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0C33" w:rsidRDefault="00580C33" w:rsidP="00580C33">
      <w:pPr>
        <w:tabs>
          <w:tab w:val="left" w:pos="2030"/>
        </w:tabs>
        <w:jc w:val="center"/>
        <w:rPr>
          <w:rFonts w:ascii="Times New Roman" w:hAnsi="Times New Roman" w:cs="Times New Roman"/>
          <w:b/>
          <w:caps/>
          <w:sz w:val="28"/>
          <w:szCs w:val="28"/>
          <w:lang w:val="uk-UA"/>
        </w:rPr>
      </w:pPr>
    </w:p>
    <w:p w:rsidR="001B2755" w:rsidRDefault="001B2755" w:rsidP="001B2755">
      <w:pPr>
        <w:tabs>
          <w:tab w:val="left" w:pos="2030"/>
        </w:tabs>
        <w:jc w:val="center"/>
        <w:rPr>
          <w:rFonts w:ascii="Times New Roman" w:hAnsi="Times New Roman" w:cs="Times New Roman"/>
          <w:b/>
          <w:caps/>
          <w:sz w:val="28"/>
          <w:szCs w:val="28"/>
          <w:lang w:val="uk-UA"/>
        </w:rPr>
      </w:pPr>
    </w:p>
    <w:p w:rsidR="001B2755" w:rsidRDefault="001B2755" w:rsidP="001B2755">
      <w:pPr>
        <w:tabs>
          <w:tab w:val="left" w:pos="2030"/>
        </w:tabs>
        <w:jc w:val="center"/>
        <w:rPr>
          <w:rFonts w:ascii="Times New Roman" w:hAnsi="Times New Roman" w:cs="Times New Roman"/>
          <w:b/>
          <w:caps/>
          <w:sz w:val="28"/>
          <w:szCs w:val="28"/>
          <w:lang w:val="uk-UA"/>
        </w:rPr>
      </w:pPr>
      <w:r w:rsidRPr="00FC7805">
        <w:rPr>
          <w:rFonts w:ascii="Times New Roman" w:hAnsi="Times New Roman" w:cs="Times New Roman"/>
          <w:b/>
          <w:caps/>
          <w:sz w:val="28"/>
          <w:szCs w:val="28"/>
          <w:lang w:val="uk-UA"/>
        </w:rPr>
        <w:t>в</w:t>
      </w:r>
      <w:r>
        <w:rPr>
          <w:rFonts w:ascii="Times New Roman" w:hAnsi="Times New Roman" w:cs="Times New Roman"/>
          <w:b/>
          <w:caps/>
          <w:sz w:val="28"/>
          <w:szCs w:val="28"/>
          <w:lang w:val="uk-UA"/>
        </w:rPr>
        <w:t>ідокремлений</w:t>
      </w:r>
      <w:r w:rsidRPr="00FC7805">
        <w:rPr>
          <w:rFonts w:ascii="Times New Roman" w:hAnsi="Times New Roman" w:cs="Times New Roman"/>
          <w:b/>
          <w:caps/>
          <w:sz w:val="28"/>
          <w:szCs w:val="28"/>
          <w:lang w:val="uk-UA"/>
        </w:rPr>
        <w:t xml:space="preserve"> с</w:t>
      </w:r>
      <w:r>
        <w:rPr>
          <w:rFonts w:ascii="Times New Roman" w:hAnsi="Times New Roman" w:cs="Times New Roman"/>
          <w:b/>
          <w:caps/>
          <w:sz w:val="28"/>
          <w:szCs w:val="28"/>
          <w:lang w:val="uk-UA"/>
        </w:rPr>
        <w:t>труктурний</w:t>
      </w:r>
      <w:r w:rsidRPr="00FC7805">
        <w:rPr>
          <w:rFonts w:ascii="Times New Roman" w:hAnsi="Times New Roman" w:cs="Times New Roman"/>
          <w:b/>
          <w:caps/>
          <w:sz w:val="28"/>
          <w:szCs w:val="28"/>
          <w:lang w:val="uk-UA"/>
        </w:rPr>
        <w:t xml:space="preserve"> підрозділ </w:t>
      </w:r>
    </w:p>
    <w:p w:rsidR="001B2755" w:rsidRDefault="001B2755" w:rsidP="001B2755">
      <w:pPr>
        <w:tabs>
          <w:tab w:val="left" w:pos="2030"/>
        </w:tabs>
        <w:jc w:val="center"/>
        <w:rPr>
          <w:rFonts w:ascii="Times New Roman" w:hAnsi="Times New Roman" w:cs="Times New Roman"/>
          <w:b/>
          <w:caps/>
          <w:sz w:val="28"/>
          <w:szCs w:val="28"/>
          <w:lang w:val="uk-UA"/>
        </w:rPr>
      </w:pPr>
      <w:r w:rsidRPr="00FC7805">
        <w:rPr>
          <w:rFonts w:ascii="Times New Roman" w:hAnsi="Times New Roman" w:cs="Times New Roman"/>
          <w:b/>
          <w:caps/>
          <w:sz w:val="28"/>
          <w:szCs w:val="28"/>
          <w:lang w:val="uk-UA"/>
        </w:rPr>
        <w:t xml:space="preserve">ЗВО </w:t>
      </w:r>
      <w:r>
        <w:rPr>
          <w:rFonts w:ascii="Times New Roman" w:hAnsi="Times New Roman" w:cs="Times New Roman"/>
          <w:b/>
          <w:caps/>
          <w:sz w:val="28"/>
          <w:szCs w:val="28"/>
          <w:lang w:val="uk-UA"/>
        </w:rPr>
        <w:t xml:space="preserve">«ВІДКРИТИЙ МІЖНАРОДНИЙ УНІВЕРСИТЕТ </w:t>
      </w:r>
    </w:p>
    <w:p w:rsidR="001B2755" w:rsidRDefault="001B2755" w:rsidP="001B2755">
      <w:pPr>
        <w:tabs>
          <w:tab w:val="left" w:pos="2030"/>
        </w:tabs>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РОЗВИТКУ ЛЮДИНИ «Україна»</w:t>
      </w:r>
    </w:p>
    <w:p w:rsidR="001B2755" w:rsidRDefault="001B2755" w:rsidP="001B2755">
      <w:pPr>
        <w:tabs>
          <w:tab w:val="left" w:pos="2030"/>
        </w:tabs>
        <w:jc w:val="center"/>
        <w:rPr>
          <w:rFonts w:ascii="Times New Roman" w:hAnsi="Times New Roman" w:cs="Times New Roman"/>
          <w:b/>
          <w:caps/>
          <w:sz w:val="28"/>
          <w:szCs w:val="28"/>
          <w:lang w:val="uk-UA"/>
        </w:rPr>
      </w:pPr>
      <w:r w:rsidRPr="00FC7805">
        <w:rPr>
          <w:rFonts w:ascii="Times New Roman" w:hAnsi="Times New Roman" w:cs="Times New Roman"/>
          <w:b/>
          <w:caps/>
          <w:sz w:val="28"/>
          <w:szCs w:val="28"/>
          <w:lang w:val="uk-UA"/>
        </w:rPr>
        <w:t>Рівненський інститут»</w:t>
      </w:r>
    </w:p>
    <w:p w:rsidR="00C86615" w:rsidRDefault="00C86615" w:rsidP="00C86615">
      <w:pPr>
        <w:tabs>
          <w:tab w:val="left" w:pos="2030"/>
        </w:tabs>
        <w:rPr>
          <w:rFonts w:ascii="Times New Roman" w:hAnsi="Times New Roman" w:cs="Times New Roman"/>
          <w:b/>
          <w:sz w:val="28"/>
          <w:szCs w:val="28"/>
          <w:lang w:val="uk-UA"/>
        </w:rPr>
      </w:pPr>
      <w:r>
        <w:rPr>
          <w:rFonts w:ascii="Times New Roman" w:hAnsi="Times New Roman" w:cs="Times New Roman"/>
          <w:b/>
          <w:caps/>
          <w:sz w:val="28"/>
          <w:szCs w:val="28"/>
          <w:lang w:val="uk-UA"/>
        </w:rPr>
        <w:t xml:space="preserve">                                                                                                                                                                                                                                                                                                                                                                                                                                                                                                                                                                                                                                                                                                                                                                                                                                                                                                                                                                                                                                                                                                                                                                                                                                                                                                                                                                                                                                                                                                                                                                                                                                                                                                                                                                                                                                                                                                                                                                                                                                                                                                                                                                                                                                                                                                                                                                                                                                                                                    </w:t>
      </w:r>
    </w:p>
    <w:p w:rsidR="00C86615" w:rsidRDefault="00C86615" w:rsidP="00C86615">
      <w:pPr>
        <w:pStyle w:val="af"/>
        <w:tabs>
          <w:tab w:val="left" w:pos="2030"/>
        </w:tabs>
        <w:ind w:left="5387"/>
        <w:rPr>
          <w:szCs w:val="28"/>
        </w:rPr>
      </w:pPr>
    </w:p>
    <w:p w:rsidR="00C86615" w:rsidRDefault="00C86615" w:rsidP="00C86615">
      <w:pPr>
        <w:tabs>
          <w:tab w:val="left" w:pos="5940"/>
        </w:tabs>
        <w:ind w:left="5387"/>
        <w:rPr>
          <w:rFonts w:ascii="Times New Roman" w:hAnsi="Times New Roman" w:cs="Times New Roman"/>
          <w:sz w:val="28"/>
          <w:szCs w:val="28"/>
          <w:lang w:val="uk-UA"/>
        </w:rPr>
      </w:pPr>
      <w:r>
        <w:rPr>
          <w:rFonts w:ascii="Times New Roman" w:hAnsi="Times New Roman" w:cs="Times New Roman"/>
          <w:b/>
          <w:sz w:val="28"/>
          <w:szCs w:val="28"/>
          <w:lang w:val="uk-UA"/>
        </w:rPr>
        <w:t>ЗАТВЕРДЖУЮ</w:t>
      </w:r>
    </w:p>
    <w:p w:rsidR="00C86615" w:rsidRPr="002C1B3F" w:rsidRDefault="00C86615" w:rsidP="00C86615">
      <w:pPr>
        <w:ind w:left="5387"/>
        <w:rPr>
          <w:rFonts w:ascii="Times New Roman" w:hAnsi="Times New Roman" w:cs="Times New Roman"/>
          <w:sz w:val="28"/>
          <w:szCs w:val="28"/>
          <w:lang w:val="uk-UA"/>
        </w:rPr>
      </w:pPr>
      <w:r w:rsidRPr="002C1B3F">
        <w:rPr>
          <w:rFonts w:ascii="Times New Roman" w:hAnsi="Times New Roman" w:cs="Times New Roman"/>
          <w:sz w:val="28"/>
          <w:szCs w:val="28"/>
          <w:lang w:val="uk-UA"/>
        </w:rPr>
        <w:t>Директор</w:t>
      </w:r>
    </w:p>
    <w:p w:rsidR="00C86615" w:rsidRPr="002C1B3F" w:rsidRDefault="00C86615" w:rsidP="00C86615">
      <w:pPr>
        <w:spacing w:before="120"/>
        <w:ind w:left="5387"/>
        <w:rPr>
          <w:rFonts w:ascii="Times New Roman" w:hAnsi="Times New Roman" w:cs="Times New Roman"/>
          <w:sz w:val="28"/>
          <w:szCs w:val="28"/>
          <w:lang w:val="uk-UA"/>
        </w:rPr>
      </w:pPr>
      <w:r w:rsidRPr="002C1B3F">
        <w:rPr>
          <w:rFonts w:ascii="Times New Roman" w:hAnsi="Times New Roman" w:cs="Times New Roman"/>
          <w:sz w:val="28"/>
          <w:szCs w:val="28"/>
          <w:lang w:val="uk-UA"/>
        </w:rPr>
        <w:t>__________________Т.О. Макух</w:t>
      </w:r>
    </w:p>
    <w:p w:rsidR="00C86615" w:rsidRPr="002C1B3F" w:rsidRDefault="00C86615" w:rsidP="00C86615">
      <w:pPr>
        <w:jc w:val="right"/>
        <w:rPr>
          <w:rFonts w:ascii="Times New Roman" w:hAnsi="Times New Roman" w:cs="Times New Roman"/>
          <w:sz w:val="28"/>
          <w:szCs w:val="28"/>
          <w:lang w:val="uk-UA"/>
        </w:rPr>
      </w:pPr>
      <w:r w:rsidRPr="00CE4FFE">
        <w:rPr>
          <w:rFonts w:ascii="Times New Roman" w:hAnsi="Times New Roman" w:cs="Times New Roman"/>
          <w:sz w:val="28"/>
          <w:szCs w:val="28"/>
          <w:lang w:val="uk-UA"/>
        </w:rPr>
        <w:t xml:space="preserve">«26» жовтня 2023 </w:t>
      </w:r>
      <w:r w:rsidRPr="002C1B3F">
        <w:rPr>
          <w:rFonts w:ascii="Times New Roman" w:hAnsi="Times New Roman" w:cs="Times New Roman"/>
          <w:sz w:val="28"/>
          <w:szCs w:val="28"/>
        </w:rPr>
        <w:t>р.</w:t>
      </w:r>
    </w:p>
    <w:p w:rsidR="00580C33" w:rsidRDefault="00580C33" w:rsidP="00580C33">
      <w:pPr>
        <w:rPr>
          <w:rFonts w:ascii="Times New Roman" w:hAnsi="Times New Roman" w:cs="Times New Roman"/>
          <w:sz w:val="28"/>
          <w:szCs w:val="28"/>
          <w:lang w:val="uk-UA"/>
        </w:rPr>
      </w:pPr>
    </w:p>
    <w:p w:rsidR="00580C33" w:rsidRDefault="00580C33" w:rsidP="00580C33">
      <w:pPr>
        <w:pStyle w:val="2"/>
        <w:shd w:val="clear" w:color="auto" w:fill="FFFFFF"/>
        <w:spacing w:before="0" w:after="0"/>
        <w:rPr>
          <w:rFonts w:ascii="Times New Roman" w:hAnsi="Times New Roman"/>
          <w:i w:val="0"/>
          <w:iCs w:val="0"/>
          <w:lang w:val="uk-UA"/>
        </w:rPr>
      </w:pPr>
    </w:p>
    <w:p w:rsidR="00580C33" w:rsidRDefault="00580C33" w:rsidP="00580C33">
      <w:pPr>
        <w:pStyle w:val="2"/>
        <w:shd w:val="clear" w:color="auto" w:fill="FFFFFF"/>
        <w:spacing w:before="0" w:after="0"/>
        <w:rPr>
          <w:rFonts w:ascii="Times New Roman" w:hAnsi="Times New Roman"/>
          <w:i w:val="0"/>
          <w:iCs w:val="0"/>
          <w:lang w:val="uk-UA"/>
        </w:rPr>
      </w:pPr>
    </w:p>
    <w:p w:rsidR="00580C33" w:rsidRDefault="00580C33" w:rsidP="00580C33">
      <w:pPr>
        <w:pStyle w:val="2"/>
        <w:shd w:val="clear" w:color="auto" w:fill="FFFFFF"/>
        <w:spacing w:before="0" w:after="0"/>
        <w:rPr>
          <w:rFonts w:ascii="Times New Roman" w:hAnsi="Times New Roman"/>
          <w:i w:val="0"/>
          <w:iCs w:val="0"/>
          <w:lang w:val="uk-UA"/>
        </w:rPr>
      </w:pPr>
    </w:p>
    <w:p w:rsidR="00580C33" w:rsidRDefault="00580C33" w:rsidP="00580C33">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РОБОЧА ПРОГРАМА НАВЧАЛЬНОЇ ДИСЦИПЛІНИ</w:t>
      </w:r>
      <w:bookmarkEnd w:id="0"/>
    </w:p>
    <w:p w:rsidR="00580C33" w:rsidRDefault="00580C33" w:rsidP="00580C33">
      <w:pPr>
        <w:jc w:val="center"/>
        <w:rPr>
          <w:rFonts w:ascii="Times New Roman" w:hAnsi="Times New Roman" w:cs="Times New Roman"/>
          <w:b/>
          <w:lang w:val="uk-UA"/>
        </w:rPr>
      </w:pPr>
    </w:p>
    <w:p w:rsidR="00627481" w:rsidRPr="001416C5" w:rsidRDefault="00580C33" w:rsidP="00627481">
      <w:pPr>
        <w:jc w:val="center"/>
        <w:rPr>
          <w:rFonts w:ascii="Times New Roman" w:eastAsia="Times New Roman" w:hAnsi="Times New Roman" w:cs="Times New Roman"/>
          <w:b/>
          <w:color w:val="auto"/>
          <w:sz w:val="36"/>
          <w:szCs w:val="36"/>
          <w:lang w:val="uk-UA" w:eastAsia="uk-UA"/>
        </w:rPr>
      </w:pPr>
      <w:r>
        <w:rPr>
          <w:rFonts w:ascii="Times New Roman" w:hAnsi="Times New Roman" w:cs="Times New Roman"/>
          <w:lang w:val="uk-UA"/>
        </w:rPr>
        <w:t xml:space="preserve"> </w:t>
      </w:r>
      <w:r w:rsidR="00627481" w:rsidRPr="001416C5">
        <w:rPr>
          <w:rFonts w:ascii="Times New Roman" w:eastAsia="Times New Roman" w:hAnsi="Times New Roman" w:cs="Times New Roman"/>
          <w:b/>
          <w:color w:val="auto"/>
          <w:sz w:val="36"/>
          <w:szCs w:val="36"/>
          <w:lang w:val="uk-UA" w:eastAsia="uk-UA"/>
        </w:rPr>
        <w:t>Реабілітаційна психологія</w:t>
      </w:r>
    </w:p>
    <w:p w:rsidR="00580C33" w:rsidRDefault="00580C33" w:rsidP="00580C33">
      <w:pPr>
        <w:ind w:firstLine="708"/>
        <w:rPr>
          <w:rFonts w:ascii="Times New Roman" w:hAnsi="Times New Roman" w:cs="Times New Roman"/>
          <w:lang w:val="uk-UA"/>
        </w:rPr>
      </w:pPr>
    </w:p>
    <w:p w:rsidR="00580C33" w:rsidRDefault="00580C33" w:rsidP="00580C33">
      <w:pPr>
        <w:jc w:val="center"/>
        <w:rPr>
          <w:rFonts w:ascii="Times New Roman" w:hAnsi="Times New Roman" w:cs="Times New Roman"/>
          <w:sz w:val="16"/>
          <w:lang w:val="uk-UA"/>
        </w:rPr>
      </w:pPr>
    </w:p>
    <w:p w:rsidR="001416C5" w:rsidRPr="001416C5" w:rsidRDefault="00580C33" w:rsidP="001416C5">
      <w:pPr>
        <w:ind w:firstLine="708"/>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освітня програма </w:t>
      </w:r>
      <w:r w:rsidR="001416C5" w:rsidRPr="001416C5">
        <w:rPr>
          <w:rFonts w:ascii="Times New Roman" w:hAnsi="Times New Roman" w:cs="Times New Roman"/>
          <w:sz w:val="28"/>
          <w:szCs w:val="28"/>
          <w:u w:val="single"/>
          <w:lang w:val="uk-UA"/>
        </w:rPr>
        <w:t xml:space="preserve">«Психологія» </w:t>
      </w:r>
    </w:p>
    <w:p w:rsidR="00580C33" w:rsidRDefault="00580C33" w:rsidP="00580C33">
      <w:pPr>
        <w:ind w:firstLine="708"/>
        <w:rPr>
          <w:rFonts w:ascii="Times New Roman" w:hAnsi="Times New Roman" w:cs="Times New Roman"/>
          <w:lang w:val="uk-UA"/>
        </w:rPr>
      </w:pPr>
    </w:p>
    <w:p w:rsidR="00580C33" w:rsidRDefault="00580C33" w:rsidP="00580C33">
      <w:pPr>
        <w:jc w:val="center"/>
        <w:rPr>
          <w:rFonts w:ascii="Times New Roman" w:hAnsi="Times New Roman" w:cs="Times New Roman"/>
          <w:sz w:val="16"/>
          <w:lang w:val="uk-UA"/>
        </w:rPr>
      </w:pPr>
      <w:r>
        <w:rPr>
          <w:rFonts w:ascii="Times New Roman" w:hAnsi="Times New Roman" w:cs="Times New Roman"/>
          <w:sz w:val="16"/>
          <w:lang w:val="uk-UA"/>
        </w:rPr>
        <w:t>)</w:t>
      </w:r>
    </w:p>
    <w:p w:rsidR="00580C33" w:rsidRPr="001416C5" w:rsidRDefault="00580C33" w:rsidP="001416C5">
      <w:pPr>
        <w:ind w:firstLine="708"/>
        <w:rPr>
          <w:rFonts w:ascii="Times New Roman" w:hAnsi="Times New Roman" w:cs="Times New Roman"/>
          <w:lang w:val="uk-UA"/>
        </w:rPr>
      </w:pPr>
      <w:r>
        <w:rPr>
          <w:rFonts w:ascii="Times New Roman" w:hAnsi="Times New Roman" w:cs="Times New Roman"/>
          <w:sz w:val="28"/>
          <w:szCs w:val="28"/>
          <w:lang w:val="uk-UA"/>
        </w:rPr>
        <w:t>освітнього рівня</w:t>
      </w:r>
      <w:r w:rsidR="001416C5">
        <w:rPr>
          <w:rFonts w:ascii="Times New Roman" w:hAnsi="Times New Roman" w:cs="Times New Roman"/>
          <w:sz w:val="28"/>
          <w:szCs w:val="28"/>
          <w:lang w:val="uk-UA"/>
        </w:rPr>
        <w:t>:</w:t>
      </w:r>
      <w:r w:rsidR="001416C5">
        <w:rPr>
          <w:rFonts w:ascii="Times New Roman" w:hAnsi="Times New Roman" w:cs="Times New Roman"/>
          <w:lang w:val="uk-UA"/>
        </w:rPr>
        <w:t xml:space="preserve"> </w:t>
      </w:r>
      <w:r w:rsidR="00627481" w:rsidRPr="001416C5">
        <w:rPr>
          <w:rFonts w:ascii="Times New Roman" w:hAnsi="Times New Roman" w:cs="Times New Roman"/>
          <w:sz w:val="28"/>
          <w:szCs w:val="28"/>
          <w:lang w:val="uk-UA"/>
        </w:rPr>
        <w:t>бака</w:t>
      </w:r>
      <w:r w:rsidR="001416C5" w:rsidRPr="001416C5">
        <w:rPr>
          <w:rFonts w:ascii="Times New Roman" w:hAnsi="Times New Roman" w:cs="Times New Roman"/>
          <w:sz w:val="28"/>
          <w:szCs w:val="28"/>
          <w:lang w:val="uk-UA"/>
        </w:rPr>
        <w:t>лавр</w:t>
      </w:r>
      <w:r w:rsidRPr="001416C5">
        <w:rPr>
          <w:rFonts w:ascii="Times New Roman" w:hAnsi="Times New Roman" w:cs="Times New Roman"/>
          <w:sz w:val="28"/>
          <w:szCs w:val="28"/>
          <w:lang w:val="uk-UA"/>
        </w:rPr>
        <w:t xml:space="preserve"> </w:t>
      </w:r>
    </w:p>
    <w:p w:rsidR="001416C5" w:rsidRPr="001416C5" w:rsidRDefault="00580C33" w:rsidP="001416C5">
      <w:pPr>
        <w:ind w:firstLine="708"/>
        <w:jc w:val="both"/>
        <w:rPr>
          <w:rFonts w:ascii="Times New Roman" w:eastAsia="Times New Roman" w:hAnsi="Times New Roman" w:cs="Times New Roman"/>
          <w:color w:val="auto"/>
          <w:szCs w:val="22"/>
          <w:u w:val="single"/>
          <w:lang w:val="uk-UA"/>
        </w:rPr>
      </w:pPr>
      <w:r>
        <w:rPr>
          <w:rFonts w:ascii="Times New Roman" w:hAnsi="Times New Roman" w:cs="Times New Roman"/>
          <w:sz w:val="28"/>
          <w:szCs w:val="28"/>
          <w:lang w:val="uk-UA"/>
        </w:rPr>
        <w:t>галузь знань</w:t>
      </w:r>
      <w:r w:rsidR="001416C5">
        <w:rPr>
          <w:rFonts w:ascii="Times New Roman" w:hAnsi="Times New Roman" w:cs="Times New Roman"/>
          <w:lang w:val="uk-UA"/>
        </w:rPr>
        <w:t xml:space="preserve">: </w:t>
      </w:r>
      <w:r w:rsidR="001416C5" w:rsidRPr="001416C5">
        <w:rPr>
          <w:rFonts w:ascii="Times New Roman" w:eastAsia="Times New Roman" w:hAnsi="Times New Roman" w:cs="Times New Roman"/>
          <w:bCs/>
          <w:color w:val="auto"/>
          <w:sz w:val="28"/>
          <w:szCs w:val="28"/>
          <w:u w:val="single"/>
          <w:lang w:val="uk-UA"/>
        </w:rPr>
        <w:t>05 соціально та поведінкові науки</w:t>
      </w:r>
    </w:p>
    <w:p w:rsidR="001416C5" w:rsidRPr="001416C5" w:rsidRDefault="001416C5" w:rsidP="001416C5">
      <w:pPr>
        <w:widowControl w:val="0"/>
        <w:tabs>
          <w:tab w:val="left" w:leader="underscore" w:pos="7055"/>
        </w:tabs>
        <w:autoSpaceDE w:val="0"/>
        <w:autoSpaceDN w:val="0"/>
        <w:ind w:firstLine="709"/>
        <w:jc w:val="both"/>
        <w:rPr>
          <w:rFonts w:ascii="Times New Roman" w:eastAsia="Times New Roman" w:hAnsi="Times New Roman" w:cs="Times New Roman"/>
          <w:color w:val="auto"/>
          <w:szCs w:val="22"/>
          <w:lang w:val="uk-UA"/>
        </w:rPr>
      </w:pPr>
    </w:p>
    <w:p w:rsidR="00580C33" w:rsidRDefault="00580C33" w:rsidP="001416C5">
      <w:pPr>
        <w:rPr>
          <w:rFonts w:ascii="Times New Roman" w:hAnsi="Times New Roman" w:cs="Times New Roman"/>
          <w:sz w:val="16"/>
          <w:lang w:val="uk-UA"/>
        </w:rPr>
      </w:pPr>
    </w:p>
    <w:p w:rsidR="00627481" w:rsidRPr="00627481" w:rsidRDefault="00627481" w:rsidP="00627481">
      <w:pPr>
        <w:autoSpaceDE w:val="0"/>
        <w:autoSpaceDN w:val="0"/>
        <w:adjustRightInd w:val="0"/>
        <w:rPr>
          <w:rFonts w:ascii="Times New Roman CYR" w:eastAsia="Times New Roman" w:hAnsi="Times New Roman CYR" w:cs="Times New Roman CYR"/>
          <w:color w:val="auto"/>
          <w:sz w:val="28"/>
          <w:szCs w:val="28"/>
          <w:lang w:val="uk-UA" w:eastAsia="uk-UA"/>
        </w:rPr>
      </w:pPr>
      <w:r>
        <w:rPr>
          <w:rFonts w:ascii="Times New Roman" w:hAnsi="Times New Roman" w:cs="Times New Roman"/>
          <w:sz w:val="28"/>
          <w:szCs w:val="28"/>
          <w:lang w:val="uk-UA"/>
        </w:rPr>
        <w:t xml:space="preserve">         </w:t>
      </w:r>
      <w:r w:rsidR="00580C33">
        <w:rPr>
          <w:rFonts w:ascii="Times New Roman" w:hAnsi="Times New Roman" w:cs="Times New Roman"/>
          <w:sz w:val="28"/>
          <w:szCs w:val="28"/>
          <w:lang w:val="uk-UA"/>
        </w:rPr>
        <w:t>Спеціальність(</w:t>
      </w:r>
      <w:proofErr w:type="spellStart"/>
      <w:r w:rsidR="00580C33">
        <w:rPr>
          <w:rFonts w:ascii="Times New Roman" w:hAnsi="Times New Roman" w:cs="Times New Roman"/>
          <w:sz w:val="28"/>
          <w:szCs w:val="28"/>
          <w:lang w:val="uk-UA"/>
        </w:rPr>
        <w:t>ності</w:t>
      </w:r>
      <w:proofErr w:type="spellEnd"/>
      <w:r w:rsidR="00580C33">
        <w:rPr>
          <w:rFonts w:ascii="Times New Roman" w:hAnsi="Times New Roman" w:cs="Times New Roman"/>
          <w:sz w:val="28"/>
          <w:szCs w:val="28"/>
          <w:lang w:val="uk-UA"/>
        </w:rPr>
        <w:t>)</w:t>
      </w:r>
      <w:r w:rsidR="00580C33">
        <w:rPr>
          <w:rFonts w:ascii="Times New Roman" w:hAnsi="Times New Roman" w:cs="Times New Roman"/>
          <w:lang w:val="uk-UA"/>
        </w:rPr>
        <w:t xml:space="preserve"> </w:t>
      </w:r>
      <w:r w:rsidRPr="00627481">
        <w:rPr>
          <w:rFonts w:ascii="Times New Roman CYR" w:eastAsia="Times New Roman" w:hAnsi="Times New Roman CYR" w:cs="Times New Roman CYR"/>
          <w:color w:val="auto"/>
          <w:sz w:val="28"/>
          <w:szCs w:val="28"/>
          <w:lang w:val="uk-UA" w:eastAsia="uk-UA"/>
        </w:rPr>
        <w:t>053 «Психологія»</w:t>
      </w:r>
    </w:p>
    <w:p w:rsidR="00580C33" w:rsidRDefault="00580C33" w:rsidP="00115B33">
      <w:pPr>
        <w:ind w:firstLine="708"/>
        <w:rPr>
          <w:rFonts w:ascii="Times New Roman" w:hAnsi="Times New Roman" w:cs="Times New Roman"/>
          <w:lang w:val="uk-UA"/>
        </w:rPr>
      </w:pPr>
    </w:p>
    <w:p w:rsidR="00115B33" w:rsidRDefault="00115B33" w:rsidP="00115B33">
      <w:pPr>
        <w:ind w:firstLine="708"/>
        <w:rPr>
          <w:rFonts w:ascii="Times New Roman" w:hAnsi="Times New Roman" w:cs="Times New Roman"/>
          <w:lang w:val="uk-UA"/>
        </w:rPr>
      </w:pPr>
    </w:p>
    <w:p w:rsidR="00115B33" w:rsidRDefault="00115B33" w:rsidP="00115B33">
      <w:pPr>
        <w:ind w:firstLine="708"/>
        <w:rPr>
          <w:rFonts w:ascii="Times New Roman" w:hAnsi="Times New Roman" w:cs="Times New Roman"/>
          <w:lang w:val="uk-UA"/>
        </w:rPr>
      </w:pPr>
    </w:p>
    <w:p w:rsidR="00115B33" w:rsidRDefault="00115B33" w:rsidP="00115B33">
      <w:pPr>
        <w:ind w:firstLine="708"/>
        <w:rPr>
          <w:rFonts w:ascii="Times New Roman" w:hAnsi="Times New Roman" w:cs="Times New Roman"/>
          <w:lang w:val="uk-UA"/>
        </w:rPr>
      </w:pPr>
    </w:p>
    <w:p w:rsidR="00115B33" w:rsidRDefault="00115B33" w:rsidP="00115B33">
      <w:pPr>
        <w:ind w:firstLine="708"/>
        <w:rPr>
          <w:rFonts w:ascii="Times New Roman" w:hAnsi="Times New Roman" w:cs="Times New Roman"/>
          <w:lang w:val="uk-UA"/>
        </w:rPr>
      </w:pPr>
    </w:p>
    <w:p w:rsidR="00115B33" w:rsidRPr="00115B33" w:rsidRDefault="00115B33" w:rsidP="00115B33">
      <w:pPr>
        <w:ind w:firstLine="708"/>
        <w:rPr>
          <w:rFonts w:ascii="Times New Roman" w:hAnsi="Times New Roman" w:cs="Times New Roman"/>
          <w:lang w:val="uk-UA"/>
        </w:rPr>
      </w:pPr>
    </w:p>
    <w:p w:rsidR="00580C33" w:rsidRPr="001416C5" w:rsidRDefault="00580C33" w:rsidP="00580C33">
      <w:pPr>
        <w:ind w:firstLine="708"/>
        <w:rPr>
          <w:rFonts w:ascii="Times New Roman" w:hAnsi="Times New Roman" w:cs="Times New Roman"/>
          <w:sz w:val="28"/>
          <w:szCs w:val="28"/>
          <w:lang w:val="uk-UA"/>
        </w:rPr>
      </w:pPr>
      <w:r>
        <w:rPr>
          <w:rFonts w:ascii="Times New Roman" w:hAnsi="Times New Roman" w:cs="Times New Roman"/>
          <w:sz w:val="28"/>
          <w:szCs w:val="28"/>
          <w:lang w:val="uk-UA"/>
        </w:rPr>
        <w:t>Спеціалізація(ї)</w:t>
      </w:r>
      <w:r w:rsidR="001416C5" w:rsidRPr="001416C5">
        <w:rPr>
          <w:rFonts w:ascii="Times New Roman" w:eastAsia="Times New Roman" w:hAnsi="Times New Roman" w:cs="Times New Roman"/>
          <w:color w:val="auto"/>
          <w:szCs w:val="22"/>
          <w:lang w:val="uk-UA"/>
        </w:rPr>
        <w:t xml:space="preserve"> </w:t>
      </w:r>
      <w:r w:rsidR="001416C5" w:rsidRPr="001416C5">
        <w:rPr>
          <w:rFonts w:ascii="Times New Roman" w:eastAsia="Times New Roman" w:hAnsi="Times New Roman" w:cs="Times New Roman"/>
          <w:color w:val="auto"/>
          <w:sz w:val="28"/>
          <w:szCs w:val="28"/>
          <w:lang w:val="uk-UA"/>
        </w:rPr>
        <w:t xml:space="preserve">: </w:t>
      </w:r>
      <w:r w:rsidR="001416C5" w:rsidRPr="001416C5">
        <w:rPr>
          <w:rFonts w:ascii="Times New Roman" w:eastAsia="Times New Roman" w:hAnsi="Times New Roman" w:cs="Times New Roman"/>
          <w:color w:val="auto"/>
          <w:sz w:val="28"/>
          <w:szCs w:val="28"/>
          <w:u w:val="single"/>
          <w:lang w:val="uk-UA"/>
        </w:rPr>
        <w:t>053 Психологія</w:t>
      </w:r>
    </w:p>
    <w:p w:rsidR="00580C33" w:rsidRDefault="00580C33" w:rsidP="00580C33">
      <w:pPr>
        <w:ind w:left="709"/>
        <w:jc w:val="both"/>
        <w:rPr>
          <w:rFonts w:ascii="Times New Roman" w:hAnsi="Times New Roman" w:cs="Times New Roman"/>
          <w:lang w:val="uk-UA"/>
        </w:rPr>
      </w:pPr>
      <w:r>
        <w:rPr>
          <w:rFonts w:ascii="Times New Roman" w:hAnsi="Times New Roman" w:cs="Times New Roman"/>
          <w:lang w:val="uk-UA"/>
        </w:rPr>
        <w:t xml:space="preserve">Обсяг, кредитів: </w:t>
      </w:r>
      <w:r w:rsidR="00627481">
        <w:rPr>
          <w:rFonts w:ascii="Times New Roman" w:hAnsi="Times New Roman" w:cs="Times New Roman"/>
          <w:lang w:val="uk-UA"/>
        </w:rPr>
        <w:t>90\3</w:t>
      </w:r>
    </w:p>
    <w:p w:rsidR="00580C33" w:rsidRDefault="00580C33" w:rsidP="00580C33">
      <w:pPr>
        <w:ind w:left="709"/>
        <w:jc w:val="both"/>
        <w:rPr>
          <w:rFonts w:ascii="Times New Roman" w:hAnsi="Times New Roman" w:cs="Times New Roman"/>
          <w:lang w:val="uk-UA"/>
        </w:rPr>
      </w:pPr>
      <w:r>
        <w:rPr>
          <w:rFonts w:ascii="Times New Roman" w:hAnsi="Times New Roman" w:cs="Times New Roman"/>
          <w:lang w:val="uk-UA"/>
        </w:rPr>
        <w:t xml:space="preserve">Форма підсумкового контролю: </w:t>
      </w:r>
      <w:r w:rsidR="00627481">
        <w:rPr>
          <w:rFonts w:ascii="Times New Roman" w:hAnsi="Times New Roman" w:cs="Times New Roman"/>
          <w:lang w:val="uk-UA"/>
        </w:rPr>
        <w:t>Залік</w:t>
      </w:r>
      <w:r w:rsidR="001416C5">
        <w:rPr>
          <w:rFonts w:ascii="Times New Roman" w:hAnsi="Times New Roman" w:cs="Times New Roman"/>
          <w:lang w:val="uk-UA"/>
        </w:rPr>
        <w:t>, контрольна робота.</w:t>
      </w:r>
    </w:p>
    <w:p w:rsidR="00580C33" w:rsidRDefault="00580C33" w:rsidP="00580C33">
      <w:pPr>
        <w:jc w:val="both"/>
        <w:rPr>
          <w:rFonts w:ascii="Times New Roman" w:hAnsi="Times New Roman" w:cs="Times New Roman"/>
          <w:lang w:val="uk-UA"/>
        </w:rPr>
      </w:pPr>
    </w:p>
    <w:p w:rsidR="00580C33" w:rsidRDefault="00580C33" w:rsidP="00580C33">
      <w:pPr>
        <w:jc w:val="both"/>
        <w:rPr>
          <w:rFonts w:ascii="Times New Roman" w:hAnsi="Times New Roman" w:cs="Times New Roman"/>
          <w:lang w:val="uk-UA"/>
        </w:rPr>
      </w:pPr>
    </w:p>
    <w:p w:rsidR="00115B33" w:rsidRDefault="00115B33" w:rsidP="00580C33">
      <w:pPr>
        <w:jc w:val="both"/>
        <w:rPr>
          <w:rFonts w:ascii="Times New Roman" w:hAnsi="Times New Roman" w:cs="Times New Roman"/>
          <w:lang w:val="uk-UA"/>
        </w:rPr>
      </w:pPr>
    </w:p>
    <w:p w:rsidR="00115B33" w:rsidRDefault="00115B33" w:rsidP="00580C33">
      <w:pPr>
        <w:jc w:val="both"/>
        <w:rPr>
          <w:rFonts w:ascii="Times New Roman" w:hAnsi="Times New Roman" w:cs="Times New Roman"/>
          <w:lang w:val="uk-UA"/>
        </w:rPr>
      </w:pPr>
    </w:p>
    <w:p w:rsidR="00115B33" w:rsidRDefault="00115B33" w:rsidP="00580C33">
      <w:pPr>
        <w:jc w:val="both"/>
        <w:rPr>
          <w:rFonts w:ascii="Times New Roman" w:hAnsi="Times New Roman" w:cs="Times New Roman"/>
          <w:lang w:val="uk-UA"/>
        </w:rPr>
      </w:pPr>
    </w:p>
    <w:p w:rsidR="00115B33" w:rsidRDefault="00115B33" w:rsidP="00580C33">
      <w:pPr>
        <w:jc w:val="both"/>
        <w:rPr>
          <w:rFonts w:ascii="Times New Roman" w:hAnsi="Times New Roman" w:cs="Times New Roman"/>
          <w:lang w:val="uk-UA"/>
        </w:rPr>
      </w:pPr>
    </w:p>
    <w:p w:rsidR="00115B33" w:rsidRDefault="00115B33" w:rsidP="00580C33">
      <w:pPr>
        <w:jc w:val="both"/>
        <w:rPr>
          <w:rFonts w:ascii="Times New Roman" w:hAnsi="Times New Roman" w:cs="Times New Roman"/>
          <w:lang w:val="uk-UA"/>
        </w:rPr>
      </w:pPr>
    </w:p>
    <w:p w:rsidR="00580C33" w:rsidRDefault="00B60506" w:rsidP="00580C33">
      <w:pPr>
        <w:jc w:val="center"/>
        <w:rPr>
          <w:rFonts w:ascii="Times New Roman" w:hAnsi="Times New Roman" w:cs="Times New Roman"/>
          <w:b/>
          <w:sz w:val="28"/>
          <w:szCs w:val="28"/>
          <w:lang w:val="uk-UA"/>
        </w:rPr>
      </w:pPr>
      <w:r>
        <w:rPr>
          <w:rFonts w:ascii="Times New Roman" w:hAnsi="Times New Roman" w:cs="Times New Roman"/>
          <w:b/>
          <w:sz w:val="28"/>
          <w:szCs w:val="28"/>
          <w:lang w:val="uk-UA"/>
        </w:rPr>
        <w:t>Рівне</w:t>
      </w:r>
      <w:r w:rsidR="00C86615">
        <w:rPr>
          <w:rFonts w:ascii="Times New Roman" w:hAnsi="Times New Roman" w:cs="Times New Roman"/>
          <w:b/>
          <w:sz w:val="28"/>
          <w:szCs w:val="28"/>
          <w:lang w:val="uk-UA"/>
        </w:rPr>
        <w:t xml:space="preserve"> 2023</w:t>
      </w:r>
      <w:r w:rsidR="00580C33">
        <w:rPr>
          <w:rFonts w:ascii="Times New Roman" w:hAnsi="Times New Roman" w:cs="Times New Roman"/>
          <w:b/>
          <w:sz w:val="28"/>
          <w:szCs w:val="28"/>
          <w:lang w:val="uk-UA"/>
        </w:rPr>
        <w:t xml:space="preserve"> рік</w:t>
      </w:r>
    </w:p>
    <w:p w:rsidR="00115B33" w:rsidRDefault="00580C33" w:rsidP="00580C33">
      <w:pPr>
        <w:jc w:val="both"/>
        <w:rPr>
          <w:rFonts w:ascii="Times New Roman" w:hAnsi="Times New Roman" w:cs="Times New Roman"/>
          <w:lang w:val="uk-UA"/>
        </w:rPr>
      </w:pPr>
      <w:r>
        <w:rPr>
          <w:rFonts w:ascii="Times New Roman" w:hAnsi="Times New Roman" w:cs="Times New Roman"/>
          <w:lang w:val="uk-UA"/>
        </w:rPr>
        <w:br w:type="page"/>
      </w:r>
    </w:p>
    <w:p w:rsidR="00115B33" w:rsidRPr="00107A48" w:rsidRDefault="00115B33" w:rsidP="00115B33">
      <w:pPr>
        <w:jc w:val="both"/>
        <w:rPr>
          <w:rFonts w:ascii="Times New Roman" w:hAnsi="Times New Roman" w:cs="Times New Roman"/>
          <w:sz w:val="28"/>
          <w:szCs w:val="28"/>
        </w:rPr>
      </w:pPr>
      <w:proofErr w:type="spellStart"/>
      <w:r w:rsidRPr="00107A48">
        <w:rPr>
          <w:rFonts w:ascii="Times New Roman" w:hAnsi="Times New Roman" w:cs="Times New Roman"/>
          <w:sz w:val="28"/>
          <w:szCs w:val="28"/>
        </w:rPr>
        <w:lastRenderedPageBreak/>
        <w:t>Робоча</w:t>
      </w:r>
      <w:proofErr w:type="spellEnd"/>
      <w:r w:rsidRPr="00107A48">
        <w:rPr>
          <w:rFonts w:ascii="Times New Roman" w:hAnsi="Times New Roman" w:cs="Times New Roman"/>
          <w:sz w:val="28"/>
          <w:szCs w:val="28"/>
        </w:rPr>
        <w:t xml:space="preserve"> </w:t>
      </w:r>
      <w:proofErr w:type="spellStart"/>
      <w:r w:rsidRPr="00107A48">
        <w:rPr>
          <w:rFonts w:ascii="Times New Roman" w:hAnsi="Times New Roman" w:cs="Times New Roman"/>
          <w:sz w:val="28"/>
          <w:szCs w:val="28"/>
        </w:rPr>
        <w:t>програма</w:t>
      </w:r>
      <w:proofErr w:type="spellEnd"/>
      <w:r w:rsidRPr="00107A48">
        <w:rPr>
          <w:rFonts w:ascii="Times New Roman" w:hAnsi="Times New Roman" w:cs="Times New Roman"/>
          <w:sz w:val="28"/>
          <w:szCs w:val="28"/>
        </w:rPr>
        <w:t xml:space="preserve"> </w:t>
      </w:r>
      <w:r w:rsidRPr="00107A48">
        <w:rPr>
          <w:rFonts w:ascii="Times New Roman" w:hAnsi="Times New Roman" w:cs="Times New Roman"/>
          <w:sz w:val="28"/>
          <w:szCs w:val="28"/>
          <w:lang w:val="uk-UA"/>
        </w:rPr>
        <w:t>«</w:t>
      </w:r>
      <w:proofErr w:type="spellStart"/>
      <w:r w:rsidRPr="00107A48">
        <w:rPr>
          <w:rFonts w:ascii="Times New Roman" w:hAnsi="Times New Roman" w:cs="Times New Roman"/>
          <w:sz w:val="28"/>
          <w:szCs w:val="28"/>
          <w:u w:val="single"/>
          <w:lang w:val="uk-UA"/>
        </w:rPr>
        <w:t>Реабцілітаційна</w:t>
      </w:r>
      <w:proofErr w:type="spellEnd"/>
      <w:r w:rsidRPr="00107A48">
        <w:rPr>
          <w:rFonts w:ascii="Times New Roman" w:hAnsi="Times New Roman" w:cs="Times New Roman"/>
          <w:sz w:val="28"/>
          <w:szCs w:val="28"/>
          <w:u w:val="single"/>
          <w:lang w:val="uk-UA"/>
        </w:rPr>
        <w:t xml:space="preserve"> психологія»</w:t>
      </w:r>
      <w:r w:rsidR="00107A48">
        <w:rPr>
          <w:rFonts w:ascii="Times New Roman" w:hAnsi="Times New Roman" w:cs="Times New Roman"/>
          <w:sz w:val="28"/>
          <w:szCs w:val="28"/>
          <w:u w:val="single"/>
          <w:lang w:val="uk-UA"/>
        </w:rPr>
        <w:t xml:space="preserve"> </w:t>
      </w:r>
      <w:r w:rsidRPr="00107A48">
        <w:rPr>
          <w:rFonts w:ascii="Times New Roman" w:hAnsi="Times New Roman" w:cs="Times New Roman"/>
          <w:sz w:val="28"/>
          <w:szCs w:val="28"/>
        </w:rPr>
        <w:t xml:space="preserve">для </w:t>
      </w:r>
      <w:proofErr w:type="spellStart"/>
      <w:r w:rsidRPr="00107A48">
        <w:rPr>
          <w:rFonts w:ascii="Times New Roman" w:hAnsi="Times New Roman" w:cs="Times New Roman"/>
          <w:sz w:val="28"/>
          <w:szCs w:val="28"/>
        </w:rPr>
        <w:t>здобувачів</w:t>
      </w:r>
      <w:proofErr w:type="spellEnd"/>
      <w:r w:rsidRPr="00107A48">
        <w:rPr>
          <w:rFonts w:ascii="Times New Roman" w:hAnsi="Times New Roman" w:cs="Times New Roman"/>
          <w:sz w:val="28"/>
          <w:szCs w:val="28"/>
        </w:rPr>
        <w:t xml:space="preserve"> </w:t>
      </w:r>
      <w:proofErr w:type="spellStart"/>
      <w:r w:rsidRPr="00107A48">
        <w:rPr>
          <w:rFonts w:ascii="Times New Roman" w:hAnsi="Times New Roman" w:cs="Times New Roman"/>
          <w:sz w:val="28"/>
          <w:szCs w:val="28"/>
        </w:rPr>
        <w:t>вищої</w:t>
      </w:r>
      <w:proofErr w:type="spellEnd"/>
      <w:r w:rsidRPr="00107A48">
        <w:rPr>
          <w:rFonts w:ascii="Times New Roman" w:hAnsi="Times New Roman" w:cs="Times New Roman"/>
          <w:sz w:val="28"/>
          <w:szCs w:val="28"/>
        </w:rPr>
        <w:t xml:space="preserve"> </w:t>
      </w:r>
    </w:p>
    <w:p w:rsidR="00115B33" w:rsidRPr="00107A48" w:rsidRDefault="00115B33" w:rsidP="00115B33">
      <w:pPr>
        <w:jc w:val="both"/>
        <w:rPr>
          <w:rFonts w:ascii="Times New Roman" w:hAnsi="Times New Roman" w:cs="Times New Roman"/>
          <w:sz w:val="28"/>
          <w:szCs w:val="28"/>
        </w:rPr>
      </w:pPr>
      <w:r w:rsidRPr="00107A48">
        <w:rPr>
          <w:rFonts w:ascii="Times New Roman" w:hAnsi="Times New Roman" w:cs="Times New Roman"/>
          <w:sz w:val="28"/>
          <w:szCs w:val="28"/>
        </w:rPr>
        <w:t xml:space="preserve">                                                                                                     </w:t>
      </w:r>
    </w:p>
    <w:p w:rsidR="00115B33" w:rsidRPr="00107A48" w:rsidRDefault="00115B33" w:rsidP="00115B33">
      <w:pPr>
        <w:jc w:val="both"/>
        <w:rPr>
          <w:rFonts w:ascii="Times New Roman" w:hAnsi="Times New Roman" w:cs="Times New Roman"/>
          <w:sz w:val="28"/>
          <w:szCs w:val="28"/>
          <w:u w:val="single"/>
        </w:rPr>
      </w:pPr>
      <w:proofErr w:type="spellStart"/>
      <w:r w:rsidRPr="00107A48">
        <w:rPr>
          <w:rFonts w:ascii="Times New Roman" w:hAnsi="Times New Roman" w:cs="Times New Roman"/>
          <w:sz w:val="28"/>
          <w:szCs w:val="28"/>
        </w:rPr>
        <w:t>освіти</w:t>
      </w:r>
      <w:proofErr w:type="spellEnd"/>
      <w:r w:rsidRPr="00107A48">
        <w:rPr>
          <w:rFonts w:ascii="Times New Roman" w:hAnsi="Times New Roman" w:cs="Times New Roman"/>
          <w:sz w:val="28"/>
          <w:szCs w:val="28"/>
        </w:rPr>
        <w:t xml:space="preserve"> </w:t>
      </w:r>
      <w:proofErr w:type="spellStart"/>
      <w:r w:rsidRPr="00107A48">
        <w:rPr>
          <w:rFonts w:ascii="Times New Roman" w:hAnsi="Times New Roman" w:cs="Times New Roman"/>
          <w:sz w:val="28"/>
          <w:szCs w:val="28"/>
        </w:rPr>
        <w:t>першого</w:t>
      </w:r>
      <w:proofErr w:type="spellEnd"/>
      <w:r w:rsidRPr="00107A48">
        <w:rPr>
          <w:rFonts w:ascii="Times New Roman" w:hAnsi="Times New Roman" w:cs="Times New Roman"/>
          <w:sz w:val="28"/>
          <w:szCs w:val="28"/>
        </w:rPr>
        <w:t xml:space="preserve"> (</w:t>
      </w:r>
      <w:proofErr w:type="spellStart"/>
      <w:r w:rsidRPr="00107A48">
        <w:rPr>
          <w:rFonts w:ascii="Times New Roman" w:hAnsi="Times New Roman" w:cs="Times New Roman"/>
          <w:sz w:val="28"/>
          <w:szCs w:val="28"/>
        </w:rPr>
        <w:t>бакалаврського</w:t>
      </w:r>
      <w:proofErr w:type="spellEnd"/>
      <w:r w:rsidRPr="00107A48">
        <w:rPr>
          <w:rFonts w:ascii="Times New Roman" w:hAnsi="Times New Roman" w:cs="Times New Roman"/>
          <w:sz w:val="28"/>
          <w:szCs w:val="28"/>
        </w:rPr>
        <w:t xml:space="preserve">) </w:t>
      </w:r>
      <w:proofErr w:type="spellStart"/>
      <w:r w:rsidRPr="00107A48">
        <w:rPr>
          <w:rFonts w:ascii="Times New Roman" w:hAnsi="Times New Roman" w:cs="Times New Roman"/>
          <w:sz w:val="28"/>
          <w:szCs w:val="28"/>
        </w:rPr>
        <w:t>рівня</w:t>
      </w:r>
      <w:proofErr w:type="spellEnd"/>
      <w:r w:rsidRPr="00107A48">
        <w:rPr>
          <w:rFonts w:ascii="Times New Roman" w:hAnsi="Times New Roman" w:cs="Times New Roman"/>
          <w:sz w:val="28"/>
          <w:szCs w:val="28"/>
        </w:rPr>
        <w:t xml:space="preserve"> за </w:t>
      </w:r>
      <w:proofErr w:type="spellStart"/>
      <w:r w:rsidRPr="00107A48">
        <w:rPr>
          <w:rFonts w:ascii="Times New Roman" w:hAnsi="Times New Roman" w:cs="Times New Roman"/>
          <w:sz w:val="28"/>
          <w:szCs w:val="28"/>
          <w:u w:val="single"/>
        </w:rPr>
        <w:t>спеціальністю</w:t>
      </w:r>
      <w:proofErr w:type="spellEnd"/>
      <w:r w:rsidRPr="00107A48">
        <w:rPr>
          <w:rFonts w:ascii="Times New Roman" w:hAnsi="Times New Roman" w:cs="Times New Roman"/>
          <w:sz w:val="28"/>
          <w:szCs w:val="28"/>
          <w:u w:val="single"/>
        </w:rPr>
        <w:t xml:space="preserve"> 053 </w:t>
      </w:r>
      <w:proofErr w:type="spellStart"/>
      <w:r w:rsidRPr="00107A48">
        <w:rPr>
          <w:rFonts w:ascii="Times New Roman" w:hAnsi="Times New Roman" w:cs="Times New Roman"/>
          <w:sz w:val="28"/>
          <w:szCs w:val="28"/>
          <w:u w:val="single"/>
        </w:rPr>
        <w:t>Психологія</w:t>
      </w:r>
      <w:proofErr w:type="spellEnd"/>
      <w:r w:rsidRPr="00107A48">
        <w:rPr>
          <w:rFonts w:ascii="Times New Roman" w:hAnsi="Times New Roman" w:cs="Times New Roman"/>
          <w:sz w:val="28"/>
          <w:szCs w:val="28"/>
          <w:u w:val="single"/>
        </w:rPr>
        <w:t xml:space="preserve"> </w:t>
      </w:r>
    </w:p>
    <w:p w:rsidR="00115B33" w:rsidRPr="00107A48" w:rsidRDefault="00115B33" w:rsidP="00115B33">
      <w:pPr>
        <w:jc w:val="both"/>
        <w:rPr>
          <w:rFonts w:ascii="Times New Roman" w:hAnsi="Times New Roman" w:cs="Times New Roman"/>
          <w:sz w:val="28"/>
          <w:szCs w:val="28"/>
        </w:rPr>
      </w:pPr>
    </w:p>
    <w:p w:rsidR="00115B33" w:rsidRPr="00107A48" w:rsidRDefault="00115B33" w:rsidP="00115B33">
      <w:pPr>
        <w:jc w:val="both"/>
        <w:rPr>
          <w:rFonts w:ascii="Times New Roman" w:hAnsi="Times New Roman" w:cs="Times New Roman"/>
          <w:sz w:val="28"/>
          <w:szCs w:val="28"/>
          <w:u w:val="single"/>
        </w:rPr>
      </w:pPr>
      <w:proofErr w:type="spellStart"/>
      <w:r w:rsidRPr="00107A48">
        <w:rPr>
          <w:rFonts w:ascii="Times New Roman" w:hAnsi="Times New Roman" w:cs="Times New Roman"/>
          <w:sz w:val="28"/>
          <w:szCs w:val="28"/>
        </w:rPr>
        <w:t>Мова</w:t>
      </w:r>
      <w:proofErr w:type="spellEnd"/>
      <w:r w:rsidRPr="00107A48">
        <w:rPr>
          <w:rFonts w:ascii="Times New Roman" w:hAnsi="Times New Roman" w:cs="Times New Roman"/>
          <w:sz w:val="28"/>
          <w:szCs w:val="28"/>
        </w:rPr>
        <w:t xml:space="preserve"> </w:t>
      </w:r>
      <w:proofErr w:type="spellStart"/>
      <w:r w:rsidRPr="00107A48">
        <w:rPr>
          <w:rFonts w:ascii="Times New Roman" w:hAnsi="Times New Roman" w:cs="Times New Roman"/>
          <w:sz w:val="28"/>
          <w:szCs w:val="28"/>
        </w:rPr>
        <w:t>навчання</w:t>
      </w:r>
      <w:proofErr w:type="spellEnd"/>
      <w:r w:rsidRPr="00107A48">
        <w:rPr>
          <w:rFonts w:ascii="Times New Roman" w:hAnsi="Times New Roman" w:cs="Times New Roman"/>
          <w:sz w:val="28"/>
          <w:szCs w:val="28"/>
        </w:rPr>
        <w:t xml:space="preserve"> </w:t>
      </w:r>
      <w:proofErr w:type="spellStart"/>
      <w:r w:rsidRPr="00107A48">
        <w:rPr>
          <w:rFonts w:ascii="Times New Roman" w:hAnsi="Times New Roman" w:cs="Times New Roman"/>
          <w:sz w:val="28"/>
          <w:szCs w:val="28"/>
          <w:u w:val="single"/>
        </w:rPr>
        <w:t>українська</w:t>
      </w:r>
      <w:proofErr w:type="spellEnd"/>
    </w:p>
    <w:p w:rsidR="00115B33" w:rsidRPr="00107A48" w:rsidRDefault="00115B33" w:rsidP="00115B33">
      <w:pPr>
        <w:spacing w:line="276" w:lineRule="auto"/>
        <w:jc w:val="both"/>
        <w:rPr>
          <w:rFonts w:ascii="Times New Roman" w:hAnsi="Times New Roman" w:cs="Times New Roman"/>
          <w:bCs/>
          <w:sz w:val="28"/>
          <w:szCs w:val="28"/>
        </w:rPr>
      </w:pPr>
    </w:p>
    <w:p w:rsidR="00115B33" w:rsidRPr="00107A48" w:rsidRDefault="00115B33" w:rsidP="00115B33">
      <w:pPr>
        <w:spacing w:line="276" w:lineRule="auto"/>
        <w:jc w:val="both"/>
        <w:rPr>
          <w:rFonts w:ascii="Times New Roman" w:hAnsi="Times New Roman" w:cs="Times New Roman"/>
          <w:sz w:val="28"/>
          <w:szCs w:val="28"/>
        </w:rPr>
      </w:pPr>
      <w:proofErr w:type="spellStart"/>
      <w:r w:rsidRPr="00107A48">
        <w:rPr>
          <w:rFonts w:ascii="Times New Roman" w:hAnsi="Times New Roman" w:cs="Times New Roman"/>
          <w:bCs/>
          <w:sz w:val="28"/>
          <w:szCs w:val="28"/>
        </w:rPr>
        <w:t>Розробник</w:t>
      </w:r>
      <w:proofErr w:type="spellEnd"/>
      <w:r w:rsidRPr="00107A48">
        <w:rPr>
          <w:rFonts w:ascii="Times New Roman" w:hAnsi="Times New Roman" w:cs="Times New Roman"/>
          <w:bCs/>
          <w:sz w:val="28"/>
          <w:szCs w:val="28"/>
        </w:rPr>
        <w:t xml:space="preserve">: </w:t>
      </w:r>
      <w:r w:rsidRPr="00107A48">
        <w:rPr>
          <w:rFonts w:ascii="Times New Roman" w:hAnsi="Times New Roman" w:cs="Times New Roman"/>
          <w:bCs/>
          <w:sz w:val="28"/>
          <w:szCs w:val="28"/>
          <w:lang w:val="uk-UA"/>
        </w:rPr>
        <w:t>Галицька О.В.</w:t>
      </w:r>
      <w:r w:rsidRPr="00107A48">
        <w:rPr>
          <w:rFonts w:ascii="Times New Roman" w:hAnsi="Times New Roman" w:cs="Times New Roman"/>
          <w:bCs/>
          <w:sz w:val="28"/>
          <w:szCs w:val="28"/>
          <w:u w:val="single"/>
        </w:rPr>
        <w:t xml:space="preserve">, </w:t>
      </w:r>
      <w:r w:rsidRPr="00107A48">
        <w:rPr>
          <w:rFonts w:ascii="Times New Roman" w:hAnsi="Times New Roman" w:cs="Times New Roman"/>
          <w:bCs/>
          <w:sz w:val="28"/>
          <w:szCs w:val="28"/>
          <w:u w:val="single"/>
          <w:lang w:val="uk-UA"/>
        </w:rPr>
        <w:t>старший викладач</w:t>
      </w:r>
      <w:r w:rsidRPr="00107A48">
        <w:rPr>
          <w:rFonts w:ascii="Times New Roman" w:hAnsi="Times New Roman" w:cs="Times New Roman"/>
          <w:bCs/>
          <w:sz w:val="28"/>
          <w:szCs w:val="28"/>
          <w:u w:val="single"/>
        </w:rPr>
        <w:t xml:space="preserve"> </w:t>
      </w:r>
      <w:proofErr w:type="spellStart"/>
      <w:r w:rsidRPr="00107A48">
        <w:rPr>
          <w:rFonts w:ascii="Times New Roman" w:hAnsi="Times New Roman" w:cs="Times New Roman"/>
          <w:bCs/>
          <w:sz w:val="28"/>
          <w:szCs w:val="28"/>
          <w:u w:val="single"/>
        </w:rPr>
        <w:t>кафедри</w:t>
      </w:r>
      <w:proofErr w:type="spellEnd"/>
      <w:r w:rsidRPr="00107A48">
        <w:rPr>
          <w:rFonts w:ascii="Times New Roman" w:hAnsi="Times New Roman" w:cs="Times New Roman"/>
          <w:bCs/>
          <w:sz w:val="28"/>
          <w:szCs w:val="28"/>
          <w:u w:val="single"/>
        </w:rPr>
        <w:t xml:space="preserve"> </w:t>
      </w:r>
      <w:proofErr w:type="spellStart"/>
      <w:r w:rsidRPr="00107A48">
        <w:rPr>
          <w:rFonts w:ascii="Times New Roman" w:hAnsi="Times New Roman" w:cs="Times New Roman"/>
          <w:bCs/>
          <w:sz w:val="28"/>
          <w:szCs w:val="28"/>
          <w:u w:val="single"/>
        </w:rPr>
        <w:t>психології</w:t>
      </w:r>
      <w:proofErr w:type="spellEnd"/>
      <w:r w:rsidRPr="00107A48">
        <w:rPr>
          <w:rFonts w:ascii="Times New Roman" w:hAnsi="Times New Roman" w:cs="Times New Roman"/>
          <w:bCs/>
          <w:sz w:val="28"/>
          <w:szCs w:val="28"/>
          <w:u w:val="single"/>
        </w:rPr>
        <w:t xml:space="preserve">, </w:t>
      </w:r>
      <w:proofErr w:type="spellStart"/>
      <w:r w:rsidRPr="00107A48">
        <w:rPr>
          <w:rFonts w:ascii="Times New Roman" w:hAnsi="Times New Roman" w:cs="Times New Roman"/>
          <w:bCs/>
          <w:sz w:val="28"/>
          <w:szCs w:val="28"/>
          <w:u w:val="single"/>
        </w:rPr>
        <w:t>соціальної</w:t>
      </w:r>
      <w:proofErr w:type="spellEnd"/>
      <w:r w:rsidRPr="00107A48">
        <w:rPr>
          <w:rFonts w:ascii="Times New Roman" w:hAnsi="Times New Roman" w:cs="Times New Roman"/>
          <w:bCs/>
          <w:sz w:val="28"/>
          <w:szCs w:val="28"/>
          <w:u w:val="single"/>
        </w:rPr>
        <w:t xml:space="preserve"> </w:t>
      </w:r>
      <w:proofErr w:type="spellStart"/>
      <w:r w:rsidRPr="00107A48">
        <w:rPr>
          <w:rFonts w:ascii="Times New Roman" w:hAnsi="Times New Roman" w:cs="Times New Roman"/>
          <w:bCs/>
          <w:sz w:val="28"/>
          <w:szCs w:val="28"/>
          <w:u w:val="single"/>
        </w:rPr>
        <w:t>роботи</w:t>
      </w:r>
      <w:proofErr w:type="spellEnd"/>
      <w:r w:rsidRPr="00107A48">
        <w:rPr>
          <w:rFonts w:ascii="Times New Roman" w:hAnsi="Times New Roman" w:cs="Times New Roman"/>
          <w:bCs/>
          <w:sz w:val="28"/>
          <w:szCs w:val="28"/>
          <w:u w:val="single"/>
        </w:rPr>
        <w:t xml:space="preserve"> та </w:t>
      </w:r>
      <w:proofErr w:type="spellStart"/>
      <w:r w:rsidRPr="00107A48">
        <w:rPr>
          <w:rFonts w:ascii="Times New Roman" w:hAnsi="Times New Roman" w:cs="Times New Roman"/>
          <w:bCs/>
          <w:sz w:val="28"/>
          <w:szCs w:val="28"/>
          <w:u w:val="single"/>
        </w:rPr>
        <w:t>гуманітарних</w:t>
      </w:r>
      <w:proofErr w:type="spellEnd"/>
      <w:r w:rsidRPr="00107A48">
        <w:rPr>
          <w:rFonts w:ascii="Times New Roman" w:hAnsi="Times New Roman" w:cs="Times New Roman"/>
          <w:bCs/>
          <w:sz w:val="28"/>
          <w:szCs w:val="28"/>
          <w:u w:val="single"/>
        </w:rPr>
        <w:t xml:space="preserve"> </w:t>
      </w:r>
      <w:proofErr w:type="spellStart"/>
      <w:r w:rsidRPr="00107A48">
        <w:rPr>
          <w:rFonts w:ascii="Times New Roman" w:hAnsi="Times New Roman" w:cs="Times New Roman"/>
          <w:bCs/>
          <w:sz w:val="28"/>
          <w:szCs w:val="28"/>
          <w:u w:val="single"/>
        </w:rPr>
        <w:t>дисциплін</w:t>
      </w:r>
      <w:proofErr w:type="spellEnd"/>
    </w:p>
    <w:p w:rsidR="00115B33" w:rsidRPr="00107A48" w:rsidRDefault="00115B33" w:rsidP="00115B33">
      <w:pPr>
        <w:jc w:val="center"/>
        <w:rPr>
          <w:rFonts w:ascii="Times New Roman" w:hAnsi="Times New Roman" w:cs="Times New Roman"/>
          <w:sz w:val="28"/>
          <w:szCs w:val="28"/>
          <w:vertAlign w:val="superscript"/>
        </w:rPr>
      </w:pPr>
      <w:r w:rsidRPr="00107A48">
        <w:rPr>
          <w:rFonts w:ascii="Times New Roman" w:hAnsi="Times New Roman" w:cs="Times New Roman"/>
          <w:sz w:val="28"/>
          <w:szCs w:val="28"/>
          <w:vertAlign w:val="superscript"/>
        </w:rPr>
        <w:t xml:space="preserve">                                    (</w:t>
      </w:r>
      <w:proofErr w:type="spellStart"/>
      <w:r w:rsidRPr="00107A48">
        <w:rPr>
          <w:rFonts w:ascii="Times New Roman" w:hAnsi="Times New Roman" w:cs="Times New Roman"/>
          <w:sz w:val="28"/>
          <w:szCs w:val="28"/>
          <w:vertAlign w:val="superscript"/>
        </w:rPr>
        <w:t>вказати</w:t>
      </w:r>
      <w:proofErr w:type="spellEnd"/>
      <w:r w:rsidRPr="00107A48">
        <w:rPr>
          <w:rFonts w:ascii="Times New Roman" w:hAnsi="Times New Roman" w:cs="Times New Roman"/>
          <w:sz w:val="28"/>
          <w:szCs w:val="28"/>
          <w:vertAlign w:val="superscript"/>
        </w:rPr>
        <w:t xml:space="preserve"> </w:t>
      </w:r>
      <w:proofErr w:type="spellStart"/>
      <w:r w:rsidRPr="00107A48">
        <w:rPr>
          <w:rFonts w:ascii="Times New Roman" w:hAnsi="Times New Roman" w:cs="Times New Roman"/>
          <w:sz w:val="28"/>
          <w:szCs w:val="28"/>
          <w:vertAlign w:val="superscript"/>
        </w:rPr>
        <w:t>авторів</w:t>
      </w:r>
      <w:proofErr w:type="spellEnd"/>
      <w:r w:rsidRPr="00107A48">
        <w:rPr>
          <w:rFonts w:ascii="Times New Roman" w:hAnsi="Times New Roman" w:cs="Times New Roman"/>
          <w:sz w:val="28"/>
          <w:szCs w:val="28"/>
          <w:vertAlign w:val="superscript"/>
        </w:rPr>
        <w:t xml:space="preserve">, </w:t>
      </w:r>
      <w:proofErr w:type="spellStart"/>
      <w:r w:rsidRPr="00107A48">
        <w:rPr>
          <w:rFonts w:ascii="Times New Roman" w:hAnsi="Times New Roman" w:cs="Times New Roman"/>
          <w:sz w:val="28"/>
          <w:szCs w:val="28"/>
          <w:vertAlign w:val="superscript"/>
        </w:rPr>
        <w:t>їхні</w:t>
      </w:r>
      <w:proofErr w:type="spellEnd"/>
      <w:r w:rsidRPr="00107A48">
        <w:rPr>
          <w:rFonts w:ascii="Times New Roman" w:hAnsi="Times New Roman" w:cs="Times New Roman"/>
          <w:sz w:val="28"/>
          <w:szCs w:val="28"/>
          <w:vertAlign w:val="superscript"/>
        </w:rPr>
        <w:t xml:space="preserve"> посади, </w:t>
      </w:r>
      <w:proofErr w:type="spellStart"/>
      <w:r w:rsidRPr="00107A48">
        <w:rPr>
          <w:rFonts w:ascii="Times New Roman" w:hAnsi="Times New Roman" w:cs="Times New Roman"/>
          <w:sz w:val="28"/>
          <w:szCs w:val="28"/>
          <w:vertAlign w:val="superscript"/>
        </w:rPr>
        <w:t>наукові</w:t>
      </w:r>
      <w:proofErr w:type="spellEnd"/>
      <w:r w:rsidRPr="00107A48">
        <w:rPr>
          <w:rFonts w:ascii="Times New Roman" w:hAnsi="Times New Roman" w:cs="Times New Roman"/>
          <w:sz w:val="28"/>
          <w:szCs w:val="28"/>
          <w:vertAlign w:val="superscript"/>
        </w:rPr>
        <w:t xml:space="preserve"> </w:t>
      </w:r>
      <w:proofErr w:type="spellStart"/>
      <w:r w:rsidRPr="00107A48">
        <w:rPr>
          <w:rFonts w:ascii="Times New Roman" w:hAnsi="Times New Roman" w:cs="Times New Roman"/>
          <w:sz w:val="28"/>
          <w:szCs w:val="28"/>
          <w:vertAlign w:val="superscript"/>
        </w:rPr>
        <w:t>ступені</w:t>
      </w:r>
      <w:proofErr w:type="spellEnd"/>
      <w:r w:rsidRPr="00107A48">
        <w:rPr>
          <w:rFonts w:ascii="Times New Roman" w:hAnsi="Times New Roman" w:cs="Times New Roman"/>
          <w:sz w:val="28"/>
          <w:szCs w:val="28"/>
          <w:vertAlign w:val="superscript"/>
        </w:rPr>
        <w:t xml:space="preserve"> та </w:t>
      </w:r>
      <w:proofErr w:type="spellStart"/>
      <w:r w:rsidRPr="00107A48">
        <w:rPr>
          <w:rFonts w:ascii="Times New Roman" w:hAnsi="Times New Roman" w:cs="Times New Roman"/>
          <w:sz w:val="28"/>
          <w:szCs w:val="28"/>
          <w:vertAlign w:val="superscript"/>
        </w:rPr>
        <w:t>вчені</w:t>
      </w:r>
      <w:proofErr w:type="spellEnd"/>
      <w:r w:rsidRPr="00107A48">
        <w:rPr>
          <w:rFonts w:ascii="Times New Roman" w:hAnsi="Times New Roman" w:cs="Times New Roman"/>
          <w:sz w:val="28"/>
          <w:szCs w:val="28"/>
          <w:vertAlign w:val="superscript"/>
        </w:rPr>
        <w:t xml:space="preserve"> </w:t>
      </w:r>
      <w:proofErr w:type="spellStart"/>
      <w:r w:rsidRPr="00107A48">
        <w:rPr>
          <w:rFonts w:ascii="Times New Roman" w:hAnsi="Times New Roman" w:cs="Times New Roman"/>
          <w:sz w:val="28"/>
          <w:szCs w:val="28"/>
          <w:vertAlign w:val="superscript"/>
        </w:rPr>
        <w:t>звання</w:t>
      </w:r>
      <w:proofErr w:type="spellEnd"/>
      <w:r w:rsidRPr="00107A48">
        <w:rPr>
          <w:rFonts w:ascii="Times New Roman" w:hAnsi="Times New Roman" w:cs="Times New Roman"/>
          <w:sz w:val="28"/>
          <w:szCs w:val="28"/>
          <w:vertAlign w:val="superscript"/>
        </w:rPr>
        <w:t>)</w:t>
      </w:r>
    </w:p>
    <w:p w:rsidR="00115B33" w:rsidRPr="00107A48" w:rsidRDefault="00115B33" w:rsidP="00115B33">
      <w:pPr>
        <w:jc w:val="center"/>
        <w:rPr>
          <w:rFonts w:ascii="Times New Roman" w:hAnsi="Times New Roman" w:cs="Times New Roman"/>
          <w:sz w:val="28"/>
          <w:szCs w:val="28"/>
        </w:rPr>
      </w:pPr>
      <w:r w:rsidRPr="00107A48">
        <w:rPr>
          <w:rFonts w:ascii="Times New Roman" w:hAnsi="Times New Roman" w:cs="Times New Roman"/>
          <w:sz w:val="28"/>
          <w:szCs w:val="28"/>
        </w:rPr>
        <w:tab/>
      </w:r>
      <w:r w:rsidRPr="00107A48">
        <w:rPr>
          <w:rFonts w:ascii="Times New Roman" w:hAnsi="Times New Roman" w:cs="Times New Roman"/>
          <w:sz w:val="28"/>
          <w:szCs w:val="28"/>
        </w:rPr>
        <w:tab/>
      </w:r>
      <w:r w:rsidRPr="00107A48">
        <w:rPr>
          <w:rFonts w:ascii="Times New Roman" w:hAnsi="Times New Roman" w:cs="Times New Roman"/>
          <w:sz w:val="28"/>
          <w:szCs w:val="28"/>
        </w:rPr>
        <w:tab/>
      </w:r>
      <w:r w:rsidRPr="00107A48">
        <w:rPr>
          <w:rFonts w:ascii="Times New Roman" w:hAnsi="Times New Roman" w:cs="Times New Roman"/>
          <w:sz w:val="28"/>
          <w:szCs w:val="28"/>
        </w:rPr>
        <w:tab/>
      </w:r>
      <w:r w:rsidRPr="00107A48">
        <w:rPr>
          <w:rFonts w:ascii="Times New Roman" w:hAnsi="Times New Roman" w:cs="Times New Roman"/>
          <w:sz w:val="28"/>
          <w:szCs w:val="28"/>
        </w:rPr>
        <w:tab/>
      </w:r>
      <w:r w:rsidRPr="00107A48">
        <w:rPr>
          <w:rFonts w:ascii="Times New Roman" w:hAnsi="Times New Roman" w:cs="Times New Roman"/>
          <w:sz w:val="28"/>
          <w:szCs w:val="28"/>
        </w:rPr>
        <w:tab/>
      </w:r>
    </w:p>
    <w:p w:rsidR="00115B33" w:rsidRPr="00107A48" w:rsidRDefault="00115B33" w:rsidP="00115B33">
      <w:pPr>
        <w:rPr>
          <w:rFonts w:ascii="Times New Roman" w:hAnsi="Times New Roman" w:cs="Times New Roman"/>
          <w:sz w:val="28"/>
          <w:szCs w:val="28"/>
        </w:rPr>
      </w:pPr>
    </w:p>
    <w:p w:rsidR="00115B33" w:rsidRPr="00107A48" w:rsidRDefault="00115B33" w:rsidP="00115B33">
      <w:pPr>
        <w:rPr>
          <w:rFonts w:ascii="Times New Roman" w:hAnsi="Times New Roman" w:cs="Times New Roman"/>
          <w:sz w:val="28"/>
          <w:szCs w:val="28"/>
        </w:rPr>
      </w:pPr>
    </w:p>
    <w:p w:rsidR="00115B33" w:rsidRPr="00107A48" w:rsidRDefault="00115B33" w:rsidP="00115B33">
      <w:pPr>
        <w:ind w:firstLine="851"/>
        <w:jc w:val="both"/>
        <w:rPr>
          <w:rFonts w:ascii="Times New Roman" w:hAnsi="Times New Roman" w:cs="Times New Roman"/>
          <w:sz w:val="28"/>
          <w:szCs w:val="28"/>
        </w:rPr>
      </w:pPr>
      <w:proofErr w:type="spellStart"/>
      <w:r w:rsidRPr="00107A48">
        <w:rPr>
          <w:rFonts w:ascii="Times New Roman" w:hAnsi="Times New Roman" w:cs="Times New Roman"/>
          <w:b/>
          <w:sz w:val="28"/>
          <w:szCs w:val="28"/>
        </w:rPr>
        <w:t>Робочу</w:t>
      </w:r>
      <w:proofErr w:type="spellEnd"/>
      <w:r w:rsidRPr="00107A48">
        <w:rPr>
          <w:rFonts w:ascii="Times New Roman" w:hAnsi="Times New Roman" w:cs="Times New Roman"/>
          <w:b/>
          <w:sz w:val="28"/>
          <w:szCs w:val="28"/>
        </w:rPr>
        <w:t xml:space="preserve"> </w:t>
      </w:r>
      <w:proofErr w:type="spellStart"/>
      <w:r w:rsidRPr="00107A48">
        <w:rPr>
          <w:rFonts w:ascii="Times New Roman" w:hAnsi="Times New Roman" w:cs="Times New Roman"/>
          <w:b/>
          <w:sz w:val="28"/>
          <w:szCs w:val="28"/>
        </w:rPr>
        <w:t>програму</w:t>
      </w:r>
      <w:proofErr w:type="spellEnd"/>
      <w:r w:rsidRPr="00107A48">
        <w:rPr>
          <w:rFonts w:ascii="Times New Roman" w:hAnsi="Times New Roman" w:cs="Times New Roman"/>
          <w:b/>
          <w:sz w:val="28"/>
          <w:szCs w:val="28"/>
        </w:rPr>
        <w:t xml:space="preserve"> </w:t>
      </w:r>
      <w:proofErr w:type="spellStart"/>
      <w:r w:rsidRPr="00107A48">
        <w:rPr>
          <w:rFonts w:ascii="Times New Roman" w:hAnsi="Times New Roman" w:cs="Times New Roman"/>
          <w:b/>
          <w:sz w:val="28"/>
          <w:szCs w:val="28"/>
        </w:rPr>
        <w:t>розглянуто</w:t>
      </w:r>
      <w:proofErr w:type="spellEnd"/>
      <w:r w:rsidRPr="00107A48">
        <w:rPr>
          <w:rFonts w:ascii="Times New Roman" w:hAnsi="Times New Roman" w:cs="Times New Roman"/>
          <w:b/>
          <w:sz w:val="28"/>
          <w:szCs w:val="28"/>
        </w:rPr>
        <w:t xml:space="preserve"> і </w:t>
      </w:r>
      <w:proofErr w:type="spellStart"/>
      <w:r w:rsidRPr="00107A48">
        <w:rPr>
          <w:rFonts w:ascii="Times New Roman" w:hAnsi="Times New Roman" w:cs="Times New Roman"/>
          <w:b/>
          <w:sz w:val="28"/>
          <w:szCs w:val="28"/>
        </w:rPr>
        <w:t>затверджено</w:t>
      </w:r>
      <w:proofErr w:type="spellEnd"/>
      <w:r w:rsidRPr="00107A48">
        <w:rPr>
          <w:rFonts w:ascii="Times New Roman" w:hAnsi="Times New Roman" w:cs="Times New Roman"/>
          <w:b/>
          <w:sz w:val="28"/>
          <w:szCs w:val="28"/>
        </w:rPr>
        <w:t xml:space="preserve"> на </w:t>
      </w:r>
      <w:proofErr w:type="spellStart"/>
      <w:r w:rsidRPr="00107A48">
        <w:rPr>
          <w:rFonts w:ascii="Times New Roman" w:hAnsi="Times New Roman" w:cs="Times New Roman"/>
          <w:b/>
          <w:sz w:val="28"/>
          <w:szCs w:val="28"/>
        </w:rPr>
        <w:t>засіданні</w:t>
      </w:r>
      <w:proofErr w:type="spellEnd"/>
      <w:r w:rsidRPr="00107A48">
        <w:rPr>
          <w:rFonts w:ascii="Times New Roman" w:hAnsi="Times New Roman" w:cs="Times New Roman"/>
          <w:b/>
          <w:sz w:val="28"/>
          <w:szCs w:val="28"/>
        </w:rPr>
        <w:t xml:space="preserve"> </w:t>
      </w:r>
      <w:proofErr w:type="spellStart"/>
      <w:r w:rsidRPr="00107A48">
        <w:rPr>
          <w:rFonts w:ascii="Times New Roman" w:hAnsi="Times New Roman" w:cs="Times New Roman"/>
          <w:b/>
          <w:sz w:val="28"/>
          <w:szCs w:val="28"/>
        </w:rPr>
        <w:t>кафедри</w:t>
      </w:r>
      <w:proofErr w:type="spellEnd"/>
      <w:r w:rsidRPr="00107A48">
        <w:rPr>
          <w:rFonts w:ascii="Times New Roman" w:hAnsi="Times New Roman" w:cs="Times New Roman"/>
          <w:b/>
          <w:sz w:val="28"/>
          <w:szCs w:val="28"/>
        </w:rPr>
        <w:t xml:space="preserve"> </w:t>
      </w:r>
      <w:proofErr w:type="spellStart"/>
      <w:r w:rsidRPr="00107A48">
        <w:rPr>
          <w:rFonts w:ascii="Times New Roman" w:hAnsi="Times New Roman" w:cs="Times New Roman"/>
          <w:bCs/>
          <w:sz w:val="28"/>
          <w:szCs w:val="28"/>
        </w:rPr>
        <w:t>психології</w:t>
      </w:r>
      <w:proofErr w:type="spellEnd"/>
      <w:r w:rsidRPr="00107A48">
        <w:rPr>
          <w:rFonts w:ascii="Times New Roman" w:hAnsi="Times New Roman" w:cs="Times New Roman"/>
          <w:bCs/>
          <w:sz w:val="28"/>
          <w:szCs w:val="28"/>
        </w:rPr>
        <w:t xml:space="preserve">, </w:t>
      </w:r>
      <w:proofErr w:type="spellStart"/>
      <w:r w:rsidRPr="00107A48">
        <w:rPr>
          <w:rFonts w:ascii="Times New Roman" w:hAnsi="Times New Roman" w:cs="Times New Roman"/>
          <w:bCs/>
          <w:sz w:val="28"/>
          <w:szCs w:val="28"/>
        </w:rPr>
        <w:t>соціальної</w:t>
      </w:r>
      <w:proofErr w:type="spellEnd"/>
      <w:r w:rsidRPr="00107A48">
        <w:rPr>
          <w:rFonts w:ascii="Times New Roman" w:hAnsi="Times New Roman" w:cs="Times New Roman"/>
          <w:bCs/>
          <w:sz w:val="28"/>
          <w:szCs w:val="28"/>
        </w:rPr>
        <w:t xml:space="preserve"> </w:t>
      </w:r>
      <w:proofErr w:type="spellStart"/>
      <w:r w:rsidRPr="00107A48">
        <w:rPr>
          <w:rFonts w:ascii="Times New Roman" w:hAnsi="Times New Roman" w:cs="Times New Roman"/>
          <w:bCs/>
          <w:sz w:val="28"/>
          <w:szCs w:val="28"/>
        </w:rPr>
        <w:t>роботи</w:t>
      </w:r>
      <w:proofErr w:type="spellEnd"/>
      <w:r w:rsidRPr="00107A48">
        <w:rPr>
          <w:rFonts w:ascii="Times New Roman" w:hAnsi="Times New Roman" w:cs="Times New Roman"/>
          <w:bCs/>
          <w:sz w:val="28"/>
          <w:szCs w:val="28"/>
        </w:rPr>
        <w:t xml:space="preserve"> та </w:t>
      </w:r>
      <w:proofErr w:type="spellStart"/>
      <w:r w:rsidRPr="00107A48">
        <w:rPr>
          <w:rFonts w:ascii="Times New Roman" w:hAnsi="Times New Roman" w:cs="Times New Roman"/>
          <w:bCs/>
          <w:sz w:val="28"/>
          <w:szCs w:val="28"/>
        </w:rPr>
        <w:t>гуманітарних</w:t>
      </w:r>
      <w:proofErr w:type="spellEnd"/>
      <w:r w:rsidRPr="00107A48">
        <w:rPr>
          <w:rFonts w:ascii="Times New Roman" w:hAnsi="Times New Roman" w:cs="Times New Roman"/>
          <w:bCs/>
          <w:sz w:val="28"/>
          <w:szCs w:val="28"/>
        </w:rPr>
        <w:t xml:space="preserve"> </w:t>
      </w:r>
      <w:proofErr w:type="spellStart"/>
      <w:r w:rsidRPr="00107A48">
        <w:rPr>
          <w:rFonts w:ascii="Times New Roman" w:hAnsi="Times New Roman" w:cs="Times New Roman"/>
          <w:bCs/>
          <w:sz w:val="28"/>
          <w:szCs w:val="28"/>
        </w:rPr>
        <w:t>дисциплін</w:t>
      </w:r>
      <w:proofErr w:type="spellEnd"/>
      <w:r w:rsidRPr="00107A48">
        <w:rPr>
          <w:rFonts w:ascii="Times New Roman" w:hAnsi="Times New Roman" w:cs="Times New Roman"/>
          <w:sz w:val="28"/>
          <w:szCs w:val="28"/>
        </w:rPr>
        <w:t xml:space="preserve"> </w:t>
      </w:r>
    </w:p>
    <w:p w:rsidR="00115B33" w:rsidRPr="00107A48" w:rsidRDefault="00115B33" w:rsidP="00115B33">
      <w:pPr>
        <w:ind w:firstLine="851"/>
        <w:jc w:val="both"/>
        <w:rPr>
          <w:rFonts w:ascii="Times New Roman" w:hAnsi="Times New Roman" w:cs="Times New Roman"/>
          <w:sz w:val="28"/>
          <w:szCs w:val="28"/>
        </w:rPr>
      </w:pPr>
    </w:p>
    <w:p w:rsidR="00115B33" w:rsidRPr="00107A48" w:rsidRDefault="00115B33" w:rsidP="00115B33">
      <w:pPr>
        <w:ind w:firstLine="851"/>
        <w:jc w:val="both"/>
        <w:rPr>
          <w:rFonts w:ascii="Times New Roman" w:hAnsi="Times New Roman" w:cs="Times New Roman"/>
          <w:sz w:val="28"/>
          <w:szCs w:val="28"/>
        </w:rPr>
      </w:pPr>
      <w:r w:rsidRPr="00107A48">
        <w:rPr>
          <w:rFonts w:ascii="Times New Roman" w:hAnsi="Times New Roman" w:cs="Times New Roman"/>
          <w:sz w:val="28"/>
          <w:szCs w:val="28"/>
        </w:rPr>
        <w:t xml:space="preserve">Протокол </w:t>
      </w:r>
      <w:proofErr w:type="spellStart"/>
      <w:r w:rsidRPr="00107A48">
        <w:rPr>
          <w:rFonts w:ascii="Times New Roman" w:hAnsi="Times New Roman" w:cs="Times New Roman"/>
          <w:sz w:val="28"/>
          <w:szCs w:val="28"/>
        </w:rPr>
        <w:t>від</w:t>
      </w:r>
      <w:proofErr w:type="spellEnd"/>
      <w:r w:rsidRPr="00107A48">
        <w:rPr>
          <w:rFonts w:ascii="Times New Roman" w:hAnsi="Times New Roman" w:cs="Times New Roman"/>
          <w:sz w:val="28"/>
          <w:szCs w:val="28"/>
        </w:rPr>
        <w:t xml:space="preserve"> «____» ____________ 2023 року № ___</w:t>
      </w:r>
    </w:p>
    <w:p w:rsidR="00115B33" w:rsidRPr="00107A48" w:rsidRDefault="00115B33" w:rsidP="00115B33">
      <w:pPr>
        <w:spacing w:line="312" w:lineRule="auto"/>
        <w:ind w:firstLine="720"/>
        <w:rPr>
          <w:rFonts w:ascii="Times New Roman" w:hAnsi="Times New Roman" w:cs="Times New Roman"/>
          <w:sz w:val="28"/>
          <w:szCs w:val="28"/>
        </w:rPr>
      </w:pPr>
    </w:p>
    <w:p w:rsidR="00115B33" w:rsidRPr="00107A48" w:rsidRDefault="00115B33" w:rsidP="00115B33">
      <w:pPr>
        <w:rPr>
          <w:rFonts w:ascii="Times New Roman" w:hAnsi="Times New Roman" w:cs="Times New Roman"/>
          <w:sz w:val="28"/>
          <w:szCs w:val="28"/>
        </w:rPr>
      </w:pPr>
    </w:p>
    <w:p w:rsidR="00115B33" w:rsidRPr="00107A48" w:rsidRDefault="00115B33" w:rsidP="00115B33">
      <w:pPr>
        <w:rPr>
          <w:rFonts w:ascii="Times New Roman" w:hAnsi="Times New Roman" w:cs="Times New Roman"/>
          <w:sz w:val="28"/>
          <w:szCs w:val="28"/>
        </w:rPr>
      </w:pPr>
      <w:r w:rsidRPr="00107A48">
        <w:rPr>
          <w:rFonts w:ascii="Times New Roman" w:hAnsi="Times New Roman" w:cs="Times New Roman"/>
          <w:sz w:val="28"/>
          <w:szCs w:val="28"/>
        </w:rPr>
        <w:t xml:space="preserve">                      </w:t>
      </w:r>
      <w:proofErr w:type="spellStart"/>
      <w:r w:rsidRPr="00107A48">
        <w:rPr>
          <w:rFonts w:ascii="Times New Roman" w:hAnsi="Times New Roman" w:cs="Times New Roman"/>
          <w:sz w:val="28"/>
          <w:szCs w:val="28"/>
        </w:rPr>
        <w:t>Завідувач</w:t>
      </w:r>
      <w:proofErr w:type="spellEnd"/>
      <w:r w:rsidRPr="00107A48">
        <w:rPr>
          <w:rFonts w:ascii="Times New Roman" w:hAnsi="Times New Roman" w:cs="Times New Roman"/>
          <w:sz w:val="28"/>
          <w:szCs w:val="28"/>
        </w:rPr>
        <w:t xml:space="preserve"> </w:t>
      </w:r>
      <w:proofErr w:type="spellStart"/>
      <w:r w:rsidRPr="00107A48">
        <w:rPr>
          <w:rFonts w:ascii="Times New Roman" w:hAnsi="Times New Roman" w:cs="Times New Roman"/>
          <w:sz w:val="28"/>
          <w:szCs w:val="28"/>
        </w:rPr>
        <w:t>кафедри</w:t>
      </w:r>
      <w:proofErr w:type="spellEnd"/>
      <w:r w:rsidRPr="00107A48">
        <w:rPr>
          <w:rFonts w:ascii="Times New Roman" w:hAnsi="Times New Roman" w:cs="Times New Roman"/>
          <w:sz w:val="28"/>
          <w:szCs w:val="28"/>
        </w:rPr>
        <w:t xml:space="preserve">              </w:t>
      </w:r>
    </w:p>
    <w:p w:rsidR="00115B33" w:rsidRPr="00107A48" w:rsidRDefault="00115B33" w:rsidP="00115B33">
      <w:pPr>
        <w:rPr>
          <w:rFonts w:ascii="Times New Roman" w:hAnsi="Times New Roman" w:cs="Times New Roman"/>
          <w:sz w:val="28"/>
          <w:szCs w:val="28"/>
        </w:rPr>
      </w:pPr>
    </w:p>
    <w:p w:rsidR="00115B33" w:rsidRPr="00107A48" w:rsidRDefault="00115B33" w:rsidP="00115B33">
      <w:pPr>
        <w:rPr>
          <w:rFonts w:ascii="Times New Roman" w:hAnsi="Times New Roman" w:cs="Times New Roman"/>
          <w:sz w:val="28"/>
          <w:szCs w:val="28"/>
        </w:rPr>
      </w:pPr>
      <w:r w:rsidRPr="00107A48">
        <w:rPr>
          <w:rFonts w:ascii="Times New Roman" w:hAnsi="Times New Roman" w:cs="Times New Roman"/>
          <w:sz w:val="28"/>
          <w:szCs w:val="28"/>
        </w:rPr>
        <w:t xml:space="preserve">                                                ___________________    доц.</w:t>
      </w:r>
      <w:r w:rsidRPr="00107A48">
        <w:rPr>
          <w:rFonts w:ascii="Times New Roman" w:hAnsi="Times New Roman" w:cs="Times New Roman"/>
          <w:sz w:val="28"/>
          <w:szCs w:val="28"/>
          <w:u w:val="single"/>
        </w:rPr>
        <w:t xml:space="preserve"> Мельник </w:t>
      </w:r>
      <w:proofErr w:type="gramStart"/>
      <w:r w:rsidRPr="00107A48">
        <w:rPr>
          <w:rFonts w:ascii="Times New Roman" w:hAnsi="Times New Roman" w:cs="Times New Roman"/>
          <w:sz w:val="28"/>
          <w:szCs w:val="28"/>
          <w:u w:val="single"/>
        </w:rPr>
        <w:t>О.М..</w:t>
      </w:r>
      <w:proofErr w:type="gramEnd"/>
    </w:p>
    <w:p w:rsidR="00115B33" w:rsidRPr="00107A48" w:rsidRDefault="00115B33" w:rsidP="00115B33">
      <w:pPr>
        <w:rPr>
          <w:rFonts w:ascii="Times New Roman" w:hAnsi="Times New Roman" w:cs="Times New Roman"/>
          <w:sz w:val="28"/>
          <w:szCs w:val="28"/>
        </w:rPr>
      </w:pPr>
      <w:r w:rsidRPr="00107A48">
        <w:rPr>
          <w:rFonts w:ascii="Times New Roman" w:hAnsi="Times New Roman" w:cs="Times New Roman"/>
          <w:sz w:val="28"/>
          <w:szCs w:val="28"/>
        </w:rPr>
        <w:t xml:space="preserve">                                                            (</w:t>
      </w:r>
      <w:proofErr w:type="spellStart"/>
      <w:proofErr w:type="gramStart"/>
      <w:r w:rsidRPr="00107A48">
        <w:rPr>
          <w:rFonts w:ascii="Times New Roman" w:hAnsi="Times New Roman" w:cs="Times New Roman"/>
          <w:sz w:val="28"/>
          <w:szCs w:val="28"/>
        </w:rPr>
        <w:t>підпис</w:t>
      </w:r>
      <w:proofErr w:type="spellEnd"/>
      <w:r w:rsidRPr="00107A48">
        <w:rPr>
          <w:rFonts w:ascii="Times New Roman" w:hAnsi="Times New Roman" w:cs="Times New Roman"/>
          <w:sz w:val="28"/>
          <w:szCs w:val="28"/>
        </w:rPr>
        <w:t xml:space="preserve">)   </w:t>
      </w:r>
      <w:proofErr w:type="gramEnd"/>
      <w:r w:rsidRPr="00107A48">
        <w:rPr>
          <w:rFonts w:ascii="Times New Roman" w:hAnsi="Times New Roman" w:cs="Times New Roman"/>
          <w:sz w:val="28"/>
          <w:szCs w:val="28"/>
        </w:rPr>
        <w:t xml:space="preserve">                     (</w:t>
      </w:r>
      <w:proofErr w:type="spellStart"/>
      <w:r w:rsidRPr="00107A48">
        <w:rPr>
          <w:rFonts w:ascii="Times New Roman" w:hAnsi="Times New Roman" w:cs="Times New Roman"/>
          <w:sz w:val="28"/>
          <w:szCs w:val="28"/>
        </w:rPr>
        <w:t>прізвище</w:t>
      </w:r>
      <w:proofErr w:type="spellEnd"/>
      <w:r w:rsidRPr="00107A48">
        <w:rPr>
          <w:rFonts w:ascii="Times New Roman" w:hAnsi="Times New Roman" w:cs="Times New Roman"/>
          <w:sz w:val="28"/>
          <w:szCs w:val="28"/>
        </w:rPr>
        <w:t xml:space="preserve"> та </w:t>
      </w:r>
      <w:proofErr w:type="spellStart"/>
      <w:r w:rsidRPr="00107A48">
        <w:rPr>
          <w:rFonts w:ascii="Times New Roman" w:hAnsi="Times New Roman" w:cs="Times New Roman"/>
          <w:sz w:val="28"/>
          <w:szCs w:val="28"/>
        </w:rPr>
        <w:t>ініціали</w:t>
      </w:r>
      <w:proofErr w:type="spellEnd"/>
      <w:r w:rsidRPr="00107A48">
        <w:rPr>
          <w:rFonts w:ascii="Times New Roman" w:hAnsi="Times New Roman" w:cs="Times New Roman"/>
          <w:sz w:val="28"/>
          <w:szCs w:val="28"/>
        </w:rPr>
        <w:t xml:space="preserve">)         </w:t>
      </w:r>
    </w:p>
    <w:p w:rsidR="00115B33" w:rsidRPr="00107A48" w:rsidRDefault="00115B33" w:rsidP="00115B33">
      <w:pPr>
        <w:jc w:val="both"/>
        <w:rPr>
          <w:rFonts w:ascii="Times New Roman" w:hAnsi="Times New Roman" w:cs="Times New Roman"/>
          <w:sz w:val="28"/>
          <w:szCs w:val="28"/>
        </w:rPr>
      </w:pPr>
    </w:p>
    <w:p w:rsidR="00115B33" w:rsidRPr="00282542" w:rsidRDefault="00115B33" w:rsidP="00115B33">
      <w:pPr>
        <w:jc w:val="both"/>
        <w:rPr>
          <w:rFonts w:ascii="Times New Roman" w:hAnsi="Times New Roman" w:cs="Times New Roman"/>
        </w:rPr>
      </w:pPr>
    </w:p>
    <w:p w:rsidR="00115B33" w:rsidRPr="00282542" w:rsidRDefault="00115B33" w:rsidP="00115B33">
      <w:pPr>
        <w:jc w:val="both"/>
        <w:rPr>
          <w:rFonts w:ascii="Times New Roman" w:hAnsi="Times New Roman" w:cs="Times New Roman"/>
        </w:rPr>
      </w:pPr>
    </w:p>
    <w:p w:rsidR="00115B33" w:rsidRPr="00282542" w:rsidRDefault="00115B33" w:rsidP="00115B33">
      <w:pPr>
        <w:pStyle w:val="af"/>
        <w:tabs>
          <w:tab w:val="left" w:pos="2030"/>
        </w:tabs>
        <w:jc w:val="center"/>
        <w:rPr>
          <w:b/>
        </w:rPr>
      </w:pPr>
      <w:r w:rsidRPr="00282542">
        <w:rPr>
          <w:b/>
        </w:rPr>
        <w:t>ПРОЛОНГАЦІЯ РОБОЧОЇ НАВЧАЛЬНОЇ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1760"/>
        <w:gridCol w:w="1666"/>
        <w:gridCol w:w="1860"/>
        <w:gridCol w:w="1861"/>
      </w:tblGrid>
      <w:tr w:rsidR="00115B33" w:rsidRPr="00282542" w:rsidTr="00D57B22">
        <w:trPr>
          <w:trHeight w:val="412"/>
        </w:trPr>
        <w:tc>
          <w:tcPr>
            <w:tcW w:w="2258" w:type="dxa"/>
          </w:tcPr>
          <w:p w:rsidR="00115B33" w:rsidRPr="00282542" w:rsidRDefault="00115B33" w:rsidP="00D57B22">
            <w:pPr>
              <w:pStyle w:val="af"/>
              <w:tabs>
                <w:tab w:val="left" w:pos="2030"/>
              </w:tabs>
              <w:jc w:val="center"/>
            </w:pPr>
            <w:r w:rsidRPr="00282542">
              <w:t>Навчальний рік</w:t>
            </w:r>
          </w:p>
        </w:tc>
        <w:tc>
          <w:tcPr>
            <w:tcW w:w="1798" w:type="dxa"/>
          </w:tcPr>
          <w:p w:rsidR="00115B33" w:rsidRPr="00282542" w:rsidRDefault="00115B33" w:rsidP="00D57B22">
            <w:pPr>
              <w:pStyle w:val="af"/>
              <w:tabs>
                <w:tab w:val="left" w:pos="2030"/>
              </w:tabs>
              <w:jc w:val="center"/>
            </w:pPr>
            <w:r w:rsidRPr="00282542">
              <w:t>2023/2024</w:t>
            </w:r>
          </w:p>
        </w:tc>
        <w:tc>
          <w:tcPr>
            <w:tcW w:w="1694" w:type="dxa"/>
          </w:tcPr>
          <w:p w:rsidR="00115B33" w:rsidRPr="00282542" w:rsidRDefault="00115B33" w:rsidP="00D57B22">
            <w:pPr>
              <w:pStyle w:val="af"/>
              <w:tabs>
                <w:tab w:val="left" w:pos="2030"/>
              </w:tabs>
              <w:jc w:val="center"/>
            </w:pPr>
            <w:r w:rsidRPr="00282542">
              <w:t>2024/2025</w:t>
            </w:r>
          </w:p>
        </w:tc>
        <w:tc>
          <w:tcPr>
            <w:tcW w:w="1910" w:type="dxa"/>
          </w:tcPr>
          <w:p w:rsidR="00115B33" w:rsidRPr="00282542" w:rsidRDefault="00115B33" w:rsidP="00D57B22">
            <w:pPr>
              <w:pStyle w:val="af"/>
              <w:tabs>
                <w:tab w:val="left" w:pos="2030"/>
              </w:tabs>
              <w:jc w:val="center"/>
            </w:pPr>
            <w:r w:rsidRPr="00282542">
              <w:t>2025/2026</w:t>
            </w:r>
          </w:p>
        </w:tc>
        <w:tc>
          <w:tcPr>
            <w:tcW w:w="1911" w:type="dxa"/>
          </w:tcPr>
          <w:p w:rsidR="00115B33" w:rsidRPr="00282542" w:rsidRDefault="00115B33" w:rsidP="00D57B22">
            <w:pPr>
              <w:pStyle w:val="af"/>
              <w:tabs>
                <w:tab w:val="left" w:pos="2030"/>
              </w:tabs>
              <w:jc w:val="center"/>
            </w:pPr>
            <w:r w:rsidRPr="00282542">
              <w:t>2026/2027</w:t>
            </w:r>
          </w:p>
        </w:tc>
      </w:tr>
      <w:tr w:rsidR="00115B33" w:rsidRPr="00282542" w:rsidTr="00D57B22">
        <w:tc>
          <w:tcPr>
            <w:tcW w:w="2258" w:type="dxa"/>
          </w:tcPr>
          <w:p w:rsidR="00115B33" w:rsidRPr="00282542" w:rsidRDefault="00115B33" w:rsidP="00D57B22">
            <w:pPr>
              <w:pStyle w:val="af"/>
              <w:tabs>
                <w:tab w:val="left" w:pos="2030"/>
              </w:tabs>
              <w:jc w:val="center"/>
            </w:pPr>
            <w:r w:rsidRPr="00282542">
              <w:t>Дата засідання кафедри / циклової комісії</w:t>
            </w:r>
          </w:p>
        </w:tc>
        <w:tc>
          <w:tcPr>
            <w:tcW w:w="1798" w:type="dxa"/>
          </w:tcPr>
          <w:p w:rsidR="00115B33" w:rsidRPr="00282542" w:rsidRDefault="00115B33" w:rsidP="00D57B22">
            <w:pPr>
              <w:pStyle w:val="af"/>
              <w:tabs>
                <w:tab w:val="left" w:pos="2030"/>
              </w:tabs>
            </w:pPr>
          </w:p>
        </w:tc>
        <w:tc>
          <w:tcPr>
            <w:tcW w:w="1694" w:type="dxa"/>
          </w:tcPr>
          <w:p w:rsidR="00115B33" w:rsidRPr="00282542" w:rsidRDefault="00115B33" w:rsidP="00D57B22">
            <w:pPr>
              <w:pStyle w:val="af"/>
              <w:tabs>
                <w:tab w:val="left" w:pos="2030"/>
              </w:tabs>
            </w:pPr>
          </w:p>
        </w:tc>
        <w:tc>
          <w:tcPr>
            <w:tcW w:w="1910" w:type="dxa"/>
          </w:tcPr>
          <w:p w:rsidR="00115B33" w:rsidRPr="00282542" w:rsidRDefault="00115B33" w:rsidP="00D57B22">
            <w:pPr>
              <w:pStyle w:val="af"/>
              <w:tabs>
                <w:tab w:val="left" w:pos="2030"/>
              </w:tabs>
            </w:pPr>
          </w:p>
        </w:tc>
        <w:tc>
          <w:tcPr>
            <w:tcW w:w="1911" w:type="dxa"/>
          </w:tcPr>
          <w:p w:rsidR="00115B33" w:rsidRPr="00282542" w:rsidRDefault="00115B33" w:rsidP="00D57B22">
            <w:pPr>
              <w:pStyle w:val="af"/>
              <w:tabs>
                <w:tab w:val="left" w:pos="2030"/>
              </w:tabs>
            </w:pPr>
          </w:p>
        </w:tc>
      </w:tr>
      <w:tr w:rsidR="00115B33" w:rsidRPr="00282542" w:rsidTr="00D57B22">
        <w:tc>
          <w:tcPr>
            <w:tcW w:w="2258" w:type="dxa"/>
          </w:tcPr>
          <w:p w:rsidR="00115B33" w:rsidRPr="00282542" w:rsidRDefault="00115B33" w:rsidP="00D57B22">
            <w:pPr>
              <w:pStyle w:val="af"/>
              <w:tabs>
                <w:tab w:val="left" w:pos="2030"/>
              </w:tabs>
              <w:jc w:val="center"/>
            </w:pPr>
            <w:r w:rsidRPr="00282542">
              <w:t>№ протоколу</w:t>
            </w:r>
          </w:p>
        </w:tc>
        <w:tc>
          <w:tcPr>
            <w:tcW w:w="1798" w:type="dxa"/>
          </w:tcPr>
          <w:p w:rsidR="00115B33" w:rsidRPr="00282542" w:rsidRDefault="00115B33" w:rsidP="00D57B22">
            <w:pPr>
              <w:pStyle w:val="af"/>
              <w:tabs>
                <w:tab w:val="left" w:pos="2030"/>
              </w:tabs>
              <w:rPr>
                <w:b/>
              </w:rPr>
            </w:pPr>
          </w:p>
        </w:tc>
        <w:tc>
          <w:tcPr>
            <w:tcW w:w="1694" w:type="dxa"/>
          </w:tcPr>
          <w:p w:rsidR="00115B33" w:rsidRPr="00282542" w:rsidRDefault="00115B33" w:rsidP="00D57B22">
            <w:pPr>
              <w:pStyle w:val="af"/>
              <w:tabs>
                <w:tab w:val="left" w:pos="2030"/>
              </w:tabs>
              <w:rPr>
                <w:b/>
              </w:rPr>
            </w:pPr>
          </w:p>
        </w:tc>
        <w:tc>
          <w:tcPr>
            <w:tcW w:w="1910" w:type="dxa"/>
          </w:tcPr>
          <w:p w:rsidR="00115B33" w:rsidRPr="00282542" w:rsidRDefault="00115B33" w:rsidP="00D57B22">
            <w:pPr>
              <w:pStyle w:val="af"/>
              <w:tabs>
                <w:tab w:val="left" w:pos="2030"/>
              </w:tabs>
              <w:rPr>
                <w:b/>
              </w:rPr>
            </w:pPr>
          </w:p>
        </w:tc>
        <w:tc>
          <w:tcPr>
            <w:tcW w:w="1911" w:type="dxa"/>
          </w:tcPr>
          <w:p w:rsidR="00115B33" w:rsidRPr="00282542" w:rsidRDefault="00115B33" w:rsidP="00D57B22">
            <w:pPr>
              <w:pStyle w:val="af"/>
              <w:tabs>
                <w:tab w:val="left" w:pos="2030"/>
              </w:tabs>
              <w:rPr>
                <w:b/>
              </w:rPr>
            </w:pPr>
          </w:p>
        </w:tc>
      </w:tr>
      <w:tr w:rsidR="00115B33" w:rsidRPr="00282542" w:rsidTr="00D57B22">
        <w:trPr>
          <w:trHeight w:val="70"/>
        </w:trPr>
        <w:tc>
          <w:tcPr>
            <w:tcW w:w="2258" w:type="dxa"/>
          </w:tcPr>
          <w:p w:rsidR="00115B33" w:rsidRPr="00282542" w:rsidRDefault="00115B33" w:rsidP="00D57B22">
            <w:pPr>
              <w:pStyle w:val="af"/>
              <w:tabs>
                <w:tab w:val="left" w:pos="2030"/>
              </w:tabs>
              <w:jc w:val="center"/>
              <w:rPr>
                <w:b/>
              </w:rPr>
            </w:pPr>
            <w:r w:rsidRPr="00282542">
              <w:t>Підпис завідувача кафедри / голови циклової комісії</w:t>
            </w:r>
          </w:p>
        </w:tc>
        <w:tc>
          <w:tcPr>
            <w:tcW w:w="1798" w:type="dxa"/>
          </w:tcPr>
          <w:p w:rsidR="00115B33" w:rsidRPr="00282542" w:rsidRDefault="00115B33" w:rsidP="00D57B22">
            <w:pPr>
              <w:pStyle w:val="af"/>
              <w:tabs>
                <w:tab w:val="left" w:pos="2030"/>
              </w:tabs>
              <w:rPr>
                <w:b/>
              </w:rPr>
            </w:pPr>
          </w:p>
        </w:tc>
        <w:tc>
          <w:tcPr>
            <w:tcW w:w="1694" w:type="dxa"/>
          </w:tcPr>
          <w:p w:rsidR="00115B33" w:rsidRPr="00282542" w:rsidRDefault="00115B33" w:rsidP="00D57B22">
            <w:pPr>
              <w:pStyle w:val="af"/>
              <w:tabs>
                <w:tab w:val="left" w:pos="2030"/>
              </w:tabs>
              <w:rPr>
                <w:b/>
              </w:rPr>
            </w:pPr>
          </w:p>
        </w:tc>
        <w:tc>
          <w:tcPr>
            <w:tcW w:w="1910" w:type="dxa"/>
          </w:tcPr>
          <w:p w:rsidR="00115B33" w:rsidRPr="00282542" w:rsidRDefault="00115B33" w:rsidP="00D57B22">
            <w:pPr>
              <w:pStyle w:val="af"/>
              <w:tabs>
                <w:tab w:val="left" w:pos="2030"/>
              </w:tabs>
              <w:rPr>
                <w:b/>
              </w:rPr>
            </w:pPr>
          </w:p>
        </w:tc>
        <w:tc>
          <w:tcPr>
            <w:tcW w:w="1911" w:type="dxa"/>
          </w:tcPr>
          <w:p w:rsidR="00115B33" w:rsidRPr="00282542" w:rsidRDefault="00115B33" w:rsidP="00D57B22">
            <w:pPr>
              <w:pStyle w:val="af"/>
              <w:tabs>
                <w:tab w:val="left" w:pos="2030"/>
              </w:tabs>
              <w:rPr>
                <w:b/>
              </w:rPr>
            </w:pPr>
          </w:p>
        </w:tc>
      </w:tr>
    </w:tbl>
    <w:p w:rsidR="00115B33" w:rsidRPr="00282542" w:rsidRDefault="00115B33" w:rsidP="00115B33">
      <w:pPr>
        <w:tabs>
          <w:tab w:val="left" w:pos="2030"/>
          <w:tab w:val="left" w:pos="10065"/>
        </w:tabs>
        <w:ind w:firstLine="567"/>
        <w:jc w:val="both"/>
        <w:rPr>
          <w:rFonts w:ascii="Times New Roman" w:hAnsi="Times New Roman" w:cs="Times New Roman"/>
        </w:rPr>
      </w:pPr>
      <w:proofErr w:type="spellStart"/>
      <w:r w:rsidRPr="00282542">
        <w:rPr>
          <w:rFonts w:ascii="Times New Roman" w:hAnsi="Times New Roman" w:cs="Times New Roman"/>
        </w:rPr>
        <w:t>Матеріали</w:t>
      </w:r>
      <w:proofErr w:type="spellEnd"/>
      <w:r w:rsidRPr="00282542">
        <w:rPr>
          <w:rFonts w:ascii="Times New Roman" w:hAnsi="Times New Roman" w:cs="Times New Roman"/>
        </w:rPr>
        <w:t xml:space="preserve"> до курсу </w:t>
      </w:r>
      <w:proofErr w:type="spellStart"/>
      <w:r w:rsidRPr="00282542">
        <w:rPr>
          <w:rFonts w:ascii="Times New Roman" w:hAnsi="Times New Roman" w:cs="Times New Roman"/>
        </w:rPr>
        <w:t>розміщено</w:t>
      </w:r>
      <w:proofErr w:type="spellEnd"/>
      <w:r w:rsidRPr="00282542">
        <w:rPr>
          <w:rFonts w:ascii="Times New Roman" w:hAnsi="Times New Roman" w:cs="Times New Roman"/>
        </w:rPr>
        <w:t xml:space="preserve"> на </w:t>
      </w:r>
      <w:proofErr w:type="spellStart"/>
      <w:r w:rsidRPr="00282542">
        <w:rPr>
          <w:rFonts w:ascii="Times New Roman" w:hAnsi="Times New Roman" w:cs="Times New Roman"/>
        </w:rPr>
        <w:t>сайті</w:t>
      </w:r>
      <w:proofErr w:type="spellEnd"/>
      <w:r w:rsidRPr="00282542">
        <w:rPr>
          <w:rFonts w:ascii="Times New Roman" w:hAnsi="Times New Roman" w:cs="Times New Roman"/>
        </w:rPr>
        <w:t xml:space="preserve"> </w:t>
      </w:r>
      <w:proofErr w:type="spellStart"/>
      <w:r w:rsidRPr="00282542">
        <w:rPr>
          <w:rFonts w:ascii="Times New Roman" w:hAnsi="Times New Roman" w:cs="Times New Roman"/>
        </w:rPr>
        <w:t>Інтернет-підтримки</w:t>
      </w:r>
      <w:proofErr w:type="spellEnd"/>
      <w:r w:rsidRPr="00282542">
        <w:rPr>
          <w:rFonts w:ascii="Times New Roman" w:hAnsi="Times New Roman" w:cs="Times New Roman"/>
        </w:rPr>
        <w:t xml:space="preserve"> </w:t>
      </w:r>
      <w:proofErr w:type="spellStart"/>
      <w:r w:rsidRPr="00282542">
        <w:rPr>
          <w:rFonts w:ascii="Times New Roman" w:hAnsi="Times New Roman" w:cs="Times New Roman"/>
        </w:rPr>
        <w:t>освітнього</w:t>
      </w:r>
      <w:proofErr w:type="spellEnd"/>
      <w:r w:rsidRPr="00282542">
        <w:rPr>
          <w:rFonts w:ascii="Times New Roman" w:hAnsi="Times New Roman" w:cs="Times New Roman"/>
        </w:rPr>
        <w:t xml:space="preserve"> </w:t>
      </w:r>
      <w:proofErr w:type="spellStart"/>
      <w:r w:rsidRPr="00282542">
        <w:rPr>
          <w:rFonts w:ascii="Times New Roman" w:hAnsi="Times New Roman" w:cs="Times New Roman"/>
        </w:rPr>
        <w:t>процесу</w:t>
      </w:r>
      <w:proofErr w:type="spellEnd"/>
      <w:r w:rsidRPr="00282542">
        <w:rPr>
          <w:rFonts w:ascii="Times New Roman" w:hAnsi="Times New Roman" w:cs="Times New Roman"/>
        </w:rPr>
        <w:t xml:space="preserve"> </w:t>
      </w:r>
      <w:hyperlink r:id="rId7" w:history="1">
        <w:r w:rsidRPr="00282542">
          <w:rPr>
            <w:rStyle w:val="a3"/>
          </w:rPr>
          <w:t>http://vo.</w:t>
        </w:r>
        <w:proofErr w:type="spellStart"/>
        <w:r w:rsidRPr="00282542">
          <w:rPr>
            <w:rStyle w:val="a3"/>
            <w:lang w:val="en-US"/>
          </w:rPr>
          <w:t>uu</w:t>
        </w:r>
        <w:proofErr w:type="spellEnd"/>
        <w:r w:rsidRPr="00282542">
          <w:rPr>
            <w:rStyle w:val="a3"/>
          </w:rPr>
          <w:t>.edu.ua/</w:t>
        </w:r>
      </w:hyperlink>
      <w:r w:rsidRPr="00282542">
        <w:rPr>
          <w:rFonts w:ascii="Times New Roman" w:hAnsi="Times New Roman" w:cs="Times New Roman"/>
        </w:rPr>
        <w:t xml:space="preserve"> </w:t>
      </w:r>
    </w:p>
    <w:p w:rsidR="00115B33" w:rsidRPr="00282542" w:rsidRDefault="00115B33" w:rsidP="00115B33">
      <w:pPr>
        <w:tabs>
          <w:tab w:val="left" w:pos="2030"/>
          <w:tab w:val="left" w:pos="10065"/>
        </w:tabs>
        <w:ind w:firstLine="567"/>
        <w:jc w:val="both"/>
        <w:rPr>
          <w:rFonts w:ascii="Times New Roman" w:hAnsi="Times New Roman" w:cs="Times New Roman"/>
        </w:rPr>
      </w:pPr>
      <w:proofErr w:type="spellStart"/>
      <w:r w:rsidRPr="00282542">
        <w:rPr>
          <w:rFonts w:ascii="Times New Roman" w:hAnsi="Times New Roman" w:cs="Times New Roman"/>
        </w:rPr>
        <w:t>Робочу</w:t>
      </w:r>
      <w:proofErr w:type="spellEnd"/>
      <w:r w:rsidRPr="00282542">
        <w:rPr>
          <w:rFonts w:ascii="Times New Roman" w:hAnsi="Times New Roman" w:cs="Times New Roman"/>
        </w:rPr>
        <w:t xml:space="preserve"> </w:t>
      </w:r>
      <w:proofErr w:type="spellStart"/>
      <w:r w:rsidRPr="00282542">
        <w:rPr>
          <w:rFonts w:ascii="Times New Roman" w:hAnsi="Times New Roman" w:cs="Times New Roman"/>
        </w:rPr>
        <w:t>програму</w:t>
      </w:r>
      <w:proofErr w:type="spellEnd"/>
      <w:r w:rsidRPr="00282542">
        <w:rPr>
          <w:rFonts w:ascii="Times New Roman" w:hAnsi="Times New Roman" w:cs="Times New Roman"/>
        </w:rPr>
        <w:t xml:space="preserve"> </w:t>
      </w:r>
      <w:proofErr w:type="spellStart"/>
      <w:proofErr w:type="gramStart"/>
      <w:r w:rsidRPr="00282542">
        <w:rPr>
          <w:rFonts w:ascii="Times New Roman" w:hAnsi="Times New Roman" w:cs="Times New Roman"/>
        </w:rPr>
        <w:t>перевірено</w:t>
      </w:r>
      <w:proofErr w:type="spellEnd"/>
      <w:r w:rsidRPr="00282542">
        <w:rPr>
          <w:rFonts w:ascii="Times New Roman" w:hAnsi="Times New Roman" w:cs="Times New Roman"/>
        </w:rPr>
        <w:t xml:space="preserve">  _</w:t>
      </w:r>
      <w:proofErr w:type="gramEnd"/>
      <w:r w:rsidRPr="00282542">
        <w:rPr>
          <w:rFonts w:ascii="Times New Roman" w:hAnsi="Times New Roman" w:cs="Times New Roman"/>
        </w:rPr>
        <w:t>_______________ 20___ р.</w:t>
      </w:r>
    </w:p>
    <w:p w:rsidR="00115B33" w:rsidRPr="00282542" w:rsidRDefault="00115B33" w:rsidP="00115B33">
      <w:pPr>
        <w:rPr>
          <w:rFonts w:ascii="Times New Roman" w:hAnsi="Times New Roman" w:cs="Times New Roman"/>
          <w:lang w:val="uk-UA"/>
        </w:rPr>
      </w:pPr>
    </w:p>
    <w:p w:rsidR="00115B33" w:rsidRPr="000D0EA5" w:rsidRDefault="00115B33" w:rsidP="00115B33">
      <w:pPr>
        <w:rPr>
          <w:rFonts w:ascii="Times New Roman" w:hAnsi="Times New Roman" w:cs="Times New Roman"/>
          <w:sz w:val="28"/>
          <w:szCs w:val="28"/>
        </w:rPr>
      </w:pPr>
      <w:r w:rsidRPr="000D0EA5">
        <w:rPr>
          <w:rFonts w:ascii="Times New Roman" w:hAnsi="Times New Roman" w:cs="Times New Roman"/>
          <w:sz w:val="28"/>
          <w:szCs w:val="28"/>
        </w:rPr>
        <w:t xml:space="preserve">                                                                                 </w:t>
      </w:r>
    </w:p>
    <w:p w:rsidR="00115B33" w:rsidRPr="000D0EA5" w:rsidRDefault="00115B33" w:rsidP="00115B33">
      <w:pPr>
        <w:ind w:left="5664" w:firstLine="96"/>
        <w:rPr>
          <w:rFonts w:ascii="Times New Roman" w:hAnsi="Times New Roman" w:cs="Times New Roman"/>
          <w:sz w:val="28"/>
          <w:szCs w:val="28"/>
        </w:rPr>
      </w:pPr>
      <w:r w:rsidRPr="000D0EA5">
        <w:rPr>
          <w:rFonts w:ascii="Times New Roman" w:hAnsi="Times New Roman" w:cs="Times New Roman"/>
          <w:sz w:val="28"/>
          <w:szCs w:val="28"/>
        </w:rPr>
        <w:t xml:space="preserve">  </w:t>
      </w:r>
      <w:r w:rsidRPr="000D0EA5">
        <w:rPr>
          <w:rFonts w:ascii="Times New Roman" w:hAnsi="Times New Roman" w:cs="Times New Roman"/>
          <w:sz w:val="28"/>
          <w:szCs w:val="28"/>
        </w:rPr>
        <w:sym w:font="Symbol" w:char="F0D3"/>
      </w:r>
      <w:r w:rsidRPr="000D0EA5">
        <w:rPr>
          <w:rFonts w:ascii="Times New Roman" w:hAnsi="Times New Roman" w:cs="Times New Roman"/>
          <w:sz w:val="28"/>
          <w:szCs w:val="28"/>
        </w:rPr>
        <w:t xml:space="preserve"> О.</w:t>
      </w:r>
      <w:proofErr w:type="spellStart"/>
      <w:r>
        <w:rPr>
          <w:rFonts w:ascii="Times New Roman" w:hAnsi="Times New Roman" w:cs="Times New Roman"/>
          <w:sz w:val="28"/>
          <w:szCs w:val="28"/>
          <w:lang w:val="uk-UA"/>
        </w:rPr>
        <w:t>В.Галицька</w:t>
      </w:r>
      <w:proofErr w:type="spellEnd"/>
      <w:r w:rsidRPr="000D0EA5">
        <w:rPr>
          <w:rFonts w:ascii="Times New Roman" w:hAnsi="Times New Roman" w:cs="Times New Roman"/>
          <w:sz w:val="28"/>
          <w:szCs w:val="28"/>
        </w:rPr>
        <w:t xml:space="preserve">, 2023 </w:t>
      </w:r>
      <w:proofErr w:type="spellStart"/>
      <w:r w:rsidRPr="000D0EA5">
        <w:rPr>
          <w:rFonts w:ascii="Times New Roman" w:hAnsi="Times New Roman" w:cs="Times New Roman"/>
          <w:sz w:val="28"/>
          <w:szCs w:val="28"/>
        </w:rPr>
        <w:t>рік</w:t>
      </w:r>
      <w:proofErr w:type="spellEnd"/>
    </w:p>
    <w:p w:rsidR="0021358E" w:rsidRPr="00A67696" w:rsidRDefault="0021358E" w:rsidP="0021358E">
      <w:pPr>
        <w:jc w:val="both"/>
        <w:rPr>
          <w:rFonts w:ascii="Times New Roman" w:hAnsi="Times New Roman"/>
          <w:b/>
          <w:sz w:val="32"/>
          <w:szCs w:val="32"/>
          <w:lang w:val="uk-UA"/>
        </w:rPr>
      </w:pPr>
      <w:r>
        <w:rPr>
          <w:rFonts w:ascii="Times New Roman" w:hAnsi="Times New Roman"/>
          <w:bCs/>
          <w:lang w:val="uk-UA"/>
        </w:rPr>
        <w:lastRenderedPageBreak/>
        <w:t xml:space="preserve">                                                               </w:t>
      </w:r>
      <w:r w:rsidRPr="00A67696">
        <w:rPr>
          <w:rFonts w:ascii="Times New Roman" w:hAnsi="Times New Roman"/>
          <w:b/>
          <w:sz w:val="32"/>
          <w:szCs w:val="32"/>
          <w:lang w:val="uk-UA"/>
        </w:rPr>
        <w:t>ЗМІСТ</w:t>
      </w:r>
      <w:r>
        <w:rPr>
          <w:rFonts w:ascii="Times New Roman" w:hAnsi="Times New Roman"/>
          <w:b/>
          <w:sz w:val="32"/>
          <w:szCs w:val="32"/>
          <w:lang w:val="uk-UA"/>
        </w:rPr>
        <w:t>.</w:t>
      </w:r>
    </w:p>
    <w:p w:rsidR="0021358E" w:rsidRDefault="0021358E" w:rsidP="0021358E">
      <w:pPr>
        <w:rPr>
          <w:rFonts w:ascii="Times New Roman" w:hAnsi="Times New Roman"/>
          <w:bCs/>
          <w:sz w:val="28"/>
          <w:szCs w:val="28"/>
          <w:lang w:val="uk-UA"/>
        </w:rPr>
      </w:pPr>
      <w:r>
        <w:rPr>
          <w:rFonts w:ascii="Times New Roman" w:hAnsi="Times New Roman" w:cs="Times New Roman"/>
          <w:sz w:val="28"/>
          <w:szCs w:val="28"/>
          <w:lang w:val="uk-UA"/>
        </w:rPr>
        <w:t xml:space="preserve">1. </w:t>
      </w:r>
      <w:r>
        <w:rPr>
          <w:rFonts w:ascii="Times New Roman" w:hAnsi="Times New Roman"/>
          <w:bCs/>
          <w:sz w:val="28"/>
          <w:szCs w:val="28"/>
          <w:lang w:val="uk-UA"/>
        </w:rPr>
        <w:t>ОПИС НАВЧАЛЬНОЇ ДИСЦИПЛІНИ……………………………………..4</w:t>
      </w:r>
    </w:p>
    <w:p w:rsidR="0021358E" w:rsidRDefault="0021358E" w:rsidP="0021358E">
      <w:pPr>
        <w:rPr>
          <w:rFonts w:ascii="Times New Roman" w:hAnsi="Times New Roman" w:cs="Times New Roman"/>
          <w:sz w:val="28"/>
          <w:szCs w:val="28"/>
          <w:lang w:val="uk-UA"/>
        </w:rPr>
      </w:pPr>
      <w:r>
        <w:rPr>
          <w:rFonts w:ascii="Times New Roman" w:hAnsi="Times New Roman" w:cs="Times New Roman"/>
          <w:sz w:val="28"/>
          <w:szCs w:val="28"/>
          <w:lang w:val="uk-UA"/>
        </w:rPr>
        <w:t>2. МЕТА ТА ЗАВДАННЯ НАВЧАЛЬНОЇ ДИСЦИПЛІНИ…………………..5</w:t>
      </w:r>
    </w:p>
    <w:p w:rsidR="0021358E" w:rsidRDefault="0021358E" w:rsidP="002929AF">
      <w:pPr>
        <w:pStyle w:val="1"/>
        <w:spacing w:before="0" w:after="0"/>
        <w:rPr>
          <w:rFonts w:ascii="Times New Roman" w:hAnsi="Times New Roman"/>
          <w:b w:val="0"/>
          <w:sz w:val="28"/>
          <w:szCs w:val="28"/>
          <w:lang w:val="uk-UA"/>
        </w:rPr>
      </w:pPr>
      <w:r>
        <w:rPr>
          <w:rFonts w:ascii="Times New Roman" w:hAnsi="Times New Roman"/>
          <w:b w:val="0"/>
          <w:bCs w:val="0"/>
          <w:sz w:val="28"/>
          <w:szCs w:val="28"/>
          <w:lang w:val="uk-UA"/>
        </w:rPr>
        <w:t xml:space="preserve">3. </w:t>
      </w:r>
      <w:r>
        <w:rPr>
          <w:rFonts w:ascii="Times New Roman" w:hAnsi="Times New Roman"/>
          <w:b w:val="0"/>
          <w:sz w:val="28"/>
          <w:szCs w:val="28"/>
          <w:lang w:val="uk-UA"/>
        </w:rPr>
        <w:t>РЕЗУЛЬТАТИ НАВЧАННЯ ЗА ДИСЦИПЛІНОЮ, ВІДПОВІДНІСТЬ</w:t>
      </w:r>
      <w:r w:rsidR="002929AF">
        <w:rPr>
          <w:rFonts w:ascii="Times New Roman" w:hAnsi="Times New Roman"/>
          <w:b w:val="0"/>
          <w:sz w:val="28"/>
          <w:szCs w:val="28"/>
          <w:lang w:val="uk-UA"/>
        </w:rPr>
        <w:t xml:space="preserve"> </w:t>
      </w:r>
      <w:r>
        <w:rPr>
          <w:rFonts w:ascii="Times New Roman" w:hAnsi="Times New Roman"/>
          <w:b w:val="0"/>
          <w:sz w:val="28"/>
          <w:szCs w:val="28"/>
          <w:lang w:val="uk-UA"/>
        </w:rPr>
        <w:t>ПРОГРАМНИХ КОМПЕТЕНТНОСТЕЙ ТА РЕЗУЛЬТАТІВ НАВЧАННЯ КОМПОНЕНТАМ ОСВІТНЬОЇ</w:t>
      </w:r>
      <w:r w:rsidR="002929AF">
        <w:rPr>
          <w:rFonts w:ascii="Times New Roman" w:hAnsi="Times New Roman"/>
          <w:b w:val="0"/>
          <w:sz w:val="28"/>
          <w:szCs w:val="28"/>
          <w:lang w:val="uk-UA"/>
        </w:rPr>
        <w:t xml:space="preserve"> </w:t>
      </w:r>
      <w:r>
        <w:rPr>
          <w:rFonts w:ascii="Times New Roman" w:hAnsi="Times New Roman"/>
          <w:b w:val="0"/>
          <w:sz w:val="28"/>
          <w:szCs w:val="28"/>
          <w:lang w:val="uk-UA"/>
        </w:rPr>
        <w:t>ПРОГРАМИ…………………………………………………………….</w:t>
      </w:r>
      <w:r w:rsidR="002929AF">
        <w:rPr>
          <w:rFonts w:ascii="Times New Roman" w:hAnsi="Times New Roman"/>
          <w:b w:val="0"/>
          <w:sz w:val="28"/>
          <w:szCs w:val="28"/>
          <w:lang w:val="uk-UA"/>
        </w:rPr>
        <w:t xml:space="preserve">              </w:t>
      </w:r>
      <w:r>
        <w:rPr>
          <w:rFonts w:ascii="Times New Roman" w:hAnsi="Times New Roman"/>
          <w:b w:val="0"/>
          <w:sz w:val="28"/>
          <w:szCs w:val="28"/>
          <w:lang w:val="uk-UA"/>
        </w:rPr>
        <w:t>7</w:t>
      </w:r>
    </w:p>
    <w:p w:rsidR="0021358E" w:rsidRDefault="0021358E" w:rsidP="0021358E">
      <w:pPr>
        <w:pStyle w:val="1"/>
        <w:spacing w:before="0" w:after="0"/>
        <w:rPr>
          <w:rFonts w:ascii="Times New Roman" w:hAnsi="Times New Roman"/>
          <w:b w:val="0"/>
          <w:sz w:val="28"/>
          <w:szCs w:val="28"/>
          <w:lang w:val="uk-UA"/>
        </w:rPr>
      </w:pPr>
      <w:bookmarkStart w:id="1" w:name="_Hlk164080864"/>
      <w:r>
        <w:rPr>
          <w:rFonts w:ascii="Times New Roman" w:hAnsi="Times New Roman"/>
          <w:b w:val="0"/>
          <w:bCs w:val="0"/>
          <w:sz w:val="28"/>
          <w:szCs w:val="28"/>
          <w:lang w:val="uk-UA"/>
        </w:rPr>
        <w:t xml:space="preserve">4. </w:t>
      </w:r>
      <w:r>
        <w:rPr>
          <w:rFonts w:ascii="Times New Roman" w:hAnsi="Times New Roman"/>
          <w:b w:val="0"/>
          <w:sz w:val="28"/>
          <w:szCs w:val="28"/>
          <w:lang w:val="uk-UA"/>
        </w:rPr>
        <w:t>ПРОГРАМА НАВЧАЛЬНОЇ ДИСЦИПЛІНИ</w:t>
      </w:r>
      <w:bookmarkEnd w:id="1"/>
      <w:r>
        <w:rPr>
          <w:rFonts w:ascii="Times New Roman" w:hAnsi="Times New Roman"/>
          <w:b w:val="0"/>
          <w:sz w:val="28"/>
          <w:szCs w:val="28"/>
          <w:lang w:val="uk-UA"/>
        </w:rPr>
        <w:t>……………………………….</w:t>
      </w:r>
    </w:p>
    <w:p w:rsidR="0021358E" w:rsidRDefault="0021358E" w:rsidP="002929AF">
      <w:pPr>
        <w:rPr>
          <w:rFonts w:ascii="Times New Roman" w:hAnsi="Times New Roman" w:cs="Times New Roman"/>
          <w:sz w:val="28"/>
          <w:szCs w:val="28"/>
          <w:lang w:val="uk-UA"/>
        </w:rPr>
      </w:pPr>
      <w:r>
        <w:rPr>
          <w:rFonts w:ascii="Times New Roman" w:hAnsi="Times New Roman" w:cs="Times New Roman"/>
          <w:sz w:val="28"/>
          <w:szCs w:val="28"/>
          <w:lang w:val="uk-UA"/>
        </w:rPr>
        <w:t>4.1. Анотація дисципліни…………………………………………………....9</w:t>
      </w:r>
    </w:p>
    <w:p w:rsidR="0021358E" w:rsidRDefault="0021358E" w:rsidP="002929AF">
      <w:pPr>
        <w:rPr>
          <w:rFonts w:ascii="Times New Roman" w:hAnsi="Times New Roman" w:cs="Times New Roman"/>
          <w:bCs/>
          <w:sz w:val="28"/>
          <w:szCs w:val="28"/>
          <w:lang w:val="uk-UA"/>
        </w:rPr>
      </w:pPr>
      <w:bookmarkStart w:id="2" w:name="_Hlk164084326"/>
      <w:r>
        <w:rPr>
          <w:rFonts w:ascii="Times New Roman" w:hAnsi="Times New Roman" w:cs="Times New Roman"/>
          <w:bCs/>
          <w:sz w:val="28"/>
          <w:szCs w:val="28"/>
          <w:lang w:val="uk-UA"/>
        </w:rPr>
        <w:t>4.2. Структура навчальної дисципліни………………………………….…12</w:t>
      </w:r>
    </w:p>
    <w:p w:rsidR="0021358E" w:rsidRDefault="0021358E" w:rsidP="002929AF">
      <w:pPr>
        <w:rPr>
          <w:rFonts w:ascii="Times New Roman" w:hAnsi="Times New Roman" w:cs="Times New Roman"/>
          <w:bCs/>
          <w:sz w:val="28"/>
          <w:szCs w:val="28"/>
          <w:lang w:val="uk-UA"/>
        </w:rPr>
      </w:pPr>
      <w:r>
        <w:rPr>
          <w:rFonts w:ascii="Times New Roman" w:hAnsi="Times New Roman" w:cs="Times New Roman"/>
          <w:bCs/>
          <w:sz w:val="28"/>
          <w:szCs w:val="28"/>
          <w:lang w:val="uk-UA"/>
        </w:rPr>
        <w:t>4.2.1. Тематичний план………………………………………………...12</w:t>
      </w:r>
    </w:p>
    <w:p w:rsidR="0021358E" w:rsidRDefault="0021358E" w:rsidP="002929AF">
      <w:pPr>
        <w:rPr>
          <w:rFonts w:ascii="Times New Roman" w:hAnsi="Times New Roman" w:cs="Times New Roman"/>
          <w:bCs/>
          <w:sz w:val="28"/>
          <w:szCs w:val="28"/>
          <w:lang w:val="uk-UA"/>
        </w:rPr>
      </w:pPr>
      <w:r>
        <w:rPr>
          <w:rFonts w:ascii="Times New Roman" w:eastAsia="Times New Roman" w:hAnsi="Times New Roman" w:cs="Times New Roman"/>
          <w:bCs/>
          <w:kern w:val="36"/>
          <w:sz w:val="28"/>
          <w:szCs w:val="28"/>
          <w:lang w:val="uk-UA"/>
        </w:rPr>
        <w:t xml:space="preserve">4.2.2. </w:t>
      </w:r>
      <w:bookmarkStart w:id="3" w:name="_Hlk164084032"/>
      <w:r>
        <w:rPr>
          <w:rFonts w:ascii="Times New Roman" w:eastAsia="Times New Roman" w:hAnsi="Times New Roman" w:cs="Times New Roman"/>
          <w:bCs/>
          <w:kern w:val="36"/>
          <w:sz w:val="28"/>
          <w:szCs w:val="28"/>
          <w:lang w:val="uk-UA"/>
        </w:rPr>
        <w:t>Навчально-методична картка дисципліни……………………..</w:t>
      </w:r>
      <w:bookmarkEnd w:id="3"/>
      <w:r>
        <w:rPr>
          <w:rFonts w:ascii="Times New Roman" w:eastAsia="Times New Roman" w:hAnsi="Times New Roman" w:cs="Times New Roman"/>
          <w:bCs/>
          <w:kern w:val="36"/>
          <w:sz w:val="28"/>
          <w:szCs w:val="28"/>
          <w:lang w:val="uk-UA"/>
        </w:rPr>
        <w:t xml:space="preserve"> 1</w:t>
      </w:r>
      <w:r w:rsidR="00231783">
        <w:rPr>
          <w:rFonts w:ascii="Times New Roman" w:eastAsia="Times New Roman" w:hAnsi="Times New Roman" w:cs="Times New Roman"/>
          <w:bCs/>
          <w:kern w:val="36"/>
          <w:sz w:val="28"/>
          <w:szCs w:val="28"/>
          <w:lang w:val="uk-UA"/>
        </w:rPr>
        <w:t>7</w:t>
      </w:r>
    </w:p>
    <w:p w:rsidR="0021358E" w:rsidRDefault="0021358E" w:rsidP="002929AF">
      <w:pPr>
        <w:rPr>
          <w:rFonts w:ascii="Times New Roman" w:hAnsi="Times New Roman" w:cs="Times New Roman"/>
          <w:bCs/>
          <w:sz w:val="28"/>
          <w:szCs w:val="28"/>
          <w:lang w:val="uk-UA"/>
        </w:rPr>
      </w:pPr>
      <w:bookmarkStart w:id="4" w:name="_Hlk164083938"/>
      <w:bookmarkEnd w:id="2"/>
      <w:r>
        <w:rPr>
          <w:rFonts w:ascii="Times New Roman" w:hAnsi="Times New Roman" w:cs="Times New Roman"/>
          <w:bCs/>
          <w:sz w:val="28"/>
          <w:szCs w:val="28"/>
          <w:lang w:val="uk-UA"/>
        </w:rPr>
        <w:t>4.3. Форми організації занять…………………………</w:t>
      </w:r>
      <w:bookmarkEnd w:id="4"/>
      <w:r>
        <w:rPr>
          <w:rFonts w:ascii="Times New Roman" w:hAnsi="Times New Roman" w:cs="Times New Roman"/>
          <w:bCs/>
          <w:sz w:val="28"/>
          <w:szCs w:val="28"/>
          <w:lang w:val="uk-UA"/>
        </w:rPr>
        <w:t>…………………</w:t>
      </w:r>
      <w:r w:rsidR="002929AF">
        <w:rPr>
          <w:rFonts w:ascii="Times New Roman" w:hAnsi="Times New Roman" w:cs="Times New Roman"/>
          <w:bCs/>
          <w:sz w:val="28"/>
          <w:szCs w:val="28"/>
          <w:lang w:val="uk-UA"/>
        </w:rPr>
        <w:t>1</w:t>
      </w:r>
      <w:r w:rsidR="00231783">
        <w:rPr>
          <w:rFonts w:ascii="Times New Roman" w:hAnsi="Times New Roman" w:cs="Times New Roman"/>
          <w:bCs/>
          <w:sz w:val="28"/>
          <w:szCs w:val="28"/>
          <w:lang w:val="uk-UA"/>
        </w:rPr>
        <w:t>8</w:t>
      </w:r>
    </w:p>
    <w:p w:rsidR="0021358E" w:rsidRDefault="0021358E" w:rsidP="002929AF">
      <w:pPr>
        <w:rPr>
          <w:rFonts w:ascii="Times New Roman" w:hAnsi="Times New Roman" w:cs="Times New Roman"/>
          <w:sz w:val="28"/>
          <w:szCs w:val="28"/>
          <w:lang w:val="uk-UA"/>
        </w:rPr>
      </w:pPr>
      <w:bookmarkStart w:id="5" w:name="_Hlk164082842"/>
      <w:r>
        <w:rPr>
          <w:rFonts w:ascii="Times New Roman" w:hAnsi="Times New Roman" w:cs="Times New Roman"/>
          <w:sz w:val="28"/>
          <w:szCs w:val="28"/>
          <w:lang w:val="uk-UA"/>
        </w:rPr>
        <w:t>4.3.1. Теми практичних занять…………………………………………1</w:t>
      </w:r>
      <w:r w:rsidR="00231783">
        <w:rPr>
          <w:rFonts w:ascii="Times New Roman" w:hAnsi="Times New Roman" w:cs="Times New Roman"/>
          <w:sz w:val="28"/>
          <w:szCs w:val="28"/>
          <w:lang w:val="uk-UA"/>
        </w:rPr>
        <w:t>8</w:t>
      </w:r>
    </w:p>
    <w:bookmarkEnd w:id="5"/>
    <w:p w:rsidR="0021358E" w:rsidRDefault="0021358E" w:rsidP="002929AF">
      <w:pPr>
        <w:rPr>
          <w:rFonts w:ascii="Times New Roman" w:hAnsi="Times New Roman" w:cs="Times New Roman"/>
          <w:sz w:val="28"/>
          <w:szCs w:val="28"/>
          <w:lang w:val="uk-UA"/>
        </w:rPr>
      </w:pPr>
      <w:r>
        <w:rPr>
          <w:rFonts w:ascii="Times New Roman" w:hAnsi="Times New Roman" w:cs="Times New Roman"/>
          <w:sz w:val="28"/>
          <w:szCs w:val="28"/>
          <w:lang w:val="uk-UA"/>
        </w:rPr>
        <w:t>4 3.2Теми самостійної роботи студентів……………………………..1</w:t>
      </w:r>
      <w:r w:rsidR="00231783">
        <w:rPr>
          <w:rFonts w:ascii="Times New Roman" w:hAnsi="Times New Roman" w:cs="Times New Roman"/>
          <w:sz w:val="28"/>
          <w:szCs w:val="28"/>
          <w:lang w:val="uk-UA"/>
        </w:rPr>
        <w:t>8</w:t>
      </w:r>
    </w:p>
    <w:p w:rsidR="0021358E" w:rsidRDefault="0021358E" w:rsidP="0021358E">
      <w:pPr>
        <w:pStyle w:val="1"/>
        <w:spacing w:before="0" w:after="0"/>
        <w:rPr>
          <w:rFonts w:ascii="Times New Roman" w:hAnsi="Times New Roman"/>
          <w:b w:val="0"/>
          <w:sz w:val="28"/>
          <w:szCs w:val="28"/>
          <w:lang w:val="uk-UA"/>
        </w:rPr>
      </w:pPr>
      <w:r>
        <w:rPr>
          <w:rFonts w:ascii="Times New Roman" w:hAnsi="Times New Roman"/>
          <w:b w:val="0"/>
          <w:bCs w:val="0"/>
          <w:sz w:val="28"/>
          <w:szCs w:val="28"/>
          <w:lang w:val="uk-UA"/>
        </w:rPr>
        <w:t xml:space="preserve">5. </w:t>
      </w:r>
      <w:r>
        <w:rPr>
          <w:rFonts w:ascii="Times New Roman" w:hAnsi="Times New Roman"/>
          <w:b w:val="0"/>
          <w:sz w:val="28"/>
          <w:szCs w:val="28"/>
          <w:lang w:val="uk-UA"/>
        </w:rPr>
        <w:t>МЕТОДИ НАВЧАННЯ……………………………………………………….</w:t>
      </w:r>
    </w:p>
    <w:p w:rsidR="0021358E" w:rsidRPr="00DD41FC" w:rsidRDefault="0021358E" w:rsidP="0021358E">
      <w:pPr>
        <w:rPr>
          <w:rFonts w:ascii="Times New Roman" w:eastAsia="Times New Roman" w:hAnsi="Times New Roman" w:cs="Times New Roman"/>
          <w:color w:val="auto"/>
          <w:sz w:val="28"/>
          <w:szCs w:val="28"/>
          <w:lang w:val="uk-UA" w:eastAsia="ru-RU"/>
        </w:rPr>
      </w:pPr>
      <w:r w:rsidRPr="00822004">
        <w:rPr>
          <w:rFonts w:ascii="Times New Roman" w:eastAsia="Times New Roman" w:hAnsi="Times New Roman" w:cs="Times New Roman"/>
          <w:color w:val="auto"/>
          <w:sz w:val="28"/>
          <w:szCs w:val="28"/>
          <w:lang w:eastAsia="ru-RU"/>
        </w:rPr>
        <w:t xml:space="preserve">5.1. </w:t>
      </w:r>
      <w:proofErr w:type="spellStart"/>
      <w:r w:rsidRPr="00822004">
        <w:rPr>
          <w:rFonts w:ascii="Times New Roman" w:eastAsia="Times New Roman" w:hAnsi="Times New Roman" w:cs="Times New Roman"/>
          <w:color w:val="auto"/>
          <w:sz w:val="28"/>
          <w:szCs w:val="28"/>
          <w:lang w:eastAsia="ru-RU"/>
        </w:rPr>
        <w:t>Методи</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організації</w:t>
      </w:r>
      <w:proofErr w:type="spellEnd"/>
      <w:r w:rsidRPr="00822004">
        <w:rPr>
          <w:rFonts w:ascii="Times New Roman" w:eastAsia="Times New Roman" w:hAnsi="Times New Roman" w:cs="Times New Roman"/>
          <w:color w:val="auto"/>
          <w:sz w:val="28"/>
          <w:szCs w:val="28"/>
          <w:lang w:eastAsia="ru-RU"/>
        </w:rPr>
        <w:t xml:space="preserve"> та </w:t>
      </w:r>
      <w:proofErr w:type="spellStart"/>
      <w:r w:rsidRPr="00822004">
        <w:rPr>
          <w:rFonts w:ascii="Times New Roman" w:eastAsia="Times New Roman" w:hAnsi="Times New Roman" w:cs="Times New Roman"/>
          <w:color w:val="auto"/>
          <w:sz w:val="28"/>
          <w:szCs w:val="28"/>
          <w:lang w:eastAsia="ru-RU"/>
        </w:rPr>
        <w:t>здійснення</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навчально-пізнавальної</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діяльності</w:t>
      </w:r>
      <w:proofErr w:type="spellEnd"/>
      <w:r>
        <w:rPr>
          <w:rFonts w:ascii="Times New Roman" w:eastAsia="Times New Roman" w:hAnsi="Times New Roman" w:cs="Times New Roman"/>
          <w:color w:val="auto"/>
          <w:sz w:val="28"/>
          <w:szCs w:val="28"/>
          <w:lang w:val="uk-UA" w:eastAsia="ru-RU"/>
        </w:rPr>
        <w:t xml:space="preserve"> </w:t>
      </w:r>
      <w:r w:rsidR="00231783">
        <w:rPr>
          <w:rFonts w:ascii="Times New Roman" w:eastAsia="Times New Roman" w:hAnsi="Times New Roman" w:cs="Times New Roman"/>
          <w:color w:val="auto"/>
          <w:sz w:val="28"/>
          <w:szCs w:val="28"/>
          <w:lang w:val="uk-UA" w:eastAsia="ru-RU"/>
        </w:rPr>
        <w:t>19</w:t>
      </w:r>
    </w:p>
    <w:p w:rsidR="0021358E" w:rsidRDefault="0021358E" w:rsidP="0021358E">
      <w:pPr>
        <w:pStyle w:val="1"/>
        <w:spacing w:before="0" w:after="0"/>
        <w:rPr>
          <w:rFonts w:ascii="Times New Roman" w:hAnsi="Times New Roman"/>
          <w:b w:val="0"/>
          <w:sz w:val="28"/>
          <w:szCs w:val="28"/>
          <w:lang w:val="uk-UA"/>
        </w:rPr>
      </w:pPr>
      <w:r>
        <w:rPr>
          <w:rFonts w:ascii="Times New Roman" w:hAnsi="Times New Roman"/>
          <w:b w:val="0"/>
          <w:bCs w:val="0"/>
          <w:sz w:val="28"/>
          <w:szCs w:val="28"/>
          <w:lang w:val="uk-UA"/>
        </w:rPr>
        <w:t xml:space="preserve">6. </w:t>
      </w:r>
      <w:bookmarkStart w:id="6" w:name="_Hlk164085326"/>
      <w:r>
        <w:rPr>
          <w:rFonts w:ascii="Times New Roman" w:hAnsi="Times New Roman"/>
          <w:b w:val="0"/>
          <w:sz w:val="28"/>
          <w:szCs w:val="28"/>
          <w:lang w:val="uk-UA"/>
        </w:rPr>
        <w:t xml:space="preserve">СИСТЕМА ОЦІНЮВАННЯ НАВЧАЛЬНИХ ДОСЯГНЕНЬ </w:t>
      </w:r>
    </w:p>
    <w:p w:rsidR="0021358E" w:rsidRDefault="0021358E" w:rsidP="0021358E">
      <w:pPr>
        <w:pStyle w:val="1"/>
        <w:spacing w:before="0" w:after="0"/>
        <w:rPr>
          <w:rFonts w:ascii="Times New Roman" w:hAnsi="Times New Roman"/>
          <w:b w:val="0"/>
          <w:sz w:val="28"/>
          <w:szCs w:val="28"/>
          <w:lang w:val="uk-UA"/>
        </w:rPr>
      </w:pPr>
      <w:r>
        <w:rPr>
          <w:rFonts w:ascii="Times New Roman" w:hAnsi="Times New Roman"/>
          <w:b w:val="0"/>
          <w:sz w:val="28"/>
          <w:szCs w:val="28"/>
          <w:lang w:val="uk-UA"/>
        </w:rPr>
        <w:t>ЗДОБУВАЧІВ ВИЩОЇ ОСВІТИ</w:t>
      </w:r>
      <w:bookmarkEnd w:id="6"/>
      <w:r>
        <w:rPr>
          <w:rFonts w:ascii="Times New Roman" w:hAnsi="Times New Roman"/>
          <w:b w:val="0"/>
          <w:sz w:val="28"/>
          <w:szCs w:val="28"/>
          <w:lang w:val="uk-UA"/>
        </w:rPr>
        <w:t>…………………………………………………</w:t>
      </w:r>
    </w:p>
    <w:p w:rsidR="0021358E" w:rsidRDefault="0021358E" w:rsidP="002929AF">
      <w:pPr>
        <w:rPr>
          <w:rFonts w:ascii="Times New Roman" w:hAnsi="Times New Roman" w:cs="Times New Roman"/>
          <w:sz w:val="28"/>
          <w:szCs w:val="28"/>
          <w:lang w:val="uk-UA"/>
        </w:rPr>
      </w:pPr>
      <w:r>
        <w:rPr>
          <w:rFonts w:ascii="Times New Roman" w:hAnsi="Times New Roman" w:cs="Times New Roman"/>
          <w:sz w:val="28"/>
          <w:szCs w:val="28"/>
          <w:lang w:val="uk-UA"/>
        </w:rPr>
        <w:t xml:space="preserve">6.1. </w:t>
      </w:r>
      <w:bookmarkStart w:id="7" w:name="_Hlk164085440"/>
      <w:r>
        <w:rPr>
          <w:rFonts w:ascii="Times New Roman" w:hAnsi="Times New Roman" w:cs="Times New Roman"/>
          <w:sz w:val="28"/>
          <w:szCs w:val="28"/>
          <w:lang w:val="uk-UA"/>
        </w:rPr>
        <w:t>Загальні критерії оцінювання навчальних досягнень студентів</w:t>
      </w:r>
      <w:bookmarkEnd w:id="7"/>
      <w:r>
        <w:rPr>
          <w:rFonts w:ascii="Times New Roman" w:hAnsi="Times New Roman" w:cs="Times New Roman"/>
          <w:sz w:val="28"/>
          <w:szCs w:val="28"/>
          <w:lang w:val="uk-UA"/>
        </w:rPr>
        <w:t>………2</w:t>
      </w:r>
      <w:r w:rsidR="00231783">
        <w:rPr>
          <w:rFonts w:ascii="Times New Roman" w:hAnsi="Times New Roman" w:cs="Times New Roman"/>
          <w:sz w:val="28"/>
          <w:szCs w:val="28"/>
          <w:lang w:val="uk-UA"/>
        </w:rPr>
        <w:t>0</w:t>
      </w:r>
    </w:p>
    <w:p w:rsidR="0021358E" w:rsidRPr="00D26DEF" w:rsidRDefault="0021358E" w:rsidP="0021358E">
      <w:pPr>
        <w:spacing w:before="240" w:after="240"/>
        <w:rPr>
          <w:rFonts w:ascii="Times New Roman" w:hAnsi="Times New Roman" w:cs="Times New Roman"/>
          <w:b/>
          <w:sz w:val="28"/>
          <w:lang w:val="uk-UA"/>
        </w:rPr>
      </w:pPr>
      <w:r>
        <w:rPr>
          <w:rFonts w:ascii="Times New Roman" w:hAnsi="Times New Roman" w:cs="Times New Roman"/>
          <w:sz w:val="28"/>
          <w:szCs w:val="28"/>
          <w:lang w:val="uk-UA"/>
        </w:rPr>
        <w:t xml:space="preserve"> </w:t>
      </w:r>
      <w:r w:rsidRPr="00D26DEF">
        <w:rPr>
          <w:rFonts w:ascii="Times New Roman" w:hAnsi="Times New Roman" w:cs="Times New Roman"/>
          <w:bCs/>
          <w:sz w:val="28"/>
          <w:lang w:val="uk-UA"/>
        </w:rPr>
        <w:t>6.2. Система оцінювання роботи студентів упродовж семестру</w:t>
      </w:r>
      <w:r>
        <w:rPr>
          <w:rFonts w:ascii="Times New Roman" w:hAnsi="Times New Roman" w:cs="Times New Roman"/>
          <w:bCs/>
          <w:sz w:val="28"/>
          <w:lang w:val="uk-UA"/>
        </w:rPr>
        <w:t xml:space="preserve">                    2</w:t>
      </w:r>
      <w:r w:rsidR="00231783">
        <w:rPr>
          <w:rFonts w:ascii="Times New Roman" w:hAnsi="Times New Roman" w:cs="Times New Roman"/>
          <w:bCs/>
          <w:sz w:val="28"/>
          <w:lang w:val="uk-UA"/>
        </w:rPr>
        <w:t>1</w:t>
      </w:r>
    </w:p>
    <w:p w:rsidR="0021358E" w:rsidRPr="00A3089C" w:rsidRDefault="0021358E" w:rsidP="0021358E">
      <w:pPr>
        <w:widowControl w:val="0"/>
        <w:ind w:right="-20"/>
        <w:rPr>
          <w:rFonts w:ascii="Times New Roman" w:eastAsia="Times New Roman" w:hAnsi="Times New Roman" w:cs="Times New Roman"/>
          <w:bCs/>
          <w:sz w:val="28"/>
          <w:szCs w:val="28"/>
          <w:lang w:val="uk-UA"/>
        </w:rPr>
      </w:pPr>
      <w:r>
        <w:rPr>
          <w:rFonts w:ascii="Times New Roman" w:eastAsia="Times New Roman" w:hAnsi="Times New Roman" w:cs="Times New Roman"/>
          <w:b/>
          <w:w w:val="98"/>
          <w:sz w:val="28"/>
          <w:szCs w:val="28"/>
          <w:lang w:val="uk-UA"/>
        </w:rPr>
        <w:t xml:space="preserve"> </w:t>
      </w:r>
      <w:r w:rsidRPr="00A3089C">
        <w:rPr>
          <w:rFonts w:ascii="Times New Roman" w:eastAsia="Times New Roman" w:hAnsi="Times New Roman" w:cs="Times New Roman"/>
          <w:bCs/>
          <w:w w:val="98"/>
          <w:sz w:val="28"/>
          <w:szCs w:val="28"/>
          <w:lang w:val="uk-UA"/>
        </w:rPr>
        <w:t>6.3</w:t>
      </w:r>
      <w:r w:rsidRPr="00A3089C">
        <w:rPr>
          <w:rFonts w:ascii="Times New Roman" w:eastAsia="Times New Roman" w:hAnsi="Times New Roman" w:cs="Times New Roman"/>
          <w:bCs/>
          <w:spacing w:val="5"/>
          <w:sz w:val="28"/>
          <w:szCs w:val="28"/>
        </w:rPr>
        <w:t xml:space="preserve"> </w:t>
      </w:r>
      <w:proofErr w:type="spellStart"/>
      <w:r w:rsidRPr="00A3089C">
        <w:rPr>
          <w:rFonts w:ascii="Times New Roman" w:eastAsia="Times New Roman" w:hAnsi="Times New Roman" w:cs="Times New Roman"/>
          <w:bCs/>
          <w:spacing w:val="1"/>
          <w:sz w:val="28"/>
          <w:szCs w:val="28"/>
        </w:rPr>
        <w:t>Р</w:t>
      </w:r>
      <w:r w:rsidRPr="00A3089C">
        <w:rPr>
          <w:rFonts w:ascii="Times New Roman" w:eastAsia="Times New Roman" w:hAnsi="Times New Roman" w:cs="Times New Roman"/>
          <w:bCs/>
          <w:sz w:val="28"/>
          <w:szCs w:val="28"/>
        </w:rPr>
        <w:t>оз</w:t>
      </w:r>
      <w:r w:rsidRPr="00A3089C">
        <w:rPr>
          <w:rFonts w:ascii="Times New Roman" w:eastAsia="Times New Roman" w:hAnsi="Times New Roman" w:cs="Times New Roman"/>
          <w:bCs/>
          <w:spacing w:val="-1"/>
          <w:sz w:val="28"/>
          <w:szCs w:val="28"/>
        </w:rPr>
        <w:t>п</w:t>
      </w:r>
      <w:r w:rsidRPr="00A3089C">
        <w:rPr>
          <w:rFonts w:ascii="Times New Roman" w:eastAsia="Times New Roman" w:hAnsi="Times New Roman" w:cs="Times New Roman"/>
          <w:bCs/>
          <w:sz w:val="28"/>
          <w:szCs w:val="28"/>
        </w:rPr>
        <w:t>о</w:t>
      </w:r>
      <w:r w:rsidRPr="00A3089C">
        <w:rPr>
          <w:rFonts w:ascii="Times New Roman" w:eastAsia="Times New Roman" w:hAnsi="Times New Roman" w:cs="Times New Roman"/>
          <w:bCs/>
          <w:spacing w:val="-1"/>
          <w:sz w:val="28"/>
          <w:szCs w:val="28"/>
        </w:rPr>
        <w:t>д</w:t>
      </w:r>
      <w:r w:rsidRPr="00A3089C">
        <w:rPr>
          <w:rFonts w:ascii="Times New Roman" w:eastAsia="Times New Roman" w:hAnsi="Times New Roman" w:cs="Times New Roman"/>
          <w:bCs/>
          <w:sz w:val="28"/>
          <w:szCs w:val="28"/>
        </w:rPr>
        <w:t>іл</w:t>
      </w:r>
      <w:proofErr w:type="spellEnd"/>
      <w:r w:rsidRPr="00A3089C">
        <w:rPr>
          <w:rFonts w:ascii="Times New Roman" w:eastAsia="Times New Roman" w:hAnsi="Times New Roman" w:cs="Times New Roman"/>
          <w:bCs/>
          <w:spacing w:val="-2"/>
          <w:sz w:val="28"/>
          <w:szCs w:val="28"/>
        </w:rPr>
        <w:t xml:space="preserve"> </w:t>
      </w:r>
      <w:proofErr w:type="spellStart"/>
      <w:r w:rsidRPr="00A3089C">
        <w:rPr>
          <w:rFonts w:ascii="Times New Roman" w:eastAsia="Times New Roman" w:hAnsi="Times New Roman" w:cs="Times New Roman"/>
          <w:bCs/>
          <w:sz w:val="28"/>
          <w:szCs w:val="28"/>
        </w:rPr>
        <w:t>балів</w:t>
      </w:r>
      <w:proofErr w:type="spellEnd"/>
      <w:r w:rsidRPr="00A3089C">
        <w:rPr>
          <w:rFonts w:ascii="Times New Roman" w:eastAsia="Times New Roman" w:hAnsi="Times New Roman" w:cs="Times New Roman"/>
          <w:bCs/>
          <w:sz w:val="28"/>
          <w:szCs w:val="28"/>
        </w:rPr>
        <w:t>,</w:t>
      </w:r>
      <w:r w:rsidRPr="00A3089C">
        <w:rPr>
          <w:rFonts w:ascii="Times New Roman" w:eastAsia="Times New Roman" w:hAnsi="Times New Roman" w:cs="Times New Roman"/>
          <w:bCs/>
          <w:spacing w:val="-3"/>
          <w:sz w:val="28"/>
          <w:szCs w:val="28"/>
        </w:rPr>
        <w:t xml:space="preserve"> </w:t>
      </w:r>
      <w:proofErr w:type="spellStart"/>
      <w:r w:rsidRPr="00A3089C">
        <w:rPr>
          <w:rFonts w:ascii="Times New Roman" w:eastAsia="Times New Roman" w:hAnsi="Times New Roman" w:cs="Times New Roman"/>
          <w:bCs/>
          <w:sz w:val="28"/>
          <w:szCs w:val="28"/>
        </w:rPr>
        <w:t>я</w:t>
      </w:r>
      <w:r w:rsidRPr="00A3089C">
        <w:rPr>
          <w:rFonts w:ascii="Times New Roman" w:eastAsia="Times New Roman" w:hAnsi="Times New Roman" w:cs="Times New Roman"/>
          <w:bCs/>
          <w:spacing w:val="-1"/>
          <w:sz w:val="28"/>
          <w:szCs w:val="28"/>
        </w:rPr>
        <w:t>к</w:t>
      </w:r>
      <w:r w:rsidRPr="00A3089C">
        <w:rPr>
          <w:rFonts w:ascii="Times New Roman" w:eastAsia="Times New Roman" w:hAnsi="Times New Roman" w:cs="Times New Roman"/>
          <w:bCs/>
          <w:sz w:val="28"/>
          <w:szCs w:val="28"/>
        </w:rPr>
        <w:t>і</w:t>
      </w:r>
      <w:proofErr w:type="spellEnd"/>
      <w:r w:rsidRPr="00A3089C">
        <w:rPr>
          <w:rFonts w:ascii="Times New Roman" w:eastAsia="Times New Roman" w:hAnsi="Times New Roman" w:cs="Times New Roman"/>
          <w:bCs/>
          <w:sz w:val="28"/>
          <w:szCs w:val="28"/>
        </w:rPr>
        <w:t xml:space="preserve"> </w:t>
      </w:r>
      <w:proofErr w:type="spellStart"/>
      <w:r w:rsidRPr="00A3089C">
        <w:rPr>
          <w:rFonts w:ascii="Times New Roman" w:eastAsia="Times New Roman" w:hAnsi="Times New Roman" w:cs="Times New Roman"/>
          <w:bCs/>
          <w:sz w:val="28"/>
          <w:szCs w:val="28"/>
        </w:rPr>
        <w:t>о</w:t>
      </w:r>
      <w:r w:rsidRPr="00A3089C">
        <w:rPr>
          <w:rFonts w:ascii="Times New Roman" w:eastAsia="Times New Roman" w:hAnsi="Times New Roman" w:cs="Times New Roman"/>
          <w:bCs/>
          <w:spacing w:val="1"/>
          <w:sz w:val="28"/>
          <w:szCs w:val="28"/>
        </w:rPr>
        <w:t>тр</w:t>
      </w:r>
      <w:r w:rsidRPr="00A3089C">
        <w:rPr>
          <w:rFonts w:ascii="Times New Roman" w:eastAsia="Times New Roman" w:hAnsi="Times New Roman" w:cs="Times New Roman"/>
          <w:bCs/>
          <w:spacing w:val="-1"/>
          <w:sz w:val="28"/>
          <w:szCs w:val="28"/>
        </w:rPr>
        <w:t>и</w:t>
      </w:r>
      <w:r w:rsidRPr="00A3089C">
        <w:rPr>
          <w:rFonts w:ascii="Times New Roman" w:eastAsia="Times New Roman" w:hAnsi="Times New Roman" w:cs="Times New Roman"/>
          <w:bCs/>
          <w:sz w:val="28"/>
          <w:szCs w:val="28"/>
        </w:rPr>
        <w:t>мують</w:t>
      </w:r>
      <w:proofErr w:type="spellEnd"/>
      <w:r w:rsidRPr="00A3089C">
        <w:rPr>
          <w:rFonts w:ascii="Times New Roman" w:eastAsia="Times New Roman" w:hAnsi="Times New Roman" w:cs="Times New Roman"/>
          <w:bCs/>
          <w:spacing w:val="-5"/>
          <w:sz w:val="28"/>
          <w:szCs w:val="28"/>
        </w:rPr>
        <w:t xml:space="preserve"> </w:t>
      </w:r>
      <w:proofErr w:type="spellStart"/>
      <w:r w:rsidRPr="00A3089C">
        <w:rPr>
          <w:rFonts w:ascii="Times New Roman" w:eastAsia="Times New Roman" w:hAnsi="Times New Roman" w:cs="Times New Roman"/>
          <w:bCs/>
          <w:spacing w:val="-3"/>
          <w:sz w:val="28"/>
          <w:szCs w:val="28"/>
        </w:rPr>
        <w:t>с</w:t>
      </w:r>
      <w:r w:rsidRPr="00A3089C">
        <w:rPr>
          <w:rFonts w:ascii="Times New Roman" w:eastAsia="Times New Roman" w:hAnsi="Times New Roman" w:cs="Times New Roman"/>
          <w:bCs/>
          <w:sz w:val="28"/>
          <w:szCs w:val="28"/>
        </w:rPr>
        <w:t>туде</w:t>
      </w:r>
      <w:r w:rsidRPr="00A3089C">
        <w:rPr>
          <w:rFonts w:ascii="Times New Roman" w:eastAsia="Times New Roman" w:hAnsi="Times New Roman" w:cs="Times New Roman"/>
          <w:bCs/>
          <w:spacing w:val="-1"/>
          <w:sz w:val="28"/>
          <w:szCs w:val="28"/>
        </w:rPr>
        <w:t>нт</w:t>
      </w:r>
      <w:r w:rsidRPr="00A3089C">
        <w:rPr>
          <w:rFonts w:ascii="Times New Roman" w:eastAsia="Times New Roman" w:hAnsi="Times New Roman" w:cs="Times New Roman"/>
          <w:bCs/>
          <w:sz w:val="28"/>
          <w:szCs w:val="28"/>
        </w:rPr>
        <w:t>и</w:t>
      </w:r>
      <w:proofErr w:type="spellEnd"/>
      <w:r>
        <w:rPr>
          <w:rFonts w:ascii="Times New Roman" w:eastAsia="Times New Roman" w:hAnsi="Times New Roman" w:cs="Times New Roman"/>
          <w:bCs/>
          <w:sz w:val="28"/>
          <w:szCs w:val="28"/>
          <w:lang w:val="uk-UA"/>
        </w:rPr>
        <w:t xml:space="preserve">                                                 2</w:t>
      </w:r>
      <w:r w:rsidR="00231783">
        <w:rPr>
          <w:rFonts w:ascii="Times New Roman" w:eastAsia="Times New Roman" w:hAnsi="Times New Roman" w:cs="Times New Roman"/>
          <w:bCs/>
          <w:sz w:val="28"/>
          <w:szCs w:val="28"/>
          <w:lang w:val="uk-UA"/>
        </w:rPr>
        <w:t>2</w:t>
      </w:r>
    </w:p>
    <w:p w:rsidR="0021358E" w:rsidRDefault="0021358E" w:rsidP="002929AF">
      <w:pPr>
        <w:rPr>
          <w:rFonts w:ascii="Times New Roman" w:hAnsi="Times New Roman" w:cs="Times New Roman"/>
          <w:bCs/>
          <w:sz w:val="28"/>
          <w:szCs w:val="28"/>
          <w:lang w:val="uk-UA"/>
        </w:rPr>
      </w:pPr>
      <w:r>
        <w:rPr>
          <w:rFonts w:ascii="Times New Roman" w:hAnsi="Times New Roman" w:cs="Times New Roman"/>
          <w:bCs/>
          <w:sz w:val="28"/>
          <w:szCs w:val="28"/>
          <w:lang w:val="uk-UA"/>
        </w:rPr>
        <w:t xml:space="preserve">6.4 Оцінка за теоретичний і практичний курс: шкала оцінювання національна та ECTS……………………………                                          </w:t>
      </w:r>
      <w:r w:rsidR="002929A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23</w:t>
      </w:r>
    </w:p>
    <w:p w:rsidR="0021358E" w:rsidRDefault="0021358E" w:rsidP="002929AF">
      <w:pPr>
        <w:rPr>
          <w:rFonts w:ascii="Times New Roman" w:hAnsi="Times New Roman" w:cs="Times New Roman"/>
          <w:sz w:val="28"/>
          <w:szCs w:val="28"/>
          <w:lang w:val="uk-UA"/>
        </w:rPr>
      </w:pPr>
      <w:bookmarkStart w:id="8" w:name="_Hlk164085634"/>
      <w:r>
        <w:rPr>
          <w:rFonts w:ascii="Times New Roman" w:hAnsi="Times New Roman" w:cs="Times New Roman"/>
          <w:sz w:val="28"/>
          <w:szCs w:val="28"/>
          <w:lang w:val="uk-UA"/>
        </w:rPr>
        <w:t>6.</w:t>
      </w:r>
      <w:r w:rsidR="002929AF">
        <w:rPr>
          <w:rFonts w:ascii="Times New Roman" w:hAnsi="Times New Roman" w:cs="Times New Roman"/>
          <w:sz w:val="28"/>
          <w:szCs w:val="28"/>
          <w:lang w:val="uk-UA"/>
        </w:rPr>
        <w:t>5</w:t>
      </w:r>
      <w:r>
        <w:rPr>
          <w:rFonts w:ascii="Times New Roman" w:hAnsi="Times New Roman" w:cs="Times New Roman"/>
          <w:sz w:val="28"/>
          <w:szCs w:val="28"/>
          <w:lang w:val="uk-UA"/>
        </w:rPr>
        <w:t>. Орієнтовний перелік питань до заліку………………………              2</w:t>
      </w:r>
      <w:r w:rsidR="00231783">
        <w:rPr>
          <w:rFonts w:ascii="Times New Roman" w:hAnsi="Times New Roman" w:cs="Times New Roman"/>
          <w:sz w:val="28"/>
          <w:szCs w:val="28"/>
          <w:lang w:val="uk-UA"/>
        </w:rPr>
        <w:t>4</w:t>
      </w:r>
    </w:p>
    <w:p w:rsidR="002929AF" w:rsidRDefault="002929AF" w:rsidP="0021358E">
      <w:pPr>
        <w:ind w:left="426"/>
        <w:rPr>
          <w:rFonts w:ascii="Times New Roman" w:hAnsi="Times New Roman" w:cs="Times New Roman"/>
          <w:sz w:val="28"/>
          <w:szCs w:val="28"/>
          <w:lang w:val="uk-UA"/>
        </w:rPr>
      </w:pPr>
    </w:p>
    <w:p w:rsidR="0021358E" w:rsidRDefault="0021358E" w:rsidP="0021358E">
      <w:pPr>
        <w:pStyle w:val="1"/>
        <w:spacing w:before="0" w:after="0"/>
        <w:rPr>
          <w:rFonts w:ascii="Times New Roman" w:hAnsi="Times New Roman"/>
          <w:b w:val="0"/>
          <w:sz w:val="28"/>
          <w:szCs w:val="28"/>
          <w:lang w:val="uk-UA"/>
        </w:rPr>
      </w:pPr>
      <w:bookmarkStart w:id="9" w:name="_Hlk164086324"/>
      <w:bookmarkEnd w:id="8"/>
      <w:r>
        <w:rPr>
          <w:rFonts w:ascii="Times New Roman" w:hAnsi="Times New Roman"/>
          <w:b w:val="0"/>
          <w:bCs w:val="0"/>
          <w:sz w:val="28"/>
          <w:szCs w:val="28"/>
          <w:lang w:val="uk-UA"/>
        </w:rPr>
        <w:t xml:space="preserve">7. </w:t>
      </w:r>
      <w:r>
        <w:rPr>
          <w:rFonts w:ascii="Times New Roman" w:hAnsi="Times New Roman"/>
          <w:b w:val="0"/>
          <w:sz w:val="28"/>
          <w:szCs w:val="28"/>
          <w:lang w:val="uk-UA"/>
        </w:rPr>
        <w:t>МЕТОДИЧНЕ ЗАБЕЗПЕЧЕННЯ</w:t>
      </w:r>
      <w:bookmarkEnd w:id="9"/>
      <w:r>
        <w:rPr>
          <w:rFonts w:ascii="Times New Roman" w:hAnsi="Times New Roman"/>
          <w:b w:val="0"/>
          <w:sz w:val="28"/>
          <w:szCs w:val="28"/>
          <w:lang w:val="uk-UA"/>
        </w:rPr>
        <w:t>……………………………………………….</w:t>
      </w:r>
    </w:p>
    <w:p w:rsidR="0021358E" w:rsidRDefault="0021358E" w:rsidP="002929AF">
      <w:pPr>
        <w:pStyle w:val="1"/>
        <w:spacing w:before="0" w:after="0"/>
        <w:rPr>
          <w:rFonts w:ascii="Times New Roman" w:hAnsi="Times New Roman"/>
          <w:b w:val="0"/>
          <w:sz w:val="28"/>
          <w:szCs w:val="28"/>
          <w:lang w:val="uk-UA"/>
        </w:rPr>
      </w:pPr>
      <w:r>
        <w:rPr>
          <w:rFonts w:ascii="Times New Roman" w:hAnsi="Times New Roman"/>
          <w:b w:val="0"/>
          <w:sz w:val="28"/>
          <w:szCs w:val="28"/>
          <w:lang w:val="uk-UA"/>
        </w:rPr>
        <w:t>7.1. Глосарій (термінологічний словник)…………………………………2</w:t>
      </w:r>
      <w:r w:rsidR="00231783">
        <w:rPr>
          <w:rFonts w:ascii="Times New Roman" w:hAnsi="Times New Roman"/>
          <w:b w:val="0"/>
          <w:sz w:val="28"/>
          <w:szCs w:val="28"/>
          <w:lang w:val="uk-UA"/>
        </w:rPr>
        <w:t>5</w:t>
      </w:r>
      <w:r>
        <w:rPr>
          <w:rFonts w:ascii="Times New Roman" w:hAnsi="Times New Roman"/>
          <w:b w:val="0"/>
          <w:sz w:val="28"/>
          <w:szCs w:val="28"/>
          <w:lang w:val="uk-UA"/>
        </w:rPr>
        <w:t>.</w:t>
      </w:r>
    </w:p>
    <w:p w:rsidR="0021358E" w:rsidRDefault="0021358E" w:rsidP="002929AF">
      <w:pPr>
        <w:pStyle w:val="1"/>
        <w:spacing w:before="0" w:after="0"/>
        <w:rPr>
          <w:rFonts w:ascii="Times New Roman" w:hAnsi="Times New Roman"/>
          <w:b w:val="0"/>
          <w:sz w:val="28"/>
          <w:szCs w:val="28"/>
          <w:lang w:val="uk-UA"/>
        </w:rPr>
      </w:pPr>
      <w:r>
        <w:rPr>
          <w:rFonts w:ascii="Times New Roman" w:hAnsi="Times New Roman"/>
          <w:b w:val="0"/>
          <w:sz w:val="28"/>
          <w:szCs w:val="28"/>
          <w:lang w:val="uk-UA"/>
        </w:rPr>
        <w:t>7.3. Рекомендована література………………………………………………3</w:t>
      </w:r>
      <w:r w:rsidR="00231783">
        <w:rPr>
          <w:rFonts w:ascii="Times New Roman" w:hAnsi="Times New Roman"/>
          <w:b w:val="0"/>
          <w:sz w:val="28"/>
          <w:szCs w:val="28"/>
          <w:lang w:val="uk-UA"/>
        </w:rPr>
        <w:t>2</w:t>
      </w:r>
    </w:p>
    <w:p w:rsidR="0021358E" w:rsidRDefault="0021358E" w:rsidP="002929AF">
      <w:pPr>
        <w:tabs>
          <w:tab w:val="left" w:pos="365"/>
        </w:tabs>
        <w:rPr>
          <w:rFonts w:ascii="Times New Roman" w:hAnsi="Times New Roman" w:cs="Times New Roman"/>
          <w:sz w:val="28"/>
          <w:szCs w:val="28"/>
          <w:lang w:val="uk-UA"/>
        </w:rPr>
      </w:pPr>
      <w:bookmarkStart w:id="10" w:name="_Hlk164258438"/>
      <w:r>
        <w:rPr>
          <w:rFonts w:ascii="Times New Roman" w:hAnsi="Times New Roman" w:cs="Times New Roman"/>
          <w:sz w:val="28"/>
          <w:szCs w:val="28"/>
          <w:lang w:val="uk-UA"/>
        </w:rPr>
        <w:t>7.4.Інформаційні</w:t>
      </w:r>
      <w:r w:rsidR="002929AF">
        <w:rPr>
          <w:rFonts w:ascii="Times New Roman" w:hAnsi="Times New Roman" w:cs="Times New Roman"/>
          <w:sz w:val="28"/>
          <w:szCs w:val="28"/>
          <w:lang w:val="uk-UA"/>
        </w:rPr>
        <w:t xml:space="preserve"> р</w:t>
      </w:r>
      <w:r>
        <w:rPr>
          <w:rFonts w:ascii="Times New Roman" w:hAnsi="Times New Roman" w:cs="Times New Roman"/>
          <w:sz w:val="28"/>
          <w:szCs w:val="28"/>
          <w:lang w:val="uk-UA"/>
        </w:rPr>
        <w:t>есурси</w:t>
      </w:r>
      <w:bookmarkEnd w:id="10"/>
      <w:r>
        <w:rPr>
          <w:rFonts w:ascii="Times New Roman" w:hAnsi="Times New Roman" w:cs="Times New Roman"/>
          <w:sz w:val="28"/>
          <w:szCs w:val="28"/>
          <w:lang w:val="uk-UA"/>
        </w:rPr>
        <w:t>…………………………………………………….4</w:t>
      </w:r>
      <w:r w:rsidR="00231783">
        <w:rPr>
          <w:rFonts w:ascii="Times New Roman" w:hAnsi="Times New Roman" w:cs="Times New Roman"/>
          <w:sz w:val="28"/>
          <w:szCs w:val="28"/>
          <w:lang w:val="uk-UA"/>
        </w:rPr>
        <w:t>3</w:t>
      </w:r>
      <w:r>
        <w:rPr>
          <w:rFonts w:ascii="Times New Roman" w:hAnsi="Times New Roman" w:cs="Times New Roman"/>
          <w:sz w:val="28"/>
          <w:szCs w:val="28"/>
          <w:lang w:val="uk-UA"/>
        </w:rPr>
        <w:t>..</w:t>
      </w:r>
    </w:p>
    <w:p w:rsidR="002929AF" w:rsidRDefault="002929AF" w:rsidP="002929AF">
      <w:pPr>
        <w:tabs>
          <w:tab w:val="left" w:pos="365"/>
        </w:tabs>
        <w:rPr>
          <w:rFonts w:ascii="Times New Roman" w:hAnsi="Times New Roman" w:cs="Times New Roman"/>
          <w:sz w:val="28"/>
          <w:szCs w:val="28"/>
          <w:lang w:val="uk-UA"/>
        </w:rPr>
      </w:pPr>
    </w:p>
    <w:p w:rsidR="0021358E" w:rsidRDefault="0021358E" w:rsidP="0021358E">
      <w:pPr>
        <w:pStyle w:val="1"/>
        <w:spacing w:before="0" w:after="0"/>
        <w:rPr>
          <w:rFonts w:ascii="Times New Roman" w:hAnsi="Times New Roman"/>
          <w:b w:val="0"/>
          <w:sz w:val="28"/>
          <w:szCs w:val="28"/>
          <w:lang w:val="uk-UA"/>
        </w:rPr>
      </w:pPr>
      <w:r>
        <w:rPr>
          <w:rFonts w:ascii="Times New Roman" w:hAnsi="Times New Roman"/>
          <w:b w:val="0"/>
          <w:bCs w:val="0"/>
          <w:sz w:val="28"/>
          <w:szCs w:val="28"/>
          <w:lang w:val="uk-UA"/>
        </w:rPr>
        <w:t xml:space="preserve">8. </w:t>
      </w:r>
      <w:r>
        <w:rPr>
          <w:rFonts w:ascii="Times New Roman" w:hAnsi="Times New Roman"/>
          <w:b w:val="0"/>
          <w:sz w:val="28"/>
          <w:szCs w:val="28"/>
          <w:lang w:val="uk-UA"/>
        </w:rPr>
        <w:t>МАТЕРІАЛЬНО-ТЕХНІЧНЕ ЗАБЕЗПЕЧЕННЯ ДИСЦИПЛІНИ……      4</w:t>
      </w:r>
      <w:r w:rsidR="00231783">
        <w:rPr>
          <w:rFonts w:ascii="Times New Roman" w:hAnsi="Times New Roman"/>
          <w:b w:val="0"/>
          <w:sz w:val="28"/>
          <w:szCs w:val="28"/>
          <w:lang w:val="uk-UA"/>
        </w:rPr>
        <w:t>3</w:t>
      </w:r>
      <w:r>
        <w:rPr>
          <w:rFonts w:ascii="Times New Roman" w:hAnsi="Times New Roman"/>
          <w:b w:val="0"/>
          <w:sz w:val="28"/>
          <w:szCs w:val="28"/>
          <w:lang w:val="uk-UA"/>
        </w:rPr>
        <w:t>.</w:t>
      </w:r>
    </w:p>
    <w:p w:rsidR="0021358E" w:rsidRDefault="0021358E" w:rsidP="0021358E"/>
    <w:p w:rsidR="00115B33" w:rsidRDefault="00115B33" w:rsidP="00115B33">
      <w:pPr>
        <w:ind w:left="7513" w:hanging="425"/>
        <w:rPr>
          <w:rFonts w:ascii="Times New Roman" w:hAnsi="Times New Roman" w:cs="Times New Roman"/>
          <w:sz w:val="28"/>
          <w:szCs w:val="28"/>
        </w:rPr>
      </w:pPr>
    </w:p>
    <w:p w:rsidR="002929AF" w:rsidRDefault="002929AF" w:rsidP="00115B33">
      <w:pPr>
        <w:ind w:left="7513" w:hanging="425"/>
        <w:rPr>
          <w:rFonts w:ascii="Times New Roman" w:hAnsi="Times New Roman" w:cs="Times New Roman"/>
          <w:sz w:val="28"/>
          <w:szCs w:val="28"/>
        </w:rPr>
      </w:pPr>
    </w:p>
    <w:p w:rsidR="002929AF" w:rsidRDefault="002929AF" w:rsidP="00115B33">
      <w:pPr>
        <w:ind w:left="7513" w:hanging="425"/>
        <w:rPr>
          <w:rFonts w:ascii="Times New Roman" w:hAnsi="Times New Roman" w:cs="Times New Roman"/>
          <w:sz w:val="28"/>
          <w:szCs w:val="28"/>
        </w:rPr>
      </w:pPr>
    </w:p>
    <w:p w:rsidR="002929AF" w:rsidRDefault="002929AF" w:rsidP="00115B33">
      <w:pPr>
        <w:ind w:left="7513" w:hanging="425"/>
        <w:rPr>
          <w:rFonts w:ascii="Times New Roman" w:hAnsi="Times New Roman" w:cs="Times New Roman"/>
          <w:sz w:val="28"/>
          <w:szCs w:val="28"/>
        </w:rPr>
      </w:pPr>
    </w:p>
    <w:p w:rsidR="002929AF" w:rsidRDefault="002929AF" w:rsidP="00115B33">
      <w:pPr>
        <w:ind w:left="7513" w:hanging="425"/>
        <w:rPr>
          <w:rFonts w:ascii="Times New Roman" w:hAnsi="Times New Roman" w:cs="Times New Roman"/>
          <w:sz w:val="28"/>
          <w:szCs w:val="28"/>
        </w:rPr>
      </w:pPr>
    </w:p>
    <w:p w:rsidR="002929AF" w:rsidRDefault="002929AF" w:rsidP="00115B33">
      <w:pPr>
        <w:ind w:left="7513" w:hanging="425"/>
        <w:rPr>
          <w:rFonts w:ascii="Times New Roman" w:hAnsi="Times New Roman" w:cs="Times New Roman"/>
          <w:sz w:val="28"/>
          <w:szCs w:val="28"/>
        </w:rPr>
      </w:pPr>
    </w:p>
    <w:p w:rsidR="002929AF" w:rsidRPr="000D0EA5" w:rsidRDefault="002929AF" w:rsidP="00115B33">
      <w:pPr>
        <w:ind w:left="7513" w:hanging="425"/>
        <w:rPr>
          <w:rFonts w:ascii="Times New Roman" w:hAnsi="Times New Roman" w:cs="Times New Roman"/>
          <w:sz w:val="28"/>
          <w:szCs w:val="28"/>
        </w:rPr>
      </w:pPr>
    </w:p>
    <w:p w:rsidR="00580C33" w:rsidRDefault="00580C33" w:rsidP="00A41E96">
      <w:pPr>
        <w:pStyle w:val="1"/>
        <w:numPr>
          <w:ilvl w:val="0"/>
          <w:numId w:val="31"/>
        </w:numPr>
        <w:spacing w:before="0" w:after="240"/>
        <w:jc w:val="center"/>
        <w:rPr>
          <w:rFonts w:ascii="Times New Roman" w:hAnsi="Times New Roman"/>
          <w:bCs w:val="0"/>
          <w:sz w:val="28"/>
          <w:szCs w:val="28"/>
          <w:lang w:val="uk-UA"/>
        </w:rPr>
      </w:pPr>
      <w:bookmarkStart w:id="11" w:name="_Toc9952417"/>
      <w:r>
        <w:rPr>
          <w:rFonts w:ascii="Times New Roman" w:hAnsi="Times New Roman"/>
          <w:bCs w:val="0"/>
          <w:sz w:val="28"/>
          <w:szCs w:val="28"/>
          <w:lang w:val="uk-UA"/>
        </w:rPr>
        <w:lastRenderedPageBreak/>
        <w:t>ОПИС НАВЧАЛЬНОЇ ДИСЦИПЛІНИ</w:t>
      </w:r>
      <w:bookmarkEnd w:id="11"/>
    </w:p>
    <w:p w:rsidR="00A41E96" w:rsidRPr="00A41E96" w:rsidRDefault="00A41E96" w:rsidP="00A41E96">
      <w:pPr>
        <w:rPr>
          <w:lang w:val="uk-UA"/>
        </w:rPr>
      </w:pPr>
    </w:p>
    <w:p w:rsidR="00A41E96" w:rsidRPr="00A41E96" w:rsidRDefault="00A41E96" w:rsidP="00A41E96">
      <w:pPr>
        <w:rPr>
          <w:rFonts w:ascii="Times New Roman" w:hAnsi="Times New Roman" w:cs="Times New Roman"/>
          <w:b/>
          <w:bCs/>
        </w:rPr>
      </w:pPr>
    </w:p>
    <w:tbl>
      <w:tblPr>
        <w:tblW w:w="0" w:type="auto"/>
        <w:tblInd w:w="230" w:type="dxa"/>
        <w:tblLayout w:type="fixed"/>
        <w:tblLook w:val="0000" w:firstRow="0" w:lastRow="0" w:firstColumn="0" w:lastColumn="0" w:noHBand="0" w:noVBand="0"/>
      </w:tblPr>
      <w:tblGrid>
        <w:gridCol w:w="2896"/>
        <w:gridCol w:w="3262"/>
        <w:gridCol w:w="1620"/>
        <w:gridCol w:w="1840"/>
      </w:tblGrid>
      <w:tr w:rsidR="00A41E96" w:rsidRPr="00A41E96" w:rsidTr="00D57B22">
        <w:trPr>
          <w:cantSplit/>
          <w:trHeight w:val="803"/>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rPr>
              <w:t>Найменування</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показників</w:t>
            </w:r>
            <w:proofErr w:type="spellEnd"/>
            <w:r w:rsidRPr="00A41E96">
              <w:rPr>
                <w:rFonts w:ascii="Times New Roman" w:hAnsi="Times New Roman" w:cs="Times New Roman"/>
              </w:rPr>
              <w:t xml:space="preserve"> </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rPr>
              <w:t>Галузь</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знань</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напрям</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підготовки</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освітньо-кваліфікаційний</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рівень</w:t>
            </w:r>
            <w:proofErr w:type="spellEnd"/>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E96" w:rsidRPr="00A41E96" w:rsidRDefault="00A41E96" w:rsidP="00D57B22">
            <w:pPr>
              <w:rPr>
                <w:rFonts w:ascii="Times New Roman" w:hAnsi="Times New Roman" w:cs="Times New Roman"/>
              </w:rPr>
            </w:pPr>
            <w:r w:rsidRPr="00A41E96">
              <w:rPr>
                <w:rFonts w:ascii="Times New Roman" w:hAnsi="Times New Roman" w:cs="Times New Roman"/>
              </w:rPr>
              <w:t xml:space="preserve">Характеристика </w:t>
            </w:r>
            <w:proofErr w:type="spellStart"/>
            <w:r w:rsidRPr="00A41E96">
              <w:rPr>
                <w:rFonts w:ascii="Times New Roman" w:hAnsi="Times New Roman" w:cs="Times New Roman"/>
              </w:rPr>
              <w:t>навчальної</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дисципліни</w:t>
            </w:r>
            <w:proofErr w:type="spellEnd"/>
          </w:p>
        </w:tc>
      </w:tr>
      <w:tr w:rsidR="00A41E96" w:rsidRPr="00A41E96" w:rsidTr="00D57B22">
        <w:trPr>
          <w:cantSplit/>
          <w:trHeight w:val="549"/>
        </w:trPr>
        <w:tc>
          <w:tcPr>
            <w:tcW w:w="2896"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b/>
              </w:rPr>
              <w:t>денна</w:t>
            </w:r>
            <w:proofErr w:type="spellEnd"/>
            <w:r w:rsidRPr="00A41E96">
              <w:rPr>
                <w:rFonts w:ascii="Times New Roman" w:hAnsi="Times New Roman" w:cs="Times New Roman"/>
                <w:b/>
              </w:rPr>
              <w:t xml:space="preserve"> форма </w:t>
            </w:r>
            <w:proofErr w:type="spellStart"/>
            <w:r w:rsidRPr="00A41E96">
              <w:rPr>
                <w:rFonts w:ascii="Times New Roman" w:hAnsi="Times New Roman" w:cs="Times New Roman"/>
                <w:b/>
              </w:rPr>
              <w:t>навчання</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b/>
              </w:rPr>
              <w:t>заочна</w:t>
            </w:r>
            <w:proofErr w:type="spellEnd"/>
            <w:r w:rsidRPr="00A41E96">
              <w:rPr>
                <w:rFonts w:ascii="Times New Roman" w:hAnsi="Times New Roman" w:cs="Times New Roman"/>
                <w:b/>
              </w:rPr>
              <w:t xml:space="preserve"> форма </w:t>
            </w:r>
            <w:proofErr w:type="spellStart"/>
            <w:r w:rsidRPr="00A41E96">
              <w:rPr>
                <w:rFonts w:ascii="Times New Roman" w:hAnsi="Times New Roman" w:cs="Times New Roman"/>
                <w:b/>
              </w:rPr>
              <w:t>навчання</w:t>
            </w:r>
            <w:proofErr w:type="spellEnd"/>
          </w:p>
        </w:tc>
      </w:tr>
      <w:tr w:rsidR="00A41E96" w:rsidRPr="00A41E96" w:rsidTr="00D57B22">
        <w:trPr>
          <w:cantSplit/>
          <w:trHeight w:val="409"/>
        </w:trPr>
        <w:tc>
          <w:tcPr>
            <w:tcW w:w="2896" w:type="dxa"/>
            <w:vMerge w:val="restart"/>
            <w:tcBorders>
              <w:top w:val="single" w:sz="4" w:space="0" w:color="000000"/>
              <w:left w:val="single" w:sz="4" w:space="0" w:color="000000"/>
              <w:bottom w:val="single" w:sz="4" w:space="0" w:color="000000"/>
            </w:tcBorders>
            <w:shd w:val="clear" w:color="auto" w:fill="auto"/>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rPr>
              <w:t>Кількість</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кредитів</w:t>
            </w:r>
            <w:proofErr w:type="spellEnd"/>
            <w:r w:rsidRPr="00A41E96">
              <w:rPr>
                <w:rFonts w:ascii="Times New Roman" w:hAnsi="Times New Roman" w:cs="Times New Roman"/>
              </w:rPr>
              <w:t xml:space="preserve"> – 3</w:t>
            </w:r>
          </w:p>
        </w:tc>
        <w:tc>
          <w:tcPr>
            <w:tcW w:w="3262" w:type="dxa"/>
            <w:tcBorders>
              <w:top w:val="single" w:sz="4" w:space="0" w:color="000000"/>
              <w:left w:val="single" w:sz="4" w:space="0" w:color="000000"/>
              <w:bottom w:val="single" w:sz="4" w:space="0" w:color="000000"/>
            </w:tcBorders>
            <w:shd w:val="clear" w:color="auto" w:fill="auto"/>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rPr>
              <w:t>Галузь</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знань</w:t>
            </w:r>
            <w:proofErr w:type="spellEnd"/>
            <w:r w:rsidRPr="00A41E96">
              <w:rPr>
                <w:rFonts w:ascii="Times New Roman" w:hAnsi="Times New Roman" w:cs="Times New Roman"/>
              </w:rPr>
              <w:br/>
              <w:t>05 «</w:t>
            </w:r>
            <w:proofErr w:type="spellStart"/>
            <w:r w:rsidRPr="00A41E96">
              <w:rPr>
                <w:rFonts w:ascii="Times New Roman" w:hAnsi="Times New Roman" w:cs="Times New Roman"/>
              </w:rPr>
              <w:t>Соціально-поведінкові</w:t>
            </w:r>
            <w:proofErr w:type="spellEnd"/>
            <w:r w:rsidRPr="00A41E96">
              <w:rPr>
                <w:rFonts w:ascii="Times New Roman" w:hAnsi="Times New Roman" w:cs="Times New Roman"/>
              </w:rPr>
              <w:t xml:space="preserve"> науки»</w:t>
            </w:r>
          </w:p>
        </w:tc>
        <w:tc>
          <w:tcPr>
            <w:tcW w:w="34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41E96" w:rsidRPr="00A41E96" w:rsidRDefault="00A41E96" w:rsidP="00D57B22">
            <w:pPr>
              <w:rPr>
                <w:rFonts w:ascii="Times New Roman" w:hAnsi="Times New Roman" w:cs="Times New Roman"/>
              </w:rPr>
            </w:pPr>
            <w:r w:rsidRPr="00A41E96">
              <w:rPr>
                <w:rFonts w:ascii="Times New Roman" w:hAnsi="Times New Roman" w:cs="Times New Roman"/>
              </w:rPr>
              <w:t xml:space="preserve">За </w:t>
            </w:r>
            <w:proofErr w:type="spellStart"/>
            <w:r w:rsidRPr="00A41E96">
              <w:rPr>
                <w:rFonts w:ascii="Times New Roman" w:hAnsi="Times New Roman" w:cs="Times New Roman"/>
              </w:rPr>
              <w:t>вибором</w:t>
            </w:r>
            <w:proofErr w:type="spellEnd"/>
            <w:r w:rsidRPr="00A41E96">
              <w:rPr>
                <w:rFonts w:ascii="Times New Roman" w:hAnsi="Times New Roman" w:cs="Times New Roman"/>
              </w:rPr>
              <w:br/>
            </w:r>
          </w:p>
        </w:tc>
      </w:tr>
      <w:tr w:rsidR="00A41E96" w:rsidRPr="00A41E96" w:rsidTr="00D57B22">
        <w:trPr>
          <w:cantSplit/>
          <w:trHeight w:val="409"/>
        </w:trPr>
        <w:tc>
          <w:tcPr>
            <w:tcW w:w="2896"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3262" w:type="dxa"/>
            <w:tcBorders>
              <w:top w:val="single" w:sz="4" w:space="0" w:color="000000"/>
              <w:left w:val="single" w:sz="4" w:space="0" w:color="000000"/>
              <w:bottom w:val="single" w:sz="4" w:space="0" w:color="000000"/>
            </w:tcBorders>
            <w:shd w:val="clear" w:color="auto" w:fill="auto"/>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rPr>
              <w:t>Напрям</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підготовки</w:t>
            </w:r>
            <w:proofErr w:type="spellEnd"/>
            <w:r w:rsidRPr="00A41E96">
              <w:rPr>
                <w:rFonts w:ascii="Times New Roman" w:hAnsi="Times New Roman" w:cs="Times New Roman"/>
              </w:rPr>
              <w:br/>
              <w:t>053 «</w:t>
            </w:r>
            <w:proofErr w:type="spellStart"/>
            <w:r w:rsidRPr="00A41E96">
              <w:rPr>
                <w:rFonts w:ascii="Times New Roman" w:hAnsi="Times New Roman" w:cs="Times New Roman"/>
              </w:rPr>
              <w:t>Психологія</w:t>
            </w:r>
            <w:proofErr w:type="spellEnd"/>
            <w:r w:rsidRPr="00A41E96">
              <w:rPr>
                <w:rFonts w:ascii="Times New Roman" w:hAnsi="Times New Roman" w:cs="Times New Roman"/>
              </w:rPr>
              <w:t>»</w:t>
            </w:r>
          </w:p>
        </w:tc>
        <w:tc>
          <w:tcPr>
            <w:tcW w:w="34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r>
      <w:tr w:rsidR="00A41E96" w:rsidRPr="00A41E96" w:rsidTr="00D57B22">
        <w:trPr>
          <w:cantSplit/>
          <w:trHeight w:val="170"/>
        </w:trPr>
        <w:tc>
          <w:tcPr>
            <w:tcW w:w="2896" w:type="dxa"/>
            <w:tcBorders>
              <w:top w:val="single" w:sz="4" w:space="0" w:color="000000"/>
              <w:left w:val="single" w:sz="4" w:space="0" w:color="000000"/>
              <w:bottom w:val="single" w:sz="4" w:space="0" w:color="000000"/>
            </w:tcBorders>
            <w:shd w:val="clear" w:color="auto" w:fill="auto"/>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rPr>
              <w:t>Модулів</w:t>
            </w:r>
            <w:proofErr w:type="spellEnd"/>
            <w:r w:rsidRPr="00A41E96">
              <w:rPr>
                <w:rFonts w:ascii="Times New Roman" w:hAnsi="Times New Roman" w:cs="Times New Roman"/>
              </w:rPr>
              <w:t xml:space="preserve"> - 2</w:t>
            </w:r>
          </w:p>
        </w:tc>
        <w:tc>
          <w:tcPr>
            <w:tcW w:w="3262" w:type="dxa"/>
            <w:vMerge w:val="restart"/>
            <w:tcBorders>
              <w:top w:val="single" w:sz="4" w:space="0" w:color="000000"/>
              <w:left w:val="single" w:sz="4" w:space="0" w:color="000000"/>
              <w:bottom w:val="single" w:sz="4" w:space="0" w:color="000000"/>
            </w:tcBorders>
            <w:shd w:val="clear" w:color="auto" w:fill="auto"/>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rPr>
              <w:t>Спеціальність</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професійне</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спрямування</w:t>
            </w:r>
            <w:proofErr w:type="spellEnd"/>
            <w:r w:rsidRPr="00A41E96">
              <w:rPr>
                <w:rFonts w:ascii="Times New Roman" w:hAnsi="Times New Roman" w:cs="Times New Roman"/>
              </w:rPr>
              <w:t>):</w:t>
            </w:r>
            <w:r w:rsidRPr="00A41E96">
              <w:rPr>
                <w:rFonts w:ascii="Times New Roman" w:hAnsi="Times New Roman" w:cs="Times New Roman"/>
              </w:rPr>
              <w:br/>
              <w:t>ПСИХОЛОГІЯ</w:t>
            </w:r>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auto"/>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b/>
                <w:bCs/>
              </w:rPr>
              <w:t>Рік</w:t>
            </w:r>
            <w:proofErr w:type="spellEnd"/>
            <w:r w:rsidRPr="00A41E96">
              <w:rPr>
                <w:rFonts w:ascii="Times New Roman" w:hAnsi="Times New Roman" w:cs="Times New Roman"/>
                <w:b/>
                <w:bCs/>
              </w:rPr>
              <w:t xml:space="preserve"> </w:t>
            </w:r>
            <w:proofErr w:type="spellStart"/>
            <w:r w:rsidRPr="00A41E96">
              <w:rPr>
                <w:rFonts w:ascii="Times New Roman" w:hAnsi="Times New Roman" w:cs="Times New Roman"/>
                <w:b/>
                <w:bCs/>
              </w:rPr>
              <w:t>підготовки</w:t>
            </w:r>
            <w:proofErr w:type="spellEnd"/>
            <w:r w:rsidRPr="00A41E96">
              <w:rPr>
                <w:rFonts w:ascii="Times New Roman" w:hAnsi="Times New Roman" w:cs="Times New Roman"/>
                <w:b/>
                <w:bCs/>
              </w:rPr>
              <w:t>:</w:t>
            </w:r>
          </w:p>
        </w:tc>
      </w:tr>
      <w:tr w:rsidR="00A41E96" w:rsidRPr="00A41E96" w:rsidTr="00D57B22">
        <w:trPr>
          <w:cantSplit/>
          <w:trHeight w:val="207"/>
        </w:trPr>
        <w:tc>
          <w:tcPr>
            <w:tcW w:w="2896" w:type="dxa"/>
            <w:tcBorders>
              <w:top w:val="single" w:sz="4" w:space="0" w:color="000000"/>
              <w:left w:val="single" w:sz="4" w:space="0" w:color="000000"/>
              <w:bottom w:val="single" w:sz="4" w:space="0" w:color="000000"/>
            </w:tcBorders>
            <w:shd w:val="clear" w:color="auto" w:fill="auto"/>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rPr>
              <w:t>Змістових</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модулів</w:t>
            </w:r>
            <w:proofErr w:type="spellEnd"/>
            <w:r w:rsidRPr="00A41E96">
              <w:rPr>
                <w:rFonts w:ascii="Times New Roman" w:hAnsi="Times New Roman" w:cs="Times New Roman"/>
              </w:rPr>
              <w:t xml:space="preserve"> - 2</w:t>
            </w:r>
          </w:p>
        </w:tc>
        <w:tc>
          <w:tcPr>
            <w:tcW w:w="3262"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A41E96" w:rsidRPr="00A41E96" w:rsidRDefault="00A41E96" w:rsidP="00D57B22">
            <w:pPr>
              <w:rPr>
                <w:rFonts w:ascii="Times New Roman" w:hAnsi="Times New Roman" w:cs="Times New Roman"/>
              </w:rPr>
            </w:pPr>
            <w:r w:rsidRPr="00A41E96">
              <w:rPr>
                <w:rFonts w:ascii="Times New Roman" w:hAnsi="Times New Roman" w:cs="Times New Roman"/>
              </w:rPr>
              <w:t>4-й</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A41E96" w:rsidRPr="00A41E96" w:rsidRDefault="00A41E96" w:rsidP="00D57B22">
            <w:pPr>
              <w:rPr>
                <w:rFonts w:ascii="Times New Roman" w:hAnsi="Times New Roman" w:cs="Times New Roman"/>
              </w:rPr>
            </w:pPr>
            <w:r w:rsidRPr="00A41E96">
              <w:rPr>
                <w:rFonts w:ascii="Times New Roman" w:hAnsi="Times New Roman" w:cs="Times New Roman"/>
              </w:rPr>
              <w:t>4-й</w:t>
            </w:r>
          </w:p>
        </w:tc>
      </w:tr>
      <w:tr w:rsidR="00A41E96" w:rsidRPr="00A41E96" w:rsidTr="00D57B22">
        <w:trPr>
          <w:cantSplit/>
          <w:trHeight w:val="232"/>
        </w:trPr>
        <w:tc>
          <w:tcPr>
            <w:tcW w:w="2896" w:type="dxa"/>
            <w:tcBorders>
              <w:top w:val="single" w:sz="4" w:space="0" w:color="000000"/>
              <w:left w:val="single" w:sz="4" w:space="0" w:color="000000"/>
              <w:bottom w:val="single" w:sz="4" w:space="0" w:color="000000"/>
            </w:tcBorders>
            <w:shd w:val="clear" w:color="auto" w:fill="auto"/>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rPr>
              <w:t>Індивідуальне</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науково-дослідне</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завдання</w:t>
            </w:r>
            <w:proofErr w:type="spellEnd"/>
          </w:p>
        </w:tc>
        <w:tc>
          <w:tcPr>
            <w:tcW w:w="3262"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auto"/>
          </w:tcPr>
          <w:p w:rsidR="00A41E96" w:rsidRPr="00A41E96" w:rsidRDefault="00A41E96" w:rsidP="00D57B22">
            <w:pPr>
              <w:rPr>
                <w:rFonts w:ascii="Times New Roman" w:hAnsi="Times New Roman" w:cs="Times New Roman"/>
              </w:rPr>
            </w:pPr>
            <w:r w:rsidRPr="00A41E96">
              <w:rPr>
                <w:rFonts w:ascii="Times New Roman" w:hAnsi="Times New Roman" w:cs="Times New Roman"/>
                <w:b/>
                <w:bCs/>
              </w:rPr>
              <w:t>Семестр</w:t>
            </w:r>
          </w:p>
        </w:tc>
      </w:tr>
      <w:tr w:rsidR="00A41E96" w:rsidRPr="00A41E96" w:rsidTr="00D57B22">
        <w:trPr>
          <w:cantSplit/>
          <w:trHeight w:val="323"/>
        </w:trPr>
        <w:tc>
          <w:tcPr>
            <w:tcW w:w="2896" w:type="dxa"/>
            <w:vMerge w:val="restart"/>
            <w:tcBorders>
              <w:top w:val="single" w:sz="4" w:space="0" w:color="000000"/>
              <w:left w:val="single" w:sz="4" w:space="0" w:color="000000"/>
              <w:bottom w:val="single" w:sz="4" w:space="0" w:color="000000"/>
            </w:tcBorders>
            <w:shd w:val="clear" w:color="auto" w:fill="auto"/>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rPr>
              <w:t>Загальна</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кількість</w:t>
            </w:r>
            <w:proofErr w:type="spellEnd"/>
            <w:r w:rsidRPr="00A41E96">
              <w:rPr>
                <w:rFonts w:ascii="Times New Roman" w:hAnsi="Times New Roman" w:cs="Times New Roman"/>
              </w:rPr>
              <w:t xml:space="preserve"> годин - 90</w:t>
            </w:r>
          </w:p>
        </w:tc>
        <w:tc>
          <w:tcPr>
            <w:tcW w:w="3262"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A41E96" w:rsidRPr="00A41E96" w:rsidRDefault="00A41E96" w:rsidP="00D57B22">
            <w:pPr>
              <w:rPr>
                <w:rFonts w:ascii="Times New Roman" w:hAnsi="Times New Roman" w:cs="Times New Roman"/>
              </w:rPr>
            </w:pPr>
            <w:r w:rsidRPr="00A41E96">
              <w:rPr>
                <w:rFonts w:ascii="Times New Roman" w:hAnsi="Times New Roman" w:cs="Times New Roman"/>
              </w:rPr>
              <w:t>7-й</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A41E96" w:rsidRPr="00A41E96" w:rsidRDefault="00A41E96" w:rsidP="00D57B22">
            <w:pPr>
              <w:rPr>
                <w:rFonts w:ascii="Times New Roman" w:hAnsi="Times New Roman" w:cs="Times New Roman"/>
              </w:rPr>
            </w:pPr>
            <w:r w:rsidRPr="00A41E96">
              <w:rPr>
                <w:rFonts w:ascii="Times New Roman" w:hAnsi="Times New Roman" w:cs="Times New Roman"/>
              </w:rPr>
              <w:t>7-й</w:t>
            </w:r>
          </w:p>
        </w:tc>
      </w:tr>
      <w:tr w:rsidR="00A41E96" w:rsidRPr="00A41E96" w:rsidTr="00D57B22">
        <w:trPr>
          <w:cantSplit/>
          <w:trHeight w:val="322"/>
        </w:trPr>
        <w:tc>
          <w:tcPr>
            <w:tcW w:w="2896"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auto"/>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b/>
                <w:bCs/>
              </w:rPr>
              <w:t>Лекції</w:t>
            </w:r>
            <w:proofErr w:type="spellEnd"/>
          </w:p>
        </w:tc>
      </w:tr>
      <w:tr w:rsidR="00A41E96" w:rsidRPr="00A41E96" w:rsidTr="00D57B22">
        <w:trPr>
          <w:cantSplit/>
          <w:trHeight w:val="320"/>
        </w:trPr>
        <w:tc>
          <w:tcPr>
            <w:tcW w:w="2896" w:type="dxa"/>
            <w:vMerge w:val="restart"/>
            <w:tcBorders>
              <w:top w:val="single" w:sz="4" w:space="0" w:color="000000"/>
              <w:left w:val="single" w:sz="4" w:space="0" w:color="000000"/>
              <w:bottom w:val="single" w:sz="4" w:space="0" w:color="000000"/>
            </w:tcBorders>
            <w:shd w:val="clear" w:color="auto" w:fill="auto"/>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rPr>
              <w:t>Тижневих</w:t>
            </w:r>
            <w:proofErr w:type="spellEnd"/>
            <w:r w:rsidRPr="00A41E96">
              <w:rPr>
                <w:rFonts w:ascii="Times New Roman" w:hAnsi="Times New Roman" w:cs="Times New Roman"/>
              </w:rPr>
              <w:t xml:space="preserve"> годин для </w:t>
            </w:r>
            <w:proofErr w:type="spellStart"/>
            <w:r w:rsidRPr="00A41E96">
              <w:rPr>
                <w:rFonts w:ascii="Times New Roman" w:hAnsi="Times New Roman" w:cs="Times New Roman"/>
              </w:rPr>
              <w:t>денної</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форми</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навчання</w:t>
            </w:r>
            <w:proofErr w:type="spellEnd"/>
            <w:r w:rsidRPr="00A41E96">
              <w:rPr>
                <w:rFonts w:ascii="Times New Roman" w:hAnsi="Times New Roman" w:cs="Times New Roman"/>
              </w:rPr>
              <w:t xml:space="preserve">: </w:t>
            </w:r>
          </w:p>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rPr>
              <w:t>аудиторних</w:t>
            </w:r>
            <w:proofErr w:type="spellEnd"/>
            <w:r w:rsidRPr="00A41E96">
              <w:rPr>
                <w:rFonts w:ascii="Times New Roman" w:hAnsi="Times New Roman" w:cs="Times New Roman"/>
              </w:rPr>
              <w:t xml:space="preserve"> - 2</w:t>
            </w:r>
            <w:r w:rsidRPr="00A41E96">
              <w:rPr>
                <w:rFonts w:ascii="Times New Roman" w:hAnsi="Times New Roman" w:cs="Times New Roman"/>
              </w:rPr>
              <w:br/>
            </w:r>
            <w:proofErr w:type="spellStart"/>
            <w:r w:rsidRPr="00A41E96">
              <w:rPr>
                <w:rFonts w:ascii="Times New Roman" w:hAnsi="Times New Roman" w:cs="Times New Roman"/>
              </w:rPr>
              <w:t>самостійної</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роботи</w:t>
            </w:r>
            <w:proofErr w:type="spellEnd"/>
            <w:r w:rsidRPr="00A41E96">
              <w:rPr>
                <w:rFonts w:ascii="Times New Roman" w:hAnsi="Times New Roman" w:cs="Times New Roman"/>
              </w:rPr>
              <w:br/>
              <w:t>студента – 3,7</w:t>
            </w:r>
          </w:p>
        </w:tc>
        <w:tc>
          <w:tcPr>
            <w:tcW w:w="3262" w:type="dxa"/>
            <w:vMerge w:val="restart"/>
            <w:tcBorders>
              <w:top w:val="single" w:sz="4" w:space="0" w:color="000000"/>
              <w:left w:val="single" w:sz="4" w:space="0" w:color="000000"/>
              <w:bottom w:val="single" w:sz="4" w:space="0" w:color="000000"/>
            </w:tcBorders>
            <w:shd w:val="clear" w:color="auto" w:fill="auto"/>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rPr>
              <w:t>Освітньо-кваліфікаційний</w:t>
            </w:r>
            <w:proofErr w:type="spellEnd"/>
            <w:r w:rsidRPr="00A41E96">
              <w:rPr>
                <w:rFonts w:ascii="Times New Roman" w:hAnsi="Times New Roman" w:cs="Times New Roman"/>
              </w:rPr>
              <w:t xml:space="preserve"> </w:t>
            </w:r>
            <w:proofErr w:type="spellStart"/>
            <w:r w:rsidRPr="00A41E96">
              <w:rPr>
                <w:rFonts w:ascii="Times New Roman" w:hAnsi="Times New Roman" w:cs="Times New Roman"/>
              </w:rPr>
              <w:t>рівень</w:t>
            </w:r>
            <w:proofErr w:type="spellEnd"/>
            <w:r w:rsidRPr="00A41E96">
              <w:rPr>
                <w:rFonts w:ascii="Times New Roman" w:hAnsi="Times New Roman" w:cs="Times New Roman"/>
              </w:rPr>
              <w:t>: бакалавр</w:t>
            </w:r>
          </w:p>
        </w:tc>
        <w:tc>
          <w:tcPr>
            <w:tcW w:w="1620" w:type="dxa"/>
            <w:tcBorders>
              <w:top w:val="single" w:sz="4" w:space="0" w:color="000000"/>
              <w:left w:val="single" w:sz="4" w:space="0" w:color="000000"/>
              <w:bottom w:val="single" w:sz="4" w:space="0" w:color="000000"/>
            </w:tcBorders>
            <w:shd w:val="clear" w:color="auto" w:fill="auto"/>
          </w:tcPr>
          <w:p w:rsidR="00A41E96" w:rsidRPr="00A41E96" w:rsidRDefault="00A41E96" w:rsidP="00D57B22">
            <w:pPr>
              <w:rPr>
                <w:rFonts w:ascii="Times New Roman" w:hAnsi="Times New Roman" w:cs="Times New Roman"/>
              </w:rPr>
            </w:pPr>
            <w:r w:rsidRPr="00A41E96">
              <w:rPr>
                <w:rFonts w:ascii="Times New Roman" w:hAnsi="Times New Roman" w:cs="Times New Roman"/>
              </w:rPr>
              <w:t>20 год.</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A41E96" w:rsidRPr="00A41E96" w:rsidRDefault="00A41E96" w:rsidP="00D57B22">
            <w:pPr>
              <w:rPr>
                <w:rFonts w:ascii="Times New Roman" w:hAnsi="Times New Roman" w:cs="Times New Roman"/>
              </w:rPr>
            </w:pPr>
            <w:r w:rsidRPr="00A41E96">
              <w:rPr>
                <w:rFonts w:ascii="Times New Roman" w:hAnsi="Times New Roman" w:cs="Times New Roman"/>
              </w:rPr>
              <w:t>6 год.</w:t>
            </w:r>
          </w:p>
        </w:tc>
      </w:tr>
      <w:tr w:rsidR="00A41E96" w:rsidRPr="00A41E96" w:rsidTr="00D57B22">
        <w:trPr>
          <w:cantSplit/>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auto"/>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b/>
                <w:bCs/>
              </w:rPr>
              <w:t>Практичні</w:t>
            </w:r>
            <w:proofErr w:type="spellEnd"/>
            <w:r w:rsidRPr="00A41E96">
              <w:rPr>
                <w:rFonts w:ascii="Times New Roman" w:hAnsi="Times New Roman" w:cs="Times New Roman"/>
                <w:b/>
                <w:bCs/>
              </w:rPr>
              <w:t xml:space="preserve">, </w:t>
            </w:r>
            <w:proofErr w:type="spellStart"/>
            <w:r w:rsidRPr="00A41E96">
              <w:rPr>
                <w:rFonts w:ascii="Times New Roman" w:hAnsi="Times New Roman" w:cs="Times New Roman"/>
                <w:b/>
                <w:bCs/>
              </w:rPr>
              <w:t>семінарські</w:t>
            </w:r>
            <w:proofErr w:type="spellEnd"/>
          </w:p>
        </w:tc>
      </w:tr>
      <w:tr w:rsidR="00A41E96" w:rsidRPr="00A41E96" w:rsidTr="00D57B22">
        <w:trPr>
          <w:cantSplit/>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A41E96" w:rsidRPr="00A41E96" w:rsidRDefault="00A41E96" w:rsidP="00D57B22">
            <w:pPr>
              <w:rPr>
                <w:rFonts w:ascii="Times New Roman" w:hAnsi="Times New Roman" w:cs="Times New Roman"/>
              </w:rPr>
            </w:pPr>
            <w:r w:rsidRPr="00A41E96">
              <w:rPr>
                <w:rFonts w:ascii="Times New Roman" w:hAnsi="Times New Roman" w:cs="Times New Roman"/>
              </w:rPr>
              <w:t>20 год.</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A41E96" w:rsidRPr="00A41E96" w:rsidRDefault="00A41E96" w:rsidP="00D57B22">
            <w:pPr>
              <w:rPr>
                <w:rFonts w:ascii="Times New Roman" w:hAnsi="Times New Roman" w:cs="Times New Roman"/>
              </w:rPr>
            </w:pPr>
            <w:r w:rsidRPr="00A41E96">
              <w:rPr>
                <w:rFonts w:ascii="Times New Roman" w:hAnsi="Times New Roman" w:cs="Times New Roman"/>
              </w:rPr>
              <w:t>6 год.</w:t>
            </w:r>
          </w:p>
        </w:tc>
      </w:tr>
      <w:tr w:rsidR="00A41E96" w:rsidRPr="00A41E96" w:rsidTr="00D57B22">
        <w:trPr>
          <w:cantSplit/>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auto"/>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b/>
                <w:bCs/>
              </w:rPr>
              <w:t>Лабораторні</w:t>
            </w:r>
            <w:proofErr w:type="spellEnd"/>
          </w:p>
        </w:tc>
      </w:tr>
      <w:tr w:rsidR="00A41E96" w:rsidRPr="00A41E96" w:rsidTr="00D57B22">
        <w:trPr>
          <w:cantSplit/>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A41E96" w:rsidRPr="00A41E96" w:rsidRDefault="00A41E96" w:rsidP="00D57B22">
            <w:pPr>
              <w:rPr>
                <w:rFonts w:ascii="Times New Roman" w:hAnsi="Times New Roman" w:cs="Times New Roman"/>
              </w:rPr>
            </w:pPr>
            <w:r w:rsidRPr="00A41E96">
              <w:rPr>
                <w:rFonts w:ascii="Times New Roman" w:hAnsi="Times New Roman" w:cs="Times New Roman"/>
              </w:rPr>
              <w:t>год.</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A41E96" w:rsidRPr="00A41E96" w:rsidRDefault="00A41E96" w:rsidP="00D57B22">
            <w:pPr>
              <w:rPr>
                <w:rFonts w:ascii="Times New Roman" w:hAnsi="Times New Roman" w:cs="Times New Roman"/>
              </w:rPr>
            </w:pPr>
            <w:r w:rsidRPr="00A41E96">
              <w:rPr>
                <w:rFonts w:ascii="Times New Roman" w:hAnsi="Times New Roman" w:cs="Times New Roman"/>
              </w:rPr>
              <w:t>год.</w:t>
            </w:r>
          </w:p>
        </w:tc>
      </w:tr>
      <w:tr w:rsidR="00A41E96" w:rsidRPr="00A41E96" w:rsidTr="00D57B22">
        <w:trPr>
          <w:cantSplit/>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auto"/>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b/>
                <w:bCs/>
              </w:rPr>
              <w:t>Самостійна</w:t>
            </w:r>
            <w:proofErr w:type="spellEnd"/>
            <w:r w:rsidRPr="00A41E96">
              <w:rPr>
                <w:rFonts w:ascii="Times New Roman" w:hAnsi="Times New Roman" w:cs="Times New Roman"/>
                <w:b/>
                <w:bCs/>
              </w:rPr>
              <w:t xml:space="preserve"> робота</w:t>
            </w:r>
          </w:p>
        </w:tc>
      </w:tr>
      <w:tr w:rsidR="00A41E96" w:rsidRPr="00A41E96" w:rsidTr="00D57B22">
        <w:trPr>
          <w:cantSplit/>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A41E96" w:rsidRPr="00A41E96" w:rsidRDefault="00A41E96" w:rsidP="00D57B22">
            <w:pPr>
              <w:rPr>
                <w:rFonts w:ascii="Times New Roman" w:hAnsi="Times New Roman" w:cs="Times New Roman"/>
              </w:rPr>
            </w:pPr>
            <w:r w:rsidRPr="00A41E96">
              <w:rPr>
                <w:rFonts w:ascii="Times New Roman" w:hAnsi="Times New Roman" w:cs="Times New Roman"/>
              </w:rPr>
              <w:t>50 год.</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A41E96" w:rsidRPr="00A41E96" w:rsidRDefault="00A41E96" w:rsidP="00D57B22">
            <w:pPr>
              <w:rPr>
                <w:rFonts w:ascii="Times New Roman" w:hAnsi="Times New Roman" w:cs="Times New Roman"/>
              </w:rPr>
            </w:pPr>
            <w:r w:rsidRPr="00A41E96">
              <w:rPr>
                <w:rFonts w:ascii="Times New Roman" w:hAnsi="Times New Roman" w:cs="Times New Roman"/>
              </w:rPr>
              <w:t>78 год.</w:t>
            </w:r>
          </w:p>
        </w:tc>
      </w:tr>
      <w:tr w:rsidR="00A41E96" w:rsidRPr="00A41E96" w:rsidTr="00D57B22">
        <w:trPr>
          <w:cantSplit/>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auto"/>
          </w:tcPr>
          <w:p w:rsidR="00A41E96" w:rsidRPr="00A41E96" w:rsidRDefault="00A41E96" w:rsidP="00D57B22">
            <w:pPr>
              <w:rPr>
                <w:rFonts w:ascii="Times New Roman" w:hAnsi="Times New Roman" w:cs="Times New Roman"/>
              </w:rPr>
            </w:pPr>
            <w:proofErr w:type="spellStart"/>
            <w:r w:rsidRPr="00A41E96">
              <w:rPr>
                <w:rFonts w:ascii="Times New Roman" w:hAnsi="Times New Roman" w:cs="Times New Roman"/>
                <w:b/>
                <w:bCs/>
              </w:rPr>
              <w:t>Індивідуальні</w:t>
            </w:r>
            <w:proofErr w:type="spellEnd"/>
            <w:r w:rsidRPr="00A41E96">
              <w:rPr>
                <w:rFonts w:ascii="Times New Roman" w:hAnsi="Times New Roman" w:cs="Times New Roman"/>
                <w:b/>
                <w:bCs/>
              </w:rPr>
              <w:t xml:space="preserve"> </w:t>
            </w:r>
            <w:proofErr w:type="spellStart"/>
            <w:r w:rsidRPr="00A41E96">
              <w:rPr>
                <w:rFonts w:ascii="Times New Roman" w:hAnsi="Times New Roman" w:cs="Times New Roman"/>
                <w:b/>
                <w:bCs/>
              </w:rPr>
              <w:t>завдання</w:t>
            </w:r>
            <w:proofErr w:type="spellEnd"/>
            <w:r w:rsidRPr="00A41E96">
              <w:rPr>
                <w:rFonts w:ascii="Times New Roman" w:hAnsi="Times New Roman" w:cs="Times New Roman"/>
                <w:b/>
                <w:bCs/>
              </w:rPr>
              <w:t>:</w:t>
            </w:r>
            <w:r w:rsidRPr="00A41E96">
              <w:rPr>
                <w:rFonts w:ascii="Times New Roman" w:hAnsi="Times New Roman" w:cs="Times New Roman"/>
              </w:rPr>
              <w:br/>
              <w:t>0 год.</w:t>
            </w:r>
          </w:p>
        </w:tc>
      </w:tr>
      <w:tr w:rsidR="00A41E96" w:rsidRPr="00A41E96" w:rsidTr="00D57B22">
        <w:trPr>
          <w:cantSplit/>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A41E96" w:rsidRPr="00A41E96" w:rsidRDefault="00A41E96" w:rsidP="00D57B22">
            <w:pPr>
              <w:rPr>
                <w:rFonts w:ascii="Times New Roman" w:hAnsi="Times New Roman" w:cs="Times New Roman"/>
              </w:rPr>
            </w:pPr>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auto"/>
          </w:tcPr>
          <w:p w:rsidR="00A41E96" w:rsidRPr="00A41E96" w:rsidRDefault="00A41E96" w:rsidP="00D57B22">
            <w:pPr>
              <w:rPr>
                <w:rFonts w:ascii="Times New Roman" w:hAnsi="Times New Roman" w:cs="Times New Roman"/>
              </w:rPr>
            </w:pPr>
            <w:r w:rsidRPr="00A41E96">
              <w:rPr>
                <w:rFonts w:ascii="Times New Roman" w:hAnsi="Times New Roman" w:cs="Times New Roman"/>
              </w:rPr>
              <w:t xml:space="preserve">Вид контролю: </w:t>
            </w:r>
            <w:proofErr w:type="spellStart"/>
            <w:r w:rsidRPr="00A41E96">
              <w:rPr>
                <w:rFonts w:ascii="Times New Roman" w:hAnsi="Times New Roman" w:cs="Times New Roman"/>
              </w:rPr>
              <w:t>залік</w:t>
            </w:r>
            <w:proofErr w:type="spellEnd"/>
          </w:p>
        </w:tc>
      </w:tr>
    </w:tbl>
    <w:p w:rsidR="00A41E96" w:rsidRPr="00A41E96" w:rsidRDefault="00A41E96" w:rsidP="00A41E96">
      <w:pPr>
        <w:rPr>
          <w:rFonts w:ascii="Times New Roman" w:hAnsi="Times New Roman" w:cs="Times New Roman"/>
          <w:b/>
          <w:bCs/>
        </w:rPr>
      </w:pPr>
    </w:p>
    <w:p w:rsidR="00A41E96" w:rsidRPr="00A41E96" w:rsidRDefault="00A41E96" w:rsidP="00A41E96">
      <w:pPr>
        <w:rPr>
          <w:rFonts w:ascii="Times New Roman" w:hAnsi="Times New Roman" w:cs="Times New Roman"/>
          <w:sz w:val="28"/>
          <w:szCs w:val="28"/>
        </w:rPr>
      </w:pPr>
      <w:proofErr w:type="spellStart"/>
      <w:r w:rsidRPr="00A41E96">
        <w:rPr>
          <w:rFonts w:ascii="Times New Roman" w:hAnsi="Times New Roman" w:cs="Times New Roman"/>
          <w:b/>
          <w:bCs/>
          <w:sz w:val="28"/>
          <w:szCs w:val="28"/>
        </w:rPr>
        <w:t>Примітка</w:t>
      </w:r>
      <w:proofErr w:type="spellEnd"/>
      <w:r w:rsidRPr="00A41E96">
        <w:rPr>
          <w:rFonts w:ascii="Times New Roman" w:hAnsi="Times New Roman" w:cs="Times New Roman"/>
          <w:sz w:val="28"/>
          <w:szCs w:val="28"/>
        </w:rPr>
        <w:t>.</w:t>
      </w:r>
    </w:p>
    <w:p w:rsidR="00A41E96" w:rsidRPr="00A41E96" w:rsidRDefault="00A41E96" w:rsidP="00A41E96">
      <w:pPr>
        <w:rPr>
          <w:rFonts w:ascii="Times New Roman" w:hAnsi="Times New Roman" w:cs="Times New Roman"/>
          <w:sz w:val="28"/>
          <w:szCs w:val="28"/>
        </w:rPr>
      </w:pPr>
      <w:proofErr w:type="spellStart"/>
      <w:r w:rsidRPr="00A41E96">
        <w:rPr>
          <w:rFonts w:ascii="Times New Roman" w:hAnsi="Times New Roman" w:cs="Times New Roman"/>
          <w:sz w:val="28"/>
          <w:szCs w:val="28"/>
        </w:rPr>
        <w:t>Співвідношення</w:t>
      </w:r>
      <w:proofErr w:type="spellEnd"/>
      <w:r w:rsidRPr="00A41E96">
        <w:rPr>
          <w:rFonts w:ascii="Times New Roman" w:hAnsi="Times New Roman" w:cs="Times New Roman"/>
          <w:sz w:val="28"/>
          <w:szCs w:val="28"/>
        </w:rPr>
        <w:t xml:space="preserve"> </w:t>
      </w:r>
      <w:proofErr w:type="spellStart"/>
      <w:r w:rsidRPr="00A41E96">
        <w:rPr>
          <w:rFonts w:ascii="Times New Roman" w:hAnsi="Times New Roman" w:cs="Times New Roman"/>
          <w:sz w:val="28"/>
          <w:szCs w:val="28"/>
        </w:rPr>
        <w:t>кількості</w:t>
      </w:r>
      <w:proofErr w:type="spellEnd"/>
      <w:r w:rsidRPr="00A41E96">
        <w:rPr>
          <w:rFonts w:ascii="Times New Roman" w:hAnsi="Times New Roman" w:cs="Times New Roman"/>
          <w:sz w:val="28"/>
          <w:szCs w:val="28"/>
        </w:rPr>
        <w:t xml:space="preserve"> годин </w:t>
      </w:r>
      <w:proofErr w:type="spellStart"/>
      <w:r w:rsidRPr="00A41E96">
        <w:rPr>
          <w:rFonts w:ascii="Times New Roman" w:hAnsi="Times New Roman" w:cs="Times New Roman"/>
          <w:sz w:val="28"/>
          <w:szCs w:val="28"/>
        </w:rPr>
        <w:t>аудиторних</w:t>
      </w:r>
      <w:proofErr w:type="spellEnd"/>
      <w:r w:rsidRPr="00A41E96">
        <w:rPr>
          <w:rFonts w:ascii="Times New Roman" w:hAnsi="Times New Roman" w:cs="Times New Roman"/>
          <w:sz w:val="28"/>
          <w:szCs w:val="28"/>
        </w:rPr>
        <w:t xml:space="preserve"> занять до </w:t>
      </w:r>
      <w:proofErr w:type="spellStart"/>
      <w:r w:rsidRPr="00A41E96">
        <w:rPr>
          <w:rFonts w:ascii="Times New Roman" w:hAnsi="Times New Roman" w:cs="Times New Roman"/>
          <w:sz w:val="28"/>
          <w:szCs w:val="28"/>
        </w:rPr>
        <w:t>самостійної</w:t>
      </w:r>
      <w:proofErr w:type="spellEnd"/>
      <w:r w:rsidRPr="00A41E96">
        <w:rPr>
          <w:rFonts w:ascii="Times New Roman" w:hAnsi="Times New Roman" w:cs="Times New Roman"/>
          <w:sz w:val="28"/>
          <w:szCs w:val="28"/>
        </w:rPr>
        <w:t xml:space="preserve"> і </w:t>
      </w:r>
      <w:proofErr w:type="spellStart"/>
      <w:r w:rsidRPr="00A41E96">
        <w:rPr>
          <w:rFonts w:ascii="Times New Roman" w:hAnsi="Times New Roman" w:cs="Times New Roman"/>
          <w:sz w:val="28"/>
          <w:szCs w:val="28"/>
        </w:rPr>
        <w:t>індивідуальної</w:t>
      </w:r>
      <w:proofErr w:type="spellEnd"/>
      <w:r w:rsidRPr="00A41E96">
        <w:rPr>
          <w:rFonts w:ascii="Times New Roman" w:hAnsi="Times New Roman" w:cs="Times New Roman"/>
          <w:sz w:val="28"/>
          <w:szCs w:val="28"/>
        </w:rPr>
        <w:t xml:space="preserve"> </w:t>
      </w:r>
      <w:proofErr w:type="spellStart"/>
      <w:r w:rsidRPr="00A41E96">
        <w:rPr>
          <w:rFonts w:ascii="Times New Roman" w:hAnsi="Times New Roman" w:cs="Times New Roman"/>
          <w:sz w:val="28"/>
          <w:szCs w:val="28"/>
        </w:rPr>
        <w:t>роботи</w:t>
      </w:r>
      <w:proofErr w:type="spellEnd"/>
      <w:r w:rsidRPr="00A41E96">
        <w:rPr>
          <w:rFonts w:ascii="Times New Roman" w:hAnsi="Times New Roman" w:cs="Times New Roman"/>
          <w:sz w:val="28"/>
          <w:szCs w:val="28"/>
        </w:rPr>
        <w:t xml:space="preserve"> становить:</w:t>
      </w:r>
    </w:p>
    <w:p w:rsidR="00A41E96" w:rsidRPr="00A41E96" w:rsidRDefault="00A41E96" w:rsidP="00A41E96">
      <w:pPr>
        <w:rPr>
          <w:rFonts w:ascii="Times New Roman" w:hAnsi="Times New Roman" w:cs="Times New Roman"/>
          <w:sz w:val="28"/>
          <w:szCs w:val="28"/>
        </w:rPr>
      </w:pPr>
      <w:r w:rsidRPr="00A41E96">
        <w:rPr>
          <w:rFonts w:ascii="Times New Roman" w:hAnsi="Times New Roman" w:cs="Times New Roman"/>
          <w:sz w:val="28"/>
          <w:szCs w:val="28"/>
        </w:rPr>
        <w:t xml:space="preserve">для </w:t>
      </w:r>
      <w:proofErr w:type="spellStart"/>
      <w:r w:rsidRPr="00A41E96">
        <w:rPr>
          <w:rFonts w:ascii="Times New Roman" w:hAnsi="Times New Roman" w:cs="Times New Roman"/>
          <w:sz w:val="28"/>
          <w:szCs w:val="28"/>
        </w:rPr>
        <w:t>денної</w:t>
      </w:r>
      <w:proofErr w:type="spellEnd"/>
      <w:r w:rsidRPr="00A41E96">
        <w:rPr>
          <w:rFonts w:ascii="Times New Roman" w:hAnsi="Times New Roman" w:cs="Times New Roman"/>
          <w:sz w:val="28"/>
          <w:szCs w:val="28"/>
        </w:rPr>
        <w:t xml:space="preserve"> </w:t>
      </w:r>
      <w:proofErr w:type="spellStart"/>
      <w:r w:rsidRPr="00A41E96">
        <w:rPr>
          <w:rFonts w:ascii="Times New Roman" w:hAnsi="Times New Roman" w:cs="Times New Roman"/>
          <w:sz w:val="28"/>
          <w:szCs w:val="28"/>
        </w:rPr>
        <w:t>форми</w:t>
      </w:r>
      <w:proofErr w:type="spellEnd"/>
      <w:r w:rsidRPr="00A41E96">
        <w:rPr>
          <w:rFonts w:ascii="Times New Roman" w:hAnsi="Times New Roman" w:cs="Times New Roman"/>
          <w:sz w:val="28"/>
          <w:szCs w:val="28"/>
        </w:rPr>
        <w:t xml:space="preserve"> </w:t>
      </w:r>
      <w:proofErr w:type="spellStart"/>
      <w:r w:rsidRPr="00A41E96">
        <w:rPr>
          <w:rFonts w:ascii="Times New Roman" w:hAnsi="Times New Roman" w:cs="Times New Roman"/>
          <w:sz w:val="28"/>
          <w:szCs w:val="28"/>
        </w:rPr>
        <w:t>навчання</w:t>
      </w:r>
      <w:proofErr w:type="spellEnd"/>
      <w:r w:rsidRPr="00A41E96">
        <w:rPr>
          <w:rFonts w:ascii="Times New Roman" w:hAnsi="Times New Roman" w:cs="Times New Roman"/>
          <w:sz w:val="28"/>
          <w:szCs w:val="28"/>
        </w:rPr>
        <w:t xml:space="preserve"> – 1:2,</w:t>
      </w:r>
    </w:p>
    <w:p w:rsidR="00A41E96" w:rsidRPr="00A41E96" w:rsidRDefault="00A41E96" w:rsidP="00A41E96">
      <w:pPr>
        <w:rPr>
          <w:rFonts w:ascii="Times New Roman" w:hAnsi="Times New Roman" w:cs="Times New Roman"/>
          <w:sz w:val="28"/>
          <w:szCs w:val="28"/>
        </w:rPr>
      </w:pPr>
      <w:r w:rsidRPr="00A41E96">
        <w:rPr>
          <w:rFonts w:ascii="Times New Roman" w:hAnsi="Times New Roman" w:cs="Times New Roman"/>
          <w:sz w:val="28"/>
          <w:szCs w:val="28"/>
        </w:rPr>
        <w:t xml:space="preserve">для </w:t>
      </w:r>
      <w:proofErr w:type="spellStart"/>
      <w:r w:rsidRPr="00A41E96">
        <w:rPr>
          <w:rFonts w:ascii="Times New Roman" w:hAnsi="Times New Roman" w:cs="Times New Roman"/>
          <w:sz w:val="28"/>
          <w:szCs w:val="28"/>
        </w:rPr>
        <w:t>заочної</w:t>
      </w:r>
      <w:proofErr w:type="spellEnd"/>
      <w:r w:rsidRPr="00A41E96">
        <w:rPr>
          <w:rFonts w:ascii="Times New Roman" w:hAnsi="Times New Roman" w:cs="Times New Roman"/>
          <w:sz w:val="28"/>
          <w:szCs w:val="28"/>
        </w:rPr>
        <w:t xml:space="preserve"> </w:t>
      </w:r>
      <w:proofErr w:type="spellStart"/>
      <w:r w:rsidRPr="00A41E96">
        <w:rPr>
          <w:rFonts w:ascii="Times New Roman" w:hAnsi="Times New Roman" w:cs="Times New Roman"/>
          <w:sz w:val="28"/>
          <w:szCs w:val="28"/>
        </w:rPr>
        <w:t>форми</w:t>
      </w:r>
      <w:proofErr w:type="spellEnd"/>
      <w:r w:rsidRPr="00A41E96">
        <w:rPr>
          <w:rFonts w:ascii="Times New Roman" w:hAnsi="Times New Roman" w:cs="Times New Roman"/>
          <w:sz w:val="28"/>
          <w:szCs w:val="28"/>
        </w:rPr>
        <w:t xml:space="preserve"> </w:t>
      </w:r>
      <w:proofErr w:type="spellStart"/>
      <w:r w:rsidRPr="00A41E96">
        <w:rPr>
          <w:rFonts w:ascii="Times New Roman" w:hAnsi="Times New Roman" w:cs="Times New Roman"/>
          <w:sz w:val="28"/>
          <w:szCs w:val="28"/>
        </w:rPr>
        <w:t>навчання</w:t>
      </w:r>
      <w:proofErr w:type="spellEnd"/>
      <w:r w:rsidRPr="00A41E96">
        <w:rPr>
          <w:rFonts w:ascii="Times New Roman" w:hAnsi="Times New Roman" w:cs="Times New Roman"/>
          <w:sz w:val="28"/>
          <w:szCs w:val="28"/>
        </w:rPr>
        <w:t xml:space="preserve"> – 1:10.</w:t>
      </w:r>
    </w:p>
    <w:p w:rsidR="00A41E96" w:rsidRPr="00A41E96" w:rsidRDefault="00A41E96" w:rsidP="00A41E96">
      <w:pPr>
        <w:rPr>
          <w:rFonts w:ascii="Times New Roman" w:hAnsi="Times New Roman" w:cs="Times New Roman"/>
          <w:sz w:val="28"/>
          <w:szCs w:val="28"/>
        </w:rPr>
      </w:pPr>
    </w:p>
    <w:p w:rsidR="00A41E96" w:rsidRDefault="00A41E96" w:rsidP="00A41E96">
      <w:pPr>
        <w:rPr>
          <w:rFonts w:ascii="Times New Roman" w:hAnsi="Times New Roman" w:cs="Times New Roman"/>
          <w:sz w:val="28"/>
          <w:szCs w:val="28"/>
        </w:rPr>
      </w:pPr>
    </w:p>
    <w:p w:rsidR="00A41E96" w:rsidRDefault="00A41E96" w:rsidP="00A41E96">
      <w:pPr>
        <w:rPr>
          <w:rFonts w:ascii="Times New Roman" w:hAnsi="Times New Roman" w:cs="Times New Roman"/>
          <w:sz w:val="28"/>
          <w:szCs w:val="28"/>
        </w:rPr>
      </w:pPr>
    </w:p>
    <w:p w:rsidR="00A41E96" w:rsidRDefault="00A41E96" w:rsidP="00A41E96">
      <w:pPr>
        <w:rPr>
          <w:rFonts w:ascii="Times New Roman" w:hAnsi="Times New Roman" w:cs="Times New Roman"/>
          <w:sz w:val="28"/>
          <w:szCs w:val="28"/>
        </w:rPr>
      </w:pPr>
    </w:p>
    <w:p w:rsidR="00A41E96" w:rsidRDefault="00A41E96" w:rsidP="00A41E96">
      <w:pPr>
        <w:rPr>
          <w:rFonts w:ascii="Times New Roman" w:hAnsi="Times New Roman" w:cs="Times New Roman"/>
          <w:sz w:val="28"/>
          <w:szCs w:val="28"/>
        </w:rPr>
      </w:pPr>
    </w:p>
    <w:p w:rsidR="00A41E96" w:rsidRDefault="00A41E96" w:rsidP="00A41E96">
      <w:pPr>
        <w:rPr>
          <w:rFonts w:ascii="Times New Roman" w:hAnsi="Times New Roman" w:cs="Times New Roman"/>
          <w:sz w:val="28"/>
          <w:szCs w:val="28"/>
        </w:rPr>
      </w:pPr>
    </w:p>
    <w:p w:rsidR="00A41E96" w:rsidRDefault="00A41E96" w:rsidP="00A41E96">
      <w:pPr>
        <w:rPr>
          <w:rFonts w:ascii="Times New Roman" w:hAnsi="Times New Roman" w:cs="Times New Roman"/>
          <w:sz w:val="28"/>
          <w:szCs w:val="28"/>
        </w:rPr>
      </w:pPr>
    </w:p>
    <w:p w:rsidR="00A41E96" w:rsidRDefault="00A41E96" w:rsidP="00A41E96">
      <w:pPr>
        <w:rPr>
          <w:rFonts w:ascii="Times New Roman" w:hAnsi="Times New Roman" w:cs="Times New Roman"/>
          <w:sz w:val="28"/>
          <w:szCs w:val="28"/>
        </w:rPr>
      </w:pPr>
    </w:p>
    <w:p w:rsidR="00A41E96" w:rsidRDefault="00A41E96" w:rsidP="00A41E96">
      <w:pPr>
        <w:rPr>
          <w:rFonts w:ascii="Times New Roman" w:hAnsi="Times New Roman" w:cs="Times New Roman"/>
          <w:sz w:val="28"/>
          <w:szCs w:val="28"/>
        </w:rPr>
      </w:pPr>
    </w:p>
    <w:p w:rsidR="00A41E96" w:rsidRDefault="00A41E96" w:rsidP="00A41E96">
      <w:pPr>
        <w:rPr>
          <w:rFonts w:ascii="Times New Roman" w:hAnsi="Times New Roman" w:cs="Times New Roman"/>
          <w:sz w:val="28"/>
          <w:szCs w:val="28"/>
        </w:rPr>
      </w:pPr>
    </w:p>
    <w:p w:rsidR="00A41E96" w:rsidRPr="008C362D" w:rsidRDefault="00107A48" w:rsidP="00A41E96">
      <w:pPr>
        <w:rPr>
          <w:rFonts w:ascii="Times New Roman" w:hAnsi="Times New Roman" w:cs="Times New Roman"/>
          <w:sz w:val="36"/>
          <w:szCs w:val="36"/>
        </w:rPr>
      </w:pPr>
      <w:r>
        <w:rPr>
          <w:rFonts w:ascii="Times New Roman" w:hAnsi="Times New Roman" w:cs="Times New Roman"/>
          <w:b/>
          <w:bCs/>
          <w:sz w:val="28"/>
          <w:szCs w:val="28"/>
          <w:lang w:val="uk-UA"/>
        </w:rPr>
        <w:lastRenderedPageBreak/>
        <w:t>2</w:t>
      </w:r>
      <w:r w:rsidR="00A41E96" w:rsidRPr="008C362D">
        <w:rPr>
          <w:rFonts w:ascii="Times New Roman" w:hAnsi="Times New Roman" w:cs="Times New Roman"/>
          <w:b/>
          <w:bCs/>
          <w:sz w:val="36"/>
          <w:szCs w:val="36"/>
        </w:rPr>
        <w:t xml:space="preserve"> Мета та </w:t>
      </w:r>
      <w:proofErr w:type="spellStart"/>
      <w:r w:rsidR="00A41E96" w:rsidRPr="008C362D">
        <w:rPr>
          <w:rFonts w:ascii="Times New Roman" w:hAnsi="Times New Roman" w:cs="Times New Roman"/>
          <w:b/>
          <w:bCs/>
          <w:sz w:val="36"/>
          <w:szCs w:val="36"/>
        </w:rPr>
        <w:t>завдання</w:t>
      </w:r>
      <w:proofErr w:type="spellEnd"/>
      <w:r w:rsidR="00A41E96" w:rsidRPr="008C362D">
        <w:rPr>
          <w:rFonts w:ascii="Times New Roman" w:hAnsi="Times New Roman" w:cs="Times New Roman"/>
          <w:b/>
          <w:bCs/>
          <w:sz w:val="36"/>
          <w:szCs w:val="36"/>
        </w:rPr>
        <w:t xml:space="preserve"> </w:t>
      </w:r>
      <w:proofErr w:type="spellStart"/>
      <w:r w:rsidR="00A41E96" w:rsidRPr="008C362D">
        <w:rPr>
          <w:rFonts w:ascii="Times New Roman" w:hAnsi="Times New Roman" w:cs="Times New Roman"/>
          <w:b/>
          <w:bCs/>
          <w:sz w:val="36"/>
          <w:szCs w:val="36"/>
        </w:rPr>
        <w:t>навчальної</w:t>
      </w:r>
      <w:proofErr w:type="spellEnd"/>
      <w:r w:rsidR="00A41E96" w:rsidRPr="008C362D">
        <w:rPr>
          <w:rFonts w:ascii="Times New Roman" w:hAnsi="Times New Roman" w:cs="Times New Roman"/>
          <w:b/>
          <w:bCs/>
          <w:sz w:val="36"/>
          <w:szCs w:val="36"/>
        </w:rPr>
        <w:t xml:space="preserve"> </w:t>
      </w:r>
      <w:proofErr w:type="spellStart"/>
      <w:r w:rsidR="00A41E96" w:rsidRPr="008C362D">
        <w:rPr>
          <w:rFonts w:ascii="Times New Roman" w:hAnsi="Times New Roman" w:cs="Times New Roman"/>
          <w:b/>
          <w:bCs/>
          <w:sz w:val="36"/>
          <w:szCs w:val="36"/>
        </w:rPr>
        <w:t>дисципліни</w:t>
      </w:r>
      <w:proofErr w:type="spellEnd"/>
    </w:p>
    <w:p w:rsidR="00FD63E9" w:rsidRPr="00107A48" w:rsidRDefault="00FD63E9" w:rsidP="00FD63E9">
      <w:pPr>
        <w:rPr>
          <w:rFonts w:ascii="Times New Roman" w:hAnsi="Times New Roman"/>
          <w:sz w:val="28"/>
          <w:szCs w:val="28"/>
          <w:lang w:val="uk-UA"/>
        </w:rPr>
      </w:pPr>
      <w:proofErr w:type="spellStart"/>
      <w:r w:rsidRPr="00452203">
        <w:rPr>
          <w:rFonts w:ascii="Times New Roman" w:hAnsi="Times New Roman"/>
          <w:b/>
          <w:sz w:val="28"/>
          <w:szCs w:val="28"/>
        </w:rPr>
        <w:t>Обсяг</w:t>
      </w:r>
      <w:proofErr w:type="spellEnd"/>
      <w:r w:rsidRPr="00452203">
        <w:rPr>
          <w:rFonts w:ascii="Times New Roman" w:hAnsi="Times New Roman"/>
          <w:b/>
          <w:sz w:val="28"/>
          <w:szCs w:val="28"/>
        </w:rPr>
        <w:t xml:space="preserve"> </w:t>
      </w:r>
      <w:proofErr w:type="spellStart"/>
      <w:r w:rsidRPr="00452203">
        <w:rPr>
          <w:rFonts w:ascii="Times New Roman" w:hAnsi="Times New Roman"/>
          <w:b/>
          <w:sz w:val="28"/>
          <w:szCs w:val="28"/>
        </w:rPr>
        <w:t>дисципліни</w:t>
      </w:r>
      <w:proofErr w:type="spellEnd"/>
      <w:r w:rsidRPr="00452203">
        <w:rPr>
          <w:rFonts w:ascii="Times New Roman" w:hAnsi="Times New Roman"/>
          <w:b/>
          <w:sz w:val="28"/>
          <w:szCs w:val="28"/>
        </w:rPr>
        <w:t>, годин (</w:t>
      </w:r>
      <w:proofErr w:type="spellStart"/>
      <w:r w:rsidRPr="00452203">
        <w:rPr>
          <w:rFonts w:ascii="Times New Roman" w:hAnsi="Times New Roman"/>
          <w:b/>
          <w:sz w:val="28"/>
          <w:szCs w:val="28"/>
        </w:rPr>
        <w:t>кредитів</w:t>
      </w:r>
      <w:proofErr w:type="spellEnd"/>
      <w:r w:rsidRPr="00452203">
        <w:rPr>
          <w:rFonts w:ascii="Times New Roman" w:hAnsi="Times New Roman"/>
          <w:b/>
          <w:sz w:val="28"/>
          <w:szCs w:val="28"/>
        </w:rPr>
        <w:t xml:space="preserve"> ЄКТС): </w:t>
      </w:r>
      <w:r w:rsidRPr="00452203">
        <w:rPr>
          <w:rFonts w:ascii="Times New Roman" w:hAnsi="Times New Roman"/>
          <w:sz w:val="28"/>
          <w:szCs w:val="28"/>
        </w:rPr>
        <w:t xml:space="preserve">90 </w:t>
      </w:r>
      <w:r w:rsidR="00107A48">
        <w:rPr>
          <w:rFonts w:ascii="Times New Roman" w:hAnsi="Times New Roman"/>
          <w:sz w:val="28"/>
          <w:szCs w:val="28"/>
          <w:lang w:val="uk-UA"/>
        </w:rPr>
        <w:t>год</w:t>
      </w:r>
      <w:r w:rsidRPr="00452203">
        <w:rPr>
          <w:rFonts w:ascii="Times New Roman" w:hAnsi="Times New Roman"/>
          <w:sz w:val="28"/>
          <w:szCs w:val="28"/>
        </w:rPr>
        <w:t xml:space="preserve">, 3 </w:t>
      </w:r>
      <w:r w:rsidR="00107A48">
        <w:rPr>
          <w:rFonts w:ascii="Times New Roman" w:hAnsi="Times New Roman"/>
          <w:sz w:val="28"/>
          <w:szCs w:val="28"/>
          <w:lang w:val="uk-UA"/>
        </w:rPr>
        <w:t>кредити</w:t>
      </w:r>
    </w:p>
    <w:p w:rsidR="00FD63E9" w:rsidRPr="00452203" w:rsidRDefault="00FD63E9" w:rsidP="00FD63E9">
      <w:pPr>
        <w:rPr>
          <w:rFonts w:ascii="Times New Roman" w:hAnsi="Times New Roman"/>
          <w:sz w:val="28"/>
          <w:szCs w:val="28"/>
        </w:rPr>
      </w:pPr>
    </w:p>
    <w:p w:rsidR="00FD63E9" w:rsidRPr="00C74C7C" w:rsidRDefault="00FD63E9" w:rsidP="00FD63E9">
      <w:pPr>
        <w:spacing w:before="37" w:line="343" w:lineRule="auto"/>
        <w:ind w:left="150" w:firstLine="553"/>
        <w:jc w:val="both"/>
        <w:rPr>
          <w:rFonts w:ascii="Times" w:eastAsia="Times" w:hAnsi="Times" w:cs="Times"/>
          <w:sz w:val="28"/>
          <w:szCs w:val="28"/>
          <w:lang w:val="uk-UA" w:eastAsia="uk-UA"/>
        </w:rPr>
      </w:pPr>
      <w:r w:rsidRPr="00452203">
        <w:rPr>
          <w:rFonts w:ascii="Times New Roman" w:hAnsi="Times New Roman"/>
          <w:b/>
          <w:sz w:val="28"/>
          <w:szCs w:val="28"/>
        </w:rPr>
        <w:t xml:space="preserve">Мета </w:t>
      </w:r>
      <w:proofErr w:type="spellStart"/>
      <w:r w:rsidRPr="00452203">
        <w:rPr>
          <w:rFonts w:ascii="Times New Roman" w:hAnsi="Times New Roman"/>
          <w:b/>
          <w:sz w:val="28"/>
          <w:szCs w:val="28"/>
        </w:rPr>
        <w:t>дисципліни</w:t>
      </w:r>
      <w:proofErr w:type="spellEnd"/>
      <w:r w:rsidRPr="00452203">
        <w:rPr>
          <w:rFonts w:ascii="Times New Roman" w:hAnsi="Times New Roman"/>
          <w:b/>
          <w:sz w:val="28"/>
          <w:szCs w:val="28"/>
        </w:rPr>
        <w:t>:</w:t>
      </w:r>
      <w:r w:rsidRPr="00452203">
        <w:rPr>
          <w:rFonts w:ascii="Times" w:eastAsia="Times" w:hAnsi="Times" w:cs="Times"/>
          <w:i/>
          <w:sz w:val="28"/>
          <w:szCs w:val="28"/>
          <w:lang w:val="uk-UA" w:eastAsia="uk-UA"/>
        </w:rPr>
        <w:t xml:space="preserve"> </w:t>
      </w:r>
      <w:r w:rsidRPr="00452203">
        <w:rPr>
          <w:rFonts w:ascii="Times" w:eastAsia="Times" w:hAnsi="Times" w:cs="Times"/>
          <w:sz w:val="28"/>
          <w:szCs w:val="28"/>
          <w:lang w:val="uk-UA" w:eastAsia="uk-UA"/>
        </w:rPr>
        <w:t xml:space="preserve">викладання навчальної дисципліни «Реабілітаційна  психологія» − підготовка студентів до поглибленого </w:t>
      </w:r>
      <w:r>
        <w:rPr>
          <w:rFonts w:ascii="Times" w:eastAsia="Times" w:hAnsi="Times" w:cs="Times"/>
          <w:sz w:val="28"/>
          <w:szCs w:val="28"/>
          <w:lang w:val="uk-UA" w:eastAsia="uk-UA"/>
        </w:rPr>
        <w:t>з</w:t>
      </w:r>
      <w:r w:rsidRPr="00452203">
        <w:rPr>
          <w:rFonts w:ascii="Times" w:eastAsia="Times" w:hAnsi="Times" w:cs="Times"/>
          <w:sz w:val="28"/>
          <w:szCs w:val="28"/>
          <w:lang w:val="uk-UA" w:eastAsia="uk-UA"/>
        </w:rPr>
        <w:t>нання та ро</w:t>
      </w:r>
      <w:r>
        <w:rPr>
          <w:rFonts w:ascii="Times" w:eastAsia="Times" w:hAnsi="Times" w:cs="Times"/>
          <w:sz w:val="28"/>
          <w:szCs w:val="28"/>
          <w:lang w:val="uk-UA" w:eastAsia="uk-UA"/>
        </w:rPr>
        <w:t>з</w:t>
      </w:r>
      <w:r w:rsidRPr="00452203">
        <w:rPr>
          <w:rFonts w:ascii="Times" w:eastAsia="Times" w:hAnsi="Times" w:cs="Times"/>
          <w:sz w:val="28"/>
          <w:szCs w:val="28"/>
          <w:lang w:val="uk-UA" w:eastAsia="uk-UA"/>
        </w:rPr>
        <w:t xml:space="preserve">уміння  психологічних складових перебігу відновлення, компенсації, реадаптації  чи адаптації до нових умов людини, що реабілітується, </w:t>
      </w:r>
      <w:r>
        <w:rPr>
          <w:rFonts w:ascii="Times" w:eastAsia="Times" w:hAnsi="Times" w:cs="Times"/>
          <w:sz w:val="28"/>
          <w:szCs w:val="28"/>
          <w:lang w:val="uk-UA" w:eastAsia="uk-UA"/>
        </w:rPr>
        <w:t>з</w:t>
      </w:r>
      <w:r w:rsidRPr="00452203">
        <w:rPr>
          <w:rFonts w:ascii="Times" w:eastAsia="Times" w:hAnsi="Times" w:cs="Times"/>
          <w:sz w:val="28"/>
          <w:szCs w:val="28"/>
          <w:lang w:val="uk-UA" w:eastAsia="uk-UA"/>
        </w:rPr>
        <w:t xml:space="preserve">астосування цих  </w:t>
      </w:r>
      <w:r>
        <w:rPr>
          <w:rFonts w:ascii="Times" w:eastAsia="Times" w:hAnsi="Times" w:cs="Times"/>
          <w:sz w:val="28"/>
          <w:szCs w:val="28"/>
          <w:lang w:val="uk-UA" w:eastAsia="uk-UA"/>
        </w:rPr>
        <w:t>з</w:t>
      </w:r>
      <w:r w:rsidRPr="00452203">
        <w:rPr>
          <w:rFonts w:ascii="Times" w:eastAsia="Times" w:hAnsi="Times" w:cs="Times"/>
          <w:sz w:val="28"/>
          <w:szCs w:val="28"/>
          <w:lang w:val="uk-UA" w:eastAsia="uk-UA"/>
        </w:rPr>
        <w:t>нань на практиці</w:t>
      </w:r>
      <w:r>
        <w:rPr>
          <w:rFonts w:ascii="Times" w:eastAsia="Times" w:hAnsi="Times" w:cs="Times"/>
          <w:sz w:val="28"/>
          <w:szCs w:val="28"/>
          <w:lang w:val="uk-UA" w:eastAsia="uk-UA"/>
        </w:rPr>
        <w:t xml:space="preserve">, та </w:t>
      </w:r>
      <w:r w:rsidRPr="00C74C7C">
        <w:rPr>
          <w:rFonts w:ascii="Times" w:eastAsia="Times" w:hAnsi="Times" w:cs="Times"/>
          <w:sz w:val="28"/>
          <w:szCs w:val="28"/>
          <w:lang w:val="uk-UA" w:eastAsia="uk-UA"/>
        </w:rPr>
        <w:t xml:space="preserve">формування у студентів чіткої позиції психолога-практика  щодо дотримання вимог, які дозволяють починати практичну діяльність,  формування особистісних рис, які є складовими особистості практичного психолога, кваліфікованого ставлення до предмету своєї діяльності, дотримання положень етичного кодексу психологів України. </w:t>
      </w:r>
    </w:p>
    <w:p w:rsidR="00FD63E9" w:rsidRPr="00452203" w:rsidRDefault="00FD63E9" w:rsidP="00FD63E9">
      <w:pPr>
        <w:rPr>
          <w:rFonts w:ascii="Times New Roman" w:hAnsi="Times New Roman"/>
          <w:b/>
          <w:sz w:val="28"/>
          <w:szCs w:val="28"/>
        </w:rPr>
      </w:pPr>
      <w:proofErr w:type="spellStart"/>
      <w:r>
        <w:rPr>
          <w:rFonts w:ascii="Times New Roman" w:hAnsi="Times New Roman"/>
          <w:b/>
          <w:sz w:val="28"/>
          <w:szCs w:val="28"/>
        </w:rPr>
        <w:t>З</w:t>
      </w:r>
      <w:r w:rsidRPr="00452203">
        <w:rPr>
          <w:rFonts w:ascii="Times New Roman" w:hAnsi="Times New Roman"/>
          <w:b/>
          <w:sz w:val="28"/>
          <w:szCs w:val="28"/>
        </w:rPr>
        <w:t>авдання</w:t>
      </w:r>
      <w:proofErr w:type="spellEnd"/>
      <w:r w:rsidRPr="00452203">
        <w:rPr>
          <w:rFonts w:ascii="Times New Roman" w:hAnsi="Times New Roman"/>
          <w:b/>
          <w:sz w:val="28"/>
          <w:szCs w:val="28"/>
        </w:rPr>
        <w:t xml:space="preserve"> </w:t>
      </w:r>
      <w:proofErr w:type="spellStart"/>
      <w:r w:rsidRPr="00452203">
        <w:rPr>
          <w:rFonts w:ascii="Times New Roman" w:hAnsi="Times New Roman"/>
          <w:b/>
          <w:sz w:val="28"/>
          <w:szCs w:val="28"/>
        </w:rPr>
        <w:t>дисципліни</w:t>
      </w:r>
      <w:proofErr w:type="spellEnd"/>
      <w:r w:rsidRPr="00452203">
        <w:rPr>
          <w:rFonts w:ascii="Times New Roman" w:hAnsi="Times New Roman"/>
          <w:b/>
          <w:sz w:val="28"/>
          <w:szCs w:val="28"/>
        </w:rPr>
        <w:t>:</w:t>
      </w:r>
    </w:p>
    <w:p w:rsidR="00FD63E9" w:rsidRPr="00452203" w:rsidRDefault="00FD63E9" w:rsidP="00FD63E9">
      <w:pPr>
        <w:spacing w:before="38" w:line="343" w:lineRule="auto"/>
        <w:ind w:left="153" w:right="1" w:firstLine="567"/>
        <w:rPr>
          <w:rFonts w:ascii="Times" w:eastAsia="Times" w:hAnsi="Times" w:cs="Times"/>
          <w:sz w:val="28"/>
          <w:szCs w:val="28"/>
          <w:lang w:val="uk-UA" w:eastAsia="uk-UA"/>
        </w:rPr>
      </w:pPr>
      <w:r w:rsidRPr="00452203">
        <w:rPr>
          <w:rFonts w:ascii="Times" w:eastAsia="Times" w:hAnsi="Times" w:cs="Times"/>
          <w:sz w:val="28"/>
          <w:szCs w:val="28"/>
          <w:lang w:val="uk-UA" w:eastAsia="uk-UA"/>
        </w:rPr>
        <w:t>1. Ро</w:t>
      </w:r>
      <w:r>
        <w:rPr>
          <w:rFonts w:ascii="Times" w:eastAsia="Times" w:hAnsi="Times" w:cs="Times"/>
          <w:sz w:val="28"/>
          <w:szCs w:val="28"/>
          <w:lang w:val="uk-UA" w:eastAsia="uk-UA"/>
        </w:rPr>
        <w:t>з</w:t>
      </w:r>
      <w:r w:rsidRPr="00452203">
        <w:rPr>
          <w:rFonts w:ascii="Times" w:eastAsia="Times" w:hAnsi="Times" w:cs="Times"/>
          <w:sz w:val="28"/>
          <w:szCs w:val="28"/>
          <w:lang w:val="uk-UA" w:eastAsia="uk-UA"/>
        </w:rPr>
        <w:t xml:space="preserve">уміння місця та ролі реабілітаційної психології в системі  наукового </w:t>
      </w:r>
      <w:r>
        <w:rPr>
          <w:rFonts w:ascii="Times" w:eastAsia="Times" w:hAnsi="Times" w:cs="Times"/>
          <w:sz w:val="28"/>
          <w:szCs w:val="28"/>
          <w:lang w:val="uk-UA" w:eastAsia="uk-UA"/>
        </w:rPr>
        <w:t>з</w:t>
      </w:r>
      <w:r w:rsidRPr="00452203">
        <w:rPr>
          <w:rFonts w:ascii="Times" w:eastAsia="Times" w:hAnsi="Times" w:cs="Times"/>
          <w:sz w:val="28"/>
          <w:szCs w:val="28"/>
          <w:lang w:val="uk-UA" w:eastAsia="uk-UA"/>
        </w:rPr>
        <w:t xml:space="preserve">нання та в системі надання психологічної допомоги. </w:t>
      </w:r>
    </w:p>
    <w:p w:rsidR="00FD63E9" w:rsidRPr="00452203" w:rsidRDefault="00FD63E9" w:rsidP="00FD63E9">
      <w:pPr>
        <w:spacing w:before="38" w:line="343" w:lineRule="auto"/>
        <w:ind w:left="153" w:right="1" w:firstLine="567"/>
        <w:rPr>
          <w:rFonts w:ascii="Times" w:eastAsia="Times" w:hAnsi="Times" w:cs="Times"/>
          <w:sz w:val="28"/>
          <w:szCs w:val="28"/>
          <w:lang w:val="uk-UA" w:eastAsia="uk-UA"/>
        </w:rPr>
      </w:pPr>
      <w:r w:rsidRPr="00452203">
        <w:rPr>
          <w:rFonts w:ascii="Times" w:eastAsia="Times" w:hAnsi="Times" w:cs="Times"/>
          <w:sz w:val="28"/>
          <w:szCs w:val="28"/>
          <w:lang w:val="uk-UA" w:eastAsia="uk-UA"/>
        </w:rPr>
        <w:t xml:space="preserve">2. Цілісне уявлення про процес психологічної реабілітації, його етапи,  напрями та форми. </w:t>
      </w:r>
    </w:p>
    <w:p w:rsidR="00FD63E9" w:rsidRPr="00452203" w:rsidRDefault="00FD63E9" w:rsidP="00FD63E9">
      <w:pPr>
        <w:spacing w:before="35"/>
        <w:ind w:left="699"/>
        <w:rPr>
          <w:rFonts w:ascii="Times" w:eastAsia="Times" w:hAnsi="Times" w:cs="Times"/>
          <w:sz w:val="28"/>
          <w:szCs w:val="28"/>
          <w:lang w:val="uk-UA" w:eastAsia="uk-UA"/>
        </w:rPr>
      </w:pPr>
      <w:r w:rsidRPr="00452203">
        <w:rPr>
          <w:rFonts w:ascii="Times" w:eastAsia="Times" w:hAnsi="Times" w:cs="Times"/>
          <w:sz w:val="28"/>
          <w:szCs w:val="28"/>
          <w:lang w:val="uk-UA" w:eastAsia="uk-UA"/>
        </w:rPr>
        <w:t>3. Формування навичок надання психологічної реабілітаційної допомоги.</w:t>
      </w:r>
    </w:p>
    <w:p w:rsidR="00A41E96" w:rsidRPr="00412E81" w:rsidRDefault="00FD63E9" w:rsidP="00412E81">
      <w:pPr>
        <w:spacing w:line="343" w:lineRule="auto"/>
        <w:ind w:left="153" w:right="-4" w:firstLine="536"/>
        <w:rPr>
          <w:rFonts w:ascii="Times" w:eastAsia="Times" w:hAnsi="Times" w:cs="Times"/>
          <w:sz w:val="28"/>
          <w:szCs w:val="28"/>
          <w:lang w:val="uk-UA" w:eastAsia="uk-UA"/>
        </w:rPr>
      </w:pPr>
      <w:r w:rsidRPr="00452203">
        <w:rPr>
          <w:rFonts w:ascii="Times" w:eastAsia="Times" w:hAnsi="Times" w:cs="Times"/>
          <w:sz w:val="28"/>
          <w:szCs w:val="28"/>
          <w:lang w:val="uk-UA" w:eastAsia="uk-UA"/>
        </w:rPr>
        <w:t>А також ро</w:t>
      </w:r>
      <w:r>
        <w:rPr>
          <w:rFonts w:ascii="Times" w:eastAsia="Times" w:hAnsi="Times" w:cs="Times"/>
          <w:sz w:val="28"/>
          <w:szCs w:val="28"/>
          <w:lang w:val="uk-UA" w:eastAsia="uk-UA"/>
        </w:rPr>
        <w:t>з</w:t>
      </w:r>
      <w:r w:rsidRPr="00452203">
        <w:rPr>
          <w:rFonts w:ascii="Times" w:eastAsia="Times" w:hAnsi="Times" w:cs="Times"/>
          <w:sz w:val="28"/>
          <w:szCs w:val="28"/>
          <w:lang w:val="uk-UA" w:eastAsia="uk-UA"/>
        </w:rPr>
        <w:t xml:space="preserve">вивати психологічну компетентність у сфері практичної  психології. </w:t>
      </w:r>
    </w:p>
    <w:p w:rsidR="00A41E96" w:rsidRDefault="00A41E96" w:rsidP="00A41E96">
      <w:pPr>
        <w:rPr>
          <w:rFonts w:ascii="Times New Roman" w:hAnsi="Times New Roman" w:cs="Times New Roman"/>
          <w:sz w:val="28"/>
          <w:szCs w:val="28"/>
        </w:rPr>
      </w:pPr>
    </w:p>
    <w:p w:rsidR="00580C33" w:rsidRDefault="00412E81" w:rsidP="00FD63E9">
      <w:pPr>
        <w:pStyle w:val="1"/>
        <w:spacing w:before="0" w:after="240"/>
        <w:rPr>
          <w:rFonts w:ascii="Times New Roman" w:hAnsi="Times New Roman"/>
          <w:sz w:val="28"/>
          <w:szCs w:val="28"/>
          <w:lang w:val="uk-UA"/>
        </w:rPr>
      </w:pPr>
      <w:r>
        <w:rPr>
          <w:rFonts w:ascii="Times New Roman" w:hAnsi="Times New Roman"/>
          <w:sz w:val="28"/>
          <w:szCs w:val="28"/>
          <w:lang w:val="uk-UA"/>
        </w:rPr>
        <w:t>3.</w:t>
      </w:r>
      <w:r w:rsidR="00580C33">
        <w:rPr>
          <w:rFonts w:ascii="Times New Roman" w:hAnsi="Times New Roman"/>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p>
    <w:p w:rsidR="00FD63E9" w:rsidRPr="00FD4862" w:rsidRDefault="00FD63E9" w:rsidP="00FD63E9">
      <w:pPr>
        <w:jc w:val="center"/>
        <w:rPr>
          <w:rFonts w:ascii="Times New Roman" w:eastAsia="Times New Roman" w:hAnsi="Times New Roman"/>
          <w:b/>
          <w:sz w:val="32"/>
          <w:szCs w:val="32"/>
          <w:lang w:val="uk-UA" w:eastAsia="uk-UA"/>
        </w:rPr>
      </w:pPr>
      <w:r>
        <w:rPr>
          <w:rFonts w:ascii="Times New Roman" w:eastAsia="Times New Roman" w:hAnsi="Times New Roman"/>
          <w:b/>
          <w:sz w:val="32"/>
          <w:szCs w:val="32"/>
          <w:lang w:val="uk-UA" w:eastAsia="uk-UA"/>
        </w:rPr>
        <w:t>«</w:t>
      </w:r>
      <w:r w:rsidRPr="00FD4862">
        <w:rPr>
          <w:rFonts w:ascii="Times New Roman" w:eastAsia="Times New Roman" w:hAnsi="Times New Roman"/>
          <w:b/>
          <w:sz w:val="32"/>
          <w:szCs w:val="32"/>
          <w:lang w:val="uk-UA" w:eastAsia="uk-UA"/>
        </w:rPr>
        <w:t>Реабілітаційна психологія</w:t>
      </w:r>
      <w:r>
        <w:rPr>
          <w:rFonts w:ascii="Times New Roman" w:eastAsia="Times New Roman" w:hAnsi="Times New Roman"/>
          <w:b/>
          <w:sz w:val="32"/>
          <w:szCs w:val="32"/>
          <w:lang w:val="uk-UA" w:eastAsia="uk-UA"/>
        </w:rPr>
        <w:t>»</w:t>
      </w:r>
    </w:p>
    <w:p w:rsidR="00FD63E9" w:rsidRPr="00632413" w:rsidRDefault="00FD63E9" w:rsidP="00FD63E9">
      <w:pPr>
        <w:rPr>
          <w:rFonts w:ascii="Times New Roman" w:hAnsi="Times New Roman"/>
          <w:b/>
        </w:rPr>
      </w:pPr>
    </w:p>
    <w:p w:rsidR="00FD63E9" w:rsidRPr="00412E81" w:rsidRDefault="00FD63E9" w:rsidP="00FD63E9">
      <w:pPr>
        <w:spacing w:before="37" w:line="343" w:lineRule="auto"/>
        <w:ind w:left="150" w:firstLine="553"/>
        <w:jc w:val="both"/>
        <w:rPr>
          <w:rFonts w:ascii="Times New Roman" w:eastAsia="Times" w:hAnsi="Times New Roman" w:cs="Times New Roman"/>
          <w:sz w:val="28"/>
          <w:szCs w:val="28"/>
          <w:lang w:val="uk-UA" w:eastAsia="uk-UA"/>
        </w:rPr>
      </w:pPr>
      <w:r w:rsidRPr="00412E81">
        <w:rPr>
          <w:rFonts w:ascii="Times New Roman" w:eastAsia="Times" w:hAnsi="Times New Roman" w:cs="Times New Roman"/>
          <w:sz w:val="28"/>
          <w:szCs w:val="28"/>
          <w:lang w:val="uk-UA" w:eastAsia="uk-UA"/>
        </w:rPr>
        <w:t xml:space="preserve">Дисципліна «Реабілітаційна психологія»  викладається студентам на етапі отримання освітньо-кваліфікаційного рівня «бакалавр» і базується безпосередньо на знаннях та навичках, отриманих при вивченні дисциплін на попередніх курсах, а саме: загальної психології, диференціальної психології, соціальної психології, вікової психології, анатомії ВНД, фізіології та  ін. </w:t>
      </w:r>
    </w:p>
    <w:p w:rsidR="00FD63E9" w:rsidRPr="00412E81" w:rsidRDefault="00FD63E9" w:rsidP="00FD63E9">
      <w:pPr>
        <w:spacing w:before="37" w:line="343" w:lineRule="auto"/>
        <w:ind w:left="150" w:firstLine="553"/>
        <w:jc w:val="both"/>
        <w:rPr>
          <w:rFonts w:ascii="Times New Roman" w:eastAsia="Times" w:hAnsi="Times New Roman" w:cs="Times New Roman"/>
          <w:sz w:val="28"/>
          <w:szCs w:val="28"/>
          <w:lang w:val="uk-UA" w:eastAsia="uk-UA"/>
        </w:rPr>
      </w:pPr>
      <w:r w:rsidRPr="00412E81">
        <w:rPr>
          <w:rFonts w:ascii="Times New Roman" w:eastAsia="Times" w:hAnsi="Times New Roman" w:cs="Times New Roman"/>
          <w:sz w:val="28"/>
          <w:szCs w:val="28"/>
          <w:lang w:val="uk-UA" w:eastAsia="uk-UA"/>
        </w:rPr>
        <w:t>Сформованість у студентів певних навиків :</w:t>
      </w:r>
    </w:p>
    <w:p w:rsidR="00FD63E9" w:rsidRPr="00412E81" w:rsidRDefault="00FD63E9" w:rsidP="00FD63E9">
      <w:pPr>
        <w:spacing w:before="36" w:line="343" w:lineRule="auto"/>
        <w:ind w:left="145" w:right="-4" w:firstLine="544"/>
        <w:rPr>
          <w:rFonts w:ascii="Times New Roman" w:eastAsia="Times" w:hAnsi="Times New Roman" w:cs="Times New Roman"/>
          <w:sz w:val="28"/>
          <w:szCs w:val="28"/>
          <w:lang w:eastAsia="uk-UA"/>
        </w:rPr>
      </w:pPr>
      <w:r w:rsidRPr="00412E81">
        <w:rPr>
          <w:rFonts w:ascii="Times New Roman" w:eastAsia="Times" w:hAnsi="Times New Roman" w:cs="Times New Roman"/>
          <w:sz w:val="28"/>
          <w:szCs w:val="28"/>
          <w:lang w:eastAsia="uk-UA"/>
        </w:rPr>
        <w:lastRenderedPageBreak/>
        <w:t xml:space="preserve">1. </w:t>
      </w:r>
      <w:proofErr w:type="spellStart"/>
      <w:r w:rsidRPr="00412E81">
        <w:rPr>
          <w:rFonts w:ascii="Times New Roman" w:eastAsia="Times" w:hAnsi="Times New Roman" w:cs="Times New Roman"/>
          <w:sz w:val="28"/>
          <w:szCs w:val="28"/>
          <w:lang w:eastAsia="uk-UA"/>
        </w:rPr>
        <w:t>Здатність</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оперувати</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категоріально-понятійним</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апаратом</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психології</w:t>
      </w:r>
      <w:proofErr w:type="spellEnd"/>
      <w:r w:rsidRPr="00412E81">
        <w:rPr>
          <w:rFonts w:ascii="Times New Roman" w:eastAsia="Times" w:hAnsi="Times New Roman" w:cs="Times New Roman"/>
          <w:sz w:val="28"/>
          <w:szCs w:val="28"/>
          <w:lang w:eastAsia="uk-UA"/>
        </w:rPr>
        <w:t xml:space="preserve">.  </w:t>
      </w:r>
    </w:p>
    <w:p w:rsidR="00FD63E9" w:rsidRPr="00412E81" w:rsidRDefault="00FD63E9" w:rsidP="00FD63E9">
      <w:pPr>
        <w:spacing w:before="36" w:line="343" w:lineRule="auto"/>
        <w:ind w:left="145" w:right="-4" w:firstLine="544"/>
        <w:rPr>
          <w:rFonts w:ascii="Times New Roman" w:eastAsia="Times" w:hAnsi="Times New Roman" w:cs="Times New Roman"/>
          <w:sz w:val="28"/>
          <w:szCs w:val="28"/>
          <w:lang w:eastAsia="uk-UA"/>
        </w:rPr>
      </w:pPr>
      <w:r w:rsidRPr="00412E81">
        <w:rPr>
          <w:rFonts w:ascii="Times New Roman" w:eastAsia="Times" w:hAnsi="Times New Roman" w:cs="Times New Roman"/>
          <w:sz w:val="28"/>
          <w:szCs w:val="28"/>
          <w:lang w:eastAsia="uk-UA"/>
        </w:rPr>
        <w:t xml:space="preserve">2. </w:t>
      </w:r>
      <w:proofErr w:type="spellStart"/>
      <w:r w:rsidRPr="00412E81">
        <w:rPr>
          <w:rFonts w:ascii="Times New Roman" w:eastAsia="Times" w:hAnsi="Times New Roman" w:cs="Times New Roman"/>
          <w:sz w:val="28"/>
          <w:szCs w:val="28"/>
          <w:lang w:eastAsia="uk-UA"/>
        </w:rPr>
        <w:t>Здатність</w:t>
      </w:r>
      <w:proofErr w:type="spellEnd"/>
      <w:r w:rsidRPr="00412E81">
        <w:rPr>
          <w:rFonts w:ascii="Times New Roman" w:eastAsia="Times" w:hAnsi="Times New Roman" w:cs="Times New Roman"/>
          <w:sz w:val="28"/>
          <w:szCs w:val="28"/>
          <w:lang w:eastAsia="uk-UA"/>
        </w:rPr>
        <w:t xml:space="preserve"> до ретроспективного </w:t>
      </w:r>
      <w:proofErr w:type="spellStart"/>
      <w:r w:rsidRPr="00412E81">
        <w:rPr>
          <w:rFonts w:ascii="Times New Roman" w:eastAsia="Times" w:hAnsi="Times New Roman" w:cs="Times New Roman"/>
          <w:sz w:val="28"/>
          <w:szCs w:val="28"/>
          <w:lang w:eastAsia="uk-UA"/>
        </w:rPr>
        <w:t>аналізу</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вітчизняного</w:t>
      </w:r>
      <w:proofErr w:type="spellEnd"/>
      <w:r w:rsidRPr="00412E81">
        <w:rPr>
          <w:rFonts w:ascii="Times New Roman" w:eastAsia="Times" w:hAnsi="Times New Roman" w:cs="Times New Roman"/>
          <w:sz w:val="28"/>
          <w:szCs w:val="28"/>
          <w:lang w:eastAsia="uk-UA"/>
        </w:rPr>
        <w:t xml:space="preserve"> та </w:t>
      </w:r>
      <w:proofErr w:type="spellStart"/>
      <w:proofErr w:type="gramStart"/>
      <w:r w:rsidRPr="00412E81">
        <w:rPr>
          <w:rFonts w:ascii="Times New Roman" w:eastAsia="Times" w:hAnsi="Times New Roman" w:cs="Times New Roman"/>
          <w:sz w:val="28"/>
          <w:szCs w:val="28"/>
          <w:lang w:eastAsia="uk-UA"/>
        </w:rPr>
        <w:t>зарубіжного</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досвіду</w:t>
      </w:r>
      <w:proofErr w:type="spellEnd"/>
      <w:proofErr w:type="gram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розуміння</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природи</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виникнення</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функціонування</w:t>
      </w:r>
      <w:proofErr w:type="spellEnd"/>
      <w:r w:rsidRPr="00412E81">
        <w:rPr>
          <w:rFonts w:ascii="Times New Roman" w:eastAsia="Times" w:hAnsi="Times New Roman" w:cs="Times New Roman"/>
          <w:sz w:val="28"/>
          <w:szCs w:val="28"/>
          <w:lang w:eastAsia="uk-UA"/>
        </w:rPr>
        <w:t xml:space="preserve"> та </w:t>
      </w:r>
      <w:proofErr w:type="spellStart"/>
      <w:r w:rsidRPr="00412E81">
        <w:rPr>
          <w:rFonts w:ascii="Times New Roman" w:eastAsia="Times" w:hAnsi="Times New Roman" w:cs="Times New Roman"/>
          <w:sz w:val="28"/>
          <w:szCs w:val="28"/>
          <w:lang w:eastAsia="uk-UA"/>
        </w:rPr>
        <w:t>розвитку</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психічних</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явищ</w:t>
      </w:r>
      <w:proofErr w:type="spellEnd"/>
      <w:r w:rsidRPr="00412E81">
        <w:rPr>
          <w:rFonts w:ascii="Times New Roman" w:eastAsia="Times" w:hAnsi="Times New Roman" w:cs="Times New Roman"/>
          <w:sz w:val="28"/>
          <w:szCs w:val="28"/>
          <w:lang w:eastAsia="uk-UA"/>
        </w:rPr>
        <w:t xml:space="preserve">.  </w:t>
      </w:r>
    </w:p>
    <w:p w:rsidR="00FD63E9" w:rsidRPr="00412E81" w:rsidRDefault="00FD63E9" w:rsidP="00FD63E9">
      <w:pPr>
        <w:spacing w:before="36" w:line="343" w:lineRule="auto"/>
        <w:ind w:left="145" w:right="-4" w:firstLine="544"/>
        <w:rPr>
          <w:rFonts w:ascii="Times New Roman" w:eastAsia="Times" w:hAnsi="Times New Roman" w:cs="Times New Roman"/>
          <w:sz w:val="28"/>
          <w:szCs w:val="28"/>
          <w:lang w:eastAsia="uk-UA"/>
        </w:rPr>
      </w:pPr>
      <w:r w:rsidRPr="00412E81">
        <w:rPr>
          <w:rFonts w:ascii="Times New Roman" w:eastAsia="Times" w:hAnsi="Times New Roman" w:cs="Times New Roman"/>
          <w:sz w:val="28"/>
          <w:szCs w:val="28"/>
          <w:lang w:eastAsia="uk-UA"/>
        </w:rPr>
        <w:t xml:space="preserve">3. </w:t>
      </w:r>
      <w:proofErr w:type="spellStart"/>
      <w:r w:rsidRPr="00412E81">
        <w:rPr>
          <w:rFonts w:ascii="Times New Roman" w:eastAsia="Times" w:hAnsi="Times New Roman" w:cs="Times New Roman"/>
          <w:sz w:val="28"/>
          <w:szCs w:val="28"/>
          <w:lang w:eastAsia="uk-UA"/>
        </w:rPr>
        <w:t>Здатність</w:t>
      </w:r>
      <w:proofErr w:type="spellEnd"/>
      <w:r w:rsidRPr="00412E81">
        <w:rPr>
          <w:rFonts w:ascii="Times New Roman" w:eastAsia="Times" w:hAnsi="Times New Roman" w:cs="Times New Roman"/>
          <w:sz w:val="28"/>
          <w:szCs w:val="28"/>
          <w:lang w:eastAsia="uk-UA"/>
        </w:rPr>
        <w:t xml:space="preserve"> до </w:t>
      </w:r>
      <w:proofErr w:type="spellStart"/>
      <w:r w:rsidRPr="00412E81">
        <w:rPr>
          <w:rFonts w:ascii="Times New Roman" w:eastAsia="Times" w:hAnsi="Times New Roman" w:cs="Times New Roman"/>
          <w:sz w:val="28"/>
          <w:szCs w:val="28"/>
          <w:lang w:eastAsia="uk-UA"/>
        </w:rPr>
        <w:t>розуміння</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природи</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поведінки</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діяльності</w:t>
      </w:r>
      <w:proofErr w:type="spellEnd"/>
      <w:r w:rsidRPr="00412E81">
        <w:rPr>
          <w:rFonts w:ascii="Times New Roman" w:eastAsia="Times" w:hAnsi="Times New Roman" w:cs="Times New Roman"/>
          <w:sz w:val="28"/>
          <w:szCs w:val="28"/>
          <w:lang w:eastAsia="uk-UA"/>
        </w:rPr>
        <w:t xml:space="preserve"> та </w:t>
      </w:r>
      <w:proofErr w:type="spellStart"/>
      <w:r w:rsidRPr="00412E81">
        <w:rPr>
          <w:rFonts w:ascii="Times New Roman" w:eastAsia="Times" w:hAnsi="Times New Roman" w:cs="Times New Roman"/>
          <w:sz w:val="28"/>
          <w:szCs w:val="28"/>
          <w:lang w:eastAsia="uk-UA"/>
        </w:rPr>
        <w:t>вчинків</w:t>
      </w:r>
      <w:proofErr w:type="spellEnd"/>
      <w:r w:rsidRPr="00412E81">
        <w:rPr>
          <w:rFonts w:ascii="Times New Roman" w:eastAsia="Times" w:hAnsi="Times New Roman" w:cs="Times New Roman"/>
          <w:sz w:val="28"/>
          <w:szCs w:val="28"/>
          <w:lang w:eastAsia="uk-UA"/>
        </w:rPr>
        <w:t>.</w:t>
      </w:r>
    </w:p>
    <w:p w:rsidR="00FD63E9" w:rsidRPr="00412E81" w:rsidRDefault="00FD63E9" w:rsidP="00FD63E9">
      <w:pPr>
        <w:spacing w:before="36" w:line="343" w:lineRule="auto"/>
        <w:ind w:left="145" w:right="-4" w:firstLine="544"/>
        <w:rPr>
          <w:rFonts w:ascii="Times New Roman" w:eastAsia="Times" w:hAnsi="Times New Roman" w:cs="Times New Roman"/>
          <w:sz w:val="28"/>
          <w:szCs w:val="28"/>
          <w:lang w:eastAsia="uk-UA"/>
        </w:rPr>
      </w:pPr>
      <w:r w:rsidRPr="00412E81">
        <w:rPr>
          <w:rFonts w:ascii="Times New Roman" w:eastAsia="Times" w:hAnsi="Times New Roman" w:cs="Times New Roman"/>
          <w:sz w:val="28"/>
          <w:szCs w:val="28"/>
          <w:lang w:eastAsia="uk-UA"/>
        </w:rPr>
        <w:t xml:space="preserve">4. </w:t>
      </w:r>
      <w:proofErr w:type="spellStart"/>
      <w:r w:rsidRPr="00412E81">
        <w:rPr>
          <w:rFonts w:ascii="Times New Roman" w:eastAsia="Times" w:hAnsi="Times New Roman" w:cs="Times New Roman"/>
          <w:sz w:val="28"/>
          <w:szCs w:val="28"/>
          <w:lang w:eastAsia="uk-UA"/>
        </w:rPr>
        <w:t>Здатність</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самостійно</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збирати</w:t>
      </w:r>
      <w:proofErr w:type="spellEnd"/>
      <w:r w:rsidRPr="00412E81">
        <w:rPr>
          <w:rFonts w:ascii="Times New Roman" w:eastAsia="Times" w:hAnsi="Times New Roman" w:cs="Times New Roman"/>
          <w:sz w:val="28"/>
          <w:szCs w:val="28"/>
          <w:lang w:eastAsia="uk-UA"/>
        </w:rPr>
        <w:t xml:space="preserve"> та критично </w:t>
      </w:r>
      <w:proofErr w:type="spellStart"/>
      <w:r w:rsidRPr="00412E81">
        <w:rPr>
          <w:rFonts w:ascii="Times New Roman" w:eastAsia="Times" w:hAnsi="Times New Roman" w:cs="Times New Roman"/>
          <w:sz w:val="28"/>
          <w:szCs w:val="28"/>
          <w:lang w:eastAsia="uk-UA"/>
        </w:rPr>
        <w:t>опрацьовувати</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аналізувати</w:t>
      </w:r>
      <w:proofErr w:type="spellEnd"/>
      <w:r w:rsidRPr="00412E81">
        <w:rPr>
          <w:rFonts w:ascii="Times New Roman" w:eastAsia="Times" w:hAnsi="Times New Roman" w:cs="Times New Roman"/>
          <w:sz w:val="28"/>
          <w:szCs w:val="28"/>
          <w:lang w:eastAsia="uk-UA"/>
        </w:rPr>
        <w:t xml:space="preserve"> та </w:t>
      </w:r>
      <w:proofErr w:type="spellStart"/>
      <w:r w:rsidRPr="00412E81">
        <w:rPr>
          <w:rFonts w:ascii="Times New Roman" w:eastAsia="Times" w:hAnsi="Times New Roman" w:cs="Times New Roman"/>
          <w:sz w:val="28"/>
          <w:szCs w:val="28"/>
          <w:lang w:eastAsia="uk-UA"/>
        </w:rPr>
        <w:t>узагальнювати</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психологічну</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інформацію</w:t>
      </w:r>
      <w:proofErr w:type="spellEnd"/>
      <w:r w:rsidRPr="00412E81">
        <w:rPr>
          <w:rFonts w:ascii="Times New Roman" w:eastAsia="Times" w:hAnsi="Times New Roman" w:cs="Times New Roman"/>
          <w:sz w:val="28"/>
          <w:szCs w:val="28"/>
          <w:lang w:eastAsia="uk-UA"/>
        </w:rPr>
        <w:t xml:space="preserve"> з </w:t>
      </w:r>
      <w:proofErr w:type="spellStart"/>
      <w:r w:rsidRPr="00412E81">
        <w:rPr>
          <w:rFonts w:ascii="Times New Roman" w:eastAsia="Times" w:hAnsi="Times New Roman" w:cs="Times New Roman"/>
          <w:sz w:val="28"/>
          <w:szCs w:val="28"/>
          <w:lang w:eastAsia="uk-UA"/>
        </w:rPr>
        <w:t>різних</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джерел</w:t>
      </w:r>
      <w:proofErr w:type="spellEnd"/>
      <w:r w:rsidRPr="00412E81">
        <w:rPr>
          <w:rFonts w:ascii="Times New Roman" w:eastAsia="Times" w:hAnsi="Times New Roman" w:cs="Times New Roman"/>
          <w:sz w:val="28"/>
          <w:szCs w:val="28"/>
          <w:lang w:eastAsia="uk-UA"/>
        </w:rPr>
        <w:t xml:space="preserve">. </w:t>
      </w:r>
    </w:p>
    <w:p w:rsidR="00FD63E9" w:rsidRPr="00412E81" w:rsidRDefault="00FD63E9" w:rsidP="00FD63E9">
      <w:pPr>
        <w:spacing w:before="36" w:line="343" w:lineRule="auto"/>
        <w:ind w:left="145" w:right="-4" w:firstLine="544"/>
        <w:rPr>
          <w:rFonts w:ascii="Times New Roman" w:eastAsia="Times" w:hAnsi="Times New Roman" w:cs="Times New Roman"/>
          <w:sz w:val="28"/>
          <w:szCs w:val="28"/>
          <w:lang w:eastAsia="uk-UA"/>
        </w:rPr>
      </w:pPr>
      <w:r w:rsidRPr="00412E81">
        <w:rPr>
          <w:rFonts w:ascii="Times New Roman" w:eastAsia="Times" w:hAnsi="Times New Roman" w:cs="Times New Roman"/>
          <w:sz w:val="28"/>
          <w:szCs w:val="28"/>
          <w:lang w:eastAsia="uk-UA"/>
        </w:rPr>
        <w:t xml:space="preserve">5. </w:t>
      </w:r>
      <w:proofErr w:type="spellStart"/>
      <w:r w:rsidRPr="00412E81">
        <w:rPr>
          <w:rFonts w:ascii="Times New Roman" w:eastAsia="Times" w:hAnsi="Times New Roman" w:cs="Times New Roman"/>
          <w:sz w:val="28"/>
          <w:szCs w:val="28"/>
          <w:lang w:eastAsia="uk-UA"/>
        </w:rPr>
        <w:t>Здатність</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діагностувати</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зміст</w:t>
      </w:r>
      <w:proofErr w:type="spellEnd"/>
      <w:r w:rsidRPr="00412E81">
        <w:rPr>
          <w:rFonts w:ascii="Times New Roman" w:eastAsia="Times" w:hAnsi="Times New Roman" w:cs="Times New Roman"/>
          <w:sz w:val="28"/>
          <w:szCs w:val="28"/>
          <w:lang w:eastAsia="uk-UA"/>
        </w:rPr>
        <w:t xml:space="preserve"> та </w:t>
      </w:r>
      <w:proofErr w:type="spellStart"/>
      <w:r w:rsidRPr="00412E81">
        <w:rPr>
          <w:rFonts w:ascii="Times New Roman" w:eastAsia="Times" w:hAnsi="Times New Roman" w:cs="Times New Roman"/>
          <w:sz w:val="28"/>
          <w:szCs w:val="28"/>
          <w:lang w:eastAsia="uk-UA"/>
        </w:rPr>
        <w:t>психологічні</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особливості</w:t>
      </w:r>
      <w:proofErr w:type="spellEnd"/>
      <w:r w:rsidRPr="00412E81">
        <w:rPr>
          <w:rFonts w:ascii="Times New Roman" w:eastAsia="Times" w:hAnsi="Times New Roman" w:cs="Times New Roman"/>
          <w:sz w:val="28"/>
          <w:szCs w:val="28"/>
          <w:lang w:eastAsia="uk-UA"/>
        </w:rPr>
        <w:t xml:space="preserve"> </w:t>
      </w:r>
      <w:proofErr w:type="spellStart"/>
      <w:proofErr w:type="gramStart"/>
      <w:r w:rsidRPr="00412E81">
        <w:rPr>
          <w:rFonts w:ascii="Times New Roman" w:eastAsia="Times" w:hAnsi="Times New Roman" w:cs="Times New Roman"/>
          <w:sz w:val="28"/>
          <w:szCs w:val="28"/>
          <w:lang w:eastAsia="uk-UA"/>
        </w:rPr>
        <w:t>розвитку</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психічних</w:t>
      </w:r>
      <w:proofErr w:type="spellEnd"/>
      <w:proofErr w:type="gram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процесів</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станів</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особистісних</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властивостей</w:t>
      </w:r>
      <w:proofErr w:type="spellEnd"/>
      <w:r w:rsidRPr="00412E81">
        <w:rPr>
          <w:rFonts w:ascii="Times New Roman" w:eastAsia="Times" w:hAnsi="Times New Roman" w:cs="Times New Roman"/>
          <w:sz w:val="28"/>
          <w:szCs w:val="28"/>
          <w:lang w:eastAsia="uk-UA"/>
        </w:rPr>
        <w:t xml:space="preserve"> на </w:t>
      </w:r>
      <w:proofErr w:type="spellStart"/>
      <w:r w:rsidRPr="00412E81">
        <w:rPr>
          <w:rFonts w:ascii="Times New Roman" w:eastAsia="Times" w:hAnsi="Times New Roman" w:cs="Times New Roman"/>
          <w:sz w:val="28"/>
          <w:szCs w:val="28"/>
          <w:lang w:eastAsia="uk-UA"/>
        </w:rPr>
        <w:t>різних</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етапах</w:t>
      </w:r>
      <w:proofErr w:type="spellEnd"/>
      <w:r w:rsidRPr="00412E81">
        <w:rPr>
          <w:rFonts w:ascii="Times New Roman" w:eastAsia="Times" w:hAnsi="Times New Roman" w:cs="Times New Roman"/>
          <w:sz w:val="28"/>
          <w:szCs w:val="28"/>
          <w:lang w:eastAsia="uk-UA"/>
        </w:rPr>
        <w:t xml:space="preserve">  онтогенезу. </w:t>
      </w:r>
    </w:p>
    <w:p w:rsidR="00FD63E9" w:rsidRPr="00412E81" w:rsidRDefault="00FD63E9" w:rsidP="00FD63E9">
      <w:pPr>
        <w:spacing w:before="36" w:line="343" w:lineRule="auto"/>
        <w:ind w:left="145" w:right="-4" w:firstLine="544"/>
        <w:rPr>
          <w:rFonts w:ascii="Times New Roman" w:eastAsia="Times" w:hAnsi="Times New Roman" w:cs="Times New Roman"/>
          <w:sz w:val="28"/>
          <w:szCs w:val="28"/>
          <w:lang w:eastAsia="uk-UA"/>
        </w:rPr>
      </w:pPr>
      <w:r w:rsidRPr="00412E81">
        <w:rPr>
          <w:rFonts w:ascii="Times New Roman" w:eastAsia="Times" w:hAnsi="Times New Roman" w:cs="Times New Roman"/>
          <w:sz w:val="28"/>
          <w:szCs w:val="28"/>
          <w:lang w:eastAsia="uk-UA"/>
        </w:rPr>
        <w:t xml:space="preserve">6. </w:t>
      </w:r>
      <w:proofErr w:type="spellStart"/>
      <w:r w:rsidRPr="00412E81">
        <w:rPr>
          <w:rFonts w:ascii="Times New Roman" w:eastAsia="Times" w:hAnsi="Times New Roman" w:cs="Times New Roman"/>
          <w:sz w:val="28"/>
          <w:szCs w:val="28"/>
          <w:lang w:eastAsia="uk-UA"/>
        </w:rPr>
        <w:t>Здатність</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дотримуватися</w:t>
      </w:r>
      <w:proofErr w:type="spellEnd"/>
      <w:r w:rsidRPr="00412E81">
        <w:rPr>
          <w:rFonts w:ascii="Times New Roman" w:eastAsia="Times" w:hAnsi="Times New Roman" w:cs="Times New Roman"/>
          <w:sz w:val="28"/>
          <w:szCs w:val="28"/>
          <w:lang w:eastAsia="uk-UA"/>
        </w:rPr>
        <w:t xml:space="preserve"> норм </w:t>
      </w:r>
      <w:proofErr w:type="spellStart"/>
      <w:r w:rsidRPr="00412E81">
        <w:rPr>
          <w:rFonts w:ascii="Times New Roman" w:eastAsia="Times" w:hAnsi="Times New Roman" w:cs="Times New Roman"/>
          <w:sz w:val="28"/>
          <w:szCs w:val="28"/>
          <w:lang w:eastAsia="uk-UA"/>
        </w:rPr>
        <w:t>професійної</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етики</w:t>
      </w:r>
      <w:proofErr w:type="spellEnd"/>
      <w:r w:rsidRPr="00412E81">
        <w:rPr>
          <w:rFonts w:ascii="Times New Roman" w:eastAsia="Times" w:hAnsi="Times New Roman" w:cs="Times New Roman"/>
          <w:sz w:val="28"/>
          <w:szCs w:val="28"/>
          <w:lang w:eastAsia="uk-UA"/>
        </w:rPr>
        <w:t xml:space="preserve">.  </w:t>
      </w:r>
    </w:p>
    <w:p w:rsidR="00FD63E9" w:rsidRPr="00412E81" w:rsidRDefault="00FD63E9" w:rsidP="00FD63E9">
      <w:pPr>
        <w:spacing w:before="36" w:line="343" w:lineRule="auto"/>
        <w:ind w:left="145" w:right="-4" w:firstLine="544"/>
        <w:rPr>
          <w:rFonts w:ascii="Times New Roman" w:eastAsia="Times" w:hAnsi="Times New Roman" w:cs="Times New Roman"/>
          <w:sz w:val="28"/>
          <w:szCs w:val="28"/>
          <w:lang w:eastAsia="uk-UA"/>
        </w:rPr>
      </w:pPr>
      <w:r w:rsidRPr="00412E81">
        <w:rPr>
          <w:rFonts w:ascii="Times New Roman" w:eastAsia="Times" w:hAnsi="Times New Roman" w:cs="Times New Roman"/>
          <w:sz w:val="28"/>
          <w:szCs w:val="28"/>
          <w:lang w:eastAsia="uk-UA"/>
        </w:rPr>
        <w:t xml:space="preserve"> 7. </w:t>
      </w:r>
      <w:proofErr w:type="spellStart"/>
      <w:r w:rsidRPr="00412E81">
        <w:rPr>
          <w:rFonts w:ascii="Times New Roman" w:eastAsia="Times" w:hAnsi="Times New Roman" w:cs="Times New Roman"/>
          <w:sz w:val="28"/>
          <w:szCs w:val="28"/>
          <w:lang w:eastAsia="uk-UA"/>
        </w:rPr>
        <w:t>Здатність</w:t>
      </w:r>
      <w:proofErr w:type="spellEnd"/>
      <w:r w:rsidRPr="00412E81">
        <w:rPr>
          <w:rFonts w:ascii="Times New Roman" w:eastAsia="Times" w:hAnsi="Times New Roman" w:cs="Times New Roman"/>
          <w:sz w:val="28"/>
          <w:szCs w:val="28"/>
          <w:lang w:eastAsia="uk-UA"/>
        </w:rPr>
        <w:t xml:space="preserve"> до </w:t>
      </w:r>
      <w:proofErr w:type="spellStart"/>
      <w:r w:rsidRPr="00412E81">
        <w:rPr>
          <w:rFonts w:ascii="Times New Roman" w:eastAsia="Times" w:hAnsi="Times New Roman" w:cs="Times New Roman"/>
          <w:sz w:val="28"/>
          <w:szCs w:val="28"/>
          <w:lang w:eastAsia="uk-UA"/>
        </w:rPr>
        <w:t>особистісного</w:t>
      </w:r>
      <w:proofErr w:type="spellEnd"/>
      <w:r w:rsidRPr="00412E81">
        <w:rPr>
          <w:rFonts w:ascii="Times New Roman" w:eastAsia="Times" w:hAnsi="Times New Roman" w:cs="Times New Roman"/>
          <w:sz w:val="28"/>
          <w:szCs w:val="28"/>
          <w:lang w:eastAsia="uk-UA"/>
        </w:rPr>
        <w:t xml:space="preserve"> та </w:t>
      </w:r>
      <w:proofErr w:type="spellStart"/>
      <w:r w:rsidRPr="00412E81">
        <w:rPr>
          <w:rFonts w:ascii="Times New Roman" w:eastAsia="Times" w:hAnsi="Times New Roman" w:cs="Times New Roman"/>
          <w:sz w:val="28"/>
          <w:szCs w:val="28"/>
          <w:lang w:eastAsia="uk-UA"/>
        </w:rPr>
        <w:t>професійного</w:t>
      </w:r>
      <w:proofErr w:type="spellEnd"/>
      <w:r w:rsidRPr="00412E81">
        <w:rPr>
          <w:rFonts w:ascii="Times New Roman" w:eastAsia="Times" w:hAnsi="Times New Roman" w:cs="Times New Roman"/>
          <w:sz w:val="28"/>
          <w:szCs w:val="28"/>
          <w:lang w:eastAsia="uk-UA"/>
        </w:rPr>
        <w:t xml:space="preserve"> </w:t>
      </w:r>
      <w:proofErr w:type="spellStart"/>
      <w:proofErr w:type="gramStart"/>
      <w:r w:rsidRPr="00412E81">
        <w:rPr>
          <w:rFonts w:ascii="Times New Roman" w:eastAsia="Times" w:hAnsi="Times New Roman" w:cs="Times New Roman"/>
          <w:sz w:val="28"/>
          <w:szCs w:val="28"/>
          <w:lang w:eastAsia="uk-UA"/>
        </w:rPr>
        <w:t>самовдосконалення</w:t>
      </w:r>
      <w:proofErr w:type="spellEnd"/>
      <w:r w:rsidRPr="00412E81">
        <w:rPr>
          <w:rFonts w:ascii="Times New Roman" w:eastAsia="Times" w:hAnsi="Times New Roman" w:cs="Times New Roman"/>
          <w:sz w:val="28"/>
          <w:szCs w:val="28"/>
          <w:lang w:eastAsia="uk-UA"/>
        </w:rPr>
        <w:t xml:space="preserve">,  </w:t>
      </w:r>
      <w:proofErr w:type="spellStart"/>
      <w:r w:rsidRPr="00412E81">
        <w:rPr>
          <w:rFonts w:ascii="Times New Roman" w:eastAsia="Times" w:hAnsi="Times New Roman" w:cs="Times New Roman"/>
          <w:sz w:val="28"/>
          <w:szCs w:val="28"/>
          <w:lang w:eastAsia="uk-UA"/>
        </w:rPr>
        <w:t>навчання</w:t>
      </w:r>
      <w:proofErr w:type="spellEnd"/>
      <w:proofErr w:type="gramEnd"/>
      <w:r w:rsidRPr="00412E81">
        <w:rPr>
          <w:rFonts w:ascii="Times New Roman" w:eastAsia="Times" w:hAnsi="Times New Roman" w:cs="Times New Roman"/>
          <w:sz w:val="28"/>
          <w:szCs w:val="28"/>
          <w:lang w:eastAsia="uk-UA"/>
        </w:rPr>
        <w:t xml:space="preserve"> та </w:t>
      </w:r>
      <w:proofErr w:type="spellStart"/>
      <w:r w:rsidRPr="00412E81">
        <w:rPr>
          <w:rFonts w:ascii="Times New Roman" w:eastAsia="Times" w:hAnsi="Times New Roman" w:cs="Times New Roman"/>
          <w:sz w:val="28"/>
          <w:szCs w:val="28"/>
          <w:lang w:eastAsia="uk-UA"/>
        </w:rPr>
        <w:t>саморозвитку</w:t>
      </w:r>
      <w:proofErr w:type="spellEnd"/>
      <w:r w:rsidRPr="00412E81">
        <w:rPr>
          <w:rFonts w:ascii="Times New Roman" w:eastAsia="Times" w:hAnsi="Times New Roman" w:cs="Times New Roman"/>
          <w:sz w:val="28"/>
          <w:szCs w:val="28"/>
          <w:lang w:eastAsia="uk-UA"/>
        </w:rPr>
        <w:t>.</w:t>
      </w:r>
    </w:p>
    <w:p w:rsidR="00FD63E9" w:rsidRPr="00412E81" w:rsidRDefault="00FD63E9" w:rsidP="00FD63E9">
      <w:pPr>
        <w:rPr>
          <w:rFonts w:ascii="Times New Roman" w:hAnsi="Times New Roman" w:cs="Times New Roman"/>
          <w:b/>
          <w:sz w:val="28"/>
          <w:szCs w:val="28"/>
        </w:rPr>
      </w:pPr>
    </w:p>
    <w:p w:rsidR="00FD63E9" w:rsidRPr="00412E81" w:rsidRDefault="00FD63E9" w:rsidP="00FD63E9">
      <w:pPr>
        <w:jc w:val="both"/>
        <w:rPr>
          <w:rFonts w:ascii="Times New Roman" w:eastAsia="Times New Roman" w:hAnsi="Times New Roman" w:cs="Times New Roman"/>
          <w:b/>
          <w:bCs/>
          <w:sz w:val="28"/>
          <w:szCs w:val="28"/>
          <w:lang w:eastAsia="ru-RU"/>
        </w:rPr>
      </w:pPr>
      <w:proofErr w:type="spellStart"/>
      <w:r w:rsidRPr="00412E81">
        <w:rPr>
          <w:rFonts w:ascii="Times New Roman" w:eastAsia="Times New Roman" w:hAnsi="Times New Roman" w:cs="Times New Roman"/>
          <w:b/>
          <w:bCs/>
          <w:sz w:val="28"/>
          <w:szCs w:val="28"/>
          <w:lang w:eastAsia="ru-RU"/>
        </w:rPr>
        <w:t>Навчальні</w:t>
      </w:r>
      <w:proofErr w:type="spellEnd"/>
      <w:r w:rsidRPr="00412E81">
        <w:rPr>
          <w:rFonts w:ascii="Times New Roman" w:eastAsia="Times New Roman" w:hAnsi="Times New Roman" w:cs="Times New Roman"/>
          <w:b/>
          <w:bCs/>
          <w:sz w:val="28"/>
          <w:szCs w:val="28"/>
          <w:lang w:eastAsia="ru-RU"/>
        </w:rPr>
        <w:t xml:space="preserve"> </w:t>
      </w:r>
      <w:proofErr w:type="spellStart"/>
      <w:r w:rsidRPr="00412E81">
        <w:rPr>
          <w:rFonts w:ascii="Times New Roman" w:eastAsia="Times New Roman" w:hAnsi="Times New Roman" w:cs="Times New Roman"/>
          <w:b/>
          <w:bCs/>
          <w:sz w:val="28"/>
          <w:szCs w:val="28"/>
          <w:lang w:eastAsia="ru-RU"/>
        </w:rPr>
        <w:t>цілі</w:t>
      </w:r>
      <w:proofErr w:type="spellEnd"/>
      <w:r w:rsidRPr="00412E81">
        <w:rPr>
          <w:rFonts w:ascii="Times New Roman" w:eastAsia="Times New Roman" w:hAnsi="Times New Roman" w:cs="Times New Roman"/>
          <w:b/>
          <w:bCs/>
          <w:sz w:val="28"/>
          <w:szCs w:val="28"/>
          <w:lang w:eastAsia="ru-RU"/>
        </w:rPr>
        <w:t xml:space="preserve"> </w:t>
      </w:r>
      <w:proofErr w:type="spellStart"/>
      <w:r w:rsidRPr="00412E81">
        <w:rPr>
          <w:rFonts w:ascii="Times New Roman" w:eastAsia="Times New Roman" w:hAnsi="Times New Roman" w:cs="Times New Roman"/>
          <w:b/>
          <w:bCs/>
          <w:sz w:val="28"/>
          <w:szCs w:val="28"/>
          <w:lang w:eastAsia="ru-RU"/>
        </w:rPr>
        <w:t>дисципліни</w:t>
      </w:r>
      <w:proofErr w:type="spellEnd"/>
      <w:r w:rsidRPr="00412E81">
        <w:rPr>
          <w:rFonts w:ascii="Times New Roman" w:eastAsia="Times New Roman" w:hAnsi="Times New Roman" w:cs="Times New Roman"/>
          <w:b/>
          <w:bCs/>
          <w:sz w:val="28"/>
          <w:szCs w:val="28"/>
          <w:lang w:eastAsia="ru-RU"/>
        </w:rPr>
        <w:t xml:space="preserve"> </w:t>
      </w:r>
      <w:proofErr w:type="spellStart"/>
      <w:r w:rsidRPr="00412E81">
        <w:rPr>
          <w:rFonts w:ascii="Times New Roman" w:eastAsia="Times New Roman" w:hAnsi="Times New Roman" w:cs="Times New Roman"/>
          <w:sz w:val="28"/>
          <w:szCs w:val="28"/>
          <w:lang w:eastAsia="ru-RU"/>
        </w:rPr>
        <w:t>полягають</w:t>
      </w:r>
      <w:proofErr w:type="spellEnd"/>
      <w:r w:rsidRPr="00412E81">
        <w:rPr>
          <w:rFonts w:ascii="Times New Roman" w:eastAsia="Times New Roman" w:hAnsi="Times New Roman" w:cs="Times New Roman"/>
          <w:sz w:val="28"/>
          <w:szCs w:val="28"/>
          <w:lang w:eastAsia="ru-RU"/>
        </w:rPr>
        <w:t xml:space="preserve"> у </w:t>
      </w:r>
      <w:proofErr w:type="spellStart"/>
      <w:r w:rsidRPr="00412E81">
        <w:rPr>
          <w:rFonts w:ascii="Times New Roman" w:eastAsia="Times New Roman" w:hAnsi="Times New Roman" w:cs="Times New Roman"/>
          <w:sz w:val="28"/>
          <w:szCs w:val="28"/>
          <w:lang w:eastAsia="ru-RU"/>
        </w:rPr>
        <w:t>формуванні</w:t>
      </w:r>
      <w:proofErr w:type="spellEnd"/>
      <w:r w:rsidRPr="00412E81">
        <w:rPr>
          <w:rFonts w:ascii="Times New Roman" w:eastAsia="Times New Roman" w:hAnsi="Times New Roman" w:cs="Times New Roman"/>
          <w:sz w:val="28"/>
          <w:szCs w:val="28"/>
          <w:lang w:eastAsia="ru-RU"/>
        </w:rPr>
        <w:t xml:space="preserve"> у </w:t>
      </w:r>
      <w:proofErr w:type="spellStart"/>
      <w:r w:rsidRPr="00412E81">
        <w:rPr>
          <w:rFonts w:ascii="Times New Roman" w:eastAsia="Times New Roman" w:hAnsi="Times New Roman" w:cs="Times New Roman"/>
          <w:sz w:val="28"/>
          <w:szCs w:val="28"/>
          <w:lang w:eastAsia="ru-RU"/>
        </w:rPr>
        <w:t>студентів</w:t>
      </w:r>
      <w:proofErr w:type="spellEnd"/>
      <w:r w:rsidRPr="00412E81">
        <w:rPr>
          <w:rFonts w:ascii="Times New Roman" w:eastAsia="Times New Roman" w:hAnsi="Times New Roman" w:cs="Times New Roman"/>
          <w:sz w:val="28"/>
          <w:szCs w:val="28"/>
          <w:lang w:eastAsia="ru-RU"/>
        </w:rPr>
        <w:t>:</w:t>
      </w:r>
    </w:p>
    <w:p w:rsidR="00FD63E9" w:rsidRPr="00412E81" w:rsidRDefault="00FD63E9" w:rsidP="00FD63E9">
      <w:pPr>
        <w:jc w:val="both"/>
        <w:rPr>
          <w:rFonts w:ascii="Times New Roman" w:eastAsia="Times New Roman" w:hAnsi="Times New Roman" w:cs="Times New Roman"/>
          <w:sz w:val="28"/>
          <w:szCs w:val="28"/>
          <w:lang w:eastAsia="ru-RU"/>
        </w:rPr>
      </w:pPr>
      <w:proofErr w:type="spellStart"/>
      <w:r w:rsidRPr="00412E81">
        <w:rPr>
          <w:rFonts w:ascii="Times New Roman" w:eastAsia="Times New Roman" w:hAnsi="Times New Roman" w:cs="Times New Roman"/>
          <w:b/>
          <w:i/>
          <w:sz w:val="28"/>
          <w:szCs w:val="28"/>
          <w:lang w:eastAsia="ru-RU"/>
        </w:rPr>
        <w:t>Інтегративної</w:t>
      </w:r>
      <w:proofErr w:type="spellEnd"/>
      <w:r w:rsidRPr="00412E81">
        <w:rPr>
          <w:rFonts w:ascii="Times New Roman" w:eastAsia="Times New Roman" w:hAnsi="Times New Roman" w:cs="Times New Roman"/>
          <w:b/>
          <w:i/>
          <w:sz w:val="28"/>
          <w:szCs w:val="28"/>
          <w:lang w:eastAsia="ru-RU"/>
        </w:rPr>
        <w:t xml:space="preserve"> </w:t>
      </w:r>
      <w:proofErr w:type="spellStart"/>
      <w:r w:rsidRPr="00412E81">
        <w:rPr>
          <w:rFonts w:ascii="Times New Roman" w:eastAsia="Times New Roman" w:hAnsi="Times New Roman" w:cs="Times New Roman"/>
          <w:b/>
          <w:i/>
          <w:sz w:val="28"/>
          <w:szCs w:val="28"/>
          <w:lang w:eastAsia="ru-RU"/>
        </w:rPr>
        <w:t>компетентності</w:t>
      </w:r>
      <w:proofErr w:type="spellEnd"/>
      <w:r w:rsidRPr="00412E81">
        <w:rPr>
          <w:rFonts w:ascii="Times New Roman" w:eastAsia="Times New Roman" w:hAnsi="Times New Roman" w:cs="Times New Roman"/>
          <w:b/>
          <w:i/>
          <w:sz w:val="28"/>
          <w:szCs w:val="28"/>
          <w:lang w:eastAsia="ru-RU"/>
        </w:rPr>
        <w:t>:</w:t>
      </w:r>
      <w:r w:rsidRPr="00412E81">
        <w:rPr>
          <w:rFonts w:ascii="Times New Roman" w:eastAsia="Times New Roman" w:hAnsi="Times New Roman" w:cs="Times New Roman"/>
          <w:sz w:val="28"/>
          <w:szCs w:val="28"/>
          <w:lang w:eastAsia="ru-RU"/>
        </w:rPr>
        <w:t xml:space="preserve"> </w:t>
      </w:r>
    </w:p>
    <w:p w:rsidR="00FD63E9" w:rsidRPr="00412E81" w:rsidRDefault="00FD63E9" w:rsidP="00FD63E9">
      <w:pPr>
        <w:jc w:val="both"/>
        <w:rPr>
          <w:rFonts w:ascii="Times New Roman" w:eastAsia="Times New Roman" w:hAnsi="Times New Roman" w:cs="Times New Roman"/>
          <w:sz w:val="28"/>
          <w:szCs w:val="28"/>
          <w:lang w:val="uk-UA" w:eastAsia="ru-RU"/>
        </w:rPr>
      </w:pPr>
      <w:r w:rsidRPr="00412E81">
        <w:rPr>
          <w:rFonts w:ascii="Times New Roman" w:eastAsia="Times New Roman" w:hAnsi="Times New Roman" w:cs="Times New Roman"/>
          <w:sz w:val="28"/>
          <w:szCs w:val="28"/>
          <w:lang w:val="uk-UA" w:eastAsia="ru-RU"/>
        </w:rPr>
        <w:t>-аналізувати та пояснювати психічні явища;</w:t>
      </w:r>
    </w:p>
    <w:p w:rsidR="00FD63E9" w:rsidRPr="00412E81" w:rsidRDefault="00FD63E9" w:rsidP="00FD63E9">
      <w:pPr>
        <w:jc w:val="both"/>
        <w:rPr>
          <w:rFonts w:ascii="Times New Roman" w:eastAsia="Times New Roman" w:hAnsi="Times New Roman" w:cs="Times New Roman"/>
          <w:sz w:val="28"/>
          <w:szCs w:val="28"/>
          <w:lang w:val="uk-UA" w:eastAsia="ru-RU"/>
        </w:rPr>
      </w:pPr>
      <w:r w:rsidRPr="00412E81">
        <w:rPr>
          <w:rFonts w:ascii="Times New Roman" w:eastAsia="Times New Roman" w:hAnsi="Times New Roman" w:cs="Times New Roman"/>
          <w:sz w:val="28"/>
          <w:szCs w:val="28"/>
          <w:lang w:val="uk-UA" w:eastAsia="ru-RU"/>
        </w:rPr>
        <w:t xml:space="preserve">-ідентифікувати  психологічні проблеми та пропонувати шляхи їх розв’язання; --розуміти закономірності та особливості розвитку і функціонування  психічних явищ в контексті професійних завдань.  </w:t>
      </w:r>
    </w:p>
    <w:p w:rsidR="00FD63E9" w:rsidRPr="00412E81" w:rsidRDefault="00FD63E9" w:rsidP="00FD63E9">
      <w:pPr>
        <w:jc w:val="both"/>
        <w:rPr>
          <w:rFonts w:ascii="Times New Roman" w:eastAsia="Times New Roman" w:hAnsi="Times New Roman" w:cs="Times New Roman"/>
          <w:sz w:val="28"/>
          <w:szCs w:val="28"/>
          <w:lang w:val="uk-UA" w:eastAsia="ru-RU"/>
        </w:rPr>
      </w:pPr>
      <w:r w:rsidRPr="00412E81">
        <w:rPr>
          <w:rFonts w:ascii="Times New Roman" w:eastAsia="Times New Roman" w:hAnsi="Times New Roman" w:cs="Times New Roman"/>
          <w:sz w:val="28"/>
          <w:szCs w:val="28"/>
          <w:lang w:val="uk-UA" w:eastAsia="ru-RU"/>
        </w:rPr>
        <w:t>-</w:t>
      </w:r>
      <w:proofErr w:type="spellStart"/>
      <w:r w:rsidRPr="00412E81">
        <w:rPr>
          <w:rFonts w:ascii="Times New Roman" w:eastAsia="Times New Roman" w:hAnsi="Times New Roman" w:cs="Times New Roman"/>
          <w:sz w:val="28"/>
          <w:szCs w:val="28"/>
          <w:lang w:val="uk-UA" w:eastAsia="ru-RU"/>
        </w:rPr>
        <w:t>дійснювати</w:t>
      </w:r>
      <w:proofErr w:type="spellEnd"/>
      <w:r w:rsidRPr="00412E81">
        <w:rPr>
          <w:rFonts w:ascii="Times New Roman" w:eastAsia="Times New Roman" w:hAnsi="Times New Roman" w:cs="Times New Roman"/>
          <w:sz w:val="28"/>
          <w:szCs w:val="28"/>
          <w:lang w:val="uk-UA" w:eastAsia="ru-RU"/>
        </w:rPr>
        <w:t xml:space="preserve"> пошук інформації з різних джерел, у </w:t>
      </w:r>
      <w:proofErr w:type="spellStart"/>
      <w:r w:rsidRPr="00412E81">
        <w:rPr>
          <w:rFonts w:ascii="Times New Roman" w:eastAsia="Times New Roman" w:hAnsi="Times New Roman" w:cs="Times New Roman"/>
          <w:sz w:val="28"/>
          <w:szCs w:val="28"/>
          <w:lang w:val="uk-UA" w:eastAsia="ru-RU"/>
        </w:rPr>
        <w:t>т.ч</w:t>
      </w:r>
      <w:proofErr w:type="spellEnd"/>
      <w:r w:rsidRPr="00412E81">
        <w:rPr>
          <w:rFonts w:ascii="Times New Roman" w:eastAsia="Times New Roman" w:hAnsi="Times New Roman" w:cs="Times New Roman"/>
          <w:sz w:val="28"/>
          <w:szCs w:val="28"/>
          <w:lang w:val="uk-UA" w:eastAsia="ru-RU"/>
        </w:rPr>
        <w:t xml:space="preserve">. з  використанням інформаційно-комунікаційних технологій, для вирішення  професійних завдань; </w:t>
      </w:r>
    </w:p>
    <w:p w:rsidR="00FD63E9" w:rsidRPr="00412E81" w:rsidRDefault="00FD63E9" w:rsidP="00FD63E9">
      <w:pPr>
        <w:jc w:val="both"/>
        <w:rPr>
          <w:rFonts w:ascii="Times New Roman" w:eastAsia="Times New Roman" w:hAnsi="Times New Roman" w:cs="Times New Roman"/>
          <w:sz w:val="28"/>
          <w:szCs w:val="28"/>
          <w:lang w:val="uk-UA" w:eastAsia="ru-RU"/>
        </w:rPr>
      </w:pPr>
      <w:r w:rsidRPr="00412E81">
        <w:rPr>
          <w:rFonts w:ascii="Times New Roman" w:eastAsia="Times New Roman" w:hAnsi="Times New Roman" w:cs="Times New Roman"/>
          <w:sz w:val="28"/>
          <w:szCs w:val="28"/>
          <w:lang w:val="uk-UA" w:eastAsia="ru-RU"/>
        </w:rPr>
        <w:t>-обґрунтовувати власну позицію;</w:t>
      </w:r>
    </w:p>
    <w:p w:rsidR="00FD63E9" w:rsidRPr="00412E81" w:rsidRDefault="00FD63E9" w:rsidP="00FD63E9">
      <w:pPr>
        <w:jc w:val="both"/>
        <w:rPr>
          <w:rFonts w:ascii="Times New Roman" w:eastAsia="Times New Roman" w:hAnsi="Times New Roman" w:cs="Times New Roman"/>
          <w:sz w:val="28"/>
          <w:szCs w:val="28"/>
          <w:lang w:val="uk-UA" w:eastAsia="ru-RU"/>
        </w:rPr>
      </w:pPr>
      <w:r w:rsidRPr="00412E81">
        <w:rPr>
          <w:rFonts w:ascii="Times New Roman" w:eastAsia="Times New Roman" w:hAnsi="Times New Roman" w:cs="Times New Roman"/>
          <w:sz w:val="28"/>
          <w:szCs w:val="28"/>
          <w:lang w:val="uk-UA" w:eastAsia="ru-RU"/>
        </w:rPr>
        <w:t xml:space="preserve">-робити самостійні висновки за  результатами власних досліджень і аналізу літературних джерел. </w:t>
      </w:r>
    </w:p>
    <w:p w:rsidR="00FD63E9" w:rsidRPr="00412E81" w:rsidRDefault="00FD63E9" w:rsidP="00FD63E9">
      <w:pPr>
        <w:jc w:val="both"/>
        <w:rPr>
          <w:rFonts w:ascii="Times New Roman" w:eastAsia="Times New Roman" w:hAnsi="Times New Roman" w:cs="Times New Roman"/>
          <w:sz w:val="28"/>
          <w:szCs w:val="28"/>
          <w:lang w:val="uk-UA" w:eastAsia="ru-RU"/>
        </w:rPr>
      </w:pPr>
      <w:r w:rsidRPr="00412E81">
        <w:rPr>
          <w:rFonts w:ascii="Times New Roman" w:eastAsia="Times New Roman" w:hAnsi="Times New Roman" w:cs="Times New Roman"/>
          <w:sz w:val="28"/>
          <w:szCs w:val="28"/>
          <w:lang w:val="uk-UA" w:eastAsia="ru-RU"/>
        </w:rPr>
        <w:t>-формулювати мету, завдання основ психологічної практики;</w:t>
      </w:r>
    </w:p>
    <w:p w:rsidR="00FD63E9" w:rsidRPr="00412E81" w:rsidRDefault="00FD63E9" w:rsidP="00FD63E9">
      <w:pPr>
        <w:jc w:val="both"/>
        <w:rPr>
          <w:rFonts w:ascii="Times New Roman" w:eastAsia="Times New Roman" w:hAnsi="Times New Roman" w:cs="Times New Roman"/>
          <w:sz w:val="28"/>
          <w:szCs w:val="28"/>
          <w:lang w:val="uk-UA" w:eastAsia="ru-RU"/>
        </w:rPr>
      </w:pPr>
      <w:r w:rsidRPr="00412E81">
        <w:rPr>
          <w:rFonts w:ascii="Times New Roman" w:eastAsia="Times New Roman" w:hAnsi="Times New Roman" w:cs="Times New Roman"/>
          <w:sz w:val="28"/>
          <w:szCs w:val="28"/>
          <w:lang w:val="uk-UA" w:eastAsia="ru-RU"/>
        </w:rPr>
        <w:t>-володіти навичками  збору первинного матеріалу;</w:t>
      </w:r>
    </w:p>
    <w:p w:rsidR="00FD63E9" w:rsidRPr="00412E81" w:rsidRDefault="00FD63E9" w:rsidP="00FD63E9">
      <w:pPr>
        <w:jc w:val="both"/>
        <w:rPr>
          <w:rFonts w:ascii="Times New Roman" w:eastAsia="Times New Roman" w:hAnsi="Times New Roman" w:cs="Times New Roman"/>
          <w:sz w:val="28"/>
          <w:szCs w:val="28"/>
          <w:lang w:eastAsia="ru-RU"/>
        </w:rPr>
      </w:pPr>
      <w:r w:rsidRPr="00412E81">
        <w:rPr>
          <w:rFonts w:ascii="Times New Roman" w:eastAsia="Times New Roman" w:hAnsi="Times New Roman" w:cs="Times New Roman"/>
          <w:sz w:val="28"/>
          <w:szCs w:val="28"/>
          <w:lang w:val="uk-UA" w:eastAsia="ru-RU"/>
        </w:rPr>
        <w:t>- дотримуватися процедури дослідження</w:t>
      </w:r>
    </w:p>
    <w:p w:rsidR="00FD63E9" w:rsidRPr="00412E81" w:rsidRDefault="00FD63E9" w:rsidP="00FD63E9">
      <w:pPr>
        <w:jc w:val="both"/>
        <w:rPr>
          <w:rFonts w:ascii="Times New Roman" w:eastAsia="Times New Roman" w:hAnsi="Times New Roman" w:cs="Times New Roman"/>
          <w:sz w:val="28"/>
          <w:szCs w:val="28"/>
          <w:lang w:eastAsia="ru-RU"/>
        </w:rPr>
      </w:pPr>
      <w:proofErr w:type="spellStart"/>
      <w:r w:rsidRPr="00412E81">
        <w:rPr>
          <w:rFonts w:ascii="Times New Roman" w:eastAsia="Times New Roman" w:hAnsi="Times New Roman" w:cs="Times New Roman"/>
          <w:b/>
          <w:i/>
          <w:sz w:val="28"/>
          <w:szCs w:val="28"/>
          <w:lang w:eastAsia="ru-RU"/>
        </w:rPr>
        <w:t>загальних</w:t>
      </w:r>
      <w:proofErr w:type="spellEnd"/>
      <w:r w:rsidRPr="00412E81">
        <w:rPr>
          <w:rFonts w:ascii="Times New Roman" w:eastAsia="Times New Roman" w:hAnsi="Times New Roman" w:cs="Times New Roman"/>
          <w:b/>
          <w:i/>
          <w:sz w:val="28"/>
          <w:szCs w:val="28"/>
          <w:lang w:eastAsia="ru-RU"/>
        </w:rPr>
        <w:t xml:space="preserve"> компетентностей:</w:t>
      </w:r>
      <w:r w:rsidRPr="00412E81">
        <w:rPr>
          <w:rFonts w:ascii="Times New Roman" w:eastAsia="Times New Roman" w:hAnsi="Times New Roman" w:cs="Times New Roman"/>
          <w:sz w:val="28"/>
          <w:szCs w:val="28"/>
          <w:lang w:eastAsia="ru-RU"/>
        </w:rPr>
        <w:t xml:space="preserve"> </w:t>
      </w:r>
    </w:p>
    <w:p w:rsidR="00FD63E9" w:rsidRPr="00412E81" w:rsidRDefault="00FD63E9" w:rsidP="00FD63E9">
      <w:pPr>
        <w:jc w:val="both"/>
        <w:rPr>
          <w:rFonts w:ascii="Times New Roman" w:eastAsia="Times New Roman" w:hAnsi="Times New Roman" w:cs="Times New Roman"/>
          <w:sz w:val="28"/>
          <w:szCs w:val="28"/>
          <w:lang w:eastAsia="ru-RU"/>
        </w:rPr>
      </w:pPr>
      <w:r w:rsidRPr="00412E81">
        <w:rPr>
          <w:rFonts w:ascii="Times New Roman" w:eastAsia="Times New Roman" w:hAnsi="Times New Roman" w:cs="Times New Roman"/>
          <w:sz w:val="28"/>
          <w:szCs w:val="28"/>
          <w:lang w:eastAsia="ru-RU"/>
        </w:rPr>
        <w:t>-</w:t>
      </w:r>
      <w:proofErr w:type="spellStart"/>
      <w:r w:rsidRPr="00412E81">
        <w:rPr>
          <w:rFonts w:ascii="Times New Roman" w:eastAsia="Times New Roman" w:hAnsi="Times New Roman" w:cs="Times New Roman"/>
          <w:sz w:val="28"/>
          <w:szCs w:val="28"/>
          <w:lang w:eastAsia="ru-RU"/>
        </w:rPr>
        <w:t>здатність</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зберігати</w:t>
      </w:r>
      <w:proofErr w:type="spellEnd"/>
      <w:r w:rsidRPr="00412E81">
        <w:rPr>
          <w:rFonts w:ascii="Times New Roman" w:eastAsia="Times New Roman" w:hAnsi="Times New Roman" w:cs="Times New Roman"/>
          <w:sz w:val="28"/>
          <w:szCs w:val="28"/>
          <w:lang w:eastAsia="ru-RU"/>
        </w:rPr>
        <w:t xml:space="preserve"> та </w:t>
      </w:r>
      <w:proofErr w:type="spellStart"/>
      <w:r w:rsidRPr="00412E81">
        <w:rPr>
          <w:rFonts w:ascii="Times New Roman" w:eastAsia="Times New Roman" w:hAnsi="Times New Roman" w:cs="Times New Roman"/>
          <w:sz w:val="28"/>
          <w:szCs w:val="28"/>
          <w:lang w:eastAsia="ru-RU"/>
        </w:rPr>
        <w:t>примножувати</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моральні</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культурні</w:t>
      </w:r>
      <w:proofErr w:type="spellEnd"/>
      <w:r w:rsidRPr="00412E81">
        <w:rPr>
          <w:rFonts w:ascii="Times New Roman" w:eastAsia="Times New Roman" w:hAnsi="Times New Roman" w:cs="Times New Roman"/>
          <w:sz w:val="28"/>
          <w:szCs w:val="28"/>
          <w:lang w:eastAsia="ru-RU"/>
        </w:rPr>
        <w:t xml:space="preserve">, </w:t>
      </w:r>
      <w:proofErr w:type="spellStart"/>
      <w:proofErr w:type="gramStart"/>
      <w:r w:rsidRPr="00412E81">
        <w:rPr>
          <w:rFonts w:ascii="Times New Roman" w:eastAsia="Times New Roman" w:hAnsi="Times New Roman" w:cs="Times New Roman"/>
          <w:sz w:val="28"/>
          <w:szCs w:val="28"/>
          <w:lang w:eastAsia="ru-RU"/>
        </w:rPr>
        <w:t>наукові</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цінності</w:t>
      </w:r>
      <w:proofErr w:type="spellEnd"/>
      <w:proofErr w:type="gramEnd"/>
      <w:r w:rsidRPr="00412E81">
        <w:rPr>
          <w:rFonts w:ascii="Times New Roman" w:eastAsia="Times New Roman" w:hAnsi="Times New Roman" w:cs="Times New Roman"/>
          <w:sz w:val="28"/>
          <w:szCs w:val="28"/>
          <w:lang w:eastAsia="ru-RU"/>
        </w:rPr>
        <w:t xml:space="preserve"> і </w:t>
      </w:r>
      <w:proofErr w:type="spellStart"/>
      <w:r w:rsidRPr="00412E81">
        <w:rPr>
          <w:rFonts w:ascii="Times New Roman" w:eastAsia="Times New Roman" w:hAnsi="Times New Roman" w:cs="Times New Roman"/>
          <w:sz w:val="28"/>
          <w:szCs w:val="28"/>
          <w:lang w:eastAsia="ru-RU"/>
        </w:rPr>
        <w:t>досягнення</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суспільства</w:t>
      </w:r>
      <w:proofErr w:type="spellEnd"/>
      <w:r w:rsidRPr="00412E81">
        <w:rPr>
          <w:rFonts w:ascii="Times New Roman" w:eastAsia="Times New Roman" w:hAnsi="Times New Roman" w:cs="Times New Roman"/>
          <w:sz w:val="28"/>
          <w:szCs w:val="28"/>
          <w:lang w:eastAsia="ru-RU"/>
        </w:rPr>
        <w:t xml:space="preserve"> на </w:t>
      </w:r>
      <w:proofErr w:type="spellStart"/>
      <w:r w:rsidRPr="00412E81">
        <w:rPr>
          <w:rFonts w:ascii="Times New Roman" w:eastAsia="Times New Roman" w:hAnsi="Times New Roman" w:cs="Times New Roman"/>
          <w:sz w:val="28"/>
          <w:szCs w:val="28"/>
          <w:lang w:eastAsia="ru-RU"/>
        </w:rPr>
        <w:t>основі</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розуміння</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історії</w:t>
      </w:r>
      <w:proofErr w:type="spellEnd"/>
      <w:r w:rsidRPr="00412E81">
        <w:rPr>
          <w:rFonts w:ascii="Times New Roman" w:eastAsia="Times New Roman" w:hAnsi="Times New Roman" w:cs="Times New Roman"/>
          <w:sz w:val="28"/>
          <w:szCs w:val="28"/>
          <w:lang w:eastAsia="ru-RU"/>
        </w:rPr>
        <w:t xml:space="preserve"> та  </w:t>
      </w:r>
      <w:proofErr w:type="spellStart"/>
      <w:r w:rsidRPr="00412E81">
        <w:rPr>
          <w:rFonts w:ascii="Times New Roman" w:eastAsia="Times New Roman" w:hAnsi="Times New Roman" w:cs="Times New Roman"/>
          <w:sz w:val="28"/>
          <w:szCs w:val="28"/>
          <w:lang w:eastAsia="ru-RU"/>
        </w:rPr>
        <w:t>закономірностей</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розвитку</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предметної</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області</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її</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місця</w:t>
      </w:r>
      <w:proofErr w:type="spellEnd"/>
      <w:r w:rsidRPr="00412E81">
        <w:rPr>
          <w:rFonts w:ascii="Times New Roman" w:eastAsia="Times New Roman" w:hAnsi="Times New Roman" w:cs="Times New Roman"/>
          <w:sz w:val="28"/>
          <w:szCs w:val="28"/>
          <w:lang w:eastAsia="ru-RU"/>
        </w:rPr>
        <w:t xml:space="preserve"> у </w:t>
      </w:r>
      <w:proofErr w:type="spellStart"/>
      <w:r w:rsidRPr="00412E81">
        <w:rPr>
          <w:rFonts w:ascii="Times New Roman" w:eastAsia="Times New Roman" w:hAnsi="Times New Roman" w:cs="Times New Roman"/>
          <w:sz w:val="28"/>
          <w:szCs w:val="28"/>
          <w:lang w:eastAsia="ru-RU"/>
        </w:rPr>
        <w:t>загальній</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системі</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знань</w:t>
      </w:r>
      <w:proofErr w:type="spellEnd"/>
      <w:r w:rsidRPr="00412E81">
        <w:rPr>
          <w:rFonts w:ascii="Times New Roman" w:eastAsia="Times New Roman" w:hAnsi="Times New Roman" w:cs="Times New Roman"/>
          <w:sz w:val="28"/>
          <w:szCs w:val="28"/>
          <w:lang w:eastAsia="ru-RU"/>
        </w:rPr>
        <w:t xml:space="preserve"> про природу і </w:t>
      </w:r>
      <w:proofErr w:type="spellStart"/>
      <w:r w:rsidRPr="00412E81">
        <w:rPr>
          <w:rFonts w:ascii="Times New Roman" w:eastAsia="Times New Roman" w:hAnsi="Times New Roman" w:cs="Times New Roman"/>
          <w:sz w:val="28"/>
          <w:szCs w:val="28"/>
          <w:lang w:eastAsia="ru-RU"/>
        </w:rPr>
        <w:t>суспільство</w:t>
      </w:r>
      <w:proofErr w:type="spellEnd"/>
      <w:r w:rsidRPr="00412E81">
        <w:rPr>
          <w:rFonts w:ascii="Times New Roman" w:eastAsia="Times New Roman" w:hAnsi="Times New Roman" w:cs="Times New Roman"/>
          <w:sz w:val="28"/>
          <w:szCs w:val="28"/>
          <w:lang w:eastAsia="ru-RU"/>
        </w:rPr>
        <w:t xml:space="preserve"> та у </w:t>
      </w:r>
      <w:proofErr w:type="spellStart"/>
      <w:r w:rsidRPr="00412E81">
        <w:rPr>
          <w:rFonts w:ascii="Times New Roman" w:eastAsia="Times New Roman" w:hAnsi="Times New Roman" w:cs="Times New Roman"/>
          <w:sz w:val="28"/>
          <w:szCs w:val="28"/>
          <w:lang w:eastAsia="ru-RU"/>
        </w:rPr>
        <w:t>розвитку</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суспільства</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техніки</w:t>
      </w:r>
      <w:proofErr w:type="spellEnd"/>
      <w:r w:rsidRPr="00412E81">
        <w:rPr>
          <w:rFonts w:ascii="Times New Roman" w:eastAsia="Times New Roman" w:hAnsi="Times New Roman" w:cs="Times New Roman"/>
          <w:sz w:val="28"/>
          <w:szCs w:val="28"/>
          <w:lang w:eastAsia="ru-RU"/>
        </w:rPr>
        <w:t xml:space="preserve"> і  </w:t>
      </w:r>
      <w:proofErr w:type="spellStart"/>
      <w:r w:rsidRPr="00412E81">
        <w:rPr>
          <w:rFonts w:ascii="Times New Roman" w:eastAsia="Times New Roman" w:hAnsi="Times New Roman" w:cs="Times New Roman"/>
          <w:sz w:val="28"/>
          <w:szCs w:val="28"/>
          <w:lang w:eastAsia="ru-RU"/>
        </w:rPr>
        <w:t>технологій</w:t>
      </w:r>
      <w:proofErr w:type="spellEnd"/>
      <w:r w:rsidRPr="00412E81">
        <w:rPr>
          <w:rFonts w:ascii="Times New Roman" w:eastAsia="Times New Roman" w:hAnsi="Times New Roman" w:cs="Times New Roman"/>
          <w:sz w:val="28"/>
          <w:szCs w:val="28"/>
          <w:lang w:eastAsia="ru-RU"/>
        </w:rPr>
        <w:t>;</w:t>
      </w:r>
    </w:p>
    <w:p w:rsidR="00FD63E9" w:rsidRPr="00412E81" w:rsidRDefault="00FD63E9" w:rsidP="00FD63E9">
      <w:pPr>
        <w:jc w:val="both"/>
        <w:rPr>
          <w:rFonts w:ascii="Times New Roman" w:eastAsia="Times New Roman" w:hAnsi="Times New Roman" w:cs="Times New Roman"/>
          <w:sz w:val="28"/>
          <w:szCs w:val="28"/>
          <w:lang w:eastAsia="ru-RU"/>
        </w:rPr>
      </w:pPr>
      <w:r w:rsidRPr="00412E81">
        <w:rPr>
          <w:rFonts w:ascii="Times New Roman" w:eastAsia="Times New Roman" w:hAnsi="Times New Roman" w:cs="Times New Roman"/>
          <w:sz w:val="28"/>
          <w:szCs w:val="28"/>
          <w:lang w:eastAsia="ru-RU"/>
        </w:rPr>
        <w:t>-</w:t>
      </w:r>
      <w:proofErr w:type="spellStart"/>
      <w:r w:rsidRPr="00412E81">
        <w:rPr>
          <w:rFonts w:ascii="Times New Roman" w:eastAsia="Times New Roman" w:hAnsi="Times New Roman" w:cs="Times New Roman"/>
          <w:sz w:val="28"/>
          <w:szCs w:val="28"/>
          <w:lang w:eastAsia="ru-RU"/>
        </w:rPr>
        <w:t>використовувати</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різні</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види</w:t>
      </w:r>
      <w:proofErr w:type="spellEnd"/>
      <w:r w:rsidRPr="00412E81">
        <w:rPr>
          <w:rFonts w:ascii="Times New Roman" w:eastAsia="Times New Roman" w:hAnsi="Times New Roman" w:cs="Times New Roman"/>
          <w:sz w:val="28"/>
          <w:szCs w:val="28"/>
          <w:lang w:eastAsia="ru-RU"/>
        </w:rPr>
        <w:t xml:space="preserve"> та </w:t>
      </w:r>
      <w:proofErr w:type="spellStart"/>
      <w:r w:rsidRPr="00412E81">
        <w:rPr>
          <w:rFonts w:ascii="Times New Roman" w:eastAsia="Times New Roman" w:hAnsi="Times New Roman" w:cs="Times New Roman"/>
          <w:sz w:val="28"/>
          <w:szCs w:val="28"/>
          <w:lang w:eastAsia="ru-RU"/>
        </w:rPr>
        <w:t>форми</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рухової</w:t>
      </w:r>
      <w:proofErr w:type="spell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активності</w:t>
      </w:r>
      <w:proofErr w:type="spellEnd"/>
      <w:r w:rsidRPr="00412E81">
        <w:rPr>
          <w:rFonts w:ascii="Times New Roman" w:eastAsia="Times New Roman" w:hAnsi="Times New Roman" w:cs="Times New Roman"/>
          <w:sz w:val="28"/>
          <w:szCs w:val="28"/>
          <w:lang w:eastAsia="ru-RU"/>
        </w:rPr>
        <w:t xml:space="preserve"> </w:t>
      </w:r>
      <w:proofErr w:type="gramStart"/>
      <w:r w:rsidRPr="00412E81">
        <w:rPr>
          <w:rFonts w:ascii="Times New Roman" w:eastAsia="Times New Roman" w:hAnsi="Times New Roman" w:cs="Times New Roman"/>
          <w:sz w:val="28"/>
          <w:szCs w:val="28"/>
          <w:lang w:eastAsia="ru-RU"/>
        </w:rPr>
        <w:t>для  активного</w:t>
      </w:r>
      <w:proofErr w:type="gramEnd"/>
      <w:r w:rsidRPr="00412E81">
        <w:rPr>
          <w:rFonts w:ascii="Times New Roman" w:eastAsia="Times New Roman" w:hAnsi="Times New Roman" w:cs="Times New Roman"/>
          <w:sz w:val="28"/>
          <w:szCs w:val="28"/>
          <w:lang w:eastAsia="ru-RU"/>
        </w:rPr>
        <w:t xml:space="preserve"> </w:t>
      </w:r>
      <w:proofErr w:type="spellStart"/>
      <w:r w:rsidRPr="00412E81">
        <w:rPr>
          <w:rFonts w:ascii="Times New Roman" w:eastAsia="Times New Roman" w:hAnsi="Times New Roman" w:cs="Times New Roman"/>
          <w:sz w:val="28"/>
          <w:szCs w:val="28"/>
          <w:lang w:eastAsia="ru-RU"/>
        </w:rPr>
        <w:t>відпочинку</w:t>
      </w:r>
      <w:proofErr w:type="spellEnd"/>
      <w:r w:rsidRPr="00412E81">
        <w:rPr>
          <w:rFonts w:ascii="Times New Roman" w:eastAsia="Times New Roman" w:hAnsi="Times New Roman" w:cs="Times New Roman"/>
          <w:sz w:val="28"/>
          <w:szCs w:val="28"/>
          <w:lang w:eastAsia="ru-RU"/>
        </w:rPr>
        <w:t xml:space="preserve"> та </w:t>
      </w:r>
      <w:proofErr w:type="spellStart"/>
      <w:r w:rsidRPr="00412E81">
        <w:rPr>
          <w:rFonts w:ascii="Times New Roman" w:eastAsia="Times New Roman" w:hAnsi="Times New Roman" w:cs="Times New Roman"/>
          <w:sz w:val="28"/>
          <w:szCs w:val="28"/>
          <w:lang w:eastAsia="ru-RU"/>
        </w:rPr>
        <w:t>ведення</w:t>
      </w:r>
      <w:proofErr w:type="spellEnd"/>
      <w:r w:rsidRPr="00412E81">
        <w:rPr>
          <w:rFonts w:ascii="Times New Roman" w:eastAsia="Times New Roman" w:hAnsi="Times New Roman" w:cs="Times New Roman"/>
          <w:sz w:val="28"/>
          <w:szCs w:val="28"/>
          <w:lang w:eastAsia="ru-RU"/>
        </w:rPr>
        <w:t xml:space="preserve"> здорового способу </w:t>
      </w:r>
      <w:proofErr w:type="spellStart"/>
      <w:r w:rsidRPr="00412E81">
        <w:rPr>
          <w:rFonts w:ascii="Times New Roman" w:eastAsia="Times New Roman" w:hAnsi="Times New Roman" w:cs="Times New Roman"/>
          <w:sz w:val="28"/>
          <w:szCs w:val="28"/>
          <w:lang w:eastAsia="ru-RU"/>
        </w:rPr>
        <w:t>життя</w:t>
      </w:r>
      <w:proofErr w:type="spellEnd"/>
    </w:p>
    <w:p w:rsidR="00FD63E9" w:rsidRPr="00412E81" w:rsidRDefault="00FD63E9" w:rsidP="00FD63E9">
      <w:pPr>
        <w:jc w:val="both"/>
        <w:rPr>
          <w:rFonts w:ascii="Times New Roman" w:eastAsia="Times New Roman" w:hAnsi="Times New Roman" w:cs="Times New Roman"/>
          <w:b/>
          <w:sz w:val="28"/>
          <w:szCs w:val="28"/>
          <w:lang w:eastAsia="ru-RU"/>
        </w:rPr>
      </w:pPr>
      <w:proofErr w:type="spellStart"/>
      <w:r w:rsidRPr="00412E81">
        <w:rPr>
          <w:rFonts w:ascii="Times New Roman" w:eastAsia="Times New Roman" w:hAnsi="Times New Roman" w:cs="Times New Roman"/>
          <w:b/>
          <w:i/>
          <w:sz w:val="28"/>
          <w:szCs w:val="28"/>
          <w:lang w:eastAsia="ru-RU"/>
        </w:rPr>
        <w:t>фахових</w:t>
      </w:r>
      <w:proofErr w:type="spellEnd"/>
      <w:r w:rsidRPr="00412E81">
        <w:rPr>
          <w:rFonts w:ascii="Times New Roman" w:eastAsia="Times New Roman" w:hAnsi="Times New Roman" w:cs="Times New Roman"/>
          <w:b/>
          <w:i/>
          <w:sz w:val="28"/>
          <w:szCs w:val="28"/>
          <w:lang w:eastAsia="ru-RU"/>
        </w:rPr>
        <w:t xml:space="preserve"> компетентностей</w:t>
      </w:r>
      <w:r w:rsidRPr="00412E81">
        <w:rPr>
          <w:rFonts w:ascii="Times New Roman" w:eastAsia="Times New Roman" w:hAnsi="Times New Roman" w:cs="Times New Roman"/>
          <w:b/>
          <w:sz w:val="28"/>
          <w:szCs w:val="28"/>
          <w:lang w:eastAsia="ru-RU"/>
        </w:rPr>
        <w:t>:</w:t>
      </w:r>
    </w:p>
    <w:p w:rsidR="00FD63E9" w:rsidRPr="00412E81" w:rsidRDefault="00FD63E9" w:rsidP="00FD63E9">
      <w:pPr>
        <w:rPr>
          <w:rFonts w:ascii="Times New Roman" w:hAnsi="Times New Roman" w:cs="Times New Roman"/>
          <w:sz w:val="28"/>
          <w:szCs w:val="28"/>
          <w:lang w:val="uk-UA"/>
        </w:rPr>
      </w:pPr>
      <w:r w:rsidRPr="00412E81">
        <w:rPr>
          <w:rFonts w:ascii="Times New Roman" w:hAnsi="Times New Roman" w:cs="Times New Roman"/>
          <w:sz w:val="28"/>
          <w:szCs w:val="28"/>
        </w:rPr>
        <w:lastRenderedPageBreak/>
        <w:t>-р</w:t>
      </w:r>
      <w:proofErr w:type="spellStart"/>
      <w:r w:rsidRPr="00412E81">
        <w:rPr>
          <w:rFonts w:ascii="Times New Roman" w:hAnsi="Times New Roman" w:cs="Times New Roman"/>
          <w:sz w:val="28"/>
          <w:szCs w:val="28"/>
          <w:lang w:val="uk-UA"/>
        </w:rPr>
        <w:t>ефлексувати</w:t>
      </w:r>
      <w:proofErr w:type="spellEnd"/>
      <w:r w:rsidRPr="00412E81">
        <w:rPr>
          <w:rFonts w:ascii="Times New Roman" w:hAnsi="Times New Roman" w:cs="Times New Roman"/>
          <w:sz w:val="28"/>
          <w:szCs w:val="28"/>
          <w:lang w:val="uk-UA"/>
        </w:rPr>
        <w:t xml:space="preserve"> та критично оцінювати достовірність одержаних результатів</w:t>
      </w:r>
    </w:p>
    <w:p w:rsidR="00FD63E9" w:rsidRPr="00412E81" w:rsidRDefault="00FD63E9" w:rsidP="00FD63E9">
      <w:pPr>
        <w:rPr>
          <w:rFonts w:ascii="Times New Roman" w:hAnsi="Times New Roman" w:cs="Times New Roman"/>
          <w:sz w:val="28"/>
          <w:szCs w:val="28"/>
          <w:lang w:val="uk-UA"/>
        </w:rPr>
      </w:pPr>
      <w:r w:rsidRPr="00412E81">
        <w:rPr>
          <w:rFonts w:ascii="Times New Roman" w:hAnsi="Times New Roman" w:cs="Times New Roman"/>
          <w:sz w:val="28"/>
          <w:szCs w:val="28"/>
          <w:lang w:val="uk-UA"/>
        </w:rPr>
        <w:t>психологічного дослідження;</w:t>
      </w:r>
    </w:p>
    <w:p w:rsidR="00FD63E9" w:rsidRPr="00412E81" w:rsidRDefault="00FD63E9" w:rsidP="00FD63E9">
      <w:pPr>
        <w:rPr>
          <w:rFonts w:ascii="Times New Roman" w:hAnsi="Times New Roman" w:cs="Times New Roman"/>
          <w:sz w:val="28"/>
          <w:szCs w:val="28"/>
          <w:lang w:val="uk-UA"/>
        </w:rPr>
      </w:pPr>
      <w:r w:rsidRPr="00412E81">
        <w:rPr>
          <w:rFonts w:ascii="Times New Roman" w:hAnsi="Times New Roman" w:cs="Times New Roman"/>
          <w:sz w:val="28"/>
          <w:szCs w:val="28"/>
          <w:lang w:val="uk-UA"/>
        </w:rPr>
        <w:t>-формулювати аргументовані  висновки;</w:t>
      </w:r>
    </w:p>
    <w:p w:rsidR="00FD63E9" w:rsidRPr="00412E81" w:rsidRDefault="00FD63E9" w:rsidP="00FD63E9">
      <w:pPr>
        <w:rPr>
          <w:rFonts w:ascii="Times New Roman" w:hAnsi="Times New Roman" w:cs="Times New Roman"/>
          <w:sz w:val="28"/>
          <w:szCs w:val="28"/>
          <w:lang w:val="uk-UA"/>
        </w:rPr>
      </w:pPr>
      <w:r w:rsidRPr="00412E81">
        <w:rPr>
          <w:rFonts w:ascii="Times New Roman" w:hAnsi="Times New Roman" w:cs="Times New Roman"/>
          <w:sz w:val="28"/>
          <w:szCs w:val="28"/>
          <w:lang w:val="uk-UA"/>
        </w:rPr>
        <w:t>-презентувати результати власних досліджень усно / письмово для  фахівців і нефахівців;</w:t>
      </w:r>
    </w:p>
    <w:p w:rsidR="00FD63E9" w:rsidRPr="00412E81" w:rsidRDefault="00FD63E9" w:rsidP="00FD63E9">
      <w:pPr>
        <w:rPr>
          <w:rFonts w:ascii="Times New Roman" w:hAnsi="Times New Roman" w:cs="Times New Roman"/>
          <w:sz w:val="28"/>
          <w:szCs w:val="28"/>
          <w:lang w:val="uk-UA"/>
        </w:rPr>
      </w:pPr>
      <w:r w:rsidRPr="00412E81">
        <w:rPr>
          <w:rFonts w:ascii="Times New Roman" w:hAnsi="Times New Roman" w:cs="Times New Roman"/>
          <w:sz w:val="28"/>
          <w:szCs w:val="28"/>
          <w:lang w:val="uk-UA"/>
        </w:rPr>
        <w:t>-</w:t>
      </w:r>
      <w:proofErr w:type="spellStart"/>
      <w:r w:rsidRPr="00412E81">
        <w:rPr>
          <w:rFonts w:ascii="Times New Roman" w:hAnsi="Times New Roman" w:cs="Times New Roman"/>
          <w:sz w:val="28"/>
          <w:szCs w:val="28"/>
          <w:lang w:val="uk-UA"/>
        </w:rPr>
        <w:t>відповідально</w:t>
      </w:r>
      <w:proofErr w:type="spellEnd"/>
      <w:r w:rsidRPr="00412E81">
        <w:rPr>
          <w:rFonts w:ascii="Times New Roman" w:hAnsi="Times New Roman" w:cs="Times New Roman"/>
          <w:sz w:val="28"/>
          <w:szCs w:val="28"/>
          <w:lang w:val="uk-UA"/>
        </w:rPr>
        <w:t xml:space="preserve"> ставитися до професійного самовдосконалення,  навчання та саморозвитку;</w:t>
      </w:r>
    </w:p>
    <w:p w:rsidR="00FD63E9" w:rsidRPr="00412E81" w:rsidRDefault="00FD63E9" w:rsidP="00FD63E9">
      <w:pPr>
        <w:rPr>
          <w:rFonts w:ascii="Times New Roman" w:hAnsi="Times New Roman" w:cs="Times New Roman"/>
          <w:sz w:val="28"/>
          <w:szCs w:val="28"/>
          <w:lang w:val="uk-UA"/>
        </w:rPr>
      </w:pPr>
      <w:r w:rsidRPr="00412E81">
        <w:rPr>
          <w:rFonts w:ascii="Times New Roman" w:hAnsi="Times New Roman" w:cs="Times New Roman"/>
          <w:sz w:val="28"/>
          <w:szCs w:val="28"/>
          <w:lang w:val="uk-UA"/>
        </w:rPr>
        <w:t>-знати, розуміти та дотримуватися етичних принципів професійної  діяльності психолога;</w:t>
      </w:r>
    </w:p>
    <w:p w:rsidR="00FD63E9" w:rsidRPr="00412E81" w:rsidRDefault="00FD63E9" w:rsidP="00FD63E9">
      <w:pPr>
        <w:rPr>
          <w:rFonts w:ascii="Times New Roman" w:hAnsi="Times New Roman" w:cs="Times New Roman"/>
          <w:sz w:val="28"/>
          <w:szCs w:val="28"/>
          <w:lang w:val="uk-UA"/>
        </w:rPr>
      </w:pPr>
      <w:r w:rsidRPr="00412E81">
        <w:rPr>
          <w:rFonts w:ascii="Times New Roman" w:hAnsi="Times New Roman" w:cs="Times New Roman"/>
          <w:sz w:val="28"/>
          <w:szCs w:val="28"/>
          <w:lang w:val="uk-UA"/>
        </w:rPr>
        <w:t>-користуватися спеціальними діагностичними методиками, які  дозволяють оцінити індивідуальні особливості особистості;  інтерпретувати власні психічні стани;</w:t>
      </w:r>
    </w:p>
    <w:p w:rsidR="00FD63E9" w:rsidRPr="00412E81" w:rsidRDefault="00FD63E9" w:rsidP="00FD63E9">
      <w:pPr>
        <w:rPr>
          <w:rFonts w:ascii="Times New Roman" w:hAnsi="Times New Roman" w:cs="Times New Roman"/>
          <w:sz w:val="28"/>
          <w:szCs w:val="28"/>
        </w:rPr>
      </w:pPr>
      <w:r w:rsidRPr="00412E81">
        <w:rPr>
          <w:rFonts w:ascii="Times New Roman" w:hAnsi="Times New Roman" w:cs="Times New Roman"/>
          <w:sz w:val="28"/>
          <w:szCs w:val="28"/>
          <w:lang w:val="uk-UA"/>
        </w:rPr>
        <w:t>-моделювати етапи організації реабілітаційного</w:t>
      </w:r>
      <w:r w:rsidRPr="00412E81">
        <w:rPr>
          <w:rFonts w:ascii="Times New Roman" w:hAnsi="Times New Roman" w:cs="Times New Roman"/>
          <w:sz w:val="28"/>
          <w:szCs w:val="28"/>
          <w:u w:val="single"/>
          <w:lang w:val="uk-UA"/>
        </w:rPr>
        <w:t xml:space="preserve"> </w:t>
      </w:r>
      <w:r w:rsidRPr="00412E81">
        <w:rPr>
          <w:rFonts w:ascii="Times New Roman" w:hAnsi="Times New Roman" w:cs="Times New Roman"/>
          <w:sz w:val="28"/>
          <w:szCs w:val="28"/>
          <w:lang w:val="uk-UA"/>
        </w:rPr>
        <w:t>процесу.</w:t>
      </w:r>
    </w:p>
    <w:p w:rsidR="00FD63E9" w:rsidRPr="00412E81" w:rsidRDefault="00FD63E9" w:rsidP="00FD63E9">
      <w:pPr>
        <w:rPr>
          <w:rFonts w:ascii="Times New Roman" w:hAnsi="Times New Roman" w:cs="Times New Roman"/>
          <w:b/>
          <w:sz w:val="28"/>
          <w:szCs w:val="28"/>
        </w:rPr>
      </w:pPr>
    </w:p>
    <w:p w:rsidR="00FD63E9" w:rsidRPr="00412E81" w:rsidRDefault="00FD63E9" w:rsidP="00FD63E9">
      <w:pPr>
        <w:rPr>
          <w:rFonts w:ascii="Times New Roman" w:hAnsi="Times New Roman" w:cs="Times New Roman"/>
          <w:b/>
          <w:sz w:val="28"/>
          <w:szCs w:val="28"/>
        </w:rPr>
      </w:pPr>
      <w:proofErr w:type="spellStart"/>
      <w:r w:rsidRPr="00412E81">
        <w:rPr>
          <w:rFonts w:ascii="Times New Roman" w:hAnsi="Times New Roman" w:cs="Times New Roman"/>
          <w:b/>
          <w:sz w:val="28"/>
          <w:szCs w:val="28"/>
        </w:rPr>
        <w:t>Програмні</w:t>
      </w:r>
      <w:proofErr w:type="spellEnd"/>
      <w:r w:rsidRPr="00412E81">
        <w:rPr>
          <w:rFonts w:ascii="Times New Roman" w:hAnsi="Times New Roman" w:cs="Times New Roman"/>
          <w:b/>
          <w:sz w:val="28"/>
          <w:szCs w:val="28"/>
        </w:rPr>
        <w:t xml:space="preserve"> </w:t>
      </w:r>
      <w:proofErr w:type="spellStart"/>
      <w:r w:rsidRPr="00412E81">
        <w:rPr>
          <w:rFonts w:ascii="Times New Roman" w:hAnsi="Times New Roman" w:cs="Times New Roman"/>
          <w:b/>
          <w:sz w:val="28"/>
          <w:szCs w:val="28"/>
        </w:rPr>
        <w:t>результати</w:t>
      </w:r>
      <w:proofErr w:type="spellEnd"/>
      <w:r w:rsidRPr="00412E81">
        <w:rPr>
          <w:rFonts w:ascii="Times New Roman" w:hAnsi="Times New Roman" w:cs="Times New Roman"/>
          <w:b/>
          <w:sz w:val="28"/>
          <w:szCs w:val="28"/>
        </w:rPr>
        <w:t xml:space="preserve"> </w:t>
      </w:r>
      <w:proofErr w:type="spellStart"/>
      <w:r w:rsidRPr="00412E81">
        <w:rPr>
          <w:rFonts w:ascii="Times New Roman" w:hAnsi="Times New Roman" w:cs="Times New Roman"/>
          <w:b/>
          <w:sz w:val="28"/>
          <w:szCs w:val="28"/>
        </w:rPr>
        <w:t>навчання</w:t>
      </w:r>
      <w:proofErr w:type="spellEnd"/>
      <w:r w:rsidRPr="00412E81">
        <w:rPr>
          <w:rFonts w:ascii="Times New Roman" w:hAnsi="Times New Roman" w:cs="Times New Roman"/>
          <w:b/>
          <w:sz w:val="28"/>
          <w:szCs w:val="28"/>
        </w:rPr>
        <w:t>:</w:t>
      </w:r>
    </w:p>
    <w:p w:rsidR="00FD63E9" w:rsidRPr="00412E81" w:rsidRDefault="00FD63E9" w:rsidP="00FD63E9">
      <w:pPr>
        <w:rPr>
          <w:rFonts w:ascii="Times New Roman" w:hAnsi="Times New Roman" w:cs="Times New Roman"/>
          <w:b/>
          <w:sz w:val="28"/>
          <w:szCs w:val="28"/>
        </w:rPr>
      </w:pPr>
    </w:p>
    <w:p w:rsidR="00FD63E9" w:rsidRPr="00412E81" w:rsidRDefault="00FD63E9" w:rsidP="00FD63E9">
      <w:pPr>
        <w:rPr>
          <w:rFonts w:ascii="Times New Roman" w:hAnsi="Times New Roman" w:cs="Times New Roman"/>
          <w:sz w:val="28"/>
          <w:szCs w:val="28"/>
        </w:rPr>
      </w:pPr>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здатність</w:t>
      </w:r>
      <w:proofErr w:type="spellEnd"/>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застосовувати</w:t>
      </w:r>
      <w:proofErr w:type="spellEnd"/>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знання</w:t>
      </w:r>
      <w:proofErr w:type="spellEnd"/>
      <w:r w:rsidRPr="00412E81">
        <w:rPr>
          <w:rFonts w:ascii="Times New Roman" w:hAnsi="Times New Roman" w:cs="Times New Roman"/>
          <w:sz w:val="28"/>
          <w:szCs w:val="28"/>
        </w:rPr>
        <w:t xml:space="preserve"> у </w:t>
      </w:r>
      <w:proofErr w:type="spellStart"/>
      <w:r w:rsidRPr="00412E81">
        <w:rPr>
          <w:rFonts w:ascii="Times New Roman" w:hAnsi="Times New Roman" w:cs="Times New Roman"/>
          <w:sz w:val="28"/>
          <w:szCs w:val="28"/>
        </w:rPr>
        <w:t>практичних</w:t>
      </w:r>
      <w:proofErr w:type="spellEnd"/>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ситуаціях</w:t>
      </w:r>
      <w:proofErr w:type="spellEnd"/>
      <w:r w:rsidRPr="00412E81">
        <w:rPr>
          <w:rFonts w:ascii="Times New Roman" w:hAnsi="Times New Roman" w:cs="Times New Roman"/>
          <w:sz w:val="28"/>
          <w:szCs w:val="28"/>
        </w:rPr>
        <w:t>;</w:t>
      </w:r>
    </w:p>
    <w:p w:rsidR="00FD63E9" w:rsidRPr="00412E81" w:rsidRDefault="00FD63E9" w:rsidP="00FD63E9">
      <w:pPr>
        <w:rPr>
          <w:rFonts w:ascii="Times New Roman" w:hAnsi="Times New Roman" w:cs="Times New Roman"/>
          <w:sz w:val="28"/>
          <w:szCs w:val="28"/>
        </w:rPr>
      </w:pPr>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знання</w:t>
      </w:r>
      <w:proofErr w:type="spellEnd"/>
      <w:r w:rsidRPr="00412E81">
        <w:rPr>
          <w:rFonts w:ascii="Times New Roman" w:hAnsi="Times New Roman" w:cs="Times New Roman"/>
          <w:sz w:val="28"/>
          <w:szCs w:val="28"/>
        </w:rPr>
        <w:t xml:space="preserve"> та </w:t>
      </w:r>
      <w:proofErr w:type="spellStart"/>
      <w:r w:rsidRPr="00412E81">
        <w:rPr>
          <w:rFonts w:ascii="Times New Roman" w:hAnsi="Times New Roman" w:cs="Times New Roman"/>
          <w:sz w:val="28"/>
          <w:szCs w:val="28"/>
        </w:rPr>
        <w:t>розуміння</w:t>
      </w:r>
      <w:proofErr w:type="spellEnd"/>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предметної</w:t>
      </w:r>
      <w:proofErr w:type="spellEnd"/>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області</w:t>
      </w:r>
      <w:proofErr w:type="spellEnd"/>
      <w:r w:rsidRPr="00412E81">
        <w:rPr>
          <w:rFonts w:ascii="Times New Roman" w:hAnsi="Times New Roman" w:cs="Times New Roman"/>
          <w:sz w:val="28"/>
          <w:szCs w:val="28"/>
        </w:rPr>
        <w:t xml:space="preserve"> та </w:t>
      </w:r>
      <w:proofErr w:type="spellStart"/>
      <w:r w:rsidRPr="00412E81">
        <w:rPr>
          <w:rFonts w:ascii="Times New Roman" w:hAnsi="Times New Roman" w:cs="Times New Roman"/>
          <w:sz w:val="28"/>
          <w:szCs w:val="28"/>
        </w:rPr>
        <w:t>розуміння</w:t>
      </w:r>
      <w:proofErr w:type="spellEnd"/>
      <w:r w:rsidRPr="00412E81">
        <w:rPr>
          <w:rFonts w:ascii="Times New Roman" w:hAnsi="Times New Roman" w:cs="Times New Roman"/>
          <w:sz w:val="28"/>
          <w:szCs w:val="28"/>
        </w:rPr>
        <w:t xml:space="preserve"> </w:t>
      </w:r>
      <w:proofErr w:type="spellStart"/>
      <w:proofErr w:type="gramStart"/>
      <w:r w:rsidRPr="00412E81">
        <w:rPr>
          <w:rFonts w:ascii="Times New Roman" w:hAnsi="Times New Roman" w:cs="Times New Roman"/>
          <w:sz w:val="28"/>
          <w:szCs w:val="28"/>
        </w:rPr>
        <w:t>професійної</w:t>
      </w:r>
      <w:proofErr w:type="spellEnd"/>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діяльності</w:t>
      </w:r>
      <w:proofErr w:type="spellEnd"/>
      <w:proofErr w:type="gramEnd"/>
      <w:r w:rsidRPr="00412E81">
        <w:rPr>
          <w:rFonts w:ascii="Times New Roman" w:hAnsi="Times New Roman" w:cs="Times New Roman"/>
          <w:sz w:val="28"/>
          <w:szCs w:val="28"/>
        </w:rPr>
        <w:t>;</w:t>
      </w:r>
    </w:p>
    <w:p w:rsidR="00FD63E9" w:rsidRPr="00412E81" w:rsidRDefault="00FD63E9" w:rsidP="00FD63E9">
      <w:pPr>
        <w:rPr>
          <w:rFonts w:ascii="Times New Roman" w:hAnsi="Times New Roman" w:cs="Times New Roman"/>
          <w:sz w:val="28"/>
          <w:szCs w:val="28"/>
        </w:rPr>
      </w:pPr>
      <w:r w:rsidRPr="00412E81">
        <w:rPr>
          <w:rFonts w:ascii="Times New Roman" w:hAnsi="Times New Roman" w:cs="Times New Roman"/>
          <w:sz w:val="28"/>
          <w:szCs w:val="28"/>
        </w:rPr>
        <w:t>-</w:t>
      </w:r>
      <w:proofErr w:type="spellStart"/>
      <w:r w:rsidRPr="00412E81">
        <w:rPr>
          <w:rFonts w:ascii="Times New Roman" w:hAnsi="Times New Roman" w:cs="Times New Roman"/>
          <w:sz w:val="28"/>
          <w:szCs w:val="28"/>
        </w:rPr>
        <w:t>навички</w:t>
      </w:r>
      <w:proofErr w:type="spellEnd"/>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використання</w:t>
      </w:r>
      <w:proofErr w:type="spellEnd"/>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інформаційних</w:t>
      </w:r>
      <w:proofErr w:type="spellEnd"/>
      <w:r w:rsidRPr="00412E81">
        <w:rPr>
          <w:rFonts w:ascii="Times New Roman" w:hAnsi="Times New Roman" w:cs="Times New Roman"/>
          <w:sz w:val="28"/>
          <w:szCs w:val="28"/>
        </w:rPr>
        <w:t xml:space="preserve"> і </w:t>
      </w:r>
      <w:proofErr w:type="spellStart"/>
      <w:r w:rsidRPr="00412E81">
        <w:rPr>
          <w:rFonts w:ascii="Times New Roman" w:hAnsi="Times New Roman" w:cs="Times New Roman"/>
          <w:sz w:val="28"/>
          <w:szCs w:val="28"/>
        </w:rPr>
        <w:t>комунікаційних</w:t>
      </w:r>
      <w:proofErr w:type="spellEnd"/>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технологій</w:t>
      </w:r>
      <w:proofErr w:type="spellEnd"/>
      <w:r w:rsidRPr="00412E81">
        <w:rPr>
          <w:rFonts w:ascii="Times New Roman" w:hAnsi="Times New Roman" w:cs="Times New Roman"/>
          <w:sz w:val="28"/>
          <w:szCs w:val="28"/>
        </w:rPr>
        <w:t>;</w:t>
      </w:r>
    </w:p>
    <w:p w:rsidR="00FD63E9" w:rsidRPr="00412E81" w:rsidRDefault="00FD63E9" w:rsidP="00FD63E9">
      <w:pPr>
        <w:rPr>
          <w:rFonts w:ascii="Times New Roman" w:hAnsi="Times New Roman" w:cs="Times New Roman"/>
          <w:sz w:val="28"/>
          <w:szCs w:val="28"/>
        </w:rPr>
      </w:pPr>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здатність</w:t>
      </w:r>
      <w:proofErr w:type="spellEnd"/>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вчитися</w:t>
      </w:r>
      <w:proofErr w:type="spellEnd"/>
      <w:r w:rsidRPr="00412E81">
        <w:rPr>
          <w:rFonts w:ascii="Times New Roman" w:hAnsi="Times New Roman" w:cs="Times New Roman"/>
          <w:sz w:val="28"/>
          <w:szCs w:val="28"/>
        </w:rPr>
        <w:t xml:space="preserve"> і </w:t>
      </w:r>
      <w:proofErr w:type="spellStart"/>
      <w:r w:rsidRPr="00412E81">
        <w:rPr>
          <w:rFonts w:ascii="Times New Roman" w:hAnsi="Times New Roman" w:cs="Times New Roman"/>
          <w:sz w:val="28"/>
          <w:szCs w:val="28"/>
        </w:rPr>
        <w:t>оволодівати</w:t>
      </w:r>
      <w:proofErr w:type="spellEnd"/>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сучасними</w:t>
      </w:r>
      <w:proofErr w:type="spellEnd"/>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знаннями</w:t>
      </w:r>
      <w:proofErr w:type="spellEnd"/>
      <w:r w:rsidRPr="00412E81">
        <w:rPr>
          <w:rFonts w:ascii="Times New Roman" w:hAnsi="Times New Roman" w:cs="Times New Roman"/>
          <w:sz w:val="28"/>
          <w:szCs w:val="28"/>
        </w:rPr>
        <w:t>;</w:t>
      </w:r>
    </w:p>
    <w:p w:rsidR="00FD63E9" w:rsidRPr="00412E81" w:rsidRDefault="00FD63E9" w:rsidP="00FD63E9">
      <w:pPr>
        <w:rPr>
          <w:rFonts w:ascii="Times New Roman" w:hAnsi="Times New Roman" w:cs="Times New Roman"/>
          <w:sz w:val="28"/>
          <w:szCs w:val="28"/>
        </w:rPr>
      </w:pPr>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здатність</w:t>
      </w:r>
      <w:proofErr w:type="spellEnd"/>
      <w:r w:rsidRPr="00412E81">
        <w:rPr>
          <w:rFonts w:ascii="Times New Roman" w:hAnsi="Times New Roman" w:cs="Times New Roman"/>
          <w:sz w:val="28"/>
          <w:szCs w:val="28"/>
        </w:rPr>
        <w:t xml:space="preserve"> бути </w:t>
      </w:r>
      <w:proofErr w:type="spellStart"/>
      <w:r w:rsidRPr="00412E81">
        <w:rPr>
          <w:rFonts w:ascii="Times New Roman" w:hAnsi="Times New Roman" w:cs="Times New Roman"/>
          <w:sz w:val="28"/>
          <w:szCs w:val="28"/>
        </w:rPr>
        <w:t>критичним</w:t>
      </w:r>
      <w:proofErr w:type="spellEnd"/>
      <w:r w:rsidRPr="00412E81">
        <w:rPr>
          <w:rFonts w:ascii="Times New Roman" w:hAnsi="Times New Roman" w:cs="Times New Roman"/>
          <w:sz w:val="28"/>
          <w:szCs w:val="28"/>
        </w:rPr>
        <w:t xml:space="preserve"> і </w:t>
      </w:r>
      <w:proofErr w:type="spellStart"/>
      <w:r w:rsidRPr="00412E81">
        <w:rPr>
          <w:rFonts w:ascii="Times New Roman" w:hAnsi="Times New Roman" w:cs="Times New Roman"/>
          <w:sz w:val="28"/>
          <w:szCs w:val="28"/>
        </w:rPr>
        <w:t>самокритичним</w:t>
      </w:r>
      <w:proofErr w:type="spellEnd"/>
      <w:r w:rsidRPr="00412E81">
        <w:rPr>
          <w:rFonts w:ascii="Times New Roman" w:hAnsi="Times New Roman" w:cs="Times New Roman"/>
          <w:sz w:val="28"/>
          <w:szCs w:val="28"/>
        </w:rPr>
        <w:t>;</w:t>
      </w:r>
    </w:p>
    <w:p w:rsidR="00FD63E9" w:rsidRPr="00412E81" w:rsidRDefault="00FD63E9" w:rsidP="00FD63E9">
      <w:pPr>
        <w:rPr>
          <w:rFonts w:ascii="Times New Roman" w:hAnsi="Times New Roman" w:cs="Times New Roman"/>
          <w:sz w:val="28"/>
          <w:szCs w:val="28"/>
        </w:rPr>
      </w:pPr>
      <w:r w:rsidRPr="00412E81">
        <w:rPr>
          <w:rFonts w:ascii="Times New Roman" w:hAnsi="Times New Roman" w:cs="Times New Roman"/>
          <w:sz w:val="28"/>
          <w:szCs w:val="28"/>
        </w:rPr>
        <w:t>-</w:t>
      </w:r>
      <w:proofErr w:type="spellStart"/>
      <w:r w:rsidRPr="00412E81">
        <w:rPr>
          <w:rFonts w:ascii="Times New Roman" w:hAnsi="Times New Roman" w:cs="Times New Roman"/>
          <w:sz w:val="28"/>
          <w:szCs w:val="28"/>
        </w:rPr>
        <w:t>вміння</w:t>
      </w:r>
      <w:proofErr w:type="spellEnd"/>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приймати</w:t>
      </w:r>
      <w:proofErr w:type="spellEnd"/>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обґрунтовані</w:t>
      </w:r>
      <w:proofErr w:type="spellEnd"/>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рішення</w:t>
      </w:r>
      <w:proofErr w:type="spellEnd"/>
      <w:r w:rsidRPr="00412E81">
        <w:rPr>
          <w:rFonts w:ascii="Times New Roman" w:hAnsi="Times New Roman" w:cs="Times New Roman"/>
          <w:sz w:val="28"/>
          <w:szCs w:val="28"/>
        </w:rPr>
        <w:t>;</w:t>
      </w:r>
    </w:p>
    <w:p w:rsidR="00FD63E9" w:rsidRPr="00412E81" w:rsidRDefault="00FD63E9" w:rsidP="00FD63E9">
      <w:pPr>
        <w:rPr>
          <w:rFonts w:ascii="Times New Roman" w:hAnsi="Times New Roman" w:cs="Times New Roman"/>
          <w:sz w:val="28"/>
          <w:szCs w:val="28"/>
        </w:rPr>
      </w:pPr>
      <w:r w:rsidRPr="00412E81">
        <w:rPr>
          <w:rFonts w:ascii="Times New Roman" w:hAnsi="Times New Roman" w:cs="Times New Roman"/>
          <w:sz w:val="28"/>
          <w:szCs w:val="28"/>
        </w:rPr>
        <w:t>-</w:t>
      </w:r>
      <w:proofErr w:type="spellStart"/>
      <w:r w:rsidRPr="00412E81">
        <w:rPr>
          <w:rFonts w:ascii="Times New Roman" w:hAnsi="Times New Roman" w:cs="Times New Roman"/>
          <w:sz w:val="28"/>
          <w:szCs w:val="28"/>
        </w:rPr>
        <w:t>навички</w:t>
      </w:r>
      <w:proofErr w:type="spellEnd"/>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міжособистісної</w:t>
      </w:r>
      <w:proofErr w:type="spellEnd"/>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взаємодії</w:t>
      </w:r>
      <w:proofErr w:type="spellEnd"/>
      <w:r w:rsidRPr="00412E81">
        <w:rPr>
          <w:rFonts w:ascii="Times New Roman" w:hAnsi="Times New Roman" w:cs="Times New Roman"/>
          <w:sz w:val="28"/>
          <w:szCs w:val="28"/>
        </w:rPr>
        <w:t xml:space="preserve">; </w:t>
      </w:r>
    </w:p>
    <w:p w:rsidR="00FD63E9" w:rsidRPr="00412E81" w:rsidRDefault="00FD63E9" w:rsidP="00FD63E9">
      <w:pPr>
        <w:rPr>
          <w:rFonts w:ascii="Times New Roman" w:hAnsi="Times New Roman" w:cs="Times New Roman"/>
          <w:sz w:val="28"/>
          <w:szCs w:val="28"/>
        </w:rPr>
      </w:pPr>
      <w:r w:rsidRPr="00412E81">
        <w:rPr>
          <w:rFonts w:ascii="Times New Roman" w:hAnsi="Times New Roman" w:cs="Times New Roman"/>
          <w:sz w:val="28"/>
          <w:szCs w:val="28"/>
        </w:rPr>
        <w:t>-</w:t>
      </w:r>
      <w:proofErr w:type="spellStart"/>
      <w:r w:rsidRPr="00412E81">
        <w:rPr>
          <w:rFonts w:ascii="Times New Roman" w:hAnsi="Times New Roman" w:cs="Times New Roman"/>
          <w:sz w:val="28"/>
          <w:szCs w:val="28"/>
        </w:rPr>
        <w:t>здатність</w:t>
      </w:r>
      <w:proofErr w:type="spellEnd"/>
      <w:r w:rsidRPr="00412E81">
        <w:rPr>
          <w:rFonts w:ascii="Times New Roman" w:hAnsi="Times New Roman" w:cs="Times New Roman"/>
          <w:sz w:val="28"/>
          <w:szCs w:val="28"/>
        </w:rPr>
        <w:t xml:space="preserve"> </w:t>
      </w:r>
      <w:proofErr w:type="spellStart"/>
      <w:r w:rsidRPr="00412E81">
        <w:rPr>
          <w:rFonts w:ascii="Times New Roman" w:hAnsi="Times New Roman" w:cs="Times New Roman"/>
          <w:sz w:val="28"/>
          <w:szCs w:val="28"/>
        </w:rPr>
        <w:t>працювати</w:t>
      </w:r>
      <w:proofErr w:type="spellEnd"/>
      <w:r w:rsidRPr="00412E81">
        <w:rPr>
          <w:rFonts w:ascii="Times New Roman" w:hAnsi="Times New Roman" w:cs="Times New Roman"/>
          <w:sz w:val="28"/>
          <w:szCs w:val="28"/>
        </w:rPr>
        <w:t xml:space="preserve"> в </w:t>
      </w:r>
      <w:proofErr w:type="spellStart"/>
      <w:r w:rsidRPr="00412E81">
        <w:rPr>
          <w:rFonts w:ascii="Times New Roman" w:hAnsi="Times New Roman" w:cs="Times New Roman"/>
          <w:sz w:val="28"/>
          <w:szCs w:val="28"/>
        </w:rPr>
        <w:t>команді</w:t>
      </w:r>
      <w:proofErr w:type="spellEnd"/>
      <w:r w:rsidRPr="00412E81">
        <w:rPr>
          <w:rFonts w:ascii="Times New Roman" w:hAnsi="Times New Roman" w:cs="Times New Roman"/>
          <w:sz w:val="28"/>
          <w:szCs w:val="28"/>
        </w:rPr>
        <w:t xml:space="preserve">.  </w:t>
      </w:r>
    </w:p>
    <w:p w:rsidR="00FD63E9" w:rsidRPr="00412E81" w:rsidRDefault="00FD63E9" w:rsidP="00FD63E9">
      <w:pPr>
        <w:rPr>
          <w:rFonts w:ascii="Times New Roman" w:hAnsi="Times New Roman" w:cs="Times New Roman"/>
          <w:sz w:val="28"/>
          <w:szCs w:val="28"/>
          <w:lang w:val="uk-UA"/>
        </w:rPr>
      </w:pPr>
    </w:p>
    <w:p w:rsidR="00FD63E9" w:rsidRPr="00412E81" w:rsidRDefault="00FD63E9" w:rsidP="00FD63E9">
      <w:pPr>
        <w:rPr>
          <w:rFonts w:ascii="Times New Roman" w:hAnsi="Times New Roman" w:cs="Times New Roman"/>
          <w:sz w:val="28"/>
          <w:szCs w:val="28"/>
          <w:lang w:val="uk-UA"/>
        </w:rPr>
      </w:pPr>
    </w:p>
    <w:p w:rsidR="00580C33" w:rsidRPr="00412E81" w:rsidRDefault="00580C33" w:rsidP="00580C33">
      <w:pPr>
        <w:spacing w:after="120"/>
        <w:ind w:firstLine="567"/>
        <w:jc w:val="both"/>
        <w:rPr>
          <w:rFonts w:ascii="Times New Roman" w:hAnsi="Times New Roman" w:cs="Times New Roman"/>
          <w:sz w:val="28"/>
          <w:szCs w:val="28"/>
          <w:lang w:val="uk-UA"/>
        </w:rPr>
      </w:pPr>
      <w:r w:rsidRPr="00412E81">
        <w:rPr>
          <w:rFonts w:ascii="Times New Roman" w:hAnsi="Times New Roman" w:cs="Times New Roman"/>
          <w:sz w:val="28"/>
          <w:szCs w:val="28"/>
          <w:lang w:val="uk-UA"/>
        </w:rPr>
        <w:t>У результаті вивчення навчальної дисципліни студент повинен</w:t>
      </w:r>
    </w:p>
    <w:p w:rsidR="00580C33" w:rsidRPr="00412E81" w:rsidRDefault="008C362D" w:rsidP="008C362D">
      <w:pPr>
        <w:tabs>
          <w:tab w:val="left" w:pos="284"/>
          <w:tab w:val="left" w:pos="567"/>
        </w:tabs>
        <w:jc w:val="both"/>
        <w:rPr>
          <w:rFonts w:ascii="Times New Roman" w:hAnsi="Times New Roman" w:cs="Times New Roman"/>
          <w:b/>
          <w:sz w:val="28"/>
          <w:szCs w:val="28"/>
          <w:lang w:val="uk-UA"/>
        </w:rPr>
      </w:pPr>
      <w:r w:rsidRPr="00412E81">
        <w:rPr>
          <w:rFonts w:ascii="Times New Roman" w:hAnsi="Times New Roman" w:cs="Times New Roman"/>
          <w:b/>
          <w:sz w:val="28"/>
          <w:szCs w:val="28"/>
          <w:lang w:val="uk-UA"/>
        </w:rPr>
        <w:t>з</w:t>
      </w:r>
      <w:r w:rsidR="00580C33" w:rsidRPr="00412E81">
        <w:rPr>
          <w:rFonts w:ascii="Times New Roman" w:hAnsi="Times New Roman" w:cs="Times New Roman"/>
          <w:b/>
          <w:sz w:val="28"/>
          <w:szCs w:val="28"/>
          <w:lang w:val="uk-UA"/>
        </w:rPr>
        <w:t>нати</w:t>
      </w:r>
      <w:r w:rsidRPr="00412E81">
        <w:rPr>
          <w:rFonts w:ascii="Times New Roman" w:hAnsi="Times New Roman" w:cs="Times New Roman"/>
          <w:b/>
          <w:sz w:val="28"/>
          <w:szCs w:val="28"/>
          <w:lang w:val="uk-UA"/>
        </w:rPr>
        <w:t>:</w:t>
      </w:r>
    </w:p>
    <w:p w:rsidR="008C362D" w:rsidRPr="00412E81" w:rsidRDefault="008C362D" w:rsidP="008C362D">
      <w:pPr>
        <w:spacing w:before="36" w:line="344" w:lineRule="auto"/>
        <w:ind w:left="145" w:right="-4" w:firstLine="544"/>
        <w:rPr>
          <w:rFonts w:ascii="Times New Roman" w:eastAsia="Times" w:hAnsi="Times New Roman" w:cs="Times New Roman"/>
          <w:sz w:val="28"/>
          <w:szCs w:val="28"/>
        </w:rPr>
      </w:pPr>
      <w:r w:rsidRPr="00412E81">
        <w:rPr>
          <w:rFonts w:ascii="Times New Roman" w:eastAsia="Times" w:hAnsi="Times New Roman" w:cs="Times New Roman"/>
          <w:sz w:val="28"/>
          <w:szCs w:val="28"/>
        </w:rPr>
        <w:t xml:space="preserve">-предмет </w:t>
      </w:r>
      <w:proofErr w:type="spellStart"/>
      <w:r w:rsidRPr="00412E81">
        <w:rPr>
          <w:rFonts w:ascii="Times New Roman" w:eastAsia="Times" w:hAnsi="Times New Roman" w:cs="Times New Roman"/>
          <w:sz w:val="28"/>
          <w:szCs w:val="28"/>
        </w:rPr>
        <w:t>реабілітаційної</w:t>
      </w:r>
      <w:proofErr w:type="spell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психології</w:t>
      </w:r>
      <w:proofErr w:type="spellEnd"/>
      <w:r w:rsidRPr="00412E81">
        <w:rPr>
          <w:rFonts w:ascii="Times New Roman" w:eastAsia="Times" w:hAnsi="Times New Roman" w:cs="Times New Roman"/>
          <w:sz w:val="28"/>
          <w:szCs w:val="28"/>
        </w:rPr>
        <w:t xml:space="preserve">; </w:t>
      </w:r>
    </w:p>
    <w:p w:rsidR="008C362D" w:rsidRPr="00412E81" w:rsidRDefault="008C362D" w:rsidP="008C362D">
      <w:pPr>
        <w:spacing w:before="36" w:line="344" w:lineRule="auto"/>
        <w:ind w:left="145" w:right="-4" w:firstLine="544"/>
        <w:rPr>
          <w:rFonts w:ascii="Times New Roman" w:eastAsia="Times" w:hAnsi="Times New Roman" w:cs="Times New Roman"/>
          <w:sz w:val="28"/>
          <w:szCs w:val="28"/>
        </w:rPr>
      </w:pPr>
      <w:r w:rsidRPr="00412E81">
        <w:rPr>
          <w:rFonts w:ascii="Times New Roman" w:eastAsia="Times" w:hAnsi="Times New Roman" w:cs="Times New Roman"/>
          <w:sz w:val="28"/>
          <w:szCs w:val="28"/>
        </w:rPr>
        <w:t>-</w:t>
      </w:r>
      <w:proofErr w:type="spellStart"/>
      <w:r w:rsidRPr="00412E81">
        <w:rPr>
          <w:rFonts w:ascii="Times New Roman" w:eastAsia="Times" w:hAnsi="Times New Roman" w:cs="Times New Roman"/>
          <w:sz w:val="28"/>
          <w:szCs w:val="28"/>
        </w:rPr>
        <w:t>базові</w:t>
      </w:r>
      <w:proofErr w:type="spell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чинники</w:t>
      </w:r>
      <w:proofErr w:type="spellEnd"/>
      <w:r w:rsidRPr="00412E81">
        <w:rPr>
          <w:rFonts w:ascii="Times New Roman" w:eastAsia="Times" w:hAnsi="Times New Roman" w:cs="Times New Roman"/>
          <w:sz w:val="28"/>
          <w:szCs w:val="28"/>
        </w:rPr>
        <w:t xml:space="preserve"> </w:t>
      </w:r>
      <w:proofErr w:type="gramStart"/>
      <w:r w:rsidRPr="00412E81">
        <w:rPr>
          <w:rFonts w:ascii="Times New Roman" w:eastAsia="Times" w:hAnsi="Times New Roman" w:cs="Times New Roman"/>
          <w:sz w:val="28"/>
          <w:szCs w:val="28"/>
        </w:rPr>
        <w:t xml:space="preserve">в  </w:t>
      </w:r>
      <w:proofErr w:type="spellStart"/>
      <w:r w:rsidRPr="00412E81">
        <w:rPr>
          <w:rFonts w:ascii="Times New Roman" w:eastAsia="Times" w:hAnsi="Times New Roman" w:cs="Times New Roman"/>
          <w:sz w:val="28"/>
          <w:szCs w:val="28"/>
        </w:rPr>
        <w:t>психологічній</w:t>
      </w:r>
      <w:proofErr w:type="spellEnd"/>
      <w:proofErr w:type="gram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реабілітації</w:t>
      </w:r>
      <w:proofErr w:type="spellEnd"/>
      <w:r w:rsidRPr="00412E81">
        <w:rPr>
          <w:rFonts w:ascii="Times New Roman" w:eastAsia="Times" w:hAnsi="Times New Roman" w:cs="Times New Roman"/>
          <w:sz w:val="28"/>
          <w:szCs w:val="28"/>
        </w:rPr>
        <w:t xml:space="preserve">; </w:t>
      </w:r>
    </w:p>
    <w:p w:rsidR="008C362D" w:rsidRPr="00412E81" w:rsidRDefault="008C362D" w:rsidP="008C362D">
      <w:pPr>
        <w:spacing w:before="36" w:line="344" w:lineRule="auto"/>
        <w:ind w:left="145" w:right="-4" w:firstLine="544"/>
        <w:rPr>
          <w:rFonts w:ascii="Times New Roman" w:eastAsia="Times" w:hAnsi="Times New Roman" w:cs="Times New Roman"/>
          <w:sz w:val="28"/>
          <w:szCs w:val="28"/>
        </w:rPr>
      </w:pPr>
      <w:r w:rsidRPr="00412E81">
        <w:rPr>
          <w:rFonts w:ascii="Times New Roman" w:eastAsia="Times" w:hAnsi="Times New Roman" w:cs="Times New Roman"/>
          <w:sz w:val="28"/>
          <w:szCs w:val="28"/>
        </w:rPr>
        <w:t>-</w:t>
      </w:r>
      <w:proofErr w:type="spellStart"/>
      <w:r w:rsidRPr="00412E81">
        <w:rPr>
          <w:rFonts w:ascii="Times New Roman" w:eastAsia="Times" w:hAnsi="Times New Roman" w:cs="Times New Roman"/>
          <w:sz w:val="28"/>
          <w:szCs w:val="28"/>
        </w:rPr>
        <w:t>напрями</w:t>
      </w:r>
      <w:proofErr w:type="spell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психологічної</w:t>
      </w:r>
      <w:proofErr w:type="spell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реабілітації</w:t>
      </w:r>
      <w:proofErr w:type="spellEnd"/>
      <w:r w:rsidRPr="00412E81">
        <w:rPr>
          <w:rFonts w:ascii="Times New Roman" w:eastAsia="Times" w:hAnsi="Times New Roman" w:cs="Times New Roman"/>
          <w:sz w:val="28"/>
          <w:szCs w:val="28"/>
        </w:rPr>
        <w:t xml:space="preserve">; </w:t>
      </w:r>
    </w:p>
    <w:p w:rsidR="008C362D" w:rsidRPr="00412E81" w:rsidRDefault="008C362D" w:rsidP="008C362D">
      <w:pPr>
        <w:spacing w:before="36" w:line="344" w:lineRule="auto"/>
        <w:ind w:left="145" w:right="-4" w:firstLine="544"/>
        <w:rPr>
          <w:rFonts w:ascii="Times New Roman" w:eastAsia="Times" w:hAnsi="Times New Roman" w:cs="Times New Roman"/>
          <w:sz w:val="28"/>
          <w:szCs w:val="28"/>
        </w:rPr>
      </w:pPr>
      <w:r w:rsidRPr="00412E81">
        <w:rPr>
          <w:rFonts w:ascii="Times New Roman" w:eastAsia="Times" w:hAnsi="Times New Roman" w:cs="Times New Roman"/>
          <w:sz w:val="28"/>
          <w:szCs w:val="28"/>
        </w:rPr>
        <w:t>-</w:t>
      </w:r>
      <w:proofErr w:type="spellStart"/>
      <w:proofErr w:type="gramStart"/>
      <w:r w:rsidRPr="00412E81">
        <w:rPr>
          <w:rFonts w:ascii="Times New Roman" w:eastAsia="Times" w:hAnsi="Times New Roman" w:cs="Times New Roman"/>
          <w:sz w:val="28"/>
          <w:szCs w:val="28"/>
        </w:rPr>
        <w:t>стадії</w:t>
      </w:r>
      <w:proofErr w:type="spell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відновлення</w:t>
      </w:r>
      <w:proofErr w:type="spellEnd"/>
      <w:proofErr w:type="gramEnd"/>
      <w:r w:rsidRPr="00412E81">
        <w:rPr>
          <w:rFonts w:ascii="Times New Roman" w:eastAsia="Times" w:hAnsi="Times New Roman" w:cs="Times New Roman"/>
          <w:sz w:val="28"/>
          <w:szCs w:val="28"/>
        </w:rPr>
        <w:t xml:space="preserve"> та </w:t>
      </w:r>
      <w:proofErr w:type="spellStart"/>
      <w:r w:rsidRPr="00412E81">
        <w:rPr>
          <w:rFonts w:ascii="Times New Roman" w:eastAsia="Times" w:hAnsi="Times New Roman" w:cs="Times New Roman"/>
          <w:sz w:val="28"/>
          <w:szCs w:val="28"/>
        </w:rPr>
        <w:t>їх</w:t>
      </w:r>
      <w:proofErr w:type="spell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комплексну</w:t>
      </w:r>
      <w:proofErr w:type="spellEnd"/>
      <w:r w:rsidRPr="00412E81">
        <w:rPr>
          <w:rFonts w:ascii="Times New Roman" w:eastAsia="Times" w:hAnsi="Times New Roman" w:cs="Times New Roman"/>
          <w:sz w:val="28"/>
          <w:szCs w:val="28"/>
        </w:rPr>
        <w:t xml:space="preserve"> характеристику;</w:t>
      </w:r>
    </w:p>
    <w:p w:rsidR="008C362D" w:rsidRPr="00412E81" w:rsidRDefault="008C362D" w:rsidP="008C362D">
      <w:pPr>
        <w:spacing w:before="36" w:line="344" w:lineRule="auto"/>
        <w:ind w:left="145" w:right="-4" w:firstLine="544"/>
        <w:rPr>
          <w:rFonts w:ascii="Times New Roman" w:eastAsia="Times" w:hAnsi="Times New Roman" w:cs="Times New Roman"/>
          <w:sz w:val="28"/>
          <w:szCs w:val="28"/>
        </w:rPr>
      </w:pPr>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методи</w:t>
      </w:r>
      <w:proofErr w:type="spellEnd"/>
      <w:r w:rsidRPr="00412E81">
        <w:rPr>
          <w:rFonts w:ascii="Times New Roman" w:eastAsia="Times" w:hAnsi="Times New Roman" w:cs="Times New Roman"/>
          <w:sz w:val="28"/>
          <w:szCs w:val="28"/>
        </w:rPr>
        <w:t xml:space="preserve"> </w:t>
      </w:r>
      <w:proofErr w:type="spellStart"/>
      <w:proofErr w:type="gramStart"/>
      <w:r w:rsidRPr="00412E81">
        <w:rPr>
          <w:rFonts w:ascii="Times New Roman" w:eastAsia="Times" w:hAnsi="Times New Roman" w:cs="Times New Roman"/>
          <w:sz w:val="28"/>
          <w:szCs w:val="28"/>
        </w:rPr>
        <w:t>психологічної</w:t>
      </w:r>
      <w:proofErr w:type="spell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реабілітації</w:t>
      </w:r>
      <w:proofErr w:type="spellEnd"/>
      <w:proofErr w:type="gramEnd"/>
      <w:r w:rsidRPr="00412E81">
        <w:rPr>
          <w:rFonts w:ascii="Times New Roman" w:eastAsia="Times" w:hAnsi="Times New Roman" w:cs="Times New Roman"/>
          <w:sz w:val="28"/>
          <w:szCs w:val="28"/>
        </w:rPr>
        <w:t>;</w:t>
      </w:r>
    </w:p>
    <w:p w:rsidR="008C362D" w:rsidRPr="00412E81" w:rsidRDefault="008C362D" w:rsidP="008C362D">
      <w:pPr>
        <w:spacing w:before="36" w:line="344" w:lineRule="auto"/>
        <w:ind w:left="145" w:right="-4" w:firstLine="544"/>
        <w:rPr>
          <w:rFonts w:ascii="Times New Roman" w:eastAsia="Times" w:hAnsi="Times New Roman" w:cs="Times New Roman"/>
          <w:sz w:val="28"/>
          <w:szCs w:val="28"/>
        </w:rPr>
      </w:pPr>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особливості</w:t>
      </w:r>
      <w:proofErr w:type="spell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складання</w:t>
      </w:r>
      <w:proofErr w:type="spell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реабілітаційних</w:t>
      </w:r>
      <w:proofErr w:type="spell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програм</w:t>
      </w:r>
      <w:proofErr w:type="spellEnd"/>
      <w:r w:rsidRPr="00412E81">
        <w:rPr>
          <w:rFonts w:ascii="Times New Roman" w:eastAsia="Times" w:hAnsi="Times New Roman" w:cs="Times New Roman"/>
          <w:sz w:val="28"/>
          <w:szCs w:val="28"/>
        </w:rPr>
        <w:t xml:space="preserve">; </w:t>
      </w:r>
    </w:p>
    <w:p w:rsidR="008C362D" w:rsidRPr="00412E81" w:rsidRDefault="008C362D" w:rsidP="008C362D">
      <w:pPr>
        <w:spacing w:before="36" w:line="344" w:lineRule="auto"/>
        <w:ind w:left="145" w:right="-4" w:firstLine="544"/>
        <w:rPr>
          <w:rFonts w:ascii="Times New Roman" w:eastAsia="Times" w:hAnsi="Times New Roman" w:cs="Times New Roman"/>
          <w:sz w:val="28"/>
          <w:szCs w:val="28"/>
        </w:rPr>
      </w:pPr>
      <w:proofErr w:type="spellStart"/>
      <w:proofErr w:type="gramStart"/>
      <w:r w:rsidRPr="00412E81">
        <w:rPr>
          <w:rFonts w:ascii="Times New Roman" w:eastAsia="Times" w:hAnsi="Times New Roman" w:cs="Times New Roman"/>
          <w:sz w:val="28"/>
          <w:szCs w:val="28"/>
        </w:rPr>
        <w:t>особливості</w:t>
      </w:r>
      <w:proofErr w:type="spell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психологічної</w:t>
      </w:r>
      <w:proofErr w:type="spellEnd"/>
      <w:proofErr w:type="gram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реабілітації</w:t>
      </w:r>
      <w:proofErr w:type="spell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осіб</w:t>
      </w:r>
      <w:proofErr w:type="spellEnd"/>
      <w:r w:rsidRPr="00412E81">
        <w:rPr>
          <w:rFonts w:ascii="Times New Roman" w:eastAsia="Times" w:hAnsi="Times New Roman" w:cs="Times New Roman"/>
          <w:sz w:val="28"/>
          <w:szCs w:val="28"/>
        </w:rPr>
        <w:t xml:space="preserve"> з </w:t>
      </w:r>
      <w:proofErr w:type="spellStart"/>
      <w:r w:rsidRPr="00412E81">
        <w:rPr>
          <w:rFonts w:ascii="Times New Roman" w:eastAsia="Times" w:hAnsi="Times New Roman" w:cs="Times New Roman"/>
          <w:sz w:val="28"/>
          <w:szCs w:val="28"/>
        </w:rPr>
        <w:t>різними</w:t>
      </w:r>
      <w:proofErr w:type="spellEnd"/>
      <w:r w:rsidRPr="00412E81">
        <w:rPr>
          <w:rFonts w:ascii="Times New Roman" w:eastAsia="Times" w:hAnsi="Times New Roman" w:cs="Times New Roman"/>
          <w:sz w:val="28"/>
          <w:szCs w:val="28"/>
        </w:rPr>
        <w:t xml:space="preserve"> видами </w:t>
      </w:r>
      <w:proofErr w:type="spellStart"/>
      <w:r w:rsidRPr="00412E81">
        <w:rPr>
          <w:rFonts w:ascii="Times New Roman" w:eastAsia="Times" w:hAnsi="Times New Roman" w:cs="Times New Roman"/>
          <w:sz w:val="28"/>
          <w:szCs w:val="28"/>
        </w:rPr>
        <w:t>травматизації</w:t>
      </w:r>
      <w:proofErr w:type="spellEnd"/>
      <w:r w:rsidRPr="00412E81">
        <w:rPr>
          <w:rFonts w:ascii="Times New Roman" w:eastAsia="Times" w:hAnsi="Times New Roman" w:cs="Times New Roman"/>
          <w:sz w:val="28"/>
          <w:szCs w:val="28"/>
        </w:rPr>
        <w:t xml:space="preserve">; </w:t>
      </w:r>
    </w:p>
    <w:p w:rsidR="008C362D" w:rsidRPr="00412E81" w:rsidRDefault="00580C33" w:rsidP="008C362D">
      <w:pPr>
        <w:spacing w:before="36" w:line="344" w:lineRule="auto"/>
        <w:ind w:left="145" w:right="-4" w:firstLine="544"/>
        <w:rPr>
          <w:rFonts w:ascii="Times New Roman" w:eastAsia="Times" w:hAnsi="Times New Roman" w:cs="Times New Roman"/>
          <w:sz w:val="28"/>
          <w:szCs w:val="28"/>
        </w:rPr>
      </w:pPr>
      <w:r w:rsidRPr="00412E81">
        <w:rPr>
          <w:rFonts w:ascii="Times New Roman" w:hAnsi="Times New Roman" w:cs="Times New Roman"/>
          <w:b/>
          <w:sz w:val="28"/>
          <w:szCs w:val="28"/>
          <w:lang w:val="uk-UA"/>
        </w:rPr>
        <w:t>вміти:</w:t>
      </w:r>
      <w:r w:rsidRPr="00412E81">
        <w:rPr>
          <w:rFonts w:ascii="Times New Roman" w:hAnsi="Times New Roman" w:cs="Times New Roman"/>
          <w:sz w:val="28"/>
          <w:szCs w:val="28"/>
          <w:lang w:val="uk-UA"/>
        </w:rPr>
        <w:t xml:space="preserve"> </w:t>
      </w:r>
      <w:r w:rsidR="008C362D" w:rsidRPr="00412E81">
        <w:rPr>
          <w:rFonts w:ascii="Times New Roman" w:eastAsia="Times" w:hAnsi="Times New Roman" w:cs="Times New Roman"/>
          <w:i/>
          <w:sz w:val="28"/>
          <w:szCs w:val="28"/>
        </w:rPr>
        <w:t xml:space="preserve">: </w:t>
      </w:r>
      <w:proofErr w:type="spellStart"/>
      <w:r w:rsidR="008C362D" w:rsidRPr="00412E81">
        <w:rPr>
          <w:rFonts w:ascii="Times New Roman" w:eastAsia="Times" w:hAnsi="Times New Roman" w:cs="Times New Roman"/>
          <w:sz w:val="28"/>
          <w:szCs w:val="28"/>
        </w:rPr>
        <w:t>формулювати</w:t>
      </w:r>
      <w:proofErr w:type="spellEnd"/>
      <w:r w:rsidR="008C362D" w:rsidRPr="00412E81">
        <w:rPr>
          <w:rFonts w:ascii="Times New Roman" w:eastAsia="Times" w:hAnsi="Times New Roman" w:cs="Times New Roman"/>
          <w:sz w:val="28"/>
          <w:szCs w:val="28"/>
        </w:rPr>
        <w:t xml:space="preserve"> </w:t>
      </w:r>
      <w:proofErr w:type="spellStart"/>
      <w:r w:rsidR="008C362D" w:rsidRPr="00412E81">
        <w:rPr>
          <w:rFonts w:ascii="Times New Roman" w:eastAsia="Times" w:hAnsi="Times New Roman" w:cs="Times New Roman"/>
          <w:sz w:val="28"/>
          <w:szCs w:val="28"/>
        </w:rPr>
        <w:t>завдання</w:t>
      </w:r>
      <w:proofErr w:type="spellEnd"/>
      <w:r w:rsidR="008C362D" w:rsidRPr="00412E81">
        <w:rPr>
          <w:rFonts w:ascii="Times New Roman" w:eastAsia="Times" w:hAnsi="Times New Roman" w:cs="Times New Roman"/>
          <w:sz w:val="28"/>
          <w:szCs w:val="28"/>
        </w:rPr>
        <w:t xml:space="preserve"> </w:t>
      </w:r>
      <w:proofErr w:type="spellStart"/>
      <w:r w:rsidR="008C362D" w:rsidRPr="00412E81">
        <w:rPr>
          <w:rFonts w:ascii="Times New Roman" w:eastAsia="Times" w:hAnsi="Times New Roman" w:cs="Times New Roman"/>
          <w:sz w:val="28"/>
          <w:szCs w:val="28"/>
        </w:rPr>
        <w:t>реабілітаційного</w:t>
      </w:r>
      <w:proofErr w:type="spellEnd"/>
      <w:r w:rsidR="008C362D" w:rsidRPr="00412E81">
        <w:rPr>
          <w:rFonts w:ascii="Times New Roman" w:eastAsia="Times" w:hAnsi="Times New Roman" w:cs="Times New Roman"/>
          <w:sz w:val="28"/>
          <w:szCs w:val="28"/>
        </w:rPr>
        <w:t xml:space="preserve"> </w:t>
      </w:r>
      <w:proofErr w:type="spellStart"/>
      <w:r w:rsidR="008C362D" w:rsidRPr="00412E81">
        <w:rPr>
          <w:rFonts w:ascii="Times New Roman" w:eastAsia="Times" w:hAnsi="Times New Roman" w:cs="Times New Roman"/>
          <w:sz w:val="28"/>
          <w:szCs w:val="28"/>
        </w:rPr>
        <w:t>процесу</w:t>
      </w:r>
      <w:proofErr w:type="spellEnd"/>
      <w:r w:rsidR="008C362D" w:rsidRPr="00412E81">
        <w:rPr>
          <w:rFonts w:ascii="Times New Roman" w:eastAsia="Times" w:hAnsi="Times New Roman" w:cs="Times New Roman"/>
          <w:sz w:val="28"/>
          <w:szCs w:val="28"/>
        </w:rPr>
        <w:t>;</w:t>
      </w:r>
    </w:p>
    <w:p w:rsidR="008C362D" w:rsidRPr="00412E81" w:rsidRDefault="008C362D" w:rsidP="008C362D">
      <w:pPr>
        <w:spacing w:before="36" w:line="344" w:lineRule="auto"/>
        <w:ind w:left="145" w:right="-4" w:firstLine="544"/>
        <w:rPr>
          <w:rFonts w:ascii="Times New Roman" w:eastAsia="Times" w:hAnsi="Times New Roman" w:cs="Times New Roman"/>
          <w:sz w:val="28"/>
          <w:szCs w:val="28"/>
        </w:rPr>
      </w:pPr>
      <w:r w:rsidRPr="00412E81">
        <w:rPr>
          <w:rFonts w:ascii="Times New Roman" w:eastAsia="Times" w:hAnsi="Times New Roman" w:cs="Times New Roman"/>
          <w:sz w:val="28"/>
          <w:szCs w:val="28"/>
        </w:rPr>
        <w:lastRenderedPageBreak/>
        <w:t xml:space="preserve"> </w:t>
      </w:r>
      <w:r w:rsidRPr="00412E81">
        <w:rPr>
          <w:rFonts w:ascii="Times New Roman" w:eastAsia="Times" w:hAnsi="Times New Roman" w:cs="Times New Roman"/>
          <w:sz w:val="28"/>
          <w:szCs w:val="28"/>
          <w:lang w:val="uk-UA"/>
        </w:rPr>
        <w:t>-</w:t>
      </w:r>
      <w:proofErr w:type="spellStart"/>
      <w:r w:rsidRPr="00412E81">
        <w:rPr>
          <w:rFonts w:ascii="Times New Roman" w:eastAsia="Times" w:hAnsi="Times New Roman" w:cs="Times New Roman"/>
          <w:sz w:val="28"/>
          <w:szCs w:val="28"/>
        </w:rPr>
        <w:t>визначати</w:t>
      </w:r>
      <w:proofErr w:type="spellEnd"/>
      <w:r w:rsidRPr="00412E81">
        <w:rPr>
          <w:rFonts w:ascii="Times New Roman" w:eastAsia="Times" w:hAnsi="Times New Roman" w:cs="Times New Roman"/>
          <w:sz w:val="28"/>
          <w:szCs w:val="28"/>
        </w:rPr>
        <w:t xml:space="preserve">  потребу у </w:t>
      </w:r>
      <w:proofErr w:type="spellStart"/>
      <w:r w:rsidRPr="00412E81">
        <w:rPr>
          <w:rFonts w:ascii="Times New Roman" w:eastAsia="Times" w:hAnsi="Times New Roman" w:cs="Times New Roman"/>
          <w:sz w:val="28"/>
          <w:szCs w:val="28"/>
        </w:rPr>
        <w:t>використанні</w:t>
      </w:r>
      <w:proofErr w:type="spell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методів</w:t>
      </w:r>
      <w:proofErr w:type="spell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психологічної</w:t>
      </w:r>
      <w:proofErr w:type="spell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реабілітації</w:t>
      </w:r>
      <w:proofErr w:type="spellEnd"/>
      <w:r w:rsidRPr="00412E81">
        <w:rPr>
          <w:rFonts w:ascii="Times New Roman" w:eastAsia="Times" w:hAnsi="Times New Roman" w:cs="Times New Roman"/>
          <w:sz w:val="28"/>
          <w:szCs w:val="28"/>
        </w:rPr>
        <w:t xml:space="preserve">; </w:t>
      </w:r>
      <w:r w:rsidRPr="00412E81">
        <w:rPr>
          <w:rFonts w:ascii="Times New Roman" w:eastAsia="Times" w:hAnsi="Times New Roman" w:cs="Times New Roman"/>
          <w:sz w:val="28"/>
          <w:szCs w:val="28"/>
          <w:lang w:val="uk-UA"/>
        </w:rPr>
        <w:t xml:space="preserve">          -</w:t>
      </w:r>
      <w:proofErr w:type="spellStart"/>
      <w:r w:rsidRPr="00412E81">
        <w:rPr>
          <w:rFonts w:ascii="Times New Roman" w:eastAsia="Times" w:hAnsi="Times New Roman" w:cs="Times New Roman"/>
          <w:sz w:val="28"/>
          <w:szCs w:val="28"/>
        </w:rPr>
        <w:t>розробляти</w:t>
      </w:r>
      <w:proofErr w:type="spell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реабілітаційну</w:t>
      </w:r>
      <w:proofErr w:type="spell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програму</w:t>
      </w:r>
      <w:proofErr w:type="spellEnd"/>
      <w:r w:rsidRPr="00412E81">
        <w:rPr>
          <w:rFonts w:ascii="Times New Roman" w:eastAsia="Times" w:hAnsi="Times New Roman" w:cs="Times New Roman"/>
          <w:sz w:val="28"/>
          <w:szCs w:val="28"/>
        </w:rPr>
        <w:t xml:space="preserve">; </w:t>
      </w:r>
    </w:p>
    <w:p w:rsidR="008C362D" w:rsidRDefault="008C362D" w:rsidP="008C362D">
      <w:pPr>
        <w:spacing w:before="36" w:line="344" w:lineRule="auto"/>
        <w:ind w:left="145" w:right="-4" w:firstLine="544"/>
        <w:rPr>
          <w:rFonts w:ascii="Times New Roman" w:eastAsia="Times" w:hAnsi="Times New Roman" w:cs="Times New Roman"/>
          <w:sz w:val="28"/>
          <w:szCs w:val="28"/>
        </w:rPr>
      </w:pPr>
      <w:r w:rsidRPr="00412E81">
        <w:rPr>
          <w:rFonts w:ascii="Times New Roman" w:eastAsia="Times" w:hAnsi="Times New Roman" w:cs="Times New Roman"/>
          <w:sz w:val="28"/>
          <w:szCs w:val="28"/>
          <w:lang w:val="uk-UA"/>
        </w:rPr>
        <w:t>-</w:t>
      </w:r>
      <w:proofErr w:type="spellStart"/>
      <w:r w:rsidRPr="00412E81">
        <w:rPr>
          <w:rFonts w:ascii="Times New Roman" w:eastAsia="Times" w:hAnsi="Times New Roman" w:cs="Times New Roman"/>
          <w:sz w:val="28"/>
          <w:szCs w:val="28"/>
        </w:rPr>
        <w:t>володіти</w:t>
      </w:r>
      <w:proofErr w:type="spellEnd"/>
      <w:r w:rsidRPr="00412E81">
        <w:rPr>
          <w:rFonts w:ascii="Times New Roman" w:eastAsia="Times" w:hAnsi="Times New Roman" w:cs="Times New Roman"/>
          <w:sz w:val="28"/>
          <w:szCs w:val="28"/>
        </w:rPr>
        <w:t xml:space="preserve"> методами </w:t>
      </w:r>
      <w:proofErr w:type="spellStart"/>
      <w:r w:rsidRPr="00412E81">
        <w:rPr>
          <w:rFonts w:ascii="Times New Roman" w:eastAsia="Times" w:hAnsi="Times New Roman" w:cs="Times New Roman"/>
          <w:sz w:val="28"/>
          <w:szCs w:val="28"/>
        </w:rPr>
        <w:t>психологічної</w:t>
      </w:r>
      <w:proofErr w:type="spellEnd"/>
      <w:r w:rsidRPr="00412E81">
        <w:rPr>
          <w:rFonts w:ascii="Times New Roman" w:eastAsia="Times" w:hAnsi="Times New Roman" w:cs="Times New Roman"/>
          <w:sz w:val="28"/>
          <w:szCs w:val="28"/>
        </w:rPr>
        <w:t xml:space="preserve"> </w:t>
      </w:r>
      <w:proofErr w:type="spellStart"/>
      <w:r w:rsidRPr="00412E81">
        <w:rPr>
          <w:rFonts w:ascii="Times New Roman" w:eastAsia="Times" w:hAnsi="Times New Roman" w:cs="Times New Roman"/>
          <w:sz w:val="28"/>
          <w:szCs w:val="28"/>
        </w:rPr>
        <w:t>реабілітації</w:t>
      </w:r>
      <w:proofErr w:type="spellEnd"/>
      <w:r w:rsidRPr="00412E81">
        <w:rPr>
          <w:rFonts w:ascii="Times New Roman" w:eastAsia="Times" w:hAnsi="Times New Roman" w:cs="Times New Roman"/>
          <w:sz w:val="28"/>
          <w:szCs w:val="28"/>
        </w:rPr>
        <w:t xml:space="preserve">. </w:t>
      </w:r>
    </w:p>
    <w:p w:rsidR="00AC3883" w:rsidRPr="00E03698" w:rsidRDefault="00AC3883" w:rsidP="00AC3883">
      <w:pPr>
        <w:pStyle w:val="af"/>
        <w:numPr>
          <w:ilvl w:val="0"/>
          <w:numId w:val="35"/>
        </w:numPr>
        <w:tabs>
          <w:tab w:val="left" w:pos="2030"/>
        </w:tabs>
        <w:ind w:left="0"/>
        <w:rPr>
          <w:b/>
          <w:sz w:val="24"/>
        </w:rPr>
      </w:pPr>
      <w:r w:rsidRPr="00E03698">
        <w:rPr>
          <w:b/>
          <w:sz w:val="24"/>
        </w:rPr>
        <w:t xml:space="preserve">Рядок дисципліни в «Матриці відповідності загальних програмних </w:t>
      </w:r>
      <w:proofErr w:type="spellStart"/>
      <w:r w:rsidRPr="00E03698">
        <w:rPr>
          <w:b/>
          <w:sz w:val="24"/>
        </w:rPr>
        <w:t>компетентностей</w:t>
      </w:r>
      <w:proofErr w:type="spellEnd"/>
      <w:r w:rsidRPr="00E03698">
        <w:rPr>
          <w:b/>
          <w:sz w:val="24"/>
        </w:rPr>
        <w:t xml:space="preserve"> компонентам освітньої програми « </w:t>
      </w:r>
      <w:r>
        <w:rPr>
          <w:b/>
          <w:sz w:val="24"/>
        </w:rPr>
        <w:t>Психологія</w:t>
      </w:r>
      <w:r w:rsidRPr="00E03698">
        <w:rPr>
          <w:b/>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84"/>
        <w:gridCol w:w="584"/>
        <w:gridCol w:w="584"/>
        <w:gridCol w:w="585"/>
        <w:gridCol w:w="584"/>
        <w:gridCol w:w="584"/>
        <w:gridCol w:w="584"/>
        <w:gridCol w:w="584"/>
        <w:gridCol w:w="584"/>
        <w:gridCol w:w="584"/>
        <w:gridCol w:w="584"/>
        <w:gridCol w:w="584"/>
        <w:gridCol w:w="584"/>
        <w:gridCol w:w="584"/>
        <w:gridCol w:w="584"/>
      </w:tblGrid>
      <w:tr w:rsidR="00AC3883" w:rsidRPr="003A5C55" w:rsidTr="00AC3883">
        <w:trPr>
          <w:cantSplit/>
          <w:trHeight w:val="602"/>
          <w:jc w:val="center"/>
        </w:trPr>
        <w:tc>
          <w:tcPr>
            <w:tcW w:w="601" w:type="dxa"/>
            <w:shd w:val="clear" w:color="auto" w:fill="auto"/>
            <w:textDirection w:val="btLr"/>
            <w:vAlign w:val="center"/>
          </w:tcPr>
          <w:p w:rsidR="00AC3883" w:rsidRPr="00E03698" w:rsidRDefault="00AC3883" w:rsidP="00AC3883">
            <w:pPr>
              <w:pStyle w:val="af"/>
              <w:tabs>
                <w:tab w:val="left" w:pos="2030"/>
              </w:tabs>
              <w:jc w:val="center"/>
              <w:rPr>
                <w:b/>
                <w:sz w:val="24"/>
              </w:rPr>
            </w:pPr>
          </w:p>
        </w:tc>
        <w:tc>
          <w:tcPr>
            <w:tcW w:w="601"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1</w:t>
            </w:r>
          </w:p>
        </w:tc>
        <w:tc>
          <w:tcPr>
            <w:tcW w:w="601"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2</w:t>
            </w:r>
          </w:p>
        </w:tc>
        <w:tc>
          <w:tcPr>
            <w:tcW w:w="601"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3</w:t>
            </w:r>
          </w:p>
        </w:tc>
        <w:tc>
          <w:tcPr>
            <w:tcW w:w="602"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4</w:t>
            </w:r>
          </w:p>
        </w:tc>
        <w:tc>
          <w:tcPr>
            <w:tcW w:w="602"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5</w:t>
            </w:r>
          </w:p>
        </w:tc>
        <w:tc>
          <w:tcPr>
            <w:tcW w:w="602"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6</w:t>
            </w:r>
          </w:p>
        </w:tc>
        <w:tc>
          <w:tcPr>
            <w:tcW w:w="602"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7</w:t>
            </w:r>
          </w:p>
        </w:tc>
        <w:tc>
          <w:tcPr>
            <w:tcW w:w="602"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8</w:t>
            </w:r>
          </w:p>
        </w:tc>
        <w:tc>
          <w:tcPr>
            <w:tcW w:w="602"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9</w:t>
            </w:r>
          </w:p>
        </w:tc>
        <w:tc>
          <w:tcPr>
            <w:tcW w:w="602"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10</w:t>
            </w:r>
          </w:p>
        </w:tc>
        <w:tc>
          <w:tcPr>
            <w:tcW w:w="602"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11</w:t>
            </w:r>
          </w:p>
        </w:tc>
        <w:tc>
          <w:tcPr>
            <w:tcW w:w="602"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12</w:t>
            </w:r>
          </w:p>
        </w:tc>
        <w:tc>
          <w:tcPr>
            <w:tcW w:w="602"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13</w:t>
            </w:r>
          </w:p>
        </w:tc>
        <w:tc>
          <w:tcPr>
            <w:tcW w:w="602"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14</w:t>
            </w:r>
          </w:p>
        </w:tc>
        <w:tc>
          <w:tcPr>
            <w:tcW w:w="602"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15</w:t>
            </w:r>
          </w:p>
        </w:tc>
      </w:tr>
      <w:tr w:rsidR="00AC3883" w:rsidRPr="003A5C55" w:rsidTr="00AC3883">
        <w:trPr>
          <w:cantSplit/>
          <w:trHeight w:val="568"/>
          <w:jc w:val="center"/>
        </w:trPr>
        <w:tc>
          <w:tcPr>
            <w:tcW w:w="601" w:type="dxa"/>
            <w:shd w:val="clear" w:color="auto" w:fill="auto"/>
            <w:textDirection w:val="btLr"/>
            <w:vAlign w:val="center"/>
          </w:tcPr>
          <w:p w:rsidR="00AC3883" w:rsidRPr="003A5C55" w:rsidRDefault="00AC3883" w:rsidP="00AC3883">
            <w:pPr>
              <w:pStyle w:val="af"/>
              <w:tabs>
                <w:tab w:val="left" w:pos="2030"/>
              </w:tabs>
              <w:jc w:val="center"/>
              <w:rPr>
                <w:b/>
                <w:sz w:val="16"/>
                <w:szCs w:val="16"/>
              </w:rPr>
            </w:pPr>
            <w:r w:rsidRPr="003A5C55">
              <w:rPr>
                <w:b/>
                <w:sz w:val="16"/>
                <w:szCs w:val="16"/>
              </w:rPr>
              <w:t>ОК 1.1.</w:t>
            </w:r>
          </w:p>
        </w:tc>
        <w:tc>
          <w:tcPr>
            <w:tcW w:w="601" w:type="dxa"/>
            <w:shd w:val="clear" w:color="auto" w:fill="auto"/>
            <w:vAlign w:val="center"/>
          </w:tcPr>
          <w:p w:rsidR="00AC3883" w:rsidRPr="003A5C55" w:rsidRDefault="00AC3883" w:rsidP="00AC3883">
            <w:pPr>
              <w:pStyle w:val="af"/>
              <w:tabs>
                <w:tab w:val="left" w:pos="2030"/>
              </w:tabs>
              <w:jc w:val="center"/>
              <w:rPr>
                <w:sz w:val="16"/>
                <w:szCs w:val="16"/>
              </w:rPr>
            </w:pPr>
            <w:r w:rsidRPr="003A5C55">
              <w:rPr>
                <w:sz w:val="16"/>
                <w:szCs w:val="16"/>
              </w:rPr>
              <w:t>.</w:t>
            </w:r>
          </w:p>
        </w:tc>
        <w:tc>
          <w:tcPr>
            <w:tcW w:w="601" w:type="dxa"/>
            <w:shd w:val="clear" w:color="auto" w:fill="auto"/>
            <w:vAlign w:val="center"/>
          </w:tcPr>
          <w:p w:rsidR="00AC3883" w:rsidRPr="003A5C55" w:rsidRDefault="00AC3883" w:rsidP="00AC3883">
            <w:pPr>
              <w:pStyle w:val="af"/>
              <w:tabs>
                <w:tab w:val="left" w:pos="2030"/>
              </w:tabs>
              <w:jc w:val="center"/>
              <w:rPr>
                <w:sz w:val="16"/>
                <w:szCs w:val="16"/>
              </w:rPr>
            </w:pPr>
            <w:r w:rsidRPr="003A5C55">
              <w:rPr>
                <w:sz w:val="16"/>
                <w:szCs w:val="16"/>
              </w:rPr>
              <w:t>.</w:t>
            </w:r>
          </w:p>
        </w:tc>
        <w:tc>
          <w:tcPr>
            <w:tcW w:w="601" w:type="dxa"/>
            <w:shd w:val="clear" w:color="auto" w:fill="auto"/>
            <w:vAlign w:val="center"/>
          </w:tcPr>
          <w:p w:rsidR="00AC3883" w:rsidRPr="003A5C55" w:rsidRDefault="00AC3883" w:rsidP="00AC3883">
            <w:pPr>
              <w:pStyle w:val="af"/>
              <w:tabs>
                <w:tab w:val="left" w:pos="2030"/>
              </w:tabs>
              <w:jc w:val="center"/>
              <w:rPr>
                <w:sz w:val="16"/>
                <w:szCs w:val="16"/>
              </w:rPr>
            </w:pPr>
          </w:p>
        </w:tc>
        <w:tc>
          <w:tcPr>
            <w:tcW w:w="602" w:type="dxa"/>
            <w:shd w:val="clear" w:color="auto" w:fill="auto"/>
            <w:vAlign w:val="center"/>
          </w:tcPr>
          <w:p w:rsidR="00AC3883" w:rsidRPr="003A5C55" w:rsidRDefault="00AC3883" w:rsidP="00AC3883">
            <w:pPr>
              <w:pStyle w:val="af"/>
              <w:tabs>
                <w:tab w:val="left" w:pos="2030"/>
              </w:tabs>
              <w:jc w:val="center"/>
              <w:rPr>
                <w:sz w:val="16"/>
                <w:szCs w:val="16"/>
              </w:rPr>
            </w:pPr>
            <w:r w:rsidRPr="003A5C55">
              <w:rPr>
                <w:sz w:val="16"/>
                <w:szCs w:val="16"/>
              </w:rPr>
              <w:t>.</w:t>
            </w:r>
          </w:p>
        </w:tc>
        <w:tc>
          <w:tcPr>
            <w:tcW w:w="602" w:type="dxa"/>
            <w:shd w:val="clear" w:color="auto" w:fill="auto"/>
            <w:vAlign w:val="center"/>
          </w:tcPr>
          <w:p w:rsidR="00AC3883" w:rsidRPr="003A5C55" w:rsidRDefault="00AC3883" w:rsidP="00AC3883">
            <w:pPr>
              <w:pStyle w:val="af"/>
              <w:tabs>
                <w:tab w:val="left" w:pos="2030"/>
              </w:tabs>
              <w:jc w:val="center"/>
              <w:rPr>
                <w:sz w:val="16"/>
                <w:szCs w:val="16"/>
              </w:rPr>
            </w:pPr>
            <w:r w:rsidRPr="003A5C55">
              <w:rPr>
                <w:sz w:val="16"/>
                <w:szCs w:val="16"/>
              </w:rPr>
              <w:t>.</w:t>
            </w:r>
          </w:p>
        </w:tc>
        <w:tc>
          <w:tcPr>
            <w:tcW w:w="602" w:type="dxa"/>
            <w:shd w:val="clear" w:color="auto" w:fill="auto"/>
            <w:vAlign w:val="center"/>
          </w:tcPr>
          <w:p w:rsidR="00AC3883" w:rsidRPr="003A5C55" w:rsidRDefault="00AC3883" w:rsidP="00AC3883">
            <w:pPr>
              <w:pStyle w:val="af"/>
              <w:tabs>
                <w:tab w:val="left" w:pos="2030"/>
              </w:tabs>
              <w:jc w:val="center"/>
              <w:rPr>
                <w:sz w:val="16"/>
                <w:szCs w:val="16"/>
              </w:rPr>
            </w:pPr>
          </w:p>
        </w:tc>
        <w:tc>
          <w:tcPr>
            <w:tcW w:w="602" w:type="dxa"/>
            <w:shd w:val="clear" w:color="auto" w:fill="auto"/>
            <w:vAlign w:val="center"/>
          </w:tcPr>
          <w:p w:rsidR="00AC3883" w:rsidRPr="003A5C55" w:rsidRDefault="00AC3883" w:rsidP="00AC3883">
            <w:pPr>
              <w:pStyle w:val="af"/>
              <w:tabs>
                <w:tab w:val="left" w:pos="2030"/>
              </w:tabs>
              <w:jc w:val="center"/>
              <w:rPr>
                <w:sz w:val="16"/>
                <w:szCs w:val="16"/>
              </w:rPr>
            </w:pPr>
          </w:p>
        </w:tc>
        <w:tc>
          <w:tcPr>
            <w:tcW w:w="602" w:type="dxa"/>
            <w:shd w:val="clear" w:color="auto" w:fill="auto"/>
            <w:vAlign w:val="center"/>
          </w:tcPr>
          <w:p w:rsidR="00AC3883" w:rsidRPr="003A5C55" w:rsidRDefault="00AC3883" w:rsidP="00AC3883">
            <w:pPr>
              <w:pStyle w:val="af"/>
              <w:tabs>
                <w:tab w:val="left" w:pos="2030"/>
              </w:tabs>
              <w:jc w:val="center"/>
              <w:rPr>
                <w:sz w:val="16"/>
                <w:szCs w:val="16"/>
              </w:rPr>
            </w:pPr>
            <w:r w:rsidRPr="003A5C55">
              <w:rPr>
                <w:sz w:val="16"/>
                <w:szCs w:val="16"/>
              </w:rPr>
              <w:t>.</w:t>
            </w:r>
          </w:p>
        </w:tc>
        <w:tc>
          <w:tcPr>
            <w:tcW w:w="602" w:type="dxa"/>
            <w:shd w:val="clear" w:color="auto" w:fill="auto"/>
            <w:vAlign w:val="center"/>
          </w:tcPr>
          <w:p w:rsidR="00AC3883" w:rsidRPr="003A5C55" w:rsidRDefault="00AC3883" w:rsidP="00AC3883">
            <w:pPr>
              <w:pStyle w:val="af"/>
              <w:tabs>
                <w:tab w:val="left" w:pos="2030"/>
              </w:tabs>
              <w:jc w:val="center"/>
              <w:rPr>
                <w:sz w:val="16"/>
                <w:szCs w:val="16"/>
              </w:rPr>
            </w:pPr>
          </w:p>
        </w:tc>
        <w:tc>
          <w:tcPr>
            <w:tcW w:w="602" w:type="dxa"/>
            <w:shd w:val="clear" w:color="auto" w:fill="auto"/>
            <w:vAlign w:val="center"/>
          </w:tcPr>
          <w:p w:rsidR="00AC3883" w:rsidRPr="003A5C55" w:rsidRDefault="00AC3883" w:rsidP="00AC3883">
            <w:pPr>
              <w:pStyle w:val="af"/>
              <w:tabs>
                <w:tab w:val="left" w:pos="2030"/>
              </w:tabs>
              <w:jc w:val="center"/>
              <w:rPr>
                <w:sz w:val="16"/>
                <w:szCs w:val="16"/>
              </w:rPr>
            </w:pPr>
          </w:p>
        </w:tc>
        <w:tc>
          <w:tcPr>
            <w:tcW w:w="602" w:type="dxa"/>
            <w:shd w:val="clear" w:color="auto" w:fill="auto"/>
            <w:vAlign w:val="center"/>
          </w:tcPr>
          <w:p w:rsidR="00AC3883" w:rsidRPr="003A5C55" w:rsidRDefault="00AC3883" w:rsidP="00AC3883">
            <w:pPr>
              <w:pStyle w:val="af"/>
              <w:tabs>
                <w:tab w:val="left" w:pos="2030"/>
              </w:tabs>
              <w:jc w:val="center"/>
              <w:rPr>
                <w:sz w:val="16"/>
                <w:szCs w:val="16"/>
              </w:rPr>
            </w:pPr>
          </w:p>
        </w:tc>
        <w:tc>
          <w:tcPr>
            <w:tcW w:w="602" w:type="dxa"/>
            <w:shd w:val="clear" w:color="auto" w:fill="auto"/>
            <w:vAlign w:val="center"/>
          </w:tcPr>
          <w:p w:rsidR="00AC3883" w:rsidRPr="003A5C55" w:rsidRDefault="00AC3883" w:rsidP="00AC3883">
            <w:pPr>
              <w:pStyle w:val="af"/>
              <w:tabs>
                <w:tab w:val="left" w:pos="2030"/>
              </w:tabs>
              <w:jc w:val="center"/>
              <w:rPr>
                <w:sz w:val="16"/>
                <w:szCs w:val="16"/>
              </w:rPr>
            </w:pPr>
          </w:p>
        </w:tc>
        <w:tc>
          <w:tcPr>
            <w:tcW w:w="602" w:type="dxa"/>
            <w:shd w:val="clear" w:color="auto" w:fill="auto"/>
            <w:vAlign w:val="center"/>
          </w:tcPr>
          <w:p w:rsidR="00AC3883" w:rsidRPr="003A5C55" w:rsidRDefault="00AC3883" w:rsidP="00AC3883">
            <w:pPr>
              <w:pStyle w:val="af"/>
              <w:tabs>
                <w:tab w:val="left" w:pos="2030"/>
              </w:tabs>
              <w:jc w:val="center"/>
              <w:rPr>
                <w:sz w:val="16"/>
                <w:szCs w:val="16"/>
              </w:rPr>
            </w:pPr>
          </w:p>
        </w:tc>
        <w:tc>
          <w:tcPr>
            <w:tcW w:w="602" w:type="dxa"/>
            <w:shd w:val="clear" w:color="auto" w:fill="auto"/>
            <w:vAlign w:val="center"/>
          </w:tcPr>
          <w:p w:rsidR="00AC3883" w:rsidRPr="003A5C55" w:rsidRDefault="00AC3883" w:rsidP="00AC3883">
            <w:pPr>
              <w:pStyle w:val="af"/>
              <w:tabs>
                <w:tab w:val="left" w:pos="2030"/>
              </w:tabs>
              <w:jc w:val="center"/>
              <w:rPr>
                <w:sz w:val="16"/>
                <w:szCs w:val="16"/>
              </w:rPr>
            </w:pPr>
            <w:r w:rsidRPr="003A5C55">
              <w:rPr>
                <w:sz w:val="16"/>
                <w:szCs w:val="16"/>
              </w:rPr>
              <w:t>.</w:t>
            </w:r>
          </w:p>
        </w:tc>
        <w:tc>
          <w:tcPr>
            <w:tcW w:w="602" w:type="dxa"/>
            <w:shd w:val="clear" w:color="auto" w:fill="auto"/>
            <w:vAlign w:val="center"/>
          </w:tcPr>
          <w:p w:rsidR="00AC3883" w:rsidRPr="003A5C55" w:rsidRDefault="00AC3883" w:rsidP="00AC3883">
            <w:pPr>
              <w:pStyle w:val="af"/>
              <w:tabs>
                <w:tab w:val="left" w:pos="2030"/>
              </w:tabs>
              <w:jc w:val="center"/>
              <w:rPr>
                <w:sz w:val="16"/>
                <w:szCs w:val="16"/>
              </w:rPr>
            </w:pPr>
            <w:r w:rsidRPr="003A5C55">
              <w:rPr>
                <w:sz w:val="16"/>
                <w:szCs w:val="16"/>
              </w:rPr>
              <w:t>.</w:t>
            </w:r>
          </w:p>
        </w:tc>
      </w:tr>
    </w:tbl>
    <w:p w:rsidR="00AC3883" w:rsidRPr="00E03698" w:rsidRDefault="00AC3883" w:rsidP="00AC3883">
      <w:pPr>
        <w:pStyle w:val="af"/>
        <w:numPr>
          <w:ilvl w:val="0"/>
          <w:numId w:val="35"/>
        </w:numPr>
        <w:tabs>
          <w:tab w:val="left" w:pos="2030"/>
        </w:tabs>
        <w:ind w:left="0"/>
        <w:jc w:val="center"/>
        <w:rPr>
          <w:b/>
          <w:sz w:val="24"/>
        </w:rPr>
      </w:pPr>
    </w:p>
    <w:p w:rsidR="00AC3883" w:rsidRPr="00E03698" w:rsidRDefault="00AC3883" w:rsidP="00AC3883">
      <w:pPr>
        <w:pStyle w:val="af"/>
        <w:numPr>
          <w:ilvl w:val="0"/>
          <w:numId w:val="35"/>
        </w:numPr>
        <w:tabs>
          <w:tab w:val="left" w:pos="2030"/>
        </w:tabs>
        <w:ind w:left="0"/>
        <w:jc w:val="center"/>
        <w:rPr>
          <w:b/>
          <w:sz w:val="24"/>
        </w:rPr>
      </w:pPr>
      <w:r w:rsidRPr="00E03698">
        <w:rPr>
          <w:b/>
          <w:sz w:val="24"/>
        </w:rPr>
        <w:t xml:space="preserve">Рядок дисципліни в «Матриці відповідності спеціальних (фахових) програмних </w:t>
      </w:r>
      <w:proofErr w:type="spellStart"/>
      <w:r w:rsidRPr="00E03698">
        <w:rPr>
          <w:b/>
          <w:sz w:val="24"/>
        </w:rPr>
        <w:t>компетентностей</w:t>
      </w:r>
      <w:proofErr w:type="spellEnd"/>
      <w:r w:rsidRPr="00E03698">
        <w:rPr>
          <w:b/>
          <w:sz w:val="24"/>
        </w:rPr>
        <w:t xml:space="preserve"> компонентам освітньої </w:t>
      </w:r>
      <w:proofErr w:type="spellStart"/>
      <w:r w:rsidRPr="00E03698">
        <w:rPr>
          <w:b/>
          <w:sz w:val="24"/>
        </w:rPr>
        <w:t>програми</w:t>
      </w:r>
      <w:r>
        <w:rPr>
          <w:b/>
          <w:sz w:val="24"/>
        </w:rPr>
        <w:t>»Психологія</w:t>
      </w:r>
      <w:proofErr w:type="spellEnd"/>
      <w:r w:rsidRPr="00E03698">
        <w:rPr>
          <w:b/>
          <w:sz w:val="24"/>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15"/>
        <w:gridCol w:w="418"/>
        <w:gridCol w:w="418"/>
        <w:gridCol w:w="418"/>
        <w:gridCol w:w="418"/>
        <w:gridCol w:w="418"/>
        <w:gridCol w:w="418"/>
        <w:gridCol w:w="418"/>
        <w:gridCol w:w="419"/>
        <w:gridCol w:w="419"/>
        <w:gridCol w:w="419"/>
        <w:gridCol w:w="419"/>
        <w:gridCol w:w="419"/>
        <w:gridCol w:w="419"/>
        <w:gridCol w:w="419"/>
        <w:gridCol w:w="419"/>
        <w:gridCol w:w="419"/>
        <w:gridCol w:w="419"/>
        <w:gridCol w:w="419"/>
        <w:gridCol w:w="419"/>
        <w:gridCol w:w="419"/>
        <w:gridCol w:w="567"/>
      </w:tblGrid>
      <w:tr w:rsidR="00AC3883" w:rsidRPr="003A5C55" w:rsidTr="00AC3883">
        <w:trPr>
          <w:cantSplit/>
          <w:trHeight w:val="690"/>
          <w:jc w:val="center"/>
        </w:trPr>
        <w:tc>
          <w:tcPr>
            <w:tcW w:w="421" w:type="dxa"/>
            <w:shd w:val="clear" w:color="auto" w:fill="auto"/>
            <w:textDirection w:val="btLr"/>
            <w:vAlign w:val="center"/>
          </w:tcPr>
          <w:p w:rsidR="00AC3883" w:rsidRPr="003A5C55" w:rsidRDefault="00AC3883" w:rsidP="00AC3883">
            <w:pPr>
              <w:pStyle w:val="af"/>
              <w:tabs>
                <w:tab w:val="left" w:pos="2030"/>
              </w:tabs>
              <w:jc w:val="center"/>
              <w:rPr>
                <w:b/>
                <w:sz w:val="16"/>
                <w:szCs w:val="16"/>
              </w:rPr>
            </w:pPr>
          </w:p>
        </w:tc>
        <w:tc>
          <w:tcPr>
            <w:tcW w:w="415"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w:t>
            </w:r>
          </w:p>
        </w:tc>
        <w:tc>
          <w:tcPr>
            <w:tcW w:w="41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2</w:t>
            </w:r>
          </w:p>
        </w:tc>
        <w:tc>
          <w:tcPr>
            <w:tcW w:w="41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3</w:t>
            </w:r>
          </w:p>
        </w:tc>
        <w:tc>
          <w:tcPr>
            <w:tcW w:w="41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4</w:t>
            </w:r>
          </w:p>
        </w:tc>
        <w:tc>
          <w:tcPr>
            <w:tcW w:w="41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5</w:t>
            </w:r>
          </w:p>
        </w:tc>
        <w:tc>
          <w:tcPr>
            <w:tcW w:w="41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6</w:t>
            </w:r>
          </w:p>
        </w:tc>
        <w:tc>
          <w:tcPr>
            <w:tcW w:w="41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7</w:t>
            </w:r>
          </w:p>
        </w:tc>
        <w:tc>
          <w:tcPr>
            <w:tcW w:w="41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8</w:t>
            </w:r>
          </w:p>
        </w:tc>
        <w:tc>
          <w:tcPr>
            <w:tcW w:w="419"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9</w:t>
            </w:r>
          </w:p>
        </w:tc>
        <w:tc>
          <w:tcPr>
            <w:tcW w:w="419"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10</w:t>
            </w:r>
          </w:p>
        </w:tc>
        <w:tc>
          <w:tcPr>
            <w:tcW w:w="419"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11</w:t>
            </w:r>
          </w:p>
        </w:tc>
        <w:tc>
          <w:tcPr>
            <w:tcW w:w="419"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12</w:t>
            </w:r>
          </w:p>
        </w:tc>
        <w:tc>
          <w:tcPr>
            <w:tcW w:w="419"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13</w:t>
            </w:r>
          </w:p>
        </w:tc>
        <w:tc>
          <w:tcPr>
            <w:tcW w:w="419"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14</w:t>
            </w:r>
          </w:p>
        </w:tc>
        <w:tc>
          <w:tcPr>
            <w:tcW w:w="419"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15</w:t>
            </w:r>
          </w:p>
        </w:tc>
        <w:tc>
          <w:tcPr>
            <w:tcW w:w="419"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16</w:t>
            </w:r>
          </w:p>
        </w:tc>
        <w:tc>
          <w:tcPr>
            <w:tcW w:w="419"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17</w:t>
            </w:r>
          </w:p>
        </w:tc>
        <w:tc>
          <w:tcPr>
            <w:tcW w:w="419"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18</w:t>
            </w:r>
          </w:p>
        </w:tc>
        <w:tc>
          <w:tcPr>
            <w:tcW w:w="419"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19</w:t>
            </w:r>
          </w:p>
        </w:tc>
        <w:tc>
          <w:tcPr>
            <w:tcW w:w="419"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20</w:t>
            </w:r>
          </w:p>
        </w:tc>
        <w:tc>
          <w:tcPr>
            <w:tcW w:w="419"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21</w:t>
            </w:r>
          </w:p>
        </w:tc>
        <w:tc>
          <w:tcPr>
            <w:tcW w:w="56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22</w:t>
            </w:r>
          </w:p>
        </w:tc>
      </w:tr>
      <w:tr w:rsidR="00AC3883" w:rsidRPr="003A5C55" w:rsidTr="00AC3883">
        <w:trPr>
          <w:cantSplit/>
          <w:trHeight w:val="535"/>
          <w:jc w:val="center"/>
        </w:trPr>
        <w:tc>
          <w:tcPr>
            <w:tcW w:w="421" w:type="dxa"/>
            <w:shd w:val="clear" w:color="auto" w:fill="auto"/>
            <w:textDirection w:val="btLr"/>
            <w:vAlign w:val="center"/>
          </w:tcPr>
          <w:p w:rsidR="00AC3883" w:rsidRPr="003A5C55" w:rsidRDefault="00AC3883" w:rsidP="00AC3883">
            <w:pPr>
              <w:pStyle w:val="af"/>
              <w:tabs>
                <w:tab w:val="left" w:pos="2030"/>
              </w:tabs>
              <w:rPr>
                <w:b/>
                <w:sz w:val="16"/>
                <w:szCs w:val="16"/>
              </w:rPr>
            </w:pPr>
            <w:r w:rsidRPr="003A5C55">
              <w:rPr>
                <w:sz w:val="16"/>
                <w:szCs w:val="16"/>
              </w:rPr>
              <w:t xml:space="preserve">ОК </w:t>
            </w:r>
            <w:r w:rsidRPr="003A5C55">
              <w:rPr>
                <w:b/>
                <w:sz w:val="16"/>
                <w:szCs w:val="16"/>
              </w:rPr>
              <w:t>1.1.</w:t>
            </w:r>
          </w:p>
        </w:tc>
        <w:tc>
          <w:tcPr>
            <w:tcW w:w="415" w:type="dxa"/>
            <w:shd w:val="clear" w:color="auto" w:fill="auto"/>
            <w:vAlign w:val="center"/>
          </w:tcPr>
          <w:p w:rsidR="00AC3883" w:rsidRPr="003A5C55" w:rsidRDefault="00AC3883" w:rsidP="00AC3883">
            <w:pPr>
              <w:pStyle w:val="af"/>
              <w:tabs>
                <w:tab w:val="left" w:pos="2030"/>
              </w:tabs>
              <w:jc w:val="center"/>
              <w:rPr>
                <w:sz w:val="16"/>
                <w:szCs w:val="16"/>
              </w:rPr>
            </w:pPr>
            <w:r w:rsidRPr="003A5C55">
              <w:rPr>
                <w:sz w:val="16"/>
                <w:szCs w:val="16"/>
              </w:rPr>
              <w:t>.</w:t>
            </w:r>
          </w:p>
        </w:tc>
        <w:tc>
          <w:tcPr>
            <w:tcW w:w="418" w:type="dxa"/>
            <w:shd w:val="clear" w:color="auto" w:fill="auto"/>
            <w:vAlign w:val="center"/>
          </w:tcPr>
          <w:p w:rsidR="00AC3883" w:rsidRPr="003A5C55" w:rsidRDefault="00AC3883" w:rsidP="00AC3883">
            <w:pPr>
              <w:pStyle w:val="af"/>
              <w:tabs>
                <w:tab w:val="left" w:pos="2030"/>
              </w:tabs>
              <w:jc w:val="center"/>
              <w:rPr>
                <w:sz w:val="16"/>
                <w:szCs w:val="16"/>
              </w:rPr>
            </w:pPr>
          </w:p>
        </w:tc>
        <w:tc>
          <w:tcPr>
            <w:tcW w:w="418" w:type="dxa"/>
            <w:shd w:val="clear" w:color="auto" w:fill="auto"/>
            <w:vAlign w:val="center"/>
          </w:tcPr>
          <w:p w:rsidR="00AC3883" w:rsidRPr="003A5C55" w:rsidRDefault="00AC3883" w:rsidP="00AC3883">
            <w:pPr>
              <w:pStyle w:val="af"/>
              <w:tabs>
                <w:tab w:val="left" w:pos="2030"/>
              </w:tabs>
              <w:jc w:val="center"/>
              <w:rPr>
                <w:sz w:val="16"/>
                <w:szCs w:val="16"/>
              </w:rPr>
            </w:pPr>
          </w:p>
        </w:tc>
        <w:tc>
          <w:tcPr>
            <w:tcW w:w="418" w:type="dxa"/>
            <w:shd w:val="clear" w:color="auto" w:fill="auto"/>
            <w:vAlign w:val="center"/>
          </w:tcPr>
          <w:p w:rsidR="00AC3883" w:rsidRPr="003A5C55" w:rsidRDefault="00AC3883" w:rsidP="00AC3883">
            <w:pPr>
              <w:pStyle w:val="af"/>
              <w:tabs>
                <w:tab w:val="left" w:pos="2030"/>
              </w:tabs>
              <w:jc w:val="center"/>
              <w:rPr>
                <w:sz w:val="16"/>
                <w:szCs w:val="16"/>
              </w:rPr>
            </w:pPr>
          </w:p>
        </w:tc>
        <w:tc>
          <w:tcPr>
            <w:tcW w:w="418" w:type="dxa"/>
            <w:shd w:val="clear" w:color="auto" w:fill="auto"/>
            <w:vAlign w:val="center"/>
          </w:tcPr>
          <w:p w:rsidR="00AC3883" w:rsidRPr="003A5C55" w:rsidRDefault="00AC3883" w:rsidP="00AC3883">
            <w:pPr>
              <w:pStyle w:val="af"/>
              <w:tabs>
                <w:tab w:val="left" w:pos="2030"/>
              </w:tabs>
              <w:jc w:val="center"/>
              <w:rPr>
                <w:sz w:val="16"/>
                <w:szCs w:val="16"/>
              </w:rPr>
            </w:pPr>
          </w:p>
        </w:tc>
        <w:tc>
          <w:tcPr>
            <w:tcW w:w="418" w:type="dxa"/>
            <w:shd w:val="clear" w:color="auto" w:fill="auto"/>
            <w:vAlign w:val="center"/>
          </w:tcPr>
          <w:p w:rsidR="00AC3883" w:rsidRPr="003A5C55" w:rsidRDefault="00AC3883" w:rsidP="00AC3883">
            <w:pPr>
              <w:pStyle w:val="af"/>
              <w:tabs>
                <w:tab w:val="left" w:pos="2030"/>
              </w:tabs>
              <w:jc w:val="center"/>
              <w:rPr>
                <w:sz w:val="16"/>
                <w:szCs w:val="16"/>
              </w:rPr>
            </w:pPr>
          </w:p>
        </w:tc>
        <w:tc>
          <w:tcPr>
            <w:tcW w:w="418" w:type="dxa"/>
            <w:shd w:val="clear" w:color="auto" w:fill="auto"/>
            <w:vAlign w:val="center"/>
          </w:tcPr>
          <w:p w:rsidR="00AC3883" w:rsidRPr="003A5C55" w:rsidRDefault="00AC3883" w:rsidP="00AC3883">
            <w:pPr>
              <w:pStyle w:val="af"/>
              <w:tabs>
                <w:tab w:val="left" w:pos="2030"/>
              </w:tabs>
              <w:jc w:val="center"/>
              <w:rPr>
                <w:sz w:val="16"/>
                <w:szCs w:val="16"/>
              </w:rPr>
            </w:pPr>
            <w:r w:rsidRPr="003A5C55">
              <w:rPr>
                <w:sz w:val="16"/>
                <w:szCs w:val="16"/>
              </w:rPr>
              <w:t>.</w:t>
            </w:r>
          </w:p>
        </w:tc>
        <w:tc>
          <w:tcPr>
            <w:tcW w:w="418" w:type="dxa"/>
            <w:shd w:val="clear" w:color="auto" w:fill="auto"/>
            <w:vAlign w:val="center"/>
          </w:tcPr>
          <w:p w:rsidR="00AC3883" w:rsidRPr="003A5C55" w:rsidRDefault="00AC3883" w:rsidP="00AC3883">
            <w:pPr>
              <w:pStyle w:val="af"/>
              <w:tabs>
                <w:tab w:val="left" w:pos="2030"/>
              </w:tabs>
              <w:jc w:val="center"/>
              <w:rPr>
                <w:sz w:val="16"/>
                <w:szCs w:val="16"/>
              </w:rPr>
            </w:pPr>
          </w:p>
        </w:tc>
        <w:tc>
          <w:tcPr>
            <w:tcW w:w="419" w:type="dxa"/>
            <w:shd w:val="clear" w:color="auto" w:fill="auto"/>
            <w:vAlign w:val="center"/>
          </w:tcPr>
          <w:p w:rsidR="00AC3883" w:rsidRPr="003A5C55" w:rsidRDefault="00AC3883" w:rsidP="00AC3883">
            <w:pPr>
              <w:pStyle w:val="af"/>
              <w:tabs>
                <w:tab w:val="left" w:pos="2030"/>
              </w:tabs>
              <w:jc w:val="center"/>
              <w:rPr>
                <w:sz w:val="16"/>
                <w:szCs w:val="16"/>
              </w:rPr>
            </w:pPr>
          </w:p>
        </w:tc>
        <w:tc>
          <w:tcPr>
            <w:tcW w:w="419" w:type="dxa"/>
            <w:shd w:val="clear" w:color="auto" w:fill="auto"/>
            <w:vAlign w:val="center"/>
          </w:tcPr>
          <w:p w:rsidR="00AC3883" w:rsidRPr="003A5C55" w:rsidRDefault="00AC3883" w:rsidP="00AC3883">
            <w:pPr>
              <w:pStyle w:val="af"/>
              <w:tabs>
                <w:tab w:val="left" w:pos="2030"/>
              </w:tabs>
              <w:jc w:val="center"/>
              <w:rPr>
                <w:sz w:val="16"/>
                <w:szCs w:val="16"/>
              </w:rPr>
            </w:pPr>
          </w:p>
        </w:tc>
        <w:tc>
          <w:tcPr>
            <w:tcW w:w="419" w:type="dxa"/>
            <w:shd w:val="clear" w:color="auto" w:fill="auto"/>
            <w:vAlign w:val="center"/>
          </w:tcPr>
          <w:p w:rsidR="00AC3883" w:rsidRPr="003A5C55" w:rsidRDefault="00AC3883" w:rsidP="00AC3883">
            <w:pPr>
              <w:pStyle w:val="af"/>
              <w:tabs>
                <w:tab w:val="left" w:pos="2030"/>
              </w:tabs>
              <w:jc w:val="center"/>
              <w:rPr>
                <w:sz w:val="16"/>
                <w:szCs w:val="16"/>
              </w:rPr>
            </w:pPr>
          </w:p>
        </w:tc>
        <w:tc>
          <w:tcPr>
            <w:tcW w:w="419" w:type="dxa"/>
            <w:shd w:val="clear" w:color="auto" w:fill="auto"/>
            <w:vAlign w:val="center"/>
          </w:tcPr>
          <w:p w:rsidR="00AC3883" w:rsidRPr="003A5C55" w:rsidRDefault="00AC3883" w:rsidP="00AC3883">
            <w:pPr>
              <w:pStyle w:val="af"/>
              <w:tabs>
                <w:tab w:val="left" w:pos="2030"/>
              </w:tabs>
              <w:jc w:val="center"/>
              <w:rPr>
                <w:sz w:val="16"/>
                <w:szCs w:val="16"/>
              </w:rPr>
            </w:pPr>
          </w:p>
        </w:tc>
        <w:tc>
          <w:tcPr>
            <w:tcW w:w="419" w:type="dxa"/>
            <w:shd w:val="clear" w:color="auto" w:fill="auto"/>
            <w:vAlign w:val="center"/>
          </w:tcPr>
          <w:p w:rsidR="00AC3883" w:rsidRPr="003A5C55" w:rsidRDefault="00AC3883" w:rsidP="00AC3883">
            <w:pPr>
              <w:pStyle w:val="af"/>
              <w:tabs>
                <w:tab w:val="left" w:pos="2030"/>
              </w:tabs>
              <w:jc w:val="center"/>
              <w:rPr>
                <w:sz w:val="16"/>
                <w:szCs w:val="16"/>
              </w:rPr>
            </w:pPr>
          </w:p>
        </w:tc>
        <w:tc>
          <w:tcPr>
            <w:tcW w:w="419" w:type="dxa"/>
            <w:shd w:val="clear" w:color="auto" w:fill="auto"/>
            <w:vAlign w:val="center"/>
          </w:tcPr>
          <w:p w:rsidR="00AC3883" w:rsidRPr="003A5C55" w:rsidRDefault="00AC3883" w:rsidP="00AC3883">
            <w:pPr>
              <w:pStyle w:val="af"/>
              <w:tabs>
                <w:tab w:val="left" w:pos="2030"/>
              </w:tabs>
              <w:jc w:val="center"/>
              <w:rPr>
                <w:sz w:val="16"/>
                <w:szCs w:val="16"/>
              </w:rPr>
            </w:pPr>
          </w:p>
        </w:tc>
        <w:tc>
          <w:tcPr>
            <w:tcW w:w="419" w:type="dxa"/>
            <w:shd w:val="clear" w:color="auto" w:fill="auto"/>
            <w:vAlign w:val="center"/>
          </w:tcPr>
          <w:p w:rsidR="00AC3883" w:rsidRPr="003A5C55" w:rsidRDefault="00AC3883" w:rsidP="00AC3883">
            <w:pPr>
              <w:pStyle w:val="af"/>
              <w:tabs>
                <w:tab w:val="left" w:pos="2030"/>
              </w:tabs>
              <w:jc w:val="center"/>
              <w:rPr>
                <w:sz w:val="16"/>
                <w:szCs w:val="16"/>
              </w:rPr>
            </w:pPr>
          </w:p>
        </w:tc>
        <w:tc>
          <w:tcPr>
            <w:tcW w:w="419" w:type="dxa"/>
            <w:shd w:val="clear" w:color="auto" w:fill="auto"/>
            <w:vAlign w:val="center"/>
          </w:tcPr>
          <w:p w:rsidR="00AC3883" w:rsidRPr="003A5C55" w:rsidRDefault="00AC3883" w:rsidP="00AC3883">
            <w:pPr>
              <w:pStyle w:val="af"/>
              <w:tabs>
                <w:tab w:val="left" w:pos="2030"/>
              </w:tabs>
              <w:jc w:val="center"/>
              <w:rPr>
                <w:sz w:val="16"/>
                <w:szCs w:val="16"/>
              </w:rPr>
            </w:pPr>
          </w:p>
        </w:tc>
        <w:tc>
          <w:tcPr>
            <w:tcW w:w="419" w:type="dxa"/>
            <w:shd w:val="clear" w:color="auto" w:fill="auto"/>
            <w:vAlign w:val="center"/>
          </w:tcPr>
          <w:p w:rsidR="00AC3883" w:rsidRPr="003A5C55" w:rsidRDefault="00AC3883" w:rsidP="00AC3883">
            <w:pPr>
              <w:pStyle w:val="af"/>
              <w:tabs>
                <w:tab w:val="left" w:pos="2030"/>
              </w:tabs>
              <w:jc w:val="center"/>
              <w:rPr>
                <w:sz w:val="16"/>
                <w:szCs w:val="16"/>
              </w:rPr>
            </w:pPr>
          </w:p>
        </w:tc>
        <w:tc>
          <w:tcPr>
            <w:tcW w:w="419" w:type="dxa"/>
            <w:shd w:val="clear" w:color="auto" w:fill="auto"/>
            <w:vAlign w:val="center"/>
          </w:tcPr>
          <w:p w:rsidR="00AC3883" w:rsidRPr="003A5C55" w:rsidRDefault="00AC3883" w:rsidP="00AC3883">
            <w:pPr>
              <w:pStyle w:val="af"/>
              <w:tabs>
                <w:tab w:val="left" w:pos="2030"/>
              </w:tabs>
              <w:jc w:val="center"/>
              <w:rPr>
                <w:sz w:val="16"/>
                <w:szCs w:val="16"/>
              </w:rPr>
            </w:pPr>
          </w:p>
        </w:tc>
        <w:tc>
          <w:tcPr>
            <w:tcW w:w="419" w:type="dxa"/>
            <w:shd w:val="clear" w:color="auto" w:fill="auto"/>
            <w:vAlign w:val="center"/>
          </w:tcPr>
          <w:p w:rsidR="00AC3883" w:rsidRPr="003A5C55" w:rsidRDefault="00AC3883" w:rsidP="00AC3883">
            <w:pPr>
              <w:pStyle w:val="af"/>
              <w:tabs>
                <w:tab w:val="left" w:pos="2030"/>
              </w:tabs>
              <w:jc w:val="center"/>
              <w:rPr>
                <w:sz w:val="16"/>
                <w:szCs w:val="16"/>
              </w:rPr>
            </w:pPr>
          </w:p>
        </w:tc>
        <w:tc>
          <w:tcPr>
            <w:tcW w:w="419" w:type="dxa"/>
            <w:shd w:val="clear" w:color="auto" w:fill="auto"/>
            <w:vAlign w:val="center"/>
          </w:tcPr>
          <w:p w:rsidR="00AC3883" w:rsidRPr="003A5C55" w:rsidRDefault="00AC3883" w:rsidP="00AC3883">
            <w:pPr>
              <w:pStyle w:val="af"/>
              <w:tabs>
                <w:tab w:val="left" w:pos="2030"/>
              </w:tabs>
              <w:jc w:val="center"/>
              <w:rPr>
                <w:sz w:val="16"/>
                <w:szCs w:val="16"/>
              </w:rPr>
            </w:pPr>
            <w:r w:rsidRPr="003A5C55">
              <w:rPr>
                <w:sz w:val="16"/>
                <w:szCs w:val="16"/>
              </w:rPr>
              <w:t>.</w:t>
            </w:r>
          </w:p>
        </w:tc>
        <w:tc>
          <w:tcPr>
            <w:tcW w:w="419" w:type="dxa"/>
            <w:shd w:val="clear" w:color="auto" w:fill="auto"/>
            <w:vAlign w:val="center"/>
          </w:tcPr>
          <w:p w:rsidR="00AC3883" w:rsidRPr="003A5C55" w:rsidRDefault="00AC3883" w:rsidP="00AC3883">
            <w:pPr>
              <w:pStyle w:val="af"/>
              <w:tabs>
                <w:tab w:val="left" w:pos="2030"/>
              </w:tabs>
              <w:jc w:val="center"/>
              <w:rPr>
                <w:sz w:val="16"/>
                <w:szCs w:val="16"/>
              </w:rPr>
            </w:pPr>
          </w:p>
        </w:tc>
        <w:tc>
          <w:tcPr>
            <w:tcW w:w="567" w:type="dxa"/>
            <w:shd w:val="clear" w:color="auto" w:fill="auto"/>
            <w:vAlign w:val="center"/>
          </w:tcPr>
          <w:p w:rsidR="00AC3883" w:rsidRPr="003A5C55" w:rsidRDefault="00AC3883" w:rsidP="00AC3883">
            <w:pPr>
              <w:pStyle w:val="af"/>
              <w:tabs>
                <w:tab w:val="left" w:pos="2030"/>
              </w:tabs>
              <w:jc w:val="center"/>
              <w:rPr>
                <w:sz w:val="16"/>
                <w:szCs w:val="16"/>
              </w:rPr>
            </w:pPr>
          </w:p>
        </w:tc>
      </w:tr>
    </w:tbl>
    <w:p w:rsidR="00AC3883" w:rsidRPr="003A5C55" w:rsidRDefault="00AC3883" w:rsidP="00AC3883">
      <w:pPr>
        <w:pStyle w:val="af"/>
        <w:numPr>
          <w:ilvl w:val="0"/>
          <w:numId w:val="35"/>
        </w:numPr>
        <w:tabs>
          <w:tab w:val="left" w:pos="2030"/>
        </w:tabs>
        <w:ind w:left="0"/>
        <w:jc w:val="center"/>
        <w:rPr>
          <w:b/>
          <w:sz w:val="16"/>
          <w:szCs w:val="16"/>
        </w:rPr>
      </w:pPr>
    </w:p>
    <w:p w:rsidR="00AC3883" w:rsidRPr="00E03698" w:rsidRDefault="00AC3883" w:rsidP="00AC3883">
      <w:pPr>
        <w:pStyle w:val="af"/>
        <w:numPr>
          <w:ilvl w:val="0"/>
          <w:numId w:val="35"/>
        </w:numPr>
        <w:tabs>
          <w:tab w:val="left" w:pos="2030"/>
        </w:tabs>
        <w:ind w:left="0"/>
        <w:jc w:val="center"/>
        <w:rPr>
          <w:b/>
          <w:sz w:val="24"/>
        </w:rPr>
      </w:pPr>
      <w:r w:rsidRPr="00E03698">
        <w:rPr>
          <w:b/>
          <w:sz w:val="24"/>
        </w:rPr>
        <w:t>Рядок дисципліни в «Матриці забезпечення програмних результатів навчання (ПРН) відповідними компонентами освітньої програми «</w:t>
      </w:r>
      <w:r>
        <w:rPr>
          <w:b/>
          <w:sz w:val="24"/>
        </w:rPr>
        <w:t>Психологія</w:t>
      </w:r>
      <w:r w:rsidRPr="00E03698">
        <w:rPr>
          <w:b/>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336"/>
        <w:gridCol w:w="336"/>
        <w:gridCol w:w="336"/>
        <w:gridCol w:w="336"/>
        <w:gridCol w:w="336"/>
        <w:gridCol w:w="336"/>
        <w:gridCol w:w="336"/>
        <w:gridCol w:w="336"/>
        <w:gridCol w:w="336"/>
        <w:gridCol w:w="336"/>
        <w:gridCol w:w="336"/>
        <w:gridCol w:w="336"/>
        <w:gridCol w:w="337"/>
        <w:gridCol w:w="337"/>
        <w:gridCol w:w="337"/>
        <w:gridCol w:w="337"/>
        <w:gridCol w:w="337"/>
        <w:gridCol w:w="337"/>
        <w:gridCol w:w="337"/>
        <w:gridCol w:w="337"/>
        <w:gridCol w:w="337"/>
        <w:gridCol w:w="337"/>
        <w:gridCol w:w="337"/>
        <w:gridCol w:w="337"/>
        <w:gridCol w:w="337"/>
        <w:gridCol w:w="221"/>
        <w:gridCol w:w="337"/>
      </w:tblGrid>
      <w:tr w:rsidR="00AC3883" w:rsidRPr="003A5C55" w:rsidTr="00AC3883">
        <w:trPr>
          <w:cantSplit/>
          <w:trHeight w:val="766"/>
          <w:jc w:val="center"/>
        </w:trPr>
        <w:tc>
          <w:tcPr>
            <w:tcW w:w="374" w:type="dxa"/>
            <w:shd w:val="clear" w:color="auto" w:fill="auto"/>
            <w:textDirection w:val="btLr"/>
            <w:vAlign w:val="center"/>
          </w:tcPr>
          <w:p w:rsidR="00AC3883" w:rsidRPr="003A5C55" w:rsidRDefault="00AC3883" w:rsidP="00AC3883">
            <w:pPr>
              <w:pStyle w:val="af"/>
              <w:tabs>
                <w:tab w:val="left" w:pos="2030"/>
              </w:tabs>
              <w:jc w:val="center"/>
              <w:rPr>
                <w:sz w:val="24"/>
              </w:rPr>
            </w:pPr>
          </w:p>
        </w:tc>
        <w:tc>
          <w:tcPr>
            <w:tcW w:w="336"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1</w:t>
            </w:r>
          </w:p>
        </w:tc>
        <w:tc>
          <w:tcPr>
            <w:tcW w:w="336"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2</w:t>
            </w:r>
          </w:p>
        </w:tc>
        <w:tc>
          <w:tcPr>
            <w:tcW w:w="336"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3</w:t>
            </w:r>
          </w:p>
        </w:tc>
        <w:tc>
          <w:tcPr>
            <w:tcW w:w="336"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4</w:t>
            </w:r>
          </w:p>
        </w:tc>
        <w:tc>
          <w:tcPr>
            <w:tcW w:w="336"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5</w:t>
            </w:r>
          </w:p>
        </w:tc>
        <w:tc>
          <w:tcPr>
            <w:tcW w:w="336"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6</w:t>
            </w:r>
          </w:p>
        </w:tc>
        <w:tc>
          <w:tcPr>
            <w:tcW w:w="336"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7</w:t>
            </w:r>
          </w:p>
        </w:tc>
        <w:tc>
          <w:tcPr>
            <w:tcW w:w="336"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8</w:t>
            </w:r>
          </w:p>
        </w:tc>
        <w:tc>
          <w:tcPr>
            <w:tcW w:w="336"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9</w:t>
            </w:r>
          </w:p>
        </w:tc>
        <w:tc>
          <w:tcPr>
            <w:tcW w:w="336"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10</w:t>
            </w:r>
          </w:p>
        </w:tc>
        <w:tc>
          <w:tcPr>
            <w:tcW w:w="336"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11</w:t>
            </w:r>
          </w:p>
        </w:tc>
        <w:tc>
          <w:tcPr>
            <w:tcW w:w="336"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12</w:t>
            </w:r>
          </w:p>
        </w:tc>
        <w:tc>
          <w:tcPr>
            <w:tcW w:w="337"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13</w:t>
            </w:r>
          </w:p>
        </w:tc>
        <w:tc>
          <w:tcPr>
            <w:tcW w:w="337"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14</w:t>
            </w:r>
          </w:p>
        </w:tc>
        <w:tc>
          <w:tcPr>
            <w:tcW w:w="337"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15</w:t>
            </w:r>
          </w:p>
        </w:tc>
        <w:tc>
          <w:tcPr>
            <w:tcW w:w="337"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16</w:t>
            </w:r>
          </w:p>
        </w:tc>
        <w:tc>
          <w:tcPr>
            <w:tcW w:w="337"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17</w:t>
            </w:r>
          </w:p>
        </w:tc>
        <w:tc>
          <w:tcPr>
            <w:tcW w:w="337"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18</w:t>
            </w:r>
          </w:p>
        </w:tc>
        <w:tc>
          <w:tcPr>
            <w:tcW w:w="337"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19</w:t>
            </w:r>
          </w:p>
        </w:tc>
        <w:tc>
          <w:tcPr>
            <w:tcW w:w="337"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20</w:t>
            </w:r>
          </w:p>
        </w:tc>
        <w:tc>
          <w:tcPr>
            <w:tcW w:w="337"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21</w:t>
            </w:r>
          </w:p>
        </w:tc>
        <w:tc>
          <w:tcPr>
            <w:tcW w:w="337"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22</w:t>
            </w:r>
          </w:p>
        </w:tc>
        <w:tc>
          <w:tcPr>
            <w:tcW w:w="337"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23</w:t>
            </w:r>
          </w:p>
        </w:tc>
        <w:tc>
          <w:tcPr>
            <w:tcW w:w="337"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24</w:t>
            </w:r>
          </w:p>
        </w:tc>
        <w:tc>
          <w:tcPr>
            <w:tcW w:w="337"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25</w:t>
            </w:r>
          </w:p>
        </w:tc>
        <w:tc>
          <w:tcPr>
            <w:tcW w:w="221" w:type="dxa"/>
            <w:textDirection w:val="btLr"/>
          </w:tcPr>
          <w:p w:rsidR="00AC3883" w:rsidRPr="003A5C55" w:rsidRDefault="00AC3883" w:rsidP="00AC3883">
            <w:pPr>
              <w:pStyle w:val="af"/>
              <w:tabs>
                <w:tab w:val="left" w:pos="2030"/>
              </w:tabs>
              <w:jc w:val="center"/>
              <w:rPr>
                <w:sz w:val="12"/>
                <w:szCs w:val="12"/>
              </w:rPr>
            </w:pPr>
          </w:p>
        </w:tc>
        <w:tc>
          <w:tcPr>
            <w:tcW w:w="337" w:type="dxa"/>
            <w:shd w:val="clear" w:color="auto" w:fill="auto"/>
            <w:textDirection w:val="btLr"/>
            <w:vAlign w:val="center"/>
          </w:tcPr>
          <w:p w:rsidR="00AC3883" w:rsidRPr="003A5C55" w:rsidRDefault="00AC3883" w:rsidP="00AC3883">
            <w:pPr>
              <w:pStyle w:val="af"/>
              <w:tabs>
                <w:tab w:val="left" w:pos="2030"/>
              </w:tabs>
              <w:jc w:val="center"/>
              <w:rPr>
                <w:sz w:val="12"/>
                <w:szCs w:val="12"/>
              </w:rPr>
            </w:pPr>
            <w:r w:rsidRPr="003A5C55">
              <w:rPr>
                <w:sz w:val="12"/>
                <w:szCs w:val="12"/>
              </w:rPr>
              <w:t>ПРН 26</w:t>
            </w:r>
          </w:p>
        </w:tc>
      </w:tr>
      <w:tr w:rsidR="00AC3883" w:rsidRPr="00E03698" w:rsidTr="00AC3883">
        <w:trPr>
          <w:cantSplit/>
          <w:trHeight w:val="636"/>
          <w:jc w:val="center"/>
        </w:trPr>
        <w:tc>
          <w:tcPr>
            <w:tcW w:w="374" w:type="dxa"/>
            <w:shd w:val="clear" w:color="auto" w:fill="auto"/>
            <w:textDirection w:val="btLr"/>
            <w:vAlign w:val="center"/>
          </w:tcPr>
          <w:p w:rsidR="00AC3883" w:rsidRPr="003A5C55" w:rsidRDefault="00AC3883" w:rsidP="00AC3883">
            <w:pPr>
              <w:pStyle w:val="af"/>
              <w:tabs>
                <w:tab w:val="left" w:pos="2030"/>
              </w:tabs>
              <w:rPr>
                <w:sz w:val="16"/>
                <w:szCs w:val="16"/>
              </w:rPr>
            </w:pPr>
            <w:r w:rsidRPr="003A5C55">
              <w:rPr>
                <w:sz w:val="16"/>
                <w:szCs w:val="16"/>
              </w:rPr>
              <w:t>ОК 1.1.</w:t>
            </w:r>
          </w:p>
        </w:tc>
        <w:tc>
          <w:tcPr>
            <w:tcW w:w="336" w:type="dxa"/>
            <w:shd w:val="clear" w:color="auto" w:fill="auto"/>
            <w:vAlign w:val="center"/>
          </w:tcPr>
          <w:p w:rsidR="00AC3883" w:rsidRPr="003A5C55" w:rsidRDefault="00AC3883" w:rsidP="00AC3883">
            <w:pPr>
              <w:pStyle w:val="af"/>
              <w:tabs>
                <w:tab w:val="left" w:pos="2030"/>
              </w:tabs>
              <w:jc w:val="center"/>
              <w:rPr>
                <w:sz w:val="16"/>
                <w:szCs w:val="16"/>
              </w:rPr>
            </w:pPr>
            <w:r w:rsidRPr="003A5C55">
              <w:rPr>
                <w:sz w:val="16"/>
                <w:szCs w:val="16"/>
              </w:rPr>
              <w:t>.</w:t>
            </w:r>
          </w:p>
        </w:tc>
        <w:tc>
          <w:tcPr>
            <w:tcW w:w="336" w:type="dxa"/>
            <w:shd w:val="clear" w:color="auto" w:fill="auto"/>
            <w:vAlign w:val="center"/>
          </w:tcPr>
          <w:p w:rsidR="00AC3883" w:rsidRPr="003A5C55" w:rsidRDefault="00AC3883" w:rsidP="00AC3883">
            <w:pPr>
              <w:pStyle w:val="af"/>
              <w:tabs>
                <w:tab w:val="left" w:pos="2030"/>
              </w:tabs>
              <w:jc w:val="center"/>
              <w:rPr>
                <w:b/>
                <w:sz w:val="16"/>
                <w:szCs w:val="16"/>
              </w:rPr>
            </w:pPr>
            <w:r w:rsidRPr="003A5C55">
              <w:rPr>
                <w:b/>
                <w:sz w:val="16"/>
                <w:szCs w:val="16"/>
              </w:rPr>
              <w:t>.</w:t>
            </w:r>
          </w:p>
        </w:tc>
        <w:tc>
          <w:tcPr>
            <w:tcW w:w="336"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6"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6"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6"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6"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6"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6"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6"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6"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6"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7"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7"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7"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7"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7"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7"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7"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7"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7"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7"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7"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7" w:type="dxa"/>
            <w:shd w:val="clear" w:color="auto" w:fill="auto"/>
            <w:vAlign w:val="center"/>
          </w:tcPr>
          <w:p w:rsidR="00AC3883" w:rsidRPr="003A5C55" w:rsidRDefault="00AC3883" w:rsidP="00AC3883">
            <w:pPr>
              <w:pStyle w:val="af"/>
              <w:tabs>
                <w:tab w:val="left" w:pos="2030"/>
              </w:tabs>
              <w:jc w:val="center"/>
              <w:rPr>
                <w:b/>
                <w:sz w:val="16"/>
                <w:szCs w:val="16"/>
              </w:rPr>
            </w:pPr>
          </w:p>
        </w:tc>
        <w:tc>
          <w:tcPr>
            <w:tcW w:w="337" w:type="dxa"/>
            <w:shd w:val="clear" w:color="auto" w:fill="auto"/>
            <w:vAlign w:val="center"/>
          </w:tcPr>
          <w:p w:rsidR="00AC3883" w:rsidRPr="003A5C55" w:rsidRDefault="00AC3883" w:rsidP="00AC3883">
            <w:pPr>
              <w:pStyle w:val="af"/>
              <w:tabs>
                <w:tab w:val="left" w:pos="2030"/>
              </w:tabs>
              <w:jc w:val="center"/>
              <w:rPr>
                <w:b/>
                <w:sz w:val="16"/>
                <w:szCs w:val="16"/>
              </w:rPr>
            </w:pPr>
          </w:p>
        </w:tc>
        <w:tc>
          <w:tcPr>
            <w:tcW w:w="221" w:type="dxa"/>
          </w:tcPr>
          <w:p w:rsidR="00AC3883" w:rsidRPr="003A5C55" w:rsidRDefault="00AC3883" w:rsidP="00AC3883">
            <w:pPr>
              <w:pStyle w:val="af"/>
              <w:tabs>
                <w:tab w:val="left" w:pos="2030"/>
              </w:tabs>
              <w:jc w:val="center"/>
              <w:rPr>
                <w:b/>
                <w:sz w:val="16"/>
                <w:szCs w:val="16"/>
              </w:rPr>
            </w:pPr>
          </w:p>
        </w:tc>
        <w:tc>
          <w:tcPr>
            <w:tcW w:w="337" w:type="dxa"/>
            <w:shd w:val="clear" w:color="auto" w:fill="auto"/>
            <w:vAlign w:val="center"/>
          </w:tcPr>
          <w:p w:rsidR="00AC3883" w:rsidRPr="003A5C55" w:rsidRDefault="00AC3883" w:rsidP="00AC3883">
            <w:pPr>
              <w:pStyle w:val="af"/>
              <w:tabs>
                <w:tab w:val="left" w:pos="2030"/>
              </w:tabs>
              <w:jc w:val="center"/>
              <w:rPr>
                <w:b/>
                <w:sz w:val="16"/>
                <w:szCs w:val="16"/>
              </w:rPr>
            </w:pPr>
          </w:p>
        </w:tc>
      </w:tr>
    </w:tbl>
    <w:p w:rsidR="00AC3883" w:rsidRPr="00327CA9" w:rsidRDefault="00AC3883" w:rsidP="00AC3883">
      <w:pPr>
        <w:pStyle w:val="af"/>
        <w:tabs>
          <w:tab w:val="left" w:pos="2030"/>
        </w:tabs>
        <w:jc w:val="center"/>
        <w:rPr>
          <w:b/>
          <w:sz w:val="24"/>
        </w:rPr>
      </w:pPr>
      <w:r w:rsidRPr="00327CA9">
        <w:rPr>
          <w:b/>
          <w:sz w:val="24"/>
        </w:rPr>
        <w:t xml:space="preserve">Рядок дисципліни в «Матриці відповідності загальних програмних </w:t>
      </w:r>
      <w:proofErr w:type="spellStart"/>
      <w:r w:rsidRPr="00327CA9">
        <w:rPr>
          <w:b/>
          <w:sz w:val="24"/>
        </w:rPr>
        <w:t>компетентностей</w:t>
      </w:r>
      <w:proofErr w:type="spellEnd"/>
      <w:r w:rsidRPr="00327CA9">
        <w:rPr>
          <w:b/>
          <w:sz w:val="24"/>
        </w:rPr>
        <w:t xml:space="preserve"> компонентам освіт</w:t>
      </w:r>
      <w:r>
        <w:rPr>
          <w:b/>
          <w:sz w:val="24"/>
        </w:rPr>
        <w:t>ньої програми «Психологія</w:t>
      </w:r>
      <w:r w:rsidRPr="00327CA9">
        <w:rPr>
          <w:b/>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63"/>
        <w:gridCol w:w="563"/>
        <w:gridCol w:w="563"/>
        <w:gridCol w:w="563"/>
        <w:gridCol w:w="563"/>
        <w:gridCol w:w="563"/>
        <w:gridCol w:w="563"/>
        <w:gridCol w:w="563"/>
        <w:gridCol w:w="563"/>
        <w:gridCol w:w="563"/>
        <w:gridCol w:w="563"/>
        <w:gridCol w:w="563"/>
        <w:gridCol w:w="563"/>
        <w:gridCol w:w="563"/>
        <w:gridCol w:w="563"/>
      </w:tblGrid>
      <w:tr w:rsidR="00AC3883" w:rsidRPr="00327CA9" w:rsidTr="00AC3883">
        <w:trPr>
          <w:cantSplit/>
          <w:trHeight w:val="602"/>
          <w:jc w:val="center"/>
        </w:trPr>
        <w:tc>
          <w:tcPr>
            <w:tcW w:w="563" w:type="dxa"/>
            <w:shd w:val="clear" w:color="auto" w:fill="auto"/>
            <w:textDirection w:val="btLr"/>
            <w:vAlign w:val="center"/>
          </w:tcPr>
          <w:p w:rsidR="00AC3883" w:rsidRPr="00327CA9" w:rsidRDefault="00AC3883" w:rsidP="00AC3883">
            <w:pPr>
              <w:pStyle w:val="af"/>
              <w:tabs>
                <w:tab w:val="left" w:pos="2030"/>
              </w:tabs>
              <w:jc w:val="center"/>
              <w:rPr>
                <w:b/>
                <w:sz w:val="16"/>
                <w:szCs w:val="16"/>
              </w:rPr>
            </w:pPr>
          </w:p>
        </w:tc>
        <w:tc>
          <w:tcPr>
            <w:tcW w:w="563"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1</w:t>
            </w:r>
          </w:p>
        </w:tc>
        <w:tc>
          <w:tcPr>
            <w:tcW w:w="563"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2</w:t>
            </w:r>
          </w:p>
        </w:tc>
        <w:tc>
          <w:tcPr>
            <w:tcW w:w="563"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3</w:t>
            </w:r>
          </w:p>
        </w:tc>
        <w:tc>
          <w:tcPr>
            <w:tcW w:w="563"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4</w:t>
            </w:r>
          </w:p>
        </w:tc>
        <w:tc>
          <w:tcPr>
            <w:tcW w:w="563"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5</w:t>
            </w:r>
          </w:p>
        </w:tc>
        <w:tc>
          <w:tcPr>
            <w:tcW w:w="563"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6</w:t>
            </w:r>
          </w:p>
        </w:tc>
        <w:tc>
          <w:tcPr>
            <w:tcW w:w="563"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7</w:t>
            </w:r>
          </w:p>
        </w:tc>
        <w:tc>
          <w:tcPr>
            <w:tcW w:w="563"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8</w:t>
            </w:r>
          </w:p>
        </w:tc>
        <w:tc>
          <w:tcPr>
            <w:tcW w:w="563"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9</w:t>
            </w:r>
          </w:p>
        </w:tc>
        <w:tc>
          <w:tcPr>
            <w:tcW w:w="563"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10</w:t>
            </w:r>
          </w:p>
        </w:tc>
        <w:tc>
          <w:tcPr>
            <w:tcW w:w="563"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11</w:t>
            </w:r>
          </w:p>
        </w:tc>
        <w:tc>
          <w:tcPr>
            <w:tcW w:w="563"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12</w:t>
            </w:r>
          </w:p>
        </w:tc>
        <w:tc>
          <w:tcPr>
            <w:tcW w:w="563"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13</w:t>
            </w:r>
          </w:p>
        </w:tc>
        <w:tc>
          <w:tcPr>
            <w:tcW w:w="563"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14</w:t>
            </w:r>
          </w:p>
        </w:tc>
        <w:tc>
          <w:tcPr>
            <w:tcW w:w="563"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ЗК 15</w:t>
            </w:r>
          </w:p>
        </w:tc>
      </w:tr>
      <w:tr w:rsidR="00AC3883" w:rsidRPr="00327CA9" w:rsidTr="00AC3883">
        <w:trPr>
          <w:cantSplit/>
          <w:trHeight w:val="489"/>
          <w:jc w:val="center"/>
        </w:trPr>
        <w:tc>
          <w:tcPr>
            <w:tcW w:w="563"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ОК 1.1.</w:t>
            </w:r>
          </w:p>
        </w:tc>
        <w:tc>
          <w:tcPr>
            <w:tcW w:w="563" w:type="dxa"/>
            <w:shd w:val="clear" w:color="auto" w:fill="auto"/>
            <w:vAlign w:val="center"/>
          </w:tcPr>
          <w:p w:rsidR="00AC3883" w:rsidRPr="006803D8" w:rsidRDefault="00AC3883" w:rsidP="00AC3883">
            <w:pPr>
              <w:pStyle w:val="af"/>
              <w:tabs>
                <w:tab w:val="left" w:pos="2030"/>
              </w:tabs>
              <w:jc w:val="center"/>
              <w:rPr>
                <w:b/>
                <w:sz w:val="16"/>
                <w:szCs w:val="16"/>
              </w:rPr>
            </w:pPr>
            <w:r>
              <w:rPr>
                <w:b/>
                <w:sz w:val="16"/>
                <w:szCs w:val="16"/>
              </w:rPr>
              <w:t>.</w:t>
            </w:r>
          </w:p>
        </w:tc>
        <w:tc>
          <w:tcPr>
            <w:tcW w:w="563" w:type="dxa"/>
            <w:shd w:val="clear" w:color="auto" w:fill="auto"/>
            <w:vAlign w:val="center"/>
          </w:tcPr>
          <w:p w:rsidR="00AC3883" w:rsidRPr="00327CA9" w:rsidRDefault="00AC3883" w:rsidP="00AC3883">
            <w:pPr>
              <w:pStyle w:val="af"/>
              <w:tabs>
                <w:tab w:val="left" w:pos="2030"/>
              </w:tabs>
              <w:jc w:val="center"/>
              <w:rPr>
                <w:b/>
                <w:sz w:val="16"/>
                <w:szCs w:val="16"/>
              </w:rPr>
            </w:pPr>
            <w:r w:rsidRPr="00327CA9">
              <w:rPr>
                <w:b/>
                <w:sz w:val="16"/>
                <w:szCs w:val="16"/>
              </w:rPr>
              <w:t>.</w:t>
            </w:r>
          </w:p>
        </w:tc>
        <w:tc>
          <w:tcPr>
            <w:tcW w:w="563" w:type="dxa"/>
            <w:shd w:val="clear" w:color="auto" w:fill="auto"/>
            <w:vAlign w:val="center"/>
          </w:tcPr>
          <w:p w:rsidR="00AC3883" w:rsidRPr="006803D8" w:rsidRDefault="00AC3883" w:rsidP="00AC3883">
            <w:pPr>
              <w:pStyle w:val="af"/>
              <w:tabs>
                <w:tab w:val="left" w:pos="2030"/>
              </w:tabs>
              <w:jc w:val="center"/>
              <w:rPr>
                <w:b/>
                <w:sz w:val="16"/>
                <w:szCs w:val="16"/>
              </w:rPr>
            </w:pPr>
          </w:p>
        </w:tc>
        <w:tc>
          <w:tcPr>
            <w:tcW w:w="563" w:type="dxa"/>
            <w:shd w:val="clear" w:color="auto" w:fill="auto"/>
            <w:vAlign w:val="center"/>
          </w:tcPr>
          <w:p w:rsidR="00AC3883" w:rsidRPr="00327CA9" w:rsidRDefault="00AC3883" w:rsidP="00AC3883">
            <w:pPr>
              <w:pStyle w:val="af"/>
              <w:tabs>
                <w:tab w:val="left" w:pos="2030"/>
              </w:tabs>
              <w:jc w:val="center"/>
              <w:rPr>
                <w:b/>
                <w:sz w:val="16"/>
                <w:szCs w:val="16"/>
              </w:rPr>
            </w:pPr>
            <w:r w:rsidRPr="00327CA9">
              <w:rPr>
                <w:b/>
                <w:sz w:val="16"/>
                <w:szCs w:val="16"/>
              </w:rPr>
              <w:t>.</w:t>
            </w:r>
          </w:p>
        </w:tc>
        <w:tc>
          <w:tcPr>
            <w:tcW w:w="563" w:type="dxa"/>
            <w:shd w:val="clear" w:color="auto" w:fill="auto"/>
            <w:vAlign w:val="center"/>
          </w:tcPr>
          <w:p w:rsidR="00AC3883" w:rsidRPr="00327CA9" w:rsidRDefault="00AC3883" w:rsidP="00AC3883">
            <w:pPr>
              <w:pStyle w:val="af"/>
              <w:tabs>
                <w:tab w:val="left" w:pos="2030"/>
              </w:tabs>
              <w:jc w:val="center"/>
              <w:rPr>
                <w:b/>
                <w:sz w:val="16"/>
                <w:szCs w:val="16"/>
              </w:rPr>
            </w:pPr>
            <w:r w:rsidRPr="00327CA9">
              <w:rPr>
                <w:b/>
                <w:sz w:val="16"/>
                <w:szCs w:val="16"/>
              </w:rPr>
              <w:t>.</w:t>
            </w:r>
          </w:p>
        </w:tc>
        <w:tc>
          <w:tcPr>
            <w:tcW w:w="563" w:type="dxa"/>
            <w:shd w:val="clear" w:color="auto" w:fill="auto"/>
            <w:vAlign w:val="center"/>
          </w:tcPr>
          <w:p w:rsidR="00AC3883" w:rsidRPr="00B976A9" w:rsidRDefault="00AC3883" w:rsidP="00AC3883">
            <w:pPr>
              <w:pStyle w:val="af"/>
              <w:tabs>
                <w:tab w:val="left" w:pos="2030"/>
              </w:tabs>
              <w:jc w:val="center"/>
              <w:rPr>
                <w:b/>
                <w:sz w:val="16"/>
                <w:szCs w:val="16"/>
              </w:rPr>
            </w:pPr>
          </w:p>
        </w:tc>
        <w:tc>
          <w:tcPr>
            <w:tcW w:w="563" w:type="dxa"/>
            <w:shd w:val="clear" w:color="auto" w:fill="auto"/>
            <w:vAlign w:val="center"/>
          </w:tcPr>
          <w:p w:rsidR="00AC3883" w:rsidRPr="00327CA9" w:rsidRDefault="00AC3883" w:rsidP="00AC3883">
            <w:pPr>
              <w:pStyle w:val="af"/>
              <w:tabs>
                <w:tab w:val="left" w:pos="2030"/>
              </w:tabs>
              <w:jc w:val="center"/>
              <w:rPr>
                <w:b/>
                <w:sz w:val="16"/>
                <w:szCs w:val="16"/>
              </w:rPr>
            </w:pPr>
          </w:p>
        </w:tc>
        <w:tc>
          <w:tcPr>
            <w:tcW w:w="563" w:type="dxa"/>
            <w:shd w:val="clear" w:color="auto" w:fill="auto"/>
            <w:vAlign w:val="center"/>
          </w:tcPr>
          <w:p w:rsidR="00AC3883" w:rsidRPr="00327CA9" w:rsidRDefault="00AC3883" w:rsidP="00AC3883">
            <w:pPr>
              <w:pStyle w:val="af"/>
              <w:tabs>
                <w:tab w:val="left" w:pos="2030"/>
              </w:tabs>
              <w:jc w:val="center"/>
              <w:rPr>
                <w:b/>
                <w:sz w:val="16"/>
                <w:szCs w:val="16"/>
              </w:rPr>
            </w:pPr>
            <w:r w:rsidRPr="00327CA9">
              <w:rPr>
                <w:b/>
                <w:sz w:val="16"/>
                <w:szCs w:val="16"/>
              </w:rPr>
              <w:t>.</w:t>
            </w:r>
          </w:p>
        </w:tc>
        <w:tc>
          <w:tcPr>
            <w:tcW w:w="563" w:type="dxa"/>
            <w:shd w:val="clear" w:color="auto" w:fill="auto"/>
            <w:vAlign w:val="center"/>
          </w:tcPr>
          <w:p w:rsidR="00AC3883" w:rsidRPr="00327CA9" w:rsidRDefault="00AC3883" w:rsidP="00AC3883">
            <w:pPr>
              <w:pStyle w:val="af"/>
              <w:tabs>
                <w:tab w:val="left" w:pos="2030"/>
              </w:tabs>
              <w:jc w:val="center"/>
              <w:rPr>
                <w:b/>
                <w:sz w:val="16"/>
                <w:szCs w:val="16"/>
              </w:rPr>
            </w:pPr>
            <w:r w:rsidRPr="00327CA9">
              <w:rPr>
                <w:b/>
                <w:sz w:val="16"/>
                <w:szCs w:val="16"/>
              </w:rPr>
              <w:t>.</w:t>
            </w:r>
          </w:p>
        </w:tc>
        <w:tc>
          <w:tcPr>
            <w:tcW w:w="563" w:type="dxa"/>
            <w:shd w:val="clear" w:color="auto" w:fill="auto"/>
            <w:vAlign w:val="center"/>
          </w:tcPr>
          <w:p w:rsidR="00AC3883" w:rsidRPr="00327CA9" w:rsidRDefault="00AC3883" w:rsidP="00AC3883">
            <w:pPr>
              <w:pStyle w:val="af"/>
              <w:tabs>
                <w:tab w:val="left" w:pos="2030"/>
              </w:tabs>
              <w:jc w:val="center"/>
              <w:rPr>
                <w:b/>
                <w:sz w:val="16"/>
                <w:szCs w:val="16"/>
              </w:rPr>
            </w:pPr>
            <w:r w:rsidRPr="00327CA9">
              <w:rPr>
                <w:b/>
                <w:sz w:val="16"/>
                <w:szCs w:val="16"/>
              </w:rPr>
              <w:t>.</w:t>
            </w:r>
          </w:p>
        </w:tc>
        <w:tc>
          <w:tcPr>
            <w:tcW w:w="563" w:type="dxa"/>
            <w:shd w:val="clear" w:color="auto" w:fill="auto"/>
            <w:vAlign w:val="center"/>
          </w:tcPr>
          <w:p w:rsidR="00AC3883" w:rsidRPr="00327CA9" w:rsidRDefault="00AC3883" w:rsidP="00AC3883">
            <w:pPr>
              <w:pStyle w:val="af"/>
              <w:tabs>
                <w:tab w:val="left" w:pos="2030"/>
              </w:tabs>
              <w:jc w:val="center"/>
              <w:rPr>
                <w:b/>
                <w:sz w:val="16"/>
                <w:szCs w:val="16"/>
              </w:rPr>
            </w:pPr>
            <w:r w:rsidRPr="00327CA9">
              <w:rPr>
                <w:b/>
                <w:sz w:val="16"/>
                <w:szCs w:val="16"/>
              </w:rPr>
              <w:t>.</w:t>
            </w:r>
          </w:p>
        </w:tc>
        <w:tc>
          <w:tcPr>
            <w:tcW w:w="563" w:type="dxa"/>
            <w:shd w:val="clear" w:color="auto" w:fill="auto"/>
            <w:vAlign w:val="center"/>
          </w:tcPr>
          <w:p w:rsidR="00AC3883" w:rsidRPr="00B976A9" w:rsidRDefault="00AC3883" w:rsidP="00AC3883">
            <w:pPr>
              <w:pStyle w:val="af"/>
              <w:tabs>
                <w:tab w:val="left" w:pos="2030"/>
              </w:tabs>
              <w:jc w:val="center"/>
              <w:rPr>
                <w:b/>
                <w:sz w:val="16"/>
                <w:szCs w:val="16"/>
              </w:rPr>
            </w:pPr>
          </w:p>
        </w:tc>
        <w:tc>
          <w:tcPr>
            <w:tcW w:w="563" w:type="dxa"/>
            <w:shd w:val="clear" w:color="auto" w:fill="auto"/>
            <w:vAlign w:val="center"/>
          </w:tcPr>
          <w:p w:rsidR="00AC3883" w:rsidRPr="00327CA9" w:rsidRDefault="00AC3883" w:rsidP="00AC3883">
            <w:pPr>
              <w:pStyle w:val="af"/>
              <w:tabs>
                <w:tab w:val="left" w:pos="2030"/>
              </w:tabs>
              <w:jc w:val="center"/>
              <w:rPr>
                <w:b/>
                <w:sz w:val="16"/>
                <w:szCs w:val="16"/>
              </w:rPr>
            </w:pPr>
          </w:p>
        </w:tc>
        <w:tc>
          <w:tcPr>
            <w:tcW w:w="563" w:type="dxa"/>
            <w:shd w:val="clear" w:color="auto" w:fill="auto"/>
            <w:vAlign w:val="center"/>
          </w:tcPr>
          <w:p w:rsidR="00AC3883" w:rsidRPr="00B976A9" w:rsidRDefault="00AC3883" w:rsidP="00AC3883">
            <w:pPr>
              <w:pStyle w:val="af"/>
              <w:tabs>
                <w:tab w:val="left" w:pos="2030"/>
              </w:tabs>
              <w:jc w:val="center"/>
              <w:rPr>
                <w:b/>
                <w:sz w:val="16"/>
                <w:szCs w:val="16"/>
              </w:rPr>
            </w:pPr>
          </w:p>
        </w:tc>
        <w:tc>
          <w:tcPr>
            <w:tcW w:w="563" w:type="dxa"/>
            <w:shd w:val="clear" w:color="auto" w:fill="auto"/>
            <w:vAlign w:val="center"/>
          </w:tcPr>
          <w:p w:rsidR="00AC3883" w:rsidRPr="00B976A9" w:rsidRDefault="00AC3883" w:rsidP="00AC3883">
            <w:pPr>
              <w:pStyle w:val="af"/>
              <w:tabs>
                <w:tab w:val="left" w:pos="2030"/>
              </w:tabs>
              <w:jc w:val="center"/>
              <w:rPr>
                <w:b/>
                <w:sz w:val="16"/>
                <w:szCs w:val="16"/>
              </w:rPr>
            </w:pPr>
          </w:p>
        </w:tc>
      </w:tr>
    </w:tbl>
    <w:p w:rsidR="00AC3883" w:rsidRPr="00327CA9" w:rsidRDefault="00AC3883" w:rsidP="00AC3883">
      <w:pPr>
        <w:pStyle w:val="af"/>
        <w:tabs>
          <w:tab w:val="left" w:pos="2030"/>
        </w:tabs>
        <w:jc w:val="center"/>
        <w:rPr>
          <w:b/>
          <w:sz w:val="16"/>
          <w:szCs w:val="16"/>
        </w:rPr>
      </w:pPr>
    </w:p>
    <w:p w:rsidR="00AC3883" w:rsidRPr="00327CA9" w:rsidRDefault="00AC3883" w:rsidP="00AC3883">
      <w:pPr>
        <w:pStyle w:val="af"/>
        <w:tabs>
          <w:tab w:val="left" w:pos="2030"/>
        </w:tabs>
        <w:jc w:val="center"/>
        <w:rPr>
          <w:b/>
          <w:sz w:val="24"/>
        </w:rPr>
      </w:pPr>
      <w:r w:rsidRPr="00327CA9">
        <w:rPr>
          <w:b/>
          <w:sz w:val="24"/>
        </w:rPr>
        <w:t xml:space="preserve">Рядок дисципліни в «Матриці відповідності спеціальних (фахових) програмних </w:t>
      </w:r>
      <w:proofErr w:type="spellStart"/>
      <w:r w:rsidRPr="00327CA9">
        <w:rPr>
          <w:b/>
          <w:sz w:val="24"/>
        </w:rPr>
        <w:t>компетентностей</w:t>
      </w:r>
      <w:proofErr w:type="spellEnd"/>
      <w:r w:rsidRPr="00327CA9">
        <w:rPr>
          <w:b/>
          <w:sz w:val="24"/>
        </w:rPr>
        <w:t xml:space="preserve"> компонентам освітньої програми </w:t>
      </w:r>
      <w:r>
        <w:rPr>
          <w:b/>
          <w:sz w:val="24"/>
        </w:rPr>
        <w:t>«Психологія</w:t>
      </w:r>
      <w:r w:rsidRPr="00327CA9">
        <w:rPr>
          <w:b/>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7"/>
        <w:gridCol w:w="407"/>
        <w:gridCol w:w="407"/>
        <w:gridCol w:w="407"/>
        <w:gridCol w:w="407"/>
        <w:gridCol w:w="407"/>
        <w:gridCol w:w="406"/>
        <w:gridCol w:w="406"/>
        <w:gridCol w:w="406"/>
        <w:gridCol w:w="406"/>
        <w:gridCol w:w="406"/>
        <w:gridCol w:w="406"/>
        <w:gridCol w:w="406"/>
        <w:gridCol w:w="406"/>
        <w:gridCol w:w="406"/>
        <w:gridCol w:w="406"/>
        <w:gridCol w:w="406"/>
        <w:gridCol w:w="406"/>
        <w:gridCol w:w="406"/>
        <w:gridCol w:w="406"/>
        <w:gridCol w:w="406"/>
        <w:gridCol w:w="406"/>
      </w:tblGrid>
      <w:tr w:rsidR="00AC3883" w:rsidRPr="003A5C55" w:rsidTr="00AC3883">
        <w:trPr>
          <w:cantSplit/>
          <w:trHeight w:val="690"/>
          <w:jc w:val="center"/>
        </w:trPr>
        <w:tc>
          <w:tcPr>
            <w:tcW w:w="356" w:type="dxa"/>
            <w:shd w:val="clear" w:color="auto" w:fill="auto"/>
            <w:textDirection w:val="btLr"/>
            <w:vAlign w:val="center"/>
          </w:tcPr>
          <w:p w:rsidR="00AC3883" w:rsidRPr="003A5C55" w:rsidRDefault="00AC3883" w:rsidP="00AC3883">
            <w:pPr>
              <w:pStyle w:val="af"/>
              <w:tabs>
                <w:tab w:val="left" w:pos="2030"/>
              </w:tabs>
              <w:jc w:val="center"/>
              <w:rPr>
                <w:sz w:val="16"/>
                <w:szCs w:val="16"/>
              </w:rPr>
            </w:pPr>
          </w:p>
        </w:tc>
        <w:tc>
          <w:tcPr>
            <w:tcW w:w="44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w:t>
            </w:r>
          </w:p>
        </w:tc>
        <w:tc>
          <w:tcPr>
            <w:tcW w:w="44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2</w:t>
            </w:r>
          </w:p>
        </w:tc>
        <w:tc>
          <w:tcPr>
            <w:tcW w:w="44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3</w:t>
            </w:r>
          </w:p>
        </w:tc>
        <w:tc>
          <w:tcPr>
            <w:tcW w:w="44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4</w:t>
            </w:r>
          </w:p>
        </w:tc>
        <w:tc>
          <w:tcPr>
            <w:tcW w:w="44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5</w:t>
            </w:r>
          </w:p>
        </w:tc>
        <w:tc>
          <w:tcPr>
            <w:tcW w:w="44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6</w:t>
            </w:r>
          </w:p>
        </w:tc>
        <w:tc>
          <w:tcPr>
            <w:tcW w:w="44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7</w:t>
            </w:r>
          </w:p>
        </w:tc>
        <w:tc>
          <w:tcPr>
            <w:tcW w:w="44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8</w:t>
            </w:r>
          </w:p>
        </w:tc>
        <w:tc>
          <w:tcPr>
            <w:tcW w:w="44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9</w:t>
            </w:r>
          </w:p>
        </w:tc>
        <w:tc>
          <w:tcPr>
            <w:tcW w:w="44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10</w:t>
            </w:r>
          </w:p>
        </w:tc>
        <w:tc>
          <w:tcPr>
            <w:tcW w:w="44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11</w:t>
            </w:r>
          </w:p>
        </w:tc>
        <w:tc>
          <w:tcPr>
            <w:tcW w:w="44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12</w:t>
            </w:r>
          </w:p>
        </w:tc>
        <w:tc>
          <w:tcPr>
            <w:tcW w:w="44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13</w:t>
            </w:r>
          </w:p>
        </w:tc>
        <w:tc>
          <w:tcPr>
            <w:tcW w:w="44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14</w:t>
            </w:r>
          </w:p>
        </w:tc>
        <w:tc>
          <w:tcPr>
            <w:tcW w:w="448"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15</w:t>
            </w:r>
          </w:p>
        </w:tc>
        <w:tc>
          <w:tcPr>
            <w:tcW w:w="356"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16</w:t>
            </w:r>
          </w:p>
        </w:tc>
        <w:tc>
          <w:tcPr>
            <w:tcW w:w="356"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17</w:t>
            </w:r>
          </w:p>
        </w:tc>
        <w:tc>
          <w:tcPr>
            <w:tcW w:w="356"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18</w:t>
            </w:r>
          </w:p>
        </w:tc>
        <w:tc>
          <w:tcPr>
            <w:tcW w:w="356"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19</w:t>
            </w:r>
          </w:p>
        </w:tc>
        <w:tc>
          <w:tcPr>
            <w:tcW w:w="35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20</w:t>
            </w:r>
          </w:p>
        </w:tc>
        <w:tc>
          <w:tcPr>
            <w:tcW w:w="35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21</w:t>
            </w:r>
          </w:p>
        </w:tc>
        <w:tc>
          <w:tcPr>
            <w:tcW w:w="35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ФК 22</w:t>
            </w:r>
          </w:p>
        </w:tc>
      </w:tr>
      <w:tr w:rsidR="00AC3883" w:rsidRPr="003A5C55" w:rsidTr="00AC3883">
        <w:trPr>
          <w:cantSplit/>
          <w:trHeight w:val="535"/>
          <w:jc w:val="center"/>
        </w:trPr>
        <w:tc>
          <w:tcPr>
            <w:tcW w:w="356"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ОК 1.1.</w:t>
            </w:r>
          </w:p>
        </w:tc>
        <w:tc>
          <w:tcPr>
            <w:tcW w:w="448" w:type="dxa"/>
            <w:shd w:val="clear" w:color="auto" w:fill="auto"/>
            <w:vAlign w:val="center"/>
          </w:tcPr>
          <w:p w:rsidR="00AC3883" w:rsidRPr="003A5C55" w:rsidRDefault="00AC3883" w:rsidP="00AC3883">
            <w:pPr>
              <w:pStyle w:val="af"/>
              <w:tabs>
                <w:tab w:val="left" w:pos="2030"/>
              </w:tabs>
              <w:jc w:val="center"/>
              <w:rPr>
                <w:sz w:val="16"/>
                <w:szCs w:val="16"/>
              </w:rPr>
            </w:pPr>
          </w:p>
        </w:tc>
        <w:tc>
          <w:tcPr>
            <w:tcW w:w="448" w:type="dxa"/>
            <w:shd w:val="clear" w:color="auto" w:fill="auto"/>
            <w:vAlign w:val="center"/>
          </w:tcPr>
          <w:p w:rsidR="00AC3883" w:rsidRPr="003A5C55" w:rsidRDefault="00AC3883" w:rsidP="00AC3883">
            <w:pPr>
              <w:pStyle w:val="af"/>
              <w:tabs>
                <w:tab w:val="left" w:pos="2030"/>
              </w:tabs>
              <w:jc w:val="center"/>
              <w:rPr>
                <w:sz w:val="16"/>
                <w:szCs w:val="16"/>
              </w:rPr>
            </w:pPr>
          </w:p>
        </w:tc>
        <w:tc>
          <w:tcPr>
            <w:tcW w:w="448" w:type="dxa"/>
            <w:shd w:val="clear" w:color="auto" w:fill="auto"/>
            <w:vAlign w:val="center"/>
          </w:tcPr>
          <w:p w:rsidR="00AC3883" w:rsidRPr="003A5C55" w:rsidRDefault="00AC3883" w:rsidP="00AC3883">
            <w:pPr>
              <w:pStyle w:val="af"/>
              <w:tabs>
                <w:tab w:val="left" w:pos="2030"/>
              </w:tabs>
              <w:jc w:val="center"/>
              <w:rPr>
                <w:sz w:val="16"/>
                <w:szCs w:val="16"/>
              </w:rPr>
            </w:pPr>
          </w:p>
        </w:tc>
        <w:tc>
          <w:tcPr>
            <w:tcW w:w="448" w:type="dxa"/>
            <w:shd w:val="clear" w:color="auto" w:fill="auto"/>
            <w:vAlign w:val="center"/>
          </w:tcPr>
          <w:p w:rsidR="00AC3883" w:rsidRPr="003A5C55" w:rsidRDefault="00AC3883" w:rsidP="00AC3883">
            <w:pPr>
              <w:pStyle w:val="af"/>
              <w:tabs>
                <w:tab w:val="left" w:pos="2030"/>
              </w:tabs>
              <w:jc w:val="center"/>
              <w:rPr>
                <w:sz w:val="16"/>
                <w:szCs w:val="16"/>
              </w:rPr>
            </w:pPr>
          </w:p>
        </w:tc>
        <w:tc>
          <w:tcPr>
            <w:tcW w:w="448" w:type="dxa"/>
            <w:shd w:val="clear" w:color="auto" w:fill="auto"/>
            <w:vAlign w:val="center"/>
          </w:tcPr>
          <w:p w:rsidR="00AC3883" w:rsidRPr="003A5C55" w:rsidRDefault="00AC3883" w:rsidP="00AC3883">
            <w:pPr>
              <w:pStyle w:val="af"/>
              <w:tabs>
                <w:tab w:val="left" w:pos="2030"/>
              </w:tabs>
              <w:jc w:val="center"/>
              <w:rPr>
                <w:sz w:val="16"/>
                <w:szCs w:val="16"/>
              </w:rPr>
            </w:pPr>
          </w:p>
        </w:tc>
        <w:tc>
          <w:tcPr>
            <w:tcW w:w="448" w:type="dxa"/>
            <w:shd w:val="clear" w:color="auto" w:fill="auto"/>
            <w:vAlign w:val="center"/>
          </w:tcPr>
          <w:p w:rsidR="00AC3883" w:rsidRPr="003A5C55" w:rsidRDefault="00AC3883" w:rsidP="00AC3883">
            <w:pPr>
              <w:pStyle w:val="af"/>
              <w:tabs>
                <w:tab w:val="left" w:pos="2030"/>
              </w:tabs>
              <w:jc w:val="center"/>
              <w:rPr>
                <w:sz w:val="16"/>
                <w:szCs w:val="16"/>
              </w:rPr>
            </w:pPr>
          </w:p>
        </w:tc>
        <w:tc>
          <w:tcPr>
            <w:tcW w:w="448" w:type="dxa"/>
            <w:shd w:val="clear" w:color="auto" w:fill="auto"/>
            <w:vAlign w:val="center"/>
          </w:tcPr>
          <w:p w:rsidR="00AC3883" w:rsidRPr="003A5C55" w:rsidRDefault="00AC3883" w:rsidP="00AC3883">
            <w:pPr>
              <w:pStyle w:val="af"/>
              <w:tabs>
                <w:tab w:val="left" w:pos="2030"/>
              </w:tabs>
              <w:jc w:val="center"/>
              <w:rPr>
                <w:sz w:val="16"/>
                <w:szCs w:val="16"/>
              </w:rPr>
            </w:pPr>
          </w:p>
        </w:tc>
        <w:tc>
          <w:tcPr>
            <w:tcW w:w="448" w:type="dxa"/>
            <w:shd w:val="clear" w:color="auto" w:fill="auto"/>
            <w:vAlign w:val="center"/>
          </w:tcPr>
          <w:p w:rsidR="00AC3883" w:rsidRPr="003A5C55" w:rsidRDefault="00AC3883" w:rsidP="00AC3883">
            <w:pPr>
              <w:pStyle w:val="af"/>
              <w:tabs>
                <w:tab w:val="left" w:pos="2030"/>
              </w:tabs>
              <w:jc w:val="center"/>
              <w:rPr>
                <w:sz w:val="16"/>
                <w:szCs w:val="16"/>
              </w:rPr>
            </w:pPr>
            <w:r w:rsidRPr="003A5C55">
              <w:rPr>
                <w:sz w:val="16"/>
                <w:szCs w:val="16"/>
              </w:rPr>
              <w:t>.</w:t>
            </w:r>
          </w:p>
        </w:tc>
        <w:tc>
          <w:tcPr>
            <w:tcW w:w="448" w:type="dxa"/>
            <w:shd w:val="clear" w:color="auto" w:fill="auto"/>
            <w:vAlign w:val="center"/>
          </w:tcPr>
          <w:p w:rsidR="00AC3883" w:rsidRPr="003A5C55" w:rsidRDefault="00AC3883" w:rsidP="00AC3883">
            <w:pPr>
              <w:pStyle w:val="af"/>
              <w:tabs>
                <w:tab w:val="left" w:pos="2030"/>
              </w:tabs>
              <w:jc w:val="center"/>
              <w:rPr>
                <w:sz w:val="16"/>
                <w:szCs w:val="16"/>
              </w:rPr>
            </w:pPr>
            <w:r w:rsidRPr="003A5C55">
              <w:rPr>
                <w:sz w:val="16"/>
                <w:szCs w:val="16"/>
              </w:rPr>
              <w:t>.</w:t>
            </w:r>
          </w:p>
        </w:tc>
        <w:tc>
          <w:tcPr>
            <w:tcW w:w="448" w:type="dxa"/>
            <w:shd w:val="clear" w:color="auto" w:fill="auto"/>
            <w:vAlign w:val="center"/>
          </w:tcPr>
          <w:p w:rsidR="00AC3883" w:rsidRPr="003A5C55" w:rsidRDefault="00AC3883" w:rsidP="00AC3883">
            <w:pPr>
              <w:pStyle w:val="af"/>
              <w:tabs>
                <w:tab w:val="left" w:pos="2030"/>
              </w:tabs>
              <w:jc w:val="center"/>
              <w:rPr>
                <w:sz w:val="16"/>
                <w:szCs w:val="16"/>
              </w:rPr>
            </w:pPr>
            <w:r w:rsidRPr="003A5C55">
              <w:rPr>
                <w:sz w:val="16"/>
                <w:szCs w:val="16"/>
              </w:rPr>
              <w:t>.</w:t>
            </w:r>
          </w:p>
        </w:tc>
        <w:tc>
          <w:tcPr>
            <w:tcW w:w="448" w:type="dxa"/>
            <w:shd w:val="clear" w:color="auto" w:fill="auto"/>
            <w:vAlign w:val="center"/>
          </w:tcPr>
          <w:p w:rsidR="00AC3883" w:rsidRPr="003A5C55" w:rsidRDefault="00AC3883" w:rsidP="00AC3883">
            <w:pPr>
              <w:pStyle w:val="af"/>
              <w:tabs>
                <w:tab w:val="left" w:pos="2030"/>
              </w:tabs>
              <w:jc w:val="center"/>
              <w:rPr>
                <w:sz w:val="16"/>
                <w:szCs w:val="16"/>
              </w:rPr>
            </w:pPr>
          </w:p>
        </w:tc>
        <w:tc>
          <w:tcPr>
            <w:tcW w:w="448" w:type="dxa"/>
            <w:shd w:val="clear" w:color="auto" w:fill="auto"/>
            <w:vAlign w:val="center"/>
          </w:tcPr>
          <w:p w:rsidR="00AC3883" w:rsidRPr="003A5C55" w:rsidRDefault="00AC3883" w:rsidP="00AC3883">
            <w:pPr>
              <w:pStyle w:val="af"/>
              <w:tabs>
                <w:tab w:val="left" w:pos="2030"/>
              </w:tabs>
              <w:jc w:val="center"/>
              <w:rPr>
                <w:sz w:val="16"/>
                <w:szCs w:val="16"/>
              </w:rPr>
            </w:pPr>
            <w:r w:rsidRPr="003A5C55">
              <w:rPr>
                <w:sz w:val="16"/>
                <w:szCs w:val="16"/>
              </w:rPr>
              <w:t>.</w:t>
            </w:r>
          </w:p>
        </w:tc>
        <w:tc>
          <w:tcPr>
            <w:tcW w:w="448" w:type="dxa"/>
            <w:shd w:val="clear" w:color="auto" w:fill="auto"/>
            <w:vAlign w:val="center"/>
          </w:tcPr>
          <w:p w:rsidR="00AC3883" w:rsidRPr="003A5C55" w:rsidRDefault="00AC3883" w:rsidP="00AC3883">
            <w:pPr>
              <w:pStyle w:val="af"/>
              <w:tabs>
                <w:tab w:val="left" w:pos="2030"/>
              </w:tabs>
              <w:jc w:val="center"/>
              <w:rPr>
                <w:sz w:val="16"/>
                <w:szCs w:val="16"/>
              </w:rPr>
            </w:pPr>
          </w:p>
        </w:tc>
        <w:tc>
          <w:tcPr>
            <w:tcW w:w="448" w:type="dxa"/>
            <w:shd w:val="clear" w:color="auto" w:fill="auto"/>
            <w:vAlign w:val="center"/>
          </w:tcPr>
          <w:p w:rsidR="00AC3883" w:rsidRPr="003A5C55" w:rsidRDefault="00AC3883" w:rsidP="00AC3883">
            <w:pPr>
              <w:pStyle w:val="af"/>
              <w:tabs>
                <w:tab w:val="left" w:pos="2030"/>
              </w:tabs>
              <w:jc w:val="center"/>
              <w:rPr>
                <w:sz w:val="16"/>
                <w:szCs w:val="16"/>
              </w:rPr>
            </w:pPr>
          </w:p>
        </w:tc>
        <w:tc>
          <w:tcPr>
            <w:tcW w:w="448" w:type="dxa"/>
            <w:shd w:val="clear" w:color="auto" w:fill="auto"/>
            <w:vAlign w:val="center"/>
          </w:tcPr>
          <w:p w:rsidR="00AC3883" w:rsidRPr="003A5C55" w:rsidRDefault="00AC3883" w:rsidP="00AC3883">
            <w:pPr>
              <w:pStyle w:val="af"/>
              <w:tabs>
                <w:tab w:val="left" w:pos="2030"/>
              </w:tabs>
              <w:jc w:val="center"/>
              <w:rPr>
                <w:sz w:val="16"/>
                <w:szCs w:val="16"/>
              </w:rPr>
            </w:pPr>
          </w:p>
        </w:tc>
        <w:tc>
          <w:tcPr>
            <w:tcW w:w="356" w:type="dxa"/>
            <w:shd w:val="clear" w:color="auto" w:fill="auto"/>
            <w:vAlign w:val="center"/>
          </w:tcPr>
          <w:p w:rsidR="00AC3883" w:rsidRPr="003A5C55" w:rsidRDefault="00AC3883" w:rsidP="00AC3883">
            <w:pPr>
              <w:pStyle w:val="af"/>
              <w:tabs>
                <w:tab w:val="left" w:pos="2030"/>
              </w:tabs>
              <w:jc w:val="center"/>
              <w:rPr>
                <w:sz w:val="16"/>
                <w:szCs w:val="16"/>
              </w:rPr>
            </w:pPr>
          </w:p>
        </w:tc>
        <w:tc>
          <w:tcPr>
            <w:tcW w:w="356" w:type="dxa"/>
            <w:shd w:val="clear" w:color="auto" w:fill="auto"/>
            <w:vAlign w:val="center"/>
          </w:tcPr>
          <w:p w:rsidR="00AC3883" w:rsidRPr="003A5C55" w:rsidRDefault="00AC3883" w:rsidP="00AC3883">
            <w:pPr>
              <w:pStyle w:val="af"/>
              <w:tabs>
                <w:tab w:val="left" w:pos="2030"/>
              </w:tabs>
              <w:jc w:val="center"/>
              <w:rPr>
                <w:sz w:val="16"/>
                <w:szCs w:val="16"/>
              </w:rPr>
            </w:pPr>
          </w:p>
        </w:tc>
        <w:tc>
          <w:tcPr>
            <w:tcW w:w="356" w:type="dxa"/>
            <w:shd w:val="clear" w:color="auto" w:fill="auto"/>
            <w:vAlign w:val="center"/>
          </w:tcPr>
          <w:p w:rsidR="00AC3883" w:rsidRPr="003A5C55" w:rsidRDefault="00AC3883" w:rsidP="00AC3883">
            <w:pPr>
              <w:pStyle w:val="af"/>
              <w:tabs>
                <w:tab w:val="left" w:pos="2030"/>
              </w:tabs>
              <w:jc w:val="center"/>
              <w:rPr>
                <w:sz w:val="16"/>
                <w:szCs w:val="16"/>
              </w:rPr>
            </w:pPr>
          </w:p>
        </w:tc>
        <w:tc>
          <w:tcPr>
            <w:tcW w:w="356" w:type="dxa"/>
            <w:shd w:val="clear" w:color="auto" w:fill="auto"/>
            <w:vAlign w:val="center"/>
          </w:tcPr>
          <w:p w:rsidR="00AC3883" w:rsidRPr="003A5C55" w:rsidRDefault="00AC3883" w:rsidP="00AC3883">
            <w:pPr>
              <w:pStyle w:val="af"/>
              <w:tabs>
                <w:tab w:val="left" w:pos="2030"/>
              </w:tabs>
              <w:jc w:val="center"/>
              <w:rPr>
                <w:sz w:val="16"/>
                <w:szCs w:val="16"/>
              </w:rPr>
            </w:pPr>
          </w:p>
        </w:tc>
        <w:tc>
          <w:tcPr>
            <w:tcW w:w="357" w:type="dxa"/>
            <w:shd w:val="clear" w:color="auto" w:fill="auto"/>
            <w:vAlign w:val="center"/>
          </w:tcPr>
          <w:p w:rsidR="00AC3883" w:rsidRPr="003A5C55" w:rsidRDefault="00AC3883" w:rsidP="00AC3883">
            <w:pPr>
              <w:pStyle w:val="af"/>
              <w:tabs>
                <w:tab w:val="left" w:pos="2030"/>
              </w:tabs>
              <w:jc w:val="center"/>
              <w:rPr>
                <w:sz w:val="16"/>
                <w:szCs w:val="16"/>
              </w:rPr>
            </w:pPr>
          </w:p>
        </w:tc>
        <w:tc>
          <w:tcPr>
            <w:tcW w:w="357" w:type="dxa"/>
            <w:shd w:val="clear" w:color="auto" w:fill="auto"/>
            <w:vAlign w:val="center"/>
          </w:tcPr>
          <w:p w:rsidR="00AC3883" w:rsidRPr="003A5C55" w:rsidRDefault="00AC3883" w:rsidP="00AC3883">
            <w:pPr>
              <w:pStyle w:val="af"/>
              <w:tabs>
                <w:tab w:val="left" w:pos="2030"/>
              </w:tabs>
              <w:jc w:val="center"/>
              <w:rPr>
                <w:sz w:val="16"/>
                <w:szCs w:val="16"/>
              </w:rPr>
            </w:pPr>
          </w:p>
        </w:tc>
        <w:tc>
          <w:tcPr>
            <w:tcW w:w="357" w:type="dxa"/>
            <w:shd w:val="clear" w:color="auto" w:fill="auto"/>
            <w:vAlign w:val="center"/>
          </w:tcPr>
          <w:p w:rsidR="00AC3883" w:rsidRPr="003A5C55" w:rsidRDefault="00AC3883" w:rsidP="00AC3883">
            <w:pPr>
              <w:pStyle w:val="af"/>
              <w:tabs>
                <w:tab w:val="left" w:pos="2030"/>
              </w:tabs>
              <w:jc w:val="center"/>
              <w:rPr>
                <w:sz w:val="16"/>
                <w:szCs w:val="16"/>
              </w:rPr>
            </w:pPr>
          </w:p>
        </w:tc>
      </w:tr>
    </w:tbl>
    <w:p w:rsidR="00AC3883" w:rsidRPr="003A5C55" w:rsidRDefault="00AC3883" w:rsidP="00AC3883">
      <w:pPr>
        <w:pStyle w:val="af"/>
        <w:tabs>
          <w:tab w:val="left" w:pos="2030"/>
        </w:tabs>
        <w:jc w:val="center"/>
        <w:rPr>
          <w:sz w:val="16"/>
          <w:szCs w:val="16"/>
        </w:rPr>
      </w:pPr>
    </w:p>
    <w:p w:rsidR="00AC3883" w:rsidRPr="00327CA9" w:rsidRDefault="00AC3883" w:rsidP="00AC3883">
      <w:pPr>
        <w:pStyle w:val="af"/>
        <w:tabs>
          <w:tab w:val="left" w:pos="2030"/>
        </w:tabs>
        <w:jc w:val="center"/>
        <w:rPr>
          <w:b/>
          <w:sz w:val="24"/>
        </w:rPr>
      </w:pPr>
      <w:r w:rsidRPr="00327CA9">
        <w:rPr>
          <w:b/>
          <w:sz w:val="24"/>
        </w:rPr>
        <w:t xml:space="preserve">Рядок дисципліни в «Матриці забезпечення програмних результатів навчання (ПРН) відповідними компонентами освітньої програми </w:t>
      </w:r>
      <w:r>
        <w:rPr>
          <w:b/>
          <w:sz w:val="24"/>
        </w:rPr>
        <w:t>«Психологія</w:t>
      </w:r>
      <w:r w:rsidRPr="00327CA9">
        <w:rPr>
          <w:b/>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1"/>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gridCol w:w="357"/>
        <w:gridCol w:w="357"/>
      </w:tblGrid>
      <w:tr w:rsidR="00AC3883" w:rsidRPr="00327CA9" w:rsidTr="00AC3883">
        <w:trPr>
          <w:cantSplit/>
          <w:trHeight w:val="766"/>
          <w:jc w:val="center"/>
        </w:trPr>
        <w:tc>
          <w:tcPr>
            <w:tcW w:w="421" w:type="dxa"/>
            <w:shd w:val="clear" w:color="auto" w:fill="auto"/>
            <w:textDirection w:val="btLr"/>
            <w:vAlign w:val="center"/>
          </w:tcPr>
          <w:p w:rsidR="00AC3883" w:rsidRPr="00327CA9" w:rsidRDefault="00AC3883" w:rsidP="00AC3883">
            <w:pPr>
              <w:pStyle w:val="af"/>
              <w:tabs>
                <w:tab w:val="left" w:pos="2030"/>
              </w:tabs>
              <w:jc w:val="center"/>
              <w:rPr>
                <w:b/>
                <w:sz w:val="16"/>
                <w:szCs w:val="16"/>
              </w:rPr>
            </w:pPr>
          </w:p>
        </w:tc>
        <w:tc>
          <w:tcPr>
            <w:tcW w:w="291"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1</w:t>
            </w:r>
          </w:p>
        </w:tc>
        <w:tc>
          <w:tcPr>
            <w:tcW w:w="356"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2</w:t>
            </w:r>
          </w:p>
        </w:tc>
        <w:tc>
          <w:tcPr>
            <w:tcW w:w="356"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3</w:t>
            </w:r>
          </w:p>
        </w:tc>
        <w:tc>
          <w:tcPr>
            <w:tcW w:w="356"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4</w:t>
            </w:r>
          </w:p>
        </w:tc>
        <w:tc>
          <w:tcPr>
            <w:tcW w:w="356"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5</w:t>
            </w:r>
          </w:p>
        </w:tc>
        <w:tc>
          <w:tcPr>
            <w:tcW w:w="356"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6</w:t>
            </w:r>
          </w:p>
        </w:tc>
        <w:tc>
          <w:tcPr>
            <w:tcW w:w="356"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7</w:t>
            </w:r>
          </w:p>
        </w:tc>
        <w:tc>
          <w:tcPr>
            <w:tcW w:w="356"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8</w:t>
            </w:r>
          </w:p>
        </w:tc>
        <w:tc>
          <w:tcPr>
            <w:tcW w:w="356"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9</w:t>
            </w:r>
          </w:p>
        </w:tc>
        <w:tc>
          <w:tcPr>
            <w:tcW w:w="356"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10</w:t>
            </w:r>
          </w:p>
        </w:tc>
        <w:tc>
          <w:tcPr>
            <w:tcW w:w="35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11</w:t>
            </w:r>
          </w:p>
        </w:tc>
        <w:tc>
          <w:tcPr>
            <w:tcW w:w="35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12</w:t>
            </w:r>
          </w:p>
        </w:tc>
        <w:tc>
          <w:tcPr>
            <w:tcW w:w="35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13</w:t>
            </w:r>
          </w:p>
        </w:tc>
        <w:tc>
          <w:tcPr>
            <w:tcW w:w="35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14</w:t>
            </w:r>
          </w:p>
        </w:tc>
        <w:tc>
          <w:tcPr>
            <w:tcW w:w="35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15</w:t>
            </w:r>
          </w:p>
        </w:tc>
        <w:tc>
          <w:tcPr>
            <w:tcW w:w="35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16</w:t>
            </w:r>
          </w:p>
        </w:tc>
        <w:tc>
          <w:tcPr>
            <w:tcW w:w="35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17</w:t>
            </w:r>
          </w:p>
        </w:tc>
        <w:tc>
          <w:tcPr>
            <w:tcW w:w="35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18</w:t>
            </w:r>
          </w:p>
        </w:tc>
        <w:tc>
          <w:tcPr>
            <w:tcW w:w="35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19</w:t>
            </w:r>
          </w:p>
        </w:tc>
        <w:tc>
          <w:tcPr>
            <w:tcW w:w="35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20</w:t>
            </w:r>
          </w:p>
        </w:tc>
        <w:tc>
          <w:tcPr>
            <w:tcW w:w="35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21</w:t>
            </w:r>
          </w:p>
        </w:tc>
        <w:tc>
          <w:tcPr>
            <w:tcW w:w="35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22</w:t>
            </w:r>
          </w:p>
        </w:tc>
        <w:tc>
          <w:tcPr>
            <w:tcW w:w="35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23</w:t>
            </w:r>
          </w:p>
        </w:tc>
        <w:tc>
          <w:tcPr>
            <w:tcW w:w="35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24</w:t>
            </w:r>
          </w:p>
        </w:tc>
        <w:tc>
          <w:tcPr>
            <w:tcW w:w="35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25</w:t>
            </w:r>
          </w:p>
        </w:tc>
        <w:tc>
          <w:tcPr>
            <w:tcW w:w="357" w:type="dxa"/>
            <w:shd w:val="clear" w:color="auto" w:fill="auto"/>
            <w:textDirection w:val="btLr"/>
            <w:vAlign w:val="center"/>
          </w:tcPr>
          <w:p w:rsidR="00AC3883" w:rsidRPr="003A5C55" w:rsidRDefault="00AC3883" w:rsidP="00AC3883">
            <w:pPr>
              <w:pStyle w:val="af"/>
              <w:tabs>
                <w:tab w:val="left" w:pos="2030"/>
              </w:tabs>
              <w:jc w:val="center"/>
              <w:rPr>
                <w:sz w:val="16"/>
                <w:szCs w:val="16"/>
              </w:rPr>
            </w:pPr>
            <w:r w:rsidRPr="003A5C55">
              <w:rPr>
                <w:sz w:val="16"/>
                <w:szCs w:val="16"/>
              </w:rPr>
              <w:t>ПРН 26</w:t>
            </w:r>
          </w:p>
        </w:tc>
      </w:tr>
      <w:tr w:rsidR="00AC3883" w:rsidRPr="00327CA9" w:rsidTr="00AC3883">
        <w:trPr>
          <w:cantSplit/>
          <w:trHeight w:val="485"/>
          <w:jc w:val="center"/>
        </w:trPr>
        <w:tc>
          <w:tcPr>
            <w:tcW w:w="421" w:type="dxa"/>
            <w:shd w:val="clear" w:color="auto" w:fill="auto"/>
            <w:textDirection w:val="btLr"/>
            <w:vAlign w:val="center"/>
          </w:tcPr>
          <w:p w:rsidR="00AC3883" w:rsidRPr="00327CA9" w:rsidRDefault="00AC3883" w:rsidP="00AC3883">
            <w:pPr>
              <w:pStyle w:val="af"/>
              <w:tabs>
                <w:tab w:val="left" w:pos="2030"/>
              </w:tabs>
              <w:rPr>
                <w:b/>
                <w:sz w:val="16"/>
                <w:szCs w:val="16"/>
              </w:rPr>
            </w:pPr>
            <w:r w:rsidRPr="003A5C55">
              <w:rPr>
                <w:sz w:val="16"/>
                <w:szCs w:val="16"/>
              </w:rPr>
              <w:t>ОК</w:t>
            </w:r>
            <w:r>
              <w:rPr>
                <w:b/>
                <w:sz w:val="16"/>
                <w:szCs w:val="16"/>
              </w:rPr>
              <w:t xml:space="preserve"> 1.1</w:t>
            </w:r>
            <w:r w:rsidRPr="00327CA9">
              <w:rPr>
                <w:b/>
                <w:sz w:val="16"/>
                <w:szCs w:val="16"/>
              </w:rPr>
              <w:t>.</w:t>
            </w:r>
          </w:p>
        </w:tc>
        <w:tc>
          <w:tcPr>
            <w:tcW w:w="291" w:type="dxa"/>
            <w:shd w:val="clear" w:color="auto" w:fill="auto"/>
            <w:vAlign w:val="center"/>
          </w:tcPr>
          <w:p w:rsidR="00AC3883" w:rsidRPr="003A5C55" w:rsidRDefault="00AC3883" w:rsidP="00AC3883">
            <w:pPr>
              <w:pStyle w:val="af"/>
              <w:tabs>
                <w:tab w:val="left" w:pos="2030"/>
              </w:tabs>
              <w:jc w:val="center"/>
              <w:rPr>
                <w:sz w:val="16"/>
                <w:szCs w:val="16"/>
              </w:rPr>
            </w:pPr>
            <w:r w:rsidRPr="003A5C55">
              <w:rPr>
                <w:sz w:val="16"/>
                <w:szCs w:val="16"/>
              </w:rPr>
              <w:t>.</w:t>
            </w:r>
          </w:p>
        </w:tc>
        <w:tc>
          <w:tcPr>
            <w:tcW w:w="356" w:type="dxa"/>
            <w:shd w:val="clear" w:color="auto" w:fill="auto"/>
            <w:vAlign w:val="center"/>
          </w:tcPr>
          <w:p w:rsidR="00AC3883" w:rsidRPr="003A5C55" w:rsidRDefault="00AC3883" w:rsidP="00AC3883">
            <w:pPr>
              <w:pStyle w:val="af"/>
              <w:tabs>
                <w:tab w:val="left" w:pos="2030"/>
              </w:tabs>
              <w:jc w:val="center"/>
              <w:rPr>
                <w:sz w:val="16"/>
                <w:szCs w:val="16"/>
              </w:rPr>
            </w:pPr>
            <w:r w:rsidRPr="003A5C55">
              <w:rPr>
                <w:sz w:val="16"/>
                <w:szCs w:val="16"/>
              </w:rPr>
              <w:t>.</w:t>
            </w:r>
          </w:p>
        </w:tc>
        <w:tc>
          <w:tcPr>
            <w:tcW w:w="356" w:type="dxa"/>
            <w:shd w:val="clear" w:color="auto" w:fill="auto"/>
            <w:vAlign w:val="center"/>
          </w:tcPr>
          <w:p w:rsidR="00AC3883" w:rsidRPr="003A5C55" w:rsidRDefault="00AC3883" w:rsidP="00AC3883">
            <w:pPr>
              <w:pStyle w:val="af"/>
              <w:tabs>
                <w:tab w:val="left" w:pos="2030"/>
              </w:tabs>
              <w:jc w:val="center"/>
              <w:rPr>
                <w:sz w:val="16"/>
                <w:szCs w:val="16"/>
              </w:rPr>
            </w:pPr>
          </w:p>
        </w:tc>
        <w:tc>
          <w:tcPr>
            <w:tcW w:w="356" w:type="dxa"/>
            <w:shd w:val="clear" w:color="auto" w:fill="auto"/>
            <w:vAlign w:val="center"/>
          </w:tcPr>
          <w:p w:rsidR="00AC3883" w:rsidRPr="003A5C55" w:rsidRDefault="00AC3883" w:rsidP="00AC3883">
            <w:pPr>
              <w:pStyle w:val="af"/>
              <w:tabs>
                <w:tab w:val="left" w:pos="2030"/>
              </w:tabs>
              <w:jc w:val="center"/>
              <w:rPr>
                <w:sz w:val="16"/>
                <w:szCs w:val="16"/>
              </w:rPr>
            </w:pPr>
          </w:p>
        </w:tc>
        <w:tc>
          <w:tcPr>
            <w:tcW w:w="356" w:type="dxa"/>
            <w:shd w:val="clear" w:color="auto" w:fill="auto"/>
            <w:vAlign w:val="center"/>
          </w:tcPr>
          <w:p w:rsidR="00AC3883" w:rsidRPr="003A5C55" w:rsidRDefault="00AC3883" w:rsidP="00AC3883">
            <w:pPr>
              <w:pStyle w:val="af"/>
              <w:tabs>
                <w:tab w:val="left" w:pos="2030"/>
              </w:tabs>
              <w:jc w:val="center"/>
              <w:rPr>
                <w:sz w:val="16"/>
                <w:szCs w:val="16"/>
              </w:rPr>
            </w:pPr>
          </w:p>
        </w:tc>
        <w:tc>
          <w:tcPr>
            <w:tcW w:w="356" w:type="dxa"/>
            <w:shd w:val="clear" w:color="auto" w:fill="auto"/>
            <w:vAlign w:val="center"/>
          </w:tcPr>
          <w:p w:rsidR="00AC3883" w:rsidRPr="003A5C55" w:rsidRDefault="00AC3883" w:rsidP="00AC3883">
            <w:pPr>
              <w:pStyle w:val="af"/>
              <w:tabs>
                <w:tab w:val="left" w:pos="2030"/>
              </w:tabs>
              <w:jc w:val="center"/>
              <w:rPr>
                <w:sz w:val="16"/>
                <w:szCs w:val="16"/>
              </w:rPr>
            </w:pPr>
          </w:p>
        </w:tc>
        <w:tc>
          <w:tcPr>
            <w:tcW w:w="356" w:type="dxa"/>
            <w:shd w:val="clear" w:color="auto" w:fill="auto"/>
            <w:vAlign w:val="center"/>
          </w:tcPr>
          <w:p w:rsidR="00AC3883" w:rsidRPr="003A5C55" w:rsidRDefault="00AC3883" w:rsidP="00AC3883">
            <w:pPr>
              <w:pStyle w:val="af"/>
              <w:tabs>
                <w:tab w:val="left" w:pos="2030"/>
              </w:tabs>
              <w:jc w:val="center"/>
              <w:rPr>
                <w:sz w:val="16"/>
                <w:szCs w:val="16"/>
              </w:rPr>
            </w:pPr>
          </w:p>
        </w:tc>
        <w:tc>
          <w:tcPr>
            <w:tcW w:w="356" w:type="dxa"/>
            <w:shd w:val="clear" w:color="auto" w:fill="auto"/>
            <w:vAlign w:val="center"/>
          </w:tcPr>
          <w:p w:rsidR="00AC3883" w:rsidRPr="003A5C55" w:rsidRDefault="00AC3883" w:rsidP="00AC3883">
            <w:pPr>
              <w:pStyle w:val="af"/>
              <w:tabs>
                <w:tab w:val="left" w:pos="2030"/>
              </w:tabs>
              <w:jc w:val="center"/>
              <w:rPr>
                <w:sz w:val="16"/>
                <w:szCs w:val="16"/>
              </w:rPr>
            </w:pPr>
          </w:p>
        </w:tc>
        <w:tc>
          <w:tcPr>
            <w:tcW w:w="356" w:type="dxa"/>
            <w:shd w:val="clear" w:color="auto" w:fill="auto"/>
            <w:vAlign w:val="center"/>
          </w:tcPr>
          <w:p w:rsidR="00AC3883" w:rsidRPr="003A5C55" w:rsidRDefault="00AC3883" w:rsidP="00AC3883">
            <w:pPr>
              <w:pStyle w:val="af"/>
              <w:tabs>
                <w:tab w:val="left" w:pos="2030"/>
              </w:tabs>
              <w:jc w:val="center"/>
              <w:rPr>
                <w:sz w:val="16"/>
                <w:szCs w:val="16"/>
              </w:rPr>
            </w:pPr>
          </w:p>
        </w:tc>
        <w:tc>
          <w:tcPr>
            <w:tcW w:w="356" w:type="dxa"/>
            <w:shd w:val="clear" w:color="auto" w:fill="auto"/>
            <w:vAlign w:val="center"/>
          </w:tcPr>
          <w:p w:rsidR="00AC3883" w:rsidRPr="003A5C55" w:rsidRDefault="00AC3883" w:rsidP="00AC3883">
            <w:pPr>
              <w:pStyle w:val="af"/>
              <w:tabs>
                <w:tab w:val="left" w:pos="2030"/>
              </w:tabs>
              <w:jc w:val="center"/>
              <w:rPr>
                <w:sz w:val="16"/>
                <w:szCs w:val="16"/>
              </w:rPr>
            </w:pPr>
          </w:p>
        </w:tc>
        <w:tc>
          <w:tcPr>
            <w:tcW w:w="357" w:type="dxa"/>
            <w:shd w:val="clear" w:color="auto" w:fill="auto"/>
            <w:vAlign w:val="center"/>
          </w:tcPr>
          <w:p w:rsidR="00AC3883" w:rsidRPr="003A5C55" w:rsidRDefault="00AC3883" w:rsidP="00AC3883">
            <w:pPr>
              <w:pStyle w:val="af"/>
              <w:tabs>
                <w:tab w:val="left" w:pos="2030"/>
              </w:tabs>
              <w:jc w:val="center"/>
              <w:rPr>
                <w:sz w:val="16"/>
                <w:szCs w:val="16"/>
              </w:rPr>
            </w:pPr>
          </w:p>
        </w:tc>
        <w:tc>
          <w:tcPr>
            <w:tcW w:w="357" w:type="dxa"/>
            <w:shd w:val="clear" w:color="auto" w:fill="auto"/>
            <w:vAlign w:val="center"/>
          </w:tcPr>
          <w:p w:rsidR="00AC3883" w:rsidRPr="003A5C55" w:rsidRDefault="00AC3883" w:rsidP="00AC3883">
            <w:pPr>
              <w:pStyle w:val="af"/>
              <w:tabs>
                <w:tab w:val="left" w:pos="2030"/>
              </w:tabs>
              <w:jc w:val="center"/>
              <w:rPr>
                <w:sz w:val="16"/>
                <w:szCs w:val="16"/>
              </w:rPr>
            </w:pPr>
          </w:p>
        </w:tc>
        <w:tc>
          <w:tcPr>
            <w:tcW w:w="357" w:type="dxa"/>
            <w:shd w:val="clear" w:color="auto" w:fill="auto"/>
            <w:vAlign w:val="center"/>
          </w:tcPr>
          <w:p w:rsidR="00AC3883" w:rsidRPr="003A5C55" w:rsidRDefault="00AC3883" w:rsidP="00AC3883">
            <w:pPr>
              <w:pStyle w:val="af"/>
              <w:tabs>
                <w:tab w:val="left" w:pos="2030"/>
              </w:tabs>
              <w:jc w:val="center"/>
              <w:rPr>
                <w:sz w:val="16"/>
                <w:szCs w:val="16"/>
              </w:rPr>
            </w:pPr>
          </w:p>
        </w:tc>
        <w:tc>
          <w:tcPr>
            <w:tcW w:w="357" w:type="dxa"/>
            <w:shd w:val="clear" w:color="auto" w:fill="auto"/>
            <w:vAlign w:val="center"/>
          </w:tcPr>
          <w:p w:rsidR="00AC3883" w:rsidRPr="003A5C55" w:rsidRDefault="00AC3883" w:rsidP="00AC3883">
            <w:pPr>
              <w:pStyle w:val="af"/>
              <w:tabs>
                <w:tab w:val="left" w:pos="2030"/>
              </w:tabs>
              <w:jc w:val="center"/>
              <w:rPr>
                <w:sz w:val="16"/>
                <w:szCs w:val="16"/>
              </w:rPr>
            </w:pPr>
          </w:p>
        </w:tc>
        <w:tc>
          <w:tcPr>
            <w:tcW w:w="357" w:type="dxa"/>
            <w:shd w:val="clear" w:color="auto" w:fill="auto"/>
            <w:vAlign w:val="center"/>
          </w:tcPr>
          <w:p w:rsidR="00AC3883" w:rsidRPr="003A5C55" w:rsidRDefault="00AC3883" w:rsidP="00AC3883">
            <w:pPr>
              <w:pStyle w:val="af"/>
              <w:tabs>
                <w:tab w:val="left" w:pos="2030"/>
              </w:tabs>
              <w:jc w:val="center"/>
              <w:rPr>
                <w:sz w:val="16"/>
                <w:szCs w:val="16"/>
              </w:rPr>
            </w:pPr>
          </w:p>
        </w:tc>
        <w:tc>
          <w:tcPr>
            <w:tcW w:w="357" w:type="dxa"/>
            <w:shd w:val="clear" w:color="auto" w:fill="auto"/>
            <w:vAlign w:val="center"/>
          </w:tcPr>
          <w:p w:rsidR="00AC3883" w:rsidRPr="003A5C55" w:rsidRDefault="00AC3883" w:rsidP="00AC3883">
            <w:pPr>
              <w:pStyle w:val="af"/>
              <w:tabs>
                <w:tab w:val="left" w:pos="2030"/>
              </w:tabs>
              <w:jc w:val="center"/>
              <w:rPr>
                <w:sz w:val="16"/>
                <w:szCs w:val="16"/>
              </w:rPr>
            </w:pPr>
          </w:p>
        </w:tc>
        <w:tc>
          <w:tcPr>
            <w:tcW w:w="357" w:type="dxa"/>
            <w:shd w:val="clear" w:color="auto" w:fill="auto"/>
            <w:vAlign w:val="center"/>
          </w:tcPr>
          <w:p w:rsidR="00AC3883" w:rsidRPr="003A5C55" w:rsidRDefault="00AC3883" w:rsidP="00AC3883">
            <w:pPr>
              <w:pStyle w:val="af"/>
              <w:tabs>
                <w:tab w:val="left" w:pos="2030"/>
              </w:tabs>
              <w:jc w:val="center"/>
              <w:rPr>
                <w:sz w:val="16"/>
                <w:szCs w:val="16"/>
              </w:rPr>
            </w:pPr>
          </w:p>
        </w:tc>
        <w:tc>
          <w:tcPr>
            <w:tcW w:w="357" w:type="dxa"/>
            <w:shd w:val="clear" w:color="auto" w:fill="auto"/>
            <w:vAlign w:val="center"/>
          </w:tcPr>
          <w:p w:rsidR="00AC3883" w:rsidRPr="003A5C55" w:rsidRDefault="00AC3883" w:rsidP="00AC3883">
            <w:pPr>
              <w:pStyle w:val="af"/>
              <w:tabs>
                <w:tab w:val="left" w:pos="2030"/>
              </w:tabs>
              <w:jc w:val="center"/>
              <w:rPr>
                <w:sz w:val="16"/>
                <w:szCs w:val="16"/>
              </w:rPr>
            </w:pPr>
          </w:p>
        </w:tc>
        <w:tc>
          <w:tcPr>
            <w:tcW w:w="357" w:type="dxa"/>
            <w:shd w:val="clear" w:color="auto" w:fill="auto"/>
            <w:vAlign w:val="center"/>
          </w:tcPr>
          <w:p w:rsidR="00AC3883" w:rsidRPr="003A5C55" w:rsidRDefault="00AC3883" w:rsidP="00AC3883">
            <w:pPr>
              <w:pStyle w:val="af"/>
              <w:tabs>
                <w:tab w:val="left" w:pos="2030"/>
              </w:tabs>
              <w:jc w:val="center"/>
              <w:rPr>
                <w:sz w:val="16"/>
                <w:szCs w:val="16"/>
              </w:rPr>
            </w:pPr>
          </w:p>
        </w:tc>
        <w:tc>
          <w:tcPr>
            <w:tcW w:w="357" w:type="dxa"/>
            <w:shd w:val="clear" w:color="auto" w:fill="auto"/>
            <w:vAlign w:val="center"/>
          </w:tcPr>
          <w:p w:rsidR="00AC3883" w:rsidRPr="003A5C55" w:rsidRDefault="00AC3883" w:rsidP="00AC3883">
            <w:pPr>
              <w:pStyle w:val="af"/>
              <w:tabs>
                <w:tab w:val="left" w:pos="2030"/>
              </w:tabs>
              <w:jc w:val="center"/>
              <w:rPr>
                <w:sz w:val="16"/>
                <w:szCs w:val="16"/>
              </w:rPr>
            </w:pPr>
          </w:p>
        </w:tc>
        <w:tc>
          <w:tcPr>
            <w:tcW w:w="357" w:type="dxa"/>
            <w:shd w:val="clear" w:color="auto" w:fill="auto"/>
            <w:vAlign w:val="center"/>
          </w:tcPr>
          <w:p w:rsidR="00AC3883" w:rsidRPr="003A5C55" w:rsidRDefault="00AC3883" w:rsidP="00AC3883">
            <w:pPr>
              <w:pStyle w:val="af"/>
              <w:tabs>
                <w:tab w:val="left" w:pos="2030"/>
              </w:tabs>
              <w:jc w:val="center"/>
              <w:rPr>
                <w:sz w:val="16"/>
                <w:szCs w:val="16"/>
              </w:rPr>
            </w:pPr>
          </w:p>
        </w:tc>
        <w:tc>
          <w:tcPr>
            <w:tcW w:w="357" w:type="dxa"/>
            <w:shd w:val="clear" w:color="auto" w:fill="auto"/>
            <w:vAlign w:val="center"/>
          </w:tcPr>
          <w:p w:rsidR="00AC3883" w:rsidRPr="003A5C55" w:rsidRDefault="00AC3883" w:rsidP="00AC3883">
            <w:pPr>
              <w:pStyle w:val="af"/>
              <w:tabs>
                <w:tab w:val="left" w:pos="2030"/>
              </w:tabs>
              <w:jc w:val="center"/>
              <w:rPr>
                <w:sz w:val="16"/>
                <w:szCs w:val="16"/>
              </w:rPr>
            </w:pPr>
          </w:p>
        </w:tc>
        <w:tc>
          <w:tcPr>
            <w:tcW w:w="357" w:type="dxa"/>
            <w:shd w:val="clear" w:color="auto" w:fill="auto"/>
            <w:vAlign w:val="center"/>
          </w:tcPr>
          <w:p w:rsidR="00AC3883" w:rsidRPr="003A5C55" w:rsidRDefault="00AC3883" w:rsidP="00AC3883">
            <w:pPr>
              <w:pStyle w:val="af"/>
              <w:tabs>
                <w:tab w:val="left" w:pos="2030"/>
              </w:tabs>
              <w:jc w:val="center"/>
              <w:rPr>
                <w:sz w:val="16"/>
                <w:szCs w:val="16"/>
              </w:rPr>
            </w:pPr>
          </w:p>
        </w:tc>
        <w:tc>
          <w:tcPr>
            <w:tcW w:w="357" w:type="dxa"/>
            <w:shd w:val="clear" w:color="auto" w:fill="auto"/>
            <w:vAlign w:val="center"/>
          </w:tcPr>
          <w:p w:rsidR="00AC3883" w:rsidRPr="003A5C55" w:rsidRDefault="00AC3883" w:rsidP="00AC3883">
            <w:pPr>
              <w:pStyle w:val="af"/>
              <w:tabs>
                <w:tab w:val="left" w:pos="2030"/>
              </w:tabs>
              <w:jc w:val="center"/>
              <w:rPr>
                <w:sz w:val="16"/>
                <w:szCs w:val="16"/>
              </w:rPr>
            </w:pPr>
          </w:p>
        </w:tc>
        <w:tc>
          <w:tcPr>
            <w:tcW w:w="357" w:type="dxa"/>
            <w:shd w:val="clear" w:color="auto" w:fill="auto"/>
            <w:vAlign w:val="center"/>
          </w:tcPr>
          <w:p w:rsidR="00AC3883" w:rsidRPr="003A5C55" w:rsidRDefault="00AC3883" w:rsidP="00AC3883">
            <w:pPr>
              <w:pStyle w:val="af"/>
              <w:tabs>
                <w:tab w:val="left" w:pos="2030"/>
              </w:tabs>
              <w:jc w:val="center"/>
              <w:rPr>
                <w:sz w:val="16"/>
                <w:szCs w:val="16"/>
              </w:rPr>
            </w:pPr>
          </w:p>
        </w:tc>
        <w:tc>
          <w:tcPr>
            <w:tcW w:w="357" w:type="dxa"/>
            <w:shd w:val="clear" w:color="auto" w:fill="auto"/>
            <w:vAlign w:val="center"/>
          </w:tcPr>
          <w:p w:rsidR="00AC3883" w:rsidRPr="003A5C55" w:rsidRDefault="00AC3883" w:rsidP="00AC3883">
            <w:pPr>
              <w:pStyle w:val="af"/>
              <w:tabs>
                <w:tab w:val="left" w:pos="2030"/>
              </w:tabs>
              <w:jc w:val="center"/>
              <w:rPr>
                <w:sz w:val="16"/>
                <w:szCs w:val="16"/>
              </w:rPr>
            </w:pPr>
          </w:p>
        </w:tc>
      </w:tr>
    </w:tbl>
    <w:p w:rsidR="00AC3883" w:rsidRDefault="00AC3883" w:rsidP="008C362D">
      <w:pPr>
        <w:spacing w:before="36" w:line="344" w:lineRule="auto"/>
        <w:ind w:left="145" w:right="-4" w:firstLine="544"/>
        <w:rPr>
          <w:rFonts w:ascii="Times New Roman" w:eastAsia="Times" w:hAnsi="Times New Roman" w:cs="Times New Roman"/>
          <w:sz w:val="28"/>
          <w:szCs w:val="28"/>
        </w:rPr>
      </w:pPr>
    </w:p>
    <w:p w:rsidR="00224279" w:rsidRDefault="00224279" w:rsidP="008C362D">
      <w:pPr>
        <w:spacing w:before="36" w:line="344" w:lineRule="auto"/>
        <w:ind w:left="145" w:right="-4" w:firstLine="544"/>
        <w:rPr>
          <w:rFonts w:ascii="Times New Roman" w:eastAsia="Times" w:hAnsi="Times New Roman" w:cs="Times New Roman"/>
          <w:sz w:val="28"/>
          <w:szCs w:val="28"/>
        </w:rPr>
      </w:pPr>
    </w:p>
    <w:p w:rsidR="00AE2FE5" w:rsidRDefault="00412E81" w:rsidP="00AE2FE5">
      <w:pPr>
        <w:spacing w:before="36" w:line="344" w:lineRule="auto"/>
        <w:ind w:left="145" w:right="-4" w:firstLine="544"/>
        <w:rPr>
          <w:rFonts w:ascii="Times New Roman" w:eastAsia="Times" w:hAnsi="Times New Roman" w:cs="Times New Roman"/>
          <w:sz w:val="28"/>
          <w:szCs w:val="28"/>
          <w:lang w:val="uk-UA"/>
        </w:rPr>
      </w:pPr>
      <w:r>
        <w:rPr>
          <w:rFonts w:ascii="Times New Roman" w:hAnsi="Times New Roman"/>
          <w:b/>
          <w:bCs/>
          <w:sz w:val="28"/>
          <w:szCs w:val="28"/>
          <w:lang w:val="uk-UA"/>
        </w:rPr>
        <w:lastRenderedPageBreak/>
        <w:t xml:space="preserve">4. </w:t>
      </w:r>
      <w:r>
        <w:rPr>
          <w:rFonts w:ascii="Times New Roman" w:hAnsi="Times New Roman"/>
          <w:b/>
          <w:sz w:val="28"/>
          <w:szCs w:val="28"/>
          <w:lang w:val="uk-UA"/>
        </w:rPr>
        <w:t>ПРОГРАМА НАВЧАЛЬНОЇ ДИСЦИПЛІНИ</w:t>
      </w:r>
    </w:p>
    <w:p w:rsidR="00B76E4B" w:rsidRPr="00FD4862" w:rsidRDefault="00AE2FE5" w:rsidP="00AE2FE5">
      <w:pPr>
        <w:spacing w:before="36" w:line="344" w:lineRule="auto"/>
        <w:ind w:left="145" w:right="-4" w:firstLine="544"/>
        <w:rPr>
          <w:rFonts w:ascii="Times New Roman" w:eastAsia="Times New Roman" w:hAnsi="Times New Roman"/>
          <w:b/>
          <w:sz w:val="32"/>
          <w:szCs w:val="32"/>
          <w:lang w:val="uk-UA" w:eastAsia="uk-UA"/>
        </w:rPr>
      </w:pPr>
      <w:r>
        <w:rPr>
          <w:rFonts w:ascii="Times New Roman" w:eastAsia="Times" w:hAnsi="Times New Roman" w:cs="Times New Roman"/>
          <w:sz w:val="28"/>
          <w:szCs w:val="28"/>
          <w:lang w:val="uk-UA"/>
        </w:rPr>
        <w:t>4.1</w:t>
      </w:r>
      <w:r w:rsidR="00B76E4B" w:rsidRPr="00B76E4B">
        <w:rPr>
          <w:rFonts w:ascii="Times New Roman" w:hAnsi="Times New Roman"/>
          <w:b/>
        </w:rPr>
        <w:t xml:space="preserve"> </w:t>
      </w:r>
      <w:r w:rsidR="00B76E4B">
        <w:rPr>
          <w:rFonts w:ascii="Times New Roman" w:hAnsi="Times New Roman"/>
          <w:b/>
        </w:rPr>
        <w:t>АНОТАЦІЯ ДО ПРЕДМЕТУ</w:t>
      </w:r>
      <w:r w:rsidR="00B76E4B">
        <w:rPr>
          <w:rFonts w:ascii="Times New Roman" w:eastAsia="Times New Roman" w:hAnsi="Times New Roman"/>
          <w:b/>
          <w:sz w:val="32"/>
          <w:szCs w:val="32"/>
          <w:lang w:val="uk-UA" w:eastAsia="uk-UA"/>
        </w:rPr>
        <w:t>«</w:t>
      </w:r>
      <w:r w:rsidR="00B76E4B" w:rsidRPr="00FD4862">
        <w:rPr>
          <w:rFonts w:ascii="Times New Roman" w:eastAsia="Times New Roman" w:hAnsi="Times New Roman"/>
          <w:b/>
          <w:sz w:val="32"/>
          <w:szCs w:val="32"/>
          <w:lang w:val="uk-UA" w:eastAsia="uk-UA"/>
        </w:rPr>
        <w:t>Реабілітаційна психологія</w:t>
      </w:r>
      <w:r w:rsidR="00B76E4B">
        <w:rPr>
          <w:rFonts w:ascii="Times New Roman" w:eastAsia="Times New Roman" w:hAnsi="Times New Roman"/>
          <w:b/>
          <w:sz w:val="32"/>
          <w:szCs w:val="32"/>
          <w:lang w:val="uk-UA" w:eastAsia="uk-UA"/>
        </w:rPr>
        <w:t>»</w:t>
      </w:r>
    </w:p>
    <w:p w:rsidR="00B76E4B" w:rsidRPr="00632413" w:rsidRDefault="00B76E4B" w:rsidP="00B76E4B">
      <w:pPr>
        <w:jc w:val="center"/>
        <w:rPr>
          <w:rFonts w:ascii="Times New Roman" w:hAnsi="Times New Roman"/>
        </w:rPr>
      </w:pPr>
    </w:p>
    <w:p w:rsidR="00B76E4B" w:rsidRPr="00632413" w:rsidRDefault="00B76E4B" w:rsidP="00B76E4B">
      <w:pPr>
        <w:rPr>
          <w:rFonts w:ascii="Times New Roman" w:hAnsi="Times New Roman"/>
          <w:b/>
        </w:rPr>
      </w:pPr>
    </w:p>
    <w:p w:rsidR="00B76E4B" w:rsidRDefault="00B76E4B" w:rsidP="00B76E4B">
      <w:pPr>
        <w:spacing w:before="36" w:line="343" w:lineRule="auto"/>
        <w:ind w:left="145" w:right="-4" w:firstLine="544"/>
        <w:rPr>
          <w:rFonts w:ascii="Times New Roman" w:hAnsi="Times New Roman"/>
          <w:b/>
          <w:sz w:val="28"/>
          <w:szCs w:val="28"/>
        </w:rPr>
      </w:pPr>
      <w:proofErr w:type="spellStart"/>
      <w:r w:rsidRPr="00452203">
        <w:rPr>
          <w:rFonts w:ascii="Times New Roman" w:hAnsi="Times New Roman"/>
          <w:b/>
          <w:sz w:val="28"/>
          <w:szCs w:val="28"/>
        </w:rPr>
        <w:t>Попередні</w:t>
      </w:r>
      <w:proofErr w:type="spellEnd"/>
      <w:r w:rsidRPr="00452203">
        <w:rPr>
          <w:rFonts w:ascii="Times New Roman" w:hAnsi="Times New Roman"/>
          <w:b/>
          <w:sz w:val="28"/>
          <w:szCs w:val="28"/>
        </w:rPr>
        <w:t xml:space="preserve"> </w:t>
      </w:r>
      <w:proofErr w:type="spellStart"/>
      <w:r w:rsidRPr="00452203">
        <w:rPr>
          <w:rFonts w:ascii="Times New Roman" w:hAnsi="Times New Roman"/>
          <w:b/>
          <w:sz w:val="28"/>
          <w:szCs w:val="28"/>
        </w:rPr>
        <w:t>умови</w:t>
      </w:r>
      <w:proofErr w:type="spellEnd"/>
      <w:r w:rsidRPr="00452203">
        <w:rPr>
          <w:rFonts w:ascii="Times New Roman" w:hAnsi="Times New Roman"/>
          <w:b/>
          <w:sz w:val="28"/>
          <w:szCs w:val="28"/>
        </w:rPr>
        <w:t xml:space="preserve"> для </w:t>
      </w:r>
      <w:proofErr w:type="spellStart"/>
      <w:r w:rsidRPr="00452203">
        <w:rPr>
          <w:rFonts w:ascii="Times New Roman" w:hAnsi="Times New Roman"/>
          <w:b/>
          <w:sz w:val="28"/>
          <w:szCs w:val="28"/>
        </w:rPr>
        <w:t>вивчення</w:t>
      </w:r>
      <w:proofErr w:type="spellEnd"/>
      <w:r w:rsidRPr="00452203">
        <w:rPr>
          <w:rFonts w:ascii="Times New Roman" w:hAnsi="Times New Roman"/>
          <w:b/>
          <w:sz w:val="28"/>
          <w:szCs w:val="28"/>
        </w:rPr>
        <w:t xml:space="preserve"> </w:t>
      </w:r>
      <w:proofErr w:type="spellStart"/>
      <w:r w:rsidRPr="00452203">
        <w:rPr>
          <w:rFonts w:ascii="Times New Roman" w:hAnsi="Times New Roman"/>
          <w:b/>
          <w:sz w:val="28"/>
          <w:szCs w:val="28"/>
        </w:rPr>
        <w:t>даної</w:t>
      </w:r>
      <w:proofErr w:type="spellEnd"/>
      <w:r w:rsidRPr="00452203">
        <w:rPr>
          <w:rFonts w:ascii="Times New Roman" w:hAnsi="Times New Roman"/>
          <w:b/>
          <w:sz w:val="28"/>
          <w:szCs w:val="28"/>
        </w:rPr>
        <w:t xml:space="preserve"> </w:t>
      </w:r>
      <w:proofErr w:type="spellStart"/>
      <w:r w:rsidRPr="00452203">
        <w:rPr>
          <w:rFonts w:ascii="Times New Roman" w:hAnsi="Times New Roman"/>
          <w:b/>
          <w:sz w:val="28"/>
          <w:szCs w:val="28"/>
        </w:rPr>
        <w:t>дисципліни</w:t>
      </w:r>
      <w:proofErr w:type="spellEnd"/>
      <w:r w:rsidRPr="00452203">
        <w:rPr>
          <w:rFonts w:ascii="Times New Roman" w:hAnsi="Times New Roman"/>
          <w:b/>
          <w:sz w:val="28"/>
          <w:szCs w:val="28"/>
        </w:rPr>
        <w:t xml:space="preserve">: </w:t>
      </w:r>
    </w:p>
    <w:p w:rsidR="00B76E4B" w:rsidRPr="00C74C7C" w:rsidRDefault="00B76E4B" w:rsidP="00B76E4B">
      <w:pPr>
        <w:spacing w:before="37" w:line="343" w:lineRule="auto"/>
        <w:ind w:left="150" w:firstLine="553"/>
        <w:jc w:val="both"/>
        <w:rPr>
          <w:rFonts w:ascii="Times" w:eastAsia="Times" w:hAnsi="Times" w:cs="Times"/>
          <w:sz w:val="28"/>
          <w:szCs w:val="28"/>
          <w:lang w:val="uk-UA" w:eastAsia="uk-UA"/>
        </w:rPr>
      </w:pPr>
      <w:r w:rsidRPr="00C74C7C">
        <w:rPr>
          <w:rFonts w:ascii="Times" w:eastAsia="Times" w:hAnsi="Times" w:cs="Times"/>
          <w:sz w:val="28"/>
          <w:szCs w:val="28"/>
          <w:lang w:val="uk-UA" w:eastAsia="uk-UA"/>
        </w:rPr>
        <w:t>Дисципліна «</w:t>
      </w:r>
      <w:r>
        <w:rPr>
          <w:rFonts w:ascii="Times" w:eastAsia="Times" w:hAnsi="Times" w:cs="Times"/>
          <w:sz w:val="28"/>
          <w:szCs w:val="28"/>
          <w:lang w:val="uk-UA" w:eastAsia="uk-UA"/>
        </w:rPr>
        <w:t>Реабілітаційна психологія</w:t>
      </w:r>
      <w:r w:rsidRPr="00C74C7C">
        <w:rPr>
          <w:rFonts w:ascii="Times" w:eastAsia="Times" w:hAnsi="Times" w:cs="Times"/>
          <w:sz w:val="28"/>
          <w:szCs w:val="28"/>
          <w:lang w:val="uk-UA" w:eastAsia="uk-UA"/>
        </w:rPr>
        <w:t xml:space="preserve">»  викладається студентам </w:t>
      </w:r>
    </w:p>
    <w:p w:rsidR="00B76E4B" w:rsidRPr="00C74C7C" w:rsidRDefault="00B76E4B" w:rsidP="00B76E4B">
      <w:pPr>
        <w:spacing w:before="37" w:line="343" w:lineRule="auto"/>
        <w:ind w:left="150" w:firstLine="553"/>
        <w:jc w:val="both"/>
        <w:rPr>
          <w:rFonts w:ascii="Times" w:eastAsia="Times" w:hAnsi="Times" w:cs="Times"/>
          <w:sz w:val="28"/>
          <w:szCs w:val="28"/>
          <w:lang w:val="uk-UA" w:eastAsia="uk-UA"/>
        </w:rPr>
      </w:pPr>
      <w:r w:rsidRPr="00C74C7C">
        <w:rPr>
          <w:rFonts w:ascii="Times" w:eastAsia="Times" w:hAnsi="Times" w:cs="Times"/>
          <w:sz w:val="28"/>
          <w:szCs w:val="28"/>
          <w:lang w:val="uk-UA" w:eastAsia="uk-UA"/>
        </w:rPr>
        <w:t xml:space="preserve">на етапі отримання освітньо-кваліфікаційного рівня «бакалавр» і базується безпосередньо на знаннях та навичках, отриманих при вивченні дисциплін на попередніх курсах, а саме: загальної психології, диференціальної психології, соціальної психології, вікової психології, анатомії ВНД, фізіології та  </w:t>
      </w:r>
      <w:r>
        <w:rPr>
          <w:rFonts w:ascii="Times" w:eastAsia="Times" w:hAnsi="Times" w:cs="Times"/>
          <w:sz w:val="28"/>
          <w:szCs w:val="28"/>
          <w:lang w:val="uk-UA" w:eastAsia="uk-UA"/>
        </w:rPr>
        <w:t>ін.</w:t>
      </w:r>
      <w:r w:rsidRPr="00C74C7C">
        <w:rPr>
          <w:rFonts w:ascii="Times" w:eastAsia="Times" w:hAnsi="Times" w:cs="Times"/>
          <w:sz w:val="28"/>
          <w:szCs w:val="28"/>
          <w:lang w:val="uk-UA" w:eastAsia="uk-UA"/>
        </w:rPr>
        <w:t xml:space="preserve"> </w:t>
      </w:r>
    </w:p>
    <w:p w:rsidR="00B76E4B" w:rsidRPr="00452203" w:rsidRDefault="00B76E4B" w:rsidP="00B76E4B">
      <w:pPr>
        <w:spacing w:before="37" w:line="343" w:lineRule="auto"/>
        <w:ind w:left="150" w:firstLine="553"/>
        <w:jc w:val="both"/>
        <w:rPr>
          <w:rFonts w:ascii="Times" w:eastAsia="Times" w:hAnsi="Times" w:cs="Times"/>
          <w:sz w:val="28"/>
          <w:szCs w:val="28"/>
          <w:lang w:val="uk-UA" w:eastAsia="uk-UA"/>
        </w:rPr>
      </w:pPr>
      <w:r>
        <w:rPr>
          <w:rFonts w:ascii="Times" w:eastAsia="Times" w:hAnsi="Times" w:cs="Times"/>
          <w:sz w:val="28"/>
          <w:szCs w:val="28"/>
          <w:lang w:val="uk-UA" w:eastAsia="uk-UA"/>
        </w:rPr>
        <w:t>Сформованість у студентів певних навиків :</w:t>
      </w:r>
    </w:p>
    <w:p w:rsidR="00B76E4B" w:rsidRDefault="00B76E4B" w:rsidP="00B76E4B">
      <w:pPr>
        <w:spacing w:before="36" w:line="343" w:lineRule="auto"/>
        <w:ind w:left="145" w:right="-4" w:firstLine="544"/>
        <w:rPr>
          <w:rFonts w:ascii="Times" w:eastAsia="Times" w:hAnsi="Times" w:cs="Times"/>
          <w:sz w:val="28"/>
          <w:szCs w:val="28"/>
          <w:lang w:eastAsia="uk-UA"/>
        </w:rPr>
      </w:pPr>
      <w:r w:rsidRPr="00240788">
        <w:rPr>
          <w:rFonts w:ascii="Times" w:eastAsia="Times" w:hAnsi="Times" w:cs="Times"/>
          <w:sz w:val="28"/>
          <w:szCs w:val="28"/>
          <w:lang w:eastAsia="uk-UA"/>
        </w:rPr>
        <w:t xml:space="preserve">1. </w:t>
      </w:r>
      <w:proofErr w:type="spellStart"/>
      <w:r w:rsidRPr="00240788">
        <w:rPr>
          <w:rFonts w:ascii="Times" w:eastAsia="Times" w:hAnsi="Times" w:cs="Times"/>
          <w:sz w:val="28"/>
          <w:szCs w:val="28"/>
          <w:lang w:eastAsia="uk-UA"/>
        </w:rPr>
        <w:t>Здатність</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оперувати</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категоріально-понятійним</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апаратом</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психології</w:t>
      </w:r>
      <w:proofErr w:type="spellEnd"/>
      <w:r w:rsidRPr="00240788">
        <w:rPr>
          <w:rFonts w:ascii="Times" w:eastAsia="Times" w:hAnsi="Times" w:cs="Times"/>
          <w:sz w:val="28"/>
          <w:szCs w:val="28"/>
          <w:lang w:eastAsia="uk-UA"/>
        </w:rPr>
        <w:t xml:space="preserve">.  </w:t>
      </w:r>
    </w:p>
    <w:p w:rsidR="00B76E4B" w:rsidRPr="00240788" w:rsidRDefault="00B76E4B" w:rsidP="00B76E4B">
      <w:pPr>
        <w:spacing w:before="36" w:line="343" w:lineRule="auto"/>
        <w:ind w:left="145" w:right="-4" w:firstLine="544"/>
        <w:rPr>
          <w:rFonts w:ascii="Times" w:eastAsia="Times" w:hAnsi="Times" w:cs="Times"/>
          <w:sz w:val="28"/>
          <w:szCs w:val="28"/>
          <w:lang w:eastAsia="uk-UA"/>
        </w:rPr>
      </w:pPr>
      <w:r w:rsidRPr="00240788">
        <w:rPr>
          <w:rFonts w:ascii="Times" w:eastAsia="Times" w:hAnsi="Times" w:cs="Times"/>
          <w:sz w:val="28"/>
          <w:szCs w:val="28"/>
          <w:lang w:eastAsia="uk-UA"/>
        </w:rPr>
        <w:t xml:space="preserve">2. </w:t>
      </w:r>
      <w:proofErr w:type="spellStart"/>
      <w:r w:rsidRPr="00240788">
        <w:rPr>
          <w:rFonts w:ascii="Times" w:eastAsia="Times" w:hAnsi="Times" w:cs="Times"/>
          <w:sz w:val="28"/>
          <w:szCs w:val="28"/>
          <w:lang w:eastAsia="uk-UA"/>
        </w:rPr>
        <w:t>Здатність</w:t>
      </w:r>
      <w:proofErr w:type="spellEnd"/>
      <w:r w:rsidRPr="00240788">
        <w:rPr>
          <w:rFonts w:ascii="Times" w:eastAsia="Times" w:hAnsi="Times" w:cs="Times"/>
          <w:sz w:val="28"/>
          <w:szCs w:val="28"/>
          <w:lang w:eastAsia="uk-UA"/>
        </w:rPr>
        <w:t xml:space="preserve"> до ретроспективного </w:t>
      </w:r>
      <w:proofErr w:type="spellStart"/>
      <w:r w:rsidRPr="00240788">
        <w:rPr>
          <w:rFonts w:ascii="Times" w:eastAsia="Times" w:hAnsi="Times" w:cs="Times"/>
          <w:sz w:val="28"/>
          <w:szCs w:val="28"/>
          <w:lang w:eastAsia="uk-UA"/>
        </w:rPr>
        <w:t>аналізу</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вітчизняного</w:t>
      </w:r>
      <w:proofErr w:type="spellEnd"/>
      <w:r w:rsidRPr="00240788">
        <w:rPr>
          <w:rFonts w:ascii="Times" w:eastAsia="Times" w:hAnsi="Times" w:cs="Times"/>
          <w:sz w:val="28"/>
          <w:szCs w:val="28"/>
          <w:lang w:eastAsia="uk-UA"/>
        </w:rPr>
        <w:t xml:space="preserve"> та </w:t>
      </w:r>
      <w:proofErr w:type="spellStart"/>
      <w:proofErr w:type="gramStart"/>
      <w:r w:rsidRPr="00240788">
        <w:rPr>
          <w:rFonts w:ascii="Times" w:eastAsia="Times" w:hAnsi="Times" w:cs="Times"/>
          <w:sz w:val="28"/>
          <w:szCs w:val="28"/>
          <w:lang w:eastAsia="uk-UA"/>
        </w:rPr>
        <w:t>зарубіжного</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досвіду</w:t>
      </w:r>
      <w:proofErr w:type="spellEnd"/>
      <w:proofErr w:type="gram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розуміння</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природи</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виникнення</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функціонування</w:t>
      </w:r>
      <w:proofErr w:type="spellEnd"/>
      <w:r w:rsidRPr="00240788">
        <w:rPr>
          <w:rFonts w:ascii="Times" w:eastAsia="Times" w:hAnsi="Times" w:cs="Times"/>
          <w:sz w:val="28"/>
          <w:szCs w:val="28"/>
          <w:lang w:eastAsia="uk-UA"/>
        </w:rPr>
        <w:t xml:space="preserve"> та </w:t>
      </w:r>
      <w:proofErr w:type="spellStart"/>
      <w:r w:rsidRPr="00240788">
        <w:rPr>
          <w:rFonts w:ascii="Times" w:eastAsia="Times" w:hAnsi="Times" w:cs="Times"/>
          <w:sz w:val="28"/>
          <w:szCs w:val="28"/>
          <w:lang w:eastAsia="uk-UA"/>
        </w:rPr>
        <w:t>розвитку</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психічних</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явищ</w:t>
      </w:r>
      <w:proofErr w:type="spellEnd"/>
      <w:r w:rsidRPr="00240788">
        <w:rPr>
          <w:rFonts w:ascii="Times" w:eastAsia="Times" w:hAnsi="Times" w:cs="Times"/>
          <w:sz w:val="28"/>
          <w:szCs w:val="28"/>
          <w:lang w:eastAsia="uk-UA"/>
        </w:rPr>
        <w:t xml:space="preserve">.  </w:t>
      </w:r>
    </w:p>
    <w:p w:rsidR="00B76E4B" w:rsidRPr="00240788" w:rsidRDefault="00B76E4B" w:rsidP="00B76E4B">
      <w:pPr>
        <w:spacing w:before="36" w:line="343" w:lineRule="auto"/>
        <w:ind w:left="145" w:right="-4" w:firstLine="544"/>
        <w:rPr>
          <w:rFonts w:ascii="Times" w:eastAsia="Times" w:hAnsi="Times" w:cs="Times"/>
          <w:sz w:val="28"/>
          <w:szCs w:val="28"/>
          <w:lang w:eastAsia="uk-UA"/>
        </w:rPr>
      </w:pPr>
      <w:r w:rsidRPr="00240788">
        <w:rPr>
          <w:rFonts w:ascii="Times" w:eastAsia="Times" w:hAnsi="Times" w:cs="Times"/>
          <w:sz w:val="28"/>
          <w:szCs w:val="28"/>
          <w:lang w:eastAsia="uk-UA"/>
        </w:rPr>
        <w:t xml:space="preserve">3. </w:t>
      </w:r>
      <w:proofErr w:type="spellStart"/>
      <w:r w:rsidRPr="00240788">
        <w:rPr>
          <w:rFonts w:ascii="Times" w:eastAsia="Times" w:hAnsi="Times" w:cs="Times"/>
          <w:sz w:val="28"/>
          <w:szCs w:val="28"/>
          <w:lang w:eastAsia="uk-UA"/>
        </w:rPr>
        <w:t>Здатність</w:t>
      </w:r>
      <w:proofErr w:type="spellEnd"/>
      <w:r w:rsidRPr="00240788">
        <w:rPr>
          <w:rFonts w:ascii="Times" w:eastAsia="Times" w:hAnsi="Times" w:cs="Times"/>
          <w:sz w:val="28"/>
          <w:szCs w:val="28"/>
          <w:lang w:eastAsia="uk-UA"/>
        </w:rPr>
        <w:t xml:space="preserve"> до </w:t>
      </w:r>
      <w:proofErr w:type="spellStart"/>
      <w:r w:rsidRPr="00240788">
        <w:rPr>
          <w:rFonts w:ascii="Times" w:eastAsia="Times" w:hAnsi="Times" w:cs="Times"/>
          <w:sz w:val="28"/>
          <w:szCs w:val="28"/>
          <w:lang w:eastAsia="uk-UA"/>
        </w:rPr>
        <w:t>розуміння</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природи</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поведінки</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діяльності</w:t>
      </w:r>
      <w:proofErr w:type="spellEnd"/>
      <w:r w:rsidRPr="00240788">
        <w:rPr>
          <w:rFonts w:ascii="Times" w:eastAsia="Times" w:hAnsi="Times" w:cs="Times"/>
          <w:sz w:val="28"/>
          <w:szCs w:val="28"/>
          <w:lang w:eastAsia="uk-UA"/>
        </w:rPr>
        <w:t xml:space="preserve"> та </w:t>
      </w:r>
      <w:proofErr w:type="spellStart"/>
      <w:r w:rsidRPr="00240788">
        <w:rPr>
          <w:rFonts w:ascii="Times" w:eastAsia="Times" w:hAnsi="Times" w:cs="Times"/>
          <w:sz w:val="28"/>
          <w:szCs w:val="28"/>
          <w:lang w:eastAsia="uk-UA"/>
        </w:rPr>
        <w:t>вчинків</w:t>
      </w:r>
      <w:proofErr w:type="spellEnd"/>
      <w:r w:rsidRPr="00240788">
        <w:rPr>
          <w:rFonts w:ascii="Times" w:eastAsia="Times" w:hAnsi="Times" w:cs="Times"/>
          <w:sz w:val="28"/>
          <w:szCs w:val="28"/>
          <w:lang w:eastAsia="uk-UA"/>
        </w:rPr>
        <w:t>.</w:t>
      </w:r>
    </w:p>
    <w:p w:rsidR="00B76E4B" w:rsidRDefault="00B76E4B" w:rsidP="00B76E4B">
      <w:pPr>
        <w:spacing w:before="36" w:line="343" w:lineRule="auto"/>
        <w:ind w:left="145" w:right="-4" w:firstLine="544"/>
        <w:rPr>
          <w:rFonts w:ascii="Times" w:eastAsia="Times" w:hAnsi="Times" w:cs="Times"/>
          <w:sz w:val="28"/>
          <w:szCs w:val="28"/>
          <w:lang w:eastAsia="uk-UA"/>
        </w:rPr>
      </w:pPr>
      <w:r w:rsidRPr="00240788">
        <w:rPr>
          <w:rFonts w:ascii="Times" w:eastAsia="Times" w:hAnsi="Times" w:cs="Times"/>
          <w:sz w:val="28"/>
          <w:szCs w:val="28"/>
          <w:lang w:eastAsia="uk-UA"/>
        </w:rPr>
        <w:t xml:space="preserve">4. </w:t>
      </w:r>
      <w:proofErr w:type="spellStart"/>
      <w:r w:rsidRPr="00240788">
        <w:rPr>
          <w:rFonts w:ascii="Times" w:eastAsia="Times" w:hAnsi="Times" w:cs="Times"/>
          <w:sz w:val="28"/>
          <w:szCs w:val="28"/>
          <w:lang w:eastAsia="uk-UA"/>
        </w:rPr>
        <w:t>Здатність</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самостійно</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збирати</w:t>
      </w:r>
      <w:proofErr w:type="spellEnd"/>
      <w:r w:rsidRPr="00240788">
        <w:rPr>
          <w:rFonts w:ascii="Times" w:eastAsia="Times" w:hAnsi="Times" w:cs="Times"/>
          <w:sz w:val="28"/>
          <w:szCs w:val="28"/>
          <w:lang w:eastAsia="uk-UA"/>
        </w:rPr>
        <w:t xml:space="preserve"> та критично </w:t>
      </w:r>
      <w:proofErr w:type="spellStart"/>
      <w:r w:rsidRPr="00240788">
        <w:rPr>
          <w:rFonts w:ascii="Times" w:eastAsia="Times" w:hAnsi="Times" w:cs="Times"/>
          <w:sz w:val="28"/>
          <w:szCs w:val="28"/>
          <w:lang w:eastAsia="uk-UA"/>
        </w:rPr>
        <w:t>опрацьовувати</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аналізувати</w:t>
      </w:r>
      <w:proofErr w:type="spellEnd"/>
      <w:r w:rsidRPr="00240788">
        <w:rPr>
          <w:rFonts w:ascii="Times" w:eastAsia="Times" w:hAnsi="Times" w:cs="Times"/>
          <w:sz w:val="28"/>
          <w:szCs w:val="28"/>
          <w:lang w:eastAsia="uk-UA"/>
        </w:rPr>
        <w:t xml:space="preserve"> та </w:t>
      </w:r>
      <w:proofErr w:type="spellStart"/>
      <w:r w:rsidRPr="00240788">
        <w:rPr>
          <w:rFonts w:ascii="Times" w:eastAsia="Times" w:hAnsi="Times" w:cs="Times"/>
          <w:sz w:val="28"/>
          <w:szCs w:val="28"/>
          <w:lang w:eastAsia="uk-UA"/>
        </w:rPr>
        <w:t>узагальнювати</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психологічну</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інформацію</w:t>
      </w:r>
      <w:proofErr w:type="spellEnd"/>
      <w:r w:rsidRPr="00240788">
        <w:rPr>
          <w:rFonts w:ascii="Times" w:eastAsia="Times" w:hAnsi="Times" w:cs="Times"/>
          <w:sz w:val="28"/>
          <w:szCs w:val="28"/>
          <w:lang w:eastAsia="uk-UA"/>
        </w:rPr>
        <w:t xml:space="preserve"> з </w:t>
      </w:r>
      <w:proofErr w:type="spellStart"/>
      <w:r w:rsidRPr="00240788">
        <w:rPr>
          <w:rFonts w:ascii="Times" w:eastAsia="Times" w:hAnsi="Times" w:cs="Times"/>
          <w:sz w:val="28"/>
          <w:szCs w:val="28"/>
          <w:lang w:eastAsia="uk-UA"/>
        </w:rPr>
        <w:t>різних</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джерел</w:t>
      </w:r>
      <w:proofErr w:type="spellEnd"/>
      <w:r w:rsidRPr="00240788">
        <w:rPr>
          <w:rFonts w:ascii="Times" w:eastAsia="Times" w:hAnsi="Times" w:cs="Times"/>
          <w:sz w:val="28"/>
          <w:szCs w:val="28"/>
          <w:lang w:eastAsia="uk-UA"/>
        </w:rPr>
        <w:t xml:space="preserve">. </w:t>
      </w:r>
    </w:p>
    <w:p w:rsidR="00B76E4B" w:rsidRPr="00240788" w:rsidRDefault="00B76E4B" w:rsidP="00B76E4B">
      <w:pPr>
        <w:spacing w:before="36" w:line="343" w:lineRule="auto"/>
        <w:ind w:left="145" w:right="-4" w:firstLine="544"/>
        <w:rPr>
          <w:rFonts w:ascii="Times" w:eastAsia="Times" w:hAnsi="Times" w:cs="Times"/>
          <w:sz w:val="28"/>
          <w:szCs w:val="28"/>
          <w:lang w:eastAsia="uk-UA"/>
        </w:rPr>
      </w:pPr>
      <w:r w:rsidRPr="00240788">
        <w:rPr>
          <w:rFonts w:ascii="Times" w:eastAsia="Times" w:hAnsi="Times" w:cs="Times"/>
          <w:sz w:val="28"/>
          <w:szCs w:val="28"/>
          <w:lang w:eastAsia="uk-UA"/>
        </w:rPr>
        <w:t xml:space="preserve">5. </w:t>
      </w:r>
      <w:proofErr w:type="spellStart"/>
      <w:r w:rsidRPr="00240788">
        <w:rPr>
          <w:rFonts w:ascii="Times" w:eastAsia="Times" w:hAnsi="Times" w:cs="Times"/>
          <w:sz w:val="28"/>
          <w:szCs w:val="28"/>
          <w:lang w:eastAsia="uk-UA"/>
        </w:rPr>
        <w:t>Здатність</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діагностувати</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зміст</w:t>
      </w:r>
      <w:proofErr w:type="spellEnd"/>
      <w:r w:rsidRPr="00240788">
        <w:rPr>
          <w:rFonts w:ascii="Times" w:eastAsia="Times" w:hAnsi="Times" w:cs="Times"/>
          <w:sz w:val="28"/>
          <w:szCs w:val="28"/>
          <w:lang w:eastAsia="uk-UA"/>
        </w:rPr>
        <w:t xml:space="preserve"> та </w:t>
      </w:r>
      <w:proofErr w:type="spellStart"/>
      <w:r w:rsidRPr="00240788">
        <w:rPr>
          <w:rFonts w:ascii="Times" w:eastAsia="Times" w:hAnsi="Times" w:cs="Times"/>
          <w:sz w:val="28"/>
          <w:szCs w:val="28"/>
          <w:lang w:eastAsia="uk-UA"/>
        </w:rPr>
        <w:t>психологічні</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особливості</w:t>
      </w:r>
      <w:proofErr w:type="spellEnd"/>
      <w:r w:rsidRPr="00240788">
        <w:rPr>
          <w:rFonts w:ascii="Times" w:eastAsia="Times" w:hAnsi="Times" w:cs="Times"/>
          <w:sz w:val="28"/>
          <w:szCs w:val="28"/>
          <w:lang w:eastAsia="uk-UA"/>
        </w:rPr>
        <w:t xml:space="preserve"> </w:t>
      </w:r>
      <w:proofErr w:type="spellStart"/>
      <w:proofErr w:type="gramStart"/>
      <w:r w:rsidRPr="00240788">
        <w:rPr>
          <w:rFonts w:ascii="Times" w:eastAsia="Times" w:hAnsi="Times" w:cs="Times"/>
          <w:sz w:val="28"/>
          <w:szCs w:val="28"/>
          <w:lang w:eastAsia="uk-UA"/>
        </w:rPr>
        <w:t>розвитку</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психічних</w:t>
      </w:r>
      <w:proofErr w:type="spellEnd"/>
      <w:proofErr w:type="gram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процесів</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станів</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особистісних</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властивостей</w:t>
      </w:r>
      <w:proofErr w:type="spellEnd"/>
      <w:r w:rsidRPr="00240788">
        <w:rPr>
          <w:rFonts w:ascii="Times" w:eastAsia="Times" w:hAnsi="Times" w:cs="Times"/>
          <w:sz w:val="28"/>
          <w:szCs w:val="28"/>
          <w:lang w:eastAsia="uk-UA"/>
        </w:rPr>
        <w:t xml:space="preserve"> на </w:t>
      </w:r>
      <w:proofErr w:type="spellStart"/>
      <w:r w:rsidRPr="00240788">
        <w:rPr>
          <w:rFonts w:ascii="Times" w:eastAsia="Times" w:hAnsi="Times" w:cs="Times"/>
          <w:sz w:val="28"/>
          <w:szCs w:val="28"/>
          <w:lang w:eastAsia="uk-UA"/>
        </w:rPr>
        <w:t>різних</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етапах</w:t>
      </w:r>
      <w:proofErr w:type="spellEnd"/>
      <w:r w:rsidRPr="00240788">
        <w:rPr>
          <w:rFonts w:ascii="Times" w:eastAsia="Times" w:hAnsi="Times" w:cs="Times"/>
          <w:sz w:val="28"/>
          <w:szCs w:val="28"/>
          <w:lang w:eastAsia="uk-UA"/>
        </w:rPr>
        <w:t xml:space="preserve">  онтогенезу. </w:t>
      </w:r>
    </w:p>
    <w:p w:rsidR="00B76E4B" w:rsidRPr="00240788" w:rsidRDefault="00B76E4B" w:rsidP="00B76E4B">
      <w:pPr>
        <w:spacing w:before="36" w:line="343" w:lineRule="auto"/>
        <w:ind w:left="145" w:right="-4" w:firstLine="544"/>
        <w:rPr>
          <w:rFonts w:ascii="Times" w:eastAsia="Times" w:hAnsi="Times" w:cs="Times"/>
          <w:sz w:val="28"/>
          <w:szCs w:val="28"/>
          <w:lang w:eastAsia="uk-UA"/>
        </w:rPr>
      </w:pPr>
      <w:r w:rsidRPr="00240788">
        <w:rPr>
          <w:rFonts w:ascii="Times" w:eastAsia="Times" w:hAnsi="Times" w:cs="Times"/>
          <w:sz w:val="28"/>
          <w:szCs w:val="28"/>
          <w:lang w:eastAsia="uk-UA"/>
        </w:rPr>
        <w:t xml:space="preserve">6. </w:t>
      </w:r>
      <w:proofErr w:type="spellStart"/>
      <w:r w:rsidRPr="00240788">
        <w:rPr>
          <w:rFonts w:ascii="Times" w:eastAsia="Times" w:hAnsi="Times" w:cs="Times"/>
          <w:sz w:val="28"/>
          <w:szCs w:val="28"/>
          <w:lang w:eastAsia="uk-UA"/>
        </w:rPr>
        <w:t>Здатність</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дотримуватися</w:t>
      </w:r>
      <w:proofErr w:type="spellEnd"/>
      <w:r w:rsidRPr="00240788">
        <w:rPr>
          <w:rFonts w:ascii="Times" w:eastAsia="Times" w:hAnsi="Times" w:cs="Times"/>
          <w:sz w:val="28"/>
          <w:szCs w:val="28"/>
          <w:lang w:eastAsia="uk-UA"/>
        </w:rPr>
        <w:t xml:space="preserve"> норм </w:t>
      </w:r>
      <w:proofErr w:type="spellStart"/>
      <w:r w:rsidRPr="00240788">
        <w:rPr>
          <w:rFonts w:ascii="Times" w:eastAsia="Times" w:hAnsi="Times" w:cs="Times"/>
          <w:sz w:val="28"/>
          <w:szCs w:val="28"/>
          <w:lang w:eastAsia="uk-UA"/>
        </w:rPr>
        <w:t>професійної</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етики</w:t>
      </w:r>
      <w:proofErr w:type="spellEnd"/>
      <w:r w:rsidRPr="00240788">
        <w:rPr>
          <w:rFonts w:ascii="Times" w:eastAsia="Times" w:hAnsi="Times" w:cs="Times"/>
          <w:sz w:val="28"/>
          <w:szCs w:val="28"/>
          <w:lang w:eastAsia="uk-UA"/>
        </w:rPr>
        <w:t xml:space="preserve">.  </w:t>
      </w:r>
    </w:p>
    <w:p w:rsidR="00B76E4B" w:rsidRPr="00240788" w:rsidRDefault="00B76E4B" w:rsidP="00B76E4B">
      <w:pPr>
        <w:spacing w:before="36" w:line="343" w:lineRule="auto"/>
        <w:ind w:left="145" w:right="-4" w:firstLine="544"/>
        <w:rPr>
          <w:rFonts w:ascii="Times" w:eastAsia="Times" w:hAnsi="Times" w:cs="Times"/>
          <w:sz w:val="28"/>
          <w:szCs w:val="28"/>
          <w:lang w:eastAsia="uk-UA"/>
        </w:rPr>
      </w:pPr>
      <w:r w:rsidRPr="00240788">
        <w:rPr>
          <w:rFonts w:ascii="Times" w:eastAsia="Times" w:hAnsi="Times" w:cs="Times"/>
          <w:sz w:val="28"/>
          <w:szCs w:val="28"/>
          <w:lang w:eastAsia="uk-UA"/>
        </w:rPr>
        <w:t xml:space="preserve"> 7. </w:t>
      </w:r>
      <w:proofErr w:type="spellStart"/>
      <w:r w:rsidRPr="00240788">
        <w:rPr>
          <w:rFonts w:ascii="Times" w:eastAsia="Times" w:hAnsi="Times" w:cs="Times"/>
          <w:sz w:val="28"/>
          <w:szCs w:val="28"/>
          <w:lang w:eastAsia="uk-UA"/>
        </w:rPr>
        <w:t>Здатність</w:t>
      </w:r>
      <w:proofErr w:type="spellEnd"/>
      <w:r w:rsidRPr="00240788">
        <w:rPr>
          <w:rFonts w:ascii="Times" w:eastAsia="Times" w:hAnsi="Times" w:cs="Times"/>
          <w:sz w:val="28"/>
          <w:szCs w:val="28"/>
          <w:lang w:eastAsia="uk-UA"/>
        </w:rPr>
        <w:t xml:space="preserve"> до </w:t>
      </w:r>
      <w:proofErr w:type="spellStart"/>
      <w:r w:rsidRPr="00240788">
        <w:rPr>
          <w:rFonts w:ascii="Times" w:eastAsia="Times" w:hAnsi="Times" w:cs="Times"/>
          <w:sz w:val="28"/>
          <w:szCs w:val="28"/>
          <w:lang w:eastAsia="uk-UA"/>
        </w:rPr>
        <w:t>особистісного</w:t>
      </w:r>
      <w:proofErr w:type="spellEnd"/>
      <w:r w:rsidRPr="00240788">
        <w:rPr>
          <w:rFonts w:ascii="Times" w:eastAsia="Times" w:hAnsi="Times" w:cs="Times"/>
          <w:sz w:val="28"/>
          <w:szCs w:val="28"/>
          <w:lang w:eastAsia="uk-UA"/>
        </w:rPr>
        <w:t xml:space="preserve"> та </w:t>
      </w:r>
      <w:proofErr w:type="spellStart"/>
      <w:r w:rsidRPr="00240788">
        <w:rPr>
          <w:rFonts w:ascii="Times" w:eastAsia="Times" w:hAnsi="Times" w:cs="Times"/>
          <w:sz w:val="28"/>
          <w:szCs w:val="28"/>
          <w:lang w:eastAsia="uk-UA"/>
        </w:rPr>
        <w:t>професійного</w:t>
      </w:r>
      <w:proofErr w:type="spellEnd"/>
      <w:r w:rsidRPr="00240788">
        <w:rPr>
          <w:rFonts w:ascii="Times" w:eastAsia="Times" w:hAnsi="Times" w:cs="Times"/>
          <w:sz w:val="28"/>
          <w:szCs w:val="28"/>
          <w:lang w:eastAsia="uk-UA"/>
        </w:rPr>
        <w:t xml:space="preserve"> </w:t>
      </w:r>
      <w:proofErr w:type="spellStart"/>
      <w:proofErr w:type="gramStart"/>
      <w:r w:rsidRPr="00240788">
        <w:rPr>
          <w:rFonts w:ascii="Times" w:eastAsia="Times" w:hAnsi="Times" w:cs="Times"/>
          <w:sz w:val="28"/>
          <w:szCs w:val="28"/>
          <w:lang w:eastAsia="uk-UA"/>
        </w:rPr>
        <w:t>самовдосконалення</w:t>
      </w:r>
      <w:proofErr w:type="spellEnd"/>
      <w:r w:rsidRPr="00240788">
        <w:rPr>
          <w:rFonts w:ascii="Times" w:eastAsia="Times" w:hAnsi="Times" w:cs="Times"/>
          <w:sz w:val="28"/>
          <w:szCs w:val="28"/>
          <w:lang w:eastAsia="uk-UA"/>
        </w:rPr>
        <w:t xml:space="preserve">,  </w:t>
      </w:r>
      <w:proofErr w:type="spellStart"/>
      <w:r w:rsidRPr="00240788">
        <w:rPr>
          <w:rFonts w:ascii="Times" w:eastAsia="Times" w:hAnsi="Times" w:cs="Times"/>
          <w:sz w:val="28"/>
          <w:szCs w:val="28"/>
          <w:lang w:eastAsia="uk-UA"/>
        </w:rPr>
        <w:t>навчання</w:t>
      </w:r>
      <w:proofErr w:type="spellEnd"/>
      <w:proofErr w:type="gramEnd"/>
      <w:r w:rsidRPr="00240788">
        <w:rPr>
          <w:rFonts w:ascii="Times" w:eastAsia="Times" w:hAnsi="Times" w:cs="Times"/>
          <w:sz w:val="28"/>
          <w:szCs w:val="28"/>
          <w:lang w:eastAsia="uk-UA"/>
        </w:rPr>
        <w:t xml:space="preserve"> та </w:t>
      </w:r>
      <w:proofErr w:type="spellStart"/>
      <w:r w:rsidRPr="00240788">
        <w:rPr>
          <w:rFonts w:ascii="Times" w:eastAsia="Times" w:hAnsi="Times" w:cs="Times"/>
          <w:sz w:val="28"/>
          <w:szCs w:val="28"/>
          <w:lang w:eastAsia="uk-UA"/>
        </w:rPr>
        <w:t>саморозвитку</w:t>
      </w:r>
      <w:proofErr w:type="spellEnd"/>
      <w:r w:rsidRPr="00240788">
        <w:rPr>
          <w:rFonts w:ascii="Times" w:eastAsia="Times" w:hAnsi="Times" w:cs="Times"/>
          <w:sz w:val="28"/>
          <w:szCs w:val="28"/>
          <w:lang w:eastAsia="uk-UA"/>
        </w:rPr>
        <w:t>.</w:t>
      </w:r>
    </w:p>
    <w:p w:rsidR="00B76E4B" w:rsidRPr="00452203" w:rsidRDefault="00B76E4B" w:rsidP="00B76E4B">
      <w:pPr>
        <w:rPr>
          <w:rFonts w:ascii="Times New Roman" w:hAnsi="Times New Roman"/>
          <w:b/>
          <w:sz w:val="28"/>
          <w:szCs w:val="28"/>
        </w:rPr>
      </w:pPr>
    </w:p>
    <w:p w:rsidR="00B76E4B" w:rsidRPr="00452203" w:rsidRDefault="00B76E4B" w:rsidP="00B76E4B">
      <w:pPr>
        <w:jc w:val="both"/>
        <w:rPr>
          <w:rFonts w:ascii="Times New Roman" w:eastAsia="Times New Roman" w:hAnsi="Times New Roman"/>
          <w:b/>
          <w:bCs/>
          <w:sz w:val="28"/>
          <w:szCs w:val="28"/>
          <w:lang w:eastAsia="ru-RU"/>
        </w:rPr>
      </w:pPr>
      <w:proofErr w:type="spellStart"/>
      <w:r w:rsidRPr="00452203">
        <w:rPr>
          <w:rFonts w:ascii="Times New Roman" w:eastAsia="Times New Roman" w:hAnsi="Times New Roman"/>
          <w:b/>
          <w:bCs/>
          <w:sz w:val="28"/>
          <w:szCs w:val="28"/>
          <w:lang w:eastAsia="ru-RU"/>
        </w:rPr>
        <w:t>Навчальні</w:t>
      </w:r>
      <w:proofErr w:type="spellEnd"/>
      <w:r w:rsidRPr="00452203">
        <w:rPr>
          <w:rFonts w:ascii="Times New Roman" w:eastAsia="Times New Roman" w:hAnsi="Times New Roman"/>
          <w:b/>
          <w:bCs/>
          <w:sz w:val="28"/>
          <w:szCs w:val="28"/>
          <w:lang w:eastAsia="ru-RU"/>
        </w:rPr>
        <w:t xml:space="preserve"> </w:t>
      </w:r>
      <w:proofErr w:type="spellStart"/>
      <w:r w:rsidRPr="00452203">
        <w:rPr>
          <w:rFonts w:ascii="Times New Roman" w:eastAsia="Times New Roman" w:hAnsi="Times New Roman"/>
          <w:b/>
          <w:bCs/>
          <w:sz w:val="28"/>
          <w:szCs w:val="28"/>
          <w:lang w:eastAsia="ru-RU"/>
        </w:rPr>
        <w:t>цілі</w:t>
      </w:r>
      <w:proofErr w:type="spellEnd"/>
      <w:r w:rsidRPr="00452203">
        <w:rPr>
          <w:rFonts w:ascii="Times New Roman" w:eastAsia="Times New Roman" w:hAnsi="Times New Roman"/>
          <w:b/>
          <w:bCs/>
          <w:sz w:val="28"/>
          <w:szCs w:val="28"/>
          <w:lang w:eastAsia="ru-RU"/>
        </w:rPr>
        <w:t xml:space="preserve"> </w:t>
      </w:r>
      <w:proofErr w:type="spellStart"/>
      <w:r w:rsidRPr="00452203">
        <w:rPr>
          <w:rFonts w:ascii="Times New Roman" w:eastAsia="Times New Roman" w:hAnsi="Times New Roman"/>
          <w:b/>
          <w:bCs/>
          <w:sz w:val="28"/>
          <w:szCs w:val="28"/>
          <w:lang w:eastAsia="ru-RU"/>
        </w:rPr>
        <w:t>дисципліни</w:t>
      </w:r>
      <w:proofErr w:type="spellEnd"/>
      <w:r w:rsidRPr="00452203">
        <w:rPr>
          <w:rFonts w:ascii="Times New Roman" w:eastAsia="Times New Roman" w:hAnsi="Times New Roman"/>
          <w:b/>
          <w:bCs/>
          <w:sz w:val="28"/>
          <w:szCs w:val="28"/>
          <w:lang w:eastAsia="ru-RU"/>
        </w:rPr>
        <w:t xml:space="preserve"> </w:t>
      </w:r>
      <w:proofErr w:type="spellStart"/>
      <w:r w:rsidRPr="00452203">
        <w:rPr>
          <w:rFonts w:ascii="Times New Roman" w:eastAsia="Times New Roman" w:hAnsi="Times New Roman"/>
          <w:sz w:val="28"/>
          <w:szCs w:val="28"/>
          <w:lang w:eastAsia="ru-RU"/>
        </w:rPr>
        <w:t>полягають</w:t>
      </w:r>
      <w:proofErr w:type="spellEnd"/>
      <w:r w:rsidRPr="00452203">
        <w:rPr>
          <w:rFonts w:ascii="Times New Roman" w:eastAsia="Times New Roman" w:hAnsi="Times New Roman"/>
          <w:sz w:val="28"/>
          <w:szCs w:val="28"/>
          <w:lang w:eastAsia="ru-RU"/>
        </w:rPr>
        <w:t xml:space="preserve"> у </w:t>
      </w:r>
      <w:proofErr w:type="spellStart"/>
      <w:r w:rsidRPr="00452203">
        <w:rPr>
          <w:rFonts w:ascii="Times New Roman" w:eastAsia="Times New Roman" w:hAnsi="Times New Roman"/>
          <w:sz w:val="28"/>
          <w:szCs w:val="28"/>
          <w:lang w:eastAsia="ru-RU"/>
        </w:rPr>
        <w:t>формуванні</w:t>
      </w:r>
      <w:proofErr w:type="spellEnd"/>
      <w:r w:rsidRPr="00452203">
        <w:rPr>
          <w:rFonts w:ascii="Times New Roman" w:eastAsia="Times New Roman" w:hAnsi="Times New Roman"/>
          <w:sz w:val="28"/>
          <w:szCs w:val="28"/>
          <w:lang w:eastAsia="ru-RU"/>
        </w:rPr>
        <w:t xml:space="preserve"> у </w:t>
      </w:r>
      <w:proofErr w:type="spellStart"/>
      <w:r w:rsidRPr="00452203">
        <w:rPr>
          <w:rFonts w:ascii="Times New Roman" w:eastAsia="Times New Roman" w:hAnsi="Times New Roman"/>
          <w:sz w:val="28"/>
          <w:szCs w:val="28"/>
          <w:lang w:eastAsia="ru-RU"/>
        </w:rPr>
        <w:t>студентів</w:t>
      </w:r>
      <w:proofErr w:type="spellEnd"/>
      <w:r w:rsidRPr="00452203">
        <w:rPr>
          <w:rFonts w:ascii="Times New Roman" w:eastAsia="Times New Roman" w:hAnsi="Times New Roman"/>
          <w:sz w:val="28"/>
          <w:szCs w:val="28"/>
          <w:lang w:eastAsia="ru-RU"/>
        </w:rPr>
        <w:t>:</w:t>
      </w:r>
    </w:p>
    <w:p w:rsidR="00B76E4B" w:rsidRDefault="00B76E4B" w:rsidP="00B76E4B">
      <w:pPr>
        <w:jc w:val="both"/>
        <w:rPr>
          <w:rFonts w:ascii="Times New Roman" w:eastAsia="Times New Roman" w:hAnsi="Times New Roman"/>
          <w:sz w:val="28"/>
          <w:szCs w:val="28"/>
          <w:lang w:eastAsia="ru-RU"/>
        </w:rPr>
      </w:pPr>
      <w:proofErr w:type="spellStart"/>
      <w:r w:rsidRPr="00452203">
        <w:rPr>
          <w:rFonts w:ascii="Times New Roman" w:eastAsia="Times New Roman" w:hAnsi="Times New Roman"/>
          <w:b/>
          <w:i/>
          <w:sz w:val="28"/>
          <w:szCs w:val="28"/>
          <w:lang w:eastAsia="ru-RU"/>
        </w:rPr>
        <w:t>Інтегративної</w:t>
      </w:r>
      <w:proofErr w:type="spellEnd"/>
      <w:r>
        <w:rPr>
          <w:rFonts w:ascii="Times New Roman" w:eastAsia="Times New Roman" w:hAnsi="Times New Roman"/>
          <w:b/>
          <w:i/>
          <w:sz w:val="28"/>
          <w:szCs w:val="28"/>
          <w:lang w:eastAsia="ru-RU"/>
        </w:rPr>
        <w:t xml:space="preserve"> </w:t>
      </w:r>
      <w:proofErr w:type="spellStart"/>
      <w:r w:rsidRPr="00452203">
        <w:rPr>
          <w:rFonts w:ascii="Times New Roman" w:eastAsia="Times New Roman" w:hAnsi="Times New Roman"/>
          <w:b/>
          <w:i/>
          <w:sz w:val="28"/>
          <w:szCs w:val="28"/>
          <w:lang w:eastAsia="ru-RU"/>
        </w:rPr>
        <w:t>компетентності</w:t>
      </w:r>
      <w:proofErr w:type="spellEnd"/>
      <w:r w:rsidRPr="00452203">
        <w:rPr>
          <w:rFonts w:ascii="Times New Roman" w:eastAsia="Times New Roman" w:hAnsi="Times New Roman"/>
          <w:b/>
          <w:i/>
          <w:sz w:val="28"/>
          <w:szCs w:val="28"/>
          <w:lang w:eastAsia="ru-RU"/>
        </w:rPr>
        <w:t>:</w:t>
      </w:r>
      <w:r w:rsidRPr="00452203">
        <w:rPr>
          <w:rFonts w:ascii="Times New Roman" w:eastAsia="Times New Roman" w:hAnsi="Times New Roman"/>
          <w:sz w:val="28"/>
          <w:szCs w:val="28"/>
          <w:lang w:eastAsia="ru-RU"/>
        </w:rPr>
        <w:t xml:space="preserve"> </w:t>
      </w:r>
    </w:p>
    <w:p w:rsidR="00B76E4B" w:rsidRDefault="00B76E4B" w:rsidP="00B76E4B">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w:t>
      </w:r>
      <w:r w:rsidRPr="009D72D0">
        <w:rPr>
          <w:rFonts w:ascii="Times New Roman" w:eastAsia="Times New Roman" w:hAnsi="Times New Roman"/>
          <w:sz w:val="28"/>
          <w:szCs w:val="28"/>
          <w:lang w:val="uk-UA" w:eastAsia="ru-RU"/>
        </w:rPr>
        <w:t>налізувати та пояснювати психічні явища</w:t>
      </w:r>
      <w:r>
        <w:rPr>
          <w:rFonts w:ascii="Times New Roman" w:eastAsia="Times New Roman" w:hAnsi="Times New Roman"/>
          <w:sz w:val="28"/>
          <w:szCs w:val="28"/>
          <w:lang w:val="uk-UA" w:eastAsia="ru-RU"/>
        </w:rPr>
        <w:t>;</w:t>
      </w:r>
    </w:p>
    <w:p w:rsidR="00B76E4B" w:rsidRPr="009D72D0" w:rsidRDefault="00B76E4B" w:rsidP="00B76E4B">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w:t>
      </w:r>
      <w:r w:rsidRPr="009D72D0">
        <w:rPr>
          <w:rFonts w:ascii="Times New Roman" w:eastAsia="Times New Roman" w:hAnsi="Times New Roman"/>
          <w:sz w:val="28"/>
          <w:szCs w:val="28"/>
          <w:lang w:val="uk-UA" w:eastAsia="ru-RU"/>
        </w:rPr>
        <w:t>ідентифікувати  психологічні проблеми та пропонувати шляхи їх розв’язання</w:t>
      </w:r>
      <w:r>
        <w:rPr>
          <w:rFonts w:ascii="Times New Roman" w:eastAsia="Times New Roman" w:hAnsi="Times New Roman"/>
          <w:sz w:val="28"/>
          <w:szCs w:val="28"/>
          <w:lang w:val="uk-UA" w:eastAsia="ru-RU"/>
        </w:rPr>
        <w:t>;</w:t>
      </w:r>
      <w:r w:rsidRPr="009D72D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--р</w:t>
      </w:r>
      <w:r w:rsidRPr="009D72D0">
        <w:rPr>
          <w:rFonts w:ascii="Times New Roman" w:eastAsia="Times New Roman" w:hAnsi="Times New Roman"/>
          <w:sz w:val="28"/>
          <w:szCs w:val="28"/>
          <w:lang w:val="uk-UA" w:eastAsia="ru-RU"/>
        </w:rPr>
        <w:t xml:space="preserve">озуміти закономірності та особливості розвитку і функціонування  психічних явищ в контексті професійних завдань.  </w:t>
      </w:r>
    </w:p>
    <w:p w:rsidR="00B76E4B" w:rsidRPr="009D72D0" w:rsidRDefault="00B76E4B" w:rsidP="00B76E4B">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w:t>
      </w:r>
      <w:proofErr w:type="spellStart"/>
      <w:r w:rsidRPr="009D72D0">
        <w:rPr>
          <w:rFonts w:ascii="Times New Roman" w:eastAsia="Times New Roman" w:hAnsi="Times New Roman"/>
          <w:sz w:val="28"/>
          <w:szCs w:val="28"/>
          <w:lang w:val="uk-UA" w:eastAsia="ru-RU"/>
        </w:rPr>
        <w:t>дійснювати</w:t>
      </w:r>
      <w:proofErr w:type="spellEnd"/>
      <w:r w:rsidRPr="009D72D0">
        <w:rPr>
          <w:rFonts w:ascii="Times New Roman" w:eastAsia="Times New Roman" w:hAnsi="Times New Roman"/>
          <w:sz w:val="28"/>
          <w:szCs w:val="28"/>
          <w:lang w:val="uk-UA" w:eastAsia="ru-RU"/>
        </w:rPr>
        <w:t xml:space="preserve"> пошук інформації з різних джерел, у </w:t>
      </w:r>
      <w:proofErr w:type="spellStart"/>
      <w:r w:rsidRPr="009D72D0">
        <w:rPr>
          <w:rFonts w:ascii="Times New Roman" w:eastAsia="Times New Roman" w:hAnsi="Times New Roman"/>
          <w:sz w:val="28"/>
          <w:szCs w:val="28"/>
          <w:lang w:val="uk-UA" w:eastAsia="ru-RU"/>
        </w:rPr>
        <w:t>т.ч</w:t>
      </w:r>
      <w:proofErr w:type="spellEnd"/>
      <w:r w:rsidRPr="009D72D0">
        <w:rPr>
          <w:rFonts w:ascii="Times New Roman" w:eastAsia="Times New Roman" w:hAnsi="Times New Roman"/>
          <w:sz w:val="28"/>
          <w:szCs w:val="28"/>
          <w:lang w:val="uk-UA" w:eastAsia="ru-RU"/>
        </w:rPr>
        <w:t>. з  використанням інформаційно-комунікаційних технологій, для вирішення  професійних завдань</w:t>
      </w:r>
      <w:r>
        <w:rPr>
          <w:rFonts w:ascii="Times New Roman" w:eastAsia="Times New Roman" w:hAnsi="Times New Roman"/>
          <w:sz w:val="28"/>
          <w:szCs w:val="28"/>
          <w:lang w:val="uk-UA" w:eastAsia="ru-RU"/>
        </w:rPr>
        <w:t>;</w:t>
      </w:r>
      <w:r w:rsidRPr="009D72D0">
        <w:rPr>
          <w:rFonts w:ascii="Times New Roman" w:eastAsia="Times New Roman" w:hAnsi="Times New Roman"/>
          <w:sz w:val="28"/>
          <w:szCs w:val="28"/>
          <w:lang w:val="uk-UA" w:eastAsia="ru-RU"/>
        </w:rPr>
        <w:t xml:space="preserve"> </w:t>
      </w:r>
    </w:p>
    <w:p w:rsidR="00B76E4B" w:rsidRDefault="00B76E4B" w:rsidP="00B76E4B">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w:t>
      </w:r>
      <w:r w:rsidRPr="009D72D0">
        <w:rPr>
          <w:rFonts w:ascii="Times New Roman" w:eastAsia="Times New Roman" w:hAnsi="Times New Roman"/>
          <w:sz w:val="28"/>
          <w:szCs w:val="28"/>
          <w:lang w:val="uk-UA" w:eastAsia="ru-RU"/>
        </w:rPr>
        <w:t>бґрунтовувати власну позицію</w:t>
      </w:r>
      <w:r>
        <w:rPr>
          <w:rFonts w:ascii="Times New Roman" w:eastAsia="Times New Roman" w:hAnsi="Times New Roman"/>
          <w:sz w:val="28"/>
          <w:szCs w:val="28"/>
          <w:lang w:val="uk-UA" w:eastAsia="ru-RU"/>
        </w:rPr>
        <w:t>;</w:t>
      </w:r>
    </w:p>
    <w:p w:rsidR="00B76E4B" w:rsidRDefault="00B76E4B" w:rsidP="00B76E4B">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w:t>
      </w:r>
      <w:r w:rsidRPr="009D72D0">
        <w:rPr>
          <w:rFonts w:ascii="Times New Roman" w:eastAsia="Times New Roman" w:hAnsi="Times New Roman"/>
          <w:sz w:val="28"/>
          <w:szCs w:val="28"/>
          <w:lang w:val="uk-UA" w:eastAsia="ru-RU"/>
        </w:rPr>
        <w:t xml:space="preserve">робити самостійні висновки за  результатами власних досліджень і аналізу літературних джерел. </w:t>
      </w:r>
    </w:p>
    <w:p w:rsidR="00B76E4B" w:rsidRDefault="00B76E4B" w:rsidP="00B76E4B">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w:t>
      </w:r>
      <w:r w:rsidRPr="009D72D0">
        <w:rPr>
          <w:rFonts w:ascii="Times New Roman" w:eastAsia="Times New Roman" w:hAnsi="Times New Roman"/>
          <w:sz w:val="28"/>
          <w:szCs w:val="28"/>
          <w:lang w:val="uk-UA" w:eastAsia="ru-RU"/>
        </w:rPr>
        <w:t>ормулювати мету, завдання основ психологічної практики</w:t>
      </w:r>
      <w:r>
        <w:rPr>
          <w:rFonts w:ascii="Times New Roman" w:eastAsia="Times New Roman" w:hAnsi="Times New Roman"/>
          <w:sz w:val="28"/>
          <w:szCs w:val="28"/>
          <w:lang w:val="uk-UA" w:eastAsia="ru-RU"/>
        </w:rPr>
        <w:t>;</w:t>
      </w:r>
    </w:p>
    <w:p w:rsidR="00B76E4B" w:rsidRDefault="00B76E4B" w:rsidP="00B76E4B">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w:t>
      </w:r>
      <w:r w:rsidRPr="009D72D0">
        <w:rPr>
          <w:rFonts w:ascii="Times New Roman" w:eastAsia="Times New Roman" w:hAnsi="Times New Roman"/>
          <w:sz w:val="28"/>
          <w:szCs w:val="28"/>
          <w:lang w:val="uk-UA" w:eastAsia="ru-RU"/>
        </w:rPr>
        <w:t>володіти навичками  збору первинного матеріалу</w:t>
      </w:r>
      <w:r>
        <w:rPr>
          <w:rFonts w:ascii="Times New Roman" w:eastAsia="Times New Roman" w:hAnsi="Times New Roman"/>
          <w:sz w:val="28"/>
          <w:szCs w:val="28"/>
          <w:lang w:val="uk-UA" w:eastAsia="ru-RU"/>
        </w:rPr>
        <w:t>;</w:t>
      </w:r>
    </w:p>
    <w:p w:rsidR="00B76E4B" w:rsidRPr="009D72D0" w:rsidRDefault="00B76E4B" w:rsidP="00B76E4B">
      <w:pPr>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w:t>
      </w:r>
      <w:r w:rsidRPr="009D72D0">
        <w:rPr>
          <w:rFonts w:ascii="Times New Roman" w:eastAsia="Times New Roman" w:hAnsi="Times New Roman"/>
          <w:sz w:val="28"/>
          <w:szCs w:val="28"/>
          <w:lang w:val="uk-UA" w:eastAsia="ru-RU"/>
        </w:rPr>
        <w:t xml:space="preserve"> дотримуватися процедури дослідження.  </w:t>
      </w:r>
    </w:p>
    <w:p w:rsidR="00B76E4B" w:rsidRPr="00452203" w:rsidRDefault="00B76E4B" w:rsidP="00B76E4B">
      <w:pPr>
        <w:jc w:val="both"/>
        <w:rPr>
          <w:rFonts w:ascii="Times New Roman" w:hAnsi="Times New Roman"/>
          <w:sz w:val="28"/>
          <w:szCs w:val="28"/>
          <w:lang w:eastAsia="uk-UA"/>
        </w:rPr>
      </w:pPr>
      <w:r w:rsidRPr="00452203">
        <w:rPr>
          <w:rFonts w:ascii="Times New Roman" w:hAnsi="Times New Roman"/>
          <w:sz w:val="28"/>
          <w:szCs w:val="28"/>
          <w:lang w:eastAsia="uk-UA"/>
        </w:rPr>
        <w:t>___________________________________________________________</w:t>
      </w:r>
    </w:p>
    <w:p w:rsidR="00B76E4B" w:rsidRDefault="00B76E4B" w:rsidP="00B76E4B">
      <w:pPr>
        <w:jc w:val="both"/>
        <w:rPr>
          <w:rFonts w:ascii="Times New Roman" w:eastAsia="Times New Roman" w:hAnsi="Times New Roman"/>
          <w:sz w:val="28"/>
          <w:szCs w:val="28"/>
          <w:lang w:eastAsia="ru-RU"/>
        </w:rPr>
      </w:pPr>
      <w:proofErr w:type="spellStart"/>
      <w:r>
        <w:rPr>
          <w:rFonts w:ascii="Times New Roman" w:eastAsia="Times New Roman" w:hAnsi="Times New Roman"/>
          <w:b/>
          <w:i/>
          <w:sz w:val="28"/>
          <w:szCs w:val="28"/>
          <w:lang w:eastAsia="ru-RU"/>
        </w:rPr>
        <w:t>з</w:t>
      </w:r>
      <w:r w:rsidRPr="00452203">
        <w:rPr>
          <w:rFonts w:ascii="Times New Roman" w:eastAsia="Times New Roman" w:hAnsi="Times New Roman"/>
          <w:b/>
          <w:i/>
          <w:sz w:val="28"/>
          <w:szCs w:val="28"/>
          <w:lang w:eastAsia="ru-RU"/>
        </w:rPr>
        <w:t>агальних</w:t>
      </w:r>
      <w:proofErr w:type="spellEnd"/>
      <w:r w:rsidRPr="00452203">
        <w:rPr>
          <w:rFonts w:ascii="Times New Roman" w:eastAsia="Times New Roman" w:hAnsi="Times New Roman"/>
          <w:b/>
          <w:i/>
          <w:sz w:val="28"/>
          <w:szCs w:val="28"/>
          <w:lang w:eastAsia="ru-RU"/>
        </w:rPr>
        <w:t xml:space="preserve"> компетентностей:</w:t>
      </w:r>
      <w:r w:rsidRPr="00452203">
        <w:rPr>
          <w:rFonts w:ascii="Times New Roman" w:eastAsia="Times New Roman" w:hAnsi="Times New Roman"/>
          <w:sz w:val="28"/>
          <w:szCs w:val="28"/>
          <w:lang w:eastAsia="ru-RU"/>
        </w:rPr>
        <w:t xml:space="preserve"> </w:t>
      </w:r>
    </w:p>
    <w:p w:rsidR="00B76E4B" w:rsidRDefault="00B76E4B" w:rsidP="00B76E4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з</w:t>
      </w:r>
      <w:r w:rsidRPr="009D72D0">
        <w:rPr>
          <w:rFonts w:ascii="Times New Roman" w:eastAsia="Times New Roman" w:hAnsi="Times New Roman"/>
          <w:sz w:val="28"/>
          <w:szCs w:val="28"/>
          <w:lang w:eastAsia="ru-RU"/>
        </w:rPr>
        <w:t>датність</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зберігати</w:t>
      </w:r>
      <w:proofErr w:type="spellEnd"/>
      <w:r w:rsidRPr="009D72D0">
        <w:rPr>
          <w:rFonts w:ascii="Times New Roman" w:eastAsia="Times New Roman" w:hAnsi="Times New Roman"/>
          <w:sz w:val="28"/>
          <w:szCs w:val="28"/>
          <w:lang w:eastAsia="ru-RU"/>
        </w:rPr>
        <w:t xml:space="preserve"> та </w:t>
      </w:r>
      <w:proofErr w:type="spellStart"/>
      <w:r w:rsidRPr="009D72D0">
        <w:rPr>
          <w:rFonts w:ascii="Times New Roman" w:eastAsia="Times New Roman" w:hAnsi="Times New Roman"/>
          <w:sz w:val="28"/>
          <w:szCs w:val="28"/>
          <w:lang w:eastAsia="ru-RU"/>
        </w:rPr>
        <w:t>примножувати</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моральні</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культурні</w:t>
      </w:r>
      <w:proofErr w:type="spellEnd"/>
      <w:r w:rsidRPr="009D72D0">
        <w:rPr>
          <w:rFonts w:ascii="Times New Roman" w:eastAsia="Times New Roman" w:hAnsi="Times New Roman"/>
          <w:sz w:val="28"/>
          <w:szCs w:val="28"/>
          <w:lang w:eastAsia="ru-RU"/>
        </w:rPr>
        <w:t xml:space="preserve">, </w:t>
      </w:r>
      <w:proofErr w:type="spellStart"/>
      <w:proofErr w:type="gramStart"/>
      <w:r w:rsidRPr="009D72D0">
        <w:rPr>
          <w:rFonts w:ascii="Times New Roman" w:eastAsia="Times New Roman" w:hAnsi="Times New Roman"/>
          <w:sz w:val="28"/>
          <w:szCs w:val="28"/>
          <w:lang w:eastAsia="ru-RU"/>
        </w:rPr>
        <w:t>наукові</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цінності</w:t>
      </w:r>
      <w:proofErr w:type="spellEnd"/>
      <w:proofErr w:type="gramEnd"/>
      <w:r w:rsidRPr="009D72D0">
        <w:rPr>
          <w:rFonts w:ascii="Times New Roman" w:eastAsia="Times New Roman" w:hAnsi="Times New Roman"/>
          <w:sz w:val="28"/>
          <w:szCs w:val="28"/>
          <w:lang w:eastAsia="ru-RU"/>
        </w:rPr>
        <w:t xml:space="preserve"> і </w:t>
      </w:r>
      <w:proofErr w:type="spellStart"/>
      <w:r w:rsidRPr="009D72D0">
        <w:rPr>
          <w:rFonts w:ascii="Times New Roman" w:eastAsia="Times New Roman" w:hAnsi="Times New Roman"/>
          <w:sz w:val="28"/>
          <w:szCs w:val="28"/>
          <w:lang w:eastAsia="ru-RU"/>
        </w:rPr>
        <w:t>досягнення</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суспільства</w:t>
      </w:r>
      <w:proofErr w:type="spellEnd"/>
      <w:r w:rsidRPr="009D72D0">
        <w:rPr>
          <w:rFonts w:ascii="Times New Roman" w:eastAsia="Times New Roman" w:hAnsi="Times New Roman"/>
          <w:sz w:val="28"/>
          <w:szCs w:val="28"/>
          <w:lang w:eastAsia="ru-RU"/>
        </w:rPr>
        <w:t xml:space="preserve"> на </w:t>
      </w:r>
      <w:proofErr w:type="spellStart"/>
      <w:r w:rsidRPr="009D72D0">
        <w:rPr>
          <w:rFonts w:ascii="Times New Roman" w:eastAsia="Times New Roman" w:hAnsi="Times New Roman"/>
          <w:sz w:val="28"/>
          <w:szCs w:val="28"/>
          <w:lang w:eastAsia="ru-RU"/>
        </w:rPr>
        <w:t>основі</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розуміння</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історії</w:t>
      </w:r>
      <w:proofErr w:type="spellEnd"/>
      <w:r w:rsidRPr="009D72D0">
        <w:rPr>
          <w:rFonts w:ascii="Times New Roman" w:eastAsia="Times New Roman" w:hAnsi="Times New Roman"/>
          <w:sz w:val="28"/>
          <w:szCs w:val="28"/>
          <w:lang w:eastAsia="ru-RU"/>
        </w:rPr>
        <w:t xml:space="preserve"> та  </w:t>
      </w:r>
      <w:proofErr w:type="spellStart"/>
      <w:r w:rsidRPr="009D72D0">
        <w:rPr>
          <w:rFonts w:ascii="Times New Roman" w:eastAsia="Times New Roman" w:hAnsi="Times New Roman"/>
          <w:sz w:val="28"/>
          <w:szCs w:val="28"/>
          <w:lang w:eastAsia="ru-RU"/>
        </w:rPr>
        <w:t>закономірностей</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розвитку</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предметної</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області</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її</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місця</w:t>
      </w:r>
      <w:proofErr w:type="spellEnd"/>
      <w:r w:rsidRPr="009D72D0">
        <w:rPr>
          <w:rFonts w:ascii="Times New Roman" w:eastAsia="Times New Roman" w:hAnsi="Times New Roman"/>
          <w:sz w:val="28"/>
          <w:szCs w:val="28"/>
          <w:lang w:eastAsia="ru-RU"/>
        </w:rPr>
        <w:t xml:space="preserve"> у </w:t>
      </w:r>
      <w:proofErr w:type="spellStart"/>
      <w:r w:rsidRPr="009D72D0">
        <w:rPr>
          <w:rFonts w:ascii="Times New Roman" w:eastAsia="Times New Roman" w:hAnsi="Times New Roman"/>
          <w:sz w:val="28"/>
          <w:szCs w:val="28"/>
          <w:lang w:eastAsia="ru-RU"/>
        </w:rPr>
        <w:t>загальній</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системі</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знань</w:t>
      </w:r>
      <w:proofErr w:type="spellEnd"/>
      <w:r w:rsidRPr="009D72D0">
        <w:rPr>
          <w:rFonts w:ascii="Times New Roman" w:eastAsia="Times New Roman" w:hAnsi="Times New Roman"/>
          <w:sz w:val="28"/>
          <w:szCs w:val="28"/>
          <w:lang w:eastAsia="ru-RU"/>
        </w:rPr>
        <w:t xml:space="preserve"> про природу і </w:t>
      </w:r>
      <w:proofErr w:type="spellStart"/>
      <w:r w:rsidRPr="009D72D0">
        <w:rPr>
          <w:rFonts w:ascii="Times New Roman" w:eastAsia="Times New Roman" w:hAnsi="Times New Roman"/>
          <w:sz w:val="28"/>
          <w:szCs w:val="28"/>
          <w:lang w:eastAsia="ru-RU"/>
        </w:rPr>
        <w:t>суспільство</w:t>
      </w:r>
      <w:proofErr w:type="spellEnd"/>
      <w:r w:rsidRPr="009D72D0">
        <w:rPr>
          <w:rFonts w:ascii="Times New Roman" w:eastAsia="Times New Roman" w:hAnsi="Times New Roman"/>
          <w:sz w:val="28"/>
          <w:szCs w:val="28"/>
          <w:lang w:eastAsia="ru-RU"/>
        </w:rPr>
        <w:t xml:space="preserve"> та у </w:t>
      </w:r>
      <w:proofErr w:type="spellStart"/>
      <w:r w:rsidRPr="009D72D0">
        <w:rPr>
          <w:rFonts w:ascii="Times New Roman" w:eastAsia="Times New Roman" w:hAnsi="Times New Roman"/>
          <w:sz w:val="28"/>
          <w:szCs w:val="28"/>
          <w:lang w:eastAsia="ru-RU"/>
        </w:rPr>
        <w:t>розвитку</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суспільства</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техніки</w:t>
      </w:r>
      <w:proofErr w:type="spellEnd"/>
      <w:r w:rsidRPr="009D72D0">
        <w:rPr>
          <w:rFonts w:ascii="Times New Roman" w:eastAsia="Times New Roman" w:hAnsi="Times New Roman"/>
          <w:sz w:val="28"/>
          <w:szCs w:val="28"/>
          <w:lang w:eastAsia="ru-RU"/>
        </w:rPr>
        <w:t xml:space="preserve"> і  </w:t>
      </w:r>
      <w:proofErr w:type="spellStart"/>
      <w:r w:rsidRPr="009D72D0">
        <w:rPr>
          <w:rFonts w:ascii="Times New Roman" w:eastAsia="Times New Roman" w:hAnsi="Times New Roman"/>
          <w:sz w:val="28"/>
          <w:szCs w:val="28"/>
          <w:lang w:eastAsia="ru-RU"/>
        </w:rPr>
        <w:t>технологій</w:t>
      </w:r>
      <w:proofErr w:type="spellEnd"/>
      <w:r>
        <w:rPr>
          <w:rFonts w:ascii="Times New Roman" w:eastAsia="Times New Roman" w:hAnsi="Times New Roman"/>
          <w:sz w:val="28"/>
          <w:szCs w:val="28"/>
          <w:lang w:eastAsia="ru-RU"/>
        </w:rPr>
        <w:t>;</w:t>
      </w:r>
    </w:p>
    <w:p w:rsidR="00B76E4B" w:rsidRPr="00452203" w:rsidRDefault="00B76E4B" w:rsidP="00B76E4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roofErr w:type="spellStart"/>
      <w:r w:rsidRPr="009D72D0">
        <w:rPr>
          <w:rFonts w:ascii="Times New Roman" w:eastAsia="Times New Roman" w:hAnsi="Times New Roman"/>
          <w:sz w:val="28"/>
          <w:szCs w:val="28"/>
          <w:lang w:eastAsia="ru-RU"/>
        </w:rPr>
        <w:t>використовувати</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різні</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види</w:t>
      </w:r>
      <w:proofErr w:type="spellEnd"/>
      <w:r w:rsidRPr="009D72D0">
        <w:rPr>
          <w:rFonts w:ascii="Times New Roman" w:eastAsia="Times New Roman" w:hAnsi="Times New Roman"/>
          <w:sz w:val="28"/>
          <w:szCs w:val="28"/>
          <w:lang w:eastAsia="ru-RU"/>
        </w:rPr>
        <w:t xml:space="preserve"> та </w:t>
      </w:r>
      <w:proofErr w:type="spellStart"/>
      <w:r w:rsidRPr="009D72D0">
        <w:rPr>
          <w:rFonts w:ascii="Times New Roman" w:eastAsia="Times New Roman" w:hAnsi="Times New Roman"/>
          <w:sz w:val="28"/>
          <w:szCs w:val="28"/>
          <w:lang w:eastAsia="ru-RU"/>
        </w:rPr>
        <w:t>форми</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рухової</w:t>
      </w:r>
      <w:proofErr w:type="spell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активності</w:t>
      </w:r>
      <w:proofErr w:type="spellEnd"/>
      <w:r w:rsidRPr="009D72D0">
        <w:rPr>
          <w:rFonts w:ascii="Times New Roman" w:eastAsia="Times New Roman" w:hAnsi="Times New Roman"/>
          <w:sz w:val="28"/>
          <w:szCs w:val="28"/>
          <w:lang w:eastAsia="ru-RU"/>
        </w:rPr>
        <w:t xml:space="preserve"> </w:t>
      </w:r>
      <w:proofErr w:type="gramStart"/>
      <w:r w:rsidRPr="009D72D0">
        <w:rPr>
          <w:rFonts w:ascii="Times New Roman" w:eastAsia="Times New Roman" w:hAnsi="Times New Roman"/>
          <w:sz w:val="28"/>
          <w:szCs w:val="28"/>
          <w:lang w:eastAsia="ru-RU"/>
        </w:rPr>
        <w:t>для  активного</w:t>
      </w:r>
      <w:proofErr w:type="gramEnd"/>
      <w:r w:rsidRPr="009D72D0">
        <w:rPr>
          <w:rFonts w:ascii="Times New Roman" w:eastAsia="Times New Roman" w:hAnsi="Times New Roman"/>
          <w:sz w:val="28"/>
          <w:szCs w:val="28"/>
          <w:lang w:eastAsia="ru-RU"/>
        </w:rPr>
        <w:t xml:space="preserve"> </w:t>
      </w:r>
      <w:proofErr w:type="spellStart"/>
      <w:r w:rsidRPr="009D72D0">
        <w:rPr>
          <w:rFonts w:ascii="Times New Roman" w:eastAsia="Times New Roman" w:hAnsi="Times New Roman"/>
          <w:sz w:val="28"/>
          <w:szCs w:val="28"/>
          <w:lang w:eastAsia="ru-RU"/>
        </w:rPr>
        <w:t>відпочинку</w:t>
      </w:r>
      <w:proofErr w:type="spellEnd"/>
      <w:r w:rsidRPr="009D72D0">
        <w:rPr>
          <w:rFonts w:ascii="Times New Roman" w:eastAsia="Times New Roman" w:hAnsi="Times New Roman"/>
          <w:sz w:val="28"/>
          <w:szCs w:val="28"/>
          <w:lang w:eastAsia="ru-RU"/>
        </w:rPr>
        <w:t xml:space="preserve"> та </w:t>
      </w:r>
      <w:proofErr w:type="spellStart"/>
      <w:r w:rsidRPr="009D72D0">
        <w:rPr>
          <w:rFonts w:ascii="Times New Roman" w:eastAsia="Times New Roman" w:hAnsi="Times New Roman"/>
          <w:sz w:val="28"/>
          <w:szCs w:val="28"/>
          <w:lang w:eastAsia="ru-RU"/>
        </w:rPr>
        <w:t>ведення</w:t>
      </w:r>
      <w:proofErr w:type="spellEnd"/>
      <w:r w:rsidRPr="009D72D0">
        <w:rPr>
          <w:rFonts w:ascii="Times New Roman" w:eastAsia="Times New Roman" w:hAnsi="Times New Roman"/>
          <w:sz w:val="28"/>
          <w:szCs w:val="28"/>
          <w:lang w:eastAsia="ru-RU"/>
        </w:rPr>
        <w:t xml:space="preserve"> здорового способу </w:t>
      </w:r>
      <w:proofErr w:type="spellStart"/>
      <w:r w:rsidRPr="009D72D0">
        <w:rPr>
          <w:rFonts w:ascii="Times New Roman" w:eastAsia="Times New Roman" w:hAnsi="Times New Roman"/>
          <w:sz w:val="28"/>
          <w:szCs w:val="28"/>
          <w:lang w:eastAsia="ru-RU"/>
        </w:rPr>
        <w:t>життя</w:t>
      </w:r>
      <w:proofErr w:type="spellEnd"/>
    </w:p>
    <w:p w:rsidR="00B76E4B" w:rsidRPr="00452203" w:rsidRDefault="00B76E4B" w:rsidP="00B76E4B">
      <w:pPr>
        <w:jc w:val="both"/>
        <w:rPr>
          <w:rFonts w:ascii="Times New Roman" w:eastAsia="Times New Roman" w:hAnsi="Times New Roman"/>
          <w:b/>
          <w:sz w:val="28"/>
          <w:szCs w:val="28"/>
          <w:lang w:eastAsia="ru-RU"/>
        </w:rPr>
      </w:pPr>
      <w:proofErr w:type="spellStart"/>
      <w:r w:rsidRPr="00452203">
        <w:rPr>
          <w:rFonts w:ascii="Times New Roman" w:eastAsia="Times New Roman" w:hAnsi="Times New Roman"/>
          <w:b/>
          <w:i/>
          <w:sz w:val="28"/>
          <w:szCs w:val="28"/>
          <w:lang w:eastAsia="ru-RU"/>
        </w:rPr>
        <w:t>фахових</w:t>
      </w:r>
      <w:proofErr w:type="spellEnd"/>
      <w:r w:rsidRPr="00452203">
        <w:rPr>
          <w:rFonts w:ascii="Times New Roman" w:eastAsia="Times New Roman" w:hAnsi="Times New Roman"/>
          <w:b/>
          <w:i/>
          <w:sz w:val="28"/>
          <w:szCs w:val="28"/>
          <w:lang w:eastAsia="ru-RU"/>
        </w:rPr>
        <w:t xml:space="preserve"> компетентностей</w:t>
      </w:r>
      <w:r w:rsidRPr="00452203">
        <w:rPr>
          <w:rFonts w:ascii="Times New Roman" w:eastAsia="Times New Roman" w:hAnsi="Times New Roman"/>
          <w:b/>
          <w:sz w:val="28"/>
          <w:szCs w:val="28"/>
          <w:lang w:eastAsia="ru-RU"/>
        </w:rPr>
        <w:t>:</w:t>
      </w:r>
    </w:p>
    <w:p w:rsidR="00B76E4B" w:rsidRDefault="00B76E4B" w:rsidP="00B76E4B">
      <w:pPr>
        <w:rPr>
          <w:rFonts w:ascii="Times New Roman" w:hAnsi="Times New Roman"/>
          <w:sz w:val="28"/>
          <w:szCs w:val="28"/>
          <w:lang w:val="uk-UA"/>
        </w:rPr>
      </w:pPr>
      <w:r>
        <w:rPr>
          <w:rFonts w:ascii="Times New Roman" w:hAnsi="Times New Roman"/>
          <w:sz w:val="28"/>
          <w:szCs w:val="28"/>
        </w:rPr>
        <w:t>-р</w:t>
      </w:r>
      <w:proofErr w:type="spellStart"/>
      <w:r w:rsidRPr="009D72D0">
        <w:rPr>
          <w:rFonts w:ascii="Times New Roman" w:hAnsi="Times New Roman"/>
          <w:sz w:val="28"/>
          <w:szCs w:val="28"/>
          <w:lang w:val="uk-UA"/>
        </w:rPr>
        <w:t>ефлексувати</w:t>
      </w:r>
      <w:proofErr w:type="spellEnd"/>
      <w:r w:rsidRPr="009D72D0">
        <w:rPr>
          <w:rFonts w:ascii="Times New Roman" w:hAnsi="Times New Roman"/>
          <w:sz w:val="28"/>
          <w:szCs w:val="28"/>
          <w:lang w:val="uk-UA"/>
        </w:rPr>
        <w:t xml:space="preserve"> та критично оцінювати достовірність одержаних результатів</w:t>
      </w:r>
    </w:p>
    <w:p w:rsidR="00B76E4B" w:rsidRDefault="00B76E4B" w:rsidP="00B76E4B">
      <w:pPr>
        <w:rPr>
          <w:rFonts w:ascii="Times New Roman" w:hAnsi="Times New Roman"/>
          <w:sz w:val="28"/>
          <w:szCs w:val="28"/>
          <w:lang w:val="uk-UA"/>
        </w:rPr>
      </w:pPr>
      <w:r w:rsidRPr="009D72D0">
        <w:rPr>
          <w:rFonts w:ascii="Times New Roman" w:hAnsi="Times New Roman"/>
          <w:sz w:val="28"/>
          <w:szCs w:val="28"/>
          <w:lang w:val="uk-UA"/>
        </w:rPr>
        <w:t>психологічного дослідження</w:t>
      </w:r>
      <w:r>
        <w:rPr>
          <w:rFonts w:ascii="Times New Roman" w:hAnsi="Times New Roman"/>
          <w:sz w:val="28"/>
          <w:szCs w:val="28"/>
          <w:lang w:val="uk-UA"/>
        </w:rPr>
        <w:t>;</w:t>
      </w:r>
    </w:p>
    <w:p w:rsidR="00B76E4B" w:rsidRPr="009D72D0" w:rsidRDefault="00B76E4B" w:rsidP="00B76E4B">
      <w:pPr>
        <w:rPr>
          <w:rFonts w:ascii="Times New Roman" w:hAnsi="Times New Roman"/>
          <w:sz w:val="28"/>
          <w:szCs w:val="28"/>
          <w:lang w:val="uk-UA"/>
        </w:rPr>
      </w:pPr>
      <w:r>
        <w:rPr>
          <w:rFonts w:ascii="Times New Roman" w:hAnsi="Times New Roman"/>
          <w:sz w:val="28"/>
          <w:szCs w:val="28"/>
          <w:lang w:val="uk-UA"/>
        </w:rPr>
        <w:t>-</w:t>
      </w:r>
      <w:r w:rsidRPr="009D72D0">
        <w:rPr>
          <w:rFonts w:ascii="Times New Roman" w:hAnsi="Times New Roman"/>
          <w:sz w:val="28"/>
          <w:szCs w:val="28"/>
          <w:lang w:val="uk-UA"/>
        </w:rPr>
        <w:t>формулювати аргументовані  висновки</w:t>
      </w:r>
      <w:r>
        <w:rPr>
          <w:rFonts w:ascii="Times New Roman" w:hAnsi="Times New Roman"/>
          <w:sz w:val="28"/>
          <w:szCs w:val="28"/>
          <w:lang w:val="uk-UA"/>
        </w:rPr>
        <w:t>;</w:t>
      </w:r>
    </w:p>
    <w:p w:rsidR="00B76E4B" w:rsidRPr="009D72D0" w:rsidRDefault="00B76E4B" w:rsidP="00B76E4B">
      <w:pPr>
        <w:rPr>
          <w:rFonts w:ascii="Times New Roman" w:hAnsi="Times New Roman"/>
          <w:sz w:val="28"/>
          <w:szCs w:val="28"/>
          <w:lang w:val="uk-UA"/>
        </w:rPr>
      </w:pPr>
      <w:r>
        <w:rPr>
          <w:rFonts w:ascii="Times New Roman" w:hAnsi="Times New Roman"/>
          <w:sz w:val="28"/>
          <w:szCs w:val="28"/>
          <w:lang w:val="uk-UA"/>
        </w:rPr>
        <w:t>-п</w:t>
      </w:r>
      <w:r w:rsidRPr="009D72D0">
        <w:rPr>
          <w:rFonts w:ascii="Times New Roman" w:hAnsi="Times New Roman"/>
          <w:sz w:val="28"/>
          <w:szCs w:val="28"/>
          <w:lang w:val="uk-UA"/>
        </w:rPr>
        <w:t>резентувати результати власних досліджень усно / письмово для  фахівців і нефахівців</w:t>
      </w:r>
      <w:r>
        <w:rPr>
          <w:rFonts w:ascii="Times New Roman" w:hAnsi="Times New Roman"/>
          <w:sz w:val="28"/>
          <w:szCs w:val="28"/>
          <w:lang w:val="uk-UA"/>
        </w:rPr>
        <w:t>;</w:t>
      </w:r>
    </w:p>
    <w:p w:rsidR="00B76E4B" w:rsidRPr="009D72D0" w:rsidRDefault="00B76E4B" w:rsidP="00B76E4B">
      <w:pPr>
        <w:rPr>
          <w:rFonts w:ascii="Times New Roman" w:hAnsi="Times New Roman"/>
          <w:sz w:val="28"/>
          <w:szCs w:val="28"/>
          <w:lang w:val="uk-UA"/>
        </w:rPr>
      </w:pPr>
      <w:r>
        <w:rPr>
          <w:rFonts w:ascii="Times New Roman" w:hAnsi="Times New Roman"/>
          <w:sz w:val="28"/>
          <w:szCs w:val="28"/>
          <w:lang w:val="uk-UA"/>
        </w:rPr>
        <w:t>-</w:t>
      </w:r>
      <w:proofErr w:type="spellStart"/>
      <w:r>
        <w:rPr>
          <w:rFonts w:ascii="Times New Roman" w:hAnsi="Times New Roman"/>
          <w:sz w:val="28"/>
          <w:szCs w:val="28"/>
          <w:lang w:val="uk-UA"/>
        </w:rPr>
        <w:t>в</w:t>
      </w:r>
      <w:r w:rsidRPr="009D72D0">
        <w:rPr>
          <w:rFonts w:ascii="Times New Roman" w:hAnsi="Times New Roman"/>
          <w:sz w:val="28"/>
          <w:szCs w:val="28"/>
          <w:lang w:val="uk-UA"/>
        </w:rPr>
        <w:t>ідповідально</w:t>
      </w:r>
      <w:proofErr w:type="spellEnd"/>
      <w:r w:rsidRPr="009D72D0">
        <w:rPr>
          <w:rFonts w:ascii="Times New Roman" w:hAnsi="Times New Roman"/>
          <w:sz w:val="28"/>
          <w:szCs w:val="28"/>
          <w:lang w:val="uk-UA"/>
        </w:rPr>
        <w:t xml:space="preserve"> ставитися до професійного самовдосконалення,  навчання та саморозвитку</w:t>
      </w:r>
      <w:r>
        <w:rPr>
          <w:rFonts w:ascii="Times New Roman" w:hAnsi="Times New Roman"/>
          <w:sz w:val="28"/>
          <w:szCs w:val="28"/>
          <w:lang w:val="uk-UA"/>
        </w:rPr>
        <w:t>;</w:t>
      </w:r>
    </w:p>
    <w:p w:rsidR="00B76E4B" w:rsidRPr="009D72D0" w:rsidRDefault="00B76E4B" w:rsidP="00B76E4B">
      <w:pPr>
        <w:rPr>
          <w:rFonts w:ascii="Times New Roman" w:hAnsi="Times New Roman"/>
          <w:sz w:val="28"/>
          <w:szCs w:val="28"/>
          <w:lang w:val="uk-UA"/>
        </w:rPr>
      </w:pPr>
      <w:r>
        <w:rPr>
          <w:rFonts w:ascii="Times New Roman" w:hAnsi="Times New Roman"/>
          <w:sz w:val="28"/>
          <w:szCs w:val="28"/>
          <w:lang w:val="uk-UA"/>
        </w:rPr>
        <w:t>-з</w:t>
      </w:r>
      <w:r w:rsidRPr="009D72D0">
        <w:rPr>
          <w:rFonts w:ascii="Times New Roman" w:hAnsi="Times New Roman"/>
          <w:sz w:val="28"/>
          <w:szCs w:val="28"/>
          <w:lang w:val="uk-UA"/>
        </w:rPr>
        <w:t>нати, розуміти та дотримуватися етичних принципів професійної  діяльності психолога</w:t>
      </w:r>
      <w:r>
        <w:rPr>
          <w:rFonts w:ascii="Times New Roman" w:hAnsi="Times New Roman"/>
          <w:sz w:val="28"/>
          <w:szCs w:val="28"/>
          <w:lang w:val="uk-UA"/>
        </w:rPr>
        <w:t>;</w:t>
      </w:r>
    </w:p>
    <w:p w:rsidR="00B76E4B" w:rsidRPr="009D72D0" w:rsidRDefault="00B76E4B" w:rsidP="00B76E4B">
      <w:pPr>
        <w:rPr>
          <w:rFonts w:ascii="Times New Roman" w:hAnsi="Times New Roman"/>
          <w:sz w:val="28"/>
          <w:szCs w:val="28"/>
          <w:lang w:val="uk-UA"/>
        </w:rPr>
      </w:pPr>
      <w:r>
        <w:rPr>
          <w:rFonts w:ascii="Times New Roman" w:hAnsi="Times New Roman"/>
          <w:sz w:val="28"/>
          <w:szCs w:val="28"/>
          <w:lang w:val="uk-UA"/>
        </w:rPr>
        <w:t>-к</w:t>
      </w:r>
      <w:r w:rsidRPr="009D72D0">
        <w:rPr>
          <w:rFonts w:ascii="Times New Roman" w:hAnsi="Times New Roman"/>
          <w:sz w:val="28"/>
          <w:szCs w:val="28"/>
          <w:lang w:val="uk-UA"/>
        </w:rPr>
        <w:t>ористуватися спеціальними діагностичними методиками, які  дозволяють оцінити індивідуальні особливості особистості;  інтерпретувати власні психічні стани;</w:t>
      </w:r>
    </w:p>
    <w:p w:rsidR="00B76E4B" w:rsidRPr="00C74C7C" w:rsidRDefault="00B76E4B" w:rsidP="00B76E4B">
      <w:pPr>
        <w:rPr>
          <w:rFonts w:ascii="Times New Roman" w:hAnsi="Times New Roman"/>
          <w:sz w:val="28"/>
          <w:szCs w:val="28"/>
        </w:rPr>
      </w:pPr>
      <w:r>
        <w:rPr>
          <w:rFonts w:ascii="Times New Roman" w:hAnsi="Times New Roman"/>
          <w:sz w:val="28"/>
          <w:szCs w:val="28"/>
          <w:lang w:val="uk-UA"/>
        </w:rPr>
        <w:t>-м</w:t>
      </w:r>
      <w:r w:rsidRPr="009D72D0">
        <w:rPr>
          <w:rFonts w:ascii="Times New Roman" w:hAnsi="Times New Roman"/>
          <w:sz w:val="28"/>
          <w:szCs w:val="28"/>
          <w:lang w:val="uk-UA"/>
        </w:rPr>
        <w:t>оделювати етапи організації реабілітаційного</w:t>
      </w:r>
      <w:r>
        <w:rPr>
          <w:rFonts w:ascii="Times New Roman" w:hAnsi="Times New Roman"/>
          <w:sz w:val="28"/>
          <w:szCs w:val="28"/>
          <w:u w:val="single"/>
          <w:lang w:val="uk-UA"/>
        </w:rPr>
        <w:t xml:space="preserve"> </w:t>
      </w:r>
      <w:r w:rsidRPr="00C74C7C">
        <w:rPr>
          <w:rFonts w:ascii="Times New Roman" w:hAnsi="Times New Roman"/>
          <w:sz w:val="28"/>
          <w:szCs w:val="28"/>
          <w:lang w:val="uk-UA"/>
        </w:rPr>
        <w:t>процесу.</w:t>
      </w:r>
    </w:p>
    <w:p w:rsidR="00B76E4B" w:rsidRPr="00452203" w:rsidRDefault="00B76E4B" w:rsidP="00B76E4B">
      <w:pPr>
        <w:rPr>
          <w:rFonts w:ascii="Times New Roman" w:hAnsi="Times New Roman"/>
          <w:b/>
          <w:sz w:val="28"/>
          <w:szCs w:val="28"/>
        </w:rPr>
      </w:pPr>
    </w:p>
    <w:p w:rsidR="00B76E4B" w:rsidRDefault="00B76E4B" w:rsidP="00B76E4B">
      <w:pPr>
        <w:rPr>
          <w:rFonts w:ascii="Times New Roman" w:hAnsi="Times New Roman"/>
          <w:b/>
          <w:sz w:val="28"/>
          <w:szCs w:val="28"/>
        </w:rPr>
      </w:pPr>
      <w:proofErr w:type="spellStart"/>
      <w:r w:rsidRPr="00452203">
        <w:rPr>
          <w:rFonts w:ascii="Times New Roman" w:hAnsi="Times New Roman"/>
          <w:b/>
          <w:sz w:val="28"/>
          <w:szCs w:val="28"/>
        </w:rPr>
        <w:t>Програмні</w:t>
      </w:r>
      <w:proofErr w:type="spellEnd"/>
      <w:r w:rsidRPr="00452203">
        <w:rPr>
          <w:rFonts w:ascii="Times New Roman" w:hAnsi="Times New Roman"/>
          <w:b/>
          <w:sz w:val="28"/>
          <w:szCs w:val="28"/>
        </w:rPr>
        <w:t xml:space="preserve"> </w:t>
      </w:r>
      <w:proofErr w:type="spellStart"/>
      <w:r w:rsidRPr="00452203">
        <w:rPr>
          <w:rFonts w:ascii="Times New Roman" w:hAnsi="Times New Roman"/>
          <w:b/>
          <w:sz w:val="28"/>
          <w:szCs w:val="28"/>
        </w:rPr>
        <w:t>ре</w:t>
      </w:r>
      <w:r>
        <w:rPr>
          <w:rFonts w:ascii="Times New Roman" w:hAnsi="Times New Roman"/>
          <w:b/>
          <w:sz w:val="28"/>
          <w:szCs w:val="28"/>
        </w:rPr>
        <w:t>з</w:t>
      </w:r>
      <w:r w:rsidRPr="00452203">
        <w:rPr>
          <w:rFonts w:ascii="Times New Roman" w:hAnsi="Times New Roman"/>
          <w:b/>
          <w:sz w:val="28"/>
          <w:szCs w:val="28"/>
        </w:rPr>
        <w:t>ультати</w:t>
      </w:r>
      <w:proofErr w:type="spellEnd"/>
      <w:r w:rsidRPr="00452203">
        <w:rPr>
          <w:rFonts w:ascii="Times New Roman" w:hAnsi="Times New Roman"/>
          <w:b/>
          <w:sz w:val="28"/>
          <w:szCs w:val="28"/>
        </w:rPr>
        <w:t xml:space="preserve"> </w:t>
      </w:r>
      <w:proofErr w:type="spellStart"/>
      <w:r w:rsidRPr="00452203">
        <w:rPr>
          <w:rFonts w:ascii="Times New Roman" w:hAnsi="Times New Roman"/>
          <w:b/>
          <w:sz w:val="28"/>
          <w:szCs w:val="28"/>
        </w:rPr>
        <w:t>навчання</w:t>
      </w:r>
      <w:proofErr w:type="spellEnd"/>
      <w:r w:rsidRPr="00452203">
        <w:rPr>
          <w:rFonts w:ascii="Times New Roman" w:hAnsi="Times New Roman"/>
          <w:b/>
          <w:sz w:val="28"/>
          <w:szCs w:val="28"/>
        </w:rPr>
        <w:t>:</w:t>
      </w:r>
    </w:p>
    <w:p w:rsidR="00B76E4B" w:rsidRDefault="00B76E4B" w:rsidP="00B76E4B">
      <w:pPr>
        <w:rPr>
          <w:rFonts w:ascii="Times New Roman" w:hAnsi="Times New Roman"/>
          <w:sz w:val="28"/>
          <w:szCs w:val="28"/>
        </w:rPr>
      </w:pPr>
      <w:r w:rsidRPr="00452203">
        <w:rPr>
          <w:rFonts w:ascii="Times New Roman" w:hAnsi="Times New Roman"/>
          <w:sz w:val="28"/>
          <w:szCs w:val="28"/>
        </w:rPr>
        <w:t xml:space="preserve">- </w:t>
      </w:r>
      <w:proofErr w:type="spellStart"/>
      <w:r>
        <w:rPr>
          <w:rFonts w:ascii="Times New Roman" w:hAnsi="Times New Roman"/>
          <w:sz w:val="28"/>
          <w:szCs w:val="28"/>
        </w:rPr>
        <w:t>з</w:t>
      </w:r>
      <w:r w:rsidRPr="00240788">
        <w:rPr>
          <w:rFonts w:ascii="Times New Roman" w:hAnsi="Times New Roman"/>
          <w:sz w:val="28"/>
          <w:szCs w:val="28"/>
        </w:rPr>
        <w:t>датність</w:t>
      </w:r>
      <w:proofErr w:type="spellEnd"/>
      <w:r w:rsidRPr="00240788">
        <w:rPr>
          <w:rFonts w:ascii="Times New Roman" w:hAnsi="Times New Roman"/>
          <w:sz w:val="28"/>
          <w:szCs w:val="28"/>
        </w:rPr>
        <w:t xml:space="preserve"> </w:t>
      </w:r>
      <w:proofErr w:type="spellStart"/>
      <w:r>
        <w:rPr>
          <w:rFonts w:ascii="Times New Roman" w:hAnsi="Times New Roman"/>
          <w:sz w:val="28"/>
          <w:szCs w:val="28"/>
        </w:rPr>
        <w:t>з</w:t>
      </w:r>
      <w:r w:rsidRPr="00240788">
        <w:rPr>
          <w:rFonts w:ascii="Times New Roman" w:hAnsi="Times New Roman"/>
          <w:sz w:val="28"/>
          <w:szCs w:val="28"/>
        </w:rPr>
        <w:t>астосовувати</w:t>
      </w:r>
      <w:proofErr w:type="spellEnd"/>
      <w:r w:rsidRPr="00240788">
        <w:rPr>
          <w:rFonts w:ascii="Times New Roman" w:hAnsi="Times New Roman"/>
          <w:sz w:val="28"/>
          <w:szCs w:val="28"/>
        </w:rPr>
        <w:t xml:space="preserve"> </w:t>
      </w:r>
      <w:proofErr w:type="spellStart"/>
      <w:r>
        <w:rPr>
          <w:rFonts w:ascii="Times New Roman" w:hAnsi="Times New Roman"/>
          <w:sz w:val="28"/>
          <w:szCs w:val="28"/>
        </w:rPr>
        <w:t>з</w:t>
      </w:r>
      <w:r w:rsidRPr="00240788">
        <w:rPr>
          <w:rFonts w:ascii="Times New Roman" w:hAnsi="Times New Roman"/>
          <w:sz w:val="28"/>
          <w:szCs w:val="28"/>
        </w:rPr>
        <w:t>нання</w:t>
      </w:r>
      <w:proofErr w:type="spellEnd"/>
      <w:r w:rsidRPr="00240788">
        <w:rPr>
          <w:rFonts w:ascii="Times New Roman" w:hAnsi="Times New Roman"/>
          <w:sz w:val="28"/>
          <w:szCs w:val="28"/>
        </w:rPr>
        <w:t xml:space="preserve"> у </w:t>
      </w:r>
      <w:proofErr w:type="spellStart"/>
      <w:r w:rsidRPr="00240788">
        <w:rPr>
          <w:rFonts w:ascii="Times New Roman" w:hAnsi="Times New Roman"/>
          <w:sz w:val="28"/>
          <w:szCs w:val="28"/>
        </w:rPr>
        <w:t>практичних</w:t>
      </w:r>
      <w:proofErr w:type="spellEnd"/>
      <w:r w:rsidRPr="00240788">
        <w:rPr>
          <w:rFonts w:ascii="Times New Roman" w:hAnsi="Times New Roman"/>
          <w:sz w:val="28"/>
          <w:szCs w:val="28"/>
        </w:rPr>
        <w:t xml:space="preserve"> </w:t>
      </w:r>
      <w:proofErr w:type="spellStart"/>
      <w:r w:rsidRPr="00240788">
        <w:rPr>
          <w:rFonts w:ascii="Times New Roman" w:hAnsi="Times New Roman"/>
          <w:sz w:val="28"/>
          <w:szCs w:val="28"/>
        </w:rPr>
        <w:t>ситуаціях</w:t>
      </w:r>
      <w:proofErr w:type="spellEnd"/>
      <w:r>
        <w:rPr>
          <w:rFonts w:ascii="Times New Roman" w:hAnsi="Times New Roman"/>
          <w:sz w:val="28"/>
          <w:szCs w:val="28"/>
        </w:rPr>
        <w:t>;</w:t>
      </w:r>
    </w:p>
    <w:p w:rsidR="00B76E4B" w:rsidRPr="00240788" w:rsidRDefault="00B76E4B" w:rsidP="00B76E4B">
      <w:pPr>
        <w:rPr>
          <w:rFonts w:ascii="Times New Roman" w:hAnsi="Times New Roman"/>
          <w:sz w:val="28"/>
          <w:szCs w:val="28"/>
        </w:rPr>
      </w:pPr>
      <w:r w:rsidRPr="00240788">
        <w:rPr>
          <w:rFonts w:ascii="Times New Roman" w:hAnsi="Times New Roman"/>
          <w:sz w:val="28"/>
          <w:szCs w:val="28"/>
        </w:rPr>
        <w:t xml:space="preserve"> </w:t>
      </w:r>
      <w:proofErr w:type="spellStart"/>
      <w:r>
        <w:rPr>
          <w:rFonts w:ascii="Times New Roman" w:hAnsi="Times New Roman"/>
          <w:sz w:val="28"/>
          <w:szCs w:val="28"/>
        </w:rPr>
        <w:t>з</w:t>
      </w:r>
      <w:r w:rsidRPr="00240788">
        <w:rPr>
          <w:rFonts w:ascii="Times New Roman" w:hAnsi="Times New Roman"/>
          <w:sz w:val="28"/>
          <w:szCs w:val="28"/>
        </w:rPr>
        <w:t>нання</w:t>
      </w:r>
      <w:proofErr w:type="spellEnd"/>
      <w:r w:rsidRPr="00240788">
        <w:rPr>
          <w:rFonts w:ascii="Times New Roman" w:hAnsi="Times New Roman"/>
          <w:sz w:val="28"/>
          <w:szCs w:val="28"/>
        </w:rPr>
        <w:t xml:space="preserve"> та </w:t>
      </w:r>
      <w:proofErr w:type="spellStart"/>
      <w:r w:rsidRPr="00240788">
        <w:rPr>
          <w:rFonts w:ascii="Times New Roman" w:hAnsi="Times New Roman"/>
          <w:sz w:val="28"/>
          <w:szCs w:val="28"/>
        </w:rPr>
        <w:t>ро</w:t>
      </w:r>
      <w:r>
        <w:rPr>
          <w:rFonts w:ascii="Times New Roman" w:hAnsi="Times New Roman"/>
          <w:sz w:val="28"/>
          <w:szCs w:val="28"/>
        </w:rPr>
        <w:t>з</w:t>
      </w:r>
      <w:r w:rsidRPr="00240788">
        <w:rPr>
          <w:rFonts w:ascii="Times New Roman" w:hAnsi="Times New Roman"/>
          <w:sz w:val="28"/>
          <w:szCs w:val="28"/>
        </w:rPr>
        <w:t>уміння</w:t>
      </w:r>
      <w:proofErr w:type="spellEnd"/>
      <w:r w:rsidRPr="00240788">
        <w:rPr>
          <w:rFonts w:ascii="Times New Roman" w:hAnsi="Times New Roman"/>
          <w:sz w:val="28"/>
          <w:szCs w:val="28"/>
        </w:rPr>
        <w:t xml:space="preserve"> </w:t>
      </w:r>
      <w:proofErr w:type="spellStart"/>
      <w:r w:rsidRPr="00240788">
        <w:rPr>
          <w:rFonts w:ascii="Times New Roman" w:hAnsi="Times New Roman"/>
          <w:sz w:val="28"/>
          <w:szCs w:val="28"/>
        </w:rPr>
        <w:t>предметної</w:t>
      </w:r>
      <w:proofErr w:type="spellEnd"/>
      <w:r w:rsidRPr="00240788">
        <w:rPr>
          <w:rFonts w:ascii="Times New Roman" w:hAnsi="Times New Roman"/>
          <w:sz w:val="28"/>
          <w:szCs w:val="28"/>
        </w:rPr>
        <w:t xml:space="preserve"> </w:t>
      </w:r>
      <w:proofErr w:type="spellStart"/>
      <w:r w:rsidRPr="00240788">
        <w:rPr>
          <w:rFonts w:ascii="Times New Roman" w:hAnsi="Times New Roman"/>
          <w:sz w:val="28"/>
          <w:szCs w:val="28"/>
        </w:rPr>
        <w:t>області</w:t>
      </w:r>
      <w:proofErr w:type="spellEnd"/>
      <w:r w:rsidRPr="00240788">
        <w:rPr>
          <w:rFonts w:ascii="Times New Roman" w:hAnsi="Times New Roman"/>
          <w:sz w:val="28"/>
          <w:szCs w:val="28"/>
        </w:rPr>
        <w:t xml:space="preserve"> та </w:t>
      </w:r>
      <w:proofErr w:type="spellStart"/>
      <w:r w:rsidRPr="00240788">
        <w:rPr>
          <w:rFonts w:ascii="Times New Roman" w:hAnsi="Times New Roman"/>
          <w:sz w:val="28"/>
          <w:szCs w:val="28"/>
        </w:rPr>
        <w:t>ро</w:t>
      </w:r>
      <w:r>
        <w:rPr>
          <w:rFonts w:ascii="Times New Roman" w:hAnsi="Times New Roman"/>
          <w:sz w:val="28"/>
          <w:szCs w:val="28"/>
        </w:rPr>
        <w:t>з</w:t>
      </w:r>
      <w:r w:rsidRPr="00240788">
        <w:rPr>
          <w:rFonts w:ascii="Times New Roman" w:hAnsi="Times New Roman"/>
          <w:sz w:val="28"/>
          <w:szCs w:val="28"/>
        </w:rPr>
        <w:t>уміння</w:t>
      </w:r>
      <w:proofErr w:type="spellEnd"/>
      <w:r w:rsidRPr="00240788">
        <w:rPr>
          <w:rFonts w:ascii="Times New Roman" w:hAnsi="Times New Roman"/>
          <w:sz w:val="28"/>
          <w:szCs w:val="28"/>
        </w:rPr>
        <w:t xml:space="preserve"> </w:t>
      </w:r>
      <w:proofErr w:type="spellStart"/>
      <w:proofErr w:type="gramStart"/>
      <w:r w:rsidRPr="00240788">
        <w:rPr>
          <w:rFonts w:ascii="Times New Roman" w:hAnsi="Times New Roman"/>
          <w:sz w:val="28"/>
          <w:szCs w:val="28"/>
        </w:rPr>
        <w:t>професійної</w:t>
      </w:r>
      <w:proofErr w:type="spellEnd"/>
      <w:r w:rsidRPr="00240788">
        <w:rPr>
          <w:rFonts w:ascii="Times New Roman" w:hAnsi="Times New Roman"/>
          <w:sz w:val="28"/>
          <w:szCs w:val="28"/>
        </w:rPr>
        <w:t xml:space="preserve">  </w:t>
      </w:r>
      <w:proofErr w:type="spellStart"/>
      <w:r w:rsidRPr="00240788">
        <w:rPr>
          <w:rFonts w:ascii="Times New Roman" w:hAnsi="Times New Roman"/>
          <w:sz w:val="28"/>
          <w:szCs w:val="28"/>
        </w:rPr>
        <w:t>діяльності</w:t>
      </w:r>
      <w:proofErr w:type="spellEnd"/>
      <w:proofErr w:type="gramEnd"/>
      <w:r>
        <w:rPr>
          <w:rFonts w:ascii="Times New Roman" w:hAnsi="Times New Roman"/>
          <w:sz w:val="28"/>
          <w:szCs w:val="28"/>
        </w:rPr>
        <w:t>;</w:t>
      </w:r>
    </w:p>
    <w:p w:rsidR="00B76E4B" w:rsidRDefault="00B76E4B" w:rsidP="00B76E4B">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н</w:t>
      </w:r>
      <w:r w:rsidRPr="00240788">
        <w:rPr>
          <w:rFonts w:ascii="Times New Roman" w:hAnsi="Times New Roman"/>
          <w:sz w:val="28"/>
          <w:szCs w:val="28"/>
        </w:rPr>
        <w:t>авички</w:t>
      </w:r>
      <w:proofErr w:type="spellEnd"/>
      <w:r w:rsidRPr="00240788">
        <w:rPr>
          <w:rFonts w:ascii="Times New Roman" w:hAnsi="Times New Roman"/>
          <w:sz w:val="28"/>
          <w:szCs w:val="28"/>
        </w:rPr>
        <w:t xml:space="preserve"> </w:t>
      </w:r>
      <w:proofErr w:type="spellStart"/>
      <w:r w:rsidRPr="00240788">
        <w:rPr>
          <w:rFonts w:ascii="Times New Roman" w:hAnsi="Times New Roman"/>
          <w:sz w:val="28"/>
          <w:szCs w:val="28"/>
        </w:rPr>
        <w:t>використання</w:t>
      </w:r>
      <w:proofErr w:type="spellEnd"/>
      <w:r w:rsidRPr="00240788">
        <w:rPr>
          <w:rFonts w:ascii="Times New Roman" w:hAnsi="Times New Roman"/>
          <w:sz w:val="28"/>
          <w:szCs w:val="28"/>
        </w:rPr>
        <w:t xml:space="preserve"> </w:t>
      </w:r>
      <w:proofErr w:type="spellStart"/>
      <w:r w:rsidRPr="00240788">
        <w:rPr>
          <w:rFonts w:ascii="Times New Roman" w:hAnsi="Times New Roman"/>
          <w:sz w:val="28"/>
          <w:szCs w:val="28"/>
        </w:rPr>
        <w:t>інформаційних</w:t>
      </w:r>
      <w:proofErr w:type="spellEnd"/>
      <w:r w:rsidRPr="00240788">
        <w:rPr>
          <w:rFonts w:ascii="Times New Roman" w:hAnsi="Times New Roman"/>
          <w:sz w:val="28"/>
          <w:szCs w:val="28"/>
        </w:rPr>
        <w:t xml:space="preserve"> і </w:t>
      </w:r>
      <w:proofErr w:type="spellStart"/>
      <w:r w:rsidRPr="00240788">
        <w:rPr>
          <w:rFonts w:ascii="Times New Roman" w:hAnsi="Times New Roman"/>
          <w:sz w:val="28"/>
          <w:szCs w:val="28"/>
        </w:rPr>
        <w:t>комунікаційних</w:t>
      </w:r>
      <w:proofErr w:type="spellEnd"/>
      <w:r w:rsidRPr="00240788">
        <w:rPr>
          <w:rFonts w:ascii="Times New Roman" w:hAnsi="Times New Roman"/>
          <w:sz w:val="28"/>
          <w:szCs w:val="28"/>
        </w:rPr>
        <w:t xml:space="preserve"> </w:t>
      </w:r>
      <w:proofErr w:type="spellStart"/>
      <w:r w:rsidRPr="00240788">
        <w:rPr>
          <w:rFonts w:ascii="Times New Roman" w:hAnsi="Times New Roman"/>
          <w:sz w:val="28"/>
          <w:szCs w:val="28"/>
        </w:rPr>
        <w:t>технологій</w:t>
      </w:r>
      <w:proofErr w:type="spellEnd"/>
      <w:r>
        <w:rPr>
          <w:rFonts w:ascii="Times New Roman" w:hAnsi="Times New Roman"/>
          <w:sz w:val="28"/>
          <w:szCs w:val="28"/>
        </w:rPr>
        <w:t>;</w:t>
      </w:r>
    </w:p>
    <w:p w:rsidR="00B76E4B" w:rsidRPr="00240788" w:rsidRDefault="00B76E4B" w:rsidP="00B76E4B">
      <w:pPr>
        <w:rPr>
          <w:rFonts w:ascii="Times New Roman" w:hAnsi="Times New Roman"/>
          <w:sz w:val="28"/>
          <w:szCs w:val="28"/>
        </w:rPr>
      </w:pPr>
      <w:r w:rsidRPr="00240788">
        <w:rPr>
          <w:rFonts w:ascii="Times New Roman" w:hAnsi="Times New Roman"/>
          <w:sz w:val="28"/>
          <w:szCs w:val="28"/>
        </w:rPr>
        <w:t xml:space="preserve"> </w:t>
      </w:r>
      <w:proofErr w:type="spellStart"/>
      <w:r>
        <w:rPr>
          <w:rFonts w:ascii="Times New Roman" w:hAnsi="Times New Roman"/>
          <w:sz w:val="28"/>
          <w:szCs w:val="28"/>
        </w:rPr>
        <w:t>з</w:t>
      </w:r>
      <w:r w:rsidRPr="00240788">
        <w:rPr>
          <w:rFonts w:ascii="Times New Roman" w:hAnsi="Times New Roman"/>
          <w:sz w:val="28"/>
          <w:szCs w:val="28"/>
        </w:rPr>
        <w:t>датність</w:t>
      </w:r>
      <w:proofErr w:type="spellEnd"/>
      <w:r w:rsidRPr="00240788">
        <w:rPr>
          <w:rFonts w:ascii="Times New Roman" w:hAnsi="Times New Roman"/>
          <w:sz w:val="28"/>
          <w:szCs w:val="28"/>
        </w:rPr>
        <w:t xml:space="preserve"> </w:t>
      </w:r>
      <w:proofErr w:type="spellStart"/>
      <w:r w:rsidRPr="00240788">
        <w:rPr>
          <w:rFonts w:ascii="Times New Roman" w:hAnsi="Times New Roman"/>
          <w:sz w:val="28"/>
          <w:szCs w:val="28"/>
        </w:rPr>
        <w:t>вчитися</w:t>
      </w:r>
      <w:proofErr w:type="spellEnd"/>
      <w:r w:rsidRPr="00240788">
        <w:rPr>
          <w:rFonts w:ascii="Times New Roman" w:hAnsi="Times New Roman"/>
          <w:sz w:val="28"/>
          <w:szCs w:val="28"/>
        </w:rPr>
        <w:t xml:space="preserve"> і </w:t>
      </w:r>
      <w:proofErr w:type="spellStart"/>
      <w:r w:rsidRPr="00240788">
        <w:rPr>
          <w:rFonts w:ascii="Times New Roman" w:hAnsi="Times New Roman"/>
          <w:sz w:val="28"/>
          <w:szCs w:val="28"/>
        </w:rPr>
        <w:t>оволодівати</w:t>
      </w:r>
      <w:proofErr w:type="spellEnd"/>
      <w:r w:rsidRPr="00240788">
        <w:rPr>
          <w:rFonts w:ascii="Times New Roman" w:hAnsi="Times New Roman"/>
          <w:sz w:val="28"/>
          <w:szCs w:val="28"/>
        </w:rPr>
        <w:t xml:space="preserve"> </w:t>
      </w:r>
      <w:proofErr w:type="spellStart"/>
      <w:r w:rsidRPr="00240788">
        <w:rPr>
          <w:rFonts w:ascii="Times New Roman" w:hAnsi="Times New Roman"/>
          <w:sz w:val="28"/>
          <w:szCs w:val="28"/>
        </w:rPr>
        <w:t>сучасними</w:t>
      </w:r>
      <w:proofErr w:type="spellEnd"/>
      <w:r w:rsidRPr="00240788">
        <w:rPr>
          <w:rFonts w:ascii="Times New Roman" w:hAnsi="Times New Roman"/>
          <w:sz w:val="28"/>
          <w:szCs w:val="28"/>
        </w:rPr>
        <w:t xml:space="preserve"> </w:t>
      </w:r>
      <w:proofErr w:type="spellStart"/>
      <w:r>
        <w:rPr>
          <w:rFonts w:ascii="Times New Roman" w:hAnsi="Times New Roman"/>
          <w:sz w:val="28"/>
          <w:szCs w:val="28"/>
        </w:rPr>
        <w:t>з</w:t>
      </w:r>
      <w:r w:rsidRPr="00240788">
        <w:rPr>
          <w:rFonts w:ascii="Times New Roman" w:hAnsi="Times New Roman"/>
          <w:sz w:val="28"/>
          <w:szCs w:val="28"/>
        </w:rPr>
        <w:t>наннями</w:t>
      </w:r>
      <w:proofErr w:type="spellEnd"/>
      <w:r>
        <w:rPr>
          <w:rFonts w:ascii="Times New Roman" w:hAnsi="Times New Roman"/>
          <w:sz w:val="28"/>
          <w:szCs w:val="28"/>
        </w:rPr>
        <w:t>;</w:t>
      </w:r>
    </w:p>
    <w:p w:rsidR="00B76E4B" w:rsidRPr="00240788" w:rsidRDefault="00B76E4B" w:rsidP="00B76E4B">
      <w:p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w:t>
      </w:r>
      <w:r w:rsidRPr="00240788">
        <w:rPr>
          <w:rFonts w:ascii="Times New Roman" w:hAnsi="Times New Roman"/>
          <w:sz w:val="28"/>
          <w:szCs w:val="28"/>
        </w:rPr>
        <w:t>датність</w:t>
      </w:r>
      <w:proofErr w:type="spellEnd"/>
      <w:r w:rsidRPr="00240788">
        <w:rPr>
          <w:rFonts w:ascii="Times New Roman" w:hAnsi="Times New Roman"/>
          <w:sz w:val="28"/>
          <w:szCs w:val="28"/>
        </w:rPr>
        <w:t xml:space="preserve"> бути </w:t>
      </w:r>
      <w:proofErr w:type="spellStart"/>
      <w:r w:rsidRPr="00240788">
        <w:rPr>
          <w:rFonts w:ascii="Times New Roman" w:hAnsi="Times New Roman"/>
          <w:sz w:val="28"/>
          <w:szCs w:val="28"/>
        </w:rPr>
        <w:t>критичним</w:t>
      </w:r>
      <w:proofErr w:type="spellEnd"/>
      <w:r w:rsidRPr="00240788">
        <w:rPr>
          <w:rFonts w:ascii="Times New Roman" w:hAnsi="Times New Roman"/>
          <w:sz w:val="28"/>
          <w:szCs w:val="28"/>
        </w:rPr>
        <w:t xml:space="preserve"> і </w:t>
      </w:r>
      <w:proofErr w:type="spellStart"/>
      <w:r w:rsidRPr="00240788">
        <w:rPr>
          <w:rFonts w:ascii="Times New Roman" w:hAnsi="Times New Roman"/>
          <w:sz w:val="28"/>
          <w:szCs w:val="28"/>
        </w:rPr>
        <w:t>самокритичним</w:t>
      </w:r>
      <w:proofErr w:type="spellEnd"/>
      <w:r>
        <w:rPr>
          <w:rFonts w:ascii="Times New Roman" w:hAnsi="Times New Roman"/>
          <w:sz w:val="28"/>
          <w:szCs w:val="28"/>
        </w:rPr>
        <w:t>;</w:t>
      </w:r>
    </w:p>
    <w:p w:rsidR="00B76E4B" w:rsidRPr="00240788" w:rsidRDefault="00B76E4B" w:rsidP="00B76E4B">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вміння</w:t>
      </w:r>
      <w:proofErr w:type="spellEnd"/>
      <w:r w:rsidRPr="00240788">
        <w:rPr>
          <w:rFonts w:ascii="Times New Roman" w:hAnsi="Times New Roman"/>
          <w:sz w:val="28"/>
          <w:szCs w:val="28"/>
        </w:rPr>
        <w:t xml:space="preserve"> </w:t>
      </w:r>
      <w:proofErr w:type="spellStart"/>
      <w:r w:rsidRPr="00240788">
        <w:rPr>
          <w:rFonts w:ascii="Times New Roman" w:hAnsi="Times New Roman"/>
          <w:sz w:val="28"/>
          <w:szCs w:val="28"/>
        </w:rPr>
        <w:t>приймати</w:t>
      </w:r>
      <w:proofErr w:type="spellEnd"/>
      <w:r w:rsidRPr="00240788">
        <w:rPr>
          <w:rFonts w:ascii="Times New Roman" w:hAnsi="Times New Roman"/>
          <w:sz w:val="28"/>
          <w:szCs w:val="28"/>
        </w:rPr>
        <w:t xml:space="preserve"> </w:t>
      </w:r>
      <w:proofErr w:type="spellStart"/>
      <w:r w:rsidRPr="00240788">
        <w:rPr>
          <w:rFonts w:ascii="Times New Roman" w:hAnsi="Times New Roman"/>
          <w:sz w:val="28"/>
          <w:szCs w:val="28"/>
        </w:rPr>
        <w:t>обґрунтовані</w:t>
      </w:r>
      <w:proofErr w:type="spellEnd"/>
      <w:r w:rsidRPr="00240788">
        <w:rPr>
          <w:rFonts w:ascii="Times New Roman" w:hAnsi="Times New Roman"/>
          <w:sz w:val="28"/>
          <w:szCs w:val="28"/>
        </w:rPr>
        <w:t xml:space="preserve"> </w:t>
      </w:r>
      <w:proofErr w:type="spellStart"/>
      <w:r w:rsidRPr="00240788">
        <w:rPr>
          <w:rFonts w:ascii="Times New Roman" w:hAnsi="Times New Roman"/>
          <w:sz w:val="28"/>
          <w:szCs w:val="28"/>
        </w:rPr>
        <w:t>рішення</w:t>
      </w:r>
      <w:proofErr w:type="spellEnd"/>
      <w:r>
        <w:rPr>
          <w:rFonts w:ascii="Times New Roman" w:hAnsi="Times New Roman"/>
          <w:sz w:val="28"/>
          <w:szCs w:val="28"/>
        </w:rPr>
        <w:t>;</w:t>
      </w:r>
    </w:p>
    <w:p w:rsidR="00B76E4B" w:rsidRPr="00240788" w:rsidRDefault="00B76E4B" w:rsidP="00B76E4B">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н</w:t>
      </w:r>
      <w:r w:rsidRPr="00240788">
        <w:rPr>
          <w:rFonts w:ascii="Times New Roman" w:hAnsi="Times New Roman"/>
          <w:sz w:val="28"/>
          <w:szCs w:val="28"/>
        </w:rPr>
        <w:t>авички</w:t>
      </w:r>
      <w:proofErr w:type="spellEnd"/>
      <w:r w:rsidRPr="00240788">
        <w:rPr>
          <w:rFonts w:ascii="Times New Roman" w:hAnsi="Times New Roman"/>
          <w:sz w:val="28"/>
          <w:szCs w:val="28"/>
        </w:rPr>
        <w:t xml:space="preserve"> </w:t>
      </w:r>
      <w:proofErr w:type="spellStart"/>
      <w:r w:rsidRPr="00240788">
        <w:rPr>
          <w:rFonts w:ascii="Times New Roman" w:hAnsi="Times New Roman"/>
          <w:sz w:val="28"/>
          <w:szCs w:val="28"/>
        </w:rPr>
        <w:t>міжособистісної</w:t>
      </w:r>
      <w:proofErr w:type="spellEnd"/>
      <w:r w:rsidRPr="00240788">
        <w:rPr>
          <w:rFonts w:ascii="Times New Roman" w:hAnsi="Times New Roman"/>
          <w:sz w:val="28"/>
          <w:szCs w:val="28"/>
        </w:rPr>
        <w:t xml:space="preserve"> </w:t>
      </w:r>
      <w:proofErr w:type="spellStart"/>
      <w:r w:rsidRPr="00240788">
        <w:rPr>
          <w:rFonts w:ascii="Times New Roman" w:hAnsi="Times New Roman"/>
          <w:sz w:val="28"/>
          <w:szCs w:val="28"/>
        </w:rPr>
        <w:t>в</w:t>
      </w:r>
      <w:r>
        <w:rPr>
          <w:rFonts w:ascii="Times New Roman" w:hAnsi="Times New Roman"/>
          <w:sz w:val="28"/>
          <w:szCs w:val="28"/>
        </w:rPr>
        <w:t>з</w:t>
      </w:r>
      <w:r w:rsidRPr="00240788">
        <w:rPr>
          <w:rFonts w:ascii="Times New Roman" w:hAnsi="Times New Roman"/>
          <w:sz w:val="28"/>
          <w:szCs w:val="28"/>
        </w:rPr>
        <w:t>аємодії</w:t>
      </w:r>
      <w:proofErr w:type="spellEnd"/>
      <w:r>
        <w:rPr>
          <w:rFonts w:ascii="Times New Roman" w:hAnsi="Times New Roman"/>
          <w:sz w:val="28"/>
          <w:szCs w:val="28"/>
        </w:rPr>
        <w:t>;</w:t>
      </w:r>
      <w:r w:rsidRPr="00240788">
        <w:rPr>
          <w:rFonts w:ascii="Times New Roman" w:hAnsi="Times New Roman"/>
          <w:sz w:val="28"/>
          <w:szCs w:val="28"/>
        </w:rPr>
        <w:t xml:space="preserve"> </w:t>
      </w:r>
    </w:p>
    <w:p w:rsidR="00B76E4B" w:rsidRPr="00240788" w:rsidRDefault="00B76E4B" w:rsidP="00B76E4B">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з</w:t>
      </w:r>
      <w:r w:rsidRPr="00240788">
        <w:rPr>
          <w:rFonts w:ascii="Times New Roman" w:hAnsi="Times New Roman"/>
          <w:sz w:val="28"/>
          <w:szCs w:val="28"/>
        </w:rPr>
        <w:t>датність</w:t>
      </w:r>
      <w:proofErr w:type="spellEnd"/>
      <w:r w:rsidRPr="00240788">
        <w:rPr>
          <w:rFonts w:ascii="Times New Roman" w:hAnsi="Times New Roman"/>
          <w:sz w:val="28"/>
          <w:szCs w:val="28"/>
        </w:rPr>
        <w:t xml:space="preserve"> </w:t>
      </w:r>
      <w:proofErr w:type="spellStart"/>
      <w:r w:rsidRPr="00240788">
        <w:rPr>
          <w:rFonts w:ascii="Times New Roman" w:hAnsi="Times New Roman"/>
          <w:sz w:val="28"/>
          <w:szCs w:val="28"/>
        </w:rPr>
        <w:t>працювати</w:t>
      </w:r>
      <w:proofErr w:type="spellEnd"/>
      <w:r w:rsidRPr="00240788">
        <w:rPr>
          <w:rFonts w:ascii="Times New Roman" w:hAnsi="Times New Roman"/>
          <w:sz w:val="28"/>
          <w:szCs w:val="28"/>
        </w:rPr>
        <w:t xml:space="preserve"> в </w:t>
      </w:r>
      <w:proofErr w:type="spellStart"/>
      <w:r w:rsidRPr="00240788">
        <w:rPr>
          <w:rFonts w:ascii="Times New Roman" w:hAnsi="Times New Roman"/>
          <w:sz w:val="28"/>
          <w:szCs w:val="28"/>
        </w:rPr>
        <w:t>команді</w:t>
      </w:r>
      <w:proofErr w:type="spellEnd"/>
      <w:r w:rsidRPr="00240788">
        <w:rPr>
          <w:rFonts w:ascii="Times New Roman" w:hAnsi="Times New Roman"/>
          <w:sz w:val="28"/>
          <w:szCs w:val="28"/>
        </w:rPr>
        <w:t xml:space="preserve">.  </w:t>
      </w:r>
    </w:p>
    <w:p w:rsidR="00B76E4B" w:rsidRPr="00452203" w:rsidRDefault="00B76E4B" w:rsidP="00B76E4B">
      <w:pPr>
        <w:rPr>
          <w:rFonts w:ascii="Times New Roman" w:hAnsi="Times New Roman"/>
          <w:b/>
          <w:sz w:val="28"/>
          <w:szCs w:val="28"/>
        </w:rPr>
      </w:pPr>
    </w:p>
    <w:p w:rsidR="00B76E4B" w:rsidRPr="00452203" w:rsidRDefault="00B76E4B" w:rsidP="00B76E4B">
      <w:pPr>
        <w:rPr>
          <w:rFonts w:ascii="Times New Roman" w:hAnsi="Times New Roman"/>
          <w:b/>
          <w:sz w:val="32"/>
          <w:szCs w:val="32"/>
        </w:rPr>
      </w:pPr>
      <w:r w:rsidRPr="00452203">
        <w:rPr>
          <w:rFonts w:ascii="Times New Roman" w:hAnsi="Times New Roman"/>
          <w:b/>
          <w:sz w:val="32"/>
          <w:szCs w:val="32"/>
        </w:rPr>
        <w:lastRenderedPageBreak/>
        <w:t xml:space="preserve">В </w:t>
      </w:r>
      <w:proofErr w:type="spellStart"/>
      <w:r w:rsidRPr="00452203">
        <w:rPr>
          <w:rFonts w:ascii="Times New Roman" w:hAnsi="Times New Roman"/>
          <w:b/>
          <w:sz w:val="32"/>
          <w:szCs w:val="32"/>
        </w:rPr>
        <w:t>ре</w:t>
      </w:r>
      <w:r>
        <w:rPr>
          <w:rFonts w:ascii="Times New Roman" w:hAnsi="Times New Roman"/>
          <w:b/>
          <w:sz w:val="32"/>
          <w:szCs w:val="32"/>
        </w:rPr>
        <w:t>з</w:t>
      </w:r>
      <w:r w:rsidRPr="00452203">
        <w:rPr>
          <w:rFonts w:ascii="Times New Roman" w:hAnsi="Times New Roman"/>
          <w:b/>
          <w:sz w:val="32"/>
          <w:szCs w:val="32"/>
        </w:rPr>
        <w:t>ультаті</w:t>
      </w:r>
      <w:proofErr w:type="spellEnd"/>
      <w:r w:rsidRPr="00452203">
        <w:rPr>
          <w:rFonts w:ascii="Times New Roman" w:hAnsi="Times New Roman"/>
          <w:b/>
          <w:sz w:val="32"/>
          <w:szCs w:val="32"/>
        </w:rPr>
        <w:t xml:space="preserve"> </w:t>
      </w:r>
      <w:proofErr w:type="spellStart"/>
      <w:r w:rsidRPr="00452203">
        <w:rPr>
          <w:rFonts w:ascii="Times New Roman" w:hAnsi="Times New Roman"/>
          <w:b/>
          <w:sz w:val="32"/>
          <w:szCs w:val="32"/>
        </w:rPr>
        <w:t>вивчення</w:t>
      </w:r>
      <w:proofErr w:type="spellEnd"/>
      <w:r w:rsidRPr="00452203">
        <w:rPr>
          <w:rFonts w:ascii="Times New Roman" w:hAnsi="Times New Roman"/>
          <w:b/>
          <w:sz w:val="32"/>
          <w:szCs w:val="32"/>
        </w:rPr>
        <w:t xml:space="preserve"> </w:t>
      </w:r>
      <w:proofErr w:type="spellStart"/>
      <w:r w:rsidRPr="00452203">
        <w:rPr>
          <w:rFonts w:ascii="Times New Roman" w:hAnsi="Times New Roman"/>
          <w:b/>
          <w:sz w:val="32"/>
          <w:szCs w:val="32"/>
        </w:rPr>
        <w:t>дисципліни</w:t>
      </w:r>
      <w:proofErr w:type="spellEnd"/>
      <w:r w:rsidRPr="00452203">
        <w:rPr>
          <w:rFonts w:ascii="Times New Roman" w:hAnsi="Times New Roman"/>
          <w:b/>
          <w:sz w:val="32"/>
          <w:szCs w:val="32"/>
        </w:rPr>
        <w:t xml:space="preserve"> студент повинен</w:t>
      </w:r>
    </w:p>
    <w:p w:rsidR="00B76E4B" w:rsidRPr="00452203" w:rsidRDefault="00B76E4B" w:rsidP="00B76E4B">
      <w:pPr>
        <w:spacing w:before="36" w:line="343" w:lineRule="auto"/>
        <w:ind w:left="145" w:right="-4" w:firstLine="544"/>
        <w:rPr>
          <w:rFonts w:ascii="Times" w:eastAsia="Times" w:hAnsi="Times" w:cs="Times"/>
          <w:sz w:val="32"/>
          <w:szCs w:val="32"/>
        </w:rPr>
      </w:pPr>
      <w:r>
        <w:rPr>
          <w:rFonts w:ascii="Times New Roman" w:hAnsi="Times New Roman"/>
          <w:b/>
          <w:i/>
          <w:sz w:val="32"/>
          <w:szCs w:val="32"/>
        </w:rPr>
        <w:t>з</w:t>
      </w:r>
      <w:r w:rsidRPr="00452203">
        <w:rPr>
          <w:rFonts w:ascii="Times New Roman" w:hAnsi="Times New Roman"/>
          <w:b/>
          <w:i/>
          <w:sz w:val="32"/>
          <w:szCs w:val="32"/>
        </w:rPr>
        <w:t>нати:</w:t>
      </w:r>
      <w:r w:rsidRPr="00452203">
        <w:rPr>
          <w:rFonts w:ascii="Times" w:eastAsia="Times" w:hAnsi="Times" w:cs="Times"/>
          <w:i/>
          <w:sz w:val="32"/>
          <w:szCs w:val="32"/>
        </w:rPr>
        <w:t xml:space="preserve"> </w:t>
      </w:r>
      <w:r w:rsidRPr="00452203">
        <w:rPr>
          <w:rFonts w:ascii="Times" w:eastAsia="Times" w:hAnsi="Times" w:cs="Times"/>
          <w:sz w:val="32"/>
          <w:szCs w:val="32"/>
        </w:rPr>
        <w:t xml:space="preserve">предмет </w:t>
      </w:r>
      <w:proofErr w:type="spellStart"/>
      <w:r w:rsidRPr="00452203">
        <w:rPr>
          <w:rFonts w:ascii="Times" w:eastAsia="Times" w:hAnsi="Times" w:cs="Times"/>
          <w:sz w:val="32"/>
          <w:szCs w:val="32"/>
        </w:rPr>
        <w:t>реабілітаційної</w:t>
      </w:r>
      <w:proofErr w:type="spellEnd"/>
      <w:r w:rsidRPr="00452203">
        <w:rPr>
          <w:rFonts w:ascii="Times" w:eastAsia="Times" w:hAnsi="Times" w:cs="Times"/>
          <w:sz w:val="32"/>
          <w:szCs w:val="32"/>
        </w:rPr>
        <w:t xml:space="preserve"> </w:t>
      </w:r>
      <w:proofErr w:type="spellStart"/>
      <w:r w:rsidRPr="00452203">
        <w:rPr>
          <w:rFonts w:ascii="Times" w:eastAsia="Times" w:hAnsi="Times" w:cs="Times"/>
          <w:sz w:val="32"/>
          <w:szCs w:val="32"/>
        </w:rPr>
        <w:t>психології</w:t>
      </w:r>
      <w:proofErr w:type="spellEnd"/>
      <w:r w:rsidRPr="00452203">
        <w:rPr>
          <w:rFonts w:ascii="Times" w:eastAsia="Times" w:hAnsi="Times" w:cs="Times"/>
          <w:sz w:val="32"/>
          <w:szCs w:val="32"/>
        </w:rPr>
        <w:t xml:space="preserve">; </w:t>
      </w:r>
    </w:p>
    <w:p w:rsidR="00B76E4B" w:rsidRPr="00452203" w:rsidRDefault="00B76E4B" w:rsidP="00B76E4B">
      <w:pPr>
        <w:spacing w:before="36" w:line="343" w:lineRule="auto"/>
        <w:ind w:left="145" w:right="-4" w:firstLine="544"/>
        <w:rPr>
          <w:rFonts w:ascii="Times" w:eastAsia="Times" w:hAnsi="Times" w:cs="Times"/>
          <w:sz w:val="28"/>
          <w:szCs w:val="28"/>
        </w:rPr>
      </w:pPr>
      <w:r>
        <w:rPr>
          <w:rFonts w:ascii="Times" w:eastAsia="Times" w:hAnsi="Times" w:cs="Times"/>
          <w:sz w:val="28"/>
          <w:szCs w:val="28"/>
          <w:lang w:val="uk-UA"/>
        </w:rPr>
        <w:t>-</w:t>
      </w:r>
      <w:proofErr w:type="spellStart"/>
      <w:r w:rsidRPr="00452203">
        <w:rPr>
          <w:rFonts w:ascii="Times" w:eastAsia="Times" w:hAnsi="Times" w:cs="Times"/>
          <w:sz w:val="28"/>
          <w:szCs w:val="28"/>
        </w:rPr>
        <w:t>ба</w:t>
      </w:r>
      <w:r>
        <w:rPr>
          <w:rFonts w:ascii="Times" w:eastAsia="Times" w:hAnsi="Times" w:cs="Times"/>
          <w:sz w:val="28"/>
          <w:szCs w:val="28"/>
        </w:rPr>
        <w:t>з</w:t>
      </w:r>
      <w:r w:rsidRPr="00452203">
        <w:rPr>
          <w:rFonts w:ascii="Times" w:eastAsia="Times" w:hAnsi="Times" w:cs="Times"/>
          <w:sz w:val="28"/>
          <w:szCs w:val="28"/>
        </w:rPr>
        <w:t>ові</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чинники</w:t>
      </w:r>
      <w:proofErr w:type="spellEnd"/>
      <w:r w:rsidRPr="00452203">
        <w:rPr>
          <w:rFonts w:ascii="Times" w:eastAsia="Times" w:hAnsi="Times" w:cs="Times"/>
          <w:sz w:val="28"/>
          <w:szCs w:val="28"/>
        </w:rPr>
        <w:t xml:space="preserve"> в  </w:t>
      </w:r>
      <w:proofErr w:type="spellStart"/>
      <w:r w:rsidRPr="00452203">
        <w:rPr>
          <w:rFonts w:ascii="Times" w:eastAsia="Times" w:hAnsi="Times" w:cs="Times"/>
          <w:sz w:val="28"/>
          <w:szCs w:val="28"/>
        </w:rPr>
        <w:t>психологічній</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реабілітації</w:t>
      </w:r>
      <w:proofErr w:type="spellEnd"/>
      <w:r w:rsidRPr="00452203">
        <w:rPr>
          <w:rFonts w:ascii="Times" w:eastAsia="Times" w:hAnsi="Times" w:cs="Times"/>
          <w:sz w:val="28"/>
          <w:szCs w:val="28"/>
        </w:rPr>
        <w:t xml:space="preserve">; </w:t>
      </w:r>
    </w:p>
    <w:p w:rsidR="00B76E4B" w:rsidRPr="00452203" w:rsidRDefault="00B76E4B" w:rsidP="00B76E4B">
      <w:pPr>
        <w:spacing w:before="36" w:line="343" w:lineRule="auto"/>
        <w:ind w:left="145" w:right="-4" w:firstLine="544"/>
        <w:rPr>
          <w:rFonts w:ascii="Times" w:eastAsia="Times" w:hAnsi="Times" w:cs="Times"/>
          <w:sz w:val="28"/>
          <w:szCs w:val="28"/>
        </w:rPr>
      </w:pPr>
      <w:r>
        <w:rPr>
          <w:rFonts w:ascii="Times" w:eastAsia="Times" w:hAnsi="Times" w:cs="Times"/>
          <w:sz w:val="28"/>
          <w:szCs w:val="28"/>
          <w:lang w:val="uk-UA"/>
        </w:rPr>
        <w:t>-</w:t>
      </w:r>
      <w:proofErr w:type="spellStart"/>
      <w:r w:rsidRPr="00452203">
        <w:rPr>
          <w:rFonts w:ascii="Times" w:eastAsia="Times" w:hAnsi="Times" w:cs="Times"/>
          <w:sz w:val="28"/>
          <w:szCs w:val="28"/>
        </w:rPr>
        <w:t>напрями</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психологічної</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реабілітації</w:t>
      </w:r>
      <w:proofErr w:type="spellEnd"/>
      <w:r w:rsidRPr="00452203">
        <w:rPr>
          <w:rFonts w:ascii="Times" w:eastAsia="Times" w:hAnsi="Times" w:cs="Times"/>
          <w:sz w:val="28"/>
          <w:szCs w:val="28"/>
        </w:rPr>
        <w:t>;</w:t>
      </w:r>
    </w:p>
    <w:p w:rsidR="00B76E4B" w:rsidRDefault="00B76E4B" w:rsidP="00B76E4B">
      <w:pPr>
        <w:spacing w:before="36" w:line="343" w:lineRule="auto"/>
        <w:ind w:left="145" w:right="-4" w:firstLine="544"/>
        <w:rPr>
          <w:rFonts w:ascii="Times" w:eastAsia="Times" w:hAnsi="Times" w:cs="Times"/>
          <w:sz w:val="28"/>
          <w:szCs w:val="28"/>
        </w:rPr>
      </w:pPr>
      <w:r w:rsidRPr="00452203">
        <w:rPr>
          <w:rFonts w:ascii="Times" w:eastAsia="Times" w:hAnsi="Times" w:cs="Times"/>
          <w:sz w:val="28"/>
          <w:szCs w:val="28"/>
        </w:rPr>
        <w:t xml:space="preserve"> </w:t>
      </w:r>
      <w:r>
        <w:rPr>
          <w:rFonts w:ascii="Times" w:eastAsia="Times" w:hAnsi="Times" w:cs="Times"/>
          <w:sz w:val="28"/>
          <w:szCs w:val="28"/>
          <w:lang w:val="uk-UA"/>
        </w:rPr>
        <w:t>-</w:t>
      </w:r>
      <w:proofErr w:type="spellStart"/>
      <w:r w:rsidRPr="00452203">
        <w:rPr>
          <w:rFonts w:ascii="Times" w:eastAsia="Times" w:hAnsi="Times" w:cs="Times"/>
          <w:sz w:val="28"/>
          <w:szCs w:val="28"/>
        </w:rPr>
        <w:t>стадії</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відновлення</w:t>
      </w:r>
      <w:proofErr w:type="spellEnd"/>
      <w:r w:rsidRPr="00452203">
        <w:rPr>
          <w:rFonts w:ascii="Times" w:eastAsia="Times" w:hAnsi="Times" w:cs="Times"/>
          <w:sz w:val="28"/>
          <w:szCs w:val="28"/>
        </w:rPr>
        <w:t xml:space="preserve"> та </w:t>
      </w:r>
      <w:proofErr w:type="spellStart"/>
      <w:r w:rsidRPr="00452203">
        <w:rPr>
          <w:rFonts w:ascii="Times" w:eastAsia="Times" w:hAnsi="Times" w:cs="Times"/>
          <w:sz w:val="28"/>
          <w:szCs w:val="28"/>
        </w:rPr>
        <w:t>їх</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комплексну</w:t>
      </w:r>
      <w:proofErr w:type="spellEnd"/>
      <w:r w:rsidRPr="00452203">
        <w:rPr>
          <w:rFonts w:ascii="Times" w:eastAsia="Times" w:hAnsi="Times" w:cs="Times"/>
          <w:sz w:val="28"/>
          <w:szCs w:val="28"/>
        </w:rPr>
        <w:t xml:space="preserve"> характеристику; </w:t>
      </w:r>
    </w:p>
    <w:p w:rsidR="00B76E4B" w:rsidRDefault="00B76E4B" w:rsidP="00B76E4B">
      <w:pPr>
        <w:spacing w:before="36" w:line="343" w:lineRule="auto"/>
        <w:ind w:left="145" w:right="-4" w:firstLine="544"/>
        <w:rPr>
          <w:rFonts w:ascii="Times" w:eastAsia="Times" w:hAnsi="Times" w:cs="Times"/>
          <w:sz w:val="28"/>
          <w:szCs w:val="28"/>
        </w:rPr>
      </w:pPr>
      <w:r>
        <w:rPr>
          <w:rFonts w:ascii="Times" w:eastAsia="Times" w:hAnsi="Times" w:cs="Times"/>
          <w:sz w:val="28"/>
          <w:szCs w:val="28"/>
          <w:lang w:val="uk-UA"/>
        </w:rPr>
        <w:t>-</w:t>
      </w:r>
      <w:proofErr w:type="spellStart"/>
      <w:r w:rsidRPr="00452203">
        <w:rPr>
          <w:rFonts w:ascii="Times" w:eastAsia="Times" w:hAnsi="Times" w:cs="Times"/>
          <w:sz w:val="28"/>
          <w:szCs w:val="28"/>
        </w:rPr>
        <w:t>методи</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психологічної</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реабілітації</w:t>
      </w:r>
      <w:proofErr w:type="spellEnd"/>
      <w:r w:rsidRPr="00452203">
        <w:rPr>
          <w:rFonts w:ascii="Times" w:eastAsia="Times" w:hAnsi="Times" w:cs="Times"/>
          <w:sz w:val="28"/>
          <w:szCs w:val="28"/>
        </w:rPr>
        <w:t>;</w:t>
      </w:r>
    </w:p>
    <w:p w:rsidR="00B76E4B" w:rsidRDefault="00B76E4B" w:rsidP="00B76E4B">
      <w:pPr>
        <w:spacing w:before="36" w:line="343" w:lineRule="auto"/>
        <w:ind w:left="145" w:right="-4" w:firstLine="544"/>
        <w:rPr>
          <w:rFonts w:ascii="Times" w:eastAsia="Times" w:hAnsi="Times" w:cs="Times"/>
          <w:sz w:val="28"/>
          <w:szCs w:val="28"/>
        </w:rPr>
      </w:pPr>
      <w:r>
        <w:rPr>
          <w:rFonts w:ascii="Times" w:eastAsia="Times" w:hAnsi="Times" w:cs="Times"/>
          <w:sz w:val="28"/>
          <w:szCs w:val="28"/>
          <w:lang w:val="uk-UA"/>
        </w:rPr>
        <w:t>-</w:t>
      </w:r>
      <w:r w:rsidRPr="00452203">
        <w:rPr>
          <w:rFonts w:ascii="Times" w:eastAsia="Times" w:hAnsi="Times" w:cs="Times"/>
          <w:sz w:val="28"/>
          <w:szCs w:val="28"/>
        </w:rPr>
        <w:t xml:space="preserve"> </w:t>
      </w:r>
      <w:proofErr w:type="spellStart"/>
      <w:r w:rsidRPr="00452203">
        <w:rPr>
          <w:rFonts w:ascii="Times" w:eastAsia="Times" w:hAnsi="Times" w:cs="Times"/>
          <w:sz w:val="28"/>
          <w:szCs w:val="28"/>
        </w:rPr>
        <w:t>особливості</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складання</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реабілітаційних</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програм</w:t>
      </w:r>
      <w:proofErr w:type="spellEnd"/>
      <w:r w:rsidRPr="00452203">
        <w:rPr>
          <w:rFonts w:ascii="Times" w:eastAsia="Times" w:hAnsi="Times" w:cs="Times"/>
          <w:sz w:val="28"/>
          <w:szCs w:val="28"/>
        </w:rPr>
        <w:t xml:space="preserve">; </w:t>
      </w:r>
    </w:p>
    <w:p w:rsidR="00B76E4B" w:rsidRDefault="00B76E4B" w:rsidP="00B76E4B">
      <w:pPr>
        <w:spacing w:before="36" w:line="343" w:lineRule="auto"/>
        <w:ind w:left="145" w:right="-4" w:firstLine="544"/>
        <w:rPr>
          <w:rFonts w:ascii="Times" w:eastAsia="Times" w:hAnsi="Times" w:cs="Times"/>
          <w:sz w:val="28"/>
          <w:szCs w:val="28"/>
        </w:rPr>
      </w:pPr>
      <w:r>
        <w:rPr>
          <w:rFonts w:ascii="Times" w:eastAsia="Times" w:hAnsi="Times" w:cs="Times"/>
          <w:sz w:val="28"/>
          <w:szCs w:val="28"/>
          <w:lang w:val="uk-UA"/>
        </w:rPr>
        <w:t>-</w:t>
      </w:r>
      <w:proofErr w:type="spellStart"/>
      <w:r w:rsidRPr="00452203">
        <w:rPr>
          <w:rFonts w:ascii="Times" w:eastAsia="Times" w:hAnsi="Times" w:cs="Times"/>
          <w:sz w:val="28"/>
          <w:szCs w:val="28"/>
        </w:rPr>
        <w:t>особливості</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психологічної</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реабілітації</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осіб</w:t>
      </w:r>
      <w:proofErr w:type="spellEnd"/>
      <w:r w:rsidRPr="00452203">
        <w:rPr>
          <w:rFonts w:ascii="Times" w:eastAsia="Times" w:hAnsi="Times" w:cs="Times"/>
          <w:sz w:val="28"/>
          <w:szCs w:val="28"/>
        </w:rPr>
        <w:t xml:space="preserve"> </w:t>
      </w:r>
      <w:r>
        <w:rPr>
          <w:rFonts w:ascii="Times" w:eastAsia="Times" w:hAnsi="Times" w:cs="Times"/>
          <w:sz w:val="28"/>
          <w:szCs w:val="28"/>
        </w:rPr>
        <w:t>з</w:t>
      </w:r>
      <w:r w:rsidRPr="00452203">
        <w:rPr>
          <w:rFonts w:ascii="Times" w:eastAsia="Times" w:hAnsi="Times" w:cs="Times"/>
          <w:sz w:val="28"/>
          <w:szCs w:val="28"/>
        </w:rPr>
        <w:t xml:space="preserve"> </w:t>
      </w:r>
      <w:proofErr w:type="spellStart"/>
      <w:r w:rsidRPr="00452203">
        <w:rPr>
          <w:rFonts w:ascii="Times" w:eastAsia="Times" w:hAnsi="Times" w:cs="Times"/>
          <w:sz w:val="28"/>
          <w:szCs w:val="28"/>
        </w:rPr>
        <w:t>рі</w:t>
      </w:r>
      <w:r>
        <w:rPr>
          <w:rFonts w:ascii="Times" w:eastAsia="Times" w:hAnsi="Times" w:cs="Times"/>
          <w:sz w:val="28"/>
          <w:szCs w:val="28"/>
        </w:rPr>
        <w:t>з</w:t>
      </w:r>
      <w:r w:rsidRPr="00452203">
        <w:rPr>
          <w:rFonts w:ascii="Times" w:eastAsia="Times" w:hAnsi="Times" w:cs="Times"/>
          <w:sz w:val="28"/>
          <w:szCs w:val="28"/>
        </w:rPr>
        <w:t>ними</w:t>
      </w:r>
      <w:proofErr w:type="spellEnd"/>
      <w:r w:rsidRPr="00452203">
        <w:rPr>
          <w:rFonts w:ascii="Times" w:eastAsia="Times" w:hAnsi="Times" w:cs="Times"/>
          <w:sz w:val="28"/>
          <w:szCs w:val="28"/>
        </w:rPr>
        <w:t xml:space="preserve"> видами </w:t>
      </w:r>
      <w:proofErr w:type="spellStart"/>
      <w:r w:rsidRPr="00452203">
        <w:rPr>
          <w:rFonts w:ascii="Times" w:eastAsia="Times" w:hAnsi="Times" w:cs="Times"/>
          <w:sz w:val="28"/>
          <w:szCs w:val="28"/>
        </w:rPr>
        <w:t>травмати</w:t>
      </w:r>
      <w:r>
        <w:rPr>
          <w:rFonts w:ascii="Times" w:eastAsia="Times" w:hAnsi="Times" w:cs="Times"/>
          <w:sz w:val="28"/>
          <w:szCs w:val="28"/>
        </w:rPr>
        <w:t>з</w:t>
      </w:r>
      <w:r w:rsidRPr="00452203">
        <w:rPr>
          <w:rFonts w:ascii="Times" w:eastAsia="Times" w:hAnsi="Times" w:cs="Times"/>
          <w:sz w:val="28"/>
          <w:szCs w:val="28"/>
        </w:rPr>
        <w:t>ації</w:t>
      </w:r>
      <w:proofErr w:type="spellEnd"/>
      <w:r w:rsidRPr="00452203">
        <w:rPr>
          <w:rFonts w:ascii="Times" w:eastAsia="Times" w:hAnsi="Times" w:cs="Times"/>
          <w:sz w:val="28"/>
          <w:szCs w:val="28"/>
        </w:rPr>
        <w:t>;</w:t>
      </w:r>
    </w:p>
    <w:p w:rsidR="00B76E4B" w:rsidRDefault="00B76E4B" w:rsidP="00B76E4B">
      <w:pPr>
        <w:spacing w:before="36" w:line="343" w:lineRule="auto"/>
        <w:ind w:left="145" w:right="-4" w:firstLine="544"/>
        <w:rPr>
          <w:rFonts w:ascii="Times" w:eastAsia="Times" w:hAnsi="Times" w:cs="Times"/>
          <w:sz w:val="28"/>
          <w:szCs w:val="28"/>
        </w:rPr>
      </w:pPr>
      <w:proofErr w:type="spellStart"/>
      <w:r w:rsidRPr="00452203">
        <w:rPr>
          <w:rFonts w:ascii="Times New Roman" w:hAnsi="Times New Roman"/>
          <w:b/>
          <w:i/>
          <w:sz w:val="28"/>
          <w:szCs w:val="28"/>
        </w:rPr>
        <w:t>вміти</w:t>
      </w:r>
      <w:proofErr w:type="spellEnd"/>
      <w:r w:rsidRPr="00452203">
        <w:rPr>
          <w:rFonts w:ascii="Times New Roman" w:hAnsi="Times New Roman"/>
          <w:b/>
          <w:i/>
          <w:sz w:val="28"/>
          <w:szCs w:val="28"/>
        </w:rPr>
        <w:t>:</w:t>
      </w:r>
      <w:r w:rsidRPr="00452203">
        <w:rPr>
          <w:rFonts w:ascii="Times" w:eastAsia="Times" w:hAnsi="Times" w:cs="Times"/>
          <w:sz w:val="28"/>
          <w:szCs w:val="28"/>
        </w:rPr>
        <w:t xml:space="preserve"> </w:t>
      </w:r>
    </w:p>
    <w:p w:rsidR="00B76E4B" w:rsidRDefault="00B76E4B" w:rsidP="00B76E4B">
      <w:pPr>
        <w:spacing w:before="36" w:line="343" w:lineRule="auto"/>
        <w:ind w:left="145" w:right="-4" w:firstLine="544"/>
        <w:rPr>
          <w:rFonts w:ascii="Times" w:eastAsia="Times" w:hAnsi="Times" w:cs="Times"/>
          <w:sz w:val="28"/>
          <w:szCs w:val="28"/>
        </w:rPr>
      </w:pPr>
      <w:r>
        <w:rPr>
          <w:rFonts w:ascii="Times" w:eastAsia="Times" w:hAnsi="Times" w:cs="Times"/>
          <w:i/>
          <w:sz w:val="28"/>
          <w:szCs w:val="28"/>
          <w:lang w:val="uk-UA"/>
        </w:rPr>
        <w:t>-</w:t>
      </w:r>
      <w:r w:rsidRPr="00452203">
        <w:rPr>
          <w:rFonts w:ascii="Times" w:eastAsia="Times" w:hAnsi="Times" w:cs="Times"/>
          <w:i/>
          <w:sz w:val="28"/>
          <w:szCs w:val="28"/>
        </w:rPr>
        <w:t xml:space="preserve"> </w:t>
      </w:r>
      <w:proofErr w:type="spellStart"/>
      <w:r w:rsidRPr="00452203">
        <w:rPr>
          <w:rFonts w:ascii="Times" w:eastAsia="Times" w:hAnsi="Times" w:cs="Times"/>
          <w:sz w:val="28"/>
          <w:szCs w:val="28"/>
        </w:rPr>
        <w:t>формулювати</w:t>
      </w:r>
      <w:proofErr w:type="spellEnd"/>
      <w:r w:rsidRPr="00452203">
        <w:rPr>
          <w:rFonts w:ascii="Times" w:eastAsia="Times" w:hAnsi="Times" w:cs="Times"/>
          <w:sz w:val="28"/>
          <w:szCs w:val="28"/>
        </w:rPr>
        <w:t xml:space="preserve"> </w:t>
      </w:r>
      <w:proofErr w:type="spellStart"/>
      <w:r>
        <w:rPr>
          <w:rFonts w:ascii="Times" w:eastAsia="Times" w:hAnsi="Times" w:cs="Times"/>
          <w:sz w:val="28"/>
          <w:szCs w:val="28"/>
        </w:rPr>
        <w:t>з</w:t>
      </w:r>
      <w:r w:rsidRPr="00452203">
        <w:rPr>
          <w:rFonts w:ascii="Times" w:eastAsia="Times" w:hAnsi="Times" w:cs="Times"/>
          <w:sz w:val="28"/>
          <w:szCs w:val="28"/>
        </w:rPr>
        <w:t>авдання</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реабілітаційного</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процесу</w:t>
      </w:r>
      <w:proofErr w:type="spellEnd"/>
      <w:r w:rsidRPr="00452203">
        <w:rPr>
          <w:rFonts w:ascii="Times" w:eastAsia="Times" w:hAnsi="Times" w:cs="Times"/>
          <w:sz w:val="28"/>
          <w:szCs w:val="28"/>
        </w:rPr>
        <w:t>;</w:t>
      </w:r>
    </w:p>
    <w:p w:rsidR="00B76E4B" w:rsidRDefault="00B76E4B" w:rsidP="00B76E4B">
      <w:pPr>
        <w:spacing w:before="36" w:line="343" w:lineRule="auto"/>
        <w:ind w:left="145" w:right="-4" w:firstLine="544"/>
        <w:rPr>
          <w:rFonts w:ascii="Times" w:eastAsia="Times" w:hAnsi="Times" w:cs="Times"/>
          <w:sz w:val="28"/>
          <w:szCs w:val="28"/>
        </w:rPr>
      </w:pPr>
      <w:r>
        <w:rPr>
          <w:rFonts w:ascii="Times" w:eastAsia="Times" w:hAnsi="Times" w:cs="Times"/>
          <w:sz w:val="28"/>
          <w:szCs w:val="28"/>
          <w:lang w:val="uk-UA"/>
        </w:rPr>
        <w:t>-</w:t>
      </w:r>
      <w:proofErr w:type="spellStart"/>
      <w:r w:rsidRPr="00452203">
        <w:rPr>
          <w:rFonts w:ascii="Times" w:eastAsia="Times" w:hAnsi="Times" w:cs="Times"/>
          <w:sz w:val="28"/>
          <w:szCs w:val="28"/>
        </w:rPr>
        <w:t>ви</w:t>
      </w:r>
      <w:r>
        <w:rPr>
          <w:rFonts w:ascii="Times" w:eastAsia="Times" w:hAnsi="Times" w:cs="Times"/>
          <w:sz w:val="28"/>
          <w:szCs w:val="28"/>
        </w:rPr>
        <w:t>з</w:t>
      </w:r>
      <w:r w:rsidRPr="00452203">
        <w:rPr>
          <w:rFonts w:ascii="Times" w:eastAsia="Times" w:hAnsi="Times" w:cs="Times"/>
          <w:sz w:val="28"/>
          <w:szCs w:val="28"/>
        </w:rPr>
        <w:t>начати</w:t>
      </w:r>
      <w:proofErr w:type="spellEnd"/>
      <w:r w:rsidRPr="00452203">
        <w:rPr>
          <w:rFonts w:ascii="Times" w:eastAsia="Times" w:hAnsi="Times" w:cs="Times"/>
          <w:sz w:val="28"/>
          <w:szCs w:val="28"/>
        </w:rPr>
        <w:t xml:space="preserve">  потребу у </w:t>
      </w:r>
      <w:proofErr w:type="spellStart"/>
      <w:r w:rsidRPr="00452203">
        <w:rPr>
          <w:rFonts w:ascii="Times" w:eastAsia="Times" w:hAnsi="Times" w:cs="Times"/>
          <w:sz w:val="28"/>
          <w:szCs w:val="28"/>
        </w:rPr>
        <w:t>використанні</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методів</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психологічної</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реабілітації</w:t>
      </w:r>
      <w:proofErr w:type="spellEnd"/>
      <w:r w:rsidRPr="00452203">
        <w:rPr>
          <w:rFonts w:ascii="Times" w:eastAsia="Times" w:hAnsi="Times" w:cs="Times"/>
          <w:sz w:val="28"/>
          <w:szCs w:val="28"/>
        </w:rPr>
        <w:t>;</w:t>
      </w:r>
    </w:p>
    <w:p w:rsidR="00B76E4B" w:rsidRDefault="00B76E4B" w:rsidP="00B76E4B">
      <w:pPr>
        <w:spacing w:before="36" w:line="343" w:lineRule="auto"/>
        <w:ind w:left="145" w:right="-4" w:firstLine="544"/>
        <w:rPr>
          <w:rFonts w:ascii="Times" w:eastAsia="Times" w:hAnsi="Times" w:cs="Times"/>
          <w:sz w:val="28"/>
          <w:szCs w:val="28"/>
        </w:rPr>
      </w:pPr>
      <w:r>
        <w:rPr>
          <w:rFonts w:ascii="Times" w:eastAsia="Times" w:hAnsi="Times" w:cs="Times"/>
          <w:sz w:val="28"/>
          <w:szCs w:val="28"/>
          <w:lang w:val="uk-UA"/>
        </w:rPr>
        <w:t>-</w:t>
      </w:r>
      <w:proofErr w:type="spellStart"/>
      <w:r w:rsidRPr="00452203">
        <w:rPr>
          <w:rFonts w:ascii="Times" w:eastAsia="Times" w:hAnsi="Times" w:cs="Times"/>
          <w:sz w:val="28"/>
          <w:szCs w:val="28"/>
        </w:rPr>
        <w:t>ро</w:t>
      </w:r>
      <w:r>
        <w:rPr>
          <w:rFonts w:ascii="Times" w:eastAsia="Times" w:hAnsi="Times" w:cs="Times"/>
          <w:sz w:val="28"/>
          <w:szCs w:val="28"/>
        </w:rPr>
        <w:t>з</w:t>
      </w:r>
      <w:r w:rsidRPr="00452203">
        <w:rPr>
          <w:rFonts w:ascii="Times" w:eastAsia="Times" w:hAnsi="Times" w:cs="Times"/>
          <w:sz w:val="28"/>
          <w:szCs w:val="28"/>
        </w:rPr>
        <w:t>робляти</w:t>
      </w:r>
      <w:proofErr w:type="spellEnd"/>
      <w:r>
        <w:rPr>
          <w:rFonts w:ascii="Times" w:eastAsia="Times" w:hAnsi="Times" w:cs="Times"/>
          <w:sz w:val="20"/>
        </w:rPr>
        <w:t xml:space="preserve">  </w:t>
      </w:r>
      <w:proofErr w:type="spellStart"/>
      <w:r w:rsidRPr="00452203">
        <w:rPr>
          <w:rFonts w:ascii="Times" w:eastAsia="Times" w:hAnsi="Times" w:cs="Times"/>
          <w:sz w:val="28"/>
          <w:szCs w:val="28"/>
        </w:rPr>
        <w:t>реабілітаційну</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програму</w:t>
      </w:r>
      <w:proofErr w:type="spellEnd"/>
      <w:r w:rsidRPr="00452203">
        <w:rPr>
          <w:rFonts w:ascii="Times" w:eastAsia="Times" w:hAnsi="Times" w:cs="Times"/>
          <w:sz w:val="28"/>
          <w:szCs w:val="28"/>
        </w:rPr>
        <w:t>;</w:t>
      </w:r>
    </w:p>
    <w:p w:rsidR="00B76E4B" w:rsidRDefault="00B76E4B" w:rsidP="00B76E4B">
      <w:pPr>
        <w:spacing w:before="36" w:line="343" w:lineRule="auto"/>
        <w:ind w:left="145" w:right="-4" w:firstLine="544"/>
        <w:rPr>
          <w:rFonts w:ascii="Times" w:eastAsia="Times" w:hAnsi="Times" w:cs="Times"/>
          <w:sz w:val="28"/>
          <w:szCs w:val="28"/>
        </w:rPr>
      </w:pPr>
      <w:r>
        <w:rPr>
          <w:rFonts w:ascii="Times" w:eastAsia="Times" w:hAnsi="Times" w:cs="Times"/>
          <w:sz w:val="28"/>
          <w:szCs w:val="28"/>
          <w:lang w:val="uk-UA"/>
        </w:rPr>
        <w:t>-</w:t>
      </w:r>
      <w:r w:rsidRPr="00452203">
        <w:rPr>
          <w:rFonts w:ascii="Times" w:eastAsia="Times" w:hAnsi="Times" w:cs="Times"/>
          <w:sz w:val="28"/>
          <w:szCs w:val="28"/>
        </w:rPr>
        <w:t xml:space="preserve"> </w:t>
      </w:r>
      <w:proofErr w:type="spellStart"/>
      <w:r w:rsidRPr="00452203">
        <w:rPr>
          <w:rFonts w:ascii="Times" w:eastAsia="Times" w:hAnsi="Times" w:cs="Times"/>
          <w:sz w:val="28"/>
          <w:szCs w:val="28"/>
        </w:rPr>
        <w:t>володіти</w:t>
      </w:r>
      <w:proofErr w:type="spellEnd"/>
      <w:r w:rsidRPr="00452203">
        <w:rPr>
          <w:rFonts w:ascii="Times" w:eastAsia="Times" w:hAnsi="Times" w:cs="Times"/>
          <w:sz w:val="28"/>
          <w:szCs w:val="28"/>
        </w:rPr>
        <w:t xml:space="preserve"> методами </w:t>
      </w:r>
      <w:proofErr w:type="spellStart"/>
      <w:r w:rsidRPr="00452203">
        <w:rPr>
          <w:rFonts w:ascii="Times" w:eastAsia="Times" w:hAnsi="Times" w:cs="Times"/>
          <w:sz w:val="28"/>
          <w:szCs w:val="28"/>
        </w:rPr>
        <w:t>психологічної</w:t>
      </w:r>
      <w:proofErr w:type="spellEnd"/>
      <w:r w:rsidRPr="00452203">
        <w:rPr>
          <w:rFonts w:ascii="Times" w:eastAsia="Times" w:hAnsi="Times" w:cs="Times"/>
          <w:sz w:val="28"/>
          <w:szCs w:val="28"/>
        </w:rPr>
        <w:t xml:space="preserve"> </w:t>
      </w:r>
      <w:proofErr w:type="spellStart"/>
      <w:r w:rsidRPr="00452203">
        <w:rPr>
          <w:rFonts w:ascii="Times" w:eastAsia="Times" w:hAnsi="Times" w:cs="Times"/>
          <w:sz w:val="28"/>
          <w:szCs w:val="28"/>
        </w:rPr>
        <w:t>реабілітації</w:t>
      </w:r>
      <w:proofErr w:type="spellEnd"/>
      <w:r w:rsidRPr="00452203">
        <w:rPr>
          <w:rFonts w:ascii="Times" w:eastAsia="Times" w:hAnsi="Times" w:cs="Times"/>
          <w:sz w:val="28"/>
          <w:szCs w:val="28"/>
        </w:rPr>
        <w:t xml:space="preserve">. </w:t>
      </w:r>
    </w:p>
    <w:p w:rsidR="001628A7" w:rsidRDefault="001628A7" w:rsidP="001628A7">
      <w:pPr>
        <w:rPr>
          <w:rFonts w:ascii="Times New Roman" w:hAnsi="Times New Roman" w:cs="Times New Roman"/>
          <w:b/>
          <w:sz w:val="28"/>
          <w:szCs w:val="28"/>
          <w:lang w:val="uk-UA"/>
        </w:rPr>
      </w:pPr>
      <w:r w:rsidRPr="001628A7">
        <w:rPr>
          <w:rFonts w:ascii="Times New Roman" w:hAnsi="Times New Roman" w:cs="Times New Roman"/>
          <w:bCs/>
          <w:sz w:val="28"/>
          <w:szCs w:val="28"/>
          <w:lang w:val="uk-UA"/>
        </w:rPr>
        <w:t xml:space="preserve"> </w:t>
      </w:r>
      <w:r w:rsidRPr="001628A7">
        <w:rPr>
          <w:rFonts w:ascii="Times New Roman" w:hAnsi="Times New Roman" w:cs="Times New Roman"/>
          <w:b/>
          <w:sz w:val="28"/>
          <w:szCs w:val="28"/>
          <w:lang w:val="uk-UA"/>
        </w:rPr>
        <w:t xml:space="preserve">4.2. </w:t>
      </w:r>
      <w:r w:rsidRPr="001628A7">
        <w:rPr>
          <w:rFonts w:ascii="Times New Roman" w:hAnsi="Times New Roman" w:cs="Times New Roman"/>
          <w:b/>
          <w:sz w:val="32"/>
          <w:szCs w:val="32"/>
          <w:lang w:val="uk-UA"/>
        </w:rPr>
        <w:t xml:space="preserve">Структура навчальної </w:t>
      </w:r>
      <w:r>
        <w:rPr>
          <w:rFonts w:ascii="Times New Roman" w:hAnsi="Times New Roman" w:cs="Times New Roman"/>
          <w:b/>
          <w:sz w:val="32"/>
          <w:szCs w:val="32"/>
          <w:lang w:val="uk-UA"/>
        </w:rPr>
        <w:t>дисц</w:t>
      </w:r>
      <w:r w:rsidRPr="001628A7">
        <w:rPr>
          <w:rFonts w:ascii="Times New Roman" w:hAnsi="Times New Roman" w:cs="Times New Roman"/>
          <w:b/>
          <w:sz w:val="32"/>
          <w:szCs w:val="32"/>
          <w:lang w:val="uk-UA"/>
        </w:rPr>
        <w:t>ипліни</w:t>
      </w:r>
      <w:r w:rsidRPr="001628A7">
        <w:rPr>
          <w:rFonts w:ascii="Times New Roman" w:hAnsi="Times New Roman" w:cs="Times New Roman"/>
          <w:b/>
          <w:sz w:val="28"/>
          <w:szCs w:val="28"/>
          <w:lang w:val="uk-UA"/>
        </w:rPr>
        <w:t>………</w:t>
      </w:r>
    </w:p>
    <w:p w:rsidR="00320750" w:rsidRPr="001628A7" w:rsidRDefault="00320750" w:rsidP="001628A7">
      <w:pPr>
        <w:rPr>
          <w:rFonts w:ascii="Times New Roman" w:hAnsi="Times New Roman" w:cs="Times New Roman"/>
          <w:b/>
          <w:sz w:val="28"/>
          <w:szCs w:val="28"/>
          <w:lang w:val="uk-UA"/>
        </w:rPr>
      </w:pPr>
    </w:p>
    <w:p w:rsidR="001628A7" w:rsidRPr="00107A48" w:rsidRDefault="001628A7" w:rsidP="001628A7">
      <w:pPr>
        <w:rPr>
          <w:rFonts w:ascii="Times New Roman" w:hAnsi="Times New Roman"/>
          <w:b/>
          <w:sz w:val="32"/>
          <w:szCs w:val="32"/>
        </w:rPr>
      </w:pPr>
      <w:r>
        <w:rPr>
          <w:rFonts w:ascii="Times New Roman" w:hAnsi="Times New Roman"/>
          <w:b/>
          <w:sz w:val="28"/>
          <w:szCs w:val="28"/>
          <w:lang w:val="uk-UA"/>
        </w:rPr>
        <w:t xml:space="preserve">4.2.1 </w:t>
      </w:r>
      <w:r w:rsidRPr="00107A48">
        <w:rPr>
          <w:rFonts w:ascii="Times New Roman" w:hAnsi="Times New Roman"/>
          <w:b/>
          <w:sz w:val="32"/>
          <w:szCs w:val="32"/>
          <w:lang w:val="uk-UA"/>
        </w:rPr>
        <w:t>Тематичний план дисципліни</w:t>
      </w:r>
      <w:r w:rsidRPr="00107A48">
        <w:rPr>
          <w:rFonts w:ascii="Times New Roman" w:hAnsi="Times New Roman"/>
          <w:b/>
          <w:sz w:val="32"/>
          <w:szCs w:val="32"/>
        </w:rPr>
        <w:t>:</w:t>
      </w:r>
    </w:p>
    <w:p w:rsidR="001628A7" w:rsidRPr="00305A85" w:rsidRDefault="001628A7" w:rsidP="001628A7">
      <w:pPr>
        <w:rPr>
          <w:rFonts w:ascii="Times New Roman" w:hAnsi="Times New Roman"/>
          <w:b/>
          <w:i/>
          <w:sz w:val="28"/>
          <w:szCs w:val="28"/>
        </w:rPr>
      </w:pPr>
      <w:proofErr w:type="spellStart"/>
      <w:r>
        <w:rPr>
          <w:rFonts w:ascii="Times New Roman" w:hAnsi="Times New Roman"/>
          <w:b/>
          <w:i/>
          <w:sz w:val="28"/>
          <w:szCs w:val="28"/>
        </w:rPr>
        <w:t>З</w:t>
      </w:r>
      <w:r w:rsidRPr="00305A85">
        <w:rPr>
          <w:rFonts w:ascii="Times New Roman" w:hAnsi="Times New Roman"/>
          <w:b/>
          <w:i/>
          <w:sz w:val="28"/>
          <w:szCs w:val="28"/>
        </w:rPr>
        <w:t>містовний</w:t>
      </w:r>
      <w:proofErr w:type="spellEnd"/>
      <w:r w:rsidRPr="00305A85">
        <w:rPr>
          <w:rFonts w:ascii="Times New Roman" w:hAnsi="Times New Roman"/>
          <w:b/>
          <w:i/>
          <w:sz w:val="28"/>
          <w:szCs w:val="28"/>
        </w:rPr>
        <w:t xml:space="preserve"> модуль 1.</w:t>
      </w:r>
    </w:p>
    <w:p w:rsidR="001628A7" w:rsidRDefault="001628A7" w:rsidP="001628A7">
      <w:pPr>
        <w:rPr>
          <w:rFonts w:ascii="Times New Roman" w:hAnsi="Times New Roman"/>
          <w:sz w:val="28"/>
          <w:szCs w:val="28"/>
          <w:lang w:val="uk-UA"/>
        </w:rPr>
      </w:pPr>
      <w:r w:rsidRPr="00C74C7C">
        <w:rPr>
          <w:rFonts w:ascii="Times New Roman" w:hAnsi="Times New Roman"/>
          <w:b/>
          <w:sz w:val="28"/>
          <w:szCs w:val="28"/>
          <w:lang w:val="uk-UA"/>
        </w:rPr>
        <w:t>Тема  1</w:t>
      </w:r>
      <w:r w:rsidRPr="00C74C7C">
        <w:rPr>
          <w:rFonts w:ascii="Times New Roman" w:hAnsi="Times New Roman"/>
          <w:sz w:val="28"/>
          <w:szCs w:val="28"/>
          <w:lang w:val="uk-UA"/>
        </w:rPr>
        <w:t xml:space="preserve"> Реабілітаційна психологія в системі наукового знання .</w:t>
      </w:r>
    </w:p>
    <w:p w:rsidR="00514D54" w:rsidRDefault="00514D54" w:rsidP="00514D54">
      <w:pPr>
        <w:autoSpaceDE w:val="0"/>
        <w:autoSpaceDN w:val="0"/>
        <w:adjustRightInd w:val="0"/>
        <w:spacing w:before="287"/>
        <w:jc w:val="center"/>
        <w:rPr>
          <w:rFonts w:ascii="Times" w:hAnsi="Times" w:cs="Times"/>
          <w:b/>
          <w:bCs/>
          <w:i/>
          <w:iCs/>
          <w:sz w:val="28"/>
          <w:szCs w:val="28"/>
        </w:rPr>
      </w:pPr>
      <w:proofErr w:type="spellStart"/>
      <w:r>
        <w:rPr>
          <w:rFonts w:ascii="Times" w:hAnsi="Times" w:cs="Times"/>
          <w:b/>
          <w:bCs/>
          <w:i/>
          <w:iCs/>
          <w:sz w:val="28"/>
          <w:szCs w:val="28"/>
        </w:rPr>
        <w:t>Питання</w:t>
      </w:r>
      <w:proofErr w:type="spellEnd"/>
      <w:r>
        <w:rPr>
          <w:rFonts w:ascii="Times" w:hAnsi="Times" w:cs="Times"/>
          <w:b/>
          <w:bCs/>
          <w:i/>
          <w:iCs/>
          <w:sz w:val="28"/>
          <w:szCs w:val="28"/>
        </w:rPr>
        <w:t xml:space="preserve"> для </w:t>
      </w:r>
      <w:proofErr w:type="spellStart"/>
      <w:r>
        <w:rPr>
          <w:rFonts w:ascii="Times" w:hAnsi="Times" w:cs="Times"/>
          <w:b/>
          <w:bCs/>
          <w:i/>
          <w:iCs/>
          <w:sz w:val="28"/>
          <w:szCs w:val="28"/>
        </w:rPr>
        <w:t>обговорення</w:t>
      </w:r>
      <w:proofErr w:type="spellEnd"/>
      <w:r>
        <w:rPr>
          <w:rFonts w:ascii="Times" w:hAnsi="Times" w:cs="Times"/>
          <w:b/>
          <w:bCs/>
          <w:i/>
          <w:iCs/>
          <w:sz w:val="28"/>
          <w:szCs w:val="28"/>
        </w:rPr>
        <w:t xml:space="preserve"> </w:t>
      </w:r>
    </w:p>
    <w:p w:rsidR="00514D54" w:rsidRDefault="00514D54" w:rsidP="00514D54">
      <w:pPr>
        <w:autoSpaceDE w:val="0"/>
        <w:autoSpaceDN w:val="0"/>
        <w:adjustRightInd w:val="0"/>
        <w:spacing w:before="147"/>
        <w:ind w:left="179"/>
        <w:rPr>
          <w:rFonts w:ascii="Times" w:hAnsi="Times" w:cs="Times"/>
          <w:sz w:val="28"/>
          <w:szCs w:val="28"/>
        </w:rPr>
      </w:pPr>
      <w:r w:rsidRPr="0017619D">
        <w:rPr>
          <w:rFonts w:ascii="Times" w:hAnsi="Times" w:cs="Times"/>
          <w:sz w:val="28"/>
          <w:szCs w:val="28"/>
        </w:rPr>
        <w:t xml:space="preserve">1. </w:t>
      </w:r>
      <w:proofErr w:type="spellStart"/>
      <w:r>
        <w:rPr>
          <w:rFonts w:ascii="Times" w:hAnsi="Times" w:cs="Times"/>
          <w:sz w:val="28"/>
          <w:szCs w:val="28"/>
        </w:rPr>
        <w:t>Загальне</w:t>
      </w:r>
      <w:proofErr w:type="spellEnd"/>
      <w:r>
        <w:rPr>
          <w:rFonts w:ascii="Times" w:hAnsi="Times" w:cs="Times"/>
          <w:sz w:val="28"/>
          <w:szCs w:val="28"/>
        </w:rPr>
        <w:t xml:space="preserve"> </w:t>
      </w:r>
      <w:proofErr w:type="spellStart"/>
      <w:r>
        <w:rPr>
          <w:rFonts w:ascii="Times" w:hAnsi="Times" w:cs="Times"/>
          <w:sz w:val="28"/>
          <w:szCs w:val="28"/>
        </w:rPr>
        <w:t>поняття</w:t>
      </w:r>
      <w:proofErr w:type="spellEnd"/>
      <w:r>
        <w:rPr>
          <w:rFonts w:ascii="Times" w:hAnsi="Times" w:cs="Times"/>
          <w:sz w:val="28"/>
          <w:szCs w:val="28"/>
        </w:rPr>
        <w:t xml:space="preserve"> </w:t>
      </w:r>
      <w:proofErr w:type="spellStart"/>
      <w:r>
        <w:rPr>
          <w:rFonts w:ascii="Times" w:hAnsi="Times" w:cs="Times"/>
          <w:sz w:val="28"/>
          <w:szCs w:val="28"/>
        </w:rPr>
        <w:t>реабілітації</w:t>
      </w:r>
      <w:proofErr w:type="spellEnd"/>
      <w:r>
        <w:rPr>
          <w:rFonts w:ascii="Times" w:hAnsi="Times" w:cs="Times"/>
          <w:sz w:val="28"/>
          <w:szCs w:val="28"/>
        </w:rPr>
        <w:t xml:space="preserve">. </w:t>
      </w:r>
    </w:p>
    <w:p w:rsidR="00514D54" w:rsidRDefault="00514D54" w:rsidP="00514D54">
      <w:pPr>
        <w:autoSpaceDE w:val="0"/>
        <w:autoSpaceDN w:val="0"/>
        <w:adjustRightInd w:val="0"/>
        <w:spacing w:before="157"/>
        <w:ind w:left="152"/>
        <w:rPr>
          <w:rFonts w:ascii="Times" w:hAnsi="Times" w:cs="Times"/>
          <w:sz w:val="28"/>
          <w:szCs w:val="28"/>
        </w:rPr>
      </w:pPr>
      <w:r w:rsidRPr="0017619D">
        <w:rPr>
          <w:rFonts w:ascii="Times" w:hAnsi="Times" w:cs="Times"/>
          <w:sz w:val="28"/>
          <w:szCs w:val="28"/>
        </w:rPr>
        <w:t xml:space="preserve">2. </w:t>
      </w:r>
      <w:proofErr w:type="spellStart"/>
      <w:r>
        <w:rPr>
          <w:rFonts w:ascii="Times" w:hAnsi="Times" w:cs="Times"/>
          <w:sz w:val="28"/>
          <w:szCs w:val="28"/>
        </w:rPr>
        <w:t>Види</w:t>
      </w:r>
      <w:proofErr w:type="spellEnd"/>
      <w:r>
        <w:rPr>
          <w:rFonts w:ascii="Times" w:hAnsi="Times" w:cs="Times"/>
          <w:sz w:val="28"/>
          <w:szCs w:val="28"/>
        </w:rPr>
        <w:t xml:space="preserve"> </w:t>
      </w:r>
      <w:proofErr w:type="spellStart"/>
      <w:r>
        <w:rPr>
          <w:rFonts w:ascii="Times" w:hAnsi="Times" w:cs="Times"/>
          <w:sz w:val="28"/>
          <w:szCs w:val="28"/>
        </w:rPr>
        <w:t>реабілітації</w:t>
      </w:r>
      <w:proofErr w:type="spellEnd"/>
      <w:r>
        <w:rPr>
          <w:rFonts w:ascii="Times" w:hAnsi="Times" w:cs="Times"/>
          <w:sz w:val="28"/>
          <w:szCs w:val="28"/>
        </w:rPr>
        <w:t xml:space="preserve">. </w:t>
      </w:r>
    </w:p>
    <w:p w:rsidR="00514D54" w:rsidRDefault="00514D54" w:rsidP="00514D54">
      <w:pPr>
        <w:autoSpaceDE w:val="0"/>
        <w:autoSpaceDN w:val="0"/>
        <w:adjustRightInd w:val="0"/>
        <w:spacing w:before="154" w:line="343" w:lineRule="atLeast"/>
        <w:ind w:left="152" w:right="1" w:firstLine="5"/>
        <w:rPr>
          <w:rFonts w:ascii="Times" w:hAnsi="Times" w:cs="Times"/>
          <w:sz w:val="28"/>
          <w:szCs w:val="28"/>
        </w:rPr>
      </w:pPr>
      <w:r w:rsidRPr="0017619D">
        <w:rPr>
          <w:rFonts w:ascii="Times" w:hAnsi="Times" w:cs="Times"/>
          <w:sz w:val="28"/>
          <w:szCs w:val="28"/>
        </w:rPr>
        <w:t xml:space="preserve">3. </w:t>
      </w:r>
      <w:proofErr w:type="spellStart"/>
      <w:r>
        <w:rPr>
          <w:rFonts w:ascii="Times" w:hAnsi="Times" w:cs="Times"/>
          <w:sz w:val="28"/>
          <w:szCs w:val="28"/>
        </w:rPr>
        <w:t>Аналіз</w:t>
      </w:r>
      <w:proofErr w:type="spellEnd"/>
      <w:r>
        <w:rPr>
          <w:rFonts w:ascii="Times" w:hAnsi="Times" w:cs="Times"/>
          <w:sz w:val="28"/>
          <w:szCs w:val="28"/>
        </w:rPr>
        <w:t xml:space="preserve"> </w:t>
      </w:r>
      <w:proofErr w:type="spellStart"/>
      <w:r>
        <w:rPr>
          <w:rFonts w:ascii="Times" w:hAnsi="Times" w:cs="Times"/>
          <w:sz w:val="28"/>
          <w:szCs w:val="28"/>
        </w:rPr>
        <w:t>супутніх</w:t>
      </w:r>
      <w:proofErr w:type="spellEnd"/>
      <w:r>
        <w:rPr>
          <w:rFonts w:ascii="Times" w:hAnsi="Times" w:cs="Times"/>
          <w:sz w:val="28"/>
          <w:szCs w:val="28"/>
        </w:rPr>
        <w:t xml:space="preserve"> понять. Мета, </w:t>
      </w:r>
      <w:proofErr w:type="spellStart"/>
      <w:r>
        <w:rPr>
          <w:rFonts w:ascii="Times" w:hAnsi="Times" w:cs="Times"/>
          <w:sz w:val="28"/>
          <w:szCs w:val="28"/>
        </w:rPr>
        <w:t>завдання</w:t>
      </w:r>
      <w:proofErr w:type="spellEnd"/>
      <w:r>
        <w:rPr>
          <w:rFonts w:ascii="Times" w:hAnsi="Times" w:cs="Times"/>
          <w:sz w:val="28"/>
          <w:szCs w:val="28"/>
        </w:rPr>
        <w:t xml:space="preserve"> та </w:t>
      </w:r>
      <w:proofErr w:type="spellStart"/>
      <w:r>
        <w:rPr>
          <w:rFonts w:ascii="Times" w:hAnsi="Times" w:cs="Times"/>
          <w:sz w:val="28"/>
          <w:szCs w:val="28"/>
        </w:rPr>
        <w:t>функції</w:t>
      </w:r>
      <w:proofErr w:type="spellEnd"/>
      <w:r>
        <w:rPr>
          <w:rFonts w:ascii="Times" w:hAnsi="Times" w:cs="Times"/>
          <w:sz w:val="28"/>
          <w:szCs w:val="28"/>
        </w:rPr>
        <w:t xml:space="preserve"> </w:t>
      </w:r>
      <w:proofErr w:type="spellStart"/>
      <w:r>
        <w:rPr>
          <w:rFonts w:ascii="Times" w:hAnsi="Times" w:cs="Times"/>
          <w:sz w:val="28"/>
          <w:szCs w:val="28"/>
        </w:rPr>
        <w:t>реабілітації</w:t>
      </w:r>
      <w:proofErr w:type="spellEnd"/>
      <w:r>
        <w:rPr>
          <w:rFonts w:ascii="Times" w:hAnsi="Times" w:cs="Times"/>
          <w:sz w:val="28"/>
          <w:szCs w:val="28"/>
        </w:rPr>
        <w:t xml:space="preserve">. </w:t>
      </w:r>
      <w:proofErr w:type="spellStart"/>
      <w:r>
        <w:rPr>
          <w:rFonts w:ascii="Times" w:hAnsi="Times" w:cs="Times"/>
          <w:i/>
          <w:iCs/>
          <w:sz w:val="28"/>
          <w:szCs w:val="28"/>
        </w:rPr>
        <w:t>Словникова</w:t>
      </w:r>
      <w:proofErr w:type="spellEnd"/>
      <w:r>
        <w:rPr>
          <w:rFonts w:ascii="Times" w:hAnsi="Times" w:cs="Times"/>
          <w:i/>
          <w:iCs/>
          <w:sz w:val="28"/>
          <w:szCs w:val="28"/>
        </w:rPr>
        <w:t xml:space="preserve"> робота</w:t>
      </w:r>
      <w:r>
        <w:rPr>
          <w:rFonts w:ascii="Times" w:hAnsi="Times" w:cs="Times"/>
          <w:sz w:val="28"/>
          <w:szCs w:val="28"/>
        </w:rPr>
        <w:t xml:space="preserve">: </w:t>
      </w:r>
      <w:proofErr w:type="spellStart"/>
      <w:r>
        <w:rPr>
          <w:rFonts w:ascii="Times" w:hAnsi="Times" w:cs="Times"/>
          <w:sz w:val="28"/>
          <w:szCs w:val="28"/>
        </w:rPr>
        <w:t>реабілітація</w:t>
      </w:r>
      <w:proofErr w:type="spellEnd"/>
      <w:r>
        <w:rPr>
          <w:rFonts w:ascii="Times" w:hAnsi="Times" w:cs="Times"/>
          <w:sz w:val="28"/>
          <w:szCs w:val="28"/>
        </w:rPr>
        <w:t xml:space="preserve">, </w:t>
      </w:r>
      <w:proofErr w:type="spellStart"/>
      <w:r>
        <w:rPr>
          <w:rFonts w:ascii="Times" w:hAnsi="Times" w:cs="Times"/>
          <w:sz w:val="28"/>
          <w:szCs w:val="28"/>
        </w:rPr>
        <w:t>реабілітаційна</w:t>
      </w:r>
      <w:proofErr w:type="spellEnd"/>
      <w:r>
        <w:rPr>
          <w:rFonts w:ascii="Times" w:hAnsi="Times" w:cs="Times"/>
          <w:sz w:val="28"/>
          <w:szCs w:val="28"/>
        </w:rPr>
        <w:t xml:space="preserve"> </w:t>
      </w:r>
      <w:proofErr w:type="spellStart"/>
      <w:r>
        <w:rPr>
          <w:rFonts w:ascii="Times" w:hAnsi="Times" w:cs="Times"/>
          <w:sz w:val="28"/>
          <w:szCs w:val="28"/>
        </w:rPr>
        <w:t>психологія</w:t>
      </w:r>
      <w:proofErr w:type="spellEnd"/>
      <w:r>
        <w:rPr>
          <w:rFonts w:ascii="Times" w:hAnsi="Times" w:cs="Times"/>
          <w:sz w:val="28"/>
          <w:szCs w:val="28"/>
        </w:rPr>
        <w:t xml:space="preserve">, </w:t>
      </w:r>
      <w:proofErr w:type="spellStart"/>
      <w:r>
        <w:rPr>
          <w:rFonts w:ascii="Times" w:hAnsi="Times" w:cs="Times"/>
          <w:sz w:val="28"/>
          <w:szCs w:val="28"/>
        </w:rPr>
        <w:t>якість</w:t>
      </w:r>
      <w:proofErr w:type="spellEnd"/>
      <w:r>
        <w:rPr>
          <w:rFonts w:ascii="Times" w:hAnsi="Times" w:cs="Times"/>
          <w:sz w:val="28"/>
          <w:szCs w:val="28"/>
        </w:rPr>
        <w:t xml:space="preserve"> </w:t>
      </w:r>
      <w:proofErr w:type="spellStart"/>
      <w:proofErr w:type="gramStart"/>
      <w:r>
        <w:rPr>
          <w:rFonts w:ascii="Times" w:hAnsi="Times" w:cs="Times"/>
          <w:sz w:val="28"/>
          <w:szCs w:val="28"/>
        </w:rPr>
        <w:t>життя</w:t>
      </w:r>
      <w:proofErr w:type="spellEnd"/>
      <w:r>
        <w:rPr>
          <w:rFonts w:ascii="Times" w:hAnsi="Times" w:cs="Times"/>
          <w:sz w:val="28"/>
          <w:szCs w:val="28"/>
        </w:rPr>
        <w:t xml:space="preserve">,  </w:t>
      </w:r>
      <w:proofErr w:type="spellStart"/>
      <w:r>
        <w:rPr>
          <w:rFonts w:ascii="Times" w:hAnsi="Times" w:cs="Times"/>
          <w:sz w:val="28"/>
          <w:szCs w:val="28"/>
        </w:rPr>
        <w:t>абілітація</w:t>
      </w:r>
      <w:proofErr w:type="spellEnd"/>
      <w:proofErr w:type="gramEnd"/>
      <w:r>
        <w:rPr>
          <w:rFonts w:ascii="Times" w:hAnsi="Times" w:cs="Times"/>
          <w:sz w:val="28"/>
          <w:szCs w:val="28"/>
        </w:rPr>
        <w:t xml:space="preserve">, </w:t>
      </w:r>
      <w:proofErr w:type="spellStart"/>
      <w:r>
        <w:rPr>
          <w:rFonts w:ascii="Times" w:hAnsi="Times" w:cs="Times"/>
          <w:sz w:val="28"/>
          <w:szCs w:val="28"/>
        </w:rPr>
        <w:t>реабілітологія</w:t>
      </w:r>
      <w:proofErr w:type="spellEnd"/>
      <w:r>
        <w:rPr>
          <w:rFonts w:ascii="Times" w:hAnsi="Times" w:cs="Times"/>
          <w:sz w:val="28"/>
          <w:szCs w:val="28"/>
        </w:rPr>
        <w:t xml:space="preserve">, </w:t>
      </w:r>
      <w:proofErr w:type="spellStart"/>
      <w:r>
        <w:rPr>
          <w:rFonts w:ascii="Times" w:hAnsi="Times" w:cs="Times"/>
          <w:sz w:val="28"/>
          <w:szCs w:val="28"/>
        </w:rPr>
        <w:t>обмеження</w:t>
      </w:r>
      <w:proofErr w:type="spellEnd"/>
      <w:r>
        <w:rPr>
          <w:rFonts w:ascii="Times" w:hAnsi="Times" w:cs="Times"/>
          <w:sz w:val="28"/>
          <w:szCs w:val="28"/>
        </w:rPr>
        <w:t xml:space="preserve"> </w:t>
      </w:r>
      <w:proofErr w:type="spellStart"/>
      <w:r>
        <w:rPr>
          <w:rFonts w:ascii="Times" w:hAnsi="Times" w:cs="Times"/>
          <w:sz w:val="28"/>
          <w:szCs w:val="28"/>
        </w:rPr>
        <w:t>життєдіяльності</w:t>
      </w:r>
      <w:proofErr w:type="spellEnd"/>
      <w:r>
        <w:rPr>
          <w:rFonts w:ascii="Times" w:hAnsi="Times" w:cs="Times"/>
          <w:sz w:val="28"/>
          <w:szCs w:val="28"/>
        </w:rPr>
        <w:t xml:space="preserve">, </w:t>
      </w:r>
      <w:proofErr w:type="spellStart"/>
      <w:r>
        <w:rPr>
          <w:rFonts w:ascii="Times" w:hAnsi="Times" w:cs="Times"/>
          <w:sz w:val="28"/>
          <w:szCs w:val="28"/>
        </w:rPr>
        <w:t>психологічна</w:t>
      </w:r>
      <w:proofErr w:type="spellEnd"/>
      <w:r>
        <w:rPr>
          <w:rFonts w:ascii="Times" w:hAnsi="Times" w:cs="Times"/>
          <w:sz w:val="28"/>
          <w:szCs w:val="28"/>
        </w:rPr>
        <w:t xml:space="preserve"> </w:t>
      </w:r>
      <w:proofErr w:type="spellStart"/>
      <w:r>
        <w:rPr>
          <w:rFonts w:ascii="Times" w:hAnsi="Times" w:cs="Times"/>
          <w:sz w:val="28"/>
          <w:szCs w:val="28"/>
        </w:rPr>
        <w:t>підтримка</w:t>
      </w:r>
      <w:proofErr w:type="spellEnd"/>
      <w:r>
        <w:rPr>
          <w:rFonts w:ascii="Times" w:hAnsi="Times" w:cs="Times"/>
          <w:sz w:val="28"/>
          <w:szCs w:val="28"/>
        </w:rPr>
        <w:t xml:space="preserve">,  </w:t>
      </w:r>
      <w:proofErr w:type="spellStart"/>
      <w:r>
        <w:rPr>
          <w:rFonts w:ascii="Times" w:hAnsi="Times" w:cs="Times"/>
          <w:sz w:val="28"/>
          <w:szCs w:val="28"/>
        </w:rPr>
        <w:t>психологічна</w:t>
      </w:r>
      <w:proofErr w:type="spellEnd"/>
      <w:r>
        <w:rPr>
          <w:rFonts w:ascii="Times" w:hAnsi="Times" w:cs="Times"/>
          <w:sz w:val="28"/>
          <w:szCs w:val="28"/>
        </w:rPr>
        <w:t xml:space="preserve"> </w:t>
      </w:r>
      <w:proofErr w:type="spellStart"/>
      <w:r>
        <w:rPr>
          <w:rFonts w:ascii="Times" w:hAnsi="Times" w:cs="Times"/>
          <w:sz w:val="28"/>
          <w:szCs w:val="28"/>
        </w:rPr>
        <w:t>реабілітація</w:t>
      </w:r>
      <w:proofErr w:type="spellEnd"/>
      <w:r>
        <w:rPr>
          <w:rFonts w:ascii="Times" w:hAnsi="Times" w:cs="Times"/>
          <w:sz w:val="28"/>
          <w:szCs w:val="28"/>
        </w:rPr>
        <w:t xml:space="preserve">, </w:t>
      </w:r>
      <w:proofErr w:type="spellStart"/>
      <w:r>
        <w:rPr>
          <w:rFonts w:ascii="Times" w:hAnsi="Times" w:cs="Times"/>
          <w:sz w:val="28"/>
          <w:szCs w:val="28"/>
        </w:rPr>
        <w:t>фізична</w:t>
      </w:r>
      <w:proofErr w:type="spellEnd"/>
      <w:r>
        <w:rPr>
          <w:rFonts w:ascii="Times" w:hAnsi="Times" w:cs="Times"/>
          <w:sz w:val="28"/>
          <w:szCs w:val="28"/>
        </w:rPr>
        <w:t xml:space="preserve"> </w:t>
      </w:r>
      <w:proofErr w:type="spellStart"/>
      <w:r>
        <w:rPr>
          <w:rFonts w:ascii="Times" w:hAnsi="Times" w:cs="Times"/>
          <w:sz w:val="28"/>
          <w:szCs w:val="28"/>
        </w:rPr>
        <w:t>реабілітація</w:t>
      </w:r>
      <w:proofErr w:type="spellEnd"/>
      <w:r>
        <w:rPr>
          <w:rFonts w:ascii="Times" w:hAnsi="Times" w:cs="Times"/>
          <w:sz w:val="28"/>
          <w:szCs w:val="28"/>
        </w:rPr>
        <w:t xml:space="preserve">, </w:t>
      </w:r>
      <w:proofErr w:type="spellStart"/>
      <w:r>
        <w:rPr>
          <w:rFonts w:ascii="Times" w:hAnsi="Times" w:cs="Times"/>
          <w:sz w:val="28"/>
          <w:szCs w:val="28"/>
        </w:rPr>
        <w:t>медична</w:t>
      </w:r>
      <w:proofErr w:type="spellEnd"/>
      <w:r>
        <w:rPr>
          <w:rFonts w:ascii="Times" w:hAnsi="Times" w:cs="Times"/>
          <w:sz w:val="28"/>
          <w:szCs w:val="28"/>
        </w:rPr>
        <w:t xml:space="preserve"> </w:t>
      </w:r>
      <w:proofErr w:type="spellStart"/>
      <w:r>
        <w:rPr>
          <w:rFonts w:ascii="Times" w:hAnsi="Times" w:cs="Times"/>
          <w:sz w:val="28"/>
          <w:szCs w:val="28"/>
        </w:rPr>
        <w:t>реабілітація</w:t>
      </w:r>
      <w:proofErr w:type="spellEnd"/>
      <w:r>
        <w:rPr>
          <w:rFonts w:ascii="Times" w:hAnsi="Times" w:cs="Times"/>
          <w:sz w:val="28"/>
          <w:szCs w:val="28"/>
        </w:rPr>
        <w:t xml:space="preserve">,  </w:t>
      </w:r>
      <w:proofErr w:type="spellStart"/>
      <w:r>
        <w:rPr>
          <w:rFonts w:ascii="Times" w:hAnsi="Times" w:cs="Times"/>
          <w:sz w:val="28"/>
          <w:szCs w:val="28"/>
        </w:rPr>
        <w:t>професійна</w:t>
      </w:r>
      <w:proofErr w:type="spellEnd"/>
      <w:r>
        <w:rPr>
          <w:rFonts w:ascii="Times" w:hAnsi="Times" w:cs="Times"/>
          <w:sz w:val="28"/>
          <w:szCs w:val="28"/>
        </w:rPr>
        <w:t xml:space="preserve"> </w:t>
      </w:r>
      <w:proofErr w:type="spellStart"/>
      <w:r>
        <w:rPr>
          <w:rFonts w:ascii="Times" w:hAnsi="Times" w:cs="Times"/>
          <w:sz w:val="28"/>
          <w:szCs w:val="28"/>
        </w:rPr>
        <w:t>реабілітація</w:t>
      </w:r>
      <w:proofErr w:type="spellEnd"/>
      <w:r>
        <w:rPr>
          <w:rFonts w:ascii="Times" w:hAnsi="Times" w:cs="Times"/>
          <w:sz w:val="28"/>
          <w:szCs w:val="28"/>
        </w:rPr>
        <w:t xml:space="preserve">, </w:t>
      </w:r>
      <w:proofErr w:type="spellStart"/>
      <w:r>
        <w:rPr>
          <w:rFonts w:ascii="Times" w:hAnsi="Times" w:cs="Times"/>
          <w:sz w:val="28"/>
          <w:szCs w:val="28"/>
        </w:rPr>
        <w:t>соціальна</w:t>
      </w:r>
      <w:proofErr w:type="spellEnd"/>
      <w:r>
        <w:rPr>
          <w:rFonts w:ascii="Times" w:hAnsi="Times" w:cs="Times"/>
          <w:sz w:val="28"/>
          <w:szCs w:val="28"/>
        </w:rPr>
        <w:t xml:space="preserve"> </w:t>
      </w:r>
      <w:proofErr w:type="spellStart"/>
      <w:r>
        <w:rPr>
          <w:rFonts w:ascii="Times" w:hAnsi="Times" w:cs="Times"/>
          <w:sz w:val="28"/>
          <w:szCs w:val="28"/>
        </w:rPr>
        <w:t>реабілітація</w:t>
      </w:r>
      <w:proofErr w:type="spellEnd"/>
      <w:r>
        <w:rPr>
          <w:rFonts w:ascii="Times" w:hAnsi="Times" w:cs="Times"/>
          <w:sz w:val="28"/>
          <w:szCs w:val="28"/>
        </w:rPr>
        <w:t xml:space="preserve">, спортивна </w:t>
      </w:r>
      <w:proofErr w:type="spellStart"/>
      <w:r>
        <w:rPr>
          <w:rFonts w:ascii="Times" w:hAnsi="Times" w:cs="Times"/>
          <w:sz w:val="28"/>
          <w:szCs w:val="28"/>
        </w:rPr>
        <w:t>реабілітація</w:t>
      </w:r>
      <w:proofErr w:type="spellEnd"/>
      <w:r>
        <w:rPr>
          <w:rFonts w:ascii="Times" w:hAnsi="Times" w:cs="Times"/>
          <w:sz w:val="28"/>
          <w:szCs w:val="28"/>
        </w:rPr>
        <w:t xml:space="preserve">,  </w:t>
      </w:r>
      <w:proofErr w:type="spellStart"/>
      <w:r>
        <w:rPr>
          <w:rFonts w:ascii="Times" w:hAnsi="Times" w:cs="Times"/>
          <w:sz w:val="28"/>
          <w:szCs w:val="28"/>
        </w:rPr>
        <w:t>побутова</w:t>
      </w:r>
      <w:proofErr w:type="spellEnd"/>
      <w:r>
        <w:rPr>
          <w:rFonts w:ascii="Times" w:hAnsi="Times" w:cs="Times"/>
          <w:sz w:val="28"/>
          <w:szCs w:val="28"/>
        </w:rPr>
        <w:t xml:space="preserve"> </w:t>
      </w:r>
      <w:proofErr w:type="spellStart"/>
      <w:r>
        <w:rPr>
          <w:rFonts w:ascii="Times" w:hAnsi="Times" w:cs="Times"/>
          <w:sz w:val="28"/>
          <w:szCs w:val="28"/>
        </w:rPr>
        <w:t>реабілітація</w:t>
      </w:r>
      <w:proofErr w:type="spellEnd"/>
      <w:r>
        <w:rPr>
          <w:rFonts w:ascii="Times" w:hAnsi="Times" w:cs="Times"/>
          <w:sz w:val="28"/>
          <w:szCs w:val="28"/>
        </w:rPr>
        <w:t xml:space="preserve">. </w:t>
      </w:r>
    </w:p>
    <w:p w:rsidR="00514D54" w:rsidRDefault="00514D54" w:rsidP="00514D54">
      <w:pPr>
        <w:autoSpaceDE w:val="0"/>
        <w:autoSpaceDN w:val="0"/>
        <w:adjustRightInd w:val="0"/>
        <w:spacing w:before="33" w:line="343" w:lineRule="atLeast"/>
        <w:ind w:left="145" w:firstLine="700"/>
        <w:jc w:val="both"/>
        <w:rPr>
          <w:rFonts w:ascii="Times" w:hAnsi="Times" w:cs="Times"/>
          <w:sz w:val="28"/>
          <w:szCs w:val="28"/>
        </w:rPr>
      </w:pPr>
      <w:proofErr w:type="spellStart"/>
      <w:r>
        <w:rPr>
          <w:rFonts w:ascii="Times" w:hAnsi="Times" w:cs="Times"/>
          <w:i/>
          <w:iCs/>
          <w:sz w:val="28"/>
          <w:szCs w:val="28"/>
        </w:rPr>
        <w:t>Методичні</w:t>
      </w:r>
      <w:proofErr w:type="spellEnd"/>
      <w:r>
        <w:rPr>
          <w:rFonts w:ascii="Times" w:hAnsi="Times" w:cs="Times"/>
          <w:i/>
          <w:iCs/>
          <w:sz w:val="28"/>
          <w:szCs w:val="28"/>
        </w:rPr>
        <w:t xml:space="preserve"> </w:t>
      </w:r>
      <w:proofErr w:type="spellStart"/>
      <w:r>
        <w:rPr>
          <w:rFonts w:ascii="Times" w:hAnsi="Times" w:cs="Times"/>
          <w:i/>
          <w:iCs/>
          <w:sz w:val="28"/>
          <w:szCs w:val="28"/>
        </w:rPr>
        <w:t>рекомендації</w:t>
      </w:r>
      <w:proofErr w:type="spellEnd"/>
      <w:r>
        <w:rPr>
          <w:rFonts w:ascii="Times" w:hAnsi="Times" w:cs="Times"/>
          <w:i/>
          <w:iCs/>
          <w:sz w:val="28"/>
          <w:szCs w:val="28"/>
        </w:rPr>
        <w:t xml:space="preserve">: </w:t>
      </w:r>
      <w:proofErr w:type="spellStart"/>
      <w:r>
        <w:rPr>
          <w:rFonts w:ascii="Times" w:hAnsi="Times" w:cs="Times"/>
          <w:sz w:val="28"/>
          <w:szCs w:val="28"/>
        </w:rPr>
        <w:t>звернути</w:t>
      </w:r>
      <w:proofErr w:type="spellEnd"/>
      <w:r>
        <w:rPr>
          <w:rFonts w:ascii="Times" w:hAnsi="Times" w:cs="Times"/>
          <w:sz w:val="28"/>
          <w:szCs w:val="28"/>
        </w:rPr>
        <w:t xml:space="preserve"> </w:t>
      </w:r>
      <w:proofErr w:type="spellStart"/>
      <w:r>
        <w:rPr>
          <w:rFonts w:ascii="Times" w:hAnsi="Times" w:cs="Times"/>
          <w:sz w:val="28"/>
          <w:szCs w:val="28"/>
        </w:rPr>
        <w:t>увагу</w:t>
      </w:r>
      <w:proofErr w:type="spellEnd"/>
      <w:r>
        <w:rPr>
          <w:rFonts w:ascii="Times" w:hAnsi="Times" w:cs="Times"/>
          <w:sz w:val="28"/>
          <w:szCs w:val="28"/>
        </w:rPr>
        <w:t xml:space="preserve"> на те, яку роль </w:t>
      </w:r>
      <w:proofErr w:type="spellStart"/>
      <w:proofErr w:type="gramStart"/>
      <w:r>
        <w:rPr>
          <w:rFonts w:ascii="Times" w:hAnsi="Times" w:cs="Times"/>
          <w:sz w:val="28"/>
          <w:szCs w:val="28"/>
        </w:rPr>
        <w:t>відіграє</w:t>
      </w:r>
      <w:proofErr w:type="spellEnd"/>
      <w:r>
        <w:rPr>
          <w:rFonts w:ascii="Times" w:hAnsi="Times" w:cs="Times"/>
          <w:sz w:val="28"/>
          <w:szCs w:val="28"/>
        </w:rPr>
        <w:t xml:space="preserve">  </w:t>
      </w:r>
      <w:proofErr w:type="spellStart"/>
      <w:r>
        <w:rPr>
          <w:rFonts w:ascii="Times" w:hAnsi="Times" w:cs="Times"/>
          <w:sz w:val="28"/>
          <w:szCs w:val="28"/>
        </w:rPr>
        <w:t>реабілітаційна</w:t>
      </w:r>
      <w:proofErr w:type="spellEnd"/>
      <w:proofErr w:type="gramEnd"/>
      <w:r>
        <w:rPr>
          <w:rFonts w:ascii="Times" w:hAnsi="Times" w:cs="Times"/>
          <w:sz w:val="28"/>
          <w:szCs w:val="28"/>
        </w:rPr>
        <w:t xml:space="preserve"> </w:t>
      </w:r>
      <w:proofErr w:type="spellStart"/>
      <w:r>
        <w:rPr>
          <w:rFonts w:ascii="Times" w:hAnsi="Times" w:cs="Times"/>
          <w:sz w:val="28"/>
          <w:szCs w:val="28"/>
        </w:rPr>
        <w:t>психологія</w:t>
      </w:r>
      <w:proofErr w:type="spellEnd"/>
      <w:r>
        <w:rPr>
          <w:rFonts w:ascii="Times" w:hAnsi="Times" w:cs="Times"/>
          <w:sz w:val="28"/>
          <w:szCs w:val="28"/>
        </w:rPr>
        <w:t xml:space="preserve"> у </w:t>
      </w:r>
      <w:proofErr w:type="spellStart"/>
      <w:r>
        <w:rPr>
          <w:rFonts w:ascii="Times" w:hAnsi="Times" w:cs="Times"/>
          <w:sz w:val="28"/>
          <w:szCs w:val="28"/>
        </w:rPr>
        <w:t>системі</w:t>
      </w:r>
      <w:proofErr w:type="spellEnd"/>
      <w:r>
        <w:rPr>
          <w:rFonts w:ascii="Times" w:hAnsi="Times" w:cs="Times"/>
          <w:sz w:val="28"/>
          <w:szCs w:val="28"/>
        </w:rPr>
        <w:t xml:space="preserve"> </w:t>
      </w:r>
      <w:proofErr w:type="spellStart"/>
      <w:r>
        <w:rPr>
          <w:rFonts w:ascii="Times" w:hAnsi="Times" w:cs="Times"/>
          <w:sz w:val="28"/>
          <w:szCs w:val="28"/>
        </w:rPr>
        <w:t>психологічних</w:t>
      </w:r>
      <w:proofErr w:type="spellEnd"/>
      <w:r>
        <w:rPr>
          <w:rFonts w:ascii="Times" w:hAnsi="Times" w:cs="Times"/>
          <w:sz w:val="28"/>
          <w:szCs w:val="28"/>
        </w:rPr>
        <w:t xml:space="preserve"> наук; </w:t>
      </w:r>
      <w:proofErr w:type="spellStart"/>
      <w:r>
        <w:rPr>
          <w:rFonts w:ascii="Times" w:hAnsi="Times" w:cs="Times"/>
          <w:sz w:val="28"/>
          <w:szCs w:val="28"/>
        </w:rPr>
        <w:t>звернути</w:t>
      </w:r>
      <w:proofErr w:type="spellEnd"/>
      <w:r>
        <w:rPr>
          <w:rFonts w:ascii="Times" w:hAnsi="Times" w:cs="Times"/>
          <w:sz w:val="28"/>
          <w:szCs w:val="28"/>
        </w:rPr>
        <w:t xml:space="preserve"> </w:t>
      </w:r>
      <w:proofErr w:type="spellStart"/>
      <w:r>
        <w:rPr>
          <w:rFonts w:ascii="Times" w:hAnsi="Times" w:cs="Times"/>
          <w:sz w:val="28"/>
          <w:szCs w:val="28"/>
        </w:rPr>
        <w:t>особливу</w:t>
      </w:r>
      <w:proofErr w:type="spellEnd"/>
      <w:r>
        <w:rPr>
          <w:rFonts w:ascii="Times" w:hAnsi="Times" w:cs="Times"/>
          <w:sz w:val="28"/>
          <w:szCs w:val="28"/>
        </w:rPr>
        <w:t xml:space="preserve">  </w:t>
      </w:r>
      <w:proofErr w:type="spellStart"/>
      <w:r>
        <w:rPr>
          <w:rFonts w:ascii="Times" w:hAnsi="Times" w:cs="Times"/>
          <w:sz w:val="28"/>
          <w:szCs w:val="28"/>
        </w:rPr>
        <w:t>увагу</w:t>
      </w:r>
      <w:proofErr w:type="spellEnd"/>
      <w:r>
        <w:rPr>
          <w:rFonts w:ascii="Times" w:hAnsi="Times" w:cs="Times"/>
          <w:sz w:val="28"/>
          <w:szCs w:val="28"/>
        </w:rPr>
        <w:t xml:space="preserve"> на </w:t>
      </w:r>
      <w:proofErr w:type="spellStart"/>
      <w:r>
        <w:rPr>
          <w:rFonts w:ascii="Times" w:hAnsi="Times" w:cs="Times"/>
          <w:sz w:val="28"/>
          <w:szCs w:val="28"/>
        </w:rPr>
        <w:t>місце</w:t>
      </w:r>
      <w:proofErr w:type="spellEnd"/>
      <w:r>
        <w:rPr>
          <w:rFonts w:ascii="Times" w:hAnsi="Times" w:cs="Times"/>
          <w:sz w:val="28"/>
          <w:szCs w:val="28"/>
        </w:rPr>
        <w:t xml:space="preserve"> </w:t>
      </w:r>
      <w:proofErr w:type="spellStart"/>
      <w:r>
        <w:rPr>
          <w:rFonts w:ascii="Times" w:hAnsi="Times" w:cs="Times"/>
          <w:sz w:val="28"/>
          <w:szCs w:val="28"/>
        </w:rPr>
        <w:t>психологічної</w:t>
      </w:r>
      <w:proofErr w:type="spellEnd"/>
      <w:r>
        <w:rPr>
          <w:rFonts w:ascii="Times" w:hAnsi="Times" w:cs="Times"/>
          <w:sz w:val="28"/>
          <w:szCs w:val="28"/>
        </w:rPr>
        <w:t xml:space="preserve"> </w:t>
      </w:r>
      <w:proofErr w:type="spellStart"/>
      <w:r>
        <w:rPr>
          <w:rFonts w:ascii="Times" w:hAnsi="Times" w:cs="Times"/>
          <w:sz w:val="28"/>
          <w:szCs w:val="28"/>
        </w:rPr>
        <w:t>реабілітації</w:t>
      </w:r>
      <w:proofErr w:type="spellEnd"/>
      <w:r>
        <w:rPr>
          <w:rFonts w:ascii="Times" w:hAnsi="Times" w:cs="Times"/>
          <w:sz w:val="28"/>
          <w:szCs w:val="28"/>
        </w:rPr>
        <w:t xml:space="preserve"> </w:t>
      </w:r>
      <w:proofErr w:type="spellStart"/>
      <w:r>
        <w:rPr>
          <w:rFonts w:ascii="Times" w:hAnsi="Times" w:cs="Times"/>
          <w:sz w:val="28"/>
          <w:szCs w:val="28"/>
        </w:rPr>
        <w:t>серед</w:t>
      </w:r>
      <w:proofErr w:type="spellEnd"/>
      <w:r>
        <w:rPr>
          <w:rFonts w:ascii="Times" w:hAnsi="Times" w:cs="Times"/>
          <w:sz w:val="28"/>
          <w:szCs w:val="28"/>
        </w:rPr>
        <w:t xml:space="preserve"> </w:t>
      </w:r>
      <w:proofErr w:type="spellStart"/>
      <w:r>
        <w:rPr>
          <w:rFonts w:ascii="Times" w:hAnsi="Times" w:cs="Times"/>
          <w:sz w:val="28"/>
          <w:szCs w:val="28"/>
        </w:rPr>
        <w:t>інших</w:t>
      </w:r>
      <w:proofErr w:type="spellEnd"/>
      <w:r>
        <w:rPr>
          <w:rFonts w:ascii="Times" w:hAnsi="Times" w:cs="Times"/>
          <w:sz w:val="28"/>
          <w:szCs w:val="28"/>
        </w:rPr>
        <w:t xml:space="preserve"> </w:t>
      </w:r>
      <w:proofErr w:type="spellStart"/>
      <w:r>
        <w:rPr>
          <w:rFonts w:ascii="Times" w:hAnsi="Times" w:cs="Times"/>
          <w:sz w:val="28"/>
          <w:szCs w:val="28"/>
        </w:rPr>
        <w:t>видів</w:t>
      </w:r>
      <w:proofErr w:type="spellEnd"/>
      <w:r>
        <w:rPr>
          <w:rFonts w:ascii="Times" w:hAnsi="Times" w:cs="Times"/>
          <w:sz w:val="28"/>
          <w:szCs w:val="28"/>
        </w:rPr>
        <w:t xml:space="preserve"> </w:t>
      </w:r>
      <w:proofErr w:type="spellStart"/>
      <w:r>
        <w:rPr>
          <w:rFonts w:ascii="Times" w:hAnsi="Times" w:cs="Times"/>
          <w:sz w:val="28"/>
          <w:szCs w:val="28"/>
        </w:rPr>
        <w:t>психологічної</w:t>
      </w:r>
      <w:proofErr w:type="spellEnd"/>
      <w:r>
        <w:rPr>
          <w:rFonts w:ascii="Times" w:hAnsi="Times" w:cs="Times"/>
          <w:sz w:val="28"/>
          <w:szCs w:val="28"/>
        </w:rPr>
        <w:t xml:space="preserve">  </w:t>
      </w:r>
      <w:proofErr w:type="spellStart"/>
      <w:r>
        <w:rPr>
          <w:rFonts w:ascii="Times" w:hAnsi="Times" w:cs="Times"/>
          <w:sz w:val="28"/>
          <w:szCs w:val="28"/>
        </w:rPr>
        <w:t>допомоги</w:t>
      </w:r>
      <w:proofErr w:type="spellEnd"/>
      <w:r>
        <w:rPr>
          <w:rFonts w:ascii="Times" w:hAnsi="Times" w:cs="Times"/>
          <w:sz w:val="28"/>
          <w:szCs w:val="28"/>
        </w:rPr>
        <w:t xml:space="preserve">; </w:t>
      </w:r>
      <w:proofErr w:type="spellStart"/>
      <w:r>
        <w:rPr>
          <w:rFonts w:ascii="Times" w:hAnsi="Times" w:cs="Times"/>
          <w:sz w:val="28"/>
          <w:szCs w:val="28"/>
        </w:rPr>
        <w:t>вміти</w:t>
      </w:r>
      <w:proofErr w:type="spellEnd"/>
      <w:r>
        <w:rPr>
          <w:rFonts w:ascii="Times" w:hAnsi="Times" w:cs="Times"/>
          <w:sz w:val="28"/>
          <w:szCs w:val="28"/>
        </w:rPr>
        <w:t xml:space="preserve"> </w:t>
      </w:r>
      <w:proofErr w:type="spellStart"/>
      <w:r>
        <w:rPr>
          <w:rFonts w:ascii="Times" w:hAnsi="Times" w:cs="Times"/>
          <w:sz w:val="28"/>
          <w:szCs w:val="28"/>
        </w:rPr>
        <w:t>визначати</w:t>
      </w:r>
      <w:proofErr w:type="spellEnd"/>
      <w:r>
        <w:rPr>
          <w:rFonts w:ascii="Times" w:hAnsi="Times" w:cs="Times"/>
          <w:sz w:val="28"/>
          <w:szCs w:val="28"/>
        </w:rPr>
        <w:t xml:space="preserve"> та </w:t>
      </w:r>
      <w:proofErr w:type="spellStart"/>
      <w:r>
        <w:rPr>
          <w:rFonts w:ascii="Times" w:hAnsi="Times" w:cs="Times"/>
          <w:sz w:val="28"/>
          <w:szCs w:val="28"/>
        </w:rPr>
        <w:t>пояснювати</w:t>
      </w:r>
      <w:proofErr w:type="spellEnd"/>
      <w:r>
        <w:rPr>
          <w:rFonts w:ascii="Times" w:hAnsi="Times" w:cs="Times"/>
          <w:sz w:val="28"/>
          <w:szCs w:val="28"/>
        </w:rPr>
        <w:t xml:space="preserve"> </w:t>
      </w:r>
      <w:proofErr w:type="spellStart"/>
      <w:r>
        <w:rPr>
          <w:rFonts w:ascii="Times" w:hAnsi="Times" w:cs="Times"/>
          <w:sz w:val="28"/>
          <w:szCs w:val="28"/>
        </w:rPr>
        <w:t>різні</w:t>
      </w:r>
      <w:proofErr w:type="spellEnd"/>
      <w:r>
        <w:rPr>
          <w:rFonts w:ascii="Times" w:hAnsi="Times" w:cs="Times"/>
          <w:sz w:val="28"/>
          <w:szCs w:val="28"/>
        </w:rPr>
        <w:t xml:space="preserve"> </w:t>
      </w:r>
      <w:proofErr w:type="spellStart"/>
      <w:r>
        <w:rPr>
          <w:rFonts w:ascii="Times" w:hAnsi="Times" w:cs="Times"/>
          <w:sz w:val="28"/>
          <w:szCs w:val="28"/>
        </w:rPr>
        <w:t>види</w:t>
      </w:r>
      <w:proofErr w:type="spellEnd"/>
      <w:r>
        <w:rPr>
          <w:rFonts w:ascii="Times" w:hAnsi="Times" w:cs="Times"/>
          <w:sz w:val="28"/>
          <w:szCs w:val="28"/>
        </w:rPr>
        <w:t xml:space="preserve"> </w:t>
      </w:r>
      <w:proofErr w:type="spellStart"/>
      <w:r>
        <w:rPr>
          <w:rFonts w:ascii="Times" w:hAnsi="Times" w:cs="Times"/>
          <w:sz w:val="28"/>
          <w:szCs w:val="28"/>
        </w:rPr>
        <w:t>реабілітації</w:t>
      </w:r>
      <w:proofErr w:type="spellEnd"/>
      <w:r>
        <w:rPr>
          <w:rFonts w:ascii="Times" w:hAnsi="Times" w:cs="Times"/>
          <w:sz w:val="28"/>
          <w:szCs w:val="28"/>
        </w:rPr>
        <w:t xml:space="preserve">; знати  </w:t>
      </w:r>
      <w:proofErr w:type="spellStart"/>
      <w:r>
        <w:rPr>
          <w:rFonts w:ascii="Times" w:hAnsi="Times" w:cs="Times"/>
          <w:sz w:val="28"/>
          <w:szCs w:val="28"/>
        </w:rPr>
        <w:t>історичні</w:t>
      </w:r>
      <w:proofErr w:type="spellEnd"/>
      <w:r>
        <w:rPr>
          <w:rFonts w:ascii="Times" w:hAnsi="Times" w:cs="Times"/>
          <w:sz w:val="28"/>
          <w:szCs w:val="28"/>
        </w:rPr>
        <w:t xml:space="preserve"> </w:t>
      </w:r>
      <w:proofErr w:type="spellStart"/>
      <w:r>
        <w:rPr>
          <w:rFonts w:ascii="Times" w:hAnsi="Times" w:cs="Times"/>
          <w:sz w:val="28"/>
          <w:szCs w:val="28"/>
        </w:rPr>
        <w:t>аспекти</w:t>
      </w:r>
      <w:proofErr w:type="spellEnd"/>
      <w:r>
        <w:rPr>
          <w:rFonts w:ascii="Times" w:hAnsi="Times" w:cs="Times"/>
          <w:sz w:val="28"/>
          <w:szCs w:val="28"/>
        </w:rPr>
        <w:t xml:space="preserve"> </w:t>
      </w:r>
      <w:proofErr w:type="spellStart"/>
      <w:r>
        <w:rPr>
          <w:rFonts w:ascii="Times" w:hAnsi="Times" w:cs="Times"/>
          <w:sz w:val="28"/>
          <w:szCs w:val="28"/>
        </w:rPr>
        <w:t>становлення</w:t>
      </w:r>
      <w:proofErr w:type="spellEnd"/>
      <w:r>
        <w:rPr>
          <w:rFonts w:ascii="Times" w:hAnsi="Times" w:cs="Times"/>
          <w:sz w:val="28"/>
          <w:szCs w:val="28"/>
        </w:rPr>
        <w:t xml:space="preserve"> </w:t>
      </w:r>
      <w:proofErr w:type="spellStart"/>
      <w:r>
        <w:rPr>
          <w:rFonts w:ascii="Times" w:hAnsi="Times" w:cs="Times"/>
          <w:sz w:val="28"/>
          <w:szCs w:val="28"/>
        </w:rPr>
        <w:t>реабілітаційної</w:t>
      </w:r>
      <w:proofErr w:type="spellEnd"/>
      <w:r>
        <w:rPr>
          <w:rFonts w:ascii="Times" w:hAnsi="Times" w:cs="Times"/>
          <w:sz w:val="28"/>
          <w:szCs w:val="28"/>
        </w:rPr>
        <w:t xml:space="preserve"> </w:t>
      </w:r>
      <w:proofErr w:type="spellStart"/>
      <w:r>
        <w:rPr>
          <w:rFonts w:ascii="Times" w:hAnsi="Times" w:cs="Times"/>
          <w:sz w:val="28"/>
          <w:szCs w:val="28"/>
        </w:rPr>
        <w:t>психології</w:t>
      </w:r>
      <w:proofErr w:type="spellEnd"/>
      <w:r>
        <w:rPr>
          <w:rFonts w:ascii="Times" w:hAnsi="Times" w:cs="Times"/>
          <w:sz w:val="28"/>
          <w:szCs w:val="28"/>
        </w:rPr>
        <w:t xml:space="preserve">. </w:t>
      </w:r>
    </w:p>
    <w:p w:rsidR="00514D54" w:rsidRDefault="00514D54" w:rsidP="00514D54">
      <w:pPr>
        <w:autoSpaceDE w:val="0"/>
        <w:autoSpaceDN w:val="0"/>
        <w:adjustRightInd w:val="0"/>
        <w:spacing w:before="40"/>
        <w:jc w:val="center"/>
        <w:rPr>
          <w:rFonts w:ascii="Times" w:hAnsi="Times" w:cs="Times"/>
          <w:b/>
          <w:bCs/>
          <w:i/>
          <w:iCs/>
          <w:sz w:val="28"/>
          <w:szCs w:val="28"/>
        </w:rPr>
      </w:pPr>
      <w:r>
        <w:rPr>
          <w:rFonts w:ascii="Times" w:hAnsi="Times" w:cs="Times"/>
          <w:b/>
          <w:bCs/>
          <w:i/>
          <w:iCs/>
          <w:sz w:val="28"/>
          <w:szCs w:val="28"/>
        </w:rPr>
        <w:lastRenderedPageBreak/>
        <w:t xml:space="preserve">Короткий </w:t>
      </w:r>
      <w:proofErr w:type="spellStart"/>
      <w:r>
        <w:rPr>
          <w:rFonts w:ascii="Times" w:hAnsi="Times" w:cs="Times"/>
          <w:b/>
          <w:bCs/>
          <w:i/>
          <w:iCs/>
          <w:sz w:val="28"/>
          <w:szCs w:val="28"/>
        </w:rPr>
        <w:t>виклад</w:t>
      </w:r>
      <w:proofErr w:type="spellEnd"/>
      <w:r>
        <w:rPr>
          <w:rFonts w:ascii="Times" w:hAnsi="Times" w:cs="Times"/>
          <w:b/>
          <w:bCs/>
          <w:i/>
          <w:iCs/>
          <w:sz w:val="28"/>
          <w:szCs w:val="28"/>
        </w:rPr>
        <w:t xml:space="preserve"> </w:t>
      </w:r>
      <w:proofErr w:type="spellStart"/>
      <w:r>
        <w:rPr>
          <w:rFonts w:ascii="Times" w:hAnsi="Times" w:cs="Times"/>
          <w:b/>
          <w:bCs/>
          <w:i/>
          <w:iCs/>
          <w:sz w:val="28"/>
          <w:szCs w:val="28"/>
        </w:rPr>
        <w:t>матеріалу</w:t>
      </w:r>
      <w:proofErr w:type="spellEnd"/>
      <w:r>
        <w:rPr>
          <w:rFonts w:ascii="Times" w:hAnsi="Times" w:cs="Times"/>
          <w:b/>
          <w:bCs/>
          <w:i/>
          <w:iCs/>
          <w:sz w:val="28"/>
          <w:szCs w:val="28"/>
        </w:rPr>
        <w:t xml:space="preserve"> </w:t>
      </w:r>
    </w:p>
    <w:p w:rsidR="00514D54" w:rsidRDefault="00514D54" w:rsidP="00514D54">
      <w:pPr>
        <w:autoSpaceDE w:val="0"/>
        <w:autoSpaceDN w:val="0"/>
        <w:adjustRightInd w:val="0"/>
        <w:spacing w:before="149" w:line="343" w:lineRule="atLeast"/>
        <w:ind w:left="148" w:firstLine="716"/>
        <w:jc w:val="both"/>
        <w:rPr>
          <w:rFonts w:ascii="Times" w:hAnsi="Times" w:cs="Times"/>
          <w:sz w:val="28"/>
          <w:szCs w:val="28"/>
        </w:rPr>
      </w:pPr>
      <w:proofErr w:type="spellStart"/>
      <w:r>
        <w:rPr>
          <w:rFonts w:ascii="Times" w:hAnsi="Times" w:cs="Times"/>
          <w:sz w:val="28"/>
          <w:szCs w:val="28"/>
        </w:rPr>
        <w:t>Сьогоднішні</w:t>
      </w:r>
      <w:proofErr w:type="spellEnd"/>
      <w:r>
        <w:rPr>
          <w:rFonts w:ascii="Times" w:hAnsi="Times" w:cs="Times"/>
          <w:sz w:val="28"/>
          <w:szCs w:val="28"/>
        </w:rPr>
        <w:t xml:space="preserve"> </w:t>
      </w:r>
      <w:proofErr w:type="spellStart"/>
      <w:r>
        <w:rPr>
          <w:rFonts w:ascii="Times" w:hAnsi="Times" w:cs="Times"/>
          <w:sz w:val="28"/>
          <w:szCs w:val="28"/>
        </w:rPr>
        <w:t>економічні</w:t>
      </w:r>
      <w:proofErr w:type="spellEnd"/>
      <w:r>
        <w:rPr>
          <w:rFonts w:ascii="Times" w:hAnsi="Times" w:cs="Times"/>
          <w:sz w:val="28"/>
          <w:szCs w:val="28"/>
        </w:rPr>
        <w:t xml:space="preserve"> </w:t>
      </w:r>
      <w:proofErr w:type="spellStart"/>
      <w:r>
        <w:rPr>
          <w:rFonts w:ascii="Times" w:hAnsi="Times" w:cs="Times"/>
          <w:sz w:val="28"/>
          <w:szCs w:val="28"/>
        </w:rPr>
        <w:t>негаразди</w:t>
      </w:r>
      <w:proofErr w:type="spellEnd"/>
      <w:r>
        <w:rPr>
          <w:rFonts w:ascii="Times" w:hAnsi="Times" w:cs="Times"/>
          <w:sz w:val="28"/>
          <w:szCs w:val="28"/>
        </w:rPr>
        <w:t xml:space="preserve">, </w:t>
      </w:r>
      <w:proofErr w:type="spellStart"/>
      <w:r>
        <w:rPr>
          <w:rFonts w:ascii="Times" w:hAnsi="Times" w:cs="Times"/>
          <w:sz w:val="28"/>
          <w:szCs w:val="28"/>
        </w:rPr>
        <w:t>соціальна</w:t>
      </w:r>
      <w:proofErr w:type="spellEnd"/>
      <w:r>
        <w:rPr>
          <w:rFonts w:ascii="Times" w:hAnsi="Times" w:cs="Times"/>
          <w:sz w:val="28"/>
          <w:szCs w:val="28"/>
        </w:rPr>
        <w:t xml:space="preserve"> </w:t>
      </w:r>
      <w:proofErr w:type="spellStart"/>
      <w:r>
        <w:rPr>
          <w:rFonts w:ascii="Times" w:hAnsi="Times" w:cs="Times"/>
          <w:sz w:val="28"/>
          <w:szCs w:val="28"/>
        </w:rPr>
        <w:t>нестабільність</w:t>
      </w:r>
      <w:proofErr w:type="spellEnd"/>
      <w:r>
        <w:rPr>
          <w:rFonts w:ascii="Times" w:hAnsi="Times" w:cs="Times"/>
          <w:sz w:val="28"/>
          <w:szCs w:val="28"/>
        </w:rPr>
        <w:t xml:space="preserve">, </w:t>
      </w:r>
      <w:proofErr w:type="spellStart"/>
      <w:proofErr w:type="gramStart"/>
      <w:r>
        <w:rPr>
          <w:rFonts w:ascii="Times" w:hAnsi="Times" w:cs="Times"/>
          <w:sz w:val="28"/>
          <w:szCs w:val="28"/>
        </w:rPr>
        <w:t>екологічні</w:t>
      </w:r>
      <w:proofErr w:type="spellEnd"/>
      <w:r>
        <w:rPr>
          <w:rFonts w:ascii="Times" w:hAnsi="Times" w:cs="Times"/>
          <w:sz w:val="28"/>
          <w:szCs w:val="28"/>
        </w:rPr>
        <w:t xml:space="preserve">  та</w:t>
      </w:r>
      <w:proofErr w:type="gramEnd"/>
      <w:r>
        <w:rPr>
          <w:rFonts w:ascii="Times" w:hAnsi="Times" w:cs="Times"/>
          <w:sz w:val="28"/>
          <w:szCs w:val="28"/>
        </w:rPr>
        <w:t xml:space="preserve"> </w:t>
      </w:r>
      <w:proofErr w:type="spellStart"/>
      <w:r>
        <w:rPr>
          <w:rFonts w:ascii="Times" w:hAnsi="Times" w:cs="Times"/>
          <w:sz w:val="28"/>
          <w:szCs w:val="28"/>
        </w:rPr>
        <w:t>техногенні</w:t>
      </w:r>
      <w:proofErr w:type="spellEnd"/>
      <w:r>
        <w:rPr>
          <w:rFonts w:ascii="Times" w:hAnsi="Times" w:cs="Times"/>
          <w:sz w:val="28"/>
          <w:szCs w:val="28"/>
        </w:rPr>
        <w:t xml:space="preserve"> </w:t>
      </w:r>
      <w:proofErr w:type="spellStart"/>
      <w:r>
        <w:rPr>
          <w:rFonts w:ascii="Times" w:hAnsi="Times" w:cs="Times"/>
          <w:sz w:val="28"/>
          <w:szCs w:val="28"/>
        </w:rPr>
        <w:t>катастрофи</w:t>
      </w:r>
      <w:proofErr w:type="spellEnd"/>
      <w:r>
        <w:rPr>
          <w:rFonts w:ascii="Times" w:hAnsi="Times" w:cs="Times"/>
          <w:sz w:val="28"/>
          <w:szCs w:val="28"/>
        </w:rPr>
        <w:t xml:space="preserve">, </w:t>
      </w:r>
      <w:proofErr w:type="spellStart"/>
      <w:r>
        <w:rPr>
          <w:rFonts w:ascii="Times" w:hAnsi="Times" w:cs="Times"/>
          <w:sz w:val="28"/>
          <w:szCs w:val="28"/>
        </w:rPr>
        <w:t>стихійні</w:t>
      </w:r>
      <w:proofErr w:type="spellEnd"/>
      <w:r>
        <w:rPr>
          <w:rFonts w:ascii="Times" w:hAnsi="Times" w:cs="Times"/>
          <w:sz w:val="28"/>
          <w:szCs w:val="28"/>
        </w:rPr>
        <w:t xml:space="preserve"> лиха й </w:t>
      </w:r>
      <w:proofErr w:type="spellStart"/>
      <w:r>
        <w:rPr>
          <w:rFonts w:ascii="Times" w:hAnsi="Times" w:cs="Times"/>
          <w:sz w:val="28"/>
          <w:szCs w:val="28"/>
        </w:rPr>
        <w:t>озброєні</w:t>
      </w:r>
      <w:proofErr w:type="spellEnd"/>
      <w:r>
        <w:rPr>
          <w:rFonts w:ascii="Times" w:hAnsi="Times" w:cs="Times"/>
          <w:sz w:val="28"/>
          <w:szCs w:val="28"/>
        </w:rPr>
        <w:t xml:space="preserve"> </w:t>
      </w:r>
      <w:proofErr w:type="spellStart"/>
      <w:r>
        <w:rPr>
          <w:rFonts w:ascii="Times" w:hAnsi="Times" w:cs="Times"/>
          <w:sz w:val="28"/>
          <w:szCs w:val="28"/>
        </w:rPr>
        <w:t>конфлікти</w:t>
      </w:r>
      <w:proofErr w:type="spellEnd"/>
      <w:r>
        <w:rPr>
          <w:rFonts w:ascii="Times" w:hAnsi="Times" w:cs="Times"/>
          <w:sz w:val="28"/>
          <w:szCs w:val="28"/>
        </w:rPr>
        <w:t xml:space="preserve"> </w:t>
      </w:r>
      <w:proofErr w:type="spellStart"/>
      <w:r>
        <w:rPr>
          <w:rFonts w:ascii="Times" w:hAnsi="Times" w:cs="Times"/>
          <w:sz w:val="28"/>
          <w:szCs w:val="28"/>
        </w:rPr>
        <w:t>призводять</w:t>
      </w:r>
      <w:proofErr w:type="spellEnd"/>
      <w:r>
        <w:rPr>
          <w:rFonts w:ascii="Times" w:hAnsi="Times" w:cs="Times"/>
          <w:sz w:val="28"/>
          <w:szCs w:val="28"/>
        </w:rPr>
        <w:t xml:space="preserve"> до  </w:t>
      </w:r>
      <w:proofErr w:type="spellStart"/>
      <w:r>
        <w:rPr>
          <w:rFonts w:ascii="Times" w:hAnsi="Times" w:cs="Times"/>
          <w:sz w:val="28"/>
          <w:szCs w:val="28"/>
        </w:rPr>
        <w:t>зростання</w:t>
      </w:r>
      <w:proofErr w:type="spellEnd"/>
      <w:r>
        <w:rPr>
          <w:rFonts w:ascii="Times" w:hAnsi="Times" w:cs="Times"/>
          <w:sz w:val="28"/>
          <w:szCs w:val="28"/>
        </w:rPr>
        <w:t xml:space="preserve"> </w:t>
      </w:r>
      <w:proofErr w:type="spellStart"/>
      <w:r>
        <w:rPr>
          <w:rFonts w:ascii="Times" w:hAnsi="Times" w:cs="Times"/>
          <w:sz w:val="28"/>
          <w:szCs w:val="28"/>
        </w:rPr>
        <w:t>загального</w:t>
      </w:r>
      <w:proofErr w:type="spellEnd"/>
      <w:r>
        <w:rPr>
          <w:rFonts w:ascii="Times" w:hAnsi="Times" w:cs="Times"/>
          <w:sz w:val="28"/>
          <w:szCs w:val="28"/>
        </w:rPr>
        <w:t xml:space="preserve"> </w:t>
      </w:r>
      <w:proofErr w:type="spellStart"/>
      <w:r>
        <w:rPr>
          <w:rFonts w:ascii="Times" w:hAnsi="Times" w:cs="Times"/>
          <w:sz w:val="28"/>
          <w:szCs w:val="28"/>
        </w:rPr>
        <w:t>напруження</w:t>
      </w:r>
      <w:proofErr w:type="spellEnd"/>
      <w:r>
        <w:rPr>
          <w:rFonts w:ascii="Times" w:hAnsi="Times" w:cs="Times"/>
          <w:sz w:val="28"/>
          <w:szCs w:val="28"/>
        </w:rPr>
        <w:t xml:space="preserve">, </w:t>
      </w:r>
      <w:proofErr w:type="spellStart"/>
      <w:r>
        <w:rPr>
          <w:rFonts w:ascii="Times" w:hAnsi="Times" w:cs="Times"/>
          <w:sz w:val="28"/>
          <w:szCs w:val="28"/>
        </w:rPr>
        <w:t>невротизації</w:t>
      </w:r>
      <w:proofErr w:type="spellEnd"/>
      <w:r>
        <w:rPr>
          <w:rFonts w:ascii="Times" w:hAnsi="Times" w:cs="Times"/>
          <w:sz w:val="28"/>
          <w:szCs w:val="28"/>
        </w:rPr>
        <w:t xml:space="preserve">, а </w:t>
      </w:r>
      <w:proofErr w:type="spellStart"/>
      <w:r>
        <w:rPr>
          <w:rFonts w:ascii="Times" w:hAnsi="Times" w:cs="Times"/>
          <w:sz w:val="28"/>
          <w:szCs w:val="28"/>
        </w:rPr>
        <w:t>отже</w:t>
      </w:r>
      <w:proofErr w:type="spellEnd"/>
      <w:r>
        <w:rPr>
          <w:rFonts w:ascii="Times" w:hAnsi="Times" w:cs="Times"/>
          <w:sz w:val="28"/>
          <w:szCs w:val="28"/>
        </w:rPr>
        <w:t xml:space="preserve"> – до </w:t>
      </w:r>
      <w:proofErr w:type="spellStart"/>
      <w:r>
        <w:rPr>
          <w:rFonts w:ascii="Times" w:hAnsi="Times" w:cs="Times"/>
          <w:sz w:val="28"/>
          <w:szCs w:val="28"/>
        </w:rPr>
        <w:t>збільшення</w:t>
      </w:r>
      <w:proofErr w:type="spellEnd"/>
      <w:r>
        <w:rPr>
          <w:rFonts w:ascii="Times" w:hAnsi="Times" w:cs="Times"/>
          <w:sz w:val="28"/>
          <w:szCs w:val="28"/>
        </w:rPr>
        <w:t xml:space="preserve">  </w:t>
      </w:r>
      <w:proofErr w:type="spellStart"/>
      <w:r>
        <w:rPr>
          <w:rFonts w:ascii="Times" w:hAnsi="Times" w:cs="Times"/>
          <w:sz w:val="28"/>
          <w:szCs w:val="28"/>
        </w:rPr>
        <w:t>чисельності</w:t>
      </w:r>
      <w:proofErr w:type="spellEnd"/>
      <w:r>
        <w:rPr>
          <w:rFonts w:ascii="Times" w:hAnsi="Times" w:cs="Times"/>
          <w:sz w:val="28"/>
          <w:szCs w:val="28"/>
        </w:rPr>
        <w:t xml:space="preserve"> </w:t>
      </w:r>
      <w:proofErr w:type="spellStart"/>
      <w:r>
        <w:rPr>
          <w:rFonts w:ascii="Times" w:hAnsi="Times" w:cs="Times"/>
          <w:sz w:val="28"/>
          <w:szCs w:val="28"/>
        </w:rPr>
        <w:t>осіб</w:t>
      </w:r>
      <w:proofErr w:type="spellEnd"/>
      <w:r>
        <w:rPr>
          <w:rFonts w:ascii="Times" w:hAnsi="Times" w:cs="Times"/>
          <w:sz w:val="28"/>
          <w:szCs w:val="28"/>
        </w:rPr>
        <w:t xml:space="preserve">, </w:t>
      </w:r>
      <w:proofErr w:type="spellStart"/>
      <w:r>
        <w:rPr>
          <w:rFonts w:ascii="Times" w:hAnsi="Times" w:cs="Times"/>
          <w:sz w:val="28"/>
          <w:szCs w:val="28"/>
        </w:rPr>
        <w:t>які</w:t>
      </w:r>
      <w:proofErr w:type="spellEnd"/>
      <w:r>
        <w:rPr>
          <w:rFonts w:ascii="Times" w:hAnsi="Times" w:cs="Times"/>
          <w:sz w:val="28"/>
          <w:szCs w:val="28"/>
        </w:rPr>
        <w:t xml:space="preserve"> </w:t>
      </w:r>
      <w:proofErr w:type="spellStart"/>
      <w:r>
        <w:rPr>
          <w:rFonts w:ascii="Times" w:hAnsi="Times" w:cs="Times"/>
          <w:sz w:val="28"/>
          <w:szCs w:val="28"/>
        </w:rPr>
        <w:t>потребують</w:t>
      </w:r>
      <w:proofErr w:type="spellEnd"/>
      <w:r>
        <w:rPr>
          <w:rFonts w:ascii="Times" w:hAnsi="Times" w:cs="Times"/>
          <w:sz w:val="28"/>
          <w:szCs w:val="28"/>
        </w:rPr>
        <w:t xml:space="preserve"> </w:t>
      </w:r>
      <w:proofErr w:type="spellStart"/>
      <w:r>
        <w:rPr>
          <w:rFonts w:ascii="Times" w:hAnsi="Times" w:cs="Times"/>
          <w:sz w:val="28"/>
          <w:szCs w:val="28"/>
        </w:rPr>
        <w:t>специфічної</w:t>
      </w:r>
      <w:proofErr w:type="spellEnd"/>
      <w:r>
        <w:rPr>
          <w:rFonts w:ascii="Times" w:hAnsi="Times" w:cs="Times"/>
          <w:sz w:val="28"/>
          <w:szCs w:val="28"/>
        </w:rPr>
        <w:t xml:space="preserve"> </w:t>
      </w:r>
      <w:proofErr w:type="spellStart"/>
      <w:r>
        <w:rPr>
          <w:rFonts w:ascii="Times" w:hAnsi="Times" w:cs="Times"/>
          <w:sz w:val="28"/>
          <w:szCs w:val="28"/>
        </w:rPr>
        <w:t>допомоги</w:t>
      </w:r>
      <w:proofErr w:type="spellEnd"/>
      <w:r>
        <w:rPr>
          <w:rFonts w:ascii="Times" w:hAnsi="Times" w:cs="Times"/>
          <w:sz w:val="28"/>
          <w:szCs w:val="28"/>
        </w:rPr>
        <w:t xml:space="preserve"> в </w:t>
      </w:r>
      <w:proofErr w:type="spellStart"/>
      <w:r>
        <w:rPr>
          <w:rFonts w:ascii="Times" w:hAnsi="Times" w:cs="Times"/>
          <w:sz w:val="28"/>
          <w:szCs w:val="28"/>
        </w:rPr>
        <w:t>сфері</w:t>
      </w:r>
      <w:proofErr w:type="spellEnd"/>
      <w:r>
        <w:rPr>
          <w:rFonts w:ascii="Times" w:hAnsi="Times" w:cs="Times"/>
          <w:sz w:val="28"/>
          <w:szCs w:val="28"/>
        </w:rPr>
        <w:t xml:space="preserve"> </w:t>
      </w:r>
      <w:proofErr w:type="spellStart"/>
      <w:r>
        <w:rPr>
          <w:rFonts w:ascii="Times" w:hAnsi="Times" w:cs="Times"/>
          <w:sz w:val="28"/>
          <w:szCs w:val="28"/>
        </w:rPr>
        <w:t>психологічного</w:t>
      </w:r>
      <w:proofErr w:type="spellEnd"/>
      <w:r>
        <w:rPr>
          <w:rFonts w:ascii="Times" w:hAnsi="Times" w:cs="Times"/>
          <w:sz w:val="28"/>
          <w:szCs w:val="28"/>
        </w:rPr>
        <w:t xml:space="preserve">  та </w:t>
      </w:r>
      <w:proofErr w:type="spellStart"/>
      <w:r>
        <w:rPr>
          <w:rFonts w:ascii="Times" w:hAnsi="Times" w:cs="Times"/>
          <w:sz w:val="28"/>
          <w:szCs w:val="28"/>
        </w:rPr>
        <w:t>психічного</w:t>
      </w:r>
      <w:proofErr w:type="spellEnd"/>
      <w:r>
        <w:rPr>
          <w:rFonts w:ascii="Times" w:hAnsi="Times" w:cs="Times"/>
          <w:sz w:val="28"/>
          <w:szCs w:val="28"/>
        </w:rPr>
        <w:t xml:space="preserve"> </w:t>
      </w:r>
      <w:proofErr w:type="spellStart"/>
      <w:r>
        <w:rPr>
          <w:rFonts w:ascii="Times" w:hAnsi="Times" w:cs="Times"/>
          <w:sz w:val="28"/>
          <w:szCs w:val="28"/>
        </w:rPr>
        <w:t>здоров’я</w:t>
      </w:r>
      <w:proofErr w:type="spellEnd"/>
      <w:r>
        <w:rPr>
          <w:rFonts w:ascii="Times" w:hAnsi="Times" w:cs="Times"/>
          <w:sz w:val="28"/>
          <w:szCs w:val="28"/>
        </w:rPr>
        <w:t xml:space="preserve">. </w:t>
      </w:r>
    </w:p>
    <w:p w:rsidR="00514D54" w:rsidRDefault="00514D54" w:rsidP="00514D54">
      <w:pPr>
        <w:autoSpaceDE w:val="0"/>
        <w:autoSpaceDN w:val="0"/>
        <w:adjustRightInd w:val="0"/>
        <w:spacing w:before="33" w:line="343" w:lineRule="atLeast"/>
        <w:ind w:left="150" w:firstLine="708"/>
        <w:jc w:val="both"/>
        <w:rPr>
          <w:rFonts w:ascii="Times" w:hAnsi="Times" w:cs="Times"/>
          <w:sz w:val="28"/>
          <w:szCs w:val="28"/>
        </w:rPr>
      </w:pPr>
      <w:r>
        <w:rPr>
          <w:rFonts w:ascii="Times" w:hAnsi="Times" w:cs="Times"/>
          <w:sz w:val="28"/>
          <w:szCs w:val="28"/>
        </w:rPr>
        <w:t xml:space="preserve">До </w:t>
      </w:r>
      <w:proofErr w:type="spellStart"/>
      <w:r>
        <w:rPr>
          <w:rFonts w:ascii="Times" w:hAnsi="Times" w:cs="Times"/>
          <w:sz w:val="28"/>
          <w:szCs w:val="28"/>
        </w:rPr>
        <w:t>цієї</w:t>
      </w:r>
      <w:proofErr w:type="spellEnd"/>
      <w:r>
        <w:rPr>
          <w:rFonts w:ascii="Times" w:hAnsi="Times" w:cs="Times"/>
          <w:sz w:val="28"/>
          <w:szCs w:val="28"/>
        </w:rPr>
        <w:t xml:space="preserve"> </w:t>
      </w:r>
      <w:proofErr w:type="spellStart"/>
      <w:r>
        <w:rPr>
          <w:rFonts w:ascii="Times" w:hAnsi="Times" w:cs="Times"/>
          <w:sz w:val="28"/>
          <w:szCs w:val="28"/>
        </w:rPr>
        <w:t>сфери</w:t>
      </w:r>
      <w:proofErr w:type="spellEnd"/>
      <w:r>
        <w:rPr>
          <w:rFonts w:ascii="Times" w:hAnsi="Times" w:cs="Times"/>
          <w:sz w:val="28"/>
          <w:szCs w:val="28"/>
        </w:rPr>
        <w:t xml:space="preserve"> </w:t>
      </w:r>
      <w:proofErr w:type="spellStart"/>
      <w:r>
        <w:rPr>
          <w:rFonts w:ascii="Times" w:hAnsi="Times" w:cs="Times"/>
          <w:sz w:val="28"/>
          <w:szCs w:val="28"/>
        </w:rPr>
        <w:t>належить</w:t>
      </w:r>
      <w:proofErr w:type="spellEnd"/>
      <w:r>
        <w:rPr>
          <w:rFonts w:ascii="Times" w:hAnsi="Times" w:cs="Times"/>
          <w:sz w:val="28"/>
          <w:szCs w:val="28"/>
        </w:rPr>
        <w:t xml:space="preserve"> </w:t>
      </w:r>
      <w:proofErr w:type="spellStart"/>
      <w:r>
        <w:rPr>
          <w:rFonts w:ascii="Times" w:hAnsi="Times" w:cs="Times"/>
          <w:sz w:val="28"/>
          <w:szCs w:val="28"/>
        </w:rPr>
        <w:t>багато</w:t>
      </w:r>
      <w:proofErr w:type="spellEnd"/>
      <w:r>
        <w:rPr>
          <w:rFonts w:ascii="Times" w:hAnsi="Times" w:cs="Times"/>
          <w:sz w:val="28"/>
          <w:szCs w:val="28"/>
        </w:rPr>
        <w:t xml:space="preserve"> </w:t>
      </w:r>
      <w:proofErr w:type="spellStart"/>
      <w:r>
        <w:rPr>
          <w:rFonts w:ascii="Times" w:hAnsi="Times" w:cs="Times"/>
          <w:sz w:val="28"/>
          <w:szCs w:val="28"/>
        </w:rPr>
        <w:t>професійних</w:t>
      </w:r>
      <w:proofErr w:type="spellEnd"/>
      <w:r>
        <w:rPr>
          <w:rFonts w:ascii="Times" w:hAnsi="Times" w:cs="Times"/>
          <w:sz w:val="28"/>
          <w:szCs w:val="28"/>
        </w:rPr>
        <w:t xml:space="preserve"> </w:t>
      </w:r>
      <w:proofErr w:type="spellStart"/>
      <w:r>
        <w:rPr>
          <w:rFonts w:ascii="Times" w:hAnsi="Times" w:cs="Times"/>
          <w:sz w:val="28"/>
          <w:szCs w:val="28"/>
        </w:rPr>
        <w:t>галузей</w:t>
      </w:r>
      <w:proofErr w:type="spellEnd"/>
      <w:r>
        <w:rPr>
          <w:rFonts w:ascii="Times" w:hAnsi="Times" w:cs="Times"/>
          <w:sz w:val="28"/>
          <w:szCs w:val="28"/>
        </w:rPr>
        <w:t xml:space="preserve">, </w:t>
      </w:r>
      <w:proofErr w:type="spellStart"/>
      <w:r>
        <w:rPr>
          <w:rFonts w:ascii="Times" w:hAnsi="Times" w:cs="Times"/>
          <w:sz w:val="28"/>
          <w:szCs w:val="28"/>
        </w:rPr>
        <w:t>які</w:t>
      </w:r>
      <w:proofErr w:type="spellEnd"/>
      <w:r>
        <w:rPr>
          <w:rFonts w:ascii="Times" w:hAnsi="Times" w:cs="Times"/>
          <w:sz w:val="28"/>
          <w:szCs w:val="28"/>
        </w:rPr>
        <w:t xml:space="preserve"> </w:t>
      </w:r>
      <w:proofErr w:type="spellStart"/>
      <w:proofErr w:type="gramStart"/>
      <w:r>
        <w:rPr>
          <w:rFonts w:ascii="Times" w:hAnsi="Times" w:cs="Times"/>
          <w:sz w:val="28"/>
          <w:szCs w:val="28"/>
        </w:rPr>
        <w:t>покликані</w:t>
      </w:r>
      <w:proofErr w:type="spellEnd"/>
      <w:r>
        <w:rPr>
          <w:rFonts w:ascii="Times" w:hAnsi="Times" w:cs="Times"/>
          <w:sz w:val="28"/>
          <w:szCs w:val="28"/>
        </w:rPr>
        <w:t xml:space="preserve">  </w:t>
      </w:r>
      <w:proofErr w:type="spellStart"/>
      <w:r>
        <w:rPr>
          <w:rFonts w:ascii="Times" w:hAnsi="Times" w:cs="Times"/>
          <w:sz w:val="28"/>
          <w:szCs w:val="28"/>
        </w:rPr>
        <w:t>допомогти</w:t>
      </w:r>
      <w:proofErr w:type="spellEnd"/>
      <w:proofErr w:type="gramEnd"/>
      <w:r>
        <w:rPr>
          <w:rFonts w:ascii="Times" w:hAnsi="Times" w:cs="Times"/>
          <w:sz w:val="28"/>
          <w:szCs w:val="28"/>
        </w:rPr>
        <w:t xml:space="preserve"> людям, думки, </w:t>
      </w:r>
      <w:proofErr w:type="spellStart"/>
      <w:r>
        <w:rPr>
          <w:rFonts w:ascii="Times" w:hAnsi="Times" w:cs="Times"/>
          <w:sz w:val="28"/>
          <w:szCs w:val="28"/>
        </w:rPr>
        <w:t>почуття</w:t>
      </w:r>
      <w:proofErr w:type="spellEnd"/>
      <w:r>
        <w:rPr>
          <w:rFonts w:ascii="Times" w:hAnsi="Times" w:cs="Times"/>
          <w:sz w:val="28"/>
          <w:szCs w:val="28"/>
        </w:rPr>
        <w:t xml:space="preserve"> та </w:t>
      </w:r>
      <w:proofErr w:type="spellStart"/>
      <w:r>
        <w:rPr>
          <w:rFonts w:ascii="Times" w:hAnsi="Times" w:cs="Times"/>
          <w:sz w:val="28"/>
          <w:szCs w:val="28"/>
        </w:rPr>
        <w:t>поведінка</w:t>
      </w:r>
      <w:proofErr w:type="spellEnd"/>
      <w:r>
        <w:rPr>
          <w:rFonts w:ascii="Times" w:hAnsi="Times" w:cs="Times"/>
          <w:sz w:val="28"/>
          <w:szCs w:val="28"/>
        </w:rPr>
        <w:t xml:space="preserve"> </w:t>
      </w:r>
      <w:proofErr w:type="spellStart"/>
      <w:r>
        <w:rPr>
          <w:rFonts w:ascii="Times" w:hAnsi="Times" w:cs="Times"/>
          <w:sz w:val="28"/>
          <w:szCs w:val="28"/>
        </w:rPr>
        <w:t>яких</w:t>
      </w:r>
      <w:proofErr w:type="spellEnd"/>
      <w:r>
        <w:rPr>
          <w:rFonts w:ascii="Times" w:hAnsi="Times" w:cs="Times"/>
          <w:sz w:val="28"/>
          <w:szCs w:val="28"/>
        </w:rPr>
        <w:t xml:space="preserve"> є проблемою для них  самих і для </w:t>
      </w:r>
      <w:proofErr w:type="spellStart"/>
      <w:r>
        <w:rPr>
          <w:rFonts w:ascii="Times" w:hAnsi="Times" w:cs="Times"/>
          <w:sz w:val="28"/>
          <w:szCs w:val="28"/>
        </w:rPr>
        <w:t>оточення</w:t>
      </w:r>
      <w:proofErr w:type="spellEnd"/>
      <w:r>
        <w:rPr>
          <w:rFonts w:ascii="Times" w:hAnsi="Times" w:cs="Times"/>
          <w:sz w:val="28"/>
          <w:szCs w:val="28"/>
        </w:rPr>
        <w:t xml:space="preserve"> (</w:t>
      </w:r>
      <w:proofErr w:type="spellStart"/>
      <w:r>
        <w:rPr>
          <w:rFonts w:ascii="Times" w:hAnsi="Times" w:cs="Times"/>
          <w:sz w:val="28"/>
          <w:szCs w:val="28"/>
        </w:rPr>
        <w:t>медична</w:t>
      </w:r>
      <w:proofErr w:type="spellEnd"/>
      <w:r>
        <w:rPr>
          <w:rFonts w:ascii="Times" w:hAnsi="Times" w:cs="Times"/>
          <w:sz w:val="28"/>
          <w:szCs w:val="28"/>
        </w:rPr>
        <w:t xml:space="preserve">, </w:t>
      </w:r>
      <w:proofErr w:type="spellStart"/>
      <w:r>
        <w:rPr>
          <w:rFonts w:ascii="Times" w:hAnsi="Times" w:cs="Times"/>
          <w:sz w:val="28"/>
          <w:szCs w:val="28"/>
        </w:rPr>
        <w:t>клінічна</w:t>
      </w:r>
      <w:proofErr w:type="spellEnd"/>
      <w:r>
        <w:rPr>
          <w:rFonts w:ascii="Times" w:hAnsi="Times" w:cs="Times"/>
          <w:sz w:val="28"/>
          <w:szCs w:val="28"/>
        </w:rPr>
        <w:t xml:space="preserve">, </w:t>
      </w:r>
      <w:proofErr w:type="spellStart"/>
      <w:r>
        <w:rPr>
          <w:rFonts w:ascii="Times" w:hAnsi="Times" w:cs="Times"/>
          <w:sz w:val="28"/>
          <w:szCs w:val="28"/>
        </w:rPr>
        <w:t>консультативна</w:t>
      </w:r>
      <w:proofErr w:type="spellEnd"/>
      <w:r>
        <w:rPr>
          <w:rFonts w:ascii="Times" w:hAnsi="Times" w:cs="Times"/>
          <w:sz w:val="28"/>
          <w:szCs w:val="28"/>
        </w:rPr>
        <w:t xml:space="preserve"> </w:t>
      </w:r>
      <w:proofErr w:type="spellStart"/>
      <w:r>
        <w:rPr>
          <w:rFonts w:ascii="Times" w:hAnsi="Times" w:cs="Times"/>
          <w:sz w:val="28"/>
          <w:szCs w:val="28"/>
        </w:rPr>
        <w:t>психології</w:t>
      </w:r>
      <w:proofErr w:type="spellEnd"/>
      <w:r>
        <w:rPr>
          <w:rFonts w:ascii="Times" w:hAnsi="Times" w:cs="Times"/>
          <w:sz w:val="28"/>
          <w:szCs w:val="28"/>
        </w:rPr>
        <w:t xml:space="preserve">,  </w:t>
      </w:r>
      <w:proofErr w:type="spellStart"/>
      <w:r>
        <w:rPr>
          <w:rFonts w:ascii="Times" w:hAnsi="Times" w:cs="Times"/>
          <w:sz w:val="28"/>
          <w:szCs w:val="28"/>
        </w:rPr>
        <w:t>нейропсихологія</w:t>
      </w:r>
      <w:proofErr w:type="spellEnd"/>
      <w:r>
        <w:rPr>
          <w:rFonts w:ascii="Times" w:hAnsi="Times" w:cs="Times"/>
          <w:sz w:val="28"/>
          <w:szCs w:val="28"/>
        </w:rPr>
        <w:t xml:space="preserve"> та </w:t>
      </w:r>
      <w:proofErr w:type="spellStart"/>
      <w:r>
        <w:rPr>
          <w:rFonts w:ascii="Times" w:hAnsi="Times" w:cs="Times"/>
          <w:sz w:val="28"/>
          <w:szCs w:val="28"/>
        </w:rPr>
        <w:t>інші</w:t>
      </w:r>
      <w:proofErr w:type="spellEnd"/>
      <w:r>
        <w:rPr>
          <w:rFonts w:ascii="Times" w:hAnsi="Times" w:cs="Times"/>
          <w:sz w:val="28"/>
          <w:szCs w:val="28"/>
        </w:rPr>
        <w:t xml:space="preserve">). </w:t>
      </w:r>
      <w:proofErr w:type="spellStart"/>
      <w:r>
        <w:rPr>
          <w:rFonts w:ascii="Times" w:hAnsi="Times" w:cs="Times"/>
          <w:sz w:val="28"/>
          <w:szCs w:val="28"/>
        </w:rPr>
        <w:t>Реабілітаційна</w:t>
      </w:r>
      <w:proofErr w:type="spellEnd"/>
      <w:r>
        <w:rPr>
          <w:rFonts w:ascii="Times" w:hAnsi="Times" w:cs="Times"/>
          <w:sz w:val="28"/>
          <w:szCs w:val="28"/>
        </w:rPr>
        <w:t xml:space="preserve"> </w:t>
      </w:r>
      <w:proofErr w:type="spellStart"/>
      <w:r>
        <w:rPr>
          <w:rFonts w:ascii="Times" w:hAnsi="Times" w:cs="Times"/>
          <w:sz w:val="28"/>
          <w:szCs w:val="28"/>
        </w:rPr>
        <w:t>психологія</w:t>
      </w:r>
      <w:proofErr w:type="spellEnd"/>
      <w:r>
        <w:rPr>
          <w:rFonts w:ascii="Times" w:hAnsi="Times" w:cs="Times"/>
          <w:sz w:val="28"/>
          <w:szCs w:val="28"/>
        </w:rPr>
        <w:t xml:space="preserve"> </w:t>
      </w:r>
      <w:proofErr w:type="spellStart"/>
      <w:r>
        <w:rPr>
          <w:rFonts w:ascii="Times" w:hAnsi="Times" w:cs="Times"/>
          <w:sz w:val="28"/>
          <w:szCs w:val="28"/>
        </w:rPr>
        <w:t>посідає</w:t>
      </w:r>
      <w:proofErr w:type="spellEnd"/>
      <w:r>
        <w:rPr>
          <w:rFonts w:ascii="Times" w:hAnsi="Times" w:cs="Times"/>
          <w:sz w:val="28"/>
          <w:szCs w:val="28"/>
        </w:rPr>
        <w:t xml:space="preserve"> </w:t>
      </w:r>
      <w:proofErr w:type="spellStart"/>
      <w:r>
        <w:rPr>
          <w:rFonts w:ascii="Times" w:hAnsi="Times" w:cs="Times"/>
          <w:sz w:val="28"/>
          <w:szCs w:val="28"/>
        </w:rPr>
        <w:t>одне</w:t>
      </w:r>
      <w:proofErr w:type="spellEnd"/>
      <w:r>
        <w:rPr>
          <w:rFonts w:ascii="Times" w:hAnsi="Times" w:cs="Times"/>
          <w:sz w:val="28"/>
          <w:szCs w:val="28"/>
        </w:rPr>
        <w:t xml:space="preserve"> з </w:t>
      </w:r>
      <w:proofErr w:type="spellStart"/>
      <w:proofErr w:type="gramStart"/>
      <w:r>
        <w:rPr>
          <w:rFonts w:ascii="Times" w:hAnsi="Times" w:cs="Times"/>
          <w:sz w:val="28"/>
          <w:szCs w:val="28"/>
        </w:rPr>
        <w:t>основних</w:t>
      </w:r>
      <w:proofErr w:type="spellEnd"/>
      <w:r>
        <w:rPr>
          <w:rFonts w:ascii="Times" w:hAnsi="Times" w:cs="Times"/>
          <w:sz w:val="28"/>
          <w:szCs w:val="28"/>
        </w:rPr>
        <w:t xml:space="preserve">  </w:t>
      </w:r>
      <w:proofErr w:type="spellStart"/>
      <w:r>
        <w:rPr>
          <w:rFonts w:ascii="Times" w:hAnsi="Times" w:cs="Times"/>
          <w:sz w:val="28"/>
          <w:szCs w:val="28"/>
        </w:rPr>
        <w:t>місць</w:t>
      </w:r>
      <w:proofErr w:type="spellEnd"/>
      <w:proofErr w:type="gramEnd"/>
      <w:r>
        <w:rPr>
          <w:rFonts w:ascii="Times" w:hAnsi="Times" w:cs="Times"/>
          <w:sz w:val="28"/>
          <w:szCs w:val="28"/>
        </w:rPr>
        <w:t xml:space="preserve"> </w:t>
      </w:r>
      <w:proofErr w:type="spellStart"/>
      <w:r>
        <w:rPr>
          <w:rFonts w:ascii="Times" w:hAnsi="Times" w:cs="Times"/>
          <w:sz w:val="28"/>
          <w:szCs w:val="28"/>
        </w:rPr>
        <w:t>серед</w:t>
      </w:r>
      <w:proofErr w:type="spellEnd"/>
      <w:r>
        <w:rPr>
          <w:rFonts w:ascii="Times" w:hAnsi="Times" w:cs="Times"/>
          <w:sz w:val="28"/>
          <w:szCs w:val="28"/>
        </w:rPr>
        <w:t xml:space="preserve"> </w:t>
      </w:r>
      <w:proofErr w:type="spellStart"/>
      <w:r>
        <w:rPr>
          <w:rFonts w:ascii="Times" w:hAnsi="Times" w:cs="Times"/>
          <w:sz w:val="28"/>
          <w:szCs w:val="28"/>
        </w:rPr>
        <w:t>названих</w:t>
      </w:r>
      <w:proofErr w:type="spellEnd"/>
      <w:r>
        <w:rPr>
          <w:rFonts w:ascii="Times" w:hAnsi="Times" w:cs="Times"/>
          <w:sz w:val="28"/>
          <w:szCs w:val="28"/>
        </w:rPr>
        <w:t xml:space="preserve"> </w:t>
      </w:r>
      <w:proofErr w:type="spellStart"/>
      <w:r>
        <w:rPr>
          <w:rFonts w:ascii="Times" w:hAnsi="Times" w:cs="Times"/>
          <w:sz w:val="28"/>
          <w:szCs w:val="28"/>
        </w:rPr>
        <w:t>галузей</w:t>
      </w:r>
      <w:proofErr w:type="spellEnd"/>
      <w:r>
        <w:rPr>
          <w:rFonts w:ascii="Times" w:hAnsi="Times" w:cs="Times"/>
          <w:sz w:val="28"/>
          <w:szCs w:val="28"/>
        </w:rPr>
        <w:t xml:space="preserve"> і </w:t>
      </w:r>
      <w:proofErr w:type="spellStart"/>
      <w:r>
        <w:rPr>
          <w:rFonts w:ascii="Times" w:hAnsi="Times" w:cs="Times"/>
          <w:sz w:val="28"/>
          <w:szCs w:val="28"/>
        </w:rPr>
        <w:t>їй</w:t>
      </w:r>
      <w:proofErr w:type="spellEnd"/>
      <w:r>
        <w:rPr>
          <w:rFonts w:ascii="Times" w:hAnsi="Times" w:cs="Times"/>
          <w:sz w:val="28"/>
          <w:szCs w:val="28"/>
        </w:rPr>
        <w:t xml:space="preserve"> </w:t>
      </w:r>
      <w:proofErr w:type="spellStart"/>
      <w:r>
        <w:rPr>
          <w:rFonts w:ascii="Times" w:hAnsi="Times" w:cs="Times"/>
          <w:sz w:val="28"/>
          <w:szCs w:val="28"/>
        </w:rPr>
        <w:t>належить</w:t>
      </w:r>
      <w:proofErr w:type="spellEnd"/>
      <w:r>
        <w:rPr>
          <w:rFonts w:ascii="Times" w:hAnsi="Times" w:cs="Times"/>
          <w:sz w:val="28"/>
          <w:szCs w:val="28"/>
        </w:rPr>
        <w:t xml:space="preserve"> </w:t>
      </w:r>
      <w:proofErr w:type="spellStart"/>
      <w:r>
        <w:rPr>
          <w:rFonts w:ascii="Times" w:hAnsi="Times" w:cs="Times"/>
          <w:sz w:val="28"/>
          <w:szCs w:val="28"/>
        </w:rPr>
        <w:t>провідна</w:t>
      </w:r>
      <w:proofErr w:type="spellEnd"/>
      <w:r>
        <w:rPr>
          <w:rFonts w:ascii="Times" w:hAnsi="Times" w:cs="Times"/>
          <w:sz w:val="28"/>
          <w:szCs w:val="28"/>
        </w:rPr>
        <w:t xml:space="preserve"> роль у </w:t>
      </w:r>
      <w:proofErr w:type="spellStart"/>
      <w:r>
        <w:rPr>
          <w:rFonts w:ascii="Times" w:hAnsi="Times" w:cs="Times"/>
          <w:sz w:val="28"/>
          <w:szCs w:val="28"/>
        </w:rPr>
        <w:t>реалізації</w:t>
      </w:r>
      <w:proofErr w:type="spellEnd"/>
      <w:r>
        <w:rPr>
          <w:rFonts w:ascii="Times" w:hAnsi="Times" w:cs="Times"/>
          <w:sz w:val="28"/>
          <w:szCs w:val="28"/>
        </w:rPr>
        <w:t xml:space="preserve">  </w:t>
      </w:r>
      <w:proofErr w:type="spellStart"/>
      <w:r>
        <w:rPr>
          <w:rFonts w:ascii="Times" w:hAnsi="Times" w:cs="Times"/>
          <w:sz w:val="28"/>
          <w:szCs w:val="28"/>
        </w:rPr>
        <w:t>психологічної</w:t>
      </w:r>
      <w:proofErr w:type="spellEnd"/>
      <w:r>
        <w:rPr>
          <w:rFonts w:ascii="Times" w:hAnsi="Times" w:cs="Times"/>
          <w:sz w:val="28"/>
          <w:szCs w:val="28"/>
        </w:rPr>
        <w:t xml:space="preserve"> </w:t>
      </w:r>
      <w:proofErr w:type="spellStart"/>
      <w:r>
        <w:rPr>
          <w:rFonts w:ascii="Times" w:hAnsi="Times" w:cs="Times"/>
          <w:sz w:val="28"/>
          <w:szCs w:val="28"/>
        </w:rPr>
        <w:t>допомоги</w:t>
      </w:r>
      <w:proofErr w:type="spellEnd"/>
      <w:r>
        <w:rPr>
          <w:rFonts w:ascii="Times" w:hAnsi="Times" w:cs="Times"/>
          <w:sz w:val="28"/>
          <w:szCs w:val="28"/>
        </w:rPr>
        <w:t xml:space="preserve"> </w:t>
      </w:r>
      <w:proofErr w:type="spellStart"/>
      <w:r>
        <w:rPr>
          <w:rFonts w:ascii="Times" w:hAnsi="Times" w:cs="Times"/>
          <w:sz w:val="28"/>
          <w:szCs w:val="28"/>
        </w:rPr>
        <w:t>населенню</w:t>
      </w:r>
      <w:proofErr w:type="spellEnd"/>
      <w:r>
        <w:rPr>
          <w:rFonts w:ascii="Times" w:hAnsi="Times" w:cs="Times"/>
          <w:sz w:val="28"/>
          <w:szCs w:val="28"/>
        </w:rPr>
        <w:t>.</w:t>
      </w:r>
    </w:p>
    <w:p w:rsidR="00514D54" w:rsidRDefault="00514D54" w:rsidP="00514D54">
      <w:pPr>
        <w:autoSpaceDE w:val="0"/>
        <w:autoSpaceDN w:val="0"/>
        <w:adjustRightInd w:val="0"/>
        <w:spacing w:line="343" w:lineRule="atLeast"/>
        <w:ind w:left="149" w:firstLine="713"/>
        <w:jc w:val="both"/>
        <w:rPr>
          <w:rFonts w:ascii="Times" w:hAnsi="Times" w:cs="Times"/>
          <w:sz w:val="28"/>
          <w:szCs w:val="28"/>
        </w:rPr>
      </w:pPr>
      <w:proofErr w:type="spellStart"/>
      <w:r>
        <w:rPr>
          <w:rFonts w:ascii="Times" w:hAnsi="Times" w:cs="Times"/>
          <w:sz w:val="28"/>
          <w:szCs w:val="28"/>
        </w:rPr>
        <w:t>Термін</w:t>
      </w:r>
      <w:proofErr w:type="spellEnd"/>
      <w:r>
        <w:rPr>
          <w:rFonts w:ascii="Times" w:hAnsi="Times" w:cs="Times"/>
          <w:sz w:val="28"/>
          <w:szCs w:val="28"/>
        </w:rPr>
        <w:t xml:space="preserve"> </w:t>
      </w:r>
      <w:proofErr w:type="spellStart"/>
      <w:r>
        <w:rPr>
          <w:rFonts w:ascii="Times" w:hAnsi="Times" w:cs="Times"/>
          <w:sz w:val="28"/>
          <w:szCs w:val="28"/>
        </w:rPr>
        <w:t>реабілітація</w:t>
      </w:r>
      <w:proofErr w:type="spellEnd"/>
      <w:r>
        <w:rPr>
          <w:rFonts w:ascii="Times" w:hAnsi="Times" w:cs="Times"/>
          <w:sz w:val="28"/>
          <w:szCs w:val="28"/>
        </w:rPr>
        <w:t xml:space="preserve"> (лат. </w:t>
      </w:r>
      <w:proofErr w:type="spellStart"/>
      <w:r>
        <w:rPr>
          <w:rFonts w:ascii="Times" w:hAnsi="Times" w:cs="Times"/>
          <w:i/>
          <w:iCs/>
          <w:sz w:val="28"/>
          <w:szCs w:val="28"/>
        </w:rPr>
        <w:t>Rehabilitatio</w:t>
      </w:r>
      <w:proofErr w:type="spellEnd"/>
      <w:r>
        <w:rPr>
          <w:rFonts w:ascii="Times" w:hAnsi="Times" w:cs="Times"/>
          <w:i/>
          <w:iCs/>
          <w:sz w:val="28"/>
          <w:szCs w:val="28"/>
        </w:rPr>
        <w:t xml:space="preserve"> </w:t>
      </w:r>
      <w:r>
        <w:rPr>
          <w:rFonts w:ascii="Times" w:hAnsi="Times" w:cs="Times"/>
          <w:sz w:val="28"/>
          <w:szCs w:val="28"/>
        </w:rPr>
        <w:t xml:space="preserve">– </w:t>
      </w:r>
      <w:proofErr w:type="spellStart"/>
      <w:r>
        <w:rPr>
          <w:rFonts w:ascii="Times" w:hAnsi="Times" w:cs="Times"/>
          <w:sz w:val="28"/>
          <w:szCs w:val="28"/>
        </w:rPr>
        <w:t>відновлення</w:t>
      </w:r>
      <w:proofErr w:type="spellEnd"/>
      <w:r>
        <w:rPr>
          <w:rFonts w:ascii="Times" w:hAnsi="Times" w:cs="Times"/>
          <w:sz w:val="28"/>
          <w:szCs w:val="28"/>
        </w:rPr>
        <w:t xml:space="preserve">; </w:t>
      </w:r>
      <w:proofErr w:type="spellStart"/>
      <w:r>
        <w:rPr>
          <w:rFonts w:ascii="Times" w:hAnsi="Times" w:cs="Times"/>
          <w:i/>
          <w:iCs/>
          <w:sz w:val="28"/>
          <w:szCs w:val="28"/>
        </w:rPr>
        <w:t>re</w:t>
      </w:r>
      <w:proofErr w:type="spellEnd"/>
      <w:r>
        <w:rPr>
          <w:rFonts w:ascii="Times" w:hAnsi="Times" w:cs="Times"/>
          <w:i/>
          <w:iCs/>
          <w:sz w:val="28"/>
          <w:szCs w:val="28"/>
        </w:rPr>
        <w:t xml:space="preserve"> </w:t>
      </w:r>
      <w:r>
        <w:rPr>
          <w:rFonts w:ascii="Times" w:hAnsi="Times" w:cs="Times"/>
          <w:sz w:val="28"/>
          <w:szCs w:val="28"/>
        </w:rPr>
        <w:t xml:space="preserve">– </w:t>
      </w:r>
      <w:proofErr w:type="spellStart"/>
      <w:r>
        <w:rPr>
          <w:rFonts w:ascii="Times" w:hAnsi="Times" w:cs="Times"/>
          <w:sz w:val="28"/>
          <w:szCs w:val="28"/>
        </w:rPr>
        <w:t>означає</w:t>
      </w:r>
      <w:proofErr w:type="spellEnd"/>
      <w:r>
        <w:rPr>
          <w:rFonts w:ascii="Times" w:hAnsi="Times" w:cs="Times"/>
          <w:sz w:val="28"/>
          <w:szCs w:val="28"/>
        </w:rPr>
        <w:t xml:space="preserve"> </w:t>
      </w:r>
      <w:r w:rsidRPr="0017619D">
        <w:rPr>
          <w:rFonts w:ascii="Times" w:hAnsi="Times" w:cs="Times"/>
          <w:sz w:val="28"/>
          <w:szCs w:val="28"/>
        </w:rPr>
        <w:t>«</w:t>
      </w:r>
      <w:proofErr w:type="spellStart"/>
      <w:r>
        <w:rPr>
          <w:rFonts w:ascii="Times" w:hAnsi="Times" w:cs="Times"/>
          <w:sz w:val="28"/>
          <w:szCs w:val="28"/>
        </w:rPr>
        <w:t>знову</w:t>
      </w:r>
      <w:proofErr w:type="spellEnd"/>
      <w:proofErr w:type="gramStart"/>
      <w:r w:rsidRPr="0017619D">
        <w:rPr>
          <w:rFonts w:ascii="Times" w:hAnsi="Times" w:cs="Times"/>
          <w:sz w:val="28"/>
          <w:szCs w:val="28"/>
        </w:rPr>
        <w:t xml:space="preserve">»,  </w:t>
      </w:r>
      <w:proofErr w:type="spellStart"/>
      <w:r>
        <w:rPr>
          <w:rFonts w:ascii="Times" w:hAnsi="Times" w:cs="Times"/>
          <w:i/>
          <w:iCs/>
          <w:sz w:val="28"/>
          <w:szCs w:val="28"/>
          <w:lang w:val="en-US"/>
        </w:rPr>
        <w:t>habilitas</w:t>
      </w:r>
      <w:proofErr w:type="spellEnd"/>
      <w:proofErr w:type="gramEnd"/>
      <w:r w:rsidRPr="0017619D">
        <w:rPr>
          <w:rFonts w:ascii="Times" w:hAnsi="Times" w:cs="Times"/>
          <w:i/>
          <w:iCs/>
          <w:sz w:val="28"/>
          <w:szCs w:val="28"/>
        </w:rPr>
        <w:t xml:space="preserve"> </w:t>
      </w:r>
      <w:r w:rsidRPr="0017619D">
        <w:rPr>
          <w:rFonts w:ascii="Times" w:hAnsi="Times" w:cs="Times"/>
          <w:sz w:val="28"/>
          <w:szCs w:val="28"/>
        </w:rPr>
        <w:t>– «</w:t>
      </w:r>
      <w:proofErr w:type="spellStart"/>
      <w:r>
        <w:rPr>
          <w:rFonts w:ascii="Times" w:hAnsi="Times" w:cs="Times"/>
          <w:sz w:val="28"/>
          <w:szCs w:val="28"/>
        </w:rPr>
        <w:t>здатність</w:t>
      </w:r>
      <w:proofErr w:type="spellEnd"/>
      <w:r>
        <w:rPr>
          <w:rFonts w:ascii="Times" w:hAnsi="Times" w:cs="Times"/>
          <w:sz w:val="28"/>
          <w:szCs w:val="28"/>
        </w:rPr>
        <w:t xml:space="preserve">, </w:t>
      </w:r>
      <w:proofErr w:type="spellStart"/>
      <w:r>
        <w:rPr>
          <w:rFonts w:ascii="Times" w:hAnsi="Times" w:cs="Times"/>
          <w:sz w:val="28"/>
          <w:szCs w:val="28"/>
        </w:rPr>
        <w:t>спроможність</w:t>
      </w:r>
      <w:proofErr w:type="spellEnd"/>
      <w:r w:rsidRPr="0017619D">
        <w:rPr>
          <w:rFonts w:ascii="Times" w:hAnsi="Times" w:cs="Times"/>
          <w:sz w:val="28"/>
          <w:szCs w:val="28"/>
        </w:rPr>
        <w:t xml:space="preserve">») </w:t>
      </w:r>
      <w:proofErr w:type="spellStart"/>
      <w:r>
        <w:rPr>
          <w:rFonts w:ascii="Times" w:hAnsi="Times" w:cs="Times"/>
          <w:sz w:val="28"/>
          <w:szCs w:val="28"/>
        </w:rPr>
        <w:t>уперше</w:t>
      </w:r>
      <w:proofErr w:type="spellEnd"/>
      <w:r>
        <w:rPr>
          <w:rFonts w:ascii="Times" w:hAnsi="Times" w:cs="Times"/>
          <w:sz w:val="28"/>
          <w:szCs w:val="28"/>
        </w:rPr>
        <w:t xml:space="preserve"> почав </w:t>
      </w:r>
      <w:proofErr w:type="spellStart"/>
      <w:r>
        <w:rPr>
          <w:rFonts w:ascii="Times" w:hAnsi="Times" w:cs="Times"/>
          <w:sz w:val="28"/>
          <w:szCs w:val="28"/>
        </w:rPr>
        <w:t>використовуватися</w:t>
      </w:r>
      <w:proofErr w:type="spellEnd"/>
      <w:r>
        <w:rPr>
          <w:rFonts w:ascii="Times" w:hAnsi="Times" w:cs="Times"/>
          <w:sz w:val="28"/>
          <w:szCs w:val="28"/>
        </w:rPr>
        <w:t xml:space="preserve"> в  </w:t>
      </w:r>
      <w:proofErr w:type="spellStart"/>
      <w:r>
        <w:rPr>
          <w:rFonts w:ascii="Times" w:hAnsi="Times" w:cs="Times"/>
          <w:sz w:val="28"/>
          <w:szCs w:val="28"/>
        </w:rPr>
        <w:t>юриспруденції</w:t>
      </w:r>
      <w:proofErr w:type="spellEnd"/>
      <w:r>
        <w:rPr>
          <w:rFonts w:ascii="Times" w:hAnsi="Times" w:cs="Times"/>
          <w:sz w:val="28"/>
          <w:szCs w:val="28"/>
        </w:rPr>
        <w:t xml:space="preserve">, де </w:t>
      </w:r>
      <w:proofErr w:type="spellStart"/>
      <w:r>
        <w:rPr>
          <w:rFonts w:ascii="Times" w:hAnsi="Times" w:cs="Times"/>
          <w:sz w:val="28"/>
          <w:szCs w:val="28"/>
        </w:rPr>
        <w:t>він</w:t>
      </w:r>
      <w:proofErr w:type="spellEnd"/>
      <w:r>
        <w:rPr>
          <w:rFonts w:ascii="Times" w:hAnsi="Times" w:cs="Times"/>
          <w:sz w:val="28"/>
          <w:szCs w:val="28"/>
        </w:rPr>
        <w:t xml:space="preserve"> </w:t>
      </w:r>
      <w:proofErr w:type="spellStart"/>
      <w:r>
        <w:rPr>
          <w:rFonts w:ascii="Times" w:hAnsi="Times" w:cs="Times"/>
          <w:sz w:val="28"/>
          <w:szCs w:val="28"/>
        </w:rPr>
        <w:t>означає</w:t>
      </w:r>
      <w:proofErr w:type="spellEnd"/>
      <w:r>
        <w:rPr>
          <w:rFonts w:ascii="Times" w:hAnsi="Times" w:cs="Times"/>
          <w:sz w:val="28"/>
          <w:szCs w:val="28"/>
        </w:rPr>
        <w:t xml:space="preserve"> </w:t>
      </w:r>
      <w:proofErr w:type="spellStart"/>
      <w:r>
        <w:rPr>
          <w:rFonts w:ascii="Times" w:hAnsi="Times" w:cs="Times"/>
          <w:sz w:val="28"/>
          <w:szCs w:val="28"/>
        </w:rPr>
        <w:t>відновлення</w:t>
      </w:r>
      <w:proofErr w:type="spellEnd"/>
      <w:r>
        <w:rPr>
          <w:rFonts w:ascii="Times" w:hAnsi="Times" w:cs="Times"/>
          <w:sz w:val="28"/>
          <w:szCs w:val="28"/>
        </w:rPr>
        <w:t xml:space="preserve"> в </w:t>
      </w:r>
      <w:proofErr w:type="spellStart"/>
      <w:r>
        <w:rPr>
          <w:rFonts w:ascii="Times" w:hAnsi="Times" w:cs="Times"/>
          <w:sz w:val="28"/>
          <w:szCs w:val="28"/>
        </w:rPr>
        <w:t>громадських</w:t>
      </w:r>
      <w:proofErr w:type="spellEnd"/>
      <w:r>
        <w:rPr>
          <w:rFonts w:ascii="Times" w:hAnsi="Times" w:cs="Times"/>
          <w:sz w:val="28"/>
          <w:szCs w:val="28"/>
        </w:rPr>
        <w:t xml:space="preserve"> правах та </w:t>
      </w:r>
      <w:proofErr w:type="spellStart"/>
      <w:r>
        <w:rPr>
          <w:rFonts w:ascii="Times" w:hAnsi="Times" w:cs="Times"/>
          <w:sz w:val="28"/>
          <w:szCs w:val="28"/>
        </w:rPr>
        <w:t>скасування</w:t>
      </w:r>
      <w:proofErr w:type="spellEnd"/>
      <w:r>
        <w:rPr>
          <w:rFonts w:ascii="Times" w:hAnsi="Times" w:cs="Times"/>
          <w:sz w:val="28"/>
          <w:szCs w:val="28"/>
        </w:rPr>
        <w:t xml:space="preserve">  </w:t>
      </w:r>
      <w:proofErr w:type="spellStart"/>
      <w:r>
        <w:rPr>
          <w:rFonts w:ascii="Times" w:hAnsi="Times" w:cs="Times"/>
          <w:sz w:val="28"/>
          <w:szCs w:val="28"/>
        </w:rPr>
        <w:t>звинувачень</w:t>
      </w:r>
      <w:proofErr w:type="spellEnd"/>
      <w:r>
        <w:rPr>
          <w:rFonts w:ascii="Times" w:hAnsi="Times" w:cs="Times"/>
          <w:sz w:val="28"/>
          <w:szCs w:val="28"/>
        </w:rPr>
        <w:t xml:space="preserve">. У </w:t>
      </w:r>
      <w:proofErr w:type="spellStart"/>
      <w:r>
        <w:rPr>
          <w:rFonts w:ascii="Times" w:hAnsi="Times" w:cs="Times"/>
          <w:sz w:val="28"/>
          <w:szCs w:val="28"/>
        </w:rPr>
        <w:t>контексті</w:t>
      </w:r>
      <w:proofErr w:type="spellEnd"/>
      <w:r>
        <w:rPr>
          <w:rFonts w:ascii="Times" w:hAnsi="Times" w:cs="Times"/>
          <w:sz w:val="28"/>
          <w:szCs w:val="28"/>
        </w:rPr>
        <w:t xml:space="preserve"> </w:t>
      </w:r>
      <w:proofErr w:type="spellStart"/>
      <w:r>
        <w:rPr>
          <w:rFonts w:ascii="Times" w:hAnsi="Times" w:cs="Times"/>
          <w:sz w:val="28"/>
          <w:szCs w:val="28"/>
        </w:rPr>
        <w:t>соціальної</w:t>
      </w:r>
      <w:proofErr w:type="spellEnd"/>
      <w:r>
        <w:rPr>
          <w:rFonts w:ascii="Times" w:hAnsi="Times" w:cs="Times"/>
          <w:sz w:val="28"/>
          <w:szCs w:val="28"/>
        </w:rPr>
        <w:t xml:space="preserve">, </w:t>
      </w:r>
      <w:proofErr w:type="spellStart"/>
      <w:r>
        <w:rPr>
          <w:rFonts w:ascii="Times" w:hAnsi="Times" w:cs="Times"/>
          <w:sz w:val="28"/>
          <w:szCs w:val="28"/>
        </w:rPr>
        <w:t>медичної</w:t>
      </w:r>
      <w:proofErr w:type="spellEnd"/>
      <w:r>
        <w:rPr>
          <w:rFonts w:ascii="Times" w:hAnsi="Times" w:cs="Times"/>
          <w:sz w:val="28"/>
          <w:szCs w:val="28"/>
        </w:rPr>
        <w:t xml:space="preserve"> та </w:t>
      </w:r>
      <w:proofErr w:type="spellStart"/>
      <w:r>
        <w:rPr>
          <w:rFonts w:ascii="Times" w:hAnsi="Times" w:cs="Times"/>
          <w:sz w:val="28"/>
          <w:szCs w:val="28"/>
        </w:rPr>
        <w:t>психологічної</w:t>
      </w:r>
      <w:proofErr w:type="spellEnd"/>
      <w:r>
        <w:rPr>
          <w:rFonts w:ascii="Times" w:hAnsi="Times" w:cs="Times"/>
          <w:sz w:val="28"/>
          <w:szCs w:val="28"/>
        </w:rPr>
        <w:t xml:space="preserve"> </w:t>
      </w:r>
      <w:proofErr w:type="spellStart"/>
      <w:r>
        <w:rPr>
          <w:rFonts w:ascii="Times" w:hAnsi="Times" w:cs="Times"/>
          <w:sz w:val="28"/>
          <w:szCs w:val="28"/>
        </w:rPr>
        <w:t>допомоги</w:t>
      </w:r>
      <w:proofErr w:type="spellEnd"/>
      <w:r>
        <w:rPr>
          <w:rFonts w:ascii="Times" w:hAnsi="Times" w:cs="Times"/>
          <w:sz w:val="28"/>
          <w:szCs w:val="28"/>
        </w:rPr>
        <w:t xml:space="preserve"> </w:t>
      </w:r>
      <w:proofErr w:type="spellStart"/>
      <w:proofErr w:type="gramStart"/>
      <w:r>
        <w:rPr>
          <w:rFonts w:ascii="Times" w:hAnsi="Times" w:cs="Times"/>
          <w:sz w:val="28"/>
          <w:szCs w:val="28"/>
        </w:rPr>
        <w:t>його</w:t>
      </w:r>
      <w:proofErr w:type="spellEnd"/>
      <w:r>
        <w:rPr>
          <w:rFonts w:ascii="Times" w:hAnsi="Times" w:cs="Times"/>
          <w:sz w:val="28"/>
          <w:szCs w:val="28"/>
        </w:rPr>
        <w:t xml:space="preserve">  почали</w:t>
      </w:r>
      <w:proofErr w:type="gramEnd"/>
      <w:r>
        <w:rPr>
          <w:rFonts w:ascii="Times" w:hAnsi="Times" w:cs="Times"/>
          <w:sz w:val="28"/>
          <w:szCs w:val="28"/>
        </w:rPr>
        <w:t xml:space="preserve"> </w:t>
      </w:r>
      <w:proofErr w:type="spellStart"/>
      <w:r>
        <w:rPr>
          <w:rFonts w:ascii="Times" w:hAnsi="Times" w:cs="Times"/>
          <w:sz w:val="28"/>
          <w:szCs w:val="28"/>
        </w:rPr>
        <w:t>застосовувати</w:t>
      </w:r>
      <w:proofErr w:type="spellEnd"/>
      <w:r>
        <w:rPr>
          <w:rFonts w:ascii="Times" w:hAnsi="Times" w:cs="Times"/>
          <w:sz w:val="28"/>
          <w:szCs w:val="28"/>
        </w:rPr>
        <w:t xml:space="preserve"> </w:t>
      </w:r>
      <w:proofErr w:type="spellStart"/>
      <w:r>
        <w:rPr>
          <w:rFonts w:ascii="Times" w:hAnsi="Times" w:cs="Times"/>
          <w:sz w:val="28"/>
          <w:szCs w:val="28"/>
        </w:rPr>
        <w:t>пізніше</w:t>
      </w:r>
      <w:proofErr w:type="spellEnd"/>
      <w:r>
        <w:rPr>
          <w:rFonts w:ascii="Times" w:hAnsi="Times" w:cs="Times"/>
          <w:sz w:val="28"/>
          <w:szCs w:val="28"/>
        </w:rPr>
        <w:t xml:space="preserve">. </w:t>
      </w:r>
    </w:p>
    <w:p w:rsidR="00514D54" w:rsidRDefault="00514D54" w:rsidP="00514D54">
      <w:pPr>
        <w:autoSpaceDE w:val="0"/>
        <w:autoSpaceDN w:val="0"/>
        <w:adjustRightInd w:val="0"/>
        <w:spacing w:before="35" w:line="343" w:lineRule="atLeast"/>
        <w:ind w:left="149" w:right="2" w:firstLine="711"/>
        <w:rPr>
          <w:rFonts w:ascii="Times" w:hAnsi="Times" w:cs="Times"/>
          <w:sz w:val="28"/>
          <w:szCs w:val="28"/>
        </w:rPr>
      </w:pPr>
      <w:r>
        <w:rPr>
          <w:rFonts w:ascii="Times" w:hAnsi="Times" w:cs="Times"/>
          <w:sz w:val="28"/>
          <w:szCs w:val="28"/>
        </w:rPr>
        <w:t xml:space="preserve">За </w:t>
      </w:r>
      <w:proofErr w:type="spellStart"/>
      <w:r>
        <w:rPr>
          <w:rFonts w:ascii="Times" w:hAnsi="Times" w:cs="Times"/>
          <w:sz w:val="28"/>
          <w:szCs w:val="28"/>
        </w:rPr>
        <w:t>визначенням</w:t>
      </w:r>
      <w:proofErr w:type="spellEnd"/>
      <w:r>
        <w:rPr>
          <w:rFonts w:ascii="Times" w:hAnsi="Times" w:cs="Times"/>
          <w:sz w:val="28"/>
          <w:szCs w:val="28"/>
        </w:rPr>
        <w:t xml:space="preserve"> </w:t>
      </w:r>
      <w:proofErr w:type="spellStart"/>
      <w:r>
        <w:rPr>
          <w:rFonts w:ascii="Times" w:hAnsi="Times" w:cs="Times"/>
          <w:sz w:val="28"/>
          <w:szCs w:val="28"/>
        </w:rPr>
        <w:t>Всесвітньої</w:t>
      </w:r>
      <w:proofErr w:type="spellEnd"/>
      <w:r>
        <w:rPr>
          <w:rFonts w:ascii="Times" w:hAnsi="Times" w:cs="Times"/>
          <w:sz w:val="28"/>
          <w:szCs w:val="28"/>
        </w:rPr>
        <w:t xml:space="preserve"> </w:t>
      </w:r>
      <w:proofErr w:type="spellStart"/>
      <w:r>
        <w:rPr>
          <w:rFonts w:ascii="Times" w:hAnsi="Times" w:cs="Times"/>
          <w:sz w:val="28"/>
          <w:szCs w:val="28"/>
        </w:rPr>
        <w:t>організації</w:t>
      </w:r>
      <w:proofErr w:type="spellEnd"/>
      <w:r>
        <w:rPr>
          <w:rFonts w:ascii="Times" w:hAnsi="Times" w:cs="Times"/>
          <w:sz w:val="28"/>
          <w:szCs w:val="28"/>
        </w:rPr>
        <w:t xml:space="preserve"> </w:t>
      </w:r>
      <w:proofErr w:type="spellStart"/>
      <w:r>
        <w:rPr>
          <w:rFonts w:ascii="Times" w:hAnsi="Times" w:cs="Times"/>
          <w:sz w:val="28"/>
          <w:szCs w:val="28"/>
        </w:rPr>
        <w:t>охорони</w:t>
      </w:r>
      <w:proofErr w:type="spellEnd"/>
      <w:r>
        <w:rPr>
          <w:rFonts w:ascii="Times" w:hAnsi="Times" w:cs="Times"/>
          <w:sz w:val="28"/>
          <w:szCs w:val="28"/>
        </w:rPr>
        <w:t xml:space="preserve"> </w:t>
      </w:r>
      <w:proofErr w:type="spellStart"/>
      <w:r>
        <w:rPr>
          <w:rFonts w:ascii="Times" w:hAnsi="Times" w:cs="Times"/>
          <w:sz w:val="28"/>
          <w:szCs w:val="28"/>
        </w:rPr>
        <w:t>здоров'я</w:t>
      </w:r>
      <w:proofErr w:type="spellEnd"/>
      <w:r>
        <w:rPr>
          <w:rFonts w:ascii="Times" w:hAnsi="Times" w:cs="Times"/>
          <w:sz w:val="28"/>
          <w:szCs w:val="28"/>
        </w:rPr>
        <w:t xml:space="preserve">, </w:t>
      </w:r>
      <w:proofErr w:type="spellStart"/>
      <w:r>
        <w:rPr>
          <w:rFonts w:ascii="Times" w:hAnsi="Times" w:cs="Times"/>
          <w:i/>
          <w:iCs/>
          <w:sz w:val="28"/>
          <w:szCs w:val="28"/>
        </w:rPr>
        <w:t>реабілітація</w:t>
      </w:r>
      <w:proofErr w:type="spellEnd"/>
      <w:r>
        <w:rPr>
          <w:rFonts w:ascii="Times" w:hAnsi="Times" w:cs="Times"/>
          <w:i/>
          <w:iCs/>
          <w:sz w:val="28"/>
          <w:szCs w:val="28"/>
        </w:rPr>
        <w:t xml:space="preserve"> </w:t>
      </w:r>
      <w:r>
        <w:rPr>
          <w:rFonts w:ascii="Times" w:hAnsi="Times" w:cs="Times"/>
          <w:sz w:val="28"/>
          <w:szCs w:val="28"/>
        </w:rPr>
        <w:t xml:space="preserve">– </w:t>
      </w:r>
      <w:proofErr w:type="spellStart"/>
      <w:r>
        <w:rPr>
          <w:rFonts w:ascii="Times" w:hAnsi="Times" w:cs="Times"/>
          <w:sz w:val="28"/>
          <w:szCs w:val="28"/>
        </w:rPr>
        <w:t>це</w:t>
      </w:r>
      <w:proofErr w:type="spellEnd"/>
      <w:r>
        <w:rPr>
          <w:rFonts w:ascii="Times" w:hAnsi="Times" w:cs="Times"/>
          <w:sz w:val="28"/>
          <w:szCs w:val="28"/>
        </w:rPr>
        <w:t xml:space="preserve"> </w:t>
      </w:r>
      <w:proofErr w:type="spellStart"/>
      <w:r>
        <w:rPr>
          <w:rFonts w:ascii="Times" w:hAnsi="Times" w:cs="Times"/>
          <w:sz w:val="28"/>
          <w:szCs w:val="28"/>
        </w:rPr>
        <w:t>комплексне</w:t>
      </w:r>
      <w:proofErr w:type="spellEnd"/>
      <w:r>
        <w:rPr>
          <w:rFonts w:ascii="Times" w:hAnsi="Times" w:cs="Times"/>
          <w:sz w:val="28"/>
          <w:szCs w:val="28"/>
        </w:rPr>
        <w:t xml:space="preserve"> та </w:t>
      </w:r>
      <w:proofErr w:type="spellStart"/>
      <w:r>
        <w:rPr>
          <w:rFonts w:ascii="Times" w:hAnsi="Times" w:cs="Times"/>
          <w:sz w:val="28"/>
          <w:szCs w:val="28"/>
        </w:rPr>
        <w:t>скоординоване</w:t>
      </w:r>
      <w:proofErr w:type="spellEnd"/>
      <w:r>
        <w:rPr>
          <w:rFonts w:ascii="Times" w:hAnsi="Times" w:cs="Times"/>
          <w:sz w:val="28"/>
          <w:szCs w:val="28"/>
        </w:rPr>
        <w:t xml:space="preserve"> </w:t>
      </w:r>
      <w:proofErr w:type="spellStart"/>
      <w:r>
        <w:rPr>
          <w:rFonts w:ascii="Times" w:hAnsi="Times" w:cs="Times"/>
          <w:sz w:val="28"/>
          <w:szCs w:val="28"/>
        </w:rPr>
        <w:t>використання</w:t>
      </w:r>
      <w:proofErr w:type="spellEnd"/>
      <w:r>
        <w:rPr>
          <w:rFonts w:ascii="Times" w:hAnsi="Times" w:cs="Times"/>
          <w:sz w:val="28"/>
          <w:szCs w:val="28"/>
        </w:rPr>
        <w:t xml:space="preserve"> </w:t>
      </w:r>
      <w:proofErr w:type="spellStart"/>
      <w:r>
        <w:rPr>
          <w:rFonts w:ascii="Times" w:hAnsi="Times" w:cs="Times"/>
          <w:sz w:val="28"/>
          <w:szCs w:val="28"/>
        </w:rPr>
        <w:t>медичних</w:t>
      </w:r>
      <w:proofErr w:type="spellEnd"/>
      <w:r>
        <w:rPr>
          <w:rFonts w:ascii="Times" w:hAnsi="Times" w:cs="Times"/>
          <w:sz w:val="28"/>
          <w:szCs w:val="28"/>
        </w:rPr>
        <w:t xml:space="preserve">, </w:t>
      </w:r>
      <w:proofErr w:type="spellStart"/>
      <w:r>
        <w:rPr>
          <w:rFonts w:ascii="Times" w:hAnsi="Times" w:cs="Times"/>
          <w:sz w:val="28"/>
          <w:szCs w:val="28"/>
        </w:rPr>
        <w:t>соціальних</w:t>
      </w:r>
      <w:proofErr w:type="spellEnd"/>
      <w:r>
        <w:rPr>
          <w:rFonts w:ascii="Times" w:hAnsi="Times" w:cs="Times"/>
          <w:sz w:val="28"/>
          <w:szCs w:val="28"/>
        </w:rPr>
        <w:t xml:space="preserve">, </w:t>
      </w:r>
      <w:proofErr w:type="spellStart"/>
      <w:r>
        <w:rPr>
          <w:rFonts w:ascii="Times" w:hAnsi="Times" w:cs="Times"/>
          <w:sz w:val="28"/>
          <w:szCs w:val="28"/>
        </w:rPr>
        <w:t>освітніх</w:t>
      </w:r>
      <w:proofErr w:type="spellEnd"/>
      <w:r>
        <w:rPr>
          <w:rFonts w:ascii="Times" w:hAnsi="Times" w:cs="Times"/>
          <w:sz w:val="28"/>
          <w:szCs w:val="28"/>
        </w:rPr>
        <w:t xml:space="preserve"> і </w:t>
      </w:r>
      <w:proofErr w:type="spellStart"/>
      <w:r>
        <w:rPr>
          <w:rFonts w:ascii="Times" w:hAnsi="Times" w:cs="Times"/>
          <w:sz w:val="28"/>
          <w:szCs w:val="28"/>
        </w:rPr>
        <w:t>професійних</w:t>
      </w:r>
      <w:proofErr w:type="spellEnd"/>
      <w:r>
        <w:rPr>
          <w:rFonts w:ascii="Times" w:hAnsi="Times" w:cs="Times"/>
          <w:sz w:val="28"/>
          <w:szCs w:val="28"/>
        </w:rPr>
        <w:t xml:space="preserve"> </w:t>
      </w:r>
      <w:proofErr w:type="spellStart"/>
      <w:r>
        <w:rPr>
          <w:rFonts w:ascii="Times" w:hAnsi="Times" w:cs="Times"/>
          <w:sz w:val="28"/>
          <w:szCs w:val="28"/>
        </w:rPr>
        <w:t>заходів</w:t>
      </w:r>
      <w:proofErr w:type="spellEnd"/>
      <w:r>
        <w:rPr>
          <w:rFonts w:ascii="Times" w:hAnsi="Times" w:cs="Times"/>
          <w:sz w:val="28"/>
          <w:szCs w:val="28"/>
        </w:rPr>
        <w:t xml:space="preserve"> для </w:t>
      </w:r>
      <w:proofErr w:type="spellStart"/>
      <w:r>
        <w:rPr>
          <w:rFonts w:ascii="Times" w:hAnsi="Times" w:cs="Times"/>
          <w:sz w:val="28"/>
          <w:szCs w:val="28"/>
        </w:rPr>
        <w:t>підготовки</w:t>
      </w:r>
      <w:proofErr w:type="spellEnd"/>
      <w:r>
        <w:rPr>
          <w:rFonts w:ascii="Times" w:hAnsi="Times" w:cs="Times"/>
          <w:sz w:val="28"/>
          <w:szCs w:val="28"/>
        </w:rPr>
        <w:t xml:space="preserve"> </w:t>
      </w:r>
      <w:proofErr w:type="spellStart"/>
      <w:r>
        <w:rPr>
          <w:rFonts w:ascii="Times" w:hAnsi="Times" w:cs="Times"/>
          <w:sz w:val="28"/>
          <w:szCs w:val="28"/>
        </w:rPr>
        <w:t>або</w:t>
      </w:r>
      <w:proofErr w:type="spellEnd"/>
      <w:r>
        <w:rPr>
          <w:rFonts w:ascii="Times" w:hAnsi="Times" w:cs="Times"/>
          <w:sz w:val="28"/>
          <w:szCs w:val="28"/>
        </w:rPr>
        <w:t xml:space="preserve"> </w:t>
      </w:r>
      <w:proofErr w:type="spellStart"/>
      <w:r>
        <w:rPr>
          <w:rFonts w:ascii="Times" w:hAnsi="Times" w:cs="Times"/>
          <w:sz w:val="28"/>
          <w:szCs w:val="28"/>
        </w:rPr>
        <w:t>перепідготовки</w:t>
      </w:r>
      <w:proofErr w:type="spellEnd"/>
      <w:r>
        <w:rPr>
          <w:rFonts w:ascii="Times" w:hAnsi="Times" w:cs="Times"/>
          <w:sz w:val="28"/>
          <w:szCs w:val="28"/>
        </w:rPr>
        <w:t xml:space="preserve"> </w:t>
      </w:r>
      <w:proofErr w:type="spellStart"/>
      <w:r>
        <w:rPr>
          <w:rFonts w:ascii="Times" w:hAnsi="Times" w:cs="Times"/>
          <w:sz w:val="28"/>
          <w:szCs w:val="28"/>
        </w:rPr>
        <w:t>неспроможної</w:t>
      </w:r>
      <w:proofErr w:type="spellEnd"/>
      <w:r>
        <w:rPr>
          <w:rFonts w:ascii="Times" w:hAnsi="Times" w:cs="Times"/>
          <w:sz w:val="28"/>
          <w:szCs w:val="28"/>
        </w:rPr>
        <w:t xml:space="preserve"> особи </w:t>
      </w:r>
      <w:proofErr w:type="gramStart"/>
      <w:r>
        <w:rPr>
          <w:rFonts w:ascii="Times" w:hAnsi="Times" w:cs="Times"/>
          <w:sz w:val="28"/>
          <w:szCs w:val="28"/>
        </w:rPr>
        <w:t xml:space="preserve">до  </w:t>
      </w:r>
      <w:proofErr w:type="spellStart"/>
      <w:r>
        <w:rPr>
          <w:rFonts w:ascii="Times" w:hAnsi="Times" w:cs="Times"/>
          <w:sz w:val="28"/>
          <w:szCs w:val="28"/>
        </w:rPr>
        <w:t>найвищого</w:t>
      </w:r>
      <w:proofErr w:type="spellEnd"/>
      <w:proofErr w:type="gramEnd"/>
      <w:r>
        <w:rPr>
          <w:rFonts w:ascii="Times" w:hAnsi="Times" w:cs="Times"/>
          <w:sz w:val="28"/>
          <w:szCs w:val="28"/>
        </w:rPr>
        <w:t xml:space="preserve"> </w:t>
      </w:r>
      <w:proofErr w:type="spellStart"/>
      <w:r>
        <w:rPr>
          <w:rFonts w:ascii="Times" w:hAnsi="Times" w:cs="Times"/>
          <w:sz w:val="28"/>
          <w:szCs w:val="28"/>
        </w:rPr>
        <w:t>рівня</w:t>
      </w:r>
      <w:proofErr w:type="spellEnd"/>
      <w:r>
        <w:rPr>
          <w:rFonts w:ascii="Times" w:hAnsi="Times" w:cs="Times"/>
          <w:sz w:val="28"/>
          <w:szCs w:val="28"/>
        </w:rPr>
        <w:t xml:space="preserve"> </w:t>
      </w:r>
      <w:proofErr w:type="spellStart"/>
      <w:r>
        <w:rPr>
          <w:rFonts w:ascii="Times" w:hAnsi="Times" w:cs="Times"/>
          <w:sz w:val="28"/>
          <w:szCs w:val="28"/>
        </w:rPr>
        <w:t>реалізації</w:t>
      </w:r>
      <w:proofErr w:type="spellEnd"/>
      <w:r>
        <w:rPr>
          <w:rFonts w:ascii="Times" w:hAnsi="Times" w:cs="Times"/>
          <w:sz w:val="28"/>
          <w:szCs w:val="28"/>
        </w:rPr>
        <w:t xml:space="preserve"> </w:t>
      </w:r>
      <w:proofErr w:type="spellStart"/>
      <w:r>
        <w:rPr>
          <w:rFonts w:ascii="Times" w:hAnsi="Times" w:cs="Times"/>
          <w:sz w:val="28"/>
          <w:szCs w:val="28"/>
        </w:rPr>
        <w:t>функціональних</w:t>
      </w:r>
      <w:proofErr w:type="spellEnd"/>
      <w:r>
        <w:rPr>
          <w:rFonts w:ascii="Times" w:hAnsi="Times" w:cs="Times"/>
          <w:sz w:val="28"/>
          <w:szCs w:val="28"/>
        </w:rPr>
        <w:t xml:space="preserve"> </w:t>
      </w:r>
      <w:proofErr w:type="spellStart"/>
      <w:r>
        <w:rPr>
          <w:rFonts w:ascii="Times" w:hAnsi="Times" w:cs="Times"/>
          <w:sz w:val="28"/>
          <w:szCs w:val="28"/>
        </w:rPr>
        <w:t>можливостей</w:t>
      </w:r>
      <w:proofErr w:type="spellEnd"/>
      <w:r>
        <w:rPr>
          <w:rFonts w:ascii="Times" w:hAnsi="Times" w:cs="Times"/>
          <w:sz w:val="28"/>
          <w:szCs w:val="28"/>
        </w:rPr>
        <w:t xml:space="preserve">. </w:t>
      </w:r>
      <w:proofErr w:type="spellStart"/>
      <w:r>
        <w:rPr>
          <w:rFonts w:ascii="Times" w:hAnsi="Times" w:cs="Times"/>
          <w:sz w:val="28"/>
          <w:szCs w:val="28"/>
        </w:rPr>
        <w:t>Значне</w:t>
      </w:r>
      <w:proofErr w:type="spellEnd"/>
      <w:r>
        <w:rPr>
          <w:rFonts w:ascii="Times" w:hAnsi="Times" w:cs="Times"/>
          <w:sz w:val="28"/>
          <w:szCs w:val="28"/>
        </w:rPr>
        <w:t xml:space="preserve"> </w:t>
      </w:r>
      <w:proofErr w:type="spellStart"/>
      <w:r>
        <w:rPr>
          <w:rFonts w:ascii="Times" w:hAnsi="Times" w:cs="Times"/>
          <w:sz w:val="28"/>
          <w:szCs w:val="28"/>
        </w:rPr>
        <w:t>місце</w:t>
      </w:r>
      <w:proofErr w:type="spellEnd"/>
      <w:r>
        <w:rPr>
          <w:rFonts w:ascii="Times" w:hAnsi="Times" w:cs="Times"/>
          <w:sz w:val="28"/>
          <w:szCs w:val="28"/>
        </w:rPr>
        <w:t xml:space="preserve"> в </w:t>
      </w:r>
      <w:proofErr w:type="spellStart"/>
      <w:proofErr w:type="gramStart"/>
      <w:r>
        <w:rPr>
          <w:rFonts w:ascii="Times" w:hAnsi="Times" w:cs="Times"/>
          <w:sz w:val="28"/>
          <w:szCs w:val="28"/>
        </w:rPr>
        <w:t>ньому</w:t>
      </w:r>
      <w:proofErr w:type="spellEnd"/>
      <w:r>
        <w:rPr>
          <w:rFonts w:ascii="Times" w:hAnsi="Times" w:cs="Times"/>
          <w:sz w:val="28"/>
          <w:szCs w:val="28"/>
        </w:rPr>
        <w:t xml:space="preserve">  </w:t>
      </w:r>
      <w:proofErr w:type="spellStart"/>
      <w:r>
        <w:rPr>
          <w:rFonts w:ascii="Times" w:hAnsi="Times" w:cs="Times"/>
          <w:sz w:val="28"/>
          <w:szCs w:val="28"/>
        </w:rPr>
        <w:t>займають</w:t>
      </w:r>
      <w:proofErr w:type="spellEnd"/>
      <w:proofErr w:type="gramEnd"/>
      <w:r>
        <w:rPr>
          <w:rFonts w:ascii="Times" w:hAnsi="Times" w:cs="Times"/>
          <w:sz w:val="28"/>
          <w:szCs w:val="28"/>
        </w:rPr>
        <w:t xml:space="preserve"> </w:t>
      </w:r>
      <w:proofErr w:type="spellStart"/>
      <w:r>
        <w:rPr>
          <w:rFonts w:ascii="Times" w:hAnsi="Times" w:cs="Times"/>
          <w:sz w:val="28"/>
          <w:szCs w:val="28"/>
        </w:rPr>
        <w:t>психологчні</w:t>
      </w:r>
      <w:proofErr w:type="spellEnd"/>
      <w:r>
        <w:rPr>
          <w:rFonts w:ascii="Times" w:hAnsi="Times" w:cs="Times"/>
          <w:sz w:val="28"/>
          <w:szCs w:val="28"/>
        </w:rPr>
        <w:t xml:space="preserve"> </w:t>
      </w:r>
      <w:proofErr w:type="spellStart"/>
      <w:r>
        <w:rPr>
          <w:rFonts w:ascii="Times" w:hAnsi="Times" w:cs="Times"/>
          <w:sz w:val="28"/>
          <w:szCs w:val="28"/>
        </w:rPr>
        <w:t>аспекти</w:t>
      </w:r>
      <w:proofErr w:type="spellEnd"/>
      <w:r>
        <w:rPr>
          <w:rFonts w:ascii="Times" w:hAnsi="Times" w:cs="Times"/>
          <w:sz w:val="28"/>
          <w:szCs w:val="28"/>
        </w:rPr>
        <w:t xml:space="preserve">, </w:t>
      </w:r>
      <w:proofErr w:type="spellStart"/>
      <w:r>
        <w:rPr>
          <w:rFonts w:ascii="Times" w:hAnsi="Times" w:cs="Times"/>
          <w:sz w:val="28"/>
          <w:szCs w:val="28"/>
        </w:rPr>
        <w:t>позаяк</w:t>
      </w:r>
      <w:proofErr w:type="spellEnd"/>
      <w:r>
        <w:rPr>
          <w:rFonts w:ascii="Times" w:hAnsi="Times" w:cs="Times"/>
          <w:sz w:val="28"/>
          <w:szCs w:val="28"/>
        </w:rPr>
        <w:t xml:space="preserve"> в </w:t>
      </w:r>
      <w:proofErr w:type="spellStart"/>
      <w:r>
        <w:rPr>
          <w:rFonts w:ascii="Times" w:hAnsi="Times" w:cs="Times"/>
          <w:sz w:val="28"/>
          <w:szCs w:val="28"/>
        </w:rPr>
        <w:t>центрі</w:t>
      </w:r>
      <w:proofErr w:type="spellEnd"/>
      <w:r>
        <w:rPr>
          <w:rFonts w:ascii="Times" w:hAnsi="Times" w:cs="Times"/>
          <w:sz w:val="28"/>
          <w:szCs w:val="28"/>
        </w:rPr>
        <w:t xml:space="preserve"> </w:t>
      </w:r>
      <w:proofErr w:type="spellStart"/>
      <w:r>
        <w:rPr>
          <w:rFonts w:ascii="Times" w:hAnsi="Times" w:cs="Times"/>
          <w:sz w:val="28"/>
          <w:szCs w:val="28"/>
        </w:rPr>
        <w:t>уваги</w:t>
      </w:r>
      <w:proofErr w:type="spellEnd"/>
      <w:r>
        <w:rPr>
          <w:rFonts w:ascii="Times" w:hAnsi="Times" w:cs="Times"/>
          <w:sz w:val="28"/>
          <w:szCs w:val="28"/>
        </w:rPr>
        <w:t xml:space="preserve"> будь-</w:t>
      </w:r>
      <w:proofErr w:type="spellStart"/>
      <w:r>
        <w:rPr>
          <w:rFonts w:ascii="Times" w:hAnsi="Times" w:cs="Times"/>
          <w:sz w:val="28"/>
          <w:szCs w:val="28"/>
        </w:rPr>
        <w:t>якої</w:t>
      </w:r>
      <w:proofErr w:type="spellEnd"/>
      <w:r>
        <w:rPr>
          <w:rFonts w:ascii="Times" w:hAnsi="Times" w:cs="Times"/>
          <w:sz w:val="28"/>
          <w:szCs w:val="28"/>
        </w:rPr>
        <w:t xml:space="preserve"> </w:t>
      </w:r>
      <w:proofErr w:type="spellStart"/>
      <w:r>
        <w:rPr>
          <w:rFonts w:ascii="Times" w:hAnsi="Times" w:cs="Times"/>
          <w:sz w:val="28"/>
          <w:szCs w:val="28"/>
        </w:rPr>
        <w:t>реабілітації</w:t>
      </w:r>
      <w:proofErr w:type="spellEnd"/>
      <w:r>
        <w:rPr>
          <w:rFonts w:ascii="Times" w:hAnsi="Times" w:cs="Times"/>
          <w:sz w:val="28"/>
          <w:szCs w:val="28"/>
        </w:rPr>
        <w:t xml:space="preserve"> є  </w:t>
      </w:r>
      <w:proofErr w:type="spellStart"/>
      <w:r>
        <w:rPr>
          <w:rFonts w:ascii="Times" w:hAnsi="Times" w:cs="Times"/>
          <w:sz w:val="28"/>
          <w:szCs w:val="28"/>
        </w:rPr>
        <w:t>особистість</w:t>
      </w:r>
      <w:proofErr w:type="spellEnd"/>
      <w:r>
        <w:rPr>
          <w:rFonts w:ascii="Times" w:hAnsi="Times" w:cs="Times"/>
          <w:sz w:val="28"/>
          <w:szCs w:val="28"/>
        </w:rPr>
        <w:t xml:space="preserve"> </w:t>
      </w:r>
      <w:proofErr w:type="spellStart"/>
      <w:r>
        <w:rPr>
          <w:rFonts w:ascii="Times" w:hAnsi="Times" w:cs="Times"/>
          <w:sz w:val="28"/>
          <w:szCs w:val="28"/>
        </w:rPr>
        <w:t>людини</w:t>
      </w:r>
      <w:proofErr w:type="spellEnd"/>
      <w:r>
        <w:rPr>
          <w:rFonts w:ascii="Times" w:hAnsi="Times" w:cs="Times"/>
          <w:sz w:val="28"/>
          <w:szCs w:val="28"/>
        </w:rPr>
        <w:t xml:space="preserve"> з </w:t>
      </w:r>
      <w:proofErr w:type="spellStart"/>
      <w:r>
        <w:rPr>
          <w:rFonts w:ascii="Times" w:hAnsi="Times" w:cs="Times"/>
          <w:sz w:val="28"/>
          <w:szCs w:val="28"/>
        </w:rPr>
        <w:t>її</w:t>
      </w:r>
      <w:proofErr w:type="spellEnd"/>
      <w:r>
        <w:rPr>
          <w:rFonts w:ascii="Times" w:hAnsi="Times" w:cs="Times"/>
          <w:sz w:val="28"/>
          <w:szCs w:val="28"/>
        </w:rPr>
        <w:t xml:space="preserve"> </w:t>
      </w:r>
      <w:proofErr w:type="spellStart"/>
      <w:r>
        <w:rPr>
          <w:rFonts w:ascii="Times" w:hAnsi="Times" w:cs="Times"/>
          <w:sz w:val="28"/>
          <w:szCs w:val="28"/>
        </w:rPr>
        <w:t>здібностями</w:t>
      </w:r>
      <w:proofErr w:type="spellEnd"/>
      <w:r>
        <w:rPr>
          <w:rFonts w:ascii="Times" w:hAnsi="Times" w:cs="Times"/>
          <w:sz w:val="28"/>
          <w:szCs w:val="28"/>
        </w:rPr>
        <w:t xml:space="preserve">, темпераментом, характером, </w:t>
      </w:r>
      <w:proofErr w:type="spellStart"/>
      <w:r>
        <w:rPr>
          <w:rFonts w:ascii="Times" w:hAnsi="Times" w:cs="Times"/>
          <w:sz w:val="28"/>
          <w:szCs w:val="28"/>
        </w:rPr>
        <w:t>почуттями</w:t>
      </w:r>
      <w:proofErr w:type="spellEnd"/>
      <w:r>
        <w:rPr>
          <w:rFonts w:ascii="Times" w:hAnsi="Times" w:cs="Times"/>
          <w:sz w:val="28"/>
          <w:szCs w:val="28"/>
        </w:rPr>
        <w:t xml:space="preserve">,  </w:t>
      </w:r>
      <w:proofErr w:type="spellStart"/>
      <w:r>
        <w:rPr>
          <w:rFonts w:ascii="Times" w:hAnsi="Times" w:cs="Times"/>
          <w:sz w:val="28"/>
          <w:szCs w:val="28"/>
        </w:rPr>
        <w:t>світоглядом</w:t>
      </w:r>
      <w:proofErr w:type="spellEnd"/>
      <w:r>
        <w:rPr>
          <w:rFonts w:ascii="Times" w:hAnsi="Times" w:cs="Times"/>
          <w:sz w:val="28"/>
          <w:szCs w:val="28"/>
        </w:rPr>
        <w:t xml:space="preserve">, </w:t>
      </w:r>
      <w:proofErr w:type="spellStart"/>
      <w:r>
        <w:rPr>
          <w:rFonts w:ascii="Times" w:hAnsi="Times" w:cs="Times"/>
          <w:sz w:val="28"/>
          <w:szCs w:val="28"/>
        </w:rPr>
        <w:t>вірою</w:t>
      </w:r>
      <w:proofErr w:type="spellEnd"/>
      <w:r>
        <w:rPr>
          <w:rFonts w:ascii="Times" w:hAnsi="Times" w:cs="Times"/>
          <w:sz w:val="28"/>
          <w:szCs w:val="28"/>
        </w:rPr>
        <w:t xml:space="preserve">, </w:t>
      </w:r>
      <w:proofErr w:type="spellStart"/>
      <w:r>
        <w:rPr>
          <w:rFonts w:ascii="Times" w:hAnsi="Times" w:cs="Times"/>
          <w:sz w:val="28"/>
          <w:szCs w:val="28"/>
        </w:rPr>
        <w:t>прагненнями</w:t>
      </w:r>
      <w:proofErr w:type="spellEnd"/>
      <w:r>
        <w:rPr>
          <w:rFonts w:ascii="Times" w:hAnsi="Times" w:cs="Times"/>
          <w:sz w:val="28"/>
          <w:szCs w:val="28"/>
        </w:rPr>
        <w:t xml:space="preserve">. </w:t>
      </w:r>
    </w:p>
    <w:p w:rsidR="00514D54" w:rsidRDefault="00514D54" w:rsidP="00514D54">
      <w:pPr>
        <w:autoSpaceDE w:val="0"/>
        <w:autoSpaceDN w:val="0"/>
        <w:adjustRightInd w:val="0"/>
        <w:spacing w:before="33" w:line="344" w:lineRule="atLeast"/>
        <w:ind w:left="148" w:right="4" w:firstLine="700"/>
        <w:jc w:val="both"/>
        <w:rPr>
          <w:rFonts w:ascii="Times" w:hAnsi="Times" w:cs="Times"/>
          <w:sz w:val="28"/>
          <w:szCs w:val="28"/>
        </w:rPr>
      </w:pPr>
      <w:proofErr w:type="spellStart"/>
      <w:r>
        <w:rPr>
          <w:rFonts w:ascii="Times" w:hAnsi="Times" w:cs="Times"/>
          <w:i/>
          <w:iCs/>
          <w:sz w:val="28"/>
          <w:szCs w:val="28"/>
        </w:rPr>
        <w:t>Реабілітаційна</w:t>
      </w:r>
      <w:proofErr w:type="spellEnd"/>
      <w:r>
        <w:rPr>
          <w:rFonts w:ascii="Times" w:hAnsi="Times" w:cs="Times"/>
          <w:i/>
          <w:iCs/>
          <w:sz w:val="28"/>
          <w:szCs w:val="28"/>
        </w:rPr>
        <w:t xml:space="preserve"> </w:t>
      </w:r>
      <w:proofErr w:type="spellStart"/>
      <w:r>
        <w:rPr>
          <w:rFonts w:ascii="Times" w:hAnsi="Times" w:cs="Times"/>
          <w:i/>
          <w:iCs/>
          <w:sz w:val="28"/>
          <w:szCs w:val="28"/>
        </w:rPr>
        <w:t>психологія</w:t>
      </w:r>
      <w:proofErr w:type="spellEnd"/>
      <w:r>
        <w:rPr>
          <w:rFonts w:ascii="Times" w:hAnsi="Times" w:cs="Times"/>
          <w:i/>
          <w:iCs/>
          <w:sz w:val="28"/>
          <w:szCs w:val="28"/>
        </w:rPr>
        <w:t xml:space="preserve"> </w:t>
      </w:r>
      <w:r>
        <w:rPr>
          <w:rFonts w:ascii="Times" w:hAnsi="Times" w:cs="Times"/>
          <w:b/>
          <w:bCs/>
          <w:sz w:val="28"/>
          <w:szCs w:val="28"/>
        </w:rPr>
        <w:t xml:space="preserve">– </w:t>
      </w:r>
      <w:proofErr w:type="spellStart"/>
      <w:r>
        <w:rPr>
          <w:rFonts w:ascii="Times" w:hAnsi="Times" w:cs="Times"/>
          <w:sz w:val="28"/>
          <w:szCs w:val="28"/>
        </w:rPr>
        <w:t>це</w:t>
      </w:r>
      <w:proofErr w:type="spellEnd"/>
      <w:r>
        <w:rPr>
          <w:rFonts w:ascii="Times" w:hAnsi="Times" w:cs="Times"/>
          <w:sz w:val="28"/>
          <w:szCs w:val="28"/>
        </w:rPr>
        <w:t xml:space="preserve"> </w:t>
      </w:r>
      <w:proofErr w:type="spellStart"/>
      <w:r>
        <w:rPr>
          <w:rFonts w:ascii="Times" w:hAnsi="Times" w:cs="Times"/>
          <w:sz w:val="28"/>
          <w:szCs w:val="28"/>
        </w:rPr>
        <w:t>прикладна</w:t>
      </w:r>
      <w:proofErr w:type="spellEnd"/>
      <w:r>
        <w:rPr>
          <w:rFonts w:ascii="Times" w:hAnsi="Times" w:cs="Times"/>
          <w:sz w:val="28"/>
          <w:szCs w:val="28"/>
        </w:rPr>
        <w:t xml:space="preserve"> </w:t>
      </w:r>
      <w:proofErr w:type="spellStart"/>
      <w:r>
        <w:rPr>
          <w:rFonts w:ascii="Times" w:hAnsi="Times" w:cs="Times"/>
          <w:sz w:val="28"/>
          <w:szCs w:val="28"/>
        </w:rPr>
        <w:t>галузь</w:t>
      </w:r>
      <w:proofErr w:type="spellEnd"/>
      <w:r>
        <w:rPr>
          <w:rFonts w:ascii="Times" w:hAnsi="Times" w:cs="Times"/>
          <w:sz w:val="28"/>
          <w:szCs w:val="28"/>
        </w:rPr>
        <w:t xml:space="preserve"> </w:t>
      </w:r>
      <w:proofErr w:type="spellStart"/>
      <w:r>
        <w:rPr>
          <w:rFonts w:ascii="Times" w:hAnsi="Times" w:cs="Times"/>
          <w:sz w:val="28"/>
          <w:szCs w:val="28"/>
        </w:rPr>
        <w:t>психології</w:t>
      </w:r>
      <w:proofErr w:type="spellEnd"/>
      <w:r>
        <w:rPr>
          <w:rFonts w:ascii="Times" w:hAnsi="Times" w:cs="Times"/>
          <w:sz w:val="28"/>
          <w:szCs w:val="28"/>
        </w:rPr>
        <w:t xml:space="preserve">, а </w:t>
      </w:r>
      <w:proofErr w:type="spellStart"/>
      <w:proofErr w:type="gramStart"/>
      <w:r>
        <w:rPr>
          <w:rFonts w:ascii="Times" w:hAnsi="Times" w:cs="Times"/>
          <w:sz w:val="28"/>
          <w:szCs w:val="28"/>
        </w:rPr>
        <w:t>якщо</w:t>
      </w:r>
      <w:proofErr w:type="spellEnd"/>
      <w:r>
        <w:rPr>
          <w:rFonts w:ascii="Times" w:hAnsi="Times" w:cs="Times"/>
          <w:sz w:val="28"/>
          <w:szCs w:val="28"/>
        </w:rPr>
        <w:t xml:space="preserve">  </w:t>
      </w:r>
      <w:proofErr w:type="spellStart"/>
      <w:r>
        <w:rPr>
          <w:rFonts w:ascii="Times" w:hAnsi="Times" w:cs="Times"/>
          <w:sz w:val="28"/>
          <w:szCs w:val="28"/>
        </w:rPr>
        <w:t>точніше</w:t>
      </w:r>
      <w:proofErr w:type="spellEnd"/>
      <w:proofErr w:type="gramEnd"/>
      <w:r>
        <w:rPr>
          <w:rFonts w:ascii="Times" w:hAnsi="Times" w:cs="Times"/>
          <w:sz w:val="28"/>
          <w:szCs w:val="28"/>
        </w:rPr>
        <w:t xml:space="preserve">, − то </w:t>
      </w:r>
      <w:proofErr w:type="spellStart"/>
      <w:r>
        <w:rPr>
          <w:rFonts w:ascii="Times" w:hAnsi="Times" w:cs="Times"/>
          <w:sz w:val="28"/>
          <w:szCs w:val="28"/>
        </w:rPr>
        <w:t>психології</w:t>
      </w:r>
      <w:proofErr w:type="spellEnd"/>
      <w:r>
        <w:rPr>
          <w:rFonts w:ascii="Times" w:hAnsi="Times" w:cs="Times"/>
          <w:sz w:val="28"/>
          <w:szCs w:val="28"/>
        </w:rPr>
        <w:t xml:space="preserve"> </w:t>
      </w:r>
      <w:proofErr w:type="spellStart"/>
      <w:r>
        <w:rPr>
          <w:rFonts w:ascii="Times" w:hAnsi="Times" w:cs="Times"/>
          <w:sz w:val="28"/>
          <w:szCs w:val="28"/>
        </w:rPr>
        <w:t>здоров’я</w:t>
      </w:r>
      <w:proofErr w:type="spellEnd"/>
      <w:r>
        <w:rPr>
          <w:rFonts w:ascii="Times" w:hAnsi="Times" w:cs="Times"/>
          <w:sz w:val="28"/>
          <w:szCs w:val="28"/>
        </w:rPr>
        <w:t xml:space="preserve">, </w:t>
      </w:r>
      <w:proofErr w:type="spellStart"/>
      <w:r>
        <w:rPr>
          <w:rFonts w:ascii="Times" w:hAnsi="Times" w:cs="Times"/>
          <w:sz w:val="28"/>
          <w:szCs w:val="28"/>
        </w:rPr>
        <w:t>що</w:t>
      </w:r>
      <w:proofErr w:type="spellEnd"/>
      <w:r>
        <w:rPr>
          <w:rFonts w:ascii="Times" w:hAnsi="Times" w:cs="Times"/>
          <w:sz w:val="28"/>
          <w:szCs w:val="28"/>
        </w:rPr>
        <w:t xml:space="preserve"> </w:t>
      </w:r>
      <w:proofErr w:type="spellStart"/>
      <w:r>
        <w:rPr>
          <w:rFonts w:ascii="Times" w:hAnsi="Times" w:cs="Times"/>
          <w:sz w:val="28"/>
          <w:szCs w:val="28"/>
        </w:rPr>
        <w:t>вивчає</w:t>
      </w:r>
      <w:proofErr w:type="spellEnd"/>
      <w:r>
        <w:rPr>
          <w:rFonts w:ascii="Times" w:hAnsi="Times" w:cs="Times"/>
          <w:sz w:val="28"/>
          <w:szCs w:val="28"/>
        </w:rPr>
        <w:t xml:space="preserve"> </w:t>
      </w:r>
      <w:proofErr w:type="spellStart"/>
      <w:r>
        <w:rPr>
          <w:rFonts w:ascii="Times" w:hAnsi="Times" w:cs="Times"/>
          <w:sz w:val="28"/>
          <w:szCs w:val="28"/>
        </w:rPr>
        <w:t>методи</w:t>
      </w:r>
      <w:proofErr w:type="spellEnd"/>
      <w:r>
        <w:rPr>
          <w:rFonts w:ascii="Times" w:hAnsi="Times" w:cs="Times"/>
          <w:sz w:val="28"/>
          <w:szCs w:val="28"/>
        </w:rPr>
        <w:t xml:space="preserve">, </w:t>
      </w:r>
      <w:proofErr w:type="spellStart"/>
      <w:r>
        <w:rPr>
          <w:rFonts w:ascii="Times" w:hAnsi="Times" w:cs="Times"/>
          <w:sz w:val="28"/>
          <w:szCs w:val="28"/>
        </w:rPr>
        <w:t>завдання</w:t>
      </w:r>
      <w:proofErr w:type="spellEnd"/>
      <w:r>
        <w:rPr>
          <w:rFonts w:ascii="Times" w:hAnsi="Times" w:cs="Times"/>
          <w:sz w:val="28"/>
          <w:szCs w:val="28"/>
        </w:rPr>
        <w:t xml:space="preserve"> та </w:t>
      </w:r>
      <w:proofErr w:type="spellStart"/>
      <w:r>
        <w:rPr>
          <w:rFonts w:ascii="Times" w:hAnsi="Times" w:cs="Times"/>
          <w:sz w:val="28"/>
          <w:szCs w:val="28"/>
        </w:rPr>
        <w:t>практичний</w:t>
      </w:r>
      <w:proofErr w:type="spellEnd"/>
      <w:r>
        <w:rPr>
          <w:rFonts w:ascii="Times" w:hAnsi="Times" w:cs="Times"/>
          <w:sz w:val="28"/>
          <w:szCs w:val="28"/>
        </w:rPr>
        <w:t xml:space="preserve">  </w:t>
      </w:r>
      <w:proofErr w:type="spellStart"/>
      <w:r>
        <w:rPr>
          <w:rFonts w:ascii="Times" w:hAnsi="Times" w:cs="Times"/>
          <w:sz w:val="28"/>
          <w:szCs w:val="28"/>
        </w:rPr>
        <w:t>інструментарій</w:t>
      </w:r>
      <w:proofErr w:type="spellEnd"/>
      <w:r>
        <w:rPr>
          <w:rFonts w:ascii="Times" w:hAnsi="Times" w:cs="Times"/>
          <w:sz w:val="28"/>
          <w:szCs w:val="28"/>
        </w:rPr>
        <w:t xml:space="preserve"> </w:t>
      </w:r>
      <w:proofErr w:type="spellStart"/>
      <w:r>
        <w:rPr>
          <w:rFonts w:ascii="Times" w:hAnsi="Times" w:cs="Times"/>
          <w:sz w:val="28"/>
          <w:szCs w:val="28"/>
        </w:rPr>
        <w:t>психологічної</w:t>
      </w:r>
      <w:proofErr w:type="spellEnd"/>
      <w:r>
        <w:rPr>
          <w:rFonts w:ascii="Times" w:hAnsi="Times" w:cs="Times"/>
          <w:sz w:val="28"/>
          <w:szCs w:val="28"/>
        </w:rPr>
        <w:t xml:space="preserve"> </w:t>
      </w:r>
      <w:proofErr w:type="spellStart"/>
      <w:r>
        <w:rPr>
          <w:rFonts w:ascii="Times" w:hAnsi="Times" w:cs="Times"/>
          <w:sz w:val="28"/>
          <w:szCs w:val="28"/>
        </w:rPr>
        <w:t>реабілітації</w:t>
      </w:r>
      <w:proofErr w:type="spellEnd"/>
      <w:r>
        <w:rPr>
          <w:rFonts w:ascii="Times" w:hAnsi="Times" w:cs="Times"/>
          <w:sz w:val="28"/>
          <w:szCs w:val="28"/>
        </w:rPr>
        <w:t xml:space="preserve"> як </w:t>
      </w:r>
      <w:proofErr w:type="spellStart"/>
      <w:r>
        <w:rPr>
          <w:rFonts w:ascii="Times" w:hAnsi="Times" w:cs="Times"/>
          <w:sz w:val="28"/>
          <w:szCs w:val="28"/>
        </w:rPr>
        <w:t>специфічного</w:t>
      </w:r>
      <w:proofErr w:type="spellEnd"/>
      <w:r>
        <w:rPr>
          <w:rFonts w:ascii="Times" w:hAnsi="Times" w:cs="Times"/>
          <w:sz w:val="28"/>
          <w:szCs w:val="28"/>
        </w:rPr>
        <w:t xml:space="preserve"> виду </w:t>
      </w:r>
      <w:proofErr w:type="spellStart"/>
      <w:r>
        <w:rPr>
          <w:rFonts w:ascii="Times" w:hAnsi="Times" w:cs="Times"/>
          <w:sz w:val="28"/>
          <w:szCs w:val="28"/>
        </w:rPr>
        <w:t>психологічної</w:t>
      </w:r>
      <w:proofErr w:type="spellEnd"/>
      <w:r>
        <w:rPr>
          <w:rFonts w:ascii="Times" w:hAnsi="Times" w:cs="Times"/>
          <w:sz w:val="28"/>
          <w:szCs w:val="28"/>
        </w:rPr>
        <w:t xml:space="preserve">  </w:t>
      </w:r>
      <w:proofErr w:type="spellStart"/>
      <w:r>
        <w:rPr>
          <w:rFonts w:ascii="Times" w:hAnsi="Times" w:cs="Times"/>
          <w:sz w:val="28"/>
          <w:szCs w:val="28"/>
        </w:rPr>
        <w:t>допомоги</w:t>
      </w:r>
      <w:proofErr w:type="spellEnd"/>
      <w:r>
        <w:rPr>
          <w:rFonts w:ascii="Times" w:hAnsi="Times" w:cs="Times"/>
          <w:sz w:val="28"/>
          <w:szCs w:val="28"/>
        </w:rPr>
        <w:t xml:space="preserve"> </w:t>
      </w:r>
      <w:proofErr w:type="spellStart"/>
      <w:r>
        <w:rPr>
          <w:rFonts w:ascii="Times" w:hAnsi="Times" w:cs="Times"/>
          <w:sz w:val="28"/>
          <w:szCs w:val="28"/>
        </w:rPr>
        <w:t>населенню</w:t>
      </w:r>
      <w:proofErr w:type="spellEnd"/>
      <w:r>
        <w:rPr>
          <w:rFonts w:ascii="Times" w:hAnsi="Times" w:cs="Times"/>
          <w:sz w:val="28"/>
          <w:szCs w:val="28"/>
        </w:rPr>
        <w:t xml:space="preserve">. </w:t>
      </w:r>
    </w:p>
    <w:p w:rsidR="001628A7" w:rsidRDefault="001628A7" w:rsidP="001628A7">
      <w:pPr>
        <w:rPr>
          <w:rFonts w:ascii="Times New Roman" w:hAnsi="Times New Roman"/>
          <w:sz w:val="28"/>
          <w:szCs w:val="28"/>
          <w:lang w:val="uk-UA"/>
        </w:rPr>
      </w:pPr>
      <w:r w:rsidRPr="00C74C7C">
        <w:rPr>
          <w:rFonts w:ascii="Times New Roman" w:hAnsi="Times New Roman"/>
          <w:b/>
          <w:sz w:val="28"/>
          <w:szCs w:val="28"/>
          <w:lang w:val="uk-UA"/>
        </w:rPr>
        <w:t xml:space="preserve">Тема 2. </w:t>
      </w:r>
      <w:r w:rsidRPr="00C74C7C">
        <w:rPr>
          <w:rFonts w:ascii="Times New Roman" w:hAnsi="Times New Roman"/>
          <w:sz w:val="28"/>
          <w:szCs w:val="28"/>
          <w:lang w:val="uk-UA"/>
        </w:rPr>
        <w:t xml:space="preserve"> Мотивація у </w:t>
      </w:r>
      <w:proofErr w:type="spellStart"/>
      <w:r w:rsidRPr="00C74C7C">
        <w:rPr>
          <w:rFonts w:ascii="Times New Roman" w:hAnsi="Times New Roman"/>
          <w:sz w:val="28"/>
          <w:szCs w:val="28"/>
          <w:lang w:val="uk-UA"/>
        </w:rPr>
        <w:t>реабілітології</w:t>
      </w:r>
      <w:proofErr w:type="spellEnd"/>
      <w:r w:rsidRPr="00C74C7C">
        <w:rPr>
          <w:rFonts w:ascii="Times New Roman" w:hAnsi="Times New Roman"/>
          <w:sz w:val="28"/>
          <w:szCs w:val="28"/>
          <w:lang w:val="uk-UA"/>
        </w:rPr>
        <w:t xml:space="preserve">  </w:t>
      </w:r>
    </w:p>
    <w:p w:rsidR="00514D54" w:rsidRDefault="00514D54" w:rsidP="00514D54">
      <w:pPr>
        <w:autoSpaceDE w:val="0"/>
        <w:autoSpaceDN w:val="0"/>
        <w:adjustRightInd w:val="0"/>
        <w:spacing w:before="393"/>
        <w:jc w:val="center"/>
        <w:rPr>
          <w:rFonts w:ascii="Times" w:hAnsi="Times" w:cs="Times"/>
          <w:b/>
          <w:bCs/>
          <w:i/>
          <w:iCs/>
          <w:sz w:val="28"/>
          <w:szCs w:val="28"/>
        </w:rPr>
      </w:pPr>
      <w:proofErr w:type="spellStart"/>
      <w:r>
        <w:rPr>
          <w:rFonts w:ascii="Times" w:hAnsi="Times" w:cs="Times"/>
          <w:b/>
          <w:bCs/>
          <w:i/>
          <w:iCs/>
          <w:sz w:val="28"/>
          <w:szCs w:val="28"/>
        </w:rPr>
        <w:t>Питання</w:t>
      </w:r>
      <w:proofErr w:type="spellEnd"/>
      <w:r>
        <w:rPr>
          <w:rFonts w:ascii="Times" w:hAnsi="Times" w:cs="Times"/>
          <w:b/>
          <w:bCs/>
          <w:i/>
          <w:iCs/>
          <w:sz w:val="28"/>
          <w:szCs w:val="28"/>
        </w:rPr>
        <w:t xml:space="preserve"> для </w:t>
      </w:r>
      <w:proofErr w:type="spellStart"/>
      <w:r>
        <w:rPr>
          <w:rFonts w:ascii="Times" w:hAnsi="Times" w:cs="Times"/>
          <w:b/>
          <w:bCs/>
          <w:i/>
          <w:iCs/>
          <w:sz w:val="28"/>
          <w:szCs w:val="28"/>
        </w:rPr>
        <w:t>обговорення</w:t>
      </w:r>
      <w:proofErr w:type="spellEnd"/>
      <w:r>
        <w:rPr>
          <w:rFonts w:ascii="Times" w:hAnsi="Times" w:cs="Times"/>
          <w:b/>
          <w:bCs/>
          <w:i/>
          <w:iCs/>
          <w:sz w:val="28"/>
          <w:szCs w:val="28"/>
        </w:rPr>
        <w:t xml:space="preserve"> </w:t>
      </w:r>
    </w:p>
    <w:p w:rsidR="00514D54" w:rsidRDefault="00514D54" w:rsidP="00514D54">
      <w:pPr>
        <w:autoSpaceDE w:val="0"/>
        <w:autoSpaceDN w:val="0"/>
        <w:adjustRightInd w:val="0"/>
        <w:spacing w:before="147"/>
        <w:ind w:left="177"/>
        <w:rPr>
          <w:rFonts w:ascii="Times" w:hAnsi="Times" w:cs="Times"/>
          <w:sz w:val="28"/>
          <w:szCs w:val="28"/>
        </w:rPr>
      </w:pPr>
      <w:r w:rsidRPr="00E22939">
        <w:rPr>
          <w:rFonts w:ascii="Times" w:hAnsi="Times" w:cs="Times"/>
          <w:sz w:val="28"/>
          <w:szCs w:val="28"/>
        </w:rPr>
        <w:t xml:space="preserve">1. </w:t>
      </w:r>
      <w:proofErr w:type="spellStart"/>
      <w:r>
        <w:rPr>
          <w:rFonts w:ascii="Times" w:hAnsi="Times" w:cs="Times"/>
          <w:sz w:val="28"/>
          <w:szCs w:val="28"/>
        </w:rPr>
        <w:t>Виживання</w:t>
      </w:r>
      <w:proofErr w:type="spellEnd"/>
      <w:r>
        <w:rPr>
          <w:rFonts w:ascii="Times" w:hAnsi="Times" w:cs="Times"/>
          <w:sz w:val="28"/>
          <w:szCs w:val="28"/>
        </w:rPr>
        <w:t xml:space="preserve">, </w:t>
      </w:r>
      <w:proofErr w:type="spellStart"/>
      <w:r>
        <w:rPr>
          <w:rFonts w:ascii="Times" w:hAnsi="Times" w:cs="Times"/>
          <w:sz w:val="28"/>
          <w:szCs w:val="28"/>
        </w:rPr>
        <w:t>сенс</w:t>
      </w:r>
      <w:proofErr w:type="spellEnd"/>
      <w:r>
        <w:rPr>
          <w:rFonts w:ascii="Times" w:hAnsi="Times" w:cs="Times"/>
          <w:sz w:val="28"/>
          <w:szCs w:val="28"/>
        </w:rPr>
        <w:t xml:space="preserve"> </w:t>
      </w:r>
      <w:proofErr w:type="spellStart"/>
      <w:r>
        <w:rPr>
          <w:rFonts w:ascii="Times" w:hAnsi="Times" w:cs="Times"/>
          <w:sz w:val="28"/>
          <w:szCs w:val="28"/>
        </w:rPr>
        <w:t>життя</w:t>
      </w:r>
      <w:proofErr w:type="spellEnd"/>
      <w:r>
        <w:rPr>
          <w:rFonts w:ascii="Times" w:hAnsi="Times" w:cs="Times"/>
          <w:sz w:val="28"/>
          <w:szCs w:val="28"/>
        </w:rPr>
        <w:t xml:space="preserve"> та </w:t>
      </w:r>
      <w:proofErr w:type="spellStart"/>
      <w:r>
        <w:rPr>
          <w:rFonts w:ascii="Times" w:hAnsi="Times" w:cs="Times"/>
          <w:sz w:val="28"/>
          <w:szCs w:val="28"/>
        </w:rPr>
        <w:t>реабілітація</w:t>
      </w:r>
      <w:proofErr w:type="spellEnd"/>
      <w:r>
        <w:rPr>
          <w:rFonts w:ascii="Times" w:hAnsi="Times" w:cs="Times"/>
          <w:sz w:val="28"/>
          <w:szCs w:val="28"/>
        </w:rPr>
        <w:t xml:space="preserve">. </w:t>
      </w:r>
    </w:p>
    <w:p w:rsidR="00514D54" w:rsidRDefault="00514D54" w:rsidP="00514D54">
      <w:pPr>
        <w:autoSpaceDE w:val="0"/>
        <w:autoSpaceDN w:val="0"/>
        <w:adjustRightInd w:val="0"/>
        <w:spacing w:before="154" w:line="343" w:lineRule="atLeast"/>
        <w:ind w:left="158" w:right="1336" w:hanging="3"/>
        <w:rPr>
          <w:rFonts w:ascii="Times" w:hAnsi="Times" w:cs="Times"/>
          <w:sz w:val="28"/>
          <w:szCs w:val="28"/>
        </w:rPr>
      </w:pPr>
      <w:r w:rsidRPr="00E22939">
        <w:rPr>
          <w:rFonts w:ascii="Times" w:hAnsi="Times" w:cs="Times"/>
          <w:sz w:val="28"/>
          <w:szCs w:val="28"/>
        </w:rPr>
        <w:t xml:space="preserve">2. </w:t>
      </w:r>
      <w:proofErr w:type="spellStart"/>
      <w:r>
        <w:rPr>
          <w:rFonts w:ascii="Times" w:hAnsi="Times" w:cs="Times"/>
          <w:sz w:val="28"/>
          <w:szCs w:val="28"/>
        </w:rPr>
        <w:t>Мотиваційні</w:t>
      </w:r>
      <w:proofErr w:type="spellEnd"/>
      <w:r>
        <w:rPr>
          <w:rFonts w:ascii="Times" w:hAnsi="Times" w:cs="Times"/>
          <w:sz w:val="28"/>
          <w:szCs w:val="28"/>
        </w:rPr>
        <w:t xml:space="preserve"> </w:t>
      </w:r>
      <w:proofErr w:type="spellStart"/>
      <w:r>
        <w:rPr>
          <w:rFonts w:ascii="Times" w:hAnsi="Times" w:cs="Times"/>
          <w:sz w:val="28"/>
          <w:szCs w:val="28"/>
        </w:rPr>
        <w:t>проблеми</w:t>
      </w:r>
      <w:proofErr w:type="spellEnd"/>
      <w:r>
        <w:rPr>
          <w:rFonts w:ascii="Times" w:hAnsi="Times" w:cs="Times"/>
          <w:sz w:val="28"/>
          <w:szCs w:val="28"/>
        </w:rPr>
        <w:t xml:space="preserve"> та </w:t>
      </w:r>
      <w:proofErr w:type="spellStart"/>
      <w:r>
        <w:rPr>
          <w:rFonts w:ascii="Times" w:hAnsi="Times" w:cs="Times"/>
          <w:sz w:val="28"/>
          <w:szCs w:val="28"/>
        </w:rPr>
        <w:t>їхні</w:t>
      </w:r>
      <w:proofErr w:type="spellEnd"/>
      <w:r>
        <w:rPr>
          <w:rFonts w:ascii="Times" w:hAnsi="Times" w:cs="Times"/>
          <w:sz w:val="28"/>
          <w:szCs w:val="28"/>
        </w:rPr>
        <w:t xml:space="preserve"> </w:t>
      </w:r>
      <w:proofErr w:type="spellStart"/>
      <w:r>
        <w:rPr>
          <w:rFonts w:ascii="Times" w:hAnsi="Times" w:cs="Times"/>
          <w:sz w:val="28"/>
          <w:szCs w:val="28"/>
        </w:rPr>
        <w:t>наслідки</w:t>
      </w:r>
      <w:proofErr w:type="spellEnd"/>
      <w:r>
        <w:rPr>
          <w:rFonts w:ascii="Times" w:hAnsi="Times" w:cs="Times"/>
          <w:sz w:val="28"/>
          <w:szCs w:val="28"/>
        </w:rPr>
        <w:t xml:space="preserve"> при </w:t>
      </w:r>
      <w:proofErr w:type="spellStart"/>
      <w:r>
        <w:rPr>
          <w:rFonts w:ascii="Times" w:hAnsi="Times" w:cs="Times"/>
          <w:sz w:val="28"/>
          <w:szCs w:val="28"/>
        </w:rPr>
        <w:t>депресивних</w:t>
      </w:r>
      <w:proofErr w:type="spellEnd"/>
      <w:r>
        <w:rPr>
          <w:rFonts w:ascii="Times" w:hAnsi="Times" w:cs="Times"/>
          <w:sz w:val="28"/>
          <w:szCs w:val="28"/>
        </w:rPr>
        <w:t xml:space="preserve"> </w:t>
      </w:r>
      <w:proofErr w:type="spellStart"/>
      <w:r>
        <w:rPr>
          <w:rFonts w:ascii="Times" w:hAnsi="Times" w:cs="Times"/>
          <w:sz w:val="28"/>
          <w:szCs w:val="28"/>
        </w:rPr>
        <w:t>розладах</w:t>
      </w:r>
      <w:proofErr w:type="spellEnd"/>
      <w:r>
        <w:rPr>
          <w:rFonts w:ascii="Times" w:hAnsi="Times" w:cs="Times"/>
          <w:sz w:val="28"/>
          <w:szCs w:val="28"/>
        </w:rPr>
        <w:t xml:space="preserve">. 3. </w:t>
      </w:r>
      <w:proofErr w:type="spellStart"/>
      <w:r>
        <w:rPr>
          <w:rFonts w:ascii="Times" w:hAnsi="Times" w:cs="Times"/>
          <w:sz w:val="28"/>
          <w:szCs w:val="28"/>
        </w:rPr>
        <w:t>Мотивація</w:t>
      </w:r>
      <w:proofErr w:type="spellEnd"/>
      <w:r>
        <w:rPr>
          <w:rFonts w:ascii="Times" w:hAnsi="Times" w:cs="Times"/>
          <w:sz w:val="28"/>
          <w:szCs w:val="28"/>
        </w:rPr>
        <w:t xml:space="preserve"> </w:t>
      </w:r>
      <w:proofErr w:type="spellStart"/>
      <w:r>
        <w:rPr>
          <w:rFonts w:ascii="Times" w:hAnsi="Times" w:cs="Times"/>
          <w:sz w:val="28"/>
          <w:szCs w:val="28"/>
        </w:rPr>
        <w:t>людини</w:t>
      </w:r>
      <w:proofErr w:type="spellEnd"/>
      <w:r>
        <w:rPr>
          <w:rFonts w:ascii="Times" w:hAnsi="Times" w:cs="Times"/>
          <w:sz w:val="28"/>
          <w:szCs w:val="28"/>
        </w:rPr>
        <w:t xml:space="preserve"> до </w:t>
      </w:r>
      <w:proofErr w:type="spellStart"/>
      <w:r>
        <w:rPr>
          <w:rFonts w:ascii="Times" w:hAnsi="Times" w:cs="Times"/>
          <w:sz w:val="28"/>
          <w:szCs w:val="28"/>
        </w:rPr>
        <w:t>реабілітації</w:t>
      </w:r>
      <w:proofErr w:type="spellEnd"/>
      <w:r>
        <w:rPr>
          <w:rFonts w:ascii="Times" w:hAnsi="Times" w:cs="Times"/>
          <w:sz w:val="28"/>
          <w:szCs w:val="28"/>
        </w:rPr>
        <w:t xml:space="preserve">. </w:t>
      </w:r>
    </w:p>
    <w:p w:rsidR="00514D54" w:rsidRDefault="00514D54" w:rsidP="00514D54">
      <w:pPr>
        <w:autoSpaceDE w:val="0"/>
        <w:autoSpaceDN w:val="0"/>
        <w:adjustRightInd w:val="0"/>
        <w:spacing w:before="36"/>
        <w:ind w:left="149"/>
        <w:rPr>
          <w:rFonts w:ascii="Times" w:hAnsi="Times" w:cs="Times"/>
          <w:sz w:val="28"/>
          <w:szCs w:val="28"/>
        </w:rPr>
      </w:pPr>
      <w:r w:rsidRPr="00E22939">
        <w:rPr>
          <w:rFonts w:ascii="Times" w:hAnsi="Times" w:cs="Times"/>
          <w:sz w:val="28"/>
          <w:szCs w:val="28"/>
        </w:rPr>
        <w:t xml:space="preserve">4. </w:t>
      </w:r>
      <w:proofErr w:type="spellStart"/>
      <w:r>
        <w:rPr>
          <w:rFonts w:ascii="Times" w:hAnsi="Times" w:cs="Times"/>
          <w:sz w:val="28"/>
          <w:szCs w:val="28"/>
        </w:rPr>
        <w:t>Реабілітаційний</w:t>
      </w:r>
      <w:proofErr w:type="spellEnd"/>
      <w:r>
        <w:rPr>
          <w:rFonts w:ascii="Times" w:hAnsi="Times" w:cs="Times"/>
          <w:sz w:val="28"/>
          <w:szCs w:val="28"/>
        </w:rPr>
        <w:t xml:space="preserve"> </w:t>
      </w:r>
      <w:proofErr w:type="spellStart"/>
      <w:r>
        <w:rPr>
          <w:rFonts w:ascii="Times" w:hAnsi="Times" w:cs="Times"/>
          <w:sz w:val="28"/>
          <w:szCs w:val="28"/>
        </w:rPr>
        <w:t>потенціал</w:t>
      </w:r>
      <w:proofErr w:type="spellEnd"/>
      <w:r>
        <w:rPr>
          <w:rFonts w:ascii="Times" w:hAnsi="Times" w:cs="Times"/>
          <w:sz w:val="28"/>
          <w:szCs w:val="28"/>
        </w:rPr>
        <w:t xml:space="preserve"> </w:t>
      </w:r>
      <w:proofErr w:type="spellStart"/>
      <w:r>
        <w:rPr>
          <w:rFonts w:ascii="Times" w:hAnsi="Times" w:cs="Times"/>
          <w:sz w:val="28"/>
          <w:szCs w:val="28"/>
        </w:rPr>
        <w:t>особистості</w:t>
      </w:r>
      <w:proofErr w:type="spellEnd"/>
      <w:r>
        <w:rPr>
          <w:rFonts w:ascii="Times" w:hAnsi="Times" w:cs="Times"/>
          <w:sz w:val="28"/>
          <w:szCs w:val="28"/>
        </w:rPr>
        <w:t xml:space="preserve">. </w:t>
      </w:r>
    </w:p>
    <w:p w:rsidR="00514D54" w:rsidRDefault="00514D54" w:rsidP="00514D54">
      <w:pPr>
        <w:autoSpaceDE w:val="0"/>
        <w:autoSpaceDN w:val="0"/>
        <w:adjustRightInd w:val="0"/>
        <w:spacing w:before="154" w:line="343" w:lineRule="atLeast"/>
        <w:ind w:left="152" w:right="5" w:firstLine="721"/>
        <w:rPr>
          <w:rFonts w:ascii="Times" w:hAnsi="Times" w:cs="Times"/>
          <w:sz w:val="28"/>
          <w:szCs w:val="28"/>
        </w:rPr>
      </w:pPr>
      <w:proofErr w:type="spellStart"/>
      <w:r>
        <w:rPr>
          <w:rFonts w:ascii="Times" w:hAnsi="Times" w:cs="Times"/>
          <w:i/>
          <w:iCs/>
          <w:sz w:val="28"/>
          <w:szCs w:val="28"/>
        </w:rPr>
        <w:t>Словникова</w:t>
      </w:r>
      <w:proofErr w:type="spellEnd"/>
      <w:r>
        <w:rPr>
          <w:rFonts w:ascii="Times" w:hAnsi="Times" w:cs="Times"/>
          <w:i/>
          <w:iCs/>
          <w:sz w:val="28"/>
          <w:szCs w:val="28"/>
        </w:rPr>
        <w:t xml:space="preserve"> робота</w:t>
      </w:r>
      <w:r>
        <w:rPr>
          <w:rFonts w:ascii="Times" w:hAnsi="Times" w:cs="Times"/>
          <w:sz w:val="28"/>
          <w:szCs w:val="28"/>
        </w:rPr>
        <w:t xml:space="preserve">: </w:t>
      </w:r>
      <w:proofErr w:type="spellStart"/>
      <w:r>
        <w:rPr>
          <w:rFonts w:ascii="Times" w:hAnsi="Times" w:cs="Times"/>
          <w:sz w:val="28"/>
          <w:szCs w:val="28"/>
        </w:rPr>
        <w:t>мотивація</w:t>
      </w:r>
      <w:proofErr w:type="spellEnd"/>
      <w:r>
        <w:rPr>
          <w:rFonts w:ascii="Times" w:hAnsi="Times" w:cs="Times"/>
          <w:sz w:val="28"/>
          <w:szCs w:val="28"/>
        </w:rPr>
        <w:t xml:space="preserve">, </w:t>
      </w:r>
      <w:proofErr w:type="spellStart"/>
      <w:r>
        <w:rPr>
          <w:rFonts w:ascii="Times" w:hAnsi="Times" w:cs="Times"/>
          <w:sz w:val="28"/>
          <w:szCs w:val="28"/>
        </w:rPr>
        <w:t>сенс</w:t>
      </w:r>
      <w:proofErr w:type="spellEnd"/>
      <w:r>
        <w:rPr>
          <w:rFonts w:ascii="Times" w:hAnsi="Times" w:cs="Times"/>
          <w:sz w:val="28"/>
          <w:szCs w:val="28"/>
        </w:rPr>
        <w:t xml:space="preserve"> </w:t>
      </w:r>
      <w:proofErr w:type="spellStart"/>
      <w:r>
        <w:rPr>
          <w:rFonts w:ascii="Times" w:hAnsi="Times" w:cs="Times"/>
          <w:sz w:val="28"/>
          <w:szCs w:val="28"/>
        </w:rPr>
        <w:t>життя</w:t>
      </w:r>
      <w:proofErr w:type="spellEnd"/>
      <w:r>
        <w:rPr>
          <w:rFonts w:ascii="Times" w:hAnsi="Times" w:cs="Times"/>
          <w:sz w:val="28"/>
          <w:szCs w:val="28"/>
        </w:rPr>
        <w:t xml:space="preserve">, </w:t>
      </w:r>
      <w:proofErr w:type="spellStart"/>
      <w:r>
        <w:rPr>
          <w:rFonts w:ascii="Times" w:hAnsi="Times" w:cs="Times"/>
          <w:sz w:val="28"/>
          <w:szCs w:val="28"/>
        </w:rPr>
        <w:t>якість</w:t>
      </w:r>
      <w:proofErr w:type="spellEnd"/>
      <w:r>
        <w:rPr>
          <w:rFonts w:ascii="Times" w:hAnsi="Times" w:cs="Times"/>
          <w:sz w:val="28"/>
          <w:szCs w:val="28"/>
        </w:rPr>
        <w:t xml:space="preserve"> </w:t>
      </w:r>
      <w:proofErr w:type="spellStart"/>
      <w:r>
        <w:rPr>
          <w:rFonts w:ascii="Times" w:hAnsi="Times" w:cs="Times"/>
          <w:sz w:val="28"/>
          <w:szCs w:val="28"/>
        </w:rPr>
        <w:t>життя</w:t>
      </w:r>
      <w:proofErr w:type="spellEnd"/>
      <w:r>
        <w:rPr>
          <w:rFonts w:ascii="Times" w:hAnsi="Times" w:cs="Times"/>
          <w:sz w:val="28"/>
          <w:szCs w:val="28"/>
        </w:rPr>
        <w:t xml:space="preserve">, </w:t>
      </w:r>
      <w:proofErr w:type="spellStart"/>
      <w:proofErr w:type="gramStart"/>
      <w:r>
        <w:rPr>
          <w:rFonts w:ascii="Times" w:hAnsi="Times" w:cs="Times"/>
          <w:sz w:val="28"/>
          <w:szCs w:val="28"/>
        </w:rPr>
        <w:t>реабілітаційний</w:t>
      </w:r>
      <w:proofErr w:type="spellEnd"/>
      <w:r>
        <w:rPr>
          <w:rFonts w:ascii="Times" w:hAnsi="Times" w:cs="Times"/>
          <w:sz w:val="28"/>
          <w:szCs w:val="28"/>
        </w:rPr>
        <w:t xml:space="preserve">  </w:t>
      </w:r>
      <w:proofErr w:type="spellStart"/>
      <w:r>
        <w:rPr>
          <w:rFonts w:ascii="Times" w:hAnsi="Times" w:cs="Times"/>
          <w:sz w:val="28"/>
          <w:szCs w:val="28"/>
        </w:rPr>
        <w:t>потенціал</w:t>
      </w:r>
      <w:proofErr w:type="spellEnd"/>
      <w:proofErr w:type="gramEnd"/>
      <w:r>
        <w:rPr>
          <w:rFonts w:ascii="Times" w:hAnsi="Times" w:cs="Times"/>
          <w:sz w:val="28"/>
          <w:szCs w:val="28"/>
        </w:rPr>
        <w:t xml:space="preserve">, </w:t>
      </w:r>
      <w:proofErr w:type="spellStart"/>
      <w:r>
        <w:rPr>
          <w:rFonts w:ascii="Times" w:hAnsi="Times" w:cs="Times"/>
          <w:sz w:val="28"/>
          <w:szCs w:val="28"/>
        </w:rPr>
        <w:t>депресія</w:t>
      </w:r>
      <w:proofErr w:type="spellEnd"/>
      <w:r>
        <w:rPr>
          <w:rFonts w:ascii="Times" w:hAnsi="Times" w:cs="Times"/>
          <w:sz w:val="28"/>
          <w:szCs w:val="28"/>
        </w:rPr>
        <w:t xml:space="preserve">, </w:t>
      </w:r>
      <w:proofErr w:type="spellStart"/>
      <w:r>
        <w:rPr>
          <w:rFonts w:ascii="Times" w:hAnsi="Times" w:cs="Times"/>
          <w:sz w:val="28"/>
          <w:szCs w:val="28"/>
        </w:rPr>
        <w:t>логотерапія</w:t>
      </w:r>
      <w:proofErr w:type="spellEnd"/>
      <w:r>
        <w:rPr>
          <w:rFonts w:ascii="Times" w:hAnsi="Times" w:cs="Times"/>
          <w:sz w:val="28"/>
          <w:szCs w:val="28"/>
        </w:rPr>
        <w:t xml:space="preserve">. </w:t>
      </w:r>
    </w:p>
    <w:p w:rsidR="00514D54" w:rsidRDefault="00514D54" w:rsidP="00514D54">
      <w:pPr>
        <w:autoSpaceDE w:val="0"/>
        <w:autoSpaceDN w:val="0"/>
        <w:adjustRightInd w:val="0"/>
        <w:spacing w:before="33" w:line="343" w:lineRule="atLeast"/>
        <w:ind w:left="152" w:firstLine="693"/>
        <w:jc w:val="both"/>
        <w:rPr>
          <w:rFonts w:ascii="Times" w:hAnsi="Times" w:cs="Times"/>
          <w:sz w:val="28"/>
          <w:szCs w:val="28"/>
        </w:rPr>
      </w:pPr>
      <w:proofErr w:type="spellStart"/>
      <w:r>
        <w:rPr>
          <w:rFonts w:ascii="Times" w:hAnsi="Times" w:cs="Times"/>
          <w:i/>
          <w:iCs/>
          <w:sz w:val="28"/>
          <w:szCs w:val="28"/>
        </w:rPr>
        <w:t>Методичні</w:t>
      </w:r>
      <w:proofErr w:type="spellEnd"/>
      <w:r>
        <w:rPr>
          <w:rFonts w:ascii="Times" w:hAnsi="Times" w:cs="Times"/>
          <w:i/>
          <w:iCs/>
          <w:sz w:val="28"/>
          <w:szCs w:val="28"/>
        </w:rPr>
        <w:t xml:space="preserve"> </w:t>
      </w:r>
      <w:proofErr w:type="spellStart"/>
      <w:r>
        <w:rPr>
          <w:rFonts w:ascii="Times" w:hAnsi="Times" w:cs="Times"/>
          <w:i/>
          <w:iCs/>
          <w:sz w:val="28"/>
          <w:szCs w:val="28"/>
        </w:rPr>
        <w:t>рекомендації</w:t>
      </w:r>
      <w:proofErr w:type="spellEnd"/>
      <w:r>
        <w:rPr>
          <w:rFonts w:ascii="Times" w:hAnsi="Times" w:cs="Times"/>
          <w:i/>
          <w:iCs/>
          <w:sz w:val="28"/>
          <w:szCs w:val="28"/>
        </w:rPr>
        <w:t xml:space="preserve">: </w:t>
      </w:r>
      <w:proofErr w:type="spellStart"/>
      <w:r>
        <w:rPr>
          <w:rFonts w:ascii="Times" w:hAnsi="Times" w:cs="Times"/>
          <w:sz w:val="28"/>
          <w:szCs w:val="28"/>
        </w:rPr>
        <w:t>звернути</w:t>
      </w:r>
      <w:proofErr w:type="spellEnd"/>
      <w:r>
        <w:rPr>
          <w:rFonts w:ascii="Times" w:hAnsi="Times" w:cs="Times"/>
          <w:sz w:val="28"/>
          <w:szCs w:val="28"/>
        </w:rPr>
        <w:t xml:space="preserve"> </w:t>
      </w:r>
      <w:proofErr w:type="spellStart"/>
      <w:r>
        <w:rPr>
          <w:rFonts w:ascii="Times" w:hAnsi="Times" w:cs="Times"/>
          <w:sz w:val="28"/>
          <w:szCs w:val="28"/>
        </w:rPr>
        <w:t>увагу</w:t>
      </w:r>
      <w:proofErr w:type="spellEnd"/>
      <w:r>
        <w:rPr>
          <w:rFonts w:ascii="Times" w:hAnsi="Times" w:cs="Times"/>
          <w:sz w:val="28"/>
          <w:szCs w:val="28"/>
        </w:rPr>
        <w:t xml:space="preserve"> на те, яке </w:t>
      </w:r>
      <w:proofErr w:type="spellStart"/>
      <w:r>
        <w:rPr>
          <w:rFonts w:ascii="Times" w:hAnsi="Times" w:cs="Times"/>
          <w:sz w:val="28"/>
          <w:szCs w:val="28"/>
        </w:rPr>
        <w:t>місце</w:t>
      </w:r>
      <w:proofErr w:type="spellEnd"/>
      <w:r>
        <w:rPr>
          <w:rFonts w:ascii="Times" w:hAnsi="Times" w:cs="Times"/>
          <w:sz w:val="28"/>
          <w:szCs w:val="28"/>
        </w:rPr>
        <w:t xml:space="preserve"> </w:t>
      </w:r>
      <w:proofErr w:type="spellStart"/>
      <w:proofErr w:type="gramStart"/>
      <w:r>
        <w:rPr>
          <w:rFonts w:ascii="Times" w:hAnsi="Times" w:cs="Times"/>
          <w:sz w:val="28"/>
          <w:szCs w:val="28"/>
        </w:rPr>
        <w:t>посідає</w:t>
      </w:r>
      <w:proofErr w:type="spellEnd"/>
      <w:r>
        <w:rPr>
          <w:rFonts w:ascii="Times" w:hAnsi="Times" w:cs="Times"/>
          <w:sz w:val="28"/>
          <w:szCs w:val="28"/>
        </w:rPr>
        <w:t xml:space="preserve">  </w:t>
      </w:r>
      <w:proofErr w:type="spellStart"/>
      <w:r>
        <w:rPr>
          <w:rFonts w:ascii="Times" w:hAnsi="Times" w:cs="Times"/>
          <w:sz w:val="28"/>
          <w:szCs w:val="28"/>
        </w:rPr>
        <w:t>мотиваційна</w:t>
      </w:r>
      <w:proofErr w:type="spellEnd"/>
      <w:proofErr w:type="gramEnd"/>
      <w:r>
        <w:rPr>
          <w:rFonts w:ascii="Times" w:hAnsi="Times" w:cs="Times"/>
          <w:sz w:val="28"/>
          <w:szCs w:val="28"/>
        </w:rPr>
        <w:t xml:space="preserve"> сфера </w:t>
      </w:r>
      <w:proofErr w:type="spellStart"/>
      <w:r>
        <w:rPr>
          <w:rFonts w:ascii="Times" w:hAnsi="Times" w:cs="Times"/>
          <w:sz w:val="28"/>
          <w:szCs w:val="28"/>
        </w:rPr>
        <w:t>особистості</w:t>
      </w:r>
      <w:proofErr w:type="spellEnd"/>
      <w:r>
        <w:rPr>
          <w:rFonts w:ascii="Times" w:hAnsi="Times" w:cs="Times"/>
          <w:sz w:val="28"/>
          <w:szCs w:val="28"/>
        </w:rPr>
        <w:t xml:space="preserve"> у </w:t>
      </w:r>
      <w:proofErr w:type="spellStart"/>
      <w:r>
        <w:rPr>
          <w:rFonts w:ascii="Times" w:hAnsi="Times" w:cs="Times"/>
          <w:sz w:val="28"/>
          <w:szCs w:val="28"/>
        </w:rPr>
        <w:t>її</w:t>
      </w:r>
      <w:proofErr w:type="spellEnd"/>
      <w:r>
        <w:rPr>
          <w:rFonts w:ascii="Times" w:hAnsi="Times" w:cs="Times"/>
          <w:sz w:val="28"/>
          <w:szCs w:val="28"/>
        </w:rPr>
        <w:t xml:space="preserve"> </w:t>
      </w:r>
      <w:proofErr w:type="spellStart"/>
      <w:r>
        <w:rPr>
          <w:rFonts w:ascii="Times" w:hAnsi="Times" w:cs="Times"/>
          <w:sz w:val="28"/>
          <w:szCs w:val="28"/>
        </w:rPr>
        <w:t>життєдіяльності</w:t>
      </w:r>
      <w:proofErr w:type="spellEnd"/>
      <w:r>
        <w:rPr>
          <w:rFonts w:ascii="Times" w:hAnsi="Times" w:cs="Times"/>
          <w:sz w:val="28"/>
          <w:szCs w:val="28"/>
        </w:rPr>
        <w:t xml:space="preserve">; </w:t>
      </w:r>
      <w:proofErr w:type="spellStart"/>
      <w:r>
        <w:rPr>
          <w:rFonts w:ascii="Times" w:hAnsi="Times" w:cs="Times"/>
          <w:sz w:val="28"/>
          <w:szCs w:val="28"/>
        </w:rPr>
        <w:t>уміти</w:t>
      </w:r>
      <w:proofErr w:type="spellEnd"/>
      <w:r>
        <w:rPr>
          <w:rFonts w:ascii="Times" w:hAnsi="Times" w:cs="Times"/>
          <w:sz w:val="28"/>
          <w:szCs w:val="28"/>
        </w:rPr>
        <w:t xml:space="preserve"> </w:t>
      </w:r>
      <w:proofErr w:type="spellStart"/>
      <w:r>
        <w:rPr>
          <w:rFonts w:ascii="Times" w:hAnsi="Times" w:cs="Times"/>
          <w:sz w:val="28"/>
          <w:szCs w:val="28"/>
        </w:rPr>
        <w:t>аналізувати</w:t>
      </w:r>
      <w:proofErr w:type="spellEnd"/>
      <w:r>
        <w:rPr>
          <w:rFonts w:ascii="Times" w:hAnsi="Times" w:cs="Times"/>
          <w:sz w:val="28"/>
          <w:szCs w:val="28"/>
        </w:rPr>
        <w:t xml:space="preserve">  </w:t>
      </w:r>
      <w:proofErr w:type="spellStart"/>
      <w:r>
        <w:rPr>
          <w:rFonts w:ascii="Times" w:hAnsi="Times" w:cs="Times"/>
          <w:sz w:val="28"/>
          <w:szCs w:val="28"/>
        </w:rPr>
        <w:lastRenderedPageBreak/>
        <w:t>мотиваційні</w:t>
      </w:r>
      <w:proofErr w:type="spellEnd"/>
      <w:r>
        <w:rPr>
          <w:rFonts w:ascii="Times" w:hAnsi="Times" w:cs="Times"/>
          <w:sz w:val="28"/>
          <w:szCs w:val="28"/>
        </w:rPr>
        <w:t xml:space="preserve"> </w:t>
      </w:r>
      <w:proofErr w:type="spellStart"/>
      <w:r>
        <w:rPr>
          <w:rFonts w:ascii="Times" w:hAnsi="Times" w:cs="Times"/>
          <w:sz w:val="28"/>
          <w:szCs w:val="28"/>
        </w:rPr>
        <w:t>проблеми</w:t>
      </w:r>
      <w:proofErr w:type="spellEnd"/>
      <w:r>
        <w:rPr>
          <w:rFonts w:ascii="Times" w:hAnsi="Times" w:cs="Times"/>
          <w:sz w:val="28"/>
          <w:szCs w:val="28"/>
        </w:rPr>
        <w:t xml:space="preserve"> та </w:t>
      </w:r>
      <w:proofErr w:type="spellStart"/>
      <w:r>
        <w:rPr>
          <w:rFonts w:ascii="Times" w:hAnsi="Times" w:cs="Times"/>
          <w:sz w:val="28"/>
          <w:szCs w:val="28"/>
        </w:rPr>
        <w:t>їхні</w:t>
      </w:r>
      <w:proofErr w:type="spellEnd"/>
      <w:r>
        <w:rPr>
          <w:rFonts w:ascii="Times" w:hAnsi="Times" w:cs="Times"/>
          <w:sz w:val="28"/>
          <w:szCs w:val="28"/>
        </w:rPr>
        <w:t xml:space="preserve"> </w:t>
      </w:r>
      <w:proofErr w:type="spellStart"/>
      <w:r>
        <w:rPr>
          <w:rFonts w:ascii="Times" w:hAnsi="Times" w:cs="Times"/>
          <w:sz w:val="28"/>
          <w:szCs w:val="28"/>
        </w:rPr>
        <w:t>наслідки</w:t>
      </w:r>
      <w:proofErr w:type="spellEnd"/>
      <w:r>
        <w:rPr>
          <w:rFonts w:ascii="Times" w:hAnsi="Times" w:cs="Times"/>
          <w:sz w:val="28"/>
          <w:szCs w:val="28"/>
        </w:rPr>
        <w:t xml:space="preserve"> при </w:t>
      </w:r>
      <w:proofErr w:type="spellStart"/>
      <w:r>
        <w:rPr>
          <w:rFonts w:ascii="Times" w:hAnsi="Times" w:cs="Times"/>
          <w:sz w:val="28"/>
          <w:szCs w:val="28"/>
        </w:rPr>
        <w:t>депресивних</w:t>
      </w:r>
      <w:proofErr w:type="spellEnd"/>
      <w:r>
        <w:rPr>
          <w:rFonts w:ascii="Times" w:hAnsi="Times" w:cs="Times"/>
          <w:sz w:val="28"/>
          <w:szCs w:val="28"/>
        </w:rPr>
        <w:t xml:space="preserve"> </w:t>
      </w:r>
      <w:proofErr w:type="spellStart"/>
      <w:r>
        <w:rPr>
          <w:rFonts w:ascii="Times" w:hAnsi="Times" w:cs="Times"/>
          <w:sz w:val="28"/>
          <w:szCs w:val="28"/>
        </w:rPr>
        <w:t>розладах</w:t>
      </w:r>
      <w:proofErr w:type="spellEnd"/>
      <w:r>
        <w:rPr>
          <w:rFonts w:ascii="Times" w:hAnsi="Times" w:cs="Times"/>
          <w:sz w:val="28"/>
          <w:szCs w:val="28"/>
        </w:rPr>
        <w:t xml:space="preserve">; знати  </w:t>
      </w:r>
      <w:proofErr w:type="spellStart"/>
      <w:r>
        <w:rPr>
          <w:rFonts w:ascii="Times" w:hAnsi="Times" w:cs="Times"/>
          <w:sz w:val="28"/>
          <w:szCs w:val="28"/>
        </w:rPr>
        <w:t>симптоми</w:t>
      </w:r>
      <w:proofErr w:type="spellEnd"/>
      <w:r>
        <w:rPr>
          <w:rFonts w:ascii="Times" w:hAnsi="Times" w:cs="Times"/>
          <w:sz w:val="28"/>
          <w:szCs w:val="28"/>
        </w:rPr>
        <w:t xml:space="preserve"> великого </w:t>
      </w:r>
      <w:proofErr w:type="spellStart"/>
      <w:r>
        <w:rPr>
          <w:rFonts w:ascii="Times" w:hAnsi="Times" w:cs="Times"/>
          <w:sz w:val="28"/>
          <w:szCs w:val="28"/>
        </w:rPr>
        <w:t>депресивного</w:t>
      </w:r>
      <w:proofErr w:type="spellEnd"/>
      <w:r>
        <w:rPr>
          <w:rFonts w:ascii="Times" w:hAnsi="Times" w:cs="Times"/>
          <w:sz w:val="28"/>
          <w:szCs w:val="28"/>
        </w:rPr>
        <w:t xml:space="preserve"> </w:t>
      </w:r>
      <w:proofErr w:type="spellStart"/>
      <w:r>
        <w:rPr>
          <w:rFonts w:ascii="Times" w:hAnsi="Times" w:cs="Times"/>
          <w:sz w:val="28"/>
          <w:szCs w:val="28"/>
        </w:rPr>
        <w:t>розладу</w:t>
      </w:r>
      <w:proofErr w:type="spellEnd"/>
      <w:r>
        <w:rPr>
          <w:rFonts w:ascii="Times" w:hAnsi="Times" w:cs="Times"/>
          <w:sz w:val="28"/>
          <w:szCs w:val="28"/>
        </w:rPr>
        <w:t xml:space="preserve">; </w:t>
      </w:r>
      <w:proofErr w:type="spellStart"/>
      <w:r>
        <w:rPr>
          <w:rFonts w:ascii="Times" w:hAnsi="Times" w:cs="Times"/>
          <w:sz w:val="28"/>
          <w:szCs w:val="28"/>
        </w:rPr>
        <w:t>вміти</w:t>
      </w:r>
      <w:proofErr w:type="spellEnd"/>
      <w:r>
        <w:rPr>
          <w:rFonts w:ascii="Times" w:hAnsi="Times" w:cs="Times"/>
          <w:sz w:val="28"/>
          <w:szCs w:val="28"/>
        </w:rPr>
        <w:t xml:space="preserve"> </w:t>
      </w:r>
      <w:proofErr w:type="spellStart"/>
      <w:r>
        <w:rPr>
          <w:rFonts w:ascii="Times" w:hAnsi="Times" w:cs="Times"/>
          <w:sz w:val="28"/>
          <w:szCs w:val="28"/>
        </w:rPr>
        <w:t>визначати</w:t>
      </w:r>
      <w:proofErr w:type="spellEnd"/>
      <w:r>
        <w:rPr>
          <w:rFonts w:ascii="Times" w:hAnsi="Times" w:cs="Times"/>
          <w:sz w:val="28"/>
          <w:szCs w:val="28"/>
        </w:rPr>
        <w:t xml:space="preserve"> </w:t>
      </w:r>
      <w:proofErr w:type="spellStart"/>
      <w:r>
        <w:rPr>
          <w:rFonts w:ascii="Times" w:hAnsi="Times" w:cs="Times"/>
          <w:sz w:val="28"/>
          <w:szCs w:val="28"/>
        </w:rPr>
        <w:t>реабілітаційний</w:t>
      </w:r>
      <w:proofErr w:type="spellEnd"/>
      <w:r>
        <w:rPr>
          <w:rFonts w:ascii="Times" w:hAnsi="Times" w:cs="Times"/>
          <w:sz w:val="28"/>
          <w:szCs w:val="28"/>
        </w:rPr>
        <w:t xml:space="preserve">  </w:t>
      </w:r>
      <w:proofErr w:type="spellStart"/>
      <w:r>
        <w:rPr>
          <w:rFonts w:ascii="Times" w:hAnsi="Times" w:cs="Times"/>
          <w:sz w:val="28"/>
          <w:szCs w:val="28"/>
        </w:rPr>
        <w:t>потенціал</w:t>
      </w:r>
      <w:proofErr w:type="spellEnd"/>
      <w:r>
        <w:rPr>
          <w:rFonts w:ascii="Times" w:hAnsi="Times" w:cs="Times"/>
          <w:sz w:val="28"/>
          <w:szCs w:val="28"/>
        </w:rPr>
        <w:t xml:space="preserve"> </w:t>
      </w:r>
      <w:proofErr w:type="spellStart"/>
      <w:r>
        <w:rPr>
          <w:rFonts w:ascii="Times" w:hAnsi="Times" w:cs="Times"/>
          <w:sz w:val="28"/>
          <w:szCs w:val="28"/>
        </w:rPr>
        <w:t>особистості</w:t>
      </w:r>
      <w:proofErr w:type="spellEnd"/>
      <w:r>
        <w:rPr>
          <w:rFonts w:ascii="Times" w:hAnsi="Times" w:cs="Times"/>
          <w:sz w:val="28"/>
          <w:szCs w:val="28"/>
        </w:rPr>
        <w:t xml:space="preserve">; </w:t>
      </w:r>
      <w:proofErr w:type="spellStart"/>
      <w:r>
        <w:rPr>
          <w:rFonts w:ascii="Times" w:hAnsi="Times" w:cs="Times"/>
          <w:sz w:val="28"/>
          <w:szCs w:val="28"/>
        </w:rPr>
        <w:t>визначати</w:t>
      </w:r>
      <w:proofErr w:type="spellEnd"/>
      <w:r>
        <w:rPr>
          <w:rFonts w:ascii="Times" w:hAnsi="Times" w:cs="Times"/>
          <w:sz w:val="28"/>
          <w:szCs w:val="28"/>
        </w:rPr>
        <w:t xml:space="preserve"> роль </w:t>
      </w:r>
      <w:proofErr w:type="spellStart"/>
      <w:r>
        <w:rPr>
          <w:rFonts w:ascii="Times" w:hAnsi="Times" w:cs="Times"/>
          <w:sz w:val="28"/>
          <w:szCs w:val="28"/>
        </w:rPr>
        <w:t>мотиваційних</w:t>
      </w:r>
      <w:proofErr w:type="spellEnd"/>
      <w:r>
        <w:rPr>
          <w:rFonts w:ascii="Times" w:hAnsi="Times" w:cs="Times"/>
          <w:sz w:val="28"/>
          <w:szCs w:val="28"/>
        </w:rPr>
        <w:t xml:space="preserve"> </w:t>
      </w:r>
      <w:proofErr w:type="spellStart"/>
      <w:r>
        <w:rPr>
          <w:rFonts w:ascii="Times" w:hAnsi="Times" w:cs="Times"/>
          <w:sz w:val="28"/>
          <w:szCs w:val="28"/>
        </w:rPr>
        <w:t>історій</w:t>
      </w:r>
      <w:proofErr w:type="spellEnd"/>
      <w:r>
        <w:rPr>
          <w:rFonts w:ascii="Times" w:hAnsi="Times" w:cs="Times"/>
          <w:sz w:val="28"/>
          <w:szCs w:val="28"/>
        </w:rPr>
        <w:t xml:space="preserve"> в </w:t>
      </w:r>
      <w:proofErr w:type="spellStart"/>
      <w:r>
        <w:rPr>
          <w:rFonts w:ascii="Times" w:hAnsi="Times" w:cs="Times"/>
          <w:sz w:val="28"/>
          <w:szCs w:val="28"/>
        </w:rPr>
        <w:t>роботі</w:t>
      </w:r>
      <w:proofErr w:type="spellEnd"/>
      <w:r>
        <w:rPr>
          <w:rFonts w:ascii="Times" w:hAnsi="Times" w:cs="Times"/>
          <w:sz w:val="28"/>
          <w:szCs w:val="28"/>
        </w:rPr>
        <w:t xml:space="preserve"> з  </w:t>
      </w:r>
      <w:proofErr w:type="spellStart"/>
      <w:r>
        <w:rPr>
          <w:rFonts w:ascii="Times" w:hAnsi="Times" w:cs="Times"/>
          <w:sz w:val="28"/>
          <w:szCs w:val="28"/>
        </w:rPr>
        <w:t>формування</w:t>
      </w:r>
      <w:proofErr w:type="spellEnd"/>
      <w:r>
        <w:rPr>
          <w:rFonts w:ascii="Times" w:hAnsi="Times" w:cs="Times"/>
          <w:sz w:val="28"/>
          <w:szCs w:val="28"/>
        </w:rPr>
        <w:t xml:space="preserve"> </w:t>
      </w:r>
      <w:proofErr w:type="spellStart"/>
      <w:r>
        <w:rPr>
          <w:rFonts w:ascii="Times" w:hAnsi="Times" w:cs="Times"/>
          <w:sz w:val="28"/>
          <w:szCs w:val="28"/>
        </w:rPr>
        <w:t>внутрішньої</w:t>
      </w:r>
      <w:proofErr w:type="spellEnd"/>
      <w:r>
        <w:rPr>
          <w:rFonts w:ascii="Times" w:hAnsi="Times" w:cs="Times"/>
          <w:sz w:val="28"/>
          <w:szCs w:val="28"/>
        </w:rPr>
        <w:t xml:space="preserve"> </w:t>
      </w:r>
      <w:proofErr w:type="spellStart"/>
      <w:r>
        <w:rPr>
          <w:rFonts w:ascii="Times" w:hAnsi="Times" w:cs="Times"/>
          <w:sz w:val="28"/>
          <w:szCs w:val="28"/>
        </w:rPr>
        <w:t>позитивної</w:t>
      </w:r>
      <w:proofErr w:type="spellEnd"/>
      <w:r>
        <w:rPr>
          <w:rFonts w:ascii="Times" w:hAnsi="Times" w:cs="Times"/>
          <w:sz w:val="28"/>
          <w:szCs w:val="28"/>
        </w:rPr>
        <w:t xml:space="preserve"> </w:t>
      </w:r>
      <w:proofErr w:type="spellStart"/>
      <w:r>
        <w:rPr>
          <w:rFonts w:ascii="Times" w:hAnsi="Times" w:cs="Times"/>
          <w:sz w:val="28"/>
          <w:szCs w:val="28"/>
        </w:rPr>
        <w:t>мотивації</w:t>
      </w:r>
      <w:proofErr w:type="spellEnd"/>
      <w:r>
        <w:rPr>
          <w:rFonts w:ascii="Times" w:hAnsi="Times" w:cs="Times"/>
          <w:sz w:val="28"/>
          <w:szCs w:val="28"/>
        </w:rPr>
        <w:t xml:space="preserve">. </w:t>
      </w:r>
    </w:p>
    <w:p w:rsidR="00514D54" w:rsidRDefault="00514D54" w:rsidP="00514D54">
      <w:pPr>
        <w:autoSpaceDE w:val="0"/>
        <w:autoSpaceDN w:val="0"/>
        <w:adjustRightInd w:val="0"/>
        <w:spacing w:before="43"/>
        <w:ind w:right="3035"/>
        <w:jc w:val="right"/>
        <w:rPr>
          <w:rFonts w:ascii="Times" w:hAnsi="Times" w:cs="Times"/>
          <w:b/>
          <w:bCs/>
          <w:i/>
          <w:iCs/>
          <w:sz w:val="28"/>
          <w:szCs w:val="28"/>
        </w:rPr>
      </w:pPr>
      <w:r>
        <w:rPr>
          <w:rFonts w:ascii="Times" w:hAnsi="Times" w:cs="Times"/>
          <w:b/>
          <w:bCs/>
          <w:i/>
          <w:iCs/>
          <w:sz w:val="28"/>
          <w:szCs w:val="28"/>
        </w:rPr>
        <w:t xml:space="preserve">Короткий </w:t>
      </w:r>
      <w:proofErr w:type="spellStart"/>
      <w:r>
        <w:rPr>
          <w:rFonts w:ascii="Times" w:hAnsi="Times" w:cs="Times"/>
          <w:b/>
          <w:bCs/>
          <w:i/>
          <w:iCs/>
          <w:sz w:val="28"/>
          <w:szCs w:val="28"/>
        </w:rPr>
        <w:t>виклад</w:t>
      </w:r>
      <w:proofErr w:type="spellEnd"/>
      <w:r>
        <w:rPr>
          <w:rFonts w:ascii="Times" w:hAnsi="Times" w:cs="Times"/>
          <w:b/>
          <w:bCs/>
          <w:i/>
          <w:iCs/>
          <w:sz w:val="28"/>
          <w:szCs w:val="28"/>
        </w:rPr>
        <w:t xml:space="preserve"> </w:t>
      </w:r>
      <w:proofErr w:type="spellStart"/>
      <w:r>
        <w:rPr>
          <w:rFonts w:ascii="Times" w:hAnsi="Times" w:cs="Times"/>
          <w:b/>
          <w:bCs/>
          <w:i/>
          <w:iCs/>
          <w:sz w:val="28"/>
          <w:szCs w:val="28"/>
        </w:rPr>
        <w:t>матеріалу</w:t>
      </w:r>
      <w:proofErr w:type="spellEnd"/>
      <w:r>
        <w:rPr>
          <w:rFonts w:ascii="Times" w:hAnsi="Times" w:cs="Times"/>
          <w:b/>
          <w:bCs/>
          <w:i/>
          <w:iCs/>
          <w:sz w:val="28"/>
          <w:szCs w:val="28"/>
        </w:rPr>
        <w:t xml:space="preserve">  </w:t>
      </w:r>
    </w:p>
    <w:p w:rsidR="00514D54" w:rsidRDefault="00514D54" w:rsidP="00514D54">
      <w:pPr>
        <w:autoSpaceDE w:val="0"/>
        <w:autoSpaceDN w:val="0"/>
        <w:adjustRightInd w:val="0"/>
        <w:spacing w:before="34" w:line="343" w:lineRule="atLeast"/>
        <w:ind w:left="149" w:firstLine="710"/>
        <w:jc w:val="both"/>
        <w:rPr>
          <w:rFonts w:ascii="Times" w:hAnsi="Times" w:cs="Times"/>
          <w:sz w:val="28"/>
          <w:szCs w:val="28"/>
        </w:rPr>
      </w:pPr>
      <w:proofErr w:type="spellStart"/>
      <w:r>
        <w:rPr>
          <w:rFonts w:ascii="Times" w:hAnsi="Times" w:cs="Times"/>
          <w:sz w:val="28"/>
          <w:szCs w:val="28"/>
        </w:rPr>
        <w:t>Кожна</w:t>
      </w:r>
      <w:proofErr w:type="spellEnd"/>
      <w:r>
        <w:rPr>
          <w:rFonts w:ascii="Times" w:hAnsi="Times" w:cs="Times"/>
          <w:sz w:val="28"/>
          <w:szCs w:val="28"/>
        </w:rPr>
        <w:t xml:space="preserve"> </w:t>
      </w:r>
      <w:proofErr w:type="spellStart"/>
      <w:r>
        <w:rPr>
          <w:rFonts w:ascii="Times" w:hAnsi="Times" w:cs="Times"/>
          <w:sz w:val="28"/>
          <w:szCs w:val="28"/>
        </w:rPr>
        <w:t>людина</w:t>
      </w:r>
      <w:proofErr w:type="spellEnd"/>
      <w:r>
        <w:rPr>
          <w:rFonts w:ascii="Times" w:hAnsi="Times" w:cs="Times"/>
          <w:sz w:val="28"/>
          <w:szCs w:val="28"/>
        </w:rPr>
        <w:t xml:space="preserve"> </w:t>
      </w:r>
      <w:proofErr w:type="spellStart"/>
      <w:r>
        <w:rPr>
          <w:rFonts w:ascii="Times" w:hAnsi="Times" w:cs="Times"/>
          <w:sz w:val="28"/>
          <w:szCs w:val="28"/>
        </w:rPr>
        <w:t>може</w:t>
      </w:r>
      <w:proofErr w:type="spellEnd"/>
      <w:r>
        <w:rPr>
          <w:rFonts w:ascii="Times" w:hAnsi="Times" w:cs="Times"/>
          <w:sz w:val="28"/>
          <w:szCs w:val="28"/>
        </w:rPr>
        <w:t xml:space="preserve"> </w:t>
      </w:r>
      <w:proofErr w:type="spellStart"/>
      <w:r>
        <w:rPr>
          <w:rFonts w:ascii="Times" w:hAnsi="Times" w:cs="Times"/>
          <w:sz w:val="28"/>
          <w:szCs w:val="28"/>
        </w:rPr>
        <w:t>потрапити</w:t>
      </w:r>
      <w:proofErr w:type="spellEnd"/>
      <w:r>
        <w:rPr>
          <w:rFonts w:ascii="Times" w:hAnsi="Times" w:cs="Times"/>
          <w:sz w:val="28"/>
          <w:szCs w:val="28"/>
        </w:rPr>
        <w:t xml:space="preserve"> в </w:t>
      </w:r>
      <w:proofErr w:type="spellStart"/>
      <w:r>
        <w:rPr>
          <w:rFonts w:ascii="Times" w:hAnsi="Times" w:cs="Times"/>
          <w:sz w:val="28"/>
          <w:szCs w:val="28"/>
        </w:rPr>
        <w:t>ситуацію</w:t>
      </w:r>
      <w:proofErr w:type="spellEnd"/>
      <w:r>
        <w:rPr>
          <w:rFonts w:ascii="Times" w:hAnsi="Times" w:cs="Times"/>
          <w:sz w:val="28"/>
          <w:szCs w:val="28"/>
        </w:rPr>
        <w:t xml:space="preserve"> </w:t>
      </w:r>
      <w:proofErr w:type="spellStart"/>
      <w:r>
        <w:rPr>
          <w:rFonts w:ascii="Times" w:hAnsi="Times" w:cs="Times"/>
          <w:sz w:val="28"/>
          <w:szCs w:val="28"/>
        </w:rPr>
        <w:t>загрози</w:t>
      </w:r>
      <w:proofErr w:type="spellEnd"/>
      <w:r>
        <w:rPr>
          <w:rFonts w:ascii="Times" w:hAnsi="Times" w:cs="Times"/>
          <w:sz w:val="28"/>
          <w:szCs w:val="28"/>
        </w:rPr>
        <w:t xml:space="preserve"> </w:t>
      </w:r>
      <w:proofErr w:type="spellStart"/>
      <w:r>
        <w:rPr>
          <w:rFonts w:ascii="Times" w:hAnsi="Times" w:cs="Times"/>
          <w:sz w:val="28"/>
          <w:szCs w:val="28"/>
        </w:rPr>
        <w:t>своєму</w:t>
      </w:r>
      <w:proofErr w:type="spellEnd"/>
      <w:r>
        <w:rPr>
          <w:rFonts w:ascii="Times" w:hAnsi="Times" w:cs="Times"/>
          <w:sz w:val="28"/>
          <w:szCs w:val="28"/>
        </w:rPr>
        <w:t xml:space="preserve"> </w:t>
      </w:r>
      <w:proofErr w:type="spellStart"/>
      <w:r>
        <w:rPr>
          <w:rFonts w:ascii="Times" w:hAnsi="Times" w:cs="Times"/>
          <w:sz w:val="28"/>
          <w:szCs w:val="28"/>
        </w:rPr>
        <w:t>життю</w:t>
      </w:r>
      <w:proofErr w:type="spellEnd"/>
      <w:r>
        <w:rPr>
          <w:rFonts w:ascii="Times" w:hAnsi="Times" w:cs="Times"/>
          <w:sz w:val="28"/>
          <w:szCs w:val="28"/>
        </w:rPr>
        <w:t xml:space="preserve">, </w:t>
      </w:r>
      <w:proofErr w:type="spellStart"/>
      <w:proofErr w:type="gramStart"/>
      <w:r>
        <w:rPr>
          <w:rFonts w:ascii="Times" w:hAnsi="Times" w:cs="Times"/>
          <w:sz w:val="28"/>
          <w:szCs w:val="28"/>
        </w:rPr>
        <w:t>втрати</w:t>
      </w:r>
      <w:proofErr w:type="spellEnd"/>
      <w:r>
        <w:rPr>
          <w:rFonts w:ascii="Times" w:hAnsi="Times" w:cs="Times"/>
          <w:sz w:val="28"/>
          <w:szCs w:val="28"/>
        </w:rPr>
        <w:t xml:space="preserve">  </w:t>
      </w:r>
      <w:proofErr w:type="spellStart"/>
      <w:r>
        <w:rPr>
          <w:rFonts w:ascii="Times" w:hAnsi="Times" w:cs="Times"/>
          <w:sz w:val="28"/>
          <w:szCs w:val="28"/>
        </w:rPr>
        <w:t>близької</w:t>
      </w:r>
      <w:proofErr w:type="spellEnd"/>
      <w:proofErr w:type="gramEnd"/>
      <w:r>
        <w:rPr>
          <w:rFonts w:ascii="Times" w:hAnsi="Times" w:cs="Times"/>
          <w:sz w:val="28"/>
          <w:szCs w:val="28"/>
        </w:rPr>
        <w:t xml:space="preserve"> </w:t>
      </w:r>
      <w:proofErr w:type="spellStart"/>
      <w:r>
        <w:rPr>
          <w:rFonts w:ascii="Times" w:hAnsi="Times" w:cs="Times"/>
          <w:sz w:val="28"/>
          <w:szCs w:val="28"/>
        </w:rPr>
        <w:t>людини</w:t>
      </w:r>
      <w:proofErr w:type="spellEnd"/>
      <w:r>
        <w:rPr>
          <w:rFonts w:ascii="Times" w:hAnsi="Times" w:cs="Times"/>
          <w:sz w:val="28"/>
          <w:szCs w:val="28"/>
        </w:rPr>
        <w:t xml:space="preserve">, </w:t>
      </w:r>
      <w:proofErr w:type="spellStart"/>
      <w:r>
        <w:rPr>
          <w:rFonts w:ascii="Times" w:hAnsi="Times" w:cs="Times"/>
          <w:sz w:val="28"/>
          <w:szCs w:val="28"/>
        </w:rPr>
        <w:t>обмеження</w:t>
      </w:r>
      <w:proofErr w:type="spellEnd"/>
      <w:r>
        <w:rPr>
          <w:rFonts w:ascii="Times" w:hAnsi="Times" w:cs="Times"/>
          <w:sz w:val="28"/>
          <w:szCs w:val="28"/>
        </w:rPr>
        <w:t xml:space="preserve"> </w:t>
      </w:r>
      <w:proofErr w:type="spellStart"/>
      <w:r>
        <w:rPr>
          <w:rFonts w:ascii="Times" w:hAnsi="Times" w:cs="Times"/>
          <w:sz w:val="28"/>
          <w:szCs w:val="28"/>
        </w:rPr>
        <w:t>фізичного</w:t>
      </w:r>
      <w:proofErr w:type="spellEnd"/>
      <w:r>
        <w:rPr>
          <w:rFonts w:ascii="Times" w:hAnsi="Times" w:cs="Times"/>
          <w:sz w:val="28"/>
          <w:szCs w:val="28"/>
        </w:rPr>
        <w:t xml:space="preserve"> </w:t>
      </w:r>
      <w:proofErr w:type="spellStart"/>
      <w:r>
        <w:rPr>
          <w:rFonts w:ascii="Times" w:hAnsi="Times" w:cs="Times"/>
          <w:sz w:val="28"/>
          <w:szCs w:val="28"/>
        </w:rPr>
        <w:t>функціонування</w:t>
      </w:r>
      <w:proofErr w:type="spellEnd"/>
      <w:r>
        <w:rPr>
          <w:rFonts w:ascii="Times" w:hAnsi="Times" w:cs="Times"/>
          <w:sz w:val="28"/>
          <w:szCs w:val="28"/>
        </w:rPr>
        <w:t xml:space="preserve">. </w:t>
      </w:r>
      <w:proofErr w:type="spellStart"/>
      <w:r>
        <w:rPr>
          <w:rFonts w:ascii="Times" w:hAnsi="Times" w:cs="Times"/>
          <w:sz w:val="28"/>
          <w:szCs w:val="28"/>
        </w:rPr>
        <w:t>Вплив</w:t>
      </w:r>
      <w:proofErr w:type="spellEnd"/>
      <w:r>
        <w:rPr>
          <w:rFonts w:ascii="Times" w:hAnsi="Times" w:cs="Times"/>
          <w:sz w:val="28"/>
          <w:szCs w:val="28"/>
        </w:rPr>
        <w:t xml:space="preserve"> таких </w:t>
      </w:r>
      <w:proofErr w:type="spellStart"/>
      <w:proofErr w:type="gramStart"/>
      <w:r>
        <w:rPr>
          <w:rFonts w:ascii="Times" w:hAnsi="Times" w:cs="Times"/>
          <w:sz w:val="28"/>
          <w:szCs w:val="28"/>
        </w:rPr>
        <w:t>ситуацій</w:t>
      </w:r>
      <w:proofErr w:type="spellEnd"/>
      <w:r>
        <w:rPr>
          <w:rFonts w:ascii="Times" w:hAnsi="Times" w:cs="Times"/>
          <w:sz w:val="28"/>
          <w:szCs w:val="28"/>
        </w:rPr>
        <w:t xml:space="preserve">  на</w:t>
      </w:r>
      <w:proofErr w:type="gramEnd"/>
      <w:r>
        <w:rPr>
          <w:rFonts w:ascii="Times" w:hAnsi="Times" w:cs="Times"/>
          <w:sz w:val="28"/>
          <w:szCs w:val="28"/>
        </w:rPr>
        <w:t xml:space="preserve"> </w:t>
      </w:r>
      <w:proofErr w:type="spellStart"/>
      <w:r>
        <w:rPr>
          <w:rFonts w:ascii="Times" w:hAnsi="Times" w:cs="Times"/>
          <w:sz w:val="28"/>
          <w:szCs w:val="28"/>
        </w:rPr>
        <w:t>особистість</w:t>
      </w:r>
      <w:proofErr w:type="spellEnd"/>
      <w:r>
        <w:rPr>
          <w:rFonts w:ascii="Times" w:hAnsi="Times" w:cs="Times"/>
          <w:sz w:val="28"/>
          <w:szCs w:val="28"/>
        </w:rPr>
        <w:t xml:space="preserve"> є </w:t>
      </w:r>
      <w:proofErr w:type="spellStart"/>
      <w:r>
        <w:rPr>
          <w:rFonts w:ascii="Times" w:hAnsi="Times" w:cs="Times"/>
          <w:sz w:val="28"/>
          <w:szCs w:val="28"/>
        </w:rPr>
        <w:t>складним</w:t>
      </w:r>
      <w:proofErr w:type="spellEnd"/>
      <w:r>
        <w:rPr>
          <w:rFonts w:ascii="Times" w:hAnsi="Times" w:cs="Times"/>
          <w:sz w:val="28"/>
          <w:szCs w:val="28"/>
        </w:rPr>
        <w:t xml:space="preserve">, </w:t>
      </w:r>
      <w:proofErr w:type="spellStart"/>
      <w:r>
        <w:rPr>
          <w:rFonts w:ascii="Times" w:hAnsi="Times" w:cs="Times"/>
          <w:sz w:val="28"/>
          <w:szCs w:val="28"/>
        </w:rPr>
        <w:t>полігенним</w:t>
      </w:r>
      <w:proofErr w:type="spellEnd"/>
      <w:r>
        <w:rPr>
          <w:rFonts w:ascii="Times" w:hAnsi="Times" w:cs="Times"/>
          <w:sz w:val="28"/>
          <w:szCs w:val="28"/>
        </w:rPr>
        <w:t xml:space="preserve">; </w:t>
      </w:r>
      <w:proofErr w:type="spellStart"/>
      <w:r>
        <w:rPr>
          <w:rFonts w:ascii="Times" w:hAnsi="Times" w:cs="Times"/>
          <w:sz w:val="28"/>
          <w:szCs w:val="28"/>
        </w:rPr>
        <w:t>це</w:t>
      </w:r>
      <w:proofErr w:type="spellEnd"/>
      <w:r>
        <w:rPr>
          <w:rFonts w:ascii="Times" w:hAnsi="Times" w:cs="Times"/>
          <w:sz w:val="28"/>
          <w:szCs w:val="28"/>
        </w:rPr>
        <w:t xml:space="preserve"> результат </w:t>
      </w:r>
      <w:proofErr w:type="spellStart"/>
      <w:r>
        <w:rPr>
          <w:rFonts w:ascii="Times" w:hAnsi="Times" w:cs="Times"/>
          <w:sz w:val="28"/>
          <w:szCs w:val="28"/>
        </w:rPr>
        <w:t>взаємодії</w:t>
      </w:r>
      <w:proofErr w:type="spellEnd"/>
      <w:r>
        <w:rPr>
          <w:rFonts w:ascii="Times" w:hAnsi="Times" w:cs="Times"/>
          <w:sz w:val="28"/>
          <w:szCs w:val="28"/>
        </w:rPr>
        <w:t xml:space="preserve"> </w:t>
      </w:r>
      <w:proofErr w:type="spellStart"/>
      <w:r>
        <w:rPr>
          <w:rFonts w:ascii="Times" w:hAnsi="Times" w:cs="Times"/>
          <w:sz w:val="28"/>
          <w:szCs w:val="28"/>
        </w:rPr>
        <w:t>багатьох</w:t>
      </w:r>
      <w:proofErr w:type="spellEnd"/>
      <w:r>
        <w:rPr>
          <w:rFonts w:ascii="Times" w:hAnsi="Times" w:cs="Times"/>
          <w:sz w:val="28"/>
          <w:szCs w:val="28"/>
        </w:rPr>
        <w:t xml:space="preserve">, </w:t>
      </w:r>
      <w:proofErr w:type="spellStart"/>
      <w:r>
        <w:rPr>
          <w:rFonts w:ascii="Times" w:hAnsi="Times" w:cs="Times"/>
          <w:sz w:val="28"/>
          <w:szCs w:val="28"/>
        </w:rPr>
        <w:t>ще</w:t>
      </w:r>
      <w:proofErr w:type="spellEnd"/>
      <w:r>
        <w:rPr>
          <w:rFonts w:ascii="Times" w:hAnsi="Times" w:cs="Times"/>
          <w:sz w:val="28"/>
          <w:szCs w:val="28"/>
        </w:rPr>
        <w:t xml:space="preserve"> не  </w:t>
      </w:r>
      <w:proofErr w:type="spellStart"/>
      <w:r>
        <w:rPr>
          <w:rFonts w:ascii="Times" w:hAnsi="Times" w:cs="Times"/>
          <w:sz w:val="28"/>
          <w:szCs w:val="28"/>
        </w:rPr>
        <w:t>досліджених</w:t>
      </w:r>
      <w:proofErr w:type="spellEnd"/>
      <w:r>
        <w:rPr>
          <w:rFonts w:ascii="Times" w:hAnsi="Times" w:cs="Times"/>
          <w:sz w:val="28"/>
          <w:szCs w:val="28"/>
        </w:rPr>
        <w:t xml:space="preserve"> </w:t>
      </w:r>
      <w:proofErr w:type="spellStart"/>
      <w:r>
        <w:rPr>
          <w:rFonts w:ascii="Times" w:hAnsi="Times" w:cs="Times"/>
          <w:sz w:val="28"/>
          <w:szCs w:val="28"/>
        </w:rPr>
        <w:t>чинників</w:t>
      </w:r>
      <w:proofErr w:type="spellEnd"/>
      <w:r>
        <w:rPr>
          <w:rFonts w:ascii="Times" w:hAnsi="Times" w:cs="Times"/>
          <w:sz w:val="28"/>
          <w:szCs w:val="28"/>
        </w:rPr>
        <w:t xml:space="preserve">. </w:t>
      </w:r>
      <w:proofErr w:type="spellStart"/>
      <w:r>
        <w:rPr>
          <w:rFonts w:ascii="Times" w:hAnsi="Times" w:cs="Times"/>
          <w:sz w:val="28"/>
          <w:szCs w:val="28"/>
        </w:rPr>
        <w:t>Швидкість</w:t>
      </w:r>
      <w:proofErr w:type="spellEnd"/>
      <w:r>
        <w:rPr>
          <w:rFonts w:ascii="Times" w:hAnsi="Times" w:cs="Times"/>
          <w:sz w:val="28"/>
          <w:szCs w:val="28"/>
        </w:rPr>
        <w:t xml:space="preserve"> і </w:t>
      </w:r>
      <w:proofErr w:type="spellStart"/>
      <w:r>
        <w:rPr>
          <w:rFonts w:ascii="Times" w:hAnsi="Times" w:cs="Times"/>
          <w:sz w:val="28"/>
          <w:szCs w:val="28"/>
        </w:rPr>
        <w:t>якість</w:t>
      </w:r>
      <w:proofErr w:type="spellEnd"/>
      <w:r>
        <w:rPr>
          <w:rFonts w:ascii="Times" w:hAnsi="Times" w:cs="Times"/>
          <w:sz w:val="28"/>
          <w:szCs w:val="28"/>
        </w:rPr>
        <w:t xml:space="preserve"> </w:t>
      </w:r>
      <w:proofErr w:type="spellStart"/>
      <w:r>
        <w:rPr>
          <w:rFonts w:ascii="Times" w:hAnsi="Times" w:cs="Times"/>
          <w:sz w:val="28"/>
          <w:szCs w:val="28"/>
        </w:rPr>
        <w:t>пристосування</w:t>
      </w:r>
      <w:proofErr w:type="spellEnd"/>
      <w:r>
        <w:rPr>
          <w:rFonts w:ascii="Times" w:hAnsi="Times" w:cs="Times"/>
          <w:sz w:val="28"/>
          <w:szCs w:val="28"/>
        </w:rPr>
        <w:t xml:space="preserve"> </w:t>
      </w:r>
      <w:proofErr w:type="spellStart"/>
      <w:r>
        <w:rPr>
          <w:rFonts w:ascii="Times" w:hAnsi="Times" w:cs="Times"/>
          <w:sz w:val="28"/>
          <w:szCs w:val="28"/>
        </w:rPr>
        <w:t>особистості</w:t>
      </w:r>
      <w:proofErr w:type="spellEnd"/>
      <w:r>
        <w:rPr>
          <w:rFonts w:ascii="Times" w:hAnsi="Times" w:cs="Times"/>
          <w:sz w:val="28"/>
          <w:szCs w:val="28"/>
        </w:rPr>
        <w:t xml:space="preserve"> до </w:t>
      </w:r>
      <w:proofErr w:type="spellStart"/>
      <w:proofErr w:type="gramStart"/>
      <w:r>
        <w:rPr>
          <w:rFonts w:ascii="Times" w:hAnsi="Times" w:cs="Times"/>
          <w:sz w:val="28"/>
          <w:szCs w:val="28"/>
        </w:rPr>
        <w:t>життя</w:t>
      </w:r>
      <w:proofErr w:type="spellEnd"/>
      <w:r>
        <w:rPr>
          <w:rFonts w:ascii="Times" w:hAnsi="Times" w:cs="Times"/>
          <w:sz w:val="28"/>
          <w:szCs w:val="28"/>
        </w:rPr>
        <w:t xml:space="preserve">  в</w:t>
      </w:r>
      <w:proofErr w:type="gramEnd"/>
      <w:r>
        <w:rPr>
          <w:rFonts w:ascii="Times" w:hAnsi="Times" w:cs="Times"/>
          <w:sz w:val="28"/>
          <w:szCs w:val="28"/>
        </w:rPr>
        <w:t xml:space="preserve"> таких </w:t>
      </w:r>
      <w:proofErr w:type="spellStart"/>
      <w:r>
        <w:rPr>
          <w:rFonts w:ascii="Times" w:hAnsi="Times" w:cs="Times"/>
          <w:sz w:val="28"/>
          <w:szCs w:val="28"/>
        </w:rPr>
        <w:t>умовах</w:t>
      </w:r>
      <w:proofErr w:type="spellEnd"/>
      <w:r>
        <w:rPr>
          <w:rFonts w:ascii="Times" w:hAnsi="Times" w:cs="Times"/>
          <w:sz w:val="28"/>
          <w:szCs w:val="28"/>
        </w:rPr>
        <w:t xml:space="preserve"> </w:t>
      </w:r>
      <w:proofErr w:type="spellStart"/>
      <w:r>
        <w:rPr>
          <w:rFonts w:ascii="Times" w:hAnsi="Times" w:cs="Times"/>
          <w:sz w:val="28"/>
          <w:szCs w:val="28"/>
        </w:rPr>
        <w:t>залежать</w:t>
      </w:r>
      <w:proofErr w:type="spellEnd"/>
      <w:r>
        <w:rPr>
          <w:rFonts w:ascii="Times" w:hAnsi="Times" w:cs="Times"/>
          <w:sz w:val="28"/>
          <w:szCs w:val="28"/>
        </w:rPr>
        <w:t xml:space="preserve"> </w:t>
      </w:r>
      <w:proofErr w:type="spellStart"/>
      <w:r>
        <w:rPr>
          <w:rFonts w:ascii="Times" w:hAnsi="Times" w:cs="Times"/>
          <w:sz w:val="28"/>
          <w:szCs w:val="28"/>
        </w:rPr>
        <w:t>від</w:t>
      </w:r>
      <w:proofErr w:type="spellEnd"/>
      <w:r>
        <w:rPr>
          <w:rFonts w:ascii="Times" w:hAnsi="Times" w:cs="Times"/>
          <w:sz w:val="28"/>
          <w:szCs w:val="28"/>
        </w:rPr>
        <w:t xml:space="preserve"> </w:t>
      </w:r>
      <w:proofErr w:type="spellStart"/>
      <w:r>
        <w:rPr>
          <w:rFonts w:ascii="Times" w:hAnsi="Times" w:cs="Times"/>
          <w:sz w:val="28"/>
          <w:szCs w:val="28"/>
        </w:rPr>
        <w:t>адаптаційного</w:t>
      </w:r>
      <w:proofErr w:type="spellEnd"/>
      <w:r>
        <w:rPr>
          <w:rFonts w:ascii="Times" w:hAnsi="Times" w:cs="Times"/>
          <w:sz w:val="28"/>
          <w:szCs w:val="28"/>
        </w:rPr>
        <w:t xml:space="preserve"> </w:t>
      </w:r>
      <w:proofErr w:type="spellStart"/>
      <w:r>
        <w:rPr>
          <w:rFonts w:ascii="Times" w:hAnsi="Times" w:cs="Times"/>
          <w:sz w:val="28"/>
          <w:szCs w:val="28"/>
        </w:rPr>
        <w:t>потенціалу</w:t>
      </w:r>
      <w:proofErr w:type="spellEnd"/>
      <w:r>
        <w:rPr>
          <w:rFonts w:ascii="Times" w:hAnsi="Times" w:cs="Times"/>
          <w:sz w:val="28"/>
          <w:szCs w:val="28"/>
        </w:rPr>
        <w:t xml:space="preserve">, </w:t>
      </w:r>
      <w:proofErr w:type="spellStart"/>
      <w:r>
        <w:rPr>
          <w:rFonts w:ascii="Times" w:hAnsi="Times" w:cs="Times"/>
          <w:sz w:val="28"/>
          <w:szCs w:val="28"/>
        </w:rPr>
        <w:t>психологічного</w:t>
      </w:r>
      <w:proofErr w:type="spellEnd"/>
      <w:r>
        <w:rPr>
          <w:rFonts w:ascii="Times" w:hAnsi="Times" w:cs="Times"/>
          <w:sz w:val="28"/>
          <w:szCs w:val="28"/>
        </w:rPr>
        <w:t xml:space="preserve"> ресурсу,  </w:t>
      </w:r>
      <w:proofErr w:type="spellStart"/>
      <w:r>
        <w:rPr>
          <w:rFonts w:ascii="Times" w:hAnsi="Times" w:cs="Times"/>
          <w:sz w:val="28"/>
          <w:szCs w:val="28"/>
        </w:rPr>
        <w:t>життєстійкості</w:t>
      </w:r>
      <w:proofErr w:type="spellEnd"/>
      <w:r>
        <w:rPr>
          <w:rFonts w:ascii="Times" w:hAnsi="Times" w:cs="Times"/>
          <w:sz w:val="28"/>
          <w:szCs w:val="28"/>
        </w:rPr>
        <w:t xml:space="preserve">, </w:t>
      </w:r>
      <w:proofErr w:type="spellStart"/>
      <w:r>
        <w:rPr>
          <w:rFonts w:ascii="Times" w:hAnsi="Times" w:cs="Times"/>
          <w:sz w:val="28"/>
          <w:szCs w:val="28"/>
        </w:rPr>
        <w:t>що</w:t>
      </w:r>
      <w:proofErr w:type="spellEnd"/>
      <w:r>
        <w:rPr>
          <w:rFonts w:ascii="Times" w:hAnsi="Times" w:cs="Times"/>
          <w:sz w:val="28"/>
          <w:szCs w:val="28"/>
        </w:rPr>
        <w:t xml:space="preserve"> </w:t>
      </w:r>
      <w:proofErr w:type="spellStart"/>
      <w:r>
        <w:rPr>
          <w:rFonts w:ascii="Times" w:hAnsi="Times" w:cs="Times"/>
          <w:sz w:val="28"/>
          <w:szCs w:val="28"/>
        </w:rPr>
        <w:t>дає</w:t>
      </w:r>
      <w:proofErr w:type="spellEnd"/>
      <w:r>
        <w:rPr>
          <w:rFonts w:ascii="Times" w:hAnsi="Times" w:cs="Times"/>
          <w:sz w:val="28"/>
          <w:szCs w:val="28"/>
        </w:rPr>
        <w:t xml:space="preserve"> </w:t>
      </w:r>
      <w:proofErr w:type="spellStart"/>
      <w:r>
        <w:rPr>
          <w:rFonts w:ascii="Times" w:hAnsi="Times" w:cs="Times"/>
          <w:sz w:val="28"/>
          <w:szCs w:val="28"/>
        </w:rPr>
        <w:t>змогу</w:t>
      </w:r>
      <w:proofErr w:type="spellEnd"/>
      <w:r>
        <w:rPr>
          <w:rFonts w:ascii="Times" w:hAnsi="Times" w:cs="Times"/>
          <w:sz w:val="28"/>
          <w:szCs w:val="28"/>
        </w:rPr>
        <w:t xml:space="preserve"> </w:t>
      </w:r>
      <w:proofErr w:type="spellStart"/>
      <w:r>
        <w:rPr>
          <w:rFonts w:ascii="Times" w:hAnsi="Times" w:cs="Times"/>
          <w:sz w:val="28"/>
          <w:szCs w:val="28"/>
        </w:rPr>
        <w:t>долати</w:t>
      </w:r>
      <w:proofErr w:type="spellEnd"/>
      <w:r>
        <w:rPr>
          <w:rFonts w:ascii="Times" w:hAnsi="Times" w:cs="Times"/>
          <w:sz w:val="28"/>
          <w:szCs w:val="28"/>
        </w:rPr>
        <w:t xml:space="preserve"> </w:t>
      </w:r>
      <w:proofErr w:type="spellStart"/>
      <w:r>
        <w:rPr>
          <w:rFonts w:ascii="Times" w:hAnsi="Times" w:cs="Times"/>
          <w:sz w:val="28"/>
          <w:szCs w:val="28"/>
        </w:rPr>
        <w:t>стрес-фактори</w:t>
      </w:r>
      <w:proofErr w:type="spellEnd"/>
      <w:r>
        <w:rPr>
          <w:rFonts w:ascii="Times" w:hAnsi="Times" w:cs="Times"/>
          <w:sz w:val="28"/>
          <w:szCs w:val="28"/>
        </w:rPr>
        <w:t xml:space="preserve"> </w:t>
      </w:r>
      <w:proofErr w:type="spellStart"/>
      <w:r>
        <w:rPr>
          <w:rFonts w:ascii="Times" w:hAnsi="Times" w:cs="Times"/>
          <w:sz w:val="28"/>
          <w:szCs w:val="28"/>
        </w:rPr>
        <w:t>певної</w:t>
      </w:r>
      <w:proofErr w:type="spellEnd"/>
      <w:r>
        <w:rPr>
          <w:rFonts w:ascii="Times" w:hAnsi="Times" w:cs="Times"/>
          <w:sz w:val="28"/>
          <w:szCs w:val="28"/>
        </w:rPr>
        <w:t xml:space="preserve"> </w:t>
      </w:r>
      <w:proofErr w:type="spellStart"/>
      <w:r>
        <w:rPr>
          <w:rFonts w:ascii="Times" w:hAnsi="Times" w:cs="Times"/>
          <w:sz w:val="28"/>
          <w:szCs w:val="28"/>
        </w:rPr>
        <w:t>тривалості</w:t>
      </w:r>
      <w:proofErr w:type="spellEnd"/>
      <w:r>
        <w:rPr>
          <w:rFonts w:ascii="Times" w:hAnsi="Times" w:cs="Times"/>
          <w:sz w:val="28"/>
          <w:szCs w:val="28"/>
        </w:rPr>
        <w:t xml:space="preserve"> й  </w:t>
      </w:r>
      <w:proofErr w:type="spellStart"/>
      <w:r>
        <w:rPr>
          <w:rFonts w:ascii="Times" w:hAnsi="Times" w:cs="Times"/>
          <w:sz w:val="28"/>
          <w:szCs w:val="28"/>
        </w:rPr>
        <w:t>інтенсивності</w:t>
      </w:r>
      <w:proofErr w:type="spellEnd"/>
      <w:r>
        <w:rPr>
          <w:rFonts w:ascii="Times" w:hAnsi="Times" w:cs="Times"/>
          <w:sz w:val="28"/>
          <w:szCs w:val="28"/>
        </w:rPr>
        <w:t xml:space="preserve">. </w:t>
      </w:r>
      <w:proofErr w:type="spellStart"/>
      <w:r>
        <w:rPr>
          <w:rFonts w:ascii="Times" w:hAnsi="Times" w:cs="Times"/>
          <w:sz w:val="28"/>
          <w:szCs w:val="28"/>
        </w:rPr>
        <w:t>Якщо</w:t>
      </w:r>
      <w:proofErr w:type="spellEnd"/>
      <w:r>
        <w:rPr>
          <w:rFonts w:ascii="Times" w:hAnsi="Times" w:cs="Times"/>
          <w:sz w:val="28"/>
          <w:szCs w:val="28"/>
        </w:rPr>
        <w:t xml:space="preserve"> сила </w:t>
      </w:r>
      <w:proofErr w:type="spellStart"/>
      <w:r>
        <w:rPr>
          <w:rFonts w:ascii="Times" w:hAnsi="Times" w:cs="Times"/>
          <w:sz w:val="28"/>
          <w:szCs w:val="28"/>
        </w:rPr>
        <w:t>або</w:t>
      </w:r>
      <w:proofErr w:type="spellEnd"/>
      <w:r>
        <w:rPr>
          <w:rFonts w:ascii="Times" w:hAnsi="Times" w:cs="Times"/>
          <w:sz w:val="28"/>
          <w:szCs w:val="28"/>
        </w:rPr>
        <w:t xml:space="preserve"> </w:t>
      </w:r>
      <w:proofErr w:type="spellStart"/>
      <w:r>
        <w:rPr>
          <w:rFonts w:ascii="Times" w:hAnsi="Times" w:cs="Times"/>
          <w:sz w:val="28"/>
          <w:szCs w:val="28"/>
        </w:rPr>
        <w:t>тривалість</w:t>
      </w:r>
      <w:proofErr w:type="spellEnd"/>
      <w:r>
        <w:rPr>
          <w:rFonts w:ascii="Times" w:hAnsi="Times" w:cs="Times"/>
          <w:sz w:val="28"/>
          <w:szCs w:val="28"/>
        </w:rPr>
        <w:t xml:space="preserve"> </w:t>
      </w:r>
      <w:proofErr w:type="spellStart"/>
      <w:r>
        <w:rPr>
          <w:rFonts w:ascii="Times" w:hAnsi="Times" w:cs="Times"/>
          <w:sz w:val="28"/>
          <w:szCs w:val="28"/>
        </w:rPr>
        <w:t>несприятливих</w:t>
      </w:r>
      <w:proofErr w:type="spellEnd"/>
      <w:r>
        <w:rPr>
          <w:rFonts w:ascii="Times" w:hAnsi="Times" w:cs="Times"/>
          <w:sz w:val="28"/>
          <w:szCs w:val="28"/>
        </w:rPr>
        <w:t xml:space="preserve"> </w:t>
      </w:r>
      <w:proofErr w:type="spellStart"/>
      <w:r>
        <w:rPr>
          <w:rFonts w:ascii="Times" w:hAnsi="Times" w:cs="Times"/>
          <w:sz w:val="28"/>
          <w:szCs w:val="28"/>
        </w:rPr>
        <w:t>зовнішніх</w:t>
      </w:r>
      <w:proofErr w:type="spellEnd"/>
      <w:r>
        <w:rPr>
          <w:rFonts w:ascii="Times" w:hAnsi="Times" w:cs="Times"/>
          <w:sz w:val="28"/>
          <w:szCs w:val="28"/>
        </w:rPr>
        <w:t xml:space="preserve"> </w:t>
      </w:r>
      <w:proofErr w:type="spellStart"/>
      <w:proofErr w:type="gramStart"/>
      <w:r>
        <w:rPr>
          <w:rFonts w:ascii="Times" w:hAnsi="Times" w:cs="Times"/>
          <w:sz w:val="28"/>
          <w:szCs w:val="28"/>
        </w:rPr>
        <w:t>впливів</w:t>
      </w:r>
      <w:proofErr w:type="spellEnd"/>
      <w:r>
        <w:rPr>
          <w:rFonts w:ascii="Times" w:hAnsi="Times" w:cs="Times"/>
          <w:sz w:val="28"/>
          <w:szCs w:val="28"/>
        </w:rPr>
        <w:t xml:space="preserve">  </w:t>
      </w:r>
      <w:proofErr w:type="spellStart"/>
      <w:r>
        <w:rPr>
          <w:rFonts w:ascii="Times" w:hAnsi="Times" w:cs="Times"/>
          <w:sz w:val="28"/>
          <w:szCs w:val="28"/>
        </w:rPr>
        <w:t>перевищує</w:t>
      </w:r>
      <w:proofErr w:type="spellEnd"/>
      <w:proofErr w:type="gramEnd"/>
      <w:r>
        <w:rPr>
          <w:rFonts w:ascii="Times" w:hAnsi="Times" w:cs="Times"/>
          <w:sz w:val="28"/>
          <w:szCs w:val="28"/>
        </w:rPr>
        <w:t xml:space="preserve"> </w:t>
      </w:r>
      <w:proofErr w:type="spellStart"/>
      <w:r>
        <w:rPr>
          <w:rFonts w:ascii="Times" w:hAnsi="Times" w:cs="Times"/>
          <w:sz w:val="28"/>
          <w:szCs w:val="28"/>
        </w:rPr>
        <w:t>індивідуальні</w:t>
      </w:r>
      <w:proofErr w:type="spellEnd"/>
      <w:r>
        <w:rPr>
          <w:rFonts w:ascii="Times" w:hAnsi="Times" w:cs="Times"/>
          <w:sz w:val="28"/>
          <w:szCs w:val="28"/>
        </w:rPr>
        <w:t xml:space="preserve"> </w:t>
      </w:r>
      <w:proofErr w:type="spellStart"/>
      <w:r>
        <w:rPr>
          <w:rFonts w:ascii="Times" w:hAnsi="Times" w:cs="Times"/>
          <w:sz w:val="28"/>
          <w:szCs w:val="28"/>
        </w:rPr>
        <w:t>пристосувальні</w:t>
      </w:r>
      <w:proofErr w:type="spellEnd"/>
      <w:r>
        <w:rPr>
          <w:rFonts w:ascii="Times" w:hAnsi="Times" w:cs="Times"/>
          <w:sz w:val="28"/>
          <w:szCs w:val="28"/>
        </w:rPr>
        <w:t xml:space="preserve"> </w:t>
      </w:r>
      <w:proofErr w:type="spellStart"/>
      <w:r>
        <w:rPr>
          <w:rFonts w:ascii="Times" w:hAnsi="Times" w:cs="Times"/>
          <w:sz w:val="28"/>
          <w:szCs w:val="28"/>
        </w:rPr>
        <w:t>можливості</w:t>
      </w:r>
      <w:proofErr w:type="spellEnd"/>
      <w:r>
        <w:rPr>
          <w:rFonts w:ascii="Times" w:hAnsi="Times" w:cs="Times"/>
          <w:sz w:val="28"/>
          <w:szCs w:val="28"/>
        </w:rPr>
        <w:t xml:space="preserve"> </w:t>
      </w:r>
      <w:proofErr w:type="spellStart"/>
      <w:r>
        <w:rPr>
          <w:rFonts w:ascii="Times" w:hAnsi="Times" w:cs="Times"/>
          <w:sz w:val="28"/>
          <w:szCs w:val="28"/>
        </w:rPr>
        <w:t>людини</w:t>
      </w:r>
      <w:proofErr w:type="spellEnd"/>
      <w:r>
        <w:rPr>
          <w:rFonts w:ascii="Times" w:hAnsi="Times" w:cs="Times"/>
          <w:sz w:val="28"/>
          <w:szCs w:val="28"/>
        </w:rPr>
        <w:t xml:space="preserve">, </w:t>
      </w:r>
      <w:proofErr w:type="spellStart"/>
      <w:r>
        <w:rPr>
          <w:rFonts w:ascii="Times" w:hAnsi="Times" w:cs="Times"/>
          <w:sz w:val="28"/>
          <w:szCs w:val="28"/>
        </w:rPr>
        <w:t>відбувається</w:t>
      </w:r>
      <w:proofErr w:type="spellEnd"/>
      <w:r>
        <w:rPr>
          <w:rFonts w:ascii="Times" w:hAnsi="Times" w:cs="Times"/>
          <w:sz w:val="28"/>
          <w:szCs w:val="28"/>
        </w:rPr>
        <w:t xml:space="preserve">  </w:t>
      </w:r>
      <w:r w:rsidRPr="00E22939">
        <w:rPr>
          <w:rFonts w:ascii="Times" w:hAnsi="Times" w:cs="Times"/>
          <w:sz w:val="28"/>
          <w:szCs w:val="28"/>
        </w:rPr>
        <w:t>«</w:t>
      </w:r>
      <w:proofErr w:type="spellStart"/>
      <w:r>
        <w:rPr>
          <w:rFonts w:ascii="Times" w:hAnsi="Times" w:cs="Times"/>
          <w:sz w:val="28"/>
          <w:szCs w:val="28"/>
        </w:rPr>
        <w:t>злам</w:t>
      </w:r>
      <w:proofErr w:type="spellEnd"/>
      <w:r>
        <w:rPr>
          <w:rFonts w:ascii="Times" w:hAnsi="Times" w:cs="Times"/>
          <w:sz w:val="28"/>
          <w:szCs w:val="28"/>
        </w:rPr>
        <w:t xml:space="preserve"> </w:t>
      </w:r>
      <w:proofErr w:type="spellStart"/>
      <w:r>
        <w:rPr>
          <w:rFonts w:ascii="Times" w:hAnsi="Times" w:cs="Times"/>
          <w:sz w:val="28"/>
          <w:szCs w:val="28"/>
        </w:rPr>
        <w:t>адаптаційного</w:t>
      </w:r>
      <w:proofErr w:type="spellEnd"/>
      <w:r>
        <w:rPr>
          <w:rFonts w:ascii="Times" w:hAnsi="Times" w:cs="Times"/>
          <w:sz w:val="28"/>
          <w:szCs w:val="28"/>
        </w:rPr>
        <w:t xml:space="preserve"> </w:t>
      </w:r>
      <w:proofErr w:type="spellStart"/>
      <w:r>
        <w:rPr>
          <w:rFonts w:ascii="Times" w:hAnsi="Times" w:cs="Times"/>
          <w:sz w:val="28"/>
          <w:szCs w:val="28"/>
        </w:rPr>
        <w:t>бар’єра</w:t>
      </w:r>
      <w:proofErr w:type="spellEnd"/>
      <w:r w:rsidRPr="00E22939">
        <w:rPr>
          <w:rFonts w:ascii="Times" w:hAnsi="Times" w:cs="Times"/>
          <w:sz w:val="28"/>
          <w:szCs w:val="28"/>
        </w:rPr>
        <w:t xml:space="preserve">», </w:t>
      </w:r>
      <w:proofErr w:type="spellStart"/>
      <w:r>
        <w:rPr>
          <w:rFonts w:ascii="Times" w:hAnsi="Times" w:cs="Times"/>
          <w:sz w:val="28"/>
          <w:szCs w:val="28"/>
        </w:rPr>
        <w:t>її</w:t>
      </w:r>
      <w:proofErr w:type="spellEnd"/>
      <w:r>
        <w:rPr>
          <w:rFonts w:ascii="Times" w:hAnsi="Times" w:cs="Times"/>
          <w:sz w:val="28"/>
          <w:szCs w:val="28"/>
        </w:rPr>
        <w:t xml:space="preserve"> </w:t>
      </w:r>
      <w:proofErr w:type="spellStart"/>
      <w:r>
        <w:rPr>
          <w:rFonts w:ascii="Times" w:hAnsi="Times" w:cs="Times"/>
          <w:sz w:val="28"/>
          <w:szCs w:val="28"/>
        </w:rPr>
        <w:t>травмування</w:t>
      </w:r>
      <w:proofErr w:type="spellEnd"/>
      <w:r>
        <w:rPr>
          <w:rFonts w:ascii="Times" w:hAnsi="Times" w:cs="Times"/>
          <w:sz w:val="28"/>
          <w:szCs w:val="28"/>
        </w:rPr>
        <w:t xml:space="preserve"> [2, с. 283]. </w:t>
      </w:r>
      <w:proofErr w:type="spellStart"/>
      <w:proofErr w:type="gramStart"/>
      <w:r>
        <w:rPr>
          <w:rFonts w:ascii="Times" w:hAnsi="Times" w:cs="Times"/>
          <w:sz w:val="28"/>
          <w:szCs w:val="28"/>
        </w:rPr>
        <w:t>Загострюються</w:t>
      </w:r>
      <w:proofErr w:type="spellEnd"/>
      <w:r>
        <w:rPr>
          <w:rFonts w:ascii="Times" w:hAnsi="Times" w:cs="Times"/>
          <w:sz w:val="28"/>
          <w:szCs w:val="28"/>
        </w:rPr>
        <w:t xml:space="preserve">  </w:t>
      </w:r>
      <w:proofErr w:type="spellStart"/>
      <w:r>
        <w:rPr>
          <w:rFonts w:ascii="Times" w:hAnsi="Times" w:cs="Times"/>
          <w:sz w:val="28"/>
          <w:szCs w:val="28"/>
        </w:rPr>
        <w:t>хронічні</w:t>
      </w:r>
      <w:proofErr w:type="spellEnd"/>
      <w:proofErr w:type="gramEnd"/>
      <w:r>
        <w:rPr>
          <w:rFonts w:ascii="Times" w:hAnsi="Times" w:cs="Times"/>
          <w:sz w:val="28"/>
          <w:szCs w:val="28"/>
        </w:rPr>
        <w:t xml:space="preserve"> </w:t>
      </w:r>
      <w:proofErr w:type="spellStart"/>
      <w:r>
        <w:rPr>
          <w:rFonts w:ascii="Times" w:hAnsi="Times" w:cs="Times"/>
          <w:sz w:val="28"/>
          <w:szCs w:val="28"/>
        </w:rPr>
        <w:t>соматичні</w:t>
      </w:r>
      <w:proofErr w:type="spellEnd"/>
      <w:r>
        <w:rPr>
          <w:rFonts w:ascii="Times" w:hAnsi="Times" w:cs="Times"/>
          <w:sz w:val="28"/>
          <w:szCs w:val="28"/>
        </w:rPr>
        <w:t xml:space="preserve"> </w:t>
      </w:r>
      <w:proofErr w:type="spellStart"/>
      <w:r>
        <w:rPr>
          <w:rFonts w:ascii="Times" w:hAnsi="Times" w:cs="Times"/>
          <w:sz w:val="28"/>
          <w:szCs w:val="28"/>
        </w:rPr>
        <w:t>захворювання</w:t>
      </w:r>
      <w:proofErr w:type="spellEnd"/>
      <w:r>
        <w:rPr>
          <w:rFonts w:ascii="Times" w:hAnsi="Times" w:cs="Times"/>
          <w:sz w:val="28"/>
          <w:szCs w:val="28"/>
        </w:rPr>
        <w:t xml:space="preserve">, </w:t>
      </w:r>
      <w:proofErr w:type="spellStart"/>
      <w:r>
        <w:rPr>
          <w:rFonts w:ascii="Times" w:hAnsi="Times" w:cs="Times"/>
          <w:sz w:val="28"/>
          <w:szCs w:val="28"/>
        </w:rPr>
        <w:t>виникають</w:t>
      </w:r>
      <w:proofErr w:type="spellEnd"/>
      <w:r>
        <w:rPr>
          <w:rFonts w:ascii="Times" w:hAnsi="Times" w:cs="Times"/>
          <w:sz w:val="28"/>
          <w:szCs w:val="28"/>
        </w:rPr>
        <w:t xml:space="preserve"> </w:t>
      </w:r>
      <w:proofErr w:type="spellStart"/>
      <w:r>
        <w:rPr>
          <w:rFonts w:ascii="Times" w:hAnsi="Times" w:cs="Times"/>
          <w:sz w:val="28"/>
          <w:szCs w:val="28"/>
        </w:rPr>
        <w:t>невротичні</w:t>
      </w:r>
      <w:proofErr w:type="spellEnd"/>
      <w:r>
        <w:rPr>
          <w:rFonts w:ascii="Times" w:hAnsi="Times" w:cs="Times"/>
          <w:sz w:val="28"/>
          <w:szCs w:val="28"/>
        </w:rPr>
        <w:t xml:space="preserve"> </w:t>
      </w:r>
      <w:proofErr w:type="spellStart"/>
      <w:r>
        <w:rPr>
          <w:rFonts w:ascii="Times" w:hAnsi="Times" w:cs="Times"/>
          <w:sz w:val="28"/>
          <w:szCs w:val="28"/>
        </w:rPr>
        <w:t>розлади</w:t>
      </w:r>
      <w:proofErr w:type="spellEnd"/>
      <w:r>
        <w:rPr>
          <w:rFonts w:ascii="Times" w:hAnsi="Times" w:cs="Times"/>
          <w:sz w:val="28"/>
          <w:szCs w:val="28"/>
        </w:rPr>
        <w:t xml:space="preserve">, </w:t>
      </w:r>
      <w:proofErr w:type="spellStart"/>
      <w:r>
        <w:rPr>
          <w:rFonts w:ascii="Times" w:hAnsi="Times" w:cs="Times"/>
          <w:sz w:val="28"/>
          <w:szCs w:val="28"/>
        </w:rPr>
        <w:t>різко</w:t>
      </w:r>
      <w:proofErr w:type="spellEnd"/>
      <w:r>
        <w:rPr>
          <w:rFonts w:ascii="Times" w:hAnsi="Times" w:cs="Times"/>
          <w:sz w:val="28"/>
          <w:szCs w:val="28"/>
        </w:rPr>
        <w:t xml:space="preserve"> </w:t>
      </w:r>
      <w:proofErr w:type="spellStart"/>
      <w:r>
        <w:rPr>
          <w:rFonts w:ascii="Times" w:hAnsi="Times" w:cs="Times"/>
          <w:sz w:val="28"/>
          <w:szCs w:val="28"/>
        </w:rPr>
        <w:t>падає</w:t>
      </w:r>
      <w:proofErr w:type="spellEnd"/>
      <w:r>
        <w:rPr>
          <w:rFonts w:ascii="Times" w:hAnsi="Times" w:cs="Times"/>
          <w:sz w:val="28"/>
          <w:szCs w:val="28"/>
        </w:rPr>
        <w:t xml:space="preserve">  </w:t>
      </w:r>
      <w:proofErr w:type="spellStart"/>
      <w:r>
        <w:rPr>
          <w:rFonts w:ascii="Times" w:hAnsi="Times" w:cs="Times"/>
          <w:sz w:val="28"/>
          <w:szCs w:val="28"/>
        </w:rPr>
        <w:t>працездатність</w:t>
      </w:r>
      <w:proofErr w:type="spellEnd"/>
      <w:r>
        <w:rPr>
          <w:rFonts w:ascii="Times" w:hAnsi="Times" w:cs="Times"/>
          <w:sz w:val="28"/>
          <w:szCs w:val="28"/>
        </w:rPr>
        <w:t xml:space="preserve">, </w:t>
      </w:r>
      <w:proofErr w:type="spellStart"/>
      <w:r>
        <w:rPr>
          <w:rFonts w:ascii="Times" w:hAnsi="Times" w:cs="Times"/>
          <w:sz w:val="28"/>
          <w:szCs w:val="28"/>
        </w:rPr>
        <w:t>погіршується</w:t>
      </w:r>
      <w:proofErr w:type="spellEnd"/>
      <w:r>
        <w:rPr>
          <w:rFonts w:ascii="Times" w:hAnsi="Times" w:cs="Times"/>
          <w:sz w:val="28"/>
          <w:szCs w:val="28"/>
        </w:rPr>
        <w:t xml:space="preserve"> </w:t>
      </w:r>
      <w:proofErr w:type="spellStart"/>
      <w:r>
        <w:rPr>
          <w:rFonts w:ascii="Times" w:hAnsi="Times" w:cs="Times"/>
          <w:sz w:val="28"/>
          <w:szCs w:val="28"/>
        </w:rPr>
        <w:t>спілкування</w:t>
      </w:r>
      <w:proofErr w:type="spellEnd"/>
      <w:r>
        <w:rPr>
          <w:rFonts w:ascii="Times" w:hAnsi="Times" w:cs="Times"/>
          <w:sz w:val="28"/>
          <w:szCs w:val="28"/>
        </w:rPr>
        <w:t xml:space="preserve">. </w:t>
      </w:r>
    </w:p>
    <w:p w:rsidR="00514D54" w:rsidRDefault="00514D54" w:rsidP="00514D54">
      <w:pPr>
        <w:autoSpaceDE w:val="0"/>
        <w:autoSpaceDN w:val="0"/>
        <w:adjustRightInd w:val="0"/>
        <w:spacing w:before="35" w:line="343" w:lineRule="atLeast"/>
        <w:ind w:left="152" w:firstLine="707"/>
        <w:rPr>
          <w:rFonts w:ascii="Times" w:hAnsi="Times" w:cs="Times"/>
          <w:sz w:val="28"/>
          <w:szCs w:val="28"/>
        </w:rPr>
      </w:pPr>
      <w:proofErr w:type="spellStart"/>
      <w:r>
        <w:rPr>
          <w:rFonts w:ascii="Times" w:hAnsi="Times" w:cs="Times"/>
          <w:sz w:val="28"/>
          <w:szCs w:val="28"/>
        </w:rPr>
        <w:t>Видатний</w:t>
      </w:r>
      <w:proofErr w:type="spellEnd"/>
      <w:r>
        <w:rPr>
          <w:rFonts w:ascii="Times" w:hAnsi="Times" w:cs="Times"/>
          <w:sz w:val="28"/>
          <w:szCs w:val="28"/>
        </w:rPr>
        <w:t xml:space="preserve"> </w:t>
      </w:r>
      <w:proofErr w:type="spellStart"/>
      <w:r>
        <w:rPr>
          <w:rFonts w:ascii="Times" w:hAnsi="Times" w:cs="Times"/>
          <w:sz w:val="28"/>
          <w:szCs w:val="28"/>
        </w:rPr>
        <w:t>австрійський</w:t>
      </w:r>
      <w:proofErr w:type="spellEnd"/>
      <w:r>
        <w:rPr>
          <w:rFonts w:ascii="Times" w:hAnsi="Times" w:cs="Times"/>
          <w:sz w:val="28"/>
          <w:szCs w:val="28"/>
        </w:rPr>
        <w:t xml:space="preserve"> психотерапевт </w:t>
      </w:r>
      <w:proofErr w:type="spellStart"/>
      <w:r>
        <w:rPr>
          <w:rFonts w:ascii="Times" w:hAnsi="Times" w:cs="Times"/>
          <w:sz w:val="28"/>
          <w:szCs w:val="28"/>
        </w:rPr>
        <w:t>Віктор</w:t>
      </w:r>
      <w:proofErr w:type="spellEnd"/>
      <w:r>
        <w:rPr>
          <w:rFonts w:ascii="Times" w:hAnsi="Times" w:cs="Times"/>
          <w:sz w:val="28"/>
          <w:szCs w:val="28"/>
        </w:rPr>
        <w:t xml:space="preserve"> </w:t>
      </w:r>
      <w:proofErr w:type="spellStart"/>
      <w:r>
        <w:rPr>
          <w:rFonts w:ascii="Times" w:hAnsi="Times" w:cs="Times"/>
          <w:sz w:val="28"/>
          <w:szCs w:val="28"/>
        </w:rPr>
        <w:t>Франкл</w:t>
      </w:r>
      <w:proofErr w:type="spellEnd"/>
      <w:r>
        <w:rPr>
          <w:rFonts w:ascii="Times" w:hAnsi="Times" w:cs="Times"/>
          <w:sz w:val="28"/>
          <w:szCs w:val="28"/>
        </w:rPr>
        <w:t xml:space="preserve"> </w:t>
      </w:r>
      <w:proofErr w:type="spellStart"/>
      <w:r>
        <w:rPr>
          <w:rFonts w:ascii="Times" w:hAnsi="Times" w:cs="Times"/>
          <w:sz w:val="28"/>
          <w:szCs w:val="28"/>
        </w:rPr>
        <w:t>пов’язує</w:t>
      </w:r>
      <w:proofErr w:type="spellEnd"/>
      <w:r>
        <w:rPr>
          <w:rFonts w:ascii="Times" w:hAnsi="Times" w:cs="Times"/>
          <w:sz w:val="28"/>
          <w:szCs w:val="28"/>
        </w:rPr>
        <w:t xml:space="preserve"> </w:t>
      </w:r>
      <w:proofErr w:type="spellStart"/>
      <w:r>
        <w:rPr>
          <w:rFonts w:ascii="Times" w:hAnsi="Times" w:cs="Times"/>
          <w:sz w:val="28"/>
          <w:szCs w:val="28"/>
        </w:rPr>
        <w:t>мотивацію</w:t>
      </w:r>
      <w:proofErr w:type="spellEnd"/>
      <w:r>
        <w:rPr>
          <w:rFonts w:ascii="Times" w:hAnsi="Times" w:cs="Times"/>
          <w:sz w:val="28"/>
          <w:szCs w:val="28"/>
        </w:rPr>
        <w:t xml:space="preserve"> до </w:t>
      </w:r>
      <w:proofErr w:type="spellStart"/>
      <w:r>
        <w:rPr>
          <w:rFonts w:ascii="Times" w:hAnsi="Times" w:cs="Times"/>
          <w:sz w:val="28"/>
          <w:szCs w:val="28"/>
        </w:rPr>
        <w:t>виживання</w:t>
      </w:r>
      <w:proofErr w:type="spellEnd"/>
      <w:r>
        <w:rPr>
          <w:rFonts w:ascii="Times" w:hAnsi="Times" w:cs="Times"/>
          <w:sz w:val="28"/>
          <w:szCs w:val="28"/>
        </w:rPr>
        <w:t xml:space="preserve"> й </w:t>
      </w:r>
      <w:proofErr w:type="spellStart"/>
      <w:r>
        <w:rPr>
          <w:rFonts w:ascii="Times" w:hAnsi="Times" w:cs="Times"/>
          <w:sz w:val="28"/>
          <w:szCs w:val="28"/>
        </w:rPr>
        <w:t>відновлення</w:t>
      </w:r>
      <w:proofErr w:type="spellEnd"/>
      <w:r>
        <w:rPr>
          <w:rFonts w:ascii="Times" w:hAnsi="Times" w:cs="Times"/>
          <w:sz w:val="28"/>
          <w:szCs w:val="28"/>
        </w:rPr>
        <w:t xml:space="preserve"> з </w:t>
      </w:r>
      <w:proofErr w:type="spellStart"/>
      <w:r>
        <w:rPr>
          <w:rFonts w:ascii="Times" w:hAnsi="Times" w:cs="Times"/>
          <w:sz w:val="28"/>
          <w:szCs w:val="28"/>
        </w:rPr>
        <w:t>наявністю</w:t>
      </w:r>
      <w:proofErr w:type="spellEnd"/>
      <w:r>
        <w:rPr>
          <w:rFonts w:ascii="Times" w:hAnsi="Times" w:cs="Times"/>
          <w:sz w:val="28"/>
          <w:szCs w:val="28"/>
        </w:rPr>
        <w:t xml:space="preserve"> у </w:t>
      </w:r>
      <w:proofErr w:type="spellStart"/>
      <w:r>
        <w:rPr>
          <w:rFonts w:ascii="Times" w:hAnsi="Times" w:cs="Times"/>
          <w:sz w:val="28"/>
          <w:szCs w:val="28"/>
        </w:rPr>
        <w:t>людини</w:t>
      </w:r>
      <w:proofErr w:type="spellEnd"/>
      <w:r>
        <w:rPr>
          <w:rFonts w:ascii="Times" w:hAnsi="Times" w:cs="Times"/>
          <w:sz w:val="28"/>
          <w:szCs w:val="28"/>
        </w:rPr>
        <w:t xml:space="preserve"> того, для </w:t>
      </w:r>
      <w:proofErr w:type="spellStart"/>
      <w:r>
        <w:rPr>
          <w:rFonts w:ascii="Times" w:hAnsi="Times" w:cs="Times"/>
          <w:sz w:val="28"/>
          <w:szCs w:val="28"/>
        </w:rPr>
        <w:t>чого</w:t>
      </w:r>
      <w:proofErr w:type="spellEnd"/>
      <w:r>
        <w:rPr>
          <w:rFonts w:ascii="Times" w:hAnsi="Times" w:cs="Times"/>
          <w:sz w:val="28"/>
          <w:szCs w:val="28"/>
        </w:rPr>
        <w:t xml:space="preserve"> </w:t>
      </w:r>
      <w:proofErr w:type="spellStart"/>
      <w:proofErr w:type="gramStart"/>
      <w:r>
        <w:rPr>
          <w:rFonts w:ascii="Times" w:hAnsi="Times" w:cs="Times"/>
          <w:sz w:val="28"/>
          <w:szCs w:val="28"/>
        </w:rPr>
        <w:t>їй</w:t>
      </w:r>
      <w:proofErr w:type="spellEnd"/>
      <w:r>
        <w:rPr>
          <w:rFonts w:ascii="Times" w:hAnsi="Times" w:cs="Times"/>
          <w:sz w:val="28"/>
          <w:szCs w:val="28"/>
        </w:rPr>
        <w:t xml:space="preserve">  </w:t>
      </w:r>
      <w:proofErr w:type="spellStart"/>
      <w:r>
        <w:rPr>
          <w:rFonts w:ascii="Times" w:hAnsi="Times" w:cs="Times"/>
          <w:sz w:val="28"/>
          <w:szCs w:val="28"/>
        </w:rPr>
        <w:t>це</w:t>
      </w:r>
      <w:proofErr w:type="spellEnd"/>
      <w:proofErr w:type="gramEnd"/>
      <w:r>
        <w:rPr>
          <w:rFonts w:ascii="Times" w:hAnsi="Times" w:cs="Times"/>
          <w:sz w:val="28"/>
          <w:szCs w:val="28"/>
        </w:rPr>
        <w:t xml:space="preserve"> </w:t>
      </w:r>
      <w:proofErr w:type="spellStart"/>
      <w:r>
        <w:rPr>
          <w:rFonts w:ascii="Times" w:hAnsi="Times" w:cs="Times"/>
          <w:sz w:val="28"/>
          <w:szCs w:val="28"/>
        </w:rPr>
        <w:t>робити</w:t>
      </w:r>
      <w:proofErr w:type="spellEnd"/>
      <w:r>
        <w:rPr>
          <w:rFonts w:ascii="Times" w:hAnsi="Times" w:cs="Times"/>
          <w:sz w:val="28"/>
          <w:szCs w:val="28"/>
        </w:rPr>
        <w:t xml:space="preserve">, </w:t>
      </w:r>
      <w:proofErr w:type="spellStart"/>
      <w:r>
        <w:rPr>
          <w:rFonts w:ascii="Times" w:hAnsi="Times" w:cs="Times"/>
          <w:sz w:val="28"/>
          <w:szCs w:val="28"/>
        </w:rPr>
        <w:t>тобто</w:t>
      </w:r>
      <w:proofErr w:type="spellEnd"/>
      <w:r>
        <w:rPr>
          <w:rFonts w:ascii="Times" w:hAnsi="Times" w:cs="Times"/>
          <w:sz w:val="28"/>
          <w:szCs w:val="28"/>
        </w:rPr>
        <w:t xml:space="preserve"> </w:t>
      </w:r>
      <w:proofErr w:type="spellStart"/>
      <w:r>
        <w:rPr>
          <w:rFonts w:ascii="Times" w:hAnsi="Times" w:cs="Times"/>
          <w:sz w:val="28"/>
          <w:szCs w:val="28"/>
        </w:rPr>
        <w:t>зі</w:t>
      </w:r>
      <w:proofErr w:type="spellEnd"/>
      <w:r>
        <w:rPr>
          <w:rFonts w:ascii="Times" w:hAnsi="Times" w:cs="Times"/>
          <w:sz w:val="28"/>
          <w:szCs w:val="28"/>
        </w:rPr>
        <w:t xml:space="preserve"> </w:t>
      </w:r>
      <w:proofErr w:type="spellStart"/>
      <w:r>
        <w:rPr>
          <w:rFonts w:ascii="Times" w:hAnsi="Times" w:cs="Times"/>
          <w:sz w:val="28"/>
          <w:szCs w:val="28"/>
        </w:rPr>
        <w:t>смислом</w:t>
      </w:r>
      <w:proofErr w:type="spellEnd"/>
      <w:r>
        <w:rPr>
          <w:rFonts w:ascii="Times" w:hAnsi="Times" w:cs="Times"/>
          <w:sz w:val="28"/>
          <w:szCs w:val="28"/>
        </w:rPr>
        <w:t>.</w:t>
      </w:r>
    </w:p>
    <w:p w:rsidR="00514D54" w:rsidRDefault="00514D54" w:rsidP="00514D54">
      <w:pPr>
        <w:autoSpaceDE w:val="0"/>
        <w:autoSpaceDN w:val="0"/>
        <w:adjustRightInd w:val="0"/>
        <w:spacing w:before="35" w:line="343" w:lineRule="atLeast"/>
        <w:ind w:left="152" w:firstLine="707"/>
        <w:rPr>
          <w:rFonts w:ascii="Times" w:hAnsi="Times" w:cs="Times"/>
          <w:sz w:val="28"/>
          <w:szCs w:val="28"/>
        </w:rPr>
      </w:pPr>
      <w:r>
        <w:rPr>
          <w:rFonts w:ascii="Times" w:hAnsi="Times" w:cs="Times"/>
          <w:sz w:val="28"/>
          <w:szCs w:val="28"/>
        </w:rPr>
        <w:t xml:space="preserve"> </w:t>
      </w:r>
      <w:proofErr w:type="spellStart"/>
      <w:r>
        <w:rPr>
          <w:rFonts w:ascii="Times" w:hAnsi="Times" w:cs="Times"/>
          <w:sz w:val="28"/>
          <w:szCs w:val="28"/>
        </w:rPr>
        <w:t>Створений</w:t>
      </w:r>
      <w:proofErr w:type="spellEnd"/>
      <w:r>
        <w:rPr>
          <w:rFonts w:ascii="Times" w:hAnsi="Times" w:cs="Times"/>
          <w:sz w:val="28"/>
          <w:szCs w:val="28"/>
        </w:rPr>
        <w:t xml:space="preserve"> ним </w:t>
      </w:r>
      <w:proofErr w:type="spellStart"/>
      <w:r>
        <w:rPr>
          <w:rFonts w:ascii="Times" w:hAnsi="Times" w:cs="Times"/>
          <w:sz w:val="28"/>
          <w:szCs w:val="28"/>
        </w:rPr>
        <w:t>окремий</w:t>
      </w:r>
      <w:proofErr w:type="spellEnd"/>
      <w:r>
        <w:rPr>
          <w:rFonts w:ascii="Times" w:hAnsi="Times" w:cs="Times"/>
          <w:sz w:val="28"/>
          <w:szCs w:val="28"/>
        </w:rPr>
        <w:t xml:space="preserve"> </w:t>
      </w:r>
      <w:proofErr w:type="spellStart"/>
      <w:r>
        <w:rPr>
          <w:rFonts w:ascii="Times" w:hAnsi="Times" w:cs="Times"/>
          <w:sz w:val="28"/>
          <w:szCs w:val="28"/>
        </w:rPr>
        <w:t>напрям</w:t>
      </w:r>
      <w:proofErr w:type="spellEnd"/>
      <w:r>
        <w:rPr>
          <w:rFonts w:ascii="Times" w:hAnsi="Times" w:cs="Times"/>
          <w:sz w:val="28"/>
          <w:szCs w:val="28"/>
        </w:rPr>
        <w:t xml:space="preserve"> </w:t>
      </w:r>
      <w:proofErr w:type="spellStart"/>
      <w:r>
        <w:rPr>
          <w:rFonts w:ascii="Times" w:hAnsi="Times" w:cs="Times"/>
          <w:sz w:val="28"/>
          <w:szCs w:val="28"/>
        </w:rPr>
        <w:t>екзистенційної</w:t>
      </w:r>
      <w:proofErr w:type="spellEnd"/>
      <w:r>
        <w:rPr>
          <w:rFonts w:ascii="Times" w:hAnsi="Times" w:cs="Times"/>
          <w:sz w:val="28"/>
          <w:szCs w:val="28"/>
        </w:rPr>
        <w:t xml:space="preserve"> </w:t>
      </w:r>
    </w:p>
    <w:p w:rsidR="00514D54" w:rsidRDefault="00514D54" w:rsidP="00514D54">
      <w:pPr>
        <w:autoSpaceDE w:val="0"/>
        <w:autoSpaceDN w:val="0"/>
        <w:adjustRightInd w:val="0"/>
        <w:spacing w:line="343" w:lineRule="atLeast"/>
        <w:ind w:left="148"/>
        <w:jc w:val="both"/>
        <w:rPr>
          <w:rFonts w:ascii="Times" w:hAnsi="Times" w:cs="Times"/>
          <w:sz w:val="28"/>
          <w:szCs w:val="28"/>
        </w:rPr>
      </w:pPr>
      <w:proofErr w:type="spellStart"/>
      <w:r>
        <w:rPr>
          <w:rFonts w:ascii="Times" w:hAnsi="Times" w:cs="Times"/>
          <w:sz w:val="28"/>
          <w:szCs w:val="28"/>
        </w:rPr>
        <w:t>терапії</w:t>
      </w:r>
      <w:proofErr w:type="spellEnd"/>
      <w:r>
        <w:rPr>
          <w:rFonts w:ascii="Times" w:hAnsi="Times" w:cs="Times"/>
          <w:sz w:val="28"/>
          <w:szCs w:val="28"/>
        </w:rPr>
        <w:t xml:space="preserve"> – </w:t>
      </w:r>
      <w:proofErr w:type="spellStart"/>
      <w:r>
        <w:rPr>
          <w:rFonts w:ascii="Times" w:hAnsi="Times" w:cs="Times"/>
          <w:sz w:val="28"/>
          <w:szCs w:val="28"/>
        </w:rPr>
        <w:t>логотерапія</w:t>
      </w:r>
      <w:proofErr w:type="spellEnd"/>
      <w:r>
        <w:rPr>
          <w:rFonts w:ascii="Times" w:hAnsi="Times" w:cs="Times"/>
          <w:sz w:val="28"/>
          <w:szCs w:val="28"/>
        </w:rPr>
        <w:t xml:space="preserve"> – </w:t>
      </w:r>
      <w:proofErr w:type="spellStart"/>
      <w:r>
        <w:rPr>
          <w:rFonts w:ascii="Times" w:hAnsi="Times" w:cs="Times"/>
          <w:sz w:val="28"/>
          <w:szCs w:val="28"/>
        </w:rPr>
        <w:t>має</w:t>
      </w:r>
      <w:proofErr w:type="spellEnd"/>
      <w:r>
        <w:rPr>
          <w:rFonts w:ascii="Times" w:hAnsi="Times" w:cs="Times"/>
          <w:sz w:val="28"/>
          <w:szCs w:val="28"/>
        </w:rPr>
        <w:t xml:space="preserve"> одним з </w:t>
      </w:r>
      <w:proofErr w:type="spellStart"/>
      <w:r>
        <w:rPr>
          <w:rFonts w:ascii="Times" w:hAnsi="Times" w:cs="Times"/>
          <w:sz w:val="28"/>
          <w:szCs w:val="28"/>
        </w:rPr>
        <w:t>витоків</w:t>
      </w:r>
      <w:proofErr w:type="spellEnd"/>
      <w:r>
        <w:rPr>
          <w:rFonts w:ascii="Times" w:hAnsi="Times" w:cs="Times"/>
          <w:sz w:val="28"/>
          <w:szCs w:val="28"/>
        </w:rPr>
        <w:t xml:space="preserve"> </w:t>
      </w:r>
      <w:proofErr w:type="spellStart"/>
      <w:r>
        <w:rPr>
          <w:rFonts w:ascii="Times" w:hAnsi="Times" w:cs="Times"/>
          <w:sz w:val="28"/>
          <w:szCs w:val="28"/>
        </w:rPr>
        <w:t>його</w:t>
      </w:r>
      <w:proofErr w:type="spellEnd"/>
      <w:r>
        <w:rPr>
          <w:rFonts w:ascii="Times" w:hAnsi="Times" w:cs="Times"/>
          <w:sz w:val="28"/>
          <w:szCs w:val="28"/>
        </w:rPr>
        <w:t xml:space="preserve"> </w:t>
      </w:r>
      <w:proofErr w:type="spellStart"/>
      <w:r>
        <w:rPr>
          <w:rFonts w:ascii="Times" w:hAnsi="Times" w:cs="Times"/>
          <w:sz w:val="28"/>
          <w:szCs w:val="28"/>
        </w:rPr>
        <w:t>власний</w:t>
      </w:r>
      <w:proofErr w:type="spellEnd"/>
      <w:r>
        <w:rPr>
          <w:rFonts w:ascii="Times" w:hAnsi="Times" w:cs="Times"/>
          <w:sz w:val="28"/>
          <w:szCs w:val="28"/>
        </w:rPr>
        <w:t xml:space="preserve"> </w:t>
      </w:r>
      <w:proofErr w:type="spellStart"/>
      <w:r>
        <w:rPr>
          <w:rFonts w:ascii="Times" w:hAnsi="Times" w:cs="Times"/>
          <w:sz w:val="28"/>
          <w:szCs w:val="28"/>
        </w:rPr>
        <w:t>досвід</w:t>
      </w:r>
      <w:proofErr w:type="spellEnd"/>
      <w:r>
        <w:rPr>
          <w:rFonts w:ascii="Times" w:hAnsi="Times" w:cs="Times"/>
          <w:sz w:val="28"/>
          <w:szCs w:val="28"/>
        </w:rPr>
        <w:t xml:space="preserve"> </w:t>
      </w:r>
      <w:proofErr w:type="spellStart"/>
      <w:proofErr w:type="gramStart"/>
      <w:r>
        <w:rPr>
          <w:rFonts w:ascii="Times" w:hAnsi="Times" w:cs="Times"/>
          <w:sz w:val="28"/>
          <w:szCs w:val="28"/>
        </w:rPr>
        <w:t>трирічного</w:t>
      </w:r>
      <w:proofErr w:type="spellEnd"/>
      <w:r>
        <w:rPr>
          <w:rFonts w:ascii="Times" w:hAnsi="Times" w:cs="Times"/>
          <w:sz w:val="28"/>
          <w:szCs w:val="28"/>
        </w:rPr>
        <w:t xml:space="preserve">  </w:t>
      </w:r>
      <w:proofErr w:type="spellStart"/>
      <w:r>
        <w:rPr>
          <w:rFonts w:ascii="Times" w:hAnsi="Times" w:cs="Times"/>
          <w:sz w:val="28"/>
          <w:szCs w:val="28"/>
        </w:rPr>
        <w:t>перебування</w:t>
      </w:r>
      <w:proofErr w:type="spellEnd"/>
      <w:proofErr w:type="gramEnd"/>
      <w:r>
        <w:rPr>
          <w:rFonts w:ascii="Times" w:hAnsi="Times" w:cs="Times"/>
          <w:sz w:val="28"/>
          <w:szCs w:val="28"/>
        </w:rPr>
        <w:t xml:space="preserve"> в </w:t>
      </w:r>
      <w:proofErr w:type="spellStart"/>
      <w:r>
        <w:rPr>
          <w:rFonts w:ascii="Times" w:hAnsi="Times" w:cs="Times"/>
          <w:sz w:val="28"/>
          <w:szCs w:val="28"/>
        </w:rPr>
        <w:t>німецьких</w:t>
      </w:r>
      <w:proofErr w:type="spellEnd"/>
      <w:r>
        <w:rPr>
          <w:rFonts w:ascii="Times" w:hAnsi="Times" w:cs="Times"/>
          <w:sz w:val="28"/>
          <w:szCs w:val="28"/>
        </w:rPr>
        <w:t xml:space="preserve"> </w:t>
      </w:r>
      <w:proofErr w:type="spellStart"/>
      <w:r>
        <w:rPr>
          <w:rFonts w:ascii="Times" w:hAnsi="Times" w:cs="Times"/>
          <w:sz w:val="28"/>
          <w:szCs w:val="28"/>
        </w:rPr>
        <w:t>концтаборах</w:t>
      </w:r>
      <w:proofErr w:type="spellEnd"/>
      <w:r>
        <w:rPr>
          <w:rFonts w:ascii="Times" w:hAnsi="Times" w:cs="Times"/>
          <w:sz w:val="28"/>
          <w:szCs w:val="28"/>
        </w:rPr>
        <w:t xml:space="preserve"> </w:t>
      </w:r>
      <w:proofErr w:type="spellStart"/>
      <w:r>
        <w:rPr>
          <w:rFonts w:ascii="Times" w:hAnsi="Times" w:cs="Times"/>
          <w:sz w:val="28"/>
          <w:szCs w:val="28"/>
        </w:rPr>
        <w:t>під</w:t>
      </w:r>
      <w:proofErr w:type="spellEnd"/>
      <w:r>
        <w:rPr>
          <w:rFonts w:ascii="Times" w:hAnsi="Times" w:cs="Times"/>
          <w:sz w:val="28"/>
          <w:szCs w:val="28"/>
        </w:rPr>
        <w:t xml:space="preserve"> час </w:t>
      </w:r>
      <w:proofErr w:type="spellStart"/>
      <w:r>
        <w:rPr>
          <w:rFonts w:ascii="Times" w:hAnsi="Times" w:cs="Times"/>
          <w:sz w:val="28"/>
          <w:szCs w:val="28"/>
        </w:rPr>
        <w:t>Другої</w:t>
      </w:r>
      <w:proofErr w:type="spellEnd"/>
      <w:r>
        <w:rPr>
          <w:rFonts w:ascii="Times" w:hAnsi="Times" w:cs="Times"/>
          <w:sz w:val="28"/>
          <w:szCs w:val="28"/>
        </w:rPr>
        <w:t xml:space="preserve"> </w:t>
      </w:r>
      <w:proofErr w:type="spellStart"/>
      <w:r>
        <w:rPr>
          <w:rFonts w:ascii="Times" w:hAnsi="Times" w:cs="Times"/>
          <w:sz w:val="28"/>
          <w:szCs w:val="28"/>
        </w:rPr>
        <w:t>світової</w:t>
      </w:r>
      <w:proofErr w:type="spellEnd"/>
      <w:r>
        <w:rPr>
          <w:rFonts w:ascii="Times" w:hAnsi="Times" w:cs="Times"/>
          <w:sz w:val="28"/>
          <w:szCs w:val="28"/>
        </w:rPr>
        <w:t xml:space="preserve"> </w:t>
      </w:r>
      <w:proofErr w:type="spellStart"/>
      <w:r>
        <w:rPr>
          <w:rFonts w:ascii="Times" w:hAnsi="Times" w:cs="Times"/>
          <w:sz w:val="28"/>
          <w:szCs w:val="28"/>
        </w:rPr>
        <w:t>війни</w:t>
      </w:r>
      <w:proofErr w:type="spellEnd"/>
      <w:r>
        <w:rPr>
          <w:rFonts w:ascii="Times" w:hAnsi="Times" w:cs="Times"/>
          <w:sz w:val="28"/>
          <w:szCs w:val="28"/>
        </w:rPr>
        <w:t xml:space="preserve">. В </w:t>
      </w:r>
      <w:proofErr w:type="spellStart"/>
      <w:proofErr w:type="gramStart"/>
      <w:r>
        <w:rPr>
          <w:rFonts w:ascii="Times" w:hAnsi="Times" w:cs="Times"/>
          <w:sz w:val="28"/>
          <w:szCs w:val="28"/>
        </w:rPr>
        <w:t>умовах</w:t>
      </w:r>
      <w:proofErr w:type="spellEnd"/>
      <w:r>
        <w:rPr>
          <w:rFonts w:ascii="Times" w:hAnsi="Times" w:cs="Times"/>
          <w:sz w:val="28"/>
          <w:szCs w:val="28"/>
        </w:rPr>
        <w:t xml:space="preserve">  таких</w:t>
      </w:r>
      <w:proofErr w:type="gramEnd"/>
      <w:r>
        <w:rPr>
          <w:rFonts w:ascii="Times" w:hAnsi="Times" w:cs="Times"/>
          <w:sz w:val="28"/>
          <w:szCs w:val="28"/>
        </w:rPr>
        <w:t xml:space="preserve"> </w:t>
      </w:r>
      <w:proofErr w:type="spellStart"/>
      <w:r>
        <w:rPr>
          <w:rFonts w:ascii="Times" w:hAnsi="Times" w:cs="Times"/>
          <w:sz w:val="28"/>
          <w:szCs w:val="28"/>
        </w:rPr>
        <w:t>таборів</w:t>
      </w:r>
      <w:proofErr w:type="spellEnd"/>
      <w:r>
        <w:rPr>
          <w:rFonts w:ascii="Times" w:hAnsi="Times" w:cs="Times"/>
          <w:sz w:val="28"/>
          <w:szCs w:val="28"/>
        </w:rPr>
        <w:t xml:space="preserve"> </w:t>
      </w:r>
      <w:proofErr w:type="spellStart"/>
      <w:r>
        <w:rPr>
          <w:rFonts w:ascii="Times" w:hAnsi="Times" w:cs="Times"/>
          <w:sz w:val="28"/>
          <w:szCs w:val="28"/>
        </w:rPr>
        <w:t>втратити</w:t>
      </w:r>
      <w:proofErr w:type="spellEnd"/>
      <w:r>
        <w:rPr>
          <w:rFonts w:ascii="Times" w:hAnsi="Times" w:cs="Times"/>
          <w:sz w:val="28"/>
          <w:szCs w:val="28"/>
        </w:rPr>
        <w:t xml:space="preserve"> мету, </w:t>
      </w:r>
      <w:proofErr w:type="spellStart"/>
      <w:r>
        <w:rPr>
          <w:rFonts w:ascii="Times" w:hAnsi="Times" w:cs="Times"/>
          <w:sz w:val="28"/>
          <w:szCs w:val="28"/>
        </w:rPr>
        <w:t>сенс</w:t>
      </w:r>
      <w:proofErr w:type="spellEnd"/>
      <w:r>
        <w:rPr>
          <w:rFonts w:ascii="Times" w:hAnsi="Times" w:cs="Times"/>
          <w:sz w:val="28"/>
          <w:szCs w:val="28"/>
        </w:rPr>
        <w:t xml:space="preserve"> </w:t>
      </w:r>
      <w:proofErr w:type="spellStart"/>
      <w:r>
        <w:rPr>
          <w:rFonts w:ascii="Times" w:hAnsi="Times" w:cs="Times"/>
          <w:sz w:val="28"/>
          <w:szCs w:val="28"/>
        </w:rPr>
        <w:t>свого</w:t>
      </w:r>
      <w:proofErr w:type="spellEnd"/>
      <w:r>
        <w:rPr>
          <w:rFonts w:ascii="Times" w:hAnsi="Times" w:cs="Times"/>
          <w:sz w:val="28"/>
          <w:szCs w:val="28"/>
        </w:rPr>
        <w:t xml:space="preserve"> </w:t>
      </w:r>
      <w:proofErr w:type="spellStart"/>
      <w:r>
        <w:rPr>
          <w:rFonts w:ascii="Times" w:hAnsi="Times" w:cs="Times"/>
          <w:sz w:val="28"/>
          <w:szCs w:val="28"/>
        </w:rPr>
        <w:t>існування</w:t>
      </w:r>
      <w:proofErr w:type="spellEnd"/>
      <w:r>
        <w:rPr>
          <w:rFonts w:ascii="Times" w:hAnsi="Times" w:cs="Times"/>
          <w:sz w:val="28"/>
          <w:szCs w:val="28"/>
        </w:rPr>
        <w:t xml:space="preserve"> означало </w:t>
      </w:r>
      <w:proofErr w:type="spellStart"/>
      <w:r>
        <w:rPr>
          <w:rFonts w:ascii="Times" w:hAnsi="Times" w:cs="Times"/>
          <w:sz w:val="28"/>
          <w:szCs w:val="28"/>
        </w:rPr>
        <w:t>втрату</w:t>
      </w:r>
      <w:proofErr w:type="spellEnd"/>
      <w:r>
        <w:rPr>
          <w:rFonts w:ascii="Times" w:hAnsi="Times" w:cs="Times"/>
          <w:sz w:val="28"/>
          <w:szCs w:val="28"/>
        </w:rPr>
        <w:t xml:space="preserve"> будь-</w:t>
      </w:r>
      <w:proofErr w:type="spellStart"/>
      <w:r>
        <w:rPr>
          <w:rFonts w:ascii="Times" w:hAnsi="Times" w:cs="Times"/>
          <w:sz w:val="28"/>
          <w:szCs w:val="28"/>
        </w:rPr>
        <w:t>якої</w:t>
      </w:r>
      <w:proofErr w:type="spellEnd"/>
      <w:r>
        <w:rPr>
          <w:rFonts w:ascii="Times" w:hAnsi="Times" w:cs="Times"/>
          <w:sz w:val="28"/>
          <w:szCs w:val="28"/>
        </w:rPr>
        <w:t xml:space="preserve">  точки опори та </w:t>
      </w:r>
      <w:proofErr w:type="spellStart"/>
      <w:r>
        <w:rPr>
          <w:rFonts w:ascii="Times" w:hAnsi="Times" w:cs="Times"/>
          <w:sz w:val="28"/>
          <w:szCs w:val="28"/>
        </w:rPr>
        <w:t>вірну</w:t>
      </w:r>
      <w:proofErr w:type="spellEnd"/>
      <w:r>
        <w:rPr>
          <w:rFonts w:ascii="Times" w:hAnsi="Times" w:cs="Times"/>
          <w:sz w:val="28"/>
          <w:szCs w:val="28"/>
        </w:rPr>
        <w:t xml:space="preserve"> </w:t>
      </w:r>
      <w:proofErr w:type="spellStart"/>
      <w:r>
        <w:rPr>
          <w:rFonts w:ascii="Times" w:hAnsi="Times" w:cs="Times"/>
          <w:sz w:val="28"/>
          <w:szCs w:val="28"/>
        </w:rPr>
        <w:t>загибель</w:t>
      </w:r>
      <w:proofErr w:type="spellEnd"/>
      <w:r>
        <w:rPr>
          <w:rFonts w:ascii="Times" w:hAnsi="Times" w:cs="Times"/>
          <w:sz w:val="28"/>
          <w:szCs w:val="28"/>
        </w:rPr>
        <w:t xml:space="preserve">. </w:t>
      </w:r>
      <w:proofErr w:type="spellStart"/>
      <w:r>
        <w:rPr>
          <w:rFonts w:ascii="Times" w:hAnsi="Times" w:cs="Times"/>
          <w:sz w:val="28"/>
          <w:szCs w:val="28"/>
        </w:rPr>
        <w:t>Цей</w:t>
      </w:r>
      <w:proofErr w:type="spellEnd"/>
      <w:r>
        <w:rPr>
          <w:rFonts w:ascii="Times" w:hAnsi="Times" w:cs="Times"/>
          <w:sz w:val="28"/>
          <w:szCs w:val="28"/>
        </w:rPr>
        <w:t xml:space="preserve"> </w:t>
      </w:r>
      <w:proofErr w:type="spellStart"/>
      <w:r>
        <w:rPr>
          <w:rFonts w:ascii="Times" w:hAnsi="Times" w:cs="Times"/>
          <w:sz w:val="28"/>
          <w:szCs w:val="28"/>
        </w:rPr>
        <w:t>досвід</w:t>
      </w:r>
      <w:proofErr w:type="spellEnd"/>
      <w:r>
        <w:rPr>
          <w:rFonts w:ascii="Times" w:hAnsi="Times" w:cs="Times"/>
          <w:sz w:val="28"/>
          <w:szCs w:val="28"/>
        </w:rPr>
        <w:t xml:space="preserve"> </w:t>
      </w:r>
      <w:proofErr w:type="spellStart"/>
      <w:r>
        <w:rPr>
          <w:rFonts w:ascii="Times" w:hAnsi="Times" w:cs="Times"/>
          <w:sz w:val="28"/>
          <w:szCs w:val="28"/>
        </w:rPr>
        <w:t>він</w:t>
      </w:r>
      <w:proofErr w:type="spellEnd"/>
      <w:r>
        <w:rPr>
          <w:rFonts w:ascii="Times" w:hAnsi="Times" w:cs="Times"/>
          <w:sz w:val="28"/>
          <w:szCs w:val="28"/>
        </w:rPr>
        <w:t xml:space="preserve"> описав у </w:t>
      </w:r>
      <w:proofErr w:type="spellStart"/>
      <w:r>
        <w:rPr>
          <w:rFonts w:ascii="Times" w:hAnsi="Times" w:cs="Times"/>
          <w:sz w:val="28"/>
          <w:szCs w:val="28"/>
        </w:rPr>
        <w:t>книзі</w:t>
      </w:r>
      <w:proofErr w:type="spellEnd"/>
      <w:r>
        <w:rPr>
          <w:rFonts w:ascii="Times" w:hAnsi="Times" w:cs="Times"/>
          <w:sz w:val="28"/>
          <w:szCs w:val="28"/>
        </w:rPr>
        <w:t xml:space="preserve"> </w:t>
      </w:r>
      <w:r w:rsidRPr="00E22939">
        <w:rPr>
          <w:rFonts w:ascii="Times" w:hAnsi="Times" w:cs="Times"/>
          <w:sz w:val="28"/>
          <w:szCs w:val="28"/>
        </w:rPr>
        <w:t>«</w:t>
      </w:r>
      <w:r>
        <w:rPr>
          <w:rFonts w:ascii="Times" w:hAnsi="Times" w:cs="Times"/>
          <w:sz w:val="28"/>
          <w:szCs w:val="28"/>
        </w:rPr>
        <w:t xml:space="preserve">Психолог </w:t>
      </w:r>
      <w:proofErr w:type="gramStart"/>
      <w:r>
        <w:rPr>
          <w:rFonts w:ascii="Times" w:hAnsi="Times" w:cs="Times"/>
          <w:sz w:val="28"/>
          <w:szCs w:val="28"/>
        </w:rPr>
        <w:t xml:space="preserve">в  </w:t>
      </w:r>
      <w:proofErr w:type="spellStart"/>
      <w:r>
        <w:rPr>
          <w:rFonts w:ascii="Times" w:hAnsi="Times" w:cs="Times"/>
          <w:sz w:val="28"/>
          <w:szCs w:val="28"/>
        </w:rPr>
        <w:t>концтаборі</w:t>
      </w:r>
      <w:proofErr w:type="spellEnd"/>
      <w:proofErr w:type="gramEnd"/>
      <w:r w:rsidRPr="00E22939">
        <w:rPr>
          <w:rFonts w:ascii="Times" w:hAnsi="Times" w:cs="Times"/>
          <w:sz w:val="28"/>
          <w:szCs w:val="28"/>
        </w:rPr>
        <w:t xml:space="preserve">», </w:t>
      </w:r>
      <w:r>
        <w:rPr>
          <w:rFonts w:ascii="Times" w:hAnsi="Times" w:cs="Times"/>
          <w:sz w:val="28"/>
          <w:szCs w:val="28"/>
        </w:rPr>
        <w:t xml:space="preserve">яку писав </w:t>
      </w:r>
      <w:r w:rsidRPr="00E22939">
        <w:rPr>
          <w:rFonts w:ascii="Times" w:hAnsi="Times" w:cs="Times"/>
          <w:sz w:val="28"/>
          <w:szCs w:val="28"/>
        </w:rPr>
        <w:t>«</w:t>
      </w:r>
      <w:r>
        <w:rPr>
          <w:rFonts w:ascii="Times" w:hAnsi="Times" w:cs="Times"/>
          <w:sz w:val="28"/>
          <w:szCs w:val="28"/>
        </w:rPr>
        <w:t xml:space="preserve">в </w:t>
      </w:r>
      <w:proofErr w:type="spellStart"/>
      <w:r>
        <w:rPr>
          <w:rFonts w:ascii="Times" w:hAnsi="Times" w:cs="Times"/>
          <w:sz w:val="28"/>
          <w:szCs w:val="28"/>
        </w:rPr>
        <w:t>голові</w:t>
      </w:r>
      <w:proofErr w:type="spellEnd"/>
      <w:r w:rsidRPr="00E22939">
        <w:rPr>
          <w:rFonts w:ascii="Times" w:hAnsi="Times" w:cs="Times"/>
          <w:sz w:val="28"/>
          <w:szCs w:val="28"/>
        </w:rPr>
        <w:t xml:space="preserve">» </w:t>
      </w:r>
      <w:r>
        <w:rPr>
          <w:rFonts w:ascii="Times" w:hAnsi="Times" w:cs="Times"/>
          <w:sz w:val="28"/>
          <w:szCs w:val="28"/>
        </w:rPr>
        <w:t xml:space="preserve">у </w:t>
      </w:r>
      <w:proofErr w:type="spellStart"/>
      <w:r>
        <w:rPr>
          <w:rFonts w:ascii="Times" w:hAnsi="Times" w:cs="Times"/>
          <w:sz w:val="28"/>
          <w:szCs w:val="28"/>
        </w:rPr>
        <w:t>прагненні</w:t>
      </w:r>
      <w:proofErr w:type="spellEnd"/>
      <w:r>
        <w:rPr>
          <w:rFonts w:ascii="Times" w:hAnsi="Times" w:cs="Times"/>
          <w:sz w:val="28"/>
          <w:szCs w:val="28"/>
        </w:rPr>
        <w:t xml:space="preserve"> </w:t>
      </w:r>
      <w:proofErr w:type="spellStart"/>
      <w:r>
        <w:rPr>
          <w:rFonts w:ascii="Times" w:hAnsi="Times" w:cs="Times"/>
          <w:sz w:val="28"/>
          <w:szCs w:val="28"/>
        </w:rPr>
        <w:t>її</w:t>
      </w:r>
      <w:proofErr w:type="spellEnd"/>
      <w:r>
        <w:rPr>
          <w:rFonts w:ascii="Times" w:hAnsi="Times" w:cs="Times"/>
          <w:sz w:val="28"/>
          <w:szCs w:val="28"/>
        </w:rPr>
        <w:t xml:space="preserve"> </w:t>
      </w:r>
      <w:proofErr w:type="spellStart"/>
      <w:r>
        <w:rPr>
          <w:rFonts w:ascii="Times" w:hAnsi="Times" w:cs="Times"/>
          <w:sz w:val="28"/>
          <w:szCs w:val="28"/>
        </w:rPr>
        <w:t>зберегти</w:t>
      </w:r>
      <w:proofErr w:type="spellEnd"/>
      <w:r>
        <w:rPr>
          <w:rFonts w:ascii="Times" w:hAnsi="Times" w:cs="Times"/>
          <w:sz w:val="28"/>
          <w:szCs w:val="28"/>
        </w:rPr>
        <w:t xml:space="preserve"> та </w:t>
      </w:r>
      <w:proofErr w:type="spellStart"/>
      <w:r>
        <w:rPr>
          <w:rFonts w:ascii="Times" w:hAnsi="Times" w:cs="Times"/>
          <w:sz w:val="28"/>
          <w:szCs w:val="28"/>
        </w:rPr>
        <w:t>видати</w:t>
      </w:r>
      <w:proofErr w:type="spellEnd"/>
      <w:r>
        <w:rPr>
          <w:rFonts w:ascii="Times" w:hAnsi="Times" w:cs="Times"/>
          <w:sz w:val="28"/>
          <w:szCs w:val="28"/>
        </w:rPr>
        <w:t xml:space="preserve">, </w:t>
      </w:r>
      <w:proofErr w:type="spellStart"/>
      <w:r>
        <w:rPr>
          <w:rFonts w:ascii="Times" w:hAnsi="Times" w:cs="Times"/>
          <w:sz w:val="28"/>
          <w:szCs w:val="28"/>
        </w:rPr>
        <w:t>що</w:t>
      </w:r>
      <w:proofErr w:type="spellEnd"/>
      <w:r>
        <w:rPr>
          <w:rFonts w:ascii="Times" w:hAnsi="Times" w:cs="Times"/>
          <w:sz w:val="28"/>
          <w:szCs w:val="28"/>
        </w:rPr>
        <w:t xml:space="preserve"> стало  одним </w:t>
      </w:r>
      <w:proofErr w:type="spellStart"/>
      <w:r>
        <w:rPr>
          <w:rFonts w:ascii="Times" w:hAnsi="Times" w:cs="Times"/>
          <w:sz w:val="28"/>
          <w:szCs w:val="28"/>
        </w:rPr>
        <w:t>із</w:t>
      </w:r>
      <w:proofErr w:type="spellEnd"/>
      <w:r>
        <w:rPr>
          <w:rFonts w:ascii="Times" w:hAnsi="Times" w:cs="Times"/>
          <w:sz w:val="28"/>
          <w:szCs w:val="28"/>
        </w:rPr>
        <w:t xml:space="preserve"> </w:t>
      </w:r>
      <w:proofErr w:type="spellStart"/>
      <w:r>
        <w:rPr>
          <w:rFonts w:ascii="Times" w:hAnsi="Times" w:cs="Times"/>
          <w:sz w:val="28"/>
          <w:szCs w:val="28"/>
        </w:rPr>
        <w:t>потужних</w:t>
      </w:r>
      <w:proofErr w:type="spellEnd"/>
      <w:r>
        <w:rPr>
          <w:rFonts w:ascii="Times" w:hAnsi="Times" w:cs="Times"/>
          <w:sz w:val="28"/>
          <w:szCs w:val="28"/>
        </w:rPr>
        <w:t xml:space="preserve"> </w:t>
      </w:r>
      <w:proofErr w:type="spellStart"/>
      <w:r>
        <w:rPr>
          <w:rFonts w:ascii="Times" w:hAnsi="Times" w:cs="Times"/>
          <w:sz w:val="28"/>
          <w:szCs w:val="28"/>
        </w:rPr>
        <w:t>стимулів</w:t>
      </w:r>
      <w:proofErr w:type="spellEnd"/>
      <w:r>
        <w:rPr>
          <w:rFonts w:ascii="Times" w:hAnsi="Times" w:cs="Times"/>
          <w:sz w:val="28"/>
          <w:szCs w:val="28"/>
        </w:rPr>
        <w:t xml:space="preserve"> до </w:t>
      </w:r>
      <w:proofErr w:type="spellStart"/>
      <w:r>
        <w:rPr>
          <w:rFonts w:ascii="Times" w:hAnsi="Times" w:cs="Times"/>
          <w:sz w:val="28"/>
          <w:szCs w:val="28"/>
        </w:rPr>
        <w:t>виживання</w:t>
      </w:r>
      <w:proofErr w:type="spellEnd"/>
      <w:r>
        <w:rPr>
          <w:rFonts w:ascii="Times" w:hAnsi="Times" w:cs="Times"/>
          <w:sz w:val="28"/>
          <w:szCs w:val="28"/>
        </w:rPr>
        <w:t xml:space="preserve"> в </w:t>
      </w:r>
      <w:proofErr w:type="spellStart"/>
      <w:r>
        <w:rPr>
          <w:rFonts w:ascii="Times" w:hAnsi="Times" w:cs="Times"/>
          <w:sz w:val="28"/>
          <w:szCs w:val="28"/>
        </w:rPr>
        <w:t>цих</w:t>
      </w:r>
      <w:proofErr w:type="spellEnd"/>
      <w:r>
        <w:rPr>
          <w:rFonts w:ascii="Times" w:hAnsi="Times" w:cs="Times"/>
          <w:sz w:val="28"/>
          <w:szCs w:val="28"/>
        </w:rPr>
        <w:t xml:space="preserve"> </w:t>
      </w:r>
      <w:proofErr w:type="spellStart"/>
      <w:r>
        <w:rPr>
          <w:rFonts w:ascii="Times" w:hAnsi="Times" w:cs="Times"/>
          <w:sz w:val="28"/>
          <w:szCs w:val="28"/>
        </w:rPr>
        <w:t>неймовірно</w:t>
      </w:r>
      <w:proofErr w:type="spellEnd"/>
      <w:r>
        <w:rPr>
          <w:rFonts w:ascii="Times" w:hAnsi="Times" w:cs="Times"/>
          <w:sz w:val="28"/>
          <w:szCs w:val="28"/>
        </w:rPr>
        <w:t xml:space="preserve"> </w:t>
      </w:r>
      <w:proofErr w:type="spellStart"/>
      <w:r>
        <w:rPr>
          <w:rFonts w:ascii="Times" w:hAnsi="Times" w:cs="Times"/>
          <w:sz w:val="28"/>
          <w:szCs w:val="28"/>
        </w:rPr>
        <w:t>екстремальних</w:t>
      </w:r>
      <w:proofErr w:type="spellEnd"/>
      <w:r>
        <w:rPr>
          <w:rFonts w:ascii="Times" w:hAnsi="Times" w:cs="Times"/>
          <w:sz w:val="28"/>
          <w:szCs w:val="28"/>
        </w:rPr>
        <w:t xml:space="preserve">  </w:t>
      </w:r>
      <w:proofErr w:type="spellStart"/>
      <w:r>
        <w:rPr>
          <w:rFonts w:ascii="Times" w:hAnsi="Times" w:cs="Times"/>
          <w:sz w:val="28"/>
          <w:szCs w:val="28"/>
        </w:rPr>
        <w:t>умовах</w:t>
      </w:r>
      <w:proofErr w:type="spellEnd"/>
      <w:r>
        <w:rPr>
          <w:rFonts w:ascii="Times" w:hAnsi="Times" w:cs="Times"/>
          <w:sz w:val="28"/>
          <w:szCs w:val="28"/>
        </w:rPr>
        <w:t xml:space="preserve">. І </w:t>
      </w:r>
      <w:proofErr w:type="spellStart"/>
      <w:r>
        <w:rPr>
          <w:rFonts w:ascii="Times" w:hAnsi="Times" w:cs="Times"/>
          <w:sz w:val="28"/>
          <w:szCs w:val="28"/>
        </w:rPr>
        <w:t>сьогодні</w:t>
      </w:r>
      <w:proofErr w:type="spellEnd"/>
      <w:r>
        <w:rPr>
          <w:rFonts w:ascii="Times" w:hAnsi="Times" w:cs="Times"/>
          <w:sz w:val="28"/>
          <w:szCs w:val="28"/>
        </w:rPr>
        <w:t xml:space="preserve"> </w:t>
      </w:r>
      <w:proofErr w:type="spellStart"/>
      <w:r>
        <w:rPr>
          <w:rFonts w:ascii="Times" w:hAnsi="Times" w:cs="Times"/>
          <w:sz w:val="28"/>
          <w:szCs w:val="28"/>
        </w:rPr>
        <w:t>ця</w:t>
      </w:r>
      <w:proofErr w:type="spellEnd"/>
      <w:r>
        <w:rPr>
          <w:rFonts w:ascii="Times" w:hAnsi="Times" w:cs="Times"/>
          <w:sz w:val="28"/>
          <w:szCs w:val="28"/>
        </w:rPr>
        <w:t xml:space="preserve"> книга є у списку </w:t>
      </w:r>
      <w:proofErr w:type="spellStart"/>
      <w:r>
        <w:rPr>
          <w:rFonts w:ascii="Times" w:hAnsi="Times" w:cs="Times"/>
          <w:sz w:val="28"/>
          <w:szCs w:val="28"/>
        </w:rPr>
        <w:t>найбільш</w:t>
      </w:r>
      <w:proofErr w:type="spellEnd"/>
      <w:r>
        <w:rPr>
          <w:rFonts w:ascii="Times" w:hAnsi="Times" w:cs="Times"/>
          <w:sz w:val="28"/>
          <w:szCs w:val="28"/>
        </w:rPr>
        <w:t xml:space="preserve"> </w:t>
      </w:r>
      <w:proofErr w:type="spellStart"/>
      <w:r>
        <w:rPr>
          <w:rFonts w:ascii="Times" w:hAnsi="Times" w:cs="Times"/>
          <w:sz w:val="28"/>
          <w:szCs w:val="28"/>
        </w:rPr>
        <w:t>впливових</w:t>
      </w:r>
      <w:proofErr w:type="spellEnd"/>
      <w:r>
        <w:rPr>
          <w:rFonts w:ascii="Times" w:hAnsi="Times" w:cs="Times"/>
          <w:sz w:val="28"/>
          <w:szCs w:val="28"/>
        </w:rPr>
        <w:t xml:space="preserve">, таких, </w:t>
      </w:r>
      <w:proofErr w:type="spellStart"/>
      <w:proofErr w:type="gramStart"/>
      <w:r>
        <w:rPr>
          <w:rFonts w:ascii="Times" w:hAnsi="Times" w:cs="Times"/>
          <w:sz w:val="28"/>
          <w:szCs w:val="28"/>
        </w:rPr>
        <w:t>які</w:t>
      </w:r>
      <w:proofErr w:type="spellEnd"/>
      <w:r>
        <w:rPr>
          <w:rFonts w:ascii="Times" w:hAnsi="Times" w:cs="Times"/>
          <w:sz w:val="28"/>
          <w:szCs w:val="28"/>
        </w:rPr>
        <w:t xml:space="preserve">  </w:t>
      </w:r>
      <w:proofErr w:type="spellStart"/>
      <w:r>
        <w:rPr>
          <w:rFonts w:ascii="Times" w:hAnsi="Times" w:cs="Times"/>
          <w:sz w:val="28"/>
          <w:szCs w:val="28"/>
        </w:rPr>
        <w:t>змінюють</w:t>
      </w:r>
      <w:proofErr w:type="spellEnd"/>
      <w:proofErr w:type="gramEnd"/>
      <w:r>
        <w:rPr>
          <w:rFonts w:ascii="Times" w:hAnsi="Times" w:cs="Times"/>
          <w:sz w:val="28"/>
          <w:szCs w:val="28"/>
        </w:rPr>
        <w:t xml:space="preserve"> </w:t>
      </w:r>
      <w:proofErr w:type="spellStart"/>
      <w:r>
        <w:rPr>
          <w:rFonts w:ascii="Times" w:hAnsi="Times" w:cs="Times"/>
          <w:sz w:val="28"/>
          <w:szCs w:val="28"/>
        </w:rPr>
        <w:t>світогляд</w:t>
      </w:r>
      <w:proofErr w:type="spellEnd"/>
      <w:r>
        <w:rPr>
          <w:rFonts w:ascii="Times" w:hAnsi="Times" w:cs="Times"/>
          <w:sz w:val="28"/>
          <w:szCs w:val="28"/>
        </w:rPr>
        <w:t xml:space="preserve"> </w:t>
      </w:r>
      <w:proofErr w:type="spellStart"/>
      <w:r>
        <w:rPr>
          <w:rFonts w:ascii="Times" w:hAnsi="Times" w:cs="Times"/>
          <w:sz w:val="28"/>
          <w:szCs w:val="28"/>
        </w:rPr>
        <w:t>людини</w:t>
      </w:r>
      <w:proofErr w:type="spellEnd"/>
      <w:r>
        <w:rPr>
          <w:rFonts w:ascii="Times" w:hAnsi="Times" w:cs="Times"/>
          <w:sz w:val="28"/>
          <w:szCs w:val="28"/>
        </w:rPr>
        <w:t xml:space="preserve">. </w:t>
      </w:r>
    </w:p>
    <w:p w:rsidR="001628A7" w:rsidRDefault="001628A7" w:rsidP="001628A7">
      <w:pPr>
        <w:rPr>
          <w:rFonts w:ascii="Times New Roman" w:hAnsi="Times New Roman"/>
          <w:sz w:val="28"/>
          <w:szCs w:val="28"/>
          <w:lang w:val="uk-UA"/>
        </w:rPr>
      </w:pPr>
      <w:r w:rsidRPr="00C74C7C">
        <w:rPr>
          <w:rFonts w:ascii="Times New Roman" w:hAnsi="Times New Roman"/>
          <w:b/>
          <w:sz w:val="28"/>
          <w:szCs w:val="28"/>
          <w:lang w:val="uk-UA"/>
        </w:rPr>
        <w:t>Тема 3.</w:t>
      </w:r>
      <w:r w:rsidRPr="00C74C7C">
        <w:rPr>
          <w:rFonts w:ascii="Times New Roman" w:hAnsi="Times New Roman"/>
          <w:sz w:val="28"/>
          <w:szCs w:val="28"/>
          <w:lang w:val="uk-UA"/>
        </w:rPr>
        <w:t xml:space="preserve"> Стадії відновлення .</w:t>
      </w:r>
    </w:p>
    <w:p w:rsidR="00514D54" w:rsidRDefault="00514D54" w:rsidP="00514D54">
      <w:pPr>
        <w:autoSpaceDE w:val="0"/>
        <w:autoSpaceDN w:val="0"/>
        <w:adjustRightInd w:val="0"/>
        <w:spacing w:before="390"/>
        <w:jc w:val="center"/>
        <w:rPr>
          <w:rFonts w:ascii="Times" w:hAnsi="Times" w:cs="Times"/>
          <w:b/>
          <w:bCs/>
          <w:i/>
          <w:iCs/>
          <w:sz w:val="28"/>
          <w:szCs w:val="28"/>
        </w:rPr>
      </w:pPr>
      <w:proofErr w:type="spellStart"/>
      <w:r>
        <w:rPr>
          <w:rFonts w:ascii="Times" w:hAnsi="Times" w:cs="Times"/>
          <w:b/>
          <w:bCs/>
          <w:i/>
          <w:iCs/>
          <w:sz w:val="28"/>
          <w:szCs w:val="28"/>
        </w:rPr>
        <w:t>Питання</w:t>
      </w:r>
      <w:proofErr w:type="spellEnd"/>
      <w:r>
        <w:rPr>
          <w:rFonts w:ascii="Times" w:hAnsi="Times" w:cs="Times"/>
          <w:b/>
          <w:bCs/>
          <w:i/>
          <w:iCs/>
          <w:sz w:val="28"/>
          <w:szCs w:val="28"/>
        </w:rPr>
        <w:t xml:space="preserve"> для </w:t>
      </w:r>
      <w:proofErr w:type="spellStart"/>
      <w:r>
        <w:rPr>
          <w:rFonts w:ascii="Times" w:hAnsi="Times" w:cs="Times"/>
          <w:b/>
          <w:bCs/>
          <w:i/>
          <w:iCs/>
          <w:sz w:val="28"/>
          <w:szCs w:val="28"/>
        </w:rPr>
        <w:t>обговорення</w:t>
      </w:r>
      <w:proofErr w:type="spellEnd"/>
      <w:r>
        <w:rPr>
          <w:rFonts w:ascii="Times" w:hAnsi="Times" w:cs="Times"/>
          <w:b/>
          <w:bCs/>
          <w:i/>
          <w:iCs/>
          <w:sz w:val="28"/>
          <w:szCs w:val="28"/>
        </w:rPr>
        <w:t xml:space="preserve"> </w:t>
      </w:r>
    </w:p>
    <w:p w:rsidR="00514D54" w:rsidRDefault="00514D54" w:rsidP="00514D54">
      <w:pPr>
        <w:autoSpaceDE w:val="0"/>
        <w:autoSpaceDN w:val="0"/>
        <w:adjustRightInd w:val="0"/>
        <w:spacing w:before="149"/>
        <w:ind w:left="538"/>
        <w:rPr>
          <w:rFonts w:ascii="Times" w:hAnsi="Times" w:cs="Times"/>
          <w:sz w:val="28"/>
          <w:szCs w:val="28"/>
        </w:rPr>
      </w:pPr>
      <w:r w:rsidRPr="009C77CF">
        <w:rPr>
          <w:rFonts w:ascii="Times" w:hAnsi="Times" w:cs="Times"/>
          <w:sz w:val="28"/>
          <w:szCs w:val="28"/>
        </w:rPr>
        <w:t xml:space="preserve">1. </w:t>
      </w:r>
      <w:proofErr w:type="spellStart"/>
      <w:r>
        <w:rPr>
          <w:rFonts w:ascii="Times" w:hAnsi="Times" w:cs="Times"/>
          <w:sz w:val="28"/>
          <w:szCs w:val="28"/>
        </w:rPr>
        <w:t>Стадії</w:t>
      </w:r>
      <w:proofErr w:type="spellEnd"/>
      <w:r>
        <w:rPr>
          <w:rFonts w:ascii="Times" w:hAnsi="Times" w:cs="Times"/>
          <w:sz w:val="28"/>
          <w:szCs w:val="28"/>
        </w:rPr>
        <w:t xml:space="preserve"> </w:t>
      </w:r>
      <w:proofErr w:type="spellStart"/>
      <w:r>
        <w:rPr>
          <w:rFonts w:ascii="Times" w:hAnsi="Times" w:cs="Times"/>
          <w:sz w:val="28"/>
          <w:szCs w:val="28"/>
        </w:rPr>
        <w:t>реабілітаційного</w:t>
      </w:r>
      <w:proofErr w:type="spellEnd"/>
      <w:r>
        <w:rPr>
          <w:rFonts w:ascii="Times" w:hAnsi="Times" w:cs="Times"/>
          <w:sz w:val="28"/>
          <w:szCs w:val="28"/>
        </w:rPr>
        <w:t xml:space="preserve"> </w:t>
      </w:r>
      <w:proofErr w:type="spellStart"/>
      <w:r>
        <w:rPr>
          <w:rFonts w:ascii="Times" w:hAnsi="Times" w:cs="Times"/>
          <w:sz w:val="28"/>
          <w:szCs w:val="28"/>
        </w:rPr>
        <w:t>процесу</w:t>
      </w:r>
      <w:proofErr w:type="spellEnd"/>
      <w:r>
        <w:rPr>
          <w:rFonts w:ascii="Times" w:hAnsi="Times" w:cs="Times"/>
          <w:sz w:val="28"/>
          <w:szCs w:val="28"/>
        </w:rPr>
        <w:t xml:space="preserve">. </w:t>
      </w:r>
    </w:p>
    <w:p w:rsidR="00514D54" w:rsidRDefault="00514D54" w:rsidP="00514D54">
      <w:pPr>
        <w:autoSpaceDE w:val="0"/>
        <w:autoSpaceDN w:val="0"/>
        <w:adjustRightInd w:val="0"/>
        <w:spacing w:before="154"/>
        <w:ind w:left="515"/>
        <w:rPr>
          <w:rFonts w:ascii="Times" w:hAnsi="Times" w:cs="Times"/>
          <w:sz w:val="28"/>
          <w:szCs w:val="28"/>
        </w:rPr>
      </w:pPr>
      <w:r w:rsidRPr="009C77CF">
        <w:rPr>
          <w:rFonts w:ascii="Times" w:hAnsi="Times" w:cs="Times"/>
          <w:sz w:val="28"/>
          <w:szCs w:val="28"/>
        </w:rPr>
        <w:t xml:space="preserve">2. </w:t>
      </w:r>
      <w:r>
        <w:rPr>
          <w:rFonts w:ascii="Times" w:hAnsi="Times" w:cs="Times"/>
          <w:sz w:val="28"/>
          <w:szCs w:val="28"/>
        </w:rPr>
        <w:t xml:space="preserve">Характеристика </w:t>
      </w:r>
      <w:proofErr w:type="spellStart"/>
      <w:r>
        <w:rPr>
          <w:rFonts w:ascii="Times" w:hAnsi="Times" w:cs="Times"/>
          <w:sz w:val="28"/>
          <w:szCs w:val="28"/>
        </w:rPr>
        <w:t>стадій</w:t>
      </w:r>
      <w:proofErr w:type="spellEnd"/>
      <w:r>
        <w:rPr>
          <w:rFonts w:ascii="Times" w:hAnsi="Times" w:cs="Times"/>
          <w:sz w:val="28"/>
          <w:szCs w:val="28"/>
        </w:rPr>
        <w:t xml:space="preserve"> </w:t>
      </w:r>
      <w:proofErr w:type="spellStart"/>
      <w:r>
        <w:rPr>
          <w:rFonts w:ascii="Times" w:hAnsi="Times" w:cs="Times"/>
          <w:sz w:val="28"/>
          <w:szCs w:val="28"/>
        </w:rPr>
        <w:t>відновлення</w:t>
      </w:r>
      <w:proofErr w:type="spellEnd"/>
      <w:r>
        <w:rPr>
          <w:rFonts w:ascii="Times" w:hAnsi="Times" w:cs="Times"/>
          <w:sz w:val="28"/>
          <w:szCs w:val="28"/>
        </w:rPr>
        <w:t xml:space="preserve">. </w:t>
      </w:r>
    </w:p>
    <w:p w:rsidR="00514D54" w:rsidRDefault="00514D54" w:rsidP="00514D54">
      <w:pPr>
        <w:autoSpaceDE w:val="0"/>
        <w:autoSpaceDN w:val="0"/>
        <w:adjustRightInd w:val="0"/>
        <w:spacing w:before="154"/>
        <w:ind w:left="518"/>
        <w:rPr>
          <w:rFonts w:ascii="Times" w:hAnsi="Times" w:cs="Times"/>
          <w:sz w:val="28"/>
          <w:szCs w:val="28"/>
        </w:rPr>
      </w:pPr>
      <w:r w:rsidRPr="009C77CF">
        <w:rPr>
          <w:rFonts w:ascii="Times" w:hAnsi="Times" w:cs="Times"/>
          <w:sz w:val="28"/>
          <w:szCs w:val="28"/>
        </w:rPr>
        <w:t xml:space="preserve">3. </w:t>
      </w:r>
      <w:proofErr w:type="spellStart"/>
      <w:r>
        <w:rPr>
          <w:rFonts w:ascii="Times" w:hAnsi="Times" w:cs="Times"/>
          <w:sz w:val="28"/>
          <w:szCs w:val="28"/>
        </w:rPr>
        <w:t>Критерії</w:t>
      </w:r>
      <w:proofErr w:type="spellEnd"/>
      <w:r>
        <w:rPr>
          <w:rFonts w:ascii="Times" w:hAnsi="Times" w:cs="Times"/>
          <w:sz w:val="28"/>
          <w:szCs w:val="28"/>
        </w:rPr>
        <w:t xml:space="preserve"> </w:t>
      </w:r>
      <w:proofErr w:type="spellStart"/>
      <w:r>
        <w:rPr>
          <w:rFonts w:ascii="Times" w:hAnsi="Times" w:cs="Times"/>
          <w:sz w:val="28"/>
          <w:szCs w:val="28"/>
        </w:rPr>
        <w:t>подолання</w:t>
      </w:r>
      <w:proofErr w:type="spellEnd"/>
      <w:r>
        <w:rPr>
          <w:rFonts w:ascii="Times" w:hAnsi="Times" w:cs="Times"/>
          <w:sz w:val="28"/>
          <w:szCs w:val="28"/>
        </w:rPr>
        <w:t xml:space="preserve"> </w:t>
      </w:r>
      <w:proofErr w:type="spellStart"/>
      <w:r>
        <w:rPr>
          <w:rFonts w:ascii="Times" w:hAnsi="Times" w:cs="Times"/>
          <w:sz w:val="28"/>
          <w:szCs w:val="28"/>
        </w:rPr>
        <w:t>травми</w:t>
      </w:r>
      <w:proofErr w:type="spellEnd"/>
      <w:r>
        <w:rPr>
          <w:rFonts w:ascii="Times" w:hAnsi="Times" w:cs="Times"/>
          <w:sz w:val="28"/>
          <w:szCs w:val="28"/>
        </w:rPr>
        <w:t xml:space="preserve"> за </w:t>
      </w:r>
      <w:proofErr w:type="spellStart"/>
      <w:r>
        <w:rPr>
          <w:rFonts w:ascii="Times" w:hAnsi="Times" w:cs="Times"/>
          <w:sz w:val="28"/>
          <w:szCs w:val="28"/>
        </w:rPr>
        <w:t>Мері</w:t>
      </w:r>
      <w:proofErr w:type="spellEnd"/>
      <w:r>
        <w:rPr>
          <w:rFonts w:ascii="Times" w:hAnsi="Times" w:cs="Times"/>
          <w:sz w:val="28"/>
          <w:szCs w:val="28"/>
        </w:rPr>
        <w:t xml:space="preserve"> Гарвей. </w:t>
      </w:r>
    </w:p>
    <w:p w:rsidR="00514D54" w:rsidRDefault="00514D54" w:rsidP="00514D54">
      <w:pPr>
        <w:autoSpaceDE w:val="0"/>
        <w:autoSpaceDN w:val="0"/>
        <w:adjustRightInd w:val="0"/>
        <w:spacing w:before="155" w:line="344" w:lineRule="atLeast"/>
        <w:ind w:left="145" w:right="4" w:firstLine="727"/>
        <w:jc w:val="both"/>
        <w:rPr>
          <w:rFonts w:ascii="Times" w:hAnsi="Times" w:cs="Times"/>
          <w:sz w:val="28"/>
          <w:szCs w:val="28"/>
        </w:rPr>
      </w:pPr>
      <w:proofErr w:type="spellStart"/>
      <w:r>
        <w:rPr>
          <w:rFonts w:ascii="Times" w:hAnsi="Times" w:cs="Times"/>
          <w:i/>
          <w:iCs/>
          <w:sz w:val="28"/>
          <w:szCs w:val="28"/>
        </w:rPr>
        <w:t>Словникова</w:t>
      </w:r>
      <w:proofErr w:type="spellEnd"/>
      <w:r>
        <w:rPr>
          <w:rFonts w:ascii="Times" w:hAnsi="Times" w:cs="Times"/>
          <w:i/>
          <w:iCs/>
          <w:sz w:val="28"/>
          <w:szCs w:val="28"/>
        </w:rPr>
        <w:t xml:space="preserve"> робота</w:t>
      </w:r>
      <w:r>
        <w:rPr>
          <w:rFonts w:ascii="Times" w:hAnsi="Times" w:cs="Times"/>
          <w:sz w:val="28"/>
          <w:szCs w:val="28"/>
        </w:rPr>
        <w:t xml:space="preserve">: </w:t>
      </w:r>
      <w:proofErr w:type="spellStart"/>
      <w:r>
        <w:rPr>
          <w:rFonts w:ascii="Times" w:hAnsi="Times" w:cs="Times"/>
          <w:sz w:val="28"/>
          <w:szCs w:val="28"/>
        </w:rPr>
        <w:t>індивідуальна</w:t>
      </w:r>
      <w:proofErr w:type="spellEnd"/>
      <w:r>
        <w:rPr>
          <w:rFonts w:ascii="Times" w:hAnsi="Times" w:cs="Times"/>
          <w:sz w:val="28"/>
          <w:szCs w:val="28"/>
        </w:rPr>
        <w:t xml:space="preserve"> форма </w:t>
      </w:r>
      <w:proofErr w:type="spellStart"/>
      <w:r>
        <w:rPr>
          <w:rFonts w:ascii="Times" w:hAnsi="Times" w:cs="Times"/>
          <w:sz w:val="28"/>
          <w:szCs w:val="28"/>
        </w:rPr>
        <w:t>реабілітації</w:t>
      </w:r>
      <w:proofErr w:type="spellEnd"/>
      <w:r>
        <w:rPr>
          <w:rFonts w:ascii="Times" w:hAnsi="Times" w:cs="Times"/>
          <w:sz w:val="28"/>
          <w:szCs w:val="28"/>
        </w:rPr>
        <w:t xml:space="preserve">, </w:t>
      </w:r>
      <w:proofErr w:type="spellStart"/>
      <w:proofErr w:type="gramStart"/>
      <w:r>
        <w:rPr>
          <w:rFonts w:ascii="Times" w:hAnsi="Times" w:cs="Times"/>
          <w:sz w:val="28"/>
          <w:szCs w:val="28"/>
        </w:rPr>
        <w:t>групова</w:t>
      </w:r>
      <w:proofErr w:type="spellEnd"/>
      <w:r>
        <w:rPr>
          <w:rFonts w:ascii="Times" w:hAnsi="Times" w:cs="Times"/>
          <w:sz w:val="28"/>
          <w:szCs w:val="28"/>
        </w:rPr>
        <w:t xml:space="preserve">  </w:t>
      </w:r>
      <w:proofErr w:type="spellStart"/>
      <w:r>
        <w:rPr>
          <w:rFonts w:ascii="Times" w:hAnsi="Times" w:cs="Times"/>
          <w:sz w:val="28"/>
          <w:szCs w:val="28"/>
        </w:rPr>
        <w:t>реабілітація</w:t>
      </w:r>
      <w:proofErr w:type="spellEnd"/>
      <w:proofErr w:type="gramEnd"/>
      <w:r>
        <w:rPr>
          <w:rFonts w:ascii="Times" w:hAnsi="Times" w:cs="Times"/>
          <w:sz w:val="28"/>
          <w:szCs w:val="28"/>
        </w:rPr>
        <w:t xml:space="preserve">, </w:t>
      </w:r>
      <w:proofErr w:type="spellStart"/>
      <w:r>
        <w:rPr>
          <w:rFonts w:ascii="Times" w:hAnsi="Times" w:cs="Times"/>
          <w:sz w:val="28"/>
          <w:szCs w:val="28"/>
        </w:rPr>
        <w:t>реабілітаційний</w:t>
      </w:r>
      <w:proofErr w:type="spellEnd"/>
      <w:r>
        <w:rPr>
          <w:rFonts w:ascii="Times" w:hAnsi="Times" w:cs="Times"/>
          <w:sz w:val="28"/>
          <w:szCs w:val="28"/>
        </w:rPr>
        <w:t xml:space="preserve"> </w:t>
      </w:r>
      <w:proofErr w:type="spellStart"/>
      <w:r>
        <w:rPr>
          <w:rFonts w:ascii="Times" w:hAnsi="Times" w:cs="Times"/>
          <w:sz w:val="28"/>
          <w:szCs w:val="28"/>
        </w:rPr>
        <w:t>процес</w:t>
      </w:r>
      <w:proofErr w:type="spellEnd"/>
      <w:r>
        <w:rPr>
          <w:rFonts w:ascii="Times" w:hAnsi="Times" w:cs="Times"/>
          <w:sz w:val="28"/>
          <w:szCs w:val="28"/>
        </w:rPr>
        <w:t xml:space="preserve">, </w:t>
      </w:r>
      <w:proofErr w:type="spellStart"/>
      <w:r>
        <w:rPr>
          <w:rFonts w:ascii="Times" w:hAnsi="Times" w:cs="Times"/>
          <w:sz w:val="28"/>
          <w:szCs w:val="28"/>
        </w:rPr>
        <w:t>терапевтичне</w:t>
      </w:r>
      <w:proofErr w:type="spellEnd"/>
      <w:r>
        <w:rPr>
          <w:rFonts w:ascii="Times" w:hAnsi="Times" w:cs="Times"/>
          <w:sz w:val="28"/>
          <w:szCs w:val="28"/>
        </w:rPr>
        <w:t xml:space="preserve"> </w:t>
      </w:r>
      <w:proofErr w:type="spellStart"/>
      <w:r>
        <w:rPr>
          <w:rFonts w:ascii="Times" w:hAnsi="Times" w:cs="Times"/>
          <w:sz w:val="28"/>
          <w:szCs w:val="28"/>
        </w:rPr>
        <w:t>завдання</w:t>
      </w:r>
      <w:proofErr w:type="spellEnd"/>
      <w:r>
        <w:rPr>
          <w:rFonts w:ascii="Times" w:hAnsi="Times" w:cs="Times"/>
          <w:sz w:val="28"/>
          <w:szCs w:val="28"/>
        </w:rPr>
        <w:t xml:space="preserve">, </w:t>
      </w:r>
      <w:proofErr w:type="spellStart"/>
      <w:r>
        <w:rPr>
          <w:rFonts w:ascii="Times" w:hAnsi="Times" w:cs="Times"/>
          <w:sz w:val="28"/>
          <w:szCs w:val="28"/>
        </w:rPr>
        <w:t>часова</w:t>
      </w:r>
      <w:proofErr w:type="spellEnd"/>
      <w:r>
        <w:rPr>
          <w:rFonts w:ascii="Times" w:hAnsi="Times" w:cs="Times"/>
          <w:sz w:val="28"/>
          <w:szCs w:val="28"/>
        </w:rPr>
        <w:t xml:space="preserve"> </w:t>
      </w:r>
      <w:proofErr w:type="spellStart"/>
      <w:r>
        <w:rPr>
          <w:rFonts w:ascii="Times" w:hAnsi="Times" w:cs="Times"/>
          <w:sz w:val="28"/>
          <w:szCs w:val="28"/>
        </w:rPr>
        <w:t>орієнтація</w:t>
      </w:r>
      <w:proofErr w:type="spellEnd"/>
      <w:r>
        <w:rPr>
          <w:rFonts w:ascii="Times" w:hAnsi="Times" w:cs="Times"/>
          <w:sz w:val="28"/>
          <w:szCs w:val="28"/>
        </w:rPr>
        <w:t xml:space="preserve">,  фокус </w:t>
      </w:r>
      <w:proofErr w:type="spellStart"/>
      <w:r>
        <w:rPr>
          <w:rFonts w:ascii="Times" w:hAnsi="Times" w:cs="Times"/>
          <w:sz w:val="28"/>
          <w:szCs w:val="28"/>
        </w:rPr>
        <w:t>реабілітації</w:t>
      </w:r>
      <w:proofErr w:type="spellEnd"/>
      <w:r>
        <w:rPr>
          <w:rFonts w:ascii="Times" w:hAnsi="Times" w:cs="Times"/>
          <w:sz w:val="28"/>
          <w:szCs w:val="28"/>
        </w:rPr>
        <w:t xml:space="preserve">. </w:t>
      </w:r>
    </w:p>
    <w:p w:rsidR="00514D54" w:rsidRDefault="00514D54" w:rsidP="00514D54">
      <w:pPr>
        <w:autoSpaceDE w:val="0"/>
        <w:autoSpaceDN w:val="0"/>
        <w:adjustRightInd w:val="0"/>
        <w:spacing w:before="32" w:line="343" w:lineRule="atLeast"/>
        <w:ind w:left="145" w:firstLine="700"/>
        <w:jc w:val="both"/>
        <w:rPr>
          <w:rFonts w:ascii="Times" w:hAnsi="Times" w:cs="Times"/>
          <w:sz w:val="28"/>
          <w:szCs w:val="28"/>
        </w:rPr>
      </w:pPr>
      <w:proofErr w:type="spellStart"/>
      <w:r>
        <w:rPr>
          <w:rFonts w:ascii="Times" w:hAnsi="Times" w:cs="Times"/>
          <w:i/>
          <w:iCs/>
          <w:sz w:val="28"/>
          <w:szCs w:val="28"/>
        </w:rPr>
        <w:lastRenderedPageBreak/>
        <w:t>Методичні</w:t>
      </w:r>
      <w:proofErr w:type="spellEnd"/>
      <w:r>
        <w:rPr>
          <w:rFonts w:ascii="Times" w:hAnsi="Times" w:cs="Times"/>
          <w:i/>
          <w:iCs/>
          <w:sz w:val="28"/>
          <w:szCs w:val="28"/>
        </w:rPr>
        <w:t xml:space="preserve"> </w:t>
      </w:r>
      <w:proofErr w:type="spellStart"/>
      <w:r>
        <w:rPr>
          <w:rFonts w:ascii="Times" w:hAnsi="Times" w:cs="Times"/>
          <w:i/>
          <w:iCs/>
          <w:sz w:val="28"/>
          <w:szCs w:val="28"/>
        </w:rPr>
        <w:t>рекомендації</w:t>
      </w:r>
      <w:proofErr w:type="spellEnd"/>
      <w:r>
        <w:rPr>
          <w:rFonts w:ascii="Times" w:hAnsi="Times" w:cs="Times"/>
          <w:i/>
          <w:iCs/>
          <w:sz w:val="28"/>
          <w:szCs w:val="28"/>
        </w:rPr>
        <w:t xml:space="preserve">: </w:t>
      </w:r>
      <w:proofErr w:type="spellStart"/>
      <w:r>
        <w:rPr>
          <w:rFonts w:ascii="Times" w:hAnsi="Times" w:cs="Times"/>
          <w:sz w:val="28"/>
          <w:szCs w:val="28"/>
        </w:rPr>
        <w:t>звернути</w:t>
      </w:r>
      <w:proofErr w:type="spellEnd"/>
      <w:r>
        <w:rPr>
          <w:rFonts w:ascii="Times" w:hAnsi="Times" w:cs="Times"/>
          <w:sz w:val="28"/>
          <w:szCs w:val="28"/>
        </w:rPr>
        <w:t xml:space="preserve"> </w:t>
      </w:r>
      <w:proofErr w:type="spellStart"/>
      <w:r>
        <w:rPr>
          <w:rFonts w:ascii="Times" w:hAnsi="Times" w:cs="Times"/>
          <w:sz w:val="28"/>
          <w:szCs w:val="28"/>
        </w:rPr>
        <w:t>увагу</w:t>
      </w:r>
      <w:proofErr w:type="spellEnd"/>
      <w:r>
        <w:rPr>
          <w:rFonts w:ascii="Times" w:hAnsi="Times" w:cs="Times"/>
          <w:sz w:val="28"/>
          <w:szCs w:val="28"/>
        </w:rPr>
        <w:t xml:space="preserve"> на </w:t>
      </w:r>
      <w:proofErr w:type="spellStart"/>
      <w:r>
        <w:rPr>
          <w:rFonts w:ascii="Times" w:hAnsi="Times" w:cs="Times"/>
          <w:sz w:val="28"/>
          <w:szCs w:val="28"/>
        </w:rPr>
        <w:t>особливості</w:t>
      </w:r>
      <w:proofErr w:type="spellEnd"/>
      <w:r>
        <w:rPr>
          <w:rFonts w:ascii="Times" w:hAnsi="Times" w:cs="Times"/>
          <w:sz w:val="28"/>
          <w:szCs w:val="28"/>
        </w:rPr>
        <w:t xml:space="preserve"> </w:t>
      </w:r>
      <w:proofErr w:type="spellStart"/>
      <w:r>
        <w:rPr>
          <w:rFonts w:ascii="Times" w:hAnsi="Times" w:cs="Times"/>
          <w:sz w:val="28"/>
          <w:szCs w:val="28"/>
        </w:rPr>
        <w:t>індивідуальної</w:t>
      </w:r>
      <w:proofErr w:type="spellEnd"/>
      <w:r>
        <w:rPr>
          <w:rFonts w:ascii="Times" w:hAnsi="Times" w:cs="Times"/>
          <w:sz w:val="28"/>
          <w:szCs w:val="28"/>
        </w:rPr>
        <w:t xml:space="preserve"> </w:t>
      </w:r>
      <w:proofErr w:type="gramStart"/>
      <w:r>
        <w:rPr>
          <w:rFonts w:ascii="Times" w:hAnsi="Times" w:cs="Times"/>
          <w:sz w:val="28"/>
          <w:szCs w:val="28"/>
        </w:rPr>
        <w:t xml:space="preserve">та  </w:t>
      </w:r>
      <w:proofErr w:type="spellStart"/>
      <w:r>
        <w:rPr>
          <w:rFonts w:ascii="Times" w:hAnsi="Times" w:cs="Times"/>
          <w:sz w:val="28"/>
          <w:szCs w:val="28"/>
        </w:rPr>
        <w:t>групової</w:t>
      </w:r>
      <w:proofErr w:type="spellEnd"/>
      <w:proofErr w:type="gramEnd"/>
      <w:r>
        <w:rPr>
          <w:rFonts w:ascii="Times" w:hAnsi="Times" w:cs="Times"/>
          <w:sz w:val="28"/>
          <w:szCs w:val="28"/>
        </w:rPr>
        <w:t xml:space="preserve"> </w:t>
      </w:r>
      <w:proofErr w:type="spellStart"/>
      <w:r>
        <w:rPr>
          <w:rFonts w:ascii="Times" w:hAnsi="Times" w:cs="Times"/>
          <w:sz w:val="28"/>
          <w:szCs w:val="28"/>
        </w:rPr>
        <w:t>реабілітації</w:t>
      </w:r>
      <w:proofErr w:type="spellEnd"/>
      <w:r>
        <w:rPr>
          <w:rFonts w:ascii="Times" w:hAnsi="Times" w:cs="Times"/>
          <w:sz w:val="28"/>
          <w:szCs w:val="28"/>
        </w:rPr>
        <w:t xml:space="preserve">; </w:t>
      </w:r>
      <w:proofErr w:type="spellStart"/>
      <w:r>
        <w:rPr>
          <w:rFonts w:ascii="Times" w:hAnsi="Times" w:cs="Times"/>
          <w:sz w:val="28"/>
          <w:szCs w:val="28"/>
        </w:rPr>
        <w:t>визначити</w:t>
      </w:r>
      <w:proofErr w:type="spellEnd"/>
      <w:r>
        <w:rPr>
          <w:rFonts w:ascii="Times" w:hAnsi="Times" w:cs="Times"/>
          <w:sz w:val="28"/>
          <w:szCs w:val="28"/>
        </w:rPr>
        <w:t xml:space="preserve"> момент </w:t>
      </w:r>
      <w:proofErr w:type="spellStart"/>
      <w:r>
        <w:rPr>
          <w:rFonts w:ascii="Times" w:hAnsi="Times" w:cs="Times"/>
          <w:sz w:val="28"/>
          <w:szCs w:val="28"/>
        </w:rPr>
        <w:t>залучення</w:t>
      </w:r>
      <w:proofErr w:type="spellEnd"/>
      <w:r>
        <w:rPr>
          <w:rFonts w:ascii="Times" w:hAnsi="Times" w:cs="Times"/>
          <w:sz w:val="28"/>
          <w:szCs w:val="28"/>
        </w:rPr>
        <w:t xml:space="preserve"> </w:t>
      </w:r>
      <w:proofErr w:type="spellStart"/>
      <w:r>
        <w:rPr>
          <w:rFonts w:ascii="Times" w:hAnsi="Times" w:cs="Times"/>
          <w:sz w:val="28"/>
          <w:szCs w:val="28"/>
        </w:rPr>
        <w:t>особистості</w:t>
      </w:r>
      <w:proofErr w:type="spellEnd"/>
      <w:r>
        <w:rPr>
          <w:rFonts w:ascii="Times" w:hAnsi="Times" w:cs="Times"/>
          <w:sz w:val="28"/>
          <w:szCs w:val="28"/>
        </w:rPr>
        <w:t xml:space="preserve"> до </w:t>
      </w:r>
      <w:proofErr w:type="spellStart"/>
      <w:r>
        <w:rPr>
          <w:rFonts w:ascii="Times" w:hAnsi="Times" w:cs="Times"/>
          <w:sz w:val="28"/>
          <w:szCs w:val="28"/>
        </w:rPr>
        <w:t>групи</w:t>
      </w:r>
      <w:proofErr w:type="spellEnd"/>
      <w:r>
        <w:rPr>
          <w:rFonts w:ascii="Times" w:hAnsi="Times" w:cs="Times"/>
          <w:sz w:val="28"/>
          <w:szCs w:val="28"/>
        </w:rPr>
        <w:t xml:space="preserve">  </w:t>
      </w:r>
      <w:proofErr w:type="spellStart"/>
      <w:r>
        <w:rPr>
          <w:rFonts w:ascii="Times" w:hAnsi="Times" w:cs="Times"/>
          <w:sz w:val="28"/>
          <w:szCs w:val="28"/>
        </w:rPr>
        <w:t>реабілітації</w:t>
      </w:r>
      <w:proofErr w:type="spellEnd"/>
      <w:r>
        <w:rPr>
          <w:rFonts w:ascii="Times" w:hAnsi="Times" w:cs="Times"/>
          <w:sz w:val="28"/>
          <w:szCs w:val="28"/>
        </w:rPr>
        <w:t xml:space="preserve">; </w:t>
      </w:r>
      <w:proofErr w:type="spellStart"/>
      <w:r>
        <w:rPr>
          <w:rFonts w:ascii="Times" w:hAnsi="Times" w:cs="Times"/>
          <w:sz w:val="28"/>
          <w:szCs w:val="28"/>
        </w:rPr>
        <w:t>уміти</w:t>
      </w:r>
      <w:proofErr w:type="spellEnd"/>
      <w:r>
        <w:rPr>
          <w:rFonts w:ascii="Times" w:hAnsi="Times" w:cs="Times"/>
          <w:sz w:val="28"/>
          <w:szCs w:val="28"/>
        </w:rPr>
        <w:t xml:space="preserve"> </w:t>
      </w:r>
      <w:proofErr w:type="spellStart"/>
      <w:r>
        <w:rPr>
          <w:rFonts w:ascii="Times" w:hAnsi="Times" w:cs="Times"/>
          <w:sz w:val="28"/>
          <w:szCs w:val="28"/>
        </w:rPr>
        <w:t>визначати</w:t>
      </w:r>
      <w:proofErr w:type="spellEnd"/>
      <w:r>
        <w:rPr>
          <w:rFonts w:ascii="Times" w:hAnsi="Times" w:cs="Times"/>
          <w:sz w:val="28"/>
          <w:szCs w:val="28"/>
        </w:rPr>
        <w:t xml:space="preserve"> </w:t>
      </w:r>
      <w:proofErr w:type="spellStart"/>
      <w:r>
        <w:rPr>
          <w:rFonts w:ascii="Times" w:hAnsi="Times" w:cs="Times"/>
          <w:sz w:val="28"/>
          <w:szCs w:val="28"/>
        </w:rPr>
        <w:t>завдання</w:t>
      </w:r>
      <w:proofErr w:type="spellEnd"/>
      <w:r>
        <w:rPr>
          <w:rFonts w:ascii="Times" w:hAnsi="Times" w:cs="Times"/>
          <w:sz w:val="28"/>
          <w:szCs w:val="28"/>
        </w:rPr>
        <w:t xml:space="preserve">, </w:t>
      </w:r>
      <w:proofErr w:type="spellStart"/>
      <w:r>
        <w:rPr>
          <w:rFonts w:ascii="Times" w:hAnsi="Times" w:cs="Times"/>
          <w:sz w:val="28"/>
          <w:szCs w:val="28"/>
        </w:rPr>
        <w:t>часову</w:t>
      </w:r>
      <w:proofErr w:type="spellEnd"/>
      <w:r>
        <w:rPr>
          <w:rFonts w:ascii="Times" w:hAnsi="Times" w:cs="Times"/>
          <w:sz w:val="28"/>
          <w:szCs w:val="28"/>
        </w:rPr>
        <w:t xml:space="preserve"> </w:t>
      </w:r>
      <w:proofErr w:type="spellStart"/>
      <w:r>
        <w:rPr>
          <w:rFonts w:ascii="Times" w:hAnsi="Times" w:cs="Times"/>
          <w:sz w:val="28"/>
          <w:szCs w:val="28"/>
        </w:rPr>
        <w:t>орієнтацію</w:t>
      </w:r>
      <w:proofErr w:type="spellEnd"/>
      <w:r>
        <w:rPr>
          <w:rFonts w:ascii="Times" w:hAnsi="Times" w:cs="Times"/>
          <w:sz w:val="28"/>
          <w:szCs w:val="28"/>
        </w:rPr>
        <w:t xml:space="preserve">, фокус, склад </w:t>
      </w:r>
      <w:proofErr w:type="spellStart"/>
      <w:r>
        <w:rPr>
          <w:rFonts w:ascii="Times" w:hAnsi="Times" w:cs="Times"/>
          <w:sz w:val="28"/>
          <w:szCs w:val="28"/>
        </w:rPr>
        <w:t>групи</w:t>
      </w:r>
      <w:proofErr w:type="spellEnd"/>
      <w:r>
        <w:rPr>
          <w:rFonts w:ascii="Times" w:hAnsi="Times" w:cs="Times"/>
          <w:sz w:val="28"/>
          <w:szCs w:val="28"/>
        </w:rPr>
        <w:t xml:space="preserve">,  рамки, </w:t>
      </w:r>
      <w:proofErr w:type="spellStart"/>
      <w:r>
        <w:rPr>
          <w:rFonts w:ascii="Times" w:hAnsi="Times" w:cs="Times"/>
          <w:sz w:val="28"/>
          <w:szCs w:val="28"/>
        </w:rPr>
        <w:t>згуртованість</w:t>
      </w:r>
      <w:proofErr w:type="spellEnd"/>
      <w:r>
        <w:rPr>
          <w:rFonts w:ascii="Times" w:hAnsi="Times" w:cs="Times"/>
          <w:sz w:val="28"/>
          <w:szCs w:val="28"/>
        </w:rPr>
        <w:t xml:space="preserve">, </w:t>
      </w:r>
      <w:proofErr w:type="spellStart"/>
      <w:r>
        <w:rPr>
          <w:rFonts w:ascii="Times" w:hAnsi="Times" w:cs="Times"/>
          <w:sz w:val="28"/>
          <w:szCs w:val="28"/>
        </w:rPr>
        <w:t>терпимість</w:t>
      </w:r>
      <w:proofErr w:type="spellEnd"/>
      <w:r>
        <w:rPr>
          <w:rFonts w:ascii="Times" w:hAnsi="Times" w:cs="Times"/>
          <w:sz w:val="28"/>
          <w:szCs w:val="28"/>
        </w:rPr>
        <w:t xml:space="preserve"> до </w:t>
      </w:r>
      <w:proofErr w:type="spellStart"/>
      <w:r>
        <w:rPr>
          <w:rFonts w:ascii="Times" w:hAnsi="Times" w:cs="Times"/>
          <w:sz w:val="28"/>
          <w:szCs w:val="28"/>
        </w:rPr>
        <w:t>конфліктів</w:t>
      </w:r>
      <w:proofErr w:type="spellEnd"/>
      <w:r>
        <w:rPr>
          <w:rFonts w:ascii="Times" w:hAnsi="Times" w:cs="Times"/>
          <w:sz w:val="28"/>
          <w:szCs w:val="28"/>
        </w:rPr>
        <w:t xml:space="preserve">, </w:t>
      </w:r>
      <w:proofErr w:type="spellStart"/>
      <w:r>
        <w:rPr>
          <w:rFonts w:ascii="Times" w:hAnsi="Times" w:cs="Times"/>
          <w:sz w:val="28"/>
          <w:szCs w:val="28"/>
        </w:rPr>
        <w:t>часові</w:t>
      </w:r>
      <w:proofErr w:type="spellEnd"/>
      <w:r>
        <w:rPr>
          <w:rFonts w:ascii="Times" w:hAnsi="Times" w:cs="Times"/>
          <w:sz w:val="28"/>
          <w:szCs w:val="28"/>
        </w:rPr>
        <w:t xml:space="preserve"> </w:t>
      </w:r>
      <w:proofErr w:type="spellStart"/>
      <w:r>
        <w:rPr>
          <w:rFonts w:ascii="Times" w:hAnsi="Times" w:cs="Times"/>
          <w:sz w:val="28"/>
          <w:szCs w:val="28"/>
        </w:rPr>
        <w:t>обмеження</w:t>
      </w:r>
      <w:proofErr w:type="spellEnd"/>
      <w:r>
        <w:rPr>
          <w:rFonts w:ascii="Times" w:hAnsi="Times" w:cs="Times"/>
          <w:sz w:val="28"/>
          <w:szCs w:val="28"/>
        </w:rPr>
        <w:t xml:space="preserve"> та структуру  на </w:t>
      </w:r>
      <w:proofErr w:type="spellStart"/>
      <w:r>
        <w:rPr>
          <w:rFonts w:ascii="Times" w:hAnsi="Times" w:cs="Times"/>
          <w:sz w:val="28"/>
          <w:szCs w:val="28"/>
        </w:rPr>
        <w:t>усіх</w:t>
      </w:r>
      <w:proofErr w:type="spellEnd"/>
      <w:r>
        <w:rPr>
          <w:rFonts w:ascii="Times" w:hAnsi="Times" w:cs="Times"/>
          <w:sz w:val="28"/>
          <w:szCs w:val="28"/>
        </w:rPr>
        <w:t xml:space="preserve"> </w:t>
      </w:r>
      <w:proofErr w:type="spellStart"/>
      <w:r>
        <w:rPr>
          <w:rFonts w:ascii="Times" w:hAnsi="Times" w:cs="Times"/>
          <w:sz w:val="28"/>
          <w:szCs w:val="28"/>
        </w:rPr>
        <w:t>стадіях</w:t>
      </w:r>
      <w:proofErr w:type="spellEnd"/>
      <w:r>
        <w:rPr>
          <w:rFonts w:ascii="Times" w:hAnsi="Times" w:cs="Times"/>
          <w:sz w:val="28"/>
          <w:szCs w:val="28"/>
        </w:rPr>
        <w:t xml:space="preserve"> </w:t>
      </w:r>
      <w:proofErr w:type="spellStart"/>
      <w:r>
        <w:rPr>
          <w:rFonts w:ascii="Times" w:hAnsi="Times" w:cs="Times"/>
          <w:sz w:val="28"/>
          <w:szCs w:val="28"/>
        </w:rPr>
        <w:t>відновлення</w:t>
      </w:r>
      <w:proofErr w:type="spellEnd"/>
      <w:r>
        <w:rPr>
          <w:rFonts w:ascii="Times" w:hAnsi="Times" w:cs="Times"/>
          <w:sz w:val="28"/>
          <w:szCs w:val="28"/>
        </w:rPr>
        <w:t xml:space="preserve">; знати </w:t>
      </w:r>
      <w:proofErr w:type="spellStart"/>
      <w:r>
        <w:rPr>
          <w:rFonts w:ascii="Times" w:hAnsi="Times" w:cs="Times"/>
          <w:sz w:val="28"/>
          <w:szCs w:val="28"/>
        </w:rPr>
        <w:t>основне</w:t>
      </w:r>
      <w:proofErr w:type="spellEnd"/>
      <w:r>
        <w:rPr>
          <w:rFonts w:ascii="Times" w:hAnsi="Times" w:cs="Times"/>
          <w:sz w:val="28"/>
          <w:szCs w:val="28"/>
        </w:rPr>
        <w:t xml:space="preserve"> </w:t>
      </w:r>
      <w:proofErr w:type="spellStart"/>
      <w:r>
        <w:rPr>
          <w:rFonts w:ascii="Times" w:hAnsi="Times" w:cs="Times"/>
          <w:sz w:val="28"/>
          <w:szCs w:val="28"/>
        </w:rPr>
        <w:t>завдання</w:t>
      </w:r>
      <w:proofErr w:type="spellEnd"/>
      <w:r>
        <w:rPr>
          <w:rFonts w:ascii="Times" w:hAnsi="Times" w:cs="Times"/>
          <w:sz w:val="28"/>
          <w:szCs w:val="28"/>
        </w:rPr>
        <w:t xml:space="preserve"> </w:t>
      </w:r>
      <w:proofErr w:type="spellStart"/>
      <w:r>
        <w:rPr>
          <w:rFonts w:ascii="Times" w:hAnsi="Times" w:cs="Times"/>
          <w:sz w:val="28"/>
          <w:szCs w:val="28"/>
        </w:rPr>
        <w:t>кожної</w:t>
      </w:r>
      <w:proofErr w:type="spellEnd"/>
      <w:r>
        <w:rPr>
          <w:rFonts w:ascii="Times" w:hAnsi="Times" w:cs="Times"/>
          <w:sz w:val="28"/>
          <w:szCs w:val="28"/>
        </w:rPr>
        <w:t xml:space="preserve"> </w:t>
      </w:r>
      <w:proofErr w:type="spellStart"/>
      <w:r>
        <w:rPr>
          <w:rFonts w:ascii="Times" w:hAnsi="Times" w:cs="Times"/>
          <w:sz w:val="28"/>
          <w:szCs w:val="28"/>
        </w:rPr>
        <w:t>стадії</w:t>
      </w:r>
      <w:proofErr w:type="spellEnd"/>
      <w:r>
        <w:rPr>
          <w:rFonts w:ascii="Times" w:hAnsi="Times" w:cs="Times"/>
          <w:sz w:val="28"/>
          <w:szCs w:val="28"/>
        </w:rPr>
        <w:t xml:space="preserve"> </w:t>
      </w:r>
      <w:proofErr w:type="spellStart"/>
      <w:r>
        <w:rPr>
          <w:rFonts w:ascii="Times" w:hAnsi="Times" w:cs="Times"/>
          <w:sz w:val="28"/>
          <w:szCs w:val="28"/>
        </w:rPr>
        <w:t>відновлення</w:t>
      </w:r>
      <w:proofErr w:type="spellEnd"/>
      <w:r>
        <w:rPr>
          <w:rFonts w:ascii="Times" w:hAnsi="Times" w:cs="Times"/>
          <w:sz w:val="28"/>
          <w:szCs w:val="28"/>
        </w:rPr>
        <w:t>.</w:t>
      </w:r>
    </w:p>
    <w:p w:rsidR="00514D54" w:rsidRDefault="00514D54" w:rsidP="00514D54">
      <w:pPr>
        <w:autoSpaceDE w:val="0"/>
        <w:autoSpaceDN w:val="0"/>
        <w:adjustRightInd w:val="0"/>
        <w:ind w:right="3035"/>
        <w:jc w:val="right"/>
        <w:rPr>
          <w:rFonts w:ascii="Times" w:hAnsi="Times" w:cs="Times"/>
          <w:b/>
          <w:bCs/>
          <w:i/>
          <w:iCs/>
          <w:sz w:val="28"/>
          <w:szCs w:val="28"/>
        </w:rPr>
      </w:pPr>
      <w:r>
        <w:rPr>
          <w:rFonts w:ascii="Times" w:hAnsi="Times" w:cs="Times"/>
          <w:b/>
          <w:bCs/>
          <w:i/>
          <w:iCs/>
          <w:sz w:val="28"/>
          <w:szCs w:val="28"/>
        </w:rPr>
        <w:t xml:space="preserve">Короткий </w:t>
      </w:r>
      <w:proofErr w:type="spellStart"/>
      <w:r>
        <w:rPr>
          <w:rFonts w:ascii="Times" w:hAnsi="Times" w:cs="Times"/>
          <w:b/>
          <w:bCs/>
          <w:i/>
          <w:iCs/>
          <w:sz w:val="28"/>
          <w:szCs w:val="28"/>
        </w:rPr>
        <w:t>виклад</w:t>
      </w:r>
      <w:proofErr w:type="spellEnd"/>
      <w:r>
        <w:rPr>
          <w:rFonts w:ascii="Times" w:hAnsi="Times" w:cs="Times"/>
          <w:b/>
          <w:bCs/>
          <w:i/>
          <w:iCs/>
          <w:sz w:val="28"/>
          <w:szCs w:val="28"/>
        </w:rPr>
        <w:t xml:space="preserve"> </w:t>
      </w:r>
      <w:proofErr w:type="spellStart"/>
      <w:r>
        <w:rPr>
          <w:rFonts w:ascii="Times" w:hAnsi="Times" w:cs="Times"/>
          <w:b/>
          <w:bCs/>
          <w:i/>
          <w:iCs/>
          <w:sz w:val="28"/>
          <w:szCs w:val="28"/>
        </w:rPr>
        <w:t>матеріалу</w:t>
      </w:r>
      <w:proofErr w:type="spellEnd"/>
      <w:r>
        <w:rPr>
          <w:rFonts w:ascii="Times" w:hAnsi="Times" w:cs="Times"/>
          <w:b/>
          <w:bCs/>
          <w:i/>
          <w:iCs/>
          <w:sz w:val="28"/>
          <w:szCs w:val="28"/>
        </w:rPr>
        <w:t xml:space="preserve">  </w:t>
      </w:r>
    </w:p>
    <w:p w:rsidR="00514D54" w:rsidRDefault="00514D54" w:rsidP="00514D54">
      <w:pPr>
        <w:autoSpaceDE w:val="0"/>
        <w:autoSpaceDN w:val="0"/>
        <w:adjustRightInd w:val="0"/>
        <w:spacing w:before="150" w:line="343" w:lineRule="atLeast"/>
        <w:ind w:left="148" w:right="4" w:firstLine="711"/>
        <w:jc w:val="both"/>
        <w:rPr>
          <w:rFonts w:ascii="Times" w:hAnsi="Times" w:cs="Times"/>
          <w:sz w:val="28"/>
          <w:szCs w:val="28"/>
        </w:rPr>
      </w:pPr>
      <w:proofErr w:type="spellStart"/>
      <w:r>
        <w:rPr>
          <w:rFonts w:ascii="Times" w:hAnsi="Times" w:cs="Times"/>
          <w:sz w:val="28"/>
          <w:szCs w:val="28"/>
        </w:rPr>
        <w:t>Базовими</w:t>
      </w:r>
      <w:proofErr w:type="spellEnd"/>
      <w:r>
        <w:rPr>
          <w:rFonts w:ascii="Times" w:hAnsi="Times" w:cs="Times"/>
          <w:sz w:val="28"/>
          <w:szCs w:val="28"/>
        </w:rPr>
        <w:t xml:space="preserve"> </w:t>
      </w:r>
      <w:proofErr w:type="spellStart"/>
      <w:r>
        <w:rPr>
          <w:rFonts w:ascii="Times" w:hAnsi="Times" w:cs="Times"/>
          <w:sz w:val="28"/>
          <w:szCs w:val="28"/>
        </w:rPr>
        <w:t>переживаннями</w:t>
      </w:r>
      <w:proofErr w:type="spellEnd"/>
      <w:r>
        <w:rPr>
          <w:rFonts w:ascii="Times" w:hAnsi="Times" w:cs="Times"/>
          <w:sz w:val="28"/>
          <w:szCs w:val="28"/>
        </w:rPr>
        <w:t xml:space="preserve"> у </w:t>
      </w:r>
      <w:proofErr w:type="spellStart"/>
      <w:r>
        <w:rPr>
          <w:rFonts w:ascii="Times" w:hAnsi="Times" w:cs="Times"/>
          <w:sz w:val="28"/>
          <w:szCs w:val="28"/>
        </w:rPr>
        <w:t>психологічній</w:t>
      </w:r>
      <w:proofErr w:type="spellEnd"/>
      <w:r>
        <w:rPr>
          <w:rFonts w:ascii="Times" w:hAnsi="Times" w:cs="Times"/>
          <w:sz w:val="28"/>
          <w:szCs w:val="28"/>
        </w:rPr>
        <w:t xml:space="preserve"> </w:t>
      </w:r>
      <w:proofErr w:type="spellStart"/>
      <w:r>
        <w:rPr>
          <w:rFonts w:ascii="Times" w:hAnsi="Times" w:cs="Times"/>
          <w:sz w:val="28"/>
          <w:szCs w:val="28"/>
        </w:rPr>
        <w:t>травмі</w:t>
      </w:r>
      <w:proofErr w:type="spellEnd"/>
      <w:r>
        <w:rPr>
          <w:rFonts w:ascii="Times" w:hAnsi="Times" w:cs="Times"/>
          <w:sz w:val="28"/>
          <w:szCs w:val="28"/>
        </w:rPr>
        <w:t xml:space="preserve"> є </w:t>
      </w:r>
      <w:proofErr w:type="spellStart"/>
      <w:r>
        <w:rPr>
          <w:rFonts w:ascii="Times" w:hAnsi="Times" w:cs="Times"/>
          <w:sz w:val="28"/>
          <w:szCs w:val="28"/>
        </w:rPr>
        <w:t>відчуття</w:t>
      </w:r>
      <w:proofErr w:type="spellEnd"/>
      <w:r>
        <w:rPr>
          <w:rFonts w:ascii="Times" w:hAnsi="Times" w:cs="Times"/>
          <w:sz w:val="28"/>
          <w:szCs w:val="28"/>
        </w:rPr>
        <w:t xml:space="preserve"> </w:t>
      </w:r>
      <w:proofErr w:type="spellStart"/>
      <w:r>
        <w:rPr>
          <w:rFonts w:ascii="Times" w:hAnsi="Times" w:cs="Times"/>
          <w:sz w:val="28"/>
          <w:szCs w:val="28"/>
        </w:rPr>
        <w:t>втрати</w:t>
      </w:r>
      <w:proofErr w:type="spellEnd"/>
      <w:r>
        <w:rPr>
          <w:rFonts w:ascii="Times" w:hAnsi="Times" w:cs="Times"/>
          <w:sz w:val="28"/>
          <w:szCs w:val="28"/>
        </w:rPr>
        <w:t xml:space="preserve"> </w:t>
      </w:r>
      <w:proofErr w:type="spellStart"/>
      <w:proofErr w:type="gramStart"/>
      <w:r>
        <w:rPr>
          <w:rFonts w:ascii="Times" w:hAnsi="Times" w:cs="Times"/>
          <w:sz w:val="28"/>
          <w:szCs w:val="28"/>
        </w:rPr>
        <w:t>влади</w:t>
      </w:r>
      <w:proofErr w:type="spellEnd"/>
      <w:r>
        <w:rPr>
          <w:rFonts w:ascii="Times" w:hAnsi="Times" w:cs="Times"/>
          <w:sz w:val="28"/>
          <w:szCs w:val="28"/>
        </w:rPr>
        <w:t xml:space="preserve">  над</w:t>
      </w:r>
      <w:proofErr w:type="gramEnd"/>
      <w:r>
        <w:rPr>
          <w:rFonts w:ascii="Times" w:hAnsi="Times" w:cs="Times"/>
          <w:sz w:val="28"/>
          <w:szCs w:val="28"/>
        </w:rPr>
        <w:t xml:space="preserve"> собою та </w:t>
      </w:r>
      <w:proofErr w:type="spellStart"/>
      <w:r>
        <w:rPr>
          <w:rFonts w:ascii="Times" w:hAnsi="Times" w:cs="Times"/>
          <w:sz w:val="28"/>
          <w:szCs w:val="28"/>
        </w:rPr>
        <w:t>своїм</w:t>
      </w:r>
      <w:proofErr w:type="spellEnd"/>
      <w:r>
        <w:rPr>
          <w:rFonts w:ascii="Times" w:hAnsi="Times" w:cs="Times"/>
          <w:sz w:val="28"/>
          <w:szCs w:val="28"/>
        </w:rPr>
        <w:t xml:space="preserve"> </w:t>
      </w:r>
      <w:proofErr w:type="spellStart"/>
      <w:r>
        <w:rPr>
          <w:rFonts w:ascii="Times" w:hAnsi="Times" w:cs="Times"/>
          <w:sz w:val="28"/>
          <w:szCs w:val="28"/>
        </w:rPr>
        <w:t>життям</w:t>
      </w:r>
      <w:proofErr w:type="spellEnd"/>
      <w:r>
        <w:rPr>
          <w:rFonts w:ascii="Times" w:hAnsi="Times" w:cs="Times"/>
          <w:sz w:val="28"/>
          <w:szCs w:val="28"/>
        </w:rPr>
        <w:t xml:space="preserve">, </w:t>
      </w:r>
      <w:proofErr w:type="spellStart"/>
      <w:r>
        <w:rPr>
          <w:rFonts w:ascii="Times" w:hAnsi="Times" w:cs="Times"/>
          <w:sz w:val="28"/>
          <w:szCs w:val="28"/>
        </w:rPr>
        <w:t>відгородженість</w:t>
      </w:r>
      <w:proofErr w:type="spellEnd"/>
      <w:r>
        <w:rPr>
          <w:rFonts w:ascii="Times" w:hAnsi="Times" w:cs="Times"/>
          <w:sz w:val="28"/>
          <w:szCs w:val="28"/>
        </w:rPr>
        <w:t xml:space="preserve"> </w:t>
      </w:r>
      <w:proofErr w:type="spellStart"/>
      <w:r>
        <w:rPr>
          <w:rFonts w:ascii="Times" w:hAnsi="Times" w:cs="Times"/>
          <w:sz w:val="28"/>
          <w:szCs w:val="28"/>
        </w:rPr>
        <w:t>від</w:t>
      </w:r>
      <w:proofErr w:type="spellEnd"/>
      <w:r>
        <w:rPr>
          <w:rFonts w:ascii="Times" w:hAnsi="Times" w:cs="Times"/>
          <w:sz w:val="28"/>
          <w:szCs w:val="28"/>
        </w:rPr>
        <w:t xml:space="preserve"> </w:t>
      </w:r>
      <w:proofErr w:type="spellStart"/>
      <w:r>
        <w:rPr>
          <w:rFonts w:ascii="Times" w:hAnsi="Times" w:cs="Times"/>
          <w:sz w:val="28"/>
          <w:szCs w:val="28"/>
        </w:rPr>
        <w:t>інших</w:t>
      </w:r>
      <w:proofErr w:type="spellEnd"/>
      <w:r>
        <w:rPr>
          <w:rFonts w:ascii="Times" w:hAnsi="Times" w:cs="Times"/>
          <w:sz w:val="28"/>
          <w:szCs w:val="28"/>
        </w:rPr>
        <w:t xml:space="preserve">. </w:t>
      </w:r>
      <w:proofErr w:type="spellStart"/>
      <w:r>
        <w:rPr>
          <w:rFonts w:ascii="Times" w:hAnsi="Times" w:cs="Times"/>
          <w:sz w:val="28"/>
          <w:szCs w:val="28"/>
        </w:rPr>
        <w:t>Отже</w:t>
      </w:r>
      <w:proofErr w:type="spellEnd"/>
      <w:r>
        <w:rPr>
          <w:rFonts w:ascii="Times" w:hAnsi="Times" w:cs="Times"/>
          <w:sz w:val="28"/>
          <w:szCs w:val="28"/>
        </w:rPr>
        <w:t xml:space="preserve">, </w:t>
      </w:r>
      <w:proofErr w:type="gramStart"/>
      <w:r>
        <w:rPr>
          <w:rFonts w:ascii="Times" w:hAnsi="Times" w:cs="Times"/>
          <w:sz w:val="28"/>
          <w:szCs w:val="28"/>
        </w:rPr>
        <w:t xml:space="preserve">основою  </w:t>
      </w:r>
      <w:proofErr w:type="spellStart"/>
      <w:r>
        <w:rPr>
          <w:rFonts w:ascii="Times" w:hAnsi="Times" w:cs="Times"/>
          <w:sz w:val="28"/>
          <w:szCs w:val="28"/>
        </w:rPr>
        <w:t>видужання</w:t>
      </w:r>
      <w:proofErr w:type="spellEnd"/>
      <w:proofErr w:type="gramEnd"/>
      <w:r>
        <w:rPr>
          <w:rFonts w:ascii="Times" w:hAnsi="Times" w:cs="Times"/>
          <w:sz w:val="28"/>
          <w:szCs w:val="28"/>
        </w:rPr>
        <w:t xml:space="preserve"> є </w:t>
      </w:r>
      <w:proofErr w:type="spellStart"/>
      <w:r>
        <w:rPr>
          <w:rFonts w:ascii="Times" w:hAnsi="Times" w:cs="Times"/>
          <w:sz w:val="28"/>
          <w:szCs w:val="28"/>
        </w:rPr>
        <w:t>здобуття</w:t>
      </w:r>
      <w:proofErr w:type="spellEnd"/>
      <w:r>
        <w:rPr>
          <w:rFonts w:ascii="Times" w:hAnsi="Times" w:cs="Times"/>
          <w:sz w:val="28"/>
          <w:szCs w:val="28"/>
        </w:rPr>
        <w:t xml:space="preserve"> </w:t>
      </w:r>
      <w:proofErr w:type="spellStart"/>
      <w:r>
        <w:rPr>
          <w:rFonts w:ascii="Times" w:hAnsi="Times" w:cs="Times"/>
          <w:sz w:val="28"/>
          <w:szCs w:val="28"/>
        </w:rPr>
        <w:t>влади</w:t>
      </w:r>
      <w:proofErr w:type="spellEnd"/>
      <w:r>
        <w:rPr>
          <w:rFonts w:ascii="Times" w:hAnsi="Times" w:cs="Times"/>
          <w:sz w:val="28"/>
          <w:szCs w:val="28"/>
        </w:rPr>
        <w:t xml:space="preserve"> для </w:t>
      </w:r>
      <w:proofErr w:type="spellStart"/>
      <w:r>
        <w:rPr>
          <w:rFonts w:ascii="Times" w:hAnsi="Times" w:cs="Times"/>
          <w:sz w:val="28"/>
          <w:szCs w:val="28"/>
        </w:rPr>
        <w:t>постраждалої</w:t>
      </w:r>
      <w:proofErr w:type="spellEnd"/>
      <w:r>
        <w:rPr>
          <w:rFonts w:ascii="Times" w:hAnsi="Times" w:cs="Times"/>
          <w:sz w:val="28"/>
          <w:szCs w:val="28"/>
        </w:rPr>
        <w:t xml:space="preserve"> особи та </w:t>
      </w:r>
      <w:proofErr w:type="spellStart"/>
      <w:r>
        <w:rPr>
          <w:rFonts w:ascii="Times" w:hAnsi="Times" w:cs="Times"/>
          <w:sz w:val="28"/>
          <w:szCs w:val="28"/>
        </w:rPr>
        <w:t>побудова</w:t>
      </w:r>
      <w:proofErr w:type="spellEnd"/>
      <w:r>
        <w:rPr>
          <w:rFonts w:ascii="Times" w:hAnsi="Times" w:cs="Times"/>
          <w:sz w:val="28"/>
          <w:szCs w:val="28"/>
        </w:rPr>
        <w:t xml:space="preserve"> </w:t>
      </w:r>
      <w:proofErr w:type="spellStart"/>
      <w:r>
        <w:rPr>
          <w:rFonts w:ascii="Times" w:hAnsi="Times" w:cs="Times"/>
          <w:sz w:val="28"/>
          <w:szCs w:val="28"/>
        </w:rPr>
        <w:t>нових</w:t>
      </w:r>
      <w:proofErr w:type="spellEnd"/>
      <w:r>
        <w:rPr>
          <w:rFonts w:ascii="Times" w:hAnsi="Times" w:cs="Times"/>
          <w:sz w:val="28"/>
          <w:szCs w:val="28"/>
        </w:rPr>
        <w:t xml:space="preserve">  </w:t>
      </w:r>
      <w:proofErr w:type="spellStart"/>
      <w:r>
        <w:rPr>
          <w:rFonts w:ascii="Times" w:hAnsi="Times" w:cs="Times"/>
          <w:sz w:val="28"/>
          <w:szCs w:val="28"/>
        </w:rPr>
        <w:t>зв’язків</w:t>
      </w:r>
      <w:proofErr w:type="spellEnd"/>
      <w:r>
        <w:rPr>
          <w:rFonts w:ascii="Times" w:hAnsi="Times" w:cs="Times"/>
          <w:sz w:val="28"/>
          <w:szCs w:val="28"/>
        </w:rPr>
        <w:t xml:space="preserve">. </w:t>
      </w:r>
      <w:proofErr w:type="spellStart"/>
      <w:r>
        <w:rPr>
          <w:rFonts w:ascii="Times" w:hAnsi="Times" w:cs="Times"/>
          <w:sz w:val="28"/>
          <w:szCs w:val="28"/>
        </w:rPr>
        <w:t>Видужання</w:t>
      </w:r>
      <w:proofErr w:type="spellEnd"/>
      <w:r>
        <w:rPr>
          <w:rFonts w:ascii="Times" w:hAnsi="Times" w:cs="Times"/>
          <w:sz w:val="28"/>
          <w:szCs w:val="28"/>
        </w:rPr>
        <w:t xml:space="preserve"> </w:t>
      </w:r>
      <w:proofErr w:type="spellStart"/>
      <w:r>
        <w:rPr>
          <w:rFonts w:ascii="Times" w:hAnsi="Times" w:cs="Times"/>
          <w:sz w:val="28"/>
          <w:szCs w:val="28"/>
        </w:rPr>
        <w:t>можливе</w:t>
      </w:r>
      <w:proofErr w:type="spellEnd"/>
      <w:r>
        <w:rPr>
          <w:rFonts w:ascii="Times" w:hAnsi="Times" w:cs="Times"/>
          <w:sz w:val="28"/>
          <w:szCs w:val="28"/>
        </w:rPr>
        <w:t xml:space="preserve"> </w:t>
      </w:r>
      <w:proofErr w:type="spellStart"/>
      <w:r>
        <w:rPr>
          <w:rFonts w:ascii="Times" w:hAnsi="Times" w:cs="Times"/>
          <w:sz w:val="28"/>
          <w:szCs w:val="28"/>
        </w:rPr>
        <w:t>лише</w:t>
      </w:r>
      <w:proofErr w:type="spellEnd"/>
      <w:r>
        <w:rPr>
          <w:rFonts w:ascii="Times" w:hAnsi="Times" w:cs="Times"/>
          <w:sz w:val="28"/>
          <w:szCs w:val="28"/>
        </w:rPr>
        <w:t xml:space="preserve"> в </w:t>
      </w:r>
      <w:proofErr w:type="spellStart"/>
      <w:r>
        <w:rPr>
          <w:rFonts w:ascii="Times" w:hAnsi="Times" w:cs="Times"/>
          <w:sz w:val="28"/>
          <w:szCs w:val="28"/>
        </w:rPr>
        <w:t>контексті</w:t>
      </w:r>
      <w:proofErr w:type="spellEnd"/>
      <w:r>
        <w:rPr>
          <w:rFonts w:ascii="Times" w:hAnsi="Times" w:cs="Times"/>
          <w:sz w:val="28"/>
          <w:szCs w:val="28"/>
        </w:rPr>
        <w:t xml:space="preserve"> </w:t>
      </w:r>
      <w:proofErr w:type="spellStart"/>
      <w:r>
        <w:rPr>
          <w:rFonts w:ascii="Times" w:hAnsi="Times" w:cs="Times"/>
          <w:sz w:val="28"/>
          <w:szCs w:val="28"/>
        </w:rPr>
        <w:t>стосунків</w:t>
      </w:r>
      <w:proofErr w:type="spellEnd"/>
      <w:r>
        <w:rPr>
          <w:rFonts w:ascii="Times" w:hAnsi="Times" w:cs="Times"/>
          <w:sz w:val="28"/>
          <w:szCs w:val="28"/>
        </w:rPr>
        <w:t xml:space="preserve">; </w:t>
      </w:r>
      <w:proofErr w:type="spellStart"/>
      <w:r>
        <w:rPr>
          <w:rFonts w:ascii="Times" w:hAnsi="Times" w:cs="Times"/>
          <w:sz w:val="28"/>
          <w:szCs w:val="28"/>
        </w:rPr>
        <w:t>воно</w:t>
      </w:r>
      <w:proofErr w:type="spellEnd"/>
      <w:r>
        <w:rPr>
          <w:rFonts w:ascii="Times" w:hAnsi="Times" w:cs="Times"/>
          <w:sz w:val="28"/>
          <w:szCs w:val="28"/>
        </w:rPr>
        <w:t xml:space="preserve"> не </w:t>
      </w:r>
      <w:proofErr w:type="spellStart"/>
      <w:proofErr w:type="gramStart"/>
      <w:r>
        <w:rPr>
          <w:rFonts w:ascii="Times" w:hAnsi="Times" w:cs="Times"/>
          <w:sz w:val="28"/>
          <w:szCs w:val="28"/>
        </w:rPr>
        <w:t>може</w:t>
      </w:r>
      <w:proofErr w:type="spellEnd"/>
      <w:r>
        <w:rPr>
          <w:rFonts w:ascii="Times" w:hAnsi="Times" w:cs="Times"/>
          <w:sz w:val="28"/>
          <w:szCs w:val="28"/>
        </w:rPr>
        <w:t xml:space="preserve">  </w:t>
      </w:r>
      <w:proofErr w:type="spellStart"/>
      <w:r>
        <w:rPr>
          <w:rFonts w:ascii="Times" w:hAnsi="Times" w:cs="Times"/>
          <w:sz w:val="28"/>
          <w:szCs w:val="28"/>
        </w:rPr>
        <w:t>відбутися</w:t>
      </w:r>
      <w:proofErr w:type="spellEnd"/>
      <w:proofErr w:type="gramEnd"/>
      <w:r>
        <w:rPr>
          <w:rFonts w:ascii="Times" w:hAnsi="Times" w:cs="Times"/>
          <w:sz w:val="28"/>
          <w:szCs w:val="28"/>
        </w:rPr>
        <w:t xml:space="preserve"> в </w:t>
      </w:r>
      <w:proofErr w:type="spellStart"/>
      <w:r>
        <w:rPr>
          <w:rFonts w:ascii="Times" w:hAnsi="Times" w:cs="Times"/>
          <w:sz w:val="28"/>
          <w:szCs w:val="28"/>
        </w:rPr>
        <w:t>ізоляції</w:t>
      </w:r>
      <w:proofErr w:type="spellEnd"/>
      <w:r>
        <w:rPr>
          <w:rFonts w:ascii="Times" w:hAnsi="Times" w:cs="Times"/>
          <w:sz w:val="28"/>
          <w:szCs w:val="28"/>
        </w:rPr>
        <w:t xml:space="preserve">. У </w:t>
      </w:r>
      <w:proofErr w:type="spellStart"/>
      <w:r>
        <w:rPr>
          <w:rFonts w:ascii="Times" w:hAnsi="Times" w:cs="Times"/>
          <w:sz w:val="28"/>
          <w:szCs w:val="28"/>
        </w:rPr>
        <w:t>відбудованих</w:t>
      </w:r>
      <w:proofErr w:type="spellEnd"/>
      <w:r>
        <w:rPr>
          <w:rFonts w:ascii="Times" w:hAnsi="Times" w:cs="Times"/>
          <w:sz w:val="28"/>
          <w:szCs w:val="28"/>
        </w:rPr>
        <w:t xml:space="preserve"> </w:t>
      </w:r>
      <w:proofErr w:type="spellStart"/>
      <w:r>
        <w:rPr>
          <w:rFonts w:ascii="Times" w:hAnsi="Times" w:cs="Times"/>
          <w:sz w:val="28"/>
          <w:szCs w:val="28"/>
        </w:rPr>
        <w:t>зв’язках</w:t>
      </w:r>
      <w:proofErr w:type="spellEnd"/>
      <w:r>
        <w:rPr>
          <w:rFonts w:ascii="Times" w:hAnsi="Times" w:cs="Times"/>
          <w:sz w:val="28"/>
          <w:szCs w:val="28"/>
        </w:rPr>
        <w:t xml:space="preserve"> з </w:t>
      </w:r>
      <w:proofErr w:type="spellStart"/>
      <w:r>
        <w:rPr>
          <w:rFonts w:ascii="Times" w:hAnsi="Times" w:cs="Times"/>
          <w:sz w:val="28"/>
          <w:szCs w:val="28"/>
        </w:rPr>
        <w:t>іншими</w:t>
      </w:r>
      <w:proofErr w:type="spellEnd"/>
      <w:r>
        <w:rPr>
          <w:rFonts w:ascii="Times" w:hAnsi="Times" w:cs="Times"/>
          <w:sz w:val="28"/>
          <w:szCs w:val="28"/>
        </w:rPr>
        <w:t xml:space="preserve"> людьми </w:t>
      </w:r>
      <w:proofErr w:type="spellStart"/>
      <w:proofErr w:type="gramStart"/>
      <w:r>
        <w:rPr>
          <w:rFonts w:ascii="Times" w:hAnsi="Times" w:cs="Times"/>
          <w:sz w:val="28"/>
          <w:szCs w:val="28"/>
        </w:rPr>
        <w:t>постраждала</w:t>
      </w:r>
      <w:proofErr w:type="spellEnd"/>
      <w:r>
        <w:rPr>
          <w:rFonts w:ascii="Times" w:hAnsi="Times" w:cs="Times"/>
          <w:sz w:val="28"/>
          <w:szCs w:val="28"/>
        </w:rPr>
        <w:t xml:space="preserve">  особа</w:t>
      </w:r>
      <w:proofErr w:type="gramEnd"/>
      <w:r>
        <w:rPr>
          <w:rFonts w:ascii="Times" w:hAnsi="Times" w:cs="Times"/>
          <w:sz w:val="28"/>
          <w:szCs w:val="28"/>
        </w:rPr>
        <w:t xml:space="preserve"> </w:t>
      </w:r>
      <w:proofErr w:type="spellStart"/>
      <w:r>
        <w:rPr>
          <w:rFonts w:ascii="Times" w:hAnsi="Times" w:cs="Times"/>
          <w:sz w:val="28"/>
          <w:szCs w:val="28"/>
        </w:rPr>
        <w:t>відновлює</w:t>
      </w:r>
      <w:proofErr w:type="spellEnd"/>
      <w:r>
        <w:rPr>
          <w:rFonts w:ascii="Times" w:hAnsi="Times" w:cs="Times"/>
          <w:sz w:val="28"/>
          <w:szCs w:val="28"/>
        </w:rPr>
        <w:t xml:space="preserve"> </w:t>
      </w:r>
      <w:proofErr w:type="spellStart"/>
      <w:r>
        <w:rPr>
          <w:rFonts w:ascii="Times" w:hAnsi="Times" w:cs="Times"/>
          <w:sz w:val="28"/>
          <w:szCs w:val="28"/>
        </w:rPr>
        <w:t>психологічні</w:t>
      </w:r>
      <w:proofErr w:type="spellEnd"/>
      <w:r>
        <w:rPr>
          <w:rFonts w:ascii="Times" w:hAnsi="Times" w:cs="Times"/>
          <w:sz w:val="28"/>
          <w:szCs w:val="28"/>
        </w:rPr>
        <w:t xml:space="preserve"> </w:t>
      </w:r>
      <w:proofErr w:type="spellStart"/>
      <w:r>
        <w:rPr>
          <w:rFonts w:ascii="Times" w:hAnsi="Times" w:cs="Times"/>
          <w:sz w:val="28"/>
          <w:szCs w:val="28"/>
        </w:rPr>
        <w:t>функції</w:t>
      </w:r>
      <w:proofErr w:type="spellEnd"/>
      <w:r>
        <w:rPr>
          <w:rFonts w:ascii="Times" w:hAnsi="Times" w:cs="Times"/>
          <w:sz w:val="28"/>
          <w:szCs w:val="28"/>
        </w:rPr>
        <w:t xml:space="preserve">, </w:t>
      </w:r>
      <w:proofErr w:type="spellStart"/>
      <w:r>
        <w:rPr>
          <w:rFonts w:ascii="Times" w:hAnsi="Times" w:cs="Times"/>
          <w:sz w:val="28"/>
          <w:szCs w:val="28"/>
        </w:rPr>
        <w:t>пошкоджені</w:t>
      </w:r>
      <w:proofErr w:type="spellEnd"/>
      <w:r>
        <w:rPr>
          <w:rFonts w:ascii="Times" w:hAnsi="Times" w:cs="Times"/>
          <w:sz w:val="28"/>
          <w:szCs w:val="28"/>
        </w:rPr>
        <w:t xml:space="preserve"> </w:t>
      </w:r>
      <w:proofErr w:type="spellStart"/>
      <w:r>
        <w:rPr>
          <w:rFonts w:ascii="Times" w:hAnsi="Times" w:cs="Times"/>
          <w:sz w:val="28"/>
          <w:szCs w:val="28"/>
        </w:rPr>
        <w:t>або</w:t>
      </w:r>
      <w:proofErr w:type="spellEnd"/>
      <w:r>
        <w:rPr>
          <w:rFonts w:ascii="Times" w:hAnsi="Times" w:cs="Times"/>
          <w:sz w:val="28"/>
          <w:szCs w:val="28"/>
        </w:rPr>
        <w:t xml:space="preserve"> </w:t>
      </w:r>
      <w:proofErr w:type="spellStart"/>
      <w:r>
        <w:rPr>
          <w:rFonts w:ascii="Times" w:hAnsi="Times" w:cs="Times"/>
          <w:sz w:val="28"/>
          <w:szCs w:val="28"/>
        </w:rPr>
        <w:t>деформовані</w:t>
      </w:r>
      <w:proofErr w:type="spellEnd"/>
      <w:r>
        <w:rPr>
          <w:rFonts w:ascii="Times" w:hAnsi="Times" w:cs="Times"/>
          <w:sz w:val="28"/>
          <w:szCs w:val="28"/>
        </w:rPr>
        <w:t xml:space="preserve"> </w:t>
      </w:r>
      <w:proofErr w:type="spellStart"/>
      <w:r>
        <w:rPr>
          <w:rFonts w:ascii="Times" w:hAnsi="Times" w:cs="Times"/>
          <w:sz w:val="28"/>
          <w:szCs w:val="28"/>
        </w:rPr>
        <w:t>внаслідок</w:t>
      </w:r>
      <w:proofErr w:type="spellEnd"/>
      <w:r>
        <w:rPr>
          <w:rFonts w:ascii="Times" w:hAnsi="Times" w:cs="Times"/>
          <w:sz w:val="28"/>
          <w:szCs w:val="28"/>
        </w:rPr>
        <w:t xml:space="preserve">  травматичного </w:t>
      </w:r>
      <w:proofErr w:type="spellStart"/>
      <w:r>
        <w:rPr>
          <w:rFonts w:ascii="Times" w:hAnsi="Times" w:cs="Times"/>
          <w:sz w:val="28"/>
          <w:szCs w:val="28"/>
        </w:rPr>
        <w:t>досвіду</w:t>
      </w:r>
      <w:proofErr w:type="spellEnd"/>
      <w:r>
        <w:rPr>
          <w:rFonts w:ascii="Times" w:hAnsi="Times" w:cs="Times"/>
          <w:sz w:val="28"/>
          <w:szCs w:val="28"/>
        </w:rPr>
        <w:t xml:space="preserve">: </w:t>
      </w:r>
      <w:proofErr w:type="spellStart"/>
      <w:r>
        <w:rPr>
          <w:rFonts w:ascii="Times" w:hAnsi="Times" w:cs="Times"/>
          <w:sz w:val="28"/>
          <w:szCs w:val="28"/>
        </w:rPr>
        <w:t>здатність</w:t>
      </w:r>
      <w:proofErr w:type="spellEnd"/>
      <w:r>
        <w:rPr>
          <w:rFonts w:ascii="Times" w:hAnsi="Times" w:cs="Times"/>
          <w:sz w:val="28"/>
          <w:szCs w:val="28"/>
        </w:rPr>
        <w:t xml:space="preserve"> </w:t>
      </w:r>
      <w:proofErr w:type="spellStart"/>
      <w:r>
        <w:rPr>
          <w:rFonts w:ascii="Times" w:hAnsi="Times" w:cs="Times"/>
          <w:sz w:val="28"/>
          <w:szCs w:val="28"/>
        </w:rPr>
        <w:t>довіряти</w:t>
      </w:r>
      <w:proofErr w:type="spellEnd"/>
      <w:r>
        <w:rPr>
          <w:rFonts w:ascii="Times" w:hAnsi="Times" w:cs="Times"/>
          <w:sz w:val="28"/>
          <w:szCs w:val="28"/>
        </w:rPr>
        <w:t xml:space="preserve">, </w:t>
      </w:r>
      <w:proofErr w:type="spellStart"/>
      <w:r>
        <w:rPr>
          <w:rFonts w:ascii="Times" w:hAnsi="Times" w:cs="Times"/>
          <w:sz w:val="28"/>
          <w:szCs w:val="28"/>
        </w:rPr>
        <w:t>автономію</w:t>
      </w:r>
      <w:proofErr w:type="spellEnd"/>
      <w:r>
        <w:rPr>
          <w:rFonts w:ascii="Times" w:hAnsi="Times" w:cs="Times"/>
          <w:sz w:val="28"/>
          <w:szCs w:val="28"/>
        </w:rPr>
        <w:t xml:space="preserve">, </w:t>
      </w:r>
      <w:proofErr w:type="spellStart"/>
      <w:r>
        <w:rPr>
          <w:rFonts w:ascii="Times" w:hAnsi="Times" w:cs="Times"/>
          <w:sz w:val="28"/>
          <w:szCs w:val="28"/>
        </w:rPr>
        <w:t>ініціативність</w:t>
      </w:r>
      <w:proofErr w:type="spellEnd"/>
      <w:r>
        <w:rPr>
          <w:rFonts w:ascii="Times" w:hAnsi="Times" w:cs="Times"/>
          <w:sz w:val="28"/>
          <w:szCs w:val="28"/>
        </w:rPr>
        <w:t xml:space="preserve">,  </w:t>
      </w:r>
      <w:proofErr w:type="spellStart"/>
      <w:r>
        <w:rPr>
          <w:rFonts w:ascii="Times" w:hAnsi="Times" w:cs="Times"/>
          <w:sz w:val="28"/>
          <w:szCs w:val="28"/>
        </w:rPr>
        <w:t>спроможність</w:t>
      </w:r>
      <w:proofErr w:type="spellEnd"/>
      <w:r>
        <w:rPr>
          <w:rFonts w:ascii="Times" w:hAnsi="Times" w:cs="Times"/>
          <w:sz w:val="28"/>
          <w:szCs w:val="28"/>
        </w:rPr>
        <w:t xml:space="preserve">, </w:t>
      </w:r>
      <w:proofErr w:type="spellStart"/>
      <w:r>
        <w:rPr>
          <w:rFonts w:ascii="Times" w:hAnsi="Times" w:cs="Times"/>
          <w:sz w:val="28"/>
          <w:szCs w:val="28"/>
        </w:rPr>
        <w:t>ідентичність</w:t>
      </w:r>
      <w:proofErr w:type="spellEnd"/>
      <w:r>
        <w:rPr>
          <w:rFonts w:ascii="Times" w:hAnsi="Times" w:cs="Times"/>
          <w:sz w:val="28"/>
          <w:szCs w:val="28"/>
        </w:rPr>
        <w:t xml:space="preserve"> та </w:t>
      </w:r>
      <w:proofErr w:type="spellStart"/>
      <w:r>
        <w:rPr>
          <w:rFonts w:ascii="Times" w:hAnsi="Times" w:cs="Times"/>
          <w:sz w:val="28"/>
          <w:szCs w:val="28"/>
        </w:rPr>
        <w:t>приватність</w:t>
      </w:r>
      <w:proofErr w:type="spellEnd"/>
      <w:r>
        <w:rPr>
          <w:rFonts w:ascii="Times" w:hAnsi="Times" w:cs="Times"/>
          <w:sz w:val="28"/>
          <w:szCs w:val="28"/>
        </w:rPr>
        <w:t xml:space="preserve"> [1]. </w:t>
      </w:r>
    </w:p>
    <w:p w:rsidR="00514D54" w:rsidRDefault="00514D54" w:rsidP="00514D54">
      <w:pPr>
        <w:autoSpaceDE w:val="0"/>
        <w:autoSpaceDN w:val="0"/>
        <w:adjustRightInd w:val="0"/>
        <w:spacing w:before="35" w:line="343" w:lineRule="atLeast"/>
        <w:ind w:left="152" w:right="66" w:firstLine="706"/>
        <w:jc w:val="both"/>
        <w:rPr>
          <w:rFonts w:ascii="Times" w:hAnsi="Times" w:cs="Times"/>
          <w:sz w:val="28"/>
          <w:szCs w:val="28"/>
        </w:rPr>
      </w:pPr>
      <w:proofErr w:type="spellStart"/>
      <w:r>
        <w:rPr>
          <w:rFonts w:ascii="Times" w:hAnsi="Times" w:cs="Times"/>
          <w:sz w:val="28"/>
          <w:szCs w:val="28"/>
        </w:rPr>
        <w:t>Відновлення</w:t>
      </w:r>
      <w:proofErr w:type="spellEnd"/>
      <w:r>
        <w:rPr>
          <w:rFonts w:ascii="Times" w:hAnsi="Times" w:cs="Times"/>
          <w:sz w:val="28"/>
          <w:szCs w:val="28"/>
        </w:rPr>
        <w:t xml:space="preserve"> </w:t>
      </w:r>
      <w:proofErr w:type="spellStart"/>
      <w:r>
        <w:rPr>
          <w:rFonts w:ascii="Times" w:hAnsi="Times" w:cs="Times"/>
          <w:sz w:val="28"/>
          <w:szCs w:val="28"/>
        </w:rPr>
        <w:t>відбувається</w:t>
      </w:r>
      <w:proofErr w:type="spellEnd"/>
      <w:r>
        <w:rPr>
          <w:rFonts w:ascii="Times" w:hAnsi="Times" w:cs="Times"/>
          <w:sz w:val="28"/>
          <w:szCs w:val="28"/>
        </w:rPr>
        <w:t xml:space="preserve"> у три </w:t>
      </w:r>
      <w:proofErr w:type="spellStart"/>
      <w:r>
        <w:rPr>
          <w:rFonts w:ascii="Times" w:hAnsi="Times" w:cs="Times"/>
          <w:sz w:val="28"/>
          <w:szCs w:val="28"/>
        </w:rPr>
        <w:t>стадії</w:t>
      </w:r>
      <w:proofErr w:type="spellEnd"/>
      <w:r>
        <w:rPr>
          <w:rFonts w:ascii="Times" w:hAnsi="Times" w:cs="Times"/>
          <w:sz w:val="28"/>
          <w:szCs w:val="28"/>
        </w:rPr>
        <w:t xml:space="preserve">. </w:t>
      </w:r>
      <w:proofErr w:type="spellStart"/>
      <w:r>
        <w:rPr>
          <w:rFonts w:ascii="Times" w:hAnsi="Times" w:cs="Times"/>
          <w:sz w:val="28"/>
          <w:szCs w:val="28"/>
        </w:rPr>
        <w:t>Центральним</w:t>
      </w:r>
      <w:proofErr w:type="spellEnd"/>
      <w:r>
        <w:rPr>
          <w:rFonts w:ascii="Times" w:hAnsi="Times" w:cs="Times"/>
          <w:sz w:val="28"/>
          <w:szCs w:val="28"/>
        </w:rPr>
        <w:t xml:space="preserve"> </w:t>
      </w:r>
      <w:proofErr w:type="spellStart"/>
      <w:r>
        <w:rPr>
          <w:rFonts w:ascii="Times" w:hAnsi="Times" w:cs="Times"/>
          <w:sz w:val="28"/>
          <w:szCs w:val="28"/>
        </w:rPr>
        <w:t>завданням</w:t>
      </w:r>
      <w:proofErr w:type="spellEnd"/>
      <w:r>
        <w:rPr>
          <w:rFonts w:ascii="Times" w:hAnsi="Times" w:cs="Times"/>
          <w:sz w:val="28"/>
          <w:szCs w:val="28"/>
        </w:rPr>
        <w:t xml:space="preserve"> </w:t>
      </w:r>
      <w:proofErr w:type="spellStart"/>
      <w:r>
        <w:rPr>
          <w:rFonts w:ascii="Times" w:hAnsi="Times" w:cs="Times"/>
          <w:sz w:val="28"/>
          <w:szCs w:val="28"/>
        </w:rPr>
        <w:t>першої</w:t>
      </w:r>
      <w:proofErr w:type="spellEnd"/>
      <w:r>
        <w:rPr>
          <w:rFonts w:ascii="Times" w:hAnsi="Times" w:cs="Times"/>
          <w:sz w:val="28"/>
          <w:szCs w:val="28"/>
        </w:rPr>
        <w:t xml:space="preserve"> </w:t>
      </w:r>
      <w:proofErr w:type="spellStart"/>
      <w:r>
        <w:rPr>
          <w:rFonts w:ascii="Times" w:hAnsi="Times" w:cs="Times"/>
          <w:sz w:val="28"/>
          <w:szCs w:val="28"/>
        </w:rPr>
        <w:t>стадії</w:t>
      </w:r>
      <w:proofErr w:type="spellEnd"/>
      <w:r>
        <w:rPr>
          <w:rFonts w:ascii="Times" w:hAnsi="Times" w:cs="Times"/>
          <w:sz w:val="28"/>
          <w:szCs w:val="28"/>
        </w:rPr>
        <w:t xml:space="preserve"> є </w:t>
      </w:r>
      <w:proofErr w:type="spellStart"/>
      <w:r>
        <w:rPr>
          <w:rFonts w:ascii="Times" w:hAnsi="Times" w:cs="Times"/>
          <w:sz w:val="28"/>
          <w:szCs w:val="28"/>
        </w:rPr>
        <w:t>встановлення</w:t>
      </w:r>
      <w:proofErr w:type="spellEnd"/>
      <w:r>
        <w:rPr>
          <w:rFonts w:ascii="Times" w:hAnsi="Times" w:cs="Times"/>
          <w:sz w:val="28"/>
          <w:szCs w:val="28"/>
        </w:rPr>
        <w:t xml:space="preserve"> </w:t>
      </w:r>
      <w:proofErr w:type="spellStart"/>
      <w:r>
        <w:rPr>
          <w:rFonts w:ascii="Times" w:hAnsi="Times" w:cs="Times"/>
          <w:sz w:val="28"/>
          <w:szCs w:val="28"/>
        </w:rPr>
        <w:t>безпеки</w:t>
      </w:r>
      <w:proofErr w:type="spellEnd"/>
      <w:r>
        <w:rPr>
          <w:rFonts w:ascii="Times" w:hAnsi="Times" w:cs="Times"/>
          <w:sz w:val="28"/>
          <w:szCs w:val="28"/>
        </w:rPr>
        <w:t xml:space="preserve">; </w:t>
      </w:r>
      <w:proofErr w:type="spellStart"/>
      <w:r>
        <w:rPr>
          <w:rFonts w:ascii="Times" w:hAnsi="Times" w:cs="Times"/>
          <w:sz w:val="28"/>
          <w:szCs w:val="28"/>
        </w:rPr>
        <w:t>другої</w:t>
      </w:r>
      <w:proofErr w:type="spellEnd"/>
      <w:r>
        <w:rPr>
          <w:rFonts w:ascii="Times" w:hAnsi="Times" w:cs="Times"/>
          <w:sz w:val="28"/>
          <w:szCs w:val="28"/>
        </w:rPr>
        <w:t xml:space="preserve"> – </w:t>
      </w:r>
      <w:proofErr w:type="spellStart"/>
      <w:r>
        <w:rPr>
          <w:rFonts w:ascii="Times" w:hAnsi="Times" w:cs="Times"/>
          <w:sz w:val="28"/>
          <w:szCs w:val="28"/>
        </w:rPr>
        <w:t>пам’ять</w:t>
      </w:r>
      <w:proofErr w:type="spellEnd"/>
      <w:r>
        <w:rPr>
          <w:rFonts w:ascii="Times" w:hAnsi="Times" w:cs="Times"/>
          <w:sz w:val="28"/>
          <w:szCs w:val="28"/>
        </w:rPr>
        <w:t xml:space="preserve"> та </w:t>
      </w:r>
      <w:proofErr w:type="spellStart"/>
      <w:r>
        <w:rPr>
          <w:rFonts w:ascii="Times" w:hAnsi="Times" w:cs="Times"/>
          <w:sz w:val="28"/>
          <w:szCs w:val="28"/>
        </w:rPr>
        <w:t>оплакування</w:t>
      </w:r>
      <w:proofErr w:type="spellEnd"/>
      <w:r>
        <w:rPr>
          <w:rFonts w:ascii="Times" w:hAnsi="Times" w:cs="Times"/>
          <w:sz w:val="28"/>
          <w:szCs w:val="28"/>
        </w:rPr>
        <w:t xml:space="preserve">; </w:t>
      </w:r>
      <w:proofErr w:type="spellStart"/>
      <w:r>
        <w:rPr>
          <w:rFonts w:ascii="Times" w:hAnsi="Times" w:cs="Times"/>
          <w:sz w:val="28"/>
          <w:szCs w:val="28"/>
        </w:rPr>
        <w:t>третьої</w:t>
      </w:r>
      <w:proofErr w:type="spellEnd"/>
      <w:r>
        <w:rPr>
          <w:rFonts w:ascii="Times" w:hAnsi="Times" w:cs="Times"/>
          <w:sz w:val="28"/>
          <w:szCs w:val="28"/>
        </w:rPr>
        <w:t xml:space="preserve"> – </w:t>
      </w:r>
      <w:proofErr w:type="spellStart"/>
      <w:r>
        <w:rPr>
          <w:rFonts w:ascii="Times" w:hAnsi="Times" w:cs="Times"/>
          <w:sz w:val="28"/>
          <w:szCs w:val="28"/>
        </w:rPr>
        <w:t>відновлення</w:t>
      </w:r>
      <w:proofErr w:type="spellEnd"/>
      <w:r>
        <w:rPr>
          <w:rFonts w:ascii="Times" w:hAnsi="Times" w:cs="Times"/>
          <w:sz w:val="28"/>
          <w:szCs w:val="28"/>
        </w:rPr>
        <w:t xml:space="preserve"> </w:t>
      </w:r>
      <w:proofErr w:type="spellStart"/>
      <w:r>
        <w:rPr>
          <w:rFonts w:ascii="Times" w:hAnsi="Times" w:cs="Times"/>
          <w:sz w:val="28"/>
          <w:szCs w:val="28"/>
        </w:rPr>
        <w:t>зв’язку</w:t>
      </w:r>
      <w:proofErr w:type="spellEnd"/>
      <w:r>
        <w:rPr>
          <w:rFonts w:ascii="Times" w:hAnsi="Times" w:cs="Times"/>
          <w:sz w:val="28"/>
          <w:szCs w:val="28"/>
        </w:rPr>
        <w:t xml:space="preserve"> з </w:t>
      </w:r>
      <w:proofErr w:type="spellStart"/>
      <w:r>
        <w:rPr>
          <w:rFonts w:ascii="Times" w:hAnsi="Times" w:cs="Times"/>
          <w:sz w:val="28"/>
          <w:szCs w:val="28"/>
        </w:rPr>
        <w:t>повсякденним</w:t>
      </w:r>
      <w:proofErr w:type="spellEnd"/>
      <w:r>
        <w:rPr>
          <w:rFonts w:ascii="Times" w:hAnsi="Times" w:cs="Times"/>
          <w:sz w:val="28"/>
          <w:szCs w:val="28"/>
        </w:rPr>
        <w:t xml:space="preserve"> </w:t>
      </w:r>
      <w:proofErr w:type="spellStart"/>
      <w:r>
        <w:rPr>
          <w:rFonts w:ascii="Times" w:hAnsi="Times" w:cs="Times"/>
          <w:sz w:val="28"/>
          <w:szCs w:val="28"/>
        </w:rPr>
        <w:t>життям</w:t>
      </w:r>
      <w:proofErr w:type="spellEnd"/>
      <w:r>
        <w:rPr>
          <w:rFonts w:ascii="Times" w:hAnsi="Times" w:cs="Times"/>
          <w:sz w:val="28"/>
          <w:szCs w:val="28"/>
        </w:rPr>
        <w:t xml:space="preserve"> [1, ст. 262]. </w:t>
      </w:r>
    </w:p>
    <w:p w:rsidR="00514D54" w:rsidRDefault="00514D54" w:rsidP="00514D54">
      <w:pPr>
        <w:autoSpaceDE w:val="0"/>
        <w:autoSpaceDN w:val="0"/>
        <w:adjustRightInd w:val="0"/>
        <w:spacing w:before="33" w:line="344" w:lineRule="atLeast"/>
        <w:ind w:left="145" w:right="1" w:firstLine="717"/>
        <w:jc w:val="both"/>
        <w:rPr>
          <w:rFonts w:ascii="Times" w:hAnsi="Times" w:cs="Times"/>
          <w:sz w:val="28"/>
          <w:szCs w:val="28"/>
        </w:rPr>
      </w:pPr>
      <w:r>
        <w:rPr>
          <w:rFonts w:ascii="Times" w:hAnsi="Times" w:cs="Times"/>
          <w:sz w:val="28"/>
          <w:szCs w:val="28"/>
        </w:rPr>
        <w:t xml:space="preserve">Травма </w:t>
      </w:r>
      <w:proofErr w:type="spellStart"/>
      <w:r>
        <w:rPr>
          <w:rFonts w:ascii="Times" w:hAnsi="Times" w:cs="Times"/>
          <w:sz w:val="28"/>
          <w:szCs w:val="28"/>
        </w:rPr>
        <w:t>забирає</w:t>
      </w:r>
      <w:proofErr w:type="spellEnd"/>
      <w:r>
        <w:rPr>
          <w:rFonts w:ascii="Times" w:hAnsi="Times" w:cs="Times"/>
          <w:sz w:val="28"/>
          <w:szCs w:val="28"/>
        </w:rPr>
        <w:t xml:space="preserve"> у </w:t>
      </w:r>
      <w:proofErr w:type="spellStart"/>
      <w:r>
        <w:rPr>
          <w:rFonts w:ascii="Times" w:hAnsi="Times" w:cs="Times"/>
          <w:sz w:val="28"/>
          <w:szCs w:val="28"/>
        </w:rPr>
        <w:t>постраждалої</w:t>
      </w:r>
      <w:proofErr w:type="spellEnd"/>
      <w:r>
        <w:rPr>
          <w:rFonts w:ascii="Times" w:hAnsi="Times" w:cs="Times"/>
          <w:sz w:val="28"/>
          <w:szCs w:val="28"/>
        </w:rPr>
        <w:t xml:space="preserve"> особи </w:t>
      </w:r>
      <w:proofErr w:type="spellStart"/>
      <w:r>
        <w:rPr>
          <w:rFonts w:ascii="Times" w:hAnsi="Times" w:cs="Times"/>
          <w:sz w:val="28"/>
          <w:szCs w:val="28"/>
        </w:rPr>
        <w:t>відчуття</w:t>
      </w:r>
      <w:proofErr w:type="spellEnd"/>
      <w:r>
        <w:rPr>
          <w:rFonts w:ascii="Times" w:hAnsi="Times" w:cs="Times"/>
          <w:sz w:val="28"/>
          <w:szCs w:val="28"/>
        </w:rPr>
        <w:t xml:space="preserve"> </w:t>
      </w:r>
      <w:proofErr w:type="spellStart"/>
      <w:r>
        <w:rPr>
          <w:rFonts w:ascii="Times" w:hAnsi="Times" w:cs="Times"/>
          <w:sz w:val="28"/>
          <w:szCs w:val="28"/>
        </w:rPr>
        <w:t>сили</w:t>
      </w:r>
      <w:proofErr w:type="spellEnd"/>
      <w:r>
        <w:rPr>
          <w:rFonts w:ascii="Times" w:hAnsi="Times" w:cs="Times"/>
          <w:sz w:val="28"/>
          <w:szCs w:val="28"/>
        </w:rPr>
        <w:t xml:space="preserve"> та </w:t>
      </w:r>
      <w:proofErr w:type="gramStart"/>
      <w:r>
        <w:rPr>
          <w:rFonts w:ascii="Times" w:hAnsi="Times" w:cs="Times"/>
          <w:sz w:val="28"/>
          <w:szCs w:val="28"/>
        </w:rPr>
        <w:t xml:space="preserve">контролю;  </w:t>
      </w:r>
      <w:proofErr w:type="spellStart"/>
      <w:r>
        <w:rPr>
          <w:rFonts w:ascii="Times" w:hAnsi="Times" w:cs="Times"/>
          <w:sz w:val="28"/>
          <w:szCs w:val="28"/>
        </w:rPr>
        <w:t>провідним</w:t>
      </w:r>
      <w:proofErr w:type="spellEnd"/>
      <w:proofErr w:type="gramEnd"/>
      <w:r>
        <w:rPr>
          <w:rFonts w:ascii="Times" w:hAnsi="Times" w:cs="Times"/>
          <w:sz w:val="28"/>
          <w:szCs w:val="28"/>
        </w:rPr>
        <w:t xml:space="preserve"> принципом </w:t>
      </w:r>
      <w:proofErr w:type="spellStart"/>
      <w:r>
        <w:rPr>
          <w:rFonts w:ascii="Times" w:hAnsi="Times" w:cs="Times"/>
          <w:sz w:val="28"/>
          <w:szCs w:val="28"/>
        </w:rPr>
        <w:t>видужання</w:t>
      </w:r>
      <w:proofErr w:type="spellEnd"/>
      <w:r>
        <w:rPr>
          <w:rFonts w:ascii="Times" w:hAnsi="Times" w:cs="Times"/>
          <w:sz w:val="28"/>
          <w:szCs w:val="28"/>
        </w:rPr>
        <w:t xml:space="preserve"> є </w:t>
      </w:r>
      <w:proofErr w:type="spellStart"/>
      <w:r>
        <w:rPr>
          <w:rFonts w:ascii="Times" w:hAnsi="Times" w:cs="Times"/>
          <w:sz w:val="28"/>
          <w:szCs w:val="28"/>
        </w:rPr>
        <w:t>відновлення</w:t>
      </w:r>
      <w:proofErr w:type="spellEnd"/>
      <w:r>
        <w:rPr>
          <w:rFonts w:ascii="Times" w:hAnsi="Times" w:cs="Times"/>
          <w:sz w:val="28"/>
          <w:szCs w:val="28"/>
        </w:rPr>
        <w:t xml:space="preserve"> </w:t>
      </w:r>
      <w:proofErr w:type="spellStart"/>
      <w:r>
        <w:rPr>
          <w:rFonts w:ascii="Times" w:hAnsi="Times" w:cs="Times"/>
          <w:sz w:val="28"/>
          <w:szCs w:val="28"/>
        </w:rPr>
        <w:t>сили</w:t>
      </w:r>
      <w:proofErr w:type="spellEnd"/>
      <w:r>
        <w:rPr>
          <w:rFonts w:ascii="Times" w:hAnsi="Times" w:cs="Times"/>
          <w:sz w:val="28"/>
          <w:szCs w:val="28"/>
        </w:rPr>
        <w:t xml:space="preserve"> та контролю у </w:t>
      </w:r>
      <w:proofErr w:type="spellStart"/>
      <w:r>
        <w:rPr>
          <w:rFonts w:ascii="Times" w:hAnsi="Times" w:cs="Times"/>
          <w:sz w:val="28"/>
          <w:szCs w:val="28"/>
        </w:rPr>
        <w:t>постраждалого</w:t>
      </w:r>
      <w:proofErr w:type="spellEnd"/>
      <w:r>
        <w:rPr>
          <w:rFonts w:ascii="Times" w:hAnsi="Times" w:cs="Times"/>
          <w:sz w:val="28"/>
          <w:szCs w:val="28"/>
        </w:rPr>
        <w:t xml:space="preserve">. Першим </w:t>
      </w:r>
      <w:proofErr w:type="spellStart"/>
      <w:r>
        <w:rPr>
          <w:rFonts w:ascii="Times" w:hAnsi="Times" w:cs="Times"/>
          <w:sz w:val="28"/>
          <w:szCs w:val="28"/>
        </w:rPr>
        <w:t>завданням</w:t>
      </w:r>
      <w:proofErr w:type="spellEnd"/>
      <w:r>
        <w:rPr>
          <w:rFonts w:ascii="Times" w:hAnsi="Times" w:cs="Times"/>
          <w:sz w:val="28"/>
          <w:szCs w:val="28"/>
        </w:rPr>
        <w:t xml:space="preserve"> </w:t>
      </w:r>
      <w:proofErr w:type="spellStart"/>
      <w:r>
        <w:rPr>
          <w:rFonts w:ascii="Times" w:hAnsi="Times" w:cs="Times"/>
          <w:sz w:val="28"/>
          <w:szCs w:val="28"/>
        </w:rPr>
        <w:t>відновлення</w:t>
      </w:r>
      <w:proofErr w:type="spellEnd"/>
      <w:r>
        <w:rPr>
          <w:rFonts w:ascii="Times" w:hAnsi="Times" w:cs="Times"/>
          <w:sz w:val="28"/>
          <w:szCs w:val="28"/>
        </w:rPr>
        <w:t xml:space="preserve"> є </w:t>
      </w:r>
      <w:proofErr w:type="spellStart"/>
      <w:r>
        <w:rPr>
          <w:rFonts w:ascii="Times" w:hAnsi="Times" w:cs="Times"/>
          <w:sz w:val="28"/>
          <w:szCs w:val="28"/>
        </w:rPr>
        <w:t>встановити</w:t>
      </w:r>
      <w:proofErr w:type="spellEnd"/>
      <w:r>
        <w:rPr>
          <w:rFonts w:ascii="Times" w:hAnsi="Times" w:cs="Times"/>
          <w:sz w:val="28"/>
          <w:szCs w:val="28"/>
        </w:rPr>
        <w:t xml:space="preserve"> </w:t>
      </w:r>
      <w:proofErr w:type="spellStart"/>
      <w:proofErr w:type="gramStart"/>
      <w:r>
        <w:rPr>
          <w:rFonts w:ascii="Times" w:hAnsi="Times" w:cs="Times"/>
          <w:sz w:val="28"/>
          <w:szCs w:val="28"/>
        </w:rPr>
        <w:t>безпеку</w:t>
      </w:r>
      <w:proofErr w:type="spellEnd"/>
      <w:r>
        <w:rPr>
          <w:rFonts w:ascii="Times" w:hAnsi="Times" w:cs="Times"/>
          <w:sz w:val="28"/>
          <w:szCs w:val="28"/>
        </w:rPr>
        <w:t xml:space="preserve">  </w:t>
      </w:r>
      <w:proofErr w:type="spellStart"/>
      <w:r>
        <w:rPr>
          <w:rFonts w:ascii="Times" w:hAnsi="Times" w:cs="Times"/>
          <w:sz w:val="28"/>
          <w:szCs w:val="28"/>
        </w:rPr>
        <w:t>постраждалого</w:t>
      </w:r>
      <w:proofErr w:type="spellEnd"/>
      <w:proofErr w:type="gramEnd"/>
      <w:r>
        <w:rPr>
          <w:rFonts w:ascii="Times" w:hAnsi="Times" w:cs="Times"/>
          <w:sz w:val="28"/>
          <w:szCs w:val="28"/>
        </w:rPr>
        <w:t xml:space="preserve">. </w:t>
      </w:r>
      <w:proofErr w:type="spellStart"/>
      <w:r>
        <w:rPr>
          <w:rFonts w:ascii="Times" w:hAnsi="Times" w:cs="Times"/>
          <w:sz w:val="28"/>
          <w:szCs w:val="28"/>
        </w:rPr>
        <w:t>Це</w:t>
      </w:r>
      <w:proofErr w:type="spellEnd"/>
      <w:r>
        <w:rPr>
          <w:rFonts w:ascii="Times" w:hAnsi="Times" w:cs="Times"/>
          <w:sz w:val="28"/>
          <w:szCs w:val="28"/>
        </w:rPr>
        <w:t xml:space="preserve"> </w:t>
      </w:r>
      <w:proofErr w:type="spellStart"/>
      <w:r>
        <w:rPr>
          <w:rFonts w:ascii="Times" w:hAnsi="Times" w:cs="Times"/>
          <w:sz w:val="28"/>
          <w:szCs w:val="28"/>
        </w:rPr>
        <w:t>завдання</w:t>
      </w:r>
      <w:proofErr w:type="spellEnd"/>
      <w:r>
        <w:rPr>
          <w:rFonts w:ascii="Times" w:hAnsi="Times" w:cs="Times"/>
          <w:sz w:val="28"/>
          <w:szCs w:val="28"/>
        </w:rPr>
        <w:t xml:space="preserve"> </w:t>
      </w:r>
      <w:proofErr w:type="spellStart"/>
      <w:r>
        <w:rPr>
          <w:rFonts w:ascii="Times" w:hAnsi="Times" w:cs="Times"/>
          <w:sz w:val="28"/>
          <w:szCs w:val="28"/>
        </w:rPr>
        <w:t>передує</w:t>
      </w:r>
      <w:proofErr w:type="spellEnd"/>
      <w:r>
        <w:rPr>
          <w:rFonts w:ascii="Times" w:hAnsi="Times" w:cs="Times"/>
          <w:sz w:val="28"/>
          <w:szCs w:val="28"/>
        </w:rPr>
        <w:t xml:space="preserve"> </w:t>
      </w:r>
      <w:proofErr w:type="spellStart"/>
      <w:r>
        <w:rPr>
          <w:rFonts w:ascii="Times" w:hAnsi="Times" w:cs="Times"/>
          <w:sz w:val="28"/>
          <w:szCs w:val="28"/>
        </w:rPr>
        <w:t>всім</w:t>
      </w:r>
      <w:proofErr w:type="spellEnd"/>
      <w:r>
        <w:rPr>
          <w:rFonts w:ascii="Times" w:hAnsi="Times" w:cs="Times"/>
          <w:sz w:val="28"/>
          <w:szCs w:val="28"/>
        </w:rPr>
        <w:t xml:space="preserve"> </w:t>
      </w:r>
      <w:proofErr w:type="spellStart"/>
      <w:r>
        <w:rPr>
          <w:rFonts w:ascii="Times" w:hAnsi="Times" w:cs="Times"/>
          <w:sz w:val="28"/>
          <w:szCs w:val="28"/>
        </w:rPr>
        <w:t>іншим</w:t>
      </w:r>
      <w:proofErr w:type="spellEnd"/>
      <w:r>
        <w:rPr>
          <w:rFonts w:ascii="Times" w:hAnsi="Times" w:cs="Times"/>
          <w:sz w:val="28"/>
          <w:szCs w:val="28"/>
        </w:rPr>
        <w:t xml:space="preserve">, </w:t>
      </w:r>
      <w:proofErr w:type="spellStart"/>
      <w:r>
        <w:rPr>
          <w:rFonts w:ascii="Times" w:hAnsi="Times" w:cs="Times"/>
          <w:sz w:val="28"/>
          <w:szCs w:val="28"/>
        </w:rPr>
        <w:t>позаяк</w:t>
      </w:r>
      <w:proofErr w:type="spellEnd"/>
      <w:r>
        <w:rPr>
          <w:rFonts w:ascii="Times" w:hAnsi="Times" w:cs="Times"/>
          <w:sz w:val="28"/>
          <w:szCs w:val="28"/>
        </w:rPr>
        <w:t xml:space="preserve"> </w:t>
      </w:r>
      <w:proofErr w:type="spellStart"/>
      <w:r>
        <w:rPr>
          <w:rFonts w:ascii="Times" w:hAnsi="Times" w:cs="Times"/>
          <w:sz w:val="28"/>
          <w:szCs w:val="28"/>
        </w:rPr>
        <w:t>жодна</w:t>
      </w:r>
      <w:proofErr w:type="spellEnd"/>
      <w:r>
        <w:rPr>
          <w:rFonts w:ascii="Times" w:hAnsi="Times" w:cs="Times"/>
          <w:sz w:val="28"/>
          <w:szCs w:val="28"/>
        </w:rPr>
        <w:t xml:space="preserve"> </w:t>
      </w:r>
      <w:proofErr w:type="spellStart"/>
      <w:proofErr w:type="gramStart"/>
      <w:r>
        <w:rPr>
          <w:rFonts w:ascii="Times" w:hAnsi="Times" w:cs="Times"/>
          <w:sz w:val="28"/>
          <w:szCs w:val="28"/>
        </w:rPr>
        <w:t>терапевтична</w:t>
      </w:r>
      <w:proofErr w:type="spellEnd"/>
      <w:r>
        <w:rPr>
          <w:rFonts w:ascii="Times" w:hAnsi="Times" w:cs="Times"/>
          <w:sz w:val="28"/>
          <w:szCs w:val="28"/>
        </w:rPr>
        <w:t xml:space="preserve">  робота</w:t>
      </w:r>
      <w:proofErr w:type="gramEnd"/>
      <w:r>
        <w:rPr>
          <w:rFonts w:ascii="Times" w:hAnsi="Times" w:cs="Times"/>
          <w:sz w:val="28"/>
          <w:szCs w:val="28"/>
        </w:rPr>
        <w:t xml:space="preserve"> не </w:t>
      </w:r>
      <w:proofErr w:type="spellStart"/>
      <w:r>
        <w:rPr>
          <w:rFonts w:ascii="Times" w:hAnsi="Times" w:cs="Times"/>
          <w:sz w:val="28"/>
          <w:szCs w:val="28"/>
        </w:rPr>
        <w:t>може</w:t>
      </w:r>
      <w:proofErr w:type="spellEnd"/>
      <w:r>
        <w:rPr>
          <w:rFonts w:ascii="Times" w:hAnsi="Times" w:cs="Times"/>
          <w:sz w:val="28"/>
          <w:szCs w:val="28"/>
        </w:rPr>
        <w:t xml:space="preserve"> бути </w:t>
      </w:r>
      <w:proofErr w:type="spellStart"/>
      <w:r>
        <w:rPr>
          <w:rFonts w:ascii="Times" w:hAnsi="Times" w:cs="Times"/>
          <w:sz w:val="28"/>
          <w:szCs w:val="28"/>
        </w:rPr>
        <w:t>успішною</w:t>
      </w:r>
      <w:proofErr w:type="spellEnd"/>
      <w:r>
        <w:rPr>
          <w:rFonts w:ascii="Times" w:hAnsi="Times" w:cs="Times"/>
          <w:sz w:val="28"/>
          <w:szCs w:val="28"/>
        </w:rPr>
        <w:t xml:space="preserve">, </w:t>
      </w:r>
      <w:proofErr w:type="spellStart"/>
      <w:r>
        <w:rPr>
          <w:rFonts w:ascii="Times" w:hAnsi="Times" w:cs="Times"/>
          <w:sz w:val="28"/>
          <w:szCs w:val="28"/>
        </w:rPr>
        <w:t>якщо</w:t>
      </w:r>
      <w:proofErr w:type="spellEnd"/>
      <w:r>
        <w:rPr>
          <w:rFonts w:ascii="Times" w:hAnsi="Times" w:cs="Times"/>
          <w:sz w:val="28"/>
          <w:szCs w:val="28"/>
        </w:rPr>
        <w:t xml:space="preserve"> не </w:t>
      </w:r>
      <w:proofErr w:type="spellStart"/>
      <w:r>
        <w:rPr>
          <w:rFonts w:ascii="Times" w:hAnsi="Times" w:cs="Times"/>
          <w:sz w:val="28"/>
          <w:szCs w:val="28"/>
        </w:rPr>
        <w:t>гарантувати</w:t>
      </w:r>
      <w:proofErr w:type="spellEnd"/>
      <w:r>
        <w:rPr>
          <w:rFonts w:ascii="Times" w:hAnsi="Times" w:cs="Times"/>
          <w:sz w:val="28"/>
          <w:szCs w:val="28"/>
        </w:rPr>
        <w:t xml:space="preserve"> </w:t>
      </w:r>
      <w:proofErr w:type="spellStart"/>
      <w:r>
        <w:rPr>
          <w:rFonts w:ascii="Times" w:hAnsi="Times" w:cs="Times"/>
          <w:sz w:val="28"/>
          <w:szCs w:val="28"/>
        </w:rPr>
        <w:t>достатньої</w:t>
      </w:r>
      <w:proofErr w:type="spellEnd"/>
      <w:r>
        <w:rPr>
          <w:rFonts w:ascii="Times" w:hAnsi="Times" w:cs="Times"/>
          <w:sz w:val="28"/>
          <w:szCs w:val="28"/>
        </w:rPr>
        <w:t xml:space="preserve"> </w:t>
      </w:r>
      <w:proofErr w:type="spellStart"/>
      <w:r>
        <w:rPr>
          <w:rFonts w:ascii="Times" w:hAnsi="Times" w:cs="Times"/>
          <w:sz w:val="28"/>
          <w:szCs w:val="28"/>
        </w:rPr>
        <w:t>безпеки</w:t>
      </w:r>
      <w:proofErr w:type="spellEnd"/>
      <w:r>
        <w:rPr>
          <w:rFonts w:ascii="Times" w:hAnsi="Times" w:cs="Times"/>
          <w:sz w:val="28"/>
          <w:szCs w:val="28"/>
        </w:rPr>
        <w:t xml:space="preserve">. </w:t>
      </w:r>
      <w:proofErr w:type="spellStart"/>
      <w:proofErr w:type="gramStart"/>
      <w:r>
        <w:rPr>
          <w:rFonts w:ascii="Times" w:hAnsi="Times" w:cs="Times"/>
          <w:sz w:val="28"/>
          <w:szCs w:val="28"/>
        </w:rPr>
        <w:t>Ця</w:t>
      </w:r>
      <w:proofErr w:type="spellEnd"/>
      <w:r>
        <w:rPr>
          <w:rFonts w:ascii="Times" w:hAnsi="Times" w:cs="Times"/>
          <w:sz w:val="28"/>
          <w:szCs w:val="28"/>
        </w:rPr>
        <w:t xml:space="preserve">  початкова</w:t>
      </w:r>
      <w:proofErr w:type="gramEnd"/>
      <w:r>
        <w:rPr>
          <w:rFonts w:ascii="Times" w:hAnsi="Times" w:cs="Times"/>
          <w:sz w:val="28"/>
          <w:szCs w:val="28"/>
        </w:rPr>
        <w:t xml:space="preserve"> </w:t>
      </w:r>
      <w:proofErr w:type="spellStart"/>
      <w:r>
        <w:rPr>
          <w:rFonts w:ascii="Times" w:hAnsi="Times" w:cs="Times"/>
          <w:sz w:val="28"/>
          <w:szCs w:val="28"/>
        </w:rPr>
        <w:t>стадія</w:t>
      </w:r>
      <w:proofErr w:type="spellEnd"/>
      <w:r>
        <w:rPr>
          <w:rFonts w:ascii="Times" w:hAnsi="Times" w:cs="Times"/>
          <w:sz w:val="28"/>
          <w:szCs w:val="28"/>
        </w:rPr>
        <w:t xml:space="preserve"> </w:t>
      </w:r>
      <w:proofErr w:type="spellStart"/>
      <w:r>
        <w:rPr>
          <w:rFonts w:ascii="Times" w:hAnsi="Times" w:cs="Times"/>
          <w:sz w:val="28"/>
          <w:szCs w:val="28"/>
        </w:rPr>
        <w:t>може</w:t>
      </w:r>
      <w:proofErr w:type="spellEnd"/>
      <w:r>
        <w:rPr>
          <w:rFonts w:ascii="Times" w:hAnsi="Times" w:cs="Times"/>
          <w:sz w:val="28"/>
          <w:szCs w:val="28"/>
        </w:rPr>
        <w:t xml:space="preserve"> </w:t>
      </w:r>
      <w:proofErr w:type="spellStart"/>
      <w:r>
        <w:rPr>
          <w:rFonts w:ascii="Times" w:hAnsi="Times" w:cs="Times"/>
          <w:sz w:val="28"/>
          <w:szCs w:val="28"/>
        </w:rPr>
        <w:t>тривати</w:t>
      </w:r>
      <w:proofErr w:type="spellEnd"/>
      <w:r>
        <w:rPr>
          <w:rFonts w:ascii="Times" w:hAnsi="Times" w:cs="Times"/>
          <w:sz w:val="28"/>
          <w:szCs w:val="28"/>
        </w:rPr>
        <w:t xml:space="preserve"> </w:t>
      </w:r>
      <w:proofErr w:type="spellStart"/>
      <w:r>
        <w:rPr>
          <w:rFonts w:ascii="Times" w:hAnsi="Times" w:cs="Times"/>
          <w:sz w:val="28"/>
          <w:szCs w:val="28"/>
        </w:rPr>
        <w:t>від</w:t>
      </w:r>
      <w:proofErr w:type="spellEnd"/>
      <w:r>
        <w:rPr>
          <w:rFonts w:ascii="Times" w:hAnsi="Times" w:cs="Times"/>
          <w:sz w:val="28"/>
          <w:szCs w:val="28"/>
        </w:rPr>
        <w:t xml:space="preserve"> </w:t>
      </w:r>
      <w:proofErr w:type="spellStart"/>
      <w:r>
        <w:rPr>
          <w:rFonts w:ascii="Times" w:hAnsi="Times" w:cs="Times"/>
          <w:sz w:val="28"/>
          <w:szCs w:val="28"/>
        </w:rPr>
        <w:t>днів</w:t>
      </w:r>
      <w:proofErr w:type="spellEnd"/>
      <w:r>
        <w:rPr>
          <w:rFonts w:ascii="Times" w:hAnsi="Times" w:cs="Times"/>
          <w:sz w:val="28"/>
          <w:szCs w:val="28"/>
        </w:rPr>
        <w:t xml:space="preserve"> до </w:t>
      </w:r>
      <w:proofErr w:type="spellStart"/>
      <w:r>
        <w:rPr>
          <w:rFonts w:ascii="Times" w:hAnsi="Times" w:cs="Times"/>
          <w:sz w:val="28"/>
          <w:szCs w:val="28"/>
        </w:rPr>
        <w:t>тижнів</w:t>
      </w:r>
      <w:proofErr w:type="spellEnd"/>
      <w:r>
        <w:rPr>
          <w:rFonts w:ascii="Times" w:hAnsi="Times" w:cs="Times"/>
          <w:sz w:val="28"/>
          <w:szCs w:val="28"/>
        </w:rPr>
        <w:t xml:space="preserve"> з </w:t>
      </w:r>
      <w:proofErr w:type="spellStart"/>
      <w:r>
        <w:rPr>
          <w:rFonts w:ascii="Times" w:hAnsi="Times" w:cs="Times"/>
          <w:sz w:val="28"/>
          <w:szCs w:val="28"/>
        </w:rPr>
        <w:t>гострою</w:t>
      </w:r>
      <w:proofErr w:type="spellEnd"/>
      <w:r>
        <w:rPr>
          <w:rFonts w:ascii="Times" w:hAnsi="Times" w:cs="Times"/>
          <w:sz w:val="28"/>
          <w:szCs w:val="28"/>
        </w:rPr>
        <w:t xml:space="preserve"> травмою </w:t>
      </w:r>
      <w:proofErr w:type="spellStart"/>
      <w:r>
        <w:rPr>
          <w:rFonts w:ascii="Times" w:hAnsi="Times" w:cs="Times"/>
          <w:sz w:val="28"/>
          <w:szCs w:val="28"/>
        </w:rPr>
        <w:t>або</w:t>
      </w:r>
      <w:proofErr w:type="spellEnd"/>
      <w:r>
        <w:rPr>
          <w:rFonts w:ascii="Times" w:hAnsi="Times" w:cs="Times"/>
          <w:sz w:val="28"/>
          <w:szCs w:val="28"/>
        </w:rPr>
        <w:t xml:space="preserve"> </w:t>
      </w:r>
      <w:proofErr w:type="spellStart"/>
      <w:r>
        <w:rPr>
          <w:rFonts w:ascii="Times" w:hAnsi="Times" w:cs="Times"/>
          <w:sz w:val="28"/>
          <w:szCs w:val="28"/>
        </w:rPr>
        <w:t>від</w:t>
      </w:r>
      <w:proofErr w:type="spellEnd"/>
      <w:r>
        <w:rPr>
          <w:rFonts w:ascii="Times" w:hAnsi="Times" w:cs="Times"/>
          <w:sz w:val="28"/>
          <w:szCs w:val="28"/>
        </w:rPr>
        <w:t xml:space="preserve">  </w:t>
      </w:r>
      <w:proofErr w:type="spellStart"/>
      <w:r>
        <w:rPr>
          <w:rFonts w:ascii="Times" w:hAnsi="Times" w:cs="Times"/>
          <w:sz w:val="28"/>
          <w:szCs w:val="28"/>
        </w:rPr>
        <w:t>місяців</w:t>
      </w:r>
      <w:proofErr w:type="spellEnd"/>
      <w:r>
        <w:rPr>
          <w:rFonts w:ascii="Times" w:hAnsi="Times" w:cs="Times"/>
          <w:sz w:val="28"/>
          <w:szCs w:val="28"/>
        </w:rPr>
        <w:t xml:space="preserve"> до </w:t>
      </w:r>
      <w:proofErr w:type="spellStart"/>
      <w:r>
        <w:rPr>
          <w:rFonts w:ascii="Times" w:hAnsi="Times" w:cs="Times"/>
          <w:sz w:val="28"/>
          <w:szCs w:val="28"/>
        </w:rPr>
        <w:t>років</w:t>
      </w:r>
      <w:proofErr w:type="spellEnd"/>
      <w:r>
        <w:rPr>
          <w:rFonts w:ascii="Times" w:hAnsi="Times" w:cs="Times"/>
          <w:sz w:val="28"/>
          <w:szCs w:val="28"/>
        </w:rPr>
        <w:t xml:space="preserve"> </w:t>
      </w:r>
      <w:proofErr w:type="spellStart"/>
      <w:r>
        <w:rPr>
          <w:rFonts w:ascii="Times" w:hAnsi="Times" w:cs="Times"/>
          <w:sz w:val="28"/>
          <w:szCs w:val="28"/>
        </w:rPr>
        <w:t>із</w:t>
      </w:r>
      <w:proofErr w:type="spellEnd"/>
      <w:r>
        <w:rPr>
          <w:rFonts w:ascii="Times" w:hAnsi="Times" w:cs="Times"/>
          <w:sz w:val="28"/>
          <w:szCs w:val="28"/>
        </w:rPr>
        <w:t xml:space="preserve"> </w:t>
      </w:r>
      <w:proofErr w:type="spellStart"/>
      <w:r>
        <w:rPr>
          <w:rFonts w:ascii="Times" w:hAnsi="Times" w:cs="Times"/>
          <w:sz w:val="28"/>
          <w:szCs w:val="28"/>
        </w:rPr>
        <w:t>постраждалими</w:t>
      </w:r>
      <w:proofErr w:type="spellEnd"/>
      <w:r>
        <w:rPr>
          <w:rFonts w:ascii="Times" w:hAnsi="Times" w:cs="Times"/>
          <w:sz w:val="28"/>
          <w:szCs w:val="28"/>
        </w:rPr>
        <w:t xml:space="preserve"> </w:t>
      </w:r>
      <w:proofErr w:type="spellStart"/>
      <w:r>
        <w:rPr>
          <w:rFonts w:ascii="Times" w:hAnsi="Times" w:cs="Times"/>
          <w:sz w:val="28"/>
          <w:szCs w:val="28"/>
        </w:rPr>
        <w:t>від</w:t>
      </w:r>
      <w:proofErr w:type="spellEnd"/>
      <w:r>
        <w:rPr>
          <w:rFonts w:ascii="Times" w:hAnsi="Times" w:cs="Times"/>
          <w:sz w:val="28"/>
          <w:szCs w:val="28"/>
        </w:rPr>
        <w:t xml:space="preserve"> </w:t>
      </w:r>
      <w:proofErr w:type="spellStart"/>
      <w:r>
        <w:rPr>
          <w:rFonts w:ascii="Times" w:hAnsi="Times" w:cs="Times"/>
          <w:sz w:val="28"/>
          <w:szCs w:val="28"/>
        </w:rPr>
        <w:t>хронічного</w:t>
      </w:r>
      <w:proofErr w:type="spellEnd"/>
      <w:r>
        <w:rPr>
          <w:rFonts w:ascii="Times" w:hAnsi="Times" w:cs="Times"/>
          <w:sz w:val="28"/>
          <w:szCs w:val="28"/>
        </w:rPr>
        <w:t xml:space="preserve"> </w:t>
      </w:r>
      <w:proofErr w:type="spellStart"/>
      <w:r>
        <w:rPr>
          <w:rFonts w:ascii="Times" w:hAnsi="Times" w:cs="Times"/>
          <w:sz w:val="28"/>
          <w:szCs w:val="28"/>
        </w:rPr>
        <w:t>насильства</w:t>
      </w:r>
      <w:proofErr w:type="spellEnd"/>
      <w:r>
        <w:rPr>
          <w:rFonts w:ascii="Times" w:hAnsi="Times" w:cs="Times"/>
          <w:sz w:val="28"/>
          <w:szCs w:val="28"/>
        </w:rPr>
        <w:t xml:space="preserve">. </w:t>
      </w:r>
    </w:p>
    <w:p w:rsidR="00514D54" w:rsidRPr="00C74C7C" w:rsidRDefault="00514D54" w:rsidP="001628A7">
      <w:pPr>
        <w:rPr>
          <w:rFonts w:ascii="Times New Roman" w:hAnsi="Times New Roman"/>
          <w:sz w:val="28"/>
          <w:szCs w:val="28"/>
          <w:lang w:val="uk-UA"/>
        </w:rPr>
      </w:pPr>
    </w:p>
    <w:p w:rsidR="00514D54" w:rsidRDefault="001628A7" w:rsidP="001628A7">
      <w:pPr>
        <w:rPr>
          <w:rFonts w:ascii="Times New Roman" w:hAnsi="Times New Roman"/>
          <w:sz w:val="28"/>
          <w:szCs w:val="28"/>
          <w:lang w:val="uk-UA"/>
        </w:rPr>
      </w:pPr>
      <w:r w:rsidRPr="00C74C7C">
        <w:rPr>
          <w:rFonts w:ascii="Times New Roman" w:hAnsi="Times New Roman"/>
          <w:b/>
          <w:sz w:val="28"/>
          <w:szCs w:val="28"/>
          <w:lang w:val="uk-UA"/>
        </w:rPr>
        <w:t xml:space="preserve">Тема  4. </w:t>
      </w:r>
      <w:r w:rsidRPr="00C74C7C">
        <w:rPr>
          <w:rFonts w:ascii="Times New Roman" w:hAnsi="Times New Roman"/>
          <w:sz w:val="28"/>
          <w:szCs w:val="28"/>
          <w:lang w:val="uk-UA"/>
        </w:rPr>
        <w:t xml:space="preserve">Особливості побудови реабілітаційної програми </w:t>
      </w:r>
    </w:p>
    <w:p w:rsidR="00514D54" w:rsidRDefault="001628A7" w:rsidP="00514D54">
      <w:pPr>
        <w:autoSpaceDE w:val="0"/>
        <w:autoSpaceDN w:val="0"/>
        <w:adjustRightInd w:val="0"/>
        <w:spacing w:before="323"/>
        <w:jc w:val="center"/>
        <w:rPr>
          <w:rFonts w:ascii="Times" w:hAnsi="Times" w:cs="Times"/>
          <w:b/>
          <w:bCs/>
          <w:i/>
          <w:iCs/>
          <w:sz w:val="28"/>
          <w:szCs w:val="28"/>
        </w:rPr>
      </w:pPr>
      <w:r w:rsidRPr="00C74C7C">
        <w:rPr>
          <w:rFonts w:ascii="Times New Roman" w:hAnsi="Times New Roman"/>
          <w:b/>
          <w:sz w:val="28"/>
          <w:szCs w:val="28"/>
          <w:lang w:val="uk-UA"/>
        </w:rPr>
        <w:t xml:space="preserve"> </w:t>
      </w:r>
      <w:proofErr w:type="spellStart"/>
      <w:r w:rsidR="00514D54">
        <w:rPr>
          <w:rFonts w:ascii="Times" w:hAnsi="Times" w:cs="Times"/>
          <w:b/>
          <w:bCs/>
          <w:i/>
          <w:iCs/>
          <w:sz w:val="28"/>
          <w:szCs w:val="28"/>
        </w:rPr>
        <w:t>Питання</w:t>
      </w:r>
      <w:proofErr w:type="spellEnd"/>
      <w:r w:rsidR="00514D54">
        <w:rPr>
          <w:rFonts w:ascii="Times" w:hAnsi="Times" w:cs="Times"/>
          <w:b/>
          <w:bCs/>
          <w:i/>
          <w:iCs/>
          <w:sz w:val="28"/>
          <w:szCs w:val="28"/>
        </w:rPr>
        <w:t xml:space="preserve"> для </w:t>
      </w:r>
      <w:proofErr w:type="spellStart"/>
      <w:r w:rsidR="00514D54">
        <w:rPr>
          <w:rFonts w:ascii="Times" w:hAnsi="Times" w:cs="Times"/>
          <w:b/>
          <w:bCs/>
          <w:i/>
          <w:iCs/>
          <w:sz w:val="28"/>
          <w:szCs w:val="28"/>
        </w:rPr>
        <w:t>обговорення</w:t>
      </w:r>
      <w:proofErr w:type="spellEnd"/>
      <w:r w:rsidR="00514D54">
        <w:rPr>
          <w:rFonts w:ascii="Times" w:hAnsi="Times" w:cs="Times"/>
          <w:b/>
          <w:bCs/>
          <w:i/>
          <w:iCs/>
          <w:sz w:val="28"/>
          <w:szCs w:val="28"/>
        </w:rPr>
        <w:t xml:space="preserve"> </w:t>
      </w:r>
    </w:p>
    <w:p w:rsidR="00514D54" w:rsidRDefault="00514D54" w:rsidP="00514D54">
      <w:pPr>
        <w:autoSpaceDE w:val="0"/>
        <w:autoSpaceDN w:val="0"/>
        <w:adjustRightInd w:val="0"/>
        <w:spacing w:before="147"/>
        <w:ind w:left="177"/>
        <w:rPr>
          <w:rFonts w:ascii="Times" w:hAnsi="Times" w:cs="Times"/>
          <w:sz w:val="28"/>
          <w:szCs w:val="28"/>
        </w:rPr>
      </w:pPr>
      <w:r w:rsidRPr="00B35DE6">
        <w:rPr>
          <w:rFonts w:ascii="Times" w:hAnsi="Times" w:cs="Times"/>
          <w:sz w:val="28"/>
          <w:szCs w:val="28"/>
        </w:rPr>
        <w:t xml:space="preserve">1. </w:t>
      </w:r>
      <w:proofErr w:type="spellStart"/>
      <w:r>
        <w:rPr>
          <w:rFonts w:ascii="Times" w:hAnsi="Times" w:cs="Times"/>
          <w:sz w:val="28"/>
          <w:szCs w:val="28"/>
        </w:rPr>
        <w:t>Фази</w:t>
      </w:r>
      <w:proofErr w:type="spellEnd"/>
      <w:r>
        <w:rPr>
          <w:rFonts w:ascii="Times" w:hAnsi="Times" w:cs="Times"/>
          <w:sz w:val="28"/>
          <w:szCs w:val="28"/>
        </w:rPr>
        <w:t xml:space="preserve"> </w:t>
      </w:r>
      <w:proofErr w:type="spellStart"/>
      <w:r>
        <w:rPr>
          <w:rFonts w:ascii="Times" w:hAnsi="Times" w:cs="Times"/>
          <w:sz w:val="28"/>
          <w:szCs w:val="28"/>
        </w:rPr>
        <w:t>реабілітаційного</w:t>
      </w:r>
      <w:proofErr w:type="spellEnd"/>
      <w:r>
        <w:rPr>
          <w:rFonts w:ascii="Times" w:hAnsi="Times" w:cs="Times"/>
          <w:sz w:val="28"/>
          <w:szCs w:val="28"/>
        </w:rPr>
        <w:t xml:space="preserve"> </w:t>
      </w:r>
      <w:proofErr w:type="spellStart"/>
      <w:r>
        <w:rPr>
          <w:rFonts w:ascii="Times" w:hAnsi="Times" w:cs="Times"/>
          <w:sz w:val="28"/>
          <w:szCs w:val="28"/>
        </w:rPr>
        <w:t>процесу</w:t>
      </w:r>
      <w:proofErr w:type="spellEnd"/>
      <w:r>
        <w:rPr>
          <w:rFonts w:ascii="Times" w:hAnsi="Times" w:cs="Times"/>
          <w:sz w:val="28"/>
          <w:szCs w:val="28"/>
        </w:rPr>
        <w:t xml:space="preserve">. </w:t>
      </w:r>
    </w:p>
    <w:p w:rsidR="00514D54" w:rsidRDefault="00514D54" w:rsidP="00514D54">
      <w:pPr>
        <w:autoSpaceDE w:val="0"/>
        <w:autoSpaceDN w:val="0"/>
        <w:adjustRightInd w:val="0"/>
        <w:spacing w:before="154" w:line="343" w:lineRule="atLeast"/>
        <w:ind w:left="429" w:hanging="274"/>
        <w:rPr>
          <w:rFonts w:ascii="Times" w:hAnsi="Times" w:cs="Times"/>
          <w:sz w:val="28"/>
          <w:szCs w:val="28"/>
        </w:rPr>
      </w:pPr>
      <w:r w:rsidRPr="00B35DE6">
        <w:rPr>
          <w:rFonts w:ascii="Times" w:hAnsi="Times" w:cs="Times"/>
          <w:sz w:val="28"/>
          <w:szCs w:val="28"/>
        </w:rPr>
        <w:t xml:space="preserve">2. </w:t>
      </w:r>
      <w:proofErr w:type="spellStart"/>
      <w:r>
        <w:rPr>
          <w:rFonts w:ascii="Times" w:hAnsi="Times" w:cs="Times"/>
          <w:sz w:val="28"/>
          <w:szCs w:val="28"/>
        </w:rPr>
        <w:t>Основні</w:t>
      </w:r>
      <w:proofErr w:type="spellEnd"/>
      <w:r>
        <w:rPr>
          <w:rFonts w:ascii="Times" w:hAnsi="Times" w:cs="Times"/>
          <w:sz w:val="28"/>
          <w:szCs w:val="28"/>
        </w:rPr>
        <w:t xml:space="preserve"> </w:t>
      </w:r>
      <w:proofErr w:type="spellStart"/>
      <w:r>
        <w:rPr>
          <w:rFonts w:ascii="Times" w:hAnsi="Times" w:cs="Times"/>
          <w:sz w:val="28"/>
          <w:szCs w:val="28"/>
        </w:rPr>
        <w:t>принципи</w:t>
      </w:r>
      <w:proofErr w:type="spellEnd"/>
      <w:r>
        <w:rPr>
          <w:rFonts w:ascii="Times" w:hAnsi="Times" w:cs="Times"/>
          <w:sz w:val="28"/>
          <w:szCs w:val="28"/>
        </w:rPr>
        <w:t xml:space="preserve"> </w:t>
      </w:r>
      <w:proofErr w:type="spellStart"/>
      <w:r>
        <w:rPr>
          <w:rFonts w:ascii="Times" w:hAnsi="Times" w:cs="Times"/>
          <w:sz w:val="28"/>
          <w:szCs w:val="28"/>
        </w:rPr>
        <w:t>виконання</w:t>
      </w:r>
      <w:proofErr w:type="spellEnd"/>
      <w:r>
        <w:rPr>
          <w:rFonts w:ascii="Times" w:hAnsi="Times" w:cs="Times"/>
          <w:sz w:val="28"/>
          <w:szCs w:val="28"/>
        </w:rPr>
        <w:t xml:space="preserve"> </w:t>
      </w:r>
      <w:proofErr w:type="spellStart"/>
      <w:r>
        <w:rPr>
          <w:rFonts w:ascii="Times" w:hAnsi="Times" w:cs="Times"/>
          <w:sz w:val="28"/>
          <w:szCs w:val="28"/>
        </w:rPr>
        <w:t>програми</w:t>
      </w:r>
      <w:proofErr w:type="spellEnd"/>
      <w:r>
        <w:rPr>
          <w:rFonts w:ascii="Times" w:hAnsi="Times" w:cs="Times"/>
          <w:sz w:val="28"/>
          <w:szCs w:val="28"/>
        </w:rPr>
        <w:t xml:space="preserve"> </w:t>
      </w:r>
      <w:proofErr w:type="spellStart"/>
      <w:r>
        <w:rPr>
          <w:rFonts w:ascii="Times" w:hAnsi="Times" w:cs="Times"/>
          <w:sz w:val="28"/>
          <w:szCs w:val="28"/>
        </w:rPr>
        <w:t>реабілітації</w:t>
      </w:r>
      <w:proofErr w:type="spellEnd"/>
      <w:r>
        <w:rPr>
          <w:rFonts w:ascii="Times" w:hAnsi="Times" w:cs="Times"/>
          <w:sz w:val="28"/>
          <w:szCs w:val="28"/>
        </w:rPr>
        <w:t xml:space="preserve"> та </w:t>
      </w:r>
      <w:proofErr w:type="spellStart"/>
      <w:r>
        <w:rPr>
          <w:rFonts w:ascii="Times" w:hAnsi="Times" w:cs="Times"/>
          <w:sz w:val="28"/>
          <w:szCs w:val="28"/>
        </w:rPr>
        <w:t>етапи</w:t>
      </w:r>
      <w:proofErr w:type="spellEnd"/>
      <w:r>
        <w:rPr>
          <w:rFonts w:ascii="Times" w:hAnsi="Times" w:cs="Times"/>
          <w:sz w:val="28"/>
          <w:szCs w:val="28"/>
        </w:rPr>
        <w:t xml:space="preserve"> </w:t>
      </w:r>
      <w:proofErr w:type="spellStart"/>
      <w:proofErr w:type="gramStart"/>
      <w:r>
        <w:rPr>
          <w:rFonts w:ascii="Times" w:hAnsi="Times" w:cs="Times"/>
          <w:sz w:val="28"/>
          <w:szCs w:val="28"/>
        </w:rPr>
        <w:t>визначення</w:t>
      </w:r>
      <w:proofErr w:type="spellEnd"/>
      <w:r>
        <w:rPr>
          <w:rFonts w:ascii="Times" w:hAnsi="Times" w:cs="Times"/>
          <w:sz w:val="28"/>
          <w:szCs w:val="28"/>
        </w:rPr>
        <w:t xml:space="preserve">  </w:t>
      </w:r>
      <w:proofErr w:type="spellStart"/>
      <w:r>
        <w:rPr>
          <w:rFonts w:ascii="Times" w:hAnsi="Times" w:cs="Times"/>
          <w:sz w:val="28"/>
          <w:szCs w:val="28"/>
        </w:rPr>
        <w:t>реабілітаційної</w:t>
      </w:r>
      <w:proofErr w:type="spellEnd"/>
      <w:proofErr w:type="gramEnd"/>
      <w:r>
        <w:rPr>
          <w:rFonts w:ascii="Times" w:hAnsi="Times" w:cs="Times"/>
          <w:sz w:val="28"/>
          <w:szCs w:val="28"/>
        </w:rPr>
        <w:t xml:space="preserve"> </w:t>
      </w:r>
      <w:proofErr w:type="spellStart"/>
      <w:r>
        <w:rPr>
          <w:rFonts w:ascii="Times" w:hAnsi="Times" w:cs="Times"/>
          <w:sz w:val="28"/>
          <w:szCs w:val="28"/>
        </w:rPr>
        <w:t>програми</w:t>
      </w:r>
      <w:proofErr w:type="spellEnd"/>
      <w:r>
        <w:rPr>
          <w:rFonts w:ascii="Times" w:hAnsi="Times" w:cs="Times"/>
          <w:sz w:val="28"/>
          <w:szCs w:val="28"/>
        </w:rPr>
        <w:t xml:space="preserve">. </w:t>
      </w:r>
    </w:p>
    <w:p w:rsidR="00514D54" w:rsidRDefault="00514D54" w:rsidP="00514D54">
      <w:pPr>
        <w:autoSpaceDE w:val="0"/>
        <w:autoSpaceDN w:val="0"/>
        <w:adjustRightInd w:val="0"/>
        <w:spacing w:before="36"/>
        <w:ind w:left="158"/>
        <w:rPr>
          <w:rFonts w:ascii="Times" w:hAnsi="Times" w:cs="Times"/>
          <w:sz w:val="28"/>
          <w:szCs w:val="28"/>
        </w:rPr>
      </w:pPr>
      <w:r w:rsidRPr="00B35DE6">
        <w:rPr>
          <w:rFonts w:ascii="Times" w:hAnsi="Times" w:cs="Times"/>
          <w:sz w:val="28"/>
          <w:szCs w:val="28"/>
        </w:rPr>
        <w:t xml:space="preserve">3. </w:t>
      </w:r>
      <w:proofErr w:type="spellStart"/>
      <w:r>
        <w:rPr>
          <w:rFonts w:ascii="Times" w:hAnsi="Times" w:cs="Times"/>
          <w:sz w:val="28"/>
          <w:szCs w:val="28"/>
        </w:rPr>
        <w:t>Принципи</w:t>
      </w:r>
      <w:proofErr w:type="spellEnd"/>
      <w:r>
        <w:rPr>
          <w:rFonts w:ascii="Times" w:hAnsi="Times" w:cs="Times"/>
          <w:sz w:val="28"/>
          <w:szCs w:val="28"/>
        </w:rPr>
        <w:t xml:space="preserve"> </w:t>
      </w:r>
      <w:proofErr w:type="spellStart"/>
      <w:r>
        <w:rPr>
          <w:rFonts w:ascii="Times" w:hAnsi="Times" w:cs="Times"/>
          <w:sz w:val="28"/>
          <w:szCs w:val="28"/>
        </w:rPr>
        <w:t>реабілітації</w:t>
      </w:r>
      <w:proofErr w:type="spellEnd"/>
      <w:r>
        <w:rPr>
          <w:rFonts w:ascii="Times" w:hAnsi="Times" w:cs="Times"/>
          <w:sz w:val="28"/>
          <w:szCs w:val="28"/>
        </w:rPr>
        <w:t xml:space="preserve">. </w:t>
      </w:r>
    </w:p>
    <w:p w:rsidR="00514D54" w:rsidRDefault="00514D54" w:rsidP="00514D54">
      <w:pPr>
        <w:autoSpaceDE w:val="0"/>
        <w:autoSpaceDN w:val="0"/>
        <w:adjustRightInd w:val="0"/>
        <w:spacing w:before="155"/>
        <w:ind w:left="149"/>
        <w:rPr>
          <w:rFonts w:ascii="Times" w:hAnsi="Times" w:cs="Times"/>
          <w:sz w:val="28"/>
          <w:szCs w:val="28"/>
        </w:rPr>
      </w:pPr>
      <w:r w:rsidRPr="00B35DE6">
        <w:rPr>
          <w:rFonts w:ascii="Times" w:hAnsi="Times" w:cs="Times"/>
          <w:sz w:val="28"/>
          <w:szCs w:val="28"/>
        </w:rPr>
        <w:t xml:space="preserve">4. </w:t>
      </w:r>
      <w:proofErr w:type="spellStart"/>
      <w:r>
        <w:rPr>
          <w:rFonts w:ascii="Times" w:hAnsi="Times" w:cs="Times"/>
          <w:sz w:val="28"/>
          <w:szCs w:val="28"/>
        </w:rPr>
        <w:t>Особливості</w:t>
      </w:r>
      <w:proofErr w:type="spellEnd"/>
      <w:r>
        <w:rPr>
          <w:rFonts w:ascii="Times" w:hAnsi="Times" w:cs="Times"/>
          <w:sz w:val="28"/>
          <w:szCs w:val="28"/>
        </w:rPr>
        <w:t xml:space="preserve"> </w:t>
      </w:r>
      <w:proofErr w:type="spellStart"/>
      <w:r>
        <w:rPr>
          <w:rFonts w:ascii="Times" w:hAnsi="Times" w:cs="Times"/>
          <w:sz w:val="28"/>
          <w:szCs w:val="28"/>
        </w:rPr>
        <w:t>складання</w:t>
      </w:r>
      <w:proofErr w:type="spellEnd"/>
      <w:r>
        <w:rPr>
          <w:rFonts w:ascii="Times" w:hAnsi="Times" w:cs="Times"/>
          <w:sz w:val="28"/>
          <w:szCs w:val="28"/>
        </w:rPr>
        <w:t xml:space="preserve"> </w:t>
      </w:r>
      <w:proofErr w:type="spellStart"/>
      <w:r>
        <w:rPr>
          <w:rFonts w:ascii="Times" w:hAnsi="Times" w:cs="Times"/>
          <w:sz w:val="28"/>
          <w:szCs w:val="28"/>
        </w:rPr>
        <w:t>реабілітаційної</w:t>
      </w:r>
      <w:proofErr w:type="spellEnd"/>
      <w:r>
        <w:rPr>
          <w:rFonts w:ascii="Times" w:hAnsi="Times" w:cs="Times"/>
          <w:sz w:val="28"/>
          <w:szCs w:val="28"/>
        </w:rPr>
        <w:t xml:space="preserve"> </w:t>
      </w:r>
      <w:proofErr w:type="spellStart"/>
      <w:r>
        <w:rPr>
          <w:rFonts w:ascii="Times" w:hAnsi="Times" w:cs="Times"/>
          <w:sz w:val="28"/>
          <w:szCs w:val="28"/>
        </w:rPr>
        <w:t>програми</w:t>
      </w:r>
      <w:proofErr w:type="spellEnd"/>
      <w:r>
        <w:rPr>
          <w:rFonts w:ascii="Times" w:hAnsi="Times" w:cs="Times"/>
          <w:sz w:val="28"/>
          <w:szCs w:val="28"/>
        </w:rPr>
        <w:t xml:space="preserve">. </w:t>
      </w:r>
    </w:p>
    <w:p w:rsidR="00514D54" w:rsidRDefault="00514D54" w:rsidP="00514D54">
      <w:pPr>
        <w:autoSpaceDE w:val="0"/>
        <w:autoSpaceDN w:val="0"/>
        <w:adjustRightInd w:val="0"/>
        <w:spacing w:before="154" w:line="343" w:lineRule="atLeast"/>
        <w:ind w:left="152" w:firstLine="721"/>
        <w:rPr>
          <w:rFonts w:ascii="Times" w:hAnsi="Times" w:cs="Times"/>
          <w:sz w:val="28"/>
          <w:szCs w:val="28"/>
        </w:rPr>
      </w:pPr>
      <w:proofErr w:type="spellStart"/>
      <w:r>
        <w:rPr>
          <w:rFonts w:ascii="Times" w:hAnsi="Times" w:cs="Times"/>
          <w:i/>
          <w:iCs/>
          <w:sz w:val="28"/>
          <w:szCs w:val="28"/>
        </w:rPr>
        <w:t>Словникова</w:t>
      </w:r>
      <w:proofErr w:type="spellEnd"/>
      <w:r>
        <w:rPr>
          <w:rFonts w:ascii="Times" w:hAnsi="Times" w:cs="Times"/>
          <w:i/>
          <w:iCs/>
          <w:sz w:val="28"/>
          <w:szCs w:val="28"/>
        </w:rPr>
        <w:t xml:space="preserve"> робота: </w:t>
      </w:r>
      <w:proofErr w:type="spellStart"/>
      <w:r>
        <w:rPr>
          <w:rFonts w:ascii="Times" w:hAnsi="Times" w:cs="Times"/>
          <w:sz w:val="28"/>
          <w:szCs w:val="28"/>
        </w:rPr>
        <w:t>реабілітаційний</w:t>
      </w:r>
      <w:proofErr w:type="spellEnd"/>
      <w:r>
        <w:rPr>
          <w:rFonts w:ascii="Times" w:hAnsi="Times" w:cs="Times"/>
          <w:sz w:val="28"/>
          <w:szCs w:val="28"/>
        </w:rPr>
        <w:t xml:space="preserve"> </w:t>
      </w:r>
      <w:proofErr w:type="spellStart"/>
      <w:r>
        <w:rPr>
          <w:rFonts w:ascii="Times" w:hAnsi="Times" w:cs="Times"/>
          <w:sz w:val="28"/>
          <w:szCs w:val="28"/>
        </w:rPr>
        <w:t>процес</w:t>
      </w:r>
      <w:proofErr w:type="spellEnd"/>
      <w:r>
        <w:rPr>
          <w:rFonts w:ascii="Times" w:hAnsi="Times" w:cs="Times"/>
          <w:sz w:val="28"/>
          <w:szCs w:val="28"/>
        </w:rPr>
        <w:t xml:space="preserve">, </w:t>
      </w:r>
      <w:proofErr w:type="spellStart"/>
      <w:r>
        <w:rPr>
          <w:rFonts w:ascii="Times" w:hAnsi="Times" w:cs="Times"/>
          <w:sz w:val="28"/>
          <w:szCs w:val="28"/>
        </w:rPr>
        <w:t>реабілітаційна</w:t>
      </w:r>
      <w:proofErr w:type="spellEnd"/>
      <w:r>
        <w:rPr>
          <w:rFonts w:ascii="Times" w:hAnsi="Times" w:cs="Times"/>
          <w:sz w:val="28"/>
          <w:szCs w:val="28"/>
        </w:rPr>
        <w:t xml:space="preserve"> </w:t>
      </w:r>
      <w:proofErr w:type="spellStart"/>
      <w:proofErr w:type="gramStart"/>
      <w:r>
        <w:rPr>
          <w:rFonts w:ascii="Times" w:hAnsi="Times" w:cs="Times"/>
          <w:sz w:val="28"/>
          <w:szCs w:val="28"/>
        </w:rPr>
        <w:t>програма</w:t>
      </w:r>
      <w:proofErr w:type="spellEnd"/>
      <w:r>
        <w:rPr>
          <w:rFonts w:ascii="Times" w:hAnsi="Times" w:cs="Times"/>
          <w:sz w:val="28"/>
          <w:szCs w:val="28"/>
        </w:rPr>
        <w:t xml:space="preserve">,  </w:t>
      </w:r>
      <w:proofErr w:type="spellStart"/>
      <w:r>
        <w:rPr>
          <w:rFonts w:ascii="Times" w:hAnsi="Times" w:cs="Times"/>
          <w:sz w:val="28"/>
          <w:szCs w:val="28"/>
        </w:rPr>
        <w:t>принципи</w:t>
      </w:r>
      <w:proofErr w:type="spellEnd"/>
      <w:proofErr w:type="gramEnd"/>
      <w:r>
        <w:rPr>
          <w:rFonts w:ascii="Times" w:hAnsi="Times" w:cs="Times"/>
          <w:sz w:val="28"/>
          <w:szCs w:val="28"/>
        </w:rPr>
        <w:t xml:space="preserve"> </w:t>
      </w:r>
      <w:proofErr w:type="spellStart"/>
      <w:r>
        <w:rPr>
          <w:rFonts w:ascii="Times" w:hAnsi="Times" w:cs="Times"/>
          <w:sz w:val="28"/>
          <w:szCs w:val="28"/>
        </w:rPr>
        <w:t>реабілітації</w:t>
      </w:r>
      <w:proofErr w:type="spellEnd"/>
      <w:r>
        <w:rPr>
          <w:rFonts w:ascii="Times" w:hAnsi="Times" w:cs="Times"/>
          <w:sz w:val="28"/>
          <w:szCs w:val="28"/>
        </w:rPr>
        <w:t xml:space="preserve">, </w:t>
      </w:r>
      <w:proofErr w:type="spellStart"/>
      <w:r>
        <w:rPr>
          <w:rFonts w:ascii="Times" w:hAnsi="Times" w:cs="Times"/>
          <w:sz w:val="28"/>
          <w:szCs w:val="28"/>
        </w:rPr>
        <w:t>фази</w:t>
      </w:r>
      <w:proofErr w:type="spellEnd"/>
      <w:r>
        <w:rPr>
          <w:rFonts w:ascii="Times" w:hAnsi="Times" w:cs="Times"/>
          <w:sz w:val="28"/>
          <w:szCs w:val="28"/>
        </w:rPr>
        <w:t xml:space="preserve"> </w:t>
      </w:r>
      <w:proofErr w:type="spellStart"/>
      <w:r>
        <w:rPr>
          <w:rFonts w:ascii="Times" w:hAnsi="Times" w:cs="Times"/>
          <w:sz w:val="28"/>
          <w:szCs w:val="28"/>
        </w:rPr>
        <w:t>реабілітаційної</w:t>
      </w:r>
      <w:proofErr w:type="spellEnd"/>
      <w:r>
        <w:rPr>
          <w:rFonts w:ascii="Times" w:hAnsi="Times" w:cs="Times"/>
          <w:sz w:val="28"/>
          <w:szCs w:val="28"/>
        </w:rPr>
        <w:t xml:space="preserve"> </w:t>
      </w:r>
      <w:proofErr w:type="spellStart"/>
      <w:r>
        <w:rPr>
          <w:rFonts w:ascii="Times" w:hAnsi="Times" w:cs="Times"/>
          <w:sz w:val="28"/>
          <w:szCs w:val="28"/>
        </w:rPr>
        <w:t>програми</w:t>
      </w:r>
      <w:proofErr w:type="spellEnd"/>
      <w:r>
        <w:rPr>
          <w:rFonts w:ascii="Times" w:hAnsi="Times" w:cs="Times"/>
          <w:sz w:val="28"/>
          <w:szCs w:val="28"/>
        </w:rPr>
        <w:t xml:space="preserve">. </w:t>
      </w:r>
    </w:p>
    <w:p w:rsidR="00514D54" w:rsidRDefault="00514D54" w:rsidP="00514D54">
      <w:pPr>
        <w:autoSpaceDE w:val="0"/>
        <w:autoSpaceDN w:val="0"/>
        <w:adjustRightInd w:val="0"/>
        <w:spacing w:before="33" w:line="344" w:lineRule="atLeast"/>
        <w:ind w:left="145" w:firstLine="700"/>
        <w:jc w:val="both"/>
        <w:rPr>
          <w:rFonts w:ascii="Times" w:hAnsi="Times" w:cs="Times"/>
          <w:sz w:val="28"/>
          <w:szCs w:val="28"/>
        </w:rPr>
      </w:pPr>
      <w:proofErr w:type="spellStart"/>
      <w:r>
        <w:rPr>
          <w:rFonts w:ascii="Times" w:hAnsi="Times" w:cs="Times"/>
          <w:i/>
          <w:iCs/>
          <w:sz w:val="28"/>
          <w:szCs w:val="28"/>
        </w:rPr>
        <w:t>Методичні</w:t>
      </w:r>
      <w:proofErr w:type="spellEnd"/>
      <w:r>
        <w:rPr>
          <w:rFonts w:ascii="Times" w:hAnsi="Times" w:cs="Times"/>
          <w:i/>
          <w:iCs/>
          <w:sz w:val="28"/>
          <w:szCs w:val="28"/>
        </w:rPr>
        <w:t xml:space="preserve"> </w:t>
      </w:r>
      <w:proofErr w:type="spellStart"/>
      <w:r>
        <w:rPr>
          <w:rFonts w:ascii="Times" w:hAnsi="Times" w:cs="Times"/>
          <w:i/>
          <w:iCs/>
          <w:sz w:val="28"/>
          <w:szCs w:val="28"/>
        </w:rPr>
        <w:t>рекомендації</w:t>
      </w:r>
      <w:proofErr w:type="spellEnd"/>
      <w:r>
        <w:rPr>
          <w:rFonts w:ascii="Times" w:hAnsi="Times" w:cs="Times"/>
          <w:i/>
          <w:iCs/>
          <w:sz w:val="28"/>
          <w:szCs w:val="28"/>
        </w:rPr>
        <w:t xml:space="preserve">: </w:t>
      </w:r>
      <w:proofErr w:type="spellStart"/>
      <w:r>
        <w:rPr>
          <w:rFonts w:ascii="Times" w:hAnsi="Times" w:cs="Times"/>
          <w:sz w:val="28"/>
          <w:szCs w:val="28"/>
        </w:rPr>
        <w:t>звернути</w:t>
      </w:r>
      <w:proofErr w:type="spellEnd"/>
      <w:r>
        <w:rPr>
          <w:rFonts w:ascii="Times" w:hAnsi="Times" w:cs="Times"/>
          <w:sz w:val="28"/>
          <w:szCs w:val="28"/>
        </w:rPr>
        <w:t xml:space="preserve"> </w:t>
      </w:r>
      <w:proofErr w:type="spellStart"/>
      <w:r>
        <w:rPr>
          <w:rFonts w:ascii="Times" w:hAnsi="Times" w:cs="Times"/>
          <w:sz w:val="28"/>
          <w:szCs w:val="28"/>
        </w:rPr>
        <w:t>увагу</w:t>
      </w:r>
      <w:proofErr w:type="spellEnd"/>
      <w:r>
        <w:rPr>
          <w:rFonts w:ascii="Times" w:hAnsi="Times" w:cs="Times"/>
          <w:sz w:val="28"/>
          <w:szCs w:val="28"/>
        </w:rPr>
        <w:t xml:space="preserve"> на </w:t>
      </w:r>
      <w:proofErr w:type="spellStart"/>
      <w:r>
        <w:rPr>
          <w:rFonts w:ascii="Times" w:hAnsi="Times" w:cs="Times"/>
          <w:sz w:val="28"/>
          <w:szCs w:val="28"/>
        </w:rPr>
        <w:t>особливості</w:t>
      </w:r>
      <w:proofErr w:type="spellEnd"/>
      <w:r>
        <w:rPr>
          <w:rFonts w:ascii="Times" w:hAnsi="Times" w:cs="Times"/>
          <w:sz w:val="28"/>
          <w:szCs w:val="28"/>
        </w:rPr>
        <w:t xml:space="preserve"> та </w:t>
      </w:r>
      <w:proofErr w:type="spellStart"/>
      <w:proofErr w:type="gramStart"/>
      <w:r>
        <w:rPr>
          <w:rFonts w:ascii="Times" w:hAnsi="Times" w:cs="Times"/>
          <w:sz w:val="28"/>
          <w:szCs w:val="28"/>
        </w:rPr>
        <w:t>завдання</w:t>
      </w:r>
      <w:proofErr w:type="spellEnd"/>
      <w:r>
        <w:rPr>
          <w:rFonts w:ascii="Times" w:hAnsi="Times" w:cs="Times"/>
          <w:sz w:val="28"/>
          <w:szCs w:val="28"/>
        </w:rPr>
        <w:t xml:space="preserve">  </w:t>
      </w:r>
      <w:proofErr w:type="spellStart"/>
      <w:r>
        <w:rPr>
          <w:rFonts w:ascii="Times" w:hAnsi="Times" w:cs="Times"/>
          <w:sz w:val="28"/>
          <w:szCs w:val="28"/>
        </w:rPr>
        <w:t>кожної</w:t>
      </w:r>
      <w:proofErr w:type="spellEnd"/>
      <w:proofErr w:type="gramEnd"/>
      <w:r>
        <w:rPr>
          <w:rFonts w:ascii="Times" w:hAnsi="Times" w:cs="Times"/>
          <w:sz w:val="28"/>
          <w:szCs w:val="28"/>
        </w:rPr>
        <w:t xml:space="preserve"> </w:t>
      </w:r>
      <w:proofErr w:type="spellStart"/>
      <w:r>
        <w:rPr>
          <w:rFonts w:ascii="Times" w:hAnsi="Times" w:cs="Times"/>
          <w:sz w:val="28"/>
          <w:szCs w:val="28"/>
        </w:rPr>
        <w:t>фази</w:t>
      </w:r>
      <w:proofErr w:type="spellEnd"/>
      <w:r>
        <w:rPr>
          <w:rFonts w:ascii="Times" w:hAnsi="Times" w:cs="Times"/>
          <w:sz w:val="28"/>
          <w:szCs w:val="28"/>
        </w:rPr>
        <w:t xml:space="preserve"> </w:t>
      </w:r>
      <w:proofErr w:type="spellStart"/>
      <w:r>
        <w:rPr>
          <w:rFonts w:ascii="Times" w:hAnsi="Times" w:cs="Times"/>
          <w:sz w:val="28"/>
          <w:szCs w:val="28"/>
        </w:rPr>
        <w:t>реабілітації</w:t>
      </w:r>
      <w:proofErr w:type="spellEnd"/>
      <w:r>
        <w:rPr>
          <w:rFonts w:ascii="Times" w:hAnsi="Times" w:cs="Times"/>
          <w:sz w:val="28"/>
          <w:szCs w:val="28"/>
        </w:rPr>
        <w:t xml:space="preserve">; знати </w:t>
      </w:r>
      <w:proofErr w:type="spellStart"/>
      <w:r>
        <w:rPr>
          <w:rFonts w:ascii="Times" w:hAnsi="Times" w:cs="Times"/>
          <w:sz w:val="28"/>
          <w:szCs w:val="28"/>
        </w:rPr>
        <w:t>принципи</w:t>
      </w:r>
      <w:proofErr w:type="spellEnd"/>
      <w:r>
        <w:rPr>
          <w:rFonts w:ascii="Times" w:hAnsi="Times" w:cs="Times"/>
          <w:sz w:val="28"/>
          <w:szCs w:val="28"/>
        </w:rPr>
        <w:t xml:space="preserve"> </w:t>
      </w:r>
      <w:proofErr w:type="spellStart"/>
      <w:r>
        <w:rPr>
          <w:rFonts w:ascii="Times" w:hAnsi="Times" w:cs="Times"/>
          <w:sz w:val="28"/>
          <w:szCs w:val="28"/>
        </w:rPr>
        <w:t>реабілітації</w:t>
      </w:r>
      <w:proofErr w:type="spellEnd"/>
      <w:r>
        <w:rPr>
          <w:rFonts w:ascii="Times" w:hAnsi="Times" w:cs="Times"/>
          <w:sz w:val="28"/>
          <w:szCs w:val="28"/>
        </w:rPr>
        <w:t xml:space="preserve">; </w:t>
      </w:r>
      <w:proofErr w:type="spellStart"/>
      <w:r>
        <w:rPr>
          <w:rFonts w:ascii="Times" w:hAnsi="Times" w:cs="Times"/>
          <w:sz w:val="28"/>
          <w:szCs w:val="28"/>
        </w:rPr>
        <w:t>враховувати</w:t>
      </w:r>
      <w:proofErr w:type="spellEnd"/>
      <w:r>
        <w:rPr>
          <w:rFonts w:ascii="Times" w:hAnsi="Times" w:cs="Times"/>
          <w:sz w:val="28"/>
          <w:szCs w:val="28"/>
        </w:rPr>
        <w:t xml:space="preserve"> </w:t>
      </w:r>
      <w:proofErr w:type="spellStart"/>
      <w:r>
        <w:rPr>
          <w:rFonts w:ascii="Times" w:hAnsi="Times" w:cs="Times"/>
          <w:sz w:val="28"/>
          <w:szCs w:val="28"/>
        </w:rPr>
        <w:t>вікові</w:t>
      </w:r>
      <w:proofErr w:type="spellEnd"/>
      <w:r>
        <w:rPr>
          <w:rFonts w:ascii="Times" w:hAnsi="Times" w:cs="Times"/>
          <w:sz w:val="28"/>
          <w:szCs w:val="28"/>
        </w:rPr>
        <w:t xml:space="preserve">  </w:t>
      </w:r>
      <w:proofErr w:type="spellStart"/>
      <w:r>
        <w:rPr>
          <w:rFonts w:ascii="Times" w:hAnsi="Times" w:cs="Times"/>
          <w:sz w:val="28"/>
          <w:szCs w:val="28"/>
        </w:rPr>
        <w:lastRenderedPageBreak/>
        <w:t>особливості</w:t>
      </w:r>
      <w:proofErr w:type="spellEnd"/>
      <w:r>
        <w:rPr>
          <w:rFonts w:ascii="Times" w:hAnsi="Times" w:cs="Times"/>
          <w:sz w:val="28"/>
          <w:szCs w:val="28"/>
        </w:rPr>
        <w:t xml:space="preserve"> при </w:t>
      </w:r>
      <w:proofErr w:type="spellStart"/>
      <w:r>
        <w:rPr>
          <w:rFonts w:ascii="Times" w:hAnsi="Times" w:cs="Times"/>
          <w:sz w:val="28"/>
          <w:szCs w:val="28"/>
        </w:rPr>
        <w:t>плануванні</w:t>
      </w:r>
      <w:proofErr w:type="spellEnd"/>
      <w:r>
        <w:rPr>
          <w:rFonts w:ascii="Times" w:hAnsi="Times" w:cs="Times"/>
          <w:sz w:val="28"/>
          <w:szCs w:val="28"/>
        </w:rPr>
        <w:t xml:space="preserve"> </w:t>
      </w:r>
      <w:proofErr w:type="spellStart"/>
      <w:r>
        <w:rPr>
          <w:rFonts w:ascii="Times" w:hAnsi="Times" w:cs="Times"/>
          <w:sz w:val="28"/>
          <w:szCs w:val="28"/>
        </w:rPr>
        <w:t>реабілітаційного</w:t>
      </w:r>
      <w:proofErr w:type="spellEnd"/>
      <w:r>
        <w:rPr>
          <w:rFonts w:ascii="Times" w:hAnsi="Times" w:cs="Times"/>
          <w:sz w:val="28"/>
          <w:szCs w:val="28"/>
        </w:rPr>
        <w:t xml:space="preserve"> </w:t>
      </w:r>
      <w:proofErr w:type="spellStart"/>
      <w:r>
        <w:rPr>
          <w:rFonts w:ascii="Times" w:hAnsi="Times" w:cs="Times"/>
          <w:sz w:val="28"/>
          <w:szCs w:val="28"/>
        </w:rPr>
        <w:t>процесу</w:t>
      </w:r>
      <w:proofErr w:type="spellEnd"/>
      <w:r>
        <w:rPr>
          <w:rFonts w:ascii="Times" w:hAnsi="Times" w:cs="Times"/>
          <w:sz w:val="28"/>
          <w:szCs w:val="28"/>
        </w:rPr>
        <w:t xml:space="preserve">; </w:t>
      </w:r>
      <w:proofErr w:type="spellStart"/>
      <w:r>
        <w:rPr>
          <w:rFonts w:ascii="Times" w:hAnsi="Times" w:cs="Times"/>
          <w:sz w:val="28"/>
          <w:szCs w:val="28"/>
        </w:rPr>
        <w:t>застосовувати</w:t>
      </w:r>
      <w:proofErr w:type="spellEnd"/>
      <w:r>
        <w:rPr>
          <w:rFonts w:ascii="Times" w:hAnsi="Times" w:cs="Times"/>
          <w:sz w:val="28"/>
          <w:szCs w:val="28"/>
        </w:rPr>
        <w:t xml:space="preserve"> </w:t>
      </w:r>
      <w:proofErr w:type="spellStart"/>
      <w:r>
        <w:rPr>
          <w:rFonts w:ascii="Times" w:hAnsi="Times" w:cs="Times"/>
          <w:sz w:val="28"/>
          <w:szCs w:val="28"/>
        </w:rPr>
        <w:t>різні</w:t>
      </w:r>
      <w:proofErr w:type="spellEnd"/>
      <w:r>
        <w:rPr>
          <w:rFonts w:ascii="Times" w:hAnsi="Times" w:cs="Times"/>
          <w:sz w:val="28"/>
          <w:szCs w:val="28"/>
        </w:rPr>
        <w:t xml:space="preserve"> </w:t>
      </w:r>
      <w:proofErr w:type="spellStart"/>
      <w:r>
        <w:rPr>
          <w:rFonts w:ascii="Times" w:hAnsi="Times" w:cs="Times"/>
          <w:sz w:val="28"/>
          <w:szCs w:val="28"/>
        </w:rPr>
        <w:t>види</w:t>
      </w:r>
      <w:proofErr w:type="spellEnd"/>
      <w:r>
        <w:rPr>
          <w:rFonts w:ascii="Times" w:hAnsi="Times" w:cs="Times"/>
          <w:sz w:val="28"/>
          <w:szCs w:val="28"/>
        </w:rPr>
        <w:t xml:space="preserve">  </w:t>
      </w:r>
      <w:proofErr w:type="spellStart"/>
      <w:r>
        <w:rPr>
          <w:rFonts w:ascii="Times" w:hAnsi="Times" w:cs="Times"/>
          <w:sz w:val="28"/>
          <w:szCs w:val="28"/>
        </w:rPr>
        <w:t>реабілітаційних</w:t>
      </w:r>
      <w:proofErr w:type="spellEnd"/>
      <w:r>
        <w:rPr>
          <w:rFonts w:ascii="Times" w:hAnsi="Times" w:cs="Times"/>
          <w:sz w:val="28"/>
          <w:szCs w:val="28"/>
        </w:rPr>
        <w:t xml:space="preserve"> </w:t>
      </w:r>
      <w:proofErr w:type="spellStart"/>
      <w:r>
        <w:rPr>
          <w:rFonts w:ascii="Times" w:hAnsi="Times" w:cs="Times"/>
          <w:sz w:val="28"/>
          <w:szCs w:val="28"/>
        </w:rPr>
        <w:t>програм</w:t>
      </w:r>
      <w:proofErr w:type="spellEnd"/>
      <w:r>
        <w:rPr>
          <w:rFonts w:ascii="Times" w:hAnsi="Times" w:cs="Times"/>
          <w:sz w:val="28"/>
          <w:szCs w:val="28"/>
        </w:rPr>
        <w:t xml:space="preserve">. </w:t>
      </w:r>
    </w:p>
    <w:p w:rsidR="00514D54" w:rsidRDefault="00514D54" w:rsidP="00514D54">
      <w:pPr>
        <w:autoSpaceDE w:val="0"/>
        <w:autoSpaceDN w:val="0"/>
        <w:adjustRightInd w:val="0"/>
        <w:spacing w:before="40"/>
        <w:ind w:right="2752"/>
        <w:jc w:val="right"/>
        <w:rPr>
          <w:rFonts w:ascii="Times" w:hAnsi="Times" w:cs="Times"/>
          <w:b/>
          <w:bCs/>
          <w:i/>
          <w:iCs/>
          <w:sz w:val="28"/>
          <w:szCs w:val="28"/>
        </w:rPr>
      </w:pPr>
      <w:r>
        <w:rPr>
          <w:rFonts w:ascii="Times" w:hAnsi="Times" w:cs="Times"/>
          <w:b/>
          <w:bCs/>
          <w:i/>
          <w:iCs/>
          <w:sz w:val="28"/>
          <w:szCs w:val="28"/>
        </w:rPr>
        <w:t xml:space="preserve">Короткий </w:t>
      </w:r>
      <w:proofErr w:type="spellStart"/>
      <w:r>
        <w:rPr>
          <w:rFonts w:ascii="Times" w:hAnsi="Times" w:cs="Times"/>
          <w:b/>
          <w:bCs/>
          <w:i/>
          <w:iCs/>
          <w:sz w:val="28"/>
          <w:szCs w:val="28"/>
        </w:rPr>
        <w:t>виклад</w:t>
      </w:r>
      <w:proofErr w:type="spellEnd"/>
      <w:r>
        <w:rPr>
          <w:rFonts w:ascii="Times" w:hAnsi="Times" w:cs="Times"/>
          <w:b/>
          <w:bCs/>
          <w:i/>
          <w:iCs/>
          <w:sz w:val="28"/>
          <w:szCs w:val="28"/>
        </w:rPr>
        <w:t xml:space="preserve"> </w:t>
      </w:r>
      <w:proofErr w:type="spellStart"/>
      <w:r>
        <w:rPr>
          <w:rFonts w:ascii="Times" w:hAnsi="Times" w:cs="Times"/>
          <w:b/>
          <w:bCs/>
          <w:i/>
          <w:iCs/>
          <w:sz w:val="28"/>
          <w:szCs w:val="28"/>
        </w:rPr>
        <w:t>матеріалу</w:t>
      </w:r>
      <w:proofErr w:type="spellEnd"/>
      <w:r>
        <w:rPr>
          <w:rFonts w:ascii="Times" w:hAnsi="Times" w:cs="Times"/>
          <w:b/>
          <w:bCs/>
          <w:i/>
          <w:iCs/>
          <w:sz w:val="28"/>
          <w:szCs w:val="28"/>
        </w:rPr>
        <w:t xml:space="preserve"> </w:t>
      </w:r>
    </w:p>
    <w:p w:rsidR="00514D54" w:rsidRDefault="00514D54" w:rsidP="00514D54">
      <w:pPr>
        <w:autoSpaceDE w:val="0"/>
        <w:autoSpaceDN w:val="0"/>
        <w:adjustRightInd w:val="0"/>
        <w:spacing w:before="149" w:line="343" w:lineRule="atLeast"/>
        <w:ind w:left="148" w:firstLine="711"/>
        <w:jc w:val="both"/>
        <w:rPr>
          <w:rFonts w:ascii="Times" w:hAnsi="Times" w:cs="Times"/>
          <w:sz w:val="28"/>
          <w:szCs w:val="28"/>
        </w:rPr>
      </w:pPr>
      <w:proofErr w:type="spellStart"/>
      <w:r>
        <w:rPr>
          <w:rFonts w:ascii="Times" w:hAnsi="Times" w:cs="Times"/>
          <w:sz w:val="28"/>
          <w:szCs w:val="28"/>
        </w:rPr>
        <w:t>Процес</w:t>
      </w:r>
      <w:proofErr w:type="spellEnd"/>
      <w:r>
        <w:rPr>
          <w:rFonts w:ascii="Times" w:hAnsi="Times" w:cs="Times"/>
          <w:sz w:val="28"/>
          <w:szCs w:val="28"/>
        </w:rPr>
        <w:t xml:space="preserve"> </w:t>
      </w:r>
      <w:proofErr w:type="spellStart"/>
      <w:r>
        <w:rPr>
          <w:rFonts w:ascii="Times" w:hAnsi="Times" w:cs="Times"/>
          <w:sz w:val="28"/>
          <w:szCs w:val="28"/>
        </w:rPr>
        <w:t>реабілітації</w:t>
      </w:r>
      <w:proofErr w:type="spellEnd"/>
      <w:r>
        <w:rPr>
          <w:rFonts w:ascii="Times" w:hAnsi="Times" w:cs="Times"/>
          <w:sz w:val="28"/>
          <w:szCs w:val="28"/>
        </w:rPr>
        <w:t xml:space="preserve"> </w:t>
      </w:r>
      <w:proofErr w:type="spellStart"/>
      <w:r>
        <w:rPr>
          <w:rFonts w:ascii="Times" w:hAnsi="Times" w:cs="Times"/>
          <w:sz w:val="28"/>
          <w:szCs w:val="28"/>
        </w:rPr>
        <w:t>починається</w:t>
      </w:r>
      <w:proofErr w:type="spellEnd"/>
      <w:r>
        <w:rPr>
          <w:rFonts w:ascii="Times" w:hAnsi="Times" w:cs="Times"/>
          <w:sz w:val="28"/>
          <w:szCs w:val="28"/>
        </w:rPr>
        <w:t xml:space="preserve"> з </w:t>
      </w:r>
      <w:proofErr w:type="spellStart"/>
      <w:r>
        <w:rPr>
          <w:rFonts w:ascii="Times" w:hAnsi="Times" w:cs="Times"/>
          <w:sz w:val="28"/>
          <w:szCs w:val="28"/>
        </w:rPr>
        <w:t>оцінки</w:t>
      </w:r>
      <w:proofErr w:type="spellEnd"/>
      <w:r>
        <w:rPr>
          <w:rFonts w:ascii="Times" w:hAnsi="Times" w:cs="Times"/>
          <w:sz w:val="28"/>
          <w:szCs w:val="28"/>
        </w:rPr>
        <w:t xml:space="preserve"> та </w:t>
      </w:r>
      <w:proofErr w:type="spellStart"/>
      <w:r>
        <w:rPr>
          <w:rFonts w:ascii="Times" w:hAnsi="Times" w:cs="Times"/>
          <w:sz w:val="28"/>
          <w:szCs w:val="28"/>
        </w:rPr>
        <w:t>лікування</w:t>
      </w:r>
      <w:proofErr w:type="spellEnd"/>
      <w:r>
        <w:rPr>
          <w:rFonts w:ascii="Times" w:hAnsi="Times" w:cs="Times"/>
          <w:sz w:val="28"/>
          <w:szCs w:val="28"/>
        </w:rPr>
        <w:t xml:space="preserve"> </w:t>
      </w:r>
      <w:proofErr w:type="spellStart"/>
      <w:r>
        <w:rPr>
          <w:rFonts w:ascii="Times" w:hAnsi="Times" w:cs="Times"/>
          <w:sz w:val="28"/>
          <w:szCs w:val="28"/>
        </w:rPr>
        <w:t>хвороби</w:t>
      </w:r>
      <w:proofErr w:type="spellEnd"/>
      <w:r>
        <w:rPr>
          <w:rFonts w:ascii="Times" w:hAnsi="Times" w:cs="Times"/>
          <w:sz w:val="28"/>
          <w:szCs w:val="28"/>
        </w:rPr>
        <w:t xml:space="preserve">, </w:t>
      </w:r>
      <w:proofErr w:type="spellStart"/>
      <w:proofErr w:type="gramStart"/>
      <w:r>
        <w:rPr>
          <w:rFonts w:ascii="Times" w:hAnsi="Times" w:cs="Times"/>
          <w:sz w:val="28"/>
          <w:szCs w:val="28"/>
        </w:rPr>
        <w:t>травми</w:t>
      </w:r>
      <w:proofErr w:type="spellEnd"/>
      <w:r>
        <w:rPr>
          <w:rFonts w:ascii="Times" w:hAnsi="Times" w:cs="Times"/>
          <w:sz w:val="28"/>
          <w:szCs w:val="28"/>
        </w:rPr>
        <w:t xml:space="preserve">  </w:t>
      </w:r>
      <w:proofErr w:type="spellStart"/>
      <w:r>
        <w:rPr>
          <w:rFonts w:ascii="Times" w:hAnsi="Times" w:cs="Times"/>
          <w:sz w:val="28"/>
          <w:szCs w:val="28"/>
        </w:rPr>
        <w:t>або</w:t>
      </w:r>
      <w:proofErr w:type="spellEnd"/>
      <w:proofErr w:type="gramEnd"/>
      <w:r>
        <w:rPr>
          <w:rFonts w:ascii="Times" w:hAnsi="Times" w:cs="Times"/>
          <w:sz w:val="28"/>
          <w:szCs w:val="28"/>
        </w:rPr>
        <w:t xml:space="preserve"> </w:t>
      </w:r>
      <w:proofErr w:type="spellStart"/>
      <w:r>
        <w:rPr>
          <w:rFonts w:ascii="Times" w:hAnsi="Times" w:cs="Times"/>
          <w:sz w:val="28"/>
          <w:szCs w:val="28"/>
        </w:rPr>
        <w:t>патологічного</w:t>
      </w:r>
      <w:proofErr w:type="spellEnd"/>
      <w:r>
        <w:rPr>
          <w:rFonts w:ascii="Times" w:hAnsi="Times" w:cs="Times"/>
          <w:sz w:val="28"/>
          <w:szCs w:val="28"/>
        </w:rPr>
        <w:t xml:space="preserve"> стану. </w:t>
      </w:r>
      <w:proofErr w:type="spellStart"/>
      <w:r>
        <w:rPr>
          <w:rFonts w:ascii="Times" w:hAnsi="Times" w:cs="Times"/>
          <w:sz w:val="28"/>
          <w:szCs w:val="28"/>
        </w:rPr>
        <w:t>Окрім</w:t>
      </w:r>
      <w:proofErr w:type="spellEnd"/>
      <w:r>
        <w:rPr>
          <w:rFonts w:ascii="Times" w:hAnsi="Times" w:cs="Times"/>
          <w:sz w:val="28"/>
          <w:szCs w:val="28"/>
        </w:rPr>
        <w:t xml:space="preserve"> </w:t>
      </w:r>
      <w:proofErr w:type="spellStart"/>
      <w:r>
        <w:rPr>
          <w:rFonts w:ascii="Times" w:hAnsi="Times" w:cs="Times"/>
          <w:sz w:val="28"/>
          <w:szCs w:val="28"/>
        </w:rPr>
        <w:t>цього</w:t>
      </w:r>
      <w:proofErr w:type="spellEnd"/>
      <w:r>
        <w:rPr>
          <w:rFonts w:ascii="Times" w:hAnsi="Times" w:cs="Times"/>
          <w:sz w:val="28"/>
          <w:szCs w:val="28"/>
        </w:rPr>
        <w:t xml:space="preserve">, </w:t>
      </w:r>
      <w:proofErr w:type="spellStart"/>
      <w:r>
        <w:rPr>
          <w:rFonts w:ascii="Times" w:hAnsi="Times" w:cs="Times"/>
          <w:sz w:val="28"/>
          <w:szCs w:val="28"/>
        </w:rPr>
        <w:t>має</w:t>
      </w:r>
      <w:proofErr w:type="spellEnd"/>
      <w:r>
        <w:rPr>
          <w:rFonts w:ascii="Times" w:hAnsi="Times" w:cs="Times"/>
          <w:sz w:val="28"/>
          <w:szCs w:val="28"/>
        </w:rPr>
        <w:t xml:space="preserve"> </w:t>
      </w:r>
      <w:proofErr w:type="spellStart"/>
      <w:r>
        <w:rPr>
          <w:rFonts w:ascii="Times" w:hAnsi="Times" w:cs="Times"/>
          <w:sz w:val="28"/>
          <w:szCs w:val="28"/>
        </w:rPr>
        <w:t>відбуватися</w:t>
      </w:r>
      <w:proofErr w:type="spellEnd"/>
      <w:r>
        <w:rPr>
          <w:rFonts w:ascii="Times" w:hAnsi="Times" w:cs="Times"/>
          <w:sz w:val="28"/>
          <w:szCs w:val="28"/>
        </w:rPr>
        <w:t xml:space="preserve"> </w:t>
      </w:r>
      <w:proofErr w:type="spellStart"/>
      <w:r>
        <w:rPr>
          <w:rFonts w:ascii="Times" w:hAnsi="Times" w:cs="Times"/>
          <w:sz w:val="28"/>
          <w:szCs w:val="28"/>
        </w:rPr>
        <w:t>оцінка</w:t>
      </w:r>
      <w:proofErr w:type="spellEnd"/>
      <w:r>
        <w:rPr>
          <w:rFonts w:ascii="Times" w:hAnsi="Times" w:cs="Times"/>
          <w:sz w:val="28"/>
          <w:szCs w:val="28"/>
        </w:rPr>
        <w:t xml:space="preserve"> будь-</w:t>
      </w:r>
      <w:proofErr w:type="spellStart"/>
      <w:proofErr w:type="gramStart"/>
      <w:r>
        <w:rPr>
          <w:rFonts w:ascii="Times" w:hAnsi="Times" w:cs="Times"/>
          <w:sz w:val="28"/>
          <w:szCs w:val="28"/>
        </w:rPr>
        <w:t>якого</w:t>
      </w:r>
      <w:proofErr w:type="spellEnd"/>
      <w:r>
        <w:rPr>
          <w:rFonts w:ascii="Times" w:hAnsi="Times" w:cs="Times"/>
          <w:sz w:val="28"/>
          <w:szCs w:val="28"/>
        </w:rPr>
        <w:t xml:space="preserve">  </w:t>
      </w:r>
      <w:proofErr w:type="spellStart"/>
      <w:r>
        <w:rPr>
          <w:rFonts w:ascii="Times" w:hAnsi="Times" w:cs="Times"/>
          <w:sz w:val="28"/>
          <w:szCs w:val="28"/>
        </w:rPr>
        <w:t>дефіциту</w:t>
      </w:r>
      <w:proofErr w:type="spellEnd"/>
      <w:proofErr w:type="gramEnd"/>
      <w:r>
        <w:rPr>
          <w:rFonts w:ascii="Times" w:hAnsi="Times" w:cs="Times"/>
          <w:sz w:val="28"/>
          <w:szCs w:val="28"/>
        </w:rPr>
        <w:t xml:space="preserve">, </w:t>
      </w:r>
      <w:proofErr w:type="spellStart"/>
      <w:r>
        <w:rPr>
          <w:rFonts w:ascii="Times" w:hAnsi="Times" w:cs="Times"/>
          <w:sz w:val="28"/>
          <w:szCs w:val="28"/>
        </w:rPr>
        <w:t>що</w:t>
      </w:r>
      <w:proofErr w:type="spellEnd"/>
      <w:r>
        <w:rPr>
          <w:rFonts w:ascii="Times" w:hAnsi="Times" w:cs="Times"/>
          <w:sz w:val="28"/>
          <w:szCs w:val="28"/>
        </w:rPr>
        <w:t xml:space="preserve"> </w:t>
      </w:r>
      <w:proofErr w:type="spellStart"/>
      <w:r>
        <w:rPr>
          <w:rFonts w:ascii="Times" w:hAnsi="Times" w:cs="Times"/>
          <w:sz w:val="28"/>
          <w:szCs w:val="28"/>
        </w:rPr>
        <w:t>залишається</w:t>
      </w:r>
      <w:proofErr w:type="spellEnd"/>
      <w:r>
        <w:rPr>
          <w:rFonts w:ascii="Times" w:hAnsi="Times" w:cs="Times"/>
          <w:sz w:val="28"/>
          <w:szCs w:val="28"/>
        </w:rPr>
        <w:t xml:space="preserve"> </w:t>
      </w:r>
      <w:proofErr w:type="spellStart"/>
      <w:r>
        <w:rPr>
          <w:rFonts w:ascii="Times" w:hAnsi="Times" w:cs="Times"/>
          <w:sz w:val="28"/>
          <w:szCs w:val="28"/>
        </w:rPr>
        <w:t>після</w:t>
      </w:r>
      <w:proofErr w:type="spellEnd"/>
      <w:r>
        <w:rPr>
          <w:rFonts w:ascii="Times" w:hAnsi="Times" w:cs="Times"/>
          <w:sz w:val="28"/>
          <w:szCs w:val="28"/>
        </w:rPr>
        <w:t xml:space="preserve"> </w:t>
      </w:r>
      <w:proofErr w:type="spellStart"/>
      <w:r>
        <w:rPr>
          <w:rFonts w:ascii="Times" w:hAnsi="Times" w:cs="Times"/>
          <w:sz w:val="28"/>
          <w:szCs w:val="28"/>
        </w:rPr>
        <w:t>лікування</w:t>
      </w:r>
      <w:proofErr w:type="spellEnd"/>
      <w:r>
        <w:rPr>
          <w:rFonts w:ascii="Times" w:hAnsi="Times" w:cs="Times"/>
          <w:sz w:val="28"/>
          <w:szCs w:val="28"/>
        </w:rPr>
        <w:t xml:space="preserve"> та </w:t>
      </w:r>
      <w:proofErr w:type="spellStart"/>
      <w:r>
        <w:rPr>
          <w:rFonts w:ascii="Times" w:hAnsi="Times" w:cs="Times"/>
          <w:sz w:val="28"/>
          <w:szCs w:val="28"/>
        </w:rPr>
        <w:t>його</w:t>
      </w:r>
      <w:proofErr w:type="spellEnd"/>
      <w:r>
        <w:rPr>
          <w:rFonts w:ascii="Times" w:hAnsi="Times" w:cs="Times"/>
          <w:sz w:val="28"/>
          <w:szCs w:val="28"/>
        </w:rPr>
        <w:t xml:space="preserve"> </w:t>
      </w:r>
      <w:proofErr w:type="spellStart"/>
      <w:r>
        <w:rPr>
          <w:rFonts w:ascii="Times" w:hAnsi="Times" w:cs="Times"/>
          <w:sz w:val="28"/>
          <w:szCs w:val="28"/>
        </w:rPr>
        <w:t>впливу</w:t>
      </w:r>
      <w:proofErr w:type="spellEnd"/>
      <w:r>
        <w:rPr>
          <w:rFonts w:ascii="Times" w:hAnsi="Times" w:cs="Times"/>
          <w:sz w:val="28"/>
          <w:szCs w:val="28"/>
        </w:rPr>
        <w:t xml:space="preserve"> на </w:t>
      </w:r>
      <w:proofErr w:type="spellStart"/>
      <w:r>
        <w:rPr>
          <w:rFonts w:ascii="Times" w:hAnsi="Times" w:cs="Times"/>
          <w:sz w:val="28"/>
          <w:szCs w:val="28"/>
        </w:rPr>
        <w:t>соціальні</w:t>
      </w:r>
      <w:proofErr w:type="spellEnd"/>
      <w:r>
        <w:rPr>
          <w:rFonts w:ascii="Times" w:hAnsi="Times" w:cs="Times"/>
          <w:sz w:val="28"/>
          <w:szCs w:val="28"/>
        </w:rPr>
        <w:t xml:space="preserve">, </w:t>
      </w:r>
      <w:proofErr w:type="spellStart"/>
      <w:r>
        <w:rPr>
          <w:rFonts w:ascii="Times" w:hAnsi="Times" w:cs="Times"/>
          <w:sz w:val="28"/>
          <w:szCs w:val="28"/>
        </w:rPr>
        <w:t>психічні</w:t>
      </w:r>
      <w:proofErr w:type="spellEnd"/>
      <w:r>
        <w:rPr>
          <w:rFonts w:ascii="Times" w:hAnsi="Times" w:cs="Times"/>
          <w:sz w:val="28"/>
          <w:szCs w:val="28"/>
        </w:rPr>
        <w:t xml:space="preserve">  та </w:t>
      </w:r>
      <w:proofErr w:type="spellStart"/>
      <w:r>
        <w:rPr>
          <w:rFonts w:ascii="Times" w:hAnsi="Times" w:cs="Times"/>
          <w:sz w:val="28"/>
          <w:szCs w:val="28"/>
        </w:rPr>
        <w:t>професійні</w:t>
      </w:r>
      <w:proofErr w:type="spellEnd"/>
      <w:r>
        <w:rPr>
          <w:rFonts w:ascii="Times" w:hAnsi="Times" w:cs="Times"/>
          <w:sz w:val="28"/>
          <w:szCs w:val="28"/>
        </w:rPr>
        <w:t xml:space="preserve"> </w:t>
      </w:r>
      <w:proofErr w:type="spellStart"/>
      <w:r>
        <w:rPr>
          <w:rFonts w:ascii="Times" w:hAnsi="Times" w:cs="Times"/>
          <w:sz w:val="28"/>
          <w:szCs w:val="28"/>
        </w:rPr>
        <w:t>навики</w:t>
      </w:r>
      <w:proofErr w:type="spellEnd"/>
      <w:r>
        <w:rPr>
          <w:rFonts w:ascii="Times" w:hAnsi="Times" w:cs="Times"/>
          <w:sz w:val="28"/>
          <w:szCs w:val="28"/>
        </w:rPr>
        <w:t xml:space="preserve"> </w:t>
      </w:r>
      <w:proofErr w:type="spellStart"/>
      <w:r>
        <w:rPr>
          <w:rFonts w:ascii="Times" w:hAnsi="Times" w:cs="Times"/>
          <w:sz w:val="28"/>
          <w:szCs w:val="28"/>
        </w:rPr>
        <w:t>людини</w:t>
      </w:r>
      <w:proofErr w:type="spellEnd"/>
      <w:r>
        <w:rPr>
          <w:rFonts w:ascii="Times" w:hAnsi="Times" w:cs="Times"/>
          <w:sz w:val="28"/>
          <w:szCs w:val="28"/>
        </w:rPr>
        <w:t xml:space="preserve">. </w:t>
      </w:r>
      <w:proofErr w:type="spellStart"/>
      <w:r>
        <w:rPr>
          <w:rFonts w:ascii="Times" w:hAnsi="Times" w:cs="Times"/>
          <w:sz w:val="28"/>
          <w:szCs w:val="28"/>
        </w:rPr>
        <w:t>Лікування</w:t>
      </w:r>
      <w:proofErr w:type="spellEnd"/>
      <w:r>
        <w:rPr>
          <w:rFonts w:ascii="Times" w:hAnsi="Times" w:cs="Times"/>
          <w:sz w:val="28"/>
          <w:szCs w:val="28"/>
        </w:rPr>
        <w:t xml:space="preserve"> стану в </w:t>
      </w:r>
      <w:proofErr w:type="spellStart"/>
      <w:r>
        <w:rPr>
          <w:rFonts w:ascii="Times" w:hAnsi="Times" w:cs="Times"/>
          <w:sz w:val="28"/>
          <w:szCs w:val="28"/>
        </w:rPr>
        <w:t>гострому</w:t>
      </w:r>
      <w:proofErr w:type="spellEnd"/>
      <w:r>
        <w:rPr>
          <w:rFonts w:ascii="Times" w:hAnsi="Times" w:cs="Times"/>
          <w:sz w:val="28"/>
          <w:szCs w:val="28"/>
        </w:rPr>
        <w:t xml:space="preserve"> </w:t>
      </w:r>
      <w:proofErr w:type="spellStart"/>
      <w:r>
        <w:rPr>
          <w:rFonts w:ascii="Times" w:hAnsi="Times" w:cs="Times"/>
          <w:sz w:val="28"/>
          <w:szCs w:val="28"/>
        </w:rPr>
        <w:t>періоді</w:t>
      </w:r>
      <w:proofErr w:type="spellEnd"/>
      <w:r>
        <w:rPr>
          <w:rFonts w:ascii="Times" w:hAnsi="Times" w:cs="Times"/>
          <w:sz w:val="28"/>
          <w:szCs w:val="28"/>
        </w:rPr>
        <w:t xml:space="preserve"> </w:t>
      </w:r>
      <w:proofErr w:type="spellStart"/>
      <w:r>
        <w:rPr>
          <w:rFonts w:ascii="Times" w:hAnsi="Times" w:cs="Times"/>
          <w:sz w:val="28"/>
          <w:szCs w:val="28"/>
        </w:rPr>
        <w:t>орієнтоване</w:t>
      </w:r>
      <w:proofErr w:type="spellEnd"/>
      <w:r>
        <w:rPr>
          <w:rFonts w:ascii="Times" w:hAnsi="Times" w:cs="Times"/>
          <w:sz w:val="28"/>
          <w:szCs w:val="28"/>
        </w:rPr>
        <w:t xml:space="preserve"> </w:t>
      </w:r>
    </w:p>
    <w:p w:rsidR="00514D54" w:rsidRDefault="00514D54" w:rsidP="00514D54">
      <w:pPr>
        <w:autoSpaceDE w:val="0"/>
        <w:autoSpaceDN w:val="0"/>
        <w:adjustRightInd w:val="0"/>
        <w:spacing w:before="36" w:line="343" w:lineRule="atLeast"/>
        <w:ind w:left="152"/>
        <w:jc w:val="both"/>
        <w:rPr>
          <w:rFonts w:ascii="Times" w:hAnsi="Times" w:cs="Times"/>
          <w:sz w:val="28"/>
          <w:szCs w:val="28"/>
        </w:rPr>
      </w:pPr>
      <w:r>
        <w:rPr>
          <w:rFonts w:ascii="Times" w:hAnsi="Times" w:cs="Times"/>
          <w:sz w:val="28"/>
          <w:szCs w:val="28"/>
        </w:rPr>
        <w:t xml:space="preserve">на травму </w:t>
      </w:r>
      <w:proofErr w:type="spellStart"/>
      <w:r>
        <w:rPr>
          <w:rFonts w:ascii="Times" w:hAnsi="Times" w:cs="Times"/>
          <w:sz w:val="28"/>
          <w:szCs w:val="28"/>
        </w:rPr>
        <w:t>або</w:t>
      </w:r>
      <w:proofErr w:type="spellEnd"/>
      <w:r>
        <w:rPr>
          <w:rFonts w:ascii="Times" w:hAnsi="Times" w:cs="Times"/>
          <w:sz w:val="28"/>
          <w:szCs w:val="28"/>
        </w:rPr>
        <w:t xml:space="preserve"> </w:t>
      </w:r>
      <w:proofErr w:type="spellStart"/>
      <w:r>
        <w:rPr>
          <w:rFonts w:ascii="Times" w:hAnsi="Times" w:cs="Times"/>
          <w:sz w:val="28"/>
          <w:szCs w:val="28"/>
        </w:rPr>
        <w:t>захворювання</w:t>
      </w:r>
      <w:proofErr w:type="spellEnd"/>
      <w:r>
        <w:rPr>
          <w:rFonts w:ascii="Times" w:hAnsi="Times" w:cs="Times"/>
          <w:sz w:val="28"/>
          <w:szCs w:val="28"/>
        </w:rPr>
        <w:t xml:space="preserve">, </w:t>
      </w:r>
      <w:proofErr w:type="spellStart"/>
      <w:r>
        <w:rPr>
          <w:rFonts w:ascii="Times" w:hAnsi="Times" w:cs="Times"/>
          <w:sz w:val="28"/>
          <w:szCs w:val="28"/>
        </w:rPr>
        <w:t>що</w:t>
      </w:r>
      <w:proofErr w:type="spellEnd"/>
      <w:r>
        <w:rPr>
          <w:rFonts w:ascii="Times" w:hAnsi="Times" w:cs="Times"/>
          <w:sz w:val="28"/>
          <w:szCs w:val="28"/>
        </w:rPr>
        <w:t xml:space="preserve"> </w:t>
      </w:r>
      <w:proofErr w:type="spellStart"/>
      <w:r>
        <w:rPr>
          <w:rFonts w:ascii="Times" w:hAnsi="Times" w:cs="Times"/>
          <w:sz w:val="28"/>
          <w:szCs w:val="28"/>
        </w:rPr>
        <w:t>може</w:t>
      </w:r>
      <w:proofErr w:type="spellEnd"/>
      <w:r>
        <w:rPr>
          <w:rFonts w:ascii="Times" w:hAnsi="Times" w:cs="Times"/>
          <w:sz w:val="28"/>
          <w:szCs w:val="28"/>
        </w:rPr>
        <w:t xml:space="preserve"> </w:t>
      </w:r>
      <w:proofErr w:type="spellStart"/>
      <w:r>
        <w:rPr>
          <w:rFonts w:ascii="Times" w:hAnsi="Times" w:cs="Times"/>
          <w:sz w:val="28"/>
          <w:szCs w:val="28"/>
        </w:rPr>
        <w:t>призвести</w:t>
      </w:r>
      <w:proofErr w:type="spellEnd"/>
      <w:r>
        <w:rPr>
          <w:rFonts w:ascii="Times" w:hAnsi="Times" w:cs="Times"/>
          <w:sz w:val="28"/>
          <w:szCs w:val="28"/>
        </w:rPr>
        <w:t xml:space="preserve"> до </w:t>
      </w:r>
      <w:proofErr w:type="spellStart"/>
      <w:r>
        <w:rPr>
          <w:rFonts w:ascii="Times" w:hAnsi="Times" w:cs="Times"/>
          <w:sz w:val="28"/>
          <w:szCs w:val="28"/>
        </w:rPr>
        <w:t>інвалідності</w:t>
      </w:r>
      <w:proofErr w:type="spellEnd"/>
      <w:r>
        <w:rPr>
          <w:rFonts w:ascii="Times" w:hAnsi="Times" w:cs="Times"/>
          <w:sz w:val="28"/>
          <w:szCs w:val="28"/>
        </w:rPr>
        <w:t xml:space="preserve">. </w:t>
      </w:r>
      <w:proofErr w:type="spellStart"/>
      <w:proofErr w:type="gramStart"/>
      <w:r>
        <w:rPr>
          <w:rFonts w:ascii="Times" w:hAnsi="Times" w:cs="Times"/>
          <w:sz w:val="28"/>
          <w:szCs w:val="28"/>
        </w:rPr>
        <w:t>Реабілітація</w:t>
      </w:r>
      <w:proofErr w:type="spellEnd"/>
      <w:r>
        <w:rPr>
          <w:rFonts w:ascii="Times" w:hAnsi="Times" w:cs="Times"/>
          <w:sz w:val="28"/>
          <w:szCs w:val="28"/>
        </w:rPr>
        <w:t xml:space="preserve">,  </w:t>
      </w:r>
      <w:proofErr w:type="spellStart"/>
      <w:r>
        <w:rPr>
          <w:rFonts w:ascii="Times" w:hAnsi="Times" w:cs="Times"/>
          <w:sz w:val="28"/>
          <w:szCs w:val="28"/>
        </w:rPr>
        <w:t>навпаки</w:t>
      </w:r>
      <w:proofErr w:type="spellEnd"/>
      <w:proofErr w:type="gramEnd"/>
      <w:r>
        <w:rPr>
          <w:rFonts w:ascii="Times" w:hAnsi="Times" w:cs="Times"/>
          <w:sz w:val="28"/>
          <w:szCs w:val="28"/>
        </w:rPr>
        <w:t xml:space="preserve">, </w:t>
      </w:r>
      <w:proofErr w:type="spellStart"/>
      <w:r>
        <w:rPr>
          <w:rFonts w:ascii="Times" w:hAnsi="Times" w:cs="Times"/>
          <w:sz w:val="28"/>
          <w:szCs w:val="28"/>
        </w:rPr>
        <w:t>орієнтується</w:t>
      </w:r>
      <w:proofErr w:type="spellEnd"/>
      <w:r>
        <w:rPr>
          <w:rFonts w:ascii="Times" w:hAnsi="Times" w:cs="Times"/>
          <w:sz w:val="28"/>
          <w:szCs w:val="28"/>
        </w:rPr>
        <w:t xml:space="preserve"> на </w:t>
      </w:r>
      <w:proofErr w:type="spellStart"/>
      <w:r>
        <w:rPr>
          <w:rFonts w:ascii="Times" w:hAnsi="Times" w:cs="Times"/>
          <w:sz w:val="28"/>
          <w:szCs w:val="28"/>
        </w:rPr>
        <w:t>ті</w:t>
      </w:r>
      <w:proofErr w:type="spellEnd"/>
      <w:r>
        <w:rPr>
          <w:rFonts w:ascii="Times" w:hAnsi="Times" w:cs="Times"/>
          <w:sz w:val="28"/>
          <w:szCs w:val="28"/>
        </w:rPr>
        <w:t xml:space="preserve"> </w:t>
      </w:r>
      <w:proofErr w:type="spellStart"/>
      <w:r>
        <w:rPr>
          <w:rFonts w:ascii="Times" w:hAnsi="Times" w:cs="Times"/>
          <w:sz w:val="28"/>
          <w:szCs w:val="28"/>
        </w:rPr>
        <w:t>навики</w:t>
      </w:r>
      <w:proofErr w:type="spellEnd"/>
      <w:r>
        <w:rPr>
          <w:rFonts w:ascii="Times" w:hAnsi="Times" w:cs="Times"/>
          <w:sz w:val="28"/>
          <w:szCs w:val="28"/>
        </w:rPr>
        <w:t xml:space="preserve">, </w:t>
      </w:r>
      <w:proofErr w:type="spellStart"/>
      <w:r>
        <w:rPr>
          <w:rFonts w:ascii="Times" w:hAnsi="Times" w:cs="Times"/>
          <w:sz w:val="28"/>
          <w:szCs w:val="28"/>
        </w:rPr>
        <w:t>які</w:t>
      </w:r>
      <w:proofErr w:type="spellEnd"/>
      <w:r>
        <w:rPr>
          <w:rFonts w:ascii="Times" w:hAnsi="Times" w:cs="Times"/>
          <w:sz w:val="28"/>
          <w:szCs w:val="28"/>
        </w:rPr>
        <w:t xml:space="preserve"> є </w:t>
      </w:r>
      <w:proofErr w:type="spellStart"/>
      <w:r>
        <w:rPr>
          <w:rFonts w:ascii="Times" w:hAnsi="Times" w:cs="Times"/>
          <w:sz w:val="28"/>
          <w:szCs w:val="28"/>
        </w:rPr>
        <w:t>збереженими</w:t>
      </w:r>
      <w:proofErr w:type="spellEnd"/>
      <w:r>
        <w:rPr>
          <w:rFonts w:ascii="Times" w:hAnsi="Times" w:cs="Times"/>
          <w:sz w:val="28"/>
          <w:szCs w:val="28"/>
        </w:rPr>
        <w:t xml:space="preserve">, і на </w:t>
      </w:r>
      <w:proofErr w:type="spellStart"/>
      <w:r>
        <w:rPr>
          <w:rFonts w:ascii="Times" w:hAnsi="Times" w:cs="Times"/>
          <w:sz w:val="28"/>
          <w:szCs w:val="28"/>
        </w:rPr>
        <w:t>ті</w:t>
      </w:r>
      <w:proofErr w:type="spellEnd"/>
      <w:r>
        <w:rPr>
          <w:rFonts w:ascii="Times" w:hAnsi="Times" w:cs="Times"/>
          <w:sz w:val="28"/>
          <w:szCs w:val="28"/>
        </w:rPr>
        <w:t xml:space="preserve">, </w:t>
      </w:r>
      <w:proofErr w:type="spellStart"/>
      <w:r>
        <w:rPr>
          <w:rFonts w:ascii="Times" w:hAnsi="Times" w:cs="Times"/>
          <w:sz w:val="28"/>
          <w:szCs w:val="28"/>
        </w:rPr>
        <w:t>які</w:t>
      </w:r>
      <w:proofErr w:type="spellEnd"/>
      <w:r>
        <w:rPr>
          <w:rFonts w:ascii="Times" w:hAnsi="Times" w:cs="Times"/>
          <w:sz w:val="28"/>
          <w:szCs w:val="28"/>
        </w:rPr>
        <w:t xml:space="preserve"> </w:t>
      </w:r>
      <w:proofErr w:type="spellStart"/>
      <w:r>
        <w:rPr>
          <w:rFonts w:ascii="Times" w:hAnsi="Times" w:cs="Times"/>
          <w:sz w:val="28"/>
          <w:szCs w:val="28"/>
        </w:rPr>
        <w:t>можуть</w:t>
      </w:r>
      <w:proofErr w:type="spellEnd"/>
      <w:r>
        <w:rPr>
          <w:rFonts w:ascii="Times" w:hAnsi="Times" w:cs="Times"/>
          <w:sz w:val="28"/>
          <w:szCs w:val="28"/>
        </w:rPr>
        <w:t xml:space="preserve"> бути  </w:t>
      </w:r>
      <w:proofErr w:type="spellStart"/>
      <w:r>
        <w:rPr>
          <w:rFonts w:ascii="Times" w:hAnsi="Times" w:cs="Times"/>
          <w:sz w:val="28"/>
          <w:szCs w:val="28"/>
        </w:rPr>
        <w:t>сформованими</w:t>
      </w:r>
      <w:proofErr w:type="spellEnd"/>
      <w:r>
        <w:rPr>
          <w:rFonts w:ascii="Times" w:hAnsi="Times" w:cs="Times"/>
          <w:sz w:val="28"/>
          <w:szCs w:val="28"/>
        </w:rPr>
        <w:t xml:space="preserve"> на </w:t>
      </w:r>
      <w:proofErr w:type="spellStart"/>
      <w:r>
        <w:rPr>
          <w:rFonts w:ascii="Times" w:hAnsi="Times" w:cs="Times"/>
          <w:sz w:val="28"/>
          <w:szCs w:val="28"/>
        </w:rPr>
        <w:t>основі</w:t>
      </w:r>
      <w:proofErr w:type="spellEnd"/>
      <w:r>
        <w:rPr>
          <w:rFonts w:ascii="Times" w:hAnsi="Times" w:cs="Times"/>
          <w:sz w:val="28"/>
          <w:szCs w:val="28"/>
        </w:rPr>
        <w:t xml:space="preserve"> </w:t>
      </w:r>
      <w:proofErr w:type="spellStart"/>
      <w:r>
        <w:rPr>
          <w:rFonts w:ascii="Times" w:hAnsi="Times" w:cs="Times"/>
          <w:sz w:val="28"/>
          <w:szCs w:val="28"/>
        </w:rPr>
        <w:t>резервних</w:t>
      </w:r>
      <w:proofErr w:type="spellEnd"/>
      <w:r>
        <w:rPr>
          <w:rFonts w:ascii="Times" w:hAnsi="Times" w:cs="Times"/>
          <w:sz w:val="28"/>
          <w:szCs w:val="28"/>
        </w:rPr>
        <w:t xml:space="preserve"> </w:t>
      </w:r>
      <w:proofErr w:type="spellStart"/>
      <w:r>
        <w:rPr>
          <w:rFonts w:ascii="Times" w:hAnsi="Times" w:cs="Times"/>
          <w:sz w:val="28"/>
          <w:szCs w:val="28"/>
        </w:rPr>
        <w:t>можливостей</w:t>
      </w:r>
      <w:proofErr w:type="spellEnd"/>
      <w:r>
        <w:rPr>
          <w:rFonts w:ascii="Times" w:hAnsi="Times" w:cs="Times"/>
          <w:sz w:val="28"/>
          <w:szCs w:val="28"/>
        </w:rPr>
        <w:t xml:space="preserve"> </w:t>
      </w:r>
      <w:proofErr w:type="spellStart"/>
      <w:r>
        <w:rPr>
          <w:rFonts w:ascii="Times" w:hAnsi="Times" w:cs="Times"/>
          <w:sz w:val="28"/>
          <w:szCs w:val="28"/>
        </w:rPr>
        <w:t>людини</w:t>
      </w:r>
      <w:proofErr w:type="spellEnd"/>
      <w:r>
        <w:rPr>
          <w:rFonts w:ascii="Times" w:hAnsi="Times" w:cs="Times"/>
          <w:sz w:val="28"/>
          <w:szCs w:val="28"/>
        </w:rPr>
        <w:t xml:space="preserve">. </w:t>
      </w:r>
      <w:proofErr w:type="spellStart"/>
      <w:r>
        <w:rPr>
          <w:rFonts w:ascii="Times" w:hAnsi="Times" w:cs="Times"/>
          <w:sz w:val="28"/>
          <w:szCs w:val="28"/>
        </w:rPr>
        <w:t>Отже</w:t>
      </w:r>
      <w:proofErr w:type="spellEnd"/>
      <w:r>
        <w:rPr>
          <w:rFonts w:ascii="Times" w:hAnsi="Times" w:cs="Times"/>
          <w:sz w:val="28"/>
          <w:szCs w:val="28"/>
        </w:rPr>
        <w:t xml:space="preserve">, </w:t>
      </w:r>
      <w:proofErr w:type="spellStart"/>
      <w:r>
        <w:rPr>
          <w:rFonts w:ascii="Times" w:hAnsi="Times" w:cs="Times"/>
          <w:sz w:val="28"/>
          <w:szCs w:val="28"/>
        </w:rPr>
        <w:t>реабілітація</w:t>
      </w:r>
      <w:proofErr w:type="spellEnd"/>
      <w:r>
        <w:rPr>
          <w:rFonts w:ascii="Times" w:hAnsi="Times" w:cs="Times"/>
          <w:sz w:val="28"/>
          <w:szCs w:val="28"/>
        </w:rPr>
        <w:t xml:space="preserve"> </w:t>
      </w:r>
    </w:p>
    <w:p w:rsidR="00514D54" w:rsidRDefault="00514D54" w:rsidP="00514D54">
      <w:pPr>
        <w:autoSpaceDE w:val="0"/>
        <w:autoSpaceDN w:val="0"/>
        <w:adjustRightInd w:val="0"/>
        <w:spacing w:line="344" w:lineRule="atLeast"/>
        <w:ind w:left="148" w:right="7" w:firstLine="4"/>
        <w:jc w:val="both"/>
        <w:rPr>
          <w:rFonts w:ascii="Times" w:hAnsi="Times" w:cs="Times"/>
          <w:sz w:val="28"/>
          <w:szCs w:val="28"/>
        </w:rPr>
      </w:pPr>
      <w:proofErr w:type="spellStart"/>
      <w:r>
        <w:rPr>
          <w:rFonts w:ascii="Times" w:hAnsi="Times" w:cs="Times"/>
          <w:sz w:val="28"/>
          <w:szCs w:val="28"/>
        </w:rPr>
        <w:t>містить</w:t>
      </w:r>
      <w:proofErr w:type="spellEnd"/>
      <w:r>
        <w:rPr>
          <w:rFonts w:ascii="Times" w:hAnsi="Times" w:cs="Times"/>
          <w:sz w:val="28"/>
          <w:szCs w:val="28"/>
        </w:rPr>
        <w:t xml:space="preserve"> в </w:t>
      </w:r>
      <w:proofErr w:type="spellStart"/>
      <w:r>
        <w:rPr>
          <w:rFonts w:ascii="Times" w:hAnsi="Times" w:cs="Times"/>
          <w:sz w:val="28"/>
          <w:szCs w:val="28"/>
        </w:rPr>
        <w:t>собі</w:t>
      </w:r>
      <w:proofErr w:type="spellEnd"/>
      <w:r>
        <w:rPr>
          <w:rFonts w:ascii="Times" w:hAnsi="Times" w:cs="Times"/>
          <w:sz w:val="28"/>
          <w:szCs w:val="28"/>
        </w:rPr>
        <w:t xml:space="preserve"> </w:t>
      </w:r>
      <w:proofErr w:type="spellStart"/>
      <w:r>
        <w:rPr>
          <w:rFonts w:ascii="Times" w:hAnsi="Times" w:cs="Times"/>
          <w:sz w:val="28"/>
          <w:szCs w:val="28"/>
        </w:rPr>
        <w:t>визначення</w:t>
      </w:r>
      <w:proofErr w:type="spellEnd"/>
      <w:r>
        <w:rPr>
          <w:rFonts w:ascii="Times" w:hAnsi="Times" w:cs="Times"/>
          <w:sz w:val="28"/>
          <w:szCs w:val="28"/>
        </w:rPr>
        <w:t xml:space="preserve"> та </w:t>
      </w:r>
      <w:proofErr w:type="spellStart"/>
      <w:r>
        <w:rPr>
          <w:rFonts w:ascii="Times" w:hAnsi="Times" w:cs="Times"/>
          <w:sz w:val="28"/>
          <w:szCs w:val="28"/>
        </w:rPr>
        <w:t>корекцію</w:t>
      </w:r>
      <w:proofErr w:type="spellEnd"/>
      <w:r>
        <w:rPr>
          <w:rFonts w:ascii="Times" w:hAnsi="Times" w:cs="Times"/>
          <w:sz w:val="28"/>
          <w:szCs w:val="28"/>
        </w:rPr>
        <w:t xml:space="preserve"> </w:t>
      </w:r>
      <w:proofErr w:type="spellStart"/>
      <w:r>
        <w:rPr>
          <w:rFonts w:ascii="Times" w:hAnsi="Times" w:cs="Times"/>
          <w:sz w:val="28"/>
          <w:szCs w:val="28"/>
        </w:rPr>
        <w:t>факторів</w:t>
      </w:r>
      <w:proofErr w:type="spellEnd"/>
      <w:r>
        <w:rPr>
          <w:rFonts w:ascii="Times" w:hAnsi="Times" w:cs="Times"/>
          <w:sz w:val="28"/>
          <w:szCs w:val="28"/>
        </w:rPr>
        <w:t xml:space="preserve">, </w:t>
      </w:r>
      <w:proofErr w:type="spellStart"/>
      <w:r>
        <w:rPr>
          <w:rFonts w:ascii="Times" w:hAnsi="Times" w:cs="Times"/>
          <w:sz w:val="28"/>
          <w:szCs w:val="28"/>
        </w:rPr>
        <w:t>які</w:t>
      </w:r>
      <w:proofErr w:type="spellEnd"/>
      <w:r>
        <w:rPr>
          <w:rFonts w:ascii="Times" w:hAnsi="Times" w:cs="Times"/>
          <w:sz w:val="28"/>
          <w:szCs w:val="28"/>
        </w:rPr>
        <w:t xml:space="preserve"> </w:t>
      </w:r>
      <w:proofErr w:type="spellStart"/>
      <w:r>
        <w:rPr>
          <w:rFonts w:ascii="Times" w:hAnsi="Times" w:cs="Times"/>
          <w:sz w:val="28"/>
          <w:szCs w:val="28"/>
        </w:rPr>
        <w:t>пов’язані</w:t>
      </w:r>
      <w:proofErr w:type="spellEnd"/>
      <w:r>
        <w:rPr>
          <w:rFonts w:ascii="Times" w:hAnsi="Times" w:cs="Times"/>
          <w:sz w:val="28"/>
          <w:szCs w:val="28"/>
        </w:rPr>
        <w:t xml:space="preserve"> як з </w:t>
      </w:r>
      <w:proofErr w:type="spellStart"/>
      <w:proofErr w:type="gramStart"/>
      <w:r>
        <w:rPr>
          <w:rFonts w:ascii="Times" w:hAnsi="Times" w:cs="Times"/>
          <w:sz w:val="28"/>
          <w:szCs w:val="28"/>
        </w:rPr>
        <w:t>особистістю</w:t>
      </w:r>
      <w:proofErr w:type="spellEnd"/>
      <w:r>
        <w:rPr>
          <w:rFonts w:ascii="Times" w:hAnsi="Times" w:cs="Times"/>
          <w:sz w:val="28"/>
          <w:szCs w:val="28"/>
        </w:rPr>
        <w:t>,  так</w:t>
      </w:r>
      <w:proofErr w:type="gramEnd"/>
      <w:r>
        <w:rPr>
          <w:rFonts w:ascii="Times" w:hAnsi="Times" w:cs="Times"/>
          <w:sz w:val="28"/>
          <w:szCs w:val="28"/>
        </w:rPr>
        <w:t xml:space="preserve"> і з </w:t>
      </w:r>
      <w:proofErr w:type="spellStart"/>
      <w:r>
        <w:rPr>
          <w:rFonts w:ascii="Times" w:hAnsi="Times" w:cs="Times"/>
          <w:sz w:val="28"/>
          <w:szCs w:val="28"/>
        </w:rPr>
        <w:t>оточенням</w:t>
      </w:r>
      <w:proofErr w:type="spellEnd"/>
      <w:r>
        <w:rPr>
          <w:rFonts w:ascii="Times" w:hAnsi="Times" w:cs="Times"/>
          <w:sz w:val="28"/>
          <w:szCs w:val="28"/>
        </w:rPr>
        <w:t xml:space="preserve"> </w:t>
      </w:r>
      <w:proofErr w:type="spellStart"/>
      <w:r>
        <w:rPr>
          <w:rFonts w:ascii="Times" w:hAnsi="Times" w:cs="Times"/>
          <w:sz w:val="28"/>
          <w:szCs w:val="28"/>
        </w:rPr>
        <w:t>людини</w:t>
      </w:r>
      <w:proofErr w:type="spellEnd"/>
      <w:r>
        <w:rPr>
          <w:rFonts w:ascii="Times" w:hAnsi="Times" w:cs="Times"/>
          <w:sz w:val="28"/>
          <w:szCs w:val="28"/>
        </w:rPr>
        <w:t xml:space="preserve">, і </w:t>
      </w:r>
      <w:proofErr w:type="spellStart"/>
      <w:r>
        <w:rPr>
          <w:rFonts w:ascii="Times" w:hAnsi="Times" w:cs="Times"/>
          <w:sz w:val="28"/>
          <w:szCs w:val="28"/>
        </w:rPr>
        <w:t>які</w:t>
      </w:r>
      <w:proofErr w:type="spellEnd"/>
      <w:r>
        <w:rPr>
          <w:rFonts w:ascii="Times" w:hAnsi="Times" w:cs="Times"/>
          <w:sz w:val="28"/>
          <w:szCs w:val="28"/>
        </w:rPr>
        <w:t xml:space="preserve"> </w:t>
      </w:r>
      <w:proofErr w:type="spellStart"/>
      <w:r>
        <w:rPr>
          <w:rFonts w:ascii="Times" w:hAnsi="Times" w:cs="Times"/>
          <w:sz w:val="28"/>
          <w:szCs w:val="28"/>
        </w:rPr>
        <w:t>заважають</w:t>
      </w:r>
      <w:proofErr w:type="spellEnd"/>
      <w:r>
        <w:rPr>
          <w:rFonts w:ascii="Times" w:hAnsi="Times" w:cs="Times"/>
          <w:sz w:val="28"/>
          <w:szCs w:val="28"/>
        </w:rPr>
        <w:t xml:space="preserve"> </w:t>
      </w:r>
      <w:proofErr w:type="spellStart"/>
      <w:r>
        <w:rPr>
          <w:rFonts w:ascii="Times" w:hAnsi="Times" w:cs="Times"/>
          <w:sz w:val="28"/>
          <w:szCs w:val="28"/>
        </w:rPr>
        <w:t>повноцінній</w:t>
      </w:r>
      <w:proofErr w:type="spellEnd"/>
      <w:r>
        <w:rPr>
          <w:rFonts w:ascii="Times" w:hAnsi="Times" w:cs="Times"/>
          <w:sz w:val="28"/>
          <w:szCs w:val="28"/>
        </w:rPr>
        <w:t xml:space="preserve"> </w:t>
      </w:r>
      <w:proofErr w:type="spellStart"/>
      <w:r>
        <w:rPr>
          <w:rFonts w:ascii="Times" w:hAnsi="Times" w:cs="Times"/>
          <w:sz w:val="28"/>
          <w:szCs w:val="28"/>
        </w:rPr>
        <w:t>участі</w:t>
      </w:r>
      <w:proofErr w:type="spellEnd"/>
      <w:r>
        <w:rPr>
          <w:rFonts w:ascii="Times" w:hAnsi="Times" w:cs="Times"/>
          <w:sz w:val="28"/>
          <w:szCs w:val="28"/>
        </w:rPr>
        <w:t xml:space="preserve"> </w:t>
      </w:r>
      <w:proofErr w:type="spellStart"/>
      <w:r>
        <w:rPr>
          <w:rFonts w:ascii="Times" w:hAnsi="Times" w:cs="Times"/>
          <w:sz w:val="28"/>
          <w:szCs w:val="28"/>
        </w:rPr>
        <w:t>людини</w:t>
      </w:r>
      <w:proofErr w:type="spellEnd"/>
      <w:r>
        <w:rPr>
          <w:rFonts w:ascii="Times" w:hAnsi="Times" w:cs="Times"/>
          <w:sz w:val="28"/>
          <w:szCs w:val="28"/>
        </w:rPr>
        <w:t xml:space="preserve"> в </w:t>
      </w:r>
      <w:proofErr w:type="spellStart"/>
      <w:r>
        <w:rPr>
          <w:rFonts w:ascii="Times" w:hAnsi="Times" w:cs="Times"/>
          <w:sz w:val="28"/>
          <w:szCs w:val="28"/>
        </w:rPr>
        <w:t>житті</w:t>
      </w:r>
      <w:proofErr w:type="spellEnd"/>
      <w:r>
        <w:rPr>
          <w:rFonts w:ascii="Times" w:hAnsi="Times" w:cs="Times"/>
          <w:sz w:val="28"/>
          <w:szCs w:val="28"/>
        </w:rPr>
        <w:t xml:space="preserve">  </w:t>
      </w:r>
      <w:proofErr w:type="spellStart"/>
      <w:r>
        <w:rPr>
          <w:rFonts w:ascii="Times" w:hAnsi="Times" w:cs="Times"/>
          <w:sz w:val="28"/>
          <w:szCs w:val="28"/>
        </w:rPr>
        <w:t>суспільства</w:t>
      </w:r>
      <w:proofErr w:type="spellEnd"/>
      <w:r>
        <w:rPr>
          <w:rFonts w:ascii="Times" w:hAnsi="Times" w:cs="Times"/>
          <w:sz w:val="28"/>
          <w:szCs w:val="28"/>
        </w:rPr>
        <w:t xml:space="preserve">. </w:t>
      </w:r>
    </w:p>
    <w:p w:rsidR="001628A7" w:rsidRPr="00305A85" w:rsidRDefault="001628A7" w:rsidP="001628A7">
      <w:pPr>
        <w:rPr>
          <w:rFonts w:ascii="Times New Roman" w:hAnsi="Times New Roman"/>
          <w:b/>
          <w:i/>
          <w:sz w:val="28"/>
          <w:szCs w:val="28"/>
        </w:rPr>
      </w:pPr>
      <w:proofErr w:type="spellStart"/>
      <w:r>
        <w:rPr>
          <w:rFonts w:ascii="Times New Roman" w:hAnsi="Times New Roman"/>
          <w:b/>
          <w:i/>
          <w:sz w:val="28"/>
          <w:szCs w:val="28"/>
        </w:rPr>
        <w:t>З</w:t>
      </w:r>
      <w:r w:rsidRPr="00305A85">
        <w:rPr>
          <w:rFonts w:ascii="Times New Roman" w:hAnsi="Times New Roman"/>
          <w:b/>
          <w:i/>
          <w:sz w:val="28"/>
          <w:szCs w:val="28"/>
        </w:rPr>
        <w:t>містовний</w:t>
      </w:r>
      <w:proofErr w:type="spellEnd"/>
      <w:r w:rsidRPr="00305A85">
        <w:rPr>
          <w:rFonts w:ascii="Times New Roman" w:hAnsi="Times New Roman"/>
          <w:b/>
          <w:i/>
          <w:sz w:val="28"/>
          <w:szCs w:val="28"/>
        </w:rPr>
        <w:t xml:space="preserve"> модуль 2.</w:t>
      </w:r>
    </w:p>
    <w:p w:rsidR="001628A7" w:rsidRDefault="001628A7" w:rsidP="001628A7">
      <w:pPr>
        <w:rPr>
          <w:rFonts w:ascii="Times New Roman" w:hAnsi="Times New Roman"/>
          <w:bCs/>
          <w:sz w:val="28"/>
          <w:szCs w:val="28"/>
          <w:lang w:val="uk-UA"/>
        </w:rPr>
      </w:pPr>
      <w:r w:rsidRPr="00C74C7C">
        <w:rPr>
          <w:rFonts w:ascii="Times New Roman" w:hAnsi="Times New Roman"/>
          <w:b/>
          <w:sz w:val="28"/>
          <w:szCs w:val="28"/>
          <w:lang w:val="uk-UA"/>
        </w:rPr>
        <w:t xml:space="preserve">Тема </w:t>
      </w:r>
      <w:r>
        <w:rPr>
          <w:rFonts w:ascii="Times New Roman" w:hAnsi="Times New Roman"/>
          <w:b/>
          <w:sz w:val="28"/>
          <w:szCs w:val="28"/>
          <w:lang w:val="uk-UA"/>
        </w:rPr>
        <w:t>1</w:t>
      </w:r>
      <w:r w:rsidRPr="00C74C7C">
        <w:rPr>
          <w:rFonts w:ascii="Times New Roman" w:hAnsi="Times New Roman"/>
          <w:b/>
          <w:sz w:val="28"/>
          <w:szCs w:val="28"/>
          <w:lang w:val="uk-UA"/>
        </w:rPr>
        <w:t xml:space="preserve"> </w:t>
      </w:r>
      <w:r w:rsidRPr="00C74C7C">
        <w:rPr>
          <w:rFonts w:ascii="Times New Roman" w:hAnsi="Times New Roman"/>
          <w:bCs/>
          <w:sz w:val="28"/>
          <w:szCs w:val="28"/>
          <w:lang w:val="uk-UA"/>
        </w:rPr>
        <w:t xml:space="preserve">.Методи реабілітації </w:t>
      </w:r>
    </w:p>
    <w:p w:rsidR="00514D54" w:rsidRDefault="00514D54" w:rsidP="00514D54">
      <w:pPr>
        <w:autoSpaceDE w:val="0"/>
        <w:autoSpaceDN w:val="0"/>
        <w:adjustRightInd w:val="0"/>
        <w:spacing w:before="457"/>
        <w:jc w:val="center"/>
        <w:rPr>
          <w:rFonts w:ascii="Times" w:hAnsi="Times" w:cs="Times"/>
          <w:b/>
          <w:bCs/>
          <w:i/>
          <w:iCs/>
          <w:sz w:val="28"/>
          <w:szCs w:val="28"/>
        </w:rPr>
      </w:pPr>
      <w:proofErr w:type="spellStart"/>
      <w:r>
        <w:rPr>
          <w:rFonts w:ascii="Times" w:hAnsi="Times" w:cs="Times"/>
          <w:b/>
          <w:bCs/>
          <w:i/>
          <w:iCs/>
          <w:sz w:val="28"/>
          <w:szCs w:val="28"/>
        </w:rPr>
        <w:t>Питання</w:t>
      </w:r>
      <w:proofErr w:type="spellEnd"/>
      <w:r>
        <w:rPr>
          <w:rFonts w:ascii="Times" w:hAnsi="Times" w:cs="Times"/>
          <w:b/>
          <w:bCs/>
          <w:i/>
          <w:iCs/>
          <w:sz w:val="28"/>
          <w:szCs w:val="28"/>
        </w:rPr>
        <w:t xml:space="preserve"> для </w:t>
      </w:r>
      <w:proofErr w:type="spellStart"/>
      <w:r>
        <w:rPr>
          <w:rFonts w:ascii="Times" w:hAnsi="Times" w:cs="Times"/>
          <w:b/>
          <w:bCs/>
          <w:i/>
          <w:iCs/>
          <w:sz w:val="28"/>
          <w:szCs w:val="28"/>
        </w:rPr>
        <w:t>обговорення</w:t>
      </w:r>
      <w:proofErr w:type="spellEnd"/>
      <w:r>
        <w:rPr>
          <w:rFonts w:ascii="Times" w:hAnsi="Times" w:cs="Times"/>
          <w:b/>
          <w:bCs/>
          <w:i/>
          <w:iCs/>
          <w:sz w:val="28"/>
          <w:szCs w:val="28"/>
        </w:rPr>
        <w:t xml:space="preserve"> </w:t>
      </w:r>
    </w:p>
    <w:p w:rsidR="00514D54" w:rsidRDefault="00514D54" w:rsidP="00514D54">
      <w:pPr>
        <w:autoSpaceDE w:val="0"/>
        <w:autoSpaceDN w:val="0"/>
        <w:adjustRightInd w:val="0"/>
        <w:spacing w:before="149" w:line="343" w:lineRule="atLeast"/>
        <w:ind w:left="154" w:right="1666" w:firstLine="22"/>
        <w:rPr>
          <w:rFonts w:ascii="Times" w:hAnsi="Times" w:cs="Times"/>
          <w:sz w:val="28"/>
          <w:szCs w:val="28"/>
        </w:rPr>
      </w:pPr>
      <w:r w:rsidRPr="00AE1464">
        <w:rPr>
          <w:rFonts w:ascii="Times" w:hAnsi="Times" w:cs="Times"/>
          <w:sz w:val="28"/>
          <w:szCs w:val="28"/>
        </w:rPr>
        <w:t xml:space="preserve">1. </w:t>
      </w:r>
      <w:proofErr w:type="spellStart"/>
      <w:r>
        <w:rPr>
          <w:rFonts w:ascii="Times" w:hAnsi="Times" w:cs="Times"/>
          <w:sz w:val="28"/>
          <w:szCs w:val="28"/>
        </w:rPr>
        <w:t>Використання</w:t>
      </w:r>
      <w:proofErr w:type="spellEnd"/>
      <w:r>
        <w:rPr>
          <w:rFonts w:ascii="Times" w:hAnsi="Times" w:cs="Times"/>
          <w:sz w:val="28"/>
          <w:szCs w:val="28"/>
        </w:rPr>
        <w:t xml:space="preserve"> </w:t>
      </w:r>
      <w:proofErr w:type="spellStart"/>
      <w:r>
        <w:rPr>
          <w:rFonts w:ascii="Times" w:hAnsi="Times" w:cs="Times"/>
          <w:sz w:val="28"/>
          <w:szCs w:val="28"/>
        </w:rPr>
        <w:t>методів</w:t>
      </w:r>
      <w:proofErr w:type="spellEnd"/>
      <w:r>
        <w:rPr>
          <w:rFonts w:ascii="Times" w:hAnsi="Times" w:cs="Times"/>
          <w:sz w:val="28"/>
          <w:szCs w:val="28"/>
        </w:rPr>
        <w:t xml:space="preserve"> </w:t>
      </w:r>
      <w:proofErr w:type="spellStart"/>
      <w:r>
        <w:rPr>
          <w:rFonts w:ascii="Times" w:hAnsi="Times" w:cs="Times"/>
          <w:sz w:val="28"/>
          <w:szCs w:val="28"/>
        </w:rPr>
        <w:t>психологічної</w:t>
      </w:r>
      <w:proofErr w:type="spellEnd"/>
      <w:r>
        <w:rPr>
          <w:rFonts w:ascii="Times" w:hAnsi="Times" w:cs="Times"/>
          <w:sz w:val="28"/>
          <w:szCs w:val="28"/>
        </w:rPr>
        <w:t xml:space="preserve"> </w:t>
      </w:r>
      <w:proofErr w:type="spellStart"/>
      <w:r>
        <w:rPr>
          <w:rFonts w:ascii="Times" w:hAnsi="Times" w:cs="Times"/>
          <w:sz w:val="28"/>
          <w:szCs w:val="28"/>
        </w:rPr>
        <w:t>допомоги</w:t>
      </w:r>
      <w:proofErr w:type="spellEnd"/>
      <w:r>
        <w:rPr>
          <w:rFonts w:ascii="Times" w:hAnsi="Times" w:cs="Times"/>
          <w:sz w:val="28"/>
          <w:szCs w:val="28"/>
        </w:rPr>
        <w:t xml:space="preserve"> при </w:t>
      </w:r>
      <w:proofErr w:type="spellStart"/>
      <w:r>
        <w:rPr>
          <w:rFonts w:ascii="Times" w:hAnsi="Times" w:cs="Times"/>
          <w:sz w:val="28"/>
          <w:szCs w:val="28"/>
        </w:rPr>
        <w:t>реабілітації</w:t>
      </w:r>
      <w:proofErr w:type="spellEnd"/>
      <w:r>
        <w:rPr>
          <w:rFonts w:ascii="Times" w:hAnsi="Times" w:cs="Times"/>
          <w:sz w:val="28"/>
          <w:szCs w:val="28"/>
        </w:rPr>
        <w:t xml:space="preserve">. 2. </w:t>
      </w:r>
      <w:proofErr w:type="spellStart"/>
      <w:r>
        <w:rPr>
          <w:rFonts w:ascii="Times" w:hAnsi="Times" w:cs="Times"/>
          <w:sz w:val="28"/>
          <w:szCs w:val="28"/>
        </w:rPr>
        <w:t>Особливості</w:t>
      </w:r>
      <w:proofErr w:type="spellEnd"/>
      <w:r>
        <w:rPr>
          <w:rFonts w:ascii="Times" w:hAnsi="Times" w:cs="Times"/>
          <w:sz w:val="28"/>
          <w:szCs w:val="28"/>
        </w:rPr>
        <w:t xml:space="preserve"> </w:t>
      </w:r>
      <w:proofErr w:type="spellStart"/>
      <w:r>
        <w:rPr>
          <w:rFonts w:ascii="Times" w:hAnsi="Times" w:cs="Times"/>
          <w:sz w:val="28"/>
          <w:szCs w:val="28"/>
        </w:rPr>
        <w:t>самодопомоги</w:t>
      </w:r>
      <w:proofErr w:type="spellEnd"/>
      <w:r>
        <w:rPr>
          <w:rFonts w:ascii="Times" w:hAnsi="Times" w:cs="Times"/>
          <w:sz w:val="28"/>
          <w:szCs w:val="28"/>
        </w:rPr>
        <w:t xml:space="preserve"> при </w:t>
      </w:r>
      <w:proofErr w:type="spellStart"/>
      <w:r>
        <w:rPr>
          <w:rFonts w:ascii="Times" w:hAnsi="Times" w:cs="Times"/>
          <w:sz w:val="28"/>
          <w:szCs w:val="28"/>
        </w:rPr>
        <w:t>реабілітації</w:t>
      </w:r>
      <w:proofErr w:type="spellEnd"/>
      <w:r>
        <w:rPr>
          <w:rFonts w:ascii="Times" w:hAnsi="Times" w:cs="Times"/>
          <w:sz w:val="28"/>
          <w:szCs w:val="28"/>
        </w:rPr>
        <w:t xml:space="preserve">. </w:t>
      </w:r>
    </w:p>
    <w:p w:rsidR="00514D54" w:rsidRDefault="00514D54" w:rsidP="00514D54">
      <w:pPr>
        <w:autoSpaceDE w:val="0"/>
        <w:autoSpaceDN w:val="0"/>
        <w:adjustRightInd w:val="0"/>
        <w:spacing w:before="33" w:line="344" w:lineRule="atLeast"/>
        <w:ind w:left="152" w:right="5" w:firstLine="721"/>
        <w:jc w:val="both"/>
        <w:rPr>
          <w:rFonts w:ascii="Times" w:hAnsi="Times" w:cs="Times"/>
          <w:sz w:val="28"/>
          <w:szCs w:val="28"/>
        </w:rPr>
      </w:pPr>
      <w:proofErr w:type="spellStart"/>
      <w:r>
        <w:rPr>
          <w:rFonts w:ascii="Times" w:hAnsi="Times" w:cs="Times"/>
          <w:i/>
          <w:iCs/>
          <w:sz w:val="28"/>
          <w:szCs w:val="28"/>
        </w:rPr>
        <w:t>Словникова</w:t>
      </w:r>
      <w:proofErr w:type="spellEnd"/>
      <w:r>
        <w:rPr>
          <w:rFonts w:ascii="Times" w:hAnsi="Times" w:cs="Times"/>
          <w:i/>
          <w:iCs/>
          <w:sz w:val="28"/>
          <w:szCs w:val="28"/>
        </w:rPr>
        <w:t xml:space="preserve"> робота: </w:t>
      </w:r>
      <w:proofErr w:type="spellStart"/>
      <w:r>
        <w:rPr>
          <w:rFonts w:ascii="Times" w:hAnsi="Times" w:cs="Times"/>
          <w:sz w:val="28"/>
          <w:szCs w:val="28"/>
        </w:rPr>
        <w:t>психологічна</w:t>
      </w:r>
      <w:proofErr w:type="spellEnd"/>
      <w:r>
        <w:rPr>
          <w:rFonts w:ascii="Times" w:hAnsi="Times" w:cs="Times"/>
          <w:sz w:val="28"/>
          <w:szCs w:val="28"/>
        </w:rPr>
        <w:t xml:space="preserve"> </w:t>
      </w:r>
      <w:proofErr w:type="spellStart"/>
      <w:r>
        <w:rPr>
          <w:rFonts w:ascii="Times" w:hAnsi="Times" w:cs="Times"/>
          <w:sz w:val="28"/>
          <w:szCs w:val="28"/>
        </w:rPr>
        <w:t>допомога</w:t>
      </w:r>
      <w:proofErr w:type="spellEnd"/>
      <w:r>
        <w:rPr>
          <w:rFonts w:ascii="Times" w:hAnsi="Times" w:cs="Times"/>
          <w:sz w:val="28"/>
          <w:szCs w:val="28"/>
        </w:rPr>
        <w:t xml:space="preserve">, </w:t>
      </w:r>
      <w:proofErr w:type="spellStart"/>
      <w:proofErr w:type="gramStart"/>
      <w:r>
        <w:rPr>
          <w:rFonts w:ascii="Times" w:hAnsi="Times" w:cs="Times"/>
          <w:sz w:val="28"/>
          <w:szCs w:val="28"/>
        </w:rPr>
        <w:t>психологічне</w:t>
      </w:r>
      <w:proofErr w:type="spellEnd"/>
      <w:r>
        <w:rPr>
          <w:rFonts w:ascii="Times" w:hAnsi="Times" w:cs="Times"/>
          <w:sz w:val="28"/>
          <w:szCs w:val="28"/>
        </w:rPr>
        <w:t xml:space="preserve">  </w:t>
      </w:r>
      <w:proofErr w:type="spellStart"/>
      <w:r>
        <w:rPr>
          <w:rFonts w:ascii="Times" w:hAnsi="Times" w:cs="Times"/>
          <w:sz w:val="28"/>
          <w:szCs w:val="28"/>
        </w:rPr>
        <w:t>консультування</w:t>
      </w:r>
      <w:proofErr w:type="spellEnd"/>
      <w:proofErr w:type="gramEnd"/>
      <w:r>
        <w:rPr>
          <w:rFonts w:ascii="Times" w:hAnsi="Times" w:cs="Times"/>
          <w:sz w:val="28"/>
          <w:szCs w:val="28"/>
        </w:rPr>
        <w:t xml:space="preserve">, </w:t>
      </w:r>
      <w:proofErr w:type="spellStart"/>
      <w:r>
        <w:rPr>
          <w:rFonts w:ascii="Times" w:hAnsi="Times" w:cs="Times"/>
          <w:sz w:val="28"/>
          <w:szCs w:val="28"/>
        </w:rPr>
        <w:t>психологічна</w:t>
      </w:r>
      <w:proofErr w:type="spellEnd"/>
      <w:r>
        <w:rPr>
          <w:rFonts w:ascii="Times" w:hAnsi="Times" w:cs="Times"/>
          <w:sz w:val="28"/>
          <w:szCs w:val="28"/>
        </w:rPr>
        <w:t xml:space="preserve"> </w:t>
      </w:r>
      <w:proofErr w:type="spellStart"/>
      <w:r>
        <w:rPr>
          <w:rFonts w:ascii="Times" w:hAnsi="Times" w:cs="Times"/>
          <w:sz w:val="28"/>
          <w:szCs w:val="28"/>
        </w:rPr>
        <w:t>корекція</w:t>
      </w:r>
      <w:proofErr w:type="spellEnd"/>
      <w:r>
        <w:rPr>
          <w:rFonts w:ascii="Times" w:hAnsi="Times" w:cs="Times"/>
          <w:sz w:val="28"/>
          <w:szCs w:val="28"/>
        </w:rPr>
        <w:t xml:space="preserve">, </w:t>
      </w:r>
      <w:proofErr w:type="spellStart"/>
      <w:r>
        <w:rPr>
          <w:rFonts w:ascii="Times" w:hAnsi="Times" w:cs="Times"/>
          <w:sz w:val="28"/>
          <w:szCs w:val="28"/>
        </w:rPr>
        <w:t>психотерапія</w:t>
      </w:r>
      <w:proofErr w:type="spellEnd"/>
      <w:r>
        <w:rPr>
          <w:rFonts w:ascii="Times" w:hAnsi="Times" w:cs="Times"/>
          <w:sz w:val="28"/>
          <w:szCs w:val="28"/>
        </w:rPr>
        <w:t xml:space="preserve">, </w:t>
      </w:r>
      <w:proofErr w:type="spellStart"/>
      <w:r>
        <w:rPr>
          <w:rFonts w:ascii="Times" w:hAnsi="Times" w:cs="Times"/>
          <w:sz w:val="28"/>
          <w:szCs w:val="28"/>
        </w:rPr>
        <w:t>саморегуляція</w:t>
      </w:r>
      <w:proofErr w:type="spellEnd"/>
      <w:r>
        <w:rPr>
          <w:rFonts w:ascii="Times" w:hAnsi="Times" w:cs="Times"/>
          <w:sz w:val="28"/>
          <w:szCs w:val="28"/>
        </w:rPr>
        <w:t xml:space="preserve">,  </w:t>
      </w:r>
      <w:proofErr w:type="spellStart"/>
      <w:r>
        <w:rPr>
          <w:rFonts w:ascii="Times" w:hAnsi="Times" w:cs="Times"/>
          <w:sz w:val="28"/>
          <w:szCs w:val="28"/>
        </w:rPr>
        <w:t>самодопомога</w:t>
      </w:r>
      <w:proofErr w:type="spellEnd"/>
      <w:r>
        <w:rPr>
          <w:rFonts w:ascii="Times" w:hAnsi="Times" w:cs="Times"/>
          <w:sz w:val="28"/>
          <w:szCs w:val="28"/>
        </w:rPr>
        <w:t xml:space="preserve">. </w:t>
      </w:r>
    </w:p>
    <w:p w:rsidR="00514D54" w:rsidRDefault="00514D54" w:rsidP="00514D54">
      <w:pPr>
        <w:autoSpaceDE w:val="0"/>
        <w:autoSpaceDN w:val="0"/>
        <w:adjustRightInd w:val="0"/>
        <w:spacing w:before="32" w:line="344" w:lineRule="atLeast"/>
        <w:ind w:left="145" w:right="4" w:firstLine="700"/>
        <w:jc w:val="both"/>
        <w:rPr>
          <w:rFonts w:ascii="Times" w:hAnsi="Times" w:cs="Times"/>
          <w:sz w:val="28"/>
          <w:szCs w:val="28"/>
        </w:rPr>
      </w:pPr>
      <w:proofErr w:type="spellStart"/>
      <w:r>
        <w:rPr>
          <w:rFonts w:ascii="Times" w:hAnsi="Times" w:cs="Times"/>
          <w:i/>
          <w:iCs/>
          <w:sz w:val="28"/>
          <w:szCs w:val="28"/>
        </w:rPr>
        <w:t>Методичні</w:t>
      </w:r>
      <w:proofErr w:type="spellEnd"/>
      <w:r>
        <w:rPr>
          <w:rFonts w:ascii="Times" w:hAnsi="Times" w:cs="Times"/>
          <w:i/>
          <w:iCs/>
          <w:sz w:val="28"/>
          <w:szCs w:val="28"/>
        </w:rPr>
        <w:t xml:space="preserve"> </w:t>
      </w:r>
      <w:proofErr w:type="spellStart"/>
      <w:r>
        <w:rPr>
          <w:rFonts w:ascii="Times" w:hAnsi="Times" w:cs="Times"/>
          <w:i/>
          <w:iCs/>
          <w:sz w:val="28"/>
          <w:szCs w:val="28"/>
        </w:rPr>
        <w:t>рекомендації</w:t>
      </w:r>
      <w:proofErr w:type="spellEnd"/>
      <w:r>
        <w:rPr>
          <w:rFonts w:ascii="Times" w:hAnsi="Times" w:cs="Times"/>
          <w:i/>
          <w:iCs/>
          <w:sz w:val="28"/>
          <w:szCs w:val="28"/>
        </w:rPr>
        <w:t xml:space="preserve">: </w:t>
      </w:r>
      <w:proofErr w:type="spellStart"/>
      <w:r>
        <w:rPr>
          <w:rFonts w:ascii="Times" w:hAnsi="Times" w:cs="Times"/>
          <w:sz w:val="28"/>
          <w:szCs w:val="28"/>
        </w:rPr>
        <w:t>звернути</w:t>
      </w:r>
      <w:proofErr w:type="spellEnd"/>
      <w:r>
        <w:rPr>
          <w:rFonts w:ascii="Times" w:hAnsi="Times" w:cs="Times"/>
          <w:sz w:val="28"/>
          <w:szCs w:val="28"/>
        </w:rPr>
        <w:t xml:space="preserve"> </w:t>
      </w:r>
      <w:proofErr w:type="spellStart"/>
      <w:r>
        <w:rPr>
          <w:rFonts w:ascii="Times" w:hAnsi="Times" w:cs="Times"/>
          <w:sz w:val="28"/>
          <w:szCs w:val="28"/>
        </w:rPr>
        <w:t>увагу</w:t>
      </w:r>
      <w:proofErr w:type="spellEnd"/>
      <w:r>
        <w:rPr>
          <w:rFonts w:ascii="Times" w:hAnsi="Times" w:cs="Times"/>
          <w:sz w:val="28"/>
          <w:szCs w:val="28"/>
        </w:rPr>
        <w:t xml:space="preserve"> на комплекс </w:t>
      </w:r>
      <w:proofErr w:type="spellStart"/>
      <w:proofErr w:type="gramStart"/>
      <w:r>
        <w:rPr>
          <w:rFonts w:ascii="Times" w:hAnsi="Times" w:cs="Times"/>
          <w:sz w:val="28"/>
          <w:szCs w:val="28"/>
        </w:rPr>
        <w:t>психологічних</w:t>
      </w:r>
      <w:proofErr w:type="spellEnd"/>
      <w:r>
        <w:rPr>
          <w:rFonts w:ascii="Times" w:hAnsi="Times" w:cs="Times"/>
          <w:sz w:val="28"/>
          <w:szCs w:val="28"/>
        </w:rPr>
        <w:t xml:space="preserve">  </w:t>
      </w:r>
      <w:proofErr w:type="spellStart"/>
      <w:r>
        <w:rPr>
          <w:rFonts w:ascii="Times" w:hAnsi="Times" w:cs="Times"/>
          <w:sz w:val="28"/>
          <w:szCs w:val="28"/>
        </w:rPr>
        <w:t>заходів</w:t>
      </w:r>
      <w:proofErr w:type="spellEnd"/>
      <w:proofErr w:type="gramEnd"/>
      <w:r>
        <w:rPr>
          <w:rFonts w:ascii="Times" w:hAnsi="Times" w:cs="Times"/>
          <w:sz w:val="28"/>
          <w:szCs w:val="28"/>
        </w:rPr>
        <w:t xml:space="preserve">, </w:t>
      </w:r>
      <w:proofErr w:type="spellStart"/>
      <w:r>
        <w:rPr>
          <w:rFonts w:ascii="Times" w:hAnsi="Times" w:cs="Times"/>
          <w:sz w:val="28"/>
          <w:szCs w:val="28"/>
        </w:rPr>
        <w:t>які</w:t>
      </w:r>
      <w:proofErr w:type="spellEnd"/>
      <w:r>
        <w:rPr>
          <w:rFonts w:ascii="Times" w:hAnsi="Times" w:cs="Times"/>
          <w:sz w:val="28"/>
          <w:szCs w:val="28"/>
        </w:rPr>
        <w:t xml:space="preserve"> </w:t>
      </w:r>
      <w:proofErr w:type="spellStart"/>
      <w:r>
        <w:rPr>
          <w:rFonts w:ascii="Times" w:hAnsi="Times" w:cs="Times"/>
          <w:sz w:val="28"/>
          <w:szCs w:val="28"/>
        </w:rPr>
        <w:t>застосовуються</w:t>
      </w:r>
      <w:proofErr w:type="spellEnd"/>
      <w:r>
        <w:rPr>
          <w:rFonts w:ascii="Times" w:hAnsi="Times" w:cs="Times"/>
          <w:sz w:val="28"/>
          <w:szCs w:val="28"/>
        </w:rPr>
        <w:t xml:space="preserve"> при </w:t>
      </w:r>
      <w:proofErr w:type="spellStart"/>
      <w:r>
        <w:rPr>
          <w:rFonts w:ascii="Times" w:hAnsi="Times" w:cs="Times"/>
          <w:sz w:val="28"/>
          <w:szCs w:val="28"/>
        </w:rPr>
        <w:t>реабілітації</w:t>
      </w:r>
      <w:proofErr w:type="spellEnd"/>
      <w:r>
        <w:rPr>
          <w:rFonts w:ascii="Times" w:hAnsi="Times" w:cs="Times"/>
          <w:sz w:val="28"/>
          <w:szCs w:val="28"/>
        </w:rPr>
        <w:t xml:space="preserve">; </w:t>
      </w:r>
      <w:proofErr w:type="spellStart"/>
      <w:r>
        <w:rPr>
          <w:rFonts w:ascii="Times" w:hAnsi="Times" w:cs="Times"/>
          <w:sz w:val="28"/>
          <w:szCs w:val="28"/>
        </w:rPr>
        <w:t>особливості</w:t>
      </w:r>
      <w:proofErr w:type="spellEnd"/>
      <w:r>
        <w:rPr>
          <w:rFonts w:ascii="Times" w:hAnsi="Times" w:cs="Times"/>
          <w:sz w:val="28"/>
          <w:szCs w:val="28"/>
        </w:rPr>
        <w:t xml:space="preserve"> </w:t>
      </w:r>
      <w:proofErr w:type="spellStart"/>
      <w:r>
        <w:rPr>
          <w:rFonts w:ascii="Times" w:hAnsi="Times" w:cs="Times"/>
          <w:sz w:val="28"/>
          <w:szCs w:val="28"/>
        </w:rPr>
        <w:t>самодопомоги</w:t>
      </w:r>
      <w:proofErr w:type="spellEnd"/>
      <w:r>
        <w:rPr>
          <w:rFonts w:ascii="Times" w:hAnsi="Times" w:cs="Times"/>
          <w:sz w:val="28"/>
          <w:szCs w:val="28"/>
        </w:rPr>
        <w:t xml:space="preserve"> при  </w:t>
      </w:r>
      <w:proofErr w:type="spellStart"/>
      <w:r>
        <w:rPr>
          <w:rFonts w:ascii="Times" w:hAnsi="Times" w:cs="Times"/>
          <w:sz w:val="28"/>
          <w:szCs w:val="28"/>
        </w:rPr>
        <w:t>реабілітації</w:t>
      </w:r>
      <w:proofErr w:type="spellEnd"/>
      <w:r>
        <w:rPr>
          <w:rFonts w:ascii="Times" w:hAnsi="Times" w:cs="Times"/>
          <w:sz w:val="28"/>
          <w:szCs w:val="28"/>
        </w:rPr>
        <w:t xml:space="preserve">; </w:t>
      </w:r>
      <w:proofErr w:type="spellStart"/>
      <w:r>
        <w:rPr>
          <w:rFonts w:ascii="Times" w:hAnsi="Times" w:cs="Times"/>
          <w:sz w:val="28"/>
          <w:szCs w:val="28"/>
        </w:rPr>
        <w:t>критерії</w:t>
      </w:r>
      <w:proofErr w:type="spellEnd"/>
      <w:r>
        <w:rPr>
          <w:rFonts w:ascii="Times" w:hAnsi="Times" w:cs="Times"/>
          <w:sz w:val="28"/>
          <w:szCs w:val="28"/>
        </w:rPr>
        <w:t xml:space="preserve"> </w:t>
      </w:r>
      <w:proofErr w:type="spellStart"/>
      <w:r>
        <w:rPr>
          <w:rFonts w:ascii="Times" w:hAnsi="Times" w:cs="Times"/>
          <w:sz w:val="28"/>
          <w:szCs w:val="28"/>
        </w:rPr>
        <w:t>ефективності</w:t>
      </w:r>
      <w:proofErr w:type="spellEnd"/>
      <w:r>
        <w:rPr>
          <w:rFonts w:ascii="Times" w:hAnsi="Times" w:cs="Times"/>
          <w:sz w:val="28"/>
          <w:szCs w:val="28"/>
        </w:rPr>
        <w:t xml:space="preserve"> </w:t>
      </w:r>
      <w:proofErr w:type="spellStart"/>
      <w:r>
        <w:rPr>
          <w:rFonts w:ascii="Times" w:hAnsi="Times" w:cs="Times"/>
          <w:sz w:val="28"/>
          <w:szCs w:val="28"/>
        </w:rPr>
        <w:t>психотерапевтичного</w:t>
      </w:r>
      <w:proofErr w:type="spellEnd"/>
      <w:r>
        <w:rPr>
          <w:rFonts w:ascii="Times" w:hAnsi="Times" w:cs="Times"/>
          <w:sz w:val="28"/>
          <w:szCs w:val="28"/>
        </w:rPr>
        <w:t xml:space="preserve"> </w:t>
      </w:r>
      <w:proofErr w:type="spellStart"/>
      <w:r>
        <w:rPr>
          <w:rFonts w:ascii="Times" w:hAnsi="Times" w:cs="Times"/>
          <w:sz w:val="28"/>
          <w:szCs w:val="28"/>
        </w:rPr>
        <w:t>впливу</w:t>
      </w:r>
      <w:proofErr w:type="spellEnd"/>
      <w:r>
        <w:rPr>
          <w:rFonts w:ascii="Times" w:hAnsi="Times" w:cs="Times"/>
          <w:sz w:val="28"/>
          <w:szCs w:val="28"/>
        </w:rPr>
        <w:t xml:space="preserve"> при  </w:t>
      </w:r>
      <w:proofErr w:type="spellStart"/>
      <w:r>
        <w:rPr>
          <w:rFonts w:ascii="Times" w:hAnsi="Times" w:cs="Times"/>
          <w:sz w:val="28"/>
          <w:szCs w:val="28"/>
        </w:rPr>
        <w:t>реабілітації</w:t>
      </w:r>
      <w:proofErr w:type="spellEnd"/>
      <w:r>
        <w:rPr>
          <w:rFonts w:ascii="Times" w:hAnsi="Times" w:cs="Times"/>
          <w:sz w:val="28"/>
          <w:szCs w:val="28"/>
        </w:rPr>
        <w:t xml:space="preserve">. </w:t>
      </w:r>
    </w:p>
    <w:p w:rsidR="00514D54" w:rsidRDefault="00514D54" w:rsidP="00514D54">
      <w:pPr>
        <w:autoSpaceDE w:val="0"/>
        <w:autoSpaceDN w:val="0"/>
        <w:adjustRightInd w:val="0"/>
        <w:spacing w:before="40"/>
        <w:ind w:right="2751"/>
        <w:jc w:val="right"/>
        <w:rPr>
          <w:rFonts w:ascii="Times" w:hAnsi="Times" w:cs="Times"/>
          <w:b/>
          <w:bCs/>
          <w:i/>
          <w:iCs/>
          <w:sz w:val="28"/>
          <w:szCs w:val="28"/>
        </w:rPr>
      </w:pPr>
      <w:r>
        <w:rPr>
          <w:rFonts w:ascii="Times" w:hAnsi="Times" w:cs="Times"/>
          <w:b/>
          <w:bCs/>
          <w:i/>
          <w:iCs/>
          <w:sz w:val="28"/>
          <w:szCs w:val="28"/>
        </w:rPr>
        <w:t xml:space="preserve">Короткий </w:t>
      </w:r>
      <w:proofErr w:type="spellStart"/>
      <w:r>
        <w:rPr>
          <w:rFonts w:ascii="Times" w:hAnsi="Times" w:cs="Times"/>
          <w:b/>
          <w:bCs/>
          <w:i/>
          <w:iCs/>
          <w:sz w:val="28"/>
          <w:szCs w:val="28"/>
        </w:rPr>
        <w:t>виклад</w:t>
      </w:r>
      <w:proofErr w:type="spellEnd"/>
      <w:r>
        <w:rPr>
          <w:rFonts w:ascii="Times" w:hAnsi="Times" w:cs="Times"/>
          <w:b/>
          <w:bCs/>
          <w:i/>
          <w:iCs/>
          <w:sz w:val="28"/>
          <w:szCs w:val="28"/>
        </w:rPr>
        <w:t xml:space="preserve"> </w:t>
      </w:r>
      <w:proofErr w:type="spellStart"/>
      <w:r>
        <w:rPr>
          <w:rFonts w:ascii="Times" w:hAnsi="Times" w:cs="Times"/>
          <w:b/>
          <w:bCs/>
          <w:i/>
          <w:iCs/>
          <w:sz w:val="28"/>
          <w:szCs w:val="28"/>
        </w:rPr>
        <w:t>матеріалу</w:t>
      </w:r>
      <w:proofErr w:type="spellEnd"/>
      <w:r>
        <w:rPr>
          <w:rFonts w:ascii="Times" w:hAnsi="Times" w:cs="Times"/>
          <w:b/>
          <w:bCs/>
          <w:i/>
          <w:iCs/>
          <w:sz w:val="28"/>
          <w:szCs w:val="28"/>
        </w:rPr>
        <w:t xml:space="preserve"> </w:t>
      </w:r>
    </w:p>
    <w:p w:rsidR="00514D54" w:rsidRDefault="00514D54" w:rsidP="00514D54">
      <w:pPr>
        <w:autoSpaceDE w:val="0"/>
        <w:autoSpaceDN w:val="0"/>
        <w:adjustRightInd w:val="0"/>
        <w:spacing w:before="147" w:line="263" w:lineRule="atLeast"/>
        <w:ind w:left="152"/>
        <w:jc w:val="right"/>
        <w:rPr>
          <w:rFonts w:ascii="Times" w:hAnsi="Times" w:cs="Times"/>
          <w:sz w:val="28"/>
          <w:szCs w:val="28"/>
        </w:rPr>
      </w:pPr>
      <w:proofErr w:type="spellStart"/>
      <w:r>
        <w:rPr>
          <w:rFonts w:ascii="Times" w:hAnsi="Times" w:cs="Times"/>
          <w:sz w:val="28"/>
          <w:szCs w:val="28"/>
        </w:rPr>
        <w:t>Крім</w:t>
      </w:r>
      <w:proofErr w:type="spellEnd"/>
      <w:r>
        <w:rPr>
          <w:rFonts w:ascii="Times" w:hAnsi="Times" w:cs="Times"/>
          <w:sz w:val="28"/>
          <w:szCs w:val="28"/>
        </w:rPr>
        <w:t xml:space="preserve"> </w:t>
      </w:r>
      <w:proofErr w:type="spellStart"/>
      <w:r>
        <w:rPr>
          <w:rFonts w:ascii="Times" w:hAnsi="Times" w:cs="Times"/>
          <w:sz w:val="28"/>
          <w:szCs w:val="28"/>
        </w:rPr>
        <w:t>спеціальних</w:t>
      </w:r>
      <w:proofErr w:type="spellEnd"/>
      <w:r>
        <w:rPr>
          <w:rFonts w:ascii="Times" w:hAnsi="Times" w:cs="Times"/>
          <w:sz w:val="28"/>
          <w:szCs w:val="28"/>
        </w:rPr>
        <w:t xml:space="preserve"> медико-</w:t>
      </w:r>
      <w:proofErr w:type="spellStart"/>
      <w:r>
        <w:rPr>
          <w:rFonts w:ascii="Times" w:hAnsi="Times" w:cs="Times"/>
          <w:sz w:val="28"/>
          <w:szCs w:val="28"/>
        </w:rPr>
        <w:t>біологічних</w:t>
      </w:r>
      <w:proofErr w:type="spellEnd"/>
      <w:r>
        <w:rPr>
          <w:rFonts w:ascii="Times" w:hAnsi="Times" w:cs="Times"/>
          <w:sz w:val="28"/>
          <w:szCs w:val="28"/>
        </w:rPr>
        <w:t xml:space="preserve"> </w:t>
      </w:r>
      <w:proofErr w:type="spellStart"/>
      <w:r>
        <w:rPr>
          <w:rFonts w:ascii="Times" w:hAnsi="Times" w:cs="Times"/>
          <w:sz w:val="28"/>
          <w:szCs w:val="28"/>
        </w:rPr>
        <w:t>засобів</w:t>
      </w:r>
      <w:proofErr w:type="spellEnd"/>
      <w:r>
        <w:rPr>
          <w:rFonts w:ascii="Times" w:hAnsi="Times" w:cs="Times"/>
          <w:sz w:val="28"/>
          <w:szCs w:val="28"/>
        </w:rPr>
        <w:t xml:space="preserve"> </w:t>
      </w:r>
      <w:proofErr w:type="spellStart"/>
      <w:r>
        <w:rPr>
          <w:rFonts w:ascii="Times" w:hAnsi="Times" w:cs="Times"/>
          <w:sz w:val="28"/>
          <w:szCs w:val="28"/>
        </w:rPr>
        <w:t>реабілітації</w:t>
      </w:r>
      <w:proofErr w:type="spellEnd"/>
      <w:r>
        <w:rPr>
          <w:rFonts w:ascii="Times" w:hAnsi="Times" w:cs="Times"/>
          <w:sz w:val="28"/>
          <w:szCs w:val="28"/>
        </w:rPr>
        <w:t xml:space="preserve"> </w:t>
      </w:r>
      <w:proofErr w:type="spellStart"/>
      <w:proofErr w:type="gramStart"/>
      <w:r>
        <w:rPr>
          <w:rFonts w:ascii="Times" w:hAnsi="Times" w:cs="Times"/>
          <w:sz w:val="28"/>
          <w:szCs w:val="28"/>
        </w:rPr>
        <w:t>осіб</w:t>
      </w:r>
      <w:proofErr w:type="spellEnd"/>
      <w:r>
        <w:rPr>
          <w:rFonts w:ascii="Times" w:hAnsi="Times" w:cs="Times"/>
          <w:sz w:val="28"/>
          <w:szCs w:val="28"/>
        </w:rPr>
        <w:t xml:space="preserve">,  </w:t>
      </w:r>
      <w:proofErr w:type="spellStart"/>
      <w:r>
        <w:rPr>
          <w:rFonts w:ascii="Times" w:hAnsi="Times" w:cs="Times"/>
          <w:sz w:val="28"/>
          <w:szCs w:val="28"/>
        </w:rPr>
        <w:t>відновленню</w:t>
      </w:r>
      <w:proofErr w:type="spellEnd"/>
      <w:proofErr w:type="gramEnd"/>
      <w:r>
        <w:rPr>
          <w:rFonts w:ascii="Times" w:hAnsi="Times" w:cs="Times"/>
          <w:sz w:val="28"/>
          <w:szCs w:val="28"/>
        </w:rPr>
        <w:t xml:space="preserve"> </w:t>
      </w:r>
      <w:proofErr w:type="spellStart"/>
      <w:r>
        <w:rPr>
          <w:rFonts w:ascii="Times" w:hAnsi="Times" w:cs="Times"/>
          <w:sz w:val="28"/>
          <w:szCs w:val="28"/>
        </w:rPr>
        <w:t>їх</w:t>
      </w:r>
      <w:proofErr w:type="spellEnd"/>
      <w:r>
        <w:rPr>
          <w:rFonts w:ascii="Times" w:hAnsi="Times" w:cs="Times"/>
          <w:sz w:val="28"/>
          <w:szCs w:val="28"/>
        </w:rPr>
        <w:t xml:space="preserve"> </w:t>
      </w:r>
      <w:proofErr w:type="spellStart"/>
      <w:r>
        <w:rPr>
          <w:rFonts w:ascii="Times" w:hAnsi="Times" w:cs="Times"/>
          <w:sz w:val="28"/>
          <w:szCs w:val="28"/>
        </w:rPr>
        <w:t>психічної</w:t>
      </w:r>
      <w:proofErr w:type="spellEnd"/>
      <w:r>
        <w:rPr>
          <w:rFonts w:ascii="Times" w:hAnsi="Times" w:cs="Times"/>
          <w:sz w:val="28"/>
          <w:szCs w:val="28"/>
        </w:rPr>
        <w:t xml:space="preserve"> </w:t>
      </w:r>
      <w:proofErr w:type="spellStart"/>
      <w:r>
        <w:rPr>
          <w:rFonts w:ascii="Times" w:hAnsi="Times" w:cs="Times"/>
          <w:sz w:val="28"/>
          <w:szCs w:val="28"/>
        </w:rPr>
        <w:t>рівноваги</w:t>
      </w:r>
      <w:proofErr w:type="spellEnd"/>
      <w:r>
        <w:rPr>
          <w:rFonts w:ascii="Times" w:hAnsi="Times" w:cs="Times"/>
          <w:sz w:val="28"/>
          <w:szCs w:val="28"/>
        </w:rPr>
        <w:t xml:space="preserve"> </w:t>
      </w:r>
      <w:proofErr w:type="spellStart"/>
      <w:r>
        <w:rPr>
          <w:rFonts w:ascii="Times" w:hAnsi="Times" w:cs="Times"/>
          <w:sz w:val="28"/>
          <w:szCs w:val="28"/>
        </w:rPr>
        <w:t>сприяє</w:t>
      </w:r>
      <w:proofErr w:type="spellEnd"/>
      <w:r>
        <w:rPr>
          <w:rFonts w:ascii="Times" w:hAnsi="Times" w:cs="Times"/>
          <w:sz w:val="28"/>
          <w:szCs w:val="28"/>
        </w:rPr>
        <w:t xml:space="preserve"> комплекс </w:t>
      </w:r>
      <w:proofErr w:type="spellStart"/>
      <w:r>
        <w:rPr>
          <w:rFonts w:ascii="Times" w:hAnsi="Times" w:cs="Times"/>
          <w:sz w:val="28"/>
          <w:szCs w:val="28"/>
        </w:rPr>
        <w:t>психологічних</w:t>
      </w:r>
      <w:proofErr w:type="spellEnd"/>
      <w:r>
        <w:rPr>
          <w:rFonts w:ascii="Times" w:hAnsi="Times" w:cs="Times"/>
          <w:sz w:val="28"/>
          <w:szCs w:val="28"/>
        </w:rPr>
        <w:t xml:space="preserve"> </w:t>
      </w:r>
      <w:proofErr w:type="spellStart"/>
      <w:r>
        <w:rPr>
          <w:rFonts w:ascii="Times" w:hAnsi="Times" w:cs="Times"/>
          <w:sz w:val="28"/>
          <w:szCs w:val="28"/>
        </w:rPr>
        <w:t>заходів</w:t>
      </w:r>
      <w:proofErr w:type="spellEnd"/>
      <w:r>
        <w:rPr>
          <w:rFonts w:ascii="Times" w:hAnsi="Times" w:cs="Times"/>
          <w:sz w:val="28"/>
          <w:szCs w:val="28"/>
        </w:rPr>
        <w:t xml:space="preserve">. </w:t>
      </w:r>
      <w:proofErr w:type="spellStart"/>
      <w:r>
        <w:rPr>
          <w:rFonts w:ascii="Times" w:hAnsi="Times" w:cs="Times"/>
          <w:sz w:val="28"/>
          <w:szCs w:val="28"/>
        </w:rPr>
        <w:t>Серед</w:t>
      </w:r>
      <w:proofErr w:type="spellEnd"/>
      <w:r>
        <w:rPr>
          <w:rFonts w:ascii="Times" w:hAnsi="Times" w:cs="Times"/>
          <w:sz w:val="28"/>
          <w:szCs w:val="28"/>
        </w:rPr>
        <w:t xml:space="preserve"> таких </w:t>
      </w:r>
      <w:proofErr w:type="spellStart"/>
      <w:r>
        <w:rPr>
          <w:rFonts w:ascii="Times" w:hAnsi="Times" w:cs="Times"/>
          <w:sz w:val="28"/>
          <w:szCs w:val="28"/>
        </w:rPr>
        <w:t>заходів</w:t>
      </w:r>
      <w:proofErr w:type="spellEnd"/>
      <w:r>
        <w:rPr>
          <w:rFonts w:ascii="Times" w:hAnsi="Times" w:cs="Times"/>
          <w:sz w:val="28"/>
          <w:szCs w:val="28"/>
        </w:rPr>
        <w:t xml:space="preserve"> </w:t>
      </w:r>
      <w:proofErr w:type="spellStart"/>
      <w:r>
        <w:rPr>
          <w:rFonts w:ascii="Times" w:hAnsi="Times" w:cs="Times"/>
          <w:sz w:val="28"/>
          <w:szCs w:val="28"/>
        </w:rPr>
        <w:t>застосовують</w:t>
      </w:r>
      <w:proofErr w:type="spellEnd"/>
      <w:r>
        <w:rPr>
          <w:rFonts w:ascii="Times" w:hAnsi="Times" w:cs="Times"/>
          <w:sz w:val="28"/>
          <w:szCs w:val="28"/>
        </w:rPr>
        <w:t xml:space="preserve"> як </w:t>
      </w:r>
      <w:proofErr w:type="spellStart"/>
      <w:r>
        <w:rPr>
          <w:rFonts w:ascii="Times" w:hAnsi="Times" w:cs="Times"/>
          <w:sz w:val="28"/>
          <w:szCs w:val="28"/>
        </w:rPr>
        <w:t>основні</w:t>
      </w:r>
      <w:proofErr w:type="spellEnd"/>
      <w:r>
        <w:rPr>
          <w:rFonts w:ascii="Times" w:hAnsi="Times" w:cs="Times"/>
          <w:sz w:val="28"/>
          <w:szCs w:val="28"/>
        </w:rPr>
        <w:t xml:space="preserve">, так і </w:t>
      </w:r>
      <w:proofErr w:type="spellStart"/>
      <w:r>
        <w:rPr>
          <w:rFonts w:ascii="Times" w:hAnsi="Times" w:cs="Times"/>
          <w:sz w:val="28"/>
          <w:szCs w:val="28"/>
        </w:rPr>
        <w:t>додаткові</w:t>
      </w:r>
      <w:proofErr w:type="spellEnd"/>
      <w:r>
        <w:rPr>
          <w:rFonts w:ascii="Times" w:hAnsi="Times" w:cs="Times"/>
          <w:sz w:val="28"/>
          <w:szCs w:val="28"/>
        </w:rPr>
        <w:t xml:space="preserve"> </w:t>
      </w:r>
      <w:proofErr w:type="spellStart"/>
      <w:proofErr w:type="gramStart"/>
      <w:r>
        <w:rPr>
          <w:rFonts w:ascii="Times" w:hAnsi="Times" w:cs="Times"/>
          <w:sz w:val="28"/>
          <w:szCs w:val="28"/>
        </w:rPr>
        <w:t>методи</w:t>
      </w:r>
      <w:proofErr w:type="spellEnd"/>
      <w:r>
        <w:rPr>
          <w:rFonts w:ascii="Times" w:hAnsi="Times" w:cs="Times"/>
          <w:sz w:val="28"/>
          <w:szCs w:val="28"/>
        </w:rPr>
        <w:t xml:space="preserve">  </w:t>
      </w:r>
      <w:proofErr w:type="spellStart"/>
      <w:r>
        <w:rPr>
          <w:rFonts w:ascii="Times" w:hAnsi="Times" w:cs="Times"/>
          <w:sz w:val="28"/>
          <w:szCs w:val="28"/>
        </w:rPr>
        <w:t>психологічної</w:t>
      </w:r>
      <w:proofErr w:type="spellEnd"/>
      <w:proofErr w:type="gramEnd"/>
      <w:r>
        <w:rPr>
          <w:rFonts w:ascii="Times" w:hAnsi="Times" w:cs="Times"/>
          <w:sz w:val="28"/>
          <w:szCs w:val="28"/>
        </w:rPr>
        <w:t xml:space="preserve"> </w:t>
      </w:r>
      <w:proofErr w:type="spellStart"/>
      <w:r>
        <w:rPr>
          <w:rFonts w:ascii="Times" w:hAnsi="Times" w:cs="Times"/>
          <w:sz w:val="28"/>
          <w:szCs w:val="28"/>
        </w:rPr>
        <w:t>реабілітації</w:t>
      </w:r>
      <w:proofErr w:type="spellEnd"/>
      <w:r>
        <w:rPr>
          <w:rFonts w:ascii="Times" w:hAnsi="Times" w:cs="Times"/>
          <w:sz w:val="28"/>
          <w:szCs w:val="28"/>
        </w:rPr>
        <w:t xml:space="preserve">. До </w:t>
      </w:r>
      <w:proofErr w:type="spellStart"/>
      <w:r>
        <w:rPr>
          <w:rFonts w:ascii="Times" w:hAnsi="Times" w:cs="Times"/>
          <w:sz w:val="28"/>
          <w:szCs w:val="28"/>
        </w:rPr>
        <w:t>основних</w:t>
      </w:r>
      <w:proofErr w:type="spellEnd"/>
      <w:r>
        <w:rPr>
          <w:rFonts w:ascii="Times" w:hAnsi="Times" w:cs="Times"/>
          <w:sz w:val="28"/>
          <w:szCs w:val="28"/>
        </w:rPr>
        <w:t xml:space="preserve"> </w:t>
      </w:r>
      <w:proofErr w:type="spellStart"/>
      <w:r>
        <w:rPr>
          <w:rFonts w:ascii="Times" w:hAnsi="Times" w:cs="Times"/>
          <w:sz w:val="28"/>
          <w:szCs w:val="28"/>
        </w:rPr>
        <w:t>методів</w:t>
      </w:r>
      <w:proofErr w:type="spellEnd"/>
      <w:r>
        <w:rPr>
          <w:rFonts w:ascii="Times" w:hAnsi="Times" w:cs="Times"/>
          <w:sz w:val="28"/>
          <w:szCs w:val="28"/>
        </w:rPr>
        <w:t xml:space="preserve"> належать: </w:t>
      </w:r>
      <w:proofErr w:type="spellStart"/>
      <w:r>
        <w:rPr>
          <w:rFonts w:ascii="Times" w:hAnsi="Times" w:cs="Times"/>
          <w:sz w:val="28"/>
          <w:szCs w:val="28"/>
        </w:rPr>
        <w:t>психологічне</w:t>
      </w:r>
      <w:proofErr w:type="spellEnd"/>
      <w:r>
        <w:rPr>
          <w:rFonts w:ascii="Times" w:hAnsi="Times" w:cs="Times"/>
          <w:sz w:val="28"/>
          <w:szCs w:val="28"/>
        </w:rPr>
        <w:t xml:space="preserve"> </w:t>
      </w:r>
    </w:p>
    <w:p w:rsidR="00514D54" w:rsidRDefault="00514D54" w:rsidP="00514D54">
      <w:pPr>
        <w:autoSpaceDE w:val="0"/>
        <w:autoSpaceDN w:val="0"/>
        <w:adjustRightInd w:val="0"/>
        <w:spacing w:line="263" w:lineRule="atLeast"/>
        <w:ind w:left="148" w:firstLine="4"/>
        <w:rPr>
          <w:rFonts w:ascii="Times" w:hAnsi="Times" w:cs="Times"/>
          <w:sz w:val="28"/>
          <w:szCs w:val="28"/>
        </w:rPr>
      </w:pPr>
      <w:proofErr w:type="spellStart"/>
      <w:r>
        <w:rPr>
          <w:rFonts w:ascii="Times" w:hAnsi="Times" w:cs="Times"/>
          <w:sz w:val="28"/>
          <w:szCs w:val="28"/>
        </w:rPr>
        <w:t>консультування</w:t>
      </w:r>
      <w:proofErr w:type="spellEnd"/>
      <w:r>
        <w:rPr>
          <w:rFonts w:ascii="Times" w:hAnsi="Times" w:cs="Times"/>
          <w:sz w:val="28"/>
          <w:szCs w:val="28"/>
        </w:rPr>
        <w:t xml:space="preserve">, </w:t>
      </w:r>
      <w:proofErr w:type="spellStart"/>
      <w:r>
        <w:rPr>
          <w:rFonts w:ascii="Times" w:hAnsi="Times" w:cs="Times"/>
          <w:sz w:val="28"/>
          <w:szCs w:val="28"/>
        </w:rPr>
        <w:t>психологічна</w:t>
      </w:r>
      <w:proofErr w:type="spellEnd"/>
      <w:r>
        <w:rPr>
          <w:rFonts w:ascii="Times" w:hAnsi="Times" w:cs="Times"/>
          <w:sz w:val="28"/>
          <w:szCs w:val="28"/>
        </w:rPr>
        <w:t xml:space="preserve"> </w:t>
      </w:r>
      <w:proofErr w:type="spellStart"/>
      <w:r>
        <w:rPr>
          <w:rFonts w:ascii="Times" w:hAnsi="Times" w:cs="Times"/>
          <w:sz w:val="28"/>
          <w:szCs w:val="28"/>
        </w:rPr>
        <w:t>корекція</w:t>
      </w:r>
      <w:proofErr w:type="spellEnd"/>
      <w:r>
        <w:rPr>
          <w:rFonts w:ascii="Times" w:hAnsi="Times" w:cs="Times"/>
          <w:sz w:val="28"/>
          <w:szCs w:val="28"/>
        </w:rPr>
        <w:t xml:space="preserve"> та </w:t>
      </w:r>
      <w:proofErr w:type="spellStart"/>
      <w:r>
        <w:rPr>
          <w:rFonts w:ascii="Times" w:hAnsi="Times" w:cs="Times"/>
          <w:sz w:val="28"/>
          <w:szCs w:val="28"/>
        </w:rPr>
        <w:t>психотерапія</w:t>
      </w:r>
      <w:proofErr w:type="spellEnd"/>
      <w:r>
        <w:rPr>
          <w:rFonts w:ascii="Times" w:hAnsi="Times" w:cs="Times"/>
          <w:sz w:val="28"/>
          <w:szCs w:val="28"/>
        </w:rPr>
        <w:t xml:space="preserve">. </w:t>
      </w:r>
      <w:proofErr w:type="spellStart"/>
      <w:r>
        <w:rPr>
          <w:rFonts w:ascii="Times" w:hAnsi="Times" w:cs="Times"/>
          <w:sz w:val="28"/>
          <w:szCs w:val="28"/>
        </w:rPr>
        <w:t>Додатковими</w:t>
      </w:r>
      <w:proofErr w:type="spellEnd"/>
      <w:r>
        <w:rPr>
          <w:rFonts w:ascii="Times" w:hAnsi="Times" w:cs="Times"/>
          <w:sz w:val="28"/>
          <w:szCs w:val="28"/>
        </w:rPr>
        <w:t xml:space="preserve"> методами </w:t>
      </w:r>
      <w:proofErr w:type="spellStart"/>
      <w:r>
        <w:rPr>
          <w:rFonts w:ascii="Times" w:hAnsi="Times" w:cs="Times"/>
          <w:sz w:val="28"/>
          <w:szCs w:val="28"/>
        </w:rPr>
        <w:t>психологічної</w:t>
      </w:r>
      <w:proofErr w:type="spellEnd"/>
      <w:r>
        <w:rPr>
          <w:rFonts w:ascii="Times" w:hAnsi="Times" w:cs="Times"/>
          <w:sz w:val="28"/>
          <w:szCs w:val="28"/>
        </w:rPr>
        <w:t xml:space="preserve"> </w:t>
      </w:r>
      <w:proofErr w:type="spellStart"/>
      <w:r>
        <w:rPr>
          <w:rFonts w:ascii="Times" w:hAnsi="Times" w:cs="Times"/>
          <w:sz w:val="28"/>
          <w:szCs w:val="28"/>
        </w:rPr>
        <w:t>реабілітації</w:t>
      </w:r>
      <w:proofErr w:type="spellEnd"/>
      <w:r>
        <w:rPr>
          <w:rFonts w:ascii="Times" w:hAnsi="Times" w:cs="Times"/>
          <w:sz w:val="28"/>
          <w:szCs w:val="28"/>
        </w:rPr>
        <w:t xml:space="preserve"> є: </w:t>
      </w:r>
      <w:proofErr w:type="spellStart"/>
      <w:r>
        <w:rPr>
          <w:rFonts w:ascii="Times" w:hAnsi="Times" w:cs="Times"/>
          <w:sz w:val="28"/>
          <w:szCs w:val="28"/>
        </w:rPr>
        <w:t>арттерапія</w:t>
      </w:r>
      <w:proofErr w:type="spellEnd"/>
      <w:r>
        <w:rPr>
          <w:rFonts w:ascii="Times" w:hAnsi="Times" w:cs="Times"/>
          <w:sz w:val="28"/>
          <w:szCs w:val="28"/>
        </w:rPr>
        <w:t xml:space="preserve">, </w:t>
      </w:r>
      <w:proofErr w:type="spellStart"/>
      <w:r>
        <w:rPr>
          <w:rFonts w:ascii="Times" w:hAnsi="Times" w:cs="Times"/>
          <w:sz w:val="28"/>
          <w:szCs w:val="28"/>
        </w:rPr>
        <w:t>когнітивно-</w:t>
      </w:r>
      <w:proofErr w:type="gramStart"/>
      <w:r>
        <w:rPr>
          <w:rFonts w:ascii="Times" w:hAnsi="Times" w:cs="Times"/>
          <w:sz w:val="28"/>
          <w:szCs w:val="28"/>
        </w:rPr>
        <w:t>поведінкова</w:t>
      </w:r>
      <w:proofErr w:type="spellEnd"/>
      <w:r>
        <w:rPr>
          <w:rFonts w:ascii="Times" w:hAnsi="Times" w:cs="Times"/>
          <w:sz w:val="28"/>
          <w:szCs w:val="28"/>
        </w:rPr>
        <w:t xml:space="preserve">  </w:t>
      </w:r>
      <w:proofErr w:type="spellStart"/>
      <w:r>
        <w:rPr>
          <w:rFonts w:ascii="Times" w:hAnsi="Times" w:cs="Times"/>
          <w:sz w:val="28"/>
          <w:szCs w:val="28"/>
        </w:rPr>
        <w:t>терапія</w:t>
      </w:r>
      <w:proofErr w:type="spellEnd"/>
      <w:proofErr w:type="gramEnd"/>
      <w:r>
        <w:rPr>
          <w:rFonts w:ascii="Times" w:hAnsi="Times" w:cs="Times"/>
          <w:sz w:val="28"/>
          <w:szCs w:val="28"/>
        </w:rPr>
        <w:t xml:space="preserve">, </w:t>
      </w:r>
      <w:proofErr w:type="spellStart"/>
      <w:r>
        <w:rPr>
          <w:rFonts w:ascii="Times" w:hAnsi="Times" w:cs="Times"/>
          <w:sz w:val="28"/>
          <w:szCs w:val="28"/>
        </w:rPr>
        <w:t>когнітивне</w:t>
      </w:r>
      <w:proofErr w:type="spellEnd"/>
      <w:r>
        <w:rPr>
          <w:rFonts w:ascii="Times" w:hAnsi="Times" w:cs="Times"/>
          <w:sz w:val="28"/>
          <w:szCs w:val="28"/>
        </w:rPr>
        <w:t xml:space="preserve"> </w:t>
      </w:r>
      <w:proofErr w:type="spellStart"/>
      <w:r>
        <w:rPr>
          <w:rFonts w:ascii="Times" w:hAnsi="Times" w:cs="Times"/>
          <w:sz w:val="28"/>
          <w:szCs w:val="28"/>
        </w:rPr>
        <w:t>відновлення</w:t>
      </w:r>
      <w:proofErr w:type="spellEnd"/>
      <w:r>
        <w:rPr>
          <w:rFonts w:ascii="Times" w:hAnsi="Times" w:cs="Times"/>
          <w:sz w:val="28"/>
          <w:szCs w:val="28"/>
        </w:rPr>
        <w:t xml:space="preserve">, </w:t>
      </w:r>
      <w:proofErr w:type="spellStart"/>
      <w:r>
        <w:rPr>
          <w:rFonts w:ascii="Times" w:hAnsi="Times" w:cs="Times"/>
          <w:sz w:val="28"/>
          <w:szCs w:val="28"/>
        </w:rPr>
        <w:t>умовне</w:t>
      </w:r>
      <w:proofErr w:type="spellEnd"/>
      <w:r>
        <w:rPr>
          <w:rFonts w:ascii="Times" w:hAnsi="Times" w:cs="Times"/>
          <w:sz w:val="28"/>
          <w:szCs w:val="28"/>
        </w:rPr>
        <w:t xml:space="preserve"> </w:t>
      </w:r>
      <w:proofErr w:type="spellStart"/>
      <w:r>
        <w:rPr>
          <w:rFonts w:ascii="Times" w:hAnsi="Times" w:cs="Times"/>
          <w:sz w:val="28"/>
          <w:szCs w:val="28"/>
        </w:rPr>
        <w:t>керування</w:t>
      </w:r>
      <w:proofErr w:type="spellEnd"/>
      <w:r>
        <w:rPr>
          <w:rFonts w:ascii="Times" w:hAnsi="Times" w:cs="Times"/>
          <w:sz w:val="28"/>
          <w:szCs w:val="28"/>
        </w:rPr>
        <w:t xml:space="preserve">, </w:t>
      </w:r>
      <w:proofErr w:type="spellStart"/>
      <w:r>
        <w:rPr>
          <w:rFonts w:ascii="Times" w:hAnsi="Times" w:cs="Times"/>
          <w:sz w:val="28"/>
          <w:szCs w:val="28"/>
        </w:rPr>
        <w:t>сімейні</w:t>
      </w:r>
      <w:proofErr w:type="spellEnd"/>
      <w:r>
        <w:rPr>
          <w:rFonts w:ascii="Times" w:hAnsi="Times" w:cs="Times"/>
          <w:sz w:val="28"/>
          <w:szCs w:val="28"/>
        </w:rPr>
        <w:t xml:space="preserve"> </w:t>
      </w:r>
      <w:proofErr w:type="spellStart"/>
      <w:r>
        <w:rPr>
          <w:rFonts w:ascii="Times" w:hAnsi="Times" w:cs="Times"/>
          <w:sz w:val="28"/>
          <w:szCs w:val="28"/>
        </w:rPr>
        <w:t>інтервенції</w:t>
      </w:r>
      <w:proofErr w:type="spellEnd"/>
      <w:r>
        <w:rPr>
          <w:rFonts w:ascii="Times" w:hAnsi="Times" w:cs="Times"/>
          <w:sz w:val="28"/>
          <w:szCs w:val="28"/>
        </w:rPr>
        <w:t xml:space="preserve">,  </w:t>
      </w:r>
      <w:proofErr w:type="spellStart"/>
      <w:r>
        <w:rPr>
          <w:rFonts w:ascii="Times" w:hAnsi="Times" w:cs="Times"/>
          <w:sz w:val="28"/>
          <w:szCs w:val="28"/>
        </w:rPr>
        <w:t>психоосвіта</w:t>
      </w:r>
      <w:proofErr w:type="spellEnd"/>
      <w:r>
        <w:rPr>
          <w:rFonts w:ascii="Times" w:hAnsi="Times" w:cs="Times"/>
          <w:sz w:val="28"/>
          <w:szCs w:val="28"/>
        </w:rPr>
        <w:t xml:space="preserve">, </w:t>
      </w:r>
      <w:proofErr w:type="spellStart"/>
      <w:r>
        <w:rPr>
          <w:rFonts w:ascii="Times" w:hAnsi="Times" w:cs="Times"/>
          <w:sz w:val="28"/>
          <w:szCs w:val="28"/>
        </w:rPr>
        <w:t>тренінг</w:t>
      </w:r>
      <w:proofErr w:type="spellEnd"/>
      <w:r>
        <w:rPr>
          <w:rFonts w:ascii="Times" w:hAnsi="Times" w:cs="Times"/>
          <w:sz w:val="28"/>
          <w:szCs w:val="28"/>
        </w:rPr>
        <w:t xml:space="preserve"> </w:t>
      </w:r>
      <w:proofErr w:type="spellStart"/>
      <w:r>
        <w:rPr>
          <w:rFonts w:ascii="Times" w:hAnsi="Times" w:cs="Times"/>
          <w:sz w:val="28"/>
          <w:szCs w:val="28"/>
        </w:rPr>
        <w:t>соціальних</w:t>
      </w:r>
      <w:proofErr w:type="spellEnd"/>
      <w:r>
        <w:rPr>
          <w:rFonts w:ascii="Times" w:hAnsi="Times" w:cs="Times"/>
          <w:sz w:val="28"/>
          <w:szCs w:val="28"/>
        </w:rPr>
        <w:t xml:space="preserve"> </w:t>
      </w:r>
      <w:proofErr w:type="spellStart"/>
      <w:r>
        <w:rPr>
          <w:rFonts w:ascii="Times" w:hAnsi="Times" w:cs="Times"/>
          <w:sz w:val="28"/>
          <w:szCs w:val="28"/>
        </w:rPr>
        <w:t>навичок</w:t>
      </w:r>
      <w:proofErr w:type="spellEnd"/>
      <w:r>
        <w:rPr>
          <w:rFonts w:ascii="Times" w:hAnsi="Times" w:cs="Times"/>
          <w:sz w:val="28"/>
          <w:szCs w:val="28"/>
        </w:rPr>
        <w:t xml:space="preserve">. </w:t>
      </w:r>
    </w:p>
    <w:p w:rsidR="00514D54" w:rsidRPr="00C74C7C" w:rsidRDefault="00514D54" w:rsidP="001628A7">
      <w:pPr>
        <w:rPr>
          <w:rFonts w:ascii="Times New Roman" w:hAnsi="Times New Roman"/>
          <w:bCs/>
          <w:sz w:val="28"/>
          <w:szCs w:val="28"/>
          <w:u w:val="single"/>
          <w:lang w:val="uk-UA"/>
        </w:rPr>
      </w:pPr>
    </w:p>
    <w:p w:rsidR="001628A7" w:rsidRPr="002929AF" w:rsidRDefault="001628A7" w:rsidP="001628A7">
      <w:pPr>
        <w:rPr>
          <w:rFonts w:ascii="Times New Roman" w:hAnsi="Times New Roman"/>
          <w:b/>
          <w:sz w:val="28"/>
          <w:szCs w:val="28"/>
          <w:lang w:val="uk-UA"/>
        </w:rPr>
      </w:pPr>
      <w:r w:rsidRPr="002929AF">
        <w:rPr>
          <w:rFonts w:ascii="Times New Roman" w:hAnsi="Times New Roman"/>
          <w:b/>
          <w:sz w:val="28"/>
          <w:szCs w:val="28"/>
          <w:lang w:val="uk-UA"/>
        </w:rPr>
        <w:t>Тема 2.Психологічна реабілітація осіб з різними видами травматизації .</w:t>
      </w:r>
    </w:p>
    <w:p w:rsidR="00514D54" w:rsidRDefault="00514D54" w:rsidP="00514D54">
      <w:pPr>
        <w:autoSpaceDE w:val="0"/>
        <w:autoSpaceDN w:val="0"/>
        <w:adjustRightInd w:val="0"/>
        <w:spacing w:before="31" w:line="345" w:lineRule="atLeast"/>
        <w:ind w:left="152" w:right="5"/>
        <w:jc w:val="center"/>
        <w:rPr>
          <w:rFonts w:ascii="Times" w:hAnsi="Times" w:cs="Times"/>
          <w:b/>
          <w:bCs/>
          <w:i/>
          <w:iCs/>
          <w:sz w:val="28"/>
          <w:szCs w:val="28"/>
        </w:rPr>
      </w:pPr>
      <w:r>
        <w:rPr>
          <w:rFonts w:ascii="Times" w:hAnsi="Times" w:cs="Times"/>
          <w:b/>
          <w:bCs/>
          <w:i/>
          <w:iCs/>
          <w:sz w:val="28"/>
          <w:szCs w:val="28"/>
        </w:rPr>
        <w:t xml:space="preserve">Короткий </w:t>
      </w:r>
      <w:proofErr w:type="spellStart"/>
      <w:r>
        <w:rPr>
          <w:rFonts w:ascii="Times" w:hAnsi="Times" w:cs="Times"/>
          <w:b/>
          <w:bCs/>
          <w:i/>
          <w:iCs/>
          <w:sz w:val="28"/>
          <w:szCs w:val="28"/>
        </w:rPr>
        <w:t>виклад</w:t>
      </w:r>
      <w:proofErr w:type="spellEnd"/>
      <w:r>
        <w:rPr>
          <w:rFonts w:ascii="Times" w:hAnsi="Times" w:cs="Times"/>
          <w:b/>
          <w:bCs/>
          <w:i/>
          <w:iCs/>
          <w:sz w:val="28"/>
          <w:szCs w:val="28"/>
        </w:rPr>
        <w:t xml:space="preserve"> </w:t>
      </w:r>
      <w:proofErr w:type="spellStart"/>
      <w:r>
        <w:rPr>
          <w:rFonts w:ascii="Times" w:hAnsi="Times" w:cs="Times"/>
          <w:b/>
          <w:bCs/>
          <w:i/>
          <w:iCs/>
          <w:sz w:val="28"/>
          <w:szCs w:val="28"/>
        </w:rPr>
        <w:t>матеріалу</w:t>
      </w:r>
      <w:proofErr w:type="spellEnd"/>
      <w:r>
        <w:rPr>
          <w:rFonts w:ascii="Times" w:hAnsi="Times" w:cs="Times"/>
          <w:b/>
          <w:bCs/>
          <w:i/>
          <w:iCs/>
          <w:sz w:val="28"/>
          <w:szCs w:val="28"/>
        </w:rPr>
        <w:t xml:space="preserve"> </w:t>
      </w:r>
    </w:p>
    <w:p w:rsidR="00514D54" w:rsidRDefault="00514D54" w:rsidP="00514D54">
      <w:pPr>
        <w:autoSpaceDE w:val="0"/>
        <w:autoSpaceDN w:val="0"/>
        <w:adjustRightInd w:val="0"/>
        <w:spacing w:before="31" w:line="342" w:lineRule="atLeast"/>
        <w:ind w:left="145" w:firstLine="699"/>
        <w:jc w:val="both"/>
        <w:rPr>
          <w:rFonts w:ascii="Times" w:hAnsi="Times" w:cs="Times"/>
          <w:sz w:val="28"/>
          <w:szCs w:val="28"/>
        </w:rPr>
      </w:pPr>
      <w:r>
        <w:rPr>
          <w:rFonts w:ascii="Times" w:hAnsi="Times" w:cs="Times"/>
          <w:b/>
          <w:bCs/>
          <w:i/>
          <w:iCs/>
          <w:sz w:val="28"/>
          <w:szCs w:val="28"/>
        </w:rPr>
        <w:lastRenderedPageBreak/>
        <w:t>Медико-</w:t>
      </w:r>
      <w:proofErr w:type="spellStart"/>
      <w:r>
        <w:rPr>
          <w:rFonts w:ascii="Times" w:hAnsi="Times" w:cs="Times"/>
          <w:b/>
          <w:bCs/>
          <w:i/>
          <w:iCs/>
          <w:sz w:val="28"/>
          <w:szCs w:val="28"/>
        </w:rPr>
        <w:t>психологічна</w:t>
      </w:r>
      <w:proofErr w:type="spellEnd"/>
      <w:r>
        <w:rPr>
          <w:rFonts w:ascii="Times" w:hAnsi="Times" w:cs="Times"/>
          <w:b/>
          <w:bCs/>
          <w:i/>
          <w:iCs/>
          <w:sz w:val="28"/>
          <w:szCs w:val="28"/>
        </w:rPr>
        <w:t xml:space="preserve"> </w:t>
      </w:r>
      <w:proofErr w:type="spellStart"/>
      <w:r>
        <w:rPr>
          <w:rFonts w:ascii="Times" w:hAnsi="Times" w:cs="Times"/>
          <w:b/>
          <w:bCs/>
          <w:i/>
          <w:iCs/>
          <w:sz w:val="28"/>
          <w:szCs w:val="28"/>
        </w:rPr>
        <w:t>реабілітація</w:t>
      </w:r>
      <w:proofErr w:type="spellEnd"/>
      <w:r>
        <w:rPr>
          <w:rFonts w:ascii="Times" w:hAnsi="Times" w:cs="Times"/>
          <w:b/>
          <w:bCs/>
          <w:i/>
          <w:iCs/>
          <w:sz w:val="28"/>
          <w:szCs w:val="28"/>
        </w:rPr>
        <w:t xml:space="preserve"> </w:t>
      </w:r>
      <w:proofErr w:type="spellStart"/>
      <w:r>
        <w:rPr>
          <w:rFonts w:ascii="Times" w:hAnsi="Times" w:cs="Times"/>
          <w:b/>
          <w:bCs/>
          <w:i/>
          <w:iCs/>
          <w:sz w:val="28"/>
          <w:szCs w:val="28"/>
        </w:rPr>
        <w:t>військовослужбовців</w:t>
      </w:r>
      <w:proofErr w:type="spellEnd"/>
      <w:r>
        <w:rPr>
          <w:rFonts w:ascii="Times" w:hAnsi="Times" w:cs="Times"/>
          <w:b/>
          <w:bCs/>
          <w:i/>
          <w:iCs/>
          <w:sz w:val="28"/>
          <w:szCs w:val="28"/>
        </w:rPr>
        <w:t xml:space="preserve"> </w:t>
      </w:r>
      <w:proofErr w:type="gramStart"/>
      <w:r>
        <w:rPr>
          <w:rFonts w:ascii="Times" w:hAnsi="Times" w:cs="Times"/>
          <w:b/>
          <w:bCs/>
          <w:i/>
          <w:iCs/>
          <w:sz w:val="28"/>
          <w:szCs w:val="28"/>
        </w:rPr>
        <w:t xml:space="preserve">з  </w:t>
      </w:r>
      <w:proofErr w:type="spellStart"/>
      <w:r>
        <w:rPr>
          <w:rFonts w:ascii="Times" w:hAnsi="Times" w:cs="Times"/>
          <w:b/>
          <w:bCs/>
          <w:i/>
          <w:iCs/>
          <w:sz w:val="28"/>
          <w:szCs w:val="28"/>
        </w:rPr>
        <w:t>посттравматичними</w:t>
      </w:r>
      <w:proofErr w:type="spellEnd"/>
      <w:proofErr w:type="gramEnd"/>
      <w:r>
        <w:rPr>
          <w:rFonts w:ascii="Times" w:hAnsi="Times" w:cs="Times"/>
          <w:b/>
          <w:bCs/>
          <w:i/>
          <w:iCs/>
          <w:sz w:val="28"/>
          <w:szCs w:val="28"/>
        </w:rPr>
        <w:t xml:space="preserve"> </w:t>
      </w:r>
      <w:proofErr w:type="spellStart"/>
      <w:r>
        <w:rPr>
          <w:rFonts w:ascii="Times" w:hAnsi="Times" w:cs="Times"/>
          <w:b/>
          <w:bCs/>
          <w:i/>
          <w:iCs/>
          <w:sz w:val="28"/>
          <w:szCs w:val="28"/>
        </w:rPr>
        <w:t>стресовими</w:t>
      </w:r>
      <w:proofErr w:type="spellEnd"/>
      <w:r>
        <w:rPr>
          <w:rFonts w:ascii="Times" w:hAnsi="Times" w:cs="Times"/>
          <w:b/>
          <w:bCs/>
          <w:i/>
          <w:iCs/>
          <w:sz w:val="28"/>
          <w:szCs w:val="28"/>
        </w:rPr>
        <w:t xml:space="preserve"> </w:t>
      </w:r>
      <w:proofErr w:type="spellStart"/>
      <w:r>
        <w:rPr>
          <w:rFonts w:ascii="Times" w:hAnsi="Times" w:cs="Times"/>
          <w:b/>
          <w:bCs/>
          <w:i/>
          <w:iCs/>
          <w:sz w:val="28"/>
          <w:szCs w:val="28"/>
        </w:rPr>
        <w:t>розладами</w:t>
      </w:r>
      <w:proofErr w:type="spellEnd"/>
      <w:r>
        <w:rPr>
          <w:rFonts w:ascii="Times" w:hAnsi="Times" w:cs="Times"/>
          <w:b/>
          <w:bCs/>
          <w:i/>
          <w:iCs/>
          <w:sz w:val="28"/>
          <w:szCs w:val="28"/>
        </w:rPr>
        <w:t xml:space="preserve"> (ПТСР). </w:t>
      </w:r>
      <w:proofErr w:type="spellStart"/>
      <w:r>
        <w:rPr>
          <w:rFonts w:ascii="Times" w:hAnsi="Times" w:cs="Times"/>
          <w:sz w:val="28"/>
          <w:szCs w:val="28"/>
        </w:rPr>
        <w:t>Програма</w:t>
      </w:r>
      <w:proofErr w:type="spellEnd"/>
      <w:r>
        <w:rPr>
          <w:rFonts w:ascii="Times" w:hAnsi="Times" w:cs="Times"/>
          <w:sz w:val="28"/>
          <w:szCs w:val="28"/>
        </w:rPr>
        <w:t xml:space="preserve"> </w:t>
      </w:r>
      <w:proofErr w:type="spellStart"/>
      <w:proofErr w:type="gramStart"/>
      <w:r>
        <w:rPr>
          <w:rFonts w:ascii="Times" w:hAnsi="Times" w:cs="Times"/>
          <w:sz w:val="28"/>
          <w:szCs w:val="28"/>
        </w:rPr>
        <w:t>реабілітації</w:t>
      </w:r>
      <w:proofErr w:type="spellEnd"/>
      <w:r>
        <w:rPr>
          <w:rFonts w:ascii="Times" w:hAnsi="Times" w:cs="Times"/>
          <w:sz w:val="28"/>
          <w:szCs w:val="28"/>
        </w:rPr>
        <w:t xml:space="preserve">  </w:t>
      </w:r>
      <w:proofErr w:type="spellStart"/>
      <w:r>
        <w:rPr>
          <w:rFonts w:ascii="Times" w:hAnsi="Times" w:cs="Times"/>
          <w:sz w:val="28"/>
          <w:szCs w:val="28"/>
        </w:rPr>
        <w:t>передбачає</w:t>
      </w:r>
      <w:proofErr w:type="spellEnd"/>
      <w:proofErr w:type="gramEnd"/>
      <w:r>
        <w:rPr>
          <w:rFonts w:ascii="Times" w:hAnsi="Times" w:cs="Times"/>
          <w:sz w:val="28"/>
          <w:szCs w:val="28"/>
        </w:rPr>
        <w:t xml:space="preserve"> </w:t>
      </w:r>
      <w:proofErr w:type="spellStart"/>
      <w:r>
        <w:rPr>
          <w:rFonts w:ascii="Times" w:hAnsi="Times" w:cs="Times"/>
          <w:sz w:val="28"/>
          <w:szCs w:val="28"/>
        </w:rPr>
        <w:t>лікувальні</w:t>
      </w:r>
      <w:proofErr w:type="spellEnd"/>
      <w:r>
        <w:rPr>
          <w:rFonts w:ascii="Times" w:hAnsi="Times" w:cs="Times"/>
          <w:sz w:val="28"/>
          <w:szCs w:val="28"/>
        </w:rPr>
        <w:t xml:space="preserve"> та </w:t>
      </w:r>
      <w:proofErr w:type="spellStart"/>
      <w:r>
        <w:rPr>
          <w:rFonts w:ascii="Times" w:hAnsi="Times" w:cs="Times"/>
          <w:sz w:val="28"/>
          <w:szCs w:val="28"/>
        </w:rPr>
        <w:t>психологічні</w:t>
      </w:r>
      <w:proofErr w:type="spellEnd"/>
      <w:r>
        <w:rPr>
          <w:rFonts w:ascii="Times" w:hAnsi="Times" w:cs="Times"/>
          <w:sz w:val="28"/>
          <w:szCs w:val="28"/>
        </w:rPr>
        <w:t xml:space="preserve"> заходи, </w:t>
      </w:r>
      <w:proofErr w:type="spellStart"/>
      <w:r>
        <w:rPr>
          <w:rFonts w:ascii="Times" w:hAnsi="Times" w:cs="Times"/>
          <w:sz w:val="28"/>
          <w:szCs w:val="28"/>
        </w:rPr>
        <w:t>спрямовані</w:t>
      </w:r>
      <w:proofErr w:type="spellEnd"/>
      <w:r>
        <w:rPr>
          <w:rFonts w:ascii="Times" w:hAnsi="Times" w:cs="Times"/>
          <w:sz w:val="28"/>
          <w:szCs w:val="28"/>
        </w:rPr>
        <w:t xml:space="preserve"> на </w:t>
      </w:r>
      <w:proofErr w:type="spellStart"/>
      <w:r>
        <w:rPr>
          <w:rFonts w:ascii="Times" w:hAnsi="Times" w:cs="Times"/>
          <w:sz w:val="28"/>
          <w:szCs w:val="28"/>
        </w:rPr>
        <w:t>попередження</w:t>
      </w:r>
      <w:proofErr w:type="spellEnd"/>
      <w:r>
        <w:rPr>
          <w:rFonts w:ascii="Times" w:hAnsi="Times" w:cs="Times"/>
          <w:sz w:val="28"/>
          <w:szCs w:val="28"/>
        </w:rPr>
        <w:t xml:space="preserve">  </w:t>
      </w:r>
      <w:proofErr w:type="spellStart"/>
      <w:r>
        <w:rPr>
          <w:rFonts w:ascii="Times" w:hAnsi="Times" w:cs="Times"/>
          <w:sz w:val="28"/>
          <w:szCs w:val="28"/>
        </w:rPr>
        <w:t>розвитку</w:t>
      </w:r>
      <w:proofErr w:type="spellEnd"/>
      <w:r>
        <w:rPr>
          <w:rFonts w:ascii="Times" w:hAnsi="Times" w:cs="Times"/>
          <w:sz w:val="28"/>
          <w:szCs w:val="28"/>
        </w:rPr>
        <w:t xml:space="preserve"> </w:t>
      </w:r>
      <w:proofErr w:type="spellStart"/>
      <w:r>
        <w:rPr>
          <w:rFonts w:ascii="Times" w:hAnsi="Times" w:cs="Times"/>
          <w:sz w:val="28"/>
          <w:szCs w:val="28"/>
        </w:rPr>
        <w:t>патологічних</w:t>
      </w:r>
      <w:proofErr w:type="spellEnd"/>
      <w:r>
        <w:rPr>
          <w:rFonts w:ascii="Times" w:hAnsi="Times" w:cs="Times"/>
          <w:sz w:val="28"/>
          <w:szCs w:val="28"/>
        </w:rPr>
        <w:t xml:space="preserve"> </w:t>
      </w:r>
      <w:proofErr w:type="spellStart"/>
      <w:r>
        <w:rPr>
          <w:rFonts w:ascii="Times" w:hAnsi="Times" w:cs="Times"/>
          <w:sz w:val="28"/>
          <w:szCs w:val="28"/>
        </w:rPr>
        <w:t>процесів</w:t>
      </w:r>
      <w:proofErr w:type="spellEnd"/>
      <w:r>
        <w:rPr>
          <w:rFonts w:ascii="Times" w:hAnsi="Times" w:cs="Times"/>
          <w:sz w:val="28"/>
          <w:szCs w:val="28"/>
        </w:rPr>
        <w:t xml:space="preserve"> </w:t>
      </w:r>
      <w:proofErr w:type="spellStart"/>
      <w:r>
        <w:rPr>
          <w:rFonts w:ascii="Times" w:hAnsi="Times" w:cs="Times"/>
          <w:sz w:val="28"/>
          <w:szCs w:val="28"/>
        </w:rPr>
        <w:t>після</w:t>
      </w:r>
      <w:proofErr w:type="spellEnd"/>
      <w:r>
        <w:rPr>
          <w:rFonts w:ascii="Times" w:hAnsi="Times" w:cs="Times"/>
          <w:sz w:val="28"/>
          <w:szCs w:val="28"/>
        </w:rPr>
        <w:t xml:space="preserve"> ПТСР, </w:t>
      </w:r>
      <w:proofErr w:type="spellStart"/>
      <w:r>
        <w:rPr>
          <w:rFonts w:ascii="Times" w:hAnsi="Times" w:cs="Times"/>
          <w:sz w:val="28"/>
          <w:szCs w:val="28"/>
        </w:rPr>
        <w:t>що</w:t>
      </w:r>
      <w:proofErr w:type="spellEnd"/>
      <w:r>
        <w:rPr>
          <w:rFonts w:ascii="Times" w:hAnsi="Times" w:cs="Times"/>
          <w:sz w:val="28"/>
          <w:szCs w:val="28"/>
        </w:rPr>
        <w:t xml:space="preserve"> </w:t>
      </w:r>
      <w:proofErr w:type="spellStart"/>
      <w:r>
        <w:rPr>
          <w:rFonts w:ascii="Times" w:hAnsi="Times" w:cs="Times"/>
          <w:sz w:val="28"/>
          <w:szCs w:val="28"/>
        </w:rPr>
        <w:t>призводять</w:t>
      </w:r>
      <w:proofErr w:type="spellEnd"/>
      <w:r>
        <w:rPr>
          <w:rFonts w:ascii="Times" w:hAnsi="Times" w:cs="Times"/>
          <w:sz w:val="28"/>
          <w:szCs w:val="28"/>
        </w:rPr>
        <w:t xml:space="preserve"> до </w:t>
      </w:r>
      <w:proofErr w:type="spellStart"/>
      <w:r>
        <w:rPr>
          <w:rFonts w:ascii="Times" w:hAnsi="Times" w:cs="Times"/>
          <w:sz w:val="28"/>
          <w:szCs w:val="28"/>
        </w:rPr>
        <w:t>порушення</w:t>
      </w:r>
      <w:proofErr w:type="spellEnd"/>
      <w:r>
        <w:rPr>
          <w:rFonts w:ascii="Times" w:hAnsi="Times" w:cs="Times"/>
          <w:sz w:val="28"/>
          <w:szCs w:val="28"/>
        </w:rPr>
        <w:t xml:space="preserve">  </w:t>
      </w:r>
      <w:proofErr w:type="spellStart"/>
      <w:r>
        <w:rPr>
          <w:rFonts w:ascii="Times" w:hAnsi="Times" w:cs="Times"/>
          <w:sz w:val="28"/>
          <w:szCs w:val="28"/>
        </w:rPr>
        <w:t>соціальних</w:t>
      </w:r>
      <w:proofErr w:type="spellEnd"/>
      <w:r>
        <w:rPr>
          <w:rFonts w:ascii="Times" w:hAnsi="Times" w:cs="Times"/>
          <w:sz w:val="28"/>
          <w:szCs w:val="28"/>
        </w:rPr>
        <w:t xml:space="preserve"> </w:t>
      </w:r>
      <w:proofErr w:type="spellStart"/>
      <w:r>
        <w:rPr>
          <w:rFonts w:ascii="Times" w:hAnsi="Times" w:cs="Times"/>
          <w:sz w:val="28"/>
          <w:szCs w:val="28"/>
        </w:rPr>
        <w:t>зв’язків</w:t>
      </w:r>
      <w:proofErr w:type="spellEnd"/>
      <w:r>
        <w:rPr>
          <w:rFonts w:ascii="Times" w:hAnsi="Times" w:cs="Times"/>
          <w:sz w:val="28"/>
          <w:szCs w:val="28"/>
        </w:rPr>
        <w:t xml:space="preserve">, </w:t>
      </w:r>
      <w:proofErr w:type="spellStart"/>
      <w:r>
        <w:rPr>
          <w:rFonts w:ascii="Times" w:hAnsi="Times" w:cs="Times"/>
          <w:sz w:val="28"/>
          <w:szCs w:val="28"/>
        </w:rPr>
        <w:t>професійної</w:t>
      </w:r>
      <w:proofErr w:type="spellEnd"/>
      <w:r>
        <w:rPr>
          <w:rFonts w:ascii="Times" w:hAnsi="Times" w:cs="Times"/>
          <w:sz w:val="28"/>
          <w:szCs w:val="28"/>
        </w:rPr>
        <w:t xml:space="preserve"> та </w:t>
      </w:r>
      <w:proofErr w:type="spellStart"/>
      <w:r>
        <w:rPr>
          <w:rFonts w:ascii="Times" w:hAnsi="Times" w:cs="Times"/>
          <w:sz w:val="28"/>
          <w:szCs w:val="28"/>
        </w:rPr>
        <w:t>особистісної</w:t>
      </w:r>
      <w:proofErr w:type="spellEnd"/>
      <w:r>
        <w:rPr>
          <w:rFonts w:ascii="Times" w:hAnsi="Times" w:cs="Times"/>
          <w:sz w:val="28"/>
          <w:szCs w:val="28"/>
        </w:rPr>
        <w:t xml:space="preserve"> </w:t>
      </w:r>
      <w:proofErr w:type="spellStart"/>
      <w:r>
        <w:rPr>
          <w:rFonts w:ascii="Times" w:hAnsi="Times" w:cs="Times"/>
          <w:sz w:val="28"/>
          <w:szCs w:val="28"/>
        </w:rPr>
        <w:t>дезінтеграції</w:t>
      </w:r>
      <w:proofErr w:type="spellEnd"/>
      <w:r>
        <w:rPr>
          <w:rFonts w:ascii="Times" w:hAnsi="Times" w:cs="Times"/>
          <w:sz w:val="28"/>
          <w:szCs w:val="28"/>
        </w:rPr>
        <w:t xml:space="preserve">, </w:t>
      </w:r>
      <w:proofErr w:type="spellStart"/>
      <w:r>
        <w:rPr>
          <w:rFonts w:ascii="Times" w:hAnsi="Times" w:cs="Times"/>
          <w:sz w:val="28"/>
          <w:szCs w:val="28"/>
        </w:rPr>
        <w:t>алкоголізму</w:t>
      </w:r>
      <w:proofErr w:type="spellEnd"/>
      <w:r>
        <w:rPr>
          <w:rFonts w:ascii="Times" w:hAnsi="Times" w:cs="Times"/>
          <w:sz w:val="28"/>
          <w:szCs w:val="28"/>
        </w:rPr>
        <w:t xml:space="preserve">,  </w:t>
      </w:r>
      <w:proofErr w:type="spellStart"/>
      <w:r>
        <w:rPr>
          <w:rFonts w:ascii="Times" w:hAnsi="Times" w:cs="Times"/>
          <w:sz w:val="28"/>
          <w:szCs w:val="28"/>
        </w:rPr>
        <w:t>наркоманії</w:t>
      </w:r>
      <w:proofErr w:type="spellEnd"/>
      <w:r>
        <w:rPr>
          <w:rFonts w:ascii="Times" w:hAnsi="Times" w:cs="Times"/>
          <w:sz w:val="28"/>
          <w:szCs w:val="28"/>
        </w:rPr>
        <w:t xml:space="preserve">, </w:t>
      </w:r>
      <w:proofErr w:type="spellStart"/>
      <w:r>
        <w:rPr>
          <w:rFonts w:ascii="Times" w:hAnsi="Times" w:cs="Times"/>
          <w:sz w:val="28"/>
          <w:szCs w:val="28"/>
        </w:rPr>
        <w:t>суїцидів</w:t>
      </w:r>
      <w:proofErr w:type="spellEnd"/>
      <w:r>
        <w:rPr>
          <w:rFonts w:ascii="Times" w:hAnsi="Times" w:cs="Times"/>
          <w:sz w:val="28"/>
          <w:szCs w:val="28"/>
        </w:rPr>
        <w:t xml:space="preserve">.  </w:t>
      </w:r>
    </w:p>
    <w:p w:rsidR="00514D54" w:rsidRDefault="00514D54" w:rsidP="00514D54">
      <w:pPr>
        <w:autoSpaceDE w:val="0"/>
        <w:autoSpaceDN w:val="0"/>
        <w:adjustRightInd w:val="0"/>
        <w:spacing w:before="34" w:line="345" w:lineRule="atLeast"/>
        <w:ind w:left="156" w:right="6" w:firstLine="701"/>
        <w:rPr>
          <w:rFonts w:ascii="Times" w:hAnsi="Times" w:cs="Times"/>
          <w:sz w:val="28"/>
          <w:szCs w:val="28"/>
        </w:rPr>
      </w:pPr>
      <w:proofErr w:type="spellStart"/>
      <w:r>
        <w:rPr>
          <w:rFonts w:ascii="Times" w:hAnsi="Times" w:cs="Times"/>
          <w:sz w:val="28"/>
          <w:szCs w:val="28"/>
        </w:rPr>
        <w:t>Дуже</w:t>
      </w:r>
      <w:proofErr w:type="spellEnd"/>
      <w:r>
        <w:rPr>
          <w:rFonts w:ascii="Times" w:hAnsi="Times" w:cs="Times"/>
          <w:sz w:val="28"/>
          <w:szCs w:val="28"/>
        </w:rPr>
        <w:t xml:space="preserve"> </w:t>
      </w:r>
      <w:proofErr w:type="spellStart"/>
      <w:r>
        <w:rPr>
          <w:rFonts w:ascii="Times" w:hAnsi="Times" w:cs="Times"/>
          <w:sz w:val="28"/>
          <w:szCs w:val="28"/>
        </w:rPr>
        <w:t>важливою</w:t>
      </w:r>
      <w:proofErr w:type="spellEnd"/>
      <w:r>
        <w:rPr>
          <w:rFonts w:ascii="Times" w:hAnsi="Times" w:cs="Times"/>
          <w:sz w:val="28"/>
          <w:szCs w:val="28"/>
        </w:rPr>
        <w:t xml:space="preserve"> є </w:t>
      </w:r>
      <w:proofErr w:type="spellStart"/>
      <w:r>
        <w:rPr>
          <w:rFonts w:ascii="Times" w:hAnsi="Times" w:cs="Times"/>
          <w:sz w:val="28"/>
          <w:szCs w:val="28"/>
        </w:rPr>
        <w:t>ідеологічна</w:t>
      </w:r>
      <w:proofErr w:type="spellEnd"/>
      <w:r>
        <w:rPr>
          <w:rFonts w:ascii="Times" w:hAnsi="Times" w:cs="Times"/>
          <w:sz w:val="28"/>
          <w:szCs w:val="28"/>
        </w:rPr>
        <w:t xml:space="preserve"> та моральна </w:t>
      </w:r>
      <w:proofErr w:type="spellStart"/>
      <w:r>
        <w:rPr>
          <w:rFonts w:ascii="Times" w:hAnsi="Times" w:cs="Times"/>
          <w:sz w:val="28"/>
          <w:szCs w:val="28"/>
        </w:rPr>
        <w:t>підтримка</w:t>
      </w:r>
      <w:proofErr w:type="spellEnd"/>
      <w:r>
        <w:rPr>
          <w:rFonts w:ascii="Times" w:hAnsi="Times" w:cs="Times"/>
          <w:sz w:val="28"/>
          <w:szCs w:val="28"/>
        </w:rPr>
        <w:t xml:space="preserve"> </w:t>
      </w:r>
      <w:proofErr w:type="spellStart"/>
      <w:r>
        <w:rPr>
          <w:rFonts w:ascii="Times" w:hAnsi="Times" w:cs="Times"/>
          <w:sz w:val="28"/>
          <w:szCs w:val="28"/>
        </w:rPr>
        <w:t>бійців</w:t>
      </w:r>
      <w:proofErr w:type="spellEnd"/>
      <w:r>
        <w:rPr>
          <w:rFonts w:ascii="Times" w:hAnsi="Times" w:cs="Times"/>
          <w:sz w:val="28"/>
          <w:szCs w:val="28"/>
        </w:rPr>
        <w:t xml:space="preserve">, а </w:t>
      </w:r>
      <w:proofErr w:type="spellStart"/>
      <w:proofErr w:type="gramStart"/>
      <w:r>
        <w:rPr>
          <w:rFonts w:ascii="Times" w:hAnsi="Times" w:cs="Times"/>
          <w:sz w:val="28"/>
          <w:szCs w:val="28"/>
        </w:rPr>
        <w:t>також</w:t>
      </w:r>
      <w:proofErr w:type="spellEnd"/>
      <w:r>
        <w:rPr>
          <w:rFonts w:ascii="Times" w:hAnsi="Times" w:cs="Times"/>
          <w:sz w:val="28"/>
          <w:szCs w:val="28"/>
        </w:rPr>
        <w:t xml:space="preserve">  </w:t>
      </w:r>
      <w:proofErr w:type="spellStart"/>
      <w:r>
        <w:rPr>
          <w:rFonts w:ascii="Times" w:hAnsi="Times" w:cs="Times"/>
          <w:sz w:val="28"/>
          <w:szCs w:val="28"/>
        </w:rPr>
        <w:t>етична</w:t>
      </w:r>
      <w:proofErr w:type="spellEnd"/>
      <w:proofErr w:type="gramEnd"/>
      <w:r>
        <w:rPr>
          <w:rFonts w:ascii="Times" w:hAnsi="Times" w:cs="Times"/>
          <w:sz w:val="28"/>
          <w:szCs w:val="28"/>
        </w:rPr>
        <w:t xml:space="preserve"> </w:t>
      </w:r>
      <w:proofErr w:type="spellStart"/>
      <w:r>
        <w:rPr>
          <w:rFonts w:ascii="Times" w:hAnsi="Times" w:cs="Times"/>
          <w:sz w:val="28"/>
          <w:szCs w:val="28"/>
        </w:rPr>
        <w:t>оцінка</w:t>
      </w:r>
      <w:proofErr w:type="spellEnd"/>
      <w:r>
        <w:rPr>
          <w:rFonts w:ascii="Times" w:hAnsi="Times" w:cs="Times"/>
          <w:sz w:val="28"/>
          <w:szCs w:val="28"/>
        </w:rPr>
        <w:t xml:space="preserve"> </w:t>
      </w:r>
      <w:proofErr w:type="spellStart"/>
      <w:r>
        <w:rPr>
          <w:rFonts w:ascii="Times" w:hAnsi="Times" w:cs="Times"/>
          <w:sz w:val="28"/>
          <w:szCs w:val="28"/>
        </w:rPr>
        <w:t>їх</w:t>
      </w:r>
      <w:proofErr w:type="spellEnd"/>
      <w:r>
        <w:rPr>
          <w:rFonts w:ascii="Times" w:hAnsi="Times" w:cs="Times"/>
          <w:sz w:val="28"/>
          <w:szCs w:val="28"/>
        </w:rPr>
        <w:t xml:space="preserve"> </w:t>
      </w:r>
      <w:proofErr w:type="spellStart"/>
      <w:r>
        <w:rPr>
          <w:rFonts w:ascii="Times" w:hAnsi="Times" w:cs="Times"/>
          <w:sz w:val="28"/>
          <w:szCs w:val="28"/>
        </w:rPr>
        <w:t>бойового</w:t>
      </w:r>
      <w:proofErr w:type="spellEnd"/>
      <w:r>
        <w:rPr>
          <w:rFonts w:ascii="Times" w:hAnsi="Times" w:cs="Times"/>
          <w:sz w:val="28"/>
          <w:szCs w:val="28"/>
        </w:rPr>
        <w:t xml:space="preserve"> </w:t>
      </w:r>
      <w:proofErr w:type="spellStart"/>
      <w:r>
        <w:rPr>
          <w:rFonts w:ascii="Times" w:hAnsi="Times" w:cs="Times"/>
          <w:sz w:val="28"/>
          <w:szCs w:val="28"/>
        </w:rPr>
        <w:t>досвіду</w:t>
      </w:r>
      <w:proofErr w:type="spellEnd"/>
      <w:r>
        <w:rPr>
          <w:rFonts w:ascii="Times" w:hAnsi="Times" w:cs="Times"/>
          <w:sz w:val="28"/>
          <w:szCs w:val="28"/>
        </w:rPr>
        <w:t xml:space="preserve"> в </w:t>
      </w:r>
      <w:proofErr w:type="spellStart"/>
      <w:r>
        <w:rPr>
          <w:rFonts w:ascii="Times" w:hAnsi="Times" w:cs="Times"/>
          <w:sz w:val="28"/>
          <w:szCs w:val="28"/>
        </w:rPr>
        <w:t>суспільстві</w:t>
      </w:r>
      <w:proofErr w:type="spellEnd"/>
      <w:r>
        <w:rPr>
          <w:rFonts w:ascii="Times" w:hAnsi="Times" w:cs="Times"/>
          <w:sz w:val="28"/>
          <w:szCs w:val="28"/>
        </w:rPr>
        <w:t xml:space="preserve">. </w:t>
      </w:r>
    </w:p>
    <w:p w:rsidR="00514D54" w:rsidRDefault="00514D54" w:rsidP="00514D54">
      <w:pPr>
        <w:autoSpaceDE w:val="0"/>
        <w:autoSpaceDN w:val="0"/>
        <w:adjustRightInd w:val="0"/>
        <w:spacing w:before="31" w:line="343" w:lineRule="atLeast"/>
        <w:ind w:left="149" w:firstLine="710"/>
        <w:rPr>
          <w:rFonts w:ascii="Times" w:hAnsi="Times" w:cs="Times"/>
          <w:sz w:val="28"/>
          <w:szCs w:val="28"/>
        </w:rPr>
      </w:pPr>
      <w:proofErr w:type="spellStart"/>
      <w:r>
        <w:rPr>
          <w:rFonts w:ascii="Times" w:hAnsi="Times" w:cs="Times"/>
          <w:sz w:val="28"/>
          <w:szCs w:val="28"/>
        </w:rPr>
        <w:t>Психологічна</w:t>
      </w:r>
      <w:proofErr w:type="spellEnd"/>
      <w:r>
        <w:rPr>
          <w:rFonts w:ascii="Times" w:hAnsi="Times" w:cs="Times"/>
          <w:sz w:val="28"/>
          <w:szCs w:val="28"/>
        </w:rPr>
        <w:t xml:space="preserve"> </w:t>
      </w:r>
      <w:proofErr w:type="spellStart"/>
      <w:r>
        <w:rPr>
          <w:rFonts w:ascii="Times" w:hAnsi="Times" w:cs="Times"/>
          <w:sz w:val="28"/>
          <w:szCs w:val="28"/>
        </w:rPr>
        <w:t>допомога</w:t>
      </w:r>
      <w:proofErr w:type="spellEnd"/>
      <w:r>
        <w:rPr>
          <w:rFonts w:ascii="Times" w:hAnsi="Times" w:cs="Times"/>
          <w:sz w:val="28"/>
          <w:szCs w:val="28"/>
        </w:rPr>
        <w:t xml:space="preserve"> </w:t>
      </w:r>
      <w:proofErr w:type="spellStart"/>
      <w:r>
        <w:rPr>
          <w:rFonts w:ascii="Times" w:hAnsi="Times" w:cs="Times"/>
          <w:sz w:val="28"/>
          <w:szCs w:val="28"/>
        </w:rPr>
        <w:t>учасникам</w:t>
      </w:r>
      <w:proofErr w:type="spellEnd"/>
      <w:r>
        <w:rPr>
          <w:rFonts w:ascii="Times" w:hAnsi="Times" w:cs="Times"/>
          <w:sz w:val="28"/>
          <w:szCs w:val="28"/>
        </w:rPr>
        <w:t xml:space="preserve"> </w:t>
      </w:r>
      <w:proofErr w:type="spellStart"/>
      <w:r>
        <w:rPr>
          <w:rFonts w:ascii="Times" w:hAnsi="Times" w:cs="Times"/>
          <w:sz w:val="28"/>
          <w:szCs w:val="28"/>
        </w:rPr>
        <w:t>бойових</w:t>
      </w:r>
      <w:proofErr w:type="spellEnd"/>
      <w:r>
        <w:rPr>
          <w:rFonts w:ascii="Times" w:hAnsi="Times" w:cs="Times"/>
          <w:sz w:val="28"/>
          <w:szCs w:val="28"/>
        </w:rPr>
        <w:t xml:space="preserve"> </w:t>
      </w:r>
      <w:proofErr w:type="spellStart"/>
      <w:r>
        <w:rPr>
          <w:rFonts w:ascii="Times" w:hAnsi="Times" w:cs="Times"/>
          <w:sz w:val="28"/>
          <w:szCs w:val="28"/>
        </w:rPr>
        <w:t>дій</w:t>
      </w:r>
      <w:proofErr w:type="spellEnd"/>
      <w:r>
        <w:rPr>
          <w:rFonts w:ascii="Times" w:hAnsi="Times" w:cs="Times"/>
          <w:sz w:val="28"/>
          <w:szCs w:val="28"/>
        </w:rPr>
        <w:t xml:space="preserve"> </w:t>
      </w:r>
      <w:proofErr w:type="spellStart"/>
      <w:r>
        <w:rPr>
          <w:rFonts w:ascii="Times" w:hAnsi="Times" w:cs="Times"/>
          <w:sz w:val="28"/>
          <w:szCs w:val="28"/>
        </w:rPr>
        <w:t>реалізується</w:t>
      </w:r>
      <w:proofErr w:type="spellEnd"/>
      <w:r>
        <w:rPr>
          <w:rFonts w:ascii="Times" w:hAnsi="Times" w:cs="Times"/>
          <w:sz w:val="28"/>
          <w:szCs w:val="28"/>
        </w:rPr>
        <w:t xml:space="preserve"> через </w:t>
      </w:r>
      <w:proofErr w:type="spellStart"/>
      <w:proofErr w:type="gramStart"/>
      <w:r>
        <w:rPr>
          <w:rFonts w:ascii="Times" w:hAnsi="Times" w:cs="Times"/>
          <w:sz w:val="28"/>
          <w:szCs w:val="28"/>
        </w:rPr>
        <w:t>групові</w:t>
      </w:r>
      <w:proofErr w:type="spellEnd"/>
      <w:r>
        <w:rPr>
          <w:rFonts w:ascii="Times" w:hAnsi="Times" w:cs="Times"/>
          <w:sz w:val="28"/>
          <w:szCs w:val="28"/>
        </w:rPr>
        <w:t xml:space="preserve">  </w:t>
      </w:r>
      <w:proofErr w:type="spellStart"/>
      <w:r>
        <w:rPr>
          <w:rFonts w:ascii="Times" w:hAnsi="Times" w:cs="Times"/>
          <w:sz w:val="28"/>
          <w:szCs w:val="28"/>
        </w:rPr>
        <w:t>заняття</w:t>
      </w:r>
      <w:proofErr w:type="spellEnd"/>
      <w:proofErr w:type="gramEnd"/>
      <w:r>
        <w:rPr>
          <w:rFonts w:ascii="Times" w:hAnsi="Times" w:cs="Times"/>
          <w:sz w:val="28"/>
          <w:szCs w:val="28"/>
        </w:rPr>
        <w:t xml:space="preserve"> та </w:t>
      </w:r>
      <w:proofErr w:type="spellStart"/>
      <w:r>
        <w:rPr>
          <w:rFonts w:ascii="Times" w:hAnsi="Times" w:cs="Times"/>
          <w:sz w:val="28"/>
          <w:szCs w:val="28"/>
        </w:rPr>
        <w:t>індивідуальну</w:t>
      </w:r>
      <w:proofErr w:type="spellEnd"/>
      <w:r>
        <w:rPr>
          <w:rFonts w:ascii="Times" w:hAnsi="Times" w:cs="Times"/>
          <w:sz w:val="28"/>
          <w:szCs w:val="28"/>
        </w:rPr>
        <w:t xml:space="preserve"> </w:t>
      </w:r>
      <w:proofErr w:type="spellStart"/>
      <w:r>
        <w:rPr>
          <w:rFonts w:ascii="Times" w:hAnsi="Times" w:cs="Times"/>
          <w:sz w:val="28"/>
          <w:szCs w:val="28"/>
        </w:rPr>
        <w:t>терапію</w:t>
      </w:r>
      <w:proofErr w:type="spellEnd"/>
      <w:r>
        <w:rPr>
          <w:rFonts w:ascii="Times" w:hAnsi="Times" w:cs="Times"/>
          <w:sz w:val="28"/>
          <w:szCs w:val="28"/>
        </w:rPr>
        <w:t xml:space="preserve">. </w:t>
      </w:r>
    </w:p>
    <w:p w:rsidR="00514D54" w:rsidRDefault="00514D54" w:rsidP="00514D54">
      <w:pPr>
        <w:autoSpaceDE w:val="0"/>
        <w:autoSpaceDN w:val="0"/>
        <w:adjustRightInd w:val="0"/>
        <w:spacing w:before="33" w:line="343" w:lineRule="atLeast"/>
        <w:ind w:left="148" w:firstLine="781"/>
        <w:jc w:val="both"/>
        <w:rPr>
          <w:rFonts w:ascii="Times" w:hAnsi="Times" w:cs="Times"/>
          <w:sz w:val="28"/>
          <w:szCs w:val="28"/>
        </w:rPr>
      </w:pPr>
      <w:r>
        <w:rPr>
          <w:rFonts w:ascii="Times" w:hAnsi="Times" w:cs="Times"/>
          <w:sz w:val="28"/>
          <w:szCs w:val="28"/>
        </w:rPr>
        <w:t xml:space="preserve">Мета </w:t>
      </w:r>
      <w:proofErr w:type="spellStart"/>
      <w:r>
        <w:rPr>
          <w:rFonts w:ascii="Times" w:hAnsi="Times" w:cs="Times"/>
          <w:sz w:val="28"/>
          <w:szCs w:val="28"/>
        </w:rPr>
        <w:t>групових</w:t>
      </w:r>
      <w:proofErr w:type="spellEnd"/>
      <w:r>
        <w:rPr>
          <w:rFonts w:ascii="Times" w:hAnsi="Times" w:cs="Times"/>
          <w:sz w:val="28"/>
          <w:szCs w:val="28"/>
        </w:rPr>
        <w:t xml:space="preserve"> занять, </w:t>
      </w:r>
      <w:proofErr w:type="spellStart"/>
      <w:r>
        <w:rPr>
          <w:rFonts w:ascii="Times" w:hAnsi="Times" w:cs="Times"/>
          <w:sz w:val="28"/>
          <w:szCs w:val="28"/>
        </w:rPr>
        <w:t>тренінгів</w:t>
      </w:r>
      <w:proofErr w:type="spellEnd"/>
      <w:r>
        <w:rPr>
          <w:rFonts w:ascii="Times" w:hAnsi="Times" w:cs="Times"/>
          <w:sz w:val="28"/>
          <w:szCs w:val="28"/>
        </w:rPr>
        <w:t xml:space="preserve"> – </w:t>
      </w:r>
      <w:proofErr w:type="spellStart"/>
      <w:r>
        <w:rPr>
          <w:rFonts w:ascii="Times" w:hAnsi="Times" w:cs="Times"/>
          <w:sz w:val="28"/>
          <w:szCs w:val="28"/>
        </w:rPr>
        <w:t>усунення</w:t>
      </w:r>
      <w:proofErr w:type="spellEnd"/>
      <w:r>
        <w:rPr>
          <w:rFonts w:ascii="Times" w:hAnsi="Times" w:cs="Times"/>
          <w:sz w:val="28"/>
          <w:szCs w:val="28"/>
        </w:rPr>
        <w:t xml:space="preserve"> </w:t>
      </w:r>
      <w:proofErr w:type="spellStart"/>
      <w:r>
        <w:rPr>
          <w:rFonts w:ascii="Times" w:hAnsi="Times" w:cs="Times"/>
          <w:sz w:val="28"/>
          <w:szCs w:val="28"/>
        </w:rPr>
        <w:t>неврозів</w:t>
      </w:r>
      <w:proofErr w:type="spellEnd"/>
      <w:r>
        <w:rPr>
          <w:rFonts w:ascii="Times" w:hAnsi="Times" w:cs="Times"/>
          <w:sz w:val="28"/>
          <w:szCs w:val="28"/>
        </w:rPr>
        <w:t xml:space="preserve"> з </w:t>
      </w:r>
      <w:proofErr w:type="spellStart"/>
      <w:proofErr w:type="gramStart"/>
      <w:r>
        <w:rPr>
          <w:rFonts w:ascii="Times" w:hAnsi="Times" w:cs="Times"/>
          <w:sz w:val="28"/>
          <w:szCs w:val="28"/>
        </w:rPr>
        <w:t>порушенням</w:t>
      </w:r>
      <w:proofErr w:type="spellEnd"/>
      <w:r>
        <w:rPr>
          <w:rFonts w:ascii="Times" w:hAnsi="Times" w:cs="Times"/>
          <w:sz w:val="28"/>
          <w:szCs w:val="28"/>
        </w:rPr>
        <w:t xml:space="preserve">  </w:t>
      </w:r>
      <w:proofErr w:type="spellStart"/>
      <w:r>
        <w:rPr>
          <w:rFonts w:ascii="Times" w:hAnsi="Times" w:cs="Times"/>
          <w:sz w:val="28"/>
          <w:szCs w:val="28"/>
        </w:rPr>
        <w:t>труднощів</w:t>
      </w:r>
      <w:proofErr w:type="spellEnd"/>
      <w:proofErr w:type="gramEnd"/>
      <w:r>
        <w:rPr>
          <w:rFonts w:ascii="Times" w:hAnsi="Times" w:cs="Times"/>
          <w:sz w:val="28"/>
          <w:szCs w:val="28"/>
        </w:rPr>
        <w:t xml:space="preserve"> у </w:t>
      </w:r>
      <w:proofErr w:type="spellStart"/>
      <w:r>
        <w:rPr>
          <w:rFonts w:ascii="Times" w:hAnsi="Times" w:cs="Times"/>
          <w:sz w:val="28"/>
          <w:szCs w:val="28"/>
        </w:rPr>
        <w:t>міжособистісному</w:t>
      </w:r>
      <w:proofErr w:type="spellEnd"/>
      <w:r>
        <w:rPr>
          <w:rFonts w:ascii="Times" w:hAnsi="Times" w:cs="Times"/>
          <w:sz w:val="28"/>
          <w:szCs w:val="28"/>
        </w:rPr>
        <w:t xml:space="preserve"> </w:t>
      </w:r>
      <w:proofErr w:type="spellStart"/>
      <w:r>
        <w:rPr>
          <w:rFonts w:ascii="Times" w:hAnsi="Times" w:cs="Times"/>
          <w:sz w:val="28"/>
          <w:szCs w:val="28"/>
        </w:rPr>
        <w:t>спілкуванні</w:t>
      </w:r>
      <w:proofErr w:type="spellEnd"/>
      <w:r>
        <w:rPr>
          <w:rFonts w:ascii="Times" w:hAnsi="Times" w:cs="Times"/>
          <w:sz w:val="28"/>
          <w:szCs w:val="28"/>
        </w:rPr>
        <w:t xml:space="preserve"> та при </w:t>
      </w:r>
      <w:proofErr w:type="spellStart"/>
      <w:r>
        <w:rPr>
          <w:rFonts w:ascii="Times" w:hAnsi="Times" w:cs="Times"/>
          <w:sz w:val="28"/>
          <w:szCs w:val="28"/>
        </w:rPr>
        <w:t>соціальній</w:t>
      </w:r>
      <w:proofErr w:type="spellEnd"/>
      <w:r>
        <w:rPr>
          <w:rFonts w:ascii="Times" w:hAnsi="Times" w:cs="Times"/>
          <w:sz w:val="28"/>
          <w:szCs w:val="28"/>
        </w:rPr>
        <w:t xml:space="preserve"> </w:t>
      </w:r>
      <w:proofErr w:type="spellStart"/>
      <w:r>
        <w:rPr>
          <w:rFonts w:ascii="Times" w:hAnsi="Times" w:cs="Times"/>
          <w:sz w:val="28"/>
          <w:szCs w:val="28"/>
        </w:rPr>
        <w:t>адаптації</w:t>
      </w:r>
      <w:proofErr w:type="spellEnd"/>
      <w:r>
        <w:rPr>
          <w:rFonts w:ascii="Times" w:hAnsi="Times" w:cs="Times"/>
          <w:sz w:val="28"/>
          <w:szCs w:val="28"/>
        </w:rPr>
        <w:t xml:space="preserve">.  </w:t>
      </w:r>
    </w:p>
    <w:p w:rsidR="00580C33" w:rsidRDefault="00580C33" w:rsidP="001628A7">
      <w:pPr>
        <w:rPr>
          <w:rFonts w:ascii="Times New Roman" w:hAnsi="Times New Roman" w:cs="Times New Roman"/>
          <w:b/>
          <w:sz w:val="28"/>
          <w:szCs w:val="28"/>
          <w:lang w:val="uk-UA"/>
        </w:rPr>
      </w:pPr>
    </w:p>
    <w:p w:rsidR="00FF472C" w:rsidRDefault="00FF472C" w:rsidP="001628A7">
      <w:pPr>
        <w:rPr>
          <w:rFonts w:ascii="Times New Roman" w:hAnsi="Times New Roman" w:cs="Times New Roman"/>
          <w:b/>
          <w:sz w:val="28"/>
          <w:szCs w:val="28"/>
          <w:lang w:val="uk-UA"/>
        </w:rPr>
      </w:pPr>
    </w:p>
    <w:p w:rsidR="00FF472C" w:rsidRDefault="00FF472C" w:rsidP="001628A7">
      <w:pPr>
        <w:rPr>
          <w:rFonts w:ascii="Times New Roman" w:hAnsi="Times New Roman" w:cs="Times New Roman"/>
          <w:b/>
          <w:sz w:val="28"/>
          <w:szCs w:val="28"/>
          <w:lang w:val="uk-UA"/>
        </w:rPr>
      </w:pPr>
    </w:p>
    <w:p w:rsidR="00FF472C" w:rsidRDefault="00FF472C" w:rsidP="001628A7">
      <w:pPr>
        <w:rPr>
          <w:rFonts w:ascii="Times New Roman" w:hAnsi="Times New Roman" w:cs="Times New Roman"/>
          <w:b/>
          <w:sz w:val="22"/>
          <w:szCs w:val="22"/>
          <w:lang w:val="uk-UA"/>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922968" w:rsidRDefault="00922968" w:rsidP="00027F71">
      <w:pPr>
        <w:jc w:val="center"/>
        <w:outlineLvl w:val="0"/>
        <w:rPr>
          <w:rFonts w:ascii="Times New Roman" w:eastAsia="Times New Roman" w:hAnsi="Times New Roman" w:cs="Times New Roman"/>
          <w:b/>
          <w:bCs/>
          <w:kern w:val="36"/>
          <w:lang w:val="uk-UA" w:eastAsia="ru-RU"/>
        </w:rPr>
      </w:pPr>
    </w:p>
    <w:p w:rsidR="00027F71" w:rsidRPr="00F455C6" w:rsidRDefault="00027F71" w:rsidP="00027F71">
      <w:pPr>
        <w:jc w:val="center"/>
        <w:outlineLvl w:val="0"/>
        <w:rPr>
          <w:rFonts w:ascii="Times New Roman" w:eastAsia="Times New Roman" w:hAnsi="Times New Roman" w:cs="Times New Roman"/>
          <w:b/>
          <w:bCs/>
          <w:kern w:val="36"/>
          <w:sz w:val="28"/>
          <w:szCs w:val="28"/>
          <w:lang w:val="uk-UA" w:eastAsia="ru-RU"/>
        </w:rPr>
      </w:pPr>
      <w:r w:rsidRPr="00F455C6">
        <w:rPr>
          <w:rFonts w:ascii="Times New Roman" w:eastAsia="Times New Roman" w:hAnsi="Times New Roman" w:cs="Times New Roman"/>
          <w:b/>
          <w:bCs/>
          <w:kern w:val="36"/>
          <w:lang w:val="uk-UA" w:eastAsia="ru-RU"/>
        </w:rPr>
        <w:lastRenderedPageBreak/>
        <w:t>4.2.2</w:t>
      </w:r>
      <w:r w:rsidRPr="00F455C6">
        <w:rPr>
          <w:rFonts w:ascii="Times New Roman" w:eastAsia="Times New Roman" w:hAnsi="Times New Roman" w:cs="Times New Roman"/>
          <w:b/>
          <w:bCs/>
          <w:kern w:val="36"/>
          <w:sz w:val="28"/>
          <w:szCs w:val="28"/>
          <w:lang w:val="uk-UA" w:eastAsia="ru-RU"/>
        </w:rPr>
        <w:t xml:space="preserve">. Навчально-методична картка дисципліни </w:t>
      </w:r>
      <w:r>
        <w:rPr>
          <w:rFonts w:ascii="Times New Roman" w:eastAsia="Times New Roman" w:hAnsi="Times New Roman" w:cs="Times New Roman"/>
          <w:b/>
          <w:bCs/>
          <w:kern w:val="36"/>
          <w:sz w:val="28"/>
          <w:szCs w:val="28"/>
          <w:lang w:val="uk-UA" w:eastAsia="ru-RU"/>
        </w:rPr>
        <w:t>«Реабілітаційна психологія</w:t>
      </w:r>
      <w:r w:rsidRPr="00F455C6">
        <w:rPr>
          <w:rFonts w:ascii="Times New Roman" w:eastAsia="Times New Roman" w:hAnsi="Times New Roman" w:cs="Times New Roman"/>
          <w:b/>
          <w:bCs/>
          <w:kern w:val="36"/>
          <w:sz w:val="28"/>
          <w:szCs w:val="28"/>
          <w:lang w:val="uk-UA" w:eastAsia="ru-RU"/>
        </w:rPr>
        <w:t>»</w:t>
      </w:r>
    </w:p>
    <w:p w:rsidR="00027F71" w:rsidRPr="00F455C6" w:rsidRDefault="00027F71" w:rsidP="001628A7">
      <w:pPr>
        <w:rPr>
          <w:rFonts w:ascii="Times New Roman" w:hAnsi="Times New Roman" w:cs="Times New Roman"/>
          <w:b/>
          <w:sz w:val="22"/>
          <w:szCs w:val="22"/>
          <w:lang w:val="uk-UA"/>
        </w:rPr>
      </w:pPr>
    </w:p>
    <w:tbl>
      <w:tblPr>
        <w:tblW w:w="9560" w:type="dxa"/>
        <w:tblInd w:w="40" w:type="dxa"/>
        <w:tblLayout w:type="fixed"/>
        <w:tblCellMar>
          <w:left w:w="40" w:type="dxa"/>
          <w:right w:w="40" w:type="dxa"/>
        </w:tblCellMar>
        <w:tblLook w:val="0000" w:firstRow="0" w:lastRow="0" w:firstColumn="0" w:lastColumn="0" w:noHBand="0" w:noVBand="0"/>
      </w:tblPr>
      <w:tblGrid>
        <w:gridCol w:w="2525"/>
        <w:gridCol w:w="27"/>
        <w:gridCol w:w="850"/>
        <w:gridCol w:w="189"/>
        <w:gridCol w:w="330"/>
        <w:gridCol w:w="390"/>
        <w:gridCol w:w="509"/>
        <w:gridCol w:w="400"/>
        <w:gridCol w:w="25"/>
        <w:gridCol w:w="425"/>
        <w:gridCol w:w="90"/>
        <w:gridCol w:w="1177"/>
        <w:gridCol w:w="360"/>
        <w:gridCol w:w="494"/>
        <w:gridCol w:w="624"/>
        <w:gridCol w:w="581"/>
        <w:gridCol w:w="564"/>
      </w:tblGrid>
      <w:tr w:rsidR="00FD63E9" w:rsidRPr="00FD63E9" w:rsidTr="00D57B22">
        <w:trPr>
          <w:cantSplit/>
          <w:trHeight w:val="293"/>
        </w:trPr>
        <w:tc>
          <w:tcPr>
            <w:tcW w:w="2525" w:type="dxa"/>
            <w:vMerge w:val="restart"/>
            <w:tcBorders>
              <w:top w:val="single" w:sz="6" w:space="0" w:color="000000"/>
              <w:lef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Назви змістових модулів і тем</w:t>
            </w:r>
          </w:p>
        </w:tc>
        <w:tc>
          <w:tcPr>
            <w:tcW w:w="7035" w:type="dxa"/>
            <w:gridSpan w:val="16"/>
            <w:tcBorders>
              <w:top w:val="single" w:sz="6" w:space="0" w:color="000000"/>
              <w:left w:val="single" w:sz="6" w:space="0" w:color="000000"/>
              <w:bottom w:val="single" w:sz="6" w:space="0" w:color="000000"/>
              <w:righ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Кількість годин</w:t>
            </w:r>
          </w:p>
        </w:tc>
      </w:tr>
      <w:tr w:rsidR="00FD63E9" w:rsidRPr="00FD63E9" w:rsidTr="00D57B22">
        <w:trPr>
          <w:cantSplit/>
          <w:trHeight w:val="331"/>
        </w:trPr>
        <w:tc>
          <w:tcPr>
            <w:tcW w:w="2525" w:type="dxa"/>
            <w:vMerge/>
            <w:tcBorders>
              <w:lef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145" w:type="dxa"/>
            <w:gridSpan w:val="9"/>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Денна форма</w:t>
            </w:r>
          </w:p>
        </w:tc>
        <w:tc>
          <w:tcPr>
            <w:tcW w:w="3890" w:type="dxa"/>
            <w:gridSpan w:val="7"/>
            <w:tcBorders>
              <w:top w:val="single" w:sz="6" w:space="0" w:color="000000"/>
              <w:left w:val="single" w:sz="6" w:space="0" w:color="000000"/>
              <w:bottom w:val="single" w:sz="6" w:space="0" w:color="000000"/>
              <w:righ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Заочна форма</w:t>
            </w:r>
          </w:p>
        </w:tc>
      </w:tr>
      <w:tr w:rsidR="00FD63E9" w:rsidRPr="00FD63E9" w:rsidTr="00D57B22">
        <w:trPr>
          <w:cantSplit/>
          <w:trHeight w:val="133"/>
        </w:trPr>
        <w:tc>
          <w:tcPr>
            <w:tcW w:w="2525" w:type="dxa"/>
            <w:vMerge/>
            <w:tcBorders>
              <w:lef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877" w:type="dxa"/>
            <w:gridSpan w:val="2"/>
            <w:vMerge w:val="restart"/>
            <w:tcBorders>
              <w:top w:val="single" w:sz="6" w:space="0" w:color="000000"/>
              <w:lef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Усього</w:t>
            </w:r>
          </w:p>
        </w:tc>
        <w:tc>
          <w:tcPr>
            <w:tcW w:w="2268" w:type="dxa"/>
            <w:gridSpan w:val="7"/>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у тому числі</w:t>
            </w:r>
          </w:p>
        </w:tc>
        <w:tc>
          <w:tcPr>
            <w:tcW w:w="1267" w:type="dxa"/>
            <w:gridSpan w:val="2"/>
            <w:vMerge w:val="restart"/>
            <w:tcBorders>
              <w:top w:val="single" w:sz="6" w:space="0" w:color="000000"/>
              <w:lef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Усього</w:t>
            </w:r>
          </w:p>
        </w:tc>
        <w:tc>
          <w:tcPr>
            <w:tcW w:w="2623" w:type="dxa"/>
            <w:gridSpan w:val="5"/>
            <w:tcBorders>
              <w:top w:val="single" w:sz="6" w:space="0" w:color="000000"/>
              <w:left w:val="single" w:sz="6" w:space="0" w:color="000000"/>
              <w:bottom w:val="single" w:sz="6" w:space="0" w:color="000000"/>
              <w:righ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у тому числі</w:t>
            </w:r>
          </w:p>
        </w:tc>
      </w:tr>
      <w:tr w:rsidR="00FD63E9" w:rsidRPr="00FD63E9" w:rsidTr="00D57B22">
        <w:trPr>
          <w:cantSplit/>
          <w:trHeight w:val="104"/>
        </w:trPr>
        <w:tc>
          <w:tcPr>
            <w:tcW w:w="2525" w:type="dxa"/>
            <w:vMerge/>
            <w:tcBorders>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877" w:type="dxa"/>
            <w:gridSpan w:val="2"/>
            <w:vMerge/>
            <w:tcBorders>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19"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л</w:t>
            </w:r>
          </w:p>
        </w:tc>
        <w:tc>
          <w:tcPr>
            <w:tcW w:w="39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п</w:t>
            </w:r>
          </w:p>
        </w:tc>
        <w:tc>
          <w:tcPr>
            <w:tcW w:w="509"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roofErr w:type="spellStart"/>
            <w:r w:rsidRPr="00FD63E9">
              <w:rPr>
                <w:rFonts w:ascii="Times New Roman" w:eastAsia="Times New Roman" w:hAnsi="Times New Roman" w:cs="Times New Roman"/>
                <w:b/>
                <w:bCs/>
                <w:color w:val="auto"/>
                <w:sz w:val="28"/>
                <w:szCs w:val="28"/>
                <w:lang w:val="uk-UA"/>
              </w:rPr>
              <w:t>лаб</w:t>
            </w:r>
            <w:proofErr w:type="spellEnd"/>
          </w:p>
        </w:tc>
        <w:tc>
          <w:tcPr>
            <w:tcW w:w="425"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roofErr w:type="spellStart"/>
            <w:r w:rsidRPr="00FD63E9">
              <w:rPr>
                <w:rFonts w:ascii="Times New Roman" w:eastAsia="Times New Roman" w:hAnsi="Times New Roman" w:cs="Times New Roman"/>
                <w:b/>
                <w:bCs/>
                <w:color w:val="auto"/>
                <w:sz w:val="28"/>
                <w:szCs w:val="28"/>
                <w:lang w:val="uk-UA"/>
              </w:rPr>
              <w:t>інд</w:t>
            </w:r>
            <w:proofErr w:type="spellEnd"/>
          </w:p>
        </w:tc>
        <w:tc>
          <w:tcPr>
            <w:tcW w:w="425"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ср</w:t>
            </w:r>
          </w:p>
        </w:tc>
        <w:tc>
          <w:tcPr>
            <w:tcW w:w="1267" w:type="dxa"/>
            <w:gridSpan w:val="2"/>
            <w:vMerge/>
            <w:tcBorders>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6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л</w:t>
            </w:r>
          </w:p>
        </w:tc>
        <w:tc>
          <w:tcPr>
            <w:tcW w:w="49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п</w:t>
            </w:r>
          </w:p>
        </w:tc>
        <w:tc>
          <w:tcPr>
            <w:tcW w:w="62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roofErr w:type="spellStart"/>
            <w:r w:rsidRPr="00FD63E9">
              <w:rPr>
                <w:rFonts w:ascii="Times New Roman" w:eastAsia="Times New Roman" w:hAnsi="Times New Roman" w:cs="Times New Roman"/>
                <w:b/>
                <w:bCs/>
                <w:color w:val="auto"/>
                <w:sz w:val="28"/>
                <w:szCs w:val="28"/>
                <w:lang w:val="uk-UA"/>
              </w:rPr>
              <w:t>лаб</w:t>
            </w:r>
            <w:proofErr w:type="spellEnd"/>
          </w:p>
        </w:tc>
        <w:tc>
          <w:tcPr>
            <w:tcW w:w="581"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roofErr w:type="spellStart"/>
            <w:r w:rsidRPr="00FD63E9">
              <w:rPr>
                <w:rFonts w:ascii="Times New Roman" w:eastAsia="Times New Roman" w:hAnsi="Times New Roman" w:cs="Times New Roman"/>
                <w:b/>
                <w:bCs/>
                <w:color w:val="auto"/>
                <w:sz w:val="28"/>
                <w:szCs w:val="28"/>
                <w:lang w:val="uk-UA"/>
              </w:rPr>
              <w:t>інд</w:t>
            </w:r>
            <w:proofErr w:type="spellEnd"/>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ср</w:t>
            </w:r>
          </w:p>
        </w:tc>
      </w:tr>
      <w:tr w:rsidR="00FD63E9" w:rsidRPr="00FD63E9" w:rsidTr="00D57B22">
        <w:trPr>
          <w:trHeight w:val="104"/>
        </w:trPr>
        <w:tc>
          <w:tcPr>
            <w:tcW w:w="2525"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1</w:t>
            </w:r>
          </w:p>
        </w:tc>
        <w:tc>
          <w:tcPr>
            <w:tcW w:w="877"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19"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20</w:t>
            </w:r>
          </w:p>
        </w:tc>
        <w:tc>
          <w:tcPr>
            <w:tcW w:w="39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20</w:t>
            </w:r>
          </w:p>
        </w:tc>
        <w:tc>
          <w:tcPr>
            <w:tcW w:w="509"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425"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425"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50</w:t>
            </w:r>
          </w:p>
        </w:tc>
        <w:tc>
          <w:tcPr>
            <w:tcW w:w="1267"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6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6</w:t>
            </w:r>
          </w:p>
        </w:tc>
        <w:tc>
          <w:tcPr>
            <w:tcW w:w="49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6</w:t>
            </w:r>
          </w:p>
        </w:tc>
        <w:tc>
          <w:tcPr>
            <w:tcW w:w="62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81"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78</w:t>
            </w:r>
          </w:p>
        </w:tc>
      </w:tr>
      <w:tr w:rsidR="00FD63E9" w:rsidRPr="00FD63E9" w:rsidTr="00D57B22">
        <w:trPr>
          <w:trHeight w:val="336"/>
        </w:trPr>
        <w:tc>
          <w:tcPr>
            <w:tcW w:w="9560" w:type="dxa"/>
            <w:gridSpan w:val="17"/>
            <w:tcBorders>
              <w:top w:val="single" w:sz="6" w:space="0" w:color="000000"/>
              <w:left w:val="single" w:sz="6" w:space="0" w:color="000000"/>
              <w:bottom w:val="single" w:sz="6" w:space="0" w:color="000000"/>
              <w:righ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Модуль 1</w:t>
            </w:r>
          </w:p>
        </w:tc>
      </w:tr>
      <w:tr w:rsidR="00FD63E9" w:rsidRPr="00FD63E9" w:rsidTr="00D57B22">
        <w:trPr>
          <w:trHeight w:val="331"/>
        </w:trPr>
        <w:tc>
          <w:tcPr>
            <w:tcW w:w="9560" w:type="dxa"/>
            <w:gridSpan w:val="17"/>
            <w:tcBorders>
              <w:top w:val="single" w:sz="6" w:space="0" w:color="000000"/>
              <w:left w:val="single" w:sz="6" w:space="0" w:color="000000"/>
              <w:bottom w:val="single" w:sz="6" w:space="0" w:color="000000"/>
              <w:righ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Змістовий модуль 1. 1 Реабілітаційна психологія в системі наукового знання</w:t>
            </w:r>
          </w:p>
        </w:tc>
      </w:tr>
      <w:tr w:rsidR="00FD63E9" w:rsidRPr="00FD63E9" w:rsidTr="00D57B22">
        <w:trPr>
          <w:trHeight w:val="326"/>
        </w:trPr>
        <w:tc>
          <w:tcPr>
            <w:tcW w:w="2552"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color w:val="auto"/>
                <w:sz w:val="28"/>
                <w:szCs w:val="28"/>
                <w:lang w:val="uk-UA"/>
              </w:rPr>
              <w:t>Тема  1</w:t>
            </w:r>
            <w:r w:rsidRPr="00FD63E9">
              <w:rPr>
                <w:rFonts w:ascii="Times New Roman" w:eastAsia="Times" w:hAnsi="Times New Roman" w:cs="Times New Roman"/>
                <w:sz w:val="28"/>
                <w:szCs w:val="28"/>
                <w:lang w:val="uk-UA"/>
              </w:rPr>
              <w:t xml:space="preserve"> Реабілітаційна психологія в системі наукового знання .</w:t>
            </w:r>
          </w:p>
        </w:tc>
        <w:tc>
          <w:tcPr>
            <w:tcW w:w="1039"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3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2</w:t>
            </w:r>
          </w:p>
        </w:tc>
        <w:tc>
          <w:tcPr>
            <w:tcW w:w="39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2</w:t>
            </w:r>
          </w:p>
        </w:tc>
        <w:tc>
          <w:tcPr>
            <w:tcW w:w="509"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425"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425"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10</w:t>
            </w:r>
          </w:p>
        </w:tc>
        <w:tc>
          <w:tcPr>
            <w:tcW w:w="1267"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6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1</w:t>
            </w:r>
          </w:p>
        </w:tc>
        <w:tc>
          <w:tcPr>
            <w:tcW w:w="49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1</w:t>
            </w:r>
          </w:p>
        </w:tc>
        <w:tc>
          <w:tcPr>
            <w:tcW w:w="62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81"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10</w:t>
            </w:r>
          </w:p>
        </w:tc>
      </w:tr>
      <w:tr w:rsidR="00FD63E9" w:rsidRPr="00FD63E9" w:rsidTr="00D57B22">
        <w:trPr>
          <w:trHeight w:val="1081"/>
        </w:trPr>
        <w:tc>
          <w:tcPr>
            <w:tcW w:w="2552"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color w:val="auto"/>
                <w:sz w:val="28"/>
                <w:szCs w:val="28"/>
                <w:lang w:val="uk-UA"/>
              </w:rPr>
              <w:t xml:space="preserve">   Тема 2. </w:t>
            </w:r>
            <w:r w:rsidRPr="00FD63E9">
              <w:rPr>
                <w:rFonts w:ascii="Times New Roman" w:eastAsia="Times" w:hAnsi="Times New Roman" w:cs="Times New Roman"/>
                <w:sz w:val="28"/>
                <w:szCs w:val="28"/>
                <w:lang w:val="uk-UA"/>
              </w:rPr>
              <w:t xml:space="preserve"> Мотивація у </w:t>
            </w:r>
            <w:proofErr w:type="spellStart"/>
            <w:r w:rsidRPr="00FD63E9">
              <w:rPr>
                <w:rFonts w:ascii="Times New Roman" w:eastAsia="Times" w:hAnsi="Times New Roman" w:cs="Times New Roman"/>
                <w:sz w:val="28"/>
                <w:szCs w:val="28"/>
                <w:lang w:val="uk-UA"/>
              </w:rPr>
              <w:t>реабілітології</w:t>
            </w:r>
            <w:proofErr w:type="spellEnd"/>
            <w:r w:rsidRPr="00FD63E9">
              <w:rPr>
                <w:rFonts w:ascii="Times New Roman" w:eastAsia="Times" w:hAnsi="Times New Roman" w:cs="Times New Roman"/>
                <w:sz w:val="28"/>
                <w:szCs w:val="28"/>
                <w:lang w:val="uk-UA"/>
              </w:rPr>
              <w:t xml:space="preserve">  </w:t>
            </w:r>
          </w:p>
        </w:tc>
        <w:tc>
          <w:tcPr>
            <w:tcW w:w="1039"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3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2</w:t>
            </w:r>
          </w:p>
        </w:tc>
        <w:tc>
          <w:tcPr>
            <w:tcW w:w="39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2</w:t>
            </w:r>
          </w:p>
        </w:tc>
        <w:tc>
          <w:tcPr>
            <w:tcW w:w="509"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425"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425"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10</w:t>
            </w:r>
          </w:p>
        </w:tc>
        <w:tc>
          <w:tcPr>
            <w:tcW w:w="1267"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6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1</w:t>
            </w:r>
          </w:p>
        </w:tc>
        <w:tc>
          <w:tcPr>
            <w:tcW w:w="49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1</w:t>
            </w:r>
          </w:p>
        </w:tc>
        <w:tc>
          <w:tcPr>
            <w:tcW w:w="62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81"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12</w:t>
            </w:r>
          </w:p>
        </w:tc>
      </w:tr>
      <w:tr w:rsidR="00FD63E9" w:rsidRPr="00FD63E9" w:rsidTr="00D57B22">
        <w:trPr>
          <w:trHeight w:val="268"/>
        </w:trPr>
        <w:tc>
          <w:tcPr>
            <w:tcW w:w="2552"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b/>
                <w:color w:val="auto"/>
                <w:sz w:val="28"/>
                <w:szCs w:val="28"/>
              </w:rPr>
            </w:pPr>
            <w:r w:rsidRPr="00FD63E9">
              <w:rPr>
                <w:rFonts w:ascii="Times New Roman" w:eastAsia="Times New Roman" w:hAnsi="Times New Roman" w:cs="Times New Roman"/>
                <w:b/>
                <w:color w:val="auto"/>
                <w:sz w:val="28"/>
                <w:szCs w:val="28"/>
                <w:lang w:val="uk-UA"/>
              </w:rPr>
              <w:t>Тема 3.</w:t>
            </w:r>
            <w:r w:rsidRPr="00FD63E9">
              <w:rPr>
                <w:rFonts w:ascii="Times New Roman" w:eastAsia="Times" w:hAnsi="Times New Roman" w:cs="Times New Roman"/>
                <w:sz w:val="28"/>
                <w:szCs w:val="28"/>
                <w:lang w:val="uk-UA"/>
              </w:rPr>
              <w:t xml:space="preserve"> Стадії відновлення .</w:t>
            </w:r>
          </w:p>
        </w:tc>
        <w:tc>
          <w:tcPr>
            <w:tcW w:w="1039"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3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2</w:t>
            </w:r>
          </w:p>
        </w:tc>
        <w:tc>
          <w:tcPr>
            <w:tcW w:w="39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2</w:t>
            </w:r>
          </w:p>
        </w:tc>
        <w:tc>
          <w:tcPr>
            <w:tcW w:w="509"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425"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425"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8</w:t>
            </w:r>
          </w:p>
        </w:tc>
        <w:tc>
          <w:tcPr>
            <w:tcW w:w="1267"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6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1</w:t>
            </w:r>
          </w:p>
        </w:tc>
        <w:tc>
          <w:tcPr>
            <w:tcW w:w="49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1</w:t>
            </w:r>
          </w:p>
        </w:tc>
        <w:tc>
          <w:tcPr>
            <w:tcW w:w="62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81"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10</w:t>
            </w:r>
          </w:p>
        </w:tc>
      </w:tr>
      <w:tr w:rsidR="00FD63E9" w:rsidRPr="00FD63E9" w:rsidTr="00D57B22">
        <w:trPr>
          <w:trHeight w:val="653"/>
        </w:trPr>
        <w:tc>
          <w:tcPr>
            <w:tcW w:w="2552"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color w:val="auto"/>
                <w:sz w:val="28"/>
                <w:szCs w:val="28"/>
                <w:lang w:val="uk-UA"/>
              </w:rPr>
              <w:t xml:space="preserve">Тема  4. </w:t>
            </w:r>
            <w:r w:rsidRPr="00FD63E9">
              <w:rPr>
                <w:rFonts w:ascii="Times New Roman" w:eastAsia="Times" w:hAnsi="Times New Roman" w:cs="Times New Roman"/>
                <w:sz w:val="28"/>
                <w:szCs w:val="28"/>
                <w:lang w:val="uk-UA"/>
              </w:rPr>
              <w:t xml:space="preserve">Особливості побудови реабілітаційної програми </w:t>
            </w:r>
            <w:r w:rsidRPr="00FD63E9">
              <w:rPr>
                <w:rFonts w:ascii="Times New Roman" w:eastAsia="Times New Roman" w:hAnsi="Times New Roman" w:cs="Times New Roman"/>
                <w:b/>
                <w:color w:val="auto"/>
                <w:sz w:val="28"/>
                <w:szCs w:val="28"/>
                <w:lang w:val="uk-UA"/>
              </w:rPr>
              <w:t xml:space="preserve"> </w:t>
            </w:r>
          </w:p>
        </w:tc>
        <w:tc>
          <w:tcPr>
            <w:tcW w:w="1039"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3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2</w:t>
            </w:r>
          </w:p>
        </w:tc>
        <w:tc>
          <w:tcPr>
            <w:tcW w:w="39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2</w:t>
            </w:r>
          </w:p>
        </w:tc>
        <w:tc>
          <w:tcPr>
            <w:tcW w:w="509"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425"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425"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8</w:t>
            </w:r>
          </w:p>
        </w:tc>
        <w:tc>
          <w:tcPr>
            <w:tcW w:w="1267"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6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49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62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81"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14</w:t>
            </w:r>
          </w:p>
        </w:tc>
      </w:tr>
      <w:tr w:rsidR="00FD63E9" w:rsidRPr="00FD63E9" w:rsidTr="00D57B22">
        <w:trPr>
          <w:trHeight w:val="323"/>
        </w:trPr>
        <w:tc>
          <w:tcPr>
            <w:tcW w:w="2552"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color w:val="auto"/>
                <w:sz w:val="28"/>
                <w:szCs w:val="28"/>
                <w:lang w:val="uk-UA"/>
              </w:rPr>
              <w:t>Тема 5 .</w:t>
            </w:r>
            <w:r w:rsidRPr="00FD63E9">
              <w:rPr>
                <w:rFonts w:ascii="Times New Roman" w:eastAsia="Times" w:hAnsi="Times New Roman" w:cs="Times New Roman"/>
                <w:sz w:val="28"/>
                <w:szCs w:val="28"/>
                <w:lang w:val="uk-UA"/>
              </w:rPr>
              <w:t xml:space="preserve">Методи реабілітації </w:t>
            </w:r>
          </w:p>
        </w:tc>
        <w:tc>
          <w:tcPr>
            <w:tcW w:w="1039"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3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4</w:t>
            </w:r>
          </w:p>
        </w:tc>
        <w:tc>
          <w:tcPr>
            <w:tcW w:w="39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4</w:t>
            </w:r>
          </w:p>
        </w:tc>
        <w:tc>
          <w:tcPr>
            <w:tcW w:w="509"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425"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425"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4</w:t>
            </w:r>
          </w:p>
        </w:tc>
        <w:tc>
          <w:tcPr>
            <w:tcW w:w="1267"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6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1</w:t>
            </w:r>
          </w:p>
        </w:tc>
        <w:tc>
          <w:tcPr>
            <w:tcW w:w="49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1</w:t>
            </w:r>
          </w:p>
        </w:tc>
        <w:tc>
          <w:tcPr>
            <w:tcW w:w="62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81"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lang w:val="uk-UA"/>
              </w:rPr>
              <w:t>12</w:t>
            </w:r>
          </w:p>
        </w:tc>
      </w:tr>
      <w:tr w:rsidR="00FD63E9" w:rsidRPr="00FD63E9" w:rsidTr="00D57B22">
        <w:trPr>
          <w:trHeight w:val="336"/>
        </w:trPr>
        <w:tc>
          <w:tcPr>
            <w:tcW w:w="9560" w:type="dxa"/>
            <w:gridSpan w:val="17"/>
            <w:tcBorders>
              <w:top w:val="single" w:sz="6" w:space="0" w:color="000000"/>
              <w:left w:val="single" w:sz="6" w:space="0" w:color="000000"/>
              <w:bottom w:val="single" w:sz="6" w:space="0" w:color="000000"/>
              <w:righ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r>
      <w:tr w:rsidR="00FD63E9" w:rsidRPr="00FD63E9" w:rsidTr="00D57B22">
        <w:trPr>
          <w:trHeight w:val="336"/>
        </w:trPr>
        <w:tc>
          <w:tcPr>
            <w:tcW w:w="2552"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b/>
                <w:color w:val="auto"/>
                <w:sz w:val="28"/>
                <w:szCs w:val="28"/>
              </w:rPr>
            </w:pPr>
            <w:r w:rsidRPr="00FD63E9">
              <w:rPr>
                <w:rFonts w:ascii="Times New Roman" w:eastAsia="Times New Roman" w:hAnsi="Times New Roman" w:cs="Times New Roman"/>
                <w:b/>
                <w:color w:val="auto"/>
                <w:sz w:val="28"/>
                <w:szCs w:val="28"/>
                <w:lang w:val="uk-UA"/>
              </w:rPr>
              <w:t>Тема 6.</w:t>
            </w:r>
            <w:r w:rsidRPr="00FD63E9">
              <w:rPr>
                <w:rFonts w:ascii="Times New Roman" w:eastAsia="Times" w:hAnsi="Times New Roman" w:cs="Times New Roman"/>
                <w:sz w:val="28"/>
                <w:szCs w:val="28"/>
                <w:lang w:val="uk-UA"/>
              </w:rPr>
              <w:t>Психологічна реабілітація осіб з різними видами травматизації</w:t>
            </w:r>
            <w:r w:rsidRPr="00FD63E9">
              <w:rPr>
                <w:rFonts w:ascii="Times New Roman" w:eastAsia="Times New Roman" w:hAnsi="Times New Roman" w:cs="Times New Roman"/>
                <w:b/>
                <w:color w:val="auto"/>
                <w:sz w:val="28"/>
                <w:szCs w:val="28"/>
                <w:lang w:val="uk-UA"/>
              </w:rPr>
              <w:t xml:space="preserve"> .</w:t>
            </w:r>
          </w:p>
        </w:tc>
        <w:tc>
          <w:tcPr>
            <w:tcW w:w="1039"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3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8</w:t>
            </w:r>
          </w:p>
        </w:tc>
        <w:tc>
          <w:tcPr>
            <w:tcW w:w="39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8</w:t>
            </w:r>
          </w:p>
        </w:tc>
        <w:tc>
          <w:tcPr>
            <w:tcW w:w="509"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40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40" w:type="dxa"/>
            <w:gridSpan w:val="3"/>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10</w:t>
            </w:r>
          </w:p>
        </w:tc>
        <w:tc>
          <w:tcPr>
            <w:tcW w:w="1177"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6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1</w:t>
            </w:r>
          </w:p>
        </w:tc>
        <w:tc>
          <w:tcPr>
            <w:tcW w:w="49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1</w:t>
            </w:r>
          </w:p>
        </w:tc>
        <w:tc>
          <w:tcPr>
            <w:tcW w:w="62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81"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10</w:t>
            </w:r>
          </w:p>
        </w:tc>
      </w:tr>
      <w:tr w:rsidR="00FD63E9" w:rsidRPr="00FD63E9" w:rsidTr="00D57B22">
        <w:trPr>
          <w:trHeight w:val="126"/>
        </w:trPr>
        <w:tc>
          <w:tcPr>
            <w:tcW w:w="2552"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b/>
                <w:color w:val="auto"/>
                <w:sz w:val="28"/>
                <w:szCs w:val="28"/>
              </w:rPr>
            </w:pPr>
          </w:p>
        </w:tc>
        <w:tc>
          <w:tcPr>
            <w:tcW w:w="1039"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3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9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09"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40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40" w:type="dxa"/>
            <w:gridSpan w:val="3"/>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1177"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6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49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62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81"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10</w:t>
            </w:r>
          </w:p>
        </w:tc>
      </w:tr>
      <w:tr w:rsidR="00FD63E9" w:rsidRPr="00FD63E9" w:rsidTr="00D57B22">
        <w:trPr>
          <w:trHeight w:val="268"/>
        </w:trPr>
        <w:tc>
          <w:tcPr>
            <w:tcW w:w="2552"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Разом за змістовим модулем 2</w:t>
            </w:r>
          </w:p>
        </w:tc>
        <w:tc>
          <w:tcPr>
            <w:tcW w:w="1039" w:type="dxa"/>
            <w:gridSpan w:val="2"/>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3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9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09"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40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40" w:type="dxa"/>
            <w:gridSpan w:val="3"/>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1177"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360"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49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624"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81" w:type="dxa"/>
            <w:tcBorders>
              <w:top w:val="single" w:sz="6" w:space="0" w:color="000000"/>
              <w:left w:val="single" w:sz="6" w:space="0" w:color="000000"/>
              <w:bottom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FD63E9" w:rsidRPr="00FD63E9" w:rsidRDefault="00FD63E9" w:rsidP="00FD63E9">
            <w:pPr>
              <w:widowControl w:val="0"/>
              <w:autoSpaceDE w:val="0"/>
              <w:autoSpaceDN w:val="0"/>
              <w:rPr>
                <w:rFonts w:ascii="Times New Roman" w:eastAsia="Times New Roman" w:hAnsi="Times New Roman" w:cs="Times New Roman"/>
                <w:color w:val="auto"/>
                <w:sz w:val="28"/>
                <w:szCs w:val="28"/>
              </w:rPr>
            </w:pPr>
          </w:p>
        </w:tc>
      </w:tr>
    </w:tbl>
    <w:p w:rsidR="00027F71" w:rsidRPr="00027F71" w:rsidRDefault="00027F71" w:rsidP="00027F71">
      <w:pPr>
        <w:widowControl w:val="0"/>
        <w:autoSpaceDE w:val="0"/>
        <w:autoSpaceDN w:val="0"/>
        <w:rPr>
          <w:rFonts w:ascii="Times New Roman" w:hAnsi="Times New Roman" w:cs="Times New Roman"/>
          <w:b/>
          <w:sz w:val="28"/>
          <w:szCs w:val="28"/>
          <w:lang w:val="uk-UA"/>
        </w:rPr>
      </w:pPr>
      <w:r w:rsidRPr="00027F71">
        <w:rPr>
          <w:rFonts w:ascii="Times New Roman" w:hAnsi="Times New Roman" w:cs="Times New Roman"/>
          <w:b/>
          <w:sz w:val="28"/>
          <w:szCs w:val="28"/>
          <w:lang w:val="uk-UA"/>
        </w:rPr>
        <w:t>Самостійна робота</w:t>
      </w:r>
      <w:r w:rsidRPr="00027F71">
        <w:rPr>
          <w:rFonts w:ascii="Times New Roman" w:hAnsi="Times New Roman" w:cs="Times New Roman"/>
          <w:b/>
          <w:sz w:val="28"/>
          <w:szCs w:val="28"/>
          <w:lang w:val="uk-UA"/>
        </w:rPr>
        <w:tab/>
        <w:t>5 балів</w:t>
      </w:r>
    </w:p>
    <w:p w:rsidR="006239FB" w:rsidRDefault="00027F71" w:rsidP="00027F71">
      <w:pPr>
        <w:widowControl w:val="0"/>
        <w:autoSpaceDE w:val="0"/>
        <w:autoSpaceDN w:val="0"/>
        <w:rPr>
          <w:rFonts w:ascii="Times New Roman" w:hAnsi="Times New Roman" w:cs="Times New Roman"/>
          <w:b/>
          <w:sz w:val="28"/>
          <w:szCs w:val="28"/>
          <w:lang w:val="uk-UA"/>
        </w:rPr>
      </w:pPr>
      <w:r w:rsidRPr="00027F71">
        <w:rPr>
          <w:rFonts w:ascii="Times New Roman" w:hAnsi="Times New Roman" w:cs="Times New Roman"/>
          <w:b/>
          <w:sz w:val="28"/>
          <w:szCs w:val="28"/>
          <w:lang w:val="uk-UA"/>
        </w:rPr>
        <w:t>Види поточного контролю</w:t>
      </w:r>
      <w:r w:rsidRPr="00027F71">
        <w:rPr>
          <w:rFonts w:ascii="Times New Roman" w:hAnsi="Times New Roman" w:cs="Times New Roman"/>
          <w:b/>
          <w:sz w:val="28"/>
          <w:szCs w:val="28"/>
          <w:lang w:val="uk-UA"/>
        </w:rPr>
        <w:tab/>
        <w:t>Модульний контроль (25 балів)</w:t>
      </w:r>
    </w:p>
    <w:p w:rsidR="00FF472C" w:rsidRDefault="00FF472C" w:rsidP="006239FB">
      <w:pPr>
        <w:jc w:val="center"/>
        <w:outlineLvl w:val="0"/>
        <w:rPr>
          <w:rFonts w:ascii="Times New Roman" w:eastAsia="Times New Roman" w:hAnsi="Times New Roman" w:cs="Times New Roman"/>
          <w:b/>
          <w:bCs/>
          <w:kern w:val="36"/>
          <w:lang w:val="uk-UA" w:eastAsia="ru-RU"/>
        </w:rPr>
      </w:pPr>
    </w:p>
    <w:p w:rsidR="00FF472C" w:rsidRDefault="00FF472C" w:rsidP="006239FB">
      <w:pPr>
        <w:jc w:val="center"/>
        <w:outlineLvl w:val="0"/>
        <w:rPr>
          <w:rFonts w:ascii="Times New Roman" w:eastAsia="Times New Roman" w:hAnsi="Times New Roman" w:cs="Times New Roman"/>
          <w:b/>
          <w:bCs/>
          <w:kern w:val="36"/>
          <w:lang w:val="uk-UA" w:eastAsia="ru-RU"/>
        </w:rPr>
      </w:pPr>
    </w:p>
    <w:p w:rsidR="00FF472C" w:rsidRDefault="00FF472C" w:rsidP="006239FB">
      <w:pPr>
        <w:jc w:val="center"/>
        <w:outlineLvl w:val="0"/>
        <w:rPr>
          <w:rFonts w:ascii="Times New Roman" w:eastAsia="Times New Roman" w:hAnsi="Times New Roman" w:cs="Times New Roman"/>
          <w:b/>
          <w:bCs/>
          <w:kern w:val="36"/>
          <w:lang w:val="uk-UA" w:eastAsia="ru-RU"/>
        </w:rPr>
      </w:pPr>
    </w:p>
    <w:p w:rsidR="00F455C6" w:rsidRDefault="00F455C6" w:rsidP="006239FB">
      <w:pPr>
        <w:jc w:val="center"/>
        <w:outlineLvl w:val="0"/>
        <w:rPr>
          <w:rFonts w:ascii="Times New Roman" w:eastAsia="Times New Roman" w:hAnsi="Times New Roman" w:cs="Times New Roman"/>
          <w:b/>
          <w:bCs/>
          <w:kern w:val="36"/>
          <w:lang w:val="uk-UA" w:eastAsia="ru-RU"/>
        </w:rPr>
      </w:pPr>
    </w:p>
    <w:p w:rsidR="00FD63E9" w:rsidRDefault="00D822B5" w:rsidP="00FD63E9">
      <w:pPr>
        <w:widowControl w:val="0"/>
        <w:autoSpaceDE w:val="0"/>
        <w:autoSpaceDN w:val="0"/>
        <w:rPr>
          <w:rFonts w:ascii="Times New Roman" w:hAnsi="Times New Roman" w:cs="Times New Roman"/>
          <w:b/>
          <w:sz w:val="28"/>
          <w:szCs w:val="28"/>
          <w:lang w:val="uk-UA"/>
        </w:rPr>
      </w:pPr>
      <w:r w:rsidRPr="00D822B5">
        <w:rPr>
          <w:rFonts w:ascii="Times New Roman" w:hAnsi="Times New Roman" w:cs="Times New Roman"/>
          <w:b/>
          <w:sz w:val="28"/>
          <w:szCs w:val="28"/>
          <w:lang w:val="uk-UA"/>
        </w:rPr>
        <w:t>4.3. Форми організації занять</w:t>
      </w:r>
    </w:p>
    <w:p w:rsidR="005662D6" w:rsidRPr="00FD63E9" w:rsidRDefault="005662D6" w:rsidP="00FD63E9">
      <w:pPr>
        <w:widowControl w:val="0"/>
        <w:autoSpaceDE w:val="0"/>
        <w:autoSpaceDN w:val="0"/>
        <w:rPr>
          <w:rFonts w:ascii="Times New Roman" w:eastAsia="Times New Roman" w:hAnsi="Times New Roman" w:cs="Times New Roman"/>
          <w:b/>
          <w:color w:val="auto"/>
          <w:sz w:val="28"/>
          <w:szCs w:val="28"/>
        </w:rPr>
      </w:pPr>
    </w:p>
    <w:p w:rsidR="00D2664A" w:rsidRPr="00D2664A" w:rsidRDefault="001F4D35" w:rsidP="001628A7">
      <w:pPr>
        <w:rPr>
          <w:rFonts w:ascii="Times New Roman" w:hAnsi="Times New Roman" w:cs="Times New Roman"/>
          <w:b/>
          <w:bCs/>
          <w:sz w:val="28"/>
          <w:szCs w:val="28"/>
          <w:lang w:val="uk-UA"/>
        </w:rPr>
      </w:pPr>
      <w:bookmarkStart w:id="12" w:name="_Hlk164083599"/>
      <w:r w:rsidRPr="001F4D35">
        <w:rPr>
          <w:rFonts w:ascii="Times New Roman" w:hAnsi="Times New Roman" w:cs="Times New Roman"/>
          <w:b/>
          <w:bCs/>
          <w:sz w:val="28"/>
          <w:szCs w:val="28"/>
          <w:lang w:val="uk-UA"/>
        </w:rPr>
        <w:t>4.</w:t>
      </w:r>
      <w:r w:rsidR="00D822B5">
        <w:rPr>
          <w:rFonts w:ascii="Times New Roman" w:hAnsi="Times New Roman" w:cs="Times New Roman"/>
          <w:b/>
          <w:bCs/>
          <w:sz w:val="28"/>
          <w:szCs w:val="28"/>
          <w:lang w:val="uk-UA"/>
        </w:rPr>
        <w:t>3.1</w:t>
      </w:r>
      <w:r w:rsidRPr="001F4D35">
        <w:rPr>
          <w:rFonts w:ascii="Times New Roman" w:hAnsi="Times New Roman" w:cs="Times New Roman"/>
          <w:b/>
          <w:bCs/>
          <w:sz w:val="28"/>
          <w:szCs w:val="28"/>
          <w:lang w:val="uk-UA"/>
        </w:rPr>
        <w:t>. Теми практичних занять</w:t>
      </w:r>
    </w:p>
    <w:tbl>
      <w:tblPr>
        <w:tblW w:w="9438" w:type="dxa"/>
        <w:tblInd w:w="40" w:type="dxa"/>
        <w:tblLayout w:type="fixed"/>
        <w:tblCellMar>
          <w:left w:w="40" w:type="dxa"/>
          <w:right w:w="40" w:type="dxa"/>
        </w:tblCellMar>
        <w:tblLook w:val="0000" w:firstRow="0" w:lastRow="0" w:firstColumn="0" w:lastColumn="0" w:noHBand="0" w:noVBand="0"/>
      </w:tblPr>
      <w:tblGrid>
        <w:gridCol w:w="717"/>
        <w:gridCol w:w="7221"/>
        <w:gridCol w:w="1500"/>
      </w:tblGrid>
      <w:tr w:rsidR="00D2664A" w:rsidRPr="00FD63E9" w:rsidTr="00D57B22">
        <w:trPr>
          <w:trHeight w:val="667"/>
        </w:trPr>
        <w:tc>
          <w:tcPr>
            <w:tcW w:w="717" w:type="dxa"/>
            <w:tcBorders>
              <w:top w:val="single" w:sz="6" w:space="0" w:color="000000"/>
              <w:left w:val="single" w:sz="6" w:space="0" w:color="000000"/>
              <w:bottom w:val="single" w:sz="6"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 з/п</w:t>
            </w:r>
          </w:p>
        </w:tc>
        <w:tc>
          <w:tcPr>
            <w:tcW w:w="7221" w:type="dxa"/>
            <w:tcBorders>
              <w:top w:val="single" w:sz="6" w:space="0" w:color="000000"/>
              <w:left w:val="single" w:sz="6" w:space="0" w:color="000000"/>
              <w:bottom w:val="single" w:sz="6"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Назва теми</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Кількість годин</w:t>
            </w:r>
            <w:r>
              <w:rPr>
                <w:rFonts w:ascii="Times New Roman" w:eastAsia="Times New Roman" w:hAnsi="Times New Roman" w:cs="Times New Roman"/>
                <w:b/>
                <w:bCs/>
                <w:color w:val="auto"/>
                <w:sz w:val="28"/>
                <w:szCs w:val="28"/>
                <w:lang w:val="uk-UA"/>
              </w:rPr>
              <w:t xml:space="preserve"> денна -заочна ФН</w:t>
            </w:r>
          </w:p>
        </w:tc>
      </w:tr>
      <w:tr w:rsidR="00D2664A" w:rsidRPr="00FD63E9" w:rsidTr="00D57B22">
        <w:trPr>
          <w:trHeight w:val="336"/>
        </w:trPr>
        <w:tc>
          <w:tcPr>
            <w:tcW w:w="717" w:type="dxa"/>
            <w:tcBorders>
              <w:top w:val="single" w:sz="6" w:space="0" w:color="000000"/>
              <w:left w:val="single" w:sz="6" w:space="0" w:color="000000"/>
              <w:bottom w:val="single" w:sz="6"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color w:val="auto"/>
                <w:sz w:val="28"/>
                <w:szCs w:val="28"/>
              </w:rPr>
            </w:pPr>
          </w:p>
        </w:tc>
        <w:tc>
          <w:tcPr>
            <w:tcW w:w="7221" w:type="dxa"/>
            <w:tcBorders>
              <w:top w:val="single" w:sz="6" w:space="0" w:color="000000"/>
              <w:left w:val="single" w:sz="6" w:space="0" w:color="000000"/>
              <w:bottom w:val="single" w:sz="6"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Змістовий модуль 1.</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color w:val="auto"/>
                <w:sz w:val="28"/>
                <w:szCs w:val="28"/>
              </w:rPr>
            </w:pPr>
          </w:p>
        </w:tc>
      </w:tr>
      <w:tr w:rsidR="00D2664A" w:rsidRPr="00FD63E9" w:rsidTr="00D57B22">
        <w:trPr>
          <w:trHeight w:val="336"/>
        </w:trPr>
        <w:tc>
          <w:tcPr>
            <w:tcW w:w="717" w:type="dxa"/>
            <w:tcBorders>
              <w:top w:val="single" w:sz="6" w:space="0" w:color="000000"/>
              <w:left w:val="single" w:sz="6" w:space="0" w:color="000000"/>
              <w:bottom w:val="single" w:sz="6"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Cs/>
                <w:color w:val="auto"/>
                <w:sz w:val="28"/>
                <w:szCs w:val="28"/>
                <w:lang w:val="uk-UA"/>
              </w:rPr>
              <w:t>1</w:t>
            </w:r>
          </w:p>
        </w:tc>
        <w:tc>
          <w:tcPr>
            <w:tcW w:w="7221" w:type="dxa"/>
            <w:tcBorders>
              <w:top w:val="single" w:sz="6" w:space="0" w:color="000000"/>
              <w:left w:val="single" w:sz="6" w:space="0" w:color="000000"/>
              <w:bottom w:val="single" w:sz="6"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b/>
                <w:color w:val="auto"/>
                <w:sz w:val="28"/>
                <w:szCs w:val="28"/>
                <w:lang w:val="uk-UA"/>
              </w:rPr>
            </w:pPr>
            <w:r w:rsidRPr="00FD63E9">
              <w:rPr>
                <w:rFonts w:ascii="Times New Roman" w:eastAsia="Times New Roman" w:hAnsi="Times New Roman" w:cs="Times New Roman"/>
                <w:b/>
                <w:color w:val="auto"/>
                <w:sz w:val="28"/>
                <w:szCs w:val="28"/>
                <w:lang w:val="uk-UA"/>
              </w:rPr>
              <w:t>Тема  1</w:t>
            </w:r>
            <w:r w:rsidRPr="00FD63E9">
              <w:rPr>
                <w:rFonts w:ascii="Times New Roman" w:eastAsia="Times" w:hAnsi="Times New Roman" w:cs="Times New Roman"/>
                <w:sz w:val="28"/>
                <w:szCs w:val="28"/>
                <w:lang w:val="uk-UA"/>
              </w:rPr>
              <w:t xml:space="preserve"> Реабілітаційна психологія в системі наукового знання .</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D2664A" w:rsidRPr="00FD63E9" w:rsidRDefault="00A90034" w:rsidP="00D57B22">
            <w:pPr>
              <w:widowControl w:val="0"/>
              <w:autoSpaceDE w:val="0"/>
              <w:autoSpaceDN w:val="0"/>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2-1</w:t>
            </w:r>
          </w:p>
        </w:tc>
      </w:tr>
      <w:tr w:rsidR="00D2664A" w:rsidRPr="00FD63E9" w:rsidTr="00D57B22">
        <w:trPr>
          <w:trHeight w:val="336"/>
        </w:trPr>
        <w:tc>
          <w:tcPr>
            <w:tcW w:w="717" w:type="dxa"/>
            <w:tcBorders>
              <w:top w:val="single" w:sz="6" w:space="0" w:color="000000"/>
              <w:left w:val="single" w:sz="6" w:space="0" w:color="000000"/>
              <w:bottom w:val="single" w:sz="6"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Cs/>
                <w:color w:val="auto"/>
                <w:sz w:val="28"/>
                <w:szCs w:val="28"/>
                <w:lang w:val="uk-UA"/>
              </w:rPr>
              <w:t>2</w:t>
            </w:r>
          </w:p>
        </w:tc>
        <w:tc>
          <w:tcPr>
            <w:tcW w:w="7221" w:type="dxa"/>
            <w:tcBorders>
              <w:top w:val="single" w:sz="6" w:space="0" w:color="000000"/>
              <w:left w:val="single" w:sz="6" w:space="0" w:color="000000"/>
              <w:bottom w:val="single" w:sz="6"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b/>
                <w:color w:val="auto"/>
                <w:sz w:val="28"/>
                <w:szCs w:val="28"/>
              </w:rPr>
            </w:pPr>
            <w:r w:rsidRPr="00FD63E9">
              <w:rPr>
                <w:rFonts w:ascii="Times New Roman" w:eastAsia="Times New Roman" w:hAnsi="Times New Roman" w:cs="Times New Roman"/>
                <w:b/>
                <w:color w:val="auto"/>
                <w:sz w:val="28"/>
                <w:szCs w:val="28"/>
                <w:lang w:val="uk-UA"/>
              </w:rPr>
              <w:t xml:space="preserve">   Тема 2. </w:t>
            </w:r>
            <w:r w:rsidRPr="00FD63E9">
              <w:rPr>
                <w:rFonts w:ascii="Times New Roman" w:eastAsia="Times" w:hAnsi="Times New Roman" w:cs="Times New Roman"/>
                <w:sz w:val="28"/>
                <w:szCs w:val="28"/>
                <w:lang w:val="uk-UA"/>
              </w:rPr>
              <w:t xml:space="preserve"> Мотивація у реабілітаційний психології </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D2664A" w:rsidRPr="00FD63E9" w:rsidRDefault="00A90034" w:rsidP="00D57B22">
            <w:pPr>
              <w:widowControl w:val="0"/>
              <w:autoSpaceDE w:val="0"/>
              <w:autoSpaceDN w:val="0"/>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2-1</w:t>
            </w:r>
          </w:p>
        </w:tc>
      </w:tr>
      <w:tr w:rsidR="00D2664A" w:rsidRPr="00FD63E9" w:rsidTr="00D57B22">
        <w:trPr>
          <w:trHeight w:val="101"/>
        </w:trPr>
        <w:tc>
          <w:tcPr>
            <w:tcW w:w="717" w:type="dxa"/>
            <w:tcBorders>
              <w:top w:val="single" w:sz="6" w:space="0" w:color="000000"/>
              <w:left w:val="single" w:sz="6" w:space="0" w:color="000000"/>
              <w:bottom w:val="single" w:sz="4"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Cs/>
                <w:color w:val="auto"/>
                <w:sz w:val="28"/>
                <w:szCs w:val="28"/>
                <w:lang w:val="uk-UA"/>
              </w:rPr>
              <w:t>3</w:t>
            </w:r>
          </w:p>
        </w:tc>
        <w:tc>
          <w:tcPr>
            <w:tcW w:w="7221" w:type="dxa"/>
            <w:tcBorders>
              <w:top w:val="single" w:sz="6" w:space="0" w:color="000000"/>
              <w:left w:val="single" w:sz="6" w:space="0" w:color="000000"/>
              <w:bottom w:val="single" w:sz="4"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b/>
                <w:color w:val="auto"/>
                <w:sz w:val="28"/>
                <w:szCs w:val="28"/>
              </w:rPr>
            </w:pPr>
            <w:r w:rsidRPr="00FD63E9">
              <w:rPr>
                <w:rFonts w:ascii="Times New Roman" w:eastAsia="Times New Roman" w:hAnsi="Times New Roman" w:cs="Times New Roman"/>
                <w:b/>
                <w:color w:val="auto"/>
                <w:sz w:val="28"/>
                <w:szCs w:val="28"/>
                <w:lang w:val="uk-UA"/>
              </w:rPr>
              <w:t>Тема 3.</w:t>
            </w:r>
            <w:r w:rsidRPr="00FD63E9">
              <w:rPr>
                <w:rFonts w:ascii="Times New Roman" w:eastAsia="Times" w:hAnsi="Times New Roman" w:cs="Times New Roman"/>
                <w:sz w:val="28"/>
                <w:szCs w:val="28"/>
                <w:lang w:val="uk-UA"/>
              </w:rPr>
              <w:t xml:space="preserve"> Стадії відновлення .</w:t>
            </w:r>
          </w:p>
        </w:tc>
        <w:tc>
          <w:tcPr>
            <w:tcW w:w="1500" w:type="dxa"/>
            <w:tcBorders>
              <w:top w:val="single" w:sz="6" w:space="0" w:color="000000"/>
              <w:left w:val="single" w:sz="6" w:space="0" w:color="000000"/>
              <w:bottom w:val="single" w:sz="4" w:space="0" w:color="000000"/>
              <w:right w:val="single" w:sz="6" w:space="0" w:color="000000"/>
            </w:tcBorders>
            <w:shd w:val="clear" w:color="auto" w:fill="auto"/>
          </w:tcPr>
          <w:p w:rsidR="00D2664A" w:rsidRPr="00FD63E9" w:rsidRDefault="00A90034" w:rsidP="00D57B22">
            <w:pPr>
              <w:widowControl w:val="0"/>
              <w:autoSpaceDE w:val="0"/>
              <w:autoSpaceDN w:val="0"/>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3-1</w:t>
            </w:r>
          </w:p>
        </w:tc>
      </w:tr>
      <w:tr w:rsidR="00D2664A" w:rsidRPr="00FD63E9" w:rsidTr="00D57B22">
        <w:trPr>
          <w:trHeight w:val="101"/>
        </w:trPr>
        <w:tc>
          <w:tcPr>
            <w:tcW w:w="717" w:type="dxa"/>
            <w:tcBorders>
              <w:top w:val="single" w:sz="6" w:space="0" w:color="000000"/>
              <w:left w:val="single" w:sz="6" w:space="0" w:color="000000"/>
              <w:bottom w:val="single" w:sz="4"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Cs/>
                <w:color w:val="auto"/>
                <w:sz w:val="28"/>
                <w:szCs w:val="28"/>
                <w:lang w:val="uk-UA"/>
              </w:rPr>
              <w:t>4</w:t>
            </w:r>
          </w:p>
        </w:tc>
        <w:tc>
          <w:tcPr>
            <w:tcW w:w="7221" w:type="dxa"/>
            <w:tcBorders>
              <w:top w:val="single" w:sz="6" w:space="0" w:color="000000"/>
              <w:left w:val="single" w:sz="6" w:space="0" w:color="000000"/>
              <w:bottom w:val="single" w:sz="4"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b/>
                <w:color w:val="auto"/>
                <w:sz w:val="28"/>
                <w:szCs w:val="28"/>
              </w:rPr>
            </w:pPr>
            <w:r w:rsidRPr="00FD63E9">
              <w:rPr>
                <w:rFonts w:ascii="Times New Roman" w:eastAsia="Times New Roman" w:hAnsi="Times New Roman" w:cs="Times New Roman"/>
                <w:b/>
                <w:color w:val="auto"/>
                <w:sz w:val="28"/>
                <w:szCs w:val="28"/>
                <w:lang w:val="uk-UA"/>
              </w:rPr>
              <w:t xml:space="preserve">Тема  4. </w:t>
            </w:r>
            <w:r w:rsidRPr="00FD63E9">
              <w:rPr>
                <w:rFonts w:ascii="Times New Roman" w:eastAsia="Times" w:hAnsi="Times New Roman" w:cs="Times New Roman"/>
                <w:sz w:val="28"/>
                <w:szCs w:val="28"/>
                <w:lang w:val="uk-UA"/>
              </w:rPr>
              <w:t xml:space="preserve">Особливості побудови реабілітаційної програми </w:t>
            </w:r>
            <w:r w:rsidRPr="00FD63E9">
              <w:rPr>
                <w:rFonts w:ascii="Times New Roman" w:eastAsia="Times New Roman" w:hAnsi="Times New Roman" w:cs="Times New Roman"/>
                <w:b/>
                <w:color w:val="auto"/>
                <w:sz w:val="28"/>
                <w:szCs w:val="28"/>
                <w:lang w:val="uk-UA"/>
              </w:rPr>
              <w:t xml:space="preserve"> </w:t>
            </w:r>
          </w:p>
        </w:tc>
        <w:tc>
          <w:tcPr>
            <w:tcW w:w="1500" w:type="dxa"/>
            <w:tcBorders>
              <w:top w:val="single" w:sz="6" w:space="0" w:color="000000"/>
              <w:left w:val="single" w:sz="6" w:space="0" w:color="000000"/>
              <w:bottom w:val="single" w:sz="4" w:space="0" w:color="000000"/>
              <w:right w:val="single" w:sz="6" w:space="0" w:color="000000"/>
            </w:tcBorders>
            <w:shd w:val="clear" w:color="auto" w:fill="auto"/>
          </w:tcPr>
          <w:p w:rsidR="00D2664A" w:rsidRPr="00FD63E9" w:rsidRDefault="00A90034" w:rsidP="00D57B22">
            <w:pPr>
              <w:widowControl w:val="0"/>
              <w:autoSpaceDE w:val="0"/>
              <w:autoSpaceDN w:val="0"/>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3-1</w:t>
            </w:r>
          </w:p>
        </w:tc>
      </w:tr>
      <w:tr w:rsidR="00D2664A" w:rsidRPr="00FD63E9" w:rsidTr="00D57B22">
        <w:trPr>
          <w:trHeight w:val="164"/>
        </w:trPr>
        <w:tc>
          <w:tcPr>
            <w:tcW w:w="717" w:type="dxa"/>
            <w:tcBorders>
              <w:top w:val="single" w:sz="4" w:space="0" w:color="000000"/>
              <w:left w:val="single" w:sz="6" w:space="0" w:color="000000"/>
              <w:bottom w:val="single" w:sz="4"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5</w:t>
            </w:r>
          </w:p>
        </w:tc>
        <w:tc>
          <w:tcPr>
            <w:tcW w:w="7221" w:type="dxa"/>
            <w:tcBorders>
              <w:top w:val="single" w:sz="4" w:space="0" w:color="000000"/>
              <w:left w:val="single" w:sz="6" w:space="0" w:color="000000"/>
              <w:bottom w:val="single" w:sz="4"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color w:val="auto"/>
                <w:sz w:val="28"/>
                <w:szCs w:val="28"/>
                <w:lang w:val="uk-UA"/>
              </w:rPr>
              <w:t>Тема 5 .</w:t>
            </w:r>
            <w:r w:rsidRPr="00FD63E9">
              <w:rPr>
                <w:rFonts w:ascii="Times New Roman" w:eastAsia="Times" w:hAnsi="Times New Roman" w:cs="Times New Roman"/>
                <w:sz w:val="28"/>
                <w:szCs w:val="28"/>
                <w:lang w:val="uk-UA"/>
              </w:rPr>
              <w:t xml:space="preserve">Методи реабілітації </w:t>
            </w:r>
          </w:p>
        </w:tc>
        <w:tc>
          <w:tcPr>
            <w:tcW w:w="1500" w:type="dxa"/>
            <w:tcBorders>
              <w:top w:val="single" w:sz="4" w:space="0" w:color="000000"/>
              <w:left w:val="single" w:sz="6" w:space="0" w:color="000000"/>
              <w:bottom w:val="single" w:sz="4" w:space="0" w:color="000000"/>
              <w:right w:val="single" w:sz="6" w:space="0" w:color="000000"/>
            </w:tcBorders>
            <w:shd w:val="clear" w:color="auto" w:fill="auto"/>
          </w:tcPr>
          <w:p w:rsidR="00D2664A" w:rsidRPr="00FD63E9" w:rsidRDefault="00A90034" w:rsidP="00D57B22">
            <w:pPr>
              <w:widowControl w:val="0"/>
              <w:autoSpaceDE w:val="0"/>
              <w:autoSpaceDN w:val="0"/>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4-1</w:t>
            </w:r>
          </w:p>
        </w:tc>
      </w:tr>
      <w:tr w:rsidR="00D2664A" w:rsidRPr="00FD63E9" w:rsidTr="00D57B22">
        <w:trPr>
          <w:trHeight w:val="164"/>
        </w:trPr>
        <w:tc>
          <w:tcPr>
            <w:tcW w:w="717" w:type="dxa"/>
            <w:tcBorders>
              <w:top w:val="single" w:sz="4" w:space="0" w:color="000000"/>
              <w:left w:val="single" w:sz="6" w:space="0" w:color="000000"/>
              <w:bottom w:val="single" w:sz="4"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Cs/>
                <w:color w:val="auto"/>
                <w:sz w:val="28"/>
                <w:szCs w:val="28"/>
                <w:lang w:val="uk-UA"/>
              </w:rPr>
              <w:t>6</w:t>
            </w:r>
          </w:p>
        </w:tc>
        <w:tc>
          <w:tcPr>
            <w:tcW w:w="7221" w:type="dxa"/>
            <w:tcBorders>
              <w:top w:val="single" w:sz="4" w:space="0" w:color="000000"/>
              <w:left w:val="single" w:sz="6" w:space="0" w:color="000000"/>
              <w:bottom w:val="single" w:sz="4"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b/>
                <w:color w:val="auto"/>
                <w:sz w:val="28"/>
                <w:szCs w:val="28"/>
              </w:rPr>
            </w:pPr>
            <w:r w:rsidRPr="00FD63E9">
              <w:rPr>
                <w:rFonts w:ascii="Times New Roman" w:eastAsia="Times New Roman" w:hAnsi="Times New Roman" w:cs="Times New Roman"/>
                <w:b/>
                <w:color w:val="auto"/>
                <w:sz w:val="28"/>
                <w:szCs w:val="28"/>
                <w:lang w:val="uk-UA"/>
              </w:rPr>
              <w:t>Тема 6.</w:t>
            </w:r>
            <w:r w:rsidRPr="00FD63E9">
              <w:rPr>
                <w:rFonts w:ascii="Times New Roman" w:eastAsia="Times" w:hAnsi="Times New Roman" w:cs="Times New Roman"/>
                <w:sz w:val="28"/>
                <w:szCs w:val="28"/>
                <w:lang w:val="uk-UA"/>
              </w:rPr>
              <w:t>Психологічна реабілітація осіб з різними видами травматизації</w:t>
            </w:r>
            <w:r w:rsidRPr="00FD63E9">
              <w:rPr>
                <w:rFonts w:ascii="Times New Roman" w:eastAsia="Times New Roman" w:hAnsi="Times New Roman" w:cs="Times New Roman"/>
                <w:b/>
                <w:color w:val="auto"/>
                <w:sz w:val="28"/>
                <w:szCs w:val="28"/>
                <w:lang w:val="uk-UA"/>
              </w:rPr>
              <w:t xml:space="preserve"> .</w:t>
            </w:r>
          </w:p>
        </w:tc>
        <w:tc>
          <w:tcPr>
            <w:tcW w:w="1500" w:type="dxa"/>
            <w:tcBorders>
              <w:top w:val="single" w:sz="4" w:space="0" w:color="000000"/>
              <w:left w:val="single" w:sz="6" w:space="0" w:color="000000"/>
              <w:bottom w:val="single" w:sz="4" w:space="0" w:color="000000"/>
              <w:right w:val="single" w:sz="6" w:space="0" w:color="000000"/>
            </w:tcBorders>
            <w:shd w:val="clear" w:color="auto" w:fill="auto"/>
          </w:tcPr>
          <w:p w:rsidR="00D2664A" w:rsidRPr="00FD63E9" w:rsidRDefault="00A90034" w:rsidP="00D57B22">
            <w:pPr>
              <w:widowControl w:val="0"/>
              <w:autoSpaceDE w:val="0"/>
              <w:autoSpaceDN w:val="0"/>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6-1</w:t>
            </w:r>
          </w:p>
        </w:tc>
      </w:tr>
      <w:tr w:rsidR="00D2664A" w:rsidRPr="00FD63E9" w:rsidTr="00D57B22">
        <w:trPr>
          <w:trHeight w:val="164"/>
        </w:trPr>
        <w:tc>
          <w:tcPr>
            <w:tcW w:w="717" w:type="dxa"/>
            <w:tcBorders>
              <w:top w:val="single" w:sz="4" w:space="0" w:color="000000"/>
              <w:left w:val="single" w:sz="6" w:space="0" w:color="000000"/>
              <w:bottom w:val="single" w:sz="4"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color w:val="auto"/>
                <w:sz w:val="28"/>
                <w:szCs w:val="28"/>
              </w:rPr>
            </w:pPr>
          </w:p>
        </w:tc>
        <w:tc>
          <w:tcPr>
            <w:tcW w:w="7221" w:type="dxa"/>
            <w:tcBorders>
              <w:top w:val="single" w:sz="4" w:space="0" w:color="000000"/>
              <w:left w:val="single" w:sz="6" w:space="0" w:color="000000"/>
              <w:bottom w:val="single" w:sz="4" w:space="0" w:color="000000"/>
            </w:tcBorders>
            <w:shd w:val="clear" w:color="auto" w:fill="auto"/>
          </w:tcPr>
          <w:p w:rsidR="00D2664A" w:rsidRPr="00FD63E9" w:rsidRDefault="00D2664A"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Усього</w:t>
            </w:r>
          </w:p>
        </w:tc>
        <w:tc>
          <w:tcPr>
            <w:tcW w:w="1500" w:type="dxa"/>
            <w:tcBorders>
              <w:top w:val="single" w:sz="4" w:space="0" w:color="000000"/>
              <w:left w:val="single" w:sz="6" w:space="0" w:color="000000"/>
              <w:bottom w:val="single" w:sz="4" w:space="0" w:color="000000"/>
              <w:right w:val="single" w:sz="6" w:space="0" w:color="000000"/>
            </w:tcBorders>
            <w:shd w:val="clear" w:color="auto" w:fill="auto"/>
          </w:tcPr>
          <w:p w:rsidR="00D2664A" w:rsidRPr="00FD63E9" w:rsidRDefault="00A90034" w:rsidP="00D57B22">
            <w:pPr>
              <w:widowControl w:val="0"/>
              <w:autoSpaceDE w:val="0"/>
              <w:autoSpaceDN w:val="0"/>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20-6</w:t>
            </w:r>
          </w:p>
        </w:tc>
      </w:tr>
      <w:tr w:rsidR="005662D6" w:rsidRPr="00FD63E9" w:rsidTr="00D57B22">
        <w:trPr>
          <w:trHeight w:val="164"/>
        </w:trPr>
        <w:tc>
          <w:tcPr>
            <w:tcW w:w="717" w:type="dxa"/>
            <w:tcBorders>
              <w:top w:val="single" w:sz="4" w:space="0" w:color="000000"/>
              <w:left w:val="single" w:sz="6" w:space="0" w:color="000000"/>
              <w:bottom w:val="single" w:sz="4"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rPr>
            </w:pPr>
          </w:p>
        </w:tc>
        <w:tc>
          <w:tcPr>
            <w:tcW w:w="7221" w:type="dxa"/>
            <w:tcBorders>
              <w:top w:val="single" w:sz="4" w:space="0" w:color="000000"/>
              <w:left w:val="single" w:sz="6" w:space="0" w:color="000000"/>
              <w:bottom w:val="single" w:sz="4"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b/>
                <w:bCs/>
                <w:color w:val="auto"/>
                <w:sz w:val="28"/>
                <w:szCs w:val="28"/>
                <w:lang w:val="uk-UA"/>
              </w:rPr>
            </w:pPr>
          </w:p>
        </w:tc>
        <w:tc>
          <w:tcPr>
            <w:tcW w:w="1500" w:type="dxa"/>
            <w:tcBorders>
              <w:top w:val="single" w:sz="4" w:space="0" w:color="000000"/>
              <w:left w:val="single" w:sz="6" w:space="0" w:color="000000"/>
              <w:bottom w:val="single" w:sz="4" w:space="0" w:color="000000"/>
              <w:right w:val="single" w:sz="6" w:space="0" w:color="000000"/>
            </w:tcBorders>
            <w:shd w:val="clear" w:color="auto" w:fill="auto"/>
          </w:tcPr>
          <w:p w:rsidR="005662D6" w:rsidRDefault="005662D6" w:rsidP="00D57B22">
            <w:pPr>
              <w:widowControl w:val="0"/>
              <w:autoSpaceDE w:val="0"/>
              <w:autoSpaceDN w:val="0"/>
              <w:rPr>
                <w:rFonts w:ascii="Times New Roman" w:eastAsia="Times New Roman" w:hAnsi="Times New Roman" w:cs="Times New Roman"/>
                <w:color w:val="auto"/>
                <w:sz w:val="28"/>
                <w:szCs w:val="28"/>
                <w:lang w:val="uk-UA"/>
              </w:rPr>
            </w:pPr>
          </w:p>
        </w:tc>
      </w:tr>
    </w:tbl>
    <w:p w:rsidR="005662D6" w:rsidRDefault="005662D6" w:rsidP="005662D6">
      <w:pPr>
        <w:widowControl w:val="0"/>
        <w:autoSpaceDE w:val="0"/>
        <w:autoSpaceDN w:val="0"/>
        <w:rPr>
          <w:rFonts w:ascii="Times New Roman" w:eastAsia="Times New Roman" w:hAnsi="Times New Roman" w:cs="Times New Roman"/>
          <w:b/>
          <w:bCs/>
          <w:color w:val="auto"/>
          <w:sz w:val="28"/>
          <w:szCs w:val="28"/>
          <w:lang w:val="uk-UA"/>
        </w:rPr>
      </w:pPr>
    </w:p>
    <w:p w:rsidR="005662D6" w:rsidRDefault="005662D6" w:rsidP="005662D6">
      <w:pPr>
        <w:widowControl w:val="0"/>
        <w:autoSpaceDE w:val="0"/>
        <w:autoSpaceDN w:val="0"/>
        <w:rPr>
          <w:rFonts w:ascii="Times New Roman" w:eastAsia="Times New Roman" w:hAnsi="Times New Roman" w:cs="Times New Roman"/>
          <w:b/>
          <w:bCs/>
          <w:color w:val="auto"/>
          <w:sz w:val="28"/>
          <w:szCs w:val="28"/>
          <w:lang w:val="uk-UA"/>
        </w:rPr>
      </w:pPr>
    </w:p>
    <w:p w:rsidR="005662D6" w:rsidRDefault="005662D6" w:rsidP="005662D6">
      <w:pPr>
        <w:widowControl w:val="0"/>
        <w:autoSpaceDE w:val="0"/>
        <w:autoSpaceDN w:val="0"/>
        <w:rPr>
          <w:rFonts w:ascii="Times New Roman" w:eastAsia="Times New Roman" w:hAnsi="Times New Roman" w:cs="Times New Roman"/>
          <w:b/>
          <w:bCs/>
          <w:color w:val="auto"/>
          <w:sz w:val="28"/>
          <w:szCs w:val="28"/>
          <w:lang w:val="uk-UA"/>
        </w:rPr>
      </w:pPr>
    </w:p>
    <w:p w:rsidR="005662D6" w:rsidRDefault="005662D6" w:rsidP="005662D6">
      <w:pPr>
        <w:widowControl w:val="0"/>
        <w:autoSpaceDE w:val="0"/>
        <w:autoSpaceDN w:val="0"/>
        <w:rPr>
          <w:rFonts w:ascii="Times New Roman" w:eastAsia="Times New Roman" w:hAnsi="Times New Roman" w:cs="Times New Roman"/>
          <w:b/>
          <w:bCs/>
          <w:color w:val="auto"/>
          <w:sz w:val="28"/>
          <w:szCs w:val="28"/>
          <w:lang w:val="uk-UA"/>
        </w:rPr>
      </w:pPr>
    </w:p>
    <w:p w:rsidR="005662D6" w:rsidRPr="00FD63E9" w:rsidRDefault="005662D6" w:rsidP="005662D6">
      <w:pPr>
        <w:widowControl w:val="0"/>
        <w:autoSpaceDE w:val="0"/>
        <w:autoSpaceDN w:val="0"/>
        <w:rPr>
          <w:rFonts w:ascii="Times New Roman" w:eastAsia="Times New Roman" w:hAnsi="Times New Roman" w:cs="Times New Roman"/>
          <w:b/>
          <w:bCs/>
          <w:color w:val="auto"/>
          <w:sz w:val="28"/>
          <w:szCs w:val="28"/>
          <w:lang w:val="uk-UA"/>
        </w:rPr>
      </w:pPr>
      <w:r>
        <w:rPr>
          <w:rFonts w:ascii="Times New Roman" w:eastAsia="Times New Roman" w:hAnsi="Times New Roman" w:cs="Times New Roman"/>
          <w:b/>
          <w:bCs/>
          <w:color w:val="auto"/>
          <w:sz w:val="28"/>
          <w:szCs w:val="28"/>
          <w:lang w:val="uk-UA"/>
        </w:rPr>
        <w:t>4.3.2 Теми с</w:t>
      </w:r>
      <w:r w:rsidRPr="00FD63E9">
        <w:rPr>
          <w:rFonts w:ascii="Times New Roman" w:eastAsia="Times New Roman" w:hAnsi="Times New Roman" w:cs="Times New Roman"/>
          <w:b/>
          <w:bCs/>
          <w:color w:val="auto"/>
          <w:sz w:val="28"/>
          <w:szCs w:val="28"/>
          <w:lang w:val="uk-UA"/>
        </w:rPr>
        <w:t>амостійн</w:t>
      </w:r>
      <w:r>
        <w:rPr>
          <w:rFonts w:ascii="Times New Roman" w:eastAsia="Times New Roman" w:hAnsi="Times New Roman" w:cs="Times New Roman"/>
          <w:b/>
          <w:bCs/>
          <w:color w:val="auto"/>
          <w:sz w:val="28"/>
          <w:szCs w:val="28"/>
          <w:lang w:val="uk-UA"/>
        </w:rPr>
        <w:t>ої</w:t>
      </w:r>
      <w:r w:rsidRPr="00FD63E9">
        <w:rPr>
          <w:rFonts w:ascii="Times New Roman" w:eastAsia="Times New Roman" w:hAnsi="Times New Roman" w:cs="Times New Roman"/>
          <w:b/>
          <w:bCs/>
          <w:color w:val="auto"/>
          <w:sz w:val="28"/>
          <w:szCs w:val="28"/>
          <w:lang w:val="uk-UA"/>
        </w:rPr>
        <w:t xml:space="preserve"> робот</w:t>
      </w:r>
      <w:r>
        <w:rPr>
          <w:rFonts w:ascii="Times New Roman" w:eastAsia="Times New Roman" w:hAnsi="Times New Roman" w:cs="Times New Roman"/>
          <w:b/>
          <w:bCs/>
          <w:color w:val="auto"/>
          <w:sz w:val="28"/>
          <w:szCs w:val="28"/>
          <w:lang w:val="uk-UA"/>
        </w:rPr>
        <w:t>и</w:t>
      </w:r>
    </w:p>
    <w:tbl>
      <w:tblPr>
        <w:tblW w:w="9438" w:type="dxa"/>
        <w:tblInd w:w="40" w:type="dxa"/>
        <w:tblLayout w:type="fixed"/>
        <w:tblCellMar>
          <w:left w:w="40" w:type="dxa"/>
          <w:right w:w="40" w:type="dxa"/>
        </w:tblCellMar>
        <w:tblLook w:val="0000" w:firstRow="0" w:lastRow="0" w:firstColumn="0" w:lastColumn="0" w:noHBand="0" w:noVBand="0"/>
      </w:tblPr>
      <w:tblGrid>
        <w:gridCol w:w="717"/>
        <w:gridCol w:w="7221"/>
        <w:gridCol w:w="1500"/>
      </w:tblGrid>
      <w:tr w:rsidR="005662D6" w:rsidRPr="00FD63E9" w:rsidTr="00D57B22">
        <w:trPr>
          <w:trHeight w:val="667"/>
        </w:trPr>
        <w:tc>
          <w:tcPr>
            <w:tcW w:w="717" w:type="dxa"/>
            <w:tcBorders>
              <w:top w:val="single" w:sz="6" w:space="0" w:color="000000"/>
              <w:left w:val="single" w:sz="6" w:space="0" w:color="000000"/>
              <w:bottom w:val="single" w:sz="6"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rPr>
            </w:pPr>
            <w:bookmarkStart w:id="13" w:name="_Hlk164083178"/>
            <w:r w:rsidRPr="00FD63E9">
              <w:rPr>
                <w:rFonts w:ascii="Times New Roman" w:eastAsia="Times New Roman" w:hAnsi="Times New Roman" w:cs="Times New Roman"/>
                <w:b/>
                <w:bCs/>
                <w:color w:val="auto"/>
                <w:sz w:val="28"/>
                <w:szCs w:val="28"/>
                <w:lang w:val="uk-UA"/>
              </w:rPr>
              <w:t>№ з/п</w:t>
            </w:r>
          </w:p>
        </w:tc>
        <w:tc>
          <w:tcPr>
            <w:tcW w:w="7221" w:type="dxa"/>
            <w:tcBorders>
              <w:top w:val="single" w:sz="6" w:space="0" w:color="000000"/>
              <w:left w:val="single" w:sz="6" w:space="0" w:color="000000"/>
              <w:bottom w:val="single" w:sz="6"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Назва теми</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Кількість годин</w:t>
            </w:r>
            <w:r>
              <w:rPr>
                <w:rFonts w:ascii="Times New Roman" w:eastAsia="Times New Roman" w:hAnsi="Times New Roman" w:cs="Times New Roman"/>
                <w:b/>
                <w:bCs/>
                <w:color w:val="auto"/>
                <w:sz w:val="28"/>
                <w:szCs w:val="28"/>
                <w:lang w:val="uk-UA"/>
              </w:rPr>
              <w:t xml:space="preserve"> денна -заочна ФН</w:t>
            </w:r>
          </w:p>
        </w:tc>
      </w:tr>
      <w:tr w:rsidR="005662D6" w:rsidRPr="00FD63E9" w:rsidTr="00D57B22">
        <w:trPr>
          <w:trHeight w:val="336"/>
        </w:trPr>
        <w:tc>
          <w:tcPr>
            <w:tcW w:w="717" w:type="dxa"/>
            <w:tcBorders>
              <w:top w:val="single" w:sz="6" w:space="0" w:color="000000"/>
              <w:left w:val="single" w:sz="6" w:space="0" w:color="000000"/>
              <w:bottom w:val="single" w:sz="6"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rPr>
            </w:pPr>
          </w:p>
        </w:tc>
        <w:tc>
          <w:tcPr>
            <w:tcW w:w="7221" w:type="dxa"/>
            <w:tcBorders>
              <w:top w:val="single" w:sz="6" w:space="0" w:color="000000"/>
              <w:left w:val="single" w:sz="6" w:space="0" w:color="000000"/>
              <w:bottom w:val="single" w:sz="6"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Змістовий модуль 1.</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rPr>
            </w:pPr>
          </w:p>
        </w:tc>
      </w:tr>
      <w:tr w:rsidR="005662D6" w:rsidRPr="00FD63E9" w:rsidTr="00D57B22">
        <w:trPr>
          <w:trHeight w:val="336"/>
        </w:trPr>
        <w:tc>
          <w:tcPr>
            <w:tcW w:w="717" w:type="dxa"/>
            <w:tcBorders>
              <w:top w:val="single" w:sz="6" w:space="0" w:color="000000"/>
              <w:left w:val="single" w:sz="6" w:space="0" w:color="000000"/>
              <w:bottom w:val="single" w:sz="6"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Cs/>
                <w:color w:val="auto"/>
                <w:sz w:val="28"/>
                <w:szCs w:val="28"/>
                <w:lang w:val="uk-UA"/>
              </w:rPr>
              <w:t>1</w:t>
            </w:r>
          </w:p>
        </w:tc>
        <w:tc>
          <w:tcPr>
            <w:tcW w:w="7221" w:type="dxa"/>
            <w:tcBorders>
              <w:top w:val="single" w:sz="6" w:space="0" w:color="000000"/>
              <w:left w:val="single" w:sz="6" w:space="0" w:color="000000"/>
              <w:bottom w:val="single" w:sz="6"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b/>
                <w:color w:val="auto"/>
                <w:sz w:val="28"/>
                <w:szCs w:val="28"/>
                <w:lang w:val="uk-UA"/>
              </w:rPr>
            </w:pPr>
            <w:r w:rsidRPr="00FD63E9">
              <w:rPr>
                <w:rFonts w:ascii="Times New Roman" w:eastAsia="Times New Roman" w:hAnsi="Times New Roman" w:cs="Times New Roman"/>
                <w:b/>
                <w:color w:val="auto"/>
                <w:sz w:val="28"/>
                <w:szCs w:val="28"/>
                <w:lang w:val="uk-UA"/>
              </w:rPr>
              <w:t>Тема  1</w:t>
            </w:r>
            <w:r w:rsidRPr="00FD63E9">
              <w:rPr>
                <w:rFonts w:ascii="Times New Roman" w:eastAsia="Times" w:hAnsi="Times New Roman" w:cs="Times New Roman"/>
                <w:sz w:val="28"/>
                <w:szCs w:val="28"/>
                <w:lang w:val="uk-UA"/>
              </w:rPr>
              <w:t xml:space="preserve"> Реабілітаційна психологія в системі наукового знання .</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lang w:val="uk-UA"/>
              </w:rPr>
            </w:pPr>
            <w:r w:rsidRPr="00FD63E9">
              <w:rPr>
                <w:rFonts w:ascii="Times New Roman" w:eastAsia="Times New Roman" w:hAnsi="Times New Roman" w:cs="Times New Roman"/>
                <w:color w:val="auto"/>
                <w:sz w:val="28"/>
                <w:szCs w:val="28"/>
                <w:lang w:val="uk-UA"/>
              </w:rPr>
              <w:t>10-10</w:t>
            </w:r>
          </w:p>
        </w:tc>
      </w:tr>
      <w:tr w:rsidR="005662D6" w:rsidRPr="00FD63E9" w:rsidTr="00D57B22">
        <w:trPr>
          <w:trHeight w:val="336"/>
        </w:trPr>
        <w:tc>
          <w:tcPr>
            <w:tcW w:w="717" w:type="dxa"/>
            <w:tcBorders>
              <w:top w:val="single" w:sz="6" w:space="0" w:color="000000"/>
              <w:left w:val="single" w:sz="6" w:space="0" w:color="000000"/>
              <w:bottom w:val="single" w:sz="6"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Cs/>
                <w:color w:val="auto"/>
                <w:sz w:val="28"/>
                <w:szCs w:val="28"/>
                <w:lang w:val="uk-UA"/>
              </w:rPr>
              <w:t>2</w:t>
            </w:r>
          </w:p>
        </w:tc>
        <w:tc>
          <w:tcPr>
            <w:tcW w:w="7221" w:type="dxa"/>
            <w:tcBorders>
              <w:top w:val="single" w:sz="6" w:space="0" w:color="000000"/>
              <w:left w:val="single" w:sz="6" w:space="0" w:color="000000"/>
              <w:bottom w:val="single" w:sz="6"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b/>
                <w:color w:val="auto"/>
                <w:sz w:val="28"/>
                <w:szCs w:val="28"/>
              </w:rPr>
            </w:pPr>
            <w:r w:rsidRPr="00FD63E9">
              <w:rPr>
                <w:rFonts w:ascii="Times New Roman" w:eastAsia="Times New Roman" w:hAnsi="Times New Roman" w:cs="Times New Roman"/>
                <w:b/>
                <w:color w:val="auto"/>
                <w:sz w:val="28"/>
                <w:szCs w:val="28"/>
                <w:lang w:val="uk-UA"/>
              </w:rPr>
              <w:t xml:space="preserve">   Тема 2. </w:t>
            </w:r>
            <w:r w:rsidRPr="00FD63E9">
              <w:rPr>
                <w:rFonts w:ascii="Times New Roman" w:eastAsia="Times" w:hAnsi="Times New Roman" w:cs="Times New Roman"/>
                <w:sz w:val="28"/>
                <w:szCs w:val="28"/>
                <w:lang w:val="uk-UA"/>
              </w:rPr>
              <w:t xml:space="preserve"> Мотивація у реабілітаційний психології </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lang w:val="uk-UA"/>
              </w:rPr>
            </w:pPr>
            <w:r w:rsidRPr="00FD63E9">
              <w:rPr>
                <w:rFonts w:ascii="Times New Roman" w:eastAsia="Times New Roman" w:hAnsi="Times New Roman" w:cs="Times New Roman"/>
                <w:color w:val="auto"/>
                <w:sz w:val="28"/>
                <w:szCs w:val="28"/>
                <w:lang w:val="uk-UA"/>
              </w:rPr>
              <w:t>10-12</w:t>
            </w:r>
          </w:p>
        </w:tc>
      </w:tr>
      <w:tr w:rsidR="005662D6" w:rsidRPr="00FD63E9" w:rsidTr="00D57B22">
        <w:trPr>
          <w:trHeight w:val="101"/>
        </w:trPr>
        <w:tc>
          <w:tcPr>
            <w:tcW w:w="717" w:type="dxa"/>
            <w:tcBorders>
              <w:top w:val="single" w:sz="6" w:space="0" w:color="000000"/>
              <w:left w:val="single" w:sz="6" w:space="0" w:color="000000"/>
              <w:bottom w:val="single" w:sz="4"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Cs/>
                <w:color w:val="auto"/>
                <w:sz w:val="28"/>
                <w:szCs w:val="28"/>
                <w:lang w:val="uk-UA"/>
              </w:rPr>
              <w:t>3</w:t>
            </w:r>
          </w:p>
        </w:tc>
        <w:tc>
          <w:tcPr>
            <w:tcW w:w="7221" w:type="dxa"/>
            <w:tcBorders>
              <w:top w:val="single" w:sz="6" w:space="0" w:color="000000"/>
              <w:left w:val="single" w:sz="6" w:space="0" w:color="000000"/>
              <w:bottom w:val="single" w:sz="4"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b/>
                <w:color w:val="auto"/>
                <w:sz w:val="28"/>
                <w:szCs w:val="28"/>
              </w:rPr>
            </w:pPr>
            <w:r w:rsidRPr="00FD63E9">
              <w:rPr>
                <w:rFonts w:ascii="Times New Roman" w:eastAsia="Times New Roman" w:hAnsi="Times New Roman" w:cs="Times New Roman"/>
                <w:b/>
                <w:color w:val="auto"/>
                <w:sz w:val="28"/>
                <w:szCs w:val="28"/>
                <w:lang w:val="uk-UA"/>
              </w:rPr>
              <w:t>Тема 3.</w:t>
            </w:r>
            <w:r w:rsidRPr="00FD63E9">
              <w:rPr>
                <w:rFonts w:ascii="Times New Roman" w:eastAsia="Times" w:hAnsi="Times New Roman" w:cs="Times New Roman"/>
                <w:sz w:val="28"/>
                <w:szCs w:val="28"/>
                <w:lang w:val="uk-UA"/>
              </w:rPr>
              <w:t xml:space="preserve"> Стадії відновлення .</w:t>
            </w:r>
          </w:p>
        </w:tc>
        <w:tc>
          <w:tcPr>
            <w:tcW w:w="1500" w:type="dxa"/>
            <w:tcBorders>
              <w:top w:val="single" w:sz="6" w:space="0" w:color="000000"/>
              <w:left w:val="single" w:sz="6" w:space="0" w:color="000000"/>
              <w:bottom w:val="single" w:sz="4" w:space="0" w:color="000000"/>
              <w:right w:val="single" w:sz="6"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lang w:val="uk-UA"/>
              </w:rPr>
            </w:pPr>
            <w:r w:rsidRPr="00FD63E9">
              <w:rPr>
                <w:rFonts w:ascii="Times New Roman" w:eastAsia="Times New Roman" w:hAnsi="Times New Roman" w:cs="Times New Roman"/>
                <w:color w:val="auto"/>
                <w:sz w:val="28"/>
                <w:szCs w:val="28"/>
                <w:lang w:val="uk-UA"/>
              </w:rPr>
              <w:t>8-10</w:t>
            </w:r>
          </w:p>
        </w:tc>
      </w:tr>
      <w:tr w:rsidR="005662D6" w:rsidRPr="00FD63E9" w:rsidTr="00D57B22">
        <w:trPr>
          <w:trHeight w:val="101"/>
        </w:trPr>
        <w:tc>
          <w:tcPr>
            <w:tcW w:w="717" w:type="dxa"/>
            <w:tcBorders>
              <w:top w:val="single" w:sz="6" w:space="0" w:color="000000"/>
              <w:left w:val="single" w:sz="6" w:space="0" w:color="000000"/>
              <w:bottom w:val="single" w:sz="4"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Cs/>
                <w:color w:val="auto"/>
                <w:sz w:val="28"/>
                <w:szCs w:val="28"/>
                <w:lang w:val="uk-UA"/>
              </w:rPr>
              <w:t>4</w:t>
            </w:r>
          </w:p>
        </w:tc>
        <w:tc>
          <w:tcPr>
            <w:tcW w:w="7221" w:type="dxa"/>
            <w:tcBorders>
              <w:top w:val="single" w:sz="6" w:space="0" w:color="000000"/>
              <w:left w:val="single" w:sz="6" w:space="0" w:color="000000"/>
              <w:bottom w:val="single" w:sz="4"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b/>
                <w:color w:val="auto"/>
                <w:sz w:val="28"/>
                <w:szCs w:val="28"/>
              </w:rPr>
            </w:pPr>
            <w:r w:rsidRPr="00FD63E9">
              <w:rPr>
                <w:rFonts w:ascii="Times New Roman" w:eastAsia="Times New Roman" w:hAnsi="Times New Roman" w:cs="Times New Roman"/>
                <w:b/>
                <w:color w:val="auto"/>
                <w:sz w:val="28"/>
                <w:szCs w:val="28"/>
                <w:lang w:val="uk-UA"/>
              </w:rPr>
              <w:t xml:space="preserve">Тема  4. </w:t>
            </w:r>
            <w:r w:rsidRPr="00FD63E9">
              <w:rPr>
                <w:rFonts w:ascii="Times New Roman" w:eastAsia="Times" w:hAnsi="Times New Roman" w:cs="Times New Roman"/>
                <w:sz w:val="28"/>
                <w:szCs w:val="28"/>
                <w:lang w:val="uk-UA"/>
              </w:rPr>
              <w:t xml:space="preserve">Особливості побудови реабілітаційної програми </w:t>
            </w:r>
            <w:r w:rsidRPr="00FD63E9">
              <w:rPr>
                <w:rFonts w:ascii="Times New Roman" w:eastAsia="Times New Roman" w:hAnsi="Times New Roman" w:cs="Times New Roman"/>
                <w:b/>
                <w:color w:val="auto"/>
                <w:sz w:val="28"/>
                <w:szCs w:val="28"/>
                <w:lang w:val="uk-UA"/>
              </w:rPr>
              <w:t xml:space="preserve"> </w:t>
            </w:r>
          </w:p>
        </w:tc>
        <w:tc>
          <w:tcPr>
            <w:tcW w:w="1500" w:type="dxa"/>
            <w:tcBorders>
              <w:top w:val="single" w:sz="6" w:space="0" w:color="000000"/>
              <w:left w:val="single" w:sz="6" w:space="0" w:color="000000"/>
              <w:bottom w:val="single" w:sz="4" w:space="0" w:color="000000"/>
              <w:right w:val="single" w:sz="6"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lang w:val="uk-UA"/>
              </w:rPr>
            </w:pPr>
            <w:r w:rsidRPr="00FD63E9">
              <w:rPr>
                <w:rFonts w:ascii="Times New Roman" w:eastAsia="Times New Roman" w:hAnsi="Times New Roman" w:cs="Times New Roman"/>
                <w:color w:val="auto"/>
                <w:sz w:val="28"/>
                <w:szCs w:val="28"/>
                <w:lang w:val="uk-UA"/>
              </w:rPr>
              <w:t>8-14</w:t>
            </w:r>
          </w:p>
        </w:tc>
      </w:tr>
      <w:tr w:rsidR="005662D6" w:rsidRPr="00FD63E9" w:rsidTr="00D57B22">
        <w:trPr>
          <w:trHeight w:val="164"/>
        </w:trPr>
        <w:tc>
          <w:tcPr>
            <w:tcW w:w="717" w:type="dxa"/>
            <w:tcBorders>
              <w:top w:val="single" w:sz="4" w:space="0" w:color="000000"/>
              <w:left w:val="single" w:sz="6" w:space="0" w:color="000000"/>
              <w:bottom w:val="single" w:sz="4"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5</w:t>
            </w:r>
          </w:p>
        </w:tc>
        <w:tc>
          <w:tcPr>
            <w:tcW w:w="7221" w:type="dxa"/>
            <w:tcBorders>
              <w:top w:val="single" w:sz="4" w:space="0" w:color="000000"/>
              <w:left w:val="single" w:sz="6" w:space="0" w:color="000000"/>
              <w:bottom w:val="single" w:sz="4"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color w:val="auto"/>
                <w:sz w:val="28"/>
                <w:szCs w:val="28"/>
                <w:lang w:val="uk-UA"/>
              </w:rPr>
              <w:t>Тема 5 .</w:t>
            </w:r>
            <w:r w:rsidRPr="00FD63E9">
              <w:rPr>
                <w:rFonts w:ascii="Times New Roman" w:eastAsia="Times" w:hAnsi="Times New Roman" w:cs="Times New Roman"/>
                <w:sz w:val="28"/>
                <w:szCs w:val="28"/>
                <w:lang w:val="uk-UA"/>
              </w:rPr>
              <w:t xml:space="preserve">Методи реабілітації </w:t>
            </w:r>
          </w:p>
        </w:tc>
        <w:tc>
          <w:tcPr>
            <w:tcW w:w="1500" w:type="dxa"/>
            <w:tcBorders>
              <w:top w:val="single" w:sz="4" w:space="0" w:color="000000"/>
              <w:left w:val="single" w:sz="6" w:space="0" w:color="000000"/>
              <w:bottom w:val="single" w:sz="4" w:space="0" w:color="000000"/>
              <w:right w:val="single" w:sz="6"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color w:val="auto"/>
                <w:sz w:val="28"/>
                <w:szCs w:val="28"/>
              </w:rPr>
              <w:t>4-12</w:t>
            </w:r>
          </w:p>
        </w:tc>
      </w:tr>
      <w:tr w:rsidR="005662D6" w:rsidRPr="00FD63E9" w:rsidTr="00D57B22">
        <w:trPr>
          <w:trHeight w:val="164"/>
        </w:trPr>
        <w:tc>
          <w:tcPr>
            <w:tcW w:w="717" w:type="dxa"/>
            <w:tcBorders>
              <w:top w:val="single" w:sz="4" w:space="0" w:color="000000"/>
              <w:left w:val="single" w:sz="6" w:space="0" w:color="000000"/>
              <w:bottom w:val="single" w:sz="4"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Cs/>
                <w:color w:val="auto"/>
                <w:sz w:val="28"/>
                <w:szCs w:val="28"/>
                <w:lang w:val="uk-UA"/>
              </w:rPr>
              <w:t>6</w:t>
            </w:r>
          </w:p>
        </w:tc>
        <w:tc>
          <w:tcPr>
            <w:tcW w:w="7221" w:type="dxa"/>
            <w:tcBorders>
              <w:top w:val="single" w:sz="4" w:space="0" w:color="000000"/>
              <w:left w:val="single" w:sz="6" w:space="0" w:color="000000"/>
              <w:bottom w:val="single" w:sz="4"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b/>
                <w:color w:val="auto"/>
                <w:sz w:val="28"/>
                <w:szCs w:val="28"/>
              </w:rPr>
            </w:pPr>
            <w:r w:rsidRPr="00FD63E9">
              <w:rPr>
                <w:rFonts w:ascii="Times New Roman" w:eastAsia="Times New Roman" w:hAnsi="Times New Roman" w:cs="Times New Roman"/>
                <w:b/>
                <w:color w:val="auto"/>
                <w:sz w:val="28"/>
                <w:szCs w:val="28"/>
                <w:lang w:val="uk-UA"/>
              </w:rPr>
              <w:t>Тема 6.</w:t>
            </w:r>
            <w:r w:rsidRPr="00FD63E9">
              <w:rPr>
                <w:rFonts w:ascii="Times New Roman" w:eastAsia="Times" w:hAnsi="Times New Roman" w:cs="Times New Roman"/>
                <w:sz w:val="28"/>
                <w:szCs w:val="28"/>
                <w:lang w:val="uk-UA"/>
              </w:rPr>
              <w:t>Психологічна реабілітація осіб з різними видами травматизації</w:t>
            </w:r>
            <w:r w:rsidRPr="00FD63E9">
              <w:rPr>
                <w:rFonts w:ascii="Times New Roman" w:eastAsia="Times New Roman" w:hAnsi="Times New Roman" w:cs="Times New Roman"/>
                <w:b/>
                <w:color w:val="auto"/>
                <w:sz w:val="28"/>
                <w:szCs w:val="28"/>
                <w:lang w:val="uk-UA"/>
              </w:rPr>
              <w:t xml:space="preserve"> .</w:t>
            </w:r>
          </w:p>
        </w:tc>
        <w:tc>
          <w:tcPr>
            <w:tcW w:w="1500" w:type="dxa"/>
            <w:tcBorders>
              <w:top w:val="single" w:sz="4" w:space="0" w:color="000000"/>
              <w:left w:val="single" w:sz="6" w:space="0" w:color="000000"/>
              <w:bottom w:val="single" w:sz="4" w:space="0" w:color="000000"/>
              <w:right w:val="single" w:sz="6"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lang w:val="uk-UA"/>
              </w:rPr>
            </w:pPr>
            <w:r w:rsidRPr="00FD63E9">
              <w:rPr>
                <w:rFonts w:ascii="Times New Roman" w:eastAsia="Times New Roman" w:hAnsi="Times New Roman" w:cs="Times New Roman"/>
                <w:color w:val="auto"/>
                <w:sz w:val="28"/>
                <w:szCs w:val="28"/>
                <w:lang w:val="uk-UA"/>
              </w:rPr>
              <w:t>10-10</w:t>
            </w:r>
          </w:p>
        </w:tc>
      </w:tr>
      <w:tr w:rsidR="005662D6" w:rsidRPr="00FD63E9" w:rsidTr="00D57B22">
        <w:trPr>
          <w:trHeight w:val="164"/>
        </w:trPr>
        <w:tc>
          <w:tcPr>
            <w:tcW w:w="717" w:type="dxa"/>
            <w:tcBorders>
              <w:top w:val="single" w:sz="4" w:space="0" w:color="000000"/>
              <w:left w:val="single" w:sz="6" w:space="0" w:color="000000"/>
              <w:bottom w:val="single" w:sz="4"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Cs/>
                <w:color w:val="auto"/>
                <w:sz w:val="28"/>
                <w:szCs w:val="28"/>
                <w:lang w:val="uk-UA"/>
              </w:rPr>
              <w:t>7</w:t>
            </w:r>
          </w:p>
        </w:tc>
        <w:tc>
          <w:tcPr>
            <w:tcW w:w="7221" w:type="dxa"/>
            <w:tcBorders>
              <w:top w:val="single" w:sz="4" w:space="0" w:color="000000"/>
              <w:left w:val="single" w:sz="6" w:space="0" w:color="000000"/>
              <w:bottom w:val="single" w:sz="4"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bCs/>
                <w:color w:val="auto"/>
                <w:sz w:val="28"/>
                <w:szCs w:val="28"/>
              </w:rPr>
            </w:pPr>
          </w:p>
        </w:tc>
        <w:tc>
          <w:tcPr>
            <w:tcW w:w="1500" w:type="dxa"/>
            <w:tcBorders>
              <w:top w:val="single" w:sz="4" w:space="0" w:color="000000"/>
              <w:left w:val="single" w:sz="6" w:space="0" w:color="000000"/>
              <w:bottom w:val="single" w:sz="4" w:space="0" w:color="000000"/>
              <w:right w:val="single" w:sz="6"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rPr>
            </w:pPr>
          </w:p>
        </w:tc>
      </w:tr>
      <w:tr w:rsidR="005662D6" w:rsidRPr="00FD63E9" w:rsidTr="00D57B22">
        <w:trPr>
          <w:trHeight w:val="164"/>
        </w:trPr>
        <w:tc>
          <w:tcPr>
            <w:tcW w:w="717" w:type="dxa"/>
            <w:tcBorders>
              <w:top w:val="single" w:sz="4" w:space="0" w:color="000000"/>
              <w:left w:val="single" w:sz="6" w:space="0" w:color="000000"/>
              <w:bottom w:val="single" w:sz="4"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rPr>
            </w:pPr>
          </w:p>
        </w:tc>
        <w:tc>
          <w:tcPr>
            <w:tcW w:w="7221" w:type="dxa"/>
            <w:tcBorders>
              <w:top w:val="single" w:sz="4" w:space="0" w:color="000000"/>
              <w:left w:val="single" w:sz="6" w:space="0" w:color="000000"/>
              <w:bottom w:val="single" w:sz="4"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rPr>
            </w:pPr>
            <w:r w:rsidRPr="00FD63E9">
              <w:rPr>
                <w:rFonts w:ascii="Times New Roman" w:eastAsia="Times New Roman" w:hAnsi="Times New Roman" w:cs="Times New Roman"/>
                <w:b/>
                <w:bCs/>
                <w:color w:val="auto"/>
                <w:sz w:val="28"/>
                <w:szCs w:val="28"/>
                <w:lang w:val="uk-UA"/>
              </w:rPr>
              <w:t>Усього</w:t>
            </w:r>
          </w:p>
        </w:tc>
        <w:tc>
          <w:tcPr>
            <w:tcW w:w="1500" w:type="dxa"/>
            <w:tcBorders>
              <w:top w:val="single" w:sz="4" w:space="0" w:color="000000"/>
              <w:left w:val="single" w:sz="6" w:space="0" w:color="000000"/>
              <w:bottom w:val="single" w:sz="4" w:space="0" w:color="000000"/>
              <w:right w:val="single" w:sz="6" w:space="0" w:color="000000"/>
            </w:tcBorders>
            <w:shd w:val="clear" w:color="auto" w:fill="auto"/>
          </w:tcPr>
          <w:p w:rsidR="005662D6" w:rsidRPr="00FD63E9" w:rsidRDefault="005662D6" w:rsidP="00D57B22">
            <w:pPr>
              <w:widowControl w:val="0"/>
              <w:autoSpaceDE w:val="0"/>
              <w:autoSpaceDN w:val="0"/>
              <w:rPr>
                <w:rFonts w:ascii="Times New Roman" w:eastAsia="Times New Roman" w:hAnsi="Times New Roman" w:cs="Times New Roman"/>
                <w:color w:val="auto"/>
                <w:sz w:val="28"/>
                <w:szCs w:val="28"/>
                <w:lang w:val="uk-UA"/>
              </w:rPr>
            </w:pPr>
            <w:r w:rsidRPr="00FD63E9">
              <w:rPr>
                <w:rFonts w:ascii="Times New Roman" w:eastAsia="Times New Roman" w:hAnsi="Times New Roman" w:cs="Times New Roman"/>
                <w:color w:val="auto"/>
                <w:sz w:val="28"/>
                <w:szCs w:val="28"/>
              </w:rPr>
              <w:t>50-78</w:t>
            </w:r>
          </w:p>
        </w:tc>
      </w:tr>
    </w:tbl>
    <w:p w:rsidR="00CF5BED" w:rsidRDefault="00CF5BED" w:rsidP="008F484B">
      <w:pPr>
        <w:widowControl w:val="0"/>
        <w:spacing w:line="356" w:lineRule="auto"/>
        <w:ind w:left="720" w:right="3164" w:firstLine="2866"/>
        <w:rPr>
          <w:rFonts w:ascii="Times New Roman" w:eastAsia="Times New Roman" w:hAnsi="Times New Roman" w:cs="Times New Roman"/>
          <w:b/>
          <w:bCs/>
          <w:spacing w:val="1"/>
          <w:w w:val="98"/>
          <w:sz w:val="28"/>
          <w:szCs w:val="28"/>
          <w:lang w:val="uk-UA"/>
        </w:rPr>
      </w:pPr>
      <w:bookmarkStart w:id="14" w:name="_page_71_0"/>
      <w:bookmarkEnd w:id="12"/>
      <w:bookmarkEnd w:id="13"/>
    </w:p>
    <w:p w:rsidR="00027F71" w:rsidRDefault="00027F71" w:rsidP="008F484B">
      <w:pPr>
        <w:widowControl w:val="0"/>
        <w:spacing w:line="356" w:lineRule="auto"/>
        <w:ind w:left="720" w:right="3164" w:firstLine="2866"/>
        <w:rPr>
          <w:rFonts w:ascii="Times New Roman" w:eastAsia="Times New Roman" w:hAnsi="Times New Roman" w:cs="Times New Roman"/>
          <w:b/>
          <w:bCs/>
          <w:spacing w:val="1"/>
          <w:w w:val="98"/>
          <w:sz w:val="28"/>
          <w:szCs w:val="28"/>
          <w:lang w:val="uk-UA"/>
        </w:rPr>
      </w:pPr>
    </w:p>
    <w:p w:rsidR="00822004" w:rsidRPr="00822004" w:rsidRDefault="00822004" w:rsidP="00822004">
      <w:pPr>
        <w:keepNext/>
        <w:jc w:val="center"/>
        <w:outlineLvl w:val="0"/>
        <w:rPr>
          <w:rFonts w:ascii="Times New Roman" w:eastAsia="Times New Roman" w:hAnsi="Times New Roman" w:cs="Times New Roman"/>
          <w:b/>
          <w:color w:val="auto"/>
          <w:sz w:val="28"/>
          <w:szCs w:val="28"/>
          <w:lang w:val="uk-UA" w:eastAsia="ru-RU"/>
        </w:rPr>
      </w:pPr>
      <w:r w:rsidRPr="00822004">
        <w:rPr>
          <w:rFonts w:ascii="Times New Roman" w:eastAsia="Times New Roman" w:hAnsi="Times New Roman" w:cs="Times New Roman"/>
          <w:b/>
          <w:color w:val="auto"/>
          <w:sz w:val="28"/>
          <w:szCs w:val="28"/>
          <w:lang w:val="uk-UA" w:eastAsia="ru-RU"/>
        </w:rPr>
        <w:lastRenderedPageBreak/>
        <w:t>5</w:t>
      </w:r>
      <w:r w:rsidRPr="00822004">
        <w:rPr>
          <w:rFonts w:ascii="Times New Roman" w:eastAsia="Times New Roman" w:hAnsi="Times New Roman" w:cs="Times New Roman"/>
          <w:color w:val="auto"/>
          <w:sz w:val="28"/>
          <w:szCs w:val="28"/>
          <w:lang w:val="uk-UA" w:eastAsia="ru-RU"/>
        </w:rPr>
        <w:t xml:space="preserve">. </w:t>
      </w:r>
      <w:r w:rsidRPr="00822004">
        <w:rPr>
          <w:rFonts w:ascii="Times New Roman" w:eastAsia="Times New Roman" w:hAnsi="Times New Roman" w:cs="Times New Roman"/>
          <w:b/>
          <w:color w:val="auto"/>
          <w:sz w:val="28"/>
          <w:szCs w:val="28"/>
          <w:lang w:val="uk-UA" w:eastAsia="ru-RU"/>
        </w:rPr>
        <w:t>МЕТОДИ НАВЧАННЯ</w:t>
      </w:r>
    </w:p>
    <w:p w:rsidR="00822004" w:rsidRPr="00822004" w:rsidRDefault="00822004" w:rsidP="00822004">
      <w:pPr>
        <w:jc w:val="center"/>
        <w:rPr>
          <w:rFonts w:ascii="Times New Roman" w:eastAsia="Times New Roman" w:hAnsi="Times New Roman" w:cs="Times New Roman"/>
          <w:color w:val="auto"/>
          <w:sz w:val="28"/>
          <w:szCs w:val="28"/>
          <w:lang w:eastAsia="ru-RU"/>
        </w:rPr>
      </w:pPr>
      <w:bookmarkStart w:id="15" w:name="_Hlk164259213"/>
      <w:r w:rsidRPr="00822004">
        <w:rPr>
          <w:rFonts w:ascii="Times New Roman" w:eastAsia="Times New Roman" w:hAnsi="Times New Roman" w:cs="Times New Roman"/>
          <w:b/>
          <w:bCs/>
          <w:color w:val="auto"/>
          <w:sz w:val="28"/>
          <w:szCs w:val="28"/>
          <w:lang w:eastAsia="ru-RU"/>
        </w:rPr>
        <w:t xml:space="preserve">5.1. </w:t>
      </w:r>
      <w:proofErr w:type="spellStart"/>
      <w:r w:rsidRPr="00822004">
        <w:rPr>
          <w:rFonts w:ascii="Times New Roman" w:eastAsia="Times New Roman" w:hAnsi="Times New Roman" w:cs="Times New Roman"/>
          <w:b/>
          <w:bCs/>
          <w:color w:val="auto"/>
          <w:sz w:val="28"/>
          <w:szCs w:val="28"/>
          <w:lang w:eastAsia="ru-RU"/>
        </w:rPr>
        <w:t>Методи</w:t>
      </w:r>
      <w:proofErr w:type="spellEnd"/>
      <w:r w:rsidRPr="00822004">
        <w:rPr>
          <w:rFonts w:ascii="Times New Roman" w:eastAsia="Times New Roman" w:hAnsi="Times New Roman" w:cs="Times New Roman"/>
          <w:b/>
          <w:bCs/>
          <w:color w:val="auto"/>
          <w:sz w:val="28"/>
          <w:szCs w:val="28"/>
          <w:lang w:eastAsia="ru-RU"/>
        </w:rPr>
        <w:t xml:space="preserve"> </w:t>
      </w:r>
      <w:proofErr w:type="spellStart"/>
      <w:r w:rsidRPr="00822004">
        <w:rPr>
          <w:rFonts w:ascii="Times New Roman" w:eastAsia="Times New Roman" w:hAnsi="Times New Roman" w:cs="Times New Roman"/>
          <w:b/>
          <w:bCs/>
          <w:color w:val="auto"/>
          <w:sz w:val="28"/>
          <w:szCs w:val="28"/>
          <w:lang w:eastAsia="ru-RU"/>
        </w:rPr>
        <w:t>організації</w:t>
      </w:r>
      <w:proofErr w:type="spellEnd"/>
      <w:r w:rsidRPr="00822004">
        <w:rPr>
          <w:rFonts w:ascii="Times New Roman" w:eastAsia="Times New Roman" w:hAnsi="Times New Roman" w:cs="Times New Roman"/>
          <w:b/>
          <w:bCs/>
          <w:color w:val="auto"/>
          <w:sz w:val="28"/>
          <w:szCs w:val="28"/>
          <w:lang w:eastAsia="ru-RU"/>
        </w:rPr>
        <w:t xml:space="preserve"> та </w:t>
      </w:r>
      <w:proofErr w:type="spellStart"/>
      <w:r w:rsidRPr="00822004">
        <w:rPr>
          <w:rFonts w:ascii="Times New Roman" w:eastAsia="Times New Roman" w:hAnsi="Times New Roman" w:cs="Times New Roman"/>
          <w:b/>
          <w:bCs/>
          <w:color w:val="auto"/>
          <w:sz w:val="28"/>
          <w:szCs w:val="28"/>
          <w:lang w:eastAsia="ru-RU"/>
        </w:rPr>
        <w:t>здійснення</w:t>
      </w:r>
      <w:proofErr w:type="spellEnd"/>
      <w:r w:rsidRPr="00822004">
        <w:rPr>
          <w:rFonts w:ascii="Times New Roman" w:eastAsia="Times New Roman" w:hAnsi="Times New Roman" w:cs="Times New Roman"/>
          <w:b/>
          <w:bCs/>
          <w:color w:val="auto"/>
          <w:sz w:val="28"/>
          <w:szCs w:val="28"/>
          <w:lang w:eastAsia="ru-RU"/>
        </w:rPr>
        <w:t xml:space="preserve"> </w:t>
      </w:r>
      <w:proofErr w:type="spellStart"/>
      <w:r w:rsidRPr="00822004">
        <w:rPr>
          <w:rFonts w:ascii="Times New Roman" w:eastAsia="Times New Roman" w:hAnsi="Times New Roman" w:cs="Times New Roman"/>
          <w:b/>
          <w:bCs/>
          <w:color w:val="auto"/>
          <w:sz w:val="28"/>
          <w:szCs w:val="28"/>
          <w:lang w:eastAsia="ru-RU"/>
        </w:rPr>
        <w:t>навчально-пізнавальної</w:t>
      </w:r>
      <w:proofErr w:type="spellEnd"/>
      <w:r w:rsidRPr="00822004">
        <w:rPr>
          <w:rFonts w:ascii="Times New Roman" w:eastAsia="Times New Roman" w:hAnsi="Times New Roman" w:cs="Times New Roman"/>
          <w:b/>
          <w:bCs/>
          <w:color w:val="auto"/>
          <w:sz w:val="28"/>
          <w:szCs w:val="28"/>
          <w:lang w:eastAsia="ru-RU"/>
        </w:rPr>
        <w:t xml:space="preserve"> </w:t>
      </w:r>
      <w:proofErr w:type="spellStart"/>
      <w:r w:rsidRPr="00822004">
        <w:rPr>
          <w:rFonts w:ascii="Times New Roman" w:eastAsia="Times New Roman" w:hAnsi="Times New Roman" w:cs="Times New Roman"/>
          <w:b/>
          <w:bCs/>
          <w:color w:val="auto"/>
          <w:sz w:val="28"/>
          <w:szCs w:val="28"/>
          <w:lang w:eastAsia="ru-RU"/>
        </w:rPr>
        <w:t>діяльності</w:t>
      </w:r>
      <w:bookmarkEnd w:id="15"/>
      <w:proofErr w:type="spellEnd"/>
    </w:p>
    <w:p w:rsidR="00822004" w:rsidRPr="00822004" w:rsidRDefault="00822004" w:rsidP="00822004">
      <w:pPr>
        <w:ind w:firstLine="567"/>
        <w:jc w:val="both"/>
        <w:rPr>
          <w:rFonts w:ascii="Times New Roman" w:eastAsia="Times New Roman" w:hAnsi="Times New Roman" w:cs="Times New Roman"/>
          <w:b/>
          <w:bCs/>
          <w:i/>
          <w:color w:val="auto"/>
          <w:sz w:val="28"/>
          <w:szCs w:val="28"/>
          <w:lang w:eastAsia="ru-RU"/>
        </w:rPr>
      </w:pPr>
      <w:r w:rsidRPr="00822004">
        <w:rPr>
          <w:rFonts w:ascii="Times New Roman" w:eastAsia="Times New Roman" w:hAnsi="Times New Roman" w:cs="Times New Roman"/>
          <w:b/>
          <w:bCs/>
          <w:i/>
          <w:color w:val="auto"/>
          <w:sz w:val="28"/>
          <w:szCs w:val="28"/>
          <w:lang w:eastAsia="ru-RU"/>
        </w:rPr>
        <w:t xml:space="preserve">1. За </w:t>
      </w:r>
      <w:proofErr w:type="spellStart"/>
      <w:r w:rsidRPr="00822004">
        <w:rPr>
          <w:rFonts w:ascii="Times New Roman" w:eastAsia="Times New Roman" w:hAnsi="Times New Roman" w:cs="Times New Roman"/>
          <w:b/>
          <w:bCs/>
          <w:i/>
          <w:color w:val="auto"/>
          <w:sz w:val="28"/>
          <w:szCs w:val="28"/>
          <w:lang w:eastAsia="ru-RU"/>
        </w:rPr>
        <w:t>джерелом</w:t>
      </w:r>
      <w:proofErr w:type="spellEnd"/>
      <w:r w:rsidRPr="00822004">
        <w:rPr>
          <w:rFonts w:ascii="Times New Roman" w:eastAsia="Times New Roman" w:hAnsi="Times New Roman" w:cs="Times New Roman"/>
          <w:b/>
          <w:bCs/>
          <w:i/>
          <w:color w:val="auto"/>
          <w:sz w:val="28"/>
          <w:szCs w:val="28"/>
          <w:lang w:eastAsia="ru-RU"/>
        </w:rPr>
        <w:t xml:space="preserve"> </w:t>
      </w:r>
      <w:proofErr w:type="spellStart"/>
      <w:r w:rsidRPr="00822004">
        <w:rPr>
          <w:rFonts w:ascii="Times New Roman" w:eastAsia="Times New Roman" w:hAnsi="Times New Roman" w:cs="Times New Roman"/>
          <w:b/>
          <w:bCs/>
          <w:i/>
          <w:color w:val="auto"/>
          <w:sz w:val="28"/>
          <w:szCs w:val="28"/>
          <w:lang w:eastAsia="ru-RU"/>
        </w:rPr>
        <w:t>інформації</w:t>
      </w:r>
      <w:proofErr w:type="spellEnd"/>
      <w:r w:rsidRPr="00822004">
        <w:rPr>
          <w:rFonts w:ascii="Times New Roman" w:eastAsia="Times New Roman" w:hAnsi="Times New Roman" w:cs="Times New Roman"/>
          <w:b/>
          <w:bCs/>
          <w:i/>
          <w:color w:val="auto"/>
          <w:sz w:val="28"/>
          <w:szCs w:val="28"/>
          <w:lang w:eastAsia="ru-RU"/>
        </w:rPr>
        <w:t xml:space="preserve">: </w:t>
      </w:r>
    </w:p>
    <w:p w:rsidR="00822004" w:rsidRPr="00822004" w:rsidRDefault="00822004" w:rsidP="00822004">
      <w:pPr>
        <w:widowControl w:val="0"/>
        <w:numPr>
          <w:ilvl w:val="0"/>
          <w:numId w:val="33"/>
        </w:numPr>
        <w:tabs>
          <w:tab w:val="left" w:pos="993"/>
        </w:tabs>
        <w:autoSpaceDE w:val="0"/>
        <w:autoSpaceDN w:val="0"/>
        <w:adjustRightInd w:val="0"/>
        <w:spacing w:line="276" w:lineRule="auto"/>
        <w:ind w:firstLine="567"/>
        <w:contextualSpacing/>
        <w:jc w:val="both"/>
        <w:rPr>
          <w:rFonts w:ascii="Times New Roman" w:eastAsia="Times New Roman" w:hAnsi="Times New Roman" w:cs="Times New Roman"/>
          <w:color w:val="auto"/>
          <w:sz w:val="28"/>
          <w:szCs w:val="28"/>
          <w:lang w:val="uk-UA" w:eastAsia="ru-RU"/>
        </w:rPr>
      </w:pPr>
      <w:r w:rsidRPr="00822004">
        <w:rPr>
          <w:rFonts w:ascii="Times New Roman" w:eastAsia="Times New Roman" w:hAnsi="Times New Roman" w:cs="Times New Roman"/>
          <w:bCs/>
          <w:i/>
          <w:color w:val="auto"/>
          <w:sz w:val="28"/>
          <w:szCs w:val="28"/>
          <w:lang w:val="uk-UA" w:eastAsia="ru-RU"/>
        </w:rPr>
        <w:t>словесні:</w:t>
      </w:r>
      <w:r w:rsidRPr="00822004">
        <w:rPr>
          <w:rFonts w:ascii="Times New Roman" w:eastAsia="Times New Roman" w:hAnsi="Times New Roman" w:cs="Times New Roman"/>
          <w:b/>
          <w:bCs/>
          <w:color w:val="auto"/>
          <w:sz w:val="28"/>
          <w:szCs w:val="28"/>
          <w:lang w:val="uk-UA" w:eastAsia="ru-RU"/>
        </w:rPr>
        <w:t xml:space="preserve"> </w:t>
      </w:r>
      <w:r w:rsidRPr="00822004">
        <w:rPr>
          <w:rFonts w:ascii="Times New Roman" w:eastAsia="Times New Roman" w:hAnsi="Times New Roman" w:cs="Times New Roman"/>
          <w:color w:val="auto"/>
          <w:sz w:val="28"/>
          <w:szCs w:val="28"/>
          <w:lang w:val="uk-UA" w:eastAsia="ru-RU"/>
        </w:rPr>
        <w:t xml:space="preserve">лекція </w:t>
      </w:r>
      <w:r w:rsidRPr="00822004">
        <w:rPr>
          <w:rFonts w:ascii="Times New Roman" w:eastAsia="Times New Roman" w:hAnsi="Times New Roman" w:cs="Times New Roman"/>
          <w:bCs/>
          <w:color w:val="auto"/>
          <w:sz w:val="28"/>
          <w:szCs w:val="28"/>
          <w:lang w:val="uk-UA" w:eastAsia="ru-RU"/>
        </w:rPr>
        <w:t xml:space="preserve">(традиційна, </w:t>
      </w:r>
      <w:r w:rsidRPr="00822004">
        <w:rPr>
          <w:rFonts w:ascii="Times New Roman" w:eastAsia="Times New Roman" w:hAnsi="Times New Roman" w:cs="Times New Roman"/>
          <w:color w:val="auto"/>
          <w:sz w:val="28"/>
          <w:szCs w:val="28"/>
          <w:lang w:val="uk-UA"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822004" w:rsidRPr="00822004" w:rsidRDefault="00822004" w:rsidP="00822004">
      <w:pPr>
        <w:widowControl w:val="0"/>
        <w:numPr>
          <w:ilvl w:val="0"/>
          <w:numId w:val="33"/>
        </w:numPr>
        <w:tabs>
          <w:tab w:val="left" w:pos="993"/>
        </w:tabs>
        <w:autoSpaceDE w:val="0"/>
        <w:autoSpaceDN w:val="0"/>
        <w:adjustRightInd w:val="0"/>
        <w:spacing w:line="276" w:lineRule="auto"/>
        <w:ind w:firstLine="567"/>
        <w:contextualSpacing/>
        <w:jc w:val="both"/>
        <w:rPr>
          <w:rFonts w:ascii="Times New Roman" w:eastAsia="Times New Roman" w:hAnsi="Times New Roman" w:cs="Times New Roman"/>
          <w:color w:val="auto"/>
          <w:sz w:val="28"/>
          <w:szCs w:val="28"/>
          <w:lang w:val="uk-UA" w:eastAsia="ru-RU"/>
        </w:rPr>
      </w:pPr>
      <w:r w:rsidRPr="00822004">
        <w:rPr>
          <w:rFonts w:ascii="Times New Roman" w:eastAsia="Times New Roman" w:hAnsi="Times New Roman" w:cs="Times New Roman"/>
          <w:bCs/>
          <w:i/>
          <w:color w:val="auto"/>
          <w:sz w:val="28"/>
          <w:szCs w:val="28"/>
          <w:lang w:val="uk-UA" w:eastAsia="ru-RU"/>
        </w:rPr>
        <w:t>наочні:</w:t>
      </w:r>
      <w:r w:rsidRPr="00822004">
        <w:rPr>
          <w:rFonts w:ascii="Times New Roman" w:eastAsia="Times New Roman" w:hAnsi="Times New Roman" w:cs="Times New Roman"/>
          <w:b/>
          <w:bCs/>
          <w:color w:val="auto"/>
          <w:sz w:val="28"/>
          <w:szCs w:val="28"/>
          <w:lang w:val="uk-UA" w:eastAsia="ru-RU"/>
        </w:rPr>
        <w:t xml:space="preserve"> </w:t>
      </w:r>
      <w:r w:rsidRPr="00822004">
        <w:rPr>
          <w:rFonts w:ascii="Times New Roman" w:eastAsia="Times New Roman" w:hAnsi="Times New Roman" w:cs="Times New Roman"/>
          <w:color w:val="auto"/>
          <w:sz w:val="28"/>
          <w:szCs w:val="28"/>
          <w:lang w:val="uk-UA" w:eastAsia="ru-RU"/>
        </w:rPr>
        <w:t xml:space="preserve">спостереження, ілюстрація, демонстрація; </w:t>
      </w:r>
    </w:p>
    <w:p w:rsidR="00822004" w:rsidRPr="00822004" w:rsidRDefault="00822004" w:rsidP="00822004">
      <w:pPr>
        <w:widowControl w:val="0"/>
        <w:numPr>
          <w:ilvl w:val="0"/>
          <w:numId w:val="33"/>
        </w:numPr>
        <w:tabs>
          <w:tab w:val="left" w:pos="993"/>
        </w:tabs>
        <w:autoSpaceDE w:val="0"/>
        <w:autoSpaceDN w:val="0"/>
        <w:adjustRightInd w:val="0"/>
        <w:spacing w:line="276" w:lineRule="auto"/>
        <w:ind w:firstLine="567"/>
        <w:contextualSpacing/>
        <w:jc w:val="both"/>
        <w:rPr>
          <w:rFonts w:ascii="Times New Roman" w:eastAsia="Times New Roman" w:hAnsi="Times New Roman" w:cs="Times New Roman"/>
          <w:bCs/>
          <w:color w:val="auto"/>
          <w:sz w:val="28"/>
          <w:szCs w:val="28"/>
          <w:lang w:val="uk-UA" w:eastAsia="ru-RU"/>
        </w:rPr>
      </w:pPr>
      <w:r w:rsidRPr="00822004">
        <w:rPr>
          <w:rFonts w:ascii="Times New Roman" w:eastAsia="Times New Roman" w:hAnsi="Times New Roman" w:cs="Times New Roman"/>
          <w:bCs/>
          <w:i/>
          <w:color w:val="auto"/>
          <w:sz w:val="28"/>
          <w:szCs w:val="28"/>
          <w:lang w:val="uk-UA" w:eastAsia="ru-RU"/>
        </w:rPr>
        <w:t>практичні</w:t>
      </w:r>
      <w:r w:rsidRPr="00822004">
        <w:rPr>
          <w:rFonts w:ascii="Times New Roman" w:eastAsia="Times New Roman" w:hAnsi="Times New Roman" w:cs="Times New Roman"/>
          <w:i/>
          <w:color w:val="auto"/>
          <w:sz w:val="28"/>
          <w:szCs w:val="28"/>
          <w:lang w:val="uk-UA" w:eastAsia="ru-RU"/>
        </w:rPr>
        <w:t>:</w:t>
      </w:r>
      <w:r w:rsidRPr="00822004">
        <w:rPr>
          <w:rFonts w:ascii="Times New Roman" w:eastAsia="Times New Roman" w:hAnsi="Times New Roman" w:cs="Times New Roman"/>
          <w:color w:val="auto"/>
          <w:sz w:val="28"/>
          <w:szCs w:val="28"/>
          <w:lang w:val="uk-UA" w:eastAsia="ru-RU"/>
        </w:rPr>
        <w:t xml:space="preserve"> </w:t>
      </w:r>
      <w:r w:rsidRPr="00822004">
        <w:rPr>
          <w:rFonts w:ascii="Times New Roman" w:eastAsia="Times New Roman" w:hAnsi="Times New Roman" w:cs="Times New Roman"/>
          <w:bCs/>
          <w:color w:val="auto"/>
          <w:sz w:val="28"/>
          <w:szCs w:val="28"/>
          <w:lang w:val="uk-UA" w:eastAsia="ru-RU"/>
        </w:rPr>
        <w:t>вправи.</w:t>
      </w:r>
    </w:p>
    <w:p w:rsidR="00822004" w:rsidRPr="00822004" w:rsidRDefault="00822004" w:rsidP="00822004">
      <w:pPr>
        <w:tabs>
          <w:tab w:val="left" w:pos="284"/>
        </w:tabs>
        <w:ind w:firstLine="567"/>
        <w:jc w:val="both"/>
        <w:rPr>
          <w:rFonts w:ascii="Times New Roman" w:eastAsia="Times New Roman" w:hAnsi="Times New Roman" w:cs="Times New Roman"/>
          <w:b/>
          <w:bCs/>
          <w:color w:val="auto"/>
          <w:sz w:val="28"/>
          <w:szCs w:val="28"/>
          <w:lang w:val="uk-UA" w:eastAsia="ru-RU"/>
        </w:rPr>
      </w:pPr>
      <w:r w:rsidRPr="00822004">
        <w:rPr>
          <w:rFonts w:ascii="Times New Roman" w:eastAsia="Times New Roman" w:hAnsi="Times New Roman" w:cs="Times New Roman"/>
          <w:b/>
          <w:bCs/>
          <w:i/>
          <w:color w:val="auto"/>
          <w:sz w:val="28"/>
          <w:szCs w:val="28"/>
          <w:lang w:val="uk-UA" w:eastAsia="ru-RU"/>
        </w:rPr>
        <w:t xml:space="preserve">2. За логікою передачі і сприйняття навчальної інформації: </w:t>
      </w:r>
      <w:r w:rsidRPr="00822004">
        <w:rPr>
          <w:rFonts w:ascii="Times New Roman" w:eastAsia="Times New Roman" w:hAnsi="Times New Roman" w:cs="Times New Roman"/>
          <w:bCs/>
          <w:color w:val="auto"/>
          <w:sz w:val="28"/>
          <w:szCs w:val="28"/>
          <w:lang w:val="uk-UA" w:eastAsia="ru-RU"/>
        </w:rPr>
        <w:t>індуктивні, дедуктивні, аналітичні, синтетичні.</w:t>
      </w:r>
    </w:p>
    <w:p w:rsidR="00822004" w:rsidRPr="00822004" w:rsidRDefault="00822004" w:rsidP="00822004">
      <w:pPr>
        <w:ind w:firstLine="567"/>
        <w:jc w:val="both"/>
        <w:rPr>
          <w:rFonts w:ascii="Times New Roman" w:eastAsia="Times New Roman" w:hAnsi="Times New Roman" w:cs="Times New Roman"/>
          <w:b/>
          <w:bCs/>
          <w:color w:val="auto"/>
          <w:sz w:val="28"/>
          <w:szCs w:val="28"/>
          <w:lang w:eastAsia="ru-RU"/>
        </w:rPr>
      </w:pPr>
      <w:r w:rsidRPr="00822004">
        <w:rPr>
          <w:rFonts w:ascii="Times New Roman" w:eastAsia="Times New Roman" w:hAnsi="Times New Roman" w:cs="Times New Roman"/>
          <w:b/>
          <w:bCs/>
          <w:i/>
          <w:color w:val="auto"/>
          <w:sz w:val="28"/>
          <w:szCs w:val="28"/>
          <w:lang w:eastAsia="ru-RU"/>
        </w:rPr>
        <w:t xml:space="preserve">3. За </w:t>
      </w:r>
      <w:proofErr w:type="spellStart"/>
      <w:r w:rsidRPr="00822004">
        <w:rPr>
          <w:rFonts w:ascii="Times New Roman" w:eastAsia="Times New Roman" w:hAnsi="Times New Roman" w:cs="Times New Roman"/>
          <w:b/>
          <w:bCs/>
          <w:i/>
          <w:color w:val="auto"/>
          <w:sz w:val="28"/>
          <w:szCs w:val="28"/>
          <w:lang w:eastAsia="ru-RU"/>
        </w:rPr>
        <w:t>ступенем</w:t>
      </w:r>
      <w:proofErr w:type="spellEnd"/>
      <w:r w:rsidRPr="00822004">
        <w:rPr>
          <w:rFonts w:ascii="Times New Roman" w:eastAsia="Times New Roman" w:hAnsi="Times New Roman" w:cs="Times New Roman"/>
          <w:b/>
          <w:bCs/>
          <w:i/>
          <w:color w:val="auto"/>
          <w:sz w:val="28"/>
          <w:szCs w:val="28"/>
          <w:lang w:eastAsia="ru-RU"/>
        </w:rPr>
        <w:t xml:space="preserve"> </w:t>
      </w:r>
      <w:proofErr w:type="spellStart"/>
      <w:r w:rsidRPr="00822004">
        <w:rPr>
          <w:rFonts w:ascii="Times New Roman" w:eastAsia="Times New Roman" w:hAnsi="Times New Roman" w:cs="Times New Roman"/>
          <w:b/>
          <w:bCs/>
          <w:i/>
          <w:color w:val="auto"/>
          <w:sz w:val="28"/>
          <w:szCs w:val="28"/>
          <w:lang w:eastAsia="ru-RU"/>
        </w:rPr>
        <w:t>самостійності</w:t>
      </w:r>
      <w:proofErr w:type="spellEnd"/>
      <w:r w:rsidRPr="00822004">
        <w:rPr>
          <w:rFonts w:ascii="Times New Roman" w:eastAsia="Times New Roman" w:hAnsi="Times New Roman" w:cs="Times New Roman"/>
          <w:b/>
          <w:bCs/>
          <w:i/>
          <w:color w:val="auto"/>
          <w:sz w:val="28"/>
          <w:szCs w:val="28"/>
          <w:lang w:eastAsia="ru-RU"/>
        </w:rPr>
        <w:t xml:space="preserve"> </w:t>
      </w:r>
      <w:proofErr w:type="spellStart"/>
      <w:r w:rsidRPr="00822004">
        <w:rPr>
          <w:rFonts w:ascii="Times New Roman" w:eastAsia="Times New Roman" w:hAnsi="Times New Roman" w:cs="Times New Roman"/>
          <w:b/>
          <w:bCs/>
          <w:i/>
          <w:color w:val="auto"/>
          <w:sz w:val="28"/>
          <w:szCs w:val="28"/>
          <w:lang w:eastAsia="ru-RU"/>
        </w:rPr>
        <w:t>мислення</w:t>
      </w:r>
      <w:proofErr w:type="spellEnd"/>
      <w:r w:rsidRPr="00822004">
        <w:rPr>
          <w:rFonts w:ascii="Times New Roman" w:eastAsia="Times New Roman" w:hAnsi="Times New Roman" w:cs="Times New Roman"/>
          <w:b/>
          <w:bCs/>
          <w:i/>
          <w:color w:val="auto"/>
          <w:sz w:val="28"/>
          <w:szCs w:val="28"/>
          <w:lang w:eastAsia="ru-RU"/>
        </w:rPr>
        <w:t>:</w:t>
      </w:r>
      <w:r w:rsidRPr="00822004">
        <w:rPr>
          <w:rFonts w:ascii="Times New Roman" w:eastAsia="Times New Roman" w:hAnsi="Times New Roman" w:cs="Times New Roman"/>
          <w:b/>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репродуктивні</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пошукові</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дослідницькі</w:t>
      </w:r>
      <w:proofErr w:type="spellEnd"/>
      <w:r w:rsidRPr="00822004">
        <w:rPr>
          <w:rFonts w:ascii="Times New Roman" w:eastAsia="Times New Roman" w:hAnsi="Times New Roman" w:cs="Times New Roman"/>
          <w:bCs/>
          <w:color w:val="auto"/>
          <w:sz w:val="28"/>
          <w:szCs w:val="28"/>
          <w:lang w:eastAsia="ru-RU"/>
        </w:rPr>
        <w:t>.</w:t>
      </w:r>
    </w:p>
    <w:p w:rsidR="00822004" w:rsidRPr="00822004" w:rsidRDefault="00822004" w:rsidP="00822004">
      <w:pPr>
        <w:ind w:firstLine="567"/>
        <w:jc w:val="both"/>
        <w:rPr>
          <w:rFonts w:ascii="Times New Roman" w:eastAsia="Times New Roman" w:hAnsi="Times New Roman" w:cs="Times New Roman"/>
          <w:bCs/>
          <w:color w:val="auto"/>
          <w:sz w:val="28"/>
          <w:szCs w:val="28"/>
          <w:lang w:eastAsia="ru-RU"/>
        </w:rPr>
      </w:pPr>
      <w:r w:rsidRPr="00822004">
        <w:rPr>
          <w:rFonts w:ascii="Times New Roman" w:eastAsia="Times New Roman" w:hAnsi="Times New Roman" w:cs="Times New Roman"/>
          <w:b/>
          <w:bCs/>
          <w:i/>
          <w:color w:val="auto"/>
          <w:sz w:val="28"/>
          <w:szCs w:val="28"/>
          <w:lang w:eastAsia="ru-RU"/>
        </w:rPr>
        <w:t xml:space="preserve">4. За </w:t>
      </w:r>
      <w:proofErr w:type="spellStart"/>
      <w:r w:rsidRPr="00822004">
        <w:rPr>
          <w:rFonts w:ascii="Times New Roman" w:eastAsia="Times New Roman" w:hAnsi="Times New Roman" w:cs="Times New Roman"/>
          <w:b/>
          <w:bCs/>
          <w:i/>
          <w:color w:val="auto"/>
          <w:sz w:val="28"/>
          <w:szCs w:val="28"/>
          <w:lang w:eastAsia="ru-RU"/>
        </w:rPr>
        <w:t>ступенем</w:t>
      </w:r>
      <w:proofErr w:type="spellEnd"/>
      <w:r w:rsidRPr="00822004">
        <w:rPr>
          <w:rFonts w:ascii="Times New Roman" w:eastAsia="Times New Roman" w:hAnsi="Times New Roman" w:cs="Times New Roman"/>
          <w:b/>
          <w:bCs/>
          <w:i/>
          <w:color w:val="auto"/>
          <w:sz w:val="28"/>
          <w:szCs w:val="28"/>
          <w:lang w:eastAsia="ru-RU"/>
        </w:rPr>
        <w:t xml:space="preserve"> </w:t>
      </w:r>
      <w:proofErr w:type="spellStart"/>
      <w:r w:rsidRPr="00822004">
        <w:rPr>
          <w:rFonts w:ascii="Times New Roman" w:eastAsia="Times New Roman" w:hAnsi="Times New Roman" w:cs="Times New Roman"/>
          <w:b/>
          <w:bCs/>
          <w:i/>
          <w:color w:val="auto"/>
          <w:sz w:val="28"/>
          <w:szCs w:val="28"/>
          <w:lang w:eastAsia="ru-RU"/>
        </w:rPr>
        <w:t>керування</w:t>
      </w:r>
      <w:proofErr w:type="spellEnd"/>
      <w:r w:rsidRPr="00822004">
        <w:rPr>
          <w:rFonts w:ascii="Times New Roman" w:eastAsia="Times New Roman" w:hAnsi="Times New Roman" w:cs="Times New Roman"/>
          <w:b/>
          <w:bCs/>
          <w:i/>
          <w:color w:val="auto"/>
          <w:sz w:val="28"/>
          <w:szCs w:val="28"/>
          <w:lang w:eastAsia="ru-RU"/>
        </w:rPr>
        <w:t xml:space="preserve"> </w:t>
      </w:r>
      <w:proofErr w:type="spellStart"/>
      <w:r w:rsidRPr="00822004">
        <w:rPr>
          <w:rFonts w:ascii="Times New Roman" w:eastAsia="Times New Roman" w:hAnsi="Times New Roman" w:cs="Times New Roman"/>
          <w:b/>
          <w:bCs/>
          <w:i/>
          <w:color w:val="auto"/>
          <w:sz w:val="28"/>
          <w:szCs w:val="28"/>
          <w:lang w:eastAsia="ru-RU"/>
        </w:rPr>
        <w:t>навчальною</w:t>
      </w:r>
      <w:proofErr w:type="spellEnd"/>
      <w:r w:rsidRPr="00822004">
        <w:rPr>
          <w:rFonts w:ascii="Times New Roman" w:eastAsia="Times New Roman" w:hAnsi="Times New Roman" w:cs="Times New Roman"/>
          <w:b/>
          <w:bCs/>
          <w:i/>
          <w:color w:val="auto"/>
          <w:sz w:val="28"/>
          <w:szCs w:val="28"/>
          <w:lang w:eastAsia="ru-RU"/>
        </w:rPr>
        <w:t xml:space="preserve"> </w:t>
      </w:r>
      <w:proofErr w:type="spellStart"/>
      <w:r w:rsidRPr="00822004">
        <w:rPr>
          <w:rFonts w:ascii="Times New Roman" w:eastAsia="Times New Roman" w:hAnsi="Times New Roman" w:cs="Times New Roman"/>
          <w:b/>
          <w:bCs/>
          <w:i/>
          <w:color w:val="auto"/>
          <w:sz w:val="28"/>
          <w:szCs w:val="28"/>
          <w:lang w:eastAsia="ru-RU"/>
        </w:rPr>
        <w:t>діяльністю</w:t>
      </w:r>
      <w:proofErr w:type="spellEnd"/>
      <w:r w:rsidRPr="00822004">
        <w:rPr>
          <w:rFonts w:ascii="Times New Roman" w:eastAsia="Times New Roman" w:hAnsi="Times New Roman" w:cs="Times New Roman"/>
          <w:b/>
          <w:bCs/>
          <w:i/>
          <w:color w:val="auto"/>
          <w:sz w:val="28"/>
          <w:szCs w:val="28"/>
          <w:lang w:eastAsia="ru-RU"/>
        </w:rPr>
        <w:t>:</w:t>
      </w:r>
      <w:r w:rsidRPr="00822004">
        <w:rPr>
          <w:rFonts w:ascii="Times New Roman" w:eastAsia="Times New Roman" w:hAnsi="Times New Roman" w:cs="Times New Roman"/>
          <w:b/>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під</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керівництвом</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викладача</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самостійна</w:t>
      </w:r>
      <w:proofErr w:type="spellEnd"/>
      <w:r w:rsidRPr="00822004">
        <w:rPr>
          <w:rFonts w:ascii="Times New Roman" w:eastAsia="Times New Roman" w:hAnsi="Times New Roman" w:cs="Times New Roman"/>
          <w:bCs/>
          <w:color w:val="auto"/>
          <w:sz w:val="28"/>
          <w:szCs w:val="28"/>
          <w:lang w:eastAsia="ru-RU"/>
        </w:rPr>
        <w:t xml:space="preserve"> робота </w:t>
      </w:r>
      <w:proofErr w:type="spellStart"/>
      <w:r w:rsidRPr="00822004">
        <w:rPr>
          <w:rFonts w:ascii="Times New Roman" w:eastAsia="Times New Roman" w:hAnsi="Times New Roman" w:cs="Times New Roman"/>
          <w:bCs/>
          <w:color w:val="auto"/>
          <w:sz w:val="28"/>
          <w:szCs w:val="28"/>
          <w:lang w:eastAsia="ru-RU"/>
        </w:rPr>
        <w:t>студентів</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із</w:t>
      </w:r>
      <w:proofErr w:type="spellEnd"/>
      <w:r w:rsidRPr="00822004">
        <w:rPr>
          <w:rFonts w:ascii="Times New Roman" w:eastAsia="Times New Roman" w:hAnsi="Times New Roman" w:cs="Times New Roman"/>
          <w:bCs/>
          <w:color w:val="auto"/>
          <w:sz w:val="28"/>
          <w:szCs w:val="28"/>
          <w:lang w:eastAsia="ru-RU"/>
        </w:rPr>
        <w:t xml:space="preserve"> книгою; </w:t>
      </w:r>
      <w:proofErr w:type="spellStart"/>
      <w:r w:rsidRPr="00822004">
        <w:rPr>
          <w:rFonts w:ascii="Times New Roman" w:eastAsia="Times New Roman" w:hAnsi="Times New Roman" w:cs="Times New Roman"/>
          <w:bCs/>
          <w:color w:val="auto"/>
          <w:sz w:val="28"/>
          <w:szCs w:val="28"/>
          <w:lang w:eastAsia="ru-RU"/>
        </w:rPr>
        <w:t>виконання</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індивідуальних</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навчальних</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проектів</w:t>
      </w:r>
      <w:proofErr w:type="spellEnd"/>
      <w:r w:rsidRPr="00822004">
        <w:rPr>
          <w:rFonts w:ascii="Times New Roman" w:eastAsia="Times New Roman" w:hAnsi="Times New Roman" w:cs="Times New Roman"/>
          <w:bCs/>
          <w:color w:val="auto"/>
          <w:sz w:val="28"/>
          <w:szCs w:val="28"/>
          <w:lang w:eastAsia="ru-RU"/>
        </w:rPr>
        <w:t>.</w:t>
      </w:r>
    </w:p>
    <w:p w:rsidR="00822004" w:rsidRPr="00822004" w:rsidRDefault="00822004" w:rsidP="00822004">
      <w:pPr>
        <w:jc w:val="center"/>
        <w:rPr>
          <w:rFonts w:ascii="Times New Roman" w:eastAsia="Times New Roman" w:hAnsi="Times New Roman" w:cs="Times New Roman"/>
          <w:b/>
          <w:bCs/>
          <w:color w:val="auto"/>
          <w:sz w:val="28"/>
          <w:szCs w:val="28"/>
          <w:lang w:eastAsia="ru-RU"/>
        </w:rPr>
      </w:pPr>
      <w:r w:rsidRPr="00822004">
        <w:rPr>
          <w:rFonts w:ascii="Times New Roman" w:eastAsia="Times New Roman" w:hAnsi="Times New Roman" w:cs="Times New Roman"/>
          <w:b/>
          <w:bCs/>
          <w:color w:val="auto"/>
          <w:sz w:val="28"/>
          <w:szCs w:val="28"/>
          <w:lang w:eastAsia="ru-RU"/>
        </w:rPr>
        <w:t xml:space="preserve">5.2. </w:t>
      </w:r>
      <w:proofErr w:type="spellStart"/>
      <w:r w:rsidRPr="00822004">
        <w:rPr>
          <w:rFonts w:ascii="Times New Roman" w:eastAsia="Times New Roman" w:hAnsi="Times New Roman" w:cs="Times New Roman"/>
          <w:b/>
          <w:bCs/>
          <w:color w:val="auto"/>
          <w:sz w:val="28"/>
          <w:szCs w:val="28"/>
          <w:lang w:eastAsia="ru-RU"/>
        </w:rPr>
        <w:t>Методи</w:t>
      </w:r>
      <w:proofErr w:type="spellEnd"/>
      <w:r w:rsidRPr="00822004">
        <w:rPr>
          <w:rFonts w:ascii="Times New Roman" w:eastAsia="Times New Roman" w:hAnsi="Times New Roman" w:cs="Times New Roman"/>
          <w:b/>
          <w:bCs/>
          <w:color w:val="auto"/>
          <w:sz w:val="28"/>
          <w:szCs w:val="28"/>
          <w:lang w:eastAsia="ru-RU"/>
        </w:rPr>
        <w:t xml:space="preserve"> </w:t>
      </w:r>
      <w:proofErr w:type="spellStart"/>
      <w:r w:rsidRPr="00822004">
        <w:rPr>
          <w:rFonts w:ascii="Times New Roman" w:eastAsia="Times New Roman" w:hAnsi="Times New Roman" w:cs="Times New Roman"/>
          <w:b/>
          <w:bCs/>
          <w:color w:val="auto"/>
          <w:sz w:val="28"/>
          <w:szCs w:val="28"/>
          <w:lang w:eastAsia="ru-RU"/>
        </w:rPr>
        <w:t>стимулювання</w:t>
      </w:r>
      <w:proofErr w:type="spellEnd"/>
      <w:r w:rsidRPr="00822004">
        <w:rPr>
          <w:rFonts w:ascii="Times New Roman" w:eastAsia="Times New Roman" w:hAnsi="Times New Roman" w:cs="Times New Roman"/>
          <w:b/>
          <w:bCs/>
          <w:color w:val="auto"/>
          <w:sz w:val="28"/>
          <w:szCs w:val="28"/>
          <w:lang w:eastAsia="ru-RU"/>
        </w:rPr>
        <w:t xml:space="preserve"> </w:t>
      </w:r>
      <w:proofErr w:type="spellStart"/>
      <w:r w:rsidRPr="00822004">
        <w:rPr>
          <w:rFonts w:ascii="Times New Roman" w:eastAsia="Times New Roman" w:hAnsi="Times New Roman" w:cs="Times New Roman"/>
          <w:b/>
          <w:bCs/>
          <w:color w:val="auto"/>
          <w:sz w:val="28"/>
          <w:szCs w:val="28"/>
          <w:lang w:eastAsia="ru-RU"/>
        </w:rPr>
        <w:t>інтересу</w:t>
      </w:r>
      <w:proofErr w:type="spellEnd"/>
      <w:r w:rsidRPr="00822004">
        <w:rPr>
          <w:rFonts w:ascii="Times New Roman" w:eastAsia="Times New Roman" w:hAnsi="Times New Roman" w:cs="Times New Roman"/>
          <w:b/>
          <w:bCs/>
          <w:color w:val="auto"/>
          <w:sz w:val="28"/>
          <w:szCs w:val="28"/>
          <w:lang w:eastAsia="ru-RU"/>
        </w:rPr>
        <w:t xml:space="preserve"> до </w:t>
      </w:r>
      <w:proofErr w:type="spellStart"/>
      <w:r w:rsidRPr="00822004">
        <w:rPr>
          <w:rFonts w:ascii="Times New Roman" w:eastAsia="Times New Roman" w:hAnsi="Times New Roman" w:cs="Times New Roman"/>
          <w:b/>
          <w:bCs/>
          <w:color w:val="auto"/>
          <w:sz w:val="28"/>
          <w:szCs w:val="28"/>
          <w:lang w:eastAsia="ru-RU"/>
        </w:rPr>
        <w:t>навчання</w:t>
      </w:r>
      <w:proofErr w:type="spellEnd"/>
      <w:r w:rsidRPr="00822004">
        <w:rPr>
          <w:rFonts w:ascii="Times New Roman" w:eastAsia="Times New Roman" w:hAnsi="Times New Roman" w:cs="Times New Roman"/>
          <w:b/>
          <w:bCs/>
          <w:color w:val="auto"/>
          <w:sz w:val="28"/>
          <w:szCs w:val="28"/>
          <w:lang w:eastAsia="ru-RU"/>
        </w:rPr>
        <w:t xml:space="preserve"> і </w:t>
      </w:r>
      <w:proofErr w:type="spellStart"/>
      <w:r w:rsidRPr="00822004">
        <w:rPr>
          <w:rFonts w:ascii="Times New Roman" w:eastAsia="Times New Roman" w:hAnsi="Times New Roman" w:cs="Times New Roman"/>
          <w:b/>
          <w:bCs/>
          <w:color w:val="auto"/>
          <w:sz w:val="28"/>
          <w:szCs w:val="28"/>
          <w:lang w:eastAsia="ru-RU"/>
        </w:rPr>
        <w:t>мотивації</w:t>
      </w:r>
      <w:proofErr w:type="spellEnd"/>
      <w:r w:rsidRPr="00822004">
        <w:rPr>
          <w:rFonts w:ascii="Times New Roman" w:eastAsia="Times New Roman" w:hAnsi="Times New Roman" w:cs="Times New Roman"/>
          <w:b/>
          <w:bCs/>
          <w:color w:val="auto"/>
          <w:sz w:val="28"/>
          <w:szCs w:val="28"/>
          <w:lang w:eastAsia="ru-RU"/>
        </w:rPr>
        <w:t xml:space="preserve"> </w:t>
      </w:r>
      <w:proofErr w:type="spellStart"/>
      <w:r w:rsidRPr="00822004">
        <w:rPr>
          <w:rFonts w:ascii="Times New Roman" w:eastAsia="Times New Roman" w:hAnsi="Times New Roman" w:cs="Times New Roman"/>
          <w:b/>
          <w:bCs/>
          <w:color w:val="auto"/>
          <w:sz w:val="28"/>
          <w:szCs w:val="28"/>
          <w:lang w:eastAsia="ru-RU"/>
        </w:rPr>
        <w:t>навчально-пізнавальної</w:t>
      </w:r>
      <w:proofErr w:type="spellEnd"/>
      <w:r w:rsidRPr="00822004">
        <w:rPr>
          <w:rFonts w:ascii="Times New Roman" w:eastAsia="Times New Roman" w:hAnsi="Times New Roman" w:cs="Times New Roman"/>
          <w:b/>
          <w:bCs/>
          <w:color w:val="auto"/>
          <w:sz w:val="28"/>
          <w:szCs w:val="28"/>
          <w:lang w:eastAsia="ru-RU"/>
        </w:rPr>
        <w:t xml:space="preserve"> </w:t>
      </w:r>
      <w:proofErr w:type="spellStart"/>
      <w:r w:rsidRPr="00822004">
        <w:rPr>
          <w:rFonts w:ascii="Times New Roman" w:eastAsia="Times New Roman" w:hAnsi="Times New Roman" w:cs="Times New Roman"/>
          <w:b/>
          <w:bCs/>
          <w:color w:val="auto"/>
          <w:sz w:val="28"/>
          <w:szCs w:val="28"/>
          <w:lang w:eastAsia="ru-RU"/>
        </w:rPr>
        <w:t>діяльності</w:t>
      </w:r>
      <w:proofErr w:type="spellEnd"/>
      <w:r w:rsidRPr="00822004">
        <w:rPr>
          <w:rFonts w:ascii="Times New Roman" w:eastAsia="Times New Roman" w:hAnsi="Times New Roman" w:cs="Times New Roman"/>
          <w:b/>
          <w:bCs/>
          <w:color w:val="auto"/>
          <w:sz w:val="28"/>
          <w:szCs w:val="28"/>
          <w:lang w:eastAsia="ru-RU"/>
        </w:rPr>
        <w:t>:</w:t>
      </w:r>
    </w:p>
    <w:p w:rsidR="00822004" w:rsidRPr="00822004" w:rsidRDefault="00822004" w:rsidP="00822004">
      <w:pPr>
        <w:jc w:val="center"/>
        <w:rPr>
          <w:rFonts w:ascii="Times New Roman" w:eastAsia="Times New Roman" w:hAnsi="Times New Roman" w:cs="Times New Roman"/>
          <w:b/>
          <w:bCs/>
          <w:i/>
          <w:color w:val="auto"/>
          <w:sz w:val="28"/>
          <w:szCs w:val="28"/>
          <w:lang w:eastAsia="ru-RU"/>
        </w:rPr>
      </w:pPr>
    </w:p>
    <w:p w:rsidR="00822004" w:rsidRPr="00822004" w:rsidRDefault="00822004" w:rsidP="00822004">
      <w:pPr>
        <w:ind w:firstLine="567"/>
        <w:jc w:val="both"/>
        <w:rPr>
          <w:rFonts w:ascii="Times New Roman" w:eastAsia="Times New Roman" w:hAnsi="Times New Roman" w:cs="Times New Roman"/>
          <w:bCs/>
          <w:color w:val="auto"/>
          <w:sz w:val="28"/>
          <w:szCs w:val="28"/>
          <w:lang w:eastAsia="ru-RU"/>
        </w:rPr>
      </w:pPr>
      <w:proofErr w:type="spellStart"/>
      <w:r w:rsidRPr="00822004">
        <w:rPr>
          <w:rFonts w:ascii="Times New Roman" w:eastAsia="Times New Roman" w:hAnsi="Times New Roman" w:cs="Times New Roman"/>
          <w:b/>
          <w:bCs/>
          <w:i/>
          <w:color w:val="auto"/>
          <w:sz w:val="28"/>
          <w:szCs w:val="28"/>
          <w:lang w:eastAsia="ru-RU"/>
        </w:rPr>
        <w:t>Методи</w:t>
      </w:r>
      <w:proofErr w:type="spellEnd"/>
      <w:r w:rsidRPr="00822004">
        <w:rPr>
          <w:rFonts w:ascii="Times New Roman" w:eastAsia="Times New Roman" w:hAnsi="Times New Roman" w:cs="Times New Roman"/>
          <w:b/>
          <w:bCs/>
          <w:i/>
          <w:color w:val="auto"/>
          <w:sz w:val="28"/>
          <w:szCs w:val="28"/>
          <w:lang w:eastAsia="ru-RU"/>
        </w:rPr>
        <w:t xml:space="preserve"> </w:t>
      </w:r>
      <w:proofErr w:type="spellStart"/>
      <w:r w:rsidRPr="00822004">
        <w:rPr>
          <w:rFonts w:ascii="Times New Roman" w:eastAsia="Times New Roman" w:hAnsi="Times New Roman" w:cs="Times New Roman"/>
          <w:b/>
          <w:bCs/>
          <w:i/>
          <w:color w:val="auto"/>
          <w:sz w:val="28"/>
          <w:szCs w:val="28"/>
          <w:lang w:eastAsia="ru-RU"/>
        </w:rPr>
        <w:t>стимулювання</w:t>
      </w:r>
      <w:proofErr w:type="spellEnd"/>
      <w:r w:rsidRPr="00822004">
        <w:rPr>
          <w:rFonts w:ascii="Times New Roman" w:eastAsia="Times New Roman" w:hAnsi="Times New Roman" w:cs="Times New Roman"/>
          <w:b/>
          <w:bCs/>
          <w:i/>
          <w:color w:val="auto"/>
          <w:sz w:val="28"/>
          <w:szCs w:val="28"/>
          <w:lang w:eastAsia="ru-RU"/>
        </w:rPr>
        <w:t xml:space="preserve"> </w:t>
      </w:r>
      <w:proofErr w:type="spellStart"/>
      <w:r w:rsidRPr="00822004">
        <w:rPr>
          <w:rFonts w:ascii="Times New Roman" w:eastAsia="Times New Roman" w:hAnsi="Times New Roman" w:cs="Times New Roman"/>
          <w:b/>
          <w:bCs/>
          <w:i/>
          <w:color w:val="auto"/>
          <w:sz w:val="28"/>
          <w:szCs w:val="28"/>
          <w:lang w:eastAsia="ru-RU"/>
        </w:rPr>
        <w:t>інтересу</w:t>
      </w:r>
      <w:proofErr w:type="spellEnd"/>
      <w:r w:rsidRPr="00822004">
        <w:rPr>
          <w:rFonts w:ascii="Times New Roman" w:eastAsia="Times New Roman" w:hAnsi="Times New Roman" w:cs="Times New Roman"/>
          <w:b/>
          <w:bCs/>
          <w:i/>
          <w:color w:val="auto"/>
          <w:sz w:val="28"/>
          <w:szCs w:val="28"/>
          <w:lang w:eastAsia="ru-RU"/>
        </w:rPr>
        <w:t xml:space="preserve"> до </w:t>
      </w:r>
      <w:proofErr w:type="spellStart"/>
      <w:r w:rsidRPr="00822004">
        <w:rPr>
          <w:rFonts w:ascii="Times New Roman" w:eastAsia="Times New Roman" w:hAnsi="Times New Roman" w:cs="Times New Roman"/>
          <w:b/>
          <w:bCs/>
          <w:i/>
          <w:color w:val="auto"/>
          <w:sz w:val="28"/>
          <w:szCs w:val="28"/>
          <w:lang w:eastAsia="ru-RU"/>
        </w:rPr>
        <w:t>навчання</w:t>
      </w:r>
      <w:proofErr w:type="spellEnd"/>
      <w:r w:rsidRPr="00822004">
        <w:rPr>
          <w:rFonts w:ascii="Times New Roman" w:eastAsia="Times New Roman" w:hAnsi="Times New Roman" w:cs="Times New Roman"/>
          <w:b/>
          <w:bCs/>
          <w:i/>
          <w:color w:val="auto"/>
          <w:sz w:val="28"/>
          <w:szCs w:val="28"/>
          <w:lang w:eastAsia="ru-RU"/>
        </w:rPr>
        <w:t>:</w:t>
      </w:r>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навчальні</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дискусії</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створення</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ситуації</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пізнавальної</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новизни</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створення</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ситуацій</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зацікавленості</w:t>
      </w:r>
      <w:proofErr w:type="spellEnd"/>
      <w:r w:rsidRPr="00822004">
        <w:rPr>
          <w:rFonts w:ascii="Times New Roman" w:eastAsia="Times New Roman" w:hAnsi="Times New Roman" w:cs="Times New Roman"/>
          <w:bCs/>
          <w:color w:val="auto"/>
          <w:sz w:val="28"/>
          <w:szCs w:val="28"/>
          <w:lang w:eastAsia="ru-RU"/>
        </w:rPr>
        <w:t xml:space="preserve"> (метод </w:t>
      </w:r>
      <w:proofErr w:type="spellStart"/>
      <w:r w:rsidRPr="00822004">
        <w:rPr>
          <w:rFonts w:ascii="Times New Roman" w:eastAsia="Times New Roman" w:hAnsi="Times New Roman" w:cs="Times New Roman"/>
          <w:bCs/>
          <w:color w:val="auto"/>
          <w:sz w:val="28"/>
          <w:szCs w:val="28"/>
          <w:lang w:eastAsia="ru-RU"/>
        </w:rPr>
        <w:t>цікавих</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аналогій</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тощо</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залучення</w:t>
      </w:r>
      <w:proofErr w:type="spellEnd"/>
      <w:r w:rsidRPr="00822004">
        <w:rPr>
          <w:rFonts w:ascii="Times New Roman" w:eastAsia="Times New Roman" w:hAnsi="Times New Roman" w:cs="Times New Roman"/>
          <w:bCs/>
          <w:color w:val="auto"/>
          <w:sz w:val="28"/>
          <w:szCs w:val="28"/>
          <w:lang w:eastAsia="ru-RU"/>
        </w:rPr>
        <w:t xml:space="preserve"> у </w:t>
      </w:r>
      <w:proofErr w:type="spellStart"/>
      <w:r w:rsidRPr="00822004">
        <w:rPr>
          <w:rFonts w:ascii="Times New Roman" w:eastAsia="Times New Roman" w:hAnsi="Times New Roman" w:cs="Times New Roman"/>
          <w:bCs/>
          <w:color w:val="auto"/>
          <w:sz w:val="28"/>
          <w:szCs w:val="28"/>
          <w:lang w:eastAsia="ru-RU"/>
        </w:rPr>
        <w:t>практичну</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соціальну</w:t>
      </w:r>
      <w:proofErr w:type="spellEnd"/>
      <w:r w:rsidRPr="00822004">
        <w:rPr>
          <w:rFonts w:ascii="Times New Roman" w:eastAsia="Times New Roman" w:hAnsi="Times New Roman" w:cs="Times New Roman"/>
          <w:bCs/>
          <w:color w:val="auto"/>
          <w:sz w:val="28"/>
          <w:szCs w:val="28"/>
          <w:lang w:eastAsia="ru-RU"/>
        </w:rPr>
        <w:t xml:space="preserve"> роботу в </w:t>
      </w:r>
      <w:proofErr w:type="spellStart"/>
      <w:r w:rsidRPr="00822004">
        <w:rPr>
          <w:rFonts w:ascii="Times New Roman" w:eastAsia="Times New Roman" w:hAnsi="Times New Roman" w:cs="Times New Roman"/>
          <w:bCs/>
          <w:color w:val="auto"/>
          <w:sz w:val="28"/>
          <w:szCs w:val="28"/>
          <w:lang w:eastAsia="ru-RU"/>
        </w:rPr>
        <w:t>якості</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волонтерів</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організація</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позааудиторних</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зустрічей</w:t>
      </w:r>
      <w:proofErr w:type="spellEnd"/>
      <w:r w:rsidRPr="00822004">
        <w:rPr>
          <w:rFonts w:ascii="Times New Roman" w:eastAsia="Times New Roman" w:hAnsi="Times New Roman" w:cs="Times New Roman"/>
          <w:bCs/>
          <w:color w:val="auto"/>
          <w:sz w:val="28"/>
          <w:szCs w:val="28"/>
          <w:lang w:eastAsia="ru-RU"/>
        </w:rPr>
        <w:t xml:space="preserve"> з </w:t>
      </w:r>
      <w:proofErr w:type="spellStart"/>
      <w:r w:rsidRPr="00822004">
        <w:rPr>
          <w:rFonts w:ascii="Times New Roman" w:eastAsia="Times New Roman" w:hAnsi="Times New Roman" w:cs="Times New Roman"/>
          <w:bCs/>
          <w:color w:val="auto"/>
          <w:sz w:val="28"/>
          <w:szCs w:val="28"/>
          <w:lang w:eastAsia="ru-RU"/>
        </w:rPr>
        <w:t>фахівцями</w:t>
      </w:r>
      <w:proofErr w:type="spellEnd"/>
      <w:r w:rsidRPr="00822004">
        <w:rPr>
          <w:rFonts w:ascii="Times New Roman" w:eastAsia="Times New Roman" w:hAnsi="Times New Roman" w:cs="Times New Roman"/>
          <w:bCs/>
          <w:color w:val="auto"/>
          <w:sz w:val="28"/>
          <w:szCs w:val="28"/>
          <w:lang w:eastAsia="ru-RU"/>
        </w:rPr>
        <w:t xml:space="preserve"> з </w:t>
      </w:r>
      <w:proofErr w:type="spellStart"/>
      <w:r w:rsidRPr="00822004">
        <w:rPr>
          <w:rFonts w:ascii="Times New Roman" w:eastAsia="Times New Roman" w:hAnsi="Times New Roman" w:cs="Times New Roman"/>
          <w:bCs/>
          <w:color w:val="auto"/>
          <w:sz w:val="28"/>
          <w:szCs w:val="28"/>
          <w:lang w:eastAsia="ru-RU"/>
        </w:rPr>
        <w:t>соціальної</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роботи</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що</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працюють</w:t>
      </w:r>
      <w:proofErr w:type="spellEnd"/>
      <w:r w:rsidRPr="00822004">
        <w:rPr>
          <w:rFonts w:ascii="Times New Roman" w:eastAsia="Times New Roman" w:hAnsi="Times New Roman" w:cs="Times New Roman"/>
          <w:bCs/>
          <w:color w:val="auto"/>
          <w:sz w:val="28"/>
          <w:szCs w:val="28"/>
          <w:lang w:eastAsia="ru-RU"/>
        </w:rPr>
        <w:t xml:space="preserve"> з </w:t>
      </w:r>
      <w:proofErr w:type="spellStart"/>
      <w:r w:rsidRPr="00822004">
        <w:rPr>
          <w:rFonts w:ascii="Times New Roman" w:eastAsia="Times New Roman" w:hAnsi="Times New Roman" w:cs="Times New Roman"/>
          <w:bCs/>
          <w:color w:val="auto"/>
          <w:sz w:val="28"/>
          <w:szCs w:val="28"/>
          <w:lang w:eastAsia="ru-RU"/>
        </w:rPr>
        <w:t>різними</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категоріями</w:t>
      </w:r>
      <w:proofErr w:type="spellEnd"/>
      <w:r w:rsidRPr="00822004">
        <w:rPr>
          <w:rFonts w:ascii="Times New Roman" w:eastAsia="Times New Roman" w:hAnsi="Times New Roman" w:cs="Times New Roman"/>
          <w:bCs/>
          <w:color w:val="auto"/>
          <w:sz w:val="28"/>
          <w:szCs w:val="28"/>
          <w:lang w:eastAsia="ru-RU"/>
        </w:rPr>
        <w:t xml:space="preserve"> </w:t>
      </w:r>
      <w:proofErr w:type="spellStart"/>
      <w:r w:rsidRPr="00822004">
        <w:rPr>
          <w:rFonts w:ascii="Times New Roman" w:eastAsia="Times New Roman" w:hAnsi="Times New Roman" w:cs="Times New Roman"/>
          <w:bCs/>
          <w:color w:val="auto"/>
          <w:sz w:val="28"/>
          <w:szCs w:val="28"/>
          <w:lang w:eastAsia="ru-RU"/>
        </w:rPr>
        <w:t>клієнтів</w:t>
      </w:r>
      <w:proofErr w:type="spellEnd"/>
      <w:r w:rsidRPr="00822004">
        <w:rPr>
          <w:rFonts w:ascii="Times New Roman" w:eastAsia="Times New Roman" w:hAnsi="Times New Roman" w:cs="Times New Roman"/>
          <w:bCs/>
          <w:color w:val="auto"/>
          <w:sz w:val="28"/>
          <w:szCs w:val="28"/>
          <w:lang w:eastAsia="ru-RU"/>
        </w:rPr>
        <w:t>.</w:t>
      </w:r>
    </w:p>
    <w:p w:rsidR="00822004" w:rsidRPr="00822004" w:rsidRDefault="00822004" w:rsidP="00822004">
      <w:pPr>
        <w:ind w:firstLine="567"/>
        <w:jc w:val="center"/>
        <w:rPr>
          <w:rFonts w:ascii="Times New Roman" w:eastAsia="Times New Roman" w:hAnsi="Times New Roman" w:cs="Times New Roman"/>
          <w:b/>
          <w:bCs/>
          <w:color w:val="auto"/>
          <w:sz w:val="28"/>
          <w:szCs w:val="28"/>
          <w:lang w:eastAsia="ru-RU"/>
        </w:rPr>
      </w:pPr>
      <w:r w:rsidRPr="00822004">
        <w:rPr>
          <w:rFonts w:ascii="Times New Roman" w:eastAsia="Times New Roman" w:hAnsi="Times New Roman" w:cs="Times New Roman"/>
          <w:b/>
          <w:bCs/>
          <w:color w:val="auto"/>
          <w:sz w:val="28"/>
          <w:szCs w:val="28"/>
          <w:lang w:eastAsia="ru-RU"/>
        </w:rPr>
        <w:t xml:space="preserve">5.3. </w:t>
      </w:r>
      <w:proofErr w:type="spellStart"/>
      <w:r w:rsidRPr="00822004">
        <w:rPr>
          <w:rFonts w:ascii="Times New Roman" w:eastAsia="Times New Roman" w:hAnsi="Times New Roman" w:cs="Times New Roman"/>
          <w:b/>
          <w:bCs/>
          <w:color w:val="auto"/>
          <w:sz w:val="28"/>
          <w:szCs w:val="28"/>
          <w:lang w:eastAsia="ru-RU"/>
        </w:rPr>
        <w:t>Інклюзивні</w:t>
      </w:r>
      <w:proofErr w:type="spellEnd"/>
      <w:r w:rsidRPr="00822004">
        <w:rPr>
          <w:rFonts w:ascii="Times New Roman" w:eastAsia="Times New Roman" w:hAnsi="Times New Roman" w:cs="Times New Roman"/>
          <w:b/>
          <w:bCs/>
          <w:color w:val="auto"/>
          <w:sz w:val="28"/>
          <w:szCs w:val="28"/>
          <w:lang w:eastAsia="ru-RU"/>
        </w:rPr>
        <w:t xml:space="preserve"> </w:t>
      </w:r>
      <w:proofErr w:type="spellStart"/>
      <w:r w:rsidRPr="00822004">
        <w:rPr>
          <w:rFonts w:ascii="Times New Roman" w:eastAsia="Times New Roman" w:hAnsi="Times New Roman" w:cs="Times New Roman"/>
          <w:b/>
          <w:bCs/>
          <w:color w:val="auto"/>
          <w:sz w:val="28"/>
          <w:szCs w:val="28"/>
          <w:lang w:eastAsia="ru-RU"/>
        </w:rPr>
        <w:t>методи</w:t>
      </w:r>
      <w:proofErr w:type="spellEnd"/>
      <w:r w:rsidRPr="00822004">
        <w:rPr>
          <w:rFonts w:ascii="Times New Roman" w:eastAsia="Times New Roman" w:hAnsi="Times New Roman" w:cs="Times New Roman"/>
          <w:b/>
          <w:bCs/>
          <w:color w:val="auto"/>
          <w:sz w:val="28"/>
          <w:szCs w:val="28"/>
          <w:lang w:eastAsia="ru-RU"/>
        </w:rPr>
        <w:t xml:space="preserve"> </w:t>
      </w:r>
      <w:proofErr w:type="spellStart"/>
      <w:r w:rsidRPr="00822004">
        <w:rPr>
          <w:rFonts w:ascii="Times New Roman" w:eastAsia="Times New Roman" w:hAnsi="Times New Roman" w:cs="Times New Roman"/>
          <w:b/>
          <w:bCs/>
          <w:color w:val="auto"/>
          <w:sz w:val="28"/>
          <w:szCs w:val="28"/>
          <w:lang w:eastAsia="ru-RU"/>
        </w:rPr>
        <w:t>навчання</w:t>
      </w:r>
      <w:proofErr w:type="spellEnd"/>
    </w:p>
    <w:p w:rsidR="00822004" w:rsidRPr="00822004" w:rsidRDefault="00822004" w:rsidP="00822004">
      <w:pPr>
        <w:ind w:firstLine="709"/>
        <w:jc w:val="both"/>
        <w:rPr>
          <w:rFonts w:ascii="Times New Roman" w:eastAsia="Times New Roman" w:hAnsi="Times New Roman" w:cs="Times New Roman"/>
          <w:color w:val="auto"/>
          <w:sz w:val="28"/>
          <w:szCs w:val="28"/>
          <w:lang w:eastAsia="ru-RU"/>
        </w:rPr>
      </w:pPr>
      <w:r w:rsidRPr="00822004">
        <w:rPr>
          <w:rFonts w:ascii="Times New Roman" w:eastAsia="Times New Roman" w:hAnsi="Times New Roman" w:cs="Times New Roman"/>
          <w:color w:val="auto"/>
          <w:sz w:val="28"/>
          <w:szCs w:val="28"/>
          <w:lang w:eastAsia="ru-RU"/>
        </w:rPr>
        <w:t xml:space="preserve">1. </w:t>
      </w:r>
      <w:proofErr w:type="spellStart"/>
      <w:r w:rsidRPr="00822004">
        <w:rPr>
          <w:rFonts w:ascii="Times New Roman" w:eastAsia="Times New Roman" w:hAnsi="Times New Roman" w:cs="Times New Roman"/>
          <w:color w:val="auto"/>
          <w:sz w:val="28"/>
          <w:szCs w:val="28"/>
          <w:lang w:eastAsia="ru-RU"/>
        </w:rPr>
        <w:t>Методи</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формування</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свідомості</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бесіда</w:t>
      </w:r>
      <w:proofErr w:type="spellEnd"/>
      <w:r w:rsidRPr="00822004">
        <w:rPr>
          <w:rFonts w:ascii="Times New Roman" w:eastAsia="Times New Roman" w:hAnsi="Times New Roman" w:cs="Times New Roman"/>
          <w:color w:val="auto"/>
          <w:sz w:val="28"/>
          <w:szCs w:val="28"/>
          <w:lang w:eastAsia="ru-RU"/>
        </w:rPr>
        <w:t xml:space="preserve">, диспут, </w:t>
      </w:r>
      <w:proofErr w:type="spellStart"/>
      <w:r w:rsidRPr="00822004">
        <w:rPr>
          <w:rFonts w:ascii="Times New Roman" w:eastAsia="Times New Roman" w:hAnsi="Times New Roman" w:cs="Times New Roman"/>
          <w:color w:val="auto"/>
          <w:sz w:val="28"/>
          <w:szCs w:val="28"/>
          <w:lang w:eastAsia="ru-RU"/>
        </w:rPr>
        <w:t>лекція</w:t>
      </w:r>
      <w:proofErr w:type="spellEnd"/>
      <w:r w:rsidRPr="00822004">
        <w:rPr>
          <w:rFonts w:ascii="Times New Roman" w:eastAsia="Times New Roman" w:hAnsi="Times New Roman" w:cs="Times New Roman"/>
          <w:color w:val="auto"/>
          <w:sz w:val="28"/>
          <w:szCs w:val="28"/>
          <w:lang w:eastAsia="ru-RU"/>
        </w:rPr>
        <w:t xml:space="preserve">, приклад, </w:t>
      </w:r>
      <w:proofErr w:type="spellStart"/>
      <w:r w:rsidRPr="00822004">
        <w:rPr>
          <w:rFonts w:ascii="Times New Roman" w:eastAsia="Times New Roman" w:hAnsi="Times New Roman" w:cs="Times New Roman"/>
          <w:color w:val="auto"/>
          <w:sz w:val="28"/>
          <w:szCs w:val="28"/>
          <w:lang w:eastAsia="ru-RU"/>
        </w:rPr>
        <w:t>пояснення</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переконання</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жартівливі</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відео</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що</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змінюють</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свідомість</w:t>
      </w:r>
      <w:proofErr w:type="spellEnd"/>
      <w:r w:rsidRPr="00822004">
        <w:rPr>
          <w:rFonts w:ascii="Times New Roman" w:eastAsia="Times New Roman" w:hAnsi="Times New Roman" w:cs="Times New Roman"/>
          <w:color w:val="auto"/>
          <w:sz w:val="28"/>
          <w:szCs w:val="28"/>
          <w:lang w:eastAsia="ru-RU"/>
        </w:rPr>
        <w:t>.</w:t>
      </w:r>
    </w:p>
    <w:p w:rsidR="00822004" w:rsidRPr="00822004" w:rsidRDefault="00822004" w:rsidP="00822004">
      <w:pPr>
        <w:ind w:firstLine="709"/>
        <w:jc w:val="both"/>
        <w:rPr>
          <w:rFonts w:ascii="Times New Roman" w:eastAsia="Times New Roman" w:hAnsi="Times New Roman" w:cs="Times New Roman"/>
          <w:color w:val="auto"/>
          <w:sz w:val="28"/>
          <w:szCs w:val="28"/>
          <w:lang w:eastAsia="ru-RU"/>
        </w:rPr>
      </w:pPr>
      <w:r w:rsidRPr="00822004">
        <w:rPr>
          <w:rFonts w:ascii="Times New Roman" w:eastAsia="Times New Roman" w:hAnsi="Times New Roman" w:cs="Times New Roman"/>
          <w:color w:val="auto"/>
          <w:sz w:val="28"/>
          <w:szCs w:val="28"/>
          <w:lang w:eastAsia="ru-RU"/>
        </w:rPr>
        <w:t xml:space="preserve">2. Метод </w:t>
      </w:r>
      <w:proofErr w:type="spellStart"/>
      <w:r w:rsidRPr="00822004">
        <w:rPr>
          <w:rFonts w:ascii="Times New Roman" w:eastAsia="Times New Roman" w:hAnsi="Times New Roman" w:cs="Times New Roman"/>
          <w:color w:val="auto"/>
          <w:sz w:val="28"/>
          <w:szCs w:val="28"/>
          <w:lang w:eastAsia="ru-RU"/>
        </w:rPr>
        <w:t>організації</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діяльності</w:t>
      </w:r>
      <w:proofErr w:type="spellEnd"/>
      <w:r w:rsidRPr="00822004">
        <w:rPr>
          <w:rFonts w:ascii="Times New Roman" w:eastAsia="Times New Roman" w:hAnsi="Times New Roman" w:cs="Times New Roman"/>
          <w:color w:val="auto"/>
          <w:sz w:val="28"/>
          <w:szCs w:val="28"/>
          <w:lang w:eastAsia="ru-RU"/>
        </w:rPr>
        <w:t xml:space="preserve"> та </w:t>
      </w:r>
      <w:proofErr w:type="spellStart"/>
      <w:r w:rsidRPr="00822004">
        <w:rPr>
          <w:rFonts w:ascii="Times New Roman" w:eastAsia="Times New Roman" w:hAnsi="Times New Roman" w:cs="Times New Roman"/>
          <w:color w:val="auto"/>
          <w:sz w:val="28"/>
          <w:szCs w:val="28"/>
          <w:lang w:eastAsia="ru-RU"/>
        </w:rPr>
        <w:t>формування</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суспільної</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поведінки</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особистості</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вправи</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привчання</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виховні</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ситуації</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приклади</w:t>
      </w:r>
      <w:proofErr w:type="spellEnd"/>
      <w:r w:rsidRPr="00822004">
        <w:rPr>
          <w:rFonts w:ascii="Times New Roman" w:eastAsia="Times New Roman" w:hAnsi="Times New Roman" w:cs="Times New Roman"/>
          <w:color w:val="auto"/>
          <w:sz w:val="28"/>
          <w:szCs w:val="28"/>
          <w:lang w:eastAsia="ru-RU"/>
        </w:rPr>
        <w:t>.</w:t>
      </w:r>
    </w:p>
    <w:p w:rsidR="00822004" w:rsidRPr="00822004" w:rsidRDefault="00822004" w:rsidP="00822004">
      <w:pPr>
        <w:ind w:firstLine="709"/>
        <w:jc w:val="both"/>
        <w:rPr>
          <w:rFonts w:ascii="Times New Roman" w:eastAsia="Times New Roman" w:hAnsi="Times New Roman" w:cs="Times New Roman"/>
          <w:color w:val="auto"/>
          <w:sz w:val="28"/>
          <w:szCs w:val="28"/>
          <w:lang w:eastAsia="ru-RU"/>
        </w:rPr>
      </w:pPr>
      <w:r w:rsidRPr="00822004">
        <w:rPr>
          <w:rFonts w:ascii="Times New Roman" w:eastAsia="Times New Roman" w:hAnsi="Times New Roman" w:cs="Times New Roman"/>
          <w:color w:val="auto"/>
          <w:sz w:val="28"/>
          <w:szCs w:val="28"/>
          <w:lang w:eastAsia="ru-RU"/>
        </w:rPr>
        <w:t xml:space="preserve">3. </w:t>
      </w:r>
      <w:proofErr w:type="spellStart"/>
      <w:r w:rsidRPr="00822004">
        <w:rPr>
          <w:rFonts w:ascii="Times New Roman" w:eastAsia="Times New Roman" w:hAnsi="Times New Roman" w:cs="Times New Roman"/>
          <w:color w:val="auto"/>
          <w:sz w:val="28"/>
          <w:szCs w:val="28"/>
          <w:lang w:eastAsia="ru-RU"/>
        </w:rPr>
        <w:t>Методи</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мотивації</w:t>
      </w:r>
      <w:proofErr w:type="spellEnd"/>
      <w:r w:rsidRPr="00822004">
        <w:rPr>
          <w:rFonts w:ascii="Times New Roman" w:eastAsia="Times New Roman" w:hAnsi="Times New Roman" w:cs="Times New Roman"/>
          <w:color w:val="auto"/>
          <w:sz w:val="28"/>
          <w:szCs w:val="28"/>
          <w:lang w:eastAsia="ru-RU"/>
        </w:rPr>
        <w:t xml:space="preserve"> та </w:t>
      </w:r>
      <w:proofErr w:type="spellStart"/>
      <w:r w:rsidRPr="00822004">
        <w:rPr>
          <w:rFonts w:ascii="Times New Roman" w:eastAsia="Times New Roman" w:hAnsi="Times New Roman" w:cs="Times New Roman"/>
          <w:color w:val="auto"/>
          <w:sz w:val="28"/>
          <w:szCs w:val="28"/>
          <w:lang w:eastAsia="ru-RU"/>
        </w:rPr>
        <w:t>стимулювання</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вимога</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громадська</w:t>
      </w:r>
      <w:proofErr w:type="spellEnd"/>
      <w:r w:rsidRPr="00822004">
        <w:rPr>
          <w:rFonts w:ascii="Times New Roman" w:eastAsia="Times New Roman" w:hAnsi="Times New Roman" w:cs="Times New Roman"/>
          <w:color w:val="auto"/>
          <w:sz w:val="28"/>
          <w:szCs w:val="28"/>
          <w:lang w:eastAsia="ru-RU"/>
        </w:rPr>
        <w:t xml:space="preserve"> думка. </w:t>
      </w:r>
      <w:proofErr w:type="spellStart"/>
      <w:r w:rsidRPr="00822004">
        <w:rPr>
          <w:rFonts w:ascii="Times New Roman" w:eastAsia="Times New Roman" w:hAnsi="Times New Roman" w:cs="Times New Roman"/>
          <w:color w:val="auto"/>
          <w:sz w:val="28"/>
          <w:szCs w:val="28"/>
          <w:lang w:eastAsia="ru-RU"/>
        </w:rPr>
        <w:t>Вважаємо</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що</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неприпустимо</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застосовувати</w:t>
      </w:r>
      <w:proofErr w:type="spellEnd"/>
      <w:r w:rsidRPr="00822004">
        <w:rPr>
          <w:rFonts w:ascii="Times New Roman" w:eastAsia="Times New Roman" w:hAnsi="Times New Roman" w:cs="Times New Roman"/>
          <w:color w:val="auto"/>
          <w:sz w:val="28"/>
          <w:szCs w:val="28"/>
          <w:lang w:eastAsia="ru-RU"/>
        </w:rPr>
        <w:t xml:space="preserve"> в </w:t>
      </w:r>
      <w:proofErr w:type="spellStart"/>
      <w:r w:rsidRPr="00822004">
        <w:rPr>
          <w:rFonts w:ascii="Times New Roman" w:eastAsia="Times New Roman" w:hAnsi="Times New Roman" w:cs="Times New Roman"/>
          <w:color w:val="auto"/>
          <w:sz w:val="28"/>
          <w:szCs w:val="28"/>
          <w:lang w:eastAsia="ru-RU"/>
        </w:rPr>
        <w:t>інклюзивному</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вихованні</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методи</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емоційного</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стимулювання</w:t>
      </w:r>
      <w:proofErr w:type="spellEnd"/>
      <w:r w:rsidRPr="00822004">
        <w:rPr>
          <w:rFonts w:ascii="Times New Roman" w:eastAsia="Times New Roman" w:hAnsi="Times New Roman" w:cs="Times New Roman"/>
          <w:color w:val="auto"/>
          <w:sz w:val="28"/>
          <w:szCs w:val="28"/>
          <w:lang w:eastAsia="ru-RU"/>
        </w:rPr>
        <w:t xml:space="preserve"> – </w:t>
      </w:r>
      <w:proofErr w:type="spellStart"/>
      <w:r w:rsidRPr="00822004">
        <w:rPr>
          <w:rFonts w:ascii="Times New Roman" w:eastAsia="Times New Roman" w:hAnsi="Times New Roman" w:cs="Times New Roman"/>
          <w:color w:val="auto"/>
          <w:sz w:val="28"/>
          <w:szCs w:val="28"/>
          <w:lang w:eastAsia="ru-RU"/>
        </w:rPr>
        <w:t>змагання</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заохочення</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переконання</w:t>
      </w:r>
      <w:proofErr w:type="spellEnd"/>
      <w:r w:rsidRPr="00822004">
        <w:rPr>
          <w:rFonts w:ascii="Times New Roman" w:eastAsia="Times New Roman" w:hAnsi="Times New Roman" w:cs="Times New Roman"/>
          <w:color w:val="auto"/>
          <w:sz w:val="28"/>
          <w:szCs w:val="28"/>
          <w:lang w:eastAsia="ru-RU"/>
        </w:rPr>
        <w:t>.</w:t>
      </w:r>
    </w:p>
    <w:p w:rsidR="00822004" w:rsidRPr="00822004" w:rsidRDefault="00822004" w:rsidP="00822004">
      <w:pPr>
        <w:ind w:firstLine="709"/>
        <w:jc w:val="both"/>
        <w:rPr>
          <w:rFonts w:ascii="Times New Roman" w:eastAsia="Times New Roman" w:hAnsi="Times New Roman" w:cs="Times New Roman"/>
          <w:color w:val="auto"/>
          <w:sz w:val="28"/>
          <w:szCs w:val="28"/>
          <w:lang w:eastAsia="ru-RU"/>
        </w:rPr>
      </w:pPr>
      <w:r w:rsidRPr="00822004">
        <w:rPr>
          <w:rFonts w:ascii="Times New Roman" w:eastAsia="Times New Roman" w:hAnsi="Times New Roman" w:cs="Times New Roman"/>
          <w:color w:val="auto"/>
          <w:sz w:val="28"/>
          <w:szCs w:val="28"/>
          <w:lang w:eastAsia="ru-RU"/>
        </w:rPr>
        <w:t xml:space="preserve">4. Метод </w:t>
      </w:r>
      <w:proofErr w:type="spellStart"/>
      <w:r w:rsidRPr="00822004">
        <w:rPr>
          <w:rFonts w:ascii="Times New Roman" w:eastAsia="Times New Roman" w:hAnsi="Times New Roman" w:cs="Times New Roman"/>
          <w:color w:val="auto"/>
          <w:sz w:val="28"/>
          <w:szCs w:val="28"/>
          <w:lang w:eastAsia="ru-RU"/>
        </w:rPr>
        <w:t>самовиховання</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самопізнання</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самооцінювання</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саморегуляція</w:t>
      </w:r>
      <w:proofErr w:type="spellEnd"/>
      <w:r w:rsidRPr="00822004">
        <w:rPr>
          <w:rFonts w:ascii="Times New Roman" w:eastAsia="Times New Roman" w:hAnsi="Times New Roman" w:cs="Times New Roman"/>
          <w:color w:val="auto"/>
          <w:sz w:val="28"/>
          <w:szCs w:val="28"/>
          <w:lang w:eastAsia="ru-RU"/>
        </w:rPr>
        <w:t>.</w:t>
      </w:r>
    </w:p>
    <w:p w:rsidR="00822004" w:rsidRPr="00822004" w:rsidRDefault="00822004" w:rsidP="00822004">
      <w:pPr>
        <w:ind w:firstLine="709"/>
        <w:jc w:val="both"/>
        <w:rPr>
          <w:rFonts w:ascii="Times New Roman" w:eastAsia="Times New Roman" w:hAnsi="Times New Roman" w:cs="Times New Roman"/>
          <w:color w:val="auto"/>
          <w:sz w:val="28"/>
          <w:szCs w:val="28"/>
          <w:lang w:eastAsia="ru-RU"/>
        </w:rPr>
      </w:pPr>
      <w:r w:rsidRPr="00822004">
        <w:rPr>
          <w:rFonts w:ascii="Times New Roman" w:eastAsia="Times New Roman" w:hAnsi="Times New Roman" w:cs="Times New Roman"/>
          <w:color w:val="auto"/>
          <w:sz w:val="28"/>
          <w:szCs w:val="28"/>
          <w:lang w:eastAsia="ru-RU"/>
        </w:rPr>
        <w:t xml:space="preserve">5. </w:t>
      </w:r>
      <w:proofErr w:type="spellStart"/>
      <w:r w:rsidRPr="00822004">
        <w:rPr>
          <w:rFonts w:ascii="Times New Roman" w:eastAsia="Times New Roman" w:hAnsi="Times New Roman" w:cs="Times New Roman"/>
          <w:color w:val="auto"/>
          <w:sz w:val="28"/>
          <w:szCs w:val="28"/>
          <w:lang w:eastAsia="ru-RU"/>
        </w:rPr>
        <w:t>Методи</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соціально-психологічної</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допомоги</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психологічне</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консультування</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аутотренінг</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стимуляційні</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ігри</w:t>
      </w:r>
      <w:proofErr w:type="spellEnd"/>
      <w:r w:rsidRPr="00822004">
        <w:rPr>
          <w:rFonts w:ascii="Times New Roman" w:eastAsia="Times New Roman" w:hAnsi="Times New Roman" w:cs="Times New Roman"/>
          <w:color w:val="auto"/>
          <w:sz w:val="28"/>
          <w:szCs w:val="28"/>
          <w:lang w:eastAsia="ru-RU"/>
        </w:rPr>
        <w:t>.</w:t>
      </w:r>
    </w:p>
    <w:p w:rsidR="00822004" w:rsidRPr="00822004" w:rsidRDefault="00822004" w:rsidP="00822004">
      <w:pPr>
        <w:ind w:firstLine="709"/>
        <w:jc w:val="both"/>
        <w:rPr>
          <w:rFonts w:ascii="Times New Roman" w:eastAsia="Times New Roman" w:hAnsi="Times New Roman" w:cs="Times New Roman"/>
          <w:color w:val="auto"/>
          <w:sz w:val="28"/>
          <w:szCs w:val="28"/>
          <w:lang w:eastAsia="ru-RU"/>
        </w:rPr>
      </w:pPr>
      <w:r w:rsidRPr="00822004">
        <w:rPr>
          <w:rFonts w:ascii="Times New Roman" w:eastAsia="Times New Roman" w:hAnsi="Times New Roman" w:cs="Times New Roman"/>
          <w:color w:val="auto"/>
          <w:sz w:val="28"/>
          <w:szCs w:val="28"/>
          <w:lang w:eastAsia="ru-RU"/>
        </w:rPr>
        <w:t xml:space="preserve">6. </w:t>
      </w:r>
      <w:proofErr w:type="spellStart"/>
      <w:r w:rsidRPr="00822004">
        <w:rPr>
          <w:rFonts w:ascii="Times New Roman" w:eastAsia="Times New Roman" w:hAnsi="Times New Roman" w:cs="Times New Roman"/>
          <w:color w:val="auto"/>
          <w:sz w:val="28"/>
          <w:szCs w:val="28"/>
          <w:lang w:eastAsia="ru-RU"/>
        </w:rPr>
        <w:t>Спеціальні</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методи</w:t>
      </w:r>
      <w:proofErr w:type="spellEnd"/>
      <w:r w:rsidRPr="00822004">
        <w:rPr>
          <w:rFonts w:ascii="Times New Roman" w:eastAsia="Times New Roman" w:hAnsi="Times New Roman" w:cs="Times New Roman"/>
          <w:color w:val="auto"/>
          <w:sz w:val="28"/>
          <w:szCs w:val="28"/>
          <w:lang w:eastAsia="ru-RU"/>
        </w:rPr>
        <w:t xml:space="preserve">: патронат, </w:t>
      </w:r>
      <w:proofErr w:type="spellStart"/>
      <w:r w:rsidRPr="00822004">
        <w:rPr>
          <w:rFonts w:ascii="Times New Roman" w:eastAsia="Times New Roman" w:hAnsi="Times New Roman" w:cs="Times New Roman"/>
          <w:color w:val="auto"/>
          <w:sz w:val="28"/>
          <w:szCs w:val="28"/>
          <w:lang w:eastAsia="ru-RU"/>
        </w:rPr>
        <w:t>супровід</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тренінг</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медіація</w:t>
      </w:r>
      <w:proofErr w:type="spellEnd"/>
      <w:r w:rsidRPr="00822004">
        <w:rPr>
          <w:rFonts w:ascii="Times New Roman" w:eastAsia="Times New Roman" w:hAnsi="Times New Roman" w:cs="Times New Roman"/>
          <w:color w:val="auto"/>
          <w:sz w:val="28"/>
          <w:szCs w:val="28"/>
          <w:lang w:eastAsia="ru-RU"/>
        </w:rPr>
        <w:t>.</w:t>
      </w:r>
    </w:p>
    <w:p w:rsidR="00822004" w:rsidRPr="00822004" w:rsidRDefault="00822004" w:rsidP="00822004">
      <w:pPr>
        <w:ind w:firstLine="709"/>
        <w:jc w:val="both"/>
        <w:rPr>
          <w:rFonts w:ascii="Times New Roman" w:eastAsia="Times New Roman" w:hAnsi="Times New Roman" w:cs="Times New Roman"/>
          <w:color w:val="auto"/>
          <w:sz w:val="28"/>
          <w:szCs w:val="28"/>
          <w:lang w:eastAsia="ru-RU"/>
        </w:rPr>
      </w:pPr>
      <w:r w:rsidRPr="00822004">
        <w:rPr>
          <w:rFonts w:ascii="Times New Roman" w:eastAsia="Times New Roman" w:hAnsi="Times New Roman" w:cs="Times New Roman"/>
          <w:color w:val="auto"/>
          <w:sz w:val="28"/>
          <w:szCs w:val="28"/>
          <w:lang w:eastAsia="ru-RU"/>
        </w:rPr>
        <w:t xml:space="preserve">7. </w:t>
      </w:r>
      <w:proofErr w:type="spellStart"/>
      <w:r w:rsidRPr="00822004">
        <w:rPr>
          <w:rFonts w:ascii="Times New Roman" w:eastAsia="Times New Roman" w:hAnsi="Times New Roman" w:cs="Times New Roman"/>
          <w:color w:val="auto"/>
          <w:sz w:val="28"/>
          <w:szCs w:val="28"/>
          <w:lang w:eastAsia="ru-RU"/>
        </w:rPr>
        <w:t>Спеціальні</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методи</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педагогічної</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корекції</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які</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варто</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використовувати</w:t>
      </w:r>
      <w:proofErr w:type="spellEnd"/>
      <w:r w:rsidRPr="00822004">
        <w:rPr>
          <w:rFonts w:ascii="Times New Roman" w:eastAsia="Times New Roman" w:hAnsi="Times New Roman" w:cs="Times New Roman"/>
          <w:color w:val="auto"/>
          <w:sz w:val="28"/>
          <w:szCs w:val="28"/>
          <w:lang w:eastAsia="ru-RU"/>
        </w:rPr>
        <w:t xml:space="preserve"> для </w:t>
      </w:r>
      <w:proofErr w:type="spellStart"/>
      <w:r w:rsidRPr="00822004">
        <w:rPr>
          <w:rFonts w:ascii="Times New Roman" w:eastAsia="Times New Roman" w:hAnsi="Times New Roman" w:cs="Times New Roman"/>
          <w:color w:val="auto"/>
          <w:sz w:val="28"/>
          <w:szCs w:val="28"/>
          <w:lang w:eastAsia="ru-RU"/>
        </w:rPr>
        <w:t>цілеспрямованого</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виправлення</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поведінки</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або</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інших</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порушень</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викликаних</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спільною</w:t>
      </w:r>
      <w:proofErr w:type="spellEnd"/>
      <w:r w:rsidRPr="00822004">
        <w:rPr>
          <w:rFonts w:ascii="Times New Roman" w:eastAsia="Times New Roman" w:hAnsi="Times New Roman" w:cs="Times New Roman"/>
          <w:color w:val="auto"/>
          <w:sz w:val="28"/>
          <w:szCs w:val="28"/>
          <w:lang w:eastAsia="ru-RU"/>
        </w:rPr>
        <w:t xml:space="preserve"> причиною. До </w:t>
      </w:r>
      <w:proofErr w:type="spellStart"/>
      <w:r w:rsidRPr="00822004">
        <w:rPr>
          <w:rFonts w:ascii="Times New Roman" w:eastAsia="Times New Roman" w:hAnsi="Times New Roman" w:cs="Times New Roman"/>
          <w:color w:val="auto"/>
          <w:sz w:val="28"/>
          <w:szCs w:val="28"/>
          <w:lang w:eastAsia="ru-RU"/>
        </w:rPr>
        <w:t>спеціальних</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методів</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корекційної</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роботи</w:t>
      </w:r>
      <w:proofErr w:type="spellEnd"/>
      <w:r w:rsidRPr="00822004">
        <w:rPr>
          <w:rFonts w:ascii="Times New Roman" w:eastAsia="Times New Roman" w:hAnsi="Times New Roman" w:cs="Times New Roman"/>
          <w:color w:val="auto"/>
          <w:sz w:val="28"/>
          <w:szCs w:val="28"/>
          <w:lang w:eastAsia="ru-RU"/>
        </w:rPr>
        <w:t xml:space="preserve"> належать: </w:t>
      </w:r>
      <w:proofErr w:type="spellStart"/>
      <w:r w:rsidRPr="00822004">
        <w:rPr>
          <w:rFonts w:ascii="Times New Roman" w:eastAsia="Times New Roman" w:hAnsi="Times New Roman" w:cs="Times New Roman"/>
          <w:color w:val="auto"/>
          <w:sz w:val="28"/>
          <w:szCs w:val="28"/>
          <w:lang w:eastAsia="ru-RU"/>
        </w:rPr>
        <w:t>суб'єктивно-прагматичний</w:t>
      </w:r>
      <w:proofErr w:type="spellEnd"/>
      <w:r w:rsidRPr="00822004">
        <w:rPr>
          <w:rFonts w:ascii="Times New Roman" w:eastAsia="Times New Roman" w:hAnsi="Times New Roman" w:cs="Times New Roman"/>
          <w:color w:val="auto"/>
          <w:sz w:val="28"/>
          <w:szCs w:val="28"/>
          <w:lang w:eastAsia="ru-RU"/>
        </w:rPr>
        <w:t xml:space="preserve"> метод, метод </w:t>
      </w:r>
      <w:proofErr w:type="spellStart"/>
      <w:r w:rsidRPr="00822004">
        <w:rPr>
          <w:rFonts w:ascii="Times New Roman" w:eastAsia="Times New Roman" w:hAnsi="Times New Roman" w:cs="Times New Roman"/>
          <w:color w:val="auto"/>
          <w:sz w:val="28"/>
          <w:szCs w:val="28"/>
          <w:lang w:eastAsia="ru-RU"/>
        </w:rPr>
        <w:t>заміщення</w:t>
      </w:r>
      <w:proofErr w:type="spellEnd"/>
      <w:r w:rsidRPr="00822004">
        <w:rPr>
          <w:rFonts w:ascii="Times New Roman" w:eastAsia="Times New Roman" w:hAnsi="Times New Roman" w:cs="Times New Roman"/>
          <w:color w:val="auto"/>
          <w:sz w:val="28"/>
          <w:szCs w:val="28"/>
          <w:lang w:eastAsia="ru-RU"/>
        </w:rPr>
        <w:t>, метод "</w:t>
      </w:r>
      <w:proofErr w:type="spellStart"/>
      <w:r w:rsidRPr="00822004">
        <w:rPr>
          <w:rFonts w:ascii="Times New Roman" w:eastAsia="Times New Roman" w:hAnsi="Times New Roman" w:cs="Times New Roman"/>
          <w:color w:val="auto"/>
          <w:sz w:val="28"/>
          <w:szCs w:val="28"/>
          <w:lang w:eastAsia="ru-RU"/>
        </w:rPr>
        <w:t>вибуху</w:t>
      </w:r>
      <w:proofErr w:type="spellEnd"/>
      <w:r w:rsidRPr="00822004">
        <w:rPr>
          <w:rFonts w:ascii="Times New Roman" w:eastAsia="Times New Roman" w:hAnsi="Times New Roman" w:cs="Times New Roman"/>
          <w:color w:val="auto"/>
          <w:sz w:val="28"/>
          <w:szCs w:val="28"/>
          <w:lang w:eastAsia="ru-RU"/>
        </w:rPr>
        <w:t xml:space="preserve">", метод </w:t>
      </w:r>
      <w:proofErr w:type="spellStart"/>
      <w:r w:rsidRPr="00822004">
        <w:rPr>
          <w:rFonts w:ascii="Times New Roman" w:eastAsia="Times New Roman" w:hAnsi="Times New Roman" w:cs="Times New Roman"/>
          <w:color w:val="auto"/>
          <w:sz w:val="28"/>
          <w:szCs w:val="28"/>
          <w:lang w:eastAsia="ru-RU"/>
        </w:rPr>
        <w:t>природних</w:t>
      </w:r>
      <w:proofErr w:type="spellEnd"/>
      <w:r w:rsidRPr="00822004">
        <w:rPr>
          <w:rFonts w:ascii="Times New Roman" w:eastAsia="Times New Roman" w:hAnsi="Times New Roman" w:cs="Times New Roman"/>
          <w:color w:val="auto"/>
          <w:sz w:val="28"/>
          <w:szCs w:val="28"/>
          <w:lang w:eastAsia="ru-RU"/>
        </w:rPr>
        <w:t xml:space="preserve"> </w:t>
      </w:r>
      <w:proofErr w:type="spellStart"/>
      <w:r w:rsidRPr="00822004">
        <w:rPr>
          <w:rFonts w:ascii="Times New Roman" w:eastAsia="Times New Roman" w:hAnsi="Times New Roman" w:cs="Times New Roman"/>
          <w:color w:val="auto"/>
          <w:sz w:val="28"/>
          <w:szCs w:val="28"/>
          <w:lang w:eastAsia="ru-RU"/>
        </w:rPr>
        <w:t>наслідків</w:t>
      </w:r>
      <w:proofErr w:type="spellEnd"/>
      <w:r w:rsidRPr="00822004">
        <w:rPr>
          <w:rFonts w:ascii="Times New Roman" w:eastAsia="Times New Roman" w:hAnsi="Times New Roman" w:cs="Times New Roman"/>
          <w:color w:val="auto"/>
          <w:sz w:val="28"/>
          <w:szCs w:val="28"/>
          <w:lang w:eastAsia="ru-RU"/>
        </w:rPr>
        <w:t xml:space="preserve"> і </w:t>
      </w:r>
      <w:proofErr w:type="spellStart"/>
      <w:r w:rsidRPr="00822004">
        <w:rPr>
          <w:rFonts w:ascii="Times New Roman" w:eastAsia="Times New Roman" w:hAnsi="Times New Roman" w:cs="Times New Roman"/>
          <w:color w:val="auto"/>
          <w:sz w:val="28"/>
          <w:szCs w:val="28"/>
          <w:lang w:eastAsia="ru-RU"/>
        </w:rPr>
        <w:t>трудовий</w:t>
      </w:r>
      <w:proofErr w:type="spellEnd"/>
      <w:r w:rsidRPr="00822004">
        <w:rPr>
          <w:rFonts w:ascii="Times New Roman" w:eastAsia="Times New Roman" w:hAnsi="Times New Roman" w:cs="Times New Roman"/>
          <w:color w:val="auto"/>
          <w:sz w:val="28"/>
          <w:szCs w:val="28"/>
          <w:lang w:eastAsia="ru-RU"/>
        </w:rPr>
        <w:t xml:space="preserve"> метод.</w:t>
      </w:r>
    </w:p>
    <w:p w:rsidR="00822004" w:rsidRPr="00822004" w:rsidRDefault="00822004" w:rsidP="00822004">
      <w:pPr>
        <w:spacing w:line="276" w:lineRule="auto"/>
        <w:rPr>
          <w:rFonts w:ascii="Times New Roman" w:eastAsia="Times New Roman" w:hAnsi="Times New Roman" w:cs="Times New Roman"/>
          <w:color w:val="auto"/>
          <w:sz w:val="28"/>
          <w:szCs w:val="28"/>
          <w:lang w:eastAsia="ru-RU"/>
        </w:rPr>
      </w:pPr>
      <w:r w:rsidRPr="00822004">
        <w:rPr>
          <w:rFonts w:ascii="Times New Roman" w:eastAsia="Times New Roman" w:hAnsi="Times New Roman" w:cs="Times New Roman"/>
          <w:color w:val="auto"/>
          <w:sz w:val="28"/>
          <w:szCs w:val="28"/>
          <w:lang w:eastAsia="ru-RU"/>
        </w:rPr>
        <w:br w:type="page"/>
      </w:r>
    </w:p>
    <w:p w:rsidR="00455DDF" w:rsidRPr="00455DDF" w:rsidRDefault="00455DDF" w:rsidP="00455DDF">
      <w:pPr>
        <w:pStyle w:val="1"/>
        <w:spacing w:before="0" w:after="0"/>
        <w:rPr>
          <w:rFonts w:ascii="Times New Roman" w:hAnsi="Times New Roman"/>
          <w:bCs w:val="0"/>
          <w:sz w:val="28"/>
          <w:szCs w:val="28"/>
          <w:lang w:val="uk-UA"/>
        </w:rPr>
      </w:pPr>
      <w:r w:rsidRPr="00455DDF">
        <w:rPr>
          <w:rFonts w:ascii="Times New Roman" w:hAnsi="Times New Roman"/>
          <w:bCs w:val="0"/>
          <w:sz w:val="28"/>
          <w:szCs w:val="28"/>
          <w:lang w:val="uk-UA"/>
        </w:rPr>
        <w:lastRenderedPageBreak/>
        <w:t xml:space="preserve">6.СИСТЕМА ОЦІНЮВАННЯ НАВЧАЛЬНИХ ДОСЯГНЕНЬ </w:t>
      </w:r>
    </w:p>
    <w:p w:rsidR="008F484B" w:rsidRDefault="00455DDF" w:rsidP="00455DDF">
      <w:pPr>
        <w:spacing w:after="13" w:line="240" w:lineRule="exact"/>
        <w:rPr>
          <w:rFonts w:ascii="Times New Roman" w:eastAsia="Times New Roman" w:hAnsi="Times New Roman" w:cs="Times New Roman"/>
        </w:rPr>
      </w:pPr>
      <w:r>
        <w:rPr>
          <w:rFonts w:ascii="Times New Roman" w:hAnsi="Times New Roman"/>
          <w:b/>
          <w:sz w:val="28"/>
          <w:szCs w:val="28"/>
          <w:lang w:val="uk-UA"/>
        </w:rPr>
        <w:t>ЗДОБУВАЧІВ ВИЩОЇ ОСВІТИ</w:t>
      </w:r>
    </w:p>
    <w:p w:rsidR="008F484B" w:rsidRDefault="008F484B" w:rsidP="00455DDF">
      <w:pPr>
        <w:widowControl w:val="0"/>
        <w:ind w:right="-20"/>
        <w:rPr>
          <w:rFonts w:ascii="Times New Roman" w:hAnsi="Times New Roman" w:cs="Times New Roman"/>
          <w:b/>
          <w:bCs/>
          <w:sz w:val="28"/>
          <w:szCs w:val="28"/>
          <w:lang w:val="uk-UA"/>
        </w:rPr>
      </w:pPr>
      <w:bookmarkStart w:id="16" w:name="_Hlk164257703"/>
      <w:r>
        <w:rPr>
          <w:rFonts w:ascii="Times New Roman" w:eastAsia="Times New Roman" w:hAnsi="Times New Roman" w:cs="Times New Roman"/>
          <w:b/>
          <w:bCs/>
          <w:spacing w:val="1"/>
          <w:w w:val="98"/>
          <w:sz w:val="28"/>
          <w:szCs w:val="28"/>
          <w:lang w:val="uk-UA"/>
        </w:rPr>
        <w:t>6</w:t>
      </w:r>
      <w:r>
        <w:rPr>
          <w:rFonts w:ascii="Times New Roman" w:eastAsia="Times New Roman" w:hAnsi="Times New Roman" w:cs="Times New Roman"/>
          <w:b/>
          <w:bCs/>
          <w:spacing w:val="1"/>
          <w:w w:val="98"/>
          <w:sz w:val="28"/>
          <w:szCs w:val="28"/>
        </w:rPr>
        <w:t>.</w:t>
      </w:r>
      <w:r w:rsidR="00455DDF">
        <w:rPr>
          <w:rFonts w:ascii="Times New Roman" w:eastAsia="Times New Roman" w:hAnsi="Times New Roman" w:cs="Times New Roman"/>
          <w:b/>
          <w:bCs/>
          <w:spacing w:val="1"/>
          <w:w w:val="98"/>
          <w:sz w:val="28"/>
          <w:szCs w:val="28"/>
          <w:lang w:val="uk-UA"/>
        </w:rPr>
        <w:t>1</w:t>
      </w:r>
      <w:r>
        <w:rPr>
          <w:rFonts w:ascii="Times New Roman" w:eastAsia="Times New Roman" w:hAnsi="Times New Roman" w:cs="Times New Roman"/>
          <w:b/>
          <w:bCs/>
          <w:spacing w:val="1"/>
          <w:sz w:val="28"/>
          <w:szCs w:val="28"/>
        </w:rPr>
        <w:t xml:space="preserve"> </w:t>
      </w:r>
      <w:r w:rsidR="00455DDF" w:rsidRPr="00455DDF">
        <w:rPr>
          <w:rFonts w:ascii="Times New Roman" w:hAnsi="Times New Roman" w:cs="Times New Roman"/>
          <w:b/>
          <w:bCs/>
          <w:sz w:val="28"/>
          <w:szCs w:val="28"/>
          <w:lang w:val="uk-UA"/>
        </w:rPr>
        <w:t>Загальні критерії оцінювання навчальних досягнень студентів</w:t>
      </w:r>
    </w:p>
    <w:p w:rsidR="00702846" w:rsidRDefault="00702846" w:rsidP="00702846">
      <w:pPr>
        <w:tabs>
          <w:tab w:val="left" w:pos="426"/>
        </w:tabs>
        <w:spacing w:before="240" w:after="240"/>
        <w:jc w:val="center"/>
        <w:rPr>
          <w:rFonts w:ascii="Times New Roman" w:hAnsi="Times New Roman" w:cs="Times New Roman"/>
          <w:sz w:val="28"/>
          <w:szCs w:val="28"/>
          <w:lang w:val="uk-UA"/>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702846" w:rsidTr="00CF5BED">
        <w:trPr>
          <w:jc w:val="center"/>
        </w:trPr>
        <w:tc>
          <w:tcPr>
            <w:tcW w:w="2092" w:type="dxa"/>
          </w:tcPr>
          <w:bookmarkEnd w:id="16"/>
          <w:p w:rsidR="00702846" w:rsidRDefault="00702846" w:rsidP="00CF5BED">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Оцінка</w:t>
            </w:r>
          </w:p>
        </w:tc>
        <w:tc>
          <w:tcPr>
            <w:tcW w:w="7628" w:type="dxa"/>
          </w:tcPr>
          <w:p w:rsidR="00702846" w:rsidRDefault="00702846" w:rsidP="00CF5BED">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Критерії оцінювання</w:t>
            </w:r>
          </w:p>
        </w:tc>
      </w:tr>
      <w:tr w:rsidR="00702846" w:rsidRPr="00580C33" w:rsidTr="00CF5BED">
        <w:trPr>
          <w:jc w:val="center"/>
        </w:trPr>
        <w:tc>
          <w:tcPr>
            <w:tcW w:w="2092" w:type="dxa"/>
            <w:vAlign w:val="center"/>
          </w:tcPr>
          <w:p w:rsidR="00702846" w:rsidRDefault="00702846" w:rsidP="00CF5BED">
            <w:pPr>
              <w:tabs>
                <w:tab w:val="left" w:pos="426"/>
              </w:tabs>
              <w:spacing w:line="276"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«відмінно»</w:t>
            </w:r>
          </w:p>
        </w:tc>
        <w:tc>
          <w:tcPr>
            <w:tcW w:w="7628" w:type="dxa"/>
          </w:tcPr>
          <w:p w:rsidR="00702846" w:rsidRDefault="00702846" w:rsidP="00CF5BED">
            <w:pPr>
              <w:tabs>
                <w:tab w:val="left" w:pos="426"/>
              </w:tabs>
              <w:jc w:val="both"/>
              <w:rPr>
                <w:rFonts w:ascii="Times New Roman" w:hAnsi="Times New Roman" w:cs="Times New Roman"/>
                <w:sz w:val="26"/>
                <w:szCs w:val="26"/>
                <w:lang w:val="uk-UA"/>
              </w:rPr>
            </w:pPr>
            <w:r>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702846" w:rsidTr="00CF5BED">
        <w:trPr>
          <w:jc w:val="center"/>
        </w:trPr>
        <w:tc>
          <w:tcPr>
            <w:tcW w:w="2092" w:type="dxa"/>
            <w:vAlign w:val="center"/>
          </w:tcPr>
          <w:p w:rsidR="00702846" w:rsidRDefault="00702846" w:rsidP="00CF5BED">
            <w:pPr>
              <w:tabs>
                <w:tab w:val="left" w:pos="426"/>
              </w:tabs>
              <w:spacing w:line="276"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«добре»</w:t>
            </w:r>
          </w:p>
        </w:tc>
        <w:tc>
          <w:tcPr>
            <w:tcW w:w="7628" w:type="dxa"/>
          </w:tcPr>
          <w:p w:rsidR="00702846" w:rsidRDefault="00702846" w:rsidP="00CF5BED">
            <w:pPr>
              <w:tabs>
                <w:tab w:val="left" w:pos="426"/>
              </w:tabs>
              <w:jc w:val="both"/>
              <w:rPr>
                <w:rFonts w:ascii="Times New Roman" w:hAnsi="Times New Roman" w:cs="Times New Roman"/>
                <w:sz w:val="26"/>
                <w:szCs w:val="26"/>
                <w:lang w:val="uk-UA"/>
              </w:rPr>
            </w:pPr>
            <w:r>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702846" w:rsidTr="00CF5BED">
        <w:trPr>
          <w:jc w:val="center"/>
        </w:trPr>
        <w:tc>
          <w:tcPr>
            <w:tcW w:w="2092" w:type="dxa"/>
            <w:vAlign w:val="center"/>
          </w:tcPr>
          <w:p w:rsidR="00702846" w:rsidRDefault="00702846" w:rsidP="00CF5BED">
            <w:pPr>
              <w:tabs>
                <w:tab w:val="left" w:pos="426"/>
              </w:tabs>
              <w:spacing w:line="276"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«задовільно»</w:t>
            </w:r>
          </w:p>
        </w:tc>
        <w:tc>
          <w:tcPr>
            <w:tcW w:w="7628" w:type="dxa"/>
          </w:tcPr>
          <w:p w:rsidR="00702846" w:rsidRDefault="00702846" w:rsidP="00CF5BED">
            <w:pPr>
              <w:tabs>
                <w:tab w:val="left" w:pos="426"/>
              </w:tabs>
              <w:jc w:val="both"/>
              <w:rPr>
                <w:rFonts w:ascii="Times New Roman" w:hAnsi="Times New Roman" w:cs="Times New Roman"/>
                <w:sz w:val="26"/>
                <w:szCs w:val="26"/>
                <w:lang w:val="uk-UA"/>
              </w:rPr>
            </w:pPr>
            <w:r>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702846" w:rsidTr="00CF5BED">
        <w:trPr>
          <w:jc w:val="center"/>
        </w:trPr>
        <w:tc>
          <w:tcPr>
            <w:tcW w:w="2092" w:type="dxa"/>
            <w:vAlign w:val="center"/>
          </w:tcPr>
          <w:p w:rsidR="00702846" w:rsidRDefault="00702846" w:rsidP="00CF5BED">
            <w:pPr>
              <w:spacing w:line="276" w:lineRule="auto"/>
              <w:ind w:left="-108"/>
              <w:jc w:val="right"/>
              <w:rPr>
                <w:rFonts w:ascii="Times New Roman" w:hAnsi="Times New Roman" w:cs="Times New Roman"/>
                <w:b/>
                <w:i/>
                <w:sz w:val="28"/>
                <w:szCs w:val="28"/>
                <w:lang w:val="uk-UA"/>
              </w:rPr>
            </w:pPr>
            <w:r>
              <w:rPr>
                <w:rFonts w:ascii="Times New Roman" w:hAnsi="Times New Roman" w:cs="Times New Roman"/>
                <w:b/>
                <w:i/>
                <w:sz w:val="28"/>
                <w:szCs w:val="28"/>
                <w:lang w:val="uk-UA"/>
              </w:rPr>
              <w:t>«незадовільно»</w:t>
            </w:r>
          </w:p>
        </w:tc>
        <w:tc>
          <w:tcPr>
            <w:tcW w:w="7628" w:type="dxa"/>
          </w:tcPr>
          <w:p w:rsidR="00702846" w:rsidRDefault="00702846" w:rsidP="00CF5BED">
            <w:pPr>
              <w:tabs>
                <w:tab w:val="left" w:pos="426"/>
              </w:tabs>
              <w:jc w:val="both"/>
              <w:rPr>
                <w:rFonts w:ascii="Times New Roman" w:hAnsi="Times New Roman" w:cs="Times New Roman"/>
                <w:sz w:val="26"/>
                <w:szCs w:val="26"/>
                <w:lang w:val="uk-UA"/>
              </w:rPr>
            </w:pPr>
            <w:r>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071F3" w:rsidRDefault="006071F3" w:rsidP="006071F3">
      <w:pPr>
        <w:spacing w:before="240" w:after="240"/>
        <w:jc w:val="center"/>
        <w:rPr>
          <w:rFonts w:ascii="Times New Roman" w:hAnsi="Times New Roman" w:cs="Times New Roman"/>
          <w:b/>
          <w:sz w:val="28"/>
          <w:lang w:val="uk-UA"/>
        </w:rPr>
      </w:pPr>
    </w:p>
    <w:p w:rsidR="00D32884" w:rsidRDefault="00D32884" w:rsidP="006071F3">
      <w:pPr>
        <w:spacing w:before="240" w:after="240"/>
        <w:jc w:val="center"/>
        <w:rPr>
          <w:rFonts w:ascii="Times New Roman" w:hAnsi="Times New Roman" w:cs="Times New Roman"/>
          <w:b/>
          <w:sz w:val="28"/>
          <w:lang w:val="uk-UA"/>
        </w:rPr>
      </w:pPr>
    </w:p>
    <w:p w:rsidR="00D32884" w:rsidRDefault="00D32884" w:rsidP="006071F3">
      <w:pPr>
        <w:spacing w:before="240" w:after="240"/>
        <w:jc w:val="center"/>
        <w:rPr>
          <w:rFonts w:ascii="Times New Roman" w:hAnsi="Times New Roman" w:cs="Times New Roman"/>
          <w:b/>
          <w:sz w:val="28"/>
          <w:lang w:val="uk-UA"/>
        </w:rPr>
      </w:pPr>
    </w:p>
    <w:p w:rsidR="00D32884" w:rsidRDefault="00D32884" w:rsidP="006071F3">
      <w:pPr>
        <w:spacing w:before="240" w:after="240"/>
        <w:jc w:val="center"/>
        <w:rPr>
          <w:rFonts w:ascii="Times New Roman" w:hAnsi="Times New Roman" w:cs="Times New Roman"/>
          <w:b/>
          <w:sz w:val="28"/>
          <w:lang w:val="uk-UA"/>
        </w:rPr>
      </w:pPr>
    </w:p>
    <w:p w:rsidR="00CF5BED" w:rsidRDefault="00CF5BED" w:rsidP="006071F3">
      <w:pPr>
        <w:spacing w:before="240" w:after="240"/>
        <w:jc w:val="center"/>
        <w:rPr>
          <w:rFonts w:ascii="Times New Roman" w:hAnsi="Times New Roman" w:cs="Times New Roman"/>
          <w:b/>
          <w:sz w:val="28"/>
          <w:lang w:val="uk-UA"/>
        </w:rPr>
      </w:pPr>
    </w:p>
    <w:p w:rsidR="00CF5BED" w:rsidRDefault="00CF5BED" w:rsidP="006071F3">
      <w:pPr>
        <w:spacing w:before="240" w:after="240"/>
        <w:jc w:val="center"/>
        <w:rPr>
          <w:rFonts w:ascii="Times New Roman" w:hAnsi="Times New Roman" w:cs="Times New Roman"/>
          <w:b/>
          <w:sz w:val="28"/>
          <w:lang w:val="uk-UA"/>
        </w:rPr>
      </w:pPr>
    </w:p>
    <w:p w:rsidR="00CF5BED" w:rsidRDefault="00CF5BED" w:rsidP="006071F3">
      <w:pPr>
        <w:spacing w:before="240" w:after="240"/>
        <w:jc w:val="center"/>
        <w:rPr>
          <w:rFonts w:ascii="Times New Roman" w:hAnsi="Times New Roman" w:cs="Times New Roman"/>
          <w:b/>
          <w:sz w:val="28"/>
          <w:lang w:val="uk-UA"/>
        </w:rPr>
      </w:pPr>
    </w:p>
    <w:p w:rsidR="00CF5BED" w:rsidRDefault="00CF5BED" w:rsidP="006071F3">
      <w:pPr>
        <w:spacing w:before="240" w:after="240"/>
        <w:jc w:val="center"/>
        <w:rPr>
          <w:rFonts w:ascii="Times New Roman" w:hAnsi="Times New Roman" w:cs="Times New Roman"/>
          <w:b/>
          <w:sz w:val="28"/>
          <w:lang w:val="uk-UA"/>
        </w:rPr>
      </w:pPr>
    </w:p>
    <w:p w:rsidR="00320750" w:rsidRDefault="00320750" w:rsidP="006071F3">
      <w:pPr>
        <w:spacing w:before="240" w:after="240"/>
        <w:jc w:val="center"/>
        <w:rPr>
          <w:rFonts w:ascii="Times New Roman" w:hAnsi="Times New Roman" w:cs="Times New Roman"/>
          <w:b/>
          <w:sz w:val="28"/>
          <w:lang w:val="uk-UA"/>
        </w:rPr>
      </w:pPr>
    </w:p>
    <w:p w:rsidR="006071F3" w:rsidRDefault="006071F3" w:rsidP="006071F3">
      <w:pPr>
        <w:spacing w:before="240" w:after="240"/>
        <w:jc w:val="center"/>
        <w:rPr>
          <w:rFonts w:ascii="Times New Roman" w:hAnsi="Times New Roman" w:cs="Times New Roman"/>
          <w:b/>
          <w:sz w:val="28"/>
          <w:lang w:val="uk-UA"/>
        </w:rPr>
      </w:pPr>
      <w:bookmarkStart w:id="17" w:name="_Hlk164257633"/>
      <w:r>
        <w:rPr>
          <w:rFonts w:ascii="Times New Roman" w:hAnsi="Times New Roman" w:cs="Times New Roman"/>
          <w:b/>
          <w:sz w:val="28"/>
          <w:lang w:val="uk-UA"/>
        </w:rPr>
        <w:lastRenderedPageBreak/>
        <w:t>6.2. Система оцінювання роботи студентів упродовж семестру</w:t>
      </w:r>
    </w:p>
    <w:bookmarkEnd w:id="17"/>
    <w:p w:rsidR="006071F3" w:rsidRDefault="006071F3" w:rsidP="006071F3">
      <w:pPr>
        <w:tabs>
          <w:tab w:val="left" w:pos="2030"/>
          <w:tab w:val="left" w:pos="10065"/>
        </w:tabs>
        <w:jc w:val="center"/>
        <w:rPr>
          <w:rFonts w:ascii="Times New Roman" w:hAnsi="Times New Roman" w:cs="Times New Roman"/>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64"/>
        <w:gridCol w:w="630"/>
        <w:gridCol w:w="707"/>
        <w:gridCol w:w="573"/>
        <w:gridCol w:w="77"/>
        <w:gridCol w:w="567"/>
      </w:tblGrid>
      <w:tr w:rsidR="006071F3" w:rsidTr="00CF5BED">
        <w:trPr>
          <w:cantSplit/>
          <w:trHeight w:val="518"/>
        </w:trPr>
        <w:tc>
          <w:tcPr>
            <w:tcW w:w="4911" w:type="dxa"/>
            <w:vMerge w:val="restart"/>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 xml:space="preserve">Вид діяльності студента </w:t>
            </w:r>
          </w:p>
        </w:tc>
        <w:tc>
          <w:tcPr>
            <w:tcW w:w="993" w:type="dxa"/>
            <w:vMerge w:val="restart"/>
            <w:shd w:val="clear" w:color="auto" w:fill="auto"/>
            <w:textDirection w:val="btLr"/>
            <w:vAlign w:val="center"/>
          </w:tcPr>
          <w:p w:rsidR="006071F3" w:rsidRDefault="006071F3" w:rsidP="00CF5BED">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Максимальна кількість балів за одиницю</w:t>
            </w:r>
          </w:p>
        </w:tc>
        <w:tc>
          <w:tcPr>
            <w:tcW w:w="1289" w:type="dxa"/>
            <w:gridSpan w:val="5"/>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Модуль 1</w:t>
            </w:r>
          </w:p>
        </w:tc>
        <w:tc>
          <w:tcPr>
            <w:tcW w:w="1337"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Модуль …</w:t>
            </w:r>
          </w:p>
        </w:tc>
        <w:tc>
          <w:tcPr>
            <w:tcW w:w="1217" w:type="dxa"/>
            <w:gridSpan w:val="3"/>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Модуль n</w:t>
            </w:r>
          </w:p>
        </w:tc>
      </w:tr>
      <w:tr w:rsidR="006071F3" w:rsidTr="00CF5BED">
        <w:trPr>
          <w:cantSplit/>
          <w:trHeight w:val="1933"/>
        </w:trPr>
        <w:tc>
          <w:tcPr>
            <w:tcW w:w="4911" w:type="dxa"/>
            <w:vMerge/>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sz w:val="28"/>
                <w:lang w:val="uk-UA"/>
              </w:rPr>
            </w:pPr>
          </w:p>
        </w:tc>
        <w:tc>
          <w:tcPr>
            <w:tcW w:w="993" w:type="dxa"/>
            <w:vMerge/>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sz w:val="28"/>
                <w:lang w:val="uk-UA"/>
              </w:rPr>
            </w:pPr>
          </w:p>
        </w:tc>
        <w:tc>
          <w:tcPr>
            <w:tcW w:w="692" w:type="dxa"/>
            <w:gridSpan w:val="2"/>
            <w:tcBorders>
              <w:bottom w:val="single" w:sz="4" w:space="0" w:color="auto"/>
            </w:tcBorders>
            <w:shd w:val="clear" w:color="auto" w:fill="auto"/>
            <w:textDirection w:val="btLr"/>
            <w:vAlign w:val="center"/>
          </w:tcPr>
          <w:p w:rsidR="006071F3" w:rsidRDefault="006071F3" w:rsidP="00CF5BED">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кількість одиниць</w:t>
            </w:r>
          </w:p>
        </w:tc>
        <w:tc>
          <w:tcPr>
            <w:tcW w:w="597" w:type="dxa"/>
            <w:gridSpan w:val="3"/>
            <w:tcBorders>
              <w:bottom w:val="single" w:sz="4" w:space="0" w:color="auto"/>
            </w:tcBorders>
            <w:shd w:val="clear" w:color="auto" w:fill="auto"/>
            <w:textDirection w:val="btLr"/>
            <w:vAlign w:val="center"/>
          </w:tcPr>
          <w:p w:rsidR="006071F3" w:rsidRDefault="006071F3" w:rsidP="00CF5BED">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максимальна кількість балів</w:t>
            </w:r>
          </w:p>
        </w:tc>
        <w:tc>
          <w:tcPr>
            <w:tcW w:w="630" w:type="dxa"/>
            <w:tcBorders>
              <w:bottom w:val="single" w:sz="4" w:space="0" w:color="auto"/>
            </w:tcBorders>
            <w:shd w:val="clear" w:color="auto" w:fill="auto"/>
            <w:textDirection w:val="btLr"/>
            <w:vAlign w:val="center"/>
          </w:tcPr>
          <w:p w:rsidR="006071F3" w:rsidRDefault="006071F3" w:rsidP="00CF5BED">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кількість одиниць</w:t>
            </w:r>
          </w:p>
        </w:tc>
        <w:tc>
          <w:tcPr>
            <w:tcW w:w="707" w:type="dxa"/>
            <w:tcBorders>
              <w:bottom w:val="single" w:sz="4" w:space="0" w:color="auto"/>
            </w:tcBorders>
            <w:shd w:val="clear" w:color="auto" w:fill="auto"/>
            <w:textDirection w:val="btLr"/>
            <w:vAlign w:val="center"/>
          </w:tcPr>
          <w:p w:rsidR="006071F3" w:rsidRDefault="006071F3" w:rsidP="00CF5BED">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максимальна кількість балів</w:t>
            </w:r>
          </w:p>
        </w:tc>
        <w:tc>
          <w:tcPr>
            <w:tcW w:w="573" w:type="dxa"/>
            <w:tcBorders>
              <w:bottom w:val="single" w:sz="4" w:space="0" w:color="auto"/>
            </w:tcBorders>
            <w:shd w:val="clear" w:color="auto" w:fill="auto"/>
            <w:textDirection w:val="btLr"/>
            <w:vAlign w:val="center"/>
          </w:tcPr>
          <w:p w:rsidR="006071F3" w:rsidRDefault="006071F3" w:rsidP="00CF5BED">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кількість одиниць</w:t>
            </w:r>
          </w:p>
        </w:tc>
        <w:tc>
          <w:tcPr>
            <w:tcW w:w="644" w:type="dxa"/>
            <w:gridSpan w:val="2"/>
            <w:tcBorders>
              <w:bottom w:val="single" w:sz="4" w:space="0" w:color="auto"/>
            </w:tcBorders>
            <w:shd w:val="clear" w:color="auto" w:fill="auto"/>
            <w:textDirection w:val="btLr"/>
            <w:vAlign w:val="center"/>
          </w:tcPr>
          <w:p w:rsidR="006071F3" w:rsidRDefault="006071F3" w:rsidP="00CF5BED">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максимальна кількість балів</w:t>
            </w:r>
          </w:p>
        </w:tc>
      </w:tr>
      <w:tr w:rsidR="006071F3" w:rsidTr="00CF5BED">
        <w:tc>
          <w:tcPr>
            <w:tcW w:w="9747" w:type="dxa"/>
            <w:gridSpan w:val="1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І. Обов’язкові</w:t>
            </w:r>
          </w:p>
        </w:tc>
      </w:tr>
      <w:tr w:rsidR="006071F3" w:rsidTr="00CF5BED">
        <w:tc>
          <w:tcPr>
            <w:tcW w:w="4911" w:type="dxa"/>
            <w:shd w:val="clear" w:color="auto" w:fill="auto"/>
            <w:vAlign w:val="center"/>
          </w:tcPr>
          <w:p w:rsidR="006071F3" w:rsidRDefault="006071F3" w:rsidP="00CF5BE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1.1. Відвідування лекцій</w:t>
            </w:r>
          </w:p>
        </w:tc>
        <w:tc>
          <w:tcPr>
            <w:tcW w:w="1009"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1</w:t>
            </w:r>
          </w:p>
        </w:tc>
        <w:tc>
          <w:tcPr>
            <w:tcW w:w="709" w:type="dxa"/>
            <w:gridSpan w:val="3"/>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r>
      <w:tr w:rsidR="006071F3" w:rsidTr="00CF5BED">
        <w:tc>
          <w:tcPr>
            <w:tcW w:w="4911" w:type="dxa"/>
            <w:shd w:val="clear" w:color="auto" w:fill="auto"/>
            <w:vAlign w:val="center"/>
          </w:tcPr>
          <w:p w:rsidR="006071F3" w:rsidRDefault="006071F3" w:rsidP="00CF5BE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1.2. Відвідування семінарських і практичних занять</w:t>
            </w:r>
          </w:p>
        </w:tc>
        <w:tc>
          <w:tcPr>
            <w:tcW w:w="1009"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1</w:t>
            </w:r>
          </w:p>
        </w:tc>
        <w:tc>
          <w:tcPr>
            <w:tcW w:w="709" w:type="dxa"/>
            <w:gridSpan w:val="3"/>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r>
      <w:tr w:rsidR="006071F3" w:rsidTr="00CF5BED">
        <w:tc>
          <w:tcPr>
            <w:tcW w:w="4911" w:type="dxa"/>
            <w:shd w:val="clear" w:color="auto" w:fill="auto"/>
            <w:vAlign w:val="center"/>
          </w:tcPr>
          <w:p w:rsidR="006071F3" w:rsidRDefault="006071F3" w:rsidP="00CF5BE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1.3. Робота на семінарському і практичному занятті</w:t>
            </w:r>
          </w:p>
        </w:tc>
        <w:tc>
          <w:tcPr>
            <w:tcW w:w="1009"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10</w:t>
            </w:r>
          </w:p>
        </w:tc>
        <w:tc>
          <w:tcPr>
            <w:tcW w:w="709" w:type="dxa"/>
            <w:gridSpan w:val="3"/>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r>
      <w:tr w:rsidR="006071F3" w:rsidTr="00CF5BED">
        <w:tc>
          <w:tcPr>
            <w:tcW w:w="4911" w:type="dxa"/>
            <w:shd w:val="clear" w:color="auto" w:fill="auto"/>
            <w:vAlign w:val="center"/>
          </w:tcPr>
          <w:p w:rsidR="006071F3" w:rsidRDefault="006071F3" w:rsidP="00CF5BE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1.4. Лабораторна робота (в тому числі допуск, виконання, захист)</w:t>
            </w:r>
          </w:p>
        </w:tc>
        <w:tc>
          <w:tcPr>
            <w:tcW w:w="1009"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10</w:t>
            </w:r>
          </w:p>
        </w:tc>
        <w:tc>
          <w:tcPr>
            <w:tcW w:w="709" w:type="dxa"/>
            <w:gridSpan w:val="3"/>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r>
      <w:tr w:rsidR="006071F3" w:rsidTr="00CF5BED">
        <w:tc>
          <w:tcPr>
            <w:tcW w:w="4911" w:type="dxa"/>
            <w:shd w:val="clear" w:color="auto" w:fill="auto"/>
            <w:vAlign w:val="center"/>
          </w:tcPr>
          <w:p w:rsidR="006071F3" w:rsidRDefault="006071F3" w:rsidP="00CF5BE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1.5. Виконання завдань для самостійної роботи</w:t>
            </w:r>
          </w:p>
        </w:tc>
        <w:tc>
          <w:tcPr>
            <w:tcW w:w="1009"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10</w:t>
            </w:r>
          </w:p>
        </w:tc>
        <w:tc>
          <w:tcPr>
            <w:tcW w:w="709" w:type="dxa"/>
            <w:gridSpan w:val="3"/>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r>
      <w:tr w:rsidR="006071F3" w:rsidTr="00CF5BED">
        <w:tc>
          <w:tcPr>
            <w:tcW w:w="4911" w:type="dxa"/>
            <w:shd w:val="clear" w:color="auto" w:fill="auto"/>
            <w:vAlign w:val="center"/>
          </w:tcPr>
          <w:p w:rsidR="006071F3" w:rsidRDefault="006071F3" w:rsidP="00CF5BE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1.6. Виконання модульної роботи</w:t>
            </w:r>
          </w:p>
        </w:tc>
        <w:tc>
          <w:tcPr>
            <w:tcW w:w="1009"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25</w:t>
            </w:r>
          </w:p>
        </w:tc>
        <w:tc>
          <w:tcPr>
            <w:tcW w:w="709" w:type="dxa"/>
            <w:gridSpan w:val="3"/>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r>
      <w:tr w:rsidR="006071F3" w:rsidTr="00CF5BED">
        <w:tc>
          <w:tcPr>
            <w:tcW w:w="4911" w:type="dxa"/>
            <w:tcBorders>
              <w:bottom w:val="single" w:sz="4" w:space="0" w:color="auto"/>
            </w:tcBorders>
            <w:shd w:val="clear" w:color="auto" w:fill="auto"/>
            <w:vAlign w:val="center"/>
          </w:tcPr>
          <w:p w:rsidR="006071F3" w:rsidRDefault="006071F3" w:rsidP="00CF5BE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1.7. Виконання індивідуальних завдань (ІНДЗ)</w:t>
            </w:r>
          </w:p>
        </w:tc>
        <w:tc>
          <w:tcPr>
            <w:tcW w:w="1009" w:type="dxa"/>
            <w:gridSpan w:val="2"/>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30</w:t>
            </w:r>
          </w:p>
        </w:tc>
        <w:tc>
          <w:tcPr>
            <w:tcW w:w="709" w:type="dxa"/>
            <w:gridSpan w:val="3"/>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564" w:type="dxa"/>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707" w:type="dxa"/>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567" w:type="dxa"/>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r>
      <w:tr w:rsidR="006071F3" w:rsidTr="00CF5BED">
        <w:tc>
          <w:tcPr>
            <w:tcW w:w="5920" w:type="dxa"/>
            <w:gridSpan w:val="3"/>
            <w:tcBorders>
              <w:bottom w:val="single" w:sz="4" w:space="0" w:color="auto"/>
            </w:tcBorders>
            <w:shd w:val="clear" w:color="auto" w:fill="auto"/>
            <w:vAlign w:val="center"/>
          </w:tcPr>
          <w:p w:rsidR="006071F3" w:rsidRDefault="006071F3" w:rsidP="00CF5BED">
            <w:pPr>
              <w:tabs>
                <w:tab w:val="left" w:pos="2030"/>
                <w:tab w:val="left" w:pos="10065"/>
              </w:tabs>
              <w:jc w:val="right"/>
              <w:rPr>
                <w:rFonts w:ascii="Times New Roman" w:eastAsia="Calibri" w:hAnsi="Times New Roman" w:cs="Times New Roman"/>
                <w:b/>
                <w:sz w:val="28"/>
                <w:lang w:val="uk-UA"/>
              </w:rPr>
            </w:pPr>
            <w:r>
              <w:rPr>
                <w:rFonts w:ascii="Times New Roman" w:eastAsia="Calibri" w:hAnsi="Times New Roman" w:cs="Times New Roman"/>
                <w:b/>
                <w:sz w:val="28"/>
                <w:lang w:val="uk-UA"/>
              </w:rPr>
              <w:t>Разом</w:t>
            </w:r>
          </w:p>
        </w:tc>
        <w:tc>
          <w:tcPr>
            <w:tcW w:w="709" w:type="dxa"/>
            <w:gridSpan w:val="3"/>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564" w:type="dxa"/>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r>
      <w:tr w:rsidR="006071F3" w:rsidTr="00CF5BED">
        <w:tc>
          <w:tcPr>
            <w:tcW w:w="9747" w:type="dxa"/>
            <w:gridSpan w:val="12"/>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Максимальна кількість балів за обов’язкові види роботи: 50</w:t>
            </w:r>
          </w:p>
        </w:tc>
      </w:tr>
      <w:tr w:rsidR="006071F3" w:rsidTr="00CF5BED">
        <w:tc>
          <w:tcPr>
            <w:tcW w:w="9747" w:type="dxa"/>
            <w:gridSpan w:val="1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ІІ. Вибіркові</w:t>
            </w:r>
          </w:p>
        </w:tc>
      </w:tr>
      <w:tr w:rsidR="006071F3" w:rsidTr="00CF5BED">
        <w:tc>
          <w:tcPr>
            <w:tcW w:w="9747" w:type="dxa"/>
            <w:gridSpan w:val="1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Виконання завдань для самостійного опрацювання</w:t>
            </w:r>
          </w:p>
        </w:tc>
      </w:tr>
      <w:tr w:rsidR="006071F3" w:rsidTr="00CF5BED">
        <w:tc>
          <w:tcPr>
            <w:tcW w:w="4911" w:type="dxa"/>
            <w:shd w:val="clear" w:color="auto" w:fill="auto"/>
            <w:vAlign w:val="center"/>
          </w:tcPr>
          <w:p w:rsidR="006071F3" w:rsidRDefault="006071F3" w:rsidP="00CF5BE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2.1. Складання ситуаційних завдань із різних тем курсу</w:t>
            </w:r>
          </w:p>
        </w:tc>
        <w:tc>
          <w:tcPr>
            <w:tcW w:w="993"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lang w:val="uk-UA"/>
              </w:rPr>
            </w:pPr>
            <w:r>
              <w:rPr>
                <w:rFonts w:ascii="Times New Roman" w:eastAsia="Calibri" w:hAnsi="Times New Roman" w:cs="Times New Roman"/>
                <w:lang w:val="uk-UA"/>
              </w:rPr>
              <w:t>5</w:t>
            </w:r>
          </w:p>
        </w:tc>
        <w:tc>
          <w:tcPr>
            <w:tcW w:w="717" w:type="dxa"/>
            <w:gridSpan w:val="3"/>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r>
      <w:tr w:rsidR="006071F3" w:rsidTr="00CF5BED">
        <w:tc>
          <w:tcPr>
            <w:tcW w:w="4911" w:type="dxa"/>
            <w:shd w:val="clear" w:color="auto" w:fill="auto"/>
            <w:vAlign w:val="center"/>
          </w:tcPr>
          <w:p w:rsidR="006071F3" w:rsidRDefault="006071F3" w:rsidP="00CF5BE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2.2. Огляд літератури з конкретної тематики</w:t>
            </w:r>
          </w:p>
        </w:tc>
        <w:tc>
          <w:tcPr>
            <w:tcW w:w="993"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lang w:val="uk-UA"/>
              </w:rPr>
            </w:pPr>
            <w:r>
              <w:rPr>
                <w:rFonts w:ascii="Times New Roman" w:eastAsia="Calibri" w:hAnsi="Times New Roman" w:cs="Times New Roman"/>
                <w:lang w:val="uk-UA"/>
              </w:rPr>
              <w:t>5</w:t>
            </w:r>
          </w:p>
        </w:tc>
        <w:tc>
          <w:tcPr>
            <w:tcW w:w="717" w:type="dxa"/>
            <w:gridSpan w:val="3"/>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r>
      <w:tr w:rsidR="006071F3" w:rsidTr="00CF5BED">
        <w:tc>
          <w:tcPr>
            <w:tcW w:w="4911" w:type="dxa"/>
            <w:shd w:val="clear" w:color="auto" w:fill="auto"/>
            <w:vAlign w:val="center"/>
          </w:tcPr>
          <w:p w:rsidR="006071F3" w:rsidRDefault="006071F3" w:rsidP="00CF5BE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lang w:val="uk-UA"/>
              </w:rPr>
            </w:pPr>
            <w:r>
              <w:rPr>
                <w:rFonts w:ascii="Times New Roman" w:eastAsia="Calibri" w:hAnsi="Times New Roman" w:cs="Times New Roman"/>
                <w:lang w:val="uk-UA"/>
              </w:rPr>
              <w:t>5</w:t>
            </w:r>
          </w:p>
        </w:tc>
        <w:tc>
          <w:tcPr>
            <w:tcW w:w="717" w:type="dxa"/>
            <w:gridSpan w:val="3"/>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r>
      <w:tr w:rsidR="006071F3" w:rsidTr="00CF5BED">
        <w:tc>
          <w:tcPr>
            <w:tcW w:w="4911" w:type="dxa"/>
            <w:shd w:val="clear" w:color="auto" w:fill="auto"/>
            <w:vAlign w:val="center"/>
          </w:tcPr>
          <w:p w:rsidR="006071F3" w:rsidRDefault="006071F3" w:rsidP="00CF5BE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2.4. Підготовка наукової статті з будь-якої теми курсу</w:t>
            </w:r>
          </w:p>
        </w:tc>
        <w:tc>
          <w:tcPr>
            <w:tcW w:w="993"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lang w:val="uk-UA"/>
              </w:rPr>
            </w:pPr>
            <w:r>
              <w:rPr>
                <w:rFonts w:ascii="Times New Roman" w:eastAsia="Calibri" w:hAnsi="Times New Roman" w:cs="Times New Roman"/>
                <w:lang w:val="uk-UA"/>
              </w:rPr>
              <w:t>10</w:t>
            </w:r>
          </w:p>
        </w:tc>
        <w:tc>
          <w:tcPr>
            <w:tcW w:w="717" w:type="dxa"/>
            <w:gridSpan w:val="3"/>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r>
      <w:tr w:rsidR="006071F3" w:rsidTr="00CF5BED">
        <w:tc>
          <w:tcPr>
            <w:tcW w:w="4911" w:type="dxa"/>
            <w:shd w:val="clear" w:color="auto" w:fill="auto"/>
            <w:vAlign w:val="center"/>
          </w:tcPr>
          <w:p w:rsidR="006071F3" w:rsidRDefault="006071F3" w:rsidP="00CF5BE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2.5. Участь у науковій студентській конференції</w:t>
            </w:r>
          </w:p>
        </w:tc>
        <w:tc>
          <w:tcPr>
            <w:tcW w:w="993"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lang w:val="uk-UA"/>
              </w:rPr>
            </w:pPr>
            <w:r>
              <w:rPr>
                <w:rFonts w:ascii="Times New Roman" w:eastAsia="Calibri" w:hAnsi="Times New Roman" w:cs="Times New Roman"/>
                <w:lang w:val="uk-UA"/>
              </w:rPr>
              <w:t>5</w:t>
            </w:r>
          </w:p>
        </w:tc>
        <w:tc>
          <w:tcPr>
            <w:tcW w:w="717" w:type="dxa"/>
            <w:gridSpan w:val="3"/>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r>
      <w:tr w:rsidR="006071F3" w:rsidTr="00CF5BED">
        <w:tc>
          <w:tcPr>
            <w:tcW w:w="4911" w:type="dxa"/>
            <w:tcBorders>
              <w:bottom w:val="single" w:sz="4" w:space="0" w:color="auto"/>
            </w:tcBorders>
            <w:shd w:val="clear" w:color="auto" w:fill="auto"/>
            <w:vAlign w:val="center"/>
          </w:tcPr>
          <w:p w:rsidR="006071F3" w:rsidRDefault="006071F3" w:rsidP="00CF5BED">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lang w:val="uk-UA"/>
              </w:rPr>
            </w:pPr>
            <w:r>
              <w:rPr>
                <w:rFonts w:ascii="Times New Roman" w:eastAsia="Calibri" w:hAnsi="Times New Roman" w:cs="Times New Roman"/>
                <w:lang w:val="uk-UA"/>
              </w:rPr>
              <w:t>5</w:t>
            </w:r>
          </w:p>
        </w:tc>
        <w:tc>
          <w:tcPr>
            <w:tcW w:w="717" w:type="dxa"/>
            <w:gridSpan w:val="3"/>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572" w:type="dxa"/>
            <w:gridSpan w:val="2"/>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630" w:type="dxa"/>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707" w:type="dxa"/>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650" w:type="dxa"/>
            <w:gridSpan w:val="2"/>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c>
          <w:tcPr>
            <w:tcW w:w="567" w:type="dxa"/>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lang w:val="uk-UA"/>
              </w:rPr>
            </w:pPr>
          </w:p>
        </w:tc>
      </w:tr>
      <w:tr w:rsidR="006071F3" w:rsidTr="00CF5BED">
        <w:tc>
          <w:tcPr>
            <w:tcW w:w="5904" w:type="dxa"/>
            <w:gridSpan w:val="2"/>
            <w:tcBorders>
              <w:bottom w:val="single" w:sz="4" w:space="0" w:color="auto"/>
            </w:tcBorders>
            <w:shd w:val="clear" w:color="auto" w:fill="auto"/>
            <w:vAlign w:val="center"/>
          </w:tcPr>
          <w:p w:rsidR="006071F3" w:rsidRDefault="006071F3" w:rsidP="00CF5BED">
            <w:pPr>
              <w:tabs>
                <w:tab w:val="left" w:pos="2030"/>
                <w:tab w:val="left" w:pos="10065"/>
              </w:tabs>
              <w:jc w:val="right"/>
              <w:rPr>
                <w:rFonts w:ascii="Times New Roman" w:eastAsia="Calibri" w:hAnsi="Times New Roman" w:cs="Times New Roman"/>
                <w:b/>
                <w:sz w:val="28"/>
                <w:lang w:val="uk-UA"/>
              </w:rPr>
            </w:pPr>
            <w:r>
              <w:rPr>
                <w:rFonts w:ascii="Times New Roman" w:eastAsia="Calibri" w:hAnsi="Times New Roman" w:cs="Times New Roman"/>
                <w:b/>
                <w:sz w:val="28"/>
                <w:lang w:val="uk-UA"/>
              </w:rPr>
              <w:t>Разом</w:t>
            </w:r>
          </w:p>
        </w:tc>
        <w:tc>
          <w:tcPr>
            <w:tcW w:w="717" w:type="dxa"/>
            <w:gridSpan w:val="3"/>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572" w:type="dxa"/>
            <w:gridSpan w:val="2"/>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b/>
                <w:sz w:val="28"/>
                <w:lang w:val="uk-UA"/>
              </w:rPr>
            </w:pPr>
          </w:p>
        </w:tc>
      </w:tr>
      <w:tr w:rsidR="006071F3" w:rsidTr="00CF5BED">
        <w:tc>
          <w:tcPr>
            <w:tcW w:w="9747" w:type="dxa"/>
            <w:gridSpan w:val="12"/>
            <w:tcBorders>
              <w:bottom w:val="single" w:sz="4" w:space="0" w:color="auto"/>
            </w:tcBorders>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Максимальна кількість балів за вибіркові види роботи: 10</w:t>
            </w:r>
          </w:p>
        </w:tc>
      </w:tr>
      <w:tr w:rsidR="006071F3" w:rsidTr="00CF5BED">
        <w:tc>
          <w:tcPr>
            <w:tcW w:w="9747" w:type="dxa"/>
            <w:gridSpan w:val="12"/>
            <w:shd w:val="clear" w:color="auto" w:fill="auto"/>
            <w:vAlign w:val="center"/>
          </w:tcPr>
          <w:p w:rsidR="006071F3" w:rsidRDefault="006071F3" w:rsidP="00CF5BED">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Всього балів за теоретичний і практичний курс: 60</w:t>
            </w:r>
          </w:p>
        </w:tc>
      </w:tr>
    </w:tbl>
    <w:p w:rsidR="006071F3" w:rsidRDefault="006071F3" w:rsidP="006071F3">
      <w:pPr>
        <w:jc w:val="center"/>
        <w:rPr>
          <w:rFonts w:ascii="Times New Roman" w:hAnsi="Times New Roman" w:cs="Times New Roman"/>
          <w:b/>
          <w:bCs/>
          <w:sz w:val="28"/>
          <w:szCs w:val="28"/>
          <w:lang w:val="uk-UA"/>
        </w:rPr>
      </w:pPr>
    </w:p>
    <w:p w:rsidR="006071F3" w:rsidRDefault="006071F3" w:rsidP="006071F3">
      <w:pPr>
        <w:tabs>
          <w:tab w:val="left" w:pos="426"/>
        </w:tabs>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6071F3" w:rsidRDefault="006071F3" w:rsidP="006071F3">
      <w:pPr>
        <w:widowControl w:val="0"/>
        <w:numPr>
          <w:ilvl w:val="0"/>
          <w:numId w:val="5"/>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своєчасність виконання навчальних завдань;</w:t>
      </w:r>
    </w:p>
    <w:p w:rsidR="006071F3" w:rsidRDefault="006071F3" w:rsidP="006071F3">
      <w:pPr>
        <w:widowControl w:val="0"/>
        <w:numPr>
          <w:ilvl w:val="0"/>
          <w:numId w:val="5"/>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повний обсяг їх виконання;</w:t>
      </w:r>
    </w:p>
    <w:p w:rsidR="006071F3" w:rsidRDefault="006071F3" w:rsidP="006071F3">
      <w:pPr>
        <w:widowControl w:val="0"/>
        <w:numPr>
          <w:ilvl w:val="0"/>
          <w:numId w:val="5"/>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якість виконання навчальних завдань;</w:t>
      </w:r>
    </w:p>
    <w:p w:rsidR="006071F3" w:rsidRDefault="006071F3" w:rsidP="006071F3">
      <w:pPr>
        <w:widowControl w:val="0"/>
        <w:numPr>
          <w:ilvl w:val="0"/>
          <w:numId w:val="5"/>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самостійність виконання;</w:t>
      </w:r>
    </w:p>
    <w:p w:rsidR="006071F3" w:rsidRDefault="006071F3" w:rsidP="006071F3">
      <w:pPr>
        <w:widowControl w:val="0"/>
        <w:numPr>
          <w:ilvl w:val="0"/>
          <w:numId w:val="5"/>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творчий підхід у виконанні завдань;</w:t>
      </w:r>
    </w:p>
    <w:p w:rsidR="006071F3" w:rsidRDefault="006071F3" w:rsidP="006071F3">
      <w:pPr>
        <w:widowControl w:val="0"/>
        <w:numPr>
          <w:ilvl w:val="0"/>
          <w:numId w:val="5"/>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ініціативність у навчальній діяльності.</w:t>
      </w:r>
    </w:p>
    <w:p w:rsidR="00455DDF" w:rsidRDefault="00455DDF" w:rsidP="008F484B">
      <w:pPr>
        <w:widowControl w:val="0"/>
        <w:ind w:left="2336" w:right="-20"/>
        <w:rPr>
          <w:rFonts w:ascii="Times New Roman" w:eastAsia="Times New Roman" w:hAnsi="Times New Roman" w:cs="Times New Roman"/>
          <w:b/>
          <w:bCs/>
          <w:w w:val="98"/>
          <w:sz w:val="28"/>
          <w:szCs w:val="28"/>
          <w:lang w:val="uk-UA"/>
        </w:rPr>
      </w:pPr>
      <w:bookmarkStart w:id="18" w:name="_page_73_0"/>
      <w:bookmarkEnd w:id="14"/>
    </w:p>
    <w:p w:rsidR="00455DDF" w:rsidRDefault="00455DDF" w:rsidP="008F484B">
      <w:pPr>
        <w:widowControl w:val="0"/>
        <w:ind w:left="2336" w:right="-20"/>
        <w:rPr>
          <w:rFonts w:ascii="Times New Roman" w:eastAsia="Times New Roman" w:hAnsi="Times New Roman" w:cs="Times New Roman"/>
          <w:b/>
          <w:bCs/>
          <w:w w:val="98"/>
          <w:sz w:val="28"/>
          <w:szCs w:val="28"/>
          <w:lang w:val="uk-UA"/>
        </w:rPr>
      </w:pPr>
    </w:p>
    <w:p w:rsidR="008F484B" w:rsidRDefault="00455DDF" w:rsidP="008F484B">
      <w:pPr>
        <w:widowControl w:val="0"/>
        <w:ind w:left="2336" w:right="-20"/>
        <w:rPr>
          <w:rFonts w:ascii="Times New Roman" w:eastAsia="Times New Roman" w:hAnsi="Times New Roman" w:cs="Times New Roman"/>
          <w:b/>
          <w:bCs/>
          <w:sz w:val="28"/>
          <w:szCs w:val="28"/>
        </w:rPr>
      </w:pPr>
      <w:bookmarkStart w:id="19" w:name="_Hlk164257740"/>
      <w:r>
        <w:rPr>
          <w:rFonts w:ascii="Times New Roman" w:eastAsia="Times New Roman" w:hAnsi="Times New Roman" w:cs="Times New Roman"/>
          <w:b/>
          <w:bCs/>
          <w:w w:val="98"/>
          <w:sz w:val="28"/>
          <w:szCs w:val="28"/>
          <w:lang w:val="uk-UA"/>
        </w:rPr>
        <w:t>6.</w:t>
      </w:r>
      <w:r w:rsidR="006071F3">
        <w:rPr>
          <w:rFonts w:ascii="Times New Roman" w:eastAsia="Times New Roman" w:hAnsi="Times New Roman" w:cs="Times New Roman"/>
          <w:b/>
          <w:bCs/>
          <w:w w:val="98"/>
          <w:sz w:val="28"/>
          <w:szCs w:val="28"/>
          <w:lang w:val="uk-UA"/>
        </w:rPr>
        <w:t>3</w:t>
      </w:r>
      <w:r w:rsidR="008F484B">
        <w:rPr>
          <w:rFonts w:ascii="Times New Roman" w:eastAsia="Times New Roman" w:hAnsi="Times New Roman" w:cs="Times New Roman"/>
          <w:b/>
          <w:bCs/>
          <w:spacing w:val="5"/>
          <w:sz w:val="28"/>
          <w:szCs w:val="28"/>
        </w:rPr>
        <w:t xml:space="preserve"> </w:t>
      </w:r>
      <w:bookmarkStart w:id="20" w:name="_Hlk164085567"/>
      <w:proofErr w:type="spellStart"/>
      <w:r w:rsidR="008F484B">
        <w:rPr>
          <w:rFonts w:ascii="Times New Roman" w:eastAsia="Times New Roman" w:hAnsi="Times New Roman" w:cs="Times New Roman"/>
          <w:b/>
          <w:bCs/>
          <w:spacing w:val="1"/>
          <w:sz w:val="28"/>
          <w:szCs w:val="28"/>
        </w:rPr>
        <w:t>Р</w:t>
      </w:r>
      <w:r w:rsidR="008F484B">
        <w:rPr>
          <w:rFonts w:ascii="Times New Roman" w:eastAsia="Times New Roman" w:hAnsi="Times New Roman" w:cs="Times New Roman"/>
          <w:b/>
          <w:bCs/>
          <w:sz w:val="28"/>
          <w:szCs w:val="28"/>
        </w:rPr>
        <w:t>оз</w:t>
      </w:r>
      <w:r w:rsidR="008F484B">
        <w:rPr>
          <w:rFonts w:ascii="Times New Roman" w:eastAsia="Times New Roman" w:hAnsi="Times New Roman" w:cs="Times New Roman"/>
          <w:b/>
          <w:bCs/>
          <w:spacing w:val="-1"/>
          <w:sz w:val="28"/>
          <w:szCs w:val="28"/>
        </w:rPr>
        <w:t>п</w:t>
      </w:r>
      <w:r w:rsidR="008F484B">
        <w:rPr>
          <w:rFonts w:ascii="Times New Roman" w:eastAsia="Times New Roman" w:hAnsi="Times New Roman" w:cs="Times New Roman"/>
          <w:b/>
          <w:bCs/>
          <w:sz w:val="28"/>
          <w:szCs w:val="28"/>
        </w:rPr>
        <w:t>о</w:t>
      </w:r>
      <w:r w:rsidR="008F484B">
        <w:rPr>
          <w:rFonts w:ascii="Times New Roman" w:eastAsia="Times New Roman" w:hAnsi="Times New Roman" w:cs="Times New Roman"/>
          <w:b/>
          <w:bCs/>
          <w:spacing w:val="-1"/>
          <w:sz w:val="28"/>
          <w:szCs w:val="28"/>
        </w:rPr>
        <w:t>д</w:t>
      </w:r>
      <w:r w:rsidR="008F484B">
        <w:rPr>
          <w:rFonts w:ascii="Times New Roman" w:eastAsia="Times New Roman" w:hAnsi="Times New Roman" w:cs="Times New Roman"/>
          <w:b/>
          <w:bCs/>
          <w:sz w:val="28"/>
          <w:szCs w:val="28"/>
        </w:rPr>
        <w:t>іл</w:t>
      </w:r>
      <w:proofErr w:type="spellEnd"/>
      <w:r w:rsidR="008F484B">
        <w:rPr>
          <w:rFonts w:ascii="Times New Roman" w:eastAsia="Times New Roman" w:hAnsi="Times New Roman" w:cs="Times New Roman"/>
          <w:b/>
          <w:bCs/>
          <w:spacing w:val="-2"/>
          <w:sz w:val="28"/>
          <w:szCs w:val="28"/>
        </w:rPr>
        <w:t xml:space="preserve"> </w:t>
      </w:r>
      <w:proofErr w:type="spellStart"/>
      <w:r w:rsidR="008F484B">
        <w:rPr>
          <w:rFonts w:ascii="Times New Roman" w:eastAsia="Times New Roman" w:hAnsi="Times New Roman" w:cs="Times New Roman"/>
          <w:b/>
          <w:bCs/>
          <w:sz w:val="28"/>
          <w:szCs w:val="28"/>
        </w:rPr>
        <w:t>балів</w:t>
      </w:r>
      <w:proofErr w:type="spellEnd"/>
      <w:r w:rsidR="008F484B">
        <w:rPr>
          <w:rFonts w:ascii="Times New Roman" w:eastAsia="Times New Roman" w:hAnsi="Times New Roman" w:cs="Times New Roman"/>
          <w:b/>
          <w:bCs/>
          <w:sz w:val="28"/>
          <w:szCs w:val="28"/>
        </w:rPr>
        <w:t>,</w:t>
      </w:r>
      <w:r w:rsidR="008F484B">
        <w:rPr>
          <w:rFonts w:ascii="Times New Roman" w:eastAsia="Times New Roman" w:hAnsi="Times New Roman" w:cs="Times New Roman"/>
          <w:b/>
          <w:bCs/>
          <w:spacing w:val="-3"/>
          <w:sz w:val="28"/>
          <w:szCs w:val="28"/>
        </w:rPr>
        <w:t xml:space="preserve"> </w:t>
      </w:r>
      <w:proofErr w:type="spellStart"/>
      <w:r w:rsidR="008F484B">
        <w:rPr>
          <w:rFonts w:ascii="Times New Roman" w:eastAsia="Times New Roman" w:hAnsi="Times New Roman" w:cs="Times New Roman"/>
          <w:b/>
          <w:bCs/>
          <w:sz w:val="28"/>
          <w:szCs w:val="28"/>
        </w:rPr>
        <w:t>я</w:t>
      </w:r>
      <w:r w:rsidR="008F484B">
        <w:rPr>
          <w:rFonts w:ascii="Times New Roman" w:eastAsia="Times New Roman" w:hAnsi="Times New Roman" w:cs="Times New Roman"/>
          <w:b/>
          <w:bCs/>
          <w:spacing w:val="-1"/>
          <w:sz w:val="28"/>
          <w:szCs w:val="28"/>
        </w:rPr>
        <w:t>к</w:t>
      </w:r>
      <w:r w:rsidR="008F484B">
        <w:rPr>
          <w:rFonts w:ascii="Times New Roman" w:eastAsia="Times New Roman" w:hAnsi="Times New Roman" w:cs="Times New Roman"/>
          <w:b/>
          <w:bCs/>
          <w:sz w:val="28"/>
          <w:szCs w:val="28"/>
        </w:rPr>
        <w:t>і</w:t>
      </w:r>
      <w:proofErr w:type="spellEnd"/>
      <w:r w:rsidR="008F484B">
        <w:rPr>
          <w:rFonts w:ascii="Times New Roman" w:eastAsia="Times New Roman" w:hAnsi="Times New Roman" w:cs="Times New Roman"/>
          <w:b/>
          <w:bCs/>
          <w:sz w:val="28"/>
          <w:szCs w:val="28"/>
        </w:rPr>
        <w:t xml:space="preserve"> </w:t>
      </w:r>
      <w:proofErr w:type="spellStart"/>
      <w:r w:rsidR="008F484B">
        <w:rPr>
          <w:rFonts w:ascii="Times New Roman" w:eastAsia="Times New Roman" w:hAnsi="Times New Roman" w:cs="Times New Roman"/>
          <w:b/>
          <w:bCs/>
          <w:sz w:val="28"/>
          <w:szCs w:val="28"/>
        </w:rPr>
        <w:t>о</w:t>
      </w:r>
      <w:r w:rsidR="008F484B">
        <w:rPr>
          <w:rFonts w:ascii="Times New Roman" w:eastAsia="Times New Roman" w:hAnsi="Times New Roman" w:cs="Times New Roman"/>
          <w:b/>
          <w:bCs/>
          <w:spacing w:val="1"/>
          <w:sz w:val="28"/>
          <w:szCs w:val="28"/>
        </w:rPr>
        <w:t>тр</w:t>
      </w:r>
      <w:r w:rsidR="008F484B">
        <w:rPr>
          <w:rFonts w:ascii="Times New Roman" w:eastAsia="Times New Roman" w:hAnsi="Times New Roman" w:cs="Times New Roman"/>
          <w:b/>
          <w:bCs/>
          <w:spacing w:val="-1"/>
          <w:sz w:val="28"/>
          <w:szCs w:val="28"/>
        </w:rPr>
        <w:t>и</w:t>
      </w:r>
      <w:r w:rsidR="008F484B">
        <w:rPr>
          <w:rFonts w:ascii="Times New Roman" w:eastAsia="Times New Roman" w:hAnsi="Times New Roman" w:cs="Times New Roman"/>
          <w:b/>
          <w:bCs/>
          <w:sz w:val="28"/>
          <w:szCs w:val="28"/>
        </w:rPr>
        <w:t>мують</w:t>
      </w:r>
      <w:proofErr w:type="spellEnd"/>
      <w:r w:rsidR="008F484B">
        <w:rPr>
          <w:rFonts w:ascii="Times New Roman" w:eastAsia="Times New Roman" w:hAnsi="Times New Roman" w:cs="Times New Roman"/>
          <w:b/>
          <w:bCs/>
          <w:spacing w:val="-5"/>
          <w:sz w:val="28"/>
          <w:szCs w:val="28"/>
        </w:rPr>
        <w:t xml:space="preserve"> </w:t>
      </w:r>
      <w:proofErr w:type="spellStart"/>
      <w:r w:rsidR="008F484B">
        <w:rPr>
          <w:rFonts w:ascii="Times New Roman" w:eastAsia="Times New Roman" w:hAnsi="Times New Roman" w:cs="Times New Roman"/>
          <w:b/>
          <w:bCs/>
          <w:spacing w:val="-3"/>
          <w:sz w:val="28"/>
          <w:szCs w:val="28"/>
        </w:rPr>
        <w:t>с</w:t>
      </w:r>
      <w:r w:rsidR="008F484B">
        <w:rPr>
          <w:rFonts w:ascii="Times New Roman" w:eastAsia="Times New Roman" w:hAnsi="Times New Roman" w:cs="Times New Roman"/>
          <w:b/>
          <w:bCs/>
          <w:sz w:val="28"/>
          <w:szCs w:val="28"/>
        </w:rPr>
        <w:t>туде</w:t>
      </w:r>
      <w:r w:rsidR="008F484B">
        <w:rPr>
          <w:rFonts w:ascii="Times New Roman" w:eastAsia="Times New Roman" w:hAnsi="Times New Roman" w:cs="Times New Roman"/>
          <w:b/>
          <w:bCs/>
          <w:spacing w:val="-1"/>
          <w:sz w:val="28"/>
          <w:szCs w:val="28"/>
        </w:rPr>
        <w:t>нт</w:t>
      </w:r>
      <w:r w:rsidR="008F484B">
        <w:rPr>
          <w:rFonts w:ascii="Times New Roman" w:eastAsia="Times New Roman" w:hAnsi="Times New Roman" w:cs="Times New Roman"/>
          <w:b/>
          <w:bCs/>
          <w:sz w:val="28"/>
          <w:szCs w:val="28"/>
        </w:rPr>
        <w:t>и</w:t>
      </w:r>
      <w:bookmarkEnd w:id="20"/>
      <w:proofErr w:type="spellEnd"/>
    </w:p>
    <w:p w:rsidR="008F484B" w:rsidRPr="00DC7709" w:rsidRDefault="008F484B" w:rsidP="008F484B">
      <w:pPr>
        <w:pStyle w:val="Style26"/>
        <w:widowControl/>
        <w:rPr>
          <w:rStyle w:val="FontStyle79"/>
          <w:u w:val="single"/>
          <w:lang w:val="uk-UA" w:eastAsia="uk-UA"/>
        </w:rPr>
      </w:pPr>
      <w:bookmarkStart w:id="21" w:name="_page_75_0"/>
      <w:bookmarkEnd w:id="18"/>
      <w:bookmarkEnd w:id="19"/>
    </w:p>
    <w:tbl>
      <w:tblPr>
        <w:tblW w:w="0" w:type="auto"/>
        <w:tblInd w:w="40" w:type="dxa"/>
        <w:tblLayout w:type="fixed"/>
        <w:tblCellMar>
          <w:left w:w="40" w:type="dxa"/>
          <w:right w:w="40" w:type="dxa"/>
        </w:tblCellMar>
        <w:tblLook w:val="0000" w:firstRow="0" w:lastRow="0" w:firstColumn="0" w:lastColumn="0" w:noHBand="0" w:noVBand="0"/>
      </w:tblPr>
      <w:tblGrid>
        <w:gridCol w:w="1418"/>
        <w:gridCol w:w="1417"/>
        <w:gridCol w:w="1134"/>
        <w:gridCol w:w="1134"/>
        <w:gridCol w:w="1276"/>
        <w:gridCol w:w="1272"/>
        <w:gridCol w:w="1301"/>
      </w:tblGrid>
      <w:tr w:rsidR="008F484B" w:rsidRPr="00DC7709" w:rsidTr="00D57B22">
        <w:trPr>
          <w:trHeight w:val="341"/>
        </w:trPr>
        <w:tc>
          <w:tcPr>
            <w:tcW w:w="7651" w:type="dxa"/>
            <w:gridSpan w:val="6"/>
            <w:tcBorders>
              <w:top w:val="single" w:sz="6" w:space="0" w:color="auto"/>
              <w:left w:val="single" w:sz="6" w:space="0" w:color="auto"/>
              <w:bottom w:val="single" w:sz="6" w:space="0" w:color="auto"/>
              <w:right w:val="single" w:sz="6" w:space="0" w:color="auto"/>
            </w:tcBorders>
          </w:tcPr>
          <w:p w:rsidR="008F484B" w:rsidRPr="00DC7709" w:rsidRDefault="008F484B" w:rsidP="00D57B22">
            <w:pPr>
              <w:pStyle w:val="Style22"/>
              <w:widowControl/>
              <w:jc w:val="center"/>
              <w:rPr>
                <w:rStyle w:val="FontStyle58"/>
                <w:lang w:val="uk-UA" w:eastAsia="uk-UA"/>
              </w:rPr>
            </w:pPr>
            <w:r w:rsidRPr="00DC7709">
              <w:rPr>
                <w:rStyle w:val="FontStyle58"/>
                <w:lang w:val="uk-UA" w:eastAsia="uk-UA"/>
              </w:rPr>
              <w:t>Поточне тестування та самостійна робота</w:t>
            </w:r>
          </w:p>
        </w:tc>
        <w:tc>
          <w:tcPr>
            <w:tcW w:w="1301" w:type="dxa"/>
            <w:vMerge w:val="restart"/>
            <w:tcBorders>
              <w:top w:val="single" w:sz="6" w:space="0" w:color="auto"/>
              <w:left w:val="single" w:sz="6" w:space="0" w:color="auto"/>
              <w:right w:val="single" w:sz="6" w:space="0" w:color="auto"/>
            </w:tcBorders>
          </w:tcPr>
          <w:p w:rsidR="008F484B" w:rsidRPr="00DC7709" w:rsidRDefault="008F484B" w:rsidP="00D57B22">
            <w:pPr>
              <w:pStyle w:val="Style22"/>
              <w:widowControl/>
              <w:jc w:val="center"/>
              <w:rPr>
                <w:rStyle w:val="FontStyle58"/>
                <w:lang w:val="uk-UA" w:eastAsia="uk-UA"/>
              </w:rPr>
            </w:pPr>
            <w:r w:rsidRPr="00DC7709">
              <w:rPr>
                <w:rStyle w:val="FontStyle58"/>
                <w:lang w:val="uk-UA" w:eastAsia="uk-UA"/>
              </w:rPr>
              <w:t>Сума</w:t>
            </w:r>
          </w:p>
          <w:p w:rsidR="008F484B" w:rsidRPr="00DC7709" w:rsidRDefault="008F484B" w:rsidP="00D57B22">
            <w:pPr>
              <w:pStyle w:val="Style22"/>
              <w:widowControl/>
              <w:jc w:val="center"/>
              <w:rPr>
                <w:rStyle w:val="FontStyle58"/>
                <w:lang w:val="uk-UA" w:eastAsia="uk-UA"/>
              </w:rPr>
            </w:pPr>
          </w:p>
          <w:p w:rsidR="008F484B" w:rsidRPr="00DC7709" w:rsidRDefault="008F484B" w:rsidP="00D57B22">
            <w:pPr>
              <w:pStyle w:val="Style22"/>
              <w:jc w:val="center"/>
              <w:rPr>
                <w:rStyle w:val="FontStyle58"/>
                <w:lang w:val="uk-UA" w:eastAsia="uk-UA"/>
              </w:rPr>
            </w:pPr>
          </w:p>
        </w:tc>
      </w:tr>
      <w:tr w:rsidR="008F484B" w:rsidRPr="00DC7709" w:rsidTr="00D57B22">
        <w:trPr>
          <w:trHeight w:val="336"/>
        </w:trPr>
        <w:tc>
          <w:tcPr>
            <w:tcW w:w="7651" w:type="dxa"/>
            <w:gridSpan w:val="6"/>
            <w:tcBorders>
              <w:top w:val="single" w:sz="6" w:space="0" w:color="auto"/>
              <w:left w:val="single" w:sz="6" w:space="0" w:color="auto"/>
              <w:bottom w:val="single" w:sz="6" w:space="0" w:color="auto"/>
              <w:right w:val="single" w:sz="6" w:space="0" w:color="auto"/>
            </w:tcBorders>
          </w:tcPr>
          <w:p w:rsidR="008F484B" w:rsidRPr="00DC7709" w:rsidRDefault="008F484B" w:rsidP="00D57B22">
            <w:pPr>
              <w:pStyle w:val="Style22"/>
              <w:widowControl/>
              <w:jc w:val="center"/>
              <w:rPr>
                <w:rStyle w:val="FontStyle58"/>
                <w:lang w:val="uk-UA" w:eastAsia="uk-UA"/>
              </w:rPr>
            </w:pPr>
            <w:r w:rsidRPr="00DC7709">
              <w:rPr>
                <w:rStyle w:val="FontStyle58"/>
                <w:lang w:val="uk-UA" w:eastAsia="uk-UA"/>
              </w:rPr>
              <w:t>Змістовий модуль № 1</w:t>
            </w:r>
          </w:p>
        </w:tc>
        <w:tc>
          <w:tcPr>
            <w:tcW w:w="1301" w:type="dxa"/>
            <w:vMerge/>
            <w:tcBorders>
              <w:left w:val="single" w:sz="6" w:space="0" w:color="auto"/>
              <w:bottom w:val="single" w:sz="6" w:space="0" w:color="auto"/>
              <w:right w:val="single" w:sz="6" w:space="0" w:color="auto"/>
            </w:tcBorders>
          </w:tcPr>
          <w:p w:rsidR="008F484B" w:rsidRPr="00DC7709" w:rsidRDefault="008F484B" w:rsidP="00D57B22">
            <w:pPr>
              <w:pStyle w:val="Style22"/>
              <w:widowControl/>
              <w:jc w:val="center"/>
              <w:rPr>
                <w:rStyle w:val="FontStyle58"/>
                <w:lang w:val="uk-UA" w:eastAsia="uk-UA"/>
              </w:rPr>
            </w:pPr>
          </w:p>
        </w:tc>
      </w:tr>
      <w:tr w:rsidR="008F484B" w:rsidRPr="00DC7709" w:rsidTr="00D57B22">
        <w:trPr>
          <w:trHeight w:val="331"/>
        </w:trPr>
        <w:tc>
          <w:tcPr>
            <w:tcW w:w="1418" w:type="dxa"/>
            <w:tcBorders>
              <w:top w:val="single" w:sz="6" w:space="0" w:color="auto"/>
              <w:left w:val="single" w:sz="6" w:space="0" w:color="auto"/>
              <w:bottom w:val="single" w:sz="6" w:space="0" w:color="auto"/>
              <w:right w:val="single" w:sz="6" w:space="0" w:color="auto"/>
            </w:tcBorders>
          </w:tcPr>
          <w:p w:rsidR="008F484B" w:rsidRPr="00DC7709" w:rsidRDefault="008F484B" w:rsidP="00D57B22">
            <w:pPr>
              <w:pStyle w:val="Style22"/>
              <w:widowControl/>
              <w:jc w:val="center"/>
              <w:rPr>
                <w:rStyle w:val="FontStyle58"/>
                <w:spacing w:val="20"/>
                <w:lang w:val="uk-UA" w:eastAsia="uk-UA"/>
              </w:rPr>
            </w:pPr>
            <w:r w:rsidRPr="00DC7709">
              <w:rPr>
                <w:rStyle w:val="FontStyle58"/>
                <w:spacing w:val="20"/>
                <w:lang w:val="uk-UA" w:eastAsia="uk-UA"/>
              </w:rPr>
              <w:t>ТІ</w:t>
            </w:r>
          </w:p>
        </w:tc>
        <w:tc>
          <w:tcPr>
            <w:tcW w:w="1417" w:type="dxa"/>
            <w:tcBorders>
              <w:top w:val="single" w:sz="6" w:space="0" w:color="auto"/>
              <w:left w:val="single" w:sz="6" w:space="0" w:color="auto"/>
              <w:bottom w:val="single" w:sz="6" w:space="0" w:color="auto"/>
              <w:right w:val="single" w:sz="6" w:space="0" w:color="auto"/>
            </w:tcBorders>
          </w:tcPr>
          <w:p w:rsidR="008F484B" w:rsidRPr="00DC7709" w:rsidRDefault="008F484B" w:rsidP="00D57B22">
            <w:pPr>
              <w:pStyle w:val="Style22"/>
              <w:widowControl/>
              <w:jc w:val="center"/>
              <w:rPr>
                <w:rStyle w:val="FontStyle58"/>
                <w:lang w:val="uk-UA" w:eastAsia="uk-UA"/>
              </w:rPr>
            </w:pPr>
            <w:r w:rsidRPr="00DC7709">
              <w:rPr>
                <w:rStyle w:val="FontStyle58"/>
                <w:lang w:val="uk-UA" w:eastAsia="uk-UA"/>
              </w:rPr>
              <w:t>Т2</w:t>
            </w:r>
          </w:p>
        </w:tc>
        <w:tc>
          <w:tcPr>
            <w:tcW w:w="1134" w:type="dxa"/>
            <w:tcBorders>
              <w:top w:val="single" w:sz="6" w:space="0" w:color="auto"/>
              <w:left w:val="single" w:sz="6" w:space="0" w:color="auto"/>
              <w:bottom w:val="single" w:sz="6" w:space="0" w:color="auto"/>
              <w:right w:val="single" w:sz="6" w:space="0" w:color="auto"/>
            </w:tcBorders>
          </w:tcPr>
          <w:p w:rsidR="008F484B" w:rsidRPr="00DC7709" w:rsidRDefault="008F484B" w:rsidP="00D57B22">
            <w:pPr>
              <w:pStyle w:val="Style22"/>
              <w:widowControl/>
              <w:jc w:val="center"/>
              <w:rPr>
                <w:rStyle w:val="FontStyle58"/>
                <w:lang w:val="uk-UA" w:eastAsia="uk-UA"/>
              </w:rPr>
            </w:pPr>
            <w:r w:rsidRPr="00DC7709">
              <w:rPr>
                <w:rStyle w:val="FontStyle58"/>
                <w:lang w:val="uk-UA" w:eastAsia="uk-UA"/>
              </w:rPr>
              <w:t>ТЗ</w:t>
            </w:r>
          </w:p>
        </w:tc>
        <w:tc>
          <w:tcPr>
            <w:tcW w:w="1134" w:type="dxa"/>
            <w:tcBorders>
              <w:top w:val="single" w:sz="6" w:space="0" w:color="auto"/>
              <w:left w:val="single" w:sz="6" w:space="0" w:color="auto"/>
              <w:bottom w:val="single" w:sz="6" w:space="0" w:color="auto"/>
              <w:right w:val="single" w:sz="6" w:space="0" w:color="auto"/>
            </w:tcBorders>
          </w:tcPr>
          <w:p w:rsidR="008F484B" w:rsidRPr="00DC7709" w:rsidRDefault="008F484B" w:rsidP="00D57B22">
            <w:pPr>
              <w:pStyle w:val="Style22"/>
              <w:widowControl/>
              <w:jc w:val="center"/>
              <w:rPr>
                <w:rStyle w:val="FontStyle58"/>
                <w:lang w:val="uk-UA" w:eastAsia="uk-UA"/>
              </w:rPr>
            </w:pPr>
            <w:r w:rsidRPr="00DC7709">
              <w:rPr>
                <w:rStyle w:val="FontStyle58"/>
                <w:lang w:val="uk-UA" w:eastAsia="uk-UA"/>
              </w:rPr>
              <w:t>Т4</w:t>
            </w:r>
          </w:p>
        </w:tc>
        <w:tc>
          <w:tcPr>
            <w:tcW w:w="1276" w:type="dxa"/>
            <w:tcBorders>
              <w:top w:val="single" w:sz="6" w:space="0" w:color="auto"/>
              <w:left w:val="single" w:sz="6" w:space="0" w:color="auto"/>
              <w:bottom w:val="single" w:sz="6" w:space="0" w:color="auto"/>
              <w:right w:val="single" w:sz="6" w:space="0" w:color="auto"/>
            </w:tcBorders>
          </w:tcPr>
          <w:p w:rsidR="008F484B" w:rsidRPr="00DC7709" w:rsidRDefault="008F484B" w:rsidP="00D57B22">
            <w:pPr>
              <w:pStyle w:val="Style22"/>
              <w:widowControl/>
              <w:jc w:val="center"/>
              <w:rPr>
                <w:rStyle w:val="FontStyle58"/>
                <w:lang w:val="uk-UA" w:eastAsia="uk-UA"/>
              </w:rPr>
            </w:pPr>
            <w:r w:rsidRPr="00DC7709">
              <w:rPr>
                <w:rStyle w:val="FontStyle58"/>
                <w:lang w:val="uk-UA" w:eastAsia="uk-UA"/>
              </w:rPr>
              <w:t>Т5</w:t>
            </w:r>
          </w:p>
        </w:tc>
        <w:tc>
          <w:tcPr>
            <w:tcW w:w="1272" w:type="dxa"/>
            <w:tcBorders>
              <w:top w:val="single" w:sz="6" w:space="0" w:color="auto"/>
              <w:left w:val="single" w:sz="6" w:space="0" w:color="auto"/>
              <w:bottom w:val="single" w:sz="6" w:space="0" w:color="auto"/>
              <w:right w:val="single" w:sz="6" w:space="0" w:color="auto"/>
            </w:tcBorders>
          </w:tcPr>
          <w:p w:rsidR="008F484B" w:rsidRPr="00DC7709" w:rsidRDefault="008F484B" w:rsidP="00D57B22">
            <w:pPr>
              <w:pStyle w:val="Style22"/>
              <w:widowControl/>
              <w:jc w:val="center"/>
              <w:rPr>
                <w:rStyle w:val="FontStyle58"/>
                <w:lang w:val="uk-UA" w:eastAsia="uk-UA"/>
              </w:rPr>
            </w:pPr>
            <w:r w:rsidRPr="00DC7709">
              <w:rPr>
                <w:rStyle w:val="FontStyle58"/>
                <w:lang w:val="uk-UA" w:eastAsia="uk-UA"/>
              </w:rPr>
              <w:t>Т6</w:t>
            </w:r>
          </w:p>
        </w:tc>
        <w:tc>
          <w:tcPr>
            <w:tcW w:w="1301" w:type="dxa"/>
            <w:vMerge w:val="restart"/>
            <w:tcBorders>
              <w:top w:val="single" w:sz="6" w:space="0" w:color="auto"/>
              <w:left w:val="single" w:sz="6" w:space="0" w:color="auto"/>
              <w:right w:val="single" w:sz="6" w:space="0" w:color="auto"/>
            </w:tcBorders>
          </w:tcPr>
          <w:p w:rsidR="008F484B" w:rsidRPr="00DC7709" w:rsidRDefault="008F484B" w:rsidP="00D57B22">
            <w:pPr>
              <w:pStyle w:val="Style22"/>
              <w:widowControl/>
              <w:jc w:val="center"/>
              <w:rPr>
                <w:rStyle w:val="FontStyle58"/>
                <w:lang w:val="uk-UA" w:eastAsia="uk-UA"/>
              </w:rPr>
            </w:pPr>
            <w:r w:rsidRPr="00DC7709">
              <w:rPr>
                <w:rStyle w:val="FontStyle58"/>
                <w:lang w:val="uk-UA" w:eastAsia="uk-UA"/>
              </w:rPr>
              <w:t>100</w:t>
            </w:r>
          </w:p>
          <w:p w:rsidR="008F484B" w:rsidRPr="00DC7709" w:rsidRDefault="008F484B" w:rsidP="00D57B22">
            <w:pPr>
              <w:pStyle w:val="Style25"/>
              <w:widowControl/>
              <w:jc w:val="center"/>
            </w:pPr>
          </w:p>
          <w:p w:rsidR="008F484B" w:rsidRPr="00DC7709" w:rsidRDefault="008F484B" w:rsidP="00D57B22">
            <w:pPr>
              <w:pStyle w:val="Style25"/>
              <w:jc w:val="center"/>
              <w:rPr>
                <w:rStyle w:val="FontStyle58"/>
                <w:lang w:val="uk-UA" w:eastAsia="uk-UA"/>
              </w:rPr>
            </w:pPr>
          </w:p>
        </w:tc>
      </w:tr>
      <w:tr w:rsidR="008F484B" w:rsidRPr="00DC7709" w:rsidTr="00D57B22">
        <w:trPr>
          <w:trHeight w:val="346"/>
        </w:trPr>
        <w:tc>
          <w:tcPr>
            <w:tcW w:w="1418" w:type="dxa"/>
            <w:tcBorders>
              <w:top w:val="single" w:sz="6" w:space="0" w:color="auto"/>
              <w:left w:val="single" w:sz="6" w:space="0" w:color="auto"/>
              <w:bottom w:val="single" w:sz="6" w:space="0" w:color="auto"/>
              <w:right w:val="single" w:sz="6" w:space="0" w:color="auto"/>
            </w:tcBorders>
          </w:tcPr>
          <w:p w:rsidR="008F484B" w:rsidRPr="00DC7709" w:rsidRDefault="008F484B" w:rsidP="00D57B22">
            <w:pPr>
              <w:pStyle w:val="Style25"/>
              <w:widowControl/>
              <w:jc w:val="center"/>
              <w:rPr>
                <w:lang w:val="uk-UA"/>
              </w:rPr>
            </w:pPr>
            <w:r w:rsidRPr="00DC7709">
              <w:rPr>
                <w:lang w:val="uk-UA"/>
              </w:rPr>
              <w:t>20</w:t>
            </w:r>
          </w:p>
        </w:tc>
        <w:tc>
          <w:tcPr>
            <w:tcW w:w="1417" w:type="dxa"/>
            <w:tcBorders>
              <w:top w:val="single" w:sz="6" w:space="0" w:color="auto"/>
              <w:left w:val="single" w:sz="6" w:space="0" w:color="auto"/>
              <w:bottom w:val="single" w:sz="6" w:space="0" w:color="auto"/>
              <w:right w:val="single" w:sz="6" w:space="0" w:color="auto"/>
            </w:tcBorders>
          </w:tcPr>
          <w:p w:rsidR="008F484B" w:rsidRPr="00DC7709" w:rsidRDefault="008F484B" w:rsidP="00D57B22">
            <w:pPr>
              <w:pStyle w:val="Style25"/>
              <w:widowControl/>
              <w:jc w:val="center"/>
              <w:rPr>
                <w:lang w:val="uk-UA"/>
              </w:rPr>
            </w:pPr>
            <w:r w:rsidRPr="00DC7709">
              <w:rPr>
                <w:lang w:val="uk-UA"/>
              </w:rPr>
              <w:t>20</w:t>
            </w:r>
          </w:p>
        </w:tc>
        <w:tc>
          <w:tcPr>
            <w:tcW w:w="1134" w:type="dxa"/>
            <w:tcBorders>
              <w:top w:val="single" w:sz="6" w:space="0" w:color="auto"/>
              <w:left w:val="single" w:sz="6" w:space="0" w:color="auto"/>
              <w:bottom w:val="single" w:sz="6" w:space="0" w:color="auto"/>
              <w:right w:val="single" w:sz="6" w:space="0" w:color="auto"/>
            </w:tcBorders>
          </w:tcPr>
          <w:p w:rsidR="008F484B" w:rsidRPr="00DC7709" w:rsidRDefault="008F484B" w:rsidP="00D57B22">
            <w:pPr>
              <w:pStyle w:val="Style25"/>
              <w:widowControl/>
              <w:jc w:val="center"/>
              <w:rPr>
                <w:lang w:val="uk-UA"/>
              </w:rPr>
            </w:pPr>
            <w:r w:rsidRPr="00DC7709">
              <w:rPr>
                <w:lang w:val="uk-UA"/>
              </w:rPr>
              <w:t>20</w:t>
            </w:r>
          </w:p>
        </w:tc>
        <w:tc>
          <w:tcPr>
            <w:tcW w:w="1134" w:type="dxa"/>
            <w:tcBorders>
              <w:top w:val="single" w:sz="6" w:space="0" w:color="auto"/>
              <w:left w:val="single" w:sz="6" w:space="0" w:color="auto"/>
              <w:bottom w:val="single" w:sz="6" w:space="0" w:color="auto"/>
              <w:right w:val="single" w:sz="6" w:space="0" w:color="auto"/>
            </w:tcBorders>
          </w:tcPr>
          <w:p w:rsidR="008F484B" w:rsidRPr="00DC7709" w:rsidRDefault="008F484B" w:rsidP="00D57B22">
            <w:pPr>
              <w:pStyle w:val="Style25"/>
              <w:widowControl/>
              <w:jc w:val="center"/>
              <w:rPr>
                <w:lang w:val="uk-UA"/>
              </w:rPr>
            </w:pPr>
            <w:r w:rsidRPr="00DC7709">
              <w:rPr>
                <w:lang w:val="uk-UA"/>
              </w:rPr>
              <w:t>20</w:t>
            </w:r>
          </w:p>
        </w:tc>
        <w:tc>
          <w:tcPr>
            <w:tcW w:w="1276" w:type="dxa"/>
            <w:tcBorders>
              <w:top w:val="single" w:sz="6" w:space="0" w:color="auto"/>
              <w:left w:val="single" w:sz="6" w:space="0" w:color="auto"/>
              <w:bottom w:val="single" w:sz="6" w:space="0" w:color="auto"/>
              <w:right w:val="single" w:sz="6" w:space="0" w:color="auto"/>
            </w:tcBorders>
          </w:tcPr>
          <w:p w:rsidR="008F484B" w:rsidRPr="00DC7709" w:rsidRDefault="008F484B" w:rsidP="00D57B22">
            <w:pPr>
              <w:pStyle w:val="Style25"/>
              <w:widowControl/>
              <w:jc w:val="center"/>
              <w:rPr>
                <w:lang w:val="uk-UA"/>
              </w:rPr>
            </w:pPr>
            <w:r w:rsidRPr="00DC7709">
              <w:rPr>
                <w:lang w:val="uk-UA"/>
              </w:rPr>
              <w:t>10</w:t>
            </w:r>
          </w:p>
        </w:tc>
        <w:tc>
          <w:tcPr>
            <w:tcW w:w="1272" w:type="dxa"/>
            <w:tcBorders>
              <w:top w:val="single" w:sz="6" w:space="0" w:color="auto"/>
              <w:left w:val="single" w:sz="6" w:space="0" w:color="auto"/>
              <w:bottom w:val="single" w:sz="6" w:space="0" w:color="auto"/>
              <w:right w:val="single" w:sz="6" w:space="0" w:color="auto"/>
            </w:tcBorders>
          </w:tcPr>
          <w:p w:rsidR="008F484B" w:rsidRPr="00DC7709" w:rsidRDefault="008F484B" w:rsidP="00D57B22">
            <w:pPr>
              <w:pStyle w:val="Style25"/>
              <w:widowControl/>
              <w:jc w:val="center"/>
            </w:pPr>
            <w:r w:rsidRPr="00DC7709">
              <w:rPr>
                <w:lang w:val="uk-UA"/>
              </w:rPr>
              <w:t>10</w:t>
            </w:r>
          </w:p>
        </w:tc>
        <w:tc>
          <w:tcPr>
            <w:tcW w:w="1301" w:type="dxa"/>
            <w:vMerge/>
            <w:tcBorders>
              <w:left w:val="single" w:sz="6" w:space="0" w:color="auto"/>
              <w:bottom w:val="single" w:sz="6" w:space="0" w:color="auto"/>
              <w:right w:val="single" w:sz="6" w:space="0" w:color="auto"/>
            </w:tcBorders>
          </w:tcPr>
          <w:p w:rsidR="008F484B" w:rsidRPr="00DC7709" w:rsidRDefault="008F484B" w:rsidP="00D57B22">
            <w:pPr>
              <w:pStyle w:val="Style25"/>
              <w:widowControl/>
              <w:jc w:val="center"/>
            </w:pPr>
          </w:p>
        </w:tc>
      </w:tr>
    </w:tbl>
    <w:p w:rsidR="008F484B" w:rsidRPr="00DC7709" w:rsidRDefault="008F484B" w:rsidP="008F484B">
      <w:pPr>
        <w:pStyle w:val="Style12"/>
        <w:widowControl/>
        <w:rPr>
          <w:rStyle w:val="FontStyle58"/>
          <w:b w:val="0"/>
          <w:lang w:val="uk-UA" w:eastAsia="uk-UA"/>
        </w:rPr>
      </w:pPr>
    </w:p>
    <w:p w:rsidR="00F36D1C" w:rsidRDefault="00F36D1C" w:rsidP="008F484B">
      <w:pPr>
        <w:pStyle w:val="Style10"/>
        <w:widowControl/>
        <w:jc w:val="center"/>
        <w:rPr>
          <w:rStyle w:val="FontStyle50"/>
          <w:sz w:val="28"/>
          <w:szCs w:val="28"/>
          <w:lang w:val="uk-UA" w:eastAsia="uk-UA"/>
        </w:rPr>
      </w:pPr>
    </w:p>
    <w:p w:rsidR="00F36D1C" w:rsidRDefault="00F36D1C" w:rsidP="008F484B">
      <w:pPr>
        <w:pStyle w:val="Style10"/>
        <w:widowControl/>
        <w:jc w:val="center"/>
        <w:rPr>
          <w:rStyle w:val="FontStyle50"/>
          <w:sz w:val="28"/>
          <w:szCs w:val="28"/>
          <w:lang w:val="uk-UA" w:eastAsia="uk-UA"/>
        </w:rPr>
      </w:pPr>
    </w:p>
    <w:p w:rsidR="00F36D1C" w:rsidRDefault="00F36D1C" w:rsidP="008F484B">
      <w:pPr>
        <w:pStyle w:val="Style10"/>
        <w:widowControl/>
        <w:jc w:val="center"/>
        <w:rPr>
          <w:rStyle w:val="FontStyle50"/>
          <w:sz w:val="28"/>
          <w:szCs w:val="28"/>
          <w:lang w:val="uk-UA" w:eastAsia="uk-UA"/>
        </w:rPr>
      </w:pPr>
    </w:p>
    <w:p w:rsidR="00F36D1C" w:rsidRDefault="00F36D1C" w:rsidP="008F484B">
      <w:pPr>
        <w:pStyle w:val="Style10"/>
        <w:widowControl/>
        <w:jc w:val="center"/>
        <w:rPr>
          <w:rStyle w:val="FontStyle50"/>
          <w:sz w:val="28"/>
          <w:szCs w:val="28"/>
          <w:lang w:val="uk-UA" w:eastAsia="uk-UA"/>
        </w:rPr>
      </w:pPr>
    </w:p>
    <w:p w:rsidR="00F36D1C" w:rsidRDefault="00F36D1C" w:rsidP="008F484B">
      <w:pPr>
        <w:pStyle w:val="Style10"/>
        <w:widowControl/>
        <w:jc w:val="center"/>
        <w:rPr>
          <w:rStyle w:val="FontStyle50"/>
          <w:sz w:val="28"/>
          <w:szCs w:val="28"/>
          <w:lang w:val="uk-UA" w:eastAsia="uk-UA"/>
        </w:rPr>
      </w:pPr>
    </w:p>
    <w:p w:rsidR="008F484B" w:rsidRPr="006D63AB" w:rsidRDefault="00455DDF" w:rsidP="008F484B">
      <w:pPr>
        <w:pStyle w:val="Style10"/>
        <w:widowControl/>
        <w:jc w:val="center"/>
        <w:rPr>
          <w:rStyle w:val="FontStyle50"/>
          <w:sz w:val="28"/>
          <w:szCs w:val="28"/>
          <w:lang w:val="uk-UA" w:eastAsia="uk-UA"/>
        </w:rPr>
      </w:pPr>
      <w:r>
        <w:rPr>
          <w:rStyle w:val="FontStyle50"/>
          <w:sz w:val="28"/>
          <w:szCs w:val="28"/>
          <w:lang w:val="uk-UA" w:eastAsia="uk-UA"/>
        </w:rPr>
        <w:t>6.</w:t>
      </w:r>
      <w:r w:rsidR="006071F3">
        <w:rPr>
          <w:rStyle w:val="FontStyle50"/>
          <w:sz w:val="28"/>
          <w:szCs w:val="28"/>
          <w:lang w:val="uk-UA" w:eastAsia="uk-UA"/>
        </w:rPr>
        <w:t>4</w:t>
      </w:r>
      <w:r>
        <w:rPr>
          <w:rStyle w:val="FontStyle50"/>
          <w:sz w:val="28"/>
          <w:szCs w:val="28"/>
          <w:lang w:val="uk-UA" w:eastAsia="uk-UA"/>
        </w:rPr>
        <w:t xml:space="preserve"> </w:t>
      </w:r>
      <w:r w:rsidR="008F484B" w:rsidRPr="006D63AB">
        <w:rPr>
          <w:rStyle w:val="FontStyle50"/>
          <w:sz w:val="28"/>
          <w:szCs w:val="28"/>
          <w:lang w:val="uk-UA" w:eastAsia="uk-UA"/>
        </w:rPr>
        <w:t>Шкала оцінювання: національна та ЕСТ</w:t>
      </w:r>
      <w:r w:rsidR="008F484B" w:rsidRPr="006D63AB">
        <w:rPr>
          <w:rStyle w:val="FontStyle50"/>
          <w:sz w:val="28"/>
          <w:szCs w:val="28"/>
          <w:lang w:val="en-US" w:eastAsia="uk-UA"/>
        </w:rPr>
        <w:t>S</w:t>
      </w:r>
    </w:p>
    <w:tbl>
      <w:tblPr>
        <w:tblW w:w="10713" w:type="dxa"/>
        <w:tblInd w:w="40" w:type="dxa"/>
        <w:tblLayout w:type="fixed"/>
        <w:tblCellMar>
          <w:left w:w="40" w:type="dxa"/>
          <w:right w:w="40" w:type="dxa"/>
        </w:tblCellMar>
        <w:tblLook w:val="0000" w:firstRow="0" w:lastRow="0" w:firstColumn="0" w:lastColumn="0" w:noHBand="0" w:noVBand="0"/>
      </w:tblPr>
      <w:tblGrid>
        <w:gridCol w:w="2131"/>
        <w:gridCol w:w="1363"/>
        <w:gridCol w:w="1363"/>
        <w:gridCol w:w="3158"/>
        <w:gridCol w:w="2698"/>
      </w:tblGrid>
      <w:tr w:rsidR="006071F3" w:rsidRPr="00F26FCE" w:rsidTr="006071F3">
        <w:trPr>
          <w:trHeight w:val="480"/>
        </w:trPr>
        <w:tc>
          <w:tcPr>
            <w:tcW w:w="2131" w:type="dxa"/>
            <w:vMerge w:val="restart"/>
            <w:tcBorders>
              <w:top w:val="single" w:sz="6" w:space="0" w:color="auto"/>
              <w:left w:val="single" w:sz="6" w:space="0" w:color="auto"/>
              <w:bottom w:val="nil"/>
              <w:right w:val="single" w:sz="6" w:space="0" w:color="auto"/>
            </w:tcBorders>
            <w:vAlign w:val="center"/>
          </w:tcPr>
          <w:p w:rsidR="006071F3" w:rsidRPr="00F26FCE" w:rsidRDefault="006071F3" w:rsidP="00D57B22">
            <w:pPr>
              <w:pStyle w:val="Style16"/>
              <w:widowControl/>
              <w:jc w:val="center"/>
              <w:rPr>
                <w:rStyle w:val="FontStyle58"/>
                <w:lang w:val="uk-UA" w:eastAsia="uk-UA"/>
              </w:rPr>
            </w:pPr>
            <w:r w:rsidRPr="00F26FCE">
              <w:rPr>
                <w:rStyle w:val="FontStyle58"/>
                <w:lang w:val="uk-UA" w:eastAsia="uk-UA"/>
              </w:rPr>
              <w:t>Сума балів за всі види навчальної діяльності</w:t>
            </w:r>
          </w:p>
        </w:tc>
        <w:tc>
          <w:tcPr>
            <w:tcW w:w="1363" w:type="dxa"/>
            <w:tcBorders>
              <w:top w:val="single" w:sz="6" w:space="0" w:color="auto"/>
              <w:left w:val="single" w:sz="6" w:space="0" w:color="auto"/>
              <w:bottom w:val="nil"/>
              <w:right w:val="single" w:sz="6" w:space="0" w:color="auto"/>
            </w:tcBorders>
          </w:tcPr>
          <w:p w:rsidR="006071F3" w:rsidRPr="00F26FCE" w:rsidRDefault="006071F3" w:rsidP="00D57B22">
            <w:pPr>
              <w:pStyle w:val="Style16"/>
              <w:widowControl/>
              <w:jc w:val="center"/>
              <w:rPr>
                <w:rStyle w:val="FontStyle58"/>
                <w:lang w:val="uk-UA" w:eastAsia="uk-UA"/>
              </w:rPr>
            </w:pPr>
          </w:p>
        </w:tc>
        <w:tc>
          <w:tcPr>
            <w:tcW w:w="1363" w:type="dxa"/>
            <w:vMerge w:val="restart"/>
            <w:tcBorders>
              <w:top w:val="single" w:sz="6" w:space="0" w:color="auto"/>
              <w:left w:val="single" w:sz="6" w:space="0" w:color="auto"/>
              <w:bottom w:val="nil"/>
              <w:right w:val="single" w:sz="6" w:space="0" w:color="auto"/>
            </w:tcBorders>
            <w:vAlign w:val="center"/>
          </w:tcPr>
          <w:p w:rsidR="006071F3" w:rsidRPr="00DD738E" w:rsidRDefault="006071F3" w:rsidP="00D57B22">
            <w:pPr>
              <w:pStyle w:val="Style16"/>
              <w:widowControl/>
              <w:jc w:val="center"/>
              <w:rPr>
                <w:rStyle w:val="FontStyle58"/>
                <w:lang w:val="en-US" w:eastAsia="uk-UA"/>
              </w:rPr>
            </w:pPr>
            <w:r w:rsidRPr="00F26FCE">
              <w:rPr>
                <w:rStyle w:val="FontStyle58"/>
                <w:lang w:val="uk-UA" w:eastAsia="uk-UA"/>
              </w:rPr>
              <w:t>Оцінка ЕСТ</w:t>
            </w:r>
            <w:r>
              <w:rPr>
                <w:rStyle w:val="FontStyle58"/>
                <w:lang w:val="en-US" w:eastAsia="uk-UA"/>
              </w:rPr>
              <w:t>S</w:t>
            </w:r>
          </w:p>
        </w:tc>
        <w:tc>
          <w:tcPr>
            <w:tcW w:w="5856" w:type="dxa"/>
            <w:gridSpan w:val="2"/>
            <w:tcBorders>
              <w:top w:val="single" w:sz="6" w:space="0" w:color="auto"/>
              <w:left w:val="single" w:sz="6" w:space="0" w:color="auto"/>
              <w:bottom w:val="single" w:sz="6" w:space="0" w:color="auto"/>
              <w:right w:val="single" w:sz="6" w:space="0" w:color="auto"/>
            </w:tcBorders>
          </w:tcPr>
          <w:p w:rsidR="006071F3" w:rsidRPr="00DD738E" w:rsidRDefault="006071F3" w:rsidP="00D57B22">
            <w:pPr>
              <w:pStyle w:val="Style16"/>
              <w:widowControl/>
              <w:jc w:val="center"/>
              <w:rPr>
                <w:rStyle w:val="FontStyle58"/>
                <w:b w:val="0"/>
                <w:lang w:val="uk-UA" w:eastAsia="uk-UA"/>
              </w:rPr>
            </w:pPr>
            <w:r w:rsidRPr="00DD738E">
              <w:rPr>
                <w:rStyle w:val="FontStyle58"/>
                <w:b w:val="0"/>
                <w:lang w:val="uk-UA" w:eastAsia="uk-UA"/>
              </w:rPr>
              <w:t>Оцінка за національною шкалою</w:t>
            </w:r>
          </w:p>
        </w:tc>
      </w:tr>
      <w:tr w:rsidR="006071F3" w:rsidRPr="00F26FCE" w:rsidTr="006071F3">
        <w:trPr>
          <w:trHeight w:val="610"/>
        </w:trPr>
        <w:tc>
          <w:tcPr>
            <w:tcW w:w="2131" w:type="dxa"/>
            <w:tcBorders>
              <w:top w:val="nil"/>
              <w:left w:val="single" w:sz="6" w:space="0" w:color="auto"/>
              <w:bottom w:val="single" w:sz="6" w:space="0" w:color="auto"/>
              <w:right w:val="single" w:sz="6" w:space="0" w:color="auto"/>
            </w:tcBorders>
            <w:vAlign w:val="center"/>
          </w:tcPr>
          <w:p w:rsidR="006071F3" w:rsidRPr="00F26FCE" w:rsidRDefault="006071F3" w:rsidP="00D57B22">
            <w:pPr>
              <w:jc w:val="center"/>
              <w:rPr>
                <w:rStyle w:val="FontStyle58"/>
              </w:rPr>
            </w:pPr>
          </w:p>
          <w:p w:rsidR="006071F3" w:rsidRPr="00F26FCE" w:rsidRDefault="006071F3" w:rsidP="00D57B22">
            <w:pPr>
              <w:jc w:val="center"/>
              <w:rPr>
                <w:rStyle w:val="FontStyle58"/>
              </w:rPr>
            </w:pPr>
          </w:p>
        </w:tc>
        <w:tc>
          <w:tcPr>
            <w:tcW w:w="1363" w:type="dxa"/>
            <w:tcBorders>
              <w:top w:val="nil"/>
              <w:left w:val="single" w:sz="6" w:space="0" w:color="auto"/>
              <w:bottom w:val="single" w:sz="6" w:space="0" w:color="auto"/>
              <w:right w:val="single" w:sz="6" w:space="0" w:color="auto"/>
            </w:tcBorders>
          </w:tcPr>
          <w:p w:rsidR="006071F3" w:rsidRPr="00F26FCE" w:rsidRDefault="006071F3" w:rsidP="00D57B22">
            <w:pPr>
              <w:jc w:val="center"/>
              <w:rPr>
                <w:rStyle w:val="FontStyle58"/>
              </w:rPr>
            </w:pPr>
          </w:p>
        </w:tc>
        <w:tc>
          <w:tcPr>
            <w:tcW w:w="1363" w:type="dxa"/>
            <w:tcBorders>
              <w:top w:val="nil"/>
              <w:left w:val="single" w:sz="6" w:space="0" w:color="auto"/>
              <w:bottom w:val="single" w:sz="6" w:space="0" w:color="auto"/>
              <w:right w:val="single" w:sz="6" w:space="0" w:color="auto"/>
            </w:tcBorders>
            <w:vAlign w:val="center"/>
          </w:tcPr>
          <w:p w:rsidR="006071F3" w:rsidRPr="00F26FCE" w:rsidRDefault="006071F3" w:rsidP="00D57B22">
            <w:pPr>
              <w:jc w:val="center"/>
              <w:rPr>
                <w:rStyle w:val="FontStyle58"/>
              </w:rPr>
            </w:pPr>
          </w:p>
          <w:p w:rsidR="006071F3" w:rsidRPr="00F26FCE" w:rsidRDefault="006071F3" w:rsidP="00D57B22">
            <w:pPr>
              <w:jc w:val="center"/>
              <w:rPr>
                <w:rStyle w:val="FontStyle58"/>
              </w:rPr>
            </w:pPr>
          </w:p>
        </w:tc>
        <w:tc>
          <w:tcPr>
            <w:tcW w:w="3158" w:type="dxa"/>
            <w:tcBorders>
              <w:top w:val="single" w:sz="6" w:space="0" w:color="auto"/>
              <w:left w:val="single" w:sz="6" w:space="0" w:color="auto"/>
              <w:bottom w:val="single" w:sz="6" w:space="0" w:color="auto"/>
              <w:right w:val="single" w:sz="6" w:space="0" w:color="auto"/>
            </w:tcBorders>
          </w:tcPr>
          <w:p w:rsidR="006071F3" w:rsidRPr="00DD738E" w:rsidRDefault="006071F3" w:rsidP="00D57B22">
            <w:pPr>
              <w:pStyle w:val="Style16"/>
              <w:widowControl/>
              <w:jc w:val="center"/>
              <w:rPr>
                <w:rStyle w:val="FontStyle58"/>
                <w:b w:val="0"/>
                <w:lang w:val="uk-UA" w:eastAsia="uk-UA"/>
              </w:rPr>
            </w:pPr>
            <w:r w:rsidRPr="00DD738E">
              <w:rPr>
                <w:rStyle w:val="FontStyle58"/>
                <w:b w:val="0"/>
                <w:lang w:val="uk-UA" w:eastAsia="uk-UA"/>
              </w:rPr>
              <w:t>для екзамену, курсового проекту (роботи), практики</w:t>
            </w:r>
          </w:p>
        </w:tc>
        <w:tc>
          <w:tcPr>
            <w:tcW w:w="2698" w:type="dxa"/>
            <w:tcBorders>
              <w:top w:val="single" w:sz="6" w:space="0" w:color="auto"/>
              <w:left w:val="single" w:sz="6" w:space="0" w:color="auto"/>
              <w:bottom w:val="single" w:sz="6" w:space="0" w:color="auto"/>
              <w:right w:val="single" w:sz="6" w:space="0" w:color="auto"/>
            </w:tcBorders>
          </w:tcPr>
          <w:p w:rsidR="006071F3" w:rsidRPr="00DD738E" w:rsidRDefault="006071F3" w:rsidP="00D57B22">
            <w:pPr>
              <w:pStyle w:val="Style16"/>
              <w:widowControl/>
              <w:jc w:val="center"/>
              <w:rPr>
                <w:rStyle w:val="FontStyle58"/>
                <w:b w:val="0"/>
                <w:lang w:val="uk-UA" w:eastAsia="uk-UA"/>
              </w:rPr>
            </w:pPr>
            <w:r w:rsidRPr="00DD738E">
              <w:rPr>
                <w:rStyle w:val="FontStyle58"/>
                <w:b w:val="0"/>
                <w:lang w:val="uk-UA" w:eastAsia="uk-UA"/>
              </w:rPr>
              <w:t>для заліку</w:t>
            </w:r>
          </w:p>
        </w:tc>
      </w:tr>
      <w:tr w:rsidR="006071F3" w:rsidRPr="00F26FCE" w:rsidTr="006071F3">
        <w:trPr>
          <w:trHeight w:val="302"/>
        </w:trPr>
        <w:tc>
          <w:tcPr>
            <w:tcW w:w="2131" w:type="dxa"/>
            <w:tcBorders>
              <w:top w:val="single" w:sz="6" w:space="0" w:color="auto"/>
              <w:left w:val="single" w:sz="6" w:space="0" w:color="auto"/>
              <w:bottom w:val="single" w:sz="6" w:space="0" w:color="auto"/>
              <w:right w:val="single" w:sz="6" w:space="0" w:color="auto"/>
            </w:tcBorders>
            <w:vAlign w:val="bottom"/>
          </w:tcPr>
          <w:p w:rsidR="006071F3" w:rsidRPr="00F26FCE" w:rsidRDefault="006071F3" w:rsidP="00D57B22">
            <w:pPr>
              <w:pStyle w:val="Style16"/>
              <w:widowControl/>
              <w:jc w:val="center"/>
              <w:rPr>
                <w:rStyle w:val="FontStyle58"/>
                <w:lang w:val="uk-UA" w:eastAsia="uk-UA"/>
              </w:rPr>
            </w:pPr>
            <w:r w:rsidRPr="00F26FCE">
              <w:rPr>
                <w:rStyle w:val="FontStyle58"/>
                <w:lang w:val="uk-UA" w:eastAsia="uk-UA"/>
              </w:rPr>
              <w:t>90 - 100</w:t>
            </w:r>
          </w:p>
        </w:tc>
        <w:tc>
          <w:tcPr>
            <w:tcW w:w="1363" w:type="dxa"/>
            <w:tcBorders>
              <w:top w:val="single" w:sz="6" w:space="0" w:color="auto"/>
              <w:left w:val="single" w:sz="6" w:space="0" w:color="auto"/>
              <w:bottom w:val="single" w:sz="6" w:space="0" w:color="auto"/>
              <w:right w:val="single" w:sz="6" w:space="0" w:color="auto"/>
            </w:tcBorders>
          </w:tcPr>
          <w:p w:rsidR="006071F3" w:rsidRPr="00DD738E" w:rsidRDefault="006071F3" w:rsidP="00D57B22">
            <w:pPr>
              <w:pStyle w:val="Style16"/>
              <w:widowControl/>
              <w:jc w:val="center"/>
              <w:rPr>
                <w:rStyle w:val="FontStyle58"/>
                <w:lang w:val="en-US" w:eastAsia="uk-UA"/>
              </w:rPr>
            </w:pPr>
          </w:p>
        </w:tc>
        <w:tc>
          <w:tcPr>
            <w:tcW w:w="1363" w:type="dxa"/>
            <w:tcBorders>
              <w:top w:val="single" w:sz="6" w:space="0" w:color="auto"/>
              <w:left w:val="single" w:sz="6" w:space="0" w:color="auto"/>
              <w:bottom w:val="single" w:sz="6" w:space="0" w:color="auto"/>
              <w:right w:val="single" w:sz="6" w:space="0" w:color="auto"/>
            </w:tcBorders>
            <w:vAlign w:val="bottom"/>
          </w:tcPr>
          <w:p w:rsidR="006071F3" w:rsidRPr="00DD738E" w:rsidRDefault="006071F3" w:rsidP="00D57B22">
            <w:pPr>
              <w:pStyle w:val="Style16"/>
              <w:widowControl/>
              <w:jc w:val="center"/>
              <w:rPr>
                <w:rStyle w:val="FontStyle58"/>
                <w:lang w:val="en-US" w:eastAsia="uk-UA"/>
              </w:rPr>
            </w:pPr>
            <w:r w:rsidRPr="00DD738E">
              <w:rPr>
                <w:rStyle w:val="FontStyle58"/>
                <w:lang w:val="en-US" w:eastAsia="uk-UA"/>
              </w:rPr>
              <w:t>A</w:t>
            </w:r>
          </w:p>
        </w:tc>
        <w:tc>
          <w:tcPr>
            <w:tcW w:w="3158" w:type="dxa"/>
            <w:tcBorders>
              <w:top w:val="single" w:sz="6" w:space="0" w:color="auto"/>
              <w:left w:val="single" w:sz="6" w:space="0" w:color="auto"/>
              <w:bottom w:val="single" w:sz="6" w:space="0" w:color="auto"/>
              <w:right w:val="single" w:sz="6" w:space="0" w:color="auto"/>
            </w:tcBorders>
            <w:vAlign w:val="bottom"/>
          </w:tcPr>
          <w:p w:rsidR="006071F3" w:rsidRPr="00DD738E" w:rsidRDefault="006071F3" w:rsidP="00D57B22">
            <w:pPr>
              <w:pStyle w:val="Style16"/>
              <w:widowControl/>
              <w:jc w:val="center"/>
              <w:rPr>
                <w:rStyle w:val="FontStyle58"/>
                <w:b w:val="0"/>
                <w:lang w:val="uk-UA" w:eastAsia="uk-UA"/>
              </w:rPr>
            </w:pPr>
            <w:r w:rsidRPr="00DD738E">
              <w:rPr>
                <w:rStyle w:val="FontStyle58"/>
                <w:b w:val="0"/>
                <w:lang w:val="uk-UA" w:eastAsia="uk-UA"/>
              </w:rPr>
              <w:t>відмінно</w:t>
            </w:r>
          </w:p>
        </w:tc>
        <w:tc>
          <w:tcPr>
            <w:tcW w:w="2698" w:type="dxa"/>
            <w:vMerge w:val="restart"/>
            <w:tcBorders>
              <w:top w:val="single" w:sz="6" w:space="0" w:color="auto"/>
              <w:left w:val="single" w:sz="6" w:space="0" w:color="auto"/>
              <w:bottom w:val="nil"/>
              <w:right w:val="single" w:sz="6" w:space="0" w:color="auto"/>
            </w:tcBorders>
          </w:tcPr>
          <w:p w:rsidR="006071F3" w:rsidRPr="00DD738E" w:rsidRDefault="006071F3" w:rsidP="00D57B22">
            <w:pPr>
              <w:pStyle w:val="Style16"/>
              <w:widowControl/>
              <w:jc w:val="center"/>
              <w:rPr>
                <w:rStyle w:val="FontStyle58"/>
                <w:b w:val="0"/>
                <w:lang w:val="uk-UA" w:eastAsia="uk-UA"/>
              </w:rPr>
            </w:pPr>
            <w:r w:rsidRPr="00DD738E">
              <w:rPr>
                <w:rStyle w:val="FontStyle58"/>
                <w:b w:val="0"/>
                <w:lang w:val="uk-UA" w:eastAsia="uk-UA"/>
              </w:rPr>
              <w:t>зараховано</w:t>
            </w:r>
          </w:p>
        </w:tc>
      </w:tr>
      <w:tr w:rsidR="006071F3" w:rsidRPr="00F26FCE" w:rsidTr="006071F3">
        <w:trPr>
          <w:trHeight w:val="312"/>
        </w:trPr>
        <w:tc>
          <w:tcPr>
            <w:tcW w:w="2131" w:type="dxa"/>
            <w:tcBorders>
              <w:top w:val="single" w:sz="6" w:space="0" w:color="auto"/>
              <w:left w:val="single" w:sz="6" w:space="0" w:color="auto"/>
              <w:bottom w:val="single" w:sz="6" w:space="0" w:color="auto"/>
              <w:right w:val="single" w:sz="6" w:space="0" w:color="auto"/>
            </w:tcBorders>
            <w:vAlign w:val="bottom"/>
          </w:tcPr>
          <w:p w:rsidR="006071F3" w:rsidRPr="00F26FCE" w:rsidRDefault="006071F3" w:rsidP="00D57B22">
            <w:pPr>
              <w:pStyle w:val="Style16"/>
              <w:widowControl/>
              <w:jc w:val="center"/>
              <w:rPr>
                <w:rStyle w:val="FontStyle58"/>
                <w:lang w:val="uk-UA" w:eastAsia="uk-UA"/>
              </w:rPr>
            </w:pPr>
            <w:r w:rsidRPr="00F26FCE">
              <w:rPr>
                <w:rStyle w:val="FontStyle58"/>
                <w:lang w:val="uk-UA" w:eastAsia="uk-UA"/>
              </w:rPr>
              <w:t>8</w:t>
            </w:r>
            <w:r>
              <w:rPr>
                <w:rStyle w:val="FontStyle58"/>
                <w:lang w:val="uk-UA" w:eastAsia="uk-UA"/>
              </w:rPr>
              <w:t>5</w:t>
            </w:r>
            <w:r w:rsidRPr="00F26FCE">
              <w:rPr>
                <w:rStyle w:val="FontStyle58"/>
                <w:lang w:val="uk-UA" w:eastAsia="uk-UA"/>
              </w:rPr>
              <w:t>-89</w:t>
            </w:r>
          </w:p>
        </w:tc>
        <w:tc>
          <w:tcPr>
            <w:tcW w:w="1363" w:type="dxa"/>
            <w:tcBorders>
              <w:top w:val="single" w:sz="6" w:space="0" w:color="auto"/>
              <w:left w:val="single" w:sz="6" w:space="0" w:color="auto"/>
              <w:bottom w:val="single" w:sz="6" w:space="0" w:color="auto"/>
              <w:right w:val="single" w:sz="6" w:space="0" w:color="auto"/>
            </w:tcBorders>
          </w:tcPr>
          <w:p w:rsidR="006071F3" w:rsidRPr="00DD738E" w:rsidRDefault="006071F3" w:rsidP="00D57B22">
            <w:pPr>
              <w:pStyle w:val="Style39"/>
              <w:widowControl/>
              <w:jc w:val="center"/>
              <w:rPr>
                <w:rStyle w:val="FontStyle50"/>
                <w:lang w:val="en-US" w:eastAsia="uk-UA"/>
              </w:rPr>
            </w:pPr>
          </w:p>
        </w:tc>
        <w:tc>
          <w:tcPr>
            <w:tcW w:w="1363" w:type="dxa"/>
            <w:tcBorders>
              <w:top w:val="single" w:sz="6" w:space="0" w:color="auto"/>
              <w:left w:val="single" w:sz="6" w:space="0" w:color="auto"/>
              <w:bottom w:val="single" w:sz="6" w:space="0" w:color="auto"/>
              <w:right w:val="single" w:sz="6" w:space="0" w:color="auto"/>
            </w:tcBorders>
            <w:vAlign w:val="bottom"/>
          </w:tcPr>
          <w:p w:rsidR="006071F3" w:rsidRPr="00DD738E" w:rsidRDefault="006071F3" w:rsidP="00D57B22">
            <w:pPr>
              <w:pStyle w:val="Style39"/>
              <w:widowControl/>
              <w:jc w:val="center"/>
              <w:rPr>
                <w:rStyle w:val="FontStyle50"/>
                <w:lang w:val="en-US" w:eastAsia="uk-UA"/>
              </w:rPr>
            </w:pPr>
            <w:r w:rsidRPr="00DD738E">
              <w:rPr>
                <w:rStyle w:val="FontStyle50"/>
                <w:lang w:val="en-US" w:eastAsia="uk-UA"/>
              </w:rPr>
              <w:t>B</w:t>
            </w:r>
          </w:p>
        </w:tc>
        <w:tc>
          <w:tcPr>
            <w:tcW w:w="3158" w:type="dxa"/>
            <w:tcBorders>
              <w:top w:val="single" w:sz="6" w:space="0" w:color="auto"/>
              <w:left w:val="single" w:sz="6" w:space="0" w:color="auto"/>
              <w:bottom w:val="nil"/>
              <w:right w:val="single" w:sz="6" w:space="0" w:color="auto"/>
            </w:tcBorders>
          </w:tcPr>
          <w:p w:rsidR="006071F3" w:rsidRPr="00DD738E" w:rsidRDefault="006071F3" w:rsidP="00D57B22">
            <w:pPr>
              <w:pStyle w:val="Style16"/>
              <w:widowControl/>
              <w:jc w:val="center"/>
              <w:rPr>
                <w:rStyle w:val="FontStyle58"/>
                <w:b w:val="0"/>
                <w:lang w:val="uk-UA" w:eastAsia="uk-UA"/>
              </w:rPr>
            </w:pPr>
            <w:r>
              <w:rPr>
                <w:rStyle w:val="FontStyle58"/>
                <w:b w:val="0"/>
                <w:lang w:val="uk-UA" w:eastAsia="uk-UA"/>
              </w:rPr>
              <w:t>Дуже добре</w:t>
            </w:r>
          </w:p>
        </w:tc>
        <w:tc>
          <w:tcPr>
            <w:tcW w:w="2698" w:type="dxa"/>
            <w:vMerge/>
            <w:tcBorders>
              <w:top w:val="nil"/>
              <w:left w:val="single" w:sz="6" w:space="0" w:color="auto"/>
              <w:bottom w:val="nil"/>
              <w:right w:val="single" w:sz="6" w:space="0" w:color="auto"/>
            </w:tcBorders>
          </w:tcPr>
          <w:p w:rsidR="006071F3" w:rsidRPr="00DD738E" w:rsidRDefault="006071F3" w:rsidP="00D57B22">
            <w:pPr>
              <w:pStyle w:val="Style16"/>
              <w:widowControl/>
              <w:jc w:val="center"/>
              <w:rPr>
                <w:rStyle w:val="FontStyle58"/>
                <w:b w:val="0"/>
                <w:lang w:val="uk-UA" w:eastAsia="uk-UA"/>
              </w:rPr>
            </w:pPr>
          </w:p>
        </w:tc>
      </w:tr>
      <w:tr w:rsidR="006071F3" w:rsidRPr="00F26FCE" w:rsidTr="006071F3">
        <w:trPr>
          <w:trHeight w:val="312"/>
        </w:trPr>
        <w:tc>
          <w:tcPr>
            <w:tcW w:w="2131" w:type="dxa"/>
            <w:tcBorders>
              <w:top w:val="single" w:sz="6" w:space="0" w:color="auto"/>
              <w:left w:val="single" w:sz="6" w:space="0" w:color="auto"/>
              <w:bottom w:val="single" w:sz="6" w:space="0" w:color="auto"/>
              <w:right w:val="single" w:sz="6" w:space="0" w:color="auto"/>
            </w:tcBorders>
            <w:vAlign w:val="bottom"/>
          </w:tcPr>
          <w:p w:rsidR="006071F3" w:rsidRPr="00F26FCE" w:rsidRDefault="006071F3" w:rsidP="00D57B22">
            <w:pPr>
              <w:pStyle w:val="Style16"/>
              <w:widowControl/>
              <w:jc w:val="center"/>
              <w:rPr>
                <w:rStyle w:val="FontStyle58"/>
                <w:lang w:val="uk-UA" w:eastAsia="uk-UA"/>
              </w:rPr>
            </w:pPr>
            <w:r w:rsidRPr="00F26FCE">
              <w:rPr>
                <w:rStyle w:val="FontStyle58"/>
                <w:lang w:val="uk-UA" w:eastAsia="uk-UA"/>
              </w:rPr>
              <w:t>7</w:t>
            </w:r>
            <w:r>
              <w:rPr>
                <w:rStyle w:val="FontStyle58"/>
                <w:lang w:val="uk-UA" w:eastAsia="uk-UA"/>
              </w:rPr>
              <w:t>5</w:t>
            </w:r>
            <w:r w:rsidRPr="00F26FCE">
              <w:rPr>
                <w:rStyle w:val="FontStyle58"/>
                <w:lang w:val="uk-UA" w:eastAsia="uk-UA"/>
              </w:rPr>
              <w:t>-8</w:t>
            </w:r>
            <w:r>
              <w:rPr>
                <w:rStyle w:val="FontStyle58"/>
                <w:lang w:val="uk-UA" w:eastAsia="uk-UA"/>
              </w:rPr>
              <w:t>4</w:t>
            </w:r>
          </w:p>
        </w:tc>
        <w:tc>
          <w:tcPr>
            <w:tcW w:w="1363" w:type="dxa"/>
            <w:tcBorders>
              <w:top w:val="single" w:sz="6" w:space="0" w:color="auto"/>
              <w:left w:val="single" w:sz="6" w:space="0" w:color="auto"/>
              <w:bottom w:val="single" w:sz="6" w:space="0" w:color="auto"/>
              <w:right w:val="single" w:sz="6" w:space="0" w:color="auto"/>
            </w:tcBorders>
          </w:tcPr>
          <w:p w:rsidR="006071F3" w:rsidRPr="00DD738E" w:rsidRDefault="006071F3" w:rsidP="00D57B22">
            <w:pPr>
              <w:pStyle w:val="Style39"/>
              <w:widowControl/>
              <w:jc w:val="center"/>
              <w:rPr>
                <w:rStyle w:val="FontStyle58"/>
                <w:lang w:val="uk-UA" w:eastAsia="uk-UA"/>
              </w:rPr>
            </w:pPr>
          </w:p>
        </w:tc>
        <w:tc>
          <w:tcPr>
            <w:tcW w:w="1363" w:type="dxa"/>
            <w:tcBorders>
              <w:top w:val="single" w:sz="6" w:space="0" w:color="auto"/>
              <w:left w:val="single" w:sz="6" w:space="0" w:color="auto"/>
              <w:bottom w:val="single" w:sz="6" w:space="0" w:color="auto"/>
              <w:right w:val="single" w:sz="6" w:space="0" w:color="auto"/>
            </w:tcBorders>
            <w:vAlign w:val="bottom"/>
          </w:tcPr>
          <w:p w:rsidR="006071F3" w:rsidRPr="00DD738E" w:rsidRDefault="006071F3" w:rsidP="00D57B22">
            <w:pPr>
              <w:pStyle w:val="Style39"/>
              <w:widowControl/>
              <w:jc w:val="center"/>
              <w:rPr>
                <w:rStyle w:val="FontStyle50"/>
                <w:lang w:val="en-US" w:eastAsia="uk-UA"/>
              </w:rPr>
            </w:pPr>
            <w:r w:rsidRPr="00DD738E">
              <w:rPr>
                <w:rStyle w:val="FontStyle58"/>
                <w:lang w:val="uk-UA" w:eastAsia="uk-UA"/>
              </w:rPr>
              <w:t>С</w:t>
            </w:r>
          </w:p>
        </w:tc>
        <w:tc>
          <w:tcPr>
            <w:tcW w:w="3158" w:type="dxa"/>
            <w:tcBorders>
              <w:top w:val="single" w:sz="6" w:space="0" w:color="auto"/>
              <w:left w:val="single" w:sz="6" w:space="0" w:color="auto"/>
              <w:bottom w:val="nil"/>
              <w:right w:val="single" w:sz="6" w:space="0" w:color="auto"/>
            </w:tcBorders>
          </w:tcPr>
          <w:p w:rsidR="006071F3" w:rsidRPr="00DD738E" w:rsidRDefault="006071F3" w:rsidP="00D57B22">
            <w:pPr>
              <w:pStyle w:val="Style16"/>
              <w:widowControl/>
              <w:jc w:val="center"/>
              <w:rPr>
                <w:rStyle w:val="FontStyle58"/>
                <w:b w:val="0"/>
                <w:lang w:val="uk-UA" w:eastAsia="uk-UA"/>
              </w:rPr>
            </w:pPr>
            <w:r>
              <w:rPr>
                <w:rStyle w:val="FontStyle58"/>
                <w:b w:val="0"/>
                <w:lang w:val="uk-UA" w:eastAsia="uk-UA"/>
              </w:rPr>
              <w:t>Д</w:t>
            </w:r>
            <w:r w:rsidRPr="00DD738E">
              <w:rPr>
                <w:rStyle w:val="FontStyle58"/>
                <w:b w:val="0"/>
                <w:lang w:val="uk-UA" w:eastAsia="uk-UA"/>
              </w:rPr>
              <w:t>обре</w:t>
            </w:r>
          </w:p>
        </w:tc>
        <w:tc>
          <w:tcPr>
            <w:tcW w:w="2698" w:type="dxa"/>
            <w:vMerge w:val="restart"/>
            <w:tcBorders>
              <w:top w:val="nil"/>
              <w:left w:val="single" w:sz="6" w:space="0" w:color="auto"/>
              <w:bottom w:val="nil"/>
              <w:right w:val="single" w:sz="6" w:space="0" w:color="auto"/>
            </w:tcBorders>
          </w:tcPr>
          <w:p w:rsidR="006071F3" w:rsidRPr="00DD738E" w:rsidRDefault="006071F3" w:rsidP="00D57B22">
            <w:pPr>
              <w:pStyle w:val="Style16"/>
              <w:widowControl/>
              <w:jc w:val="center"/>
              <w:rPr>
                <w:rStyle w:val="FontStyle58"/>
                <w:b w:val="0"/>
                <w:lang w:val="uk-UA" w:eastAsia="uk-UA"/>
              </w:rPr>
            </w:pPr>
          </w:p>
          <w:p w:rsidR="006071F3" w:rsidRPr="00DD738E" w:rsidRDefault="006071F3" w:rsidP="00D57B22">
            <w:pPr>
              <w:pStyle w:val="Style16"/>
              <w:widowControl/>
              <w:jc w:val="center"/>
              <w:rPr>
                <w:rStyle w:val="FontStyle58"/>
                <w:b w:val="0"/>
                <w:lang w:val="uk-UA" w:eastAsia="uk-UA"/>
              </w:rPr>
            </w:pPr>
          </w:p>
        </w:tc>
      </w:tr>
      <w:tr w:rsidR="006071F3" w:rsidRPr="00F26FCE" w:rsidTr="006071F3">
        <w:trPr>
          <w:trHeight w:val="307"/>
        </w:trPr>
        <w:tc>
          <w:tcPr>
            <w:tcW w:w="2131" w:type="dxa"/>
            <w:tcBorders>
              <w:top w:val="single" w:sz="6" w:space="0" w:color="auto"/>
              <w:left w:val="single" w:sz="6" w:space="0" w:color="auto"/>
              <w:bottom w:val="single" w:sz="6" w:space="0" w:color="auto"/>
              <w:right w:val="single" w:sz="6" w:space="0" w:color="auto"/>
            </w:tcBorders>
          </w:tcPr>
          <w:p w:rsidR="006071F3" w:rsidRPr="00F26FCE" w:rsidRDefault="006071F3" w:rsidP="00D57B22">
            <w:pPr>
              <w:pStyle w:val="Style16"/>
              <w:widowControl/>
              <w:jc w:val="center"/>
              <w:rPr>
                <w:rStyle w:val="FontStyle58"/>
                <w:lang w:val="uk-UA" w:eastAsia="uk-UA"/>
              </w:rPr>
            </w:pPr>
            <w:r>
              <w:rPr>
                <w:rStyle w:val="FontStyle58"/>
                <w:lang w:val="uk-UA" w:eastAsia="uk-UA"/>
              </w:rPr>
              <w:t>70-74</w:t>
            </w:r>
          </w:p>
        </w:tc>
        <w:tc>
          <w:tcPr>
            <w:tcW w:w="1363" w:type="dxa"/>
            <w:tcBorders>
              <w:top w:val="single" w:sz="6" w:space="0" w:color="auto"/>
              <w:left w:val="single" w:sz="6" w:space="0" w:color="auto"/>
              <w:bottom w:val="single" w:sz="6" w:space="0" w:color="auto"/>
              <w:right w:val="single" w:sz="6" w:space="0" w:color="auto"/>
            </w:tcBorders>
          </w:tcPr>
          <w:p w:rsidR="006071F3" w:rsidRPr="00DD738E" w:rsidRDefault="006071F3" w:rsidP="00D57B22">
            <w:pPr>
              <w:pStyle w:val="Style25"/>
              <w:widowControl/>
              <w:jc w:val="center"/>
              <w:rPr>
                <w:b/>
                <w:lang w:val="en-US"/>
              </w:rPr>
            </w:pPr>
          </w:p>
        </w:tc>
        <w:tc>
          <w:tcPr>
            <w:tcW w:w="1363" w:type="dxa"/>
            <w:tcBorders>
              <w:top w:val="single" w:sz="6" w:space="0" w:color="auto"/>
              <w:left w:val="single" w:sz="6" w:space="0" w:color="auto"/>
              <w:bottom w:val="single" w:sz="6" w:space="0" w:color="auto"/>
              <w:right w:val="single" w:sz="6" w:space="0" w:color="auto"/>
            </w:tcBorders>
          </w:tcPr>
          <w:p w:rsidR="006071F3" w:rsidRPr="00DD738E" w:rsidRDefault="006071F3" w:rsidP="00D57B22">
            <w:pPr>
              <w:pStyle w:val="Style25"/>
              <w:widowControl/>
              <w:jc w:val="center"/>
              <w:rPr>
                <w:b/>
                <w:lang w:val="en-US"/>
              </w:rPr>
            </w:pPr>
            <w:r w:rsidRPr="00DD738E">
              <w:rPr>
                <w:b/>
                <w:lang w:val="en-US"/>
              </w:rPr>
              <w:t>D</w:t>
            </w:r>
          </w:p>
        </w:tc>
        <w:tc>
          <w:tcPr>
            <w:tcW w:w="3158" w:type="dxa"/>
            <w:tcBorders>
              <w:top w:val="single" w:sz="6" w:space="0" w:color="auto"/>
              <w:left w:val="single" w:sz="6" w:space="0" w:color="auto"/>
              <w:bottom w:val="nil"/>
              <w:right w:val="single" w:sz="6" w:space="0" w:color="auto"/>
            </w:tcBorders>
          </w:tcPr>
          <w:p w:rsidR="006071F3" w:rsidRPr="00DD738E" w:rsidRDefault="006071F3" w:rsidP="00D57B22">
            <w:pPr>
              <w:pStyle w:val="Style16"/>
              <w:widowControl/>
              <w:jc w:val="center"/>
              <w:rPr>
                <w:rStyle w:val="FontStyle58"/>
                <w:b w:val="0"/>
                <w:lang w:val="uk-UA" w:eastAsia="uk-UA"/>
              </w:rPr>
            </w:pPr>
            <w:r>
              <w:rPr>
                <w:rStyle w:val="FontStyle58"/>
                <w:b w:val="0"/>
                <w:lang w:val="uk-UA" w:eastAsia="uk-UA"/>
              </w:rPr>
              <w:t>Задові</w:t>
            </w:r>
            <w:r w:rsidRPr="00DD738E">
              <w:rPr>
                <w:rStyle w:val="FontStyle58"/>
                <w:b w:val="0"/>
                <w:lang w:val="uk-UA" w:eastAsia="uk-UA"/>
              </w:rPr>
              <w:t>льно</w:t>
            </w:r>
          </w:p>
        </w:tc>
        <w:tc>
          <w:tcPr>
            <w:tcW w:w="2698" w:type="dxa"/>
            <w:vMerge/>
            <w:tcBorders>
              <w:top w:val="nil"/>
              <w:left w:val="single" w:sz="6" w:space="0" w:color="auto"/>
              <w:bottom w:val="nil"/>
              <w:right w:val="single" w:sz="6" w:space="0" w:color="auto"/>
            </w:tcBorders>
          </w:tcPr>
          <w:p w:rsidR="006071F3" w:rsidRPr="00DD738E" w:rsidRDefault="006071F3" w:rsidP="00D57B22">
            <w:pPr>
              <w:pStyle w:val="Style16"/>
              <w:widowControl/>
              <w:jc w:val="center"/>
              <w:rPr>
                <w:rStyle w:val="FontStyle58"/>
                <w:b w:val="0"/>
                <w:lang w:val="uk-UA" w:eastAsia="uk-UA"/>
              </w:rPr>
            </w:pPr>
          </w:p>
        </w:tc>
      </w:tr>
      <w:tr w:rsidR="006071F3" w:rsidRPr="00F26FCE" w:rsidTr="006071F3">
        <w:trPr>
          <w:trHeight w:val="307"/>
        </w:trPr>
        <w:tc>
          <w:tcPr>
            <w:tcW w:w="2131" w:type="dxa"/>
            <w:tcBorders>
              <w:top w:val="single" w:sz="6" w:space="0" w:color="auto"/>
              <w:left w:val="single" w:sz="6" w:space="0" w:color="auto"/>
              <w:bottom w:val="single" w:sz="6" w:space="0" w:color="auto"/>
              <w:right w:val="single" w:sz="6" w:space="0" w:color="auto"/>
            </w:tcBorders>
          </w:tcPr>
          <w:p w:rsidR="006071F3" w:rsidRPr="00F26FCE" w:rsidRDefault="006071F3" w:rsidP="00D57B22">
            <w:pPr>
              <w:pStyle w:val="Style16"/>
              <w:widowControl/>
              <w:jc w:val="center"/>
              <w:rPr>
                <w:rStyle w:val="FontStyle58"/>
                <w:lang w:val="uk-UA" w:eastAsia="uk-UA"/>
              </w:rPr>
            </w:pPr>
            <w:r w:rsidRPr="00F26FCE">
              <w:rPr>
                <w:rStyle w:val="FontStyle58"/>
                <w:lang w:val="uk-UA" w:eastAsia="uk-UA"/>
              </w:rPr>
              <w:t>60-6</w:t>
            </w:r>
            <w:r>
              <w:rPr>
                <w:rStyle w:val="FontStyle58"/>
                <w:lang w:val="uk-UA" w:eastAsia="uk-UA"/>
              </w:rPr>
              <w:t>9</w:t>
            </w:r>
          </w:p>
        </w:tc>
        <w:tc>
          <w:tcPr>
            <w:tcW w:w="1363" w:type="dxa"/>
            <w:tcBorders>
              <w:top w:val="single" w:sz="6" w:space="0" w:color="auto"/>
              <w:left w:val="single" w:sz="6" w:space="0" w:color="auto"/>
              <w:bottom w:val="single" w:sz="6" w:space="0" w:color="auto"/>
              <w:right w:val="single" w:sz="6" w:space="0" w:color="auto"/>
            </w:tcBorders>
          </w:tcPr>
          <w:p w:rsidR="006071F3" w:rsidRPr="00DD738E" w:rsidRDefault="006071F3" w:rsidP="00D57B22">
            <w:pPr>
              <w:pStyle w:val="Style16"/>
              <w:widowControl/>
              <w:jc w:val="center"/>
              <w:rPr>
                <w:rStyle w:val="FontStyle58"/>
                <w:lang w:val="uk-UA" w:eastAsia="uk-UA"/>
              </w:rPr>
            </w:pPr>
          </w:p>
        </w:tc>
        <w:tc>
          <w:tcPr>
            <w:tcW w:w="1363" w:type="dxa"/>
            <w:tcBorders>
              <w:top w:val="single" w:sz="6" w:space="0" w:color="auto"/>
              <w:left w:val="single" w:sz="6" w:space="0" w:color="auto"/>
              <w:bottom w:val="single" w:sz="6" w:space="0" w:color="auto"/>
              <w:right w:val="single" w:sz="6" w:space="0" w:color="auto"/>
            </w:tcBorders>
          </w:tcPr>
          <w:p w:rsidR="006071F3" w:rsidRPr="00DD738E" w:rsidRDefault="006071F3" w:rsidP="00D57B22">
            <w:pPr>
              <w:pStyle w:val="Style16"/>
              <w:widowControl/>
              <w:jc w:val="center"/>
              <w:rPr>
                <w:rStyle w:val="FontStyle58"/>
                <w:lang w:val="uk-UA" w:eastAsia="uk-UA"/>
              </w:rPr>
            </w:pPr>
            <w:r w:rsidRPr="00DD738E">
              <w:rPr>
                <w:rStyle w:val="FontStyle58"/>
                <w:lang w:val="uk-UA" w:eastAsia="uk-UA"/>
              </w:rPr>
              <w:t>Е</w:t>
            </w:r>
          </w:p>
        </w:tc>
        <w:tc>
          <w:tcPr>
            <w:tcW w:w="3158" w:type="dxa"/>
            <w:tcBorders>
              <w:top w:val="nil"/>
              <w:left w:val="single" w:sz="6" w:space="0" w:color="auto"/>
              <w:bottom w:val="single" w:sz="6" w:space="0" w:color="auto"/>
              <w:right w:val="single" w:sz="6" w:space="0" w:color="auto"/>
            </w:tcBorders>
          </w:tcPr>
          <w:p w:rsidR="006071F3" w:rsidRPr="00DD738E" w:rsidRDefault="006071F3" w:rsidP="00D57B22">
            <w:pPr>
              <w:pStyle w:val="Style16"/>
              <w:widowControl/>
              <w:jc w:val="center"/>
              <w:rPr>
                <w:rStyle w:val="FontStyle58"/>
                <w:b w:val="0"/>
                <w:lang w:val="uk-UA" w:eastAsia="uk-UA"/>
              </w:rPr>
            </w:pPr>
            <w:r>
              <w:rPr>
                <w:rStyle w:val="FontStyle58"/>
                <w:b w:val="0"/>
                <w:lang w:val="uk-UA" w:eastAsia="uk-UA"/>
              </w:rPr>
              <w:t>Допустимо</w:t>
            </w:r>
          </w:p>
        </w:tc>
        <w:tc>
          <w:tcPr>
            <w:tcW w:w="2698" w:type="dxa"/>
            <w:tcBorders>
              <w:top w:val="nil"/>
              <w:left w:val="single" w:sz="6" w:space="0" w:color="auto"/>
              <w:bottom w:val="single" w:sz="6" w:space="0" w:color="auto"/>
              <w:right w:val="single" w:sz="6" w:space="0" w:color="auto"/>
            </w:tcBorders>
          </w:tcPr>
          <w:p w:rsidR="006071F3" w:rsidRPr="00DD738E" w:rsidRDefault="006071F3" w:rsidP="00D57B22">
            <w:pPr>
              <w:pStyle w:val="Style16"/>
              <w:widowControl/>
              <w:jc w:val="center"/>
              <w:rPr>
                <w:rStyle w:val="FontStyle58"/>
                <w:b w:val="0"/>
                <w:lang w:val="uk-UA" w:eastAsia="uk-UA"/>
              </w:rPr>
            </w:pPr>
          </w:p>
          <w:p w:rsidR="006071F3" w:rsidRPr="00DD738E" w:rsidRDefault="006071F3" w:rsidP="00D57B22">
            <w:pPr>
              <w:pStyle w:val="Style16"/>
              <w:widowControl/>
              <w:jc w:val="center"/>
              <w:rPr>
                <w:rStyle w:val="FontStyle58"/>
                <w:b w:val="0"/>
                <w:lang w:val="uk-UA" w:eastAsia="uk-UA"/>
              </w:rPr>
            </w:pPr>
          </w:p>
        </w:tc>
      </w:tr>
      <w:tr w:rsidR="006071F3" w:rsidRPr="00F26FCE" w:rsidTr="006071F3">
        <w:trPr>
          <w:trHeight w:val="912"/>
        </w:trPr>
        <w:tc>
          <w:tcPr>
            <w:tcW w:w="2131" w:type="dxa"/>
            <w:tcBorders>
              <w:top w:val="single" w:sz="6" w:space="0" w:color="auto"/>
              <w:left w:val="single" w:sz="6" w:space="0" w:color="auto"/>
              <w:bottom w:val="single" w:sz="6" w:space="0" w:color="auto"/>
              <w:right w:val="single" w:sz="6" w:space="0" w:color="auto"/>
            </w:tcBorders>
            <w:vAlign w:val="center"/>
          </w:tcPr>
          <w:p w:rsidR="006071F3" w:rsidRPr="00F26FCE" w:rsidRDefault="006071F3" w:rsidP="00D57B22">
            <w:pPr>
              <w:pStyle w:val="Style16"/>
              <w:widowControl/>
              <w:jc w:val="center"/>
              <w:rPr>
                <w:rStyle w:val="FontStyle58"/>
                <w:lang w:val="uk-UA" w:eastAsia="uk-UA"/>
              </w:rPr>
            </w:pPr>
            <w:r w:rsidRPr="00F26FCE">
              <w:rPr>
                <w:rStyle w:val="FontStyle58"/>
                <w:lang w:val="uk-UA" w:eastAsia="uk-UA"/>
              </w:rPr>
              <w:t>35-59</w:t>
            </w:r>
          </w:p>
        </w:tc>
        <w:tc>
          <w:tcPr>
            <w:tcW w:w="1363" w:type="dxa"/>
            <w:tcBorders>
              <w:top w:val="single" w:sz="6" w:space="0" w:color="auto"/>
              <w:left w:val="single" w:sz="6" w:space="0" w:color="auto"/>
              <w:bottom w:val="single" w:sz="6" w:space="0" w:color="auto"/>
              <w:right w:val="single" w:sz="6" w:space="0" w:color="auto"/>
            </w:tcBorders>
          </w:tcPr>
          <w:p w:rsidR="006071F3" w:rsidRPr="00DD738E" w:rsidRDefault="006071F3" w:rsidP="00D57B22">
            <w:pPr>
              <w:pStyle w:val="Style16"/>
              <w:widowControl/>
              <w:jc w:val="center"/>
              <w:rPr>
                <w:rStyle w:val="FontStyle58"/>
                <w:lang w:val="en-US" w:eastAsia="uk-UA"/>
              </w:rPr>
            </w:pPr>
          </w:p>
        </w:tc>
        <w:tc>
          <w:tcPr>
            <w:tcW w:w="1363" w:type="dxa"/>
            <w:tcBorders>
              <w:top w:val="single" w:sz="6" w:space="0" w:color="auto"/>
              <w:left w:val="single" w:sz="6" w:space="0" w:color="auto"/>
              <w:bottom w:val="single" w:sz="6" w:space="0" w:color="auto"/>
              <w:right w:val="single" w:sz="6" w:space="0" w:color="auto"/>
            </w:tcBorders>
            <w:vAlign w:val="center"/>
          </w:tcPr>
          <w:p w:rsidR="006071F3" w:rsidRPr="00DD738E" w:rsidRDefault="006071F3" w:rsidP="00D57B22">
            <w:pPr>
              <w:pStyle w:val="Style16"/>
              <w:widowControl/>
              <w:jc w:val="center"/>
              <w:rPr>
                <w:rStyle w:val="FontStyle58"/>
                <w:lang w:val="uk-UA" w:eastAsia="uk-UA"/>
              </w:rPr>
            </w:pPr>
            <w:r w:rsidRPr="00DD738E">
              <w:rPr>
                <w:rStyle w:val="FontStyle58"/>
                <w:lang w:val="en-US" w:eastAsia="uk-UA"/>
              </w:rPr>
              <w:t>F</w:t>
            </w:r>
            <w:r w:rsidRPr="00DD738E">
              <w:rPr>
                <w:rStyle w:val="FontStyle58"/>
                <w:lang w:val="uk-UA" w:eastAsia="uk-UA"/>
              </w:rPr>
              <w:t>Х</w:t>
            </w:r>
          </w:p>
        </w:tc>
        <w:tc>
          <w:tcPr>
            <w:tcW w:w="3158" w:type="dxa"/>
            <w:tcBorders>
              <w:top w:val="single" w:sz="6" w:space="0" w:color="auto"/>
              <w:left w:val="single" w:sz="6" w:space="0" w:color="auto"/>
              <w:bottom w:val="single" w:sz="6" w:space="0" w:color="auto"/>
              <w:right w:val="single" w:sz="6" w:space="0" w:color="auto"/>
            </w:tcBorders>
            <w:vAlign w:val="center"/>
          </w:tcPr>
          <w:p w:rsidR="006071F3" w:rsidRPr="00DD738E" w:rsidRDefault="006071F3" w:rsidP="00D57B22">
            <w:pPr>
              <w:pStyle w:val="Style16"/>
              <w:widowControl/>
              <w:jc w:val="center"/>
              <w:rPr>
                <w:rStyle w:val="FontStyle58"/>
                <w:b w:val="0"/>
                <w:lang w:val="uk-UA" w:eastAsia="uk-UA"/>
              </w:rPr>
            </w:pPr>
            <w:r w:rsidRPr="00DD738E">
              <w:rPr>
                <w:rStyle w:val="FontStyle58"/>
                <w:b w:val="0"/>
                <w:lang w:val="uk-UA" w:eastAsia="uk-UA"/>
              </w:rPr>
              <w:t>незадовільно з можливістю повторного складання</w:t>
            </w:r>
          </w:p>
        </w:tc>
        <w:tc>
          <w:tcPr>
            <w:tcW w:w="2698" w:type="dxa"/>
            <w:tcBorders>
              <w:top w:val="single" w:sz="6" w:space="0" w:color="auto"/>
              <w:left w:val="single" w:sz="6" w:space="0" w:color="auto"/>
              <w:bottom w:val="single" w:sz="6" w:space="0" w:color="auto"/>
              <w:right w:val="single" w:sz="6" w:space="0" w:color="auto"/>
            </w:tcBorders>
            <w:vAlign w:val="center"/>
          </w:tcPr>
          <w:p w:rsidR="006071F3" w:rsidRPr="00DD738E" w:rsidRDefault="006071F3" w:rsidP="00D57B22">
            <w:pPr>
              <w:pStyle w:val="Style16"/>
              <w:widowControl/>
              <w:jc w:val="center"/>
              <w:rPr>
                <w:rStyle w:val="FontStyle58"/>
                <w:b w:val="0"/>
                <w:lang w:val="uk-UA" w:eastAsia="uk-UA"/>
              </w:rPr>
            </w:pPr>
            <w:r w:rsidRPr="00DD738E">
              <w:rPr>
                <w:rStyle w:val="FontStyle58"/>
                <w:b w:val="0"/>
                <w:lang w:val="uk-UA" w:eastAsia="uk-UA"/>
              </w:rPr>
              <w:t>не зараховано з можливістю повторного складання</w:t>
            </w:r>
          </w:p>
        </w:tc>
      </w:tr>
      <w:tr w:rsidR="006071F3" w:rsidRPr="00F26FCE" w:rsidTr="006071F3">
        <w:trPr>
          <w:trHeight w:val="1224"/>
        </w:trPr>
        <w:tc>
          <w:tcPr>
            <w:tcW w:w="2131" w:type="dxa"/>
            <w:tcBorders>
              <w:top w:val="single" w:sz="6" w:space="0" w:color="auto"/>
              <w:left w:val="single" w:sz="6" w:space="0" w:color="auto"/>
              <w:bottom w:val="single" w:sz="6" w:space="0" w:color="auto"/>
              <w:right w:val="single" w:sz="6" w:space="0" w:color="auto"/>
            </w:tcBorders>
            <w:vAlign w:val="center"/>
          </w:tcPr>
          <w:p w:rsidR="006071F3" w:rsidRPr="00F26FCE" w:rsidRDefault="006071F3" w:rsidP="00D57B22">
            <w:pPr>
              <w:pStyle w:val="Style16"/>
              <w:widowControl/>
              <w:jc w:val="center"/>
              <w:rPr>
                <w:rStyle w:val="FontStyle58"/>
                <w:lang w:val="uk-UA" w:eastAsia="uk-UA"/>
              </w:rPr>
            </w:pPr>
            <w:r w:rsidRPr="00F26FCE">
              <w:rPr>
                <w:rStyle w:val="FontStyle58"/>
                <w:lang w:val="uk-UA" w:eastAsia="uk-UA"/>
              </w:rPr>
              <w:t>0-34</w:t>
            </w:r>
          </w:p>
        </w:tc>
        <w:tc>
          <w:tcPr>
            <w:tcW w:w="1363" w:type="dxa"/>
            <w:tcBorders>
              <w:top w:val="single" w:sz="6" w:space="0" w:color="auto"/>
              <w:left w:val="single" w:sz="6" w:space="0" w:color="auto"/>
              <w:bottom w:val="single" w:sz="6" w:space="0" w:color="auto"/>
              <w:right w:val="single" w:sz="6" w:space="0" w:color="auto"/>
            </w:tcBorders>
          </w:tcPr>
          <w:p w:rsidR="006071F3" w:rsidRPr="00DD738E" w:rsidRDefault="006071F3" w:rsidP="00D57B22">
            <w:pPr>
              <w:pStyle w:val="Style16"/>
              <w:widowControl/>
              <w:jc w:val="center"/>
              <w:rPr>
                <w:rStyle w:val="FontStyle58"/>
                <w:lang w:val="en-US" w:eastAsia="uk-UA"/>
              </w:rPr>
            </w:pPr>
          </w:p>
        </w:tc>
        <w:tc>
          <w:tcPr>
            <w:tcW w:w="1363" w:type="dxa"/>
            <w:tcBorders>
              <w:top w:val="single" w:sz="6" w:space="0" w:color="auto"/>
              <w:left w:val="single" w:sz="6" w:space="0" w:color="auto"/>
              <w:bottom w:val="single" w:sz="6" w:space="0" w:color="auto"/>
              <w:right w:val="single" w:sz="6" w:space="0" w:color="auto"/>
            </w:tcBorders>
            <w:vAlign w:val="center"/>
          </w:tcPr>
          <w:p w:rsidR="006071F3" w:rsidRPr="00DD738E" w:rsidRDefault="006071F3" w:rsidP="00D57B22">
            <w:pPr>
              <w:pStyle w:val="Style16"/>
              <w:widowControl/>
              <w:jc w:val="center"/>
              <w:rPr>
                <w:rStyle w:val="FontStyle58"/>
                <w:lang w:val="en-US" w:eastAsia="uk-UA"/>
              </w:rPr>
            </w:pPr>
            <w:r w:rsidRPr="00DD738E">
              <w:rPr>
                <w:rStyle w:val="FontStyle58"/>
                <w:lang w:val="en-US" w:eastAsia="uk-UA"/>
              </w:rPr>
              <w:t>F</w:t>
            </w:r>
          </w:p>
        </w:tc>
        <w:tc>
          <w:tcPr>
            <w:tcW w:w="3158" w:type="dxa"/>
            <w:tcBorders>
              <w:top w:val="single" w:sz="6" w:space="0" w:color="auto"/>
              <w:left w:val="single" w:sz="6" w:space="0" w:color="auto"/>
              <w:bottom w:val="single" w:sz="6" w:space="0" w:color="auto"/>
              <w:right w:val="single" w:sz="6" w:space="0" w:color="auto"/>
            </w:tcBorders>
            <w:vAlign w:val="center"/>
          </w:tcPr>
          <w:p w:rsidR="006071F3" w:rsidRPr="00DD738E" w:rsidRDefault="006071F3" w:rsidP="00D57B22">
            <w:pPr>
              <w:pStyle w:val="Style16"/>
              <w:widowControl/>
              <w:jc w:val="center"/>
              <w:rPr>
                <w:rStyle w:val="FontStyle58"/>
                <w:b w:val="0"/>
                <w:lang w:val="uk-UA" w:eastAsia="uk-UA"/>
              </w:rPr>
            </w:pPr>
            <w:r w:rsidRPr="00DD738E">
              <w:rPr>
                <w:rStyle w:val="FontStyle58"/>
                <w:b w:val="0"/>
                <w:lang w:val="uk-UA" w:eastAsia="uk-UA"/>
              </w:rPr>
              <w:t>незадовільно з обов'язковим повторним вивченням дисципліни</w:t>
            </w:r>
          </w:p>
        </w:tc>
        <w:tc>
          <w:tcPr>
            <w:tcW w:w="2698" w:type="dxa"/>
            <w:tcBorders>
              <w:top w:val="single" w:sz="6" w:space="0" w:color="auto"/>
              <w:left w:val="single" w:sz="6" w:space="0" w:color="auto"/>
              <w:bottom w:val="single" w:sz="6" w:space="0" w:color="auto"/>
              <w:right w:val="single" w:sz="6" w:space="0" w:color="auto"/>
            </w:tcBorders>
            <w:vAlign w:val="center"/>
          </w:tcPr>
          <w:p w:rsidR="006071F3" w:rsidRPr="00DD738E" w:rsidRDefault="006071F3" w:rsidP="00D57B22">
            <w:pPr>
              <w:pStyle w:val="Style16"/>
              <w:widowControl/>
              <w:jc w:val="center"/>
              <w:rPr>
                <w:rStyle w:val="FontStyle58"/>
                <w:b w:val="0"/>
                <w:lang w:val="uk-UA" w:eastAsia="uk-UA"/>
              </w:rPr>
            </w:pPr>
            <w:r w:rsidRPr="00DD738E">
              <w:rPr>
                <w:rStyle w:val="FontStyle58"/>
                <w:b w:val="0"/>
                <w:lang w:val="uk-UA" w:eastAsia="uk-UA"/>
              </w:rPr>
              <w:t>не зараховано з обов'язковим повторним вивченням дисципліни</w:t>
            </w:r>
          </w:p>
        </w:tc>
      </w:tr>
    </w:tbl>
    <w:p w:rsidR="008F484B" w:rsidRDefault="008F484B" w:rsidP="008F484B">
      <w:pPr>
        <w:spacing w:after="70" w:line="240" w:lineRule="exact"/>
      </w:pPr>
    </w:p>
    <w:p w:rsidR="006071F3" w:rsidRDefault="006071F3" w:rsidP="00455DDF">
      <w:pPr>
        <w:ind w:left="426"/>
        <w:rPr>
          <w:rFonts w:ascii="Times New Roman" w:hAnsi="Times New Roman" w:cs="Times New Roman"/>
          <w:b/>
          <w:bCs/>
          <w:sz w:val="28"/>
          <w:szCs w:val="28"/>
          <w:lang w:val="uk-UA"/>
        </w:rPr>
      </w:pPr>
    </w:p>
    <w:p w:rsidR="00F36D1C" w:rsidRDefault="00F36D1C" w:rsidP="00455DDF">
      <w:pPr>
        <w:ind w:left="426"/>
        <w:rPr>
          <w:rFonts w:ascii="Times New Roman" w:hAnsi="Times New Roman" w:cs="Times New Roman"/>
          <w:b/>
          <w:bCs/>
          <w:sz w:val="28"/>
          <w:szCs w:val="28"/>
          <w:lang w:val="uk-UA"/>
        </w:rPr>
      </w:pPr>
    </w:p>
    <w:p w:rsidR="00F36D1C" w:rsidRDefault="00F36D1C" w:rsidP="00455DDF">
      <w:pPr>
        <w:ind w:left="426"/>
        <w:rPr>
          <w:rFonts w:ascii="Times New Roman" w:hAnsi="Times New Roman" w:cs="Times New Roman"/>
          <w:b/>
          <w:bCs/>
          <w:sz w:val="28"/>
          <w:szCs w:val="28"/>
          <w:lang w:val="uk-UA"/>
        </w:rPr>
      </w:pPr>
    </w:p>
    <w:p w:rsidR="00F36D1C" w:rsidRDefault="00F36D1C" w:rsidP="00455DDF">
      <w:pPr>
        <w:ind w:left="426"/>
        <w:rPr>
          <w:rFonts w:ascii="Times New Roman" w:hAnsi="Times New Roman" w:cs="Times New Roman"/>
          <w:b/>
          <w:bCs/>
          <w:sz w:val="28"/>
          <w:szCs w:val="28"/>
          <w:lang w:val="uk-UA"/>
        </w:rPr>
      </w:pPr>
    </w:p>
    <w:p w:rsidR="00455DDF" w:rsidRDefault="00455DDF" w:rsidP="00455DDF">
      <w:pPr>
        <w:ind w:left="426"/>
        <w:rPr>
          <w:rFonts w:ascii="Times New Roman" w:hAnsi="Times New Roman" w:cs="Times New Roman"/>
          <w:b/>
          <w:bCs/>
          <w:sz w:val="28"/>
          <w:szCs w:val="28"/>
          <w:lang w:val="uk-UA"/>
        </w:rPr>
      </w:pPr>
      <w:r w:rsidRPr="00455DDF">
        <w:rPr>
          <w:rFonts w:ascii="Times New Roman" w:hAnsi="Times New Roman" w:cs="Times New Roman"/>
          <w:b/>
          <w:bCs/>
          <w:sz w:val="28"/>
          <w:szCs w:val="28"/>
          <w:lang w:val="uk-UA"/>
        </w:rPr>
        <w:lastRenderedPageBreak/>
        <w:t>6.</w:t>
      </w:r>
      <w:r w:rsidR="006071F3">
        <w:rPr>
          <w:rFonts w:ascii="Times New Roman" w:hAnsi="Times New Roman" w:cs="Times New Roman"/>
          <w:b/>
          <w:bCs/>
          <w:sz w:val="28"/>
          <w:szCs w:val="28"/>
          <w:lang w:val="uk-UA"/>
        </w:rPr>
        <w:t>5</w:t>
      </w:r>
      <w:r w:rsidRPr="00455DDF">
        <w:rPr>
          <w:rFonts w:ascii="Times New Roman" w:hAnsi="Times New Roman" w:cs="Times New Roman"/>
          <w:b/>
          <w:bCs/>
          <w:sz w:val="28"/>
          <w:szCs w:val="28"/>
          <w:lang w:val="uk-UA"/>
        </w:rPr>
        <w:t>. Орієнтовний перелік питань до заліку………………………</w:t>
      </w:r>
    </w:p>
    <w:p w:rsidR="00455DDF" w:rsidRPr="00455DDF" w:rsidRDefault="00455DDF" w:rsidP="00455DDF">
      <w:pPr>
        <w:widowControl w:val="0"/>
        <w:spacing w:before="148"/>
        <w:ind w:left="179"/>
        <w:rPr>
          <w:rFonts w:ascii="Times" w:eastAsia="Times" w:hAnsi="Times" w:cs="Times"/>
          <w:sz w:val="28"/>
          <w:szCs w:val="28"/>
          <w:lang w:val="uk-UA" w:eastAsia="uk-UA"/>
        </w:rPr>
      </w:pPr>
      <w:r w:rsidRPr="00455DDF">
        <w:rPr>
          <w:rFonts w:ascii="Times" w:eastAsia="Times" w:hAnsi="Times" w:cs="Times"/>
          <w:sz w:val="28"/>
          <w:szCs w:val="28"/>
          <w:lang w:val="uk-UA" w:eastAsia="uk-UA"/>
        </w:rPr>
        <w:t xml:space="preserve">1. Розкрити поняття «мотивація» у психології. </w:t>
      </w:r>
    </w:p>
    <w:p w:rsidR="0021358E" w:rsidRDefault="00455DDF" w:rsidP="0021358E">
      <w:pPr>
        <w:widowControl w:val="0"/>
        <w:spacing w:before="157" w:line="340" w:lineRule="auto"/>
        <w:ind w:left="156" w:right="9" w:hanging="4"/>
        <w:rPr>
          <w:rFonts w:ascii="Times" w:eastAsia="Times" w:hAnsi="Times" w:cs="Times"/>
          <w:sz w:val="28"/>
          <w:szCs w:val="28"/>
          <w:lang w:val="uk-UA" w:eastAsia="uk-UA"/>
        </w:rPr>
      </w:pPr>
      <w:r w:rsidRPr="00455DDF">
        <w:rPr>
          <w:rFonts w:ascii="Times" w:eastAsia="Times" w:hAnsi="Times" w:cs="Times"/>
          <w:sz w:val="28"/>
          <w:szCs w:val="28"/>
          <w:lang w:val="uk-UA" w:eastAsia="uk-UA"/>
        </w:rPr>
        <w:t xml:space="preserve">2. Проаналізувати проблему виживання та смислу життя у працях Віктора  </w:t>
      </w:r>
      <w:proofErr w:type="spellStart"/>
      <w:r w:rsidRPr="00455DDF">
        <w:rPr>
          <w:rFonts w:ascii="Times" w:eastAsia="Times" w:hAnsi="Times" w:cs="Times"/>
          <w:sz w:val="28"/>
          <w:szCs w:val="28"/>
          <w:lang w:val="uk-UA" w:eastAsia="uk-UA"/>
        </w:rPr>
        <w:t>Франкла</w:t>
      </w:r>
      <w:proofErr w:type="spellEnd"/>
      <w:r w:rsidRPr="00455DDF">
        <w:rPr>
          <w:rFonts w:ascii="Times" w:eastAsia="Times" w:hAnsi="Times" w:cs="Times"/>
          <w:sz w:val="28"/>
          <w:szCs w:val="28"/>
          <w:lang w:val="uk-UA" w:eastAsia="uk-UA"/>
        </w:rPr>
        <w:t>.</w:t>
      </w:r>
    </w:p>
    <w:p w:rsidR="00455DDF" w:rsidRPr="00455DDF" w:rsidRDefault="00455DDF" w:rsidP="0021358E">
      <w:pPr>
        <w:widowControl w:val="0"/>
        <w:spacing w:before="157" w:line="340" w:lineRule="auto"/>
        <w:ind w:left="156" w:right="9" w:hanging="4"/>
        <w:rPr>
          <w:rFonts w:ascii="Times" w:eastAsia="Times" w:hAnsi="Times" w:cs="Times"/>
          <w:sz w:val="28"/>
          <w:szCs w:val="28"/>
          <w:lang w:val="uk-UA" w:eastAsia="uk-UA"/>
        </w:rPr>
      </w:pPr>
      <w:r w:rsidRPr="00455DDF">
        <w:rPr>
          <w:rFonts w:ascii="Times" w:eastAsia="Times" w:hAnsi="Times" w:cs="Times"/>
          <w:sz w:val="28"/>
          <w:szCs w:val="28"/>
          <w:lang w:val="uk-UA" w:eastAsia="uk-UA"/>
        </w:rPr>
        <w:t xml:space="preserve">3. Розкрити внесок Еріка Мілтона у реабілітацію. </w:t>
      </w:r>
    </w:p>
    <w:p w:rsidR="00455DDF" w:rsidRPr="00455DDF" w:rsidRDefault="00455DDF" w:rsidP="00455DDF">
      <w:pPr>
        <w:widowControl w:val="0"/>
        <w:spacing w:before="154"/>
        <w:ind w:left="150"/>
        <w:rPr>
          <w:rFonts w:ascii="Times" w:eastAsia="Times" w:hAnsi="Times" w:cs="Times"/>
          <w:sz w:val="28"/>
          <w:szCs w:val="28"/>
          <w:lang w:val="uk-UA" w:eastAsia="uk-UA"/>
        </w:rPr>
      </w:pPr>
      <w:r w:rsidRPr="00455DDF">
        <w:rPr>
          <w:rFonts w:ascii="Times" w:eastAsia="Times" w:hAnsi="Times" w:cs="Times"/>
          <w:sz w:val="28"/>
          <w:szCs w:val="28"/>
          <w:lang w:val="uk-UA" w:eastAsia="uk-UA"/>
        </w:rPr>
        <w:t xml:space="preserve">4. Пояснити вплив травми на психічне здоров'я особистості. </w:t>
      </w:r>
    </w:p>
    <w:p w:rsidR="00455DDF" w:rsidRPr="00455DDF" w:rsidRDefault="00455DDF" w:rsidP="00455DDF">
      <w:pPr>
        <w:widowControl w:val="0"/>
        <w:spacing w:before="157" w:line="340" w:lineRule="auto"/>
        <w:ind w:left="156" w:right="1415" w:firstLine="3"/>
        <w:rPr>
          <w:rFonts w:ascii="Times" w:eastAsia="Times" w:hAnsi="Times" w:cs="Times"/>
          <w:sz w:val="28"/>
          <w:szCs w:val="28"/>
          <w:lang w:val="uk-UA" w:eastAsia="uk-UA"/>
        </w:rPr>
      </w:pPr>
      <w:r w:rsidRPr="00455DDF">
        <w:rPr>
          <w:rFonts w:ascii="Times" w:eastAsia="Times" w:hAnsi="Times" w:cs="Times"/>
          <w:sz w:val="28"/>
          <w:szCs w:val="28"/>
          <w:lang w:val="uk-UA" w:eastAsia="uk-UA"/>
        </w:rPr>
        <w:t>5. Проаналізувати симптоми «великого депресивного розладу». 6. Мотиваційні проблеми та їхні наслідки при депресивних розладах. 7. Пояснити поняття «реабілітаційний потенціал особистості».</w:t>
      </w:r>
    </w:p>
    <w:p w:rsidR="00455DDF" w:rsidRPr="00455DDF" w:rsidRDefault="00455DDF" w:rsidP="00455DDF">
      <w:pPr>
        <w:widowControl w:val="0"/>
        <w:ind w:left="163"/>
        <w:rPr>
          <w:rFonts w:ascii="Times" w:eastAsia="Times" w:hAnsi="Times" w:cs="Times"/>
          <w:sz w:val="28"/>
          <w:szCs w:val="28"/>
          <w:lang w:val="uk-UA" w:eastAsia="uk-UA"/>
        </w:rPr>
      </w:pPr>
      <w:r w:rsidRPr="00455DDF">
        <w:rPr>
          <w:rFonts w:ascii="Times" w:eastAsia="Times" w:hAnsi="Times" w:cs="Times"/>
          <w:sz w:val="28"/>
          <w:szCs w:val="28"/>
          <w:lang w:val="uk-UA" w:eastAsia="uk-UA"/>
        </w:rPr>
        <w:t xml:space="preserve">8. Пояснити поняття «якість життя». </w:t>
      </w:r>
    </w:p>
    <w:p w:rsidR="00455DDF" w:rsidRPr="00455DDF" w:rsidRDefault="00455DDF" w:rsidP="00455DDF">
      <w:pPr>
        <w:widowControl w:val="0"/>
        <w:spacing w:before="157"/>
        <w:ind w:left="157"/>
        <w:rPr>
          <w:rFonts w:ascii="Times" w:eastAsia="Times" w:hAnsi="Times" w:cs="Times"/>
          <w:sz w:val="28"/>
          <w:szCs w:val="28"/>
          <w:lang w:val="uk-UA" w:eastAsia="uk-UA"/>
        </w:rPr>
      </w:pPr>
      <w:r w:rsidRPr="00455DDF">
        <w:rPr>
          <w:rFonts w:ascii="Times" w:eastAsia="Times" w:hAnsi="Times" w:cs="Times"/>
          <w:sz w:val="28"/>
          <w:szCs w:val="28"/>
          <w:lang w:val="uk-UA" w:eastAsia="uk-UA"/>
        </w:rPr>
        <w:t xml:space="preserve">9. Розкрити роль компенсації у реабілітації. </w:t>
      </w:r>
    </w:p>
    <w:p w:rsidR="00455DDF" w:rsidRPr="00455DDF" w:rsidRDefault="00455DDF" w:rsidP="00455DDF">
      <w:pPr>
        <w:widowControl w:val="0"/>
        <w:spacing w:before="154"/>
        <w:ind w:left="179"/>
        <w:rPr>
          <w:rFonts w:ascii="Times" w:eastAsia="Times" w:hAnsi="Times" w:cs="Times"/>
          <w:sz w:val="28"/>
          <w:szCs w:val="28"/>
          <w:lang w:val="uk-UA" w:eastAsia="uk-UA"/>
        </w:rPr>
      </w:pPr>
      <w:r w:rsidRPr="00455DDF">
        <w:rPr>
          <w:rFonts w:ascii="Times" w:eastAsia="Times" w:hAnsi="Times" w:cs="Times"/>
          <w:sz w:val="28"/>
          <w:szCs w:val="28"/>
          <w:lang w:val="uk-UA" w:eastAsia="uk-UA"/>
        </w:rPr>
        <w:t xml:space="preserve">10. Розкрити роль мотивувальних історій в реабілітації. </w:t>
      </w:r>
    </w:p>
    <w:p w:rsidR="00455DDF" w:rsidRPr="00455DDF" w:rsidRDefault="00455DDF" w:rsidP="00455DDF">
      <w:pPr>
        <w:widowControl w:val="0"/>
        <w:spacing w:before="236" w:after="160"/>
        <w:ind w:left="179"/>
        <w:rPr>
          <w:rFonts w:ascii="Times" w:eastAsia="Times" w:hAnsi="Times" w:cs="Times"/>
          <w:sz w:val="28"/>
          <w:szCs w:val="28"/>
          <w:lang w:val="uk-UA"/>
        </w:rPr>
      </w:pPr>
      <w:r w:rsidRPr="00455DDF">
        <w:rPr>
          <w:rFonts w:ascii="Times" w:eastAsia="Times" w:hAnsi="Times" w:cs="Times"/>
          <w:sz w:val="28"/>
          <w:szCs w:val="28"/>
          <w:lang w:val="uk-UA"/>
        </w:rPr>
        <w:t xml:space="preserve">11. Назвати стадії реабілітаційного процесу. </w:t>
      </w:r>
    </w:p>
    <w:p w:rsidR="0021358E" w:rsidRDefault="00455DDF" w:rsidP="0021358E">
      <w:pPr>
        <w:widowControl w:val="0"/>
        <w:spacing w:before="155" w:after="160" w:line="340" w:lineRule="auto"/>
        <w:ind w:left="152" w:right="8"/>
        <w:rPr>
          <w:rFonts w:ascii="Times" w:eastAsia="Times" w:hAnsi="Times" w:cs="Times"/>
          <w:sz w:val="28"/>
          <w:szCs w:val="28"/>
          <w:lang w:val="uk-UA"/>
        </w:rPr>
      </w:pPr>
      <w:r w:rsidRPr="00455DDF">
        <w:rPr>
          <w:rFonts w:ascii="Times" w:eastAsia="Times" w:hAnsi="Times" w:cs="Times"/>
          <w:sz w:val="28"/>
          <w:szCs w:val="28"/>
          <w:lang w:val="uk-UA"/>
        </w:rPr>
        <w:t xml:space="preserve">12. У чому полягає терапевтичне завдання на першій, другій та третій стадії  відновлення? </w:t>
      </w:r>
    </w:p>
    <w:p w:rsidR="00455DDF" w:rsidRPr="00455DDF" w:rsidRDefault="00455DDF" w:rsidP="0021358E">
      <w:pPr>
        <w:widowControl w:val="0"/>
        <w:spacing w:before="155" w:after="160" w:line="340" w:lineRule="auto"/>
        <w:ind w:left="152" w:right="8"/>
        <w:rPr>
          <w:rFonts w:ascii="Times" w:eastAsia="Times" w:hAnsi="Times" w:cs="Times"/>
          <w:sz w:val="28"/>
          <w:szCs w:val="28"/>
          <w:lang w:val="uk-UA"/>
        </w:rPr>
      </w:pPr>
      <w:r w:rsidRPr="00455DDF">
        <w:rPr>
          <w:rFonts w:ascii="Times" w:eastAsia="Times" w:hAnsi="Times" w:cs="Times"/>
          <w:sz w:val="28"/>
          <w:szCs w:val="28"/>
          <w:lang w:val="uk-UA"/>
        </w:rPr>
        <w:t xml:space="preserve">13. Розкрити особливості часової орієнтації на різних стадіях відновлення. </w:t>
      </w:r>
    </w:p>
    <w:p w:rsidR="00455DDF" w:rsidRPr="00455DDF" w:rsidRDefault="00455DDF" w:rsidP="00455DDF">
      <w:pPr>
        <w:widowControl w:val="0"/>
        <w:spacing w:before="33" w:after="160" w:line="343" w:lineRule="auto"/>
        <w:ind w:left="150" w:right="899" w:firstLine="7"/>
        <w:rPr>
          <w:rFonts w:ascii="Times" w:eastAsia="Times" w:hAnsi="Times" w:cs="Times"/>
          <w:sz w:val="28"/>
          <w:szCs w:val="28"/>
          <w:lang w:val="uk-UA"/>
        </w:rPr>
      </w:pPr>
      <w:r w:rsidRPr="00455DDF">
        <w:rPr>
          <w:rFonts w:ascii="Times" w:eastAsia="Times" w:hAnsi="Times" w:cs="Times"/>
          <w:sz w:val="28"/>
          <w:szCs w:val="28"/>
          <w:lang w:val="uk-UA"/>
        </w:rPr>
        <w:t xml:space="preserve">14. Обґрунтувати фокус допомоги на стадіях відновлення. </w:t>
      </w:r>
    </w:p>
    <w:p w:rsidR="00455DDF" w:rsidRPr="00455DDF" w:rsidRDefault="00455DDF" w:rsidP="00455DDF">
      <w:pPr>
        <w:widowControl w:val="0"/>
        <w:spacing w:before="31" w:after="160" w:line="340" w:lineRule="auto"/>
        <w:ind w:left="152" w:right="9" w:firstLine="7"/>
        <w:rPr>
          <w:rFonts w:ascii="Times" w:eastAsia="Times" w:hAnsi="Times" w:cs="Times"/>
          <w:sz w:val="28"/>
          <w:szCs w:val="28"/>
          <w:lang w:val="uk-UA"/>
        </w:rPr>
      </w:pPr>
      <w:r w:rsidRPr="00455DDF">
        <w:rPr>
          <w:rFonts w:ascii="Times" w:eastAsia="Times" w:hAnsi="Times" w:cs="Times"/>
          <w:sz w:val="28"/>
          <w:szCs w:val="28"/>
          <w:lang w:val="uk-UA"/>
        </w:rPr>
        <w:t xml:space="preserve">15. Охарактеризувати склад, рамки та згуртованість групи на різних стадіях  відновлення. </w:t>
      </w:r>
    </w:p>
    <w:p w:rsidR="00455DDF" w:rsidRPr="00455DDF" w:rsidRDefault="00455DDF" w:rsidP="00455DDF">
      <w:pPr>
        <w:widowControl w:val="0"/>
        <w:spacing w:before="33" w:after="160" w:line="343" w:lineRule="auto"/>
        <w:ind w:left="156" w:right="671" w:firstLine="1"/>
        <w:rPr>
          <w:rFonts w:ascii="Times" w:eastAsia="Times" w:hAnsi="Times" w:cs="Times"/>
          <w:sz w:val="28"/>
          <w:szCs w:val="28"/>
          <w:lang w:val="uk-UA"/>
        </w:rPr>
      </w:pPr>
      <w:r w:rsidRPr="00455DDF">
        <w:rPr>
          <w:rFonts w:ascii="Times" w:eastAsia="Times" w:hAnsi="Times" w:cs="Times"/>
          <w:sz w:val="28"/>
          <w:szCs w:val="28"/>
          <w:lang w:val="uk-UA"/>
        </w:rPr>
        <w:t>16. Характеристика терпимості до конфліктів на різних стадіях відновлення. 17. Часові обмеження стадій відновлення.</w:t>
      </w:r>
    </w:p>
    <w:p w:rsidR="00455DDF" w:rsidRPr="00455DDF" w:rsidRDefault="00455DDF" w:rsidP="00455DDF">
      <w:pPr>
        <w:widowControl w:val="0"/>
        <w:spacing w:before="147"/>
        <w:ind w:left="177"/>
        <w:rPr>
          <w:rFonts w:ascii="Times" w:eastAsia="Times" w:hAnsi="Times" w:cs="Times"/>
          <w:sz w:val="28"/>
          <w:szCs w:val="28"/>
          <w:lang w:val="uk-UA" w:eastAsia="uk-UA"/>
        </w:rPr>
      </w:pPr>
      <w:r w:rsidRPr="00455DDF">
        <w:rPr>
          <w:rFonts w:ascii="Times" w:eastAsia="Times" w:hAnsi="Times" w:cs="Times"/>
          <w:sz w:val="28"/>
          <w:szCs w:val="28"/>
          <w:lang w:val="uk-UA" w:eastAsia="uk-UA"/>
        </w:rPr>
        <w:t xml:space="preserve">18. Назвати фази реабілітаційного процесу. </w:t>
      </w:r>
    </w:p>
    <w:p w:rsidR="00455DDF" w:rsidRPr="00455DDF" w:rsidRDefault="00455DDF" w:rsidP="00455DDF">
      <w:pPr>
        <w:widowControl w:val="0"/>
        <w:spacing w:before="155" w:line="340" w:lineRule="auto"/>
        <w:ind w:left="157" w:right="1832" w:hanging="5"/>
        <w:rPr>
          <w:rFonts w:ascii="Times" w:eastAsia="Times" w:hAnsi="Times" w:cs="Times"/>
          <w:sz w:val="28"/>
          <w:szCs w:val="28"/>
          <w:lang w:val="uk-UA" w:eastAsia="uk-UA"/>
        </w:rPr>
      </w:pPr>
      <w:r w:rsidRPr="00455DDF">
        <w:rPr>
          <w:rFonts w:ascii="Times" w:eastAsia="Times" w:hAnsi="Times" w:cs="Times"/>
          <w:sz w:val="28"/>
          <w:szCs w:val="28"/>
          <w:lang w:val="uk-UA" w:eastAsia="uk-UA"/>
        </w:rPr>
        <w:t>19. Визначити завдання на кожній із фаз реабілітаційного процесу.</w:t>
      </w:r>
    </w:p>
    <w:p w:rsidR="00455DDF" w:rsidRPr="00455DDF" w:rsidRDefault="00455DDF" w:rsidP="00455DDF">
      <w:pPr>
        <w:widowControl w:val="0"/>
        <w:spacing w:before="155" w:line="340" w:lineRule="auto"/>
        <w:ind w:left="157" w:right="1832" w:hanging="5"/>
        <w:rPr>
          <w:rFonts w:ascii="Times" w:eastAsia="Times" w:hAnsi="Times" w:cs="Times"/>
          <w:sz w:val="28"/>
          <w:szCs w:val="28"/>
          <w:lang w:val="uk-UA" w:eastAsia="uk-UA"/>
        </w:rPr>
      </w:pPr>
      <w:r w:rsidRPr="00455DDF">
        <w:rPr>
          <w:rFonts w:ascii="Times" w:eastAsia="Times" w:hAnsi="Times" w:cs="Times"/>
          <w:sz w:val="28"/>
          <w:szCs w:val="28"/>
          <w:lang w:val="uk-UA" w:eastAsia="uk-UA"/>
        </w:rPr>
        <w:t xml:space="preserve"> 20. Що таке реабілітаційна програма?</w:t>
      </w:r>
    </w:p>
    <w:p w:rsidR="00455DDF" w:rsidRPr="00455DDF" w:rsidRDefault="00455DDF" w:rsidP="00455DDF">
      <w:pPr>
        <w:widowControl w:val="0"/>
        <w:ind w:left="150"/>
        <w:rPr>
          <w:rFonts w:ascii="Times" w:eastAsia="Times" w:hAnsi="Times" w:cs="Times"/>
          <w:sz w:val="28"/>
          <w:szCs w:val="28"/>
          <w:lang w:val="uk-UA" w:eastAsia="uk-UA"/>
        </w:rPr>
      </w:pPr>
      <w:r w:rsidRPr="00455DDF">
        <w:rPr>
          <w:rFonts w:ascii="Times" w:eastAsia="Times" w:hAnsi="Times" w:cs="Times"/>
          <w:sz w:val="28"/>
          <w:szCs w:val="28"/>
          <w:lang w:val="uk-UA" w:eastAsia="uk-UA"/>
        </w:rPr>
        <w:t xml:space="preserve">21. Назвати принципи реабілітації. </w:t>
      </w:r>
    </w:p>
    <w:p w:rsidR="00455DDF" w:rsidRPr="00455DDF" w:rsidRDefault="00455DDF" w:rsidP="00455DDF">
      <w:pPr>
        <w:widowControl w:val="0"/>
        <w:spacing w:before="157"/>
        <w:ind w:left="159"/>
        <w:rPr>
          <w:rFonts w:ascii="Times" w:eastAsia="Times" w:hAnsi="Times" w:cs="Times"/>
          <w:sz w:val="28"/>
          <w:szCs w:val="28"/>
          <w:lang w:val="uk-UA" w:eastAsia="uk-UA"/>
        </w:rPr>
      </w:pPr>
      <w:r w:rsidRPr="00455DDF">
        <w:rPr>
          <w:rFonts w:ascii="Times" w:eastAsia="Times" w:hAnsi="Times" w:cs="Times"/>
          <w:sz w:val="28"/>
          <w:szCs w:val="28"/>
          <w:lang w:val="uk-UA" w:eastAsia="uk-UA"/>
        </w:rPr>
        <w:t xml:space="preserve">22. Назвати принципи виконання програми реабілітації. </w:t>
      </w:r>
    </w:p>
    <w:p w:rsidR="00455DDF" w:rsidRPr="00455DDF" w:rsidRDefault="00455DDF" w:rsidP="00455DDF">
      <w:pPr>
        <w:widowControl w:val="0"/>
        <w:spacing w:before="154"/>
        <w:ind w:left="158"/>
        <w:rPr>
          <w:rFonts w:ascii="Times" w:eastAsia="Times" w:hAnsi="Times" w:cs="Times"/>
          <w:sz w:val="28"/>
          <w:szCs w:val="28"/>
          <w:lang w:val="uk-UA" w:eastAsia="uk-UA"/>
        </w:rPr>
      </w:pPr>
      <w:r w:rsidRPr="00455DDF">
        <w:rPr>
          <w:rFonts w:ascii="Times" w:eastAsia="Times" w:hAnsi="Times" w:cs="Times"/>
          <w:sz w:val="28"/>
          <w:szCs w:val="28"/>
          <w:lang w:val="uk-UA" w:eastAsia="uk-UA"/>
        </w:rPr>
        <w:lastRenderedPageBreak/>
        <w:t xml:space="preserve">23. Етапи визначення реабілітаційної програми. </w:t>
      </w:r>
    </w:p>
    <w:p w:rsidR="00455DDF" w:rsidRPr="00455DDF" w:rsidRDefault="00455DDF" w:rsidP="00455DDF">
      <w:pPr>
        <w:widowControl w:val="0"/>
        <w:spacing w:before="154" w:line="340" w:lineRule="auto"/>
        <w:ind w:left="162" w:right="1664" w:hanging="10"/>
        <w:rPr>
          <w:rFonts w:ascii="Times" w:eastAsia="Times" w:hAnsi="Times" w:cs="Times"/>
          <w:sz w:val="28"/>
          <w:szCs w:val="28"/>
          <w:lang w:val="uk-UA" w:eastAsia="uk-UA"/>
        </w:rPr>
      </w:pPr>
      <w:r w:rsidRPr="00455DDF">
        <w:rPr>
          <w:rFonts w:ascii="Times" w:eastAsia="Times" w:hAnsi="Times" w:cs="Times"/>
          <w:sz w:val="28"/>
          <w:szCs w:val="28"/>
          <w:lang w:val="uk-UA" w:eastAsia="uk-UA"/>
        </w:rPr>
        <w:t xml:space="preserve">24. Врахування вікових особливостей при плануванні реабілітаційного процесу. </w:t>
      </w:r>
    </w:p>
    <w:p w:rsidR="00455DDF" w:rsidRPr="00455DDF" w:rsidRDefault="00455DDF" w:rsidP="00455DDF">
      <w:pPr>
        <w:widowControl w:val="0"/>
        <w:spacing w:before="154" w:line="340" w:lineRule="auto"/>
        <w:ind w:left="162" w:right="1664" w:hanging="10"/>
        <w:rPr>
          <w:rFonts w:ascii="Times" w:eastAsia="Times" w:hAnsi="Times" w:cs="Times"/>
          <w:sz w:val="28"/>
          <w:szCs w:val="28"/>
          <w:lang w:val="uk-UA" w:eastAsia="uk-UA"/>
        </w:rPr>
      </w:pPr>
      <w:r w:rsidRPr="00455DDF">
        <w:rPr>
          <w:rFonts w:ascii="Times" w:eastAsia="Times" w:hAnsi="Times" w:cs="Times"/>
          <w:sz w:val="28"/>
          <w:szCs w:val="28"/>
          <w:lang w:val="uk-UA" w:eastAsia="uk-UA"/>
        </w:rPr>
        <w:t xml:space="preserve">25. Види реабілітаційних програм та умови проведення. </w:t>
      </w:r>
    </w:p>
    <w:p w:rsidR="00455DDF" w:rsidRPr="00455DDF" w:rsidRDefault="00455DDF" w:rsidP="00455DDF">
      <w:pPr>
        <w:widowControl w:val="0"/>
        <w:spacing w:before="147" w:after="160"/>
        <w:ind w:left="179"/>
        <w:rPr>
          <w:rFonts w:ascii="Times" w:eastAsia="Times" w:hAnsi="Times" w:cs="Times"/>
          <w:sz w:val="28"/>
          <w:szCs w:val="28"/>
          <w:lang w:val="uk-UA"/>
        </w:rPr>
      </w:pPr>
      <w:r w:rsidRPr="00455DDF">
        <w:rPr>
          <w:rFonts w:ascii="Times" w:eastAsia="Times" w:hAnsi="Times" w:cs="Times"/>
          <w:sz w:val="28"/>
          <w:szCs w:val="28"/>
          <w:lang w:val="uk-UA"/>
        </w:rPr>
        <w:t xml:space="preserve">26. Назвіть методи психологічної реабілітації. </w:t>
      </w:r>
    </w:p>
    <w:p w:rsidR="00455DDF" w:rsidRPr="00455DDF" w:rsidRDefault="00455DDF" w:rsidP="00455DDF">
      <w:pPr>
        <w:widowControl w:val="0"/>
        <w:spacing w:before="157" w:after="160" w:line="340" w:lineRule="auto"/>
        <w:ind w:left="145" w:right="8" w:firstLine="6"/>
        <w:rPr>
          <w:rFonts w:ascii="Times" w:eastAsia="Times" w:hAnsi="Times" w:cs="Times"/>
          <w:sz w:val="28"/>
          <w:szCs w:val="28"/>
          <w:lang w:val="uk-UA"/>
        </w:rPr>
      </w:pPr>
      <w:r w:rsidRPr="00455DDF">
        <w:rPr>
          <w:rFonts w:ascii="Times" w:eastAsia="Times" w:hAnsi="Times" w:cs="Times"/>
          <w:sz w:val="28"/>
          <w:szCs w:val="28"/>
          <w:lang w:val="uk-UA"/>
        </w:rPr>
        <w:t xml:space="preserve">27. Особливості психотерапії як методу психологічної реабілітації. 3. 28.Особливості психологічного консультування як методу психологічної  реабілітації. </w:t>
      </w:r>
    </w:p>
    <w:p w:rsidR="00455DDF" w:rsidRPr="00455DDF" w:rsidRDefault="00455DDF" w:rsidP="00455DDF">
      <w:pPr>
        <w:widowControl w:val="0"/>
        <w:spacing w:before="34" w:after="160" w:line="343" w:lineRule="auto"/>
        <w:ind w:left="150" w:right="5" w:hanging="1"/>
        <w:rPr>
          <w:rFonts w:ascii="Times" w:eastAsia="Times" w:hAnsi="Times" w:cs="Times"/>
          <w:sz w:val="28"/>
          <w:szCs w:val="28"/>
          <w:lang w:val="uk-UA"/>
        </w:rPr>
      </w:pPr>
      <w:r w:rsidRPr="00455DDF">
        <w:rPr>
          <w:rFonts w:ascii="Times" w:eastAsia="Times" w:hAnsi="Times" w:cs="Times"/>
          <w:sz w:val="28"/>
          <w:szCs w:val="28"/>
          <w:lang w:val="uk-UA"/>
        </w:rPr>
        <w:t xml:space="preserve">29. Особливості психологічної корекції як методу психологічної реабілітації. 30. Характеристика й особливості використання </w:t>
      </w:r>
      <w:proofErr w:type="spellStart"/>
      <w:r w:rsidRPr="00455DDF">
        <w:rPr>
          <w:rFonts w:ascii="Times" w:eastAsia="Times" w:hAnsi="Times" w:cs="Times"/>
          <w:sz w:val="28"/>
          <w:szCs w:val="28"/>
          <w:lang w:val="uk-UA"/>
        </w:rPr>
        <w:t>дебрифінгу</w:t>
      </w:r>
      <w:proofErr w:type="spellEnd"/>
      <w:r w:rsidRPr="00455DDF">
        <w:rPr>
          <w:rFonts w:ascii="Times" w:eastAsia="Times" w:hAnsi="Times" w:cs="Times"/>
          <w:sz w:val="28"/>
          <w:szCs w:val="28"/>
          <w:lang w:val="uk-UA"/>
        </w:rPr>
        <w:t xml:space="preserve"> як методу  психологічної реабілітації. </w:t>
      </w:r>
    </w:p>
    <w:p w:rsidR="00455DDF" w:rsidRPr="00455DDF" w:rsidRDefault="00455DDF" w:rsidP="00455DDF">
      <w:pPr>
        <w:widowControl w:val="0"/>
        <w:spacing w:before="32" w:after="160"/>
        <w:ind w:left="158"/>
        <w:rPr>
          <w:rFonts w:ascii="Times" w:eastAsia="Times" w:hAnsi="Times" w:cs="Times"/>
          <w:sz w:val="28"/>
          <w:szCs w:val="28"/>
          <w:lang w:val="uk-UA"/>
        </w:rPr>
      </w:pPr>
      <w:r w:rsidRPr="00455DDF">
        <w:rPr>
          <w:rFonts w:ascii="Times" w:eastAsia="Times" w:hAnsi="Times" w:cs="Times"/>
          <w:sz w:val="28"/>
          <w:szCs w:val="28"/>
          <w:lang w:val="uk-UA"/>
        </w:rPr>
        <w:t xml:space="preserve">31. Особливості саморегуляції у психологічній реабілітації. </w:t>
      </w:r>
    </w:p>
    <w:p w:rsidR="00455DDF" w:rsidRPr="00455DDF" w:rsidRDefault="00455DDF" w:rsidP="00455DDF">
      <w:pPr>
        <w:widowControl w:val="0"/>
        <w:spacing w:before="154" w:after="160"/>
        <w:ind w:left="156"/>
        <w:rPr>
          <w:rFonts w:ascii="Times" w:eastAsia="Times" w:hAnsi="Times" w:cs="Times"/>
          <w:sz w:val="28"/>
          <w:szCs w:val="28"/>
          <w:lang w:val="uk-UA"/>
        </w:rPr>
      </w:pPr>
      <w:r w:rsidRPr="00455DDF">
        <w:rPr>
          <w:rFonts w:ascii="Times" w:eastAsia="Times" w:hAnsi="Times" w:cs="Times"/>
          <w:sz w:val="28"/>
          <w:szCs w:val="28"/>
          <w:lang w:val="uk-UA"/>
        </w:rPr>
        <w:t xml:space="preserve">32. Характеристика методів психічної саморегуляції. </w:t>
      </w:r>
    </w:p>
    <w:p w:rsidR="00455DDF" w:rsidRPr="00455DDF" w:rsidRDefault="00455DDF" w:rsidP="00455DDF">
      <w:pPr>
        <w:widowControl w:val="0"/>
        <w:spacing w:before="154" w:after="160"/>
        <w:ind w:left="163"/>
        <w:rPr>
          <w:rFonts w:ascii="Times" w:eastAsia="Times" w:hAnsi="Times" w:cs="Times"/>
          <w:sz w:val="28"/>
          <w:szCs w:val="28"/>
          <w:lang w:val="uk-UA"/>
        </w:rPr>
      </w:pPr>
      <w:r w:rsidRPr="00455DDF">
        <w:rPr>
          <w:rFonts w:ascii="Times" w:eastAsia="Times" w:hAnsi="Times" w:cs="Times"/>
          <w:sz w:val="28"/>
          <w:szCs w:val="28"/>
          <w:lang w:val="uk-UA"/>
        </w:rPr>
        <w:t xml:space="preserve">33. Особливості самодопомоги при реабілітації. </w:t>
      </w:r>
    </w:p>
    <w:p w:rsidR="00455DDF" w:rsidRPr="00455DDF" w:rsidRDefault="00455DDF" w:rsidP="00455DDF">
      <w:pPr>
        <w:widowControl w:val="0"/>
        <w:spacing w:before="157" w:after="160" w:line="340" w:lineRule="auto"/>
        <w:ind w:left="179" w:right="2227" w:hanging="21"/>
        <w:rPr>
          <w:rFonts w:ascii="Times" w:eastAsia="Times" w:hAnsi="Times" w:cs="Times"/>
          <w:sz w:val="28"/>
          <w:szCs w:val="28"/>
          <w:lang w:val="uk-UA"/>
        </w:rPr>
      </w:pPr>
      <w:r w:rsidRPr="00455DDF">
        <w:rPr>
          <w:rFonts w:ascii="Times" w:eastAsia="Times" w:hAnsi="Times" w:cs="Times"/>
          <w:sz w:val="28"/>
          <w:szCs w:val="28"/>
          <w:lang w:val="uk-UA"/>
        </w:rPr>
        <w:t xml:space="preserve">34. Особливості використання методів </w:t>
      </w:r>
      <w:proofErr w:type="spellStart"/>
      <w:r w:rsidRPr="00455DDF">
        <w:rPr>
          <w:rFonts w:ascii="Times" w:eastAsia="Times" w:hAnsi="Times" w:cs="Times"/>
          <w:sz w:val="28"/>
          <w:szCs w:val="28"/>
          <w:lang w:val="uk-UA"/>
        </w:rPr>
        <w:t>арттерапії</w:t>
      </w:r>
      <w:proofErr w:type="spellEnd"/>
      <w:r w:rsidRPr="00455DDF">
        <w:rPr>
          <w:rFonts w:ascii="Times" w:eastAsia="Times" w:hAnsi="Times" w:cs="Times"/>
          <w:sz w:val="28"/>
          <w:szCs w:val="28"/>
          <w:lang w:val="uk-UA"/>
        </w:rPr>
        <w:t xml:space="preserve"> у реабілітації.</w:t>
      </w:r>
    </w:p>
    <w:p w:rsidR="00455DDF" w:rsidRPr="00455DDF" w:rsidRDefault="00455DDF" w:rsidP="00455DDF">
      <w:pPr>
        <w:widowControl w:val="0"/>
        <w:spacing w:before="157" w:after="160" w:line="340" w:lineRule="auto"/>
        <w:ind w:left="179" w:right="2227" w:hanging="21"/>
        <w:rPr>
          <w:rFonts w:ascii="Times" w:eastAsia="Times" w:hAnsi="Times" w:cs="Times"/>
          <w:sz w:val="28"/>
          <w:szCs w:val="28"/>
          <w:lang w:val="uk-UA"/>
        </w:rPr>
      </w:pPr>
      <w:r w:rsidRPr="00455DDF">
        <w:rPr>
          <w:rFonts w:ascii="Times" w:eastAsia="Times" w:hAnsi="Times" w:cs="Times"/>
          <w:sz w:val="28"/>
          <w:szCs w:val="28"/>
          <w:lang w:val="uk-UA"/>
        </w:rPr>
        <w:t xml:space="preserve"> 35. Характеристика самонавіювання як методу реабілітації. </w:t>
      </w:r>
    </w:p>
    <w:p w:rsidR="00455DDF" w:rsidRPr="00455DDF" w:rsidRDefault="00455DDF" w:rsidP="00455DDF">
      <w:pPr>
        <w:widowControl w:val="0"/>
        <w:spacing w:before="33" w:after="160"/>
        <w:ind w:left="179"/>
        <w:rPr>
          <w:rFonts w:ascii="Times" w:eastAsia="Times" w:hAnsi="Times" w:cs="Times"/>
          <w:sz w:val="28"/>
          <w:szCs w:val="28"/>
          <w:lang w:val="uk-UA"/>
        </w:rPr>
      </w:pPr>
      <w:r w:rsidRPr="00455DDF">
        <w:rPr>
          <w:rFonts w:ascii="Times" w:eastAsia="Times" w:hAnsi="Times" w:cs="Times"/>
          <w:sz w:val="28"/>
          <w:szCs w:val="28"/>
          <w:lang w:val="uk-UA"/>
        </w:rPr>
        <w:t xml:space="preserve">36. Проблема довіри у реабілітації. </w:t>
      </w:r>
    </w:p>
    <w:p w:rsidR="00455DDF" w:rsidRPr="00455DDF" w:rsidRDefault="00455DDF" w:rsidP="00455DDF">
      <w:pPr>
        <w:widowControl w:val="0"/>
        <w:spacing w:before="150" w:line="340" w:lineRule="auto"/>
        <w:ind w:left="154" w:right="1074" w:firstLine="22"/>
        <w:jc w:val="both"/>
        <w:rPr>
          <w:rFonts w:ascii="Times" w:eastAsia="Times" w:hAnsi="Times" w:cs="Times"/>
          <w:sz w:val="28"/>
          <w:szCs w:val="28"/>
          <w:lang w:val="uk-UA" w:eastAsia="uk-UA"/>
        </w:rPr>
      </w:pPr>
      <w:r w:rsidRPr="00455DDF">
        <w:rPr>
          <w:rFonts w:ascii="Times" w:eastAsia="Times" w:hAnsi="Times" w:cs="Times"/>
          <w:sz w:val="28"/>
          <w:szCs w:val="28"/>
          <w:lang w:val="uk-UA" w:eastAsia="uk-UA"/>
        </w:rPr>
        <w:t xml:space="preserve">37. Розкрити особливості формування Я-концепції людини з особливими потребами. </w:t>
      </w:r>
    </w:p>
    <w:p w:rsidR="00455DDF" w:rsidRPr="00455DDF" w:rsidRDefault="00455DDF" w:rsidP="00455DDF">
      <w:pPr>
        <w:widowControl w:val="0"/>
        <w:spacing w:before="150" w:line="340" w:lineRule="auto"/>
        <w:ind w:left="154" w:right="1074" w:firstLine="22"/>
        <w:jc w:val="both"/>
        <w:rPr>
          <w:rFonts w:ascii="Times" w:eastAsia="Times" w:hAnsi="Times" w:cs="Times"/>
          <w:sz w:val="28"/>
          <w:szCs w:val="28"/>
          <w:lang w:val="uk-UA" w:eastAsia="uk-UA"/>
        </w:rPr>
      </w:pPr>
      <w:r w:rsidRPr="00455DDF">
        <w:rPr>
          <w:rFonts w:ascii="Times" w:eastAsia="Times" w:hAnsi="Times" w:cs="Times"/>
          <w:sz w:val="28"/>
          <w:szCs w:val="28"/>
          <w:lang w:val="uk-UA" w:eastAsia="uk-UA"/>
        </w:rPr>
        <w:t>38. Особливості психологічної реабілітації дітей, які зазнали сексуального насильства.</w:t>
      </w:r>
    </w:p>
    <w:p w:rsidR="00455DDF" w:rsidRPr="00455DDF" w:rsidRDefault="00455DDF" w:rsidP="00455DDF">
      <w:pPr>
        <w:widowControl w:val="0"/>
        <w:spacing w:before="150" w:line="340" w:lineRule="auto"/>
        <w:ind w:left="154" w:right="1074" w:firstLine="22"/>
        <w:jc w:val="both"/>
        <w:rPr>
          <w:rFonts w:ascii="Times" w:eastAsia="Times" w:hAnsi="Times" w:cs="Times"/>
          <w:sz w:val="28"/>
          <w:szCs w:val="28"/>
          <w:lang w:val="uk-UA" w:eastAsia="uk-UA"/>
        </w:rPr>
      </w:pPr>
      <w:r w:rsidRPr="00455DDF">
        <w:rPr>
          <w:rFonts w:ascii="Times" w:eastAsia="Times" w:hAnsi="Times" w:cs="Times"/>
          <w:sz w:val="28"/>
          <w:szCs w:val="28"/>
          <w:lang w:val="uk-UA" w:eastAsia="uk-UA"/>
        </w:rPr>
        <w:t xml:space="preserve"> 39. Особливості психологічної реабілітації осіб з ПТСР. </w:t>
      </w:r>
    </w:p>
    <w:p w:rsidR="00455DDF" w:rsidRPr="00455DDF" w:rsidRDefault="00455DDF" w:rsidP="00455DDF">
      <w:pPr>
        <w:widowControl w:val="0"/>
        <w:spacing w:before="33" w:line="343" w:lineRule="auto"/>
        <w:ind w:left="155" w:right="2054" w:hanging="5"/>
        <w:rPr>
          <w:rFonts w:ascii="Times" w:eastAsia="Times" w:hAnsi="Times" w:cs="Times"/>
          <w:sz w:val="28"/>
          <w:szCs w:val="28"/>
          <w:lang w:val="uk-UA" w:eastAsia="uk-UA"/>
        </w:rPr>
      </w:pPr>
      <w:r w:rsidRPr="00455DDF">
        <w:rPr>
          <w:rFonts w:ascii="Times" w:eastAsia="Times" w:hAnsi="Times" w:cs="Times"/>
          <w:sz w:val="28"/>
          <w:szCs w:val="28"/>
          <w:lang w:val="uk-UA" w:eastAsia="uk-UA"/>
        </w:rPr>
        <w:t>40. Особливості психологічної реабілітації військовослужбовців.</w:t>
      </w:r>
    </w:p>
    <w:p w:rsidR="00455DDF" w:rsidRPr="00455DDF" w:rsidRDefault="00455DDF" w:rsidP="00455DDF">
      <w:pPr>
        <w:widowControl w:val="0"/>
        <w:spacing w:before="33" w:line="343" w:lineRule="auto"/>
        <w:ind w:left="155" w:right="2054" w:hanging="5"/>
        <w:rPr>
          <w:rFonts w:ascii="Times" w:eastAsia="Times" w:hAnsi="Times" w:cs="Times"/>
          <w:sz w:val="28"/>
          <w:szCs w:val="28"/>
          <w:lang w:val="uk-UA" w:eastAsia="uk-UA"/>
        </w:rPr>
      </w:pPr>
      <w:r w:rsidRPr="00455DDF">
        <w:rPr>
          <w:rFonts w:ascii="Times" w:eastAsia="Times" w:hAnsi="Times" w:cs="Times"/>
          <w:sz w:val="28"/>
          <w:szCs w:val="28"/>
          <w:lang w:val="uk-UA" w:eastAsia="uk-UA"/>
        </w:rPr>
        <w:t xml:space="preserve"> 41. Особливості психологічної реабілітації </w:t>
      </w:r>
      <w:proofErr w:type="spellStart"/>
      <w:r w:rsidRPr="00455DDF">
        <w:rPr>
          <w:rFonts w:ascii="Times" w:eastAsia="Times" w:hAnsi="Times" w:cs="Times"/>
          <w:sz w:val="28"/>
          <w:szCs w:val="28"/>
          <w:lang w:val="uk-UA" w:eastAsia="uk-UA"/>
        </w:rPr>
        <w:t>залежностей</w:t>
      </w:r>
      <w:proofErr w:type="spellEnd"/>
      <w:r w:rsidRPr="00455DDF">
        <w:rPr>
          <w:rFonts w:ascii="Times" w:eastAsia="Times" w:hAnsi="Times" w:cs="Times"/>
          <w:sz w:val="28"/>
          <w:szCs w:val="28"/>
          <w:lang w:val="uk-UA" w:eastAsia="uk-UA"/>
        </w:rPr>
        <w:t xml:space="preserve">. </w:t>
      </w:r>
    </w:p>
    <w:p w:rsidR="00455DDF" w:rsidRPr="00455DDF" w:rsidRDefault="00455DDF" w:rsidP="00455DDF">
      <w:pPr>
        <w:widowControl w:val="0"/>
        <w:spacing w:before="31"/>
        <w:ind w:left="158"/>
        <w:rPr>
          <w:rFonts w:ascii="Times" w:eastAsia="Times" w:hAnsi="Times" w:cs="Times"/>
          <w:sz w:val="28"/>
          <w:szCs w:val="28"/>
          <w:lang w:val="uk-UA" w:eastAsia="uk-UA"/>
        </w:rPr>
      </w:pPr>
      <w:r w:rsidRPr="00455DDF">
        <w:rPr>
          <w:rFonts w:ascii="Times" w:eastAsia="Times" w:hAnsi="Times" w:cs="Times"/>
          <w:sz w:val="28"/>
          <w:szCs w:val="28"/>
          <w:lang w:val="uk-UA" w:eastAsia="uk-UA"/>
        </w:rPr>
        <w:t xml:space="preserve">42. Назвіть ознаки залежної особистості </w:t>
      </w:r>
    </w:p>
    <w:bookmarkEnd w:id="21"/>
    <w:p w:rsidR="008F484B" w:rsidRDefault="00094567" w:rsidP="008F484B">
      <w:pPr>
        <w:widowControl w:val="0"/>
        <w:spacing w:before="16"/>
        <w:ind w:left="718" w:right="-20"/>
        <w:rPr>
          <w:rFonts w:ascii="Times New Roman" w:hAnsi="Times New Roman"/>
          <w:b/>
          <w:sz w:val="28"/>
          <w:szCs w:val="28"/>
          <w:lang w:val="uk-UA"/>
        </w:rPr>
      </w:pPr>
      <w:r w:rsidRPr="00094567">
        <w:rPr>
          <w:rFonts w:ascii="Times New Roman" w:hAnsi="Times New Roman"/>
          <w:b/>
          <w:bCs/>
          <w:sz w:val="28"/>
          <w:szCs w:val="28"/>
          <w:lang w:val="uk-UA"/>
        </w:rPr>
        <w:lastRenderedPageBreak/>
        <w:t xml:space="preserve">7. </w:t>
      </w:r>
      <w:r w:rsidRPr="00094567">
        <w:rPr>
          <w:rFonts w:ascii="Times New Roman" w:hAnsi="Times New Roman"/>
          <w:b/>
          <w:sz w:val="28"/>
          <w:szCs w:val="28"/>
          <w:lang w:val="uk-UA"/>
        </w:rPr>
        <w:t>МЕТОДИЧНЕ ЗАБЕЗПЕЧЕННЯ</w:t>
      </w:r>
    </w:p>
    <w:p w:rsidR="00094567" w:rsidRDefault="00094567" w:rsidP="00094567">
      <w:pPr>
        <w:widowControl w:val="0"/>
        <w:spacing w:line="353" w:lineRule="auto"/>
        <w:ind w:right="2401"/>
        <w:rPr>
          <w:rFonts w:ascii="Times New Roman" w:eastAsia="Times New Roman" w:hAnsi="Times New Roman" w:cs="Times New Roman"/>
          <w:sz w:val="28"/>
          <w:szCs w:val="28"/>
        </w:rPr>
      </w:pPr>
      <w:r>
        <w:rPr>
          <w:rFonts w:ascii="Symbol" w:eastAsia="Symbol" w:hAnsi="Symbol" w:cs="Symbol"/>
          <w:w w:val="99"/>
          <w:sz w:val="28"/>
          <w:szCs w:val="28"/>
          <w:lang w:val="uk-UA"/>
        </w:rPr>
        <w:t xml:space="preserve">           </w:t>
      </w:r>
      <w:r>
        <w:rPr>
          <w:rFonts w:ascii="Symbol" w:eastAsia="Symbol" w:hAnsi="Symbol" w:cs="Symbol"/>
          <w:w w:val="99"/>
          <w:sz w:val="28"/>
          <w:szCs w:val="28"/>
        </w:rPr>
        <w:t></w:t>
      </w:r>
      <w:r>
        <w:rPr>
          <w:rFonts w:ascii="Symbol" w:eastAsia="Symbol" w:hAnsi="Symbol" w:cs="Symbol"/>
          <w:spacing w:val="162"/>
          <w:sz w:val="28"/>
          <w:szCs w:val="28"/>
        </w:rPr>
        <w:t></w:t>
      </w:r>
      <w:proofErr w:type="spellStart"/>
      <w:r>
        <w:rPr>
          <w:rFonts w:ascii="Times New Roman" w:eastAsia="Times New Roman" w:hAnsi="Times New Roman" w:cs="Times New Roman"/>
          <w:spacing w:val="1"/>
          <w:sz w:val="28"/>
          <w:szCs w:val="28"/>
        </w:rPr>
        <w:t>О</w:t>
      </w:r>
      <w:r>
        <w:rPr>
          <w:rFonts w:ascii="Times New Roman" w:eastAsia="Times New Roman" w:hAnsi="Times New Roman" w:cs="Times New Roman"/>
          <w:sz w:val="28"/>
          <w:szCs w:val="28"/>
        </w:rPr>
        <w:t>порні</w:t>
      </w:r>
      <w:proofErr w:type="spellEnd"/>
      <w:r>
        <w:rPr>
          <w:rFonts w:ascii="Times New Roman" w:eastAsia="Times New Roman" w:hAnsi="Times New Roman" w:cs="Times New Roman"/>
          <w:spacing w:val="-10"/>
          <w:sz w:val="28"/>
          <w:szCs w:val="28"/>
        </w:rPr>
        <w:t xml:space="preserve"> </w:t>
      </w:r>
      <w:proofErr w:type="spellStart"/>
      <w:r>
        <w:rPr>
          <w:rFonts w:ascii="Times New Roman" w:eastAsia="Times New Roman" w:hAnsi="Times New Roman" w:cs="Times New Roman"/>
          <w:spacing w:val="-2"/>
          <w:sz w:val="28"/>
          <w:szCs w:val="28"/>
        </w:rPr>
        <w:t>к</w:t>
      </w:r>
      <w:r>
        <w:rPr>
          <w:rFonts w:ascii="Times New Roman" w:eastAsia="Times New Roman" w:hAnsi="Times New Roman" w:cs="Times New Roman"/>
          <w:spacing w:val="1"/>
          <w:sz w:val="28"/>
          <w:szCs w:val="28"/>
        </w:rPr>
        <w:t>о</w:t>
      </w:r>
      <w:r>
        <w:rPr>
          <w:rFonts w:ascii="Times New Roman" w:eastAsia="Times New Roman" w:hAnsi="Times New Roman" w:cs="Times New Roman"/>
          <w:sz w:val="28"/>
          <w:szCs w:val="28"/>
        </w:rPr>
        <w:t>н</w:t>
      </w:r>
      <w:r>
        <w:rPr>
          <w:rFonts w:ascii="Times New Roman" w:eastAsia="Times New Roman" w:hAnsi="Times New Roman" w:cs="Times New Roman"/>
          <w:spacing w:val="-1"/>
          <w:sz w:val="28"/>
          <w:szCs w:val="28"/>
        </w:rPr>
        <w:t>с</w:t>
      </w:r>
      <w:r>
        <w:rPr>
          <w:rFonts w:ascii="Times New Roman" w:eastAsia="Times New Roman" w:hAnsi="Times New Roman" w:cs="Times New Roman"/>
          <w:sz w:val="28"/>
          <w:szCs w:val="28"/>
        </w:rPr>
        <w:t>пек</w:t>
      </w:r>
      <w:r>
        <w:rPr>
          <w:rFonts w:ascii="Times New Roman" w:eastAsia="Times New Roman" w:hAnsi="Times New Roman" w:cs="Times New Roman"/>
          <w:spacing w:val="-1"/>
          <w:sz w:val="28"/>
          <w:szCs w:val="28"/>
        </w:rPr>
        <w:t>т</w:t>
      </w:r>
      <w:r>
        <w:rPr>
          <w:rFonts w:ascii="Times New Roman" w:eastAsia="Times New Roman" w:hAnsi="Times New Roman" w:cs="Times New Roman"/>
          <w:sz w:val="28"/>
          <w:szCs w:val="28"/>
        </w:rPr>
        <w:t>и</w:t>
      </w:r>
      <w:proofErr w:type="spellEnd"/>
      <w:r>
        <w:rPr>
          <w:rFonts w:ascii="Times New Roman" w:eastAsia="Times New Roman" w:hAnsi="Times New Roman" w:cs="Times New Roman"/>
          <w:spacing w:val="-5"/>
          <w:sz w:val="28"/>
          <w:szCs w:val="28"/>
        </w:rPr>
        <w:t xml:space="preserve"> </w:t>
      </w:r>
      <w:proofErr w:type="spellStart"/>
      <w:r>
        <w:rPr>
          <w:rFonts w:ascii="Times New Roman" w:eastAsia="Times New Roman" w:hAnsi="Times New Roman" w:cs="Times New Roman"/>
          <w:spacing w:val="-3"/>
          <w:sz w:val="28"/>
          <w:szCs w:val="28"/>
        </w:rPr>
        <w:t>л</w:t>
      </w:r>
      <w:r>
        <w:rPr>
          <w:rFonts w:ascii="Times New Roman" w:eastAsia="Times New Roman" w:hAnsi="Times New Roman" w:cs="Times New Roman"/>
          <w:sz w:val="28"/>
          <w:szCs w:val="28"/>
        </w:rPr>
        <w:t>екцій</w:t>
      </w:r>
      <w:proofErr w:type="spellEnd"/>
      <w:r>
        <w:rPr>
          <w:rFonts w:ascii="Times New Roman" w:eastAsia="Times New Roman" w:hAnsi="Times New Roman" w:cs="Times New Roman"/>
          <w:sz w:val="28"/>
          <w:szCs w:val="28"/>
        </w:rPr>
        <w:t>,</w:t>
      </w:r>
    </w:p>
    <w:p w:rsidR="00094567" w:rsidRDefault="00094567" w:rsidP="00094567">
      <w:pPr>
        <w:widowControl w:val="0"/>
        <w:tabs>
          <w:tab w:val="left" w:pos="2711"/>
          <w:tab w:val="left" w:pos="6074"/>
          <w:tab w:val="left" w:pos="8107"/>
        </w:tabs>
        <w:spacing w:line="354" w:lineRule="auto"/>
        <w:ind w:left="1078" w:right="-19" w:hanging="359"/>
        <w:jc w:val="both"/>
        <w:rPr>
          <w:rFonts w:ascii="Times New Roman" w:eastAsia="Times New Roman" w:hAnsi="Times New Roman" w:cs="Times New Roman"/>
          <w:sz w:val="28"/>
          <w:szCs w:val="28"/>
        </w:rPr>
      </w:pPr>
      <w:r>
        <w:rPr>
          <w:rFonts w:ascii="Symbol" w:eastAsia="Symbol" w:hAnsi="Symbol" w:cs="Symbol"/>
          <w:w w:val="99"/>
          <w:sz w:val="28"/>
          <w:szCs w:val="28"/>
        </w:rPr>
        <w:t></w:t>
      </w:r>
      <w:r>
        <w:rPr>
          <w:rFonts w:ascii="Symbol" w:eastAsia="Symbol" w:hAnsi="Symbol" w:cs="Symbol"/>
          <w:spacing w:val="162"/>
          <w:sz w:val="28"/>
          <w:szCs w:val="28"/>
        </w:rPr>
        <w:t></w:t>
      </w:r>
      <w:r>
        <w:rPr>
          <w:rFonts w:ascii="Times New Roman" w:eastAsia="Times New Roman" w:hAnsi="Times New Roman" w:cs="Times New Roman"/>
          <w:sz w:val="28"/>
          <w:szCs w:val="28"/>
        </w:rPr>
        <w:t>К</w:t>
      </w:r>
      <w:r>
        <w:rPr>
          <w:rFonts w:ascii="Times New Roman" w:eastAsia="Times New Roman" w:hAnsi="Times New Roman" w:cs="Times New Roman"/>
          <w:spacing w:val="1"/>
          <w:sz w:val="28"/>
          <w:szCs w:val="28"/>
        </w:rPr>
        <w:t>о</w:t>
      </w:r>
      <w:r>
        <w:rPr>
          <w:rFonts w:ascii="Times New Roman" w:eastAsia="Times New Roman" w:hAnsi="Times New Roman" w:cs="Times New Roman"/>
          <w:sz w:val="28"/>
          <w:szCs w:val="28"/>
        </w:rPr>
        <w:t>мплекс</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навчал</w:t>
      </w:r>
      <w:r>
        <w:rPr>
          <w:rFonts w:ascii="Times New Roman" w:eastAsia="Times New Roman" w:hAnsi="Times New Roman" w:cs="Times New Roman"/>
          <w:spacing w:val="-1"/>
          <w:sz w:val="28"/>
          <w:szCs w:val="28"/>
        </w:rPr>
        <w:t>ь</w:t>
      </w:r>
      <w:r>
        <w:rPr>
          <w:rFonts w:ascii="Times New Roman" w:eastAsia="Times New Roman" w:hAnsi="Times New Roman" w:cs="Times New Roman"/>
          <w:sz w:val="28"/>
          <w:szCs w:val="28"/>
        </w:rPr>
        <w:t>но</w:t>
      </w:r>
      <w:proofErr w:type="spellEnd"/>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ме</w:t>
      </w:r>
      <w:r>
        <w:rPr>
          <w:rFonts w:ascii="Times New Roman" w:eastAsia="Times New Roman" w:hAnsi="Times New Roman" w:cs="Times New Roman"/>
          <w:spacing w:val="-2"/>
          <w:sz w:val="28"/>
          <w:szCs w:val="28"/>
        </w:rPr>
        <w:t>т</w:t>
      </w:r>
      <w:r>
        <w:rPr>
          <w:rFonts w:ascii="Times New Roman" w:eastAsia="Times New Roman" w:hAnsi="Times New Roman" w:cs="Times New Roman"/>
          <w:sz w:val="28"/>
          <w:szCs w:val="28"/>
        </w:rPr>
        <w:t>одичного</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забезпе</w:t>
      </w:r>
      <w:r>
        <w:rPr>
          <w:rFonts w:ascii="Times New Roman" w:eastAsia="Times New Roman" w:hAnsi="Times New Roman" w:cs="Times New Roman"/>
          <w:spacing w:val="-1"/>
          <w:sz w:val="28"/>
          <w:szCs w:val="28"/>
        </w:rPr>
        <w:t>ч</w:t>
      </w:r>
      <w:r>
        <w:rPr>
          <w:rFonts w:ascii="Times New Roman" w:eastAsia="Times New Roman" w:hAnsi="Times New Roman" w:cs="Times New Roman"/>
          <w:sz w:val="28"/>
          <w:szCs w:val="28"/>
        </w:rPr>
        <w:t>е</w:t>
      </w:r>
      <w:r>
        <w:rPr>
          <w:rFonts w:ascii="Times New Roman" w:eastAsia="Times New Roman" w:hAnsi="Times New Roman" w:cs="Times New Roman"/>
          <w:spacing w:val="-1"/>
          <w:sz w:val="28"/>
          <w:szCs w:val="28"/>
        </w:rPr>
        <w:t>н</w:t>
      </w:r>
      <w:r>
        <w:rPr>
          <w:rFonts w:ascii="Times New Roman" w:eastAsia="Times New Roman" w:hAnsi="Times New Roman" w:cs="Times New Roman"/>
          <w:sz w:val="28"/>
          <w:szCs w:val="28"/>
        </w:rPr>
        <w:t>ня</w:t>
      </w:r>
      <w:proofErr w:type="spellEnd"/>
      <w:r>
        <w:rPr>
          <w:rFonts w:ascii="Times New Roman" w:eastAsia="Times New Roman" w:hAnsi="Times New Roman" w:cs="Times New Roman"/>
          <w:sz w:val="28"/>
          <w:szCs w:val="28"/>
        </w:rPr>
        <w:tab/>
        <w:t>(</w:t>
      </w:r>
      <w:proofErr w:type="spellStart"/>
      <w:r>
        <w:rPr>
          <w:rFonts w:ascii="Times New Roman" w:eastAsia="Times New Roman" w:hAnsi="Times New Roman" w:cs="Times New Roman"/>
          <w:spacing w:val="1"/>
          <w:sz w:val="28"/>
          <w:szCs w:val="28"/>
        </w:rPr>
        <w:t>н</w:t>
      </w:r>
      <w:r>
        <w:rPr>
          <w:rFonts w:ascii="Times New Roman" w:eastAsia="Times New Roman" w:hAnsi="Times New Roman" w:cs="Times New Roman"/>
          <w:sz w:val="28"/>
          <w:szCs w:val="28"/>
        </w:rPr>
        <w:t>авчаль</w:t>
      </w:r>
      <w:r>
        <w:rPr>
          <w:rFonts w:ascii="Times New Roman" w:eastAsia="Times New Roman" w:hAnsi="Times New Roman" w:cs="Times New Roman"/>
          <w:spacing w:val="-1"/>
          <w:sz w:val="28"/>
          <w:szCs w:val="28"/>
        </w:rPr>
        <w:t>н</w:t>
      </w:r>
      <w:r>
        <w:rPr>
          <w:rFonts w:ascii="Times New Roman" w:eastAsia="Times New Roman" w:hAnsi="Times New Roman" w:cs="Times New Roman"/>
          <w:sz w:val="28"/>
          <w:szCs w:val="28"/>
        </w:rPr>
        <w:t>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w:t>
      </w:r>
      <w:r>
        <w:rPr>
          <w:rFonts w:ascii="Times New Roman" w:eastAsia="Times New Roman" w:hAnsi="Times New Roman" w:cs="Times New Roman"/>
          <w:spacing w:val="1"/>
          <w:sz w:val="28"/>
          <w:szCs w:val="28"/>
        </w:rPr>
        <w:t>о</w:t>
      </w:r>
      <w:r>
        <w:rPr>
          <w:rFonts w:ascii="Times New Roman" w:eastAsia="Times New Roman" w:hAnsi="Times New Roman" w:cs="Times New Roman"/>
          <w:spacing w:val="-1"/>
          <w:sz w:val="28"/>
          <w:szCs w:val="28"/>
        </w:rPr>
        <w:t>сі</w:t>
      </w:r>
      <w:r>
        <w:rPr>
          <w:rFonts w:ascii="Times New Roman" w:eastAsia="Times New Roman" w:hAnsi="Times New Roman" w:cs="Times New Roman"/>
          <w:sz w:val="28"/>
          <w:szCs w:val="28"/>
        </w:rPr>
        <w:t>бни</w:t>
      </w:r>
      <w:r>
        <w:rPr>
          <w:rFonts w:ascii="Times New Roman" w:eastAsia="Times New Roman" w:hAnsi="Times New Roman" w:cs="Times New Roman"/>
          <w:spacing w:val="-1"/>
          <w:sz w:val="28"/>
          <w:szCs w:val="28"/>
        </w:rPr>
        <w:t>к</w:t>
      </w:r>
      <w:r>
        <w:rPr>
          <w:rFonts w:ascii="Times New Roman" w:eastAsia="Times New Roman" w:hAnsi="Times New Roman" w:cs="Times New Roman"/>
          <w:sz w:val="28"/>
          <w:szCs w:val="28"/>
        </w:rPr>
        <w:t>и</w:t>
      </w:r>
      <w:proofErr w:type="spellEnd"/>
      <w:r>
        <w:rPr>
          <w:rFonts w:ascii="Times New Roman" w:eastAsia="Times New Roman" w:hAnsi="Times New Roman" w:cs="Times New Roman"/>
          <w:spacing w:val="84"/>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81"/>
          <w:sz w:val="28"/>
          <w:szCs w:val="28"/>
        </w:rPr>
        <w:t xml:space="preserve"> </w:t>
      </w:r>
      <w:proofErr w:type="spellStart"/>
      <w:r>
        <w:rPr>
          <w:rFonts w:ascii="Times New Roman" w:eastAsia="Times New Roman" w:hAnsi="Times New Roman" w:cs="Times New Roman"/>
          <w:sz w:val="28"/>
          <w:szCs w:val="28"/>
        </w:rPr>
        <w:t>п</w:t>
      </w:r>
      <w:r>
        <w:rPr>
          <w:rFonts w:ascii="Times New Roman" w:eastAsia="Times New Roman" w:hAnsi="Times New Roman" w:cs="Times New Roman"/>
          <w:spacing w:val="1"/>
          <w:sz w:val="28"/>
          <w:szCs w:val="28"/>
        </w:rPr>
        <w:t>ідр</w:t>
      </w:r>
      <w:r>
        <w:rPr>
          <w:rFonts w:ascii="Times New Roman" w:eastAsia="Times New Roman" w:hAnsi="Times New Roman" w:cs="Times New Roman"/>
          <w:sz w:val="28"/>
          <w:szCs w:val="28"/>
        </w:rPr>
        <w:t>уч</w:t>
      </w:r>
      <w:r>
        <w:rPr>
          <w:rFonts w:ascii="Times New Roman" w:eastAsia="Times New Roman" w:hAnsi="Times New Roman" w:cs="Times New Roman"/>
          <w:spacing w:val="1"/>
          <w:sz w:val="28"/>
          <w:szCs w:val="28"/>
        </w:rPr>
        <w:t>н</w:t>
      </w:r>
      <w:r>
        <w:rPr>
          <w:rFonts w:ascii="Times New Roman" w:eastAsia="Times New Roman" w:hAnsi="Times New Roman" w:cs="Times New Roman"/>
          <w:sz w:val="28"/>
          <w:szCs w:val="28"/>
        </w:rPr>
        <w:t>ик</w:t>
      </w:r>
      <w:r>
        <w:rPr>
          <w:rFonts w:ascii="Times New Roman" w:eastAsia="Times New Roman" w:hAnsi="Times New Roman" w:cs="Times New Roman"/>
          <w:spacing w:val="1"/>
          <w:sz w:val="28"/>
          <w:szCs w:val="28"/>
        </w:rPr>
        <w:t>и</w:t>
      </w:r>
      <w:proofErr w:type="spellEnd"/>
      <w:r>
        <w:rPr>
          <w:rFonts w:ascii="Times New Roman" w:eastAsia="Times New Roman" w:hAnsi="Times New Roman" w:cs="Times New Roman"/>
          <w:sz w:val="28"/>
          <w:szCs w:val="28"/>
        </w:rPr>
        <w:t>,</w:t>
      </w:r>
      <w:r>
        <w:rPr>
          <w:rFonts w:ascii="Times New Roman" w:eastAsia="Times New Roman" w:hAnsi="Times New Roman" w:cs="Times New Roman"/>
          <w:spacing w:val="82"/>
          <w:sz w:val="28"/>
          <w:szCs w:val="28"/>
        </w:rPr>
        <w:t xml:space="preserve"> </w:t>
      </w:r>
      <w:proofErr w:type="spellStart"/>
      <w:r>
        <w:rPr>
          <w:rFonts w:ascii="Times New Roman" w:eastAsia="Times New Roman" w:hAnsi="Times New Roman" w:cs="Times New Roman"/>
          <w:sz w:val="28"/>
          <w:szCs w:val="28"/>
        </w:rPr>
        <w:t>методичні</w:t>
      </w:r>
      <w:proofErr w:type="spellEnd"/>
      <w:r>
        <w:rPr>
          <w:rFonts w:ascii="Times New Roman" w:eastAsia="Times New Roman" w:hAnsi="Times New Roman" w:cs="Times New Roman"/>
          <w:spacing w:val="82"/>
          <w:sz w:val="28"/>
          <w:szCs w:val="28"/>
        </w:rPr>
        <w:t xml:space="preserve"> </w:t>
      </w:r>
      <w:proofErr w:type="spellStart"/>
      <w:r>
        <w:rPr>
          <w:rFonts w:ascii="Times New Roman" w:eastAsia="Times New Roman" w:hAnsi="Times New Roman" w:cs="Times New Roman"/>
          <w:spacing w:val="1"/>
          <w:sz w:val="28"/>
          <w:szCs w:val="28"/>
        </w:rPr>
        <w:t>р</w:t>
      </w:r>
      <w:r>
        <w:rPr>
          <w:rFonts w:ascii="Times New Roman" w:eastAsia="Times New Roman" w:hAnsi="Times New Roman" w:cs="Times New Roman"/>
          <w:sz w:val="28"/>
          <w:szCs w:val="28"/>
        </w:rPr>
        <w:t>еком</w:t>
      </w:r>
      <w:r>
        <w:rPr>
          <w:rFonts w:ascii="Times New Roman" w:eastAsia="Times New Roman" w:hAnsi="Times New Roman" w:cs="Times New Roman"/>
          <w:spacing w:val="-2"/>
          <w:sz w:val="28"/>
          <w:szCs w:val="28"/>
        </w:rPr>
        <w:t>е</w:t>
      </w:r>
      <w:r>
        <w:rPr>
          <w:rFonts w:ascii="Times New Roman" w:eastAsia="Times New Roman" w:hAnsi="Times New Roman" w:cs="Times New Roman"/>
          <w:sz w:val="28"/>
          <w:szCs w:val="28"/>
        </w:rPr>
        <w:t>нда</w:t>
      </w:r>
      <w:r>
        <w:rPr>
          <w:rFonts w:ascii="Times New Roman" w:eastAsia="Times New Roman" w:hAnsi="Times New Roman" w:cs="Times New Roman"/>
          <w:spacing w:val="-1"/>
          <w:sz w:val="28"/>
          <w:szCs w:val="28"/>
        </w:rPr>
        <w:t>ц</w:t>
      </w:r>
      <w:r>
        <w:rPr>
          <w:rFonts w:ascii="Times New Roman" w:eastAsia="Times New Roman" w:hAnsi="Times New Roman" w:cs="Times New Roman"/>
          <w:sz w:val="28"/>
          <w:szCs w:val="28"/>
        </w:rPr>
        <w:t>ії</w:t>
      </w:r>
      <w:proofErr w:type="spellEnd"/>
      <w:r>
        <w:rPr>
          <w:rFonts w:ascii="Times New Roman" w:eastAsia="Times New Roman" w:hAnsi="Times New Roman" w:cs="Times New Roman"/>
          <w:spacing w:val="83"/>
          <w:sz w:val="28"/>
          <w:szCs w:val="28"/>
        </w:rPr>
        <w:t xml:space="preserve"> </w:t>
      </w:r>
      <w:r>
        <w:rPr>
          <w:rFonts w:ascii="Times New Roman" w:eastAsia="Times New Roman" w:hAnsi="Times New Roman" w:cs="Times New Roman"/>
          <w:sz w:val="28"/>
          <w:szCs w:val="28"/>
        </w:rPr>
        <w:t>до</w:t>
      </w:r>
      <w:r>
        <w:rPr>
          <w:rFonts w:ascii="Times New Roman" w:eastAsia="Times New Roman" w:hAnsi="Times New Roman" w:cs="Times New Roman"/>
          <w:spacing w:val="83"/>
          <w:sz w:val="28"/>
          <w:szCs w:val="28"/>
        </w:rPr>
        <w:t xml:space="preserve"> </w:t>
      </w:r>
      <w:proofErr w:type="spellStart"/>
      <w:r>
        <w:rPr>
          <w:rFonts w:ascii="Times New Roman" w:eastAsia="Times New Roman" w:hAnsi="Times New Roman" w:cs="Times New Roman"/>
          <w:spacing w:val="1"/>
          <w:sz w:val="28"/>
          <w:szCs w:val="28"/>
        </w:rPr>
        <w:t>п</w:t>
      </w:r>
      <w:r>
        <w:rPr>
          <w:rFonts w:ascii="Times New Roman" w:eastAsia="Times New Roman" w:hAnsi="Times New Roman" w:cs="Times New Roman"/>
          <w:sz w:val="28"/>
          <w:szCs w:val="28"/>
        </w:rPr>
        <w:t>роведе</w:t>
      </w:r>
      <w:r>
        <w:rPr>
          <w:rFonts w:ascii="Times New Roman" w:eastAsia="Times New Roman" w:hAnsi="Times New Roman" w:cs="Times New Roman"/>
          <w:spacing w:val="-2"/>
          <w:sz w:val="28"/>
          <w:szCs w:val="28"/>
        </w:rPr>
        <w:t>н</w:t>
      </w:r>
      <w:r>
        <w:rPr>
          <w:rFonts w:ascii="Times New Roman" w:eastAsia="Times New Roman" w:hAnsi="Times New Roman" w:cs="Times New Roman"/>
          <w:sz w:val="28"/>
          <w:szCs w:val="28"/>
        </w:rPr>
        <w:t>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w:t>
      </w:r>
      <w:r>
        <w:rPr>
          <w:rFonts w:ascii="Times New Roman" w:eastAsia="Times New Roman" w:hAnsi="Times New Roman" w:cs="Times New Roman"/>
          <w:spacing w:val="1"/>
          <w:sz w:val="28"/>
          <w:szCs w:val="28"/>
        </w:rPr>
        <w:t>р</w:t>
      </w:r>
      <w:r>
        <w:rPr>
          <w:rFonts w:ascii="Times New Roman" w:eastAsia="Times New Roman" w:hAnsi="Times New Roman" w:cs="Times New Roman"/>
          <w:spacing w:val="-1"/>
          <w:sz w:val="28"/>
          <w:szCs w:val="28"/>
        </w:rPr>
        <w:t>а</w:t>
      </w:r>
      <w:r>
        <w:rPr>
          <w:rFonts w:ascii="Times New Roman" w:eastAsia="Times New Roman" w:hAnsi="Times New Roman" w:cs="Times New Roman"/>
          <w:sz w:val="28"/>
          <w:szCs w:val="28"/>
        </w:rPr>
        <w:t>ктичних</w:t>
      </w:r>
      <w:proofErr w:type="spellEnd"/>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за</w:t>
      </w:r>
      <w:r>
        <w:rPr>
          <w:rFonts w:ascii="Times New Roman" w:eastAsia="Times New Roman" w:hAnsi="Times New Roman" w:cs="Times New Roman"/>
          <w:spacing w:val="-1"/>
          <w:sz w:val="28"/>
          <w:szCs w:val="28"/>
        </w:rPr>
        <w:t>н</w:t>
      </w:r>
      <w:r>
        <w:rPr>
          <w:rFonts w:ascii="Times New Roman" w:eastAsia="Times New Roman" w:hAnsi="Times New Roman" w:cs="Times New Roman"/>
          <w:sz w:val="28"/>
          <w:szCs w:val="28"/>
        </w:rPr>
        <w:t>ять;</w:t>
      </w:r>
      <w:r>
        <w:rPr>
          <w:rFonts w:ascii="Times New Roman" w:eastAsia="Times New Roman" w:hAnsi="Times New Roman" w:cs="Times New Roman"/>
          <w:spacing w:val="14"/>
          <w:sz w:val="28"/>
          <w:szCs w:val="28"/>
        </w:rPr>
        <w:t xml:space="preserve"> </w:t>
      </w:r>
      <w:proofErr w:type="spellStart"/>
      <w:r>
        <w:rPr>
          <w:rFonts w:ascii="Times New Roman" w:eastAsia="Times New Roman" w:hAnsi="Times New Roman" w:cs="Times New Roman"/>
          <w:sz w:val="28"/>
          <w:szCs w:val="28"/>
        </w:rPr>
        <w:t>п</w:t>
      </w:r>
      <w:r>
        <w:rPr>
          <w:rFonts w:ascii="Times New Roman" w:eastAsia="Times New Roman" w:hAnsi="Times New Roman" w:cs="Times New Roman"/>
          <w:spacing w:val="1"/>
          <w:sz w:val="28"/>
          <w:szCs w:val="28"/>
        </w:rPr>
        <w:t>р</w:t>
      </w:r>
      <w:r>
        <w:rPr>
          <w:rFonts w:ascii="Times New Roman" w:eastAsia="Times New Roman" w:hAnsi="Times New Roman" w:cs="Times New Roman"/>
          <w:spacing w:val="-1"/>
          <w:sz w:val="28"/>
          <w:szCs w:val="28"/>
        </w:rPr>
        <w:t>а</w:t>
      </w:r>
      <w:r>
        <w:rPr>
          <w:rFonts w:ascii="Times New Roman" w:eastAsia="Times New Roman" w:hAnsi="Times New Roman" w:cs="Times New Roman"/>
          <w:sz w:val="28"/>
          <w:szCs w:val="28"/>
        </w:rPr>
        <w:t>ктик</w:t>
      </w:r>
      <w:r>
        <w:rPr>
          <w:rFonts w:ascii="Times New Roman" w:eastAsia="Times New Roman" w:hAnsi="Times New Roman" w:cs="Times New Roman"/>
          <w:spacing w:val="1"/>
          <w:sz w:val="28"/>
          <w:szCs w:val="28"/>
        </w:rPr>
        <w:t>у</w:t>
      </w:r>
      <w:r>
        <w:rPr>
          <w:rFonts w:ascii="Times New Roman" w:eastAsia="Times New Roman" w:hAnsi="Times New Roman" w:cs="Times New Roman"/>
          <w:spacing w:val="-1"/>
          <w:sz w:val="28"/>
          <w:szCs w:val="28"/>
        </w:rPr>
        <w:t>м</w:t>
      </w:r>
      <w:r>
        <w:rPr>
          <w:rFonts w:ascii="Times New Roman" w:eastAsia="Times New Roman" w:hAnsi="Times New Roman" w:cs="Times New Roman"/>
          <w:sz w:val="28"/>
          <w:szCs w:val="28"/>
        </w:rPr>
        <w:t>и</w:t>
      </w:r>
      <w:proofErr w:type="spellEnd"/>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з</w:t>
      </w:r>
      <w:r>
        <w:rPr>
          <w:rFonts w:ascii="Times New Roman" w:eastAsia="Times New Roman" w:hAnsi="Times New Roman" w:cs="Times New Roman"/>
          <w:spacing w:val="16"/>
          <w:sz w:val="28"/>
          <w:szCs w:val="28"/>
        </w:rPr>
        <w:t xml:space="preserve"> </w:t>
      </w:r>
      <w:proofErr w:type="spellStart"/>
      <w:r>
        <w:rPr>
          <w:rFonts w:ascii="Times New Roman" w:eastAsia="Times New Roman" w:hAnsi="Times New Roman" w:cs="Times New Roman"/>
          <w:spacing w:val="-1"/>
          <w:sz w:val="28"/>
          <w:szCs w:val="28"/>
        </w:rPr>
        <w:t>в</w:t>
      </w:r>
      <w:r>
        <w:rPr>
          <w:rFonts w:ascii="Times New Roman" w:eastAsia="Times New Roman" w:hAnsi="Times New Roman" w:cs="Times New Roman"/>
          <w:sz w:val="28"/>
          <w:szCs w:val="28"/>
        </w:rPr>
        <w:t>і</w:t>
      </w:r>
      <w:r>
        <w:rPr>
          <w:rFonts w:ascii="Times New Roman" w:eastAsia="Times New Roman" w:hAnsi="Times New Roman" w:cs="Times New Roman"/>
          <w:spacing w:val="-1"/>
          <w:sz w:val="28"/>
          <w:szCs w:val="28"/>
        </w:rPr>
        <w:t>к</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в</w:t>
      </w:r>
      <w:r>
        <w:rPr>
          <w:rFonts w:ascii="Times New Roman" w:eastAsia="Times New Roman" w:hAnsi="Times New Roman" w:cs="Times New Roman"/>
          <w:sz w:val="28"/>
          <w:szCs w:val="28"/>
        </w:rPr>
        <w:t>ої</w:t>
      </w:r>
      <w:proofErr w:type="spellEnd"/>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2"/>
          <w:sz w:val="28"/>
          <w:szCs w:val="28"/>
        </w:rPr>
        <w:t>т</w:t>
      </w:r>
      <w:r>
        <w:rPr>
          <w:rFonts w:ascii="Times New Roman" w:eastAsia="Times New Roman" w:hAnsi="Times New Roman" w:cs="Times New Roman"/>
          <w:sz w:val="28"/>
          <w:szCs w:val="28"/>
        </w:rPr>
        <w:t>а</w:t>
      </w:r>
      <w:r>
        <w:rPr>
          <w:rFonts w:ascii="Times New Roman" w:eastAsia="Times New Roman" w:hAnsi="Times New Roman" w:cs="Times New Roman"/>
          <w:spacing w:val="15"/>
          <w:sz w:val="28"/>
          <w:szCs w:val="28"/>
        </w:rPr>
        <w:t xml:space="preserve"> </w:t>
      </w:r>
      <w:proofErr w:type="spellStart"/>
      <w:r>
        <w:rPr>
          <w:rFonts w:ascii="Times New Roman" w:eastAsia="Times New Roman" w:hAnsi="Times New Roman" w:cs="Times New Roman"/>
          <w:sz w:val="28"/>
          <w:szCs w:val="28"/>
        </w:rPr>
        <w:t>пед</w:t>
      </w:r>
      <w:r>
        <w:rPr>
          <w:rFonts w:ascii="Times New Roman" w:eastAsia="Times New Roman" w:hAnsi="Times New Roman" w:cs="Times New Roman"/>
          <w:spacing w:val="-2"/>
          <w:sz w:val="28"/>
          <w:szCs w:val="28"/>
        </w:rPr>
        <w:t>а</w:t>
      </w:r>
      <w:r>
        <w:rPr>
          <w:rFonts w:ascii="Times New Roman" w:eastAsia="Times New Roman" w:hAnsi="Times New Roman" w:cs="Times New Roman"/>
          <w:sz w:val="28"/>
          <w:szCs w:val="28"/>
        </w:rPr>
        <w:t>го</w:t>
      </w:r>
      <w:r>
        <w:rPr>
          <w:rFonts w:ascii="Times New Roman" w:eastAsia="Times New Roman" w:hAnsi="Times New Roman" w:cs="Times New Roman"/>
          <w:spacing w:val="-2"/>
          <w:sz w:val="28"/>
          <w:szCs w:val="28"/>
        </w:rPr>
        <w:t>г</w:t>
      </w:r>
      <w:r>
        <w:rPr>
          <w:rFonts w:ascii="Times New Roman" w:eastAsia="Times New Roman" w:hAnsi="Times New Roman" w:cs="Times New Roman"/>
          <w:spacing w:val="1"/>
          <w:sz w:val="28"/>
          <w:szCs w:val="28"/>
        </w:rPr>
        <w:t>і</w:t>
      </w:r>
      <w:r>
        <w:rPr>
          <w:rFonts w:ascii="Times New Roman" w:eastAsia="Times New Roman" w:hAnsi="Times New Roman" w:cs="Times New Roman"/>
          <w:spacing w:val="-1"/>
          <w:sz w:val="28"/>
          <w:szCs w:val="28"/>
        </w:rPr>
        <w:t>ч</w:t>
      </w:r>
      <w:r>
        <w:rPr>
          <w:rFonts w:ascii="Times New Roman" w:eastAsia="Times New Roman" w:hAnsi="Times New Roman" w:cs="Times New Roman"/>
          <w:sz w:val="28"/>
          <w:szCs w:val="28"/>
        </w:rPr>
        <w:t>ної</w:t>
      </w:r>
      <w:proofErr w:type="spellEnd"/>
      <w:r>
        <w:rPr>
          <w:rFonts w:ascii="Times New Roman" w:eastAsia="Times New Roman" w:hAnsi="Times New Roman" w:cs="Times New Roman"/>
          <w:spacing w:val="14"/>
          <w:sz w:val="28"/>
          <w:szCs w:val="28"/>
        </w:rPr>
        <w:t xml:space="preserve"> </w:t>
      </w:r>
      <w:proofErr w:type="spellStart"/>
      <w:r>
        <w:rPr>
          <w:rFonts w:ascii="Times New Roman" w:eastAsia="Times New Roman" w:hAnsi="Times New Roman" w:cs="Times New Roman"/>
          <w:sz w:val="28"/>
          <w:szCs w:val="28"/>
        </w:rPr>
        <w:t>психо</w:t>
      </w:r>
      <w:r>
        <w:rPr>
          <w:rFonts w:ascii="Times New Roman" w:eastAsia="Times New Roman" w:hAnsi="Times New Roman" w:cs="Times New Roman"/>
          <w:spacing w:val="-3"/>
          <w:sz w:val="28"/>
          <w:szCs w:val="28"/>
        </w:rPr>
        <w:t>л</w:t>
      </w:r>
      <w:r>
        <w:rPr>
          <w:rFonts w:ascii="Times New Roman" w:eastAsia="Times New Roman" w:hAnsi="Times New Roman" w:cs="Times New Roman"/>
          <w:sz w:val="28"/>
          <w:szCs w:val="28"/>
        </w:rPr>
        <w:t>огії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завдання</w:t>
      </w:r>
      <w:proofErr w:type="spellEnd"/>
      <w:r>
        <w:rPr>
          <w:rFonts w:ascii="Times New Roman" w:eastAsia="Times New Roman" w:hAnsi="Times New Roman" w:cs="Times New Roman"/>
          <w:spacing w:val="40"/>
          <w:sz w:val="28"/>
          <w:szCs w:val="28"/>
        </w:rPr>
        <w:t xml:space="preserve"> </w:t>
      </w:r>
      <w:r>
        <w:rPr>
          <w:rFonts w:ascii="Times New Roman" w:eastAsia="Times New Roman" w:hAnsi="Times New Roman" w:cs="Times New Roman"/>
          <w:spacing w:val="1"/>
          <w:sz w:val="28"/>
          <w:szCs w:val="28"/>
        </w:rPr>
        <w:t>д</w:t>
      </w:r>
      <w:r>
        <w:rPr>
          <w:rFonts w:ascii="Times New Roman" w:eastAsia="Times New Roman" w:hAnsi="Times New Roman" w:cs="Times New Roman"/>
          <w:sz w:val="28"/>
          <w:szCs w:val="28"/>
        </w:rPr>
        <w:t>ля</w:t>
      </w:r>
      <w:r>
        <w:rPr>
          <w:rFonts w:ascii="Times New Roman" w:eastAsia="Times New Roman" w:hAnsi="Times New Roman" w:cs="Times New Roman"/>
          <w:spacing w:val="42"/>
          <w:sz w:val="28"/>
          <w:szCs w:val="28"/>
        </w:rPr>
        <w:t xml:space="preserve"> </w:t>
      </w:r>
      <w:proofErr w:type="spellStart"/>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а</w:t>
      </w:r>
      <w:r>
        <w:rPr>
          <w:rFonts w:ascii="Times New Roman" w:eastAsia="Times New Roman" w:hAnsi="Times New Roman" w:cs="Times New Roman"/>
          <w:sz w:val="28"/>
          <w:szCs w:val="28"/>
        </w:rPr>
        <w:t>мо</w:t>
      </w:r>
      <w:r>
        <w:rPr>
          <w:rFonts w:ascii="Times New Roman" w:eastAsia="Times New Roman" w:hAnsi="Times New Roman" w:cs="Times New Roman"/>
          <w:spacing w:val="-2"/>
          <w:sz w:val="28"/>
          <w:szCs w:val="28"/>
        </w:rPr>
        <w:t>с</w:t>
      </w:r>
      <w:r>
        <w:rPr>
          <w:rFonts w:ascii="Times New Roman" w:eastAsia="Times New Roman" w:hAnsi="Times New Roman" w:cs="Times New Roman"/>
          <w:sz w:val="28"/>
          <w:szCs w:val="28"/>
        </w:rPr>
        <w:t>тійної</w:t>
      </w:r>
      <w:proofErr w:type="spellEnd"/>
      <w:r>
        <w:rPr>
          <w:rFonts w:ascii="Times New Roman" w:eastAsia="Times New Roman" w:hAnsi="Times New Roman" w:cs="Times New Roman"/>
          <w:spacing w:val="40"/>
          <w:sz w:val="28"/>
          <w:szCs w:val="28"/>
        </w:rPr>
        <w:t xml:space="preserve"> </w:t>
      </w:r>
      <w:proofErr w:type="spellStart"/>
      <w:r>
        <w:rPr>
          <w:rFonts w:ascii="Times New Roman" w:eastAsia="Times New Roman" w:hAnsi="Times New Roman" w:cs="Times New Roman"/>
          <w:spacing w:val="1"/>
          <w:sz w:val="28"/>
          <w:szCs w:val="28"/>
        </w:rPr>
        <w:t>р</w:t>
      </w:r>
      <w:r>
        <w:rPr>
          <w:rFonts w:ascii="Times New Roman" w:eastAsia="Times New Roman" w:hAnsi="Times New Roman" w:cs="Times New Roman"/>
          <w:sz w:val="28"/>
          <w:szCs w:val="28"/>
        </w:rPr>
        <w:t>оботи</w:t>
      </w:r>
      <w:proofErr w:type="spellEnd"/>
      <w:r>
        <w:rPr>
          <w:rFonts w:ascii="Times New Roman" w:eastAsia="Times New Roman" w:hAnsi="Times New Roman" w:cs="Times New Roman"/>
          <w:sz w:val="28"/>
          <w:szCs w:val="28"/>
        </w:rPr>
        <w:t>,</w:t>
      </w:r>
      <w:r>
        <w:rPr>
          <w:rFonts w:ascii="Times New Roman" w:eastAsia="Times New Roman" w:hAnsi="Times New Roman" w:cs="Times New Roman"/>
          <w:spacing w:val="43"/>
          <w:sz w:val="28"/>
          <w:szCs w:val="28"/>
        </w:rPr>
        <w:t xml:space="preserve"> </w:t>
      </w:r>
      <w:proofErr w:type="spellStart"/>
      <w:r>
        <w:rPr>
          <w:rFonts w:ascii="Times New Roman" w:eastAsia="Times New Roman" w:hAnsi="Times New Roman" w:cs="Times New Roman"/>
          <w:sz w:val="28"/>
          <w:szCs w:val="28"/>
        </w:rPr>
        <w:t>те</w:t>
      </w:r>
      <w:r>
        <w:rPr>
          <w:rFonts w:ascii="Times New Roman" w:eastAsia="Times New Roman" w:hAnsi="Times New Roman" w:cs="Times New Roman"/>
          <w:spacing w:val="-2"/>
          <w:sz w:val="28"/>
          <w:szCs w:val="28"/>
        </w:rPr>
        <w:t>к</w:t>
      </w:r>
      <w:r>
        <w:rPr>
          <w:rFonts w:ascii="Times New Roman" w:eastAsia="Times New Roman" w:hAnsi="Times New Roman" w:cs="Times New Roman"/>
          <w:spacing w:val="-1"/>
          <w:sz w:val="28"/>
          <w:szCs w:val="28"/>
        </w:rPr>
        <w:t>с</w:t>
      </w:r>
      <w:r>
        <w:rPr>
          <w:rFonts w:ascii="Times New Roman" w:eastAsia="Times New Roman" w:hAnsi="Times New Roman" w:cs="Times New Roman"/>
          <w:sz w:val="28"/>
          <w:szCs w:val="28"/>
        </w:rPr>
        <w:t>ти</w:t>
      </w:r>
      <w:proofErr w:type="spellEnd"/>
      <w:r>
        <w:rPr>
          <w:rFonts w:ascii="Times New Roman" w:eastAsia="Times New Roman" w:hAnsi="Times New Roman" w:cs="Times New Roman"/>
          <w:spacing w:val="43"/>
          <w:sz w:val="28"/>
          <w:szCs w:val="28"/>
        </w:rPr>
        <w:t xml:space="preserve"> </w:t>
      </w:r>
      <w:proofErr w:type="spellStart"/>
      <w:r>
        <w:rPr>
          <w:rFonts w:ascii="Times New Roman" w:eastAsia="Times New Roman" w:hAnsi="Times New Roman" w:cs="Times New Roman"/>
          <w:sz w:val="28"/>
          <w:szCs w:val="28"/>
        </w:rPr>
        <w:t>завд</w:t>
      </w:r>
      <w:r>
        <w:rPr>
          <w:rFonts w:ascii="Times New Roman" w:eastAsia="Times New Roman" w:hAnsi="Times New Roman" w:cs="Times New Roman"/>
          <w:spacing w:val="-1"/>
          <w:sz w:val="28"/>
          <w:szCs w:val="28"/>
        </w:rPr>
        <w:t>а</w:t>
      </w:r>
      <w:r>
        <w:rPr>
          <w:rFonts w:ascii="Times New Roman" w:eastAsia="Times New Roman" w:hAnsi="Times New Roman" w:cs="Times New Roman"/>
          <w:sz w:val="28"/>
          <w:szCs w:val="28"/>
        </w:rPr>
        <w:t>нь</w:t>
      </w:r>
      <w:proofErr w:type="spellEnd"/>
      <w:r>
        <w:rPr>
          <w:rFonts w:ascii="Times New Roman" w:eastAsia="Times New Roman" w:hAnsi="Times New Roman" w:cs="Times New Roman"/>
          <w:spacing w:val="42"/>
          <w:sz w:val="28"/>
          <w:szCs w:val="28"/>
        </w:rPr>
        <w:t xml:space="preserve"> </w:t>
      </w:r>
      <w:r>
        <w:rPr>
          <w:rFonts w:ascii="Times New Roman" w:eastAsia="Times New Roman" w:hAnsi="Times New Roman" w:cs="Times New Roman"/>
          <w:spacing w:val="1"/>
          <w:sz w:val="28"/>
          <w:szCs w:val="28"/>
        </w:rPr>
        <w:t>д</w:t>
      </w:r>
      <w:r>
        <w:rPr>
          <w:rFonts w:ascii="Times New Roman" w:eastAsia="Times New Roman" w:hAnsi="Times New Roman" w:cs="Times New Roman"/>
          <w:sz w:val="28"/>
          <w:szCs w:val="28"/>
        </w:rPr>
        <w:t>ля</w:t>
      </w:r>
      <w:r>
        <w:rPr>
          <w:rFonts w:ascii="Times New Roman" w:eastAsia="Times New Roman" w:hAnsi="Times New Roman" w:cs="Times New Roman"/>
          <w:spacing w:val="39"/>
          <w:sz w:val="28"/>
          <w:szCs w:val="28"/>
        </w:rPr>
        <w:t xml:space="preserve"> </w:t>
      </w:r>
      <w:proofErr w:type="spellStart"/>
      <w:r>
        <w:rPr>
          <w:rFonts w:ascii="Times New Roman" w:eastAsia="Times New Roman" w:hAnsi="Times New Roman" w:cs="Times New Roman"/>
          <w:sz w:val="28"/>
          <w:szCs w:val="28"/>
        </w:rPr>
        <w:t>перевіро</w:t>
      </w:r>
      <w:r>
        <w:rPr>
          <w:rFonts w:ascii="Times New Roman" w:eastAsia="Times New Roman" w:hAnsi="Times New Roman" w:cs="Times New Roman"/>
          <w:spacing w:val="-1"/>
          <w:sz w:val="28"/>
          <w:szCs w:val="28"/>
        </w:rPr>
        <w:t>ч</w:t>
      </w:r>
      <w:r>
        <w:rPr>
          <w:rFonts w:ascii="Times New Roman" w:eastAsia="Times New Roman" w:hAnsi="Times New Roman" w:cs="Times New Roman"/>
          <w:sz w:val="28"/>
          <w:szCs w:val="28"/>
        </w:rPr>
        <w:t>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контрольних</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z w:val="28"/>
          <w:szCs w:val="28"/>
        </w:rPr>
        <w:t>робіт</w:t>
      </w:r>
      <w:proofErr w:type="spellEnd"/>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proofErr w:type="spellStart"/>
      <w:r>
        <w:rPr>
          <w:rFonts w:ascii="Times New Roman" w:eastAsia="Times New Roman" w:hAnsi="Times New Roman" w:cs="Times New Roman"/>
          <w:sz w:val="28"/>
          <w:szCs w:val="28"/>
        </w:rPr>
        <w:t>тесто</w:t>
      </w:r>
      <w:r>
        <w:rPr>
          <w:rFonts w:ascii="Times New Roman" w:eastAsia="Times New Roman" w:hAnsi="Times New Roman" w:cs="Times New Roman"/>
          <w:spacing w:val="-1"/>
          <w:sz w:val="28"/>
          <w:szCs w:val="28"/>
        </w:rPr>
        <w:t>в</w:t>
      </w:r>
      <w:r>
        <w:rPr>
          <w:rFonts w:ascii="Times New Roman" w:eastAsia="Times New Roman" w:hAnsi="Times New Roman" w:cs="Times New Roman"/>
          <w:sz w:val="28"/>
          <w:szCs w:val="28"/>
        </w:rPr>
        <w:t>і</w:t>
      </w:r>
      <w:proofErr w:type="spellEnd"/>
      <w:r>
        <w:rPr>
          <w:rFonts w:ascii="Times New Roman" w:eastAsia="Times New Roman" w:hAnsi="Times New Roman" w:cs="Times New Roman"/>
          <w:spacing w:val="-1"/>
          <w:sz w:val="28"/>
          <w:szCs w:val="28"/>
        </w:rPr>
        <w:t xml:space="preserve"> </w:t>
      </w:r>
      <w:proofErr w:type="spellStart"/>
      <w:r>
        <w:rPr>
          <w:rFonts w:ascii="Times New Roman" w:eastAsia="Times New Roman" w:hAnsi="Times New Roman" w:cs="Times New Roman"/>
          <w:sz w:val="28"/>
          <w:szCs w:val="28"/>
        </w:rPr>
        <w:t>за</w:t>
      </w:r>
      <w:r>
        <w:rPr>
          <w:rFonts w:ascii="Times New Roman" w:eastAsia="Times New Roman" w:hAnsi="Times New Roman" w:cs="Times New Roman"/>
          <w:spacing w:val="-1"/>
          <w:sz w:val="28"/>
          <w:szCs w:val="28"/>
        </w:rPr>
        <w:t>вд</w:t>
      </w:r>
      <w:r>
        <w:rPr>
          <w:rFonts w:ascii="Times New Roman" w:eastAsia="Times New Roman" w:hAnsi="Times New Roman" w:cs="Times New Roman"/>
          <w:sz w:val="28"/>
          <w:szCs w:val="28"/>
        </w:rPr>
        <w:t>а</w:t>
      </w:r>
      <w:r>
        <w:rPr>
          <w:rFonts w:ascii="Times New Roman" w:eastAsia="Times New Roman" w:hAnsi="Times New Roman" w:cs="Times New Roman"/>
          <w:spacing w:val="-1"/>
          <w:sz w:val="28"/>
          <w:szCs w:val="28"/>
        </w:rPr>
        <w:t>н</w:t>
      </w:r>
      <w:r>
        <w:rPr>
          <w:rFonts w:ascii="Times New Roman" w:eastAsia="Times New Roman" w:hAnsi="Times New Roman" w:cs="Times New Roman"/>
          <w:sz w:val="28"/>
          <w:szCs w:val="28"/>
        </w:rPr>
        <w:t>ня</w:t>
      </w:r>
      <w:proofErr w:type="spellEnd"/>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w:t>
      </w:r>
    </w:p>
    <w:p w:rsidR="00094567" w:rsidRDefault="00094567" w:rsidP="00094567">
      <w:pPr>
        <w:widowControl w:val="0"/>
        <w:spacing w:before="2" w:line="344" w:lineRule="auto"/>
        <w:ind w:left="1078" w:right="-51" w:hanging="359"/>
        <w:rPr>
          <w:rFonts w:ascii="Times New Roman" w:eastAsia="Times New Roman" w:hAnsi="Times New Roman" w:cs="Times New Roman"/>
          <w:sz w:val="28"/>
          <w:szCs w:val="28"/>
        </w:rPr>
      </w:pPr>
      <w:r>
        <w:rPr>
          <w:rFonts w:ascii="Symbol" w:eastAsia="Symbol" w:hAnsi="Symbol" w:cs="Symbol"/>
          <w:w w:val="99"/>
          <w:sz w:val="28"/>
          <w:szCs w:val="28"/>
        </w:rPr>
        <w:t></w:t>
      </w:r>
      <w:r>
        <w:rPr>
          <w:rFonts w:ascii="Symbol" w:eastAsia="Symbol" w:hAnsi="Symbol" w:cs="Symbol"/>
          <w:spacing w:val="162"/>
          <w:sz w:val="28"/>
          <w:szCs w:val="28"/>
        </w:rPr>
        <w:t></w:t>
      </w:r>
      <w:proofErr w:type="spellStart"/>
      <w:r>
        <w:rPr>
          <w:rFonts w:ascii="Times New Roman" w:eastAsia="Times New Roman" w:hAnsi="Times New Roman" w:cs="Times New Roman"/>
          <w:sz w:val="28"/>
          <w:szCs w:val="28"/>
        </w:rPr>
        <w:t>Ілюстрати</w:t>
      </w:r>
      <w:r>
        <w:rPr>
          <w:rFonts w:ascii="Times New Roman" w:eastAsia="Times New Roman" w:hAnsi="Times New Roman" w:cs="Times New Roman"/>
          <w:spacing w:val="-1"/>
          <w:sz w:val="28"/>
          <w:szCs w:val="28"/>
        </w:rPr>
        <w:t>в</w:t>
      </w:r>
      <w:r>
        <w:rPr>
          <w:rFonts w:ascii="Times New Roman" w:eastAsia="Times New Roman" w:hAnsi="Times New Roman" w:cs="Times New Roman"/>
          <w:sz w:val="28"/>
          <w:szCs w:val="28"/>
        </w:rPr>
        <w:t>ний</w:t>
      </w:r>
      <w:proofErr w:type="spellEnd"/>
      <w:r>
        <w:rPr>
          <w:rFonts w:ascii="Times New Roman" w:eastAsia="Times New Roman" w:hAnsi="Times New Roman" w:cs="Times New Roman"/>
          <w:spacing w:val="114"/>
          <w:sz w:val="28"/>
          <w:szCs w:val="28"/>
        </w:rPr>
        <w:t xml:space="preserve"> </w:t>
      </w:r>
      <w:proofErr w:type="spellStart"/>
      <w:r>
        <w:rPr>
          <w:rFonts w:ascii="Times New Roman" w:eastAsia="Times New Roman" w:hAnsi="Times New Roman" w:cs="Times New Roman"/>
          <w:sz w:val="28"/>
          <w:szCs w:val="28"/>
        </w:rPr>
        <w:t>матеріал</w:t>
      </w:r>
      <w:proofErr w:type="spellEnd"/>
      <w:r>
        <w:rPr>
          <w:rFonts w:ascii="Times New Roman" w:eastAsia="Times New Roman" w:hAnsi="Times New Roman" w:cs="Times New Roman"/>
          <w:spacing w:val="112"/>
          <w:sz w:val="28"/>
          <w:szCs w:val="28"/>
        </w:rPr>
        <w:t xml:space="preserve">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табл</w:t>
      </w:r>
      <w:r>
        <w:rPr>
          <w:rFonts w:ascii="Times New Roman" w:eastAsia="Times New Roman" w:hAnsi="Times New Roman" w:cs="Times New Roman"/>
          <w:spacing w:val="1"/>
          <w:sz w:val="28"/>
          <w:szCs w:val="28"/>
        </w:rPr>
        <w:t>иці</w:t>
      </w:r>
      <w:proofErr w:type="spellEnd"/>
      <w:r>
        <w:rPr>
          <w:rFonts w:ascii="Times New Roman" w:eastAsia="Times New Roman" w:hAnsi="Times New Roman" w:cs="Times New Roman"/>
          <w:sz w:val="28"/>
          <w:szCs w:val="28"/>
        </w:rPr>
        <w:t>,</w:t>
      </w:r>
      <w:r>
        <w:rPr>
          <w:rFonts w:ascii="Times New Roman" w:eastAsia="Times New Roman" w:hAnsi="Times New Roman" w:cs="Times New Roman"/>
          <w:spacing w:val="113"/>
          <w:sz w:val="28"/>
          <w:szCs w:val="28"/>
        </w:rPr>
        <w:t xml:space="preserve"> </w:t>
      </w:r>
      <w:proofErr w:type="spellStart"/>
      <w:r>
        <w:rPr>
          <w:rFonts w:ascii="Times New Roman" w:eastAsia="Times New Roman" w:hAnsi="Times New Roman" w:cs="Times New Roman"/>
          <w:sz w:val="28"/>
          <w:szCs w:val="28"/>
        </w:rPr>
        <w:t>п</w:t>
      </w:r>
      <w:r>
        <w:rPr>
          <w:rFonts w:ascii="Times New Roman" w:eastAsia="Times New Roman" w:hAnsi="Times New Roman" w:cs="Times New Roman"/>
          <w:spacing w:val="1"/>
          <w:sz w:val="28"/>
          <w:szCs w:val="28"/>
        </w:rPr>
        <w:t>ор</w:t>
      </w:r>
      <w:r>
        <w:rPr>
          <w:rFonts w:ascii="Times New Roman" w:eastAsia="Times New Roman" w:hAnsi="Times New Roman" w:cs="Times New Roman"/>
          <w:sz w:val="28"/>
          <w:szCs w:val="28"/>
        </w:rPr>
        <w:t>тре</w:t>
      </w:r>
      <w:r>
        <w:rPr>
          <w:rFonts w:ascii="Times New Roman" w:eastAsia="Times New Roman" w:hAnsi="Times New Roman" w:cs="Times New Roman"/>
          <w:spacing w:val="-2"/>
          <w:sz w:val="28"/>
          <w:szCs w:val="28"/>
        </w:rPr>
        <w:t>т</w:t>
      </w:r>
      <w:r>
        <w:rPr>
          <w:rFonts w:ascii="Times New Roman" w:eastAsia="Times New Roman" w:hAnsi="Times New Roman" w:cs="Times New Roman"/>
          <w:sz w:val="28"/>
          <w:szCs w:val="28"/>
        </w:rPr>
        <w:t>и</w:t>
      </w:r>
      <w:proofErr w:type="spellEnd"/>
      <w:r>
        <w:rPr>
          <w:rFonts w:ascii="Times New Roman" w:eastAsia="Times New Roman" w:hAnsi="Times New Roman" w:cs="Times New Roman"/>
          <w:spacing w:val="115"/>
          <w:sz w:val="28"/>
          <w:szCs w:val="28"/>
        </w:rPr>
        <w:t xml:space="preserve"> </w:t>
      </w:r>
      <w:proofErr w:type="spellStart"/>
      <w:r>
        <w:rPr>
          <w:rFonts w:ascii="Times New Roman" w:eastAsia="Times New Roman" w:hAnsi="Times New Roman" w:cs="Times New Roman"/>
          <w:spacing w:val="1"/>
          <w:sz w:val="28"/>
          <w:szCs w:val="28"/>
        </w:rPr>
        <w:t>п</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и</w:t>
      </w:r>
      <w:r>
        <w:rPr>
          <w:rFonts w:ascii="Times New Roman" w:eastAsia="Times New Roman" w:hAnsi="Times New Roman" w:cs="Times New Roman"/>
          <w:spacing w:val="1"/>
          <w:sz w:val="28"/>
          <w:szCs w:val="28"/>
        </w:rPr>
        <w:t>хо</w:t>
      </w:r>
      <w:r>
        <w:rPr>
          <w:rFonts w:ascii="Times New Roman" w:eastAsia="Times New Roman" w:hAnsi="Times New Roman" w:cs="Times New Roman"/>
          <w:spacing w:val="-2"/>
          <w:sz w:val="28"/>
          <w:szCs w:val="28"/>
        </w:rPr>
        <w:t>л</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г</w:t>
      </w:r>
      <w:r>
        <w:rPr>
          <w:rFonts w:ascii="Times New Roman" w:eastAsia="Times New Roman" w:hAnsi="Times New Roman" w:cs="Times New Roman"/>
          <w:sz w:val="28"/>
          <w:szCs w:val="28"/>
        </w:rPr>
        <w:t>і</w:t>
      </w:r>
      <w:r>
        <w:rPr>
          <w:rFonts w:ascii="Times New Roman" w:eastAsia="Times New Roman" w:hAnsi="Times New Roman" w:cs="Times New Roman"/>
          <w:spacing w:val="-2"/>
          <w:sz w:val="28"/>
          <w:szCs w:val="28"/>
        </w:rPr>
        <w:t>в</w:t>
      </w:r>
      <w:proofErr w:type="spellEnd"/>
      <w:r>
        <w:rPr>
          <w:rFonts w:ascii="Times New Roman" w:eastAsia="Times New Roman" w:hAnsi="Times New Roman" w:cs="Times New Roman"/>
          <w:sz w:val="28"/>
          <w:szCs w:val="28"/>
        </w:rPr>
        <w:t>,</w:t>
      </w:r>
      <w:r>
        <w:rPr>
          <w:rFonts w:ascii="Times New Roman" w:eastAsia="Times New Roman" w:hAnsi="Times New Roman" w:cs="Times New Roman"/>
          <w:spacing w:val="114"/>
          <w:sz w:val="28"/>
          <w:szCs w:val="28"/>
        </w:rPr>
        <w:t xml:space="preserve"> </w:t>
      </w:r>
      <w:proofErr w:type="spellStart"/>
      <w:r>
        <w:rPr>
          <w:rFonts w:ascii="Times New Roman" w:eastAsia="Times New Roman" w:hAnsi="Times New Roman" w:cs="Times New Roman"/>
          <w:sz w:val="28"/>
          <w:szCs w:val="28"/>
        </w:rPr>
        <w:t>схеми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w:t>
      </w:r>
      <w:r>
        <w:rPr>
          <w:rFonts w:ascii="Times New Roman" w:eastAsia="Times New Roman" w:hAnsi="Times New Roman" w:cs="Times New Roman"/>
          <w:spacing w:val="2"/>
          <w:sz w:val="28"/>
          <w:szCs w:val="28"/>
        </w:rPr>
        <w:t>о</w:t>
      </w:r>
      <w:r>
        <w:rPr>
          <w:rFonts w:ascii="Times New Roman" w:eastAsia="Times New Roman" w:hAnsi="Times New Roman" w:cs="Times New Roman"/>
          <w:spacing w:val="-1"/>
          <w:sz w:val="28"/>
          <w:szCs w:val="28"/>
        </w:rPr>
        <w:t>т</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г</w:t>
      </w:r>
      <w:r>
        <w:rPr>
          <w:rFonts w:ascii="Times New Roman" w:eastAsia="Times New Roman" w:hAnsi="Times New Roman" w:cs="Times New Roman"/>
          <w:sz w:val="28"/>
          <w:szCs w:val="28"/>
        </w:rPr>
        <w:t>ра</w:t>
      </w:r>
      <w:r>
        <w:rPr>
          <w:rFonts w:ascii="Times New Roman" w:eastAsia="Times New Roman" w:hAnsi="Times New Roman" w:cs="Times New Roman"/>
          <w:spacing w:val="-1"/>
          <w:sz w:val="28"/>
          <w:szCs w:val="28"/>
        </w:rPr>
        <w:t>ф</w:t>
      </w:r>
      <w:r>
        <w:rPr>
          <w:rFonts w:ascii="Times New Roman" w:eastAsia="Times New Roman" w:hAnsi="Times New Roman" w:cs="Times New Roman"/>
          <w:sz w:val="28"/>
          <w:szCs w:val="28"/>
        </w:rPr>
        <w:t>ії</w:t>
      </w:r>
      <w:proofErr w:type="spellEnd"/>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proofErr w:type="spellStart"/>
      <w:r>
        <w:rPr>
          <w:rFonts w:ascii="Times New Roman" w:eastAsia="Times New Roman" w:hAnsi="Times New Roman" w:cs="Times New Roman"/>
          <w:sz w:val="28"/>
          <w:szCs w:val="28"/>
        </w:rPr>
        <w:t>від</w:t>
      </w:r>
      <w:r>
        <w:rPr>
          <w:rFonts w:ascii="Times New Roman" w:eastAsia="Times New Roman" w:hAnsi="Times New Roman" w:cs="Times New Roman"/>
          <w:spacing w:val="-1"/>
          <w:sz w:val="28"/>
          <w:szCs w:val="28"/>
        </w:rPr>
        <w:t>е</w:t>
      </w:r>
      <w:r>
        <w:rPr>
          <w:rFonts w:ascii="Times New Roman" w:eastAsia="Times New Roman" w:hAnsi="Times New Roman" w:cs="Times New Roman"/>
          <w:sz w:val="28"/>
          <w:szCs w:val="28"/>
        </w:rPr>
        <w:t>о</w:t>
      </w:r>
      <w:proofErr w:type="spellEnd"/>
      <w:r>
        <w:rPr>
          <w:rFonts w:ascii="Times New Roman" w:eastAsia="Times New Roman" w:hAnsi="Times New Roman" w:cs="Times New Roman"/>
          <w:sz w:val="28"/>
          <w:szCs w:val="28"/>
        </w:rPr>
        <w:t>);</w:t>
      </w:r>
    </w:p>
    <w:p w:rsidR="00094567" w:rsidRDefault="00094567" w:rsidP="00094567">
      <w:pPr>
        <w:widowControl w:val="0"/>
        <w:spacing w:before="16"/>
        <w:ind w:left="718" w:right="-20"/>
        <w:rPr>
          <w:rFonts w:ascii="Times New Roman" w:eastAsia="Times New Roman" w:hAnsi="Times New Roman" w:cs="Times New Roman"/>
          <w:sz w:val="28"/>
          <w:szCs w:val="28"/>
        </w:rPr>
      </w:pPr>
      <w:r>
        <w:rPr>
          <w:rFonts w:ascii="Symbol" w:eastAsia="Symbol" w:hAnsi="Symbol" w:cs="Symbol"/>
          <w:w w:val="99"/>
          <w:sz w:val="28"/>
          <w:szCs w:val="28"/>
        </w:rPr>
        <w:t></w:t>
      </w:r>
      <w:r>
        <w:rPr>
          <w:rFonts w:ascii="Symbol" w:eastAsia="Symbol" w:hAnsi="Symbol" w:cs="Symbol"/>
          <w:spacing w:val="162"/>
          <w:sz w:val="28"/>
          <w:szCs w:val="28"/>
        </w:rPr>
        <w:t></w:t>
      </w:r>
      <w:proofErr w:type="spellStart"/>
      <w:r>
        <w:rPr>
          <w:rFonts w:ascii="Times New Roman" w:eastAsia="Times New Roman" w:hAnsi="Times New Roman" w:cs="Times New Roman"/>
          <w:spacing w:val="1"/>
          <w:sz w:val="28"/>
          <w:szCs w:val="28"/>
        </w:rPr>
        <w:t>Н</w:t>
      </w:r>
      <w:r>
        <w:rPr>
          <w:rFonts w:ascii="Times New Roman" w:eastAsia="Times New Roman" w:hAnsi="Times New Roman" w:cs="Times New Roman"/>
          <w:sz w:val="28"/>
          <w:szCs w:val="28"/>
        </w:rPr>
        <w:t>орма</w:t>
      </w:r>
      <w:r>
        <w:rPr>
          <w:rFonts w:ascii="Times New Roman" w:eastAsia="Times New Roman" w:hAnsi="Times New Roman" w:cs="Times New Roman"/>
          <w:spacing w:val="-1"/>
          <w:sz w:val="28"/>
          <w:szCs w:val="28"/>
        </w:rPr>
        <w:t>т</w:t>
      </w:r>
      <w:r>
        <w:rPr>
          <w:rFonts w:ascii="Times New Roman" w:eastAsia="Times New Roman" w:hAnsi="Times New Roman" w:cs="Times New Roman"/>
          <w:sz w:val="28"/>
          <w:szCs w:val="28"/>
        </w:rPr>
        <w:t>ив</w:t>
      </w:r>
      <w:r>
        <w:rPr>
          <w:rFonts w:ascii="Times New Roman" w:eastAsia="Times New Roman" w:hAnsi="Times New Roman" w:cs="Times New Roman"/>
          <w:spacing w:val="-1"/>
          <w:sz w:val="28"/>
          <w:szCs w:val="28"/>
        </w:rPr>
        <w:t>н</w:t>
      </w:r>
      <w:r>
        <w:rPr>
          <w:rFonts w:ascii="Times New Roman" w:eastAsia="Times New Roman" w:hAnsi="Times New Roman" w:cs="Times New Roman"/>
          <w:sz w:val="28"/>
          <w:szCs w:val="28"/>
        </w:rPr>
        <w:t>і</w:t>
      </w:r>
      <w:proofErr w:type="spellEnd"/>
      <w:r>
        <w:rPr>
          <w:rFonts w:ascii="Times New Roman" w:eastAsia="Times New Roman" w:hAnsi="Times New Roman" w:cs="Times New Roman"/>
          <w:spacing w:val="-9"/>
          <w:sz w:val="28"/>
          <w:szCs w:val="28"/>
        </w:rPr>
        <w:t xml:space="preserve"> </w:t>
      </w:r>
      <w:proofErr w:type="spellStart"/>
      <w:r>
        <w:rPr>
          <w:rFonts w:ascii="Times New Roman" w:eastAsia="Times New Roman" w:hAnsi="Times New Roman" w:cs="Times New Roman"/>
          <w:sz w:val="28"/>
          <w:szCs w:val="28"/>
        </w:rPr>
        <w:t>докум</w:t>
      </w:r>
      <w:r>
        <w:rPr>
          <w:rFonts w:ascii="Times New Roman" w:eastAsia="Times New Roman" w:hAnsi="Times New Roman" w:cs="Times New Roman"/>
          <w:spacing w:val="-1"/>
          <w:sz w:val="28"/>
          <w:szCs w:val="28"/>
        </w:rPr>
        <w:t>е</w:t>
      </w:r>
      <w:r>
        <w:rPr>
          <w:rFonts w:ascii="Times New Roman" w:eastAsia="Times New Roman" w:hAnsi="Times New Roman" w:cs="Times New Roman"/>
          <w:sz w:val="28"/>
          <w:szCs w:val="28"/>
        </w:rPr>
        <w:t>нти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pacing w:val="-1"/>
          <w:sz w:val="28"/>
          <w:szCs w:val="28"/>
        </w:rPr>
        <w:t>н</w:t>
      </w:r>
      <w:r>
        <w:rPr>
          <w:rFonts w:ascii="Times New Roman" w:eastAsia="Times New Roman" w:hAnsi="Times New Roman" w:cs="Times New Roman"/>
          <w:sz w:val="28"/>
          <w:szCs w:val="28"/>
        </w:rPr>
        <w:t>авча</w:t>
      </w:r>
      <w:r>
        <w:rPr>
          <w:rFonts w:ascii="Times New Roman" w:eastAsia="Times New Roman" w:hAnsi="Times New Roman" w:cs="Times New Roman"/>
          <w:spacing w:val="-1"/>
          <w:sz w:val="28"/>
          <w:szCs w:val="28"/>
        </w:rPr>
        <w:t>л</w:t>
      </w:r>
      <w:r>
        <w:rPr>
          <w:rFonts w:ascii="Times New Roman" w:eastAsia="Times New Roman" w:hAnsi="Times New Roman" w:cs="Times New Roman"/>
          <w:sz w:val="28"/>
          <w:szCs w:val="28"/>
        </w:rPr>
        <w:t>ьна</w:t>
      </w:r>
      <w:proofErr w:type="spellEnd"/>
      <w:r>
        <w:rPr>
          <w:rFonts w:ascii="Times New Roman" w:eastAsia="Times New Roman" w:hAnsi="Times New Roman" w:cs="Times New Roman"/>
          <w:spacing w:val="-3"/>
          <w:sz w:val="28"/>
          <w:szCs w:val="28"/>
        </w:rPr>
        <w:t xml:space="preserve"> </w:t>
      </w:r>
      <w:proofErr w:type="spellStart"/>
      <w:r>
        <w:rPr>
          <w:rFonts w:ascii="Times New Roman" w:eastAsia="Times New Roman" w:hAnsi="Times New Roman" w:cs="Times New Roman"/>
          <w:sz w:val="28"/>
          <w:szCs w:val="28"/>
        </w:rPr>
        <w:t>про</w:t>
      </w:r>
      <w:r>
        <w:rPr>
          <w:rFonts w:ascii="Times New Roman" w:eastAsia="Times New Roman" w:hAnsi="Times New Roman" w:cs="Times New Roman"/>
          <w:spacing w:val="-1"/>
          <w:sz w:val="28"/>
          <w:szCs w:val="28"/>
        </w:rPr>
        <w:t>г</w:t>
      </w:r>
      <w:r>
        <w:rPr>
          <w:rFonts w:ascii="Times New Roman" w:eastAsia="Times New Roman" w:hAnsi="Times New Roman" w:cs="Times New Roman"/>
          <w:sz w:val="28"/>
          <w:szCs w:val="28"/>
        </w:rPr>
        <w:t>рама</w:t>
      </w:r>
      <w:proofErr w:type="spellEnd"/>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proofErr w:type="spellStart"/>
      <w:r>
        <w:rPr>
          <w:rFonts w:ascii="Times New Roman" w:eastAsia="Times New Roman" w:hAnsi="Times New Roman" w:cs="Times New Roman"/>
          <w:sz w:val="28"/>
          <w:szCs w:val="28"/>
        </w:rPr>
        <w:t>пи</w:t>
      </w:r>
      <w:r>
        <w:rPr>
          <w:rFonts w:ascii="Times New Roman" w:eastAsia="Times New Roman" w:hAnsi="Times New Roman" w:cs="Times New Roman"/>
          <w:spacing w:val="-1"/>
          <w:sz w:val="28"/>
          <w:szCs w:val="28"/>
        </w:rPr>
        <w:t>т</w:t>
      </w:r>
      <w:r>
        <w:rPr>
          <w:rFonts w:ascii="Times New Roman" w:eastAsia="Times New Roman" w:hAnsi="Times New Roman" w:cs="Times New Roman"/>
          <w:sz w:val="28"/>
          <w:szCs w:val="28"/>
        </w:rPr>
        <w:t>а</w:t>
      </w:r>
      <w:r>
        <w:rPr>
          <w:rFonts w:ascii="Times New Roman" w:eastAsia="Times New Roman" w:hAnsi="Times New Roman" w:cs="Times New Roman"/>
          <w:spacing w:val="-1"/>
          <w:sz w:val="28"/>
          <w:szCs w:val="28"/>
        </w:rPr>
        <w:t>н</w:t>
      </w:r>
      <w:r>
        <w:rPr>
          <w:rFonts w:ascii="Times New Roman" w:eastAsia="Times New Roman" w:hAnsi="Times New Roman" w:cs="Times New Roman"/>
          <w:sz w:val="28"/>
          <w:szCs w:val="28"/>
        </w:rPr>
        <w:t>ня</w:t>
      </w:r>
      <w:proofErr w:type="spellEnd"/>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до</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3"/>
          <w:sz w:val="28"/>
          <w:szCs w:val="28"/>
          <w:lang w:val="uk-UA"/>
        </w:rPr>
        <w:t>заліку</w:t>
      </w:r>
      <w:r>
        <w:rPr>
          <w:rFonts w:ascii="Times New Roman" w:eastAsia="Times New Roman" w:hAnsi="Times New Roman" w:cs="Times New Roman"/>
          <w:sz w:val="28"/>
          <w:szCs w:val="28"/>
        </w:rPr>
        <w:t>.</w:t>
      </w:r>
    </w:p>
    <w:p w:rsidR="00094567" w:rsidRDefault="00094567" w:rsidP="008F484B">
      <w:pPr>
        <w:widowControl w:val="0"/>
        <w:spacing w:before="16"/>
        <w:ind w:left="718" w:right="-20"/>
        <w:rPr>
          <w:rFonts w:ascii="Times New Roman" w:eastAsia="Times New Roman" w:hAnsi="Times New Roman" w:cs="Times New Roman"/>
          <w:sz w:val="28"/>
          <w:szCs w:val="28"/>
        </w:rPr>
      </w:pPr>
    </w:p>
    <w:p w:rsidR="008F484B" w:rsidRDefault="008F484B" w:rsidP="008F484B">
      <w:pPr>
        <w:widowControl w:val="0"/>
        <w:spacing w:before="16"/>
        <w:ind w:left="718" w:right="-20"/>
        <w:rPr>
          <w:rFonts w:ascii="Times New Roman" w:eastAsia="Times New Roman" w:hAnsi="Times New Roman" w:cs="Times New Roman"/>
          <w:sz w:val="28"/>
          <w:szCs w:val="28"/>
        </w:rPr>
      </w:pPr>
    </w:p>
    <w:p w:rsidR="00437A11" w:rsidRPr="00094567" w:rsidRDefault="00094567" w:rsidP="00437A11">
      <w:pPr>
        <w:jc w:val="both"/>
        <w:rPr>
          <w:rFonts w:ascii="Times New Roman" w:eastAsia="Times New Roman" w:hAnsi="Times New Roman" w:cs="Times New Roman"/>
          <w:b/>
          <w:color w:val="auto"/>
          <w:sz w:val="28"/>
          <w:szCs w:val="28"/>
          <w:lang w:val="uk-UA" w:eastAsia="uk-UA"/>
        </w:rPr>
      </w:pPr>
      <w:r w:rsidRPr="00094567">
        <w:rPr>
          <w:rFonts w:ascii="Times New Roman" w:eastAsia="Times New Roman" w:hAnsi="Times New Roman" w:cs="Times New Roman"/>
          <w:b/>
          <w:color w:val="auto"/>
          <w:sz w:val="28"/>
          <w:szCs w:val="28"/>
          <w:lang w:val="uk-UA" w:eastAsia="uk-UA"/>
        </w:rPr>
        <w:t xml:space="preserve">7.1 </w:t>
      </w:r>
      <w:r w:rsidR="00437A11" w:rsidRPr="00094567">
        <w:rPr>
          <w:rFonts w:ascii="Times New Roman" w:eastAsia="Times New Roman" w:hAnsi="Times New Roman" w:cs="Times New Roman"/>
          <w:b/>
          <w:color w:val="auto"/>
          <w:sz w:val="28"/>
          <w:szCs w:val="28"/>
          <w:lang w:val="uk-UA" w:eastAsia="uk-UA"/>
        </w:rPr>
        <w:t xml:space="preserve">ГЛОСАРІЙ </w:t>
      </w:r>
    </w:p>
    <w:p w:rsidR="00437A11" w:rsidRPr="00437A11" w:rsidRDefault="00437A11" w:rsidP="00437A11">
      <w:pPr>
        <w:jc w:val="both"/>
        <w:rPr>
          <w:rFonts w:ascii="Times New Roman" w:eastAsia="Times New Roman" w:hAnsi="Times New Roman" w:cs="Times New Roman"/>
          <w:color w:val="auto"/>
          <w:lang w:val="uk-UA" w:eastAsia="uk-UA"/>
        </w:rPr>
      </w:pPr>
      <w:r w:rsidRPr="00437A11">
        <w:rPr>
          <w:rFonts w:ascii="Times New Roman" w:eastAsia="Times New Roman" w:hAnsi="Times New Roman" w:cs="Times New Roman"/>
          <w:color w:val="auto"/>
          <w:lang w:val="uk-UA" w:eastAsia="uk-UA"/>
        </w:rPr>
        <w:t xml:space="preserve">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Агресивна — поведінка</w:t>
      </w:r>
      <w:r w:rsidRPr="00437A11">
        <w:rPr>
          <w:rFonts w:ascii="Times New Roman" w:eastAsia="Times New Roman" w:hAnsi="Times New Roman" w:cs="Times New Roman"/>
          <w:color w:val="auto"/>
          <w:sz w:val="28"/>
          <w:szCs w:val="28"/>
          <w:lang w:val="uk-UA" w:eastAsia="uk-UA"/>
        </w:rPr>
        <w:t xml:space="preserve">, направлена на спричинення шкоди моральної, фізичної або матеріальної іншій особі.   Антисоціальна  —  поведінка,  що  направлена  проти  норм  більшості людей.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Афективна — поведінка</w:t>
      </w:r>
      <w:r w:rsidRPr="00437A11">
        <w:rPr>
          <w:rFonts w:ascii="Times New Roman" w:eastAsia="Times New Roman" w:hAnsi="Times New Roman" w:cs="Times New Roman"/>
          <w:color w:val="auto"/>
          <w:sz w:val="28"/>
          <w:szCs w:val="28"/>
          <w:lang w:val="uk-UA" w:eastAsia="uk-UA"/>
        </w:rPr>
        <w:t xml:space="preserve">, яка супроводжується афективними реакціями.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«Базисна  тривога»</w:t>
      </w:r>
      <w:r w:rsidRPr="00437A11">
        <w:rPr>
          <w:rFonts w:ascii="Times New Roman" w:eastAsia="Times New Roman" w:hAnsi="Times New Roman" w:cs="Times New Roman"/>
          <w:color w:val="auto"/>
          <w:sz w:val="28"/>
          <w:szCs w:val="28"/>
          <w:lang w:val="uk-UA" w:eastAsia="uk-UA"/>
        </w:rPr>
        <w:t xml:space="preserve">  («основне  занепокоєння»)  —  почуття  небезпеки,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ізоляції і безпорадності дитини в потенційно ворожому світі.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Бездоглядна</w:t>
      </w:r>
      <w:r w:rsidRPr="00437A11">
        <w:rPr>
          <w:rFonts w:ascii="Times New Roman" w:eastAsia="Times New Roman" w:hAnsi="Times New Roman" w:cs="Times New Roman"/>
          <w:color w:val="auto"/>
          <w:sz w:val="28"/>
          <w:szCs w:val="28"/>
          <w:lang w:val="uk-UA" w:eastAsia="uk-UA"/>
        </w:rPr>
        <w:t xml:space="preserve">  —  поведінка,  яка  супроводжується  прогулами  уроків,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втечами дітей з дому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Безпритульна поведінка</w:t>
      </w:r>
      <w:r w:rsidRPr="00437A11">
        <w:rPr>
          <w:rFonts w:ascii="Times New Roman" w:eastAsia="Times New Roman" w:hAnsi="Times New Roman" w:cs="Times New Roman"/>
          <w:color w:val="auto"/>
          <w:sz w:val="28"/>
          <w:szCs w:val="28"/>
          <w:lang w:val="uk-UA" w:eastAsia="uk-UA"/>
        </w:rPr>
        <w:t xml:space="preserve"> — мешкання дитини без батьків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 xml:space="preserve">Виборчий </w:t>
      </w:r>
      <w:proofErr w:type="spellStart"/>
      <w:r w:rsidRPr="00437A11">
        <w:rPr>
          <w:rFonts w:ascii="Times New Roman" w:eastAsia="Times New Roman" w:hAnsi="Times New Roman" w:cs="Times New Roman"/>
          <w:b/>
          <w:bCs/>
          <w:color w:val="auto"/>
          <w:sz w:val="28"/>
          <w:szCs w:val="28"/>
          <w:lang w:val="uk-UA" w:eastAsia="uk-UA"/>
        </w:rPr>
        <w:t>мутизм</w:t>
      </w:r>
      <w:proofErr w:type="spellEnd"/>
      <w:r w:rsidRPr="00437A11">
        <w:rPr>
          <w:rFonts w:ascii="Times New Roman" w:eastAsia="Times New Roman" w:hAnsi="Times New Roman" w:cs="Times New Roman"/>
          <w:color w:val="auto"/>
          <w:sz w:val="28"/>
          <w:szCs w:val="28"/>
          <w:lang w:val="uk-UA" w:eastAsia="uk-UA"/>
        </w:rPr>
        <w:t xml:space="preserve">  —  німота  в  одних  ситуаціях  (наприклад,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в школі та на вулиці) і нормальна мова в колі близьких.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 xml:space="preserve">Гіперактивність </w:t>
      </w:r>
      <w:r w:rsidRPr="00437A11">
        <w:rPr>
          <w:rFonts w:ascii="Times New Roman" w:eastAsia="Times New Roman" w:hAnsi="Times New Roman" w:cs="Times New Roman"/>
          <w:color w:val="auto"/>
          <w:sz w:val="28"/>
          <w:szCs w:val="28"/>
          <w:lang w:val="uk-UA" w:eastAsia="uk-UA"/>
        </w:rPr>
        <w:t xml:space="preserve"> характеризується  </w:t>
      </w:r>
      <w:proofErr w:type="spellStart"/>
      <w:r w:rsidRPr="00437A11">
        <w:rPr>
          <w:rFonts w:ascii="Times New Roman" w:eastAsia="Times New Roman" w:hAnsi="Times New Roman" w:cs="Times New Roman"/>
          <w:color w:val="auto"/>
          <w:sz w:val="28"/>
          <w:szCs w:val="28"/>
          <w:lang w:val="uk-UA" w:eastAsia="uk-UA"/>
        </w:rPr>
        <w:t>гіперкінетичним</w:t>
      </w:r>
      <w:proofErr w:type="spellEnd"/>
      <w:r w:rsidRPr="00437A11">
        <w:rPr>
          <w:rFonts w:ascii="Times New Roman" w:eastAsia="Times New Roman" w:hAnsi="Times New Roman" w:cs="Times New Roman"/>
          <w:color w:val="auto"/>
          <w:sz w:val="28"/>
          <w:szCs w:val="28"/>
          <w:lang w:val="uk-UA" w:eastAsia="uk-UA"/>
        </w:rPr>
        <w:t xml:space="preserve">  розладом  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дефіцитом уваги дитини (ГРДУ).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proofErr w:type="spellStart"/>
      <w:r w:rsidRPr="00437A11">
        <w:rPr>
          <w:rFonts w:ascii="Times New Roman" w:eastAsia="Times New Roman" w:hAnsi="Times New Roman" w:cs="Times New Roman"/>
          <w:b/>
          <w:bCs/>
          <w:color w:val="auto"/>
          <w:sz w:val="28"/>
          <w:szCs w:val="28"/>
          <w:lang w:val="uk-UA" w:eastAsia="uk-UA"/>
        </w:rPr>
        <w:t>Гіпотимія</w:t>
      </w:r>
      <w:proofErr w:type="spellEnd"/>
      <w:r w:rsidRPr="00437A11">
        <w:rPr>
          <w:rFonts w:ascii="Times New Roman" w:eastAsia="Times New Roman" w:hAnsi="Times New Roman" w:cs="Times New Roman"/>
          <w:b/>
          <w:bCs/>
          <w:color w:val="auto"/>
          <w:sz w:val="28"/>
          <w:szCs w:val="28"/>
          <w:lang w:val="uk-UA" w:eastAsia="uk-UA"/>
        </w:rPr>
        <w:t xml:space="preserve"> </w:t>
      </w:r>
      <w:r w:rsidRPr="00437A11">
        <w:rPr>
          <w:rFonts w:ascii="Times New Roman" w:eastAsia="Times New Roman" w:hAnsi="Times New Roman" w:cs="Times New Roman"/>
          <w:color w:val="auto"/>
          <w:sz w:val="28"/>
          <w:szCs w:val="28"/>
          <w:lang w:val="uk-UA" w:eastAsia="uk-UA"/>
        </w:rPr>
        <w:t xml:space="preserve"> -  зниження  настрою,  короткочасне  невираженого  характеру;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буває у хворих та здорових людей,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Групова  психотерапія</w:t>
      </w:r>
      <w:r w:rsidRPr="00437A11">
        <w:rPr>
          <w:rFonts w:ascii="Times New Roman" w:eastAsia="Times New Roman" w:hAnsi="Times New Roman" w:cs="Times New Roman"/>
          <w:color w:val="auto"/>
          <w:sz w:val="28"/>
          <w:szCs w:val="28"/>
          <w:lang w:val="uk-UA" w:eastAsia="uk-UA"/>
        </w:rPr>
        <w:t xml:space="preserve">  –  цілеспрямовано  використовує  в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психотерапевтичних цілях групову динаміку в лікувальній меті.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proofErr w:type="spellStart"/>
      <w:r w:rsidRPr="00437A11">
        <w:rPr>
          <w:rFonts w:ascii="Times New Roman" w:eastAsia="Times New Roman" w:hAnsi="Times New Roman" w:cs="Times New Roman"/>
          <w:b/>
          <w:bCs/>
          <w:color w:val="auto"/>
          <w:sz w:val="28"/>
          <w:szCs w:val="28"/>
          <w:lang w:val="uk-UA" w:eastAsia="uk-UA"/>
        </w:rPr>
        <w:t>Делінквентна</w:t>
      </w:r>
      <w:proofErr w:type="spellEnd"/>
      <w:r w:rsidRPr="00437A11">
        <w:rPr>
          <w:rFonts w:ascii="Times New Roman" w:eastAsia="Times New Roman" w:hAnsi="Times New Roman" w:cs="Times New Roman"/>
          <w:b/>
          <w:bCs/>
          <w:color w:val="auto"/>
          <w:sz w:val="28"/>
          <w:szCs w:val="28"/>
          <w:lang w:val="uk-UA" w:eastAsia="uk-UA"/>
        </w:rPr>
        <w:t xml:space="preserve"> —</w:t>
      </w:r>
      <w:r w:rsidRPr="00437A11">
        <w:rPr>
          <w:rFonts w:ascii="Times New Roman" w:eastAsia="Times New Roman" w:hAnsi="Times New Roman" w:cs="Times New Roman"/>
          <w:color w:val="auto"/>
          <w:sz w:val="28"/>
          <w:szCs w:val="28"/>
          <w:lang w:val="uk-UA" w:eastAsia="uk-UA"/>
        </w:rPr>
        <w:t xml:space="preserve"> </w:t>
      </w:r>
      <w:proofErr w:type="spellStart"/>
      <w:r w:rsidRPr="00437A11">
        <w:rPr>
          <w:rFonts w:ascii="Times New Roman" w:eastAsia="Times New Roman" w:hAnsi="Times New Roman" w:cs="Times New Roman"/>
          <w:color w:val="auto"/>
          <w:sz w:val="28"/>
          <w:szCs w:val="28"/>
          <w:lang w:val="uk-UA" w:eastAsia="uk-UA"/>
        </w:rPr>
        <w:t>дозлочинна</w:t>
      </w:r>
      <w:proofErr w:type="spellEnd"/>
      <w:r w:rsidRPr="00437A11">
        <w:rPr>
          <w:rFonts w:ascii="Times New Roman" w:eastAsia="Times New Roman" w:hAnsi="Times New Roman" w:cs="Times New Roman"/>
          <w:color w:val="auto"/>
          <w:sz w:val="28"/>
          <w:szCs w:val="28"/>
          <w:lang w:val="uk-UA" w:eastAsia="uk-UA"/>
        </w:rPr>
        <w:t xml:space="preserve"> і злочинна поведінка неповнолітніх,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Депресивний  розлад  (ДР</w:t>
      </w:r>
      <w:r w:rsidRPr="00437A11">
        <w:rPr>
          <w:rFonts w:ascii="Times New Roman" w:eastAsia="Times New Roman" w:hAnsi="Times New Roman" w:cs="Times New Roman"/>
          <w:color w:val="auto"/>
          <w:sz w:val="28"/>
          <w:szCs w:val="28"/>
          <w:lang w:val="uk-UA" w:eastAsia="uk-UA"/>
        </w:rPr>
        <w:t xml:space="preserve">)  включає  депресивний  синдром,  тривалий  за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часом, значні погіршення стану організму; характер протікання ДР може бути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пов'язаний  з  його  загальними  причинами,  особливостями  його  протікання  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наслідками, а також з результатами лікування.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Депресивний симптом (ДС) виражається</w:t>
      </w:r>
      <w:r w:rsidRPr="00437A11">
        <w:rPr>
          <w:rFonts w:ascii="Times New Roman" w:eastAsia="Times New Roman" w:hAnsi="Times New Roman" w:cs="Times New Roman"/>
          <w:color w:val="auto"/>
          <w:sz w:val="28"/>
          <w:szCs w:val="28"/>
          <w:lang w:val="uk-UA" w:eastAsia="uk-UA"/>
        </w:rPr>
        <w:t xml:space="preserve"> в тому, що дитина переживає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смуток і відчуває себе нещасною; ДС далеко не завжди свідчать про наявність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яких-небудь серйозних проблем і досить поширений у всіх вікових групах.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lastRenderedPageBreak/>
        <w:t xml:space="preserve">  </w:t>
      </w:r>
      <w:r w:rsidRPr="00437A11">
        <w:rPr>
          <w:rFonts w:ascii="Times New Roman" w:eastAsia="Times New Roman" w:hAnsi="Times New Roman" w:cs="Times New Roman"/>
          <w:b/>
          <w:bCs/>
          <w:color w:val="auto"/>
          <w:sz w:val="28"/>
          <w:szCs w:val="28"/>
          <w:lang w:val="uk-UA" w:eastAsia="uk-UA"/>
        </w:rPr>
        <w:t>Депресивний  синдром</w:t>
      </w:r>
      <w:r w:rsidRPr="00437A11">
        <w:rPr>
          <w:rFonts w:ascii="Times New Roman" w:eastAsia="Times New Roman" w:hAnsi="Times New Roman" w:cs="Times New Roman"/>
          <w:color w:val="auto"/>
          <w:sz w:val="28"/>
          <w:szCs w:val="28"/>
          <w:lang w:val="uk-UA" w:eastAsia="uk-UA"/>
        </w:rPr>
        <w:t xml:space="preserve">  (ДС)  —  це  стан,  набагато  серйозніший,  ніж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просто сумний настрій; ДС об'єднує групу симптомів, які частіше присутні всі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разом;  (відчуття  печалі,  ослаблення  інтересу  до  звичайних  видів  діяльності,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когнітивні  і  мотиваційні  порушення,  а  також  зміни  соматичного  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психомоторного характеру).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Депресією</w:t>
      </w:r>
      <w:r w:rsidRPr="00437A11">
        <w:rPr>
          <w:rFonts w:ascii="Times New Roman" w:eastAsia="Times New Roman" w:hAnsi="Times New Roman" w:cs="Times New Roman"/>
          <w:color w:val="auto"/>
          <w:sz w:val="28"/>
          <w:szCs w:val="28"/>
          <w:lang w:val="uk-UA" w:eastAsia="uk-UA"/>
        </w:rPr>
        <w:t xml:space="preserve">  називається  стан  глибокої  печалі  і  смутку,  які  переживає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дитина, сумний і нерішучий стан.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Депресії  ознаки  у  дітей  і  підлітків</w:t>
      </w:r>
      <w:r w:rsidRPr="00437A11">
        <w:rPr>
          <w:rFonts w:ascii="Times New Roman" w:eastAsia="Times New Roman" w:hAnsi="Times New Roman" w:cs="Times New Roman"/>
          <w:color w:val="auto"/>
          <w:sz w:val="28"/>
          <w:szCs w:val="28"/>
          <w:lang w:val="uk-UA" w:eastAsia="uk-UA"/>
        </w:rPr>
        <w:t xml:space="preserve">  —  порушення  настрою,  поведінки,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зміна життєвих установок, зміна мислення, фізичні зміни.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 xml:space="preserve">Детоксикація </w:t>
      </w:r>
      <w:r w:rsidRPr="00437A11">
        <w:rPr>
          <w:rFonts w:ascii="Times New Roman" w:eastAsia="Times New Roman" w:hAnsi="Times New Roman" w:cs="Times New Roman"/>
          <w:color w:val="auto"/>
          <w:sz w:val="28"/>
          <w:szCs w:val="28"/>
          <w:lang w:val="uk-UA" w:eastAsia="uk-UA"/>
        </w:rPr>
        <w:t xml:space="preserve"> —  звільнення  організму  від  токсичних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речовин.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w:t>
      </w:r>
      <w:proofErr w:type="spellStart"/>
      <w:r w:rsidRPr="00437A11">
        <w:rPr>
          <w:rFonts w:ascii="Times New Roman" w:eastAsia="Times New Roman" w:hAnsi="Times New Roman" w:cs="Times New Roman"/>
          <w:b/>
          <w:bCs/>
          <w:color w:val="auto"/>
          <w:sz w:val="28"/>
          <w:szCs w:val="28"/>
          <w:lang w:val="uk-UA" w:eastAsia="uk-UA"/>
        </w:rPr>
        <w:t>Дефензивні</w:t>
      </w:r>
      <w:proofErr w:type="spellEnd"/>
      <w:r w:rsidRPr="00437A11">
        <w:rPr>
          <w:rFonts w:ascii="Times New Roman" w:eastAsia="Times New Roman" w:hAnsi="Times New Roman" w:cs="Times New Roman"/>
          <w:b/>
          <w:bCs/>
          <w:color w:val="auto"/>
          <w:sz w:val="28"/>
          <w:szCs w:val="28"/>
          <w:lang w:val="uk-UA" w:eastAsia="uk-UA"/>
        </w:rPr>
        <w:t xml:space="preserve"> риси характеру</w:t>
      </w:r>
      <w:r w:rsidRPr="00437A11">
        <w:rPr>
          <w:rFonts w:ascii="Times New Roman" w:eastAsia="Times New Roman" w:hAnsi="Times New Roman" w:cs="Times New Roman"/>
          <w:color w:val="auto"/>
          <w:sz w:val="28"/>
          <w:szCs w:val="28"/>
          <w:lang w:val="uk-UA" w:eastAsia="uk-UA"/>
        </w:rPr>
        <w:t xml:space="preserve"> – боязкість, сором'язливість.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w:t>
      </w:r>
      <w:proofErr w:type="spellStart"/>
      <w:r w:rsidRPr="00437A11">
        <w:rPr>
          <w:rFonts w:ascii="Times New Roman" w:eastAsia="Times New Roman" w:hAnsi="Times New Roman" w:cs="Times New Roman"/>
          <w:b/>
          <w:bCs/>
          <w:color w:val="auto"/>
          <w:sz w:val="28"/>
          <w:szCs w:val="28"/>
          <w:lang w:val="uk-UA" w:eastAsia="uk-UA"/>
        </w:rPr>
        <w:t>Дидактогенії</w:t>
      </w:r>
      <w:proofErr w:type="spellEnd"/>
      <w:r w:rsidRPr="00437A11">
        <w:rPr>
          <w:rFonts w:ascii="Times New Roman" w:eastAsia="Times New Roman" w:hAnsi="Times New Roman" w:cs="Times New Roman"/>
          <w:color w:val="auto"/>
          <w:sz w:val="28"/>
          <w:szCs w:val="28"/>
          <w:lang w:val="uk-UA" w:eastAsia="uk-UA"/>
        </w:rPr>
        <w:t xml:space="preserve">  виникають  в  результаті  неправильних  дій  педагога,  який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зробив на учня ненавмисний сугестивний вплив, внаслідок чого відбуваються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несприятливі зміни психічного стану, психогенні реакції, і, навіть, неврози.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proofErr w:type="spellStart"/>
      <w:r w:rsidRPr="00437A11">
        <w:rPr>
          <w:rFonts w:ascii="Times New Roman" w:eastAsia="Times New Roman" w:hAnsi="Times New Roman" w:cs="Times New Roman"/>
          <w:b/>
          <w:bCs/>
          <w:color w:val="auto"/>
          <w:sz w:val="28"/>
          <w:szCs w:val="28"/>
          <w:lang w:val="uk-UA" w:eastAsia="uk-UA"/>
        </w:rPr>
        <w:t>Дистантні</w:t>
      </w:r>
      <w:proofErr w:type="spellEnd"/>
      <w:r w:rsidRPr="00437A11">
        <w:rPr>
          <w:rFonts w:ascii="Times New Roman" w:eastAsia="Times New Roman" w:hAnsi="Times New Roman" w:cs="Times New Roman"/>
          <w:b/>
          <w:bCs/>
          <w:color w:val="auto"/>
          <w:sz w:val="28"/>
          <w:szCs w:val="28"/>
          <w:lang w:val="uk-UA" w:eastAsia="uk-UA"/>
        </w:rPr>
        <w:t xml:space="preserve"> сім'ї</w:t>
      </w:r>
      <w:r w:rsidRPr="00437A11">
        <w:rPr>
          <w:rFonts w:ascii="Times New Roman" w:eastAsia="Times New Roman" w:hAnsi="Times New Roman" w:cs="Times New Roman"/>
          <w:color w:val="auto"/>
          <w:sz w:val="28"/>
          <w:szCs w:val="28"/>
          <w:lang w:val="uk-UA" w:eastAsia="uk-UA"/>
        </w:rPr>
        <w:t xml:space="preserve"> — сім'ї трудових мігрантів.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w:t>
      </w:r>
      <w:proofErr w:type="spellStart"/>
      <w:r w:rsidRPr="00437A11">
        <w:rPr>
          <w:rFonts w:ascii="Times New Roman" w:eastAsia="Times New Roman" w:hAnsi="Times New Roman" w:cs="Times New Roman"/>
          <w:b/>
          <w:bCs/>
          <w:color w:val="auto"/>
          <w:sz w:val="28"/>
          <w:szCs w:val="28"/>
          <w:lang w:val="uk-UA" w:eastAsia="uk-UA"/>
        </w:rPr>
        <w:t>Дистимія</w:t>
      </w:r>
      <w:proofErr w:type="spellEnd"/>
      <w:r w:rsidRPr="00437A11">
        <w:rPr>
          <w:rFonts w:ascii="Times New Roman" w:eastAsia="Times New Roman" w:hAnsi="Times New Roman" w:cs="Times New Roman"/>
          <w:color w:val="auto"/>
          <w:sz w:val="28"/>
          <w:szCs w:val="28"/>
          <w:lang w:val="uk-UA" w:eastAsia="uk-UA"/>
        </w:rPr>
        <w:t xml:space="preserve"> - порушення настрою у вигляді роздратованості, плаксивості та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ін.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Дитячий невроз</w:t>
      </w:r>
      <w:r w:rsidRPr="00437A11">
        <w:rPr>
          <w:rFonts w:ascii="Times New Roman" w:eastAsia="Times New Roman" w:hAnsi="Times New Roman" w:cs="Times New Roman"/>
          <w:color w:val="auto"/>
          <w:sz w:val="28"/>
          <w:szCs w:val="28"/>
          <w:lang w:val="uk-UA" w:eastAsia="uk-UA"/>
        </w:rPr>
        <w:t xml:space="preserve"> (ДН) виявляється в дитячому віці; в ДН велика кількість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соматичної симптоматики і незначна присутність психічних розладів; неврозам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у дорослих, згідно психоаналізу, завжди передують ДН.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Заїкання</w:t>
      </w:r>
      <w:r w:rsidRPr="00437A11">
        <w:rPr>
          <w:rFonts w:ascii="Times New Roman" w:eastAsia="Times New Roman" w:hAnsi="Times New Roman" w:cs="Times New Roman"/>
          <w:color w:val="auto"/>
          <w:sz w:val="28"/>
          <w:szCs w:val="28"/>
          <w:lang w:val="uk-UA" w:eastAsia="uk-UA"/>
        </w:rPr>
        <w:t xml:space="preserve"> — порушення нормальної побіжності і тривалості мови.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proofErr w:type="spellStart"/>
      <w:r w:rsidRPr="00437A11">
        <w:rPr>
          <w:rFonts w:ascii="Times New Roman" w:eastAsia="Times New Roman" w:hAnsi="Times New Roman" w:cs="Times New Roman"/>
          <w:b/>
          <w:bCs/>
          <w:color w:val="auto"/>
          <w:sz w:val="28"/>
          <w:szCs w:val="28"/>
          <w:lang w:val="uk-UA" w:eastAsia="uk-UA"/>
        </w:rPr>
        <w:t>Зацепінг</w:t>
      </w:r>
      <w:proofErr w:type="spellEnd"/>
      <w:r w:rsidRPr="00437A11">
        <w:rPr>
          <w:rFonts w:ascii="Times New Roman" w:eastAsia="Times New Roman" w:hAnsi="Times New Roman" w:cs="Times New Roman"/>
          <w:color w:val="auto"/>
          <w:sz w:val="28"/>
          <w:szCs w:val="28"/>
          <w:lang w:val="uk-UA" w:eastAsia="uk-UA"/>
        </w:rPr>
        <w:t xml:space="preserve"> – поведінка, при якій підліток чіпляється за вагон швидкісного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поїзда за допомогою спеціальних ременів і так їде; бувають жертви;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популярний у сучасних </w:t>
      </w:r>
      <w:proofErr w:type="spellStart"/>
      <w:r w:rsidRPr="00437A11">
        <w:rPr>
          <w:rFonts w:ascii="Times New Roman" w:eastAsia="Times New Roman" w:hAnsi="Times New Roman" w:cs="Times New Roman"/>
          <w:color w:val="auto"/>
          <w:sz w:val="28"/>
          <w:szCs w:val="28"/>
          <w:lang w:val="uk-UA" w:eastAsia="uk-UA"/>
        </w:rPr>
        <w:t>тінейджерів</w:t>
      </w:r>
      <w:proofErr w:type="spellEnd"/>
      <w:r w:rsidRPr="00437A11">
        <w:rPr>
          <w:rFonts w:ascii="Times New Roman" w:eastAsia="Times New Roman" w:hAnsi="Times New Roman" w:cs="Times New Roman"/>
          <w:color w:val="auto"/>
          <w:sz w:val="28"/>
          <w:szCs w:val="28"/>
          <w:lang w:val="uk-UA" w:eastAsia="uk-UA"/>
        </w:rPr>
        <w:t xml:space="preserve"> країн СНД.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Злочинна  поведінка</w:t>
      </w:r>
      <w:r w:rsidRPr="00437A11">
        <w:rPr>
          <w:rFonts w:ascii="Times New Roman" w:eastAsia="Times New Roman" w:hAnsi="Times New Roman" w:cs="Times New Roman"/>
          <w:color w:val="auto"/>
          <w:sz w:val="28"/>
          <w:szCs w:val="28"/>
          <w:lang w:val="uk-UA" w:eastAsia="uk-UA"/>
        </w:rPr>
        <w:t xml:space="preserve">  —  поведінка,  яка  супроводжується  здійсненням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злочину; інша назва кримінальна поведінка.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Зовнішня,  або  гетеро,  агресія  ха</w:t>
      </w:r>
      <w:r w:rsidRPr="00437A11">
        <w:rPr>
          <w:rFonts w:ascii="Times New Roman" w:eastAsia="Times New Roman" w:hAnsi="Times New Roman" w:cs="Times New Roman"/>
          <w:color w:val="auto"/>
          <w:sz w:val="28"/>
          <w:szCs w:val="28"/>
          <w:lang w:val="uk-UA" w:eastAsia="uk-UA"/>
        </w:rPr>
        <w:t xml:space="preserve">рактеризується  відкритим  проявом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агресії в адресу конкретних осіб (інша назва — пряма агресія).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 xml:space="preserve">Індивідуальна  терапія </w:t>
      </w:r>
      <w:r w:rsidRPr="00437A11">
        <w:rPr>
          <w:rFonts w:ascii="Times New Roman" w:eastAsia="Times New Roman" w:hAnsi="Times New Roman" w:cs="Times New Roman"/>
          <w:color w:val="auto"/>
          <w:sz w:val="28"/>
          <w:szCs w:val="28"/>
          <w:lang w:val="uk-UA" w:eastAsia="uk-UA"/>
        </w:rPr>
        <w:t xml:space="preserve"> —  терапевтичний  метод,  при  якому  терапевт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зустрічається з клієнтом наодинці протягом багатьох сесій, що тривають від 15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хвилин до двох годин.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Ігрова терапія</w:t>
      </w:r>
      <w:r w:rsidRPr="00437A11">
        <w:rPr>
          <w:rFonts w:ascii="Times New Roman" w:eastAsia="Times New Roman" w:hAnsi="Times New Roman" w:cs="Times New Roman"/>
          <w:color w:val="auto"/>
          <w:sz w:val="28"/>
          <w:szCs w:val="28"/>
          <w:lang w:val="uk-UA" w:eastAsia="uk-UA"/>
        </w:rPr>
        <w:t xml:space="preserve"> — метод лікування дитячих розладів, що допомагає дітям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виразити  свої  конфлікти  і  відчуття  побічно,  в  процесі  малювання,  гри  з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іграшками і вигадкою історій.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Інструментальна (конструктивна) агресія</w:t>
      </w:r>
      <w:r w:rsidRPr="00437A11">
        <w:rPr>
          <w:rFonts w:ascii="Times New Roman" w:eastAsia="Times New Roman" w:hAnsi="Times New Roman" w:cs="Times New Roman"/>
          <w:color w:val="auto"/>
          <w:sz w:val="28"/>
          <w:szCs w:val="28"/>
          <w:lang w:val="uk-UA" w:eastAsia="uk-UA"/>
        </w:rPr>
        <w:t xml:space="preserve"> — коли дії мають позитивну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орієнтацію і направлені на досягнення мети нейтрального характеру, а агресія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використовується при цьому лише як засіб досягнення мети.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Інформаційний  невроз  —  захворювання,  яке  обумовлено  надлишком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інформації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Істеричний  </w:t>
      </w:r>
      <w:proofErr w:type="spellStart"/>
      <w:r w:rsidRPr="00437A11">
        <w:rPr>
          <w:rFonts w:ascii="Times New Roman" w:eastAsia="Times New Roman" w:hAnsi="Times New Roman" w:cs="Times New Roman"/>
          <w:b/>
          <w:bCs/>
          <w:color w:val="auto"/>
          <w:sz w:val="28"/>
          <w:szCs w:val="28"/>
          <w:lang w:val="uk-UA" w:eastAsia="uk-UA"/>
        </w:rPr>
        <w:t>мутизм</w:t>
      </w:r>
      <w:proofErr w:type="spellEnd"/>
      <w:r w:rsidRPr="00437A11">
        <w:rPr>
          <w:rFonts w:ascii="Times New Roman" w:eastAsia="Times New Roman" w:hAnsi="Times New Roman" w:cs="Times New Roman"/>
          <w:color w:val="auto"/>
          <w:sz w:val="28"/>
          <w:szCs w:val="28"/>
          <w:lang w:val="uk-UA" w:eastAsia="uk-UA"/>
        </w:rPr>
        <w:t xml:space="preserve">  спостерігається  при  психічних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lastRenderedPageBreak/>
        <w:t xml:space="preserve">захворюваннях, у соромливих дітей, при аутизмі та ін.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Істерія</w:t>
      </w:r>
      <w:r w:rsidRPr="00437A11">
        <w:rPr>
          <w:rFonts w:ascii="Times New Roman" w:eastAsia="Times New Roman" w:hAnsi="Times New Roman" w:cs="Times New Roman"/>
          <w:color w:val="auto"/>
          <w:sz w:val="28"/>
          <w:szCs w:val="28"/>
          <w:lang w:val="uk-UA" w:eastAsia="uk-UA"/>
        </w:rPr>
        <w:t xml:space="preserve"> - нездатність особи підпорядкувати реальність своїм вимогам, так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само як і відмовитися від своїх вимог з урахуванням реальності.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proofErr w:type="spellStart"/>
      <w:r w:rsidRPr="00437A11">
        <w:rPr>
          <w:rFonts w:ascii="Times New Roman" w:eastAsia="Times New Roman" w:hAnsi="Times New Roman" w:cs="Times New Roman"/>
          <w:b/>
          <w:bCs/>
          <w:color w:val="auto"/>
          <w:sz w:val="28"/>
          <w:szCs w:val="28"/>
          <w:lang w:val="uk-UA" w:eastAsia="uk-UA"/>
        </w:rPr>
        <w:t>Істероїдні</w:t>
      </w:r>
      <w:proofErr w:type="spellEnd"/>
      <w:r w:rsidRPr="00437A11">
        <w:rPr>
          <w:rFonts w:ascii="Times New Roman" w:eastAsia="Times New Roman" w:hAnsi="Times New Roman" w:cs="Times New Roman"/>
          <w:b/>
          <w:bCs/>
          <w:color w:val="auto"/>
          <w:sz w:val="28"/>
          <w:szCs w:val="28"/>
          <w:lang w:val="uk-UA" w:eastAsia="uk-UA"/>
        </w:rPr>
        <w:t xml:space="preserve">  діти</w:t>
      </w:r>
      <w:r w:rsidRPr="00437A11">
        <w:rPr>
          <w:rFonts w:ascii="Times New Roman" w:eastAsia="Times New Roman" w:hAnsi="Times New Roman" w:cs="Times New Roman"/>
          <w:color w:val="auto"/>
          <w:sz w:val="28"/>
          <w:szCs w:val="28"/>
          <w:lang w:val="uk-UA" w:eastAsia="uk-UA"/>
        </w:rPr>
        <w:t xml:space="preserve">  часто  проявляють  бажання  привернути  увагу  до  себе  з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метою вирішення своїх проблем, а також через невротичне суперництво.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Клініко  -  психологічні  втручання</w:t>
      </w:r>
      <w:r w:rsidRPr="00437A11">
        <w:rPr>
          <w:rFonts w:ascii="Times New Roman" w:eastAsia="Times New Roman" w:hAnsi="Times New Roman" w:cs="Times New Roman"/>
          <w:color w:val="auto"/>
          <w:sz w:val="28"/>
          <w:szCs w:val="28"/>
          <w:lang w:val="uk-UA" w:eastAsia="uk-UA"/>
        </w:rPr>
        <w:t xml:space="preserve">  в  цілях  реабілітації  направлені  на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відновлення (збереження) особового і соціального статусу хворого.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Клініко - психологічні втручання</w:t>
      </w:r>
      <w:r w:rsidRPr="00437A11">
        <w:rPr>
          <w:rFonts w:ascii="Times New Roman" w:eastAsia="Times New Roman" w:hAnsi="Times New Roman" w:cs="Times New Roman"/>
          <w:color w:val="auto"/>
          <w:sz w:val="28"/>
          <w:szCs w:val="28"/>
          <w:lang w:val="uk-UA" w:eastAsia="uk-UA"/>
        </w:rPr>
        <w:t xml:space="preserve"> в психопрофілактиці, профілактиці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психосоматичних захворювань полягає у виявленні контингентів ризику і в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розробці  відповідних  профілактичних  заходів,  роботі  з  особами,  що  мають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різноманітні  труднощі  і  проблеми  психологічного  характеру,  кризовими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особистісними  і  травматичними  стресовими  ситуаціями,  з  особами,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несприятливими  особистісними  особливостями  (низькою  самооцінкою,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високим  рівнем  тривоги,  ригідністю,  підвищеною  чутливістю  до  стресу,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низькою </w:t>
      </w:r>
      <w:proofErr w:type="spellStart"/>
      <w:r w:rsidRPr="00437A11">
        <w:rPr>
          <w:rFonts w:ascii="Times New Roman" w:eastAsia="Times New Roman" w:hAnsi="Times New Roman" w:cs="Times New Roman"/>
          <w:color w:val="auto"/>
          <w:sz w:val="28"/>
          <w:szCs w:val="28"/>
          <w:lang w:val="uk-UA" w:eastAsia="uk-UA"/>
        </w:rPr>
        <w:t>фрустраційною</w:t>
      </w:r>
      <w:proofErr w:type="spellEnd"/>
      <w:r w:rsidRPr="00437A11">
        <w:rPr>
          <w:rFonts w:ascii="Times New Roman" w:eastAsia="Times New Roman" w:hAnsi="Times New Roman" w:cs="Times New Roman"/>
          <w:color w:val="auto"/>
          <w:sz w:val="28"/>
          <w:szCs w:val="28"/>
          <w:lang w:val="uk-UA" w:eastAsia="uk-UA"/>
        </w:rPr>
        <w:t xml:space="preserve"> толерантністю).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Клінічна  бесіда</w:t>
      </w:r>
      <w:r w:rsidRPr="00437A11">
        <w:rPr>
          <w:rFonts w:ascii="Times New Roman" w:eastAsia="Times New Roman" w:hAnsi="Times New Roman" w:cs="Times New Roman"/>
          <w:color w:val="auto"/>
          <w:sz w:val="28"/>
          <w:szCs w:val="28"/>
          <w:lang w:val="uk-UA" w:eastAsia="uk-UA"/>
        </w:rPr>
        <w:t xml:space="preserve">  —  метод  здобуття  інформації  через  усне  опитування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людини  та  проведення  з  нею  терапевтичної  бесіди  під  час  надання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психологічної допомоги.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Когнітивна  імпульсивність</w:t>
      </w:r>
      <w:r w:rsidRPr="00437A11">
        <w:rPr>
          <w:rFonts w:ascii="Times New Roman" w:eastAsia="Times New Roman" w:hAnsi="Times New Roman" w:cs="Times New Roman"/>
          <w:color w:val="auto"/>
          <w:sz w:val="28"/>
          <w:szCs w:val="28"/>
          <w:lang w:val="uk-UA" w:eastAsia="uk-UA"/>
        </w:rPr>
        <w:t xml:space="preserve">  —  симптоми,  що  відбивають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proofErr w:type="spellStart"/>
      <w:r w:rsidRPr="00437A11">
        <w:rPr>
          <w:rFonts w:ascii="Times New Roman" w:eastAsia="Times New Roman" w:hAnsi="Times New Roman" w:cs="Times New Roman"/>
          <w:color w:val="auto"/>
          <w:sz w:val="28"/>
          <w:szCs w:val="28"/>
          <w:lang w:val="uk-UA" w:eastAsia="uk-UA"/>
        </w:rPr>
        <w:t>дезорганізованість</w:t>
      </w:r>
      <w:proofErr w:type="spellEnd"/>
      <w:r w:rsidRPr="00437A11">
        <w:rPr>
          <w:rFonts w:ascii="Times New Roman" w:eastAsia="Times New Roman" w:hAnsi="Times New Roman" w:cs="Times New Roman"/>
          <w:color w:val="auto"/>
          <w:sz w:val="28"/>
          <w:szCs w:val="28"/>
          <w:lang w:val="uk-UA" w:eastAsia="uk-UA"/>
        </w:rPr>
        <w:t xml:space="preserve">, поспішне мислення та доцільність нагляду.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Комплекс неповноцінності</w:t>
      </w:r>
      <w:r w:rsidRPr="00437A11">
        <w:rPr>
          <w:rFonts w:ascii="Times New Roman" w:eastAsia="Times New Roman" w:hAnsi="Times New Roman" w:cs="Times New Roman"/>
          <w:color w:val="auto"/>
          <w:sz w:val="28"/>
          <w:szCs w:val="28"/>
          <w:lang w:val="uk-UA" w:eastAsia="uk-UA"/>
        </w:rPr>
        <w:t xml:space="preserve"> — за А. Адлером, глибоке все проникаюче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почуття власної неповноцінності в порівнянні з іншими людьми.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proofErr w:type="spellStart"/>
      <w:r w:rsidRPr="00437A11">
        <w:rPr>
          <w:rFonts w:ascii="Times New Roman" w:eastAsia="Times New Roman" w:hAnsi="Times New Roman" w:cs="Times New Roman"/>
          <w:b/>
          <w:bCs/>
          <w:color w:val="auto"/>
          <w:sz w:val="28"/>
          <w:szCs w:val="28"/>
          <w:lang w:val="uk-UA" w:eastAsia="uk-UA"/>
        </w:rPr>
        <w:t>Компульсивна</w:t>
      </w:r>
      <w:proofErr w:type="spellEnd"/>
      <w:r w:rsidRPr="00437A11">
        <w:rPr>
          <w:rFonts w:ascii="Times New Roman" w:eastAsia="Times New Roman" w:hAnsi="Times New Roman" w:cs="Times New Roman"/>
          <w:b/>
          <w:bCs/>
          <w:color w:val="auto"/>
          <w:sz w:val="28"/>
          <w:szCs w:val="28"/>
          <w:lang w:val="uk-UA" w:eastAsia="uk-UA"/>
        </w:rPr>
        <w:t xml:space="preserve">  поведінка</w:t>
      </w:r>
      <w:r w:rsidRPr="00437A11">
        <w:rPr>
          <w:rFonts w:ascii="Times New Roman" w:eastAsia="Times New Roman" w:hAnsi="Times New Roman" w:cs="Times New Roman"/>
          <w:color w:val="auto"/>
          <w:sz w:val="28"/>
          <w:szCs w:val="28"/>
          <w:lang w:val="uk-UA" w:eastAsia="uk-UA"/>
        </w:rPr>
        <w:t xml:space="preserve">  —  поведінка  або  дія,  що  вживається  для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емоційної розрядки, важко контрольована особистістю.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Маніпулятивна  поведінка</w:t>
      </w:r>
      <w:r w:rsidRPr="00437A11">
        <w:rPr>
          <w:rFonts w:ascii="Times New Roman" w:eastAsia="Times New Roman" w:hAnsi="Times New Roman" w:cs="Times New Roman"/>
          <w:color w:val="auto"/>
          <w:sz w:val="28"/>
          <w:szCs w:val="28"/>
          <w:lang w:val="uk-UA" w:eastAsia="uk-UA"/>
        </w:rPr>
        <w:t xml:space="preserve">  —  спосіб  психологічного  впливу  на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особистість  або  групу,  завдяки  якому  маніпулятор  непомітно  для  об'єкта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маніпуляції  підштовхує  його  до  здійснення  бажаних  маніпулятором  проявів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активності.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Маніпулятор грає на слабостях адресата.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Маніпуляція</w:t>
      </w:r>
      <w:r w:rsidRPr="00437A11">
        <w:rPr>
          <w:rFonts w:ascii="Times New Roman" w:eastAsia="Times New Roman" w:hAnsi="Times New Roman" w:cs="Times New Roman"/>
          <w:color w:val="auto"/>
          <w:sz w:val="28"/>
          <w:szCs w:val="28"/>
          <w:lang w:val="uk-UA" w:eastAsia="uk-UA"/>
        </w:rPr>
        <w:t xml:space="preserve">  —  така  психологічна  дія,  коли  маніпулятор  майстерно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впроваджує  в  психіку  адресата  приховані  цілі,  бажання,  наміри,  що  не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співпадають  з  тими,  які  є  у  самого  адресата;  маніпуляція  націлена  на  зміну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напряму активності іншої людини.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Масова  невротична  тріада</w:t>
      </w:r>
      <w:r w:rsidRPr="00437A11">
        <w:rPr>
          <w:rFonts w:ascii="Times New Roman" w:eastAsia="Times New Roman" w:hAnsi="Times New Roman" w:cs="Times New Roman"/>
          <w:color w:val="auto"/>
          <w:sz w:val="28"/>
          <w:szCs w:val="28"/>
          <w:lang w:val="uk-UA" w:eastAsia="uk-UA"/>
        </w:rPr>
        <w:t xml:space="preserve">»  –  згідно  В.  </w:t>
      </w:r>
      <w:proofErr w:type="spellStart"/>
      <w:r w:rsidRPr="00437A11">
        <w:rPr>
          <w:rFonts w:ascii="Times New Roman" w:eastAsia="Times New Roman" w:hAnsi="Times New Roman" w:cs="Times New Roman"/>
          <w:color w:val="auto"/>
          <w:sz w:val="28"/>
          <w:szCs w:val="28"/>
          <w:lang w:val="uk-UA" w:eastAsia="uk-UA"/>
        </w:rPr>
        <w:t>Франклу</w:t>
      </w:r>
      <w:proofErr w:type="spellEnd"/>
      <w:r w:rsidRPr="00437A11">
        <w:rPr>
          <w:rFonts w:ascii="Times New Roman" w:eastAsia="Times New Roman" w:hAnsi="Times New Roman" w:cs="Times New Roman"/>
          <w:color w:val="auto"/>
          <w:sz w:val="28"/>
          <w:szCs w:val="28"/>
          <w:lang w:val="uk-UA" w:eastAsia="uk-UA"/>
        </w:rPr>
        <w:t xml:space="preserve">,  стан  внутрішнього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спустошення породжує депресію, наркоманію, агресію.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Методи клініко - психологічних інтервенцій</w:t>
      </w:r>
      <w:r w:rsidRPr="00437A11">
        <w:rPr>
          <w:rFonts w:ascii="Times New Roman" w:eastAsia="Times New Roman" w:hAnsi="Times New Roman" w:cs="Times New Roman"/>
          <w:color w:val="auto"/>
          <w:sz w:val="28"/>
          <w:szCs w:val="28"/>
          <w:lang w:val="uk-UA" w:eastAsia="uk-UA"/>
        </w:rPr>
        <w:t xml:space="preserve"> — це психологічні засоби,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які обирає психолог.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Методи корекційно-реабілітаційної</w:t>
      </w:r>
      <w:r w:rsidRPr="00437A11">
        <w:rPr>
          <w:rFonts w:ascii="Times New Roman" w:eastAsia="Times New Roman" w:hAnsi="Times New Roman" w:cs="Times New Roman"/>
          <w:color w:val="auto"/>
          <w:sz w:val="28"/>
          <w:szCs w:val="28"/>
          <w:lang w:val="uk-UA" w:eastAsia="uk-UA"/>
        </w:rPr>
        <w:t xml:space="preserve"> роботи із соматичними хворими: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когнітивна  терапія;  раціональна  терапія;  поведінкова  терапія;  </w:t>
      </w:r>
      <w:proofErr w:type="spellStart"/>
      <w:r w:rsidRPr="00437A11">
        <w:rPr>
          <w:rFonts w:ascii="Times New Roman" w:eastAsia="Times New Roman" w:hAnsi="Times New Roman" w:cs="Times New Roman"/>
          <w:color w:val="auto"/>
          <w:sz w:val="28"/>
          <w:szCs w:val="28"/>
          <w:lang w:val="uk-UA" w:eastAsia="uk-UA"/>
        </w:rPr>
        <w:t>бібліотерапія</w:t>
      </w:r>
      <w:proofErr w:type="spellEnd"/>
      <w:r w:rsidRPr="00437A11">
        <w:rPr>
          <w:rFonts w:ascii="Times New Roman" w:eastAsia="Times New Roman" w:hAnsi="Times New Roman" w:cs="Times New Roman"/>
          <w:color w:val="auto"/>
          <w:sz w:val="28"/>
          <w:szCs w:val="28"/>
          <w:lang w:val="uk-UA" w:eastAsia="uk-UA"/>
        </w:rPr>
        <w:t xml:space="preserve">;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proofErr w:type="spellStart"/>
      <w:r w:rsidRPr="00437A11">
        <w:rPr>
          <w:rFonts w:ascii="Times New Roman" w:eastAsia="Times New Roman" w:hAnsi="Times New Roman" w:cs="Times New Roman"/>
          <w:color w:val="auto"/>
          <w:sz w:val="28"/>
          <w:szCs w:val="28"/>
          <w:lang w:val="uk-UA" w:eastAsia="uk-UA"/>
        </w:rPr>
        <w:t>сміхотерапія</w:t>
      </w:r>
      <w:proofErr w:type="spellEnd"/>
      <w:r w:rsidRPr="00437A11">
        <w:rPr>
          <w:rFonts w:ascii="Times New Roman" w:eastAsia="Times New Roman" w:hAnsi="Times New Roman" w:cs="Times New Roman"/>
          <w:color w:val="auto"/>
          <w:sz w:val="28"/>
          <w:szCs w:val="28"/>
          <w:lang w:val="uk-UA" w:eastAsia="uk-UA"/>
        </w:rPr>
        <w:t xml:space="preserve">; сугестія; гіпноз та ін.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Місце реабілітації</w:t>
      </w:r>
      <w:r w:rsidRPr="00437A11">
        <w:rPr>
          <w:rFonts w:ascii="Times New Roman" w:eastAsia="Times New Roman" w:hAnsi="Times New Roman" w:cs="Times New Roman"/>
          <w:color w:val="auto"/>
          <w:sz w:val="28"/>
          <w:szCs w:val="28"/>
          <w:lang w:val="uk-UA" w:eastAsia="uk-UA"/>
        </w:rPr>
        <w:t xml:space="preserve"> — заклад, де проходить реабілітація.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lastRenderedPageBreak/>
        <w:t xml:space="preserve">  Молодіжна субкультура</w:t>
      </w:r>
      <w:r w:rsidRPr="00437A11">
        <w:rPr>
          <w:rFonts w:ascii="Times New Roman" w:eastAsia="Times New Roman" w:hAnsi="Times New Roman" w:cs="Times New Roman"/>
          <w:color w:val="auto"/>
          <w:sz w:val="28"/>
          <w:szCs w:val="28"/>
          <w:lang w:val="uk-UA" w:eastAsia="uk-UA"/>
        </w:rPr>
        <w:t xml:space="preserve"> – це система норм і цінностей, що відрізняють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групу підлітків від більшості спільнот.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 xml:space="preserve">Музикотерапія </w:t>
      </w:r>
      <w:r w:rsidRPr="00437A11">
        <w:rPr>
          <w:rFonts w:ascii="Times New Roman" w:eastAsia="Times New Roman" w:hAnsi="Times New Roman" w:cs="Times New Roman"/>
          <w:color w:val="auto"/>
          <w:sz w:val="28"/>
          <w:szCs w:val="28"/>
          <w:lang w:val="uk-UA" w:eastAsia="uk-UA"/>
        </w:rPr>
        <w:t xml:space="preserve"> —  це  психотерапевтичний  метод,  що  використовує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музику як лікувальний засіб.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proofErr w:type="spellStart"/>
      <w:r w:rsidRPr="00437A11">
        <w:rPr>
          <w:rFonts w:ascii="Times New Roman" w:eastAsia="Times New Roman" w:hAnsi="Times New Roman" w:cs="Times New Roman"/>
          <w:b/>
          <w:bCs/>
          <w:color w:val="auto"/>
          <w:sz w:val="28"/>
          <w:szCs w:val="28"/>
          <w:lang w:val="uk-UA" w:eastAsia="uk-UA"/>
        </w:rPr>
        <w:t>Мутизм</w:t>
      </w:r>
      <w:proofErr w:type="spellEnd"/>
      <w:r w:rsidRPr="00437A11">
        <w:rPr>
          <w:rFonts w:ascii="Times New Roman" w:eastAsia="Times New Roman" w:hAnsi="Times New Roman" w:cs="Times New Roman"/>
          <w:color w:val="auto"/>
          <w:sz w:val="28"/>
          <w:szCs w:val="28"/>
          <w:lang w:val="uk-UA" w:eastAsia="uk-UA"/>
        </w:rPr>
        <w:t xml:space="preserve">  —  специфічна  німота,  яку  характеризують  як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демонстровану  нездатність  до  експресивної  мови  при  збереженні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proofErr w:type="spellStart"/>
      <w:r w:rsidRPr="00437A11">
        <w:rPr>
          <w:rFonts w:ascii="Times New Roman" w:eastAsia="Times New Roman" w:hAnsi="Times New Roman" w:cs="Times New Roman"/>
          <w:color w:val="auto"/>
          <w:sz w:val="28"/>
          <w:szCs w:val="28"/>
          <w:lang w:val="uk-UA" w:eastAsia="uk-UA"/>
        </w:rPr>
        <w:t>мовного</w:t>
      </w:r>
      <w:proofErr w:type="spellEnd"/>
      <w:r w:rsidRPr="00437A11">
        <w:rPr>
          <w:rFonts w:ascii="Times New Roman" w:eastAsia="Times New Roman" w:hAnsi="Times New Roman" w:cs="Times New Roman"/>
          <w:color w:val="auto"/>
          <w:sz w:val="28"/>
          <w:szCs w:val="28"/>
          <w:lang w:val="uk-UA" w:eastAsia="uk-UA"/>
        </w:rPr>
        <w:t xml:space="preserve"> апарату.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 xml:space="preserve">Наркоманія </w:t>
      </w:r>
      <w:r w:rsidRPr="00437A11">
        <w:rPr>
          <w:rFonts w:ascii="Times New Roman" w:eastAsia="Times New Roman" w:hAnsi="Times New Roman" w:cs="Times New Roman"/>
          <w:color w:val="auto"/>
          <w:sz w:val="28"/>
          <w:szCs w:val="28"/>
          <w:lang w:val="uk-UA" w:eastAsia="uk-UA"/>
        </w:rPr>
        <w:t xml:space="preserve">— сильний, хворобливий потяг до наркотиків.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Неадаптивна  поведінка</w:t>
      </w:r>
      <w:r w:rsidRPr="00437A11">
        <w:rPr>
          <w:rFonts w:ascii="Times New Roman" w:eastAsia="Times New Roman" w:hAnsi="Times New Roman" w:cs="Times New Roman"/>
          <w:color w:val="auto"/>
          <w:sz w:val="28"/>
          <w:szCs w:val="28"/>
          <w:lang w:val="uk-UA" w:eastAsia="uk-UA"/>
        </w:rPr>
        <w:t xml:space="preserve">  (дезадаптація)  —  порушення  пристосування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дитини до навколишнього середовища.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Неблагополучні сім'ї</w:t>
      </w:r>
      <w:r w:rsidRPr="00437A11">
        <w:rPr>
          <w:rFonts w:ascii="Times New Roman" w:eastAsia="Times New Roman" w:hAnsi="Times New Roman" w:cs="Times New Roman"/>
          <w:color w:val="auto"/>
          <w:sz w:val="28"/>
          <w:szCs w:val="28"/>
          <w:lang w:val="uk-UA" w:eastAsia="uk-UA"/>
        </w:rPr>
        <w:t xml:space="preserve"> - сім'ї з проблемними батьками, діти в таких сім'ях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є небажаними, відчувають відсутність любові і тепла.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Неврастенія</w:t>
      </w:r>
      <w:r w:rsidRPr="00437A11">
        <w:rPr>
          <w:rFonts w:ascii="Times New Roman" w:eastAsia="Times New Roman" w:hAnsi="Times New Roman" w:cs="Times New Roman"/>
          <w:color w:val="auto"/>
          <w:sz w:val="28"/>
          <w:szCs w:val="28"/>
          <w:lang w:val="uk-UA" w:eastAsia="uk-UA"/>
        </w:rPr>
        <w:t xml:space="preserve">  -  невідповідність  між  рівнем  домагань  і  внутрішніми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ресурсами особистості.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Невроз</w:t>
      </w:r>
      <w:r w:rsidRPr="00437A11">
        <w:rPr>
          <w:rFonts w:ascii="Times New Roman" w:eastAsia="Times New Roman" w:hAnsi="Times New Roman" w:cs="Times New Roman"/>
          <w:color w:val="auto"/>
          <w:sz w:val="28"/>
          <w:szCs w:val="28"/>
          <w:lang w:val="uk-UA" w:eastAsia="uk-UA"/>
        </w:rPr>
        <w:t xml:space="preserve">  —  термін  Фрейда  для  розладів,  що  характеризуються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інтенсивною  тривогою,  пов'язаною  з  нездатністю  захисних  механізмів  Его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людини справитися з несвідомими конфліктами.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Невроз  нав'язливих  станів</w:t>
      </w:r>
      <w:r w:rsidRPr="00437A11">
        <w:rPr>
          <w:rFonts w:ascii="Times New Roman" w:eastAsia="Times New Roman" w:hAnsi="Times New Roman" w:cs="Times New Roman"/>
          <w:color w:val="auto"/>
          <w:sz w:val="28"/>
          <w:szCs w:val="28"/>
          <w:lang w:val="uk-UA" w:eastAsia="uk-UA"/>
        </w:rPr>
        <w:t xml:space="preserve">  —  розщеплювання  особистості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суперечливими внутрішніми тенденціями.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Невротик  потенційний</w:t>
      </w:r>
      <w:r w:rsidRPr="00437A11">
        <w:rPr>
          <w:rFonts w:ascii="Times New Roman" w:eastAsia="Times New Roman" w:hAnsi="Times New Roman" w:cs="Times New Roman"/>
          <w:color w:val="auto"/>
          <w:sz w:val="28"/>
          <w:szCs w:val="28"/>
          <w:lang w:val="uk-UA" w:eastAsia="uk-UA"/>
        </w:rPr>
        <w:t xml:space="preserve">  -  це  той,  хто  у  загостреній  формі  пережив,  в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основному в дитячому досвіді, труднощі, обумовлені культурою.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Невротична  депресія</w:t>
      </w:r>
      <w:r w:rsidRPr="00437A11">
        <w:rPr>
          <w:rFonts w:ascii="Times New Roman" w:eastAsia="Times New Roman" w:hAnsi="Times New Roman" w:cs="Times New Roman"/>
          <w:color w:val="auto"/>
          <w:sz w:val="28"/>
          <w:szCs w:val="28"/>
          <w:lang w:val="uk-UA" w:eastAsia="uk-UA"/>
        </w:rPr>
        <w:t xml:space="preserve">  розвивається  в  силу  різноманітних  переживань,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proofErr w:type="spellStart"/>
      <w:r w:rsidRPr="00437A11">
        <w:rPr>
          <w:rFonts w:ascii="Times New Roman" w:eastAsia="Times New Roman" w:hAnsi="Times New Roman" w:cs="Times New Roman"/>
          <w:color w:val="auto"/>
          <w:sz w:val="28"/>
          <w:szCs w:val="28"/>
          <w:lang w:val="uk-UA" w:eastAsia="uk-UA"/>
        </w:rPr>
        <w:t>прикростей</w:t>
      </w:r>
      <w:proofErr w:type="spellEnd"/>
      <w:r w:rsidRPr="00437A11">
        <w:rPr>
          <w:rFonts w:ascii="Times New Roman" w:eastAsia="Times New Roman" w:hAnsi="Times New Roman" w:cs="Times New Roman"/>
          <w:color w:val="auto"/>
          <w:sz w:val="28"/>
          <w:szCs w:val="28"/>
          <w:lang w:val="uk-UA" w:eastAsia="uk-UA"/>
        </w:rPr>
        <w:t xml:space="preserve">,  що  нашаровуються  на  індивідуально-психологічні  особливості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людини, шкалу її цінностей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Невротичний  розлад</w:t>
      </w:r>
      <w:r w:rsidRPr="00437A11">
        <w:rPr>
          <w:rFonts w:ascii="Times New Roman" w:eastAsia="Times New Roman" w:hAnsi="Times New Roman" w:cs="Times New Roman"/>
          <w:color w:val="auto"/>
          <w:sz w:val="28"/>
          <w:szCs w:val="28"/>
          <w:lang w:val="uk-UA" w:eastAsia="uk-UA"/>
        </w:rPr>
        <w:t xml:space="preserve">  формується  в  результаті  порушення  особо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значимих життєвих відношень людини.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Негативізм  –  опозиційна  форма  поведінки,  направлена  зазвичай  проти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авторитету або керівництва; ця поведінка може наростати від пасивного опору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до активної боротьби проти сталих звичаїв і законів та ін.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Негативна когнітивна тріада — негативне відношення до самого себе,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до світу, до майбутнього.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Недостатність</w:t>
      </w:r>
      <w:r w:rsidRPr="00437A11">
        <w:rPr>
          <w:rFonts w:ascii="Times New Roman" w:eastAsia="Times New Roman" w:hAnsi="Times New Roman" w:cs="Times New Roman"/>
          <w:color w:val="auto"/>
          <w:sz w:val="28"/>
          <w:szCs w:val="28"/>
          <w:lang w:val="uk-UA" w:eastAsia="uk-UA"/>
        </w:rPr>
        <w:t xml:space="preserve"> — наявність відносно важкого, тривалого, але такого, що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принципово  піддається  реабілітації  порушення  (соматичного,  розумового,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психічного),  —  яке  суб'єктивне  або  об'єктивно  утрудняє  життя  і  може  мати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слідством поведінку з відхиленням.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Непряма агресія</w:t>
      </w:r>
      <w:r w:rsidRPr="00437A11">
        <w:rPr>
          <w:rFonts w:ascii="Times New Roman" w:eastAsia="Times New Roman" w:hAnsi="Times New Roman" w:cs="Times New Roman"/>
          <w:color w:val="auto"/>
          <w:sz w:val="28"/>
          <w:szCs w:val="28"/>
          <w:lang w:val="uk-UA" w:eastAsia="uk-UA"/>
        </w:rPr>
        <w:t xml:space="preserve"> — дії, направлені обхідним шляхом на іншу особу або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ні на кого не направлені.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Неформальні  об'єднання  молоді</w:t>
      </w:r>
      <w:r w:rsidRPr="00437A11">
        <w:rPr>
          <w:rFonts w:ascii="Times New Roman" w:eastAsia="Times New Roman" w:hAnsi="Times New Roman" w:cs="Times New Roman"/>
          <w:color w:val="auto"/>
          <w:sz w:val="28"/>
          <w:szCs w:val="28"/>
          <w:lang w:val="uk-UA" w:eastAsia="uk-UA"/>
        </w:rPr>
        <w:t xml:space="preserve">  —  відображають  тенденцію  до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реалізації реакції групування </w:t>
      </w:r>
      <w:proofErr w:type="spellStart"/>
      <w:r w:rsidRPr="00437A11">
        <w:rPr>
          <w:rFonts w:ascii="Times New Roman" w:eastAsia="Times New Roman" w:hAnsi="Times New Roman" w:cs="Times New Roman"/>
          <w:color w:val="auto"/>
          <w:sz w:val="28"/>
          <w:szCs w:val="28"/>
          <w:lang w:val="uk-UA" w:eastAsia="uk-UA"/>
        </w:rPr>
        <w:t>тінейджерами</w:t>
      </w:r>
      <w:proofErr w:type="spellEnd"/>
      <w:r w:rsidRPr="00437A11">
        <w:rPr>
          <w:rFonts w:ascii="Times New Roman" w:eastAsia="Times New Roman" w:hAnsi="Times New Roman" w:cs="Times New Roman"/>
          <w:color w:val="auto"/>
          <w:sz w:val="28"/>
          <w:szCs w:val="28"/>
          <w:lang w:val="uk-UA" w:eastAsia="uk-UA"/>
        </w:rPr>
        <w:t xml:space="preserve">.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Норми моральні і правові</w:t>
      </w:r>
      <w:r w:rsidRPr="00437A11">
        <w:rPr>
          <w:rFonts w:ascii="Times New Roman" w:eastAsia="Times New Roman" w:hAnsi="Times New Roman" w:cs="Times New Roman"/>
          <w:color w:val="auto"/>
          <w:sz w:val="28"/>
          <w:szCs w:val="28"/>
          <w:lang w:val="uk-UA" w:eastAsia="uk-UA"/>
        </w:rPr>
        <w:t xml:space="preserve"> — писані і неписані — того, якою повинна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бути поведінка людини.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Об'єкт реабілітації</w:t>
      </w:r>
      <w:r w:rsidRPr="00437A11">
        <w:rPr>
          <w:rFonts w:ascii="Times New Roman" w:eastAsia="Times New Roman" w:hAnsi="Times New Roman" w:cs="Times New Roman"/>
          <w:color w:val="auto"/>
          <w:sz w:val="28"/>
          <w:szCs w:val="28"/>
          <w:lang w:val="uk-UA" w:eastAsia="uk-UA"/>
        </w:rPr>
        <w:t xml:space="preserve"> — людина, яка потребує на допомогу.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proofErr w:type="spellStart"/>
      <w:r w:rsidRPr="00437A11">
        <w:rPr>
          <w:rFonts w:ascii="Times New Roman" w:eastAsia="Times New Roman" w:hAnsi="Times New Roman" w:cs="Times New Roman"/>
          <w:b/>
          <w:bCs/>
          <w:color w:val="auto"/>
          <w:sz w:val="28"/>
          <w:szCs w:val="28"/>
          <w:lang w:val="uk-UA" w:eastAsia="uk-UA"/>
        </w:rPr>
        <w:t>Паттерн</w:t>
      </w:r>
      <w:proofErr w:type="spellEnd"/>
      <w:r w:rsidRPr="00437A11">
        <w:rPr>
          <w:rFonts w:ascii="Times New Roman" w:eastAsia="Times New Roman" w:hAnsi="Times New Roman" w:cs="Times New Roman"/>
          <w:b/>
          <w:bCs/>
          <w:color w:val="auto"/>
          <w:sz w:val="28"/>
          <w:szCs w:val="28"/>
          <w:lang w:val="uk-UA" w:eastAsia="uk-UA"/>
        </w:rPr>
        <w:t xml:space="preserve">  поведінки  з  відхиленням</w:t>
      </w:r>
      <w:r w:rsidRPr="00437A11">
        <w:rPr>
          <w:rFonts w:ascii="Times New Roman" w:eastAsia="Times New Roman" w:hAnsi="Times New Roman" w:cs="Times New Roman"/>
          <w:color w:val="auto"/>
          <w:sz w:val="28"/>
          <w:szCs w:val="28"/>
          <w:lang w:val="uk-UA" w:eastAsia="uk-UA"/>
        </w:rPr>
        <w:t xml:space="preserve">  —  симптомокомплекс  прояву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lastRenderedPageBreak/>
        <w:t xml:space="preserve">девіантної поведінки.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Перекручена  біологічна  потреба</w:t>
      </w:r>
      <w:r w:rsidRPr="00437A11">
        <w:rPr>
          <w:rFonts w:ascii="Times New Roman" w:eastAsia="Times New Roman" w:hAnsi="Times New Roman" w:cs="Times New Roman"/>
          <w:color w:val="auto"/>
          <w:sz w:val="28"/>
          <w:szCs w:val="28"/>
          <w:lang w:val="uk-UA" w:eastAsia="uk-UA"/>
        </w:rPr>
        <w:t xml:space="preserve">  —  наприклад,  потреба  в  алкоголі  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наркотиках.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Перекручена пошукова активність</w:t>
      </w:r>
      <w:r w:rsidRPr="00437A11">
        <w:rPr>
          <w:rFonts w:ascii="Times New Roman" w:eastAsia="Times New Roman" w:hAnsi="Times New Roman" w:cs="Times New Roman"/>
          <w:color w:val="auto"/>
          <w:sz w:val="28"/>
          <w:szCs w:val="28"/>
          <w:lang w:val="uk-UA" w:eastAsia="uk-UA"/>
        </w:rPr>
        <w:t xml:space="preserve"> — прояв неправильно орієнтованої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пошукової активності.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Підліткова  злочинність</w:t>
      </w:r>
      <w:r w:rsidRPr="00437A11">
        <w:rPr>
          <w:rFonts w:ascii="Times New Roman" w:eastAsia="Times New Roman" w:hAnsi="Times New Roman" w:cs="Times New Roman"/>
          <w:color w:val="auto"/>
          <w:sz w:val="28"/>
          <w:szCs w:val="28"/>
          <w:lang w:val="uk-UA" w:eastAsia="uk-UA"/>
        </w:rPr>
        <w:t xml:space="preserve">  —  хуліганство,  брутальність  й  агресивність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підлітків як своєрідна форма самозахисту від зазіхань на їх особистість з боку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батьків, учителів, співробітників поліції.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Поведінка  з  відхиленням</w:t>
      </w:r>
      <w:r w:rsidRPr="00437A11">
        <w:rPr>
          <w:rFonts w:ascii="Times New Roman" w:eastAsia="Times New Roman" w:hAnsi="Times New Roman" w:cs="Times New Roman"/>
          <w:color w:val="auto"/>
          <w:sz w:val="28"/>
          <w:szCs w:val="28"/>
          <w:lang w:val="uk-UA" w:eastAsia="uk-UA"/>
        </w:rPr>
        <w:t xml:space="preserve">  (девіантна)  —  поведінка,  яка  не  відповідає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нормам більшості людей.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Поведінкова імпульсивність</w:t>
      </w:r>
      <w:r w:rsidRPr="00437A11">
        <w:rPr>
          <w:rFonts w:ascii="Times New Roman" w:eastAsia="Times New Roman" w:hAnsi="Times New Roman" w:cs="Times New Roman"/>
          <w:color w:val="auto"/>
          <w:sz w:val="28"/>
          <w:szCs w:val="28"/>
          <w:lang w:val="uk-UA" w:eastAsia="uk-UA"/>
        </w:rPr>
        <w:t xml:space="preserve"> — симптоми, що включають вигуки в класі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або дії без урахування наслідків.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Протікання невротичної хвороби</w:t>
      </w:r>
      <w:r w:rsidRPr="00437A11">
        <w:rPr>
          <w:rFonts w:ascii="Times New Roman" w:eastAsia="Times New Roman" w:hAnsi="Times New Roman" w:cs="Times New Roman"/>
          <w:color w:val="auto"/>
          <w:sz w:val="28"/>
          <w:szCs w:val="28"/>
          <w:lang w:val="uk-UA" w:eastAsia="uk-UA"/>
        </w:rPr>
        <w:t xml:space="preserve"> включає невротичну реакцію, гострий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і затяжний неврози і невротичний розвиток.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Психастеніки</w:t>
      </w:r>
      <w:r w:rsidRPr="00437A11">
        <w:rPr>
          <w:rFonts w:ascii="Times New Roman" w:eastAsia="Times New Roman" w:hAnsi="Times New Roman" w:cs="Times New Roman"/>
          <w:color w:val="auto"/>
          <w:sz w:val="28"/>
          <w:szCs w:val="28"/>
          <w:lang w:val="uk-UA" w:eastAsia="uk-UA"/>
        </w:rPr>
        <w:t xml:space="preserve">  характеризуються  порушенням  поведінки  гальмівного  круга,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що виявляється в боязкості і нерішучості, невмінні постояти за себе, беззахисності спільно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з підвищеною емоційною чутливістю, схильністю «все близько приймати до серця», легко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ображатися, плакати і турбуватися.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Психологічна  реабілітація</w:t>
      </w:r>
      <w:r w:rsidRPr="00437A11">
        <w:rPr>
          <w:rFonts w:ascii="Times New Roman" w:eastAsia="Times New Roman" w:hAnsi="Times New Roman" w:cs="Times New Roman"/>
          <w:color w:val="auto"/>
          <w:sz w:val="28"/>
          <w:szCs w:val="28"/>
          <w:lang w:val="uk-UA" w:eastAsia="uk-UA"/>
        </w:rPr>
        <w:t xml:space="preserve">  —  система  медичних,  соціальних,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психологічних  заходів  з  надання  допомоги  людині  з  важким  соматичним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захворюванням, людям, які перенесли катастрофу та ін.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Психодіагностика</w:t>
      </w:r>
      <w:r w:rsidRPr="00437A11">
        <w:rPr>
          <w:rFonts w:ascii="Times New Roman" w:eastAsia="Times New Roman" w:hAnsi="Times New Roman" w:cs="Times New Roman"/>
          <w:color w:val="auto"/>
          <w:sz w:val="28"/>
          <w:szCs w:val="28"/>
          <w:lang w:val="uk-UA" w:eastAsia="uk-UA"/>
        </w:rPr>
        <w:t xml:space="preserve"> — установлення психологічного діагнозу, опис стану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об'єкта,  в  якому  у  різних  відносинах  можуть  виступати  окрема  особистість,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група чи організація; здійснюється на основі спеціальних методів.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Психокорекція</w:t>
      </w:r>
      <w:r w:rsidRPr="00437A11">
        <w:rPr>
          <w:rFonts w:ascii="Times New Roman" w:eastAsia="Times New Roman" w:hAnsi="Times New Roman" w:cs="Times New Roman"/>
          <w:color w:val="auto"/>
          <w:sz w:val="28"/>
          <w:szCs w:val="28"/>
          <w:lang w:val="uk-UA" w:eastAsia="uk-UA"/>
        </w:rPr>
        <w:t xml:space="preserve"> — діяльність психолога з виправлення тих особливостей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психічного  розвитку,  які,  за  прийнятою  системою  критеріїв,  не  відповідають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«оптимальній» моделі.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Психологічна  інтервенція</w:t>
      </w:r>
      <w:r w:rsidRPr="00437A11">
        <w:rPr>
          <w:rFonts w:ascii="Times New Roman" w:eastAsia="Times New Roman" w:hAnsi="Times New Roman" w:cs="Times New Roman"/>
          <w:color w:val="auto"/>
          <w:sz w:val="28"/>
          <w:szCs w:val="28"/>
          <w:lang w:val="uk-UA" w:eastAsia="uk-UA"/>
        </w:rPr>
        <w:t xml:space="preserve">  —  це  психологічне  втручання  в  особовий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простір  для  стимулювання  позитивних  змін;  мета  інтервенції  девіантної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поведінки особистості полягає в ослабленні або усуненні тих форм її поведінки,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які перешкоджають соціальній адаптації.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proofErr w:type="spellStart"/>
      <w:r w:rsidRPr="00437A11">
        <w:rPr>
          <w:rFonts w:ascii="Times New Roman" w:eastAsia="Times New Roman" w:hAnsi="Times New Roman" w:cs="Times New Roman"/>
          <w:b/>
          <w:bCs/>
          <w:color w:val="auto"/>
          <w:sz w:val="28"/>
          <w:szCs w:val="28"/>
          <w:lang w:val="uk-UA" w:eastAsia="uk-UA"/>
        </w:rPr>
        <w:t>Психосоматози</w:t>
      </w:r>
      <w:proofErr w:type="spellEnd"/>
      <w:r w:rsidRPr="00437A11">
        <w:rPr>
          <w:rFonts w:ascii="Times New Roman" w:eastAsia="Times New Roman" w:hAnsi="Times New Roman" w:cs="Times New Roman"/>
          <w:color w:val="auto"/>
          <w:sz w:val="28"/>
          <w:szCs w:val="28"/>
          <w:lang w:val="uk-UA" w:eastAsia="uk-UA"/>
        </w:rPr>
        <w:t xml:space="preserve">:  гіпертонія,  виразка  шлунку,  інфаркт  міокарда,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proofErr w:type="spellStart"/>
      <w:r w:rsidRPr="00437A11">
        <w:rPr>
          <w:rFonts w:ascii="Times New Roman" w:eastAsia="Times New Roman" w:hAnsi="Times New Roman" w:cs="Times New Roman"/>
          <w:color w:val="auto"/>
          <w:sz w:val="28"/>
          <w:szCs w:val="28"/>
          <w:lang w:val="uk-UA" w:eastAsia="uk-UA"/>
        </w:rPr>
        <w:t>ревматоїдний</w:t>
      </w:r>
      <w:proofErr w:type="spellEnd"/>
      <w:r w:rsidRPr="00437A11">
        <w:rPr>
          <w:rFonts w:ascii="Times New Roman" w:eastAsia="Times New Roman" w:hAnsi="Times New Roman" w:cs="Times New Roman"/>
          <w:color w:val="auto"/>
          <w:sz w:val="28"/>
          <w:szCs w:val="28"/>
          <w:lang w:val="uk-UA" w:eastAsia="uk-UA"/>
        </w:rPr>
        <w:t xml:space="preserve"> артрит, нейродерміт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Психосоматичні  порушення</w:t>
      </w:r>
      <w:r w:rsidRPr="00437A11">
        <w:rPr>
          <w:rFonts w:ascii="Times New Roman" w:eastAsia="Times New Roman" w:hAnsi="Times New Roman" w:cs="Times New Roman"/>
          <w:color w:val="auto"/>
          <w:sz w:val="28"/>
          <w:szCs w:val="28"/>
          <w:lang w:val="uk-UA" w:eastAsia="uk-UA"/>
        </w:rPr>
        <w:t xml:space="preserve">:  </w:t>
      </w:r>
      <w:proofErr w:type="spellStart"/>
      <w:r w:rsidRPr="00437A11">
        <w:rPr>
          <w:rFonts w:ascii="Times New Roman" w:eastAsia="Times New Roman" w:hAnsi="Times New Roman" w:cs="Times New Roman"/>
          <w:color w:val="auto"/>
          <w:sz w:val="28"/>
          <w:szCs w:val="28"/>
          <w:lang w:val="uk-UA" w:eastAsia="uk-UA"/>
        </w:rPr>
        <w:t>псевдоневрологічні</w:t>
      </w:r>
      <w:proofErr w:type="spellEnd"/>
      <w:r w:rsidRPr="00437A11">
        <w:rPr>
          <w:rFonts w:ascii="Times New Roman" w:eastAsia="Times New Roman" w:hAnsi="Times New Roman" w:cs="Times New Roman"/>
          <w:color w:val="auto"/>
          <w:sz w:val="28"/>
          <w:szCs w:val="28"/>
          <w:lang w:val="uk-UA" w:eastAsia="uk-UA"/>
        </w:rPr>
        <w:t xml:space="preserve">  порушення,  судинні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порушення,  серцеві  порушення,  </w:t>
      </w:r>
      <w:proofErr w:type="spellStart"/>
      <w:r w:rsidRPr="00437A11">
        <w:rPr>
          <w:rFonts w:ascii="Times New Roman" w:eastAsia="Times New Roman" w:hAnsi="Times New Roman" w:cs="Times New Roman"/>
          <w:color w:val="auto"/>
          <w:sz w:val="28"/>
          <w:szCs w:val="28"/>
          <w:lang w:val="uk-UA" w:eastAsia="uk-UA"/>
        </w:rPr>
        <w:t>псевдоревматизм</w:t>
      </w:r>
      <w:proofErr w:type="spellEnd"/>
      <w:r w:rsidRPr="00437A11">
        <w:rPr>
          <w:rFonts w:ascii="Times New Roman" w:eastAsia="Times New Roman" w:hAnsi="Times New Roman" w:cs="Times New Roman"/>
          <w:color w:val="auto"/>
          <w:sz w:val="28"/>
          <w:szCs w:val="28"/>
          <w:lang w:val="uk-UA" w:eastAsia="uk-UA"/>
        </w:rPr>
        <w:t xml:space="preserve">,  порушення  дихання,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абдомінальні синдроми, шкіряні прояви та ін.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Реабілітації  завдання  в  соматичній  клініці</w:t>
      </w:r>
      <w:r w:rsidRPr="00437A11">
        <w:rPr>
          <w:rFonts w:ascii="Times New Roman" w:eastAsia="Times New Roman" w:hAnsi="Times New Roman" w:cs="Times New Roman"/>
          <w:color w:val="auto"/>
          <w:sz w:val="28"/>
          <w:szCs w:val="28"/>
          <w:lang w:val="uk-UA" w:eastAsia="uk-UA"/>
        </w:rPr>
        <w:t xml:space="preserve">  —  допомога  хворому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вилікуватися або навчити жити з хворобою.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Реабілітації мета</w:t>
      </w:r>
      <w:r w:rsidRPr="00437A11">
        <w:rPr>
          <w:rFonts w:ascii="Times New Roman" w:eastAsia="Times New Roman" w:hAnsi="Times New Roman" w:cs="Times New Roman"/>
          <w:color w:val="auto"/>
          <w:sz w:val="28"/>
          <w:szCs w:val="28"/>
          <w:lang w:val="uk-UA" w:eastAsia="uk-UA"/>
        </w:rPr>
        <w:t xml:space="preserve"> при різних соматичних захворюваннях — привести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lastRenderedPageBreak/>
        <w:t xml:space="preserve">хворий  організм  у  здоровий  стан;  звісно,  що  основною  ознакою  здоров’я  є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рівновага організму з оточуючим середовищем, яке виражається адекватністю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реакцій дитини на вплив оточуючого середовища.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 xml:space="preserve">Реабілітація  </w:t>
      </w:r>
      <w:r w:rsidRPr="00437A11">
        <w:rPr>
          <w:rFonts w:ascii="Times New Roman" w:eastAsia="Times New Roman" w:hAnsi="Times New Roman" w:cs="Times New Roman"/>
          <w:color w:val="auto"/>
          <w:sz w:val="28"/>
          <w:szCs w:val="28"/>
          <w:lang w:val="uk-UA" w:eastAsia="uk-UA"/>
        </w:rPr>
        <w:t xml:space="preserve">—  зусилля,  направлені  на  запобігання  перетворенню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хвороби  або  недостатності  на  стійке  порушення  особових,  соціальних  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професійних умов життя.  Відновлення.</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Реабілітація  соматичних  хворих</w:t>
      </w:r>
      <w:r w:rsidRPr="00437A11">
        <w:rPr>
          <w:rFonts w:ascii="Times New Roman" w:eastAsia="Times New Roman" w:hAnsi="Times New Roman" w:cs="Times New Roman"/>
          <w:color w:val="auto"/>
          <w:sz w:val="28"/>
          <w:szCs w:val="28"/>
          <w:lang w:val="uk-UA" w:eastAsia="uk-UA"/>
        </w:rPr>
        <w:t xml:space="preserve">  може  здійснюватися  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психотерапевтичних  кабінетах  медико-санітарної  частини  промислового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підприємства,  стаціонарів  кардіологічного,  гастроентерологічного,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proofErr w:type="spellStart"/>
      <w:r w:rsidRPr="00437A11">
        <w:rPr>
          <w:rFonts w:ascii="Times New Roman" w:eastAsia="Times New Roman" w:hAnsi="Times New Roman" w:cs="Times New Roman"/>
          <w:color w:val="auto"/>
          <w:sz w:val="28"/>
          <w:szCs w:val="28"/>
          <w:lang w:val="uk-UA" w:eastAsia="uk-UA"/>
        </w:rPr>
        <w:t>пульмонологічного</w:t>
      </w:r>
      <w:proofErr w:type="spellEnd"/>
      <w:r w:rsidRPr="00437A11">
        <w:rPr>
          <w:rFonts w:ascii="Times New Roman" w:eastAsia="Times New Roman" w:hAnsi="Times New Roman" w:cs="Times New Roman"/>
          <w:color w:val="auto"/>
          <w:sz w:val="28"/>
          <w:szCs w:val="28"/>
          <w:lang w:val="uk-UA" w:eastAsia="uk-UA"/>
        </w:rPr>
        <w:t xml:space="preserve">  профілю,  відділеннях  Віл-інфекції,  венерологічного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стаціонару, а також психотерапевтичних кабінетах багатопрофільних лікарень;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також  в  стаціонарних  і  </w:t>
      </w:r>
      <w:proofErr w:type="spellStart"/>
      <w:r w:rsidRPr="00437A11">
        <w:rPr>
          <w:rFonts w:ascii="Times New Roman" w:eastAsia="Times New Roman" w:hAnsi="Times New Roman" w:cs="Times New Roman"/>
          <w:color w:val="auto"/>
          <w:sz w:val="28"/>
          <w:szCs w:val="28"/>
          <w:lang w:val="uk-UA" w:eastAsia="uk-UA"/>
        </w:rPr>
        <w:t>напівстаціонарних</w:t>
      </w:r>
      <w:proofErr w:type="spellEnd"/>
      <w:r w:rsidRPr="00437A11">
        <w:rPr>
          <w:rFonts w:ascii="Times New Roman" w:eastAsia="Times New Roman" w:hAnsi="Times New Roman" w:cs="Times New Roman"/>
          <w:color w:val="auto"/>
          <w:sz w:val="28"/>
          <w:szCs w:val="28"/>
          <w:lang w:val="uk-UA" w:eastAsia="uk-UA"/>
        </w:rPr>
        <w:t xml:space="preserve">  психотерапевтичних  відділеннях,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зокрема спеціалізованих стаціонарних відділеннях для лікування неврозів.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Реабілітаційні  заходи  (послуги</w:t>
      </w:r>
      <w:r w:rsidRPr="00437A11">
        <w:rPr>
          <w:rFonts w:ascii="Times New Roman" w:eastAsia="Times New Roman" w:hAnsi="Times New Roman" w:cs="Times New Roman"/>
          <w:color w:val="auto"/>
          <w:sz w:val="28"/>
          <w:szCs w:val="28"/>
          <w:lang w:val="uk-UA" w:eastAsia="uk-UA"/>
        </w:rPr>
        <w:t xml:space="preserve">)  —  заходи  (медичні,  фізичні,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психологічні та ін.), які надають об'єкту реабілітації суб'єкти реабілітації.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Реабілітаційна  психологія</w:t>
      </w:r>
      <w:r w:rsidRPr="00437A11">
        <w:rPr>
          <w:rFonts w:ascii="Times New Roman" w:eastAsia="Times New Roman" w:hAnsi="Times New Roman" w:cs="Times New Roman"/>
          <w:color w:val="auto"/>
          <w:sz w:val="28"/>
          <w:szCs w:val="28"/>
          <w:lang w:val="uk-UA" w:eastAsia="uk-UA"/>
        </w:rPr>
        <w:t xml:space="preserve">  —  область  формування  здатності  людини  з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обмеженими можливостями здоров'я використовувати свої особливості в якості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основи особистісної і соціальної самореалізації.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Реабілітаційний  ланцюжо</w:t>
      </w:r>
      <w:r w:rsidRPr="00437A11">
        <w:rPr>
          <w:rFonts w:ascii="Times New Roman" w:eastAsia="Times New Roman" w:hAnsi="Times New Roman" w:cs="Times New Roman"/>
          <w:color w:val="auto"/>
          <w:sz w:val="28"/>
          <w:szCs w:val="28"/>
          <w:lang w:val="uk-UA" w:eastAsia="uk-UA"/>
        </w:rPr>
        <w:t xml:space="preserve">к  включає  стаціонарне  лікування  </w:t>
      </w:r>
      <w:r w:rsidRPr="00437A11">
        <w:rPr>
          <w:rFonts w:ascii="Times New Roman" w:eastAsia="Times New Roman" w:hAnsi="Times New Roman" w:cs="Times New Roman"/>
          <w:color w:val="auto"/>
          <w:sz w:val="28"/>
          <w:szCs w:val="28"/>
          <w:lang w:val="uk-UA" w:eastAsia="uk-UA"/>
        </w:rPr>
        <w:sym w:font="Times New Roman" w:char="F0AE"/>
      </w:r>
      <w:r w:rsidRPr="00437A11">
        <w:rPr>
          <w:rFonts w:ascii="Times New Roman" w:eastAsia="Times New Roman" w:hAnsi="Times New Roman" w:cs="Times New Roman"/>
          <w:color w:val="auto"/>
          <w:sz w:val="28"/>
          <w:szCs w:val="28"/>
          <w:lang w:val="uk-UA" w:eastAsia="uk-UA"/>
        </w:rPr>
        <w:t xml:space="preserve">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proofErr w:type="spellStart"/>
      <w:r w:rsidRPr="00437A11">
        <w:rPr>
          <w:rFonts w:ascii="Times New Roman" w:eastAsia="Times New Roman" w:hAnsi="Times New Roman" w:cs="Times New Roman"/>
          <w:color w:val="auto"/>
          <w:sz w:val="28"/>
          <w:szCs w:val="28"/>
          <w:lang w:val="uk-UA" w:eastAsia="uk-UA"/>
        </w:rPr>
        <w:t>працетерапію</w:t>
      </w:r>
      <w:proofErr w:type="spellEnd"/>
      <w:r w:rsidRPr="00437A11">
        <w:rPr>
          <w:rFonts w:ascii="Times New Roman" w:eastAsia="Times New Roman" w:hAnsi="Times New Roman" w:cs="Times New Roman"/>
          <w:color w:val="auto"/>
          <w:sz w:val="28"/>
          <w:szCs w:val="28"/>
          <w:lang w:val="uk-UA" w:eastAsia="uk-UA"/>
        </w:rPr>
        <w:t xml:space="preserve"> в клінічних умовах </w:t>
      </w:r>
      <w:r w:rsidRPr="00437A11">
        <w:rPr>
          <w:rFonts w:ascii="Times New Roman" w:eastAsia="Times New Roman" w:hAnsi="Times New Roman" w:cs="Times New Roman"/>
          <w:color w:val="auto"/>
          <w:sz w:val="28"/>
          <w:szCs w:val="28"/>
          <w:lang w:val="uk-UA" w:eastAsia="uk-UA"/>
        </w:rPr>
        <w:sym w:font="Times New Roman" w:char="F0AE"/>
      </w:r>
      <w:r w:rsidRPr="00437A11">
        <w:rPr>
          <w:rFonts w:ascii="Times New Roman" w:eastAsia="Times New Roman" w:hAnsi="Times New Roman" w:cs="Times New Roman"/>
          <w:color w:val="auto"/>
          <w:sz w:val="28"/>
          <w:szCs w:val="28"/>
          <w:lang w:val="uk-UA" w:eastAsia="uk-UA"/>
        </w:rPr>
        <w:t xml:space="preserve"> проміжні форми перебування та лікування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sym w:font="Times New Roman" w:char="F0AE"/>
      </w:r>
      <w:r w:rsidRPr="00437A11">
        <w:rPr>
          <w:rFonts w:ascii="Times New Roman" w:eastAsia="Times New Roman" w:hAnsi="Times New Roman" w:cs="Times New Roman"/>
          <w:color w:val="auto"/>
          <w:sz w:val="28"/>
          <w:szCs w:val="28"/>
          <w:lang w:val="uk-UA" w:eastAsia="uk-UA"/>
        </w:rPr>
        <w:t xml:space="preserve"> підприємства для осіб з тими або іншими порушеннями.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Реабілітаційний план</w:t>
      </w:r>
      <w:r w:rsidRPr="00437A11">
        <w:rPr>
          <w:rFonts w:ascii="Times New Roman" w:eastAsia="Times New Roman" w:hAnsi="Times New Roman" w:cs="Times New Roman"/>
          <w:color w:val="auto"/>
          <w:sz w:val="28"/>
          <w:szCs w:val="28"/>
          <w:lang w:val="uk-UA" w:eastAsia="uk-UA"/>
        </w:rPr>
        <w:t xml:space="preserve"> складається перед початком </w:t>
      </w:r>
      <w:proofErr w:type="spellStart"/>
      <w:r w:rsidRPr="00437A11">
        <w:rPr>
          <w:rFonts w:ascii="Times New Roman" w:eastAsia="Times New Roman" w:hAnsi="Times New Roman" w:cs="Times New Roman"/>
          <w:color w:val="auto"/>
          <w:sz w:val="28"/>
          <w:szCs w:val="28"/>
          <w:lang w:val="uk-UA" w:eastAsia="uk-UA"/>
        </w:rPr>
        <w:t>реабілітацйної</w:t>
      </w:r>
      <w:proofErr w:type="spellEnd"/>
      <w:r w:rsidRPr="00437A11">
        <w:rPr>
          <w:rFonts w:ascii="Times New Roman" w:eastAsia="Times New Roman" w:hAnsi="Times New Roman" w:cs="Times New Roman"/>
          <w:color w:val="auto"/>
          <w:sz w:val="28"/>
          <w:szCs w:val="28"/>
          <w:lang w:val="uk-UA" w:eastAsia="uk-UA"/>
        </w:rPr>
        <w:t xml:space="preserve"> роботи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з клієнтом.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Реабілітаційних  психологів  діяльність</w:t>
      </w:r>
      <w:r w:rsidRPr="00437A11">
        <w:rPr>
          <w:rFonts w:ascii="Times New Roman" w:eastAsia="Times New Roman" w:hAnsi="Times New Roman" w:cs="Times New Roman"/>
          <w:color w:val="auto"/>
          <w:sz w:val="28"/>
          <w:szCs w:val="28"/>
          <w:lang w:val="uk-UA" w:eastAsia="uk-UA"/>
        </w:rPr>
        <w:t xml:space="preserve">  визначається  загальною,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педагогічною і клінічною психологією, а також психологією розвитку, праці 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соціальною психологією.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Реабілітаційної  психології  суть</w:t>
      </w:r>
      <w:r w:rsidRPr="00437A11">
        <w:rPr>
          <w:rFonts w:ascii="Times New Roman" w:eastAsia="Times New Roman" w:hAnsi="Times New Roman" w:cs="Times New Roman"/>
          <w:color w:val="auto"/>
          <w:sz w:val="28"/>
          <w:szCs w:val="28"/>
          <w:lang w:val="uk-UA" w:eastAsia="uk-UA"/>
        </w:rPr>
        <w:t xml:space="preserve">  є  складний  елемент  цілісного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реабілітаційного  комплексу,  включає  реабілітацію  медичну,  професійну,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психосоціальну і психологічну.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Сленг</w:t>
      </w:r>
      <w:r w:rsidRPr="00437A11">
        <w:rPr>
          <w:rFonts w:ascii="Times New Roman" w:eastAsia="Times New Roman" w:hAnsi="Times New Roman" w:cs="Times New Roman"/>
          <w:color w:val="auto"/>
          <w:sz w:val="28"/>
          <w:szCs w:val="28"/>
          <w:lang w:val="uk-UA" w:eastAsia="uk-UA"/>
        </w:rPr>
        <w:t xml:space="preserve"> — це розмовний варіант професійної мови; а також жаргонні слова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або вирази, характерні для людей певних професій (художників, моряків) або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певних прошарків суспільства.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Соматичних  хворих  типи</w:t>
      </w:r>
      <w:r w:rsidRPr="00437A11">
        <w:rPr>
          <w:rFonts w:ascii="Times New Roman" w:eastAsia="Times New Roman" w:hAnsi="Times New Roman" w:cs="Times New Roman"/>
          <w:color w:val="auto"/>
          <w:sz w:val="28"/>
          <w:szCs w:val="28"/>
          <w:lang w:val="uk-UA" w:eastAsia="uk-UA"/>
        </w:rPr>
        <w:t xml:space="preserve">  бувають:  «важкі»  хворі,  недовірливі  хворі,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депресивні хворі та ін.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Соматичні реакції на хвороби</w:t>
      </w:r>
      <w:r w:rsidRPr="00437A11">
        <w:rPr>
          <w:rFonts w:ascii="Times New Roman" w:eastAsia="Times New Roman" w:hAnsi="Times New Roman" w:cs="Times New Roman"/>
          <w:color w:val="auto"/>
          <w:sz w:val="28"/>
          <w:szCs w:val="28"/>
          <w:lang w:val="uk-UA" w:eastAsia="uk-UA"/>
        </w:rPr>
        <w:t xml:space="preserve"> — фізіологічні реакції, що відбуваються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в усіх системах організму людини: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proofErr w:type="spellStart"/>
      <w:r w:rsidRPr="00437A11">
        <w:rPr>
          <w:rFonts w:ascii="Times New Roman" w:eastAsia="Times New Roman" w:hAnsi="Times New Roman" w:cs="Times New Roman"/>
          <w:b/>
          <w:bCs/>
          <w:color w:val="auto"/>
          <w:sz w:val="28"/>
          <w:szCs w:val="28"/>
          <w:lang w:val="uk-UA" w:eastAsia="uk-UA"/>
        </w:rPr>
        <w:t>Соматопсихологія</w:t>
      </w:r>
      <w:proofErr w:type="spellEnd"/>
      <w:r w:rsidRPr="00437A11">
        <w:rPr>
          <w:rFonts w:ascii="Times New Roman" w:eastAsia="Times New Roman" w:hAnsi="Times New Roman" w:cs="Times New Roman"/>
          <w:color w:val="auto"/>
          <w:sz w:val="28"/>
          <w:szCs w:val="28"/>
          <w:lang w:val="uk-UA" w:eastAsia="uk-UA"/>
        </w:rPr>
        <w:t xml:space="preserve">  вивчає  особистість,  діагностику,  лікування,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експертизу хворих на різні захворювання, які не відносяться до неврологічних 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психічних; зокрема вивчаються хворі з психосоматичними розладами (приклад: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lastRenderedPageBreak/>
        <w:t xml:space="preserve">бронхіальна  астма,  </w:t>
      </w:r>
      <w:proofErr w:type="spellStart"/>
      <w:r w:rsidRPr="00437A11">
        <w:rPr>
          <w:rFonts w:ascii="Times New Roman" w:eastAsia="Times New Roman" w:hAnsi="Times New Roman" w:cs="Times New Roman"/>
          <w:color w:val="auto"/>
          <w:sz w:val="28"/>
          <w:szCs w:val="28"/>
          <w:lang w:val="uk-UA" w:eastAsia="uk-UA"/>
        </w:rPr>
        <w:t>ревматоїдний</w:t>
      </w:r>
      <w:proofErr w:type="spellEnd"/>
      <w:r w:rsidRPr="00437A11">
        <w:rPr>
          <w:rFonts w:ascii="Times New Roman" w:eastAsia="Times New Roman" w:hAnsi="Times New Roman" w:cs="Times New Roman"/>
          <w:color w:val="auto"/>
          <w:sz w:val="28"/>
          <w:szCs w:val="28"/>
          <w:lang w:val="uk-UA" w:eastAsia="uk-UA"/>
        </w:rPr>
        <w:t xml:space="preserve">  артрит,  екзема  і  ін.)  –  внутрішні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захворювання, що виникли через психічні чинники.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Соціальне патрулювання</w:t>
      </w:r>
      <w:r w:rsidRPr="00437A11">
        <w:rPr>
          <w:rFonts w:ascii="Times New Roman" w:eastAsia="Times New Roman" w:hAnsi="Times New Roman" w:cs="Times New Roman"/>
          <w:color w:val="auto"/>
          <w:sz w:val="28"/>
          <w:szCs w:val="28"/>
          <w:lang w:val="uk-UA" w:eastAsia="uk-UA"/>
        </w:rPr>
        <w:t xml:space="preserve"> - мобільна форма надання соціальних послуг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відповідними  фахівцями  поза  межами  закладів  для  бездомних  осіб  і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безпритульних дітей.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Соціальний паразитизм</w:t>
      </w:r>
      <w:r w:rsidRPr="00437A11">
        <w:rPr>
          <w:rFonts w:ascii="Times New Roman" w:eastAsia="Times New Roman" w:hAnsi="Times New Roman" w:cs="Times New Roman"/>
          <w:color w:val="auto"/>
          <w:sz w:val="28"/>
          <w:szCs w:val="28"/>
          <w:lang w:val="uk-UA" w:eastAsia="uk-UA"/>
        </w:rPr>
        <w:t xml:space="preserve">  -  це  спосіб  існування,  що  передбачає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задоволення  потреб  однієї  особи  за  рахунок  інших,  при  цьому  сама  особа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здатна задовольнити їх самостійно.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proofErr w:type="spellStart"/>
      <w:r w:rsidRPr="00437A11">
        <w:rPr>
          <w:rFonts w:ascii="Times New Roman" w:eastAsia="Times New Roman" w:hAnsi="Times New Roman" w:cs="Times New Roman"/>
          <w:b/>
          <w:bCs/>
          <w:color w:val="auto"/>
          <w:sz w:val="28"/>
          <w:szCs w:val="28"/>
          <w:lang w:val="uk-UA" w:eastAsia="uk-UA"/>
        </w:rPr>
        <w:t>Соціотерапія</w:t>
      </w:r>
      <w:proofErr w:type="spellEnd"/>
      <w:r w:rsidRPr="00437A11">
        <w:rPr>
          <w:rFonts w:ascii="Times New Roman" w:eastAsia="Times New Roman" w:hAnsi="Times New Roman" w:cs="Times New Roman"/>
          <w:color w:val="auto"/>
          <w:sz w:val="28"/>
          <w:szCs w:val="28"/>
          <w:lang w:val="uk-UA" w:eastAsia="uk-UA"/>
        </w:rPr>
        <w:t xml:space="preserve"> — соціальна активність об’єкта реабілітації в лікарняному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середовищу.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w:t>
      </w:r>
      <w:proofErr w:type="spellStart"/>
      <w:r w:rsidRPr="00437A11">
        <w:rPr>
          <w:rFonts w:ascii="Times New Roman" w:eastAsia="Times New Roman" w:hAnsi="Times New Roman" w:cs="Times New Roman"/>
          <w:b/>
          <w:bCs/>
          <w:color w:val="auto"/>
          <w:sz w:val="28"/>
          <w:szCs w:val="28"/>
          <w:lang w:val="uk-UA" w:eastAsia="uk-UA"/>
        </w:rPr>
        <w:t>Соціофобія</w:t>
      </w:r>
      <w:proofErr w:type="spellEnd"/>
      <w:r w:rsidRPr="00437A11">
        <w:rPr>
          <w:rFonts w:ascii="Times New Roman" w:eastAsia="Times New Roman" w:hAnsi="Times New Roman" w:cs="Times New Roman"/>
          <w:color w:val="auto"/>
          <w:sz w:val="28"/>
          <w:szCs w:val="28"/>
          <w:lang w:val="uk-UA" w:eastAsia="uk-UA"/>
        </w:rPr>
        <w:t xml:space="preserve"> — соціальна тривога.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Суб'єкт  реабілітації</w:t>
      </w:r>
      <w:r w:rsidRPr="00437A11">
        <w:rPr>
          <w:rFonts w:ascii="Times New Roman" w:eastAsia="Times New Roman" w:hAnsi="Times New Roman" w:cs="Times New Roman"/>
          <w:color w:val="auto"/>
          <w:sz w:val="28"/>
          <w:szCs w:val="28"/>
          <w:lang w:val="uk-UA" w:eastAsia="uk-UA"/>
        </w:rPr>
        <w:t xml:space="preserve">  —  одна  або  кілька  осіб,  що  здійснюють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реабілітацію.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Тренінг  батьківської  компетентності  (ТРК</w:t>
      </w:r>
      <w:r w:rsidRPr="00437A11">
        <w:rPr>
          <w:rFonts w:ascii="Times New Roman" w:eastAsia="Times New Roman" w:hAnsi="Times New Roman" w:cs="Times New Roman"/>
          <w:color w:val="auto"/>
          <w:sz w:val="28"/>
          <w:szCs w:val="28"/>
          <w:lang w:val="uk-UA" w:eastAsia="uk-UA"/>
        </w:rPr>
        <w:t xml:space="preserve">)  розрахований  на  батьків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гіперактивної дитини.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r w:rsidRPr="00437A11">
        <w:rPr>
          <w:rFonts w:ascii="Times New Roman" w:eastAsia="Times New Roman" w:hAnsi="Times New Roman" w:cs="Times New Roman"/>
          <w:b/>
          <w:bCs/>
          <w:color w:val="auto"/>
          <w:sz w:val="28"/>
          <w:szCs w:val="28"/>
          <w:lang w:val="uk-UA" w:eastAsia="uk-UA"/>
        </w:rPr>
        <w:t>Тренінг для гіперактивних дітей</w:t>
      </w:r>
      <w:r w:rsidRPr="00437A11">
        <w:rPr>
          <w:rFonts w:ascii="Times New Roman" w:eastAsia="Times New Roman" w:hAnsi="Times New Roman" w:cs="Times New Roman"/>
          <w:color w:val="auto"/>
          <w:sz w:val="28"/>
          <w:szCs w:val="28"/>
          <w:lang w:val="uk-UA" w:eastAsia="uk-UA"/>
        </w:rPr>
        <w:t xml:space="preserve"> — корекційно - реабілітаційна робота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з гіперактивними дітьми.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Фізична агресія</w:t>
      </w:r>
      <w:r w:rsidRPr="00437A11">
        <w:rPr>
          <w:rFonts w:ascii="Times New Roman" w:eastAsia="Times New Roman" w:hAnsi="Times New Roman" w:cs="Times New Roman"/>
          <w:color w:val="auto"/>
          <w:sz w:val="28"/>
          <w:szCs w:val="28"/>
          <w:lang w:val="uk-UA" w:eastAsia="uk-UA"/>
        </w:rPr>
        <w:t xml:space="preserve"> — переважне використання фізичної сили проти іншої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особи.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b/>
          <w:bCs/>
          <w:color w:val="auto"/>
          <w:sz w:val="28"/>
          <w:szCs w:val="28"/>
          <w:lang w:val="uk-UA" w:eastAsia="uk-UA"/>
        </w:rPr>
        <w:t xml:space="preserve">  Ятрогенії</w:t>
      </w:r>
      <w:r w:rsidRPr="00437A11">
        <w:rPr>
          <w:rFonts w:ascii="Times New Roman" w:eastAsia="Times New Roman" w:hAnsi="Times New Roman" w:cs="Times New Roman"/>
          <w:color w:val="auto"/>
          <w:sz w:val="28"/>
          <w:szCs w:val="28"/>
          <w:lang w:val="uk-UA" w:eastAsia="uk-UA"/>
        </w:rPr>
        <w:t xml:space="preserve">  —  виникають  в  результаті  неправильних  дій  лікаря,  який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зробив на клієнта ненавмисний вплив, що сприяє прояву несприятливих змін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психічного стану, психогенних реакцій, виникненню неврозів. </w:t>
      </w:r>
    </w:p>
    <w:p w:rsidR="00437A11" w:rsidRPr="00437A11" w:rsidRDefault="00437A11" w:rsidP="00437A11">
      <w:pPr>
        <w:jc w:val="both"/>
        <w:rPr>
          <w:rFonts w:ascii="Times New Roman" w:eastAsia="Times New Roman" w:hAnsi="Times New Roman" w:cs="Times New Roman"/>
          <w:color w:val="auto"/>
          <w:sz w:val="28"/>
          <w:szCs w:val="28"/>
          <w:lang w:val="uk-UA" w:eastAsia="uk-UA"/>
        </w:rPr>
      </w:pPr>
      <w:r w:rsidRPr="00437A11">
        <w:rPr>
          <w:rFonts w:ascii="Times New Roman" w:eastAsia="Times New Roman" w:hAnsi="Times New Roman" w:cs="Times New Roman"/>
          <w:color w:val="auto"/>
          <w:sz w:val="28"/>
          <w:szCs w:val="28"/>
          <w:lang w:val="uk-UA" w:eastAsia="uk-UA"/>
        </w:rPr>
        <w:t xml:space="preserve"> </w:t>
      </w:r>
    </w:p>
    <w:p w:rsidR="00F36D1C" w:rsidRDefault="00F36D1C" w:rsidP="00D57B22">
      <w:pPr>
        <w:spacing w:after="160" w:line="256" w:lineRule="auto"/>
        <w:rPr>
          <w:rFonts w:ascii="Times New Roman" w:eastAsia="Calibri" w:hAnsi="Times New Roman" w:cs="Times New Roman"/>
          <w:b/>
          <w:bCs/>
          <w:color w:val="auto"/>
          <w:sz w:val="28"/>
          <w:szCs w:val="28"/>
          <w:u w:val="single"/>
          <w:lang w:val="uk-UA"/>
        </w:rPr>
      </w:pPr>
      <w:bookmarkStart w:id="22" w:name="_Hlk159580630"/>
    </w:p>
    <w:p w:rsidR="00F36D1C" w:rsidRDefault="00F36D1C" w:rsidP="00D57B22">
      <w:pPr>
        <w:spacing w:after="160" w:line="256" w:lineRule="auto"/>
        <w:rPr>
          <w:rFonts w:ascii="Times New Roman" w:eastAsia="Calibri" w:hAnsi="Times New Roman" w:cs="Times New Roman"/>
          <w:b/>
          <w:bCs/>
          <w:color w:val="auto"/>
          <w:sz w:val="28"/>
          <w:szCs w:val="28"/>
          <w:u w:val="single"/>
          <w:lang w:val="uk-UA"/>
        </w:rPr>
      </w:pPr>
    </w:p>
    <w:p w:rsidR="00F36D1C" w:rsidRDefault="00F36D1C" w:rsidP="00D57B22">
      <w:pPr>
        <w:spacing w:after="160" w:line="256" w:lineRule="auto"/>
        <w:rPr>
          <w:rFonts w:ascii="Times New Roman" w:eastAsia="Calibri" w:hAnsi="Times New Roman" w:cs="Times New Roman"/>
          <w:b/>
          <w:bCs/>
          <w:color w:val="auto"/>
          <w:sz w:val="28"/>
          <w:szCs w:val="28"/>
          <w:u w:val="single"/>
          <w:lang w:val="uk-UA"/>
        </w:rPr>
      </w:pPr>
    </w:p>
    <w:p w:rsidR="00F36D1C" w:rsidRDefault="00F36D1C" w:rsidP="00D57B22">
      <w:pPr>
        <w:spacing w:after="160" w:line="256" w:lineRule="auto"/>
        <w:rPr>
          <w:rFonts w:ascii="Times New Roman" w:eastAsia="Calibri" w:hAnsi="Times New Roman" w:cs="Times New Roman"/>
          <w:b/>
          <w:bCs/>
          <w:color w:val="auto"/>
          <w:sz w:val="28"/>
          <w:szCs w:val="28"/>
          <w:u w:val="single"/>
          <w:lang w:val="uk-UA"/>
        </w:rPr>
      </w:pPr>
    </w:p>
    <w:p w:rsidR="00F36D1C" w:rsidRDefault="00F36D1C" w:rsidP="00D57B22">
      <w:pPr>
        <w:spacing w:after="160" w:line="256" w:lineRule="auto"/>
        <w:rPr>
          <w:rFonts w:ascii="Times New Roman" w:eastAsia="Calibri" w:hAnsi="Times New Roman" w:cs="Times New Roman"/>
          <w:b/>
          <w:bCs/>
          <w:color w:val="auto"/>
          <w:sz w:val="28"/>
          <w:szCs w:val="28"/>
          <w:u w:val="single"/>
          <w:lang w:val="uk-UA"/>
        </w:rPr>
      </w:pPr>
    </w:p>
    <w:p w:rsidR="00F36D1C" w:rsidRDefault="00F36D1C" w:rsidP="00D57B22">
      <w:pPr>
        <w:spacing w:after="160" w:line="256" w:lineRule="auto"/>
        <w:rPr>
          <w:rFonts w:ascii="Times New Roman" w:eastAsia="Calibri" w:hAnsi="Times New Roman" w:cs="Times New Roman"/>
          <w:b/>
          <w:bCs/>
          <w:color w:val="auto"/>
          <w:sz w:val="28"/>
          <w:szCs w:val="28"/>
          <w:u w:val="single"/>
          <w:lang w:val="uk-UA"/>
        </w:rPr>
      </w:pPr>
    </w:p>
    <w:p w:rsidR="0021358E" w:rsidRDefault="0021358E" w:rsidP="00D57B22">
      <w:pPr>
        <w:spacing w:after="160" w:line="256" w:lineRule="auto"/>
        <w:rPr>
          <w:rFonts w:ascii="Times New Roman" w:eastAsia="Calibri" w:hAnsi="Times New Roman" w:cs="Times New Roman"/>
          <w:b/>
          <w:bCs/>
          <w:color w:val="auto"/>
          <w:sz w:val="28"/>
          <w:szCs w:val="28"/>
          <w:u w:val="single"/>
          <w:lang w:val="uk-UA"/>
        </w:rPr>
      </w:pPr>
    </w:p>
    <w:p w:rsidR="0021358E" w:rsidRDefault="0021358E" w:rsidP="00D57B22">
      <w:pPr>
        <w:spacing w:after="160" w:line="256" w:lineRule="auto"/>
        <w:rPr>
          <w:rFonts w:ascii="Times New Roman" w:eastAsia="Calibri" w:hAnsi="Times New Roman" w:cs="Times New Roman"/>
          <w:b/>
          <w:bCs/>
          <w:color w:val="auto"/>
          <w:sz w:val="28"/>
          <w:szCs w:val="28"/>
          <w:u w:val="single"/>
          <w:lang w:val="uk-UA"/>
        </w:rPr>
      </w:pPr>
    </w:p>
    <w:p w:rsidR="0021358E" w:rsidRDefault="0021358E" w:rsidP="00D57B22">
      <w:pPr>
        <w:spacing w:after="160" w:line="256" w:lineRule="auto"/>
        <w:rPr>
          <w:rFonts w:ascii="Times New Roman" w:eastAsia="Calibri" w:hAnsi="Times New Roman" w:cs="Times New Roman"/>
          <w:b/>
          <w:bCs/>
          <w:color w:val="auto"/>
          <w:sz w:val="28"/>
          <w:szCs w:val="28"/>
          <w:u w:val="single"/>
          <w:lang w:val="uk-UA"/>
        </w:rPr>
      </w:pPr>
    </w:p>
    <w:p w:rsidR="0021358E" w:rsidRDefault="0021358E" w:rsidP="00D57B22">
      <w:pPr>
        <w:spacing w:after="160" w:line="256" w:lineRule="auto"/>
        <w:rPr>
          <w:rFonts w:ascii="Times New Roman" w:eastAsia="Calibri" w:hAnsi="Times New Roman" w:cs="Times New Roman"/>
          <w:b/>
          <w:bCs/>
          <w:color w:val="auto"/>
          <w:sz w:val="28"/>
          <w:szCs w:val="28"/>
          <w:u w:val="single"/>
          <w:lang w:val="uk-UA"/>
        </w:rPr>
      </w:pPr>
    </w:p>
    <w:p w:rsidR="0021358E" w:rsidRDefault="0021358E" w:rsidP="00D57B22">
      <w:pPr>
        <w:spacing w:after="160" w:line="256" w:lineRule="auto"/>
        <w:rPr>
          <w:rFonts w:ascii="Times New Roman" w:eastAsia="Calibri" w:hAnsi="Times New Roman" w:cs="Times New Roman"/>
          <w:b/>
          <w:bCs/>
          <w:color w:val="auto"/>
          <w:sz w:val="28"/>
          <w:szCs w:val="28"/>
          <w:u w:val="single"/>
          <w:lang w:val="uk-UA"/>
        </w:rPr>
      </w:pPr>
    </w:p>
    <w:p w:rsidR="0021358E" w:rsidRDefault="0021358E" w:rsidP="00D57B22">
      <w:pPr>
        <w:spacing w:after="160" w:line="256" w:lineRule="auto"/>
        <w:rPr>
          <w:rFonts w:ascii="Times New Roman" w:eastAsia="Calibri" w:hAnsi="Times New Roman" w:cs="Times New Roman"/>
          <w:b/>
          <w:bCs/>
          <w:color w:val="auto"/>
          <w:sz w:val="28"/>
          <w:szCs w:val="28"/>
          <w:u w:val="single"/>
          <w:lang w:val="uk-UA"/>
        </w:rPr>
      </w:pPr>
    </w:p>
    <w:p w:rsidR="0021358E" w:rsidRDefault="0021358E" w:rsidP="00D57B22">
      <w:pPr>
        <w:spacing w:after="160" w:line="256" w:lineRule="auto"/>
        <w:rPr>
          <w:rFonts w:ascii="Times New Roman" w:eastAsia="Calibri" w:hAnsi="Times New Roman" w:cs="Times New Roman"/>
          <w:b/>
          <w:bCs/>
          <w:color w:val="auto"/>
          <w:sz w:val="28"/>
          <w:szCs w:val="28"/>
          <w:u w:val="single"/>
          <w:lang w:val="uk-UA"/>
        </w:rPr>
      </w:pPr>
    </w:p>
    <w:p w:rsidR="00D57B22" w:rsidRPr="00D57B22" w:rsidRDefault="00D57B22" w:rsidP="00D57B22">
      <w:pPr>
        <w:spacing w:after="160" w:line="256" w:lineRule="auto"/>
        <w:rPr>
          <w:rFonts w:ascii="Times New Roman" w:eastAsia="Calibri" w:hAnsi="Times New Roman" w:cs="Times New Roman"/>
          <w:b/>
          <w:bCs/>
          <w:color w:val="auto"/>
          <w:sz w:val="28"/>
          <w:szCs w:val="28"/>
          <w:u w:val="single"/>
          <w:lang w:val="uk-UA"/>
        </w:rPr>
      </w:pPr>
      <w:r>
        <w:rPr>
          <w:rFonts w:ascii="Times New Roman" w:eastAsia="Calibri" w:hAnsi="Times New Roman" w:cs="Times New Roman"/>
          <w:b/>
          <w:bCs/>
          <w:color w:val="auto"/>
          <w:sz w:val="28"/>
          <w:szCs w:val="28"/>
          <w:u w:val="single"/>
          <w:lang w:val="uk-UA"/>
        </w:rPr>
        <w:lastRenderedPageBreak/>
        <w:t xml:space="preserve">7.2 </w:t>
      </w:r>
      <w:r w:rsidRPr="00D57B22">
        <w:rPr>
          <w:rFonts w:ascii="Times New Roman" w:eastAsia="Calibri" w:hAnsi="Times New Roman" w:cs="Times New Roman"/>
          <w:b/>
          <w:bCs/>
          <w:color w:val="auto"/>
          <w:sz w:val="28"/>
          <w:szCs w:val="28"/>
          <w:u w:val="single"/>
          <w:lang w:val="uk-UA"/>
        </w:rPr>
        <w:t xml:space="preserve">Рекомендована література  </w:t>
      </w:r>
    </w:p>
    <w:p w:rsidR="00D57B22" w:rsidRPr="00D57B22" w:rsidRDefault="00D57B22" w:rsidP="00D57B22">
      <w:pPr>
        <w:spacing w:after="160" w:line="256" w:lineRule="auto"/>
        <w:rPr>
          <w:rFonts w:ascii="Times New Roman" w:eastAsia="Calibri" w:hAnsi="Times New Roman" w:cs="Times New Roman"/>
          <w:b/>
          <w:bCs/>
          <w:color w:val="auto"/>
          <w:sz w:val="28"/>
          <w:szCs w:val="28"/>
          <w:u w:val="single"/>
          <w:lang w:val="uk-UA"/>
        </w:rPr>
      </w:pPr>
      <w:r w:rsidRPr="00D57B22">
        <w:rPr>
          <w:rFonts w:ascii="Times New Roman" w:eastAsia="Calibri" w:hAnsi="Times New Roman" w:cs="Times New Roman"/>
          <w:b/>
          <w:bCs/>
          <w:color w:val="auto"/>
          <w:sz w:val="28"/>
          <w:szCs w:val="28"/>
          <w:u w:val="single"/>
          <w:lang w:val="uk-UA"/>
        </w:rPr>
        <w:t xml:space="preserve">основна: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  Блінов  О.А.  Організація  надання  психологічної  допомоги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військовослужбовцям  у  воєнний  час.  Навчально-методичний  посібник  /  О.А.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Блінов.. – К. : НАУ, 2006. – 80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  Блінов О.А. Соціально-психологічні основи реабілітації в соціальній роботі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практикум / О.А. Блінов. – К. : НАУ, 2013. – 80 с. 13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3.  Блінов  О.  А.  Функції  та  специфіка  роботи  практичного  психолога:  </w:t>
      </w:r>
      <w:proofErr w:type="spellStart"/>
      <w:r w:rsidRPr="00D57B22">
        <w:rPr>
          <w:rFonts w:ascii="Times New Roman" w:eastAsia="Calibri" w:hAnsi="Times New Roman" w:cs="Times New Roman"/>
          <w:color w:val="auto"/>
          <w:sz w:val="28"/>
          <w:szCs w:val="28"/>
          <w:lang w:val="uk-UA"/>
        </w:rPr>
        <w:t>навч</w:t>
      </w:r>
      <w:proofErr w:type="spellEnd"/>
      <w:r w:rsidRPr="00D57B22">
        <w:rPr>
          <w:rFonts w:ascii="Times New Roman" w:eastAsia="Calibri" w:hAnsi="Times New Roman" w:cs="Times New Roman"/>
          <w:color w:val="auto"/>
          <w:sz w:val="28"/>
          <w:szCs w:val="28"/>
          <w:lang w:val="uk-UA"/>
        </w:rPr>
        <w:t xml:space="preserve">.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посібник / О.А. Блінов, П.П. Криворучко, В.М. Марченко. – К. : КИМ, 2009.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462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4.  </w:t>
      </w:r>
      <w:proofErr w:type="spellStart"/>
      <w:r w:rsidRPr="00D57B22">
        <w:rPr>
          <w:rFonts w:ascii="Times New Roman" w:eastAsia="Calibri" w:hAnsi="Times New Roman" w:cs="Times New Roman"/>
          <w:color w:val="auto"/>
          <w:sz w:val="28"/>
          <w:szCs w:val="28"/>
          <w:lang w:val="uk-UA"/>
        </w:rPr>
        <w:t>Бочелюк</w:t>
      </w:r>
      <w:proofErr w:type="spellEnd"/>
      <w:r w:rsidRPr="00D57B22">
        <w:rPr>
          <w:rFonts w:ascii="Times New Roman" w:eastAsia="Calibri" w:hAnsi="Times New Roman" w:cs="Times New Roman"/>
          <w:color w:val="auto"/>
          <w:sz w:val="28"/>
          <w:szCs w:val="28"/>
          <w:lang w:val="uk-UA"/>
        </w:rPr>
        <w:t xml:space="preserve">  В.Й.  Психологія  людини  з  обмеженими  можливостями  :  </w:t>
      </w:r>
      <w:proofErr w:type="spellStart"/>
      <w:r w:rsidRPr="00D57B22">
        <w:rPr>
          <w:rFonts w:ascii="Times New Roman" w:eastAsia="Calibri" w:hAnsi="Times New Roman" w:cs="Times New Roman"/>
          <w:color w:val="auto"/>
          <w:sz w:val="28"/>
          <w:szCs w:val="28"/>
          <w:lang w:val="uk-UA"/>
        </w:rPr>
        <w:t>навч</w:t>
      </w:r>
      <w:proofErr w:type="spellEnd"/>
      <w:r w:rsidRPr="00D57B22">
        <w:rPr>
          <w:rFonts w:ascii="Times New Roman" w:eastAsia="Calibri" w:hAnsi="Times New Roman" w:cs="Times New Roman"/>
          <w:color w:val="auto"/>
          <w:sz w:val="28"/>
          <w:szCs w:val="28"/>
          <w:lang w:val="uk-UA"/>
        </w:rPr>
        <w:t xml:space="preserve">.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roofErr w:type="spellStart"/>
      <w:r w:rsidRPr="00D57B22">
        <w:rPr>
          <w:rFonts w:ascii="Times New Roman" w:eastAsia="Calibri" w:hAnsi="Times New Roman" w:cs="Times New Roman"/>
          <w:color w:val="auto"/>
          <w:sz w:val="28"/>
          <w:szCs w:val="28"/>
          <w:lang w:val="uk-UA"/>
        </w:rPr>
        <w:t>посіб</w:t>
      </w:r>
      <w:proofErr w:type="spellEnd"/>
      <w:r w:rsidRPr="00D57B22">
        <w:rPr>
          <w:rFonts w:ascii="Times New Roman" w:eastAsia="Calibri" w:hAnsi="Times New Roman" w:cs="Times New Roman"/>
          <w:color w:val="auto"/>
          <w:sz w:val="28"/>
          <w:szCs w:val="28"/>
          <w:lang w:val="uk-UA"/>
        </w:rPr>
        <w:t xml:space="preserve">. / В.Й. </w:t>
      </w:r>
      <w:proofErr w:type="spellStart"/>
      <w:r w:rsidRPr="00D57B22">
        <w:rPr>
          <w:rFonts w:ascii="Times New Roman" w:eastAsia="Calibri" w:hAnsi="Times New Roman" w:cs="Times New Roman"/>
          <w:color w:val="auto"/>
          <w:sz w:val="28"/>
          <w:szCs w:val="28"/>
          <w:lang w:val="uk-UA"/>
        </w:rPr>
        <w:t>Бочелюк</w:t>
      </w:r>
      <w:proofErr w:type="spellEnd"/>
      <w:r w:rsidRPr="00D57B22">
        <w:rPr>
          <w:rFonts w:ascii="Times New Roman" w:eastAsia="Calibri" w:hAnsi="Times New Roman" w:cs="Times New Roman"/>
          <w:color w:val="auto"/>
          <w:sz w:val="28"/>
          <w:szCs w:val="28"/>
          <w:lang w:val="uk-UA"/>
        </w:rPr>
        <w:t xml:space="preserve">, А.В. </w:t>
      </w:r>
      <w:proofErr w:type="spellStart"/>
      <w:r w:rsidRPr="00D57B22">
        <w:rPr>
          <w:rFonts w:ascii="Times New Roman" w:eastAsia="Calibri" w:hAnsi="Times New Roman" w:cs="Times New Roman"/>
          <w:color w:val="auto"/>
          <w:sz w:val="28"/>
          <w:szCs w:val="28"/>
          <w:lang w:val="uk-UA"/>
        </w:rPr>
        <w:t>Турубарова</w:t>
      </w:r>
      <w:proofErr w:type="spellEnd"/>
      <w:r w:rsidRPr="00D57B22">
        <w:rPr>
          <w:rFonts w:ascii="Times New Roman" w:eastAsia="Calibri" w:hAnsi="Times New Roman" w:cs="Times New Roman"/>
          <w:color w:val="auto"/>
          <w:sz w:val="28"/>
          <w:szCs w:val="28"/>
          <w:lang w:val="uk-UA"/>
        </w:rPr>
        <w:t xml:space="preserve">. – К. : Центр учбової літератури, 2011.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264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5.  Бутко К.М.  Розлади  адаптації  та  їх  психотерапевтична  корекція  у  осіб,  які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перенесли  </w:t>
      </w:r>
      <w:proofErr w:type="spellStart"/>
      <w:r w:rsidRPr="00D57B22">
        <w:rPr>
          <w:rFonts w:ascii="Times New Roman" w:eastAsia="Calibri" w:hAnsi="Times New Roman" w:cs="Times New Roman"/>
          <w:color w:val="auto"/>
          <w:sz w:val="28"/>
          <w:szCs w:val="28"/>
          <w:lang w:val="uk-UA"/>
        </w:rPr>
        <w:t>реконструктивно</w:t>
      </w:r>
      <w:proofErr w:type="spellEnd"/>
      <w:r w:rsidRPr="00D57B22">
        <w:rPr>
          <w:rFonts w:ascii="Times New Roman" w:eastAsia="Calibri" w:hAnsi="Times New Roman" w:cs="Times New Roman"/>
          <w:color w:val="auto"/>
          <w:sz w:val="28"/>
          <w:szCs w:val="28"/>
          <w:lang w:val="uk-UA"/>
        </w:rPr>
        <w:t xml:space="preserve">-відновлювальні  операції  на  кисті  /  К.М.  Бутко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roofErr w:type="spellStart"/>
      <w:r w:rsidRPr="00D57B22">
        <w:rPr>
          <w:rFonts w:ascii="Times New Roman" w:eastAsia="Calibri" w:hAnsi="Times New Roman" w:cs="Times New Roman"/>
          <w:color w:val="auto"/>
          <w:sz w:val="28"/>
          <w:szCs w:val="28"/>
          <w:lang w:val="uk-UA"/>
        </w:rPr>
        <w:t>Укр</w:t>
      </w:r>
      <w:proofErr w:type="spellEnd"/>
      <w:r w:rsidRPr="00D57B22">
        <w:rPr>
          <w:rFonts w:ascii="Times New Roman" w:eastAsia="Calibri" w:hAnsi="Times New Roman" w:cs="Times New Roman"/>
          <w:color w:val="auto"/>
          <w:sz w:val="28"/>
          <w:szCs w:val="28"/>
          <w:lang w:val="uk-UA"/>
        </w:rPr>
        <w:t xml:space="preserve">. </w:t>
      </w:r>
      <w:proofErr w:type="spellStart"/>
      <w:r w:rsidRPr="00D57B22">
        <w:rPr>
          <w:rFonts w:ascii="Times New Roman" w:eastAsia="Calibri" w:hAnsi="Times New Roman" w:cs="Times New Roman"/>
          <w:color w:val="auto"/>
          <w:sz w:val="28"/>
          <w:szCs w:val="28"/>
          <w:lang w:val="uk-UA"/>
        </w:rPr>
        <w:t>вісн</w:t>
      </w:r>
      <w:proofErr w:type="spellEnd"/>
      <w:r w:rsidRPr="00D57B22">
        <w:rPr>
          <w:rFonts w:ascii="Times New Roman" w:eastAsia="Calibri" w:hAnsi="Times New Roman" w:cs="Times New Roman"/>
          <w:color w:val="auto"/>
          <w:sz w:val="28"/>
          <w:szCs w:val="28"/>
          <w:lang w:val="uk-UA"/>
        </w:rPr>
        <w:t xml:space="preserve">. психоневрології.— 2014.— Т. 22, </w:t>
      </w:r>
      <w:proofErr w:type="spellStart"/>
      <w:r w:rsidRPr="00D57B22">
        <w:rPr>
          <w:rFonts w:ascii="Times New Roman" w:eastAsia="Calibri" w:hAnsi="Times New Roman" w:cs="Times New Roman"/>
          <w:color w:val="auto"/>
          <w:sz w:val="28"/>
          <w:szCs w:val="28"/>
          <w:lang w:val="uk-UA"/>
        </w:rPr>
        <w:t>вип</w:t>
      </w:r>
      <w:proofErr w:type="spellEnd"/>
      <w:r w:rsidRPr="00D57B22">
        <w:rPr>
          <w:rFonts w:ascii="Times New Roman" w:eastAsia="Calibri" w:hAnsi="Times New Roman" w:cs="Times New Roman"/>
          <w:color w:val="auto"/>
          <w:sz w:val="28"/>
          <w:szCs w:val="28"/>
          <w:lang w:val="uk-UA"/>
        </w:rPr>
        <w:t xml:space="preserve">. 2 (79).— С. 159–162.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6.  </w:t>
      </w:r>
      <w:proofErr w:type="spellStart"/>
      <w:r w:rsidRPr="00D57B22">
        <w:rPr>
          <w:rFonts w:ascii="Times New Roman" w:eastAsia="Calibri" w:hAnsi="Times New Roman" w:cs="Times New Roman"/>
          <w:color w:val="auto"/>
          <w:sz w:val="28"/>
          <w:szCs w:val="28"/>
          <w:lang w:val="uk-UA"/>
        </w:rPr>
        <w:t>Вітенко</w:t>
      </w:r>
      <w:proofErr w:type="spellEnd"/>
      <w:r w:rsidRPr="00D57B22">
        <w:rPr>
          <w:rFonts w:ascii="Times New Roman" w:eastAsia="Calibri" w:hAnsi="Times New Roman" w:cs="Times New Roman"/>
          <w:color w:val="auto"/>
          <w:sz w:val="28"/>
          <w:szCs w:val="28"/>
          <w:lang w:val="uk-UA"/>
        </w:rPr>
        <w:t xml:space="preserve"> І.С. Медична психологія : підручник для </w:t>
      </w:r>
      <w:proofErr w:type="spellStart"/>
      <w:r w:rsidRPr="00D57B22">
        <w:rPr>
          <w:rFonts w:ascii="Times New Roman" w:eastAsia="Calibri" w:hAnsi="Times New Roman" w:cs="Times New Roman"/>
          <w:color w:val="auto"/>
          <w:sz w:val="28"/>
          <w:szCs w:val="28"/>
          <w:lang w:val="uk-UA"/>
        </w:rPr>
        <w:t>студентiв</w:t>
      </w:r>
      <w:proofErr w:type="spellEnd"/>
      <w:r w:rsidRPr="00D57B22">
        <w:rPr>
          <w:rFonts w:ascii="Times New Roman" w:eastAsia="Calibri" w:hAnsi="Times New Roman" w:cs="Times New Roman"/>
          <w:color w:val="auto"/>
          <w:sz w:val="28"/>
          <w:szCs w:val="28"/>
          <w:lang w:val="uk-UA"/>
        </w:rPr>
        <w:t xml:space="preserve"> вищих мед. </w:t>
      </w:r>
      <w:proofErr w:type="spellStart"/>
      <w:r w:rsidRPr="00D57B22">
        <w:rPr>
          <w:rFonts w:ascii="Times New Roman" w:eastAsia="Calibri" w:hAnsi="Times New Roman" w:cs="Times New Roman"/>
          <w:color w:val="auto"/>
          <w:sz w:val="28"/>
          <w:szCs w:val="28"/>
          <w:lang w:val="uk-UA"/>
        </w:rPr>
        <w:t>навч</w:t>
      </w:r>
      <w:proofErr w:type="spellEnd"/>
      <w:r w:rsidRPr="00D57B22">
        <w:rPr>
          <w:rFonts w:ascii="Times New Roman" w:eastAsia="Calibri" w:hAnsi="Times New Roman" w:cs="Times New Roman"/>
          <w:color w:val="auto"/>
          <w:sz w:val="28"/>
          <w:szCs w:val="28"/>
          <w:lang w:val="uk-UA"/>
        </w:rPr>
        <w:t xml:space="preserve">.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roofErr w:type="spellStart"/>
      <w:r w:rsidRPr="00D57B22">
        <w:rPr>
          <w:rFonts w:ascii="Times New Roman" w:eastAsia="Calibri" w:hAnsi="Times New Roman" w:cs="Times New Roman"/>
          <w:color w:val="auto"/>
          <w:sz w:val="28"/>
          <w:szCs w:val="28"/>
          <w:lang w:val="uk-UA"/>
        </w:rPr>
        <w:t>закладiв</w:t>
      </w:r>
      <w:proofErr w:type="spellEnd"/>
      <w:r w:rsidRPr="00D57B22">
        <w:rPr>
          <w:rFonts w:ascii="Times New Roman" w:eastAsia="Calibri" w:hAnsi="Times New Roman" w:cs="Times New Roman"/>
          <w:color w:val="auto"/>
          <w:sz w:val="28"/>
          <w:szCs w:val="28"/>
          <w:lang w:val="uk-UA"/>
        </w:rPr>
        <w:t xml:space="preserve"> ІV рівня акредитації / І.С. </w:t>
      </w:r>
      <w:proofErr w:type="spellStart"/>
      <w:r w:rsidRPr="00D57B22">
        <w:rPr>
          <w:rFonts w:ascii="Times New Roman" w:eastAsia="Calibri" w:hAnsi="Times New Roman" w:cs="Times New Roman"/>
          <w:color w:val="auto"/>
          <w:sz w:val="28"/>
          <w:szCs w:val="28"/>
          <w:lang w:val="uk-UA"/>
        </w:rPr>
        <w:t>Вітенко</w:t>
      </w:r>
      <w:proofErr w:type="spellEnd"/>
      <w:r w:rsidRPr="00D57B22">
        <w:rPr>
          <w:rFonts w:ascii="Times New Roman" w:eastAsia="Calibri" w:hAnsi="Times New Roman" w:cs="Times New Roman"/>
          <w:color w:val="auto"/>
          <w:sz w:val="28"/>
          <w:szCs w:val="28"/>
          <w:lang w:val="uk-UA"/>
        </w:rPr>
        <w:t xml:space="preserve">. - К. : Здоров'я , 2007. - 208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7.  Волошин  П.В.  Принципи  медико-психологічної  реабілітації  осіб,  які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постраждали  під  час  виконання  службових  обов’язків  в  Україні  /  П.В.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Волошин, Н.О. </w:t>
      </w:r>
      <w:proofErr w:type="spellStart"/>
      <w:r w:rsidRPr="00D57B22">
        <w:rPr>
          <w:rFonts w:ascii="Times New Roman" w:eastAsia="Calibri" w:hAnsi="Times New Roman" w:cs="Times New Roman"/>
          <w:color w:val="auto"/>
          <w:sz w:val="28"/>
          <w:szCs w:val="28"/>
          <w:lang w:val="uk-UA"/>
        </w:rPr>
        <w:t>Марута</w:t>
      </w:r>
      <w:proofErr w:type="spellEnd"/>
      <w:r w:rsidRPr="00D57B22">
        <w:rPr>
          <w:rFonts w:ascii="Times New Roman" w:eastAsia="Calibri" w:hAnsi="Times New Roman" w:cs="Times New Roman"/>
          <w:color w:val="auto"/>
          <w:sz w:val="28"/>
          <w:szCs w:val="28"/>
          <w:lang w:val="uk-UA"/>
        </w:rPr>
        <w:t xml:space="preserve">, Л.Ф. Шестопалова, І.В. </w:t>
      </w:r>
      <w:proofErr w:type="spellStart"/>
      <w:r w:rsidRPr="00D57B22">
        <w:rPr>
          <w:rFonts w:ascii="Times New Roman" w:eastAsia="Calibri" w:hAnsi="Times New Roman" w:cs="Times New Roman"/>
          <w:color w:val="auto"/>
          <w:sz w:val="28"/>
          <w:szCs w:val="28"/>
          <w:lang w:val="uk-UA"/>
        </w:rPr>
        <w:t>Лінський</w:t>
      </w:r>
      <w:proofErr w:type="spellEnd"/>
      <w:r w:rsidRPr="00D57B22">
        <w:rPr>
          <w:rFonts w:ascii="Times New Roman" w:eastAsia="Calibri" w:hAnsi="Times New Roman" w:cs="Times New Roman"/>
          <w:color w:val="auto"/>
          <w:sz w:val="28"/>
          <w:szCs w:val="28"/>
          <w:lang w:val="uk-UA"/>
        </w:rPr>
        <w:t xml:space="preserve"> //Український вісник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lastRenderedPageBreak/>
        <w:t xml:space="preserve">психоневрології. –  2015. –  Т. 23, </w:t>
      </w:r>
      <w:proofErr w:type="spellStart"/>
      <w:r w:rsidRPr="00D57B22">
        <w:rPr>
          <w:rFonts w:ascii="Times New Roman" w:eastAsia="Calibri" w:hAnsi="Times New Roman" w:cs="Times New Roman"/>
          <w:color w:val="auto"/>
          <w:sz w:val="28"/>
          <w:szCs w:val="28"/>
          <w:lang w:val="uk-UA"/>
        </w:rPr>
        <w:t>вип</w:t>
      </w:r>
      <w:proofErr w:type="spellEnd"/>
      <w:r w:rsidRPr="00D57B22">
        <w:rPr>
          <w:rFonts w:ascii="Times New Roman" w:eastAsia="Calibri" w:hAnsi="Times New Roman" w:cs="Times New Roman"/>
          <w:color w:val="auto"/>
          <w:sz w:val="28"/>
          <w:szCs w:val="28"/>
          <w:lang w:val="uk-UA"/>
        </w:rPr>
        <w:t xml:space="preserve">. 2 (83). –  С. 105.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8.  Волошин  П.В.  Стратегія  охорони  психічного  здоров'я  населення  України: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сучасні можливості та перешкоди / П.В. Волошин, Н.О. </w:t>
      </w:r>
      <w:proofErr w:type="spellStart"/>
      <w:r w:rsidRPr="00D57B22">
        <w:rPr>
          <w:rFonts w:ascii="Times New Roman" w:eastAsia="Calibri" w:hAnsi="Times New Roman" w:cs="Times New Roman"/>
          <w:color w:val="auto"/>
          <w:sz w:val="28"/>
          <w:szCs w:val="28"/>
          <w:lang w:val="uk-UA"/>
        </w:rPr>
        <w:t>Марута</w:t>
      </w:r>
      <w:proofErr w:type="spellEnd"/>
      <w:r w:rsidRPr="00D57B22">
        <w:rPr>
          <w:rFonts w:ascii="Times New Roman" w:eastAsia="Calibri" w:hAnsi="Times New Roman" w:cs="Times New Roman"/>
          <w:color w:val="auto"/>
          <w:sz w:val="28"/>
          <w:szCs w:val="28"/>
          <w:lang w:val="uk-UA"/>
        </w:rPr>
        <w:t xml:space="preserve"> // Український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вісник психоневрології. –  2015. –  Т. 23, </w:t>
      </w:r>
      <w:proofErr w:type="spellStart"/>
      <w:r w:rsidRPr="00D57B22">
        <w:rPr>
          <w:rFonts w:ascii="Times New Roman" w:eastAsia="Calibri" w:hAnsi="Times New Roman" w:cs="Times New Roman"/>
          <w:color w:val="auto"/>
          <w:sz w:val="28"/>
          <w:szCs w:val="28"/>
          <w:lang w:val="uk-UA"/>
        </w:rPr>
        <w:t>вип</w:t>
      </w:r>
      <w:proofErr w:type="spellEnd"/>
      <w:r w:rsidRPr="00D57B22">
        <w:rPr>
          <w:rFonts w:ascii="Times New Roman" w:eastAsia="Calibri" w:hAnsi="Times New Roman" w:cs="Times New Roman"/>
          <w:color w:val="auto"/>
          <w:sz w:val="28"/>
          <w:szCs w:val="28"/>
          <w:lang w:val="uk-UA"/>
        </w:rPr>
        <w:t xml:space="preserve">. 1 (82). –  С. 5 – 11.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9.  Гузенко В.А. Психологічна діагностика : навчально-методичний посібник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В.А. Гузенко,  Ю.В. </w:t>
      </w:r>
      <w:proofErr w:type="spellStart"/>
      <w:r w:rsidRPr="00D57B22">
        <w:rPr>
          <w:rFonts w:ascii="Times New Roman" w:eastAsia="Calibri" w:hAnsi="Times New Roman" w:cs="Times New Roman"/>
          <w:color w:val="auto"/>
          <w:sz w:val="28"/>
          <w:szCs w:val="28"/>
          <w:lang w:val="uk-UA"/>
        </w:rPr>
        <w:t>Тодорцева</w:t>
      </w:r>
      <w:proofErr w:type="spellEnd"/>
      <w:r w:rsidRPr="00D57B22">
        <w:rPr>
          <w:rFonts w:ascii="Times New Roman" w:eastAsia="Calibri" w:hAnsi="Times New Roman" w:cs="Times New Roman"/>
          <w:color w:val="auto"/>
          <w:sz w:val="28"/>
          <w:szCs w:val="28"/>
          <w:lang w:val="uk-UA"/>
        </w:rPr>
        <w:t xml:space="preserve">;  Одеський  національний  політехнічний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університет. – Одеса : </w:t>
      </w:r>
      <w:proofErr w:type="spellStart"/>
      <w:r w:rsidRPr="00D57B22">
        <w:rPr>
          <w:rFonts w:ascii="Times New Roman" w:eastAsia="Calibri" w:hAnsi="Times New Roman" w:cs="Times New Roman"/>
          <w:color w:val="auto"/>
          <w:sz w:val="28"/>
          <w:szCs w:val="28"/>
          <w:lang w:val="uk-UA"/>
        </w:rPr>
        <w:t>Букаєв</w:t>
      </w:r>
      <w:proofErr w:type="spellEnd"/>
      <w:r w:rsidRPr="00D57B22">
        <w:rPr>
          <w:rFonts w:ascii="Times New Roman" w:eastAsia="Calibri" w:hAnsi="Times New Roman" w:cs="Times New Roman"/>
          <w:color w:val="auto"/>
          <w:sz w:val="28"/>
          <w:szCs w:val="28"/>
          <w:lang w:val="uk-UA"/>
        </w:rPr>
        <w:t xml:space="preserve"> В.В., 2013. – 267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10.  Депресія  (легкий  або  помірний  депресивні  епізоди  без  соматичного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синдрому  або  з  соматичним  синдромом  :  адаптована  клінічна  настанова,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заснована  на  доказах  /  Державний  експертний  центр  Міністерства  охорони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здоров’я України; Асоціація психіатрів України. – 2014. – 65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11.  </w:t>
      </w:r>
      <w:proofErr w:type="spellStart"/>
      <w:r w:rsidRPr="00D57B22">
        <w:rPr>
          <w:rFonts w:ascii="Times New Roman" w:eastAsia="Calibri" w:hAnsi="Times New Roman" w:cs="Times New Roman"/>
          <w:color w:val="auto"/>
          <w:sz w:val="28"/>
          <w:szCs w:val="28"/>
          <w:lang w:val="uk-UA"/>
        </w:rPr>
        <w:t>Джудіт</w:t>
      </w:r>
      <w:proofErr w:type="spellEnd"/>
      <w:r w:rsidRPr="00D57B22">
        <w:rPr>
          <w:rFonts w:ascii="Times New Roman" w:eastAsia="Calibri" w:hAnsi="Times New Roman" w:cs="Times New Roman"/>
          <w:color w:val="auto"/>
          <w:sz w:val="28"/>
          <w:szCs w:val="28"/>
          <w:lang w:val="uk-UA"/>
        </w:rPr>
        <w:t xml:space="preserve">  Герман.  Психологічна  травма  та  шлях  до  видужання:  наслідки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насильства – від знущань у сім'ї до політичного терору / Г. </w:t>
      </w:r>
      <w:proofErr w:type="spellStart"/>
      <w:r w:rsidRPr="00D57B22">
        <w:rPr>
          <w:rFonts w:ascii="Times New Roman" w:eastAsia="Calibri" w:hAnsi="Times New Roman" w:cs="Times New Roman"/>
          <w:color w:val="auto"/>
          <w:sz w:val="28"/>
          <w:szCs w:val="28"/>
          <w:lang w:val="uk-UA"/>
        </w:rPr>
        <w:t>Джудіт</w:t>
      </w:r>
      <w:proofErr w:type="spellEnd"/>
      <w:r w:rsidRPr="00D57B22">
        <w:rPr>
          <w:rFonts w:ascii="Times New Roman" w:eastAsia="Calibri" w:hAnsi="Times New Roman" w:cs="Times New Roman"/>
          <w:color w:val="auto"/>
          <w:sz w:val="28"/>
          <w:szCs w:val="28"/>
          <w:lang w:val="uk-UA"/>
        </w:rPr>
        <w:t xml:space="preserve"> .  – Львів,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2015. – 416с.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12.  Діагностика,  терапія  та  профілактика  медико-психологічних  наслідків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бойових дій в сучасних умовах. Методичні рекомендації / П.В. Волошин та ін.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Харків, 2014. - 80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13.  Експериментально-психологічне  дослідження  в  загальній  практиці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сімейній медицині [Текст] : навчальний посібник / Б.В. Михайлов, О.І, Сердюк,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В.В. </w:t>
      </w:r>
      <w:proofErr w:type="spellStart"/>
      <w:r w:rsidRPr="00D57B22">
        <w:rPr>
          <w:rFonts w:ascii="Times New Roman" w:eastAsia="Calibri" w:hAnsi="Times New Roman" w:cs="Times New Roman"/>
          <w:color w:val="auto"/>
          <w:sz w:val="28"/>
          <w:szCs w:val="28"/>
          <w:lang w:val="uk-UA"/>
        </w:rPr>
        <w:t>Чугунов</w:t>
      </w:r>
      <w:proofErr w:type="spellEnd"/>
      <w:r w:rsidRPr="00D57B22">
        <w:rPr>
          <w:rFonts w:ascii="Times New Roman" w:eastAsia="Calibri" w:hAnsi="Times New Roman" w:cs="Times New Roman"/>
          <w:color w:val="auto"/>
          <w:sz w:val="28"/>
          <w:szCs w:val="28"/>
          <w:lang w:val="uk-UA"/>
        </w:rPr>
        <w:t xml:space="preserve"> та ін. - 5-е вид., перероб. та </w:t>
      </w:r>
      <w:proofErr w:type="spellStart"/>
      <w:r w:rsidRPr="00D57B22">
        <w:rPr>
          <w:rFonts w:ascii="Times New Roman" w:eastAsia="Calibri" w:hAnsi="Times New Roman" w:cs="Times New Roman"/>
          <w:color w:val="auto"/>
          <w:sz w:val="28"/>
          <w:szCs w:val="28"/>
          <w:lang w:val="uk-UA"/>
        </w:rPr>
        <w:t>доп</w:t>
      </w:r>
      <w:proofErr w:type="spellEnd"/>
      <w:r w:rsidRPr="00D57B22">
        <w:rPr>
          <w:rFonts w:ascii="Times New Roman" w:eastAsia="Calibri" w:hAnsi="Times New Roman" w:cs="Times New Roman"/>
          <w:color w:val="auto"/>
          <w:sz w:val="28"/>
          <w:szCs w:val="28"/>
          <w:lang w:val="uk-UA"/>
        </w:rPr>
        <w:t xml:space="preserve">. - Харків: ХМАПО, 2014. – 328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14.  Іваненко Б. Психосоматичний аспект функціонування психіки /Б. Іваненко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Психологічні перспективи – </w:t>
      </w:r>
      <w:proofErr w:type="spellStart"/>
      <w:r w:rsidRPr="00D57B22">
        <w:rPr>
          <w:rFonts w:ascii="Times New Roman" w:eastAsia="Calibri" w:hAnsi="Times New Roman" w:cs="Times New Roman"/>
          <w:color w:val="auto"/>
          <w:sz w:val="28"/>
          <w:szCs w:val="28"/>
          <w:lang w:val="uk-UA"/>
        </w:rPr>
        <w:t>Вип</w:t>
      </w:r>
      <w:proofErr w:type="spellEnd"/>
      <w:r w:rsidRPr="00D57B22">
        <w:rPr>
          <w:rFonts w:ascii="Times New Roman" w:eastAsia="Calibri" w:hAnsi="Times New Roman" w:cs="Times New Roman"/>
          <w:color w:val="auto"/>
          <w:sz w:val="28"/>
          <w:szCs w:val="28"/>
          <w:lang w:val="uk-UA"/>
        </w:rPr>
        <w:t xml:space="preserve">. 13. – Луцьк: Вежа, 2009. – С. 151-158.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lastRenderedPageBreak/>
        <w:t xml:space="preserve">15.  Командна  робота  //  Реабілітаційний  супровід  навчання  неповносправних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дітей: методичний посібник / </w:t>
      </w:r>
      <w:proofErr w:type="spellStart"/>
      <w:r w:rsidRPr="00D57B22">
        <w:rPr>
          <w:rFonts w:ascii="Times New Roman" w:eastAsia="Calibri" w:hAnsi="Times New Roman" w:cs="Times New Roman"/>
          <w:color w:val="auto"/>
          <w:sz w:val="28"/>
          <w:szCs w:val="28"/>
          <w:lang w:val="uk-UA"/>
        </w:rPr>
        <w:t>Укл</w:t>
      </w:r>
      <w:proofErr w:type="spellEnd"/>
      <w:r w:rsidRPr="00D57B22">
        <w:rPr>
          <w:rFonts w:ascii="Times New Roman" w:eastAsia="Calibri" w:hAnsi="Times New Roman" w:cs="Times New Roman"/>
          <w:color w:val="auto"/>
          <w:sz w:val="28"/>
          <w:szCs w:val="28"/>
          <w:lang w:val="uk-UA"/>
        </w:rPr>
        <w:t xml:space="preserve">.: А. </w:t>
      </w:r>
      <w:proofErr w:type="spellStart"/>
      <w:r w:rsidRPr="00D57B22">
        <w:rPr>
          <w:rFonts w:ascii="Times New Roman" w:eastAsia="Calibri" w:hAnsi="Times New Roman" w:cs="Times New Roman"/>
          <w:color w:val="auto"/>
          <w:sz w:val="28"/>
          <w:szCs w:val="28"/>
          <w:lang w:val="uk-UA"/>
        </w:rPr>
        <w:t>Луговський</w:t>
      </w:r>
      <w:proofErr w:type="spellEnd"/>
      <w:r w:rsidRPr="00D57B22">
        <w:rPr>
          <w:rFonts w:ascii="Times New Roman" w:eastAsia="Calibri" w:hAnsi="Times New Roman" w:cs="Times New Roman"/>
          <w:color w:val="auto"/>
          <w:sz w:val="28"/>
          <w:szCs w:val="28"/>
          <w:lang w:val="uk-UA"/>
        </w:rPr>
        <w:t xml:space="preserve">, М. </w:t>
      </w:r>
      <w:proofErr w:type="spellStart"/>
      <w:r w:rsidRPr="00D57B22">
        <w:rPr>
          <w:rFonts w:ascii="Times New Roman" w:eastAsia="Calibri" w:hAnsi="Times New Roman" w:cs="Times New Roman"/>
          <w:color w:val="auto"/>
          <w:sz w:val="28"/>
          <w:szCs w:val="28"/>
          <w:lang w:val="uk-UA"/>
        </w:rPr>
        <w:t>Сварник</w:t>
      </w:r>
      <w:proofErr w:type="spellEnd"/>
      <w:r w:rsidRPr="00D57B22">
        <w:rPr>
          <w:rFonts w:ascii="Times New Roman" w:eastAsia="Calibri" w:hAnsi="Times New Roman" w:cs="Times New Roman"/>
          <w:color w:val="auto"/>
          <w:sz w:val="28"/>
          <w:szCs w:val="28"/>
          <w:lang w:val="uk-UA"/>
        </w:rPr>
        <w:t xml:space="preserve">, О. Падалка.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Львів: Колесо, 2008. – С. 49-62.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16.  Малахов В.О. Лікувальна фізкультура при неврологічних захворюваннях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В.О.  Малахов,  Г.М.  </w:t>
      </w:r>
      <w:proofErr w:type="spellStart"/>
      <w:r w:rsidRPr="00D57B22">
        <w:rPr>
          <w:rFonts w:ascii="Times New Roman" w:eastAsia="Calibri" w:hAnsi="Times New Roman" w:cs="Times New Roman"/>
          <w:color w:val="auto"/>
          <w:sz w:val="28"/>
          <w:szCs w:val="28"/>
          <w:lang w:val="uk-UA"/>
        </w:rPr>
        <w:t>Кошелева</w:t>
      </w:r>
      <w:proofErr w:type="spellEnd"/>
      <w:r w:rsidRPr="00D57B22">
        <w:rPr>
          <w:rFonts w:ascii="Times New Roman" w:eastAsia="Calibri" w:hAnsi="Times New Roman" w:cs="Times New Roman"/>
          <w:color w:val="auto"/>
          <w:sz w:val="28"/>
          <w:szCs w:val="28"/>
          <w:lang w:val="uk-UA"/>
        </w:rPr>
        <w:t xml:space="preserve">,  В.Ю.  Петренко.  —  Суми  :  </w:t>
      </w:r>
      <w:proofErr w:type="spellStart"/>
      <w:r w:rsidRPr="00D57B22">
        <w:rPr>
          <w:rFonts w:ascii="Times New Roman" w:eastAsia="Calibri" w:hAnsi="Times New Roman" w:cs="Times New Roman"/>
          <w:color w:val="auto"/>
          <w:sz w:val="28"/>
          <w:szCs w:val="28"/>
          <w:lang w:val="uk-UA"/>
        </w:rPr>
        <w:t>Вінниченко</w:t>
      </w:r>
      <w:proofErr w:type="spellEnd"/>
      <w:r w:rsidRPr="00D57B22">
        <w:rPr>
          <w:rFonts w:ascii="Times New Roman" w:eastAsia="Calibri" w:hAnsi="Times New Roman" w:cs="Times New Roman"/>
          <w:color w:val="auto"/>
          <w:sz w:val="28"/>
          <w:szCs w:val="28"/>
          <w:lang w:val="uk-UA"/>
        </w:rPr>
        <w:t xml:space="preserve">  М.  Д.,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2014. — 176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17.  Маркова  М.В.  </w:t>
      </w:r>
      <w:proofErr w:type="spellStart"/>
      <w:r w:rsidRPr="00D57B22">
        <w:rPr>
          <w:rFonts w:ascii="Times New Roman" w:eastAsia="Calibri" w:hAnsi="Times New Roman" w:cs="Times New Roman"/>
          <w:color w:val="auto"/>
          <w:sz w:val="28"/>
          <w:szCs w:val="28"/>
          <w:lang w:val="uk-UA"/>
        </w:rPr>
        <w:t>Постстресові</w:t>
      </w:r>
      <w:proofErr w:type="spellEnd"/>
      <w:r w:rsidRPr="00D57B22">
        <w:rPr>
          <w:rFonts w:ascii="Times New Roman" w:eastAsia="Calibri" w:hAnsi="Times New Roman" w:cs="Times New Roman"/>
          <w:color w:val="auto"/>
          <w:sz w:val="28"/>
          <w:szCs w:val="28"/>
          <w:lang w:val="uk-UA"/>
        </w:rPr>
        <w:t xml:space="preserve">  </w:t>
      </w:r>
      <w:proofErr w:type="spellStart"/>
      <w:r w:rsidRPr="00D57B22">
        <w:rPr>
          <w:rFonts w:ascii="Times New Roman" w:eastAsia="Calibri" w:hAnsi="Times New Roman" w:cs="Times New Roman"/>
          <w:color w:val="auto"/>
          <w:sz w:val="28"/>
          <w:szCs w:val="28"/>
          <w:lang w:val="uk-UA"/>
        </w:rPr>
        <w:t>дезадаптивні</w:t>
      </w:r>
      <w:proofErr w:type="spellEnd"/>
      <w:r w:rsidRPr="00D57B22">
        <w:rPr>
          <w:rFonts w:ascii="Times New Roman" w:eastAsia="Calibri" w:hAnsi="Times New Roman" w:cs="Times New Roman"/>
          <w:color w:val="auto"/>
          <w:sz w:val="28"/>
          <w:szCs w:val="28"/>
          <w:lang w:val="uk-UA"/>
        </w:rPr>
        <w:t xml:space="preserve">  стани  на  тлі  соціальних  змін: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аналіз проблеми / М.В. Маркова, П.В. </w:t>
      </w:r>
      <w:proofErr w:type="spellStart"/>
      <w:r w:rsidRPr="00D57B22">
        <w:rPr>
          <w:rFonts w:ascii="Times New Roman" w:eastAsia="Calibri" w:hAnsi="Times New Roman" w:cs="Times New Roman"/>
          <w:color w:val="auto"/>
          <w:sz w:val="28"/>
          <w:szCs w:val="28"/>
          <w:lang w:val="uk-UA"/>
        </w:rPr>
        <w:t>Козира</w:t>
      </w:r>
      <w:proofErr w:type="spellEnd"/>
      <w:r w:rsidRPr="00D57B22">
        <w:rPr>
          <w:rFonts w:ascii="Times New Roman" w:eastAsia="Calibri" w:hAnsi="Times New Roman" w:cs="Times New Roman"/>
          <w:color w:val="auto"/>
          <w:sz w:val="28"/>
          <w:szCs w:val="28"/>
          <w:lang w:val="uk-UA"/>
        </w:rPr>
        <w:t xml:space="preserve"> // Медична психологія. — 2015.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 (37). –  С. 8 – 13.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18.  Медико-психологічна реабілітація учасників АТО і тимчасово переміщених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осіб: метод. </w:t>
      </w:r>
      <w:proofErr w:type="spellStart"/>
      <w:r w:rsidRPr="00D57B22">
        <w:rPr>
          <w:rFonts w:ascii="Times New Roman" w:eastAsia="Calibri" w:hAnsi="Times New Roman" w:cs="Times New Roman"/>
          <w:color w:val="auto"/>
          <w:sz w:val="28"/>
          <w:szCs w:val="28"/>
          <w:lang w:val="uk-UA"/>
        </w:rPr>
        <w:t>рек</w:t>
      </w:r>
      <w:proofErr w:type="spellEnd"/>
      <w:r w:rsidRPr="00D57B22">
        <w:rPr>
          <w:rFonts w:ascii="Times New Roman" w:eastAsia="Calibri" w:hAnsi="Times New Roman" w:cs="Times New Roman"/>
          <w:color w:val="auto"/>
          <w:sz w:val="28"/>
          <w:szCs w:val="28"/>
          <w:lang w:val="uk-UA"/>
        </w:rPr>
        <w:t xml:space="preserve">. / О. В. </w:t>
      </w:r>
      <w:proofErr w:type="spellStart"/>
      <w:r w:rsidRPr="00D57B22">
        <w:rPr>
          <w:rFonts w:ascii="Times New Roman" w:eastAsia="Calibri" w:hAnsi="Times New Roman" w:cs="Times New Roman"/>
          <w:color w:val="auto"/>
          <w:sz w:val="28"/>
          <w:szCs w:val="28"/>
          <w:lang w:val="uk-UA"/>
        </w:rPr>
        <w:t>Галацан</w:t>
      </w:r>
      <w:proofErr w:type="spellEnd"/>
      <w:r w:rsidRPr="00D57B22">
        <w:rPr>
          <w:rFonts w:ascii="Times New Roman" w:eastAsia="Calibri" w:hAnsi="Times New Roman" w:cs="Times New Roman"/>
          <w:color w:val="auto"/>
          <w:sz w:val="28"/>
          <w:szCs w:val="28"/>
          <w:lang w:val="uk-UA"/>
        </w:rPr>
        <w:t xml:space="preserve"> [та ін.].— Харків: </w:t>
      </w:r>
      <w:proofErr w:type="spellStart"/>
      <w:r w:rsidRPr="00D57B22">
        <w:rPr>
          <w:rFonts w:ascii="Times New Roman" w:eastAsia="Calibri" w:hAnsi="Times New Roman" w:cs="Times New Roman"/>
          <w:color w:val="auto"/>
          <w:sz w:val="28"/>
          <w:szCs w:val="28"/>
          <w:lang w:val="uk-UA"/>
        </w:rPr>
        <w:t>Принт</w:t>
      </w:r>
      <w:proofErr w:type="spellEnd"/>
      <w:r w:rsidRPr="00D57B22">
        <w:rPr>
          <w:rFonts w:ascii="Times New Roman" w:eastAsia="Calibri" w:hAnsi="Times New Roman" w:cs="Times New Roman"/>
          <w:color w:val="auto"/>
          <w:sz w:val="28"/>
          <w:szCs w:val="28"/>
          <w:lang w:val="uk-UA"/>
        </w:rPr>
        <w:t xml:space="preserve"> </w:t>
      </w:r>
      <w:proofErr w:type="spellStart"/>
      <w:r w:rsidRPr="00D57B22">
        <w:rPr>
          <w:rFonts w:ascii="Times New Roman" w:eastAsia="Calibri" w:hAnsi="Times New Roman" w:cs="Times New Roman"/>
          <w:color w:val="auto"/>
          <w:sz w:val="28"/>
          <w:szCs w:val="28"/>
          <w:lang w:val="uk-UA"/>
        </w:rPr>
        <w:t>Квік</w:t>
      </w:r>
      <w:proofErr w:type="spellEnd"/>
      <w:r w:rsidRPr="00D57B22">
        <w:rPr>
          <w:rFonts w:ascii="Times New Roman" w:eastAsia="Calibri" w:hAnsi="Times New Roman" w:cs="Times New Roman"/>
          <w:color w:val="auto"/>
          <w:sz w:val="28"/>
          <w:szCs w:val="28"/>
          <w:lang w:val="uk-UA"/>
        </w:rPr>
        <w:t xml:space="preserve">, 2016. – 27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19.  Медична  психологія:  державний  національний  підручник  /  І.Д. </w:t>
      </w:r>
      <w:proofErr w:type="spellStart"/>
      <w:r w:rsidRPr="00D57B22">
        <w:rPr>
          <w:rFonts w:ascii="Times New Roman" w:eastAsia="Calibri" w:hAnsi="Times New Roman" w:cs="Times New Roman"/>
          <w:color w:val="auto"/>
          <w:sz w:val="28"/>
          <w:szCs w:val="28"/>
          <w:lang w:val="uk-UA"/>
        </w:rPr>
        <w:t>Спіріна</w:t>
      </w:r>
      <w:proofErr w:type="spellEnd"/>
      <w:r w:rsidRPr="00D57B22">
        <w:rPr>
          <w:rFonts w:ascii="Times New Roman" w:eastAsia="Calibri" w:hAnsi="Times New Roman" w:cs="Times New Roman"/>
          <w:color w:val="auto"/>
          <w:sz w:val="28"/>
          <w:szCs w:val="28"/>
          <w:lang w:val="uk-UA"/>
        </w:rPr>
        <w:t xml:space="preserve">,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І.С. </w:t>
      </w:r>
      <w:proofErr w:type="spellStart"/>
      <w:r w:rsidRPr="00D57B22">
        <w:rPr>
          <w:rFonts w:ascii="Times New Roman" w:eastAsia="Calibri" w:hAnsi="Times New Roman" w:cs="Times New Roman"/>
          <w:color w:val="auto"/>
          <w:sz w:val="28"/>
          <w:szCs w:val="28"/>
          <w:lang w:val="uk-UA"/>
        </w:rPr>
        <w:t>Вітенко</w:t>
      </w:r>
      <w:proofErr w:type="spellEnd"/>
      <w:r w:rsidRPr="00D57B22">
        <w:rPr>
          <w:rFonts w:ascii="Times New Roman" w:eastAsia="Calibri" w:hAnsi="Times New Roman" w:cs="Times New Roman"/>
          <w:color w:val="auto"/>
          <w:sz w:val="28"/>
          <w:szCs w:val="28"/>
          <w:lang w:val="uk-UA"/>
        </w:rPr>
        <w:t xml:space="preserve">, О.К. </w:t>
      </w:r>
      <w:proofErr w:type="spellStart"/>
      <w:r w:rsidRPr="00D57B22">
        <w:rPr>
          <w:rFonts w:ascii="Times New Roman" w:eastAsia="Calibri" w:hAnsi="Times New Roman" w:cs="Times New Roman"/>
          <w:color w:val="auto"/>
          <w:sz w:val="28"/>
          <w:szCs w:val="28"/>
          <w:lang w:val="uk-UA"/>
        </w:rPr>
        <w:t>Напреєнко</w:t>
      </w:r>
      <w:proofErr w:type="spellEnd"/>
      <w:r w:rsidRPr="00D57B22">
        <w:rPr>
          <w:rFonts w:ascii="Times New Roman" w:eastAsia="Calibri" w:hAnsi="Times New Roman" w:cs="Times New Roman"/>
          <w:color w:val="auto"/>
          <w:sz w:val="28"/>
          <w:szCs w:val="28"/>
          <w:lang w:val="uk-UA"/>
        </w:rPr>
        <w:t xml:space="preserve"> [та ін.]. – Дніпропетровськ : Ліра, 2012. – 442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20.  Медична  психологія:  </w:t>
      </w:r>
      <w:proofErr w:type="spellStart"/>
      <w:r w:rsidRPr="00D57B22">
        <w:rPr>
          <w:rFonts w:ascii="Times New Roman" w:eastAsia="Calibri" w:hAnsi="Times New Roman" w:cs="Times New Roman"/>
          <w:color w:val="auto"/>
          <w:sz w:val="28"/>
          <w:szCs w:val="28"/>
          <w:lang w:val="uk-UA"/>
        </w:rPr>
        <w:t>навч</w:t>
      </w:r>
      <w:proofErr w:type="spellEnd"/>
      <w:r w:rsidRPr="00D57B22">
        <w:rPr>
          <w:rFonts w:ascii="Times New Roman" w:eastAsia="Calibri" w:hAnsi="Times New Roman" w:cs="Times New Roman"/>
          <w:color w:val="auto"/>
          <w:sz w:val="28"/>
          <w:szCs w:val="28"/>
          <w:lang w:val="uk-UA"/>
        </w:rPr>
        <w:t xml:space="preserve">.  посібник  /  Н.Г.  </w:t>
      </w:r>
      <w:proofErr w:type="spellStart"/>
      <w:r w:rsidRPr="00D57B22">
        <w:rPr>
          <w:rFonts w:ascii="Times New Roman" w:eastAsia="Calibri" w:hAnsi="Times New Roman" w:cs="Times New Roman"/>
          <w:color w:val="auto"/>
          <w:sz w:val="28"/>
          <w:szCs w:val="28"/>
          <w:lang w:val="uk-UA"/>
        </w:rPr>
        <w:t>Пшук</w:t>
      </w:r>
      <w:proofErr w:type="spellEnd"/>
      <w:r w:rsidRPr="00D57B22">
        <w:rPr>
          <w:rFonts w:ascii="Times New Roman" w:eastAsia="Calibri" w:hAnsi="Times New Roman" w:cs="Times New Roman"/>
          <w:color w:val="auto"/>
          <w:sz w:val="28"/>
          <w:szCs w:val="28"/>
          <w:lang w:val="uk-UA"/>
        </w:rPr>
        <w:t xml:space="preserve">,  М.В.  Маркова,  А.І.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Кондратюк, Л.В. </w:t>
      </w:r>
      <w:proofErr w:type="spellStart"/>
      <w:r w:rsidRPr="00D57B22">
        <w:rPr>
          <w:rFonts w:ascii="Times New Roman" w:eastAsia="Calibri" w:hAnsi="Times New Roman" w:cs="Times New Roman"/>
          <w:color w:val="auto"/>
          <w:sz w:val="28"/>
          <w:szCs w:val="28"/>
          <w:lang w:val="uk-UA"/>
        </w:rPr>
        <w:t>Стукан</w:t>
      </w:r>
      <w:proofErr w:type="spellEnd"/>
      <w:r w:rsidRPr="00D57B22">
        <w:rPr>
          <w:rFonts w:ascii="Times New Roman" w:eastAsia="Calibri" w:hAnsi="Times New Roman" w:cs="Times New Roman"/>
          <w:color w:val="auto"/>
          <w:sz w:val="28"/>
          <w:szCs w:val="28"/>
          <w:lang w:val="uk-UA"/>
        </w:rPr>
        <w:t xml:space="preserve">. – 2-е вид. – Вінниця: </w:t>
      </w:r>
      <w:proofErr w:type="spellStart"/>
      <w:r w:rsidRPr="00D57B22">
        <w:rPr>
          <w:rFonts w:ascii="Times New Roman" w:eastAsia="Calibri" w:hAnsi="Times New Roman" w:cs="Times New Roman"/>
          <w:color w:val="auto"/>
          <w:sz w:val="28"/>
          <w:szCs w:val="28"/>
          <w:lang w:val="uk-UA"/>
        </w:rPr>
        <w:t>Горбачук</w:t>
      </w:r>
      <w:proofErr w:type="spellEnd"/>
      <w:r w:rsidRPr="00D57B22">
        <w:rPr>
          <w:rFonts w:ascii="Times New Roman" w:eastAsia="Calibri" w:hAnsi="Times New Roman" w:cs="Times New Roman"/>
          <w:color w:val="auto"/>
          <w:sz w:val="28"/>
          <w:szCs w:val="28"/>
          <w:lang w:val="uk-UA"/>
        </w:rPr>
        <w:t xml:space="preserve"> І.П., 2012. – 135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21.  Медична  психологія :  підручник  /  С.Д.  Максименко,  Я.В.  Цехмістер,  І.А.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Коваль, К.С. Максименко ; за загальною ред. С.Д. Максименка. – 2-е вид. – К.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Слово, 2014. – 516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22.  Медична  і  соціальна  реабілітація:  підручник  /  В.Б.  Самойленко,  Н.П.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Яковенко, І.О. </w:t>
      </w:r>
      <w:proofErr w:type="spellStart"/>
      <w:r w:rsidRPr="00D57B22">
        <w:rPr>
          <w:rFonts w:ascii="Times New Roman" w:eastAsia="Calibri" w:hAnsi="Times New Roman" w:cs="Times New Roman"/>
          <w:color w:val="auto"/>
          <w:sz w:val="28"/>
          <w:szCs w:val="28"/>
          <w:lang w:val="uk-UA"/>
        </w:rPr>
        <w:t>Петряшев</w:t>
      </w:r>
      <w:proofErr w:type="spellEnd"/>
      <w:r w:rsidRPr="00D57B22">
        <w:rPr>
          <w:rFonts w:ascii="Times New Roman" w:eastAsia="Calibri" w:hAnsi="Times New Roman" w:cs="Times New Roman"/>
          <w:color w:val="auto"/>
          <w:sz w:val="28"/>
          <w:szCs w:val="28"/>
          <w:lang w:val="uk-UA"/>
        </w:rPr>
        <w:t xml:space="preserve"> [та ін.].— К.: Медицина, 2013.— 463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23.  Медична та соціальна реабілітація : навчальний посібник / За </w:t>
      </w:r>
      <w:proofErr w:type="spellStart"/>
      <w:r w:rsidRPr="00D57B22">
        <w:rPr>
          <w:rFonts w:ascii="Times New Roman" w:eastAsia="Calibri" w:hAnsi="Times New Roman" w:cs="Times New Roman"/>
          <w:color w:val="auto"/>
          <w:sz w:val="28"/>
          <w:szCs w:val="28"/>
          <w:lang w:val="uk-UA"/>
        </w:rPr>
        <w:t>заг</w:t>
      </w:r>
      <w:proofErr w:type="spellEnd"/>
      <w:r w:rsidRPr="00D57B22">
        <w:rPr>
          <w:rFonts w:ascii="Times New Roman" w:eastAsia="Calibri" w:hAnsi="Times New Roman" w:cs="Times New Roman"/>
          <w:color w:val="auto"/>
          <w:sz w:val="28"/>
          <w:szCs w:val="28"/>
          <w:lang w:val="uk-UA"/>
        </w:rPr>
        <w:t xml:space="preserve">. ред. І.Р.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roofErr w:type="spellStart"/>
      <w:r w:rsidRPr="00D57B22">
        <w:rPr>
          <w:rFonts w:ascii="Times New Roman" w:eastAsia="Calibri" w:hAnsi="Times New Roman" w:cs="Times New Roman"/>
          <w:color w:val="auto"/>
          <w:sz w:val="28"/>
          <w:szCs w:val="28"/>
          <w:lang w:val="uk-UA"/>
        </w:rPr>
        <w:lastRenderedPageBreak/>
        <w:t>Мисули</w:t>
      </w:r>
      <w:proofErr w:type="spellEnd"/>
      <w:r w:rsidRPr="00D57B22">
        <w:rPr>
          <w:rFonts w:ascii="Times New Roman" w:eastAsia="Calibri" w:hAnsi="Times New Roman" w:cs="Times New Roman"/>
          <w:color w:val="auto"/>
          <w:sz w:val="28"/>
          <w:szCs w:val="28"/>
          <w:lang w:val="uk-UA"/>
        </w:rPr>
        <w:t xml:space="preserve">, Л.О. Вакуленко. — Тернопіль : ТДМУ, 2005. — 402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24. Методичні  вказівки  для  роботи  психолога  //  Психологічна  робота  з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військовослужбовцями  -  учасниками  АТО  на  етапі  відновлення:  Методичний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посібник / О.М. </w:t>
      </w:r>
      <w:proofErr w:type="spellStart"/>
      <w:r w:rsidRPr="00D57B22">
        <w:rPr>
          <w:rFonts w:ascii="Times New Roman" w:eastAsia="Calibri" w:hAnsi="Times New Roman" w:cs="Times New Roman"/>
          <w:color w:val="auto"/>
          <w:sz w:val="28"/>
          <w:szCs w:val="28"/>
          <w:lang w:val="uk-UA"/>
        </w:rPr>
        <w:t>Кокун</w:t>
      </w:r>
      <w:proofErr w:type="spellEnd"/>
      <w:r w:rsidRPr="00D57B22">
        <w:rPr>
          <w:rFonts w:ascii="Times New Roman" w:eastAsia="Calibri" w:hAnsi="Times New Roman" w:cs="Times New Roman"/>
          <w:color w:val="auto"/>
          <w:sz w:val="28"/>
          <w:szCs w:val="28"/>
          <w:lang w:val="uk-UA"/>
        </w:rPr>
        <w:t xml:space="preserve">, Н.А. </w:t>
      </w:r>
      <w:proofErr w:type="spellStart"/>
      <w:r w:rsidRPr="00D57B22">
        <w:rPr>
          <w:rFonts w:ascii="Times New Roman" w:eastAsia="Calibri" w:hAnsi="Times New Roman" w:cs="Times New Roman"/>
          <w:color w:val="auto"/>
          <w:sz w:val="28"/>
          <w:szCs w:val="28"/>
          <w:lang w:val="uk-UA"/>
        </w:rPr>
        <w:t>Агаєв</w:t>
      </w:r>
      <w:proofErr w:type="spellEnd"/>
      <w:r w:rsidRPr="00D57B22">
        <w:rPr>
          <w:rFonts w:ascii="Times New Roman" w:eastAsia="Calibri" w:hAnsi="Times New Roman" w:cs="Times New Roman"/>
          <w:color w:val="auto"/>
          <w:sz w:val="28"/>
          <w:szCs w:val="28"/>
          <w:lang w:val="uk-UA"/>
        </w:rPr>
        <w:t xml:space="preserve">, І.А. </w:t>
      </w:r>
      <w:proofErr w:type="spellStart"/>
      <w:r w:rsidRPr="00D57B22">
        <w:rPr>
          <w:rFonts w:ascii="Times New Roman" w:eastAsia="Calibri" w:hAnsi="Times New Roman" w:cs="Times New Roman"/>
          <w:color w:val="auto"/>
          <w:sz w:val="28"/>
          <w:szCs w:val="28"/>
          <w:lang w:val="uk-UA"/>
        </w:rPr>
        <w:t>Пішко</w:t>
      </w:r>
      <w:proofErr w:type="spellEnd"/>
      <w:r w:rsidRPr="00D57B22">
        <w:rPr>
          <w:rFonts w:ascii="Times New Roman" w:eastAsia="Calibri" w:hAnsi="Times New Roman" w:cs="Times New Roman"/>
          <w:color w:val="auto"/>
          <w:sz w:val="28"/>
          <w:szCs w:val="28"/>
          <w:lang w:val="uk-UA"/>
        </w:rPr>
        <w:t xml:space="preserve">, Н.С. </w:t>
      </w:r>
      <w:proofErr w:type="spellStart"/>
      <w:r w:rsidRPr="00D57B22">
        <w:rPr>
          <w:rFonts w:ascii="Times New Roman" w:eastAsia="Calibri" w:hAnsi="Times New Roman" w:cs="Times New Roman"/>
          <w:color w:val="auto"/>
          <w:sz w:val="28"/>
          <w:szCs w:val="28"/>
          <w:lang w:val="uk-UA"/>
        </w:rPr>
        <w:t>Лозінська</w:t>
      </w:r>
      <w:proofErr w:type="spellEnd"/>
      <w:r w:rsidRPr="00D57B22">
        <w:rPr>
          <w:rFonts w:ascii="Times New Roman" w:eastAsia="Calibri" w:hAnsi="Times New Roman" w:cs="Times New Roman"/>
          <w:color w:val="auto"/>
          <w:sz w:val="28"/>
          <w:szCs w:val="28"/>
          <w:lang w:val="uk-UA"/>
        </w:rPr>
        <w:t xml:space="preserve">, В.В. Остапчук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К.: НДЦ ГПЗСУ, 2017. - С. 44-119)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25. Миронова С.П. Методика корекційної роботи при порушеннях пізнавальної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діяльності : підручник / С.П. Миронова. – Кам'янець-Подільський: Кам'янець-</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Подільський національний університет імені Івана Огієнка, 2014. – 259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26. Митник  О.Я.  Психологічне  консультування:  навчально-методичний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посібник / О.Я. Митник. – К: Видавничий Дім «Слово», 2016. – 128с.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27. Михайлов Б.В. </w:t>
      </w:r>
      <w:proofErr w:type="spellStart"/>
      <w:r w:rsidRPr="00D57B22">
        <w:rPr>
          <w:rFonts w:ascii="Times New Roman" w:eastAsia="Calibri" w:hAnsi="Times New Roman" w:cs="Times New Roman"/>
          <w:color w:val="auto"/>
          <w:sz w:val="28"/>
          <w:szCs w:val="28"/>
          <w:lang w:val="uk-UA"/>
        </w:rPr>
        <w:t>Психогенно</w:t>
      </w:r>
      <w:proofErr w:type="spellEnd"/>
      <w:r w:rsidRPr="00D57B22">
        <w:rPr>
          <w:rFonts w:ascii="Times New Roman" w:eastAsia="Calibri" w:hAnsi="Times New Roman" w:cs="Times New Roman"/>
          <w:color w:val="auto"/>
          <w:sz w:val="28"/>
          <w:szCs w:val="28"/>
          <w:lang w:val="uk-UA"/>
        </w:rPr>
        <w:t xml:space="preserve"> </w:t>
      </w:r>
      <w:proofErr w:type="spellStart"/>
      <w:r w:rsidRPr="00D57B22">
        <w:rPr>
          <w:rFonts w:ascii="Times New Roman" w:eastAsia="Calibri" w:hAnsi="Times New Roman" w:cs="Times New Roman"/>
          <w:color w:val="auto"/>
          <w:sz w:val="28"/>
          <w:szCs w:val="28"/>
          <w:lang w:val="uk-UA"/>
        </w:rPr>
        <w:t>обусловленные</w:t>
      </w:r>
      <w:proofErr w:type="spellEnd"/>
      <w:r w:rsidRPr="00D57B22">
        <w:rPr>
          <w:rFonts w:ascii="Times New Roman" w:eastAsia="Calibri" w:hAnsi="Times New Roman" w:cs="Times New Roman"/>
          <w:color w:val="auto"/>
          <w:sz w:val="28"/>
          <w:szCs w:val="28"/>
          <w:lang w:val="uk-UA"/>
        </w:rPr>
        <w:t xml:space="preserve"> </w:t>
      </w:r>
      <w:proofErr w:type="spellStart"/>
      <w:r w:rsidRPr="00D57B22">
        <w:rPr>
          <w:rFonts w:ascii="Times New Roman" w:eastAsia="Calibri" w:hAnsi="Times New Roman" w:cs="Times New Roman"/>
          <w:color w:val="auto"/>
          <w:sz w:val="28"/>
          <w:szCs w:val="28"/>
          <w:lang w:val="uk-UA"/>
        </w:rPr>
        <w:t>нарушения</w:t>
      </w:r>
      <w:proofErr w:type="spellEnd"/>
      <w:r w:rsidRPr="00D57B22">
        <w:rPr>
          <w:rFonts w:ascii="Times New Roman" w:eastAsia="Calibri" w:hAnsi="Times New Roman" w:cs="Times New Roman"/>
          <w:color w:val="auto"/>
          <w:sz w:val="28"/>
          <w:szCs w:val="28"/>
          <w:lang w:val="uk-UA"/>
        </w:rPr>
        <w:t xml:space="preserve"> </w:t>
      </w:r>
      <w:proofErr w:type="spellStart"/>
      <w:r w:rsidRPr="00D57B22">
        <w:rPr>
          <w:rFonts w:ascii="Times New Roman" w:eastAsia="Calibri" w:hAnsi="Times New Roman" w:cs="Times New Roman"/>
          <w:color w:val="auto"/>
          <w:sz w:val="28"/>
          <w:szCs w:val="28"/>
          <w:lang w:val="uk-UA"/>
        </w:rPr>
        <w:t>психической</w:t>
      </w:r>
      <w:proofErr w:type="spellEnd"/>
      <w:r w:rsidRPr="00D57B22">
        <w:rPr>
          <w:rFonts w:ascii="Times New Roman" w:eastAsia="Calibri" w:hAnsi="Times New Roman" w:cs="Times New Roman"/>
          <w:color w:val="auto"/>
          <w:sz w:val="28"/>
          <w:szCs w:val="28"/>
          <w:lang w:val="uk-UA"/>
        </w:rPr>
        <w:t xml:space="preserve"> </w:t>
      </w:r>
      <w:proofErr w:type="spellStart"/>
      <w:r w:rsidRPr="00D57B22">
        <w:rPr>
          <w:rFonts w:ascii="Times New Roman" w:eastAsia="Calibri" w:hAnsi="Times New Roman" w:cs="Times New Roman"/>
          <w:color w:val="auto"/>
          <w:sz w:val="28"/>
          <w:szCs w:val="28"/>
          <w:lang w:val="uk-UA"/>
        </w:rPr>
        <w:t>сферы</w:t>
      </w:r>
      <w:proofErr w:type="spellEnd"/>
      <w:r w:rsidRPr="00D57B22">
        <w:rPr>
          <w:rFonts w:ascii="Times New Roman" w:eastAsia="Calibri" w:hAnsi="Times New Roman" w:cs="Times New Roman"/>
          <w:color w:val="auto"/>
          <w:sz w:val="28"/>
          <w:szCs w:val="28"/>
          <w:lang w:val="uk-UA"/>
        </w:rPr>
        <w:t xml:space="preserve"> в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28. </w:t>
      </w:r>
      <w:proofErr w:type="spellStart"/>
      <w:r w:rsidRPr="00D57B22">
        <w:rPr>
          <w:rFonts w:ascii="Times New Roman" w:eastAsia="Calibri" w:hAnsi="Times New Roman" w:cs="Times New Roman"/>
          <w:color w:val="auto"/>
          <w:sz w:val="28"/>
          <w:szCs w:val="28"/>
          <w:lang w:val="uk-UA"/>
        </w:rPr>
        <w:t>Оверчук</w:t>
      </w:r>
      <w:proofErr w:type="spellEnd"/>
      <w:r w:rsidRPr="00D57B22">
        <w:rPr>
          <w:rFonts w:ascii="Times New Roman" w:eastAsia="Calibri" w:hAnsi="Times New Roman" w:cs="Times New Roman"/>
          <w:color w:val="auto"/>
          <w:sz w:val="28"/>
          <w:szCs w:val="28"/>
          <w:lang w:val="uk-UA"/>
        </w:rPr>
        <w:t xml:space="preserve">  В.А.  Реабілітаційна  психологія:  </w:t>
      </w:r>
      <w:proofErr w:type="spellStart"/>
      <w:r w:rsidRPr="00D57B22">
        <w:rPr>
          <w:rFonts w:ascii="Times New Roman" w:eastAsia="Calibri" w:hAnsi="Times New Roman" w:cs="Times New Roman"/>
          <w:color w:val="auto"/>
          <w:sz w:val="28"/>
          <w:szCs w:val="28"/>
          <w:lang w:val="uk-UA"/>
        </w:rPr>
        <w:t>Навч</w:t>
      </w:r>
      <w:proofErr w:type="spellEnd"/>
      <w:r w:rsidRPr="00D57B22">
        <w:rPr>
          <w:rFonts w:ascii="Times New Roman" w:eastAsia="Calibri" w:hAnsi="Times New Roman" w:cs="Times New Roman"/>
          <w:color w:val="auto"/>
          <w:sz w:val="28"/>
          <w:szCs w:val="28"/>
          <w:lang w:val="uk-UA"/>
        </w:rPr>
        <w:t xml:space="preserve">.  посібник  для  </w:t>
      </w:r>
      <w:proofErr w:type="spellStart"/>
      <w:r w:rsidRPr="00D57B22">
        <w:rPr>
          <w:rFonts w:ascii="Times New Roman" w:eastAsia="Calibri" w:hAnsi="Times New Roman" w:cs="Times New Roman"/>
          <w:color w:val="auto"/>
          <w:sz w:val="28"/>
          <w:szCs w:val="28"/>
          <w:lang w:val="uk-UA"/>
        </w:rPr>
        <w:t>студ</w:t>
      </w:r>
      <w:proofErr w:type="spellEnd"/>
      <w:r w:rsidRPr="00D57B22">
        <w:rPr>
          <w:rFonts w:ascii="Times New Roman" w:eastAsia="Calibri" w:hAnsi="Times New Roman" w:cs="Times New Roman"/>
          <w:color w:val="auto"/>
          <w:sz w:val="28"/>
          <w:szCs w:val="28"/>
          <w:lang w:val="uk-UA"/>
        </w:rPr>
        <w:t xml:space="preserve">.  вищих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roofErr w:type="spellStart"/>
      <w:r w:rsidRPr="00D57B22">
        <w:rPr>
          <w:rFonts w:ascii="Times New Roman" w:eastAsia="Calibri" w:hAnsi="Times New Roman" w:cs="Times New Roman"/>
          <w:color w:val="auto"/>
          <w:sz w:val="28"/>
          <w:szCs w:val="28"/>
          <w:lang w:val="uk-UA"/>
        </w:rPr>
        <w:t>навч</w:t>
      </w:r>
      <w:proofErr w:type="spellEnd"/>
      <w:r w:rsidRPr="00D57B22">
        <w:rPr>
          <w:rFonts w:ascii="Times New Roman" w:eastAsia="Calibri" w:hAnsi="Times New Roman" w:cs="Times New Roman"/>
          <w:color w:val="auto"/>
          <w:sz w:val="28"/>
          <w:szCs w:val="28"/>
          <w:lang w:val="uk-UA"/>
        </w:rPr>
        <w:t xml:space="preserve">.  </w:t>
      </w:r>
      <w:proofErr w:type="spellStart"/>
      <w:r w:rsidRPr="00D57B22">
        <w:rPr>
          <w:rFonts w:ascii="Times New Roman" w:eastAsia="Calibri" w:hAnsi="Times New Roman" w:cs="Times New Roman"/>
          <w:color w:val="auto"/>
          <w:sz w:val="28"/>
          <w:szCs w:val="28"/>
          <w:lang w:val="uk-UA"/>
        </w:rPr>
        <w:t>закл</w:t>
      </w:r>
      <w:proofErr w:type="spellEnd"/>
      <w:r w:rsidRPr="00D57B22">
        <w:rPr>
          <w:rFonts w:ascii="Times New Roman" w:eastAsia="Calibri" w:hAnsi="Times New Roman" w:cs="Times New Roman"/>
          <w:color w:val="auto"/>
          <w:sz w:val="28"/>
          <w:szCs w:val="28"/>
          <w:lang w:val="uk-UA"/>
        </w:rPr>
        <w:t xml:space="preserve">.  /  Вінницький  соціально-економічний  ін-т  Ун-ту  "Україна".  /  В.А.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roofErr w:type="spellStart"/>
      <w:r w:rsidRPr="00D57B22">
        <w:rPr>
          <w:rFonts w:ascii="Times New Roman" w:eastAsia="Calibri" w:hAnsi="Times New Roman" w:cs="Times New Roman"/>
          <w:color w:val="auto"/>
          <w:sz w:val="28"/>
          <w:szCs w:val="28"/>
          <w:lang w:val="uk-UA"/>
        </w:rPr>
        <w:t>Оверчук</w:t>
      </w:r>
      <w:proofErr w:type="spellEnd"/>
      <w:r w:rsidRPr="00D57B22">
        <w:rPr>
          <w:rFonts w:ascii="Times New Roman" w:eastAsia="Calibri" w:hAnsi="Times New Roman" w:cs="Times New Roman"/>
          <w:color w:val="auto"/>
          <w:sz w:val="28"/>
          <w:szCs w:val="28"/>
          <w:lang w:val="uk-UA"/>
        </w:rPr>
        <w:t xml:space="preserve"> — Вінниця : Міленіум, 2007. — 295с.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29. Основні  методи  експериментально-психологічного  дослідження  психічно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хворих / Є.В. Кришталь, М.В. Маркова, Н.К. </w:t>
      </w:r>
      <w:proofErr w:type="spellStart"/>
      <w:r w:rsidRPr="00D57B22">
        <w:rPr>
          <w:rFonts w:ascii="Times New Roman" w:eastAsia="Calibri" w:hAnsi="Times New Roman" w:cs="Times New Roman"/>
          <w:color w:val="auto"/>
          <w:sz w:val="28"/>
          <w:szCs w:val="28"/>
          <w:lang w:val="uk-UA"/>
        </w:rPr>
        <w:t>Агішева</w:t>
      </w:r>
      <w:proofErr w:type="spellEnd"/>
      <w:r w:rsidRPr="00D57B22">
        <w:rPr>
          <w:rFonts w:ascii="Times New Roman" w:eastAsia="Calibri" w:hAnsi="Times New Roman" w:cs="Times New Roman"/>
          <w:color w:val="auto"/>
          <w:sz w:val="28"/>
          <w:szCs w:val="28"/>
          <w:lang w:val="uk-UA"/>
        </w:rPr>
        <w:t xml:space="preserve">, Т.П. </w:t>
      </w:r>
      <w:proofErr w:type="spellStart"/>
      <w:r w:rsidRPr="00D57B22">
        <w:rPr>
          <w:rFonts w:ascii="Times New Roman" w:eastAsia="Calibri" w:hAnsi="Times New Roman" w:cs="Times New Roman"/>
          <w:color w:val="auto"/>
          <w:sz w:val="28"/>
          <w:szCs w:val="28"/>
          <w:lang w:val="uk-UA"/>
        </w:rPr>
        <w:t>Даніленко</w:t>
      </w:r>
      <w:proofErr w:type="spellEnd"/>
      <w:r w:rsidRPr="00D57B22">
        <w:rPr>
          <w:rFonts w:ascii="Times New Roman" w:eastAsia="Calibri" w:hAnsi="Times New Roman" w:cs="Times New Roman"/>
          <w:color w:val="auto"/>
          <w:sz w:val="28"/>
          <w:szCs w:val="28"/>
          <w:lang w:val="uk-UA"/>
        </w:rPr>
        <w:t xml:space="preserve"> / В </w:t>
      </w:r>
      <w:proofErr w:type="spellStart"/>
      <w:r w:rsidRPr="00D57B22">
        <w:rPr>
          <w:rFonts w:ascii="Times New Roman" w:eastAsia="Calibri" w:hAnsi="Times New Roman" w:cs="Times New Roman"/>
          <w:color w:val="auto"/>
          <w:sz w:val="28"/>
          <w:szCs w:val="28"/>
          <w:lang w:val="uk-UA"/>
        </w:rPr>
        <w:t>кн</w:t>
      </w:r>
      <w:proofErr w:type="spellEnd"/>
      <w:r w:rsidRPr="00D57B22">
        <w:rPr>
          <w:rFonts w:ascii="Times New Roman" w:eastAsia="Calibri" w:hAnsi="Times New Roman" w:cs="Times New Roman"/>
          <w:color w:val="auto"/>
          <w:sz w:val="28"/>
          <w:szCs w:val="28"/>
          <w:lang w:val="uk-UA"/>
        </w:rPr>
        <w:t xml:space="preserve">.: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Психіатрія: підручник для лікарів-інтернів та слухачів закладів післядипломної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освіти / під ред. В.М. </w:t>
      </w:r>
      <w:proofErr w:type="spellStart"/>
      <w:r w:rsidRPr="00D57B22">
        <w:rPr>
          <w:rFonts w:ascii="Times New Roman" w:eastAsia="Calibri" w:hAnsi="Times New Roman" w:cs="Times New Roman"/>
          <w:color w:val="auto"/>
          <w:sz w:val="28"/>
          <w:szCs w:val="28"/>
          <w:lang w:val="uk-UA"/>
        </w:rPr>
        <w:t>Козідубової</w:t>
      </w:r>
      <w:proofErr w:type="spellEnd"/>
      <w:r w:rsidRPr="00D57B22">
        <w:rPr>
          <w:rFonts w:ascii="Times New Roman" w:eastAsia="Calibri" w:hAnsi="Times New Roman" w:cs="Times New Roman"/>
          <w:color w:val="auto"/>
          <w:sz w:val="28"/>
          <w:szCs w:val="28"/>
          <w:lang w:val="uk-UA"/>
        </w:rPr>
        <w:t xml:space="preserve"> та ін. – Харків: Оберіг, 2013. – С. 225 – 254.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.30 </w:t>
      </w:r>
      <w:proofErr w:type="spellStart"/>
      <w:r w:rsidRPr="00D57B22">
        <w:rPr>
          <w:rFonts w:ascii="Times New Roman" w:eastAsia="Calibri" w:hAnsi="Times New Roman" w:cs="Times New Roman"/>
          <w:color w:val="auto"/>
          <w:sz w:val="28"/>
          <w:szCs w:val="28"/>
          <w:lang w:val="uk-UA"/>
        </w:rPr>
        <w:t>Пипа</w:t>
      </w:r>
      <w:proofErr w:type="spellEnd"/>
      <w:r w:rsidRPr="00D57B22">
        <w:rPr>
          <w:rFonts w:ascii="Times New Roman" w:eastAsia="Calibri" w:hAnsi="Times New Roman" w:cs="Times New Roman"/>
          <w:color w:val="auto"/>
          <w:sz w:val="28"/>
          <w:szCs w:val="28"/>
          <w:lang w:val="uk-UA"/>
        </w:rPr>
        <w:t xml:space="preserve">  Л.В.  Депресія  й  пов’язана  з  нею  </w:t>
      </w:r>
      <w:proofErr w:type="spellStart"/>
      <w:r w:rsidRPr="00D57B22">
        <w:rPr>
          <w:rFonts w:ascii="Times New Roman" w:eastAsia="Calibri" w:hAnsi="Times New Roman" w:cs="Times New Roman"/>
          <w:color w:val="auto"/>
          <w:sz w:val="28"/>
          <w:szCs w:val="28"/>
          <w:lang w:val="uk-UA"/>
        </w:rPr>
        <w:t>суїцідальна</w:t>
      </w:r>
      <w:proofErr w:type="spellEnd"/>
      <w:r w:rsidRPr="00D57B22">
        <w:rPr>
          <w:rFonts w:ascii="Times New Roman" w:eastAsia="Calibri" w:hAnsi="Times New Roman" w:cs="Times New Roman"/>
          <w:color w:val="auto"/>
          <w:sz w:val="28"/>
          <w:szCs w:val="28"/>
          <w:lang w:val="uk-UA"/>
        </w:rPr>
        <w:t xml:space="preserve">  поведінка  в  дітей  і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підлітків:  сучасні  уявлення  і  стан  проблеми.  Частина  1.  /  Л.В.  </w:t>
      </w:r>
      <w:proofErr w:type="spellStart"/>
      <w:r w:rsidRPr="00D57B22">
        <w:rPr>
          <w:rFonts w:ascii="Times New Roman" w:eastAsia="Calibri" w:hAnsi="Times New Roman" w:cs="Times New Roman"/>
          <w:color w:val="auto"/>
          <w:sz w:val="28"/>
          <w:szCs w:val="28"/>
          <w:lang w:val="uk-UA"/>
        </w:rPr>
        <w:t>Пипа</w:t>
      </w:r>
      <w:proofErr w:type="spellEnd"/>
      <w:r w:rsidRPr="00D57B22">
        <w:rPr>
          <w:rFonts w:ascii="Times New Roman" w:eastAsia="Calibri" w:hAnsi="Times New Roman" w:cs="Times New Roman"/>
          <w:color w:val="auto"/>
          <w:sz w:val="28"/>
          <w:szCs w:val="28"/>
          <w:lang w:val="uk-UA"/>
        </w:rPr>
        <w:t xml:space="preserve">,  С.В.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roofErr w:type="spellStart"/>
      <w:r w:rsidRPr="00D57B22">
        <w:rPr>
          <w:rFonts w:ascii="Times New Roman" w:eastAsia="Calibri" w:hAnsi="Times New Roman" w:cs="Times New Roman"/>
          <w:color w:val="auto"/>
          <w:sz w:val="28"/>
          <w:szCs w:val="28"/>
          <w:lang w:val="uk-UA"/>
        </w:rPr>
        <w:lastRenderedPageBreak/>
        <w:t>Римша</w:t>
      </w:r>
      <w:proofErr w:type="spellEnd"/>
      <w:r w:rsidRPr="00D57B22">
        <w:rPr>
          <w:rFonts w:ascii="Times New Roman" w:eastAsia="Calibri" w:hAnsi="Times New Roman" w:cs="Times New Roman"/>
          <w:color w:val="auto"/>
          <w:sz w:val="28"/>
          <w:szCs w:val="28"/>
          <w:lang w:val="uk-UA"/>
        </w:rPr>
        <w:t xml:space="preserve">, Р.В. </w:t>
      </w:r>
      <w:proofErr w:type="spellStart"/>
      <w:r w:rsidRPr="00D57B22">
        <w:rPr>
          <w:rFonts w:ascii="Times New Roman" w:eastAsia="Calibri" w:hAnsi="Times New Roman" w:cs="Times New Roman"/>
          <w:color w:val="auto"/>
          <w:sz w:val="28"/>
          <w:szCs w:val="28"/>
          <w:lang w:val="uk-UA"/>
        </w:rPr>
        <w:t>Свістолиник</w:t>
      </w:r>
      <w:proofErr w:type="spellEnd"/>
      <w:r w:rsidRPr="00D57B22">
        <w:rPr>
          <w:rFonts w:ascii="Times New Roman" w:eastAsia="Calibri" w:hAnsi="Times New Roman" w:cs="Times New Roman"/>
          <w:color w:val="auto"/>
          <w:sz w:val="28"/>
          <w:szCs w:val="28"/>
          <w:lang w:val="uk-UA"/>
        </w:rPr>
        <w:t xml:space="preserve">, Ю.М. Лисиця // </w:t>
      </w:r>
      <w:proofErr w:type="spellStart"/>
      <w:r w:rsidRPr="00D57B22">
        <w:rPr>
          <w:rFonts w:ascii="Times New Roman" w:eastAsia="Calibri" w:hAnsi="Times New Roman" w:cs="Times New Roman"/>
          <w:color w:val="auto"/>
          <w:sz w:val="28"/>
          <w:szCs w:val="28"/>
          <w:lang w:val="uk-UA"/>
        </w:rPr>
        <w:t>Здоровье</w:t>
      </w:r>
      <w:proofErr w:type="spellEnd"/>
      <w:r w:rsidRPr="00D57B22">
        <w:rPr>
          <w:rFonts w:ascii="Times New Roman" w:eastAsia="Calibri" w:hAnsi="Times New Roman" w:cs="Times New Roman"/>
          <w:color w:val="auto"/>
          <w:sz w:val="28"/>
          <w:szCs w:val="28"/>
          <w:lang w:val="uk-UA"/>
        </w:rPr>
        <w:t xml:space="preserve"> </w:t>
      </w:r>
      <w:proofErr w:type="spellStart"/>
      <w:r w:rsidRPr="00D57B22">
        <w:rPr>
          <w:rFonts w:ascii="Times New Roman" w:eastAsia="Calibri" w:hAnsi="Times New Roman" w:cs="Times New Roman"/>
          <w:color w:val="auto"/>
          <w:sz w:val="28"/>
          <w:szCs w:val="28"/>
          <w:lang w:val="uk-UA"/>
        </w:rPr>
        <w:t>ребенка</w:t>
      </w:r>
      <w:proofErr w:type="spellEnd"/>
      <w:r w:rsidRPr="00D57B22">
        <w:rPr>
          <w:rFonts w:ascii="Times New Roman" w:eastAsia="Calibri" w:hAnsi="Times New Roman" w:cs="Times New Roman"/>
          <w:color w:val="auto"/>
          <w:sz w:val="28"/>
          <w:szCs w:val="28"/>
          <w:lang w:val="uk-UA"/>
        </w:rPr>
        <w:t xml:space="preserve">. – 2014. – №6. –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92-99.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31. Покращення  реабілітаційного  простору  в  закладах  соціального  захисту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дітей. Методичні матеріали для спеціалістів /Є.В. </w:t>
      </w:r>
      <w:proofErr w:type="spellStart"/>
      <w:r w:rsidRPr="00D57B22">
        <w:rPr>
          <w:rFonts w:ascii="Times New Roman" w:eastAsia="Calibri" w:hAnsi="Times New Roman" w:cs="Times New Roman"/>
          <w:color w:val="auto"/>
          <w:sz w:val="28"/>
          <w:szCs w:val="28"/>
          <w:lang w:val="uk-UA"/>
        </w:rPr>
        <w:t>Дубравська</w:t>
      </w:r>
      <w:proofErr w:type="spellEnd"/>
      <w:r w:rsidRPr="00D57B22">
        <w:rPr>
          <w:rFonts w:ascii="Times New Roman" w:eastAsia="Calibri" w:hAnsi="Times New Roman" w:cs="Times New Roman"/>
          <w:color w:val="auto"/>
          <w:sz w:val="28"/>
          <w:szCs w:val="28"/>
          <w:lang w:val="uk-UA"/>
        </w:rPr>
        <w:t xml:space="preserve">, О. Грачова, М.К.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roofErr w:type="spellStart"/>
      <w:r w:rsidRPr="00D57B22">
        <w:rPr>
          <w:rFonts w:ascii="Times New Roman" w:eastAsia="Calibri" w:hAnsi="Times New Roman" w:cs="Times New Roman"/>
          <w:color w:val="auto"/>
          <w:sz w:val="28"/>
          <w:szCs w:val="28"/>
          <w:lang w:val="uk-UA"/>
        </w:rPr>
        <w:t>Алексеєнко</w:t>
      </w:r>
      <w:proofErr w:type="spellEnd"/>
      <w:r w:rsidRPr="00D57B22">
        <w:rPr>
          <w:rFonts w:ascii="Times New Roman" w:eastAsia="Calibri" w:hAnsi="Times New Roman" w:cs="Times New Roman"/>
          <w:color w:val="auto"/>
          <w:sz w:val="28"/>
          <w:szCs w:val="28"/>
          <w:lang w:val="uk-UA"/>
        </w:rPr>
        <w:t xml:space="preserve"> // ВГО «Жіночий консорціум України». – К.: ВДФ, 2009. – 40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32 Посттравматичний  стресовий  розлад:  адаптована  клінічна  настанова,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заснована  на  доказах  /  Державний  експертний  центр  Міністерства  охорони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здоров’я  України;  Асоціація  психіатрів  України;  Всеукраїнське  громадське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об’єднання родин  загиблих  та безвісти  зниклих, учасників  антитерористичної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операції, ветеранів війни та активістів волонтерського руху «Крила 8 сотні».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2016. – 164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33. Прикладна  психологія  службово-бойової  діяльності  сил  охорони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правопорядку  [Текст]  :  підручник  /  І.І.  Приходько,  І.І.  </w:t>
      </w:r>
      <w:proofErr w:type="spellStart"/>
      <w:r w:rsidRPr="00D57B22">
        <w:rPr>
          <w:rFonts w:ascii="Times New Roman" w:eastAsia="Calibri" w:hAnsi="Times New Roman" w:cs="Times New Roman"/>
          <w:color w:val="auto"/>
          <w:sz w:val="28"/>
          <w:szCs w:val="28"/>
          <w:lang w:val="uk-UA"/>
        </w:rPr>
        <w:t>Ліпатов</w:t>
      </w:r>
      <w:proofErr w:type="spellEnd"/>
      <w:r w:rsidRPr="00D57B22">
        <w:rPr>
          <w:rFonts w:ascii="Times New Roman" w:eastAsia="Calibri" w:hAnsi="Times New Roman" w:cs="Times New Roman"/>
          <w:color w:val="auto"/>
          <w:sz w:val="28"/>
          <w:szCs w:val="28"/>
          <w:lang w:val="uk-UA"/>
        </w:rPr>
        <w:t xml:space="preserve">,  Л.Ф.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Шестопалова та ін. – Харків: Акад. ВВ МВС України, 2012. – С. 256–257.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34. Психологічна  реабілітація:  навчальний  посібник  для  викладачів  і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магістрантів спеціальності „Психологія” / Укладач: Єгорова О.Б. – Слов’янськ: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СДПУ, 2005. – 23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35. Психологічна робота з військовослужбовцями   - учасниками АТО на етапі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відновлення: Методичний посібник / О.М. </w:t>
      </w:r>
      <w:proofErr w:type="spellStart"/>
      <w:r w:rsidRPr="00D57B22">
        <w:rPr>
          <w:rFonts w:ascii="Times New Roman" w:eastAsia="Calibri" w:hAnsi="Times New Roman" w:cs="Times New Roman"/>
          <w:color w:val="auto"/>
          <w:sz w:val="28"/>
          <w:szCs w:val="28"/>
          <w:lang w:val="uk-UA"/>
        </w:rPr>
        <w:t>Кокун</w:t>
      </w:r>
      <w:proofErr w:type="spellEnd"/>
      <w:r w:rsidRPr="00D57B22">
        <w:rPr>
          <w:rFonts w:ascii="Times New Roman" w:eastAsia="Calibri" w:hAnsi="Times New Roman" w:cs="Times New Roman"/>
          <w:color w:val="auto"/>
          <w:sz w:val="28"/>
          <w:szCs w:val="28"/>
          <w:lang w:val="uk-UA"/>
        </w:rPr>
        <w:t xml:space="preserve">, Н.А. </w:t>
      </w:r>
      <w:proofErr w:type="spellStart"/>
      <w:r w:rsidRPr="00D57B22">
        <w:rPr>
          <w:rFonts w:ascii="Times New Roman" w:eastAsia="Calibri" w:hAnsi="Times New Roman" w:cs="Times New Roman"/>
          <w:color w:val="auto"/>
          <w:sz w:val="28"/>
          <w:szCs w:val="28"/>
          <w:lang w:val="uk-UA"/>
        </w:rPr>
        <w:t>Агаєв</w:t>
      </w:r>
      <w:proofErr w:type="spellEnd"/>
      <w:r w:rsidRPr="00D57B22">
        <w:rPr>
          <w:rFonts w:ascii="Times New Roman" w:eastAsia="Calibri" w:hAnsi="Times New Roman" w:cs="Times New Roman"/>
          <w:color w:val="auto"/>
          <w:sz w:val="28"/>
          <w:szCs w:val="28"/>
          <w:lang w:val="uk-UA"/>
        </w:rPr>
        <w:t xml:space="preserve">, І.А. </w:t>
      </w:r>
      <w:proofErr w:type="spellStart"/>
      <w:r w:rsidRPr="00D57B22">
        <w:rPr>
          <w:rFonts w:ascii="Times New Roman" w:eastAsia="Calibri" w:hAnsi="Times New Roman" w:cs="Times New Roman"/>
          <w:color w:val="auto"/>
          <w:sz w:val="28"/>
          <w:szCs w:val="28"/>
          <w:lang w:val="uk-UA"/>
        </w:rPr>
        <w:t>Пішко</w:t>
      </w:r>
      <w:proofErr w:type="spellEnd"/>
      <w:r w:rsidRPr="00D57B22">
        <w:rPr>
          <w:rFonts w:ascii="Times New Roman" w:eastAsia="Calibri" w:hAnsi="Times New Roman" w:cs="Times New Roman"/>
          <w:color w:val="auto"/>
          <w:sz w:val="28"/>
          <w:szCs w:val="28"/>
          <w:lang w:val="uk-UA"/>
        </w:rPr>
        <w:t xml:space="preserve">, Н.С.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roofErr w:type="spellStart"/>
      <w:r w:rsidRPr="00D57B22">
        <w:rPr>
          <w:rFonts w:ascii="Times New Roman" w:eastAsia="Calibri" w:hAnsi="Times New Roman" w:cs="Times New Roman"/>
          <w:color w:val="auto"/>
          <w:sz w:val="28"/>
          <w:szCs w:val="28"/>
          <w:lang w:val="uk-UA"/>
        </w:rPr>
        <w:t>Лозінська</w:t>
      </w:r>
      <w:proofErr w:type="spellEnd"/>
      <w:r w:rsidRPr="00D57B22">
        <w:rPr>
          <w:rFonts w:ascii="Times New Roman" w:eastAsia="Calibri" w:hAnsi="Times New Roman" w:cs="Times New Roman"/>
          <w:color w:val="auto"/>
          <w:sz w:val="28"/>
          <w:szCs w:val="28"/>
          <w:lang w:val="uk-UA"/>
        </w:rPr>
        <w:t xml:space="preserve">, В.В. Остапчук – К.: НДЦ ГПЗСУ, 2017. -  282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36. Психологічна  служба  :  </w:t>
      </w:r>
      <w:proofErr w:type="spellStart"/>
      <w:r w:rsidRPr="00D57B22">
        <w:rPr>
          <w:rFonts w:ascii="Times New Roman" w:eastAsia="Calibri" w:hAnsi="Times New Roman" w:cs="Times New Roman"/>
          <w:color w:val="auto"/>
          <w:sz w:val="28"/>
          <w:szCs w:val="28"/>
          <w:lang w:val="uk-UA"/>
        </w:rPr>
        <w:t>Підруч</w:t>
      </w:r>
      <w:proofErr w:type="spellEnd"/>
      <w:r w:rsidRPr="00D57B22">
        <w:rPr>
          <w:rFonts w:ascii="Times New Roman" w:eastAsia="Calibri" w:hAnsi="Times New Roman" w:cs="Times New Roman"/>
          <w:color w:val="auto"/>
          <w:sz w:val="28"/>
          <w:szCs w:val="28"/>
          <w:lang w:val="uk-UA"/>
        </w:rPr>
        <w:t>.  /  [</w:t>
      </w:r>
      <w:proofErr w:type="spellStart"/>
      <w:r w:rsidRPr="00D57B22">
        <w:rPr>
          <w:rFonts w:ascii="Times New Roman" w:eastAsia="Calibri" w:hAnsi="Times New Roman" w:cs="Times New Roman"/>
          <w:color w:val="auto"/>
          <w:sz w:val="28"/>
          <w:szCs w:val="28"/>
          <w:lang w:val="uk-UA"/>
        </w:rPr>
        <w:t>В.Г.Панок</w:t>
      </w:r>
      <w:proofErr w:type="spellEnd"/>
      <w:r w:rsidRPr="00D57B22">
        <w:rPr>
          <w:rFonts w:ascii="Times New Roman" w:eastAsia="Calibri" w:hAnsi="Times New Roman" w:cs="Times New Roman"/>
          <w:color w:val="auto"/>
          <w:sz w:val="28"/>
          <w:szCs w:val="28"/>
          <w:lang w:val="uk-UA"/>
        </w:rPr>
        <w:t xml:space="preserve">  (наук.  ред.),  </w:t>
      </w:r>
      <w:proofErr w:type="spellStart"/>
      <w:r w:rsidRPr="00D57B22">
        <w:rPr>
          <w:rFonts w:ascii="Times New Roman" w:eastAsia="Calibri" w:hAnsi="Times New Roman" w:cs="Times New Roman"/>
          <w:color w:val="auto"/>
          <w:sz w:val="28"/>
          <w:szCs w:val="28"/>
          <w:lang w:val="uk-UA"/>
        </w:rPr>
        <w:t>А.Г.Обухівська</w:t>
      </w:r>
      <w:proofErr w:type="spellEnd"/>
      <w:r w:rsidRPr="00D57B22">
        <w:rPr>
          <w:rFonts w:ascii="Times New Roman" w:eastAsia="Calibri" w:hAnsi="Times New Roman" w:cs="Times New Roman"/>
          <w:color w:val="auto"/>
          <w:sz w:val="28"/>
          <w:szCs w:val="28"/>
          <w:lang w:val="uk-UA"/>
        </w:rPr>
        <w:t xml:space="preserve">,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roofErr w:type="spellStart"/>
      <w:r w:rsidRPr="00D57B22">
        <w:rPr>
          <w:rFonts w:ascii="Times New Roman" w:eastAsia="Calibri" w:hAnsi="Times New Roman" w:cs="Times New Roman"/>
          <w:color w:val="auto"/>
          <w:sz w:val="28"/>
          <w:szCs w:val="28"/>
          <w:lang w:val="uk-UA"/>
        </w:rPr>
        <w:lastRenderedPageBreak/>
        <w:t>В.Д.Острова</w:t>
      </w:r>
      <w:proofErr w:type="spellEnd"/>
      <w:r w:rsidRPr="00D57B22">
        <w:rPr>
          <w:rFonts w:ascii="Times New Roman" w:eastAsia="Calibri" w:hAnsi="Times New Roman" w:cs="Times New Roman"/>
          <w:color w:val="auto"/>
          <w:sz w:val="28"/>
          <w:szCs w:val="28"/>
          <w:lang w:val="uk-UA"/>
        </w:rPr>
        <w:t xml:space="preserve"> та ін.]. – Київ : Ніка-Центр, 2016. – 362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37. Психотерапія, медична психологія і гранична психіатрія в системі надання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медичної  допомоги:  (ХІ  Платонівські  читання):  Матеріали  наук.-</w:t>
      </w:r>
      <w:proofErr w:type="spellStart"/>
      <w:r w:rsidRPr="00D57B22">
        <w:rPr>
          <w:rFonts w:ascii="Times New Roman" w:eastAsia="Calibri" w:hAnsi="Times New Roman" w:cs="Times New Roman"/>
          <w:color w:val="auto"/>
          <w:sz w:val="28"/>
          <w:szCs w:val="28"/>
          <w:lang w:val="uk-UA"/>
        </w:rPr>
        <w:t>практ</w:t>
      </w:r>
      <w:proofErr w:type="spellEnd"/>
      <w:r w:rsidRPr="00D57B22">
        <w:rPr>
          <w:rFonts w:ascii="Times New Roman" w:eastAsia="Calibri" w:hAnsi="Times New Roman" w:cs="Times New Roman"/>
          <w:color w:val="auto"/>
          <w:sz w:val="28"/>
          <w:szCs w:val="28"/>
          <w:lang w:val="uk-UA"/>
        </w:rPr>
        <w:t xml:space="preserve">.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конференції,  </w:t>
      </w:r>
      <w:proofErr w:type="spellStart"/>
      <w:r w:rsidRPr="00D57B22">
        <w:rPr>
          <w:rFonts w:ascii="Times New Roman" w:eastAsia="Calibri" w:hAnsi="Times New Roman" w:cs="Times New Roman"/>
          <w:color w:val="auto"/>
          <w:sz w:val="28"/>
          <w:szCs w:val="28"/>
          <w:lang w:val="uk-UA"/>
        </w:rPr>
        <w:t>присвяч</w:t>
      </w:r>
      <w:proofErr w:type="spellEnd"/>
      <w:r w:rsidRPr="00D57B22">
        <w:rPr>
          <w:rFonts w:ascii="Times New Roman" w:eastAsia="Calibri" w:hAnsi="Times New Roman" w:cs="Times New Roman"/>
          <w:color w:val="auto"/>
          <w:sz w:val="28"/>
          <w:szCs w:val="28"/>
          <w:lang w:val="uk-UA"/>
        </w:rPr>
        <w:t xml:space="preserve">.  85-річчю  ХМАПО,  145-річчю  </w:t>
      </w:r>
      <w:proofErr w:type="spellStart"/>
      <w:r w:rsidRPr="00D57B22">
        <w:rPr>
          <w:rFonts w:ascii="Times New Roman" w:eastAsia="Calibri" w:hAnsi="Times New Roman" w:cs="Times New Roman"/>
          <w:color w:val="auto"/>
          <w:sz w:val="28"/>
          <w:szCs w:val="28"/>
          <w:lang w:val="uk-UA"/>
        </w:rPr>
        <w:t>санат</w:t>
      </w:r>
      <w:proofErr w:type="spellEnd"/>
      <w:r w:rsidRPr="00D57B22">
        <w:rPr>
          <w:rFonts w:ascii="Times New Roman" w:eastAsia="Calibri" w:hAnsi="Times New Roman" w:cs="Times New Roman"/>
          <w:color w:val="auto"/>
          <w:sz w:val="28"/>
          <w:szCs w:val="28"/>
          <w:lang w:val="uk-UA"/>
        </w:rPr>
        <w:t xml:space="preserve">.  "Березовські  мін.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води", 17-18 квітня 2008р.; АМН України; АНВО України ; ХМАПО. – Харків,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2008. - 169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38. Реабілітаційний  супровід  навчання  неповносправних  дітей:  методичний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посібник / </w:t>
      </w:r>
      <w:proofErr w:type="spellStart"/>
      <w:r w:rsidRPr="00D57B22">
        <w:rPr>
          <w:rFonts w:ascii="Times New Roman" w:eastAsia="Calibri" w:hAnsi="Times New Roman" w:cs="Times New Roman"/>
          <w:color w:val="auto"/>
          <w:sz w:val="28"/>
          <w:szCs w:val="28"/>
          <w:lang w:val="uk-UA"/>
        </w:rPr>
        <w:t>Укл</w:t>
      </w:r>
      <w:proofErr w:type="spellEnd"/>
      <w:r w:rsidRPr="00D57B22">
        <w:rPr>
          <w:rFonts w:ascii="Times New Roman" w:eastAsia="Calibri" w:hAnsi="Times New Roman" w:cs="Times New Roman"/>
          <w:color w:val="auto"/>
          <w:sz w:val="28"/>
          <w:szCs w:val="28"/>
          <w:lang w:val="uk-UA"/>
        </w:rPr>
        <w:t xml:space="preserve">.: А. </w:t>
      </w:r>
      <w:proofErr w:type="spellStart"/>
      <w:r w:rsidRPr="00D57B22">
        <w:rPr>
          <w:rFonts w:ascii="Times New Roman" w:eastAsia="Calibri" w:hAnsi="Times New Roman" w:cs="Times New Roman"/>
          <w:color w:val="auto"/>
          <w:sz w:val="28"/>
          <w:szCs w:val="28"/>
          <w:lang w:val="uk-UA"/>
        </w:rPr>
        <w:t>Луговський</w:t>
      </w:r>
      <w:proofErr w:type="spellEnd"/>
      <w:r w:rsidRPr="00D57B22">
        <w:rPr>
          <w:rFonts w:ascii="Times New Roman" w:eastAsia="Calibri" w:hAnsi="Times New Roman" w:cs="Times New Roman"/>
          <w:color w:val="auto"/>
          <w:sz w:val="28"/>
          <w:szCs w:val="28"/>
          <w:lang w:val="uk-UA"/>
        </w:rPr>
        <w:t xml:space="preserve">, М. </w:t>
      </w:r>
      <w:proofErr w:type="spellStart"/>
      <w:r w:rsidRPr="00D57B22">
        <w:rPr>
          <w:rFonts w:ascii="Times New Roman" w:eastAsia="Calibri" w:hAnsi="Times New Roman" w:cs="Times New Roman"/>
          <w:color w:val="auto"/>
          <w:sz w:val="28"/>
          <w:szCs w:val="28"/>
          <w:lang w:val="uk-UA"/>
        </w:rPr>
        <w:t>Сварник</w:t>
      </w:r>
      <w:proofErr w:type="spellEnd"/>
      <w:r w:rsidRPr="00D57B22">
        <w:rPr>
          <w:rFonts w:ascii="Times New Roman" w:eastAsia="Calibri" w:hAnsi="Times New Roman" w:cs="Times New Roman"/>
          <w:color w:val="auto"/>
          <w:sz w:val="28"/>
          <w:szCs w:val="28"/>
          <w:lang w:val="uk-UA"/>
        </w:rPr>
        <w:t xml:space="preserve">, О. Падалка. – Львів: Колесо, 2008.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  144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39. Реабілітація  дітей  с  порушенням  рухової  діяльності  //  Психолог.  –  2005.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№37-38, жовтень. – С. 52-57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40. Реабілітація постраждалих в умовах надзвичайних ситуацій та бойових дій.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Посттравматичний  стресовий  розлад  /  За  ред.  К.Д.  </w:t>
      </w:r>
      <w:proofErr w:type="spellStart"/>
      <w:r w:rsidRPr="00D57B22">
        <w:rPr>
          <w:rFonts w:ascii="Times New Roman" w:eastAsia="Calibri" w:hAnsi="Times New Roman" w:cs="Times New Roman"/>
          <w:color w:val="auto"/>
          <w:sz w:val="28"/>
          <w:szCs w:val="28"/>
          <w:lang w:val="uk-UA"/>
        </w:rPr>
        <w:t>Бабова</w:t>
      </w:r>
      <w:proofErr w:type="spellEnd"/>
      <w:r w:rsidRPr="00D57B22">
        <w:rPr>
          <w:rFonts w:ascii="Times New Roman" w:eastAsia="Calibri" w:hAnsi="Times New Roman" w:cs="Times New Roman"/>
          <w:color w:val="auto"/>
          <w:sz w:val="28"/>
          <w:szCs w:val="28"/>
          <w:lang w:val="uk-UA"/>
        </w:rPr>
        <w:t xml:space="preserve">,  І.Я.  Пінчук,  В.В.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roofErr w:type="spellStart"/>
      <w:r w:rsidRPr="00D57B22">
        <w:rPr>
          <w:rFonts w:ascii="Times New Roman" w:eastAsia="Calibri" w:hAnsi="Times New Roman" w:cs="Times New Roman"/>
          <w:color w:val="auto"/>
          <w:sz w:val="28"/>
          <w:szCs w:val="28"/>
          <w:lang w:val="uk-UA"/>
        </w:rPr>
        <w:t>Стеблюка</w:t>
      </w:r>
      <w:proofErr w:type="spellEnd"/>
      <w:r w:rsidRPr="00D57B22">
        <w:rPr>
          <w:rFonts w:ascii="Times New Roman" w:eastAsia="Calibri" w:hAnsi="Times New Roman" w:cs="Times New Roman"/>
          <w:color w:val="auto"/>
          <w:sz w:val="28"/>
          <w:szCs w:val="28"/>
          <w:lang w:val="uk-UA"/>
        </w:rPr>
        <w:t xml:space="preserve">. — Одеса: ОНУ, 2015. — 240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41. Романишин А.М. Первинна психологічна допомога і реабілітація в бойових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умовах / А.М. Романишин, О.В. Бойко. – Львів, 2014. – 121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42. Соціально – педагогічна та психологічна робота з дітьми у конфліктний та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roofErr w:type="spellStart"/>
      <w:r w:rsidRPr="00D57B22">
        <w:rPr>
          <w:rFonts w:ascii="Times New Roman" w:eastAsia="Calibri" w:hAnsi="Times New Roman" w:cs="Times New Roman"/>
          <w:color w:val="auto"/>
          <w:sz w:val="28"/>
          <w:szCs w:val="28"/>
          <w:lang w:val="uk-UA"/>
        </w:rPr>
        <w:t>постконфліктний</w:t>
      </w:r>
      <w:proofErr w:type="spellEnd"/>
      <w:r w:rsidRPr="00D57B22">
        <w:rPr>
          <w:rFonts w:ascii="Times New Roman" w:eastAsia="Calibri" w:hAnsi="Times New Roman" w:cs="Times New Roman"/>
          <w:color w:val="auto"/>
          <w:sz w:val="28"/>
          <w:szCs w:val="28"/>
          <w:lang w:val="uk-UA"/>
        </w:rPr>
        <w:t xml:space="preserve">  період:  метод.  </w:t>
      </w:r>
      <w:proofErr w:type="spellStart"/>
      <w:r w:rsidRPr="00D57B22">
        <w:rPr>
          <w:rFonts w:ascii="Times New Roman" w:eastAsia="Calibri" w:hAnsi="Times New Roman" w:cs="Times New Roman"/>
          <w:color w:val="auto"/>
          <w:sz w:val="28"/>
          <w:szCs w:val="28"/>
          <w:lang w:val="uk-UA"/>
        </w:rPr>
        <w:t>рек</w:t>
      </w:r>
      <w:proofErr w:type="spellEnd"/>
      <w:r w:rsidRPr="00D57B22">
        <w:rPr>
          <w:rFonts w:ascii="Times New Roman" w:eastAsia="Calibri" w:hAnsi="Times New Roman" w:cs="Times New Roman"/>
          <w:color w:val="auto"/>
          <w:sz w:val="28"/>
          <w:szCs w:val="28"/>
          <w:lang w:val="uk-UA"/>
        </w:rPr>
        <w:t xml:space="preserve">.  /  Н.П.  </w:t>
      </w:r>
      <w:proofErr w:type="spellStart"/>
      <w:r w:rsidRPr="00D57B22">
        <w:rPr>
          <w:rFonts w:ascii="Times New Roman" w:eastAsia="Calibri" w:hAnsi="Times New Roman" w:cs="Times New Roman"/>
          <w:color w:val="auto"/>
          <w:sz w:val="28"/>
          <w:szCs w:val="28"/>
          <w:lang w:val="uk-UA"/>
        </w:rPr>
        <w:t>Бочкор</w:t>
      </w:r>
      <w:proofErr w:type="spellEnd"/>
      <w:r w:rsidRPr="00D57B22">
        <w:rPr>
          <w:rFonts w:ascii="Times New Roman" w:eastAsia="Calibri" w:hAnsi="Times New Roman" w:cs="Times New Roman"/>
          <w:color w:val="auto"/>
          <w:sz w:val="28"/>
          <w:szCs w:val="28"/>
          <w:lang w:val="uk-UA"/>
        </w:rPr>
        <w:t xml:space="preserve">,  Є.В.  </w:t>
      </w:r>
      <w:proofErr w:type="spellStart"/>
      <w:r w:rsidRPr="00D57B22">
        <w:rPr>
          <w:rFonts w:ascii="Times New Roman" w:eastAsia="Calibri" w:hAnsi="Times New Roman" w:cs="Times New Roman"/>
          <w:color w:val="auto"/>
          <w:sz w:val="28"/>
          <w:szCs w:val="28"/>
          <w:lang w:val="uk-UA"/>
        </w:rPr>
        <w:t>Дубравська</w:t>
      </w:r>
      <w:proofErr w:type="spellEnd"/>
      <w:r w:rsidRPr="00D57B22">
        <w:rPr>
          <w:rFonts w:ascii="Times New Roman" w:eastAsia="Calibri" w:hAnsi="Times New Roman" w:cs="Times New Roman"/>
          <w:color w:val="auto"/>
          <w:sz w:val="28"/>
          <w:szCs w:val="28"/>
          <w:lang w:val="uk-UA"/>
        </w:rPr>
        <w:t xml:space="preserve">,  О.В.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roofErr w:type="spellStart"/>
      <w:r w:rsidRPr="00D57B22">
        <w:rPr>
          <w:rFonts w:ascii="Times New Roman" w:eastAsia="Calibri" w:hAnsi="Times New Roman" w:cs="Times New Roman"/>
          <w:color w:val="auto"/>
          <w:sz w:val="28"/>
          <w:szCs w:val="28"/>
          <w:lang w:val="uk-UA"/>
        </w:rPr>
        <w:t>Залеська</w:t>
      </w:r>
      <w:proofErr w:type="spellEnd"/>
      <w:r w:rsidRPr="00D57B22">
        <w:rPr>
          <w:rFonts w:ascii="Times New Roman" w:eastAsia="Calibri" w:hAnsi="Times New Roman" w:cs="Times New Roman"/>
          <w:color w:val="auto"/>
          <w:sz w:val="28"/>
          <w:szCs w:val="28"/>
          <w:lang w:val="uk-UA"/>
        </w:rPr>
        <w:t xml:space="preserve"> та ін. – К.: МЖПЦ «Ла </w:t>
      </w:r>
      <w:proofErr w:type="spellStart"/>
      <w:r w:rsidRPr="00D57B22">
        <w:rPr>
          <w:rFonts w:ascii="Times New Roman" w:eastAsia="Calibri" w:hAnsi="Times New Roman" w:cs="Times New Roman"/>
          <w:color w:val="auto"/>
          <w:sz w:val="28"/>
          <w:szCs w:val="28"/>
          <w:lang w:val="uk-UA"/>
        </w:rPr>
        <w:t>Страда</w:t>
      </w:r>
      <w:proofErr w:type="spellEnd"/>
      <w:r w:rsidRPr="00D57B22">
        <w:rPr>
          <w:rFonts w:ascii="Times New Roman" w:eastAsia="Calibri" w:hAnsi="Times New Roman" w:cs="Times New Roman"/>
          <w:color w:val="auto"/>
          <w:sz w:val="28"/>
          <w:szCs w:val="28"/>
          <w:lang w:val="uk-UA"/>
        </w:rPr>
        <w:t xml:space="preserve"> Україна», 2014. – 84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42. Стрес  і  людина:  медико-психологічна  допомога  при  стресових  розладах: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lastRenderedPageBreak/>
        <w:t xml:space="preserve">метод. </w:t>
      </w:r>
      <w:proofErr w:type="spellStart"/>
      <w:r w:rsidRPr="00D57B22">
        <w:rPr>
          <w:rFonts w:ascii="Times New Roman" w:eastAsia="Calibri" w:hAnsi="Times New Roman" w:cs="Times New Roman"/>
          <w:color w:val="auto"/>
          <w:sz w:val="28"/>
          <w:szCs w:val="28"/>
          <w:lang w:val="uk-UA"/>
        </w:rPr>
        <w:t>посіб</w:t>
      </w:r>
      <w:proofErr w:type="spellEnd"/>
      <w:r w:rsidRPr="00D57B22">
        <w:rPr>
          <w:rFonts w:ascii="Times New Roman" w:eastAsia="Calibri" w:hAnsi="Times New Roman" w:cs="Times New Roman"/>
          <w:color w:val="auto"/>
          <w:sz w:val="28"/>
          <w:szCs w:val="28"/>
          <w:lang w:val="uk-UA"/>
        </w:rPr>
        <w:t xml:space="preserve">.; за ред. К.Д. </w:t>
      </w:r>
      <w:proofErr w:type="spellStart"/>
      <w:r w:rsidRPr="00D57B22">
        <w:rPr>
          <w:rFonts w:ascii="Times New Roman" w:eastAsia="Calibri" w:hAnsi="Times New Roman" w:cs="Times New Roman"/>
          <w:color w:val="auto"/>
          <w:sz w:val="28"/>
          <w:szCs w:val="28"/>
          <w:lang w:val="uk-UA"/>
        </w:rPr>
        <w:t>Бабова</w:t>
      </w:r>
      <w:proofErr w:type="spellEnd"/>
      <w:r w:rsidRPr="00D57B22">
        <w:rPr>
          <w:rFonts w:ascii="Times New Roman" w:eastAsia="Calibri" w:hAnsi="Times New Roman" w:cs="Times New Roman"/>
          <w:color w:val="auto"/>
          <w:sz w:val="28"/>
          <w:szCs w:val="28"/>
          <w:lang w:val="uk-UA"/>
        </w:rPr>
        <w:t xml:space="preserve"> [та ін.].— К.: Калита, 2014.— 92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43.  Теорія і практика медичної реабілітації / М.І. </w:t>
      </w:r>
      <w:proofErr w:type="spellStart"/>
      <w:r w:rsidRPr="00D57B22">
        <w:rPr>
          <w:rFonts w:ascii="Times New Roman" w:eastAsia="Calibri" w:hAnsi="Times New Roman" w:cs="Times New Roman"/>
          <w:color w:val="auto"/>
          <w:sz w:val="28"/>
          <w:szCs w:val="28"/>
          <w:lang w:val="uk-UA"/>
        </w:rPr>
        <w:t>Хвисюк</w:t>
      </w:r>
      <w:proofErr w:type="spellEnd"/>
      <w:r w:rsidRPr="00D57B22">
        <w:rPr>
          <w:rFonts w:ascii="Times New Roman" w:eastAsia="Calibri" w:hAnsi="Times New Roman" w:cs="Times New Roman"/>
          <w:color w:val="auto"/>
          <w:sz w:val="28"/>
          <w:szCs w:val="28"/>
          <w:lang w:val="uk-UA"/>
        </w:rPr>
        <w:t xml:space="preserve">, О.М.  </w:t>
      </w:r>
      <w:proofErr w:type="spellStart"/>
      <w:r w:rsidRPr="00D57B22">
        <w:rPr>
          <w:rFonts w:ascii="Times New Roman" w:eastAsia="Calibri" w:hAnsi="Times New Roman" w:cs="Times New Roman"/>
          <w:color w:val="auto"/>
          <w:sz w:val="28"/>
          <w:szCs w:val="28"/>
          <w:lang w:val="uk-UA"/>
        </w:rPr>
        <w:t>Хвисюк</w:t>
      </w:r>
      <w:proofErr w:type="spellEnd"/>
      <w:r w:rsidRPr="00D57B22">
        <w:rPr>
          <w:rFonts w:ascii="Times New Roman" w:eastAsia="Calibri" w:hAnsi="Times New Roman" w:cs="Times New Roman"/>
          <w:color w:val="auto"/>
          <w:sz w:val="28"/>
          <w:szCs w:val="28"/>
          <w:lang w:val="uk-UA"/>
        </w:rPr>
        <w:t xml:space="preserve">, В.Г.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Марченко [та ін.]. — </w:t>
      </w:r>
      <w:proofErr w:type="spellStart"/>
      <w:r w:rsidRPr="00D57B22">
        <w:rPr>
          <w:rFonts w:ascii="Times New Roman" w:eastAsia="Calibri" w:hAnsi="Times New Roman" w:cs="Times New Roman"/>
          <w:color w:val="auto"/>
          <w:sz w:val="28"/>
          <w:szCs w:val="28"/>
          <w:lang w:val="uk-UA"/>
        </w:rPr>
        <w:t>Xарків</w:t>
      </w:r>
      <w:proofErr w:type="spellEnd"/>
      <w:r w:rsidRPr="00D57B22">
        <w:rPr>
          <w:rFonts w:ascii="Times New Roman" w:eastAsia="Calibri" w:hAnsi="Times New Roman" w:cs="Times New Roman"/>
          <w:color w:val="auto"/>
          <w:sz w:val="28"/>
          <w:szCs w:val="28"/>
          <w:lang w:val="uk-UA"/>
        </w:rPr>
        <w:t xml:space="preserve">: Майдан, 2012. — 360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44. Титаренко  Т.М.  Напрями  психологічної  реабілітації  особистості,  що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переживає  події  війни  //  Психологічна  допомога  особистості,  що  переживає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наслідки травматичний подій: Збірник статей. – К.: Соціально - психологічний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методичний реабілітаційний центр, 2015. -  С. 3 – 7.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45. </w:t>
      </w:r>
      <w:proofErr w:type="spellStart"/>
      <w:r w:rsidRPr="00D57B22">
        <w:rPr>
          <w:rFonts w:ascii="Times New Roman" w:eastAsia="Calibri" w:hAnsi="Times New Roman" w:cs="Times New Roman"/>
          <w:color w:val="auto"/>
          <w:sz w:val="28"/>
          <w:szCs w:val="28"/>
          <w:lang w:val="uk-UA"/>
        </w:rPr>
        <w:t>Тохтамиш</w:t>
      </w:r>
      <w:proofErr w:type="spellEnd"/>
      <w:r w:rsidRPr="00D57B22">
        <w:rPr>
          <w:rFonts w:ascii="Times New Roman" w:eastAsia="Calibri" w:hAnsi="Times New Roman" w:cs="Times New Roman"/>
          <w:color w:val="auto"/>
          <w:sz w:val="28"/>
          <w:szCs w:val="28"/>
          <w:lang w:val="uk-UA"/>
        </w:rPr>
        <w:t xml:space="preserve"> О.М. Реабілітаційна психологія : навчально-методичний посібник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 О. М. </w:t>
      </w:r>
      <w:proofErr w:type="spellStart"/>
      <w:r w:rsidRPr="00D57B22">
        <w:rPr>
          <w:rFonts w:ascii="Times New Roman" w:eastAsia="Calibri" w:hAnsi="Times New Roman" w:cs="Times New Roman"/>
          <w:color w:val="auto"/>
          <w:sz w:val="28"/>
          <w:szCs w:val="28"/>
          <w:lang w:val="uk-UA"/>
        </w:rPr>
        <w:t>Тохтамиш</w:t>
      </w:r>
      <w:proofErr w:type="spellEnd"/>
      <w:r w:rsidRPr="00D57B22">
        <w:rPr>
          <w:rFonts w:ascii="Times New Roman" w:eastAsia="Calibri" w:hAnsi="Times New Roman" w:cs="Times New Roman"/>
          <w:color w:val="auto"/>
          <w:sz w:val="28"/>
          <w:szCs w:val="28"/>
          <w:lang w:val="uk-UA"/>
        </w:rPr>
        <w:t xml:space="preserve">. – Вінниця : </w:t>
      </w:r>
      <w:proofErr w:type="spellStart"/>
      <w:r w:rsidRPr="00D57B22">
        <w:rPr>
          <w:rFonts w:ascii="Times New Roman" w:eastAsia="Calibri" w:hAnsi="Times New Roman" w:cs="Times New Roman"/>
          <w:color w:val="auto"/>
          <w:sz w:val="28"/>
          <w:szCs w:val="28"/>
          <w:lang w:val="uk-UA"/>
        </w:rPr>
        <w:t>Віндрук</w:t>
      </w:r>
      <w:proofErr w:type="spellEnd"/>
      <w:r w:rsidRPr="00D57B22">
        <w:rPr>
          <w:rFonts w:ascii="Times New Roman" w:eastAsia="Calibri" w:hAnsi="Times New Roman" w:cs="Times New Roman"/>
          <w:color w:val="auto"/>
          <w:sz w:val="28"/>
          <w:szCs w:val="28"/>
          <w:lang w:val="uk-UA"/>
        </w:rPr>
        <w:t xml:space="preserve">, 2014. – 100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46. </w:t>
      </w:r>
      <w:proofErr w:type="spellStart"/>
      <w:r w:rsidRPr="00D57B22">
        <w:rPr>
          <w:rFonts w:ascii="Times New Roman" w:eastAsia="Calibri" w:hAnsi="Times New Roman" w:cs="Times New Roman"/>
          <w:color w:val="auto"/>
          <w:sz w:val="28"/>
          <w:szCs w:val="28"/>
          <w:lang w:val="uk-UA"/>
        </w:rPr>
        <w:t>Франкл</w:t>
      </w:r>
      <w:proofErr w:type="spellEnd"/>
      <w:r w:rsidRPr="00D57B22">
        <w:rPr>
          <w:rFonts w:ascii="Times New Roman" w:eastAsia="Calibri" w:hAnsi="Times New Roman" w:cs="Times New Roman"/>
          <w:color w:val="auto"/>
          <w:sz w:val="28"/>
          <w:szCs w:val="28"/>
          <w:lang w:val="uk-UA"/>
        </w:rPr>
        <w:t xml:space="preserve">  В.  Людина  в  пошуках  справжнього  сенсу.  Психолог  у  таборі.  К.,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2017 // http//www.psy.ft.inc.ru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47. Шевченко Н.Ф. Практикум із психологічної допомоги соматичним хворим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Н.Ф. Шевченко // Практична психологія та соціальна робота. – 2006. - № 4. –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17 – 29.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48. Шевчук  В.  Медико-соціальні  </w:t>
      </w:r>
      <w:proofErr w:type="spellStart"/>
      <w:r w:rsidRPr="00D57B22">
        <w:rPr>
          <w:rFonts w:ascii="Times New Roman" w:eastAsia="Calibri" w:hAnsi="Times New Roman" w:cs="Times New Roman"/>
          <w:color w:val="auto"/>
          <w:sz w:val="28"/>
          <w:szCs w:val="28"/>
          <w:lang w:val="uk-UA"/>
        </w:rPr>
        <w:t>пазли</w:t>
      </w:r>
      <w:proofErr w:type="spellEnd"/>
      <w:r w:rsidRPr="00D57B22">
        <w:rPr>
          <w:rFonts w:ascii="Times New Roman" w:eastAsia="Calibri" w:hAnsi="Times New Roman" w:cs="Times New Roman"/>
          <w:color w:val="auto"/>
          <w:sz w:val="28"/>
          <w:szCs w:val="28"/>
          <w:lang w:val="uk-UA"/>
        </w:rPr>
        <w:t xml:space="preserve">  для  інвалідів  //  В.  Шевчук.  —  Ваше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здоров’я. — 2015. — №31-32. — С. 12-13.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
    <w:p w:rsidR="00D57B22" w:rsidRPr="00D57B22" w:rsidRDefault="00D57B22" w:rsidP="00D57B22">
      <w:pPr>
        <w:spacing w:after="160" w:line="256" w:lineRule="auto"/>
        <w:rPr>
          <w:rFonts w:ascii="Times New Roman" w:eastAsia="Calibri" w:hAnsi="Times New Roman" w:cs="Times New Roman"/>
          <w:b/>
          <w:bCs/>
          <w:color w:val="auto"/>
          <w:sz w:val="28"/>
          <w:szCs w:val="28"/>
          <w:lang w:val="uk-UA"/>
        </w:rPr>
      </w:pPr>
      <w:r w:rsidRPr="00D57B22">
        <w:rPr>
          <w:rFonts w:ascii="Times New Roman" w:eastAsia="Calibri" w:hAnsi="Times New Roman" w:cs="Times New Roman"/>
          <w:b/>
          <w:bCs/>
          <w:color w:val="auto"/>
          <w:sz w:val="28"/>
          <w:szCs w:val="28"/>
          <w:lang w:val="uk-UA"/>
        </w:rPr>
        <w:t xml:space="preserve">допоміжна: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  Алгоритм  повідомлення  діагнозу  та  «несприятливих»  новин  в  клініці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дитячої онкології. Методичні рекомендації / М.В. Маркова, О.В. </w:t>
      </w:r>
      <w:proofErr w:type="spellStart"/>
      <w:r w:rsidRPr="00D57B22">
        <w:rPr>
          <w:rFonts w:ascii="Times New Roman" w:eastAsia="Calibri" w:hAnsi="Times New Roman" w:cs="Times New Roman"/>
          <w:color w:val="auto"/>
          <w:sz w:val="28"/>
          <w:szCs w:val="28"/>
          <w:lang w:val="uk-UA"/>
        </w:rPr>
        <w:t>Піонтковська</w:t>
      </w:r>
      <w:proofErr w:type="spellEnd"/>
      <w:r w:rsidRPr="00D57B22">
        <w:rPr>
          <w:rFonts w:ascii="Times New Roman" w:eastAsia="Calibri" w:hAnsi="Times New Roman" w:cs="Times New Roman"/>
          <w:color w:val="auto"/>
          <w:sz w:val="28"/>
          <w:szCs w:val="28"/>
          <w:lang w:val="uk-UA"/>
        </w:rPr>
        <w:t xml:space="preserve">,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І.Р. </w:t>
      </w:r>
      <w:proofErr w:type="spellStart"/>
      <w:r w:rsidRPr="00D57B22">
        <w:rPr>
          <w:rFonts w:ascii="Times New Roman" w:eastAsia="Calibri" w:hAnsi="Times New Roman" w:cs="Times New Roman"/>
          <w:color w:val="auto"/>
          <w:sz w:val="28"/>
          <w:szCs w:val="28"/>
          <w:lang w:val="uk-UA"/>
        </w:rPr>
        <w:t>Мухаровська</w:t>
      </w:r>
      <w:proofErr w:type="spellEnd"/>
      <w:r w:rsidRPr="00D57B22">
        <w:rPr>
          <w:rFonts w:ascii="Times New Roman" w:eastAsia="Calibri" w:hAnsi="Times New Roman" w:cs="Times New Roman"/>
          <w:color w:val="auto"/>
          <w:sz w:val="28"/>
          <w:szCs w:val="28"/>
          <w:lang w:val="uk-UA"/>
        </w:rPr>
        <w:t xml:space="preserve">. – Харків, 2013. – 26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lastRenderedPageBreak/>
        <w:t xml:space="preserve">2.  </w:t>
      </w:r>
      <w:proofErr w:type="spellStart"/>
      <w:r w:rsidRPr="00D57B22">
        <w:rPr>
          <w:rFonts w:ascii="Times New Roman" w:eastAsia="Calibri" w:hAnsi="Times New Roman" w:cs="Times New Roman"/>
          <w:color w:val="auto"/>
          <w:sz w:val="28"/>
          <w:szCs w:val="28"/>
          <w:lang w:val="uk-UA"/>
        </w:rPr>
        <w:t>Актуальные</w:t>
      </w:r>
      <w:proofErr w:type="spellEnd"/>
      <w:r w:rsidRPr="00D57B22">
        <w:rPr>
          <w:rFonts w:ascii="Times New Roman" w:eastAsia="Calibri" w:hAnsi="Times New Roman" w:cs="Times New Roman"/>
          <w:color w:val="auto"/>
          <w:sz w:val="28"/>
          <w:szCs w:val="28"/>
          <w:lang w:val="uk-UA"/>
        </w:rPr>
        <w:t xml:space="preserve"> </w:t>
      </w:r>
      <w:proofErr w:type="spellStart"/>
      <w:r w:rsidRPr="00D57B22">
        <w:rPr>
          <w:rFonts w:ascii="Times New Roman" w:eastAsia="Calibri" w:hAnsi="Times New Roman" w:cs="Times New Roman"/>
          <w:color w:val="auto"/>
          <w:sz w:val="28"/>
          <w:szCs w:val="28"/>
          <w:lang w:val="uk-UA"/>
        </w:rPr>
        <w:t>проблемы</w:t>
      </w:r>
      <w:proofErr w:type="spellEnd"/>
      <w:r w:rsidRPr="00D57B22">
        <w:rPr>
          <w:rFonts w:ascii="Times New Roman" w:eastAsia="Calibri" w:hAnsi="Times New Roman" w:cs="Times New Roman"/>
          <w:color w:val="auto"/>
          <w:sz w:val="28"/>
          <w:szCs w:val="28"/>
          <w:lang w:val="uk-UA"/>
        </w:rPr>
        <w:t xml:space="preserve"> </w:t>
      </w:r>
      <w:proofErr w:type="spellStart"/>
      <w:r w:rsidRPr="00D57B22">
        <w:rPr>
          <w:rFonts w:ascii="Times New Roman" w:eastAsia="Calibri" w:hAnsi="Times New Roman" w:cs="Times New Roman"/>
          <w:color w:val="auto"/>
          <w:sz w:val="28"/>
          <w:szCs w:val="28"/>
          <w:lang w:val="uk-UA"/>
        </w:rPr>
        <w:t>неврологии</w:t>
      </w:r>
      <w:proofErr w:type="spellEnd"/>
      <w:r w:rsidRPr="00D57B22">
        <w:rPr>
          <w:rFonts w:ascii="Times New Roman" w:eastAsia="Calibri" w:hAnsi="Times New Roman" w:cs="Times New Roman"/>
          <w:color w:val="auto"/>
          <w:sz w:val="28"/>
          <w:szCs w:val="28"/>
          <w:lang w:val="uk-UA"/>
        </w:rPr>
        <w:t xml:space="preserve"> и </w:t>
      </w:r>
      <w:proofErr w:type="spellStart"/>
      <w:r w:rsidRPr="00D57B22">
        <w:rPr>
          <w:rFonts w:ascii="Times New Roman" w:eastAsia="Calibri" w:hAnsi="Times New Roman" w:cs="Times New Roman"/>
          <w:color w:val="auto"/>
          <w:sz w:val="28"/>
          <w:szCs w:val="28"/>
          <w:lang w:val="uk-UA"/>
        </w:rPr>
        <w:t>нейрореабилитации</w:t>
      </w:r>
      <w:proofErr w:type="spellEnd"/>
      <w:r w:rsidRPr="00D57B22">
        <w:rPr>
          <w:rFonts w:ascii="Times New Roman" w:eastAsia="Calibri" w:hAnsi="Times New Roman" w:cs="Times New Roman"/>
          <w:color w:val="auto"/>
          <w:sz w:val="28"/>
          <w:szCs w:val="28"/>
          <w:lang w:val="uk-UA"/>
        </w:rPr>
        <w:t xml:space="preserve"> : </w:t>
      </w:r>
      <w:proofErr w:type="spellStart"/>
      <w:r w:rsidRPr="00D57B22">
        <w:rPr>
          <w:rFonts w:ascii="Times New Roman" w:eastAsia="Calibri" w:hAnsi="Times New Roman" w:cs="Times New Roman"/>
          <w:color w:val="auto"/>
          <w:sz w:val="28"/>
          <w:szCs w:val="28"/>
          <w:lang w:val="uk-UA"/>
        </w:rPr>
        <w:t>сборник</w:t>
      </w:r>
      <w:proofErr w:type="spellEnd"/>
      <w:r w:rsidRPr="00D57B22">
        <w:rPr>
          <w:rFonts w:ascii="Times New Roman" w:eastAsia="Calibri" w:hAnsi="Times New Roman" w:cs="Times New Roman"/>
          <w:color w:val="auto"/>
          <w:sz w:val="28"/>
          <w:szCs w:val="28"/>
          <w:lang w:val="uk-UA"/>
        </w:rPr>
        <w:t xml:space="preserve"> </w:t>
      </w:r>
      <w:proofErr w:type="spellStart"/>
      <w:r w:rsidRPr="00D57B22">
        <w:rPr>
          <w:rFonts w:ascii="Times New Roman" w:eastAsia="Calibri" w:hAnsi="Times New Roman" w:cs="Times New Roman"/>
          <w:color w:val="auto"/>
          <w:sz w:val="28"/>
          <w:szCs w:val="28"/>
          <w:lang w:val="uk-UA"/>
        </w:rPr>
        <w:t>научных</w:t>
      </w:r>
      <w:proofErr w:type="spellEnd"/>
      <w:r w:rsidRPr="00D57B22">
        <w:rPr>
          <w:rFonts w:ascii="Times New Roman" w:eastAsia="Calibri" w:hAnsi="Times New Roman" w:cs="Times New Roman"/>
          <w:color w:val="auto"/>
          <w:sz w:val="28"/>
          <w:szCs w:val="28"/>
          <w:lang w:val="uk-UA"/>
        </w:rPr>
        <w:t xml:space="preserve">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roofErr w:type="spellStart"/>
      <w:r w:rsidRPr="00D57B22">
        <w:rPr>
          <w:rFonts w:ascii="Times New Roman" w:eastAsia="Calibri" w:hAnsi="Times New Roman" w:cs="Times New Roman"/>
          <w:color w:val="auto"/>
          <w:sz w:val="28"/>
          <w:szCs w:val="28"/>
          <w:lang w:val="uk-UA"/>
        </w:rPr>
        <w:t>работ</w:t>
      </w:r>
      <w:proofErr w:type="spellEnd"/>
      <w:r w:rsidRPr="00D57B22">
        <w:rPr>
          <w:rFonts w:ascii="Times New Roman" w:eastAsia="Calibri" w:hAnsi="Times New Roman" w:cs="Times New Roman"/>
          <w:color w:val="auto"/>
          <w:sz w:val="28"/>
          <w:szCs w:val="28"/>
          <w:lang w:val="uk-UA"/>
        </w:rPr>
        <w:t xml:space="preserve"> / </w:t>
      </w:r>
      <w:proofErr w:type="spellStart"/>
      <w:r w:rsidRPr="00D57B22">
        <w:rPr>
          <w:rFonts w:ascii="Times New Roman" w:eastAsia="Calibri" w:hAnsi="Times New Roman" w:cs="Times New Roman"/>
          <w:color w:val="auto"/>
          <w:sz w:val="28"/>
          <w:szCs w:val="28"/>
          <w:lang w:val="uk-UA"/>
        </w:rPr>
        <w:t>Под</w:t>
      </w:r>
      <w:proofErr w:type="spellEnd"/>
      <w:r w:rsidRPr="00D57B22">
        <w:rPr>
          <w:rFonts w:ascii="Times New Roman" w:eastAsia="Calibri" w:hAnsi="Times New Roman" w:cs="Times New Roman"/>
          <w:color w:val="auto"/>
          <w:sz w:val="28"/>
          <w:szCs w:val="28"/>
          <w:lang w:val="uk-UA"/>
        </w:rPr>
        <w:t xml:space="preserve"> </w:t>
      </w:r>
      <w:proofErr w:type="spellStart"/>
      <w:r w:rsidRPr="00D57B22">
        <w:rPr>
          <w:rFonts w:ascii="Times New Roman" w:eastAsia="Calibri" w:hAnsi="Times New Roman" w:cs="Times New Roman"/>
          <w:color w:val="auto"/>
          <w:sz w:val="28"/>
          <w:szCs w:val="28"/>
          <w:lang w:val="uk-UA"/>
        </w:rPr>
        <w:t>общ</w:t>
      </w:r>
      <w:proofErr w:type="spellEnd"/>
      <w:r w:rsidRPr="00D57B22">
        <w:rPr>
          <w:rFonts w:ascii="Times New Roman" w:eastAsia="Calibri" w:hAnsi="Times New Roman" w:cs="Times New Roman"/>
          <w:color w:val="auto"/>
          <w:sz w:val="28"/>
          <w:szCs w:val="28"/>
          <w:lang w:val="uk-UA"/>
        </w:rPr>
        <w:t xml:space="preserve">. ред. проф. В.А. Малахова. — </w:t>
      </w:r>
      <w:proofErr w:type="spellStart"/>
      <w:r w:rsidRPr="00D57B22">
        <w:rPr>
          <w:rFonts w:ascii="Times New Roman" w:eastAsia="Calibri" w:hAnsi="Times New Roman" w:cs="Times New Roman"/>
          <w:color w:val="auto"/>
          <w:sz w:val="28"/>
          <w:szCs w:val="28"/>
          <w:lang w:val="uk-UA"/>
        </w:rPr>
        <w:t>Xарків</w:t>
      </w:r>
      <w:proofErr w:type="spellEnd"/>
      <w:r w:rsidRPr="00D57B22">
        <w:rPr>
          <w:rFonts w:ascii="Times New Roman" w:eastAsia="Calibri" w:hAnsi="Times New Roman" w:cs="Times New Roman"/>
          <w:color w:val="auto"/>
          <w:sz w:val="28"/>
          <w:szCs w:val="28"/>
          <w:lang w:val="uk-UA"/>
        </w:rPr>
        <w:t xml:space="preserve">: Апостроф, 2012. — 166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3.  Бенеш  Г.  Психологія:  </w:t>
      </w:r>
      <w:proofErr w:type="spellStart"/>
      <w:r w:rsidRPr="00D57B22">
        <w:rPr>
          <w:rFonts w:ascii="Times New Roman" w:eastAsia="Calibri" w:hAnsi="Times New Roman" w:cs="Times New Roman"/>
          <w:color w:val="auto"/>
          <w:sz w:val="28"/>
          <w:szCs w:val="28"/>
          <w:lang w:val="uk-UA"/>
        </w:rPr>
        <w:t>dtv</w:t>
      </w:r>
      <w:proofErr w:type="spellEnd"/>
      <w:r w:rsidRPr="00D57B22">
        <w:rPr>
          <w:rFonts w:ascii="Times New Roman" w:eastAsia="Calibri" w:hAnsi="Times New Roman" w:cs="Times New Roman"/>
          <w:color w:val="auto"/>
          <w:sz w:val="28"/>
          <w:szCs w:val="28"/>
          <w:lang w:val="uk-UA"/>
        </w:rPr>
        <w:t xml:space="preserve">  –  Атлас:  Довідник:  Пер.  з  нім.  /  Г.  Бенеш  –  К.: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Знання – Прес, 2007. – С. 370-409.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4.  Горностай П.П. Психологічні основи рольової реабілітації / Реабілітаційна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педагогіка на </w:t>
      </w:r>
      <w:proofErr w:type="spellStart"/>
      <w:r w:rsidRPr="00D57B22">
        <w:rPr>
          <w:rFonts w:ascii="Times New Roman" w:eastAsia="Calibri" w:hAnsi="Times New Roman" w:cs="Times New Roman"/>
          <w:color w:val="auto"/>
          <w:sz w:val="28"/>
          <w:szCs w:val="28"/>
          <w:lang w:val="uk-UA"/>
        </w:rPr>
        <w:t>рубежі</w:t>
      </w:r>
      <w:proofErr w:type="spellEnd"/>
      <w:r w:rsidRPr="00D57B22">
        <w:rPr>
          <w:rFonts w:ascii="Times New Roman" w:eastAsia="Calibri" w:hAnsi="Times New Roman" w:cs="Times New Roman"/>
          <w:color w:val="auto"/>
          <w:sz w:val="28"/>
          <w:szCs w:val="28"/>
          <w:lang w:val="uk-UA"/>
        </w:rPr>
        <w:t xml:space="preserve"> ХХІ століття : Наук.-метод. </w:t>
      </w:r>
      <w:proofErr w:type="spellStart"/>
      <w:r w:rsidRPr="00D57B22">
        <w:rPr>
          <w:rFonts w:ascii="Times New Roman" w:eastAsia="Calibri" w:hAnsi="Times New Roman" w:cs="Times New Roman"/>
          <w:color w:val="auto"/>
          <w:sz w:val="28"/>
          <w:szCs w:val="28"/>
          <w:lang w:val="uk-UA"/>
        </w:rPr>
        <w:t>зб</w:t>
      </w:r>
      <w:proofErr w:type="spellEnd"/>
      <w:r w:rsidRPr="00D57B22">
        <w:rPr>
          <w:rFonts w:ascii="Times New Roman" w:eastAsia="Calibri" w:hAnsi="Times New Roman" w:cs="Times New Roman"/>
          <w:color w:val="auto"/>
          <w:sz w:val="28"/>
          <w:szCs w:val="28"/>
          <w:lang w:val="uk-UA"/>
        </w:rPr>
        <w:t xml:space="preserve">. У 2-х ч.: 4.1 - К.: ІЗМН,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1998.-С.149-154).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5. Єгорова О.Б. Проблеми психології важковиховуваних підлітків. Навчальний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посібник / Єгорова О.Б., А.Е. </w:t>
      </w:r>
      <w:proofErr w:type="spellStart"/>
      <w:r w:rsidRPr="00D57B22">
        <w:rPr>
          <w:rFonts w:ascii="Times New Roman" w:eastAsia="Calibri" w:hAnsi="Times New Roman" w:cs="Times New Roman"/>
          <w:color w:val="auto"/>
          <w:sz w:val="28"/>
          <w:szCs w:val="28"/>
          <w:lang w:val="uk-UA"/>
        </w:rPr>
        <w:t>Мелоян</w:t>
      </w:r>
      <w:proofErr w:type="spellEnd"/>
      <w:r w:rsidRPr="00D57B22">
        <w:rPr>
          <w:rFonts w:ascii="Times New Roman" w:eastAsia="Calibri" w:hAnsi="Times New Roman" w:cs="Times New Roman"/>
          <w:color w:val="auto"/>
          <w:sz w:val="28"/>
          <w:szCs w:val="28"/>
          <w:lang w:val="uk-UA"/>
        </w:rPr>
        <w:t xml:space="preserve">. – Слов’янськ: Вид-во Б.І. </w:t>
      </w:r>
      <w:proofErr w:type="spellStart"/>
      <w:r w:rsidRPr="00D57B22">
        <w:rPr>
          <w:rFonts w:ascii="Times New Roman" w:eastAsia="Calibri" w:hAnsi="Times New Roman" w:cs="Times New Roman"/>
          <w:color w:val="auto"/>
          <w:sz w:val="28"/>
          <w:szCs w:val="28"/>
          <w:lang w:val="uk-UA"/>
        </w:rPr>
        <w:t>Маторіна</w:t>
      </w:r>
      <w:proofErr w:type="spellEnd"/>
      <w:r w:rsidRPr="00D57B22">
        <w:rPr>
          <w:rFonts w:ascii="Times New Roman" w:eastAsia="Calibri" w:hAnsi="Times New Roman" w:cs="Times New Roman"/>
          <w:color w:val="auto"/>
          <w:sz w:val="28"/>
          <w:szCs w:val="28"/>
          <w:lang w:val="uk-UA"/>
        </w:rPr>
        <w:t xml:space="preserve">, 2018.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 147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6. </w:t>
      </w:r>
      <w:proofErr w:type="spellStart"/>
      <w:r w:rsidRPr="00D57B22">
        <w:rPr>
          <w:rFonts w:ascii="Times New Roman" w:eastAsia="Calibri" w:hAnsi="Times New Roman" w:cs="Times New Roman"/>
          <w:color w:val="auto"/>
          <w:sz w:val="28"/>
          <w:szCs w:val="28"/>
          <w:lang w:val="uk-UA"/>
        </w:rPr>
        <w:t>Зарецька</w:t>
      </w:r>
      <w:proofErr w:type="spellEnd"/>
      <w:r w:rsidRPr="00D57B22">
        <w:rPr>
          <w:rFonts w:ascii="Times New Roman" w:eastAsia="Calibri" w:hAnsi="Times New Roman" w:cs="Times New Roman"/>
          <w:color w:val="auto"/>
          <w:sz w:val="28"/>
          <w:szCs w:val="28"/>
          <w:lang w:val="uk-UA"/>
        </w:rPr>
        <w:t xml:space="preserve"> Н., Голик В. Реформа реабілітації в Україні не повинна залишитись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інвалідом // Дзеркало тижня України. – 4 червня 2016 р. http: //www.zn.ua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7. </w:t>
      </w:r>
      <w:proofErr w:type="spellStart"/>
      <w:r w:rsidRPr="00D57B22">
        <w:rPr>
          <w:rFonts w:ascii="Times New Roman" w:eastAsia="Calibri" w:hAnsi="Times New Roman" w:cs="Times New Roman"/>
          <w:color w:val="auto"/>
          <w:sz w:val="28"/>
          <w:szCs w:val="28"/>
          <w:lang w:val="uk-UA"/>
        </w:rPr>
        <w:t>Коренев</w:t>
      </w:r>
      <w:proofErr w:type="spellEnd"/>
      <w:r w:rsidRPr="00D57B22">
        <w:rPr>
          <w:rFonts w:ascii="Times New Roman" w:eastAsia="Calibri" w:hAnsi="Times New Roman" w:cs="Times New Roman"/>
          <w:color w:val="auto"/>
          <w:sz w:val="28"/>
          <w:szCs w:val="28"/>
          <w:lang w:val="uk-UA"/>
        </w:rPr>
        <w:t xml:space="preserve">  М.М.  Медико-</w:t>
      </w:r>
      <w:proofErr w:type="spellStart"/>
      <w:r w:rsidRPr="00D57B22">
        <w:rPr>
          <w:rFonts w:ascii="Times New Roman" w:eastAsia="Calibri" w:hAnsi="Times New Roman" w:cs="Times New Roman"/>
          <w:color w:val="auto"/>
          <w:sz w:val="28"/>
          <w:szCs w:val="28"/>
          <w:lang w:val="uk-UA"/>
        </w:rPr>
        <w:t>психологiчнi</w:t>
      </w:r>
      <w:proofErr w:type="spellEnd"/>
      <w:r w:rsidRPr="00D57B22">
        <w:rPr>
          <w:rFonts w:ascii="Times New Roman" w:eastAsia="Calibri" w:hAnsi="Times New Roman" w:cs="Times New Roman"/>
          <w:color w:val="auto"/>
          <w:sz w:val="28"/>
          <w:szCs w:val="28"/>
          <w:lang w:val="uk-UA"/>
        </w:rPr>
        <w:t xml:space="preserve">  та  </w:t>
      </w:r>
      <w:proofErr w:type="spellStart"/>
      <w:r w:rsidRPr="00D57B22">
        <w:rPr>
          <w:rFonts w:ascii="Times New Roman" w:eastAsia="Calibri" w:hAnsi="Times New Roman" w:cs="Times New Roman"/>
          <w:color w:val="auto"/>
          <w:sz w:val="28"/>
          <w:szCs w:val="28"/>
          <w:lang w:val="uk-UA"/>
        </w:rPr>
        <w:t>соцiальнi</w:t>
      </w:r>
      <w:proofErr w:type="spellEnd"/>
      <w:r w:rsidRPr="00D57B22">
        <w:rPr>
          <w:rFonts w:ascii="Times New Roman" w:eastAsia="Calibri" w:hAnsi="Times New Roman" w:cs="Times New Roman"/>
          <w:color w:val="auto"/>
          <w:sz w:val="28"/>
          <w:szCs w:val="28"/>
          <w:lang w:val="uk-UA"/>
        </w:rPr>
        <w:t xml:space="preserve">  проблеми  </w:t>
      </w:r>
      <w:proofErr w:type="spellStart"/>
      <w:r w:rsidRPr="00D57B22">
        <w:rPr>
          <w:rFonts w:ascii="Times New Roman" w:eastAsia="Calibri" w:hAnsi="Times New Roman" w:cs="Times New Roman"/>
          <w:color w:val="auto"/>
          <w:sz w:val="28"/>
          <w:szCs w:val="28"/>
          <w:lang w:val="uk-UA"/>
        </w:rPr>
        <w:t>дiтей</w:t>
      </w:r>
      <w:proofErr w:type="spellEnd"/>
      <w:r w:rsidRPr="00D57B22">
        <w:rPr>
          <w:rFonts w:ascii="Times New Roman" w:eastAsia="Calibri" w:hAnsi="Times New Roman" w:cs="Times New Roman"/>
          <w:color w:val="auto"/>
          <w:sz w:val="28"/>
          <w:szCs w:val="28"/>
          <w:lang w:val="uk-UA"/>
        </w:rPr>
        <w:t xml:space="preserve">  -  </w:t>
      </w:r>
      <w:proofErr w:type="spellStart"/>
      <w:r w:rsidRPr="00D57B22">
        <w:rPr>
          <w:rFonts w:ascii="Times New Roman" w:eastAsia="Calibri" w:hAnsi="Times New Roman" w:cs="Times New Roman"/>
          <w:color w:val="auto"/>
          <w:sz w:val="28"/>
          <w:szCs w:val="28"/>
          <w:lang w:val="uk-UA"/>
        </w:rPr>
        <w:t>сирiт</w:t>
      </w:r>
      <w:proofErr w:type="spellEnd"/>
      <w:r w:rsidRPr="00D57B22">
        <w:rPr>
          <w:rFonts w:ascii="Times New Roman" w:eastAsia="Calibri" w:hAnsi="Times New Roman" w:cs="Times New Roman"/>
          <w:color w:val="auto"/>
          <w:sz w:val="28"/>
          <w:szCs w:val="28"/>
          <w:lang w:val="uk-UA"/>
        </w:rPr>
        <w:t xml:space="preserve">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М.М. </w:t>
      </w:r>
      <w:proofErr w:type="spellStart"/>
      <w:r w:rsidRPr="00D57B22">
        <w:rPr>
          <w:rFonts w:ascii="Times New Roman" w:eastAsia="Calibri" w:hAnsi="Times New Roman" w:cs="Times New Roman"/>
          <w:color w:val="auto"/>
          <w:sz w:val="28"/>
          <w:szCs w:val="28"/>
          <w:lang w:val="uk-UA"/>
        </w:rPr>
        <w:t>Коренев</w:t>
      </w:r>
      <w:proofErr w:type="spellEnd"/>
      <w:r w:rsidRPr="00D57B22">
        <w:rPr>
          <w:rFonts w:ascii="Times New Roman" w:eastAsia="Calibri" w:hAnsi="Times New Roman" w:cs="Times New Roman"/>
          <w:color w:val="auto"/>
          <w:sz w:val="28"/>
          <w:szCs w:val="28"/>
          <w:lang w:val="uk-UA"/>
        </w:rPr>
        <w:t xml:space="preserve">, I.С. </w:t>
      </w:r>
      <w:proofErr w:type="spellStart"/>
      <w:r w:rsidRPr="00D57B22">
        <w:rPr>
          <w:rFonts w:ascii="Times New Roman" w:eastAsia="Calibri" w:hAnsi="Times New Roman" w:cs="Times New Roman"/>
          <w:color w:val="auto"/>
          <w:sz w:val="28"/>
          <w:szCs w:val="28"/>
          <w:lang w:val="uk-UA"/>
        </w:rPr>
        <w:t>Лебедець</w:t>
      </w:r>
      <w:proofErr w:type="spellEnd"/>
      <w:r w:rsidRPr="00D57B22">
        <w:rPr>
          <w:rFonts w:ascii="Times New Roman" w:eastAsia="Calibri" w:hAnsi="Times New Roman" w:cs="Times New Roman"/>
          <w:color w:val="auto"/>
          <w:sz w:val="28"/>
          <w:szCs w:val="28"/>
          <w:lang w:val="uk-UA"/>
        </w:rPr>
        <w:t xml:space="preserve">. – К., 2003. - 239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8. </w:t>
      </w:r>
      <w:proofErr w:type="spellStart"/>
      <w:r w:rsidRPr="00D57B22">
        <w:rPr>
          <w:rFonts w:ascii="Times New Roman" w:eastAsia="Calibri" w:hAnsi="Times New Roman" w:cs="Times New Roman"/>
          <w:color w:val="auto"/>
          <w:sz w:val="28"/>
          <w:szCs w:val="28"/>
          <w:lang w:val="uk-UA"/>
        </w:rPr>
        <w:t>Коцур</w:t>
      </w:r>
      <w:proofErr w:type="spellEnd"/>
      <w:r w:rsidRPr="00D57B22">
        <w:rPr>
          <w:rFonts w:ascii="Times New Roman" w:eastAsia="Calibri" w:hAnsi="Times New Roman" w:cs="Times New Roman"/>
          <w:color w:val="auto"/>
          <w:sz w:val="28"/>
          <w:szCs w:val="28"/>
          <w:lang w:val="uk-UA"/>
        </w:rPr>
        <w:t xml:space="preserve"> Н.І. Психогігієна: Навчальний посібник / Н.І. </w:t>
      </w:r>
      <w:proofErr w:type="spellStart"/>
      <w:r w:rsidRPr="00D57B22">
        <w:rPr>
          <w:rFonts w:ascii="Times New Roman" w:eastAsia="Calibri" w:hAnsi="Times New Roman" w:cs="Times New Roman"/>
          <w:color w:val="auto"/>
          <w:sz w:val="28"/>
          <w:szCs w:val="28"/>
          <w:lang w:val="uk-UA"/>
        </w:rPr>
        <w:t>Коцур</w:t>
      </w:r>
      <w:proofErr w:type="spellEnd"/>
      <w:r w:rsidRPr="00D57B22">
        <w:rPr>
          <w:rFonts w:ascii="Times New Roman" w:eastAsia="Calibri" w:hAnsi="Times New Roman" w:cs="Times New Roman"/>
          <w:color w:val="auto"/>
          <w:sz w:val="28"/>
          <w:szCs w:val="28"/>
          <w:lang w:val="uk-UA"/>
        </w:rPr>
        <w:t xml:space="preserve">, Л.С. Гармаш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Чернівці: Книги - XXI, 2006. - 380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9. Кризова психологія: </w:t>
      </w:r>
      <w:proofErr w:type="spellStart"/>
      <w:r w:rsidRPr="00D57B22">
        <w:rPr>
          <w:rFonts w:ascii="Times New Roman" w:eastAsia="Calibri" w:hAnsi="Times New Roman" w:cs="Times New Roman"/>
          <w:color w:val="auto"/>
          <w:sz w:val="28"/>
          <w:szCs w:val="28"/>
          <w:lang w:val="uk-UA"/>
        </w:rPr>
        <w:t>Навч</w:t>
      </w:r>
      <w:proofErr w:type="spellEnd"/>
      <w:r w:rsidRPr="00D57B22">
        <w:rPr>
          <w:rFonts w:ascii="Times New Roman" w:eastAsia="Calibri" w:hAnsi="Times New Roman" w:cs="Times New Roman"/>
          <w:color w:val="auto"/>
          <w:sz w:val="28"/>
          <w:szCs w:val="28"/>
          <w:lang w:val="uk-UA"/>
        </w:rPr>
        <w:t xml:space="preserve">. </w:t>
      </w:r>
      <w:proofErr w:type="spellStart"/>
      <w:r w:rsidRPr="00D57B22">
        <w:rPr>
          <w:rFonts w:ascii="Times New Roman" w:eastAsia="Calibri" w:hAnsi="Times New Roman" w:cs="Times New Roman"/>
          <w:color w:val="auto"/>
          <w:sz w:val="28"/>
          <w:szCs w:val="28"/>
          <w:lang w:val="uk-UA"/>
        </w:rPr>
        <w:t>посіб</w:t>
      </w:r>
      <w:proofErr w:type="spellEnd"/>
      <w:r w:rsidRPr="00D57B22">
        <w:rPr>
          <w:rFonts w:ascii="Times New Roman" w:eastAsia="Calibri" w:hAnsi="Times New Roman" w:cs="Times New Roman"/>
          <w:color w:val="auto"/>
          <w:sz w:val="28"/>
          <w:szCs w:val="28"/>
          <w:lang w:val="uk-UA"/>
        </w:rPr>
        <w:t xml:space="preserve">. : 2-е вид. / За </w:t>
      </w:r>
      <w:proofErr w:type="spellStart"/>
      <w:r w:rsidRPr="00D57B22">
        <w:rPr>
          <w:rFonts w:ascii="Times New Roman" w:eastAsia="Calibri" w:hAnsi="Times New Roman" w:cs="Times New Roman"/>
          <w:color w:val="auto"/>
          <w:sz w:val="28"/>
          <w:szCs w:val="28"/>
          <w:lang w:val="uk-UA"/>
        </w:rPr>
        <w:t>заг</w:t>
      </w:r>
      <w:proofErr w:type="spellEnd"/>
      <w:r w:rsidRPr="00D57B22">
        <w:rPr>
          <w:rFonts w:ascii="Times New Roman" w:eastAsia="Calibri" w:hAnsi="Times New Roman" w:cs="Times New Roman"/>
          <w:color w:val="auto"/>
          <w:sz w:val="28"/>
          <w:szCs w:val="28"/>
          <w:lang w:val="uk-UA"/>
        </w:rPr>
        <w:t xml:space="preserve">. ред. проф. О.В. Тимченка.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 Харків: КП «Міська друкарня», 2013. – 380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10. </w:t>
      </w:r>
      <w:proofErr w:type="spellStart"/>
      <w:r w:rsidRPr="00D57B22">
        <w:rPr>
          <w:rFonts w:ascii="Times New Roman" w:eastAsia="Calibri" w:hAnsi="Times New Roman" w:cs="Times New Roman"/>
          <w:color w:val="auto"/>
          <w:sz w:val="28"/>
          <w:szCs w:val="28"/>
          <w:lang w:val="uk-UA"/>
        </w:rPr>
        <w:t>Лемещук</w:t>
      </w:r>
      <w:proofErr w:type="spellEnd"/>
      <w:r w:rsidRPr="00D57B22">
        <w:rPr>
          <w:rFonts w:ascii="Times New Roman" w:eastAsia="Calibri" w:hAnsi="Times New Roman" w:cs="Times New Roman"/>
          <w:color w:val="auto"/>
          <w:sz w:val="28"/>
          <w:szCs w:val="28"/>
          <w:lang w:val="uk-UA"/>
        </w:rPr>
        <w:t xml:space="preserve">  Р.В.  Динаміка  соціальних  страхів  сучасних  підлітків  /  Р.В.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roofErr w:type="spellStart"/>
      <w:r w:rsidRPr="00D57B22">
        <w:rPr>
          <w:rFonts w:ascii="Times New Roman" w:eastAsia="Calibri" w:hAnsi="Times New Roman" w:cs="Times New Roman"/>
          <w:color w:val="auto"/>
          <w:sz w:val="28"/>
          <w:szCs w:val="28"/>
          <w:lang w:val="uk-UA"/>
        </w:rPr>
        <w:t>Лемещук</w:t>
      </w:r>
      <w:proofErr w:type="spellEnd"/>
      <w:r w:rsidRPr="00D57B22">
        <w:rPr>
          <w:rFonts w:ascii="Times New Roman" w:eastAsia="Calibri" w:hAnsi="Times New Roman" w:cs="Times New Roman"/>
          <w:color w:val="auto"/>
          <w:sz w:val="28"/>
          <w:szCs w:val="28"/>
          <w:lang w:val="uk-UA"/>
        </w:rPr>
        <w:t xml:space="preserve"> // Практична психологія та соціальна робота. - 2006. -№12. - С.34- 44.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lastRenderedPageBreak/>
        <w:t xml:space="preserve">11. </w:t>
      </w:r>
      <w:proofErr w:type="spellStart"/>
      <w:r w:rsidRPr="00D57B22">
        <w:rPr>
          <w:rFonts w:ascii="Times New Roman" w:eastAsia="Calibri" w:hAnsi="Times New Roman" w:cs="Times New Roman"/>
          <w:color w:val="auto"/>
          <w:sz w:val="28"/>
          <w:szCs w:val="28"/>
          <w:lang w:val="uk-UA"/>
        </w:rPr>
        <w:t>Марута</w:t>
      </w:r>
      <w:proofErr w:type="spellEnd"/>
      <w:r w:rsidRPr="00D57B22">
        <w:rPr>
          <w:rFonts w:ascii="Times New Roman" w:eastAsia="Calibri" w:hAnsi="Times New Roman" w:cs="Times New Roman"/>
          <w:color w:val="auto"/>
          <w:sz w:val="28"/>
          <w:szCs w:val="28"/>
          <w:lang w:val="uk-UA"/>
        </w:rPr>
        <w:t xml:space="preserve"> Н.О. Інформаційно-психологічна війна як новий виклик сучасності: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стан  проблеми  та  напрямки  її  подолання  /  Н.О.  </w:t>
      </w:r>
      <w:proofErr w:type="spellStart"/>
      <w:r w:rsidRPr="00D57B22">
        <w:rPr>
          <w:rFonts w:ascii="Times New Roman" w:eastAsia="Calibri" w:hAnsi="Times New Roman" w:cs="Times New Roman"/>
          <w:color w:val="auto"/>
          <w:sz w:val="28"/>
          <w:szCs w:val="28"/>
          <w:lang w:val="uk-UA"/>
        </w:rPr>
        <w:t>Марута</w:t>
      </w:r>
      <w:proofErr w:type="spellEnd"/>
      <w:r w:rsidRPr="00D57B22">
        <w:rPr>
          <w:rFonts w:ascii="Times New Roman" w:eastAsia="Calibri" w:hAnsi="Times New Roman" w:cs="Times New Roman"/>
          <w:color w:val="auto"/>
          <w:sz w:val="28"/>
          <w:szCs w:val="28"/>
          <w:lang w:val="uk-UA"/>
        </w:rPr>
        <w:t xml:space="preserve">.,  М.В.  Маркова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Український вісник психоневрології. – 2015. – Т. 23, </w:t>
      </w:r>
      <w:proofErr w:type="spellStart"/>
      <w:r w:rsidRPr="00D57B22">
        <w:rPr>
          <w:rFonts w:ascii="Times New Roman" w:eastAsia="Calibri" w:hAnsi="Times New Roman" w:cs="Times New Roman"/>
          <w:color w:val="auto"/>
          <w:sz w:val="28"/>
          <w:szCs w:val="28"/>
          <w:lang w:val="uk-UA"/>
        </w:rPr>
        <w:t>вип</w:t>
      </w:r>
      <w:proofErr w:type="spellEnd"/>
      <w:r w:rsidRPr="00D57B22">
        <w:rPr>
          <w:rFonts w:ascii="Times New Roman" w:eastAsia="Calibri" w:hAnsi="Times New Roman" w:cs="Times New Roman"/>
          <w:color w:val="auto"/>
          <w:sz w:val="28"/>
          <w:szCs w:val="28"/>
          <w:lang w:val="uk-UA"/>
        </w:rPr>
        <w:t xml:space="preserve">. 3 (84). – С. 21-28.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12. Матвійчук О.С. </w:t>
      </w:r>
      <w:proofErr w:type="spellStart"/>
      <w:r w:rsidRPr="00D57B22">
        <w:rPr>
          <w:rFonts w:ascii="Times New Roman" w:eastAsia="Calibri" w:hAnsi="Times New Roman" w:cs="Times New Roman"/>
          <w:color w:val="auto"/>
          <w:sz w:val="28"/>
          <w:szCs w:val="28"/>
          <w:lang w:val="uk-UA"/>
        </w:rPr>
        <w:t>Психокорекційний</w:t>
      </w:r>
      <w:proofErr w:type="spellEnd"/>
      <w:r w:rsidRPr="00D57B22">
        <w:rPr>
          <w:rFonts w:ascii="Times New Roman" w:eastAsia="Calibri" w:hAnsi="Times New Roman" w:cs="Times New Roman"/>
          <w:color w:val="auto"/>
          <w:sz w:val="28"/>
          <w:szCs w:val="28"/>
          <w:lang w:val="uk-UA"/>
        </w:rPr>
        <w:t xml:space="preserve"> тренінг як засіб профілактики девіантної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поведінки  підлітків  //Практична  психологія  та  соціальна  робота.  -  1997.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жовтень. - С.23-26; -1998. № 1. - С.20-23; - № 2. - С.16-17.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13. Методичні  підходи  до  психологічної  реабілітації  осіб,  залежних  від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наркотичних  речовин.  //  Практична  психологія  та  соціальна  робота.  -  №8.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2002. – С. 20-31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14. М’ясоїд  П.А.  Психологічне  пізнання:  історія,  логіка,  психологія  /  П.А.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М’ясоїд - К.: Либідь, 2016. – 560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15. </w:t>
      </w:r>
      <w:proofErr w:type="spellStart"/>
      <w:r w:rsidRPr="00D57B22">
        <w:rPr>
          <w:rFonts w:ascii="Times New Roman" w:eastAsia="Calibri" w:hAnsi="Times New Roman" w:cs="Times New Roman"/>
          <w:color w:val="auto"/>
          <w:sz w:val="28"/>
          <w:szCs w:val="28"/>
          <w:lang w:val="uk-UA"/>
        </w:rPr>
        <w:t>Немкова</w:t>
      </w:r>
      <w:proofErr w:type="spellEnd"/>
      <w:r w:rsidRPr="00D57B22">
        <w:rPr>
          <w:rFonts w:ascii="Times New Roman" w:eastAsia="Calibri" w:hAnsi="Times New Roman" w:cs="Times New Roman"/>
          <w:color w:val="auto"/>
          <w:sz w:val="28"/>
          <w:szCs w:val="28"/>
          <w:lang w:val="uk-UA"/>
        </w:rPr>
        <w:t xml:space="preserve">  С.  Реабілітація  дітей-інвалідів  /С.  </w:t>
      </w:r>
      <w:proofErr w:type="spellStart"/>
      <w:r w:rsidRPr="00D57B22">
        <w:rPr>
          <w:rFonts w:ascii="Times New Roman" w:eastAsia="Calibri" w:hAnsi="Times New Roman" w:cs="Times New Roman"/>
          <w:color w:val="auto"/>
          <w:sz w:val="28"/>
          <w:szCs w:val="28"/>
          <w:lang w:val="uk-UA"/>
        </w:rPr>
        <w:t>Немкова</w:t>
      </w:r>
      <w:proofErr w:type="spellEnd"/>
      <w:r w:rsidRPr="00D57B22">
        <w:rPr>
          <w:rFonts w:ascii="Times New Roman" w:eastAsia="Calibri" w:hAnsi="Times New Roman" w:cs="Times New Roman"/>
          <w:color w:val="auto"/>
          <w:sz w:val="28"/>
          <w:szCs w:val="28"/>
          <w:lang w:val="uk-UA"/>
        </w:rPr>
        <w:t xml:space="preserve">  //  Психолог.  –  2002.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№14. - квітень. – С. 27-28.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16. Основи медичної психології : навчально-методичний посібник / В.М. </w:t>
      </w:r>
      <w:proofErr w:type="spellStart"/>
      <w:r w:rsidRPr="00D57B22">
        <w:rPr>
          <w:rFonts w:ascii="Times New Roman" w:eastAsia="Calibri" w:hAnsi="Times New Roman" w:cs="Times New Roman"/>
          <w:color w:val="auto"/>
          <w:sz w:val="28"/>
          <w:szCs w:val="28"/>
          <w:lang w:val="uk-UA"/>
        </w:rPr>
        <w:t>Ждан</w:t>
      </w:r>
      <w:proofErr w:type="spellEnd"/>
      <w:r w:rsidRPr="00D57B22">
        <w:rPr>
          <w:rFonts w:ascii="Times New Roman" w:eastAsia="Calibri" w:hAnsi="Times New Roman" w:cs="Times New Roman"/>
          <w:color w:val="auto"/>
          <w:sz w:val="28"/>
          <w:szCs w:val="28"/>
          <w:lang w:val="uk-UA"/>
        </w:rPr>
        <w:t xml:space="preserve">,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А.М. </w:t>
      </w:r>
      <w:proofErr w:type="spellStart"/>
      <w:r w:rsidRPr="00D57B22">
        <w:rPr>
          <w:rFonts w:ascii="Times New Roman" w:eastAsia="Calibri" w:hAnsi="Times New Roman" w:cs="Times New Roman"/>
          <w:color w:val="auto"/>
          <w:sz w:val="28"/>
          <w:szCs w:val="28"/>
          <w:lang w:val="uk-UA"/>
        </w:rPr>
        <w:t>Скрипніков</w:t>
      </w:r>
      <w:proofErr w:type="spellEnd"/>
      <w:r w:rsidRPr="00D57B22">
        <w:rPr>
          <w:rFonts w:ascii="Times New Roman" w:eastAsia="Calibri" w:hAnsi="Times New Roman" w:cs="Times New Roman"/>
          <w:color w:val="auto"/>
          <w:sz w:val="28"/>
          <w:szCs w:val="28"/>
          <w:lang w:val="uk-UA"/>
        </w:rPr>
        <w:t xml:space="preserve">, Л.В. </w:t>
      </w:r>
      <w:proofErr w:type="spellStart"/>
      <w:r w:rsidRPr="00D57B22">
        <w:rPr>
          <w:rFonts w:ascii="Times New Roman" w:eastAsia="Calibri" w:hAnsi="Times New Roman" w:cs="Times New Roman"/>
          <w:color w:val="auto"/>
          <w:sz w:val="28"/>
          <w:szCs w:val="28"/>
          <w:lang w:val="uk-UA"/>
        </w:rPr>
        <w:t>Животовська</w:t>
      </w:r>
      <w:proofErr w:type="spellEnd"/>
      <w:r w:rsidRPr="00D57B22">
        <w:rPr>
          <w:rFonts w:ascii="Times New Roman" w:eastAsia="Calibri" w:hAnsi="Times New Roman" w:cs="Times New Roman"/>
          <w:color w:val="auto"/>
          <w:sz w:val="28"/>
          <w:szCs w:val="28"/>
          <w:lang w:val="uk-UA"/>
        </w:rPr>
        <w:t xml:space="preserve"> [та ін.]. – Полтава : АСМІ, 2014. – 257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17.Освітні  основи  </w:t>
      </w:r>
      <w:proofErr w:type="spellStart"/>
      <w:r w:rsidRPr="00D57B22">
        <w:rPr>
          <w:rFonts w:ascii="Times New Roman" w:eastAsia="Calibri" w:hAnsi="Times New Roman" w:cs="Times New Roman"/>
          <w:color w:val="auto"/>
          <w:sz w:val="28"/>
          <w:szCs w:val="28"/>
          <w:lang w:val="uk-UA"/>
        </w:rPr>
        <w:t>реабілітології</w:t>
      </w:r>
      <w:proofErr w:type="spellEnd"/>
      <w:r w:rsidRPr="00D57B22">
        <w:rPr>
          <w:rFonts w:ascii="Times New Roman" w:eastAsia="Calibri" w:hAnsi="Times New Roman" w:cs="Times New Roman"/>
          <w:color w:val="auto"/>
          <w:sz w:val="28"/>
          <w:szCs w:val="28"/>
          <w:lang w:val="uk-UA"/>
        </w:rPr>
        <w:t xml:space="preserve">  :  монографія  / А.Г.  Шевцов.  К.  :  МП  Леся,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2009.– 483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18. Пивоварник  І.М.  Проект  соціально-психологічної  роботи  з  сучасними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неформальними молодіжними субкультурами / І.М. Пивоварник, К.В. </w:t>
      </w:r>
      <w:proofErr w:type="spellStart"/>
      <w:r w:rsidRPr="00D57B22">
        <w:rPr>
          <w:rFonts w:ascii="Times New Roman" w:eastAsia="Calibri" w:hAnsi="Times New Roman" w:cs="Times New Roman"/>
          <w:color w:val="auto"/>
          <w:sz w:val="28"/>
          <w:szCs w:val="28"/>
          <w:lang w:val="uk-UA"/>
        </w:rPr>
        <w:t>Буракова</w:t>
      </w:r>
      <w:proofErr w:type="spellEnd"/>
      <w:r w:rsidRPr="00D57B22">
        <w:rPr>
          <w:rFonts w:ascii="Times New Roman" w:eastAsia="Calibri" w:hAnsi="Times New Roman" w:cs="Times New Roman"/>
          <w:color w:val="auto"/>
          <w:sz w:val="28"/>
          <w:szCs w:val="28"/>
          <w:lang w:val="uk-UA"/>
        </w:rPr>
        <w:t xml:space="preserve">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 Актуальні проблеми практичної психології. Збірник наукових праць. Частина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1. – Херсон: П.П. </w:t>
      </w:r>
      <w:proofErr w:type="spellStart"/>
      <w:r w:rsidRPr="00D57B22">
        <w:rPr>
          <w:rFonts w:ascii="Times New Roman" w:eastAsia="Calibri" w:hAnsi="Times New Roman" w:cs="Times New Roman"/>
          <w:color w:val="auto"/>
          <w:sz w:val="28"/>
          <w:szCs w:val="28"/>
          <w:lang w:val="uk-UA"/>
        </w:rPr>
        <w:t>Вишемирський</w:t>
      </w:r>
      <w:proofErr w:type="spellEnd"/>
      <w:r w:rsidRPr="00D57B22">
        <w:rPr>
          <w:rFonts w:ascii="Times New Roman" w:eastAsia="Calibri" w:hAnsi="Times New Roman" w:cs="Times New Roman"/>
          <w:color w:val="auto"/>
          <w:sz w:val="28"/>
          <w:szCs w:val="28"/>
          <w:lang w:val="uk-UA"/>
        </w:rPr>
        <w:t xml:space="preserve"> В.С., 2008. – С. 308-313.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lastRenderedPageBreak/>
        <w:t xml:space="preserve">19. </w:t>
      </w:r>
      <w:proofErr w:type="spellStart"/>
      <w:r w:rsidRPr="00D57B22">
        <w:rPr>
          <w:rFonts w:ascii="Times New Roman" w:eastAsia="Calibri" w:hAnsi="Times New Roman" w:cs="Times New Roman"/>
          <w:color w:val="auto"/>
          <w:sz w:val="28"/>
          <w:szCs w:val="28"/>
          <w:lang w:val="uk-UA"/>
        </w:rPr>
        <w:t>Подмазін</w:t>
      </w:r>
      <w:proofErr w:type="spellEnd"/>
      <w:r w:rsidRPr="00D57B22">
        <w:rPr>
          <w:rFonts w:ascii="Times New Roman" w:eastAsia="Calibri" w:hAnsi="Times New Roman" w:cs="Times New Roman"/>
          <w:color w:val="auto"/>
          <w:sz w:val="28"/>
          <w:szCs w:val="28"/>
          <w:lang w:val="uk-UA"/>
        </w:rPr>
        <w:t xml:space="preserve">  С.І.  Комплексна  реабілітація  дитини,  що  має  хронічні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захворювання,  в  умовах  середнього  загальноосвітнього  закладу  //  </w:t>
      </w:r>
      <w:proofErr w:type="spellStart"/>
      <w:r w:rsidRPr="00D57B22">
        <w:rPr>
          <w:rFonts w:ascii="Times New Roman" w:eastAsia="Calibri" w:hAnsi="Times New Roman" w:cs="Times New Roman"/>
          <w:color w:val="auto"/>
          <w:sz w:val="28"/>
          <w:szCs w:val="28"/>
          <w:lang w:val="uk-UA"/>
        </w:rPr>
        <w:t>Подмазін</w:t>
      </w:r>
      <w:proofErr w:type="spellEnd"/>
      <w:r w:rsidRPr="00D57B22">
        <w:rPr>
          <w:rFonts w:ascii="Times New Roman" w:eastAsia="Calibri" w:hAnsi="Times New Roman" w:cs="Times New Roman"/>
          <w:color w:val="auto"/>
          <w:sz w:val="28"/>
          <w:szCs w:val="28"/>
          <w:lang w:val="uk-UA"/>
        </w:rPr>
        <w:t xml:space="preserve">  С.І.,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Сироватко О.М. Реабілітаційна робота соціально-психологічної служби системи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освіти: Науково-методичні рекомендації / Під ред. С.І. </w:t>
      </w:r>
      <w:proofErr w:type="spellStart"/>
      <w:r w:rsidRPr="00D57B22">
        <w:rPr>
          <w:rFonts w:ascii="Times New Roman" w:eastAsia="Calibri" w:hAnsi="Times New Roman" w:cs="Times New Roman"/>
          <w:color w:val="auto"/>
          <w:sz w:val="28"/>
          <w:szCs w:val="28"/>
          <w:lang w:val="uk-UA"/>
        </w:rPr>
        <w:t>Подмазіна</w:t>
      </w:r>
      <w:proofErr w:type="spellEnd"/>
      <w:r w:rsidRPr="00D57B22">
        <w:rPr>
          <w:rFonts w:ascii="Times New Roman" w:eastAsia="Calibri" w:hAnsi="Times New Roman" w:cs="Times New Roman"/>
          <w:color w:val="auto"/>
          <w:sz w:val="28"/>
          <w:szCs w:val="28"/>
          <w:lang w:val="uk-UA"/>
        </w:rPr>
        <w:t xml:space="preserve">. - Запоріжжя: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Прем'єр, 2002. – С. 28-35.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20. </w:t>
      </w:r>
      <w:proofErr w:type="spellStart"/>
      <w:r w:rsidRPr="00D57B22">
        <w:rPr>
          <w:rFonts w:ascii="Times New Roman" w:eastAsia="Calibri" w:hAnsi="Times New Roman" w:cs="Times New Roman"/>
          <w:color w:val="auto"/>
          <w:sz w:val="28"/>
          <w:szCs w:val="28"/>
          <w:lang w:val="uk-UA"/>
        </w:rPr>
        <w:t>Подмазін</w:t>
      </w:r>
      <w:proofErr w:type="spellEnd"/>
      <w:r w:rsidRPr="00D57B22">
        <w:rPr>
          <w:rFonts w:ascii="Times New Roman" w:eastAsia="Calibri" w:hAnsi="Times New Roman" w:cs="Times New Roman"/>
          <w:color w:val="auto"/>
          <w:sz w:val="28"/>
          <w:szCs w:val="28"/>
          <w:lang w:val="uk-UA"/>
        </w:rPr>
        <w:t xml:space="preserve"> С.І. Реабілітаційна робота соціально-психологічної служби системи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освіти:  Науково-методичні  рекомендації  /  Під  ред.  С.І.  </w:t>
      </w:r>
      <w:proofErr w:type="spellStart"/>
      <w:r w:rsidRPr="00D57B22">
        <w:rPr>
          <w:rFonts w:ascii="Times New Roman" w:eastAsia="Calibri" w:hAnsi="Times New Roman" w:cs="Times New Roman"/>
          <w:color w:val="auto"/>
          <w:sz w:val="28"/>
          <w:szCs w:val="28"/>
          <w:lang w:val="uk-UA"/>
        </w:rPr>
        <w:t>Подмазіна</w:t>
      </w:r>
      <w:proofErr w:type="spellEnd"/>
      <w:r w:rsidRPr="00D57B22">
        <w:rPr>
          <w:rFonts w:ascii="Times New Roman" w:eastAsia="Calibri" w:hAnsi="Times New Roman" w:cs="Times New Roman"/>
          <w:color w:val="auto"/>
          <w:sz w:val="28"/>
          <w:szCs w:val="28"/>
          <w:lang w:val="uk-UA"/>
        </w:rPr>
        <w:t xml:space="preserve">.  /  С.І.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roofErr w:type="spellStart"/>
      <w:r w:rsidRPr="00D57B22">
        <w:rPr>
          <w:rFonts w:ascii="Times New Roman" w:eastAsia="Calibri" w:hAnsi="Times New Roman" w:cs="Times New Roman"/>
          <w:color w:val="auto"/>
          <w:sz w:val="28"/>
          <w:szCs w:val="28"/>
          <w:lang w:val="uk-UA"/>
        </w:rPr>
        <w:t>Подмазін</w:t>
      </w:r>
      <w:proofErr w:type="spellEnd"/>
      <w:r w:rsidRPr="00D57B22">
        <w:rPr>
          <w:rFonts w:ascii="Times New Roman" w:eastAsia="Calibri" w:hAnsi="Times New Roman" w:cs="Times New Roman"/>
          <w:color w:val="auto"/>
          <w:sz w:val="28"/>
          <w:szCs w:val="28"/>
          <w:lang w:val="uk-UA"/>
        </w:rPr>
        <w:t xml:space="preserve">, О.М. Сироватко. - Запоріжжя: Прем'єр, 2002. - 60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21. Психологічні чинники емоційного вигорання у працівників реабілітаційного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центру: магістерська робота [К.Ю. Переверзєва]. - Слов’янськ: СДПУ, 2011.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97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22. Психологічний  тлумачний  словник  найсучасніших  термінів  /  Під  кер.  В.Б.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roofErr w:type="spellStart"/>
      <w:r w:rsidRPr="00D57B22">
        <w:rPr>
          <w:rFonts w:ascii="Times New Roman" w:eastAsia="Calibri" w:hAnsi="Times New Roman" w:cs="Times New Roman"/>
          <w:color w:val="auto"/>
          <w:sz w:val="28"/>
          <w:szCs w:val="28"/>
          <w:lang w:val="uk-UA"/>
        </w:rPr>
        <w:t>Шапаря</w:t>
      </w:r>
      <w:proofErr w:type="spellEnd"/>
      <w:r w:rsidRPr="00D57B22">
        <w:rPr>
          <w:rFonts w:ascii="Times New Roman" w:eastAsia="Calibri" w:hAnsi="Times New Roman" w:cs="Times New Roman"/>
          <w:color w:val="auto"/>
          <w:sz w:val="28"/>
          <w:szCs w:val="28"/>
          <w:lang w:val="uk-UA"/>
        </w:rPr>
        <w:t xml:space="preserve">. – Харків: Прапор, 2009. -  672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23. Рекурентні  депресивні  розлади  :  адаптована  клінічна  настанова,  заснована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на  доказах  /  Державний  експертний  центр  Міністерства  охорони  здоров’я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України; Асоціація психіатрів України. – 2014. – 457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24. Роль сімейного лікаря у вирішенні медичних і соціальних проблем пацієнтів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з  інтелектуальною  недостатністю :  навчально-методичний  посібник  /  С.О.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Величко, Т.В. </w:t>
      </w:r>
      <w:proofErr w:type="spellStart"/>
      <w:r w:rsidRPr="00D57B22">
        <w:rPr>
          <w:rFonts w:ascii="Times New Roman" w:eastAsia="Calibri" w:hAnsi="Times New Roman" w:cs="Times New Roman"/>
          <w:color w:val="auto"/>
          <w:sz w:val="28"/>
          <w:szCs w:val="28"/>
          <w:lang w:val="uk-UA"/>
        </w:rPr>
        <w:t>Веселова</w:t>
      </w:r>
      <w:proofErr w:type="spellEnd"/>
      <w:r w:rsidRPr="00D57B22">
        <w:rPr>
          <w:rFonts w:ascii="Times New Roman" w:eastAsia="Calibri" w:hAnsi="Times New Roman" w:cs="Times New Roman"/>
          <w:color w:val="auto"/>
          <w:sz w:val="28"/>
          <w:szCs w:val="28"/>
          <w:lang w:val="uk-UA"/>
        </w:rPr>
        <w:t xml:space="preserve">, І.С. </w:t>
      </w:r>
      <w:proofErr w:type="spellStart"/>
      <w:r w:rsidRPr="00D57B22">
        <w:rPr>
          <w:rFonts w:ascii="Times New Roman" w:eastAsia="Calibri" w:hAnsi="Times New Roman" w:cs="Times New Roman"/>
          <w:color w:val="auto"/>
          <w:sz w:val="28"/>
          <w:szCs w:val="28"/>
          <w:lang w:val="uk-UA"/>
        </w:rPr>
        <w:t>Вітенко</w:t>
      </w:r>
      <w:proofErr w:type="spellEnd"/>
      <w:r w:rsidRPr="00D57B22">
        <w:rPr>
          <w:rFonts w:ascii="Times New Roman" w:eastAsia="Calibri" w:hAnsi="Times New Roman" w:cs="Times New Roman"/>
          <w:color w:val="auto"/>
          <w:sz w:val="28"/>
          <w:szCs w:val="28"/>
          <w:lang w:val="uk-UA"/>
        </w:rPr>
        <w:t xml:space="preserve"> [та ін.] ; за ред. Л.Ф. Матюхи, І.С. </w:t>
      </w:r>
      <w:proofErr w:type="spellStart"/>
      <w:r w:rsidRPr="00D57B22">
        <w:rPr>
          <w:rFonts w:ascii="Times New Roman" w:eastAsia="Calibri" w:hAnsi="Times New Roman" w:cs="Times New Roman"/>
          <w:color w:val="auto"/>
          <w:sz w:val="28"/>
          <w:szCs w:val="28"/>
          <w:lang w:val="uk-UA"/>
        </w:rPr>
        <w:t>Вітенка</w:t>
      </w:r>
      <w:proofErr w:type="spellEnd"/>
      <w:r w:rsidRPr="00D57B22">
        <w:rPr>
          <w:rFonts w:ascii="Times New Roman" w:eastAsia="Calibri" w:hAnsi="Times New Roman" w:cs="Times New Roman"/>
          <w:color w:val="auto"/>
          <w:sz w:val="28"/>
          <w:szCs w:val="28"/>
          <w:lang w:val="uk-UA"/>
        </w:rPr>
        <w:t xml:space="preserve">,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Н.Г. Гойди [та ін.] ; Національна медична академія післядипломної освіти імені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lastRenderedPageBreak/>
        <w:t xml:space="preserve">П.Л.  Шупика,  Харківська  медична  академія  післядипломної освіти,  Асоціація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сімейних  лікарів м. Києва  та  області  [та ін.].  –  Суми  :  Університетська книга,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2013. – 175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25. Соціально-педагогічна та психологічна робота з дітьми трудових мігрантів: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roofErr w:type="spellStart"/>
      <w:r w:rsidRPr="00D57B22">
        <w:rPr>
          <w:rFonts w:ascii="Times New Roman" w:eastAsia="Calibri" w:hAnsi="Times New Roman" w:cs="Times New Roman"/>
          <w:color w:val="auto"/>
          <w:sz w:val="28"/>
          <w:szCs w:val="28"/>
          <w:lang w:val="uk-UA"/>
        </w:rPr>
        <w:t>Навч</w:t>
      </w:r>
      <w:proofErr w:type="spellEnd"/>
      <w:r w:rsidRPr="00D57B22">
        <w:rPr>
          <w:rFonts w:ascii="Times New Roman" w:eastAsia="Calibri" w:hAnsi="Times New Roman" w:cs="Times New Roman"/>
          <w:color w:val="auto"/>
          <w:sz w:val="28"/>
          <w:szCs w:val="28"/>
          <w:lang w:val="uk-UA"/>
        </w:rPr>
        <w:t xml:space="preserve">.  -  метод.  посібник.  /  За  редакцією  К.Б.  </w:t>
      </w:r>
      <w:proofErr w:type="spellStart"/>
      <w:r w:rsidRPr="00D57B22">
        <w:rPr>
          <w:rFonts w:ascii="Times New Roman" w:eastAsia="Calibri" w:hAnsi="Times New Roman" w:cs="Times New Roman"/>
          <w:color w:val="auto"/>
          <w:sz w:val="28"/>
          <w:szCs w:val="28"/>
          <w:lang w:val="uk-UA"/>
        </w:rPr>
        <w:t>Льовченко</w:t>
      </w:r>
      <w:proofErr w:type="spellEnd"/>
      <w:r w:rsidRPr="00D57B22">
        <w:rPr>
          <w:rFonts w:ascii="Times New Roman" w:eastAsia="Calibri" w:hAnsi="Times New Roman" w:cs="Times New Roman"/>
          <w:color w:val="auto"/>
          <w:sz w:val="28"/>
          <w:szCs w:val="28"/>
          <w:lang w:val="uk-UA"/>
        </w:rPr>
        <w:t xml:space="preserve">,  І.М.  </w:t>
      </w:r>
      <w:proofErr w:type="spellStart"/>
      <w:r w:rsidRPr="00D57B22">
        <w:rPr>
          <w:rFonts w:ascii="Times New Roman" w:eastAsia="Calibri" w:hAnsi="Times New Roman" w:cs="Times New Roman"/>
          <w:color w:val="auto"/>
          <w:sz w:val="28"/>
          <w:szCs w:val="28"/>
          <w:lang w:val="uk-UA"/>
        </w:rPr>
        <w:t>Трубавіної</w:t>
      </w:r>
      <w:proofErr w:type="spellEnd"/>
      <w:r w:rsidRPr="00D57B22">
        <w:rPr>
          <w:rFonts w:ascii="Times New Roman" w:eastAsia="Calibri" w:hAnsi="Times New Roman" w:cs="Times New Roman"/>
          <w:color w:val="auto"/>
          <w:sz w:val="28"/>
          <w:szCs w:val="28"/>
          <w:lang w:val="uk-UA"/>
        </w:rPr>
        <w:t xml:space="preserve">,  І.І.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Цушка. – К.: ФОП Купріянова, 2007. – 240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М. </w:t>
      </w:r>
      <w:proofErr w:type="spellStart"/>
      <w:r w:rsidRPr="00D57B22">
        <w:rPr>
          <w:rFonts w:ascii="Times New Roman" w:eastAsia="Calibri" w:hAnsi="Times New Roman" w:cs="Times New Roman"/>
          <w:color w:val="auto"/>
          <w:sz w:val="28"/>
          <w:szCs w:val="28"/>
          <w:lang w:val="uk-UA"/>
        </w:rPr>
        <w:t>Перре</w:t>
      </w:r>
      <w:proofErr w:type="spellEnd"/>
      <w:r w:rsidRPr="00D57B22">
        <w:rPr>
          <w:rFonts w:ascii="Times New Roman" w:eastAsia="Calibri" w:hAnsi="Times New Roman" w:cs="Times New Roman"/>
          <w:color w:val="auto"/>
          <w:sz w:val="28"/>
          <w:szCs w:val="28"/>
          <w:lang w:val="uk-UA"/>
        </w:rPr>
        <w:t xml:space="preserve">, У. </w:t>
      </w:r>
      <w:proofErr w:type="spellStart"/>
      <w:r w:rsidRPr="00D57B22">
        <w:rPr>
          <w:rFonts w:ascii="Times New Roman" w:eastAsia="Calibri" w:hAnsi="Times New Roman" w:cs="Times New Roman"/>
          <w:color w:val="auto"/>
          <w:sz w:val="28"/>
          <w:szCs w:val="28"/>
          <w:lang w:val="uk-UA"/>
        </w:rPr>
        <w:t>Бауманна</w:t>
      </w:r>
      <w:proofErr w:type="spellEnd"/>
      <w:r w:rsidRPr="00D57B22">
        <w:rPr>
          <w:rFonts w:ascii="Times New Roman" w:eastAsia="Calibri" w:hAnsi="Times New Roman" w:cs="Times New Roman"/>
          <w:color w:val="auto"/>
          <w:sz w:val="28"/>
          <w:szCs w:val="28"/>
          <w:lang w:val="uk-UA"/>
        </w:rPr>
        <w:t xml:space="preserve">. – СПБ.: </w:t>
      </w:r>
      <w:proofErr w:type="spellStart"/>
      <w:r w:rsidRPr="00D57B22">
        <w:rPr>
          <w:rFonts w:ascii="Times New Roman" w:eastAsia="Calibri" w:hAnsi="Times New Roman" w:cs="Times New Roman"/>
          <w:color w:val="auto"/>
          <w:sz w:val="28"/>
          <w:szCs w:val="28"/>
          <w:lang w:val="uk-UA"/>
        </w:rPr>
        <w:t>Питер</w:t>
      </w:r>
      <w:proofErr w:type="spellEnd"/>
      <w:r w:rsidRPr="00D57B22">
        <w:rPr>
          <w:rFonts w:ascii="Times New Roman" w:eastAsia="Calibri" w:hAnsi="Times New Roman" w:cs="Times New Roman"/>
          <w:color w:val="auto"/>
          <w:sz w:val="28"/>
          <w:szCs w:val="28"/>
          <w:lang w:val="uk-UA"/>
        </w:rPr>
        <w:t xml:space="preserve">, 2002. – С 358-387.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26. Сучасний  словник  іншомовних  слів  /  укладач  </w:t>
      </w:r>
      <w:proofErr w:type="spellStart"/>
      <w:r w:rsidRPr="00D57B22">
        <w:rPr>
          <w:rFonts w:ascii="Times New Roman" w:eastAsia="Calibri" w:hAnsi="Times New Roman" w:cs="Times New Roman"/>
          <w:color w:val="auto"/>
          <w:sz w:val="28"/>
          <w:szCs w:val="28"/>
          <w:lang w:val="uk-UA"/>
        </w:rPr>
        <w:t>Нечволод</w:t>
      </w:r>
      <w:proofErr w:type="spellEnd"/>
      <w:r w:rsidRPr="00D57B22">
        <w:rPr>
          <w:rFonts w:ascii="Times New Roman" w:eastAsia="Calibri" w:hAnsi="Times New Roman" w:cs="Times New Roman"/>
          <w:color w:val="auto"/>
          <w:sz w:val="28"/>
          <w:szCs w:val="28"/>
          <w:lang w:val="uk-UA"/>
        </w:rPr>
        <w:t xml:space="preserve">  Л.І.  -  Харків: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ТОРСІНГ ПЛЮС, 2007. - 768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27. Сучасний тлумачний словник української мови: 60 000 слів / За </w:t>
      </w:r>
      <w:proofErr w:type="spellStart"/>
      <w:r w:rsidRPr="00D57B22">
        <w:rPr>
          <w:rFonts w:ascii="Times New Roman" w:eastAsia="Calibri" w:hAnsi="Times New Roman" w:cs="Times New Roman"/>
          <w:color w:val="auto"/>
          <w:sz w:val="28"/>
          <w:szCs w:val="28"/>
          <w:lang w:val="uk-UA"/>
        </w:rPr>
        <w:t>заг</w:t>
      </w:r>
      <w:proofErr w:type="spellEnd"/>
      <w:r w:rsidRPr="00D57B22">
        <w:rPr>
          <w:rFonts w:ascii="Times New Roman" w:eastAsia="Calibri" w:hAnsi="Times New Roman" w:cs="Times New Roman"/>
          <w:color w:val="auto"/>
          <w:sz w:val="28"/>
          <w:szCs w:val="28"/>
          <w:lang w:val="uk-UA"/>
        </w:rPr>
        <w:t>. ред. д-</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ра філолог. наук, проф. В.В. </w:t>
      </w:r>
      <w:proofErr w:type="spellStart"/>
      <w:r w:rsidRPr="00D57B22">
        <w:rPr>
          <w:rFonts w:ascii="Times New Roman" w:eastAsia="Calibri" w:hAnsi="Times New Roman" w:cs="Times New Roman"/>
          <w:color w:val="auto"/>
          <w:sz w:val="28"/>
          <w:szCs w:val="28"/>
          <w:lang w:val="uk-UA"/>
        </w:rPr>
        <w:t>Дубічинського</w:t>
      </w:r>
      <w:proofErr w:type="spellEnd"/>
      <w:r w:rsidRPr="00D57B22">
        <w:rPr>
          <w:rFonts w:ascii="Times New Roman" w:eastAsia="Calibri" w:hAnsi="Times New Roman" w:cs="Times New Roman"/>
          <w:color w:val="auto"/>
          <w:sz w:val="28"/>
          <w:szCs w:val="28"/>
          <w:lang w:val="uk-UA"/>
        </w:rPr>
        <w:t xml:space="preserve">. – Харків: ВД «ШКОЛА», 2007.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832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28.  Терлецька  Лариса  Г.  Психологія  зрілості:  практикум:  </w:t>
      </w:r>
      <w:proofErr w:type="spellStart"/>
      <w:r w:rsidRPr="00D57B22">
        <w:rPr>
          <w:rFonts w:ascii="Times New Roman" w:eastAsia="Calibri" w:hAnsi="Times New Roman" w:cs="Times New Roman"/>
          <w:color w:val="auto"/>
          <w:sz w:val="28"/>
          <w:szCs w:val="28"/>
          <w:lang w:val="uk-UA"/>
        </w:rPr>
        <w:t>Навч</w:t>
      </w:r>
      <w:proofErr w:type="spellEnd"/>
      <w:r w:rsidRPr="00D57B22">
        <w:rPr>
          <w:rFonts w:ascii="Times New Roman" w:eastAsia="Calibri" w:hAnsi="Times New Roman" w:cs="Times New Roman"/>
          <w:color w:val="auto"/>
          <w:sz w:val="28"/>
          <w:szCs w:val="28"/>
          <w:lang w:val="uk-UA"/>
        </w:rPr>
        <w:t xml:space="preserve">.  </w:t>
      </w:r>
      <w:proofErr w:type="spellStart"/>
      <w:r w:rsidRPr="00D57B22">
        <w:rPr>
          <w:rFonts w:ascii="Times New Roman" w:eastAsia="Calibri" w:hAnsi="Times New Roman" w:cs="Times New Roman"/>
          <w:color w:val="auto"/>
          <w:sz w:val="28"/>
          <w:szCs w:val="28"/>
          <w:lang w:val="uk-UA"/>
        </w:rPr>
        <w:t>посіб</w:t>
      </w:r>
      <w:proofErr w:type="spellEnd"/>
      <w:r w:rsidRPr="00D57B22">
        <w:rPr>
          <w:rFonts w:ascii="Times New Roman" w:eastAsia="Calibri" w:hAnsi="Times New Roman" w:cs="Times New Roman"/>
          <w:color w:val="auto"/>
          <w:sz w:val="28"/>
          <w:szCs w:val="28"/>
          <w:lang w:val="uk-UA"/>
        </w:rPr>
        <w:t xml:space="preserve">./  Л.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Терлецька — К. : </w:t>
      </w:r>
      <w:proofErr w:type="spellStart"/>
      <w:r w:rsidRPr="00D57B22">
        <w:rPr>
          <w:rFonts w:ascii="Times New Roman" w:eastAsia="Calibri" w:hAnsi="Times New Roman" w:cs="Times New Roman"/>
          <w:color w:val="auto"/>
          <w:sz w:val="28"/>
          <w:szCs w:val="28"/>
          <w:lang w:val="uk-UA"/>
        </w:rPr>
        <w:t>Главник</w:t>
      </w:r>
      <w:proofErr w:type="spellEnd"/>
      <w:r w:rsidRPr="00D57B22">
        <w:rPr>
          <w:rFonts w:ascii="Times New Roman" w:eastAsia="Calibri" w:hAnsi="Times New Roman" w:cs="Times New Roman"/>
          <w:color w:val="auto"/>
          <w:sz w:val="28"/>
          <w:szCs w:val="28"/>
          <w:lang w:val="uk-UA"/>
        </w:rPr>
        <w:t xml:space="preserve">, 2006. — 144 с.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29. </w:t>
      </w:r>
      <w:bookmarkStart w:id="23" w:name="_Hlk159581288"/>
      <w:r w:rsidRPr="00D57B22">
        <w:rPr>
          <w:rFonts w:ascii="Times New Roman" w:eastAsia="Calibri" w:hAnsi="Times New Roman" w:cs="Times New Roman"/>
          <w:color w:val="auto"/>
          <w:sz w:val="28"/>
          <w:szCs w:val="28"/>
          <w:lang w:val="uk-UA"/>
        </w:rPr>
        <w:t xml:space="preserve">Тестові  завдання  з  курсу  «Психологічна  реабілітація»:  посібник  для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викладачів і магістрантів спеціальності 8.040101 «психологія» / Укладачі: О.Б.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Єгорова, С.В. </w:t>
      </w:r>
      <w:proofErr w:type="spellStart"/>
      <w:r w:rsidRPr="00D57B22">
        <w:rPr>
          <w:rFonts w:ascii="Times New Roman" w:eastAsia="Calibri" w:hAnsi="Times New Roman" w:cs="Times New Roman"/>
          <w:color w:val="auto"/>
          <w:sz w:val="28"/>
          <w:szCs w:val="28"/>
          <w:lang w:val="uk-UA"/>
        </w:rPr>
        <w:t>Маковєєва</w:t>
      </w:r>
      <w:proofErr w:type="spellEnd"/>
      <w:r w:rsidRPr="00D57B22">
        <w:rPr>
          <w:rFonts w:ascii="Times New Roman" w:eastAsia="Calibri" w:hAnsi="Times New Roman" w:cs="Times New Roman"/>
          <w:color w:val="auto"/>
          <w:sz w:val="28"/>
          <w:szCs w:val="28"/>
          <w:lang w:val="uk-UA"/>
        </w:rPr>
        <w:t xml:space="preserve">. – Слов’янськ: СДПУ, 2005. – 23 с. </w:t>
      </w:r>
    </w:p>
    <w:bookmarkEnd w:id="23"/>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30-. Титаренко Т.М. Психологічна підтримка, допомога, реабілітація // Життєва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криза очима психолога / Т.М. Титаренко. – К., 2014.  .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31. Швидко А. МОЗ анонсує реабілітаційну медицину в Україні / Радіо Свобода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t xml:space="preserve">– 21 липня 2018 р http: //www.RFE/RL - </w:t>
      </w:r>
      <w:proofErr w:type="spellStart"/>
      <w:r w:rsidRPr="00D57B22">
        <w:rPr>
          <w:rFonts w:ascii="Times New Roman" w:eastAsia="Calibri" w:hAnsi="Times New Roman" w:cs="Times New Roman"/>
          <w:color w:val="auto"/>
          <w:sz w:val="28"/>
          <w:szCs w:val="28"/>
          <w:lang w:val="uk-UA"/>
        </w:rPr>
        <w:t>Top.Stories</w:t>
      </w:r>
      <w:proofErr w:type="spellEnd"/>
      <w:r w:rsidRPr="00D57B22">
        <w:rPr>
          <w:rFonts w:ascii="Times New Roman" w:eastAsia="Calibri" w:hAnsi="Times New Roman" w:cs="Times New Roman"/>
          <w:color w:val="auto"/>
          <w:sz w:val="28"/>
          <w:szCs w:val="28"/>
          <w:lang w:val="uk-UA"/>
        </w:rPr>
        <w:t xml:space="preserve">[RSS]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r w:rsidRPr="00D57B22">
        <w:rPr>
          <w:rFonts w:ascii="Times New Roman" w:eastAsia="Calibri" w:hAnsi="Times New Roman" w:cs="Times New Roman"/>
          <w:color w:val="auto"/>
          <w:sz w:val="28"/>
          <w:szCs w:val="28"/>
          <w:lang w:val="uk-UA"/>
        </w:rPr>
        <w:lastRenderedPageBreak/>
        <w:t xml:space="preserve">32. Яновська Л.В. Динаміка здатності до життєтворчості у дорослому віці:  </w:t>
      </w:r>
      <w:proofErr w:type="spellStart"/>
      <w:r w:rsidRPr="00D57B22">
        <w:rPr>
          <w:rFonts w:ascii="Times New Roman" w:eastAsia="Calibri" w:hAnsi="Times New Roman" w:cs="Times New Roman"/>
          <w:color w:val="auto"/>
          <w:sz w:val="28"/>
          <w:szCs w:val="28"/>
          <w:lang w:val="uk-UA"/>
        </w:rPr>
        <w:t>авт</w:t>
      </w:r>
      <w:proofErr w:type="spellEnd"/>
      <w:r w:rsidRPr="00D57B22">
        <w:rPr>
          <w:rFonts w:ascii="Times New Roman" w:eastAsia="Calibri" w:hAnsi="Times New Roman" w:cs="Times New Roman"/>
          <w:color w:val="auto"/>
          <w:sz w:val="28"/>
          <w:szCs w:val="28"/>
          <w:lang w:val="uk-UA"/>
        </w:rPr>
        <w:t xml:space="preserve">-т </w:t>
      </w:r>
    </w:p>
    <w:p w:rsidR="00D57B22" w:rsidRPr="00D57B22" w:rsidRDefault="00D57B22" w:rsidP="00D57B22">
      <w:pPr>
        <w:spacing w:after="160" w:line="256" w:lineRule="auto"/>
        <w:rPr>
          <w:rFonts w:ascii="Times New Roman" w:eastAsia="Calibri" w:hAnsi="Times New Roman" w:cs="Times New Roman"/>
          <w:color w:val="auto"/>
          <w:sz w:val="28"/>
          <w:szCs w:val="28"/>
          <w:lang w:val="uk-UA"/>
        </w:rPr>
      </w:pPr>
      <w:proofErr w:type="spellStart"/>
      <w:r w:rsidRPr="00D57B22">
        <w:rPr>
          <w:rFonts w:ascii="Times New Roman" w:eastAsia="Calibri" w:hAnsi="Times New Roman" w:cs="Times New Roman"/>
          <w:color w:val="auto"/>
          <w:sz w:val="28"/>
          <w:szCs w:val="28"/>
          <w:lang w:val="uk-UA"/>
        </w:rPr>
        <w:t>дис</w:t>
      </w:r>
      <w:proofErr w:type="spellEnd"/>
      <w:r w:rsidRPr="00D57B22">
        <w:rPr>
          <w:rFonts w:ascii="Times New Roman" w:eastAsia="Calibri" w:hAnsi="Times New Roman" w:cs="Times New Roman"/>
          <w:color w:val="auto"/>
          <w:sz w:val="28"/>
          <w:szCs w:val="28"/>
          <w:lang w:val="uk-UA"/>
        </w:rPr>
        <w:t xml:space="preserve">. на здобуття наук. ступеня </w:t>
      </w:r>
      <w:proofErr w:type="spellStart"/>
      <w:r w:rsidRPr="00D57B22">
        <w:rPr>
          <w:rFonts w:ascii="Times New Roman" w:eastAsia="Calibri" w:hAnsi="Times New Roman" w:cs="Times New Roman"/>
          <w:color w:val="auto"/>
          <w:sz w:val="28"/>
          <w:szCs w:val="28"/>
          <w:lang w:val="uk-UA"/>
        </w:rPr>
        <w:t>канд</w:t>
      </w:r>
      <w:proofErr w:type="spellEnd"/>
      <w:r w:rsidRPr="00D57B22">
        <w:rPr>
          <w:rFonts w:ascii="Times New Roman" w:eastAsia="Calibri" w:hAnsi="Times New Roman" w:cs="Times New Roman"/>
          <w:color w:val="auto"/>
          <w:sz w:val="28"/>
          <w:szCs w:val="28"/>
          <w:lang w:val="uk-UA"/>
        </w:rPr>
        <w:t>. псих. наук 19.00.07. - педагогічна і вікова</w:t>
      </w:r>
      <w:bookmarkEnd w:id="22"/>
    </w:p>
    <w:p w:rsidR="00D57B22" w:rsidRDefault="00BA1C1A" w:rsidP="00D57B22">
      <w:pPr>
        <w:spacing w:after="160" w:line="256" w:lineRule="auto"/>
        <w:rPr>
          <w:rFonts w:ascii="Times New Roman" w:hAnsi="Times New Roman" w:cs="Times New Roman"/>
          <w:b/>
          <w:bCs/>
          <w:sz w:val="28"/>
          <w:szCs w:val="28"/>
          <w:lang w:val="uk-UA"/>
        </w:rPr>
      </w:pPr>
      <w:r w:rsidRPr="00BA1C1A">
        <w:rPr>
          <w:rFonts w:ascii="Times New Roman" w:hAnsi="Times New Roman" w:cs="Times New Roman"/>
          <w:b/>
          <w:bCs/>
          <w:sz w:val="28"/>
          <w:szCs w:val="28"/>
          <w:lang w:val="uk-UA"/>
        </w:rPr>
        <w:t>7.4. Інформаційні ресурси</w:t>
      </w:r>
    </w:p>
    <w:p w:rsidR="00BA1C1A" w:rsidRPr="00BA1C1A" w:rsidRDefault="00BA1C1A" w:rsidP="00BA1C1A">
      <w:pPr>
        <w:spacing w:after="160" w:line="256" w:lineRule="auto"/>
        <w:rPr>
          <w:rFonts w:ascii="Times New Roman" w:hAnsi="Times New Roman" w:cs="Times New Roman"/>
          <w:b/>
          <w:bCs/>
          <w:sz w:val="28"/>
          <w:szCs w:val="28"/>
          <w:lang w:val="uk-UA"/>
        </w:rPr>
      </w:pPr>
      <w:r w:rsidRPr="00BA1C1A">
        <w:rPr>
          <w:rFonts w:ascii="Times New Roman" w:hAnsi="Times New Roman" w:cs="Times New Roman"/>
          <w:b/>
          <w:bCs/>
          <w:sz w:val="28"/>
          <w:szCs w:val="28"/>
          <w:lang w:val="uk-UA"/>
        </w:rPr>
        <w:t>1.</w:t>
      </w:r>
      <w:r w:rsidRPr="00BA1C1A">
        <w:rPr>
          <w:rFonts w:ascii="Times New Roman" w:hAnsi="Times New Roman" w:cs="Times New Roman"/>
          <w:b/>
          <w:bCs/>
          <w:sz w:val="28"/>
          <w:szCs w:val="28"/>
          <w:lang w:val="uk-UA"/>
        </w:rPr>
        <w:tab/>
        <w:t>http://www.nbuv.gov.ua/ - Національна бібліотека України імені В.І. Вернадського.</w:t>
      </w:r>
    </w:p>
    <w:p w:rsidR="00BA1C1A" w:rsidRDefault="00BA1C1A" w:rsidP="00BA1C1A">
      <w:pPr>
        <w:spacing w:after="160" w:line="256" w:lineRule="auto"/>
        <w:rPr>
          <w:rFonts w:ascii="Times New Roman" w:hAnsi="Times New Roman" w:cs="Times New Roman"/>
          <w:b/>
          <w:bCs/>
          <w:sz w:val="28"/>
          <w:szCs w:val="28"/>
          <w:lang w:val="uk-UA"/>
        </w:rPr>
      </w:pPr>
      <w:r w:rsidRPr="00BA1C1A">
        <w:rPr>
          <w:rFonts w:ascii="Times New Roman" w:hAnsi="Times New Roman" w:cs="Times New Roman"/>
          <w:b/>
          <w:bCs/>
          <w:sz w:val="28"/>
          <w:szCs w:val="28"/>
          <w:lang w:val="uk-UA"/>
        </w:rPr>
        <w:t>2.</w:t>
      </w:r>
      <w:r w:rsidRPr="00BA1C1A">
        <w:rPr>
          <w:rFonts w:ascii="Times New Roman" w:hAnsi="Times New Roman" w:cs="Times New Roman"/>
          <w:b/>
          <w:bCs/>
          <w:sz w:val="28"/>
          <w:szCs w:val="28"/>
          <w:lang w:val="uk-UA"/>
        </w:rPr>
        <w:tab/>
        <w:t xml:space="preserve">http://www.lsl.lviv.ua/ - Львівська національна наукова бібліотека України імені </w:t>
      </w:r>
      <w:proofErr w:type="spellStart"/>
      <w:r w:rsidRPr="00BA1C1A">
        <w:rPr>
          <w:rFonts w:ascii="Times New Roman" w:hAnsi="Times New Roman" w:cs="Times New Roman"/>
          <w:b/>
          <w:bCs/>
          <w:sz w:val="28"/>
          <w:szCs w:val="28"/>
          <w:lang w:val="uk-UA"/>
        </w:rPr>
        <w:t>В.Cтефаника</w:t>
      </w:r>
      <w:proofErr w:type="spellEnd"/>
      <w:r w:rsidRPr="00BA1C1A">
        <w:rPr>
          <w:rFonts w:ascii="Times New Roman" w:hAnsi="Times New Roman" w:cs="Times New Roman"/>
          <w:b/>
          <w:bCs/>
          <w:sz w:val="28"/>
          <w:szCs w:val="28"/>
          <w:lang w:val="uk-UA"/>
        </w:rPr>
        <w:t>.</w:t>
      </w:r>
    </w:p>
    <w:p w:rsidR="00BA1C1A" w:rsidRDefault="00BA1C1A" w:rsidP="00D57B22">
      <w:pPr>
        <w:spacing w:after="160" w:line="256" w:lineRule="auto"/>
        <w:rPr>
          <w:rFonts w:ascii="Times New Roman" w:eastAsia="Calibri" w:hAnsi="Times New Roman" w:cs="Times New Roman"/>
          <w:b/>
          <w:bCs/>
          <w:color w:val="auto"/>
          <w:sz w:val="28"/>
          <w:szCs w:val="28"/>
          <w:lang w:val="uk-UA"/>
        </w:rPr>
      </w:pPr>
      <w:r>
        <w:rPr>
          <w:rFonts w:ascii="Times New Roman" w:eastAsia="Calibri" w:hAnsi="Times New Roman" w:cs="Times New Roman"/>
          <w:b/>
          <w:bCs/>
          <w:color w:val="auto"/>
          <w:sz w:val="28"/>
          <w:szCs w:val="28"/>
          <w:lang w:val="uk-UA"/>
        </w:rPr>
        <w:t>3</w:t>
      </w:r>
      <w:r w:rsidR="00A400FA">
        <w:rPr>
          <w:rFonts w:ascii="Times New Roman" w:eastAsia="Calibri" w:hAnsi="Times New Roman" w:cs="Times New Roman"/>
          <w:b/>
          <w:bCs/>
          <w:color w:val="auto"/>
          <w:sz w:val="28"/>
          <w:szCs w:val="28"/>
          <w:lang w:val="uk-UA"/>
        </w:rPr>
        <w:t xml:space="preserve">        </w:t>
      </w:r>
      <w:hyperlink r:id="rId8" w:history="1">
        <w:r w:rsidR="00A400FA" w:rsidRPr="00BB2804">
          <w:rPr>
            <w:rStyle w:val="a3"/>
            <w:rFonts w:ascii="Times New Roman" w:eastAsia="Calibri" w:hAnsi="Times New Roman" w:cs="Times New Roman"/>
            <w:b/>
            <w:bCs/>
            <w:sz w:val="28"/>
            <w:szCs w:val="28"/>
            <w:lang w:val="uk-UA"/>
          </w:rPr>
          <w:t>https://ldubgd.edu.ua/content/reabilitaciyna-psihologiya-0</w:t>
        </w:r>
      </w:hyperlink>
    </w:p>
    <w:p w:rsidR="00BA1C1A" w:rsidRDefault="00A400FA" w:rsidP="00D57B22">
      <w:pPr>
        <w:spacing w:after="160" w:line="256" w:lineRule="auto"/>
        <w:rPr>
          <w:rFonts w:ascii="Times New Roman" w:eastAsia="Calibri" w:hAnsi="Times New Roman" w:cs="Times New Roman"/>
          <w:b/>
          <w:bCs/>
          <w:color w:val="auto"/>
          <w:sz w:val="28"/>
          <w:szCs w:val="28"/>
          <w:lang w:val="uk-UA"/>
        </w:rPr>
      </w:pPr>
      <w:r>
        <w:rPr>
          <w:rFonts w:ascii="Times New Roman" w:eastAsia="Calibri" w:hAnsi="Times New Roman" w:cs="Times New Roman"/>
          <w:b/>
          <w:bCs/>
          <w:color w:val="auto"/>
          <w:sz w:val="28"/>
          <w:szCs w:val="28"/>
          <w:lang w:val="uk-UA"/>
        </w:rPr>
        <w:t xml:space="preserve">4         </w:t>
      </w:r>
      <w:hyperlink r:id="rId9" w:history="1">
        <w:r w:rsidR="00822004" w:rsidRPr="00BB2804">
          <w:rPr>
            <w:rStyle w:val="a3"/>
            <w:rFonts w:ascii="Times New Roman" w:eastAsia="Calibri" w:hAnsi="Times New Roman" w:cs="Times New Roman"/>
            <w:b/>
            <w:bCs/>
            <w:sz w:val="28"/>
            <w:szCs w:val="28"/>
            <w:lang w:val="uk-UA"/>
          </w:rPr>
          <w:t>https://www.dkpp.com.ua/wp-content/uploads/2020/04/reabilitatsiina_ps_konsp_lekc.docx</w:t>
        </w:r>
      </w:hyperlink>
    </w:p>
    <w:p w:rsidR="00BA1C1A" w:rsidRPr="00BA1C1A" w:rsidRDefault="00BA1C1A" w:rsidP="00D57B22">
      <w:pPr>
        <w:spacing w:after="160" w:line="256" w:lineRule="auto"/>
        <w:rPr>
          <w:rFonts w:ascii="Times New Roman" w:eastAsia="Calibri" w:hAnsi="Times New Roman" w:cs="Times New Roman"/>
          <w:b/>
          <w:bCs/>
          <w:color w:val="auto"/>
          <w:sz w:val="28"/>
          <w:szCs w:val="28"/>
          <w:lang w:val="uk-UA"/>
        </w:rPr>
      </w:pPr>
    </w:p>
    <w:p w:rsidR="006071F3" w:rsidRDefault="006071F3" w:rsidP="006071F3">
      <w:pPr>
        <w:pStyle w:val="1"/>
        <w:spacing w:before="0" w:after="240"/>
        <w:jc w:val="center"/>
        <w:rPr>
          <w:rFonts w:ascii="Times New Roman" w:hAnsi="Times New Roman"/>
          <w:sz w:val="28"/>
          <w:szCs w:val="28"/>
          <w:lang w:val="uk-UA"/>
        </w:rPr>
      </w:pPr>
      <w:r>
        <w:rPr>
          <w:rFonts w:ascii="Times New Roman" w:hAnsi="Times New Roman"/>
          <w:sz w:val="28"/>
          <w:szCs w:val="28"/>
          <w:lang w:val="uk-UA"/>
        </w:rPr>
        <w:t>8. МАТЕРІАЛЬНО-ТЕХНІЧНЕ ЗАБЕЗПЕЧЕННЯ ДИСЦИПЛІНИ</w:t>
      </w:r>
    </w:p>
    <w:p w:rsidR="006071F3" w:rsidRDefault="006071F3" w:rsidP="006071F3">
      <w:pPr>
        <w:shd w:val="clear" w:color="auto" w:fill="FFFFFF"/>
        <w:spacing w:before="144"/>
        <w:jc w:val="right"/>
        <w:rPr>
          <w:rFonts w:ascii="Times New Roman" w:hAnsi="Times New Roman" w:cs="Times New Roman"/>
          <w:b/>
          <w:i/>
          <w:sz w:val="28"/>
          <w:szCs w:val="28"/>
          <w:lang w:val="uk-UA"/>
        </w:rPr>
      </w:pPr>
    </w:p>
    <w:p w:rsidR="006071F3" w:rsidRDefault="006071F3" w:rsidP="006071F3">
      <w:pPr>
        <w:shd w:val="clear" w:color="auto" w:fill="FFFFFF"/>
        <w:spacing w:before="144"/>
        <w:jc w:val="right"/>
        <w:rPr>
          <w:rFonts w:ascii="Times New Roman" w:hAnsi="Times New Roman" w:cs="Times New Roman"/>
          <w:b/>
          <w:i/>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6071F3" w:rsidTr="00CF5BED">
        <w:trPr>
          <w:jc w:val="center"/>
        </w:trPr>
        <w:tc>
          <w:tcPr>
            <w:tcW w:w="2392" w:type="dxa"/>
            <w:shd w:val="clear" w:color="auto" w:fill="auto"/>
            <w:vAlign w:val="center"/>
          </w:tcPr>
          <w:p w:rsidR="006071F3" w:rsidRDefault="006071F3" w:rsidP="00CF5BED">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Форми занять</w:t>
            </w:r>
          </w:p>
        </w:tc>
        <w:tc>
          <w:tcPr>
            <w:tcW w:w="2900" w:type="dxa"/>
            <w:shd w:val="clear" w:color="auto" w:fill="auto"/>
            <w:vAlign w:val="center"/>
          </w:tcPr>
          <w:p w:rsidR="006071F3" w:rsidRDefault="006071F3" w:rsidP="00CF5BED">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Наявне матеріально-технічне забезпечення</w:t>
            </w:r>
          </w:p>
        </w:tc>
        <w:tc>
          <w:tcPr>
            <w:tcW w:w="2796" w:type="dxa"/>
            <w:shd w:val="clear" w:color="auto" w:fill="auto"/>
            <w:vAlign w:val="center"/>
          </w:tcPr>
          <w:p w:rsidR="006071F3" w:rsidRDefault="006071F3" w:rsidP="00CF5BED">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Необхідне</w:t>
            </w:r>
            <w:r>
              <w:rPr>
                <w:rStyle w:val="af5"/>
                <w:rFonts w:eastAsia="Calibri"/>
                <w:b/>
                <w:szCs w:val="28"/>
                <w:lang w:val="uk-UA"/>
              </w:rPr>
              <w:footnoteReference w:id="1"/>
            </w:r>
            <w:r>
              <w:rPr>
                <w:rFonts w:ascii="Times New Roman" w:eastAsia="Calibri" w:hAnsi="Times New Roman" w:cs="Times New Roman"/>
                <w:b/>
                <w:sz w:val="28"/>
                <w:szCs w:val="28"/>
                <w:lang w:val="uk-UA"/>
              </w:rPr>
              <w:t xml:space="preserve"> матеріально-технічне забезпечення</w:t>
            </w:r>
          </w:p>
        </w:tc>
      </w:tr>
      <w:tr w:rsidR="006071F3" w:rsidTr="00CF5BED">
        <w:trPr>
          <w:jc w:val="center"/>
        </w:trPr>
        <w:tc>
          <w:tcPr>
            <w:tcW w:w="2392" w:type="dxa"/>
            <w:shd w:val="clear" w:color="auto" w:fill="auto"/>
          </w:tcPr>
          <w:p w:rsidR="006071F3" w:rsidRDefault="006071F3" w:rsidP="00CF5BED">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Лекція</w:t>
            </w:r>
          </w:p>
        </w:tc>
        <w:tc>
          <w:tcPr>
            <w:tcW w:w="2900" w:type="dxa"/>
            <w:shd w:val="clear" w:color="auto" w:fill="auto"/>
          </w:tcPr>
          <w:p w:rsidR="006071F3" w:rsidRDefault="006071F3" w:rsidP="00CF5BED">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власний  ноутбук</w:t>
            </w:r>
          </w:p>
        </w:tc>
        <w:tc>
          <w:tcPr>
            <w:tcW w:w="2796" w:type="dxa"/>
            <w:shd w:val="clear" w:color="auto" w:fill="auto"/>
          </w:tcPr>
          <w:p w:rsidR="006071F3" w:rsidRDefault="006071F3" w:rsidP="00CF5BED">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проектор, інтерактивна дошка, фломастери до неї, приміщення з доступом до Інтернету</w:t>
            </w:r>
          </w:p>
        </w:tc>
      </w:tr>
      <w:tr w:rsidR="006071F3" w:rsidTr="00CF5BED">
        <w:trPr>
          <w:jc w:val="center"/>
        </w:trPr>
        <w:tc>
          <w:tcPr>
            <w:tcW w:w="2392" w:type="dxa"/>
            <w:shd w:val="clear" w:color="auto" w:fill="auto"/>
          </w:tcPr>
          <w:p w:rsidR="006071F3" w:rsidRDefault="006071F3" w:rsidP="00CF5BED">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Практичне заняття</w:t>
            </w:r>
          </w:p>
        </w:tc>
        <w:tc>
          <w:tcPr>
            <w:tcW w:w="2900" w:type="dxa"/>
            <w:shd w:val="clear" w:color="auto" w:fill="auto"/>
          </w:tcPr>
          <w:p w:rsidR="006071F3" w:rsidRDefault="006071F3" w:rsidP="00CF5BED">
            <w:pPr>
              <w:rPr>
                <w:rFonts w:ascii="Times New Roman" w:eastAsia="Calibri" w:hAnsi="Times New Roman" w:cs="Times New Roman"/>
                <w:sz w:val="28"/>
                <w:szCs w:val="28"/>
                <w:lang w:val="uk-UA"/>
              </w:rPr>
            </w:pPr>
          </w:p>
        </w:tc>
        <w:tc>
          <w:tcPr>
            <w:tcW w:w="2796" w:type="dxa"/>
            <w:shd w:val="clear" w:color="auto" w:fill="auto"/>
          </w:tcPr>
          <w:p w:rsidR="006071F3" w:rsidRDefault="006071F3" w:rsidP="00CF5BED">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приміщення комп</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uk-UA"/>
              </w:rPr>
              <w:t>ютерного</w:t>
            </w:r>
            <w:proofErr w:type="spellEnd"/>
            <w:r>
              <w:rPr>
                <w:rFonts w:ascii="Times New Roman" w:eastAsia="Calibri" w:hAnsi="Times New Roman" w:cs="Times New Roman"/>
                <w:sz w:val="28"/>
                <w:szCs w:val="28"/>
                <w:lang w:val="uk-UA"/>
              </w:rPr>
              <w:t xml:space="preserve"> класу №_</w:t>
            </w:r>
            <w:r w:rsidR="00FC12C6">
              <w:rPr>
                <w:rFonts w:ascii="Times New Roman" w:eastAsia="Calibri" w:hAnsi="Times New Roman" w:cs="Times New Roman"/>
                <w:sz w:val="28"/>
                <w:szCs w:val="28"/>
                <w:lang w:val="uk-UA"/>
              </w:rPr>
              <w:t>222</w:t>
            </w:r>
            <w:r>
              <w:rPr>
                <w:rFonts w:ascii="Times New Roman" w:eastAsia="Calibri" w:hAnsi="Times New Roman" w:cs="Times New Roman"/>
                <w:sz w:val="28"/>
                <w:szCs w:val="28"/>
                <w:lang w:val="uk-UA"/>
              </w:rPr>
              <w:t>____, встановлений у комп</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uk-UA"/>
              </w:rPr>
              <w:t>ютерному</w:t>
            </w:r>
            <w:proofErr w:type="spellEnd"/>
            <w:r>
              <w:rPr>
                <w:rFonts w:ascii="Times New Roman" w:eastAsia="Calibri" w:hAnsi="Times New Roman" w:cs="Times New Roman"/>
                <w:sz w:val="28"/>
                <w:szCs w:val="28"/>
                <w:lang w:val="uk-UA"/>
              </w:rPr>
              <w:t xml:space="preserve"> класі ППП __________</w:t>
            </w:r>
          </w:p>
          <w:p w:rsidR="006071F3" w:rsidRDefault="006071F3" w:rsidP="00CF5BED">
            <w:pPr>
              <w:rPr>
                <w:rFonts w:ascii="Times New Roman" w:eastAsia="Calibri" w:hAnsi="Times New Roman" w:cs="Times New Roman"/>
                <w:sz w:val="28"/>
                <w:szCs w:val="28"/>
                <w:lang w:val="uk-UA"/>
              </w:rPr>
            </w:pPr>
          </w:p>
        </w:tc>
      </w:tr>
    </w:tbl>
    <w:p w:rsidR="00580C33" w:rsidRDefault="00580C33" w:rsidP="00320750">
      <w:pPr>
        <w:spacing w:after="240"/>
        <w:rPr>
          <w:rFonts w:ascii="Times New Roman" w:hAnsi="Times New Roman" w:cs="Times New Roman"/>
          <w:i/>
          <w:lang w:val="uk-UA"/>
        </w:rPr>
        <w:sectPr w:rsidR="00580C33">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850" w:bottom="1134" w:left="1701" w:header="708" w:footer="708" w:gutter="0"/>
          <w:cols w:space="708"/>
          <w:docGrid w:linePitch="360"/>
        </w:sectPr>
      </w:pPr>
    </w:p>
    <w:p w:rsidR="00D15361" w:rsidRDefault="00D15361" w:rsidP="00AD591F">
      <w:pPr>
        <w:spacing w:before="100" w:beforeAutospacing="1" w:after="100" w:afterAutospacing="1"/>
        <w:jc w:val="right"/>
        <w:outlineLvl w:val="0"/>
      </w:pPr>
    </w:p>
    <w:sectPr w:rsidR="00D15361" w:rsidSect="00AD591F">
      <w:type w:val="continuous"/>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6005" w:rsidRDefault="00A66005" w:rsidP="00580C33">
      <w:r>
        <w:separator/>
      </w:r>
    </w:p>
  </w:endnote>
  <w:endnote w:type="continuationSeparator" w:id="0">
    <w:p w:rsidR="00A66005" w:rsidRDefault="00A66005" w:rsidP="0058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883" w:rsidRDefault="00AC3883">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883" w:rsidRDefault="00AC3883">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883" w:rsidRDefault="00AC3883">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6005" w:rsidRDefault="00A66005" w:rsidP="00580C33">
      <w:r>
        <w:separator/>
      </w:r>
    </w:p>
  </w:footnote>
  <w:footnote w:type="continuationSeparator" w:id="0">
    <w:p w:rsidR="00A66005" w:rsidRDefault="00A66005" w:rsidP="00580C33">
      <w:r>
        <w:continuationSeparator/>
      </w:r>
    </w:p>
  </w:footnote>
  <w:footnote w:id="1">
    <w:p w:rsidR="00AC3883" w:rsidRPr="00AD591F" w:rsidRDefault="00AC3883" w:rsidP="00AD591F">
      <w:pPr>
        <w:pStyle w:val="af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883" w:rsidRDefault="00AC3883">
    <w:pPr>
      <w:pStyle w:val="a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412850"/>
      <w:docPartObj>
        <w:docPartGallery w:val="Page Numbers (Top of Page)"/>
        <w:docPartUnique/>
      </w:docPartObj>
    </w:sdtPr>
    <w:sdtEndPr/>
    <w:sdtContent>
      <w:p w:rsidR="00AC3883" w:rsidRDefault="00AC3883">
        <w:pPr>
          <w:pStyle w:val="aff"/>
          <w:jc w:val="right"/>
        </w:pPr>
        <w:r>
          <w:fldChar w:fldCharType="begin"/>
        </w:r>
        <w:r>
          <w:instrText>PAGE   \* MERGEFORMAT</w:instrText>
        </w:r>
        <w:r>
          <w:fldChar w:fldCharType="separate"/>
        </w:r>
        <w:r>
          <w:rPr>
            <w:lang w:val="uk-UA"/>
          </w:rPr>
          <w:t>2</w:t>
        </w:r>
        <w:r>
          <w:fldChar w:fldCharType="end"/>
        </w:r>
      </w:p>
    </w:sdtContent>
  </w:sdt>
  <w:p w:rsidR="00AC3883" w:rsidRDefault="00AC3883">
    <w:pPr>
      <w:pStyle w:val="af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883" w:rsidRDefault="00AC3883">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3EC4A62"/>
    <w:lvl w:ilvl="0">
      <w:start w:val="2"/>
      <w:numFmt w:val="decimal"/>
      <w:lvlText w:val="6.%1."/>
      <w:lvlJc w:val="left"/>
      <w:rPr>
        <w:rFonts w:ascii="Times New Roman" w:eastAsia="Times New Roman" w:hAnsi="Times New Roman" w:cs="Times New Roman"/>
        <w:b w:val="0"/>
        <w:bCs w:val="0"/>
        <w:i w:val="0"/>
        <w:iCs w:val="0"/>
        <w:smallCaps w:val="0"/>
        <w:color w:val="000000"/>
        <w:spacing w:val="10"/>
        <w:w w:val="100"/>
        <w:position w:val="0"/>
        <w:sz w:val="22"/>
        <w:szCs w:val="22"/>
        <w:u w:val="none"/>
      </w:rPr>
    </w:lvl>
    <w:lvl w:ilvl="1">
      <w:start w:val="8"/>
      <w:numFmt w:val="decimal"/>
      <w:lvlText w:val="%2,"/>
      <w:lvlJc w:val="left"/>
      <w:rPr>
        <w:rFonts w:ascii="Times New Roman" w:eastAsia="Times New Roman" w:hAnsi="Times New Roman" w:cs="Times New Roman"/>
        <w:b/>
        <w:bCs/>
        <w:i w:val="0"/>
        <w:iCs w:val="0"/>
        <w:smallCaps w:val="0"/>
        <w:color w:val="000000"/>
        <w:spacing w:val="12"/>
        <w:w w:val="100"/>
        <w:position w:val="0"/>
        <w:sz w:val="23"/>
        <w:szCs w:val="23"/>
        <w:u w:val="none"/>
      </w:rPr>
    </w:lvl>
    <w:lvl w:ilvl="2">
      <w:start w:val="9"/>
      <w:numFmt w:val="decimal"/>
      <w:lvlText w:val="%3."/>
      <w:lvlJc w:val="left"/>
      <w:rPr>
        <w:rFonts w:ascii="Times New Roman" w:eastAsia="Times New Roman" w:hAnsi="Times New Roman" w:cs="Times New Roman"/>
        <w:b/>
        <w:bCs/>
        <w:i w:val="0"/>
        <w:iCs w:val="0"/>
        <w:smallCaps w:val="0"/>
        <w:color w:val="000000"/>
        <w:spacing w:val="12"/>
        <w:w w:val="100"/>
        <w:position w:val="0"/>
        <w:sz w:val="23"/>
        <w:szCs w:val="23"/>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000002"/>
    <w:multiLevelType w:val="hybridMultilevel"/>
    <w:tmpl w:val="6234F4BA"/>
    <w:lvl w:ilvl="0" w:tplc="0422000F">
      <w:start w:val="1"/>
      <w:numFmt w:val="decimal"/>
      <w:lvlText w:val="%1."/>
      <w:lvlJc w:val="left"/>
      <w:pPr>
        <w:tabs>
          <w:tab w:val="left" w:pos="720"/>
        </w:tabs>
        <w:ind w:left="720" w:hanging="360"/>
      </w:pPr>
      <w:rPr>
        <w:rFonts w:hint="default"/>
      </w:rPr>
    </w:lvl>
    <w:lvl w:ilvl="1" w:tplc="04220019" w:tentative="1">
      <w:start w:val="1"/>
      <w:numFmt w:val="lowerLetter"/>
      <w:lvlText w:val="%2."/>
      <w:lvlJc w:val="left"/>
      <w:pPr>
        <w:tabs>
          <w:tab w:val="left" w:pos="1440"/>
        </w:tabs>
        <w:ind w:left="1440" w:hanging="360"/>
      </w:pPr>
    </w:lvl>
    <w:lvl w:ilvl="2" w:tplc="0422001B" w:tentative="1">
      <w:start w:val="1"/>
      <w:numFmt w:val="lowerRoman"/>
      <w:lvlText w:val="%3."/>
      <w:lvlJc w:val="right"/>
      <w:pPr>
        <w:tabs>
          <w:tab w:val="left" w:pos="2160"/>
        </w:tabs>
        <w:ind w:left="2160" w:hanging="180"/>
      </w:pPr>
    </w:lvl>
    <w:lvl w:ilvl="3" w:tplc="0422000F" w:tentative="1">
      <w:start w:val="1"/>
      <w:numFmt w:val="decimal"/>
      <w:lvlText w:val="%4."/>
      <w:lvlJc w:val="left"/>
      <w:pPr>
        <w:tabs>
          <w:tab w:val="left" w:pos="2880"/>
        </w:tabs>
        <w:ind w:left="2880" w:hanging="360"/>
      </w:pPr>
    </w:lvl>
    <w:lvl w:ilvl="4" w:tplc="04220019" w:tentative="1">
      <w:start w:val="1"/>
      <w:numFmt w:val="lowerLetter"/>
      <w:lvlText w:val="%5."/>
      <w:lvlJc w:val="left"/>
      <w:pPr>
        <w:tabs>
          <w:tab w:val="left" w:pos="3600"/>
        </w:tabs>
        <w:ind w:left="3600" w:hanging="360"/>
      </w:pPr>
    </w:lvl>
    <w:lvl w:ilvl="5" w:tplc="0422001B" w:tentative="1">
      <w:start w:val="1"/>
      <w:numFmt w:val="lowerRoman"/>
      <w:lvlText w:val="%6."/>
      <w:lvlJc w:val="right"/>
      <w:pPr>
        <w:tabs>
          <w:tab w:val="left" w:pos="4320"/>
        </w:tabs>
        <w:ind w:left="4320" w:hanging="180"/>
      </w:pPr>
    </w:lvl>
    <w:lvl w:ilvl="6" w:tplc="0422000F" w:tentative="1">
      <w:start w:val="1"/>
      <w:numFmt w:val="decimal"/>
      <w:lvlText w:val="%7."/>
      <w:lvlJc w:val="left"/>
      <w:pPr>
        <w:tabs>
          <w:tab w:val="left" w:pos="5040"/>
        </w:tabs>
        <w:ind w:left="5040" w:hanging="360"/>
      </w:pPr>
    </w:lvl>
    <w:lvl w:ilvl="7" w:tplc="04220019" w:tentative="1">
      <w:start w:val="1"/>
      <w:numFmt w:val="lowerLetter"/>
      <w:lvlText w:val="%8."/>
      <w:lvlJc w:val="left"/>
      <w:pPr>
        <w:tabs>
          <w:tab w:val="left" w:pos="5760"/>
        </w:tabs>
        <w:ind w:left="5760" w:hanging="360"/>
      </w:pPr>
    </w:lvl>
    <w:lvl w:ilvl="8" w:tplc="0422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62B4E858"/>
    <w:lvl w:ilvl="0" w:tplc="26D05EE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0000004"/>
    <w:multiLevelType w:val="hybridMultilevel"/>
    <w:tmpl w:val="8E28F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0562EACA"/>
    <w:lvl w:ilvl="0" w:tplc="0419000F">
      <w:start w:val="1"/>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5" w15:restartNumberingAfterBreak="0">
    <w:nsid w:val="00000006"/>
    <w:multiLevelType w:val="multilevel"/>
    <w:tmpl w:val="AEE072E2"/>
    <w:lvl w:ilvl="0">
      <w:start w:val="1"/>
      <w:numFmt w:val="decimal"/>
      <w:lvlText w:val="%1."/>
      <w:lvlJc w:val="left"/>
      <w:pPr>
        <w:tabs>
          <w:tab w:val="left" w:pos="1069"/>
        </w:tabs>
        <w:ind w:left="1069" w:hanging="360"/>
      </w:pPr>
      <w:rPr>
        <w:rFonts w:hint="default"/>
        <w:b w:val="0"/>
      </w:rPr>
    </w:lvl>
    <w:lvl w:ilvl="1">
      <w:start w:val="1"/>
      <w:numFmt w:val="decimal"/>
      <w:isLgl/>
      <w:lvlText w:val="%1.%2."/>
      <w:lvlJc w:val="left"/>
      <w:pPr>
        <w:ind w:left="2295" w:hanging="1395"/>
      </w:pPr>
      <w:rPr>
        <w:rFonts w:hint="default"/>
      </w:rPr>
    </w:lvl>
    <w:lvl w:ilvl="2">
      <w:start w:val="1"/>
      <w:numFmt w:val="decimal"/>
      <w:isLgl/>
      <w:lvlText w:val="%1.%2.%3."/>
      <w:lvlJc w:val="left"/>
      <w:pPr>
        <w:ind w:left="2486" w:hanging="1395"/>
      </w:pPr>
      <w:rPr>
        <w:rFonts w:hint="default"/>
      </w:rPr>
    </w:lvl>
    <w:lvl w:ilvl="3">
      <w:start w:val="1"/>
      <w:numFmt w:val="decimal"/>
      <w:isLgl/>
      <w:lvlText w:val="%1.%2.%3.%4."/>
      <w:lvlJc w:val="left"/>
      <w:pPr>
        <w:ind w:left="2677" w:hanging="1395"/>
      </w:pPr>
      <w:rPr>
        <w:rFonts w:hint="default"/>
      </w:rPr>
    </w:lvl>
    <w:lvl w:ilvl="4">
      <w:start w:val="1"/>
      <w:numFmt w:val="decimal"/>
      <w:isLgl/>
      <w:lvlText w:val="%1.%2.%3.%4.%5."/>
      <w:lvlJc w:val="left"/>
      <w:pPr>
        <w:ind w:left="2868" w:hanging="1395"/>
      </w:pPr>
      <w:rPr>
        <w:rFonts w:hint="default"/>
      </w:rPr>
    </w:lvl>
    <w:lvl w:ilvl="5">
      <w:start w:val="1"/>
      <w:numFmt w:val="decimal"/>
      <w:isLgl/>
      <w:lvlText w:val="%1.%2.%3.%4.%5.%6."/>
      <w:lvlJc w:val="left"/>
      <w:pPr>
        <w:ind w:left="3104" w:hanging="1440"/>
      </w:pPr>
      <w:rPr>
        <w:rFonts w:hint="default"/>
      </w:rPr>
    </w:lvl>
    <w:lvl w:ilvl="6">
      <w:start w:val="1"/>
      <w:numFmt w:val="decimal"/>
      <w:isLgl/>
      <w:lvlText w:val="%1.%2.%3.%4.%5.%6.%7."/>
      <w:lvlJc w:val="left"/>
      <w:pPr>
        <w:ind w:left="3655" w:hanging="1800"/>
      </w:pPr>
      <w:rPr>
        <w:rFonts w:hint="default"/>
      </w:rPr>
    </w:lvl>
    <w:lvl w:ilvl="7">
      <w:start w:val="1"/>
      <w:numFmt w:val="decimal"/>
      <w:isLgl/>
      <w:lvlText w:val="%1.%2.%3.%4.%5.%6.%7.%8."/>
      <w:lvlJc w:val="left"/>
      <w:pPr>
        <w:ind w:left="3846" w:hanging="1800"/>
      </w:pPr>
      <w:rPr>
        <w:rFonts w:hint="default"/>
      </w:rPr>
    </w:lvl>
    <w:lvl w:ilvl="8">
      <w:start w:val="1"/>
      <w:numFmt w:val="decimal"/>
      <w:isLgl/>
      <w:lvlText w:val="%1.%2.%3.%4.%5.%6.%7.%8.%9."/>
      <w:lvlJc w:val="left"/>
      <w:pPr>
        <w:ind w:left="4397" w:hanging="2160"/>
      </w:pPr>
      <w:rPr>
        <w:rFonts w:hint="default"/>
      </w:rPr>
    </w:lvl>
  </w:abstractNum>
  <w:abstractNum w:abstractNumId="6" w15:restartNumberingAfterBreak="0">
    <w:nsid w:val="00000007"/>
    <w:multiLevelType w:val="multilevel"/>
    <w:tmpl w:val="9E7ED8B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8"/>
    <w:multiLevelType w:val="multilevel"/>
    <w:tmpl w:val="0BE2473A"/>
    <w:lvl w:ilvl="0">
      <w:start w:val="2"/>
      <w:numFmt w:val="decimal"/>
      <w:lvlText w:val="%1"/>
      <w:lvlJc w:val="left"/>
      <w:pPr>
        <w:ind w:left="525" w:hanging="525"/>
      </w:pPr>
      <w:rPr>
        <w:rFonts w:hint="default"/>
      </w:rPr>
    </w:lvl>
    <w:lvl w:ilvl="1">
      <w:start w:val="11"/>
      <w:numFmt w:val="decimal"/>
      <w:lvlText w:val="%1.%2"/>
      <w:lvlJc w:val="left"/>
      <w:pPr>
        <w:ind w:left="1165" w:hanging="525"/>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8" w15:restartNumberingAfterBreak="0">
    <w:nsid w:val="00000009"/>
    <w:multiLevelType w:val="multilevel"/>
    <w:tmpl w:val="7D8A7A08"/>
    <w:lvl w:ilvl="0">
      <w:start w:val="1"/>
      <w:numFmt w:val="decimal"/>
      <w:lvlText w:val="%1"/>
      <w:lvlJc w:val="left"/>
      <w:rPr>
        <w:rFonts w:ascii="Times New Roman" w:eastAsia="Times New Roman" w:hAnsi="Times New Roman" w:cs="Times New Roman"/>
        <w:b/>
        <w:bCs/>
        <w:i w:val="0"/>
        <w:iCs w:val="0"/>
        <w:smallCaps w:val="0"/>
        <w:color w:val="000000"/>
        <w:spacing w:val="12"/>
        <w:w w:val="100"/>
        <w:position w:val="0"/>
        <w:sz w:val="23"/>
        <w:szCs w:val="23"/>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0000000A"/>
    <w:multiLevelType w:val="hybridMultilevel"/>
    <w:tmpl w:val="7C5081AE"/>
    <w:lvl w:ilvl="0" w:tplc="B94A01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00000B"/>
    <w:multiLevelType w:val="hybridMultilevel"/>
    <w:tmpl w:val="D3563020"/>
    <w:lvl w:ilvl="0" w:tplc="0419000D">
      <w:start w:val="1"/>
      <w:numFmt w:val="bullet"/>
      <w:lvlText w:val=""/>
      <w:lvlJc w:val="left"/>
      <w:pPr>
        <w:tabs>
          <w:tab w:val="left" w:pos="360"/>
        </w:tabs>
        <w:ind w:left="360" w:hanging="360"/>
      </w:pPr>
      <w:rPr>
        <w:rFonts w:ascii="Wingdings" w:hAnsi="Wingdings" w:hint="default"/>
      </w:rPr>
    </w:lvl>
    <w:lvl w:ilvl="1" w:tplc="04190003" w:tentative="1">
      <w:start w:val="1"/>
      <w:numFmt w:val="bullet"/>
      <w:lvlText w:val="o"/>
      <w:lvlJc w:val="left"/>
      <w:pPr>
        <w:tabs>
          <w:tab w:val="left" w:pos="1080"/>
        </w:tabs>
        <w:ind w:left="1080" w:hanging="360"/>
      </w:pPr>
      <w:rPr>
        <w:rFonts w:ascii="Courier New" w:hAnsi="Courier New" w:cs="Courier New" w:hint="default"/>
      </w:rPr>
    </w:lvl>
    <w:lvl w:ilvl="2" w:tplc="04190005" w:tentative="1">
      <w:start w:val="1"/>
      <w:numFmt w:val="bullet"/>
      <w:lvlText w:val=""/>
      <w:lvlJc w:val="left"/>
      <w:pPr>
        <w:tabs>
          <w:tab w:val="left" w:pos="1800"/>
        </w:tabs>
        <w:ind w:left="1800" w:hanging="360"/>
      </w:pPr>
      <w:rPr>
        <w:rFonts w:ascii="Wingdings" w:hAnsi="Wingdings" w:hint="default"/>
      </w:rPr>
    </w:lvl>
    <w:lvl w:ilvl="3" w:tplc="04190001" w:tentative="1">
      <w:start w:val="1"/>
      <w:numFmt w:val="bullet"/>
      <w:lvlText w:val=""/>
      <w:lvlJc w:val="left"/>
      <w:pPr>
        <w:tabs>
          <w:tab w:val="left" w:pos="2520"/>
        </w:tabs>
        <w:ind w:left="2520" w:hanging="360"/>
      </w:pPr>
      <w:rPr>
        <w:rFonts w:ascii="Symbol" w:hAnsi="Symbol" w:hint="default"/>
      </w:rPr>
    </w:lvl>
    <w:lvl w:ilvl="4" w:tplc="04190003" w:tentative="1">
      <w:start w:val="1"/>
      <w:numFmt w:val="bullet"/>
      <w:lvlText w:val="o"/>
      <w:lvlJc w:val="left"/>
      <w:pPr>
        <w:tabs>
          <w:tab w:val="left" w:pos="3240"/>
        </w:tabs>
        <w:ind w:left="3240" w:hanging="360"/>
      </w:pPr>
      <w:rPr>
        <w:rFonts w:ascii="Courier New" w:hAnsi="Courier New" w:cs="Courier New" w:hint="default"/>
      </w:rPr>
    </w:lvl>
    <w:lvl w:ilvl="5" w:tplc="04190005" w:tentative="1">
      <w:start w:val="1"/>
      <w:numFmt w:val="bullet"/>
      <w:lvlText w:val=""/>
      <w:lvlJc w:val="left"/>
      <w:pPr>
        <w:tabs>
          <w:tab w:val="left" w:pos="3960"/>
        </w:tabs>
        <w:ind w:left="3960" w:hanging="360"/>
      </w:pPr>
      <w:rPr>
        <w:rFonts w:ascii="Wingdings" w:hAnsi="Wingdings" w:hint="default"/>
      </w:rPr>
    </w:lvl>
    <w:lvl w:ilvl="6" w:tplc="04190001" w:tentative="1">
      <w:start w:val="1"/>
      <w:numFmt w:val="bullet"/>
      <w:lvlText w:val=""/>
      <w:lvlJc w:val="left"/>
      <w:pPr>
        <w:tabs>
          <w:tab w:val="left" w:pos="4680"/>
        </w:tabs>
        <w:ind w:left="4680" w:hanging="360"/>
      </w:pPr>
      <w:rPr>
        <w:rFonts w:ascii="Symbol" w:hAnsi="Symbol" w:hint="default"/>
      </w:rPr>
    </w:lvl>
    <w:lvl w:ilvl="7" w:tplc="04190003" w:tentative="1">
      <w:start w:val="1"/>
      <w:numFmt w:val="bullet"/>
      <w:lvlText w:val="o"/>
      <w:lvlJc w:val="left"/>
      <w:pPr>
        <w:tabs>
          <w:tab w:val="left" w:pos="5400"/>
        </w:tabs>
        <w:ind w:left="5400" w:hanging="360"/>
      </w:pPr>
      <w:rPr>
        <w:rFonts w:ascii="Courier New" w:hAnsi="Courier New" w:cs="Courier New" w:hint="default"/>
      </w:rPr>
    </w:lvl>
    <w:lvl w:ilvl="8" w:tplc="04190005" w:tentative="1">
      <w:start w:val="1"/>
      <w:numFmt w:val="bullet"/>
      <w:lvlText w:val=""/>
      <w:lvlJc w:val="left"/>
      <w:pPr>
        <w:tabs>
          <w:tab w:val="left" w:pos="6120"/>
        </w:tabs>
        <w:ind w:left="6120" w:hanging="360"/>
      </w:pPr>
      <w:rPr>
        <w:rFonts w:ascii="Wingdings" w:hAnsi="Wingdings" w:hint="default"/>
      </w:rPr>
    </w:lvl>
  </w:abstractNum>
  <w:abstractNum w:abstractNumId="11" w15:restartNumberingAfterBreak="0">
    <w:nsid w:val="0000000C"/>
    <w:multiLevelType w:val="multilevel"/>
    <w:tmpl w:val="52B8C798"/>
    <w:lvl w:ilvl="0">
      <w:start w:val="1"/>
      <w:numFmt w:val="decimal"/>
      <w:lvlText w:val="2.%1"/>
      <w:lvlJc w:val="left"/>
      <w:rPr>
        <w:rFonts w:ascii="Times New Roman" w:eastAsia="Times New Roman" w:hAnsi="Times New Roman" w:cs="Times New Roman"/>
        <w:b w:val="0"/>
        <w:bCs w:val="0"/>
        <w:i w:val="0"/>
        <w:iCs w:val="0"/>
        <w:smallCaps w:val="0"/>
        <w:color w:val="000000"/>
        <w:spacing w:val="1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smallCaps w:val="0"/>
        <w:color w:val="000000"/>
        <w:spacing w:val="0"/>
        <w:w w:val="100"/>
        <w:position w:val="0"/>
        <w:sz w:val="24"/>
        <w:szCs w:val="24"/>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0000000D"/>
    <w:multiLevelType w:val="hybridMultilevel"/>
    <w:tmpl w:val="CB3C5874"/>
    <w:lvl w:ilvl="0" w:tplc="0419000F">
      <w:start w:val="1"/>
      <w:numFmt w:val="decimal"/>
      <w:lvlText w:val="%1."/>
      <w:lvlJc w:val="left"/>
      <w:pPr>
        <w:tabs>
          <w:tab w:val="left" w:pos="720"/>
        </w:tabs>
        <w:ind w:left="720" w:hanging="360"/>
      </w:pPr>
      <w:rPr>
        <w:rFonts w:hint="default"/>
      </w:rPr>
    </w:lvl>
    <w:lvl w:ilvl="1" w:tplc="CADC0950">
      <w:start w:val="1"/>
      <w:numFmt w:val="decimal"/>
      <w:lvlText w:val="%2)"/>
      <w:lvlJc w:val="left"/>
      <w:pPr>
        <w:ind w:left="1440" w:hanging="360"/>
      </w:pPr>
      <w:rPr>
        <w:rFonts w:hint="default"/>
      </w:r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3" w15:restartNumberingAfterBreak="0">
    <w:nsid w:val="0000000E"/>
    <w:multiLevelType w:val="hybridMultilevel"/>
    <w:tmpl w:val="18FA77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000000F"/>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937A2038"/>
    <w:lvl w:ilvl="0" w:tplc="0419000D">
      <w:start w:val="1"/>
      <w:numFmt w:val="bullet"/>
      <w:lvlText w:val=""/>
      <w:lvlJc w:val="left"/>
      <w:pPr>
        <w:tabs>
          <w:tab w:val="left" w:pos="938"/>
        </w:tabs>
        <w:ind w:left="938" w:hanging="360"/>
      </w:pPr>
      <w:rPr>
        <w:rFonts w:ascii="Wingdings" w:hAnsi="Wingdings" w:hint="default"/>
      </w:rPr>
    </w:lvl>
    <w:lvl w:ilvl="1" w:tplc="04190003" w:tentative="1">
      <w:start w:val="1"/>
      <w:numFmt w:val="bullet"/>
      <w:lvlText w:val="o"/>
      <w:lvlJc w:val="left"/>
      <w:pPr>
        <w:tabs>
          <w:tab w:val="left" w:pos="1658"/>
        </w:tabs>
        <w:ind w:left="1658" w:hanging="360"/>
      </w:pPr>
      <w:rPr>
        <w:rFonts w:ascii="Courier New" w:hAnsi="Courier New" w:cs="Courier New" w:hint="default"/>
      </w:rPr>
    </w:lvl>
    <w:lvl w:ilvl="2" w:tplc="04190005" w:tentative="1">
      <w:start w:val="1"/>
      <w:numFmt w:val="bullet"/>
      <w:lvlText w:val=""/>
      <w:lvlJc w:val="left"/>
      <w:pPr>
        <w:tabs>
          <w:tab w:val="left" w:pos="2378"/>
        </w:tabs>
        <w:ind w:left="2378" w:hanging="360"/>
      </w:pPr>
      <w:rPr>
        <w:rFonts w:ascii="Wingdings" w:hAnsi="Wingdings" w:hint="default"/>
      </w:rPr>
    </w:lvl>
    <w:lvl w:ilvl="3" w:tplc="04190001" w:tentative="1">
      <w:start w:val="1"/>
      <w:numFmt w:val="bullet"/>
      <w:lvlText w:val=""/>
      <w:lvlJc w:val="left"/>
      <w:pPr>
        <w:tabs>
          <w:tab w:val="left" w:pos="3098"/>
        </w:tabs>
        <w:ind w:left="3098" w:hanging="360"/>
      </w:pPr>
      <w:rPr>
        <w:rFonts w:ascii="Symbol" w:hAnsi="Symbol" w:hint="default"/>
      </w:rPr>
    </w:lvl>
    <w:lvl w:ilvl="4" w:tplc="04190003" w:tentative="1">
      <w:start w:val="1"/>
      <w:numFmt w:val="bullet"/>
      <w:lvlText w:val="o"/>
      <w:lvlJc w:val="left"/>
      <w:pPr>
        <w:tabs>
          <w:tab w:val="left" w:pos="3818"/>
        </w:tabs>
        <w:ind w:left="3818" w:hanging="360"/>
      </w:pPr>
      <w:rPr>
        <w:rFonts w:ascii="Courier New" w:hAnsi="Courier New" w:cs="Courier New" w:hint="default"/>
      </w:rPr>
    </w:lvl>
    <w:lvl w:ilvl="5" w:tplc="04190005" w:tentative="1">
      <w:start w:val="1"/>
      <w:numFmt w:val="bullet"/>
      <w:lvlText w:val=""/>
      <w:lvlJc w:val="left"/>
      <w:pPr>
        <w:tabs>
          <w:tab w:val="left" w:pos="4538"/>
        </w:tabs>
        <w:ind w:left="4538" w:hanging="360"/>
      </w:pPr>
      <w:rPr>
        <w:rFonts w:ascii="Wingdings" w:hAnsi="Wingdings" w:hint="default"/>
      </w:rPr>
    </w:lvl>
    <w:lvl w:ilvl="6" w:tplc="04190001" w:tentative="1">
      <w:start w:val="1"/>
      <w:numFmt w:val="bullet"/>
      <w:lvlText w:val=""/>
      <w:lvlJc w:val="left"/>
      <w:pPr>
        <w:tabs>
          <w:tab w:val="left" w:pos="5258"/>
        </w:tabs>
        <w:ind w:left="5258" w:hanging="360"/>
      </w:pPr>
      <w:rPr>
        <w:rFonts w:ascii="Symbol" w:hAnsi="Symbol" w:hint="default"/>
      </w:rPr>
    </w:lvl>
    <w:lvl w:ilvl="7" w:tplc="04190003" w:tentative="1">
      <w:start w:val="1"/>
      <w:numFmt w:val="bullet"/>
      <w:lvlText w:val="o"/>
      <w:lvlJc w:val="left"/>
      <w:pPr>
        <w:tabs>
          <w:tab w:val="left" w:pos="5978"/>
        </w:tabs>
        <w:ind w:left="5978" w:hanging="360"/>
      </w:pPr>
      <w:rPr>
        <w:rFonts w:ascii="Courier New" w:hAnsi="Courier New" w:cs="Courier New" w:hint="default"/>
      </w:rPr>
    </w:lvl>
    <w:lvl w:ilvl="8" w:tplc="04190005" w:tentative="1">
      <w:start w:val="1"/>
      <w:numFmt w:val="bullet"/>
      <w:lvlText w:val=""/>
      <w:lvlJc w:val="left"/>
      <w:pPr>
        <w:tabs>
          <w:tab w:val="left" w:pos="6698"/>
        </w:tabs>
        <w:ind w:left="6698" w:hanging="360"/>
      </w:pPr>
      <w:rPr>
        <w:rFonts w:ascii="Wingdings" w:hAnsi="Wingdings" w:hint="default"/>
      </w:rPr>
    </w:lvl>
  </w:abstractNum>
  <w:abstractNum w:abstractNumId="16" w15:restartNumberingAfterBreak="0">
    <w:nsid w:val="00000011"/>
    <w:multiLevelType w:val="multilevel"/>
    <w:tmpl w:val="4D9269DA"/>
    <w:lvl w:ilvl="0">
      <w:start w:val="1"/>
      <w:numFmt w:val="decimal"/>
      <w:lvlText w:val="1.%1"/>
      <w:lvlJc w:val="left"/>
      <w:rPr>
        <w:rFonts w:ascii="Times New Roman" w:eastAsia="Times New Roman" w:hAnsi="Times New Roman" w:cs="Times New Roman"/>
        <w:b w:val="0"/>
        <w:bCs w:val="0"/>
        <w:i w:val="0"/>
        <w:iCs w:val="0"/>
        <w:smallCaps w:val="0"/>
        <w:color w:val="000000"/>
        <w:spacing w:val="11"/>
        <w:w w:val="100"/>
        <w:position w:val="0"/>
        <w:sz w:val="28"/>
        <w:szCs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00000012"/>
    <w:multiLevelType w:val="multilevel"/>
    <w:tmpl w:val="52B8C798"/>
    <w:lvl w:ilvl="0">
      <w:start w:val="1"/>
      <w:numFmt w:val="decimal"/>
      <w:lvlText w:val="2.%1"/>
      <w:lvlJc w:val="left"/>
      <w:rPr>
        <w:rFonts w:ascii="Times New Roman" w:eastAsia="Times New Roman" w:hAnsi="Times New Roman" w:cs="Times New Roman"/>
        <w:b w:val="0"/>
        <w:bCs w:val="0"/>
        <w:i w:val="0"/>
        <w:iCs w:val="0"/>
        <w:smallCaps w:val="0"/>
        <w:color w:val="000000"/>
        <w:spacing w:val="1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smallCaps w:val="0"/>
        <w:color w:val="000000"/>
        <w:spacing w:val="0"/>
        <w:w w:val="100"/>
        <w:position w:val="0"/>
        <w:sz w:val="24"/>
        <w:szCs w:val="24"/>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00000013"/>
    <w:multiLevelType w:val="hybridMultilevel"/>
    <w:tmpl w:val="D898D384"/>
    <w:lvl w:ilvl="0" w:tplc="AE3CD194">
      <w:start w:val="1"/>
      <w:numFmt w:val="bullet"/>
      <w:lvlText w:val=""/>
      <w:lvlJc w:val="left"/>
      <w:pPr>
        <w:tabs>
          <w:tab w:val="left" w:pos="360"/>
        </w:tabs>
        <w:ind w:left="0" w:firstLine="0"/>
      </w:pPr>
      <w:rPr>
        <w:rFonts w:ascii="Wingdings" w:hAnsi="Wingdings"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00000014"/>
    <w:multiLevelType w:val="multilevel"/>
    <w:tmpl w:val="8D28DC8E"/>
    <w:lvl w:ilvl="0">
      <w:start w:val="1"/>
      <w:numFmt w:val="decimal"/>
      <w:lvlText w:val="%1."/>
      <w:lvlJc w:val="left"/>
      <w:rPr>
        <w:rFonts w:ascii="Times New Roman" w:eastAsia="Times New Roman" w:hAnsi="Times New Roman" w:cs="Times New Roman"/>
        <w:b w:val="0"/>
        <w:bCs w:val="0"/>
        <w:i w:val="0"/>
        <w:iCs w:val="0"/>
        <w:smallCaps w:val="0"/>
        <w:color w:val="000000"/>
        <w:spacing w:val="11"/>
        <w:w w:val="100"/>
        <w:position w:val="0"/>
        <w:sz w:val="23"/>
        <w:szCs w:val="23"/>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15:restartNumberingAfterBreak="0">
    <w:nsid w:val="00000015"/>
    <w:multiLevelType w:val="singleLevel"/>
    <w:tmpl w:val="95568AAE"/>
    <w:lvl w:ilvl="0">
      <w:start w:val="1"/>
      <w:numFmt w:val="decimal"/>
      <w:lvlText w:val="%1."/>
      <w:lvlJc w:val="left"/>
      <w:rPr>
        <w:rFonts w:ascii="Times New Roman" w:hAnsi="Times New Roman" w:cs="Times New Roman" w:hint="default"/>
      </w:rPr>
    </w:lvl>
  </w:abstractNum>
  <w:abstractNum w:abstractNumId="21" w15:restartNumberingAfterBreak="0">
    <w:nsid w:val="00000016"/>
    <w:multiLevelType w:val="multilevel"/>
    <w:tmpl w:val="0610D87E"/>
    <w:lvl w:ilvl="0">
      <w:start w:val="1"/>
      <w:numFmt w:val="bullet"/>
      <w:lvlText w:val="-"/>
      <w:lvlJc w:val="left"/>
      <w:rPr>
        <w:rFonts w:ascii="Times New Roman" w:eastAsia="Times New Roman" w:hAnsi="Times New Roman" w:cs="Times New Roman"/>
        <w:b w:val="0"/>
        <w:bCs w:val="0"/>
        <w:i w:val="0"/>
        <w:iCs w:val="0"/>
        <w:smallCaps w:val="0"/>
        <w:color w:val="000000"/>
        <w:spacing w:val="11"/>
        <w:w w:val="100"/>
        <w:position w:val="0"/>
        <w:sz w:val="23"/>
        <w:szCs w:val="23"/>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15:restartNumberingAfterBreak="0">
    <w:nsid w:val="00000017"/>
    <w:multiLevelType w:val="hybridMultilevel"/>
    <w:tmpl w:val="71BEEF32"/>
    <w:lvl w:ilvl="0" w:tplc="0419000D">
      <w:start w:val="1"/>
      <w:numFmt w:val="bullet"/>
      <w:lvlText w:val=""/>
      <w:lvlJc w:val="left"/>
      <w:pPr>
        <w:tabs>
          <w:tab w:val="left" w:pos="360"/>
        </w:tabs>
        <w:ind w:left="360" w:hanging="360"/>
      </w:pPr>
      <w:rPr>
        <w:rFonts w:ascii="Wingdings" w:hAnsi="Wingdings"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00000018"/>
    <w:multiLevelType w:val="multilevel"/>
    <w:tmpl w:val="9112D010"/>
    <w:lvl w:ilvl="0">
      <w:start w:val="3"/>
      <w:numFmt w:val="decimal"/>
      <w:lvlText w:val="%1."/>
      <w:lvlJc w:val="left"/>
      <w:rPr>
        <w:rFonts w:ascii="Times New Roman" w:eastAsia="Times New Roman" w:hAnsi="Times New Roman" w:cs="Times New Roman"/>
        <w:b/>
        <w:bCs/>
        <w:i w:val="0"/>
        <w:iCs w:val="0"/>
        <w:smallCaps w:val="0"/>
        <w:color w:val="000000"/>
        <w:spacing w:val="12"/>
        <w:w w:val="100"/>
        <w:position w:val="0"/>
        <w:sz w:val="23"/>
        <w:szCs w:val="23"/>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15:restartNumberingAfterBreak="0">
    <w:nsid w:val="00000019"/>
    <w:multiLevelType w:val="multilevel"/>
    <w:tmpl w:val="7C9831C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0000001A"/>
    <w:multiLevelType w:val="multilevel"/>
    <w:tmpl w:val="F15E324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0000001B"/>
    <w:multiLevelType w:val="hybridMultilevel"/>
    <w:tmpl w:val="797636CE"/>
    <w:lvl w:ilvl="0" w:tplc="90AA643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0000001C"/>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0000001D"/>
    <w:multiLevelType w:val="hybridMultilevel"/>
    <w:tmpl w:val="D46A936A"/>
    <w:lvl w:ilvl="0" w:tplc="3092A8A2">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9"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D53EFF"/>
    <w:multiLevelType w:val="hybridMultilevel"/>
    <w:tmpl w:val="25A81B1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327E79"/>
    <w:multiLevelType w:val="hybridMultilevel"/>
    <w:tmpl w:val="FDD68724"/>
    <w:lvl w:ilvl="0" w:tplc="9AE27FD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5DA414FF"/>
    <w:multiLevelType w:val="hybridMultilevel"/>
    <w:tmpl w:val="56ECECB6"/>
    <w:lvl w:ilvl="0" w:tplc="1DBC1CDE">
      <w:start w:val="4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18126F"/>
    <w:multiLevelType w:val="hybridMultilevel"/>
    <w:tmpl w:val="BBD8C4EA"/>
    <w:lvl w:ilvl="0" w:tplc="C5F28098">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4" w15:restartNumberingAfterBreak="0">
    <w:nsid w:val="76FA2AA9"/>
    <w:multiLevelType w:val="hybridMultilevel"/>
    <w:tmpl w:val="C62C1A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7"/>
  </w:num>
  <w:num w:numId="3">
    <w:abstractNumId w:val="5"/>
  </w:num>
  <w:num w:numId="4">
    <w:abstractNumId w:val="23"/>
  </w:num>
  <w:num w:numId="5">
    <w:abstractNumId w:val="15"/>
  </w:num>
  <w:num w:numId="6">
    <w:abstractNumId w:val="24"/>
  </w:num>
  <w:num w:numId="7">
    <w:abstractNumId w:val="9"/>
  </w:num>
  <w:num w:numId="8">
    <w:abstractNumId w:val="27"/>
  </w:num>
  <w:num w:numId="9">
    <w:abstractNumId w:val="30"/>
  </w:num>
  <w:num w:numId="10">
    <w:abstractNumId w:val="12"/>
  </w:num>
  <w:num w:numId="11">
    <w:abstractNumId w:val="13"/>
  </w:num>
  <w:num w:numId="12">
    <w:abstractNumId w:val="8"/>
  </w:num>
  <w:num w:numId="13">
    <w:abstractNumId w:val="10"/>
  </w:num>
  <w:num w:numId="14">
    <w:abstractNumId w:val="19"/>
  </w:num>
  <w:num w:numId="15">
    <w:abstractNumId w:val="2"/>
  </w:num>
  <w:num w:numId="16">
    <w:abstractNumId w:val="0"/>
  </w:num>
  <w:num w:numId="17">
    <w:abstractNumId w:val="28"/>
  </w:num>
  <w:num w:numId="18">
    <w:abstractNumId w:val="3"/>
  </w:num>
  <w:num w:numId="19">
    <w:abstractNumId w:val="18"/>
  </w:num>
  <w:num w:numId="20">
    <w:abstractNumId w:val="22"/>
  </w:num>
  <w:num w:numId="21">
    <w:abstractNumId w:val="26"/>
  </w:num>
  <w:num w:numId="22">
    <w:abstractNumId w:val="21"/>
  </w:num>
  <w:num w:numId="23">
    <w:abstractNumId w:val="16"/>
  </w:num>
  <w:num w:numId="24">
    <w:abstractNumId w:val="11"/>
  </w:num>
  <w:num w:numId="25">
    <w:abstractNumId w:val="17"/>
  </w:num>
  <w:num w:numId="26">
    <w:abstractNumId w:val="14"/>
  </w:num>
  <w:num w:numId="27">
    <w:abstractNumId w:val="1"/>
  </w:num>
  <w:num w:numId="28">
    <w:abstractNumId w:val="25"/>
  </w:num>
  <w:num w:numId="29">
    <w:abstractNumId w:val="6"/>
  </w:num>
  <w:num w:numId="30">
    <w:abstractNumId w:val="4"/>
  </w:num>
  <w:num w:numId="31">
    <w:abstractNumId w:val="33"/>
  </w:num>
  <w:num w:numId="32">
    <w:abstractNumId w:val="31"/>
  </w:num>
  <w:num w:numId="33">
    <w:abstractNumId w:val="29"/>
  </w:num>
  <w:num w:numId="34">
    <w:abstractNumId w:val="3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C33"/>
    <w:rsid w:val="00027F71"/>
    <w:rsid w:val="00094567"/>
    <w:rsid w:val="00107A48"/>
    <w:rsid w:val="00115B33"/>
    <w:rsid w:val="001416C5"/>
    <w:rsid w:val="001628A7"/>
    <w:rsid w:val="001B2755"/>
    <w:rsid w:val="001B7D60"/>
    <w:rsid w:val="001E3A02"/>
    <w:rsid w:val="001F4D35"/>
    <w:rsid w:val="0021358E"/>
    <w:rsid w:val="00224279"/>
    <w:rsid w:val="00231783"/>
    <w:rsid w:val="00236F6F"/>
    <w:rsid w:val="002459E0"/>
    <w:rsid w:val="002929AF"/>
    <w:rsid w:val="00296F9A"/>
    <w:rsid w:val="00320750"/>
    <w:rsid w:val="00321580"/>
    <w:rsid w:val="003F4B54"/>
    <w:rsid w:val="00412E81"/>
    <w:rsid w:val="00437A11"/>
    <w:rsid w:val="00455DDF"/>
    <w:rsid w:val="00514D54"/>
    <w:rsid w:val="005662D6"/>
    <w:rsid w:val="00580C33"/>
    <w:rsid w:val="006071F3"/>
    <w:rsid w:val="006239FB"/>
    <w:rsid w:val="00627481"/>
    <w:rsid w:val="00702846"/>
    <w:rsid w:val="00725A8F"/>
    <w:rsid w:val="00822004"/>
    <w:rsid w:val="008C362D"/>
    <w:rsid w:val="008F484B"/>
    <w:rsid w:val="00922968"/>
    <w:rsid w:val="009C5AA6"/>
    <w:rsid w:val="009C7FE9"/>
    <w:rsid w:val="009E64DF"/>
    <w:rsid w:val="00A1092E"/>
    <w:rsid w:val="00A400FA"/>
    <w:rsid w:val="00A41E96"/>
    <w:rsid w:val="00A66005"/>
    <w:rsid w:val="00A679B9"/>
    <w:rsid w:val="00A90034"/>
    <w:rsid w:val="00AC3883"/>
    <w:rsid w:val="00AD591F"/>
    <w:rsid w:val="00AE2FE5"/>
    <w:rsid w:val="00B60506"/>
    <w:rsid w:val="00B76E4B"/>
    <w:rsid w:val="00B9034D"/>
    <w:rsid w:val="00BA1C1A"/>
    <w:rsid w:val="00C86615"/>
    <w:rsid w:val="00CF5BED"/>
    <w:rsid w:val="00D15361"/>
    <w:rsid w:val="00D2664A"/>
    <w:rsid w:val="00D32884"/>
    <w:rsid w:val="00D57B22"/>
    <w:rsid w:val="00D822B5"/>
    <w:rsid w:val="00EE3B5F"/>
    <w:rsid w:val="00EF2FC9"/>
    <w:rsid w:val="00F11A69"/>
    <w:rsid w:val="00F36D1C"/>
    <w:rsid w:val="00F455C6"/>
    <w:rsid w:val="00F906D2"/>
    <w:rsid w:val="00F949C7"/>
    <w:rsid w:val="00FC12C6"/>
    <w:rsid w:val="00FD63E9"/>
    <w:rsid w:val="00FF472C"/>
    <w:rsid w:val="00FF7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1B78"/>
  <w15:chartTrackingRefBased/>
  <w15:docId w15:val="{CF291FF1-6904-436B-9FDE-2A8AA95C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80C33"/>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qFormat/>
    <w:rsid w:val="00580C33"/>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qFormat/>
    <w:rsid w:val="00580C33"/>
    <w:pPr>
      <w:keepNext/>
      <w:spacing w:before="240" w:after="60"/>
      <w:outlineLvl w:val="1"/>
    </w:pPr>
    <w:rPr>
      <w:rFonts w:ascii="Calibri Light" w:eastAsia="Times New Roman" w:hAnsi="Calibri Light" w:cs="Times New Roman"/>
      <w:b/>
      <w:bCs/>
      <w:i/>
      <w:iCs/>
      <w:sz w:val="28"/>
      <w:szCs w:val="28"/>
    </w:rPr>
  </w:style>
  <w:style w:type="paragraph" w:styleId="4">
    <w:name w:val="heading 4"/>
    <w:basedOn w:val="a"/>
    <w:next w:val="a"/>
    <w:link w:val="40"/>
    <w:qFormat/>
    <w:rsid w:val="00580C33"/>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580C33"/>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0C33"/>
    <w:rPr>
      <w:rFonts w:ascii="Calibri Light" w:eastAsia="Times New Roman" w:hAnsi="Calibri Light" w:cs="Times New Roman"/>
      <w:b/>
      <w:bCs/>
      <w:color w:val="000000"/>
      <w:kern w:val="32"/>
      <w:sz w:val="32"/>
      <w:szCs w:val="32"/>
      <w:lang w:val="ru-RU"/>
    </w:rPr>
  </w:style>
  <w:style w:type="character" w:customStyle="1" w:styleId="20">
    <w:name w:val="Заголовок 2 Знак"/>
    <w:basedOn w:val="a0"/>
    <w:link w:val="2"/>
    <w:rsid w:val="00580C33"/>
    <w:rPr>
      <w:rFonts w:ascii="Calibri Light" w:eastAsia="Times New Roman" w:hAnsi="Calibri Light" w:cs="Times New Roman"/>
      <w:b/>
      <w:bCs/>
      <w:i/>
      <w:iCs/>
      <w:color w:val="000000"/>
      <w:sz w:val="28"/>
      <w:szCs w:val="28"/>
      <w:lang w:val="ru-RU"/>
    </w:rPr>
  </w:style>
  <w:style w:type="character" w:customStyle="1" w:styleId="40">
    <w:name w:val="Заголовок 4 Знак"/>
    <w:basedOn w:val="a0"/>
    <w:link w:val="4"/>
    <w:rsid w:val="00580C33"/>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580C33"/>
    <w:rPr>
      <w:rFonts w:ascii="Times New Roman" w:eastAsia="Times New Roman" w:hAnsi="Times New Roman" w:cs="Times New Roman"/>
      <w:b/>
      <w:caps/>
      <w:sz w:val="28"/>
      <w:szCs w:val="20"/>
      <w:lang w:eastAsia="ru-RU"/>
    </w:rPr>
  </w:style>
  <w:style w:type="character" w:styleId="a3">
    <w:name w:val="Hyperlink"/>
    <w:uiPriority w:val="99"/>
    <w:rsid w:val="00580C33"/>
    <w:rPr>
      <w:color w:val="0066CC"/>
      <w:u w:val="single"/>
    </w:rPr>
  </w:style>
  <w:style w:type="character" w:customStyle="1" w:styleId="11">
    <w:name w:val="Заголовок №1_"/>
    <w:link w:val="12"/>
    <w:rsid w:val="00580C33"/>
    <w:rPr>
      <w:rFonts w:ascii="Arial" w:eastAsia="Arial" w:hAnsi="Arial" w:cs="Arial"/>
      <w:spacing w:val="6"/>
      <w:sz w:val="35"/>
      <w:szCs w:val="35"/>
      <w:shd w:val="clear" w:color="auto" w:fill="FFFFFF"/>
    </w:rPr>
  </w:style>
  <w:style w:type="character" w:customStyle="1" w:styleId="21">
    <w:name w:val="Основной текст (2)_"/>
    <w:link w:val="22"/>
    <w:rsid w:val="00580C33"/>
    <w:rPr>
      <w:rFonts w:ascii="Arial" w:eastAsia="Arial" w:hAnsi="Arial" w:cs="Arial"/>
      <w:spacing w:val="6"/>
      <w:sz w:val="35"/>
      <w:szCs w:val="35"/>
      <w:shd w:val="clear" w:color="auto" w:fill="FFFFFF"/>
    </w:rPr>
  </w:style>
  <w:style w:type="character" w:customStyle="1" w:styleId="2TimesNewRoman">
    <w:name w:val="Основной текст (2) + Times New Roman"/>
    <w:rsid w:val="00580C33"/>
    <w:rPr>
      <w:rFonts w:ascii="Times New Roman" w:eastAsia="Times New Roman" w:hAnsi="Times New Roman" w:cs="Times New Roman"/>
      <w:b w:val="0"/>
      <w:bCs w:val="0"/>
      <w:i/>
      <w:iCs/>
      <w:smallCaps w:val="0"/>
      <w:spacing w:val="0"/>
      <w:sz w:val="20"/>
      <w:szCs w:val="20"/>
    </w:rPr>
  </w:style>
  <w:style w:type="character" w:customStyle="1" w:styleId="a4">
    <w:name w:val="Основной текст_"/>
    <w:link w:val="3"/>
    <w:rsid w:val="00580C33"/>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580C33"/>
    <w:rPr>
      <w:rFonts w:ascii="Times New Roman" w:eastAsia="Times New Roman" w:hAnsi="Times New Roman" w:cs="Times New Roman"/>
      <w:b w:val="0"/>
      <w:bCs w:val="0"/>
      <w:i w:val="0"/>
      <w:iCs w:val="0"/>
      <w:smallCaps w:val="0"/>
      <w:spacing w:val="77"/>
      <w:sz w:val="23"/>
      <w:szCs w:val="23"/>
      <w:u w:val="single"/>
    </w:rPr>
  </w:style>
  <w:style w:type="character" w:customStyle="1" w:styleId="a5">
    <w:name w:val="Подпись к картинке_"/>
    <w:link w:val="a6"/>
    <w:rsid w:val="00580C33"/>
    <w:rPr>
      <w:rFonts w:ascii="Times New Roman" w:eastAsia="Times New Roman" w:hAnsi="Times New Roman" w:cs="Times New Roman"/>
      <w:spacing w:val="11"/>
      <w:sz w:val="23"/>
      <w:szCs w:val="23"/>
      <w:shd w:val="clear" w:color="auto" w:fill="FFFFFF"/>
    </w:rPr>
  </w:style>
  <w:style w:type="character" w:customStyle="1" w:styleId="30">
    <w:name w:val="Основной текст (3)_"/>
    <w:link w:val="31"/>
    <w:rsid w:val="00580C33"/>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rsid w:val="00580C33"/>
    <w:rPr>
      <w:rFonts w:ascii="Times New Roman" w:eastAsia="Times New Roman" w:hAnsi="Times New Roman" w:cs="Times New Roman"/>
      <w:b w:val="0"/>
      <w:bCs w:val="0"/>
      <w:i w:val="0"/>
      <w:iCs w:val="0"/>
      <w:smallCaps w:val="0"/>
      <w:spacing w:val="10"/>
      <w:sz w:val="22"/>
      <w:szCs w:val="22"/>
    </w:rPr>
  </w:style>
  <w:style w:type="character" w:customStyle="1" w:styleId="315">
    <w:name w:val="Основной текст (3) + 15"/>
    <w:rsid w:val="00580C33"/>
    <w:rPr>
      <w:rFonts w:ascii="Times New Roman" w:eastAsia="Times New Roman" w:hAnsi="Times New Roman" w:cs="Times New Roman"/>
      <w:b/>
      <w:bCs/>
      <w:i/>
      <w:iCs/>
      <w:smallCaps w:val="0"/>
      <w:spacing w:val="-21"/>
      <w:sz w:val="29"/>
      <w:szCs w:val="29"/>
    </w:rPr>
  </w:style>
  <w:style w:type="character" w:customStyle="1" w:styleId="32">
    <w:name w:val="Заголовок №3_"/>
    <w:link w:val="33"/>
    <w:rsid w:val="00580C33"/>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580C33"/>
    <w:rPr>
      <w:rFonts w:ascii="Times New Roman" w:eastAsia="Times New Roman" w:hAnsi="Times New Roman" w:cs="Times New Roman"/>
      <w:sz w:val="20"/>
      <w:szCs w:val="20"/>
      <w:shd w:val="clear" w:color="auto" w:fill="FFFFFF"/>
    </w:rPr>
  </w:style>
  <w:style w:type="character" w:customStyle="1" w:styleId="34">
    <w:name w:val="Основной текст (3) + Полужирный"/>
    <w:rsid w:val="00580C33"/>
    <w:rPr>
      <w:rFonts w:ascii="Times New Roman" w:eastAsia="Times New Roman" w:hAnsi="Times New Roman" w:cs="Times New Roman"/>
      <w:b/>
      <w:bCs/>
      <w:i w:val="0"/>
      <w:iCs w:val="0"/>
      <w:smallCaps w:val="0"/>
      <w:spacing w:val="12"/>
      <w:sz w:val="23"/>
      <w:szCs w:val="23"/>
    </w:rPr>
  </w:style>
  <w:style w:type="character" w:customStyle="1" w:styleId="110">
    <w:name w:val="Основной текст + 11"/>
    <w:rsid w:val="00580C33"/>
    <w:rPr>
      <w:rFonts w:ascii="Times New Roman" w:eastAsia="Times New Roman" w:hAnsi="Times New Roman" w:cs="Times New Roman"/>
      <w:b w:val="0"/>
      <w:bCs w:val="0"/>
      <w:i w:val="0"/>
      <w:iCs w:val="0"/>
      <w:smallCaps w:val="0"/>
      <w:spacing w:val="10"/>
      <w:sz w:val="22"/>
      <w:szCs w:val="22"/>
    </w:rPr>
  </w:style>
  <w:style w:type="character" w:customStyle="1" w:styleId="a7">
    <w:name w:val="Сноска_"/>
    <w:link w:val="a8"/>
    <w:rsid w:val="00580C33"/>
    <w:rPr>
      <w:rFonts w:ascii="Times New Roman" w:eastAsia="Times New Roman" w:hAnsi="Times New Roman" w:cs="Times New Roman"/>
      <w:spacing w:val="6"/>
      <w:sz w:val="14"/>
      <w:szCs w:val="14"/>
      <w:shd w:val="clear" w:color="auto" w:fill="FFFFFF"/>
    </w:rPr>
  </w:style>
  <w:style w:type="character" w:customStyle="1" w:styleId="5">
    <w:name w:val="Основной текст (5)_"/>
    <w:link w:val="51"/>
    <w:rsid w:val="00580C33"/>
    <w:rPr>
      <w:rFonts w:ascii="Times New Roman" w:eastAsia="Times New Roman" w:hAnsi="Times New Roman" w:cs="Times New Roman"/>
      <w:spacing w:val="11"/>
      <w:sz w:val="23"/>
      <w:szCs w:val="23"/>
      <w:shd w:val="clear" w:color="auto" w:fill="FFFFFF"/>
    </w:rPr>
  </w:style>
  <w:style w:type="character" w:customStyle="1" w:styleId="50">
    <w:name w:val="Основной текст (5)"/>
    <w:rsid w:val="00580C33"/>
    <w:rPr>
      <w:rFonts w:ascii="Times New Roman" w:eastAsia="Times New Roman" w:hAnsi="Times New Roman" w:cs="Times New Roman"/>
      <w:b w:val="0"/>
      <w:bCs w:val="0"/>
      <w:i w:val="0"/>
      <w:iCs w:val="0"/>
      <w:smallCaps w:val="0"/>
      <w:spacing w:val="12"/>
      <w:sz w:val="23"/>
      <w:szCs w:val="23"/>
    </w:rPr>
  </w:style>
  <w:style w:type="character" w:customStyle="1" w:styleId="13">
    <w:name w:val="Основной текст1"/>
    <w:rsid w:val="00580C33"/>
    <w:rPr>
      <w:rFonts w:ascii="Times New Roman" w:eastAsia="Times New Roman" w:hAnsi="Times New Roman" w:cs="Times New Roman"/>
      <w:b w:val="0"/>
      <w:bCs w:val="0"/>
      <w:i w:val="0"/>
      <w:iCs w:val="0"/>
      <w:smallCaps w:val="0"/>
      <w:spacing w:val="11"/>
      <w:sz w:val="23"/>
      <w:szCs w:val="23"/>
      <w:u w:val="single"/>
      <w:lang w:val="en-US"/>
    </w:rPr>
  </w:style>
  <w:style w:type="character" w:customStyle="1" w:styleId="14">
    <w:name w:val="Основной текст (14)_"/>
    <w:link w:val="141"/>
    <w:rsid w:val="00580C33"/>
    <w:rPr>
      <w:rFonts w:ascii="Times New Roman" w:eastAsia="Times New Roman" w:hAnsi="Times New Roman" w:cs="Times New Roman"/>
      <w:sz w:val="24"/>
      <w:szCs w:val="24"/>
      <w:shd w:val="clear" w:color="auto" w:fill="FFFFFF"/>
    </w:rPr>
  </w:style>
  <w:style w:type="character" w:customStyle="1" w:styleId="3116">
    <w:name w:val="Основной текст (3) + 116"/>
    <w:rsid w:val="00580C33"/>
    <w:rPr>
      <w:rFonts w:ascii="Times New Roman" w:eastAsia="Times New Roman" w:hAnsi="Times New Roman" w:cs="Times New Roman"/>
      <w:b w:val="0"/>
      <w:bCs w:val="0"/>
      <w:i w:val="0"/>
      <w:iCs w:val="0"/>
      <w:smallCaps w:val="0"/>
      <w:spacing w:val="10"/>
      <w:sz w:val="22"/>
      <w:szCs w:val="22"/>
    </w:rPr>
  </w:style>
  <w:style w:type="character" w:customStyle="1" w:styleId="310">
    <w:name w:val="Основной текст (3) + Полужирный1"/>
    <w:rsid w:val="00580C33"/>
    <w:rPr>
      <w:rFonts w:ascii="Times New Roman" w:eastAsia="Times New Roman" w:hAnsi="Times New Roman" w:cs="Times New Roman"/>
      <w:b/>
      <w:bCs/>
      <w:i w:val="0"/>
      <w:iCs w:val="0"/>
      <w:smallCaps w:val="0"/>
      <w:spacing w:val="12"/>
      <w:sz w:val="23"/>
      <w:szCs w:val="23"/>
    </w:rPr>
  </w:style>
  <w:style w:type="character" w:customStyle="1" w:styleId="3115">
    <w:name w:val="Основной текст (3) + 115"/>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140">
    <w:name w:val="Основной текст (14)"/>
    <w:rsid w:val="00580C33"/>
    <w:rPr>
      <w:rFonts w:ascii="Times New Roman" w:eastAsia="Times New Roman" w:hAnsi="Times New Roman" w:cs="Times New Roman"/>
      <w:b w:val="0"/>
      <w:bCs w:val="0"/>
      <w:i w:val="0"/>
      <w:iCs w:val="0"/>
      <w:smallCaps w:val="0"/>
      <w:spacing w:val="0"/>
      <w:sz w:val="24"/>
      <w:szCs w:val="24"/>
      <w:u w:val="single"/>
    </w:rPr>
  </w:style>
  <w:style w:type="character" w:customStyle="1" w:styleId="41pt">
    <w:name w:val="Основной текст (4) + Интервал 1 pt"/>
    <w:rsid w:val="00580C33"/>
    <w:rPr>
      <w:rFonts w:ascii="Times New Roman" w:eastAsia="Times New Roman" w:hAnsi="Times New Roman" w:cs="Times New Roman"/>
      <w:b w:val="0"/>
      <w:bCs w:val="0"/>
      <w:i w:val="0"/>
      <w:iCs w:val="0"/>
      <w:smallCaps w:val="0"/>
      <w:spacing w:val="30"/>
      <w:sz w:val="20"/>
      <w:szCs w:val="20"/>
    </w:rPr>
  </w:style>
  <w:style w:type="character" w:customStyle="1" w:styleId="9">
    <w:name w:val="Основной текст (9)_"/>
    <w:link w:val="90"/>
    <w:rsid w:val="00580C33"/>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580C33"/>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580C33"/>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580C33"/>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580C33"/>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580C33"/>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580C33"/>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580C33"/>
    <w:rPr>
      <w:rFonts w:ascii="Arial" w:eastAsia="Arial" w:hAnsi="Arial" w:cs="Arial"/>
      <w:sz w:val="8"/>
      <w:szCs w:val="8"/>
      <w:shd w:val="clear" w:color="auto" w:fill="FFFFFF"/>
    </w:rPr>
  </w:style>
  <w:style w:type="character" w:customStyle="1" w:styleId="a9">
    <w:name w:val="Основной текст + Полужирный"/>
    <w:rsid w:val="00580C33"/>
    <w:rPr>
      <w:rFonts w:ascii="Times New Roman" w:eastAsia="Times New Roman" w:hAnsi="Times New Roman" w:cs="Times New Roman"/>
      <w:b/>
      <w:bCs/>
      <w:i w:val="0"/>
      <w:iCs w:val="0"/>
      <w:smallCaps w:val="0"/>
      <w:spacing w:val="12"/>
      <w:sz w:val="23"/>
      <w:szCs w:val="23"/>
    </w:rPr>
  </w:style>
  <w:style w:type="character" w:customStyle="1" w:styleId="15">
    <w:name w:val="Основной текст + Полужирный1"/>
    <w:rsid w:val="00580C33"/>
    <w:rPr>
      <w:rFonts w:ascii="Times New Roman" w:eastAsia="Times New Roman" w:hAnsi="Times New Roman" w:cs="Times New Roman"/>
      <w:b/>
      <w:bCs/>
      <w:i w:val="0"/>
      <w:iCs w:val="0"/>
      <w:smallCaps w:val="0"/>
      <w:spacing w:val="9"/>
      <w:sz w:val="23"/>
      <w:szCs w:val="23"/>
    </w:rPr>
  </w:style>
  <w:style w:type="character" w:customStyle="1" w:styleId="102">
    <w:name w:val="Основной текст + 10"/>
    <w:rsid w:val="00580C33"/>
    <w:rPr>
      <w:rFonts w:ascii="Times New Roman" w:eastAsia="Times New Roman" w:hAnsi="Times New Roman" w:cs="Times New Roman"/>
      <w:b w:val="0"/>
      <w:bCs w:val="0"/>
      <w:i w:val="0"/>
      <w:iCs w:val="0"/>
      <w:smallCaps w:val="0"/>
      <w:spacing w:val="5"/>
      <w:sz w:val="20"/>
      <w:szCs w:val="20"/>
    </w:rPr>
  </w:style>
  <w:style w:type="character" w:customStyle="1" w:styleId="55">
    <w:name w:val="Основной текст (5)5"/>
    <w:rsid w:val="00580C33"/>
    <w:rPr>
      <w:rFonts w:ascii="Times New Roman" w:eastAsia="Times New Roman" w:hAnsi="Times New Roman" w:cs="Times New Roman"/>
      <w:b w:val="0"/>
      <w:bCs w:val="0"/>
      <w:i w:val="0"/>
      <w:iCs w:val="0"/>
      <w:smallCaps w:val="0"/>
      <w:spacing w:val="12"/>
      <w:sz w:val="23"/>
      <w:szCs w:val="23"/>
    </w:rPr>
  </w:style>
  <w:style w:type="character" w:customStyle="1" w:styleId="52">
    <w:name w:val="Основной текст (5) + Не полужирный"/>
    <w:rsid w:val="00580C33"/>
    <w:rPr>
      <w:rFonts w:ascii="Times New Roman" w:eastAsia="Times New Roman" w:hAnsi="Times New Roman" w:cs="Times New Roman"/>
      <w:b/>
      <w:bCs/>
      <w:i w:val="0"/>
      <w:iCs w:val="0"/>
      <w:smallCaps w:val="0"/>
      <w:spacing w:val="11"/>
      <w:sz w:val="23"/>
      <w:szCs w:val="23"/>
    </w:rPr>
  </w:style>
  <w:style w:type="character" w:customStyle="1" w:styleId="3114">
    <w:name w:val="Основной текст (3) + 114"/>
    <w:rsid w:val="00580C33"/>
    <w:rPr>
      <w:rFonts w:ascii="Times New Roman" w:eastAsia="Times New Roman" w:hAnsi="Times New Roman" w:cs="Times New Roman"/>
      <w:b w:val="0"/>
      <w:bCs w:val="0"/>
      <w:i w:val="0"/>
      <w:iCs w:val="0"/>
      <w:smallCaps w:val="0"/>
      <w:spacing w:val="10"/>
      <w:sz w:val="22"/>
      <w:szCs w:val="22"/>
    </w:rPr>
  </w:style>
  <w:style w:type="character" w:customStyle="1" w:styleId="3100">
    <w:name w:val="Основной текст (3) + 10"/>
    <w:rsid w:val="00580C33"/>
    <w:rPr>
      <w:rFonts w:ascii="Times New Roman" w:eastAsia="Times New Roman" w:hAnsi="Times New Roman" w:cs="Times New Roman"/>
      <w:b w:val="0"/>
      <w:bCs w:val="0"/>
      <w:i/>
      <w:iCs/>
      <w:smallCaps w:val="0"/>
      <w:spacing w:val="0"/>
      <w:sz w:val="20"/>
      <w:szCs w:val="20"/>
    </w:rPr>
  </w:style>
  <w:style w:type="character" w:customStyle="1" w:styleId="150">
    <w:name w:val="Основной текст (15)_"/>
    <w:link w:val="151"/>
    <w:rsid w:val="00580C33"/>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580C33"/>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580C33"/>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580C33"/>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580C33"/>
    <w:rPr>
      <w:rFonts w:ascii="Times New Roman" w:eastAsia="Times New Roman" w:hAnsi="Times New Roman" w:cs="Times New Roman"/>
      <w:b w:val="0"/>
      <w:bCs w:val="0"/>
      <w:i w:val="0"/>
      <w:iCs w:val="0"/>
      <w:smallCaps w:val="0"/>
      <w:spacing w:val="12"/>
      <w:sz w:val="23"/>
      <w:szCs w:val="23"/>
    </w:rPr>
  </w:style>
  <w:style w:type="character" w:customStyle="1" w:styleId="15TrebuchetMS">
    <w:name w:val="Основной текст (15) + Trebuchet MS"/>
    <w:rsid w:val="00580C33"/>
    <w:rPr>
      <w:rFonts w:ascii="Trebuchet MS" w:eastAsia="Trebuchet MS" w:hAnsi="Trebuchet MS" w:cs="Trebuchet MS"/>
      <w:b/>
      <w:bCs/>
      <w:i w:val="0"/>
      <w:iCs w:val="0"/>
      <w:smallCaps w:val="0"/>
      <w:spacing w:val="1"/>
      <w:sz w:val="13"/>
      <w:szCs w:val="13"/>
    </w:rPr>
  </w:style>
  <w:style w:type="character" w:customStyle="1" w:styleId="17-1pt">
    <w:name w:val="Основной текст (17) + Интервал -1 pt"/>
    <w:rsid w:val="00580C33"/>
    <w:rPr>
      <w:rFonts w:ascii="Times New Roman" w:eastAsia="Times New Roman" w:hAnsi="Times New Roman" w:cs="Times New Roman"/>
      <w:b w:val="0"/>
      <w:bCs w:val="0"/>
      <w:i w:val="0"/>
      <w:iCs w:val="0"/>
      <w:smallCaps w:val="0"/>
      <w:spacing w:val="-20"/>
      <w:sz w:val="20"/>
      <w:szCs w:val="20"/>
    </w:rPr>
  </w:style>
  <w:style w:type="character" w:customStyle="1" w:styleId="54">
    <w:name w:val="Основной текст (5)4"/>
    <w:rsid w:val="00580C33"/>
    <w:rPr>
      <w:rFonts w:ascii="Times New Roman" w:eastAsia="Times New Roman" w:hAnsi="Times New Roman" w:cs="Times New Roman"/>
      <w:b w:val="0"/>
      <w:bCs w:val="0"/>
      <w:i w:val="0"/>
      <w:iCs w:val="0"/>
      <w:smallCaps w:val="0"/>
      <w:spacing w:val="12"/>
      <w:sz w:val="23"/>
      <w:szCs w:val="23"/>
    </w:rPr>
  </w:style>
  <w:style w:type="character" w:customStyle="1" w:styleId="1512pt">
    <w:name w:val="Основной текст (15) + 12 pt"/>
    <w:rsid w:val="00580C33"/>
    <w:rPr>
      <w:rFonts w:ascii="Times New Roman" w:eastAsia="Times New Roman" w:hAnsi="Times New Roman" w:cs="Times New Roman"/>
      <w:b/>
      <w:bCs/>
      <w:i w:val="0"/>
      <w:iCs w:val="0"/>
      <w:smallCaps w:val="0"/>
      <w:spacing w:val="11"/>
      <w:sz w:val="23"/>
      <w:szCs w:val="23"/>
    </w:rPr>
  </w:style>
  <w:style w:type="character" w:customStyle="1" w:styleId="aa">
    <w:name w:val="Оглавление_"/>
    <w:link w:val="ab"/>
    <w:rsid w:val="00580C33"/>
    <w:rPr>
      <w:rFonts w:ascii="Times New Roman" w:eastAsia="Times New Roman" w:hAnsi="Times New Roman" w:cs="Times New Roman"/>
      <w:spacing w:val="11"/>
      <w:sz w:val="23"/>
      <w:szCs w:val="23"/>
      <w:shd w:val="clear" w:color="auto" w:fill="FFFFFF"/>
    </w:rPr>
  </w:style>
  <w:style w:type="character" w:customStyle="1" w:styleId="122">
    <w:name w:val="Оглавление + 12"/>
    <w:rsid w:val="00580C33"/>
    <w:rPr>
      <w:rFonts w:ascii="Times New Roman" w:eastAsia="Times New Roman" w:hAnsi="Times New Roman" w:cs="Times New Roman"/>
      <w:b w:val="0"/>
      <w:bCs w:val="0"/>
      <w:i/>
      <w:iCs/>
      <w:smallCaps w:val="0"/>
      <w:spacing w:val="1"/>
      <w:sz w:val="23"/>
      <w:szCs w:val="23"/>
    </w:rPr>
  </w:style>
  <w:style w:type="character" w:customStyle="1" w:styleId="25">
    <w:name w:val="Оглавление (2)_"/>
    <w:link w:val="26"/>
    <w:rsid w:val="00580C33"/>
    <w:rPr>
      <w:rFonts w:ascii="Times New Roman" w:eastAsia="Times New Roman" w:hAnsi="Times New Roman" w:cs="Times New Roman"/>
      <w:spacing w:val="6"/>
      <w:sz w:val="14"/>
      <w:szCs w:val="14"/>
      <w:shd w:val="clear" w:color="auto" w:fill="FFFFFF"/>
    </w:rPr>
  </w:style>
  <w:style w:type="character" w:customStyle="1" w:styleId="103">
    <w:name w:val="Оглавление + 10"/>
    <w:rsid w:val="00580C33"/>
    <w:rPr>
      <w:rFonts w:ascii="Times New Roman" w:eastAsia="Times New Roman" w:hAnsi="Times New Roman" w:cs="Times New Roman"/>
      <w:b w:val="0"/>
      <w:bCs w:val="0"/>
      <w:i w:val="0"/>
      <w:iCs w:val="0"/>
      <w:smallCaps w:val="0"/>
      <w:spacing w:val="5"/>
      <w:sz w:val="20"/>
      <w:szCs w:val="20"/>
    </w:rPr>
  </w:style>
  <w:style w:type="character" w:customStyle="1" w:styleId="0pt">
    <w:name w:val="Оглавление + Интервал 0 pt"/>
    <w:rsid w:val="00580C33"/>
    <w:rPr>
      <w:rFonts w:ascii="Times New Roman" w:eastAsia="Times New Roman" w:hAnsi="Times New Roman" w:cs="Times New Roman"/>
      <w:b w:val="0"/>
      <w:bCs w:val="0"/>
      <w:i w:val="0"/>
      <w:iCs w:val="0"/>
      <w:smallCaps w:val="0"/>
      <w:spacing w:val="10"/>
      <w:sz w:val="23"/>
      <w:szCs w:val="23"/>
    </w:rPr>
  </w:style>
  <w:style w:type="character" w:customStyle="1" w:styleId="Consolas">
    <w:name w:val="Оглавление + Consolas"/>
    <w:rsid w:val="00580C33"/>
    <w:rPr>
      <w:rFonts w:ascii="Consolas" w:eastAsia="Consolas" w:hAnsi="Consolas" w:cs="Consolas"/>
      <w:b w:val="0"/>
      <w:bCs w:val="0"/>
      <w:i w:val="0"/>
      <w:iCs w:val="0"/>
      <w:smallCaps w:val="0"/>
      <w:spacing w:val="-30"/>
      <w:sz w:val="25"/>
      <w:szCs w:val="25"/>
    </w:rPr>
  </w:style>
  <w:style w:type="character" w:customStyle="1" w:styleId="1712pt">
    <w:name w:val="Основной текст (17) + 12 pt"/>
    <w:rsid w:val="00580C33"/>
    <w:rPr>
      <w:rFonts w:ascii="Times New Roman" w:eastAsia="Times New Roman" w:hAnsi="Times New Roman" w:cs="Times New Roman"/>
      <w:b/>
      <w:bCs/>
      <w:i w:val="0"/>
      <w:iCs w:val="0"/>
      <w:smallCaps w:val="0"/>
      <w:spacing w:val="12"/>
      <w:sz w:val="23"/>
      <w:szCs w:val="23"/>
    </w:rPr>
  </w:style>
  <w:style w:type="character" w:customStyle="1" w:styleId="35">
    <w:name w:val="Оглавление (3)_"/>
    <w:link w:val="36"/>
    <w:rsid w:val="00580C33"/>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rsid w:val="00580C33"/>
    <w:rPr>
      <w:rFonts w:ascii="Times New Roman" w:eastAsia="Times New Roman" w:hAnsi="Times New Roman" w:cs="Times New Roman"/>
      <w:b w:val="0"/>
      <w:bCs w:val="0"/>
      <w:i w:val="0"/>
      <w:iCs w:val="0"/>
      <w:smallCaps w:val="0"/>
      <w:spacing w:val="11"/>
      <w:sz w:val="23"/>
      <w:szCs w:val="23"/>
    </w:rPr>
  </w:style>
  <w:style w:type="character" w:customStyle="1" w:styleId="27">
    <w:name w:val="Подпись к таблице (2)_"/>
    <w:link w:val="211"/>
    <w:rsid w:val="00580C33"/>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580C33"/>
    <w:rPr>
      <w:rFonts w:ascii="Times New Roman" w:eastAsia="Times New Roman" w:hAnsi="Times New Roman" w:cs="Times New Roman"/>
      <w:b w:val="0"/>
      <w:bCs w:val="0"/>
      <w:i w:val="0"/>
      <w:iCs w:val="0"/>
      <w:smallCaps w:val="0"/>
      <w:spacing w:val="12"/>
      <w:sz w:val="23"/>
      <w:szCs w:val="23"/>
    </w:rPr>
  </w:style>
  <w:style w:type="character" w:customStyle="1" w:styleId="3113">
    <w:name w:val="Основной текст (3) + 113"/>
    <w:rsid w:val="00580C33"/>
    <w:rPr>
      <w:rFonts w:ascii="Times New Roman" w:eastAsia="Times New Roman" w:hAnsi="Times New Roman" w:cs="Times New Roman"/>
      <w:b w:val="0"/>
      <w:bCs w:val="0"/>
      <w:i w:val="0"/>
      <w:iCs w:val="0"/>
      <w:smallCaps w:val="0"/>
      <w:spacing w:val="10"/>
      <w:sz w:val="22"/>
      <w:szCs w:val="22"/>
    </w:rPr>
  </w:style>
  <w:style w:type="character" w:customStyle="1" w:styleId="53">
    <w:name w:val="Основной текст (5)3"/>
    <w:rsid w:val="00580C33"/>
    <w:rPr>
      <w:rFonts w:ascii="Times New Roman" w:eastAsia="Times New Roman" w:hAnsi="Times New Roman" w:cs="Times New Roman"/>
      <w:b w:val="0"/>
      <w:bCs w:val="0"/>
      <w:i w:val="0"/>
      <w:iCs w:val="0"/>
      <w:smallCaps w:val="0"/>
      <w:spacing w:val="12"/>
      <w:sz w:val="23"/>
      <w:szCs w:val="23"/>
    </w:rPr>
  </w:style>
  <w:style w:type="character" w:customStyle="1" w:styleId="37">
    <w:name w:val="Подпись к таблице (3)_"/>
    <w:link w:val="38"/>
    <w:rsid w:val="00580C33"/>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rsid w:val="00580C33"/>
    <w:rPr>
      <w:rFonts w:ascii="Times New Roman" w:eastAsia="Times New Roman" w:hAnsi="Times New Roman" w:cs="Times New Roman"/>
      <w:b w:val="0"/>
      <w:bCs w:val="0"/>
      <w:i w:val="0"/>
      <w:iCs w:val="0"/>
      <w:smallCaps w:val="0"/>
      <w:spacing w:val="10"/>
      <w:sz w:val="22"/>
      <w:szCs w:val="22"/>
    </w:rPr>
  </w:style>
  <w:style w:type="character" w:customStyle="1" w:styleId="31150">
    <w:name w:val="Подпись к таблице (3) + 115"/>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1712pt1">
    <w:name w:val="Основной текст (17) + 12 pt1"/>
    <w:rsid w:val="00580C33"/>
    <w:rPr>
      <w:rFonts w:ascii="Times New Roman" w:eastAsia="Times New Roman" w:hAnsi="Times New Roman" w:cs="Times New Roman"/>
      <w:b/>
      <w:bCs/>
      <w:i w:val="0"/>
      <w:iCs w:val="0"/>
      <w:smallCaps w:val="0"/>
      <w:spacing w:val="12"/>
      <w:sz w:val="23"/>
      <w:szCs w:val="23"/>
    </w:rPr>
  </w:style>
  <w:style w:type="character" w:customStyle="1" w:styleId="200">
    <w:name w:val="Основной текст (20)_"/>
    <w:link w:val="201"/>
    <w:rsid w:val="00580C33"/>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rsid w:val="00580C33"/>
    <w:rPr>
      <w:rFonts w:ascii="Times New Roman" w:eastAsia="Times New Roman" w:hAnsi="Times New Roman" w:cs="Times New Roman"/>
      <w:b w:val="0"/>
      <w:bCs w:val="0"/>
      <w:i w:val="0"/>
      <w:iCs w:val="0"/>
      <w:smallCaps w:val="0"/>
      <w:spacing w:val="0"/>
      <w:w w:val="200"/>
      <w:sz w:val="12"/>
      <w:szCs w:val="12"/>
      <w:lang w:val="en-US"/>
    </w:rPr>
  </w:style>
  <w:style w:type="character" w:customStyle="1" w:styleId="43">
    <w:name w:val="Основной текст (4) + Не курсив"/>
    <w:rsid w:val="00580C33"/>
    <w:rPr>
      <w:rFonts w:ascii="Times New Roman" w:eastAsia="Times New Roman" w:hAnsi="Times New Roman" w:cs="Times New Roman"/>
      <w:b w:val="0"/>
      <w:bCs w:val="0"/>
      <w:i/>
      <w:iCs/>
      <w:smallCaps w:val="0"/>
      <w:spacing w:val="5"/>
      <w:sz w:val="20"/>
      <w:szCs w:val="20"/>
    </w:rPr>
  </w:style>
  <w:style w:type="character" w:customStyle="1" w:styleId="3101">
    <w:name w:val="Основной текст (3) + 101"/>
    <w:rsid w:val="00580C33"/>
    <w:rPr>
      <w:rFonts w:ascii="Times New Roman" w:eastAsia="Times New Roman" w:hAnsi="Times New Roman" w:cs="Times New Roman"/>
      <w:b w:val="0"/>
      <w:bCs w:val="0"/>
      <w:i w:val="0"/>
      <w:iCs w:val="0"/>
      <w:smallCaps w:val="0"/>
      <w:spacing w:val="5"/>
      <w:sz w:val="20"/>
      <w:szCs w:val="20"/>
    </w:rPr>
  </w:style>
  <w:style w:type="character" w:customStyle="1" w:styleId="18">
    <w:name w:val="Основной текст (18)_"/>
    <w:link w:val="180"/>
    <w:rsid w:val="00580C33"/>
    <w:rPr>
      <w:rFonts w:ascii="Arial" w:eastAsia="Arial" w:hAnsi="Arial" w:cs="Arial"/>
      <w:sz w:val="20"/>
      <w:szCs w:val="20"/>
      <w:shd w:val="clear" w:color="auto" w:fill="FFFFFF"/>
    </w:rPr>
  </w:style>
  <w:style w:type="character" w:customStyle="1" w:styleId="212">
    <w:name w:val="Основной текст (21)_"/>
    <w:link w:val="213"/>
    <w:rsid w:val="00580C33"/>
    <w:rPr>
      <w:rFonts w:ascii="Arial" w:eastAsia="Arial" w:hAnsi="Arial" w:cs="Arial"/>
      <w:sz w:val="8"/>
      <w:szCs w:val="8"/>
      <w:shd w:val="clear" w:color="auto" w:fill="FFFFFF"/>
    </w:rPr>
  </w:style>
  <w:style w:type="character" w:customStyle="1" w:styleId="220">
    <w:name w:val="Основной текст (22)_"/>
    <w:link w:val="221"/>
    <w:rsid w:val="00580C33"/>
    <w:rPr>
      <w:rFonts w:ascii="Arial" w:eastAsia="Arial" w:hAnsi="Arial" w:cs="Arial"/>
      <w:sz w:val="20"/>
      <w:szCs w:val="20"/>
      <w:shd w:val="clear" w:color="auto" w:fill="FFFFFF"/>
    </w:rPr>
  </w:style>
  <w:style w:type="character" w:customStyle="1" w:styleId="19">
    <w:name w:val="Основной текст (19)_"/>
    <w:link w:val="190"/>
    <w:rsid w:val="00580C33"/>
    <w:rPr>
      <w:rFonts w:ascii="Arial" w:eastAsia="Arial" w:hAnsi="Arial" w:cs="Arial"/>
      <w:sz w:val="20"/>
      <w:szCs w:val="20"/>
      <w:shd w:val="clear" w:color="auto" w:fill="FFFFFF"/>
    </w:rPr>
  </w:style>
  <w:style w:type="character" w:customStyle="1" w:styleId="3112">
    <w:name w:val="Основной текст (3) + 112"/>
    <w:rsid w:val="00580C33"/>
    <w:rPr>
      <w:rFonts w:ascii="Times New Roman" w:eastAsia="Times New Roman" w:hAnsi="Times New Roman" w:cs="Times New Roman"/>
      <w:b w:val="0"/>
      <w:bCs w:val="0"/>
      <w:i w:val="0"/>
      <w:iCs w:val="0"/>
      <w:smallCaps w:val="0"/>
      <w:spacing w:val="10"/>
      <w:sz w:val="22"/>
      <w:szCs w:val="22"/>
    </w:rPr>
  </w:style>
  <w:style w:type="character" w:customStyle="1" w:styleId="230">
    <w:name w:val="Основной текст (23)_"/>
    <w:link w:val="231"/>
    <w:rsid w:val="00580C33"/>
    <w:rPr>
      <w:rFonts w:ascii="Arial" w:eastAsia="Arial" w:hAnsi="Arial" w:cs="Arial"/>
      <w:sz w:val="8"/>
      <w:szCs w:val="8"/>
      <w:shd w:val="clear" w:color="auto" w:fill="FFFFFF"/>
    </w:rPr>
  </w:style>
  <w:style w:type="character" w:customStyle="1" w:styleId="ac">
    <w:name w:val="Подпись к таблице_"/>
    <w:link w:val="ad"/>
    <w:rsid w:val="00580C33"/>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580C33"/>
    <w:rPr>
      <w:rFonts w:ascii="Times New Roman" w:eastAsia="Times New Roman" w:hAnsi="Times New Roman" w:cs="Times New Roman"/>
      <w:b w:val="0"/>
      <w:bCs w:val="0"/>
      <w:i/>
      <w:iCs/>
      <w:smallCaps w:val="0"/>
      <w:spacing w:val="5"/>
      <w:sz w:val="20"/>
      <w:szCs w:val="20"/>
      <w:u w:val="single"/>
    </w:rPr>
  </w:style>
  <w:style w:type="character" w:customStyle="1" w:styleId="1a">
    <w:name w:val="Подпись к таблице + Не курсив1"/>
    <w:rsid w:val="00580C33"/>
    <w:rPr>
      <w:rFonts w:ascii="Times New Roman" w:eastAsia="Times New Roman" w:hAnsi="Times New Roman" w:cs="Times New Roman"/>
      <w:b w:val="0"/>
      <w:bCs w:val="0"/>
      <w:i/>
      <w:iCs/>
      <w:smallCaps w:val="0"/>
      <w:spacing w:val="5"/>
      <w:sz w:val="20"/>
      <w:szCs w:val="20"/>
    </w:rPr>
  </w:style>
  <w:style w:type="character" w:customStyle="1" w:styleId="31140">
    <w:name w:val="Подпись к таблице (3) + 114"/>
    <w:rsid w:val="00580C33"/>
    <w:rPr>
      <w:rFonts w:ascii="Times New Roman" w:eastAsia="Times New Roman" w:hAnsi="Times New Roman" w:cs="Times New Roman"/>
      <w:b w:val="0"/>
      <w:bCs w:val="0"/>
      <w:i w:val="0"/>
      <w:iCs w:val="0"/>
      <w:smallCaps w:val="0"/>
      <w:spacing w:val="10"/>
      <w:sz w:val="22"/>
      <w:szCs w:val="22"/>
    </w:rPr>
  </w:style>
  <w:style w:type="character" w:customStyle="1" w:styleId="31130">
    <w:name w:val="Подпись к таблице (3) + 113"/>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520">
    <w:name w:val="Основной текст (5)2"/>
    <w:rsid w:val="00580C33"/>
    <w:rPr>
      <w:rFonts w:ascii="Times New Roman" w:eastAsia="Times New Roman" w:hAnsi="Times New Roman" w:cs="Times New Roman"/>
      <w:b w:val="0"/>
      <w:bCs w:val="0"/>
      <w:i w:val="0"/>
      <w:iCs w:val="0"/>
      <w:smallCaps w:val="0"/>
      <w:spacing w:val="12"/>
      <w:sz w:val="23"/>
      <w:szCs w:val="23"/>
    </w:rPr>
  </w:style>
  <w:style w:type="character" w:customStyle="1" w:styleId="3Arial">
    <w:name w:val="Основной текст (3) + Arial"/>
    <w:rsid w:val="00580C33"/>
    <w:rPr>
      <w:rFonts w:ascii="Arial" w:eastAsia="Arial" w:hAnsi="Arial" w:cs="Arial"/>
      <w:b w:val="0"/>
      <w:bCs w:val="0"/>
      <w:i w:val="0"/>
      <w:iCs w:val="0"/>
      <w:smallCaps w:val="0"/>
      <w:spacing w:val="6"/>
      <w:sz w:val="35"/>
      <w:szCs w:val="35"/>
    </w:rPr>
  </w:style>
  <w:style w:type="character" w:customStyle="1" w:styleId="250">
    <w:name w:val="Основной текст (25)_"/>
    <w:link w:val="251"/>
    <w:rsid w:val="00580C33"/>
    <w:rPr>
      <w:rFonts w:ascii="Arial" w:eastAsia="Arial" w:hAnsi="Arial" w:cs="Arial"/>
      <w:sz w:val="20"/>
      <w:szCs w:val="20"/>
      <w:shd w:val="clear" w:color="auto" w:fill="FFFFFF"/>
    </w:rPr>
  </w:style>
  <w:style w:type="character" w:customStyle="1" w:styleId="270">
    <w:name w:val="Основной текст (27)_"/>
    <w:link w:val="271"/>
    <w:rsid w:val="00580C33"/>
    <w:rPr>
      <w:rFonts w:ascii="Arial" w:eastAsia="Arial" w:hAnsi="Arial" w:cs="Arial"/>
      <w:sz w:val="9"/>
      <w:szCs w:val="9"/>
      <w:shd w:val="clear" w:color="auto" w:fill="FFFFFF"/>
    </w:rPr>
  </w:style>
  <w:style w:type="character" w:customStyle="1" w:styleId="260">
    <w:name w:val="Основной текст (26)_"/>
    <w:link w:val="261"/>
    <w:rsid w:val="00580C33"/>
    <w:rPr>
      <w:rFonts w:ascii="Arial" w:eastAsia="Arial" w:hAnsi="Arial" w:cs="Arial"/>
      <w:sz w:val="20"/>
      <w:szCs w:val="20"/>
      <w:shd w:val="clear" w:color="auto" w:fill="FFFFFF"/>
    </w:rPr>
  </w:style>
  <w:style w:type="character" w:customStyle="1" w:styleId="240">
    <w:name w:val="Основной текст (24)_"/>
    <w:link w:val="241"/>
    <w:rsid w:val="00580C33"/>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580C33"/>
    <w:rPr>
      <w:rFonts w:ascii="Arial" w:eastAsia="Arial" w:hAnsi="Arial" w:cs="Arial"/>
      <w:sz w:val="26"/>
      <w:szCs w:val="26"/>
      <w:shd w:val="clear" w:color="auto" w:fill="FFFFFF"/>
    </w:rPr>
  </w:style>
  <w:style w:type="character" w:customStyle="1" w:styleId="5TrebuchetMS">
    <w:name w:val="Основной текст (5) + Trebuchet MS"/>
    <w:rsid w:val="00580C33"/>
    <w:rPr>
      <w:rFonts w:ascii="Trebuchet MS" w:eastAsia="Trebuchet MS" w:hAnsi="Trebuchet MS" w:cs="Trebuchet MS"/>
      <w:b/>
      <w:bCs/>
      <w:i/>
      <w:iCs/>
      <w:smallCaps w:val="0"/>
      <w:spacing w:val="6"/>
      <w:sz w:val="20"/>
      <w:szCs w:val="20"/>
    </w:rPr>
  </w:style>
  <w:style w:type="character" w:customStyle="1" w:styleId="31120">
    <w:name w:val="Подпись к таблице (3) + 112"/>
    <w:rsid w:val="00580C33"/>
    <w:rPr>
      <w:rFonts w:ascii="Times New Roman" w:eastAsia="Times New Roman" w:hAnsi="Times New Roman" w:cs="Times New Roman"/>
      <w:b w:val="0"/>
      <w:bCs w:val="0"/>
      <w:i w:val="0"/>
      <w:iCs w:val="0"/>
      <w:smallCaps w:val="0"/>
      <w:spacing w:val="10"/>
      <w:sz w:val="22"/>
      <w:szCs w:val="22"/>
    </w:rPr>
  </w:style>
  <w:style w:type="character" w:customStyle="1" w:styleId="3111">
    <w:name w:val="Подпись к таблице (3) + 111"/>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31110">
    <w:name w:val="Основной текст (3) + 111"/>
    <w:rsid w:val="00580C33"/>
    <w:rPr>
      <w:rFonts w:ascii="Times New Roman" w:eastAsia="Times New Roman" w:hAnsi="Times New Roman" w:cs="Times New Roman"/>
      <w:b w:val="0"/>
      <w:bCs w:val="0"/>
      <w:i w:val="0"/>
      <w:iCs w:val="0"/>
      <w:smallCaps w:val="0"/>
      <w:spacing w:val="10"/>
      <w:sz w:val="22"/>
      <w:szCs w:val="22"/>
    </w:rPr>
  </w:style>
  <w:style w:type="character" w:customStyle="1" w:styleId="29">
    <w:name w:val="Основной текст2"/>
    <w:basedOn w:val="a4"/>
    <w:rsid w:val="00580C33"/>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580C33"/>
    <w:rPr>
      <w:rFonts w:ascii="Arial" w:eastAsia="Arial" w:hAnsi="Arial" w:cs="Arial"/>
      <w:spacing w:val="7"/>
      <w:sz w:val="9"/>
      <w:szCs w:val="9"/>
      <w:shd w:val="clear" w:color="auto" w:fill="FFFFFF"/>
    </w:rPr>
  </w:style>
  <w:style w:type="character" w:customStyle="1" w:styleId="3110pt">
    <w:name w:val="Основной текст (31) + 10 pt"/>
    <w:rsid w:val="00580C33"/>
    <w:rPr>
      <w:rFonts w:ascii="Arial" w:eastAsia="Arial" w:hAnsi="Arial" w:cs="Arial"/>
      <w:b w:val="0"/>
      <w:bCs w:val="0"/>
      <w:i/>
      <w:iCs/>
      <w:smallCaps w:val="0"/>
      <w:spacing w:val="0"/>
      <w:sz w:val="20"/>
      <w:szCs w:val="20"/>
    </w:rPr>
  </w:style>
  <w:style w:type="character" w:customStyle="1" w:styleId="1010">
    <w:name w:val="Основной текст + 101"/>
    <w:rsid w:val="00580C33"/>
    <w:rPr>
      <w:rFonts w:ascii="Times New Roman" w:eastAsia="Times New Roman" w:hAnsi="Times New Roman" w:cs="Times New Roman"/>
      <w:b w:val="0"/>
      <w:bCs w:val="0"/>
      <w:i/>
      <w:iCs/>
      <w:smallCaps w:val="0"/>
      <w:spacing w:val="0"/>
      <w:sz w:val="20"/>
      <w:szCs w:val="20"/>
    </w:rPr>
  </w:style>
  <w:style w:type="character" w:customStyle="1" w:styleId="300">
    <w:name w:val="Основной текст (30)_"/>
    <w:link w:val="301"/>
    <w:rsid w:val="00580C33"/>
    <w:rPr>
      <w:rFonts w:ascii="Arial" w:eastAsia="Arial" w:hAnsi="Arial" w:cs="Arial"/>
      <w:sz w:val="8"/>
      <w:szCs w:val="8"/>
      <w:shd w:val="clear" w:color="auto" w:fill="FFFFFF"/>
    </w:rPr>
  </w:style>
  <w:style w:type="character" w:customStyle="1" w:styleId="30TimesNewRoman">
    <w:name w:val="Основной текст (30) + Times New Roman"/>
    <w:rsid w:val="00580C33"/>
    <w:rPr>
      <w:rFonts w:ascii="Times New Roman" w:eastAsia="Times New Roman" w:hAnsi="Times New Roman" w:cs="Times New Roman"/>
      <w:b w:val="0"/>
      <w:bCs w:val="0"/>
      <w:i/>
      <w:iCs/>
      <w:smallCaps w:val="0"/>
      <w:sz w:val="20"/>
      <w:szCs w:val="20"/>
    </w:rPr>
  </w:style>
  <w:style w:type="character" w:customStyle="1" w:styleId="15Arial">
    <w:name w:val="Основной текст (15) + Arial"/>
    <w:rsid w:val="00580C33"/>
    <w:rPr>
      <w:rFonts w:ascii="Arial" w:eastAsia="Arial" w:hAnsi="Arial" w:cs="Arial"/>
      <w:b/>
      <w:bCs/>
      <w:i w:val="0"/>
      <w:iCs w:val="0"/>
      <w:smallCaps/>
      <w:spacing w:val="0"/>
      <w:sz w:val="11"/>
      <w:szCs w:val="11"/>
    </w:rPr>
  </w:style>
  <w:style w:type="character" w:customStyle="1" w:styleId="330">
    <w:name w:val="Основной текст (33)_"/>
    <w:link w:val="331"/>
    <w:rsid w:val="00580C33"/>
    <w:rPr>
      <w:rFonts w:ascii="Arial" w:eastAsia="Arial" w:hAnsi="Arial" w:cs="Arial"/>
      <w:sz w:val="17"/>
      <w:szCs w:val="17"/>
      <w:shd w:val="clear" w:color="auto" w:fill="FFFFFF"/>
    </w:rPr>
  </w:style>
  <w:style w:type="character" w:customStyle="1" w:styleId="340">
    <w:name w:val="Основной текст (34)_"/>
    <w:link w:val="341"/>
    <w:rsid w:val="00580C33"/>
    <w:rPr>
      <w:rFonts w:ascii="Arial" w:eastAsia="Arial" w:hAnsi="Arial" w:cs="Arial"/>
      <w:sz w:val="11"/>
      <w:szCs w:val="11"/>
      <w:shd w:val="clear" w:color="auto" w:fill="FFFFFF"/>
    </w:rPr>
  </w:style>
  <w:style w:type="character" w:customStyle="1" w:styleId="290">
    <w:name w:val="Основной текст (29)_"/>
    <w:link w:val="291"/>
    <w:rsid w:val="00580C33"/>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580C33"/>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580C33"/>
    <w:rPr>
      <w:rFonts w:ascii="Times New Roman" w:eastAsia="Times New Roman" w:hAnsi="Times New Roman" w:cs="Times New Roman"/>
      <w:b w:val="0"/>
      <w:bCs w:val="0"/>
      <w:i w:val="0"/>
      <w:iCs w:val="0"/>
      <w:smallCaps w:val="0"/>
      <w:spacing w:val="12"/>
      <w:sz w:val="23"/>
      <w:szCs w:val="23"/>
    </w:rPr>
  </w:style>
  <w:style w:type="character" w:customStyle="1" w:styleId="322">
    <w:name w:val="Заголовок №3 (2)_"/>
    <w:link w:val="3210"/>
    <w:rsid w:val="00580C33"/>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580C33"/>
    <w:rPr>
      <w:rFonts w:ascii="Times New Roman" w:eastAsia="Times New Roman" w:hAnsi="Times New Roman" w:cs="Times New Roman"/>
      <w:b w:val="0"/>
      <w:bCs w:val="0"/>
      <w:i w:val="0"/>
      <w:iCs w:val="0"/>
      <w:smallCaps w:val="0"/>
      <w:spacing w:val="12"/>
      <w:sz w:val="23"/>
      <w:szCs w:val="23"/>
    </w:rPr>
  </w:style>
  <w:style w:type="character" w:customStyle="1" w:styleId="3211">
    <w:name w:val="Заголовок №3 (2) + 11"/>
    <w:rsid w:val="00580C33"/>
    <w:rPr>
      <w:rFonts w:ascii="Times New Roman" w:eastAsia="Times New Roman" w:hAnsi="Times New Roman" w:cs="Times New Roman"/>
      <w:b/>
      <w:bCs/>
      <w:i w:val="0"/>
      <w:iCs w:val="0"/>
      <w:smallCaps w:val="0"/>
      <w:spacing w:val="10"/>
      <w:sz w:val="22"/>
      <w:szCs w:val="22"/>
    </w:rPr>
  </w:style>
  <w:style w:type="paragraph" w:customStyle="1" w:styleId="12">
    <w:name w:val="Заголовок №1"/>
    <w:basedOn w:val="a"/>
    <w:link w:val="11"/>
    <w:rsid w:val="00580C33"/>
    <w:pPr>
      <w:shd w:val="clear" w:color="auto" w:fill="FFFFFF"/>
      <w:spacing w:line="346" w:lineRule="exact"/>
      <w:jc w:val="right"/>
      <w:outlineLvl w:val="0"/>
    </w:pPr>
    <w:rPr>
      <w:rFonts w:ascii="Arial" w:eastAsia="Arial" w:hAnsi="Arial" w:cs="Arial"/>
      <w:color w:val="auto"/>
      <w:spacing w:val="6"/>
      <w:sz w:val="35"/>
      <w:szCs w:val="35"/>
      <w:lang w:val="uk-UA"/>
    </w:rPr>
  </w:style>
  <w:style w:type="paragraph" w:customStyle="1" w:styleId="22">
    <w:name w:val="Основной текст (2)"/>
    <w:basedOn w:val="a"/>
    <w:link w:val="21"/>
    <w:rsid w:val="00580C33"/>
    <w:pPr>
      <w:shd w:val="clear" w:color="auto" w:fill="FFFFFF"/>
      <w:spacing w:before="720" w:after="240" w:line="0" w:lineRule="atLeast"/>
    </w:pPr>
    <w:rPr>
      <w:rFonts w:ascii="Arial" w:eastAsia="Arial" w:hAnsi="Arial" w:cs="Arial"/>
      <w:color w:val="auto"/>
      <w:spacing w:val="6"/>
      <w:sz w:val="35"/>
      <w:szCs w:val="35"/>
      <w:lang w:val="uk-UA"/>
    </w:rPr>
  </w:style>
  <w:style w:type="paragraph" w:customStyle="1" w:styleId="3">
    <w:name w:val="Основной текст3"/>
    <w:basedOn w:val="a"/>
    <w:link w:val="a4"/>
    <w:rsid w:val="00580C33"/>
    <w:pPr>
      <w:shd w:val="clear" w:color="auto" w:fill="FFFFFF"/>
      <w:spacing w:before="240" w:after="720" w:line="0" w:lineRule="atLeast"/>
    </w:pPr>
    <w:rPr>
      <w:rFonts w:ascii="Times New Roman" w:eastAsia="Times New Roman" w:hAnsi="Times New Roman" w:cs="Times New Roman"/>
      <w:color w:val="auto"/>
      <w:spacing w:val="11"/>
      <w:sz w:val="23"/>
      <w:szCs w:val="23"/>
      <w:lang w:val="uk-UA"/>
    </w:rPr>
  </w:style>
  <w:style w:type="paragraph" w:customStyle="1" w:styleId="a6">
    <w:name w:val="Подпись к картинке"/>
    <w:basedOn w:val="a"/>
    <w:link w:val="a5"/>
    <w:rsid w:val="00580C33"/>
    <w:pPr>
      <w:shd w:val="clear" w:color="auto" w:fill="FFFFFF"/>
      <w:spacing w:line="0" w:lineRule="atLeast"/>
    </w:pPr>
    <w:rPr>
      <w:rFonts w:ascii="Times New Roman" w:eastAsia="Times New Roman" w:hAnsi="Times New Roman" w:cs="Times New Roman"/>
      <w:color w:val="auto"/>
      <w:spacing w:val="11"/>
      <w:sz w:val="23"/>
      <w:szCs w:val="23"/>
      <w:lang w:val="uk-UA"/>
    </w:rPr>
  </w:style>
  <w:style w:type="paragraph" w:customStyle="1" w:styleId="31">
    <w:name w:val="Основной текст (3)"/>
    <w:basedOn w:val="a"/>
    <w:link w:val="30"/>
    <w:rsid w:val="00580C33"/>
    <w:pPr>
      <w:shd w:val="clear" w:color="auto" w:fill="FFFFFF"/>
      <w:spacing w:after="600" w:line="302" w:lineRule="exact"/>
    </w:pPr>
    <w:rPr>
      <w:rFonts w:ascii="Times New Roman" w:eastAsia="Times New Roman" w:hAnsi="Times New Roman" w:cs="Times New Roman"/>
      <w:color w:val="auto"/>
      <w:spacing w:val="10"/>
      <w:sz w:val="23"/>
      <w:szCs w:val="23"/>
      <w:lang w:val="uk-UA"/>
    </w:rPr>
  </w:style>
  <w:style w:type="paragraph" w:customStyle="1" w:styleId="33">
    <w:name w:val="Заголовок №3"/>
    <w:basedOn w:val="a"/>
    <w:link w:val="32"/>
    <w:rsid w:val="00580C33"/>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lang w:val="uk-UA"/>
    </w:rPr>
  </w:style>
  <w:style w:type="paragraph" w:customStyle="1" w:styleId="42">
    <w:name w:val="Основной текст (4)"/>
    <w:basedOn w:val="a"/>
    <w:link w:val="41"/>
    <w:rsid w:val="00580C33"/>
    <w:pPr>
      <w:shd w:val="clear" w:color="auto" w:fill="FFFFFF"/>
      <w:spacing w:before="240" w:after="660" w:line="0" w:lineRule="atLeast"/>
      <w:jc w:val="center"/>
    </w:pPr>
    <w:rPr>
      <w:rFonts w:ascii="Times New Roman" w:eastAsia="Times New Roman" w:hAnsi="Times New Roman" w:cs="Times New Roman"/>
      <w:color w:val="auto"/>
      <w:sz w:val="20"/>
      <w:szCs w:val="20"/>
      <w:lang w:val="uk-UA"/>
    </w:rPr>
  </w:style>
  <w:style w:type="paragraph" w:customStyle="1" w:styleId="a8">
    <w:name w:val="Сноска"/>
    <w:basedOn w:val="a"/>
    <w:link w:val="a7"/>
    <w:rsid w:val="00580C33"/>
    <w:pPr>
      <w:shd w:val="clear" w:color="auto" w:fill="FFFFFF"/>
      <w:spacing w:line="211" w:lineRule="exact"/>
      <w:jc w:val="both"/>
    </w:pPr>
    <w:rPr>
      <w:rFonts w:ascii="Times New Roman" w:eastAsia="Times New Roman" w:hAnsi="Times New Roman" w:cs="Times New Roman"/>
      <w:color w:val="auto"/>
      <w:spacing w:val="6"/>
      <w:sz w:val="14"/>
      <w:szCs w:val="14"/>
      <w:lang w:val="uk-UA"/>
    </w:rPr>
  </w:style>
  <w:style w:type="paragraph" w:customStyle="1" w:styleId="51">
    <w:name w:val="Основной текст (5)1"/>
    <w:basedOn w:val="a"/>
    <w:link w:val="5"/>
    <w:rsid w:val="00580C33"/>
    <w:pPr>
      <w:shd w:val="clear" w:color="auto" w:fill="FFFFFF"/>
      <w:spacing w:before="360" w:after="480" w:line="0" w:lineRule="atLeast"/>
    </w:pPr>
    <w:rPr>
      <w:rFonts w:ascii="Times New Roman" w:eastAsia="Times New Roman" w:hAnsi="Times New Roman" w:cs="Times New Roman"/>
      <w:color w:val="auto"/>
      <w:spacing w:val="11"/>
      <w:sz w:val="23"/>
      <w:szCs w:val="23"/>
      <w:lang w:val="uk-UA"/>
    </w:rPr>
  </w:style>
  <w:style w:type="paragraph" w:customStyle="1" w:styleId="141">
    <w:name w:val="Основной текст (14)1"/>
    <w:basedOn w:val="a"/>
    <w:link w:val="14"/>
    <w:rsid w:val="00580C33"/>
    <w:pPr>
      <w:shd w:val="clear" w:color="auto" w:fill="FFFFFF"/>
      <w:spacing w:before="60" w:after="60" w:line="0" w:lineRule="atLeast"/>
      <w:jc w:val="both"/>
    </w:pPr>
    <w:rPr>
      <w:rFonts w:ascii="Times New Roman" w:eastAsia="Times New Roman" w:hAnsi="Times New Roman" w:cs="Times New Roman"/>
      <w:color w:val="auto"/>
      <w:lang w:val="uk-UA"/>
    </w:rPr>
  </w:style>
  <w:style w:type="paragraph" w:customStyle="1" w:styleId="90">
    <w:name w:val="Основной текст (9)"/>
    <w:basedOn w:val="a"/>
    <w:link w:val="9"/>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121">
    <w:name w:val="Основной текст (12)"/>
    <w:basedOn w:val="a"/>
    <w:link w:val="120"/>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131">
    <w:name w:val="Основной текст (13)"/>
    <w:basedOn w:val="a"/>
    <w:link w:val="130"/>
    <w:rsid w:val="00580C33"/>
    <w:pPr>
      <w:shd w:val="clear" w:color="auto" w:fill="FFFFFF"/>
      <w:spacing w:line="0" w:lineRule="atLeast"/>
    </w:pPr>
    <w:rPr>
      <w:rFonts w:ascii="Times New Roman" w:eastAsia="Times New Roman" w:hAnsi="Times New Roman" w:cs="Times New Roman"/>
      <w:color w:val="auto"/>
      <w:sz w:val="10"/>
      <w:szCs w:val="10"/>
      <w:lang w:val="uk-UA"/>
    </w:rPr>
  </w:style>
  <w:style w:type="paragraph" w:customStyle="1" w:styleId="60">
    <w:name w:val="Основной текст (6)"/>
    <w:basedOn w:val="a"/>
    <w:link w:val="6"/>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72">
    <w:name w:val="Основной текст (7)"/>
    <w:basedOn w:val="a"/>
    <w:link w:val="71"/>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112">
    <w:name w:val="Основной текст (11)"/>
    <w:basedOn w:val="a"/>
    <w:link w:val="111"/>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80">
    <w:name w:val="Основной текст (8)"/>
    <w:basedOn w:val="a"/>
    <w:link w:val="8"/>
    <w:rsid w:val="00580C33"/>
    <w:pPr>
      <w:shd w:val="clear" w:color="auto" w:fill="FFFFFF"/>
      <w:spacing w:line="0" w:lineRule="atLeast"/>
    </w:pPr>
    <w:rPr>
      <w:rFonts w:ascii="Times New Roman" w:eastAsia="Times New Roman" w:hAnsi="Times New Roman" w:cs="Times New Roman"/>
      <w:color w:val="auto"/>
      <w:sz w:val="20"/>
      <w:szCs w:val="20"/>
      <w:lang w:val="uk-UA"/>
    </w:rPr>
  </w:style>
  <w:style w:type="paragraph" w:customStyle="1" w:styleId="101">
    <w:name w:val="Основной текст (10)"/>
    <w:basedOn w:val="a"/>
    <w:link w:val="100"/>
    <w:rsid w:val="00580C33"/>
    <w:pPr>
      <w:shd w:val="clear" w:color="auto" w:fill="FFFFFF"/>
      <w:spacing w:line="0" w:lineRule="atLeast"/>
    </w:pPr>
    <w:rPr>
      <w:rFonts w:ascii="Arial" w:eastAsia="Arial" w:hAnsi="Arial" w:cs="Arial"/>
      <w:color w:val="auto"/>
      <w:sz w:val="8"/>
      <w:szCs w:val="8"/>
      <w:lang w:val="uk-UA"/>
    </w:rPr>
  </w:style>
  <w:style w:type="paragraph" w:customStyle="1" w:styleId="151">
    <w:name w:val="Основной текст (15)"/>
    <w:basedOn w:val="a"/>
    <w:link w:val="150"/>
    <w:rsid w:val="00580C33"/>
    <w:pPr>
      <w:shd w:val="clear" w:color="auto" w:fill="FFFFFF"/>
      <w:spacing w:before="420" w:after="600" w:line="0" w:lineRule="atLeast"/>
    </w:pPr>
    <w:rPr>
      <w:rFonts w:ascii="Times New Roman" w:eastAsia="Times New Roman" w:hAnsi="Times New Roman" w:cs="Times New Roman"/>
      <w:color w:val="auto"/>
      <w:spacing w:val="6"/>
      <w:sz w:val="14"/>
      <w:szCs w:val="14"/>
      <w:lang w:val="uk-UA"/>
    </w:rPr>
  </w:style>
  <w:style w:type="paragraph" w:customStyle="1" w:styleId="160">
    <w:name w:val="Основной текст (16)"/>
    <w:basedOn w:val="a"/>
    <w:link w:val="16"/>
    <w:rsid w:val="00580C33"/>
    <w:pPr>
      <w:shd w:val="clear" w:color="auto" w:fill="FFFFFF"/>
      <w:spacing w:before="600" w:after="780" w:line="0" w:lineRule="atLeast"/>
    </w:pPr>
    <w:rPr>
      <w:rFonts w:ascii="Times New Roman" w:eastAsia="Times New Roman" w:hAnsi="Times New Roman" w:cs="Times New Roman"/>
      <w:color w:val="auto"/>
      <w:spacing w:val="7"/>
      <w:sz w:val="14"/>
      <w:szCs w:val="14"/>
      <w:lang w:val="uk-UA"/>
    </w:rPr>
  </w:style>
  <w:style w:type="paragraph" w:customStyle="1" w:styleId="170">
    <w:name w:val="Основной текст (17)"/>
    <w:basedOn w:val="a"/>
    <w:link w:val="17"/>
    <w:rsid w:val="00580C33"/>
    <w:pPr>
      <w:shd w:val="clear" w:color="auto" w:fill="FFFFFF"/>
      <w:spacing w:after="360" w:line="302" w:lineRule="exact"/>
    </w:pPr>
    <w:rPr>
      <w:rFonts w:ascii="Times New Roman" w:eastAsia="Times New Roman" w:hAnsi="Times New Roman" w:cs="Times New Roman"/>
      <w:color w:val="auto"/>
      <w:spacing w:val="5"/>
      <w:sz w:val="20"/>
      <w:szCs w:val="20"/>
      <w:lang w:val="uk-UA"/>
    </w:rPr>
  </w:style>
  <w:style w:type="paragraph" w:customStyle="1" w:styleId="210">
    <w:name w:val="Заголовок №21"/>
    <w:basedOn w:val="a"/>
    <w:link w:val="23"/>
    <w:rsid w:val="00580C33"/>
    <w:pPr>
      <w:shd w:val="clear" w:color="auto" w:fill="FFFFFF"/>
      <w:spacing w:after="780" w:line="0" w:lineRule="atLeast"/>
      <w:outlineLvl w:val="1"/>
    </w:pPr>
    <w:rPr>
      <w:rFonts w:ascii="Times New Roman" w:eastAsia="Times New Roman" w:hAnsi="Times New Roman" w:cs="Times New Roman"/>
      <w:color w:val="auto"/>
      <w:spacing w:val="11"/>
      <w:sz w:val="23"/>
      <w:szCs w:val="23"/>
      <w:lang w:val="uk-UA"/>
    </w:rPr>
  </w:style>
  <w:style w:type="paragraph" w:customStyle="1" w:styleId="ab">
    <w:name w:val="Оглавление"/>
    <w:basedOn w:val="a"/>
    <w:link w:val="aa"/>
    <w:rsid w:val="00580C33"/>
    <w:pPr>
      <w:shd w:val="clear" w:color="auto" w:fill="FFFFFF"/>
      <w:spacing w:before="1080" w:line="307" w:lineRule="exact"/>
    </w:pPr>
    <w:rPr>
      <w:rFonts w:ascii="Times New Roman" w:eastAsia="Times New Roman" w:hAnsi="Times New Roman" w:cs="Times New Roman"/>
      <w:color w:val="auto"/>
      <w:spacing w:val="11"/>
      <w:sz w:val="23"/>
      <w:szCs w:val="23"/>
      <w:lang w:val="uk-UA"/>
    </w:rPr>
  </w:style>
  <w:style w:type="paragraph" w:customStyle="1" w:styleId="26">
    <w:name w:val="Оглавление (2)"/>
    <w:basedOn w:val="a"/>
    <w:link w:val="25"/>
    <w:rsid w:val="00580C33"/>
    <w:pPr>
      <w:shd w:val="clear" w:color="auto" w:fill="FFFFFF"/>
      <w:spacing w:after="180" w:line="0" w:lineRule="atLeast"/>
    </w:pPr>
    <w:rPr>
      <w:rFonts w:ascii="Times New Roman" w:eastAsia="Times New Roman" w:hAnsi="Times New Roman" w:cs="Times New Roman"/>
      <w:color w:val="auto"/>
      <w:spacing w:val="6"/>
      <w:sz w:val="14"/>
      <w:szCs w:val="14"/>
      <w:lang w:val="uk-UA"/>
    </w:rPr>
  </w:style>
  <w:style w:type="paragraph" w:customStyle="1" w:styleId="36">
    <w:name w:val="Оглавление (3)"/>
    <w:basedOn w:val="a"/>
    <w:link w:val="35"/>
    <w:rsid w:val="00580C33"/>
    <w:pPr>
      <w:shd w:val="clear" w:color="auto" w:fill="FFFFFF"/>
      <w:spacing w:before="180" w:line="0" w:lineRule="atLeast"/>
    </w:pPr>
    <w:rPr>
      <w:rFonts w:ascii="Times New Roman" w:eastAsia="Times New Roman" w:hAnsi="Times New Roman" w:cs="Times New Roman"/>
      <w:color w:val="auto"/>
      <w:spacing w:val="5"/>
      <w:sz w:val="20"/>
      <w:szCs w:val="20"/>
      <w:lang w:val="uk-UA"/>
    </w:rPr>
  </w:style>
  <w:style w:type="paragraph" w:customStyle="1" w:styleId="211">
    <w:name w:val="Подпись к таблице (2)1"/>
    <w:basedOn w:val="a"/>
    <w:link w:val="27"/>
    <w:rsid w:val="00580C33"/>
    <w:pPr>
      <w:shd w:val="clear" w:color="auto" w:fill="FFFFFF"/>
      <w:spacing w:line="0" w:lineRule="atLeast"/>
    </w:pPr>
    <w:rPr>
      <w:rFonts w:ascii="Times New Roman" w:eastAsia="Times New Roman" w:hAnsi="Times New Roman" w:cs="Times New Roman"/>
      <w:color w:val="auto"/>
      <w:spacing w:val="11"/>
      <w:sz w:val="23"/>
      <w:szCs w:val="23"/>
      <w:lang w:val="uk-UA"/>
    </w:rPr>
  </w:style>
  <w:style w:type="paragraph" w:customStyle="1" w:styleId="38">
    <w:name w:val="Подпись к таблице (3)"/>
    <w:basedOn w:val="a"/>
    <w:link w:val="37"/>
    <w:rsid w:val="00580C33"/>
    <w:pPr>
      <w:shd w:val="clear" w:color="auto" w:fill="FFFFFF"/>
      <w:spacing w:line="0" w:lineRule="atLeast"/>
    </w:pPr>
    <w:rPr>
      <w:rFonts w:ascii="Times New Roman" w:eastAsia="Times New Roman" w:hAnsi="Times New Roman" w:cs="Times New Roman"/>
      <w:color w:val="auto"/>
      <w:spacing w:val="10"/>
      <w:sz w:val="23"/>
      <w:szCs w:val="23"/>
      <w:lang w:val="uk-UA"/>
    </w:rPr>
  </w:style>
  <w:style w:type="paragraph" w:customStyle="1" w:styleId="201">
    <w:name w:val="Основной текст (20)"/>
    <w:basedOn w:val="a"/>
    <w:link w:val="200"/>
    <w:rsid w:val="00580C33"/>
    <w:pPr>
      <w:shd w:val="clear" w:color="auto" w:fill="FFFFFF"/>
      <w:spacing w:after="180" w:line="0" w:lineRule="atLeast"/>
    </w:pPr>
    <w:rPr>
      <w:rFonts w:ascii="Times New Roman" w:eastAsia="Times New Roman" w:hAnsi="Times New Roman" w:cs="Times New Roman"/>
      <w:color w:val="auto"/>
      <w:w w:val="200"/>
      <w:sz w:val="12"/>
      <w:szCs w:val="12"/>
      <w:lang w:val="uk-UA"/>
    </w:rPr>
  </w:style>
  <w:style w:type="paragraph" w:customStyle="1" w:styleId="180">
    <w:name w:val="Основной текст (18)"/>
    <w:basedOn w:val="a"/>
    <w:link w:val="18"/>
    <w:rsid w:val="00580C33"/>
    <w:pPr>
      <w:shd w:val="clear" w:color="auto" w:fill="FFFFFF"/>
      <w:spacing w:line="0" w:lineRule="atLeast"/>
    </w:pPr>
    <w:rPr>
      <w:rFonts w:ascii="Arial" w:eastAsia="Arial" w:hAnsi="Arial" w:cs="Arial"/>
      <w:color w:val="auto"/>
      <w:sz w:val="20"/>
      <w:szCs w:val="20"/>
      <w:lang w:val="uk-UA"/>
    </w:rPr>
  </w:style>
  <w:style w:type="paragraph" w:customStyle="1" w:styleId="213">
    <w:name w:val="Основной текст (21)"/>
    <w:basedOn w:val="a"/>
    <w:link w:val="212"/>
    <w:rsid w:val="00580C33"/>
    <w:pPr>
      <w:shd w:val="clear" w:color="auto" w:fill="FFFFFF"/>
      <w:spacing w:line="0" w:lineRule="atLeast"/>
    </w:pPr>
    <w:rPr>
      <w:rFonts w:ascii="Arial" w:eastAsia="Arial" w:hAnsi="Arial" w:cs="Arial"/>
      <w:color w:val="auto"/>
      <w:sz w:val="8"/>
      <w:szCs w:val="8"/>
      <w:lang w:val="uk-UA"/>
    </w:rPr>
  </w:style>
  <w:style w:type="paragraph" w:customStyle="1" w:styleId="221">
    <w:name w:val="Основной текст (22)"/>
    <w:basedOn w:val="a"/>
    <w:link w:val="220"/>
    <w:rsid w:val="00580C33"/>
    <w:pPr>
      <w:shd w:val="clear" w:color="auto" w:fill="FFFFFF"/>
      <w:spacing w:line="0" w:lineRule="atLeast"/>
      <w:jc w:val="both"/>
    </w:pPr>
    <w:rPr>
      <w:rFonts w:ascii="Arial" w:eastAsia="Arial" w:hAnsi="Arial" w:cs="Arial"/>
      <w:color w:val="auto"/>
      <w:sz w:val="20"/>
      <w:szCs w:val="20"/>
      <w:lang w:val="uk-UA"/>
    </w:rPr>
  </w:style>
  <w:style w:type="paragraph" w:customStyle="1" w:styleId="190">
    <w:name w:val="Основной текст (19)"/>
    <w:basedOn w:val="a"/>
    <w:link w:val="19"/>
    <w:rsid w:val="00580C33"/>
    <w:pPr>
      <w:shd w:val="clear" w:color="auto" w:fill="FFFFFF"/>
      <w:spacing w:line="0" w:lineRule="atLeast"/>
    </w:pPr>
    <w:rPr>
      <w:rFonts w:ascii="Arial" w:eastAsia="Arial" w:hAnsi="Arial" w:cs="Arial"/>
      <w:color w:val="auto"/>
      <w:sz w:val="20"/>
      <w:szCs w:val="20"/>
      <w:lang w:val="uk-UA"/>
    </w:rPr>
  </w:style>
  <w:style w:type="paragraph" w:customStyle="1" w:styleId="231">
    <w:name w:val="Основной текст (23)"/>
    <w:basedOn w:val="a"/>
    <w:link w:val="230"/>
    <w:rsid w:val="00580C33"/>
    <w:pPr>
      <w:shd w:val="clear" w:color="auto" w:fill="FFFFFF"/>
      <w:spacing w:line="0" w:lineRule="atLeast"/>
    </w:pPr>
    <w:rPr>
      <w:rFonts w:ascii="Arial" w:eastAsia="Arial" w:hAnsi="Arial" w:cs="Arial"/>
      <w:color w:val="auto"/>
      <w:sz w:val="8"/>
      <w:szCs w:val="8"/>
      <w:lang w:val="uk-UA"/>
    </w:rPr>
  </w:style>
  <w:style w:type="paragraph" w:customStyle="1" w:styleId="ad">
    <w:name w:val="Подпись к таблице"/>
    <w:basedOn w:val="a"/>
    <w:link w:val="ac"/>
    <w:rsid w:val="00580C33"/>
    <w:pPr>
      <w:shd w:val="clear" w:color="auto" w:fill="FFFFFF"/>
      <w:spacing w:line="0" w:lineRule="atLeast"/>
    </w:pPr>
    <w:rPr>
      <w:rFonts w:ascii="Times New Roman" w:eastAsia="Times New Roman" w:hAnsi="Times New Roman" w:cs="Times New Roman"/>
      <w:color w:val="auto"/>
      <w:sz w:val="20"/>
      <w:szCs w:val="20"/>
      <w:lang w:val="uk-UA"/>
    </w:rPr>
  </w:style>
  <w:style w:type="paragraph" w:customStyle="1" w:styleId="251">
    <w:name w:val="Основной текст (25)"/>
    <w:basedOn w:val="a"/>
    <w:link w:val="250"/>
    <w:rsid w:val="00580C33"/>
    <w:pPr>
      <w:shd w:val="clear" w:color="auto" w:fill="FFFFFF"/>
      <w:spacing w:line="0" w:lineRule="atLeast"/>
    </w:pPr>
    <w:rPr>
      <w:rFonts w:ascii="Arial" w:eastAsia="Arial" w:hAnsi="Arial" w:cs="Arial"/>
      <w:color w:val="auto"/>
      <w:sz w:val="20"/>
      <w:szCs w:val="20"/>
      <w:lang w:val="uk-UA"/>
    </w:rPr>
  </w:style>
  <w:style w:type="paragraph" w:customStyle="1" w:styleId="271">
    <w:name w:val="Основной текст (27)"/>
    <w:basedOn w:val="a"/>
    <w:link w:val="270"/>
    <w:rsid w:val="00580C33"/>
    <w:pPr>
      <w:shd w:val="clear" w:color="auto" w:fill="FFFFFF"/>
      <w:spacing w:line="0" w:lineRule="atLeast"/>
    </w:pPr>
    <w:rPr>
      <w:rFonts w:ascii="Arial" w:eastAsia="Arial" w:hAnsi="Arial" w:cs="Arial"/>
      <w:color w:val="auto"/>
      <w:sz w:val="9"/>
      <w:szCs w:val="9"/>
      <w:lang w:val="uk-UA"/>
    </w:rPr>
  </w:style>
  <w:style w:type="paragraph" w:customStyle="1" w:styleId="261">
    <w:name w:val="Основной текст (26)"/>
    <w:basedOn w:val="a"/>
    <w:link w:val="260"/>
    <w:rsid w:val="00580C33"/>
    <w:pPr>
      <w:shd w:val="clear" w:color="auto" w:fill="FFFFFF"/>
      <w:spacing w:line="0" w:lineRule="atLeast"/>
      <w:jc w:val="both"/>
    </w:pPr>
    <w:rPr>
      <w:rFonts w:ascii="Arial" w:eastAsia="Arial" w:hAnsi="Arial" w:cs="Arial"/>
      <w:color w:val="auto"/>
      <w:sz w:val="20"/>
      <w:szCs w:val="20"/>
      <w:lang w:val="uk-UA"/>
    </w:rPr>
  </w:style>
  <w:style w:type="paragraph" w:customStyle="1" w:styleId="241">
    <w:name w:val="Основной текст (24)"/>
    <w:basedOn w:val="a"/>
    <w:link w:val="240"/>
    <w:rsid w:val="00580C33"/>
    <w:pPr>
      <w:shd w:val="clear" w:color="auto" w:fill="FFFFFF"/>
      <w:spacing w:line="0" w:lineRule="atLeast"/>
      <w:jc w:val="right"/>
    </w:pPr>
    <w:rPr>
      <w:rFonts w:ascii="Trebuchet MS" w:eastAsia="Trebuchet MS" w:hAnsi="Trebuchet MS" w:cs="Trebuchet MS"/>
      <w:color w:val="auto"/>
      <w:spacing w:val="-6"/>
      <w:sz w:val="8"/>
      <w:szCs w:val="8"/>
      <w:lang w:val="uk-UA"/>
    </w:rPr>
  </w:style>
  <w:style w:type="paragraph" w:customStyle="1" w:styleId="281">
    <w:name w:val="Основной текст (28)"/>
    <w:basedOn w:val="a"/>
    <w:link w:val="280"/>
    <w:rsid w:val="00580C33"/>
    <w:pPr>
      <w:shd w:val="clear" w:color="auto" w:fill="FFFFFF"/>
      <w:spacing w:line="0" w:lineRule="atLeast"/>
    </w:pPr>
    <w:rPr>
      <w:rFonts w:ascii="Arial" w:eastAsia="Arial" w:hAnsi="Arial" w:cs="Arial"/>
      <w:color w:val="auto"/>
      <w:sz w:val="26"/>
      <w:szCs w:val="26"/>
      <w:lang w:val="uk-UA"/>
    </w:rPr>
  </w:style>
  <w:style w:type="paragraph" w:customStyle="1" w:styleId="313">
    <w:name w:val="Основной текст (31)"/>
    <w:basedOn w:val="a"/>
    <w:link w:val="312"/>
    <w:rsid w:val="00580C33"/>
    <w:pPr>
      <w:shd w:val="clear" w:color="auto" w:fill="FFFFFF"/>
      <w:spacing w:after="60" w:line="0" w:lineRule="atLeast"/>
    </w:pPr>
    <w:rPr>
      <w:rFonts w:ascii="Arial" w:eastAsia="Arial" w:hAnsi="Arial" w:cs="Arial"/>
      <w:color w:val="auto"/>
      <w:spacing w:val="7"/>
      <w:sz w:val="9"/>
      <w:szCs w:val="9"/>
      <w:lang w:val="uk-UA"/>
    </w:rPr>
  </w:style>
  <w:style w:type="paragraph" w:customStyle="1" w:styleId="301">
    <w:name w:val="Основной текст (30)"/>
    <w:basedOn w:val="a"/>
    <w:link w:val="300"/>
    <w:rsid w:val="00580C33"/>
    <w:pPr>
      <w:shd w:val="clear" w:color="auto" w:fill="FFFFFF"/>
      <w:spacing w:line="0" w:lineRule="atLeast"/>
      <w:jc w:val="right"/>
    </w:pPr>
    <w:rPr>
      <w:rFonts w:ascii="Arial" w:eastAsia="Arial" w:hAnsi="Arial" w:cs="Arial"/>
      <w:color w:val="auto"/>
      <w:sz w:val="8"/>
      <w:szCs w:val="8"/>
      <w:lang w:val="uk-UA"/>
    </w:rPr>
  </w:style>
  <w:style w:type="paragraph" w:customStyle="1" w:styleId="331">
    <w:name w:val="Основной текст (33)"/>
    <w:basedOn w:val="a"/>
    <w:link w:val="330"/>
    <w:rsid w:val="00580C33"/>
    <w:pPr>
      <w:shd w:val="clear" w:color="auto" w:fill="FFFFFF"/>
      <w:spacing w:line="0" w:lineRule="atLeast"/>
    </w:pPr>
    <w:rPr>
      <w:rFonts w:ascii="Arial" w:eastAsia="Arial" w:hAnsi="Arial" w:cs="Arial"/>
      <w:color w:val="auto"/>
      <w:sz w:val="17"/>
      <w:szCs w:val="17"/>
      <w:lang w:val="uk-UA"/>
    </w:rPr>
  </w:style>
  <w:style w:type="paragraph" w:customStyle="1" w:styleId="341">
    <w:name w:val="Основной текст (34)"/>
    <w:basedOn w:val="a"/>
    <w:link w:val="340"/>
    <w:rsid w:val="00580C33"/>
    <w:pPr>
      <w:shd w:val="clear" w:color="auto" w:fill="FFFFFF"/>
      <w:spacing w:line="0" w:lineRule="atLeast"/>
    </w:pPr>
    <w:rPr>
      <w:rFonts w:ascii="Arial" w:eastAsia="Arial" w:hAnsi="Arial" w:cs="Arial"/>
      <w:color w:val="auto"/>
      <w:sz w:val="11"/>
      <w:szCs w:val="11"/>
      <w:lang w:val="uk-UA"/>
    </w:rPr>
  </w:style>
  <w:style w:type="paragraph" w:customStyle="1" w:styleId="291">
    <w:name w:val="Основной текст (29)"/>
    <w:basedOn w:val="a"/>
    <w:link w:val="290"/>
    <w:rsid w:val="00580C33"/>
    <w:pPr>
      <w:shd w:val="clear" w:color="auto" w:fill="FFFFFF"/>
      <w:spacing w:line="0" w:lineRule="atLeast"/>
      <w:jc w:val="right"/>
    </w:pPr>
    <w:rPr>
      <w:rFonts w:ascii="Times New Roman" w:eastAsia="Times New Roman" w:hAnsi="Times New Roman" w:cs="Times New Roman"/>
      <w:color w:val="auto"/>
      <w:sz w:val="9"/>
      <w:szCs w:val="9"/>
      <w:lang w:val="uk-UA"/>
    </w:rPr>
  </w:style>
  <w:style w:type="paragraph" w:customStyle="1" w:styleId="321">
    <w:name w:val="Основной текст (32)"/>
    <w:basedOn w:val="a"/>
    <w:link w:val="320"/>
    <w:rsid w:val="00580C33"/>
    <w:pPr>
      <w:shd w:val="clear" w:color="auto" w:fill="FFFFFF"/>
      <w:spacing w:line="0" w:lineRule="atLeast"/>
    </w:pPr>
    <w:rPr>
      <w:rFonts w:ascii="Times New Roman" w:eastAsia="Times New Roman" w:hAnsi="Times New Roman" w:cs="Times New Roman"/>
      <w:color w:val="auto"/>
      <w:sz w:val="11"/>
      <w:szCs w:val="11"/>
      <w:lang w:val="uk-UA"/>
    </w:rPr>
  </w:style>
  <w:style w:type="paragraph" w:customStyle="1" w:styleId="3210">
    <w:name w:val="Заголовок №3 (2)1"/>
    <w:basedOn w:val="a"/>
    <w:link w:val="322"/>
    <w:rsid w:val="00580C33"/>
    <w:pPr>
      <w:shd w:val="clear" w:color="auto" w:fill="FFFFFF"/>
      <w:spacing w:before="360" w:after="60" w:line="0" w:lineRule="atLeast"/>
      <w:outlineLvl w:val="2"/>
    </w:pPr>
    <w:rPr>
      <w:rFonts w:ascii="Times New Roman" w:eastAsia="Times New Roman" w:hAnsi="Times New Roman" w:cs="Times New Roman"/>
      <w:color w:val="auto"/>
      <w:spacing w:val="11"/>
      <w:sz w:val="23"/>
      <w:szCs w:val="23"/>
      <w:lang w:val="uk-UA"/>
    </w:rPr>
  </w:style>
  <w:style w:type="paragraph" w:styleId="af">
    <w:name w:val="Body Text"/>
    <w:basedOn w:val="a"/>
    <w:link w:val="af0"/>
    <w:rsid w:val="00580C33"/>
    <w:rPr>
      <w:rFonts w:ascii="Times New Roman" w:eastAsia="Times New Roman" w:hAnsi="Times New Roman" w:cs="Times New Roman"/>
      <w:color w:val="auto"/>
      <w:sz w:val="28"/>
      <w:lang w:val="uk-UA"/>
    </w:rPr>
  </w:style>
  <w:style w:type="character" w:customStyle="1" w:styleId="af0">
    <w:name w:val="Основний текст Знак"/>
    <w:basedOn w:val="a0"/>
    <w:link w:val="af"/>
    <w:rsid w:val="00580C33"/>
    <w:rPr>
      <w:rFonts w:ascii="Times New Roman" w:eastAsia="Times New Roman" w:hAnsi="Times New Roman" w:cs="Times New Roman"/>
      <w:sz w:val="28"/>
      <w:szCs w:val="24"/>
    </w:rPr>
  </w:style>
  <w:style w:type="paragraph" w:styleId="af1">
    <w:name w:val="Body Text Indent"/>
    <w:basedOn w:val="a"/>
    <w:link w:val="af2"/>
    <w:rsid w:val="00580C33"/>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ий текст з відступом Знак"/>
    <w:basedOn w:val="a0"/>
    <w:link w:val="af1"/>
    <w:rsid w:val="00580C33"/>
    <w:rPr>
      <w:rFonts w:ascii="Times New Roman" w:eastAsia="Times New Roman" w:hAnsi="Times New Roman" w:cs="Times New Roman"/>
      <w:sz w:val="28"/>
      <w:szCs w:val="20"/>
      <w:lang w:val="fi-FI" w:eastAsia="ru-RU"/>
    </w:rPr>
  </w:style>
  <w:style w:type="paragraph" w:styleId="2a">
    <w:name w:val="Body Text 2"/>
    <w:basedOn w:val="a"/>
    <w:link w:val="2b"/>
    <w:rsid w:val="00580C33"/>
    <w:pPr>
      <w:jc w:val="both"/>
    </w:pPr>
    <w:rPr>
      <w:rFonts w:ascii="Times New Roman" w:eastAsia="Times New Roman" w:hAnsi="Times New Roman" w:cs="Times New Roman"/>
      <w:color w:val="auto"/>
      <w:sz w:val="28"/>
      <w:lang w:val="uk-UA" w:eastAsia="ru-RU"/>
    </w:rPr>
  </w:style>
  <w:style w:type="character" w:customStyle="1" w:styleId="2b">
    <w:name w:val="Основний текст 2 Знак"/>
    <w:basedOn w:val="a0"/>
    <w:link w:val="2a"/>
    <w:rsid w:val="00580C33"/>
    <w:rPr>
      <w:rFonts w:ascii="Times New Roman" w:eastAsia="Times New Roman" w:hAnsi="Times New Roman" w:cs="Times New Roman"/>
      <w:sz w:val="28"/>
      <w:szCs w:val="24"/>
      <w:lang w:eastAsia="ru-RU"/>
    </w:rPr>
  </w:style>
  <w:style w:type="paragraph" w:styleId="af3">
    <w:name w:val="footnote text"/>
    <w:basedOn w:val="a"/>
    <w:link w:val="af4"/>
    <w:uiPriority w:val="99"/>
    <w:rsid w:val="00580C33"/>
    <w:rPr>
      <w:rFonts w:cs="Times New Roman"/>
      <w:sz w:val="20"/>
      <w:szCs w:val="20"/>
    </w:rPr>
  </w:style>
  <w:style w:type="character" w:customStyle="1" w:styleId="af4">
    <w:name w:val="Текст виноски Знак"/>
    <w:basedOn w:val="a0"/>
    <w:link w:val="af3"/>
    <w:uiPriority w:val="99"/>
    <w:rsid w:val="00580C33"/>
    <w:rPr>
      <w:rFonts w:ascii="Arial Unicode MS" w:eastAsia="Arial Unicode MS" w:hAnsi="Arial Unicode MS" w:cs="Times New Roman"/>
      <w:color w:val="000000"/>
      <w:sz w:val="20"/>
      <w:szCs w:val="20"/>
      <w:lang w:val="ru-RU"/>
    </w:rPr>
  </w:style>
  <w:style w:type="character" w:styleId="af5">
    <w:name w:val="footnote reference"/>
    <w:uiPriority w:val="99"/>
    <w:rsid w:val="00580C33"/>
    <w:rPr>
      <w:vertAlign w:val="superscript"/>
    </w:rPr>
  </w:style>
  <w:style w:type="paragraph" w:styleId="af6">
    <w:name w:val="Normal (Web)"/>
    <w:basedOn w:val="a"/>
    <w:uiPriority w:val="99"/>
    <w:rsid w:val="00580C33"/>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rsid w:val="00580C33"/>
    <w:rPr>
      <w:rFonts w:ascii="Times New Roman" w:eastAsia="Times New Roman" w:hAnsi="Times New Roman" w:cs="Times New Roman"/>
      <w:color w:val="auto"/>
      <w:sz w:val="20"/>
      <w:szCs w:val="20"/>
      <w:lang w:eastAsia="ru-RU"/>
    </w:rPr>
  </w:style>
  <w:style w:type="character" w:customStyle="1" w:styleId="af8">
    <w:name w:val="Текст кінцевої виноски Знак"/>
    <w:basedOn w:val="a0"/>
    <w:link w:val="af7"/>
    <w:uiPriority w:val="99"/>
    <w:rsid w:val="00580C33"/>
    <w:rPr>
      <w:rFonts w:ascii="Times New Roman" w:eastAsia="Times New Roman" w:hAnsi="Times New Roman" w:cs="Times New Roman"/>
      <w:sz w:val="20"/>
      <w:szCs w:val="20"/>
      <w:lang w:val="ru-RU" w:eastAsia="ru-RU"/>
    </w:rPr>
  </w:style>
  <w:style w:type="character" w:styleId="af9">
    <w:name w:val="endnote reference"/>
    <w:uiPriority w:val="99"/>
    <w:rsid w:val="00580C33"/>
    <w:rPr>
      <w:vertAlign w:val="superscript"/>
    </w:rPr>
  </w:style>
  <w:style w:type="paragraph" w:styleId="afa">
    <w:name w:val="List Paragraph"/>
    <w:basedOn w:val="a"/>
    <w:uiPriority w:val="34"/>
    <w:qFormat/>
    <w:rsid w:val="00580C33"/>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59"/>
    <w:rsid w:val="00580C33"/>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rsid w:val="00580C33"/>
    <w:rPr>
      <w:rFonts w:ascii="Segoe UI" w:hAnsi="Segoe UI" w:cs="Times New Roman"/>
      <w:sz w:val="18"/>
      <w:szCs w:val="18"/>
    </w:rPr>
  </w:style>
  <w:style w:type="character" w:customStyle="1" w:styleId="afd">
    <w:name w:val="Текст у виносці Знак"/>
    <w:basedOn w:val="a0"/>
    <w:link w:val="afc"/>
    <w:uiPriority w:val="99"/>
    <w:rsid w:val="00580C33"/>
    <w:rPr>
      <w:rFonts w:ascii="Segoe UI" w:eastAsia="Arial Unicode MS" w:hAnsi="Segoe UI" w:cs="Times New Roman"/>
      <w:color w:val="000000"/>
      <w:sz w:val="18"/>
      <w:szCs w:val="18"/>
      <w:lang w:val="ru-RU"/>
    </w:rPr>
  </w:style>
  <w:style w:type="paragraph" w:styleId="afe">
    <w:name w:val="TOC Heading"/>
    <w:basedOn w:val="1"/>
    <w:next w:val="a"/>
    <w:uiPriority w:val="39"/>
    <w:qFormat/>
    <w:rsid w:val="00580C33"/>
    <w:pPr>
      <w:keepLines/>
      <w:spacing w:before="480" w:after="0" w:line="276" w:lineRule="auto"/>
      <w:outlineLvl w:val="9"/>
    </w:pPr>
    <w:rPr>
      <w:rFonts w:ascii="Cambria" w:hAnsi="Cambria"/>
      <w:color w:val="365F91"/>
      <w:kern w:val="0"/>
      <w:sz w:val="28"/>
      <w:szCs w:val="28"/>
    </w:rPr>
  </w:style>
  <w:style w:type="paragraph" w:styleId="2c">
    <w:name w:val="toc 2"/>
    <w:basedOn w:val="a"/>
    <w:next w:val="a"/>
    <w:uiPriority w:val="39"/>
    <w:qFormat/>
    <w:rsid w:val="00580C33"/>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uiPriority w:val="39"/>
    <w:qFormat/>
    <w:rsid w:val="00580C33"/>
    <w:pPr>
      <w:spacing w:after="100" w:line="276" w:lineRule="auto"/>
    </w:pPr>
    <w:rPr>
      <w:rFonts w:ascii="Calibri" w:eastAsia="Times New Roman" w:hAnsi="Calibri" w:cs="Times New Roman"/>
      <w:color w:val="auto"/>
      <w:sz w:val="22"/>
      <w:szCs w:val="22"/>
    </w:rPr>
  </w:style>
  <w:style w:type="paragraph" w:styleId="39">
    <w:name w:val="toc 3"/>
    <w:basedOn w:val="a"/>
    <w:next w:val="a"/>
    <w:uiPriority w:val="39"/>
    <w:qFormat/>
    <w:rsid w:val="00580C33"/>
    <w:pPr>
      <w:spacing w:after="100" w:line="276" w:lineRule="auto"/>
      <w:ind w:left="440"/>
    </w:pPr>
    <w:rPr>
      <w:rFonts w:ascii="Calibri" w:eastAsia="Times New Roman" w:hAnsi="Calibri" w:cs="Times New Roman"/>
      <w:color w:val="auto"/>
      <w:sz w:val="22"/>
      <w:szCs w:val="22"/>
    </w:rPr>
  </w:style>
  <w:style w:type="paragraph" w:customStyle="1" w:styleId="Style12">
    <w:name w:val="Style12"/>
    <w:basedOn w:val="a"/>
    <w:uiPriority w:val="99"/>
    <w:rsid w:val="008F484B"/>
    <w:pPr>
      <w:widowControl w:val="0"/>
      <w:autoSpaceDE w:val="0"/>
      <w:autoSpaceDN w:val="0"/>
      <w:adjustRightInd w:val="0"/>
    </w:pPr>
    <w:rPr>
      <w:rFonts w:ascii="Times New Roman" w:eastAsia="Times New Roman" w:hAnsi="Times New Roman" w:cs="Times New Roman"/>
      <w:color w:val="auto"/>
      <w:lang w:eastAsia="ru-RU"/>
    </w:rPr>
  </w:style>
  <w:style w:type="paragraph" w:customStyle="1" w:styleId="Style16">
    <w:name w:val="Style16"/>
    <w:basedOn w:val="a"/>
    <w:uiPriority w:val="99"/>
    <w:rsid w:val="008F484B"/>
    <w:pPr>
      <w:widowControl w:val="0"/>
      <w:autoSpaceDE w:val="0"/>
      <w:autoSpaceDN w:val="0"/>
      <w:adjustRightInd w:val="0"/>
    </w:pPr>
    <w:rPr>
      <w:rFonts w:ascii="Times New Roman" w:eastAsia="Times New Roman" w:hAnsi="Times New Roman" w:cs="Times New Roman"/>
      <w:color w:val="auto"/>
      <w:lang w:eastAsia="ru-RU"/>
    </w:rPr>
  </w:style>
  <w:style w:type="paragraph" w:customStyle="1" w:styleId="Style22">
    <w:name w:val="Style22"/>
    <w:basedOn w:val="a"/>
    <w:uiPriority w:val="99"/>
    <w:rsid w:val="008F484B"/>
    <w:pPr>
      <w:widowControl w:val="0"/>
      <w:autoSpaceDE w:val="0"/>
      <w:autoSpaceDN w:val="0"/>
      <w:adjustRightInd w:val="0"/>
    </w:pPr>
    <w:rPr>
      <w:rFonts w:ascii="Times New Roman" w:eastAsia="Times New Roman" w:hAnsi="Times New Roman" w:cs="Times New Roman"/>
      <w:color w:val="auto"/>
      <w:lang w:eastAsia="ru-RU"/>
    </w:rPr>
  </w:style>
  <w:style w:type="character" w:customStyle="1" w:styleId="FontStyle50">
    <w:name w:val="Font Style50"/>
    <w:uiPriority w:val="99"/>
    <w:rsid w:val="008F484B"/>
    <w:rPr>
      <w:rFonts w:ascii="Times New Roman" w:hAnsi="Times New Roman" w:cs="Times New Roman"/>
      <w:b/>
      <w:bCs/>
      <w:sz w:val="26"/>
      <w:szCs w:val="26"/>
    </w:rPr>
  </w:style>
  <w:style w:type="character" w:customStyle="1" w:styleId="FontStyle58">
    <w:name w:val="Font Style58"/>
    <w:uiPriority w:val="99"/>
    <w:rsid w:val="008F484B"/>
    <w:rPr>
      <w:rFonts w:ascii="Times New Roman" w:hAnsi="Times New Roman" w:cs="Times New Roman"/>
      <w:b/>
      <w:bCs/>
      <w:sz w:val="22"/>
      <w:szCs w:val="22"/>
    </w:rPr>
  </w:style>
  <w:style w:type="paragraph" w:customStyle="1" w:styleId="Style25">
    <w:name w:val="Style25"/>
    <w:basedOn w:val="a"/>
    <w:uiPriority w:val="99"/>
    <w:rsid w:val="008F484B"/>
    <w:pPr>
      <w:widowControl w:val="0"/>
      <w:autoSpaceDE w:val="0"/>
      <w:autoSpaceDN w:val="0"/>
      <w:adjustRightInd w:val="0"/>
    </w:pPr>
    <w:rPr>
      <w:rFonts w:ascii="Times New Roman" w:eastAsia="Times New Roman" w:hAnsi="Times New Roman" w:cs="Times New Roman"/>
      <w:color w:val="auto"/>
      <w:lang w:eastAsia="ru-RU"/>
    </w:rPr>
  </w:style>
  <w:style w:type="paragraph" w:customStyle="1" w:styleId="Style39">
    <w:name w:val="Style39"/>
    <w:basedOn w:val="a"/>
    <w:uiPriority w:val="99"/>
    <w:rsid w:val="008F484B"/>
    <w:pPr>
      <w:widowControl w:val="0"/>
      <w:autoSpaceDE w:val="0"/>
      <w:autoSpaceDN w:val="0"/>
      <w:adjustRightInd w:val="0"/>
    </w:pPr>
    <w:rPr>
      <w:rFonts w:ascii="Times New Roman" w:eastAsia="Times New Roman" w:hAnsi="Times New Roman" w:cs="Times New Roman"/>
      <w:color w:val="auto"/>
      <w:lang w:eastAsia="ru-RU"/>
    </w:rPr>
  </w:style>
  <w:style w:type="paragraph" w:customStyle="1" w:styleId="Style10">
    <w:name w:val="Style10"/>
    <w:basedOn w:val="a"/>
    <w:uiPriority w:val="99"/>
    <w:rsid w:val="008F484B"/>
    <w:pPr>
      <w:widowControl w:val="0"/>
      <w:autoSpaceDE w:val="0"/>
      <w:autoSpaceDN w:val="0"/>
      <w:adjustRightInd w:val="0"/>
    </w:pPr>
    <w:rPr>
      <w:rFonts w:ascii="Times New Roman" w:eastAsia="Times New Roman" w:hAnsi="Times New Roman" w:cs="Times New Roman"/>
      <w:color w:val="auto"/>
      <w:lang w:eastAsia="ru-RU"/>
    </w:rPr>
  </w:style>
  <w:style w:type="paragraph" w:customStyle="1" w:styleId="Style26">
    <w:name w:val="Style26"/>
    <w:basedOn w:val="a"/>
    <w:uiPriority w:val="99"/>
    <w:rsid w:val="008F484B"/>
    <w:pPr>
      <w:widowControl w:val="0"/>
      <w:autoSpaceDE w:val="0"/>
      <w:autoSpaceDN w:val="0"/>
      <w:adjustRightInd w:val="0"/>
    </w:pPr>
    <w:rPr>
      <w:rFonts w:ascii="Times New Roman" w:eastAsia="Times New Roman" w:hAnsi="Times New Roman" w:cs="Times New Roman"/>
      <w:color w:val="auto"/>
      <w:lang w:eastAsia="ru-RU"/>
    </w:rPr>
  </w:style>
  <w:style w:type="character" w:customStyle="1" w:styleId="FontStyle79">
    <w:name w:val="Font Style79"/>
    <w:uiPriority w:val="99"/>
    <w:rsid w:val="008F484B"/>
    <w:rPr>
      <w:rFonts w:ascii="Times New Roman" w:hAnsi="Times New Roman" w:cs="Times New Roman"/>
      <w:b/>
      <w:bCs/>
      <w:i/>
      <w:iCs/>
      <w:sz w:val="22"/>
      <w:szCs w:val="22"/>
    </w:rPr>
  </w:style>
  <w:style w:type="paragraph" w:styleId="aff">
    <w:name w:val="header"/>
    <w:basedOn w:val="a"/>
    <w:link w:val="aff0"/>
    <w:uiPriority w:val="99"/>
    <w:unhideWhenUsed/>
    <w:rsid w:val="00F949C7"/>
    <w:pPr>
      <w:tabs>
        <w:tab w:val="center" w:pos="4819"/>
        <w:tab w:val="right" w:pos="9639"/>
      </w:tabs>
    </w:pPr>
  </w:style>
  <w:style w:type="character" w:customStyle="1" w:styleId="aff0">
    <w:name w:val="Верхній колонтитул Знак"/>
    <w:basedOn w:val="a0"/>
    <w:link w:val="aff"/>
    <w:uiPriority w:val="99"/>
    <w:rsid w:val="00F949C7"/>
    <w:rPr>
      <w:rFonts w:ascii="Arial Unicode MS" w:eastAsia="Arial Unicode MS" w:hAnsi="Arial Unicode MS" w:cs="Arial Unicode MS"/>
      <w:color w:val="000000"/>
      <w:sz w:val="24"/>
      <w:szCs w:val="24"/>
      <w:lang w:val="ru-RU"/>
    </w:rPr>
  </w:style>
  <w:style w:type="paragraph" w:styleId="aff1">
    <w:name w:val="footer"/>
    <w:basedOn w:val="a"/>
    <w:link w:val="aff2"/>
    <w:uiPriority w:val="99"/>
    <w:unhideWhenUsed/>
    <w:rsid w:val="00F949C7"/>
    <w:pPr>
      <w:tabs>
        <w:tab w:val="center" w:pos="4819"/>
        <w:tab w:val="right" w:pos="9639"/>
      </w:tabs>
    </w:pPr>
  </w:style>
  <w:style w:type="character" w:customStyle="1" w:styleId="aff2">
    <w:name w:val="Нижній колонтитул Знак"/>
    <w:basedOn w:val="a0"/>
    <w:link w:val="aff1"/>
    <w:uiPriority w:val="99"/>
    <w:rsid w:val="00F949C7"/>
    <w:rPr>
      <w:rFonts w:ascii="Arial Unicode MS" w:eastAsia="Arial Unicode MS" w:hAnsi="Arial Unicode MS" w:cs="Arial Unicode MS"/>
      <w:color w:val="000000"/>
      <w:sz w:val="24"/>
      <w:szCs w:val="24"/>
      <w:lang w:val="ru-RU"/>
    </w:rPr>
  </w:style>
  <w:style w:type="character" w:styleId="aff3">
    <w:name w:val="Unresolved Mention"/>
    <w:basedOn w:val="a0"/>
    <w:uiPriority w:val="99"/>
    <w:semiHidden/>
    <w:unhideWhenUsed/>
    <w:rsid w:val="00BA1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1464">
      <w:bodyDiv w:val="1"/>
      <w:marLeft w:val="0"/>
      <w:marRight w:val="0"/>
      <w:marTop w:val="0"/>
      <w:marBottom w:val="0"/>
      <w:divBdr>
        <w:top w:val="none" w:sz="0" w:space="0" w:color="auto"/>
        <w:left w:val="none" w:sz="0" w:space="0" w:color="auto"/>
        <w:bottom w:val="none" w:sz="0" w:space="0" w:color="auto"/>
        <w:right w:val="none" w:sz="0" w:space="0" w:color="auto"/>
      </w:divBdr>
    </w:div>
    <w:div w:id="433869799">
      <w:bodyDiv w:val="1"/>
      <w:marLeft w:val="0"/>
      <w:marRight w:val="0"/>
      <w:marTop w:val="0"/>
      <w:marBottom w:val="0"/>
      <w:divBdr>
        <w:top w:val="none" w:sz="0" w:space="0" w:color="auto"/>
        <w:left w:val="none" w:sz="0" w:space="0" w:color="auto"/>
        <w:bottom w:val="none" w:sz="0" w:space="0" w:color="auto"/>
        <w:right w:val="none" w:sz="0" w:space="0" w:color="auto"/>
      </w:divBdr>
    </w:div>
    <w:div w:id="1098519809">
      <w:bodyDiv w:val="1"/>
      <w:marLeft w:val="0"/>
      <w:marRight w:val="0"/>
      <w:marTop w:val="0"/>
      <w:marBottom w:val="0"/>
      <w:divBdr>
        <w:top w:val="none" w:sz="0" w:space="0" w:color="auto"/>
        <w:left w:val="none" w:sz="0" w:space="0" w:color="auto"/>
        <w:bottom w:val="none" w:sz="0" w:space="0" w:color="auto"/>
        <w:right w:val="none" w:sz="0" w:space="0" w:color="auto"/>
      </w:divBdr>
    </w:div>
    <w:div w:id="1295258362">
      <w:bodyDiv w:val="1"/>
      <w:marLeft w:val="0"/>
      <w:marRight w:val="0"/>
      <w:marTop w:val="0"/>
      <w:marBottom w:val="0"/>
      <w:divBdr>
        <w:top w:val="none" w:sz="0" w:space="0" w:color="auto"/>
        <w:left w:val="none" w:sz="0" w:space="0" w:color="auto"/>
        <w:bottom w:val="none" w:sz="0" w:space="0" w:color="auto"/>
        <w:right w:val="none" w:sz="0" w:space="0" w:color="auto"/>
      </w:divBdr>
    </w:div>
    <w:div w:id="1849320587">
      <w:bodyDiv w:val="1"/>
      <w:marLeft w:val="0"/>
      <w:marRight w:val="0"/>
      <w:marTop w:val="0"/>
      <w:marBottom w:val="0"/>
      <w:divBdr>
        <w:top w:val="none" w:sz="0" w:space="0" w:color="auto"/>
        <w:left w:val="none" w:sz="0" w:space="0" w:color="auto"/>
        <w:bottom w:val="none" w:sz="0" w:space="0" w:color="auto"/>
        <w:right w:val="none" w:sz="0" w:space="0" w:color="auto"/>
      </w:divBdr>
    </w:div>
    <w:div w:id="190509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ubgd.edu.ua/content/reabilitaciyna-psihologiya-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vo.uu.edu.u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kpp.com.ua/wp-content/uploads/2020/04/reabilitatsiina_ps_konsp_lekc.docx"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44</Pages>
  <Words>45665</Words>
  <Characters>26030</Characters>
  <Application>Microsoft Office Word</Application>
  <DocSecurity>0</DocSecurity>
  <Lines>216</Lines>
  <Paragraphs>143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 Ruban</dc:creator>
  <cp:keywords/>
  <dc:description/>
  <cp:lastModifiedBy>toshiba</cp:lastModifiedBy>
  <cp:revision>29</cp:revision>
  <dcterms:created xsi:type="dcterms:W3CDTF">2024-02-29T08:54:00Z</dcterms:created>
  <dcterms:modified xsi:type="dcterms:W3CDTF">2024-04-17T14:20:00Z</dcterms:modified>
</cp:coreProperties>
</file>