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8F" w:rsidRPr="008C208F" w:rsidRDefault="008C208F" w:rsidP="008C208F">
      <w:pPr>
        <w:shd w:val="clear" w:color="auto" w:fill="FFFFFF"/>
        <w:spacing w:before="206"/>
        <w:ind w:firstLine="540"/>
        <w:jc w:val="center"/>
        <w:rPr>
          <w:b/>
          <w:spacing w:val="2"/>
          <w:sz w:val="28"/>
          <w:szCs w:val="28"/>
          <w:lang w:val="uk-UA"/>
        </w:rPr>
      </w:pPr>
      <w:r w:rsidRPr="008C208F">
        <w:rPr>
          <w:b/>
          <w:spacing w:val="2"/>
          <w:sz w:val="28"/>
          <w:szCs w:val="28"/>
          <w:lang w:val="uk-UA"/>
        </w:rPr>
        <w:t>Опорний конспект лекцій</w:t>
      </w:r>
    </w:p>
    <w:p w:rsidR="008C208F" w:rsidRPr="008C208F" w:rsidRDefault="008C208F" w:rsidP="008C208F">
      <w:pPr>
        <w:shd w:val="clear" w:color="auto" w:fill="FFFFFF"/>
        <w:spacing w:before="206"/>
        <w:ind w:firstLine="540"/>
        <w:jc w:val="center"/>
        <w:rPr>
          <w:b/>
          <w:spacing w:val="2"/>
          <w:sz w:val="28"/>
          <w:szCs w:val="28"/>
          <w:lang w:val="uk-UA"/>
        </w:rPr>
      </w:pPr>
      <w:r w:rsidRPr="008C208F">
        <w:rPr>
          <w:b/>
          <w:spacing w:val="2"/>
          <w:sz w:val="28"/>
          <w:szCs w:val="28"/>
          <w:lang w:val="uk-UA"/>
        </w:rPr>
        <w:t>Дисципліни «Екологічне право»</w:t>
      </w:r>
      <w:bookmarkStart w:id="0" w:name="_GoBack"/>
      <w:bookmarkEnd w:id="0"/>
    </w:p>
    <w:p w:rsidR="008C208F" w:rsidRPr="008C208F" w:rsidRDefault="008C208F" w:rsidP="008C208F">
      <w:pPr>
        <w:shd w:val="clear" w:color="auto" w:fill="FFFFFF"/>
        <w:spacing w:before="206"/>
        <w:ind w:firstLine="540"/>
        <w:jc w:val="both"/>
        <w:rPr>
          <w:b/>
          <w:sz w:val="28"/>
          <w:szCs w:val="28"/>
          <w:lang w:val="uk-UA"/>
        </w:rPr>
      </w:pPr>
      <w:r w:rsidRPr="008C208F">
        <w:rPr>
          <w:b/>
          <w:spacing w:val="2"/>
          <w:sz w:val="28"/>
          <w:szCs w:val="28"/>
          <w:lang w:val="uk-UA"/>
        </w:rPr>
        <w:t xml:space="preserve">Тема 1.         Науково-методологічні засади екологічного </w:t>
      </w:r>
      <w:r w:rsidRPr="008C208F">
        <w:rPr>
          <w:b/>
          <w:sz w:val="28"/>
          <w:szCs w:val="28"/>
          <w:lang w:val="uk-UA"/>
        </w:rPr>
        <w:t xml:space="preserve">права </w:t>
      </w:r>
    </w:p>
    <w:p w:rsidR="008C208F" w:rsidRPr="008C208F" w:rsidRDefault="008C208F" w:rsidP="008C208F">
      <w:pPr>
        <w:shd w:val="clear" w:color="auto" w:fill="FFFFFF"/>
        <w:spacing w:before="77"/>
        <w:ind w:right="14" w:firstLine="540"/>
        <w:jc w:val="both"/>
        <w:rPr>
          <w:sz w:val="28"/>
          <w:szCs w:val="28"/>
          <w:lang w:val="uk-UA"/>
        </w:rPr>
      </w:pPr>
      <w:r w:rsidRPr="008C208F">
        <w:rPr>
          <w:spacing w:val="-2"/>
          <w:sz w:val="28"/>
          <w:szCs w:val="28"/>
          <w:lang w:val="uk-UA"/>
        </w:rPr>
        <w:t>Історичні форми взаємодії суспільства і природи, їх роз</w:t>
      </w:r>
      <w:r w:rsidRPr="008C208F">
        <w:rPr>
          <w:spacing w:val="-2"/>
          <w:sz w:val="28"/>
          <w:szCs w:val="28"/>
          <w:lang w:val="uk-UA"/>
        </w:rPr>
        <w:softHyphen/>
      </w:r>
      <w:r w:rsidRPr="008C208F">
        <w:rPr>
          <w:sz w:val="28"/>
          <w:szCs w:val="28"/>
          <w:lang w:val="uk-UA"/>
        </w:rPr>
        <w:t>виток на сучасному етапі та закріплення у праві.</w:t>
      </w:r>
    </w:p>
    <w:p w:rsidR="008C208F" w:rsidRPr="008C208F" w:rsidRDefault="008C208F" w:rsidP="008C208F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8C208F">
        <w:rPr>
          <w:spacing w:val="-4"/>
          <w:sz w:val="28"/>
          <w:szCs w:val="28"/>
          <w:lang w:val="uk-UA"/>
        </w:rPr>
        <w:t xml:space="preserve">Місце екологічного права в системі екологічних і правових </w:t>
      </w:r>
      <w:r w:rsidRPr="008C208F">
        <w:rPr>
          <w:spacing w:val="-2"/>
          <w:sz w:val="28"/>
          <w:szCs w:val="28"/>
          <w:lang w:val="uk-UA"/>
        </w:rPr>
        <w:t xml:space="preserve">наук. Діалектика взаємодії екології, політики, економіки та </w:t>
      </w:r>
      <w:r w:rsidRPr="008C208F">
        <w:rPr>
          <w:spacing w:val="-5"/>
          <w:sz w:val="28"/>
          <w:szCs w:val="28"/>
          <w:lang w:val="uk-UA"/>
        </w:rPr>
        <w:t>права.</w:t>
      </w:r>
    </w:p>
    <w:p w:rsidR="008C208F" w:rsidRPr="008C208F" w:rsidRDefault="008C208F" w:rsidP="008C208F">
      <w:pPr>
        <w:shd w:val="clear" w:color="auto" w:fill="FFFFFF"/>
        <w:ind w:firstLine="540"/>
        <w:jc w:val="both"/>
        <w:rPr>
          <w:sz w:val="28"/>
          <w:szCs w:val="28"/>
        </w:rPr>
      </w:pPr>
      <w:r w:rsidRPr="008C208F">
        <w:rPr>
          <w:spacing w:val="-5"/>
          <w:sz w:val="28"/>
          <w:szCs w:val="28"/>
          <w:lang w:val="uk-UA"/>
        </w:rPr>
        <w:t>Екологічна політика України: проблеми Правового регулю</w:t>
      </w:r>
      <w:r w:rsidRPr="008C208F">
        <w:rPr>
          <w:spacing w:val="-5"/>
          <w:sz w:val="28"/>
          <w:szCs w:val="28"/>
          <w:lang w:val="uk-UA"/>
        </w:rPr>
        <w:softHyphen/>
      </w:r>
      <w:r w:rsidRPr="008C208F">
        <w:rPr>
          <w:spacing w:val="-2"/>
          <w:sz w:val="28"/>
          <w:szCs w:val="28"/>
          <w:lang w:val="uk-UA"/>
        </w:rPr>
        <w:t xml:space="preserve">вання. Правові аспекти екологічної реформи і роль права в її </w:t>
      </w:r>
      <w:r w:rsidRPr="008C208F">
        <w:rPr>
          <w:spacing w:val="-4"/>
          <w:sz w:val="28"/>
          <w:szCs w:val="28"/>
          <w:lang w:val="uk-UA"/>
        </w:rPr>
        <w:t>забезпеченні.</w:t>
      </w:r>
    </w:p>
    <w:p w:rsidR="008C208F" w:rsidRPr="008C208F" w:rsidRDefault="008C208F" w:rsidP="008C208F">
      <w:pPr>
        <w:shd w:val="clear" w:color="auto" w:fill="FFFFFF"/>
        <w:spacing w:before="5"/>
        <w:ind w:right="10" w:firstLine="540"/>
        <w:jc w:val="both"/>
        <w:rPr>
          <w:sz w:val="28"/>
          <w:szCs w:val="28"/>
        </w:rPr>
      </w:pPr>
      <w:r w:rsidRPr="008C208F">
        <w:rPr>
          <w:spacing w:val="-5"/>
          <w:sz w:val="28"/>
          <w:szCs w:val="28"/>
          <w:lang w:val="uk-UA"/>
        </w:rPr>
        <w:t>Гарантування екологічної безпеки — мета екологічної полі</w:t>
      </w:r>
      <w:r w:rsidRPr="008C208F">
        <w:rPr>
          <w:spacing w:val="-5"/>
          <w:sz w:val="28"/>
          <w:szCs w:val="28"/>
          <w:lang w:val="uk-UA"/>
        </w:rPr>
        <w:softHyphen/>
      </w:r>
      <w:r w:rsidRPr="008C208F">
        <w:rPr>
          <w:spacing w:val="-1"/>
          <w:sz w:val="28"/>
          <w:szCs w:val="28"/>
          <w:lang w:val="uk-UA"/>
        </w:rPr>
        <w:t xml:space="preserve">тики держави. Екологічна політика, ідеологія, культура. </w:t>
      </w:r>
      <w:r w:rsidRPr="008C208F">
        <w:rPr>
          <w:spacing w:val="-2"/>
          <w:sz w:val="28"/>
          <w:szCs w:val="28"/>
          <w:lang w:val="uk-UA"/>
        </w:rPr>
        <w:t xml:space="preserve">Екологічна функція держави в умовах розвитку ринкових </w:t>
      </w:r>
      <w:r w:rsidRPr="008C208F">
        <w:rPr>
          <w:spacing w:val="-6"/>
          <w:sz w:val="28"/>
          <w:szCs w:val="28"/>
          <w:lang w:val="uk-UA"/>
        </w:rPr>
        <w:t>відносин.</w:t>
      </w:r>
    </w:p>
    <w:p w:rsidR="008C208F" w:rsidRPr="008C208F" w:rsidRDefault="008C208F" w:rsidP="008C208F">
      <w:pPr>
        <w:shd w:val="clear" w:color="auto" w:fill="FFFFFF"/>
        <w:spacing w:before="10"/>
        <w:ind w:right="10" w:firstLine="540"/>
        <w:jc w:val="both"/>
        <w:rPr>
          <w:sz w:val="28"/>
          <w:szCs w:val="28"/>
        </w:rPr>
      </w:pPr>
      <w:r w:rsidRPr="008C208F">
        <w:rPr>
          <w:spacing w:val="-4"/>
          <w:sz w:val="28"/>
          <w:szCs w:val="28"/>
          <w:lang w:val="uk-UA"/>
        </w:rPr>
        <w:t>Сучасні концепції екологічного права. Перспективи розвит</w:t>
      </w:r>
      <w:r w:rsidRPr="008C208F">
        <w:rPr>
          <w:spacing w:val="-4"/>
          <w:sz w:val="28"/>
          <w:szCs w:val="28"/>
          <w:lang w:val="uk-UA"/>
        </w:rPr>
        <w:softHyphen/>
      </w:r>
      <w:r w:rsidRPr="008C208F">
        <w:rPr>
          <w:spacing w:val="-3"/>
          <w:sz w:val="28"/>
          <w:szCs w:val="28"/>
          <w:lang w:val="uk-UA"/>
        </w:rPr>
        <w:t>ку екологічного права.</w:t>
      </w:r>
    </w:p>
    <w:p w:rsidR="008C208F" w:rsidRPr="008C208F" w:rsidRDefault="008C208F" w:rsidP="008C208F">
      <w:pPr>
        <w:shd w:val="clear" w:color="auto" w:fill="FFFFFF"/>
        <w:tabs>
          <w:tab w:val="left" w:leader="dot" w:pos="5338"/>
        </w:tabs>
        <w:spacing w:before="216"/>
        <w:ind w:firstLine="432"/>
        <w:jc w:val="both"/>
        <w:rPr>
          <w:b/>
          <w:bCs/>
          <w:spacing w:val="6"/>
          <w:sz w:val="28"/>
          <w:szCs w:val="28"/>
          <w:lang w:val="uk-UA"/>
        </w:rPr>
      </w:pPr>
      <w:r w:rsidRPr="008C208F">
        <w:rPr>
          <w:b/>
          <w:bCs/>
          <w:spacing w:val="6"/>
          <w:sz w:val="28"/>
          <w:szCs w:val="28"/>
          <w:lang w:val="uk-UA"/>
        </w:rPr>
        <w:t>Рекомендована література: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1. Конституція України // Голос України. – 1996. – 13 липня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3. Земельний кодекс України ( в ред. Від 13 березня 1992 року) // ВВР України. – 1992.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4. Водний кодекс України // ВВР України. – 1995. - №24.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5. Лісовий кодекс України // ВВР України. – 1994. - №17.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6. Кодекс України про надра // ВВР України. – 1994. - №36.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8. Закон України „Про тваринний світ” від 3 березня 1993 року // ВВР України. – 1993. - №18.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9. Кодекс України про адміністративні правопорушення. – К., 1996.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10. Кримінальний кодекс України. – К.,1996.</w:t>
      </w:r>
    </w:p>
    <w:p w:rsidR="008C208F" w:rsidRPr="008C208F" w:rsidRDefault="008C208F" w:rsidP="008C208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8C208F">
        <w:rPr>
          <w:bCs/>
          <w:spacing w:val="6"/>
          <w:sz w:val="28"/>
          <w:szCs w:val="28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8C208F" w:rsidRPr="008C208F" w:rsidRDefault="008C208F" w:rsidP="008C208F">
      <w:pPr>
        <w:shd w:val="clear" w:color="auto" w:fill="FFFFFF"/>
        <w:spacing w:before="77"/>
        <w:ind w:firstLine="432"/>
        <w:jc w:val="both"/>
        <w:rPr>
          <w:spacing w:val="-3"/>
          <w:sz w:val="28"/>
          <w:szCs w:val="28"/>
        </w:rPr>
      </w:pPr>
      <w:r w:rsidRPr="008C208F">
        <w:rPr>
          <w:spacing w:val="-3"/>
          <w:sz w:val="28"/>
          <w:szCs w:val="28"/>
          <w:lang w:val="uk-UA"/>
        </w:rPr>
        <w:t xml:space="preserve">12. </w:t>
      </w:r>
      <w:proofErr w:type="spellStart"/>
      <w:r w:rsidRPr="008C208F">
        <w:rPr>
          <w:spacing w:val="-3"/>
          <w:sz w:val="28"/>
          <w:szCs w:val="28"/>
          <w:lang w:val="uk-UA"/>
        </w:rPr>
        <w:t>Андрейцев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 В.І. Екологічне право. – К.. </w:t>
      </w:r>
      <w:proofErr w:type="spellStart"/>
      <w:r w:rsidRPr="008C208F">
        <w:rPr>
          <w:spacing w:val="-3"/>
          <w:sz w:val="28"/>
          <w:szCs w:val="28"/>
          <w:lang w:val="uk-UA"/>
        </w:rPr>
        <w:t>Вентурі</w:t>
      </w:r>
      <w:proofErr w:type="spellEnd"/>
      <w:r w:rsidRPr="008C208F">
        <w:rPr>
          <w:spacing w:val="-3"/>
          <w:sz w:val="28"/>
          <w:szCs w:val="28"/>
          <w:lang w:val="uk-UA"/>
        </w:rPr>
        <w:t>, 1996.– 208 с.</w:t>
      </w:r>
    </w:p>
    <w:p w:rsidR="008C208F" w:rsidRPr="008C208F" w:rsidRDefault="008C208F" w:rsidP="008C208F">
      <w:pPr>
        <w:shd w:val="clear" w:color="auto" w:fill="FFFFFF"/>
        <w:ind w:left="34" w:right="53" w:firstLine="432"/>
        <w:jc w:val="both"/>
        <w:rPr>
          <w:spacing w:val="-3"/>
          <w:sz w:val="28"/>
          <w:szCs w:val="28"/>
        </w:rPr>
      </w:pPr>
      <w:r w:rsidRPr="008C208F">
        <w:rPr>
          <w:spacing w:val="-3"/>
          <w:sz w:val="28"/>
          <w:szCs w:val="28"/>
          <w:lang w:val="uk-UA"/>
        </w:rPr>
        <w:t xml:space="preserve">13. Екологічне право України (Загальна частина): </w:t>
      </w:r>
      <w:proofErr w:type="spellStart"/>
      <w:r w:rsidRPr="008C208F">
        <w:rPr>
          <w:spacing w:val="-3"/>
          <w:sz w:val="28"/>
          <w:szCs w:val="28"/>
          <w:lang w:val="uk-UA"/>
        </w:rPr>
        <w:t>Навч</w:t>
      </w:r>
      <w:proofErr w:type="spellEnd"/>
      <w:r w:rsidRPr="008C208F">
        <w:rPr>
          <w:spacing w:val="-3"/>
          <w:sz w:val="28"/>
          <w:szCs w:val="28"/>
          <w:lang w:val="uk-UA"/>
        </w:rPr>
        <w:t>. посібник. – Харків, 1995. – 173 с.</w:t>
      </w:r>
    </w:p>
    <w:p w:rsidR="008C208F" w:rsidRPr="008C208F" w:rsidRDefault="008C208F" w:rsidP="008C208F">
      <w:pPr>
        <w:shd w:val="clear" w:color="auto" w:fill="FFFFFF"/>
        <w:ind w:left="24" w:right="53" w:firstLine="432"/>
        <w:jc w:val="both"/>
        <w:rPr>
          <w:spacing w:val="-3"/>
          <w:sz w:val="28"/>
          <w:szCs w:val="28"/>
        </w:rPr>
      </w:pPr>
      <w:r w:rsidRPr="008C208F">
        <w:rPr>
          <w:spacing w:val="-3"/>
          <w:sz w:val="28"/>
          <w:szCs w:val="28"/>
          <w:lang w:val="uk-UA"/>
        </w:rPr>
        <w:t xml:space="preserve">14. </w:t>
      </w:r>
      <w:proofErr w:type="spellStart"/>
      <w:r w:rsidRPr="008C208F">
        <w:rPr>
          <w:spacing w:val="-3"/>
          <w:sz w:val="28"/>
          <w:szCs w:val="28"/>
          <w:lang w:val="uk-UA"/>
        </w:rPr>
        <w:t>Журавлев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 Ю.А. Проблеми правового </w:t>
      </w:r>
      <w:proofErr w:type="spellStart"/>
      <w:r w:rsidRPr="008C208F">
        <w:rPr>
          <w:spacing w:val="-3"/>
          <w:sz w:val="28"/>
          <w:szCs w:val="28"/>
          <w:lang w:val="uk-UA"/>
        </w:rPr>
        <w:t>режима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 и </w:t>
      </w:r>
      <w:proofErr w:type="spellStart"/>
      <w:r w:rsidRPr="008C208F">
        <w:rPr>
          <w:spacing w:val="-3"/>
          <w:sz w:val="28"/>
          <w:szCs w:val="28"/>
          <w:lang w:val="uk-UA"/>
        </w:rPr>
        <w:t>охраны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8C208F">
        <w:rPr>
          <w:spacing w:val="-3"/>
          <w:sz w:val="28"/>
          <w:szCs w:val="28"/>
          <w:lang w:val="uk-UA"/>
        </w:rPr>
        <w:t>государственннх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8C208F">
        <w:rPr>
          <w:spacing w:val="-3"/>
          <w:sz w:val="28"/>
          <w:szCs w:val="28"/>
          <w:lang w:val="uk-UA"/>
        </w:rPr>
        <w:t>памятников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 природи. – Ташкент: Фан, 1995, - 100 с.</w:t>
      </w:r>
    </w:p>
    <w:p w:rsidR="008C208F" w:rsidRPr="008C208F" w:rsidRDefault="008C208F" w:rsidP="008C208F">
      <w:pPr>
        <w:shd w:val="clear" w:color="auto" w:fill="FFFFFF"/>
        <w:ind w:left="67" w:right="53" w:firstLine="432"/>
        <w:jc w:val="both"/>
        <w:rPr>
          <w:spacing w:val="-3"/>
          <w:sz w:val="28"/>
          <w:szCs w:val="28"/>
        </w:rPr>
      </w:pPr>
      <w:r w:rsidRPr="008C208F">
        <w:rPr>
          <w:spacing w:val="-3"/>
          <w:sz w:val="28"/>
          <w:szCs w:val="28"/>
          <w:lang w:val="uk-UA"/>
        </w:rPr>
        <w:t xml:space="preserve">15. </w:t>
      </w:r>
      <w:proofErr w:type="spellStart"/>
      <w:r w:rsidRPr="008C208F">
        <w:rPr>
          <w:spacing w:val="-3"/>
          <w:sz w:val="28"/>
          <w:szCs w:val="28"/>
          <w:lang w:val="uk-UA"/>
        </w:rPr>
        <w:t>Колбасов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 О.С. </w:t>
      </w:r>
      <w:proofErr w:type="spellStart"/>
      <w:r w:rsidRPr="008C208F">
        <w:rPr>
          <w:spacing w:val="-3"/>
          <w:sz w:val="28"/>
          <w:szCs w:val="28"/>
          <w:lang w:val="uk-UA"/>
        </w:rPr>
        <w:t>Экология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: </w:t>
      </w:r>
      <w:proofErr w:type="spellStart"/>
      <w:r w:rsidRPr="008C208F">
        <w:rPr>
          <w:spacing w:val="-3"/>
          <w:sz w:val="28"/>
          <w:szCs w:val="28"/>
          <w:lang w:val="uk-UA"/>
        </w:rPr>
        <w:t>политика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 – право. – М.: Наука, 1976 .– 226 с.</w:t>
      </w:r>
    </w:p>
    <w:p w:rsidR="008C208F" w:rsidRPr="008C208F" w:rsidRDefault="008C208F" w:rsidP="008C208F">
      <w:pPr>
        <w:shd w:val="clear" w:color="auto" w:fill="FFFFFF"/>
        <w:ind w:left="48" w:firstLine="432"/>
        <w:jc w:val="both"/>
        <w:rPr>
          <w:sz w:val="28"/>
          <w:szCs w:val="28"/>
          <w:lang w:val="uk-UA"/>
        </w:rPr>
      </w:pPr>
      <w:r w:rsidRPr="008C208F">
        <w:rPr>
          <w:spacing w:val="-3"/>
          <w:sz w:val="28"/>
          <w:szCs w:val="28"/>
          <w:lang w:val="uk-UA"/>
        </w:rPr>
        <w:t xml:space="preserve">16. Яковлев В.Н. </w:t>
      </w:r>
      <w:proofErr w:type="spellStart"/>
      <w:r w:rsidRPr="008C208F">
        <w:rPr>
          <w:spacing w:val="-3"/>
          <w:sz w:val="28"/>
          <w:szCs w:val="28"/>
          <w:lang w:val="uk-UA"/>
        </w:rPr>
        <w:t>Экологическое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 право. – </w:t>
      </w:r>
      <w:proofErr w:type="spellStart"/>
      <w:r w:rsidRPr="008C208F">
        <w:rPr>
          <w:spacing w:val="-3"/>
          <w:sz w:val="28"/>
          <w:szCs w:val="28"/>
          <w:lang w:val="uk-UA"/>
        </w:rPr>
        <w:t>Кишинев</w:t>
      </w:r>
      <w:proofErr w:type="spellEnd"/>
      <w:r w:rsidRPr="008C208F">
        <w:rPr>
          <w:spacing w:val="-3"/>
          <w:sz w:val="28"/>
          <w:szCs w:val="28"/>
          <w:lang w:val="uk-UA"/>
        </w:rPr>
        <w:t xml:space="preserve">: </w:t>
      </w:r>
      <w:proofErr w:type="spellStart"/>
      <w:r w:rsidRPr="008C208F">
        <w:rPr>
          <w:spacing w:val="-3"/>
          <w:sz w:val="28"/>
          <w:szCs w:val="28"/>
          <w:lang w:val="uk-UA"/>
        </w:rPr>
        <w:t>Штиинца</w:t>
      </w:r>
      <w:proofErr w:type="spellEnd"/>
      <w:r w:rsidRPr="008C208F">
        <w:rPr>
          <w:spacing w:val="-3"/>
          <w:sz w:val="28"/>
          <w:szCs w:val="28"/>
          <w:lang w:val="uk-UA"/>
        </w:rPr>
        <w:t>, 1988. – 342с.</w:t>
      </w:r>
    </w:p>
    <w:p w:rsidR="00F46ED1" w:rsidRPr="008C208F" w:rsidRDefault="00F46ED1">
      <w:pPr>
        <w:rPr>
          <w:sz w:val="28"/>
          <w:szCs w:val="28"/>
        </w:rPr>
      </w:pPr>
    </w:p>
    <w:sectPr w:rsidR="00F46ED1" w:rsidRPr="008C2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BD"/>
    <w:rsid w:val="008C208F"/>
    <w:rsid w:val="00C02FBD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2024-04-19T11:36:00Z</dcterms:created>
  <dcterms:modified xsi:type="dcterms:W3CDTF">2024-04-19T11:37:00Z</dcterms:modified>
</cp:coreProperties>
</file>