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0320" w14:textId="2452BE0E" w:rsidR="00780A72" w:rsidRPr="00780A72" w:rsidRDefault="007E1073" w:rsidP="00780A7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Корекційна р</w:t>
      </w:r>
      <w:r w:rsidR="00780A72" w:rsidRPr="00780A72">
        <w:rPr>
          <w:rFonts w:ascii="Times New Roman" w:hAnsi="Times New Roman" w:cs="Times New Roman"/>
          <w:b/>
          <w:bCs/>
          <w:sz w:val="28"/>
          <w:szCs w:val="28"/>
        </w:rPr>
        <w:t>обота з дітьми з неблагополучних сімей.</w:t>
      </w:r>
    </w:p>
    <w:p w14:paraId="1BD36605" w14:textId="6F257B03" w:rsidR="00A71CE7" w:rsidRPr="00780A72" w:rsidRDefault="00A71CE7" w:rsidP="00780A72">
      <w:pPr>
        <w:spacing w:after="0" w:line="240" w:lineRule="auto"/>
        <w:ind w:firstLine="709"/>
        <w:jc w:val="both"/>
        <w:rPr>
          <w:rFonts w:ascii="Times New Roman" w:hAnsi="Times New Roman" w:cs="Times New Roman"/>
          <w:sz w:val="28"/>
          <w:szCs w:val="28"/>
        </w:rPr>
      </w:pPr>
      <w:r w:rsidRPr="00780A72">
        <w:rPr>
          <w:rFonts w:ascii="Times New Roman" w:hAnsi="Times New Roman" w:cs="Times New Roman"/>
          <w:sz w:val="28"/>
          <w:szCs w:val="28"/>
        </w:rPr>
        <w:t xml:space="preserve">Протягом усього ХХ ст. сім’я в Україні переживала глибокі зміни, які торкалися усіх ланок її існування. З одного боку, сім’я подолала кризу патріархальних родинних стосунків, а з іншого, вона зіткнулася з новими проблемами, значною мірою втратила здатність виконувати </w:t>
      </w:r>
      <w:proofErr w:type="spellStart"/>
      <w:r w:rsidRPr="00780A72">
        <w:rPr>
          <w:rFonts w:ascii="Times New Roman" w:hAnsi="Times New Roman" w:cs="Times New Roman"/>
          <w:sz w:val="28"/>
          <w:szCs w:val="28"/>
        </w:rPr>
        <w:t>життєво</w:t>
      </w:r>
      <w:proofErr w:type="spellEnd"/>
      <w:r w:rsidRPr="00780A72">
        <w:rPr>
          <w:rFonts w:ascii="Times New Roman" w:hAnsi="Times New Roman" w:cs="Times New Roman"/>
          <w:sz w:val="28"/>
          <w:szCs w:val="28"/>
        </w:rPr>
        <w:t xml:space="preserve"> необхідні для людства функції й опинилася в кризовому стані. </w:t>
      </w:r>
      <w:r w:rsidRPr="00780A72">
        <w:rPr>
          <w:rFonts w:ascii="Times New Roman" w:hAnsi="Times New Roman" w:cs="Times New Roman"/>
          <w:sz w:val="28"/>
          <w:szCs w:val="28"/>
        </w:rPr>
        <w:br/>
        <w:t>Кризові явища, що спостерігаються в сучасній сім’ї, стосуються її  економічних, морально - духовних та демографічних основ.</w:t>
      </w:r>
      <w:r w:rsidRPr="00780A72">
        <w:rPr>
          <w:rFonts w:ascii="Times New Roman" w:hAnsi="Times New Roman" w:cs="Times New Roman"/>
          <w:sz w:val="28"/>
          <w:szCs w:val="28"/>
        </w:rPr>
        <w:br/>
        <w:t xml:space="preserve">             Вивчаючи ситуацію, що склалася в сфері сімейного виховання </w:t>
      </w:r>
      <w:proofErr w:type="spellStart"/>
      <w:r w:rsidRPr="00780A72">
        <w:rPr>
          <w:rFonts w:ascii="Times New Roman" w:hAnsi="Times New Roman" w:cs="Times New Roman"/>
          <w:sz w:val="28"/>
          <w:szCs w:val="28"/>
        </w:rPr>
        <w:t>І.П.Підласий</w:t>
      </w:r>
      <w:proofErr w:type="spellEnd"/>
      <w:r w:rsidRPr="00780A72">
        <w:rPr>
          <w:rFonts w:ascii="Times New Roman" w:hAnsi="Times New Roman" w:cs="Times New Roman"/>
          <w:sz w:val="28"/>
          <w:szCs w:val="28"/>
        </w:rPr>
        <w:t xml:space="preserve"> виділив такі недоліки у сімейному вихованні: </w:t>
      </w:r>
    </w:p>
    <w:p w14:paraId="17FD8651" w14:textId="77777777" w:rsidR="00A71CE7" w:rsidRPr="00780A72" w:rsidRDefault="00A71CE7" w:rsidP="00780A72">
      <w:pPr>
        <w:pStyle w:val="a4"/>
        <w:numPr>
          <w:ilvl w:val="0"/>
          <w:numId w:val="1"/>
        </w:numPr>
        <w:spacing w:after="0" w:line="240" w:lineRule="auto"/>
        <w:jc w:val="both"/>
        <w:rPr>
          <w:rFonts w:ascii="Times New Roman" w:hAnsi="Times New Roman" w:cs="Times New Roman"/>
          <w:i/>
          <w:sz w:val="28"/>
          <w:szCs w:val="28"/>
          <w:u w:val="single"/>
        </w:rPr>
      </w:pPr>
      <w:r w:rsidRPr="00780A72">
        <w:rPr>
          <w:rFonts w:ascii="Times New Roman" w:hAnsi="Times New Roman" w:cs="Times New Roman"/>
          <w:sz w:val="28"/>
          <w:szCs w:val="28"/>
        </w:rPr>
        <w:t xml:space="preserve">невисокий економічний рівень більшості сімей; </w:t>
      </w:r>
    </w:p>
    <w:p w14:paraId="74168340" w14:textId="77777777" w:rsidR="00A71CE7" w:rsidRPr="00780A72" w:rsidRDefault="00A71CE7" w:rsidP="00780A72">
      <w:pPr>
        <w:pStyle w:val="a4"/>
        <w:numPr>
          <w:ilvl w:val="0"/>
          <w:numId w:val="1"/>
        </w:numPr>
        <w:spacing w:after="0" w:line="240" w:lineRule="auto"/>
        <w:jc w:val="both"/>
        <w:rPr>
          <w:rFonts w:ascii="Times New Roman" w:hAnsi="Times New Roman" w:cs="Times New Roman"/>
          <w:sz w:val="28"/>
          <w:szCs w:val="28"/>
        </w:rPr>
      </w:pPr>
      <w:r w:rsidRPr="00780A72">
        <w:rPr>
          <w:rFonts w:ascii="Times New Roman" w:hAnsi="Times New Roman" w:cs="Times New Roman"/>
          <w:sz w:val="28"/>
          <w:szCs w:val="28"/>
        </w:rPr>
        <w:t xml:space="preserve">низька культура суспільного життя, подвійна мораль; </w:t>
      </w:r>
    </w:p>
    <w:p w14:paraId="1EB62670" w14:textId="77777777" w:rsidR="00A71CE7" w:rsidRPr="00780A72" w:rsidRDefault="00A71CE7" w:rsidP="00780A72">
      <w:pPr>
        <w:pStyle w:val="a4"/>
        <w:numPr>
          <w:ilvl w:val="0"/>
          <w:numId w:val="1"/>
        </w:numPr>
        <w:spacing w:after="0" w:line="240" w:lineRule="auto"/>
        <w:jc w:val="both"/>
        <w:rPr>
          <w:rFonts w:ascii="Times New Roman" w:hAnsi="Times New Roman" w:cs="Times New Roman"/>
          <w:i/>
          <w:sz w:val="28"/>
          <w:szCs w:val="28"/>
          <w:u w:val="single"/>
        </w:rPr>
      </w:pPr>
      <w:r w:rsidRPr="00780A72">
        <w:rPr>
          <w:rFonts w:ascii="Times New Roman" w:hAnsi="Times New Roman" w:cs="Times New Roman"/>
          <w:sz w:val="28"/>
          <w:szCs w:val="28"/>
        </w:rPr>
        <w:t xml:space="preserve">перевантаженість жінки в сім’ї та на роботі; </w:t>
      </w:r>
    </w:p>
    <w:p w14:paraId="4CED57A6" w14:textId="77777777" w:rsidR="00A71CE7" w:rsidRPr="00780A72" w:rsidRDefault="00A71CE7" w:rsidP="00780A72">
      <w:pPr>
        <w:pStyle w:val="a4"/>
        <w:numPr>
          <w:ilvl w:val="0"/>
          <w:numId w:val="1"/>
        </w:numPr>
        <w:spacing w:after="0" w:line="240" w:lineRule="auto"/>
        <w:jc w:val="both"/>
        <w:rPr>
          <w:rFonts w:ascii="Times New Roman" w:hAnsi="Times New Roman" w:cs="Times New Roman"/>
          <w:i/>
          <w:sz w:val="28"/>
          <w:szCs w:val="28"/>
          <w:u w:val="single"/>
        </w:rPr>
      </w:pPr>
      <w:r w:rsidRPr="00780A72">
        <w:rPr>
          <w:rFonts w:ascii="Times New Roman" w:hAnsi="Times New Roman" w:cs="Times New Roman"/>
          <w:sz w:val="28"/>
          <w:szCs w:val="28"/>
        </w:rPr>
        <w:t xml:space="preserve">високий процент розлучень; </w:t>
      </w:r>
    </w:p>
    <w:p w14:paraId="484867A7" w14:textId="77777777" w:rsidR="00A71CE7" w:rsidRPr="00780A72" w:rsidRDefault="00A71CE7" w:rsidP="00780A72">
      <w:pPr>
        <w:pStyle w:val="a4"/>
        <w:numPr>
          <w:ilvl w:val="0"/>
          <w:numId w:val="1"/>
        </w:numPr>
        <w:spacing w:after="0" w:line="240" w:lineRule="auto"/>
        <w:jc w:val="both"/>
        <w:rPr>
          <w:rFonts w:ascii="Times New Roman" w:hAnsi="Times New Roman" w:cs="Times New Roman"/>
          <w:i/>
          <w:sz w:val="28"/>
          <w:szCs w:val="28"/>
          <w:u w:val="single"/>
        </w:rPr>
      </w:pPr>
      <w:r w:rsidRPr="00780A72">
        <w:rPr>
          <w:rFonts w:ascii="Times New Roman" w:hAnsi="Times New Roman" w:cs="Times New Roman"/>
          <w:sz w:val="28"/>
          <w:szCs w:val="28"/>
        </w:rPr>
        <w:t>загострення конфліктів між поколіннями;</w:t>
      </w:r>
    </w:p>
    <w:p w14:paraId="1CBD3E2C" w14:textId="77777777" w:rsidR="00A71CE7" w:rsidRPr="00780A72" w:rsidRDefault="00A71CE7" w:rsidP="00780A72">
      <w:pPr>
        <w:pStyle w:val="a4"/>
        <w:numPr>
          <w:ilvl w:val="0"/>
          <w:numId w:val="1"/>
        </w:numPr>
        <w:spacing w:after="0" w:line="240" w:lineRule="auto"/>
        <w:jc w:val="both"/>
        <w:rPr>
          <w:rFonts w:ascii="Times New Roman" w:hAnsi="Times New Roman" w:cs="Times New Roman"/>
          <w:i/>
          <w:sz w:val="28"/>
          <w:szCs w:val="28"/>
          <w:u w:val="single"/>
        </w:rPr>
      </w:pPr>
      <w:r w:rsidRPr="00780A72">
        <w:rPr>
          <w:rFonts w:ascii="Times New Roman" w:hAnsi="Times New Roman" w:cs="Times New Roman"/>
          <w:sz w:val="28"/>
          <w:szCs w:val="28"/>
        </w:rPr>
        <w:t xml:space="preserve"> збільшення розриву між сім’єю  і школою. </w:t>
      </w:r>
    </w:p>
    <w:p w14:paraId="3054CAA6" w14:textId="77777777" w:rsidR="00780A72" w:rsidRDefault="00A71CE7" w:rsidP="00780A72">
      <w:pPr>
        <w:spacing w:after="0" w:line="240" w:lineRule="auto"/>
        <w:ind w:firstLine="567"/>
        <w:jc w:val="both"/>
        <w:rPr>
          <w:rFonts w:ascii="Times New Roman" w:hAnsi="Times New Roman" w:cs="Times New Roman"/>
          <w:sz w:val="28"/>
          <w:szCs w:val="28"/>
        </w:rPr>
      </w:pPr>
      <w:r w:rsidRPr="00780A72">
        <w:rPr>
          <w:rFonts w:ascii="Times New Roman" w:hAnsi="Times New Roman" w:cs="Times New Roman"/>
          <w:sz w:val="28"/>
          <w:szCs w:val="28"/>
        </w:rPr>
        <w:t xml:space="preserve">Відомий  дитячий  психіатр  </w:t>
      </w:r>
      <w:proofErr w:type="spellStart"/>
      <w:r w:rsidRPr="00780A72">
        <w:rPr>
          <w:rFonts w:ascii="Times New Roman" w:hAnsi="Times New Roman" w:cs="Times New Roman"/>
          <w:sz w:val="28"/>
          <w:szCs w:val="28"/>
        </w:rPr>
        <w:t>М.І.Буянов</w:t>
      </w:r>
      <w:proofErr w:type="spellEnd"/>
      <w:r w:rsidRPr="00780A72">
        <w:rPr>
          <w:rFonts w:ascii="Times New Roman" w:hAnsi="Times New Roman" w:cs="Times New Roman"/>
          <w:sz w:val="28"/>
          <w:szCs w:val="28"/>
        </w:rPr>
        <w:t xml:space="preserve">  вважав,  що  все  в  житті  відносно  -  і  благополуччя  і  неблагополуччя.  При  цьому  сімейне  неблагополуччя  він  розглядає  як  створення  несприятливих  умов  для  розвитку  дитини.  </w:t>
      </w:r>
    </w:p>
    <w:p w14:paraId="5A3C2F68" w14:textId="7025E1E8" w:rsidR="00A71CE7" w:rsidRPr="00780A72" w:rsidRDefault="00A71CE7" w:rsidP="00780A72">
      <w:pPr>
        <w:spacing w:after="0" w:line="240" w:lineRule="auto"/>
        <w:ind w:firstLine="567"/>
        <w:jc w:val="both"/>
        <w:rPr>
          <w:rFonts w:ascii="Times New Roman" w:hAnsi="Times New Roman" w:cs="Times New Roman"/>
          <w:sz w:val="28"/>
          <w:szCs w:val="28"/>
        </w:rPr>
      </w:pPr>
      <w:r w:rsidRPr="00780A72">
        <w:rPr>
          <w:rFonts w:ascii="Times New Roman" w:hAnsi="Times New Roman" w:cs="Times New Roman"/>
          <w:sz w:val="28"/>
          <w:szCs w:val="28"/>
        </w:rPr>
        <w:t>Згідно  з його  трактуванням,  неблагополучна  сім</w:t>
      </w:r>
      <w:r w:rsidRPr="00780A72">
        <w:rPr>
          <w:rFonts w:ascii="Times New Roman" w:hAnsi="Times New Roman" w:cs="Times New Roman"/>
          <w:sz w:val="28"/>
          <w:szCs w:val="28"/>
          <w:lang w:val="ru-RU"/>
        </w:rPr>
        <w:t>’</w:t>
      </w:r>
      <w:r w:rsidRPr="00780A72">
        <w:rPr>
          <w:rFonts w:ascii="Times New Roman" w:hAnsi="Times New Roman" w:cs="Times New Roman"/>
          <w:sz w:val="28"/>
          <w:szCs w:val="28"/>
        </w:rPr>
        <w:t xml:space="preserve">я  -  це  не  синонім  асоціальної  сім’ї.  Існує  багато  сімей,  про  які  з  формальної  точки  зору  нічого  поганого  сказати  не  можна,  але  для  конкретної дитини  ця  сім’я  буде  неблагополучною,  якщо  в ній  є  фактори,  </w:t>
      </w:r>
      <w:proofErr w:type="spellStart"/>
      <w:r w:rsidRPr="00780A72">
        <w:rPr>
          <w:rFonts w:ascii="Times New Roman" w:hAnsi="Times New Roman" w:cs="Times New Roman"/>
          <w:sz w:val="28"/>
          <w:szCs w:val="28"/>
        </w:rPr>
        <w:t>неблагоприємно</w:t>
      </w:r>
      <w:proofErr w:type="spellEnd"/>
      <w:r w:rsidRPr="00780A72">
        <w:rPr>
          <w:rFonts w:ascii="Times New Roman" w:hAnsi="Times New Roman" w:cs="Times New Roman"/>
          <w:sz w:val="28"/>
          <w:szCs w:val="28"/>
        </w:rPr>
        <w:t xml:space="preserve">  діючі  на  особистість дитини,  ускладнюючи  її  негативний  </w:t>
      </w:r>
      <w:proofErr w:type="spellStart"/>
      <w:r w:rsidRPr="00780A72">
        <w:rPr>
          <w:rFonts w:ascii="Times New Roman" w:hAnsi="Times New Roman" w:cs="Times New Roman"/>
          <w:sz w:val="28"/>
          <w:szCs w:val="28"/>
        </w:rPr>
        <w:t>емоційно</w:t>
      </w:r>
      <w:proofErr w:type="spellEnd"/>
      <w:r w:rsidRPr="00780A72">
        <w:rPr>
          <w:rFonts w:ascii="Times New Roman" w:hAnsi="Times New Roman" w:cs="Times New Roman"/>
          <w:sz w:val="28"/>
          <w:szCs w:val="28"/>
        </w:rPr>
        <w:t xml:space="preserve">-психічний  стан.  «Для  однієї  дитини, -  підкреслює  </w:t>
      </w:r>
      <w:proofErr w:type="spellStart"/>
      <w:r w:rsidRPr="00780A72">
        <w:rPr>
          <w:rFonts w:ascii="Times New Roman" w:hAnsi="Times New Roman" w:cs="Times New Roman"/>
          <w:sz w:val="28"/>
          <w:szCs w:val="28"/>
        </w:rPr>
        <w:t>М.І.Буянов</w:t>
      </w:r>
      <w:proofErr w:type="spellEnd"/>
      <w:r w:rsidRPr="00780A72">
        <w:rPr>
          <w:rFonts w:ascii="Times New Roman" w:hAnsi="Times New Roman" w:cs="Times New Roman"/>
          <w:sz w:val="28"/>
          <w:szCs w:val="28"/>
        </w:rPr>
        <w:t>,- сім</w:t>
      </w:r>
      <w:r w:rsidRPr="00780A72">
        <w:rPr>
          <w:rFonts w:ascii="Times New Roman" w:hAnsi="Times New Roman" w:cs="Times New Roman"/>
          <w:sz w:val="28"/>
          <w:szCs w:val="28"/>
          <w:lang w:val="ru-RU"/>
        </w:rPr>
        <w:t>’</w:t>
      </w:r>
      <w:r w:rsidRPr="00780A72">
        <w:rPr>
          <w:rFonts w:ascii="Times New Roman" w:hAnsi="Times New Roman" w:cs="Times New Roman"/>
          <w:sz w:val="28"/>
          <w:szCs w:val="28"/>
        </w:rPr>
        <w:t>я  може  бути  благополучною,  а  для  іншої  ця  ж  сім</w:t>
      </w:r>
      <w:r w:rsidRPr="00780A72">
        <w:rPr>
          <w:rFonts w:ascii="Times New Roman" w:hAnsi="Times New Roman" w:cs="Times New Roman"/>
          <w:sz w:val="28"/>
          <w:szCs w:val="28"/>
          <w:lang w:val="ru-RU"/>
        </w:rPr>
        <w:t>’</w:t>
      </w:r>
      <w:r w:rsidRPr="00780A72">
        <w:rPr>
          <w:rFonts w:ascii="Times New Roman" w:hAnsi="Times New Roman" w:cs="Times New Roman"/>
          <w:sz w:val="28"/>
          <w:szCs w:val="28"/>
        </w:rPr>
        <w:t xml:space="preserve">я  стане  причиною  важких  душевних  переживань  і  навіть  психічної  хвороби.  Різні  бувають  </w:t>
      </w:r>
      <w:proofErr w:type="spellStart"/>
      <w:r w:rsidRPr="00780A72">
        <w:rPr>
          <w:rFonts w:ascii="Times New Roman" w:hAnsi="Times New Roman" w:cs="Times New Roman"/>
          <w:sz w:val="28"/>
          <w:szCs w:val="28"/>
        </w:rPr>
        <w:t>сімї</w:t>
      </w:r>
      <w:proofErr w:type="spellEnd"/>
      <w:r w:rsidRPr="00780A72">
        <w:rPr>
          <w:rFonts w:ascii="Times New Roman" w:hAnsi="Times New Roman" w:cs="Times New Roman"/>
          <w:sz w:val="28"/>
          <w:szCs w:val="28"/>
        </w:rPr>
        <w:t xml:space="preserve">,  різні  зустрічаються  діти,  так  що  лише  система  відносин  «сім’я-дитина»  має  право  розглядатись  як  благополучна  або  неблагополучна».  </w:t>
      </w:r>
    </w:p>
    <w:p w14:paraId="51F3810C" w14:textId="22E8D053" w:rsidR="00A71CE7" w:rsidRPr="00780A72" w:rsidRDefault="00A71CE7" w:rsidP="00780A72">
      <w:pPr>
        <w:spacing w:after="0" w:line="240" w:lineRule="auto"/>
        <w:ind w:firstLine="567"/>
        <w:jc w:val="both"/>
        <w:rPr>
          <w:rFonts w:ascii="Times New Roman" w:hAnsi="Times New Roman" w:cs="Times New Roman"/>
          <w:sz w:val="28"/>
          <w:szCs w:val="28"/>
        </w:rPr>
      </w:pPr>
      <w:r w:rsidRPr="00780A72">
        <w:rPr>
          <w:rFonts w:ascii="Times New Roman" w:hAnsi="Times New Roman" w:cs="Times New Roman"/>
          <w:sz w:val="28"/>
          <w:szCs w:val="28"/>
        </w:rPr>
        <w:t xml:space="preserve">Таким  чином,  психологічний  стан  і  поведінка  дитини  є  своєрідним  індикатором  сімейного  благополуччя. «Дефекти  виховання, - вважає  </w:t>
      </w:r>
      <w:proofErr w:type="spellStart"/>
      <w:r w:rsidRPr="00780A72">
        <w:rPr>
          <w:rFonts w:ascii="Times New Roman" w:hAnsi="Times New Roman" w:cs="Times New Roman"/>
          <w:sz w:val="28"/>
          <w:szCs w:val="28"/>
        </w:rPr>
        <w:t>М.І.Буянов</w:t>
      </w:r>
      <w:proofErr w:type="spellEnd"/>
      <w:r w:rsidRPr="00780A72">
        <w:rPr>
          <w:rFonts w:ascii="Times New Roman" w:hAnsi="Times New Roman" w:cs="Times New Roman"/>
          <w:sz w:val="28"/>
          <w:szCs w:val="28"/>
        </w:rPr>
        <w:t xml:space="preserve">, - це  є  перший  і  головний  показник  неблагополучної  </w:t>
      </w:r>
      <w:proofErr w:type="spellStart"/>
      <w:r w:rsidRPr="00780A72">
        <w:rPr>
          <w:rFonts w:ascii="Times New Roman" w:hAnsi="Times New Roman" w:cs="Times New Roman"/>
          <w:sz w:val="28"/>
          <w:szCs w:val="28"/>
        </w:rPr>
        <w:t>сімї</w:t>
      </w:r>
      <w:proofErr w:type="spellEnd"/>
      <w:r w:rsidRPr="00780A72">
        <w:rPr>
          <w:rFonts w:ascii="Times New Roman" w:hAnsi="Times New Roman" w:cs="Times New Roman"/>
          <w:sz w:val="28"/>
          <w:szCs w:val="28"/>
        </w:rPr>
        <w:t>».</w:t>
      </w:r>
    </w:p>
    <w:p w14:paraId="05AA8227" w14:textId="77777777" w:rsidR="00A71CE7" w:rsidRPr="00780A72" w:rsidRDefault="00A71CE7" w:rsidP="00780A72">
      <w:pPr>
        <w:spacing w:after="0" w:line="240" w:lineRule="auto"/>
        <w:ind w:firstLine="567"/>
        <w:jc w:val="both"/>
        <w:rPr>
          <w:rFonts w:ascii="Times New Roman" w:hAnsi="Times New Roman" w:cs="Times New Roman"/>
          <w:sz w:val="28"/>
          <w:szCs w:val="28"/>
        </w:rPr>
      </w:pPr>
      <w:r w:rsidRPr="00780A72">
        <w:rPr>
          <w:rFonts w:ascii="Times New Roman" w:hAnsi="Times New Roman" w:cs="Times New Roman"/>
          <w:sz w:val="28"/>
          <w:szCs w:val="28"/>
        </w:rPr>
        <w:t>В  переважній  більшості  літератури  під  неблагополучною  сім</w:t>
      </w:r>
      <w:r w:rsidRPr="00780A72">
        <w:rPr>
          <w:rFonts w:ascii="Times New Roman" w:hAnsi="Times New Roman" w:cs="Times New Roman"/>
          <w:sz w:val="28"/>
          <w:szCs w:val="28"/>
          <w:lang w:val="ru-RU"/>
        </w:rPr>
        <w:t>’</w:t>
      </w:r>
      <w:proofErr w:type="spellStart"/>
      <w:r w:rsidRPr="00780A72">
        <w:rPr>
          <w:rFonts w:ascii="Times New Roman" w:hAnsi="Times New Roman" w:cs="Times New Roman"/>
          <w:sz w:val="28"/>
          <w:szCs w:val="28"/>
        </w:rPr>
        <w:t>єю</w:t>
      </w:r>
      <w:proofErr w:type="spellEnd"/>
      <w:r w:rsidRPr="00780A72">
        <w:rPr>
          <w:rFonts w:ascii="Times New Roman" w:hAnsi="Times New Roman" w:cs="Times New Roman"/>
          <w:sz w:val="28"/>
          <w:szCs w:val="28"/>
        </w:rPr>
        <w:t xml:space="preserve">  розуміють  сім</w:t>
      </w:r>
      <w:r w:rsidRPr="00780A72">
        <w:rPr>
          <w:rFonts w:ascii="Times New Roman" w:hAnsi="Times New Roman" w:cs="Times New Roman"/>
          <w:sz w:val="28"/>
          <w:szCs w:val="28"/>
          <w:lang w:val="ru-RU"/>
        </w:rPr>
        <w:t>’</w:t>
      </w:r>
      <w:r w:rsidRPr="00780A72">
        <w:rPr>
          <w:rFonts w:ascii="Times New Roman" w:hAnsi="Times New Roman" w:cs="Times New Roman"/>
          <w:sz w:val="28"/>
          <w:szCs w:val="28"/>
        </w:rPr>
        <w:t>ю  з  низьким  соціальним  статусом,  не  виконуючу  покладені  на  неї  функції,  асоціальну  сім</w:t>
      </w:r>
      <w:r w:rsidRPr="00780A72">
        <w:rPr>
          <w:rFonts w:ascii="Times New Roman" w:hAnsi="Times New Roman" w:cs="Times New Roman"/>
          <w:sz w:val="28"/>
          <w:szCs w:val="28"/>
          <w:lang w:val="ru-RU"/>
        </w:rPr>
        <w:t>’</w:t>
      </w:r>
      <w:r w:rsidRPr="00780A72">
        <w:rPr>
          <w:rFonts w:ascii="Times New Roman" w:hAnsi="Times New Roman" w:cs="Times New Roman"/>
          <w:sz w:val="28"/>
          <w:szCs w:val="28"/>
        </w:rPr>
        <w:t>ю.</w:t>
      </w:r>
    </w:p>
    <w:p w14:paraId="794FCF02" w14:textId="1BC0C25D" w:rsidR="00A71CE7" w:rsidRPr="00780A72" w:rsidRDefault="00780A72" w:rsidP="00780A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Також під неблагополучною можна</w:t>
      </w:r>
      <w:r w:rsidR="00A71CE7" w:rsidRPr="00780A72">
        <w:rPr>
          <w:rFonts w:ascii="Times New Roman" w:hAnsi="Times New Roman" w:cs="Times New Roman"/>
          <w:sz w:val="28"/>
          <w:szCs w:val="28"/>
        </w:rPr>
        <w:t xml:space="preserve">  розуміти  таку  сім’ю,  в  якій  порушена  структура,  розмиті  внутрішні  границі,  </w:t>
      </w:r>
      <w:proofErr w:type="spellStart"/>
      <w:r w:rsidR="00A71CE7" w:rsidRPr="00780A72">
        <w:rPr>
          <w:rFonts w:ascii="Times New Roman" w:hAnsi="Times New Roman" w:cs="Times New Roman"/>
          <w:sz w:val="28"/>
          <w:szCs w:val="28"/>
        </w:rPr>
        <w:t>обезцінюються</w:t>
      </w:r>
      <w:proofErr w:type="spellEnd"/>
      <w:r w:rsidR="00A71CE7" w:rsidRPr="00780A72">
        <w:rPr>
          <w:rFonts w:ascii="Times New Roman" w:hAnsi="Times New Roman" w:cs="Times New Roman"/>
          <w:sz w:val="28"/>
          <w:szCs w:val="28"/>
        </w:rPr>
        <w:t xml:space="preserve">  або  ігноруються  основні  сімейні  функції,  є  наявні  або  приховані  дефекти  виховання,  в  результаті  чого,  порушується  психологічний  клімат  в  ній,  і  з’являються  важкі  діти.</w:t>
      </w:r>
    </w:p>
    <w:p w14:paraId="433FDA34" w14:textId="77777777" w:rsidR="00780A72" w:rsidRDefault="00A71CE7" w:rsidP="00780A72">
      <w:pPr>
        <w:pStyle w:val="a5"/>
        <w:ind w:firstLine="851"/>
        <w:jc w:val="both"/>
        <w:rPr>
          <w:sz w:val="28"/>
          <w:szCs w:val="28"/>
        </w:rPr>
      </w:pPr>
      <w:r w:rsidRPr="00780A72">
        <w:rPr>
          <w:sz w:val="28"/>
          <w:szCs w:val="28"/>
        </w:rPr>
        <w:t xml:space="preserve">Таким чином, за </w:t>
      </w:r>
      <w:proofErr w:type="spellStart"/>
      <w:r w:rsidRPr="00780A72">
        <w:rPr>
          <w:sz w:val="28"/>
          <w:szCs w:val="28"/>
        </w:rPr>
        <w:t>ознаками</w:t>
      </w:r>
      <w:proofErr w:type="spellEnd"/>
      <w:r w:rsidRPr="00780A72">
        <w:rPr>
          <w:sz w:val="28"/>
          <w:szCs w:val="28"/>
        </w:rPr>
        <w:t xml:space="preserve"> “</w:t>
      </w:r>
      <w:proofErr w:type="spellStart"/>
      <w:r w:rsidRPr="00780A72">
        <w:rPr>
          <w:sz w:val="28"/>
          <w:szCs w:val="28"/>
        </w:rPr>
        <w:t>благополуччя</w:t>
      </w:r>
      <w:proofErr w:type="spellEnd"/>
      <w:r w:rsidRPr="00780A72">
        <w:rPr>
          <w:sz w:val="28"/>
          <w:szCs w:val="28"/>
        </w:rPr>
        <w:t xml:space="preserve"> – </w:t>
      </w:r>
      <w:proofErr w:type="spellStart"/>
      <w:r w:rsidRPr="00780A72">
        <w:rPr>
          <w:sz w:val="28"/>
          <w:szCs w:val="28"/>
        </w:rPr>
        <w:t>неблагополуччя</w:t>
      </w:r>
      <w:proofErr w:type="spellEnd"/>
      <w:r w:rsidRPr="00780A72">
        <w:rPr>
          <w:sz w:val="28"/>
          <w:szCs w:val="28"/>
        </w:rPr>
        <w:t xml:space="preserve">” </w:t>
      </w:r>
      <w:proofErr w:type="spellStart"/>
      <w:r w:rsidRPr="00780A72">
        <w:rPr>
          <w:sz w:val="28"/>
          <w:szCs w:val="28"/>
        </w:rPr>
        <w:t>можна</w:t>
      </w:r>
      <w:proofErr w:type="spellEnd"/>
      <w:r w:rsidRPr="00780A72">
        <w:rPr>
          <w:sz w:val="28"/>
          <w:szCs w:val="28"/>
        </w:rPr>
        <w:t xml:space="preserve"> </w:t>
      </w:r>
      <w:proofErr w:type="spellStart"/>
      <w:r w:rsidRPr="00780A72">
        <w:rPr>
          <w:sz w:val="28"/>
          <w:szCs w:val="28"/>
        </w:rPr>
        <w:t>виділити</w:t>
      </w:r>
      <w:proofErr w:type="spellEnd"/>
      <w:r w:rsidRPr="00780A72">
        <w:rPr>
          <w:sz w:val="28"/>
          <w:szCs w:val="28"/>
        </w:rPr>
        <w:t xml:space="preserve"> </w:t>
      </w:r>
      <w:proofErr w:type="spellStart"/>
      <w:r w:rsidRPr="00780A72">
        <w:rPr>
          <w:sz w:val="28"/>
          <w:szCs w:val="28"/>
        </w:rPr>
        <w:t>сім’ї</w:t>
      </w:r>
      <w:proofErr w:type="spellEnd"/>
      <w:r w:rsidRPr="00780A72">
        <w:rPr>
          <w:sz w:val="28"/>
          <w:szCs w:val="28"/>
        </w:rPr>
        <w:t xml:space="preserve"> </w:t>
      </w:r>
      <w:proofErr w:type="spellStart"/>
      <w:r w:rsidRPr="00780A72">
        <w:rPr>
          <w:sz w:val="28"/>
          <w:szCs w:val="28"/>
        </w:rPr>
        <w:t>благополучні</w:t>
      </w:r>
      <w:proofErr w:type="spellEnd"/>
      <w:r w:rsidRPr="00780A72">
        <w:rPr>
          <w:sz w:val="28"/>
          <w:szCs w:val="28"/>
        </w:rPr>
        <w:t xml:space="preserve"> та </w:t>
      </w:r>
      <w:proofErr w:type="spellStart"/>
      <w:r w:rsidRPr="00780A72">
        <w:rPr>
          <w:sz w:val="28"/>
          <w:szCs w:val="28"/>
        </w:rPr>
        <w:t>неблагополучні</w:t>
      </w:r>
      <w:proofErr w:type="spellEnd"/>
      <w:r w:rsidRPr="00780A72">
        <w:rPr>
          <w:sz w:val="28"/>
          <w:szCs w:val="28"/>
        </w:rPr>
        <w:t xml:space="preserve">. </w:t>
      </w:r>
    </w:p>
    <w:p w14:paraId="1B8FD907" w14:textId="77777777" w:rsidR="00780A72" w:rsidRDefault="00780A72" w:rsidP="00780A72">
      <w:pPr>
        <w:pStyle w:val="a5"/>
        <w:ind w:firstLine="851"/>
        <w:jc w:val="both"/>
        <w:rPr>
          <w:sz w:val="28"/>
          <w:szCs w:val="28"/>
        </w:rPr>
      </w:pPr>
    </w:p>
    <w:p w14:paraId="05C56C74" w14:textId="1F2D990C" w:rsidR="00A71CE7" w:rsidRPr="00780A72" w:rsidRDefault="00A71CE7" w:rsidP="00780A72">
      <w:pPr>
        <w:pStyle w:val="a5"/>
        <w:ind w:firstLine="851"/>
        <w:jc w:val="both"/>
        <w:rPr>
          <w:sz w:val="28"/>
          <w:szCs w:val="28"/>
        </w:rPr>
      </w:pPr>
      <w:proofErr w:type="spellStart"/>
      <w:r w:rsidRPr="00780A72">
        <w:rPr>
          <w:sz w:val="28"/>
          <w:szCs w:val="28"/>
        </w:rPr>
        <w:t>Благополучні</w:t>
      </w:r>
      <w:proofErr w:type="spellEnd"/>
      <w:r w:rsidRPr="00780A72">
        <w:rPr>
          <w:sz w:val="28"/>
          <w:szCs w:val="28"/>
        </w:rPr>
        <w:t xml:space="preserve"> </w:t>
      </w:r>
      <w:proofErr w:type="spellStart"/>
      <w:r w:rsidRPr="00780A72">
        <w:rPr>
          <w:sz w:val="28"/>
          <w:szCs w:val="28"/>
        </w:rPr>
        <w:t>сім’ї</w:t>
      </w:r>
      <w:proofErr w:type="spellEnd"/>
      <w:r w:rsidRPr="00780A72">
        <w:rPr>
          <w:sz w:val="28"/>
          <w:szCs w:val="28"/>
        </w:rPr>
        <w:t xml:space="preserve"> </w:t>
      </w:r>
      <w:proofErr w:type="spellStart"/>
      <w:r w:rsidRPr="00780A72">
        <w:rPr>
          <w:sz w:val="28"/>
          <w:szCs w:val="28"/>
        </w:rPr>
        <w:t>забезпечують</w:t>
      </w:r>
      <w:proofErr w:type="spellEnd"/>
      <w:r w:rsidRPr="00780A72">
        <w:rPr>
          <w:sz w:val="28"/>
          <w:szCs w:val="28"/>
        </w:rPr>
        <w:t xml:space="preserve"> </w:t>
      </w:r>
      <w:proofErr w:type="spellStart"/>
      <w:r w:rsidRPr="00780A72">
        <w:rPr>
          <w:sz w:val="28"/>
          <w:szCs w:val="28"/>
        </w:rPr>
        <w:t>задоволення</w:t>
      </w:r>
      <w:proofErr w:type="spellEnd"/>
      <w:r w:rsidRPr="00780A72">
        <w:rPr>
          <w:sz w:val="28"/>
          <w:szCs w:val="28"/>
        </w:rPr>
        <w:t xml:space="preserve"> </w:t>
      </w:r>
      <w:proofErr w:type="spellStart"/>
      <w:r w:rsidRPr="00780A72">
        <w:rPr>
          <w:sz w:val="28"/>
          <w:szCs w:val="28"/>
        </w:rPr>
        <w:t>всього</w:t>
      </w:r>
      <w:proofErr w:type="spellEnd"/>
      <w:r w:rsidRPr="00780A72">
        <w:rPr>
          <w:sz w:val="28"/>
          <w:szCs w:val="28"/>
        </w:rPr>
        <w:t xml:space="preserve"> комплексу потреб (</w:t>
      </w:r>
      <w:proofErr w:type="spellStart"/>
      <w:r w:rsidRPr="00780A72">
        <w:rPr>
          <w:sz w:val="28"/>
          <w:szCs w:val="28"/>
        </w:rPr>
        <w:t>згідно</w:t>
      </w:r>
      <w:proofErr w:type="spellEnd"/>
      <w:r w:rsidRPr="00780A72">
        <w:rPr>
          <w:sz w:val="28"/>
          <w:szCs w:val="28"/>
        </w:rPr>
        <w:t xml:space="preserve"> з </w:t>
      </w:r>
      <w:proofErr w:type="spellStart"/>
      <w:r w:rsidRPr="00780A72">
        <w:rPr>
          <w:sz w:val="28"/>
          <w:szCs w:val="28"/>
        </w:rPr>
        <w:t>А.Маслоу</w:t>
      </w:r>
      <w:proofErr w:type="spellEnd"/>
      <w:r w:rsidRPr="00780A72">
        <w:rPr>
          <w:sz w:val="28"/>
          <w:szCs w:val="28"/>
        </w:rPr>
        <w:t xml:space="preserve">) кожного члена </w:t>
      </w:r>
      <w:proofErr w:type="spellStart"/>
      <w:r w:rsidRPr="00780A72">
        <w:rPr>
          <w:sz w:val="28"/>
          <w:szCs w:val="28"/>
        </w:rPr>
        <w:t>сім’ї</w:t>
      </w:r>
      <w:proofErr w:type="spellEnd"/>
      <w:r w:rsidRPr="00780A72">
        <w:rPr>
          <w:sz w:val="28"/>
          <w:szCs w:val="28"/>
        </w:rPr>
        <w:t xml:space="preserve">. </w:t>
      </w:r>
      <w:proofErr w:type="spellStart"/>
      <w:r w:rsidRPr="00780A72">
        <w:rPr>
          <w:sz w:val="28"/>
          <w:szCs w:val="28"/>
        </w:rPr>
        <w:t>Фактично</w:t>
      </w:r>
      <w:proofErr w:type="spellEnd"/>
      <w:r w:rsidRPr="00780A72">
        <w:rPr>
          <w:sz w:val="28"/>
          <w:szCs w:val="28"/>
        </w:rPr>
        <w:t xml:space="preserve"> </w:t>
      </w:r>
      <w:proofErr w:type="spellStart"/>
      <w:r w:rsidRPr="00780A72">
        <w:rPr>
          <w:sz w:val="28"/>
          <w:szCs w:val="28"/>
        </w:rPr>
        <w:t>це</w:t>
      </w:r>
      <w:proofErr w:type="spellEnd"/>
      <w:r w:rsidRPr="00780A72">
        <w:rPr>
          <w:sz w:val="28"/>
          <w:szCs w:val="28"/>
        </w:rPr>
        <w:t xml:space="preserve"> є </w:t>
      </w:r>
      <w:proofErr w:type="spellStart"/>
      <w:r w:rsidRPr="00780A72">
        <w:rPr>
          <w:sz w:val="28"/>
          <w:szCs w:val="28"/>
        </w:rPr>
        <w:t>ідеальний</w:t>
      </w:r>
      <w:proofErr w:type="spellEnd"/>
      <w:r w:rsidRPr="00780A72">
        <w:rPr>
          <w:sz w:val="28"/>
          <w:szCs w:val="28"/>
        </w:rPr>
        <w:t xml:space="preserve"> тип </w:t>
      </w:r>
      <w:proofErr w:type="spellStart"/>
      <w:r w:rsidRPr="00780A72">
        <w:rPr>
          <w:sz w:val="28"/>
          <w:szCs w:val="28"/>
        </w:rPr>
        <w:t>сім’ї</w:t>
      </w:r>
      <w:proofErr w:type="spellEnd"/>
      <w:r w:rsidRPr="00780A72">
        <w:rPr>
          <w:sz w:val="28"/>
          <w:szCs w:val="28"/>
        </w:rPr>
        <w:t xml:space="preserve">. </w:t>
      </w:r>
      <w:proofErr w:type="spellStart"/>
      <w:r w:rsidRPr="00780A72">
        <w:rPr>
          <w:sz w:val="28"/>
          <w:szCs w:val="28"/>
        </w:rPr>
        <w:lastRenderedPageBreak/>
        <w:t>Найбільш</w:t>
      </w:r>
      <w:proofErr w:type="spellEnd"/>
      <w:r w:rsidRPr="00780A72">
        <w:rPr>
          <w:sz w:val="28"/>
          <w:szCs w:val="28"/>
        </w:rPr>
        <w:t xml:space="preserve"> </w:t>
      </w:r>
      <w:proofErr w:type="spellStart"/>
      <w:r w:rsidRPr="00780A72">
        <w:rPr>
          <w:sz w:val="28"/>
          <w:szCs w:val="28"/>
        </w:rPr>
        <w:t>наближається</w:t>
      </w:r>
      <w:proofErr w:type="spellEnd"/>
      <w:r w:rsidRPr="00780A72">
        <w:rPr>
          <w:sz w:val="28"/>
          <w:szCs w:val="28"/>
        </w:rPr>
        <w:t xml:space="preserve"> до </w:t>
      </w:r>
      <w:proofErr w:type="spellStart"/>
      <w:r w:rsidRPr="00780A72">
        <w:rPr>
          <w:sz w:val="28"/>
          <w:szCs w:val="28"/>
        </w:rPr>
        <w:t>нього</w:t>
      </w:r>
      <w:proofErr w:type="spellEnd"/>
      <w:r w:rsidRPr="00780A72">
        <w:rPr>
          <w:sz w:val="28"/>
          <w:szCs w:val="28"/>
        </w:rPr>
        <w:t xml:space="preserve"> так звана “нормальна </w:t>
      </w:r>
      <w:proofErr w:type="spellStart"/>
      <w:r w:rsidRPr="00780A72">
        <w:rPr>
          <w:sz w:val="28"/>
          <w:szCs w:val="28"/>
        </w:rPr>
        <w:t>сім’я</w:t>
      </w:r>
      <w:proofErr w:type="spellEnd"/>
      <w:r w:rsidRPr="00780A72">
        <w:rPr>
          <w:sz w:val="28"/>
          <w:szCs w:val="28"/>
        </w:rPr>
        <w:t xml:space="preserve">”. В </w:t>
      </w:r>
      <w:proofErr w:type="spellStart"/>
      <w:r w:rsidRPr="00780A72">
        <w:rPr>
          <w:sz w:val="28"/>
          <w:szCs w:val="28"/>
        </w:rPr>
        <w:t>ній</w:t>
      </w:r>
      <w:proofErr w:type="spellEnd"/>
      <w:r w:rsidRPr="00780A72">
        <w:rPr>
          <w:sz w:val="28"/>
          <w:szCs w:val="28"/>
        </w:rPr>
        <w:t xml:space="preserve"> </w:t>
      </w:r>
      <w:proofErr w:type="spellStart"/>
      <w:r w:rsidRPr="00780A72">
        <w:rPr>
          <w:sz w:val="28"/>
          <w:szCs w:val="28"/>
        </w:rPr>
        <w:t>основні</w:t>
      </w:r>
      <w:proofErr w:type="spellEnd"/>
      <w:r w:rsidRPr="00780A72">
        <w:rPr>
          <w:sz w:val="28"/>
          <w:szCs w:val="28"/>
        </w:rPr>
        <w:t xml:space="preserve"> характеристики </w:t>
      </w:r>
      <w:proofErr w:type="spellStart"/>
      <w:r w:rsidRPr="00780A72">
        <w:rPr>
          <w:sz w:val="28"/>
          <w:szCs w:val="28"/>
        </w:rPr>
        <w:t>ідеальної</w:t>
      </w:r>
      <w:proofErr w:type="spellEnd"/>
      <w:r w:rsidRPr="00780A72">
        <w:rPr>
          <w:sz w:val="28"/>
          <w:szCs w:val="28"/>
        </w:rPr>
        <w:t xml:space="preserve"> </w:t>
      </w:r>
      <w:proofErr w:type="spellStart"/>
      <w:r w:rsidRPr="00780A72">
        <w:rPr>
          <w:sz w:val="28"/>
          <w:szCs w:val="28"/>
        </w:rPr>
        <w:t>сім’ї</w:t>
      </w:r>
      <w:proofErr w:type="spellEnd"/>
      <w:r w:rsidRPr="00780A72">
        <w:rPr>
          <w:sz w:val="28"/>
          <w:szCs w:val="28"/>
        </w:rPr>
        <w:t xml:space="preserve"> </w:t>
      </w:r>
      <w:proofErr w:type="spellStart"/>
      <w:r w:rsidRPr="00780A72">
        <w:rPr>
          <w:sz w:val="28"/>
          <w:szCs w:val="28"/>
        </w:rPr>
        <w:t>переломлюються</w:t>
      </w:r>
      <w:proofErr w:type="spellEnd"/>
      <w:r w:rsidRPr="00780A72">
        <w:rPr>
          <w:sz w:val="28"/>
          <w:szCs w:val="28"/>
        </w:rPr>
        <w:t xml:space="preserve"> через призму </w:t>
      </w:r>
      <w:proofErr w:type="spellStart"/>
      <w:r w:rsidRPr="00780A72">
        <w:rPr>
          <w:sz w:val="28"/>
          <w:szCs w:val="28"/>
        </w:rPr>
        <w:t>реальних</w:t>
      </w:r>
      <w:proofErr w:type="spellEnd"/>
      <w:r w:rsidRPr="00780A72">
        <w:rPr>
          <w:sz w:val="28"/>
          <w:szCs w:val="28"/>
        </w:rPr>
        <w:t xml:space="preserve"> </w:t>
      </w:r>
      <w:proofErr w:type="spellStart"/>
      <w:r w:rsidRPr="00780A72">
        <w:rPr>
          <w:sz w:val="28"/>
          <w:szCs w:val="28"/>
        </w:rPr>
        <w:t>соціальних</w:t>
      </w:r>
      <w:proofErr w:type="spellEnd"/>
      <w:r w:rsidRPr="00780A72">
        <w:rPr>
          <w:sz w:val="28"/>
          <w:szCs w:val="28"/>
        </w:rPr>
        <w:t xml:space="preserve"> умов </w:t>
      </w:r>
      <w:proofErr w:type="spellStart"/>
      <w:r w:rsidRPr="00780A72">
        <w:rPr>
          <w:sz w:val="28"/>
          <w:szCs w:val="28"/>
        </w:rPr>
        <w:t>її</w:t>
      </w:r>
      <w:proofErr w:type="spellEnd"/>
      <w:r w:rsidRPr="00780A72">
        <w:rPr>
          <w:sz w:val="28"/>
          <w:szCs w:val="28"/>
        </w:rPr>
        <w:t xml:space="preserve"> </w:t>
      </w:r>
      <w:proofErr w:type="spellStart"/>
      <w:r w:rsidRPr="00780A72">
        <w:rPr>
          <w:sz w:val="28"/>
          <w:szCs w:val="28"/>
        </w:rPr>
        <w:t>існування</w:t>
      </w:r>
      <w:proofErr w:type="spellEnd"/>
      <w:r w:rsidRPr="00780A72">
        <w:rPr>
          <w:sz w:val="28"/>
          <w:szCs w:val="28"/>
        </w:rPr>
        <w:t xml:space="preserve">. </w:t>
      </w:r>
    </w:p>
    <w:p w14:paraId="01DE40D6" w14:textId="77777777" w:rsidR="00A71CE7" w:rsidRPr="00780A72" w:rsidRDefault="00A71CE7" w:rsidP="00780A72">
      <w:pPr>
        <w:spacing w:after="0" w:line="240" w:lineRule="auto"/>
        <w:ind w:firstLine="567"/>
        <w:jc w:val="both"/>
        <w:rPr>
          <w:rFonts w:ascii="Times New Roman" w:hAnsi="Times New Roman" w:cs="Times New Roman"/>
          <w:sz w:val="28"/>
          <w:szCs w:val="28"/>
        </w:rPr>
      </w:pPr>
      <w:proofErr w:type="spellStart"/>
      <w:r w:rsidRPr="00780A72">
        <w:rPr>
          <w:rFonts w:ascii="Times New Roman" w:hAnsi="Times New Roman" w:cs="Times New Roman"/>
          <w:sz w:val="28"/>
          <w:szCs w:val="28"/>
          <w:lang w:val="ru-RU"/>
        </w:rPr>
        <w:t>Аналіз</w:t>
      </w:r>
      <w:proofErr w:type="spellEnd"/>
      <w:r w:rsidRPr="00780A72">
        <w:rPr>
          <w:rFonts w:ascii="Times New Roman" w:hAnsi="Times New Roman" w:cs="Times New Roman"/>
          <w:sz w:val="28"/>
          <w:szCs w:val="28"/>
          <w:lang w:val="ru-RU"/>
        </w:rPr>
        <w:t xml:space="preserve"> </w:t>
      </w:r>
      <w:proofErr w:type="gramStart"/>
      <w:r w:rsidRPr="00780A72">
        <w:rPr>
          <w:rFonts w:ascii="Times New Roman" w:hAnsi="Times New Roman" w:cs="Times New Roman"/>
          <w:sz w:val="28"/>
          <w:szCs w:val="28"/>
        </w:rPr>
        <w:t>літератури  свідчить</w:t>
      </w:r>
      <w:proofErr w:type="gramEnd"/>
      <w:r w:rsidRPr="00780A72">
        <w:rPr>
          <w:rFonts w:ascii="Times New Roman" w:hAnsi="Times New Roman" w:cs="Times New Roman"/>
          <w:sz w:val="28"/>
          <w:szCs w:val="28"/>
        </w:rPr>
        <w:t xml:space="preserve">  про  відсутність  єдиного  підходу  до  </w:t>
      </w:r>
      <w:proofErr w:type="spellStart"/>
      <w:r w:rsidRPr="00780A72">
        <w:rPr>
          <w:rFonts w:ascii="Times New Roman" w:hAnsi="Times New Roman" w:cs="Times New Roman"/>
          <w:sz w:val="28"/>
          <w:szCs w:val="28"/>
        </w:rPr>
        <w:t>типологізації</w:t>
      </w:r>
      <w:proofErr w:type="spellEnd"/>
      <w:r w:rsidRPr="00780A72">
        <w:rPr>
          <w:rFonts w:ascii="Times New Roman" w:hAnsi="Times New Roman" w:cs="Times New Roman"/>
          <w:sz w:val="28"/>
          <w:szCs w:val="28"/>
        </w:rPr>
        <w:t xml:space="preserve">  неблагополучних  сімей.  З  урахуванням  домінуючих  факторів,  що  здійснюють  негативний  вплив  на  розвиток  особистості  дитини,  неблагополучні  </w:t>
      </w:r>
      <w:proofErr w:type="spellStart"/>
      <w:r w:rsidRPr="00780A72">
        <w:rPr>
          <w:rFonts w:ascii="Times New Roman" w:hAnsi="Times New Roman" w:cs="Times New Roman"/>
          <w:sz w:val="28"/>
          <w:szCs w:val="28"/>
        </w:rPr>
        <w:t>сімї</w:t>
      </w:r>
      <w:proofErr w:type="spellEnd"/>
      <w:r w:rsidRPr="00780A72">
        <w:rPr>
          <w:rFonts w:ascii="Times New Roman" w:hAnsi="Times New Roman" w:cs="Times New Roman"/>
          <w:sz w:val="28"/>
          <w:szCs w:val="28"/>
        </w:rPr>
        <w:t xml:space="preserve">  ми  розділили  на  дві  великі  групи,  кожна  з  яких  включає  декілька  різновидів.</w:t>
      </w:r>
    </w:p>
    <w:p w14:paraId="466A090A" w14:textId="77777777" w:rsidR="00A71CE7" w:rsidRPr="00780A72" w:rsidRDefault="00A71CE7" w:rsidP="00780A72">
      <w:pPr>
        <w:spacing w:after="0" w:line="240" w:lineRule="auto"/>
        <w:jc w:val="both"/>
        <w:rPr>
          <w:rFonts w:ascii="Times New Roman" w:hAnsi="Times New Roman" w:cs="Times New Roman"/>
          <w:b/>
          <w:sz w:val="28"/>
          <w:szCs w:val="28"/>
        </w:rPr>
      </w:pPr>
      <w:r w:rsidRPr="00780A72">
        <w:rPr>
          <w:rFonts w:ascii="Times New Roman" w:hAnsi="Times New Roman" w:cs="Times New Roman"/>
          <w:b/>
          <w:sz w:val="28"/>
          <w:szCs w:val="28"/>
        </w:rPr>
        <w:t>І. Сім</w:t>
      </w:r>
      <w:r w:rsidRPr="00780A72">
        <w:rPr>
          <w:rFonts w:ascii="Times New Roman" w:hAnsi="Times New Roman" w:cs="Times New Roman"/>
          <w:b/>
          <w:sz w:val="28"/>
          <w:szCs w:val="28"/>
          <w:lang w:val="ru-RU"/>
        </w:rPr>
        <w:t>’</w:t>
      </w:r>
      <w:r w:rsidRPr="00780A72">
        <w:rPr>
          <w:rFonts w:ascii="Times New Roman" w:hAnsi="Times New Roman" w:cs="Times New Roman"/>
          <w:b/>
          <w:sz w:val="28"/>
          <w:szCs w:val="28"/>
        </w:rPr>
        <w:t>ї  з  явною  (відкритою)  формою  неблагополуччя:</w:t>
      </w:r>
    </w:p>
    <w:p w14:paraId="6CE9A06B" w14:textId="77777777" w:rsidR="00A71CE7" w:rsidRPr="00780A72" w:rsidRDefault="00A71CE7" w:rsidP="00780A72">
      <w:pPr>
        <w:pStyle w:val="a5"/>
        <w:tabs>
          <w:tab w:val="left" w:pos="0"/>
        </w:tabs>
        <w:ind w:left="705"/>
        <w:jc w:val="both"/>
        <w:rPr>
          <w:sz w:val="28"/>
          <w:szCs w:val="28"/>
          <w:lang w:val="uk-UA"/>
        </w:rPr>
      </w:pPr>
      <w:r w:rsidRPr="00780A72">
        <w:rPr>
          <w:i/>
          <w:sz w:val="28"/>
          <w:szCs w:val="28"/>
          <w:lang w:val="uk-UA"/>
        </w:rPr>
        <w:t>1. конфліктні сім'ї</w:t>
      </w:r>
      <w:r w:rsidRPr="00780A72">
        <w:rPr>
          <w:sz w:val="28"/>
          <w:szCs w:val="28"/>
          <w:lang w:val="uk-UA"/>
        </w:rPr>
        <w:t xml:space="preserve">, де члени сім'ї незадоволені своїм сімейним життям і тому ці сім'ї є нестабільними і педагогічно дуже слабкими; </w:t>
      </w:r>
    </w:p>
    <w:p w14:paraId="59BC2D45" w14:textId="77777777" w:rsidR="00A71CE7" w:rsidRPr="00780A72" w:rsidRDefault="00A71CE7" w:rsidP="00780A72">
      <w:pPr>
        <w:pStyle w:val="a5"/>
        <w:tabs>
          <w:tab w:val="left" w:pos="0"/>
        </w:tabs>
        <w:ind w:left="705"/>
        <w:jc w:val="both"/>
        <w:rPr>
          <w:sz w:val="28"/>
          <w:szCs w:val="28"/>
          <w:lang w:val="uk-UA"/>
        </w:rPr>
      </w:pPr>
      <w:r w:rsidRPr="00780A72">
        <w:rPr>
          <w:i/>
          <w:sz w:val="28"/>
          <w:szCs w:val="28"/>
          <w:lang w:val="uk-UA"/>
        </w:rPr>
        <w:t>2.  проблемні сім'ї</w:t>
      </w:r>
      <w:r w:rsidRPr="00780A72">
        <w:rPr>
          <w:sz w:val="28"/>
          <w:szCs w:val="28"/>
          <w:lang w:val="uk-UA"/>
        </w:rPr>
        <w:t xml:space="preserve">, де немає порозуміння, співробітництва між членами сім'ї; </w:t>
      </w:r>
    </w:p>
    <w:p w14:paraId="23218869" w14:textId="77777777" w:rsidR="00A71CE7" w:rsidRPr="00780A72" w:rsidRDefault="00A71CE7" w:rsidP="00780A72">
      <w:pPr>
        <w:pStyle w:val="a5"/>
        <w:tabs>
          <w:tab w:val="left" w:pos="0"/>
        </w:tabs>
        <w:ind w:left="705"/>
        <w:jc w:val="both"/>
        <w:rPr>
          <w:sz w:val="28"/>
          <w:szCs w:val="28"/>
          <w:lang w:val="uk-UA"/>
        </w:rPr>
      </w:pPr>
      <w:r w:rsidRPr="00780A72">
        <w:rPr>
          <w:i/>
          <w:sz w:val="28"/>
          <w:szCs w:val="28"/>
          <w:lang w:val="uk-UA"/>
        </w:rPr>
        <w:t>3. асоціальні  сім’ї</w:t>
      </w:r>
      <w:r w:rsidRPr="00780A72">
        <w:rPr>
          <w:sz w:val="28"/>
          <w:szCs w:val="28"/>
          <w:lang w:val="uk-UA"/>
        </w:rPr>
        <w:t>, у котрих зазвичай культурний рівень подружжя є достатньо низьким, поширене пияцтво, діти-вихідці із цих сімей найчастіше складають основний контингент важковиховуваних,</w:t>
      </w:r>
      <w:r w:rsidRPr="00780A72">
        <w:rPr>
          <w:sz w:val="28"/>
          <w:szCs w:val="28"/>
        </w:rPr>
        <w:t> </w:t>
      </w:r>
      <w:r w:rsidRPr="00780A72">
        <w:rPr>
          <w:sz w:val="28"/>
          <w:szCs w:val="28"/>
          <w:lang w:val="uk-UA"/>
        </w:rPr>
        <w:t xml:space="preserve"> педагогічно</w:t>
      </w:r>
      <w:r w:rsidRPr="00780A72">
        <w:rPr>
          <w:sz w:val="28"/>
          <w:szCs w:val="28"/>
        </w:rPr>
        <w:t> </w:t>
      </w:r>
      <w:r w:rsidRPr="00780A72">
        <w:rPr>
          <w:sz w:val="28"/>
          <w:szCs w:val="28"/>
          <w:lang w:val="uk-UA"/>
        </w:rPr>
        <w:t xml:space="preserve"> запущених</w:t>
      </w:r>
      <w:r w:rsidRPr="00780A72">
        <w:rPr>
          <w:sz w:val="28"/>
          <w:szCs w:val="28"/>
        </w:rPr>
        <w:t> </w:t>
      </w:r>
      <w:r w:rsidRPr="00780A72">
        <w:rPr>
          <w:sz w:val="28"/>
          <w:szCs w:val="28"/>
          <w:lang w:val="uk-UA"/>
        </w:rPr>
        <w:t xml:space="preserve"> підлітків;</w:t>
      </w:r>
    </w:p>
    <w:p w14:paraId="587ADD8A" w14:textId="77777777" w:rsidR="00A71CE7" w:rsidRPr="00780A72" w:rsidRDefault="00A71CE7" w:rsidP="00780A72">
      <w:pPr>
        <w:pStyle w:val="a5"/>
        <w:tabs>
          <w:tab w:val="left" w:pos="0"/>
        </w:tabs>
        <w:ind w:left="705"/>
        <w:jc w:val="both"/>
        <w:rPr>
          <w:sz w:val="28"/>
          <w:szCs w:val="28"/>
        </w:rPr>
      </w:pPr>
      <w:r w:rsidRPr="00780A72">
        <w:rPr>
          <w:i/>
          <w:sz w:val="28"/>
          <w:szCs w:val="28"/>
          <w:lang w:val="uk-UA"/>
        </w:rPr>
        <w:t xml:space="preserve">4. </w:t>
      </w:r>
      <w:proofErr w:type="spellStart"/>
      <w:r w:rsidRPr="00780A72">
        <w:rPr>
          <w:i/>
          <w:sz w:val="28"/>
          <w:szCs w:val="28"/>
          <w:lang w:val="uk-UA"/>
        </w:rPr>
        <w:t>аморально</w:t>
      </w:r>
      <w:proofErr w:type="spellEnd"/>
      <w:r w:rsidRPr="00780A72">
        <w:rPr>
          <w:i/>
          <w:sz w:val="28"/>
          <w:szCs w:val="28"/>
          <w:lang w:val="uk-UA"/>
        </w:rPr>
        <w:t>-кримінальні сім</w:t>
      </w:r>
      <w:r w:rsidRPr="00780A72">
        <w:rPr>
          <w:i/>
          <w:sz w:val="28"/>
          <w:szCs w:val="28"/>
        </w:rPr>
        <w:t>’</w:t>
      </w:r>
      <w:r w:rsidRPr="00780A72">
        <w:rPr>
          <w:i/>
          <w:sz w:val="28"/>
          <w:szCs w:val="28"/>
          <w:lang w:val="uk-UA"/>
        </w:rPr>
        <w:t>ї</w:t>
      </w:r>
      <w:r w:rsidRPr="00780A72">
        <w:rPr>
          <w:sz w:val="28"/>
          <w:szCs w:val="28"/>
          <w:lang w:val="uk-UA"/>
        </w:rPr>
        <w:t xml:space="preserve">, </w:t>
      </w:r>
      <w:r w:rsidRPr="00780A72">
        <w:rPr>
          <w:sz w:val="28"/>
          <w:szCs w:val="28"/>
        </w:rPr>
        <w:t xml:space="preserve">де </w:t>
      </w:r>
      <w:proofErr w:type="spellStart"/>
      <w:r w:rsidRPr="00780A72">
        <w:rPr>
          <w:sz w:val="28"/>
          <w:szCs w:val="28"/>
        </w:rPr>
        <w:t>процвітає</w:t>
      </w:r>
      <w:proofErr w:type="spellEnd"/>
      <w:r w:rsidRPr="00780A72">
        <w:rPr>
          <w:sz w:val="28"/>
          <w:szCs w:val="28"/>
        </w:rPr>
        <w:t xml:space="preserve"> культ </w:t>
      </w:r>
      <w:proofErr w:type="spellStart"/>
      <w:r w:rsidRPr="00780A72">
        <w:rPr>
          <w:sz w:val="28"/>
          <w:szCs w:val="28"/>
        </w:rPr>
        <w:t>сили</w:t>
      </w:r>
      <w:proofErr w:type="spellEnd"/>
      <w:r w:rsidRPr="00780A72">
        <w:rPr>
          <w:sz w:val="28"/>
          <w:szCs w:val="28"/>
        </w:rPr>
        <w:t xml:space="preserve">, </w:t>
      </w:r>
      <w:proofErr w:type="spellStart"/>
      <w:r w:rsidRPr="00780A72">
        <w:rPr>
          <w:sz w:val="28"/>
          <w:szCs w:val="28"/>
        </w:rPr>
        <w:t>пануючим</w:t>
      </w:r>
      <w:proofErr w:type="spellEnd"/>
      <w:r w:rsidRPr="00780A72">
        <w:rPr>
          <w:sz w:val="28"/>
          <w:szCs w:val="28"/>
        </w:rPr>
        <w:t xml:space="preserve">  є </w:t>
      </w:r>
      <w:proofErr w:type="spellStart"/>
      <w:r w:rsidRPr="00780A72">
        <w:rPr>
          <w:sz w:val="28"/>
          <w:szCs w:val="28"/>
        </w:rPr>
        <w:t>почуття</w:t>
      </w:r>
      <w:proofErr w:type="spellEnd"/>
      <w:r w:rsidRPr="00780A72">
        <w:rPr>
          <w:sz w:val="28"/>
          <w:szCs w:val="28"/>
        </w:rPr>
        <w:t xml:space="preserve"> страху, </w:t>
      </w:r>
      <w:proofErr w:type="spellStart"/>
      <w:r w:rsidRPr="00780A72">
        <w:rPr>
          <w:sz w:val="28"/>
          <w:szCs w:val="28"/>
        </w:rPr>
        <w:t>кожний</w:t>
      </w:r>
      <w:proofErr w:type="spellEnd"/>
      <w:r w:rsidRPr="00780A72">
        <w:rPr>
          <w:sz w:val="28"/>
          <w:szCs w:val="28"/>
        </w:rPr>
        <w:t xml:space="preserve"> член </w:t>
      </w:r>
      <w:proofErr w:type="spellStart"/>
      <w:r w:rsidRPr="00780A72">
        <w:rPr>
          <w:sz w:val="28"/>
          <w:szCs w:val="28"/>
        </w:rPr>
        <w:t>сім'ї</w:t>
      </w:r>
      <w:proofErr w:type="spellEnd"/>
      <w:r w:rsidRPr="00780A72">
        <w:rPr>
          <w:sz w:val="28"/>
          <w:szCs w:val="28"/>
        </w:rPr>
        <w:t xml:space="preserve">  </w:t>
      </w:r>
      <w:proofErr w:type="spellStart"/>
      <w:r w:rsidRPr="00780A72">
        <w:rPr>
          <w:sz w:val="28"/>
          <w:szCs w:val="28"/>
        </w:rPr>
        <w:t>живе</w:t>
      </w:r>
      <w:proofErr w:type="spellEnd"/>
      <w:r w:rsidRPr="00780A72">
        <w:rPr>
          <w:sz w:val="28"/>
          <w:szCs w:val="28"/>
        </w:rPr>
        <w:t xml:space="preserve"> сам по </w:t>
      </w:r>
      <w:proofErr w:type="spellStart"/>
      <w:r w:rsidRPr="00780A72">
        <w:rPr>
          <w:sz w:val="28"/>
          <w:szCs w:val="28"/>
        </w:rPr>
        <w:t>собі</w:t>
      </w:r>
      <w:proofErr w:type="spellEnd"/>
      <w:r w:rsidRPr="00780A72">
        <w:rPr>
          <w:sz w:val="28"/>
          <w:szCs w:val="28"/>
        </w:rPr>
        <w:t xml:space="preserve">, </w:t>
      </w:r>
      <w:proofErr w:type="spellStart"/>
      <w:r w:rsidRPr="00780A72">
        <w:rPr>
          <w:sz w:val="28"/>
          <w:szCs w:val="28"/>
        </w:rPr>
        <w:t>нормальних</w:t>
      </w:r>
      <w:proofErr w:type="spellEnd"/>
      <w:r w:rsidRPr="00780A72">
        <w:rPr>
          <w:sz w:val="28"/>
          <w:szCs w:val="28"/>
        </w:rPr>
        <w:t xml:space="preserve"> </w:t>
      </w:r>
      <w:proofErr w:type="spellStart"/>
      <w:r w:rsidRPr="00780A72">
        <w:rPr>
          <w:sz w:val="28"/>
          <w:szCs w:val="28"/>
        </w:rPr>
        <w:t>людських</w:t>
      </w:r>
      <w:proofErr w:type="spellEnd"/>
      <w:r w:rsidRPr="00780A72">
        <w:rPr>
          <w:sz w:val="28"/>
          <w:szCs w:val="28"/>
        </w:rPr>
        <w:t xml:space="preserve"> </w:t>
      </w:r>
      <w:proofErr w:type="spellStart"/>
      <w:r w:rsidRPr="00780A72">
        <w:rPr>
          <w:sz w:val="28"/>
          <w:szCs w:val="28"/>
        </w:rPr>
        <w:t>контактів</w:t>
      </w:r>
      <w:proofErr w:type="spellEnd"/>
      <w:r w:rsidRPr="00780A72">
        <w:rPr>
          <w:sz w:val="28"/>
          <w:szCs w:val="28"/>
        </w:rPr>
        <w:t xml:space="preserve"> </w:t>
      </w:r>
      <w:proofErr w:type="spellStart"/>
      <w:r w:rsidRPr="00780A72">
        <w:rPr>
          <w:sz w:val="28"/>
          <w:szCs w:val="28"/>
        </w:rPr>
        <w:t>між</w:t>
      </w:r>
      <w:proofErr w:type="spellEnd"/>
      <w:r w:rsidRPr="00780A72">
        <w:rPr>
          <w:sz w:val="28"/>
          <w:szCs w:val="28"/>
        </w:rPr>
        <w:t xml:space="preserve"> ними </w:t>
      </w:r>
      <w:proofErr w:type="spellStart"/>
      <w:r w:rsidRPr="00780A72">
        <w:rPr>
          <w:sz w:val="28"/>
          <w:szCs w:val="28"/>
        </w:rPr>
        <w:t>майже</w:t>
      </w:r>
      <w:proofErr w:type="spellEnd"/>
      <w:r w:rsidRPr="00780A72">
        <w:rPr>
          <w:sz w:val="28"/>
          <w:szCs w:val="28"/>
        </w:rPr>
        <w:t xml:space="preserve"> </w:t>
      </w:r>
      <w:proofErr w:type="spellStart"/>
      <w:r w:rsidRPr="00780A72">
        <w:rPr>
          <w:sz w:val="28"/>
          <w:szCs w:val="28"/>
        </w:rPr>
        <w:t>немає</w:t>
      </w:r>
      <w:proofErr w:type="spellEnd"/>
      <w:r w:rsidRPr="00780A72">
        <w:rPr>
          <w:sz w:val="28"/>
          <w:szCs w:val="28"/>
        </w:rPr>
        <w:t xml:space="preserve">; </w:t>
      </w:r>
    </w:p>
    <w:p w14:paraId="7C91D637" w14:textId="77777777" w:rsidR="00A71CE7" w:rsidRPr="00780A72" w:rsidRDefault="00A71CE7" w:rsidP="00780A72">
      <w:pPr>
        <w:pStyle w:val="a5"/>
        <w:tabs>
          <w:tab w:val="left" w:pos="0"/>
        </w:tabs>
        <w:ind w:left="705"/>
        <w:jc w:val="both"/>
        <w:rPr>
          <w:sz w:val="28"/>
          <w:szCs w:val="28"/>
          <w:lang w:val="uk-UA"/>
        </w:rPr>
      </w:pPr>
      <w:r w:rsidRPr="00780A72">
        <w:rPr>
          <w:i/>
          <w:sz w:val="28"/>
          <w:szCs w:val="28"/>
          <w:lang w:val="uk-UA"/>
        </w:rPr>
        <w:t>5. сім</w:t>
      </w:r>
      <w:r w:rsidRPr="00780A72">
        <w:rPr>
          <w:i/>
          <w:sz w:val="28"/>
          <w:szCs w:val="28"/>
        </w:rPr>
        <w:t>’</w:t>
      </w:r>
      <w:r w:rsidRPr="00780A72">
        <w:rPr>
          <w:i/>
          <w:sz w:val="28"/>
          <w:szCs w:val="28"/>
          <w:lang w:val="uk-UA"/>
        </w:rPr>
        <w:t>ї  з недостатнім  виховним  ресурсом</w:t>
      </w:r>
      <w:r w:rsidRPr="00780A72">
        <w:rPr>
          <w:sz w:val="28"/>
          <w:szCs w:val="28"/>
          <w:lang w:val="uk-UA"/>
        </w:rPr>
        <w:t xml:space="preserve">  (неповні).</w:t>
      </w:r>
    </w:p>
    <w:p w14:paraId="01D3E915" w14:textId="77777777" w:rsidR="00A71CE7" w:rsidRPr="00780A72" w:rsidRDefault="00A71CE7" w:rsidP="00780A72">
      <w:pPr>
        <w:pStyle w:val="a5"/>
        <w:tabs>
          <w:tab w:val="left" w:pos="0"/>
        </w:tabs>
        <w:jc w:val="both"/>
        <w:rPr>
          <w:sz w:val="28"/>
          <w:szCs w:val="28"/>
          <w:lang w:val="uk-UA"/>
        </w:rPr>
      </w:pPr>
      <w:r w:rsidRPr="00780A72">
        <w:rPr>
          <w:b/>
          <w:sz w:val="28"/>
          <w:szCs w:val="28"/>
          <w:lang w:val="uk-UA"/>
        </w:rPr>
        <w:t>ІІ. Сім’ї з  прихованою  формою  неблагополуччя (внутрішньо  неблагополучні)</w:t>
      </w:r>
      <w:r w:rsidRPr="00780A72">
        <w:rPr>
          <w:sz w:val="28"/>
          <w:szCs w:val="28"/>
          <w:lang w:val="uk-UA"/>
        </w:rPr>
        <w:t>;  зовні  респектабельні,  проте  в  них  ціннісні  установки  і  поведінка  батьків  різняться  з  загальнолюдськими  моральними  вимогами.  Відмінною  особливістю  таких  сімей  є  те,  що  взаємостосунки  її  членів  на  зовнішньому,  соціальному  рівні  справляють  позитивне  враження,  а  наслідки  неправильного  виховання  на  перший  погляд  непомітні,  що  інколи  вводить  в  оману  оточуючих,  тим  не  менш,  вони  чинять  деструктивний  вплив  на  розвиток  дитини.    Різновиди  таких  сімей  доволі  багатоманітні:</w:t>
      </w:r>
    </w:p>
    <w:p w14:paraId="39A169BA" w14:textId="77777777" w:rsidR="00A71CE7" w:rsidRPr="00780A72" w:rsidRDefault="00A71CE7" w:rsidP="00780A72">
      <w:pPr>
        <w:pStyle w:val="a5"/>
        <w:numPr>
          <w:ilvl w:val="0"/>
          <w:numId w:val="2"/>
        </w:numPr>
        <w:tabs>
          <w:tab w:val="left" w:pos="0"/>
        </w:tabs>
        <w:jc w:val="both"/>
        <w:rPr>
          <w:sz w:val="28"/>
          <w:szCs w:val="28"/>
          <w:lang w:val="uk-UA"/>
        </w:rPr>
      </w:pPr>
      <w:r w:rsidRPr="00780A72">
        <w:rPr>
          <w:sz w:val="28"/>
          <w:szCs w:val="28"/>
          <w:lang w:val="uk-UA"/>
        </w:rPr>
        <w:t>Сім’ї  орієнтовані  на  успіх  дитини;</w:t>
      </w:r>
    </w:p>
    <w:p w14:paraId="0061C6AA" w14:textId="77777777" w:rsidR="00A71CE7" w:rsidRPr="00780A72" w:rsidRDefault="00A71CE7" w:rsidP="00780A72">
      <w:pPr>
        <w:pStyle w:val="a5"/>
        <w:numPr>
          <w:ilvl w:val="0"/>
          <w:numId w:val="2"/>
        </w:numPr>
        <w:tabs>
          <w:tab w:val="left" w:pos="0"/>
        </w:tabs>
        <w:jc w:val="both"/>
        <w:rPr>
          <w:sz w:val="28"/>
          <w:szCs w:val="28"/>
          <w:lang w:val="uk-UA"/>
        </w:rPr>
      </w:pPr>
      <w:r w:rsidRPr="00780A72">
        <w:rPr>
          <w:sz w:val="28"/>
          <w:szCs w:val="28"/>
          <w:lang w:val="uk-UA"/>
        </w:rPr>
        <w:t xml:space="preserve">Сім’ї з  </w:t>
      </w:r>
      <w:proofErr w:type="spellStart"/>
      <w:r w:rsidRPr="00780A72">
        <w:rPr>
          <w:sz w:val="28"/>
          <w:szCs w:val="28"/>
          <w:lang w:val="uk-UA"/>
        </w:rPr>
        <w:t>недієспособними</w:t>
      </w:r>
      <w:proofErr w:type="spellEnd"/>
      <w:r w:rsidRPr="00780A72">
        <w:rPr>
          <w:sz w:val="28"/>
          <w:szCs w:val="28"/>
          <w:lang w:val="uk-UA"/>
        </w:rPr>
        <w:t xml:space="preserve">  членами;</w:t>
      </w:r>
    </w:p>
    <w:p w14:paraId="420F13D1" w14:textId="77777777" w:rsidR="00A71CE7" w:rsidRPr="00780A72" w:rsidRDefault="00A71CE7" w:rsidP="00780A72">
      <w:pPr>
        <w:pStyle w:val="a5"/>
        <w:numPr>
          <w:ilvl w:val="0"/>
          <w:numId w:val="2"/>
        </w:numPr>
        <w:tabs>
          <w:tab w:val="left" w:pos="0"/>
        </w:tabs>
        <w:jc w:val="both"/>
        <w:rPr>
          <w:sz w:val="28"/>
          <w:szCs w:val="28"/>
          <w:lang w:val="uk-UA"/>
        </w:rPr>
      </w:pPr>
      <w:r w:rsidRPr="00780A72">
        <w:rPr>
          <w:sz w:val="28"/>
          <w:szCs w:val="28"/>
          <w:lang w:val="uk-UA"/>
        </w:rPr>
        <w:t>Сім’ї з порушеними ціннісними  нормами (легковажні,  недовірливі,  хитрі);</w:t>
      </w:r>
    </w:p>
    <w:p w14:paraId="57780B46" w14:textId="77777777" w:rsidR="00A71CE7" w:rsidRPr="00780A72" w:rsidRDefault="00A71CE7" w:rsidP="00780A72">
      <w:pPr>
        <w:pStyle w:val="a5"/>
        <w:numPr>
          <w:ilvl w:val="0"/>
          <w:numId w:val="2"/>
        </w:numPr>
        <w:tabs>
          <w:tab w:val="left" w:pos="0"/>
        </w:tabs>
        <w:jc w:val="both"/>
        <w:rPr>
          <w:sz w:val="28"/>
          <w:szCs w:val="28"/>
          <w:lang w:val="uk-UA"/>
        </w:rPr>
      </w:pPr>
      <w:r w:rsidRPr="00780A72">
        <w:rPr>
          <w:sz w:val="28"/>
          <w:szCs w:val="28"/>
          <w:lang w:val="uk-UA"/>
        </w:rPr>
        <w:t>Сім</w:t>
      </w:r>
      <w:r w:rsidRPr="00780A72">
        <w:rPr>
          <w:sz w:val="28"/>
          <w:szCs w:val="28"/>
          <w:lang w:val="en-US"/>
        </w:rPr>
        <w:t>’</w:t>
      </w:r>
      <w:r w:rsidRPr="00780A72">
        <w:rPr>
          <w:sz w:val="28"/>
          <w:szCs w:val="28"/>
          <w:lang w:val="uk-UA"/>
        </w:rPr>
        <w:t>ї  відомих,  заможних  людей.</w:t>
      </w:r>
    </w:p>
    <w:p w14:paraId="6673F4B7" w14:textId="77777777" w:rsidR="0063722E" w:rsidRDefault="0063722E" w:rsidP="00780A72">
      <w:pPr>
        <w:pStyle w:val="a5"/>
        <w:ind w:firstLine="851"/>
        <w:jc w:val="both"/>
        <w:rPr>
          <w:sz w:val="28"/>
          <w:szCs w:val="28"/>
          <w:lang w:val="uk-UA"/>
        </w:rPr>
      </w:pPr>
    </w:p>
    <w:p w14:paraId="49103E44" w14:textId="6E1A7206" w:rsidR="00780A72" w:rsidRDefault="00780A72" w:rsidP="00780A72">
      <w:pPr>
        <w:shd w:val="clear" w:color="auto" w:fill="FFFFFF"/>
        <w:spacing w:after="225" w:line="240" w:lineRule="auto"/>
        <w:ind w:firstLine="675"/>
        <w:jc w:val="both"/>
        <w:textAlignment w:val="baseline"/>
        <w:rPr>
          <w:rFonts w:ascii="Times New Roman" w:eastAsia="Times New Roman" w:hAnsi="Times New Roman" w:cs="Times New Roman"/>
          <w:sz w:val="28"/>
          <w:szCs w:val="28"/>
          <w:lang w:eastAsia="uk-UA"/>
        </w:rPr>
      </w:pPr>
      <w:r w:rsidRPr="00780A72">
        <w:rPr>
          <w:rFonts w:ascii="Times New Roman" w:eastAsia="Times New Roman" w:hAnsi="Times New Roman" w:cs="Times New Roman"/>
          <w:b/>
          <w:bCs/>
          <w:sz w:val="28"/>
          <w:szCs w:val="28"/>
          <w:lang w:eastAsia="uk-UA"/>
        </w:rPr>
        <w:t>Поняття «неблагополучна сім’я</w:t>
      </w:r>
      <w:r w:rsidRPr="00780A72">
        <w:rPr>
          <w:rFonts w:ascii="Times New Roman" w:eastAsia="Times New Roman" w:hAnsi="Times New Roman" w:cs="Times New Roman"/>
          <w:sz w:val="28"/>
          <w:szCs w:val="28"/>
          <w:lang w:eastAsia="uk-UA"/>
        </w:rPr>
        <w:t>» досить широке. Зазвичай до неблагополучних відносяться сім ї, які повністю або частково втратили свої виховні можливості через ті чи інші причини. У результаті цього в таких сім</w:t>
      </w:r>
      <w:r>
        <w:rPr>
          <w:rFonts w:ascii="Times New Roman" w:eastAsia="Times New Roman" w:hAnsi="Times New Roman" w:cs="Times New Roman"/>
          <w:sz w:val="28"/>
          <w:szCs w:val="28"/>
          <w:lang w:eastAsia="uk-UA"/>
        </w:rPr>
        <w:t>’</w:t>
      </w:r>
      <w:r w:rsidRPr="00780A72">
        <w:rPr>
          <w:rFonts w:ascii="Times New Roman" w:eastAsia="Times New Roman" w:hAnsi="Times New Roman" w:cs="Times New Roman"/>
          <w:sz w:val="28"/>
          <w:szCs w:val="28"/>
          <w:lang w:eastAsia="uk-UA"/>
        </w:rPr>
        <w:t xml:space="preserve">ях об'єктивно чи суб'єктивно складаються несприятливі умови для виховання дітей. </w:t>
      </w:r>
    </w:p>
    <w:p w14:paraId="3A7B4E43" w14:textId="0EAAC9E6" w:rsidR="00780A72" w:rsidRPr="00780A72" w:rsidRDefault="00780A72" w:rsidP="00780A72">
      <w:pPr>
        <w:shd w:val="clear" w:color="auto" w:fill="FFFFFF"/>
        <w:spacing w:after="225" w:line="240" w:lineRule="auto"/>
        <w:ind w:firstLine="675"/>
        <w:jc w:val="both"/>
        <w:textAlignment w:val="baseline"/>
        <w:rPr>
          <w:rFonts w:ascii="Times New Roman" w:eastAsia="Times New Roman" w:hAnsi="Times New Roman" w:cs="Times New Roman"/>
          <w:sz w:val="28"/>
          <w:szCs w:val="28"/>
          <w:lang w:eastAsia="uk-UA"/>
        </w:rPr>
      </w:pPr>
      <w:r w:rsidRPr="00780A72">
        <w:rPr>
          <w:rFonts w:ascii="Times New Roman" w:eastAsia="Times New Roman" w:hAnsi="Times New Roman" w:cs="Times New Roman"/>
          <w:sz w:val="28"/>
          <w:szCs w:val="28"/>
          <w:lang w:eastAsia="uk-UA"/>
        </w:rPr>
        <w:t>Ці сім</w:t>
      </w:r>
      <w:r>
        <w:rPr>
          <w:rFonts w:ascii="Times New Roman" w:eastAsia="Times New Roman" w:hAnsi="Times New Roman" w:cs="Times New Roman"/>
          <w:sz w:val="28"/>
          <w:szCs w:val="28"/>
          <w:lang w:eastAsia="uk-UA"/>
        </w:rPr>
        <w:t>’</w:t>
      </w:r>
      <w:r w:rsidRPr="00780A72">
        <w:rPr>
          <w:rFonts w:ascii="Times New Roman" w:eastAsia="Times New Roman" w:hAnsi="Times New Roman" w:cs="Times New Roman"/>
          <w:sz w:val="28"/>
          <w:szCs w:val="28"/>
          <w:lang w:eastAsia="uk-UA"/>
        </w:rPr>
        <w:t>ї характеризуються певними негативними проявами:</w:t>
      </w:r>
    </w:p>
    <w:p w14:paraId="2776451F" w14:textId="77777777" w:rsidR="00780A72" w:rsidRPr="00780A72" w:rsidRDefault="00780A72" w:rsidP="00780A72">
      <w:pPr>
        <w:numPr>
          <w:ilvl w:val="0"/>
          <w:numId w:val="9"/>
        </w:numPr>
        <w:shd w:val="clear" w:color="auto" w:fill="FFFFFF"/>
        <w:spacing w:after="225" w:line="240" w:lineRule="auto"/>
        <w:ind w:left="1035"/>
        <w:jc w:val="both"/>
        <w:textAlignment w:val="baseline"/>
        <w:rPr>
          <w:rFonts w:ascii="Times New Roman" w:eastAsia="Times New Roman" w:hAnsi="Times New Roman" w:cs="Times New Roman"/>
          <w:color w:val="000000"/>
          <w:sz w:val="28"/>
          <w:szCs w:val="28"/>
          <w:lang w:eastAsia="uk-UA"/>
        </w:rPr>
      </w:pPr>
      <w:r w:rsidRPr="00780A72">
        <w:rPr>
          <w:rFonts w:ascii="Times New Roman" w:eastAsia="Times New Roman" w:hAnsi="Times New Roman" w:cs="Times New Roman"/>
          <w:color w:val="000000"/>
          <w:sz w:val="28"/>
          <w:szCs w:val="28"/>
          <w:lang w:eastAsia="uk-UA"/>
        </w:rPr>
        <w:t>батьки зловживають спиртними напоями, наркомани, ведуть аморальний спосіб життя, вступають у конфлікт із морально-правовими нормами суспільства, тобто припускають різні види правопорушень;</w:t>
      </w:r>
    </w:p>
    <w:p w14:paraId="7F46757F" w14:textId="77777777" w:rsidR="00780A72" w:rsidRPr="00780A72" w:rsidRDefault="00780A72" w:rsidP="00780A72">
      <w:pPr>
        <w:numPr>
          <w:ilvl w:val="0"/>
          <w:numId w:val="9"/>
        </w:numPr>
        <w:shd w:val="clear" w:color="auto" w:fill="FFFFFF"/>
        <w:spacing w:after="225" w:line="240" w:lineRule="auto"/>
        <w:ind w:left="1035"/>
        <w:jc w:val="both"/>
        <w:textAlignment w:val="baseline"/>
        <w:rPr>
          <w:rFonts w:ascii="Times New Roman" w:eastAsia="Times New Roman" w:hAnsi="Times New Roman" w:cs="Times New Roman"/>
          <w:color w:val="000000"/>
          <w:sz w:val="28"/>
          <w:szCs w:val="28"/>
          <w:lang w:eastAsia="uk-UA"/>
        </w:rPr>
      </w:pPr>
      <w:r w:rsidRPr="00780A72">
        <w:rPr>
          <w:rFonts w:ascii="Times New Roman" w:eastAsia="Times New Roman" w:hAnsi="Times New Roman" w:cs="Times New Roman"/>
          <w:color w:val="000000"/>
          <w:sz w:val="28"/>
          <w:szCs w:val="28"/>
          <w:lang w:eastAsia="uk-UA"/>
        </w:rPr>
        <w:lastRenderedPageBreak/>
        <w:t>низьким морально-культурним рівнем батьків;</w:t>
      </w:r>
    </w:p>
    <w:p w14:paraId="4D169507" w14:textId="77777777" w:rsidR="00780A72" w:rsidRPr="00780A72" w:rsidRDefault="00780A72" w:rsidP="00780A72">
      <w:pPr>
        <w:numPr>
          <w:ilvl w:val="0"/>
          <w:numId w:val="9"/>
        </w:numPr>
        <w:shd w:val="clear" w:color="auto" w:fill="FFFFFF"/>
        <w:spacing w:after="225" w:line="240" w:lineRule="auto"/>
        <w:ind w:left="1035"/>
        <w:jc w:val="both"/>
        <w:textAlignment w:val="baseline"/>
        <w:rPr>
          <w:rFonts w:ascii="Times New Roman" w:eastAsia="Times New Roman" w:hAnsi="Times New Roman" w:cs="Times New Roman"/>
          <w:color w:val="000000"/>
          <w:sz w:val="28"/>
          <w:szCs w:val="28"/>
          <w:lang w:eastAsia="uk-UA"/>
        </w:rPr>
      </w:pPr>
      <w:r w:rsidRPr="00780A72">
        <w:rPr>
          <w:rFonts w:ascii="Times New Roman" w:eastAsia="Times New Roman" w:hAnsi="Times New Roman" w:cs="Times New Roman"/>
          <w:color w:val="000000"/>
          <w:sz w:val="28"/>
          <w:szCs w:val="28"/>
          <w:lang w:eastAsia="uk-UA"/>
        </w:rPr>
        <w:t>неповні сім ї;</w:t>
      </w:r>
    </w:p>
    <w:p w14:paraId="76600C2D" w14:textId="77777777" w:rsidR="00780A72" w:rsidRPr="00780A72" w:rsidRDefault="00780A72" w:rsidP="00780A72">
      <w:pPr>
        <w:numPr>
          <w:ilvl w:val="0"/>
          <w:numId w:val="9"/>
        </w:numPr>
        <w:shd w:val="clear" w:color="auto" w:fill="FFFFFF"/>
        <w:spacing w:after="225" w:line="240" w:lineRule="auto"/>
        <w:ind w:left="1035"/>
        <w:jc w:val="both"/>
        <w:textAlignment w:val="baseline"/>
        <w:rPr>
          <w:rFonts w:ascii="Times New Roman" w:eastAsia="Times New Roman" w:hAnsi="Times New Roman" w:cs="Times New Roman"/>
          <w:color w:val="000000"/>
          <w:sz w:val="28"/>
          <w:szCs w:val="28"/>
          <w:lang w:eastAsia="uk-UA"/>
        </w:rPr>
      </w:pPr>
      <w:r w:rsidRPr="00780A72">
        <w:rPr>
          <w:rFonts w:ascii="Times New Roman" w:eastAsia="Times New Roman" w:hAnsi="Times New Roman" w:cs="Times New Roman"/>
          <w:color w:val="000000"/>
          <w:sz w:val="28"/>
          <w:szCs w:val="28"/>
          <w:lang w:eastAsia="uk-UA"/>
        </w:rPr>
        <w:t>постійними конфліктами дітей і батьків;</w:t>
      </w:r>
    </w:p>
    <w:p w14:paraId="5DC003FF" w14:textId="77777777" w:rsidR="00780A72" w:rsidRPr="00780A72" w:rsidRDefault="00780A72" w:rsidP="00780A72">
      <w:pPr>
        <w:numPr>
          <w:ilvl w:val="0"/>
          <w:numId w:val="9"/>
        </w:numPr>
        <w:shd w:val="clear" w:color="auto" w:fill="FFFFFF"/>
        <w:spacing w:after="225" w:line="240" w:lineRule="auto"/>
        <w:ind w:left="1035"/>
        <w:jc w:val="both"/>
        <w:textAlignment w:val="baseline"/>
        <w:rPr>
          <w:rFonts w:ascii="Times New Roman" w:eastAsia="Times New Roman" w:hAnsi="Times New Roman" w:cs="Times New Roman"/>
          <w:color w:val="000000"/>
          <w:sz w:val="28"/>
          <w:szCs w:val="28"/>
          <w:lang w:eastAsia="uk-UA"/>
        </w:rPr>
      </w:pPr>
      <w:r w:rsidRPr="00780A72">
        <w:rPr>
          <w:rFonts w:ascii="Times New Roman" w:eastAsia="Times New Roman" w:hAnsi="Times New Roman" w:cs="Times New Roman"/>
          <w:color w:val="000000"/>
          <w:sz w:val="28"/>
          <w:szCs w:val="28"/>
          <w:lang w:eastAsia="uk-UA"/>
        </w:rPr>
        <w:t xml:space="preserve">зовні благополучна сім ї, які допускають серйозні помилки, прорахунки в системі родинного виховання внаслідок низької педагогічної культури та неосвіченості. Причому такі помилки та прорахунки мають не ситуативний, а стійкий характер. Це означає, що в таких сім </w:t>
      </w:r>
      <w:proofErr w:type="spellStart"/>
      <w:r w:rsidRPr="00780A72">
        <w:rPr>
          <w:rFonts w:ascii="Times New Roman" w:eastAsia="Times New Roman" w:hAnsi="Times New Roman" w:cs="Times New Roman"/>
          <w:color w:val="000000"/>
          <w:sz w:val="28"/>
          <w:szCs w:val="28"/>
          <w:lang w:eastAsia="uk-UA"/>
        </w:rPr>
        <w:t>ях</w:t>
      </w:r>
      <w:proofErr w:type="spellEnd"/>
      <w:r w:rsidRPr="00780A72">
        <w:rPr>
          <w:rFonts w:ascii="Times New Roman" w:eastAsia="Times New Roman" w:hAnsi="Times New Roman" w:cs="Times New Roman"/>
          <w:color w:val="000000"/>
          <w:sz w:val="28"/>
          <w:szCs w:val="28"/>
          <w:lang w:eastAsia="uk-UA"/>
        </w:rPr>
        <w:t xml:space="preserve"> постійно порушуються педагогічні вимоги.</w:t>
      </w:r>
    </w:p>
    <w:p w14:paraId="2A662BF9" w14:textId="77777777" w:rsidR="00780A72" w:rsidRPr="00780A72" w:rsidRDefault="00780A72" w:rsidP="00780A72">
      <w:pPr>
        <w:shd w:val="clear" w:color="auto" w:fill="FFFFFF"/>
        <w:spacing w:after="225" w:line="240" w:lineRule="auto"/>
        <w:ind w:firstLine="675"/>
        <w:jc w:val="both"/>
        <w:textAlignment w:val="baseline"/>
        <w:rPr>
          <w:rFonts w:ascii="Times New Roman" w:eastAsia="Times New Roman" w:hAnsi="Times New Roman" w:cs="Times New Roman"/>
          <w:sz w:val="28"/>
          <w:szCs w:val="28"/>
          <w:lang w:eastAsia="uk-UA"/>
        </w:rPr>
      </w:pPr>
      <w:r w:rsidRPr="00780A72">
        <w:rPr>
          <w:rFonts w:ascii="Times New Roman" w:eastAsia="Times New Roman" w:hAnsi="Times New Roman" w:cs="Times New Roman"/>
          <w:sz w:val="28"/>
          <w:szCs w:val="28"/>
          <w:lang w:eastAsia="uk-UA"/>
        </w:rPr>
        <w:t>До зовні благополучних можна віднести й сім ї, в яких:</w:t>
      </w:r>
    </w:p>
    <w:p w14:paraId="2CB1BD3C" w14:textId="77777777" w:rsidR="00780A72" w:rsidRPr="00780A72" w:rsidRDefault="00780A72" w:rsidP="00780A72">
      <w:pPr>
        <w:numPr>
          <w:ilvl w:val="0"/>
          <w:numId w:val="10"/>
        </w:numPr>
        <w:shd w:val="clear" w:color="auto" w:fill="FFFFFF"/>
        <w:spacing w:after="225" w:line="240" w:lineRule="auto"/>
        <w:ind w:left="1035"/>
        <w:jc w:val="both"/>
        <w:textAlignment w:val="baseline"/>
        <w:rPr>
          <w:rFonts w:ascii="Times New Roman" w:eastAsia="Times New Roman" w:hAnsi="Times New Roman" w:cs="Times New Roman"/>
          <w:color w:val="000000"/>
          <w:sz w:val="28"/>
          <w:szCs w:val="28"/>
          <w:lang w:eastAsia="uk-UA"/>
        </w:rPr>
      </w:pPr>
      <w:r w:rsidRPr="00780A72">
        <w:rPr>
          <w:rFonts w:ascii="Times New Roman" w:eastAsia="Times New Roman" w:hAnsi="Times New Roman" w:cs="Times New Roman"/>
          <w:color w:val="000000"/>
          <w:sz w:val="28"/>
          <w:szCs w:val="28"/>
          <w:lang w:eastAsia="uk-UA"/>
        </w:rPr>
        <w:t>спілкування батьків із дітьми має формальний характер;</w:t>
      </w:r>
    </w:p>
    <w:p w14:paraId="39B56F1A" w14:textId="77777777" w:rsidR="00780A72" w:rsidRPr="00780A72" w:rsidRDefault="00780A72" w:rsidP="00780A72">
      <w:pPr>
        <w:numPr>
          <w:ilvl w:val="0"/>
          <w:numId w:val="10"/>
        </w:numPr>
        <w:shd w:val="clear" w:color="auto" w:fill="FFFFFF"/>
        <w:spacing w:after="225" w:line="240" w:lineRule="auto"/>
        <w:ind w:left="1035"/>
        <w:jc w:val="both"/>
        <w:textAlignment w:val="baseline"/>
        <w:rPr>
          <w:rFonts w:ascii="Times New Roman" w:eastAsia="Times New Roman" w:hAnsi="Times New Roman" w:cs="Times New Roman"/>
          <w:color w:val="000000"/>
          <w:sz w:val="28"/>
          <w:szCs w:val="28"/>
          <w:lang w:eastAsia="uk-UA"/>
        </w:rPr>
      </w:pPr>
      <w:r w:rsidRPr="00780A72">
        <w:rPr>
          <w:rFonts w:ascii="Times New Roman" w:eastAsia="Times New Roman" w:hAnsi="Times New Roman" w:cs="Times New Roman"/>
          <w:color w:val="000000"/>
          <w:sz w:val="28"/>
          <w:szCs w:val="28"/>
          <w:lang w:eastAsia="uk-UA"/>
        </w:rPr>
        <w:t>відсутня єдність вимог до дитини чи вони взагалі не регламентовані;</w:t>
      </w:r>
    </w:p>
    <w:p w14:paraId="00741D27" w14:textId="77777777" w:rsidR="00780A72" w:rsidRPr="00780A72" w:rsidRDefault="00780A72" w:rsidP="00780A72">
      <w:pPr>
        <w:numPr>
          <w:ilvl w:val="0"/>
          <w:numId w:val="10"/>
        </w:numPr>
        <w:shd w:val="clear" w:color="auto" w:fill="FFFFFF"/>
        <w:spacing w:after="225" w:line="240" w:lineRule="auto"/>
        <w:ind w:left="1035"/>
        <w:jc w:val="both"/>
        <w:textAlignment w:val="baseline"/>
        <w:rPr>
          <w:rFonts w:ascii="Times New Roman" w:eastAsia="Times New Roman" w:hAnsi="Times New Roman" w:cs="Times New Roman"/>
          <w:color w:val="000000"/>
          <w:sz w:val="28"/>
          <w:szCs w:val="28"/>
          <w:lang w:eastAsia="uk-UA"/>
        </w:rPr>
      </w:pPr>
      <w:r w:rsidRPr="00780A72">
        <w:rPr>
          <w:rFonts w:ascii="Times New Roman" w:eastAsia="Times New Roman" w:hAnsi="Times New Roman" w:cs="Times New Roman"/>
          <w:color w:val="000000"/>
          <w:sz w:val="28"/>
          <w:szCs w:val="28"/>
          <w:lang w:eastAsia="uk-UA"/>
        </w:rPr>
        <w:t>безконтрольність із боку батьків успішності в освітній установі та поведінки дитини взагалі або контроль має епізодичний характер;</w:t>
      </w:r>
    </w:p>
    <w:p w14:paraId="018F1971" w14:textId="77777777" w:rsidR="00780A72" w:rsidRPr="00780A72" w:rsidRDefault="00780A72" w:rsidP="00780A72">
      <w:pPr>
        <w:numPr>
          <w:ilvl w:val="0"/>
          <w:numId w:val="10"/>
        </w:numPr>
        <w:shd w:val="clear" w:color="auto" w:fill="FFFFFF"/>
        <w:spacing w:after="225" w:line="240" w:lineRule="auto"/>
        <w:ind w:left="1035"/>
        <w:jc w:val="both"/>
        <w:textAlignment w:val="baseline"/>
        <w:rPr>
          <w:rFonts w:ascii="Times New Roman" w:eastAsia="Times New Roman" w:hAnsi="Times New Roman" w:cs="Times New Roman"/>
          <w:color w:val="000000"/>
          <w:sz w:val="28"/>
          <w:szCs w:val="28"/>
          <w:lang w:eastAsia="uk-UA"/>
        </w:rPr>
      </w:pPr>
      <w:r w:rsidRPr="00780A72">
        <w:rPr>
          <w:rFonts w:ascii="Times New Roman" w:eastAsia="Times New Roman" w:hAnsi="Times New Roman" w:cs="Times New Roman"/>
          <w:color w:val="000000"/>
          <w:sz w:val="28"/>
          <w:szCs w:val="28"/>
          <w:lang w:eastAsia="uk-UA"/>
        </w:rPr>
        <w:t>надмірна батьківська любов;</w:t>
      </w:r>
    </w:p>
    <w:p w14:paraId="69CFC756" w14:textId="77777777" w:rsidR="00780A72" w:rsidRPr="00780A72" w:rsidRDefault="00780A72" w:rsidP="00780A72">
      <w:pPr>
        <w:numPr>
          <w:ilvl w:val="0"/>
          <w:numId w:val="10"/>
        </w:numPr>
        <w:shd w:val="clear" w:color="auto" w:fill="FFFFFF"/>
        <w:spacing w:after="225" w:line="240" w:lineRule="auto"/>
        <w:ind w:left="1035"/>
        <w:jc w:val="both"/>
        <w:textAlignment w:val="baseline"/>
        <w:rPr>
          <w:rFonts w:ascii="Times New Roman" w:eastAsia="Times New Roman" w:hAnsi="Times New Roman" w:cs="Times New Roman"/>
          <w:color w:val="000000"/>
          <w:sz w:val="28"/>
          <w:szCs w:val="28"/>
          <w:lang w:eastAsia="uk-UA"/>
        </w:rPr>
      </w:pPr>
      <w:r w:rsidRPr="00780A72">
        <w:rPr>
          <w:rFonts w:ascii="Times New Roman" w:eastAsia="Times New Roman" w:hAnsi="Times New Roman" w:cs="Times New Roman"/>
          <w:color w:val="000000"/>
          <w:sz w:val="28"/>
          <w:szCs w:val="28"/>
          <w:lang w:eastAsia="uk-UA"/>
        </w:rPr>
        <w:t>надмірна суворість у вихованні, застосування фізичних покарань;</w:t>
      </w:r>
    </w:p>
    <w:p w14:paraId="631F17ED" w14:textId="77777777" w:rsidR="00780A72" w:rsidRPr="00780A72" w:rsidRDefault="00780A72" w:rsidP="00780A72">
      <w:pPr>
        <w:numPr>
          <w:ilvl w:val="0"/>
          <w:numId w:val="10"/>
        </w:numPr>
        <w:shd w:val="clear" w:color="auto" w:fill="FFFFFF"/>
        <w:spacing w:after="225" w:line="240" w:lineRule="auto"/>
        <w:ind w:left="1035"/>
        <w:jc w:val="both"/>
        <w:textAlignment w:val="baseline"/>
        <w:rPr>
          <w:rFonts w:ascii="Times New Roman" w:eastAsia="Times New Roman" w:hAnsi="Times New Roman" w:cs="Times New Roman"/>
          <w:color w:val="000000"/>
          <w:sz w:val="28"/>
          <w:szCs w:val="28"/>
          <w:lang w:eastAsia="uk-UA"/>
        </w:rPr>
      </w:pPr>
      <w:r w:rsidRPr="00780A72">
        <w:rPr>
          <w:rFonts w:ascii="Times New Roman" w:eastAsia="Times New Roman" w:hAnsi="Times New Roman" w:cs="Times New Roman"/>
          <w:color w:val="000000"/>
          <w:sz w:val="28"/>
          <w:szCs w:val="28"/>
          <w:lang w:eastAsia="uk-UA"/>
        </w:rPr>
        <w:t>не враховуються у процесі родинного виховання вікові й індивідуально-психологічні особливості особистості дитини.</w:t>
      </w:r>
    </w:p>
    <w:p w14:paraId="3AE5BCFC" w14:textId="77777777" w:rsidR="00780A72" w:rsidRPr="00780A72" w:rsidRDefault="00780A72" w:rsidP="00780A72">
      <w:pPr>
        <w:shd w:val="clear" w:color="auto" w:fill="FFFFFF"/>
        <w:spacing w:after="225" w:line="240" w:lineRule="auto"/>
        <w:ind w:firstLine="675"/>
        <w:jc w:val="both"/>
        <w:textAlignment w:val="baseline"/>
        <w:rPr>
          <w:rFonts w:ascii="Times New Roman" w:eastAsia="Times New Roman" w:hAnsi="Times New Roman" w:cs="Times New Roman"/>
          <w:sz w:val="28"/>
          <w:szCs w:val="28"/>
          <w:lang w:eastAsia="uk-UA"/>
        </w:rPr>
      </w:pPr>
      <w:r w:rsidRPr="00780A72">
        <w:rPr>
          <w:rFonts w:ascii="Times New Roman" w:eastAsia="Times New Roman" w:hAnsi="Times New Roman" w:cs="Times New Roman"/>
          <w:sz w:val="28"/>
          <w:szCs w:val="28"/>
          <w:lang w:eastAsia="uk-UA"/>
        </w:rPr>
        <w:t xml:space="preserve">Сімейне неблагополуччя негативно позначається на формуванні особистості дитини. Дитяче виховання в умовах негативного </w:t>
      </w:r>
      <w:proofErr w:type="spellStart"/>
      <w:r w:rsidRPr="00780A72">
        <w:rPr>
          <w:rFonts w:ascii="Times New Roman" w:eastAsia="Times New Roman" w:hAnsi="Times New Roman" w:cs="Times New Roman"/>
          <w:sz w:val="28"/>
          <w:szCs w:val="28"/>
          <w:lang w:eastAsia="uk-UA"/>
        </w:rPr>
        <w:t>емоційно</w:t>
      </w:r>
      <w:proofErr w:type="spellEnd"/>
      <w:r w:rsidRPr="00780A72">
        <w:rPr>
          <w:rFonts w:ascii="Times New Roman" w:eastAsia="Times New Roman" w:hAnsi="Times New Roman" w:cs="Times New Roman"/>
          <w:sz w:val="28"/>
          <w:szCs w:val="28"/>
          <w:lang w:eastAsia="uk-UA"/>
        </w:rPr>
        <w:t>-психологічного сімейного мікроклімату визначається ранньою втратою потреби у спілкуванні з батьками, егоїзмом, замкненістю, конфліктністю, упертістю, неадекватною самооцінкою (заниженою чи завищеною), озлобленістю, невпевненістю у власних силах, недисциплінованістю, утечами з дому тощо. Усе це свідчить про те, що діти з неблагополучних сімей мають більше причин для поповнення рядів важковиховуваних і правопорушників.</w:t>
      </w:r>
    </w:p>
    <w:p w14:paraId="0321051E" w14:textId="77777777" w:rsidR="00780A72" w:rsidRDefault="00780A72" w:rsidP="00780A72">
      <w:pPr>
        <w:shd w:val="clear" w:color="auto" w:fill="FFFFFF"/>
        <w:spacing w:after="225" w:line="240" w:lineRule="auto"/>
        <w:ind w:firstLine="675"/>
        <w:jc w:val="both"/>
        <w:textAlignment w:val="baseline"/>
        <w:rPr>
          <w:rFonts w:ascii="Times New Roman" w:eastAsia="Times New Roman" w:hAnsi="Times New Roman" w:cs="Times New Roman"/>
          <w:sz w:val="28"/>
          <w:szCs w:val="28"/>
          <w:lang w:eastAsia="uk-UA"/>
        </w:rPr>
      </w:pPr>
      <w:r w:rsidRPr="00780A72">
        <w:rPr>
          <w:rFonts w:ascii="Times New Roman" w:eastAsia="Times New Roman" w:hAnsi="Times New Roman" w:cs="Times New Roman"/>
          <w:sz w:val="28"/>
          <w:szCs w:val="28"/>
          <w:lang w:eastAsia="uk-UA"/>
        </w:rPr>
        <w:t>Для порівняння розглянемо благополучну сім ю. Говорячи про сімейне благополуччя,  зазнач</w:t>
      </w:r>
      <w:r>
        <w:rPr>
          <w:rFonts w:ascii="Times New Roman" w:eastAsia="Times New Roman" w:hAnsi="Times New Roman" w:cs="Times New Roman"/>
          <w:sz w:val="28"/>
          <w:szCs w:val="28"/>
          <w:lang w:eastAsia="uk-UA"/>
        </w:rPr>
        <w:t>имо</w:t>
      </w:r>
      <w:r w:rsidRPr="00780A72">
        <w:rPr>
          <w:rFonts w:ascii="Times New Roman" w:eastAsia="Times New Roman" w:hAnsi="Times New Roman" w:cs="Times New Roman"/>
          <w:sz w:val="28"/>
          <w:szCs w:val="28"/>
          <w:lang w:eastAsia="uk-UA"/>
        </w:rPr>
        <w:t>, що в такій сім</w:t>
      </w:r>
      <w:r>
        <w:rPr>
          <w:rFonts w:ascii="Times New Roman" w:eastAsia="Times New Roman" w:hAnsi="Times New Roman" w:cs="Times New Roman"/>
          <w:sz w:val="28"/>
          <w:szCs w:val="28"/>
          <w:lang w:eastAsia="uk-UA"/>
        </w:rPr>
        <w:t>’</w:t>
      </w:r>
      <w:r w:rsidRPr="00780A72">
        <w:rPr>
          <w:rFonts w:ascii="Times New Roman" w:eastAsia="Times New Roman" w:hAnsi="Times New Roman" w:cs="Times New Roman"/>
          <w:sz w:val="28"/>
          <w:szCs w:val="28"/>
          <w:lang w:eastAsia="uk-UA"/>
        </w:rPr>
        <w:t>ї батько та мати живуть у злагоді, між ними панують тонкі відносини в почуттях, взаємна повага, розуміння найтонших відтінків настрою один одного. При таких взаємостосунках між батьками в дитини утверджується віра в людську красу, душевний спокій, рівновагу. Благополучна сім я міцна своїми внутрішніми зв'язками, високим рівнем координації. У такій сім ї чільне місце посідають взаєморозуміння, повага, позитивна моральна атмосфера, спільність поглядів на більшість сфер духовного життя, взаємна довіра, доброта, чуйність, раціональні способи вирішення всіх сімейних проблем, розуміння завдань сімейного виховання як батьком, так і матір ю.</w:t>
      </w:r>
    </w:p>
    <w:p w14:paraId="1A8FD9E1" w14:textId="47AE41D9" w:rsidR="00780A72" w:rsidRPr="00780A72" w:rsidRDefault="00780A72" w:rsidP="00780A72">
      <w:pPr>
        <w:shd w:val="clear" w:color="auto" w:fill="FFFFFF"/>
        <w:spacing w:after="225" w:line="240" w:lineRule="auto"/>
        <w:ind w:firstLine="675"/>
        <w:jc w:val="both"/>
        <w:textAlignment w:val="baseline"/>
        <w:rPr>
          <w:rFonts w:ascii="Times New Roman" w:eastAsia="Times New Roman" w:hAnsi="Times New Roman" w:cs="Times New Roman"/>
          <w:sz w:val="28"/>
          <w:szCs w:val="28"/>
          <w:lang w:eastAsia="uk-UA"/>
        </w:rPr>
      </w:pPr>
      <w:r w:rsidRPr="00780A72">
        <w:rPr>
          <w:rFonts w:ascii="Times New Roman" w:eastAsia="Times New Roman" w:hAnsi="Times New Roman" w:cs="Times New Roman"/>
          <w:sz w:val="28"/>
          <w:szCs w:val="28"/>
          <w:lang w:eastAsia="uk-UA"/>
        </w:rPr>
        <w:lastRenderedPageBreak/>
        <w:t xml:space="preserve"> Така сім я позитивно впливає на формування особистості дитини, яка допомагає дитині відчувати себе рівноправним членом сімейного колективу, де її люблять; вона має свої права й обов'язки; до її потреб відносяться з розумінням. Благополучна сім я є запорукою душевного комфорту дитини. У нормальній сімейній обстановці дитина виростає доброзичливою, гуманною, здатною до співчуття, спокійною, оптимістичною, добрим товаришем, з почуттям гумору, має тверді етичні правила. Отже, для нормального розвитку дитини потрібна щаслива, повноцінна сім я, де щасливі між собою батьки, батьки та діти. А діяльність неблагополучної сім ї є причиною появи важковиховуваних дітей. Синонімічними поняттями є «важкі діти», «педагогічно занедбані». Та це не змінює сутності даного явища.</w:t>
      </w:r>
    </w:p>
    <w:p w14:paraId="1BA64769" w14:textId="77777777" w:rsidR="00780A72" w:rsidRPr="00780A72" w:rsidRDefault="00780A72" w:rsidP="00780A72">
      <w:pPr>
        <w:shd w:val="clear" w:color="auto" w:fill="FFFFFF"/>
        <w:spacing w:after="225" w:line="240" w:lineRule="auto"/>
        <w:ind w:firstLine="675"/>
        <w:jc w:val="both"/>
        <w:textAlignment w:val="baseline"/>
        <w:rPr>
          <w:rFonts w:ascii="Times New Roman" w:eastAsia="Times New Roman" w:hAnsi="Times New Roman" w:cs="Times New Roman"/>
          <w:sz w:val="28"/>
          <w:szCs w:val="28"/>
          <w:lang w:eastAsia="uk-UA"/>
        </w:rPr>
      </w:pPr>
      <w:r w:rsidRPr="00780A72">
        <w:rPr>
          <w:rFonts w:ascii="Times New Roman" w:eastAsia="Times New Roman" w:hAnsi="Times New Roman" w:cs="Times New Roman"/>
          <w:sz w:val="28"/>
          <w:szCs w:val="28"/>
          <w:lang w:eastAsia="uk-UA"/>
        </w:rPr>
        <w:t>Педагогічний словник тлумачить «</w:t>
      </w:r>
      <w:proofErr w:type="spellStart"/>
      <w:r w:rsidRPr="00780A72">
        <w:rPr>
          <w:rFonts w:ascii="Times New Roman" w:eastAsia="Times New Roman" w:hAnsi="Times New Roman" w:cs="Times New Roman"/>
          <w:sz w:val="28"/>
          <w:szCs w:val="28"/>
          <w:lang w:eastAsia="uk-UA"/>
        </w:rPr>
        <w:t>важковиховуваність</w:t>
      </w:r>
      <w:proofErr w:type="spellEnd"/>
      <w:r w:rsidRPr="00780A72">
        <w:rPr>
          <w:rFonts w:ascii="Times New Roman" w:eastAsia="Times New Roman" w:hAnsi="Times New Roman" w:cs="Times New Roman"/>
          <w:sz w:val="28"/>
          <w:szCs w:val="28"/>
          <w:lang w:eastAsia="uk-UA"/>
        </w:rPr>
        <w:t>» як «свідомий або несвідомий супротив дитини цілеспрямованому педагогічному впливу, викликаний найрізноманітнішими причинами, включаючи педагогічні прорахунки вихователів, батьків, дефекти психічного та соціального розвитку, особливості характеру, інші особистісні характеристики учнів, вихованців, що ускладнюють соціальну адаптацію, засвоєння навчальних предметів і соціальних ролей».</w:t>
      </w:r>
    </w:p>
    <w:p w14:paraId="550E433C" w14:textId="77777777" w:rsidR="00780A72" w:rsidRPr="00780A72" w:rsidRDefault="00780A72" w:rsidP="00780A72">
      <w:pPr>
        <w:shd w:val="clear" w:color="auto" w:fill="FFFFFF"/>
        <w:spacing w:after="225" w:line="240" w:lineRule="auto"/>
        <w:ind w:firstLine="675"/>
        <w:jc w:val="both"/>
        <w:textAlignment w:val="baseline"/>
        <w:rPr>
          <w:rFonts w:ascii="Times New Roman" w:eastAsia="Times New Roman" w:hAnsi="Times New Roman" w:cs="Times New Roman"/>
          <w:sz w:val="28"/>
          <w:szCs w:val="28"/>
          <w:lang w:eastAsia="uk-UA"/>
        </w:rPr>
      </w:pPr>
      <w:r w:rsidRPr="00780A72">
        <w:rPr>
          <w:rFonts w:ascii="Times New Roman" w:eastAsia="Times New Roman" w:hAnsi="Times New Roman" w:cs="Times New Roman"/>
          <w:sz w:val="28"/>
          <w:szCs w:val="28"/>
          <w:lang w:eastAsia="uk-UA"/>
        </w:rPr>
        <w:t xml:space="preserve">Причини виникнення даного явища коріняться вже у періоді дошкільного дитинства. Видатний український педагог В. Сухомлинський наголошував: «Важкою дитина стає саме в цьому віці - від року до семи-восьми років». Саме в цей період закладається фундамент особистості - формуються основні мотиваційні, інструментальні та стильові риси, первинні етичні поняття та категорії, здатність бачити прекрасне навколо себе. У свідомості дитини виникає розуміння власних можливостей та свого місця в системі суспільних відносин. Дитина поступово входить у суспільне середовище, формується як особистість, яка постійно розвивається. Перетворення людського індивіда на особистість відбувається у процесі соціалізації, яка є процесом входження дитини в соціальне середовище, що включає в себе засвоєння мови, норм і правил поведінки, моральних цінностей. І якщо в цей відповідальний і значущий період дитиною не займаються й не приділяють їй достатньої уваги, виникають затримка та негармонійність розвитку, неуспішність і непродуктивність діяльності, порушення у процесах самовизначення, реалізації особистісного потенціалу, психологічна вразливість дитини. Наслідком недостатнього засвоєння позитивного соціального досвіду стає </w:t>
      </w:r>
      <w:proofErr w:type="spellStart"/>
      <w:r w:rsidRPr="00780A72">
        <w:rPr>
          <w:rFonts w:ascii="Times New Roman" w:eastAsia="Times New Roman" w:hAnsi="Times New Roman" w:cs="Times New Roman"/>
          <w:sz w:val="28"/>
          <w:szCs w:val="28"/>
          <w:lang w:eastAsia="uk-UA"/>
        </w:rPr>
        <w:t>важковиховуваність</w:t>
      </w:r>
      <w:proofErr w:type="spellEnd"/>
      <w:r w:rsidRPr="00780A72">
        <w:rPr>
          <w:rFonts w:ascii="Times New Roman" w:eastAsia="Times New Roman" w:hAnsi="Times New Roman" w:cs="Times New Roman"/>
          <w:sz w:val="28"/>
          <w:szCs w:val="28"/>
          <w:lang w:eastAsia="uk-UA"/>
        </w:rPr>
        <w:t>.</w:t>
      </w:r>
    </w:p>
    <w:p w14:paraId="1F364890" w14:textId="77777777" w:rsidR="00780A72" w:rsidRPr="00780A72" w:rsidRDefault="00780A72" w:rsidP="00780A72">
      <w:pPr>
        <w:shd w:val="clear" w:color="auto" w:fill="FFFFFF"/>
        <w:spacing w:after="225" w:line="240" w:lineRule="auto"/>
        <w:ind w:firstLine="675"/>
        <w:jc w:val="both"/>
        <w:textAlignment w:val="baseline"/>
        <w:rPr>
          <w:rFonts w:ascii="Times New Roman" w:eastAsia="Times New Roman" w:hAnsi="Times New Roman" w:cs="Times New Roman"/>
          <w:sz w:val="28"/>
          <w:szCs w:val="28"/>
          <w:lang w:eastAsia="uk-UA"/>
        </w:rPr>
      </w:pPr>
      <w:r w:rsidRPr="00780A72">
        <w:rPr>
          <w:rFonts w:ascii="Times New Roman" w:eastAsia="Times New Roman" w:hAnsi="Times New Roman" w:cs="Times New Roman"/>
          <w:sz w:val="28"/>
          <w:szCs w:val="28"/>
          <w:lang w:eastAsia="uk-UA"/>
        </w:rPr>
        <w:t xml:space="preserve">Психологи, зокрема Р. </w:t>
      </w:r>
      <w:proofErr w:type="spellStart"/>
      <w:r w:rsidRPr="00780A72">
        <w:rPr>
          <w:rFonts w:ascii="Times New Roman" w:eastAsia="Times New Roman" w:hAnsi="Times New Roman" w:cs="Times New Roman"/>
          <w:sz w:val="28"/>
          <w:szCs w:val="28"/>
          <w:lang w:eastAsia="uk-UA"/>
        </w:rPr>
        <w:t>Овчарова</w:t>
      </w:r>
      <w:proofErr w:type="spellEnd"/>
      <w:r w:rsidRPr="00780A72">
        <w:rPr>
          <w:rFonts w:ascii="Times New Roman" w:eastAsia="Times New Roman" w:hAnsi="Times New Roman" w:cs="Times New Roman"/>
          <w:sz w:val="28"/>
          <w:szCs w:val="28"/>
          <w:lang w:eastAsia="uk-UA"/>
        </w:rPr>
        <w:t>, наголошують, що педагогічна занедбаність, яка виникла в дошкільний період на поведінковому рівні, набуває новоутворень дидактичного рівня в молодшому шкільному віці, переходить у соціально-педагогічну в підлітків.</w:t>
      </w:r>
    </w:p>
    <w:p w14:paraId="008A8825" w14:textId="77777777" w:rsidR="00780A72" w:rsidRPr="00780A72" w:rsidRDefault="00780A72" w:rsidP="00780A72">
      <w:pPr>
        <w:shd w:val="clear" w:color="auto" w:fill="FFFFFF"/>
        <w:spacing w:after="225" w:line="240" w:lineRule="auto"/>
        <w:ind w:firstLine="675"/>
        <w:jc w:val="both"/>
        <w:textAlignment w:val="baseline"/>
        <w:rPr>
          <w:rFonts w:ascii="Times New Roman" w:eastAsia="Times New Roman" w:hAnsi="Times New Roman" w:cs="Times New Roman"/>
          <w:sz w:val="28"/>
          <w:szCs w:val="28"/>
          <w:lang w:eastAsia="uk-UA"/>
        </w:rPr>
      </w:pPr>
      <w:r w:rsidRPr="00780A72">
        <w:rPr>
          <w:rFonts w:ascii="Times New Roman" w:eastAsia="Times New Roman" w:hAnsi="Times New Roman" w:cs="Times New Roman"/>
          <w:sz w:val="28"/>
          <w:szCs w:val="28"/>
          <w:lang w:eastAsia="uk-UA"/>
        </w:rPr>
        <w:t>Для важковиховуваних дітей характерні такі особливості поведінки:</w:t>
      </w:r>
    </w:p>
    <w:p w14:paraId="5D95A006" w14:textId="77777777" w:rsidR="00780A72" w:rsidRPr="00780A72" w:rsidRDefault="00780A72" w:rsidP="00780A72">
      <w:pPr>
        <w:numPr>
          <w:ilvl w:val="0"/>
          <w:numId w:val="11"/>
        </w:numPr>
        <w:shd w:val="clear" w:color="auto" w:fill="FFFFFF"/>
        <w:spacing w:after="225" w:line="240" w:lineRule="auto"/>
        <w:ind w:left="1035"/>
        <w:jc w:val="both"/>
        <w:textAlignment w:val="baseline"/>
        <w:rPr>
          <w:rFonts w:ascii="Times New Roman" w:eastAsia="Times New Roman" w:hAnsi="Times New Roman" w:cs="Times New Roman"/>
          <w:color w:val="000000"/>
          <w:sz w:val="28"/>
          <w:szCs w:val="28"/>
          <w:lang w:eastAsia="uk-UA"/>
        </w:rPr>
      </w:pPr>
      <w:r w:rsidRPr="00780A72">
        <w:rPr>
          <w:rFonts w:ascii="Times New Roman" w:eastAsia="Times New Roman" w:hAnsi="Times New Roman" w:cs="Times New Roman"/>
          <w:color w:val="000000"/>
          <w:sz w:val="28"/>
          <w:szCs w:val="28"/>
          <w:lang w:eastAsia="uk-UA"/>
        </w:rPr>
        <w:t xml:space="preserve">неправильно сформовані потреби - матеріальні потреби переважають над моральними; більшість матеріальних потреб мають аморальний </w:t>
      </w:r>
      <w:r w:rsidRPr="00780A72">
        <w:rPr>
          <w:rFonts w:ascii="Times New Roman" w:eastAsia="Times New Roman" w:hAnsi="Times New Roman" w:cs="Times New Roman"/>
          <w:color w:val="000000"/>
          <w:sz w:val="28"/>
          <w:szCs w:val="28"/>
          <w:lang w:eastAsia="uk-UA"/>
        </w:rPr>
        <w:lastRenderedPageBreak/>
        <w:t>характер - для їх задоволення використовують засоби, які не завжди відповідають нормам моралі (паління, уживання алкоголю, наркотиків, крадіжки), що призводить до деградації особистості;</w:t>
      </w:r>
    </w:p>
    <w:p w14:paraId="5028E2F1" w14:textId="77777777" w:rsidR="00780A72" w:rsidRPr="00780A72" w:rsidRDefault="00780A72" w:rsidP="00780A72">
      <w:pPr>
        <w:numPr>
          <w:ilvl w:val="0"/>
          <w:numId w:val="11"/>
        </w:numPr>
        <w:shd w:val="clear" w:color="auto" w:fill="FFFFFF"/>
        <w:spacing w:after="225" w:line="240" w:lineRule="auto"/>
        <w:ind w:left="1035"/>
        <w:jc w:val="both"/>
        <w:textAlignment w:val="baseline"/>
        <w:rPr>
          <w:rFonts w:ascii="Times New Roman" w:eastAsia="Times New Roman" w:hAnsi="Times New Roman" w:cs="Times New Roman"/>
          <w:color w:val="000000"/>
          <w:sz w:val="28"/>
          <w:szCs w:val="28"/>
          <w:lang w:eastAsia="uk-UA"/>
        </w:rPr>
      </w:pPr>
      <w:r w:rsidRPr="00780A72">
        <w:rPr>
          <w:rFonts w:ascii="Times New Roman" w:eastAsia="Times New Roman" w:hAnsi="Times New Roman" w:cs="Times New Roman"/>
          <w:color w:val="000000"/>
          <w:sz w:val="28"/>
          <w:szCs w:val="28"/>
          <w:lang w:eastAsia="uk-UA"/>
        </w:rPr>
        <w:t>у частини цих дітей не розвинені соціально-політичні потреби;</w:t>
      </w:r>
    </w:p>
    <w:p w14:paraId="4B9717E8" w14:textId="77777777" w:rsidR="00780A72" w:rsidRPr="00780A72" w:rsidRDefault="00780A72" w:rsidP="00780A72">
      <w:pPr>
        <w:numPr>
          <w:ilvl w:val="0"/>
          <w:numId w:val="11"/>
        </w:numPr>
        <w:shd w:val="clear" w:color="auto" w:fill="FFFFFF"/>
        <w:spacing w:after="225" w:line="240" w:lineRule="auto"/>
        <w:ind w:left="1035"/>
        <w:jc w:val="both"/>
        <w:textAlignment w:val="baseline"/>
        <w:rPr>
          <w:rFonts w:ascii="Times New Roman" w:eastAsia="Times New Roman" w:hAnsi="Times New Roman" w:cs="Times New Roman"/>
          <w:color w:val="000000"/>
          <w:sz w:val="28"/>
          <w:szCs w:val="28"/>
          <w:lang w:eastAsia="uk-UA"/>
        </w:rPr>
      </w:pPr>
      <w:r w:rsidRPr="00780A72">
        <w:rPr>
          <w:rFonts w:ascii="Times New Roman" w:eastAsia="Times New Roman" w:hAnsi="Times New Roman" w:cs="Times New Roman"/>
          <w:color w:val="000000"/>
          <w:sz w:val="28"/>
          <w:szCs w:val="28"/>
          <w:lang w:eastAsia="uk-UA"/>
        </w:rPr>
        <w:t>«важкі діти» прагнуть до спілкування з подібними до себе, перебувають поза зв'язками з постійними учнівськими колективами;</w:t>
      </w:r>
    </w:p>
    <w:p w14:paraId="7E7D0FBF" w14:textId="77777777" w:rsidR="00780A72" w:rsidRPr="00780A72" w:rsidRDefault="00780A72" w:rsidP="00780A72">
      <w:pPr>
        <w:numPr>
          <w:ilvl w:val="0"/>
          <w:numId w:val="11"/>
        </w:numPr>
        <w:shd w:val="clear" w:color="auto" w:fill="FFFFFF"/>
        <w:spacing w:after="225" w:line="240" w:lineRule="auto"/>
        <w:ind w:left="1035"/>
        <w:jc w:val="both"/>
        <w:textAlignment w:val="baseline"/>
        <w:rPr>
          <w:rFonts w:ascii="Times New Roman" w:eastAsia="Times New Roman" w:hAnsi="Times New Roman" w:cs="Times New Roman"/>
          <w:color w:val="000000"/>
          <w:sz w:val="28"/>
          <w:szCs w:val="28"/>
          <w:lang w:eastAsia="uk-UA"/>
        </w:rPr>
      </w:pPr>
      <w:r w:rsidRPr="00780A72">
        <w:rPr>
          <w:rFonts w:ascii="Times New Roman" w:eastAsia="Times New Roman" w:hAnsi="Times New Roman" w:cs="Times New Roman"/>
          <w:color w:val="000000"/>
          <w:sz w:val="28"/>
          <w:szCs w:val="28"/>
          <w:lang w:eastAsia="uk-UA"/>
        </w:rPr>
        <w:t>недостатньо розвинена потреба в пізнанні навколишнього світу;</w:t>
      </w:r>
    </w:p>
    <w:p w14:paraId="1ED204E1" w14:textId="77777777" w:rsidR="00780A72" w:rsidRPr="00780A72" w:rsidRDefault="00780A72" w:rsidP="00780A72">
      <w:pPr>
        <w:numPr>
          <w:ilvl w:val="0"/>
          <w:numId w:val="11"/>
        </w:numPr>
        <w:shd w:val="clear" w:color="auto" w:fill="FFFFFF"/>
        <w:spacing w:after="225" w:line="240" w:lineRule="auto"/>
        <w:ind w:left="1035"/>
        <w:jc w:val="both"/>
        <w:textAlignment w:val="baseline"/>
        <w:rPr>
          <w:rFonts w:ascii="Times New Roman" w:eastAsia="Times New Roman" w:hAnsi="Times New Roman" w:cs="Times New Roman"/>
          <w:color w:val="000000"/>
          <w:sz w:val="28"/>
          <w:szCs w:val="28"/>
          <w:lang w:eastAsia="uk-UA"/>
        </w:rPr>
      </w:pPr>
      <w:r w:rsidRPr="00780A72">
        <w:rPr>
          <w:rFonts w:ascii="Times New Roman" w:eastAsia="Times New Roman" w:hAnsi="Times New Roman" w:cs="Times New Roman"/>
          <w:color w:val="000000"/>
          <w:sz w:val="28"/>
          <w:szCs w:val="28"/>
          <w:lang w:eastAsia="uk-UA"/>
        </w:rPr>
        <w:t xml:space="preserve">погано </w:t>
      </w:r>
      <w:proofErr w:type="spellStart"/>
      <w:r w:rsidRPr="00780A72">
        <w:rPr>
          <w:rFonts w:ascii="Times New Roman" w:eastAsia="Times New Roman" w:hAnsi="Times New Roman" w:cs="Times New Roman"/>
          <w:color w:val="000000"/>
          <w:sz w:val="28"/>
          <w:szCs w:val="28"/>
          <w:lang w:eastAsia="uk-UA"/>
        </w:rPr>
        <w:t>вчаться</w:t>
      </w:r>
      <w:proofErr w:type="spellEnd"/>
      <w:r w:rsidRPr="00780A72">
        <w:rPr>
          <w:rFonts w:ascii="Times New Roman" w:eastAsia="Times New Roman" w:hAnsi="Times New Roman" w:cs="Times New Roman"/>
          <w:color w:val="000000"/>
          <w:sz w:val="28"/>
          <w:szCs w:val="28"/>
          <w:lang w:eastAsia="uk-UA"/>
        </w:rPr>
        <w:t>, не володіють методами пізнавальної діяльності;</w:t>
      </w:r>
    </w:p>
    <w:p w14:paraId="7A11F431" w14:textId="77777777" w:rsidR="00780A72" w:rsidRPr="00780A72" w:rsidRDefault="00780A72" w:rsidP="00780A72">
      <w:pPr>
        <w:numPr>
          <w:ilvl w:val="0"/>
          <w:numId w:val="11"/>
        </w:numPr>
        <w:shd w:val="clear" w:color="auto" w:fill="FFFFFF"/>
        <w:spacing w:after="225" w:line="240" w:lineRule="auto"/>
        <w:ind w:left="1035"/>
        <w:jc w:val="both"/>
        <w:textAlignment w:val="baseline"/>
        <w:rPr>
          <w:rFonts w:ascii="Times New Roman" w:eastAsia="Times New Roman" w:hAnsi="Times New Roman" w:cs="Times New Roman"/>
          <w:color w:val="000000"/>
          <w:sz w:val="28"/>
          <w:szCs w:val="28"/>
          <w:lang w:eastAsia="uk-UA"/>
        </w:rPr>
      </w:pPr>
      <w:r w:rsidRPr="00780A72">
        <w:rPr>
          <w:rFonts w:ascii="Times New Roman" w:eastAsia="Times New Roman" w:hAnsi="Times New Roman" w:cs="Times New Roman"/>
          <w:color w:val="000000"/>
          <w:sz w:val="28"/>
          <w:szCs w:val="28"/>
          <w:lang w:eastAsia="uk-UA"/>
        </w:rPr>
        <w:t>перекручені естетичні потреби;</w:t>
      </w:r>
    </w:p>
    <w:p w14:paraId="1DD1EE72" w14:textId="77777777" w:rsidR="00780A72" w:rsidRPr="00780A72" w:rsidRDefault="00780A72" w:rsidP="00780A72">
      <w:pPr>
        <w:numPr>
          <w:ilvl w:val="0"/>
          <w:numId w:val="11"/>
        </w:numPr>
        <w:shd w:val="clear" w:color="auto" w:fill="FFFFFF"/>
        <w:spacing w:after="225" w:line="240" w:lineRule="auto"/>
        <w:ind w:left="1035"/>
        <w:jc w:val="both"/>
        <w:textAlignment w:val="baseline"/>
        <w:rPr>
          <w:rFonts w:ascii="Times New Roman" w:eastAsia="Times New Roman" w:hAnsi="Times New Roman" w:cs="Times New Roman"/>
          <w:color w:val="000000"/>
          <w:sz w:val="28"/>
          <w:szCs w:val="28"/>
          <w:lang w:eastAsia="uk-UA"/>
        </w:rPr>
      </w:pPr>
      <w:r w:rsidRPr="00780A72">
        <w:rPr>
          <w:rFonts w:ascii="Times New Roman" w:eastAsia="Times New Roman" w:hAnsi="Times New Roman" w:cs="Times New Roman"/>
          <w:color w:val="000000"/>
          <w:sz w:val="28"/>
          <w:szCs w:val="28"/>
          <w:lang w:eastAsia="uk-UA"/>
        </w:rPr>
        <w:t>не розвинена, засмічена вульгаризмами, жаргонною лексикою мова;</w:t>
      </w:r>
    </w:p>
    <w:p w14:paraId="19B53B98" w14:textId="77777777" w:rsidR="00780A72" w:rsidRPr="00780A72" w:rsidRDefault="00780A72" w:rsidP="00780A72">
      <w:pPr>
        <w:numPr>
          <w:ilvl w:val="0"/>
          <w:numId w:val="11"/>
        </w:numPr>
        <w:shd w:val="clear" w:color="auto" w:fill="FFFFFF"/>
        <w:spacing w:after="225" w:line="240" w:lineRule="auto"/>
        <w:ind w:left="1035"/>
        <w:jc w:val="both"/>
        <w:textAlignment w:val="baseline"/>
        <w:rPr>
          <w:rFonts w:ascii="Times New Roman" w:eastAsia="Times New Roman" w:hAnsi="Times New Roman" w:cs="Times New Roman"/>
          <w:color w:val="000000"/>
          <w:sz w:val="28"/>
          <w:szCs w:val="28"/>
          <w:lang w:eastAsia="uk-UA"/>
        </w:rPr>
      </w:pPr>
      <w:r w:rsidRPr="00780A72">
        <w:rPr>
          <w:rFonts w:ascii="Times New Roman" w:eastAsia="Times New Roman" w:hAnsi="Times New Roman" w:cs="Times New Roman"/>
          <w:color w:val="000000"/>
          <w:sz w:val="28"/>
          <w:szCs w:val="28"/>
          <w:lang w:eastAsia="uk-UA"/>
        </w:rPr>
        <w:t>спостерігається непослідовність, суперечливість у поглядах і переконаннях;</w:t>
      </w:r>
    </w:p>
    <w:p w14:paraId="58BC0830" w14:textId="77777777" w:rsidR="00780A72" w:rsidRPr="00780A72" w:rsidRDefault="00780A72" w:rsidP="00780A72">
      <w:pPr>
        <w:numPr>
          <w:ilvl w:val="0"/>
          <w:numId w:val="11"/>
        </w:numPr>
        <w:shd w:val="clear" w:color="auto" w:fill="FFFFFF"/>
        <w:spacing w:after="225" w:line="240" w:lineRule="auto"/>
        <w:ind w:left="1035"/>
        <w:jc w:val="both"/>
        <w:textAlignment w:val="baseline"/>
        <w:rPr>
          <w:rFonts w:ascii="Times New Roman" w:eastAsia="Times New Roman" w:hAnsi="Times New Roman" w:cs="Times New Roman"/>
          <w:color w:val="000000"/>
          <w:sz w:val="28"/>
          <w:szCs w:val="28"/>
          <w:lang w:eastAsia="uk-UA"/>
        </w:rPr>
      </w:pPr>
      <w:r w:rsidRPr="00780A72">
        <w:rPr>
          <w:rFonts w:ascii="Times New Roman" w:eastAsia="Times New Roman" w:hAnsi="Times New Roman" w:cs="Times New Roman"/>
          <w:color w:val="000000"/>
          <w:sz w:val="28"/>
          <w:szCs w:val="28"/>
          <w:lang w:eastAsia="uk-UA"/>
        </w:rPr>
        <w:t>украй обмежені інтелектуальні інтереси;</w:t>
      </w:r>
    </w:p>
    <w:p w14:paraId="40930EB3" w14:textId="77777777" w:rsidR="00780A72" w:rsidRPr="00780A72" w:rsidRDefault="00780A72" w:rsidP="00780A72">
      <w:pPr>
        <w:numPr>
          <w:ilvl w:val="0"/>
          <w:numId w:val="11"/>
        </w:numPr>
        <w:shd w:val="clear" w:color="auto" w:fill="FFFFFF"/>
        <w:spacing w:after="225" w:line="240" w:lineRule="auto"/>
        <w:ind w:left="1035"/>
        <w:jc w:val="both"/>
        <w:textAlignment w:val="baseline"/>
        <w:rPr>
          <w:rFonts w:ascii="Times New Roman" w:eastAsia="Times New Roman" w:hAnsi="Times New Roman" w:cs="Times New Roman"/>
          <w:color w:val="000000"/>
          <w:sz w:val="28"/>
          <w:szCs w:val="28"/>
          <w:lang w:eastAsia="uk-UA"/>
        </w:rPr>
      </w:pPr>
      <w:r w:rsidRPr="00780A72">
        <w:rPr>
          <w:rFonts w:ascii="Times New Roman" w:eastAsia="Times New Roman" w:hAnsi="Times New Roman" w:cs="Times New Roman"/>
          <w:color w:val="000000"/>
          <w:sz w:val="28"/>
          <w:szCs w:val="28"/>
          <w:lang w:eastAsia="uk-UA"/>
        </w:rPr>
        <w:t>перевага утилітарних інтересів над духовними позбавляє цих дітей перспективи розвитку, інтелектуального та морального вдосконалення;</w:t>
      </w:r>
    </w:p>
    <w:p w14:paraId="64A7CD21" w14:textId="77777777" w:rsidR="00780A72" w:rsidRPr="00780A72" w:rsidRDefault="00780A72" w:rsidP="00780A72">
      <w:pPr>
        <w:numPr>
          <w:ilvl w:val="0"/>
          <w:numId w:val="11"/>
        </w:numPr>
        <w:shd w:val="clear" w:color="auto" w:fill="FFFFFF"/>
        <w:spacing w:after="225" w:line="240" w:lineRule="auto"/>
        <w:ind w:left="1035"/>
        <w:jc w:val="both"/>
        <w:textAlignment w:val="baseline"/>
        <w:rPr>
          <w:rFonts w:ascii="Times New Roman" w:eastAsia="Times New Roman" w:hAnsi="Times New Roman" w:cs="Times New Roman"/>
          <w:color w:val="000000"/>
          <w:sz w:val="28"/>
          <w:szCs w:val="28"/>
          <w:lang w:eastAsia="uk-UA"/>
        </w:rPr>
      </w:pPr>
      <w:r w:rsidRPr="00780A72">
        <w:rPr>
          <w:rFonts w:ascii="Times New Roman" w:eastAsia="Times New Roman" w:hAnsi="Times New Roman" w:cs="Times New Roman"/>
          <w:color w:val="000000"/>
          <w:sz w:val="28"/>
          <w:szCs w:val="28"/>
          <w:lang w:eastAsia="uk-UA"/>
        </w:rPr>
        <w:t>приховують свою діяльність від батьків, учителів та однокласників.</w:t>
      </w:r>
    </w:p>
    <w:p w14:paraId="14755E9B" w14:textId="77777777" w:rsidR="00780A72" w:rsidRPr="00780A72" w:rsidRDefault="00780A72" w:rsidP="00780A72">
      <w:pPr>
        <w:shd w:val="clear" w:color="auto" w:fill="FFFFFF"/>
        <w:spacing w:after="225" w:line="240" w:lineRule="auto"/>
        <w:ind w:firstLine="675"/>
        <w:jc w:val="both"/>
        <w:textAlignment w:val="baseline"/>
        <w:rPr>
          <w:rFonts w:ascii="Times New Roman" w:eastAsia="Times New Roman" w:hAnsi="Times New Roman" w:cs="Times New Roman"/>
          <w:sz w:val="28"/>
          <w:szCs w:val="28"/>
          <w:lang w:eastAsia="uk-UA"/>
        </w:rPr>
      </w:pPr>
      <w:r w:rsidRPr="00780A72">
        <w:rPr>
          <w:rFonts w:ascii="Times New Roman" w:eastAsia="Times New Roman" w:hAnsi="Times New Roman" w:cs="Times New Roman"/>
          <w:sz w:val="28"/>
          <w:szCs w:val="28"/>
          <w:lang w:eastAsia="uk-UA"/>
        </w:rPr>
        <w:t>Отже, важковиховуваними називають дітей, які систематично порушують установлені норми та правила поведінки, з відразою ставляться до навчання, виявляють негативізм до соціального оточення.</w:t>
      </w:r>
    </w:p>
    <w:p w14:paraId="75BB1E32" w14:textId="77777777" w:rsidR="00780A72" w:rsidRPr="00780A72" w:rsidRDefault="00780A72" w:rsidP="00780A72">
      <w:pPr>
        <w:shd w:val="clear" w:color="auto" w:fill="FFFFFF"/>
        <w:spacing w:after="225" w:line="240" w:lineRule="auto"/>
        <w:ind w:firstLine="426"/>
        <w:jc w:val="both"/>
        <w:textAlignment w:val="baseline"/>
        <w:rPr>
          <w:rFonts w:ascii="Times New Roman" w:eastAsia="Times New Roman" w:hAnsi="Times New Roman" w:cs="Times New Roman"/>
          <w:sz w:val="28"/>
          <w:szCs w:val="28"/>
          <w:lang w:eastAsia="uk-UA"/>
        </w:rPr>
      </w:pPr>
      <w:proofErr w:type="spellStart"/>
      <w:r w:rsidRPr="00780A72">
        <w:rPr>
          <w:rFonts w:ascii="Times New Roman" w:eastAsia="Times New Roman" w:hAnsi="Times New Roman" w:cs="Times New Roman"/>
          <w:sz w:val="28"/>
          <w:szCs w:val="28"/>
          <w:lang w:eastAsia="uk-UA"/>
        </w:rPr>
        <w:t>Важковиховуваність</w:t>
      </w:r>
      <w:proofErr w:type="spellEnd"/>
      <w:r w:rsidRPr="00780A72">
        <w:rPr>
          <w:rFonts w:ascii="Times New Roman" w:eastAsia="Times New Roman" w:hAnsi="Times New Roman" w:cs="Times New Roman"/>
          <w:sz w:val="28"/>
          <w:szCs w:val="28"/>
          <w:lang w:eastAsia="uk-UA"/>
        </w:rPr>
        <w:t xml:space="preserve"> - це передусім педагогічна проблема, оскільки після сім ї основним центром виховання є школа, яка через навчально-виховний процес, позакласну та позашкільну роботу, організацію роботи в мікрорайоні здійснює свій вплив на розвиток особистості дитини. Вона формує моральний ідеал, життєві потреби та плани своїх вихованців.</w:t>
      </w:r>
    </w:p>
    <w:p w14:paraId="19F1F3C6" w14:textId="77777777" w:rsidR="00780A72" w:rsidRPr="00780A72" w:rsidRDefault="00780A72" w:rsidP="00780A72">
      <w:pPr>
        <w:pStyle w:val="a3"/>
        <w:spacing w:before="0" w:beforeAutospacing="0" w:after="0" w:afterAutospacing="0"/>
        <w:ind w:firstLine="851"/>
        <w:jc w:val="both"/>
        <w:rPr>
          <w:sz w:val="28"/>
          <w:szCs w:val="28"/>
          <w:lang w:val="uk-UA"/>
        </w:rPr>
      </w:pPr>
    </w:p>
    <w:p w14:paraId="55D082BE" w14:textId="77777777" w:rsidR="00A71CE7" w:rsidRPr="00780A72" w:rsidRDefault="00A71CE7" w:rsidP="00780A72">
      <w:pPr>
        <w:pStyle w:val="a3"/>
        <w:spacing w:before="0" w:beforeAutospacing="0" w:after="0" w:afterAutospacing="0"/>
        <w:ind w:firstLine="851"/>
        <w:jc w:val="both"/>
        <w:rPr>
          <w:sz w:val="28"/>
          <w:szCs w:val="28"/>
          <w:lang w:val="uk-UA"/>
        </w:rPr>
      </w:pPr>
    </w:p>
    <w:p w14:paraId="36E7FE56" w14:textId="77777777" w:rsidR="00A71CE7" w:rsidRPr="00780A72" w:rsidRDefault="00A71CE7" w:rsidP="00780A72">
      <w:pPr>
        <w:spacing w:line="240" w:lineRule="auto"/>
        <w:ind w:left="426"/>
        <w:jc w:val="both"/>
        <w:rPr>
          <w:rFonts w:ascii="Times New Roman" w:hAnsi="Times New Roman" w:cs="Times New Roman"/>
          <w:b/>
          <w:sz w:val="28"/>
          <w:szCs w:val="28"/>
        </w:rPr>
      </w:pPr>
      <w:proofErr w:type="spellStart"/>
      <w:proofErr w:type="gramStart"/>
      <w:r w:rsidRPr="00780A72">
        <w:rPr>
          <w:rFonts w:ascii="Times New Roman" w:hAnsi="Times New Roman" w:cs="Times New Roman"/>
          <w:b/>
          <w:sz w:val="28"/>
          <w:szCs w:val="28"/>
          <w:lang w:val="ru-RU"/>
        </w:rPr>
        <w:t>Завдання</w:t>
      </w:r>
      <w:proofErr w:type="spellEnd"/>
      <w:r w:rsidRPr="00780A72">
        <w:rPr>
          <w:rFonts w:ascii="Times New Roman" w:hAnsi="Times New Roman" w:cs="Times New Roman"/>
          <w:b/>
          <w:sz w:val="28"/>
          <w:szCs w:val="28"/>
          <w:lang w:val="ru-RU"/>
        </w:rPr>
        <w:t xml:space="preserve">,  </w:t>
      </w:r>
      <w:proofErr w:type="spellStart"/>
      <w:r w:rsidRPr="00780A72">
        <w:rPr>
          <w:rFonts w:ascii="Times New Roman" w:hAnsi="Times New Roman" w:cs="Times New Roman"/>
          <w:b/>
          <w:sz w:val="28"/>
          <w:szCs w:val="28"/>
          <w:lang w:val="ru-RU"/>
        </w:rPr>
        <w:t>зм</w:t>
      </w:r>
      <w:r w:rsidRPr="00780A72">
        <w:rPr>
          <w:rFonts w:ascii="Times New Roman" w:hAnsi="Times New Roman" w:cs="Times New Roman"/>
          <w:b/>
          <w:sz w:val="28"/>
          <w:szCs w:val="28"/>
        </w:rPr>
        <w:t>іст</w:t>
      </w:r>
      <w:proofErr w:type="spellEnd"/>
      <w:proofErr w:type="gramEnd"/>
      <w:r w:rsidRPr="00780A72">
        <w:rPr>
          <w:rFonts w:ascii="Times New Roman" w:hAnsi="Times New Roman" w:cs="Times New Roman"/>
          <w:b/>
          <w:sz w:val="28"/>
          <w:szCs w:val="28"/>
        </w:rPr>
        <w:t xml:space="preserve">,  </w:t>
      </w:r>
      <w:proofErr w:type="spellStart"/>
      <w:r w:rsidRPr="00780A72">
        <w:rPr>
          <w:rFonts w:ascii="Times New Roman" w:hAnsi="Times New Roman" w:cs="Times New Roman"/>
          <w:b/>
          <w:sz w:val="28"/>
          <w:szCs w:val="28"/>
          <w:lang w:val="ru-RU"/>
        </w:rPr>
        <w:t>організація</w:t>
      </w:r>
      <w:proofErr w:type="spellEnd"/>
      <w:r w:rsidRPr="00780A72">
        <w:rPr>
          <w:rFonts w:ascii="Times New Roman" w:hAnsi="Times New Roman" w:cs="Times New Roman"/>
          <w:b/>
          <w:sz w:val="28"/>
          <w:szCs w:val="28"/>
          <w:lang w:val="ru-RU"/>
        </w:rPr>
        <w:t xml:space="preserve"> </w:t>
      </w:r>
      <w:r w:rsidRPr="00780A72">
        <w:rPr>
          <w:rFonts w:ascii="Times New Roman" w:hAnsi="Times New Roman" w:cs="Times New Roman"/>
          <w:b/>
          <w:sz w:val="28"/>
          <w:szCs w:val="28"/>
        </w:rPr>
        <w:t xml:space="preserve">  роботи  психолога  з  неблагополучними  сім</w:t>
      </w:r>
      <w:r w:rsidRPr="00780A72">
        <w:rPr>
          <w:rFonts w:ascii="Times New Roman" w:hAnsi="Times New Roman" w:cs="Times New Roman"/>
          <w:b/>
          <w:sz w:val="28"/>
          <w:szCs w:val="28"/>
          <w:lang w:val="ru-RU"/>
        </w:rPr>
        <w:t>’</w:t>
      </w:r>
      <w:r w:rsidRPr="00780A72">
        <w:rPr>
          <w:rFonts w:ascii="Times New Roman" w:hAnsi="Times New Roman" w:cs="Times New Roman"/>
          <w:b/>
          <w:sz w:val="28"/>
          <w:szCs w:val="28"/>
        </w:rPr>
        <w:t>ями</w:t>
      </w:r>
    </w:p>
    <w:p w14:paraId="7D14FFEE" w14:textId="06F6AA70" w:rsidR="00A71CE7" w:rsidRPr="00780A72" w:rsidRDefault="00A71CE7" w:rsidP="00780A72">
      <w:pPr>
        <w:spacing w:line="240" w:lineRule="auto"/>
        <w:ind w:firstLine="851"/>
        <w:jc w:val="both"/>
        <w:rPr>
          <w:rFonts w:ascii="Times New Roman" w:eastAsia="Times New Roman" w:hAnsi="Times New Roman" w:cs="Times New Roman"/>
          <w:sz w:val="28"/>
          <w:szCs w:val="28"/>
          <w:lang w:eastAsia="ru-RU"/>
        </w:rPr>
      </w:pPr>
      <w:proofErr w:type="spellStart"/>
      <w:proofErr w:type="gramStart"/>
      <w:r w:rsidRPr="00780A72">
        <w:rPr>
          <w:rFonts w:ascii="Times New Roman" w:hAnsi="Times New Roman" w:cs="Times New Roman"/>
          <w:sz w:val="28"/>
          <w:szCs w:val="28"/>
          <w:lang w:val="ru-RU"/>
        </w:rPr>
        <w:t>Особливе</w:t>
      </w:r>
      <w:proofErr w:type="spellEnd"/>
      <w:r w:rsidRPr="00780A72">
        <w:rPr>
          <w:rFonts w:ascii="Times New Roman" w:hAnsi="Times New Roman" w:cs="Times New Roman"/>
          <w:sz w:val="28"/>
          <w:szCs w:val="28"/>
          <w:lang w:val="ru-RU"/>
        </w:rPr>
        <w:t xml:space="preserve">  </w:t>
      </w:r>
      <w:r w:rsidRPr="00780A72">
        <w:rPr>
          <w:rFonts w:ascii="Times New Roman" w:hAnsi="Times New Roman" w:cs="Times New Roman"/>
          <w:sz w:val="28"/>
          <w:szCs w:val="28"/>
        </w:rPr>
        <w:t>місце</w:t>
      </w:r>
      <w:proofErr w:type="gramEnd"/>
      <w:r w:rsidRPr="00780A72">
        <w:rPr>
          <w:rFonts w:ascii="Times New Roman" w:hAnsi="Times New Roman" w:cs="Times New Roman"/>
          <w:sz w:val="28"/>
          <w:szCs w:val="28"/>
        </w:rPr>
        <w:t xml:space="preserve">  у  роботі  з </w:t>
      </w:r>
      <w:r w:rsidR="00E724D3">
        <w:rPr>
          <w:rFonts w:ascii="Times New Roman" w:hAnsi="Times New Roman" w:cs="Times New Roman"/>
          <w:sz w:val="28"/>
          <w:szCs w:val="28"/>
        </w:rPr>
        <w:t xml:space="preserve">дітьми з </w:t>
      </w:r>
      <w:proofErr w:type="spellStart"/>
      <w:r w:rsidR="00E724D3">
        <w:rPr>
          <w:rFonts w:ascii="Times New Roman" w:hAnsi="Times New Roman" w:cs="Times New Roman"/>
          <w:sz w:val="28"/>
          <w:szCs w:val="28"/>
        </w:rPr>
        <w:t>неблагополуної</w:t>
      </w:r>
      <w:proofErr w:type="spellEnd"/>
      <w:r w:rsidR="00E724D3">
        <w:rPr>
          <w:rFonts w:ascii="Times New Roman" w:hAnsi="Times New Roman" w:cs="Times New Roman"/>
          <w:sz w:val="28"/>
          <w:szCs w:val="28"/>
        </w:rPr>
        <w:t xml:space="preserve"> сім’ї</w:t>
      </w:r>
      <w:r w:rsidRPr="00780A72">
        <w:rPr>
          <w:rFonts w:ascii="Times New Roman" w:hAnsi="Times New Roman" w:cs="Times New Roman"/>
          <w:sz w:val="28"/>
          <w:szCs w:val="28"/>
        </w:rPr>
        <w:t xml:space="preserve"> </w:t>
      </w:r>
      <w:r w:rsidR="00E724D3">
        <w:rPr>
          <w:rFonts w:ascii="Times New Roman" w:hAnsi="Times New Roman" w:cs="Times New Roman"/>
          <w:sz w:val="28"/>
          <w:szCs w:val="28"/>
        </w:rPr>
        <w:t>полягає у роботі з</w:t>
      </w:r>
      <w:r w:rsidRPr="00780A72">
        <w:rPr>
          <w:rFonts w:ascii="Times New Roman" w:hAnsi="Times New Roman" w:cs="Times New Roman"/>
          <w:sz w:val="28"/>
          <w:szCs w:val="28"/>
        </w:rPr>
        <w:t xml:space="preserve">  сім</w:t>
      </w:r>
      <w:r w:rsidRPr="00780A72">
        <w:rPr>
          <w:rFonts w:ascii="Times New Roman" w:hAnsi="Times New Roman" w:cs="Times New Roman"/>
          <w:sz w:val="28"/>
          <w:szCs w:val="28"/>
          <w:lang w:val="ru-RU"/>
        </w:rPr>
        <w:t>’</w:t>
      </w:r>
      <w:proofErr w:type="spellStart"/>
      <w:r w:rsidRPr="00780A72">
        <w:rPr>
          <w:rFonts w:ascii="Times New Roman" w:hAnsi="Times New Roman" w:cs="Times New Roman"/>
          <w:sz w:val="28"/>
          <w:szCs w:val="28"/>
        </w:rPr>
        <w:t>єю</w:t>
      </w:r>
      <w:proofErr w:type="spellEnd"/>
      <w:r w:rsidR="00E724D3">
        <w:rPr>
          <w:rFonts w:ascii="Times New Roman" w:hAnsi="Times New Roman" w:cs="Times New Roman"/>
          <w:sz w:val="28"/>
          <w:szCs w:val="28"/>
        </w:rPr>
        <w:t>.</w:t>
      </w:r>
      <w:r w:rsidRPr="00780A72">
        <w:rPr>
          <w:rFonts w:ascii="Times New Roman" w:hAnsi="Times New Roman" w:cs="Times New Roman"/>
          <w:sz w:val="28"/>
          <w:szCs w:val="28"/>
        </w:rPr>
        <w:t xml:space="preserve"> </w:t>
      </w:r>
      <w:r w:rsidR="00E724D3">
        <w:rPr>
          <w:rFonts w:ascii="Times New Roman" w:hAnsi="Times New Roman" w:cs="Times New Roman"/>
          <w:sz w:val="28"/>
          <w:szCs w:val="28"/>
        </w:rPr>
        <w:t xml:space="preserve">Це </w:t>
      </w:r>
      <w:r w:rsidRPr="00780A72">
        <w:rPr>
          <w:rFonts w:ascii="Times New Roman" w:eastAsia="Times New Roman" w:hAnsi="Times New Roman" w:cs="Times New Roman"/>
          <w:sz w:val="28"/>
          <w:szCs w:val="28"/>
          <w:lang w:eastAsia="ru-RU"/>
        </w:rPr>
        <w:t xml:space="preserve">створює  педагогічні  умови  для  благополуччя  </w:t>
      </w:r>
      <w:proofErr w:type="spellStart"/>
      <w:r w:rsidRPr="00780A72">
        <w:rPr>
          <w:rFonts w:ascii="Times New Roman" w:eastAsia="Times New Roman" w:hAnsi="Times New Roman" w:cs="Times New Roman"/>
          <w:sz w:val="28"/>
          <w:szCs w:val="28"/>
          <w:lang w:eastAsia="ru-RU"/>
        </w:rPr>
        <w:t>сімї</w:t>
      </w:r>
      <w:proofErr w:type="spellEnd"/>
      <w:r w:rsidRPr="00780A72">
        <w:rPr>
          <w:rFonts w:ascii="Times New Roman" w:eastAsia="Times New Roman" w:hAnsi="Times New Roman" w:cs="Times New Roman"/>
          <w:sz w:val="28"/>
          <w:szCs w:val="28"/>
          <w:lang w:eastAsia="ru-RU"/>
        </w:rPr>
        <w:t xml:space="preserve">,  що  дозволяє  їй  набути  позитивного  соціального  досвіду,  засвоїти  соціальні  цінності  і  організувати  свою  життєдіяльність  на  цій  основі.  </w:t>
      </w:r>
    </w:p>
    <w:p w14:paraId="29AB53BC" w14:textId="77777777" w:rsidR="00A71CE7" w:rsidRPr="00780A72" w:rsidRDefault="00A71CE7" w:rsidP="00780A72">
      <w:pPr>
        <w:spacing w:line="240" w:lineRule="auto"/>
        <w:ind w:firstLine="851"/>
        <w:jc w:val="both"/>
        <w:rPr>
          <w:rFonts w:ascii="Times New Roman" w:eastAsia="Times New Roman" w:hAnsi="Times New Roman" w:cs="Times New Roman"/>
          <w:sz w:val="28"/>
          <w:szCs w:val="28"/>
          <w:lang w:eastAsia="ru-RU"/>
        </w:rPr>
      </w:pPr>
      <w:r w:rsidRPr="00780A72">
        <w:rPr>
          <w:rFonts w:ascii="Times New Roman" w:eastAsia="Times New Roman" w:hAnsi="Times New Roman" w:cs="Times New Roman"/>
          <w:sz w:val="28"/>
          <w:szCs w:val="28"/>
          <w:lang w:eastAsia="ru-RU"/>
        </w:rPr>
        <w:t>Виходячи  з  цього,  завданнями  психолога  у  роботі  з  неблагополучною  сім</w:t>
      </w:r>
      <w:r w:rsidRPr="00780A72">
        <w:rPr>
          <w:rFonts w:ascii="Times New Roman" w:eastAsia="Times New Roman" w:hAnsi="Times New Roman" w:cs="Times New Roman"/>
          <w:sz w:val="28"/>
          <w:szCs w:val="28"/>
          <w:lang w:val="en-US" w:eastAsia="ru-RU"/>
        </w:rPr>
        <w:t>’</w:t>
      </w:r>
      <w:proofErr w:type="spellStart"/>
      <w:r w:rsidRPr="00780A72">
        <w:rPr>
          <w:rFonts w:ascii="Times New Roman" w:eastAsia="Times New Roman" w:hAnsi="Times New Roman" w:cs="Times New Roman"/>
          <w:sz w:val="28"/>
          <w:szCs w:val="28"/>
          <w:lang w:eastAsia="ru-RU"/>
        </w:rPr>
        <w:t>єю</w:t>
      </w:r>
      <w:proofErr w:type="spellEnd"/>
      <w:r w:rsidRPr="00780A72">
        <w:rPr>
          <w:rFonts w:ascii="Times New Roman" w:eastAsia="Times New Roman" w:hAnsi="Times New Roman" w:cs="Times New Roman"/>
          <w:sz w:val="28"/>
          <w:szCs w:val="28"/>
          <w:lang w:eastAsia="ru-RU"/>
        </w:rPr>
        <w:t xml:space="preserve"> є:</w:t>
      </w:r>
    </w:p>
    <w:p w14:paraId="2CB819F5" w14:textId="5C1A1C93" w:rsidR="00A71CE7" w:rsidRPr="00780A72" w:rsidRDefault="00A71CE7" w:rsidP="00780A72">
      <w:pPr>
        <w:pStyle w:val="a4"/>
        <w:numPr>
          <w:ilvl w:val="0"/>
          <w:numId w:val="4"/>
        </w:numPr>
        <w:spacing w:line="240" w:lineRule="auto"/>
        <w:jc w:val="both"/>
        <w:rPr>
          <w:rFonts w:ascii="Times New Roman" w:eastAsia="Times New Roman" w:hAnsi="Times New Roman" w:cs="Times New Roman"/>
          <w:sz w:val="28"/>
          <w:szCs w:val="28"/>
          <w:lang w:eastAsia="ru-RU"/>
        </w:rPr>
      </w:pPr>
      <w:r w:rsidRPr="00780A72">
        <w:rPr>
          <w:rFonts w:ascii="Times New Roman" w:eastAsia="Times New Roman" w:hAnsi="Times New Roman" w:cs="Times New Roman"/>
          <w:sz w:val="28"/>
          <w:szCs w:val="28"/>
          <w:lang w:eastAsia="ru-RU"/>
        </w:rPr>
        <w:lastRenderedPageBreak/>
        <w:t xml:space="preserve">виявлення  випадків  порушення  прав  </w:t>
      </w:r>
      <w:r w:rsidR="0063722E">
        <w:rPr>
          <w:rFonts w:ascii="Times New Roman" w:eastAsia="Times New Roman" w:hAnsi="Times New Roman" w:cs="Times New Roman"/>
          <w:sz w:val="28"/>
          <w:szCs w:val="28"/>
          <w:lang w:eastAsia="ru-RU"/>
        </w:rPr>
        <w:t>дитини</w:t>
      </w:r>
      <w:r w:rsidRPr="00780A72">
        <w:rPr>
          <w:rFonts w:ascii="Times New Roman" w:eastAsia="Times New Roman" w:hAnsi="Times New Roman" w:cs="Times New Roman"/>
          <w:sz w:val="28"/>
          <w:szCs w:val="28"/>
          <w:lang w:eastAsia="ru-RU"/>
        </w:rPr>
        <w:t xml:space="preserve">  в  сім</w:t>
      </w:r>
      <w:r w:rsidRPr="00780A72">
        <w:rPr>
          <w:rFonts w:ascii="Times New Roman" w:eastAsia="Times New Roman" w:hAnsi="Times New Roman" w:cs="Times New Roman"/>
          <w:sz w:val="28"/>
          <w:szCs w:val="28"/>
          <w:lang w:val="ru-RU" w:eastAsia="ru-RU"/>
        </w:rPr>
        <w:t>’</w:t>
      </w:r>
      <w:r w:rsidRPr="00780A72">
        <w:rPr>
          <w:rFonts w:ascii="Times New Roman" w:eastAsia="Times New Roman" w:hAnsi="Times New Roman" w:cs="Times New Roman"/>
          <w:sz w:val="28"/>
          <w:szCs w:val="28"/>
          <w:lang w:eastAsia="ru-RU"/>
        </w:rPr>
        <w:t>ї,  причин  неблагополуччя,  при  необхідності  інформування  про  них  органи  влади;</w:t>
      </w:r>
    </w:p>
    <w:p w14:paraId="2DC88A7F" w14:textId="77777777" w:rsidR="00A71CE7" w:rsidRPr="00780A72" w:rsidRDefault="00A71CE7" w:rsidP="00780A72">
      <w:pPr>
        <w:pStyle w:val="a4"/>
        <w:numPr>
          <w:ilvl w:val="0"/>
          <w:numId w:val="4"/>
        </w:numPr>
        <w:spacing w:line="240" w:lineRule="auto"/>
        <w:jc w:val="both"/>
        <w:rPr>
          <w:rFonts w:ascii="Times New Roman" w:eastAsia="Times New Roman" w:hAnsi="Times New Roman" w:cs="Times New Roman"/>
          <w:sz w:val="28"/>
          <w:szCs w:val="28"/>
          <w:lang w:eastAsia="ru-RU"/>
        </w:rPr>
      </w:pPr>
      <w:r w:rsidRPr="00780A72">
        <w:rPr>
          <w:rFonts w:ascii="Times New Roman" w:eastAsia="Times New Roman" w:hAnsi="Times New Roman" w:cs="Times New Roman"/>
          <w:sz w:val="28"/>
          <w:szCs w:val="28"/>
          <w:lang w:eastAsia="ru-RU"/>
        </w:rPr>
        <w:t>профілактика  девіантної  поведінки  в  сім</w:t>
      </w:r>
      <w:r w:rsidRPr="00780A72">
        <w:rPr>
          <w:rFonts w:ascii="Times New Roman" w:eastAsia="Times New Roman" w:hAnsi="Times New Roman" w:cs="Times New Roman"/>
          <w:sz w:val="28"/>
          <w:szCs w:val="28"/>
          <w:lang w:val="ru-RU" w:eastAsia="ru-RU"/>
        </w:rPr>
        <w:t>’</w:t>
      </w:r>
      <w:r w:rsidRPr="00780A72">
        <w:rPr>
          <w:rFonts w:ascii="Times New Roman" w:eastAsia="Times New Roman" w:hAnsi="Times New Roman" w:cs="Times New Roman"/>
          <w:sz w:val="28"/>
          <w:szCs w:val="28"/>
          <w:lang w:eastAsia="ru-RU"/>
        </w:rPr>
        <w:t>ї  та  суспільстві;</w:t>
      </w:r>
    </w:p>
    <w:p w14:paraId="0175F059" w14:textId="77777777" w:rsidR="00A71CE7" w:rsidRPr="00780A72" w:rsidRDefault="00A71CE7" w:rsidP="00780A72">
      <w:pPr>
        <w:pStyle w:val="a4"/>
        <w:numPr>
          <w:ilvl w:val="0"/>
          <w:numId w:val="4"/>
        </w:numPr>
        <w:spacing w:line="240" w:lineRule="auto"/>
        <w:jc w:val="both"/>
        <w:rPr>
          <w:rFonts w:ascii="Times New Roman" w:eastAsia="Times New Roman" w:hAnsi="Times New Roman" w:cs="Times New Roman"/>
          <w:sz w:val="28"/>
          <w:szCs w:val="28"/>
          <w:lang w:eastAsia="ru-RU"/>
        </w:rPr>
      </w:pPr>
      <w:r w:rsidRPr="00780A72">
        <w:rPr>
          <w:rFonts w:ascii="Times New Roman" w:eastAsia="Times New Roman" w:hAnsi="Times New Roman" w:cs="Times New Roman"/>
          <w:sz w:val="28"/>
          <w:szCs w:val="28"/>
          <w:lang w:eastAsia="ru-RU"/>
        </w:rPr>
        <w:t>пропагування  ідеальної  моделі  сімейного  життя,  здорового способу  життя;</w:t>
      </w:r>
    </w:p>
    <w:p w14:paraId="24924161" w14:textId="77777777" w:rsidR="00A71CE7" w:rsidRPr="00780A72" w:rsidRDefault="00A71CE7" w:rsidP="00780A72">
      <w:pPr>
        <w:pStyle w:val="a4"/>
        <w:numPr>
          <w:ilvl w:val="0"/>
          <w:numId w:val="4"/>
        </w:numPr>
        <w:spacing w:line="240" w:lineRule="auto"/>
        <w:jc w:val="both"/>
        <w:rPr>
          <w:rFonts w:ascii="Times New Roman" w:eastAsia="Times New Roman" w:hAnsi="Times New Roman" w:cs="Times New Roman"/>
          <w:sz w:val="28"/>
          <w:szCs w:val="28"/>
          <w:lang w:eastAsia="ru-RU"/>
        </w:rPr>
      </w:pPr>
      <w:r w:rsidRPr="00780A72">
        <w:rPr>
          <w:rFonts w:ascii="Times New Roman" w:eastAsia="Times New Roman" w:hAnsi="Times New Roman" w:cs="Times New Roman"/>
          <w:sz w:val="28"/>
          <w:szCs w:val="28"/>
          <w:lang w:eastAsia="ru-RU"/>
        </w:rPr>
        <w:t>правова  і  психолого-педагогічна  просвіта  з  питань  сім</w:t>
      </w:r>
      <w:r w:rsidRPr="00780A72">
        <w:rPr>
          <w:rFonts w:ascii="Times New Roman" w:eastAsia="Times New Roman" w:hAnsi="Times New Roman" w:cs="Times New Roman"/>
          <w:sz w:val="28"/>
          <w:szCs w:val="28"/>
          <w:lang w:val="ru-RU" w:eastAsia="ru-RU"/>
        </w:rPr>
        <w:t>’</w:t>
      </w:r>
      <w:r w:rsidRPr="00780A72">
        <w:rPr>
          <w:rFonts w:ascii="Times New Roman" w:eastAsia="Times New Roman" w:hAnsi="Times New Roman" w:cs="Times New Roman"/>
          <w:sz w:val="28"/>
          <w:szCs w:val="28"/>
          <w:lang w:eastAsia="ru-RU"/>
        </w:rPr>
        <w:t>ї  та  прав  людини;</w:t>
      </w:r>
    </w:p>
    <w:p w14:paraId="19E2DED0" w14:textId="77777777" w:rsidR="00A71CE7" w:rsidRPr="00780A72" w:rsidRDefault="00A71CE7" w:rsidP="00780A72">
      <w:pPr>
        <w:pStyle w:val="a4"/>
        <w:numPr>
          <w:ilvl w:val="0"/>
          <w:numId w:val="4"/>
        </w:numPr>
        <w:spacing w:line="240" w:lineRule="auto"/>
        <w:jc w:val="both"/>
        <w:rPr>
          <w:rFonts w:ascii="Times New Roman" w:eastAsia="Times New Roman" w:hAnsi="Times New Roman" w:cs="Times New Roman"/>
          <w:sz w:val="28"/>
          <w:szCs w:val="28"/>
          <w:lang w:eastAsia="ru-RU"/>
        </w:rPr>
      </w:pPr>
      <w:r w:rsidRPr="00780A72">
        <w:rPr>
          <w:rFonts w:ascii="Times New Roman" w:eastAsia="Times New Roman" w:hAnsi="Times New Roman" w:cs="Times New Roman"/>
          <w:sz w:val="28"/>
          <w:szCs w:val="28"/>
          <w:lang w:eastAsia="ru-RU"/>
        </w:rPr>
        <w:t>організація  предметного  спілкування членів  неблагополучних  сімей  між  собою,  з  іншими  сім</w:t>
      </w:r>
      <w:r w:rsidRPr="00780A72">
        <w:rPr>
          <w:rFonts w:ascii="Times New Roman" w:eastAsia="Times New Roman" w:hAnsi="Times New Roman" w:cs="Times New Roman"/>
          <w:sz w:val="28"/>
          <w:szCs w:val="28"/>
          <w:lang w:val="ru-RU" w:eastAsia="ru-RU"/>
        </w:rPr>
        <w:t>’</w:t>
      </w:r>
      <w:r w:rsidRPr="00780A72">
        <w:rPr>
          <w:rFonts w:ascii="Times New Roman" w:eastAsia="Times New Roman" w:hAnsi="Times New Roman" w:cs="Times New Roman"/>
          <w:sz w:val="28"/>
          <w:szCs w:val="28"/>
          <w:lang w:eastAsia="ru-RU"/>
        </w:rPr>
        <w:t>ями  для  подолання причин  неблагополуччя;</w:t>
      </w:r>
    </w:p>
    <w:p w14:paraId="2F8A95DC" w14:textId="2A785BC5" w:rsidR="00A71CE7" w:rsidRPr="00780A72" w:rsidRDefault="00A71CE7" w:rsidP="00780A72">
      <w:pPr>
        <w:pStyle w:val="a4"/>
        <w:numPr>
          <w:ilvl w:val="0"/>
          <w:numId w:val="4"/>
        </w:numPr>
        <w:spacing w:line="240" w:lineRule="auto"/>
        <w:jc w:val="both"/>
        <w:rPr>
          <w:rFonts w:ascii="Times New Roman" w:eastAsia="Times New Roman" w:hAnsi="Times New Roman" w:cs="Times New Roman"/>
          <w:sz w:val="28"/>
          <w:szCs w:val="28"/>
          <w:lang w:eastAsia="ru-RU"/>
        </w:rPr>
      </w:pPr>
      <w:r w:rsidRPr="00780A72">
        <w:rPr>
          <w:rFonts w:ascii="Times New Roman" w:eastAsia="Times New Roman" w:hAnsi="Times New Roman" w:cs="Times New Roman"/>
          <w:sz w:val="28"/>
          <w:szCs w:val="28"/>
          <w:lang w:eastAsia="ru-RU"/>
        </w:rPr>
        <w:t>різноманітна допомога  в  організації  життєдіяльності  сім’ї,  створенні  умов  для  її  функціонування,  самореалізації  і  розвитку  її  членів.</w:t>
      </w:r>
    </w:p>
    <w:p w14:paraId="437956D3" w14:textId="77777777" w:rsidR="00E724D3" w:rsidRDefault="00A71CE7" w:rsidP="00780A72">
      <w:pPr>
        <w:pStyle w:val="HTML"/>
        <w:jc w:val="both"/>
        <w:rPr>
          <w:rFonts w:ascii="Times New Roman" w:hAnsi="Times New Roman" w:cs="Times New Roman"/>
          <w:sz w:val="28"/>
          <w:szCs w:val="28"/>
          <w:lang w:val="uk-UA"/>
        </w:rPr>
      </w:pPr>
      <w:r w:rsidRPr="00780A72">
        <w:rPr>
          <w:rFonts w:ascii="Times New Roman" w:hAnsi="Times New Roman" w:cs="Times New Roman"/>
          <w:sz w:val="28"/>
          <w:szCs w:val="28"/>
          <w:lang w:val="uk-UA"/>
        </w:rPr>
        <w:t xml:space="preserve">          Одним з важливих принципів роботи з сім'єю є принцип  самозабезпечення  сім'ї, тобто надання їй допомоги з метою пошуку і  стимуляції  її внутрішніх  резервів,  які  допоможуть  сім'ї  вирішити   власні   проблеми. </w:t>
      </w:r>
    </w:p>
    <w:p w14:paraId="72A3F545" w14:textId="2104C5B4" w:rsidR="00A71CE7" w:rsidRPr="00780A72" w:rsidRDefault="00E724D3" w:rsidP="00780A72">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71CE7" w:rsidRPr="00780A72">
        <w:rPr>
          <w:rFonts w:ascii="Times New Roman" w:hAnsi="Times New Roman" w:cs="Times New Roman"/>
          <w:sz w:val="28"/>
          <w:szCs w:val="28"/>
          <w:lang w:val="uk-UA"/>
        </w:rPr>
        <w:t>Робота  психолога з сім'єю с</w:t>
      </w:r>
      <w:proofErr w:type="spellStart"/>
      <w:r w:rsidR="00A71CE7" w:rsidRPr="00780A72">
        <w:rPr>
          <w:rFonts w:ascii="Times New Roman" w:hAnsi="Times New Roman" w:cs="Times New Roman"/>
          <w:sz w:val="28"/>
          <w:szCs w:val="28"/>
        </w:rPr>
        <w:t>прямовуєтьс</w:t>
      </w:r>
      <w:proofErr w:type="spellEnd"/>
      <w:r w:rsidR="00A71CE7" w:rsidRPr="00780A72">
        <w:rPr>
          <w:rFonts w:ascii="Times New Roman" w:hAnsi="Times New Roman" w:cs="Times New Roman"/>
          <w:sz w:val="28"/>
          <w:szCs w:val="28"/>
          <w:lang w:val="uk-UA"/>
        </w:rPr>
        <w:t xml:space="preserve">я  </w:t>
      </w:r>
      <w:r w:rsidR="00A71CE7" w:rsidRPr="00780A72">
        <w:rPr>
          <w:rFonts w:ascii="Times New Roman" w:hAnsi="Times New Roman" w:cs="Times New Roman"/>
          <w:sz w:val="28"/>
          <w:szCs w:val="28"/>
        </w:rPr>
        <w:t>я</w:t>
      </w:r>
      <w:r w:rsidR="00A71CE7" w:rsidRPr="00780A72">
        <w:rPr>
          <w:rFonts w:ascii="Times New Roman" w:hAnsi="Times New Roman" w:cs="Times New Roman"/>
          <w:sz w:val="28"/>
          <w:szCs w:val="28"/>
          <w:lang w:val="uk-UA"/>
        </w:rPr>
        <w:t xml:space="preserve">к </w:t>
      </w:r>
      <w:r w:rsidR="00A71CE7" w:rsidRPr="00780A72">
        <w:rPr>
          <w:rFonts w:ascii="Times New Roman" w:hAnsi="Times New Roman" w:cs="Times New Roman"/>
          <w:sz w:val="28"/>
          <w:szCs w:val="28"/>
        </w:rPr>
        <w:t xml:space="preserve"> на всю </w:t>
      </w:r>
      <w:proofErr w:type="spellStart"/>
      <w:r w:rsidR="00A71CE7" w:rsidRPr="00780A72">
        <w:rPr>
          <w:rFonts w:ascii="Times New Roman" w:hAnsi="Times New Roman" w:cs="Times New Roman"/>
          <w:sz w:val="28"/>
          <w:szCs w:val="28"/>
        </w:rPr>
        <w:t>сім'ю</w:t>
      </w:r>
      <w:proofErr w:type="spellEnd"/>
      <w:r w:rsidR="00A71CE7" w:rsidRPr="00780A72">
        <w:rPr>
          <w:rFonts w:ascii="Times New Roman" w:hAnsi="Times New Roman" w:cs="Times New Roman"/>
          <w:sz w:val="28"/>
          <w:szCs w:val="28"/>
        </w:rPr>
        <w:t xml:space="preserve"> в </w:t>
      </w:r>
      <w:proofErr w:type="spellStart"/>
      <w:r w:rsidR="00A71CE7" w:rsidRPr="00780A72">
        <w:rPr>
          <w:rFonts w:ascii="Times New Roman" w:hAnsi="Times New Roman" w:cs="Times New Roman"/>
          <w:sz w:val="28"/>
          <w:szCs w:val="28"/>
        </w:rPr>
        <w:t>цілому</w:t>
      </w:r>
      <w:proofErr w:type="spellEnd"/>
      <w:r w:rsidR="00A71CE7" w:rsidRPr="00780A72">
        <w:rPr>
          <w:rFonts w:ascii="Times New Roman" w:hAnsi="Times New Roman" w:cs="Times New Roman"/>
          <w:sz w:val="28"/>
          <w:szCs w:val="28"/>
        </w:rPr>
        <w:t xml:space="preserve">, </w:t>
      </w:r>
      <w:r w:rsidR="00A71CE7" w:rsidRPr="00780A72">
        <w:rPr>
          <w:rFonts w:ascii="Times New Roman" w:hAnsi="Times New Roman" w:cs="Times New Roman"/>
          <w:sz w:val="28"/>
          <w:szCs w:val="28"/>
          <w:lang w:val="uk-UA"/>
        </w:rPr>
        <w:t xml:space="preserve">так і </w:t>
      </w:r>
      <w:r w:rsidR="00A71CE7" w:rsidRPr="00780A72">
        <w:rPr>
          <w:rFonts w:ascii="Times New Roman" w:hAnsi="Times New Roman" w:cs="Times New Roman"/>
          <w:sz w:val="28"/>
          <w:szCs w:val="28"/>
        </w:rPr>
        <w:t xml:space="preserve">  на </w:t>
      </w:r>
      <w:r w:rsidR="00A71CE7" w:rsidRPr="00780A72">
        <w:rPr>
          <w:rFonts w:ascii="Times New Roman" w:hAnsi="Times New Roman" w:cs="Times New Roman"/>
          <w:sz w:val="28"/>
          <w:szCs w:val="28"/>
          <w:lang w:val="uk-UA"/>
        </w:rPr>
        <w:t xml:space="preserve"> </w:t>
      </w:r>
      <w:proofErr w:type="spellStart"/>
      <w:r w:rsidR="00A71CE7" w:rsidRPr="00780A72">
        <w:rPr>
          <w:rFonts w:ascii="Times New Roman" w:hAnsi="Times New Roman" w:cs="Times New Roman"/>
          <w:sz w:val="28"/>
          <w:szCs w:val="28"/>
        </w:rPr>
        <w:t>окремих</w:t>
      </w:r>
      <w:proofErr w:type="spellEnd"/>
      <w:r w:rsidR="00A71CE7" w:rsidRPr="00780A72">
        <w:rPr>
          <w:rFonts w:ascii="Times New Roman" w:hAnsi="Times New Roman" w:cs="Times New Roman"/>
          <w:sz w:val="28"/>
          <w:szCs w:val="28"/>
        </w:rPr>
        <w:t xml:space="preserve">  </w:t>
      </w:r>
      <w:proofErr w:type="spellStart"/>
      <w:r w:rsidR="00A71CE7" w:rsidRPr="00780A72">
        <w:rPr>
          <w:rFonts w:ascii="Times New Roman" w:hAnsi="Times New Roman" w:cs="Times New Roman"/>
          <w:sz w:val="28"/>
          <w:szCs w:val="28"/>
        </w:rPr>
        <w:t>її</w:t>
      </w:r>
      <w:proofErr w:type="spellEnd"/>
      <w:r w:rsidR="00A71CE7" w:rsidRPr="00780A72">
        <w:rPr>
          <w:rFonts w:ascii="Times New Roman" w:hAnsi="Times New Roman" w:cs="Times New Roman"/>
          <w:sz w:val="28"/>
          <w:szCs w:val="28"/>
        </w:rPr>
        <w:t xml:space="preserve">  </w:t>
      </w:r>
      <w:proofErr w:type="spellStart"/>
      <w:r w:rsidR="00A71CE7" w:rsidRPr="00780A72">
        <w:rPr>
          <w:rFonts w:ascii="Times New Roman" w:hAnsi="Times New Roman" w:cs="Times New Roman"/>
          <w:sz w:val="28"/>
          <w:szCs w:val="28"/>
        </w:rPr>
        <w:t>членів</w:t>
      </w:r>
      <w:proofErr w:type="spellEnd"/>
      <w:r w:rsidR="00A71CE7" w:rsidRPr="00780A72">
        <w:rPr>
          <w:rFonts w:ascii="Times New Roman" w:hAnsi="Times New Roman" w:cs="Times New Roman"/>
          <w:sz w:val="28"/>
          <w:szCs w:val="28"/>
        </w:rPr>
        <w:t xml:space="preserve">  (</w:t>
      </w:r>
      <w:proofErr w:type="spellStart"/>
      <w:r w:rsidR="00A71CE7" w:rsidRPr="00780A72">
        <w:rPr>
          <w:rFonts w:ascii="Times New Roman" w:hAnsi="Times New Roman" w:cs="Times New Roman"/>
          <w:sz w:val="28"/>
          <w:szCs w:val="28"/>
        </w:rPr>
        <w:t>дітей</w:t>
      </w:r>
      <w:proofErr w:type="spellEnd"/>
      <w:r w:rsidR="00A71CE7" w:rsidRPr="00780A72">
        <w:rPr>
          <w:rFonts w:ascii="Times New Roman" w:hAnsi="Times New Roman" w:cs="Times New Roman"/>
          <w:sz w:val="28"/>
          <w:szCs w:val="28"/>
        </w:rPr>
        <w:t>,</w:t>
      </w:r>
      <w:r w:rsidR="00A71CE7" w:rsidRPr="00780A72">
        <w:rPr>
          <w:rFonts w:ascii="Times New Roman" w:hAnsi="Times New Roman" w:cs="Times New Roman"/>
          <w:sz w:val="28"/>
          <w:szCs w:val="28"/>
          <w:lang w:val="uk-UA"/>
        </w:rPr>
        <w:t xml:space="preserve"> </w:t>
      </w:r>
      <w:proofErr w:type="spellStart"/>
      <w:r w:rsidR="00A71CE7" w:rsidRPr="00780A72">
        <w:rPr>
          <w:rFonts w:ascii="Times New Roman" w:hAnsi="Times New Roman" w:cs="Times New Roman"/>
          <w:sz w:val="28"/>
          <w:szCs w:val="28"/>
        </w:rPr>
        <w:t>батьків</w:t>
      </w:r>
      <w:proofErr w:type="spellEnd"/>
      <w:r w:rsidR="00A71CE7" w:rsidRPr="00780A72">
        <w:rPr>
          <w:rFonts w:ascii="Times New Roman" w:hAnsi="Times New Roman" w:cs="Times New Roman"/>
          <w:sz w:val="28"/>
          <w:szCs w:val="28"/>
        </w:rPr>
        <w:t xml:space="preserve">, </w:t>
      </w:r>
      <w:proofErr w:type="spellStart"/>
      <w:r w:rsidR="00A71CE7" w:rsidRPr="00780A72">
        <w:rPr>
          <w:rFonts w:ascii="Times New Roman" w:hAnsi="Times New Roman" w:cs="Times New Roman"/>
          <w:sz w:val="28"/>
          <w:szCs w:val="28"/>
        </w:rPr>
        <w:t>інших</w:t>
      </w:r>
      <w:proofErr w:type="spellEnd"/>
      <w:r w:rsidR="00A71CE7" w:rsidRPr="00780A72">
        <w:rPr>
          <w:rFonts w:ascii="Times New Roman" w:hAnsi="Times New Roman" w:cs="Times New Roman"/>
          <w:sz w:val="28"/>
          <w:szCs w:val="28"/>
        </w:rPr>
        <w:t xml:space="preserve">  </w:t>
      </w:r>
      <w:proofErr w:type="spellStart"/>
      <w:r w:rsidR="00A71CE7" w:rsidRPr="00780A72">
        <w:rPr>
          <w:rFonts w:ascii="Times New Roman" w:hAnsi="Times New Roman" w:cs="Times New Roman"/>
          <w:sz w:val="28"/>
          <w:szCs w:val="28"/>
        </w:rPr>
        <w:t>членів</w:t>
      </w:r>
      <w:proofErr w:type="spellEnd"/>
      <w:r w:rsidR="00A71CE7" w:rsidRPr="00780A72">
        <w:rPr>
          <w:rFonts w:ascii="Times New Roman" w:hAnsi="Times New Roman" w:cs="Times New Roman"/>
          <w:sz w:val="28"/>
          <w:szCs w:val="28"/>
        </w:rPr>
        <w:t xml:space="preserve">  </w:t>
      </w:r>
      <w:proofErr w:type="spellStart"/>
      <w:r w:rsidR="00A71CE7" w:rsidRPr="00780A72">
        <w:rPr>
          <w:rFonts w:ascii="Times New Roman" w:hAnsi="Times New Roman" w:cs="Times New Roman"/>
          <w:sz w:val="28"/>
          <w:szCs w:val="28"/>
        </w:rPr>
        <w:t>родини</w:t>
      </w:r>
      <w:proofErr w:type="spellEnd"/>
      <w:r w:rsidR="00A71CE7" w:rsidRPr="00780A72">
        <w:rPr>
          <w:rFonts w:ascii="Times New Roman" w:hAnsi="Times New Roman" w:cs="Times New Roman"/>
          <w:sz w:val="28"/>
          <w:szCs w:val="28"/>
        </w:rPr>
        <w:t xml:space="preserve">).  </w:t>
      </w:r>
      <w:proofErr w:type="gramStart"/>
      <w:r w:rsidR="00A71CE7" w:rsidRPr="00780A72">
        <w:rPr>
          <w:rFonts w:ascii="Times New Roman" w:hAnsi="Times New Roman" w:cs="Times New Roman"/>
          <w:sz w:val="28"/>
          <w:szCs w:val="28"/>
        </w:rPr>
        <w:t xml:space="preserve">У  </w:t>
      </w:r>
      <w:proofErr w:type="spellStart"/>
      <w:r w:rsidR="00A71CE7" w:rsidRPr="00780A72">
        <w:rPr>
          <w:rFonts w:ascii="Times New Roman" w:hAnsi="Times New Roman" w:cs="Times New Roman"/>
          <w:sz w:val="28"/>
          <w:szCs w:val="28"/>
        </w:rPr>
        <w:t>процесі</w:t>
      </w:r>
      <w:proofErr w:type="spellEnd"/>
      <w:proofErr w:type="gramEnd"/>
      <w:r w:rsidR="00A71CE7" w:rsidRPr="00780A72">
        <w:rPr>
          <w:rFonts w:ascii="Times New Roman" w:hAnsi="Times New Roman" w:cs="Times New Roman"/>
          <w:sz w:val="28"/>
          <w:szCs w:val="28"/>
        </w:rPr>
        <w:t xml:space="preserve">  </w:t>
      </w:r>
      <w:proofErr w:type="spellStart"/>
      <w:r w:rsidR="00A71CE7" w:rsidRPr="00780A72">
        <w:rPr>
          <w:rFonts w:ascii="Times New Roman" w:hAnsi="Times New Roman" w:cs="Times New Roman"/>
          <w:sz w:val="28"/>
          <w:szCs w:val="28"/>
        </w:rPr>
        <w:t>такої</w:t>
      </w:r>
      <w:proofErr w:type="spellEnd"/>
      <w:r w:rsidR="00A71CE7" w:rsidRPr="00780A72">
        <w:rPr>
          <w:rFonts w:ascii="Times New Roman" w:hAnsi="Times New Roman" w:cs="Times New Roman"/>
          <w:sz w:val="28"/>
          <w:szCs w:val="28"/>
        </w:rPr>
        <w:t xml:space="preserve">  </w:t>
      </w:r>
      <w:proofErr w:type="spellStart"/>
      <w:r w:rsidR="00A71CE7" w:rsidRPr="00780A72">
        <w:rPr>
          <w:rFonts w:ascii="Times New Roman" w:hAnsi="Times New Roman" w:cs="Times New Roman"/>
          <w:sz w:val="28"/>
          <w:szCs w:val="28"/>
        </w:rPr>
        <w:t>роботи</w:t>
      </w:r>
      <w:proofErr w:type="spellEnd"/>
      <w:r w:rsidR="00A71CE7" w:rsidRPr="00780A72">
        <w:rPr>
          <w:rFonts w:ascii="Times New Roman" w:hAnsi="Times New Roman" w:cs="Times New Roman"/>
          <w:sz w:val="28"/>
          <w:szCs w:val="28"/>
          <w:lang w:val="uk-UA"/>
        </w:rPr>
        <w:t xml:space="preserve"> </w:t>
      </w:r>
      <w:proofErr w:type="spellStart"/>
      <w:r w:rsidR="00A71CE7" w:rsidRPr="00780A72">
        <w:rPr>
          <w:rFonts w:ascii="Times New Roman" w:hAnsi="Times New Roman" w:cs="Times New Roman"/>
          <w:sz w:val="28"/>
          <w:szCs w:val="28"/>
        </w:rPr>
        <w:t>вирішується</w:t>
      </w:r>
      <w:proofErr w:type="spellEnd"/>
      <w:r w:rsidR="00A71CE7" w:rsidRPr="00780A72">
        <w:rPr>
          <w:rFonts w:ascii="Times New Roman" w:hAnsi="Times New Roman" w:cs="Times New Roman"/>
          <w:sz w:val="28"/>
          <w:szCs w:val="28"/>
        </w:rPr>
        <w:t xml:space="preserve"> </w:t>
      </w:r>
      <w:proofErr w:type="spellStart"/>
      <w:r w:rsidR="00A71CE7" w:rsidRPr="00780A72">
        <w:rPr>
          <w:rFonts w:ascii="Times New Roman" w:hAnsi="Times New Roman" w:cs="Times New Roman"/>
          <w:sz w:val="28"/>
          <w:szCs w:val="28"/>
        </w:rPr>
        <w:t>питання</w:t>
      </w:r>
      <w:proofErr w:type="spellEnd"/>
      <w:r w:rsidR="00A71CE7" w:rsidRPr="00780A72">
        <w:rPr>
          <w:rFonts w:ascii="Times New Roman" w:hAnsi="Times New Roman" w:cs="Times New Roman"/>
          <w:sz w:val="28"/>
          <w:szCs w:val="28"/>
        </w:rPr>
        <w:t xml:space="preserve"> </w:t>
      </w:r>
      <w:proofErr w:type="spellStart"/>
      <w:r w:rsidR="00A71CE7" w:rsidRPr="00780A72">
        <w:rPr>
          <w:rFonts w:ascii="Times New Roman" w:hAnsi="Times New Roman" w:cs="Times New Roman"/>
          <w:sz w:val="28"/>
          <w:szCs w:val="28"/>
        </w:rPr>
        <w:t>раціональної</w:t>
      </w:r>
      <w:proofErr w:type="spellEnd"/>
      <w:r w:rsidR="00A71CE7" w:rsidRPr="00780A72">
        <w:rPr>
          <w:rFonts w:ascii="Times New Roman" w:hAnsi="Times New Roman" w:cs="Times New Roman"/>
          <w:sz w:val="28"/>
          <w:szCs w:val="28"/>
        </w:rPr>
        <w:t xml:space="preserve">  </w:t>
      </w:r>
      <w:proofErr w:type="spellStart"/>
      <w:r w:rsidR="00A71CE7" w:rsidRPr="00780A72">
        <w:rPr>
          <w:rFonts w:ascii="Times New Roman" w:hAnsi="Times New Roman" w:cs="Times New Roman"/>
          <w:sz w:val="28"/>
          <w:szCs w:val="28"/>
        </w:rPr>
        <w:t>організації</w:t>
      </w:r>
      <w:proofErr w:type="spellEnd"/>
      <w:r w:rsidR="00A71CE7" w:rsidRPr="00780A72">
        <w:rPr>
          <w:rFonts w:ascii="Times New Roman" w:hAnsi="Times New Roman" w:cs="Times New Roman"/>
          <w:sz w:val="28"/>
          <w:szCs w:val="28"/>
        </w:rPr>
        <w:t xml:space="preserve">  </w:t>
      </w:r>
      <w:proofErr w:type="spellStart"/>
      <w:r w:rsidR="00A71CE7" w:rsidRPr="00780A72">
        <w:rPr>
          <w:rFonts w:ascii="Times New Roman" w:hAnsi="Times New Roman" w:cs="Times New Roman"/>
          <w:sz w:val="28"/>
          <w:szCs w:val="28"/>
        </w:rPr>
        <w:t>внутрісімейного</w:t>
      </w:r>
      <w:proofErr w:type="spellEnd"/>
      <w:r w:rsidR="00A71CE7" w:rsidRPr="00780A72">
        <w:rPr>
          <w:rFonts w:ascii="Times New Roman" w:hAnsi="Times New Roman" w:cs="Times New Roman"/>
          <w:sz w:val="28"/>
          <w:szCs w:val="28"/>
        </w:rPr>
        <w:t xml:space="preserve">  </w:t>
      </w:r>
      <w:proofErr w:type="spellStart"/>
      <w:r w:rsidR="00A71CE7" w:rsidRPr="00780A72">
        <w:rPr>
          <w:rFonts w:ascii="Times New Roman" w:hAnsi="Times New Roman" w:cs="Times New Roman"/>
          <w:sz w:val="28"/>
          <w:szCs w:val="28"/>
        </w:rPr>
        <w:t>спілкування</w:t>
      </w:r>
      <w:proofErr w:type="spellEnd"/>
      <w:r w:rsidR="00A71CE7" w:rsidRPr="00780A72">
        <w:rPr>
          <w:rFonts w:ascii="Times New Roman" w:hAnsi="Times New Roman" w:cs="Times New Roman"/>
          <w:sz w:val="28"/>
          <w:szCs w:val="28"/>
        </w:rPr>
        <w:t>,</w:t>
      </w:r>
      <w:r w:rsidR="00A71CE7" w:rsidRPr="00780A72">
        <w:rPr>
          <w:rFonts w:ascii="Times New Roman" w:hAnsi="Times New Roman" w:cs="Times New Roman"/>
          <w:sz w:val="28"/>
          <w:szCs w:val="28"/>
          <w:lang w:val="uk-UA"/>
        </w:rPr>
        <w:t xml:space="preserve"> </w:t>
      </w:r>
      <w:proofErr w:type="spellStart"/>
      <w:r w:rsidR="00A71CE7" w:rsidRPr="00780A72">
        <w:rPr>
          <w:rFonts w:ascii="Times New Roman" w:hAnsi="Times New Roman" w:cs="Times New Roman"/>
          <w:sz w:val="28"/>
          <w:szCs w:val="28"/>
        </w:rPr>
        <w:t>нормалізації</w:t>
      </w:r>
      <w:proofErr w:type="spellEnd"/>
      <w:r w:rsidR="00A71CE7" w:rsidRPr="00780A72">
        <w:rPr>
          <w:rFonts w:ascii="Times New Roman" w:hAnsi="Times New Roman" w:cs="Times New Roman"/>
          <w:sz w:val="28"/>
          <w:szCs w:val="28"/>
        </w:rPr>
        <w:t xml:space="preserve"> </w:t>
      </w:r>
      <w:proofErr w:type="spellStart"/>
      <w:r w:rsidR="00A71CE7" w:rsidRPr="00780A72">
        <w:rPr>
          <w:rFonts w:ascii="Times New Roman" w:hAnsi="Times New Roman" w:cs="Times New Roman"/>
          <w:sz w:val="28"/>
          <w:szCs w:val="28"/>
        </w:rPr>
        <w:t>життєдіяльності</w:t>
      </w:r>
      <w:proofErr w:type="spellEnd"/>
      <w:r w:rsidR="00A71CE7" w:rsidRPr="00780A72">
        <w:rPr>
          <w:rFonts w:ascii="Times New Roman" w:hAnsi="Times New Roman" w:cs="Times New Roman"/>
          <w:sz w:val="28"/>
          <w:szCs w:val="28"/>
        </w:rPr>
        <w:t xml:space="preserve">  і  </w:t>
      </w:r>
      <w:proofErr w:type="spellStart"/>
      <w:r w:rsidR="00A71CE7" w:rsidRPr="00780A72">
        <w:rPr>
          <w:rFonts w:ascii="Times New Roman" w:hAnsi="Times New Roman" w:cs="Times New Roman"/>
          <w:sz w:val="28"/>
          <w:szCs w:val="28"/>
        </w:rPr>
        <w:t>відпочинку</w:t>
      </w:r>
      <w:proofErr w:type="spellEnd"/>
      <w:r w:rsidR="00A71CE7" w:rsidRPr="00780A72">
        <w:rPr>
          <w:rFonts w:ascii="Times New Roman" w:hAnsi="Times New Roman" w:cs="Times New Roman"/>
          <w:sz w:val="28"/>
          <w:szCs w:val="28"/>
        </w:rPr>
        <w:t xml:space="preserve">  </w:t>
      </w:r>
      <w:proofErr w:type="spellStart"/>
      <w:r w:rsidR="00A71CE7" w:rsidRPr="00780A72">
        <w:rPr>
          <w:rFonts w:ascii="Times New Roman" w:hAnsi="Times New Roman" w:cs="Times New Roman"/>
          <w:sz w:val="28"/>
          <w:szCs w:val="28"/>
        </w:rPr>
        <w:t>сім'ї</w:t>
      </w:r>
      <w:proofErr w:type="spellEnd"/>
      <w:r w:rsidR="00A71CE7" w:rsidRPr="00780A72">
        <w:rPr>
          <w:rFonts w:ascii="Times New Roman" w:hAnsi="Times New Roman" w:cs="Times New Roman"/>
          <w:sz w:val="28"/>
          <w:szCs w:val="28"/>
        </w:rPr>
        <w:t xml:space="preserve">  та  </w:t>
      </w:r>
      <w:proofErr w:type="spellStart"/>
      <w:r w:rsidR="00A71CE7" w:rsidRPr="00780A72">
        <w:rPr>
          <w:rFonts w:ascii="Times New Roman" w:hAnsi="Times New Roman" w:cs="Times New Roman"/>
          <w:sz w:val="28"/>
          <w:szCs w:val="28"/>
        </w:rPr>
        <w:t>окремих</w:t>
      </w:r>
      <w:proofErr w:type="spellEnd"/>
      <w:r w:rsidR="00A71CE7" w:rsidRPr="00780A72">
        <w:rPr>
          <w:rFonts w:ascii="Times New Roman" w:hAnsi="Times New Roman" w:cs="Times New Roman"/>
          <w:sz w:val="28"/>
          <w:szCs w:val="28"/>
        </w:rPr>
        <w:t xml:space="preserve">  </w:t>
      </w:r>
      <w:proofErr w:type="spellStart"/>
      <w:r w:rsidR="00A71CE7" w:rsidRPr="00780A72">
        <w:rPr>
          <w:rFonts w:ascii="Times New Roman" w:hAnsi="Times New Roman" w:cs="Times New Roman"/>
          <w:sz w:val="28"/>
          <w:szCs w:val="28"/>
        </w:rPr>
        <w:t>її</w:t>
      </w:r>
      <w:proofErr w:type="spellEnd"/>
      <w:r w:rsidR="00A71CE7" w:rsidRPr="00780A72">
        <w:rPr>
          <w:rFonts w:ascii="Times New Roman" w:hAnsi="Times New Roman" w:cs="Times New Roman"/>
          <w:sz w:val="28"/>
          <w:szCs w:val="28"/>
        </w:rPr>
        <w:t xml:space="preserve">  </w:t>
      </w:r>
      <w:proofErr w:type="spellStart"/>
      <w:r w:rsidR="00A71CE7" w:rsidRPr="00780A72">
        <w:rPr>
          <w:rFonts w:ascii="Times New Roman" w:hAnsi="Times New Roman" w:cs="Times New Roman"/>
          <w:sz w:val="28"/>
          <w:szCs w:val="28"/>
        </w:rPr>
        <w:t>членів</w:t>
      </w:r>
      <w:proofErr w:type="spellEnd"/>
      <w:r w:rsidR="00A71CE7" w:rsidRPr="00780A72">
        <w:rPr>
          <w:rFonts w:ascii="Times New Roman" w:hAnsi="Times New Roman" w:cs="Times New Roman"/>
          <w:sz w:val="28"/>
          <w:szCs w:val="28"/>
        </w:rPr>
        <w:t>,</w:t>
      </w:r>
      <w:r w:rsidR="00A71CE7" w:rsidRPr="00780A72">
        <w:rPr>
          <w:rFonts w:ascii="Times New Roman" w:hAnsi="Times New Roman" w:cs="Times New Roman"/>
          <w:sz w:val="28"/>
          <w:szCs w:val="28"/>
          <w:lang w:val="uk-UA"/>
        </w:rPr>
        <w:t xml:space="preserve"> </w:t>
      </w:r>
      <w:proofErr w:type="spellStart"/>
      <w:r w:rsidR="00A71CE7" w:rsidRPr="00780A72">
        <w:rPr>
          <w:rFonts w:ascii="Times New Roman" w:hAnsi="Times New Roman" w:cs="Times New Roman"/>
          <w:sz w:val="28"/>
          <w:szCs w:val="28"/>
        </w:rPr>
        <w:t>спілкування</w:t>
      </w:r>
      <w:proofErr w:type="spellEnd"/>
      <w:r w:rsidR="00A71CE7" w:rsidRPr="00780A72">
        <w:rPr>
          <w:rFonts w:ascii="Times New Roman" w:hAnsi="Times New Roman" w:cs="Times New Roman"/>
          <w:sz w:val="28"/>
          <w:szCs w:val="28"/>
        </w:rPr>
        <w:t xml:space="preserve"> з </w:t>
      </w:r>
      <w:proofErr w:type="spellStart"/>
      <w:r w:rsidR="00A71CE7" w:rsidRPr="00780A72">
        <w:rPr>
          <w:rFonts w:ascii="Times New Roman" w:hAnsi="Times New Roman" w:cs="Times New Roman"/>
          <w:sz w:val="28"/>
          <w:szCs w:val="28"/>
        </w:rPr>
        <w:t>оточуючим</w:t>
      </w:r>
      <w:proofErr w:type="spellEnd"/>
      <w:r w:rsidR="00A71CE7" w:rsidRPr="00780A72">
        <w:rPr>
          <w:rFonts w:ascii="Times New Roman" w:hAnsi="Times New Roman" w:cs="Times New Roman"/>
          <w:sz w:val="28"/>
          <w:szCs w:val="28"/>
        </w:rPr>
        <w:t xml:space="preserve">  </w:t>
      </w:r>
      <w:proofErr w:type="spellStart"/>
      <w:r w:rsidR="00A71CE7" w:rsidRPr="00780A72">
        <w:rPr>
          <w:rFonts w:ascii="Times New Roman" w:hAnsi="Times New Roman" w:cs="Times New Roman"/>
          <w:sz w:val="28"/>
          <w:szCs w:val="28"/>
        </w:rPr>
        <w:t>середовищем</w:t>
      </w:r>
      <w:proofErr w:type="spellEnd"/>
      <w:r w:rsidR="00A71CE7" w:rsidRPr="00780A72">
        <w:rPr>
          <w:rFonts w:ascii="Times New Roman" w:hAnsi="Times New Roman" w:cs="Times New Roman"/>
          <w:sz w:val="28"/>
          <w:szCs w:val="28"/>
          <w:lang w:val="uk-UA"/>
        </w:rPr>
        <w:t>.</w:t>
      </w:r>
    </w:p>
    <w:p w14:paraId="2C8D86C8" w14:textId="3FF54B33" w:rsidR="00A71CE7" w:rsidRPr="00780A72" w:rsidRDefault="00A71CE7" w:rsidP="00780A72">
      <w:pPr>
        <w:pStyle w:val="HTML"/>
        <w:ind w:firstLine="709"/>
        <w:jc w:val="both"/>
        <w:rPr>
          <w:rFonts w:ascii="Times New Roman" w:hAnsi="Times New Roman" w:cs="Times New Roman"/>
          <w:sz w:val="28"/>
          <w:szCs w:val="28"/>
          <w:lang w:val="uk-UA"/>
        </w:rPr>
      </w:pPr>
      <w:r w:rsidRPr="00780A72">
        <w:rPr>
          <w:rFonts w:ascii="Times New Roman" w:hAnsi="Times New Roman" w:cs="Times New Roman"/>
          <w:sz w:val="28"/>
          <w:szCs w:val="28"/>
          <w:lang w:val="uk-UA"/>
        </w:rPr>
        <w:t xml:space="preserve">В роботі з неблагополучною сім’єю реалізуються найважливіші функції, серед яких відомий вчений П. Д. </w:t>
      </w:r>
      <w:proofErr w:type="spellStart"/>
      <w:r w:rsidRPr="00780A72">
        <w:rPr>
          <w:rFonts w:ascii="Times New Roman" w:hAnsi="Times New Roman" w:cs="Times New Roman"/>
          <w:sz w:val="28"/>
          <w:szCs w:val="28"/>
          <w:lang w:val="uk-UA"/>
        </w:rPr>
        <w:t>Павленок</w:t>
      </w:r>
      <w:proofErr w:type="spellEnd"/>
      <w:r w:rsidRPr="00780A72">
        <w:rPr>
          <w:rFonts w:ascii="Times New Roman" w:hAnsi="Times New Roman" w:cs="Times New Roman"/>
          <w:sz w:val="28"/>
          <w:szCs w:val="28"/>
          <w:lang w:val="uk-UA"/>
        </w:rPr>
        <w:t xml:space="preserve"> в першу чергу виділяє:</w:t>
      </w:r>
    </w:p>
    <w:p w14:paraId="4C786B5D" w14:textId="77777777" w:rsidR="00A71CE7" w:rsidRPr="00780A72" w:rsidRDefault="00A71CE7" w:rsidP="00780A72">
      <w:pPr>
        <w:pStyle w:val="HTML"/>
        <w:numPr>
          <w:ilvl w:val="0"/>
          <w:numId w:val="5"/>
        </w:numPr>
        <w:jc w:val="both"/>
        <w:rPr>
          <w:rFonts w:ascii="Times New Roman" w:hAnsi="Times New Roman" w:cs="Times New Roman"/>
          <w:sz w:val="28"/>
          <w:szCs w:val="28"/>
          <w:lang w:val="uk-UA"/>
        </w:rPr>
      </w:pPr>
      <w:r w:rsidRPr="00780A72">
        <w:rPr>
          <w:rFonts w:ascii="Times New Roman" w:hAnsi="Times New Roman" w:cs="Times New Roman"/>
          <w:sz w:val="28"/>
          <w:szCs w:val="28"/>
          <w:lang w:val="uk-UA"/>
        </w:rPr>
        <w:t xml:space="preserve">діагностичну - </w:t>
      </w:r>
      <w:proofErr w:type="spellStart"/>
      <w:r w:rsidRPr="00780A72">
        <w:rPr>
          <w:rFonts w:ascii="Times New Roman" w:hAnsi="Times New Roman" w:cs="Times New Roman"/>
          <w:sz w:val="28"/>
          <w:szCs w:val="28"/>
        </w:rPr>
        <w:t>передбачає</w:t>
      </w:r>
      <w:proofErr w:type="spellEnd"/>
      <w:r w:rsidRPr="00780A72">
        <w:rPr>
          <w:rFonts w:ascii="Times New Roman" w:hAnsi="Times New Roman" w:cs="Times New Roman"/>
          <w:sz w:val="28"/>
          <w:szCs w:val="28"/>
        </w:rPr>
        <w:t xml:space="preserve"> </w:t>
      </w:r>
      <w:proofErr w:type="spellStart"/>
      <w:r w:rsidRPr="00780A72">
        <w:rPr>
          <w:rFonts w:ascii="Times New Roman" w:hAnsi="Times New Roman" w:cs="Times New Roman"/>
          <w:sz w:val="28"/>
          <w:szCs w:val="28"/>
        </w:rPr>
        <w:t>вивчення</w:t>
      </w:r>
      <w:proofErr w:type="spellEnd"/>
      <w:r w:rsidRPr="00780A72">
        <w:rPr>
          <w:rFonts w:ascii="Times New Roman" w:hAnsi="Times New Roman" w:cs="Times New Roman"/>
          <w:sz w:val="28"/>
          <w:szCs w:val="28"/>
        </w:rPr>
        <w:t xml:space="preserve"> психологом і педагогом </w:t>
      </w:r>
      <w:proofErr w:type="spellStart"/>
      <w:r w:rsidRPr="00780A72">
        <w:rPr>
          <w:rFonts w:ascii="Times New Roman" w:hAnsi="Times New Roman" w:cs="Times New Roman"/>
          <w:sz w:val="28"/>
          <w:szCs w:val="28"/>
        </w:rPr>
        <w:t>особливостей</w:t>
      </w:r>
      <w:proofErr w:type="spellEnd"/>
      <w:r w:rsidRPr="00780A72">
        <w:rPr>
          <w:rFonts w:ascii="Times New Roman" w:hAnsi="Times New Roman" w:cs="Times New Roman"/>
          <w:sz w:val="28"/>
          <w:szCs w:val="28"/>
        </w:rPr>
        <w:t xml:space="preserve"> </w:t>
      </w:r>
      <w:proofErr w:type="spellStart"/>
      <w:r w:rsidRPr="00780A72">
        <w:rPr>
          <w:rFonts w:ascii="Times New Roman" w:hAnsi="Times New Roman" w:cs="Times New Roman"/>
          <w:sz w:val="28"/>
          <w:szCs w:val="28"/>
        </w:rPr>
        <w:t>сімейного</w:t>
      </w:r>
      <w:proofErr w:type="spellEnd"/>
      <w:r w:rsidRPr="00780A72">
        <w:rPr>
          <w:rFonts w:ascii="Times New Roman" w:hAnsi="Times New Roman" w:cs="Times New Roman"/>
          <w:sz w:val="28"/>
          <w:szCs w:val="28"/>
        </w:rPr>
        <w:t xml:space="preserve"> </w:t>
      </w:r>
      <w:proofErr w:type="spellStart"/>
      <w:r w:rsidRPr="00780A72">
        <w:rPr>
          <w:rFonts w:ascii="Times New Roman" w:hAnsi="Times New Roman" w:cs="Times New Roman"/>
          <w:sz w:val="28"/>
          <w:szCs w:val="28"/>
        </w:rPr>
        <w:t>мікросередовища</w:t>
      </w:r>
      <w:proofErr w:type="spellEnd"/>
      <w:r w:rsidRPr="00780A72">
        <w:rPr>
          <w:rFonts w:ascii="Times New Roman" w:hAnsi="Times New Roman" w:cs="Times New Roman"/>
          <w:sz w:val="28"/>
          <w:szCs w:val="28"/>
        </w:rPr>
        <w:t xml:space="preserve">, постановку </w:t>
      </w:r>
      <w:proofErr w:type="spellStart"/>
      <w:r w:rsidRPr="00780A72">
        <w:rPr>
          <w:rFonts w:ascii="Times New Roman" w:hAnsi="Times New Roman" w:cs="Times New Roman"/>
          <w:sz w:val="28"/>
          <w:szCs w:val="28"/>
        </w:rPr>
        <w:t>соціального</w:t>
      </w:r>
      <w:proofErr w:type="spellEnd"/>
      <w:r w:rsidRPr="00780A72">
        <w:rPr>
          <w:rFonts w:ascii="Times New Roman" w:hAnsi="Times New Roman" w:cs="Times New Roman"/>
          <w:sz w:val="28"/>
          <w:szCs w:val="28"/>
        </w:rPr>
        <w:t xml:space="preserve"> прогнозу</w:t>
      </w:r>
      <w:r w:rsidRPr="00780A72">
        <w:rPr>
          <w:rFonts w:ascii="Times New Roman" w:hAnsi="Times New Roman" w:cs="Times New Roman"/>
          <w:sz w:val="28"/>
          <w:szCs w:val="28"/>
          <w:lang w:val="uk-UA"/>
        </w:rPr>
        <w:t>;</w:t>
      </w:r>
    </w:p>
    <w:p w14:paraId="42BBBE47" w14:textId="77777777" w:rsidR="00A71CE7" w:rsidRPr="00780A72" w:rsidRDefault="00A71CE7" w:rsidP="00780A72">
      <w:pPr>
        <w:pStyle w:val="HTML"/>
        <w:numPr>
          <w:ilvl w:val="0"/>
          <w:numId w:val="5"/>
        </w:numPr>
        <w:jc w:val="both"/>
        <w:rPr>
          <w:rFonts w:ascii="Times New Roman" w:hAnsi="Times New Roman" w:cs="Times New Roman"/>
          <w:sz w:val="28"/>
          <w:szCs w:val="28"/>
          <w:lang w:val="uk-UA"/>
        </w:rPr>
      </w:pPr>
      <w:r w:rsidRPr="00780A72">
        <w:rPr>
          <w:rFonts w:ascii="Times New Roman" w:hAnsi="Times New Roman" w:cs="Times New Roman"/>
          <w:sz w:val="28"/>
          <w:szCs w:val="28"/>
          <w:lang w:val="uk-UA"/>
        </w:rPr>
        <w:t>прогностичну - реалізується шляхом програмування і прогнозування впливу на об’єкт роботи (неблагополучну сім’ю) всіх соціальних інститутів суспільства, формування певної моделі поведінки сім’ї;</w:t>
      </w:r>
    </w:p>
    <w:p w14:paraId="377F8E6C" w14:textId="77777777" w:rsidR="00A71CE7" w:rsidRPr="00780A72" w:rsidRDefault="00A71CE7" w:rsidP="00780A72">
      <w:pPr>
        <w:pStyle w:val="HTML"/>
        <w:numPr>
          <w:ilvl w:val="0"/>
          <w:numId w:val="5"/>
        </w:numPr>
        <w:jc w:val="both"/>
        <w:rPr>
          <w:rFonts w:ascii="Times New Roman" w:hAnsi="Times New Roman" w:cs="Times New Roman"/>
          <w:sz w:val="28"/>
          <w:szCs w:val="28"/>
          <w:lang w:val="uk-UA"/>
        </w:rPr>
      </w:pPr>
      <w:r w:rsidRPr="00780A72">
        <w:rPr>
          <w:rFonts w:ascii="Times New Roman" w:hAnsi="Times New Roman" w:cs="Times New Roman"/>
          <w:sz w:val="28"/>
          <w:szCs w:val="28"/>
          <w:lang w:val="uk-UA"/>
        </w:rPr>
        <w:t>профілактичну - дозволяє привести в дію соціально-правові, юридичні, психологічні, соціально-медичні, педагогічні та інші механізми попередження і подолання негативних явищ, організувати всебічну допомогу і підтримку неблагополучної сім’ї, щоб попередити подальші можливі негативні наслідки її становища і поведінки;</w:t>
      </w:r>
    </w:p>
    <w:p w14:paraId="33879CE7" w14:textId="77777777" w:rsidR="00A71CE7" w:rsidRPr="00780A72" w:rsidRDefault="00A71CE7" w:rsidP="00780A72">
      <w:pPr>
        <w:pStyle w:val="HTML"/>
        <w:numPr>
          <w:ilvl w:val="0"/>
          <w:numId w:val="5"/>
        </w:numPr>
        <w:jc w:val="both"/>
        <w:rPr>
          <w:rFonts w:ascii="Times New Roman" w:hAnsi="Times New Roman" w:cs="Times New Roman"/>
          <w:sz w:val="28"/>
          <w:szCs w:val="28"/>
          <w:lang w:val="uk-UA"/>
        </w:rPr>
      </w:pPr>
      <w:r w:rsidRPr="00780A72">
        <w:rPr>
          <w:rFonts w:ascii="Times New Roman" w:hAnsi="Times New Roman" w:cs="Times New Roman"/>
          <w:sz w:val="28"/>
          <w:szCs w:val="28"/>
          <w:lang w:val="uk-UA"/>
        </w:rPr>
        <w:t>правозахисну - доповнює попередню і передбачає не тільки надання допомоги сім’ї, але і захист її прав;</w:t>
      </w:r>
    </w:p>
    <w:p w14:paraId="749B1152" w14:textId="77777777" w:rsidR="00A71CE7" w:rsidRPr="00780A72" w:rsidRDefault="00A71CE7" w:rsidP="00780A72">
      <w:pPr>
        <w:pStyle w:val="HTML"/>
        <w:numPr>
          <w:ilvl w:val="0"/>
          <w:numId w:val="5"/>
        </w:numPr>
        <w:jc w:val="both"/>
        <w:rPr>
          <w:rFonts w:ascii="Times New Roman" w:hAnsi="Times New Roman" w:cs="Times New Roman"/>
          <w:sz w:val="28"/>
          <w:szCs w:val="28"/>
          <w:lang w:val="uk-UA"/>
        </w:rPr>
      </w:pPr>
      <w:r w:rsidRPr="00780A72">
        <w:rPr>
          <w:rFonts w:ascii="Times New Roman" w:hAnsi="Times New Roman" w:cs="Times New Roman"/>
          <w:sz w:val="28"/>
          <w:szCs w:val="28"/>
          <w:lang w:val="uk-UA"/>
        </w:rPr>
        <w:t>соціально-педагогічну;</w:t>
      </w:r>
    </w:p>
    <w:p w14:paraId="7BF47AF6" w14:textId="77777777" w:rsidR="00A71CE7" w:rsidRPr="00780A72" w:rsidRDefault="00A71CE7" w:rsidP="00780A72">
      <w:pPr>
        <w:pStyle w:val="HTML"/>
        <w:numPr>
          <w:ilvl w:val="0"/>
          <w:numId w:val="5"/>
        </w:numPr>
        <w:jc w:val="both"/>
        <w:rPr>
          <w:rFonts w:ascii="Times New Roman" w:hAnsi="Times New Roman" w:cs="Times New Roman"/>
          <w:sz w:val="28"/>
          <w:szCs w:val="28"/>
          <w:lang w:val="uk-UA"/>
        </w:rPr>
      </w:pPr>
      <w:r w:rsidRPr="00780A72">
        <w:rPr>
          <w:rFonts w:ascii="Times New Roman" w:hAnsi="Times New Roman" w:cs="Times New Roman"/>
          <w:sz w:val="28"/>
          <w:szCs w:val="28"/>
          <w:lang w:val="uk-UA"/>
        </w:rPr>
        <w:t>психологічну - передбачає різні види консультування і корекції міжособистісних взаємовідносин в сім’ї, допомогу в соціальній адаптації і соціально- психологічній реабілітації;</w:t>
      </w:r>
    </w:p>
    <w:p w14:paraId="6D1E1917" w14:textId="77777777" w:rsidR="00A71CE7" w:rsidRPr="00780A72" w:rsidRDefault="00A71CE7" w:rsidP="00780A72">
      <w:pPr>
        <w:pStyle w:val="HTML"/>
        <w:numPr>
          <w:ilvl w:val="0"/>
          <w:numId w:val="5"/>
        </w:numPr>
        <w:jc w:val="both"/>
        <w:rPr>
          <w:rFonts w:ascii="Times New Roman" w:hAnsi="Times New Roman" w:cs="Times New Roman"/>
          <w:sz w:val="28"/>
          <w:szCs w:val="28"/>
          <w:lang w:val="uk-UA"/>
        </w:rPr>
      </w:pPr>
      <w:r w:rsidRPr="00780A72">
        <w:rPr>
          <w:rFonts w:ascii="Times New Roman" w:hAnsi="Times New Roman" w:cs="Times New Roman"/>
          <w:sz w:val="28"/>
          <w:szCs w:val="28"/>
          <w:lang w:val="uk-UA"/>
        </w:rPr>
        <w:t>соціально-побутову;</w:t>
      </w:r>
    </w:p>
    <w:p w14:paraId="36B56C96" w14:textId="77777777" w:rsidR="00A71CE7" w:rsidRPr="00780A72" w:rsidRDefault="00A71CE7" w:rsidP="00780A72">
      <w:pPr>
        <w:pStyle w:val="HTML"/>
        <w:numPr>
          <w:ilvl w:val="0"/>
          <w:numId w:val="5"/>
        </w:numPr>
        <w:jc w:val="both"/>
        <w:rPr>
          <w:rFonts w:ascii="Times New Roman" w:hAnsi="Times New Roman" w:cs="Times New Roman"/>
          <w:sz w:val="28"/>
          <w:szCs w:val="28"/>
          <w:lang w:val="uk-UA"/>
        </w:rPr>
      </w:pPr>
      <w:r w:rsidRPr="00780A72">
        <w:rPr>
          <w:rFonts w:ascii="Times New Roman" w:hAnsi="Times New Roman" w:cs="Times New Roman"/>
          <w:sz w:val="28"/>
          <w:szCs w:val="28"/>
          <w:lang w:val="uk-UA"/>
        </w:rPr>
        <w:lastRenderedPageBreak/>
        <w:t>комунікативну - психолог і педагог встановлюють необхідні контакти з членами сім’ї, організують обмін інформацією, сприяють 6 правильному сприйманню людьми один одного, досягненню взаєморозуміння , забезпечують контакти сім’ї з представниками інших соціальних служб;</w:t>
      </w:r>
    </w:p>
    <w:p w14:paraId="69137940" w14:textId="77777777" w:rsidR="00A71CE7" w:rsidRPr="00780A72" w:rsidRDefault="00A71CE7" w:rsidP="00780A72">
      <w:pPr>
        <w:pStyle w:val="HTML"/>
        <w:numPr>
          <w:ilvl w:val="0"/>
          <w:numId w:val="5"/>
        </w:numPr>
        <w:jc w:val="both"/>
        <w:rPr>
          <w:rFonts w:ascii="Times New Roman" w:hAnsi="Times New Roman" w:cs="Times New Roman"/>
          <w:sz w:val="28"/>
          <w:szCs w:val="28"/>
          <w:lang w:val="uk-UA"/>
        </w:rPr>
      </w:pPr>
      <w:r w:rsidRPr="00780A72">
        <w:rPr>
          <w:rFonts w:ascii="Times New Roman" w:hAnsi="Times New Roman" w:cs="Times New Roman"/>
          <w:sz w:val="28"/>
          <w:szCs w:val="28"/>
          <w:lang w:val="uk-UA"/>
        </w:rPr>
        <w:t>морально-гуманістичну;</w:t>
      </w:r>
    </w:p>
    <w:p w14:paraId="2B1F8662" w14:textId="77777777" w:rsidR="00A71CE7" w:rsidRPr="00780A72" w:rsidRDefault="00A71CE7" w:rsidP="00780A72">
      <w:pPr>
        <w:pStyle w:val="HTML"/>
        <w:numPr>
          <w:ilvl w:val="0"/>
          <w:numId w:val="5"/>
        </w:numPr>
        <w:jc w:val="both"/>
        <w:rPr>
          <w:rFonts w:ascii="Times New Roman" w:hAnsi="Times New Roman" w:cs="Times New Roman"/>
          <w:sz w:val="28"/>
          <w:szCs w:val="28"/>
          <w:lang w:val="uk-UA"/>
        </w:rPr>
      </w:pPr>
      <w:r w:rsidRPr="00780A72">
        <w:rPr>
          <w:rFonts w:ascii="Times New Roman" w:hAnsi="Times New Roman" w:cs="Times New Roman"/>
          <w:sz w:val="28"/>
          <w:szCs w:val="28"/>
          <w:lang w:val="uk-UA"/>
        </w:rPr>
        <w:t>організаційну -  може бути виділена як окрема  функція, але разом з тим вона тісно зв’язана з іншими. Її реалізація полягає в тому, щоб сприяти координації дій різних соціальних служб в наданні допомоги сім’ї.</w:t>
      </w:r>
    </w:p>
    <w:p w14:paraId="73733A49" w14:textId="77777777" w:rsidR="00A71CE7" w:rsidRPr="00780A72" w:rsidRDefault="00A71CE7" w:rsidP="00780A72">
      <w:pPr>
        <w:pStyle w:val="HTML"/>
        <w:ind w:firstLine="709"/>
        <w:jc w:val="both"/>
        <w:rPr>
          <w:rFonts w:ascii="Times New Roman" w:hAnsi="Times New Roman" w:cs="Times New Roman"/>
          <w:sz w:val="28"/>
          <w:szCs w:val="28"/>
          <w:lang w:val="uk-UA"/>
        </w:rPr>
      </w:pPr>
      <w:r w:rsidRPr="00780A72">
        <w:rPr>
          <w:rFonts w:ascii="Times New Roman" w:hAnsi="Times New Roman" w:cs="Times New Roman"/>
          <w:sz w:val="28"/>
          <w:szCs w:val="28"/>
          <w:lang w:val="uk-UA"/>
        </w:rPr>
        <w:t>Слід зазначити,  що у роботі  з  неблагополучною  сім</w:t>
      </w:r>
      <w:r w:rsidRPr="00780A72">
        <w:rPr>
          <w:rFonts w:ascii="Times New Roman" w:hAnsi="Times New Roman" w:cs="Times New Roman"/>
          <w:sz w:val="28"/>
          <w:szCs w:val="28"/>
        </w:rPr>
        <w:t>’</w:t>
      </w:r>
      <w:proofErr w:type="spellStart"/>
      <w:r w:rsidRPr="00780A72">
        <w:rPr>
          <w:rFonts w:ascii="Times New Roman" w:hAnsi="Times New Roman" w:cs="Times New Roman"/>
          <w:sz w:val="28"/>
          <w:szCs w:val="28"/>
          <w:lang w:val="uk-UA"/>
        </w:rPr>
        <w:t>єю</w:t>
      </w:r>
      <w:proofErr w:type="spellEnd"/>
      <w:r w:rsidRPr="00780A72">
        <w:rPr>
          <w:rFonts w:ascii="Times New Roman" w:hAnsi="Times New Roman" w:cs="Times New Roman"/>
          <w:sz w:val="28"/>
          <w:szCs w:val="28"/>
          <w:lang w:val="uk-UA"/>
        </w:rPr>
        <w:t xml:space="preserve">   психолог  виступає посередником  між   с</w:t>
      </w:r>
      <w:proofErr w:type="spellStart"/>
      <w:r w:rsidRPr="00780A72">
        <w:rPr>
          <w:rFonts w:ascii="Times New Roman" w:hAnsi="Times New Roman" w:cs="Times New Roman"/>
          <w:sz w:val="28"/>
          <w:szCs w:val="28"/>
        </w:rPr>
        <w:t>оціальни</w:t>
      </w:r>
      <w:proofErr w:type="spellEnd"/>
      <w:r w:rsidRPr="00780A72">
        <w:rPr>
          <w:rFonts w:ascii="Times New Roman" w:hAnsi="Times New Roman" w:cs="Times New Roman"/>
          <w:sz w:val="28"/>
          <w:szCs w:val="28"/>
          <w:lang w:val="uk-UA"/>
        </w:rPr>
        <w:t>м</w:t>
      </w:r>
      <w:r w:rsidRPr="00780A72">
        <w:rPr>
          <w:rFonts w:ascii="Times New Roman" w:hAnsi="Times New Roman" w:cs="Times New Roman"/>
          <w:sz w:val="28"/>
          <w:szCs w:val="28"/>
        </w:rPr>
        <w:t xml:space="preserve">  </w:t>
      </w:r>
      <w:proofErr w:type="spellStart"/>
      <w:r w:rsidRPr="00780A72">
        <w:rPr>
          <w:rFonts w:ascii="Times New Roman" w:hAnsi="Times New Roman" w:cs="Times New Roman"/>
          <w:sz w:val="28"/>
          <w:szCs w:val="28"/>
        </w:rPr>
        <w:t>працівник</w:t>
      </w:r>
      <w:r w:rsidRPr="00780A72">
        <w:rPr>
          <w:rFonts w:ascii="Times New Roman" w:hAnsi="Times New Roman" w:cs="Times New Roman"/>
          <w:sz w:val="28"/>
          <w:szCs w:val="28"/>
          <w:lang w:val="uk-UA"/>
        </w:rPr>
        <w:t>ом</w:t>
      </w:r>
      <w:proofErr w:type="spellEnd"/>
      <w:r w:rsidRPr="00780A72">
        <w:rPr>
          <w:rFonts w:ascii="Times New Roman" w:hAnsi="Times New Roman" w:cs="Times New Roman"/>
          <w:sz w:val="28"/>
          <w:szCs w:val="28"/>
        </w:rPr>
        <w:t>,  державою,</w:t>
      </w:r>
      <w:r w:rsidRPr="00780A72">
        <w:rPr>
          <w:rFonts w:ascii="Times New Roman" w:hAnsi="Times New Roman" w:cs="Times New Roman"/>
          <w:sz w:val="28"/>
          <w:szCs w:val="28"/>
          <w:lang w:val="uk-UA"/>
        </w:rPr>
        <w:t xml:space="preserve"> </w:t>
      </w:r>
      <w:proofErr w:type="spellStart"/>
      <w:r w:rsidRPr="00780A72">
        <w:rPr>
          <w:rFonts w:ascii="Times New Roman" w:hAnsi="Times New Roman" w:cs="Times New Roman"/>
          <w:sz w:val="28"/>
          <w:szCs w:val="28"/>
        </w:rPr>
        <w:t>громадськими</w:t>
      </w:r>
      <w:proofErr w:type="spellEnd"/>
      <w:r w:rsidRPr="00780A72">
        <w:rPr>
          <w:rFonts w:ascii="Times New Roman" w:hAnsi="Times New Roman" w:cs="Times New Roman"/>
          <w:sz w:val="28"/>
          <w:szCs w:val="28"/>
        </w:rPr>
        <w:t xml:space="preserve"> </w:t>
      </w:r>
      <w:proofErr w:type="spellStart"/>
      <w:r w:rsidRPr="00780A72">
        <w:rPr>
          <w:rFonts w:ascii="Times New Roman" w:hAnsi="Times New Roman" w:cs="Times New Roman"/>
          <w:sz w:val="28"/>
          <w:szCs w:val="28"/>
        </w:rPr>
        <w:t>організаціями</w:t>
      </w:r>
      <w:proofErr w:type="spellEnd"/>
      <w:r w:rsidRPr="00780A72">
        <w:rPr>
          <w:rFonts w:ascii="Times New Roman" w:hAnsi="Times New Roman" w:cs="Times New Roman"/>
          <w:sz w:val="28"/>
          <w:szCs w:val="28"/>
        </w:rPr>
        <w:t xml:space="preserve">  та  </w:t>
      </w:r>
      <w:proofErr w:type="spellStart"/>
      <w:r w:rsidRPr="00780A72">
        <w:rPr>
          <w:rFonts w:ascii="Times New Roman" w:hAnsi="Times New Roman" w:cs="Times New Roman"/>
          <w:sz w:val="28"/>
          <w:szCs w:val="28"/>
        </w:rPr>
        <w:t>законодавчими</w:t>
      </w:r>
      <w:proofErr w:type="spellEnd"/>
      <w:r w:rsidRPr="00780A72">
        <w:rPr>
          <w:rFonts w:ascii="Times New Roman" w:hAnsi="Times New Roman" w:cs="Times New Roman"/>
          <w:sz w:val="28"/>
          <w:szCs w:val="28"/>
        </w:rPr>
        <w:t xml:space="preserve">  органами.  </w:t>
      </w:r>
    </w:p>
    <w:p w14:paraId="268FF6CF" w14:textId="77777777" w:rsidR="00A71CE7" w:rsidRPr="00780A72" w:rsidRDefault="00A71CE7" w:rsidP="00780A72">
      <w:pPr>
        <w:autoSpaceDE w:val="0"/>
        <w:autoSpaceDN w:val="0"/>
        <w:adjustRightInd w:val="0"/>
        <w:spacing w:after="0" w:line="240" w:lineRule="auto"/>
        <w:ind w:firstLine="851"/>
        <w:jc w:val="both"/>
        <w:rPr>
          <w:rFonts w:ascii="Times New Roman" w:hAnsi="Times New Roman" w:cs="Times New Roman"/>
          <w:sz w:val="28"/>
          <w:szCs w:val="28"/>
        </w:rPr>
      </w:pPr>
      <w:r w:rsidRPr="00780A72">
        <w:rPr>
          <w:rFonts w:ascii="Times New Roman" w:hAnsi="Times New Roman" w:cs="Times New Roman"/>
          <w:sz w:val="28"/>
          <w:szCs w:val="28"/>
        </w:rPr>
        <w:t>Форми та методи роботи з сім’єю можуть бути різноманітними. Їх вибір</w:t>
      </w:r>
    </w:p>
    <w:p w14:paraId="7BFC3970" w14:textId="77777777" w:rsidR="00A71CE7" w:rsidRPr="00780A72" w:rsidRDefault="00A71CE7" w:rsidP="00780A72">
      <w:pPr>
        <w:autoSpaceDE w:val="0"/>
        <w:autoSpaceDN w:val="0"/>
        <w:adjustRightInd w:val="0"/>
        <w:spacing w:after="0" w:line="240" w:lineRule="auto"/>
        <w:jc w:val="both"/>
        <w:rPr>
          <w:rFonts w:ascii="Times New Roman" w:hAnsi="Times New Roman" w:cs="Times New Roman"/>
          <w:sz w:val="28"/>
          <w:szCs w:val="28"/>
        </w:rPr>
      </w:pPr>
      <w:r w:rsidRPr="00780A72">
        <w:rPr>
          <w:rFonts w:ascii="Times New Roman" w:hAnsi="Times New Roman" w:cs="Times New Roman"/>
          <w:sz w:val="28"/>
          <w:szCs w:val="28"/>
        </w:rPr>
        <w:t>залежить від типу, структури, потреб сім’ї, від того, як розподіляються ролі в</w:t>
      </w:r>
    </w:p>
    <w:p w14:paraId="16348084" w14:textId="77777777" w:rsidR="00A71CE7" w:rsidRPr="00780A72" w:rsidRDefault="00A71CE7" w:rsidP="00780A72">
      <w:pPr>
        <w:autoSpaceDE w:val="0"/>
        <w:autoSpaceDN w:val="0"/>
        <w:adjustRightInd w:val="0"/>
        <w:spacing w:after="0" w:line="240" w:lineRule="auto"/>
        <w:jc w:val="both"/>
        <w:rPr>
          <w:rFonts w:ascii="Times New Roman" w:hAnsi="Times New Roman" w:cs="Times New Roman"/>
          <w:sz w:val="28"/>
          <w:szCs w:val="28"/>
        </w:rPr>
      </w:pPr>
      <w:r w:rsidRPr="00780A72">
        <w:rPr>
          <w:rFonts w:ascii="Times New Roman" w:hAnsi="Times New Roman" w:cs="Times New Roman"/>
          <w:sz w:val="28"/>
          <w:szCs w:val="28"/>
        </w:rPr>
        <w:t>сім’ї, як вона адаптується до зміни умов.</w:t>
      </w:r>
    </w:p>
    <w:p w14:paraId="7733011F" w14:textId="77777777" w:rsidR="00A71CE7" w:rsidRPr="00780A72" w:rsidRDefault="00A71CE7" w:rsidP="00780A72">
      <w:pPr>
        <w:spacing w:line="240" w:lineRule="auto"/>
        <w:ind w:firstLine="708"/>
        <w:jc w:val="both"/>
        <w:rPr>
          <w:rFonts w:ascii="Times New Roman" w:hAnsi="Times New Roman" w:cs="Times New Roman"/>
          <w:sz w:val="28"/>
          <w:szCs w:val="28"/>
        </w:rPr>
      </w:pPr>
      <w:r w:rsidRPr="00780A72">
        <w:rPr>
          <w:rFonts w:ascii="Times New Roman" w:hAnsi="Times New Roman" w:cs="Times New Roman"/>
          <w:sz w:val="28"/>
          <w:szCs w:val="28"/>
        </w:rPr>
        <w:t xml:space="preserve">Форми роботи з неблагополучною сім'єю: </w:t>
      </w:r>
    </w:p>
    <w:p w14:paraId="7ABEF2CD" w14:textId="77777777" w:rsidR="00A71CE7" w:rsidRPr="00780A72" w:rsidRDefault="00A71CE7" w:rsidP="00780A72">
      <w:pPr>
        <w:spacing w:line="240" w:lineRule="auto"/>
        <w:ind w:firstLine="708"/>
        <w:jc w:val="both"/>
        <w:rPr>
          <w:rFonts w:ascii="Times New Roman" w:hAnsi="Times New Roman" w:cs="Times New Roman"/>
          <w:sz w:val="28"/>
          <w:szCs w:val="28"/>
        </w:rPr>
      </w:pPr>
      <w:r w:rsidRPr="00780A72">
        <w:rPr>
          <w:rFonts w:ascii="Times New Roman" w:hAnsi="Times New Roman" w:cs="Times New Roman"/>
          <w:sz w:val="28"/>
          <w:szCs w:val="28"/>
        </w:rPr>
        <w:t xml:space="preserve">1) за кількістю сімей (групові, індивідуальні); </w:t>
      </w:r>
    </w:p>
    <w:p w14:paraId="0A759C16" w14:textId="77777777" w:rsidR="00A71CE7" w:rsidRPr="00780A72" w:rsidRDefault="00A71CE7" w:rsidP="00780A72">
      <w:pPr>
        <w:spacing w:line="240" w:lineRule="auto"/>
        <w:ind w:firstLine="708"/>
        <w:jc w:val="both"/>
        <w:rPr>
          <w:rFonts w:ascii="Times New Roman" w:hAnsi="Times New Roman" w:cs="Times New Roman"/>
          <w:sz w:val="28"/>
          <w:szCs w:val="28"/>
        </w:rPr>
      </w:pPr>
      <w:r w:rsidRPr="00780A72">
        <w:rPr>
          <w:rFonts w:ascii="Times New Roman" w:hAnsi="Times New Roman" w:cs="Times New Roman"/>
          <w:sz w:val="28"/>
          <w:szCs w:val="28"/>
        </w:rPr>
        <w:t xml:space="preserve">2) за ступенем самостійності сімей (групи </w:t>
      </w:r>
      <w:proofErr w:type="spellStart"/>
      <w:r w:rsidRPr="00780A72">
        <w:rPr>
          <w:rFonts w:ascii="Times New Roman" w:hAnsi="Times New Roman" w:cs="Times New Roman"/>
          <w:sz w:val="28"/>
          <w:szCs w:val="28"/>
        </w:rPr>
        <w:t>взаємопідтримки</w:t>
      </w:r>
      <w:proofErr w:type="spellEnd"/>
      <w:r w:rsidRPr="00780A72">
        <w:rPr>
          <w:rFonts w:ascii="Times New Roman" w:hAnsi="Times New Roman" w:cs="Times New Roman"/>
          <w:sz w:val="28"/>
          <w:szCs w:val="28"/>
        </w:rPr>
        <w:t>, працюючі з консуль</w:t>
      </w:r>
      <w:r w:rsidRPr="00780A72">
        <w:rPr>
          <w:rFonts w:ascii="Times New Roman" w:hAnsi="Times New Roman" w:cs="Times New Roman"/>
          <w:sz w:val="28"/>
          <w:szCs w:val="28"/>
        </w:rPr>
        <w:softHyphen/>
        <w:t xml:space="preserve">тантом); </w:t>
      </w:r>
    </w:p>
    <w:p w14:paraId="5CF1A3F9" w14:textId="77777777" w:rsidR="00A71CE7" w:rsidRPr="00780A72" w:rsidRDefault="00A71CE7" w:rsidP="00780A72">
      <w:pPr>
        <w:spacing w:line="240" w:lineRule="auto"/>
        <w:ind w:firstLine="708"/>
        <w:jc w:val="both"/>
        <w:rPr>
          <w:rFonts w:ascii="Times New Roman" w:hAnsi="Times New Roman" w:cs="Times New Roman"/>
          <w:sz w:val="28"/>
          <w:szCs w:val="28"/>
        </w:rPr>
      </w:pPr>
      <w:r w:rsidRPr="00780A72">
        <w:rPr>
          <w:rFonts w:ascii="Times New Roman" w:hAnsi="Times New Roman" w:cs="Times New Roman"/>
          <w:sz w:val="28"/>
          <w:szCs w:val="28"/>
        </w:rPr>
        <w:t xml:space="preserve">3) за місцем проведення (стаціонарні, виїзні); </w:t>
      </w:r>
    </w:p>
    <w:p w14:paraId="3D2C7933" w14:textId="77777777" w:rsidR="00A71CE7" w:rsidRPr="00780A72" w:rsidRDefault="00A71CE7" w:rsidP="00780A72">
      <w:pPr>
        <w:spacing w:line="240" w:lineRule="auto"/>
        <w:ind w:firstLine="708"/>
        <w:jc w:val="both"/>
        <w:rPr>
          <w:rFonts w:ascii="Times New Roman" w:hAnsi="Times New Roman" w:cs="Times New Roman"/>
          <w:sz w:val="28"/>
          <w:szCs w:val="28"/>
        </w:rPr>
      </w:pPr>
      <w:r w:rsidRPr="00780A72">
        <w:rPr>
          <w:rFonts w:ascii="Times New Roman" w:hAnsi="Times New Roman" w:cs="Times New Roman"/>
          <w:sz w:val="28"/>
          <w:szCs w:val="28"/>
        </w:rPr>
        <w:t>4) за тривалістю (</w:t>
      </w:r>
      <w:proofErr w:type="spellStart"/>
      <w:r w:rsidRPr="00780A72">
        <w:rPr>
          <w:rFonts w:ascii="Times New Roman" w:hAnsi="Times New Roman" w:cs="Times New Roman"/>
          <w:sz w:val="28"/>
          <w:szCs w:val="28"/>
        </w:rPr>
        <w:t>постійнодіючі</w:t>
      </w:r>
      <w:proofErr w:type="spellEnd"/>
      <w:r w:rsidRPr="00780A72">
        <w:rPr>
          <w:rFonts w:ascii="Times New Roman" w:hAnsi="Times New Roman" w:cs="Times New Roman"/>
          <w:sz w:val="28"/>
          <w:szCs w:val="28"/>
        </w:rPr>
        <w:t xml:space="preserve">, пульсуючі, одноразові); </w:t>
      </w:r>
    </w:p>
    <w:p w14:paraId="6E326906" w14:textId="77777777" w:rsidR="00A71CE7" w:rsidRPr="00780A72" w:rsidRDefault="00A71CE7" w:rsidP="00780A72">
      <w:pPr>
        <w:spacing w:line="240" w:lineRule="auto"/>
        <w:ind w:firstLine="708"/>
        <w:jc w:val="both"/>
        <w:rPr>
          <w:rFonts w:ascii="Times New Roman" w:hAnsi="Times New Roman" w:cs="Times New Roman"/>
          <w:sz w:val="28"/>
          <w:szCs w:val="28"/>
        </w:rPr>
      </w:pPr>
      <w:r w:rsidRPr="00780A72">
        <w:rPr>
          <w:rFonts w:ascii="Times New Roman" w:hAnsi="Times New Roman" w:cs="Times New Roman"/>
          <w:sz w:val="28"/>
          <w:szCs w:val="28"/>
        </w:rPr>
        <w:t>5) за характером спілкування (без</w:t>
      </w:r>
      <w:r w:rsidRPr="00780A72">
        <w:rPr>
          <w:rFonts w:ascii="Times New Roman" w:hAnsi="Times New Roman" w:cs="Times New Roman"/>
          <w:sz w:val="28"/>
          <w:szCs w:val="28"/>
        </w:rPr>
        <w:softHyphen/>
        <w:t xml:space="preserve">посередні, опосередковані); </w:t>
      </w:r>
    </w:p>
    <w:p w14:paraId="1EF400AB" w14:textId="77777777" w:rsidR="00A71CE7" w:rsidRPr="00780A72" w:rsidRDefault="00A71CE7" w:rsidP="00780A72">
      <w:pPr>
        <w:spacing w:line="240" w:lineRule="auto"/>
        <w:ind w:firstLine="708"/>
        <w:jc w:val="both"/>
        <w:rPr>
          <w:rFonts w:ascii="Times New Roman" w:hAnsi="Times New Roman" w:cs="Times New Roman"/>
          <w:sz w:val="28"/>
          <w:szCs w:val="28"/>
        </w:rPr>
      </w:pPr>
      <w:r w:rsidRPr="00780A72">
        <w:rPr>
          <w:rFonts w:ascii="Times New Roman" w:hAnsi="Times New Roman" w:cs="Times New Roman"/>
          <w:sz w:val="28"/>
          <w:szCs w:val="28"/>
        </w:rPr>
        <w:t xml:space="preserve">6) за умовами здійснення (екстрені, звичайні); </w:t>
      </w:r>
    </w:p>
    <w:p w14:paraId="11CA72C5" w14:textId="77777777" w:rsidR="00A71CE7" w:rsidRPr="00780A72" w:rsidRDefault="00A71CE7" w:rsidP="00780A72">
      <w:pPr>
        <w:spacing w:line="240" w:lineRule="auto"/>
        <w:ind w:firstLine="708"/>
        <w:jc w:val="both"/>
        <w:rPr>
          <w:rFonts w:ascii="Times New Roman" w:hAnsi="Times New Roman" w:cs="Times New Roman"/>
          <w:sz w:val="28"/>
          <w:szCs w:val="28"/>
        </w:rPr>
      </w:pPr>
      <w:r w:rsidRPr="00780A72">
        <w:rPr>
          <w:rFonts w:ascii="Times New Roman" w:hAnsi="Times New Roman" w:cs="Times New Roman"/>
          <w:sz w:val="28"/>
          <w:szCs w:val="28"/>
        </w:rPr>
        <w:t>7) за змістом діяльності (навчальні, комунікативні);</w:t>
      </w:r>
    </w:p>
    <w:p w14:paraId="1EA1B075" w14:textId="77777777" w:rsidR="00A71CE7" w:rsidRPr="00780A72" w:rsidRDefault="00A71CE7" w:rsidP="00780A72">
      <w:pPr>
        <w:spacing w:line="240" w:lineRule="auto"/>
        <w:ind w:firstLine="708"/>
        <w:jc w:val="both"/>
        <w:rPr>
          <w:rFonts w:ascii="Times New Roman" w:hAnsi="Times New Roman" w:cs="Times New Roman"/>
          <w:sz w:val="28"/>
          <w:szCs w:val="28"/>
        </w:rPr>
      </w:pPr>
      <w:r w:rsidRPr="00780A72">
        <w:rPr>
          <w:rFonts w:ascii="Times New Roman" w:hAnsi="Times New Roman" w:cs="Times New Roman"/>
          <w:sz w:val="28"/>
          <w:szCs w:val="28"/>
        </w:rPr>
        <w:t xml:space="preserve"> 8) за характером змістовного наповнення (інформаційні, практичні, інформаційно-практичні).</w:t>
      </w:r>
    </w:p>
    <w:p w14:paraId="4D1AD39C" w14:textId="77777777" w:rsidR="00E724D3" w:rsidRDefault="00A71CE7" w:rsidP="00780A72">
      <w:pPr>
        <w:spacing w:after="0" w:line="240" w:lineRule="auto"/>
        <w:ind w:firstLine="709"/>
        <w:jc w:val="both"/>
        <w:rPr>
          <w:rFonts w:ascii="Times New Roman" w:eastAsia="Times New Roman" w:hAnsi="Times New Roman" w:cs="Times New Roman"/>
          <w:sz w:val="28"/>
          <w:szCs w:val="28"/>
          <w:lang w:eastAsia="ru-RU"/>
        </w:rPr>
      </w:pPr>
      <w:r w:rsidRPr="00780A72">
        <w:rPr>
          <w:rFonts w:ascii="Times New Roman" w:eastAsia="Times New Roman" w:hAnsi="Times New Roman" w:cs="Times New Roman"/>
          <w:sz w:val="28"/>
          <w:szCs w:val="28"/>
          <w:lang w:eastAsia="ru-RU"/>
        </w:rPr>
        <w:t xml:space="preserve">Найбільш поширеними  формами  профілактичної роботи психолога  з  неблагополучною  сім’єю на  практиці є індивідуальні  та  групові. </w:t>
      </w:r>
    </w:p>
    <w:p w14:paraId="1AE4C579" w14:textId="77777777" w:rsidR="00E724D3" w:rsidRDefault="00A71CE7" w:rsidP="00780A72">
      <w:pPr>
        <w:spacing w:after="0" w:line="240" w:lineRule="auto"/>
        <w:ind w:firstLine="709"/>
        <w:jc w:val="both"/>
        <w:rPr>
          <w:rFonts w:ascii="Times New Roman" w:eastAsia="Times New Roman" w:hAnsi="Times New Roman" w:cs="Times New Roman"/>
          <w:sz w:val="28"/>
          <w:szCs w:val="28"/>
          <w:lang w:eastAsia="ru-RU"/>
        </w:rPr>
      </w:pPr>
      <w:r w:rsidRPr="00780A72">
        <w:rPr>
          <w:rFonts w:ascii="Times New Roman" w:eastAsia="Times New Roman" w:hAnsi="Times New Roman" w:cs="Times New Roman"/>
          <w:sz w:val="28"/>
          <w:szCs w:val="28"/>
          <w:lang w:eastAsia="ru-RU"/>
        </w:rPr>
        <w:t xml:space="preserve">Серед  індивідуальних форм  роботи  важлива  роль  належить  консультаціям  і  бесідам  з  батьками,  дітьми. </w:t>
      </w:r>
    </w:p>
    <w:p w14:paraId="0A7999E9" w14:textId="77777777" w:rsidR="00E724D3" w:rsidRDefault="00A71CE7" w:rsidP="00780A72">
      <w:pPr>
        <w:spacing w:after="0" w:line="240" w:lineRule="auto"/>
        <w:ind w:firstLine="709"/>
        <w:jc w:val="both"/>
        <w:rPr>
          <w:rFonts w:ascii="Times New Roman" w:eastAsia="Times New Roman" w:hAnsi="Times New Roman" w:cs="Times New Roman"/>
          <w:sz w:val="28"/>
          <w:szCs w:val="28"/>
          <w:lang w:eastAsia="ru-RU"/>
        </w:rPr>
      </w:pPr>
      <w:r w:rsidRPr="00780A72">
        <w:rPr>
          <w:rFonts w:ascii="Times New Roman" w:eastAsia="Times New Roman" w:hAnsi="Times New Roman" w:cs="Times New Roman"/>
          <w:sz w:val="28"/>
          <w:szCs w:val="28"/>
          <w:lang w:eastAsia="ru-RU"/>
        </w:rPr>
        <w:t xml:space="preserve">Серед  групових  форм  роботи  варто  зазначити  тренінгові  заняття.  В  останні  роки  практикуються  спільні  тренінги  батьків  та дітей. </w:t>
      </w:r>
    </w:p>
    <w:p w14:paraId="317412A0" w14:textId="77777777" w:rsidR="00E724D3" w:rsidRDefault="00A71CE7" w:rsidP="00780A72">
      <w:pPr>
        <w:spacing w:after="0" w:line="240" w:lineRule="auto"/>
        <w:ind w:firstLine="709"/>
        <w:jc w:val="both"/>
        <w:rPr>
          <w:rFonts w:ascii="Times New Roman" w:eastAsia="Times New Roman" w:hAnsi="Times New Roman" w:cs="Times New Roman"/>
          <w:sz w:val="28"/>
          <w:szCs w:val="28"/>
          <w:lang w:eastAsia="ru-RU"/>
        </w:rPr>
      </w:pPr>
      <w:r w:rsidRPr="00780A72">
        <w:rPr>
          <w:rFonts w:ascii="Times New Roman" w:eastAsia="Times New Roman" w:hAnsi="Times New Roman" w:cs="Times New Roman"/>
          <w:sz w:val="28"/>
          <w:szCs w:val="28"/>
          <w:lang w:eastAsia="ru-RU"/>
        </w:rPr>
        <w:t xml:space="preserve"> Груповими  формами  профілактичної  роботи  є  семінари,  відео лекторії,  зустрічі  з  спеціалістами.</w:t>
      </w:r>
    </w:p>
    <w:p w14:paraId="3BFB3785" w14:textId="76122721" w:rsidR="00A71CE7" w:rsidRPr="00780A72" w:rsidRDefault="00A71CE7" w:rsidP="00780A72">
      <w:pPr>
        <w:spacing w:after="0" w:line="240" w:lineRule="auto"/>
        <w:ind w:firstLine="709"/>
        <w:jc w:val="both"/>
        <w:rPr>
          <w:rFonts w:ascii="Times New Roman" w:eastAsia="Times New Roman" w:hAnsi="Times New Roman" w:cs="Times New Roman"/>
          <w:sz w:val="28"/>
          <w:szCs w:val="28"/>
          <w:lang w:eastAsia="ru-RU"/>
        </w:rPr>
      </w:pPr>
      <w:r w:rsidRPr="00780A72">
        <w:rPr>
          <w:rFonts w:ascii="Times New Roman" w:eastAsia="Times New Roman" w:hAnsi="Times New Roman" w:cs="Times New Roman"/>
          <w:sz w:val="28"/>
          <w:szCs w:val="28"/>
          <w:lang w:eastAsia="ru-RU"/>
        </w:rPr>
        <w:t xml:space="preserve">  У  переважній  більшості  групові  форми  роботи  є  провідними в  таких  напрямках:</w:t>
      </w:r>
    </w:p>
    <w:p w14:paraId="2F8DB9F1" w14:textId="77777777" w:rsidR="00A71CE7" w:rsidRPr="00780A72" w:rsidRDefault="00A71CE7" w:rsidP="00780A72">
      <w:pPr>
        <w:pStyle w:val="a4"/>
        <w:numPr>
          <w:ilvl w:val="0"/>
          <w:numId w:val="6"/>
        </w:numPr>
        <w:spacing w:after="0" w:line="240" w:lineRule="auto"/>
        <w:jc w:val="both"/>
        <w:rPr>
          <w:rFonts w:ascii="Times New Roman" w:eastAsia="Times New Roman" w:hAnsi="Times New Roman" w:cs="Times New Roman"/>
          <w:sz w:val="28"/>
          <w:szCs w:val="28"/>
          <w:lang w:eastAsia="ru-RU"/>
        </w:rPr>
      </w:pPr>
      <w:r w:rsidRPr="00780A72">
        <w:rPr>
          <w:rFonts w:ascii="Times New Roman" w:eastAsia="Times New Roman" w:hAnsi="Times New Roman" w:cs="Times New Roman"/>
          <w:sz w:val="28"/>
          <w:szCs w:val="28"/>
          <w:lang w:eastAsia="ru-RU"/>
        </w:rPr>
        <w:t>зміцнення  інституту  сім’ї  шляхом  формування  в  населення  розуміння  сім’ї  як  базової  цінності  в  житті  людини;</w:t>
      </w:r>
    </w:p>
    <w:p w14:paraId="6B23171C" w14:textId="77777777" w:rsidR="00A71CE7" w:rsidRPr="00780A72" w:rsidRDefault="00A71CE7" w:rsidP="00780A72">
      <w:pPr>
        <w:pStyle w:val="a4"/>
        <w:numPr>
          <w:ilvl w:val="0"/>
          <w:numId w:val="6"/>
        </w:numPr>
        <w:spacing w:after="0" w:line="240" w:lineRule="auto"/>
        <w:jc w:val="both"/>
        <w:rPr>
          <w:rFonts w:ascii="Times New Roman" w:eastAsia="Times New Roman" w:hAnsi="Times New Roman" w:cs="Times New Roman"/>
          <w:sz w:val="28"/>
          <w:szCs w:val="28"/>
          <w:lang w:eastAsia="ru-RU"/>
        </w:rPr>
      </w:pPr>
      <w:r w:rsidRPr="00780A72">
        <w:rPr>
          <w:rFonts w:ascii="Times New Roman" w:eastAsia="Times New Roman" w:hAnsi="Times New Roman" w:cs="Times New Roman"/>
          <w:sz w:val="28"/>
          <w:szCs w:val="28"/>
          <w:lang w:eastAsia="ru-RU"/>
        </w:rPr>
        <w:t>формування  відчуття  «відповідального  батьківства»;</w:t>
      </w:r>
    </w:p>
    <w:p w14:paraId="3C3A6EBB" w14:textId="77777777" w:rsidR="00A71CE7" w:rsidRPr="00780A72" w:rsidRDefault="00A71CE7" w:rsidP="00780A72">
      <w:pPr>
        <w:pStyle w:val="a4"/>
        <w:numPr>
          <w:ilvl w:val="0"/>
          <w:numId w:val="6"/>
        </w:numPr>
        <w:spacing w:after="0" w:line="240" w:lineRule="auto"/>
        <w:jc w:val="both"/>
        <w:rPr>
          <w:rFonts w:ascii="Times New Roman" w:eastAsia="Times New Roman" w:hAnsi="Times New Roman" w:cs="Times New Roman"/>
          <w:sz w:val="28"/>
          <w:szCs w:val="28"/>
          <w:lang w:eastAsia="ru-RU"/>
        </w:rPr>
      </w:pPr>
      <w:r w:rsidRPr="00780A72">
        <w:rPr>
          <w:rFonts w:ascii="Times New Roman" w:eastAsia="Times New Roman" w:hAnsi="Times New Roman" w:cs="Times New Roman"/>
          <w:sz w:val="28"/>
          <w:szCs w:val="28"/>
          <w:lang w:eastAsia="ru-RU"/>
        </w:rPr>
        <w:lastRenderedPageBreak/>
        <w:t>пропагування  здорового  способу  життя  серед  членів  сім</w:t>
      </w:r>
      <w:r w:rsidRPr="00780A72">
        <w:rPr>
          <w:rFonts w:ascii="Times New Roman" w:eastAsia="Times New Roman" w:hAnsi="Times New Roman" w:cs="Times New Roman"/>
          <w:sz w:val="28"/>
          <w:szCs w:val="28"/>
          <w:lang w:val="ru-RU" w:eastAsia="ru-RU"/>
        </w:rPr>
        <w:t>’</w:t>
      </w:r>
      <w:r w:rsidRPr="00780A72">
        <w:rPr>
          <w:rFonts w:ascii="Times New Roman" w:eastAsia="Times New Roman" w:hAnsi="Times New Roman" w:cs="Times New Roman"/>
          <w:sz w:val="28"/>
          <w:szCs w:val="28"/>
          <w:lang w:eastAsia="ru-RU"/>
        </w:rPr>
        <w:t>ї;</w:t>
      </w:r>
    </w:p>
    <w:p w14:paraId="28B6C298" w14:textId="77777777" w:rsidR="00A71CE7" w:rsidRPr="00780A72" w:rsidRDefault="00A71CE7" w:rsidP="00780A72">
      <w:pPr>
        <w:pStyle w:val="a4"/>
        <w:numPr>
          <w:ilvl w:val="0"/>
          <w:numId w:val="6"/>
        </w:numPr>
        <w:spacing w:after="0" w:line="240" w:lineRule="auto"/>
        <w:jc w:val="both"/>
        <w:rPr>
          <w:rFonts w:ascii="Times New Roman" w:eastAsia="Times New Roman" w:hAnsi="Times New Roman" w:cs="Times New Roman"/>
          <w:sz w:val="28"/>
          <w:szCs w:val="28"/>
          <w:lang w:eastAsia="ru-RU"/>
        </w:rPr>
      </w:pPr>
      <w:r w:rsidRPr="00780A72">
        <w:rPr>
          <w:rFonts w:ascii="Times New Roman" w:eastAsia="Times New Roman" w:hAnsi="Times New Roman" w:cs="Times New Roman"/>
          <w:sz w:val="28"/>
          <w:szCs w:val="28"/>
          <w:lang w:eastAsia="ru-RU"/>
        </w:rPr>
        <w:t>психолого-педагогічне  просвітництво  подружжя  з  питань  побудови  конструктивних  взаємостосунків  і  сімейного  виховання;</w:t>
      </w:r>
    </w:p>
    <w:p w14:paraId="0653FFB6" w14:textId="77777777" w:rsidR="00A71CE7" w:rsidRPr="00780A72" w:rsidRDefault="00A71CE7" w:rsidP="00780A72">
      <w:pPr>
        <w:pStyle w:val="a4"/>
        <w:numPr>
          <w:ilvl w:val="0"/>
          <w:numId w:val="6"/>
        </w:numPr>
        <w:spacing w:after="0" w:line="240" w:lineRule="auto"/>
        <w:jc w:val="both"/>
        <w:rPr>
          <w:rFonts w:ascii="Times New Roman" w:eastAsia="Times New Roman" w:hAnsi="Times New Roman" w:cs="Times New Roman"/>
          <w:sz w:val="28"/>
          <w:szCs w:val="28"/>
          <w:lang w:eastAsia="ru-RU"/>
        </w:rPr>
      </w:pPr>
      <w:r w:rsidRPr="00780A72">
        <w:rPr>
          <w:rFonts w:ascii="Times New Roman" w:eastAsia="Times New Roman" w:hAnsi="Times New Roman" w:cs="Times New Roman"/>
          <w:sz w:val="28"/>
          <w:szCs w:val="28"/>
          <w:lang w:eastAsia="ru-RU"/>
        </w:rPr>
        <w:t>попередження  типових  причин  розлучень.</w:t>
      </w:r>
    </w:p>
    <w:p w14:paraId="63591281" w14:textId="77777777" w:rsidR="00E724D3" w:rsidRDefault="00E724D3" w:rsidP="00780A72">
      <w:pPr>
        <w:spacing w:after="0" w:line="240" w:lineRule="auto"/>
        <w:ind w:firstLine="708"/>
        <w:jc w:val="both"/>
        <w:rPr>
          <w:rFonts w:ascii="Times New Roman" w:hAnsi="Times New Roman" w:cs="Times New Roman"/>
          <w:sz w:val="28"/>
          <w:szCs w:val="28"/>
        </w:rPr>
      </w:pPr>
    </w:p>
    <w:p w14:paraId="5F85AF53" w14:textId="4CFB64DB" w:rsidR="00A71CE7" w:rsidRPr="00E724D3" w:rsidRDefault="00A71CE7" w:rsidP="00780A72">
      <w:pPr>
        <w:spacing w:after="0" w:line="240" w:lineRule="auto"/>
        <w:ind w:firstLine="708"/>
        <w:jc w:val="both"/>
        <w:rPr>
          <w:rFonts w:ascii="Times New Roman" w:hAnsi="Times New Roman" w:cs="Times New Roman"/>
          <w:b/>
          <w:bCs/>
          <w:sz w:val="28"/>
          <w:szCs w:val="28"/>
        </w:rPr>
      </w:pPr>
      <w:r w:rsidRPr="00E724D3">
        <w:rPr>
          <w:rFonts w:ascii="Times New Roman" w:hAnsi="Times New Roman" w:cs="Times New Roman"/>
          <w:b/>
          <w:bCs/>
          <w:sz w:val="28"/>
          <w:szCs w:val="28"/>
        </w:rPr>
        <w:t xml:space="preserve">Етапами здійснення психологічної   </w:t>
      </w:r>
      <w:proofErr w:type="spellStart"/>
      <w:r w:rsidRPr="00E724D3">
        <w:rPr>
          <w:rFonts w:ascii="Times New Roman" w:hAnsi="Times New Roman" w:cs="Times New Roman"/>
          <w:b/>
          <w:bCs/>
          <w:sz w:val="28"/>
          <w:szCs w:val="28"/>
          <w:lang w:val="ru-RU"/>
        </w:rPr>
        <w:t>роботи</w:t>
      </w:r>
      <w:proofErr w:type="spellEnd"/>
      <w:r w:rsidRPr="00E724D3">
        <w:rPr>
          <w:rFonts w:ascii="Times New Roman" w:hAnsi="Times New Roman" w:cs="Times New Roman"/>
          <w:b/>
          <w:bCs/>
          <w:sz w:val="28"/>
          <w:szCs w:val="28"/>
          <w:lang w:val="ru-RU"/>
        </w:rPr>
        <w:t xml:space="preserve">  з </w:t>
      </w:r>
      <w:r w:rsidRPr="00E724D3">
        <w:rPr>
          <w:rFonts w:ascii="Times New Roman" w:hAnsi="Times New Roman" w:cs="Times New Roman"/>
          <w:b/>
          <w:bCs/>
          <w:sz w:val="28"/>
          <w:szCs w:val="28"/>
        </w:rPr>
        <w:t xml:space="preserve"> </w:t>
      </w:r>
      <w:proofErr w:type="spellStart"/>
      <w:r w:rsidRPr="00E724D3">
        <w:rPr>
          <w:rFonts w:ascii="Times New Roman" w:hAnsi="Times New Roman" w:cs="Times New Roman"/>
          <w:b/>
          <w:bCs/>
          <w:sz w:val="28"/>
          <w:szCs w:val="28"/>
        </w:rPr>
        <w:t>неблагополучно</w:t>
      </w:r>
      <w:proofErr w:type="spellEnd"/>
      <w:r w:rsidRPr="00E724D3">
        <w:rPr>
          <w:rFonts w:ascii="Times New Roman" w:hAnsi="Times New Roman" w:cs="Times New Roman"/>
          <w:b/>
          <w:bCs/>
          <w:sz w:val="28"/>
          <w:szCs w:val="28"/>
          <w:lang w:val="ru-RU"/>
        </w:rPr>
        <w:t>ю</w:t>
      </w:r>
      <w:r w:rsidRPr="00E724D3">
        <w:rPr>
          <w:rFonts w:ascii="Times New Roman" w:hAnsi="Times New Roman" w:cs="Times New Roman"/>
          <w:b/>
          <w:bCs/>
          <w:sz w:val="28"/>
          <w:szCs w:val="28"/>
        </w:rPr>
        <w:t xml:space="preserve">  сім'є</w:t>
      </w:r>
      <w:r w:rsidRPr="00E724D3">
        <w:rPr>
          <w:rFonts w:ascii="Times New Roman" w:hAnsi="Times New Roman" w:cs="Times New Roman"/>
          <w:b/>
          <w:bCs/>
          <w:sz w:val="28"/>
          <w:szCs w:val="28"/>
          <w:lang w:val="ru-RU"/>
        </w:rPr>
        <w:t>ю</w:t>
      </w:r>
      <w:r w:rsidRPr="00E724D3">
        <w:rPr>
          <w:rFonts w:ascii="Times New Roman" w:hAnsi="Times New Roman" w:cs="Times New Roman"/>
          <w:b/>
          <w:bCs/>
          <w:sz w:val="28"/>
          <w:szCs w:val="28"/>
        </w:rPr>
        <w:t xml:space="preserve"> є:</w:t>
      </w:r>
    </w:p>
    <w:p w14:paraId="26A3E490" w14:textId="77777777" w:rsidR="00A71CE7" w:rsidRPr="00780A72" w:rsidRDefault="00A71CE7" w:rsidP="00780A72">
      <w:pPr>
        <w:pStyle w:val="HTML"/>
        <w:numPr>
          <w:ilvl w:val="0"/>
          <w:numId w:val="7"/>
        </w:numPr>
        <w:ind w:left="993" w:hanging="708"/>
        <w:jc w:val="both"/>
        <w:rPr>
          <w:rFonts w:ascii="Times New Roman" w:hAnsi="Times New Roman" w:cs="Times New Roman"/>
          <w:sz w:val="28"/>
          <w:szCs w:val="28"/>
          <w:lang w:val="uk-UA"/>
        </w:rPr>
      </w:pPr>
      <w:r w:rsidRPr="00780A72">
        <w:rPr>
          <w:rFonts w:ascii="Times New Roman" w:hAnsi="Times New Roman" w:cs="Times New Roman"/>
          <w:sz w:val="28"/>
          <w:szCs w:val="28"/>
          <w:lang w:val="uk-UA"/>
        </w:rPr>
        <w:t>Виявлення неблагополучних сімей для подолання кризової ситуації;</w:t>
      </w:r>
    </w:p>
    <w:p w14:paraId="788420E1" w14:textId="77777777" w:rsidR="00A71CE7" w:rsidRPr="00780A72" w:rsidRDefault="00A71CE7" w:rsidP="00780A72">
      <w:pPr>
        <w:pStyle w:val="a4"/>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708"/>
        <w:jc w:val="both"/>
        <w:rPr>
          <w:rFonts w:ascii="Times New Roman" w:hAnsi="Times New Roman" w:cs="Times New Roman"/>
          <w:sz w:val="28"/>
          <w:szCs w:val="28"/>
        </w:rPr>
      </w:pPr>
      <w:r w:rsidRPr="00780A72">
        <w:rPr>
          <w:rFonts w:ascii="Times New Roman" w:hAnsi="Times New Roman" w:cs="Times New Roman"/>
          <w:sz w:val="28"/>
          <w:szCs w:val="28"/>
        </w:rPr>
        <w:t>Знайомство з сім'єю, збір інформації про неї, визначення її проблем, формування позитивної мотивації до участі в роботі з педагогом;</w:t>
      </w:r>
    </w:p>
    <w:p w14:paraId="7FEE5D42" w14:textId="77777777" w:rsidR="00A71CE7" w:rsidRPr="00780A72" w:rsidRDefault="00A71CE7" w:rsidP="00780A72">
      <w:pPr>
        <w:pStyle w:val="a4"/>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708"/>
        <w:jc w:val="both"/>
        <w:rPr>
          <w:rFonts w:ascii="Times New Roman" w:hAnsi="Times New Roman" w:cs="Times New Roman"/>
          <w:sz w:val="28"/>
          <w:szCs w:val="28"/>
        </w:rPr>
      </w:pPr>
      <w:r w:rsidRPr="00780A72">
        <w:rPr>
          <w:rFonts w:ascii="Times New Roman" w:hAnsi="Times New Roman" w:cs="Times New Roman"/>
          <w:sz w:val="28"/>
          <w:szCs w:val="28"/>
        </w:rPr>
        <w:t>Подолання опору окремих членів сім'ї роботі через опосередкований вплив інших членів сім'ї, роз'яснення необхідності роботи, звернення до позитивного в сімейних стосунках, інформування про наслідки бездіяльності, показ перспектив роботи;</w:t>
      </w:r>
    </w:p>
    <w:p w14:paraId="767CA130" w14:textId="77777777" w:rsidR="00A71CE7" w:rsidRPr="00780A72" w:rsidRDefault="00A71CE7" w:rsidP="00780A72">
      <w:pPr>
        <w:pStyle w:val="a4"/>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708"/>
        <w:jc w:val="both"/>
        <w:rPr>
          <w:rFonts w:ascii="Times New Roman" w:hAnsi="Times New Roman" w:cs="Times New Roman"/>
          <w:sz w:val="28"/>
          <w:szCs w:val="28"/>
        </w:rPr>
      </w:pPr>
      <w:r w:rsidRPr="00780A72">
        <w:rPr>
          <w:rFonts w:ascii="Times New Roman" w:hAnsi="Times New Roman" w:cs="Times New Roman"/>
          <w:sz w:val="28"/>
          <w:szCs w:val="28"/>
        </w:rPr>
        <w:t xml:space="preserve">Надання  рекомендацій  щодо подолання наслідків неблагополуччя, стабілізації і корекції стосунків, укріплення </w:t>
      </w:r>
      <w:proofErr w:type="spellStart"/>
      <w:r w:rsidRPr="00780A72">
        <w:rPr>
          <w:rFonts w:ascii="Times New Roman" w:hAnsi="Times New Roman" w:cs="Times New Roman"/>
          <w:sz w:val="28"/>
          <w:szCs w:val="28"/>
        </w:rPr>
        <w:t>зв'язків</w:t>
      </w:r>
      <w:proofErr w:type="spellEnd"/>
      <w:r w:rsidRPr="00780A72">
        <w:rPr>
          <w:rFonts w:ascii="Times New Roman" w:hAnsi="Times New Roman" w:cs="Times New Roman"/>
          <w:sz w:val="28"/>
          <w:szCs w:val="28"/>
        </w:rPr>
        <w:t xml:space="preserve"> із мікросередовищем, усунення причин неблагополуччя. Пропонування  шляхів  розв'язання  проблем сім'ї;</w:t>
      </w:r>
    </w:p>
    <w:p w14:paraId="2640A427" w14:textId="77777777" w:rsidR="00A71CE7" w:rsidRPr="00780A72" w:rsidRDefault="00A71CE7" w:rsidP="00780A72">
      <w:pPr>
        <w:pStyle w:val="a4"/>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708"/>
        <w:jc w:val="both"/>
        <w:rPr>
          <w:rFonts w:ascii="Times New Roman" w:hAnsi="Times New Roman" w:cs="Times New Roman"/>
          <w:sz w:val="28"/>
          <w:szCs w:val="28"/>
        </w:rPr>
      </w:pPr>
      <w:r w:rsidRPr="00780A72">
        <w:rPr>
          <w:rFonts w:ascii="Times New Roman" w:hAnsi="Times New Roman" w:cs="Times New Roman"/>
          <w:sz w:val="28"/>
          <w:szCs w:val="28"/>
        </w:rPr>
        <w:t>Профілактика рецидивів неблагополуччя, спрямування сім'ї на самовизначення і самостійне розв'язання проблем. Перевірка результатів</w:t>
      </w:r>
      <w:r w:rsidRPr="00780A72">
        <w:rPr>
          <w:rFonts w:ascii="Times New Roman" w:hAnsi="Times New Roman" w:cs="Times New Roman"/>
          <w:sz w:val="28"/>
          <w:szCs w:val="28"/>
          <w:lang w:val="ru-RU"/>
        </w:rPr>
        <w:t xml:space="preserve">  </w:t>
      </w:r>
      <w:r w:rsidRPr="00780A72">
        <w:rPr>
          <w:rFonts w:ascii="Times New Roman" w:hAnsi="Times New Roman" w:cs="Times New Roman"/>
          <w:sz w:val="28"/>
          <w:szCs w:val="28"/>
        </w:rPr>
        <w:t>роботи через опосередкований чи безпосередній нагляд;</w:t>
      </w:r>
    </w:p>
    <w:p w14:paraId="18E62D6F" w14:textId="77777777" w:rsidR="00A71CE7" w:rsidRPr="00780A72" w:rsidRDefault="00A71CE7" w:rsidP="00780A72">
      <w:pPr>
        <w:pStyle w:val="a4"/>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708"/>
        <w:jc w:val="both"/>
        <w:rPr>
          <w:rFonts w:ascii="Times New Roman" w:hAnsi="Times New Roman" w:cs="Times New Roman"/>
          <w:sz w:val="28"/>
          <w:szCs w:val="28"/>
        </w:rPr>
      </w:pPr>
      <w:r w:rsidRPr="00780A72">
        <w:rPr>
          <w:rFonts w:ascii="Times New Roman" w:hAnsi="Times New Roman" w:cs="Times New Roman"/>
          <w:sz w:val="28"/>
          <w:szCs w:val="28"/>
        </w:rPr>
        <w:t>Вихід із сім'ї психолога. Закінчення контракту. Аналіз</w:t>
      </w:r>
      <w:r w:rsidRPr="00780A72">
        <w:rPr>
          <w:rFonts w:ascii="Times New Roman" w:hAnsi="Times New Roman" w:cs="Times New Roman"/>
          <w:sz w:val="28"/>
          <w:szCs w:val="28"/>
          <w:lang w:val="ru-RU"/>
        </w:rPr>
        <w:t xml:space="preserve"> </w:t>
      </w:r>
      <w:r w:rsidRPr="00780A72">
        <w:rPr>
          <w:rFonts w:ascii="Times New Roman" w:hAnsi="Times New Roman" w:cs="Times New Roman"/>
          <w:sz w:val="28"/>
          <w:szCs w:val="28"/>
        </w:rPr>
        <w:t>результатів. Розробка рекомендацій щодо подальшого самостійного життя</w:t>
      </w:r>
      <w:r w:rsidRPr="00780A72">
        <w:rPr>
          <w:rFonts w:ascii="Times New Roman" w:hAnsi="Times New Roman" w:cs="Times New Roman"/>
          <w:sz w:val="28"/>
          <w:szCs w:val="28"/>
          <w:lang w:val="ru-RU"/>
        </w:rPr>
        <w:t xml:space="preserve"> </w:t>
      </w:r>
      <w:r w:rsidRPr="00780A72">
        <w:rPr>
          <w:rFonts w:ascii="Times New Roman" w:hAnsi="Times New Roman" w:cs="Times New Roman"/>
          <w:sz w:val="28"/>
          <w:szCs w:val="28"/>
        </w:rPr>
        <w:t>сім'ї.</w:t>
      </w:r>
    </w:p>
    <w:p w14:paraId="5169B6D1" w14:textId="77777777" w:rsidR="00A71CE7" w:rsidRPr="00780A72" w:rsidRDefault="00A71CE7" w:rsidP="00780A72">
      <w:pPr>
        <w:pStyle w:val="a6"/>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sz w:val="28"/>
          <w:szCs w:val="28"/>
          <w:lang w:val="uk-UA"/>
        </w:rPr>
      </w:pPr>
      <w:r w:rsidRPr="00780A72">
        <w:rPr>
          <w:sz w:val="28"/>
          <w:szCs w:val="28"/>
          <w:lang w:val="uk-UA"/>
        </w:rPr>
        <w:t xml:space="preserve">Незважаючи на складність роботи з неблагополучними  сім’ями, психолог має вірити в силу виховного впливу на особистість, намагатись будь-що допомогти дитині стати повноцінною людиною. Як зазначає М. </w:t>
      </w:r>
      <w:proofErr w:type="spellStart"/>
      <w:r w:rsidRPr="00780A72">
        <w:rPr>
          <w:sz w:val="28"/>
          <w:szCs w:val="28"/>
          <w:lang w:val="uk-UA"/>
        </w:rPr>
        <w:t>Фіцула</w:t>
      </w:r>
      <w:proofErr w:type="spellEnd"/>
      <w:r w:rsidRPr="00780A72">
        <w:rPr>
          <w:sz w:val="28"/>
          <w:szCs w:val="28"/>
          <w:lang w:val="uk-UA"/>
        </w:rPr>
        <w:t xml:space="preserve">, школа та сім’я можуть справитися з таким важким завданням за умови, що результативність процесу перевиховання залежить від вразливості, пластичності та сили біологічних задатків, від тривалості негативного досвіду особистості і її готовності до виправлення (21;356). </w:t>
      </w:r>
      <w:proofErr w:type="spellStart"/>
      <w:r w:rsidRPr="00780A72">
        <w:rPr>
          <w:sz w:val="28"/>
          <w:szCs w:val="28"/>
        </w:rPr>
        <w:t>Наслідки</w:t>
      </w:r>
      <w:proofErr w:type="spellEnd"/>
      <w:r w:rsidRPr="00780A72">
        <w:rPr>
          <w:sz w:val="28"/>
          <w:szCs w:val="28"/>
        </w:rPr>
        <w:t xml:space="preserve"> </w:t>
      </w:r>
      <w:proofErr w:type="spellStart"/>
      <w:r w:rsidRPr="00780A72">
        <w:rPr>
          <w:sz w:val="28"/>
          <w:szCs w:val="28"/>
        </w:rPr>
        <w:t>впливу</w:t>
      </w:r>
      <w:proofErr w:type="spellEnd"/>
      <w:r w:rsidRPr="00780A72">
        <w:rPr>
          <w:sz w:val="28"/>
          <w:szCs w:val="28"/>
        </w:rPr>
        <w:t xml:space="preserve"> </w:t>
      </w:r>
      <w:proofErr w:type="spellStart"/>
      <w:r w:rsidRPr="00780A72">
        <w:rPr>
          <w:sz w:val="28"/>
          <w:szCs w:val="28"/>
        </w:rPr>
        <w:t>виховного</w:t>
      </w:r>
      <w:proofErr w:type="spellEnd"/>
      <w:r w:rsidRPr="00780A72">
        <w:rPr>
          <w:sz w:val="28"/>
          <w:szCs w:val="28"/>
        </w:rPr>
        <w:t xml:space="preserve"> </w:t>
      </w:r>
      <w:proofErr w:type="spellStart"/>
      <w:r w:rsidRPr="00780A72">
        <w:rPr>
          <w:sz w:val="28"/>
          <w:szCs w:val="28"/>
        </w:rPr>
        <w:t>середовища</w:t>
      </w:r>
      <w:proofErr w:type="spellEnd"/>
      <w:r w:rsidRPr="00780A72">
        <w:rPr>
          <w:sz w:val="28"/>
          <w:szCs w:val="28"/>
        </w:rPr>
        <w:t xml:space="preserve"> </w:t>
      </w:r>
      <w:proofErr w:type="spellStart"/>
      <w:r w:rsidRPr="00780A72">
        <w:rPr>
          <w:sz w:val="28"/>
          <w:szCs w:val="28"/>
        </w:rPr>
        <w:t>залежать</w:t>
      </w:r>
      <w:proofErr w:type="spellEnd"/>
      <w:r w:rsidRPr="00780A72">
        <w:rPr>
          <w:sz w:val="28"/>
          <w:szCs w:val="28"/>
        </w:rPr>
        <w:t xml:space="preserve"> </w:t>
      </w:r>
      <w:proofErr w:type="spellStart"/>
      <w:r w:rsidRPr="00780A72">
        <w:rPr>
          <w:sz w:val="28"/>
          <w:szCs w:val="28"/>
        </w:rPr>
        <w:t>від</w:t>
      </w:r>
      <w:proofErr w:type="spellEnd"/>
      <w:r w:rsidRPr="00780A72">
        <w:rPr>
          <w:sz w:val="28"/>
          <w:szCs w:val="28"/>
        </w:rPr>
        <w:t xml:space="preserve"> </w:t>
      </w:r>
      <w:proofErr w:type="spellStart"/>
      <w:r w:rsidRPr="00780A72">
        <w:rPr>
          <w:sz w:val="28"/>
          <w:szCs w:val="28"/>
        </w:rPr>
        <w:t>уміння</w:t>
      </w:r>
      <w:proofErr w:type="spellEnd"/>
      <w:r w:rsidRPr="00780A72">
        <w:rPr>
          <w:sz w:val="28"/>
          <w:szCs w:val="28"/>
        </w:rPr>
        <w:t xml:space="preserve"> п</w:t>
      </w:r>
      <w:proofErr w:type="spellStart"/>
      <w:r w:rsidRPr="00780A72">
        <w:rPr>
          <w:sz w:val="28"/>
          <w:szCs w:val="28"/>
          <w:lang w:val="uk-UA"/>
        </w:rPr>
        <w:t>сихолога</w:t>
      </w:r>
      <w:proofErr w:type="spellEnd"/>
      <w:r w:rsidRPr="00780A72">
        <w:rPr>
          <w:sz w:val="28"/>
          <w:szCs w:val="28"/>
        </w:rPr>
        <w:t xml:space="preserve"> </w:t>
      </w:r>
      <w:proofErr w:type="spellStart"/>
      <w:r w:rsidRPr="00780A72">
        <w:rPr>
          <w:sz w:val="28"/>
          <w:szCs w:val="28"/>
        </w:rPr>
        <w:t>спиратись</w:t>
      </w:r>
      <w:proofErr w:type="spellEnd"/>
      <w:r w:rsidRPr="00780A72">
        <w:rPr>
          <w:sz w:val="28"/>
          <w:szCs w:val="28"/>
        </w:rPr>
        <w:t xml:space="preserve"> на </w:t>
      </w:r>
      <w:proofErr w:type="spellStart"/>
      <w:r w:rsidRPr="00780A72">
        <w:rPr>
          <w:sz w:val="28"/>
          <w:szCs w:val="28"/>
        </w:rPr>
        <w:t>наявний</w:t>
      </w:r>
      <w:proofErr w:type="spellEnd"/>
      <w:r w:rsidRPr="00780A72">
        <w:rPr>
          <w:sz w:val="28"/>
          <w:szCs w:val="28"/>
        </w:rPr>
        <w:t xml:space="preserve"> </w:t>
      </w:r>
      <w:proofErr w:type="spellStart"/>
      <w:r w:rsidRPr="00780A72">
        <w:rPr>
          <w:sz w:val="28"/>
          <w:szCs w:val="28"/>
        </w:rPr>
        <w:t>позитивний</w:t>
      </w:r>
      <w:proofErr w:type="spellEnd"/>
      <w:r w:rsidRPr="00780A72">
        <w:rPr>
          <w:sz w:val="28"/>
          <w:szCs w:val="28"/>
        </w:rPr>
        <w:t xml:space="preserve"> фонд </w:t>
      </w:r>
      <w:r w:rsidRPr="00780A72">
        <w:rPr>
          <w:sz w:val="28"/>
          <w:szCs w:val="28"/>
          <w:lang w:val="uk-UA"/>
        </w:rPr>
        <w:t>сім</w:t>
      </w:r>
      <w:r w:rsidRPr="00780A72">
        <w:rPr>
          <w:sz w:val="28"/>
          <w:szCs w:val="28"/>
        </w:rPr>
        <w:t>’</w:t>
      </w:r>
      <w:r w:rsidRPr="00780A72">
        <w:rPr>
          <w:sz w:val="28"/>
          <w:szCs w:val="28"/>
          <w:lang w:val="uk-UA"/>
        </w:rPr>
        <w:t>ї</w:t>
      </w:r>
      <w:r w:rsidRPr="00780A72">
        <w:rPr>
          <w:sz w:val="28"/>
          <w:szCs w:val="28"/>
        </w:rPr>
        <w:t xml:space="preserve">, </w:t>
      </w:r>
      <w:proofErr w:type="spellStart"/>
      <w:r w:rsidRPr="00780A72">
        <w:rPr>
          <w:sz w:val="28"/>
          <w:szCs w:val="28"/>
        </w:rPr>
        <w:t>уміння</w:t>
      </w:r>
      <w:proofErr w:type="spellEnd"/>
      <w:r w:rsidRPr="00780A72">
        <w:rPr>
          <w:sz w:val="28"/>
          <w:szCs w:val="28"/>
        </w:rPr>
        <w:t xml:space="preserve"> </w:t>
      </w:r>
      <w:proofErr w:type="spellStart"/>
      <w:r w:rsidRPr="00780A72">
        <w:rPr>
          <w:sz w:val="28"/>
          <w:szCs w:val="28"/>
        </w:rPr>
        <w:t>залучати</w:t>
      </w:r>
      <w:proofErr w:type="spellEnd"/>
      <w:r w:rsidRPr="00780A72">
        <w:rPr>
          <w:sz w:val="28"/>
          <w:szCs w:val="28"/>
        </w:rPr>
        <w:t xml:space="preserve"> </w:t>
      </w:r>
      <w:proofErr w:type="spellStart"/>
      <w:r w:rsidRPr="00780A72">
        <w:rPr>
          <w:sz w:val="28"/>
          <w:szCs w:val="28"/>
        </w:rPr>
        <w:t>її</w:t>
      </w:r>
      <w:proofErr w:type="spellEnd"/>
      <w:r w:rsidRPr="00780A72">
        <w:rPr>
          <w:sz w:val="28"/>
          <w:szCs w:val="28"/>
        </w:rPr>
        <w:t xml:space="preserve"> до </w:t>
      </w:r>
      <w:proofErr w:type="spellStart"/>
      <w:r w:rsidRPr="00780A72">
        <w:rPr>
          <w:sz w:val="28"/>
          <w:szCs w:val="28"/>
        </w:rPr>
        <w:t>активної</w:t>
      </w:r>
      <w:proofErr w:type="spellEnd"/>
      <w:r w:rsidRPr="00780A72">
        <w:rPr>
          <w:sz w:val="28"/>
          <w:szCs w:val="28"/>
        </w:rPr>
        <w:t xml:space="preserve"> </w:t>
      </w:r>
      <w:proofErr w:type="spellStart"/>
      <w:r w:rsidRPr="00780A72">
        <w:rPr>
          <w:sz w:val="28"/>
          <w:szCs w:val="28"/>
        </w:rPr>
        <w:t>співпраці</w:t>
      </w:r>
      <w:proofErr w:type="spellEnd"/>
      <w:r w:rsidRPr="00780A72">
        <w:rPr>
          <w:sz w:val="28"/>
          <w:szCs w:val="28"/>
        </w:rPr>
        <w:t xml:space="preserve"> у </w:t>
      </w:r>
      <w:proofErr w:type="spellStart"/>
      <w:r w:rsidRPr="00780A72">
        <w:rPr>
          <w:sz w:val="28"/>
          <w:szCs w:val="28"/>
        </w:rPr>
        <w:t>своєму</w:t>
      </w:r>
      <w:proofErr w:type="spellEnd"/>
      <w:r w:rsidRPr="00780A72">
        <w:rPr>
          <w:sz w:val="28"/>
          <w:szCs w:val="28"/>
        </w:rPr>
        <w:t xml:space="preserve"> </w:t>
      </w:r>
      <w:proofErr w:type="spellStart"/>
      <w:r w:rsidRPr="00780A72">
        <w:rPr>
          <w:sz w:val="28"/>
          <w:szCs w:val="28"/>
        </w:rPr>
        <w:t>виправленні</w:t>
      </w:r>
      <w:proofErr w:type="spellEnd"/>
      <w:r w:rsidRPr="00780A72">
        <w:rPr>
          <w:sz w:val="28"/>
          <w:szCs w:val="28"/>
        </w:rPr>
        <w:t xml:space="preserve">. </w:t>
      </w:r>
    </w:p>
    <w:p w14:paraId="0DAA534E" w14:textId="77777777" w:rsidR="00A71CE7" w:rsidRPr="00780A72" w:rsidRDefault="00A71CE7" w:rsidP="0063722E">
      <w:pPr>
        <w:pStyle w:val="a6"/>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p>
    <w:p w14:paraId="5A4A838B" w14:textId="77777777" w:rsidR="00A71CE7" w:rsidRPr="00780A72" w:rsidRDefault="00A71CE7" w:rsidP="00780A72">
      <w:pPr>
        <w:pStyle w:val="a6"/>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sz w:val="28"/>
          <w:szCs w:val="28"/>
          <w:lang w:val="uk-UA"/>
        </w:rPr>
      </w:pPr>
    </w:p>
    <w:p w14:paraId="1B58FACB" w14:textId="1DEEB50D" w:rsidR="00A71CE7" w:rsidRPr="0063722E" w:rsidRDefault="00A71CE7" w:rsidP="0063722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3"/>
        <w:jc w:val="both"/>
        <w:rPr>
          <w:rFonts w:ascii="Times New Roman" w:hAnsi="Times New Roman" w:cs="Times New Roman"/>
          <w:b/>
          <w:sz w:val="28"/>
          <w:szCs w:val="28"/>
        </w:rPr>
      </w:pPr>
      <w:proofErr w:type="gramStart"/>
      <w:r w:rsidRPr="0063722E">
        <w:rPr>
          <w:rFonts w:ascii="Times New Roman" w:hAnsi="Times New Roman" w:cs="Times New Roman"/>
          <w:b/>
          <w:sz w:val="28"/>
          <w:szCs w:val="28"/>
          <w:lang w:val="ru-RU"/>
        </w:rPr>
        <w:t>Про</w:t>
      </w:r>
      <w:proofErr w:type="spellStart"/>
      <w:r w:rsidRPr="0063722E">
        <w:rPr>
          <w:rFonts w:ascii="Times New Roman" w:hAnsi="Times New Roman" w:cs="Times New Roman"/>
          <w:b/>
          <w:sz w:val="28"/>
          <w:szCs w:val="28"/>
        </w:rPr>
        <w:t>філактична</w:t>
      </w:r>
      <w:proofErr w:type="spellEnd"/>
      <w:r w:rsidRPr="0063722E">
        <w:rPr>
          <w:rFonts w:ascii="Times New Roman" w:hAnsi="Times New Roman" w:cs="Times New Roman"/>
          <w:b/>
          <w:sz w:val="28"/>
          <w:szCs w:val="28"/>
        </w:rPr>
        <w:t xml:space="preserve">  робота</w:t>
      </w:r>
      <w:proofErr w:type="gramEnd"/>
      <w:r w:rsidRPr="0063722E">
        <w:rPr>
          <w:rFonts w:ascii="Times New Roman" w:hAnsi="Times New Roman" w:cs="Times New Roman"/>
          <w:b/>
          <w:sz w:val="28"/>
          <w:szCs w:val="28"/>
        </w:rPr>
        <w:t xml:space="preserve">  з неблагополучною  сім</w:t>
      </w:r>
      <w:r w:rsidRPr="0063722E">
        <w:rPr>
          <w:rFonts w:ascii="Times New Roman" w:hAnsi="Times New Roman" w:cs="Times New Roman"/>
          <w:b/>
          <w:sz w:val="28"/>
          <w:szCs w:val="28"/>
          <w:lang w:val="ru-RU"/>
        </w:rPr>
        <w:t>’</w:t>
      </w:r>
      <w:proofErr w:type="spellStart"/>
      <w:r w:rsidRPr="0063722E">
        <w:rPr>
          <w:rFonts w:ascii="Times New Roman" w:hAnsi="Times New Roman" w:cs="Times New Roman"/>
          <w:b/>
          <w:sz w:val="28"/>
          <w:szCs w:val="28"/>
        </w:rPr>
        <w:t>єю</w:t>
      </w:r>
      <w:proofErr w:type="spellEnd"/>
      <w:r w:rsidRPr="0063722E">
        <w:rPr>
          <w:rFonts w:ascii="Times New Roman" w:hAnsi="Times New Roman" w:cs="Times New Roman"/>
          <w:b/>
          <w:sz w:val="28"/>
          <w:szCs w:val="28"/>
        </w:rPr>
        <w:t xml:space="preserve">  як попередження  деструктивного  розвитку дитини</w:t>
      </w:r>
      <w:r w:rsidR="0063722E">
        <w:rPr>
          <w:rFonts w:ascii="Times New Roman" w:hAnsi="Times New Roman" w:cs="Times New Roman"/>
          <w:b/>
          <w:sz w:val="28"/>
          <w:szCs w:val="28"/>
        </w:rPr>
        <w:t>.</w:t>
      </w:r>
    </w:p>
    <w:p w14:paraId="3F9A0DFF" w14:textId="77777777" w:rsidR="00A71CE7" w:rsidRPr="00780A72" w:rsidRDefault="00A71CE7" w:rsidP="00780A7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sidRPr="00780A72">
        <w:rPr>
          <w:rFonts w:ascii="Times New Roman" w:hAnsi="Times New Roman" w:cs="Times New Roman"/>
          <w:sz w:val="28"/>
          <w:szCs w:val="28"/>
        </w:rPr>
        <w:t xml:space="preserve">Профілактична  робота з неблагополучною сім’єю  розпочинається  з діагностичного рівня і </w:t>
      </w:r>
      <w:r w:rsidRPr="00780A72">
        <w:rPr>
          <w:rFonts w:ascii="Times New Roman" w:hAnsi="Times New Roman" w:cs="Times New Roman"/>
          <w:sz w:val="28"/>
          <w:szCs w:val="28"/>
          <w:lang w:val="ru-RU"/>
        </w:rPr>
        <w:t xml:space="preserve"> </w:t>
      </w:r>
      <w:r w:rsidRPr="00780A72">
        <w:rPr>
          <w:rFonts w:ascii="Times New Roman" w:hAnsi="Times New Roman" w:cs="Times New Roman"/>
          <w:sz w:val="28"/>
          <w:szCs w:val="28"/>
        </w:rPr>
        <w:t>здійснюється за такими етапами:</w:t>
      </w:r>
    </w:p>
    <w:p w14:paraId="1417B7B9" w14:textId="77777777" w:rsidR="00A71CE7" w:rsidRPr="00780A72" w:rsidRDefault="00A71CE7" w:rsidP="00780A72">
      <w:pPr>
        <w:pStyle w:val="a4"/>
        <w:numPr>
          <w:ilvl w:val="0"/>
          <w:numId w:val="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780A72">
        <w:rPr>
          <w:rFonts w:ascii="Times New Roman" w:hAnsi="Times New Roman" w:cs="Times New Roman"/>
          <w:sz w:val="28"/>
          <w:szCs w:val="28"/>
        </w:rPr>
        <w:t xml:space="preserve">збір інформації, її аналіз, </w:t>
      </w:r>
    </w:p>
    <w:p w14:paraId="6CEFDDA4" w14:textId="77777777" w:rsidR="00A71CE7" w:rsidRPr="00780A72" w:rsidRDefault="00A71CE7" w:rsidP="00780A72">
      <w:pPr>
        <w:pStyle w:val="a4"/>
        <w:numPr>
          <w:ilvl w:val="0"/>
          <w:numId w:val="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780A72">
        <w:rPr>
          <w:rFonts w:ascii="Times New Roman" w:hAnsi="Times New Roman" w:cs="Times New Roman"/>
          <w:sz w:val="28"/>
          <w:szCs w:val="28"/>
        </w:rPr>
        <w:t>постановка</w:t>
      </w:r>
      <w:r w:rsidRPr="00780A72">
        <w:rPr>
          <w:rFonts w:ascii="Times New Roman" w:hAnsi="Times New Roman" w:cs="Times New Roman"/>
          <w:sz w:val="28"/>
          <w:szCs w:val="28"/>
          <w:lang w:val="ru-RU"/>
        </w:rPr>
        <w:t xml:space="preserve"> </w:t>
      </w:r>
      <w:r w:rsidRPr="00780A72">
        <w:rPr>
          <w:rFonts w:ascii="Times New Roman" w:hAnsi="Times New Roman" w:cs="Times New Roman"/>
          <w:sz w:val="28"/>
          <w:szCs w:val="28"/>
        </w:rPr>
        <w:t xml:space="preserve">„соціального діагнозу". </w:t>
      </w:r>
    </w:p>
    <w:p w14:paraId="4916C793" w14:textId="77777777" w:rsidR="00A71CE7" w:rsidRPr="00780A72" w:rsidRDefault="00A71CE7" w:rsidP="00780A7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780A72">
        <w:rPr>
          <w:rFonts w:ascii="Times New Roman" w:hAnsi="Times New Roman" w:cs="Times New Roman"/>
          <w:sz w:val="28"/>
          <w:szCs w:val="28"/>
        </w:rPr>
        <w:t xml:space="preserve">           Саме діагностика слугує першим етапом взаємодії з сім’єю, який потребує дотримання принципів: об’єктивності, достовірності, конфіденційності, невтручання в особистісне життя.</w:t>
      </w:r>
    </w:p>
    <w:p w14:paraId="09F33AEE" w14:textId="77777777" w:rsidR="00A71CE7" w:rsidRPr="00780A72" w:rsidRDefault="00A71CE7" w:rsidP="00780A7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sidRPr="00780A72">
        <w:rPr>
          <w:rFonts w:ascii="Times New Roman" w:hAnsi="Times New Roman" w:cs="Times New Roman"/>
          <w:sz w:val="28"/>
          <w:szCs w:val="28"/>
        </w:rPr>
        <w:t xml:space="preserve">На діагностичному  етапі </w:t>
      </w:r>
      <w:proofErr w:type="spellStart"/>
      <w:r w:rsidRPr="00780A72">
        <w:rPr>
          <w:rFonts w:ascii="Times New Roman" w:hAnsi="Times New Roman" w:cs="Times New Roman"/>
          <w:sz w:val="28"/>
          <w:szCs w:val="28"/>
        </w:rPr>
        <w:t>Б.Алмазов</w:t>
      </w:r>
      <w:proofErr w:type="spellEnd"/>
      <w:r w:rsidRPr="00780A72">
        <w:rPr>
          <w:rFonts w:ascii="Times New Roman" w:hAnsi="Times New Roman" w:cs="Times New Roman"/>
          <w:sz w:val="28"/>
          <w:szCs w:val="28"/>
        </w:rPr>
        <w:t xml:space="preserve">, </w:t>
      </w:r>
      <w:proofErr w:type="spellStart"/>
      <w:r w:rsidRPr="00780A72">
        <w:rPr>
          <w:rFonts w:ascii="Times New Roman" w:hAnsi="Times New Roman" w:cs="Times New Roman"/>
          <w:sz w:val="28"/>
          <w:szCs w:val="28"/>
        </w:rPr>
        <w:t>М.Бєляева</w:t>
      </w:r>
      <w:proofErr w:type="spellEnd"/>
      <w:r w:rsidRPr="00780A72">
        <w:rPr>
          <w:rFonts w:ascii="Times New Roman" w:hAnsi="Times New Roman" w:cs="Times New Roman"/>
          <w:sz w:val="28"/>
          <w:szCs w:val="28"/>
        </w:rPr>
        <w:t xml:space="preserve">, </w:t>
      </w:r>
      <w:proofErr w:type="spellStart"/>
      <w:r w:rsidRPr="00780A72">
        <w:rPr>
          <w:rFonts w:ascii="Times New Roman" w:hAnsi="Times New Roman" w:cs="Times New Roman"/>
          <w:sz w:val="28"/>
          <w:szCs w:val="28"/>
        </w:rPr>
        <w:t>Н.Бессонова</w:t>
      </w:r>
      <w:proofErr w:type="spellEnd"/>
      <w:r w:rsidRPr="00780A72">
        <w:rPr>
          <w:rFonts w:ascii="Times New Roman" w:hAnsi="Times New Roman" w:cs="Times New Roman"/>
          <w:sz w:val="28"/>
          <w:szCs w:val="28"/>
        </w:rPr>
        <w:t xml:space="preserve"> пропонують використовувати такі методи як: бесіда, анкетування, тестування, </w:t>
      </w:r>
      <w:r w:rsidRPr="00780A72">
        <w:rPr>
          <w:rFonts w:ascii="Times New Roman" w:hAnsi="Times New Roman" w:cs="Times New Roman"/>
          <w:sz w:val="28"/>
          <w:szCs w:val="28"/>
        </w:rPr>
        <w:lastRenderedPageBreak/>
        <w:t>проективні, аналіз і вивчення документації, автобіографічний метод, опитування членів сім’ї і людей, що безпосередньо пов’язані і контактують з сім’єю;  соціометричні методики, складання паспорту сім’ї  (див.дод.1).</w:t>
      </w:r>
    </w:p>
    <w:p w14:paraId="63DB5867" w14:textId="77777777" w:rsidR="0063722E" w:rsidRDefault="00A71CE7" w:rsidP="00780A7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780A72">
        <w:rPr>
          <w:rFonts w:ascii="Times New Roman" w:hAnsi="Times New Roman" w:cs="Times New Roman"/>
          <w:sz w:val="28"/>
          <w:szCs w:val="28"/>
        </w:rPr>
        <w:t xml:space="preserve">         Робота з сім’єю починається з її вивчення. Вивчення внутрішніх відносин в сім’ї, їх обговорення допоможуть зрозуміти положення дитини в сім’ї, характер взаємовідносин подружжя і стиль спілкування батьків з дитиною. </w:t>
      </w:r>
    </w:p>
    <w:p w14:paraId="53287ED9" w14:textId="0FAB496E" w:rsidR="00A71CE7" w:rsidRPr="00780A72" w:rsidRDefault="0063722E" w:rsidP="00780A7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71CE7" w:rsidRPr="00780A72">
        <w:rPr>
          <w:rFonts w:ascii="Times New Roman" w:hAnsi="Times New Roman" w:cs="Times New Roman"/>
          <w:sz w:val="28"/>
          <w:szCs w:val="28"/>
        </w:rPr>
        <w:t>В допомозі психологу може стати алгоритм вивчення сім’ї, який містить:</w:t>
      </w:r>
    </w:p>
    <w:p w14:paraId="5397221F" w14:textId="77777777" w:rsidR="00A71CE7" w:rsidRPr="00780A72" w:rsidRDefault="00A71CE7" w:rsidP="00780A7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780A72">
        <w:rPr>
          <w:rFonts w:ascii="Times New Roman" w:hAnsi="Times New Roman" w:cs="Times New Roman"/>
          <w:sz w:val="28"/>
          <w:szCs w:val="28"/>
        </w:rPr>
        <w:t>1) відомості про склад сім’ї, побутові умови;</w:t>
      </w:r>
    </w:p>
    <w:p w14:paraId="6804F08D" w14:textId="77777777" w:rsidR="00A71CE7" w:rsidRPr="00780A72" w:rsidRDefault="00A71CE7" w:rsidP="00780A7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780A72">
        <w:rPr>
          <w:rFonts w:ascii="Times New Roman" w:hAnsi="Times New Roman" w:cs="Times New Roman"/>
          <w:sz w:val="28"/>
          <w:szCs w:val="28"/>
        </w:rPr>
        <w:t>2) відомості про матеріальне забезпечення сім’ї (високий, середній, низький, нижче середнього рівень);</w:t>
      </w:r>
    </w:p>
    <w:p w14:paraId="208D43A4" w14:textId="77777777" w:rsidR="00A71CE7" w:rsidRPr="00780A72" w:rsidRDefault="00A71CE7" w:rsidP="00780A7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780A72">
        <w:rPr>
          <w:rFonts w:ascii="Times New Roman" w:hAnsi="Times New Roman" w:cs="Times New Roman"/>
          <w:sz w:val="28"/>
          <w:szCs w:val="28"/>
        </w:rPr>
        <w:t>3) відомості про виховний потенціал сім’ї (педагогічно компетентні батьки, сім’ї з неузгодженістю виховних впливів на дитину, сім’ї сильні у вихованні, зі стійкими, нестійкими вимогами до дитини, зі слабким контролем над дитиною, з частковою або повною втратою контролю над дитиною, слабкі сім’ї з агресивно-негативною атмосферою, маргінальні сім’ї (з алкогольною, сексуальною, наркотичною залежністю), з низьким рівнем моральності батьків (аморальність батьків), психічно хворі батьки тощо);</w:t>
      </w:r>
    </w:p>
    <w:p w14:paraId="6668AC10" w14:textId="77777777" w:rsidR="00A71CE7" w:rsidRPr="00780A72" w:rsidRDefault="00A71CE7" w:rsidP="00780A7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780A72">
        <w:rPr>
          <w:rFonts w:ascii="Times New Roman" w:hAnsi="Times New Roman" w:cs="Times New Roman"/>
          <w:sz w:val="28"/>
          <w:szCs w:val="28"/>
        </w:rPr>
        <w:t xml:space="preserve">4) відомості про характер взаємовідносин між усіма членами родини (гармонійна сім’я, компромісна, нестійка, конфліктна) і спрямованість сім’ї (на діяльність, на спілкування, на самозадоволення і </w:t>
      </w:r>
      <w:proofErr w:type="spellStart"/>
      <w:r w:rsidRPr="00780A72">
        <w:rPr>
          <w:rFonts w:ascii="Times New Roman" w:hAnsi="Times New Roman" w:cs="Times New Roman"/>
          <w:sz w:val="28"/>
          <w:szCs w:val="28"/>
        </w:rPr>
        <w:t>т.ін</w:t>
      </w:r>
      <w:proofErr w:type="spellEnd"/>
      <w:r w:rsidRPr="00780A72">
        <w:rPr>
          <w:rFonts w:ascii="Times New Roman" w:hAnsi="Times New Roman" w:cs="Times New Roman"/>
          <w:sz w:val="28"/>
          <w:szCs w:val="28"/>
        </w:rPr>
        <w:t>.);</w:t>
      </w:r>
    </w:p>
    <w:p w14:paraId="589DD893" w14:textId="77777777" w:rsidR="00A71CE7" w:rsidRPr="00780A72" w:rsidRDefault="00A71CE7" w:rsidP="00780A7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780A72">
        <w:rPr>
          <w:rFonts w:ascii="Times New Roman" w:hAnsi="Times New Roman" w:cs="Times New Roman"/>
          <w:sz w:val="28"/>
          <w:szCs w:val="28"/>
        </w:rPr>
        <w:t>5) визначення рівня соціально-правової стійкості сім’ї (соціально-стійка, соціально-нестійка, асоціальна, криміногенна).</w:t>
      </w:r>
    </w:p>
    <w:p w14:paraId="3A8A556C" w14:textId="77777777" w:rsidR="00A71CE7" w:rsidRPr="00780A72" w:rsidRDefault="00A71CE7" w:rsidP="00780A7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sidRPr="00780A72">
        <w:rPr>
          <w:rFonts w:ascii="Times New Roman" w:hAnsi="Times New Roman" w:cs="Times New Roman"/>
          <w:sz w:val="28"/>
          <w:szCs w:val="28"/>
        </w:rPr>
        <w:t>Одним із заходів профілактики виникнення сімейної кризи є матеріальна допомога сім’ям з боку держави у вигляді соціальних виплат, різного роду пільг. Психолог має бути готовим до виконання посередницької ролі між сім’єю та іншими соціальними інститутами, різними організаціями, окремими людьми щодо вирішення медичних, соціальних, економічних, психологічних завдань.</w:t>
      </w:r>
    </w:p>
    <w:p w14:paraId="67FBD7CA" w14:textId="77777777" w:rsidR="00A71CE7" w:rsidRPr="00780A72" w:rsidRDefault="00A71CE7" w:rsidP="00780A7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sidRPr="00780A72">
        <w:rPr>
          <w:rFonts w:ascii="Times New Roman" w:hAnsi="Times New Roman" w:cs="Times New Roman"/>
          <w:sz w:val="28"/>
          <w:szCs w:val="28"/>
        </w:rPr>
        <w:t>Головною метою в роботі з неблагополучною сім’єю стає мобілізація внутрішніх</w:t>
      </w:r>
      <w:r w:rsidRPr="00780A72">
        <w:rPr>
          <w:rFonts w:ascii="Times New Roman" w:hAnsi="Times New Roman" w:cs="Times New Roman"/>
          <w:sz w:val="28"/>
          <w:szCs w:val="28"/>
          <w:lang w:val="ru-RU"/>
        </w:rPr>
        <w:t xml:space="preserve"> </w:t>
      </w:r>
      <w:r w:rsidRPr="00780A72">
        <w:rPr>
          <w:rFonts w:ascii="Times New Roman" w:hAnsi="Times New Roman" w:cs="Times New Roman"/>
          <w:sz w:val="28"/>
          <w:szCs w:val="28"/>
        </w:rPr>
        <w:t>сил сім’ї на подолання кризи. З поставленої мети витікають наступні завдання:</w:t>
      </w:r>
      <w:r w:rsidRPr="00780A72">
        <w:rPr>
          <w:rFonts w:ascii="Times New Roman" w:hAnsi="Times New Roman" w:cs="Times New Roman"/>
          <w:sz w:val="28"/>
          <w:szCs w:val="28"/>
          <w:lang w:val="ru-RU"/>
        </w:rPr>
        <w:t xml:space="preserve"> </w:t>
      </w:r>
      <w:r w:rsidRPr="00780A72">
        <w:rPr>
          <w:rFonts w:ascii="Times New Roman" w:hAnsi="Times New Roman" w:cs="Times New Roman"/>
          <w:sz w:val="28"/>
          <w:szCs w:val="28"/>
        </w:rPr>
        <w:t>аналіз проблеми, консультація зі спеціалістами, визначення шляхів виходу з</w:t>
      </w:r>
      <w:r w:rsidRPr="00780A72">
        <w:rPr>
          <w:rFonts w:ascii="Times New Roman" w:hAnsi="Times New Roman" w:cs="Times New Roman"/>
          <w:sz w:val="28"/>
          <w:szCs w:val="28"/>
          <w:lang w:val="ru-RU"/>
        </w:rPr>
        <w:t xml:space="preserve"> </w:t>
      </w:r>
      <w:r w:rsidRPr="00780A72">
        <w:rPr>
          <w:rFonts w:ascii="Times New Roman" w:hAnsi="Times New Roman" w:cs="Times New Roman"/>
          <w:sz w:val="28"/>
          <w:szCs w:val="28"/>
        </w:rPr>
        <w:t>кризи.</w:t>
      </w:r>
    </w:p>
    <w:p w14:paraId="43924C21" w14:textId="77777777" w:rsidR="00A71CE7" w:rsidRPr="00780A72" w:rsidRDefault="00A71CE7" w:rsidP="00780A7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sidRPr="00780A72">
        <w:rPr>
          <w:rFonts w:ascii="Times New Roman" w:hAnsi="Times New Roman" w:cs="Times New Roman"/>
          <w:sz w:val="28"/>
          <w:szCs w:val="28"/>
        </w:rPr>
        <w:t xml:space="preserve">Профілактичний рівень роботи представляє собою комплекс превентивних заходів, які проводяться різними способами. Одним із важливих способів може бути спеціальна програма психологічної  освіти та просвіти батьків, яка б сприяла налагодженню або відновленню повноцінного функціонування сім’ї і вирішенню проблем батьків і дітей. Такі програми можуть мати тематику в залежності від проблем сім’ї (тренінг батьківської компетентності, правила застосування фізичних покарань, домашнє насилля і його наслідки, батьківський авторитет і шляхи його завоювання, батьківський приклад і його виховне значення, </w:t>
      </w:r>
      <w:proofErr w:type="spellStart"/>
      <w:r w:rsidRPr="00780A72">
        <w:rPr>
          <w:rFonts w:ascii="Times New Roman" w:hAnsi="Times New Roman" w:cs="Times New Roman"/>
          <w:sz w:val="28"/>
          <w:szCs w:val="28"/>
        </w:rPr>
        <w:t>важковиховуваність</w:t>
      </w:r>
      <w:proofErr w:type="spellEnd"/>
      <w:r w:rsidRPr="00780A72">
        <w:rPr>
          <w:rFonts w:ascii="Times New Roman" w:hAnsi="Times New Roman" w:cs="Times New Roman"/>
          <w:sz w:val="28"/>
          <w:szCs w:val="28"/>
        </w:rPr>
        <w:t xml:space="preserve"> дітей, соціальні ролі у сім’ї, гармонізація стосунків у подружжі та інші). Проблема насилля може стати окремою темою програми. Основним завданням фахівця є пояснення членам сім’ї наслідків покарання дітей, роз’яснення суті гуманістичних методів виховання, обґрунтування і обговорення допустимої і недопустимої поведінки.</w:t>
      </w:r>
    </w:p>
    <w:p w14:paraId="5E7F6F78" w14:textId="77777777" w:rsidR="00A71CE7" w:rsidRPr="00780A72" w:rsidRDefault="00A71CE7" w:rsidP="00780A7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sidRPr="00780A72">
        <w:rPr>
          <w:rFonts w:ascii="Times New Roman" w:hAnsi="Times New Roman" w:cs="Times New Roman"/>
          <w:sz w:val="28"/>
          <w:szCs w:val="28"/>
        </w:rPr>
        <w:lastRenderedPageBreak/>
        <w:t>Програми психологічної  просвіти складаються з врахуванням: педагогічної необізнаності батьків, подальшим її використанням на практиці.</w:t>
      </w:r>
    </w:p>
    <w:p w14:paraId="59E4347F" w14:textId="77777777" w:rsidR="00A71CE7" w:rsidRPr="00780A72" w:rsidRDefault="00A71CE7" w:rsidP="00780A7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sidRPr="00780A72">
        <w:rPr>
          <w:rFonts w:ascii="Times New Roman" w:hAnsi="Times New Roman" w:cs="Times New Roman"/>
          <w:sz w:val="28"/>
          <w:szCs w:val="28"/>
        </w:rPr>
        <w:t>Різновидами таких програм можуть стати інформаційні, навчальні, пропагандистські, методичні. Пропагандистські програми характеризують ненасильство у вихованні, пояснення, суті методів виховання, таких як бесіда, співробітництво, сумісне прийняття рішень, виправлення дитиною неправильного вчинку.</w:t>
      </w:r>
    </w:p>
    <w:p w14:paraId="22BEC72D" w14:textId="77777777" w:rsidR="00A71CE7" w:rsidRPr="00780A72" w:rsidRDefault="00A71CE7" w:rsidP="00780A7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sidRPr="00780A72">
        <w:rPr>
          <w:rFonts w:ascii="Times New Roman" w:hAnsi="Times New Roman" w:cs="Times New Roman"/>
          <w:sz w:val="28"/>
          <w:szCs w:val="28"/>
        </w:rPr>
        <w:t>Успішно можна використовувати в роботі з неблагополучною сім’єю: тематичні зустрічі, вечори відпочинку, в ході яких слід використовувати сумісну діяльність батьків і дітей, вдаватися до тактичної форми визначення проблеми, викликати взаємний інтерес, краще пізнати одне одного.</w:t>
      </w:r>
    </w:p>
    <w:p w14:paraId="0BEBD76D" w14:textId="77777777" w:rsidR="00A71CE7" w:rsidRPr="00780A72" w:rsidRDefault="00A71CE7" w:rsidP="00780A7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sidRPr="00780A72">
        <w:rPr>
          <w:rFonts w:ascii="Times New Roman" w:eastAsia="Calibri" w:hAnsi="Times New Roman" w:cs="Times New Roman"/>
          <w:sz w:val="28"/>
          <w:szCs w:val="28"/>
        </w:rPr>
        <w:t xml:space="preserve">Корисно запрошувати батьків на </w:t>
      </w:r>
      <w:proofErr w:type="spellStart"/>
      <w:r w:rsidRPr="00780A72">
        <w:rPr>
          <w:rFonts w:ascii="Times New Roman" w:eastAsia="Calibri" w:hAnsi="Times New Roman" w:cs="Times New Roman"/>
          <w:sz w:val="28"/>
          <w:szCs w:val="28"/>
        </w:rPr>
        <w:t>уроки</w:t>
      </w:r>
      <w:proofErr w:type="spellEnd"/>
      <w:r w:rsidRPr="00780A72">
        <w:rPr>
          <w:rFonts w:ascii="Times New Roman" w:eastAsia="Calibri" w:hAnsi="Times New Roman" w:cs="Times New Roman"/>
          <w:sz w:val="28"/>
          <w:szCs w:val="28"/>
        </w:rPr>
        <w:t>, залучати їх до підготовки і проведення ранків, політінформацій, виховних годин тощо.</w:t>
      </w:r>
    </w:p>
    <w:p w14:paraId="71B42E69" w14:textId="77777777" w:rsidR="00A71CE7" w:rsidRPr="00780A72" w:rsidRDefault="00A71CE7" w:rsidP="00780A7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sidRPr="00780A72">
        <w:rPr>
          <w:rFonts w:ascii="Times New Roman" w:eastAsia="Calibri" w:hAnsi="Times New Roman" w:cs="Times New Roman"/>
          <w:sz w:val="28"/>
          <w:szCs w:val="28"/>
        </w:rPr>
        <w:t>Виконання батьками громадських доручень з виховання дітей у школі або за місцем проживання - найбільш перспективна форма підвищення педагогічної культури батьків, озброєння їх педагогічними знаннями і досвідом. Саме така допомога школі особливо цінується дітьми, сприяє зближенню учня з батьками і на цій основі - успішному розв'язанню багатьох складних питань</w:t>
      </w:r>
      <w:r w:rsidRPr="00780A72">
        <w:rPr>
          <w:rFonts w:ascii="Times New Roman" w:hAnsi="Times New Roman" w:cs="Times New Roman"/>
          <w:sz w:val="28"/>
          <w:szCs w:val="28"/>
        </w:rPr>
        <w:t xml:space="preserve"> виховання. Психологові</w:t>
      </w:r>
      <w:r w:rsidRPr="00780A72">
        <w:rPr>
          <w:rFonts w:ascii="Times New Roman" w:eastAsia="Calibri" w:hAnsi="Times New Roman" w:cs="Times New Roman"/>
          <w:sz w:val="28"/>
          <w:szCs w:val="28"/>
        </w:rPr>
        <w:t xml:space="preserve"> необхідно знати можливості і бажання батьків у цьому плані і повсякчас заохочувати їх до громадської роботи з дітьми. Громадська виховна робота з дітьми неминуче розширює коло особистих інтересів батьків, надає життю сім'ї яскраво вираженої суспільної спрямованості. </w:t>
      </w:r>
    </w:p>
    <w:p w14:paraId="28656CBB" w14:textId="77777777" w:rsidR="00A71CE7" w:rsidRPr="00780A72" w:rsidRDefault="00A71CE7" w:rsidP="00780A72">
      <w:pPr>
        <w:pStyle w:val="a6"/>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780A72">
        <w:rPr>
          <w:sz w:val="28"/>
          <w:szCs w:val="28"/>
          <w:lang w:val="uk-UA"/>
        </w:rPr>
        <w:t>Поширені й такі форми  профілактичної роботи з  неблагополучною  сім’єю  як психологічні семінари, гуртки з вивчення окремих проблем педагогіки та дитячої психології, школи матерів, тематичні батьківські збори, вечори запитань і відповідей, педагогічні вечори для молодих батьків і матерів, батьківські конференції (шкільні, міжшкільні, районні, міські), психологічні читання для батьків, обговорення статей на актуальні теми сімейного і суспільного виховання, опублікованих у періодичній пресі, передачі по радіо і телебаченню.</w:t>
      </w:r>
      <w:r w:rsidRPr="00780A72">
        <w:rPr>
          <w:sz w:val="28"/>
          <w:szCs w:val="28"/>
          <w:lang w:val="uk-UA"/>
        </w:rPr>
        <w:br/>
        <w:t xml:space="preserve">          Застосовуючи різні форми і засоби психологічної   пропаганди, необхідно знайомити батьків з новою літературою, присвяченою проблемам сімейної психології, залучати батьків до обміну кращим досвідом виховної роботи, демонструвати кінофільми на психолого-педагогічні  теми. Всі згадані форми потрібні для активізації психологічного всеобучу, мета якого - подолати психологічну неграмотність значної частини батьків, сприяти виробленню умінь та навичок  конструктивного сімейного виховання,  та  попередити  формування  неблагополучної   сім’ї. </w:t>
      </w:r>
    </w:p>
    <w:p w14:paraId="557D8021" w14:textId="392CB8DC" w:rsidR="00A71CE7" w:rsidRDefault="00A71CE7" w:rsidP="00780A7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sidRPr="00780A72">
        <w:rPr>
          <w:rFonts w:ascii="Times New Roman" w:hAnsi="Times New Roman" w:cs="Times New Roman"/>
          <w:sz w:val="28"/>
          <w:szCs w:val="28"/>
        </w:rPr>
        <w:t>Підводячи підсумки, слід визначити, що профілактика сімейного неблагополуччя, подолання його наслідків, попередження виходу дитини із сім’ї – основні напрями роботи психологів і соціальних працівників. Від ефективності здійснення цієї роботи в цілому залежить соціальне благополуччя тисяч українських родин. Тому, нагальною потребою нашого часу є впровадження ефективних соціальних технологій роботи з кризовими сім’ями та постійне вдосконалення своїх знань і умінь.</w:t>
      </w:r>
    </w:p>
    <w:p w14:paraId="2D2E28F2" w14:textId="77777777" w:rsidR="0063722E" w:rsidRDefault="0063722E" w:rsidP="0063722E">
      <w:pPr>
        <w:pStyle w:val="a3"/>
        <w:spacing w:line="360" w:lineRule="auto"/>
        <w:ind w:firstLine="851"/>
        <w:jc w:val="center"/>
        <w:rPr>
          <w:b/>
          <w:sz w:val="28"/>
          <w:szCs w:val="28"/>
          <w:lang w:val="uk-UA"/>
        </w:rPr>
      </w:pPr>
      <w:r>
        <w:rPr>
          <w:b/>
          <w:sz w:val="28"/>
          <w:szCs w:val="28"/>
          <w:lang w:val="uk-UA"/>
        </w:rPr>
        <w:lastRenderedPageBreak/>
        <w:t xml:space="preserve">Дослідження  несприятливого  емоційного  мікроклімату   у  родині </w:t>
      </w:r>
    </w:p>
    <w:p w14:paraId="2C5C468B" w14:textId="77777777" w:rsidR="00E724D3" w:rsidRDefault="0063722E" w:rsidP="0063722E">
      <w:pPr>
        <w:shd w:val="clear" w:color="auto" w:fill="FFFFFF"/>
        <w:spacing w:after="0" w:line="360" w:lineRule="auto"/>
        <w:ind w:right="-6" w:firstLine="851"/>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Дослідження  несприятливого  емоційного  мікроклімату  у  родині проводилось  за  допомогою  методики  «Моя сім’я». </w:t>
      </w:r>
    </w:p>
    <w:p w14:paraId="5EE58B14" w14:textId="4470899E" w:rsidR="0063722E" w:rsidRDefault="0063722E" w:rsidP="0063722E">
      <w:pPr>
        <w:shd w:val="clear" w:color="auto" w:fill="FFFFFF"/>
        <w:spacing w:after="0" w:line="360" w:lineRule="auto"/>
        <w:ind w:right="-6" w:firstLine="851"/>
        <w:jc w:val="both"/>
        <w:rPr>
          <w:rFonts w:ascii="Times New Roman" w:hAnsi="Times New Roman" w:cs="Times New Roman"/>
          <w:i/>
          <w:sz w:val="28"/>
          <w:szCs w:val="28"/>
        </w:rPr>
      </w:pPr>
      <w:r>
        <w:rPr>
          <w:rFonts w:ascii="Times New Roman" w:hAnsi="Times New Roman" w:cs="Times New Roman"/>
          <w:color w:val="000000"/>
          <w:spacing w:val="-3"/>
          <w:sz w:val="28"/>
          <w:szCs w:val="28"/>
        </w:rPr>
        <w:t xml:space="preserve"> Малюнки   аналізувалися за системою оцінки   чотирьох   </w:t>
      </w:r>
      <w:r>
        <w:rPr>
          <w:rFonts w:ascii="Times New Roman" w:hAnsi="Times New Roman" w:cs="Times New Roman"/>
          <w:i/>
          <w:color w:val="000000"/>
          <w:spacing w:val="-3"/>
          <w:sz w:val="28"/>
          <w:szCs w:val="28"/>
        </w:rPr>
        <w:t>симптомокомплексів:</w:t>
      </w:r>
    </w:p>
    <w:p w14:paraId="27155CD4" w14:textId="77777777" w:rsidR="0063722E" w:rsidRDefault="0063722E" w:rsidP="0063722E">
      <w:pPr>
        <w:numPr>
          <w:ilvl w:val="0"/>
          <w:numId w:val="12"/>
        </w:numPr>
        <w:shd w:val="clear" w:color="auto" w:fill="FFFFFF"/>
        <w:tabs>
          <w:tab w:val="left" w:pos="178"/>
        </w:tabs>
        <w:spacing w:after="0" w:line="360" w:lineRule="auto"/>
        <w:ind w:left="900" w:right="-6" w:firstLine="851"/>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сприятлива сімейна ситуація;</w:t>
      </w:r>
    </w:p>
    <w:p w14:paraId="7996ED54" w14:textId="77777777" w:rsidR="0063722E" w:rsidRDefault="0063722E" w:rsidP="0063722E">
      <w:pPr>
        <w:numPr>
          <w:ilvl w:val="0"/>
          <w:numId w:val="12"/>
        </w:numPr>
        <w:shd w:val="clear" w:color="auto" w:fill="FFFFFF"/>
        <w:tabs>
          <w:tab w:val="left" w:pos="178"/>
        </w:tabs>
        <w:spacing w:after="0" w:line="360" w:lineRule="auto"/>
        <w:ind w:left="900" w:right="-6" w:firstLine="851"/>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конфліктність в сім'ї;</w:t>
      </w:r>
    </w:p>
    <w:p w14:paraId="2E1BB830" w14:textId="77777777" w:rsidR="0063722E" w:rsidRDefault="0063722E" w:rsidP="0063722E">
      <w:pPr>
        <w:numPr>
          <w:ilvl w:val="0"/>
          <w:numId w:val="12"/>
        </w:numPr>
        <w:shd w:val="clear" w:color="auto" w:fill="FFFFFF"/>
        <w:tabs>
          <w:tab w:val="left" w:pos="178"/>
        </w:tabs>
        <w:spacing w:after="0" w:line="360" w:lineRule="auto"/>
        <w:ind w:left="900" w:right="-6" w:firstLine="851"/>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відчуття неповноцінності в сімейній ситуації:</w:t>
      </w:r>
    </w:p>
    <w:p w14:paraId="7875C8E6" w14:textId="77777777" w:rsidR="0063722E" w:rsidRDefault="0063722E" w:rsidP="0063722E">
      <w:pPr>
        <w:numPr>
          <w:ilvl w:val="0"/>
          <w:numId w:val="12"/>
        </w:numPr>
        <w:shd w:val="clear" w:color="auto" w:fill="FFFFFF"/>
        <w:tabs>
          <w:tab w:val="left" w:pos="178"/>
        </w:tabs>
        <w:spacing w:after="0" w:line="360" w:lineRule="auto"/>
        <w:ind w:left="900" w:right="-6" w:firstLine="851"/>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ворожість в сімейній ситуації;</w:t>
      </w:r>
    </w:p>
    <w:p w14:paraId="59A919FC" w14:textId="77777777" w:rsidR="0063722E" w:rsidRDefault="0063722E" w:rsidP="0063722E">
      <w:pPr>
        <w:shd w:val="clear" w:color="auto" w:fill="FFFFFF"/>
        <w:spacing w:after="0" w:line="360" w:lineRule="auto"/>
        <w:ind w:right="-6" w:firstLine="851"/>
        <w:jc w:val="both"/>
        <w:rPr>
          <w:rFonts w:ascii="Times New Roman" w:hAnsi="Times New Roman" w:cs="Times New Roman"/>
          <w:sz w:val="28"/>
          <w:szCs w:val="28"/>
        </w:rPr>
      </w:pPr>
      <w:r>
        <w:rPr>
          <w:rFonts w:ascii="Times New Roman" w:hAnsi="Times New Roman" w:cs="Times New Roman"/>
          <w:color w:val="000000"/>
          <w:spacing w:val="-3"/>
          <w:sz w:val="28"/>
          <w:szCs w:val="28"/>
        </w:rPr>
        <w:t>Фіксувалися також такі особливості малюнка сім'ї, як:</w:t>
      </w:r>
    </w:p>
    <w:p w14:paraId="4756D142" w14:textId="77777777" w:rsidR="0063722E" w:rsidRDefault="0063722E" w:rsidP="0063722E">
      <w:pPr>
        <w:numPr>
          <w:ilvl w:val="0"/>
          <w:numId w:val="12"/>
        </w:numPr>
        <w:shd w:val="clear" w:color="auto" w:fill="FFFFFF"/>
        <w:tabs>
          <w:tab w:val="left" w:pos="178"/>
        </w:tabs>
        <w:spacing w:after="0" w:line="360" w:lineRule="auto"/>
        <w:ind w:left="900" w:right="-6" w:firstLine="851"/>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послідовність зображення;</w:t>
      </w:r>
    </w:p>
    <w:p w14:paraId="68A69C5A" w14:textId="77777777" w:rsidR="0063722E" w:rsidRDefault="0063722E" w:rsidP="0063722E">
      <w:pPr>
        <w:numPr>
          <w:ilvl w:val="0"/>
          <w:numId w:val="12"/>
        </w:numPr>
        <w:shd w:val="clear" w:color="auto" w:fill="FFFFFF"/>
        <w:tabs>
          <w:tab w:val="left" w:pos="178"/>
        </w:tabs>
        <w:spacing w:after="0" w:line="360" w:lineRule="auto"/>
        <w:ind w:left="900" w:right="-6" w:firstLine="851"/>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склад намальованої сім'ї, послідовність зображення членів сім'ї;</w:t>
      </w:r>
    </w:p>
    <w:p w14:paraId="5AC91E8E" w14:textId="77777777" w:rsidR="0063722E" w:rsidRDefault="0063722E" w:rsidP="0063722E">
      <w:pPr>
        <w:numPr>
          <w:ilvl w:val="0"/>
          <w:numId w:val="12"/>
        </w:numPr>
        <w:shd w:val="clear" w:color="auto" w:fill="FFFFFF"/>
        <w:tabs>
          <w:tab w:val="left" w:pos="178"/>
        </w:tabs>
        <w:spacing w:after="0" w:line="360" w:lineRule="auto"/>
        <w:ind w:left="900" w:right="-6" w:firstLine="851"/>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відстань між окремими членами сім'ї;</w:t>
      </w:r>
    </w:p>
    <w:p w14:paraId="70A62312" w14:textId="77777777" w:rsidR="0063722E" w:rsidRDefault="0063722E" w:rsidP="0063722E">
      <w:pPr>
        <w:numPr>
          <w:ilvl w:val="0"/>
          <w:numId w:val="12"/>
        </w:numPr>
        <w:shd w:val="clear" w:color="auto" w:fill="FFFFFF"/>
        <w:tabs>
          <w:tab w:val="left" w:pos="178"/>
        </w:tabs>
        <w:spacing w:after="0" w:line="360" w:lineRule="auto"/>
        <w:ind w:left="900" w:right="-6" w:firstLine="851"/>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відмінності зображення членів сім'ї;</w:t>
      </w:r>
    </w:p>
    <w:p w14:paraId="309C628D" w14:textId="77777777" w:rsidR="0063722E" w:rsidRDefault="0063722E" w:rsidP="0063722E">
      <w:pPr>
        <w:numPr>
          <w:ilvl w:val="0"/>
          <w:numId w:val="12"/>
        </w:numPr>
        <w:shd w:val="clear" w:color="auto" w:fill="FFFFFF"/>
        <w:tabs>
          <w:tab w:val="left" w:pos="178"/>
        </w:tabs>
        <w:spacing w:after="0" w:line="360" w:lineRule="auto"/>
        <w:ind w:left="900" w:right="-6" w:firstLine="851"/>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стиль спілкування усередині сім'ї;</w:t>
      </w:r>
    </w:p>
    <w:p w14:paraId="7A7D7C2F" w14:textId="77777777" w:rsidR="0063722E" w:rsidRDefault="0063722E" w:rsidP="0063722E">
      <w:pPr>
        <w:numPr>
          <w:ilvl w:val="0"/>
          <w:numId w:val="12"/>
        </w:numPr>
        <w:shd w:val="clear" w:color="auto" w:fill="FFFFFF"/>
        <w:tabs>
          <w:tab w:val="left" w:pos="178"/>
        </w:tabs>
        <w:spacing w:after="0" w:line="360" w:lineRule="auto"/>
        <w:ind w:left="900" w:right="-6" w:firstLine="851"/>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колірна гамма;</w:t>
      </w:r>
    </w:p>
    <w:p w14:paraId="3B12036C" w14:textId="77777777" w:rsidR="0063722E" w:rsidRDefault="0063722E" w:rsidP="0063722E">
      <w:pPr>
        <w:numPr>
          <w:ilvl w:val="0"/>
          <w:numId w:val="12"/>
        </w:numPr>
        <w:shd w:val="clear" w:color="auto" w:fill="FFFFFF"/>
        <w:tabs>
          <w:tab w:val="left" w:pos="178"/>
        </w:tabs>
        <w:spacing w:after="0" w:line="360" w:lineRule="auto"/>
        <w:ind w:left="900" w:right="-6" w:firstLine="851"/>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розташування малюнка на листі.</w:t>
      </w:r>
    </w:p>
    <w:p w14:paraId="4ADC1244" w14:textId="24310214" w:rsidR="0063722E" w:rsidRPr="00E724D3" w:rsidRDefault="0063722E" w:rsidP="00E724D3">
      <w:pPr>
        <w:shd w:val="clear" w:color="auto" w:fill="FFFFFF"/>
        <w:spacing w:after="0" w:line="360" w:lineRule="auto"/>
        <w:ind w:right="-6" w:firstLine="851"/>
        <w:jc w:val="both"/>
        <w:rPr>
          <w:rFonts w:ascii="Times New Roman" w:hAnsi="Times New Roman" w:cs="Times New Roman"/>
          <w:color w:val="000000"/>
          <w:spacing w:val="-3"/>
          <w:sz w:val="28"/>
          <w:szCs w:val="28"/>
          <w:lang w:val="ru-RU"/>
        </w:rPr>
      </w:pPr>
      <w:r>
        <w:rPr>
          <w:rFonts w:ascii="Times New Roman" w:hAnsi="Times New Roman" w:cs="Times New Roman"/>
          <w:color w:val="000000"/>
          <w:spacing w:val="-3"/>
          <w:sz w:val="28"/>
          <w:szCs w:val="28"/>
        </w:rPr>
        <w:t>Аналіз малюнків дітей показав наступні результати</w:t>
      </w:r>
      <w:r>
        <w:rPr>
          <w:rFonts w:ascii="Times New Roman" w:hAnsi="Times New Roman" w:cs="Times New Roman"/>
          <w:color w:val="000000"/>
          <w:spacing w:val="-3"/>
          <w:sz w:val="28"/>
          <w:szCs w:val="28"/>
          <w:lang w:val="ru-RU"/>
        </w:rPr>
        <w:t>.</w:t>
      </w:r>
    </w:p>
    <w:p w14:paraId="77B59B22" w14:textId="77777777" w:rsidR="0063722E" w:rsidRDefault="0063722E" w:rsidP="0063722E">
      <w:pPr>
        <w:shd w:val="clear" w:color="auto" w:fill="FFFFFF"/>
        <w:spacing w:after="0" w:line="360" w:lineRule="auto"/>
        <w:ind w:right="-6"/>
        <w:jc w:val="both"/>
        <w:rPr>
          <w:rFonts w:ascii="Times New Roman" w:hAnsi="Times New Roman" w:cs="Times New Roman"/>
          <w:color w:val="000000"/>
          <w:spacing w:val="-3"/>
          <w:sz w:val="24"/>
          <w:szCs w:val="24"/>
          <w:lang w:val="ru-RU"/>
        </w:rPr>
      </w:pPr>
    </w:p>
    <w:p w14:paraId="0D0D5ECA" w14:textId="77777777" w:rsidR="0063722E" w:rsidRDefault="0063722E" w:rsidP="0063722E">
      <w:pPr>
        <w:numPr>
          <w:ilvl w:val="0"/>
          <w:numId w:val="13"/>
        </w:numPr>
        <w:shd w:val="clear" w:color="auto" w:fill="FFFFFF"/>
        <w:spacing w:after="0" w:line="360" w:lineRule="auto"/>
        <w:ind w:right="-3"/>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Симптомокомплекс - сприятлива сімейна ситуація (табл.</w:t>
      </w:r>
      <w:r>
        <w:rPr>
          <w:rFonts w:ascii="Times New Roman" w:hAnsi="Times New Roman" w:cs="Times New Roman"/>
          <w:color w:val="000000"/>
          <w:spacing w:val="-3"/>
          <w:sz w:val="28"/>
          <w:szCs w:val="28"/>
          <w:lang w:val="ru-RU"/>
        </w:rPr>
        <w:t>1</w:t>
      </w:r>
      <w:r>
        <w:rPr>
          <w:rFonts w:ascii="Times New Roman" w:hAnsi="Times New Roman" w:cs="Times New Roman"/>
          <w:color w:val="000000"/>
          <w:spacing w:val="-3"/>
          <w:sz w:val="28"/>
          <w:szCs w:val="28"/>
        </w:rPr>
        <w:t>)</w:t>
      </w:r>
    </w:p>
    <w:p w14:paraId="54FA338A" w14:textId="77777777" w:rsidR="0063722E" w:rsidRDefault="0063722E" w:rsidP="0063722E">
      <w:pPr>
        <w:shd w:val="clear" w:color="auto" w:fill="FFFFFF"/>
        <w:spacing w:line="360" w:lineRule="auto"/>
        <w:ind w:right="-3" w:firstLine="851"/>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                                                                                                               Таблиця </w:t>
      </w:r>
      <w:r>
        <w:rPr>
          <w:rFonts w:ascii="Times New Roman" w:hAnsi="Times New Roman" w:cs="Times New Roman"/>
          <w:color w:val="000000"/>
          <w:spacing w:val="-7"/>
          <w:sz w:val="28"/>
          <w:szCs w:val="28"/>
          <w:lang w:val="ru-RU"/>
        </w:rPr>
        <w:t xml:space="preserve">1 </w:t>
      </w:r>
    </w:p>
    <w:p w14:paraId="1D980BE7" w14:textId="77777777" w:rsidR="0063722E" w:rsidRDefault="0063722E" w:rsidP="0063722E">
      <w:pPr>
        <w:shd w:val="clear" w:color="auto" w:fill="FFFFFF"/>
        <w:spacing w:line="360" w:lineRule="auto"/>
        <w:ind w:right="-3" w:firstLine="851"/>
        <w:jc w:val="center"/>
        <w:rPr>
          <w:rFonts w:ascii="Times New Roman" w:hAnsi="Times New Roman" w:cs="Times New Roman"/>
          <w:sz w:val="28"/>
          <w:szCs w:val="28"/>
        </w:rPr>
      </w:pPr>
      <w:r>
        <w:rPr>
          <w:rFonts w:ascii="Times New Roman" w:hAnsi="Times New Roman" w:cs="Times New Roman"/>
          <w:b/>
          <w:bCs/>
          <w:color w:val="000000"/>
          <w:spacing w:val="-4"/>
          <w:sz w:val="28"/>
          <w:szCs w:val="28"/>
        </w:rPr>
        <w:t xml:space="preserve">Оцінка  ознак  сімейної  ситуації в  малюнках  дітей </w:t>
      </w:r>
    </w:p>
    <w:tbl>
      <w:tblPr>
        <w:tblW w:w="4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1"/>
        <w:gridCol w:w="2823"/>
      </w:tblGrid>
      <w:tr w:rsidR="0063722E" w14:paraId="31DA3627" w14:textId="77777777" w:rsidTr="0063722E">
        <w:trPr>
          <w:trHeight w:val="814"/>
          <w:jc w:val="center"/>
        </w:trPr>
        <w:tc>
          <w:tcPr>
            <w:tcW w:w="3223" w:type="pct"/>
            <w:tcBorders>
              <w:top w:val="single" w:sz="4" w:space="0" w:color="auto"/>
              <w:left w:val="single" w:sz="4" w:space="0" w:color="auto"/>
              <w:bottom w:val="single" w:sz="4" w:space="0" w:color="auto"/>
              <w:right w:val="single" w:sz="4" w:space="0" w:color="auto"/>
            </w:tcBorders>
            <w:hideMark/>
          </w:tcPr>
          <w:p w14:paraId="6D0D5D6E" w14:textId="77777777" w:rsidR="0063722E" w:rsidRDefault="0063722E">
            <w:pPr>
              <w:spacing w:before="245"/>
              <w:ind w:right="-6"/>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Виділена  ознака</w:t>
            </w:r>
          </w:p>
        </w:tc>
        <w:tc>
          <w:tcPr>
            <w:tcW w:w="1777" w:type="pct"/>
            <w:tcBorders>
              <w:top w:val="single" w:sz="4" w:space="0" w:color="auto"/>
              <w:left w:val="single" w:sz="4" w:space="0" w:color="auto"/>
              <w:bottom w:val="single" w:sz="4" w:space="0" w:color="auto"/>
              <w:right w:val="single" w:sz="4" w:space="0" w:color="auto"/>
            </w:tcBorders>
            <w:hideMark/>
          </w:tcPr>
          <w:p w14:paraId="34C62DDD" w14:textId="77777777" w:rsidR="0063722E" w:rsidRDefault="0063722E">
            <w:pPr>
              <w:spacing w:before="245"/>
              <w:ind w:right="-6"/>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Показники   досліджуваної  групи (%)</w:t>
            </w:r>
          </w:p>
        </w:tc>
      </w:tr>
      <w:tr w:rsidR="0063722E" w14:paraId="18E1083B" w14:textId="77777777" w:rsidTr="0063722E">
        <w:trPr>
          <w:trHeight w:val="537"/>
          <w:jc w:val="center"/>
        </w:trPr>
        <w:tc>
          <w:tcPr>
            <w:tcW w:w="3223" w:type="pct"/>
            <w:tcBorders>
              <w:top w:val="single" w:sz="4" w:space="0" w:color="auto"/>
              <w:left w:val="single" w:sz="4" w:space="0" w:color="auto"/>
              <w:bottom w:val="single" w:sz="4" w:space="0" w:color="auto"/>
              <w:right w:val="single" w:sz="4" w:space="0" w:color="auto"/>
            </w:tcBorders>
            <w:hideMark/>
          </w:tcPr>
          <w:p w14:paraId="1B5C38DB" w14:textId="77777777" w:rsidR="0063722E" w:rsidRDefault="0063722E">
            <w:pPr>
              <w:spacing w:before="245" w:line="360" w:lineRule="auto"/>
              <w:ind w:right="-3"/>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Зображення  всіх  членів  сім’ї  </w:t>
            </w:r>
          </w:p>
        </w:tc>
        <w:tc>
          <w:tcPr>
            <w:tcW w:w="1777" w:type="pct"/>
            <w:tcBorders>
              <w:top w:val="single" w:sz="4" w:space="0" w:color="auto"/>
              <w:left w:val="single" w:sz="4" w:space="0" w:color="auto"/>
              <w:bottom w:val="single" w:sz="4" w:space="0" w:color="auto"/>
              <w:right w:val="single" w:sz="4" w:space="0" w:color="auto"/>
            </w:tcBorders>
            <w:hideMark/>
          </w:tcPr>
          <w:p w14:paraId="3BFDF65C" w14:textId="77777777" w:rsidR="0063722E" w:rsidRDefault="0063722E">
            <w:pPr>
              <w:spacing w:before="245" w:line="360" w:lineRule="auto"/>
              <w:ind w:right="-3"/>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42%</w:t>
            </w:r>
          </w:p>
        </w:tc>
      </w:tr>
      <w:tr w:rsidR="0063722E" w14:paraId="7C80BCC3" w14:textId="77777777" w:rsidTr="0063722E">
        <w:trPr>
          <w:jc w:val="center"/>
        </w:trPr>
        <w:tc>
          <w:tcPr>
            <w:tcW w:w="3223" w:type="pct"/>
            <w:tcBorders>
              <w:top w:val="single" w:sz="4" w:space="0" w:color="auto"/>
              <w:left w:val="single" w:sz="4" w:space="0" w:color="auto"/>
              <w:bottom w:val="single" w:sz="4" w:space="0" w:color="auto"/>
              <w:right w:val="single" w:sz="4" w:space="0" w:color="auto"/>
            </w:tcBorders>
            <w:hideMark/>
          </w:tcPr>
          <w:p w14:paraId="0C058CFD" w14:textId="77777777" w:rsidR="0063722E" w:rsidRDefault="0063722E">
            <w:pPr>
              <w:spacing w:before="245" w:line="360" w:lineRule="auto"/>
              <w:ind w:right="-3"/>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Зображення  першими  людей </w:t>
            </w:r>
          </w:p>
        </w:tc>
        <w:tc>
          <w:tcPr>
            <w:tcW w:w="1777" w:type="pct"/>
            <w:tcBorders>
              <w:top w:val="single" w:sz="4" w:space="0" w:color="auto"/>
              <w:left w:val="single" w:sz="4" w:space="0" w:color="auto"/>
              <w:bottom w:val="single" w:sz="4" w:space="0" w:color="auto"/>
              <w:right w:val="single" w:sz="4" w:space="0" w:color="auto"/>
            </w:tcBorders>
            <w:hideMark/>
          </w:tcPr>
          <w:p w14:paraId="4BFE7950" w14:textId="77777777" w:rsidR="0063722E" w:rsidRDefault="0063722E">
            <w:pPr>
              <w:spacing w:before="245" w:line="360" w:lineRule="auto"/>
              <w:ind w:right="-3"/>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55%</w:t>
            </w:r>
          </w:p>
        </w:tc>
      </w:tr>
      <w:tr w:rsidR="0063722E" w14:paraId="2D2B663B" w14:textId="77777777" w:rsidTr="0063722E">
        <w:trPr>
          <w:jc w:val="center"/>
        </w:trPr>
        <w:tc>
          <w:tcPr>
            <w:tcW w:w="3223" w:type="pct"/>
            <w:tcBorders>
              <w:top w:val="single" w:sz="4" w:space="0" w:color="auto"/>
              <w:left w:val="single" w:sz="4" w:space="0" w:color="auto"/>
              <w:bottom w:val="single" w:sz="4" w:space="0" w:color="auto"/>
              <w:right w:val="single" w:sz="4" w:space="0" w:color="auto"/>
            </w:tcBorders>
            <w:hideMark/>
          </w:tcPr>
          <w:p w14:paraId="71D688B6" w14:textId="77777777" w:rsidR="0063722E" w:rsidRDefault="0063722E">
            <w:pPr>
              <w:spacing w:before="245" w:line="360" w:lineRule="auto"/>
              <w:ind w:right="-3"/>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Відсутність  ізольованих  членів  сім</w:t>
            </w:r>
            <w:r>
              <w:rPr>
                <w:rFonts w:ascii="Times New Roman" w:hAnsi="Times New Roman" w:cs="Times New Roman"/>
                <w:color w:val="000000"/>
                <w:spacing w:val="-3"/>
                <w:sz w:val="28"/>
                <w:szCs w:val="28"/>
                <w:lang w:val="en-US"/>
              </w:rPr>
              <w:t>’</w:t>
            </w:r>
            <w:r>
              <w:rPr>
                <w:rFonts w:ascii="Times New Roman" w:hAnsi="Times New Roman" w:cs="Times New Roman"/>
                <w:color w:val="000000"/>
                <w:spacing w:val="-3"/>
                <w:sz w:val="28"/>
                <w:szCs w:val="28"/>
              </w:rPr>
              <w:t xml:space="preserve">ї  </w:t>
            </w:r>
          </w:p>
        </w:tc>
        <w:tc>
          <w:tcPr>
            <w:tcW w:w="1777" w:type="pct"/>
            <w:tcBorders>
              <w:top w:val="single" w:sz="4" w:space="0" w:color="auto"/>
              <w:left w:val="single" w:sz="4" w:space="0" w:color="auto"/>
              <w:bottom w:val="single" w:sz="4" w:space="0" w:color="auto"/>
              <w:right w:val="single" w:sz="4" w:space="0" w:color="auto"/>
            </w:tcBorders>
            <w:hideMark/>
          </w:tcPr>
          <w:p w14:paraId="4E47A255" w14:textId="77777777" w:rsidR="0063722E" w:rsidRDefault="0063722E">
            <w:pPr>
              <w:spacing w:before="245" w:line="360" w:lineRule="auto"/>
              <w:ind w:right="-3"/>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60%</w:t>
            </w:r>
          </w:p>
        </w:tc>
      </w:tr>
      <w:tr w:rsidR="0063722E" w14:paraId="620252E1" w14:textId="77777777" w:rsidTr="0063722E">
        <w:trPr>
          <w:trHeight w:val="471"/>
          <w:jc w:val="center"/>
        </w:trPr>
        <w:tc>
          <w:tcPr>
            <w:tcW w:w="3223" w:type="pct"/>
            <w:tcBorders>
              <w:top w:val="single" w:sz="4" w:space="0" w:color="auto"/>
              <w:left w:val="single" w:sz="4" w:space="0" w:color="auto"/>
              <w:bottom w:val="single" w:sz="4" w:space="0" w:color="auto"/>
              <w:right w:val="single" w:sz="4" w:space="0" w:color="auto"/>
            </w:tcBorders>
            <w:hideMark/>
          </w:tcPr>
          <w:p w14:paraId="74FDA69E" w14:textId="77777777" w:rsidR="0063722E" w:rsidRDefault="0063722E">
            <w:pPr>
              <w:spacing w:before="245" w:line="360" w:lineRule="auto"/>
              <w:ind w:right="-3"/>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Хороша  якість  ліній  </w:t>
            </w:r>
          </w:p>
        </w:tc>
        <w:tc>
          <w:tcPr>
            <w:tcW w:w="1777" w:type="pct"/>
            <w:tcBorders>
              <w:top w:val="single" w:sz="4" w:space="0" w:color="auto"/>
              <w:left w:val="single" w:sz="4" w:space="0" w:color="auto"/>
              <w:bottom w:val="single" w:sz="4" w:space="0" w:color="auto"/>
              <w:right w:val="single" w:sz="4" w:space="0" w:color="auto"/>
            </w:tcBorders>
            <w:hideMark/>
          </w:tcPr>
          <w:p w14:paraId="41EDFCA6" w14:textId="77777777" w:rsidR="0063722E" w:rsidRDefault="0063722E">
            <w:pPr>
              <w:spacing w:before="245" w:line="360" w:lineRule="auto"/>
              <w:ind w:right="-3"/>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20%</w:t>
            </w:r>
          </w:p>
        </w:tc>
      </w:tr>
    </w:tbl>
    <w:p w14:paraId="0E327522" w14:textId="77777777" w:rsidR="0063722E" w:rsidRDefault="0063722E" w:rsidP="0063722E">
      <w:pPr>
        <w:shd w:val="clear" w:color="auto" w:fill="FFFFFF"/>
        <w:spacing w:before="245" w:line="360" w:lineRule="auto"/>
        <w:ind w:right="-3"/>
        <w:jc w:val="both"/>
        <w:rPr>
          <w:color w:val="000000"/>
          <w:spacing w:val="-3"/>
          <w:sz w:val="28"/>
          <w:szCs w:val="28"/>
          <w:lang w:val="ru-RU"/>
        </w:rPr>
      </w:pPr>
    </w:p>
    <w:p w14:paraId="40C44256" w14:textId="77777777" w:rsidR="0063722E" w:rsidRDefault="0063722E" w:rsidP="0063722E">
      <w:pPr>
        <w:shd w:val="clear" w:color="auto" w:fill="FFFFFF"/>
        <w:spacing w:after="0" w:line="360" w:lineRule="auto"/>
        <w:ind w:right="-6" w:firstLine="851"/>
        <w:jc w:val="both"/>
        <w:rPr>
          <w:rFonts w:ascii="Times New Roman" w:hAnsi="Times New Roman" w:cs="Times New Roman"/>
          <w:color w:val="000000"/>
          <w:spacing w:val="-2"/>
          <w:sz w:val="28"/>
          <w:szCs w:val="28"/>
        </w:rPr>
      </w:pPr>
      <w:r>
        <w:rPr>
          <w:rFonts w:ascii="Times New Roman" w:hAnsi="Times New Roman" w:cs="Times New Roman"/>
          <w:color w:val="000000"/>
          <w:spacing w:val="-3"/>
          <w:sz w:val="28"/>
          <w:szCs w:val="28"/>
        </w:rPr>
        <w:t xml:space="preserve">Отже, сприятлива сімейна ситуація, що включає зображення веселих осіб, застосування яскравих колірних відтінків, хорошу якість ліній, має </w:t>
      </w:r>
      <w:r>
        <w:rPr>
          <w:rFonts w:ascii="Times New Roman" w:hAnsi="Times New Roman" w:cs="Times New Roman"/>
          <w:color w:val="000000"/>
          <w:spacing w:val="-2"/>
          <w:sz w:val="28"/>
          <w:szCs w:val="28"/>
        </w:rPr>
        <w:t>вкрай низькі показники, що взагалі характерно для дітей  з  неврозом.</w:t>
      </w:r>
    </w:p>
    <w:p w14:paraId="4431C4CB" w14:textId="77777777" w:rsidR="0063722E" w:rsidRDefault="0063722E" w:rsidP="0063722E">
      <w:pPr>
        <w:shd w:val="clear" w:color="auto" w:fill="FFFFFF"/>
        <w:spacing w:after="0" w:line="360" w:lineRule="auto"/>
        <w:ind w:right="-6" w:firstLine="851"/>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Лише  42%  дітей  </w:t>
      </w:r>
      <w:r>
        <w:rPr>
          <w:rFonts w:ascii="Times New Roman" w:hAnsi="Times New Roman" w:cs="Times New Roman"/>
          <w:color w:val="000000"/>
          <w:spacing w:val="-3"/>
          <w:sz w:val="28"/>
          <w:szCs w:val="28"/>
        </w:rPr>
        <w:t>зображають себе разом з батьками,  решта -</w:t>
      </w:r>
      <w:r>
        <w:rPr>
          <w:rFonts w:ascii="Times New Roman" w:hAnsi="Times New Roman" w:cs="Times New Roman"/>
          <w:color w:val="000000"/>
          <w:spacing w:val="-2"/>
          <w:sz w:val="28"/>
          <w:szCs w:val="28"/>
        </w:rPr>
        <w:t xml:space="preserve"> 58% - малюють себе, маму і інших родичів: бабусь, сестер, братів.</w:t>
      </w:r>
    </w:p>
    <w:p w14:paraId="44577AA2" w14:textId="77777777" w:rsidR="0063722E" w:rsidRDefault="0063722E" w:rsidP="0063722E">
      <w:pPr>
        <w:shd w:val="clear" w:color="auto" w:fill="FFFFFF"/>
        <w:spacing w:after="0" w:line="360" w:lineRule="auto"/>
        <w:ind w:right="-3" w:firstLine="851"/>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Застосовують яскраві колірні відтінки всього 35 % дітей.</w:t>
      </w:r>
    </w:p>
    <w:p w14:paraId="6B087F5A" w14:textId="77777777" w:rsidR="0063722E" w:rsidRDefault="0063722E" w:rsidP="0063722E">
      <w:pPr>
        <w:shd w:val="clear" w:color="auto" w:fill="FFFFFF"/>
        <w:spacing w:after="0" w:line="360" w:lineRule="auto"/>
        <w:ind w:right="-3" w:firstLine="851"/>
        <w:jc w:val="both"/>
        <w:rPr>
          <w:rFonts w:ascii="Times New Roman" w:hAnsi="Times New Roman" w:cs="Times New Roman"/>
          <w:color w:val="000000"/>
          <w:spacing w:val="-6"/>
          <w:sz w:val="28"/>
          <w:szCs w:val="28"/>
          <w:lang w:val="ru-RU"/>
        </w:rPr>
      </w:pPr>
      <w:r>
        <w:rPr>
          <w:rFonts w:ascii="Times New Roman" w:hAnsi="Times New Roman" w:cs="Times New Roman"/>
          <w:color w:val="000000"/>
          <w:spacing w:val="-2"/>
          <w:sz w:val="28"/>
          <w:szCs w:val="28"/>
        </w:rPr>
        <w:t xml:space="preserve"> </w:t>
      </w:r>
      <w:r>
        <w:rPr>
          <w:rFonts w:ascii="Times New Roman" w:hAnsi="Times New Roman" w:cs="Times New Roman"/>
          <w:color w:val="000000"/>
          <w:spacing w:val="-3"/>
          <w:sz w:val="28"/>
          <w:szCs w:val="28"/>
        </w:rPr>
        <w:t xml:space="preserve">Зображення першими різних предметів (45%), а не людей, говорить про емоційну заклопотаність сімейною ситуацією, відхід від виконання завдання, захист від неприємного завдання. Діти </w:t>
      </w:r>
      <w:r>
        <w:rPr>
          <w:rFonts w:ascii="Times New Roman" w:hAnsi="Times New Roman" w:cs="Times New Roman"/>
          <w:color w:val="000000"/>
          <w:spacing w:val="-4"/>
          <w:sz w:val="28"/>
          <w:szCs w:val="28"/>
        </w:rPr>
        <w:t xml:space="preserve">ніби відкладають малювання членів сім'ї, а зображують речі, які не наповнені сильною емоційною значущістю (машини, будинки, геометричні фігури, предмети </w:t>
      </w:r>
      <w:r>
        <w:rPr>
          <w:rFonts w:ascii="Times New Roman" w:hAnsi="Times New Roman" w:cs="Times New Roman"/>
          <w:color w:val="000000"/>
          <w:spacing w:val="-6"/>
          <w:sz w:val="28"/>
          <w:szCs w:val="28"/>
        </w:rPr>
        <w:t>побуту).</w:t>
      </w:r>
    </w:p>
    <w:p w14:paraId="400A8C1E" w14:textId="77777777" w:rsidR="0063722E" w:rsidRDefault="0063722E" w:rsidP="0063722E">
      <w:pPr>
        <w:shd w:val="clear" w:color="auto" w:fill="FFFFFF"/>
        <w:spacing w:line="360" w:lineRule="auto"/>
        <w:ind w:right="-3" w:firstLine="851"/>
        <w:jc w:val="both"/>
        <w:rPr>
          <w:sz w:val="28"/>
          <w:szCs w:val="28"/>
        </w:rPr>
      </w:pPr>
    </w:p>
    <w:p w14:paraId="6FAE2E71" w14:textId="77777777" w:rsidR="0063722E" w:rsidRDefault="0063722E" w:rsidP="0063722E">
      <w:pPr>
        <w:numPr>
          <w:ilvl w:val="0"/>
          <w:numId w:val="13"/>
        </w:numPr>
        <w:shd w:val="clear" w:color="auto" w:fill="FFFFFF"/>
        <w:tabs>
          <w:tab w:val="left" w:pos="240"/>
        </w:tabs>
        <w:spacing w:after="0" w:line="360" w:lineRule="auto"/>
        <w:ind w:right="-3"/>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Симптомокомплекс - конфліктність в  сім'ї (табл. 2)</w:t>
      </w:r>
    </w:p>
    <w:p w14:paraId="08389333" w14:textId="77777777" w:rsidR="0063722E" w:rsidRDefault="0063722E" w:rsidP="0063722E">
      <w:pPr>
        <w:shd w:val="clear" w:color="auto" w:fill="FFFFFF"/>
        <w:spacing w:after="0" w:line="360" w:lineRule="auto"/>
        <w:ind w:right="-3" w:firstLine="851"/>
        <w:jc w:val="right"/>
        <w:rPr>
          <w:rFonts w:ascii="Times New Roman" w:hAnsi="Times New Roman" w:cs="Times New Roman"/>
          <w:sz w:val="28"/>
          <w:szCs w:val="28"/>
          <w:lang w:val="ru-RU"/>
        </w:rPr>
      </w:pPr>
      <w:r>
        <w:rPr>
          <w:rFonts w:ascii="Times New Roman" w:hAnsi="Times New Roman" w:cs="Times New Roman"/>
          <w:color w:val="000000"/>
          <w:spacing w:val="-8"/>
          <w:sz w:val="28"/>
          <w:szCs w:val="28"/>
        </w:rPr>
        <w:t xml:space="preserve">                               Таблиця  2</w:t>
      </w:r>
    </w:p>
    <w:p w14:paraId="7D73BF99" w14:textId="77777777" w:rsidR="0063722E" w:rsidRDefault="0063722E" w:rsidP="0063722E">
      <w:pPr>
        <w:shd w:val="clear" w:color="auto" w:fill="FFFFFF"/>
        <w:spacing w:after="0" w:line="360" w:lineRule="auto"/>
        <w:ind w:right="-3" w:firstLine="851"/>
        <w:jc w:val="center"/>
        <w:rPr>
          <w:rFonts w:ascii="Times New Roman" w:hAnsi="Times New Roman" w:cs="Times New Roman"/>
          <w:b/>
          <w:bCs/>
          <w:color w:val="000000"/>
          <w:spacing w:val="-5"/>
          <w:sz w:val="28"/>
          <w:szCs w:val="28"/>
        </w:rPr>
      </w:pPr>
      <w:r>
        <w:rPr>
          <w:rFonts w:ascii="Times New Roman" w:hAnsi="Times New Roman" w:cs="Times New Roman"/>
          <w:b/>
          <w:bCs/>
          <w:color w:val="000000"/>
          <w:spacing w:val="-5"/>
          <w:sz w:val="28"/>
          <w:szCs w:val="28"/>
        </w:rPr>
        <w:t xml:space="preserve">Оцінка  ознак  конфліктності   в  сім'ї  в  малюнках  дітей </w:t>
      </w:r>
    </w:p>
    <w:tbl>
      <w:tblPr>
        <w:tblW w:w="3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6"/>
        <w:gridCol w:w="2633"/>
      </w:tblGrid>
      <w:tr w:rsidR="0063722E" w14:paraId="3C686ABF" w14:textId="77777777" w:rsidTr="0063722E">
        <w:trPr>
          <w:jc w:val="center"/>
        </w:trPr>
        <w:tc>
          <w:tcPr>
            <w:tcW w:w="3127" w:type="pct"/>
            <w:tcBorders>
              <w:top w:val="single" w:sz="4" w:space="0" w:color="auto"/>
              <w:left w:val="single" w:sz="4" w:space="0" w:color="auto"/>
              <w:bottom w:val="single" w:sz="4" w:space="0" w:color="auto"/>
              <w:right w:val="single" w:sz="4" w:space="0" w:color="auto"/>
            </w:tcBorders>
          </w:tcPr>
          <w:p w14:paraId="5C8A5A00" w14:textId="77777777" w:rsidR="0063722E" w:rsidRDefault="0063722E">
            <w:pPr>
              <w:spacing w:after="0" w:line="360" w:lineRule="auto"/>
              <w:ind w:right="-6"/>
              <w:jc w:val="center"/>
              <w:rPr>
                <w:rFonts w:ascii="Times New Roman" w:hAnsi="Times New Roman" w:cs="Times New Roman"/>
                <w:b/>
                <w:color w:val="000000"/>
                <w:spacing w:val="-4"/>
                <w:sz w:val="28"/>
                <w:szCs w:val="28"/>
              </w:rPr>
            </w:pPr>
          </w:p>
          <w:p w14:paraId="42AB90EF" w14:textId="77777777" w:rsidR="0063722E" w:rsidRDefault="0063722E">
            <w:pPr>
              <w:spacing w:after="0" w:line="360" w:lineRule="auto"/>
              <w:ind w:right="-6"/>
              <w:jc w:val="center"/>
              <w:rPr>
                <w:rFonts w:ascii="Times New Roman" w:hAnsi="Times New Roman" w:cs="Times New Roman"/>
                <w:b/>
                <w:color w:val="000000"/>
                <w:spacing w:val="-4"/>
                <w:sz w:val="28"/>
                <w:szCs w:val="28"/>
              </w:rPr>
            </w:pPr>
          </w:p>
          <w:p w14:paraId="4AE3FFFC" w14:textId="77777777" w:rsidR="0063722E" w:rsidRDefault="0063722E">
            <w:pPr>
              <w:spacing w:after="0" w:line="360" w:lineRule="auto"/>
              <w:ind w:right="-6"/>
              <w:jc w:val="center"/>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rPr>
              <w:t>Виділена   ознака</w:t>
            </w:r>
          </w:p>
        </w:tc>
        <w:tc>
          <w:tcPr>
            <w:tcW w:w="1873" w:type="pct"/>
            <w:tcBorders>
              <w:top w:val="single" w:sz="4" w:space="0" w:color="auto"/>
              <w:left w:val="single" w:sz="4" w:space="0" w:color="auto"/>
              <w:bottom w:val="single" w:sz="4" w:space="0" w:color="auto"/>
              <w:right w:val="single" w:sz="4" w:space="0" w:color="auto"/>
            </w:tcBorders>
          </w:tcPr>
          <w:p w14:paraId="27E03440" w14:textId="77777777" w:rsidR="0063722E" w:rsidRDefault="0063722E">
            <w:pPr>
              <w:spacing w:after="0" w:line="360" w:lineRule="auto"/>
              <w:ind w:right="-6"/>
              <w:jc w:val="center"/>
              <w:rPr>
                <w:rFonts w:ascii="Times New Roman" w:hAnsi="Times New Roman" w:cs="Times New Roman"/>
                <w:b/>
                <w:color w:val="000000"/>
                <w:spacing w:val="-3"/>
                <w:sz w:val="28"/>
                <w:szCs w:val="28"/>
              </w:rPr>
            </w:pPr>
          </w:p>
          <w:p w14:paraId="5F413C96" w14:textId="77777777" w:rsidR="0063722E" w:rsidRDefault="0063722E">
            <w:pPr>
              <w:spacing w:after="0" w:line="360" w:lineRule="auto"/>
              <w:ind w:right="-6"/>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Показники</w:t>
            </w:r>
          </w:p>
          <w:p w14:paraId="64BE2F51" w14:textId="77777777" w:rsidR="0063722E" w:rsidRDefault="0063722E">
            <w:pPr>
              <w:spacing w:after="0" w:line="360" w:lineRule="auto"/>
              <w:ind w:right="-6"/>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досліджуваної</w:t>
            </w:r>
          </w:p>
          <w:p w14:paraId="6F2A14AF" w14:textId="77777777" w:rsidR="0063722E" w:rsidRDefault="0063722E">
            <w:pPr>
              <w:spacing w:after="0" w:line="360" w:lineRule="auto"/>
              <w:ind w:right="-6"/>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групи (%)</w:t>
            </w:r>
          </w:p>
        </w:tc>
      </w:tr>
      <w:tr w:rsidR="0063722E" w14:paraId="4E0EFEE0" w14:textId="77777777" w:rsidTr="0063722E">
        <w:trPr>
          <w:jc w:val="center"/>
        </w:trPr>
        <w:tc>
          <w:tcPr>
            <w:tcW w:w="3127" w:type="pct"/>
            <w:tcBorders>
              <w:top w:val="single" w:sz="4" w:space="0" w:color="auto"/>
              <w:left w:val="single" w:sz="4" w:space="0" w:color="auto"/>
              <w:bottom w:val="single" w:sz="4" w:space="0" w:color="auto"/>
              <w:right w:val="single" w:sz="4" w:space="0" w:color="auto"/>
            </w:tcBorders>
            <w:hideMark/>
          </w:tcPr>
          <w:p w14:paraId="0CD3EDE4" w14:textId="77777777" w:rsidR="0063722E" w:rsidRDefault="0063722E">
            <w:pPr>
              <w:spacing w:after="0" w:line="360" w:lineRule="auto"/>
              <w:ind w:right="-3"/>
              <w:jc w:val="both"/>
              <w:rPr>
                <w:rFonts w:ascii="Times New Roman" w:hAnsi="Times New Roman" w:cs="Times New Roman"/>
                <w:bCs/>
                <w:color w:val="000000"/>
                <w:spacing w:val="-5"/>
                <w:sz w:val="28"/>
                <w:szCs w:val="28"/>
              </w:rPr>
            </w:pPr>
            <w:r>
              <w:rPr>
                <w:rFonts w:ascii="Times New Roman" w:hAnsi="Times New Roman" w:cs="Times New Roman"/>
                <w:bCs/>
                <w:color w:val="000000"/>
                <w:spacing w:val="-5"/>
                <w:sz w:val="28"/>
                <w:szCs w:val="28"/>
              </w:rPr>
              <w:t xml:space="preserve">Бар’єри   між  фігурами  </w:t>
            </w:r>
          </w:p>
        </w:tc>
        <w:tc>
          <w:tcPr>
            <w:tcW w:w="1873" w:type="pct"/>
            <w:tcBorders>
              <w:top w:val="single" w:sz="4" w:space="0" w:color="auto"/>
              <w:left w:val="single" w:sz="4" w:space="0" w:color="auto"/>
              <w:bottom w:val="single" w:sz="4" w:space="0" w:color="auto"/>
              <w:right w:val="single" w:sz="4" w:space="0" w:color="auto"/>
            </w:tcBorders>
            <w:hideMark/>
          </w:tcPr>
          <w:p w14:paraId="395A08C3" w14:textId="77777777" w:rsidR="0063722E" w:rsidRDefault="0063722E">
            <w:pPr>
              <w:spacing w:after="0" w:line="360" w:lineRule="auto"/>
              <w:ind w:right="-3"/>
              <w:jc w:val="center"/>
              <w:rPr>
                <w:rFonts w:ascii="Times New Roman" w:hAnsi="Times New Roman" w:cs="Times New Roman"/>
                <w:bCs/>
                <w:color w:val="000000"/>
                <w:spacing w:val="-5"/>
                <w:sz w:val="28"/>
                <w:szCs w:val="28"/>
              </w:rPr>
            </w:pPr>
            <w:r>
              <w:rPr>
                <w:rFonts w:ascii="Times New Roman" w:hAnsi="Times New Roman" w:cs="Times New Roman"/>
                <w:bCs/>
                <w:color w:val="000000"/>
                <w:spacing w:val="-5"/>
                <w:sz w:val="28"/>
                <w:szCs w:val="28"/>
              </w:rPr>
              <w:t>55%</w:t>
            </w:r>
          </w:p>
        </w:tc>
      </w:tr>
      <w:tr w:rsidR="0063722E" w14:paraId="0E6B9C5B" w14:textId="77777777" w:rsidTr="0063722E">
        <w:trPr>
          <w:jc w:val="center"/>
        </w:trPr>
        <w:tc>
          <w:tcPr>
            <w:tcW w:w="3127" w:type="pct"/>
            <w:tcBorders>
              <w:top w:val="single" w:sz="4" w:space="0" w:color="auto"/>
              <w:left w:val="single" w:sz="4" w:space="0" w:color="auto"/>
              <w:bottom w:val="single" w:sz="4" w:space="0" w:color="auto"/>
              <w:right w:val="single" w:sz="4" w:space="0" w:color="auto"/>
            </w:tcBorders>
            <w:hideMark/>
          </w:tcPr>
          <w:p w14:paraId="3054AFA4" w14:textId="77777777" w:rsidR="0063722E" w:rsidRDefault="0063722E">
            <w:pPr>
              <w:spacing w:after="0" w:line="360" w:lineRule="auto"/>
              <w:ind w:right="-3"/>
              <w:jc w:val="both"/>
              <w:rPr>
                <w:rFonts w:ascii="Times New Roman" w:hAnsi="Times New Roman" w:cs="Times New Roman"/>
                <w:bCs/>
                <w:color w:val="000000"/>
                <w:spacing w:val="-5"/>
                <w:sz w:val="28"/>
                <w:szCs w:val="28"/>
              </w:rPr>
            </w:pPr>
            <w:r>
              <w:rPr>
                <w:rFonts w:ascii="Times New Roman" w:hAnsi="Times New Roman" w:cs="Times New Roman"/>
                <w:bCs/>
                <w:color w:val="000000"/>
                <w:spacing w:val="-5"/>
                <w:sz w:val="28"/>
                <w:szCs w:val="28"/>
              </w:rPr>
              <w:t xml:space="preserve">Виділення  окремих  фігур </w:t>
            </w:r>
          </w:p>
        </w:tc>
        <w:tc>
          <w:tcPr>
            <w:tcW w:w="1873" w:type="pct"/>
            <w:tcBorders>
              <w:top w:val="single" w:sz="4" w:space="0" w:color="auto"/>
              <w:left w:val="single" w:sz="4" w:space="0" w:color="auto"/>
              <w:bottom w:val="single" w:sz="4" w:space="0" w:color="auto"/>
              <w:right w:val="single" w:sz="4" w:space="0" w:color="auto"/>
            </w:tcBorders>
            <w:hideMark/>
          </w:tcPr>
          <w:p w14:paraId="3BE2FF5E" w14:textId="77777777" w:rsidR="0063722E" w:rsidRDefault="0063722E">
            <w:pPr>
              <w:spacing w:after="0" w:line="360" w:lineRule="auto"/>
              <w:ind w:right="-3"/>
              <w:jc w:val="center"/>
              <w:rPr>
                <w:rFonts w:ascii="Times New Roman" w:hAnsi="Times New Roman" w:cs="Times New Roman"/>
                <w:bCs/>
                <w:color w:val="000000"/>
                <w:spacing w:val="-5"/>
                <w:sz w:val="28"/>
                <w:szCs w:val="28"/>
              </w:rPr>
            </w:pPr>
            <w:r>
              <w:rPr>
                <w:rFonts w:ascii="Times New Roman" w:hAnsi="Times New Roman" w:cs="Times New Roman"/>
                <w:bCs/>
                <w:color w:val="000000"/>
                <w:spacing w:val="-5"/>
                <w:sz w:val="28"/>
                <w:szCs w:val="28"/>
              </w:rPr>
              <w:t>75%</w:t>
            </w:r>
          </w:p>
        </w:tc>
      </w:tr>
      <w:tr w:rsidR="0063722E" w14:paraId="47E6EBE3" w14:textId="77777777" w:rsidTr="0063722E">
        <w:trPr>
          <w:jc w:val="center"/>
        </w:trPr>
        <w:tc>
          <w:tcPr>
            <w:tcW w:w="3127" w:type="pct"/>
            <w:tcBorders>
              <w:top w:val="single" w:sz="4" w:space="0" w:color="auto"/>
              <w:left w:val="single" w:sz="4" w:space="0" w:color="auto"/>
              <w:bottom w:val="single" w:sz="4" w:space="0" w:color="auto"/>
              <w:right w:val="single" w:sz="4" w:space="0" w:color="auto"/>
            </w:tcBorders>
            <w:hideMark/>
          </w:tcPr>
          <w:p w14:paraId="515A156A" w14:textId="77777777" w:rsidR="0063722E" w:rsidRDefault="0063722E">
            <w:pPr>
              <w:spacing w:after="0" w:line="360" w:lineRule="auto"/>
              <w:ind w:right="-3"/>
              <w:jc w:val="both"/>
              <w:rPr>
                <w:rFonts w:ascii="Times New Roman" w:hAnsi="Times New Roman" w:cs="Times New Roman"/>
                <w:bCs/>
                <w:color w:val="000000"/>
                <w:spacing w:val="-5"/>
                <w:sz w:val="28"/>
                <w:szCs w:val="28"/>
              </w:rPr>
            </w:pPr>
            <w:r>
              <w:rPr>
                <w:rFonts w:ascii="Times New Roman" w:hAnsi="Times New Roman" w:cs="Times New Roman"/>
                <w:bCs/>
                <w:color w:val="000000"/>
                <w:spacing w:val="-5"/>
                <w:sz w:val="28"/>
                <w:szCs w:val="28"/>
              </w:rPr>
              <w:t xml:space="preserve">Ізоляція  окремих  фігур  </w:t>
            </w:r>
          </w:p>
        </w:tc>
        <w:tc>
          <w:tcPr>
            <w:tcW w:w="1873" w:type="pct"/>
            <w:tcBorders>
              <w:top w:val="single" w:sz="4" w:space="0" w:color="auto"/>
              <w:left w:val="single" w:sz="4" w:space="0" w:color="auto"/>
              <w:bottom w:val="single" w:sz="4" w:space="0" w:color="auto"/>
              <w:right w:val="single" w:sz="4" w:space="0" w:color="auto"/>
            </w:tcBorders>
            <w:hideMark/>
          </w:tcPr>
          <w:p w14:paraId="07F472DB" w14:textId="77777777" w:rsidR="0063722E" w:rsidRDefault="0063722E">
            <w:pPr>
              <w:spacing w:after="0" w:line="360" w:lineRule="auto"/>
              <w:ind w:right="-3"/>
              <w:jc w:val="center"/>
              <w:rPr>
                <w:rFonts w:ascii="Times New Roman" w:hAnsi="Times New Roman" w:cs="Times New Roman"/>
                <w:bCs/>
                <w:color w:val="000000"/>
                <w:spacing w:val="-5"/>
                <w:sz w:val="28"/>
                <w:szCs w:val="28"/>
              </w:rPr>
            </w:pPr>
            <w:r>
              <w:rPr>
                <w:rFonts w:ascii="Times New Roman" w:hAnsi="Times New Roman" w:cs="Times New Roman"/>
                <w:bCs/>
                <w:color w:val="000000"/>
                <w:spacing w:val="-5"/>
                <w:sz w:val="28"/>
                <w:szCs w:val="28"/>
              </w:rPr>
              <w:t>80%</w:t>
            </w:r>
          </w:p>
        </w:tc>
      </w:tr>
      <w:tr w:rsidR="0063722E" w14:paraId="0E54C644" w14:textId="77777777" w:rsidTr="0063722E">
        <w:trPr>
          <w:jc w:val="center"/>
        </w:trPr>
        <w:tc>
          <w:tcPr>
            <w:tcW w:w="3127" w:type="pct"/>
            <w:tcBorders>
              <w:top w:val="single" w:sz="4" w:space="0" w:color="auto"/>
              <w:left w:val="single" w:sz="4" w:space="0" w:color="auto"/>
              <w:bottom w:val="single" w:sz="4" w:space="0" w:color="auto"/>
              <w:right w:val="single" w:sz="4" w:space="0" w:color="auto"/>
            </w:tcBorders>
            <w:hideMark/>
          </w:tcPr>
          <w:p w14:paraId="00F44361" w14:textId="77777777" w:rsidR="0063722E" w:rsidRDefault="0063722E">
            <w:pPr>
              <w:spacing w:after="0" w:line="360" w:lineRule="auto"/>
              <w:ind w:right="-3"/>
              <w:jc w:val="both"/>
              <w:rPr>
                <w:rFonts w:ascii="Times New Roman" w:hAnsi="Times New Roman" w:cs="Times New Roman"/>
                <w:bCs/>
                <w:color w:val="000000"/>
                <w:spacing w:val="-5"/>
                <w:sz w:val="28"/>
                <w:szCs w:val="28"/>
              </w:rPr>
            </w:pPr>
            <w:r>
              <w:rPr>
                <w:rFonts w:ascii="Times New Roman" w:hAnsi="Times New Roman" w:cs="Times New Roman"/>
                <w:bCs/>
                <w:color w:val="000000"/>
                <w:spacing w:val="-5"/>
                <w:sz w:val="28"/>
                <w:szCs w:val="28"/>
              </w:rPr>
              <w:t xml:space="preserve">Переважання  речей  </w:t>
            </w:r>
          </w:p>
        </w:tc>
        <w:tc>
          <w:tcPr>
            <w:tcW w:w="1873" w:type="pct"/>
            <w:tcBorders>
              <w:top w:val="single" w:sz="4" w:space="0" w:color="auto"/>
              <w:left w:val="single" w:sz="4" w:space="0" w:color="auto"/>
              <w:bottom w:val="single" w:sz="4" w:space="0" w:color="auto"/>
              <w:right w:val="single" w:sz="4" w:space="0" w:color="auto"/>
            </w:tcBorders>
            <w:hideMark/>
          </w:tcPr>
          <w:p w14:paraId="35C98089" w14:textId="77777777" w:rsidR="0063722E" w:rsidRDefault="0063722E">
            <w:pPr>
              <w:spacing w:after="0" w:line="360" w:lineRule="auto"/>
              <w:ind w:right="-3"/>
              <w:jc w:val="center"/>
              <w:rPr>
                <w:rFonts w:ascii="Times New Roman" w:hAnsi="Times New Roman" w:cs="Times New Roman"/>
                <w:bCs/>
                <w:color w:val="000000"/>
                <w:spacing w:val="-5"/>
                <w:sz w:val="28"/>
                <w:szCs w:val="28"/>
              </w:rPr>
            </w:pPr>
            <w:r>
              <w:rPr>
                <w:rFonts w:ascii="Times New Roman" w:hAnsi="Times New Roman" w:cs="Times New Roman"/>
                <w:bCs/>
                <w:color w:val="000000"/>
                <w:spacing w:val="-5"/>
                <w:sz w:val="28"/>
                <w:szCs w:val="28"/>
              </w:rPr>
              <w:t>75%</w:t>
            </w:r>
          </w:p>
        </w:tc>
      </w:tr>
      <w:tr w:rsidR="0063722E" w14:paraId="65F272E8" w14:textId="77777777" w:rsidTr="0063722E">
        <w:trPr>
          <w:jc w:val="center"/>
        </w:trPr>
        <w:tc>
          <w:tcPr>
            <w:tcW w:w="3127" w:type="pct"/>
            <w:tcBorders>
              <w:top w:val="single" w:sz="4" w:space="0" w:color="auto"/>
              <w:left w:val="single" w:sz="4" w:space="0" w:color="auto"/>
              <w:bottom w:val="single" w:sz="4" w:space="0" w:color="auto"/>
              <w:right w:val="single" w:sz="4" w:space="0" w:color="auto"/>
            </w:tcBorders>
            <w:hideMark/>
          </w:tcPr>
          <w:p w14:paraId="6546CA02" w14:textId="77777777" w:rsidR="0063722E" w:rsidRDefault="0063722E">
            <w:pPr>
              <w:spacing w:after="0" w:line="360" w:lineRule="auto"/>
              <w:ind w:right="-3"/>
              <w:jc w:val="both"/>
              <w:rPr>
                <w:rFonts w:ascii="Times New Roman" w:hAnsi="Times New Roman" w:cs="Times New Roman"/>
                <w:bCs/>
                <w:color w:val="000000"/>
                <w:spacing w:val="-5"/>
                <w:sz w:val="28"/>
                <w:szCs w:val="28"/>
              </w:rPr>
            </w:pPr>
            <w:r>
              <w:rPr>
                <w:rFonts w:ascii="Times New Roman" w:hAnsi="Times New Roman" w:cs="Times New Roman"/>
                <w:bCs/>
                <w:color w:val="000000"/>
                <w:spacing w:val="-5"/>
                <w:sz w:val="28"/>
                <w:szCs w:val="28"/>
              </w:rPr>
              <w:t>Відсутність  деяких  членів  сім</w:t>
            </w:r>
            <w:r>
              <w:rPr>
                <w:rFonts w:ascii="Times New Roman" w:hAnsi="Times New Roman" w:cs="Times New Roman"/>
                <w:bCs/>
                <w:color w:val="000000"/>
                <w:spacing w:val="-5"/>
                <w:sz w:val="28"/>
                <w:szCs w:val="28"/>
                <w:lang w:val="en-US"/>
              </w:rPr>
              <w:t>’</w:t>
            </w:r>
            <w:r>
              <w:rPr>
                <w:rFonts w:ascii="Times New Roman" w:hAnsi="Times New Roman" w:cs="Times New Roman"/>
                <w:bCs/>
                <w:color w:val="000000"/>
                <w:spacing w:val="-5"/>
                <w:sz w:val="28"/>
                <w:szCs w:val="28"/>
              </w:rPr>
              <w:t xml:space="preserve">ї  </w:t>
            </w:r>
          </w:p>
        </w:tc>
        <w:tc>
          <w:tcPr>
            <w:tcW w:w="1873" w:type="pct"/>
            <w:tcBorders>
              <w:top w:val="single" w:sz="4" w:space="0" w:color="auto"/>
              <w:left w:val="single" w:sz="4" w:space="0" w:color="auto"/>
              <w:bottom w:val="single" w:sz="4" w:space="0" w:color="auto"/>
              <w:right w:val="single" w:sz="4" w:space="0" w:color="auto"/>
            </w:tcBorders>
            <w:hideMark/>
          </w:tcPr>
          <w:p w14:paraId="67C0AE7A" w14:textId="77777777" w:rsidR="0063722E" w:rsidRDefault="0063722E">
            <w:pPr>
              <w:spacing w:after="0" w:line="360" w:lineRule="auto"/>
              <w:ind w:right="-3"/>
              <w:jc w:val="center"/>
              <w:rPr>
                <w:rFonts w:ascii="Times New Roman" w:hAnsi="Times New Roman" w:cs="Times New Roman"/>
                <w:bCs/>
                <w:color w:val="000000"/>
                <w:spacing w:val="-5"/>
                <w:sz w:val="28"/>
                <w:szCs w:val="28"/>
              </w:rPr>
            </w:pPr>
            <w:r>
              <w:rPr>
                <w:rFonts w:ascii="Times New Roman" w:hAnsi="Times New Roman" w:cs="Times New Roman"/>
                <w:bCs/>
                <w:color w:val="000000"/>
                <w:spacing w:val="-5"/>
                <w:sz w:val="28"/>
                <w:szCs w:val="28"/>
              </w:rPr>
              <w:t>70%</w:t>
            </w:r>
          </w:p>
        </w:tc>
      </w:tr>
    </w:tbl>
    <w:p w14:paraId="212F2066" w14:textId="77777777" w:rsidR="0063722E" w:rsidRDefault="0063722E" w:rsidP="0063722E">
      <w:pPr>
        <w:shd w:val="clear" w:color="auto" w:fill="FFFFFF"/>
        <w:spacing w:after="0" w:line="360" w:lineRule="auto"/>
        <w:ind w:right="-3" w:firstLine="851"/>
        <w:jc w:val="both"/>
        <w:rPr>
          <w:rFonts w:ascii="Times New Roman" w:hAnsi="Times New Roman" w:cs="Times New Roman"/>
          <w:color w:val="000000"/>
          <w:spacing w:val="-3"/>
          <w:sz w:val="28"/>
          <w:szCs w:val="28"/>
          <w:lang w:val="ru-RU"/>
        </w:rPr>
      </w:pPr>
    </w:p>
    <w:p w14:paraId="27FAB509" w14:textId="77777777" w:rsidR="0063722E" w:rsidRDefault="0063722E" w:rsidP="0063722E">
      <w:pPr>
        <w:shd w:val="clear" w:color="auto" w:fill="FFFFFF"/>
        <w:spacing w:after="0" w:line="360" w:lineRule="auto"/>
        <w:ind w:right="-3" w:firstLine="851"/>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Отже, про конфліктність в  сім’ї  більшою мірою свідчить відсутність на малюнку деяких членів сім'ї (70% групи), ізоляція </w:t>
      </w:r>
      <w:r>
        <w:rPr>
          <w:rFonts w:ascii="Times New Roman" w:hAnsi="Times New Roman" w:cs="Times New Roman"/>
          <w:color w:val="000000"/>
          <w:spacing w:val="-4"/>
          <w:sz w:val="28"/>
          <w:szCs w:val="28"/>
        </w:rPr>
        <w:t xml:space="preserve">окремих фігур, а також виділення окремих членів сім'ї при одночасному збільшенні відстані </w:t>
      </w:r>
      <w:r>
        <w:rPr>
          <w:rFonts w:ascii="Times New Roman" w:hAnsi="Times New Roman" w:cs="Times New Roman"/>
          <w:color w:val="000000"/>
          <w:spacing w:val="-3"/>
          <w:sz w:val="28"/>
          <w:szCs w:val="28"/>
        </w:rPr>
        <w:t>між ними і дитиною.</w:t>
      </w:r>
    </w:p>
    <w:p w14:paraId="57FFD4CA" w14:textId="77777777" w:rsidR="0063722E" w:rsidRDefault="0063722E" w:rsidP="0063722E">
      <w:pPr>
        <w:shd w:val="clear" w:color="auto" w:fill="FFFFFF"/>
        <w:spacing w:after="0" w:line="360" w:lineRule="auto"/>
        <w:ind w:right="-3" w:firstLine="851"/>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25 % дітей відмовилися спочатку від малювання на задану тему, що говорить про негативне відношення, надмірну емоційну напругу дитини в сімейній ситуації, тенденції до витіснення </w:t>
      </w:r>
      <w:r>
        <w:rPr>
          <w:rFonts w:ascii="Times New Roman" w:hAnsi="Times New Roman" w:cs="Times New Roman"/>
          <w:color w:val="000000"/>
          <w:spacing w:val="-3"/>
          <w:sz w:val="28"/>
          <w:szCs w:val="28"/>
        </w:rPr>
        <w:t xml:space="preserve">цих </w:t>
      </w:r>
      <w:proofErr w:type="spellStart"/>
      <w:r>
        <w:rPr>
          <w:rFonts w:ascii="Times New Roman" w:hAnsi="Times New Roman" w:cs="Times New Roman"/>
          <w:color w:val="000000"/>
          <w:spacing w:val="-3"/>
          <w:sz w:val="28"/>
          <w:szCs w:val="28"/>
        </w:rPr>
        <w:t>відчуттів</w:t>
      </w:r>
      <w:proofErr w:type="spellEnd"/>
      <w:r>
        <w:rPr>
          <w:rFonts w:ascii="Times New Roman" w:hAnsi="Times New Roman" w:cs="Times New Roman"/>
          <w:color w:val="000000"/>
          <w:spacing w:val="-3"/>
          <w:sz w:val="28"/>
          <w:szCs w:val="28"/>
        </w:rPr>
        <w:t>. Ці ж діти намалювали фігуру мами останньою. Показником конфліктності є також паузи перед малюванням тієї або іншої фігури (30%).</w:t>
      </w:r>
    </w:p>
    <w:p w14:paraId="0C931DE8" w14:textId="77777777" w:rsidR="0063722E" w:rsidRDefault="0063722E" w:rsidP="0063722E">
      <w:pPr>
        <w:shd w:val="clear" w:color="auto" w:fill="FFFFFF"/>
        <w:spacing w:after="0" w:line="360" w:lineRule="auto"/>
        <w:ind w:right="-3" w:firstLine="851"/>
        <w:jc w:val="both"/>
        <w:rPr>
          <w:rFonts w:ascii="Times New Roman" w:hAnsi="Times New Roman" w:cs="Times New Roman"/>
          <w:spacing w:val="-3"/>
          <w:sz w:val="28"/>
          <w:szCs w:val="28"/>
        </w:rPr>
      </w:pPr>
      <w:r>
        <w:rPr>
          <w:rFonts w:ascii="Times New Roman" w:hAnsi="Times New Roman" w:cs="Times New Roman"/>
          <w:color w:val="000000"/>
          <w:spacing w:val="-3"/>
          <w:sz w:val="28"/>
          <w:szCs w:val="28"/>
        </w:rPr>
        <w:t>Відсутність основних частин тіла (рук - 12%, рота - 20%, вух - 60%), зображення</w:t>
      </w:r>
      <w:r>
        <w:rPr>
          <w:rFonts w:ascii="Times New Roman" w:hAnsi="Times New Roman" w:cs="Times New Roman"/>
          <w:sz w:val="28"/>
          <w:szCs w:val="28"/>
        </w:rPr>
        <w:t xml:space="preserve"> </w:t>
      </w:r>
      <w:r>
        <w:rPr>
          <w:rFonts w:ascii="Times New Roman" w:hAnsi="Times New Roman" w:cs="Times New Roman"/>
          <w:spacing w:val="-4"/>
          <w:sz w:val="28"/>
          <w:szCs w:val="28"/>
        </w:rPr>
        <w:t>зредукованих пальців рук (55%),а також штрихування рук (30%) може свідчити про емоційну</w:t>
      </w:r>
      <w:r>
        <w:rPr>
          <w:rFonts w:ascii="Times New Roman" w:hAnsi="Times New Roman" w:cs="Times New Roman"/>
          <w:sz w:val="28"/>
          <w:szCs w:val="28"/>
        </w:rPr>
        <w:t xml:space="preserve"> </w:t>
      </w:r>
      <w:r>
        <w:rPr>
          <w:rFonts w:ascii="Times New Roman" w:hAnsi="Times New Roman" w:cs="Times New Roman"/>
          <w:spacing w:val="-3"/>
          <w:sz w:val="28"/>
          <w:szCs w:val="28"/>
        </w:rPr>
        <w:t>напруженість в соціальних контактах, пониженій практиці спілкування і поєднанні</w:t>
      </w:r>
      <w:r>
        <w:rPr>
          <w:rFonts w:ascii="Times New Roman" w:hAnsi="Times New Roman" w:cs="Times New Roman"/>
          <w:sz w:val="28"/>
          <w:szCs w:val="28"/>
        </w:rPr>
        <w:t xml:space="preserve"> </w:t>
      </w:r>
      <w:r>
        <w:rPr>
          <w:rFonts w:ascii="Times New Roman" w:hAnsi="Times New Roman" w:cs="Times New Roman"/>
          <w:spacing w:val="-3"/>
          <w:sz w:val="28"/>
          <w:szCs w:val="28"/>
        </w:rPr>
        <w:t>пониженої потреби спілкування з емоційною бідністю.</w:t>
      </w:r>
    </w:p>
    <w:p w14:paraId="02EEFC91" w14:textId="77777777" w:rsidR="0063722E" w:rsidRDefault="0063722E" w:rsidP="0063722E">
      <w:pPr>
        <w:shd w:val="clear" w:color="auto" w:fill="FFFFFF"/>
        <w:spacing w:after="0" w:line="360" w:lineRule="auto"/>
        <w:ind w:right="-3" w:firstLine="851"/>
        <w:jc w:val="both"/>
        <w:rPr>
          <w:rFonts w:ascii="Times New Roman" w:hAnsi="Times New Roman" w:cs="Times New Roman"/>
          <w:sz w:val="28"/>
          <w:szCs w:val="28"/>
        </w:rPr>
      </w:pPr>
    </w:p>
    <w:p w14:paraId="255BEB65" w14:textId="77777777" w:rsidR="0063722E" w:rsidRDefault="0063722E" w:rsidP="0063722E">
      <w:pPr>
        <w:shd w:val="clear" w:color="auto" w:fill="FFFFFF"/>
        <w:spacing w:after="0" w:line="360" w:lineRule="auto"/>
        <w:ind w:right="-3" w:firstLine="851"/>
        <w:jc w:val="both"/>
        <w:rPr>
          <w:rFonts w:ascii="Times New Roman" w:hAnsi="Times New Roman" w:cs="Times New Roman"/>
          <w:sz w:val="28"/>
          <w:szCs w:val="28"/>
        </w:rPr>
      </w:pPr>
    </w:p>
    <w:p w14:paraId="52623552" w14:textId="77777777" w:rsidR="0063722E" w:rsidRDefault="0063722E" w:rsidP="0063722E">
      <w:pPr>
        <w:shd w:val="clear" w:color="auto" w:fill="FFFFFF"/>
        <w:spacing w:after="0" w:line="360" w:lineRule="auto"/>
        <w:ind w:right="-3" w:firstLine="851"/>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3.Симптомокомплекс - відчуття неповноцінності в сім'ї (табл. </w:t>
      </w:r>
      <w:r>
        <w:rPr>
          <w:rFonts w:ascii="Times New Roman" w:hAnsi="Times New Roman" w:cs="Times New Roman"/>
          <w:color w:val="000000"/>
          <w:spacing w:val="-3"/>
          <w:sz w:val="28"/>
          <w:szCs w:val="28"/>
          <w:lang w:val="ru-RU"/>
        </w:rPr>
        <w:t>3</w:t>
      </w:r>
      <w:r>
        <w:rPr>
          <w:rFonts w:ascii="Times New Roman" w:hAnsi="Times New Roman" w:cs="Times New Roman"/>
          <w:color w:val="000000"/>
          <w:spacing w:val="-5"/>
          <w:sz w:val="28"/>
          <w:szCs w:val="28"/>
        </w:rPr>
        <w:t xml:space="preserve">). </w:t>
      </w:r>
    </w:p>
    <w:p w14:paraId="1CA45B0A" w14:textId="77777777" w:rsidR="0063722E" w:rsidRDefault="0063722E" w:rsidP="0063722E">
      <w:pPr>
        <w:shd w:val="clear" w:color="auto" w:fill="FFFFFF"/>
        <w:spacing w:after="0" w:line="360" w:lineRule="auto"/>
        <w:ind w:right="-3" w:firstLine="851"/>
        <w:jc w:val="right"/>
        <w:rPr>
          <w:rFonts w:ascii="Times New Roman" w:hAnsi="Times New Roman" w:cs="Times New Roman"/>
          <w:color w:val="000000"/>
          <w:spacing w:val="-7"/>
          <w:sz w:val="28"/>
          <w:szCs w:val="28"/>
          <w:lang w:val="ru-RU"/>
        </w:rPr>
      </w:pPr>
      <w:r>
        <w:rPr>
          <w:rFonts w:ascii="Times New Roman" w:hAnsi="Times New Roman" w:cs="Times New Roman"/>
          <w:color w:val="000000"/>
          <w:spacing w:val="-7"/>
          <w:sz w:val="28"/>
          <w:szCs w:val="28"/>
        </w:rPr>
        <w:t xml:space="preserve">                                                                             Таблиця </w:t>
      </w:r>
      <w:r>
        <w:rPr>
          <w:rFonts w:ascii="Times New Roman" w:hAnsi="Times New Roman" w:cs="Times New Roman"/>
          <w:color w:val="000000"/>
          <w:spacing w:val="-7"/>
          <w:sz w:val="28"/>
          <w:szCs w:val="28"/>
          <w:lang w:val="ru-RU"/>
        </w:rPr>
        <w:t>3</w:t>
      </w:r>
    </w:p>
    <w:p w14:paraId="684556B6" w14:textId="77777777" w:rsidR="0063722E" w:rsidRDefault="0063722E" w:rsidP="0063722E">
      <w:pPr>
        <w:pStyle w:val="1"/>
        <w:spacing w:before="0"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Оцінка  ознак  в</w:t>
      </w:r>
      <w:proofErr w:type="spellStart"/>
      <w:r>
        <w:rPr>
          <w:rFonts w:ascii="Times New Roman" w:hAnsi="Times New Roman" w:cs="Times New Roman"/>
          <w:sz w:val="28"/>
          <w:szCs w:val="28"/>
        </w:rPr>
        <w:t>ідчуття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неповноцінності</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lang w:val="uk-UA"/>
        </w:rPr>
        <w:t xml:space="preserve">  в  малюнках дітей </w:t>
      </w:r>
    </w:p>
    <w:tbl>
      <w:tblPr>
        <w:tblW w:w="3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3"/>
        <w:gridCol w:w="2812"/>
      </w:tblGrid>
      <w:tr w:rsidR="0063722E" w14:paraId="7CE7D26F" w14:textId="77777777" w:rsidTr="0063722E">
        <w:trPr>
          <w:jc w:val="center"/>
        </w:trPr>
        <w:tc>
          <w:tcPr>
            <w:tcW w:w="2990" w:type="pct"/>
            <w:tcBorders>
              <w:top w:val="single" w:sz="4" w:space="0" w:color="auto"/>
              <w:left w:val="single" w:sz="4" w:space="0" w:color="auto"/>
              <w:bottom w:val="single" w:sz="4" w:space="0" w:color="auto"/>
              <w:right w:val="single" w:sz="4" w:space="0" w:color="auto"/>
            </w:tcBorders>
          </w:tcPr>
          <w:p w14:paraId="471C7A47" w14:textId="77777777" w:rsidR="0063722E" w:rsidRDefault="0063722E">
            <w:pPr>
              <w:spacing w:after="0" w:line="360" w:lineRule="auto"/>
              <w:ind w:right="-6"/>
              <w:jc w:val="center"/>
              <w:rPr>
                <w:rFonts w:ascii="Times New Roman" w:hAnsi="Times New Roman" w:cs="Times New Roman"/>
                <w:b/>
                <w:color w:val="000000"/>
                <w:spacing w:val="-4"/>
                <w:sz w:val="28"/>
                <w:szCs w:val="28"/>
              </w:rPr>
            </w:pPr>
          </w:p>
          <w:p w14:paraId="2A8BE0CB" w14:textId="77777777" w:rsidR="0063722E" w:rsidRDefault="0063722E">
            <w:pPr>
              <w:spacing w:after="0" w:line="360" w:lineRule="auto"/>
              <w:ind w:right="-6"/>
              <w:jc w:val="center"/>
              <w:rPr>
                <w:rFonts w:ascii="Times New Roman" w:hAnsi="Times New Roman" w:cs="Times New Roman"/>
                <w:b/>
                <w:color w:val="000000"/>
                <w:spacing w:val="-4"/>
                <w:sz w:val="28"/>
                <w:szCs w:val="28"/>
              </w:rPr>
            </w:pPr>
          </w:p>
          <w:p w14:paraId="533B8DE8" w14:textId="77777777" w:rsidR="0063722E" w:rsidRDefault="0063722E">
            <w:pPr>
              <w:spacing w:after="0" w:line="360" w:lineRule="auto"/>
              <w:ind w:right="-6"/>
              <w:jc w:val="center"/>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rPr>
              <w:t>Виділена   ознака</w:t>
            </w:r>
          </w:p>
        </w:tc>
        <w:tc>
          <w:tcPr>
            <w:tcW w:w="2010" w:type="pct"/>
            <w:tcBorders>
              <w:top w:val="single" w:sz="4" w:space="0" w:color="auto"/>
              <w:left w:val="single" w:sz="4" w:space="0" w:color="auto"/>
              <w:bottom w:val="single" w:sz="4" w:space="0" w:color="auto"/>
              <w:right w:val="single" w:sz="4" w:space="0" w:color="auto"/>
            </w:tcBorders>
          </w:tcPr>
          <w:p w14:paraId="2EBFE608" w14:textId="77777777" w:rsidR="0063722E" w:rsidRDefault="0063722E">
            <w:pPr>
              <w:spacing w:after="0" w:line="360" w:lineRule="auto"/>
              <w:ind w:right="-6"/>
              <w:jc w:val="center"/>
              <w:rPr>
                <w:rFonts w:ascii="Times New Roman" w:hAnsi="Times New Roman" w:cs="Times New Roman"/>
                <w:b/>
                <w:color w:val="000000"/>
                <w:spacing w:val="-3"/>
                <w:sz w:val="28"/>
                <w:szCs w:val="28"/>
              </w:rPr>
            </w:pPr>
          </w:p>
          <w:p w14:paraId="12E89833" w14:textId="77777777" w:rsidR="0063722E" w:rsidRDefault="0063722E">
            <w:pPr>
              <w:spacing w:after="0" w:line="360" w:lineRule="auto"/>
              <w:ind w:right="-6"/>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Показники</w:t>
            </w:r>
          </w:p>
          <w:p w14:paraId="0023A776" w14:textId="77777777" w:rsidR="0063722E" w:rsidRDefault="0063722E">
            <w:pPr>
              <w:spacing w:after="0" w:line="360" w:lineRule="auto"/>
              <w:ind w:right="-6"/>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досліджуваної</w:t>
            </w:r>
          </w:p>
          <w:p w14:paraId="72DBFF8E" w14:textId="77777777" w:rsidR="0063722E" w:rsidRDefault="0063722E">
            <w:pPr>
              <w:spacing w:after="0" w:line="360" w:lineRule="auto"/>
              <w:ind w:right="-6"/>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групи (%)</w:t>
            </w:r>
          </w:p>
        </w:tc>
      </w:tr>
      <w:tr w:rsidR="0063722E" w14:paraId="77911A85" w14:textId="77777777" w:rsidTr="0063722E">
        <w:trPr>
          <w:jc w:val="center"/>
        </w:trPr>
        <w:tc>
          <w:tcPr>
            <w:tcW w:w="2990" w:type="pct"/>
            <w:tcBorders>
              <w:top w:val="single" w:sz="4" w:space="0" w:color="auto"/>
              <w:left w:val="single" w:sz="4" w:space="0" w:color="auto"/>
              <w:bottom w:val="single" w:sz="4" w:space="0" w:color="auto"/>
              <w:right w:val="single" w:sz="4" w:space="0" w:color="auto"/>
            </w:tcBorders>
            <w:hideMark/>
          </w:tcPr>
          <w:p w14:paraId="6480F178" w14:textId="77777777" w:rsidR="0063722E" w:rsidRDefault="0063722E">
            <w:pPr>
              <w:tabs>
                <w:tab w:val="center" w:pos="1512"/>
              </w:tabs>
              <w:spacing w:after="0" w:line="360" w:lineRule="auto"/>
              <w:ind w:right="-3"/>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Відсутність  автора </w:t>
            </w:r>
            <w:r>
              <w:rPr>
                <w:rFonts w:ascii="Times New Roman" w:hAnsi="Times New Roman" w:cs="Times New Roman"/>
                <w:color w:val="000000"/>
                <w:spacing w:val="-3"/>
                <w:sz w:val="28"/>
                <w:szCs w:val="28"/>
              </w:rPr>
              <w:tab/>
              <w:t xml:space="preserve"> </w:t>
            </w:r>
          </w:p>
        </w:tc>
        <w:tc>
          <w:tcPr>
            <w:tcW w:w="2010" w:type="pct"/>
            <w:tcBorders>
              <w:top w:val="single" w:sz="4" w:space="0" w:color="auto"/>
              <w:left w:val="single" w:sz="4" w:space="0" w:color="auto"/>
              <w:bottom w:val="single" w:sz="4" w:space="0" w:color="auto"/>
              <w:right w:val="single" w:sz="4" w:space="0" w:color="auto"/>
            </w:tcBorders>
            <w:hideMark/>
          </w:tcPr>
          <w:p w14:paraId="41BC8041" w14:textId="77777777" w:rsidR="0063722E" w:rsidRDefault="0063722E">
            <w:pPr>
              <w:spacing w:after="0" w:line="360" w:lineRule="auto"/>
              <w:ind w:right="-3"/>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15%</w:t>
            </w:r>
          </w:p>
        </w:tc>
      </w:tr>
      <w:tr w:rsidR="0063722E" w14:paraId="522D090D" w14:textId="77777777" w:rsidTr="0063722E">
        <w:trPr>
          <w:jc w:val="center"/>
        </w:trPr>
        <w:tc>
          <w:tcPr>
            <w:tcW w:w="2990" w:type="pct"/>
            <w:tcBorders>
              <w:top w:val="single" w:sz="4" w:space="0" w:color="auto"/>
              <w:left w:val="single" w:sz="4" w:space="0" w:color="auto"/>
              <w:bottom w:val="single" w:sz="4" w:space="0" w:color="auto"/>
              <w:right w:val="single" w:sz="4" w:space="0" w:color="auto"/>
            </w:tcBorders>
            <w:hideMark/>
          </w:tcPr>
          <w:p w14:paraId="14B36983" w14:textId="77777777" w:rsidR="0063722E" w:rsidRDefault="0063722E">
            <w:pPr>
              <w:spacing w:after="0" w:line="360" w:lineRule="auto"/>
              <w:ind w:right="-3"/>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Зображення  себе  останнім </w:t>
            </w:r>
          </w:p>
        </w:tc>
        <w:tc>
          <w:tcPr>
            <w:tcW w:w="2010" w:type="pct"/>
            <w:tcBorders>
              <w:top w:val="single" w:sz="4" w:space="0" w:color="auto"/>
              <w:left w:val="single" w:sz="4" w:space="0" w:color="auto"/>
              <w:bottom w:val="single" w:sz="4" w:space="0" w:color="auto"/>
              <w:right w:val="single" w:sz="4" w:space="0" w:color="auto"/>
            </w:tcBorders>
            <w:hideMark/>
          </w:tcPr>
          <w:p w14:paraId="41E3908B" w14:textId="77777777" w:rsidR="0063722E" w:rsidRDefault="0063722E">
            <w:pPr>
              <w:spacing w:after="0" w:line="360" w:lineRule="auto"/>
              <w:ind w:right="-3"/>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30%</w:t>
            </w:r>
          </w:p>
        </w:tc>
      </w:tr>
      <w:tr w:rsidR="0063722E" w14:paraId="18443047" w14:textId="77777777" w:rsidTr="0063722E">
        <w:trPr>
          <w:jc w:val="center"/>
        </w:trPr>
        <w:tc>
          <w:tcPr>
            <w:tcW w:w="2990" w:type="pct"/>
            <w:tcBorders>
              <w:top w:val="single" w:sz="4" w:space="0" w:color="auto"/>
              <w:left w:val="single" w:sz="4" w:space="0" w:color="auto"/>
              <w:bottom w:val="single" w:sz="4" w:space="0" w:color="auto"/>
              <w:right w:val="single" w:sz="4" w:space="0" w:color="auto"/>
            </w:tcBorders>
            <w:hideMark/>
          </w:tcPr>
          <w:p w14:paraId="24C1086C" w14:textId="77777777" w:rsidR="0063722E" w:rsidRDefault="0063722E">
            <w:pPr>
              <w:spacing w:after="0" w:line="360" w:lineRule="auto"/>
              <w:ind w:right="-3"/>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Ізоляція  автора  від  інших  </w:t>
            </w:r>
          </w:p>
        </w:tc>
        <w:tc>
          <w:tcPr>
            <w:tcW w:w="2010" w:type="pct"/>
            <w:tcBorders>
              <w:top w:val="single" w:sz="4" w:space="0" w:color="auto"/>
              <w:left w:val="single" w:sz="4" w:space="0" w:color="auto"/>
              <w:bottom w:val="single" w:sz="4" w:space="0" w:color="auto"/>
              <w:right w:val="single" w:sz="4" w:space="0" w:color="auto"/>
            </w:tcBorders>
            <w:hideMark/>
          </w:tcPr>
          <w:p w14:paraId="1C6CE2C4" w14:textId="77777777" w:rsidR="0063722E" w:rsidRDefault="0063722E">
            <w:pPr>
              <w:spacing w:after="0" w:line="360" w:lineRule="auto"/>
              <w:ind w:right="-3"/>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60%</w:t>
            </w:r>
          </w:p>
        </w:tc>
      </w:tr>
      <w:tr w:rsidR="0063722E" w14:paraId="2C2314BC" w14:textId="77777777" w:rsidTr="0063722E">
        <w:trPr>
          <w:jc w:val="center"/>
        </w:trPr>
        <w:tc>
          <w:tcPr>
            <w:tcW w:w="2990" w:type="pct"/>
            <w:tcBorders>
              <w:top w:val="single" w:sz="4" w:space="0" w:color="auto"/>
              <w:left w:val="single" w:sz="4" w:space="0" w:color="auto"/>
              <w:bottom w:val="single" w:sz="4" w:space="0" w:color="auto"/>
              <w:right w:val="single" w:sz="4" w:space="0" w:color="auto"/>
            </w:tcBorders>
            <w:hideMark/>
          </w:tcPr>
          <w:p w14:paraId="0AFCDAAE" w14:textId="77777777" w:rsidR="0063722E" w:rsidRDefault="0063722E">
            <w:pPr>
              <w:spacing w:after="0" w:line="360" w:lineRule="auto"/>
              <w:ind w:right="-3"/>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Маленькі  фігури  </w:t>
            </w:r>
          </w:p>
        </w:tc>
        <w:tc>
          <w:tcPr>
            <w:tcW w:w="2010" w:type="pct"/>
            <w:tcBorders>
              <w:top w:val="single" w:sz="4" w:space="0" w:color="auto"/>
              <w:left w:val="single" w:sz="4" w:space="0" w:color="auto"/>
              <w:bottom w:val="single" w:sz="4" w:space="0" w:color="auto"/>
              <w:right w:val="single" w:sz="4" w:space="0" w:color="auto"/>
            </w:tcBorders>
            <w:hideMark/>
          </w:tcPr>
          <w:p w14:paraId="215DF23F" w14:textId="77777777" w:rsidR="0063722E" w:rsidRDefault="0063722E">
            <w:pPr>
              <w:spacing w:after="0" w:line="360" w:lineRule="auto"/>
              <w:ind w:right="-3"/>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30%</w:t>
            </w:r>
          </w:p>
        </w:tc>
      </w:tr>
      <w:tr w:rsidR="0063722E" w14:paraId="6112CCA6" w14:textId="77777777" w:rsidTr="0063722E">
        <w:trPr>
          <w:jc w:val="center"/>
        </w:trPr>
        <w:tc>
          <w:tcPr>
            <w:tcW w:w="2990" w:type="pct"/>
            <w:tcBorders>
              <w:top w:val="single" w:sz="4" w:space="0" w:color="auto"/>
              <w:left w:val="single" w:sz="4" w:space="0" w:color="auto"/>
              <w:bottom w:val="single" w:sz="4" w:space="0" w:color="auto"/>
              <w:right w:val="single" w:sz="4" w:space="0" w:color="auto"/>
            </w:tcBorders>
            <w:hideMark/>
          </w:tcPr>
          <w:p w14:paraId="58DF2C77" w14:textId="77777777" w:rsidR="0063722E" w:rsidRDefault="0063722E">
            <w:pPr>
              <w:spacing w:after="0" w:line="360" w:lineRule="auto"/>
              <w:ind w:right="-3"/>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Розташування  фігур  на  нижній  частині  листа  </w:t>
            </w:r>
          </w:p>
        </w:tc>
        <w:tc>
          <w:tcPr>
            <w:tcW w:w="2010" w:type="pct"/>
            <w:tcBorders>
              <w:top w:val="single" w:sz="4" w:space="0" w:color="auto"/>
              <w:left w:val="single" w:sz="4" w:space="0" w:color="auto"/>
              <w:bottom w:val="single" w:sz="4" w:space="0" w:color="auto"/>
              <w:right w:val="single" w:sz="4" w:space="0" w:color="auto"/>
            </w:tcBorders>
            <w:hideMark/>
          </w:tcPr>
          <w:p w14:paraId="04B9A59B" w14:textId="77777777" w:rsidR="0063722E" w:rsidRDefault="0063722E">
            <w:pPr>
              <w:spacing w:after="0" w:line="360" w:lineRule="auto"/>
              <w:ind w:right="-3"/>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60%</w:t>
            </w:r>
          </w:p>
        </w:tc>
      </w:tr>
    </w:tbl>
    <w:p w14:paraId="2941F5FD" w14:textId="77777777" w:rsidR="0063722E" w:rsidRDefault="0063722E" w:rsidP="0063722E">
      <w:pPr>
        <w:shd w:val="clear" w:color="auto" w:fill="FFFFFF"/>
        <w:spacing w:after="0" w:line="360" w:lineRule="auto"/>
        <w:ind w:right="-3" w:firstLine="851"/>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 xml:space="preserve">Отримані результати свідчать про почуття відчуженості, що </w:t>
      </w:r>
      <w:proofErr w:type="spellStart"/>
      <w:r>
        <w:rPr>
          <w:rFonts w:ascii="Times New Roman" w:hAnsi="Times New Roman" w:cs="Times New Roman"/>
          <w:color w:val="000000"/>
          <w:spacing w:val="-3"/>
          <w:sz w:val="28"/>
          <w:szCs w:val="28"/>
        </w:rPr>
        <w:t>переживається</w:t>
      </w:r>
      <w:proofErr w:type="spellEnd"/>
      <w:r>
        <w:rPr>
          <w:rFonts w:ascii="Times New Roman" w:hAnsi="Times New Roman" w:cs="Times New Roman"/>
          <w:color w:val="000000"/>
          <w:spacing w:val="-3"/>
          <w:sz w:val="28"/>
          <w:szCs w:val="28"/>
        </w:rPr>
        <w:t xml:space="preserve"> дитиною, </w:t>
      </w:r>
      <w:r>
        <w:rPr>
          <w:rFonts w:ascii="Times New Roman" w:hAnsi="Times New Roman" w:cs="Times New Roman"/>
          <w:color w:val="000000"/>
          <w:spacing w:val="-4"/>
          <w:sz w:val="28"/>
          <w:szCs w:val="28"/>
        </w:rPr>
        <w:t xml:space="preserve">неповноцінність порушених сімейних відносин, емоційну залежність, відчуття невпевненості, </w:t>
      </w:r>
      <w:r>
        <w:rPr>
          <w:rFonts w:ascii="Times New Roman" w:hAnsi="Times New Roman" w:cs="Times New Roman"/>
          <w:color w:val="000000"/>
          <w:spacing w:val="-3"/>
          <w:sz w:val="28"/>
          <w:szCs w:val="28"/>
        </w:rPr>
        <w:t xml:space="preserve">потребі в захисті і турботі. Більшість дітей (що не намалювали себе) одночасно з відчуттям </w:t>
      </w:r>
      <w:r>
        <w:rPr>
          <w:rFonts w:ascii="Times New Roman" w:hAnsi="Times New Roman" w:cs="Times New Roman"/>
          <w:color w:val="000000"/>
          <w:spacing w:val="-2"/>
          <w:sz w:val="28"/>
          <w:szCs w:val="28"/>
        </w:rPr>
        <w:t xml:space="preserve">знедоленої людини відчувають відчуття провини за те, що не приймаються близькими. </w:t>
      </w:r>
      <w:r>
        <w:rPr>
          <w:rFonts w:ascii="Times New Roman" w:hAnsi="Times New Roman" w:cs="Times New Roman"/>
          <w:color w:val="000000"/>
          <w:spacing w:val="-3"/>
          <w:sz w:val="28"/>
          <w:szCs w:val="28"/>
        </w:rPr>
        <w:t xml:space="preserve">Інші малюнки говорять про відчуття втрати свого "Я" і болісне переживання відсутності </w:t>
      </w:r>
      <w:r>
        <w:rPr>
          <w:rFonts w:ascii="Times New Roman" w:hAnsi="Times New Roman" w:cs="Times New Roman"/>
          <w:color w:val="000000"/>
          <w:spacing w:val="-4"/>
          <w:sz w:val="28"/>
          <w:szCs w:val="28"/>
        </w:rPr>
        <w:t xml:space="preserve">емоційної залученої у відносини з близькими. Це діти, що зображають себе (або інших членів </w:t>
      </w:r>
      <w:r>
        <w:rPr>
          <w:rFonts w:ascii="Times New Roman" w:hAnsi="Times New Roman" w:cs="Times New Roman"/>
          <w:color w:val="000000"/>
          <w:spacing w:val="-3"/>
          <w:sz w:val="28"/>
          <w:szCs w:val="28"/>
        </w:rPr>
        <w:t xml:space="preserve">сім'ї) у вигляді машин або роботів (30%). Лише 10% дітей "заявили" про необхідність визнання своєї значущості (детальніше зображення самого себе). 65% дітей </w:t>
      </w:r>
      <w:r>
        <w:rPr>
          <w:rFonts w:ascii="Times New Roman" w:hAnsi="Times New Roman" w:cs="Times New Roman"/>
          <w:color w:val="000000"/>
          <w:spacing w:val="-4"/>
          <w:sz w:val="28"/>
          <w:szCs w:val="28"/>
        </w:rPr>
        <w:t xml:space="preserve">використовували один і той же колір для зображення себе і своїх близьких (показник злитої зі </w:t>
      </w:r>
      <w:r>
        <w:rPr>
          <w:rFonts w:ascii="Times New Roman" w:hAnsi="Times New Roman" w:cs="Times New Roman"/>
          <w:color w:val="000000"/>
          <w:spacing w:val="-3"/>
          <w:sz w:val="28"/>
          <w:szCs w:val="28"/>
        </w:rPr>
        <w:t xml:space="preserve">всіма членами сім'ї). </w:t>
      </w:r>
    </w:p>
    <w:p w14:paraId="6286C426" w14:textId="77777777" w:rsidR="0063722E" w:rsidRDefault="0063722E" w:rsidP="0063722E">
      <w:pPr>
        <w:shd w:val="clear" w:color="auto" w:fill="FFFFFF"/>
        <w:spacing w:after="0" w:line="360" w:lineRule="auto"/>
        <w:ind w:right="-3" w:firstLine="851"/>
        <w:jc w:val="both"/>
        <w:rPr>
          <w:rFonts w:ascii="Times New Roman" w:hAnsi="Times New Roman" w:cs="Times New Roman"/>
          <w:color w:val="000000"/>
          <w:spacing w:val="-3"/>
          <w:sz w:val="28"/>
          <w:szCs w:val="28"/>
        </w:rPr>
      </w:pPr>
    </w:p>
    <w:p w14:paraId="1C6291BB" w14:textId="77777777" w:rsidR="0063722E" w:rsidRDefault="0063722E" w:rsidP="0063722E">
      <w:pPr>
        <w:shd w:val="clear" w:color="auto" w:fill="FFFFFF"/>
        <w:spacing w:after="0" w:line="360" w:lineRule="auto"/>
        <w:ind w:right="-3"/>
        <w:jc w:val="both"/>
        <w:rPr>
          <w:rFonts w:ascii="Times New Roman" w:hAnsi="Times New Roman" w:cs="Times New Roman"/>
          <w:color w:val="000000"/>
          <w:spacing w:val="-3"/>
          <w:sz w:val="28"/>
          <w:szCs w:val="28"/>
          <w:lang w:val="ru-RU"/>
        </w:rPr>
      </w:pPr>
    </w:p>
    <w:p w14:paraId="0C7D7480" w14:textId="77777777" w:rsidR="0063722E" w:rsidRDefault="0063722E" w:rsidP="0063722E">
      <w:pPr>
        <w:shd w:val="clear" w:color="auto" w:fill="FFFFFF"/>
        <w:spacing w:after="0" w:line="360" w:lineRule="auto"/>
        <w:ind w:right="-3" w:firstLine="851"/>
        <w:jc w:val="both"/>
        <w:rPr>
          <w:rFonts w:ascii="Times New Roman" w:hAnsi="Times New Roman" w:cs="Times New Roman"/>
          <w:color w:val="000000"/>
          <w:spacing w:val="-3"/>
          <w:sz w:val="28"/>
          <w:szCs w:val="28"/>
          <w:lang w:val="ru-RU"/>
        </w:rPr>
      </w:pPr>
    </w:p>
    <w:p w14:paraId="43EB0381" w14:textId="2E666758" w:rsidR="0063722E" w:rsidRDefault="0063722E" w:rsidP="0063722E">
      <w:pPr>
        <w:shd w:val="clear" w:color="auto" w:fill="FFFFFF"/>
        <w:spacing w:after="0" w:line="360" w:lineRule="auto"/>
        <w:ind w:left="1070" w:right="-3"/>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4.Симптомокомплекс - ворожість в сімейній ситуації (табл. </w:t>
      </w:r>
      <w:r>
        <w:rPr>
          <w:rFonts w:ascii="Times New Roman" w:hAnsi="Times New Roman" w:cs="Times New Roman"/>
          <w:color w:val="000000"/>
          <w:spacing w:val="-3"/>
          <w:sz w:val="28"/>
          <w:szCs w:val="28"/>
          <w:lang w:val="ru-RU"/>
        </w:rPr>
        <w:t>4</w:t>
      </w:r>
      <w:r>
        <w:rPr>
          <w:rFonts w:ascii="Times New Roman" w:hAnsi="Times New Roman" w:cs="Times New Roman"/>
          <w:color w:val="000000"/>
          <w:spacing w:val="-3"/>
          <w:sz w:val="28"/>
          <w:szCs w:val="28"/>
        </w:rPr>
        <w:t>)</w:t>
      </w:r>
    </w:p>
    <w:p w14:paraId="29F23DC3" w14:textId="77777777" w:rsidR="0063722E" w:rsidRDefault="0063722E" w:rsidP="0063722E">
      <w:pPr>
        <w:shd w:val="clear" w:color="auto" w:fill="FFFFFF"/>
        <w:spacing w:after="0" w:line="360" w:lineRule="auto"/>
        <w:ind w:right="-3" w:firstLine="851"/>
        <w:jc w:val="right"/>
        <w:rPr>
          <w:rFonts w:ascii="Times New Roman" w:hAnsi="Times New Roman" w:cs="Times New Roman"/>
          <w:color w:val="000000"/>
          <w:spacing w:val="-7"/>
          <w:sz w:val="28"/>
          <w:szCs w:val="28"/>
          <w:lang w:val="ru-RU"/>
        </w:rPr>
      </w:pPr>
      <w:r>
        <w:rPr>
          <w:rFonts w:ascii="Times New Roman" w:hAnsi="Times New Roman" w:cs="Times New Roman"/>
          <w:color w:val="000000"/>
          <w:spacing w:val="-7"/>
          <w:sz w:val="28"/>
          <w:szCs w:val="28"/>
        </w:rPr>
        <w:t xml:space="preserve">                                                                                                           Таблиця </w:t>
      </w:r>
      <w:r>
        <w:rPr>
          <w:rFonts w:ascii="Times New Roman" w:hAnsi="Times New Roman" w:cs="Times New Roman"/>
          <w:color w:val="000000"/>
          <w:spacing w:val="-7"/>
          <w:sz w:val="28"/>
          <w:szCs w:val="28"/>
          <w:lang w:val="ru-RU"/>
        </w:rPr>
        <w:t>4</w:t>
      </w:r>
    </w:p>
    <w:p w14:paraId="4D3829C5" w14:textId="77777777" w:rsidR="0063722E" w:rsidRDefault="0063722E" w:rsidP="0063722E">
      <w:pPr>
        <w:shd w:val="clear" w:color="auto" w:fill="FFFFFF"/>
        <w:spacing w:after="0" w:line="360" w:lineRule="auto"/>
        <w:ind w:right="-3" w:firstLine="851"/>
        <w:jc w:val="center"/>
        <w:rPr>
          <w:rFonts w:ascii="Times New Roman" w:hAnsi="Times New Roman" w:cs="Times New Roman"/>
          <w:sz w:val="28"/>
          <w:szCs w:val="28"/>
        </w:rPr>
      </w:pPr>
      <w:r>
        <w:rPr>
          <w:rFonts w:ascii="Times New Roman" w:hAnsi="Times New Roman" w:cs="Times New Roman"/>
          <w:b/>
          <w:bCs/>
          <w:color w:val="000000"/>
          <w:spacing w:val="-3"/>
          <w:sz w:val="28"/>
          <w:szCs w:val="28"/>
        </w:rPr>
        <w:t>Оцінка   ознак  ворожості   в сімейній ситуації  в  малюнках  дітей</w:t>
      </w:r>
    </w:p>
    <w:tbl>
      <w:tblPr>
        <w:tblW w:w="3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2671"/>
      </w:tblGrid>
      <w:tr w:rsidR="0063722E" w14:paraId="1AF3F05B" w14:textId="77777777" w:rsidTr="0063722E">
        <w:trPr>
          <w:jc w:val="center"/>
        </w:trPr>
        <w:tc>
          <w:tcPr>
            <w:tcW w:w="3199" w:type="pct"/>
            <w:tcBorders>
              <w:top w:val="single" w:sz="4" w:space="0" w:color="auto"/>
              <w:left w:val="single" w:sz="4" w:space="0" w:color="auto"/>
              <w:bottom w:val="single" w:sz="4" w:space="0" w:color="auto"/>
              <w:right w:val="single" w:sz="4" w:space="0" w:color="auto"/>
            </w:tcBorders>
          </w:tcPr>
          <w:p w14:paraId="7EA752CA" w14:textId="77777777" w:rsidR="0063722E" w:rsidRDefault="0063722E">
            <w:pPr>
              <w:spacing w:after="0" w:line="360" w:lineRule="auto"/>
              <w:ind w:right="-6"/>
              <w:jc w:val="center"/>
              <w:rPr>
                <w:rFonts w:ascii="Times New Roman" w:hAnsi="Times New Roman" w:cs="Times New Roman"/>
                <w:b/>
                <w:color w:val="000000"/>
                <w:spacing w:val="-4"/>
                <w:sz w:val="28"/>
                <w:szCs w:val="28"/>
              </w:rPr>
            </w:pPr>
          </w:p>
          <w:p w14:paraId="7420029F" w14:textId="77777777" w:rsidR="0063722E" w:rsidRDefault="0063722E">
            <w:pPr>
              <w:spacing w:after="0" w:line="360" w:lineRule="auto"/>
              <w:ind w:right="-6"/>
              <w:jc w:val="center"/>
              <w:rPr>
                <w:rFonts w:ascii="Times New Roman" w:hAnsi="Times New Roman" w:cs="Times New Roman"/>
                <w:b/>
                <w:color w:val="000000"/>
                <w:spacing w:val="-4"/>
                <w:sz w:val="28"/>
                <w:szCs w:val="28"/>
              </w:rPr>
            </w:pPr>
          </w:p>
          <w:p w14:paraId="0B1175B1" w14:textId="77777777" w:rsidR="0063722E" w:rsidRDefault="0063722E">
            <w:pPr>
              <w:spacing w:after="0" w:line="360" w:lineRule="auto"/>
              <w:ind w:right="-6"/>
              <w:jc w:val="center"/>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rPr>
              <w:t>Виділена   ознака</w:t>
            </w:r>
          </w:p>
        </w:tc>
        <w:tc>
          <w:tcPr>
            <w:tcW w:w="1801" w:type="pct"/>
            <w:tcBorders>
              <w:top w:val="single" w:sz="4" w:space="0" w:color="auto"/>
              <w:left w:val="single" w:sz="4" w:space="0" w:color="auto"/>
              <w:bottom w:val="single" w:sz="4" w:space="0" w:color="auto"/>
              <w:right w:val="single" w:sz="4" w:space="0" w:color="auto"/>
            </w:tcBorders>
          </w:tcPr>
          <w:p w14:paraId="37DCB861" w14:textId="77777777" w:rsidR="0063722E" w:rsidRDefault="0063722E">
            <w:pPr>
              <w:spacing w:after="0" w:line="360" w:lineRule="auto"/>
              <w:ind w:right="-6"/>
              <w:jc w:val="center"/>
              <w:rPr>
                <w:rFonts w:ascii="Times New Roman" w:hAnsi="Times New Roman" w:cs="Times New Roman"/>
                <w:b/>
                <w:color w:val="000000"/>
                <w:spacing w:val="-3"/>
                <w:sz w:val="28"/>
                <w:szCs w:val="28"/>
              </w:rPr>
            </w:pPr>
          </w:p>
          <w:p w14:paraId="299A3A1B" w14:textId="77777777" w:rsidR="0063722E" w:rsidRDefault="0063722E">
            <w:pPr>
              <w:spacing w:after="0" w:line="360" w:lineRule="auto"/>
              <w:ind w:right="-6"/>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Показники</w:t>
            </w:r>
          </w:p>
          <w:p w14:paraId="1CB3E19F" w14:textId="77777777" w:rsidR="0063722E" w:rsidRDefault="0063722E">
            <w:pPr>
              <w:spacing w:after="0" w:line="360" w:lineRule="auto"/>
              <w:ind w:right="-6"/>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досліджуваної</w:t>
            </w:r>
          </w:p>
          <w:p w14:paraId="3BE35300" w14:textId="77777777" w:rsidR="0063722E" w:rsidRDefault="0063722E">
            <w:pPr>
              <w:spacing w:after="0" w:line="360" w:lineRule="auto"/>
              <w:ind w:right="-6"/>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групи (%)</w:t>
            </w:r>
          </w:p>
        </w:tc>
      </w:tr>
      <w:tr w:rsidR="0063722E" w14:paraId="6D394B30" w14:textId="77777777" w:rsidTr="0063722E">
        <w:trPr>
          <w:jc w:val="center"/>
        </w:trPr>
        <w:tc>
          <w:tcPr>
            <w:tcW w:w="3199" w:type="pct"/>
            <w:tcBorders>
              <w:top w:val="single" w:sz="4" w:space="0" w:color="auto"/>
              <w:left w:val="single" w:sz="4" w:space="0" w:color="auto"/>
              <w:bottom w:val="single" w:sz="4" w:space="0" w:color="auto"/>
              <w:right w:val="single" w:sz="4" w:space="0" w:color="auto"/>
            </w:tcBorders>
            <w:hideMark/>
          </w:tcPr>
          <w:p w14:paraId="1B58A63B" w14:textId="77777777" w:rsidR="0063722E" w:rsidRDefault="0063722E">
            <w:pPr>
              <w:spacing w:after="0" w:line="360" w:lineRule="auto"/>
              <w:ind w:right="-3"/>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Агресивна  позиція  фігур </w:t>
            </w:r>
          </w:p>
        </w:tc>
        <w:tc>
          <w:tcPr>
            <w:tcW w:w="1801" w:type="pct"/>
            <w:tcBorders>
              <w:top w:val="single" w:sz="4" w:space="0" w:color="auto"/>
              <w:left w:val="single" w:sz="4" w:space="0" w:color="auto"/>
              <w:bottom w:val="single" w:sz="4" w:space="0" w:color="auto"/>
              <w:right w:val="single" w:sz="4" w:space="0" w:color="auto"/>
            </w:tcBorders>
            <w:hideMark/>
          </w:tcPr>
          <w:p w14:paraId="32EDF0BD" w14:textId="77777777" w:rsidR="0063722E" w:rsidRDefault="0063722E">
            <w:pPr>
              <w:spacing w:after="0" w:line="360" w:lineRule="auto"/>
              <w:ind w:right="-3"/>
              <w:jc w:val="center"/>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55%</w:t>
            </w:r>
          </w:p>
        </w:tc>
      </w:tr>
      <w:tr w:rsidR="0063722E" w14:paraId="0C368B23" w14:textId="77777777" w:rsidTr="0063722E">
        <w:trPr>
          <w:jc w:val="center"/>
        </w:trPr>
        <w:tc>
          <w:tcPr>
            <w:tcW w:w="3199" w:type="pct"/>
            <w:tcBorders>
              <w:top w:val="single" w:sz="4" w:space="0" w:color="auto"/>
              <w:left w:val="single" w:sz="4" w:space="0" w:color="auto"/>
              <w:bottom w:val="single" w:sz="4" w:space="0" w:color="auto"/>
              <w:right w:val="single" w:sz="4" w:space="0" w:color="auto"/>
            </w:tcBorders>
            <w:hideMark/>
          </w:tcPr>
          <w:p w14:paraId="4A066A0C" w14:textId="77777777" w:rsidR="0063722E" w:rsidRDefault="0063722E">
            <w:pPr>
              <w:spacing w:after="0" w:line="360" w:lineRule="auto"/>
              <w:ind w:right="-3"/>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Деформована  (нечітка)  фігура </w:t>
            </w:r>
          </w:p>
        </w:tc>
        <w:tc>
          <w:tcPr>
            <w:tcW w:w="1801" w:type="pct"/>
            <w:tcBorders>
              <w:top w:val="single" w:sz="4" w:space="0" w:color="auto"/>
              <w:left w:val="single" w:sz="4" w:space="0" w:color="auto"/>
              <w:bottom w:val="single" w:sz="4" w:space="0" w:color="auto"/>
              <w:right w:val="single" w:sz="4" w:space="0" w:color="auto"/>
            </w:tcBorders>
            <w:hideMark/>
          </w:tcPr>
          <w:p w14:paraId="731F20B4" w14:textId="77777777" w:rsidR="0063722E" w:rsidRDefault="0063722E">
            <w:pPr>
              <w:spacing w:after="0" w:line="360" w:lineRule="auto"/>
              <w:ind w:right="-3"/>
              <w:jc w:val="center"/>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40%</w:t>
            </w:r>
          </w:p>
        </w:tc>
      </w:tr>
      <w:tr w:rsidR="0063722E" w14:paraId="53895837" w14:textId="77777777" w:rsidTr="0063722E">
        <w:trPr>
          <w:jc w:val="center"/>
        </w:trPr>
        <w:tc>
          <w:tcPr>
            <w:tcW w:w="3199" w:type="pct"/>
            <w:tcBorders>
              <w:top w:val="single" w:sz="4" w:space="0" w:color="auto"/>
              <w:left w:val="single" w:sz="4" w:space="0" w:color="auto"/>
              <w:bottom w:val="single" w:sz="4" w:space="0" w:color="auto"/>
              <w:right w:val="single" w:sz="4" w:space="0" w:color="auto"/>
            </w:tcBorders>
            <w:hideMark/>
          </w:tcPr>
          <w:p w14:paraId="23846701" w14:textId="77777777" w:rsidR="0063722E" w:rsidRDefault="0063722E">
            <w:pPr>
              <w:spacing w:after="0" w:line="360" w:lineRule="auto"/>
              <w:ind w:right="-3"/>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Руки  розкинуті  в сторони</w:t>
            </w:r>
          </w:p>
        </w:tc>
        <w:tc>
          <w:tcPr>
            <w:tcW w:w="1801" w:type="pct"/>
            <w:tcBorders>
              <w:top w:val="single" w:sz="4" w:space="0" w:color="auto"/>
              <w:left w:val="single" w:sz="4" w:space="0" w:color="auto"/>
              <w:bottom w:val="single" w:sz="4" w:space="0" w:color="auto"/>
              <w:right w:val="single" w:sz="4" w:space="0" w:color="auto"/>
            </w:tcBorders>
            <w:hideMark/>
          </w:tcPr>
          <w:p w14:paraId="29704810" w14:textId="77777777" w:rsidR="0063722E" w:rsidRDefault="0063722E">
            <w:pPr>
              <w:spacing w:after="0" w:line="360" w:lineRule="auto"/>
              <w:ind w:right="-3"/>
              <w:jc w:val="center"/>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65%</w:t>
            </w:r>
          </w:p>
        </w:tc>
      </w:tr>
      <w:tr w:rsidR="0063722E" w14:paraId="6C133017" w14:textId="77777777" w:rsidTr="0063722E">
        <w:trPr>
          <w:jc w:val="center"/>
        </w:trPr>
        <w:tc>
          <w:tcPr>
            <w:tcW w:w="3199" w:type="pct"/>
            <w:tcBorders>
              <w:top w:val="single" w:sz="4" w:space="0" w:color="auto"/>
              <w:left w:val="single" w:sz="4" w:space="0" w:color="auto"/>
              <w:bottom w:val="single" w:sz="4" w:space="0" w:color="auto"/>
              <w:right w:val="single" w:sz="4" w:space="0" w:color="auto"/>
            </w:tcBorders>
            <w:hideMark/>
          </w:tcPr>
          <w:p w14:paraId="570A1DFB" w14:textId="77777777" w:rsidR="0063722E" w:rsidRDefault="0063722E">
            <w:pPr>
              <w:spacing w:after="0" w:line="360" w:lineRule="auto"/>
              <w:ind w:right="-3"/>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Пальці  рук  у  вигляді  довгих  паличок </w:t>
            </w:r>
          </w:p>
        </w:tc>
        <w:tc>
          <w:tcPr>
            <w:tcW w:w="1801" w:type="pct"/>
            <w:tcBorders>
              <w:top w:val="single" w:sz="4" w:space="0" w:color="auto"/>
              <w:left w:val="single" w:sz="4" w:space="0" w:color="auto"/>
              <w:bottom w:val="single" w:sz="4" w:space="0" w:color="auto"/>
              <w:right w:val="single" w:sz="4" w:space="0" w:color="auto"/>
            </w:tcBorders>
            <w:hideMark/>
          </w:tcPr>
          <w:p w14:paraId="3A2D0485" w14:textId="77777777" w:rsidR="0063722E" w:rsidRDefault="0063722E">
            <w:pPr>
              <w:spacing w:after="0" w:line="360" w:lineRule="auto"/>
              <w:ind w:right="-3"/>
              <w:jc w:val="center"/>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15%</w:t>
            </w:r>
          </w:p>
        </w:tc>
      </w:tr>
    </w:tbl>
    <w:p w14:paraId="3728D107" w14:textId="77777777" w:rsidR="0063722E" w:rsidRDefault="0063722E" w:rsidP="0063722E">
      <w:pPr>
        <w:shd w:val="clear" w:color="auto" w:fill="FFFFFF"/>
        <w:spacing w:after="0" w:line="360" w:lineRule="auto"/>
        <w:ind w:right="-3" w:firstLine="851"/>
        <w:jc w:val="both"/>
        <w:rPr>
          <w:rFonts w:ascii="Times New Roman" w:hAnsi="Times New Roman" w:cs="Times New Roman"/>
          <w:sz w:val="28"/>
          <w:szCs w:val="28"/>
        </w:rPr>
      </w:pPr>
      <w:r>
        <w:rPr>
          <w:rFonts w:ascii="Times New Roman" w:hAnsi="Times New Roman" w:cs="Times New Roman"/>
          <w:color w:val="000000"/>
          <w:spacing w:val="-3"/>
          <w:sz w:val="28"/>
          <w:szCs w:val="28"/>
        </w:rPr>
        <w:t>Як  бачимо,  40% дітей малюють себе на відстані від першого зображеного члена сім'ї. З урахуванням</w:t>
      </w:r>
      <w:r>
        <w:rPr>
          <w:rFonts w:ascii="Times New Roman" w:hAnsi="Times New Roman" w:cs="Times New Roman"/>
          <w:sz w:val="28"/>
          <w:szCs w:val="28"/>
        </w:rPr>
        <w:t xml:space="preserve">  </w:t>
      </w:r>
      <w:r>
        <w:rPr>
          <w:rFonts w:ascii="Times New Roman" w:hAnsi="Times New Roman" w:cs="Times New Roman"/>
          <w:spacing w:val="-3"/>
          <w:sz w:val="28"/>
          <w:szCs w:val="28"/>
        </w:rPr>
        <w:t>раніше виділених несприятливих ознак, даний показник може свідчити про найбільш</w:t>
      </w:r>
      <w:r>
        <w:rPr>
          <w:rFonts w:ascii="Times New Roman" w:hAnsi="Times New Roman" w:cs="Times New Roman"/>
          <w:sz w:val="28"/>
          <w:szCs w:val="28"/>
        </w:rPr>
        <w:t xml:space="preserve"> </w:t>
      </w:r>
      <w:r>
        <w:rPr>
          <w:rFonts w:ascii="Times New Roman" w:hAnsi="Times New Roman" w:cs="Times New Roman"/>
          <w:spacing w:val="-4"/>
          <w:sz w:val="28"/>
          <w:szCs w:val="28"/>
        </w:rPr>
        <w:t>негативні емоції дитини по відношенню саме до цього члена сім'ї. У 80% випадків це фігура,</w:t>
      </w:r>
      <w:r>
        <w:rPr>
          <w:rFonts w:ascii="Times New Roman" w:hAnsi="Times New Roman" w:cs="Times New Roman"/>
          <w:sz w:val="28"/>
          <w:szCs w:val="28"/>
        </w:rPr>
        <w:t xml:space="preserve"> </w:t>
      </w:r>
      <w:r>
        <w:rPr>
          <w:rFonts w:ascii="Times New Roman" w:hAnsi="Times New Roman" w:cs="Times New Roman"/>
          <w:spacing w:val="-3"/>
          <w:sz w:val="28"/>
          <w:szCs w:val="28"/>
        </w:rPr>
        <w:t>що зображує батька. Розкинуті в сторони руки, пальці у вигляді довгих паличок є ознаками</w:t>
      </w:r>
      <w:r>
        <w:rPr>
          <w:rFonts w:ascii="Times New Roman" w:hAnsi="Times New Roman" w:cs="Times New Roman"/>
          <w:sz w:val="28"/>
          <w:szCs w:val="28"/>
        </w:rPr>
        <w:t xml:space="preserve"> </w:t>
      </w:r>
      <w:r>
        <w:rPr>
          <w:rFonts w:ascii="Times New Roman" w:hAnsi="Times New Roman" w:cs="Times New Roman"/>
          <w:spacing w:val="-3"/>
          <w:sz w:val="28"/>
          <w:szCs w:val="28"/>
        </w:rPr>
        <w:t>агресивності в сімейній ситуації.</w:t>
      </w:r>
    </w:p>
    <w:p w14:paraId="03BC96BC" w14:textId="77777777" w:rsidR="0063722E" w:rsidRPr="00780A72" w:rsidRDefault="0063722E" w:rsidP="00780A7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p>
    <w:p w14:paraId="5EC8936A" w14:textId="77777777" w:rsidR="00A71CE7" w:rsidRPr="00780A72" w:rsidRDefault="00A71CE7" w:rsidP="00780A7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cs="Times New Roman"/>
          <w:sz w:val="28"/>
          <w:szCs w:val="28"/>
        </w:rPr>
      </w:pPr>
    </w:p>
    <w:p w14:paraId="4FCC375A" w14:textId="77777777" w:rsidR="00A71CE7" w:rsidRPr="00780A72" w:rsidRDefault="00A71CE7" w:rsidP="00780A7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cs="Times New Roman"/>
          <w:sz w:val="28"/>
          <w:szCs w:val="28"/>
        </w:rPr>
      </w:pPr>
    </w:p>
    <w:p w14:paraId="68745C79" w14:textId="77777777" w:rsidR="00A71CE7" w:rsidRPr="00780A72" w:rsidRDefault="00A71CE7" w:rsidP="00780A7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cs="Times New Roman"/>
          <w:sz w:val="28"/>
          <w:szCs w:val="28"/>
        </w:rPr>
      </w:pPr>
    </w:p>
    <w:p w14:paraId="4EDCAAFA" w14:textId="77777777" w:rsidR="009F2C07" w:rsidRPr="00780A72" w:rsidRDefault="009F2C07" w:rsidP="00780A72">
      <w:pPr>
        <w:spacing w:line="240" w:lineRule="auto"/>
        <w:jc w:val="both"/>
        <w:rPr>
          <w:rFonts w:ascii="Times New Roman" w:hAnsi="Times New Roman" w:cs="Times New Roman"/>
          <w:sz w:val="28"/>
          <w:szCs w:val="28"/>
        </w:rPr>
      </w:pPr>
    </w:p>
    <w:sectPr w:rsidR="009F2C07" w:rsidRPr="00780A72">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5D391" w14:textId="77777777" w:rsidR="00D517A5" w:rsidRDefault="00D517A5" w:rsidP="00780A72">
      <w:pPr>
        <w:spacing w:after="0" w:line="240" w:lineRule="auto"/>
      </w:pPr>
      <w:r>
        <w:separator/>
      </w:r>
    </w:p>
  </w:endnote>
  <w:endnote w:type="continuationSeparator" w:id="0">
    <w:p w14:paraId="1548E67C" w14:textId="77777777" w:rsidR="00D517A5" w:rsidRDefault="00D517A5" w:rsidP="0078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400604"/>
      <w:docPartObj>
        <w:docPartGallery w:val="Page Numbers (Bottom of Page)"/>
        <w:docPartUnique/>
      </w:docPartObj>
    </w:sdtPr>
    <w:sdtContent>
      <w:p w14:paraId="79C6C868" w14:textId="476B355E" w:rsidR="00E724D3" w:rsidRDefault="00E724D3">
        <w:pPr>
          <w:pStyle w:val="aa"/>
          <w:jc w:val="right"/>
        </w:pPr>
        <w:r>
          <w:fldChar w:fldCharType="begin"/>
        </w:r>
        <w:r>
          <w:instrText>PAGE   \* MERGEFORMAT</w:instrText>
        </w:r>
        <w:r>
          <w:fldChar w:fldCharType="separate"/>
        </w:r>
        <w:r>
          <w:t>2</w:t>
        </w:r>
        <w:r>
          <w:fldChar w:fldCharType="end"/>
        </w:r>
      </w:p>
    </w:sdtContent>
  </w:sdt>
  <w:p w14:paraId="18CB8D15" w14:textId="77777777" w:rsidR="00780A72" w:rsidRDefault="00780A7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87BB" w14:textId="77777777" w:rsidR="00D517A5" w:rsidRDefault="00D517A5" w:rsidP="00780A72">
      <w:pPr>
        <w:spacing w:after="0" w:line="240" w:lineRule="auto"/>
      </w:pPr>
      <w:r>
        <w:separator/>
      </w:r>
    </w:p>
  </w:footnote>
  <w:footnote w:type="continuationSeparator" w:id="0">
    <w:p w14:paraId="38B01E2E" w14:textId="77777777" w:rsidR="00D517A5" w:rsidRDefault="00D517A5" w:rsidP="00780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81A73AE"/>
    <w:lvl w:ilvl="0">
      <w:numFmt w:val="bullet"/>
      <w:lvlText w:val="*"/>
      <w:lvlJc w:val="left"/>
      <w:pPr>
        <w:ind w:left="0" w:firstLine="0"/>
      </w:pPr>
    </w:lvl>
  </w:abstractNum>
  <w:abstractNum w:abstractNumId="1" w15:restartNumberingAfterBreak="0">
    <w:nsid w:val="1A5319E9"/>
    <w:multiLevelType w:val="hybridMultilevel"/>
    <w:tmpl w:val="5FF492AC"/>
    <w:lvl w:ilvl="0" w:tplc="E46A42B0">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2" w15:restartNumberingAfterBreak="0">
    <w:nsid w:val="25AB5B01"/>
    <w:multiLevelType w:val="multilevel"/>
    <w:tmpl w:val="A3348056"/>
    <w:lvl w:ilvl="0">
      <w:start w:val="1"/>
      <w:numFmt w:val="decimal"/>
      <w:lvlText w:val="%1."/>
      <w:lvlJc w:val="left"/>
      <w:pPr>
        <w:tabs>
          <w:tab w:val="num" w:pos="1070"/>
        </w:tabs>
        <w:ind w:left="1070" w:hanging="360"/>
      </w:pPr>
    </w:lvl>
    <w:lvl w:ilvl="1">
      <w:start w:val="1"/>
      <w:numFmt w:val="decimal"/>
      <w:isLgl/>
      <w:lvlText w:val="%1.%2"/>
      <w:lvlJc w:val="left"/>
      <w:pPr>
        <w:tabs>
          <w:tab w:val="num" w:pos="1912"/>
        </w:tabs>
        <w:ind w:left="1912" w:hanging="720"/>
      </w:pPr>
    </w:lvl>
    <w:lvl w:ilvl="2">
      <w:start w:val="2"/>
      <w:numFmt w:val="decimal"/>
      <w:isLgl/>
      <w:lvlText w:val="%1.%2.%3"/>
      <w:lvlJc w:val="left"/>
      <w:pPr>
        <w:tabs>
          <w:tab w:val="num" w:pos="2024"/>
        </w:tabs>
        <w:ind w:left="2024" w:hanging="720"/>
      </w:pPr>
    </w:lvl>
    <w:lvl w:ilvl="3">
      <w:start w:val="1"/>
      <w:numFmt w:val="decimal"/>
      <w:isLgl/>
      <w:lvlText w:val="%1.%2.%3.%4"/>
      <w:lvlJc w:val="left"/>
      <w:pPr>
        <w:tabs>
          <w:tab w:val="num" w:pos="2496"/>
        </w:tabs>
        <w:ind w:left="2496" w:hanging="1080"/>
      </w:pPr>
    </w:lvl>
    <w:lvl w:ilvl="4">
      <w:start w:val="1"/>
      <w:numFmt w:val="decimal"/>
      <w:isLgl/>
      <w:lvlText w:val="%1.%2.%3.%4.%5"/>
      <w:lvlJc w:val="left"/>
      <w:pPr>
        <w:tabs>
          <w:tab w:val="num" w:pos="2968"/>
        </w:tabs>
        <w:ind w:left="2968" w:hanging="1440"/>
      </w:pPr>
    </w:lvl>
    <w:lvl w:ilvl="5">
      <w:start w:val="1"/>
      <w:numFmt w:val="decimal"/>
      <w:isLgl/>
      <w:lvlText w:val="%1.%2.%3.%4.%5.%6"/>
      <w:lvlJc w:val="left"/>
      <w:pPr>
        <w:tabs>
          <w:tab w:val="num" w:pos="3080"/>
        </w:tabs>
        <w:ind w:left="3080" w:hanging="1440"/>
      </w:pPr>
    </w:lvl>
    <w:lvl w:ilvl="6">
      <w:start w:val="1"/>
      <w:numFmt w:val="decimal"/>
      <w:isLgl/>
      <w:lvlText w:val="%1.%2.%3.%4.%5.%6.%7"/>
      <w:lvlJc w:val="left"/>
      <w:pPr>
        <w:tabs>
          <w:tab w:val="num" w:pos="3552"/>
        </w:tabs>
        <w:ind w:left="3552" w:hanging="1800"/>
      </w:pPr>
    </w:lvl>
    <w:lvl w:ilvl="7">
      <w:start w:val="1"/>
      <w:numFmt w:val="decimal"/>
      <w:isLgl/>
      <w:lvlText w:val="%1.%2.%3.%4.%5.%6.%7.%8"/>
      <w:lvlJc w:val="left"/>
      <w:pPr>
        <w:tabs>
          <w:tab w:val="num" w:pos="4024"/>
        </w:tabs>
        <w:ind w:left="4024" w:hanging="2160"/>
      </w:pPr>
    </w:lvl>
    <w:lvl w:ilvl="8">
      <w:start w:val="1"/>
      <w:numFmt w:val="decimal"/>
      <w:isLgl/>
      <w:lvlText w:val="%1.%2.%3.%4.%5.%6.%7.%8.%9"/>
      <w:lvlJc w:val="left"/>
      <w:pPr>
        <w:tabs>
          <w:tab w:val="num" w:pos="4136"/>
        </w:tabs>
        <w:ind w:left="4136" w:hanging="2160"/>
      </w:pPr>
    </w:lvl>
  </w:abstractNum>
  <w:abstractNum w:abstractNumId="3" w15:restartNumberingAfterBreak="0">
    <w:nsid w:val="32517D5D"/>
    <w:multiLevelType w:val="hybridMultilevel"/>
    <w:tmpl w:val="3B44164E"/>
    <w:lvl w:ilvl="0" w:tplc="F1362AF8">
      <w:numFmt w:val="bullet"/>
      <w:lvlText w:val="-"/>
      <w:lvlJc w:val="left"/>
      <w:pPr>
        <w:ind w:left="1545" w:hanging="360"/>
      </w:pPr>
      <w:rPr>
        <w:rFonts w:ascii="Times New Roman" w:eastAsiaTheme="minorHAnsi" w:hAnsi="Times New Roman" w:cs="Times New Roman" w:hint="default"/>
      </w:rPr>
    </w:lvl>
    <w:lvl w:ilvl="1" w:tplc="04220003">
      <w:start w:val="1"/>
      <w:numFmt w:val="bullet"/>
      <w:lvlText w:val="o"/>
      <w:lvlJc w:val="left"/>
      <w:pPr>
        <w:ind w:left="2265" w:hanging="360"/>
      </w:pPr>
      <w:rPr>
        <w:rFonts w:ascii="Courier New" w:hAnsi="Courier New" w:cs="Courier New" w:hint="default"/>
      </w:rPr>
    </w:lvl>
    <w:lvl w:ilvl="2" w:tplc="04220005">
      <w:start w:val="1"/>
      <w:numFmt w:val="bullet"/>
      <w:lvlText w:val=""/>
      <w:lvlJc w:val="left"/>
      <w:pPr>
        <w:ind w:left="2985" w:hanging="360"/>
      </w:pPr>
      <w:rPr>
        <w:rFonts w:ascii="Wingdings" w:hAnsi="Wingdings" w:hint="default"/>
      </w:rPr>
    </w:lvl>
    <w:lvl w:ilvl="3" w:tplc="04220001">
      <w:start w:val="1"/>
      <w:numFmt w:val="bullet"/>
      <w:lvlText w:val=""/>
      <w:lvlJc w:val="left"/>
      <w:pPr>
        <w:ind w:left="3705" w:hanging="360"/>
      </w:pPr>
      <w:rPr>
        <w:rFonts w:ascii="Symbol" w:hAnsi="Symbol" w:hint="default"/>
      </w:rPr>
    </w:lvl>
    <w:lvl w:ilvl="4" w:tplc="04220003">
      <w:start w:val="1"/>
      <w:numFmt w:val="bullet"/>
      <w:lvlText w:val="o"/>
      <w:lvlJc w:val="left"/>
      <w:pPr>
        <w:ind w:left="4425" w:hanging="360"/>
      </w:pPr>
      <w:rPr>
        <w:rFonts w:ascii="Courier New" w:hAnsi="Courier New" w:cs="Courier New" w:hint="default"/>
      </w:rPr>
    </w:lvl>
    <w:lvl w:ilvl="5" w:tplc="04220005">
      <w:start w:val="1"/>
      <w:numFmt w:val="bullet"/>
      <w:lvlText w:val=""/>
      <w:lvlJc w:val="left"/>
      <w:pPr>
        <w:ind w:left="5145" w:hanging="360"/>
      </w:pPr>
      <w:rPr>
        <w:rFonts w:ascii="Wingdings" w:hAnsi="Wingdings" w:hint="default"/>
      </w:rPr>
    </w:lvl>
    <w:lvl w:ilvl="6" w:tplc="04220001">
      <w:start w:val="1"/>
      <w:numFmt w:val="bullet"/>
      <w:lvlText w:val=""/>
      <w:lvlJc w:val="left"/>
      <w:pPr>
        <w:ind w:left="5865" w:hanging="360"/>
      </w:pPr>
      <w:rPr>
        <w:rFonts w:ascii="Symbol" w:hAnsi="Symbol" w:hint="default"/>
      </w:rPr>
    </w:lvl>
    <w:lvl w:ilvl="7" w:tplc="04220003">
      <w:start w:val="1"/>
      <w:numFmt w:val="bullet"/>
      <w:lvlText w:val="o"/>
      <w:lvlJc w:val="left"/>
      <w:pPr>
        <w:ind w:left="6585" w:hanging="360"/>
      </w:pPr>
      <w:rPr>
        <w:rFonts w:ascii="Courier New" w:hAnsi="Courier New" w:cs="Courier New" w:hint="default"/>
      </w:rPr>
    </w:lvl>
    <w:lvl w:ilvl="8" w:tplc="04220005">
      <w:start w:val="1"/>
      <w:numFmt w:val="bullet"/>
      <w:lvlText w:val=""/>
      <w:lvlJc w:val="left"/>
      <w:pPr>
        <w:ind w:left="7305" w:hanging="360"/>
      </w:pPr>
      <w:rPr>
        <w:rFonts w:ascii="Wingdings" w:hAnsi="Wingdings" w:hint="default"/>
      </w:rPr>
    </w:lvl>
  </w:abstractNum>
  <w:abstractNum w:abstractNumId="4" w15:restartNumberingAfterBreak="0">
    <w:nsid w:val="34196984"/>
    <w:multiLevelType w:val="multilevel"/>
    <w:tmpl w:val="9658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F13199"/>
    <w:multiLevelType w:val="hybridMultilevel"/>
    <w:tmpl w:val="80886E0E"/>
    <w:lvl w:ilvl="0" w:tplc="9FB21094">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6" w15:restartNumberingAfterBreak="0">
    <w:nsid w:val="43FA056E"/>
    <w:multiLevelType w:val="hybridMultilevel"/>
    <w:tmpl w:val="CD8C0DCA"/>
    <w:lvl w:ilvl="0" w:tplc="DCB6B3FE">
      <w:start w:val="1"/>
      <w:numFmt w:val="decimal"/>
      <w:lvlText w:val="%1."/>
      <w:lvlJc w:val="left"/>
      <w:pPr>
        <w:ind w:left="2328" w:hanging="1335"/>
      </w:pPr>
    </w:lvl>
    <w:lvl w:ilvl="1" w:tplc="04220019">
      <w:start w:val="1"/>
      <w:numFmt w:val="lowerLetter"/>
      <w:lvlText w:val="%2."/>
      <w:lvlJc w:val="left"/>
      <w:pPr>
        <w:ind w:left="2073" w:hanging="360"/>
      </w:pPr>
    </w:lvl>
    <w:lvl w:ilvl="2" w:tplc="0422001B">
      <w:start w:val="1"/>
      <w:numFmt w:val="lowerRoman"/>
      <w:lvlText w:val="%3."/>
      <w:lvlJc w:val="right"/>
      <w:pPr>
        <w:ind w:left="2793" w:hanging="180"/>
      </w:pPr>
    </w:lvl>
    <w:lvl w:ilvl="3" w:tplc="0422000F">
      <w:start w:val="1"/>
      <w:numFmt w:val="decimal"/>
      <w:lvlText w:val="%4."/>
      <w:lvlJc w:val="left"/>
      <w:pPr>
        <w:ind w:left="3513" w:hanging="360"/>
      </w:pPr>
    </w:lvl>
    <w:lvl w:ilvl="4" w:tplc="04220019">
      <w:start w:val="1"/>
      <w:numFmt w:val="lowerLetter"/>
      <w:lvlText w:val="%5."/>
      <w:lvlJc w:val="left"/>
      <w:pPr>
        <w:ind w:left="4233" w:hanging="360"/>
      </w:pPr>
    </w:lvl>
    <w:lvl w:ilvl="5" w:tplc="0422001B">
      <w:start w:val="1"/>
      <w:numFmt w:val="lowerRoman"/>
      <w:lvlText w:val="%6."/>
      <w:lvlJc w:val="right"/>
      <w:pPr>
        <w:ind w:left="4953" w:hanging="180"/>
      </w:pPr>
    </w:lvl>
    <w:lvl w:ilvl="6" w:tplc="0422000F">
      <w:start w:val="1"/>
      <w:numFmt w:val="decimal"/>
      <w:lvlText w:val="%7."/>
      <w:lvlJc w:val="left"/>
      <w:pPr>
        <w:ind w:left="5673" w:hanging="360"/>
      </w:pPr>
    </w:lvl>
    <w:lvl w:ilvl="7" w:tplc="04220019">
      <w:start w:val="1"/>
      <w:numFmt w:val="lowerLetter"/>
      <w:lvlText w:val="%8."/>
      <w:lvlJc w:val="left"/>
      <w:pPr>
        <w:ind w:left="6393" w:hanging="360"/>
      </w:pPr>
    </w:lvl>
    <w:lvl w:ilvl="8" w:tplc="0422001B">
      <w:start w:val="1"/>
      <w:numFmt w:val="lowerRoman"/>
      <w:lvlText w:val="%9."/>
      <w:lvlJc w:val="right"/>
      <w:pPr>
        <w:ind w:left="7113" w:hanging="180"/>
      </w:pPr>
    </w:lvl>
  </w:abstractNum>
  <w:abstractNum w:abstractNumId="7" w15:restartNumberingAfterBreak="0">
    <w:nsid w:val="46C370CE"/>
    <w:multiLevelType w:val="multilevel"/>
    <w:tmpl w:val="BC163C5E"/>
    <w:lvl w:ilvl="0">
      <w:start w:val="3"/>
      <w:numFmt w:val="decimal"/>
      <w:lvlText w:val="%1."/>
      <w:lvlJc w:val="left"/>
      <w:pPr>
        <w:ind w:left="480" w:hanging="480"/>
      </w:pPr>
    </w:lvl>
    <w:lvl w:ilvl="1">
      <w:start w:val="1"/>
      <w:numFmt w:val="decimal"/>
      <w:lvlText w:val="%1.%2."/>
      <w:lvlJc w:val="left"/>
      <w:pPr>
        <w:ind w:left="1003" w:hanging="720"/>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3120" w:hanging="1440"/>
      </w:pPr>
    </w:lvl>
    <w:lvl w:ilvl="5">
      <w:start w:val="1"/>
      <w:numFmt w:val="decimal"/>
      <w:lvlText w:val="%1.%2.%3.%4.%5.%6."/>
      <w:lvlJc w:val="left"/>
      <w:pPr>
        <w:ind w:left="3540" w:hanging="1440"/>
      </w:pPr>
    </w:lvl>
    <w:lvl w:ilvl="6">
      <w:start w:val="1"/>
      <w:numFmt w:val="decimal"/>
      <w:lvlText w:val="%1.%2.%3.%4.%5.%6.%7."/>
      <w:lvlJc w:val="left"/>
      <w:pPr>
        <w:ind w:left="4320" w:hanging="1800"/>
      </w:pPr>
    </w:lvl>
    <w:lvl w:ilvl="7">
      <w:start w:val="1"/>
      <w:numFmt w:val="decimal"/>
      <w:lvlText w:val="%1.%2.%3.%4.%5.%6.%7.%8."/>
      <w:lvlJc w:val="left"/>
      <w:pPr>
        <w:ind w:left="5100" w:hanging="2160"/>
      </w:pPr>
    </w:lvl>
    <w:lvl w:ilvl="8">
      <w:start w:val="1"/>
      <w:numFmt w:val="decimal"/>
      <w:lvlText w:val="%1.%2.%3.%4.%5.%6.%7.%8.%9."/>
      <w:lvlJc w:val="left"/>
      <w:pPr>
        <w:ind w:left="5520" w:hanging="2160"/>
      </w:pPr>
    </w:lvl>
  </w:abstractNum>
  <w:abstractNum w:abstractNumId="8" w15:restartNumberingAfterBreak="0">
    <w:nsid w:val="47B709D1"/>
    <w:multiLevelType w:val="multilevel"/>
    <w:tmpl w:val="A13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B9053C"/>
    <w:multiLevelType w:val="hybridMultilevel"/>
    <w:tmpl w:val="EAA2039A"/>
    <w:lvl w:ilvl="0" w:tplc="F1362AF8">
      <w:numFmt w:val="bullet"/>
      <w:lvlText w:val="-"/>
      <w:lvlJc w:val="left"/>
      <w:pPr>
        <w:ind w:left="1429" w:hanging="360"/>
      </w:pPr>
      <w:rPr>
        <w:rFonts w:ascii="Times New Roman" w:eastAsiaTheme="minorHAnsi"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0" w15:restartNumberingAfterBreak="0">
    <w:nsid w:val="5A064E57"/>
    <w:multiLevelType w:val="multilevel"/>
    <w:tmpl w:val="2628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78204D"/>
    <w:multiLevelType w:val="hybridMultilevel"/>
    <w:tmpl w:val="DDD4BD6E"/>
    <w:lvl w:ilvl="0" w:tplc="03F89BF8">
      <w:start w:val="1"/>
      <w:numFmt w:val="bullet"/>
      <w:lvlText w:val="-"/>
      <w:lvlJc w:val="left"/>
      <w:pPr>
        <w:ind w:left="1647" w:hanging="360"/>
      </w:pPr>
      <w:rPr>
        <w:rFonts w:ascii="Courier New" w:hAnsi="Courier New" w:cs="Times New Roman" w:hint="default"/>
      </w:rPr>
    </w:lvl>
    <w:lvl w:ilvl="1" w:tplc="04220003">
      <w:start w:val="1"/>
      <w:numFmt w:val="bullet"/>
      <w:lvlText w:val="o"/>
      <w:lvlJc w:val="left"/>
      <w:pPr>
        <w:ind w:left="2367" w:hanging="360"/>
      </w:pPr>
      <w:rPr>
        <w:rFonts w:ascii="Courier New" w:hAnsi="Courier New" w:cs="Courier New" w:hint="default"/>
      </w:rPr>
    </w:lvl>
    <w:lvl w:ilvl="2" w:tplc="04220005">
      <w:start w:val="1"/>
      <w:numFmt w:val="bullet"/>
      <w:lvlText w:val=""/>
      <w:lvlJc w:val="left"/>
      <w:pPr>
        <w:ind w:left="3087" w:hanging="360"/>
      </w:pPr>
      <w:rPr>
        <w:rFonts w:ascii="Wingdings" w:hAnsi="Wingdings" w:hint="default"/>
      </w:rPr>
    </w:lvl>
    <w:lvl w:ilvl="3" w:tplc="04220001">
      <w:start w:val="1"/>
      <w:numFmt w:val="bullet"/>
      <w:lvlText w:val=""/>
      <w:lvlJc w:val="left"/>
      <w:pPr>
        <w:ind w:left="3807" w:hanging="360"/>
      </w:pPr>
      <w:rPr>
        <w:rFonts w:ascii="Symbol" w:hAnsi="Symbol" w:hint="default"/>
      </w:rPr>
    </w:lvl>
    <w:lvl w:ilvl="4" w:tplc="04220003">
      <w:start w:val="1"/>
      <w:numFmt w:val="bullet"/>
      <w:lvlText w:val="o"/>
      <w:lvlJc w:val="left"/>
      <w:pPr>
        <w:ind w:left="4527" w:hanging="360"/>
      </w:pPr>
      <w:rPr>
        <w:rFonts w:ascii="Courier New" w:hAnsi="Courier New" w:cs="Courier New" w:hint="default"/>
      </w:rPr>
    </w:lvl>
    <w:lvl w:ilvl="5" w:tplc="04220005">
      <w:start w:val="1"/>
      <w:numFmt w:val="bullet"/>
      <w:lvlText w:val=""/>
      <w:lvlJc w:val="left"/>
      <w:pPr>
        <w:ind w:left="5247" w:hanging="360"/>
      </w:pPr>
      <w:rPr>
        <w:rFonts w:ascii="Wingdings" w:hAnsi="Wingdings" w:hint="default"/>
      </w:rPr>
    </w:lvl>
    <w:lvl w:ilvl="6" w:tplc="04220001">
      <w:start w:val="1"/>
      <w:numFmt w:val="bullet"/>
      <w:lvlText w:val=""/>
      <w:lvlJc w:val="left"/>
      <w:pPr>
        <w:ind w:left="5967" w:hanging="360"/>
      </w:pPr>
      <w:rPr>
        <w:rFonts w:ascii="Symbol" w:hAnsi="Symbol" w:hint="default"/>
      </w:rPr>
    </w:lvl>
    <w:lvl w:ilvl="7" w:tplc="04220003">
      <w:start w:val="1"/>
      <w:numFmt w:val="bullet"/>
      <w:lvlText w:val="o"/>
      <w:lvlJc w:val="left"/>
      <w:pPr>
        <w:ind w:left="6687" w:hanging="360"/>
      </w:pPr>
      <w:rPr>
        <w:rFonts w:ascii="Courier New" w:hAnsi="Courier New" w:cs="Courier New" w:hint="default"/>
      </w:rPr>
    </w:lvl>
    <w:lvl w:ilvl="8" w:tplc="04220005">
      <w:start w:val="1"/>
      <w:numFmt w:val="bullet"/>
      <w:lvlText w:val=""/>
      <w:lvlJc w:val="left"/>
      <w:pPr>
        <w:ind w:left="7407" w:hanging="360"/>
      </w:pPr>
      <w:rPr>
        <w:rFonts w:ascii="Wingdings" w:hAnsi="Wingdings" w:hint="default"/>
      </w:rPr>
    </w:lvl>
  </w:abstractNum>
  <w:abstractNum w:abstractNumId="12" w15:restartNumberingAfterBreak="0">
    <w:nsid w:val="759704F0"/>
    <w:multiLevelType w:val="hybridMultilevel"/>
    <w:tmpl w:val="6FDEF13A"/>
    <w:lvl w:ilvl="0" w:tplc="0ABAEEE6">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0"/>
  </w:num>
  <w:num w:numId="11">
    <w:abstractNumId w:val="4"/>
  </w:num>
  <w:num w:numId="12">
    <w:abstractNumId w:val="0"/>
    <w:lvlOverride w:ilvl="0">
      <w:lvl w:ilvl="0">
        <w:numFmt w:val="decimal"/>
        <w:lvlText w:val="-"/>
        <w:legacy w:legacy="1" w:legacySpace="0" w:legacyIndent="140"/>
        <w:lvlJc w:val="left"/>
        <w:pPr>
          <w:ind w:left="0" w:firstLine="0"/>
        </w:pPr>
        <w:rPr>
          <w:rFonts w:ascii="Times New Roman" w:hAnsi="Times New Roman" w:cs="Times New Roman" w:hint="default"/>
        </w:rPr>
      </w:lvl>
    </w:lvlOverride>
  </w:num>
  <w:num w:numId="13">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E7"/>
    <w:rsid w:val="0063722E"/>
    <w:rsid w:val="00780A72"/>
    <w:rsid w:val="007E1073"/>
    <w:rsid w:val="009F2C07"/>
    <w:rsid w:val="00A71CE7"/>
    <w:rsid w:val="00D517A5"/>
    <w:rsid w:val="00DC07CD"/>
    <w:rsid w:val="00E724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B96A"/>
  <w15:chartTrackingRefBased/>
  <w15:docId w15:val="{09630171-A3CC-4873-A088-C4907D20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CE7"/>
    <w:pPr>
      <w:spacing w:after="200" w:line="276" w:lineRule="auto"/>
    </w:pPr>
  </w:style>
  <w:style w:type="paragraph" w:styleId="1">
    <w:name w:val="heading 1"/>
    <w:basedOn w:val="a"/>
    <w:next w:val="a"/>
    <w:link w:val="10"/>
    <w:qFormat/>
    <w:rsid w:val="0063722E"/>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71C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A71CE7"/>
    <w:pPr>
      <w:ind w:left="720"/>
      <w:contextualSpacing/>
    </w:pPr>
  </w:style>
  <w:style w:type="paragraph" w:customStyle="1" w:styleId="a5">
    <w:name w:val="Содержимое таблицы"/>
    <w:basedOn w:val="a"/>
    <w:rsid w:val="00A71CE7"/>
    <w:pPr>
      <w:widowControl w:val="0"/>
      <w:suppressLineNumbers/>
      <w:suppressAutoHyphens/>
      <w:spacing w:after="0" w:line="240" w:lineRule="auto"/>
    </w:pPr>
    <w:rPr>
      <w:rFonts w:ascii="Times New Roman" w:eastAsia="Lucida Sans Unicode" w:hAnsi="Times New Roman" w:cs="Times New Roman"/>
      <w:kern w:val="2"/>
      <w:sz w:val="24"/>
      <w:szCs w:val="24"/>
      <w:lang w:val="ru-RU"/>
    </w:rPr>
  </w:style>
  <w:style w:type="paragraph" w:styleId="HTML">
    <w:name w:val="HTML Preformatted"/>
    <w:basedOn w:val="a"/>
    <w:link w:val="HTML0"/>
    <w:semiHidden/>
    <w:unhideWhenUsed/>
    <w:rsid w:val="00A71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semiHidden/>
    <w:rsid w:val="00A71CE7"/>
    <w:rPr>
      <w:rFonts w:ascii="Courier New" w:eastAsia="Times New Roman" w:hAnsi="Courier New" w:cs="Courier New"/>
      <w:sz w:val="20"/>
      <w:szCs w:val="20"/>
      <w:lang w:val="ru-RU" w:eastAsia="ru-RU"/>
    </w:rPr>
  </w:style>
  <w:style w:type="paragraph" w:styleId="a6">
    <w:name w:val="Body Text"/>
    <w:basedOn w:val="a"/>
    <w:link w:val="a7"/>
    <w:semiHidden/>
    <w:unhideWhenUsed/>
    <w:rsid w:val="00A71CE7"/>
    <w:pPr>
      <w:widowControl w:val="0"/>
      <w:suppressAutoHyphens/>
      <w:spacing w:after="120" w:line="240" w:lineRule="auto"/>
    </w:pPr>
    <w:rPr>
      <w:rFonts w:ascii="Times New Roman" w:eastAsia="Lucida Sans Unicode" w:hAnsi="Times New Roman" w:cs="Times New Roman"/>
      <w:kern w:val="2"/>
      <w:sz w:val="24"/>
      <w:szCs w:val="24"/>
      <w:lang w:val="ru-RU"/>
    </w:rPr>
  </w:style>
  <w:style w:type="character" w:customStyle="1" w:styleId="a7">
    <w:name w:val="Основний текст Знак"/>
    <w:basedOn w:val="a0"/>
    <w:link w:val="a6"/>
    <w:semiHidden/>
    <w:rsid w:val="00A71CE7"/>
    <w:rPr>
      <w:rFonts w:ascii="Times New Roman" w:eastAsia="Lucida Sans Unicode" w:hAnsi="Times New Roman" w:cs="Times New Roman"/>
      <w:kern w:val="2"/>
      <w:sz w:val="24"/>
      <w:szCs w:val="24"/>
      <w:lang w:val="ru-RU"/>
    </w:rPr>
  </w:style>
  <w:style w:type="paragraph" w:styleId="a8">
    <w:name w:val="header"/>
    <w:basedOn w:val="a"/>
    <w:link w:val="a9"/>
    <w:uiPriority w:val="99"/>
    <w:unhideWhenUsed/>
    <w:rsid w:val="00780A72"/>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780A72"/>
  </w:style>
  <w:style w:type="paragraph" w:styleId="aa">
    <w:name w:val="footer"/>
    <w:basedOn w:val="a"/>
    <w:link w:val="ab"/>
    <w:uiPriority w:val="99"/>
    <w:unhideWhenUsed/>
    <w:rsid w:val="00780A72"/>
    <w:pPr>
      <w:tabs>
        <w:tab w:val="center" w:pos="4819"/>
        <w:tab w:val="right" w:pos="9639"/>
      </w:tabs>
      <w:spacing w:after="0" w:line="240" w:lineRule="auto"/>
    </w:pPr>
  </w:style>
  <w:style w:type="character" w:customStyle="1" w:styleId="ab">
    <w:name w:val="Нижній колонтитул Знак"/>
    <w:basedOn w:val="a0"/>
    <w:link w:val="aa"/>
    <w:uiPriority w:val="99"/>
    <w:rsid w:val="00780A72"/>
  </w:style>
  <w:style w:type="character" w:customStyle="1" w:styleId="10">
    <w:name w:val="Заголовок 1 Знак"/>
    <w:basedOn w:val="a0"/>
    <w:link w:val="1"/>
    <w:rsid w:val="0063722E"/>
    <w:rPr>
      <w:rFonts w:ascii="Arial" w:eastAsia="Times New Roman" w:hAnsi="Arial" w:cs="Arial"/>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53935">
      <w:bodyDiv w:val="1"/>
      <w:marLeft w:val="0"/>
      <w:marRight w:val="0"/>
      <w:marTop w:val="0"/>
      <w:marBottom w:val="0"/>
      <w:divBdr>
        <w:top w:val="none" w:sz="0" w:space="0" w:color="auto"/>
        <w:left w:val="none" w:sz="0" w:space="0" w:color="auto"/>
        <w:bottom w:val="none" w:sz="0" w:space="0" w:color="auto"/>
        <w:right w:val="none" w:sz="0" w:space="0" w:color="auto"/>
      </w:divBdr>
    </w:div>
    <w:div w:id="733048175">
      <w:bodyDiv w:val="1"/>
      <w:marLeft w:val="0"/>
      <w:marRight w:val="0"/>
      <w:marTop w:val="0"/>
      <w:marBottom w:val="0"/>
      <w:divBdr>
        <w:top w:val="none" w:sz="0" w:space="0" w:color="auto"/>
        <w:left w:val="none" w:sz="0" w:space="0" w:color="auto"/>
        <w:bottom w:val="none" w:sz="0" w:space="0" w:color="auto"/>
        <w:right w:val="none" w:sz="0" w:space="0" w:color="auto"/>
      </w:divBdr>
    </w:div>
    <w:div w:id="1687513511">
      <w:bodyDiv w:val="1"/>
      <w:marLeft w:val="0"/>
      <w:marRight w:val="0"/>
      <w:marTop w:val="0"/>
      <w:marBottom w:val="0"/>
      <w:divBdr>
        <w:top w:val="none" w:sz="0" w:space="0" w:color="auto"/>
        <w:left w:val="none" w:sz="0" w:space="0" w:color="auto"/>
        <w:bottom w:val="none" w:sz="0" w:space="0" w:color="auto"/>
        <w:right w:val="none" w:sz="0" w:space="0" w:color="auto"/>
      </w:divBdr>
    </w:div>
    <w:div w:id="18475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15</Pages>
  <Words>19608</Words>
  <Characters>11177</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Аношко</dc:creator>
  <cp:keywords/>
  <dc:description/>
  <cp:lastModifiedBy>Юрій Аношко</cp:lastModifiedBy>
  <cp:revision>3</cp:revision>
  <dcterms:created xsi:type="dcterms:W3CDTF">2024-04-23T18:15:00Z</dcterms:created>
  <dcterms:modified xsi:type="dcterms:W3CDTF">2024-04-23T18:52:00Z</dcterms:modified>
</cp:coreProperties>
</file>