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02" w:rsidRPr="00757002" w:rsidRDefault="00757002" w:rsidP="00FC7C5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5700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Теми практичних занять</w:t>
      </w:r>
    </w:p>
    <w:p w:rsidR="00FC7C51" w:rsidRDefault="00C00873" w:rsidP="00FC7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00873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eastAsia="uk-UA"/>
        </w:rPr>
        <w:t>Не співпадає з РНП!!!</w:t>
      </w:r>
    </w:p>
    <w:p w:rsidR="00C00873" w:rsidRDefault="00C00873" w:rsidP="00FC7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57002" w:rsidRPr="00757002" w:rsidRDefault="00757002" w:rsidP="00FC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Модуль 1: Основи інформаційних </w:t>
      </w:r>
      <w:r w:rsidR="00FC7C51" w:rsidRPr="00FC7C5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uk-UA"/>
        </w:rPr>
        <w:t>та комунікаційних</w:t>
      </w:r>
      <w:r w:rsidR="00FC7C5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технологій у фармації</w:t>
      </w:r>
    </w:p>
    <w:p w:rsidR="00FC7C51" w:rsidRDefault="00FC7C51" w:rsidP="00FC7C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757002" w:rsidRPr="00757002" w:rsidRDefault="00757002" w:rsidP="00FC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Змістовий модуль 1:</w:t>
      </w:r>
      <w:r w:rsidRPr="0075700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Базові поняття інформаційних</w:t>
      </w:r>
      <w:r w:rsidR="00FC7C51" w:rsidRPr="00FC7C51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uk-UA"/>
        </w:rPr>
        <w:t xml:space="preserve"> </w:t>
      </w:r>
      <w:bookmarkStart w:id="0" w:name="_GoBack"/>
      <w:bookmarkEnd w:id="0"/>
      <w:r w:rsidR="00FC7C51" w:rsidRPr="00FC7C51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uk-UA"/>
        </w:rPr>
        <w:t>та комунікаційних</w:t>
      </w:r>
      <w:r w:rsidRPr="0075700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технологій у фармації.</w:t>
      </w:r>
    </w:p>
    <w:p w:rsidR="00757002" w:rsidRPr="00757002" w:rsidRDefault="00757002" w:rsidP="00FC7C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Конфігурація персонального комп’ютера. Техніка безпеки. Основи роботи з операційною системою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Wind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proofErr w:type="spellStart"/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ws</w:t>
      </w:r>
      <w:proofErr w:type="spellEnd"/>
    </w:p>
    <w:p w:rsidR="00757002" w:rsidRPr="00757002" w:rsidRDefault="00757002" w:rsidP="00FC7C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Робота з текстовими документами засобами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7002" w:rsidRPr="00757002" w:rsidRDefault="00757002" w:rsidP="00FC7C51">
      <w:pPr>
        <w:tabs>
          <w:tab w:val="num" w:pos="720"/>
        </w:tabs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3.</w:t>
      </w:r>
      <w:r w:rsidRPr="00757002">
        <w:rPr>
          <w:rFonts w:ascii="Times New Roman" w:eastAsia="Times New Roman" w:hAnsi="Times New Roman" w:cs="Times New Roman"/>
          <w:kern w:val="36"/>
          <w:sz w:val="14"/>
          <w:szCs w:val="14"/>
          <w:lang w:eastAsia="uk-UA"/>
        </w:rPr>
        <w:t xml:space="preserve">     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Створення таблиць засобами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Word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.</w:t>
      </w:r>
    </w:p>
    <w:p w:rsidR="00757002" w:rsidRPr="00757002" w:rsidRDefault="00757002" w:rsidP="00FC7C51">
      <w:pPr>
        <w:tabs>
          <w:tab w:val="num" w:pos="720"/>
        </w:tabs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4.</w:t>
      </w:r>
      <w:r w:rsidRPr="00757002">
        <w:rPr>
          <w:rFonts w:ascii="Times New Roman" w:eastAsia="Times New Roman" w:hAnsi="Times New Roman" w:cs="Times New Roman"/>
          <w:kern w:val="36"/>
          <w:sz w:val="14"/>
          <w:szCs w:val="14"/>
          <w:lang w:eastAsia="uk-UA"/>
        </w:rPr>
        <w:t xml:space="preserve">     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Створення графічних об’єктів і формул засобами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Word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.</w:t>
      </w:r>
    </w:p>
    <w:p w:rsidR="00757002" w:rsidRPr="00757002" w:rsidRDefault="00757002" w:rsidP="00FC7C51">
      <w:pPr>
        <w:tabs>
          <w:tab w:val="num" w:pos="720"/>
        </w:tabs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5.</w:t>
      </w:r>
      <w:r w:rsidRPr="00757002">
        <w:rPr>
          <w:rFonts w:ascii="Times New Roman" w:eastAsia="Times New Roman" w:hAnsi="Times New Roman" w:cs="Times New Roman"/>
          <w:kern w:val="36"/>
          <w:sz w:val="14"/>
          <w:szCs w:val="14"/>
          <w:lang w:eastAsia="uk-UA"/>
        </w:rPr>
        <w:t xml:space="preserve">     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Створення графічних об’єктів засобами </w:t>
      </w:r>
      <w:proofErr w:type="spellStart"/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CorelDRAW</w:t>
      </w:r>
      <w:proofErr w:type="spellEnd"/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.</w:t>
      </w:r>
    </w:p>
    <w:p w:rsidR="00757002" w:rsidRPr="00757002" w:rsidRDefault="00757002" w:rsidP="00FC7C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Створення презентацій засобами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PowerPoint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7002" w:rsidRPr="00757002" w:rsidRDefault="00757002" w:rsidP="00FC7C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Основи роботи з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MS Publisher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GB" w:eastAsia="uk-UA"/>
        </w:rPr>
        <w:t>.</w:t>
      </w:r>
    </w:p>
    <w:p w:rsidR="00757002" w:rsidRPr="00757002" w:rsidRDefault="00757002" w:rsidP="00FC7C51">
      <w:pPr>
        <w:tabs>
          <w:tab w:val="num" w:pos="720"/>
        </w:tabs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8.</w:t>
      </w:r>
      <w:r w:rsidRPr="00757002">
        <w:rPr>
          <w:rFonts w:ascii="Times New Roman" w:eastAsia="Times New Roman" w:hAnsi="Times New Roman" w:cs="Times New Roman"/>
          <w:kern w:val="36"/>
          <w:sz w:val="14"/>
          <w:szCs w:val="14"/>
          <w:lang w:eastAsia="uk-UA"/>
        </w:rPr>
        <w:t xml:space="preserve">     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Основи роботи з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Excel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. </w:t>
      </w:r>
    </w:p>
    <w:p w:rsidR="00757002" w:rsidRPr="00757002" w:rsidRDefault="00757002" w:rsidP="00FC7C51">
      <w:pPr>
        <w:tabs>
          <w:tab w:val="num" w:pos="720"/>
        </w:tabs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9.</w:t>
      </w:r>
      <w:r w:rsidRPr="00757002">
        <w:rPr>
          <w:rFonts w:ascii="Times New Roman" w:eastAsia="Times New Roman" w:hAnsi="Times New Roman" w:cs="Times New Roman"/>
          <w:kern w:val="36"/>
          <w:sz w:val="14"/>
          <w:szCs w:val="14"/>
          <w:lang w:eastAsia="uk-UA"/>
        </w:rPr>
        <w:t xml:space="preserve">     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Побудова графіків і діаграм засобами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uk-UA"/>
        </w:rPr>
        <w:t>Excel</w:t>
      </w:r>
      <w:r w:rsidRPr="0075700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Робота з логічними функціями та аналіз даних засобами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Excel.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Створення бази даних і форм засобами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Excel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Вивчення системи управління базами даних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Access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Проектування і створення бази даних «Аптека/склад».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Вирішення задач фармації на прикладі використання бази даних «Аптека/склад». 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Основні поняття мережі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Internet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Створення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Web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-сторінок.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Пошук фармацевтичної інформації в мережі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Internet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75700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Робота на торгових площадках та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Intern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-аптеках. Робота з електронною поштою.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з системою дистанційного навчання.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з інформаційними системами у фармації.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з АРМ провізора.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з експертними системами у фармації.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автоматизації документообігу.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Формалізація й алгоритмізація фармацевтичних задач.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Моделювання медико-біологічних процесів.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Основи роботи з програмою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Mathcad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Лінійне програмування. </w:t>
      </w:r>
    </w:p>
    <w:p w:rsidR="00757002" w:rsidRPr="00757002" w:rsidRDefault="00757002" w:rsidP="00FC7C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Прикладні задачі лінійного програмування у фармації. </w:t>
      </w:r>
    </w:p>
    <w:p w:rsidR="00FC7C51" w:rsidRDefault="00FC7C51" w:rsidP="00FC7C5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757002" w:rsidRPr="00757002" w:rsidRDefault="00757002" w:rsidP="00FC7C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Змістовий модуль </w:t>
      </w:r>
      <w:r w:rsidR="00FC7C51" w:rsidRPr="00FC7C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uk-UA"/>
        </w:rPr>
        <w:t>2</w:t>
      </w:r>
      <w:r w:rsidRPr="007570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uk-UA"/>
        </w:rPr>
        <w:t xml:space="preserve">: </w:t>
      </w:r>
      <w:r w:rsidR="00FC7C51" w:rsidRPr="00FC7C51">
        <w:rPr>
          <w:rFonts w:ascii="Times New Roman" w:hAnsi="Times New Roman" w:cs="Times New Roman"/>
          <w:sz w:val="24"/>
          <w:szCs w:val="24"/>
          <w:highlight w:val="yellow"/>
        </w:rPr>
        <w:t>Сучасні напрямки використання комп’ютерних технологій у задачах практичної фармації</w:t>
      </w:r>
    </w:p>
    <w:p w:rsidR="00757002" w:rsidRPr="00757002" w:rsidRDefault="00757002" w:rsidP="00FC7C51">
      <w:pPr>
        <w:tabs>
          <w:tab w:val="num" w:pos="720"/>
        </w:tabs>
        <w:spacing w:after="0" w:line="240" w:lineRule="auto"/>
        <w:ind w:left="720" w:hanging="360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27.  Статистичний аналіз даних за допомогою функцій </w:t>
      </w:r>
      <w:r w:rsidRPr="00757002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Excel</w:t>
      </w:r>
      <w:r w:rsidRPr="0075700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теорії статистичного висновку.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Статистична перевірка гіпотез.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Критерії згоди.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Однофакторний</w:t>
      </w:r>
      <w:proofErr w:type="spellEnd"/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дисперсійний аналіз. 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Кореляційний аналіз. 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Моделювання рівнянь регресії. 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Аналіз рядів динаміки. 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Аналіз систем масового обслуговування. 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Аналіз експертних оцінок. </w:t>
      </w:r>
    </w:p>
    <w:p w:rsidR="00757002" w:rsidRPr="00757002" w:rsidRDefault="00757002" w:rsidP="00FC7C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Статистичний аналіз даних за допомогою прикладного пакету програм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MS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75700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Excel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67321" w:rsidRDefault="00567321" w:rsidP="00FC7C51">
      <w:pPr>
        <w:spacing w:after="0" w:line="240" w:lineRule="auto"/>
      </w:pPr>
    </w:p>
    <w:sectPr w:rsidR="005673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B4B"/>
    <w:multiLevelType w:val="multilevel"/>
    <w:tmpl w:val="F098A7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A27B3"/>
    <w:multiLevelType w:val="multilevel"/>
    <w:tmpl w:val="74463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211C2"/>
    <w:multiLevelType w:val="multilevel"/>
    <w:tmpl w:val="E67E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F496C"/>
    <w:multiLevelType w:val="multilevel"/>
    <w:tmpl w:val="16760DB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02"/>
    <w:rsid w:val="00567321"/>
    <w:rsid w:val="00757002"/>
    <w:rsid w:val="00C00873"/>
    <w:rsid w:val="00F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F600"/>
  <w15:chartTrackingRefBased/>
  <w15:docId w15:val="{A5BC4999-E732-44E1-9A5E-FC540948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757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6">
    <w:name w:val="heading 6"/>
    <w:basedOn w:val="a"/>
    <w:link w:val="60"/>
    <w:uiPriority w:val="9"/>
    <w:qFormat/>
    <w:rsid w:val="007570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00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5700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757002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75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selector</dc:creator>
  <cp:keywords/>
  <dc:description/>
  <cp:lastModifiedBy>selector</cp:lastModifiedBy>
  <cp:revision>2</cp:revision>
  <dcterms:created xsi:type="dcterms:W3CDTF">2024-04-30T07:42:00Z</dcterms:created>
  <dcterms:modified xsi:type="dcterms:W3CDTF">2024-04-30T09:03:00Z</dcterms:modified>
</cp:coreProperties>
</file>