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E" w:rsidRDefault="00D224FE" w:rsidP="00DA2543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D224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Рекомендована література</w:t>
      </w:r>
    </w:p>
    <w:p w:rsidR="007C11EB" w:rsidRPr="00D224FE" w:rsidRDefault="007C11EB" w:rsidP="00DA2543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7C11EB" w:rsidRPr="007C11EB" w:rsidRDefault="007C11EB" w:rsidP="007C11E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1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Бондар М.І., </w:t>
      </w:r>
      <w:proofErr w:type="spellStart"/>
      <w:r w:rsidRPr="007C1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Верига</w:t>
      </w:r>
      <w:proofErr w:type="spellEnd"/>
      <w:r w:rsidRPr="007C1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Ю.А., Мельник С.І., </w:t>
      </w:r>
      <w:proofErr w:type="spellStart"/>
      <w:r w:rsidRPr="007C1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Хоменко</w:t>
      </w:r>
      <w:proofErr w:type="spellEnd"/>
      <w:r w:rsidRPr="007C1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Н.В. Облік у зарубіжних країнах: навчальний посібник/ МОН МС України, Вищий навчальний заклад Укоопспілки "Полтавський університет економіки і торгівлі". – Київ: Центр учбової літератури, 2018. – 216 с. </w:t>
      </w:r>
    </w:p>
    <w:p w:rsidR="007C11EB" w:rsidRPr="008302C9" w:rsidRDefault="007C11EB" w:rsidP="007C11EB">
      <w:pPr>
        <w:pStyle w:val="1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color w:val="000000"/>
          <w:kern w:val="0"/>
          <w:sz w:val="28"/>
          <w:szCs w:val="28"/>
          <w:lang w:eastAsia="uk-UA"/>
        </w:rPr>
      </w:pPr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Верига Ю. А. </w:t>
      </w:r>
      <w:proofErr w:type="spellStart"/>
      <w:proofErr w:type="gram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Обл</w:t>
      </w:r>
      <w:proofErr w:type="gram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ік</w:t>
      </w:r>
      <w:proofErr w:type="spell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 у </w:t>
      </w:r>
      <w:proofErr w:type="spell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зарубіжних</w:t>
      </w:r>
      <w:proofErr w:type="spell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 </w:t>
      </w:r>
      <w:proofErr w:type="spell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країнах</w:t>
      </w:r>
      <w:proofErr w:type="spell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. </w:t>
      </w:r>
      <w:proofErr w:type="spell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Навчальний</w:t>
      </w:r>
      <w:proofErr w:type="spell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пос</w:t>
      </w:r>
      <w:proofErr w:type="gram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ібник</w:t>
      </w:r>
      <w:proofErr w:type="spell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 рекомендовано МОН </w:t>
      </w:r>
      <w:proofErr w:type="spell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України</w:t>
      </w:r>
      <w:proofErr w:type="spell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. </w:t>
      </w:r>
      <w:r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– </w:t>
      </w:r>
      <w:proofErr w:type="spellStart"/>
      <w:r>
        <w:rPr>
          <w:b w:val="0"/>
          <w:bCs w:val="0"/>
          <w:color w:val="000000"/>
          <w:kern w:val="0"/>
          <w:sz w:val="28"/>
          <w:szCs w:val="28"/>
          <w:lang w:eastAsia="uk-UA"/>
        </w:rPr>
        <w:t>Київ</w:t>
      </w:r>
      <w:proofErr w:type="spellEnd"/>
      <w:r>
        <w:rPr>
          <w:b w:val="0"/>
          <w:bCs w:val="0"/>
          <w:color w:val="000000"/>
          <w:kern w:val="0"/>
          <w:sz w:val="28"/>
          <w:szCs w:val="28"/>
          <w:lang w:eastAsia="uk-UA"/>
        </w:rPr>
        <w:t>.</w:t>
      </w:r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 Центр </w:t>
      </w:r>
      <w:proofErr w:type="spell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учбової</w:t>
      </w:r>
      <w:proofErr w:type="spellEnd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 xml:space="preserve"> </w:t>
      </w:r>
      <w:proofErr w:type="spellStart"/>
      <w:r w:rsidRPr="007924E2">
        <w:rPr>
          <w:b w:val="0"/>
          <w:bCs w:val="0"/>
          <w:color w:val="000000"/>
          <w:kern w:val="0"/>
          <w:sz w:val="28"/>
          <w:szCs w:val="28"/>
          <w:lang w:eastAsia="uk-UA"/>
        </w:rPr>
        <w:t>літератури</w:t>
      </w:r>
      <w:proofErr w:type="spellEnd"/>
      <w:r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, 2022. – 216с.</w:t>
      </w:r>
    </w:p>
    <w:p w:rsidR="008302C9" w:rsidRPr="008302C9" w:rsidRDefault="008302C9" w:rsidP="007C11EB">
      <w:pPr>
        <w:pStyle w:val="1"/>
        <w:numPr>
          <w:ilvl w:val="0"/>
          <w:numId w:val="4"/>
        </w:numPr>
        <w:shd w:val="clear" w:color="auto" w:fill="F7F7F7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color w:val="000000"/>
          <w:kern w:val="0"/>
          <w:sz w:val="28"/>
          <w:szCs w:val="28"/>
          <w:lang w:val="uk-UA" w:eastAsia="uk-UA"/>
        </w:rPr>
      </w:pP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Єфіменко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В. І.,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Лук’яненко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Л.І.,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Небильцова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О.В. </w:t>
      </w:r>
      <w:proofErr w:type="spellStart"/>
      <w:proofErr w:type="gram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Обл</w:t>
      </w:r>
      <w:proofErr w:type="gram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ік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у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зарубіжних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країнах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: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підручник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/за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заг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. ред. проф. В. І.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Єфіменка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.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Київ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: КНЕУ, 2013. 311 </w:t>
      </w:r>
      <w:proofErr w:type="gramStart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с</w:t>
      </w:r>
      <w:proofErr w:type="gramEnd"/>
      <w:r w:rsidRPr="008302C9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.</w:t>
      </w:r>
    </w:p>
    <w:p w:rsidR="007C11EB" w:rsidRPr="00F356F0" w:rsidRDefault="007C11EB" w:rsidP="007C11E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Зелікман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В.Д.,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Єрьоміна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О.Л.,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Безгодкова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А.О.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чальний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</w:t>
      </w:r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Дніпро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НМетАУ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2017. </w:t>
      </w:r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113 с.</w:t>
      </w:r>
    </w:p>
    <w:p w:rsidR="007C11EB" w:rsidRPr="00F76964" w:rsidRDefault="007C11EB" w:rsidP="007C11E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Лучко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М.Р.,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Бенько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І.Д.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Бухгалтерський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зарубіжних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країнах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Тернопіль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ТНЕУ.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</w:t>
      </w:r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370 с.</w:t>
      </w:r>
    </w:p>
    <w:p w:rsidR="007C11EB" w:rsidRPr="007924E2" w:rsidRDefault="007C11EB" w:rsidP="007C11E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Лучко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М.Р.,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Бенько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І.Д.,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Яцишин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С.Р., Мельник Н.Г.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Міжнародні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стандарти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бухгалтерського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іку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фінансової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звітності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Тернопіль</w:t>
      </w:r>
      <w:proofErr w:type="spellEnd"/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ТНЕУ, 2018.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</w:t>
      </w:r>
      <w:r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390 с.</w:t>
      </w:r>
    </w:p>
    <w:p w:rsidR="007C11EB" w:rsidRPr="007924E2" w:rsidRDefault="007C11EB" w:rsidP="007C11E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Мощицький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О.С., Мощицька Т.О. </w:t>
      </w:r>
      <w:proofErr w:type="spellStart"/>
      <w:proofErr w:type="gram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зарубіжних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країнах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посібник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МОН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Національний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аерокосмічний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М. Є.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Жуковського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Харківський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авіаційний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". – </w:t>
      </w:r>
      <w:proofErr w:type="spellStart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Харків</w:t>
      </w:r>
      <w:proofErr w:type="spellEnd"/>
      <w:r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ХАІ, 2018. – 56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C11EB" w:rsidRPr="007924E2" w:rsidRDefault="008302C9" w:rsidP="007C1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Онищенко</w:t>
      </w:r>
      <w:proofErr w:type="spellEnd"/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1EB"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В.О., Бондар М.І., </w:t>
      </w:r>
      <w:proofErr w:type="spellStart"/>
      <w:r w:rsidR="007C11EB"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Дубовая</w:t>
      </w:r>
      <w:proofErr w:type="spellEnd"/>
      <w:r w:rsidR="007C11EB" w:rsidRPr="00792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 Облік у зарубіжних країнах: підручник/МОН України, Державний вищий навчальний заклад «Київський національний економічний університет імені Вадима Гетьмана», Полтавський національний технічний університет імені Юрія Кондратюка. – Київ: Центр учбової літератури, 2018. – 576 с. </w:t>
      </w:r>
    </w:p>
    <w:p w:rsidR="007C11EB" w:rsidRDefault="008302C9" w:rsidP="007C11EB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Міжнародні стандарти бухгалтерського обліку: практикум / </w:t>
      </w:r>
      <w:proofErr w:type="spellStart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укл</w:t>
      </w:r>
      <w:proofErr w:type="spellEnd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Ковальчук Т.М., Танасієва М.М. Чернівці , 2020. </w:t>
      </w:r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144 с.</w:t>
      </w:r>
    </w:p>
    <w:p w:rsidR="007C11EB" w:rsidRDefault="008302C9" w:rsidP="007C1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Пархоменко В. М., </w:t>
      </w:r>
      <w:proofErr w:type="spellStart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Малюга</w:t>
      </w:r>
      <w:proofErr w:type="spellEnd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М. Облік і фінансова звітність за міжнародними стандартами: </w:t>
      </w:r>
      <w:proofErr w:type="spellStart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Київ: 2019.</w:t>
      </w:r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="007C11EB"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120 c</w:t>
      </w:r>
      <w:r w:rsidR="007C11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C11EB" w:rsidRDefault="007C11EB" w:rsidP="007C1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</w:t>
      </w:r>
      <w:r w:rsid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Скоробогатова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Н.Є. Облік у зарубіжних країнах : навчальний посібник: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для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спеціальності 051 Економіка Н.Є. </w:t>
      </w:r>
      <w:proofErr w:type="spellStart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Скоробогатова</w:t>
      </w:r>
      <w:proofErr w:type="spellEnd"/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; КПІ ім. Ігоря Сікорського. Київ : КПІ ім. Ігоря Сікорського, 2022.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Pr="00F35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341 с.</w:t>
      </w:r>
    </w:p>
    <w:p w:rsidR="007C11EB" w:rsidRDefault="008302C9" w:rsidP="007C1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7C11EB"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Сторожук Т. М., </w:t>
      </w:r>
      <w:proofErr w:type="spellStart"/>
      <w:r w:rsidR="007C11EB"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Коротаєва</w:t>
      </w:r>
      <w:proofErr w:type="spellEnd"/>
      <w:r w:rsidR="007C11EB" w:rsidRPr="00F769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І.Р. Консолідація фінансової звітності: зарубіжний досвід та вітчизняні проблеми. Причорноморські економічні студії. 2019. Вип. 38(2). С. 137-141.</w:t>
      </w:r>
    </w:p>
    <w:p w:rsidR="007C11EB" w:rsidRPr="007924E2" w:rsidRDefault="007C11EB" w:rsidP="007C1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4FE" w:rsidRPr="00D224FE" w:rsidRDefault="00D224FE" w:rsidP="007C11EB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2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Допоміжна література</w:t>
      </w:r>
    </w:p>
    <w:p w:rsidR="008302C9" w:rsidRDefault="008302C9" w:rsidP="008302C9">
      <w:pPr>
        <w:pStyle w:val="1"/>
        <w:numPr>
          <w:ilvl w:val="0"/>
          <w:numId w:val="5"/>
        </w:numPr>
        <w:shd w:val="clear" w:color="auto" w:fill="F7F7F7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color w:val="000000"/>
          <w:kern w:val="0"/>
          <w:sz w:val="28"/>
          <w:szCs w:val="28"/>
          <w:lang w:val="uk-UA" w:eastAsia="uk-UA"/>
        </w:rPr>
      </w:pP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eastAsia="uk-UA"/>
        </w:rPr>
        <w:t>Міжнародні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en-US" w:eastAsia="uk-UA"/>
        </w:rPr>
        <w:t xml:space="preserve">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eastAsia="uk-UA"/>
        </w:rPr>
        <w:t>стандарти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en-US" w:eastAsia="uk-UA"/>
        </w:rPr>
        <w:t xml:space="preserve">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eastAsia="uk-UA"/>
        </w:rPr>
        <w:t>фінансової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en-US" w:eastAsia="uk-UA"/>
        </w:rPr>
        <w:t xml:space="preserve"> </w:t>
      </w:r>
      <w:proofErr w:type="spellStart"/>
      <w:r w:rsidRPr="008302C9">
        <w:rPr>
          <w:b w:val="0"/>
          <w:bCs w:val="0"/>
          <w:color w:val="000000"/>
          <w:kern w:val="0"/>
          <w:sz w:val="28"/>
          <w:szCs w:val="28"/>
          <w:lang w:eastAsia="uk-UA"/>
        </w:rPr>
        <w:t>звітності</w:t>
      </w:r>
      <w:proofErr w:type="spellEnd"/>
      <w:r w:rsidRPr="008302C9">
        <w:rPr>
          <w:b w:val="0"/>
          <w:bCs w:val="0"/>
          <w:color w:val="000000"/>
          <w:kern w:val="0"/>
          <w:sz w:val="28"/>
          <w:szCs w:val="28"/>
          <w:lang w:val="en-US" w:eastAsia="uk-UA"/>
        </w:rPr>
        <w:t xml:space="preserve"> (International Financial Reporting Standards).</w:t>
      </w:r>
      <w:r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</w:t>
      </w:r>
      <w:hyperlink r:id="rId5" w:history="1"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URL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 xml:space="preserve">: 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http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://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buchuchet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.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uabs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.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sumdu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.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edu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.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ua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/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ua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/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component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/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zoo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/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item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/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mizhnarodnistandarty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-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finansovoi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-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zvitnosti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-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international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-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financial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-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reporting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uk-UA" w:eastAsia="uk-UA"/>
          </w:rPr>
          <w:t>-</w:t>
        </w:r>
        <w:r w:rsidRPr="0015352F">
          <w:rPr>
            <w:rStyle w:val="a4"/>
            <w:b w:val="0"/>
            <w:bCs w:val="0"/>
            <w:kern w:val="0"/>
            <w:sz w:val="28"/>
            <w:szCs w:val="28"/>
            <w:lang w:val="en-US" w:eastAsia="uk-UA"/>
          </w:rPr>
          <w:t>standards</w:t>
        </w:r>
      </w:hyperlink>
    </w:p>
    <w:p w:rsidR="00DA2543" w:rsidRPr="008302C9" w:rsidRDefault="00DA2543" w:rsidP="008302C9">
      <w:pPr>
        <w:pStyle w:val="1"/>
        <w:numPr>
          <w:ilvl w:val="0"/>
          <w:numId w:val="5"/>
        </w:numPr>
        <w:shd w:val="clear" w:color="auto" w:fill="F7F7F7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color w:val="000000"/>
          <w:kern w:val="0"/>
          <w:sz w:val="28"/>
          <w:szCs w:val="28"/>
          <w:lang w:val="uk-UA" w:eastAsia="uk-UA"/>
        </w:rPr>
      </w:pPr>
      <w:proofErr w:type="spellStart"/>
      <w:proofErr w:type="gramStart"/>
      <w:r w:rsidRPr="008302C9">
        <w:rPr>
          <w:b w:val="0"/>
          <w:sz w:val="28"/>
          <w:szCs w:val="28"/>
        </w:rPr>
        <w:t>Обл</w:t>
      </w:r>
      <w:proofErr w:type="gramEnd"/>
      <w:r w:rsidRPr="008302C9">
        <w:rPr>
          <w:b w:val="0"/>
          <w:sz w:val="28"/>
          <w:szCs w:val="28"/>
        </w:rPr>
        <w:t>ік</w:t>
      </w:r>
      <w:proofErr w:type="spellEnd"/>
      <w:r w:rsidRPr="008302C9">
        <w:rPr>
          <w:b w:val="0"/>
          <w:sz w:val="28"/>
          <w:szCs w:val="28"/>
        </w:rPr>
        <w:t xml:space="preserve"> у </w:t>
      </w:r>
      <w:proofErr w:type="spellStart"/>
      <w:r w:rsidRPr="008302C9">
        <w:rPr>
          <w:b w:val="0"/>
          <w:sz w:val="28"/>
          <w:szCs w:val="28"/>
        </w:rPr>
        <w:t>зарубіжних</w:t>
      </w:r>
      <w:proofErr w:type="spellEnd"/>
      <w:r w:rsidRPr="008302C9">
        <w:rPr>
          <w:b w:val="0"/>
          <w:sz w:val="28"/>
          <w:szCs w:val="28"/>
        </w:rPr>
        <w:t xml:space="preserve"> </w:t>
      </w:r>
      <w:proofErr w:type="spellStart"/>
      <w:r w:rsidRPr="008302C9">
        <w:rPr>
          <w:b w:val="0"/>
          <w:sz w:val="28"/>
          <w:szCs w:val="28"/>
        </w:rPr>
        <w:t>країнах</w:t>
      </w:r>
      <w:proofErr w:type="spellEnd"/>
      <w:r w:rsidRPr="008302C9">
        <w:rPr>
          <w:b w:val="0"/>
          <w:sz w:val="28"/>
          <w:szCs w:val="28"/>
        </w:rPr>
        <w:t xml:space="preserve"> [Текст] : підручник / В. І. Єфименко [та ін.] ; за </w:t>
      </w:r>
      <w:proofErr w:type="spellStart"/>
      <w:r w:rsidRPr="008302C9">
        <w:rPr>
          <w:b w:val="0"/>
          <w:sz w:val="28"/>
          <w:szCs w:val="28"/>
        </w:rPr>
        <w:t>заг</w:t>
      </w:r>
      <w:proofErr w:type="spellEnd"/>
      <w:r w:rsidR="008302C9">
        <w:rPr>
          <w:b w:val="0"/>
          <w:sz w:val="28"/>
          <w:szCs w:val="28"/>
          <w:lang w:val="uk-UA"/>
        </w:rPr>
        <w:t>.</w:t>
      </w:r>
      <w:r w:rsidRPr="008302C9">
        <w:rPr>
          <w:b w:val="0"/>
          <w:sz w:val="28"/>
          <w:szCs w:val="28"/>
        </w:rPr>
        <w:t xml:space="preserve"> ред. проф. В. І. </w:t>
      </w:r>
      <w:r w:rsidR="008302C9">
        <w:rPr>
          <w:b w:val="0"/>
          <w:sz w:val="28"/>
          <w:szCs w:val="28"/>
        </w:rPr>
        <w:t>Єфименка. – Київ</w:t>
      </w:r>
      <w:proofErr w:type="gramStart"/>
      <w:r w:rsidR="008302C9">
        <w:rPr>
          <w:b w:val="0"/>
          <w:sz w:val="28"/>
          <w:szCs w:val="28"/>
        </w:rPr>
        <w:t xml:space="preserve"> :</w:t>
      </w:r>
      <w:proofErr w:type="gramEnd"/>
      <w:r w:rsidR="008302C9">
        <w:rPr>
          <w:b w:val="0"/>
          <w:sz w:val="28"/>
          <w:szCs w:val="28"/>
        </w:rPr>
        <w:t xml:space="preserve"> КНЕУ, 2013. </w:t>
      </w:r>
      <w:r w:rsidR="008302C9">
        <w:rPr>
          <w:b w:val="0"/>
          <w:sz w:val="28"/>
          <w:szCs w:val="28"/>
          <w:lang w:val="uk-UA"/>
        </w:rPr>
        <w:t>–</w:t>
      </w:r>
      <w:r w:rsidRPr="008302C9">
        <w:rPr>
          <w:b w:val="0"/>
          <w:sz w:val="28"/>
          <w:szCs w:val="28"/>
        </w:rPr>
        <w:t xml:space="preserve"> 311 с.</w:t>
      </w:r>
    </w:p>
    <w:p w:rsidR="008302C9" w:rsidRPr="008302C9" w:rsidRDefault="008302C9" w:rsidP="008302C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Ярмолюк</w:t>
      </w:r>
      <w:proofErr w:type="spellEnd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О.Ф., Дмитренко О.М., Вітер С.А. Тенденції та закономірності розвитку бухгалтерського обліку в Україні з урахуванням зарубіжного досвіду. </w:t>
      </w:r>
      <w:proofErr w:type="spellStart"/>
      <w:proofErr w:type="gramStart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</w:t>
      </w:r>
      <w:proofErr w:type="spellEnd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фінанси</w:t>
      </w:r>
      <w:proofErr w:type="spellEnd"/>
      <w:r w:rsidRPr="00830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2021. № 1. С. 44-51.</w:t>
      </w:r>
    </w:p>
    <w:p w:rsidR="008302C9" w:rsidRPr="008302C9" w:rsidRDefault="008302C9" w:rsidP="008302C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02C9" w:rsidRPr="008302C9" w:rsidRDefault="008302C9" w:rsidP="008302C9">
      <w:pPr>
        <w:pStyle w:val="1"/>
        <w:shd w:val="clear" w:color="auto" w:fill="F7F7F7"/>
        <w:tabs>
          <w:tab w:val="left" w:pos="851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bCs w:val="0"/>
          <w:color w:val="000000"/>
          <w:kern w:val="0"/>
          <w:sz w:val="28"/>
          <w:szCs w:val="28"/>
          <w:lang w:val="uk-UA" w:eastAsia="uk-UA"/>
        </w:rPr>
      </w:pPr>
    </w:p>
    <w:p w:rsidR="008302C9" w:rsidRDefault="008302C9" w:rsidP="00DA254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8302C9" w:rsidSect="007B1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B72"/>
    <w:multiLevelType w:val="hybridMultilevel"/>
    <w:tmpl w:val="7E88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59EF"/>
    <w:multiLevelType w:val="multilevel"/>
    <w:tmpl w:val="F54A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B6BEE"/>
    <w:multiLevelType w:val="hybridMultilevel"/>
    <w:tmpl w:val="DFD48922"/>
    <w:lvl w:ilvl="0" w:tplc="4D6A2A6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31F55"/>
    <w:multiLevelType w:val="multilevel"/>
    <w:tmpl w:val="6D46A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6659A"/>
    <w:multiLevelType w:val="hybridMultilevel"/>
    <w:tmpl w:val="1E8A1A6E"/>
    <w:lvl w:ilvl="0" w:tplc="4C861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1D2"/>
    <w:rsid w:val="00176BE2"/>
    <w:rsid w:val="00631600"/>
    <w:rsid w:val="00664104"/>
    <w:rsid w:val="006871D2"/>
    <w:rsid w:val="007924E2"/>
    <w:rsid w:val="007B1C29"/>
    <w:rsid w:val="007C11EB"/>
    <w:rsid w:val="008302C9"/>
    <w:rsid w:val="00A606B5"/>
    <w:rsid w:val="00B26719"/>
    <w:rsid w:val="00D224FE"/>
    <w:rsid w:val="00DA2543"/>
    <w:rsid w:val="00F356F0"/>
    <w:rsid w:val="00F76964"/>
    <w:rsid w:val="00FA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9"/>
  </w:style>
  <w:style w:type="paragraph" w:styleId="1">
    <w:name w:val="heading 1"/>
    <w:basedOn w:val="a"/>
    <w:link w:val="10"/>
    <w:uiPriority w:val="9"/>
    <w:qFormat/>
    <w:rsid w:val="00792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43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7924E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unhideWhenUsed/>
    <w:rsid w:val="008302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%20http://buchuchet.uabs.sumdu.edu.ua/ua/component/zoo/item/mizhnarodnistandarty-finansovoi-zvitnosti-international-financial-reporting-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tetiana.moschytska</cp:lastModifiedBy>
  <cp:revision>10</cp:revision>
  <dcterms:created xsi:type="dcterms:W3CDTF">2024-05-08T10:25:00Z</dcterms:created>
  <dcterms:modified xsi:type="dcterms:W3CDTF">2024-05-08T12:58:00Z</dcterms:modified>
</cp:coreProperties>
</file>