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29"/>
        <w:gridCol w:w="851"/>
        <w:gridCol w:w="850"/>
        <w:gridCol w:w="1796"/>
        <w:gridCol w:w="330"/>
        <w:gridCol w:w="1843"/>
        <w:gridCol w:w="425"/>
        <w:gridCol w:w="3203"/>
        <w:gridCol w:w="58"/>
      </w:tblGrid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515933" w:rsidP="00567DF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>«ЗАТВЕРДЖУЮ»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8709F8" w:rsidP="008709F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 xml:space="preserve">Проректор </w:t>
            </w:r>
            <w:r w:rsidR="001E6DE9">
              <w:rPr>
                <w:rFonts w:ascii="Times New Roman" w:hAnsi="Times New Roman" w:cs="Times New Roman"/>
              </w:rPr>
              <w:t>з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8709F8" w:rsidP="00567DF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A3D40">
              <w:rPr>
                <w:rFonts w:ascii="Times New Roman" w:hAnsi="Times New Roman" w:cs="Times New Roman"/>
              </w:rPr>
              <w:t xml:space="preserve"> освітньої діяльності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ED622E" w:rsidP="006A00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A00D0" w:rsidRPr="000A3D40">
              <w:rPr>
                <w:rFonts w:ascii="Times New Roman" w:hAnsi="Times New Roman" w:cs="Times New Roman"/>
              </w:rPr>
              <w:t>_____________ Оксана КОЛЯДА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4881" w:type="dxa"/>
            <w:gridSpan w:val="5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gridSpan w:val="4"/>
          </w:tcPr>
          <w:p w:rsidR="00515933" w:rsidRPr="000A3D40" w:rsidRDefault="000A3D40" w:rsidP="00512FA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2FA2">
              <w:rPr>
                <w:rFonts w:ascii="Times New Roman" w:hAnsi="Times New Roman" w:cs="Times New Roman"/>
              </w:rPr>
              <w:t>2</w:t>
            </w:r>
            <w:r w:rsidR="00854EC0">
              <w:rPr>
                <w:rFonts w:ascii="Times New Roman" w:hAnsi="Times New Roman" w:cs="Times New Roman"/>
              </w:rPr>
              <w:t>4</w:t>
            </w:r>
            <w:r w:rsidR="002C4D1A" w:rsidRPr="000A3D40">
              <w:rPr>
                <w:rFonts w:ascii="Times New Roman" w:hAnsi="Times New Roman" w:cs="Times New Roman"/>
              </w:rPr>
              <w:t xml:space="preserve">» </w:t>
            </w:r>
            <w:r w:rsidR="00512FA2">
              <w:rPr>
                <w:rFonts w:ascii="Times New Roman" w:hAnsi="Times New Roman" w:cs="Times New Roman"/>
              </w:rPr>
              <w:t>травня 2024</w:t>
            </w:r>
            <w:r w:rsidR="00515933" w:rsidRPr="000A3D40">
              <w:rPr>
                <w:rFonts w:ascii="Times New Roman" w:hAnsi="Times New Roman" w:cs="Times New Roman"/>
              </w:rPr>
              <w:t>р.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515933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22E" w:rsidTr="00BE66D6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Графік заліків</w:t>
            </w:r>
          </w:p>
        </w:tc>
      </w:tr>
      <w:tr w:rsidR="00ED622E" w:rsidTr="001F305B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512FA2" w:rsidP="00854E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літньої</w:t>
            </w:r>
            <w:r w:rsidR="00ED622E" w:rsidRPr="000A3D40">
              <w:rPr>
                <w:rFonts w:ascii="Times New Roman" w:hAnsi="Times New Roman" w:cs="Times New Roman"/>
              </w:rPr>
              <w:t xml:space="preserve"> заліково-екзаменаційної сесії 202</w:t>
            </w:r>
            <w:r w:rsidR="00854EC0">
              <w:rPr>
                <w:rFonts w:ascii="Times New Roman" w:hAnsi="Times New Roman" w:cs="Times New Roman"/>
              </w:rPr>
              <w:t>3-2024</w:t>
            </w:r>
            <w:r w:rsidR="00ED622E" w:rsidRPr="000A3D40">
              <w:rPr>
                <w:rFonts w:ascii="Times New Roman" w:hAnsi="Times New Roman" w:cs="Times New Roman"/>
              </w:rPr>
              <w:t xml:space="preserve"> навчального року</w:t>
            </w:r>
          </w:p>
        </w:tc>
      </w:tr>
      <w:tr w:rsidR="00ED622E" w:rsidTr="004D5FEF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ED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</w:rPr>
              <w:t>для студентів денної форми навчання</w:t>
            </w:r>
          </w:p>
        </w:tc>
      </w:tr>
      <w:tr w:rsidR="00ED622E" w:rsidTr="000E1410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BE0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галузі знань</w:t>
            </w:r>
            <w:r w:rsidRPr="000A3D40">
              <w:rPr>
                <w:rFonts w:ascii="Times New Roman" w:hAnsi="Times New Roman" w:cs="Times New Roman"/>
              </w:rPr>
              <w:t xml:space="preserve"> </w:t>
            </w:r>
            <w:r w:rsidR="00BE0923">
              <w:rPr>
                <w:rFonts w:ascii="Times New Roman" w:hAnsi="Times New Roman" w:cs="Times New Roman"/>
              </w:rPr>
              <w:t>02 Культура і мистецтво</w:t>
            </w:r>
          </w:p>
        </w:tc>
      </w:tr>
      <w:tr w:rsidR="00ED622E" w:rsidTr="00FA586D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BE0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  <w:u w:val="single"/>
              </w:rPr>
              <w:t>спеціальності</w:t>
            </w:r>
            <w:r w:rsidRPr="000A3D40">
              <w:rPr>
                <w:rFonts w:ascii="Times New Roman" w:hAnsi="Times New Roman" w:cs="Times New Roman"/>
              </w:rPr>
              <w:t xml:space="preserve"> </w:t>
            </w:r>
            <w:r w:rsidR="00BE0923">
              <w:rPr>
                <w:rFonts w:ascii="Times New Roman" w:hAnsi="Times New Roman" w:cs="Times New Roman"/>
              </w:rPr>
              <w:t>029 Інформаційна, бібліотечна та архівна справа</w:t>
            </w:r>
          </w:p>
        </w:tc>
      </w:tr>
      <w:tr w:rsidR="00ED622E" w:rsidTr="00152EF4">
        <w:trPr>
          <w:gridAfter w:val="1"/>
          <w:wAfter w:w="58" w:type="dxa"/>
        </w:trPr>
        <w:tc>
          <w:tcPr>
            <w:tcW w:w="855" w:type="dxa"/>
          </w:tcPr>
          <w:p w:rsidR="00ED622E" w:rsidRDefault="00ED622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7" w:type="dxa"/>
            <w:gridSpan w:val="8"/>
          </w:tcPr>
          <w:p w:rsidR="00ED622E" w:rsidRDefault="00ED622E" w:rsidP="00BE0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3D40">
              <w:rPr>
                <w:rFonts w:ascii="Times New Roman" w:hAnsi="Times New Roman" w:cs="Times New Roman"/>
              </w:rPr>
              <w:t xml:space="preserve"> </w:t>
            </w:r>
            <w:r w:rsidR="00854EC0">
              <w:rPr>
                <w:rFonts w:ascii="Times New Roman" w:hAnsi="Times New Roman" w:cs="Times New Roman"/>
                <w:lang w:val="en-US"/>
              </w:rPr>
              <w:t>IV</w:t>
            </w:r>
            <w:r w:rsidR="00854EC0">
              <w:rPr>
                <w:rFonts w:ascii="Times New Roman" w:hAnsi="Times New Roman" w:cs="Times New Roman"/>
              </w:rPr>
              <w:t xml:space="preserve">курс      група </w:t>
            </w:r>
            <w:r w:rsidR="00BE0923">
              <w:rPr>
                <w:rFonts w:ascii="Times New Roman" w:hAnsi="Times New Roman" w:cs="Times New Roman"/>
              </w:rPr>
              <w:t>ІС</w:t>
            </w:r>
            <w:r w:rsidR="00854EC0">
              <w:rPr>
                <w:rFonts w:ascii="Times New Roman" w:hAnsi="Times New Roman" w:cs="Times New Roman"/>
              </w:rPr>
              <w:t>-20</w:t>
            </w:r>
            <w:r w:rsidRPr="000A3D40">
              <w:rPr>
                <w:rFonts w:ascii="Times New Roman" w:hAnsi="Times New Roman" w:cs="Times New Roman"/>
              </w:rPr>
              <w:t>-1</w:t>
            </w:r>
          </w:p>
        </w:tc>
      </w:tr>
      <w:tr w:rsidR="00515933" w:rsidTr="00ED622E">
        <w:trPr>
          <w:gridAfter w:val="1"/>
          <w:wAfter w:w="58" w:type="dxa"/>
        </w:trPr>
        <w:tc>
          <w:tcPr>
            <w:tcW w:w="10682" w:type="dxa"/>
            <w:gridSpan w:val="9"/>
            <w:tcBorders>
              <w:bottom w:val="triple" w:sz="4" w:space="0" w:color="auto"/>
            </w:tcBorders>
          </w:tcPr>
          <w:p w:rsidR="00515933" w:rsidRPr="000A3D40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4"/>
              </w:rPr>
            </w:pPr>
          </w:p>
        </w:tc>
      </w:tr>
      <w:tr w:rsidR="00E8021A" w:rsidTr="005F469B">
        <w:trPr>
          <w:gridAfter w:val="1"/>
          <w:wAfter w:w="58" w:type="dxa"/>
        </w:trPr>
        <w:tc>
          <w:tcPr>
            <w:tcW w:w="13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Дата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Час</w:t>
            </w:r>
          </w:p>
        </w:tc>
        <w:tc>
          <w:tcPr>
            <w:tcW w:w="29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Дисципліна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E8021A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Викладач</w:t>
            </w:r>
          </w:p>
        </w:tc>
        <w:tc>
          <w:tcPr>
            <w:tcW w:w="32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021A" w:rsidRPr="00E8021A" w:rsidRDefault="00A2610C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Посилання</w:t>
            </w:r>
          </w:p>
        </w:tc>
      </w:tr>
      <w:tr w:rsidR="00BE0923" w:rsidTr="007803F8">
        <w:trPr>
          <w:gridAfter w:val="1"/>
          <w:wAfter w:w="58" w:type="dxa"/>
          <w:trHeight w:val="878"/>
        </w:trPr>
        <w:tc>
          <w:tcPr>
            <w:tcW w:w="138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E0923" w:rsidRPr="00A6689D" w:rsidRDefault="00BE0923" w:rsidP="007B07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27.05.2024р.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E0923" w:rsidRPr="00A6689D" w:rsidRDefault="00BE0923" w:rsidP="007B07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11:40</w:t>
            </w:r>
          </w:p>
        </w:tc>
        <w:tc>
          <w:tcPr>
            <w:tcW w:w="2976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E0923" w:rsidRPr="00A6689D" w:rsidRDefault="00BE0923" w:rsidP="007B07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Східна мова (китайська)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E0923" w:rsidRPr="00A6689D" w:rsidRDefault="00BE0923" w:rsidP="007B07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Медведенко Сергій Валерійович </w:t>
            </w:r>
          </w:p>
        </w:tc>
        <w:tc>
          <w:tcPr>
            <w:tcW w:w="32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E0923" w:rsidRPr="00A451CB" w:rsidRDefault="0062133C" w:rsidP="007803F8">
            <w:pPr>
              <w:pStyle w:val="a5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5" w:history="1"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https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://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us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04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web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.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zoom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.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us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/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j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/2013051925?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pwd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=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UFRDMzlRdFRFTEsycnY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4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Ky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9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</w:rPr>
                <w:t>JakpaZz</w:t>
              </w:r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09</w:t>
              </w:r>
            </w:hyperlink>
          </w:p>
        </w:tc>
      </w:tr>
      <w:tr w:rsidR="009F61D4" w:rsidTr="007803F8">
        <w:trPr>
          <w:gridAfter w:val="1"/>
          <w:wAfter w:w="58" w:type="dxa"/>
          <w:trHeight w:val="878"/>
        </w:trPr>
        <w:tc>
          <w:tcPr>
            <w:tcW w:w="138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C80C60" w:rsidP="002358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28.05.2024р.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C80C60" w:rsidP="002358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13:10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C80C60" w:rsidP="002358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Спічрайтинг та референтна справа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6689D" w:rsidRDefault="00C80C60" w:rsidP="00512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Барна Наталія Віталіївна</w:t>
            </w:r>
          </w:p>
        </w:tc>
        <w:tc>
          <w:tcPr>
            <w:tcW w:w="32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61D4" w:rsidRPr="00A451CB" w:rsidRDefault="0062133C" w:rsidP="007803F8">
            <w:pPr>
              <w:pStyle w:val="a5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6" w:history="1">
              <w:r w:rsidR="00A451CB" w:rsidRPr="00A451CB">
                <w:rPr>
                  <w:rStyle w:val="a4"/>
                  <w:color w:val="0070C0"/>
                  <w:sz w:val="18"/>
                  <w:szCs w:val="18"/>
                  <w:lang w:val="uk-UA"/>
                </w:rPr>
                <w:t>https://us04web.zoom.us/j/4376423547?pwd=cEoxS3BxTGN4YmF5MnZ0eEhncUJodz09</w:t>
              </w:r>
            </w:hyperlink>
          </w:p>
        </w:tc>
      </w:tr>
      <w:tr w:rsidR="00BB79C7" w:rsidTr="007803F8">
        <w:trPr>
          <w:gridAfter w:val="1"/>
          <w:wAfter w:w="58" w:type="dxa"/>
          <w:trHeight w:val="878"/>
        </w:trPr>
        <w:tc>
          <w:tcPr>
            <w:tcW w:w="138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79C7" w:rsidRPr="00A6689D" w:rsidRDefault="00C6220D" w:rsidP="002358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31.05.2024р.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79C7" w:rsidRPr="00A6689D" w:rsidRDefault="00C6220D" w:rsidP="002358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14:40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79C7" w:rsidRDefault="00BE0923" w:rsidP="002358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Комунікаційні технології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79C7" w:rsidRDefault="007D4872" w:rsidP="00512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Ярошовець Тетяна Іванівна</w:t>
            </w:r>
          </w:p>
        </w:tc>
        <w:tc>
          <w:tcPr>
            <w:tcW w:w="32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79C7" w:rsidRPr="00A451CB" w:rsidRDefault="0062133C" w:rsidP="007803F8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7" w:history="1">
              <w:r w:rsidR="00A451CB" w:rsidRPr="00A451CB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</w:rPr>
                <w:t>https://us04web.zoom.us/j/2301958875?pwd=Q00yc29XMmw4VGFpbDYwTWdDQzBlZz09</w:t>
              </w:r>
            </w:hyperlink>
          </w:p>
        </w:tc>
      </w:tr>
      <w:tr w:rsidR="009F61D4" w:rsidTr="00ED622E">
        <w:trPr>
          <w:gridAfter w:val="1"/>
          <w:wAfter w:w="58" w:type="dxa"/>
        </w:trPr>
        <w:tc>
          <w:tcPr>
            <w:tcW w:w="10682" w:type="dxa"/>
            <w:gridSpan w:val="9"/>
            <w:tcBorders>
              <w:top w:val="triple" w:sz="4" w:space="0" w:color="auto"/>
            </w:tcBorders>
          </w:tcPr>
          <w:p w:rsidR="009F61D4" w:rsidRPr="00ED622E" w:rsidRDefault="009F61D4" w:rsidP="00E8021A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  <w:bookmarkStart w:id="0" w:name="_GoBack"/>
            <w:bookmarkEnd w:id="0"/>
          </w:p>
        </w:tc>
      </w:tr>
      <w:tr w:rsidR="009F61D4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9F61D4" w:rsidRPr="00A6689D" w:rsidRDefault="009F61D4" w:rsidP="00B03B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Директор Інституту філології</w:t>
            </w:r>
          </w:p>
        </w:tc>
        <w:tc>
          <w:tcPr>
            <w:tcW w:w="7597" w:type="dxa"/>
            <w:gridSpan w:val="5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1D4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9F61D4" w:rsidRPr="00A6689D" w:rsidRDefault="009F61D4" w:rsidP="00B03B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та масових комунікацій</w:t>
            </w:r>
          </w:p>
        </w:tc>
        <w:tc>
          <w:tcPr>
            <w:tcW w:w="3969" w:type="dxa"/>
            <w:gridSpan w:val="3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28" w:type="dxa"/>
            <w:gridSpan w:val="2"/>
          </w:tcPr>
          <w:p w:rsidR="009F61D4" w:rsidRPr="00A6689D" w:rsidRDefault="009F61D4" w:rsidP="006A00D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Наталія БАРНА</w:t>
            </w:r>
          </w:p>
        </w:tc>
      </w:tr>
      <w:tr w:rsidR="009F61D4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9F61D4" w:rsidTr="00ED622E">
        <w:trPr>
          <w:gridAfter w:val="1"/>
          <w:wAfter w:w="58" w:type="dxa"/>
        </w:trPr>
        <w:tc>
          <w:tcPr>
            <w:tcW w:w="3085" w:type="dxa"/>
            <w:gridSpan w:val="4"/>
          </w:tcPr>
          <w:p w:rsidR="009F61D4" w:rsidRPr="00A6689D" w:rsidRDefault="009F61D4" w:rsidP="00FF3B5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 xml:space="preserve">Начальник управління </w:t>
            </w:r>
          </w:p>
        </w:tc>
        <w:tc>
          <w:tcPr>
            <w:tcW w:w="7597" w:type="dxa"/>
            <w:gridSpan w:val="5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1D4" w:rsidTr="00ED622E">
        <w:tc>
          <w:tcPr>
            <w:tcW w:w="3085" w:type="dxa"/>
            <w:gridSpan w:val="4"/>
          </w:tcPr>
          <w:p w:rsidR="009F61D4" w:rsidRPr="00A6689D" w:rsidRDefault="009F61D4" w:rsidP="00FF3B5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 xml:space="preserve">освітньої діяльності </w:t>
            </w:r>
          </w:p>
        </w:tc>
        <w:tc>
          <w:tcPr>
            <w:tcW w:w="3969" w:type="dxa"/>
            <w:gridSpan w:val="3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86" w:type="dxa"/>
            <w:gridSpan w:val="3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Анастасія БАЗИЛЕНКО</w:t>
            </w:r>
          </w:p>
        </w:tc>
      </w:tr>
      <w:tr w:rsidR="009F61D4" w:rsidTr="00ED622E">
        <w:trPr>
          <w:gridAfter w:val="1"/>
          <w:wAfter w:w="58" w:type="dxa"/>
        </w:trPr>
        <w:tc>
          <w:tcPr>
            <w:tcW w:w="10682" w:type="dxa"/>
            <w:gridSpan w:val="9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9F61D4" w:rsidTr="00ED622E">
        <w:trPr>
          <w:gridAfter w:val="1"/>
          <w:wAfter w:w="58" w:type="dxa"/>
        </w:trPr>
        <w:tc>
          <w:tcPr>
            <w:tcW w:w="3085" w:type="dxa"/>
            <w:gridSpan w:val="4"/>
            <w:vMerge w:val="restart"/>
          </w:tcPr>
          <w:p w:rsidR="009F61D4" w:rsidRPr="00A6689D" w:rsidRDefault="009F61D4" w:rsidP="006A00D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Провідний фахівець Інституту філології та масових комунікацій</w:t>
            </w:r>
          </w:p>
        </w:tc>
        <w:tc>
          <w:tcPr>
            <w:tcW w:w="7597" w:type="dxa"/>
            <w:gridSpan w:val="5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1D4" w:rsidTr="00ED622E">
        <w:trPr>
          <w:gridAfter w:val="1"/>
          <w:wAfter w:w="58" w:type="dxa"/>
        </w:trPr>
        <w:tc>
          <w:tcPr>
            <w:tcW w:w="3085" w:type="dxa"/>
            <w:gridSpan w:val="4"/>
            <w:vMerge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9F61D4" w:rsidRPr="00A6689D" w:rsidRDefault="009F61D4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689D"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3628" w:type="dxa"/>
            <w:gridSpan w:val="2"/>
          </w:tcPr>
          <w:p w:rsidR="009F61D4" w:rsidRPr="00A6689D" w:rsidRDefault="007D4872" w:rsidP="00567DF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Віра ПЕТРЕНКО</w:t>
            </w:r>
          </w:p>
        </w:tc>
      </w:tr>
    </w:tbl>
    <w:p w:rsidR="003937D2" w:rsidRPr="00E8021A" w:rsidRDefault="003937D2">
      <w:pPr>
        <w:rPr>
          <w:rFonts w:ascii="Times New Roman" w:hAnsi="Times New Roman" w:cs="Times New Roman"/>
          <w:sz w:val="24"/>
        </w:rPr>
      </w:pPr>
    </w:p>
    <w:sectPr w:rsidR="003937D2" w:rsidRPr="00E8021A" w:rsidSect="00E8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F"/>
    <w:rsid w:val="00012AAD"/>
    <w:rsid w:val="00050CCE"/>
    <w:rsid w:val="00066C25"/>
    <w:rsid w:val="000A3D40"/>
    <w:rsid w:val="000A572F"/>
    <w:rsid w:val="00174367"/>
    <w:rsid w:val="001A601E"/>
    <w:rsid w:val="001E6DE9"/>
    <w:rsid w:val="002420BF"/>
    <w:rsid w:val="002A361F"/>
    <w:rsid w:val="002C4D1A"/>
    <w:rsid w:val="002F55BC"/>
    <w:rsid w:val="002F76AD"/>
    <w:rsid w:val="00332A01"/>
    <w:rsid w:val="00336A87"/>
    <w:rsid w:val="003937D2"/>
    <w:rsid w:val="003A5536"/>
    <w:rsid w:val="003C6C96"/>
    <w:rsid w:val="00483735"/>
    <w:rsid w:val="004A3568"/>
    <w:rsid w:val="00512FA2"/>
    <w:rsid w:val="00515933"/>
    <w:rsid w:val="005A124E"/>
    <w:rsid w:val="005F469B"/>
    <w:rsid w:val="0062133C"/>
    <w:rsid w:val="00624495"/>
    <w:rsid w:val="00656276"/>
    <w:rsid w:val="006A00D0"/>
    <w:rsid w:val="007803F8"/>
    <w:rsid w:val="007C7940"/>
    <w:rsid w:val="007D4872"/>
    <w:rsid w:val="007F0CAB"/>
    <w:rsid w:val="00846752"/>
    <w:rsid w:val="00846A18"/>
    <w:rsid w:val="00854EC0"/>
    <w:rsid w:val="00861C2F"/>
    <w:rsid w:val="008709F8"/>
    <w:rsid w:val="008C7FC3"/>
    <w:rsid w:val="008F7A56"/>
    <w:rsid w:val="009304C3"/>
    <w:rsid w:val="009B3632"/>
    <w:rsid w:val="009D00E7"/>
    <w:rsid w:val="009D603B"/>
    <w:rsid w:val="009F61D4"/>
    <w:rsid w:val="00A1667C"/>
    <w:rsid w:val="00A2610C"/>
    <w:rsid w:val="00A451CB"/>
    <w:rsid w:val="00A54D18"/>
    <w:rsid w:val="00A56DA2"/>
    <w:rsid w:val="00A6689D"/>
    <w:rsid w:val="00A90127"/>
    <w:rsid w:val="00AA4D6E"/>
    <w:rsid w:val="00AA737B"/>
    <w:rsid w:val="00AE2B16"/>
    <w:rsid w:val="00AF4F99"/>
    <w:rsid w:val="00B02393"/>
    <w:rsid w:val="00BB79C7"/>
    <w:rsid w:val="00BE0923"/>
    <w:rsid w:val="00C6220D"/>
    <w:rsid w:val="00C80C60"/>
    <w:rsid w:val="00DC7398"/>
    <w:rsid w:val="00DD45ED"/>
    <w:rsid w:val="00E500DD"/>
    <w:rsid w:val="00E8021A"/>
    <w:rsid w:val="00EA7853"/>
    <w:rsid w:val="00ED622E"/>
    <w:rsid w:val="00F164D5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4D18"/>
    <w:rPr>
      <w:color w:val="0000FF"/>
      <w:u w:val="single"/>
    </w:rPr>
  </w:style>
  <w:style w:type="paragraph" w:styleId="a5">
    <w:name w:val="No Spacing"/>
    <w:uiPriority w:val="1"/>
    <w:qFormat/>
    <w:rsid w:val="00A5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4D18"/>
    <w:rPr>
      <w:color w:val="0000FF"/>
      <w:u w:val="single"/>
    </w:rPr>
  </w:style>
  <w:style w:type="paragraph" w:styleId="a5">
    <w:name w:val="No Spacing"/>
    <w:uiPriority w:val="1"/>
    <w:qFormat/>
    <w:rsid w:val="00A5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301958875?pwd=Q00yc29XMmw4VGFpbDYwTWdDQzBl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4376423547?pwd=cEoxS3BxTGN4YmF5MnZ0eEhncUJodz09" TargetMode="External"/><Relationship Id="rId5" Type="http://schemas.openxmlformats.org/officeDocument/2006/relationships/hyperlink" Target="https://us04web.zoom.us/j/2013051925?pwd=UFRDMzlRdFRFTEsycnY4Ky9Jakpa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Шинкоренко</dc:creator>
  <cp:keywords/>
  <dc:description/>
  <cp:lastModifiedBy>ІФМК</cp:lastModifiedBy>
  <cp:revision>61</cp:revision>
  <cp:lastPrinted>2019-11-12T13:13:00Z</cp:lastPrinted>
  <dcterms:created xsi:type="dcterms:W3CDTF">2019-05-12T15:25:00Z</dcterms:created>
  <dcterms:modified xsi:type="dcterms:W3CDTF">2024-05-25T17:07:00Z</dcterms:modified>
</cp:coreProperties>
</file>