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A1" w:rsidRPr="00BA2337" w:rsidRDefault="00DB7DA1" w:rsidP="00DB7DA1">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ВІДКРИТИЙ МІЖНАРОДНИЙ УНІВЕРСИТЕТ </w:t>
      </w:r>
    </w:p>
    <w:p w:rsidR="00DB7DA1" w:rsidRDefault="00DB7DA1" w:rsidP="00DB7DA1">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РОЗВИТКУ ЛЮДИНИ «Україна»</w:t>
      </w:r>
    </w:p>
    <w:p w:rsidR="001A5CD3" w:rsidRPr="00BA2337" w:rsidRDefault="001A5CD3" w:rsidP="00DB7DA1">
      <w:pPr>
        <w:tabs>
          <w:tab w:val="left" w:pos="2030"/>
        </w:tabs>
        <w:jc w:val="center"/>
        <w:rPr>
          <w:rFonts w:ascii="Times New Roman" w:hAnsi="Times New Roman" w:cs="Times New Roman"/>
          <w:b/>
          <w:caps/>
          <w:sz w:val="28"/>
          <w:szCs w:val="28"/>
          <w:lang w:val="uk-UA"/>
        </w:rPr>
      </w:pPr>
    </w:p>
    <w:p w:rsidR="001A5CD3" w:rsidRPr="00BA2337" w:rsidRDefault="001A5CD3" w:rsidP="001A5CD3">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ІНСТИТУТ</w:t>
      </w:r>
      <w:r>
        <w:rPr>
          <w:rFonts w:ascii="Times New Roman" w:hAnsi="Times New Roman" w:cs="Times New Roman"/>
          <w:b/>
          <w:caps/>
          <w:sz w:val="28"/>
          <w:szCs w:val="28"/>
          <w:lang w:val="uk-UA"/>
        </w:rPr>
        <w:t xml:space="preserve"> філології та масових комунікацій</w:t>
      </w:r>
    </w:p>
    <w:p w:rsidR="00DB7DA1" w:rsidRPr="00BA2337" w:rsidRDefault="001A5CD3" w:rsidP="001A5CD3">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КАФЕДРА української мови і літератури, іноземних мов та перекладу</w:t>
      </w:r>
    </w:p>
    <w:p w:rsidR="00DB7DA1" w:rsidRPr="00BA2337" w:rsidRDefault="00DB7DA1" w:rsidP="00DB7DA1">
      <w:pPr>
        <w:tabs>
          <w:tab w:val="left" w:pos="2030"/>
        </w:tabs>
        <w:rPr>
          <w:rFonts w:ascii="Times New Roman" w:hAnsi="Times New Roman" w:cs="Times New Roman"/>
          <w:b/>
          <w:caps/>
          <w:sz w:val="28"/>
          <w:szCs w:val="28"/>
          <w:lang w:val="uk-UA"/>
        </w:rPr>
      </w:pPr>
    </w:p>
    <w:p w:rsidR="00DB7DA1" w:rsidRPr="00BA2337" w:rsidRDefault="00DB7DA1" w:rsidP="00D51768">
      <w:pPr>
        <w:pStyle w:val="af"/>
        <w:tabs>
          <w:tab w:val="left" w:pos="2030"/>
        </w:tabs>
        <w:ind w:left="5387"/>
        <w:rPr>
          <w:szCs w:val="28"/>
        </w:rPr>
      </w:pPr>
    </w:p>
    <w:p w:rsidR="00DB7DA1" w:rsidRPr="00BA2337" w:rsidRDefault="00DB7DA1" w:rsidP="00D51768">
      <w:pPr>
        <w:tabs>
          <w:tab w:val="left" w:pos="5940"/>
        </w:tabs>
        <w:ind w:left="5387"/>
        <w:rPr>
          <w:rFonts w:ascii="Times New Roman" w:hAnsi="Times New Roman" w:cs="Times New Roman"/>
          <w:sz w:val="28"/>
          <w:szCs w:val="28"/>
          <w:lang w:val="uk-UA"/>
        </w:rPr>
      </w:pPr>
      <w:r w:rsidRPr="00BA2337">
        <w:rPr>
          <w:rFonts w:ascii="Times New Roman" w:hAnsi="Times New Roman" w:cs="Times New Roman"/>
          <w:b/>
          <w:sz w:val="28"/>
          <w:szCs w:val="28"/>
          <w:lang w:val="uk-UA"/>
        </w:rPr>
        <w:t>ЗАТВЕРДЖУЮ</w:t>
      </w:r>
    </w:p>
    <w:p w:rsidR="00D51768" w:rsidRPr="00BA2337" w:rsidRDefault="00DB7DA1" w:rsidP="00D51768">
      <w:pPr>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Проректор </w:t>
      </w:r>
    </w:p>
    <w:p w:rsidR="00DB7DA1" w:rsidRPr="00BA2337" w:rsidRDefault="00DB7DA1" w:rsidP="00D51768">
      <w:pPr>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з навчально-виховної роботи</w:t>
      </w:r>
    </w:p>
    <w:p w:rsidR="00DB7DA1" w:rsidRPr="00BA2337" w:rsidRDefault="00DB7DA1" w:rsidP="00D51768">
      <w:pPr>
        <w:spacing w:before="120"/>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 О.П. Коляда</w:t>
      </w:r>
      <w:r w:rsidRPr="00BA2337">
        <w:rPr>
          <w:rStyle w:val="af5"/>
          <w:rFonts w:ascii="Times New Roman" w:hAnsi="Times New Roman" w:cs="Times New Roman"/>
          <w:sz w:val="28"/>
          <w:szCs w:val="28"/>
          <w:lang w:val="uk-UA"/>
        </w:rPr>
        <w:footnoteReference w:id="2"/>
      </w:r>
    </w:p>
    <w:p w:rsidR="00DB7DA1" w:rsidRPr="00BA2337" w:rsidRDefault="00DB7DA1" w:rsidP="00D51768">
      <w:pPr>
        <w:pStyle w:val="af"/>
        <w:ind w:left="5387"/>
        <w:rPr>
          <w:szCs w:val="28"/>
        </w:rPr>
      </w:pPr>
      <w:r w:rsidRPr="00BA2337">
        <w:rPr>
          <w:szCs w:val="28"/>
        </w:rPr>
        <w:t>«____»_______</w:t>
      </w:r>
      <w:r w:rsidR="00D51768" w:rsidRPr="00BA2337">
        <w:rPr>
          <w:szCs w:val="28"/>
        </w:rPr>
        <w:t>____</w:t>
      </w:r>
      <w:r w:rsidRPr="00BA2337">
        <w:rPr>
          <w:szCs w:val="28"/>
        </w:rPr>
        <w:t>____20___ р.</w:t>
      </w:r>
    </w:p>
    <w:p w:rsidR="00DB7DA1" w:rsidRPr="00BA2337" w:rsidRDefault="00DB7DA1" w:rsidP="00DB7DA1">
      <w:pPr>
        <w:rPr>
          <w:rFonts w:ascii="Times New Roman" w:hAnsi="Times New Roman" w:cs="Times New Roman"/>
          <w:sz w:val="28"/>
          <w:szCs w:val="28"/>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jc w:val="center"/>
        <w:rPr>
          <w:rFonts w:ascii="Times New Roman" w:hAnsi="Times New Roman"/>
          <w:i w:val="0"/>
          <w:iCs w:val="0"/>
          <w:sz w:val="32"/>
          <w:szCs w:val="32"/>
          <w:lang w:val="uk-UA"/>
        </w:rPr>
      </w:pPr>
      <w:bookmarkStart w:id="0" w:name="_Toc9952414"/>
      <w:r w:rsidRPr="00BA2337">
        <w:rPr>
          <w:rFonts w:ascii="Times New Roman" w:hAnsi="Times New Roman"/>
          <w:i w:val="0"/>
          <w:iCs w:val="0"/>
          <w:sz w:val="32"/>
          <w:szCs w:val="32"/>
          <w:lang w:val="uk-UA"/>
        </w:rPr>
        <w:t>РОБОЧА ПРОГРАМА НАВЧАЛЬНОЇ ДИСЦИПЛІНИ</w:t>
      </w:r>
      <w:bookmarkEnd w:id="0"/>
    </w:p>
    <w:p w:rsidR="00DB7DA1" w:rsidRPr="00BA2337" w:rsidRDefault="00DB7DA1" w:rsidP="00DB7DA1">
      <w:pPr>
        <w:jc w:val="center"/>
        <w:rPr>
          <w:rFonts w:ascii="Times New Roman" w:hAnsi="Times New Roman" w:cs="Times New Roman"/>
          <w:b/>
          <w:lang w:val="uk-UA"/>
        </w:rPr>
      </w:pPr>
    </w:p>
    <w:p w:rsidR="00DB7DA1" w:rsidRPr="00BA2337" w:rsidRDefault="00DB7DA1" w:rsidP="00DB7DA1">
      <w:pPr>
        <w:ind w:firstLine="708"/>
        <w:rPr>
          <w:rFonts w:ascii="Times New Roman" w:hAnsi="Times New Roman" w:cs="Times New Roman"/>
          <w:lang w:val="uk-UA"/>
        </w:rPr>
      </w:pPr>
      <w:r w:rsidRPr="00BA2337">
        <w:rPr>
          <w:rFonts w:ascii="Times New Roman" w:hAnsi="Times New Roman" w:cs="Times New Roman"/>
          <w:lang w:val="uk-UA"/>
        </w:rPr>
        <w:t xml:space="preserve"> ___________</w:t>
      </w:r>
      <w:r w:rsidR="001A5CD3" w:rsidRPr="001A5CD3">
        <w:rPr>
          <w:rFonts w:ascii="Times New Roman" w:hAnsi="Times New Roman" w:cs="Times New Roman"/>
          <w:sz w:val="28"/>
          <w:szCs w:val="28"/>
          <w:u w:val="single"/>
          <w:lang w:val="uk-UA"/>
        </w:rPr>
        <w:t>Методика дозвіллєвої роботи</w:t>
      </w:r>
      <w:r w:rsidRPr="001A5CD3">
        <w:rPr>
          <w:rFonts w:ascii="Times New Roman" w:hAnsi="Times New Roman" w:cs="Times New Roman"/>
          <w:sz w:val="28"/>
          <w:szCs w:val="28"/>
          <w:u w:val="single"/>
          <w:lang w:val="uk-UA"/>
        </w:rPr>
        <w:t>_</w:t>
      </w:r>
      <w:r w:rsidRPr="00BA2337">
        <w:rPr>
          <w:rFonts w:ascii="Times New Roman" w:hAnsi="Times New Roman" w:cs="Times New Roman"/>
          <w:lang w:val="uk-UA"/>
        </w:rPr>
        <w:t>___________________________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навчальної дисципліни)</w:t>
      </w:r>
    </w:p>
    <w:p w:rsidR="00DB7DA1" w:rsidRPr="00BA2337" w:rsidRDefault="00DB7DA1"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 xml:space="preserve">освітня програма </w:t>
      </w:r>
      <w:r w:rsidRPr="00BA2337">
        <w:rPr>
          <w:rFonts w:ascii="Times New Roman" w:hAnsi="Times New Roman" w:cs="Times New Roman"/>
          <w:lang w:val="uk-UA"/>
        </w:rPr>
        <w:t>________</w:t>
      </w:r>
      <w:r w:rsidR="001A5CD3" w:rsidRPr="001A5CD3">
        <w:rPr>
          <w:rFonts w:ascii="Times New Roman" w:hAnsi="Times New Roman" w:cs="Times New Roman"/>
          <w:sz w:val="28"/>
          <w:szCs w:val="28"/>
          <w:u w:val="single"/>
          <w:lang w:val="uk-UA"/>
        </w:rPr>
        <w:t xml:space="preserve"> </w:t>
      </w:r>
      <w:r w:rsidR="001A5CD3" w:rsidRPr="00300DDA">
        <w:rPr>
          <w:rFonts w:ascii="Times New Roman" w:hAnsi="Times New Roman" w:cs="Times New Roman"/>
          <w:sz w:val="28"/>
          <w:szCs w:val="28"/>
          <w:u w:val="single"/>
          <w:lang w:val="uk-UA"/>
        </w:rPr>
        <w:t>Українська мова та література</w:t>
      </w:r>
      <w:r w:rsidRPr="00BA2337">
        <w:rPr>
          <w:rFonts w:ascii="Times New Roman" w:hAnsi="Times New Roman" w:cs="Times New Roman"/>
          <w:lang w:val="uk-UA"/>
        </w:rPr>
        <w:t>________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освітньої програми)</w:t>
      </w:r>
    </w:p>
    <w:p w:rsidR="00DB7DA1" w:rsidRPr="00BA2337" w:rsidRDefault="00DB7DA1"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 xml:space="preserve">освітнього рівня </w:t>
      </w:r>
      <w:r w:rsidRPr="00BA2337">
        <w:rPr>
          <w:rFonts w:ascii="Times New Roman" w:hAnsi="Times New Roman" w:cs="Times New Roman"/>
          <w:lang w:val="uk-UA"/>
        </w:rPr>
        <w:t>___</w:t>
      </w:r>
      <w:r w:rsidR="001A5CD3" w:rsidRPr="001A5CD3">
        <w:rPr>
          <w:rFonts w:ascii="Times New Roman" w:hAnsi="Times New Roman" w:cs="Times New Roman"/>
          <w:sz w:val="28"/>
          <w:szCs w:val="28"/>
          <w:u w:val="single"/>
          <w:lang w:val="uk-UA"/>
        </w:rPr>
        <w:t xml:space="preserve"> </w:t>
      </w:r>
      <w:r w:rsidR="001A5CD3" w:rsidRPr="00300DDA">
        <w:rPr>
          <w:rFonts w:ascii="Times New Roman" w:hAnsi="Times New Roman" w:cs="Times New Roman"/>
          <w:sz w:val="28"/>
          <w:szCs w:val="28"/>
          <w:u w:val="single"/>
          <w:lang w:val="uk-UA"/>
        </w:rPr>
        <w:t xml:space="preserve">перший </w:t>
      </w:r>
      <w:r w:rsidR="001A5CD3" w:rsidRPr="00300DDA">
        <w:rPr>
          <w:rFonts w:ascii="Times New Roman" w:hAnsi="Times New Roman" w:cs="Times New Roman"/>
          <w:u w:val="single"/>
          <w:lang w:val="uk-UA"/>
        </w:rPr>
        <w:t>(</w:t>
      </w:r>
      <w:r w:rsidR="001A5CD3" w:rsidRPr="00300DDA">
        <w:rPr>
          <w:rFonts w:ascii="Times New Roman" w:hAnsi="Times New Roman" w:cs="Times New Roman"/>
          <w:sz w:val="28"/>
          <w:szCs w:val="28"/>
          <w:u w:val="single"/>
          <w:lang w:val="uk-UA"/>
        </w:rPr>
        <w:t>бакалаврський</w:t>
      </w:r>
      <w:r w:rsidR="001A5CD3" w:rsidRPr="00300DDA">
        <w:rPr>
          <w:rFonts w:ascii="Times New Roman" w:hAnsi="Times New Roman" w:cs="Times New Roman"/>
          <w:sz w:val="28"/>
          <w:szCs w:val="28"/>
          <w:lang w:val="uk-UA"/>
        </w:rPr>
        <w:t>)</w:t>
      </w:r>
      <w:r w:rsidRPr="00BA2337">
        <w:rPr>
          <w:rFonts w:ascii="Times New Roman" w:hAnsi="Times New Roman" w:cs="Times New Roman"/>
          <w:lang w:val="uk-UA"/>
        </w:rPr>
        <w:t>_________________________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освітнього рівня)</w:t>
      </w:r>
    </w:p>
    <w:p w:rsidR="00DB7DA1" w:rsidRPr="00BA2337" w:rsidRDefault="00DB7DA1"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галузь знань</w:t>
      </w:r>
      <w:r w:rsidRPr="00BA2337">
        <w:rPr>
          <w:rFonts w:ascii="Times New Roman" w:hAnsi="Times New Roman" w:cs="Times New Roman"/>
          <w:lang w:val="uk-UA"/>
        </w:rPr>
        <w:t xml:space="preserve"> ___________</w:t>
      </w:r>
      <w:r w:rsidR="001A5CD3" w:rsidRPr="006B60F4">
        <w:rPr>
          <w:rFonts w:ascii="Times New Roman" w:hAnsi="Times New Roman" w:cs="Times New Roman"/>
          <w:sz w:val="28"/>
          <w:szCs w:val="28"/>
          <w:lang w:val="uk-UA"/>
        </w:rPr>
        <w:t>03 Гуманітарні науки</w:t>
      </w:r>
      <w:r w:rsidR="001A5CD3" w:rsidRPr="00BA2337">
        <w:rPr>
          <w:rFonts w:ascii="Times New Roman" w:hAnsi="Times New Roman" w:cs="Times New Roman"/>
          <w:lang w:val="uk-UA"/>
        </w:rPr>
        <w:t xml:space="preserve"> </w:t>
      </w:r>
      <w:r w:rsidRPr="00BA2337">
        <w:rPr>
          <w:rFonts w:ascii="Times New Roman" w:hAnsi="Times New Roman" w:cs="Times New Roman"/>
          <w:lang w:val="uk-UA"/>
        </w:rPr>
        <w:t>________________________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галузі знань)</w:t>
      </w:r>
    </w:p>
    <w:p w:rsidR="00DB7DA1" w:rsidRPr="00BA2337" w:rsidRDefault="00A32C27"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С</w:t>
      </w:r>
      <w:r w:rsidR="00DB7DA1" w:rsidRPr="00BA2337">
        <w:rPr>
          <w:rFonts w:ascii="Times New Roman" w:hAnsi="Times New Roman" w:cs="Times New Roman"/>
          <w:sz w:val="28"/>
          <w:szCs w:val="28"/>
          <w:lang w:val="uk-UA"/>
        </w:rPr>
        <w:t>пеціальність</w:t>
      </w:r>
      <w:r w:rsidRPr="00BA2337">
        <w:rPr>
          <w:rFonts w:ascii="Times New Roman" w:hAnsi="Times New Roman" w:cs="Times New Roman"/>
          <w:sz w:val="28"/>
          <w:szCs w:val="28"/>
          <w:lang w:val="uk-UA"/>
        </w:rPr>
        <w:t>(ності)</w:t>
      </w:r>
      <w:r w:rsidRPr="00BA2337">
        <w:rPr>
          <w:rFonts w:ascii="Times New Roman" w:hAnsi="Times New Roman" w:cs="Times New Roman"/>
          <w:lang w:val="uk-UA"/>
        </w:rPr>
        <w:t xml:space="preserve"> </w:t>
      </w:r>
      <w:r w:rsidR="001A5CD3" w:rsidRPr="0052775E">
        <w:rPr>
          <w:rFonts w:ascii="Times New Roman" w:hAnsi="Times New Roman" w:cs="Times New Roman"/>
          <w:sz w:val="28"/>
          <w:szCs w:val="28"/>
          <w:u w:val="single"/>
          <w:lang w:val="uk-UA"/>
        </w:rPr>
        <w:t>035 Філологія</w:t>
      </w:r>
      <w:r w:rsidR="001A5CD3">
        <w:rPr>
          <w:rFonts w:ascii="Times New Roman" w:hAnsi="Times New Roman" w:cs="Times New Roman"/>
          <w:sz w:val="28"/>
          <w:szCs w:val="28"/>
          <w:u w:val="single"/>
          <w:lang w:val="uk-UA"/>
        </w:rPr>
        <w:t xml:space="preserve"> (Українська мова та література)</w:t>
      </w:r>
      <w:r w:rsidR="001A5CD3" w:rsidRPr="00BA2337">
        <w:rPr>
          <w:rFonts w:ascii="Times New Roman" w:hAnsi="Times New Roman" w:cs="Times New Roman"/>
          <w:lang w:val="uk-UA"/>
        </w:rPr>
        <w:t>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спеціальності</w:t>
      </w:r>
      <w:r w:rsidR="00A32C27" w:rsidRPr="00BA2337">
        <w:rPr>
          <w:rFonts w:ascii="Times New Roman" w:hAnsi="Times New Roman" w:cs="Times New Roman"/>
          <w:sz w:val="16"/>
          <w:lang w:val="uk-UA"/>
        </w:rPr>
        <w:t>(тей)</w:t>
      </w:r>
      <w:r w:rsidRPr="00BA2337">
        <w:rPr>
          <w:rFonts w:ascii="Times New Roman" w:hAnsi="Times New Roman" w:cs="Times New Roman"/>
          <w:sz w:val="16"/>
          <w:lang w:val="uk-UA"/>
        </w:rPr>
        <w:t>)</w:t>
      </w:r>
    </w:p>
    <w:p w:rsidR="00DB7DA1" w:rsidRPr="00BA2337" w:rsidRDefault="00A32C27"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С</w:t>
      </w:r>
      <w:r w:rsidR="00DB7DA1" w:rsidRPr="00BA2337">
        <w:rPr>
          <w:rFonts w:ascii="Times New Roman" w:hAnsi="Times New Roman" w:cs="Times New Roman"/>
          <w:sz w:val="28"/>
          <w:szCs w:val="28"/>
          <w:lang w:val="uk-UA"/>
        </w:rPr>
        <w:t>пеціалізація</w:t>
      </w:r>
      <w:r w:rsidRPr="00BA2337">
        <w:rPr>
          <w:rFonts w:ascii="Times New Roman" w:hAnsi="Times New Roman" w:cs="Times New Roman"/>
          <w:sz w:val="28"/>
          <w:szCs w:val="28"/>
          <w:lang w:val="uk-UA"/>
        </w:rPr>
        <w:t>(ї)</w:t>
      </w:r>
      <w:r w:rsidR="00DB7DA1" w:rsidRPr="00BA2337">
        <w:rPr>
          <w:rFonts w:ascii="Times New Roman" w:hAnsi="Times New Roman" w:cs="Times New Roman"/>
          <w:lang w:val="uk-UA"/>
        </w:rPr>
        <w:t>________________________________________________________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спеціалізації)</w:t>
      </w:r>
    </w:p>
    <w:p w:rsidR="00DB7DA1" w:rsidRPr="00BA2337" w:rsidRDefault="00DB7DA1"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інститут, філія, факультет,</w:t>
      </w:r>
      <w:r w:rsidRPr="00BA2337">
        <w:rPr>
          <w:rFonts w:ascii="Times New Roman" w:hAnsi="Times New Roman" w:cs="Times New Roman"/>
          <w:lang w:val="uk-UA"/>
        </w:rPr>
        <w:t xml:space="preserve"> </w:t>
      </w:r>
      <w:r w:rsidRPr="00BA2337">
        <w:rPr>
          <w:rFonts w:ascii="Times New Roman" w:hAnsi="Times New Roman" w:cs="Times New Roman"/>
          <w:sz w:val="28"/>
          <w:szCs w:val="28"/>
          <w:lang w:val="uk-UA"/>
        </w:rPr>
        <w:t>коледж _______________________________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навчально-виховного підрозділу)</w:t>
      </w:r>
    </w:p>
    <w:p w:rsidR="00DB7DA1" w:rsidRPr="00BA2337" w:rsidRDefault="00A32C27" w:rsidP="00A32C27">
      <w:pPr>
        <w:ind w:left="709"/>
        <w:jc w:val="both"/>
        <w:rPr>
          <w:rFonts w:ascii="Times New Roman" w:hAnsi="Times New Roman" w:cs="Times New Roman"/>
          <w:lang w:val="uk-UA"/>
        </w:rPr>
      </w:pPr>
      <w:r w:rsidRPr="00BA2337">
        <w:rPr>
          <w:rFonts w:ascii="Times New Roman" w:hAnsi="Times New Roman" w:cs="Times New Roman"/>
          <w:lang w:val="uk-UA"/>
        </w:rPr>
        <w:t>Обсяг, кредитів: ____</w:t>
      </w:r>
      <w:r w:rsidR="001A5CD3">
        <w:rPr>
          <w:rFonts w:ascii="Times New Roman" w:hAnsi="Times New Roman" w:cs="Times New Roman"/>
          <w:lang w:val="uk-UA"/>
        </w:rPr>
        <w:t>3</w:t>
      </w:r>
      <w:r w:rsidRPr="00BA2337">
        <w:rPr>
          <w:rFonts w:ascii="Times New Roman" w:hAnsi="Times New Roman" w:cs="Times New Roman"/>
          <w:lang w:val="uk-UA"/>
        </w:rPr>
        <w:t>_____________</w:t>
      </w:r>
    </w:p>
    <w:p w:rsidR="00DB7DA1" w:rsidRPr="00BA2337" w:rsidRDefault="00A32C27" w:rsidP="00A32C27">
      <w:pPr>
        <w:ind w:left="709"/>
        <w:jc w:val="both"/>
        <w:rPr>
          <w:rFonts w:ascii="Times New Roman" w:hAnsi="Times New Roman" w:cs="Times New Roman"/>
          <w:lang w:val="uk-UA"/>
        </w:rPr>
      </w:pPr>
      <w:r w:rsidRPr="00BA2337">
        <w:rPr>
          <w:rFonts w:ascii="Times New Roman" w:hAnsi="Times New Roman" w:cs="Times New Roman"/>
          <w:lang w:val="uk-UA"/>
        </w:rPr>
        <w:t>Форма підсумкового контролю: ____</w:t>
      </w:r>
      <w:r w:rsidR="001A5CD3">
        <w:rPr>
          <w:rFonts w:ascii="Times New Roman" w:hAnsi="Times New Roman" w:cs="Times New Roman"/>
          <w:lang w:val="uk-UA"/>
        </w:rPr>
        <w:t>іспит</w:t>
      </w:r>
      <w:r w:rsidRPr="00BA2337">
        <w:rPr>
          <w:rFonts w:ascii="Times New Roman" w:hAnsi="Times New Roman" w:cs="Times New Roman"/>
          <w:lang w:val="uk-UA"/>
        </w:rPr>
        <w:t>____________________</w:t>
      </w:r>
    </w:p>
    <w:p w:rsidR="00DB7DA1" w:rsidRPr="00BA2337" w:rsidRDefault="00DB7DA1" w:rsidP="00DB7DA1">
      <w:pPr>
        <w:jc w:val="both"/>
        <w:rPr>
          <w:rFonts w:ascii="Times New Roman" w:hAnsi="Times New Roman" w:cs="Times New Roman"/>
          <w:lang w:val="uk-UA"/>
        </w:rPr>
      </w:pPr>
    </w:p>
    <w:p w:rsidR="00DB7DA1" w:rsidRPr="00BA2337" w:rsidRDefault="00DB7DA1" w:rsidP="00DB7DA1">
      <w:pPr>
        <w:jc w:val="both"/>
        <w:rPr>
          <w:rFonts w:ascii="Times New Roman" w:hAnsi="Times New Roman" w:cs="Times New Roman"/>
          <w:lang w:val="uk-UA"/>
        </w:rPr>
      </w:pPr>
    </w:p>
    <w:p w:rsidR="00DB7DA1" w:rsidRPr="00BA2337" w:rsidRDefault="001A5CD3" w:rsidP="00DB7DA1">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Київ 2019 </w:t>
      </w:r>
      <w:r w:rsidR="00DB7DA1" w:rsidRPr="00BA2337">
        <w:rPr>
          <w:rFonts w:ascii="Times New Roman" w:hAnsi="Times New Roman" w:cs="Times New Roman"/>
          <w:b/>
          <w:sz w:val="28"/>
          <w:szCs w:val="28"/>
          <w:lang w:val="uk-UA"/>
        </w:rPr>
        <w:t>рік</w:t>
      </w:r>
    </w:p>
    <w:p w:rsidR="00DB7DA1" w:rsidRPr="00BA2337" w:rsidRDefault="00DB7DA1" w:rsidP="00DB7DA1">
      <w:pPr>
        <w:jc w:val="both"/>
        <w:rPr>
          <w:rFonts w:ascii="Times New Roman" w:hAnsi="Times New Roman" w:cs="Times New Roman"/>
          <w:sz w:val="28"/>
          <w:szCs w:val="28"/>
          <w:lang w:val="uk-UA"/>
        </w:rPr>
      </w:pPr>
      <w:r w:rsidRPr="00BA2337">
        <w:rPr>
          <w:rFonts w:ascii="Times New Roman" w:hAnsi="Times New Roman" w:cs="Times New Roman"/>
          <w:lang w:val="uk-UA"/>
        </w:rPr>
        <w:br w:type="page"/>
      </w:r>
      <w:r w:rsidRPr="00BA2337">
        <w:rPr>
          <w:rFonts w:ascii="Times New Roman" w:hAnsi="Times New Roman" w:cs="Times New Roman"/>
          <w:b/>
          <w:sz w:val="28"/>
          <w:szCs w:val="28"/>
          <w:lang w:val="uk-UA"/>
        </w:rPr>
        <w:lastRenderedPageBreak/>
        <w:t>Робоча програма</w:t>
      </w:r>
      <w:r w:rsidRPr="00BA2337">
        <w:rPr>
          <w:rFonts w:ascii="Times New Roman" w:hAnsi="Times New Roman" w:cs="Times New Roman"/>
          <w:sz w:val="28"/>
          <w:szCs w:val="28"/>
          <w:lang w:val="uk-UA"/>
        </w:rPr>
        <w:t xml:space="preserve"> __</w:t>
      </w:r>
      <w:r w:rsidR="001A5CD3" w:rsidRPr="001A5CD3">
        <w:rPr>
          <w:rFonts w:ascii="Times New Roman" w:hAnsi="Times New Roman" w:cs="Times New Roman"/>
          <w:sz w:val="28"/>
          <w:szCs w:val="28"/>
          <w:u w:val="single"/>
          <w:lang w:val="uk-UA"/>
        </w:rPr>
        <w:t xml:space="preserve"> Методика дозвіллєвої роботи</w:t>
      </w:r>
      <w:r w:rsidR="001A5CD3" w:rsidRPr="00BA2337">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_____________________ </w:t>
      </w:r>
    </w:p>
    <w:p w:rsidR="00DB7DA1" w:rsidRPr="00BA2337" w:rsidRDefault="00DB7DA1" w:rsidP="00DB7DA1">
      <w:pPr>
        <w:ind w:left="3540" w:firstLine="708"/>
        <w:jc w:val="both"/>
        <w:rPr>
          <w:rFonts w:ascii="Times New Roman" w:hAnsi="Times New Roman" w:cs="Times New Roman"/>
          <w:lang w:val="uk-UA"/>
        </w:rPr>
      </w:pPr>
      <w:r w:rsidRPr="00BA2337">
        <w:rPr>
          <w:rFonts w:ascii="Times New Roman" w:hAnsi="Times New Roman" w:cs="Times New Roman"/>
          <w:lang w:val="uk-UA"/>
        </w:rPr>
        <w:t>(назва навчальної дисципліни)</w:t>
      </w:r>
    </w:p>
    <w:p w:rsidR="00DB7DA1" w:rsidRPr="00BA2337" w:rsidRDefault="001A5CD3" w:rsidP="00DB7DA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студентів </w:t>
      </w:r>
      <w:r w:rsidR="00DB7DA1" w:rsidRPr="00BA2337">
        <w:rPr>
          <w:rFonts w:ascii="Times New Roman" w:hAnsi="Times New Roman" w:cs="Times New Roman"/>
          <w:sz w:val="28"/>
          <w:szCs w:val="28"/>
          <w:lang w:val="uk-UA"/>
        </w:rPr>
        <w:t xml:space="preserve">за галуззю знань </w:t>
      </w:r>
      <w:r w:rsidRPr="006B60F4">
        <w:rPr>
          <w:rFonts w:ascii="Times New Roman" w:hAnsi="Times New Roman" w:cs="Times New Roman"/>
          <w:sz w:val="28"/>
          <w:szCs w:val="28"/>
          <w:lang w:val="uk-UA"/>
        </w:rPr>
        <w:t>03 Гуманітарні науки</w:t>
      </w:r>
      <w:r w:rsidRPr="00BA2337">
        <w:rPr>
          <w:rFonts w:ascii="Times New Roman" w:hAnsi="Times New Roman" w:cs="Times New Roman"/>
          <w:lang w:val="uk-UA"/>
        </w:rPr>
        <w:t xml:space="preserve"> </w:t>
      </w:r>
      <w:r w:rsidR="00DB7DA1" w:rsidRPr="00BA2337">
        <w:rPr>
          <w:rFonts w:ascii="Times New Roman" w:hAnsi="Times New Roman" w:cs="Times New Roman"/>
          <w:sz w:val="28"/>
          <w:szCs w:val="28"/>
          <w:lang w:val="uk-UA"/>
        </w:rPr>
        <w:t>___________________, спеціальністю _</w:t>
      </w:r>
      <w:r w:rsidRPr="0052775E">
        <w:rPr>
          <w:rFonts w:ascii="Times New Roman" w:hAnsi="Times New Roman" w:cs="Times New Roman"/>
          <w:sz w:val="28"/>
          <w:szCs w:val="28"/>
          <w:u w:val="single"/>
          <w:lang w:val="uk-UA"/>
        </w:rPr>
        <w:t>035 Філологія</w:t>
      </w:r>
      <w:r>
        <w:rPr>
          <w:rFonts w:ascii="Times New Roman" w:hAnsi="Times New Roman" w:cs="Times New Roman"/>
          <w:sz w:val="28"/>
          <w:szCs w:val="28"/>
          <w:u w:val="single"/>
          <w:lang w:val="uk-UA"/>
        </w:rPr>
        <w:t xml:space="preserve"> (Українська мова та література)</w:t>
      </w:r>
      <w:r w:rsidR="00DB7DA1" w:rsidRPr="00BA2337">
        <w:rPr>
          <w:rFonts w:ascii="Times New Roman" w:hAnsi="Times New Roman" w:cs="Times New Roman"/>
          <w:sz w:val="28"/>
          <w:szCs w:val="28"/>
          <w:lang w:val="uk-UA"/>
        </w:rPr>
        <w:t xml:space="preserve">____________. </w:t>
      </w:r>
    </w:p>
    <w:p w:rsidR="00DB7DA1" w:rsidRPr="00BA2337" w:rsidRDefault="00DB7DA1" w:rsidP="00DB7DA1">
      <w:pPr>
        <w:jc w:val="both"/>
        <w:rPr>
          <w:rFonts w:ascii="Times New Roman" w:hAnsi="Times New Roman" w:cs="Times New Roman"/>
          <w:sz w:val="28"/>
          <w:szCs w:val="28"/>
          <w:lang w:val="uk-UA"/>
        </w:rPr>
      </w:pPr>
    </w:p>
    <w:p w:rsidR="00DB7DA1" w:rsidRPr="00BA2337" w:rsidRDefault="00DB7DA1" w:rsidP="00DB7DA1">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«____» ____________ 20___ року - ____ с.</w:t>
      </w:r>
    </w:p>
    <w:p w:rsidR="00DB7DA1" w:rsidRPr="00BA2337" w:rsidRDefault="00DB7DA1" w:rsidP="00DB7DA1">
      <w:pPr>
        <w:jc w:val="both"/>
        <w:rPr>
          <w:rFonts w:ascii="Times New Roman" w:hAnsi="Times New Roman" w:cs="Times New Roman"/>
          <w:sz w:val="28"/>
          <w:szCs w:val="28"/>
          <w:lang w:val="uk-UA"/>
        </w:rPr>
      </w:pPr>
    </w:p>
    <w:p w:rsidR="00DB7DA1" w:rsidRPr="00BA2337" w:rsidRDefault="00DB7DA1" w:rsidP="00DB7DA1">
      <w:pPr>
        <w:jc w:val="both"/>
        <w:rPr>
          <w:rFonts w:ascii="Times New Roman" w:hAnsi="Times New Roman" w:cs="Times New Roman"/>
          <w:sz w:val="28"/>
          <w:szCs w:val="28"/>
          <w:lang w:val="uk-UA"/>
        </w:rPr>
      </w:pPr>
    </w:p>
    <w:p w:rsidR="00DB7DA1" w:rsidRDefault="00DB7DA1" w:rsidP="001A5CD3">
      <w:pPr>
        <w:pBdr>
          <w:bottom w:val="single" w:sz="12" w:space="1" w:color="auto"/>
        </w:pBdr>
        <w:jc w:val="both"/>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Розробники: </w:t>
      </w:r>
      <w:r w:rsidR="001A5CD3" w:rsidRPr="000E1357">
        <w:rPr>
          <w:rFonts w:ascii="Times New Roman" w:hAnsi="Times New Roman" w:cs="Times New Roman"/>
          <w:bCs/>
          <w:sz w:val="28"/>
          <w:szCs w:val="28"/>
          <w:lang w:val="uk-UA"/>
        </w:rPr>
        <w:t>Гордієнко А.М.</w:t>
      </w:r>
      <w:r w:rsidR="001A5CD3">
        <w:rPr>
          <w:rFonts w:ascii="Times New Roman" w:hAnsi="Times New Roman" w:cs="Times New Roman"/>
          <w:bCs/>
          <w:sz w:val="28"/>
          <w:szCs w:val="28"/>
          <w:lang w:val="uk-UA"/>
        </w:rPr>
        <w:t>, старший викладач кафедри української мови і літератури, іноземних мов та перекладу Інституту філологїї та масових комунікацій</w:t>
      </w:r>
    </w:p>
    <w:p w:rsidR="001A5CD3" w:rsidRPr="00BA2337" w:rsidRDefault="001A5CD3" w:rsidP="001A5CD3">
      <w:pPr>
        <w:pBdr>
          <w:bottom w:val="single" w:sz="12" w:space="1" w:color="auto"/>
        </w:pBdr>
        <w:jc w:val="both"/>
        <w:rPr>
          <w:rFonts w:ascii="Times New Roman" w:hAnsi="Times New Roman" w:cs="Times New Roman"/>
          <w:sz w:val="28"/>
          <w:szCs w:val="28"/>
          <w:lang w:val="uk-UA"/>
        </w:rPr>
      </w:pPr>
    </w:p>
    <w:p w:rsidR="001A5CD3" w:rsidRDefault="00DB7DA1" w:rsidP="001A5CD3">
      <w:pPr>
        <w:pBdr>
          <w:bottom w:val="single" w:sz="12" w:space="1" w:color="auto"/>
        </w:pBdr>
        <w:jc w:val="both"/>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Викладачі: </w:t>
      </w:r>
      <w:r w:rsidR="001A5CD3" w:rsidRPr="000E1357">
        <w:rPr>
          <w:rFonts w:ascii="Times New Roman" w:hAnsi="Times New Roman" w:cs="Times New Roman"/>
          <w:bCs/>
          <w:sz w:val="28"/>
          <w:szCs w:val="28"/>
          <w:lang w:val="uk-UA"/>
        </w:rPr>
        <w:t>Гордієнко А.М.</w:t>
      </w:r>
      <w:r w:rsidR="001A5CD3">
        <w:rPr>
          <w:rFonts w:ascii="Times New Roman" w:hAnsi="Times New Roman" w:cs="Times New Roman"/>
          <w:bCs/>
          <w:sz w:val="28"/>
          <w:szCs w:val="28"/>
          <w:lang w:val="uk-UA"/>
        </w:rPr>
        <w:t>, старший викладач кафедри української мови і літератури, іноземних мов та перекладу Інституту філологїї та масових комунікацій</w:t>
      </w:r>
    </w:p>
    <w:p w:rsidR="001A5CD3" w:rsidRDefault="001A5CD3" w:rsidP="001A5CD3">
      <w:pPr>
        <w:pBdr>
          <w:bottom w:val="single" w:sz="12" w:space="1" w:color="auto"/>
        </w:pBdr>
        <w:jc w:val="both"/>
        <w:rPr>
          <w:rFonts w:ascii="Times New Roman" w:hAnsi="Times New Roman" w:cs="Times New Roman"/>
          <w:b/>
          <w:bCs/>
          <w:sz w:val="28"/>
          <w:szCs w:val="28"/>
          <w:lang w:val="uk-UA"/>
        </w:rPr>
      </w:pPr>
    </w:p>
    <w:p w:rsidR="00DB7DA1" w:rsidRPr="00BA2337" w:rsidRDefault="00DB7DA1" w:rsidP="001A5CD3">
      <w:pPr>
        <w:pBdr>
          <w:bottom w:val="single" w:sz="12" w:space="1" w:color="auto"/>
        </w:pBdr>
        <w:jc w:val="both"/>
        <w:rPr>
          <w:rFonts w:ascii="Times New Roman" w:hAnsi="Times New Roman" w:cs="Times New Roman"/>
          <w:b/>
          <w:i/>
          <w:lang w:val="uk-UA"/>
        </w:rPr>
      </w:pPr>
      <w:r w:rsidRPr="00BA2337">
        <w:rPr>
          <w:rFonts w:ascii="Times New Roman" w:hAnsi="Times New Roman" w:cs="Times New Roman"/>
          <w:b/>
          <w:sz w:val="28"/>
          <w:szCs w:val="28"/>
          <w:lang w:val="uk-UA"/>
        </w:rPr>
        <w:t xml:space="preserve">Робочу програму розглянуто і затверджено на засіданні </w:t>
      </w:r>
      <w:r w:rsidRPr="00BA2337">
        <w:rPr>
          <w:rFonts w:ascii="Times New Roman" w:hAnsi="Times New Roman" w:cs="Times New Roman"/>
          <w:b/>
          <w:bCs/>
          <w:iCs/>
          <w:sz w:val="28"/>
          <w:szCs w:val="28"/>
          <w:lang w:val="uk-UA"/>
        </w:rPr>
        <w:t>кафедри / циклової комісії</w:t>
      </w:r>
      <w:r w:rsidRPr="00BA2337">
        <w:rPr>
          <w:rFonts w:ascii="Times New Roman" w:hAnsi="Times New Roman" w:cs="Times New Roman"/>
          <w:bCs/>
          <w:iCs/>
          <w:lang w:val="uk-UA"/>
        </w:rPr>
        <w:t xml:space="preserve"> ____________________________________________________________</w:t>
      </w:r>
    </w:p>
    <w:p w:rsidR="00DB7DA1" w:rsidRPr="00BA2337" w:rsidRDefault="00DB7DA1" w:rsidP="00DB7DA1">
      <w:pPr>
        <w:rPr>
          <w:rFonts w:ascii="Times New Roman" w:hAnsi="Times New Roman" w:cs="Times New Roman"/>
          <w:b/>
          <w:i/>
          <w:lang w:val="uk-UA"/>
        </w:rPr>
      </w:pP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sz w:val="28"/>
          <w:szCs w:val="28"/>
          <w:lang w:val="uk-UA"/>
        </w:rPr>
        <w:t>Протокол від «____»________________20__ року № ___</w:t>
      </w:r>
    </w:p>
    <w:p w:rsidR="00DB7DA1" w:rsidRPr="00BA2337" w:rsidRDefault="00DB7DA1" w:rsidP="00DB7DA1">
      <w:pPr>
        <w:rPr>
          <w:rFonts w:ascii="Times New Roman" w:hAnsi="Times New Roman" w:cs="Times New Roman"/>
          <w:sz w:val="28"/>
          <w:szCs w:val="28"/>
          <w:lang w:val="uk-UA"/>
        </w:rPr>
      </w:pPr>
    </w:p>
    <w:p w:rsidR="001A5CD3" w:rsidRPr="00BA2337" w:rsidRDefault="001A5CD3" w:rsidP="001A5CD3">
      <w:pPr>
        <w:rPr>
          <w:rFonts w:ascii="Times New Roman" w:hAnsi="Times New Roman" w:cs="Times New Roman"/>
          <w:sz w:val="28"/>
          <w:szCs w:val="28"/>
          <w:lang w:val="uk-UA"/>
        </w:rPr>
      </w:pPr>
      <w:r w:rsidRPr="00BA2337">
        <w:rPr>
          <w:rFonts w:ascii="Times New Roman" w:hAnsi="Times New Roman" w:cs="Times New Roman"/>
          <w:sz w:val="28"/>
          <w:szCs w:val="28"/>
          <w:lang w:val="uk-UA"/>
        </w:rPr>
        <w:t>Заві</w:t>
      </w:r>
      <w:r>
        <w:rPr>
          <w:rFonts w:ascii="Times New Roman" w:hAnsi="Times New Roman" w:cs="Times New Roman"/>
          <w:sz w:val="28"/>
          <w:szCs w:val="28"/>
          <w:lang w:val="uk-UA"/>
        </w:rPr>
        <w:t>дувач кафедри  Кузєв В.В., кандидат філософських наук</w:t>
      </w:r>
    </w:p>
    <w:p w:rsidR="00DB7DA1" w:rsidRPr="00BA2337" w:rsidRDefault="00DB7DA1" w:rsidP="00DB7DA1">
      <w:pPr>
        <w:rPr>
          <w:rFonts w:ascii="Times New Roman" w:hAnsi="Times New Roman" w:cs="Times New Roman"/>
          <w:sz w:val="28"/>
          <w:szCs w:val="28"/>
          <w:lang w:val="uk-UA"/>
        </w:rPr>
      </w:pP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w:t>
      </w:r>
      <w:r w:rsidR="001A5CD3">
        <w:rPr>
          <w:rFonts w:ascii="Times New Roman" w:hAnsi="Times New Roman" w:cs="Times New Roman"/>
          <w:sz w:val="28"/>
          <w:szCs w:val="28"/>
          <w:lang w:val="uk-UA"/>
        </w:rPr>
        <w:t xml:space="preserve">     _______________________ (І.Л.Приліпко</w:t>
      </w:r>
      <w:r w:rsidR="001A5CD3" w:rsidRPr="00BA2337">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w:t>
      </w: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ініціали)</w:t>
      </w: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«_____»___________________ 20___ року </w:t>
      </w:r>
    </w:p>
    <w:p w:rsidR="00DB7DA1" w:rsidRPr="00BA2337" w:rsidRDefault="00DB7DA1" w:rsidP="00DB7DA1">
      <w:pPr>
        <w:rPr>
          <w:rFonts w:ascii="Times New Roman" w:hAnsi="Times New Roman" w:cs="Times New Roman"/>
          <w:sz w:val="28"/>
          <w:szCs w:val="28"/>
          <w:lang w:val="uk-UA"/>
        </w:rPr>
      </w:pPr>
    </w:p>
    <w:p w:rsidR="00DB7DA1" w:rsidRPr="00BA2337" w:rsidRDefault="00DB7DA1" w:rsidP="00DB7DA1">
      <w:pPr>
        <w:rPr>
          <w:rFonts w:ascii="Times New Roman" w:hAnsi="Times New Roman" w:cs="Times New Roman"/>
          <w:sz w:val="28"/>
          <w:szCs w:val="28"/>
          <w:lang w:val="uk-UA"/>
        </w:rPr>
      </w:pPr>
    </w:p>
    <w:p w:rsidR="00DB7DA1" w:rsidRPr="00BA2337" w:rsidRDefault="00DB7DA1" w:rsidP="00DB7DA1">
      <w:pPr>
        <w:pStyle w:val="ab"/>
        <w:shd w:val="clear" w:color="auto" w:fill="auto"/>
        <w:tabs>
          <w:tab w:val="right" w:leader="underscore" w:pos="8864"/>
        </w:tabs>
        <w:spacing w:before="0" w:line="240" w:lineRule="auto"/>
        <w:ind w:right="-1"/>
        <w:jc w:val="both"/>
        <w:rPr>
          <w:rStyle w:val="122"/>
          <w:spacing w:val="0"/>
          <w:sz w:val="28"/>
          <w:szCs w:val="28"/>
          <w:lang w:val="uk-UA"/>
        </w:rPr>
      </w:pPr>
      <w:r w:rsidRPr="00BA2337">
        <w:rPr>
          <w:b/>
          <w:spacing w:val="0"/>
          <w:sz w:val="28"/>
          <w:szCs w:val="28"/>
          <w:lang w:val="uk-UA"/>
        </w:rPr>
        <w:t>Робочу програму погоджено з гарантом освітньої (професійної / наукової) програми</w:t>
      </w:r>
      <w:r w:rsidRPr="00BA2337">
        <w:rPr>
          <w:rStyle w:val="122"/>
          <w:b/>
          <w:spacing w:val="0"/>
          <w:sz w:val="28"/>
          <w:szCs w:val="28"/>
          <w:lang w:val="uk-UA"/>
        </w:rPr>
        <w:t xml:space="preserve"> (керівником проектної групи)</w:t>
      </w:r>
      <w:r w:rsidRPr="00BA2337">
        <w:rPr>
          <w:rStyle w:val="122"/>
          <w:spacing w:val="0"/>
          <w:sz w:val="28"/>
          <w:szCs w:val="28"/>
          <w:lang w:val="uk-UA"/>
        </w:rPr>
        <w:t xml:space="preserve"> </w:t>
      </w:r>
    </w:p>
    <w:p w:rsidR="00DB7DA1" w:rsidRPr="00BA2337" w:rsidRDefault="00DB7DA1" w:rsidP="00DB7DA1">
      <w:pPr>
        <w:pStyle w:val="ab"/>
        <w:shd w:val="clear" w:color="auto" w:fill="auto"/>
        <w:tabs>
          <w:tab w:val="right" w:leader="underscore" w:pos="8864"/>
        </w:tabs>
        <w:spacing w:before="0" w:line="240" w:lineRule="auto"/>
        <w:ind w:right="-1"/>
        <w:jc w:val="both"/>
        <w:rPr>
          <w:spacing w:val="0"/>
          <w:sz w:val="28"/>
          <w:szCs w:val="28"/>
          <w:lang w:val="uk-UA"/>
        </w:rPr>
      </w:pPr>
      <w:r w:rsidRPr="00BA2337">
        <w:rPr>
          <w:rStyle w:val="122"/>
          <w:spacing w:val="0"/>
          <w:sz w:val="28"/>
          <w:szCs w:val="28"/>
          <w:lang w:val="uk-UA"/>
        </w:rPr>
        <w:t>______________</w:t>
      </w:r>
      <w:r w:rsidR="001A5CD3" w:rsidRPr="001A5CD3">
        <w:rPr>
          <w:sz w:val="28"/>
          <w:szCs w:val="28"/>
          <w:u w:val="single"/>
          <w:lang w:val="uk-UA"/>
        </w:rPr>
        <w:t xml:space="preserve"> </w:t>
      </w:r>
      <w:r w:rsidR="001A5CD3" w:rsidRPr="00300DDA">
        <w:rPr>
          <w:sz w:val="28"/>
          <w:szCs w:val="28"/>
          <w:u w:val="single"/>
          <w:lang w:val="uk-UA"/>
        </w:rPr>
        <w:t>Українська мова та література</w:t>
      </w:r>
      <w:r w:rsidR="001A5CD3" w:rsidRPr="00BA2337">
        <w:rPr>
          <w:rStyle w:val="122"/>
          <w:spacing w:val="0"/>
          <w:sz w:val="28"/>
          <w:szCs w:val="28"/>
          <w:lang w:val="uk-UA"/>
        </w:rPr>
        <w:t xml:space="preserve"> </w:t>
      </w:r>
      <w:r w:rsidRPr="00BA2337">
        <w:rPr>
          <w:rStyle w:val="122"/>
          <w:spacing w:val="0"/>
          <w:sz w:val="28"/>
          <w:szCs w:val="28"/>
          <w:lang w:val="uk-UA"/>
        </w:rPr>
        <w:t>_____________________</w:t>
      </w:r>
    </w:p>
    <w:p w:rsidR="00DB7DA1" w:rsidRPr="00BA2337" w:rsidRDefault="00DB7DA1" w:rsidP="00DB7DA1">
      <w:pPr>
        <w:pStyle w:val="26"/>
        <w:shd w:val="clear" w:color="auto" w:fill="auto"/>
        <w:spacing w:after="0" w:line="240" w:lineRule="auto"/>
        <w:ind w:right="-1"/>
        <w:jc w:val="center"/>
        <w:rPr>
          <w:spacing w:val="0"/>
          <w:sz w:val="20"/>
          <w:szCs w:val="20"/>
          <w:lang w:val="uk-UA"/>
        </w:rPr>
      </w:pPr>
      <w:r w:rsidRPr="00BA2337">
        <w:rPr>
          <w:spacing w:val="0"/>
          <w:sz w:val="20"/>
          <w:szCs w:val="20"/>
          <w:lang w:val="uk-UA"/>
        </w:rPr>
        <w:t>(назва освітньої програми)</w:t>
      </w:r>
    </w:p>
    <w:p w:rsidR="00DB7DA1" w:rsidRPr="00BA2337" w:rsidRDefault="00DB7DA1" w:rsidP="00DB7DA1">
      <w:pPr>
        <w:pStyle w:val="ab"/>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BA2337">
        <w:rPr>
          <w:spacing w:val="0"/>
          <w:sz w:val="28"/>
          <w:szCs w:val="28"/>
          <w:lang w:val="uk-UA"/>
        </w:rPr>
        <w:tab/>
        <w:t>.________________. 20___ р.</w:t>
      </w:r>
    </w:p>
    <w:p w:rsidR="00DB7DA1" w:rsidRPr="00BA2337" w:rsidRDefault="00DB7DA1" w:rsidP="00DB7DA1">
      <w:pPr>
        <w:pStyle w:val="ab"/>
        <w:shd w:val="clear" w:color="auto" w:fill="auto"/>
        <w:spacing w:before="0" w:line="240" w:lineRule="auto"/>
        <w:ind w:right="-1"/>
        <w:rPr>
          <w:spacing w:val="0"/>
          <w:sz w:val="28"/>
          <w:szCs w:val="28"/>
          <w:lang w:val="uk-UA"/>
        </w:rPr>
      </w:pPr>
    </w:p>
    <w:p w:rsidR="00DB7DA1" w:rsidRPr="00BA2337" w:rsidRDefault="00DB7DA1" w:rsidP="00DB7DA1">
      <w:pPr>
        <w:pStyle w:val="ab"/>
        <w:shd w:val="clear" w:color="auto" w:fill="auto"/>
        <w:spacing w:before="0" w:line="240" w:lineRule="auto"/>
        <w:ind w:right="-1"/>
        <w:rPr>
          <w:spacing w:val="0"/>
          <w:sz w:val="28"/>
          <w:szCs w:val="28"/>
          <w:lang w:val="uk-UA"/>
        </w:rPr>
      </w:pPr>
      <w:r w:rsidRPr="00BA2337">
        <w:rPr>
          <w:spacing w:val="0"/>
          <w:sz w:val="28"/>
          <w:szCs w:val="28"/>
          <w:lang w:val="uk-UA"/>
        </w:rPr>
        <w:t xml:space="preserve">Гарант освітньої (професійної/наукової) програми (керівник проектної групи) </w:t>
      </w: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_______________________ (__________________)</w:t>
      </w: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ініціали)</w:t>
      </w:r>
    </w:p>
    <w:p w:rsidR="00687390" w:rsidRPr="00BA2337" w:rsidRDefault="00687390" w:rsidP="00DB7DA1">
      <w:pPr>
        <w:pStyle w:val="af"/>
        <w:tabs>
          <w:tab w:val="left" w:pos="2030"/>
        </w:tabs>
        <w:rPr>
          <w:b/>
          <w:szCs w:val="28"/>
        </w:rPr>
      </w:pPr>
    </w:p>
    <w:p w:rsidR="00DB7DA1" w:rsidRPr="00BA2337" w:rsidRDefault="00DB7DA1" w:rsidP="00DB7DA1">
      <w:pPr>
        <w:pStyle w:val="af"/>
        <w:tabs>
          <w:tab w:val="left" w:pos="2030"/>
        </w:tabs>
        <w:jc w:val="center"/>
        <w:rPr>
          <w:b/>
          <w:szCs w:val="28"/>
        </w:rPr>
      </w:pPr>
      <w:r w:rsidRPr="00BA2337">
        <w:rPr>
          <w:b/>
          <w:szCs w:val="28"/>
        </w:rPr>
        <w:t>ПРОЛОНГАЦІЯ РОБОЧОЇ НАВЧАЛЬНОЇ ПРОГРАМИ</w:t>
      </w:r>
    </w:p>
    <w:p w:rsidR="00DB7DA1" w:rsidRPr="00BA2337" w:rsidRDefault="00DB7DA1" w:rsidP="00DB7DA1">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1798"/>
        <w:gridCol w:w="1694"/>
        <w:gridCol w:w="1910"/>
        <w:gridCol w:w="1911"/>
      </w:tblGrid>
      <w:tr w:rsidR="00DB7DA1" w:rsidRPr="00BA2337" w:rsidTr="00687390">
        <w:trPr>
          <w:trHeight w:val="412"/>
        </w:trPr>
        <w:tc>
          <w:tcPr>
            <w:tcW w:w="2258" w:type="dxa"/>
            <w:tcBorders>
              <w:bottom w:val="single" w:sz="4" w:space="0" w:color="auto"/>
            </w:tcBorders>
          </w:tcPr>
          <w:p w:rsidR="00DB7DA1" w:rsidRPr="00BA2337" w:rsidRDefault="00DB7DA1" w:rsidP="00E108D0">
            <w:pPr>
              <w:pStyle w:val="af"/>
              <w:tabs>
                <w:tab w:val="left" w:pos="2030"/>
              </w:tabs>
              <w:jc w:val="center"/>
              <w:rPr>
                <w:szCs w:val="28"/>
              </w:rPr>
            </w:pPr>
            <w:r w:rsidRPr="00BA2337">
              <w:rPr>
                <w:szCs w:val="28"/>
              </w:rPr>
              <w:t>Навчальний рік</w:t>
            </w:r>
          </w:p>
        </w:tc>
        <w:tc>
          <w:tcPr>
            <w:tcW w:w="1798" w:type="dxa"/>
            <w:tcBorders>
              <w:bottom w:val="single" w:sz="4" w:space="0" w:color="auto"/>
            </w:tcBorders>
          </w:tcPr>
          <w:p w:rsidR="00DB7DA1" w:rsidRPr="00BA2337" w:rsidRDefault="00DB7DA1" w:rsidP="00E108D0">
            <w:pPr>
              <w:pStyle w:val="af"/>
              <w:tabs>
                <w:tab w:val="left" w:pos="2030"/>
              </w:tabs>
              <w:jc w:val="center"/>
              <w:rPr>
                <w:szCs w:val="28"/>
              </w:rPr>
            </w:pPr>
            <w:r w:rsidRPr="00BA2337">
              <w:rPr>
                <w:szCs w:val="28"/>
              </w:rPr>
              <w:t>20___/20___</w:t>
            </w:r>
          </w:p>
        </w:tc>
        <w:tc>
          <w:tcPr>
            <w:tcW w:w="1694" w:type="dxa"/>
            <w:tcBorders>
              <w:bottom w:val="single" w:sz="4" w:space="0" w:color="auto"/>
            </w:tcBorders>
          </w:tcPr>
          <w:p w:rsidR="00DB7DA1" w:rsidRPr="00BA2337" w:rsidRDefault="00DB7DA1" w:rsidP="00E108D0">
            <w:pPr>
              <w:pStyle w:val="af"/>
              <w:tabs>
                <w:tab w:val="left" w:pos="2030"/>
              </w:tabs>
              <w:jc w:val="center"/>
              <w:rPr>
                <w:szCs w:val="28"/>
              </w:rPr>
            </w:pPr>
            <w:r w:rsidRPr="00BA2337">
              <w:rPr>
                <w:szCs w:val="28"/>
              </w:rPr>
              <w:t>20___/20___</w:t>
            </w:r>
          </w:p>
        </w:tc>
        <w:tc>
          <w:tcPr>
            <w:tcW w:w="1910" w:type="dxa"/>
            <w:tcBorders>
              <w:bottom w:val="single" w:sz="4" w:space="0" w:color="auto"/>
            </w:tcBorders>
          </w:tcPr>
          <w:p w:rsidR="00DB7DA1" w:rsidRPr="00BA2337" w:rsidRDefault="00DB7DA1" w:rsidP="00E108D0">
            <w:pPr>
              <w:pStyle w:val="af"/>
              <w:tabs>
                <w:tab w:val="left" w:pos="2030"/>
              </w:tabs>
              <w:jc w:val="center"/>
              <w:rPr>
                <w:szCs w:val="28"/>
              </w:rPr>
            </w:pPr>
            <w:r w:rsidRPr="00BA2337">
              <w:rPr>
                <w:szCs w:val="28"/>
              </w:rPr>
              <w:t>20___/20___</w:t>
            </w:r>
          </w:p>
        </w:tc>
        <w:tc>
          <w:tcPr>
            <w:tcW w:w="1911" w:type="dxa"/>
            <w:tcBorders>
              <w:bottom w:val="single" w:sz="4" w:space="0" w:color="auto"/>
            </w:tcBorders>
          </w:tcPr>
          <w:p w:rsidR="00DB7DA1" w:rsidRPr="00BA2337" w:rsidRDefault="00DB7DA1" w:rsidP="00E108D0">
            <w:pPr>
              <w:pStyle w:val="af"/>
              <w:tabs>
                <w:tab w:val="left" w:pos="2030"/>
              </w:tabs>
              <w:jc w:val="center"/>
              <w:rPr>
                <w:szCs w:val="28"/>
              </w:rPr>
            </w:pPr>
            <w:r w:rsidRPr="00BA2337">
              <w:rPr>
                <w:szCs w:val="28"/>
              </w:rPr>
              <w:t>20___/20___</w:t>
            </w:r>
          </w:p>
        </w:tc>
      </w:tr>
      <w:tr w:rsidR="00DB7DA1" w:rsidRPr="00BA2337" w:rsidTr="00687390">
        <w:tc>
          <w:tcPr>
            <w:tcW w:w="2258" w:type="dxa"/>
          </w:tcPr>
          <w:p w:rsidR="00DB7DA1" w:rsidRPr="00BA2337" w:rsidRDefault="00DB7DA1" w:rsidP="00E108D0">
            <w:pPr>
              <w:pStyle w:val="af"/>
              <w:tabs>
                <w:tab w:val="left" w:pos="2030"/>
              </w:tabs>
              <w:jc w:val="center"/>
              <w:rPr>
                <w:szCs w:val="28"/>
              </w:rPr>
            </w:pPr>
            <w:r w:rsidRPr="00BA2337">
              <w:rPr>
                <w:szCs w:val="28"/>
              </w:rPr>
              <w:t>Дата засідання кафедри / циклової комісії</w:t>
            </w:r>
          </w:p>
        </w:tc>
        <w:tc>
          <w:tcPr>
            <w:tcW w:w="1798" w:type="dxa"/>
          </w:tcPr>
          <w:p w:rsidR="00DB7DA1" w:rsidRPr="00BA2337" w:rsidRDefault="00DB7DA1" w:rsidP="00E108D0">
            <w:pPr>
              <w:pStyle w:val="af"/>
              <w:tabs>
                <w:tab w:val="left" w:pos="2030"/>
              </w:tabs>
            </w:pPr>
          </w:p>
        </w:tc>
        <w:tc>
          <w:tcPr>
            <w:tcW w:w="1694" w:type="dxa"/>
          </w:tcPr>
          <w:p w:rsidR="00DB7DA1" w:rsidRPr="00BA2337" w:rsidRDefault="00DB7DA1" w:rsidP="00E108D0">
            <w:pPr>
              <w:pStyle w:val="af"/>
              <w:tabs>
                <w:tab w:val="left" w:pos="2030"/>
              </w:tabs>
            </w:pPr>
          </w:p>
        </w:tc>
        <w:tc>
          <w:tcPr>
            <w:tcW w:w="1910" w:type="dxa"/>
          </w:tcPr>
          <w:p w:rsidR="00DB7DA1" w:rsidRPr="00BA2337" w:rsidRDefault="00DB7DA1" w:rsidP="00E108D0">
            <w:pPr>
              <w:pStyle w:val="af"/>
              <w:tabs>
                <w:tab w:val="left" w:pos="2030"/>
              </w:tabs>
            </w:pPr>
          </w:p>
        </w:tc>
        <w:tc>
          <w:tcPr>
            <w:tcW w:w="1911" w:type="dxa"/>
          </w:tcPr>
          <w:p w:rsidR="00DB7DA1" w:rsidRPr="00BA2337" w:rsidRDefault="00DB7DA1" w:rsidP="00E108D0">
            <w:pPr>
              <w:pStyle w:val="af"/>
              <w:tabs>
                <w:tab w:val="left" w:pos="2030"/>
              </w:tabs>
            </w:pPr>
          </w:p>
        </w:tc>
      </w:tr>
      <w:tr w:rsidR="00DB7DA1" w:rsidRPr="00BA2337" w:rsidTr="00687390">
        <w:tc>
          <w:tcPr>
            <w:tcW w:w="2258" w:type="dxa"/>
          </w:tcPr>
          <w:p w:rsidR="00DB7DA1" w:rsidRPr="00BA2337" w:rsidRDefault="00DB7DA1" w:rsidP="00E108D0">
            <w:pPr>
              <w:pStyle w:val="af"/>
              <w:tabs>
                <w:tab w:val="left" w:pos="2030"/>
              </w:tabs>
              <w:jc w:val="center"/>
              <w:rPr>
                <w:szCs w:val="28"/>
              </w:rPr>
            </w:pPr>
            <w:r w:rsidRPr="00BA2337">
              <w:rPr>
                <w:szCs w:val="28"/>
              </w:rPr>
              <w:t>№ протоколу</w:t>
            </w:r>
          </w:p>
        </w:tc>
        <w:tc>
          <w:tcPr>
            <w:tcW w:w="1798" w:type="dxa"/>
          </w:tcPr>
          <w:p w:rsidR="00DB7DA1" w:rsidRPr="00BA2337" w:rsidRDefault="00DB7DA1" w:rsidP="00E108D0">
            <w:pPr>
              <w:pStyle w:val="af"/>
              <w:tabs>
                <w:tab w:val="left" w:pos="2030"/>
              </w:tabs>
              <w:rPr>
                <w:b/>
              </w:rPr>
            </w:pPr>
          </w:p>
        </w:tc>
        <w:tc>
          <w:tcPr>
            <w:tcW w:w="1694" w:type="dxa"/>
          </w:tcPr>
          <w:p w:rsidR="00DB7DA1" w:rsidRPr="00BA2337" w:rsidRDefault="00DB7DA1" w:rsidP="00E108D0">
            <w:pPr>
              <w:pStyle w:val="af"/>
              <w:tabs>
                <w:tab w:val="left" w:pos="2030"/>
              </w:tabs>
              <w:rPr>
                <w:b/>
              </w:rPr>
            </w:pPr>
          </w:p>
        </w:tc>
        <w:tc>
          <w:tcPr>
            <w:tcW w:w="1910" w:type="dxa"/>
          </w:tcPr>
          <w:p w:rsidR="00DB7DA1" w:rsidRPr="00BA2337" w:rsidRDefault="00DB7DA1" w:rsidP="00E108D0">
            <w:pPr>
              <w:pStyle w:val="af"/>
              <w:tabs>
                <w:tab w:val="left" w:pos="2030"/>
              </w:tabs>
              <w:rPr>
                <w:b/>
              </w:rPr>
            </w:pPr>
          </w:p>
        </w:tc>
        <w:tc>
          <w:tcPr>
            <w:tcW w:w="1911" w:type="dxa"/>
          </w:tcPr>
          <w:p w:rsidR="00DB7DA1" w:rsidRPr="00BA2337" w:rsidRDefault="00DB7DA1" w:rsidP="00E108D0">
            <w:pPr>
              <w:pStyle w:val="af"/>
              <w:tabs>
                <w:tab w:val="left" w:pos="2030"/>
              </w:tabs>
              <w:rPr>
                <w:b/>
              </w:rPr>
            </w:pPr>
          </w:p>
        </w:tc>
      </w:tr>
      <w:tr w:rsidR="00DB7DA1" w:rsidRPr="00BA2337" w:rsidTr="00687390">
        <w:trPr>
          <w:trHeight w:val="70"/>
        </w:trPr>
        <w:tc>
          <w:tcPr>
            <w:tcW w:w="2258" w:type="dxa"/>
          </w:tcPr>
          <w:p w:rsidR="00DB7DA1" w:rsidRPr="00BA2337" w:rsidRDefault="00DB7DA1" w:rsidP="00E108D0">
            <w:pPr>
              <w:pStyle w:val="af"/>
              <w:tabs>
                <w:tab w:val="left" w:pos="2030"/>
              </w:tabs>
              <w:jc w:val="center"/>
              <w:rPr>
                <w:b/>
                <w:szCs w:val="28"/>
              </w:rPr>
            </w:pPr>
            <w:r w:rsidRPr="00BA2337">
              <w:rPr>
                <w:szCs w:val="28"/>
              </w:rPr>
              <w:lastRenderedPageBreak/>
              <w:t>Підпис завідувача кафедри / голови циклової комісії</w:t>
            </w:r>
          </w:p>
        </w:tc>
        <w:tc>
          <w:tcPr>
            <w:tcW w:w="1798" w:type="dxa"/>
          </w:tcPr>
          <w:p w:rsidR="00DB7DA1" w:rsidRPr="00BA2337" w:rsidRDefault="00DB7DA1" w:rsidP="00E108D0">
            <w:pPr>
              <w:pStyle w:val="af"/>
              <w:tabs>
                <w:tab w:val="left" w:pos="2030"/>
              </w:tabs>
              <w:rPr>
                <w:b/>
              </w:rPr>
            </w:pPr>
          </w:p>
        </w:tc>
        <w:tc>
          <w:tcPr>
            <w:tcW w:w="1694" w:type="dxa"/>
          </w:tcPr>
          <w:p w:rsidR="00DB7DA1" w:rsidRPr="00BA2337" w:rsidRDefault="00DB7DA1" w:rsidP="00E108D0">
            <w:pPr>
              <w:pStyle w:val="af"/>
              <w:tabs>
                <w:tab w:val="left" w:pos="2030"/>
              </w:tabs>
              <w:rPr>
                <w:b/>
              </w:rPr>
            </w:pPr>
          </w:p>
        </w:tc>
        <w:tc>
          <w:tcPr>
            <w:tcW w:w="1910" w:type="dxa"/>
          </w:tcPr>
          <w:p w:rsidR="00DB7DA1" w:rsidRPr="00BA2337" w:rsidRDefault="00DB7DA1" w:rsidP="00E108D0">
            <w:pPr>
              <w:pStyle w:val="af"/>
              <w:tabs>
                <w:tab w:val="left" w:pos="2030"/>
              </w:tabs>
              <w:rPr>
                <w:b/>
              </w:rPr>
            </w:pPr>
          </w:p>
        </w:tc>
        <w:tc>
          <w:tcPr>
            <w:tcW w:w="1911" w:type="dxa"/>
          </w:tcPr>
          <w:p w:rsidR="00DB7DA1" w:rsidRPr="00BA2337" w:rsidRDefault="00DB7DA1" w:rsidP="00E108D0">
            <w:pPr>
              <w:pStyle w:val="af"/>
              <w:tabs>
                <w:tab w:val="left" w:pos="2030"/>
              </w:tabs>
              <w:rPr>
                <w:b/>
              </w:rPr>
            </w:pPr>
          </w:p>
        </w:tc>
      </w:tr>
    </w:tbl>
    <w:p w:rsidR="00687390" w:rsidRPr="00BA2337" w:rsidRDefault="00687390" w:rsidP="00687390">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687390" w:rsidRPr="00BA2337" w:rsidRDefault="00687390" w:rsidP="00687390">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EB67D7" w:rsidRPr="00BA2337" w:rsidRDefault="00EB67D7" w:rsidP="00EB67D7">
      <w:pPr>
        <w:tabs>
          <w:tab w:val="left" w:pos="2030"/>
          <w:tab w:val="left" w:pos="10065"/>
        </w:tabs>
        <w:jc w:val="both"/>
        <w:rPr>
          <w:rFonts w:ascii="Times New Roman" w:hAnsi="Times New Roman" w:cs="Times New Roman"/>
          <w:b/>
          <w:sz w:val="28"/>
          <w:szCs w:val="28"/>
          <w:lang w:val="uk-UA"/>
        </w:rPr>
      </w:pPr>
      <w:r w:rsidRPr="00BA2337">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w:t>
      </w:r>
      <w:hyperlink r:id="rId7" w:history="1">
        <w:r w:rsidRPr="00BA2337">
          <w:rPr>
            <w:rStyle w:val="a3"/>
            <w:rFonts w:ascii="Times New Roman" w:hAnsi="Times New Roman" w:cs="Times New Roman"/>
            <w:sz w:val="28"/>
            <w:szCs w:val="28"/>
            <w:lang w:val="uk-UA"/>
          </w:rPr>
          <w:t>http://vo.ukraine.edu.ua/</w:t>
        </w:r>
      </w:hyperlink>
      <w:r w:rsidRPr="00BA2337">
        <w:rPr>
          <w:rFonts w:ascii="Times New Roman" w:hAnsi="Times New Roman" w:cs="Times New Roman"/>
          <w:sz w:val="28"/>
          <w:szCs w:val="28"/>
          <w:lang w:val="uk-UA"/>
        </w:rPr>
        <w:t xml:space="preserve"> за адресою: </w:t>
      </w:r>
      <w:r w:rsidRPr="00BA2337">
        <w:rPr>
          <w:rFonts w:ascii="Times New Roman" w:hAnsi="Times New Roman" w:cs="Times New Roman"/>
          <w:b/>
          <w:sz w:val="28"/>
          <w:szCs w:val="28"/>
          <w:lang w:val="uk-UA"/>
        </w:rPr>
        <w:t>____________________________.</w:t>
      </w:r>
    </w:p>
    <w:p w:rsidR="00EB67D7" w:rsidRPr="00BA2337" w:rsidRDefault="00EB67D7" w:rsidP="00EB67D7">
      <w:pPr>
        <w:pStyle w:val="af"/>
        <w:tabs>
          <w:tab w:val="left" w:pos="2030"/>
        </w:tabs>
        <w:rPr>
          <w:sz w:val="20"/>
          <w:szCs w:val="20"/>
        </w:rPr>
      </w:pP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t>(вказати адресу)</w:t>
      </w:r>
    </w:p>
    <w:p w:rsidR="00EB67D7" w:rsidRPr="00BA2337" w:rsidRDefault="00EB67D7" w:rsidP="00687390">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EB67D7" w:rsidRPr="00BA2337" w:rsidRDefault="00EB67D7" w:rsidP="00687390">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687390" w:rsidRPr="00BA2337" w:rsidRDefault="00687390" w:rsidP="00687390">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lang w:val="uk-UA"/>
        </w:rPr>
      </w:pPr>
      <w:r w:rsidRPr="00BA2337">
        <w:rPr>
          <w:b/>
          <w:spacing w:val="0"/>
          <w:sz w:val="28"/>
          <w:szCs w:val="28"/>
          <w:lang w:val="uk-UA"/>
        </w:rPr>
        <w:t>Робочу програму перевірено</w:t>
      </w:r>
      <w:r w:rsidRPr="00BA2337">
        <w:rPr>
          <w:spacing w:val="0"/>
          <w:sz w:val="28"/>
          <w:szCs w:val="28"/>
          <w:lang w:val="uk-UA"/>
        </w:rPr>
        <w:br/>
      </w:r>
      <w:r w:rsidR="008C6561" w:rsidRPr="00BA2337">
        <w:rPr>
          <w:spacing w:val="0"/>
          <w:sz w:val="28"/>
          <w:szCs w:val="28"/>
          <w:lang w:val="uk-UA"/>
        </w:rPr>
        <w:t>________________</w:t>
      </w:r>
      <w:r w:rsidRPr="00BA2337">
        <w:rPr>
          <w:spacing w:val="0"/>
          <w:sz w:val="28"/>
          <w:szCs w:val="28"/>
          <w:lang w:val="uk-UA"/>
        </w:rPr>
        <w:t xml:space="preserve"> 20___ р.</w:t>
      </w:r>
    </w:p>
    <w:p w:rsidR="00687390" w:rsidRPr="00BA2337" w:rsidRDefault="00687390" w:rsidP="00687390">
      <w:pPr>
        <w:pStyle w:val="ab"/>
        <w:shd w:val="clear" w:color="auto" w:fill="auto"/>
        <w:tabs>
          <w:tab w:val="left" w:leader="underscore" w:pos="399"/>
          <w:tab w:val="left" w:leader="underscore" w:pos="1652"/>
        </w:tabs>
        <w:spacing w:before="0" w:line="240" w:lineRule="auto"/>
        <w:ind w:left="360" w:right="-1"/>
        <w:rPr>
          <w:spacing w:val="0"/>
          <w:sz w:val="28"/>
          <w:szCs w:val="28"/>
          <w:lang w:val="uk-UA"/>
        </w:rPr>
      </w:pPr>
      <w:r w:rsidRPr="00BA2337">
        <w:rPr>
          <w:spacing w:val="0"/>
          <w:sz w:val="28"/>
          <w:szCs w:val="28"/>
          <w:lang w:val="uk-UA"/>
        </w:rPr>
        <w:t>Заступник директора/декана __________________________________________</w:t>
      </w:r>
    </w:p>
    <w:p w:rsidR="00687390" w:rsidRPr="00BA2337" w:rsidRDefault="00687390" w:rsidP="00687390">
      <w:pPr>
        <w:ind w:left="360"/>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_______________________ (__________________)</w:t>
      </w:r>
    </w:p>
    <w:p w:rsidR="00687390" w:rsidRPr="00BA2337" w:rsidRDefault="00687390" w:rsidP="00687390">
      <w:pPr>
        <w:ind w:left="360"/>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 xml:space="preserve">ініціали) </w:t>
      </w:r>
    </w:p>
    <w:p w:rsidR="00AC57D0" w:rsidRPr="00BA2337" w:rsidRDefault="00DB7DA1" w:rsidP="00EB67D7">
      <w:pPr>
        <w:pStyle w:val="1"/>
        <w:spacing w:before="0" w:after="0"/>
        <w:ind w:left="357"/>
        <w:jc w:val="center"/>
        <w:rPr>
          <w:rFonts w:ascii="Times New Roman" w:hAnsi="Times New Roman"/>
          <w:bCs w:val="0"/>
          <w:lang w:val="uk-UA"/>
        </w:rPr>
      </w:pPr>
      <w:r w:rsidRPr="00BA2337">
        <w:rPr>
          <w:rFonts w:ascii="Times New Roman" w:hAnsi="Times New Roman"/>
          <w:b w:val="0"/>
          <w:bCs w:val="0"/>
          <w:i/>
          <w:szCs w:val="28"/>
          <w:lang w:val="uk-UA"/>
        </w:rPr>
        <w:br w:type="page"/>
      </w:r>
      <w:bookmarkStart w:id="1" w:name="_Toc9952415"/>
      <w:r w:rsidR="00AC57D0" w:rsidRPr="00BA2337">
        <w:rPr>
          <w:rFonts w:ascii="Times New Roman" w:hAnsi="Times New Roman"/>
          <w:bCs w:val="0"/>
          <w:lang w:val="uk-UA"/>
        </w:rPr>
        <w:lastRenderedPageBreak/>
        <w:t>Зміст</w:t>
      </w:r>
      <w:bookmarkEnd w:id="1"/>
    </w:p>
    <w:p w:rsidR="00162E8A" w:rsidRPr="00BA2337" w:rsidRDefault="00162E8A" w:rsidP="00B60860">
      <w:pPr>
        <w:rPr>
          <w:rFonts w:ascii="Times New Roman" w:hAnsi="Times New Roman"/>
          <w:bCs/>
          <w:sz w:val="28"/>
          <w:szCs w:val="28"/>
          <w:lang w:val="uk-UA"/>
        </w:rPr>
      </w:pPr>
      <w:r w:rsidRPr="00BA2337">
        <w:rPr>
          <w:rFonts w:ascii="Times New Roman" w:hAnsi="Times New Roman" w:cs="Times New Roman"/>
          <w:sz w:val="28"/>
          <w:szCs w:val="28"/>
          <w:lang w:val="uk-UA"/>
        </w:rPr>
        <w:t>1</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w:t>
      </w:r>
      <w:r w:rsidRPr="00BA2337">
        <w:rPr>
          <w:rFonts w:ascii="Times New Roman" w:hAnsi="Times New Roman"/>
          <w:bCs/>
          <w:sz w:val="28"/>
          <w:szCs w:val="28"/>
          <w:lang w:val="uk-UA"/>
        </w:rPr>
        <w:t>ОПИС НАВЧАЛЬНОЇ ДИСЦИПЛІНИ</w:t>
      </w:r>
      <w:r w:rsidR="00EB67D7" w:rsidRPr="00BA2337">
        <w:rPr>
          <w:rFonts w:ascii="Times New Roman" w:hAnsi="Times New Roman"/>
          <w:bCs/>
          <w:sz w:val="28"/>
          <w:szCs w:val="28"/>
          <w:lang w:val="uk-UA"/>
        </w:rPr>
        <w:t>……………………………………..</w:t>
      </w:r>
    </w:p>
    <w:p w:rsidR="00162E8A" w:rsidRPr="00BA2337" w:rsidRDefault="00162E8A" w:rsidP="00B60860">
      <w:pPr>
        <w:rPr>
          <w:rFonts w:ascii="Times New Roman" w:hAnsi="Times New Roman" w:cs="Times New Roman"/>
          <w:sz w:val="28"/>
          <w:szCs w:val="28"/>
          <w:lang w:val="uk-UA"/>
        </w:rPr>
      </w:pPr>
      <w:r w:rsidRPr="00BA2337">
        <w:rPr>
          <w:rFonts w:ascii="Times New Roman" w:hAnsi="Times New Roman" w:cs="Times New Roman"/>
          <w:sz w:val="28"/>
          <w:szCs w:val="28"/>
          <w:lang w:val="uk-UA"/>
        </w:rPr>
        <w:t>2</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МЕТА ТА ЗАВДАННЯ НАВЧАЛЬНОЇ ДИСЦИПЛІНИ</w:t>
      </w:r>
      <w:r w:rsidR="00EB67D7" w:rsidRPr="00BA2337">
        <w:rPr>
          <w:rFonts w:ascii="Times New Roman" w:hAnsi="Times New Roman" w:cs="Times New Roman"/>
          <w:sz w:val="28"/>
          <w:szCs w:val="28"/>
          <w:lang w:val="uk-UA"/>
        </w:rPr>
        <w:t>…………………..</w:t>
      </w:r>
    </w:p>
    <w:p w:rsidR="00162E8A" w:rsidRPr="00BA2337" w:rsidRDefault="00162E8A" w:rsidP="00B60860">
      <w:pPr>
        <w:pStyle w:val="1"/>
        <w:spacing w:before="0" w:after="0"/>
        <w:ind w:left="993" w:hanging="993"/>
        <w:rPr>
          <w:rFonts w:ascii="Times New Roman" w:hAnsi="Times New Roman"/>
          <w:b w:val="0"/>
          <w:sz w:val="28"/>
          <w:szCs w:val="28"/>
          <w:lang w:val="uk-UA"/>
        </w:rPr>
      </w:pPr>
      <w:r w:rsidRPr="00BA2337">
        <w:rPr>
          <w:rFonts w:ascii="Times New Roman" w:hAnsi="Times New Roman"/>
          <w:b w:val="0"/>
          <w:bCs w:val="0"/>
          <w:sz w:val="28"/>
          <w:szCs w:val="28"/>
          <w:lang w:val="uk-UA"/>
        </w:rPr>
        <w:t>3</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r w:rsidR="00EB67D7" w:rsidRPr="00BA2337">
        <w:rPr>
          <w:rFonts w:ascii="Times New Roman" w:hAnsi="Times New Roman"/>
          <w:b w:val="0"/>
          <w:sz w:val="28"/>
          <w:szCs w:val="28"/>
          <w:lang w:val="uk-UA"/>
        </w:rPr>
        <w:t>…………………………………………………………….</w:t>
      </w:r>
    </w:p>
    <w:p w:rsidR="00162E8A" w:rsidRPr="00BA2337" w:rsidRDefault="00162E8A"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4</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ПРОГРАМА НАВЧАЛЬНОЇ ДИСЦИПЛІНИ</w:t>
      </w:r>
      <w:r w:rsidR="00EB67D7" w:rsidRPr="00BA2337">
        <w:rPr>
          <w:rFonts w:ascii="Times New Roman" w:hAnsi="Times New Roman"/>
          <w:b w:val="0"/>
          <w:sz w:val="28"/>
          <w:szCs w:val="28"/>
          <w:lang w:val="uk-UA"/>
        </w:rPr>
        <w:t>……………………………….</w:t>
      </w:r>
    </w:p>
    <w:p w:rsidR="00162E8A" w:rsidRPr="00BA2337" w:rsidRDefault="00B6086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4.1. </w:t>
      </w:r>
      <w:r w:rsidR="00162E8A" w:rsidRPr="00BA2337">
        <w:rPr>
          <w:rFonts w:ascii="Times New Roman" w:hAnsi="Times New Roman" w:cs="Times New Roman"/>
          <w:sz w:val="28"/>
          <w:szCs w:val="28"/>
          <w:lang w:val="uk-UA"/>
        </w:rPr>
        <w:t>Анотація дисципліни</w:t>
      </w:r>
      <w:r w:rsidR="00EB67D7" w:rsidRPr="00BA2337">
        <w:rPr>
          <w:rFonts w:ascii="Times New Roman" w:hAnsi="Times New Roman" w:cs="Times New Roman"/>
          <w:sz w:val="28"/>
          <w:szCs w:val="28"/>
          <w:lang w:val="uk-UA"/>
        </w:rPr>
        <w:t>…………………………………………………....</w:t>
      </w:r>
    </w:p>
    <w:p w:rsidR="00162E8A" w:rsidRPr="00BA2337" w:rsidRDefault="00B60860"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 xml:space="preserve">4.2. </w:t>
      </w:r>
      <w:r w:rsidR="00162E8A" w:rsidRPr="00BA2337">
        <w:rPr>
          <w:rFonts w:ascii="Times New Roman" w:hAnsi="Times New Roman" w:cs="Times New Roman"/>
          <w:bCs/>
          <w:sz w:val="28"/>
          <w:szCs w:val="28"/>
          <w:lang w:val="uk-UA"/>
        </w:rPr>
        <w:t>Структура навчальної дисципліни</w:t>
      </w:r>
      <w:r w:rsidR="00EB67D7" w:rsidRPr="00BA2337">
        <w:rPr>
          <w:rFonts w:ascii="Times New Roman" w:hAnsi="Times New Roman" w:cs="Times New Roman"/>
          <w:bCs/>
          <w:sz w:val="28"/>
          <w:szCs w:val="28"/>
          <w:lang w:val="uk-UA"/>
        </w:rPr>
        <w:t>………………………………….….</w:t>
      </w:r>
    </w:p>
    <w:p w:rsidR="00162E8A" w:rsidRPr="00BA2337" w:rsidRDefault="00B60860" w:rsidP="00B60860">
      <w:pPr>
        <w:ind w:left="993"/>
        <w:rPr>
          <w:rFonts w:ascii="Times New Roman" w:hAnsi="Times New Roman" w:cs="Times New Roman"/>
          <w:bCs/>
          <w:sz w:val="28"/>
          <w:szCs w:val="28"/>
          <w:lang w:val="uk-UA"/>
        </w:rPr>
      </w:pPr>
      <w:r w:rsidRPr="00BA2337">
        <w:rPr>
          <w:rFonts w:ascii="Times New Roman" w:hAnsi="Times New Roman" w:cs="Times New Roman"/>
          <w:bCs/>
          <w:sz w:val="28"/>
          <w:szCs w:val="28"/>
          <w:lang w:val="uk-UA"/>
        </w:rPr>
        <w:t xml:space="preserve">4.2.1. </w:t>
      </w:r>
      <w:r w:rsidR="00162E8A" w:rsidRPr="00BA2337">
        <w:rPr>
          <w:rFonts w:ascii="Times New Roman" w:hAnsi="Times New Roman" w:cs="Times New Roman"/>
          <w:bCs/>
          <w:sz w:val="28"/>
          <w:szCs w:val="28"/>
          <w:lang w:val="uk-UA"/>
        </w:rPr>
        <w:t>Тематичний план</w:t>
      </w:r>
      <w:r w:rsidR="00EB67D7" w:rsidRPr="00BA2337">
        <w:rPr>
          <w:rFonts w:ascii="Times New Roman" w:hAnsi="Times New Roman" w:cs="Times New Roman"/>
          <w:bCs/>
          <w:sz w:val="28"/>
          <w:szCs w:val="28"/>
          <w:lang w:val="uk-UA"/>
        </w:rPr>
        <w:t>………………………………………………...</w:t>
      </w:r>
    </w:p>
    <w:p w:rsidR="00162E8A" w:rsidRPr="00BA2337" w:rsidRDefault="00B60860" w:rsidP="00B60860">
      <w:pPr>
        <w:ind w:left="993"/>
        <w:rPr>
          <w:rFonts w:ascii="Times New Roman" w:hAnsi="Times New Roman" w:cs="Times New Roman"/>
          <w:bCs/>
          <w:sz w:val="28"/>
          <w:szCs w:val="28"/>
          <w:lang w:val="uk-UA"/>
        </w:rPr>
      </w:pPr>
      <w:r w:rsidRPr="00BA2337">
        <w:rPr>
          <w:rFonts w:ascii="Times New Roman" w:eastAsia="Times New Roman" w:hAnsi="Times New Roman" w:cs="Times New Roman"/>
          <w:bCs/>
          <w:kern w:val="36"/>
          <w:sz w:val="28"/>
          <w:szCs w:val="28"/>
          <w:lang w:val="uk-UA"/>
        </w:rPr>
        <w:t xml:space="preserve">4.2.2. </w:t>
      </w:r>
      <w:r w:rsidR="00162E8A" w:rsidRPr="00BA2337">
        <w:rPr>
          <w:rFonts w:ascii="Times New Roman" w:eastAsia="Times New Roman" w:hAnsi="Times New Roman" w:cs="Times New Roman"/>
          <w:bCs/>
          <w:kern w:val="36"/>
          <w:sz w:val="28"/>
          <w:szCs w:val="28"/>
          <w:lang w:val="uk-UA"/>
        </w:rPr>
        <w:t>Навчально-методична картка дисципліни</w:t>
      </w:r>
      <w:r w:rsidR="00EB67D7" w:rsidRPr="00BA2337">
        <w:rPr>
          <w:rFonts w:ascii="Times New Roman" w:eastAsia="Times New Roman" w:hAnsi="Times New Roman" w:cs="Times New Roman"/>
          <w:bCs/>
          <w:kern w:val="36"/>
          <w:sz w:val="28"/>
          <w:szCs w:val="28"/>
          <w:lang w:val="uk-UA"/>
        </w:rPr>
        <w:t>……………………..</w:t>
      </w:r>
    </w:p>
    <w:p w:rsidR="00162E8A" w:rsidRPr="00BA2337" w:rsidRDefault="00B60860"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 xml:space="preserve">4.3. </w:t>
      </w:r>
      <w:r w:rsidR="00162E8A" w:rsidRPr="00BA2337">
        <w:rPr>
          <w:rFonts w:ascii="Times New Roman" w:hAnsi="Times New Roman" w:cs="Times New Roman"/>
          <w:bCs/>
          <w:sz w:val="28"/>
          <w:szCs w:val="28"/>
          <w:lang w:val="uk-UA"/>
        </w:rPr>
        <w:t>Форми організації занять</w:t>
      </w:r>
      <w:r w:rsidR="00EB67D7" w:rsidRPr="00BA2337">
        <w:rPr>
          <w:rFonts w:ascii="Times New Roman" w:hAnsi="Times New Roman" w:cs="Times New Roman"/>
          <w:bCs/>
          <w:sz w:val="28"/>
          <w:szCs w:val="28"/>
          <w:lang w:val="uk-UA"/>
        </w:rPr>
        <w:t>……………………………………………….</w:t>
      </w:r>
    </w:p>
    <w:p w:rsidR="00162E8A" w:rsidRPr="00BA2337" w:rsidRDefault="00162E8A" w:rsidP="00B60860">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4.3.1</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Теми семінарських занять</w:t>
      </w:r>
      <w:r w:rsidR="00EB67D7" w:rsidRPr="00BA2337">
        <w:rPr>
          <w:rFonts w:ascii="Times New Roman" w:hAnsi="Times New Roman" w:cs="Times New Roman"/>
          <w:sz w:val="28"/>
          <w:szCs w:val="28"/>
          <w:lang w:val="uk-UA"/>
        </w:rPr>
        <w:t>……………………………………….</w:t>
      </w:r>
    </w:p>
    <w:p w:rsidR="00162E8A" w:rsidRPr="00BA2337" w:rsidRDefault="00162E8A" w:rsidP="00B60860">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4.3.2</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Теми практичних занять</w:t>
      </w:r>
      <w:r w:rsidR="00EB67D7" w:rsidRPr="00BA2337">
        <w:rPr>
          <w:rFonts w:ascii="Times New Roman" w:hAnsi="Times New Roman" w:cs="Times New Roman"/>
          <w:sz w:val="28"/>
          <w:szCs w:val="28"/>
          <w:lang w:val="uk-UA"/>
        </w:rPr>
        <w:t>…………………………………………</w:t>
      </w:r>
    </w:p>
    <w:p w:rsidR="00162E8A" w:rsidRPr="00BA2337" w:rsidRDefault="00162E8A" w:rsidP="00B60860">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4.3.3</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Теми лабораторних занять</w:t>
      </w:r>
      <w:r w:rsidR="00EB67D7" w:rsidRPr="00BA2337">
        <w:rPr>
          <w:rFonts w:ascii="Times New Roman" w:hAnsi="Times New Roman" w:cs="Times New Roman"/>
          <w:sz w:val="28"/>
          <w:szCs w:val="28"/>
          <w:lang w:val="uk-UA"/>
        </w:rPr>
        <w:t>………………………………………</w:t>
      </w:r>
    </w:p>
    <w:p w:rsidR="00162E8A" w:rsidRPr="00BA2337" w:rsidRDefault="007A7820" w:rsidP="00B60860">
      <w:pPr>
        <w:pStyle w:val="afa"/>
        <w:ind w:left="993"/>
        <w:rPr>
          <w:sz w:val="28"/>
          <w:szCs w:val="28"/>
          <w:lang w:val="uk-UA"/>
        </w:rPr>
      </w:pPr>
      <w:r w:rsidRPr="00BA2337">
        <w:rPr>
          <w:sz w:val="28"/>
          <w:szCs w:val="28"/>
          <w:lang w:val="uk-UA"/>
        </w:rPr>
        <w:t>4.3.4</w:t>
      </w:r>
      <w:r w:rsidR="00B60860" w:rsidRPr="00BA2337">
        <w:rPr>
          <w:sz w:val="28"/>
          <w:szCs w:val="28"/>
          <w:lang w:val="uk-UA"/>
        </w:rPr>
        <w:t>.</w:t>
      </w:r>
      <w:r w:rsidRPr="00BA2337">
        <w:rPr>
          <w:sz w:val="28"/>
          <w:szCs w:val="28"/>
          <w:lang w:val="uk-UA"/>
        </w:rPr>
        <w:t xml:space="preserve"> </w:t>
      </w:r>
      <w:r w:rsidR="00162E8A" w:rsidRPr="00BA2337">
        <w:rPr>
          <w:sz w:val="28"/>
          <w:szCs w:val="28"/>
          <w:lang w:val="uk-UA"/>
        </w:rPr>
        <w:t>Індивідуальні завдання</w:t>
      </w:r>
      <w:r w:rsidR="00EB67D7" w:rsidRPr="00BA2337">
        <w:rPr>
          <w:sz w:val="28"/>
          <w:szCs w:val="28"/>
          <w:lang w:val="uk-UA"/>
        </w:rPr>
        <w:t>…………………………………………..</w:t>
      </w:r>
    </w:p>
    <w:p w:rsidR="00162E8A" w:rsidRPr="00BA2337" w:rsidRDefault="007A7820" w:rsidP="00B60860">
      <w:pPr>
        <w:pStyle w:val="2"/>
        <w:spacing w:before="0" w:after="0"/>
        <w:ind w:left="993"/>
        <w:rPr>
          <w:rFonts w:ascii="Times New Roman" w:hAnsi="Times New Roman"/>
          <w:b w:val="0"/>
          <w:i w:val="0"/>
          <w:lang w:val="uk-UA"/>
        </w:rPr>
      </w:pPr>
      <w:r w:rsidRPr="00BA2337">
        <w:rPr>
          <w:rFonts w:ascii="Times New Roman" w:hAnsi="Times New Roman"/>
          <w:b w:val="0"/>
          <w:i w:val="0"/>
          <w:lang w:val="uk-UA"/>
        </w:rPr>
        <w:t>4.3.5</w:t>
      </w:r>
      <w:r w:rsidR="00B60860" w:rsidRPr="00BA2337">
        <w:rPr>
          <w:rFonts w:ascii="Times New Roman" w:hAnsi="Times New Roman"/>
          <w:b w:val="0"/>
          <w:i w:val="0"/>
          <w:lang w:val="uk-UA"/>
        </w:rPr>
        <w:t>.</w:t>
      </w:r>
      <w:r w:rsidRPr="00BA2337">
        <w:rPr>
          <w:rFonts w:ascii="Times New Roman" w:hAnsi="Times New Roman"/>
          <w:b w:val="0"/>
          <w:i w:val="0"/>
          <w:lang w:val="uk-UA"/>
        </w:rPr>
        <w:t xml:space="preserve"> </w:t>
      </w:r>
      <w:r w:rsidR="00162E8A" w:rsidRPr="00BA2337">
        <w:rPr>
          <w:rFonts w:ascii="Times New Roman" w:hAnsi="Times New Roman"/>
          <w:b w:val="0"/>
          <w:i w:val="0"/>
          <w:lang w:val="uk-UA"/>
        </w:rPr>
        <w:t>Індивідуальна навчально-дослідна робота</w:t>
      </w:r>
      <w:r w:rsidR="00EB67D7" w:rsidRPr="00BA2337">
        <w:rPr>
          <w:rFonts w:ascii="Times New Roman" w:hAnsi="Times New Roman"/>
          <w:b w:val="0"/>
          <w:i w:val="0"/>
          <w:lang w:val="uk-UA"/>
        </w:rPr>
        <w:t>……………………..</w:t>
      </w:r>
    </w:p>
    <w:p w:rsidR="00162E8A" w:rsidRPr="00BA2337" w:rsidRDefault="007A7820" w:rsidP="00B60860">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4.3.6</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w:t>
      </w:r>
      <w:r w:rsidR="00162E8A" w:rsidRPr="00BA2337">
        <w:rPr>
          <w:rFonts w:ascii="Times New Roman" w:hAnsi="Times New Roman" w:cs="Times New Roman"/>
          <w:sz w:val="28"/>
          <w:szCs w:val="28"/>
          <w:lang w:val="uk-UA"/>
        </w:rPr>
        <w:t>Теми самостійної роботи студентів</w:t>
      </w:r>
      <w:r w:rsidR="00EB67D7" w:rsidRPr="00BA2337">
        <w:rPr>
          <w:rFonts w:ascii="Times New Roman" w:hAnsi="Times New Roman" w:cs="Times New Roman"/>
          <w:sz w:val="28"/>
          <w:szCs w:val="28"/>
          <w:lang w:val="uk-UA"/>
        </w:rPr>
        <w:t>……………………………..</w:t>
      </w:r>
    </w:p>
    <w:p w:rsidR="001022F0"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5</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МЕТОДИ НАВЧАННЯ</w:t>
      </w:r>
      <w:r w:rsidR="00EB67D7" w:rsidRPr="00BA2337">
        <w:rPr>
          <w:rFonts w:ascii="Times New Roman" w:hAnsi="Times New Roman"/>
          <w:b w:val="0"/>
          <w:sz w:val="28"/>
          <w:szCs w:val="28"/>
          <w:lang w:val="uk-UA"/>
        </w:rPr>
        <w:t>………………………………………………………..</w:t>
      </w:r>
    </w:p>
    <w:p w:rsidR="00B60860" w:rsidRPr="00BA2337" w:rsidRDefault="001022F0"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5.1</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Методи організації та здійснення навчально-пізнавальної </w:t>
      </w:r>
    </w:p>
    <w:p w:rsidR="001022F0" w:rsidRPr="00BA2337" w:rsidRDefault="00B60860" w:rsidP="00B60860">
      <w:pPr>
        <w:ind w:left="426"/>
        <w:rPr>
          <w:rFonts w:ascii="Times New Roman" w:hAnsi="Times New Roman" w:cs="Times New Roman"/>
          <w:sz w:val="28"/>
          <w:szCs w:val="28"/>
          <w:lang w:val="uk-UA"/>
        </w:rPr>
      </w:pPr>
      <w:r w:rsidRPr="00BA2337">
        <w:rPr>
          <w:rFonts w:ascii="Times New Roman" w:hAnsi="Times New Roman" w:cs="Times New Roman"/>
          <w:bCs/>
          <w:sz w:val="28"/>
          <w:szCs w:val="28"/>
          <w:lang w:val="uk-UA"/>
        </w:rPr>
        <w:t>д</w:t>
      </w:r>
      <w:r w:rsidR="001022F0" w:rsidRPr="00BA2337">
        <w:rPr>
          <w:rFonts w:ascii="Times New Roman" w:hAnsi="Times New Roman" w:cs="Times New Roman"/>
          <w:bCs/>
          <w:sz w:val="28"/>
          <w:szCs w:val="28"/>
          <w:lang w:val="uk-UA"/>
        </w:rPr>
        <w:t>іяльності</w:t>
      </w:r>
      <w:r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w:t>
      </w:r>
    </w:p>
    <w:p w:rsidR="001022F0" w:rsidRPr="00BA2337" w:rsidRDefault="001022F0" w:rsidP="00B60860">
      <w:pPr>
        <w:ind w:left="851" w:hanging="425"/>
        <w:rPr>
          <w:rFonts w:ascii="Times New Roman" w:hAnsi="Times New Roman" w:cs="Times New Roman"/>
          <w:bCs/>
          <w:sz w:val="28"/>
          <w:szCs w:val="28"/>
          <w:lang w:val="uk-UA"/>
        </w:rPr>
      </w:pPr>
      <w:r w:rsidRPr="00BA2337">
        <w:rPr>
          <w:rFonts w:ascii="Times New Roman" w:hAnsi="Times New Roman" w:cs="Times New Roman"/>
          <w:bCs/>
          <w:sz w:val="28"/>
          <w:szCs w:val="28"/>
          <w:lang w:val="uk-UA"/>
        </w:rPr>
        <w:t>5.2</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Методи стимулювання інтересу до навчання і мотивації на</w:t>
      </w:r>
      <w:r w:rsidR="008C27D8" w:rsidRPr="00BA2337">
        <w:rPr>
          <w:rFonts w:ascii="Times New Roman" w:hAnsi="Times New Roman" w:cs="Times New Roman"/>
          <w:bCs/>
          <w:sz w:val="28"/>
          <w:szCs w:val="28"/>
          <w:lang w:val="uk-UA"/>
        </w:rPr>
        <w:t>вчально-пізнавальної діяльності</w:t>
      </w:r>
      <w:r w:rsidR="00B60860"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p>
    <w:p w:rsidR="001022F0" w:rsidRPr="00BA2337" w:rsidRDefault="00651BA7"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5.3</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w:t>
      </w:r>
      <w:r w:rsidR="001022F0" w:rsidRPr="00BA2337">
        <w:rPr>
          <w:rFonts w:ascii="Times New Roman" w:hAnsi="Times New Roman" w:cs="Times New Roman"/>
          <w:bCs/>
          <w:sz w:val="28"/>
          <w:szCs w:val="28"/>
          <w:lang w:val="uk-UA"/>
        </w:rPr>
        <w:t>Інклюзивні методи навчання</w:t>
      </w:r>
      <w:r w:rsidR="00B60860"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p>
    <w:p w:rsidR="00EB67D7"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6</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 xml:space="preserve">СИСТЕМА ОЦІНЮВАННЯ НАВЧАЛЬНИХ ДОСЯГНЕНЬ </w:t>
      </w:r>
    </w:p>
    <w:p w:rsidR="001022F0"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sz w:val="28"/>
          <w:szCs w:val="28"/>
          <w:lang w:val="uk-UA"/>
        </w:rPr>
        <w:t>ЗДОБУВАЧІВ ВИЩОЇ ОСВІТИ</w:t>
      </w:r>
      <w:r w:rsidR="00B60860" w:rsidRPr="00BA2337">
        <w:rPr>
          <w:rFonts w:ascii="Times New Roman" w:hAnsi="Times New Roman"/>
          <w:b w:val="0"/>
          <w:sz w:val="28"/>
          <w:szCs w:val="28"/>
          <w:lang w:val="uk-UA"/>
        </w:rPr>
        <w:t>…………………………………………………</w:t>
      </w:r>
    </w:p>
    <w:p w:rsidR="001022F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6.1</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Загальні критерії оцінювання навчальних досягнень студентів</w:t>
      </w:r>
      <w:r w:rsidR="00B60860" w:rsidRPr="00BA2337">
        <w:rPr>
          <w:rFonts w:ascii="Times New Roman" w:hAnsi="Times New Roman" w:cs="Times New Roman"/>
          <w:sz w:val="28"/>
          <w:szCs w:val="28"/>
          <w:lang w:val="uk-UA"/>
        </w:rPr>
        <w:t>………</w:t>
      </w:r>
    </w:p>
    <w:p w:rsidR="00B6086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6.2</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Система оцінювання роботи студентів/аспірантів упродовж </w:t>
      </w:r>
    </w:p>
    <w:p w:rsidR="001022F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семестру</w:t>
      </w:r>
      <w:r w:rsidR="00B60860" w:rsidRPr="00BA2337">
        <w:rPr>
          <w:rFonts w:ascii="Times New Roman" w:hAnsi="Times New Roman" w:cs="Times New Roman"/>
          <w:sz w:val="28"/>
          <w:szCs w:val="28"/>
          <w:lang w:val="uk-UA"/>
        </w:rPr>
        <w:t>……………………………………………………………………….</w:t>
      </w:r>
      <w:r w:rsidR="00EB67D7" w:rsidRPr="00BA2337">
        <w:rPr>
          <w:rFonts w:ascii="Times New Roman" w:hAnsi="Times New Roman" w:cs="Times New Roman"/>
          <w:sz w:val="28"/>
          <w:szCs w:val="28"/>
          <w:lang w:val="uk-UA"/>
        </w:rPr>
        <w:t>.</w:t>
      </w:r>
      <w:r w:rsidR="00B60860" w:rsidRPr="00BA2337">
        <w:rPr>
          <w:rFonts w:ascii="Times New Roman" w:hAnsi="Times New Roman" w:cs="Times New Roman"/>
          <w:sz w:val="28"/>
          <w:szCs w:val="28"/>
          <w:lang w:val="uk-UA"/>
        </w:rPr>
        <w:t>.</w:t>
      </w:r>
    </w:p>
    <w:p w:rsidR="001022F0" w:rsidRPr="00BA2337" w:rsidRDefault="00651BA7"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6.3</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w:t>
      </w:r>
      <w:r w:rsidR="001022F0" w:rsidRPr="00BA2337">
        <w:rPr>
          <w:rFonts w:ascii="Times New Roman" w:hAnsi="Times New Roman" w:cs="Times New Roman"/>
          <w:bCs/>
          <w:sz w:val="28"/>
          <w:szCs w:val="28"/>
          <w:lang w:val="uk-UA"/>
        </w:rPr>
        <w:t>Оцінка за теоретичний і практичний курс: шкала оцінювання національна та ECTS</w:t>
      </w:r>
      <w:r w:rsidR="00B60860" w:rsidRPr="00BA2337">
        <w:rPr>
          <w:rFonts w:ascii="Times New Roman" w:hAnsi="Times New Roman" w:cs="Times New Roman"/>
          <w:bCs/>
          <w:sz w:val="28"/>
          <w:szCs w:val="28"/>
          <w:lang w:val="uk-UA"/>
        </w:rPr>
        <w:t>…………………………………………………………..</w:t>
      </w:r>
    </w:p>
    <w:p w:rsidR="001022F0" w:rsidRPr="00BA2337" w:rsidRDefault="00651BA7"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6.4</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w:t>
      </w:r>
      <w:r w:rsidR="001022F0" w:rsidRPr="00BA2337">
        <w:rPr>
          <w:rFonts w:ascii="Times New Roman" w:hAnsi="Times New Roman" w:cs="Times New Roman"/>
          <w:bCs/>
          <w:sz w:val="28"/>
          <w:szCs w:val="28"/>
          <w:lang w:val="uk-UA"/>
        </w:rPr>
        <w:t>Оцінка за екзамен: шкала оцінювання національна та ECTS</w:t>
      </w:r>
      <w:r w:rsidR="00B60860"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p>
    <w:p w:rsidR="00B60860" w:rsidRPr="00BA2337" w:rsidRDefault="00651BA7"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6.5</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w:t>
      </w:r>
      <w:r w:rsidR="001022F0" w:rsidRPr="00BA2337">
        <w:rPr>
          <w:rFonts w:ascii="Times New Roman" w:hAnsi="Times New Roman" w:cs="Times New Roman"/>
          <w:bCs/>
          <w:sz w:val="28"/>
          <w:szCs w:val="28"/>
          <w:lang w:val="uk-UA"/>
        </w:rPr>
        <w:t xml:space="preserve">Загальна оцінка з дисципліни: шкала оцінювання національна </w:t>
      </w:r>
    </w:p>
    <w:p w:rsidR="001022F0" w:rsidRPr="00BA2337" w:rsidRDefault="001022F0"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та ECTS</w:t>
      </w:r>
      <w:r w:rsidR="00B60860"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p>
    <w:p w:rsidR="001022F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6.6</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Розподіл балів, які отримують студенти</w:t>
      </w:r>
      <w:r w:rsidR="00B60860" w:rsidRPr="00BA2337">
        <w:rPr>
          <w:rFonts w:ascii="Times New Roman" w:hAnsi="Times New Roman" w:cs="Times New Roman"/>
          <w:sz w:val="28"/>
          <w:szCs w:val="28"/>
          <w:lang w:val="uk-UA"/>
        </w:rPr>
        <w:t>…………………………………</w:t>
      </w:r>
    </w:p>
    <w:p w:rsidR="001022F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6.7</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Орієнтовний перелік питань до екзамену (заліку)</w:t>
      </w:r>
      <w:r w:rsidR="00B60860" w:rsidRPr="00BA2337">
        <w:rPr>
          <w:rFonts w:ascii="Times New Roman" w:hAnsi="Times New Roman" w:cs="Times New Roman"/>
          <w:sz w:val="28"/>
          <w:szCs w:val="28"/>
          <w:lang w:val="uk-UA"/>
        </w:rPr>
        <w:t>………………………</w:t>
      </w:r>
    </w:p>
    <w:p w:rsidR="001022F0"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7</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МЕТОДИЧНЕ ЗАБЕЗПЕЧЕННЯ</w:t>
      </w:r>
      <w:r w:rsidR="00EB67D7" w:rsidRPr="00BA2337">
        <w:rPr>
          <w:rFonts w:ascii="Times New Roman" w:hAnsi="Times New Roman"/>
          <w:b w:val="0"/>
          <w:sz w:val="28"/>
          <w:szCs w:val="28"/>
          <w:lang w:val="uk-UA"/>
        </w:rPr>
        <w:t>……………………………………………….</w:t>
      </w:r>
    </w:p>
    <w:p w:rsidR="00B60860" w:rsidRPr="00BA2337" w:rsidRDefault="007A7820" w:rsidP="00B60860">
      <w:pPr>
        <w:tabs>
          <w:tab w:val="left" w:pos="2030"/>
          <w:tab w:val="left" w:pos="100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7.1</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Навчально-методичні </w:t>
      </w:r>
      <w:r w:rsidR="001022F0" w:rsidRPr="00BA2337">
        <w:rPr>
          <w:rFonts w:ascii="Times New Roman" w:hAnsi="Times New Roman" w:cs="Times New Roman"/>
          <w:sz w:val="28"/>
          <w:szCs w:val="28"/>
          <w:lang w:val="uk-UA"/>
        </w:rPr>
        <w:t>аудіо</w:t>
      </w:r>
      <w:r w:rsidRPr="00BA2337">
        <w:rPr>
          <w:rFonts w:ascii="Times New Roman" w:hAnsi="Times New Roman" w:cs="Times New Roman"/>
          <w:sz w:val="28"/>
          <w:szCs w:val="28"/>
          <w:lang w:val="uk-UA"/>
        </w:rPr>
        <w:t>-</w:t>
      </w:r>
      <w:r w:rsidR="001022F0" w:rsidRPr="00BA2337">
        <w:rPr>
          <w:rFonts w:ascii="Times New Roman" w:hAnsi="Times New Roman" w:cs="Times New Roman"/>
          <w:sz w:val="28"/>
          <w:szCs w:val="28"/>
          <w:lang w:val="uk-UA"/>
        </w:rPr>
        <w:t xml:space="preserve"> і відеоматеріали, у т.ч. для студентів </w:t>
      </w:r>
    </w:p>
    <w:p w:rsidR="001022F0" w:rsidRPr="00BA2337" w:rsidRDefault="001022F0" w:rsidP="00B60860">
      <w:pPr>
        <w:tabs>
          <w:tab w:val="left" w:pos="2030"/>
          <w:tab w:val="left" w:pos="100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з інвалідністю</w:t>
      </w:r>
      <w:r w:rsidR="00EB67D7" w:rsidRPr="00BA2337">
        <w:rPr>
          <w:rFonts w:ascii="Times New Roman" w:hAnsi="Times New Roman" w:cs="Times New Roman"/>
          <w:sz w:val="28"/>
          <w:szCs w:val="28"/>
          <w:lang w:val="uk-UA"/>
        </w:rPr>
        <w:t>…………………………………………………………………...</w:t>
      </w:r>
    </w:p>
    <w:p w:rsidR="001022F0" w:rsidRPr="00BA2337" w:rsidRDefault="007A7820" w:rsidP="00B60860">
      <w:pPr>
        <w:pStyle w:val="1"/>
        <w:spacing w:before="0" w:after="0"/>
        <w:ind w:left="426"/>
        <w:rPr>
          <w:rFonts w:ascii="Times New Roman" w:hAnsi="Times New Roman"/>
          <w:b w:val="0"/>
          <w:sz w:val="28"/>
          <w:szCs w:val="28"/>
          <w:lang w:val="uk-UA"/>
        </w:rPr>
      </w:pPr>
      <w:r w:rsidRPr="00BA2337">
        <w:rPr>
          <w:rFonts w:ascii="Times New Roman" w:hAnsi="Times New Roman"/>
          <w:b w:val="0"/>
          <w:sz w:val="28"/>
          <w:szCs w:val="28"/>
          <w:lang w:val="uk-UA"/>
        </w:rPr>
        <w:t>7.2</w:t>
      </w:r>
      <w:r w:rsidR="00B60860" w:rsidRPr="00BA2337">
        <w:rPr>
          <w:rFonts w:ascii="Times New Roman" w:hAnsi="Times New Roman"/>
          <w:b w:val="0"/>
          <w:sz w:val="28"/>
          <w:szCs w:val="28"/>
          <w:lang w:val="uk-UA"/>
        </w:rPr>
        <w:t>.</w:t>
      </w:r>
      <w:r w:rsidRPr="00BA2337">
        <w:rPr>
          <w:rFonts w:ascii="Times New Roman" w:hAnsi="Times New Roman"/>
          <w:b w:val="0"/>
          <w:sz w:val="28"/>
          <w:szCs w:val="28"/>
          <w:lang w:val="uk-UA"/>
        </w:rPr>
        <w:t xml:space="preserve"> </w:t>
      </w:r>
      <w:r w:rsidR="001022F0" w:rsidRPr="00BA2337">
        <w:rPr>
          <w:rFonts w:ascii="Times New Roman" w:hAnsi="Times New Roman"/>
          <w:b w:val="0"/>
          <w:sz w:val="28"/>
          <w:szCs w:val="28"/>
          <w:lang w:val="uk-UA"/>
        </w:rPr>
        <w:t>Глосарій (термінологічний словник)</w:t>
      </w:r>
      <w:r w:rsidR="00EB67D7" w:rsidRPr="00BA2337">
        <w:rPr>
          <w:rFonts w:ascii="Times New Roman" w:hAnsi="Times New Roman"/>
          <w:b w:val="0"/>
          <w:sz w:val="28"/>
          <w:szCs w:val="28"/>
          <w:lang w:val="uk-UA"/>
        </w:rPr>
        <w:t>……………………………………...</w:t>
      </w:r>
    </w:p>
    <w:p w:rsidR="001022F0" w:rsidRPr="00BA2337" w:rsidRDefault="001022F0" w:rsidP="00B60860">
      <w:pPr>
        <w:pStyle w:val="1"/>
        <w:spacing w:before="0" w:after="0"/>
        <w:ind w:left="426"/>
        <w:rPr>
          <w:rFonts w:ascii="Times New Roman" w:hAnsi="Times New Roman"/>
          <w:b w:val="0"/>
          <w:sz w:val="28"/>
          <w:szCs w:val="28"/>
          <w:lang w:val="uk-UA"/>
        </w:rPr>
      </w:pPr>
      <w:r w:rsidRPr="00BA2337">
        <w:rPr>
          <w:rFonts w:ascii="Times New Roman" w:hAnsi="Times New Roman"/>
          <w:b w:val="0"/>
          <w:sz w:val="28"/>
          <w:szCs w:val="28"/>
          <w:lang w:val="uk-UA"/>
        </w:rPr>
        <w:t>7.3</w:t>
      </w:r>
      <w:r w:rsidR="00B60860" w:rsidRPr="00BA2337">
        <w:rPr>
          <w:rFonts w:ascii="Times New Roman" w:hAnsi="Times New Roman"/>
          <w:b w:val="0"/>
          <w:sz w:val="28"/>
          <w:szCs w:val="28"/>
          <w:lang w:val="uk-UA"/>
        </w:rPr>
        <w:t>.</w:t>
      </w:r>
      <w:r w:rsidRPr="00BA2337">
        <w:rPr>
          <w:rFonts w:ascii="Times New Roman" w:hAnsi="Times New Roman"/>
          <w:b w:val="0"/>
          <w:sz w:val="28"/>
          <w:szCs w:val="28"/>
          <w:lang w:val="uk-UA"/>
        </w:rPr>
        <w:t xml:space="preserve"> Рекомендована література</w:t>
      </w:r>
      <w:r w:rsidR="00EB67D7" w:rsidRPr="00BA2337">
        <w:rPr>
          <w:rFonts w:ascii="Times New Roman" w:hAnsi="Times New Roman"/>
          <w:b w:val="0"/>
          <w:sz w:val="28"/>
          <w:szCs w:val="28"/>
          <w:lang w:val="uk-UA"/>
        </w:rPr>
        <w:t>………………………………………………....</w:t>
      </w:r>
    </w:p>
    <w:p w:rsidR="001022F0" w:rsidRPr="00BA2337" w:rsidRDefault="007A7820" w:rsidP="00B60860">
      <w:pPr>
        <w:tabs>
          <w:tab w:val="left" w:pos="3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7.4</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w:t>
      </w:r>
      <w:r w:rsidR="001022F0" w:rsidRPr="00BA2337">
        <w:rPr>
          <w:rFonts w:ascii="Times New Roman" w:hAnsi="Times New Roman" w:cs="Times New Roman"/>
          <w:sz w:val="28"/>
          <w:szCs w:val="28"/>
          <w:lang w:val="uk-UA"/>
        </w:rPr>
        <w:t>Інформаційні ресурси</w:t>
      </w:r>
      <w:r w:rsidR="00EB67D7" w:rsidRPr="00BA2337">
        <w:rPr>
          <w:rFonts w:ascii="Times New Roman" w:hAnsi="Times New Roman" w:cs="Times New Roman"/>
          <w:sz w:val="28"/>
          <w:szCs w:val="28"/>
          <w:lang w:val="uk-UA"/>
        </w:rPr>
        <w:t>……………………………………………………...</w:t>
      </w:r>
    </w:p>
    <w:p w:rsidR="001022F0"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8</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МАТЕРІАЛЬНО-ТЕХНІЧН</w:t>
      </w:r>
      <w:r w:rsidR="00B43D42" w:rsidRPr="00BA2337">
        <w:rPr>
          <w:rFonts w:ascii="Times New Roman" w:hAnsi="Times New Roman"/>
          <w:b w:val="0"/>
          <w:sz w:val="28"/>
          <w:szCs w:val="28"/>
          <w:lang w:val="uk-UA"/>
        </w:rPr>
        <w:t>Е</w:t>
      </w:r>
      <w:r w:rsidRPr="00BA2337">
        <w:rPr>
          <w:rFonts w:ascii="Times New Roman" w:hAnsi="Times New Roman"/>
          <w:b w:val="0"/>
          <w:sz w:val="28"/>
          <w:szCs w:val="28"/>
          <w:lang w:val="uk-UA"/>
        </w:rPr>
        <w:t xml:space="preserve"> ЗАБЕЗПЕЧЕННЯ ДИСЦИПЛІНИ</w:t>
      </w:r>
      <w:r w:rsidR="00EB67D7" w:rsidRPr="00BA2337">
        <w:rPr>
          <w:rFonts w:ascii="Times New Roman" w:hAnsi="Times New Roman"/>
          <w:b w:val="0"/>
          <w:sz w:val="28"/>
          <w:szCs w:val="28"/>
          <w:lang w:val="uk-UA"/>
        </w:rPr>
        <w:t>…………….</w:t>
      </w:r>
    </w:p>
    <w:p w:rsidR="00AC57D0" w:rsidRPr="00BA2337" w:rsidRDefault="00AC57D0" w:rsidP="00B60860">
      <w:pPr>
        <w:jc w:val="both"/>
        <w:rPr>
          <w:rFonts w:ascii="Times New Roman" w:hAnsi="Times New Roman" w:cs="Times New Roman"/>
          <w:sz w:val="28"/>
          <w:szCs w:val="28"/>
          <w:lang w:val="uk-UA"/>
        </w:rPr>
      </w:pPr>
    </w:p>
    <w:p w:rsidR="00DB7DA1" w:rsidRPr="00BA2337" w:rsidRDefault="00AC57D0" w:rsidP="003119E2">
      <w:pPr>
        <w:pStyle w:val="1"/>
        <w:spacing w:before="0" w:after="240"/>
        <w:ind w:left="357"/>
        <w:jc w:val="center"/>
        <w:rPr>
          <w:rFonts w:ascii="Times New Roman" w:hAnsi="Times New Roman"/>
          <w:bCs w:val="0"/>
          <w:sz w:val="28"/>
          <w:szCs w:val="28"/>
          <w:lang w:val="uk-UA"/>
        </w:rPr>
      </w:pPr>
      <w:r w:rsidRPr="00BA2337">
        <w:rPr>
          <w:rFonts w:ascii="Times New Roman" w:hAnsi="Times New Roman"/>
          <w:b w:val="0"/>
          <w:bCs w:val="0"/>
          <w:i/>
          <w:szCs w:val="28"/>
          <w:lang w:val="uk-UA"/>
        </w:rPr>
        <w:br w:type="page"/>
      </w:r>
      <w:bookmarkStart w:id="2" w:name="_Toc9952417"/>
      <w:r w:rsidR="00EB67D7" w:rsidRPr="00BA2337">
        <w:rPr>
          <w:rFonts w:ascii="Times New Roman" w:hAnsi="Times New Roman"/>
          <w:bCs w:val="0"/>
          <w:sz w:val="28"/>
          <w:szCs w:val="28"/>
          <w:lang w:val="uk-UA"/>
        </w:rPr>
        <w:lastRenderedPageBreak/>
        <w:t xml:space="preserve">1. </w:t>
      </w:r>
      <w:r w:rsidR="00DB7DA1" w:rsidRPr="00BA2337">
        <w:rPr>
          <w:rFonts w:ascii="Times New Roman" w:hAnsi="Times New Roman"/>
          <w:bCs w:val="0"/>
          <w:sz w:val="28"/>
          <w:szCs w:val="28"/>
          <w:lang w:val="uk-UA"/>
        </w:rPr>
        <w:t>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DB7DA1" w:rsidRPr="00BA2337" w:rsidTr="00E108D0">
        <w:trPr>
          <w:trHeight w:val="803"/>
        </w:trPr>
        <w:tc>
          <w:tcPr>
            <w:tcW w:w="2896"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DB7DA1" w:rsidRPr="00BA2337" w:rsidTr="00E108D0">
        <w:trPr>
          <w:trHeight w:val="549"/>
        </w:trPr>
        <w:tc>
          <w:tcPr>
            <w:tcW w:w="2896" w:type="dxa"/>
            <w:vMerge/>
            <w:vAlign w:val="center"/>
          </w:tcPr>
          <w:p w:rsidR="00DB7DA1" w:rsidRPr="00BA2337" w:rsidRDefault="00DB7DA1" w:rsidP="00E108D0">
            <w:pPr>
              <w:jc w:val="center"/>
              <w:rPr>
                <w:rFonts w:ascii="Times New Roman" w:hAnsi="Times New Roman" w:cs="Times New Roman"/>
                <w:b/>
                <w:sz w:val="28"/>
                <w:szCs w:val="28"/>
                <w:lang w:val="uk-UA"/>
              </w:rPr>
            </w:pPr>
          </w:p>
        </w:tc>
        <w:tc>
          <w:tcPr>
            <w:tcW w:w="3262" w:type="dxa"/>
            <w:vMerge/>
            <w:vAlign w:val="center"/>
          </w:tcPr>
          <w:p w:rsidR="00DB7DA1" w:rsidRPr="00BA2337" w:rsidRDefault="00DB7DA1" w:rsidP="00E108D0">
            <w:pPr>
              <w:jc w:val="center"/>
              <w:rPr>
                <w:rFonts w:ascii="Times New Roman" w:hAnsi="Times New Roman" w:cs="Times New Roman"/>
                <w:b/>
                <w:sz w:val="28"/>
                <w:szCs w:val="28"/>
                <w:lang w:val="uk-UA"/>
              </w:rPr>
            </w:pPr>
          </w:p>
        </w:tc>
        <w:tc>
          <w:tcPr>
            <w:tcW w:w="1620" w:type="dxa"/>
          </w:tcPr>
          <w:p w:rsidR="00DB7DA1" w:rsidRPr="00BA2337" w:rsidRDefault="00DB7DA1" w:rsidP="00E108D0">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800" w:type="dxa"/>
          </w:tcPr>
          <w:p w:rsidR="00DB7DA1" w:rsidRPr="00BA2337" w:rsidRDefault="00DB7DA1" w:rsidP="00E108D0">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DB7DA1" w:rsidRPr="00BA2337" w:rsidTr="00E108D0">
        <w:trPr>
          <w:trHeight w:val="409"/>
        </w:trPr>
        <w:tc>
          <w:tcPr>
            <w:tcW w:w="2896" w:type="dxa"/>
            <w:vMerge w:val="restart"/>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sidR="001A5CD3">
              <w:rPr>
                <w:rFonts w:ascii="Times New Roman" w:hAnsi="Times New Roman" w:cs="Times New Roman"/>
                <w:sz w:val="28"/>
                <w:szCs w:val="28"/>
                <w:lang w:val="uk-UA"/>
              </w:rPr>
              <w:t>3</w:t>
            </w:r>
          </w:p>
        </w:tc>
        <w:tc>
          <w:tcPr>
            <w:tcW w:w="3262" w:type="dxa"/>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__</w:t>
            </w:r>
            <w:r w:rsidR="001A5CD3" w:rsidRPr="001A5CD3">
              <w:rPr>
                <w:rFonts w:ascii="Times New Roman" w:hAnsi="Times New Roman" w:cs="Times New Roman"/>
                <w:sz w:val="28"/>
                <w:szCs w:val="28"/>
                <w:u w:val="single"/>
                <w:lang w:val="uk-UA"/>
              </w:rPr>
              <w:t>03 Гуманітарні нау</w:t>
            </w:r>
            <w:r w:rsidR="001A5CD3" w:rsidRPr="006B60F4">
              <w:rPr>
                <w:rFonts w:ascii="Times New Roman" w:hAnsi="Times New Roman" w:cs="Times New Roman"/>
                <w:sz w:val="28"/>
                <w:szCs w:val="28"/>
                <w:lang w:val="uk-UA"/>
              </w:rPr>
              <w:t>ки</w:t>
            </w:r>
            <w:r w:rsidR="001A5CD3" w:rsidRPr="00BA2337">
              <w:rPr>
                <w:rFonts w:ascii="Times New Roman" w:hAnsi="Times New Roman" w:cs="Times New Roman"/>
                <w:sz w:val="28"/>
                <w:szCs w:val="28"/>
                <w:lang w:val="uk-UA"/>
              </w:rPr>
              <w:t xml:space="preserve"> </w:t>
            </w:r>
          </w:p>
          <w:p w:rsidR="00DB7DA1" w:rsidRPr="00BA2337" w:rsidRDefault="00DB7DA1" w:rsidP="00E108D0">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__</w:t>
            </w:r>
            <w:r w:rsidR="001A5CD3" w:rsidRPr="001A5CD3">
              <w:rPr>
                <w:rFonts w:ascii="Times New Roman" w:hAnsi="Times New Roman" w:cs="Times New Roman"/>
                <w:sz w:val="28"/>
                <w:szCs w:val="28"/>
                <w:u w:val="single"/>
                <w:lang w:val="uk-UA"/>
              </w:rPr>
              <w:t>за вибором</w:t>
            </w:r>
            <w:r w:rsidRPr="00BA2337">
              <w:rPr>
                <w:rFonts w:ascii="Times New Roman" w:hAnsi="Times New Roman" w:cs="Times New Roman"/>
                <w:sz w:val="28"/>
                <w:szCs w:val="28"/>
                <w:lang w:val="uk-UA"/>
              </w:rPr>
              <w:t>__________</w:t>
            </w:r>
          </w:p>
          <w:p w:rsidR="00DB7DA1" w:rsidRPr="00BA2337" w:rsidRDefault="00DB7DA1" w:rsidP="00E108D0">
            <w:pPr>
              <w:jc w:val="center"/>
              <w:rPr>
                <w:rFonts w:ascii="Times New Roman" w:hAnsi="Times New Roman" w:cs="Times New Roman"/>
                <w:i/>
                <w:lang w:val="uk-UA"/>
              </w:rPr>
            </w:pPr>
            <w:r w:rsidRPr="00BA2337">
              <w:rPr>
                <w:rFonts w:ascii="Times New Roman" w:hAnsi="Times New Roman" w:cs="Times New Roman"/>
                <w:lang w:val="uk-UA"/>
              </w:rPr>
              <w:t>(обов’язкова чи за вибором студента)</w:t>
            </w:r>
          </w:p>
        </w:tc>
      </w:tr>
      <w:tr w:rsidR="00DB7DA1" w:rsidRPr="00BA2337" w:rsidTr="00E108D0">
        <w:trPr>
          <w:trHeight w:val="409"/>
        </w:trPr>
        <w:tc>
          <w:tcPr>
            <w:tcW w:w="2896" w:type="dxa"/>
            <w:vMerge/>
            <w:vAlign w:val="center"/>
          </w:tcPr>
          <w:p w:rsidR="00DB7DA1" w:rsidRPr="00BA2337" w:rsidRDefault="00DB7DA1" w:rsidP="00E108D0">
            <w:pPr>
              <w:rPr>
                <w:rFonts w:ascii="Times New Roman" w:hAnsi="Times New Roman" w:cs="Times New Roman"/>
                <w:sz w:val="28"/>
                <w:szCs w:val="28"/>
                <w:lang w:val="uk-UA"/>
              </w:rPr>
            </w:pPr>
          </w:p>
        </w:tc>
        <w:tc>
          <w:tcPr>
            <w:tcW w:w="3262" w:type="dxa"/>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rsidR="00DB7DA1" w:rsidRPr="00BA2337" w:rsidRDefault="001A5CD3" w:rsidP="00E108D0">
            <w:pPr>
              <w:jc w:val="center"/>
              <w:rPr>
                <w:rFonts w:ascii="Times New Roman" w:hAnsi="Times New Roman" w:cs="Times New Roman"/>
                <w:sz w:val="28"/>
                <w:szCs w:val="28"/>
                <w:lang w:val="uk-UA"/>
              </w:rPr>
            </w:pPr>
            <w:r w:rsidRPr="0052775E">
              <w:rPr>
                <w:rFonts w:ascii="Times New Roman" w:hAnsi="Times New Roman" w:cs="Times New Roman"/>
                <w:sz w:val="28"/>
                <w:szCs w:val="28"/>
                <w:u w:val="single"/>
                <w:lang w:val="uk-UA"/>
              </w:rPr>
              <w:t>035 Філологія</w:t>
            </w:r>
            <w:r>
              <w:rPr>
                <w:rFonts w:ascii="Times New Roman" w:hAnsi="Times New Roman" w:cs="Times New Roman"/>
                <w:sz w:val="28"/>
                <w:szCs w:val="28"/>
                <w:u w:val="single"/>
                <w:lang w:val="uk-UA"/>
              </w:rPr>
              <w:t xml:space="preserve"> (Українська мова та література)</w:t>
            </w:r>
            <w:r w:rsidR="00DB7DA1" w:rsidRPr="00BA2337">
              <w:rPr>
                <w:rFonts w:ascii="Times New Roman" w:hAnsi="Times New Roman" w:cs="Times New Roman"/>
                <w:sz w:val="28"/>
                <w:szCs w:val="28"/>
                <w:lang w:val="uk-UA"/>
              </w:rPr>
              <w:t>___________</w:t>
            </w:r>
          </w:p>
          <w:p w:rsidR="00DB7DA1" w:rsidRPr="00BA2337" w:rsidRDefault="00DB7DA1" w:rsidP="00E108D0">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rsidR="00DB7DA1" w:rsidRPr="00AD04B0" w:rsidRDefault="00DB7DA1" w:rsidP="00E108D0">
            <w:pPr>
              <w:jc w:val="center"/>
              <w:rPr>
                <w:rFonts w:ascii="Times New Roman" w:hAnsi="Times New Roman" w:cs="Times New Roman"/>
                <w:sz w:val="28"/>
                <w:szCs w:val="28"/>
                <w:lang w:val="uk-UA"/>
              </w:rPr>
            </w:pPr>
            <w:r w:rsidRPr="00AD04B0">
              <w:rPr>
                <w:rFonts w:ascii="Times New Roman" w:hAnsi="Times New Roman" w:cs="Times New Roman"/>
                <w:sz w:val="28"/>
                <w:szCs w:val="28"/>
                <w:lang w:val="uk-UA"/>
              </w:rPr>
              <w:t>____</w:t>
            </w:r>
            <w:r w:rsidR="00AD04B0" w:rsidRPr="00AD04B0">
              <w:rPr>
                <w:rFonts w:ascii="Times New Roman" w:hAnsi="Times New Roman" w:cs="Times New Roman"/>
                <w:sz w:val="28"/>
                <w:szCs w:val="28"/>
                <w:lang w:val="uk-UA"/>
              </w:rPr>
              <w:t xml:space="preserve"> </w:t>
            </w:r>
            <w:r w:rsidR="00AD04B0" w:rsidRPr="00AD04B0">
              <w:rPr>
                <w:rFonts w:ascii="Times New Roman" w:hAnsi="Times New Roman" w:cs="Times New Roman"/>
                <w:sz w:val="28"/>
                <w:szCs w:val="28"/>
                <w:u w:val="single"/>
                <w:lang w:val="uk-UA"/>
              </w:rPr>
              <w:t xml:space="preserve">професійний </w:t>
            </w:r>
            <w:r w:rsidR="00AD04B0">
              <w:rPr>
                <w:rFonts w:ascii="Times New Roman" w:hAnsi="Times New Roman" w:cs="Times New Roman"/>
                <w:sz w:val="28"/>
                <w:szCs w:val="28"/>
                <w:lang w:val="uk-UA"/>
              </w:rPr>
              <w:t>_______</w:t>
            </w:r>
          </w:p>
          <w:p w:rsidR="00DB7DA1" w:rsidRPr="00BA2337" w:rsidRDefault="00DB7DA1" w:rsidP="00E108D0">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DB7DA1" w:rsidRPr="00BA2337" w:rsidTr="00E108D0">
        <w:trPr>
          <w:trHeight w:val="170"/>
        </w:trPr>
        <w:tc>
          <w:tcPr>
            <w:tcW w:w="2896" w:type="dxa"/>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sidR="00D540B2">
              <w:rPr>
                <w:rFonts w:ascii="Times New Roman" w:hAnsi="Times New Roman" w:cs="Times New Roman"/>
                <w:sz w:val="28"/>
                <w:szCs w:val="28"/>
                <w:lang w:val="uk-UA"/>
              </w:rPr>
              <w:t>2</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_</w:t>
            </w:r>
            <w:r w:rsidR="00D540B2">
              <w:rPr>
                <w:rFonts w:ascii="Times New Roman" w:hAnsi="Times New Roman" w:cs="Times New Roman"/>
                <w:sz w:val="28"/>
                <w:szCs w:val="28"/>
                <w:lang w:val="uk-UA"/>
              </w:rPr>
              <w:t>вчитель сер.навч.закладу, диктор</w:t>
            </w:r>
          </w:p>
          <w:p w:rsidR="00DB7DA1" w:rsidRPr="00BA2337" w:rsidRDefault="00DB7DA1" w:rsidP="00E108D0">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DB7DA1" w:rsidRPr="00BA2337" w:rsidTr="00E108D0">
        <w:trPr>
          <w:trHeight w:val="207"/>
        </w:trPr>
        <w:tc>
          <w:tcPr>
            <w:tcW w:w="2896" w:type="dxa"/>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Змістових модулів –</w:t>
            </w:r>
            <w:r w:rsidR="00D540B2">
              <w:rPr>
                <w:rFonts w:ascii="Times New Roman" w:hAnsi="Times New Roman" w:cs="Times New Roman"/>
                <w:sz w:val="28"/>
                <w:szCs w:val="28"/>
                <w:lang w:val="uk-UA"/>
              </w:rPr>
              <w:t>2</w:t>
            </w:r>
            <w:r w:rsidRPr="00BA2337">
              <w:rPr>
                <w:rFonts w:ascii="Times New Roman" w:hAnsi="Times New Roman" w:cs="Times New Roman"/>
                <w:sz w:val="28"/>
                <w:szCs w:val="28"/>
                <w:lang w:val="uk-UA"/>
              </w:rPr>
              <w:t xml:space="preserve"> </w:t>
            </w: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AD04B0"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DB7DA1" w:rsidRPr="00BA2337">
              <w:rPr>
                <w:rFonts w:ascii="Times New Roman" w:hAnsi="Times New Roman" w:cs="Times New Roman"/>
                <w:sz w:val="28"/>
                <w:szCs w:val="28"/>
                <w:lang w:val="uk-UA"/>
              </w:rPr>
              <w:t>-й</w:t>
            </w:r>
          </w:p>
        </w:tc>
        <w:tc>
          <w:tcPr>
            <w:tcW w:w="1800" w:type="dxa"/>
            <w:vAlign w:val="center"/>
          </w:tcPr>
          <w:p w:rsidR="00DB7DA1" w:rsidRPr="00BA2337" w:rsidRDefault="00AD04B0"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DB7DA1" w:rsidRPr="00BA2337">
              <w:rPr>
                <w:rFonts w:ascii="Times New Roman" w:hAnsi="Times New Roman" w:cs="Times New Roman"/>
                <w:sz w:val="28"/>
                <w:szCs w:val="28"/>
                <w:lang w:val="uk-UA"/>
              </w:rPr>
              <w:t>-й</w:t>
            </w:r>
          </w:p>
        </w:tc>
      </w:tr>
      <w:tr w:rsidR="00DB7DA1" w:rsidRPr="00BA2337" w:rsidTr="00E108D0">
        <w:trPr>
          <w:trHeight w:val="246"/>
        </w:trPr>
        <w:tc>
          <w:tcPr>
            <w:tcW w:w="2896" w:type="dxa"/>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Індивідуальне науково-дослідне завдання ___________</w:t>
            </w:r>
          </w:p>
          <w:p w:rsidR="00DB7DA1" w:rsidRPr="00BA2337" w:rsidRDefault="00DB7DA1" w:rsidP="00E108D0">
            <w:pPr>
              <w:rPr>
                <w:rFonts w:ascii="Times New Roman" w:hAnsi="Times New Roman" w:cs="Times New Roman"/>
                <w:lang w:val="uk-UA"/>
              </w:rPr>
            </w:pP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_</w:t>
            </w:r>
            <w:r w:rsidR="00AD04B0" w:rsidRPr="00AD04B0">
              <w:rPr>
                <w:rFonts w:ascii="Times New Roman" w:hAnsi="Times New Roman" w:cs="Times New Roman"/>
                <w:sz w:val="28"/>
                <w:szCs w:val="28"/>
                <w:u w:val="single"/>
                <w:lang w:val="uk-UA"/>
              </w:rPr>
              <w:t>українська</w:t>
            </w:r>
            <w:r w:rsidRPr="00AD04B0">
              <w:rPr>
                <w:rFonts w:ascii="Times New Roman" w:hAnsi="Times New Roman" w:cs="Times New Roman"/>
                <w:sz w:val="28"/>
                <w:szCs w:val="28"/>
                <w:u w:val="single"/>
                <w:lang w:val="uk-UA"/>
              </w:rPr>
              <w:t>__</w:t>
            </w:r>
          </w:p>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DB7DA1" w:rsidRPr="00BA2337" w:rsidTr="00E108D0">
        <w:trPr>
          <w:trHeight w:val="323"/>
        </w:trPr>
        <w:tc>
          <w:tcPr>
            <w:tcW w:w="2896" w:type="dxa"/>
            <w:vMerge w:val="restart"/>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r w:rsidR="00AD04B0">
              <w:rPr>
                <w:rFonts w:ascii="Times New Roman" w:hAnsi="Times New Roman" w:cs="Times New Roman"/>
                <w:sz w:val="28"/>
                <w:szCs w:val="28"/>
                <w:lang w:val="uk-UA"/>
              </w:rPr>
              <w:t>90</w:t>
            </w: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AD04B0"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DB7DA1" w:rsidRPr="00BA2337">
              <w:rPr>
                <w:rFonts w:ascii="Times New Roman" w:hAnsi="Times New Roman" w:cs="Times New Roman"/>
                <w:sz w:val="28"/>
                <w:szCs w:val="28"/>
                <w:lang w:val="uk-UA"/>
              </w:rPr>
              <w:t>-й</w:t>
            </w:r>
          </w:p>
        </w:tc>
        <w:tc>
          <w:tcPr>
            <w:tcW w:w="1800" w:type="dxa"/>
            <w:vAlign w:val="center"/>
          </w:tcPr>
          <w:p w:rsidR="00DB7DA1" w:rsidRPr="00BA2337" w:rsidRDefault="00AD04B0"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DB7DA1" w:rsidRPr="00BA2337">
              <w:rPr>
                <w:rFonts w:ascii="Times New Roman" w:hAnsi="Times New Roman" w:cs="Times New Roman"/>
                <w:sz w:val="28"/>
                <w:szCs w:val="28"/>
                <w:lang w:val="uk-UA"/>
              </w:rPr>
              <w:t>-й</w:t>
            </w:r>
          </w:p>
        </w:tc>
      </w:tr>
      <w:tr w:rsidR="00DB7DA1" w:rsidRPr="00BA2337" w:rsidTr="00E108D0">
        <w:trPr>
          <w:trHeight w:val="322"/>
        </w:trPr>
        <w:tc>
          <w:tcPr>
            <w:tcW w:w="2896" w:type="dxa"/>
            <w:vMerge/>
            <w:vAlign w:val="center"/>
          </w:tcPr>
          <w:p w:rsidR="00DB7DA1" w:rsidRPr="00BA2337" w:rsidRDefault="00DB7DA1" w:rsidP="00E108D0">
            <w:pPr>
              <w:rPr>
                <w:rFonts w:ascii="Times New Roman" w:hAnsi="Times New Roman" w:cs="Times New Roman"/>
                <w:sz w:val="28"/>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Лекції</w:t>
            </w:r>
          </w:p>
        </w:tc>
      </w:tr>
      <w:tr w:rsidR="00DB7DA1" w:rsidRPr="00BA2337" w:rsidTr="00E108D0">
        <w:trPr>
          <w:trHeight w:val="320"/>
        </w:trPr>
        <w:tc>
          <w:tcPr>
            <w:tcW w:w="2896" w:type="dxa"/>
            <w:vMerge w:val="restart"/>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аудиторних – </w:t>
            </w:r>
            <w:r w:rsidR="00D540B2">
              <w:rPr>
                <w:rFonts w:ascii="Times New Roman" w:hAnsi="Times New Roman" w:cs="Times New Roman"/>
                <w:sz w:val="28"/>
                <w:szCs w:val="28"/>
                <w:lang w:val="uk-UA"/>
              </w:rPr>
              <w:t>1</w:t>
            </w:r>
          </w:p>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самостійної роботи студента – </w:t>
            </w:r>
            <w:r w:rsidR="00D540B2">
              <w:rPr>
                <w:rFonts w:ascii="Times New Roman" w:hAnsi="Times New Roman" w:cs="Times New Roman"/>
                <w:sz w:val="28"/>
                <w:szCs w:val="28"/>
                <w:lang w:val="uk-UA"/>
              </w:rPr>
              <w:t>5</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w:t>
            </w:r>
          </w:p>
        </w:tc>
        <w:tc>
          <w:tcPr>
            <w:tcW w:w="1620" w:type="dxa"/>
            <w:vAlign w:val="center"/>
          </w:tcPr>
          <w:p w:rsidR="00DB7DA1" w:rsidRPr="00BA2337" w:rsidRDefault="00AD04B0"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DB7DA1"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год.</w:t>
            </w:r>
          </w:p>
        </w:tc>
      </w:tr>
      <w:tr w:rsidR="00DB7DA1" w:rsidRPr="00BA2337" w:rsidTr="00E108D0">
        <w:trPr>
          <w:trHeight w:val="320"/>
        </w:trPr>
        <w:tc>
          <w:tcPr>
            <w:tcW w:w="2896" w:type="dxa"/>
            <w:vMerge/>
            <w:vAlign w:val="center"/>
          </w:tcPr>
          <w:p w:rsidR="00DB7DA1" w:rsidRPr="00BA2337" w:rsidRDefault="00DB7DA1" w:rsidP="00E108D0">
            <w:pP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DB7DA1" w:rsidRPr="00BA2337" w:rsidTr="00E108D0">
        <w:trPr>
          <w:trHeight w:val="320"/>
        </w:trPr>
        <w:tc>
          <w:tcPr>
            <w:tcW w:w="2896" w:type="dxa"/>
            <w:vMerge/>
            <w:vAlign w:val="center"/>
          </w:tcPr>
          <w:p w:rsidR="00DB7DA1" w:rsidRPr="00BA2337" w:rsidRDefault="00DB7DA1" w:rsidP="00E108D0">
            <w:pP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AD04B0" w:rsidP="00E108D0">
            <w:pPr>
              <w:jc w:val="center"/>
              <w:rPr>
                <w:rFonts w:ascii="Times New Roman" w:hAnsi="Times New Roman" w:cs="Times New Roman"/>
                <w:i/>
                <w:sz w:val="28"/>
                <w:szCs w:val="28"/>
                <w:lang w:val="uk-UA"/>
              </w:rPr>
            </w:pPr>
            <w:r>
              <w:rPr>
                <w:rFonts w:ascii="Times New Roman" w:hAnsi="Times New Roman" w:cs="Times New Roman"/>
                <w:sz w:val="28"/>
                <w:szCs w:val="28"/>
                <w:lang w:val="uk-UA"/>
              </w:rPr>
              <w:t>3</w:t>
            </w:r>
            <w:r w:rsidR="00DB7DA1"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год.</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DB7DA1" w:rsidP="00E108D0">
            <w:pPr>
              <w:jc w:val="center"/>
              <w:rPr>
                <w:rFonts w:ascii="Times New Roman" w:hAnsi="Times New Roman" w:cs="Times New Roman"/>
                <w:i/>
                <w:sz w:val="28"/>
                <w:szCs w:val="28"/>
                <w:lang w:val="uk-UA"/>
              </w:rPr>
            </w:pPr>
            <w:r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DB7DA1" w:rsidP="00E108D0">
            <w:pPr>
              <w:jc w:val="center"/>
              <w:rPr>
                <w:rFonts w:ascii="Times New Roman" w:hAnsi="Times New Roman" w:cs="Times New Roman"/>
                <w:i/>
                <w:sz w:val="28"/>
                <w:szCs w:val="28"/>
                <w:lang w:val="uk-UA"/>
              </w:rPr>
            </w:pPr>
            <w:r w:rsidRPr="00BA2337">
              <w:rPr>
                <w:rFonts w:ascii="Times New Roman" w:hAnsi="Times New Roman" w:cs="Times New Roman"/>
                <w:sz w:val="28"/>
                <w:szCs w:val="28"/>
                <w:lang w:val="uk-UA"/>
              </w:rPr>
              <w:t xml:space="preserve"> год.</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DB7DA1" w:rsidP="00E108D0">
            <w:pPr>
              <w:jc w:val="center"/>
              <w:rPr>
                <w:rFonts w:ascii="Times New Roman" w:hAnsi="Times New Roman" w:cs="Times New Roman"/>
                <w:i/>
                <w:sz w:val="28"/>
                <w:szCs w:val="28"/>
                <w:lang w:val="uk-UA"/>
              </w:rPr>
            </w:pPr>
            <w:r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год.</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 xml:space="preserve">Індивідуальні завдання: </w:t>
            </w:r>
            <w:r w:rsidRPr="00BA2337">
              <w:rPr>
                <w:rFonts w:ascii="Times New Roman" w:hAnsi="Times New Roman" w:cs="Times New Roman"/>
                <w:sz w:val="28"/>
                <w:szCs w:val="28"/>
                <w:lang w:val="uk-UA"/>
              </w:rPr>
              <w:t>год.</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i/>
                <w:sz w:val="28"/>
                <w:szCs w:val="28"/>
                <w:lang w:val="uk-UA"/>
              </w:rPr>
            </w:pPr>
            <w:r w:rsidRPr="00BA2337">
              <w:rPr>
                <w:rFonts w:ascii="Times New Roman" w:hAnsi="Times New Roman" w:cs="Times New Roman"/>
                <w:b/>
                <w:sz w:val="28"/>
                <w:szCs w:val="28"/>
                <w:lang w:val="uk-UA"/>
              </w:rPr>
              <w:t xml:space="preserve">Вид семестрового контролю: </w:t>
            </w:r>
            <w:r w:rsidR="00D540B2">
              <w:rPr>
                <w:rFonts w:ascii="Times New Roman" w:hAnsi="Times New Roman" w:cs="Times New Roman"/>
                <w:b/>
                <w:sz w:val="28"/>
                <w:szCs w:val="28"/>
                <w:lang w:val="uk-UA"/>
              </w:rPr>
              <w:t>іспит</w:t>
            </w:r>
          </w:p>
        </w:tc>
      </w:tr>
    </w:tbl>
    <w:p w:rsidR="00DB7DA1" w:rsidRPr="00BA2337" w:rsidRDefault="00DB7DA1" w:rsidP="00DB7DA1">
      <w:pPr>
        <w:rPr>
          <w:rFonts w:ascii="Times New Roman" w:hAnsi="Times New Roman" w:cs="Times New Roman"/>
          <w:lang w:val="uk-UA"/>
        </w:rPr>
      </w:pPr>
    </w:p>
    <w:p w:rsidR="00DB7DA1" w:rsidRPr="00BA2337" w:rsidRDefault="00DB7DA1" w:rsidP="00DB7DA1">
      <w:pPr>
        <w:ind w:left="1440" w:hanging="1440"/>
        <w:jc w:val="both"/>
        <w:rPr>
          <w:rFonts w:ascii="Times New Roman" w:hAnsi="Times New Roman" w:cs="Times New Roman"/>
          <w:sz w:val="28"/>
          <w:szCs w:val="28"/>
          <w:lang w:val="uk-UA"/>
        </w:rPr>
      </w:pPr>
      <w:r w:rsidRPr="00BA2337">
        <w:rPr>
          <w:rFonts w:ascii="Times New Roman" w:hAnsi="Times New Roman" w:cs="Times New Roman"/>
          <w:b/>
          <w:bCs/>
          <w:sz w:val="28"/>
          <w:szCs w:val="28"/>
          <w:lang w:val="uk-UA"/>
        </w:rPr>
        <w:t>Примітка</w:t>
      </w:r>
      <w:r w:rsidRPr="00BA2337">
        <w:rPr>
          <w:rFonts w:ascii="Times New Roman" w:hAnsi="Times New Roman" w:cs="Times New Roman"/>
          <w:sz w:val="28"/>
          <w:szCs w:val="28"/>
          <w:lang w:val="uk-UA"/>
        </w:rPr>
        <w:t>.</w:t>
      </w:r>
    </w:p>
    <w:p w:rsidR="00DB7DA1" w:rsidRPr="00BA2337" w:rsidRDefault="00DB7DA1" w:rsidP="00DB7DA1">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DB7DA1" w:rsidRPr="00BA2337" w:rsidRDefault="00DB7DA1" w:rsidP="00DB7DA1">
      <w:pPr>
        <w:ind w:firstLine="60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для денної форми навчання – </w:t>
      </w:r>
      <w:r w:rsidR="00D540B2">
        <w:rPr>
          <w:rFonts w:ascii="Times New Roman" w:hAnsi="Times New Roman" w:cs="Times New Roman"/>
          <w:sz w:val="28"/>
          <w:szCs w:val="28"/>
          <w:lang w:val="uk-UA"/>
        </w:rPr>
        <w:t>9/81</w:t>
      </w:r>
    </w:p>
    <w:p w:rsidR="00DB7DA1" w:rsidRPr="00BA2337" w:rsidRDefault="00DB7DA1" w:rsidP="00DB7DA1">
      <w:pPr>
        <w:ind w:firstLine="60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для заочної форми навчання – </w:t>
      </w:r>
      <w:r w:rsidR="00D540B2">
        <w:rPr>
          <w:rFonts w:ascii="Times New Roman" w:hAnsi="Times New Roman" w:cs="Times New Roman"/>
          <w:sz w:val="28"/>
          <w:szCs w:val="28"/>
          <w:lang w:val="uk-UA"/>
        </w:rPr>
        <w:t>9/81</w:t>
      </w:r>
    </w:p>
    <w:p w:rsidR="00DB7DA1" w:rsidRPr="00BA2337" w:rsidRDefault="00DB7DA1" w:rsidP="00EB67D7">
      <w:pPr>
        <w:pStyle w:val="1"/>
        <w:spacing w:before="0" w:after="240"/>
        <w:ind w:left="357"/>
        <w:jc w:val="center"/>
        <w:rPr>
          <w:rFonts w:ascii="Times New Roman" w:hAnsi="Times New Roman"/>
          <w:sz w:val="28"/>
          <w:szCs w:val="28"/>
          <w:lang w:val="uk-UA"/>
        </w:rPr>
      </w:pPr>
      <w:r w:rsidRPr="00BA2337">
        <w:rPr>
          <w:rFonts w:ascii="Times New Roman" w:hAnsi="Times New Roman"/>
          <w:b w:val="0"/>
          <w:sz w:val="28"/>
          <w:szCs w:val="28"/>
          <w:lang w:val="uk-UA"/>
        </w:rPr>
        <w:br w:type="page"/>
      </w:r>
      <w:r w:rsidR="00EB67D7" w:rsidRPr="00BA2337">
        <w:rPr>
          <w:rFonts w:ascii="Times New Roman" w:hAnsi="Times New Roman"/>
          <w:sz w:val="28"/>
          <w:szCs w:val="28"/>
          <w:lang w:val="uk-UA"/>
        </w:rPr>
        <w:lastRenderedPageBreak/>
        <w:t xml:space="preserve">2. </w:t>
      </w:r>
      <w:r w:rsidRPr="00BA2337">
        <w:rPr>
          <w:rFonts w:ascii="Times New Roman" w:hAnsi="Times New Roman"/>
          <w:sz w:val="28"/>
          <w:szCs w:val="28"/>
          <w:lang w:val="uk-UA"/>
        </w:rPr>
        <w:t>МЕТА ТА ЗАВДАННЯ НАВЧАЛЬНОЇ ДИСЦИПЛІНИ</w:t>
      </w:r>
    </w:p>
    <w:p w:rsidR="00AC57D0" w:rsidRPr="00BA2337" w:rsidRDefault="00AC57D0" w:rsidP="00DB7DA1">
      <w:pPr>
        <w:tabs>
          <w:tab w:val="left" w:pos="284"/>
          <w:tab w:val="left" w:pos="567"/>
        </w:tabs>
        <w:jc w:val="both"/>
        <w:rPr>
          <w:rFonts w:ascii="Times New Roman" w:hAnsi="Times New Roman" w:cs="Times New Roman"/>
          <w:b/>
          <w:sz w:val="28"/>
          <w:szCs w:val="28"/>
          <w:lang w:val="uk-UA"/>
        </w:rPr>
      </w:pPr>
    </w:p>
    <w:p w:rsidR="00AC57D0" w:rsidRPr="00BA2337" w:rsidRDefault="00AC57D0" w:rsidP="00DB7DA1">
      <w:pPr>
        <w:tabs>
          <w:tab w:val="left" w:pos="284"/>
          <w:tab w:val="left" w:pos="567"/>
        </w:tabs>
        <w:jc w:val="both"/>
        <w:rPr>
          <w:rFonts w:ascii="Times New Roman" w:hAnsi="Times New Roman" w:cs="Times New Roman"/>
          <w:b/>
          <w:sz w:val="28"/>
          <w:szCs w:val="28"/>
          <w:lang w:val="uk-UA"/>
        </w:rPr>
      </w:pPr>
    </w:p>
    <w:p w:rsidR="00AC57D0" w:rsidRPr="00BA2337" w:rsidRDefault="00AC57D0" w:rsidP="00DB7DA1">
      <w:pPr>
        <w:tabs>
          <w:tab w:val="left" w:pos="284"/>
          <w:tab w:val="left" w:pos="567"/>
        </w:tabs>
        <w:jc w:val="both"/>
        <w:rPr>
          <w:rFonts w:ascii="Times New Roman" w:hAnsi="Times New Roman" w:cs="Times New Roman"/>
          <w:b/>
          <w:sz w:val="28"/>
          <w:szCs w:val="28"/>
          <w:lang w:val="uk-UA"/>
        </w:rPr>
      </w:pPr>
    </w:p>
    <w:p w:rsidR="00AC57D0" w:rsidRPr="00D540B2" w:rsidRDefault="00DB7DA1" w:rsidP="00DB7DA1">
      <w:pPr>
        <w:tabs>
          <w:tab w:val="left" w:pos="284"/>
          <w:tab w:val="left" w:pos="567"/>
        </w:tabs>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Мета:</w:t>
      </w:r>
      <w:r w:rsidRPr="00BA2337">
        <w:rPr>
          <w:rFonts w:ascii="Times New Roman" w:hAnsi="Times New Roman" w:cs="Times New Roman"/>
          <w:sz w:val="28"/>
          <w:szCs w:val="28"/>
          <w:lang w:val="uk-UA"/>
        </w:rPr>
        <w:t xml:space="preserve"> </w:t>
      </w:r>
      <w:r w:rsidR="00D540B2" w:rsidRPr="00D540B2">
        <w:rPr>
          <w:rFonts w:ascii="Times New Roman" w:hAnsi="Times New Roman" w:cs="Times New Roman"/>
          <w:sz w:val="28"/>
          <w:szCs w:val="28"/>
        </w:rPr>
        <w:t>ознайомлення з теоретичними основами організації роботи у сфері дозвілля, проектування та проведення різних форм організації дозвілля, формування принципово нового підходу до культурно-дозвіллєвої діяльності.</w:t>
      </w:r>
    </w:p>
    <w:p w:rsidR="00AC57D0" w:rsidRPr="00D540B2" w:rsidRDefault="00AC57D0" w:rsidP="00DB7DA1">
      <w:pPr>
        <w:tabs>
          <w:tab w:val="left" w:pos="284"/>
          <w:tab w:val="left" w:pos="567"/>
        </w:tabs>
        <w:jc w:val="both"/>
        <w:rPr>
          <w:rFonts w:ascii="Times New Roman" w:hAnsi="Times New Roman" w:cs="Times New Roman"/>
          <w:b/>
          <w:sz w:val="28"/>
          <w:szCs w:val="28"/>
          <w:lang w:val="uk-UA"/>
        </w:rPr>
      </w:pPr>
    </w:p>
    <w:p w:rsidR="00AC57D0" w:rsidRPr="00BA2337" w:rsidRDefault="00AC57D0" w:rsidP="00DB7DA1">
      <w:pPr>
        <w:tabs>
          <w:tab w:val="left" w:pos="284"/>
          <w:tab w:val="left" w:pos="567"/>
        </w:tabs>
        <w:jc w:val="both"/>
        <w:rPr>
          <w:rFonts w:ascii="Times New Roman" w:hAnsi="Times New Roman" w:cs="Times New Roman"/>
          <w:b/>
          <w:sz w:val="28"/>
          <w:szCs w:val="28"/>
          <w:lang w:val="uk-UA"/>
        </w:rPr>
      </w:pPr>
    </w:p>
    <w:p w:rsidR="00D540B2" w:rsidRPr="00D540B2" w:rsidRDefault="00DB7DA1" w:rsidP="00D540B2">
      <w:pPr>
        <w:tabs>
          <w:tab w:val="left" w:pos="284"/>
          <w:tab w:val="left" w:pos="567"/>
        </w:tabs>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Завдання:</w:t>
      </w:r>
      <w:r w:rsidRPr="00BA2337">
        <w:rPr>
          <w:rFonts w:ascii="Times New Roman" w:hAnsi="Times New Roman" w:cs="Times New Roman"/>
          <w:sz w:val="28"/>
          <w:szCs w:val="28"/>
          <w:lang w:val="uk-UA"/>
        </w:rPr>
        <w:t xml:space="preserve"> </w:t>
      </w:r>
      <w:r w:rsidR="00D540B2" w:rsidRPr="00D540B2">
        <w:rPr>
          <w:rFonts w:ascii="Times New Roman" w:hAnsi="Times New Roman" w:cs="Times New Roman"/>
          <w:sz w:val="28"/>
          <w:szCs w:val="28"/>
          <w:lang w:val="uk-UA"/>
        </w:rPr>
        <w:t>ознайомлення студентів з такими поняттями як «дозвілля», «вільний час», «сфера дозвілля», «культурно-дозвіллєва діяльність»; забезпечення студентів спеціальними знаннями теорії і практики дозвілля, вміннями та навичками практичної роботи з проектування та проведення різних форм організації дозвілля; опанування теоретичними основами та методикою організації дозвіллєвої діяльності, що дасть можливість осмислити зміст, форми, методи і засоби її педагогічної організації з педагогічним застосуванням у професійній діяльності; засвоєння основних технологій організації роботи у сфері дозвілля.</w:t>
      </w:r>
    </w:p>
    <w:p w:rsidR="00215B72" w:rsidRPr="00D540B2" w:rsidRDefault="00215B72" w:rsidP="00215B72">
      <w:pPr>
        <w:tabs>
          <w:tab w:val="left" w:pos="284"/>
          <w:tab w:val="left" w:pos="567"/>
        </w:tabs>
        <w:jc w:val="both"/>
        <w:rPr>
          <w:rFonts w:ascii="Times New Roman" w:hAnsi="Times New Roman" w:cs="Times New Roman"/>
          <w:b/>
          <w:sz w:val="28"/>
          <w:szCs w:val="28"/>
          <w:lang w:val="uk-UA"/>
        </w:rPr>
      </w:pPr>
    </w:p>
    <w:p w:rsidR="00215B72" w:rsidRPr="00D540B2" w:rsidRDefault="00215B72" w:rsidP="00DB7DA1">
      <w:pPr>
        <w:tabs>
          <w:tab w:val="left" w:pos="284"/>
          <w:tab w:val="left" w:pos="567"/>
        </w:tabs>
        <w:jc w:val="both"/>
        <w:rPr>
          <w:rFonts w:ascii="Times New Roman" w:hAnsi="Times New Roman" w:cs="Times New Roman"/>
          <w:sz w:val="28"/>
          <w:szCs w:val="28"/>
          <w:lang w:val="uk-UA"/>
        </w:rPr>
      </w:pPr>
    </w:p>
    <w:p w:rsidR="00AC57D0" w:rsidRPr="00BA2337" w:rsidRDefault="00AC57D0" w:rsidP="00EB67D7">
      <w:pPr>
        <w:pStyle w:val="1"/>
        <w:spacing w:before="0" w:after="240"/>
        <w:ind w:left="357"/>
        <w:jc w:val="center"/>
        <w:rPr>
          <w:rFonts w:ascii="Times New Roman" w:hAnsi="Times New Roman"/>
          <w:sz w:val="28"/>
          <w:szCs w:val="28"/>
          <w:lang w:val="uk-UA"/>
        </w:rPr>
      </w:pPr>
      <w:r w:rsidRPr="00BA2337">
        <w:rPr>
          <w:rFonts w:ascii="Times New Roman" w:hAnsi="Times New Roman"/>
          <w:sz w:val="28"/>
          <w:szCs w:val="28"/>
          <w:lang w:val="uk-UA"/>
        </w:rPr>
        <w:br w:type="page"/>
      </w:r>
      <w:r w:rsidR="00EB67D7" w:rsidRPr="00BA2337">
        <w:rPr>
          <w:rFonts w:ascii="Times New Roman" w:hAnsi="Times New Roman"/>
          <w:sz w:val="28"/>
          <w:szCs w:val="28"/>
          <w:lang w:val="uk-UA"/>
        </w:rPr>
        <w:lastRenderedPageBreak/>
        <w:t xml:space="preserve">3. </w:t>
      </w:r>
      <w:r w:rsidR="00CE29E8" w:rsidRPr="00BA2337">
        <w:rPr>
          <w:rFonts w:ascii="Times New Roman" w:hAnsi="Times New Roman"/>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rsidR="00DB7DA1" w:rsidRPr="00BA2337" w:rsidRDefault="00DB7DA1" w:rsidP="009C6EA3">
      <w:pPr>
        <w:spacing w:after="120"/>
        <w:ind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У результаті вивчення навчальної дисципліни студент повинен</w:t>
      </w:r>
    </w:p>
    <w:p w:rsidR="00B03890" w:rsidRDefault="00DB7DA1" w:rsidP="00DB7DA1">
      <w:pPr>
        <w:tabs>
          <w:tab w:val="left" w:pos="284"/>
          <w:tab w:val="left" w:pos="567"/>
        </w:tabs>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знати:</w:t>
      </w:r>
      <w:r w:rsidRPr="00BA2337">
        <w:rPr>
          <w:rFonts w:ascii="Times New Roman" w:hAnsi="Times New Roman" w:cs="Times New Roman"/>
          <w:sz w:val="28"/>
          <w:szCs w:val="28"/>
          <w:lang w:val="uk-UA"/>
        </w:rPr>
        <w:t xml:space="preserve"> </w:t>
      </w:r>
    </w:p>
    <w:p w:rsidR="00B03890" w:rsidRDefault="00B03890" w:rsidP="00DB7DA1">
      <w:pPr>
        <w:tabs>
          <w:tab w:val="left" w:pos="284"/>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425D" w:rsidRPr="00DC425D">
        <w:rPr>
          <w:rFonts w:ascii="Times New Roman" w:hAnsi="Times New Roman" w:cs="Times New Roman"/>
          <w:sz w:val="28"/>
          <w:szCs w:val="28"/>
          <w:lang w:val="uk-UA"/>
        </w:rPr>
        <w:t xml:space="preserve">нормативно-правову документацію організації роботи у сфері дозвілля; </w:t>
      </w:r>
    </w:p>
    <w:p w:rsidR="00B03890"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розвиток педагогічного дозвілля; </w:t>
      </w:r>
    </w:p>
    <w:p w:rsidR="00B03890"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предмет, принципи, чинники, </w:t>
      </w:r>
      <w:r w:rsidR="00B03890">
        <w:rPr>
          <w:rFonts w:ascii="Times New Roman" w:hAnsi="Times New Roman" w:cs="Times New Roman"/>
          <w:sz w:val="28"/>
          <w:szCs w:val="28"/>
          <w:lang w:val="uk-UA"/>
        </w:rPr>
        <w:t xml:space="preserve">методику </w:t>
      </w:r>
      <w:r w:rsidRPr="00DC425D">
        <w:rPr>
          <w:rFonts w:ascii="Times New Roman" w:hAnsi="Times New Roman" w:cs="Times New Roman"/>
          <w:sz w:val="28"/>
          <w:szCs w:val="28"/>
          <w:lang w:val="uk-UA"/>
        </w:rPr>
        <w:t xml:space="preserve">педагогіки дозвілля; </w:t>
      </w:r>
    </w:p>
    <w:p w:rsidR="00B03890"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методику у процесі організації групової і масової дозвіллєвої діяльності, зокрема свят, ігор тощо; </w:t>
      </w:r>
    </w:p>
    <w:p w:rsidR="00B03890"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ретроспективу вітчизняної та зарубіжної дозвіллєвої діяльності; </w:t>
      </w:r>
    </w:p>
    <w:p w:rsidR="00B03890"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сутність відпочинку та дозвілля; </w:t>
      </w:r>
    </w:p>
    <w:p w:rsidR="00B03890"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сутність ігрової форми дозвіллєвої діяльності; </w:t>
      </w:r>
    </w:p>
    <w:p w:rsidR="00B03890"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сутність родинного дозвілля; </w:t>
      </w:r>
    </w:p>
    <w:p w:rsidR="00B03890"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сутність сценарної роботи; </w:t>
      </w:r>
    </w:p>
    <w:p w:rsidR="00B03890"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специфіку методики організації дозвіллєвої діяльності у загальноосвітніх навчальних закладах, у позашкільних навчальних закладах, </w:t>
      </w:r>
    </w:p>
    <w:p w:rsidR="00B03890"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специфіку організації дозвіллєвої діяльності з дітьми із обмеженими можливостями, </w:t>
      </w:r>
    </w:p>
    <w:p w:rsidR="00DB7DA1" w:rsidRPr="00DC425D"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сутність інновації та технологій ефективної роботи у сфері дозвілля.</w:t>
      </w:r>
    </w:p>
    <w:p w:rsidR="00215B72" w:rsidRPr="00DC425D" w:rsidRDefault="00215B72" w:rsidP="00215B72">
      <w:pPr>
        <w:tabs>
          <w:tab w:val="left" w:pos="284"/>
          <w:tab w:val="left" w:pos="567"/>
        </w:tabs>
        <w:jc w:val="both"/>
        <w:rPr>
          <w:rFonts w:ascii="Times New Roman" w:hAnsi="Times New Roman" w:cs="Times New Roman"/>
          <w:b/>
          <w:sz w:val="28"/>
          <w:szCs w:val="28"/>
          <w:lang w:val="uk-UA"/>
        </w:rPr>
      </w:pPr>
      <w:r w:rsidRPr="00DC425D">
        <w:rPr>
          <w:rFonts w:ascii="Times New Roman" w:hAnsi="Times New Roman" w:cs="Times New Roman"/>
          <w:b/>
          <w:sz w:val="28"/>
          <w:szCs w:val="28"/>
          <w:lang w:val="uk-UA"/>
        </w:rPr>
        <w:t xml:space="preserve"> </w:t>
      </w:r>
    </w:p>
    <w:p w:rsidR="00B03890" w:rsidRDefault="00DB7DA1"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b/>
          <w:sz w:val="28"/>
          <w:szCs w:val="28"/>
          <w:lang w:val="uk-UA"/>
        </w:rPr>
        <w:t>вміти:</w:t>
      </w:r>
      <w:r w:rsidRPr="00DC425D">
        <w:rPr>
          <w:rFonts w:ascii="Times New Roman" w:hAnsi="Times New Roman" w:cs="Times New Roman"/>
          <w:sz w:val="28"/>
          <w:szCs w:val="28"/>
          <w:lang w:val="uk-UA"/>
        </w:rPr>
        <w:t xml:space="preserve"> </w:t>
      </w:r>
    </w:p>
    <w:p w:rsidR="00B03890"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аналізувати дозвіллєву діяльність, здійснювати цілеспрямовану, планомірну та систематичну її організацію шляхом піднесення її на вищий рівень розвитку; </w:t>
      </w:r>
    </w:p>
    <w:p w:rsidR="00B03890"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встановлювати і пояснювати взаємозв'язок дозвіллєвої діяльності з педагогічною дійсністю; • творчо використовувати здобуті знання у практиці </w:t>
      </w:r>
      <w:r w:rsidR="00B03890">
        <w:rPr>
          <w:rFonts w:ascii="Times New Roman" w:hAnsi="Times New Roman" w:cs="Times New Roman"/>
          <w:sz w:val="28"/>
          <w:szCs w:val="28"/>
          <w:lang w:val="uk-UA"/>
        </w:rPr>
        <w:t xml:space="preserve"> сфери</w:t>
      </w:r>
      <w:r w:rsidRPr="00DC425D">
        <w:rPr>
          <w:rFonts w:ascii="Times New Roman" w:hAnsi="Times New Roman" w:cs="Times New Roman"/>
          <w:sz w:val="28"/>
          <w:szCs w:val="28"/>
          <w:lang w:val="uk-UA"/>
        </w:rPr>
        <w:t xml:space="preserve"> дозвілля; </w:t>
      </w:r>
    </w:p>
    <w:p w:rsidR="00B03890"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розробляти програми організації вільного часу та сценарії проведення відповідних заходів. </w:t>
      </w:r>
    </w:p>
    <w:p w:rsidR="001747A4"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добирати адекватні форми і методи організації роботи у сфері дозвілля; </w:t>
      </w:r>
    </w:p>
    <w:p w:rsidR="001747A4"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розробляти тематику бесід з учнями для популяризації української культури і мистецтва; </w:t>
      </w:r>
    </w:p>
    <w:p w:rsidR="001747A4"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xml:space="preserve">• керувати процесом використання принципів та рекомендації організації роботи у сфері дозвілля; </w:t>
      </w:r>
    </w:p>
    <w:p w:rsidR="00DB7DA1" w:rsidRDefault="00DC425D" w:rsidP="00DB7DA1">
      <w:pPr>
        <w:tabs>
          <w:tab w:val="left" w:pos="284"/>
          <w:tab w:val="left" w:pos="567"/>
        </w:tabs>
        <w:jc w:val="both"/>
        <w:rPr>
          <w:rFonts w:ascii="Times New Roman" w:hAnsi="Times New Roman" w:cs="Times New Roman"/>
          <w:sz w:val="28"/>
          <w:szCs w:val="28"/>
          <w:lang w:val="uk-UA"/>
        </w:rPr>
      </w:pPr>
      <w:r w:rsidRPr="00DC425D">
        <w:rPr>
          <w:rFonts w:ascii="Times New Roman" w:hAnsi="Times New Roman" w:cs="Times New Roman"/>
          <w:sz w:val="28"/>
          <w:szCs w:val="28"/>
          <w:lang w:val="uk-UA"/>
        </w:rPr>
        <w:t>• володіти методиками організації групової, масової дозвіллєвої діяльності, дозвілля підлітків та родинного дозвілля.</w:t>
      </w:r>
    </w:p>
    <w:p w:rsidR="001747A4" w:rsidRDefault="001747A4" w:rsidP="00DB7DA1">
      <w:pPr>
        <w:tabs>
          <w:tab w:val="left" w:pos="284"/>
          <w:tab w:val="left" w:pos="567"/>
        </w:tabs>
        <w:jc w:val="both"/>
        <w:rPr>
          <w:rFonts w:ascii="Times New Roman" w:hAnsi="Times New Roman" w:cs="Times New Roman"/>
          <w:sz w:val="28"/>
          <w:szCs w:val="28"/>
          <w:lang w:val="uk-UA"/>
        </w:rPr>
      </w:pPr>
    </w:p>
    <w:p w:rsidR="001747A4" w:rsidRDefault="001747A4" w:rsidP="00DB7DA1">
      <w:pPr>
        <w:tabs>
          <w:tab w:val="left" w:pos="284"/>
          <w:tab w:val="left" w:pos="567"/>
        </w:tabs>
        <w:jc w:val="both"/>
        <w:rPr>
          <w:rFonts w:ascii="Times New Roman" w:hAnsi="Times New Roman" w:cs="Times New Roman"/>
          <w:sz w:val="28"/>
          <w:szCs w:val="28"/>
          <w:lang w:val="uk-UA"/>
        </w:rPr>
      </w:pPr>
    </w:p>
    <w:p w:rsidR="001747A4" w:rsidRDefault="001747A4" w:rsidP="00DB7DA1">
      <w:pPr>
        <w:tabs>
          <w:tab w:val="left" w:pos="284"/>
          <w:tab w:val="left" w:pos="567"/>
        </w:tabs>
        <w:jc w:val="both"/>
        <w:rPr>
          <w:rFonts w:ascii="Times New Roman" w:hAnsi="Times New Roman" w:cs="Times New Roman"/>
          <w:sz w:val="28"/>
          <w:szCs w:val="28"/>
          <w:lang w:val="uk-UA"/>
        </w:rPr>
      </w:pPr>
    </w:p>
    <w:p w:rsidR="001747A4" w:rsidRPr="00DC425D" w:rsidRDefault="001747A4" w:rsidP="00DB7DA1">
      <w:pPr>
        <w:tabs>
          <w:tab w:val="left" w:pos="284"/>
          <w:tab w:val="left" w:pos="567"/>
        </w:tabs>
        <w:jc w:val="both"/>
        <w:rPr>
          <w:rFonts w:ascii="Times New Roman" w:hAnsi="Times New Roman" w:cs="Times New Roman"/>
          <w:sz w:val="28"/>
          <w:szCs w:val="28"/>
          <w:lang w:val="uk-UA"/>
        </w:rPr>
      </w:pPr>
    </w:p>
    <w:p w:rsidR="00B24617" w:rsidRPr="00BA2337" w:rsidRDefault="00B24617" w:rsidP="00B24617">
      <w:pPr>
        <w:pStyle w:val="af"/>
        <w:tabs>
          <w:tab w:val="left" w:pos="2030"/>
        </w:tabs>
        <w:spacing w:before="240" w:after="120"/>
        <w:jc w:val="center"/>
        <w:rPr>
          <w:b/>
          <w:szCs w:val="28"/>
        </w:rPr>
      </w:pPr>
      <w:r w:rsidRPr="00BA2337">
        <w:rPr>
          <w:b/>
          <w:szCs w:val="28"/>
        </w:rPr>
        <w:lastRenderedPageBreak/>
        <w:t>Рядок дисципліни в «Матриці відповідності загальних програмних компетентностей компонентам освітньої програми»</w:t>
      </w:r>
    </w:p>
    <w:tbl>
      <w:tblPr>
        <w:tblStyle w:val="afb"/>
        <w:tblW w:w="9571" w:type="dxa"/>
        <w:tblLook w:val="04A0"/>
      </w:tblPr>
      <w:tblGrid>
        <w:gridCol w:w="1198"/>
        <w:gridCol w:w="645"/>
        <w:gridCol w:w="644"/>
        <w:gridCol w:w="644"/>
        <w:gridCol w:w="644"/>
        <w:gridCol w:w="644"/>
        <w:gridCol w:w="644"/>
        <w:gridCol w:w="644"/>
        <w:gridCol w:w="644"/>
        <w:gridCol w:w="644"/>
        <w:gridCol w:w="644"/>
        <w:gridCol w:w="644"/>
        <w:gridCol w:w="644"/>
        <w:gridCol w:w="644"/>
      </w:tblGrid>
      <w:tr w:rsidR="00B24617" w:rsidTr="00A562FD">
        <w:tc>
          <w:tcPr>
            <w:tcW w:w="1198" w:type="dxa"/>
          </w:tcPr>
          <w:p w:rsidR="00B24617" w:rsidRDefault="00B24617" w:rsidP="00A562FD">
            <w:pPr>
              <w:pStyle w:val="af"/>
              <w:tabs>
                <w:tab w:val="left" w:pos="2030"/>
              </w:tabs>
              <w:rPr>
                <w:b/>
                <w:szCs w:val="28"/>
              </w:rPr>
            </w:pPr>
          </w:p>
        </w:tc>
        <w:tc>
          <w:tcPr>
            <w:tcW w:w="645" w:type="dxa"/>
          </w:tcPr>
          <w:p w:rsidR="00B24617" w:rsidRDefault="00B24617" w:rsidP="00A562FD">
            <w:pPr>
              <w:pStyle w:val="af"/>
              <w:tabs>
                <w:tab w:val="left" w:pos="2030"/>
              </w:tabs>
              <w:rPr>
                <w:b/>
                <w:szCs w:val="28"/>
              </w:rPr>
            </w:pPr>
            <w:r w:rsidRPr="00BA2337">
              <w:rPr>
                <w:b/>
                <w:szCs w:val="28"/>
              </w:rPr>
              <w:t>ЗК</w:t>
            </w:r>
            <w:r>
              <w:rPr>
                <w:b/>
                <w:szCs w:val="28"/>
              </w:rPr>
              <w:t xml:space="preserve"> 1</w:t>
            </w:r>
          </w:p>
        </w:tc>
        <w:tc>
          <w:tcPr>
            <w:tcW w:w="644" w:type="dxa"/>
          </w:tcPr>
          <w:p w:rsidR="00B24617" w:rsidRDefault="00B24617" w:rsidP="00A562FD">
            <w:pPr>
              <w:pStyle w:val="af"/>
              <w:tabs>
                <w:tab w:val="left" w:pos="2030"/>
              </w:tabs>
              <w:rPr>
                <w:b/>
                <w:szCs w:val="28"/>
              </w:rPr>
            </w:pPr>
            <w:r w:rsidRPr="00BA2337">
              <w:rPr>
                <w:b/>
                <w:szCs w:val="28"/>
              </w:rPr>
              <w:t>ЗК</w:t>
            </w:r>
            <w:r>
              <w:rPr>
                <w:b/>
                <w:szCs w:val="28"/>
              </w:rPr>
              <w:t xml:space="preserve"> 2</w:t>
            </w:r>
          </w:p>
        </w:tc>
        <w:tc>
          <w:tcPr>
            <w:tcW w:w="644" w:type="dxa"/>
          </w:tcPr>
          <w:p w:rsidR="00B24617" w:rsidRDefault="00B24617" w:rsidP="00A562FD">
            <w:pPr>
              <w:pStyle w:val="af"/>
              <w:tabs>
                <w:tab w:val="left" w:pos="2030"/>
              </w:tabs>
              <w:rPr>
                <w:b/>
                <w:szCs w:val="28"/>
              </w:rPr>
            </w:pPr>
            <w:r w:rsidRPr="00BA2337">
              <w:rPr>
                <w:b/>
                <w:szCs w:val="28"/>
              </w:rPr>
              <w:t>ЗК</w:t>
            </w:r>
            <w:r>
              <w:rPr>
                <w:b/>
                <w:szCs w:val="28"/>
              </w:rPr>
              <w:t xml:space="preserve"> 3</w:t>
            </w:r>
          </w:p>
        </w:tc>
        <w:tc>
          <w:tcPr>
            <w:tcW w:w="644" w:type="dxa"/>
          </w:tcPr>
          <w:p w:rsidR="00B24617" w:rsidRDefault="00B24617" w:rsidP="00A562FD">
            <w:pPr>
              <w:pStyle w:val="af"/>
              <w:tabs>
                <w:tab w:val="left" w:pos="2030"/>
              </w:tabs>
              <w:rPr>
                <w:b/>
                <w:szCs w:val="28"/>
              </w:rPr>
            </w:pPr>
            <w:r w:rsidRPr="00BA2337">
              <w:rPr>
                <w:b/>
                <w:szCs w:val="28"/>
              </w:rPr>
              <w:t>ЗК</w:t>
            </w:r>
            <w:r>
              <w:rPr>
                <w:b/>
                <w:szCs w:val="28"/>
              </w:rPr>
              <w:t xml:space="preserve"> 4</w:t>
            </w:r>
          </w:p>
        </w:tc>
        <w:tc>
          <w:tcPr>
            <w:tcW w:w="644" w:type="dxa"/>
          </w:tcPr>
          <w:p w:rsidR="00B24617" w:rsidRDefault="00B24617" w:rsidP="00A562FD">
            <w:pPr>
              <w:pStyle w:val="af"/>
              <w:tabs>
                <w:tab w:val="left" w:pos="2030"/>
              </w:tabs>
              <w:rPr>
                <w:b/>
                <w:szCs w:val="28"/>
              </w:rPr>
            </w:pPr>
            <w:r w:rsidRPr="00BA2337">
              <w:rPr>
                <w:b/>
                <w:szCs w:val="28"/>
              </w:rPr>
              <w:t>ЗК</w:t>
            </w:r>
            <w:r>
              <w:rPr>
                <w:b/>
                <w:szCs w:val="28"/>
              </w:rPr>
              <w:t xml:space="preserve"> 5</w:t>
            </w:r>
          </w:p>
        </w:tc>
        <w:tc>
          <w:tcPr>
            <w:tcW w:w="644" w:type="dxa"/>
          </w:tcPr>
          <w:p w:rsidR="00B24617" w:rsidRDefault="00B24617" w:rsidP="00A562FD">
            <w:pPr>
              <w:pStyle w:val="af"/>
              <w:tabs>
                <w:tab w:val="left" w:pos="2030"/>
              </w:tabs>
              <w:rPr>
                <w:b/>
                <w:szCs w:val="28"/>
              </w:rPr>
            </w:pPr>
            <w:r w:rsidRPr="00BA2337">
              <w:rPr>
                <w:b/>
                <w:szCs w:val="28"/>
              </w:rPr>
              <w:t>ЗК</w:t>
            </w:r>
            <w:r>
              <w:rPr>
                <w:b/>
                <w:szCs w:val="28"/>
              </w:rPr>
              <w:t xml:space="preserve"> 6</w:t>
            </w:r>
          </w:p>
        </w:tc>
        <w:tc>
          <w:tcPr>
            <w:tcW w:w="644" w:type="dxa"/>
          </w:tcPr>
          <w:p w:rsidR="00B24617" w:rsidRDefault="00B24617" w:rsidP="00A562FD">
            <w:pPr>
              <w:pStyle w:val="af"/>
              <w:tabs>
                <w:tab w:val="left" w:pos="2030"/>
              </w:tabs>
              <w:rPr>
                <w:b/>
                <w:szCs w:val="28"/>
              </w:rPr>
            </w:pPr>
            <w:r w:rsidRPr="00BA2337">
              <w:rPr>
                <w:b/>
                <w:szCs w:val="28"/>
              </w:rPr>
              <w:t>ЗК</w:t>
            </w:r>
            <w:r>
              <w:rPr>
                <w:b/>
                <w:szCs w:val="28"/>
              </w:rPr>
              <w:t xml:space="preserve"> 7</w:t>
            </w:r>
          </w:p>
        </w:tc>
        <w:tc>
          <w:tcPr>
            <w:tcW w:w="644" w:type="dxa"/>
          </w:tcPr>
          <w:p w:rsidR="00B24617" w:rsidRDefault="00B24617" w:rsidP="00A562FD">
            <w:pPr>
              <w:pStyle w:val="af"/>
              <w:tabs>
                <w:tab w:val="left" w:pos="2030"/>
              </w:tabs>
              <w:rPr>
                <w:b/>
                <w:szCs w:val="28"/>
              </w:rPr>
            </w:pPr>
            <w:r w:rsidRPr="00BA2337">
              <w:rPr>
                <w:b/>
                <w:szCs w:val="28"/>
              </w:rPr>
              <w:t>ЗК</w:t>
            </w:r>
            <w:r>
              <w:rPr>
                <w:b/>
                <w:szCs w:val="28"/>
              </w:rPr>
              <w:t xml:space="preserve"> 8</w:t>
            </w:r>
          </w:p>
        </w:tc>
        <w:tc>
          <w:tcPr>
            <w:tcW w:w="644" w:type="dxa"/>
          </w:tcPr>
          <w:p w:rsidR="00B24617" w:rsidRDefault="00B24617" w:rsidP="00A562FD">
            <w:pPr>
              <w:pStyle w:val="af"/>
              <w:tabs>
                <w:tab w:val="left" w:pos="2030"/>
              </w:tabs>
              <w:rPr>
                <w:b/>
                <w:szCs w:val="28"/>
              </w:rPr>
            </w:pPr>
            <w:r w:rsidRPr="00BA2337">
              <w:rPr>
                <w:b/>
                <w:szCs w:val="28"/>
              </w:rPr>
              <w:t>ЗК</w:t>
            </w:r>
            <w:r>
              <w:rPr>
                <w:b/>
                <w:szCs w:val="28"/>
              </w:rPr>
              <w:t xml:space="preserve"> 9</w:t>
            </w:r>
          </w:p>
        </w:tc>
        <w:tc>
          <w:tcPr>
            <w:tcW w:w="644" w:type="dxa"/>
          </w:tcPr>
          <w:p w:rsidR="00B24617" w:rsidRDefault="00B24617" w:rsidP="00A562FD">
            <w:pPr>
              <w:pStyle w:val="af"/>
              <w:tabs>
                <w:tab w:val="left" w:pos="2030"/>
              </w:tabs>
              <w:rPr>
                <w:b/>
                <w:szCs w:val="28"/>
              </w:rPr>
            </w:pPr>
            <w:r w:rsidRPr="00BA2337">
              <w:rPr>
                <w:b/>
                <w:szCs w:val="28"/>
              </w:rPr>
              <w:t>ЗК</w:t>
            </w:r>
            <w:r>
              <w:rPr>
                <w:b/>
                <w:szCs w:val="28"/>
              </w:rPr>
              <w:t xml:space="preserve"> 10</w:t>
            </w:r>
          </w:p>
        </w:tc>
        <w:tc>
          <w:tcPr>
            <w:tcW w:w="644" w:type="dxa"/>
          </w:tcPr>
          <w:p w:rsidR="00B24617" w:rsidRDefault="00B24617" w:rsidP="00A562FD">
            <w:pPr>
              <w:pStyle w:val="af"/>
              <w:tabs>
                <w:tab w:val="left" w:pos="2030"/>
              </w:tabs>
              <w:rPr>
                <w:b/>
                <w:szCs w:val="28"/>
              </w:rPr>
            </w:pPr>
            <w:r w:rsidRPr="00BA2337">
              <w:rPr>
                <w:b/>
                <w:szCs w:val="28"/>
              </w:rPr>
              <w:t>ЗК</w:t>
            </w:r>
            <w:r>
              <w:rPr>
                <w:b/>
                <w:szCs w:val="28"/>
              </w:rPr>
              <w:t xml:space="preserve"> 11</w:t>
            </w:r>
          </w:p>
        </w:tc>
        <w:tc>
          <w:tcPr>
            <w:tcW w:w="644" w:type="dxa"/>
          </w:tcPr>
          <w:p w:rsidR="00B24617" w:rsidRDefault="00B24617" w:rsidP="00A562FD">
            <w:pPr>
              <w:pStyle w:val="af"/>
              <w:tabs>
                <w:tab w:val="left" w:pos="2030"/>
              </w:tabs>
              <w:rPr>
                <w:b/>
                <w:szCs w:val="28"/>
              </w:rPr>
            </w:pPr>
            <w:r w:rsidRPr="00BA2337">
              <w:rPr>
                <w:b/>
                <w:szCs w:val="28"/>
              </w:rPr>
              <w:t>ЗК</w:t>
            </w:r>
            <w:r>
              <w:rPr>
                <w:b/>
                <w:szCs w:val="28"/>
              </w:rPr>
              <w:t xml:space="preserve"> 12</w:t>
            </w:r>
          </w:p>
        </w:tc>
        <w:tc>
          <w:tcPr>
            <w:tcW w:w="644" w:type="dxa"/>
          </w:tcPr>
          <w:p w:rsidR="00B24617" w:rsidRDefault="00B24617" w:rsidP="00A562FD">
            <w:pPr>
              <w:pStyle w:val="af"/>
              <w:tabs>
                <w:tab w:val="left" w:pos="2030"/>
              </w:tabs>
              <w:rPr>
                <w:b/>
                <w:szCs w:val="28"/>
              </w:rPr>
            </w:pPr>
            <w:r w:rsidRPr="00BA2337">
              <w:rPr>
                <w:b/>
                <w:szCs w:val="28"/>
              </w:rPr>
              <w:t>ЗК</w:t>
            </w:r>
            <w:r>
              <w:rPr>
                <w:b/>
                <w:szCs w:val="28"/>
              </w:rPr>
              <w:t xml:space="preserve"> 13</w:t>
            </w:r>
          </w:p>
        </w:tc>
      </w:tr>
      <w:tr w:rsidR="00B24617" w:rsidTr="00A562FD">
        <w:tc>
          <w:tcPr>
            <w:tcW w:w="1198" w:type="dxa"/>
          </w:tcPr>
          <w:p w:rsidR="00B24617" w:rsidRDefault="00B24617" w:rsidP="00A562FD">
            <w:pPr>
              <w:pStyle w:val="af"/>
              <w:tabs>
                <w:tab w:val="left" w:pos="2030"/>
              </w:tabs>
              <w:rPr>
                <w:b/>
                <w:szCs w:val="28"/>
              </w:rPr>
            </w:pPr>
            <w:r>
              <w:rPr>
                <w:b/>
                <w:szCs w:val="28"/>
              </w:rPr>
              <w:t>ВБ.1.8</w:t>
            </w:r>
          </w:p>
        </w:tc>
        <w:tc>
          <w:tcPr>
            <w:tcW w:w="645" w:type="dxa"/>
          </w:tcPr>
          <w:p w:rsidR="00B24617" w:rsidRDefault="00B24617" w:rsidP="00A562FD">
            <w:pPr>
              <w:pStyle w:val="af"/>
              <w:tabs>
                <w:tab w:val="left" w:pos="2030"/>
              </w:tabs>
              <w:rPr>
                <w:b/>
                <w:szCs w:val="28"/>
              </w:rPr>
            </w:pPr>
            <w:r>
              <w:rPr>
                <w:b/>
                <w:szCs w:val="28"/>
              </w:rPr>
              <w:t>+</w:t>
            </w:r>
          </w:p>
        </w:tc>
        <w:tc>
          <w:tcPr>
            <w:tcW w:w="644" w:type="dxa"/>
          </w:tcPr>
          <w:p w:rsidR="00B24617" w:rsidRDefault="00B24617" w:rsidP="00A562FD">
            <w:pPr>
              <w:pStyle w:val="af"/>
              <w:tabs>
                <w:tab w:val="left" w:pos="2030"/>
              </w:tabs>
              <w:rPr>
                <w:b/>
                <w:szCs w:val="28"/>
              </w:rPr>
            </w:pPr>
            <w:r>
              <w:rPr>
                <w:b/>
                <w:szCs w:val="28"/>
              </w:rPr>
              <w:t>+</w:t>
            </w:r>
          </w:p>
        </w:tc>
        <w:tc>
          <w:tcPr>
            <w:tcW w:w="644" w:type="dxa"/>
          </w:tcPr>
          <w:p w:rsidR="00B24617" w:rsidRDefault="00B24617" w:rsidP="00A562FD">
            <w:pPr>
              <w:pStyle w:val="af"/>
              <w:tabs>
                <w:tab w:val="left" w:pos="2030"/>
              </w:tabs>
              <w:rPr>
                <w:b/>
                <w:szCs w:val="28"/>
              </w:rPr>
            </w:pPr>
            <w:r>
              <w:rPr>
                <w:b/>
                <w:szCs w:val="28"/>
              </w:rPr>
              <w:t>+</w:t>
            </w:r>
          </w:p>
        </w:tc>
        <w:tc>
          <w:tcPr>
            <w:tcW w:w="644" w:type="dxa"/>
          </w:tcPr>
          <w:p w:rsidR="00B24617" w:rsidRDefault="00B24617" w:rsidP="00A562FD">
            <w:pPr>
              <w:pStyle w:val="af"/>
              <w:tabs>
                <w:tab w:val="left" w:pos="2030"/>
              </w:tabs>
              <w:rPr>
                <w:b/>
                <w:szCs w:val="28"/>
              </w:rPr>
            </w:pPr>
            <w:r>
              <w:rPr>
                <w:b/>
                <w:szCs w:val="28"/>
              </w:rPr>
              <w:t>+</w:t>
            </w:r>
          </w:p>
        </w:tc>
        <w:tc>
          <w:tcPr>
            <w:tcW w:w="644" w:type="dxa"/>
          </w:tcPr>
          <w:p w:rsidR="00B24617" w:rsidRDefault="00B24617" w:rsidP="00A562FD">
            <w:pPr>
              <w:pStyle w:val="af"/>
              <w:tabs>
                <w:tab w:val="left" w:pos="2030"/>
              </w:tabs>
              <w:rPr>
                <w:b/>
                <w:szCs w:val="28"/>
              </w:rPr>
            </w:pPr>
            <w:r>
              <w:rPr>
                <w:b/>
                <w:szCs w:val="28"/>
              </w:rPr>
              <w:t>+</w:t>
            </w:r>
          </w:p>
        </w:tc>
        <w:tc>
          <w:tcPr>
            <w:tcW w:w="644" w:type="dxa"/>
          </w:tcPr>
          <w:p w:rsidR="00B24617" w:rsidRDefault="00B24617" w:rsidP="00A562FD">
            <w:pPr>
              <w:pStyle w:val="af"/>
              <w:tabs>
                <w:tab w:val="left" w:pos="2030"/>
              </w:tabs>
              <w:rPr>
                <w:b/>
                <w:szCs w:val="28"/>
              </w:rPr>
            </w:pPr>
            <w:r>
              <w:rPr>
                <w:b/>
                <w:szCs w:val="28"/>
              </w:rPr>
              <w:t>+</w:t>
            </w:r>
          </w:p>
        </w:tc>
        <w:tc>
          <w:tcPr>
            <w:tcW w:w="644" w:type="dxa"/>
          </w:tcPr>
          <w:p w:rsidR="00B24617" w:rsidRDefault="00B24617" w:rsidP="00A562FD">
            <w:pPr>
              <w:pStyle w:val="af"/>
              <w:tabs>
                <w:tab w:val="left" w:pos="2030"/>
              </w:tabs>
              <w:rPr>
                <w:b/>
                <w:szCs w:val="28"/>
              </w:rPr>
            </w:pPr>
            <w:r>
              <w:rPr>
                <w:b/>
                <w:szCs w:val="28"/>
              </w:rPr>
              <w:t>+</w:t>
            </w:r>
          </w:p>
        </w:tc>
        <w:tc>
          <w:tcPr>
            <w:tcW w:w="644" w:type="dxa"/>
          </w:tcPr>
          <w:p w:rsidR="00B24617" w:rsidRDefault="00B24617" w:rsidP="00A562FD">
            <w:pPr>
              <w:pStyle w:val="af"/>
              <w:tabs>
                <w:tab w:val="left" w:pos="2030"/>
              </w:tabs>
              <w:rPr>
                <w:b/>
                <w:szCs w:val="28"/>
              </w:rPr>
            </w:pPr>
            <w:r>
              <w:rPr>
                <w:b/>
                <w:szCs w:val="28"/>
              </w:rPr>
              <w:t>+</w:t>
            </w:r>
          </w:p>
        </w:tc>
        <w:tc>
          <w:tcPr>
            <w:tcW w:w="644" w:type="dxa"/>
          </w:tcPr>
          <w:p w:rsidR="00B24617" w:rsidRDefault="00B24617" w:rsidP="00A562FD">
            <w:pPr>
              <w:pStyle w:val="af"/>
              <w:tabs>
                <w:tab w:val="left" w:pos="2030"/>
              </w:tabs>
              <w:rPr>
                <w:b/>
                <w:szCs w:val="28"/>
              </w:rPr>
            </w:pPr>
            <w:r>
              <w:rPr>
                <w:b/>
                <w:szCs w:val="28"/>
              </w:rPr>
              <w:t>+</w:t>
            </w:r>
          </w:p>
        </w:tc>
        <w:tc>
          <w:tcPr>
            <w:tcW w:w="644" w:type="dxa"/>
          </w:tcPr>
          <w:p w:rsidR="00B24617" w:rsidRDefault="00B24617" w:rsidP="00A562FD">
            <w:pPr>
              <w:pStyle w:val="af"/>
              <w:tabs>
                <w:tab w:val="left" w:pos="2030"/>
              </w:tabs>
              <w:rPr>
                <w:b/>
                <w:szCs w:val="28"/>
              </w:rPr>
            </w:pPr>
            <w:r>
              <w:rPr>
                <w:b/>
                <w:szCs w:val="28"/>
              </w:rPr>
              <w:t>+</w:t>
            </w:r>
          </w:p>
        </w:tc>
        <w:tc>
          <w:tcPr>
            <w:tcW w:w="644" w:type="dxa"/>
          </w:tcPr>
          <w:p w:rsidR="00B24617" w:rsidRDefault="00B24617" w:rsidP="00A562FD">
            <w:pPr>
              <w:pStyle w:val="af"/>
              <w:tabs>
                <w:tab w:val="left" w:pos="2030"/>
              </w:tabs>
              <w:rPr>
                <w:b/>
                <w:szCs w:val="28"/>
              </w:rPr>
            </w:pPr>
            <w:r>
              <w:rPr>
                <w:b/>
                <w:szCs w:val="28"/>
              </w:rPr>
              <w:t>+</w:t>
            </w:r>
          </w:p>
        </w:tc>
        <w:tc>
          <w:tcPr>
            <w:tcW w:w="644" w:type="dxa"/>
          </w:tcPr>
          <w:p w:rsidR="00B24617" w:rsidRDefault="00B24617" w:rsidP="00A562FD">
            <w:pPr>
              <w:pStyle w:val="af"/>
              <w:tabs>
                <w:tab w:val="left" w:pos="2030"/>
              </w:tabs>
              <w:rPr>
                <w:b/>
                <w:szCs w:val="28"/>
              </w:rPr>
            </w:pPr>
            <w:r>
              <w:rPr>
                <w:b/>
                <w:szCs w:val="28"/>
              </w:rPr>
              <w:t>+</w:t>
            </w:r>
          </w:p>
        </w:tc>
        <w:tc>
          <w:tcPr>
            <w:tcW w:w="644" w:type="dxa"/>
          </w:tcPr>
          <w:p w:rsidR="00B24617" w:rsidRDefault="00B24617" w:rsidP="00A562FD">
            <w:pPr>
              <w:pStyle w:val="af"/>
              <w:tabs>
                <w:tab w:val="left" w:pos="2030"/>
              </w:tabs>
              <w:rPr>
                <w:b/>
                <w:szCs w:val="28"/>
              </w:rPr>
            </w:pPr>
            <w:r>
              <w:rPr>
                <w:b/>
                <w:szCs w:val="28"/>
              </w:rPr>
              <w:t>+</w:t>
            </w:r>
          </w:p>
        </w:tc>
      </w:tr>
    </w:tbl>
    <w:p w:rsidR="00AC57D0" w:rsidRPr="00BA2337" w:rsidRDefault="00AC57D0" w:rsidP="00AC57D0">
      <w:pPr>
        <w:pStyle w:val="af"/>
        <w:tabs>
          <w:tab w:val="left" w:pos="2030"/>
        </w:tabs>
        <w:rPr>
          <w:b/>
          <w:szCs w:val="28"/>
        </w:rPr>
      </w:pPr>
    </w:p>
    <w:p w:rsidR="00AC57D0" w:rsidRPr="00BA2337" w:rsidRDefault="00AC57D0" w:rsidP="00AC57D0">
      <w:pPr>
        <w:pStyle w:val="af"/>
        <w:tabs>
          <w:tab w:val="left" w:pos="2030"/>
        </w:tabs>
        <w:rPr>
          <w:b/>
          <w:szCs w:val="28"/>
        </w:rPr>
      </w:pPr>
    </w:p>
    <w:p w:rsidR="00B24617" w:rsidRPr="00BA2337" w:rsidRDefault="00B24617" w:rsidP="00B24617">
      <w:pPr>
        <w:pStyle w:val="af"/>
        <w:tabs>
          <w:tab w:val="left" w:pos="2030"/>
        </w:tabs>
        <w:spacing w:after="120"/>
        <w:jc w:val="center"/>
        <w:rPr>
          <w:b/>
          <w:szCs w:val="28"/>
        </w:rPr>
      </w:pPr>
      <w:r w:rsidRPr="00BA2337">
        <w:rPr>
          <w:b/>
          <w:szCs w:val="28"/>
        </w:rPr>
        <w:t>Рядок дисципліни в «Матриці відповідності спеціальних (фахових)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5"/>
        <w:gridCol w:w="544"/>
        <w:gridCol w:w="544"/>
        <w:gridCol w:w="544"/>
        <w:gridCol w:w="544"/>
        <w:gridCol w:w="545"/>
        <w:gridCol w:w="545"/>
        <w:gridCol w:w="545"/>
        <w:gridCol w:w="545"/>
        <w:gridCol w:w="545"/>
        <w:gridCol w:w="545"/>
        <w:gridCol w:w="545"/>
        <w:gridCol w:w="545"/>
        <w:gridCol w:w="545"/>
        <w:gridCol w:w="545"/>
        <w:gridCol w:w="545"/>
      </w:tblGrid>
      <w:tr w:rsidR="00B24617" w:rsidRPr="00BA2337" w:rsidTr="003C11C4">
        <w:tc>
          <w:tcPr>
            <w:tcW w:w="675" w:type="dxa"/>
            <w:shd w:val="clear" w:color="auto" w:fill="auto"/>
          </w:tcPr>
          <w:p w:rsidR="00B24617" w:rsidRPr="00BA2337" w:rsidRDefault="00B24617" w:rsidP="00A562FD">
            <w:pPr>
              <w:pStyle w:val="af"/>
              <w:tabs>
                <w:tab w:val="left" w:pos="2030"/>
              </w:tabs>
              <w:rPr>
                <w:b/>
                <w:szCs w:val="28"/>
              </w:rPr>
            </w:pPr>
          </w:p>
        </w:tc>
        <w:tc>
          <w:tcPr>
            <w:tcW w:w="725" w:type="dxa"/>
            <w:shd w:val="clear" w:color="auto" w:fill="auto"/>
          </w:tcPr>
          <w:p w:rsidR="00B24617" w:rsidRPr="00BA2337" w:rsidRDefault="00B24617" w:rsidP="00A562FD">
            <w:pPr>
              <w:pStyle w:val="af"/>
              <w:tabs>
                <w:tab w:val="left" w:pos="2030"/>
              </w:tabs>
              <w:rPr>
                <w:b/>
                <w:szCs w:val="28"/>
              </w:rPr>
            </w:pPr>
            <w:r w:rsidRPr="00BA2337">
              <w:rPr>
                <w:b/>
                <w:szCs w:val="28"/>
              </w:rPr>
              <w:t>СК 1</w:t>
            </w:r>
          </w:p>
        </w:tc>
        <w:tc>
          <w:tcPr>
            <w:tcW w:w="544" w:type="dxa"/>
            <w:shd w:val="clear" w:color="auto" w:fill="auto"/>
          </w:tcPr>
          <w:p w:rsidR="00B24617" w:rsidRPr="00BA2337" w:rsidRDefault="00B24617" w:rsidP="00A562FD">
            <w:pPr>
              <w:pStyle w:val="af"/>
              <w:tabs>
                <w:tab w:val="left" w:pos="2030"/>
              </w:tabs>
              <w:rPr>
                <w:b/>
                <w:szCs w:val="28"/>
              </w:rPr>
            </w:pPr>
            <w:r w:rsidRPr="00BA2337">
              <w:rPr>
                <w:b/>
                <w:szCs w:val="28"/>
              </w:rPr>
              <w:t>СК 2</w:t>
            </w:r>
          </w:p>
        </w:tc>
        <w:tc>
          <w:tcPr>
            <w:tcW w:w="544" w:type="dxa"/>
            <w:shd w:val="clear" w:color="auto" w:fill="auto"/>
          </w:tcPr>
          <w:p w:rsidR="00B24617" w:rsidRPr="00BA2337" w:rsidRDefault="00B24617" w:rsidP="00A562FD">
            <w:pPr>
              <w:pStyle w:val="af"/>
              <w:tabs>
                <w:tab w:val="left" w:pos="2030"/>
              </w:tabs>
              <w:rPr>
                <w:b/>
                <w:szCs w:val="28"/>
              </w:rPr>
            </w:pPr>
            <w:r w:rsidRPr="00BA2337">
              <w:rPr>
                <w:b/>
                <w:szCs w:val="28"/>
              </w:rPr>
              <w:t>СК 3</w:t>
            </w:r>
          </w:p>
        </w:tc>
        <w:tc>
          <w:tcPr>
            <w:tcW w:w="544" w:type="dxa"/>
            <w:shd w:val="clear" w:color="auto" w:fill="auto"/>
          </w:tcPr>
          <w:p w:rsidR="00B24617" w:rsidRPr="00BA2337" w:rsidRDefault="00B24617" w:rsidP="00A562FD">
            <w:pPr>
              <w:pStyle w:val="af"/>
              <w:tabs>
                <w:tab w:val="left" w:pos="2030"/>
              </w:tabs>
              <w:rPr>
                <w:b/>
                <w:szCs w:val="28"/>
              </w:rPr>
            </w:pPr>
            <w:r w:rsidRPr="00BA2337">
              <w:rPr>
                <w:b/>
                <w:szCs w:val="28"/>
              </w:rPr>
              <w:t>СК</w:t>
            </w:r>
            <w:r>
              <w:rPr>
                <w:b/>
                <w:szCs w:val="28"/>
              </w:rPr>
              <w:t xml:space="preserve"> 4</w:t>
            </w:r>
          </w:p>
        </w:tc>
        <w:tc>
          <w:tcPr>
            <w:tcW w:w="544" w:type="dxa"/>
            <w:shd w:val="clear" w:color="auto" w:fill="auto"/>
          </w:tcPr>
          <w:p w:rsidR="00B24617" w:rsidRPr="00BA2337" w:rsidRDefault="00B24617" w:rsidP="00A562FD">
            <w:pPr>
              <w:pStyle w:val="af"/>
              <w:tabs>
                <w:tab w:val="left" w:pos="2030"/>
              </w:tabs>
              <w:rPr>
                <w:b/>
                <w:szCs w:val="28"/>
              </w:rPr>
            </w:pPr>
            <w:r w:rsidRPr="00BA2337">
              <w:rPr>
                <w:b/>
                <w:szCs w:val="28"/>
              </w:rPr>
              <w:t>СК</w:t>
            </w:r>
            <w:r>
              <w:rPr>
                <w:b/>
                <w:szCs w:val="28"/>
              </w:rPr>
              <w:t xml:space="preserve"> 5</w:t>
            </w:r>
          </w:p>
        </w:tc>
        <w:tc>
          <w:tcPr>
            <w:tcW w:w="545" w:type="dxa"/>
            <w:shd w:val="clear" w:color="auto" w:fill="auto"/>
          </w:tcPr>
          <w:p w:rsidR="00B24617" w:rsidRPr="00BA2337" w:rsidRDefault="00B24617" w:rsidP="00A562FD">
            <w:pPr>
              <w:pStyle w:val="af"/>
              <w:tabs>
                <w:tab w:val="left" w:pos="2030"/>
              </w:tabs>
              <w:rPr>
                <w:b/>
                <w:szCs w:val="28"/>
              </w:rPr>
            </w:pPr>
            <w:r w:rsidRPr="00BA2337">
              <w:rPr>
                <w:b/>
                <w:szCs w:val="28"/>
              </w:rPr>
              <w:t>СК</w:t>
            </w:r>
            <w:r>
              <w:rPr>
                <w:b/>
                <w:szCs w:val="28"/>
              </w:rPr>
              <w:t xml:space="preserve"> 6</w:t>
            </w:r>
          </w:p>
        </w:tc>
        <w:tc>
          <w:tcPr>
            <w:tcW w:w="545" w:type="dxa"/>
            <w:shd w:val="clear" w:color="auto" w:fill="auto"/>
          </w:tcPr>
          <w:p w:rsidR="00B24617" w:rsidRPr="00BA2337" w:rsidRDefault="00B24617" w:rsidP="00A562FD">
            <w:pPr>
              <w:pStyle w:val="af"/>
              <w:tabs>
                <w:tab w:val="left" w:pos="2030"/>
              </w:tabs>
              <w:rPr>
                <w:b/>
                <w:szCs w:val="28"/>
              </w:rPr>
            </w:pPr>
            <w:r w:rsidRPr="00BA2337">
              <w:rPr>
                <w:b/>
                <w:szCs w:val="28"/>
              </w:rPr>
              <w:t>СК</w:t>
            </w:r>
            <w:r>
              <w:rPr>
                <w:b/>
                <w:szCs w:val="28"/>
              </w:rPr>
              <w:t xml:space="preserve"> 7</w:t>
            </w:r>
          </w:p>
        </w:tc>
        <w:tc>
          <w:tcPr>
            <w:tcW w:w="545" w:type="dxa"/>
            <w:shd w:val="clear" w:color="auto" w:fill="auto"/>
          </w:tcPr>
          <w:p w:rsidR="00B24617" w:rsidRPr="00BA2337" w:rsidRDefault="00B24617" w:rsidP="00A562FD">
            <w:pPr>
              <w:pStyle w:val="af"/>
              <w:tabs>
                <w:tab w:val="left" w:pos="2030"/>
              </w:tabs>
              <w:rPr>
                <w:b/>
                <w:szCs w:val="28"/>
              </w:rPr>
            </w:pPr>
            <w:r w:rsidRPr="00BA2337">
              <w:rPr>
                <w:b/>
                <w:szCs w:val="28"/>
              </w:rPr>
              <w:t>СК</w:t>
            </w:r>
            <w:r>
              <w:rPr>
                <w:b/>
                <w:szCs w:val="28"/>
              </w:rPr>
              <w:t xml:space="preserve"> 8</w:t>
            </w:r>
          </w:p>
        </w:tc>
        <w:tc>
          <w:tcPr>
            <w:tcW w:w="545" w:type="dxa"/>
            <w:shd w:val="clear" w:color="auto" w:fill="auto"/>
          </w:tcPr>
          <w:p w:rsidR="00B24617" w:rsidRPr="00BA2337" w:rsidRDefault="00B24617" w:rsidP="00A562FD">
            <w:pPr>
              <w:pStyle w:val="af"/>
              <w:tabs>
                <w:tab w:val="left" w:pos="2030"/>
              </w:tabs>
              <w:rPr>
                <w:b/>
                <w:szCs w:val="28"/>
              </w:rPr>
            </w:pPr>
            <w:r>
              <w:rPr>
                <w:b/>
                <w:szCs w:val="28"/>
              </w:rPr>
              <w:t xml:space="preserve">СК 9 </w:t>
            </w:r>
          </w:p>
        </w:tc>
        <w:tc>
          <w:tcPr>
            <w:tcW w:w="545" w:type="dxa"/>
          </w:tcPr>
          <w:p w:rsidR="00B24617" w:rsidRPr="00BA2337" w:rsidRDefault="00B24617" w:rsidP="00A562FD">
            <w:pPr>
              <w:pStyle w:val="af"/>
              <w:tabs>
                <w:tab w:val="left" w:pos="2030"/>
              </w:tabs>
              <w:rPr>
                <w:b/>
                <w:szCs w:val="28"/>
              </w:rPr>
            </w:pPr>
            <w:r w:rsidRPr="00BA2337">
              <w:rPr>
                <w:b/>
                <w:szCs w:val="28"/>
              </w:rPr>
              <w:t>СК</w:t>
            </w:r>
            <w:r>
              <w:rPr>
                <w:b/>
                <w:szCs w:val="28"/>
              </w:rPr>
              <w:t xml:space="preserve"> 10</w:t>
            </w:r>
          </w:p>
        </w:tc>
        <w:tc>
          <w:tcPr>
            <w:tcW w:w="545" w:type="dxa"/>
          </w:tcPr>
          <w:p w:rsidR="00B24617" w:rsidRPr="00BA2337" w:rsidRDefault="00B24617" w:rsidP="00A562FD">
            <w:pPr>
              <w:pStyle w:val="af"/>
              <w:tabs>
                <w:tab w:val="left" w:pos="2030"/>
              </w:tabs>
              <w:rPr>
                <w:b/>
                <w:szCs w:val="28"/>
              </w:rPr>
            </w:pPr>
            <w:r w:rsidRPr="00BA2337">
              <w:rPr>
                <w:b/>
                <w:szCs w:val="28"/>
              </w:rPr>
              <w:t>СК</w:t>
            </w:r>
            <w:r>
              <w:rPr>
                <w:b/>
                <w:szCs w:val="28"/>
              </w:rPr>
              <w:t xml:space="preserve"> 11</w:t>
            </w:r>
          </w:p>
        </w:tc>
        <w:tc>
          <w:tcPr>
            <w:tcW w:w="545" w:type="dxa"/>
          </w:tcPr>
          <w:p w:rsidR="00B24617" w:rsidRPr="00BA2337" w:rsidRDefault="00B24617" w:rsidP="00A562FD">
            <w:pPr>
              <w:pStyle w:val="af"/>
              <w:tabs>
                <w:tab w:val="left" w:pos="2030"/>
              </w:tabs>
              <w:rPr>
                <w:b/>
                <w:szCs w:val="28"/>
              </w:rPr>
            </w:pPr>
            <w:r w:rsidRPr="00BA2337">
              <w:rPr>
                <w:b/>
                <w:szCs w:val="28"/>
              </w:rPr>
              <w:t>СК</w:t>
            </w:r>
            <w:r>
              <w:rPr>
                <w:b/>
                <w:szCs w:val="28"/>
              </w:rPr>
              <w:t xml:space="preserve"> 12 </w:t>
            </w:r>
          </w:p>
        </w:tc>
        <w:tc>
          <w:tcPr>
            <w:tcW w:w="545" w:type="dxa"/>
          </w:tcPr>
          <w:p w:rsidR="00B24617" w:rsidRPr="00BA2337" w:rsidRDefault="00B24617" w:rsidP="00A562FD">
            <w:pPr>
              <w:pStyle w:val="af"/>
              <w:tabs>
                <w:tab w:val="left" w:pos="2030"/>
              </w:tabs>
              <w:rPr>
                <w:b/>
                <w:szCs w:val="28"/>
              </w:rPr>
            </w:pPr>
            <w:r w:rsidRPr="00BA2337">
              <w:rPr>
                <w:b/>
                <w:szCs w:val="28"/>
              </w:rPr>
              <w:t>СК</w:t>
            </w:r>
            <w:r>
              <w:rPr>
                <w:b/>
                <w:szCs w:val="28"/>
              </w:rPr>
              <w:t xml:space="preserve"> 13</w:t>
            </w:r>
          </w:p>
        </w:tc>
        <w:tc>
          <w:tcPr>
            <w:tcW w:w="545" w:type="dxa"/>
          </w:tcPr>
          <w:p w:rsidR="00B24617" w:rsidRPr="00BA2337" w:rsidRDefault="00B24617" w:rsidP="00A562FD">
            <w:pPr>
              <w:pStyle w:val="af"/>
              <w:tabs>
                <w:tab w:val="left" w:pos="2030"/>
              </w:tabs>
              <w:rPr>
                <w:b/>
                <w:szCs w:val="28"/>
              </w:rPr>
            </w:pPr>
            <w:r w:rsidRPr="00BA2337">
              <w:rPr>
                <w:b/>
                <w:szCs w:val="28"/>
              </w:rPr>
              <w:t>СК</w:t>
            </w:r>
            <w:r>
              <w:rPr>
                <w:b/>
                <w:szCs w:val="28"/>
              </w:rPr>
              <w:t xml:space="preserve"> 14</w:t>
            </w:r>
          </w:p>
        </w:tc>
        <w:tc>
          <w:tcPr>
            <w:tcW w:w="545" w:type="dxa"/>
          </w:tcPr>
          <w:p w:rsidR="00B24617" w:rsidRPr="00BA2337" w:rsidRDefault="00B24617" w:rsidP="00A562FD">
            <w:pPr>
              <w:pStyle w:val="af"/>
              <w:tabs>
                <w:tab w:val="left" w:pos="2030"/>
              </w:tabs>
              <w:rPr>
                <w:b/>
                <w:szCs w:val="28"/>
              </w:rPr>
            </w:pPr>
            <w:r w:rsidRPr="00BA2337">
              <w:rPr>
                <w:b/>
                <w:szCs w:val="28"/>
              </w:rPr>
              <w:t>СК</w:t>
            </w:r>
            <w:r>
              <w:rPr>
                <w:b/>
                <w:szCs w:val="28"/>
              </w:rPr>
              <w:t xml:space="preserve"> 15</w:t>
            </w:r>
          </w:p>
        </w:tc>
        <w:tc>
          <w:tcPr>
            <w:tcW w:w="545" w:type="dxa"/>
          </w:tcPr>
          <w:p w:rsidR="00B24617" w:rsidRPr="00BA2337" w:rsidRDefault="00B24617" w:rsidP="00A562FD">
            <w:pPr>
              <w:pStyle w:val="af"/>
              <w:tabs>
                <w:tab w:val="left" w:pos="2030"/>
              </w:tabs>
              <w:rPr>
                <w:b/>
                <w:szCs w:val="28"/>
              </w:rPr>
            </w:pPr>
            <w:r w:rsidRPr="00BA2337">
              <w:rPr>
                <w:b/>
                <w:szCs w:val="28"/>
              </w:rPr>
              <w:t>СК</w:t>
            </w:r>
            <w:r>
              <w:rPr>
                <w:b/>
                <w:szCs w:val="28"/>
              </w:rPr>
              <w:t xml:space="preserve"> 16</w:t>
            </w:r>
          </w:p>
        </w:tc>
      </w:tr>
      <w:tr w:rsidR="00B24617" w:rsidRPr="00BA2337" w:rsidTr="003C11C4">
        <w:tc>
          <w:tcPr>
            <w:tcW w:w="675" w:type="dxa"/>
            <w:shd w:val="clear" w:color="auto" w:fill="auto"/>
          </w:tcPr>
          <w:p w:rsidR="00B24617" w:rsidRPr="00BA2337" w:rsidRDefault="003C11C4" w:rsidP="00A562FD">
            <w:pPr>
              <w:pStyle w:val="af"/>
              <w:tabs>
                <w:tab w:val="left" w:pos="2030"/>
              </w:tabs>
              <w:rPr>
                <w:b/>
                <w:szCs w:val="28"/>
              </w:rPr>
            </w:pPr>
            <w:r>
              <w:rPr>
                <w:b/>
                <w:szCs w:val="28"/>
              </w:rPr>
              <w:t>ВБ.1.8</w:t>
            </w:r>
          </w:p>
        </w:tc>
        <w:tc>
          <w:tcPr>
            <w:tcW w:w="725" w:type="dxa"/>
            <w:shd w:val="clear" w:color="auto" w:fill="auto"/>
          </w:tcPr>
          <w:p w:rsidR="00B24617" w:rsidRPr="00BA2337" w:rsidRDefault="00B24617" w:rsidP="00A562FD">
            <w:pPr>
              <w:pStyle w:val="af"/>
              <w:tabs>
                <w:tab w:val="left" w:pos="2030"/>
              </w:tabs>
              <w:rPr>
                <w:b/>
                <w:szCs w:val="28"/>
              </w:rPr>
            </w:pPr>
            <w:r>
              <w:rPr>
                <w:b/>
                <w:szCs w:val="28"/>
              </w:rPr>
              <w:t>+</w:t>
            </w:r>
          </w:p>
        </w:tc>
        <w:tc>
          <w:tcPr>
            <w:tcW w:w="544" w:type="dxa"/>
            <w:shd w:val="clear" w:color="auto" w:fill="auto"/>
          </w:tcPr>
          <w:p w:rsidR="00B24617" w:rsidRPr="00BA2337" w:rsidRDefault="00B24617" w:rsidP="00A562FD">
            <w:pPr>
              <w:pStyle w:val="af"/>
              <w:tabs>
                <w:tab w:val="left" w:pos="2030"/>
              </w:tabs>
              <w:rPr>
                <w:b/>
                <w:szCs w:val="28"/>
              </w:rPr>
            </w:pPr>
            <w:r>
              <w:rPr>
                <w:b/>
                <w:szCs w:val="28"/>
              </w:rPr>
              <w:t>+</w:t>
            </w:r>
          </w:p>
        </w:tc>
        <w:tc>
          <w:tcPr>
            <w:tcW w:w="544" w:type="dxa"/>
            <w:shd w:val="clear" w:color="auto" w:fill="auto"/>
          </w:tcPr>
          <w:p w:rsidR="00B24617" w:rsidRPr="00BA2337" w:rsidRDefault="00B24617" w:rsidP="00A562FD">
            <w:pPr>
              <w:pStyle w:val="af"/>
              <w:tabs>
                <w:tab w:val="left" w:pos="2030"/>
              </w:tabs>
              <w:rPr>
                <w:b/>
                <w:szCs w:val="28"/>
              </w:rPr>
            </w:pPr>
            <w:r>
              <w:rPr>
                <w:b/>
                <w:szCs w:val="28"/>
              </w:rPr>
              <w:t>+</w:t>
            </w:r>
          </w:p>
        </w:tc>
        <w:tc>
          <w:tcPr>
            <w:tcW w:w="544" w:type="dxa"/>
            <w:shd w:val="clear" w:color="auto" w:fill="auto"/>
          </w:tcPr>
          <w:p w:rsidR="00B24617" w:rsidRPr="00BA2337" w:rsidRDefault="00B24617" w:rsidP="00A562FD">
            <w:pPr>
              <w:pStyle w:val="af"/>
              <w:tabs>
                <w:tab w:val="left" w:pos="2030"/>
              </w:tabs>
              <w:rPr>
                <w:b/>
                <w:szCs w:val="28"/>
              </w:rPr>
            </w:pPr>
            <w:r>
              <w:rPr>
                <w:b/>
                <w:szCs w:val="28"/>
              </w:rPr>
              <w:t>+</w:t>
            </w:r>
          </w:p>
        </w:tc>
        <w:tc>
          <w:tcPr>
            <w:tcW w:w="544" w:type="dxa"/>
            <w:shd w:val="clear" w:color="auto" w:fill="auto"/>
          </w:tcPr>
          <w:p w:rsidR="00B24617" w:rsidRPr="00BA2337" w:rsidRDefault="00B24617" w:rsidP="00A562FD">
            <w:pPr>
              <w:pStyle w:val="af"/>
              <w:tabs>
                <w:tab w:val="left" w:pos="2030"/>
              </w:tabs>
              <w:rPr>
                <w:b/>
                <w:szCs w:val="28"/>
              </w:rPr>
            </w:pPr>
            <w:r>
              <w:rPr>
                <w:b/>
                <w:szCs w:val="28"/>
              </w:rPr>
              <w:t>+</w:t>
            </w:r>
          </w:p>
        </w:tc>
        <w:tc>
          <w:tcPr>
            <w:tcW w:w="545" w:type="dxa"/>
            <w:shd w:val="clear" w:color="auto" w:fill="auto"/>
          </w:tcPr>
          <w:p w:rsidR="00B24617" w:rsidRPr="00BA2337" w:rsidRDefault="00B24617" w:rsidP="00A562FD">
            <w:pPr>
              <w:pStyle w:val="af"/>
              <w:tabs>
                <w:tab w:val="left" w:pos="2030"/>
              </w:tabs>
              <w:rPr>
                <w:b/>
                <w:szCs w:val="28"/>
              </w:rPr>
            </w:pPr>
            <w:r>
              <w:rPr>
                <w:b/>
                <w:szCs w:val="28"/>
              </w:rPr>
              <w:t>+</w:t>
            </w:r>
          </w:p>
        </w:tc>
        <w:tc>
          <w:tcPr>
            <w:tcW w:w="545" w:type="dxa"/>
            <w:shd w:val="clear" w:color="auto" w:fill="auto"/>
          </w:tcPr>
          <w:p w:rsidR="00B24617" w:rsidRPr="00BA2337" w:rsidRDefault="00B24617" w:rsidP="00A562FD">
            <w:pPr>
              <w:pStyle w:val="af"/>
              <w:tabs>
                <w:tab w:val="left" w:pos="2030"/>
              </w:tabs>
              <w:rPr>
                <w:b/>
                <w:szCs w:val="28"/>
              </w:rPr>
            </w:pPr>
            <w:r>
              <w:rPr>
                <w:b/>
                <w:szCs w:val="28"/>
              </w:rPr>
              <w:t>+</w:t>
            </w:r>
          </w:p>
        </w:tc>
        <w:tc>
          <w:tcPr>
            <w:tcW w:w="545" w:type="dxa"/>
            <w:shd w:val="clear" w:color="auto" w:fill="auto"/>
          </w:tcPr>
          <w:p w:rsidR="00B24617" w:rsidRPr="00BA2337" w:rsidRDefault="00B24617" w:rsidP="00A562FD">
            <w:pPr>
              <w:pStyle w:val="af"/>
              <w:tabs>
                <w:tab w:val="left" w:pos="2030"/>
              </w:tabs>
              <w:rPr>
                <w:b/>
                <w:szCs w:val="28"/>
              </w:rPr>
            </w:pPr>
            <w:r>
              <w:rPr>
                <w:b/>
                <w:szCs w:val="28"/>
              </w:rPr>
              <w:t>+</w:t>
            </w:r>
          </w:p>
        </w:tc>
        <w:tc>
          <w:tcPr>
            <w:tcW w:w="545" w:type="dxa"/>
            <w:shd w:val="clear" w:color="auto" w:fill="auto"/>
          </w:tcPr>
          <w:p w:rsidR="00B24617" w:rsidRPr="00BA2337" w:rsidRDefault="00B24617" w:rsidP="00A562FD">
            <w:pPr>
              <w:pStyle w:val="af"/>
              <w:tabs>
                <w:tab w:val="left" w:pos="2030"/>
              </w:tabs>
              <w:rPr>
                <w:b/>
                <w:szCs w:val="28"/>
              </w:rPr>
            </w:pPr>
            <w:r>
              <w:rPr>
                <w:b/>
                <w:szCs w:val="28"/>
              </w:rPr>
              <w:t>+</w:t>
            </w:r>
          </w:p>
        </w:tc>
        <w:tc>
          <w:tcPr>
            <w:tcW w:w="545" w:type="dxa"/>
          </w:tcPr>
          <w:p w:rsidR="00B24617" w:rsidRPr="00BA2337" w:rsidRDefault="00B24617" w:rsidP="00A562FD">
            <w:pPr>
              <w:pStyle w:val="af"/>
              <w:tabs>
                <w:tab w:val="left" w:pos="2030"/>
              </w:tabs>
              <w:rPr>
                <w:b/>
                <w:szCs w:val="28"/>
              </w:rPr>
            </w:pPr>
            <w:r>
              <w:rPr>
                <w:b/>
                <w:szCs w:val="28"/>
              </w:rPr>
              <w:t>+</w:t>
            </w:r>
          </w:p>
        </w:tc>
        <w:tc>
          <w:tcPr>
            <w:tcW w:w="545" w:type="dxa"/>
          </w:tcPr>
          <w:p w:rsidR="00B24617" w:rsidRPr="00BA2337" w:rsidRDefault="00B24617" w:rsidP="00A562FD">
            <w:pPr>
              <w:pStyle w:val="af"/>
              <w:tabs>
                <w:tab w:val="left" w:pos="2030"/>
              </w:tabs>
              <w:rPr>
                <w:b/>
                <w:szCs w:val="28"/>
              </w:rPr>
            </w:pPr>
            <w:r>
              <w:rPr>
                <w:b/>
                <w:szCs w:val="28"/>
              </w:rPr>
              <w:t>+</w:t>
            </w:r>
          </w:p>
        </w:tc>
        <w:tc>
          <w:tcPr>
            <w:tcW w:w="545" w:type="dxa"/>
          </w:tcPr>
          <w:p w:rsidR="00B24617" w:rsidRPr="00BA2337" w:rsidRDefault="00B24617" w:rsidP="00A562FD">
            <w:pPr>
              <w:pStyle w:val="af"/>
              <w:tabs>
                <w:tab w:val="left" w:pos="2030"/>
              </w:tabs>
              <w:rPr>
                <w:b/>
                <w:szCs w:val="28"/>
              </w:rPr>
            </w:pPr>
            <w:r>
              <w:rPr>
                <w:b/>
                <w:szCs w:val="28"/>
              </w:rPr>
              <w:t>+</w:t>
            </w:r>
          </w:p>
        </w:tc>
        <w:tc>
          <w:tcPr>
            <w:tcW w:w="545" w:type="dxa"/>
          </w:tcPr>
          <w:p w:rsidR="00B24617" w:rsidRPr="00BA2337" w:rsidRDefault="00B24617" w:rsidP="00A562FD">
            <w:pPr>
              <w:pStyle w:val="af"/>
              <w:tabs>
                <w:tab w:val="left" w:pos="2030"/>
              </w:tabs>
              <w:rPr>
                <w:b/>
                <w:szCs w:val="28"/>
              </w:rPr>
            </w:pPr>
            <w:r>
              <w:rPr>
                <w:b/>
                <w:szCs w:val="28"/>
              </w:rPr>
              <w:t>+</w:t>
            </w:r>
          </w:p>
        </w:tc>
        <w:tc>
          <w:tcPr>
            <w:tcW w:w="545" w:type="dxa"/>
          </w:tcPr>
          <w:p w:rsidR="00B24617" w:rsidRPr="00BA2337" w:rsidRDefault="00B24617" w:rsidP="00A562FD">
            <w:pPr>
              <w:pStyle w:val="af"/>
              <w:tabs>
                <w:tab w:val="left" w:pos="2030"/>
              </w:tabs>
              <w:rPr>
                <w:b/>
                <w:szCs w:val="28"/>
              </w:rPr>
            </w:pPr>
            <w:r>
              <w:rPr>
                <w:b/>
                <w:szCs w:val="28"/>
              </w:rPr>
              <w:t>+</w:t>
            </w:r>
          </w:p>
        </w:tc>
        <w:tc>
          <w:tcPr>
            <w:tcW w:w="545" w:type="dxa"/>
          </w:tcPr>
          <w:p w:rsidR="00B24617" w:rsidRPr="00BA2337" w:rsidRDefault="00B24617" w:rsidP="00A562FD">
            <w:pPr>
              <w:pStyle w:val="af"/>
              <w:tabs>
                <w:tab w:val="left" w:pos="2030"/>
              </w:tabs>
              <w:rPr>
                <w:b/>
                <w:szCs w:val="28"/>
              </w:rPr>
            </w:pPr>
            <w:r>
              <w:rPr>
                <w:b/>
                <w:szCs w:val="28"/>
              </w:rPr>
              <w:t>+</w:t>
            </w:r>
          </w:p>
        </w:tc>
        <w:tc>
          <w:tcPr>
            <w:tcW w:w="545" w:type="dxa"/>
          </w:tcPr>
          <w:p w:rsidR="00B24617" w:rsidRPr="00BA2337" w:rsidRDefault="00B24617" w:rsidP="00A562FD">
            <w:pPr>
              <w:pStyle w:val="af"/>
              <w:tabs>
                <w:tab w:val="left" w:pos="2030"/>
              </w:tabs>
              <w:rPr>
                <w:b/>
                <w:szCs w:val="28"/>
              </w:rPr>
            </w:pPr>
            <w:r>
              <w:rPr>
                <w:b/>
                <w:szCs w:val="28"/>
              </w:rPr>
              <w:t>+</w:t>
            </w:r>
          </w:p>
        </w:tc>
      </w:tr>
    </w:tbl>
    <w:p w:rsidR="00B24617" w:rsidRPr="00BA2337" w:rsidRDefault="00B24617" w:rsidP="00B24617">
      <w:pPr>
        <w:pStyle w:val="af"/>
        <w:tabs>
          <w:tab w:val="left" w:pos="2030"/>
        </w:tabs>
        <w:rPr>
          <w:b/>
          <w:szCs w:val="28"/>
        </w:rPr>
      </w:pPr>
    </w:p>
    <w:p w:rsidR="00B24617" w:rsidRPr="00BA2337" w:rsidRDefault="00B24617" w:rsidP="00B24617">
      <w:pPr>
        <w:pStyle w:val="af"/>
        <w:tabs>
          <w:tab w:val="left" w:pos="2030"/>
        </w:tabs>
        <w:spacing w:after="120"/>
        <w:jc w:val="center"/>
        <w:rPr>
          <w:b/>
          <w:szCs w:val="28"/>
        </w:rPr>
      </w:pPr>
      <w:r w:rsidRPr="00BA2337">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7"/>
        <w:gridCol w:w="850"/>
        <w:gridCol w:w="992"/>
        <w:gridCol w:w="851"/>
        <w:gridCol w:w="850"/>
        <w:gridCol w:w="709"/>
        <w:gridCol w:w="851"/>
        <w:gridCol w:w="850"/>
        <w:gridCol w:w="709"/>
        <w:gridCol w:w="1087"/>
        <w:gridCol w:w="1233"/>
      </w:tblGrid>
      <w:tr w:rsidR="003C11C4" w:rsidRPr="00BA2337" w:rsidTr="003C11C4">
        <w:tc>
          <w:tcPr>
            <w:tcW w:w="675" w:type="dxa"/>
            <w:shd w:val="clear" w:color="auto" w:fill="auto"/>
          </w:tcPr>
          <w:p w:rsidR="003C11C4" w:rsidRPr="00BA2337" w:rsidRDefault="003C11C4" w:rsidP="00A562FD">
            <w:pPr>
              <w:pStyle w:val="af"/>
              <w:tabs>
                <w:tab w:val="left" w:pos="2030"/>
              </w:tabs>
              <w:rPr>
                <w:b/>
                <w:szCs w:val="28"/>
              </w:rPr>
            </w:pPr>
          </w:p>
        </w:tc>
        <w:tc>
          <w:tcPr>
            <w:tcW w:w="1277" w:type="dxa"/>
            <w:shd w:val="clear" w:color="auto" w:fill="auto"/>
          </w:tcPr>
          <w:p w:rsidR="003C11C4" w:rsidRPr="00BA2337" w:rsidRDefault="003C11C4" w:rsidP="00A562FD">
            <w:pPr>
              <w:pStyle w:val="af"/>
              <w:tabs>
                <w:tab w:val="left" w:pos="2030"/>
              </w:tabs>
              <w:rPr>
                <w:b/>
                <w:szCs w:val="28"/>
              </w:rPr>
            </w:pPr>
            <w:r w:rsidRPr="00BA2337">
              <w:rPr>
                <w:b/>
                <w:szCs w:val="28"/>
              </w:rPr>
              <w:t>ПРН 1</w:t>
            </w:r>
          </w:p>
        </w:tc>
        <w:tc>
          <w:tcPr>
            <w:tcW w:w="850" w:type="dxa"/>
            <w:shd w:val="clear" w:color="auto" w:fill="auto"/>
          </w:tcPr>
          <w:p w:rsidR="003C11C4" w:rsidRPr="00BA2337" w:rsidRDefault="003C11C4" w:rsidP="00A562FD">
            <w:pPr>
              <w:pStyle w:val="af"/>
              <w:tabs>
                <w:tab w:val="left" w:pos="2030"/>
              </w:tabs>
              <w:rPr>
                <w:b/>
                <w:szCs w:val="28"/>
              </w:rPr>
            </w:pPr>
            <w:r w:rsidRPr="00BA2337">
              <w:rPr>
                <w:b/>
                <w:szCs w:val="28"/>
              </w:rPr>
              <w:t>ПРН 2</w:t>
            </w:r>
          </w:p>
        </w:tc>
        <w:tc>
          <w:tcPr>
            <w:tcW w:w="992" w:type="dxa"/>
            <w:shd w:val="clear" w:color="auto" w:fill="auto"/>
          </w:tcPr>
          <w:p w:rsidR="003C11C4" w:rsidRPr="00BA2337" w:rsidRDefault="003C11C4" w:rsidP="00A562FD">
            <w:pPr>
              <w:pStyle w:val="af"/>
              <w:tabs>
                <w:tab w:val="left" w:pos="2030"/>
              </w:tabs>
              <w:rPr>
                <w:b/>
                <w:szCs w:val="28"/>
              </w:rPr>
            </w:pPr>
            <w:r w:rsidRPr="00BA2337">
              <w:rPr>
                <w:b/>
                <w:szCs w:val="28"/>
              </w:rPr>
              <w:t>ПРН 3</w:t>
            </w:r>
          </w:p>
        </w:tc>
        <w:tc>
          <w:tcPr>
            <w:tcW w:w="851" w:type="dxa"/>
            <w:shd w:val="clear" w:color="auto" w:fill="auto"/>
          </w:tcPr>
          <w:p w:rsidR="003C11C4" w:rsidRPr="00BA2337" w:rsidRDefault="003C11C4" w:rsidP="00A562FD">
            <w:pPr>
              <w:pStyle w:val="af"/>
              <w:tabs>
                <w:tab w:val="left" w:pos="2030"/>
              </w:tabs>
              <w:rPr>
                <w:b/>
                <w:szCs w:val="28"/>
              </w:rPr>
            </w:pPr>
            <w:r w:rsidRPr="00BA2337">
              <w:rPr>
                <w:b/>
                <w:szCs w:val="28"/>
              </w:rPr>
              <w:t>ПРН</w:t>
            </w:r>
            <w:r>
              <w:rPr>
                <w:b/>
                <w:szCs w:val="28"/>
              </w:rPr>
              <w:t xml:space="preserve"> 4</w:t>
            </w:r>
          </w:p>
        </w:tc>
        <w:tc>
          <w:tcPr>
            <w:tcW w:w="850" w:type="dxa"/>
            <w:shd w:val="clear" w:color="auto" w:fill="auto"/>
          </w:tcPr>
          <w:p w:rsidR="003C11C4" w:rsidRPr="00BA2337" w:rsidRDefault="003C11C4" w:rsidP="00A562FD">
            <w:pPr>
              <w:pStyle w:val="af"/>
              <w:tabs>
                <w:tab w:val="left" w:pos="2030"/>
              </w:tabs>
              <w:rPr>
                <w:b/>
                <w:szCs w:val="28"/>
              </w:rPr>
            </w:pPr>
            <w:r w:rsidRPr="00BA2337">
              <w:rPr>
                <w:b/>
                <w:szCs w:val="28"/>
              </w:rPr>
              <w:t>ПРН</w:t>
            </w:r>
            <w:r>
              <w:rPr>
                <w:b/>
                <w:szCs w:val="28"/>
              </w:rPr>
              <w:t xml:space="preserve"> 5</w:t>
            </w:r>
          </w:p>
        </w:tc>
        <w:tc>
          <w:tcPr>
            <w:tcW w:w="709" w:type="dxa"/>
            <w:shd w:val="clear" w:color="auto" w:fill="auto"/>
          </w:tcPr>
          <w:p w:rsidR="003C11C4" w:rsidRPr="00BA2337" w:rsidRDefault="003C11C4" w:rsidP="00A562FD">
            <w:pPr>
              <w:pStyle w:val="af"/>
              <w:tabs>
                <w:tab w:val="left" w:pos="2030"/>
              </w:tabs>
              <w:rPr>
                <w:b/>
                <w:szCs w:val="28"/>
              </w:rPr>
            </w:pPr>
            <w:r w:rsidRPr="00BA2337">
              <w:rPr>
                <w:b/>
                <w:szCs w:val="28"/>
              </w:rPr>
              <w:t>ПРН</w:t>
            </w:r>
            <w:r>
              <w:rPr>
                <w:b/>
                <w:szCs w:val="28"/>
              </w:rPr>
              <w:t xml:space="preserve"> 6</w:t>
            </w:r>
          </w:p>
        </w:tc>
        <w:tc>
          <w:tcPr>
            <w:tcW w:w="851" w:type="dxa"/>
            <w:shd w:val="clear" w:color="auto" w:fill="auto"/>
          </w:tcPr>
          <w:p w:rsidR="003C11C4" w:rsidRPr="00BA2337" w:rsidRDefault="003C11C4" w:rsidP="00A562FD">
            <w:pPr>
              <w:pStyle w:val="af"/>
              <w:tabs>
                <w:tab w:val="left" w:pos="2030"/>
              </w:tabs>
              <w:rPr>
                <w:b/>
                <w:szCs w:val="28"/>
              </w:rPr>
            </w:pPr>
            <w:r w:rsidRPr="00BA2337">
              <w:rPr>
                <w:b/>
                <w:szCs w:val="28"/>
              </w:rPr>
              <w:t>ПРН</w:t>
            </w:r>
            <w:r>
              <w:rPr>
                <w:b/>
                <w:szCs w:val="28"/>
              </w:rPr>
              <w:t xml:space="preserve"> 7</w:t>
            </w:r>
          </w:p>
        </w:tc>
        <w:tc>
          <w:tcPr>
            <w:tcW w:w="850" w:type="dxa"/>
            <w:shd w:val="clear" w:color="auto" w:fill="auto"/>
          </w:tcPr>
          <w:p w:rsidR="003C11C4" w:rsidRPr="00BA2337" w:rsidRDefault="003C11C4" w:rsidP="00A562FD">
            <w:pPr>
              <w:pStyle w:val="af"/>
              <w:tabs>
                <w:tab w:val="left" w:pos="2030"/>
              </w:tabs>
              <w:rPr>
                <w:b/>
                <w:szCs w:val="28"/>
              </w:rPr>
            </w:pPr>
            <w:r w:rsidRPr="00BA2337">
              <w:rPr>
                <w:b/>
                <w:szCs w:val="28"/>
              </w:rPr>
              <w:t>ПРН</w:t>
            </w:r>
            <w:r>
              <w:rPr>
                <w:b/>
                <w:szCs w:val="28"/>
              </w:rPr>
              <w:t xml:space="preserve"> 8</w:t>
            </w:r>
          </w:p>
        </w:tc>
        <w:tc>
          <w:tcPr>
            <w:tcW w:w="709" w:type="dxa"/>
            <w:shd w:val="clear" w:color="auto" w:fill="auto"/>
          </w:tcPr>
          <w:p w:rsidR="003C11C4" w:rsidRPr="00BA2337" w:rsidRDefault="003C11C4" w:rsidP="00A562FD">
            <w:pPr>
              <w:pStyle w:val="af"/>
              <w:tabs>
                <w:tab w:val="left" w:pos="2030"/>
              </w:tabs>
              <w:rPr>
                <w:b/>
                <w:szCs w:val="28"/>
              </w:rPr>
            </w:pPr>
            <w:r w:rsidRPr="00BA2337">
              <w:rPr>
                <w:b/>
                <w:szCs w:val="28"/>
              </w:rPr>
              <w:t xml:space="preserve">ПРН </w:t>
            </w:r>
            <w:r>
              <w:rPr>
                <w:b/>
                <w:szCs w:val="28"/>
              </w:rPr>
              <w:t>9</w:t>
            </w:r>
          </w:p>
        </w:tc>
        <w:tc>
          <w:tcPr>
            <w:tcW w:w="1087" w:type="dxa"/>
            <w:tcBorders>
              <w:bottom w:val="single" w:sz="4" w:space="0" w:color="auto"/>
            </w:tcBorders>
          </w:tcPr>
          <w:p w:rsidR="003C11C4" w:rsidRPr="00BA2337" w:rsidRDefault="003C11C4" w:rsidP="00A562FD">
            <w:pPr>
              <w:pStyle w:val="af"/>
              <w:tabs>
                <w:tab w:val="left" w:pos="2030"/>
              </w:tabs>
              <w:rPr>
                <w:b/>
                <w:szCs w:val="28"/>
              </w:rPr>
            </w:pPr>
            <w:r w:rsidRPr="00BA2337">
              <w:rPr>
                <w:b/>
                <w:szCs w:val="28"/>
              </w:rPr>
              <w:t>ПРН</w:t>
            </w:r>
            <w:r>
              <w:rPr>
                <w:b/>
                <w:szCs w:val="28"/>
              </w:rPr>
              <w:t xml:space="preserve">110 </w:t>
            </w:r>
          </w:p>
        </w:tc>
        <w:tc>
          <w:tcPr>
            <w:tcW w:w="1233" w:type="dxa"/>
            <w:tcBorders>
              <w:bottom w:val="single" w:sz="4" w:space="0" w:color="auto"/>
            </w:tcBorders>
          </w:tcPr>
          <w:p w:rsidR="003C11C4" w:rsidRPr="00BA2337" w:rsidRDefault="003C11C4" w:rsidP="003C11C4">
            <w:pPr>
              <w:pStyle w:val="af"/>
              <w:tabs>
                <w:tab w:val="left" w:pos="2030"/>
              </w:tabs>
              <w:rPr>
                <w:b/>
                <w:szCs w:val="28"/>
              </w:rPr>
            </w:pPr>
          </w:p>
        </w:tc>
      </w:tr>
      <w:tr w:rsidR="003C11C4" w:rsidRPr="00BA2337" w:rsidTr="003C11C4">
        <w:tc>
          <w:tcPr>
            <w:tcW w:w="675" w:type="dxa"/>
            <w:shd w:val="clear" w:color="auto" w:fill="auto"/>
          </w:tcPr>
          <w:p w:rsidR="003C11C4" w:rsidRPr="00BA2337" w:rsidRDefault="003C11C4" w:rsidP="00A562FD">
            <w:pPr>
              <w:pStyle w:val="af"/>
              <w:tabs>
                <w:tab w:val="left" w:pos="2030"/>
              </w:tabs>
              <w:rPr>
                <w:b/>
                <w:szCs w:val="28"/>
              </w:rPr>
            </w:pPr>
            <w:r>
              <w:rPr>
                <w:b/>
                <w:szCs w:val="28"/>
              </w:rPr>
              <w:t>ВБ.1.8</w:t>
            </w:r>
          </w:p>
        </w:tc>
        <w:tc>
          <w:tcPr>
            <w:tcW w:w="1277" w:type="dxa"/>
            <w:shd w:val="clear" w:color="auto" w:fill="auto"/>
          </w:tcPr>
          <w:p w:rsidR="003C11C4" w:rsidRPr="00BA2337" w:rsidRDefault="003C11C4" w:rsidP="00A562FD">
            <w:pPr>
              <w:pStyle w:val="af"/>
              <w:tabs>
                <w:tab w:val="left" w:pos="2030"/>
              </w:tabs>
              <w:rPr>
                <w:b/>
                <w:szCs w:val="28"/>
              </w:rPr>
            </w:pPr>
            <w:r>
              <w:rPr>
                <w:b/>
                <w:szCs w:val="28"/>
              </w:rPr>
              <w:t>+</w:t>
            </w:r>
          </w:p>
        </w:tc>
        <w:tc>
          <w:tcPr>
            <w:tcW w:w="850" w:type="dxa"/>
            <w:shd w:val="clear" w:color="auto" w:fill="auto"/>
          </w:tcPr>
          <w:p w:rsidR="003C11C4" w:rsidRPr="00BA2337" w:rsidRDefault="003C11C4" w:rsidP="00A562FD">
            <w:pPr>
              <w:pStyle w:val="af"/>
              <w:tabs>
                <w:tab w:val="left" w:pos="2030"/>
              </w:tabs>
              <w:rPr>
                <w:b/>
                <w:szCs w:val="28"/>
              </w:rPr>
            </w:pPr>
            <w:r>
              <w:rPr>
                <w:b/>
                <w:szCs w:val="28"/>
              </w:rPr>
              <w:t>+</w:t>
            </w:r>
          </w:p>
        </w:tc>
        <w:tc>
          <w:tcPr>
            <w:tcW w:w="992" w:type="dxa"/>
            <w:shd w:val="clear" w:color="auto" w:fill="auto"/>
          </w:tcPr>
          <w:p w:rsidR="003C11C4" w:rsidRPr="00BA2337" w:rsidRDefault="003C11C4" w:rsidP="00A562FD">
            <w:pPr>
              <w:pStyle w:val="af"/>
              <w:tabs>
                <w:tab w:val="left" w:pos="2030"/>
              </w:tabs>
              <w:rPr>
                <w:b/>
                <w:szCs w:val="28"/>
              </w:rPr>
            </w:pPr>
            <w:r>
              <w:rPr>
                <w:b/>
                <w:szCs w:val="28"/>
              </w:rPr>
              <w:t>+</w:t>
            </w:r>
          </w:p>
        </w:tc>
        <w:tc>
          <w:tcPr>
            <w:tcW w:w="851" w:type="dxa"/>
            <w:shd w:val="clear" w:color="auto" w:fill="auto"/>
          </w:tcPr>
          <w:p w:rsidR="003C11C4" w:rsidRPr="00BA2337" w:rsidRDefault="003C11C4" w:rsidP="00A562FD">
            <w:pPr>
              <w:pStyle w:val="af"/>
              <w:tabs>
                <w:tab w:val="left" w:pos="2030"/>
              </w:tabs>
              <w:rPr>
                <w:b/>
                <w:szCs w:val="28"/>
              </w:rPr>
            </w:pPr>
            <w:r>
              <w:rPr>
                <w:b/>
                <w:szCs w:val="28"/>
              </w:rPr>
              <w:t>+</w:t>
            </w:r>
          </w:p>
        </w:tc>
        <w:tc>
          <w:tcPr>
            <w:tcW w:w="850" w:type="dxa"/>
            <w:shd w:val="clear" w:color="auto" w:fill="auto"/>
          </w:tcPr>
          <w:p w:rsidR="003C11C4" w:rsidRPr="00BA2337" w:rsidRDefault="003C11C4" w:rsidP="00A562FD">
            <w:pPr>
              <w:pStyle w:val="af"/>
              <w:tabs>
                <w:tab w:val="left" w:pos="2030"/>
              </w:tabs>
              <w:rPr>
                <w:b/>
                <w:szCs w:val="28"/>
              </w:rPr>
            </w:pPr>
            <w:r>
              <w:rPr>
                <w:b/>
                <w:szCs w:val="28"/>
              </w:rPr>
              <w:t>+</w:t>
            </w:r>
          </w:p>
        </w:tc>
        <w:tc>
          <w:tcPr>
            <w:tcW w:w="709" w:type="dxa"/>
            <w:shd w:val="clear" w:color="auto" w:fill="auto"/>
          </w:tcPr>
          <w:p w:rsidR="003C11C4" w:rsidRPr="00BA2337" w:rsidRDefault="003C11C4" w:rsidP="00A562FD">
            <w:pPr>
              <w:pStyle w:val="af"/>
              <w:tabs>
                <w:tab w:val="left" w:pos="2030"/>
              </w:tabs>
              <w:rPr>
                <w:b/>
                <w:szCs w:val="28"/>
              </w:rPr>
            </w:pPr>
            <w:r>
              <w:rPr>
                <w:b/>
                <w:szCs w:val="28"/>
              </w:rPr>
              <w:t>+</w:t>
            </w:r>
          </w:p>
        </w:tc>
        <w:tc>
          <w:tcPr>
            <w:tcW w:w="851" w:type="dxa"/>
            <w:shd w:val="clear" w:color="auto" w:fill="auto"/>
          </w:tcPr>
          <w:p w:rsidR="003C11C4" w:rsidRPr="00BA2337" w:rsidRDefault="003C11C4" w:rsidP="00A562FD">
            <w:pPr>
              <w:pStyle w:val="af"/>
              <w:tabs>
                <w:tab w:val="left" w:pos="2030"/>
              </w:tabs>
              <w:rPr>
                <w:b/>
                <w:szCs w:val="28"/>
              </w:rPr>
            </w:pPr>
            <w:r>
              <w:rPr>
                <w:b/>
                <w:szCs w:val="28"/>
              </w:rPr>
              <w:t>+</w:t>
            </w:r>
          </w:p>
        </w:tc>
        <w:tc>
          <w:tcPr>
            <w:tcW w:w="850" w:type="dxa"/>
            <w:shd w:val="clear" w:color="auto" w:fill="auto"/>
          </w:tcPr>
          <w:p w:rsidR="003C11C4" w:rsidRPr="00BA2337" w:rsidRDefault="003C11C4" w:rsidP="00A562FD">
            <w:pPr>
              <w:pStyle w:val="af"/>
              <w:tabs>
                <w:tab w:val="left" w:pos="2030"/>
              </w:tabs>
              <w:rPr>
                <w:b/>
                <w:szCs w:val="28"/>
              </w:rPr>
            </w:pPr>
            <w:r>
              <w:rPr>
                <w:b/>
                <w:szCs w:val="28"/>
              </w:rPr>
              <w:t>+</w:t>
            </w:r>
          </w:p>
        </w:tc>
        <w:tc>
          <w:tcPr>
            <w:tcW w:w="709" w:type="dxa"/>
            <w:shd w:val="clear" w:color="auto" w:fill="auto"/>
          </w:tcPr>
          <w:p w:rsidR="003C11C4" w:rsidRPr="00BA2337" w:rsidRDefault="003C11C4" w:rsidP="00A562FD">
            <w:pPr>
              <w:pStyle w:val="af"/>
              <w:tabs>
                <w:tab w:val="left" w:pos="2030"/>
              </w:tabs>
              <w:rPr>
                <w:b/>
                <w:szCs w:val="28"/>
              </w:rPr>
            </w:pPr>
            <w:r>
              <w:rPr>
                <w:b/>
                <w:szCs w:val="28"/>
              </w:rPr>
              <w:t>+</w:t>
            </w:r>
          </w:p>
        </w:tc>
        <w:tc>
          <w:tcPr>
            <w:tcW w:w="1087" w:type="dxa"/>
            <w:tcBorders>
              <w:right w:val="nil"/>
            </w:tcBorders>
          </w:tcPr>
          <w:p w:rsidR="003C11C4" w:rsidRPr="00BA2337" w:rsidRDefault="003C11C4" w:rsidP="00A562FD">
            <w:pPr>
              <w:pStyle w:val="af"/>
              <w:tabs>
                <w:tab w:val="left" w:pos="2030"/>
              </w:tabs>
              <w:rPr>
                <w:b/>
                <w:szCs w:val="28"/>
              </w:rPr>
            </w:pPr>
            <w:r>
              <w:rPr>
                <w:b/>
                <w:szCs w:val="28"/>
              </w:rPr>
              <w:t>+</w:t>
            </w:r>
          </w:p>
        </w:tc>
        <w:tc>
          <w:tcPr>
            <w:tcW w:w="1233" w:type="dxa"/>
            <w:tcBorders>
              <w:right w:val="nil"/>
            </w:tcBorders>
          </w:tcPr>
          <w:p w:rsidR="003C11C4" w:rsidRPr="00BA2337" w:rsidRDefault="003C11C4" w:rsidP="003C11C4">
            <w:pPr>
              <w:pStyle w:val="af"/>
              <w:tabs>
                <w:tab w:val="left" w:pos="2030"/>
              </w:tabs>
              <w:rPr>
                <w:b/>
                <w:szCs w:val="28"/>
              </w:rPr>
            </w:pPr>
          </w:p>
        </w:tc>
      </w:tr>
    </w:tbl>
    <w:p w:rsidR="00B24617" w:rsidRPr="00BA2337" w:rsidRDefault="00B24617" w:rsidP="00B24617">
      <w:pPr>
        <w:pStyle w:val="af"/>
        <w:tabs>
          <w:tab w:val="left" w:pos="2030"/>
        </w:tabs>
        <w:rPr>
          <w:b/>
          <w:szCs w:val="28"/>
        </w:rPr>
      </w:pPr>
    </w:p>
    <w:p w:rsidR="006F16D3" w:rsidRPr="00BA2337" w:rsidRDefault="00AC57D0" w:rsidP="00EB67D7">
      <w:pPr>
        <w:pStyle w:val="1"/>
        <w:spacing w:before="0" w:after="240"/>
        <w:ind w:left="357"/>
        <w:jc w:val="center"/>
        <w:rPr>
          <w:rFonts w:ascii="Times New Roman" w:hAnsi="Times New Roman"/>
          <w:sz w:val="28"/>
          <w:szCs w:val="28"/>
          <w:lang w:val="uk-UA"/>
        </w:rPr>
      </w:pPr>
      <w:r w:rsidRPr="00BA2337">
        <w:rPr>
          <w:rFonts w:ascii="Times New Roman" w:hAnsi="Times New Roman"/>
          <w:b w:val="0"/>
          <w:sz w:val="28"/>
          <w:szCs w:val="28"/>
          <w:lang w:val="uk-UA"/>
        </w:rPr>
        <w:br w:type="page"/>
      </w:r>
      <w:r w:rsidR="00EB67D7" w:rsidRPr="00BA2337">
        <w:rPr>
          <w:rFonts w:ascii="Times New Roman" w:hAnsi="Times New Roman"/>
          <w:sz w:val="28"/>
          <w:szCs w:val="28"/>
          <w:lang w:val="uk-UA"/>
        </w:rPr>
        <w:lastRenderedPageBreak/>
        <w:t xml:space="preserve">4. </w:t>
      </w:r>
      <w:r w:rsidR="00DB7DA1" w:rsidRPr="00BA2337">
        <w:rPr>
          <w:rFonts w:ascii="Times New Roman" w:hAnsi="Times New Roman"/>
          <w:sz w:val="28"/>
          <w:szCs w:val="28"/>
          <w:lang w:val="uk-UA"/>
        </w:rPr>
        <w:t>ПРОГРАМА НАВЧАЛЬНОЇ ДИСЦИПЛІНИ</w:t>
      </w:r>
    </w:p>
    <w:p w:rsidR="009C6EA3" w:rsidRPr="00BA2337" w:rsidRDefault="00374F83" w:rsidP="00374F83">
      <w:pPr>
        <w:spacing w:after="240"/>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4.1</w:t>
      </w:r>
      <w:r w:rsidR="00EB67D7" w:rsidRPr="00BA2337">
        <w:rPr>
          <w:rFonts w:ascii="Times New Roman" w:hAnsi="Times New Roman" w:cs="Times New Roman"/>
          <w:b/>
          <w:sz w:val="28"/>
          <w:szCs w:val="28"/>
          <w:lang w:val="uk-UA"/>
        </w:rPr>
        <w:t>.</w:t>
      </w:r>
      <w:r w:rsidR="001F0A61" w:rsidRPr="00BA2337">
        <w:rPr>
          <w:rFonts w:ascii="Times New Roman" w:hAnsi="Times New Roman" w:cs="Times New Roman"/>
          <w:b/>
          <w:sz w:val="28"/>
          <w:szCs w:val="28"/>
          <w:lang w:val="uk-UA"/>
        </w:rPr>
        <w:t xml:space="preserve"> </w:t>
      </w:r>
      <w:r w:rsidR="009C6EA3" w:rsidRPr="00BA2337">
        <w:rPr>
          <w:rFonts w:ascii="Times New Roman" w:hAnsi="Times New Roman" w:cs="Times New Roman"/>
          <w:b/>
          <w:sz w:val="28"/>
          <w:szCs w:val="28"/>
          <w:lang w:val="uk-UA"/>
        </w:rPr>
        <w:t>Анотація дисципліни</w:t>
      </w:r>
    </w:p>
    <w:p w:rsidR="00BF7005" w:rsidRPr="00BA2337" w:rsidRDefault="00BF7005" w:rsidP="00DB7DA1">
      <w:pPr>
        <w:tabs>
          <w:tab w:val="left" w:pos="284"/>
          <w:tab w:val="left" w:pos="567"/>
        </w:tabs>
        <w:jc w:val="both"/>
        <w:rPr>
          <w:rFonts w:ascii="Times New Roman" w:hAnsi="Times New Roman" w:cs="Times New Roman"/>
          <w:b/>
          <w:sz w:val="28"/>
          <w:szCs w:val="28"/>
          <w:lang w:val="uk-UA"/>
        </w:rPr>
      </w:pPr>
    </w:p>
    <w:p w:rsidR="00BF7005" w:rsidRPr="00BA2337" w:rsidRDefault="00BF7005" w:rsidP="00DB7DA1">
      <w:pPr>
        <w:tabs>
          <w:tab w:val="left" w:pos="284"/>
          <w:tab w:val="left" w:pos="567"/>
        </w:tabs>
        <w:jc w:val="both"/>
        <w:rPr>
          <w:rFonts w:ascii="Times New Roman" w:hAnsi="Times New Roman" w:cs="Times New Roman"/>
          <w:b/>
          <w:sz w:val="28"/>
          <w:szCs w:val="28"/>
          <w:lang w:val="uk-UA"/>
        </w:rPr>
      </w:pPr>
    </w:p>
    <w:p w:rsidR="00175F4A" w:rsidRPr="00175F4A" w:rsidRDefault="00DB7DA1" w:rsidP="00DB7DA1">
      <w:pPr>
        <w:tabs>
          <w:tab w:val="left" w:pos="284"/>
          <w:tab w:val="left" w:pos="567"/>
        </w:tabs>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Змістовий модуль 1. </w:t>
      </w:r>
      <w:r w:rsidR="00175F4A" w:rsidRPr="00175F4A">
        <w:rPr>
          <w:rFonts w:ascii="Times New Roman" w:hAnsi="Times New Roman" w:cs="Times New Roman"/>
          <w:b/>
          <w:sz w:val="28"/>
          <w:szCs w:val="28"/>
          <w:lang w:val="uk-UA"/>
        </w:rPr>
        <w:t>Теоретичні основи організації роботи у сфері дозвілля</w:t>
      </w:r>
    </w:p>
    <w:p w:rsidR="00DB7DA1" w:rsidRPr="00207412" w:rsidRDefault="00DB7DA1" w:rsidP="00DB7DA1">
      <w:pPr>
        <w:tabs>
          <w:tab w:val="left" w:pos="284"/>
          <w:tab w:val="left" w:pos="567"/>
        </w:tabs>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Тема 1.</w:t>
      </w:r>
      <w:r w:rsidR="000956A7">
        <w:rPr>
          <w:rFonts w:ascii="Times New Roman" w:hAnsi="Times New Roman" w:cs="Times New Roman"/>
          <w:b/>
          <w:sz w:val="28"/>
          <w:szCs w:val="28"/>
          <w:lang w:val="uk-UA"/>
        </w:rPr>
        <w:t>1</w:t>
      </w:r>
      <w:r w:rsidRPr="00BA2337">
        <w:rPr>
          <w:rFonts w:ascii="Times New Roman" w:hAnsi="Times New Roman" w:cs="Times New Roman"/>
          <w:sz w:val="28"/>
          <w:szCs w:val="28"/>
          <w:lang w:val="uk-UA"/>
        </w:rPr>
        <w:t xml:space="preserve"> </w:t>
      </w:r>
      <w:r w:rsidR="00207412" w:rsidRPr="00207412">
        <w:rPr>
          <w:rFonts w:ascii="Times New Roman" w:hAnsi="Times New Roman" w:cs="Times New Roman"/>
          <w:b/>
          <w:sz w:val="28"/>
          <w:szCs w:val="28"/>
          <w:lang w:val="uk-UA"/>
        </w:rPr>
        <w:t xml:space="preserve">Предмет педагогіки дозвілля </w:t>
      </w:r>
    </w:p>
    <w:p w:rsidR="00DB7DA1" w:rsidRDefault="00DB7DA1" w:rsidP="00DB7DA1">
      <w:pPr>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 xml:space="preserve">Тема </w:t>
      </w:r>
      <w:r w:rsidR="000956A7">
        <w:rPr>
          <w:rFonts w:ascii="Times New Roman" w:hAnsi="Times New Roman" w:cs="Times New Roman"/>
          <w:b/>
          <w:sz w:val="28"/>
          <w:szCs w:val="28"/>
          <w:lang w:val="uk-UA"/>
        </w:rPr>
        <w:t>1.</w:t>
      </w:r>
      <w:r w:rsidRPr="00BA2337">
        <w:rPr>
          <w:rFonts w:ascii="Times New Roman" w:hAnsi="Times New Roman" w:cs="Times New Roman"/>
          <w:b/>
          <w:sz w:val="28"/>
          <w:szCs w:val="28"/>
          <w:lang w:val="uk-UA"/>
        </w:rPr>
        <w:t>2</w:t>
      </w:r>
      <w:r w:rsidRPr="00BA2337">
        <w:rPr>
          <w:rFonts w:ascii="Times New Roman" w:hAnsi="Times New Roman" w:cs="Times New Roman"/>
          <w:sz w:val="28"/>
          <w:szCs w:val="28"/>
          <w:lang w:val="uk-UA"/>
        </w:rPr>
        <w:t xml:space="preserve">. </w:t>
      </w:r>
      <w:r w:rsidR="000956A7" w:rsidRPr="00207412">
        <w:rPr>
          <w:rFonts w:ascii="Times New Roman" w:hAnsi="Times New Roman" w:cs="Times New Roman"/>
          <w:b/>
          <w:sz w:val="28"/>
          <w:szCs w:val="28"/>
          <w:lang w:val="uk-UA"/>
        </w:rPr>
        <w:t>Ретроспектива організації дозвілля</w:t>
      </w:r>
    </w:p>
    <w:p w:rsidR="00175F4A" w:rsidRDefault="00175F4A" w:rsidP="00DB7DA1">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0956A7">
        <w:rPr>
          <w:rFonts w:ascii="Times New Roman" w:hAnsi="Times New Roman" w:cs="Times New Roman"/>
          <w:b/>
          <w:sz w:val="28"/>
          <w:szCs w:val="28"/>
          <w:lang w:val="uk-UA"/>
        </w:rPr>
        <w:t>1.</w:t>
      </w:r>
      <w:r>
        <w:rPr>
          <w:rFonts w:ascii="Times New Roman" w:hAnsi="Times New Roman" w:cs="Times New Roman"/>
          <w:b/>
          <w:sz w:val="28"/>
          <w:szCs w:val="28"/>
          <w:lang w:val="uk-UA"/>
        </w:rPr>
        <w:t>3</w:t>
      </w:r>
      <w:r w:rsidR="000956A7">
        <w:rPr>
          <w:rFonts w:ascii="Times New Roman" w:hAnsi="Times New Roman" w:cs="Times New Roman"/>
          <w:b/>
          <w:sz w:val="28"/>
          <w:szCs w:val="28"/>
          <w:lang w:val="uk-UA"/>
        </w:rPr>
        <w:t xml:space="preserve"> </w:t>
      </w:r>
      <w:r w:rsidR="000956A7" w:rsidRPr="00207412">
        <w:rPr>
          <w:rFonts w:ascii="Times New Roman" w:hAnsi="Times New Roman" w:cs="Times New Roman"/>
          <w:b/>
          <w:sz w:val="28"/>
          <w:szCs w:val="28"/>
          <w:lang w:val="uk-UA"/>
        </w:rPr>
        <w:t>Основні принципи педагогіки дозвілля</w:t>
      </w:r>
    </w:p>
    <w:p w:rsidR="00175F4A" w:rsidRDefault="00175F4A" w:rsidP="00DB7DA1">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0956A7">
        <w:rPr>
          <w:rFonts w:ascii="Times New Roman" w:hAnsi="Times New Roman" w:cs="Times New Roman"/>
          <w:b/>
          <w:sz w:val="28"/>
          <w:szCs w:val="28"/>
          <w:lang w:val="uk-UA"/>
        </w:rPr>
        <w:t>1.</w:t>
      </w:r>
      <w:r>
        <w:rPr>
          <w:rFonts w:ascii="Times New Roman" w:hAnsi="Times New Roman" w:cs="Times New Roman"/>
          <w:b/>
          <w:sz w:val="28"/>
          <w:szCs w:val="28"/>
          <w:lang w:val="uk-UA"/>
        </w:rPr>
        <w:t>4</w:t>
      </w:r>
      <w:r w:rsidR="000956A7">
        <w:rPr>
          <w:rFonts w:ascii="Times New Roman" w:hAnsi="Times New Roman" w:cs="Times New Roman"/>
          <w:b/>
          <w:sz w:val="28"/>
          <w:szCs w:val="28"/>
          <w:lang w:val="uk-UA"/>
        </w:rPr>
        <w:t xml:space="preserve"> </w:t>
      </w:r>
      <w:r w:rsidR="000956A7" w:rsidRPr="00207412">
        <w:rPr>
          <w:rFonts w:ascii="Times New Roman" w:hAnsi="Times New Roman" w:cs="Times New Roman"/>
          <w:b/>
          <w:sz w:val="28"/>
          <w:szCs w:val="28"/>
          <w:lang w:val="uk-UA"/>
        </w:rPr>
        <w:t>Провідні чинники, що визначають характер потреб людини у сфері дозвілля</w:t>
      </w:r>
    </w:p>
    <w:p w:rsidR="00175F4A" w:rsidRDefault="00175F4A" w:rsidP="00DB7DA1">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Тема</w:t>
      </w:r>
      <w:r w:rsidRPr="00175F4A">
        <w:rPr>
          <w:rFonts w:ascii="Times New Roman" w:hAnsi="Times New Roman" w:cs="Times New Roman"/>
          <w:b/>
          <w:sz w:val="28"/>
          <w:szCs w:val="28"/>
          <w:lang w:val="uk-UA"/>
        </w:rPr>
        <w:t xml:space="preserve"> </w:t>
      </w:r>
      <w:r w:rsidR="000956A7">
        <w:rPr>
          <w:rFonts w:ascii="Times New Roman" w:hAnsi="Times New Roman" w:cs="Times New Roman"/>
          <w:b/>
          <w:sz w:val="28"/>
          <w:szCs w:val="28"/>
          <w:lang w:val="uk-UA"/>
        </w:rPr>
        <w:t>1.</w:t>
      </w:r>
      <w:r>
        <w:rPr>
          <w:rFonts w:ascii="Times New Roman" w:hAnsi="Times New Roman" w:cs="Times New Roman"/>
          <w:b/>
          <w:sz w:val="28"/>
          <w:szCs w:val="28"/>
          <w:lang w:val="uk-UA"/>
        </w:rPr>
        <w:t>5</w:t>
      </w:r>
      <w:r w:rsidR="000956A7">
        <w:rPr>
          <w:rFonts w:ascii="Times New Roman" w:hAnsi="Times New Roman" w:cs="Times New Roman"/>
          <w:b/>
          <w:sz w:val="28"/>
          <w:szCs w:val="28"/>
          <w:lang w:val="uk-UA"/>
        </w:rPr>
        <w:t xml:space="preserve"> </w:t>
      </w:r>
      <w:r w:rsidR="000956A7" w:rsidRPr="00207412">
        <w:rPr>
          <w:rFonts w:ascii="Times New Roman" w:hAnsi="Times New Roman" w:cs="Times New Roman"/>
          <w:b/>
          <w:sz w:val="28"/>
          <w:szCs w:val="28"/>
          <w:lang w:val="uk-UA"/>
        </w:rPr>
        <w:t>Соціальна інфраструктура дозвілля</w:t>
      </w:r>
    </w:p>
    <w:p w:rsidR="000956A7" w:rsidRPr="00207412" w:rsidRDefault="00175F4A" w:rsidP="000956A7">
      <w:pPr>
        <w:tabs>
          <w:tab w:val="left" w:pos="284"/>
          <w:tab w:val="left" w:pos="567"/>
        </w:tabs>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0956A7">
        <w:rPr>
          <w:rFonts w:ascii="Times New Roman" w:hAnsi="Times New Roman" w:cs="Times New Roman"/>
          <w:b/>
          <w:sz w:val="28"/>
          <w:szCs w:val="28"/>
          <w:lang w:val="uk-UA"/>
        </w:rPr>
        <w:t>1.</w:t>
      </w:r>
      <w:r>
        <w:rPr>
          <w:rFonts w:ascii="Times New Roman" w:hAnsi="Times New Roman" w:cs="Times New Roman"/>
          <w:b/>
          <w:sz w:val="28"/>
          <w:szCs w:val="28"/>
          <w:lang w:val="uk-UA"/>
        </w:rPr>
        <w:t>6</w:t>
      </w:r>
      <w:r w:rsidR="000956A7">
        <w:rPr>
          <w:rFonts w:ascii="Times New Roman" w:hAnsi="Times New Roman" w:cs="Times New Roman"/>
          <w:b/>
          <w:sz w:val="28"/>
          <w:szCs w:val="28"/>
          <w:lang w:val="uk-UA"/>
        </w:rPr>
        <w:t xml:space="preserve"> </w:t>
      </w:r>
      <w:r w:rsidR="000956A7" w:rsidRPr="00207412">
        <w:rPr>
          <w:rFonts w:ascii="Times New Roman" w:hAnsi="Times New Roman" w:cs="Times New Roman"/>
          <w:b/>
          <w:sz w:val="28"/>
          <w:szCs w:val="28"/>
          <w:lang w:val="uk-UA"/>
        </w:rPr>
        <w:t>Світова інфраструктура дозвілля</w:t>
      </w:r>
    </w:p>
    <w:p w:rsidR="00175F4A" w:rsidRDefault="00175F4A" w:rsidP="00DB7DA1">
      <w:pPr>
        <w:jc w:val="both"/>
        <w:rPr>
          <w:rFonts w:ascii="Times New Roman" w:hAnsi="Times New Roman" w:cs="Times New Roman"/>
          <w:b/>
          <w:sz w:val="28"/>
          <w:szCs w:val="28"/>
          <w:lang w:val="uk-UA"/>
        </w:rPr>
      </w:pPr>
    </w:p>
    <w:p w:rsidR="00175F4A" w:rsidRDefault="00175F4A" w:rsidP="00DB7DA1">
      <w:pPr>
        <w:jc w:val="both"/>
        <w:rPr>
          <w:rFonts w:ascii="Times New Roman" w:hAnsi="Times New Roman" w:cs="Times New Roman"/>
          <w:sz w:val="28"/>
          <w:szCs w:val="28"/>
          <w:lang w:val="uk-UA"/>
        </w:rPr>
      </w:pPr>
    </w:p>
    <w:p w:rsidR="00175F4A" w:rsidRDefault="00175F4A" w:rsidP="00DB7DA1">
      <w:pPr>
        <w:jc w:val="both"/>
        <w:rPr>
          <w:rFonts w:ascii="Times New Roman" w:hAnsi="Times New Roman" w:cs="Times New Roman"/>
          <w:b/>
          <w:sz w:val="28"/>
          <w:szCs w:val="28"/>
          <w:lang w:val="uk-UA"/>
        </w:rPr>
      </w:pPr>
      <w:r>
        <w:rPr>
          <w:rFonts w:ascii="Times New Roman" w:hAnsi="Times New Roman" w:cs="Times New Roman"/>
          <w:b/>
          <w:sz w:val="28"/>
          <w:szCs w:val="28"/>
          <w:lang w:val="uk-UA"/>
        </w:rPr>
        <w:t>Змістовий модуль 2</w:t>
      </w:r>
      <w:r w:rsidRPr="00BA2337">
        <w:rPr>
          <w:rFonts w:ascii="Times New Roman" w:hAnsi="Times New Roman" w:cs="Times New Roman"/>
          <w:b/>
          <w:sz w:val="28"/>
          <w:szCs w:val="28"/>
          <w:lang w:val="uk-UA"/>
        </w:rPr>
        <w:t>.</w:t>
      </w:r>
      <w:r w:rsidR="00207412" w:rsidRPr="00207412">
        <w:rPr>
          <w:rFonts w:ascii="Times New Roman" w:hAnsi="Times New Roman" w:cs="Times New Roman"/>
          <w:b/>
          <w:sz w:val="28"/>
          <w:szCs w:val="28"/>
        </w:rPr>
        <w:t xml:space="preserve"> Методика організації соціальної роботи у сфері дозвілля</w:t>
      </w:r>
    </w:p>
    <w:p w:rsidR="000956A7" w:rsidRDefault="00175F4A" w:rsidP="00DB7DA1">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0956A7">
        <w:rPr>
          <w:rFonts w:ascii="Times New Roman" w:hAnsi="Times New Roman" w:cs="Times New Roman"/>
          <w:b/>
          <w:sz w:val="28"/>
          <w:szCs w:val="28"/>
          <w:lang w:val="uk-UA"/>
        </w:rPr>
        <w:t>2.</w:t>
      </w:r>
      <w:r>
        <w:rPr>
          <w:rFonts w:ascii="Times New Roman" w:hAnsi="Times New Roman" w:cs="Times New Roman"/>
          <w:b/>
          <w:sz w:val="28"/>
          <w:szCs w:val="28"/>
          <w:lang w:val="uk-UA"/>
        </w:rPr>
        <w:t>7</w:t>
      </w:r>
      <w:r w:rsidR="000956A7">
        <w:rPr>
          <w:rFonts w:ascii="Times New Roman" w:hAnsi="Times New Roman" w:cs="Times New Roman"/>
          <w:b/>
          <w:sz w:val="28"/>
          <w:szCs w:val="28"/>
          <w:lang w:val="uk-UA"/>
        </w:rPr>
        <w:t xml:space="preserve"> </w:t>
      </w:r>
      <w:r w:rsidR="000956A7" w:rsidRPr="000956A7">
        <w:rPr>
          <w:rFonts w:ascii="Times New Roman" w:hAnsi="Times New Roman" w:cs="Times New Roman"/>
          <w:b/>
          <w:sz w:val="28"/>
          <w:szCs w:val="28"/>
          <w:lang w:val="uk-UA"/>
        </w:rPr>
        <w:t xml:space="preserve">Основи сценарної роботи </w:t>
      </w:r>
    </w:p>
    <w:p w:rsidR="00175F4A" w:rsidRPr="00BA2337" w:rsidRDefault="00175F4A" w:rsidP="00DB7DA1">
      <w:pPr>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0956A7">
        <w:rPr>
          <w:rFonts w:ascii="Times New Roman" w:hAnsi="Times New Roman" w:cs="Times New Roman"/>
          <w:b/>
          <w:sz w:val="28"/>
          <w:szCs w:val="28"/>
          <w:lang w:val="uk-UA"/>
        </w:rPr>
        <w:t>2.</w:t>
      </w:r>
      <w:r>
        <w:rPr>
          <w:rFonts w:ascii="Times New Roman" w:hAnsi="Times New Roman" w:cs="Times New Roman"/>
          <w:b/>
          <w:sz w:val="28"/>
          <w:szCs w:val="28"/>
          <w:lang w:val="uk-UA"/>
        </w:rPr>
        <w:t>8</w:t>
      </w:r>
      <w:r w:rsidR="000956A7">
        <w:rPr>
          <w:rFonts w:ascii="Times New Roman" w:hAnsi="Times New Roman" w:cs="Times New Roman"/>
          <w:b/>
          <w:sz w:val="28"/>
          <w:szCs w:val="28"/>
          <w:lang w:val="uk-UA"/>
        </w:rPr>
        <w:t xml:space="preserve"> </w:t>
      </w:r>
      <w:r w:rsidR="000956A7" w:rsidRPr="000956A7">
        <w:rPr>
          <w:rFonts w:ascii="Times New Roman" w:hAnsi="Times New Roman" w:cs="Times New Roman"/>
          <w:b/>
          <w:sz w:val="28"/>
          <w:szCs w:val="28"/>
          <w:lang w:val="uk-UA"/>
        </w:rPr>
        <w:t>Функції соціального педагога як організатора дозвілля</w:t>
      </w:r>
    </w:p>
    <w:p w:rsidR="00DB7DA1" w:rsidRDefault="00175F4A" w:rsidP="00175F4A">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0956A7">
        <w:rPr>
          <w:rFonts w:ascii="Times New Roman" w:hAnsi="Times New Roman" w:cs="Times New Roman"/>
          <w:b/>
          <w:sz w:val="28"/>
          <w:szCs w:val="28"/>
          <w:lang w:val="uk-UA"/>
        </w:rPr>
        <w:t>2.</w:t>
      </w:r>
      <w:r>
        <w:rPr>
          <w:rFonts w:ascii="Times New Roman" w:hAnsi="Times New Roman" w:cs="Times New Roman"/>
          <w:b/>
          <w:sz w:val="28"/>
          <w:szCs w:val="28"/>
          <w:lang w:val="uk-UA"/>
        </w:rPr>
        <w:t>9</w:t>
      </w:r>
      <w:r w:rsidR="000956A7">
        <w:rPr>
          <w:rFonts w:ascii="Times New Roman" w:hAnsi="Times New Roman" w:cs="Times New Roman"/>
          <w:b/>
          <w:sz w:val="28"/>
          <w:szCs w:val="28"/>
          <w:lang w:val="uk-UA"/>
        </w:rPr>
        <w:t xml:space="preserve"> </w:t>
      </w:r>
      <w:r w:rsidR="000956A7" w:rsidRPr="000956A7">
        <w:rPr>
          <w:rFonts w:ascii="Times New Roman" w:hAnsi="Times New Roman" w:cs="Times New Roman"/>
          <w:b/>
          <w:sz w:val="28"/>
          <w:szCs w:val="28"/>
          <w:lang w:val="uk-UA"/>
        </w:rPr>
        <w:t>Форми організації роботи у сфері дозвілля</w:t>
      </w:r>
    </w:p>
    <w:p w:rsidR="00175F4A" w:rsidRDefault="00175F4A" w:rsidP="00175F4A">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0956A7">
        <w:rPr>
          <w:rFonts w:ascii="Times New Roman" w:hAnsi="Times New Roman" w:cs="Times New Roman"/>
          <w:b/>
          <w:sz w:val="28"/>
          <w:szCs w:val="28"/>
          <w:lang w:val="uk-UA"/>
        </w:rPr>
        <w:t>2.</w:t>
      </w:r>
      <w:r>
        <w:rPr>
          <w:rFonts w:ascii="Times New Roman" w:hAnsi="Times New Roman" w:cs="Times New Roman"/>
          <w:b/>
          <w:sz w:val="28"/>
          <w:szCs w:val="28"/>
          <w:lang w:val="uk-UA"/>
        </w:rPr>
        <w:t>10</w:t>
      </w:r>
      <w:r w:rsidR="000956A7">
        <w:rPr>
          <w:rFonts w:ascii="Times New Roman" w:hAnsi="Times New Roman" w:cs="Times New Roman"/>
          <w:b/>
          <w:sz w:val="28"/>
          <w:szCs w:val="28"/>
          <w:lang w:val="uk-UA"/>
        </w:rPr>
        <w:t xml:space="preserve"> </w:t>
      </w:r>
      <w:r w:rsidR="000956A7" w:rsidRPr="000956A7">
        <w:rPr>
          <w:rFonts w:ascii="Times New Roman" w:hAnsi="Times New Roman" w:cs="Times New Roman"/>
          <w:b/>
          <w:sz w:val="28"/>
          <w:szCs w:val="28"/>
          <w:lang w:val="uk-UA"/>
        </w:rPr>
        <w:t>Методика організації групової дозвіллєвої діяльності</w:t>
      </w:r>
    </w:p>
    <w:p w:rsidR="00175F4A" w:rsidRDefault="00175F4A" w:rsidP="00175F4A">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0956A7">
        <w:rPr>
          <w:rFonts w:ascii="Times New Roman" w:hAnsi="Times New Roman" w:cs="Times New Roman"/>
          <w:b/>
          <w:sz w:val="28"/>
          <w:szCs w:val="28"/>
          <w:lang w:val="uk-UA"/>
        </w:rPr>
        <w:t>2.</w:t>
      </w:r>
      <w:r>
        <w:rPr>
          <w:rFonts w:ascii="Times New Roman" w:hAnsi="Times New Roman" w:cs="Times New Roman"/>
          <w:b/>
          <w:sz w:val="28"/>
          <w:szCs w:val="28"/>
          <w:lang w:val="uk-UA"/>
        </w:rPr>
        <w:t>11</w:t>
      </w:r>
      <w:r w:rsidR="000956A7">
        <w:rPr>
          <w:rFonts w:ascii="Times New Roman" w:hAnsi="Times New Roman" w:cs="Times New Roman"/>
          <w:b/>
          <w:sz w:val="28"/>
          <w:szCs w:val="28"/>
          <w:lang w:val="uk-UA"/>
        </w:rPr>
        <w:t xml:space="preserve"> </w:t>
      </w:r>
      <w:r w:rsidR="000956A7" w:rsidRPr="000956A7">
        <w:rPr>
          <w:rFonts w:ascii="Times New Roman" w:hAnsi="Times New Roman" w:cs="Times New Roman"/>
          <w:b/>
          <w:sz w:val="28"/>
          <w:szCs w:val="28"/>
          <w:lang w:val="uk-UA"/>
        </w:rPr>
        <w:t>Організація дозвілля підлітків</w:t>
      </w:r>
    </w:p>
    <w:p w:rsidR="00175F4A" w:rsidRDefault="00175F4A" w:rsidP="00175F4A">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0956A7">
        <w:rPr>
          <w:rFonts w:ascii="Times New Roman" w:hAnsi="Times New Roman" w:cs="Times New Roman"/>
          <w:b/>
          <w:sz w:val="28"/>
          <w:szCs w:val="28"/>
          <w:lang w:val="uk-UA"/>
        </w:rPr>
        <w:t>2.</w:t>
      </w:r>
      <w:r>
        <w:rPr>
          <w:rFonts w:ascii="Times New Roman" w:hAnsi="Times New Roman" w:cs="Times New Roman"/>
          <w:b/>
          <w:sz w:val="28"/>
          <w:szCs w:val="28"/>
          <w:lang w:val="uk-UA"/>
        </w:rPr>
        <w:t>12.</w:t>
      </w:r>
      <w:r w:rsidR="000956A7">
        <w:rPr>
          <w:rFonts w:ascii="Times New Roman" w:hAnsi="Times New Roman" w:cs="Times New Roman"/>
          <w:b/>
          <w:sz w:val="28"/>
          <w:szCs w:val="28"/>
          <w:lang w:val="uk-UA"/>
        </w:rPr>
        <w:t xml:space="preserve"> </w:t>
      </w:r>
      <w:r w:rsidR="000956A7" w:rsidRPr="000956A7">
        <w:rPr>
          <w:rFonts w:ascii="Times New Roman" w:hAnsi="Times New Roman" w:cs="Times New Roman"/>
          <w:b/>
          <w:sz w:val="28"/>
          <w:szCs w:val="28"/>
          <w:lang w:val="uk-UA"/>
        </w:rPr>
        <w:t>Методика організації масової дозвіллєвої діяльності</w:t>
      </w:r>
    </w:p>
    <w:p w:rsidR="009C6EA3" w:rsidRDefault="00175F4A" w:rsidP="008F4B83">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0956A7">
        <w:rPr>
          <w:rFonts w:ascii="Times New Roman" w:hAnsi="Times New Roman" w:cs="Times New Roman"/>
          <w:b/>
          <w:sz w:val="28"/>
          <w:szCs w:val="28"/>
          <w:lang w:val="uk-UA"/>
        </w:rPr>
        <w:t>2.</w:t>
      </w:r>
      <w:r>
        <w:rPr>
          <w:rFonts w:ascii="Times New Roman" w:hAnsi="Times New Roman" w:cs="Times New Roman"/>
          <w:b/>
          <w:sz w:val="28"/>
          <w:szCs w:val="28"/>
          <w:lang w:val="uk-UA"/>
        </w:rPr>
        <w:t>13.</w:t>
      </w:r>
      <w:r w:rsidR="000956A7">
        <w:rPr>
          <w:rFonts w:ascii="Times New Roman" w:hAnsi="Times New Roman" w:cs="Times New Roman"/>
          <w:b/>
          <w:sz w:val="28"/>
          <w:szCs w:val="28"/>
          <w:lang w:val="uk-UA"/>
        </w:rPr>
        <w:t xml:space="preserve"> </w:t>
      </w:r>
      <w:r w:rsidR="000956A7" w:rsidRPr="000956A7">
        <w:rPr>
          <w:rFonts w:ascii="Times New Roman" w:hAnsi="Times New Roman" w:cs="Times New Roman"/>
          <w:b/>
          <w:sz w:val="28"/>
          <w:szCs w:val="28"/>
          <w:lang w:val="uk-UA"/>
        </w:rPr>
        <w:t>Організація родинного дозвілля</w:t>
      </w:r>
    </w:p>
    <w:p w:rsidR="00175F4A" w:rsidRDefault="00175F4A" w:rsidP="008F4B83">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0956A7">
        <w:rPr>
          <w:rFonts w:ascii="Times New Roman" w:hAnsi="Times New Roman" w:cs="Times New Roman"/>
          <w:b/>
          <w:sz w:val="28"/>
          <w:szCs w:val="28"/>
          <w:lang w:val="uk-UA"/>
        </w:rPr>
        <w:t>2.</w:t>
      </w:r>
      <w:r>
        <w:rPr>
          <w:rFonts w:ascii="Times New Roman" w:hAnsi="Times New Roman" w:cs="Times New Roman"/>
          <w:b/>
          <w:sz w:val="28"/>
          <w:szCs w:val="28"/>
          <w:lang w:val="uk-UA"/>
        </w:rPr>
        <w:t>14.</w:t>
      </w:r>
      <w:r w:rsidR="000956A7">
        <w:rPr>
          <w:rFonts w:ascii="Times New Roman" w:hAnsi="Times New Roman" w:cs="Times New Roman"/>
          <w:b/>
          <w:sz w:val="28"/>
          <w:szCs w:val="28"/>
          <w:lang w:val="uk-UA"/>
        </w:rPr>
        <w:t xml:space="preserve"> </w:t>
      </w:r>
      <w:r w:rsidR="000956A7" w:rsidRPr="000956A7">
        <w:rPr>
          <w:rFonts w:ascii="Times New Roman" w:hAnsi="Times New Roman" w:cs="Times New Roman"/>
          <w:b/>
          <w:sz w:val="28"/>
          <w:szCs w:val="28"/>
          <w:lang w:val="uk-UA"/>
        </w:rPr>
        <w:t>Ігрові технології у структурі дозвілля</w:t>
      </w:r>
    </w:p>
    <w:p w:rsidR="00175F4A" w:rsidRDefault="00175F4A" w:rsidP="008F4B83">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0956A7">
        <w:rPr>
          <w:rFonts w:ascii="Times New Roman" w:hAnsi="Times New Roman" w:cs="Times New Roman"/>
          <w:b/>
          <w:sz w:val="28"/>
          <w:szCs w:val="28"/>
          <w:lang w:val="uk-UA"/>
        </w:rPr>
        <w:t>2.</w:t>
      </w:r>
      <w:r>
        <w:rPr>
          <w:rFonts w:ascii="Times New Roman" w:hAnsi="Times New Roman" w:cs="Times New Roman"/>
          <w:b/>
          <w:sz w:val="28"/>
          <w:szCs w:val="28"/>
          <w:lang w:val="uk-UA"/>
        </w:rPr>
        <w:t>15.</w:t>
      </w:r>
      <w:r w:rsidR="000956A7">
        <w:rPr>
          <w:rFonts w:ascii="Times New Roman" w:hAnsi="Times New Roman" w:cs="Times New Roman"/>
          <w:b/>
          <w:sz w:val="28"/>
          <w:szCs w:val="28"/>
          <w:lang w:val="uk-UA"/>
        </w:rPr>
        <w:t xml:space="preserve"> </w:t>
      </w:r>
      <w:r w:rsidR="000956A7" w:rsidRPr="000956A7">
        <w:rPr>
          <w:rFonts w:ascii="Times New Roman" w:hAnsi="Times New Roman" w:cs="Times New Roman"/>
          <w:b/>
          <w:sz w:val="28"/>
          <w:szCs w:val="28"/>
          <w:lang w:val="uk-UA"/>
        </w:rPr>
        <w:t>Релігійні свята й обряди у структурі дозвілля</w:t>
      </w:r>
    </w:p>
    <w:p w:rsidR="000956A7" w:rsidRPr="00BA2337" w:rsidRDefault="000956A7" w:rsidP="008F4B83">
      <w:pPr>
        <w:jc w:val="both"/>
        <w:rPr>
          <w:rFonts w:ascii="Times New Roman" w:hAnsi="Times New Roman" w:cs="Times New Roman"/>
          <w:b/>
          <w:sz w:val="28"/>
          <w:szCs w:val="28"/>
          <w:lang w:val="uk-UA"/>
        </w:rPr>
      </w:pPr>
    </w:p>
    <w:p w:rsidR="007B70C5" w:rsidRPr="00BA2337" w:rsidRDefault="007B70C5" w:rsidP="008F4B83">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Дисципліни, вивчення яких обов’язково передує цій дисципліні: </w:t>
      </w:r>
    </w:p>
    <w:p w:rsidR="009C6EA3" w:rsidRPr="00BA2337" w:rsidRDefault="009C6EA3" w:rsidP="008F4B83">
      <w:pPr>
        <w:jc w:val="both"/>
        <w:rPr>
          <w:rFonts w:ascii="Times New Roman" w:hAnsi="Times New Roman" w:cs="Times New Roman"/>
          <w:b/>
          <w:sz w:val="28"/>
          <w:szCs w:val="28"/>
          <w:lang w:val="uk-UA"/>
        </w:rPr>
      </w:pPr>
    </w:p>
    <w:p w:rsidR="00175F4A" w:rsidRPr="00BA2337" w:rsidRDefault="008F4B83" w:rsidP="00175F4A">
      <w:pPr>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Міжпредметні зв’язки:</w:t>
      </w:r>
      <w:r w:rsidRPr="00BA2337">
        <w:rPr>
          <w:rFonts w:ascii="Times New Roman" w:hAnsi="Times New Roman" w:cs="Times New Roman"/>
          <w:sz w:val="28"/>
          <w:szCs w:val="28"/>
          <w:lang w:val="uk-UA"/>
        </w:rPr>
        <w:t xml:space="preserve"> </w:t>
      </w:r>
    </w:p>
    <w:p w:rsidR="008F4B83" w:rsidRPr="00BA2337" w:rsidRDefault="008F4B83" w:rsidP="008F4B83">
      <w:pPr>
        <w:jc w:val="both"/>
        <w:rPr>
          <w:rFonts w:ascii="Times New Roman" w:hAnsi="Times New Roman" w:cs="Times New Roman"/>
          <w:sz w:val="28"/>
          <w:szCs w:val="28"/>
          <w:lang w:val="uk-UA"/>
        </w:rPr>
      </w:pPr>
    </w:p>
    <w:p w:rsidR="00B02ABD" w:rsidRPr="00BA2337" w:rsidRDefault="00B02ABD" w:rsidP="00DB7DA1">
      <w:pPr>
        <w:ind w:firstLine="567"/>
        <w:jc w:val="both"/>
        <w:rPr>
          <w:rFonts w:ascii="Times New Roman" w:hAnsi="Times New Roman" w:cs="Times New Roman"/>
          <w:sz w:val="28"/>
          <w:szCs w:val="28"/>
          <w:lang w:val="uk-UA"/>
        </w:rPr>
      </w:pPr>
    </w:p>
    <w:p w:rsidR="00593C24" w:rsidRPr="00BA2337" w:rsidRDefault="00593C24" w:rsidP="00DB7DA1">
      <w:pPr>
        <w:ind w:firstLine="567"/>
        <w:jc w:val="both"/>
        <w:rPr>
          <w:rFonts w:ascii="Times New Roman" w:hAnsi="Times New Roman" w:cs="Times New Roman"/>
          <w:sz w:val="28"/>
          <w:szCs w:val="28"/>
          <w:lang w:val="uk-UA"/>
        </w:rPr>
        <w:sectPr w:rsidR="00593C24" w:rsidRPr="00BA2337" w:rsidSect="00366ADA">
          <w:type w:val="continuous"/>
          <w:pgSz w:w="11906" w:h="16838"/>
          <w:pgMar w:top="1134" w:right="850" w:bottom="1134" w:left="1701" w:header="708" w:footer="708" w:gutter="0"/>
          <w:cols w:space="708"/>
          <w:docGrid w:linePitch="360"/>
        </w:sectPr>
      </w:pPr>
      <w:r w:rsidRPr="00BA2337">
        <w:rPr>
          <w:rFonts w:ascii="Times New Roman" w:hAnsi="Times New Roman" w:cs="Times New Roman"/>
          <w:sz w:val="28"/>
          <w:szCs w:val="28"/>
          <w:lang w:val="uk-UA"/>
        </w:rPr>
        <w:br w:type="page"/>
      </w:r>
    </w:p>
    <w:p w:rsidR="00DB7DA1" w:rsidRPr="00BA2337" w:rsidRDefault="00374F83" w:rsidP="00374F83">
      <w:pPr>
        <w:spacing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lastRenderedPageBreak/>
        <w:t>4.2</w:t>
      </w:r>
      <w:r w:rsidR="00EB67D7" w:rsidRPr="00BA2337">
        <w:rPr>
          <w:rFonts w:ascii="Times New Roman" w:hAnsi="Times New Roman" w:cs="Times New Roman"/>
          <w:b/>
          <w:bCs/>
          <w:sz w:val="28"/>
          <w:szCs w:val="28"/>
          <w:lang w:val="uk-UA"/>
        </w:rPr>
        <w:t>.</w:t>
      </w:r>
      <w:r w:rsidR="001F0A61" w:rsidRPr="00BA2337">
        <w:rPr>
          <w:rFonts w:ascii="Times New Roman" w:hAnsi="Times New Roman" w:cs="Times New Roman"/>
          <w:b/>
          <w:bCs/>
          <w:sz w:val="28"/>
          <w:szCs w:val="28"/>
          <w:lang w:val="uk-UA"/>
        </w:rPr>
        <w:t xml:space="preserve"> </w:t>
      </w:r>
      <w:r w:rsidR="009C6EA3" w:rsidRPr="00BA2337">
        <w:rPr>
          <w:rFonts w:ascii="Times New Roman" w:hAnsi="Times New Roman" w:cs="Times New Roman"/>
          <w:b/>
          <w:bCs/>
          <w:sz w:val="28"/>
          <w:szCs w:val="28"/>
          <w:lang w:val="uk-UA"/>
        </w:rPr>
        <w:t>Структура навчальної дисципліни</w:t>
      </w:r>
    </w:p>
    <w:p w:rsidR="00DB7DA1" w:rsidRPr="00BA2337" w:rsidRDefault="001F0A61" w:rsidP="006F16D3">
      <w:pPr>
        <w:spacing w:after="120"/>
        <w:ind w:left="357"/>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4.2.1</w:t>
      </w:r>
      <w:r w:rsidR="00EB67D7" w:rsidRPr="00BA2337">
        <w:rPr>
          <w:rFonts w:ascii="Times New Roman" w:hAnsi="Times New Roman" w:cs="Times New Roman"/>
          <w:b/>
          <w:bCs/>
          <w:sz w:val="28"/>
          <w:szCs w:val="28"/>
          <w:lang w:val="uk-UA"/>
        </w:rPr>
        <w:t>.</w:t>
      </w:r>
      <w:r w:rsidRPr="00BA2337">
        <w:rPr>
          <w:rFonts w:ascii="Times New Roman" w:hAnsi="Times New Roman" w:cs="Times New Roman"/>
          <w:b/>
          <w:bCs/>
          <w:sz w:val="28"/>
          <w:szCs w:val="28"/>
          <w:lang w:val="uk-UA"/>
        </w:rPr>
        <w:t xml:space="preserve"> Тематичний план</w:t>
      </w:r>
    </w:p>
    <w:tbl>
      <w:tblPr>
        <w:tblW w:w="10350"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687390" w:rsidRPr="00BA2337" w:rsidTr="008C6561">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687390" w:rsidRPr="00BA2337" w:rsidRDefault="00687390" w:rsidP="00E108D0">
            <w:pPr>
              <w:jc w:val="center"/>
              <w:rPr>
                <w:rFonts w:ascii="Times New Roman" w:hAnsi="Times New Roman" w:cs="Times New Roman"/>
                <w:sz w:val="20"/>
                <w:szCs w:val="20"/>
                <w:lang w:val="uk-UA"/>
              </w:rPr>
            </w:pPr>
            <w:r w:rsidRPr="00BA2337">
              <w:rPr>
                <w:rFonts w:ascii="Times New Roman" w:hAnsi="Times New Roman" w:cs="Times New Roman"/>
                <w:sz w:val="20"/>
                <w:szCs w:val="20"/>
                <w:lang w:val="uk-UA"/>
              </w:rPr>
              <w:t>Форми та методи контролю знань</w:t>
            </w:r>
          </w:p>
        </w:tc>
      </w:tr>
      <w:tr w:rsidR="00687390" w:rsidRPr="00BA2337" w:rsidTr="008C656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заочна форма</w:t>
            </w:r>
          </w:p>
        </w:tc>
        <w:tc>
          <w:tcPr>
            <w:tcW w:w="1129" w:type="dxa"/>
            <w:vMerge/>
            <w:tcBorders>
              <w:left w:val="nil"/>
              <w:right w:val="single" w:sz="4" w:space="0" w:color="auto"/>
            </w:tcBorders>
          </w:tcPr>
          <w:p w:rsidR="00687390" w:rsidRPr="00BA2337" w:rsidRDefault="00687390" w:rsidP="00E108D0">
            <w:pPr>
              <w:jc w:val="center"/>
              <w:rPr>
                <w:rFonts w:ascii="Times New Roman" w:hAnsi="Times New Roman" w:cs="Times New Roman"/>
                <w:lang w:val="uk-UA"/>
              </w:rPr>
            </w:pPr>
          </w:p>
        </w:tc>
      </w:tr>
      <w:tr w:rsidR="00687390" w:rsidRPr="00BA2337" w:rsidTr="008C656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25"/>
              <w:jc w:val="center"/>
              <w:rPr>
                <w:rFonts w:ascii="Times New Roman" w:hAnsi="Times New Roman" w:cs="Times New Roman"/>
                <w:lang w:val="uk-UA"/>
              </w:rPr>
            </w:pPr>
            <w:r w:rsidRPr="00BA233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24"/>
              <w:jc w:val="center"/>
              <w:rPr>
                <w:rFonts w:ascii="Times New Roman" w:hAnsi="Times New Roman" w:cs="Times New Roman"/>
                <w:lang w:val="uk-UA"/>
              </w:rPr>
            </w:pPr>
            <w:r w:rsidRPr="00BA233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с.р.</w:t>
            </w:r>
          </w:p>
        </w:tc>
        <w:tc>
          <w:tcPr>
            <w:tcW w:w="1129" w:type="dxa"/>
            <w:vMerge/>
            <w:tcBorders>
              <w:left w:val="single" w:sz="4" w:space="0" w:color="auto"/>
              <w:right w:val="single" w:sz="4" w:space="0" w:color="auto"/>
            </w:tcBorders>
          </w:tcPr>
          <w:p w:rsidR="00687390" w:rsidRPr="00BA2337" w:rsidRDefault="00687390" w:rsidP="00E108D0">
            <w:pPr>
              <w:jc w:val="center"/>
              <w:rPr>
                <w:rFonts w:ascii="Times New Roman" w:hAnsi="Times New Roman" w:cs="Times New Roman"/>
                <w:lang w:val="uk-UA"/>
              </w:rPr>
            </w:pPr>
          </w:p>
        </w:tc>
      </w:tr>
      <w:tr w:rsidR="00687390" w:rsidRPr="00BA2337" w:rsidTr="008C6561">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1129" w:type="dxa"/>
            <w:vMerge/>
            <w:tcBorders>
              <w:left w:val="single" w:sz="4" w:space="0" w:color="auto"/>
              <w:right w:val="single" w:sz="4" w:space="0" w:color="auto"/>
            </w:tcBorders>
          </w:tcPr>
          <w:p w:rsidR="00687390" w:rsidRPr="00BA2337" w:rsidRDefault="00687390" w:rsidP="00E108D0">
            <w:pPr>
              <w:rPr>
                <w:rFonts w:ascii="Times New Roman" w:hAnsi="Times New Roman" w:cs="Times New Roman"/>
                <w:lang w:val="uk-UA"/>
              </w:rPr>
            </w:pPr>
          </w:p>
        </w:tc>
      </w:tr>
      <w:tr w:rsidR="00687390" w:rsidRPr="00BA2337" w:rsidTr="009C6EA3">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687390" w:rsidRPr="00BA2337" w:rsidRDefault="00687390" w:rsidP="00E108D0">
            <w:pPr>
              <w:rPr>
                <w:rFonts w:ascii="Times New Roman" w:hAnsi="Times New Roman" w:cs="Times New Roman"/>
                <w:lang w:val="uk-UA"/>
              </w:rPr>
            </w:pPr>
          </w:p>
        </w:tc>
      </w:tr>
      <w:tr w:rsidR="00215B72"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16</w:t>
            </w:r>
          </w:p>
        </w:tc>
      </w:tr>
      <w:tr w:rsidR="00B02ABD" w:rsidRPr="00BA2337" w:rsidTr="008C656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b/>
                <w:bCs/>
                <w:lang w:val="uk-UA"/>
              </w:rPr>
            </w:pPr>
            <w:r w:rsidRPr="00BA2337">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B02ABD" w:rsidRPr="00BA2337" w:rsidRDefault="00B02ABD" w:rsidP="00E108D0">
            <w:pPr>
              <w:jc w:val="center"/>
              <w:rPr>
                <w:rFonts w:ascii="Times New Roman" w:hAnsi="Times New Roman" w:cs="Times New Roman"/>
                <w:b/>
                <w:bCs/>
                <w:lang w:val="uk-UA"/>
              </w:rPr>
            </w:pPr>
          </w:p>
        </w:tc>
      </w:tr>
      <w:tr w:rsidR="00B02ABD" w:rsidRPr="00BA2337" w:rsidTr="008C656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2ABD" w:rsidRPr="00BA2337" w:rsidRDefault="00B02ABD" w:rsidP="00207412">
            <w:pPr>
              <w:jc w:val="center"/>
              <w:rPr>
                <w:rFonts w:ascii="Times New Roman" w:hAnsi="Times New Roman" w:cs="Times New Roman"/>
                <w:b/>
                <w:bCs/>
                <w:lang w:val="uk-UA"/>
              </w:rPr>
            </w:pPr>
            <w:r w:rsidRPr="00BA2337">
              <w:rPr>
                <w:rFonts w:ascii="Times New Roman" w:hAnsi="Times New Roman" w:cs="Times New Roman"/>
                <w:b/>
                <w:bCs/>
                <w:lang w:val="uk-UA"/>
              </w:rPr>
              <w:t>Змістовий модуль 1</w:t>
            </w:r>
            <w:r w:rsidRPr="00BA2337">
              <w:rPr>
                <w:rFonts w:ascii="Times New Roman" w:hAnsi="Times New Roman" w:cs="Times New Roman"/>
                <w:lang w:val="uk-UA"/>
              </w:rPr>
              <w:t>.</w:t>
            </w:r>
            <w:r w:rsidR="00207412">
              <w:t xml:space="preserve"> </w:t>
            </w:r>
            <w:r w:rsidR="00207412" w:rsidRPr="00207412">
              <w:rPr>
                <w:rFonts w:ascii="Times New Roman" w:hAnsi="Times New Roman" w:cs="Times New Roman"/>
                <w:b/>
                <w:sz w:val="28"/>
                <w:szCs w:val="28"/>
              </w:rPr>
              <w:t>Теоретичні основи організації роботи у сфері дозвілля</w:t>
            </w:r>
            <w:r w:rsidRPr="00BA2337">
              <w:rPr>
                <w:rFonts w:ascii="Times New Roman" w:hAnsi="Times New Roman" w:cs="Times New Roman"/>
                <w:lang w:val="uk-UA"/>
              </w:rPr>
              <w:t xml:space="preserve"> </w:t>
            </w:r>
          </w:p>
        </w:tc>
        <w:tc>
          <w:tcPr>
            <w:tcW w:w="1129" w:type="dxa"/>
            <w:tcBorders>
              <w:top w:val="single" w:sz="4" w:space="0" w:color="auto"/>
              <w:left w:val="single" w:sz="4" w:space="0" w:color="auto"/>
              <w:bottom w:val="single" w:sz="4" w:space="0" w:color="auto"/>
              <w:right w:val="single" w:sz="4" w:space="0" w:color="auto"/>
            </w:tcBorders>
          </w:tcPr>
          <w:p w:rsidR="00B02ABD" w:rsidRPr="00BA2337" w:rsidRDefault="00B02ABD" w:rsidP="00E108D0">
            <w:pPr>
              <w:jc w:val="center"/>
              <w:rPr>
                <w:rFonts w:ascii="Times New Roman" w:hAnsi="Times New Roman" w:cs="Times New Roman"/>
                <w:b/>
                <w:bCs/>
                <w:lang w:val="uk-UA"/>
              </w:rPr>
            </w:pPr>
          </w:p>
        </w:tc>
      </w:tr>
      <w:tr w:rsidR="00215B72"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bCs/>
                <w:lang w:val="uk-UA"/>
              </w:rPr>
              <w:t>Тема 1. Назва</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АР:</w:t>
            </w:r>
          </w:p>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СР:</w:t>
            </w:r>
          </w:p>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ІР:</w:t>
            </w:r>
          </w:p>
        </w:tc>
      </w:tr>
      <w:tr w:rsidR="00215B72"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bCs/>
                <w:lang w:val="uk-UA"/>
              </w:rPr>
              <w:t xml:space="preserve">Тема 2. Назва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АР:</w:t>
            </w:r>
          </w:p>
          <w:p w:rsidR="00B02ABD" w:rsidRPr="00BA2337" w:rsidRDefault="00390E27" w:rsidP="00B02ABD">
            <w:pPr>
              <w:rPr>
                <w:rFonts w:ascii="Times New Roman" w:hAnsi="Times New Roman" w:cs="Times New Roman"/>
                <w:lang w:val="uk-UA"/>
              </w:rPr>
            </w:pPr>
            <w:r w:rsidRPr="00BA2337">
              <w:rPr>
                <w:rFonts w:ascii="Times New Roman" w:hAnsi="Times New Roman" w:cs="Times New Roman"/>
                <w:lang w:val="uk-UA"/>
              </w:rPr>
              <w:t>СР:</w:t>
            </w:r>
          </w:p>
        </w:tc>
      </w:tr>
      <w:tr w:rsidR="00D44206"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bCs/>
                <w:lang w:val="uk-UA"/>
              </w:rPr>
            </w:pPr>
            <w:r w:rsidRPr="00BA2337">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D44206" w:rsidRPr="00BA2337" w:rsidRDefault="00D44206" w:rsidP="00B02ABD">
            <w:pPr>
              <w:rPr>
                <w:rFonts w:ascii="Times New Roman" w:hAnsi="Times New Roman" w:cs="Times New Roman"/>
                <w:lang w:val="uk-UA"/>
              </w:rPr>
            </w:pPr>
          </w:p>
        </w:tc>
      </w:tr>
      <w:tr w:rsidR="00215B72" w:rsidRPr="00BA2337" w:rsidTr="008C656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ind w:right="-93"/>
              <w:rPr>
                <w:rFonts w:ascii="Times New Roman" w:hAnsi="Times New Roman" w:cs="Times New Roman"/>
                <w:lang w:val="uk-UA"/>
              </w:rPr>
            </w:pPr>
            <w:r w:rsidRPr="00BA2337">
              <w:rPr>
                <w:rFonts w:ascii="Times New Roman" w:hAnsi="Times New Roman" w:cs="Times New Roman"/>
                <w:bCs/>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B02ABD" w:rsidP="00E108D0">
            <w:pPr>
              <w:rPr>
                <w:rFonts w:ascii="Times New Roman" w:hAnsi="Times New Roman" w:cs="Times New Roman"/>
                <w:lang w:val="uk-UA"/>
              </w:rPr>
            </w:pPr>
          </w:p>
        </w:tc>
      </w:tr>
      <w:tr w:rsidR="00B02ABD" w:rsidRPr="00BA2337" w:rsidTr="008C656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2ABD" w:rsidRPr="00BA2337" w:rsidRDefault="00B02ABD" w:rsidP="00207412">
            <w:pPr>
              <w:jc w:val="center"/>
              <w:rPr>
                <w:rFonts w:ascii="Times New Roman" w:hAnsi="Times New Roman" w:cs="Times New Roman"/>
                <w:b/>
                <w:bCs/>
                <w:lang w:val="uk-UA"/>
              </w:rPr>
            </w:pPr>
            <w:r w:rsidRPr="00BA2337">
              <w:rPr>
                <w:rFonts w:ascii="Times New Roman" w:hAnsi="Times New Roman" w:cs="Times New Roman"/>
                <w:b/>
                <w:bCs/>
                <w:lang w:val="uk-UA"/>
              </w:rPr>
              <w:t>Змістовий модуль 2.</w:t>
            </w:r>
            <w:r w:rsidRPr="00BA2337">
              <w:rPr>
                <w:rFonts w:ascii="Times New Roman" w:hAnsi="Times New Roman" w:cs="Times New Roman"/>
                <w:lang w:val="uk-UA"/>
              </w:rPr>
              <w:t xml:space="preserve"> </w:t>
            </w:r>
            <w:r w:rsidR="00207412" w:rsidRPr="00207412">
              <w:rPr>
                <w:rFonts w:ascii="Times New Roman" w:hAnsi="Times New Roman" w:cs="Times New Roman"/>
                <w:b/>
                <w:sz w:val="28"/>
                <w:szCs w:val="28"/>
              </w:rPr>
              <w:t>Методика організації соціальної роботи у сфері дозвілля</w:t>
            </w:r>
          </w:p>
        </w:tc>
        <w:tc>
          <w:tcPr>
            <w:tcW w:w="1129" w:type="dxa"/>
            <w:tcBorders>
              <w:top w:val="single" w:sz="4" w:space="0" w:color="auto"/>
              <w:left w:val="single" w:sz="4" w:space="0" w:color="auto"/>
              <w:bottom w:val="single" w:sz="4" w:space="0" w:color="auto"/>
              <w:right w:val="single" w:sz="4" w:space="0" w:color="auto"/>
            </w:tcBorders>
          </w:tcPr>
          <w:p w:rsidR="00B02ABD" w:rsidRPr="00BA2337" w:rsidRDefault="00B02ABD" w:rsidP="00E108D0">
            <w:pPr>
              <w:jc w:val="center"/>
              <w:rPr>
                <w:rFonts w:ascii="Times New Roman" w:hAnsi="Times New Roman" w:cs="Times New Roman"/>
                <w:b/>
                <w:bCs/>
                <w:lang w:val="uk-UA"/>
              </w:rPr>
            </w:pPr>
          </w:p>
        </w:tc>
      </w:tr>
      <w:tr w:rsidR="00215B72"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bCs/>
                <w:lang w:val="uk-UA"/>
              </w:rPr>
              <w:t>Тема 1. Назва</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АР:</w:t>
            </w:r>
          </w:p>
          <w:p w:rsidR="00B02ABD" w:rsidRPr="00BA2337" w:rsidRDefault="00390E27" w:rsidP="00B02ABD">
            <w:pPr>
              <w:rPr>
                <w:rFonts w:ascii="Times New Roman" w:hAnsi="Times New Roman" w:cs="Times New Roman"/>
                <w:lang w:val="uk-UA"/>
              </w:rPr>
            </w:pPr>
            <w:r w:rsidRPr="00BA2337">
              <w:rPr>
                <w:rFonts w:ascii="Times New Roman" w:hAnsi="Times New Roman" w:cs="Times New Roman"/>
                <w:lang w:val="uk-UA"/>
              </w:rPr>
              <w:t>СР:</w:t>
            </w:r>
          </w:p>
        </w:tc>
      </w:tr>
      <w:tr w:rsidR="00215B72"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bCs/>
                <w:lang w:val="uk-UA"/>
              </w:rPr>
              <w:t xml:space="preserve">Тема 2. Назва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АР:</w:t>
            </w:r>
          </w:p>
          <w:p w:rsidR="00B02ABD" w:rsidRPr="00BA2337" w:rsidRDefault="00B02ABD" w:rsidP="00390E27">
            <w:pPr>
              <w:rPr>
                <w:rFonts w:ascii="Times New Roman" w:hAnsi="Times New Roman" w:cs="Times New Roman"/>
                <w:lang w:val="uk-UA"/>
              </w:rPr>
            </w:pPr>
            <w:r w:rsidRPr="00BA2337">
              <w:rPr>
                <w:rFonts w:ascii="Times New Roman" w:hAnsi="Times New Roman" w:cs="Times New Roman"/>
                <w:lang w:val="uk-UA"/>
              </w:rPr>
              <w:t>СР:</w:t>
            </w:r>
          </w:p>
        </w:tc>
      </w:tr>
      <w:tr w:rsidR="00D44206"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bCs/>
                <w:lang w:val="uk-UA"/>
              </w:rPr>
            </w:pPr>
            <w:r w:rsidRPr="00BA2337">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D44206" w:rsidRPr="00BA2337" w:rsidRDefault="00D44206" w:rsidP="009C6B93">
            <w:pPr>
              <w:rPr>
                <w:rFonts w:ascii="Times New Roman" w:hAnsi="Times New Roman" w:cs="Times New Roman"/>
                <w:lang w:val="uk-UA"/>
              </w:rPr>
            </w:pPr>
          </w:p>
        </w:tc>
      </w:tr>
      <w:tr w:rsidR="00215B72" w:rsidRPr="00BA2337" w:rsidTr="008C656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ind w:right="-93"/>
              <w:rPr>
                <w:rFonts w:ascii="Times New Roman" w:hAnsi="Times New Roman" w:cs="Times New Roman"/>
                <w:lang w:val="uk-UA"/>
              </w:rPr>
            </w:pPr>
            <w:r w:rsidRPr="00BA2337">
              <w:rPr>
                <w:rFonts w:ascii="Times New Roman" w:hAnsi="Times New Roman" w:cs="Times New Roman"/>
                <w:bCs/>
                <w:lang w:val="uk-UA"/>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B02ABD" w:rsidP="00E108D0">
            <w:pPr>
              <w:rPr>
                <w:rFonts w:ascii="Times New Roman" w:hAnsi="Times New Roman" w:cs="Times New Roman"/>
                <w:lang w:val="uk-UA"/>
              </w:rPr>
            </w:pPr>
          </w:p>
        </w:tc>
      </w:tr>
      <w:tr w:rsidR="00215B72"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b/>
                <w:bCs/>
                <w:lang w:val="uk-UA"/>
              </w:rPr>
            </w:pPr>
            <w:r w:rsidRPr="00BA2337">
              <w:rPr>
                <w:rFonts w:ascii="Times New Roman" w:hAnsi="Times New Roman" w:cs="Times New Roman"/>
                <w:b/>
                <w:bCs/>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B02ABD" w:rsidP="00E108D0">
            <w:pPr>
              <w:rPr>
                <w:rFonts w:ascii="Times New Roman" w:hAnsi="Times New Roman" w:cs="Times New Roman"/>
                <w:lang w:val="uk-UA"/>
              </w:rPr>
            </w:pPr>
          </w:p>
        </w:tc>
      </w:tr>
      <w:tr w:rsidR="00B02ABD" w:rsidRPr="00BA2337" w:rsidTr="008C656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b/>
                <w:bCs/>
                <w:lang w:val="uk-UA"/>
              </w:rPr>
            </w:pPr>
            <w:r w:rsidRPr="00BA2337">
              <w:rPr>
                <w:rFonts w:ascii="Times New Roman" w:hAnsi="Times New Roman" w:cs="Times New Roman"/>
                <w:b/>
                <w:bCs/>
                <w:lang w:val="uk-UA"/>
              </w:rPr>
              <w:t>Модуль 2</w:t>
            </w:r>
          </w:p>
        </w:tc>
        <w:tc>
          <w:tcPr>
            <w:tcW w:w="1129" w:type="dxa"/>
            <w:tcBorders>
              <w:top w:val="single" w:sz="4" w:space="0" w:color="auto"/>
              <w:left w:val="single" w:sz="4" w:space="0" w:color="auto"/>
              <w:bottom w:val="single" w:sz="4" w:space="0" w:color="auto"/>
              <w:right w:val="single" w:sz="4" w:space="0" w:color="auto"/>
            </w:tcBorders>
          </w:tcPr>
          <w:p w:rsidR="00B02ABD" w:rsidRPr="00BA2337" w:rsidRDefault="00B02ABD" w:rsidP="00E108D0">
            <w:pPr>
              <w:jc w:val="center"/>
              <w:rPr>
                <w:rFonts w:ascii="Times New Roman" w:hAnsi="Times New Roman" w:cs="Times New Roman"/>
                <w:b/>
                <w:bCs/>
                <w:lang w:val="uk-UA"/>
              </w:rPr>
            </w:pPr>
          </w:p>
        </w:tc>
      </w:tr>
      <w:tr w:rsidR="00215B72"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bCs/>
                <w:lang w:val="uk-UA"/>
              </w:rPr>
              <w:t>ІНДЗ</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687390" w:rsidP="00E108D0">
            <w:pPr>
              <w:rPr>
                <w:rFonts w:ascii="Times New Roman" w:hAnsi="Times New Roman" w:cs="Times New Roman"/>
                <w:lang w:val="uk-UA"/>
              </w:rPr>
            </w:pPr>
            <w:r w:rsidRPr="00BA2337">
              <w:rPr>
                <w:rFonts w:ascii="Times New Roman" w:hAnsi="Times New Roman" w:cs="Times New Roman"/>
                <w:lang w:val="uk-UA"/>
              </w:rPr>
              <w:t>ІНДЗ:</w:t>
            </w:r>
          </w:p>
        </w:tc>
      </w:tr>
      <w:tr w:rsidR="00215B72"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b/>
                <w:bCs/>
                <w:lang w:val="uk-UA"/>
              </w:rPr>
            </w:pPr>
            <w:r w:rsidRPr="00BA2337">
              <w:rPr>
                <w:rFonts w:ascii="Times New Roman" w:hAnsi="Times New Roman" w:cs="Times New Roman"/>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B02ABD" w:rsidP="00E108D0">
            <w:pPr>
              <w:rPr>
                <w:rFonts w:ascii="Times New Roman" w:hAnsi="Times New Roman" w:cs="Times New Roman"/>
                <w:lang w:val="uk-UA"/>
              </w:rPr>
            </w:pPr>
          </w:p>
        </w:tc>
      </w:tr>
    </w:tbl>
    <w:p w:rsidR="006F16D3" w:rsidRPr="00BA2337" w:rsidRDefault="006F16D3" w:rsidP="00D44206">
      <w:pPr>
        <w:ind w:left="-426" w:right="-1"/>
        <w:jc w:val="both"/>
        <w:rPr>
          <w:rFonts w:ascii="Times New Roman" w:hAnsi="Times New Roman" w:cs="Times New Roman"/>
          <w:b/>
          <w:lang w:val="uk-UA"/>
        </w:rPr>
      </w:pPr>
    </w:p>
    <w:p w:rsidR="00687390" w:rsidRPr="00BA2337" w:rsidRDefault="00DB7DA1" w:rsidP="006F16D3">
      <w:pPr>
        <w:ind w:left="1134" w:right="-1" w:hanging="1134"/>
        <w:jc w:val="both"/>
        <w:rPr>
          <w:rFonts w:ascii="Times New Roman" w:hAnsi="Times New Roman" w:cs="Times New Roman"/>
          <w:i/>
          <w:sz w:val="22"/>
          <w:szCs w:val="22"/>
          <w:lang w:val="uk-UA"/>
        </w:rPr>
      </w:pPr>
      <w:r w:rsidRPr="00BA2337">
        <w:rPr>
          <w:rFonts w:ascii="Times New Roman" w:hAnsi="Times New Roman" w:cs="Times New Roman"/>
          <w:b/>
          <w:lang w:val="uk-UA"/>
        </w:rPr>
        <w:t>Примітк</w:t>
      </w:r>
      <w:r w:rsidR="00215B72" w:rsidRPr="00BA2337">
        <w:rPr>
          <w:rFonts w:ascii="Times New Roman" w:hAnsi="Times New Roman" w:cs="Times New Roman"/>
          <w:b/>
          <w:lang w:val="uk-UA"/>
        </w:rPr>
        <w:t>и</w:t>
      </w:r>
      <w:r w:rsidRPr="00BA2337">
        <w:rPr>
          <w:rFonts w:ascii="Times New Roman" w:hAnsi="Times New Roman" w:cs="Times New Roman"/>
          <w:b/>
          <w:lang w:val="uk-UA"/>
        </w:rPr>
        <w:t>.</w:t>
      </w:r>
      <w:r w:rsidRPr="00BA2337">
        <w:rPr>
          <w:rFonts w:ascii="Times New Roman" w:hAnsi="Times New Roman" w:cs="Times New Roman"/>
          <w:lang w:val="uk-UA"/>
        </w:rPr>
        <w:t xml:space="preserve"> </w:t>
      </w:r>
      <w:r w:rsidR="00215B72" w:rsidRPr="00BA2337">
        <w:rPr>
          <w:rFonts w:ascii="Times New Roman" w:hAnsi="Times New Roman" w:cs="Times New Roman"/>
          <w:i/>
          <w:sz w:val="22"/>
          <w:szCs w:val="22"/>
          <w:lang w:val="uk-UA"/>
        </w:rPr>
        <w:t xml:space="preserve">1. </w:t>
      </w:r>
      <w:r w:rsidRPr="00BA2337">
        <w:rPr>
          <w:rFonts w:ascii="Times New Roman" w:hAnsi="Times New Roman" w:cs="Times New Roman"/>
          <w:i/>
          <w:sz w:val="22"/>
          <w:szCs w:val="22"/>
          <w:lang w:val="uk-UA"/>
        </w:rPr>
        <w:t>Слід зазначати також теми, винесені на самостійне вивчення.</w:t>
      </w:r>
      <w:r w:rsidR="006F16D3" w:rsidRPr="00BA2337">
        <w:rPr>
          <w:rFonts w:ascii="Times New Roman" w:hAnsi="Times New Roman" w:cs="Times New Roman"/>
          <w:i/>
          <w:sz w:val="22"/>
          <w:szCs w:val="22"/>
          <w:lang w:val="uk-UA"/>
        </w:rPr>
        <w:t xml:space="preserve"> </w:t>
      </w:r>
      <w:r w:rsidR="00215B72" w:rsidRPr="00BA2337">
        <w:rPr>
          <w:rFonts w:ascii="Times New Roman" w:hAnsi="Times New Roman" w:cs="Times New Roman"/>
          <w:i/>
          <w:sz w:val="22"/>
          <w:szCs w:val="22"/>
          <w:lang w:val="uk-UA"/>
        </w:rPr>
        <w:t>2. АР – аудиторна робота, СР – самостійна робота, І</w:t>
      </w:r>
      <w:r w:rsidR="00390E27" w:rsidRPr="00BA2337">
        <w:rPr>
          <w:rFonts w:ascii="Times New Roman" w:hAnsi="Times New Roman" w:cs="Times New Roman"/>
          <w:i/>
          <w:sz w:val="22"/>
          <w:szCs w:val="22"/>
          <w:lang w:val="uk-UA"/>
        </w:rPr>
        <w:t>НДЗ</w:t>
      </w:r>
      <w:r w:rsidR="00215B72" w:rsidRPr="00BA2337">
        <w:rPr>
          <w:rFonts w:ascii="Times New Roman" w:hAnsi="Times New Roman" w:cs="Times New Roman"/>
          <w:i/>
          <w:sz w:val="22"/>
          <w:szCs w:val="22"/>
          <w:lang w:val="uk-UA"/>
        </w:rPr>
        <w:t xml:space="preserve"> – індивідуальн</w:t>
      </w:r>
      <w:r w:rsidR="00390E27" w:rsidRPr="00BA2337">
        <w:rPr>
          <w:rFonts w:ascii="Times New Roman" w:hAnsi="Times New Roman" w:cs="Times New Roman"/>
          <w:i/>
          <w:sz w:val="22"/>
          <w:szCs w:val="22"/>
          <w:lang w:val="uk-UA"/>
        </w:rPr>
        <w:t>е</w:t>
      </w:r>
      <w:r w:rsidR="00215B72" w:rsidRPr="00BA2337">
        <w:rPr>
          <w:rFonts w:ascii="Times New Roman" w:hAnsi="Times New Roman" w:cs="Times New Roman"/>
          <w:i/>
          <w:sz w:val="22"/>
          <w:szCs w:val="22"/>
          <w:lang w:val="uk-UA"/>
        </w:rPr>
        <w:t xml:space="preserve"> </w:t>
      </w:r>
      <w:r w:rsidR="00390E27" w:rsidRPr="00BA2337">
        <w:rPr>
          <w:rFonts w:ascii="Times New Roman" w:hAnsi="Times New Roman" w:cs="Times New Roman"/>
          <w:i/>
          <w:sz w:val="22"/>
          <w:szCs w:val="22"/>
          <w:lang w:val="uk-UA"/>
        </w:rPr>
        <w:t>завдання</w:t>
      </w:r>
      <w:r w:rsidR="00215B72" w:rsidRPr="00BA2337">
        <w:rPr>
          <w:rFonts w:ascii="Times New Roman" w:hAnsi="Times New Roman" w:cs="Times New Roman"/>
          <w:i/>
          <w:sz w:val="22"/>
          <w:szCs w:val="22"/>
          <w:lang w:val="uk-UA"/>
        </w:rPr>
        <w:t>.</w:t>
      </w:r>
      <w:r w:rsidR="006F16D3" w:rsidRPr="00BA2337">
        <w:rPr>
          <w:rFonts w:ascii="Times New Roman" w:hAnsi="Times New Roman" w:cs="Times New Roman"/>
          <w:i/>
          <w:sz w:val="22"/>
          <w:szCs w:val="22"/>
          <w:lang w:val="uk-UA"/>
        </w:rPr>
        <w:t xml:space="preserve"> </w:t>
      </w:r>
      <w:r w:rsidR="00215B72" w:rsidRPr="00BA2337">
        <w:rPr>
          <w:rFonts w:ascii="Times New Roman" w:hAnsi="Times New Roman" w:cs="Times New Roman"/>
          <w:i/>
          <w:sz w:val="22"/>
          <w:szCs w:val="22"/>
          <w:lang w:val="uk-UA"/>
        </w:rPr>
        <w:t xml:space="preserve">3. Можуть застосовуватися такі </w:t>
      </w:r>
      <w:r w:rsidR="00390E27" w:rsidRPr="00BA2337">
        <w:rPr>
          <w:rFonts w:ascii="Times New Roman" w:hAnsi="Times New Roman" w:cs="Times New Roman"/>
          <w:i/>
          <w:sz w:val="22"/>
          <w:szCs w:val="22"/>
          <w:lang w:val="uk-UA"/>
        </w:rPr>
        <w:t xml:space="preserve">форми і </w:t>
      </w:r>
      <w:r w:rsidR="00215B72" w:rsidRPr="00BA2337">
        <w:rPr>
          <w:rFonts w:ascii="Times New Roman" w:hAnsi="Times New Roman" w:cs="Times New Roman"/>
          <w:i/>
          <w:sz w:val="22"/>
          <w:szCs w:val="22"/>
          <w:lang w:val="uk-UA"/>
        </w:rPr>
        <w:t xml:space="preserve">методи контролю знань, як опитування, письмове завдання для самостійного опрацювання, </w:t>
      </w:r>
      <w:r w:rsidR="008831EF" w:rsidRPr="00BA2337">
        <w:rPr>
          <w:rFonts w:ascii="Times New Roman" w:hAnsi="Times New Roman" w:cs="Times New Roman"/>
          <w:i/>
          <w:sz w:val="22"/>
          <w:szCs w:val="22"/>
          <w:lang w:val="uk-UA"/>
        </w:rPr>
        <w:t xml:space="preserve">реферат, співбесіда, </w:t>
      </w:r>
      <w:r w:rsidR="00215B72" w:rsidRPr="00BA2337">
        <w:rPr>
          <w:rFonts w:ascii="Times New Roman" w:hAnsi="Times New Roman" w:cs="Times New Roman"/>
          <w:i/>
          <w:sz w:val="22"/>
          <w:szCs w:val="22"/>
          <w:lang w:val="uk-UA"/>
        </w:rPr>
        <w:t>огляд додаткової літератури, підготовка та проведення презентації, складання кросворду за основними термінами теми,</w:t>
      </w:r>
      <w:r w:rsidR="00390E27" w:rsidRPr="00BA2337">
        <w:rPr>
          <w:rFonts w:ascii="Times New Roman" w:hAnsi="Times New Roman" w:cs="Times New Roman"/>
          <w:i/>
          <w:sz w:val="22"/>
          <w:szCs w:val="22"/>
          <w:lang w:val="uk-UA"/>
        </w:rPr>
        <w:t xml:space="preserve"> </w:t>
      </w:r>
      <w:r w:rsidR="008831EF" w:rsidRPr="00BA2337">
        <w:rPr>
          <w:rFonts w:ascii="Times New Roman" w:hAnsi="Times New Roman" w:cs="Times New Roman"/>
          <w:i/>
          <w:sz w:val="22"/>
          <w:szCs w:val="22"/>
          <w:lang w:val="uk-UA"/>
        </w:rPr>
        <w:t xml:space="preserve">контрольна робота, письмове тестування, </w:t>
      </w:r>
      <w:r w:rsidR="00390E27" w:rsidRPr="00BA2337">
        <w:rPr>
          <w:rFonts w:ascii="Times New Roman" w:hAnsi="Times New Roman" w:cs="Times New Roman"/>
          <w:i/>
          <w:sz w:val="22"/>
          <w:szCs w:val="22"/>
          <w:lang w:val="uk-UA"/>
        </w:rPr>
        <w:t>експрес-тестування, комп’ютерне тестування тощо</w:t>
      </w:r>
      <w:r w:rsidR="00D62B5B" w:rsidRPr="00BA2337">
        <w:rPr>
          <w:rFonts w:ascii="Times New Roman" w:hAnsi="Times New Roman" w:cs="Times New Roman"/>
          <w:i/>
          <w:sz w:val="22"/>
          <w:szCs w:val="22"/>
          <w:lang w:val="uk-UA"/>
        </w:rPr>
        <w:t>, а також наведені в розділі ІІ таблиці пункту 11.1</w:t>
      </w:r>
      <w:r w:rsidR="00390E27" w:rsidRPr="00BA2337">
        <w:rPr>
          <w:rFonts w:ascii="Times New Roman" w:hAnsi="Times New Roman" w:cs="Times New Roman"/>
          <w:i/>
          <w:sz w:val="22"/>
          <w:szCs w:val="22"/>
          <w:lang w:val="uk-UA"/>
        </w:rPr>
        <w:t>.</w:t>
      </w:r>
    </w:p>
    <w:p w:rsidR="00CA06B8" w:rsidRPr="00BA2337" w:rsidRDefault="00CA06B8" w:rsidP="001F0A61">
      <w:pPr>
        <w:spacing w:after="240"/>
        <w:ind w:left="-425"/>
        <w:jc w:val="center"/>
        <w:rPr>
          <w:rFonts w:ascii="Times New Roman" w:hAnsi="Times New Roman" w:cs="Times New Roman"/>
          <w:i/>
          <w:lang w:val="uk-UA"/>
        </w:rPr>
        <w:sectPr w:rsidR="00CA06B8" w:rsidRPr="00BA2337" w:rsidSect="00366ADA">
          <w:type w:val="continuous"/>
          <w:pgSz w:w="11906" w:h="16838"/>
          <w:pgMar w:top="1134" w:right="850" w:bottom="1134" w:left="1701" w:header="708" w:footer="708" w:gutter="0"/>
          <w:cols w:space="708"/>
          <w:docGrid w:linePitch="360"/>
        </w:sectPr>
      </w:pPr>
    </w:p>
    <w:p w:rsidR="00CA06B8" w:rsidRPr="00BA2337" w:rsidRDefault="00AC2326" w:rsidP="00CA06B8">
      <w:pPr>
        <w:spacing w:before="100" w:beforeAutospacing="1" w:after="100" w:afterAutospacing="1"/>
        <w:jc w:val="center"/>
        <w:outlineLvl w:val="0"/>
        <w:rPr>
          <w:rFonts w:ascii="Times New Roman" w:eastAsia="Times New Roman" w:hAnsi="Times New Roman" w:cs="Times New Roman"/>
          <w:b/>
          <w:bCs/>
          <w:kern w:val="36"/>
          <w:sz w:val="28"/>
          <w:szCs w:val="28"/>
          <w:lang w:val="uk-UA"/>
        </w:rPr>
      </w:pPr>
      <w:bookmarkStart w:id="3" w:name="_Toc9952422"/>
      <w:r w:rsidRPr="00BA2337">
        <w:rPr>
          <w:rFonts w:ascii="Times New Roman" w:eastAsia="Times New Roman" w:hAnsi="Times New Roman" w:cs="Times New Roman"/>
          <w:b/>
          <w:bCs/>
          <w:kern w:val="36"/>
          <w:sz w:val="28"/>
          <w:szCs w:val="28"/>
          <w:lang w:val="uk-UA"/>
        </w:rPr>
        <w:lastRenderedPageBreak/>
        <w:t>4.2.2</w:t>
      </w:r>
      <w:r w:rsidR="00B722F1" w:rsidRPr="00BA2337">
        <w:rPr>
          <w:rFonts w:ascii="Times New Roman" w:eastAsia="Times New Roman" w:hAnsi="Times New Roman" w:cs="Times New Roman"/>
          <w:b/>
          <w:bCs/>
          <w:kern w:val="36"/>
          <w:sz w:val="28"/>
          <w:szCs w:val="28"/>
          <w:lang w:val="uk-UA"/>
        </w:rPr>
        <w:t>.</w:t>
      </w:r>
      <w:r w:rsidRPr="00BA2337">
        <w:rPr>
          <w:rFonts w:ascii="Times New Roman" w:eastAsia="Times New Roman" w:hAnsi="Times New Roman" w:cs="Times New Roman"/>
          <w:b/>
          <w:bCs/>
          <w:kern w:val="36"/>
          <w:sz w:val="28"/>
          <w:szCs w:val="28"/>
          <w:lang w:val="uk-UA"/>
        </w:rPr>
        <w:t xml:space="preserve"> </w:t>
      </w:r>
      <w:r w:rsidR="00CA06B8" w:rsidRPr="00BA2337">
        <w:rPr>
          <w:rFonts w:ascii="Times New Roman" w:eastAsia="Times New Roman" w:hAnsi="Times New Roman" w:cs="Times New Roman"/>
          <w:b/>
          <w:bCs/>
          <w:kern w:val="36"/>
          <w:sz w:val="28"/>
          <w:szCs w:val="28"/>
          <w:lang w:val="uk-UA"/>
        </w:rPr>
        <w:t>Навчально-методична картка дисципліни _________________________________________________</w:t>
      </w:r>
      <w:bookmarkEnd w:id="3"/>
    </w:p>
    <w:p w:rsidR="00CA06B8" w:rsidRPr="00BA2337" w:rsidRDefault="00CA06B8" w:rsidP="00CA06B8">
      <w:pPr>
        <w:spacing w:before="100" w:beforeAutospacing="1" w:after="100" w:afterAutospacing="1"/>
        <w:jc w:val="center"/>
        <w:rPr>
          <w:rFonts w:ascii="Times New Roman" w:eastAsia="Times New Roman" w:hAnsi="Times New Roman" w:cs="Times New Roman"/>
          <w:lang w:val="uk-UA"/>
        </w:rPr>
      </w:pPr>
      <w:r w:rsidRPr="00BA2337">
        <w:rPr>
          <w:rFonts w:ascii="Times New Roman" w:eastAsia="Times New Roman" w:hAnsi="Times New Roman" w:cs="Times New Roman"/>
          <w:b/>
          <w:bCs/>
          <w:lang w:val="uk-UA"/>
        </w:rPr>
        <w:t>Разом</w:t>
      </w:r>
      <w:r w:rsidRPr="00BA2337">
        <w:rPr>
          <w:rFonts w:ascii="Times New Roman" w:eastAsia="Times New Roman" w:hAnsi="Times New Roman" w:cs="Times New Roman"/>
          <w:lang w:val="uk-UA"/>
        </w:rPr>
        <w:t xml:space="preserve">: </w:t>
      </w:r>
      <w:r w:rsidRPr="00BA2337">
        <w:rPr>
          <w:rFonts w:ascii="Times New Roman" w:eastAsia="Times New Roman" w:hAnsi="Times New Roman" w:cs="Times New Roman"/>
          <w:b/>
          <w:bCs/>
          <w:lang w:val="uk-UA"/>
        </w:rPr>
        <w:t>____ год</w:t>
      </w:r>
      <w:r w:rsidRPr="00BA2337">
        <w:rPr>
          <w:rFonts w:ascii="Times New Roman" w:eastAsia="Times New Roman" w:hAnsi="Times New Roman" w:cs="Times New Roman"/>
          <w:lang w:val="uk-UA"/>
        </w:rPr>
        <w:t>., лекції – ____ год., семінарські заняття – ____ год., індивідуальні заняття – ____ год., самостійна робота – ____ год., підсумковий контроль – ____ год.</w:t>
      </w:r>
    </w:p>
    <w:tbl>
      <w:tblPr>
        <w:tblW w:w="138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2525"/>
        <w:gridCol w:w="992"/>
        <w:gridCol w:w="993"/>
        <w:gridCol w:w="1134"/>
        <w:gridCol w:w="987"/>
        <w:gridCol w:w="1134"/>
        <w:gridCol w:w="1139"/>
        <w:gridCol w:w="854"/>
        <w:gridCol w:w="851"/>
        <w:gridCol w:w="850"/>
        <w:gridCol w:w="1130"/>
        <w:gridCol w:w="1276"/>
      </w:tblGrid>
      <w:tr w:rsidR="00CA06B8" w:rsidRPr="00BA2337" w:rsidTr="004D1523">
        <w:trPr>
          <w:tblCellSpacing w:w="0" w:type="dxa"/>
        </w:trPr>
        <w:tc>
          <w:tcPr>
            <w:tcW w:w="2525" w:type="dxa"/>
            <w:vAlign w:val="center"/>
            <w:hideMark/>
          </w:tcPr>
          <w:p w:rsidR="00CA06B8" w:rsidRPr="00BA2337" w:rsidRDefault="00CA06B8" w:rsidP="004D1523">
            <w:pPr>
              <w:jc w:val="center"/>
              <w:rPr>
                <w:rFonts w:ascii="Times New Roman" w:eastAsia="Times New Roman" w:hAnsi="Times New Roman" w:cs="Times New Roman"/>
                <w:b/>
                <w:sz w:val="20"/>
                <w:szCs w:val="20"/>
                <w:lang w:val="uk-UA"/>
              </w:rPr>
            </w:pPr>
            <w:r w:rsidRPr="00BA2337">
              <w:rPr>
                <w:rFonts w:ascii="Times New Roman" w:eastAsia="Times New Roman" w:hAnsi="Times New Roman" w:cs="Times New Roman"/>
                <w:b/>
                <w:sz w:val="20"/>
                <w:szCs w:val="20"/>
                <w:lang w:val="uk-UA"/>
              </w:rPr>
              <w:t>Модулі</w:t>
            </w:r>
          </w:p>
        </w:tc>
        <w:tc>
          <w:tcPr>
            <w:tcW w:w="6379" w:type="dxa"/>
            <w:gridSpan w:val="6"/>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b/>
                <w:bCs/>
                <w:sz w:val="20"/>
                <w:szCs w:val="20"/>
                <w:lang w:val="uk-UA"/>
              </w:rPr>
              <w:t>Змістовий модуль 1</w:t>
            </w:r>
          </w:p>
        </w:tc>
        <w:tc>
          <w:tcPr>
            <w:tcW w:w="4961" w:type="dxa"/>
            <w:gridSpan w:val="5"/>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b/>
                <w:bCs/>
                <w:sz w:val="20"/>
                <w:szCs w:val="20"/>
                <w:lang w:val="uk-UA"/>
              </w:rPr>
              <w:t>Змістовий модуль 2</w:t>
            </w:r>
          </w:p>
        </w:tc>
      </w:tr>
      <w:tr w:rsidR="00CA06B8" w:rsidRPr="00BA2337" w:rsidTr="004D1523">
        <w:trPr>
          <w:trHeight w:val="210"/>
          <w:tblCellSpacing w:w="0" w:type="dxa"/>
        </w:trPr>
        <w:tc>
          <w:tcPr>
            <w:tcW w:w="2525"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Назва модуля</w:t>
            </w:r>
          </w:p>
        </w:tc>
        <w:tc>
          <w:tcPr>
            <w:tcW w:w="6379" w:type="dxa"/>
            <w:gridSpan w:val="6"/>
            <w:vAlign w:val="center"/>
            <w:hideMark/>
          </w:tcPr>
          <w:p w:rsidR="00CA06B8" w:rsidRPr="00BA2337" w:rsidRDefault="00CA06B8" w:rsidP="004D1523">
            <w:pPr>
              <w:jc w:val="center"/>
              <w:rPr>
                <w:rFonts w:ascii="Times New Roman" w:eastAsia="Times New Roman" w:hAnsi="Times New Roman" w:cs="Times New Roman"/>
                <w:i/>
                <w:sz w:val="20"/>
                <w:szCs w:val="20"/>
                <w:lang w:val="uk-UA"/>
              </w:rPr>
            </w:pPr>
            <w:r w:rsidRPr="00BA2337">
              <w:rPr>
                <w:rFonts w:ascii="Times New Roman" w:eastAsia="Times New Roman" w:hAnsi="Times New Roman" w:cs="Times New Roman"/>
                <w:b/>
                <w:bCs/>
                <w:i/>
                <w:sz w:val="20"/>
                <w:szCs w:val="20"/>
                <w:lang w:val="uk-UA"/>
              </w:rPr>
              <w:t>Назва модуля 1</w:t>
            </w:r>
          </w:p>
        </w:tc>
        <w:tc>
          <w:tcPr>
            <w:tcW w:w="4961" w:type="dxa"/>
            <w:gridSpan w:val="5"/>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b/>
                <w:bCs/>
                <w:i/>
                <w:sz w:val="20"/>
                <w:szCs w:val="20"/>
                <w:lang w:val="uk-UA"/>
              </w:rPr>
              <w:t>Назва модуля 2</w:t>
            </w:r>
          </w:p>
        </w:tc>
      </w:tr>
      <w:tr w:rsidR="00CA06B8" w:rsidRPr="00BA2337" w:rsidTr="004D1523">
        <w:trPr>
          <w:tblCellSpacing w:w="0" w:type="dxa"/>
        </w:trPr>
        <w:tc>
          <w:tcPr>
            <w:tcW w:w="2525"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Кількість балів за модуль</w:t>
            </w:r>
          </w:p>
        </w:tc>
        <w:tc>
          <w:tcPr>
            <w:tcW w:w="6379" w:type="dxa"/>
            <w:gridSpan w:val="6"/>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____ балів</w:t>
            </w:r>
          </w:p>
        </w:tc>
        <w:tc>
          <w:tcPr>
            <w:tcW w:w="4961" w:type="dxa"/>
            <w:gridSpan w:val="5"/>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____ балів</w:t>
            </w:r>
          </w:p>
        </w:tc>
      </w:tr>
      <w:tr w:rsidR="00CA06B8" w:rsidRPr="00BA2337" w:rsidTr="004D1523">
        <w:trPr>
          <w:trHeight w:val="149"/>
          <w:tblCellSpacing w:w="0" w:type="dxa"/>
        </w:trPr>
        <w:tc>
          <w:tcPr>
            <w:tcW w:w="2525"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Лекції</w:t>
            </w:r>
          </w:p>
        </w:tc>
        <w:tc>
          <w:tcPr>
            <w:tcW w:w="992"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1</w:t>
            </w:r>
          </w:p>
        </w:tc>
        <w:tc>
          <w:tcPr>
            <w:tcW w:w="993"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2</w:t>
            </w:r>
          </w:p>
        </w:tc>
        <w:tc>
          <w:tcPr>
            <w:tcW w:w="1134" w:type="dxa"/>
            <w:vAlign w:val="center"/>
            <w:hideMark/>
          </w:tcPr>
          <w:p w:rsidR="00CA06B8" w:rsidRPr="00BA2337" w:rsidRDefault="00CA06B8" w:rsidP="004D1523">
            <w:pPr>
              <w:rPr>
                <w:rFonts w:ascii="Times New Roman" w:eastAsia="Times New Roman" w:hAnsi="Times New Roman" w:cs="Times New Roman"/>
                <w:sz w:val="20"/>
                <w:szCs w:val="20"/>
                <w:lang w:val="uk-UA"/>
              </w:rPr>
            </w:pPr>
          </w:p>
        </w:tc>
        <w:tc>
          <w:tcPr>
            <w:tcW w:w="987"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3</w:t>
            </w:r>
          </w:p>
        </w:tc>
        <w:tc>
          <w:tcPr>
            <w:tcW w:w="1134" w:type="dxa"/>
            <w:vAlign w:val="center"/>
            <w:hideMark/>
          </w:tcPr>
          <w:p w:rsidR="00CA06B8" w:rsidRPr="00BA2337" w:rsidRDefault="00CA06B8" w:rsidP="004D1523">
            <w:pPr>
              <w:rPr>
                <w:rFonts w:ascii="Times New Roman" w:eastAsia="Times New Roman" w:hAnsi="Times New Roman" w:cs="Times New Roman"/>
                <w:sz w:val="20"/>
                <w:szCs w:val="20"/>
                <w:lang w:val="uk-UA"/>
              </w:rPr>
            </w:pPr>
          </w:p>
        </w:tc>
        <w:tc>
          <w:tcPr>
            <w:tcW w:w="1139" w:type="dxa"/>
            <w:vAlign w:val="center"/>
            <w:hideMark/>
          </w:tcPr>
          <w:p w:rsidR="00CA06B8" w:rsidRPr="00BA2337" w:rsidRDefault="00CA06B8" w:rsidP="004D1523">
            <w:pPr>
              <w:rPr>
                <w:rFonts w:ascii="Times New Roman" w:eastAsia="Times New Roman" w:hAnsi="Times New Roman" w:cs="Times New Roman"/>
                <w:sz w:val="20"/>
                <w:szCs w:val="20"/>
                <w:lang w:val="uk-UA"/>
              </w:rPr>
            </w:pPr>
          </w:p>
        </w:tc>
        <w:tc>
          <w:tcPr>
            <w:tcW w:w="854"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4</w:t>
            </w:r>
          </w:p>
        </w:tc>
        <w:tc>
          <w:tcPr>
            <w:tcW w:w="851"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w:t>
            </w:r>
          </w:p>
        </w:tc>
        <w:tc>
          <w:tcPr>
            <w:tcW w:w="850"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6</w:t>
            </w:r>
          </w:p>
        </w:tc>
        <w:tc>
          <w:tcPr>
            <w:tcW w:w="1130" w:type="dxa"/>
            <w:vAlign w:val="center"/>
            <w:hideMark/>
          </w:tcPr>
          <w:p w:rsidR="00CA06B8" w:rsidRPr="00BA2337" w:rsidRDefault="00CA06B8" w:rsidP="004D1523">
            <w:pPr>
              <w:rPr>
                <w:rFonts w:ascii="Times New Roman" w:eastAsia="Times New Roman" w:hAnsi="Times New Roman" w:cs="Times New Roman"/>
                <w:sz w:val="20"/>
                <w:szCs w:val="20"/>
                <w:lang w:val="uk-UA"/>
              </w:rPr>
            </w:pPr>
          </w:p>
        </w:tc>
        <w:tc>
          <w:tcPr>
            <w:tcW w:w="1276" w:type="dxa"/>
            <w:vAlign w:val="center"/>
            <w:hideMark/>
          </w:tcPr>
          <w:p w:rsidR="00CA06B8" w:rsidRPr="00BA2337" w:rsidRDefault="00CA06B8" w:rsidP="004D1523">
            <w:pPr>
              <w:rPr>
                <w:rFonts w:ascii="Times New Roman" w:eastAsia="Times New Roman" w:hAnsi="Times New Roman" w:cs="Times New Roman"/>
                <w:sz w:val="20"/>
                <w:szCs w:val="20"/>
                <w:lang w:val="uk-UA"/>
              </w:rPr>
            </w:pPr>
          </w:p>
        </w:tc>
      </w:tr>
      <w:tr w:rsidR="00CA06B8" w:rsidRPr="00BA2337" w:rsidTr="004D1523">
        <w:trPr>
          <w:trHeight w:val="436"/>
          <w:tblCellSpacing w:w="0" w:type="dxa"/>
        </w:trPr>
        <w:tc>
          <w:tcPr>
            <w:tcW w:w="2525"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лекцій</w:t>
            </w:r>
          </w:p>
        </w:tc>
        <w:tc>
          <w:tcPr>
            <w:tcW w:w="992" w:type="dxa"/>
            <w:vAlign w:val="center"/>
            <w:hideMark/>
          </w:tcPr>
          <w:p w:rsidR="00CA06B8" w:rsidRPr="00BA2337" w:rsidRDefault="00CA06B8" w:rsidP="004D1523">
            <w:pPr>
              <w:ind w:right="-21"/>
              <w:rPr>
                <w:rFonts w:ascii="Times New Roman" w:eastAsia="Times New Roman" w:hAnsi="Times New Roman" w:cs="Times New Roman"/>
                <w:i/>
                <w:sz w:val="20"/>
                <w:szCs w:val="20"/>
                <w:lang w:val="uk-UA"/>
              </w:rPr>
            </w:pPr>
            <w:r w:rsidRPr="00BA2337">
              <w:rPr>
                <w:rFonts w:ascii="Times New Roman" w:eastAsia="Times New Roman" w:hAnsi="Times New Roman" w:cs="Times New Roman"/>
                <w:i/>
                <w:sz w:val="20"/>
                <w:szCs w:val="20"/>
                <w:lang w:val="uk-UA"/>
              </w:rPr>
              <w:t>Тема лекції 1</w:t>
            </w:r>
          </w:p>
        </w:tc>
        <w:tc>
          <w:tcPr>
            <w:tcW w:w="993" w:type="dxa"/>
            <w:vAlign w:val="center"/>
            <w:hideMark/>
          </w:tcPr>
          <w:p w:rsidR="00CA06B8" w:rsidRPr="00BA2337" w:rsidRDefault="00CA06B8" w:rsidP="004D1523">
            <w:pPr>
              <w:rPr>
                <w:rFonts w:ascii="Times New Roman" w:eastAsia="Times New Roman" w:hAnsi="Times New Roman" w:cs="Times New Roman"/>
                <w:i/>
                <w:sz w:val="20"/>
                <w:szCs w:val="20"/>
                <w:lang w:val="uk-UA"/>
              </w:rPr>
            </w:pPr>
            <w:r w:rsidRPr="00BA2337">
              <w:rPr>
                <w:rFonts w:ascii="Times New Roman" w:eastAsia="Times New Roman" w:hAnsi="Times New Roman" w:cs="Times New Roman"/>
                <w:i/>
                <w:sz w:val="20"/>
                <w:szCs w:val="20"/>
                <w:lang w:val="uk-UA"/>
              </w:rPr>
              <w:t>Тема лекції 2</w:t>
            </w:r>
          </w:p>
        </w:tc>
        <w:tc>
          <w:tcPr>
            <w:tcW w:w="1134" w:type="dxa"/>
            <w:vAlign w:val="center"/>
            <w:hideMark/>
          </w:tcPr>
          <w:p w:rsidR="00CA06B8" w:rsidRPr="00BA2337" w:rsidRDefault="00CA06B8" w:rsidP="004D1523">
            <w:pPr>
              <w:rPr>
                <w:rFonts w:ascii="Times New Roman" w:eastAsia="Times New Roman" w:hAnsi="Times New Roman" w:cs="Times New Roman"/>
                <w:i/>
                <w:sz w:val="20"/>
                <w:szCs w:val="20"/>
                <w:lang w:val="uk-UA"/>
              </w:rPr>
            </w:pPr>
          </w:p>
        </w:tc>
        <w:tc>
          <w:tcPr>
            <w:tcW w:w="987" w:type="dxa"/>
            <w:vAlign w:val="center"/>
            <w:hideMark/>
          </w:tcPr>
          <w:p w:rsidR="00CA06B8" w:rsidRPr="00BA2337" w:rsidRDefault="00CA06B8" w:rsidP="004D1523">
            <w:pPr>
              <w:rPr>
                <w:rFonts w:ascii="Times New Roman" w:eastAsia="Times New Roman" w:hAnsi="Times New Roman" w:cs="Times New Roman"/>
                <w:i/>
                <w:sz w:val="20"/>
                <w:szCs w:val="20"/>
                <w:lang w:val="uk-UA"/>
              </w:rPr>
            </w:pPr>
            <w:r w:rsidRPr="00BA2337">
              <w:rPr>
                <w:rFonts w:ascii="Times New Roman" w:eastAsia="Times New Roman" w:hAnsi="Times New Roman" w:cs="Times New Roman"/>
                <w:i/>
                <w:sz w:val="20"/>
                <w:szCs w:val="20"/>
                <w:lang w:val="uk-UA"/>
              </w:rPr>
              <w:t>Тема лекції 3</w:t>
            </w:r>
          </w:p>
        </w:tc>
        <w:tc>
          <w:tcPr>
            <w:tcW w:w="1134" w:type="dxa"/>
            <w:vAlign w:val="center"/>
            <w:hideMark/>
          </w:tcPr>
          <w:p w:rsidR="00CA06B8" w:rsidRPr="00BA2337" w:rsidRDefault="00CA06B8" w:rsidP="004D1523">
            <w:pPr>
              <w:rPr>
                <w:rFonts w:ascii="Times New Roman" w:eastAsia="Times New Roman" w:hAnsi="Times New Roman" w:cs="Times New Roman"/>
                <w:i/>
                <w:sz w:val="20"/>
                <w:szCs w:val="20"/>
                <w:lang w:val="uk-UA"/>
              </w:rPr>
            </w:pPr>
          </w:p>
        </w:tc>
        <w:tc>
          <w:tcPr>
            <w:tcW w:w="1139" w:type="dxa"/>
            <w:vAlign w:val="center"/>
            <w:hideMark/>
          </w:tcPr>
          <w:p w:rsidR="00CA06B8" w:rsidRPr="00BA2337" w:rsidRDefault="00CA06B8" w:rsidP="004D1523">
            <w:pPr>
              <w:rPr>
                <w:rFonts w:ascii="Times New Roman" w:eastAsia="Times New Roman" w:hAnsi="Times New Roman" w:cs="Times New Roman"/>
                <w:i/>
                <w:sz w:val="20"/>
                <w:szCs w:val="20"/>
                <w:lang w:val="uk-UA"/>
              </w:rPr>
            </w:pPr>
          </w:p>
        </w:tc>
        <w:tc>
          <w:tcPr>
            <w:tcW w:w="854" w:type="dxa"/>
            <w:vAlign w:val="center"/>
            <w:hideMark/>
          </w:tcPr>
          <w:p w:rsidR="00CA06B8" w:rsidRPr="00BA2337" w:rsidRDefault="00CA06B8" w:rsidP="004D1523">
            <w:pPr>
              <w:ind w:right="-108"/>
              <w:rPr>
                <w:rFonts w:ascii="Times New Roman" w:eastAsia="Times New Roman" w:hAnsi="Times New Roman" w:cs="Times New Roman"/>
                <w:i/>
                <w:sz w:val="20"/>
                <w:szCs w:val="20"/>
                <w:lang w:val="uk-UA"/>
              </w:rPr>
            </w:pPr>
            <w:r w:rsidRPr="00BA2337">
              <w:rPr>
                <w:rFonts w:ascii="Times New Roman" w:eastAsia="Times New Roman" w:hAnsi="Times New Roman" w:cs="Times New Roman"/>
                <w:i/>
                <w:sz w:val="20"/>
                <w:szCs w:val="20"/>
                <w:lang w:val="uk-UA"/>
              </w:rPr>
              <w:t>Тема лекції 4</w:t>
            </w:r>
          </w:p>
        </w:tc>
        <w:tc>
          <w:tcPr>
            <w:tcW w:w="851" w:type="dxa"/>
            <w:vAlign w:val="center"/>
            <w:hideMark/>
          </w:tcPr>
          <w:p w:rsidR="00CA06B8" w:rsidRPr="00BA2337" w:rsidRDefault="00CA06B8" w:rsidP="004D1523">
            <w:pPr>
              <w:ind w:right="-118"/>
              <w:rPr>
                <w:rFonts w:ascii="Times New Roman" w:eastAsia="Times New Roman" w:hAnsi="Times New Roman" w:cs="Times New Roman"/>
                <w:i/>
                <w:sz w:val="20"/>
                <w:szCs w:val="20"/>
                <w:lang w:val="uk-UA"/>
              </w:rPr>
            </w:pPr>
            <w:r w:rsidRPr="00BA2337">
              <w:rPr>
                <w:rFonts w:ascii="Times New Roman" w:eastAsia="Times New Roman" w:hAnsi="Times New Roman" w:cs="Times New Roman"/>
                <w:i/>
                <w:sz w:val="20"/>
                <w:szCs w:val="20"/>
                <w:lang w:val="uk-UA"/>
              </w:rPr>
              <w:t>Тема лекції 5</w:t>
            </w:r>
          </w:p>
        </w:tc>
        <w:tc>
          <w:tcPr>
            <w:tcW w:w="850" w:type="dxa"/>
            <w:vAlign w:val="center"/>
            <w:hideMark/>
          </w:tcPr>
          <w:p w:rsidR="00CA06B8" w:rsidRPr="00BA2337" w:rsidRDefault="00CA06B8" w:rsidP="004D1523">
            <w:pPr>
              <w:ind w:right="-114"/>
              <w:rPr>
                <w:rFonts w:ascii="Times New Roman" w:eastAsia="Times New Roman" w:hAnsi="Times New Roman" w:cs="Times New Roman"/>
                <w:i/>
                <w:sz w:val="20"/>
                <w:szCs w:val="20"/>
                <w:lang w:val="uk-UA"/>
              </w:rPr>
            </w:pPr>
            <w:r w:rsidRPr="00BA2337">
              <w:rPr>
                <w:rFonts w:ascii="Times New Roman" w:eastAsia="Times New Roman" w:hAnsi="Times New Roman" w:cs="Times New Roman"/>
                <w:i/>
                <w:sz w:val="20"/>
                <w:szCs w:val="20"/>
                <w:lang w:val="uk-UA"/>
              </w:rPr>
              <w:t>Тема лекції 6</w:t>
            </w:r>
          </w:p>
        </w:tc>
        <w:tc>
          <w:tcPr>
            <w:tcW w:w="1130" w:type="dxa"/>
            <w:vAlign w:val="center"/>
            <w:hideMark/>
          </w:tcPr>
          <w:p w:rsidR="00CA06B8" w:rsidRPr="00BA2337" w:rsidRDefault="00CA06B8" w:rsidP="004D1523">
            <w:pPr>
              <w:rPr>
                <w:rFonts w:ascii="Times New Roman" w:eastAsia="Times New Roman" w:hAnsi="Times New Roman" w:cs="Times New Roman"/>
                <w:i/>
                <w:sz w:val="20"/>
                <w:szCs w:val="20"/>
                <w:lang w:val="uk-UA"/>
              </w:rPr>
            </w:pPr>
          </w:p>
        </w:tc>
        <w:tc>
          <w:tcPr>
            <w:tcW w:w="1276" w:type="dxa"/>
            <w:vAlign w:val="center"/>
            <w:hideMark/>
          </w:tcPr>
          <w:p w:rsidR="00CA06B8" w:rsidRPr="00BA2337" w:rsidRDefault="00CA06B8" w:rsidP="004D1523">
            <w:pPr>
              <w:rPr>
                <w:rFonts w:ascii="Times New Roman" w:eastAsia="Times New Roman" w:hAnsi="Times New Roman" w:cs="Times New Roman"/>
                <w:i/>
                <w:sz w:val="20"/>
                <w:szCs w:val="20"/>
                <w:lang w:val="uk-UA"/>
              </w:rPr>
            </w:pPr>
          </w:p>
        </w:tc>
      </w:tr>
      <w:tr w:rsidR="00CA06B8" w:rsidRPr="00BA2337" w:rsidTr="004D1523">
        <w:trPr>
          <w:trHeight w:val="353"/>
          <w:tblCellSpacing w:w="0" w:type="dxa"/>
        </w:trPr>
        <w:tc>
          <w:tcPr>
            <w:tcW w:w="2525"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семінарських занять</w:t>
            </w:r>
          </w:p>
        </w:tc>
        <w:tc>
          <w:tcPr>
            <w:tcW w:w="992" w:type="dxa"/>
            <w:vAlign w:val="center"/>
            <w:hideMark/>
          </w:tcPr>
          <w:p w:rsidR="00CA06B8" w:rsidRPr="00BA2337" w:rsidRDefault="00CA06B8" w:rsidP="004D1523">
            <w:pPr>
              <w:rPr>
                <w:rFonts w:ascii="Times New Roman" w:eastAsia="Times New Roman" w:hAnsi="Times New Roman" w:cs="Times New Roman"/>
                <w:i/>
                <w:sz w:val="20"/>
                <w:szCs w:val="20"/>
                <w:lang w:val="uk-UA"/>
              </w:rPr>
            </w:pPr>
          </w:p>
        </w:tc>
        <w:tc>
          <w:tcPr>
            <w:tcW w:w="993" w:type="dxa"/>
            <w:vAlign w:val="center"/>
            <w:hideMark/>
          </w:tcPr>
          <w:p w:rsidR="00CA06B8" w:rsidRPr="00BA2337" w:rsidRDefault="00CA06B8" w:rsidP="004D1523">
            <w:pPr>
              <w:rPr>
                <w:rFonts w:ascii="Times New Roman" w:eastAsia="Times New Roman" w:hAnsi="Times New Roman" w:cs="Times New Roman"/>
                <w:i/>
                <w:sz w:val="20"/>
                <w:szCs w:val="20"/>
                <w:lang w:val="uk-UA"/>
              </w:rPr>
            </w:pPr>
          </w:p>
        </w:tc>
        <w:tc>
          <w:tcPr>
            <w:tcW w:w="1134" w:type="dxa"/>
            <w:vAlign w:val="center"/>
            <w:hideMark/>
          </w:tcPr>
          <w:p w:rsidR="00CA06B8" w:rsidRPr="00BA2337" w:rsidRDefault="00CA06B8" w:rsidP="004D1523">
            <w:pPr>
              <w:ind w:right="-117"/>
              <w:rPr>
                <w:rFonts w:ascii="Times New Roman" w:eastAsia="Times New Roman" w:hAnsi="Times New Roman" w:cs="Times New Roman"/>
                <w:i/>
                <w:sz w:val="20"/>
                <w:szCs w:val="20"/>
                <w:lang w:val="uk-UA"/>
              </w:rPr>
            </w:pPr>
            <w:r w:rsidRPr="00BA2337">
              <w:rPr>
                <w:rFonts w:ascii="Times New Roman" w:eastAsia="Times New Roman" w:hAnsi="Times New Roman" w:cs="Times New Roman"/>
                <w:i/>
                <w:sz w:val="20"/>
                <w:szCs w:val="20"/>
                <w:lang w:val="uk-UA"/>
              </w:rPr>
              <w:t>Тема заняття 1</w:t>
            </w:r>
          </w:p>
        </w:tc>
        <w:tc>
          <w:tcPr>
            <w:tcW w:w="987" w:type="dxa"/>
            <w:vAlign w:val="center"/>
            <w:hideMark/>
          </w:tcPr>
          <w:p w:rsidR="00CA06B8" w:rsidRPr="00BA2337" w:rsidRDefault="00CA06B8" w:rsidP="004D1523">
            <w:pPr>
              <w:rPr>
                <w:rFonts w:ascii="Times New Roman" w:eastAsia="Times New Roman" w:hAnsi="Times New Roman" w:cs="Times New Roman"/>
                <w:i/>
                <w:sz w:val="20"/>
                <w:szCs w:val="20"/>
                <w:lang w:val="uk-UA"/>
              </w:rPr>
            </w:pPr>
          </w:p>
        </w:tc>
        <w:tc>
          <w:tcPr>
            <w:tcW w:w="1134" w:type="dxa"/>
            <w:vAlign w:val="center"/>
            <w:hideMark/>
          </w:tcPr>
          <w:p w:rsidR="00CA06B8" w:rsidRPr="00BA2337" w:rsidRDefault="00CA06B8" w:rsidP="004D1523">
            <w:pPr>
              <w:ind w:right="-117"/>
              <w:rPr>
                <w:rFonts w:ascii="Times New Roman" w:eastAsia="Times New Roman" w:hAnsi="Times New Roman" w:cs="Times New Roman"/>
                <w:i/>
                <w:sz w:val="20"/>
                <w:szCs w:val="20"/>
                <w:lang w:val="uk-UA"/>
              </w:rPr>
            </w:pPr>
            <w:r w:rsidRPr="00BA2337">
              <w:rPr>
                <w:rFonts w:ascii="Times New Roman" w:eastAsia="Times New Roman" w:hAnsi="Times New Roman" w:cs="Times New Roman"/>
                <w:i/>
                <w:sz w:val="20"/>
                <w:szCs w:val="20"/>
                <w:lang w:val="uk-UA"/>
              </w:rPr>
              <w:t>Тема заняття 2</w:t>
            </w:r>
          </w:p>
        </w:tc>
        <w:tc>
          <w:tcPr>
            <w:tcW w:w="1139" w:type="dxa"/>
            <w:vAlign w:val="center"/>
            <w:hideMark/>
          </w:tcPr>
          <w:p w:rsidR="00CA06B8" w:rsidRPr="00BA2337" w:rsidRDefault="00CA06B8" w:rsidP="004D1523">
            <w:pPr>
              <w:ind w:right="-112"/>
              <w:rPr>
                <w:rFonts w:ascii="Times New Roman" w:eastAsia="Times New Roman" w:hAnsi="Times New Roman" w:cs="Times New Roman"/>
                <w:i/>
                <w:sz w:val="20"/>
                <w:szCs w:val="20"/>
                <w:lang w:val="uk-UA"/>
              </w:rPr>
            </w:pPr>
          </w:p>
        </w:tc>
        <w:tc>
          <w:tcPr>
            <w:tcW w:w="854" w:type="dxa"/>
            <w:vAlign w:val="center"/>
            <w:hideMark/>
          </w:tcPr>
          <w:p w:rsidR="00CA06B8" w:rsidRPr="00BA2337" w:rsidRDefault="00CA06B8" w:rsidP="004D1523">
            <w:pPr>
              <w:rPr>
                <w:rFonts w:ascii="Times New Roman" w:eastAsia="Times New Roman" w:hAnsi="Times New Roman" w:cs="Times New Roman"/>
                <w:i/>
                <w:sz w:val="20"/>
                <w:szCs w:val="20"/>
                <w:lang w:val="uk-UA"/>
              </w:rPr>
            </w:pPr>
          </w:p>
        </w:tc>
        <w:tc>
          <w:tcPr>
            <w:tcW w:w="851" w:type="dxa"/>
            <w:vAlign w:val="center"/>
            <w:hideMark/>
          </w:tcPr>
          <w:p w:rsidR="00CA06B8" w:rsidRPr="00BA2337" w:rsidRDefault="00CA06B8" w:rsidP="004D1523">
            <w:pPr>
              <w:rPr>
                <w:rFonts w:ascii="Times New Roman" w:eastAsia="Times New Roman" w:hAnsi="Times New Roman" w:cs="Times New Roman"/>
                <w:i/>
                <w:sz w:val="20"/>
                <w:szCs w:val="20"/>
                <w:lang w:val="uk-UA"/>
              </w:rPr>
            </w:pPr>
          </w:p>
        </w:tc>
        <w:tc>
          <w:tcPr>
            <w:tcW w:w="850" w:type="dxa"/>
            <w:vAlign w:val="center"/>
            <w:hideMark/>
          </w:tcPr>
          <w:p w:rsidR="00CA06B8" w:rsidRPr="00BA2337" w:rsidRDefault="00CA06B8" w:rsidP="004D1523">
            <w:pPr>
              <w:rPr>
                <w:rFonts w:ascii="Times New Roman" w:eastAsia="Times New Roman" w:hAnsi="Times New Roman" w:cs="Times New Roman"/>
                <w:i/>
                <w:sz w:val="20"/>
                <w:szCs w:val="20"/>
                <w:lang w:val="uk-UA"/>
              </w:rPr>
            </w:pPr>
          </w:p>
        </w:tc>
        <w:tc>
          <w:tcPr>
            <w:tcW w:w="1130" w:type="dxa"/>
            <w:vAlign w:val="center"/>
            <w:hideMark/>
          </w:tcPr>
          <w:p w:rsidR="00CA06B8" w:rsidRPr="00BA2337" w:rsidRDefault="00CA06B8" w:rsidP="004D1523">
            <w:pPr>
              <w:ind w:right="-139"/>
              <w:rPr>
                <w:rFonts w:ascii="Times New Roman" w:eastAsia="Times New Roman" w:hAnsi="Times New Roman" w:cs="Times New Roman"/>
                <w:i/>
                <w:sz w:val="20"/>
                <w:szCs w:val="20"/>
                <w:lang w:val="uk-UA"/>
              </w:rPr>
            </w:pPr>
            <w:r w:rsidRPr="00BA2337">
              <w:rPr>
                <w:rFonts w:ascii="Times New Roman" w:eastAsia="Times New Roman" w:hAnsi="Times New Roman" w:cs="Times New Roman"/>
                <w:i/>
                <w:sz w:val="20"/>
                <w:szCs w:val="20"/>
                <w:lang w:val="uk-UA"/>
              </w:rPr>
              <w:t>Тема заняття 3</w:t>
            </w:r>
          </w:p>
        </w:tc>
        <w:tc>
          <w:tcPr>
            <w:tcW w:w="1276" w:type="dxa"/>
            <w:vAlign w:val="center"/>
          </w:tcPr>
          <w:p w:rsidR="00CA06B8" w:rsidRPr="00BA2337" w:rsidRDefault="00CA06B8" w:rsidP="004D1523">
            <w:pPr>
              <w:ind w:right="-15"/>
              <w:rPr>
                <w:rFonts w:ascii="Times New Roman" w:eastAsia="Times New Roman" w:hAnsi="Times New Roman" w:cs="Times New Roman"/>
                <w:i/>
                <w:sz w:val="20"/>
                <w:szCs w:val="20"/>
                <w:lang w:val="uk-UA"/>
              </w:rPr>
            </w:pPr>
          </w:p>
        </w:tc>
      </w:tr>
      <w:tr w:rsidR="00CA06B8" w:rsidRPr="00BA2337" w:rsidTr="004D1523">
        <w:trPr>
          <w:trHeight w:val="143"/>
          <w:tblCellSpacing w:w="0" w:type="dxa"/>
        </w:trPr>
        <w:tc>
          <w:tcPr>
            <w:tcW w:w="2525" w:type="dxa"/>
            <w:vAlign w:val="center"/>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практичних занять</w:t>
            </w:r>
          </w:p>
        </w:tc>
        <w:tc>
          <w:tcPr>
            <w:tcW w:w="992" w:type="dxa"/>
            <w:vAlign w:val="center"/>
          </w:tcPr>
          <w:p w:rsidR="00CA06B8" w:rsidRPr="00BA2337" w:rsidRDefault="00CA06B8" w:rsidP="004D1523">
            <w:pPr>
              <w:rPr>
                <w:rFonts w:ascii="Times New Roman" w:eastAsia="Times New Roman" w:hAnsi="Times New Roman" w:cs="Times New Roman"/>
                <w:i/>
                <w:sz w:val="20"/>
                <w:szCs w:val="20"/>
                <w:lang w:val="uk-UA"/>
              </w:rPr>
            </w:pPr>
          </w:p>
        </w:tc>
        <w:tc>
          <w:tcPr>
            <w:tcW w:w="993" w:type="dxa"/>
            <w:vAlign w:val="center"/>
          </w:tcPr>
          <w:p w:rsidR="00CA06B8" w:rsidRPr="00BA2337" w:rsidRDefault="00CA06B8" w:rsidP="004D1523">
            <w:pPr>
              <w:rPr>
                <w:rFonts w:ascii="Times New Roman" w:eastAsia="Times New Roman" w:hAnsi="Times New Roman" w:cs="Times New Roman"/>
                <w:i/>
                <w:sz w:val="20"/>
                <w:szCs w:val="20"/>
                <w:lang w:val="uk-UA"/>
              </w:rPr>
            </w:pPr>
          </w:p>
        </w:tc>
        <w:tc>
          <w:tcPr>
            <w:tcW w:w="1134" w:type="dxa"/>
            <w:vAlign w:val="center"/>
          </w:tcPr>
          <w:p w:rsidR="00CA06B8" w:rsidRPr="00BA2337" w:rsidRDefault="00CA06B8" w:rsidP="004D1523">
            <w:pPr>
              <w:ind w:right="-117"/>
              <w:rPr>
                <w:rFonts w:ascii="Times New Roman" w:eastAsia="Times New Roman" w:hAnsi="Times New Roman" w:cs="Times New Roman"/>
                <w:i/>
                <w:sz w:val="20"/>
                <w:szCs w:val="20"/>
                <w:lang w:val="uk-UA"/>
              </w:rPr>
            </w:pPr>
          </w:p>
        </w:tc>
        <w:tc>
          <w:tcPr>
            <w:tcW w:w="987" w:type="dxa"/>
            <w:vAlign w:val="center"/>
          </w:tcPr>
          <w:p w:rsidR="00CA06B8" w:rsidRPr="00BA2337" w:rsidRDefault="00CA06B8" w:rsidP="004D1523">
            <w:pPr>
              <w:rPr>
                <w:rFonts w:ascii="Times New Roman" w:eastAsia="Times New Roman" w:hAnsi="Times New Roman" w:cs="Times New Roman"/>
                <w:i/>
                <w:sz w:val="20"/>
                <w:szCs w:val="20"/>
                <w:lang w:val="uk-UA"/>
              </w:rPr>
            </w:pPr>
          </w:p>
        </w:tc>
        <w:tc>
          <w:tcPr>
            <w:tcW w:w="1134" w:type="dxa"/>
            <w:vAlign w:val="center"/>
          </w:tcPr>
          <w:p w:rsidR="00CA06B8" w:rsidRPr="00BA2337" w:rsidRDefault="00CA06B8" w:rsidP="004D1523">
            <w:pPr>
              <w:ind w:right="-117"/>
              <w:rPr>
                <w:rFonts w:ascii="Times New Roman" w:eastAsia="Times New Roman" w:hAnsi="Times New Roman" w:cs="Times New Roman"/>
                <w:i/>
                <w:sz w:val="20"/>
                <w:szCs w:val="20"/>
                <w:lang w:val="uk-UA"/>
              </w:rPr>
            </w:pPr>
          </w:p>
        </w:tc>
        <w:tc>
          <w:tcPr>
            <w:tcW w:w="1139" w:type="dxa"/>
            <w:vAlign w:val="center"/>
          </w:tcPr>
          <w:p w:rsidR="00CA06B8" w:rsidRPr="00BA2337" w:rsidRDefault="00CA06B8" w:rsidP="004D1523">
            <w:pPr>
              <w:ind w:right="-112"/>
              <w:rPr>
                <w:rFonts w:ascii="Times New Roman" w:eastAsia="Times New Roman" w:hAnsi="Times New Roman" w:cs="Times New Roman"/>
                <w:i/>
                <w:sz w:val="20"/>
                <w:szCs w:val="20"/>
                <w:lang w:val="uk-UA"/>
              </w:rPr>
            </w:pPr>
            <w:r w:rsidRPr="00BA2337">
              <w:rPr>
                <w:rFonts w:ascii="Times New Roman" w:eastAsia="Times New Roman" w:hAnsi="Times New Roman" w:cs="Times New Roman"/>
                <w:i/>
                <w:sz w:val="20"/>
                <w:szCs w:val="20"/>
                <w:lang w:val="uk-UA"/>
              </w:rPr>
              <w:t>Тема заняття 1</w:t>
            </w:r>
          </w:p>
        </w:tc>
        <w:tc>
          <w:tcPr>
            <w:tcW w:w="854" w:type="dxa"/>
            <w:vAlign w:val="center"/>
          </w:tcPr>
          <w:p w:rsidR="00CA06B8" w:rsidRPr="00BA2337" w:rsidRDefault="00CA06B8" w:rsidP="004D1523">
            <w:pPr>
              <w:rPr>
                <w:rFonts w:ascii="Times New Roman" w:eastAsia="Times New Roman" w:hAnsi="Times New Roman" w:cs="Times New Roman"/>
                <w:i/>
                <w:sz w:val="20"/>
                <w:szCs w:val="20"/>
                <w:lang w:val="uk-UA"/>
              </w:rPr>
            </w:pPr>
          </w:p>
        </w:tc>
        <w:tc>
          <w:tcPr>
            <w:tcW w:w="851" w:type="dxa"/>
            <w:vAlign w:val="center"/>
          </w:tcPr>
          <w:p w:rsidR="00CA06B8" w:rsidRPr="00BA2337" w:rsidRDefault="00CA06B8" w:rsidP="004D1523">
            <w:pPr>
              <w:rPr>
                <w:rFonts w:ascii="Times New Roman" w:eastAsia="Times New Roman" w:hAnsi="Times New Roman" w:cs="Times New Roman"/>
                <w:i/>
                <w:sz w:val="20"/>
                <w:szCs w:val="20"/>
                <w:lang w:val="uk-UA"/>
              </w:rPr>
            </w:pPr>
          </w:p>
        </w:tc>
        <w:tc>
          <w:tcPr>
            <w:tcW w:w="850" w:type="dxa"/>
            <w:vAlign w:val="center"/>
          </w:tcPr>
          <w:p w:rsidR="00CA06B8" w:rsidRPr="00BA2337" w:rsidRDefault="00CA06B8" w:rsidP="004D1523">
            <w:pPr>
              <w:rPr>
                <w:rFonts w:ascii="Times New Roman" w:eastAsia="Times New Roman" w:hAnsi="Times New Roman" w:cs="Times New Roman"/>
                <w:i/>
                <w:sz w:val="20"/>
                <w:szCs w:val="20"/>
                <w:lang w:val="uk-UA"/>
              </w:rPr>
            </w:pPr>
          </w:p>
        </w:tc>
        <w:tc>
          <w:tcPr>
            <w:tcW w:w="1130" w:type="dxa"/>
            <w:vAlign w:val="center"/>
          </w:tcPr>
          <w:p w:rsidR="00CA06B8" w:rsidRPr="00BA2337" w:rsidRDefault="00CA06B8" w:rsidP="004D1523">
            <w:pPr>
              <w:ind w:right="-139"/>
              <w:rPr>
                <w:rFonts w:ascii="Times New Roman" w:eastAsia="Times New Roman" w:hAnsi="Times New Roman" w:cs="Times New Roman"/>
                <w:i/>
                <w:sz w:val="20"/>
                <w:szCs w:val="20"/>
                <w:lang w:val="uk-UA"/>
              </w:rPr>
            </w:pPr>
          </w:p>
        </w:tc>
        <w:tc>
          <w:tcPr>
            <w:tcW w:w="1276" w:type="dxa"/>
            <w:vAlign w:val="center"/>
          </w:tcPr>
          <w:p w:rsidR="00CA06B8" w:rsidRPr="00BA2337" w:rsidRDefault="00CA06B8" w:rsidP="004D1523">
            <w:pPr>
              <w:ind w:right="-15"/>
              <w:rPr>
                <w:rFonts w:ascii="Times New Roman" w:eastAsia="Times New Roman" w:hAnsi="Times New Roman" w:cs="Times New Roman"/>
                <w:i/>
                <w:sz w:val="20"/>
                <w:szCs w:val="20"/>
                <w:lang w:val="uk-UA"/>
              </w:rPr>
            </w:pPr>
            <w:r w:rsidRPr="00BA2337">
              <w:rPr>
                <w:rFonts w:ascii="Times New Roman" w:eastAsia="Times New Roman" w:hAnsi="Times New Roman" w:cs="Times New Roman"/>
                <w:i/>
                <w:sz w:val="20"/>
                <w:szCs w:val="20"/>
                <w:lang w:val="uk-UA"/>
              </w:rPr>
              <w:t>Тема заняття 2</w:t>
            </w:r>
          </w:p>
        </w:tc>
      </w:tr>
      <w:tr w:rsidR="00CA06B8" w:rsidRPr="00BA2337" w:rsidTr="004D1523">
        <w:trPr>
          <w:trHeight w:val="470"/>
          <w:tblCellSpacing w:w="0" w:type="dxa"/>
        </w:trPr>
        <w:tc>
          <w:tcPr>
            <w:tcW w:w="2525" w:type="dxa"/>
            <w:vAlign w:val="center"/>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лабораторних занять</w:t>
            </w:r>
          </w:p>
        </w:tc>
        <w:tc>
          <w:tcPr>
            <w:tcW w:w="992" w:type="dxa"/>
            <w:vAlign w:val="center"/>
          </w:tcPr>
          <w:p w:rsidR="00CA06B8" w:rsidRPr="00BA2337" w:rsidRDefault="00CA06B8" w:rsidP="004D1523">
            <w:pPr>
              <w:rPr>
                <w:rFonts w:ascii="Times New Roman" w:eastAsia="Times New Roman" w:hAnsi="Times New Roman" w:cs="Times New Roman"/>
                <w:i/>
                <w:sz w:val="20"/>
                <w:szCs w:val="20"/>
                <w:lang w:val="uk-UA"/>
              </w:rPr>
            </w:pPr>
          </w:p>
        </w:tc>
        <w:tc>
          <w:tcPr>
            <w:tcW w:w="993" w:type="dxa"/>
            <w:vAlign w:val="center"/>
          </w:tcPr>
          <w:p w:rsidR="00CA06B8" w:rsidRPr="00BA2337" w:rsidRDefault="00CA06B8" w:rsidP="004D1523">
            <w:pPr>
              <w:rPr>
                <w:rFonts w:ascii="Times New Roman" w:eastAsia="Times New Roman" w:hAnsi="Times New Roman" w:cs="Times New Roman"/>
                <w:i/>
                <w:sz w:val="20"/>
                <w:szCs w:val="20"/>
                <w:lang w:val="uk-UA"/>
              </w:rPr>
            </w:pPr>
          </w:p>
        </w:tc>
        <w:tc>
          <w:tcPr>
            <w:tcW w:w="1134" w:type="dxa"/>
            <w:vAlign w:val="center"/>
          </w:tcPr>
          <w:p w:rsidR="00CA06B8" w:rsidRPr="00BA2337" w:rsidRDefault="00CA06B8" w:rsidP="004D1523">
            <w:pPr>
              <w:ind w:right="-117"/>
              <w:rPr>
                <w:rFonts w:ascii="Times New Roman" w:eastAsia="Times New Roman" w:hAnsi="Times New Roman" w:cs="Times New Roman"/>
                <w:i/>
                <w:sz w:val="20"/>
                <w:szCs w:val="20"/>
                <w:lang w:val="uk-UA"/>
              </w:rPr>
            </w:pPr>
          </w:p>
        </w:tc>
        <w:tc>
          <w:tcPr>
            <w:tcW w:w="987" w:type="dxa"/>
            <w:vAlign w:val="center"/>
          </w:tcPr>
          <w:p w:rsidR="00CA06B8" w:rsidRPr="00BA2337" w:rsidRDefault="00CA06B8" w:rsidP="004D1523">
            <w:pPr>
              <w:rPr>
                <w:rFonts w:ascii="Times New Roman" w:eastAsia="Times New Roman" w:hAnsi="Times New Roman" w:cs="Times New Roman"/>
                <w:i/>
                <w:sz w:val="20"/>
                <w:szCs w:val="20"/>
                <w:lang w:val="uk-UA"/>
              </w:rPr>
            </w:pPr>
          </w:p>
        </w:tc>
        <w:tc>
          <w:tcPr>
            <w:tcW w:w="1134" w:type="dxa"/>
            <w:vAlign w:val="center"/>
          </w:tcPr>
          <w:p w:rsidR="00CA06B8" w:rsidRPr="00BA2337" w:rsidRDefault="00CA06B8" w:rsidP="004D1523">
            <w:pPr>
              <w:ind w:right="-117"/>
              <w:rPr>
                <w:rFonts w:ascii="Times New Roman" w:eastAsia="Times New Roman" w:hAnsi="Times New Roman" w:cs="Times New Roman"/>
                <w:i/>
                <w:sz w:val="20"/>
                <w:szCs w:val="20"/>
                <w:lang w:val="uk-UA"/>
              </w:rPr>
            </w:pPr>
          </w:p>
        </w:tc>
        <w:tc>
          <w:tcPr>
            <w:tcW w:w="1139" w:type="dxa"/>
            <w:vAlign w:val="center"/>
          </w:tcPr>
          <w:p w:rsidR="00CA06B8" w:rsidRPr="00BA2337" w:rsidRDefault="00CA06B8" w:rsidP="004D1523">
            <w:pPr>
              <w:ind w:right="-112"/>
              <w:rPr>
                <w:rFonts w:ascii="Times New Roman" w:eastAsia="Times New Roman" w:hAnsi="Times New Roman" w:cs="Times New Roman"/>
                <w:i/>
                <w:sz w:val="20"/>
                <w:szCs w:val="20"/>
                <w:lang w:val="uk-UA"/>
              </w:rPr>
            </w:pPr>
          </w:p>
        </w:tc>
        <w:tc>
          <w:tcPr>
            <w:tcW w:w="854" w:type="dxa"/>
            <w:vAlign w:val="center"/>
          </w:tcPr>
          <w:p w:rsidR="00CA06B8" w:rsidRPr="00BA2337" w:rsidRDefault="00CA06B8" w:rsidP="004D1523">
            <w:pPr>
              <w:rPr>
                <w:rFonts w:ascii="Times New Roman" w:eastAsia="Times New Roman" w:hAnsi="Times New Roman" w:cs="Times New Roman"/>
                <w:i/>
                <w:sz w:val="20"/>
                <w:szCs w:val="20"/>
                <w:lang w:val="uk-UA"/>
              </w:rPr>
            </w:pPr>
          </w:p>
        </w:tc>
        <w:tc>
          <w:tcPr>
            <w:tcW w:w="851" w:type="dxa"/>
            <w:vAlign w:val="center"/>
          </w:tcPr>
          <w:p w:rsidR="00CA06B8" w:rsidRPr="00BA2337" w:rsidRDefault="00CA06B8" w:rsidP="004D1523">
            <w:pPr>
              <w:rPr>
                <w:rFonts w:ascii="Times New Roman" w:eastAsia="Times New Roman" w:hAnsi="Times New Roman" w:cs="Times New Roman"/>
                <w:i/>
                <w:sz w:val="20"/>
                <w:szCs w:val="20"/>
                <w:lang w:val="uk-UA"/>
              </w:rPr>
            </w:pPr>
          </w:p>
        </w:tc>
        <w:tc>
          <w:tcPr>
            <w:tcW w:w="850" w:type="dxa"/>
            <w:vAlign w:val="center"/>
          </w:tcPr>
          <w:p w:rsidR="00CA06B8" w:rsidRPr="00BA2337" w:rsidRDefault="00CA06B8" w:rsidP="004D1523">
            <w:pPr>
              <w:rPr>
                <w:rFonts w:ascii="Times New Roman" w:eastAsia="Times New Roman" w:hAnsi="Times New Roman" w:cs="Times New Roman"/>
                <w:i/>
                <w:sz w:val="20"/>
                <w:szCs w:val="20"/>
                <w:lang w:val="uk-UA"/>
              </w:rPr>
            </w:pPr>
          </w:p>
        </w:tc>
        <w:tc>
          <w:tcPr>
            <w:tcW w:w="1130" w:type="dxa"/>
            <w:vAlign w:val="center"/>
          </w:tcPr>
          <w:p w:rsidR="00CA06B8" w:rsidRPr="00BA2337" w:rsidRDefault="00CA06B8" w:rsidP="004D1523">
            <w:pPr>
              <w:ind w:right="-139"/>
              <w:rPr>
                <w:rFonts w:ascii="Times New Roman" w:eastAsia="Times New Roman" w:hAnsi="Times New Roman" w:cs="Times New Roman"/>
                <w:i/>
                <w:sz w:val="20"/>
                <w:szCs w:val="20"/>
                <w:lang w:val="uk-UA"/>
              </w:rPr>
            </w:pPr>
          </w:p>
        </w:tc>
        <w:tc>
          <w:tcPr>
            <w:tcW w:w="1276" w:type="dxa"/>
            <w:vAlign w:val="center"/>
          </w:tcPr>
          <w:p w:rsidR="00CA06B8" w:rsidRPr="00BA2337" w:rsidRDefault="00CA06B8" w:rsidP="004D1523">
            <w:pPr>
              <w:ind w:right="-15"/>
              <w:rPr>
                <w:rFonts w:ascii="Times New Roman" w:eastAsia="Times New Roman" w:hAnsi="Times New Roman" w:cs="Times New Roman"/>
                <w:i/>
                <w:sz w:val="20"/>
                <w:szCs w:val="20"/>
                <w:lang w:val="uk-UA"/>
              </w:rPr>
            </w:pPr>
          </w:p>
        </w:tc>
      </w:tr>
      <w:tr w:rsidR="00CA06B8" w:rsidRPr="00BA2337" w:rsidTr="004D1523">
        <w:trPr>
          <w:tblCellSpacing w:w="0" w:type="dxa"/>
        </w:trPr>
        <w:tc>
          <w:tcPr>
            <w:tcW w:w="2525"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Самостійна робота</w:t>
            </w:r>
          </w:p>
        </w:tc>
        <w:tc>
          <w:tcPr>
            <w:tcW w:w="992"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993"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1134" w:type="dxa"/>
            <w:vAlign w:val="center"/>
            <w:hideMark/>
          </w:tcPr>
          <w:p w:rsidR="00CA06B8" w:rsidRPr="00BA2337" w:rsidRDefault="00CA06B8" w:rsidP="004D1523">
            <w:pPr>
              <w:rPr>
                <w:rFonts w:ascii="Times New Roman" w:eastAsia="Times New Roman" w:hAnsi="Times New Roman" w:cs="Times New Roman"/>
                <w:sz w:val="20"/>
                <w:szCs w:val="20"/>
                <w:lang w:val="uk-UA"/>
              </w:rPr>
            </w:pPr>
          </w:p>
        </w:tc>
        <w:tc>
          <w:tcPr>
            <w:tcW w:w="987"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1134" w:type="dxa"/>
            <w:vAlign w:val="center"/>
            <w:hideMark/>
          </w:tcPr>
          <w:p w:rsidR="00CA06B8" w:rsidRPr="00BA2337" w:rsidRDefault="00CA06B8" w:rsidP="004D1523">
            <w:pPr>
              <w:rPr>
                <w:rFonts w:ascii="Times New Roman" w:eastAsia="Times New Roman" w:hAnsi="Times New Roman" w:cs="Times New Roman"/>
                <w:sz w:val="20"/>
                <w:szCs w:val="20"/>
                <w:lang w:val="uk-UA"/>
              </w:rPr>
            </w:pPr>
          </w:p>
        </w:tc>
        <w:tc>
          <w:tcPr>
            <w:tcW w:w="1139" w:type="dxa"/>
            <w:vAlign w:val="center"/>
            <w:hideMark/>
          </w:tcPr>
          <w:p w:rsidR="00CA06B8" w:rsidRPr="00BA2337" w:rsidRDefault="00CA06B8" w:rsidP="004D1523">
            <w:pPr>
              <w:rPr>
                <w:rFonts w:ascii="Times New Roman" w:eastAsia="Times New Roman" w:hAnsi="Times New Roman" w:cs="Times New Roman"/>
                <w:sz w:val="20"/>
                <w:szCs w:val="20"/>
                <w:lang w:val="uk-UA"/>
              </w:rPr>
            </w:pPr>
          </w:p>
        </w:tc>
        <w:tc>
          <w:tcPr>
            <w:tcW w:w="854"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851"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850"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1130" w:type="dxa"/>
            <w:vAlign w:val="center"/>
            <w:hideMark/>
          </w:tcPr>
          <w:p w:rsidR="00CA06B8" w:rsidRPr="00BA2337" w:rsidRDefault="00CA06B8" w:rsidP="004D1523">
            <w:pPr>
              <w:rPr>
                <w:rFonts w:ascii="Times New Roman" w:eastAsia="Times New Roman" w:hAnsi="Times New Roman" w:cs="Times New Roman"/>
                <w:sz w:val="20"/>
                <w:szCs w:val="20"/>
                <w:lang w:val="uk-UA"/>
              </w:rPr>
            </w:pPr>
          </w:p>
        </w:tc>
        <w:tc>
          <w:tcPr>
            <w:tcW w:w="1276" w:type="dxa"/>
            <w:vAlign w:val="center"/>
            <w:hideMark/>
          </w:tcPr>
          <w:p w:rsidR="00CA06B8" w:rsidRPr="00BA2337" w:rsidRDefault="00CA06B8" w:rsidP="004D1523">
            <w:pPr>
              <w:rPr>
                <w:rFonts w:ascii="Times New Roman" w:eastAsia="Times New Roman" w:hAnsi="Times New Roman" w:cs="Times New Roman"/>
                <w:sz w:val="20"/>
                <w:szCs w:val="20"/>
                <w:lang w:val="uk-UA"/>
              </w:rPr>
            </w:pPr>
          </w:p>
        </w:tc>
      </w:tr>
      <w:tr w:rsidR="00CA06B8" w:rsidRPr="00BA2337" w:rsidTr="004D1523">
        <w:trPr>
          <w:trHeight w:val="25"/>
          <w:tblCellSpacing w:w="0" w:type="dxa"/>
        </w:trPr>
        <w:tc>
          <w:tcPr>
            <w:tcW w:w="2525" w:type="dxa"/>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 xml:space="preserve">Тести </w:t>
            </w:r>
          </w:p>
        </w:tc>
        <w:tc>
          <w:tcPr>
            <w:tcW w:w="6379" w:type="dxa"/>
            <w:gridSpan w:val="6"/>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10 балів</w:t>
            </w:r>
          </w:p>
        </w:tc>
        <w:tc>
          <w:tcPr>
            <w:tcW w:w="4961" w:type="dxa"/>
            <w:gridSpan w:val="5"/>
            <w:vAlign w:val="center"/>
            <w:hideMark/>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10 балів</w:t>
            </w:r>
          </w:p>
        </w:tc>
      </w:tr>
      <w:tr w:rsidR="00CA06B8" w:rsidRPr="00BA2337" w:rsidTr="004D1523">
        <w:trPr>
          <w:tblCellSpacing w:w="0" w:type="dxa"/>
        </w:trPr>
        <w:tc>
          <w:tcPr>
            <w:tcW w:w="2525" w:type="dxa"/>
            <w:vAlign w:val="center"/>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ІНДЗ</w:t>
            </w:r>
          </w:p>
        </w:tc>
        <w:tc>
          <w:tcPr>
            <w:tcW w:w="11340" w:type="dxa"/>
            <w:gridSpan w:val="11"/>
            <w:vAlign w:val="center"/>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30 балів</w:t>
            </w:r>
          </w:p>
        </w:tc>
      </w:tr>
      <w:tr w:rsidR="00CA06B8" w:rsidRPr="00BA2337" w:rsidTr="004D1523">
        <w:trPr>
          <w:tblCellSpacing w:w="0" w:type="dxa"/>
        </w:trPr>
        <w:tc>
          <w:tcPr>
            <w:tcW w:w="2525" w:type="dxa"/>
            <w:vAlign w:val="center"/>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Види поточного контролю</w:t>
            </w:r>
          </w:p>
        </w:tc>
        <w:tc>
          <w:tcPr>
            <w:tcW w:w="11340" w:type="dxa"/>
            <w:gridSpan w:val="11"/>
            <w:vAlign w:val="center"/>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Модульна контрольна робота (25 балів)</w:t>
            </w:r>
          </w:p>
        </w:tc>
      </w:tr>
      <w:tr w:rsidR="00CA06B8" w:rsidRPr="00BA2337" w:rsidTr="004D1523">
        <w:trPr>
          <w:tblCellSpacing w:w="0" w:type="dxa"/>
        </w:trPr>
        <w:tc>
          <w:tcPr>
            <w:tcW w:w="2525" w:type="dxa"/>
            <w:vAlign w:val="center"/>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Підсумковий контроль</w:t>
            </w:r>
          </w:p>
        </w:tc>
        <w:tc>
          <w:tcPr>
            <w:tcW w:w="11340" w:type="dxa"/>
            <w:gridSpan w:val="11"/>
            <w:vAlign w:val="center"/>
          </w:tcPr>
          <w:p w:rsidR="00CA06B8" w:rsidRPr="00BA2337" w:rsidRDefault="00CA06B8" w:rsidP="004D1523">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Залік</w:t>
            </w:r>
          </w:p>
        </w:tc>
      </w:tr>
    </w:tbl>
    <w:p w:rsidR="00CA06B8" w:rsidRPr="00BA2337" w:rsidRDefault="00CA06B8" w:rsidP="001F0A61">
      <w:pPr>
        <w:spacing w:after="240"/>
        <w:ind w:left="-425"/>
        <w:jc w:val="center"/>
        <w:rPr>
          <w:rFonts w:ascii="Times New Roman" w:hAnsi="Times New Roman" w:cs="Times New Roman"/>
          <w:i/>
          <w:lang w:val="uk-UA"/>
        </w:rPr>
        <w:sectPr w:rsidR="00CA06B8" w:rsidRPr="00BA2337" w:rsidSect="00366ADA">
          <w:type w:val="continuous"/>
          <w:pgSz w:w="16838" w:h="11906" w:orient="landscape"/>
          <w:pgMar w:top="1134" w:right="850" w:bottom="1134" w:left="1701" w:header="709" w:footer="709" w:gutter="0"/>
          <w:cols w:space="708"/>
          <w:docGrid w:linePitch="360"/>
        </w:sectPr>
      </w:pPr>
    </w:p>
    <w:p w:rsidR="008C6561" w:rsidRPr="00BA2337" w:rsidRDefault="001F0A61" w:rsidP="00B722F1">
      <w:pPr>
        <w:spacing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lastRenderedPageBreak/>
        <w:t>4.</w:t>
      </w:r>
      <w:r w:rsidR="00AC2326" w:rsidRPr="00BA2337">
        <w:rPr>
          <w:rFonts w:ascii="Times New Roman" w:hAnsi="Times New Roman" w:cs="Times New Roman"/>
          <w:b/>
          <w:bCs/>
          <w:sz w:val="28"/>
          <w:szCs w:val="28"/>
          <w:lang w:val="uk-UA"/>
        </w:rPr>
        <w:t>3</w:t>
      </w:r>
      <w:r w:rsidR="00B722F1" w:rsidRPr="00BA2337">
        <w:rPr>
          <w:rFonts w:ascii="Times New Roman" w:hAnsi="Times New Roman" w:cs="Times New Roman"/>
          <w:b/>
          <w:bCs/>
          <w:sz w:val="28"/>
          <w:szCs w:val="28"/>
          <w:lang w:val="uk-UA"/>
        </w:rPr>
        <w:t>.</w:t>
      </w:r>
      <w:r w:rsidRPr="00BA2337">
        <w:rPr>
          <w:rFonts w:ascii="Times New Roman" w:hAnsi="Times New Roman" w:cs="Times New Roman"/>
          <w:b/>
          <w:bCs/>
          <w:sz w:val="28"/>
          <w:szCs w:val="28"/>
          <w:lang w:val="uk-UA"/>
        </w:rPr>
        <w:t xml:space="preserve"> Форми організації занять</w:t>
      </w:r>
    </w:p>
    <w:p w:rsidR="00AC2326" w:rsidRPr="00BA2337" w:rsidRDefault="00AC2326" w:rsidP="00B722F1">
      <w:pPr>
        <w:jc w:val="center"/>
        <w:rPr>
          <w:rFonts w:ascii="Times New Roman" w:hAnsi="Times New Roman" w:cs="Times New Roman"/>
          <w:b/>
          <w:sz w:val="28"/>
          <w:szCs w:val="28"/>
          <w:lang w:val="uk-UA"/>
        </w:rPr>
      </w:pPr>
    </w:p>
    <w:p w:rsidR="00DB7DA1" w:rsidRPr="00BA2337" w:rsidRDefault="00AC2326" w:rsidP="00B722F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4.3.1</w:t>
      </w:r>
      <w:r w:rsidR="00B722F1" w:rsidRPr="00BA2337">
        <w:rPr>
          <w:rFonts w:ascii="Times New Roman" w:hAnsi="Times New Roman" w:cs="Times New Roman"/>
          <w:b/>
          <w:sz w:val="28"/>
          <w:szCs w:val="28"/>
          <w:lang w:val="uk-UA"/>
        </w:rPr>
        <w:t>.</w:t>
      </w:r>
      <w:r w:rsidRPr="00BA2337">
        <w:rPr>
          <w:rFonts w:ascii="Times New Roman" w:hAnsi="Times New Roman" w:cs="Times New Roman"/>
          <w:b/>
          <w:sz w:val="28"/>
          <w:szCs w:val="28"/>
          <w:lang w:val="uk-UA"/>
        </w:rPr>
        <w:t xml:space="preserve"> </w:t>
      </w:r>
      <w:r w:rsidR="001F0A61" w:rsidRPr="00BA2337">
        <w:rPr>
          <w:rFonts w:ascii="Times New Roman" w:hAnsi="Times New Roman" w:cs="Times New Roman"/>
          <w:b/>
          <w:sz w:val="28"/>
          <w:szCs w:val="28"/>
          <w:lang w:val="uk-UA"/>
        </w:rPr>
        <w:t>Теми семінарських занять</w:t>
      </w:r>
    </w:p>
    <w:p w:rsidR="00DB7DA1" w:rsidRPr="00BA2337" w:rsidRDefault="00DB7DA1" w:rsidP="00B722F1">
      <w:pPr>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B7DA1" w:rsidRPr="00BA2337" w:rsidTr="00E108D0">
        <w:tc>
          <w:tcPr>
            <w:tcW w:w="709" w:type="dxa"/>
            <w:shd w:val="clear" w:color="auto" w:fill="auto"/>
          </w:tcPr>
          <w:p w:rsidR="00DB7DA1" w:rsidRPr="00BA2337" w:rsidRDefault="00DB7DA1" w:rsidP="00E108D0">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DB7DA1" w:rsidRPr="00BA2337" w:rsidRDefault="00DB7DA1" w:rsidP="00E108D0">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DB7DA1" w:rsidRPr="00BA2337" w:rsidTr="00E108D0">
        <w:tc>
          <w:tcPr>
            <w:tcW w:w="709"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087" w:type="dxa"/>
            <w:shd w:val="clear" w:color="auto" w:fill="auto"/>
          </w:tcPr>
          <w:p w:rsidR="00DB7DA1" w:rsidRPr="00BA2337" w:rsidRDefault="00DB7DA1" w:rsidP="00E108D0">
            <w:pPr>
              <w:jc w:val="center"/>
              <w:rPr>
                <w:rFonts w:ascii="Times New Roman" w:hAnsi="Times New Roman" w:cs="Times New Roman"/>
                <w:sz w:val="28"/>
                <w:szCs w:val="28"/>
                <w:lang w:val="uk-UA"/>
              </w:rPr>
            </w:pPr>
          </w:p>
        </w:tc>
        <w:tc>
          <w:tcPr>
            <w:tcW w:w="1560" w:type="dxa"/>
            <w:shd w:val="clear" w:color="auto" w:fill="auto"/>
          </w:tcPr>
          <w:p w:rsidR="00DB7DA1" w:rsidRPr="00BA2337" w:rsidRDefault="00DB7DA1" w:rsidP="00E108D0">
            <w:pPr>
              <w:jc w:val="center"/>
              <w:rPr>
                <w:rFonts w:ascii="Times New Roman" w:hAnsi="Times New Roman" w:cs="Times New Roman"/>
                <w:sz w:val="28"/>
                <w:szCs w:val="28"/>
                <w:lang w:val="uk-UA"/>
              </w:rPr>
            </w:pPr>
          </w:p>
        </w:tc>
      </w:tr>
      <w:tr w:rsidR="00DB7DA1" w:rsidRPr="00BA2337" w:rsidTr="00E108D0">
        <w:tc>
          <w:tcPr>
            <w:tcW w:w="709"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087" w:type="dxa"/>
            <w:shd w:val="clear" w:color="auto" w:fill="auto"/>
          </w:tcPr>
          <w:p w:rsidR="00DB7DA1" w:rsidRPr="00BA2337" w:rsidRDefault="00DB7DA1" w:rsidP="00E108D0">
            <w:pPr>
              <w:jc w:val="center"/>
              <w:rPr>
                <w:rFonts w:ascii="Times New Roman" w:hAnsi="Times New Roman" w:cs="Times New Roman"/>
                <w:sz w:val="28"/>
                <w:szCs w:val="28"/>
                <w:lang w:val="uk-UA"/>
              </w:rPr>
            </w:pPr>
          </w:p>
        </w:tc>
        <w:tc>
          <w:tcPr>
            <w:tcW w:w="1560" w:type="dxa"/>
            <w:shd w:val="clear" w:color="auto" w:fill="auto"/>
          </w:tcPr>
          <w:p w:rsidR="00DB7DA1" w:rsidRPr="00BA2337" w:rsidRDefault="00DB7DA1" w:rsidP="00E108D0">
            <w:pPr>
              <w:jc w:val="center"/>
              <w:rPr>
                <w:rFonts w:ascii="Times New Roman" w:hAnsi="Times New Roman" w:cs="Times New Roman"/>
                <w:sz w:val="28"/>
                <w:szCs w:val="28"/>
                <w:lang w:val="uk-UA"/>
              </w:rPr>
            </w:pPr>
          </w:p>
        </w:tc>
      </w:tr>
      <w:tr w:rsidR="00DB7DA1" w:rsidRPr="00BA2337" w:rsidTr="00E108D0">
        <w:tc>
          <w:tcPr>
            <w:tcW w:w="709"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tc>
        <w:tc>
          <w:tcPr>
            <w:tcW w:w="7087" w:type="dxa"/>
            <w:shd w:val="clear" w:color="auto" w:fill="auto"/>
          </w:tcPr>
          <w:p w:rsidR="00DB7DA1" w:rsidRPr="00BA2337" w:rsidRDefault="00DB7DA1" w:rsidP="00E108D0">
            <w:pPr>
              <w:jc w:val="center"/>
              <w:rPr>
                <w:rFonts w:ascii="Times New Roman" w:hAnsi="Times New Roman" w:cs="Times New Roman"/>
                <w:sz w:val="28"/>
                <w:szCs w:val="28"/>
                <w:lang w:val="uk-UA"/>
              </w:rPr>
            </w:pPr>
          </w:p>
        </w:tc>
        <w:tc>
          <w:tcPr>
            <w:tcW w:w="1560" w:type="dxa"/>
            <w:shd w:val="clear" w:color="auto" w:fill="auto"/>
          </w:tcPr>
          <w:p w:rsidR="00DB7DA1" w:rsidRPr="00BA2337" w:rsidRDefault="00DB7DA1" w:rsidP="00E108D0">
            <w:pPr>
              <w:jc w:val="center"/>
              <w:rPr>
                <w:rFonts w:ascii="Times New Roman" w:hAnsi="Times New Roman" w:cs="Times New Roman"/>
                <w:sz w:val="28"/>
                <w:szCs w:val="28"/>
                <w:lang w:val="uk-UA"/>
              </w:rPr>
            </w:pPr>
          </w:p>
        </w:tc>
      </w:tr>
    </w:tbl>
    <w:p w:rsidR="00DB7DA1" w:rsidRPr="00BA2337" w:rsidRDefault="00DB7DA1" w:rsidP="00B722F1">
      <w:pPr>
        <w:jc w:val="center"/>
        <w:rPr>
          <w:rFonts w:ascii="Times New Roman" w:hAnsi="Times New Roman" w:cs="Times New Roman"/>
          <w:b/>
          <w:sz w:val="28"/>
          <w:szCs w:val="28"/>
          <w:lang w:val="uk-UA"/>
        </w:rPr>
      </w:pPr>
    </w:p>
    <w:p w:rsidR="00AC2326" w:rsidRPr="00BA2337" w:rsidRDefault="00AC2326" w:rsidP="00B722F1">
      <w:pPr>
        <w:jc w:val="center"/>
        <w:rPr>
          <w:rFonts w:ascii="Times New Roman" w:hAnsi="Times New Roman" w:cs="Times New Roman"/>
          <w:b/>
          <w:sz w:val="28"/>
          <w:szCs w:val="28"/>
          <w:lang w:val="uk-UA"/>
        </w:rPr>
      </w:pPr>
    </w:p>
    <w:p w:rsidR="00DB7DA1" w:rsidRPr="00BA2337" w:rsidRDefault="00AC2326" w:rsidP="009C1B0F">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4.3.6</w:t>
      </w:r>
      <w:r w:rsidR="00B722F1" w:rsidRPr="00BA2337">
        <w:rPr>
          <w:rFonts w:ascii="Times New Roman" w:hAnsi="Times New Roman" w:cs="Times New Roman"/>
          <w:b/>
          <w:sz w:val="28"/>
          <w:szCs w:val="28"/>
          <w:lang w:val="uk-UA"/>
        </w:rPr>
        <w:t>.</w:t>
      </w:r>
      <w:r w:rsidRPr="00BA2337">
        <w:rPr>
          <w:rFonts w:ascii="Times New Roman" w:hAnsi="Times New Roman" w:cs="Times New Roman"/>
          <w:b/>
          <w:sz w:val="28"/>
          <w:szCs w:val="28"/>
          <w:lang w:val="uk-UA"/>
        </w:rPr>
        <w:t xml:space="preserve"> </w:t>
      </w:r>
      <w:r w:rsidR="009C1B0F" w:rsidRPr="00BA2337">
        <w:rPr>
          <w:rFonts w:ascii="Times New Roman" w:hAnsi="Times New Roman" w:cs="Times New Roman"/>
          <w:b/>
          <w:sz w:val="28"/>
          <w:szCs w:val="28"/>
          <w:lang w:val="uk-UA"/>
        </w:rPr>
        <w:t>Теми самостійної роботи студентів</w:t>
      </w:r>
    </w:p>
    <w:p w:rsidR="00DB7DA1" w:rsidRPr="00BA2337" w:rsidRDefault="00DB7DA1" w:rsidP="00814162">
      <w:pPr>
        <w:ind w:left="142"/>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B7DA1" w:rsidRPr="00BA2337" w:rsidTr="00E108D0">
        <w:tc>
          <w:tcPr>
            <w:tcW w:w="709" w:type="dxa"/>
            <w:shd w:val="clear" w:color="auto" w:fill="auto"/>
          </w:tcPr>
          <w:p w:rsidR="00DB7DA1" w:rsidRPr="00BA2337" w:rsidRDefault="00DB7DA1" w:rsidP="00E108D0">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DB7DA1" w:rsidRPr="00BA2337" w:rsidRDefault="00DB7DA1" w:rsidP="00E108D0">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DB7DA1" w:rsidRPr="00BA2337" w:rsidTr="00E108D0">
        <w:tc>
          <w:tcPr>
            <w:tcW w:w="709"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087" w:type="dxa"/>
            <w:shd w:val="clear" w:color="auto" w:fill="auto"/>
          </w:tcPr>
          <w:p w:rsidR="00DB7DA1" w:rsidRPr="00BA2337" w:rsidRDefault="00DB7DA1" w:rsidP="00E108D0">
            <w:pPr>
              <w:jc w:val="center"/>
              <w:rPr>
                <w:rFonts w:ascii="Times New Roman" w:hAnsi="Times New Roman" w:cs="Times New Roman"/>
                <w:sz w:val="28"/>
                <w:szCs w:val="28"/>
                <w:lang w:val="uk-UA"/>
              </w:rPr>
            </w:pPr>
          </w:p>
        </w:tc>
        <w:tc>
          <w:tcPr>
            <w:tcW w:w="1560" w:type="dxa"/>
            <w:shd w:val="clear" w:color="auto" w:fill="auto"/>
          </w:tcPr>
          <w:p w:rsidR="00DB7DA1" w:rsidRPr="00BA2337" w:rsidRDefault="00DB7DA1" w:rsidP="00E108D0">
            <w:pPr>
              <w:jc w:val="center"/>
              <w:rPr>
                <w:rFonts w:ascii="Times New Roman" w:hAnsi="Times New Roman" w:cs="Times New Roman"/>
                <w:sz w:val="28"/>
                <w:szCs w:val="28"/>
                <w:lang w:val="uk-UA"/>
              </w:rPr>
            </w:pPr>
          </w:p>
        </w:tc>
      </w:tr>
      <w:tr w:rsidR="00DB7DA1" w:rsidRPr="00BA2337" w:rsidTr="00E108D0">
        <w:tc>
          <w:tcPr>
            <w:tcW w:w="709"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087" w:type="dxa"/>
            <w:shd w:val="clear" w:color="auto" w:fill="auto"/>
          </w:tcPr>
          <w:p w:rsidR="00DB7DA1" w:rsidRPr="00BA2337" w:rsidRDefault="00DB7DA1" w:rsidP="00E108D0">
            <w:pPr>
              <w:jc w:val="center"/>
              <w:rPr>
                <w:rFonts w:ascii="Times New Roman" w:hAnsi="Times New Roman" w:cs="Times New Roman"/>
                <w:sz w:val="28"/>
                <w:szCs w:val="28"/>
                <w:lang w:val="uk-UA"/>
              </w:rPr>
            </w:pPr>
          </w:p>
        </w:tc>
        <w:tc>
          <w:tcPr>
            <w:tcW w:w="1560" w:type="dxa"/>
            <w:shd w:val="clear" w:color="auto" w:fill="auto"/>
          </w:tcPr>
          <w:p w:rsidR="00DB7DA1" w:rsidRPr="00BA2337" w:rsidRDefault="00DB7DA1" w:rsidP="00E108D0">
            <w:pPr>
              <w:jc w:val="center"/>
              <w:rPr>
                <w:rFonts w:ascii="Times New Roman" w:hAnsi="Times New Roman" w:cs="Times New Roman"/>
                <w:sz w:val="28"/>
                <w:szCs w:val="28"/>
                <w:lang w:val="uk-UA"/>
              </w:rPr>
            </w:pPr>
          </w:p>
        </w:tc>
      </w:tr>
      <w:tr w:rsidR="00DB7DA1" w:rsidRPr="00BA2337" w:rsidTr="00E108D0">
        <w:tc>
          <w:tcPr>
            <w:tcW w:w="709"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tc>
        <w:tc>
          <w:tcPr>
            <w:tcW w:w="7087" w:type="dxa"/>
            <w:shd w:val="clear" w:color="auto" w:fill="auto"/>
          </w:tcPr>
          <w:p w:rsidR="00DB7DA1" w:rsidRPr="00BA2337" w:rsidRDefault="00DB7DA1" w:rsidP="00E108D0">
            <w:pPr>
              <w:jc w:val="center"/>
              <w:rPr>
                <w:rFonts w:ascii="Times New Roman" w:hAnsi="Times New Roman" w:cs="Times New Roman"/>
                <w:sz w:val="28"/>
                <w:szCs w:val="28"/>
                <w:lang w:val="uk-UA"/>
              </w:rPr>
            </w:pPr>
          </w:p>
        </w:tc>
        <w:tc>
          <w:tcPr>
            <w:tcW w:w="1560" w:type="dxa"/>
            <w:shd w:val="clear" w:color="auto" w:fill="auto"/>
          </w:tcPr>
          <w:p w:rsidR="00DB7DA1" w:rsidRPr="00BA2337" w:rsidRDefault="00DB7DA1" w:rsidP="00E108D0">
            <w:pPr>
              <w:jc w:val="center"/>
              <w:rPr>
                <w:rFonts w:ascii="Times New Roman" w:hAnsi="Times New Roman" w:cs="Times New Roman"/>
                <w:sz w:val="28"/>
                <w:szCs w:val="28"/>
                <w:lang w:val="uk-UA"/>
              </w:rPr>
            </w:pPr>
          </w:p>
        </w:tc>
      </w:tr>
    </w:tbl>
    <w:p w:rsidR="00DB7DA1" w:rsidRPr="00BA2337" w:rsidRDefault="00DB7DA1" w:rsidP="00B722F1">
      <w:pPr>
        <w:jc w:val="center"/>
        <w:rPr>
          <w:rFonts w:ascii="Times New Roman" w:hAnsi="Times New Roman" w:cs="Times New Roman"/>
          <w:b/>
          <w:sz w:val="32"/>
          <w:szCs w:val="32"/>
          <w:lang w:val="uk-UA"/>
        </w:rPr>
      </w:pPr>
    </w:p>
    <w:p w:rsidR="00BF7005" w:rsidRPr="00BA2337" w:rsidRDefault="00BF7005" w:rsidP="00B722F1">
      <w:pPr>
        <w:shd w:val="clear" w:color="auto" w:fill="FFFFFF"/>
        <w:spacing w:before="144"/>
        <w:jc w:val="center"/>
        <w:rPr>
          <w:rFonts w:ascii="Times New Roman" w:hAnsi="Times New Roman" w:cs="Times New Roman"/>
          <w:b/>
          <w:bCs/>
          <w:i/>
          <w:sz w:val="28"/>
          <w:szCs w:val="28"/>
          <w:lang w:val="uk-UA"/>
        </w:rPr>
      </w:pPr>
    </w:p>
    <w:p w:rsidR="00BF7005" w:rsidRPr="00BA2337" w:rsidRDefault="00BF7005" w:rsidP="00B722F1">
      <w:pPr>
        <w:shd w:val="clear" w:color="auto" w:fill="FFFFFF"/>
        <w:spacing w:before="144"/>
        <w:jc w:val="center"/>
        <w:rPr>
          <w:rFonts w:ascii="Times New Roman" w:hAnsi="Times New Roman" w:cs="Times New Roman"/>
          <w:b/>
          <w:bCs/>
          <w:i/>
          <w:sz w:val="28"/>
          <w:szCs w:val="28"/>
          <w:lang w:val="uk-UA"/>
        </w:rPr>
      </w:pPr>
    </w:p>
    <w:p w:rsidR="00CA06B8" w:rsidRPr="00BA2337" w:rsidRDefault="00CA06B8" w:rsidP="00CA06B8">
      <w:pPr>
        <w:shd w:val="clear" w:color="auto" w:fill="FFFFFF"/>
        <w:spacing w:before="144"/>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КАРТА САМОСТІЙНОЇ РОБОТИ СТУДЕНТА</w:t>
      </w:r>
    </w:p>
    <w:p w:rsidR="00CA06B8" w:rsidRPr="00BA2337" w:rsidRDefault="00CA06B8" w:rsidP="00CA06B8">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2794"/>
        <w:gridCol w:w="63"/>
        <w:gridCol w:w="788"/>
        <w:gridCol w:w="1359"/>
      </w:tblGrid>
      <w:tr w:rsidR="00CA06B8" w:rsidRPr="00BA2337" w:rsidTr="00B722F1">
        <w:trPr>
          <w:trHeight w:val="1003"/>
          <w:jc w:val="center"/>
        </w:trPr>
        <w:tc>
          <w:tcPr>
            <w:tcW w:w="4548" w:type="dxa"/>
            <w:vAlign w:val="center"/>
          </w:tcPr>
          <w:p w:rsidR="00CA06B8" w:rsidRPr="00BA2337" w:rsidRDefault="00CA06B8" w:rsidP="004D1523">
            <w:pPr>
              <w:ind w:right="-107"/>
              <w:jc w:val="center"/>
              <w:rPr>
                <w:rFonts w:ascii="Times New Roman" w:hAnsi="Times New Roman" w:cs="Times New Roman"/>
                <w:bCs/>
                <w:lang w:val="uk-UA"/>
              </w:rPr>
            </w:pPr>
            <w:r w:rsidRPr="00BA2337">
              <w:rPr>
                <w:rFonts w:ascii="Times New Roman" w:hAnsi="Times New Roman" w:cs="Times New Roman"/>
                <w:bCs/>
                <w:lang w:val="uk-UA"/>
              </w:rPr>
              <w:t>Змістовий модуль та теми курсу</w:t>
            </w:r>
          </w:p>
        </w:tc>
        <w:tc>
          <w:tcPr>
            <w:tcW w:w="2794" w:type="dxa"/>
            <w:vAlign w:val="center"/>
          </w:tcPr>
          <w:p w:rsidR="00CA06B8" w:rsidRPr="00BA2337" w:rsidRDefault="00CA06B8" w:rsidP="004D1523">
            <w:pPr>
              <w:ind w:right="-30"/>
              <w:jc w:val="center"/>
              <w:rPr>
                <w:rFonts w:ascii="Times New Roman" w:hAnsi="Times New Roman" w:cs="Times New Roman"/>
                <w:bCs/>
                <w:lang w:val="uk-UA"/>
              </w:rPr>
            </w:pPr>
            <w:r w:rsidRPr="00BA2337">
              <w:rPr>
                <w:rFonts w:ascii="Times New Roman" w:hAnsi="Times New Roman" w:cs="Times New Roman"/>
                <w:bCs/>
                <w:lang w:val="uk-UA"/>
              </w:rPr>
              <w:t>Академічний контроль</w:t>
            </w:r>
          </w:p>
        </w:tc>
        <w:tc>
          <w:tcPr>
            <w:tcW w:w="851" w:type="dxa"/>
            <w:gridSpan w:val="2"/>
            <w:vAlign w:val="center"/>
          </w:tcPr>
          <w:p w:rsidR="00CA06B8" w:rsidRPr="00BA2337" w:rsidRDefault="00CA06B8" w:rsidP="004D1523">
            <w:pPr>
              <w:ind w:right="-108"/>
              <w:jc w:val="center"/>
              <w:rPr>
                <w:rFonts w:ascii="Times New Roman" w:hAnsi="Times New Roman" w:cs="Times New Roman"/>
                <w:bCs/>
                <w:lang w:val="uk-UA"/>
              </w:rPr>
            </w:pPr>
            <w:r w:rsidRPr="00BA2337">
              <w:rPr>
                <w:rFonts w:ascii="Times New Roman" w:hAnsi="Times New Roman" w:cs="Times New Roman"/>
                <w:bCs/>
                <w:lang w:val="uk-UA"/>
              </w:rPr>
              <w:t>Бали</w:t>
            </w:r>
          </w:p>
        </w:tc>
        <w:tc>
          <w:tcPr>
            <w:tcW w:w="1359" w:type="dxa"/>
            <w:vAlign w:val="center"/>
          </w:tcPr>
          <w:p w:rsidR="00CA06B8" w:rsidRPr="00BA2337" w:rsidRDefault="00CA06B8" w:rsidP="004D1523">
            <w:pPr>
              <w:jc w:val="center"/>
              <w:rPr>
                <w:rFonts w:ascii="Times New Roman" w:hAnsi="Times New Roman" w:cs="Times New Roman"/>
                <w:bCs/>
                <w:lang w:val="uk-UA"/>
              </w:rPr>
            </w:pPr>
            <w:r w:rsidRPr="00BA2337">
              <w:rPr>
                <w:rFonts w:ascii="Times New Roman" w:hAnsi="Times New Roman" w:cs="Times New Roman"/>
                <w:bCs/>
                <w:lang w:val="uk-UA"/>
              </w:rPr>
              <w:t>Термін</w:t>
            </w:r>
          </w:p>
          <w:p w:rsidR="00CA06B8" w:rsidRPr="00BA2337" w:rsidRDefault="00CA06B8" w:rsidP="004D1523">
            <w:pPr>
              <w:ind w:right="-108"/>
              <w:jc w:val="center"/>
              <w:rPr>
                <w:rFonts w:ascii="Times New Roman" w:hAnsi="Times New Roman" w:cs="Times New Roman"/>
                <w:bCs/>
                <w:lang w:val="uk-UA"/>
              </w:rPr>
            </w:pPr>
            <w:r w:rsidRPr="00BA2337">
              <w:rPr>
                <w:rFonts w:ascii="Times New Roman" w:hAnsi="Times New Roman" w:cs="Times New Roman"/>
                <w:bCs/>
                <w:lang w:val="uk-UA"/>
              </w:rPr>
              <w:t>виконання (тижні)</w:t>
            </w:r>
          </w:p>
        </w:tc>
      </w:tr>
      <w:tr w:rsidR="00CA06B8" w:rsidRPr="00BA2337" w:rsidTr="00B722F1">
        <w:trPr>
          <w:trHeight w:val="289"/>
          <w:jc w:val="center"/>
        </w:trPr>
        <w:tc>
          <w:tcPr>
            <w:tcW w:w="9552" w:type="dxa"/>
            <w:gridSpan w:val="5"/>
          </w:tcPr>
          <w:p w:rsidR="00CA06B8" w:rsidRPr="00BA2337" w:rsidRDefault="00CA06B8" w:rsidP="004D1523">
            <w:pPr>
              <w:ind w:right="-119"/>
              <w:jc w:val="center"/>
              <w:rPr>
                <w:rFonts w:ascii="Times New Roman" w:hAnsi="Times New Roman" w:cs="Times New Roman"/>
                <w:b/>
                <w:lang w:val="uk-UA"/>
              </w:rPr>
            </w:pPr>
            <w:r w:rsidRPr="00BA2337">
              <w:rPr>
                <w:rFonts w:ascii="Times New Roman" w:hAnsi="Times New Roman" w:cs="Times New Roman"/>
                <w:b/>
                <w:lang w:val="uk-UA"/>
              </w:rPr>
              <w:t xml:space="preserve">ЗМІСТОВИЙ МОДУЛЬ І. </w:t>
            </w:r>
          </w:p>
          <w:p w:rsidR="00CA06B8" w:rsidRPr="00BA2337" w:rsidRDefault="00CA06B8" w:rsidP="004D1523">
            <w:pPr>
              <w:ind w:right="-119"/>
              <w:jc w:val="center"/>
              <w:rPr>
                <w:rFonts w:ascii="Times New Roman" w:hAnsi="Times New Roman" w:cs="Times New Roman"/>
                <w:b/>
                <w:lang w:val="uk-UA"/>
              </w:rPr>
            </w:pPr>
            <w:r w:rsidRPr="00BA2337">
              <w:rPr>
                <w:rFonts w:ascii="Times New Roman" w:hAnsi="Times New Roman" w:cs="Times New Roman"/>
                <w:b/>
                <w:lang w:val="uk-UA"/>
              </w:rPr>
              <w:t>НАЗВА ЗМІСТОВОГО МОДУЛЯ.</w:t>
            </w:r>
          </w:p>
        </w:tc>
      </w:tr>
      <w:tr w:rsidR="00CA06B8" w:rsidRPr="00BA2337" w:rsidTr="00B722F1">
        <w:trPr>
          <w:trHeight w:val="701"/>
          <w:jc w:val="center"/>
        </w:trPr>
        <w:tc>
          <w:tcPr>
            <w:tcW w:w="4548" w:type="dxa"/>
            <w:vAlign w:val="center"/>
          </w:tcPr>
          <w:p w:rsidR="00CA06B8" w:rsidRPr="00BA2337" w:rsidRDefault="00CA06B8" w:rsidP="004D1523">
            <w:pPr>
              <w:jc w:val="both"/>
              <w:rPr>
                <w:rFonts w:ascii="Times New Roman" w:hAnsi="Times New Roman" w:cs="Times New Roman"/>
                <w:lang w:val="uk-UA"/>
              </w:rPr>
            </w:pPr>
            <w:r w:rsidRPr="00BA2337">
              <w:rPr>
                <w:rFonts w:ascii="Times New Roman" w:hAnsi="Times New Roman" w:cs="Times New Roman"/>
                <w:lang w:val="uk-UA"/>
              </w:rPr>
              <w:t xml:space="preserve">Тема 1. </w:t>
            </w:r>
          </w:p>
          <w:p w:rsidR="00CA06B8" w:rsidRPr="00BA2337" w:rsidRDefault="00CA06B8" w:rsidP="004D1523">
            <w:pPr>
              <w:jc w:val="both"/>
              <w:rPr>
                <w:rFonts w:ascii="Times New Roman" w:hAnsi="Times New Roman" w:cs="Times New Roman"/>
                <w:bCs/>
                <w:lang w:val="uk-UA"/>
              </w:rPr>
            </w:pPr>
            <w:r w:rsidRPr="00BA2337">
              <w:rPr>
                <w:rFonts w:ascii="Times New Roman" w:hAnsi="Times New Roman" w:cs="Times New Roman"/>
                <w:lang w:val="uk-UA"/>
              </w:rPr>
              <w:t>(__ год.)</w:t>
            </w:r>
          </w:p>
        </w:tc>
        <w:tc>
          <w:tcPr>
            <w:tcW w:w="2794" w:type="dxa"/>
            <w:vAlign w:val="center"/>
          </w:tcPr>
          <w:p w:rsidR="00CA06B8" w:rsidRPr="00BA2337" w:rsidRDefault="00CA06B8" w:rsidP="004D1523">
            <w:pPr>
              <w:ind w:right="-30"/>
              <w:jc w:val="center"/>
              <w:rPr>
                <w:rFonts w:ascii="Times New Roman" w:hAnsi="Times New Roman" w:cs="Times New Roman"/>
                <w:bCs/>
                <w:lang w:val="uk-UA"/>
              </w:rPr>
            </w:pPr>
            <w:r w:rsidRPr="00BA2337">
              <w:rPr>
                <w:rFonts w:ascii="Times New Roman" w:hAnsi="Times New Roman" w:cs="Times New Roman"/>
                <w:bCs/>
                <w:lang w:val="uk-UA"/>
              </w:rPr>
              <w:t>Індивідуальне заняття, залік</w:t>
            </w:r>
          </w:p>
        </w:tc>
        <w:tc>
          <w:tcPr>
            <w:tcW w:w="851" w:type="dxa"/>
            <w:gridSpan w:val="2"/>
            <w:vAlign w:val="center"/>
          </w:tcPr>
          <w:p w:rsidR="00CA06B8" w:rsidRPr="00BA2337" w:rsidRDefault="00CA06B8" w:rsidP="004D1523">
            <w:pPr>
              <w:tabs>
                <w:tab w:val="left" w:pos="34"/>
              </w:tabs>
              <w:spacing w:before="144"/>
              <w:ind w:right="-108"/>
              <w:jc w:val="center"/>
              <w:rPr>
                <w:rFonts w:ascii="Times New Roman" w:hAnsi="Times New Roman" w:cs="Times New Roman"/>
                <w:bCs/>
                <w:sz w:val="25"/>
                <w:szCs w:val="25"/>
                <w:lang w:val="uk-UA"/>
              </w:rPr>
            </w:pPr>
            <w:r w:rsidRPr="00BA2337">
              <w:rPr>
                <w:rFonts w:ascii="Times New Roman" w:hAnsi="Times New Roman" w:cs="Times New Roman"/>
                <w:bCs/>
                <w:sz w:val="25"/>
                <w:szCs w:val="25"/>
                <w:lang w:val="uk-UA"/>
              </w:rPr>
              <w:t>5</w:t>
            </w:r>
          </w:p>
        </w:tc>
        <w:tc>
          <w:tcPr>
            <w:tcW w:w="1359" w:type="dxa"/>
            <w:vAlign w:val="center"/>
          </w:tcPr>
          <w:p w:rsidR="00CA06B8" w:rsidRPr="00BA2337" w:rsidRDefault="00CA06B8" w:rsidP="004D1523">
            <w:pPr>
              <w:spacing w:before="144"/>
              <w:jc w:val="center"/>
              <w:rPr>
                <w:rFonts w:ascii="Times New Roman" w:hAnsi="Times New Roman" w:cs="Times New Roman"/>
                <w:bCs/>
                <w:lang w:val="uk-UA"/>
              </w:rPr>
            </w:pPr>
            <w:r w:rsidRPr="00BA2337">
              <w:rPr>
                <w:rFonts w:ascii="Times New Roman" w:hAnsi="Times New Roman" w:cs="Times New Roman"/>
                <w:bCs/>
                <w:lang w:val="uk-UA"/>
              </w:rPr>
              <w:t>І-ІІ</w:t>
            </w:r>
          </w:p>
        </w:tc>
      </w:tr>
      <w:tr w:rsidR="00CA06B8" w:rsidRPr="00BA2337" w:rsidTr="00B722F1">
        <w:trPr>
          <w:trHeight w:val="697"/>
          <w:jc w:val="center"/>
        </w:trPr>
        <w:tc>
          <w:tcPr>
            <w:tcW w:w="4548" w:type="dxa"/>
            <w:vAlign w:val="center"/>
          </w:tcPr>
          <w:p w:rsidR="00CA06B8" w:rsidRPr="00BA2337" w:rsidRDefault="00CA06B8" w:rsidP="004D1523">
            <w:pPr>
              <w:jc w:val="both"/>
              <w:rPr>
                <w:rFonts w:ascii="Times New Roman" w:hAnsi="Times New Roman" w:cs="Times New Roman"/>
                <w:lang w:val="uk-UA"/>
              </w:rPr>
            </w:pPr>
            <w:r w:rsidRPr="00BA2337">
              <w:rPr>
                <w:rFonts w:ascii="Times New Roman" w:hAnsi="Times New Roman" w:cs="Times New Roman"/>
                <w:w w:val="105"/>
                <w:lang w:val="uk-UA"/>
              </w:rPr>
              <w:t xml:space="preserve">Тема 2 </w:t>
            </w:r>
          </w:p>
          <w:p w:rsidR="00CA06B8" w:rsidRPr="00BA2337" w:rsidRDefault="00CA06B8" w:rsidP="004D1523">
            <w:pPr>
              <w:jc w:val="both"/>
              <w:rPr>
                <w:rFonts w:ascii="Times New Roman" w:hAnsi="Times New Roman" w:cs="Times New Roman"/>
                <w:bCs/>
                <w:lang w:val="uk-UA"/>
              </w:rPr>
            </w:pPr>
            <w:r w:rsidRPr="00BA2337">
              <w:rPr>
                <w:rFonts w:ascii="Times New Roman" w:hAnsi="Times New Roman" w:cs="Times New Roman"/>
                <w:lang w:val="uk-UA"/>
              </w:rPr>
              <w:t>(__ год.)</w:t>
            </w:r>
          </w:p>
        </w:tc>
        <w:tc>
          <w:tcPr>
            <w:tcW w:w="2794" w:type="dxa"/>
            <w:vAlign w:val="center"/>
          </w:tcPr>
          <w:p w:rsidR="00CA06B8" w:rsidRPr="00BA2337" w:rsidRDefault="00CA06B8" w:rsidP="004D1523">
            <w:pPr>
              <w:ind w:right="-108"/>
              <w:jc w:val="center"/>
              <w:rPr>
                <w:rFonts w:ascii="Times New Roman" w:hAnsi="Times New Roman" w:cs="Times New Roman"/>
                <w:bCs/>
                <w:lang w:val="uk-UA"/>
              </w:rPr>
            </w:pPr>
            <w:r w:rsidRPr="00BA2337">
              <w:rPr>
                <w:rFonts w:ascii="Times New Roman" w:hAnsi="Times New Roman" w:cs="Times New Roman"/>
                <w:bCs/>
                <w:lang w:val="uk-UA"/>
              </w:rPr>
              <w:t xml:space="preserve">Семінарське заняття, індивідуальне заняття </w:t>
            </w:r>
          </w:p>
        </w:tc>
        <w:tc>
          <w:tcPr>
            <w:tcW w:w="851" w:type="dxa"/>
            <w:gridSpan w:val="2"/>
            <w:vAlign w:val="center"/>
          </w:tcPr>
          <w:p w:rsidR="00CA06B8" w:rsidRPr="00BA2337" w:rsidRDefault="00CA06B8" w:rsidP="004D1523">
            <w:pPr>
              <w:tabs>
                <w:tab w:val="left" w:pos="-108"/>
              </w:tabs>
              <w:spacing w:before="144"/>
              <w:ind w:right="-185"/>
              <w:jc w:val="center"/>
              <w:rPr>
                <w:rFonts w:ascii="Times New Roman" w:hAnsi="Times New Roman" w:cs="Times New Roman"/>
                <w:bCs/>
                <w:sz w:val="25"/>
                <w:szCs w:val="25"/>
                <w:lang w:val="uk-UA"/>
              </w:rPr>
            </w:pPr>
            <w:r w:rsidRPr="00BA2337">
              <w:rPr>
                <w:rFonts w:ascii="Times New Roman" w:hAnsi="Times New Roman" w:cs="Times New Roman"/>
                <w:bCs/>
                <w:sz w:val="25"/>
                <w:szCs w:val="25"/>
                <w:lang w:val="uk-UA"/>
              </w:rPr>
              <w:t>5</w:t>
            </w:r>
          </w:p>
        </w:tc>
        <w:tc>
          <w:tcPr>
            <w:tcW w:w="1359" w:type="dxa"/>
            <w:vAlign w:val="center"/>
          </w:tcPr>
          <w:p w:rsidR="00CA06B8" w:rsidRPr="00BA2337" w:rsidRDefault="00CA06B8" w:rsidP="004D1523">
            <w:pPr>
              <w:spacing w:before="144"/>
              <w:jc w:val="center"/>
              <w:rPr>
                <w:rFonts w:ascii="Times New Roman" w:hAnsi="Times New Roman" w:cs="Times New Roman"/>
                <w:bCs/>
                <w:lang w:val="uk-UA"/>
              </w:rPr>
            </w:pPr>
            <w:r w:rsidRPr="00BA2337">
              <w:rPr>
                <w:rFonts w:ascii="Times New Roman" w:hAnsi="Times New Roman" w:cs="Times New Roman"/>
                <w:bCs/>
                <w:lang w:val="uk-UA"/>
              </w:rPr>
              <w:t>ІІ-ІІІ</w:t>
            </w:r>
          </w:p>
        </w:tc>
      </w:tr>
      <w:tr w:rsidR="00CA06B8" w:rsidRPr="00BA2337" w:rsidTr="00B722F1">
        <w:trPr>
          <w:jc w:val="center"/>
        </w:trPr>
        <w:tc>
          <w:tcPr>
            <w:tcW w:w="4548" w:type="dxa"/>
            <w:vAlign w:val="center"/>
          </w:tcPr>
          <w:p w:rsidR="00CA06B8" w:rsidRPr="00BA2337" w:rsidRDefault="00CA06B8" w:rsidP="004D1523">
            <w:pPr>
              <w:shd w:val="clear" w:color="auto" w:fill="FFFFFF"/>
              <w:spacing w:line="276" w:lineRule="auto"/>
              <w:jc w:val="both"/>
              <w:rPr>
                <w:rFonts w:ascii="Times New Roman" w:hAnsi="Times New Roman" w:cs="Times New Roman"/>
                <w:lang w:val="uk-UA"/>
              </w:rPr>
            </w:pPr>
            <w:r w:rsidRPr="00BA2337">
              <w:rPr>
                <w:rFonts w:ascii="Times New Roman" w:hAnsi="Times New Roman" w:cs="Times New Roman"/>
                <w:lang w:val="uk-UA"/>
              </w:rPr>
              <w:t xml:space="preserve">Тема 3. </w:t>
            </w:r>
          </w:p>
          <w:p w:rsidR="00CA06B8" w:rsidRPr="00BA2337" w:rsidRDefault="00CA06B8" w:rsidP="004D1523">
            <w:pPr>
              <w:shd w:val="clear" w:color="auto" w:fill="FFFFFF"/>
              <w:spacing w:line="276" w:lineRule="auto"/>
              <w:jc w:val="both"/>
              <w:rPr>
                <w:rFonts w:ascii="Times New Roman" w:hAnsi="Times New Roman" w:cs="Times New Roman"/>
                <w:lang w:val="uk-UA"/>
              </w:rPr>
            </w:pPr>
            <w:r w:rsidRPr="00BA2337">
              <w:rPr>
                <w:rFonts w:ascii="Times New Roman" w:hAnsi="Times New Roman" w:cs="Times New Roman"/>
                <w:lang w:val="uk-UA"/>
              </w:rPr>
              <w:t>(__ год.)</w:t>
            </w:r>
          </w:p>
        </w:tc>
        <w:tc>
          <w:tcPr>
            <w:tcW w:w="2794" w:type="dxa"/>
            <w:vAlign w:val="center"/>
          </w:tcPr>
          <w:p w:rsidR="00CA06B8" w:rsidRPr="00BA2337" w:rsidRDefault="00CA06B8" w:rsidP="004D1523">
            <w:pPr>
              <w:ind w:right="-108"/>
              <w:jc w:val="center"/>
              <w:rPr>
                <w:rFonts w:ascii="Times New Roman" w:hAnsi="Times New Roman" w:cs="Times New Roman"/>
                <w:bCs/>
                <w:lang w:val="uk-UA"/>
              </w:rPr>
            </w:pPr>
            <w:r w:rsidRPr="00BA2337">
              <w:rPr>
                <w:rFonts w:ascii="Times New Roman" w:hAnsi="Times New Roman" w:cs="Times New Roman"/>
                <w:bCs/>
                <w:lang w:val="uk-UA"/>
              </w:rPr>
              <w:t>Семінарське заняття, індивідуальне заняття, підсумкова модульна контрольна робота</w:t>
            </w:r>
          </w:p>
        </w:tc>
        <w:tc>
          <w:tcPr>
            <w:tcW w:w="851" w:type="dxa"/>
            <w:gridSpan w:val="2"/>
            <w:vAlign w:val="center"/>
          </w:tcPr>
          <w:p w:rsidR="00CA06B8" w:rsidRPr="00BA2337" w:rsidRDefault="00CA06B8" w:rsidP="004D1523">
            <w:pPr>
              <w:tabs>
                <w:tab w:val="left" w:pos="-108"/>
              </w:tabs>
              <w:spacing w:before="144"/>
              <w:ind w:right="-185"/>
              <w:jc w:val="center"/>
              <w:rPr>
                <w:rFonts w:ascii="Times New Roman" w:hAnsi="Times New Roman" w:cs="Times New Roman"/>
                <w:bCs/>
                <w:sz w:val="25"/>
                <w:szCs w:val="25"/>
                <w:lang w:val="uk-UA"/>
              </w:rPr>
            </w:pPr>
            <w:r w:rsidRPr="00BA2337">
              <w:rPr>
                <w:rFonts w:ascii="Times New Roman" w:hAnsi="Times New Roman" w:cs="Times New Roman"/>
                <w:bCs/>
                <w:sz w:val="25"/>
                <w:szCs w:val="25"/>
                <w:lang w:val="uk-UA"/>
              </w:rPr>
              <w:t>5</w:t>
            </w:r>
          </w:p>
        </w:tc>
        <w:tc>
          <w:tcPr>
            <w:tcW w:w="1359" w:type="dxa"/>
            <w:vAlign w:val="center"/>
          </w:tcPr>
          <w:p w:rsidR="00CA06B8" w:rsidRPr="00BA2337" w:rsidRDefault="00CA06B8" w:rsidP="004D1523">
            <w:pPr>
              <w:spacing w:before="144"/>
              <w:jc w:val="center"/>
              <w:rPr>
                <w:rFonts w:ascii="Times New Roman" w:hAnsi="Times New Roman" w:cs="Times New Roman"/>
                <w:bCs/>
                <w:lang w:val="uk-UA"/>
              </w:rPr>
            </w:pPr>
            <w:r w:rsidRPr="00BA2337">
              <w:rPr>
                <w:rFonts w:ascii="Times New Roman" w:hAnsi="Times New Roman" w:cs="Times New Roman"/>
                <w:bCs/>
                <w:lang w:val="uk-UA"/>
              </w:rPr>
              <w:t>ІV-V</w:t>
            </w:r>
          </w:p>
        </w:tc>
      </w:tr>
      <w:tr w:rsidR="00CA06B8" w:rsidRPr="00BA2337" w:rsidTr="00B722F1">
        <w:trPr>
          <w:trHeight w:val="523"/>
          <w:jc w:val="center"/>
        </w:trPr>
        <w:tc>
          <w:tcPr>
            <w:tcW w:w="4548" w:type="dxa"/>
            <w:vAlign w:val="center"/>
          </w:tcPr>
          <w:p w:rsidR="00CA06B8" w:rsidRPr="00BA2337" w:rsidRDefault="00CA06B8" w:rsidP="004D1523">
            <w:pPr>
              <w:shd w:val="clear" w:color="auto" w:fill="FFFFFF"/>
              <w:spacing w:line="276" w:lineRule="auto"/>
              <w:jc w:val="center"/>
              <w:rPr>
                <w:rFonts w:ascii="Times New Roman" w:hAnsi="Times New Roman" w:cs="Times New Roman"/>
                <w:i/>
                <w:lang w:val="uk-UA"/>
              </w:rPr>
            </w:pPr>
            <w:r w:rsidRPr="00BA2337">
              <w:rPr>
                <w:rFonts w:ascii="Times New Roman" w:hAnsi="Times New Roman" w:cs="Times New Roman"/>
                <w:i/>
                <w:lang w:val="uk-UA"/>
              </w:rPr>
              <w:t>Всього: __ год.</w:t>
            </w:r>
          </w:p>
        </w:tc>
        <w:tc>
          <w:tcPr>
            <w:tcW w:w="5004" w:type="dxa"/>
            <w:gridSpan w:val="4"/>
            <w:vAlign w:val="center"/>
          </w:tcPr>
          <w:p w:rsidR="00CA06B8" w:rsidRPr="00BA2337" w:rsidRDefault="00B722F1" w:rsidP="004D1523">
            <w:pPr>
              <w:spacing w:before="144"/>
              <w:jc w:val="center"/>
              <w:rPr>
                <w:rFonts w:ascii="Times New Roman" w:hAnsi="Times New Roman" w:cs="Times New Roman"/>
                <w:bCs/>
                <w:i/>
                <w:lang w:val="uk-UA"/>
              </w:rPr>
            </w:pPr>
            <w:r w:rsidRPr="00BA2337">
              <w:rPr>
                <w:rFonts w:ascii="Times New Roman" w:hAnsi="Times New Roman" w:cs="Times New Roman"/>
                <w:bCs/>
                <w:i/>
                <w:lang w:val="uk-UA"/>
              </w:rPr>
              <w:t>Всього</w:t>
            </w:r>
            <w:r w:rsidR="00CA06B8" w:rsidRPr="00BA2337">
              <w:rPr>
                <w:rFonts w:ascii="Times New Roman" w:hAnsi="Times New Roman" w:cs="Times New Roman"/>
                <w:bCs/>
                <w:i/>
                <w:lang w:val="uk-UA"/>
              </w:rPr>
              <w:t>: 15 балів</w:t>
            </w:r>
          </w:p>
        </w:tc>
      </w:tr>
      <w:tr w:rsidR="00CA06B8" w:rsidRPr="00BA2337" w:rsidTr="00B722F1">
        <w:trPr>
          <w:jc w:val="center"/>
        </w:trPr>
        <w:tc>
          <w:tcPr>
            <w:tcW w:w="9552" w:type="dxa"/>
            <w:gridSpan w:val="5"/>
            <w:vAlign w:val="center"/>
          </w:tcPr>
          <w:p w:rsidR="00CA06B8" w:rsidRPr="00BA2337" w:rsidRDefault="00CA06B8" w:rsidP="004D1523">
            <w:pPr>
              <w:spacing w:line="264" w:lineRule="auto"/>
              <w:ind w:right="-119"/>
              <w:jc w:val="center"/>
              <w:rPr>
                <w:rFonts w:ascii="Times New Roman" w:hAnsi="Times New Roman" w:cs="Times New Roman"/>
                <w:b/>
                <w:lang w:val="uk-UA"/>
              </w:rPr>
            </w:pPr>
            <w:r w:rsidRPr="00BA2337">
              <w:rPr>
                <w:rFonts w:ascii="Times New Roman" w:hAnsi="Times New Roman" w:cs="Times New Roman"/>
                <w:b/>
                <w:lang w:val="uk-UA"/>
              </w:rPr>
              <w:t>ЗМІСТОВИЙ МОДУЛЬ ІІ.</w:t>
            </w:r>
          </w:p>
          <w:p w:rsidR="00CA06B8" w:rsidRPr="00BA2337" w:rsidRDefault="00CA06B8" w:rsidP="004D1523">
            <w:pPr>
              <w:spacing w:line="264" w:lineRule="auto"/>
              <w:ind w:right="-119"/>
              <w:jc w:val="center"/>
              <w:rPr>
                <w:rFonts w:ascii="Times New Roman" w:hAnsi="Times New Roman" w:cs="Times New Roman"/>
                <w:b/>
                <w:sz w:val="28"/>
                <w:szCs w:val="28"/>
                <w:lang w:val="uk-UA"/>
              </w:rPr>
            </w:pPr>
            <w:r w:rsidRPr="00BA2337">
              <w:rPr>
                <w:rFonts w:ascii="Times New Roman" w:hAnsi="Times New Roman" w:cs="Times New Roman"/>
                <w:b/>
                <w:lang w:val="uk-UA"/>
              </w:rPr>
              <w:t>НАЗВА ЗМІСТОВОГО МОДУЛЯ.</w:t>
            </w:r>
          </w:p>
        </w:tc>
      </w:tr>
      <w:tr w:rsidR="00CA06B8" w:rsidRPr="00BA2337" w:rsidTr="00B722F1">
        <w:trPr>
          <w:trHeight w:val="679"/>
          <w:jc w:val="center"/>
        </w:trPr>
        <w:tc>
          <w:tcPr>
            <w:tcW w:w="4548" w:type="dxa"/>
            <w:vAlign w:val="center"/>
          </w:tcPr>
          <w:p w:rsidR="00CA06B8" w:rsidRPr="00BA2337" w:rsidRDefault="00CA06B8" w:rsidP="004D1523">
            <w:pPr>
              <w:jc w:val="both"/>
              <w:rPr>
                <w:rFonts w:ascii="Times New Roman" w:hAnsi="Times New Roman" w:cs="Times New Roman"/>
                <w:lang w:val="uk-UA"/>
              </w:rPr>
            </w:pPr>
            <w:r w:rsidRPr="00BA2337">
              <w:rPr>
                <w:rFonts w:ascii="Times New Roman" w:hAnsi="Times New Roman" w:cs="Times New Roman"/>
                <w:lang w:val="uk-UA"/>
              </w:rPr>
              <w:t xml:space="preserve">Тема 4. </w:t>
            </w:r>
          </w:p>
          <w:p w:rsidR="00CA06B8" w:rsidRPr="00BA2337" w:rsidRDefault="00CA06B8" w:rsidP="004D1523">
            <w:pPr>
              <w:jc w:val="both"/>
              <w:rPr>
                <w:rFonts w:ascii="Times New Roman" w:hAnsi="Times New Roman" w:cs="Times New Roman"/>
                <w:bCs/>
                <w:lang w:val="uk-UA"/>
              </w:rPr>
            </w:pPr>
            <w:r w:rsidRPr="00BA2337">
              <w:rPr>
                <w:rFonts w:ascii="Times New Roman" w:hAnsi="Times New Roman" w:cs="Times New Roman"/>
                <w:lang w:val="uk-UA"/>
              </w:rPr>
              <w:t>(__ год.)</w:t>
            </w:r>
          </w:p>
        </w:tc>
        <w:tc>
          <w:tcPr>
            <w:tcW w:w="2857" w:type="dxa"/>
            <w:gridSpan w:val="2"/>
            <w:vAlign w:val="center"/>
          </w:tcPr>
          <w:p w:rsidR="00CA06B8" w:rsidRPr="00BA2337" w:rsidRDefault="00CA06B8" w:rsidP="004D1523">
            <w:pPr>
              <w:jc w:val="center"/>
              <w:rPr>
                <w:rFonts w:ascii="Times New Roman" w:hAnsi="Times New Roman" w:cs="Times New Roman"/>
                <w:bCs/>
                <w:lang w:val="uk-UA"/>
              </w:rPr>
            </w:pPr>
            <w:r w:rsidRPr="00BA2337">
              <w:rPr>
                <w:rFonts w:ascii="Times New Roman" w:hAnsi="Times New Roman" w:cs="Times New Roman"/>
                <w:bCs/>
                <w:lang w:val="uk-UA"/>
              </w:rPr>
              <w:t>Індивідуальне заняття, залік</w:t>
            </w:r>
          </w:p>
        </w:tc>
        <w:tc>
          <w:tcPr>
            <w:tcW w:w="788" w:type="dxa"/>
            <w:vAlign w:val="center"/>
          </w:tcPr>
          <w:p w:rsidR="00CA06B8" w:rsidRPr="00BA2337" w:rsidRDefault="00CA06B8" w:rsidP="004D1523">
            <w:pPr>
              <w:spacing w:before="144"/>
              <w:ind w:right="-249"/>
              <w:jc w:val="center"/>
              <w:rPr>
                <w:rFonts w:ascii="Times New Roman" w:hAnsi="Times New Roman" w:cs="Times New Roman"/>
                <w:bCs/>
                <w:sz w:val="25"/>
                <w:szCs w:val="25"/>
                <w:lang w:val="uk-UA"/>
              </w:rPr>
            </w:pPr>
            <w:r w:rsidRPr="00BA2337">
              <w:rPr>
                <w:rFonts w:ascii="Times New Roman" w:hAnsi="Times New Roman" w:cs="Times New Roman"/>
                <w:bCs/>
                <w:sz w:val="25"/>
                <w:szCs w:val="25"/>
                <w:lang w:val="uk-UA"/>
              </w:rPr>
              <w:t>5</w:t>
            </w:r>
          </w:p>
        </w:tc>
        <w:tc>
          <w:tcPr>
            <w:tcW w:w="1359" w:type="dxa"/>
            <w:vAlign w:val="center"/>
          </w:tcPr>
          <w:p w:rsidR="00CA06B8" w:rsidRPr="00BA2337" w:rsidRDefault="00CA06B8" w:rsidP="004D1523">
            <w:pPr>
              <w:spacing w:before="144"/>
              <w:jc w:val="center"/>
              <w:rPr>
                <w:rFonts w:ascii="Times New Roman" w:hAnsi="Times New Roman" w:cs="Times New Roman"/>
                <w:bCs/>
                <w:lang w:val="uk-UA"/>
              </w:rPr>
            </w:pPr>
            <w:r w:rsidRPr="00BA2337">
              <w:rPr>
                <w:rFonts w:ascii="Times New Roman" w:hAnsi="Times New Roman" w:cs="Times New Roman"/>
                <w:bCs/>
                <w:lang w:val="uk-UA"/>
              </w:rPr>
              <w:t>V- VІ</w:t>
            </w:r>
          </w:p>
        </w:tc>
      </w:tr>
      <w:tr w:rsidR="00CA06B8" w:rsidRPr="00BA2337" w:rsidTr="00B722F1">
        <w:trPr>
          <w:trHeight w:val="778"/>
          <w:jc w:val="center"/>
        </w:trPr>
        <w:tc>
          <w:tcPr>
            <w:tcW w:w="4548" w:type="dxa"/>
            <w:vAlign w:val="center"/>
          </w:tcPr>
          <w:p w:rsidR="00CA06B8" w:rsidRPr="00BA2337" w:rsidRDefault="00CA06B8" w:rsidP="004D1523">
            <w:pPr>
              <w:jc w:val="both"/>
              <w:rPr>
                <w:rFonts w:ascii="Times New Roman" w:hAnsi="Times New Roman" w:cs="Times New Roman"/>
                <w:lang w:val="uk-UA"/>
              </w:rPr>
            </w:pPr>
            <w:r w:rsidRPr="00BA2337">
              <w:rPr>
                <w:rFonts w:ascii="Times New Roman" w:hAnsi="Times New Roman" w:cs="Times New Roman"/>
                <w:lang w:val="uk-UA"/>
              </w:rPr>
              <w:lastRenderedPageBreak/>
              <w:t xml:space="preserve">Тема 5. </w:t>
            </w:r>
          </w:p>
          <w:p w:rsidR="00CA06B8" w:rsidRPr="00BA2337" w:rsidRDefault="00CA06B8" w:rsidP="004D1523">
            <w:pPr>
              <w:jc w:val="both"/>
              <w:rPr>
                <w:rFonts w:ascii="Times New Roman" w:hAnsi="Times New Roman" w:cs="Times New Roman"/>
                <w:bCs/>
                <w:lang w:val="uk-UA"/>
              </w:rPr>
            </w:pPr>
            <w:r w:rsidRPr="00BA2337">
              <w:rPr>
                <w:rFonts w:ascii="Times New Roman" w:hAnsi="Times New Roman" w:cs="Times New Roman"/>
                <w:lang w:val="uk-UA"/>
              </w:rPr>
              <w:t>(__ год.)</w:t>
            </w:r>
          </w:p>
        </w:tc>
        <w:tc>
          <w:tcPr>
            <w:tcW w:w="2857" w:type="dxa"/>
            <w:gridSpan w:val="2"/>
            <w:vAlign w:val="center"/>
          </w:tcPr>
          <w:p w:rsidR="00CA06B8" w:rsidRPr="00BA2337" w:rsidRDefault="00CA06B8" w:rsidP="004D1523">
            <w:pPr>
              <w:ind w:right="-45"/>
              <w:jc w:val="center"/>
              <w:rPr>
                <w:rFonts w:ascii="Times New Roman" w:hAnsi="Times New Roman" w:cs="Times New Roman"/>
                <w:bCs/>
                <w:lang w:val="uk-UA"/>
              </w:rPr>
            </w:pPr>
            <w:r w:rsidRPr="00BA2337">
              <w:rPr>
                <w:rFonts w:ascii="Times New Roman" w:hAnsi="Times New Roman" w:cs="Times New Roman"/>
                <w:bCs/>
                <w:lang w:val="uk-UA"/>
              </w:rPr>
              <w:t>Семінарське заняття, підсумкова модульна контрольна робота, залік</w:t>
            </w:r>
          </w:p>
        </w:tc>
        <w:tc>
          <w:tcPr>
            <w:tcW w:w="788" w:type="dxa"/>
            <w:vAlign w:val="center"/>
          </w:tcPr>
          <w:p w:rsidR="00CA06B8" w:rsidRPr="00BA2337" w:rsidRDefault="00CA06B8" w:rsidP="004D1523">
            <w:pPr>
              <w:spacing w:before="144"/>
              <w:ind w:right="-249"/>
              <w:jc w:val="center"/>
              <w:rPr>
                <w:rFonts w:ascii="Times New Roman" w:hAnsi="Times New Roman" w:cs="Times New Roman"/>
                <w:bCs/>
                <w:sz w:val="25"/>
                <w:szCs w:val="25"/>
                <w:lang w:val="uk-UA"/>
              </w:rPr>
            </w:pPr>
            <w:r w:rsidRPr="00BA2337">
              <w:rPr>
                <w:rFonts w:ascii="Times New Roman" w:hAnsi="Times New Roman" w:cs="Times New Roman"/>
                <w:bCs/>
                <w:sz w:val="25"/>
                <w:szCs w:val="25"/>
                <w:lang w:val="uk-UA"/>
              </w:rPr>
              <w:t>5</w:t>
            </w:r>
          </w:p>
        </w:tc>
        <w:tc>
          <w:tcPr>
            <w:tcW w:w="1359" w:type="dxa"/>
            <w:vAlign w:val="center"/>
          </w:tcPr>
          <w:p w:rsidR="00CA06B8" w:rsidRPr="00BA2337" w:rsidRDefault="00CA06B8" w:rsidP="004D1523">
            <w:pPr>
              <w:spacing w:before="144"/>
              <w:ind w:right="-48"/>
              <w:jc w:val="center"/>
              <w:rPr>
                <w:rFonts w:ascii="Times New Roman" w:hAnsi="Times New Roman" w:cs="Times New Roman"/>
                <w:bCs/>
                <w:lang w:val="uk-UA"/>
              </w:rPr>
            </w:pPr>
            <w:r w:rsidRPr="00BA2337">
              <w:rPr>
                <w:rFonts w:ascii="Times New Roman" w:hAnsi="Times New Roman" w:cs="Times New Roman"/>
                <w:bCs/>
                <w:lang w:val="uk-UA"/>
              </w:rPr>
              <w:t>VІ-VІІ</w:t>
            </w:r>
          </w:p>
        </w:tc>
      </w:tr>
      <w:tr w:rsidR="00CA06B8" w:rsidRPr="00BA2337" w:rsidTr="00B722F1">
        <w:trPr>
          <w:trHeight w:val="778"/>
          <w:jc w:val="center"/>
        </w:trPr>
        <w:tc>
          <w:tcPr>
            <w:tcW w:w="4548" w:type="dxa"/>
            <w:vAlign w:val="center"/>
          </w:tcPr>
          <w:p w:rsidR="00CA06B8" w:rsidRPr="00BA2337" w:rsidRDefault="00CA06B8" w:rsidP="004D1523">
            <w:pPr>
              <w:jc w:val="both"/>
              <w:rPr>
                <w:rFonts w:ascii="Times New Roman" w:hAnsi="Times New Roman" w:cs="Times New Roman"/>
                <w:lang w:val="uk-UA"/>
              </w:rPr>
            </w:pPr>
            <w:r w:rsidRPr="00BA2337">
              <w:rPr>
                <w:rFonts w:ascii="Times New Roman" w:hAnsi="Times New Roman" w:cs="Times New Roman"/>
                <w:lang w:val="uk-UA"/>
              </w:rPr>
              <w:t xml:space="preserve">Тема 6. </w:t>
            </w:r>
          </w:p>
          <w:p w:rsidR="00CA06B8" w:rsidRPr="00BA2337" w:rsidRDefault="00CA06B8" w:rsidP="004D1523">
            <w:pPr>
              <w:jc w:val="both"/>
              <w:rPr>
                <w:rFonts w:ascii="Times New Roman" w:hAnsi="Times New Roman" w:cs="Times New Roman"/>
                <w:bCs/>
                <w:lang w:val="uk-UA"/>
              </w:rPr>
            </w:pPr>
            <w:r w:rsidRPr="00BA2337">
              <w:rPr>
                <w:rFonts w:ascii="Times New Roman" w:hAnsi="Times New Roman" w:cs="Times New Roman"/>
                <w:lang w:val="uk-UA"/>
              </w:rPr>
              <w:t>(__ год.)</w:t>
            </w:r>
          </w:p>
        </w:tc>
        <w:tc>
          <w:tcPr>
            <w:tcW w:w="2857" w:type="dxa"/>
            <w:gridSpan w:val="2"/>
            <w:vAlign w:val="center"/>
          </w:tcPr>
          <w:p w:rsidR="00CA06B8" w:rsidRPr="00BA2337" w:rsidRDefault="00CA06B8" w:rsidP="004D1523">
            <w:pPr>
              <w:ind w:right="-45"/>
              <w:jc w:val="center"/>
              <w:rPr>
                <w:rFonts w:ascii="Times New Roman" w:hAnsi="Times New Roman" w:cs="Times New Roman"/>
                <w:bCs/>
                <w:lang w:val="uk-UA"/>
              </w:rPr>
            </w:pPr>
            <w:r w:rsidRPr="00BA2337">
              <w:rPr>
                <w:rFonts w:ascii="Times New Roman" w:hAnsi="Times New Roman" w:cs="Times New Roman"/>
                <w:bCs/>
                <w:lang w:val="uk-UA"/>
              </w:rPr>
              <w:t>Семінарське заняття, індивідуальне заняття, підсумкова модульна контрольна робота, залік</w:t>
            </w:r>
          </w:p>
        </w:tc>
        <w:tc>
          <w:tcPr>
            <w:tcW w:w="788" w:type="dxa"/>
            <w:vAlign w:val="center"/>
          </w:tcPr>
          <w:p w:rsidR="00CA06B8" w:rsidRPr="00BA2337" w:rsidRDefault="00CA06B8" w:rsidP="004D1523">
            <w:pPr>
              <w:spacing w:before="144"/>
              <w:ind w:right="-249"/>
              <w:jc w:val="center"/>
              <w:rPr>
                <w:rFonts w:ascii="Times New Roman" w:hAnsi="Times New Roman" w:cs="Times New Roman"/>
                <w:bCs/>
                <w:sz w:val="25"/>
                <w:szCs w:val="25"/>
                <w:lang w:val="uk-UA"/>
              </w:rPr>
            </w:pPr>
            <w:r w:rsidRPr="00BA2337">
              <w:rPr>
                <w:rFonts w:ascii="Times New Roman" w:hAnsi="Times New Roman" w:cs="Times New Roman"/>
                <w:bCs/>
                <w:sz w:val="25"/>
                <w:szCs w:val="25"/>
                <w:lang w:val="uk-UA"/>
              </w:rPr>
              <w:t>5</w:t>
            </w:r>
          </w:p>
        </w:tc>
        <w:tc>
          <w:tcPr>
            <w:tcW w:w="1359" w:type="dxa"/>
            <w:vAlign w:val="center"/>
          </w:tcPr>
          <w:p w:rsidR="00CA06B8" w:rsidRPr="00BA2337" w:rsidRDefault="00CA06B8" w:rsidP="004D1523">
            <w:pPr>
              <w:spacing w:before="144"/>
              <w:ind w:right="-48"/>
              <w:jc w:val="center"/>
              <w:rPr>
                <w:rFonts w:ascii="Times New Roman" w:hAnsi="Times New Roman" w:cs="Times New Roman"/>
                <w:bCs/>
                <w:lang w:val="uk-UA"/>
              </w:rPr>
            </w:pPr>
            <w:r w:rsidRPr="00BA2337">
              <w:rPr>
                <w:rFonts w:ascii="Times New Roman" w:hAnsi="Times New Roman" w:cs="Times New Roman"/>
                <w:bCs/>
                <w:lang w:val="uk-UA"/>
              </w:rPr>
              <w:t>VІІ-VІІІ</w:t>
            </w:r>
          </w:p>
        </w:tc>
      </w:tr>
      <w:tr w:rsidR="00CA06B8" w:rsidRPr="00BA2337" w:rsidTr="00B722F1">
        <w:trPr>
          <w:trHeight w:val="369"/>
          <w:jc w:val="center"/>
        </w:trPr>
        <w:tc>
          <w:tcPr>
            <w:tcW w:w="4548" w:type="dxa"/>
            <w:vAlign w:val="center"/>
          </w:tcPr>
          <w:p w:rsidR="00CA06B8" w:rsidRPr="00BA2337" w:rsidRDefault="00CA06B8" w:rsidP="004D1523">
            <w:pPr>
              <w:shd w:val="clear" w:color="auto" w:fill="FFFFFF"/>
              <w:spacing w:line="276" w:lineRule="auto"/>
              <w:jc w:val="center"/>
              <w:rPr>
                <w:rFonts w:ascii="Times New Roman" w:hAnsi="Times New Roman" w:cs="Times New Roman"/>
                <w:i/>
                <w:lang w:val="uk-UA"/>
              </w:rPr>
            </w:pPr>
            <w:r w:rsidRPr="00BA2337">
              <w:rPr>
                <w:rFonts w:ascii="Times New Roman" w:hAnsi="Times New Roman" w:cs="Times New Roman"/>
                <w:i/>
                <w:lang w:val="uk-UA"/>
              </w:rPr>
              <w:t>Всього: __ год.</w:t>
            </w:r>
          </w:p>
        </w:tc>
        <w:tc>
          <w:tcPr>
            <w:tcW w:w="5004" w:type="dxa"/>
            <w:gridSpan w:val="4"/>
            <w:vAlign w:val="center"/>
          </w:tcPr>
          <w:p w:rsidR="00CA06B8" w:rsidRPr="00BA2337" w:rsidRDefault="00B722F1" w:rsidP="004D1523">
            <w:pPr>
              <w:spacing w:before="144"/>
              <w:jc w:val="center"/>
              <w:rPr>
                <w:rFonts w:ascii="Times New Roman" w:hAnsi="Times New Roman" w:cs="Times New Roman"/>
                <w:bCs/>
                <w:i/>
                <w:lang w:val="uk-UA"/>
              </w:rPr>
            </w:pPr>
            <w:r w:rsidRPr="00BA2337">
              <w:rPr>
                <w:rFonts w:ascii="Times New Roman" w:hAnsi="Times New Roman" w:cs="Times New Roman"/>
                <w:bCs/>
                <w:i/>
                <w:lang w:val="uk-UA"/>
              </w:rPr>
              <w:t>Всього</w:t>
            </w:r>
            <w:r w:rsidR="00CA06B8" w:rsidRPr="00BA2337">
              <w:rPr>
                <w:rFonts w:ascii="Times New Roman" w:hAnsi="Times New Roman" w:cs="Times New Roman"/>
                <w:bCs/>
                <w:i/>
                <w:lang w:val="uk-UA"/>
              </w:rPr>
              <w:t>: 15 балів</w:t>
            </w:r>
          </w:p>
        </w:tc>
      </w:tr>
      <w:tr w:rsidR="00CA06B8" w:rsidRPr="00BA2337" w:rsidTr="00B722F1">
        <w:trPr>
          <w:trHeight w:val="518"/>
          <w:jc w:val="center"/>
        </w:trPr>
        <w:tc>
          <w:tcPr>
            <w:tcW w:w="4548" w:type="dxa"/>
            <w:vAlign w:val="center"/>
          </w:tcPr>
          <w:p w:rsidR="00CA06B8" w:rsidRPr="00BA2337" w:rsidRDefault="00CA06B8" w:rsidP="004D1523">
            <w:pPr>
              <w:spacing w:before="144"/>
              <w:ind w:right="34"/>
              <w:jc w:val="center"/>
              <w:rPr>
                <w:rFonts w:ascii="Times New Roman" w:hAnsi="Times New Roman" w:cs="Times New Roman"/>
                <w:b/>
                <w:i/>
                <w:sz w:val="26"/>
                <w:szCs w:val="26"/>
                <w:lang w:val="uk-UA"/>
              </w:rPr>
            </w:pPr>
            <w:r w:rsidRPr="00BA2337">
              <w:rPr>
                <w:rFonts w:ascii="Times New Roman" w:hAnsi="Times New Roman" w:cs="Times New Roman"/>
                <w:b/>
                <w:i/>
                <w:sz w:val="26"/>
                <w:szCs w:val="26"/>
                <w:lang w:val="uk-UA"/>
              </w:rPr>
              <w:t>Разом: ___ год.</w:t>
            </w:r>
          </w:p>
        </w:tc>
        <w:tc>
          <w:tcPr>
            <w:tcW w:w="5004" w:type="dxa"/>
            <w:gridSpan w:val="4"/>
            <w:vAlign w:val="center"/>
          </w:tcPr>
          <w:p w:rsidR="00CA06B8" w:rsidRPr="00BA2337" w:rsidRDefault="00CA06B8" w:rsidP="004D1523">
            <w:pPr>
              <w:spacing w:before="144"/>
              <w:ind w:right="-260"/>
              <w:jc w:val="center"/>
              <w:rPr>
                <w:rFonts w:ascii="Times New Roman" w:hAnsi="Times New Roman" w:cs="Times New Roman"/>
                <w:b/>
                <w:bCs/>
                <w:i/>
                <w:sz w:val="25"/>
                <w:szCs w:val="25"/>
                <w:lang w:val="uk-UA"/>
              </w:rPr>
            </w:pPr>
            <w:r w:rsidRPr="00BA2337">
              <w:rPr>
                <w:rFonts w:ascii="Times New Roman" w:hAnsi="Times New Roman" w:cs="Times New Roman"/>
                <w:b/>
                <w:bCs/>
                <w:i/>
                <w:sz w:val="25"/>
                <w:szCs w:val="25"/>
                <w:lang w:val="uk-UA"/>
              </w:rPr>
              <w:t>Разом: 30 балів</w:t>
            </w:r>
          </w:p>
        </w:tc>
      </w:tr>
    </w:tbl>
    <w:p w:rsidR="00CA06B8" w:rsidRPr="00BA2337" w:rsidRDefault="00CA06B8" w:rsidP="00CA06B8">
      <w:pPr>
        <w:ind w:right="1699"/>
        <w:rPr>
          <w:rFonts w:ascii="Times New Roman" w:hAnsi="Times New Roman" w:cs="Times New Roman"/>
          <w:lang w:val="uk-UA"/>
        </w:rPr>
      </w:pPr>
    </w:p>
    <w:p w:rsidR="00CA06B8" w:rsidRPr="00BA2337" w:rsidRDefault="00CA06B8" w:rsidP="00CA06B8">
      <w:pPr>
        <w:ind w:right="1699"/>
        <w:rPr>
          <w:rFonts w:ascii="Times New Roman" w:hAnsi="Times New Roman" w:cs="Times New Roman"/>
          <w:lang w:val="uk-UA"/>
        </w:rPr>
      </w:pPr>
    </w:p>
    <w:p w:rsidR="00DB7DA1" w:rsidRPr="00BA2337" w:rsidRDefault="009C1B0F" w:rsidP="00B722F1">
      <w:pPr>
        <w:pStyle w:val="1"/>
        <w:spacing w:before="0" w:after="240"/>
        <w:jc w:val="center"/>
        <w:rPr>
          <w:rFonts w:ascii="Times New Roman" w:hAnsi="Times New Roman"/>
          <w:sz w:val="28"/>
          <w:szCs w:val="28"/>
          <w:lang w:val="uk-UA"/>
        </w:rPr>
      </w:pPr>
      <w:r w:rsidRPr="00BA2337">
        <w:rPr>
          <w:rFonts w:ascii="Times New Roman" w:hAnsi="Times New Roman"/>
          <w:b w:val="0"/>
          <w:sz w:val="28"/>
          <w:szCs w:val="28"/>
          <w:lang w:val="uk-UA"/>
        </w:rPr>
        <w:br w:type="page"/>
      </w:r>
      <w:r w:rsidR="00B722F1" w:rsidRPr="00BA2337">
        <w:rPr>
          <w:rFonts w:ascii="Times New Roman" w:hAnsi="Times New Roman"/>
          <w:sz w:val="28"/>
          <w:szCs w:val="28"/>
          <w:lang w:val="uk-UA"/>
        </w:rPr>
        <w:lastRenderedPageBreak/>
        <w:t xml:space="preserve">5. </w:t>
      </w:r>
      <w:r w:rsidR="00DB7DA1" w:rsidRPr="00BA2337">
        <w:rPr>
          <w:rFonts w:ascii="Times New Roman" w:hAnsi="Times New Roman"/>
          <w:sz w:val="28"/>
          <w:szCs w:val="28"/>
          <w:lang w:val="uk-UA"/>
        </w:rPr>
        <w:t>МЕТОДИ НАВЧАННЯ</w:t>
      </w:r>
    </w:p>
    <w:p w:rsidR="00374F83" w:rsidRPr="00BA2337" w:rsidRDefault="00374F83" w:rsidP="00B722F1">
      <w:pPr>
        <w:spacing w:line="276" w:lineRule="auto"/>
        <w:jc w:val="center"/>
        <w:rPr>
          <w:rFonts w:ascii="Times New Roman" w:hAnsi="Times New Roman" w:cs="Times New Roman"/>
          <w:b/>
          <w:bCs/>
          <w:sz w:val="28"/>
          <w:szCs w:val="28"/>
          <w:lang w:val="uk-UA"/>
        </w:rPr>
      </w:pPr>
    </w:p>
    <w:p w:rsidR="00813BDB" w:rsidRPr="00BA2337" w:rsidRDefault="003F266C" w:rsidP="00B722F1">
      <w:pPr>
        <w:spacing w:line="276" w:lineRule="auto"/>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5</w:t>
      </w:r>
      <w:r w:rsidR="00813BDB" w:rsidRPr="00BA2337">
        <w:rPr>
          <w:rFonts w:ascii="Times New Roman" w:hAnsi="Times New Roman" w:cs="Times New Roman"/>
          <w:b/>
          <w:bCs/>
          <w:sz w:val="28"/>
          <w:szCs w:val="28"/>
          <w:lang w:val="uk-UA"/>
        </w:rPr>
        <w:t>.</w:t>
      </w:r>
      <w:r w:rsidRPr="00BA2337">
        <w:rPr>
          <w:rFonts w:ascii="Times New Roman" w:hAnsi="Times New Roman" w:cs="Times New Roman"/>
          <w:b/>
          <w:bCs/>
          <w:sz w:val="28"/>
          <w:szCs w:val="28"/>
          <w:lang w:val="uk-UA"/>
        </w:rPr>
        <w:t>1</w:t>
      </w:r>
      <w:r w:rsidR="00B722F1" w:rsidRPr="00BA2337">
        <w:rPr>
          <w:rFonts w:ascii="Times New Roman" w:hAnsi="Times New Roman" w:cs="Times New Roman"/>
          <w:b/>
          <w:bCs/>
          <w:sz w:val="28"/>
          <w:szCs w:val="28"/>
          <w:lang w:val="uk-UA"/>
        </w:rPr>
        <w:t>.</w:t>
      </w:r>
      <w:r w:rsidR="00813BDB" w:rsidRPr="00BA2337">
        <w:rPr>
          <w:rFonts w:ascii="Times New Roman" w:hAnsi="Times New Roman" w:cs="Times New Roman"/>
          <w:b/>
          <w:bCs/>
          <w:sz w:val="28"/>
          <w:szCs w:val="28"/>
          <w:lang w:val="uk-UA"/>
        </w:rPr>
        <w:t xml:space="preserve"> Методи організації та здійснення навчально-пізнавальної діяльності</w:t>
      </w:r>
    </w:p>
    <w:p w:rsidR="00BF7005" w:rsidRPr="00BA2337" w:rsidRDefault="00BF7005" w:rsidP="00B722F1">
      <w:pPr>
        <w:spacing w:line="276" w:lineRule="auto"/>
        <w:jc w:val="center"/>
        <w:rPr>
          <w:rFonts w:ascii="Times New Roman" w:hAnsi="Times New Roman" w:cs="Times New Roman"/>
          <w:b/>
          <w:bCs/>
          <w:i/>
          <w:sz w:val="28"/>
          <w:szCs w:val="28"/>
          <w:lang w:val="uk-UA"/>
        </w:rPr>
      </w:pPr>
    </w:p>
    <w:p w:rsidR="00813BDB" w:rsidRPr="00BA2337" w:rsidRDefault="00813BDB" w:rsidP="00813BDB">
      <w:pPr>
        <w:spacing w:line="276" w:lineRule="auto"/>
        <w:ind w:firstLine="567"/>
        <w:jc w:val="both"/>
        <w:rPr>
          <w:rFonts w:ascii="Times New Roman" w:hAnsi="Times New Roman" w:cs="Times New Roman"/>
          <w:b/>
          <w:bCs/>
          <w:i/>
          <w:sz w:val="28"/>
          <w:szCs w:val="28"/>
          <w:lang w:val="uk-UA"/>
        </w:rPr>
      </w:pPr>
      <w:r w:rsidRPr="00BA2337">
        <w:rPr>
          <w:rFonts w:ascii="Times New Roman" w:hAnsi="Times New Roman" w:cs="Times New Roman"/>
          <w:b/>
          <w:bCs/>
          <w:i/>
          <w:sz w:val="28"/>
          <w:szCs w:val="28"/>
          <w:lang w:val="uk-UA"/>
        </w:rPr>
        <w:t xml:space="preserve">1. За джерелом інформації: </w:t>
      </w:r>
    </w:p>
    <w:p w:rsidR="00813BDB" w:rsidRPr="00BA2337" w:rsidRDefault="00813BDB" w:rsidP="00813BDB">
      <w:pPr>
        <w:pStyle w:val="afa"/>
        <w:widowControl w:val="0"/>
        <w:numPr>
          <w:ilvl w:val="0"/>
          <w:numId w:val="18"/>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словесні:</w:t>
      </w:r>
      <w:r w:rsidRPr="00BA2337">
        <w:rPr>
          <w:b/>
          <w:bCs/>
          <w:sz w:val="28"/>
          <w:szCs w:val="28"/>
          <w:lang w:val="uk-UA"/>
        </w:rPr>
        <w:t xml:space="preserve"> </w:t>
      </w:r>
      <w:r w:rsidRPr="00BA2337">
        <w:rPr>
          <w:sz w:val="28"/>
          <w:szCs w:val="28"/>
          <w:lang w:val="uk-UA"/>
        </w:rPr>
        <w:t xml:space="preserve">лекція </w:t>
      </w:r>
      <w:r w:rsidRPr="00BA2337">
        <w:rPr>
          <w:bCs/>
          <w:sz w:val="28"/>
          <w:szCs w:val="28"/>
          <w:lang w:val="uk-UA"/>
        </w:rPr>
        <w:t xml:space="preserve">(традиційна, </w:t>
      </w:r>
      <w:r w:rsidRPr="00BA2337">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813BDB" w:rsidRPr="00BA2337" w:rsidRDefault="00813BDB" w:rsidP="00813BDB">
      <w:pPr>
        <w:pStyle w:val="afa"/>
        <w:widowControl w:val="0"/>
        <w:numPr>
          <w:ilvl w:val="0"/>
          <w:numId w:val="18"/>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наочні:</w:t>
      </w:r>
      <w:r w:rsidRPr="00BA2337">
        <w:rPr>
          <w:b/>
          <w:bCs/>
          <w:sz w:val="28"/>
          <w:szCs w:val="28"/>
          <w:lang w:val="uk-UA"/>
        </w:rPr>
        <w:t xml:space="preserve"> </w:t>
      </w:r>
      <w:r w:rsidRPr="00BA2337">
        <w:rPr>
          <w:sz w:val="28"/>
          <w:szCs w:val="28"/>
          <w:lang w:val="uk-UA"/>
        </w:rPr>
        <w:t xml:space="preserve">спостереження, ілюстрація, демонстрація; </w:t>
      </w:r>
    </w:p>
    <w:p w:rsidR="00813BDB" w:rsidRPr="00BA2337" w:rsidRDefault="00813BDB" w:rsidP="00813BDB">
      <w:pPr>
        <w:tabs>
          <w:tab w:val="left" w:pos="284"/>
        </w:tabs>
        <w:spacing w:line="276" w:lineRule="auto"/>
        <w:ind w:firstLine="567"/>
        <w:jc w:val="both"/>
        <w:rPr>
          <w:rFonts w:ascii="Times New Roman" w:hAnsi="Times New Roman" w:cs="Times New Roman"/>
          <w:b/>
          <w:bCs/>
          <w:sz w:val="28"/>
          <w:szCs w:val="28"/>
          <w:lang w:val="uk-UA"/>
        </w:rPr>
      </w:pPr>
      <w:r w:rsidRPr="00BA2337">
        <w:rPr>
          <w:rFonts w:ascii="Times New Roman" w:hAnsi="Times New Roman" w:cs="Times New Roman"/>
          <w:b/>
          <w:bCs/>
          <w:i/>
          <w:sz w:val="28"/>
          <w:szCs w:val="28"/>
          <w:lang w:val="uk-UA"/>
        </w:rPr>
        <w:t xml:space="preserve">2. За логікою передачі і сприйняття навчальної інформації: </w:t>
      </w:r>
      <w:r w:rsidRPr="00BA2337">
        <w:rPr>
          <w:rFonts w:ascii="Times New Roman" w:hAnsi="Times New Roman" w:cs="Times New Roman"/>
          <w:bCs/>
          <w:sz w:val="28"/>
          <w:szCs w:val="28"/>
          <w:lang w:val="uk-UA"/>
        </w:rPr>
        <w:t>індуктивні, дедуктивні, аналітичні, синтетичні.</w:t>
      </w:r>
    </w:p>
    <w:p w:rsidR="00813BDB" w:rsidRPr="00BA2337" w:rsidRDefault="00813BDB" w:rsidP="00813BDB">
      <w:pPr>
        <w:spacing w:line="276" w:lineRule="auto"/>
        <w:ind w:firstLine="567"/>
        <w:jc w:val="both"/>
        <w:rPr>
          <w:rFonts w:ascii="Times New Roman" w:hAnsi="Times New Roman" w:cs="Times New Roman"/>
          <w:b/>
          <w:bCs/>
          <w:sz w:val="28"/>
          <w:szCs w:val="28"/>
          <w:lang w:val="uk-UA"/>
        </w:rPr>
      </w:pPr>
      <w:r w:rsidRPr="00BA2337">
        <w:rPr>
          <w:rFonts w:ascii="Times New Roman" w:hAnsi="Times New Roman" w:cs="Times New Roman"/>
          <w:b/>
          <w:bCs/>
          <w:i/>
          <w:sz w:val="28"/>
          <w:szCs w:val="28"/>
          <w:lang w:val="uk-UA"/>
        </w:rPr>
        <w:t>3. За ступенем самостійності мислення:</w:t>
      </w:r>
      <w:r w:rsidRPr="00BA2337">
        <w:rPr>
          <w:rFonts w:ascii="Times New Roman" w:hAnsi="Times New Roman" w:cs="Times New Roman"/>
          <w:b/>
          <w:bCs/>
          <w:sz w:val="28"/>
          <w:szCs w:val="28"/>
          <w:lang w:val="uk-UA"/>
        </w:rPr>
        <w:t xml:space="preserve"> </w:t>
      </w:r>
      <w:r w:rsidRPr="00BA2337">
        <w:rPr>
          <w:rFonts w:ascii="Times New Roman" w:hAnsi="Times New Roman" w:cs="Times New Roman"/>
          <w:bCs/>
          <w:sz w:val="28"/>
          <w:szCs w:val="28"/>
          <w:lang w:val="uk-UA"/>
        </w:rPr>
        <w:t>репродуктивні, пошукові, дослідницькі.</w:t>
      </w:r>
    </w:p>
    <w:p w:rsidR="00813BDB" w:rsidRPr="00BA2337" w:rsidRDefault="00813BDB" w:rsidP="00813BD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4. За ступенем керування навчальною діяльністю:</w:t>
      </w:r>
      <w:r w:rsidRPr="00BA2337">
        <w:rPr>
          <w:rFonts w:ascii="Times New Roman" w:hAnsi="Times New Roman" w:cs="Times New Roman"/>
          <w:b/>
          <w:bCs/>
          <w:sz w:val="28"/>
          <w:szCs w:val="28"/>
          <w:lang w:val="uk-UA"/>
        </w:rPr>
        <w:t xml:space="preserve"> </w:t>
      </w:r>
      <w:r w:rsidRPr="00BA2337">
        <w:rPr>
          <w:rFonts w:ascii="Times New Roman" w:hAnsi="Times New Roman" w:cs="Times New Roman"/>
          <w:bCs/>
          <w:sz w:val="28"/>
          <w:szCs w:val="28"/>
          <w:lang w:val="uk-UA"/>
        </w:rPr>
        <w:t>під керівництвом викладача; самостійна робота студентів із книгою</w:t>
      </w:r>
    </w:p>
    <w:p w:rsidR="000A0226" w:rsidRPr="00BA2337" w:rsidRDefault="000A0226" w:rsidP="000A0226">
      <w:pPr>
        <w:tabs>
          <w:tab w:val="left" w:pos="2030"/>
          <w:tab w:val="left" w:pos="10065"/>
        </w:tabs>
        <w:rPr>
          <w:rFonts w:ascii="Times New Roman" w:hAnsi="Times New Roman" w:cs="Times New Roman"/>
          <w:sz w:val="28"/>
          <w:szCs w:val="28"/>
          <w:lang w:val="uk-UA"/>
        </w:rPr>
      </w:pPr>
    </w:p>
    <w:p w:rsidR="00BF7005" w:rsidRPr="00BA2337" w:rsidRDefault="00BF7005" w:rsidP="000A0226">
      <w:pPr>
        <w:spacing w:line="276" w:lineRule="auto"/>
        <w:jc w:val="center"/>
        <w:rPr>
          <w:rFonts w:ascii="Times New Roman" w:hAnsi="Times New Roman" w:cs="Times New Roman"/>
          <w:b/>
          <w:bCs/>
          <w:sz w:val="28"/>
          <w:szCs w:val="28"/>
          <w:lang w:val="uk-UA"/>
        </w:rPr>
      </w:pPr>
    </w:p>
    <w:p w:rsidR="00813BDB" w:rsidRPr="00BA2337" w:rsidRDefault="003F266C" w:rsidP="000A0226">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5</w:t>
      </w:r>
      <w:r w:rsidR="00813BDB" w:rsidRPr="00BA2337">
        <w:rPr>
          <w:rFonts w:ascii="Times New Roman" w:hAnsi="Times New Roman" w:cs="Times New Roman"/>
          <w:b/>
          <w:bCs/>
          <w:sz w:val="28"/>
          <w:szCs w:val="28"/>
          <w:lang w:val="uk-UA"/>
        </w:rPr>
        <w:t>.</w:t>
      </w:r>
      <w:r w:rsidRPr="00BA2337">
        <w:rPr>
          <w:rFonts w:ascii="Times New Roman" w:hAnsi="Times New Roman" w:cs="Times New Roman"/>
          <w:b/>
          <w:bCs/>
          <w:sz w:val="28"/>
          <w:szCs w:val="28"/>
          <w:lang w:val="uk-UA"/>
        </w:rPr>
        <w:t>2</w:t>
      </w:r>
      <w:r w:rsidR="000A0226" w:rsidRPr="00BA2337">
        <w:rPr>
          <w:rFonts w:ascii="Times New Roman" w:hAnsi="Times New Roman" w:cs="Times New Roman"/>
          <w:b/>
          <w:bCs/>
          <w:sz w:val="28"/>
          <w:szCs w:val="28"/>
          <w:lang w:val="uk-UA"/>
        </w:rPr>
        <w:t>.</w:t>
      </w:r>
      <w:r w:rsidR="00813BDB" w:rsidRPr="00BA2337">
        <w:rPr>
          <w:rFonts w:ascii="Times New Roman" w:hAnsi="Times New Roman" w:cs="Times New Roman"/>
          <w:b/>
          <w:bCs/>
          <w:sz w:val="28"/>
          <w:szCs w:val="28"/>
          <w:lang w:val="uk-UA"/>
        </w:rPr>
        <w:t xml:space="preserve"> Методи стимулювання інтересу до навчання і мотивації навчально-пізнавальної діяльності:</w:t>
      </w:r>
    </w:p>
    <w:p w:rsidR="00BF7005" w:rsidRPr="00BA2337" w:rsidRDefault="00BF7005" w:rsidP="000A0226">
      <w:pPr>
        <w:spacing w:line="276" w:lineRule="auto"/>
        <w:jc w:val="center"/>
        <w:rPr>
          <w:rFonts w:ascii="Times New Roman" w:hAnsi="Times New Roman" w:cs="Times New Roman"/>
          <w:b/>
          <w:bCs/>
          <w:i/>
          <w:sz w:val="28"/>
          <w:szCs w:val="28"/>
          <w:lang w:val="uk-UA"/>
        </w:rPr>
      </w:pPr>
    </w:p>
    <w:p w:rsidR="00813BDB" w:rsidRPr="00BA2337" w:rsidRDefault="00813BDB" w:rsidP="00813BD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Методи стимулювання інтересу до навчання:</w:t>
      </w:r>
      <w:r w:rsidRPr="00BA2337">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w:t>
      </w:r>
      <w:r w:rsidR="005E591F">
        <w:rPr>
          <w:rFonts w:ascii="Times New Roman" w:hAnsi="Times New Roman" w:cs="Times New Roman"/>
          <w:bCs/>
          <w:sz w:val="28"/>
          <w:szCs w:val="28"/>
          <w:lang w:val="uk-UA"/>
        </w:rPr>
        <w:t>і (метод цікавих аналогій тощо), перегляд відеосюжетів у сфері дозвілля.</w:t>
      </w:r>
    </w:p>
    <w:p w:rsidR="009C1B0F" w:rsidRPr="00BA2337" w:rsidRDefault="003F266C" w:rsidP="000A0226">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5</w:t>
      </w:r>
      <w:r w:rsidR="009C1B0F" w:rsidRPr="00BA2337">
        <w:rPr>
          <w:rFonts w:ascii="Times New Roman" w:hAnsi="Times New Roman" w:cs="Times New Roman"/>
          <w:b/>
          <w:bCs/>
          <w:sz w:val="28"/>
          <w:szCs w:val="28"/>
          <w:lang w:val="uk-UA"/>
        </w:rPr>
        <w:t>.</w:t>
      </w:r>
      <w:r w:rsidRPr="00BA2337">
        <w:rPr>
          <w:rFonts w:ascii="Times New Roman" w:hAnsi="Times New Roman" w:cs="Times New Roman"/>
          <w:b/>
          <w:bCs/>
          <w:sz w:val="28"/>
          <w:szCs w:val="28"/>
          <w:lang w:val="uk-UA"/>
        </w:rPr>
        <w:t>3</w:t>
      </w:r>
      <w:r w:rsidR="000A0226" w:rsidRPr="00BA2337">
        <w:rPr>
          <w:rFonts w:ascii="Times New Roman" w:hAnsi="Times New Roman" w:cs="Times New Roman"/>
          <w:b/>
          <w:bCs/>
          <w:sz w:val="28"/>
          <w:szCs w:val="28"/>
          <w:lang w:val="uk-UA"/>
        </w:rPr>
        <w:t>.</w:t>
      </w:r>
      <w:r w:rsidR="009C1B0F" w:rsidRPr="00BA2337">
        <w:rPr>
          <w:rFonts w:ascii="Times New Roman" w:hAnsi="Times New Roman" w:cs="Times New Roman"/>
          <w:b/>
          <w:bCs/>
          <w:sz w:val="28"/>
          <w:szCs w:val="28"/>
          <w:lang w:val="uk-UA"/>
        </w:rPr>
        <w:t xml:space="preserve"> Інклюзивні методи навчання</w:t>
      </w:r>
    </w:p>
    <w:p w:rsidR="00366ADA" w:rsidRPr="00BA2337" w:rsidRDefault="00366ADA" w:rsidP="000A0226">
      <w:pPr>
        <w:jc w:val="center"/>
        <w:rPr>
          <w:rFonts w:ascii="Times New Roman" w:hAnsi="Times New Roman" w:cs="Times New Roman"/>
          <w:b/>
          <w:bCs/>
          <w:sz w:val="28"/>
          <w:szCs w:val="28"/>
          <w:lang w:val="uk-UA"/>
        </w:rPr>
      </w:pPr>
    </w:p>
    <w:p w:rsidR="00BF7005" w:rsidRPr="00886FED" w:rsidRDefault="00BF7005" w:rsidP="000A0226">
      <w:pPr>
        <w:ind w:firstLine="709"/>
        <w:jc w:val="both"/>
        <w:rPr>
          <w:rFonts w:ascii="Times New Roman" w:hAnsi="Times New Roman" w:cs="Times New Roman"/>
          <w:sz w:val="28"/>
          <w:szCs w:val="28"/>
          <w:lang w:val="uk-UA"/>
        </w:rPr>
      </w:pPr>
      <w:r w:rsidRPr="00886FED">
        <w:rPr>
          <w:rFonts w:ascii="Times New Roman" w:hAnsi="Times New Roman" w:cs="Times New Roman"/>
          <w:sz w:val="28"/>
          <w:szCs w:val="28"/>
          <w:lang w:val="uk-UA"/>
        </w:rPr>
        <w:t>1. Методи формування свідомості: бесіда, диспут, лекція, приклад, пояснення, переконання.</w:t>
      </w:r>
    </w:p>
    <w:p w:rsidR="00BF7005" w:rsidRPr="00886FED" w:rsidRDefault="00BF7005" w:rsidP="000A0226">
      <w:pPr>
        <w:ind w:firstLine="709"/>
        <w:jc w:val="both"/>
        <w:rPr>
          <w:rFonts w:ascii="Times New Roman" w:hAnsi="Times New Roman" w:cs="Times New Roman"/>
          <w:sz w:val="28"/>
          <w:szCs w:val="28"/>
          <w:lang w:val="uk-UA"/>
        </w:rPr>
      </w:pPr>
      <w:r w:rsidRPr="00886FED">
        <w:rPr>
          <w:rFonts w:ascii="Times New Roman" w:hAnsi="Times New Roman" w:cs="Times New Roman"/>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BF7005" w:rsidRPr="00BA2337" w:rsidRDefault="00BF7005" w:rsidP="000A0226">
      <w:pPr>
        <w:ind w:firstLine="709"/>
        <w:jc w:val="both"/>
        <w:rPr>
          <w:rFonts w:ascii="Times New Roman" w:hAnsi="Times New Roman" w:cs="Times New Roman"/>
          <w:sz w:val="28"/>
          <w:szCs w:val="28"/>
        </w:rPr>
      </w:pPr>
      <w:r w:rsidRPr="00BA2337">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BF7005" w:rsidRPr="00BA2337" w:rsidRDefault="00BF7005" w:rsidP="000A0226">
      <w:pPr>
        <w:ind w:firstLine="709"/>
        <w:jc w:val="both"/>
        <w:rPr>
          <w:rFonts w:ascii="Times New Roman" w:hAnsi="Times New Roman" w:cs="Times New Roman"/>
          <w:sz w:val="28"/>
          <w:szCs w:val="28"/>
        </w:rPr>
      </w:pPr>
      <w:r w:rsidRPr="00BA2337">
        <w:rPr>
          <w:rFonts w:ascii="Times New Roman" w:hAnsi="Times New Roman" w:cs="Times New Roman"/>
          <w:sz w:val="28"/>
          <w:szCs w:val="28"/>
        </w:rPr>
        <w:t>4. Метод са</w:t>
      </w:r>
      <w:r w:rsidR="00004F57" w:rsidRPr="00BA2337">
        <w:rPr>
          <w:rFonts w:ascii="Times New Roman" w:hAnsi="Times New Roman" w:cs="Times New Roman"/>
          <w:sz w:val="28"/>
          <w:szCs w:val="28"/>
        </w:rPr>
        <w:t>мовиховання: самопізнання, само</w:t>
      </w:r>
      <w:r w:rsidRPr="00BA2337">
        <w:rPr>
          <w:rFonts w:ascii="Times New Roman" w:hAnsi="Times New Roman" w:cs="Times New Roman"/>
          <w:sz w:val="28"/>
          <w:szCs w:val="28"/>
        </w:rPr>
        <w:t>оцінювання, саморегуляція.</w:t>
      </w:r>
    </w:p>
    <w:p w:rsidR="00BF7005" w:rsidRPr="00BA2337" w:rsidRDefault="00BF7005" w:rsidP="000A0226">
      <w:pPr>
        <w:ind w:firstLine="709"/>
        <w:jc w:val="both"/>
        <w:rPr>
          <w:rFonts w:ascii="Times New Roman" w:hAnsi="Times New Roman" w:cs="Times New Roman"/>
          <w:sz w:val="28"/>
          <w:szCs w:val="28"/>
        </w:rPr>
      </w:pPr>
      <w:r w:rsidRPr="00BA2337">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BF7005" w:rsidRPr="00BA2337" w:rsidRDefault="00BF7005" w:rsidP="000A0226">
      <w:pPr>
        <w:ind w:firstLine="709"/>
        <w:jc w:val="both"/>
        <w:rPr>
          <w:rFonts w:ascii="Times New Roman" w:hAnsi="Times New Roman" w:cs="Times New Roman"/>
          <w:sz w:val="28"/>
          <w:szCs w:val="28"/>
        </w:rPr>
      </w:pPr>
      <w:r w:rsidRPr="00BA2337">
        <w:rPr>
          <w:rFonts w:ascii="Times New Roman" w:hAnsi="Times New Roman" w:cs="Times New Roman"/>
          <w:sz w:val="28"/>
          <w:szCs w:val="28"/>
        </w:rPr>
        <w:t>6. Спеціальні методи: патронат, супровід, тренінг, медіація.</w:t>
      </w:r>
    </w:p>
    <w:p w:rsidR="00BF7005" w:rsidRPr="00BA2337" w:rsidRDefault="00BF7005" w:rsidP="000A0226">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w:t>
      </w:r>
      <w:r w:rsidRPr="00BA2337">
        <w:rPr>
          <w:rFonts w:ascii="Times New Roman" w:hAnsi="Times New Roman" w:cs="Times New Roman"/>
          <w:sz w:val="28"/>
          <w:szCs w:val="28"/>
        </w:rPr>
        <w:lastRenderedPageBreak/>
        <w:t>належать: суб'єктивно-прагматичний метод, метод заміщення, метод "вибуху", метод природних наслідків і трудовий метод.</w:t>
      </w:r>
    </w:p>
    <w:p w:rsidR="00BF7005" w:rsidRPr="00BA2337" w:rsidRDefault="00BF7005" w:rsidP="000A0226">
      <w:pPr>
        <w:ind w:firstLine="567"/>
        <w:jc w:val="both"/>
        <w:rPr>
          <w:rFonts w:ascii="Times New Roman" w:hAnsi="Times New Roman" w:cs="Times New Roman"/>
          <w:b/>
          <w:bCs/>
          <w:sz w:val="28"/>
          <w:szCs w:val="28"/>
        </w:rPr>
      </w:pPr>
    </w:p>
    <w:p w:rsidR="003902B8" w:rsidRPr="00BA2337" w:rsidRDefault="00004F57" w:rsidP="00004F57">
      <w:pPr>
        <w:pStyle w:val="1"/>
        <w:spacing w:before="0" w:after="240"/>
        <w:jc w:val="center"/>
        <w:rPr>
          <w:rFonts w:ascii="Times New Roman" w:hAnsi="Times New Roman"/>
          <w:sz w:val="28"/>
          <w:szCs w:val="28"/>
          <w:lang w:val="uk-UA"/>
        </w:rPr>
      </w:pPr>
      <w:r w:rsidRPr="00BA2337">
        <w:rPr>
          <w:rFonts w:ascii="Times New Roman" w:hAnsi="Times New Roman"/>
          <w:bCs w:val="0"/>
          <w:sz w:val="28"/>
          <w:szCs w:val="28"/>
          <w:lang w:val="uk-UA"/>
        </w:rPr>
        <w:t xml:space="preserve">6. </w:t>
      </w:r>
      <w:r w:rsidR="00D62B5B" w:rsidRPr="00BA2337">
        <w:rPr>
          <w:rFonts w:ascii="Times New Roman" w:hAnsi="Times New Roman"/>
          <w:sz w:val="28"/>
          <w:szCs w:val="28"/>
          <w:lang w:val="uk-UA"/>
        </w:rPr>
        <w:t>СИСТЕМА ОЦІНЮВАННЯ НАВЧАЛЬНИХ ДОСЯГНЕНЬ ЗДОБУВАЧІВ ВИЩОЇ ОСВІТИ</w:t>
      </w:r>
    </w:p>
    <w:p w:rsidR="003902B8" w:rsidRPr="00BA2337" w:rsidRDefault="003902B8" w:rsidP="009C1B0F">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Навчальна дисципліна оцінюється за модульно-рейтинговою системою. Вона складається з ___</w:t>
      </w:r>
      <w:r w:rsidR="005E591F">
        <w:rPr>
          <w:rFonts w:ascii="Times New Roman" w:hAnsi="Times New Roman" w:cs="Times New Roman"/>
          <w:sz w:val="28"/>
          <w:szCs w:val="28"/>
          <w:lang w:val="uk-UA"/>
        </w:rPr>
        <w:t>2</w:t>
      </w:r>
      <w:r w:rsidRPr="00BA2337">
        <w:rPr>
          <w:rFonts w:ascii="Times New Roman" w:hAnsi="Times New Roman" w:cs="Times New Roman"/>
          <w:sz w:val="28"/>
          <w:szCs w:val="28"/>
          <w:lang w:val="uk-UA"/>
        </w:rPr>
        <w:t>______ модулів.</w:t>
      </w:r>
    </w:p>
    <w:p w:rsidR="003902B8" w:rsidRPr="00BA2337" w:rsidRDefault="003902B8" w:rsidP="00004F57">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3902B8" w:rsidRPr="00BA2337" w:rsidRDefault="003902B8" w:rsidP="009C1B0F">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D62B5B" w:rsidRPr="00BA2337" w:rsidRDefault="00D62B5B" w:rsidP="009C1B0F">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r w:rsidR="00004F57" w:rsidRPr="00BA2337">
        <w:rPr>
          <w:rFonts w:ascii="Times New Roman" w:hAnsi="Times New Roman" w:cs="Times New Roman"/>
          <w:sz w:val="28"/>
          <w:szCs w:val="28"/>
          <w:lang w:val="uk-UA"/>
        </w:rPr>
        <w:t>.</w:t>
      </w:r>
    </w:p>
    <w:p w:rsidR="00D62B5B" w:rsidRPr="00BA2337" w:rsidRDefault="00D62B5B" w:rsidP="003143DA">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8E2794" w:rsidRPr="00BA2337" w:rsidRDefault="008E2794" w:rsidP="003143DA">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w:t>
      </w:r>
      <w:r w:rsidR="002A1EB1" w:rsidRPr="00BA2337">
        <w:rPr>
          <w:rFonts w:ascii="Times New Roman" w:hAnsi="Times New Roman" w:cs="Times New Roman"/>
          <w:sz w:val="28"/>
          <w:szCs w:val="28"/>
          <w:lang w:val="uk-UA"/>
        </w:rPr>
        <w:t xml:space="preserve">езадовільно», подано </w:t>
      </w:r>
      <w:r w:rsidR="00004F57" w:rsidRPr="00BA2337">
        <w:rPr>
          <w:rFonts w:ascii="Times New Roman" w:hAnsi="Times New Roman" w:cs="Times New Roman"/>
          <w:sz w:val="28"/>
          <w:szCs w:val="28"/>
          <w:lang w:val="uk-UA"/>
        </w:rPr>
        <w:t>в</w:t>
      </w:r>
      <w:r w:rsidR="002A1EB1" w:rsidRPr="00BA2337">
        <w:rPr>
          <w:rFonts w:ascii="Times New Roman" w:hAnsi="Times New Roman" w:cs="Times New Roman"/>
          <w:sz w:val="28"/>
          <w:szCs w:val="28"/>
          <w:lang w:val="uk-UA"/>
        </w:rPr>
        <w:t xml:space="preserve"> таблиці нижче.</w:t>
      </w:r>
    </w:p>
    <w:p w:rsidR="00A24A81" w:rsidRPr="00BA2337" w:rsidRDefault="00A24A81" w:rsidP="00A24A81">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A24A81" w:rsidRPr="00BA2337" w:rsidRDefault="00A24A81" w:rsidP="00A24A81">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A24A81" w:rsidRPr="00BA2337" w:rsidRDefault="00A24A81" w:rsidP="00A24A81">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A24A81" w:rsidRPr="00BA2337" w:rsidRDefault="00A24A81" w:rsidP="00A24A81">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8E2794" w:rsidRPr="00BA2337" w:rsidRDefault="00C5478B" w:rsidP="00374F83">
      <w:pPr>
        <w:tabs>
          <w:tab w:val="num" w:pos="426"/>
        </w:tabs>
        <w:spacing w:before="240" w:after="240"/>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br w:type="page"/>
      </w:r>
      <w:r w:rsidR="003143DA" w:rsidRPr="00BA2337">
        <w:rPr>
          <w:rFonts w:ascii="Times New Roman" w:hAnsi="Times New Roman" w:cs="Times New Roman"/>
          <w:b/>
          <w:sz w:val="28"/>
          <w:szCs w:val="28"/>
          <w:lang w:val="uk-UA"/>
        </w:rPr>
        <w:lastRenderedPageBreak/>
        <w:t>6.1</w:t>
      </w:r>
      <w:r w:rsidR="00004F57" w:rsidRPr="00BA2337">
        <w:rPr>
          <w:rFonts w:ascii="Times New Roman" w:hAnsi="Times New Roman" w:cs="Times New Roman"/>
          <w:b/>
          <w:sz w:val="28"/>
          <w:szCs w:val="28"/>
          <w:lang w:val="uk-UA"/>
        </w:rPr>
        <w:t>.</w:t>
      </w:r>
      <w:r w:rsidR="003143DA" w:rsidRPr="00BA2337">
        <w:rPr>
          <w:rFonts w:ascii="Times New Roman" w:hAnsi="Times New Roman" w:cs="Times New Roman"/>
          <w:b/>
          <w:sz w:val="28"/>
          <w:szCs w:val="28"/>
          <w:lang w:val="uk-UA"/>
        </w:rPr>
        <w:t xml:space="preserve"> </w:t>
      </w:r>
      <w:r w:rsidR="008E2794" w:rsidRPr="00BA2337">
        <w:rPr>
          <w:rFonts w:ascii="Times New Roman" w:hAnsi="Times New Roman" w:cs="Times New Roman"/>
          <w:b/>
          <w:sz w:val="28"/>
          <w:szCs w:val="28"/>
          <w:lang w:val="uk-UA"/>
        </w:rPr>
        <w:t>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8E2794" w:rsidRPr="00BA2337" w:rsidTr="002A1EB1">
        <w:trPr>
          <w:jc w:val="center"/>
        </w:trPr>
        <w:tc>
          <w:tcPr>
            <w:tcW w:w="2092" w:type="dxa"/>
          </w:tcPr>
          <w:p w:rsidR="008E2794" w:rsidRPr="00BA2337" w:rsidRDefault="008E2794" w:rsidP="009C6B93">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8E2794" w:rsidRPr="00BA2337" w:rsidRDefault="008E2794" w:rsidP="002A1EB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8E2794" w:rsidRPr="001A5CD3" w:rsidTr="003143DA">
        <w:trPr>
          <w:jc w:val="center"/>
        </w:trPr>
        <w:tc>
          <w:tcPr>
            <w:tcW w:w="2092" w:type="dxa"/>
            <w:vAlign w:val="center"/>
          </w:tcPr>
          <w:p w:rsidR="008E2794" w:rsidRPr="00BA2337" w:rsidRDefault="008E2794" w:rsidP="003143DA">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8E2794" w:rsidRPr="00BA2337" w:rsidRDefault="00004F57" w:rsidP="00004F57">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w:t>
            </w:r>
            <w:r w:rsidR="008E2794" w:rsidRPr="00BA2337">
              <w:rPr>
                <w:rFonts w:ascii="Times New Roman" w:hAnsi="Times New Roman" w:cs="Times New Roman"/>
                <w:sz w:val="26"/>
                <w:szCs w:val="26"/>
                <w:lang w:val="uk-UA"/>
              </w:rPr>
              <w:t xml:space="preserve">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w:t>
            </w:r>
            <w:r w:rsidRPr="00BA2337">
              <w:rPr>
                <w:rFonts w:ascii="Times New Roman" w:hAnsi="Times New Roman" w:cs="Times New Roman"/>
                <w:sz w:val="26"/>
                <w:szCs w:val="26"/>
                <w:lang w:val="uk-UA"/>
              </w:rPr>
              <w:t>в</w:t>
            </w:r>
            <w:r w:rsidR="008E2794" w:rsidRPr="00BA2337">
              <w:rPr>
                <w:rFonts w:ascii="Times New Roman" w:hAnsi="Times New Roman" w:cs="Times New Roman"/>
                <w:sz w:val="26"/>
                <w:szCs w:val="26"/>
                <w:lang w:val="uk-UA"/>
              </w:rPr>
              <w:t xml:space="preserve"> розумінні і творчому використанні набутих знань та умінь.</w:t>
            </w:r>
          </w:p>
        </w:tc>
      </w:tr>
      <w:tr w:rsidR="008E2794" w:rsidRPr="00BA2337" w:rsidTr="003143DA">
        <w:trPr>
          <w:jc w:val="center"/>
        </w:trPr>
        <w:tc>
          <w:tcPr>
            <w:tcW w:w="2092" w:type="dxa"/>
            <w:vAlign w:val="center"/>
          </w:tcPr>
          <w:p w:rsidR="008E2794" w:rsidRPr="00BA2337" w:rsidRDefault="008E2794" w:rsidP="003143DA">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8E2794" w:rsidRPr="00BA2337" w:rsidRDefault="00004F57" w:rsidP="009C6B93">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w:t>
            </w:r>
            <w:r w:rsidR="008E2794" w:rsidRPr="00BA2337">
              <w:rPr>
                <w:rFonts w:ascii="Times New Roman" w:hAnsi="Times New Roman" w:cs="Times New Roman"/>
                <w:sz w:val="26"/>
                <w:szCs w:val="26"/>
                <w:lang w:val="uk-UA"/>
              </w:rPr>
              <w:t>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8E2794" w:rsidRPr="00BA2337" w:rsidTr="003143DA">
        <w:trPr>
          <w:jc w:val="center"/>
        </w:trPr>
        <w:tc>
          <w:tcPr>
            <w:tcW w:w="2092" w:type="dxa"/>
            <w:vAlign w:val="center"/>
          </w:tcPr>
          <w:p w:rsidR="008E2794" w:rsidRPr="00BA2337" w:rsidRDefault="008E2794" w:rsidP="003143DA">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8E2794" w:rsidRPr="00BA2337" w:rsidRDefault="00004F57" w:rsidP="00004F57">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w:t>
            </w:r>
            <w:r w:rsidR="008E2794" w:rsidRPr="00BA2337">
              <w:rPr>
                <w:rFonts w:ascii="Times New Roman" w:hAnsi="Times New Roman" w:cs="Times New Roman"/>
                <w:sz w:val="26"/>
                <w:szCs w:val="26"/>
                <w:lang w:val="uk-UA"/>
              </w:rPr>
              <w:t xml:space="preserve">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w:t>
            </w:r>
            <w:r w:rsidR="002A1EB1" w:rsidRPr="00BA2337">
              <w:rPr>
                <w:rFonts w:ascii="Times New Roman" w:hAnsi="Times New Roman" w:cs="Times New Roman"/>
                <w:sz w:val="26"/>
                <w:szCs w:val="26"/>
                <w:lang w:val="uk-UA"/>
              </w:rPr>
              <w:t>і</w:t>
            </w:r>
            <w:r w:rsidR="008E2794" w:rsidRPr="00BA2337">
              <w:rPr>
                <w:rFonts w:ascii="Times New Roman" w:hAnsi="Times New Roman" w:cs="Times New Roman"/>
                <w:sz w:val="26"/>
                <w:szCs w:val="26"/>
                <w:lang w:val="uk-UA"/>
              </w:rPr>
              <w:t>з основною і додатковою літературою, передбаченою навчальною програмою</w:t>
            </w:r>
            <w:r w:rsidRPr="00BA2337">
              <w:rPr>
                <w:rFonts w:ascii="Times New Roman" w:hAnsi="Times New Roman" w:cs="Times New Roman"/>
                <w:sz w:val="26"/>
                <w:szCs w:val="26"/>
                <w:lang w:val="uk-UA"/>
              </w:rPr>
              <w:t>.</w:t>
            </w:r>
            <w:r w:rsidR="008E2794" w:rsidRPr="00BA2337">
              <w:rPr>
                <w:rFonts w:ascii="Times New Roman" w:hAnsi="Times New Roman" w:cs="Times New Roman"/>
                <w:sz w:val="26"/>
                <w:szCs w:val="26"/>
                <w:lang w:val="uk-UA"/>
              </w:rPr>
              <w:t xml:space="preserve"> </w:t>
            </w:r>
            <w:r w:rsidRPr="00BA2337">
              <w:rPr>
                <w:rFonts w:ascii="Times New Roman" w:hAnsi="Times New Roman" w:cs="Times New Roman"/>
                <w:sz w:val="26"/>
                <w:szCs w:val="26"/>
                <w:lang w:val="uk-UA"/>
              </w:rPr>
              <w:t>М</w:t>
            </w:r>
            <w:r w:rsidR="008E2794" w:rsidRPr="00BA2337">
              <w:rPr>
                <w:rFonts w:ascii="Times New Roman" w:hAnsi="Times New Roman" w:cs="Times New Roman"/>
                <w:sz w:val="26"/>
                <w:szCs w:val="26"/>
                <w:lang w:val="uk-UA"/>
              </w:rPr>
              <w:t>ожливі суттєві помилки у виконанні практичних завдань, але студент спроможний усунути їх із допомогою викладача.</w:t>
            </w:r>
          </w:p>
        </w:tc>
      </w:tr>
      <w:tr w:rsidR="008E2794" w:rsidRPr="00BA2337" w:rsidTr="003143DA">
        <w:trPr>
          <w:jc w:val="center"/>
        </w:trPr>
        <w:tc>
          <w:tcPr>
            <w:tcW w:w="2092" w:type="dxa"/>
            <w:vAlign w:val="center"/>
          </w:tcPr>
          <w:p w:rsidR="008E2794" w:rsidRPr="00BA2337" w:rsidRDefault="008E2794" w:rsidP="003143DA">
            <w:pPr>
              <w:spacing w:line="276"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8E2794" w:rsidRPr="00BA2337" w:rsidRDefault="00004F57" w:rsidP="00EA3CEE">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w:t>
            </w:r>
            <w:r w:rsidR="008E2794" w:rsidRPr="00BA2337">
              <w:rPr>
                <w:rFonts w:ascii="Times New Roman" w:hAnsi="Times New Roman" w:cs="Times New Roman"/>
                <w:sz w:val="26"/>
                <w:szCs w:val="26"/>
                <w:lang w:val="uk-UA"/>
              </w:rPr>
              <w:t>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w:t>
            </w:r>
            <w:r w:rsidRPr="00BA2337">
              <w:rPr>
                <w:rFonts w:ascii="Times New Roman" w:hAnsi="Times New Roman" w:cs="Times New Roman"/>
                <w:sz w:val="26"/>
                <w:szCs w:val="26"/>
                <w:lang w:val="uk-UA"/>
              </w:rPr>
              <w:t>им чином, оцінка «незадовільно»</w:t>
            </w:r>
            <w:r w:rsidR="008E2794" w:rsidRPr="00BA2337">
              <w:rPr>
                <w:rFonts w:ascii="Times New Roman" w:hAnsi="Times New Roman" w:cs="Times New Roman"/>
                <w:sz w:val="26"/>
                <w:szCs w:val="26"/>
                <w:lang w:val="uk-UA"/>
              </w:rPr>
              <w:t xml:space="preserve"> ставиться студентові, який неспроможний до навчання чи виконання фахової діяльності після закінчення </w:t>
            </w:r>
            <w:r w:rsidR="00EA3CEE" w:rsidRPr="00BA2337">
              <w:rPr>
                <w:rFonts w:ascii="Times New Roman" w:hAnsi="Times New Roman" w:cs="Times New Roman"/>
                <w:sz w:val="26"/>
                <w:szCs w:val="26"/>
                <w:lang w:val="uk-UA"/>
              </w:rPr>
              <w:t>закладу вищої освіти</w:t>
            </w:r>
            <w:r w:rsidR="008E2794" w:rsidRPr="00BA2337">
              <w:rPr>
                <w:rFonts w:ascii="Times New Roman" w:hAnsi="Times New Roman" w:cs="Times New Roman"/>
                <w:sz w:val="26"/>
                <w:szCs w:val="26"/>
                <w:lang w:val="uk-UA"/>
              </w:rPr>
              <w:t xml:space="preserve"> без повторного навчання за програмою відповідної дисципліни.</w:t>
            </w:r>
          </w:p>
        </w:tc>
      </w:tr>
    </w:tbl>
    <w:p w:rsidR="00DB7DA1" w:rsidRPr="00BA2337" w:rsidRDefault="00DB7DA1" w:rsidP="000A2F0B">
      <w:pPr>
        <w:tabs>
          <w:tab w:val="left" w:pos="2030"/>
          <w:tab w:val="left" w:pos="10065"/>
        </w:tabs>
        <w:jc w:val="center"/>
        <w:rPr>
          <w:rFonts w:ascii="Times New Roman" w:hAnsi="Times New Roman" w:cs="Times New Roman"/>
          <w:b/>
          <w:sz w:val="16"/>
          <w:szCs w:val="16"/>
          <w:lang w:val="uk-UA"/>
        </w:rPr>
      </w:pPr>
    </w:p>
    <w:p w:rsidR="00DB7DA1" w:rsidRPr="00BA2337" w:rsidRDefault="00C5478B" w:rsidP="00374F83">
      <w:pPr>
        <w:spacing w:before="240" w:after="240"/>
        <w:jc w:val="center"/>
        <w:rPr>
          <w:rFonts w:ascii="Times New Roman" w:hAnsi="Times New Roman" w:cs="Times New Roman"/>
          <w:b/>
          <w:sz w:val="28"/>
          <w:lang w:val="uk-UA"/>
        </w:rPr>
      </w:pPr>
      <w:r w:rsidRPr="00BA2337">
        <w:rPr>
          <w:rFonts w:ascii="Times New Roman" w:hAnsi="Times New Roman" w:cs="Times New Roman"/>
          <w:b/>
          <w:sz w:val="28"/>
          <w:lang w:val="uk-UA"/>
        </w:rPr>
        <w:br w:type="page"/>
      </w:r>
      <w:r w:rsidR="003143DA" w:rsidRPr="00BA2337">
        <w:rPr>
          <w:rFonts w:ascii="Times New Roman" w:hAnsi="Times New Roman" w:cs="Times New Roman"/>
          <w:b/>
          <w:sz w:val="28"/>
          <w:lang w:val="uk-UA"/>
        </w:rPr>
        <w:lastRenderedPageBreak/>
        <w:t>6.2</w:t>
      </w:r>
      <w:r w:rsidR="00004F57" w:rsidRPr="00BA2337">
        <w:rPr>
          <w:rFonts w:ascii="Times New Roman" w:hAnsi="Times New Roman" w:cs="Times New Roman"/>
          <w:b/>
          <w:sz w:val="28"/>
          <w:lang w:val="uk-UA"/>
        </w:rPr>
        <w:t>.</w:t>
      </w:r>
      <w:r w:rsidR="00DB7DA1" w:rsidRPr="00BA2337">
        <w:rPr>
          <w:rFonts w:ascii="Times New Roman" w:hAnsi="Times New Roman" w:cs="Times New Roman"/>
          <w:b/>
          <w:sz w:val="28"/>
          <w:lang w:val="uk-UA"/>
        </w:rPr>
        <w:t xml:space="preserve"> Система оцінювання </w:t>
      </w:r>
      <w:r w:rsidR="000A2F0B" w:rsidRPr="00BA2337">
        <w:rPr>
          <w:rFonts w:ascii="Times New Roman" w:hAnsi="Times New Roman" w:cs="Times New Roman"/>
          <w:b/>
          <w:sz w:val="28"/>
          <w:lang w:val="uk-UA"/>
        </w:rPr>
        <w:t>роботи</w:t>
      </w:r>
      <w:r w:rsidR="003143DA" w:rsidRPr="00BA2337">
        <w:rPr>
          <w:rFonts w:ascii="Times New Roman" w:hAnsi="Times New Roman" w:cs="Times New Roman"/>
          <w:b/>
          <w:sz w:val="28"/>
          <w:lang w:val="uk-UA"/>
        </w:rPr>
        <w:t xml:space="preserve"> студентів</w:t>
      </w:r>
      <w:r w:rsidR="000A2F0B" w:rsidRPr="00BA2337">
        <w:rPr>
          <w:rFonts w:ascii="Times New Roman" w:hAnsi="Times New Roman" w:cs="Times New Roman"/>
          <w:b/>
          <w:sz w:val="28"/>
          <w:lang w:val="uk-UA"/>
        </w:rPr>
        <w:t xml:space="preserve"> упродовж семестру</w:t>
      </w:r>
    </w:p>
    <w:p w:rsidR="00DB7DA1" w:rsidRPr="00BA2337" w:rsidRDefault="00DB7DA1" w:rsidP="000A2F0B">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993"/>
        <w:gridCol w:w="16"/>
        <w:gridCol w:w="676"/>
        <w:gridCol w:w="25"/>
        <w:gridCol w:w="8"/>
        <w:gridCol w:w="564"/>
        <w:gridCol w:w="630"/>
        <w:gridCol w:w="707"/>
        <w:gridCol w:w="573"/>
        <w:gridCol w:w="77"/>
        <w:gridCol w:w="567"/>
      </w:tblGrid>
      <w:tr w:rsidR="00FA1262" w:rsidRPr="00BA2337" w:rsidTr="00004F57">
        <w:trPr>
          <w:cantSplit/>
          <w:trHeight w:val="518"/>
        </w:trPr>
        <w:tc>
          <w:tcPr>
            <w:tcW w:w="4911" w:type="dxa"/>
            <w:vMerge w:val="restart"/>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lang w:val="uk-UA"/>
              </w:rPr>
            </w:pPr>
            <w:r w:rsidRPr="00BA2337">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Максимальна кількість балів за одиницю</w:t>
            </w:r>
          </w:p>
        </w:tc>
        <w:tc>
          <w:tcPr>
            <w:tcW w:w="1289" w:type="dxa"/>
            <w:gridSpan w:val="5"/>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lang w:val="uk-UA"/>
              </w:rPr>
            </w:pPr>
            <w:r w:rsidRPr="00BA2337">
              <w:rPr>
                <w:rFonts w:ascii="Times New Roman" w:eastAsia="Calibri" w:hAnsi="Times New Roman" w:cs="Times New Roman"/>
                <w:b/>
                <w:lang w:val="uk-UA"/>
              </w:rPr>
              <w:t>Модуль 1</w:t>
            </w:r>
          </w:p>
        </w:tc>
        <w:tc>
          <w:tcPr>
            <w:tcW w:w="1337"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lang w:val="uk-UA"/>
              </w:rPr>
            </w:pPr>
            <w:r w:rsidRPr="00BA2337">
              <w:rPr>
                <w:rFonts w:ascii="Times New Roman" w:eastAsia="Calibri" w:hAnsi="Times New Roman" w:cs="Times New Roman"/>
                <w:b/>
                <w:lang w:val="uk-UA"/>
              </w:rPr>
              <w:t>Модуль …</w:t>
            </w:r>
          </w:p>
        </w:tc>
        <w:tc>
          <w:tcPr>
            <w:tcW w:w="1217" w:type="dxa"/>
            <w:gridSpan w:val="3"/>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lang w:val="uk-UA"/>
              </w:rPr>
            </w:pPr>
            <w:r w:rsidRPr="00BA2337">
              <w:rPr>
                <w:rFonts w:ascii="Times New Roman" w:eastAsia="Calibri" w:hAnsi="Times New Roman" w:cs="Times New Roman"/>
                <w:b/>
                <w:lang w:val="uk-UA"/>
              </w:rPr>
              <w:t>Модуль n</w:t>
            </w:r>
          </w:p>
        </w:tc>
      </w:tr>
      <w:tr w:rsidR="00366ADA" w:rsidRPr="00BA2337" w:rsidTr="00004F57">
        <w:trPr>
          <w:cantSplit/>
          <w:trHeight w:val="1933"/>
        </w:trPr>
        <w:tc>
          <w:tcPr>
            <w:tcW w:w="4911" w:type="dxa"/>
            <w:vMerge/>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кількість одиниць</w:t>
            </w:r>
          </w:p>
        </w:tc>
        <w:tc>
          <w:tcPr>
            <w:tcW w:w="597" w:type="dxa"/>
            <w:gridSpan w:val="3"/>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максимальна кількість балів</w:t>
            </w:r>
          </w:p>
        </w:tc>
      </w:tr>
      <w:tr w:rsidR="00687390" w:rsidRPr="00BA2337" w:rsidTr="00004F57">
        <w:tc>
          <w:tcPr>
            <w:tcW w:w="9747" w:type="dxa"/>
            <w:gridSpan w:val="12"/>
            <w:shd w:val="clear" w:color="auto" w:fill="auto"/>
            <w:vAlign w:val="center"/>
          </w:tcPr>
          <w:p w:rsidR="00687390" w:rsidRPr="00BA2337" w:rsidRDefault="00687390" w:rsidP="00152426">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І. Обов’язкові</w:t>
            </w: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1.1. </w:t>
            </w:r>
            <w:r w:rsidR="00DB7DA1" w:rsidRPr="00BA2337">
              <w:rPr>
                <w:rFonts w:ascii="Times New Roman" w:eastAsia="Calibri" w:hAnsi="Times New Roman" w:cs="Times New Roman"/>
                <w:lang w:val="uk-UA"/>
              </w:rPr>
              <w:t>Відвідування лекцій</w:t>
            </w:r>
          </w:p>
        </w:tc>
        <w:tc>
          <w:tcPr>
            <w:tcW w:w="10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1</w:t>
            </w:r>
          </w:p>
        </w:tc>
        <w:tc>
          <w:tcPr>
            <w:tcW w:w="709" w:type="dxa"/>
            <w:gridSpan w:val="3"/>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1.2. </w:t>
            </w:r>
            <w:r w:rsidR="00DB7DA1" w:rsidRPr="00BA2337">
              <w:rPr>
                <w:rFonts w:ascii="Times New Roman" w:eastAsia="Calibri" w:hAnsi="Times New Roman" w:cs="Times New Roman"/>
                <w:lang w:val="uk-UA"/>
              </w:rPr>
              <w:t>Відвідування семінарських</w:t>
            </w:r>
            <w:r w:rsidR="008D62D2" w:rsidRPr="00BA2337">
              <w:rPr>
                <w:rFonts w:ascii="Times New Roman" w:eastAsia="Calibri" w:hAnsi="Times New Roman" w:cs="Times New Roman"/>
                <w:lang w:val="uk-UA"/>
              </w:rPr>
              <w:t xml:space="preserve"> і практичних</w:t>
            </w:r>
            <w:r w:rsidR="00DB7DA1" w:rsidRPr="00BA2337">
              <w:rPr>
                <w:rFonts w:ascii="Times New Roman" w:eastAsia="Calibri" w:hAnsi="Times New Roman" w:cs="Times New Roman"/>
                <w:lang w:val="uk-UA"/>
              </w:rPr>
              <w:t xml:space="preserve"> занять</w:t>
            </w:r>
          </w:p>
        </w:tc>
        <w:tc>
          <w:tcPr>
            <w:tcW w:w="10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1</w:t>
            </w:r>
          </w:p>
        </w:tc>
        <w:tc>
          <w:tcPr>
            <w:tcW w:w="709" w:type="dxa"/>
            <w:gridSpan w:val="3"/>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1.3. </w:t>
            </w:r>
            <w:r w:rsidR="00DB7DA1" w:rsidRPr="00BA2337">
              <w:rPr>
                <w:rFonts w:ascii="Times New Roman" w:eastAsia="Calibri" w:hAnsi="Times New Roman" w:cs="Times New Roman"/>
                <w:lang w:val="uk-UA"/>
              </w:rPr>
              <w:t xml:space="preserve">Робота на семінарському </w:t>
            </w:r>
            <w:r w:rsidR="008D62D2" w:rsidRPr="00BA2337">
              <w:rPr>
                <w:rFonts w:ascii="Times New Roman" w:eastAsia="Calibri" w:hAnsi="Times New Roman" w:cs="Times New Roman"/>
                <w:lang w:val="uk-UA"/>
              </w:rPr>
              <w:t xml:space="preserve">і практичному </w:t>
            </w:r>
            <w:r w:rsidR="00DB7DA1" w:rsidRPr="00BA2337">
              <w:rPr>
                <w:rFonts w:ascii="Times New Roman" w:eastAsia="Calibri" w:hAnsi="Times New Roman" w:cs="Times New Roman"/>
                <w:lang w:val="uk-UA"/>
              </w:rPr>
              <w:t>занятті</w:t>
            </w:r>
          </w:p>
        </w:tc>
        <w:tc>
          <w:tcPr>
            <w:tcW w:w="10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10</w:t>
            </w:r>
          </w:p>
        </w:tc>
        <w:tc>
          <w:tcPr>
            <w:tcW w:w="709" w:type="dxa"/>
            <w:gridSpan w:val="3"/>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1.4. </w:t>
            </w:r>
            <w:r w:rsidR="00DB7DA1" w:rsidRPr="00BA2337">
              <w:rPr>
                <w:rFonts w:ascii="Times New Roman" w:eastAsia="Calibri" w:hAnsi="Times New Roman" w:cs="Times New Roman"/>
                <w:lang w:val="uk-UA"/>
              </w:rPr>
              <w:t>Лабораторна робота (в тому числі допуск, виконання, захист)</w:t>
            </w:r>
          </w:p>
        </w:tc>
        <w:tc>
          <w:tcPr>
            <w:tcW w:w="10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10</w:t>
            </w:r>
          </w:p>
        </w:tc>
        <w:tc>
          <w:tcPr>
            <w:tcW w:w="709" w:type="dxa"/>
            <w:gridSpan w:val="3"/>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1.5. </w:t>
            </w:r>
            <w:r w:rsidR="00DB7DA1" w:rsidRPr="00BA2337">
              <w:rPr>
                <w:rFonts w:ascii="Times New Roman" w:eastAsia="Calibri" w:hAnsi="Times New Roman" w:cs="Times New Roman"/>
                <w:lang w:val="uk-UA"/>
              </w:rPr>
              <w:t>Виконання завдань для самостійної роботи</w:t>
            </w:r>
          </w:p>
        </w:tc>
        <w:tc>
          <w:tcPr>
            <w:tcW w:w="1009" w:type="dxa"/>
            <w:gridSpan w:val="2"/>
            <w:shd w:val="clear" w:color="auto" w:fill="auto"/>
            <w:vAlign w:val="center"/>
          </w:tcPr>
          <w:p w:rsidR="00DB7DA1" w:rsidRPr="00BA2337" w:rsidRDefault="008D62D2" w:rsidP="00152426">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10</w:t>
            </w:r>
          </w:p>
        </w:tc>
        <w:tc>
          <w:tcPr>
            <w:tcW w:w="709" w:type="dxa"/>
            <w:gridSpan w:val="3"/>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1.6. </w:t>
            </w:r>
            <w:r w:rsidR="00DB7DA1" w:rsidRPr="00BA2337">
              <w:rPr>
                <w:rFonts w:ascii="Times New Roman" w:eastAsia="Calibri" w:hAnsi="Times New Roman" w:cs="Times New Roman"/>
                <w:lang w:val="uk-UA"/>
              </w:rPr>
              <w:t>Виконання модульної роботи</w:t>
            </w:r>
          </w:p>
        </w:tc>
        <w:tc>
          <w:tcPr>
            <w:tcW w:w="10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25</w:t>
            </w:r>
          </w:p>
        </w:tc>
        <w:tc>
          <w:tcPr>
            <w:tcW w:w="709" w:type="dxa"/>
            <w:gridSpan w:val="3"/>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961F1D" w:rsidRPr="00BA2337" w:rsidTr="00004F57">
        <w:tc>
          <w:tcPr>
            <w:tcW w:w="4911" w:type="dxa"/>
            <w:tcBorders>
              <w:bottom w:val="single" w:sz="4" w:space="0" w:color="auto"/>
            </w:tcBorders>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1.7. </w:t>
            </w:r>
            <w:r w:rsidR="00DB7DA1" w:rsidRPr="00BA2337">
              <w:rPr>
                <w:rFonts w:ascii="Times New Roman" w:eastAsia="Calibri" w:hAnsi="Times New Roman" w:cs="Times New Roman"/>
                <w:lang w:val="uk-UA"/>
              </w:rPr>
              <w:t xml:space="preserve">Виконання </w:t>
            </w:r>
            <w:r w:rsidR="008D62D2" w:rsidRPr="00BA2337">
              <w:rPr>
                <w:rFonts w:ascii="Times New Roman" w:eastAsia="Calibri" w:hAnsi="Times New Roman" w:cs="Times New Roman"/>
                <w:lang w:val="uk-UA"/>
              </w:rPr>
              <w:t>індивідуальних завдань</w:t>
            </w:r>
            <w:r w:rsidR="00814162" w:rsidRPr="00BA2337">
              <w:rPr>
                <w:rFonts w:ascii="Times New Roman" w:eastAsia="Calibri" w:hAnsi="Times New Roman" w:cs="Times New Roman"/>
                <w:lang w:val="uk-UA"/>
              </w:rPr>
              <w:t xml:space="preserve"> (ІНДЗ)</w:t>
            </w:r>
          </w:p>
        </w:tc>
        <w:tc>
          <w:tcPr>
            <w:tcW w:w="1009" w:type="dxa"/>
            <w:gridSpan w:val="2"/>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30</w:t>
            </w:r>
          </w:p>
        </w:tc>
        <w:tc>
          <w:tcPr>
            <w:tcW w:w="709" w:type="dxa"/>
            <w:gridSpan w:val="3"/>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FA1262" w:rsidRPr="00BA2337" w:rsidTr="00004F57">
        <w:tc>
          <w:tcPr>
            <w:tcW w:w="5920" w:type="dxa"/>
            <w:gridSpan w:val="3"/>
            <w:tcBorders>
              <w:bottom w:val="single" w:sz="4" w:space="0" w:color="auto"/>
            </w:tcBorders>
            <w:shd w:val="clear" w:color="auto" w:fill="auto"/>
            <w:vAlign w:val="center"/>
          </w:tcPr>
          <w:p w:rsidR="00DB7DA1" w:rsidRPr="00BA2337" w:rsidRDefault="00DB7DA1" w:rsidP="00152426">
            <w:pPr>
              <w:tabs>
                <w:tab w:val="left" w:pos="2030"/>
                <w:tab w:val="left" w:pos="10065"/>
              </w:tabs>
              <w:jc w:val="right"/>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Разом</w:t>
            </w:r>
          </w:p>
        </w:tc>
        <w:tc>
          <w:tcPr>
            <w:tcW w:w="709" w:type="dxa"/>
            <w:gridSpan w:val="3"/>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564"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DB7DA1" w:rsidRPr="00BA2337" w:rsidTr="00004F57">
        <w:tc>
          <w:tcPr>
            <w:tcW w:w="9747" w:type="dxa"/>
            <w:gridSpan w:val="12"/>
            <w:tcBorders>
              <w:bottom w:val="single" w:sz="4" w:space="0" w:color="auto"/>
            </w:tcBorders>
            <w:shd w:val="clear" w:color="auto" w:fill="auto"/>
            <w:vAlign w:val="center"/>
          </w:tcPr>
          <w:p w:rsidR="00DB7DA1" w:rsidRPr="00BA2337" w:rsidRDefault="00DB7DA1" w:rsidP="000B5611">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Максимальна кількість балів</w:t>
            </w:r>
            <w:r w:rsidR="00687390" w:rsidRPr="00BA2337">
              <w:rPr>
                <w:rFonts w:ascii="Times New Roman" w:eastAsia="Calibri" w:hAnsi="Times New Roman" w:cs="Times New Roman"/>
                <w:sz w:val="28"/>
                <w:lang w:val="uk-UA"/>
              </w:rPr>
              <w:t xml:space="preserve"> за обов’язкові види роботи</w:t>
            </w:r>
            <w:r w:rsidRPr="00BA2337">
              <w:rPr>
                <w:rFonts w:ascii="Times New Roman" w:eastAsia="Calibri" w:hAnsi="Times New Roman" w:cs="Times New Roman"/>
                <w:sz w:val="28"/>
                <w:lang w:val="uk-UA"/>
              </w:rPr>
              <w:t>:</w:t>
            </w:r>
            <w:r w:rsidR="00687390" w:rsidRPr="00BA2337">
              <w:rPr>
                <w:rFonts w:ascii="Times New Roman" w:eastAsia="Calibri" w:hAnsi="Times New Roman" w:cs="Times New Roman"/>
                <w:sz w:val="28"/>
                <w:lang w:val="uk-UA"/>
              </w:rPr>
              <w:t xml:space="preserve"> </w:t>
            </w:r>
            <w:r w:rsidR="000B5611" w:rsidRPr="00BA2337">
              <w:rPr>
                <w:rFonts w:ascii="Times New Roman" w:eastAsia="Calibri" w:hAnsi="Times New Roman" w:cs="Times New Roman"/>
                <w:sz w:val="28"/>
                <w:lang w:val="uk-UA"/>
              </w:rPr>
              <w:t>5</w:t>
            </w:r>
            <w:r w:rsidR="00687390" w:rsidRPr="00BA2337">
              <w:rPr>
                <w:rFonts w:ascii="Times New Roman" w:eastAsia="Calibri" w:hAnsi="Times New Roman" w:cs="Times New Roman"/>
                <w:sz w:val="28"/>
                <w:lang w:val="uk-UA"/>
              </w:rPr>
              <w:t>0</w:t>
            </w:r>
          </w:p>
        </w:tc>
      </w:tr>
      <w:tr w:rsidR="00961F1D" w:rsidRPr="00BA2337" w:rsidTr="00004F57">
        <w:tc>
          <w:tcPr>
            <w:tcW w:w="9747" w:type="dxa"/>
            <w:gridSpan w:val="1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ІІ. Вибіркові</w:t>
            </w:r>
          </w:p>
        </w:tc>
      </w:tr>
      <w:tr w:rsidR="00961F1D" w:rsidRPr="00BA2337" w:rsidTr="003143DA">
        <w:tc>
          <w:tcPr>
            <w:tcW w:w="9747" w:type="dxa"/>
            <w:gridSpan w:val="1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Виконання завдань для самостійного опрацювання</w:t>
            </w:r>
          </w:p>
        </w:tc>
      </w:tr>
      <w:tr w:rsidR="00961F1D" w:rsidRPr="00BA2337" w:rsidTr="003A5A25">
        <w:tc>
          <w:tcPr>
            <w:tcW w:w="4911" w:type="dxa"/>
            <w:shd w:val="clear" w:color="auto" w:fill="auto"/>
            <w:vAlign w:val="center"/>
          </w:tcPr>
          <w:p w:rsidR="008D62D2"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rsidR="008D62D2" w:rsidRPr="00BA2337" w:rsidRDefault="00FA1262" w:rsidP="009C6B93">
            <w:pPr>
              <w:tabs>
                <w:tab w:val="left" w:pos="2030"/>
                <w:tab w:val="left" w:pos="10065"/>
              </w:tabs>
              <w:jc w:val="center"/>
              <w:rPr>
                <w:rFonts w:ascii="Times New Roman" w:eastAsia="Calibri" w:hAnsi="Times New Roman" w:cs="Times New Roman"/>
                <w:lang w:val="uk-UA"/>
              </w:rPr>
            </w:pPr>
            <w:r w:rsidRPr="00BA2337">
              <w:rPr>
                <w:rFonts w:ascii="Times New Roman" w:eastAsia="Calibri" w:hAnsi="Times New Roman" w:cs="Times New Roman"/>
                <w:lang w:val="uk-UA"/>
              </w:rPr>
              <w:t>5</w:t>
            </w:r>
          </w:p>
        </w:tc>
        <w:tc>
          <w:tcPr>
            <w:tcW w:w="717" w:type="dxa"/>
            <w:gridSpan w:val="3"/>
            <w:shd w:val="clear" w:color="auto" w:fill="auto"/>
            <w:vAlign w:val="center"/>
          </w:tcPr>
          <w:p w:rsidR="008D62D2" w:rsidRPr="00BA2337" w:rsidRDefault="008D62D2" w:rsidP="009C6B93">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8D62D2" w:rsidRPr="00BA2337" w:rsidRDefault="008D62D2" w:rsidP="009C6B93">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8D62D2" w:rsidRPr="00BA2337" w:rsidRDefault="008D62D2" w:rsidP="009C6B93">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8D62D2" w:rsidRPr="00BA2337" w:rsidRDefault="008D62D2" w:rsidP="009C6B93">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8D62D2" w:rsidRPr="00BA2337" w:rsidRDefault="008D62D2" w:rsidP="009C6B9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8D62D2" w:rsidRPr="00BA2337" w:rsidRDefault="008D62D2" w:rsidP="009C6B93">
            <w:pPr>
              <w:tabs>
                <w:tab w:val="left" w:pos="2030"/>
                <w:tab w:val="left" w:pos="10065"/>
              </w:tabs>
              <w:jc w:val="center"/>
              <w:rPr>
                <w:rFonts w:ascii="Times New Roman" w:eastAsia="Calibri" w:hAnsi="Times New Roman" w:cs="Times New Roman"/>
                <w:b/>
                <w:lang w:val="uk-UA"/>
              </w:rPr>
            </w:pPr>
          </w:p>
        </w:tc>
      </w:tr>
      <w:tr w:rsidR="00961F1D" w:rsidRPr="00BA2337" w:rsidTr="003A5A25">
        <w:tc>
          <w:tcPr>
            <w:tcW w:w="4911" w:type="dxa"/>
            <w:shd w:val="clear" w:color="auto" w:fill="auto"/>
            <w:vAlign w:val="center"/>
          </w:tcPr>
          <w:p w:rsidR="00961F1D"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2.2. Огляд літератури з конкретної тематики</w:t>
            </w:r>
          </w:p>
        </w:tc>
        <w:tc>
          <w:tcPr>
            <w:tcW w:w="993" w:type="dxa"/>
            <w:shd w:val="clear" w:color="auto" w:fill="auto"/>
            <w:vAlign w:val="center"/>
          </w:tcPr>
          <w:p w:rsidR="00961F1D" w:rsidRPr="00BA2337" w:rsidRDefault="00FA1262" w:rsidP="009C6B93">
            <w:pPr>
              <w:tabs>
                <w:tab w:val="left" w:pos="2030"/>
                <w:tab w:val="left" w:pos="10065"/>
              </w:tabs>
              <w:jc w:val="center"/>
              <w:rPr>
                <w:rFonts w:ascii="Times New Roman" w:eastAsia="Calibri" w:hAnsi="Times New Roman" w:cs="Times New Roman"/>
                <w:lang w:val="uk-UA"/>
              </w:rPr>
            </w:pPr>
            <w:r w:rsidRPr="00BA2337">
              <w:rPr>
                <w:rFonts w:ascii="Times New Roman" w:eastAsia="Calibri" w:hAnsi="Times New Roman" w:cs="Times New Roman"/>
                <w:lang w:val="uk-UA"/>
              </w:rPr>
              <w:t>5</w:t>
            </w:r>
          </w:p>
        </w:tc>
        <w:tc>
          <w:tcPr>
            <w:tcW w:w="717" w:type="dxa"/>
            <w:gridSpan w:val="3"/>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r>
      <w:tr w:rsidR="00961F1D" w:rsidRPr="00BA2337" w:rsidTr="003A5A25">
        <w:tc>
          <w:tcPr>
            <w:tcW w:w="4911" w:type="dxa"/>
            <w:shd w:val="clear" w:color="auto" w:fill="auto"/>
            <w:vAlign w:val="center"/>
          </w:tcPr>
          <w:p w:rsidR="00961F1D"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961F1D" w:rsidRPr="00BA2337" w:rsidRDefault="00FA1262" w:rsidP="009C6B93">
            <w:pPr>
              <w:tabs>
                <w:tab w:val="left" w:pos="2030"/>
                <w:tab w:val="left" w:pos="10065"/>
              </w:tabs>
              <w:jc w:val="center"/>
              <w:rPr>
                <w:rFonts w:ascii="Times New Roman" w:eastAsia="Calibri" w:hAnsi="Times New Roman" w:cs="Times New Roman"/>
                <w:lang w:val="uk-UA"/>
              </w:rPr>
            </w:pPr>
            <w:r w:rsidRPr="00BA2337">
              <w:rPr>
                <w:rFonts w:ascii="Times New Roman" w:eastAsia="Calibri" w:hAnsi="Times New Roman" w:cs="Times New Roman"/>
                <w:lang w:val="uk-UA"/>
              </w:rPr>
              <w:t>5</w:t>
            </w:r>
          </w:p>
        </w:tc>
        <w:tc>
          <w:tcPr>
            <w:tcW w:w="717" w:type="dxa"/>
            <w:gridSpan w:val="3"/>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r>
      <w:tr w:rsidR="00961F1D" w:rsidRPr="00BA2337" w:rsidTr="003A5A25">
        <w:tc>
          <w:tcPr>
            <w:tcW w:w="4911" w:type="dxa"/>
            <w:shd w:val="clear" w:color="auto" w:fill="auto"/>
            <w:vAlign w:val="center"/>
          </w:tcPr>
          <w:p w:rsidR="00961F1D"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2.4. Підготовка наукової статті з будь-якої теми курсу</w:t>
            </w:r>
          </w:p>
        </w:tc>
        <w:tc>
          <w:tcPr>
            <w:tcW w:w="993" w:type="dxa"/>
            <w:shd w:val="clear" w:color="auto" w:fill="auto"/>
            <w:vAlign w:val="center"/>
          </w:tcPr>
          <w:p w:rsidR="00961F1D" w:rsidRPr="00BA2337" w:rsidRDefault="00FA1262" w:rsidP="009C6B93">
            <w:pPr>
              <w:tabs>
                <w:tab w:val="left" w:pos="2030"/>
                <w:tab w:val="left" w:pos="10065"/>
              </w:tabs>
              <w:jc w:val="center"/>
              <w:rPr>
                <w:rFonts w:ascii="Times New Roman" w:eastAsia="Calibri" w:hAnsi="Times New Roman" w:cs="Times New Roman"/>
                <w:lang w:val="uk-UA"/>
              </w:rPr>
            </w:pPr>
            <w:r w:rsidRPr="00BA2337">
              <w:rPr>
                <w:rFonts w:ascii="Times New Roman" w:eastAsia="Calibri" w:hAnsi="Times New Roman" w:cs="Times New Roman"/>
                <w:lang w:val="uk-UA"/>
              </w:rPr>
              <w:t>10</w:t>
            </w:r>
          </w:p>
        </w:tc>
        <w:tc>
          <w:tcPr>
            <w:tcW w:w="717" w:type="dxa"/>
            <w:gridSpan w:val="3"/>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r>
      <w:tr w:rsidR="00961F1D" w:rsidRPr="00BA2337" w:rsidTr="003A5A25">
        <w:tc>
          <w:tcPr>
            <w:tcW w:w="4911" w:type="dxa"/>
            <w:shd w:val="clear" w:color="auto" w:fill="auto"/>
            <w:vAlign w:val="center"/>
          </w:tcPr>
          <w:p w:rsidR="00961F1D"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2.5. Участь у науковій студентській конференції</w:t>
            </w:r>
          </w:p>
        </w:tc>
        <w:tc>
          <w:tcPr>
            <w:tcW w:w="993" w:type="dxa"/>
            <w:shd w:val="clear" w:color="auto" w:fill="auto"/>
            <w:vAlign w:val="center"/>
          </w:tcPr>
          <w:p w:rsidR="00961F1D" w:rsidRPr="00BA2337" w:rsidRDefault="00FA1262" w:rsidP="009C6B93">
            <w:pPr>
              <w:tabs>
                <w:tab w:val="left" w:pos="2030"/>
                <w:tab w:val="left" w:pos="10065"/>
              </w:tabs>
              <w:jc w:val="center"/>
              <w:rPr>
                <w:rFonts w:ascii="Times New Roman" w:eastAsia="Calibri" w:hAnsi="Times New Roman" w:cs="Times New Roman"/>
                <w:lang w:val="uk-UA"/>
              </w:rPr>
            </w:pPr>
            <w:r w:rsidRPr="00BA2337">
              <w:rPr>
                <w:rFonts w:ascii="Times New Roman" w:eastAsia="Calibri" w:hAnsi="Times New Roman" w:cs="Times New Roman"/>
                <w:lang w:val="uk-UA"/>
              </w:rPr>
              <w:t>5</w:t>
            </w:r>
          </w:p>
        </w:tc>
        <w:tc>
          <w:tcPr>
            <w:tcW w:w="717" w:type="dxa"/>
            <w:gridSpan w:val="3"/>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r>
      <w:tr w:rsidR="00961F1D" w:rsidRPr="00BA2337" w:rsidTr="003A5A25">
        <w:tc>
          <w:tcPr>
            <w:tcW w:w="4911" w:type="dxa"/>
            <w:tcBorders>
              <w:bottom w:val="single" w:sz="4" w:space="0" w:color="auto"/>
            </w:tcBorders>
            <w:shd w:val="clear" w:color="auto" w:fill="auto"/>
            <w:vAlign w:val="center"/>
          </w:tcPr>
          <w:p w:rsidR="00961F1D"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961F1D" w:rsidRPr="00BA2337" w:rsidRDefault="00FA1262" w:rsidP="009C6B93">
            <w:pPr>
              <w:tabs>
                <w:tab w:val="left" w:pos="2030"/>
                <w:tab w:val="left" w:pos="10065"/>
              </w:tabs>
              <w:jc w:val="center"/>
              <w:rPr>
                <w:rFonts w:ascii="Times New Roman" w:eastAsia="Calibri" w:hAnsi="Times New Roman" w:cs="Times New Roman"/>
                <w:lang w:val="uk-UA"/>
              </w:rPr>
            </w:pPr>
            <w:r w:rsidRPr="00BA2337">
              <w:rPr>
                <w:rFonts w:ascii="Times New Roman" w:eastAsia="Calibri" w:hAnsi="Times New Roman" w:cs="Times New Roman"/>
                <w:lang w:val="uk-UA"/>
              </w:rPr>
              <w:t>5</w:t>
            </w:r>
          </w:p>
        </w:tc>
        <w:tc>
          <w:tcPr>
            <w:tcW w:w="717" w:type="dxa"/>
            <w:gridSpan w:val="3"/>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572" w:type="dxa"/>
            <w:gridSpan w:val="2"/>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630" w:type="dxa"/>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707" w:type="dxa"/>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650" w:type="dxa"/>
            <w:gridSpan w:val="2"/>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r>
      <w:tr w:rsidR="00961F1D" w:rsidRPr="00BA2337" w:rsidTr="003A5A25">
        <w:tc>
          <w:tcPr>
            <w:tcW w:w="5904" w:type="dxa"/>
            <w:gridSpan w:val="2"/>
            <w:tcBorders>
              <w:bottom w:val="single" w:sz="4" w:space="0" w:color="auto"/>
            </w:tcBorders>
            <w:shd w:val="clear" w:color="auto" w:fill="auto"/>
            <w:vAlign w:val="center"/>
          </w:tcPr>
          <w:p w:rsidR="00961F1D" w:rsidRPr="00BA2337" w:rsidRDefault="00961F1D" w:rsidP="009C6B93">
            <w:pPr>
              <w:tabs>
                <w:tab w:val="left" w:pos="2030"/>
                <w:tab w:val="left" w:pos="10065"/>
              </w:tabs>
              <w:jc w:val="right"/>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Разом</w:t>
            </w:r>
          </w:p>
        </w:tc>
        <w:tc>
          <w:tcPr>
            <w:tcW w:w="717" w:type="dxa"/>
            <w:gridSpan w:val="3"/>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572" w:type="dxa"/>
            <w:gridSpan w:val="2"/>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sz w:val="28"/>
                <w:lang w:val="uk-UA"/>
              </w:rPr>
            </w:pPr>
          </w:p>
        </w:tc>
      </w:tr>
      <w:tr w:rsidR="00961F1D" w:rsidRPr="00BA2337" w:rsidTr="003A5A25">
        <w:tc>
          <w:tcPr>
            <w:tcW w:w="9747" w:type="dxa"/>
            <w:gridSpan w:val="12"/>
            <w:tcBorders>
              <w:bottom w:val="single" w:sz="4" w:space="0" w:color="auto"/>
            </w:tcBorders>
            <w:shd w:val="clear" w:color="auto" w:fill="auto"/>
            <w:vAlign w:val="center"/>
          </w:tcPr>
          <w:p w:rsidR="00961F1D" w:rsidRPr="00BA2337" w:rsidRDefault="00961F1D" w:rsidP="00961F1D">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Максимальна кількість балів за вибіркові види роботи: 10</w:t>
            </w:r>
          </w:p>
        </w:tc>
      </w:tr>
      <w:tr w:rsidR="00961F1D" w:rsidRPr="00BA2337" w:rsidTr="003A5A25">
        <w:tc>
          <w:tcPr>
            <w:tcW w:w="9747" w:type="dxa"/>
            <w:gridSpan w:val="12"/>
            <w:shd w:val="clear" w:color="auto" w:fill="auto"/>
            <w:vAlign w:val="center"/>
          </w:tcPr>
          <w:p w:rsidR="00961F1D" w:rsidRPr="00BA2337" w:rsidRDefault="00961F1D" w:rsidP="000B5611">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 xml:space="preserve">Всього балів за теоретичний і практичний курс: </w:t>
            </w:r>
            <w:r w:rsidR="000B5611" w:rsidRPr="00BA2337">
              <w:rPr>
                <w:rFonts w:ascii="Times New Roman" w:eastAsia="Calibri" w:hAnsi="Times New Roman" w:cs="Times New Roman"/>
                <w:sz w:val="28"/>
                <w:lang w:val="uk-UA"/>
              </w:rPr>
              <w:t>6</w:t>
            </w:r>
            <w:r w:rsidRPr="00BA2337">
              <w:rPr>
                <w:rFonts w:ascii="Times New Roman" w:eastAsia="Calibri" w:hAnsi="Times New Roman" w:cs="Times New Roman"/>
                <w:sz w:val="28"/>
                <w:lang w:val="uk-UA"/>
              </w:rPr>
              <w:t>0</w:t>
            </w:r>
          </w:p>
        </w:tc>
      </w:tr>
    </w:tbl>
    <w:p w:rsidR="003902B8" w:rsidRPr="00BA2337" w:rsidRDefault="003902B8" w:rsidP="000A2F0B">
      <w:pPr>
        <w:jc w:val="center"/>
        <w:rPr>
          <w:rFonts w:ascii="Times New Roman" w:hAnsi="Times New Roman" w:cs="Times New Roman"/>
          <w:b/>
          <w:bCs/>
          <w:sz w:val="28"/>
          <w:szCs w:val="28"/>
          <w:lang w:val="uk-UA"/>
        </w:rPr>
      </w:pPr>
    </w:p>
    <w:p w:rsidR="00AA4113" w:rsidRPr="00BA2337" w:rsidRDefault="00AA4113" w:rsidP="003A5A25">
      <w:pPr>
        <w:tabs>
          <w:tab w:val="num" w:pos="426"/>
        </w:tabs>
        <w:ind w:right="-284"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lastRenderedPageBreak/>
        <w:t>своєчасність виконання навчальних завдань;</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повний обсяг їх виконання;</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якість виконання навчальних завдань;</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самостійність виконання;</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творчий підхід у виконанні завдань;</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ініціативність у навчальній діяльності.</w:t>
      </w:r>
    </w:p>
    <w:p w:rsidR="00C5478B" w:rsidRPr="00BA2337" w:rsidRDefault="00C5478B" w:rsidP="00C5478B">
      <w:pPr>
        <w:widowControl w:val="0"/>
        <w:autoSpaceDE w:val="0"/>
        <w:autoSpaceDN w:val="0"/>
        <w:adjustRightInd w:val="0"/>
        <w:jc w:val="both"/>
        <w:rPr>
          <w:rFonts w:ascii="Times New Roman" w:hAnsi="Times New Roman" w:cs="Times New Roman"/>
          <w:sz w:val="28"/>
          <w:szCs w:val="28"/>
          <w:lang w:val="uk-UA"/>
        </w:rPr>
      </w:pPr>
    </w:p>
    <w:p w:rsidR="00C5478B" w:rsidRPr="00BA2337" w:rsidRDefault="00C5478B" w:rsidP="00C5478B">
      <w:pPr>
        <w:widowControl w:val="0"/>
        <w:autoSpaceDE w:val="0"/>
        <w:autoSpaceDN w:val="0"/>
        <w:adjustRightInd w:val="0"/>
        <w:jc w:val="both"/>
        <w:rPr>
          <w:rFonts w:ascii="Times New Roman" w:hAnsi="Times New Roman" w:cs="Times New Roman"/>
          <w:sz w:val="28"/>
          <w:szCs w:val="28"/>
          <w:lang w:val="uk-UA"/>
        </w:rPr>
      </w:pPr>
    </w:p>
    <w:p w:rsidR="000A2F0B" w:rsidRPr="00BA2337" w:rsidRDefault="00A24A81" w:rsidP="00A24A81">
      <w:pPr>
        <w:spacing w:before="240"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6.3</w:t>
      </w:r>
      <w:r w:rsidR="003A5A25" w:rsidRPr="00BA2337">
        <w:rPr>
          <w:rFonts w:ascii="Times New Roman" w:hAnsi="Times New Roman" w:cs="Times New Roman"/>
          <w:b/>
          <w:bCs/>
          <w:sz w:val="28"/>
          <w:szCs w:val="28"/>
          <w:lang w:val="uk-UA"/>
        </w:rPr>
        <w:t>.</w:t>
      </w:r>
      <w:r w:rsidRPr="00BA2337">
        <w:rPr>
          <w:rFonts w:ascii="Times New Roman" w:hAnsi="Times New Roman" w:cs="Times New Roman"/>
          <w:b/>
          <w:bCs/>
          <w:sz w:val="28"/>
          <w:szCs w:val="28"/>
          <w:lang w:val="uk-UA"/>
        </w:rPr>
        <w:t xml:space="preserve"> </w:t>
      </w:r>
      <w:r w:rsidR="000A2F0B" w:rsidRPr="00BA2337">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C73C25" w:rsidRPr="00BA2337" w:rsidTr="00712811">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lang w:val="uk-UA"/>
              </w:rPr>
            </w:pPr>
            <w:r w:rsidRPr="00BA2337">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lang w:val="uk-UA"/>
              </w:rPr>
            </w:pPr>
            <w:r w:rsidRPr="00BA2337">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C73C25" w:rsidRPr="00BA2337" w:rsidRDefault="00C73C25" w:rsidP="00712811">
            <w:pPr>
              <w:jc w:val="center"/>
              <w:rPr>
                <w:rFonts w:ascii="Times New Roman" w:hAnsi="Times New Roman" w:cs="Times New Roman"/>
                <w:lang w:val="uk-UA"/>
              </w:rPr>
            </w:pPr>
            <w:r w:rsidRPr="00BA2337">
              <w:rPr>
                <w:rFonts w:ascii="Times New Roman" w:hAnsi="Times New Roman" w:cs="Times New Roman"/>
                <w:b/>
                <w:bCs/>
                <w:lang w:val="uk-UA"/>
              </w:rPr>
              <w:t>Оцінка за шкалою ECTS</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задовільно </w:t>
            </w:r>
          </w:p>
        </w:tc>
      </w:tr>
      <w:tr w:rsidR="00C73C25" w:rsidRPr="00BA2337" w:rsidTr="00712811">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можливістю повторного складання</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обов’язковим повторним вивченням дисципліни</w:t>
            </w:r>
          </w:p>
        </w:tc>
      </w:tr>
    </w:tbl>
    <w:p w:rsidR="00C5478B" w:rsidRPr="00BA2337" w:rsidRDefault="00C5478B" w:rsidP="003902B8">
      <w:pPr>
        <w:jc w:val="center"/>
        <w:rPr>
          <w:rFonts w:ascii="Times New Roman" w:hAnsi="Times New Roman" w:cs="Times New Roman"/>
          <w:b/>
          <w:bCs/>
          <w:sz w:val="28"/>
          <w:szCs w:val="28"/>
          <w:lang w:val="uk-UA"/>
        </w:rPr>
      </w:pPr>
    </w:p>
    <w:p w:rsidR="003902B8" w:rsidRPr="00BA2337" w:rsidRDefault="00A24A81" w:rsidP="003902B8">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6.4</w:t>
      </w:r>
      <w:r w:rsidR="003A5A25" w:rsidRPr="00BA2337">
        <w:rPr>
          <w:rFonts w:ascii="Times New Roman" w:hAnsi="Times New Roman" w:cs="Times New Roman"/>
          <w:b/>
          <w:bCs/>
          <w:sz w:val="28"/>
          <w:szCs w:val="28"/>
          <w:lang w:val="uk-UA"/>
        </w:rPr>
        <w:t>.</w:t>
      </w:r>
      <w:r w:rsidR="003902B8" w:rsidRPr="00BA2337">
        <w:rPr>
          <w:rFonts w:ascii="Times New Roman" w:hAnsi="Times New Roman" w:cs="Times New Roman"/>
          <w:b/>
          <w:bCs/>
          <w:sz w:val="28"/>
          <w:szCs w:val="28"/>
          <w:lang w:val="uk-UA"/>
        </w:rPr>
        <w:t xml:space="preserve"> Оцінка за </w:t>
      </w:r>
      <w:r w:rsidR="00D62B5B" w:rsidRPr="00BA2337">
        <w:rPr>
          <w:rFonts w:ascii="Times New Roman" w:hAnsi="Times New Roman" w:cs="Times New Roman"/>
          <w:b/>
          <w:bCs/>
          <w:sz w:val="28"/>
          <w:szCs w:val="28"/>
          <w:lang w:val="uk-UA"/>
        </w:rPr>
        <w:t>екз</w:t>
      </w:r>
      <w:r w:rsidR="003902B8" w:rsidRPr="00BA2337">
        <w:rPr>
          <w:rFonts w:ascii="Times New Roman" w:hAnsi="Times New Roman" w:cs="Times New Roman"/>
          <w:b/>
          <w:bCs/>
          <w:sz w:val="28"/>
          <w:szCs w:val="28"/>
          <w:lang w:val="uk-UA"/>
        </w:rPr>
        <w:t>амен: шкала оцінювання національна та ECTS</w:t>
      </w:r>
    </w:p>
    <w:p w:rsidR="003902B8" w:rsidRPr="00BA2337" w:rsidRDefault="003902B8" w:rsidP="003902B8">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C73C25" w:rsidRPr="00BA2337" w:rsidTr="00712811">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lang w:val="uk-UA"/>
              </w:rPr>
            </w:pPr>
            <w:r w:rsidRPr="00BA2337">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lang w:val="uk-UA"/>
              </w:rPr>
            </w:pPr>
            <w:r w:rsidRPr="00BA2337">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C73C25" w:rsidRPr="00BA2337" w:rsidRDefault="00C73C25" w:rsidP="00712811">
            <w:pPr>
              <w:jc w:val="center"/>
              <w:rPr>
                <w:rFonts w:ascii="Times New Roman" w:hAnsi="Times New Roman" w:cs="Times New Roman"/>
                <w:lang w:val="uk-UA"/>
              </w:rPr>
            </w:pPr>
            <w:r w:rsidRPr="00BA2337">
              <w:rPr>
                <w:rFonts w:ascii="Times New Roman" w:hAnsi="Times New Roman" w:cs="Times New Roman"/>
                <w:b/>
                <w:bCs/>
                <w:lang w:val="uk-UA"/>
              </w:rPr>
              <w:t>Оцінка за шкалою ECTS</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r>
      <w:tr w:rsidR="00C73C25" w:rsidRPr="00BA2337" w:rsidTr="00712811">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можливістю повторного складання</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обов’язковим повторним вивченням дисципліни</w:t>
            </w:r>
          </w:p>
        </w:tc>
      </w:tr>
    </w:tbl>
    <w:p w:rsidR="003902B8" w:rsidRPr="00BA2337" w:rsidRDefault="003902B8" w:rsidP="003902B8">
      <w:pPr>
        <w:tabs>
          <w:tab w:val="left" w:pos="2030"/>
          <w:tab w:val="left" w:pos="10065"/>
        </w:tabs>
        <w:jc w:val="center"/>
        <w:rPr>
          <w:rFonts w:ascii="Times New Roman" w:hAnsi="Times New Roman" w:cs="Times New Roman"/>
          <w:b/>
          <w:sz w:val="28"/>
          <w:szCs w:val="28"/>
          <w:lang w:val="uk-UA"/>
        </w:rPr>
      </w:pPr>
    </w:p>
    <w:p w:rsidR="003902B8" w:rsidRPr="00BA2337" w:rsidRDefault="00C5478B" w:rsidP="003902B8">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br w:type="page"/>
      </w:r>
      <w:r w:rsidR="00A24A81" w:rsidRPr="00BA2337">
        <w:rPr>
          <w:rFonts w:ascii="Times New Roman" w:hAnsi="Times New Roman" w:cs="Times New Roman"/>
          <w:b/>
          <w:bCs/>
          <w:sz w:val="28"/>
          <w:szCs w:val="28"/>
          <w:lang w:val="uk-UA"/>
        </w:rPr>
        <w:lastRenderedPageBreak/>
        <w:t>6.5</w:t>
      </w:r>
      <w:r w:rsidR="003A5A25" w:rsidRPr="00BA2337">
        <w:rPr>
          <w:rFonts w:ascii="Times New Roman" w:hAnsi="Times New Roman" w:cs="Times New Roman"/>
          <w:b/>
          <w:bCs/>
          <w:sz w:val="28"/>
          <w:szCs w:val="28"/>
          <w:lang w:val="uk-UA"/>
        </w:rPr>
        <w:t>.</w:t>
      </w:r>
      <w:r w:rsidR="003902B8" w:rsidRPr="00BA2337">
        <w:rPr>
          <w:rFonts w:ascii="Times New Roman" w:hAnsi="Times New Roman" w:cs="Times New Roman"/>
          <w:b/>
          <w:bCs/>
          <w:sz w:val="28"/>
          <w:szCs w:val="28"/>
          <w:lang w:val="uk-UA"/>
        </w:rPr>
        <w:t xml:space="preserve"> Загальна оцінка з дисципліни: шкала оцінювання національна та ECTS</w:t>
      </w:r>
    </w:p>
    <w:p w:rsidR="003902B8" w:rsidRPr="00BA2337" w:rsidRDefault="003902B8" w:rsidP="003902B8">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0"/>
        <w:gridCol w:w="1105"/>
        <w:gridCol w:w="1532"/>
        <w:gridCol w:w="723"/>
        <w:gridCol w:w="3453"/>
      </w:tblGrid>
      <w:tr w:rsidR="003902B8" w:rsidRPr="00BA2337" w:rsidTr="003A5A25">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lang w:val="uk-UA"/>
              </w:rPr>
            </w:pPr>
            <w:r w:rsidRPr="00BA2337">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lang w:val="uk-UA"/>
              </w:rPr>
            </w:pPr>
            <w:r w:rsidRPr="00BA2337">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3902B8" w:rsidRPr="00BA2337" w:rsidRDefault="003902B8" w:rsidP="009C6B93">
            <w:pPr>
              <w:jc w:val="center"/>
              <w:rPr>
                <w:rFonts w:ascii="Times New Roman" w:hAnsi="Times New Roman" w:cs="Times New Roman"/>
                <w:lang w:val="uk-UA"/>
              </w:rPr>
            </w:pPr>
            <w:r w:rsidRPr="00BA2337">
              <w:rPr>
                <w:rFonts w:ascii="Times New Roman" w:hAnsi="Times New Roman" w:cs="Times New Roman"/>
                <w:b/>
                <w:bCs/>
                <w:lang w:val="uk-UA"/>
              </w:rPr>
              <w:t>Оцінка за шкалою ECTS</w:t>
            </w:r>
          </w:p>
        </w:tc>
      </w:tr>
      <w:tr w:rsidR="003902B8" w:rsidRPr="00BA2337" w:rsidTr="003A5A25">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3902B8" w:rsidRPr="00BA2337" w:rsidRDefault="003902B8" w:rsidP="009C6B93">
            <w:pPr>
              <w:rPr>
                <w:rFonts w:ascii="Times New Roman" w:hAnsi="Times New Roman" w:cs="Times New Roman"/>
                <w:sz w:val="28"/>
                <w:szCs w:val="28"/>
                <w:lang w:val="uk-UA"/>
              </w:rPr>
            </w:pP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 (дуже добре)</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добре </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0B56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w:t>
            </w:r>
            <w:r w:rsidR="000B5611" w:rsidRPr="00BA2337">
              <w:rPr>
                <w:rFonts w:ascii="Times New Roman" w:hAnsi="Times New Roman" w:cs="Times New Roman"/>
                <w:b/>
                <w:sz w:val="28"/>
                <w:szCs w:val="28"/>
                <w:lang w:val="uk-UA"/>
              </w:rPr>
              <w:t>4</w:t>
            </w:r>
            <w:r w:rsidRPr="00BA2337">
              <w:rPr>
                <w:rFonts w:ascii="Times New Roman" w:hAnsi="Times New Roman" w:cs="Times New Roman"/>
                <w:b/>
                <w:sz w:val="28"/>
                <w:szCs w:val="28"/>
                <w:lang w:val="uk-UA"/>
              </w:rPr>
              <w:t xml:space="preserve">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задовільно </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0B56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60 – 6</w:t>
            </w:r>
            <w:r w:rsidR="000B5611" w:rsidRPr="00BA2337">
              <w:rPr>
                <w:rFonts w:ascii="Times New Roman" w:hAnsi="Times New Roman" w:cs="Times New Roman"/>
                <w:b/>
                <w:sz w:val="28"/>
                <w:szCs w:val="28"/>
                <w:lang w:val="uk-UA"/>
              </w:rPr>
              <w:t>3</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задовільно (достатньо) </w:t>
            </w:r>
          </w:p>
        </w:tc>
      </w:tr>
      <w:tr w:rsidR="003902B8" w:rsidRPr="00BA2337" w:rsidTr="003A5A25">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можливістю повторного складання</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обов’язковим повторним вивченням дисципліни</w:t>
            </w:r>
          </w:p>
        </w:tc>
      </w:tr>
    </w:tbl>
    <w:p w:rsidR="00DB7DA1" w:rsidRPr="00BA2337" w:rsidRDefault="00DB7DA1" w:rsidP="008F529E">
      <w:pPr>
        <w:jc w:val="center"/>
        <w:rPr>
          <w:rFonts w:ascii="Times New Roman" w:hAnsi="Times New Roman" w:cs="Times New Roman"/>
          <w:b/>
          <w:sz w:val="28"/>
          <w:szCs w:val="28"/>
          <w:lang w:val="uk-UA"/>
        </w:rPr>
      </w:pPr>
    </w:p>
    <w:p w:rsidR="00DB7DA1" w:rsidRPr="00BA2337" w:rsidRDefault="00A24A81" w:rsidP="008F529E">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6.6</w:t>
      </w:r>
      <w:r w:rsidR="003A5A25" w:rsidRPr="00BA2337">
        <w:rPr>
          <w:rFonts w:ascii="Times New Roman" w:hAnsi="Times New Roman" w:cs="Times New Roman"/>
          <w:b/>
          <w:sz w:val="28"/>
          <w:szCs w:val="28"/>
          <w:lang w:val="uk-UA"/>
        </w:rPr>
        <w:t>.</w:t>
      </w:r>
      <w:r w:rsidR="008F529E" w:rsidRPr="00BA2337">
        <w:rPr>
          <w:rFonts w:ascii="Times New Roman" w:hAnsi="Times New Roman" w:cs="Times New Roman"/>
          <w:b/>
          <w:sz w:val="28"/>
          <w:szCs w:val="28"/>
          <w:lang w:val="uk-UA"/>
        </w:rPr>
        <w:t xml:space="preserve"> </w:t>
      </w:r>
      <w:r w:rsidR="00DB7DA1" w:rsidRPr="00BA2337">
        <w:rPr>
          <w:rFonts w:ascii="Times New Roman" w:hAnsi="Times New Roman" w:cs="Times New Roman"/>
          <w:b/>
          <w:sz w:val="28"/>
          <w:szCs w:val="28"/>
          <w:lang w:val="uk-UA"/>
        </w:rPr>
        <w:t>Р</w:t>
      </w:r>
      <w:r w:rsidR="008F529E" w:rsidRPr="00BA2337">
        <w:rPr>
          <w:rFonts w:ascii="Times New Roman" w:hAnsi="Times New Roman" w:cs="Times New Roman"/>
          <w:b/>
          <w:sz w:val="28"/>
          <w:szCs w:val="28"/>
          <w:lang w:val="uk-UA"/>
        </w:rPr>
        <w:t>озподіл балів, які отримують студенти</w:t>
      </w:r>
    </w:p>
    <w:p w:rsidR="00DB7DA1" w:rsidRPr="00BA2337" w:rsidRDefault="00DB7DA1" w:rsidP="008F529E">
      <w:pPr>
        <w:pStyle w:val="7"/>
        <w:ind w:left="0"/>
        <w:rPr>
          <w:b w:val="0"/>
          <w:sz w:val="20"/>
        </w:rPr>
      </w:pPr>
    </w:p>
    <w:p w:rsidR="00DB7DA1" w:rsidRPr="00BA2337" w:rsidRDefault="00DB7DA1" w:rsidP="00DB7DA1">
      <w:pPr>
        <w:pStyle w:val="7"/>
        <w:rPr>
          <w:caps w:val="0"/>
          <w:szCs w:val="28"/>
        </w:rPr>
      </w:pPr>
      <w:r w:rsidRPr="00BA2337">
        <w:rPr>
          <w:caps w:val="0"/>
          <w:szCs w:val="28"/>
        </w:rPr>
        <w:t>Приклад для заліку</w:t>
      </w: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682"/>
        <w:gridCol w:w="614"/>
        <w:gridCol w:w="683"/>
        <w:gridCol w:w="683"/>
        <w:gridCol w:w="745"/>
        <w:gridCol w:w="746"/>
        <w:gridCol w:w="746"/>
        <w:gridCol w:w="893"/>
        <w:gridCol w:w="1044"/>
        <w:gridCol w:w="1044"/>
        <w:gridCol w:w="1044"/>
      </w:tblGrid>
      <w:tr w:rsidR="008F529E" w:rsidRPr="00BA2337" w:rsidTr="00593C24">
        <w:tc>
          <w:tcPr>
            <w:tcW w:w="6473" w:type="dxa"/>
            <w:gridSpan w:val="9"/>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Поточне тестування та самостійна робота</w:t>
            </w:r>
          </w:p>
        </w:tc>
        <w:tc>
          <w:tcPr>
            <w:tcW w:w="1044" w:type="dxa"/>
            <w:vMerge w:val="restart"/>
            <w:vAlign w:val="center"/>
          </w:tcPr>
          <w:p w:rsidR="008F529E" w:rsidRPr="00BA2337" w:rsidRDefault="008F529E"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Разом</w:t>
            </w:r>
          </w:p>
        </w:tc>
        <w:tc>
          <w:tcPr>
            <w:tcW w:w="1044" w:type="dxa"/>
            <w:vMerge w:val="restart"/>
            <w:vAlign w:val="center"/>
          </w:tcPr>
          <w:p w:rsidR="008F529E" w:rsidRPr="00BA2337" w:rsidRDefault="008F529E"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Залік</w:t>
            </w:r>
          </w:p>
        </w:tc>
        <w:tc>
          <w:tcPr>
            <w:tcW w:w="1044" w:type="dxa"/>
            <w:vMerge w:val="restart"/>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Сума</w:t>
            </w:r>
          </w:p>
        </w:tc>
      </w:tr>
      <w:tr w:rsidR="008F529E" w:rsidRPr="00BA2337" w:rsidTr="00593C24">
        <w:tc>
          <w:tcPr>
            <w:tcW w:w="3343" w:type="dxa"/>
            <w:gridSpan w:val="5"/>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Змістовий модуль №1</w:t>
            </w:r>
          </w:p>
        </w:tc>
        <w:tc>
          <w:tcPr>
            <w:tcW w:w="3130" w:type="dxa"/>
            <w:gridSpan w:val="4"/>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Змістовий модуль № 2</w:t>
            </w:r>
          </w:p>
        </w:tc>
        <w:tc>
          <w:tcPr>
            <w:tcW w:w="1044" w:type="dxa"/>
            <w:vMerge/>
            <w:vAlign w:val="center"/>
          </w:tcPr>
          <w:p w:rsidR="008F529E" w:rsidRPr="00BA2337" w:rsidRDefault="008F529E" w:rsidP="00E108D0">
            <w:pPr>
              <w:jc w:val="right"/>
              <w:rPr>
                <w:rFonts w:ascii="Times New Roman" w:hAnsi="Times New Roman" w:cs="Times New Roman"/>
                <w:sz w:val="28"/>
                <w:szCs w:val="28"/>
                <w:lang w:val="uk-UA"/>
              </w:rPr>
            </w:pPr>
          </w:p>
        </w:tc>
        <w:tc>
          <w:tcPr>
            <w:tcW w:w="1044" w:type="dxa"/>
            <w:vMerge/>
            <w:vAlign w:val="center"/>
          </w:tcPr>
          <w:p w:rsidR="008F529E" w:rsidRPr="00BA2337" w:rsidRDefault="008F529E" w:rsidP="00E108D0">
            <w:pPr>
              <w:jc w:val="right"/>
              <w:rPr>
                <w:rFonts w:ascii="Times New Roman" w:hAnsi="Times New Roman" w:cs="Times New Roman"/>
                <w:sz w:val="28"/>
                <w:szCs w:val="28"/>
                <w:lang w:val="uk-UA"/>
              </w:rPr>
            </w:pPr>
          </w:p>
        </w:tc>
        <w:tc>
          <w:tcPr>
            <w:tcW w:w="1044" w:type="dxa"/>
            <w:vMerge/>
            <w:shd w:val="clear" w:color="auto" w:fill="auto"/>
            <w:vAlign w:val="center"/>
          </w:tcPr>
          <w:p w:rsidR="008F529E" w:rsidRPr="00BA2337" w:rsidRDefault="008F529E" w:rsidP="00E108D0">
            <w:pPr>
              <w:jc w:val="right"/>
              <w:rPr>
                <w:rFonts w:ascii="Times New Roman" w:hAnsi="Times New Roman" w:cs="Times New Roman"/>
                <w:sz w:val="28"/>
                <w:szCs w:val="28"/>
                <w:lang w:val="uk-UA"/>
              </w:rPr>
            </w:pPr>
          </w:p>
        </w:tc>
      </w:tr>
      <w:tr w:rsidR="008F529E" w:rsidRPr="00BA2337" w:rsidTr="00593C24">
        <w:tc>
          <w:tcPr>
            <w:tcW w:w="681"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Т1</w:t>
            </w:r>
          </w:p>
        </w:tc>
        <w:tc>
          <w:tcPr>
            <w:tcW w:w="682"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Т2</w:t>
            </w:r>
          </w:p>
        </w:tc>
        <w:tc>
          <w:tcPr>
            <w:tcW w:w="614"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Т3</w:t>
            </w:r>
          </w:p>
        </w:tc>
        <w:tc>
          <w:tcPr>
            <w:tcW w:w="683"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Т4</w:t>
            </w:r>
          </w:p>
        </w:tc>
        <w:tc>
          <w:tcPr>
            <w:tcW w:w="683"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Т5</w:t>
            </w:r>
          </w:p>
        </w:tc>
        <w:tc>
          <w:tcPr>
            <w:tcW w:w="745"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Т6</w:t>
            </w:r>
          </w:p>
        </w:tc>
        <w:tc>
          <w:tcPr>
            <w:tcW w:w="746"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Т7</w:t>
            </w:r>
          </w:p>
        </w:tc>
        <w:tc>
          <w:tcPr>
            <w:tcW w:w="746"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Т8</w:t>
            </w:r>
          </w:p>
        </w:tc>
        <w:tc>
          <w:tcPr>
            <w:tcW w:w="893"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Т9</w:t>
            </w:r>
          </w:p>
        </w:tc>
        <w:tc>
          <w:tcPr>
            <w:tcW w:w="1044" w:type="dxa"/>
            <w:vMerge w:val="restart"/>
            <w:vAlign w:val="center"/>
          </w:tcPr>
          <w:p w:rsidR="008F529E" w:rsidRPr="00BA2337" w:rsidRDefault="008F529E" w:rsidP="00EA3CEE">
            <w:pPr>
              <w:jc w:val="center"/>
              <w:rPr>
                <w:rFonts w:ascii="Times New Roman" w:hAnsi="Times New Roman" w:cs="Times New Roman"/>
                <w:sz w:val="28"/>
                <w:szCs w:val="28"/>
                <w:lang w:val="en-US"/>
              </w:rPr>
            </w:pPr>
            <w:r w:rsidRPr="00BA2337">
              <w:rPr>
                <w:rFonts w:ascii="Times New Roman" w:hAnsi="Times New Roman" w:cs="Times New Roman"/>
                <w:sz w:val="28"/>
                <w:szCs w:val="28"/>
                <w:lang w:val="uk-UA"/>
              </w:rPr>
              <w:t xml:space="preserve">не більше </w:t>
            </w:r>
            <w:r w:rsidR="00EA3CEE" w:rsidRPr="00BA2337">
              <w:rPr>
                <w:rFonts w:ascii="Times New Roman" w:hAnsi="Times New Roman" w:cs="Times New Roman"/>
                <w:sz w:val="28"/>
                <w:szCs w:val="28"/>
                <w:lang w:val="en-US"/>
              </w:rPr>
              <w:t>60</w:t>
            </w:r>
          </w:p>
        </w:tc>
        <w:tc>
          <w:tcPr>
            <w:tcW w:w="1044" w:type="dxa"/>
            <w:vMerge w:val="restart"/>
            <w:vAlign w:val="center"/>
          </w:tcPr>
          <w:p w:rsidR="008F529E" w:rsidRPr="00BA2337" w:rsidRDefault="008F529E" w:rsidP="00EA3CEE">
            <w:pPr>
              <w:jc w:val="center"/>
              <w:rPr>
                <w:rFonts w:ascii="Times New Roman" w:hAnsi="Times New Roman" w:cs="Times New Roman"/>
                <w:sz w:val="28"/>
                <w:szCs w:val="28"/>
                <w:lang w:val="en-US"/>
              </w:rPr>
            </w:pPr>
            <w:r w:rsidRPr="00BA2337">
              <w:rPr>
                <w:rFonts w:ascii="Times New Roman" w:hAnsi="Times New Roman" w:cs="Times New Roman"/>
                <w:sz w:val="28"/>
                <w:szCs w:val="28"/>
                <w:lang w:val="uk-UA"/>
              </w:rPr>
              <w:t xml:space="preserve">не більше </w:t>
            </w:r>
            <w:r w:rsidR="00EA3CEE" w:rsidRPr="00BA2337">
              <w:rPr>
                <w:rFonts w:ascii="Times New Roman" w:hAnsi="Times New Roman" w:cs="Times New Roman"/>
                <w:sz w:val="28"/>
                <w:szCs w:val="28"/>
                <w:lang w:val="en-US"/>
              </w:rPr>
              <w:t>40</w:t>
            </w:r>
          </w:p>
        </w:tc>
        <w:tc>
          <w:tcPr>
            <w:tcW w:w="1044" w:type="dxa"/>
            <w:vMerge w:val="restart"/>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не більше 100</w:t>
            </w:r>
          </w:p>
        </w:tc>
      </w:tr>
      <w:tr w:rsidR="008F529E" w:rsidRPr="00BA2337" w:rsidTr="00593C24">
        <w:tc>
          <w:tcPr>
            <w:tcW w:w="681"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682"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614"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683"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683"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745"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746"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746"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893"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1044" w:type="dxa"/>
            <w:vMerge/>
          </w:tcPr>
          <w:p w:rsidR="008F529E" w:rsidRPr="00BA2337" w:rsidRDefault="008F529E" w:rsidP="00E108D0">
            <w:pPr>
              <w:jc w:val="right"/>
              <w:rPr>
                <w:rFonts w:ascii="Times New Roman" w:hAnsi="Times New Roman" w:cs="Times New Roman"/>
                <w:sz w:val="28"/>
                <w:szCs w:val="28"/>
                <w:lang w:val="uk-UA"/>
              </w:rPr>
            </w:pPr>
          </w:p>
        </w:tc>
        <w:tc>
          <w:tcPr>
            <w:tcW w:w="1044" w:type="dxa"/>
            <w:vMerge/>
          </w:tcPr>
          <w:p w:rsidR="008F529E" w:rsidRPr="00BA2337" w:rsidRDefault="008F529E" w:rsidP="00E108D0">
            <w:pPr>
              <w:jc w:val="right"/>
              <w:rPr>
                <w:rFonts w:ascii="Times New Roman" w:hAnsi="Times New Roman" w:cs="Times New Roman"/>
                <w:sz w:val="28"/>
                <w:szCs w:val="28"/>
                <w:lang w:val="uk-UA"/>
              </w:rPr>
            </w:pPr>
          </w:p>
        </w:tc>
        <w:tc>
          <w:tcPr>
            <w:tcW w:w="1044" w:type="dxa"/>
            <w:vMerge/>
            <w:shd w:val="clear" w:color="auto" w:fill="auto"/>
            <w:vAlign w:val="center"/>
          </w:tcPr>
          <w:p w:rsidR="008F529E" w:rsidRPr="00BA2337" w:rsidRDefault="008F529E" w:rsidP="00E108D0">
            <w:pPr>
              <w:jc w:val="right"/>
              <w:rPr>
                <w:rFonts w:ascii="Times New Roman" w:hAnsi="Times New Roman" w:cs="Times New Roman"/>
                <w:sz w:val="28"/>
                <w:szCs w:val="28"/>
                <w:lang w:val="uk-UA"/>
              </w:rPr>
            </w:pPr>
          </w:p>
        </w:tc>
      </w:tr>
    </w:tbl>
    <w:p w:rsidR="00DB7DA1" w:rsidRPr="00BA2337" w:rsidRDefault="00DB7DA1" w:rsidP="00DB7DA1">
      <w:pPr>
        <w:ind w:firstLine="600"/>
        <w:rPr>
          <w:rFonts w:ascii="Times New Roman" w:hAnsi="Times New Roman" w:cs="Times New Roman"/>
          <w:sz w:val="28"/>
          <w:szCs w:val="28"/>
          <w:lang w:val="uk-UA"/>
        </w:rPr>
      </w:pPr>
      <w:r w:rsidRPr="00BA2337">
        <w:rPr>
          <w:rFonts w:ascii="Times New Roman" w:hAnsi="Times New Roman" w:cs="Times New Roman"/>
          <w:sz w:val="28"/>
          <w:szCs w:val="28"/>
          <w:lang w:val="uk-UA"/>
        </w:rPr>
        <w:t>Т1, Т2 ... Т9 – теми змістових модулів.</w:t>
      </w:r>
    </w:p>
    <w:p w:rsidR="00DB7DA1" w:rsidRPr="00BA2337" w:rsidRDefault="00DB7DA1" w:rsidP="00DB7DA1">
      <w:pPr>
        <w:pStyle w:val="7"/>
        <w:rPr>
          <w:b w:val="0"/>
          <w:i/>
          <w:sz w:val="24"/>
        </w:rPr>
      </w:pPr>
    </w:p>
    <w:p w:rsidR="00DB7DA1" w:rsidRPr="00BA2337" w:rsidRDefault="00DB7DA1" w:rsidP="00DB7DA1">
      <w:pPr>
        <w:pStyle w:val="7"/>
        <w:rPr>
          <w:caps w:val="0"/>
          <w:szCs w:val="28"/>
        </w:rPr>
      </w:pPr>
      <w:r w:rsidRPr="00BA2337">
        <w:rPr>
          <w:caps w:val="0"/>
          <w:szCs w:val="28"/>
        </w:rPr>
        <w:t>Приклад для екзамену</w:t>
      </w:r>
    </w:p>
    <w:tbl>
      <w:tblPr>
        <w:tblW w:w="51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87"/>
        <w:gridCol w:w="526"/>
        <w:gridCol w:w="689"/>
        <w:gridCol w:w="544"/>
        <w:gridCol w:w="544"/>
        <w:gridCol w:w="773"/>
        <w:gridCol w:w="466"/>
        <w:gridCol w:w="563"/>
        <w:gridCol w:w="567"/>
        <w:gridCol w:w="687"/>
        <w:gridCol w:w="599"/>
        <w:gridCol w:w="1704"/>
        <w:gridCol w:w="1074"/>
      </w:tblGrid>
      <w:tr w:rsidR="00DB7DA1" w:rsidRPr="00BA2337" w:rsidTr="00EA3CEE">
        <w:trPr>
          <w:cantSplit/>
        </w:trPr>
        <w:tc>
          <w:tcPr>
            <w:tcW w:w="3579" w:type="pct"/>
            <w:gridSpan w:val="12"/>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Поточне тестування та самостійна робота</w:t>
            </w:r>
          </w:p>
        </w:tc>
        <w:tc>
          <w:tcPr>
            <w:tcW w:w="871" w:type="pct"/>
            <w:vMerge w:val="restar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Підсумковий тест (екзамен)</w:t>
            </w:r>
          </w:p>
        </w:tc>
        <w:tc>
          <w:tcPr>
            <w:tcW w:w="550" w:type="pct"/>
            <w:vMerge w:val="restar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Сума</w:t>
            </w:r>
          </w:p>
        </w:tc>
      </w:tr>
      <w:tr w:rsidR="00DB7DA1" w:rsidRPr="00BA2337" w:rsidTr="00EA3CEE">
        <w:trPr>
          <w:cantSplit/>
        </w:trPr>
        <w:tc>
          <w:tcPr>
            <w:tcW w:w="804" w:type="pct"/>
            <w:gridSpan w:val="3"/>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Змістовий модуль 1</w:t>
            </w:r>
          </w:p>
        </w:tc>
        <w:tc>
          <w:tcPr>
            <w:tcW w:w="1303" w:type="pct"/>
            <w:gridSpan w:val="4"/>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Змістовий модуль 2</w:t>
            </w:r>
          </w:p>
        </w:tc>
        <w:tc>
          <w:tcPr>
            <w:tcW w:w="1472" w:type="pct"/>
            <w:gridSpan w:val="5"/>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Змістовий модуль 3</w:t>
            </w:r>
          </w:p>
        </w:tc>
        <w:tc>
          <w:tcPr>
            <w:tcW w:w="871" w:type="pct"/>
            <w:vMerge/>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550" w:type="pct"/>
            <w:vMerge/>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r>
      <w:tr w:rsidR="008F529E" w:rsidRPr="00BA2337" w:rsidTr="00EA3CEE">
        <w:trPr>
          <w:cantSplit/>
        </w:trPr>
        <w:tc>
          <w:tcPr>
            <w:tcW w:w="286"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Т1</w:t>
            </w:r>
          </w:p>
        </w:tc>
        <w:tc>
          <w:tcPr>
            <w:tcW w:w="249"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Т2</w:t>
            </w:r>
          </w:p>
        </w:tc>
        <w:tc>
          <w:tcPr>
            <w:tcW w:w="269"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Т3</w:t>
            </w:r>
          </w:p>
        </w:tc>
        <w:tc>
          <w:tcPr>
            <w:tcW w:w="352"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Т4</w:t>
            </w:r>
          </w:p>
        </w:tc>
        <w:tc>
          <w:tcPr>
            <w:tcW w:w="278"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Т5</w:t>
            </w:r>
          </w:p>
        </w:tc>
        <w:tc>
          <w:tcPr>
            <w:tcW w:w="278"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Т6</w:t>
            </w:r>
          </w:p>
        </w:tc>
        <w:tc>
          <w:tcPr>
            <w:tcW w:w="395"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Т7</w:t>
            </w:r>
          </w:p>
        </w:tc>
        <w:tc>
          <w:tcPr>
            <w:tcW w:w="238"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Т8</w:t>
            </w:r>
          </w:p>
        </w:tc>
        <w:tc>
          <w:tcPr>
            <w:tcW w:w="288"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Т9</w:t>
            </w:r>
          </w:p>
        </w:tc>
        <w:tc>
          <w:tcPr>
            <w:tcW w:w="290"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Т10</w:t>
            </w:r>
          </w:p>
        </w:tc>
        <w:tc>
          <w:tcPr>
            <w:tcW w:w="351"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Т11</w:t>
            </w:r>
          </w:p>
        </w:tc>
        <w:tc>
          <w:tcPr>
            <w:tcW w:w="306"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Т12</w:t>
            </w:r>
          </w:p>
        </w:tc>
        <w:tc>
          <w:tcPr>
            <w:tcW w:w="871" w:type="pct"/>
            <w:vMerge w:val="restart"/>
            <w:tcMar>
              <w:left w:w="57" w:type="dxa"/>
              <w:right w:w="57" w:type="dxa"/>
            </w:tcMar>
            <w:vAlign w:val="center"/>
          </w:tcPr>
          <w:p w:rsidR="008F529E" w:rsidRPr="00BA2337" w:rsidRDefault="008F529E" w:rsidP="00EA3CEE">
            <w:pPr>
              <w:jc w:val="center"/>
              <w:rPr>
                <w:rFonts w:ascii="Times New Roman" w:hAnsi="Times New Roman" w:cs="Times New Roman"/>
                <w:sz w:val="28"/>
                <w:szCs w:val="28"/>
                <w:lang w:val="en-US"/>
              </w:rPr>
            </w:pPr>
            <w:r w:rsidRPr="00BA2337">
              <w:rPr>
                <w:rFonts w:ascii="Times New Roman" w:hAnsi="Times New Roman" w:cs="Times New Roman"/>
                <w:sz w:val="28"/>
                <w:szCs w:val="28"/>
                <w:lang w:val="uk-UA"/>
              </w:rPr>
              <w:t xml:space="preserve">не більше </w:t>
            </w:r>
            <w:r w:rsidR="00EA3CEE" w:rsidRPr="00BA2337">
              <w:rPr>
                <w:rFonts w:ascii="Times New Roman" w:hAnsi="Times New Roman" w:cs="Times New Roman"/>
                <w:sz w:val="28"/>
                <w:szCs w:val="28"/>
                <w:lang w:val="en-US"/>
              </w:rPr>
              <w:t>40</w:t>
            </w:r>
          </w:p>
        </w:tc>
        <w:tc>
          <w:tcPr>
            <w:tcW w:w="550" w:type="pct"/>
            <w:vMerge w:val="restart"/>
            <w:tcMar>
              <w:left w:w="57" w:type="dxa"/>
              <w:right w:w="57" w:type="dxa"/>
            </w:tcMar>
            <w:vAlign w:val="center"/>
          </w:tcPr>
          <w:p w:rsidR="008F529E" w:rsidRPr="00BA2337" w:rsidRDefault="008F529E" w:rsidP="00C73C25">
            <w:pPr>
              <w:ind w:left="-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не більше 100</w:t>
            </w:r>
          </w:p>
        </w:tc>
      </w:tr>
      <w:tr w:rsidR="00DB7DA1" w:rsidRPr="00BA2337" w:rsidTr="00EA3CEE">
        <w:trPr>
          <w:cantSplit/>
        </w:trPr>
        <w:tc>
          <w:tcPr>
            <w:tcW w:w="286"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249"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269"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352"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278"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278"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395"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238"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288"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290"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351"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306"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871" w:type="pct"/>
            <w:vMerge/>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550" w:type="pct"/>
            <w:vMerge/>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r>
    </w:tbl>
    <w:p w:rsidR="00DB7DA1" w:rsidRPr="00BA2337" w:rsidRDefault="00DB7DA1" w:rsidP="00DB7DA1">
      <w:pPr>
        <w:ind w:firstLine="600"/>
        <w:rPr>
          <w:rFonts w:ascii="Times New Roman" w:hAnsi="Times New Roman" w:cs="Times New Roman"/>
          <w:sz w:val="28"/>
          <w:szCs w:val="28"/>
          <w:lang w:val="uk-UA"/>
        </w:rPr>
      </w:pPr>
      <w:r w:rsidRPr="00BA2337">
        <w:rPr>
          <w:rFonts w:ascii="Times New Roman" w:hAnsi="Times New Roman" w:cs="Times New Roman"/>
          <w:sz w:val="28"/>
          <w:szCs w:val="28"/>
          <w:lang w:val="uk-UA"/>
        </w:rPr>
        <w:t>Т1, Т2 ... Т12 – теми змістових модулів.</w:t>
      </w:r>
    </w:p>
    <w:p w:rsidR="00DB7DA1" w:rsidRPr="00BA2337" w:rsidRDefault="00DB7DA1" w:rsidP="00DB7DA1">
      <w:pPr>
        <w:ind w:firstLine="600"/>
        <w:jc w:val="center"/>
        <w:rPr>
          <w:rFonts w:ascii="Times New Roman" w:hAnsi="Times New Roman" w:cs="Times New Roman"/>
          <w:i/>
          <w:sz w:val="28"/>
          <w:szCs w:val="28"/>
          <w:lang w:val="uk-UA"/>
        </w:rPr>
      </w:pPr>
    </w:p>
    <w:p w:rsidR="00DB7DA1" w:rsidRPr="00BA2337" w:rsidRDefault="00DB7DA1" w:rsidP="00DB7DA1">
      <w:pPr>
        <w:tabs>
          <w:tab w:val="left" w:pos="2030"/>
          <w:tab w:val="left" w:pos="10065"/>
        </w:tabs>
        <w:jc w:val="center"/>
        <w:rPr>
          <w:rFonts w:ascii="Times New Roman" w:hAnsi="Times New Roman" w:cs="Times New Roman"/>
          <w:b/>
          <w:sz w:val="28"/>
          <w:lang w:val="uk-UA"/>
        </w:rPr>
      </w:pPr>
    </w:p>
    <w:p w:rsidR="008F529E" w:rsidRPr="00BA2337" w:rsidRDefault="00A24A81" w:rsidP="008F529E">
      <w:pPr>
        <w:ind w:firstLine="708"/>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6.7</w:t>
      </w:r>
      <w:r w:rsidR="003A5A25" w:rsidRPr="00BA2337">
        <w:rPr>
          <w:rFonts w:ascii="Times New Roman" w:hAnsi="Times New Roman" w:cs="Times New Roman"/>
          <w:b/>
          <w:sz w:val="28"/>
          <w:szCs w:val="28"/>
          <w:lang w:val="uk-UA"/>
        </w:rPr>
        <w:t>.</w:t>
      </w:r>
      <w:r w:rsidR="008F529E" w:rsidRPr="00BA2337">
        <w:rPr>
          <w:rFonts w:ascii="Times New Roman" w:hAnsi="Times New Roman" w:cs="Times New Roman"/>
          <w:b/>
          <w:sz w:val="28"/>
          <w:szCs w:val="28"/>
          <w:lang w:val="uk-UA"/>
        </w:rPr>
        <w:t xml:space="preserve"> ОРІЄНТОВНИЙ ПЕРЕЛІК ПИТАНЬ ДО ЕКЗАМЕНУ (ЗАЛІКУ)</w:t>
      </w:r>
    </w:p>
    <w:p w:rsidR="008F529E" w:rsidRPr="00BA2337" w:rsidRDefault="008F529E" w:rsidP="008F529E">
      <w:pPr>
        <w:tabs>
          <w:tab w:val="left" w:pos="2030"/>
          <w:tab w:val="left" w:pos="10065"/>
        </w:tabs>
        <w:rPr>
          <w:rFonts w:ascii="Times New Roman" w:hAnsi="Times New Roman" w:cs="Times New Roman"/>
          <w:b/>
          <w:sz w:val="28"/>
          <w:szCs w:val="28"/>
          <w:lang w:val="uk-UA"/>
        </w:rPr>
      </w:pPr>
    </w:p>
    <w:p w:rsidR="00F404D8" w:rsidRDefault="00F404D8" w:rsidP="008F529E">
      <w:pPr>
        <w:tabs>
          <w:tab w:val="left" w:pos="2030"/>
          <w:tab w:val="left" w:pos="10065"/>
        </w:tabs>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F404D8">
        <w:rPr>
          <w:rFonts w:ascii="Times New Roman" w:hAnsi="Times New Roman" w:cs="Times New Roman"/>
          <w:sz w:val="28"/>
          <w:szCs w:val="28"/>
        </w:rPr>
        <w:t>Предмет, об'єкт, завдання педагогіки дозвілля.</w:t>
      </w:r>
    </w:p>
    <w:p w:rsidR="00F404D8" w:rsidRDefault="00F404D8" w:rsidP="008F529E">
      <w:pPr>
        <w:tabs>
          <w:tab w:val="left" w:pos="2030"/>
          <w:tab w:val="left" w:pos="10065"/>
        </w:tabs>
        <w:rPr>
          <w:rFonts w:ascii="Times New Roman" w:hAnsi="Times New Roman" w:cs="Times New Roman"/>
          <w:sz w:val="28"/>
          <w:szCs w:val="28"/>
          <w:lang w:val="uk-UA"/>
        </w:rPr>
      </w:pPr>
      <w:r w:rsidRPr="00F404D8">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 xml:space="preserve">2. </w:t>
      </w:r>
      <w:r w:rsidRPr="00F404D8">
        <w:rPr>
          <w:rFonts w:ascii="Times New Roman" w:hAnsi="Times New Roman" w:cs="Times New Roman"/>
          <w:sz w:val="28"/>
          <w:szCs w:val="28"/>
        </w:rPr>
        <w:t xml:space="preserve">Дозвіллєва діяльність як багаторівнева структура (споживання, творчість, екстеріоризація). </w:t>
      </w:r>
    </w:p>
    <w:p w:rsidR="00F404D8" w:rsidRDefault="00F404D8" w:rsidP="008F529E">
      <w:pPr>
        <w:tabs>
          <w:tab w:val="left" w:pos="2030"/>
          <w:tab w:val="left" w:pos="10065"/>
        </w:tabs>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F404D8">
        <w:rPr>
          <w:rFonts w:ascii="Times New Roman" w:hAnsi="Times New Roman" w:cs="Times New Roman"/>
          <w:sz w:val="28"/>
          <w:szCs w:val="28"/>
        </w:rPr>
        <w:t xml:space="preserve">Методи дослідження педагогіки дозвілля як науки. </w:t>
      </w:r>
    </w:p>
    <w:p w:rsidR="00F404D8" w:rsidRDefault="00F404D8" w:rsidP="008F529E">
      <w:pPr>
        <w:tabs>
          <w:tab w:val="left" w:pos="2030"/>
          <w:tab w:val="left" w:pos="10065"/>
        </w:tabs>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F404D8">
        <w:rPr>
          <w:rFonts w:ascii="Times New Roman" w:hAnsi="Times New Roman" w:cs="Times New Roman"/>
          <w:sz w:val="28"/>
          <w:szCs w:val="28"/>
        </w:rPr>
        <w:t>Зміст, форми організації виховного процесу дозвіллєвої діяльності. Емоційні та змістові характеристики предмета дозвіллєвої діяльності. Дозвілля як необхідна соціальна необхідність, сукупність видів діяльності. Історія виникнення педагогіки дозвілля як науки.</w:t>
      </w:r>
    </w:p>
    <w:p w:rsidR="00F404D8" w:rsidRDefault="00F404D8" w:rsidP="008F529E">
      <w:pPr>
        <w:tabs>
          <w:tab w:val="left" w:pos="2030"/>
          <w:tab w:val="left" w:pos="10065"/>
        </w:tabs>
        <w:rPr>
          <w:rFonts w:ascii="Times New Roman" w:hAnsi="Times New Roman" w:cs="Times New Roman"/>
          <w:sz w:val="28"/>
          <w:szCs w:val="28"/>
          <w:lang w:val="uk-UA"/>
        </w:rPr>
      </w:pPr>
      <w:r w:rsidRPr="00F404D8">
        <w:rPr>
          <w:rFonts w:ascii="Times New Roman" w:hAnsi="Times New Roman" w:cs="Times New Roman"/>
          <w:sz w:val="28"/>
          <w:szCs w:val="28"/>
          <w:lang w:val="uk-UA"/>
        </w:rPr>
        <w:t xml:space="preserve"> Українські педагоги А. Макаренко, С. Русова, В. Сухомлинський, К. Ушинський, Я. Чепіга про важливість організації дозвілля. </w:t>
      </w:r>
    </w:p>
    <w:p w:rsidR="00F404D8" w:rsidRDefault="00F404D8" w:rsidP="008F529E">
      <w:pPr>
        <w:tabs>
          <w:tab w:val="left" w:pos="2030"/>
          <w:tab w:val="left" w:pos="10065"/>
        </w:tabs>
        <w:rPr>
          <w:rFonts w:ascii="Times New Roman" w:hAnsi="Times New Roman" w:cs="Times New Roman"/>
          <w:sz w:val="28"/>
          <w:szCs w:val="28"/>
          <w:lang w:val="uk-UA"/>
        </w:rPr>
      </w:pPr>
      <w:r w:rsidRPr="00F404D8">
        <w:rPr>
          <w:rFonts w:ascii="Times New Roman" w:hAnsi="Times New Roman" w:cs="Times New Roman"/>
          <w:sz w:val="28"/>
          <w:szCs w:val="28"/>
          <w:lang w:val="uk-UA"/>
        </w:rPr>
        <w:t xml:space="preserve">Ретроспектива організації дозвілля </w:t>
      </w:r>
    </w:p>
    <w:p w:rsidR="00F404D8" w:rsidRDefault="00F404D8" w:rsidP="008F529E">
      <w:pPr>
        <w:tabs>
          <w:tab w:val="left" w:pos="2030"/>
          <w:tab w:val="left" w:pos="10065"/>
        </w:tabs>
        <w:rPr>
          <w:rFonts w:ascii="Times New Roman" w:hAnsi="Times New Roman" w:cs="Times New Roman"/>
          <w:sz w:val="28"/>
          <w:szCs w:val="28"/>
          <w:lang w:val="uk-UA"/>
        </w:rPr>
      </w:pPr>
      <w:r w:rsidRPr="00F404D8">
        <w:rPr>
          <w:rFonts w:ascii="Times New Roman" w:hAnsi="Times New Roman" w:cs="Times New Roman"/>
          <w:sz w:val="28"/>
          <w:szCs w:val="28"/>
          <w:lang w:val="uk-UA"/>
        </w:rPr>
        <w:t xml:space="preserve">Витоки діяльності у сфері дозвілля (українська міфологія, свята, обрядовість, вечорниці, ритуали, церемонії, карнавали тощо). </w:t>
      </w:r>
    </w:p>
    <w:p w:rsidR="00F404D8" w:rsidRDefault="00F404D8" w:rsidP="008F529E">
      <w:pPr>
        <w:tabs>
          <w:tab w:val="left" w:pos="2030"/>
          <w:tab w:val="left" w:pos="10065"/>
        </w:tabs>
        <w:rPr>
          <w:rFonts w:ascii="Times New Roman" w:hAnsi="Times New Roman" w:cs="Times New Roman"/>
          <w:sz w:val="28"/>
          <w:szCs w:val="28"/>
          <w:lang w:val="uk-UA"/>
        </w:rPr>
      </w:pPr>
      <w:r w:rsidRPr="00F404D8">
        <w:rPr>
          <w:rFonts w:ascii="Times New Roman" w:hAnsi="Times New Roman" w:cs="Times New Roman"/>
          <w:sz w:val="28"/>
          <w:szCs w:val="28"/>
          <w:lang w:val="uk-UA"/>
        </w:rPr>
        <w:t xml:space="preserve">Організації дозвілля молоді і підлітків в інших країнах. </w:t>
      </w:r>
    </w:p>
    <w:p w:rsidR="00F404D8" w:rsidRDefault="00F404D8" w:rsidP="008F529E">
      <w:pPr>
        <w:tabs>
          <w:tab w:val="left" w:pos="2030"/>
          <w:tab w:val="left" w:pos="10065"/>
        </w:tabs>
        <w:rPr>
          <w:rFonts w:ascii="Times New Roman" w:hAnsi="Times New Roman" w:cs="Times New Roman"/>
          <w:sz w:val="28"/>
          <w:szCs w:val="28"/>
          <w:lang w:val="uk-UA"/>
        </w:rPr>
      </w:pPr>
      <w:r w:rsidRPr="00F404D8">
        <w:rPr>
          <w:rFonts w:ascii="Times New Roman" w:hAnsi="Times New Roman" w:cs="Times New Roman"/>
          <w:sz w:val="28"/>
          <w:szCs w:val="28"/>
        </w:rPr>
        <w:t xml:space="preserve">Перша англійська організація для проведення дозвілля. </w:t>
      </w:r>
    </w:p>
    <w:p w:rsidR="00F404D8" w:rsidRDefault="00F404D8" w:rsidP="008F529E">
      <w:pPr>
        <w:tabs>
          <w:tab w:val="left" w:pos="2030"/>
          <w:tab w:val="left" w:pos="10065"/>
        </w:tabs>
        <w:rPr>
          <w:rFonts w:ascii="Times New Roman" w:hAnsi="Times New Roman" w:cs="Times New Roman"/>
          <w:sz w:val="28"/>
          <w:szCs w:val="28"/>
          <w:lang w:val="uk-UA"/>
        </w:rPr>
      </w:pPr>
      <w:r w:rsidRPr="00F404D8">
        <w:rPr>
          <w:rFonts w:ascii="Times New Roman" w:hAnsi="Times New Roman" w:cs="Times New Roman"/>
          <w:sz w:val="28"/>
          <w:szCs w:val="28"/>
        </w:rPr>
        <w:t xml:space="preserve">Літні табори в США в 60-х роках ХІХ ст.. </w:t>
      </w:r>
    </w:p>
    <w:p w:rsidR="00F404D8" w:rsidRDefault="00F404D8" w:rsidP="008F529E">
      <w:pPr>
        <w:tabs>
          <w:tab w:val="left" w:pos="2030"/>
          <w:tab w:val="left" w:pos="10065"/>
        </w:tabs>
        <w:rPr>
          <w:rFonts w:ascii="Times New Roman" w:hAnsi="Times New Roman" w:cs="Times New Roman"/>
          <w:sz w:val="28"/>
          <w:szCs w:val="28"/>
          <w:lang w:val="uk-UA"/>
        </w:rPr>
      </w:pPr>
      <w:r w:rsidRPr="00F404D8">
        <w:rPr>
          <w:rFonts w:ascii="Times New Roman" w:hAnsi="Times New Roman" w:cs="Times New Roman"/>
          <w:sz w:val="28"/>
          <w:szCs w:val="28"/>
        </w:rPr>
        <w:t xml:space="preserve">Клубний рух. </w:t>
      </w:r>
    </w:p>
    <w:p w:rsidR="00F404D8" w:rsidRDefault="00F404D8" w:rsidP="008F529E">
      <w:pPr>
        <w:tabs>
          <w:tab w:val="left" w:pos="2030"/>
          <w:tab w:val="left" w:pos="10065"/>
        </w:tabs>
        <w:rPr>
          <w:rFonts w:ascii="Times New Roman" w:hAnsi="Times New Roman" w:cs="Times New Roman"/>
          <w:sz w:val="28"/>
          <w:szCs w:val="28"/>
          <w:lang w:val="uk-UA"/>
        </w:rPr>
      </w:pPr>
      <w:r w:rsidRPr="00F404D8">
        <w:rPr>
          <w:rFonts w:ascii="Times New Roman" w:hAnsi="Times New Roman" w:cs="Times New Roman"/>
          <w:sz w:val="28"/>
          <w:szCs w:val="28"/>
        </w:rPr>
        <w:t>Скаутський рух.</w:t>
      </w:r>
    </w:p>
    <w:p w:rsidR="00F404D8" w:rsidRDefault="00F404D8" w:rsidP="008F529E">
      <w:pPr>
        <w:tabs>
          <w:tab w:val="left" w:pos="2030"/>
          <w:tab w:val="left" w:pos="10065"/>
        </w:tabs>
        <w:rPr>
          <w:rFonts w:ascii="Times New Roman" w:hAnsi="Times New Roman" w:cs="Times New Roman"/>
          <w:sz w:val="28"/>
          <w:szCs w:val="28"/>
          <w:lang w:val="uk-UA"/>
        </w:rPr>
      </w:pPr>
      <w:r w:rsidRPr="00F404D8">
        <w:rPr>
          <w:rFonts w:ascii="Times New Roman" w:hAnsi="Times New Roman" w:cs="Times New Roman"/>
          <w:sz w:val="28"/>
          <w:szCs w:val="28"/>
        </w:rPr>
        <w:t xml:space="preserve"> Ґенеза вітчизняної школи дозвілля. </w:t>
      </w:r>
    </w:p>
    <w:p w:rsidR="00C5478B" w:rsidRPr="00F404D8" w:rsidRDefault="00F404D8" w:rsidP="008F529E">
      <w:pPr>
        <w:tabs>
          <w:tab w:val="left" w:pos="2030"/>
          <w:tab w:val="left" w:pos="10065"/>
        </w:tabs>
        <w:rPr>
          <w:rFonts w:ascii="Times New Roman" w:hAnsi="Times New Roman" w:cs="Times New Roman"/>
          <w:b/>
          <w:sz w:val="28"/>
          <w:szCs w:val="28"/>
          <w:lang w:val="uk-UA"/>
        </w:rPr>
      </w:pPr>
      <w:r w:rsidRPr="00F404D8">
        <w:rPr>
          <w:rFonts w:ascii="Times New Roman" w:hAnsi="Times New Roman" w:cs="Times New Roman"/>
          <w:sz w:val="28"/>
          <w:szCs w:val="28"/>
          <w:lang w:val="uk-UA"/>
        </w:rPr>
        <w:t xml:space="preserve">Основні принципи педагогіки дозвілля Принципи педагогіки дозвілля як найзагальніші наукові положення. </w:t>
      </w:r>
      <w:r w:rsidRPr="00F404D8">
        <w:rPr>
          <w:rFonts w:ascii="Times New Roman" w:hAnsi="Times New Roman" w:cs="Times New Roman"/>
          <w:sz w:val="28"/>
          <w:szCs w:val="28"/>
        </w:rPr>
        <w:t xml:space="preserve">Характеристика провідних принципів педагогіки дозвілля – принципу інтересу, принципу єдності рекреації та пізнання, принципу спільності діяльності, КТС, компенсації, адаптивності тощо. Інтерес, як домінуючий мотив дозвіллєвої діяльності. Виховний потенціал пізнавального, активного дозвілля. Сутність і психологічне призначення відпочинку. Тезаурус особистості. Тема лекційного заняття 1.4. Провідні чинники, що визначають характер потреб людини у сфері дозвілля Свобода, що створюється дозвіллям, як можливість особистісного вибору. Найістотніші чинники, що вливають на зорієнтованість людини у свій вільний час (вік, соціальний стан, національні традиції). Національні традиції впливу на характер, зміст і форми дозвіллєвої діяльності. Тема лекційного заняття 1.5. Соціальна інфраструктура дозвілля Парк як соціальний інститут. Інфраструктура туризму. Музеї і бібліотеки як складові об’єкти соціальної інфраструктури. Спортивні комплекси як об’єкти активного відпочинку. Дозвіллєво-спортивна діяльність. Просвітницька, культурно-мистецька діяльність. Туристично-дозвіллєва діяльність. Релігійно- духовна діяльність. Струкрура клубних закладів. Клубна діяльність. Світова інфраструктура дозвілля. Тема лекційного заняття 1.6. Світова інфраструктура дозвілля Інфраструктура туризму закордоном. Музеї і бібліотеки як складові об’єкти світової соціальної інфраструктури. Дозвіллєво-спортивна діяльність. Просвітницька, культурно-мистецька діяльність. Релігійно-духовна діяльність. Структура клубних закладів за кордоном. Клубна діяльність у світі. Змістовий модуль 2. Методика організації соціальної роботи у сфері дозвілля Тема лекційного заняття 2.1. Основи сценарної роботи Сценарій як основа організації драматургії масової дозвіллєвої діяльності. Етапи розробки сценарію. Специфіка сценарію масового заходу. Основні вимоги до його </w:t>
      </w:r>
      <w:r w:rsidRPr="00F404D8">
        <w:rPr>
          <w:rFonts w:ascii="Times New Roman" w:hAnsi="Times New Roman" w:cs="Times New Roman"/>
          <w:sz w:val="28"/>
          <w:szCs w:val="28"/>
        </w:rPr>
        <w:lastRenderedPageBreak/>
        <w:t xml:space="preserve">розробки. Сутність постановочного плану. Оформлення монтажного листа. Блоки сценарію – ведучі, завдання, конкурси. Тема лекційного заняття 2.2. Функції соціального педагога як організатора дозвілля Функції соціального педагога як організатора дозвілля. Вибірковість програми організації дозвілля. Творчі ідеї у сфері дозвілля. Функція планування дозвілля. Моделювання соціально-культурної діяльності. Функції організації і координації. Мотивація як суттєва частина дозвіллєвої розвиваючої діяльності. Завершальна – контрольна функція. Тема лекційного заняття 2.3. Форми організації роботи у сфері дозвілля Форми організації роботи у сфері дозвілля (лекції, зустрічі з цікавими особистостями (поетами, письменниками, акторами, музикантами, співаками, громадськими діячами), виставки, літературно-музичні композиції, вечори- зустрічі з випускниками, усні журнали, диспути, дебати, дискусії, конкурси, вікторини, бесіди тощо). Методика їх проведення. Виховний потенціал форм організації роботи у сфері дозвілля. Організація і проведення лекції. Процес проведення зустрічі. Підходи до організації виставки (визначення теми, освітнього і виховного завдань, розробка тематичного плану і експозиційного планів, створення ескізного проекту, добір експонатів, проектування виставочних стендів). Усний журнал як форма масової освітньої роботи. Методика організації диспуту. Тема лекційного заняття 2.4. Методика організації групової дозвіллєвої діяльності. Етапи методики педагогічної організації групової дозвіллєвої діяльності. Організація дозвіллєвої діяльності на базі соціального інституту. Умови залучення позаклубних об'єднань у сфері діяльності соціального інституту (навчальний заклад, установа, підприємство тощо). Організація зустрічей з цікавими людьми. Процес проведення зустрічей. Створення педагогічної ситуації стимулу для участі в дозвіллєвій діяльності. Діагностика стадії розвитку об'єднання. Тема лекційного заняття 2.5. Організація дозвілля підлітків Особливості підліткового віку, моральні уявлення і орієнтації сучасних підлітків. Вплив на організацію дозвіллєвої діяльності підлітків. Основні чинники, урегулювання яких дозволяє педагогічно організувати дозвіллєву діяльність підлітків. Скаутський рух. Скаутський закон. Фактори привабливості у скаутському русі. Асоціації Дівчат-Гайдів. Скаутінг і Гайдінг як можливі варіанти організації дозвілля підлітків. Зовнішні елементи формалізації об'єднання. Тема лекційного заняття 2.6. Методика організації масової дозвіллєвої діяльності Поняття масової дозвіллєвої діяльності. Святкова ситуація як основний інструмент процесу організації масового дозвілля. Підготовчі засоби до свята. Свята. Карнавали. Концерти. Шоу-технології. Формування оптимальної кількості учасників. Методика організації розважальної форми дозвілля. Методика організації масової дозвіллєвої діяльності з елементами творчих змагань. Реклама як основний інструмент організації дозвілля та канал передачі інформації. Плакати оголошення, афіша, оголошення, композиційні рішення їх конструювання. Основні чинники створення рекламного оголошення.Вимоги до змісту та графіки рекламного оголошення. Тема лекційного заняття 2.7. Організація родинного дозвілля Культура родинного дозвілля. Батьківські збори як школа педагогіки дозвілля. Виховний потенціал </w:t>
      </w:r>
      <w:r w:rsidRPr="00F404D8">
        <w:rPr>
          <w:rFonts w:ascii="Times New Roman" w:hAnsi="Times New Roman" w:cs="Times New Roman"/>
          <w:sz w:val="28"/>
          <w:szCs w:val="28"/>
        </w:rPr>
        <w:lastRenderedPageBreak/>
        <w:t>родинного дозвілля. Родинне дозвілля народів світу. Основні родинні традиції. Родинні релігійні свята й обряди. Тема лекційного заняття 2.8. Ігрові технології у структурі дозвілля Гра як форма дозвіллєвої діяльності. Класифікація ігор. Вимоги до правил ігор. Методика проведення ігри вікторинного типу. Методика проведення ігрових шоу. Азартні ігри. Методика проведення рольових ігор. Методика проведення змагальних ігор. Методика проведення народних музичних ігор. Вимоги до проведення ігор у різних вікових категоріях дітей. Тема лекційного заняття 2.9. Релігійні свята й обряди у структурі дозвілля Головні загальнохристиянські свята. Особливості проведення Різдвяних свят в Україні. Новий рік, народні звичаї, обрядові елементи. Великодні свята в Україні. Писанкарство. Організація релігійних свят «Івана Купала», «Зелених свят» та «Масляної». Українські традиції, звичаї та обряди. Загальні підходи при організації та проведенні релігійних християнських свят.</w:t>
      </w:r>
    </w:p>
    <w:p w:rsidR="00C5478B" w:rsidRPr="00F404D8" w:rsidRDefault="00C5478B" w:rsidP="008F529E">
      <w:pPr>
        <w:tabs>
          <w:tab w:val="left" w:pos="2030"/>
          <w:tab w:val="left" w:pos="10065"/>
        </w:tabs>
        <w:rPr>
          <w:rFonts w:ascii="Times New Roman" w:hAnsi="Times New Roman" w:cs="Times New Roman"/>
          <w:b/>
          <w:sz w:val="28"/>
          <w:szCs w:val="28"/>
          <w:lang w:val="uk-UA"/>
        </w:rPr>
      </w:pPr>
    </w:p>
    <w:p w:rsidR="008F529E" w:rsidRPr="00F404D8" w:rsidRDefault="008F529E" w:rsidP="008F529E">
      <w:pPr>
        <w:ind w:firstLine="708"/>
        <w:jc w:val="center"/>
        <w:rPr>
          <w:rFonts w:ascii="Times New Roman" w:hAnsi="Times New Roman" w:cs="Times New Roman"/>
          <w:b/>
          <w:sz w:val="28"/>
          <w:szCs w:val="28"/>
          <w:lang w:val="uk-UA"/>
        </w:rPr>
      </w:pPr>
    </w:p>
    <w:p w:rsidR="00C5478B" w:rsidRPr="00F404D8" w:rsidRDefault="00C5478B" w:rsidP="008F529E">
      <w:pPr>
        <w:ind w:firstLine="708"/>
        <w:jc w:val="center"/>
        <w:rPr>
          <w:rFonts w:ascii="Times New Roman" w:hAnsi="Times New Roman" w:cs="Times New Roman"/>
          <w:b/>
          <w:sz w:val="28"/>
          <w:szCs w:val="28"/>
          <w:lang w:val="uk-UA"/>
        </w:rPr>
      </w:pPr>
    </w:p>
    <w:p w:rsidR="00C5478B" w:rsidRPr="00BA2337" w:rsidRDefault="00C5478B" w:rsidP="008F529E">
      <w:pPr>
        <w:ind w:firstLine="708"/>
        <w:jc w:val="center"/>
        <w:rPr>
          <w:rFonts w:ascii="Times New Roman" w:hAnsi="Times New Roman" w:cs="Times New Roman"/>
          <w:b/>
          <w:sz w:val="28"/>
          <w:szCs w:val="28"/>
          <w:lang w:val="uk-UA"/>
        </w:rPr>
      </w:pPr>
    </w:p>
    <w:p w:rsidR="00C5478B" w:rsidRPr="00BA2337" w:rsidRDefault="00C5478B" w:rsidP="008F529E">
      <w:pPr>
        <w:ind w:firstLine="708"/>
        <w:jc w:val="center"/>
        <w:rPr>
          <w:rFonts w:ascii="Times New Roman" w:hAnsi="Times New Roman" w:cs="Times New Roman"/>
          <w:b/>
          <w:sz w:val="28"/>
          <w:szCs w:val="28"/>
          <w:lang w:val="uk-UA"/>
        </w:rPr>
      </w:pPr>
    </w:p>
    <w:p w:rsidR="00C5478B" w:rsidRPr="00BA2337" w:rsidRDefault="00C5478B" w:rsidP="008F529E">
      <w:pPr>
        <w:ind w:firstLine="708"/>
        <w:jc w:val="center"/>
        <w:rPr>
          <w:rFonts w:ascii="Times New Roman" w:hAnsi="Times New Roman" w:cs="Times New Roman"/>
          <w:b/>
          <w:sz w:val="28"/>
          <w:szCs w:val="28"/>
          <w:lang w:val="uk-UA"/>
        </w:rPr>
      </w:pPr>
    </w:p>
    <w:p w:rsidR="008F529E" w:rsidRPr="00BA2337" w:rsidRDefault="008F529E" w:rsidP="008F529E">
      <w:pPr>
        <w:ind w:firstLine="708"/>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БІЛЕТИ ДО ЕКЗАМЕНУ</w:t>
      </w:r>
    </w:p>
    <w:p w:rsidR="008F529E" w:rsidRPr="00BA2337" w:rsidRDefault="008F529E" w:rsidP="008F529E">
      <w:pPr>
        <w:ind w:firstLine="708"/>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(за формою)</w:t>
      </w:r>
    </w:p>
    <w:p w:rsidR="008F529E" w:rsidRPr="00BA2337" w:rsidRDefault="008F529E" w:rsidP="008F529E">
      <w:pPr>
        <w:ind w:firstLine="7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F529E" w:rsidRPr="00BA2337" w:rsidTr="0035128C">
        <w:trPr>
          <w:jc w:val="center"/>
        </w:trPr>
        <w:tc>
          <w:tcPr>
            <w:tcW w:w="9571" w:type="dxa"/>
            <w:shd w:val="clear" w:color="auto" w:fill="auto"/>
          </w:tcPr>
          <w:p w:rsidR="008F529E" w:rsidRPr="00BA2337" w:rsidRDefault="008F529E" w:rsidP="009C6B93">
            <w:pPr>
              <w:pStyle w:val="af6"/>
              <w:spacing w:before="0" w:beforeAutospacing="0" w:after="0" w:afterAutospacing="0"/>
              <w:jc w:val="center"/>
              <w:rPr>
                <w:sz w:val="28"/>
                <w:szCs w:val="28"/>
                <w:lang w:val="uk-UA"/>
              </w:rPr>
            </w:pPr>
            <w:r w:rsidRPr="00BA2337">
              <w:rPr>
                <w:sz w:val="28"/>
                <w:szCs w:val="28"/>
                <w:lang w:val="uk-UA"/>
              </w:rPr>
              <w:t>Відкритий міжнародний університет розвитку людини «Україна»</w:t>
            </w:r>
          </w:p>
          <w:p w:rsidR="008F529E" w:rsidRPr="00BA2337" w:rsidRDefault="008F529E" w:rsidP="009C6B93">
            <w:pPr>
              <w:pStyle w:val="af6"/>
              <w:spacing w:before="0" w:beforeAutospacing="0" w:after="0" w:afterAutospacing="0"/>
              <w:jc w:val="center"/>
              <w:rPr>
                <w:sz w:val="28"/>
                <w:szCs w:val="28"/>
                <w:lang w:val="uk-UA"/>
              </w:rPr>
            </w:pPr>
            <w:r w:rsidRPr="00BA2337">
              <w:rPr>
                <w:sz w:val="28"/>
                <w:szCs w:val="28"/>
                <w:lang w:val="uk-UA"/>
              </w:rPr>
              <w:t>КАФЕДРА / ЦИКЛОВА КОМІСІЯ__________________________________</w:t>
            </w:r>
          </w:p>
          <w:p w:rsidR="008F529E" w:rsidRPr="00BA2337" w:rsidRDefault="008F529E" w:rsidP="009C6B93">
            <w:pPr>
              <w:pStyle w:val="af6"/>
              <w:spacing w:before="0" w:beforeAutospacing="0" w:after="0" w:afterAutospacing="0"/>
              <w:rPr>
                <w:sz w:val="28"/>
                <w:szCs w:val="28"/>
                <w:lang w:val="uk-UA"/>
              </w:rPr>
            </w:pP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Освітній ступінь / освітньо-кваліфікаційний рівень: ______________________</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Усі спеціальності / спеціальність ______________________________________</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 xml:space="preserve">Семестр: осінній / весняний </w:t>
            </w:r>
            <w:r w:rsidRPr="00BA2337">
              <w:rPr>
                <w:i/>
                <w:sz w:val="28"/>
                <w:szCs w:val="28"/>
                <w:lang w:val="uk-UA"/>
              </w:rPr>
              <w:t>(підкреслити)</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Навчальна дисципліна: ______________________________________________</w:t>
            </w:r>
          </w:p>
          <w:p w:rsidR="008F529E" w:rsidRPr="00BA2337" w:rsidRDefault="008F529E" w:rsidP="009C6B93">
            <w:pPr>
              <w:pStyle w:val="af6"/>
              <w:spacing w:before="0" w:beforeAutospacing="0" w:after="0" w:afterAutospacing="0"/>
              <w:jc w:val="center"/>
              <w:rPr>
                <w:b/>
                <w:bCs/>
                <w:sz w:val="28"/>
                <w:szCs w:val="28"/>
                <w:lang w:val="uk-UA"/>
              </w:rPr>
            </w:pPr>
          </w:p>
          <w:p w:rsidR="008F529E" w:rsidRPr="00BA2337" w:rsidRDefault="008F529E" w:rsidP="009C6B93">
            <w:pPr>
              <w:pStyle w:val="af6"/>
              <w:spacing w:before="0" w:beforeAutospacing="0" w:after="0" w:afterAutospacing="0"/>
              <w:jc w:val="center"/>
              <w:rPr>
                <w:sz w:val="28"/>
                <w:szCs w:val="28"/>
                <w:lang w:val="uk-UA"/>
              </w:rPr>
            </w:pPr>
            <w:r w:rsidRPr="00BA2337">
              <w:rPr>
                <w:b/>
                <w:bCs/>
                <w:sz w:val="28"/>
                <w:szCs w:val="28"/>
                <w:lang w:val="uk-UA"/>
              </w:rPr>
              <w:t>ЕКЗАМЕНАЦІЙНИЙ БІЛЕТ № ______</w:t>
            </w:r>
          </w:p>
          <w:p w:rsidR="008F529E" w:rsidRPr="00BA2337" w:rsidRDefault="008F529E" w:rsidP="009C6B93">
            <w:pPr>
              <w:pStyle w:val="af6"/>
              <w:numPr>
                <w:ilvl w:val="0"/>
                <w:numId w:val="12"/>
              </w:numPr>
              <w:spacing w:before="0" w:beforeAutospacing="0" w:after="0" w:afterAutospacing="0"/>
              <w:rPr>
                <w:sz w:val="28"/>
                <w:szCs w:val="28"/>
                <w:lang w:val="uk-UA"/>
              </w:rPr>
            </w:pPr>
            <w:r w:rsidRPr="00BA2337">
              <w:rPr>
                <w:sz w:val="28"/>
                <w:szCs w:val="28"/>
                <w:lang w:val="uk-UA"/>
              </w:rPr>
              <w:t>_____________________________________________________________</w:t>
            </w:r>
          </w:p>
          <w:p w:rsidR="008F529E" w:rsidRPr="00BA2337" w:rsidRDefault="008F529E" w:rsidP="009C6B93">
            <w:pPr>
              <w:pStyle w:val="af6"/>
              <w:numPr>
                <w:ilvl w:val="0"/>
                <w:numId w:val="12"/>
              </w:numPr>
              <w:spacing w:before="0" w:beforeAutospacing="0" w:after="0" w:afterAutospacing="0"/>
              <w:rPr>
                <w:sz w:val="28"/>
                <w:szCs w:val="28"/>
                <w:lang w:val="uk-UA"/>
              </w:rPr>
            </w:pPr>
            <w:r w:rsidRPr="00BA2337">
              <w:rPr>
                <w:sz w:val="28"/>
                <w:szCs w:val="28"/>
                <w:lang w:val="uk-UA"/>
              </w:rPr>
              <w:t>_____________________________________________________________</w:t>
            </w:r>
          </w:p>
          <w:p w:rsidR="008F529E" w:rsidRPr="00BA2337" w:rsidRDefault="008F529E" w:rsidP="009C6B93">
            <w:pPr>
              <w:pStyle w:val="af6"/>
              <w:numPr>
                <w:ilvl w:val="0"/>
                <w:numId w:val="12"/>
              </w:numPr>
              <w:spacing w:before="0" w:beforeAutospacing="0" w:after="0" w:afterAutospacing="0"/>
              <w:rPr>
                <w:sz w:val="28"/>
                <w:szCs w:val="28"/>
                <w:lang w:val="uk-UA"/>
              </w:rPr>
            </w:pPr>
            <w:r w:rsidRPr="00BA2337">
              <w:rPr>
                <w:sz w:val="28"/>
                <w:szCs w:val="28"/>
                <w:lang w:val="uk-UA"/>
              </w:rPr>
              <w:t>_____________________________________________________________</w:t>
            </w:r>
          </w:p>
          <w:p w:rsidR="008F529E" w:rsidRPr="00BA2337" w:rsidRDefault="008F529E" w:rsidP="009C6B93">
            <w:pPr>
              <w:pStyle w:val="af6"/>
              <w:spacing w:before="0" w:beforeAutospacing="0" w:after="0" w:afterAutospacing="0"/>
              <w:rPr>
                <w:sz w:val="28"/>
                <w:szCs w:val="28"/>
                <w:lang w:val="uk-UA"/>
              </w:rPr>
            </w:pP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Затверджено на засіданні кафедри /циклової комісії ______________________</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Протокол №__ від «___» __________________ 20___ року.</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Завідувач кафедри / голова циклової комісії ____________ ________________</w:t>
            </w:r>
          </w:p>
          <w:p w:rsidR="008F529E" w:rsidRPr="00BA2337" w:rsidRDefault="008F529E" w:rsidP="009C6B93">
            <w:pPr>
              <w:pStyle w:val="af6"/>
              <w:spacing w:before="0" w:beforeAutospacing="0" w:after="0" w:afterAutospacing="0"/>
              <w:rPr>
                <w:lang w:val="uk-UA"/>
              </w:rPr>
            </w:pPr>
            <w:r w:rsidRPr="00BA2337">
              <w:rPr>
                <w:lang w:val="uk-UA"/>
              </w:rPr>
              <w:t xml:space="preserve">                                                                                                (підпис)                      (ПІБ)</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Екзаменатор ____________ __________________________</w:t>
            </w:r>
          </w:p>
          <w:p w:rsidR="008F529E" w:rsidRPr="00BA2337" w:rsidRDefault="008F529E" w:rsidP="009C6B93">
            <w:pPr>
              <w:rPr>
                <w:rFonts w:ascii="Times New Roman" w:eastAsia="Calibri" w:hAnsi="Times New Roman" w:cs="Times New Roman"/>
                <w:b/>
                <w:sz w:val="28"/>
                <w:szCs w:val="28"/>
                <w:lang w:val="uk-UA"/>
              </w:rPr>
            </w:pPr>
            <w:r w:rsidRPr="00BA2337">
              <w:rPr>
                <w:rFonts w:ascii="Times New Roman" w:eastAsia="Calibri" w:hAnsi="Times New Roman" w:cs="Times New Roman"/>
                <w:lang w:val="uk-UA"/>
              </w:rPr>
              <w:t xml:space="preserve">                                          (підпис)                       (посада, ПІБ)</w:t>
            </w:r>
          </w:p>
        </w:tc>
      </w:tr>
    </w:tbl>
    <w:p w:rsidR="008F529E" w:rsidRPr="00BA2337" w:rsidRDefault="008F529E" w:rsidP="008F529E">
      <w:pPr>
        <w:jc w:val="center"/>
        <w:rPr>
          <w:rFonts w:ascii="Times New Roman" w:hAnsi="Times New Roman" w:cs="Times New Roman"/>
          <w:b/>
          <w:sz w:val="28"/>
          <w:szCs w:val="28"/>
          <w:lang w:val="uk-UA"/>
        </w:rPr>
      </w:pPr>
    </w:p>
    <w:p w:rsidR="00DB7DA1" w:rsidRPr="00BA2337" w:rsidRDefault="00A24A81" w:rsidP="003A5A25">
      <w:pPr>
        <w:pStyle w:val="1"/>
        <w:spacing w:before="0" w:after="240"/>
        <w:jc w:val="center"/>
        <w:rPr>
          <w:rFonts w:ascii="Times New Roman" w:hAnsi="Times New Roman"/>
          <w:sz w:val="28"/>
          <w:szCs w:val="28"/>
          <w:lang w:val="uk-UA"/>
        </w:rPr>
      </w:pPr>
      <w:r w:rsidRPr="00BA2337">
        <w:rPr>
          <w:rFonts w:ascii="Times New Roman" w:hAnsi="Times New Roman"/>
          <w:b w:val="0"/>
          <w:sz w:val="28"/>
          <w:szCs w:val="28"/>
          <w:lang w:val="uk-UA"/>
        </w:rPr>
        <w:br w:type="page"/>
      </w:r>
      <w:r w:rsidR="003A5A25" w:rsidRPr="00BA2337">
        <w:rPr>
          <w:rFonts w:ascii="Times New Roman" w:hAnsi="Times New Roman"/>
          <w:sz w:val="28"/>
          <w:szCs w:val="28"/>
          <w:lang w:val="uk-UA"/>
        </w:rPr>
        <w:lastRenderedPageBreak/>
        <w:t xml:space="preserve">7. </w:t>
      </w:r>
      <w:r w:rsidR="00DB7DA1" w:rsidRPr="00BA2337">
        <w:rPr>
          <w:rFonts w:ascii="Times New Roman" w:hAnsi="Times New Roman"/>
          <w:sz w:val="28"/>
          <w:szCs w:val="28"/>
          <w:lang w:val="uk-UA"/>
        </w:rPr>
        <w:t>МЕТОДИЧНЕ ЗАБЕЗПЕЧЕННЯ</w:t>
      </w:r>
    </w:p>
    <w:p w:rsidR="00DB7DA1" w:rsidRPr="00BA2337" w:rsidRDefault="00DB7DA1" w:rsidP="00DB7DA1">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1. ________________________________________________________________</w:t>
      </w:r>
    </w:p>
    <w:p w:rsidR="00DB7DA1" w:rsidRPr="00BA2337" w:rsidRDefault="00DB7DA1" w:rsidP="00DB7DA1">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2. ________________________________________________________________</w:t>
      </w:r>
    </w:p>
    <w:p w:rsidR="00DB7DA1" w:rsidRPr="00BA2337" w:rsidRDefault="00DB7DA1" w:rsidP="00DB7DA1">
      <w:pPr>
        <w:shd w:val="clear" w:color="auto" w:fill="FFFFFF"/>
        <w:jc w:val="both"/>
        <w:rPr>
          <w:rFonts w:ascii="Times New Roman" w:hAnsi="Times New Roman" w:cs="Times New Roman"/>
          <w:sz w:val="28"/>
          <w:szCs w:val="28"/>
          <w:lang w:val="uk-UA"/>
        </w:rPr>
      </w:pPr>
    </w:p>
    <w:p w:rsidR="00DD69D4" w:rsidRPr="00BA2337" w:rsidRDefault="00DB7DA1" w:rsidP="00A24A81">
      <w:pPr>
        <w:shd w:val="clear" w:color="auto" w:fill="FFFFFF"/>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Вказати, наприклад, опорн</w:t>
      </w:r>
      <w:r w:rsidR="008B0516" w:rsidRPr="00BA2337">
        <w:rPr>
          <w:rFonts w:ascii="Times New Roman" w:hAnsi="Times New Roman" w:cs="Times New Roman"/>
          <w:sz w:val="28"/>
          <w:szCs w:val="28"/>
          <w:lang w:val="uk-UA"/>
        </w:rPr>
        <w:t>ий конспект</w:t>
      </w:r>
      <w:r w:rsidRPr="00BA2337">
        <w:rPr>
          <w:rFonts w:ascii="Times New Roman" w:hAnsi="Times New Roman" w:cs="Times New Roman"/>
          <w:sz w:val="28"/>
          <w:szCs w:val="28"/>
          <w:lang w:val="uk-UA"/>
        </w:rPr>
        <w:t xml:space="preserve"> лекцій</w:t>
      </w:r>
      <w:r w:rsidR="008B0516" w:rsidRPr="00BA2337">
        <w:rPr>
          <w:rFonts w:ascii="Times New Roman" w:hAnsi="Times New Roman" w:cs="Times New Roman"/>
          <w:sz w:val="28"/>
          <w:szCs w:val="28"/>
          <w:lang w:val="uk-UA"/>
        </w:rPr>
        <w:t>; конспект</w:t>
      </w:r>
      <w:r w:rsidRPr="00BA2337">
        <w:rPr>
          <w:rFonts w:ascii="Times New Roman" w:hAnsi="Times New Roman" w:cs="Times New Roman"/>
          <w:sz w:val="28"/>
          <w:szCs w:val="28"/>
          <w:lang w:val="uk-UA"/>
        </w:rPr>
        <w:t xml:space="preserve">; </w:t>
      </w:r>
      <w:r w:rsidR="0020675B" w:rsidRPr="00BA2337">
        <w:rPr>
          <w:rFonts w:ascii="Times New Roman" w:hAnsi="Times New Roman" w:cs="Times New Roman"/>
          <w:sz w:val="28"/>
          <w:szCs w:val="28"/>
          <w:lang w:val="uk-UA"/>
        </w:rPr>
        <w:t xml:space="preserve">підручник; </w:t>
      </w:r>
      <w:r w:rsidR="00DD69D4" w:rsidRPr="00BA2337">
        <w:rPr>
          <w:rFonts w:ascii="Times New Roman" w:hAnsi="Times New Roman" w:cs="Times New Roman"/>
          <w:sz w:val="28"/>
          <w:szCs w:val="28"/>
          <w:lang w:val="uk-UA"/>
        </w:rPr>
        <w:t xml:space="preserve">навчальний </w:t>
      </w:r>
      <w:r w:rsidR="0020675B" w:rsidRPr="00BA2337">
        <w:rPr>
          <w:rFonts w:ascii="Times New Roman" w:hAnsi="Times New Roman" w:cs="Times New Roman"/>
          <w:sz w:val="28"/>
          <w:szCs w:val="28"/>
          <w:lang w:val="uk-UA"/>
        </w:rPr>
        <w:t xml:space="preserve">посібник; методичні вказівки; </w:t>
      </w:r>
      <w:r w:rsidR="00D44206" w:rsidRPr="00BA2337">
        <w:rPr>
          <w:rFonts w:ascii="Times New Roman" w:hAnsi="Times New Roman" w:cs="Times New Roman"/>
          <w:bCs/>
          <w:iCs/>
          <w:sz w:val="28"/>
          <w:szCs w:val="28"/>
          <w:lang w:val="uk-UA"/>
        </w:rPr>
        <w:t>орієнтовн</w:t>
      </w:r>
      <w:r w:rsidR="003A5A25" w:rsidRPr="00BA2337">
        <w:rPr>
          <w:rFonts w:ascii="Times New Roman" w:hAnsi="Times New Roman" w:cs="Times New Roman"/>
          <w:bCs/>
          <w:iCs/>
          <w:sz w:val="28"/>
          <w:szCs w:val="28"/>
          <w:lang w:val="uk-UA"/>
        </w:rPr>
        <w:t>у</w:t>
      </w:r>
      <w:r w:rsidR="00D44206" w:rsidRPr="00BA2337">
        <w:rPr>
          <w:rFonts w:ascii="Times New Roman" w:hAnsi="Times New Roman" w:cs="Times New Roman"/>
          <w:bCs/>
          <w:iCs/>
          <w:sz w:val="28"/>
          <w:szCs w:val="28"/>
          <w:lang w:val="uk-UA"/>
        </w:rPr>
        <w:t xml:space="preserve"> тематик</w:t>
      </w:r>
      <w:r w:rsidR="003A5A25" w:rsidRPr="00BA2337">
        <w:rPr>
          <w:rFonts w:ascii="Times New Roman" w:hAnsi="Times New Roman" w:cs="Times New Roman"/>
          <w:bCs/>
          <w:iCs/>
          <w:sz w:val="28"/>
          <w:szCs w:val="28"/>
          <w:lang w:val="uk-UA"/>
        </w:rPr>
        <w:t>у</w:t>
      </w:r>
      <w:r w:rsidR="00D44206" w:rsidRPr="00BA2337">
        <w:rPr>
          <w:rFonts w:ascii="Times New Roman" w:hAnsi="Times New Roman" w:cs="Times New Roman"/>
          <w:bCs/>
          <w:iCs/>
          <w:sz w:val="28"/>
          <w:szCs w:val="28"/>
          <w:lang w:val="uk-UA"/>
        </w:rPr>
        <w:t xml:space="preserve"> реферативних досліджень, творчих робіт, повідомлень;</w:t>
      </w:r>
      <w:r w:rsidR="00D44206" w:rsidRPr="00BA2337">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нормативні документи; ілюстративні матеріали</w:t>
      </w:r>
      <w:r w:rsidR="00DD69D4"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w:t>
      </w:r>
      <w:r w:rsidR="00DD69D4" w:rsidRPr="00BA2337">
        <w:rPr>
          <w:rFonts w:ascii="Times New Roman" w:hAnsi="Times New Roman" w:cs="Times New Roman"/>
          <w:sz w:val="28"/>
          <w:szCs w:val="28"/>
          <w:lang w:val="uk-UA"/>
        </w:rPr>
        <w:t>збірк</w:t>
      </w:r>
      <w:r w:rsidR="003A5A25" w:rsidRPr="00BA2337">
        <w:rPr>
          <w:rFonts w:ascii="Times New Roman" w:hAnsi="Times New Roman" w:cs="Times New Roman"/>
          <w:sz w:val="28"/>
          <w:szCs w:val="28"/>
          <w:lang w:val="uk-UA"/>
        </w:rPr>
        <w:t>и</w:t>
      </w:r>
      <w:r w:rsidR="00DD69D4" w:rsidRPr="00BA2337">
        <w:rPr>
          <w:rFonts w:ascii="Times New Roman" w:hAnsi="Times New Roman" w:cs="Times New Roman"/>
          <w:sz w:val="28"/>
          <w:szCs w:val="28"/>
          <w:lang w:val="uk-UA"/>
        </w:rPr>
        <w:t xml:space="preserve"> тестових і контрольних завдань для тематичного (модульного) оцінювання навчальних досягнень студентів; запитання і завдання до заліку; завдання для проведення комплексної контрольної роботи (ККР) тощо.</w:t>
      </w:r>
    </w:p>
    <w:p w:rsidR="00366ADA" w:rsidRPr="00BA2337" w:rsidRDefault="00366ADA" w:rsidP="00A24A81">
      <w:pPr>
        <w:shd w:val="clear" w:color="auto" w:fill="FFFFFF"/>
        <w:ind w:firstLine="709"/>
        <w:jc w:val="both"/>
        <w:rPr>
          <w:rFonts w:ascii="Times New Roman" w:hAnsi="Times New Roman" w:cs="Times New Roman"/>
          <w:sz w:val="28"/>
          <w:szCs w:val="28"/>
          <w:lang w:val="uk-UA"/>
        </w:rPr>
      </w:pPr>
    </w:p>
    <w:p w:rsidR="003A5A25" w:rsidRPr="00BA2337" w:rsidRDefault="00A24A81" w:rsidP="00DB7DA1">
      <w:pPr>
        <w:tabs>
          <w:tab w:val="left" w:pos="2030"/>
          <w:tab w:val="left" w:pos="10065"/>
        </w:tabs>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7.1</w:t>
      </w:r>
      <w:r w:rsidR="003A5A25" w:rsidRPr="00BA2337">
        <w:rPr>
          <w:rFonts w:ascii="Times New Roman" w:hAnsi="Times New Roman" w:cs="Times New Roman"/>
          <w:b/>
          <w:sz w:val="28"/>
          <w:szCs w:val="28"/>
          <w:lang w:val="uk-UA"/>
        </w:rPr>
        <w:t>.</w:t>
      </w:r>
      <w:r w:rsidRPr="00BA2337">
        <w:rPr>
          <w:rFonts w:ascii="Times New Roman" w:hAnsi="Times New Roman" w:cs="Times New Roman"/>
          <w:b/>
          <w:sz w:val="28"/>
          <w:szCs w:val="28"/>
          <w:lang w:val="uk-UA"/>
        </w:rPr>
        <w:t xml:space="preserve"> </w:t>
      </w:r>
      <w:r w:rsidR="003A5A25" w:rsidRPr="00BA2337">
        <w:rPr>
          <w:rFonts w:ascii="Times New Roman" w:hAnsi="Times New Roman" w:cs="Times New Roman"/>
          <w:b/>
          <w:sz w:val="28"/>
          <w:szCs w:val="28"/>
          <w:lang w:val="uk-UA"/>
        </w:rPr>
        <w:t xml:space="preserve">Навчально-методичні </w:t>
      </w:r>
      <w:r w:rsidR="00DB7DA1" w:rsidRPr="00BA2337">
        <w:rPr>
          <w:rFonts w:ascii="Times New Roman" w:hAnsi="Times New Roman" w:cs="Times New Roman"/>
          <w:b/>
          <w:sz w:val="28"/>
          <w:szCs w:val="28"/>
          <w:lang w:val="uk-UA"/>
        </w:rPr>
        <w:t>аудіо</w:t>
      </w:r>
      <w:r w:rsidR="003A5A25" w:rsidRPr="00BA2337">
        <w:rPr>
          <w:rFonts w:ascii="Times New Roman" w:hAnsi="Times New Roman" w:cs="Times New Roman"/>
          <w:b/>
          <w:sz w:val="28"/>
          <w:szCs w:val="28"/>
          <w:lang w:val="uk-UA"/>
        </w:rPr>
        <w:t>-</w:t>
      </w:r>
      <w:r w:rsidR="00DB7DA1" w:rsidRPr="00BA2337">
        <w:rPr>
          <w:rFonts w:ascii="Times New Roman" w:hAnsi="Times New Roman" w:cs="Times New Roman"/>
          <w:b/>
          <w:sz w:val="28"/>
          <w:szCs w:val="28"/>
          <w:lang w:val="uk-UA"/>
        </w:rPr>
        <w:t xml:space="preserve"> і відеоматеріали, </w:t>
      </w:r>
    </w:p>
    <w:p w:rsidR="00DB7DA1" w:rsidRPr="00BA2337" w:rsidRDefault="00DB7DA1" w:rsidP="00DB7DA1">
      <w:pPr>
        <w:tabs>
          <w:tab w:val="left" w:pos="2030"/>
          <w:tab w:val="left" w:pos="10065"/>
        </w:tabs>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у т.ч. для студентів з інвалідністю</w:t>
      </w:r>
    </w:p>
    <w:p w:rsidR="00DB7DA1" w:rsidRPr="00BA2337" w:rsidRDefault="00DB7DA1" w:rsidP="00DB7DA1">
      <w:pPr>
        <w:tabs>
          <w:tab w:val="left" w:pos="2030"/>
          <w:tab w:val="left" w:pos="10065"/>
        </w:tabs>
        <w:rPr>
          <w:rFonts w:ascii="Times New Roman" w:hAnsi="Times New Roman" w:cs="Times New Roman"/>
          <w:b/>
          <w:sz w:val="16"/>
          <w:szCs w:val="16"/>
          <w:lang w:val="uk-UA"/>
        </w:rPr>
      </w:pPr>
    </w:p>
    <w:p w:rsidR="00DB7DA1" w:rsidRPr="00BA2337" w:rsidRDefault="003A5A25" w:rsidP="00366ADA">
      <w:pPr>
        <w:tabs>
          <w:tab w:val="left" w:pos="2030"/>
          <w:tab w:val="left" w:pos="10065"/>
        </w:tabs>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Перелік </w:t>
      </w:r>
      <w:r w:rsidR="00DB7DA1" w:rsidRPr="00BA2337">
        <w:rPr>
          <w:rFonts w:ascii="Times New Roman" w:hAnsi="Times New Roman" w:cs="Times New Roman"/>
          <w:sz w:val="28"/>
          <w:szCs w:val="28"/>
          <w:lang w:val="uk-UA"/>
        </w:rPr>
        <w:t>аудіо</w:t>
      </w:r>
      <w:r w:rsidRPr="00BA2337">
        <w:rPr>
          <w:rFonts w:ascii="Times New Roman" w:hAnsi="Times New Roman" w:cs="Times New Roman"/>
          <w:sz w:val="28"/>
          <w:szCs w:val="28"/>
          <w:lang w:val="uk-UA"/>
        </w:rPr>
        <w:t>- і</w:t>
      </w:r>
      <w:r w:rsidR="00DB7DA1" w:rsidRPr="00BA2337">
        <w:rPr>
          <w:rFonts w:ascii="Times New Roman" w:hAnsi="Times New Roman" w:cs="Times New Roman"/>
          <w:sz w:val="28"/>
          <w:szCs w:val="28"/>
          <w:lang w:val="uk-UA"/>
        </w:rPr>
        <w:t xml:space="preserve"> відеоматеріалів згідно з бібліографічним описом документів відповідно до ДСТУ 7.1: 2006, запроваджено</w:t>
      </w:r>
      <w:r w:rsidRPr="00BA2337">
        <w:rPr>
          <w:rFonts w:ascii="Times New Roman" w:hAnsi="Times New Roman" w:cs="Times New Roman"/>
          <w:sz w:val="28"/>
          <w:szCs w:val="28"/>
          <w:lang w:val="uk-UA"/>
        </w:rPr>
        <w:t>го в дію в Україні з 01.07.2007.</w:t>
      </w:r>
    </w:p>
    <w:p w:rsidR="00A73314" w:rsidRPr="00BA2337" w:rsidRDefault="00A73314" w:rsidP="00DB7DA1">
      <w:pPr>
        <w:tabs>
          <w:tab w:val="left" w:pos="2030"/>
          <w:tab w:val="left" w:pos="10065"/>
        </w:tabs>
        <w:jc w:val="center"/>
        <w:rPr>
          <w:rFonts w:ascii="Times New Roman" w:hAnsi="Times New Roman" w:cs="Times New Roman"/>
          <w:sz w:val="28"/>
          <w:szCs w:val="28"/>
          <w:lang w:val="uk-UA"/>
        </w:rPr>
      </w:pPr>
    </w:p>
    <w:p w:rsidR="00DB7DA1" w:rsidRPr="00BA2337" w:rsidRDefault="00DB7DA1" w:rsidP="00DB7DA1">
      <w:pPr>
        <w:tabs>
          <w:tab w:val="left" w:pos="2030"/>
          <w:tab w:val="left" w:pos="10065"/>
        </w:tabs>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Для гуманітарних спеціальностей</w:t>
      </w:r>
    </w:p>
    <w:p w:rsidR="00DB7DA1" w:rsidRPr="00BA2337" w:rsidRDefault="00DB7DA1" w:rsidP="00DB7DA1">
      <w:pPr>
        <w:tabs>
          <w:tab w:val="left" w:pos="2030"/>
          <w:tab w:val="left" w:pos="10065"/>
        </w:tabs>
        <w:rPr>
          <w:rFonts w:ascii="Times New Roman" w:hAnsi="Times New Roman" w:cs="Times New Roman"/>
          <w:sz w:val="16"/>
          <w:szCs w:val="16"/>
          <w:lang w:val="uk-UA"/>
        </w:rPr>
      </w:pPr>
    </w:p>
    <w:p w:rsidR="00DB7DA1" w:rsidRPr="00BA2337" w:rsidRDefault="00DB7DA1" w:rsidP="00DB7DA1">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Наприклад:</w:t>
      </w:r>
    </w:p>
    <w:p w:rsidR="00DB7DA1" w:rsidRPr="00BA2337" w:rsidRDefault="00DB7DA1" w:rsidP="00DB7DA1">
      <w:pPr>
        <w:numPr>
          <w:ilvl w:val="0"/>
          <w:numId w:val="9"/>
        </w:num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Приліпко І.Л. Культурно-історичний контекст сучасного літературного процесу: Відеолекція [Електрон. ресурс] / І.</w:t>
      </w:r>
      <w:r w:rsidR="00A73314" w:rsidRPr="00BA2337">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Л. Приліпко – К.: Університет «Україна», 2010. – 1 СD.</w:t>
      </w:r>
    </w:p>
    <w:p w:rsidR="00DB7DA1" w:rsidRPr="00BA2337" w:rsidRDefault="00DB7DA1" w:rsidP="00DB7DA1">
      <w:pPr>
        <w:numPr>
          <w:ilvl w:val="0"/>
          <w:numId w:val="9"/>
        </w:num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Роздобудько І. Зів`ялі квіти викидають: Відеофільм [Електрон. ресурс] – К., 2009. – 1 СD.</w:t>
      </w:r>
    </w:p>
    <w:p w:rsidR="00DB7DA1" w:rsidRPr="00BA2337" w:rsidRDefault="00DB7DA1" w:rsidP="00DB7DA1">
      <w:pPr>
        <w:tabs>
          <w:tab w:val="left" w:pos="2030"/>
          <w:tab w:val="left" w:pos="10065"/>
        </w:tabs>
        <w:rPr>
          <w:rFonts w:ascii="Times New Roman" w:hAnsi="Times New Roman" w:cs="Times New Roman"/>
          <w:sz w:val="28"/>
          <w:szCs w:val="28"/>
          <w:lang w:val="uk-UA"/>
        </w:rPr>
      </w:pPr>
    </w:p>
    <w:p w:rsidR="00DB7DA1" w:rsidRPr="00BA2337" w:rsidRDefault="00DB7DA1" w:rsidP="00DB7DA1">
      <w:pPr>
        <w:tabs>
          <w:tab w:val="left" w:pos="2030"/>
          <w:tab w:val="left" w:pos="10065"/>
        </w:tabs>
        <w:rPr>
          <w:rFonts w:ascii="Times New Roman" w:hAnsi="Times New Roman" w:cs="Times New Roman"/>
          <w:b/>
          <w:sz w:val="28"/>
          <w:szCs w:val="28"/>
          <w:lang w:val="uk-UA"/>
        </w:rPr>
      </w:pPr>
    </w:p>
    <w:p w:rsidR="00DB7DA1" w:rsidRPr="00BA2337" w:rsidRDefault="00DB7DA1" w:rsidP="00DB7DA1">
      <w:pPr>
        <w:tabs>
          <w:tab w:val="left" w:pos="2030"/>
          <w:tab w:val="left" w:pos="10065"/>
        </w:tabs>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Мультимедійні матеріали</w:t>
      </w:r>
    </w:p>
    <w:p w:rsidR="00DB7DA1" w:rsidRPr="00BA2337" w:rsidRDefault="00DB7DA1" w:rsidP="00DB7DA1">
      <w:pPr>
        <w:tabs>
          <w:tab w:val="left" w:pos="2030"/>
          <w:tab w:val="left" w:pos="10065"/>
        </w:tabs>
        <w:rPr>
          <w:rFonts w:ascii="Times New Roman" w:hAnsi="Times New Roman" w:cs="Times New Roman"/>
          <w:b/>
          <w:sz w:val="16"/>
          <w:szCs w:val="16"/>
          <w:lang w:val="uk-UA"/>
        </w:rPr>
      </w:pPr>
    </w:p>
    <w:p w:rsidR="00DB7DA1" w:rsidRPr="00BA2337" w:rsidRDefault="00A73314" w:rsidP="00DB7DA1">
      <w:pPr>
        <w:tabs>
          <w:tab w:val="left" w:pos="2030"/>
          <w:tab w:val="left" w:pos="10065"/>
        </w:tabs>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О</w:t>
      </w:r>
      <w:r w:rsidR="00DB7DA1" w:rsidRPr="00BA2337">
        <w:rPr>
          <w:rFonts w:ascii="Times New Roman" w:hAnsi="Times New Roman" w:cs="Times New Roman"/>
          <w:sz w:val="28"/>
          <w:szCs w:val="28"/>
          <w:lang w:val="uk-UA"/>
        </w:rPr>
        <w:t>пис згідно бібліографічним описом документів відповідно до ДСТУ 7.1: 2006, запроваджено</w:t>
      </w:r>
      <w:r w:rsidRPr="00BA2337">
        <w:rPr>
          <w:rFonts w:ascii="Times New Roman" w:hAnsi="Times New Roman" w:cs="Times New Roman"/>
          <w:sz w:val="28"/>
          <w:szCs w:val="28"/>
          <w:lang w:val="uk-UA"/>
        </w:rPr>
        <w:t>го в дію в Україні з 01.07.2007.</w:t>
      </w:r>
    </w:p>
    <w:p w:rsidR="00DB7DA1" w:rsidRPr="00BA2337" w:rsidRDefault="00DB7DA1" w:rsidP="00DB7DA1">
      <w:pPr>
        <w:tabs>
          <w:tab w:val="left" w:pos="2030"/>
          <w:tab w:val="left" w:pos="10065"/>
        </w:tabs>
        <w:rPr>
          <w:rFonts w:ascii="Times New Roman" w:hAnsi="Times New Roman" w:cs="Times New Roman"/>
          <w:sz w:val="28"/>
          <w:szCs w:val="28"/>
          <w:lang w:val="uk-UA"/>
        </w:rPr>
      </w:pPr>
    </w:p>
    <w:p w:rsidR="00A73314" w:rsidRPr="00BA2337" w:rsidRDefault="00A73314" w:rsidP="00A73314">
      <w:pPr>
        <w:tabs>
          <w:tab w:val="left" w:pos="2030"/>
          <w:tab w:val="left" w:pos="10065"/>
        </w:tabs>
        <w:jc w:val="center"/>
        <w:rPr>
          <w:rFonts w:ascii="Times New Roman" w:hAnsi="Times New Roman" w:cs="Times New Roman"/>
          <w:sz w:val="28"/>
          <w:szCs w:val="28"/>
          <w:lang w:val="uk-UA"/>
        </w:rPr>
      </w:pPr>
    </w:p>
    <w:p w:rsidR="00A73314" w:rsidRPr="00BA2337" w:rsidRDefault="00A73314" w:rsidP="00A73314">
      <w:pPr>
        <w:tabs>
          <w:tab w:val="left" w:pos="2030"/>
          <w:tab w:val="left" w:pos="10065"/>
        </w:tabs>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br w:type="page"/>
      </w:r>
      <w:r w:rsidRPr="00BA2337">
        <w:rPr>
          <w:rFonts w:ascii="Times New Roman" w:hAnsi="Times New Roman" w:cs="Times New Roman"/>
          <w:sz w:val="28"/>
          <w:szCs w:val="28"/>
          <w:lang w:val="uk-UA"/>
        </w:rPr>
        <w:lastRenderedPageBreak/>
        <w:t>Для інклюзивного навчання:</w:t>
      </w:r>
    </w:p>
    <w:p w:rsidR="00C73C25" w:rsidRPr="00BA2337" w:rsidRDefault="00C73C25" w:rsidP="00A73314">
      <w:pPr>
        <w:tabs>
          <w:tab w:val="left" w:pos="2030"/>
          <w:tab w:val="left" w:pos="10065"/>
        </w:tabs>
        <w:jc w:val="center"/>
        <w:rPr>
          <w:rFonts w:ascii="Times New Roman" w:hAnsi="Times New Roman" w:cs="Times New Roman"/>
          <w:sz w:val="28"/>
          <w:szCs w:val="28"/>
          <w:lang w:val="uk-UA"/>
        </w:rPr>
      </w:pPr>
    </w:p>
    <w:p w:rsidR="00A73314" w:rsidRPr="00BA2337" w:rsidRDefault="00A73314" w:rsidP="00A73314">
      <w:pPr>
        <w:numPr>
          <w:ilvl w:val="0"/>
          <w:numId w:val="25"/>
        </w:numPr>
        <w:tabs>
          <w:tab w:val="left" w:pos="993"/>
        </w:tabs>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методики диференційованого підходу до процесу навчання й оцінювання знань, умінь і здібностей студентів з інвалідністю; </w:t>
      </w:r>
    </w:p>
    <w:p w:rsidR="00A73314" w:rsidRPr="00BA2337" w:rsidRDefault="00A73314" w:rsidP="00A73314">
      <w:pPr>
        <w:numPr>
          <w:ilvl w:val="0"/>
          <w:numId w:val="25"/>
        </w:numPr>
        <w:tabs>
          <w:tab w:val="left" w:pos="993"/>
        </w:tabs>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дистанційні програми навчання для студентів із проблемами слуху і порушеннями опорно-рухового апарату.</w:t>
      </w:r>
    </w:p>
    <w:p w:rsidR="00A73314" w:rsidRPr="00BA2337" w:rsidRDefault="00A73314" w:rsidP="00A73314">
      <w:pPr>
        <w:numPr>
          <w:ilvl w:val="0"/>
          <w:numId w:val="25"/>
        </w:numPr>
        <w:tabs>
          <w:tab w:val="left" w:pos="993"/>
        </w:tabs>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спеціалізовані комп’ютерні програми для навчання осіб з інвалідністю;</w:t>
      </w:r>
    </w:p>
    <w:p w:rsidR="00A73314" w:rsidRPr="00BA2337" w:rsidRDefault="00A73314" w:rsidP="00A73314">
      <w:pPr>
        <w:numPr>
          <w:ilvl w:val="0"/>
          <w:numId w:val="25"/>
        </w:numPr>
        <w:tabs>
          <w:tab w:val="left" w:pos="993"/>
        </w:tabs>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забезпечення осіб із проблемами зору спеціальною літературою: книгами, підручниками, навчальними посібниками, журналами, надрукованими шрифтом Брайля та укрупненим шрифтом, і звуковими комп’ютерними програмами;</w:t>
      </w:r>
    </w:p>
    <w:p w:rsidR="00A73314" w:rsidRPr="00BA2337" w:rsidRDefault="00A73314" w:rsidP="00A73314">
      <w:pPr>
        <w:numPr>
          <w:ilvl w:val="0"/>
          <w:numId w:val="25"/>
        </w:numPr>
        <w:tabs>
          <w:tab w:val="left" w:pos="993"/>
        </w:tabs>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A73314" w:rsidRPr="00BA2337" w:rsidRDefault="00A73314" w:rsidP="00A73314">
      <w:pPr>
        <w:numPr>
          <w:ilvl w:val="0"/>
          <w:numId w:val="25"/>
        </w:numPr>
        <w:tabs>
          <w:tab w:val="left" w:pos="993"/>
        </w:tabs>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дидактичні матеріали та засоби навчання осіб з інвалідністю для дистанційної та відкритої форм навчання.</w:t>
      </w:r>
    </w:p>
    <w:p w:rsidR="00A73314" w:rsidRPr="00BA2337" w:rsidRDefault="00A73314" w:rsidP="00A73314">
      <w:pPr>
        <w:tabs>
          <w:tab w:val="left" w:pos="2030"/>
          <w:tab w:val="left" w:pos="10065"/>
        </w:tabs>
        <w:rPr>
          <w:rFonts w:ascii="Times New Roman" w:hAnsi="Times New Roman" w:cs="Times New Roman"/>
          <w:sz w:val="28"/>
          <w:szCs w:val="28"/>
          <w:lang w:val="uk-UA"/>
        </w:rPr>
      </w:pPr>
    </w:p>
    <w:p w:rsidR="00DB7DA1" w:rsidRPr="00BA2337" w:rsidRDefault="00A24A81" w:rsidP="00CA06B8">
      <w:pPr>
        <w:pStyle w:val="1"/>
        <w:spacing w:before="0" w:after="0"/>
        <w:jc w:val="center"/>
        <w:rPr>
          <w:rFonts w:ascii="Times New Roman" w:hAnsi="Times New Roman"/>
          <w:sz w:val="28"/>
          <w:szCs w:val="28"/>
          <w:lang w:val="uk-UA"/>
        </w:rPr>
      </w:pPr>
      <w:r w:rsidRPr="00BA2337">
        <w:rPr>
          <w:rFonts w:ascii="Times New Roman" w:hAnsi="Times New Roman"/>
          <w:b w:val="0"/>
          <w:sz w:val="28"/>
          <w:szCs w:val="28"/>
          <w:lang w:val="uk-UA"/>
        </w:rPr>
        <w:br w:type="page"/>
      </w:r>
      <w:bookmarkStart w:id="4" w:name="_Toc9952427"/>
      <w:r w:rsidRPr="00BA2337">
        <w:rPr>
          <w:rFonts w:ascii="Times New Roman" w:hAnsi="Times New Roman"/>
          <w:sz w:val="28"/>
          <w:szCs w:val="28"/>
          <w:lang w:val="uk-UA"/>
        </w:rPr>
        <w:lastRenderedPageBreak/>
        <w:t>7.2</w:t>
      </w:r>
      <w:r w:rsidR="00A73314" w:rsidRPr="00BA2337">
        <w:rPr>
          <w:rFonts w:ascii="Times New Roman" w:hAnsi="Times New Roman"/>
          <w:sz w:val="28"/>
          <w:szCs w:val="28"/>
          <w:lang w:val="uk-UA"/>
        </w:rPr>
        <w:t>.</w:t>
      </w:r>
      <w:r w:rsidR="00CA06B8" w:rsidRPr="00BA2337">
        <w:rPr>
          <w:rFonts w:ascii="Times New Roman" w:hAnsi="Times New Roman"/>
          <w:sz w:val="28"/>
          <w:szCs w:val="28"/>
          <w:lang w:val="uk-UA"/>
        </w:rPr>
        <w:t xml:space="preserve"> Глосарій</w:t>
      </w:r>
      <w:bookmarkEnd w:id="4"/>
    </w:p>
    <w:p w:rsidR="00DB7DA1" w:rsidRPr="00BA2337" w:rsidRDefault="00DB7DA1" w:rsidP="00CA06B8">
      <w:pPr>
        <w:tabs>
          <w:tab w:val="left" w:pos="2030"/>
          <w:tab w:val="left" w:pos="10065"/>
        </w:tabs>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(термінологічний словник)</w:t>
      </w:r>
    </w:p>
    <w:p w:rsidR="00DB7DA1" w:rsidRPr="00BA2337" w:rsidRDefault="00DB7DA1" w:rsidP="00DB7DA1">
      <w:pPr>
        <w:tabs>
          <w:tab w:val="left" w:pos="2030"/>
          <w:tab w:val="left" w:pos="10065"/>
        </w:tabs>
        <w:rPr>
          <w:rFonts w:ascii="Times New Roman" w:hAnsi="Times New Roman" w:cs="Times New Roman"/>
          <w:sz w:val="16"/>
          <w:szCs w:val="16"/>
          <w:lang w:val="uk-UA"/>
        </w:rPr>
      </w:pPr>
    </w:p>
    <w:p w:rsidR="00CA06B8" w:rsidRPr="00BA2337" w:rsidRDefault="00CA06B8" w:rsidP="00CA06B8">
      <w:pPr>
        <w:pStyle w:val="1"/>
        <w:spacing w:before="0" w:after="240"/>
        <w:jc w:val="center"/>
        <w:rPr>
          <w:rFonts w:ascii="Times New Roman" w:hAnsi="Times New Roman"/>
          <w:sz w:val="28"/>
          <w:szCs w:val="28"/>
          <w:lang w:val="uk-UA"/>
        </w:rPr>
      </w:pPr>
    </w:p>
    <w:p w:rsidR="00C5478B" w:rsidRPr="00BA2337" w:rsidRDefault="00C5478B" w:rsidP="00C5478B">
      <w:pPr>
        <w:rPr>
          <w:lang w:val="uk-UA"/>
        </w:rPr>
      </w:pPr>
    </w:p>
    <w:p w:rsidR="00C5478B" w:rsidRPr="00BA2337" w:rsidRDefault="00C5478B" w:rsidP="00C5478B">
      <w:pPr>
        <w:rPr>
          <w:lang w:val="uk-UA"/>
        </w:rPr>
      </w:pPr>
    </w:p>
    <w:p w:rsidR="00DB7DA1" w:rsidRPr="00BA2337" w:rsidRDefault="00CA06B8" w:rsidP="00CA06B8">
      <w:pPr>
        <w:pStyle w:val="1"/>
        <w:spacing w:before="0" w:after="240"/>
        <w:jc w:val="center"/>
        <w:rPr>
          <w:rFonts w:ascii="Times New Roman" w:hAnsi="Times New Roman"/>
          <w:sz w:val="28"/>
          <w:szCs w:val="28"/>
          <w:lang w:val="uk-UA"/>
        </w:rPr>
      </w:pPr>
      <w:bookmarkStart w:id="5" w:name="_Toc9952428"/>
      <w:r w:rsidRPr="00BA2337">
        <w:rPr>
          <w:rFonts w:ascii="Times New Roman" w:hAnsi="Times New Roman"/>
          <w:sz w:val="28"/>
          <w:szCs w:val="28"/>
          <w:lang w:val="uk-UA"/>
        </w:rPr>
        <w:t>7.3 Рекомендована література</w:t>
      </w:r>
      <w:bookmarkEnd w:id="5"/>
    </w:p>
    <w:p w:rsidR="00DB7DA1" w:rsidRPr="00BA2337" w:rsidRDefault="00DB7DA1" w:rsidP="00DB7DA1">
      <w:pPr>
        <w:shd w:val="clear" w:color="auto" w:fill="FFFFFF"/>
        <w:jc w:val="center"/>
        <w:rPr>
          <w:rFonts w:ascii="Times New Roman" w:hAnsi="Times New Roman" w:cs="Times New Roman"/>
          <w:b/>
          <w:sz w:val="16"/>
          <w:szCs w:val="16"/>
          <w:lang w:val="uk-UA"/>
        </w:rPr>
      </w:pPr>
    </w:p>
    <w:p w:rsidR="00DB7DA1" w:rsidRPr="00BA2337" w:rsidRDefault="00DB7DA1" w:rsidP="00207412">
      <w:pPr>
        <w:tabs>
          <w:tab w:val="left" w:pos="2030"/>
          <w:tab w:val="left" w:pos="10065"/>
        </w:tabs>
        <w:jc w:val="center"/>
        <w:rPr>
          <w:rFonts w:ascii="Times New Roman" w:hAnsi="Times New Roman" w:cs="Times New Roman"/>
          <w:b/>
          <w:bCs/>
          <w:sz w:val="28"/>
          <w:szCs w:val="28"/>
          <w:lang w:val="uk-UA"/>
        </w:rPr>
      </w:pPr>
      <w:r w:rsidRPr="00BA2337">
        <w:rPr>
          <w:rFonts w:ascii="Times New Roman" w:hAnsi="Times New Roman" w:cs="Times New Roman"/>
          <w:b/>
          <w:sz w:val="28"/>
          <w:szCs w:val="28"/>
          <w:lang w:val="uk-UA"/>
        </w:rPr>
        <w:t>Список рекомендованої літератури</w:t>
      </w:r>
    </w:p>
    <w:p w:rsidR="00DB7DA1" w:rsidRPr="00BA2337" w:rsidRDefault="00DB7DA1" w:rsidP="00DB7DA1">
      <w:pPr>
        <w:shd w:val="clear" w:color="auto" w:fill="FFFFFF"/>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Основна</w:t>
      </w:r>
    </w:p>
    <w:p w:rsidR="00DB7DA1" w:rsidRPr="00207412" w:rsidRDefault="00F404D8" w:rsidP="00DB7DA1">
      <w:pPr>
        <w:tabs>
          <w:tab w:val="left" w:pos="2030"/>
          <w:tab w:val="left" w:pos="10065"/>
        </w:tabs>
        <w:rPr>
          <w:rFonts w:ascii="Times New Roman" w:hAnsi="Times New Roman" w:cs="Times New Roman"/>
          <w:sz w:val="28"/>
          <w:szCs w:val="28"/>
          <w:lang w:val="uk-UA"/>
        </w:rPr>
      </w:pPr>
      <w:r w:rsidRPr="00207412">
        <w:rPr>
          <w:rFonts w:ascii="Times New Roman" w:hAnsi="Times New Roman" w:cs="Times New Roman"/>
          <w:sz w:val="28"/>
          <w:szCs w:val="28"/>
        </w:rPr>
        <w:t>1. Виховання – це мистецтво. – Кіровоград: Центрально-Українське видавництво, 2003. 2. Воловик А. Педагогіка дозвілля: підручник / Воловик А., Воловик В. – Харків, 1991. 3. Савченко А. М. История культурно-просветительской работы: курс лекций / Савченко А. М. – М., 1991. 4. Соціальна робота: технологічний аспект: навчальний посібник / За ред. проф. А. Й. Капської. – К. : Центр навчальної літератури, 2004.</w:t>
      </w:r>
    </w:p>
    <w:p w:rsidR="00DB7DA1" w:rsidRPr="00BA2337" w:rsidRDefault="00DB7DA1" w:rsidP="00DB7DA1">
      <w:pPr>
        <w:shd w:val="clear" w:color="auto" w:fill="FFFFFF"/>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Допоміжна</w:t>
      </w:r>
    </w:p>
    <w:p w:rsidR="00DB7DA1" w:rsidRPr="00BA2337" w:rsidRDefault="00DB7DA1" w:rsidP="00DB7DA1">
      <w:pPr>
        <w:tabs>
          <w:tab w:val="left" w:pos="2030"/>
          <w:tab w:val="left" w:pos="10065"/>
        </w:tabs>
        <w:rPr>
          <w:rFonts w:ascii="Times New Roman" w:hAnsi="Times New Roman" w:cs="Times New Roman"/>
          <w:sz w:val="16"/>
          <w:szCs w:val="16"/>
          <w:lang w:val="uk-UA"/>
        </w:rPr>
      </w:pPr>
    </w:p>
    <w:p w:rsidR="00DB7DA1" w:rsidRPr="00BA2337" w:rsidRDefault="00DB7DA1" w:rsidP="00DB7DA1">
      <w:pPr>
        <w:shd w:val="clear" w:color="auto" w:fill="FFFFFF"/>
        <w:tabs>
          <w:tab w:val="left" w:pos="365"/>
        </w:tabs>
        <w:spacing w:before="14" w:line="226" w:lineRule="exact"/>
        <w:jc w:val="center"/>
        <w:rPr>
          <w:rFonts w:ascii="Times New Roman" w:hAnsi="Times New Roman" w:cs="Times New Roman"/>
          <w:b/>
          <w:sz w:val="28"/>
          <w:szCs w:val="28"/>
          <w:lang w:val="uk-UA"/>
        </w:rPr>
      </w:pPr>
    </w:p>
    <w:p w:rsidR="00F404D8" w:rsidRDefault="00F404D8" w:rsidP="00207412">
      <w:pPr>
        <w:shd w:val="clear" w:color="auto" w:fill="FFFFFF"/>
        <w:tabs>
          <w:tab w:val="left" w:pos="365"/>
        </w:tabs>
        <w:spacing w:before="14" w:line="276" w:lineRule="auto"/>
        <w:rPr>
          <w:rFonts w:ascii="Times New Roman" w:hAnsi="Times New Roman" w:cs="Times New Roman"/>
          <w:sz w:val="28"/>
          <w:szCs w:val="28"/>
          <w:lang w:val="uk-UA"/>
        </w:rPr>
      </w:pPr>
      <w:r w:rsidRPr="00F404D8">
        <w:rPr>
          <w:rFonts w:ascii="Times New Roman" w:hAnsi="Times New Roman" w:cs="Times New Roman"/>
          <w:sz w:val="28"/>
          <w:szCs w:val="28"/>
        </w:rPr>
        <w:t xml:space="preserve">1. Бовкун В. В. Образ жизни современной молодежи: тенденции, проблемы, перспективы / Бовкун В. В. – М., 1997. </w:t>
      </w:r>
    </w:p>
    <w:p w:rsidR="00F404D8" w:rsidRDefault="00F404D8" w:rsidP="00207412">
      <w:pPr>
        <w:shd w:val="clear" w:color="auto" w:fill="FFFFFF"/>
        <w:tabs>
          <w:tab w:val="left" w:pos="365"/>
        </w:tabs>
        <w:spacing w:before="14" w:line="276" w:lineRule="auto"/>
        <w:rPr>
          <w:rFonts w:ascii="Times New Roman" w:hAnsi="Times New Roman" w:cs="Times New Roman"/>
          <w:sz w:val="28"/>
          <w:szCs w:val="28"/>
          <w:lang w:val="uk-UA"/>
        </w:rPr>
      </w:pPr>
      <w:r w:rsidRPr="00F404D8">
        <w:rPr>
          <w:rFonts w:ascii="Times New Roman" w:hAnsi="Times New Roman" w:cs="Times New Roman"/>
          <w:sz w:val="28"/>
          <w:szCs w:val="28"/>
        </w:rPr>
        <w:t xml:space="preserve">2. Буданова Г. Свободное время: за и против подростков / Буданова Г. // Воспитание школьников. – 1996. - №1. – С.17-22. </w:t>
      </w:r>
    </w:p>
    <w:p w:rsidR="00207412" w:rsidRDefault="00F404D8" w:rsidP="00207412">
      <w:pPr>
        <w:shd w:val="clear" w:color="auto" w:fill="FFFFFF"/>
        <w:tabs>
          <w:tab w:val="left" w:pos="365"/>
        </w:tabs>
        <w:spacing w:before="14" w:line="276" w:lineRule="auto"/>
        <w:rPr>
          <w:rFonts w:ascii="Times New Roman" w:hAnsi="Times New Roman" w:cs="Times New Roman"/>
          <w:sz w:val="28"/>
          <w:szCs w:val="28"/>
          <w:lang w:val="uk-UA"/>
        </w:rPr>
      </w:pPr>
      <w:r w:rsidRPr="00F404D8">
        <w:rPr>
          <w:rFonts w:ascii="Times New Roman" w:hAnsi="Times New Roman" w:cs="Times New Roman"/>
          <w:sz w:val="28"/>
          <w:szCs w:val="28"/>
        </w:rPr>
        <w:t xml:space="preserve">3. Вербицький В. В. Шляхи залучення школярів до позашкільної юнатської роботи / Вербицький В. В. // Початкова школа. – 1995. – № 1. – С. 30-32. </w:t>
      </w:r>
    </w:p>
    <w:p w:rsidR="00207412" w:rsidRDefault="00F404D8" w:rsidP="00207412">
      <w:pPr>
        <w:shd w:val="clear" w:color="auto" w:fill="FFFFFF"/>
        <w:tabs>
          <w:tab w:val="left" w:pos="365"/>
        </w:tabs>
        <w:spacing w:before="14" w:line="276" w:lineRule="auto"/>
        <w:rPr>
          <w:rFonts w:ascii="Times New Roman" w:hAnsi="Times New Roman" w:cs="Times New Roman"/>
          <w:sz w:val="28"/>
          <w:szCs w:val="28"/>
          <w:lang w:val="uk-UA"/>
        </w:rPr>
      </w:pPr>
      <w:r w:rsidRPr="00F404D8">
        <w:rPr>
          <w:rFonts w:ascii="Times New Roman" w:hAnsi="Times New Roman" w:cs="Times New Roman"/>
          <w:sz w:val="28"/>
          <w:szCs w:val="28"/>
        </w:rPr>
        <w:t xml:space="preserve">4. Воропай О. Звичай нашого народу: етнографічний наприс / Воропай О. Т.1 –2. – К.: Оберіг, 1991. </w:t>
      </w:r>
    </w:p>
    <w:p w:rsidR="00207412" w:rsidRDefault="00F404D8" w:rsidP="00207412">
      <w:pPr>
        <w:shd w:val="clear" w:color="auto" w:fill="FFFFFF"/>
        <w:tabs>
          <w:tab w:val="left" w:pos="365"/>
        </w:tabs>
        <w:spacing w:before="14" w:line="276" w:lineRule="auto"/>
        <w:rPr>
          <w:rFonts w:ascii="Times New Roman" w:hAnsi="Times New Roman" w:cs="Times New Roman"/>
          <w:sz w:val="28"/>
          <w:szCs w:val="28"/>
          <w:lang w:val="uk-UA"/>
        </w:rPr>
      </w:pPr>
      <w:r w:rsidRPr="00F404D8">
        <w:rPr>
          <w:rFonts w:ascii="Times New Roman" w:hAnsi="Times New Roman" w:cs="Times New Roman"/>
          <w:sz w:val="28"/>
          <w:szCs w:val="28"/>
        </w:rPr>
        <w:t xml:space="preserve">5. Герасименко Л. П. Педагогические условия совершенствования организации свободного времени подростков / Герасименко Л. П. Герасименко Л. П. – К., 1996. </w:t>
      </w:r>
    </w:p>
    <w:p w:rsidR="00207412" w:rsidRDefault="00F404D8" w:rsidP="00207412">
      <w:pPr>
        <w:shd w:val="clear" w:color="auto" w:fill="FFFFFF"/>
        <w:tabs>
          <w:tab w:val="left" w:pos="365"/>
        </w:tabs>
        <w:spacing w:before="14" w:line="276" w:lineRule="auto"/>
        <w:rPr>
          <w:rFonts w:ascii="Times New Roman" w:hAnsi="Times New Roman" w:cs="Times New Roman"/>
          <w:sz w:val="28"/>
          <w:szCs w:val="28"/>
          <w:lang w:val="uk-UA"/>
        </w:rPr>
      </w:pPr>
      <w:r w:rsidRPr="00F404D8">
        <w:rPr>
          <w:rFonts w:ascii="Times New Roman" w:hAnsi="Times New Roman" w:cs="Times New Roman"/>
          <w:sz w:val="28"/>
          <w:szCs w:val="28"/>
        </w:rPr>
        <w:t xml:space="preserve">6. Детское демократическое движение. Современный скаутизм; ред. В.Н. Дубровский. – М., 1979. </w:t>
      </w:r>
    </w:p>
    <w:p w:rsidR="00207412" w:rsidRDefault="00F404D8" w:rsidP="00207412">
      <w:pPr>
        <w:shd w:val="clear" w:color="auto" w:fill="FFFFFF"/>
        <w:tabs>
          <w:tab w:val="left" w:pos="365"/>
        </w:tabs>
        <w:spacing w:before="14" w:line="276" w:lineRule="auto"/>
        <w:rPr>
          <w:rFonts w:ascii="Times New Roman" w:hAnsi="Times New Roman" w:cs="Times New Roman"/>
          <w:sz w:val="28"/>
          <w:szCs w:val="28"/>
          <w:lang w:val="uk-UA"/>
        </w:rPr>
      </w:pPr>
      <w:r w:rsidRPr="00207412">
        <w:rPr>
          <w:rFonts w:ascii="Times New Roman" w:hAnsi="Times New Roman" w:cs="Times New Roman"/>
          <w:sz w:val="28"/>
          <w:szCs w:val="28"/>
          <w:lang w:val="uk-UA"/>
        </w:rPr>
        <w:t xml:space="preserve">7. Дитячі об’єднання України // Шкільний світ. – 2004. – Червень, № 21–23. </w:t>
      </w:r>
      <w:r w:rsidRPr="00F404D8">
        <w:rPr>
          <w:rFonts w:ascii="Times New Roman" w:hAnsi="Times New Roman" w:cs="Times New Roman"/>
          <w:sz w:val="28"/>
          <w:szCs w:val="28"/>
        </w:rPr>
        <w:t xml:space="preserve">8. Довбищенко В. Скаутинг як молодіжний рух і вихолван система / Довбищенко В. // Завуч. – 2001. – № 17–18. 9. Дригалкін В. І. День за днем. Календар – довідник народних і релігійних свят / Дригалкін В. І. – К.: Стилос, 1999. 10.Игры – обучение, тренинг, досуг / В.В.Петрусинский. – М., 1994. 11.Ковальчук Т. І. Соціальна робота у сфері дозвілля / Т. І. Ковальчук // База тестових завдань для підготовки фахівців напряму 0101 «Педагогічна освіта» зі спеціальності 8.010100 «Соціальна педагогіка» (ОКР «Бакалавр»). – К. : ДАКККіМ, 2009. – 32 с. </w:t>
      </w:r>
    </w:p>
    <w:p w:rsidR="00207412" w:rsidRDefault="00F404D8" w:rsidP="00207412">
      <w:pPr>
        <w:shd w:val="clear" w:color="auto" w:fill="FFFFFF"/>
        <w:tabs>
          <w:tab w:val="left" w:pos="365"/>
        </w:tabs>
        <w:spacing w:before="14" w:line="276" w:lineRule="auto"/>
        <w:rPr>
          <w:rFonts w:ascii="Times New Roman" w:hAnsi="Times New Roman" w:cs="Times New Roman"/>
          <w:sz w:val="28"/>
          <w:szCs w:val="28"/>
          <w:lang w:val="uk-UA"/>
        </w:rPr>
      </w:pPr>
      <w:r w:rsidRPr="00207412">
        <w:rPr>
          <w:rFonts w:ascii="Times New Roman" w:hAnsi="Times New Roman" w:cs="Times New Roman"/>
          <w:sz w:val="28"/>
          <w:szCs w:val="28"/>
          <w:lang w:val="uk-UA"/>
        </w:rPr>
        <w:lastRenderedPageBreak/>
        <w:t xml:space="preserve">12.Ковальчук Т. І. Організація студентського самоврядування у Національному університеті біоресурсів і природокористування України / Т. І. Ковальчук, А. Л. Філоненко // Вісник Національної академії оборони України: зб-к наук. праць. – К., 2010. – Вип. 4 (17). – С. 41–46. </w:t>
      </w:r>
    </w:p>
    <w:p w:rsidR="00207412" w:rsidRDefault="00F404D8" w:rsidP="00207412">
      <w:pPr>
        <w:shd w:val="clear" w:color="auto" w:fill="FFFFFF"/>
        <w:tabs>
          <w:tab w:val="left" w:pos="365"/>
        </w:tabs>
        <w:spacing w:before="14" w:line="276" w:lineRule="auto"/>
        <w:rPr>
          <w:rFonts w:ascii="Times New Roman" w:hAnsi="Times New Roman" w:cs="Times New Roman"/>
          <w:sz w:val="28"/>
          <w:szCs w:val="28"/>
          <w:lang w:val="uk-UA"/>
        </w:rPr>
      </w:pPr>
      <w:r w:rsidRPr="00207412">
        <w:rPr>
          <w:rFonts w:ascii="Times New Roman" w:hAnsi="Times New Roman" w:cs="Times New Roman"/>
          <w:sz w:val="28"/>
          <w:szCs w:val="28"/>
          <w:lang w:val="uk-UA"/>
        </w:rPr>
        <w:t xml:space="preserve">13.Ковальчук Т. І. Основи педагогічної дозвіллєвої діяльності [навчальний посібник] / Т. І. Ковальчук. – К. : ДАКККіМ, 2010. </w:t>
      </w:r>
      <w:r w:rsidRPr="00F404D8">
        <w:rPr>
          <w:rFonts w:ascii="Times New Roman" w:hAnsi="Times New Roman" w:cs="Times New Roman"/>
          <w:sz w:val="28"/>
          <w:szCs w:val="28"/>
        </w:rPr>
        <w:t xml:space="preserve">Ч. І. – 277 с. </w:t>
      </w:r>
    </w:p>
    <w:p w:rsidR="00207412" w:rsidRDefault="00F404D8" w:rsidP="00207412">
      <w:pPr>
        <w:shd w:val="clear" w:color="auto" w:fill="FFFFFF"/>
        <w:tabs>
          <w:tab w:val="left" w:pos="365"/>
        </w:tabs>
        <w:spacing w:before="14" w:line="276" w:lineRule="auto"/>
        <w:rPr>
          <w:rFonts w:ascii="Times New Roman" w:hAnsi="Times New Roman" w:cs="Times New Roman"/>
          <w:sz w:val="28"/>
          <w:szCs w:val="28"/>
          <w:lang w:val="uk-UA"/>
        </w:rPr>
      </w:pPr>
      <w:r w:rsidRPr="00207412">
        <w:rPr>
          <w:rFonts w:ascii="Times New Roman" w:hAnsi="Times New Roman" w:cs="Times New Roman"/>
          <w:sz w:val="28"/>
          <w:szCs w:val="28"/>
          <w:lang w:val="uk-UA"/>
        </w:rPr>
        <w:t xml:space="preserve">14. Ковальчук Т. І. Основи педагогічної дозвіллєвої діяльності [навчальний посібник] / Т. І. Ковальчук. – К. : ДАКККіМ, 2010. </w:t>
      </w:r>
      <w:r w:rsidRPr="00F404D8">
        <w:rPr>
          <w:rFonts w:ascii="Times New Roman" w:hAnsi="Times New Roman" w:cs="Times New Roman"/>
          <w:sz w:val="28"/>
          <w:szCs w:val="28"/>
        </w:rPr>
        <w:t xml:space="preserve">Ч. ІІ. – 224 с. </w:t>
      </w:r>
    </w:p>
    <w:p w:rsidR="00CA06B8" w:rsidRPr="00F404D8" w:rsidRDefault="00F404D8" w:rsidP="00207412">
      <w:pPr>
        <w:shd w:val="clear" w:color="auto" w:fill="FFFFFF"/>
        <w:tabs>
          <w:tab w:val="left" w:pos="365"/>
        </w:tabs>
        <w:spacing w:before="14" w:line="276" w:lineRule="auto"/>
        <w:rPr>
          <w:rFonts w:ascii="Times New Roman" w:hAnsi="Times New Roman" w:cs="Times New Roman"/>
          <w:b/>
          <w:sz w:val="28"/>
          <w:szCs w:val="28"/>
          <w:lang w:val="uk-UA"/>
        </w:rPr>
      </w:pPr>
      <w:r w:rsidRPr="00207412">
        <w:rPr>
          <w:rFonts w:ascii="Times New Roman" w:hAnsi="Times New Roman" w:cs="Times New Roman"/>
          <w:sz w:val="28"/>
          <w:szCs w:val="28"/>
          <w:lang w:val="uk-UA"/>
        </w:rPr>
        <w:t xml:space="preserve">15. Ковальчук Т. І. Організація дозвілля студентів: етнопедагогічний підхід / Т. І. Ковальчук, А. О. Муращенко // Науковий вісник Національного університету біоресурсів і природокористування України. </w:t>
      </w:r>
      <w:r w:rsidRPr="00F404D8">
        <w:rPr>
          <w:rFonts w:ascii="Times New Roman" w:hAnsi="Times New Roman" w:cs="Times New Roman"/>
          <w:sz w:val="28"/>
          <w:szCs w:val="28"/>
        </w:rPr>
        <w:t xml:space="preserve">Серія «Педагогіка. Психологія. Філософія». – К., 2012. – Вип. 175, Ч. 1. – С. 301–310. 16. Ковальчук Т. І. Організаторська робота у сфері дозвілля: Тлумачний словник-довідник соціального педагога / Т. І. Ковальчук, Л. А. Сатановська – К. : НАКККіМ, 2012. – 360 с. 17.Ковальчук Т. І. Патріотичний виховний потенціал педагогіки дозвілля / Т. І. Ковальчук, Н. В. Жданюк // Збірник наукових праць Національної академії Державної прикордонної служби України імені Б. Хмельницького. Серія «Педагогічні та психологічні науки». – Хмельницький, 2012. – № 63. – С. 53–56. 18.Ковальчук Т. І. Педагогіка дозвілля: теорія і практика : [монографія] / Тамара Іванівна Ковальчук; за ред. доц. Т. Ф. Мельничук. К. : НАКККіМ, 2011. – 420 с. 19.Ковальчук Т. І. Термінологічний словник-довідник з дисципліни «Соціальна робота у сфері дозвілля» / Т. І. Ковальчук // Для підготовки фахівців напряму 0101 «Педагогічна освіта» зі спеціальності 8.010100 «Соціальна педагогіка» (ОКР «Бакалавр»). – К. : ДАКККіМ, 2009. – 67 с. 20.Ковальчук Т. І. Формування готовності майбутніх соціальних педагогів до організації роботи у сфері дозвілля : [монографія] / Тамара Іванівна Ковальчук; за ред. доц. Т. Ф. Мельничук. – К. : НАКККіМ, 2012. – Ч. І. – 550 с. 21.Кагапалов В. П. Скауты и скаутизм / Кагапалов В. П., Попова Л. Ю. – Хабаровск : ХГПУ, 2001. 22.Картер Г. Эффективная реклама / Картер Г. – М., 1992. 23.Киселева Т. Г. Основы социально-культурной деятельности / Киселева Т. Г., Красильников Ю. Д. – М., 1995. 24.Киселева Т. Г. Теория досуга за рубежом: курс лекций / Киселева Т. Г. – М., 1992. 25.Клуб и культура общения. – М., 1989. 26.Корсун І. В. Соціалізація старшокласників у сфері вільного часу / Корсун І. В. – Луганськ, 1996. 27.Костина А. В. Естетика рекламы: учебн. Пособие / Костина А. В. – М.: Вершина, 2003. 28.Мардахаев Л. В. Социальная педагогика: учебник / Мардахаев Л. В. – М. : Гардарики, 2003. 29.Матвєєва Н. П. Святі і свята України: календар церковних свят і народних традицій: Словник-довідник / Матвєєва Н. П., 1995. 30.Миронюк О. Г. Клуб і дозвілля </w:t>
      </w:r>
      <w:r w:rsidRPr="00F404D8">
        <w:rPr>
          <w:rFonts w:ascii="Times New Roman" w:hAnsi="Times New Roman" w:cs="Times New Roman"/>
          <w:sz w:val="28"/>
          <w:szCs w:val="28"/>
        </w:rPr>
        <w:lastRenderedPageBreak/>
        <w:t>молоді / Миронюк О. Г. – К. : Мистецтво, 1987. 31.Молодь і дозвілля: теорія, методика роботи з підлітками за місцем проживання. – К., 1996. 32.Наймушин А. Д. Основы организации рекламы / Наймушин А. Д. – М., 1992. 33.Новаторов Б. Е. Подростковый клуб: самодеятельность, творчество, самоопределение / Новаторов Б. Е. – М., 1998. 34.Про розвиток юнатівського руху в Україні // Інформаційний збірник Міносвіти Украіни. – 1995. – №18. – С.14–21. 35.Скуратівський В.Т. Дідух: свята українського народу / Скуратівський В.Т.– К. : Освіта, 1995. 36.Українська минувшина: ілюстративний довідник. – К. : Либідь, 1993. 37.Чижиков В. М. Методическое обеспечение культурно-досуговой деятельности / Чижиков В. М. – М., 1991. 38.Янц Н. Д. Основи сценарної майстерності соціального педагога: навчальний посібник. / Янц Н. Д. – Переяслав-Хмельницький: ПП «СКД», 2010. – 194 с.</w:t>
      </w:r>
    </w:p>
    <w:p w:rsidR="00CA06B8" w:rsidRPr="00BA2337" w:rsidRDefault="00CA06B8" w:rsidP="00207412">
      <w:pPr>
        <w:shd w:val="clear" w:color="auto" w:fill="FFFFFF"/>
        <w:tabs>
          <w:tab w:val="left" w:pos="365"/>
        </w:tabs>
        <w:spacing w:before="14" w:line="276" w:lineRule="auto"/>
        <w:jc w:val="center"/>
        <w:rPr>
          <w:rFonts w:ascii="Times New Roman" w:hAnsi="Times New Roman" w:cs="Times New Roman"/>
          <w:b/>
          <w:sz w:val="28"/>
          <w:szCs w:val="28"/>
          <w:lang w:val="uk-UA"/>
        </w:rPr>
      </w:pPr>
    </w:p>
    <w:p w:rsidR="00C5478B" w:rsidRPr="00BA2337" w:rsidRDefault="00C5478B" w:rsidP="00207412">
      <w:pPr>
        <w:shd w:val="clear" w:color="auto" w:fill="FFFFFF"/>
        <w:tabs>
          <w:tab w:val="left" w:pos="365"/>
        </w:tabs>
        <w:spacing w:before="14" w:line="276" w:lineRule="auto"/>
        <w:jc w:val="center"/>
        <w:rPr>
          <w:rFonts w:ascii="Times New Roman" w:hAnsi="Times New Roman" w:cs="Times New Roman"/>
          <w:b/>
          <w:sz w:val="28"/>
          <w:szCs w:val="28"/>
          <w:lang w:val="uk-UA"/>
        </w:rPr>
      </w:pPr>
    </w:p>
    <w:p w:rsidR="00C5478B" w:rsidRPr="00BA2337" w:rsidRDefault="00C5478B" w:rsidP="00DB7DA1">
      <w:pPr>
        <w:shd w:val="clear" w:color="auto" w:fill="FFFFFF"/>
        <w:tabs>
          <w:tab w:val="left" w:pos="365"/>
        </w:tabs>
        <w:spacing w:before="14" w:line="226" w:lineRule="exact"/>
        <w:jc w:val="center"/>
        <w:rPr>
          <w:rFonts w:ascii="Times New Roman" w:hAnsi="Times New Roman" w:cs="Times New Roman"/>
          <w:b/>
          <w:sz w:val="28"/>
          <w:szCs w:val="28"/>
          <w:lang w:val="uk-UA"/>
        </w:rPr>
      </w:pPr>
    </w:p>
    <w:p w:rsidR="00C5478B" w:rsidRPr="00BA2337" w:rsidRDefault="00C5478B" w:rsidP="00DB7DA1">
      <w:pPr>
        <w:shd w:val="clear" w:color="auto" w:fill="FFFFFF"/>
        <w:tabs>
          <w:tab w:val="left" w:pos="365"/>
        </w:tabs>
        <w:spacing w:before="14" w:line="226" w:lineRule="exact"/>
        <w:jc w:val="center"/>
        <w:rPr>
          <w:rFonts w:ascii="Times New Roman" w:hAnsi="Times New Roman" w:cs="Times New Roman"/>
          <w:b/>
          <w:sz w:val="28"/>
          <w:szCs w:val="28"/>
          <w:lang w:val="uk-UA"/>
        </w:rPr>
      </w:pPr>
    </w:p>
    <w:p w:rsidR="00DB7DA1" w:rsidRDefault="00CA06B8" w:rsidP="00DB7DA1">
      <w:pPr>
        <w:shd w:val="clear" w:color="auto" w:fill="FFFFFF"/>
        <w:tabs>
          <w:tab w:val="left" w:pos="365"/>
        </w:tabs>
        <w:spacing w:before="14" w:line="226" w:lineRule="exact"/>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7.4</w:t>
      </w:r>
      <w:r w:rsidR="00A73314" w:rsidRPr="00BA2337">
        <w:rPr>
          <w:rFonts w:ascii="Times New Roman" w:hAnsi="Times New Roman" w:cs="Times New Roman"/>
          <w:b/>
          <w:sz w:val="28"/>
          <w:szCs w:val="28"/>
          <w:lang w:val="uk-UA"/>
        </w:rPr>
        <w:t>.</w:t>
      </w:r>
      <w:r w:rsidRPr="00BA2337">
        <w:rPr>
          <w:rFonts w:ascii="Times New Roman" w:hAnsi="Times New Roman" w:cs="Times New Roman"/>
          <w:b/>
          <w:sz w:val="28"/>
          <w:szCs w:val="28"/>
          <w:lang w:val="uk-UA"/>
        </w:rPr>
        <w:t xml:space="preserve"> Інформаційні ресурси</w:t>
      </w:r>
    </w:p>
    <w:p w:rsidR="00F404D8" w:rsidRDefault="00F404D8" w:rsidP="00DB7DA1">
      <w:pPr>
        <w:shd w:val="clear" w:color="auto" w:fill="FFFFFF"/>
        <w:tabs>
          <w:tab w:val="left" w:pos="365"/>
        </w:tabs>
        <w:spacing w:before="14" w:line="226" w:lineRule="exact"/>
        <w:jc w:val="center"/>
        <w:rPr>
          <w:rFonts w:ascii="Times New Roman" w:hAnsi="Times New Roman" w:cs="Times New Roman"/>
          <w:b/>
          <w:sz w:val="28"/>
          <w:szCs w:val="28"/>
          <w:lang w:val="uk-UA"/>
        </w:rPr>
      </w:pPr>
    </w:p>
    <w:p w:rsidR="00F404D8" w:rsidRDefault="00F404D8" w:rsidP="00F404D8">
      <w:pPr>
        <w:shd w:val="clear" w:color="auto" w:fill="FFFFFF"/>
        <w:tabs>
          <w:tab w:val="left" w:pos="365"/>
        </w:tabs>
        <w:spacing w:before="14" w:line="226" w:lineRule="exact"/>
        <w:rPr>
          <w:rFonts w:ascii="Times New Roman" w:hAnsi="Times New Roman" w:cs="Times New Roman"/>
          <w:sz w:val="28"/>
          <w:szCs w:val="28"/>
          <w:lang w:val="uk-UA"/>
        </w:rPr>
      </w:pPr>
      <w:r w:rsidRPr="00F404D8">
        <w:rPr>
          <w:rFonts w:ascii="Times New Roman" w:hAnsi="Times New Roman" w:cs="Times New Roman"/>
          <w:sz w:val="28"/>
          <w:szCs w:val="28"/>
        </w:rPr>
        <w:t xml:space="preserve">1. Закон України «Про соціальні послуги» від 19.04.2011 [Електронний ресурс]. – Режим доступу: 08.02.2011: </w:t>
      </w:r>
    </w:p>
    <w:p w:rsidR="00F404D8" w:rsidRDefault="00F404D8" w:rsidP="00F404D8">
      <w:pPr>
        <w:shd w:val="clear" w:color="auto" w:fill="FFFFFF"/>
        <w:tabs>
          <w:tab w:val="left" w:pos="365"/>
        </w:tabs>
        <w:spacing w:before="14" w:line="226" w:lineRule="exact"/>
        <w:rPr>
          <w:rFonts w:ascii="Times New Roman" w:hAnsi="Times New Roman" w:cs="Times New Roman"/>
          <w:sz w:val="28"/>
          <w:szCs w:val="28"/>
          <w:lang w:val="uk-UA"/>
        </w:rPr>
      </w:pPr>
      <w:r w:rsidRPr="00F404D8">
        <w:rPr>
          <w:rFonts w:ascii="Times New Roman" w:hAnsi="Times New Roman" w:cs="Times New Roman"/>
          <w:sz w:val="28"/>
          <w:szCs w:val="28"/>
        </w:rPr>
        <w:t xml:space="preserve">http://zakon.rada.gov.ua/cgibin/laws/main.cgi?nreg=966-15 – Загол. з екрану. – Мова укр.; </w:t>
      </w:r>
    </w:p>
    <w:p w:rsidR="00F404D8" w:rsidRPr="00F404D8" w:rsidRDefault="00F404D8" w:rsidP="00F404D8">
      <w:pPr>
        <w:shd w:val="clear" w:color="auto" w:fill="FFFFFF"/>
        <w:tabs>
          <w:tab w:val="left" w:pos="365"/>
        </w:tabs>
        <w:spacing w:before="14" w:line="226" w:lineRule="exact"/>
        <w:rPr>
          <w:rFonts w:ascii="Times New Roman" w:hAnsi="Times New Roman" w:cs="Times New Roman"/>
          <w:sz w:val="28"/>
          <w:szCs w:val="28"/>
          <w:lang w:val="uk-UA"/>
        </w:rPr>
      </w:pPr>
    </w:p>
    <w:p w:rsidR="00F404D8" w:rsidRDefault="00F404D8" w:rsidP="00F404D8">
      <w:pPr>
        <w:shd w:val="clear" w:color="auto" w:fill="FFFFFF"/>
        <w:tabs>
          <w:tab w:val="left" w:pos="365"/>
        </w:tabs>
        <w:spacing w:before="14" w:line="226" w:lineRule="exact"/>
        <w:rPr>
          <w:rFonts w:ascii="Times New Roman" w:hAnsi="Times New Roman" w:cs="Times New Roman"/>
          <w:sz w:val="28"/>
          <w:szCs w:val="28"/>
          <w:lang w:val="uk-UA"/>
        </w:rPr>
      </w:pPr>
      <w:r w:rsidRPr="00F404D8">
        <w:rPr>
          <w:rFonts w:ascii="Times New Roman" w:hAnsi="Times New Roman" w:cs="Times New Roman"/>
          <w:sz w:val="28"/>
          <w:szCs w:val="28"/>
          <w:lang w:val="uk-UA"/>
        </w:rPr>
        <w:t xml:space="preserve">2. Закон України «Про соціальну роботу з сім’ями, дітьми та молоді» від 21 червня 2001 року № 2558-ІІІ [Електронний ресурс]. – Режим доступу: </w:t>
      </w:r>
      <w:r w:rsidRPr="00F404D8">
        <w:rPr>
          <w:rFonts w:ascii="Times New Roman" w:hAnsi="Times New Roman" w:cs="Times New Roman"/>
          <w:sz w:val="28"/>
          <w:szCs w:val="28"/>
        </w:rPr>
        <w:t>http</w:t>
      </w:r>
      <w:r w:rsidRPr="00F404D8">
        <w:rPr>
          <w:rFonts w:ascii="Times New Roman" w:hAnsi="Times New Roman" w:cs="Times New Roman"/>
          <w:sz w:val="28"/>
          <w:szCs w:val="28"/>
          <w:lang w:val="uk-UA"/>
        </w:rPr>
        <w:t>://</w:t>
      </w:r>
      <w:r w:rsidRPr="00F404D8">
        <w:rPr>
          <w:rFonts w:ascii="Times New Roman" w:hAnsi="Times New Roman" w:cs="Times New Roman"/>
          <w:sz w:val="28"/>
          <w:szCs w:val="28"/>
        </w:rPr>
        <w:t>www</w:t>
      </w:r>
      <w:r w:rsidRPr="00F404D8">
        <w:rPr>
          <w:rFonts w:ascii="Times New Roman" w:hAnsi="Times New Roman" w:cs="Times New Roman"/>
          <w:sz w:val="28"/>
          <w:szCs w:val="28"/>
          <w:lang w:val="uk-UA"/>
        </w:rPr>
        <w:t xml:space="preserve"> </w:t>
      </w:r>
      <w:r w:rsidRPr="00F404D8">
        <w:rPr>
          <w:rFonts w:ascii="Times New Roman" w:hAnsi="Times New Roman" w:cs="Times New Roman"/>
          <w:sz w:val="28"/>
          <w:szCs w:val="28"/>
        </w:rPr>
        <w:t>search</w:t>
      </w:r>
      <w:r w:rsidRPr="00F404D8">
        <w:rPr>
          <w:rFonts w:ascii="Times New Roman" w:hAnsi="Times New Roman" w:cs="Times New Roman"/>
          <w:sz w:val="28"/>
          <w:szCs w:val="28"/>
          <w:lang w:val="uk-UA"/>
        </w:rPr>
        <w:t>.</w:t>
      </w:r>
      <w:r w:rsidRPr="00F404D8">
        <w:rPr>
          <w:rFonts w:ascii="Times New Roman" w:hAnsi="Times New Roman" w:cs="Times New Roman"/>
          <w:sz w:val="28"/>
          <w:szCs w:val="28"/>
        </w:rPr>
        <w:t>ligazakon</w:t>
      </w:r>
      <w:r w:rsidRPr="00F404D8">
        <w:rPr>
          <w:rFonts w:ascii="Times New Roman" w:hAnsi="Times New Roman" w:cs="Times New Roman"/>
          <w:sz w:val="28"/>
          <w:szCs w:val="28"/>
          <w:lang w:val="uk-UA"/>
        </w:rPr>
        <w:t>.</w:t>
      </w:r>
      <w:r w:rsidRPr="00F404D8">
        <w:rPr>
          <w:rFonts w:ascii="Times New Roman" w:hAnsi="Times New Roman" w:cs="Times New Roman"/>
          <w:sz w:val="28"/>
          <w:szCs w:val="28"/>
        </w:rPr>
        <w:t>ua</w:t>
      </w:r>
      <w:r w:rsidRPr="00F404D8">
        <w:rPr>
          <w:rFonts w:ascii="Times New Roman" w:hAnsi="Times New Roman" w:cs="Times New Roman"/>
          <w:sz w:val="28"/>
          <w:szCs w:val="28"/>
          <w:lang w:val="uk-UA"/>
        </w:rPr>
        <w:t xml:space="preserve">; </w:t>
      </w:r>
    </w:p>
    <w:p w:rsidR="00F404D8" w:rsidRDefault="00F404D8" w:rsidP="00F404D8">
      <w:pPr>
        <w:shd w:val="clear" w:color="auto" w:fill="FFFFFF"/>
        <w:tabs>
          <w:tab w:val="left" w:pos="365"/>
        </w:tabs>
        <w:spacing w:before="14" w:line="226" w:lineRule="exact"/>
        <w:rPr>
          <w:rFonts w:ascii="Times New Roman" w:hAnsi="Times New Roman" w:cs="Times New Roman"/>
          <w:sz w:val="28"/>
          <w:szCs w:val="28"/>
          <w:lang w:val="uk-UA"/>
        </w:rPr>
      </w:pPr>
    </w:p>
    <w:p w:rsidR="00F404D8" w:rsidRDefault="00F404D8" w:rsidP="00F404D8">
      <w:pPr>
        <w:shd w:val="clear" w:color="auto" w:fill="FFFFFF"/>
        <w:tabs>
          <w:tab w:val="left" w:pos="365"/>
        </w:tabs>
        <w:spacing w:before="14" w:line="226" w:lineRule="exact"/>
        <w:rPr>
          <w:rFonts w:ascii="Times New Roman" w:hAnsi="Times New Roman" w:cs="Times New Roman"/>
          <w:sz w:val="28"/>
          <w:szCs w:val="28"/>
          <w:lang w:val="uk-UA"/>
        </w:rPr>
      </w:pPr>
      <w:r w:rsidRPr="00F404D8">
        <w:rPr>
          <w:rFonts w:ascii="Times New Roman" w:hAnsi="Times New Roman" w:cs="Times New Roman"/>
          <w:sz w:val="28"/>
          <w:szCs w:val="28"/>
          <w:lang w:val="uk-UA"/>
        </w:rPr>
        <w:t xml:space="preserve">3. </w:t>
      </w:r>
      <w:r w:rsidRPr="00F404D8">
        <w:rPr>
          <w:rFonts w:ascii="Times New Roman" w:hAnsi="Times New Roman" w:cs="Times New Roman"/>
          <w:sz w:val="28"/>
          <w:szCs w:val="28"/>
        </w:rPr>
        <w:t xml:space="preserve">Луков В.А. Гуманизм и парадигмы воспитания в глобальном обществе [Электронный ресурс] / Знание. Понимание. Умение. – Режим доступа: www / URL: http: // www.zpu – journal.ru/gum/prospects//articles/2007lukov_val/2/. – [б.д.] – Загл. с экрана. </w:t>
      </w:r>
    </w:p>
    <w:p w:rsidR="00F404D8" w:rsidRPr="00F404D8" w:rsidRDefault="00F404D8" w:rsidP="00F404D8">
      <w:pPr>
        <w:shd w:val="clear" w:color="auto" w:fill="FFFFFF"/>
        <w:tabs>
          <w:tab w:val="left" w:pos="365"/>
        </w:tabs>
        <w:spacing w:before="14" w:line="226" w:lineRule="exact"/>
        <w:rPr>
          <w:rFonts w:ascii="Times New Roman" w:hAnsi="Times New Roman" w:cs="Times New Roman"/>
          <w:sz w:val="28"/>
          <w:szCs w:val="28"/>
          <w:lang w:val="uk-UA"/>
        </w:rPr>
      </w:pPr>
    </w:p>
    <w:p w:rsidR="00F404D8" w:rsidRDefault="00F404D8" w:rsidP="00F404D8">
      <w:pPr>
        <w:shd w:val="clear" w:color="auto" w:fill="FFFFFF"/>
        <w:tabs>
          <w:tab w:val="left" w:pos="365"/>
        </w:tabs>
        <w:spacing w:before="14" w:line="226" w:lineRule="exact"/>
        <w:rPr>
          <w:rFonts w:ascii="Times New Roman" w:hAnsi="Times New Roman" w:cs="Times New Roman"/>
          <w:sz w:val="28"/>
          <w:szCs w:val="28"/>
          <w:lang w:val="uk-UA"/>
        </w:rPr>
      </w:pPr>
      <w:r w:rsidRPr="00F404D8">
        <w:rPr>
          <w:rFonts w:ascii="Times New Roman" w:hAnsi="Times New Roman" w:cs="Times New Roman"/>
          <w:sz w:val="28"/>
          <w:szCs w:val="28"/>
        </w:rPr>
        <w:t xml:space="preserve">4. Прохоров Б.Б. Экология человека. Понятийно-терминологический словарь [Электронный ресурс] / Академик. – Режим доступа : www / URL:http://human_ecology.academic.ru/1487 - 2005г. – Загл. с экрана. </w:t>
      </w:r>
    </w:p>
    <w:p w:rsidR="00F404D8" w:rsidRDefault="00F404D8" w:rsidP="00F404D8">
      <w:pPr>
        <w:shd w:val="clear" w:color="auto" w:fill="FFFFFF"/>
        <w:tabs>
          <w:tab w:val="left" w:pos="365"/>
        </w:tabs>
        <w:spacing w:before="14" w:line="226" w:lineRule="exact"/>
        <w:rPr>
          <w:rFonts w:ascii="Times New Roman" w:hAnsi="Times New Roman" w:cs="Times New Roman"/>
          <w:sz w:val="28"/>
          <w:szCs w:val="28"/>
          <w:lang w:val="uk-UA"/>
        </w:rPr>
      </w:pPr>
    </w:p>
    <w:p w:rsidR="00F404D8" w:rsidRDefault="00F404D8" w:rsidP="00F404D8">
      <w:pPr>
        <w:shd w:val="clear" w:color="auto" w:fill="FFFFFF"/>
        <w:tabs>
          <w:tab w:val="left" w:pos="365"/>
        </w:tabs>
        <w:spacing w:before="14" w:line="226" w:lineRule="exact"/>
        <w:rPr>
          <w:rFonts w:ascii="Times New Roman" w:hAnsi="Times New Roman" w:cs="Times New Roman"/>
          <w:sz w:val="28"/>
          <w:szCs w:val="28"/>
          <w:lang w:val="uk-UA"/>
        </w:rPr>
      </w:pPr>
      <w:r w:rsidRPr="00F404D8">
        <w:rPr>
          <w:rFonts w:ascii="Times New Roman" w:hAnsi="Times New Roman" w:cs="Times New Roman"/>
          <w:sz w:val="28"/>
          <w:szCs w:val="28"/>
          <w:lang w:val="uk-UA"/>
        </w:rPr>
        <w:t xml:space="preserve">5. Скляренко Э.О. Парадигмы воспитания [Электронный ресурс] / </w:t>
      </w:r>
      <w:r w:rsidRPr="00F404D8">
        <w:rPr>
          <w:rFonts w:ascii="Times New Roman" w:hAnsi="Times New Roman" w:cs="Times New Roman"/>
          <w:sz w:val="28"/>
          <w:szCs w:val="28"/>
        </w:rPr>
        <w:t>uaua</w:t>
      </w:r>
      <w:r w:rsidRPr="00F404D8">
        <w:rPr>
          <w:rFonts w:ascii="Times New Roman" w:hAnsi="Times New Roman" w:cs="Times New Roman"/>
          <w:sz w:val="28"/>
          <w:szCs w:val="28"/>
          <w:lang w:val="uk-UA"/>
        </w:rPr>
        <w:t>.</w:t>
      </w:r>
      <w:r w:rsidRPr="00F404D8">
        <w:rPr>
          <w:rFonts w:ascii="Times New Roman" w:hAnsi="Times New Roman" w:cs="Times New Roman"/>
          <w:sz w:val="28"/>
          <w:szCs w:val="28"/>
        </w:rPr>
        <w:t>info</w:t>
      </w:r>
      <w:r w:rsidRPr="00F404D8">
        <w:rPr>
          <w:rFonts w:ascii="Times New Roman" w:hAnsi="Times New Roman" w:cs="Times New Roman"/>
          <w:sz w:val="28"/>
          <w:szCs w:val="28"/>
          <w:lang w:val="uk-UA"/>
        </w:rPr>
        <w:t xml:space="preserve">. – Режим доступа: </w:t>
      </w:r>
      <w:r w:rsidRPr="00F404D8">
        <w:rPr>
          <w:rFonts w:ascii="Times New Roman" w:hAnsi="Times New Roman" w:cs="Times New Roman"/>
          <w:sz w:val="28"/>
          <w:szCs w:val="28"/>
        </w:rPr>
        <w:t>www</w:t>
      </w:r>
      <w:r w:rsidRPr="00F404D8">
        <w:rPr>
          <w:rFonts w:ascii="Times New Roman" w:hAnsi="Times New Roman" w:cs="Times New Roman"/>
          <w:sz w:val="28"/>
          <w:szCs w:val="28"/>
          <w:lang w:val="uk-UA"/>
        </w:rPr>
        <w:t xml:space="preserve">/ </w:t>
      </w:r>
      <w:r w:rsidRPr="00F404D8">
        <w:rPr>
          <w:rFonts w:ascii="Times New Roman" w:hAnsi="Times New Roman" w:cs="Times New Roman"/>
          <w:sz w:val="28"/>
          <w:szCs w:val="28"/>
        </w:rPr>
        <w:t>URL</w:t>
      </w:r>
      <w:r w:rsidRPr="00F404D8">
        <w:rPr>
          <w:rFonts w:ascii="Times New Roman" w:hAnsi="Times New Roman" w:cs="Times New Roman"/>
          <w:sz w:val="28"/>
          <w:szCs w:val="28"/>
          <w:lang w:val="uk-UA"/>
        </w:rPr>
        <w:t xml:space="preserve">: </w:t>
      </w:r>
      <w:r w:rsidRPr="00F404D8">
        <w:rPr>
          <w:rFonts w:ascii="Times New Roman" w:hAnsi="Times New Roman" w:cs="Times New Roman"/>
          <w:sz w:val="28"/>
          <w:szCs w:val="28"/>
        </w:rPr>
        <w:t>http</w:t>
      </w:r>
      <w:r w:rsidRPr="00F404D8">
        <w:rPr>
          <w:rFonts w:ascii="Times New Roman" w:hAnsi="Times New Roman" w:cs="Times New Roman"/>
          <w:sz w:val="28"/>
          <w:szCs w:val="28"/>
          <w:lang w:val="uk-UA"/>
        </w:rPr>
        <w:t>://</w:t>
      </w:r>
      <w:r w:rsidRPr="00F404D8">
        <w:rPr>
          <w:rFonts w:ascii="Times New Roman" w:hAnsi="Times New Roman" w:cs="Times New Roman"/>
          <w:sz w:val="28"/>
          <w:szCs w:val="28"/>
        </w:rPr>
        <w:t>www</w:t>
      </w:r>
      <w:r w:rsidRPr="00F404D8">
        <w:rPr>
          <w:rFonts w:ascii="Times New Roman" w:hAnsi="Times New Roman" w:cs="Times New Roman"/>
          <w:sz w:val="28"/>
          <w:szCs w:val="28"/>
          <w:lang w:val="uk-UA"/>
        </w:rPr>
        <w:t>.</w:t>
      </w:r>
      <w:r w:rsidRPr="00F404D8">
        <w:rPr>
          <w:rFonts w:ascii="Times New Roman" w:hAnsi="Times New Roman" w:cs="Times New Roman"/>
          <w:sz w:val="28"/>
          <w:szCs w:val="28"/>
        </w:rPr>
        <w:t>uaua</w:t>
      </w:r>
      <w:r w:rsidRPr="00F404D8">
        <w:rPr>
          <w:rFonts w:ascii="Times New Roman" w:hAnsi="Times New Roman" w:cs="Times New Roman"/>
          <w:sz w:val="28"/>
          <w:szCs w:val="28"/>
          <w:lang w:val="uk-UA"/>
        </w:rPr>
        <w:t>.</w:t>
      </w:r>
      <w:r w:rsidRPr="00F404D8">
        <w:rPr>
          <w:rFonts w:ascii="Times New Roman" w:hAnsi="Times New Roman" w:cs="Times New Roman"/>
          <w:sz w:val="28"/>
          <w:szCs w:val="28"/>
        </w:rPr>
        <w:t>info</w:t>
      </w:r>
      <w:r w:rsidRPr="00F404D8">
        <w:rPr>
          <w:rFonts w:ascii="Times New Roman" w:hAnsi="Times New Roman" w:cs="Times New Roman"/>
          <w:sz w:val="28"/>
          <w:szCs w:val="28"/>
          <w:lang w:val="uk-UA"/>
        </w:rPr>
        <w:t>/</w:t>
      </w:r>
      <w:r w:rsidRPr="00F404D8">
        <w:rPr>
          <w:rFonts w:ascii="Times New Roman" w:hAnsi="Times New Roman" w:cs="Times New Roman"/>
          <w:sz w:val="28"/>
          <w:szCs w:val="28"/>
        </w:rPr>
        <w:t>razvitiye</w:t>
      </w:r>
      <w:r w:rsidRPr="00F404D8">
        <w:rPr>
          <w:rFonts w:ascii="Times New Roman" w:hAnsi="Times New Roman" w:cs="Times New Roman"/>
          <w:sz w:val="28"/>
          <w:szCs w:val="28"/>
          <w:lang w:val="uk-UA"/>
        </w:rPr>
        <w:t>/</w:t>
      </w:r>
      <w:r w:rsidRPr="00F404D8">
        <w:rPr>
          <w:rFonts w:ascii="Times New Roman" w:hAnsi="Times New Roman" w:cs="Times New Roman"/>
          <w:sz w:val="28"/>
          <w:szCs w:val="28"/>
        </w:rPr>
        <w:t>article</w:t>
      </w:r>
      <w:r w:rsidRPr="00F404D8">
        <w:rPr>
          <w:rFonts w:ascii="Times New Roman" w:hAnsi="Times New Roman" w:cs="Times New Roman"/>
          <w:sz w:val="28"/>
          <w:szCs w:val="28"/>
          <w:lang w:val="uk-UA"/>
        </w:rPr>
        <w:t xml:space="preserve">-9366- </w:t>
      </w:r>
      <w:r w:rsidRPr="00F404D8">
        <w:rPr>
          <w:rFonts w:ascii="Times New Roman" w:hAnsi="Times New Roman" w:cs="Times New Roman"/>
          <w:sz w:val="28"/>
          <w:szCs w:val="28"/>
        </w:rPr>
        <w:t>paradigmyi</w:t>
      </w:r>
      <w:r w:rsidRPr="00F404D8">
        <w:rPr>
          <w:rFonts w:ascii="Times New Roman" w:hAnsi="Times New Roman" w:cs="Times New Roman"/>
          <w:sz w:val="28"/>
          <w:szCs w:val="28"/>
          <w:lang w:val="uk-UA"/>
        </w:rPr>
        <w:t>-</w:t>
      </w:r>
      <w:r w:rsidRPr="00F404D8">
        <w:rPr>
          <w:rFonts w:ascii="Times New Roman" w:hAnsi="Times New Roman" w:cs="Times New Roman"/>
          <w:sz w:val="28"/>
          <w:szCs w:val="28"/>
        </w:rPr>
        <w:t>vospitaniya</w:t>
      </w:r>
      <w:r w:rsidRPr="00F404D8">
        <w:rPr>
          <w:rFonts w:ascii="Times New Roman" w:hAnsi="Times New Roman" w:cs="Times New Roman"/>
          <w:sz w:val="28"/>
          <w:szCs w:val="28"/>
          <w:lang w:val="uk-UA"/>
        </w:rPr>
        <w:t xml:space="preserve">/. – [б.д.] – Загл. с экрана. </w:t>
      </w:r>
    </w:p>
    <w:p w:rsidR="00F404D8" w:rsidRDefault="00F404D8" w:rsidP="00F404D8">
      <w:pPr>
        <w:shd w:val="clear" w:color="auto" w:fill="FFFFFF"/>
        <w:tabs>
          <w:tab w:val="left" w:pos="365"/>
        </w:tabs>
        <w:spacing w:before="14" w:line="226" w:lineRule="exact"/>
        <w:rPr>
          <w:rFonts w:ascii="Times New Roman" w:hAnsi="Times New Roman" w:cs="Times New Roman"/>
          <w:sz w:val="28"/>
          <w:szCs w:val="28"/>
          <w:lang w:val="uk-UA"/>
        </w:rPr>
      </w:pPr>
    </w:p>
    <w:p w:rsidR="00F404D8" w:rsidRPr="00F404D8" w:rsidRDefault="00F404D8" w:rsidP="00F404D8">
      <w:pPr>
        <w:shd w:val="clear" w:color="auto" w:fill="FFFFFF"/>
        <w:tabs>
          <w:tab w:val="left" w:pos="365"/>
        </w:tabs>
        <w:spacing w:before="14" w:line="226" w:lineRule="exact"/>
        <w:rPr>
          <w:rFonts w:ascii="Times New Roman" w:hAnsi="Times New Roman" w:cs="Times New Roman"/>
          <w:b/>
          <w:sz w:val="28"/>
          <w:szCs w:val="28"/>
          <w:lang w:val="uk-UA"/>
        </w:rPr>
      </w:pPr>
      <w:r w:rsidRPr="00F404D8">
        <w:rPr>
          <w:rFonts w:ascii="Times New Roman" w:hAnsi="Times New Roman" w:cs="Times New Roman"/>
          <w:sz w:val="28"/>
          <w:szCs w:val="28"/>
        </w:rPr>
        <w:t>6. Соціальний супровід // Режим доступу: http://zakon.licasoft.com.ua/component/lica/?href=0&amp;view=text&amp; base=24&amp; id=22870&amp; menu=22927;</w:t>
      </w:r>
    </w:p>
    <w:p w:rsidR="00F404D8" w:rsidRPr="00BA2337" w:rsidRDefault="00F404D8" w:rsidP="00DB7DA1">
      <w:pPr>
        <w:shd w:val="clear" w:color="auto" w:fill="FFFFFF"/>
        <w:tabs>
          <w:tab w:val="left" w:pos="365"/>
        </w:tabs>
        <w:spacing w:before="14" w:line="226" w:lineRule="exact"/>
        <w:jc w:val="center"/>
        <w:rPr>
          <w:rFonts w:ascii="Times New Roman" w:hAnsi="Times New Roman" w:cs="Times New Roman"/>
          <w:sz w:val="28"/>
          <w:szCs w:val="28"/>
          <w:lang w:val="uk-UA"/>
        </w:rPr>
      </w:pPr>
    </w:p>
    <w:p w:rsidR="0035128C" w:rsidRPr="00BA2337" w:rsidRDefault="00A73314" w:rsidP="00A73314">
      <w:pPr>
        <w:pStyle w:val="1"/>
        <w:spacing w:before="0" w:after="240"/>
        <w:jc w:val="center"/>
        <w:rPr>
          <w:rFonts w:ascii="Times New Roman" w:hAnsi="Times New Roman"/>
          <w:sz w:val="28"/>
          <w:szCs w:val="28"/>
          <w:lang w:val="uk-UA"/>
        </w:rPr>
      </w:pPr>
      <w:r w:rsidRPr="00BA2337">
        <w:rPr>
          <w:rFonts w:ascii="Times New Roman" w:hAnsi="Times New Roman"/>
          <w:sz w:val="28"/>
          <w:szCs w:val="28"/>
          <w:lang w:val="uk-UA"/>
        </w:rPr>
        <w:t xml:space="preserve">8. </w:t>
      </w:r>
      <w:r w:rsidR="0025574E" w:rsidRPr="00BA2337">
        <w:rPr>
          <w:rFonts w:ascii="Times New Roman" w:hAnsi="Times New Roman"/>
          <w:sz w:val="28"/>
          <w:szCs w:val="28"/>
          <w:lang w:val="uk-UA"/>
        </w:rPr>
        <w:t>МАТЕРІАЛЬНО-ТЕХНІЧН</w:t>
      </w:r>
      <w:r w:rsidR="00B43D42" w:rsidRPr="00BA2337">
        <w:rPr>
          <w:rFonts w:ascii="Times New Roman" w:hAnsi="Times New Roman"/>
          <w:sz w:val="28"/>
          <w:szCs w:val="28"/>
          <w:lang w:val="uk-UA"/>
        </w:rPr>
        <w:t>Е</w:t>
      </w:r>
      <w:r w:rsidR="0025574E" w:rsidRPr="00BA2337">
        <w:rPr>
          <w:rFonts w:ascii="Times New Roman" w:hAnsi="Times New Roman"/>
          <w:sz w:val="28"/>
          <w:szCs w:val="28"/>
          <w:lang w:val="uk-UA"/>
        </w:rPr>
        <w:t xml:space="preserve"> ЗАБЕЗПЕЧЕННЯ ДИСЦИПЛІНИ</w:t>
      </w:r>
    </w:p>
    <w:p w:rsidR="00A73314" w:rsidRPr="00BA2337" w:rsidRDefault="00A73314" w:rsidP="00A73314">
      <w:pPr>
        <w:shd w:val="clear" w:color="auto" w:fill="FFFFFF"/>
        <w:spacing w:before="144"/>
        <w:jc w:val="right"/>
        <w:rPr>
          <w:rFonts w:ascii="Times New Roman" w:hAnsi="Times New Roman" w:cs="Times New Roman"/>
          <w:b/>
          <w:i/>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967"/>
        <w:gridCol w:w="2967"/>
      </w:tblGrid>
      <w:tr w:rsidR="00B43D42" w:rsidRPr="00BA2337" w:rsidTr="00207412">
        <w:trPr>
          <w:jc w:val="center"/>
        </w:trPr>
        <w:tc>
          <w:tcPr>
            <w:tcW w:w="2392" w:type="dxa"/>
            <w:shd w:val="clear" w:color="auto" w:fill="auto"/>
            <w:vAlign w:val="center"/>
          </w:tcPr>
          <w:p w:rsidR="00BC6656" w:rsidRPr="00BA2337" w:rsidRDefault="00BC6656" w:rsidP="004511F0">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lastRenderedPageBreak/>
              <w:t>Форми занять</w:t>
            </w:r>
          </w:p>
        </w:tc>
        <w:tc>
          <w:tcPr>
            <w:tcW w:w="2967" w:type="dxa"/>
            <w:shd w:val="clear" w:color="auto" w:fill="auto"/>
            <w:vAlign w:val="center"/>
          </w:tcPr>
          <w:p w:rsidR="00BC6656" w:rsidRPr="00BA2337" w:rsidRDefault="00BC6656" w:rsidP="004511F0">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t>Наявне матеріально-технічне забезпечення</w:t>
            </w:r>
          </w:p>
        </w:tc>
        <w:tc>
          <w:tcPr>
            <w:tcW w:w="2967" w:type="dxa"/>
            <w:shd w:val="clear" w:color="auto" w:fill="auto"/>
            <w:vAlign w:val="center"/>
          </w:tcPr>
          <w:p w:rsidR="00BC6656" w:rsidRPr="00BA2337" w:rsidRDefault="00BC6656" w:rsidP="004511F0">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t>Необхідне</w:t>
            </w:r>
            <w:r w:rsidRPr="00BA2337">
              <w:rPr>
                <w:rStyle w:val="af5"/>
                <w:rFonts w:ascii="Times New Roman" w:eastAsia="Calibri" w:hAnsi="Times New Roman" w:cs="Times New Roman"/>
                <w:b/>
                <w:sz w:val="28"/>
                <w:szCs w:val="28"/>
                <w:lang w:val="uk-UA"/>
              </w:rPr>
              <w:footnoteReference w:id="3"/>
            </w:r>
            <w:r w:rsidRPr="00BA2337">
              <w:rPr>
                <w:rFonts w:ascii="Times New Roman" w:eastAsia="Calibri" w:hAnsi="Times New Roman" w:cs="Times New Roman"/>
                <w:b/>
                <w:sz w:val="28"/>
                <w:szCs w:val="28"/>
                <w:lang w:val="uk-UA"/>
              </w:rPr>
              <w:t xml:space="preserve"> матеріально-технічне забезпечення</w:t>
            </w:r>
          </w:p>
        </w:tc>
      </w:tr>
      <w:tr w:rsidR="00B43D42" w:rsidRPr="00BA2337" w:rsidTr="00207412">
        <w:trPr>
          <w:jc w:val="center"/>
        </w:trPr>
        <w:tc>
          <w:tcPr>
            <w:tcW w:w="2392" w:type="dxa"/>
            <w:shd w:val="clear" w:color="auto" w:fill="auto"/>
          </w:tcPr>
          <w:p w:rsidR="00BC6656" w:rsidRPr="00BA2337" w:rsidRDefault="00BC6656"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Лекція</w:t>
            </w:r>
          </w:p>
        </w:tc>
        <w:tc>
          <w:tcPr>
            <w:tcW w:w="2967" w:type="dxa"/>
            <w:shd w:val="clear" w:color="auto" w:fill="auto"/>
          </w:tcPr>
          <w:p w:rsidR="00BC6656" w:rsidRPr="00BA2337" w:rsidRDefault="00A73314"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власний або кафедральний ноутбук</w:t>
            </w:r>
          </w:p>
        </w:tc>
        <w:tc>
          <w:tcPr>
            <w:tcW w:w="2967" w:type="dxa"/>
            <w:shd w:val="clear" w:color="auto" w:fill="auto"/>
          </w:tcPr>
          <w:p w:rsidR="00A73314" w:rsidRPr="00BA2337" w:rsidRDefault="00A73314"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проектор, інтерактивна дошка</w:t>
            </w:r>
            <w:r w:rsidR="004511F0" w:rsidRPr="00BA2337">
              <w:rPr>
                <w:rFonts w:ascii="Times New Roman" w:eastAsia="Calibri" w:hAnsi="Times New Roman" w:cs="Times New Roman"/>
                <w:sz w:val="28"/>
                <w:szCs w:val="28"/>
                <w:lang w:val="uk-UA"/>
              </w:rPr>
              <w:t>, фломастери до неї, приміщення з доступом до Інтернету</w:t>
            </w:r>
          </w:p>
        </w:tc>
      </w:tr>
      <w:tr w:rsidR="00B43D42" w:rsidRPr="00BA2337" w:rsidTr="00207412">
        <w:trPr>
          <w:jc w:val="center"/>
        </w:trPr>
        <w:tc>
          <w:tcPr>
            <w:tcW w:w="2392" w:type="dxa"/>
            <w:shd w:val="clear" w:color="auto" w:fill="auto"/>
          </w:tcPr>
          <w:p w:rsidR="00BC6656" w:rsidRPr="00BA2337" w:rsidRDefault="00BC6656"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Семінарське заняття</w:t>
            </w:r>
          </w:p>
        </w:tc>
        <w:tc>
          <w:tcPr>
            <w:tcW w:w="2967" w:type="dxa"/>
            <w:shd w:val="clear" w:color="auto" w:fill="auto"/>
          </w:tcPr>
          <w:p w:rsidR="00BC6656" w:rsidRPr="00BA2337" w:rsidRDefault="00A73314"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наочні та роздаткові матеріали</w:t>
            </w:r>
          </w:p>
        </w:tc>
        <w:tc>
          <w:tcPr>
            <w:tcW w:w="2967" w:type="dxa"/>
            <w:shd w:val="clear" w:color="auto" w:fill="auto"/>
          </w:tcPr>
          <w:p w:rsidR="004511F0" w:rsidRPr="00BA2337" w:rsidRDefault="004511F0"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спеціалізований кабінет № _________,</w:t>
            </w:r>
          </w:p>
          <w:p w:rsidR="00BC6656" w:rsidRPr="00BA2337" w:rsidRDefault="004511F0"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переносна дошка з відривними листами паперу</w:t>
            </w:r>
          </w:p>
        </w:tc>
      </w:tr>
    </w:tbl>
    <w:p w:rsidR="00BC6656" w:rsidRPr="00A32C27" w:rsidRDefault="00BC6656" w:rsidP="0035128C">
      <w:pPr>
        <w:shd w:val="clear" w:color="auto" w:fill="FFFFFF"/>
        <w:spacing w:before="144"/>
        <w:rPr>
          <w:rFonts w:ascii="Times New Roman" w:hAnsi="Times New Roman" w:cs="Times New Roman"/>
          <w:lang w:val="uk-UA"/>
        </w:rPr>
      </w:pPr>
    </w:p>
    <w:p w:rsidR="00BC6656" w:rsidRPr="00A32C27" w:rsidRDefault="00BC6656" w:rsidP="0035128C">
      <w:pPr>
        <w:shd w:val="clear" w:color="auto" w:fill="FFFFFF"/>
        <w:spacing w:before="144"/>
        <w:rPr>
          <w:rFonts w:ascii="Times New Roman" w:hAnsi="Times New Roman" w:cs="Times New Roman"/>
          <w:lang w:val="uk-UA"/>
        </w:rPr>
      </w:pPr>
    </w:p>
    <w:sectPr w:rsidR="00BC6656" w:rsidRPr="00A32C27" w:rsidSect="00366ADA">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A19" w:rsidRDefault="00A16A19">
      <w:r>
        <w:separator/>
      </w:r>
    </w:p>
  </w:endnote>
  <w:endnote w:type="continuationSeparator" w:id="1">
    <w:p w:rsidR="00A16A19" w:rsidRDefault="00A16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A19" w:rsidRDefault="00A16A19">
      <w:r>
        <w:separator/>
      </w:r>
    </w:p>
  </w:footnote>
  <w:footnote w:type="continuationSeparator" w:id="1">
    <w:p w:rsidR="00A16A19" w:rsidRDefault="00A16A19">
      <w:r>
        <w:continuationSeparator/>
      </w:r>
    </w:p>
  </w:footnote>
  <w:footnote w:id="2">
    <w:p w:rsidR="001A5CD3" w:rsidRDefault="001A5CD3" w:rsidP="00DB7DA1">
      <w:pPr>
        <w:pStyle w:val="af3"/>
        <w:jc w:val="both"/>
        <w:rPr>
          <w:rFonts w:ascii="Times New Roman" w:hAnsi="Times New Roman"/>
          <w:sz w:val="24"/>
          <w:szCs w:val="24"/>
          <w:lang w:val="uk-UA"/>
        </w:rPr>
      </w:pPr>
      <w:r w:rsidRPr="00DB7DA1">
        <w:rPr>
          <w:rStyle w:val="af5"/>
          <w:rFonts w:ascii="Times New Roman" w:hAnsi="Times New Roman"/>
          <w:sz w:val="24"/>
          <w:szCs w:val="24"/>
        </w:rPr>
        <w:footnoteRef/>
      </w:r>
      <w:r w:rsidRPr="00DB7DA1">
        <w:rPr>
          <w:rFonts w:ascii="Times New Roman" w:hAnsi="Times New Roman"/>
          <w:sz w:val="24"/>
          <w:szCs w:val="24"/>
        </w:rPr>
        <w:t xml:space="preserve"> </w:t>
      </w:r>
      <w:r w:rsidRPr="00DB7DA1">
        <w:rPr>
          <w:rFonts w:ascii="Times New Roman" w:hAnsi="Times New Roman"/>
          <w:sz w:val="24"/>
          <w:szCs w:val="24"/>
          <w:lang w:val="uk-UA"/>
        </w:rPr>
        <w:t>Для дисциплін спеціальностей 3-го рівня вищої освіти додатково затверджує відповідальна за наукову роботу.</w:t>
      </w:r>
    </w:p>
    <w:p w:rsidR="001A5CD3" w:rsidRPr="00DB7DA1" w:rsidRDefault="001A5CD3" w:rsidP="00DB7DA1">
      <w:pPr>
        <w:pStyle w:val="af3"/>
        <w:jc w:val="both"/>
        <w:rPr>
          <w:rFonts w:ascii="Times New Roman" w:hAnsi="Times New Roman"/>
          <w:sz w:val="24"/>
          <w:szCs w:val="24"/>
          <w:lang w:val="uk-UA"/>
        </w:rPr>
      </w:pPr>
      <w:r>
        <w:rPr>
          <w:rFonts w:ascii="Times New Roman" w:hAnsi="Times New Roman"/>
          <w:sz w:val="24"/>
          <w:szCs w:val="24"/>
          <w:lang w:val="uk-UA"/>
        </w:rPr>
        <w:t xml:space="preserve">    Для дисциплін, які викладаються в ТВСП, затверджує керівник ТВСП.</w:t>
      </w:r>
    </w:p>
  </w:footnote>
  <w:footnote w:id="3">
    <w:p w:rsidR="001A5CD3" w:rsidRPr="00374F83" w:rsidRDefault="001A5CD3">
      <w:pPr>
        <w:pStyle w:val="af3"/>
        <w:rPr>
          <w:rFonts w:ascii="Times New Roman" w:hAnsi="Times New Roman"/>
          <w:lang w:val="uk-UA"/>
        </w:rPr>
      </w:pPr>
      <w:r w:rsidRPr="00A73314">
        <w:rPr>
          <w:rStyle w:val="af5"/>
          <w:rFonts w:ascii="Times New Roman" w:hAnsi="Times New Roman"/>
        </w:rPr>
        <w:footnoteRef/>
      </w:r>
      <w:r w:rsidRPr="00A73314">
        <w:rPr>
          <w:rFonts w:ascii="Times New Roman" w:hAnsi="Times New Roman"/>
        </w:rPr>
        <w:t xml:space="preserve"> </w:t>
      </w:r>
      <w:r w:rsidRPr="00A73314">
        <w:rPr>
          <w:rFonts w:ascii="Times New Roman" w:hAnsi="Times New Roman"/>
          <w:lang w:val="uk-UA"/>
        </w:rPr>
        <w:t>Потрібно вказати особливе матеріально-технічне забезпечення дисципліни, яке потрібне для проведення занять (ТЗН, спеціальний кабінет і т.п.)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A0F"/>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99544E6"/>
    <w:multiLevelType w:val="hybridMultilevel"/>
    <w:tmpl w:val="CB3C5874"/>
    <w:lvl w:ilvl="0" w:tplc="0419000F">
      <w:start w:val="1"/>
      <w:numFmt w:val="decimal"/>
      <w:lvlText w:val="%1."/>
      <w:lvlJc w:val="left"/>
      <w:pPr>
        <w:tabs>
          <w:tab w:val="num" w:pos="720"/>
        </w:tabs>
        <w:ind w:left="720" w:hanging="360"/>
      </w:pPr>
      <w:rPr>
        <w:rFonts w:hint="default"/>
      </w:rPr>
    </w:lvl>
    <w:lvl w:ilvl="1" w:tplc="CADC0950">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1E2A89"/>
    <w:multiLevelType w:val="multilevel"/>
    <w:tmpl w:val="0610D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A7F19"/>
    <w:multiLevelType w:val="hybridMultilevel"/>
    <w:tmpl w:val="71BEEF3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5">
    <w:nsid w:val="27C55D2C"/>
    <w:multiLevelType w:val="hybridMultilevel"/>
    <w:tmpl w:val="62B4E858"/>
    <w:lvl w:ilvl="0" w:tplc="26D05EE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06D79"/>
    <w:multiLevelType w:val="multilevel"/>
    <w:tmpl w:val="F15E324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42D5948"/>
    <w:multiLevelType w:val="hybridMultilevel"/>
    <w:tmpl w:val="D46A936A"/>
    <w:lvl w:ilvl="0" w:tplc="3092A8A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5BA57DF"/>
    <w:multiLevelType w:val="hybridMultilevel"/>
    <w:tmpl w:val="25A81B1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E061F8B"/>
    <w:multiLevelType w:val="multilevel"/>
    <w:tmpl w:val="52B8C7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0849C5"/>
    <w:multiLevelType w:val="multilevel"/>
    <w:tmpl w:val="7D8A7A08"/>
    <w:lvl w:ilvl="0">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1626FC"/>
    <w:multiLevelType w:val="hybridMultilevel"/>
    <w:tmpl w:val="8E28F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0068D"/>
    <w:multiLevelType w:val="multilevel"/>
    <w:tmpl w:val="52B8C7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244B32"/>
    <w:multiLevelType w:val="multilevel"/>
    <w:tmpl w:val="0BE2473A"/>
    <w:lvl w:ilvl="0">
      <w:start w:val="2"/>
      <w:numFmt w:val="decimal"/>
      <w:lvlText w:val="%1"/>
      <w:lvlJc w:val="left"/>
      <w:pPr>
        <w:ind w:left="525" w:hanging="525"/>
      </w:pPr>
      <w:rPr>
        <w:rFonts w:hint="default"/>
      </w:rPr>
    </w:lvl>
    <w:lvl w:ilvl="1">
      <w:start w:val="11"/>
      <w:numFmt w:val="decimal"/>
      <w:lvlText w:val="%1.%2"/>
      <w:lvlJc w:val="left"/>
      <w:pPr>
        <w:ind w:left="1165" w:hanging="525"/>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17">
    <w:nsid w:val="4FEE35C0"/>
    <w:multiLevelType w:val="multilevel"/>
    <w:tmpl w:val="7C98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C632C"/>
    <w:multiLevelType w:val="hybridMultilevel"/>
    <w:tmpl w:val="D898D384"/>
    <w:lvl w:ilvl="0" w:tplc="AE3CD194">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6165CF"/>
    <w:multiLevelType w:val="hybridMultilevel"/>
    <w:tmpl w:val="18FA77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607812"/>
    <w:multiLevelType w:val="hybridMultilevel"/>
    <w:tmpl w:val="7C5081AE"/>
    <w:lvl w:ilvl="0" w:tplc="B94A01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6C5F03"/>
    <w:multiLevelType w:val="multilevel"/>
    <w:tmpl w:val="8D28D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5B6A91"/>
    <w:multiLevelType w:val="multilevel"/>
    <w:tmpl w:val="AEE072E2"/>
    <w:lvl w:ilvl="0">
      <w:start w:val="1"/>
      <w:numFmt w:val="decimal"/>
      <w:lvlText w:val="%1."/>
      <w:lvlJc w:val="left"/>
      <w:pPr>
        <w:tabs>
          <w:tab w:val="num" w:pos="1069"/>
        </w:tabs>
        <w:ind w:left="1069" w:hanging="360"/>
      </w:pPr>
      <w:rPr>
        <w:rFonts w:hint="default"/>
        <w:b w:val="0"/>
      </w:rPr>
    </w:lvl>
    <w:lvl w:ilvl="1">
      <w:start w:val="1"/>
      <w:numFmt w:val="decimal"/>
      <w:isLgl/>
      <w:lvlText w:val="%1.%2."/>
      <w:lvlJc w:val="left"/>
      <w:pPr>
        <w:ind w:left="2295" w:hanging="1395"/>
      </w:pPr>
      <w:rPr>
        <w:rFonts w:hint="default"/>
      </w:rPr>
    </w:lvl>
    <w:lvl w:ilvl="2">
      <w:start w:val="1"/>
      <w:numFmt w:val="decimal"/>
      <w:isLgl/>
      <w:lvlText w:val="%1.%2.%3."/>
      <w:lvlJc w:val="left"/>
      <w:pPr>
        <w:ind w:left="2486" w:hanging="1395"/>
      </w:pPr>
      <w:rPr>
        <w:rFonts w:hint="default"/>
      </w:rPr>
    </w:lvl>
    <w:lvl w:ilvl="3">
      <w:start w:val="1"/>
      <w:numFmt w:val="decimal"/>
      <w:isLgl/>
      <w:lvlText w:val="%1.%2.%3.%4."/>
      <w:lvlJc w:val="left"/>
      <w:pPr>
        <w:ind w:left="2677" w:hanging="1395"/>
      </w:pPr>
      <w:rPr>
        <w:rFonts w:hint="default"/>
      </w:rPr>
    </w:lvl>
    <w:lvl w:ilvl="4">
      <w:start w:val="1"/>
      <w:numFmt w:val="decimal"/>
      <w:isLgl/>
      <w:lvlText w:val="%1.%2.%3.%4.%5."/>
      <w:lvlJc w:val="left"/>
      <w:pPr>
        <w:ind w:left="2868" w:hanging="1395"/>
      </w:pPr>
      <w:rPr>
        <w:rFonts w:hint="default"/>
      </w:rPr>
    </w:lvl>
    <w:lvl w:ilvl="5">
      <w:start w:val="1"/>
      <w:numFmt w:val="decimal"/>
      <w:isLgl/>
      <w:lvlText w:val="%1.%2.%3.%4.%5.%6."/>
      <w:lvlJc w:val="left"/>
      <w:pPr>
        <w:ind w:left="3104" w:hanging="1440"/>
      </w:pPr>
      <w:rPr>
        <w:rFonts w:hint="default"/>
      </w:rPr>
    </w:lvl>
    <w:lvl w:ilvl="6">
      <w:start w:val="1"/>
      <w:numFmt w:val="decimal"/>
      <w:isLgl/>
      <w:lvlText w:val="%1.%2.%3.%4.%5.%6.%7."/>
      <w:lvlJc w:val="left"/>
      <w:pPr>
        <w:ind w:left="3655" w:hanging="1800"/>
      </w:pPr>
      <w:rPr>
        <w:rFonts w:hint="default"/>
      </w:rPr>
    </w:lvl>
    <w:lvl w:ilvl="7">
      <w:start w:val="1"/>
      <w:numFmt w:val="decimal"/>
      <w:isLgl/>
      <w:lvlText w:val="%1.%2.%3.%4.%5.%6.%7.%8."/>
      <w:lvlJc w:val="left"/>
      <w:pPr>
        <w:ind w:left="3846" w:hanging="1800"/>
      </w:pPr>
      <w:rPr>
        <w:rFonts w:hint="default"/>
      </w:rPr>
    </w:lvl>
    <w:lvl w:ilvl="8">
      <w:start w:val="1"/>
      <w:numFmt w:val="decimal"/>
      <w:isLgl/>
      <w:lvlText w:val="%1.%2.%3.%4.%5.%6.%7.%8.%9."/>
      <w:lvlJc w:val="left"/>
      <w:pPr>
        <w:ind w:left="4397" w:hanging="2160"/>
      </w:pPr>
      <w:rPr>
        <w:rFonts w:hint="default"/>
      </w:rPr>
    </w:lvl>
  </w:abstractNum>
  <w:abstractNum w:abstractNumId="23">
    <w:nsid w:val="6CC5045B"/>
    <w:multiLevelType w:val="hybridMultilevel"/>
    <w:tmpl w:val="797636CE"/>
    <w:lvl w:ilvl="0" w:tplc="90AA64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4B1E8D"/>
    <w:multiLevelType w:val="multilevel"/>
    <w:tmpl w:val="9E7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7846E7"/>
    <w:multiLevelType w:val="multilevel"/>
    <w:tmpl w:val="9112D010"/>
    <w:lvl w:ilvl="0">
      <w:start w:val="3"/>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01299"/>
    <w:multiLevelType w:val="multilevel"/>
    <w:tmpl w:val="43EC4A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2">
      <w:start w:val="9"/>
      <w:numFmt w:val="decimal"/>
      <w:lvlText w:val="%3."/>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070403"/>
    <w:multiLevelType w:val="multilevel"/>
    <w:tmpl w:val="4D9269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1"/>
  </w:num>
  <w:num w:numId="2">
    <w:abstractNumId w:val="28"/>
  </w:num>
  <w:num w:numId="3">
    <w:abstractNumId w:val="15"/>
  </w:num>
  <w:num w:numId="4">
    <w:abstractNumId w:val="2"/>
  </w:num>
  <w:num w:numId="5">
    <w:abstractNumId w:val="26"/>
  </w:num>
  <w:num w:numId="6">
    <w:abstractNumId w:val="13"/>
  </w:num>
  <w:num w:numId="7">
    <w:abstractNumId w:val="27"/>
  </w:num>
  <w:num w:numId="8">
    <w:abstractNumId w:val="22"/>
  </w:num>
  <w:num w:numId="9">
    <w:abstractNumId w:val="0"/>
  </w:num>
  <w:num w:numId="10">
    <w:abstractNumId w:val="25"/>
  </w:num>
  <w:num w:numId="11">
    <w:abstractNumId w:val="4"/>
  </w:num>
  <w:num w:numId="12">
    <w:abstractNumId w:val="24"/>
  </w:num>
  <w:num w:numId="13">
    <w:abstractNumId w:val="18"/>
  </w:num>
  <w:num w:numId="14">
    <w:abstractNumId w:val="1"/>
  </w:num>
  <w:num w:numId="15">
    <w:abstractNumId w:val="29"/>
  </w:num>
  <w:num w:numId="16">
    <w:abstractNumId w:val="6"/>
  </w:num>
  <w:num w:numId="17">
    <w:abstractNumId w:val="10"/>
  </w:num>
  <w:num w:numId="18">
    <w:abstractNumId w:val="7"/>
  </w:num>
  <w:num w:numId="19">
    <w:abstractNumId w:val="3"/>
  </w:num>
  <w:num w:numId="20">
    <w:abstractNumId w:val="5"/>
  </w:num>
  <w:num w:numId="21">
    <w:abstractNumId w:val="19"/>
  </w:num>
  <w:num w:numId="22">
    <w:abstractNumId w:val="23"/>
  </w:num>
  <w:num w:numId="23">
    <w:abstractNumId w:val="20"/>
  </w:num>
  <w:num w:numId="24">
    <w:abstractNumId w:val="8"/>
  </w:num>
  <w:num w:numId="25">
    <w:abstractNumId w:val="11"/>
  </w:num>
  <w:num w:numId="26">
    <w:abstractNumId w:val="17"/>
  </w:num>
  <w:num w:numId="27">
    <w:abstractNumId w:val="12"/>
  </w:num>
  <w:num w:numId="28">
    <w:abstractNumId w:val="16"/>
  </w:num>
  <w:num w:numId="29">
    <w:abstractNumId w:val="14"/>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1556F0"/>
    <w:rsid w:val="00004F57"/>
    <w:rsid w:val="00005983"/>
    <w:rsid w:val="0004395A"/>
    <w:rsid w:val="000956A7"/>
    <w:rsid w:val="000A0226"/>
    <w:rsid w:val="000A2F0B"/>
    <w:rsid w:val="000B5611"/>
    <w:rsid w:val="000D0320"/>
    <w:rsid w:val="000F3FDD"/>
    <w:rsid w:val="001022F0"/>
    <w:rsid w:val="0015134B"/>
    <w:rsid w:val="00152426"/>
    <w:rsid w:val="001556F0"/>
    <w:rsid w:val="00162E8A"/>
    <w:rsid w:val="0016417A"/>
    <w:rsid w:val="001747A4"/>
    <w:rsid w:val="00175F4A"/>
    <w:rsid w:val="001A3FD5"/>
    <w:rsid w:val="001A5CD3"/>
    <w:rsid w:val="001F0A61"/>
    <w:rsid w:val="0020675B"/>
    <w:rsid w:val="00207412"/>
    <w:rsid w:val="00215B72"/>
    <w:rsid w:val="00237C40"/>
    <w:rsid w:val="002509FC"/>
    <w:rsid w:val="0025574E"/>
    <w:rsid w:val="00261C85"/>
    <w:rsid w:val="002A1EB1"/>
    <w:rsid w:val="002D29DF"/>
    <w:rsid w:val="003119E2"/>
    <w:rsid w:val="003143DA"/>
    <w:rsid w:val="00326FB1"/>
    <w:rsid w:val="00332A3B"/>
    <w:rsid w:val="00335110"/>
    <w:rsid w:val="0035128C"/>
    <w:rsid w:val="00355F39"/>
    <w:rsid w:val="00366ADA"/>
    <w:rsid w:val="003702AC"/>
    <w:rsid w:val="00374F83"/>
    <w:rsid w:val="003902B8"/>
    <w:rsid w:val="00390E27"/>
    <w:rsid w:val="00390EFF"/>
    <w:rsid w:val="0039298A"/>
    <w:rsid w:val="003A5A25"/>
    <w:rsid w:val="003C11C4"/>
    <w:rsid w:val="003D6B1F"/>
    <w:rsid w:val="003D7198"/>
    <w:rsid w:val="003F266C"/>
    <w:rsid w:val="00400525"/>
    <w:rsid w:val="00427ECE"/>
    <w:rsid w:val="004511F0"/>
    <w:rsid w:val="004A66D3"/>
    <w:rsid w:val="004D1523"/>
    <w:rsid w:val="004F743F"/>
    <w:rsid w:val="00593C24"/>
    <w:rsid w:val="005E591F"/>
    <w:rsid w:val="00651BA7"/>
    <w:rsid w:val="00687390"/>
    <w:rsid w:val="00691DCB"/>
    <w:rsid w:val="006F16D3"/>
    <w:rsid w:val="006F6F7E"/>
    <w:rsid w:val="00712811"/>
    <w:rsid w:val="007A7336"/>
    <w:rsid w:val="007A7820"/>
    <w:rsid w:val="007B13A9"/>
    <w:rsid w:val="007B70C5"/>
    <w:rsid w:val="007C5DF5"/>
    <w:rsid w:val="00802F59"/>
    <w:rsid w:val="00813BDB"/>
    <w:rsid w:val="00814162"/>
    <w:rsid w:val="00864405"/>
    <w:rsid w:val="00866C3F"/>
    <w:rsid w:val="008831EF"/>
    <w:rsid w:val="00886FED"/>
    <w:rsid w:val="008B0516"/>
    <w:rsid w:val="008C27D8"/>
    <w:rsid w:val="008C6561"/>
    <w:rsid w:val="008D62D2"/>
    <w:rsid w:val="008D6DE7"/>
    <w:rsid w:val="008E2794"/>
    <w:rsid w:val="008F165C"/>
    <w:rsid w:val="008F4B83"/>
    <w:rsid w:val="008F529E"/>
    <w:rsid w:val="00910E31"/>
    <w:rsid w:val="0091330B"/>
    <w:rsid w:val="00922773"/>
    <w:rsid w:val="00940F62"/>
    <w:rsid w:val="00961F1D"/>
    <w:rsid w:val="009C1B0F"/>
    <w:rsid w:val="009C6B93"/>
    <w:rsid w:val="009C6EA3"/>
    <w:rsid w:val="009E7D23"/>
    <w:rsid w:val="00A149A6"/>
    <w:rsid w:val="00A16A19"/>
    <w:rsid w:val="00A21B3B"/>
    <w:rsid w:val="00A24A81"/>
    <w:rsid w:val="00A32C27"/>
    <w:rsid w:val="00A57990"/>
    <w:rsid w:val="00A64C1C"/>
    <w:rsid w:val="00A73314"/>
    <w:rsid w:val="00A9452C"/>
    <w:rsid w:val="00AA4113"/>
    <w:rsid w:val="00AC2326"/>
    <w:rsid w:val="00AC57D0"/>
    <w:rsid w:val="00AD04B0"/>
    <w:rsid w:val="00B02ABD"/>
    <w:rsid w:val="00B03890"/>
    <w:rsid w:val="00B238A8"/>
    <w:rsid w:val="00B24617"/>
    <w:rsid w:val="00B43D42"/>
    <w:rsid w:val="00B60860"/>
    <w:rsid w:val="00B722F1"/>
    <w:rsid w:val="00B92043"/>
    <w:rsid w:val="00B94EF8"/>
    <w:rsid w:val="00BA2337"/>
    <w:rsid w:val="00BC6656"/>
    <w:rsid w:val="00BF7005"/>
    <w:rsid w:val="00C5478B"/>
    <w:rsid w:val="00C73C25"/>
    <w:rsid w:val="00C81A28"/>
    <w:rsid w:val="00CA06B8"/>
    <w:rsid w:val="00CC1C0B"/>
    <w:rsid w:val="00CE29E8"/>
    <w:rsid w:val="00D114BD"/>
    <w:rsid w:val="00D378CD"/>
    <w:rsid w:val="00D44206"/>
    <w:rsid w:val="00D51768"/>
    <w:rsid w:val="00D540B2"/>
    <w:rsid w:val="00D62B5B"/>
    <w:rsid w:val="00D63615"/>
    <w:rsid w:val="00DB5EEA"/>
    <w:rsid w:val="00DB7DA1"/>
    <w:rsid w:val="00DC0E62"/>
    <w:rsid w:val="00DC425D"/>
    <w:rsid w:val="00DD69D4"/>
    <w:rsid w:val="00DD6B4A"/>
    <w:rsid w:val="00E108D0"/>
    <w:rsid w:val="00E21B75"/>
    <w:rsid w:val="00EA3CEE"/>
    <w:rsid w:val="00EB67D7"/>
    <w:rsid w:val="00EE2605"/>
    <w:rsid w:val="00F404D8"/>
    <w:rsid w:val="00F728AB"/>
    <w:rsid w:val="00FA1262"/>
    <w:rsid w:val="00FB7DA6"/>
    <w:rsid w:val="00FD3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6F7E"/>
    <w:rPr>
      <w:color w:val="000000"/>
      <w:sz w:val="24"/>
      <w:szCs w:val="24"/>
      <w:lang w:eastAsia="en-US"/>
    </w:rPr>
  </w:style>
  <w:style w:type="paragraph" w:styleId="1">
    <w:name w:val="heading 1"/>
    <w:basedOn w:val="a"/>
    <w:next w:val="a"/>
    <w:link w:val="10"/>
    <w:qFormat/>
    <w:rsid w:val="00DB7DA1"/>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DB7DA1"/>
    <w:pPr>
      <w:keepNext/>
      <w:spacing w:before="240" w:after="60"/>
      <w:outlineLvl w:val="1"/>
    </w:pPr>
    <w:rPr>
      <w:rFonts w:ascii="Calibri Light" w:eastAsia="Times New Roman" w:hAnsi="Calibri Light" w:cs="Times New Roman"/>
      <w:b/>
      <w:bCs/>
      <w:i/>
      <w:iCs/>
      <w:sz w:val="28"/>
      <w:szCs w:val="28"/>
    </w:rPr>
  </w:style>
  <w:style w:type="paragraph" w:styleId="4">
    <w:name w:val="heading 4"/>
    <w:basedOn w:val="a"/>
    <w:next w:val="a"/>
    <w:link w:val="40"/>
    <w:qFormat/>
    <w:rsid w:val="00332A3B"/>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DB7DA1"/>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F6F7E"/>
    <w:rPr>
      <w:color w:val="0066CC"/>
      <w:u w:val="single"/>
    </w:rPr>
  </w:style>
  <w:style w:type="character" w:customStyle="1" w:styleId="11">
    <w:name w:val="Заголовок №1_"/>
    <w:link w:val="12"/>
    <w:rsid w:val="006F6F7E"/>
    <w:rPr>
      <w:rFonts w:ascii="Arial" w:eastAsia="Arial" w:hAnsi="Arial" w:cs="Arial"/>
      <w:b w:val="0"/>
      <w:bCs w:val="0"/>
      <w:i w:val="0"/>
      <w:iCs w:val="0"/>
      <w:smallCaps w:val="0"/>
      <w:strike w:val="0"/>
      <w:spacing w:val="6"/>
      <w:sz w:val="35"/>
      <w:szCs w:val="35"/>
    </w:rPr>
  </w:style>
  <w:style w:type="character" w:customStyle="1" w:styleId="21">
    <w:name w:val="Основной текст (2)_"/>
    <w:link w:val="22"/>
    <w:rsid w:val="006F6F7E"/>
    <w:rPr>
      <w:rFonts w:ascii="Arial" w:eastAsia="Arial" w:hAnsi="Arial" w:cs="Arial"/>
      <w:b w:val="0"/>
      <w:bCs w:val="0"/>
      <w:i w:val="0"/>
      <w:iCs w:val="0"/>
      <w:smallCaps w:val="0"/>
      <w:strike w:val="0"/>
      <w:spacing w:val="6"/>
      <w:sz w:val="35"/>
      <w:szCs w:val="35"/>
    </w:rPr>
  </w:style>
  <w:style w:type="character" w:customStyle="1" w:styleId="2TimesNewRoman">
    <w:name w:val="Основной текст (2) + Times New Roman"/>
    <w:aliases w:val="10,5 pt,Курсив"/>
    <w:rsid w:val="006F6F7E"/>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4pt">
    <w:name w:val="Основной текст + Интервал 4 pt"/>
    <w:rsid w:val="006F6F7E"/>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30">
    <w:name w:val="Основной текст (3)_"/>
    <w:link w:val="31"/>
    <w:rsid w:val="006F6F7E"/>
    <w:rPr>
      <w:rFonts w:ascii="Times New Roman" w:eastAsia="Times New Roman" w:hAnsi="Times New Roman" w:cs="Times New Roman"/>
      <w:b w:val="0"/>
      <w:bCs w:val="0"/>
      <w:i w:val="0"/>
      <w:iCs w:val="0"/>
      <w:smallCaps w:val="0"/>
      <w:strike w:val="0"/>
      <w:spacing w:val="10"/>
      <w:sz w:val="23"/>
      <w:szCs w:val="23"/>
    </w:rPr>
  </w:style>
  <w:style w:type="character" w:customStyle="1" w:styleId="311">
    <w:name w:val="Основной текст (3) + 11"/>
    <w:aliases w:val="5 pt27"/>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6F6F7E"/>
    <w:rPr>
      <w:rFonts w:ascii="Times New Roman" w:eastAsia="Times New Roman" w:hAnsi="Times New Roman" w:cs="Times New Roman"/>
      <w:b/>
      <w:bCs/>
      <w:i/>
      <w:iCs/>
      <w:smallCaps w:val="0"/>
      <w:strike w:val="0"/>
      <w:spacing w:val="-21"/>
      <w:sz w:val="29"/>
      <w:szCs w:val="29"/>
    </w:rPr>
  </w:style>
  <w:style w:type="character" w:customStyle="1" w:styleId="32">
    <w:name w:val="Заголовок №3_"/>
    <w:link w:val="33"/>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41">
    <w:name w:val="Основной текст (4)_"/>
    <w:link w:val="42"/>
    <w:rsid w:val="006F6F7E"/>
    <w:rPr>
      <w:rFonts w:ascii="Times New Roman" w:eastAsia="Times New Roman" w:hAnsi="Times New Roman" w:cs="Times New Roman"/>
      <w:b w:val="0"/>
      <w:bCs w:val="0"/>
      <w:i w:val="0"/>
      <w:iCs w:val="0"/>
      <w:smallCaps w:val="0"/>
      <w:strike w:val="0"/>
      <w:sz w:val="20"/>
      <w:szCs w:val="20"/>
    </w:rPr>
  </w:style>
  <w:style w:type="character" w:customStyle="1" w:styleId="34">
    <w:name w:val="Основной текст (3) + Полужирный"/>
    <w:aliases w:val="Интервал 0 pt"/>
    <w:rsid w:val="006F6F7E"/>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6F6F7E"/>
    <w:rPr>
      <w:rFonts w:ascii="Times New Roman" w:eastAsia="Times New Roman" w:hAnsi="Times New Roman" w:cs="Times New Roman"/>
      <w:b w:val="0"/>
      <w:bCs w:val="0"/>
      <w:i w:val="0"/>
      <w:iCs w:val="0"/>
      <w:smallCaps w:val="0"/>
      <w:strike w:val="0"/>
      <w:spacing w:val="6"/>
      <w:sz w:val="14"/>
      <w:szCs w:val="14"/>
    </w:rPr>
  </w:style>
  <w:style w:type="character" w:customStyle="1" w:styleId="5">
    <w:name w:val="Основной текст (5)_"/>
    <w:link w:val="51"/>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50">
    <w:name w:val="Основной текст (5)"/>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6F6F7E"/>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6F6F7E"/>
    <w:rPr>
      <w:rFonts w:ascii="Times New Roman" w:eastAsia="Times New Roman" w:hAnsi="Times New Roman" w:cs="Times New Roman"/>
      <w:b w:val="0"/>
      <w:bCs w:val="0"/>
      <w:i w:val="0"/>
      <w:iCs w:val="0"/>
      <w:smallCaps w:val="0"/>
      <w:strike w:val="0"/>
      <w:spacing w:val="0"/>
      <w:sz w:val="24"/>
      <w:szCs w:val="24"/>
    </w:rPr>
  </w:style>
  <w:style w:type="character" w:customStyle="1" w:styleId="3116">
    <w:name w:val="Основной текст (3) + 116"/>
    <w:aliases w:val="5 pt24"/>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6F6F7E"/>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6F6F7E"/>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6F6F7E"/>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6F6F7E"/>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6F6F7E"/>
    <w:rPr>
      <w:rFonts w:ascii="Times New Roman" w:eastAsia="Times New Roman" w:hAnsi="Times New Roman" w:cs="Times New Roman"/>
      <w:b w:val="0"/>
      <w:bCs w:val="0"/>
      <w:i w:val="0"/>
      <w:iCs w:val="0"/>
      <w:smallCaps w:val="0"/>
      <w:strike w:val="0"/>
      <w:sz w:val="8"/>
      <w:szCs w:val="8"/>
    </w:rPr>
  </w:style>
  <w:style w:type="character" w:customStyle="1" w:styleId="120">
    <w:name w:val="Основной текст (12)_"/>
    <w:link w:val="121"/>
    <w:rsid w:val="006F6F7E"/>
    <w:rPr>
      <w:rFonts w:ascii="Times New Roman" w:eastAsia="Times New Roman" w:hAnsi="Times New Roman" w:cs="Times New Roman"/>
      <w:b w:val="0"/>
      <w:bCs w:val="0"/>
      <w:i w:val="0"/>
      <w:iCs w:val="0"/>
      <w:smallCaps w:val="0"/>
      <w:strike w:val="0"/>
      <w:sz w:val="8"/>
      <w:szCs w:val="8"/>
    </w:rPr>
  </w:style>
  <w:style w:type="character" w:customStyle="1" w:styleId="130">
    <w:name w:val="Основной текст (13)_"/>
    <w:link w:val="131"/>
    <w:rsid w:val="006F6F7E"/>
    <w:rPr>
      <w:rFonts w:ascii="Times New Roman" w:eastAsia="Times New Roman" w:hAnsi="Times New Roman" w:cs="Times New Roman"/>
      <w:b w:val="0"/>
      <w:bCs w:val="0"/>
      <w:i w:val="0"/>
      <w:iCs w:val="0"/>
      <w:smallCaps w:val="0"/>
      <w:strike w:val="0"/>
      <w:sz w:val="10"/>
      <w:szCs w:val="10"/>
    </w:rPr>
  </w:style>
  <w:style w:type="character" w:customStyle="1" w:styleId="6">
    <w:name w:val="Основной текст (6)_"/>
    <w:link w:val="60"/>
    <w:rsid w:val="006F6F7E"/>
    <w:rPr>
      <w:rFonts w:ascii="Times New Roman" w:eastAsia="Times New Roman" w:hAnsi="Times New Roman" w:cs="Times New Roman"/>
      <w:b w:val="0"/>
      <w:bCs w:val="0"/>
      <w:i w:val="0"/>
      <w:iCs w:val="0"/>
      <w:smallCaps w:val="0"/>
      <w:strike w:val="0"/>
      <w:sz w:val="8"/>
      <w:szCs w:val="8"/>
    </w:rPr>
  </w:style>
  <w:style w:type="character" w:customStyle="1" w:styleId="71">
    <w:name w:val="Основной текст (7)_"/>
    <w:link w:val="72"/>
    <w:rsid w:val="006F6F7E"/>
    <w:rPr>
      <w:rFonts w:ascii="Times New Roman" w:eastAsia="Times New Roman" w:hAnsi="Times New Roman" w:cs="Times New Roman"/>
      <w:b w:val="0"/>
      <w:bCs w:val="0"/>
      <w:i w:val="0"/>
      <w:iCs w:val="0"/>
      <w:smallCaps w:val="0"/>
      <w:strike w:val="0"/>
      <w:sz w:val="8"/>
      <w:szCs w:val="8"/>
    </w:rPr>
  </w:style>
  <w:style w:type="character" w:customStyle="1" w:styleId="111">
    <w:name w:val="Основной текст (11)_"/>
    <w:link w:val="112"/>
    <w:rsid w:val="006F6F7E"/>
    <w:rPr>
      <w:rFonts w:ascii="Times New Roman" w:eastAsia="Times New Roman" w:hAnsi="Times New Roman" w:cs="Times New Roman"/>
      <w:b w:val="0"/>
      <w:bCs w:val="0"/>
      <w:i w:val="0"/>
      <w:iCs w:val="0"/>
      <w:smallCaps w:val="0"/>
      <w:strike w:val="0"/>
      <w:sz w:val="8"/>
      <w:szCs w:val="8"/>
    </w:rPr>
  </w:style>
  <w:style w:type="character" w:customStyle="1" w:styleId="8">
    <w:name w:val="Основной текст (8)_"/>
    <w:link w:val="80"/>
    <w:rsid w:val="006F6F7E"/>
    <w:rPr>
      <w:rFonts w:ascii="Times New Roman" w:eastAsia="Times New Roman" w:hAnsi="Times New Roman" w:cs="Times New Roman"/>
      <w:b w:val="0"/>
      <w:bCs w:val="0"/>
      <w:i w:val="0"/>
      <w:iCs w:val="0"/>
      <w:smallCaps w:val="0"/>
      <w:strike w:val="0"/>
      <w:sz w:val="20"/>
      <w:szCs w:val="20"/>
    </w:rPr>
  </w:style>
  <w:style w:type="character" w:customStyle="1" w:styleId="100">
    <w:name w:val="Основной текст (10)_"/>
    <w:link w:val="101"/>
    <w:rsid w:val="006F6F7E"/>
    <w:rPr>
      <w:rFonts w:ascii="Arial" w:eastAsia="Arial" w:hAnsi="Arial" w:cs="Arial"/>
      <w:b w:val="0"/>
      <w:bCs w:val="0"/>
      <w:i w:val="0"/>
      <w:iCs w:val="0"/>
      <w:smallCaps w:val="0"/>
      <w:strike w:val="0"/>
      <w:sz w:val="8"/>
      <w:szCs w:val="8"/>
    </w:rPr>
  </w:style>
  <w:style w:type="character" w:customStyle="1" w:styleId="a9">
    <w:name w:val="Основной текст + Полужирный"/>
    <w:rsid w:val="006F6F7E"/>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6F6F7E"/>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6F6F7E"/>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6F6F7E"/>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6F6F7E"/>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6F6F7E"/>
    <w:rPr>
      <w:rFonts w:ascii="Times New Roman" w:eastAsia="Times New Roman" w:hAnsi="Times New Roman" w:cs="Times New Roman"/>
      <w:b w:val="0"/>
      <w:bCs w:val="0"/>
      <w:i w:val="0"/>
      <w:iCs w:val="0"/>
      <w:smallCaps w:val="0"/>
      <w:strike w:val="0"/>
      <w:spacing w:val="6"/>
      <w:sz w:val="14"/>
      <w:szCs w:val="14"/>
    </w:rPr>
  </w:style>
  <w:style w:type="character" w:customStyle="1" w:styleId="16">
    <w:name w:val="Основной текст (16)_"/>
    <w:link w:val="160"/>
    <w:rsid w:val="006F6F7E"/>
    <w:rPr>
      <w:rFonts w:ascii="Times New Roman" w:eastAsia="Times New Roman" w:hAnsi="Times New Roman" w:cs="Times New Roman"/>
      <w:b w:val="0"/>
      <w:bCs w:val="0"/>
      <w:i w:val="0"/>
      <w:iCs w:val="0"/>
      <w:smallCaps w:val="0"/>
      <w:strike w:val="0"/>
      <w:spacing w:val="7"/>
      <w:sz w:val="14"/>
      <w:szCs w:val="14"/>
    </w:rPr>
  </w:style>
  <w:style w:type="character" w:customStyle="1" w:styleId="17">
    <w:name w:val="Основной текст (17)_"/>
    <w:link w:val="170"/>
    <w:rsid w:val="006F6F7E"/>
    <w:rPr>
      <w:rFonts w:ascii="Times New Roman" w:eastAsia="Times New Roman" w:hAnsi="Times New Roman" w:cs="Times New Roman"/>
      <w:b w:val="0"/>
      <w:bCs w:val="0"/>
      <w:i w:val="0"/>
      <w:iCs w:val="0"/>
      <w:smallCaps w:val="0"/>
      <w:strike w:val="0"/>
      <w:spacing w:val="5"/>
      <w:sz w:val="20"/>
      <w:szCs w:val="20"/>
    </w:rPr>
  </w:style>
  <w:style w:type="character" w:customStyle="1" w:styleId="23">
    <w:name w:val="Заголовок №2_"/>
    <w:link w:val="210"/>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24">
    <w:name w:val="Заголовок №2"/>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6F6F7E"/>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6F6F7E"/>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6F6F7E"/>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122">
    <w:name w:val="Оглавление + 12"/>
    <w:aliases w:val="5 pt19,Курсив4,Интервал 0 pt8"/>
    <w:rsid w:val="006F6F7E"/>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6F6F7E"/>
    <w:rPr>
      <w:rFonts w:ascii="Times New Roman" w:eastAsia="Times New Roman" w:hAnsi="Times New Roman" w:cs="Times New Roman"/>
      <w:b w:val="0"/>
      <w:bCs w:val="0"/>
      <w:i w:val="0"/>
      <w:iCs w:val="0"/>
      <w:smallCaps w:val="0"/>
      <w:strike w:val="0"/>
      <w:spacing w:val="6"/>
      <w:sz w:val="14"/>
      <w:szCs w:val="14"/>
    </w:rPr>
  </w:style>
  <w:style w:type="character" w:customStyle="1" w:styleId="103">
    <w:name w:val="Оглавление + 10"/>
    <w:aliases w:val="5 pt18,Интервал 0 pt7"/>
    <w:rsid w:val="006F6F7E"/>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6F6F7E"/>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6F6F7E"/>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6F6F7E"/>
    <w:rPr>
      <w:rFonts w:ascii="Times New Roman" w:eastAsia="Times New Roman" w:hAnsi="Times New Roman" w:cs="Times New Roman"/>
      <w:b/>
      <w:bCs/>
      <w:i w:val="0"/>
      <w:iCs w:val="0"/>
      <w:smallCaps w:val="0"/>
      <w:strike w:val="0"/>
      <w:spacing w:val="12"/>
      <w:sz w:val="23"/>
      <w:szCs w:val="23"/>
    </w:rPr>
  </w:style>
  <w:style w:type="character" w:customStyle="1" w:styleId="35">
    <w:name w:val="Оглавление (3)_"/>
    <w:link w:val="36"/>
    <w:rsid w:val="006F6F7E"/>
    <w:rPr>
      <w:rFonts w:ascii="Times New Roman" w:eastAsia="Times New Roman" w:hAnsi="Times New Roman" w:cs="Times New Roman"/>
      <w:b w:val="0"/>
      <w:bCs w:val="0"/>
      <w:i w:val="0"/>
      <w:iCs w:val="0"/>
      <w:smallCaps w:val="0"/>
      <w:strike w:val="0"/>
      <w:spacing w:val="5"/>
      <w:sz w:val="20"/>
      <w:szCs w:val="20"/>
    </w:rPr>
  </w:style>
  <w:style w:type="character" w:customStyle="1" w:styleId="312pt">
    <w:name w:val="Оглавление (3) + 12 pt"/>
    <w:aliases w:val="Интервал 0 pt5"/>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28">
    <w:name w:val="Подпись к таблице (2)"/>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37">
    <w:name w:val="Подпись к таблице (3)_"/>
    <w:link w:val="38"/>
    <w:rsid w:val="006F6F7E"/>
    <w:rPr>
      <w:rFonts w:ascii="Times New Roman" w:eastAsia="Times New Roman" w:hAnsi="Times New Roman" w:cs="Times New Roman"/>
      <w:b w:val="0"/>
      <w:bCs w:val="0"/>
      <w:i w:val="0"/>
      <w:iCs w:val="0"/>
      <w:smallCaps w:val="0"/>
      <w:strike w:val="0"/>
      <w:spacing w:val="10"/>
      <w:sz w:val="23"/>
      <w:szCs w:val="23"/>
    </w:rPr>
  </w:style>
  <w:style w:type="character" w:customStyle="1" w:styleId="3110">
    <w:name w:val="Подпись к таблице (3) + 11"/>
    <w:aliases w:val="5 pt15"/>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6F6F7E"/>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6F6F7E"/>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6F6F7E"/>
    <w:rPr>
      <w:rFonts w:ascii="Times New Roman" w:eastAsia="Times New Roman" w:hAnsi="Times New Roman" w:cs="Times New Roman"/>
      <w:b w:val="0"/>
      <w:bCs w:val="0"/>
      <w:i w:val="0"/>
      <w:iCs w:val="0"/>
      <w:smallCaps w:val="0"/>
      <w:strike w:val="0"/>
      <w:w w:val="200"/>
      <w:sz w:val="12"/>
      <w:szCs w:val="12"/>
    </w:rPr>
  </w:style>
  <w:style w:type="character" w:customStyle="1" w:styleId="176">
    <w:name w:val="Основной текст (17) + 6"/>
    <w:aliases w:val="5 pt13,Масштаб 200%"/>
    <w:rsid w:val="006F6F7E"/>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6F6F7E"/>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6F6F7E"/>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6F6F7E"/>
    <w:rPr>
      <w:rFonts w:ascii="Arial" w:eastAsia="Arial" w:hAnsi="Arial" w:cs="Arial"/>
      <w:b w:val="0"/>
      <w:bCs w:val="0"/>
      <w:i w:val="0"/>
      <w:iCs w:val="0"/>
      <w:smallCaps w:val="0"/>
      <w:strike w:val="0"/>
      <w:sz w:val="20"/>
      <w:szCs w:val="20"/>
    </w:rPr>
  </w:style>
  <w:style w:type="character" w:customStyle="1" w:styleId="212">
    <w:name w:val="Основной текст (21)_"/>
    <w:link w:val="213"/>
    <w:rsid w:val="006F6F7E"/>
    <w:rPr>
      <w:rFonts w:ascii="Arial" w:eastAsia="Arial" w:hAnsi="Arial" w:cs="Arial"/>
      <w:b w:val="0"/>
      <w:bCs w:val="0"/>
      <w:i w:val="0"/>
      <w:iCs w:val="0"/>
      <w:smallCaps w:val="0"/>
      <w:strike w:val="0"/>
      <w:sz w:val="8"/>
      <w:szCs w:val="8"/>
    </w:rPr>
  </w:style>
  <w:style w:type="character" w:customStyle="1" w:styleId="220">
    <w:name w:val="Основной текст (22)_"/>
    <w:link w:val="221"/>
    <w:rsid w:val="006F6F7E"/>
    <w:rPr>
      <w:rFonts w:ascii="Arial" w:eastAsia="Arial" w:hAnsi="Arial" w:cs="Arial"/>
      <w:b w:val="0"/>
      <w:bCs w:val="0"/>
      <w:i w:val="0"/>
      <w:iCs w:val="0"/>
      <w:smallCaps w:val="0"/>
      <w:strike w:val="0"/>
      <w:sz w:val="20"/>
      <w:szCs w:val="20"/>
    </w:rPr>
  </w:style>
  <w:style w:type="character" w:customStyle="1" w:styleId="19">
    <w:name w:val="Основной текст (19)_"/>
    <w:link w:val="190"/>
    <w:rsid w:val="006F6F7E"/>
    <w:rPr>
      <w:rFonts w:ascii="Arial" w:eastAsia="Arial" w:hAnsi="Arial" w:cs="Arial"/>
      <w:b w:val="0"/>
      <w:bCs w:val="0"/>
      <w:i w:val="0"/>
      <w:iCs w:val="0"/>
      <w:smallCaps w:val="0"/>
      <w:strike w:val="0"/>
      <w:sz w:val="20"/>
      <w:szCs w:val="20"/>
    </w:rPr>
  </w:style>
  <w:style w:type="character" w:customStyle="1" w:styleId="3112">
    <w:name w:val="Основной текст (3) + 112"/>
    <w:aliases w:val="5 pt11"/>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6F6F7E"/>
    <w:rPr>
      <w:rFonts w:ascii="Arial" w:eastAsia="Arial" w:hAnsi="Arial" w:cs="Arial"/>
      <w:b w:val="0"/>
      <w:bCs w:val="0"/>
      <w:i w:val="0"/>
      <w:iCs w:val="0"/>
      <w:smallCaps w:val="0"/>
      <w:strike w:val="0"/>
      <w:sz w:val="8"/>
      <w:szCs w:val="8"/>
    </w:rPr>
  </w:style>
  <w:style w:type="character" w:customStyle="1" w:styleId="ac">
    <w:name w:val="Подпись к таблице_"/>
    <w:link w:val="ad"/>
    <w:rsid w:val="006F6F7E"/>
    <w:rPr>
      <w:rFonts w:ascii="Times New Roman" w:eastAsia="Times New Roman" w:hAnsi="Times New Roman" w:cs="Times New Roman"/>
      <w:b w:val="0"/>
      <w:bCs w:val="0"/>
      <w:i w:val="0"/>
      <w:iCs w:val="0"/>
      <w:smallCaps w:val="0"/>
      <w:strike w:val="0"/>
      <w:sz w:val="20"/>
      <w:szCs w:val="20"/>
    </w:rPr>
  </w:style>
  <w:style w:type="character" w:customStyle="1" w:styleId="ae">
    <w:name w:val="Подпись к таблице + Не курсив"/>
    <w:rsid w:val="006F6F7E"/>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6F6F7E"/>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6F6F7E"/>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6F6F7E"/>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6F6F7E"/>
    <w:rPr>
      <w:rFonts w:ascii="Arial" w:eastAsia="Arial" w:hAnsi="Arial" w:cs="Arial"/>
      <w:b w:val="0"/>
      <w:bCs w:val="0"/>
      <w:i w:val="0"/>
      <w:iCs w:val="0"/>
      <w:smallCaps w:val="0"/>
      <w:strike w:val="0"/>
      <w:sz w:val="20"/>
      <w:szCs w:val="20"/>
    </w:rPr>
  </w:style>
  <w:style w:type="character" w:customStyle="1" w:styleId="270">
    <w:name w:val="Основной текст (27)_"/>
    <w:link w:val="271"/>
    <w:rsid w:val="006F6F7E"/>
    <w:rPr>
      <w:rFonts w:ascii="Arial" w:eastAsia="Arial" w:hAnsi="Arial" w:cs="Arial"/>
      <w:b w:val="0"/>
      <w:bCs w:val="0"/>
      <w:i w:val="0"/>
      <w:iCs w:val="0"/>
      <w:smallCaps w:val="0"/>
      <w:strike w:val="0"/>
      <w:sz w:val="9"/>
      <w:szCs w:val="9"/>
    </w:rPr>
  </w:style>
  <w:style w:type="character" w:customStyle="1" w:styleId="260">
    <w:name w:val="Основной текст (26)_"/>
    <w:link w:val="261"/>
    <w:rsid w:val="006F6F7E"/>
    <w:rPr>
      <w:rFonts w:ascii="Arial" w:eastAsia="Arial" w:hAnsi="Arial" w:cs="Arial"/>
      <w:b w:val="0"/>
      <w:bCs w:val="0"/>
      <w:i w:val="0"/>
      <w:iCs w:val="0"/>
      <w:smallCaps w:val="0"/>
      <w:strike w:val="0"/>
      <w:sz w:val="20"/>
      <w:szCs w:val="20"/>
    </w:rPr>
  </w:style>
  <w:style w:type="character" w:customStyle="1" w:styleId="240">
    <w:name w:val="Основной текст (24)_"/>
    <w:link w:val="241"/>
    <w:rsid w:val="006F6F7E"/>
    <w:rPr>
      <w:rFonts w:ascii="Trebuchet MS" w:eastAsia="Trebuchet MS" w:hAnsi="Trebuchet MS" w:cs="Trebuchet MS"/>
      <w:b w:val="0"/>
      <w:bCs w:val="0"/>
      <w:i w:val="0"/>
      <w:iCs w:val="0"/>
      <w:smallCaps w:val="0"/>
      <w:strike w:val="0"/>
      <w:spacing w:val="-6"/>
      <w:sz w:val="8"/>
      <w:szCs w:val="8"/>
    </w:rPr>
  </w:style>
  <w:style w:type="character" w:customStyle="1" w:styleId="280">
    <w:name w:val="Основной текст (28)_"/>
    <w:link w:val="281"/>
    <w:rsid w:val="006F6F7E"/>
    <w:rPr>
      <w:rFonts w:ascii="Arial" w:eastAsia="Arial" w:hAnsi="Arial" w:cs="Arial"/>
      <w:b w:val="0"/>
      <w:bCs w:val="0"/>
      <w:i w:val="0"/>
      <w:iCs w:val="0"/>
      <w:smallCaps w:val="0"/>
      <w:strike w:val="0"/>
      <w:sz w:val="26"/>
      <w:szCs w:val="26"/>
    </w:rPr>
  </w:style>
  <w:style w:type="character" w:customStyle="1" w:styleId="5TrebuchetMS">
    <w:name w:val="Основной текст (5) + Trebuchet MS"/>
    <w:aliases w:val="102,5 pt7,Не полужирный3,Курсив3,Интервал 0 pt3"/>
    <w:rsid w:val="006F6F7E"/>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6F6F7E"/>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6F6F7E"/>
  </w:style>
  <w:style w:type="character" w:customStyle="1" w:styleId="312">
    <w:name w:val="Основной текст (31)_"/>
    <w:link w:val="313"/>
    <w:rsid w:val="006F6F7E"/>
    <w:rPr>
      <w:rFonts w:ascii="Arial" w:eastAsia="Arial" w:hAnsi="Arial" w:cs="Arial"/>
      <w:b w:val="0"/>
      <w:bCs w:val="0"/>
      <w:i w:val="0"/>
      <w:iCs w:val="0"/>
      <w:smallCaps w:val="0"/>
      <w:strike w:val="0"/>
      <w:spacing w:val="7"/>
      <w:sz w:val="9"/>
      <w:szCs w:val="9"/>
    </w:rPr>
  </w:style>
  <w:style w:type="character" w:customStyle="1" w:styleId="3110pt">
    <w:name w:val="Основной текст (31) + 10 pt"/>
    <w:aliases w:val="Не курсив"/>
    <w:rsid w:val="006F6F7E"/>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6F6F7E"/>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6F6F7E"/>
    <w:rPr>
      <w:rFonts w:ascii="Arial" w:eastAsia="Arial" w:hAnsi="Arial" w:cs="Arial"/>
      <w:b w:val="0"/>
      <w:bCs w:val="0"/>
      <w:i w:val="0"/>
      <w:iCs w:val="0"/>
      <w:smallCaps w:val="0"/>
      <w:strike w:val="0"/>
      <w:sz w:val="8"/>
      <w:szCs w:val="8"/>
    </w:rPr>
  </w:style>
  <w:style w:type="character" w:customStyle="1" w:styleId="30TimesNewRoman">
    <w:name w:val="Основной текст (30) + Times New Roman"/>
    <w:aliases w:val="101,5 pt2,Курсив1"/>
    <w:rsid w:val="006F6F7E"/>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6F6F7E"/>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6F6F7E"/>
    <w:rPr>
      <w:rFonts w:ascii="Arial" w:eastAsia="Arial" w:hAnsi="Arial" w:cs="Arial"/>
      <w:b w:val="0"/>
      <w:bCs w:val="0"/>
      <w:i w:val="0"/>
      <w:iCs w:val="0"/>
      <w:smallCaps w:val="0"/>
      <w:strike w:val="0"/>
      <w:sz w:val="17"/>
      <w:szCs w:val="17"/>
    </w:rPr>
  </w:style>
  <w:style w:type="character" w:customStyle="1" w:styleId="340">
    <w:name w:val="Основной текст (34)_"/>
    <w:link w:val="341"/>
    <w:rsid w:val="006F6F7E"/>
    <w:rPr>
      <w:rFonts w:ascii="Arial" w:eastAsia="Arial" w:hAnsi="Arial" w:cs="Arial"/>
      <w:b w:val="0"/>
      <w:bCs w:val="0"/>
      <w:i w:val="0"/>
      <w:iCs w:val="0"/>
      <w:smallCaps w:val="0"/>
      <w:strike w:val="0"/>
      <w:sz w:val="11"/>
      <w:szCs w:val="11"/>
    </w:rPr>
  </w:style>
  <w:style w:type="character" w:customStyle="1" w:styleId="290">
    <w:name w:val="Основной текст (29)_"/>
    <w:link w:val="291"/>
    <w:rsid w:val="006F6F7E"/>
    <w:rPr>
      <w:rFonts w:ascii="Times New Roman" w:eastAsia="Times New Roman" w:hAnsi="Times New Roman" w:cs="Times New Roman"/>
      <w:b w:val="0"/>
      <w:bCs w:val="0"/>
      <w:i w:val="0"/>
      <w:iCs w:val="0"/>
      <w:smallCaps w:val="0"/>
      <w:strike w:val="0"/>
      <w:sz w:val="9"/>
      <w:szCs w:val="9"/>
    </w:rPr>
  </w:style>
  <w:style w:type="character" w:customStyle="1" w:styleId="320">
    <w:name w:val="Основной текст (32)_"/>
    <w:link w:val="321"/>
    <w:rsid w:val="006F6F7E"/>
    <w:rPr>
      <w:rFonts w:ascii="Times New Roman" w:eastAsia="Times New Roman" w:hAnsi="Times New Roman" w:cs="Times New Roman"/>
      <w:b w:val="0"/>
      <w:bCs w:val="0"/>
      <w:i w:val="0"/>
      <w:iCs w:val="0"/>
      <w:smallCaps w:val="0"/>
      <w:strike w:val="0"/>
      <w:sz w:val="11"/>
      <w:szCs w:val="11"/>
    </w:rPr>
  </w:style>
  <w:style w:type="character" w:customStyle="1" w:styleId="222">
    <w:name w:val="Подпись к таблице (2)2"/>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323">
    <w:name w:val="Заголовок №3 (2)"/>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6F6F7E"/>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6F6F7E"/>
    <w:pPr>
      <w:shd w:val="clear" w:color="auto" w:fill="FFFFFF"/>
      <w:spacing w:line="346" w:lineRule="exact"/>
      <w:jc w:val="right"/>
      <w:outlineLvl w:val="0"/>
    </w:pPr>
    <w:rPr>
      <w:rFonts w:ascii="Arial" w:eastAsia="Arial" w:hAnsi="Arial" w:cs="Times New Roman"/>
      <w:color w:val="auto"/>
      <w:spacing w:val="6"/>
      <w:sz w:val="35"/>
      <w:szCs w:val="35"/>
    </w:rPr>
  </w:style>
  <w:style w:type="paragraph" w:customStyle="1" w:styleId="22">
    <w:name w:val="Основной текст (2)"/>
    <w:basedOn w:val="a"/>
    <w:link w:val="21"/>
    <w:rsid w:val="006F6F7E"/>
    <w:pPr>
      <w:shd w:val="clear" w:color="auto" w:fill="FFFFFF"/>
      <w:spacing w:before="720" w:after="240" w:line="0" w:lineRule="atLeast"/>
    </w:pPr>
    <w:rPr>
      <w:rFonts w:ascii="Arial" w:eastAsia="Arial" w:hAnsi="Arial" w:cs="Times New Roman"/>
      <w:color w:val="auto"/>
      <w:spacing w:val="6"/>
      <w:sz w:val="35"/>
      <w:szCs w:val="35"/>
    </w:rPr>
  </w:style>
  <w:style w:type="paragraph" w:customStyle="1" w:styleId="3">
    <w:name w:val="Основной текст3"/>
    <w:basedOn w:val="a"/>
    <w:link w:val="a4"/>
    <w:rsid w:val="006F6F7E"/>
    <w:pPr>
      <w:shd w:val="clear" w:color="auto" w:fill="FFFFFF"/>
      <w:spacing w:before="240" w:after="720" w:line="0" w:lineRule="atLeast"/>
    </w:pPr>
    <w:rPr>
      <w:rFonts w:ascii="Times New Roman" w:eastAsia="Times New Roman" w:hAnsi="Times New Roman" w:cs="Times New Roman"/>
      <w:color w:val="auto"/>
      <w:spacing w:val="11"/>
      <w:sz w:val="23"/>
      <w:szCs w:val="23"/>
    </w:rPr>
  </w:style>
  <w:style w:type="paragraph" w:customStyle="1" w:styleId="a6">
    <w:name w:val="Подпись к картинке"/>
    <w:basedOn w:val="a"/>
    <w:link w:val="a5"/>
    <w:rsid w:val="006F6F7E"/>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1">
    <w:name w:val="Основной текст (3)"/>
    <w:basedOn w:val="a"/>
    <w:link w:val="30"/>
    <w:rsid w:val="006F6F7E"/>
    <w:pPr>
      <w:shd w:val="clear" w:color="auto" w:fill="FFFFFF"/>
      <w:spacing w:after="600" w:line="302" w:lineRule="exact"/>
    </w:pPr>
    <w:rPr>
      <w:rFonts w:ascii="Times New Roman" w:eastAsia="Times New Roman" w:hAnsi="Times New Roman" w:cs="Times New Roman"/>
      <w:color w:val="auto"/>
      <w:spacing w:val="10"/>
      <w:sz w:val="23"/>
      <w:szCs w:val="23"/>
    </w:rPr>
  </w:style>
  <w:style w:type="paragraph" w:customStyle="1" w:styleId="33">
    <w:name w:val="Заголовок №3"/>
    <w:basedOn w:val="a"/>
    <w:link w:val="32"/>
    <w:rsid w:val="006F6F7E"/>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rPr>
  </w:style>
  <w:style w:type="paragraph" w:customStyle="1" w:styleId="42">
    <w:name w:val="Основной текст (4)"/>
    <w:basedOn w:val="a"/>
    <w:link w:val="41"/>
    <w:rsid w:val="006F6F7E"/>
    <w:pPr>
      <w:shd w:val="clear" w:color="auto" w:fill="FFFFFF"/>
      <w:spacing w:before="240" w:after="660" w:line="0" w:lineRule="atLeast"/>
      <w:jc w:val="center"/>
    </w:pPr>
    <w:rPr>
      <w:rFonts w:ascii="Times New Roman" w:eastAsia="Times New Roman" w:hAnsi="Times New Roman" w:cs="Times New Roman"/>
      <w:color w:val="auto"/>
      <w:sz w:val="20"/>
      <w:szCs w:val="20"/>
    </w:rPr>
  </w:style>
  <w:style w:type="paragraph" w:customStyle="1" w:styleId="a8">
    <w:name w:val="Сноска"/>
    <w:basedOn w:val="a"/>
    <w:link w:val="a7"/>
    <w:rsid w:val="006F6F7E"/>
    <w:pPr>
      <w:shd w:val="clear" w:color="auto" w:fill="FFFFFF"/>
      <w:spacing w:line="211" w:lineRule="exact"/>
      <w:jc w:val="both"/>
    </w:pPr>
    <w:rPr>
      <w:rFonts w:ascii="Times New Roman" w:eastAsia="Times New Roman" w:hAnsi="Times New Roman" w:cs="Times New Roman"/>
      <w:color w:val="auto"/>
      <w:spacing w:val="6"/>
      <w:sz w:val="14"/>
      <w:szCs w:val="14"/>
    </w:rPr>
  </w:style>
  <w:style w:type="paragraph" w:customStyle="1" w:styleId="51">
    <w:name w:val="Основной текст (5)1"/>
    <w:basedOn w:val="a"/>
    <w:link w:val="5"/>
    <w:rsid w:val="006F6F7E"/>
    <w:pPr>
      <w:shd w:val="clear" w:color="auto" w:fill="FFFFFF"/>
      <w:spacing w:before="360" w:after="480" w:line="0" w:lineRule="atLeast"/>
    </w:pPr>
    <w:rPr>
      <w:rFonts w:ascii="Times New Roman" w:eastAsia="Times New Roman" w:hAnsi="Times New Roman" w:cs="Times New Roman"/>
      <w:color w:val="auto"/>
      <w:spacing w:val="11"/>
      <w:sz w:val="23"/>
      <w:szCs w:val="23"/>
    </w:rPr>
  </w:style>
  <w:style w:type="paragraph" w:customStyle="1" w:styleId="141">
    <w:name w:val="Основной текст (14)1"/>
    <w:basedOn w:val="a"/>
    <w:link w:val="14"/>
    <w:rsid w:val="006F6F7E"/>
    <w:pPr>
      <w:shd w:val="clear" w:color="auto" w:fill="FFFFFF"/>
      <w:spacing w:before="60" w:after="60" w:line="0" w:lineRule="atLeast"/>
      <w:jc w:val="both"/>
    </w:pPr>
    <w:rPr>
      <w:rFonts w:ascii="Times New Roman" w:eastAsia="Times New Roman" w:hAnsi="Times New Roman" w:cs="Times New Roman"/>
      <w:color w:val="auto"/>
    </w:rPr>
  </w:style>
  <w:style w:type="paragraph" w:customStyle="1" w:styleId="90">
    <w:name w:val="Основной текст (9)"/>
    <w:basedOn w:val="a"/>
    <w:link w:val="9"/>
    <w:rsid w:val="006F6F7E"/>
    <w:pPr>
      <w:shd w:val="clear" w:color="auto" w:fill="FFFFFF"/>
      <w:spacing w:line="0" w:lineRule="atLeast"/>
    </w:pPr>
    <w:rPr>
      <w:rFonts w:ascii="Times New Roman" w:eastAsia="Times New Roman" w:hAnsi="Times New Roman" w:cs="Times New Roman"/>
      <w:color w:val="auto"/>
      <w:sz w:val="8"/>
      <w:szCs w:val="8"/>
    </w:rPr>
  </w:style>
  <w:style w:type="paragraph" w:customStyle="1" w:styleId="121">
    <w:name w:val="Основной текст (12)"/>
    <w:basedOn w:val="a"/>
    <w:link w:val="120"/>
    <w:rsid w:val="006F6F7E"/>
    <w:pPr>
      <w:shd w:val="clear" w:color="auto" w:fill="FFFFFF"/>
      <w:spacing w:line="0" w:lineRule="atLeast"/>
    </w:pPr>
    <w:rPr>
      <w:rFonts w:ascii="Times New Roman" w:eastAsia="Times New Roman" w:hAnsi="Times New Roman" w:cs="Times New Roman"/>
      <w:color w:val="auto"/>
      <w:sz w:val="8"/>
      <w:szCs w:val="8"/>
    </w:rPr>
  </w:style>
  <w:style w:type="paragraph" w:customStyle="1" w:styleId="131">
    <w:name w:val="Основной текст (13)"/>
    <w:basedOn w:val="a"/>
    <w:link w:val="130"/>
    <w:rsid w:val="006F6F7E"/>
    <w:pPr>
      <w:shd w:val="clear" w:color="auto" w:fill="FFFFFF"/>
      <w:spacing w:line="0" w:lineRule="atLeast"/>
    </w:pPr>
    <w:rPr>
      <w:rFonts w:ascii="Times New Roman" w:eastAsia="Times New Roman" w:hAnsi="Times New Roman" w:cs="Times New Roman"/>
      <w:color w:val="auto"/>
      <w:sz w:val="10"/>
      <w:szCs w:val="10"/>
    </w:rPr>
  </w:style>
  <w:style w:type="paragraph" w:customStyle="1" w:styleId="60">
    <w:name w:val="Основной текст (6)"/>
    <w:basedOn w:val="a"/>
    <w:link w:val="6"/>
    <w:rsid w:val="006F6F7E"/>
    <w:pPr>
      <w:shd w:val="clear" w:color="auto" w:fill="FFFFFF"/>
      <w:spacing w:line="0" w:lineRule="atLeast"/>
    </w:pPr>
    <w:rPr>
      <w:rFonts w:ascii="Times New Roman" w:eastAsia="Times New Roman" w:hAnsi="Times New Roman" w:cs="Times New Roman"/>
      <w:color w:val="auto"/>
      <w:sz w:val="8"/>
      <w:szCs w:val="8"/>
    </w:rPr>
  </w:style>
  <w:style w:type="paragraph" w:customStyle="1" w:styleId="72">
    <w:name w:val="Основной текст (7)"/>
    <w:basedOn w:val="a"/>
    <w:link w:val="71"/>
    <w:rsid w:val="006F6F7E"/>
    <w:pPr>
      <w:shd w:val="clear" w:color="auto" w:fill="FFFFFF"/>
      <w:spacing w:line="0" w:lineRule="atLeast"/>
    </w:pPr>
    <w:rPr>
      <w:rFonts w:ascii="Times New Roman" w:eastAsia="Times New Roman" w:hAnsi="Times New Roman" w:cs="Times New Roman"/>
      <w:color w:val="auto"/>
      <w:sz w:val="8"/>
      <w:szCs w:val="8"/>
    </w:rPr>
  </w:style>
  <w:style w:type="paragraph" w:customStyle="1" w:styleId="112">
    <w:name w:val="Основной текст (11)"/>
    <w:basedOn w:val="a"/>
    <w:link w:val="111"/>
    <w:rsid w:val="006F6F7E"/>
    <w:pPr>
      <w:shd w:val="clear" w:color="auto" w:fill="FFFFFF"/>
      <w:spacing w:line="0" w:lineRule="atLeast"/>
    </w:pPr>
    <w:rPr>
      <w:rFonts w:ascii="Times New Roman" w:eastAsia="Times New Roman" w:hAnsi="Times New Roman" w:cs="Times New Roman"/>
      <w:color w:val="auto"/>
      <w:sz w:val="8"/>
      <w:szCs w:val="8"/>
    </w:rPr>
  </w:style>
  <w:style w:type="paragraph" w:customStyle="1" w:styleId="80">
    <w:name w:val="Основной текст (8)"/>
    <w:basedOn w:val="a"/>
    <w:link w:val="8"/>
    <w:rsid w:val="006F6F7E"/>
    <w:pPr>
      <w:shd w:val="clear" w:color="auto" w:fill="FFFFFF"/>
      <w:spacing w:line="0" w:lineRule="atLeast"/>
    </w:pPr>
    <w:rPr>
      <w:rFonts w:ascii="Times New Roman" w:eastAsia="Times New Roman" w:hAnsi="Times New Roman" w:cs="Times New Roman"/>
      <w:color w:val="auto"/>
      <w:sz w:val="20"/>
      <w:szCs w:val="20"/>
    </w:rPr>
  </w:style>
  <w:style w:type="paragraph" w:customStyle="1" w:styleId="101">
    <w:name w:val="Основной текст (10)"/>
    <w:basedOn w:val="a"/>
    <w:link w:val="100"/>
    <w:rsid w:val="006F6F7E"/>
    <w:pPr>
      <w:shd w:val="clear" w:color="auto" w:fill="FFFFFF"/>
      <w:spacing w:line="0" w:lineRule="atLeast"/>
    </w:pPr>
    <w:rPr>
      <w:rFonts w:ascii="Arial" w:eastAsia="Arial" w:hAnsi="Arial" w:cs="Times New Roman"/>
      <w:color w:val="auto"/>
      <w:sz w:val="8"/>
      <w:szCs w:val="8"/>
    </w:rPr>
  </w:style>
  <w:style w:type="paragraph" w:customStyle="1" w:styleId="151">
    <w:name w:val="Основной текст (15)"/>
    <w:basedOn w:val="a"/>
    <w:link w:val="150"/>
    <w:rsid w:val="006F6F7E"/>
    <w:pPr>
      <w:shd w:val="clear" w:color="auto" w:fill="FFFFFF"/>
      <w:spacing w:before="420" w:after="600" w:line="0" w:lineRule="atLeast"/>
    </w:pPr>
    <w:rPr>
      <w:rFonts w:ascii="Times New Roman" w:eastAsia="Times New Roman" w:hAnsi="Times New Roman" w:cs="Times New Roman"/>
      <w:color w:val="auto"/>
      <w:spacing w:val="6"/>
      <w:sz w:val="14"/>
      <w:szCs w:val="14"/>
    </w:rPr>
  </w:style>
  <w:style w:type="paragraph" w:customStyle="1" w:styleId="160">
    <w:name w:val="Основной текст (16)"/>
    <w:basedOn w:val="a"/>
    <w:link w:val="16"/>
    <w:rsid w:val="006F6F7E"/>
    <w:pPr>
      <w:shd w:val="clear" w:color="auto" w:fill="FFFFFF"/>
      <w:spacing w:before="600" w:after="780" w:line="0" w:lineRule="atLeast"/>
    </w:pPr>
    <w:rPr>
      <w:rFonts w:ascii="Times New Roman" w:eastAsia="Times New Roman" w:hAnsi="Times New Roman" w:cs="Times New Roman"/>
      <w:color w:val="auto"/>
      <w:spacing w:val="7"/>
      <w:sz w:val="14"/>
      <w:szCs w:val="14"/>
    </w:rPr>
  </w:style>
  <w:style w:type="paragraph" w:customStyle="1" w:styleId="170">
    <w:name w:val="Основной текст (17)"/>
    <w:basedOn w:val="a"/>
    <w:link w:val="17"/>
    <w:rsid w:val="006F6F7E"/>
    <w:pPr>
      <w:shd w:val="clear" w:color="auto" w:fill="FFFFFF"/>
      <w:spacing w:after="360" w:line="302" w:lineRule="exact"/>
    </w:pPr>
    <w:rPr>
      <w:rFonts w:ascii="Times New Roman" w:eastAsia="Times New Roman" w:hAnsi="Times New Roman" w:cs="Times New Roman"/>
      <w:color w:val="auto"/>
      <w:spacing w:val="5"/>
      <w:sz w:val="20"/>
      <w:szCs w:val="20"/>
    </w:rPr>
  </w:style>
  <w:style w:type="paragraph" w:customStyle="1" w:styleId="210">
    <w:name w:val="Заголовок №21"/>
    <w:basedOn w:val="a"/>
    <w:link w:val="23"/>
    <w:rsid w:val="006F6F7E"/>
    <w:pPr>
      <w:shd w:val="clear" w:color="auto" w:fill="FFFFFF"/>
      <w:spacing w:after="780" w:line="0" w:lineRule="atLeast"/>
      <w:outlineLvl w:val="1"/>
    </w:pPr>
    <w:rPr>
      <w:rFonts w:ascii="Times New Roman" w:eastAsia="Times New Roman" w:hAnsi="Times New Roman" w:cs="Times New Roman"/>
      <w:color w:val="auto"/>
      <w:spacing w:val="11"/>
      <w:sz w:val="23"/>
      <w:szCs w:val="23"/>
    </w:rPr>
  </w:style>
  <w:style w:type="paragraph" w:customStyle="1" w:styleId="ab">
    <w:name w:val="Оглавление"/>
    <w:basedOn w:val="a"/>
    <w:link w:val="aa"/>
    <w:rsid w:val="006F6F7E"/>
    <w:pPr>
      <w:shd w:val="clear" w:color="auto" w:fill="FFFFFF"/>
      <w:spacing w:before="1080" w:line="307" w:lineRule="exact"/>
    </w:pPr>
    <w:rPr>
      <w:rFonts w:ascii="Times New Roman" w:eastAsia="Times New Roman" w:hAnsi="Times New Roman" w:cs="Times New Roman"/>
      <w:color w:val="auto"/>
      <w:spacing w:val="11"/>
      <w:sz w:val="23"/>
      <w:szCs w:val="23"/>
    </w:rPr>
  </w:style>
  <w:style w:type="paragraph" w:customStyle="1" w:styleId="26">
    <w:name w:val="Оглавление (2)"/>
    <w:basedOn w:val="a"/>
    <w:link w:val="25"/>
    <w:rsid w:val="006F6F7E"/>
    <w:pPr>
      <w:shd w:val="clear" w:color="auto" w:fill="FFFFFF"/>
      <w:spacing w:after="180" w:line="0" w:lineRule="atLeast"/>
    </w:pPr>
    <w:rPr>
      <w:rFonts w:ascii="Times New Roman" w:eastAsia="Times New Roman" w:hAnsi="Times New Roman" w:cs="Times New Roman"/>
      <w:color w:val="auto"/>
      <w:spacing w:val="6"/>
      <w:sz w:val="14"/>
      <w:szCs w:val="14"/>
    </w:rPr>
  </w:style>
  <w:style w:type="paragraph" w:customStyle="1" w:styleId="36">
    <w:name w:val="Оглавление (3)"/>
    <w:basedOn w:val="a"/>
    <w:link w:val="35"/>
    <w:rsid w:val="006F6F7E"/>
    <w:pPr>
      <w:shd w:val="clear" w:color="auto" w:fill="FFFFFF"/>
      <w:spacing w:before="180" w:line="0" w:lineRule="atLeast"/>
    </w:pPr>
    <w:rPr>
      <w:rFonts w:ascii="Times New Roman" w:eastAsia="Times New Roman" w:hAnsi="Times New Roman" w:cs="Times New Roman"/>
      <w:color w:val="auto"/>
      <w:spacing w:val="5"/>
      <w:sz w:val="20"/>
      <w:szCs w:val="20"/>
    </w:rPr>
  </w:style>
  <w:style w:type="paragraph" w:customStyle="1" w:styleId="211">
    <w:name w:val="Подпись к таблице (2)1"/>
    <w:basedOn w:val="a"/>
    <w:link w:val="27"/>
    <w:rsid w:val="006F6F7E"/>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8">
    <w:name w:val="Подпись к таблице (3)"/>
    <w:basedOn w:val="a"/>
    <w:link w:val="37"/>
    <w:rsid w:val="006F6F7E"/>
    <w:pPr>
      <w:shd w:val="clear" w:color="auto" w:fill="FFFFFF"/>
      <w:spacing w:line="0" w:lineRule="atLeast"/>
    </w:pPr>
    <w:rPr>
      <w:rFonts w:ascii="Times New Roman" w:eastAsia="Times New Roman" w:hAnsi="Times New Roman" w:cs="Times New Roman"/>
      <w:color w:val="auto"/>
      <w:spacing w:val="10"/>
      <w:sz w:val="23"/>
      <w:szCs w:val="23"/>
    </w:rPr>
  </w:style>
  <w:style w:type="paragraph" w:customStyle="1" w:styleId="201">
    <w:name w:val="Основной текст (20)"/>
    <w:basedOn w:val="a"/>
    <w:link w:val="200"/>
    <w:rsid w:val="006F6F7E"/>
    <w:pPr>
      <w:shd w:val="clear" w:color="auto" w:fill="FFFFFF"/>
      <w:spacing w:after="180" w:line="0" w:lineRule="atLeast"/>
    </w:pPr>
    <w:rPr>
      <w:rFonts w:ascii="Times New Roman" w:eastAsia="Times New Roman" w:hAnsi="Times New Roman" w:cs="Times New Roman"/>
      <w:color w:val="auto"/>
      <w:w w:val="200"/>
      <w:sz w:val="12"/>
      <w:szCs w:val="12"/>
    </w:rPr>
  </w:style>
  <w:style w:type="paragraph" w:customStyle="1" w:styleId="180">
    <w:name w:val="Основной текст (18)"/>
    <w:basedOn w:val="a"/>
    <w:link w:val="18"/>
    <w:rsid w:val="006F6F7E"/>
    <w:pPr>
      <w:shd w:val="clear" w:color="auto" w:fill="FFFFFF"/>
      <w:spacing w:line="0" w:lineRule="atLeast"/>
    </w:pPr>
    <w:rPr>
      <w:rFonts w:ascii="Arial" w:eastAsia="Arial" w:hAnsi="Arial" w:cs="Times New Roman"/>
      <w:color w:val="auto"/>
      <w:sz w:val="20"/>
      <w:szCs w:val="20"/>
    </w:rPr>
  </w:style>
  <w:style w:type="paragraph" w:customStyle="1" w:styleId="213">
    <w:name w:val="Основной текст (21)"/>
    <w:basedOn w:val="a"/>
    <w:link w:val="212"/>
    <w:rsid w:val="006F6F7E"/>
    <w:pPr>
      <w:shd w:val="clear" w:color="auto" w:fill="FFFFFF"/>
      <w:spacing w:line="0" w:lineRule="atLeast"/>
    </w:pPr>
    <w:rPr>
      <w:rFonts w:ascii="Arial" w:eastAsia="Arial" w:hAnsi="Arial" w:cs="Times New Roman"/>
      <w:color w:val="auto"/>
      <w:sz w:val="8"/>
      <w:szCs w:val="8"/>
    </w:rPr>
  </w:style>
  <w:style w:type="paragraph" w:customStyle="1" w:styleId="221">
    <w:name w:val="Основной текст (22)"/>
    <w:basedOn w:val="a"/>
    <w:link w:val="220"/>
    <w:rsid w:val="006F6F7E"/>
    <w:pPr>
      <w:shd w:val="clear" w:color="auto" w:fill="FFFFFF"/>
      <w:spacing w:line="0" w:lineRule="atLeast"/>
      <w:jc w:val="both"/>
    </w:pPr>
    <w:rPr>
      <w:rFonts w:ascii="Arial" w:eastAsia="Arial" w:hAnsi="Arial" w:cs="Times New Roman"/>
      <w:color w:val="auto"/>
      <w:sz w:val="20"/>
      <w:szCs w:val="20"/>
    </w:rPr>
  </w:style>
  <w:style w:type="paragraph" w:customStyle="1" w:styleId="190">
    <w:name w:val="Основной текст (19)"/>
    <w:basedOn w:val="a"/>
    <w:link w:val="19"/>
    <w:rsid w:val="006F6F7E"/>
    <w:pPr>
      <w:shd w:val="clear" w:color="auto" w:fill="FFFFFF"/>
      <w:spacing w:line="0" w:lineRule="atLeast"/>
    </w:pPr>
    <w:rPr>
      <w:rFonts w:ascii="Arial" w:eastAsia="Arial" w:hAnsi="Arial" w:cs="Times New Roman"/>
      <w:color w:val="auto"/>
      <w:sz w:val="20"/>
      <w:szCs w:val="20"/>
    </w:rPr>
  </w:style>
  <w:style w:type="paragraph" w:customStyle="1" w:styleId="231">
    <w:name w:val="Основной текст (23)"/>
    <w:basedOn w:val="a"/>
    <w:link w:val="230"/>
    <w:rsid w:val="006F6F7E"/>
    <w:pPr>
      <w:shd w:val="clear" w:color="auto" w:fill="FFFFFF"/>
      <w:spacing w:line="0" w:lineRule="atLeast"/>
    </w:pPr>
    <w:rPr>
      <w:rFonts w:ascii="Arial" w:eastAsia="Arial" w:hAnsi="Arial" w:cs="Times New Roman"/>
      <w:color w:val="auto"/>
      <w:sz w:val="8"/>
      <w:szCs w:val="8"/>
    </w:rPr>
  </w:style>
  <w:style w:type="paragraph" w:customStyle="1" w:styleId="ad">
    <w:name w:val="Подпись к таблице"/>
    <w:basedOn w:val="a"/>
    <w:link w:val="ac"/>
    <w:rsid w:val="006F6F7E"/>
    <w:pPr>
      <w:shd w:val="clear" w:color="auto" w:fill="FFFFFF"/>
      <w:spacing w:line="0" w:lineRule="atLeast"/>
    </w:pPr>
    <w:rPr>
      <w:rFonts w:ascii="Times New Roman" w:eastAsia="Times New Roman" w:hAnsi="Times New Roman" w:cs="Times New Roman"/>
      <w:color w:val="auto"/>
      <w:sz w:val="20"/>
      <w:szCs w:val="20"/>
    </w:rPr>
  </w:style>
  <w:style w:type="paragraph" w:customStyle="1" w:styleId="251">
    <w:name w:val="Основной текст (25)"/>
    <w:basedOn w:val="a"/>
    <w:link w:val="250"/>
    <w:rsid w:val="006F6F7E"/>
    <w:pPr>
      <w:shd w:val="clear" w:color="auto" w:fill="FFFFFF"/>
      <w:spacing w:line="0" w:lineRule="atLeast"/>
    </w:pPr>
    <w:rPr>
      <w:rFonts w:ascii="Arial" w:eastAsia="Arial" w:hAnsi="Arial" w:cs="Times New Roman"/>
      <w:color w:val="auto"/>
      <w:sz w:val="20"/>
      <w:szCs w:val="20"/>
    </w:rPr>
  </w:style>
  <w:style w:type="paragraph" w:customStyle="1" w:styleId="271">
    <w:name w:val="Основной текст (27)"/>
    <w:basedOn w:val="a"/>
    <w:link w:val="270"/>
    <w:rsid w:val="006F6F7E"/>
    <w:pPr>
      <w:shd w:val="clear" w:color="auto" w:fill="FFFFFF"/>
      <w:spacing w:line="0" w:lineRule="atLeast"/>
    </w:pPr>
    <w:rPr>
      <w:rFonts w:ascii="Arial" w:eastAsia="Arial" w:hAnsi="Arial" w:cs="Times New Roman"/>
      <w:color w:val="auto"/>
      <w:sz w:val="9"/>
      <w:szCs w:val="9"/>
    </w:rPr>
  </w:style>
  <w:style w:type="paragraph" w:customStyle="1" w:styleId="261">
    <w:name w:val="Основной текст (26)"/>
    <w:basedOn w:val="a"/>
    <w:link w:val="260"/>
    <w:rsid w:val="006F6F7E"/>
    <w:pPr>
      <w:shd w:val="clear" w:color="auto" w:fill="FFFFFF"/>
      <w:spacing w:line="0" w:lineRule="atLeast"/>
      <w:jc w:val="both"/>
    </w:pPr>
    <w:rPr>
      <w:rFonts w:ascii="Arial" w:eastAsia="Arial" w:hAnsi="Arial" w:cs="Times New Roman"/>
      <w:color w:val="auto"/>
      <w:sz w:val="20"/>
      <w:szCs w:val="20"/>
    </w:rPr>
  </w:style>
  <w:style w:type="paragraph" w:customStyle="1" w:styleId="241">
    <w:name w:val="Основной текст (24)"/>
    <w:basedOn w:val="a"/>
    <w:link w:val="240"/>
    <w:rsid w:val="006F6F7E"/>
    <w:pPr>
      <w:shd w:val="clear" w:color="auto" w:fill="FFFFFF"/>
      <w:spacing w:line="0" w:lineRule="atLeast"/>
      <w:jc w:val="right"/>
    </w:pPr>
    <w:rPr>
      <w:rFonts w:ascii="Trebuchet MS" w:eastAsia="Trebuchet MS" w:hAnsi="Trebuchet MS" w:cs="Times New Roman"/>
      <w:color w:val="auto"/>
      <w:spacing w:val="-6"/>
      <w:sz w:val="8"/>
      <w:szCs w:val="8"/>
    </w:rPr>
  </w:style>
  <w:style w:type="paragraph" w:customStyle="1" w:styleId="281">
    <w:name w:val="Основной текст (28)"/>
    <w:basedOn w:val="a"/>
    <w:link w:val="280"/>
    <w:rsid w:val="006F6F7E"/>
    <w:pPr>
      <w:shd w:val="clear" w:color="auto" w:fill="FFFFFF"/>
      <w:spacing w:line="0" w:lineRule="atLeast"/>
    </w:pPr>
    <w:rPr>
      <w:rFonts w:ascii="Arial" w:eastAsia="Arial" w:hAnsi="Arial" w:cs="Times New Roman"/>
      <w:color w:val="auto"/>
      <w:sz w:val="26"/>
      <w:szCs w:val="26"/>
    </w:rPr>
  </w:style>
  <w:style w:type="paragraph" w:customStyle="1" w:styleId="313">
    <w:name w:val="Основной текст (31)"/>
    <w:basedOn w:val="a"/>
    <w:link w:val="312"/>
    <w:rsid w:val="006F6F7E"/>
    <w:pPr>
      <w:shd w:val="clear" w:color="auto" w:fill="FFFFFF"/>
      <w:spacing w:after="60" w:line="0" w:lineRule="atLeast"/>
    </w:pPr>
    <w:rPr>
      <w:rFonts w:ascii="Arial" w:eastAsia="Arial" w:hAnsi="Arial" w:cs="Times New Roman"/>
      <w:color w:val="auto"/>
      <w:spacing w:val="7"/>
      <w:sz w:val="9"/>
      <w:szCs w:val="9"/>
    </w:rPr>
  </w:style>
  <w:style w:type="paragraph" w:customStyle="1" w:styleId="301">
    <w:name w:val="Основной текст (30)"/>
    <w:basedOn w:val="a"/>
    <w:link w:val="300"/>
    <w:rsid w:val="006F6F7E"/>
    <w:pPr>
      <w:shd w:val="clear" w:color="auto" w:fill="FFFFFF"/>
      <w:spacing w:line="0" w:lineRule="atLeast"/>
      <w:jc w:val="right"/>
    </w:pPr>
    <w:rPr>
      <w:rFonts w:ascii="Arial" w:eastAsia="Arial" w:hAnsi="Arial" w:cs="Times New Roman"/>
      <w:color w:val="auto"/>
      <w:sz w:val="8"/>
      <w:szCs w:val="8"/>
    </w:rPr>
  </w:style>
  <w:style w:type="paragraph" w:customStyle="1" w:styleId="331">
    <w:name w:val="Основной текст (33)"/>
    <w:basedOn w:val="a"/>
    <w:link w:val="330"/>
    <w:rsid w:val="006F6F7E"/>
    <w:pPr>
      <w:shd w:val="clear" w:color="auto" w:fill="FFFFFF"/>
      <w:spacing w:line="0" w:lineRule="atLeast"/>
    </w:pPr>
    <w:rPr>
      <w:rFonts w:ascii="Arial" w:eastAsia="Arial" w:hAnsi="Arial" w:cs="Times New Roman"/>
      <w:color w:val="auto"/>
      <w:sz w:val="17"/>
      <w:szCs w:val="17"/>
    </w:rPr>
  </w:style>
  <w:style w:type="paragraph" w:customStyle="1" w:styleId="341">
    <w:name w:val="Основной текст (34)"/>
    <w:basedOn w:val="a"/>
    <w:link w:val="340"/>
    <w:rsid w:val="006F6F7E"/>
    <w:pPr>
      <w:shd w:val="clear" w:color="auto" w:fill="FFFFFF"/>
      <w:spacing w:line="0" w:lineRule="atLeast"/>
    </w:pPr>
    <w:rPr>
      <w:rFonts w:ascii="Arial" w:eastAsia="Arial" w:hAnsi="Arial" w:cs="Times New Roman"/>
      <w:color w:val="auto"/>
      <w:sz w:val="11"/>
      <w:szCs w:val="11"/>
    </w:rPr>
  </w:style>
  <w:style w:type="paragraph" w:customStyle="1" w:styleId="291">
    <w:name w:val="Основной текст (29)"/>
    <w:basedOn w:val="a"/>
    <w:link w:val="290"/>
    <w:rsid w:val="006F6F7E"/>
    <w:pPr>
      <w:shd w:val="clear" w:color="auto" w:fill="FFFFFF"/>
      <w:spacing w:line="0" w:lineRule="atLeast"/>
      <w:jc w:val="right"/>
    </w:pPr>
    <w:rPr>
      <w:rFonts w:ascii="Times New Roman" w:eastAsia="Times New Roman" w:hAnsi="Times New Roman" w:cs="Times New Roman"/>
      <w:color w:val="auto"/>
      <w:sz w:val="9"/>
      <w:szCs w:val="9"/>
    </w:rPr>
  </w:style>
  <w:style w:type="paragraph" w:customStyle="1" w:styleId="321">
    <w:name w:val="Основной текст (32)"/>
    <w:basedOn w:val="a"/>
    <w:link w:val="320"/>
    <w:rsid w:val="006F6F7E"/>
    <w:pPr>
      <w:shd w:val="clear" w:color="auto" w:fill="FFFFFF"/>
      <w:spacing w:line="0" w:lineRule="atLeast"/>
    </w:pPr>
    <w:rPr>
      <w:rFonts w:ascii="Times New Roman" w:eastAsia="Times New Roman" w:hAnsi="Times New Roman" w:cs="Times New Roman"/>
      <w:color w:val="auto"/>
      <w:sz w:val="11"/>
      <w:szCs w:val="11"/>
    </w:rPr>
  </w:style>
  <w:style w:type="paragraph" w:customStyle="1" w:styleId="3210">
    <w:name w:val="Заголовок №3 (2)1"/>
    <w:basedOn w:val="a"/>
    <w:link w:val="322"/>
    <w:rsid w:val="006F6F7E"/>
    <w:pPr>
      <w:shd w:val="clear" w:color="auto" w:fill="FFFFFF"/>
      <w:spacing w:before="360" w:after="60" w:line="0" w:lineRule="atLeast"/>
      <w:outlineLvl w:val="2"/>
    </w:pPr>
    <w:rPr>
      <w:rFonts w:ascii="Times New Roman" w:eastAsia="Times New Roman" w:hAnsi="Times New Roman" w:cs="Times New Roman"/>
      <w:color w:val="auto"/>
      <w:spacing w:val="11"/>
      <w:sz w:val="23"/>
      <w:szCs w:val="23"/>
    </w:rPr>
  </w:style>
  <w:style w:type="character" w:customStyle="1" w:styleId="40">
    <w:name w:val="Заголовок 4 Знак"/>
    <w:link w:val="4"/>
    <w:rsid w:val="00332A3B"/>
    <w:rPr>
      <w:rFonts w:ascii="Times New Roman" w:eastAsia="Times New Roman" w:hAnsi="Times New Roman" w:cs="Times New Roman"/>
      <w:b/>
      <w:sz w:val="24"/>
      <w:lang w:val="fi-FI" w:eastAsia="ru-RU"/>
    </w:rPr>
  </w:style>
  <w:style w:type="paragraph" w:styleId="af">
    <w:name w:val="Body Text"/>
    <w:basedOn w:val="a"/>
    <w:link w:val="af0"/>
    <w:rsid w:val="00332A3B"/>
    <w:rPr>
      <w:rFonts w:ascii="Times New Roman" w:eastAsia="Times New Roman" w:hAnsi="Times New Roman" w:cs="Times New Roman"/>
      <w:color w:val="auto"/>
      <w:sz w:val="28"/>
      <w:lang w:val="uk-UA"/>
    </w:rPr>
  </w:style>
  <w:style w:type="character" w:customStyle="1" w:styleId="af0">
    <w:name w:val="Основной текст Знак"/>
    <w:link w:val="af"/>
    <w:rsid w:val="00332A3B"/>
    <w:rPr>
      <w:rFonts w:ascii="Times New Roman" w:eastAsia="Times New Roman" w:hAnsi="Times New Roman" w:cs="Times New Roman"/>
      <w:sz w:val="28"/>
      <w:szCs w:val="24"/>
      <w:lang w:val="uk-UA"/>
    </w:rPr>
  </w:style>
  <w:style w:type="paragraph" w:styleId="af1">
    <w:name w:val="Body Text Indent"/>
    <w:basedOn w:val="a"/>
    <w:link w:val="af2"/>
    <w:rsid w:val="00332A3B"/>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link w:val="af1"/>
    <w:rsid w:val="00332A3B"/>
    <w:rPr>
      <w:rFonts w:ascii="Times New Roman" w:eastAsia="Times New Roman" w:hAnsi="Times New Roman" w:cs="Times New Roman"/>
      <w:sz w:val="28"/>
      <w:lang w:val="fi-FI" w:eastAsia="ru-RU"/>
    </w:rPr>
  </w:style>
  <w:style w:type="paragraph" w:styleId="2a">
    <w:name w:val="Body Text 2"/>
    <w:basedOn w:val="a"/>
    <w:link w:val="2b"/>
    <w:rsid w:val="00332A3B"/>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link w:val="2a"/>
    <w:rsid w:val="00332A3B"/>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DB7DA1"/>
    <w:rPr>
      <w:rFonts w:cs="Times New Roman"/>
      <w:sz w:val="20"/>
      <w:szCs w:val="20"/>
    </w:rPr>
  </w:style>
  <w:style w:type="character" w:customStyle="1" w:styleId="af4">
    <w:name w:val="Текст сноски Знак"/>
    <w:link w:val="af3"/>
    <w:uiPriority w:val="99"/>
    <w:semiHidden/>
    <w:rsid w:val="00DB7DA1"/>
    <w:rPr>
      <w:color w:val="000000"/>
    </w:rPr>
  </w:style>
  <w:style w:type="character" w:styleId="af5">
    <w:name w:val="footnote reference"/>
    <w:uiPriority w:val="99"/>
    <w:semiHidden/>
    <w:unhideWhenUsed/>
    <w:rsid w:val="00DB7DA1"/>
    <w:rPr>
      <w:vertAlign w:val="superscript"/>
    </w:rPr>
  </w:style>
  <w:style w:type="character" w:customStyle="1" w:styleId="10">
    <w:name w:val="Заголовок 1 Знак"/>
    <w:link w:val="1"/>
    <w:rsid w:val="00DB7DA1"/>
    <w:rPr>
      <w:rFonts w:ascii="Calibri Light" w:eastAsia="Times New Roman" w:hAnsi="Calibri Light" w:cs="Times New Roman"/>
      <w:b/>
      <w:bCs/>
      <w:color w:val="000000"/>
      <w:kern w:val="32"/>
      <w:sz w:val="32"/>
      <w:szCs w:val="32"/>
    </w:rPr>
  </w:style>
  <w:style w:type="character" w:customStyle="1" w:styleId="20">
    <w:name w:val="Заголовок 2 Знак"/>
    <w:link w:val="2"/>
    <w:rsid w:val="00DB7DA1"/>
    <w:rPr>
      <w:rFonts w:ascii="Calibri Light" w:eastAsia="Times New Roman" w:hAnsi="Calibri Light" w:cs="Times New Roman"/>
      <w:b/>
      <w:bCs/>
      <w:i/>
      <w:iCs/>
      <w:color w:val="000000"/>
      <w:sz w:val="28"/>
      <w:szCs w:val="28"/>
    </w:rPr>
  </w:style>
  <w:style w:type="character" w:customStyle="1" w:styleId="70">
    <w:name w:val="Заголовок 7 Знак"/>
    <w:link w:val="7"/>
    <w:rsid w:val="00DB7DA1"/>
    <w:rPr>
      <w:rFonts w:ascii="Times New Roman" w:eastAsia="Times New Roman" w:hAnsi="Times New Roman" w:cs="Times New Roman"/>
      <w:b/>
      <w:caps/>
      <w:sz w:val="28"/>
      <w:lang w:val="uk-UA" w:eastAsia="ru-RU"/>
    </w:rPr>
  </w:style>
  <w:style w:type="paragraph" w:styleId="af6">
    <w:name w:val="Normal (Web)"/>
    <w:basedOn w:val="a"/>
    <w:uiPriority w:val="99"/>
    <w:unhideWhenUsed/>
    <w:rsid w:val="00DB7DA1"/>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DB7DA1"/>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link w:val="af7"/>
    <w:uiPriority w:val="99"/>
    <w:semiHidden/>
    <w:rsid w:val="00DB7DA1"/>
    <w:rPr>
      <w:rFonts w:ascii="Times New Roman" w:eastAsia="Times New Roman" w:hAnsi="Times New Roman" w:cs="Times New Roman"/>
      <w:lang w:val="ru-RU" w:eastAsia="ru-RU"/>
    </w:rPr>
  </w:style>
  <w:style w:type="character" w:styleId="af9">
    <w:name w:val="endnote reference"/>
    <w:uiPriority w:val="99"/>
    <w:semiHidden/>
    <w:unhideWhenUsed/>
    <w:rsid w:val="00DB7DA1"/>
    <w:rPr>
      <w:vertAlign w:val="superscript"/>
    </w:rPr>
  </w:style>
  <w:style w:type="paragraph" w:styleId="afa">
    <w:name w:val="List Paragraph"/>
    <w:basedOn w:val="a"/>
    <w:uiPriority w:val="34"/>
    <w:qFormat/>
    <w:rsid w:val="00DB7DA1"/>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DB7DA1"/>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9C6B93"/>
    <w:rPr>
      <w:rFonts w:ascii="Segoe UI" w:hAnsi="Segoe UI" w:cs="Times New Roman"/>
      <w:sz w:val="18"/>
      <w:szCs w:val="18"/>
    </w:rPr>
  </w:style>
  <w:style w:type="character" w:customStyle="1" w:styleId="afd">
    <w:name w:val="Текст выноски Знак"/>
    <w:link w:val="afc"/>
    <w:uiPriority w:val="99"/>
    <w:semiHidden/>
    <w:rsid w:val="009C6B93"/>
    <w:rPr>
      <w:rFonts w:ascii="Segoe UI" w:hAnsi="Segoe UI" w:cs="Segoe UI"/>
      <w:color w:val="000000"/>
      <w:sz w:val="18"/>
      <w:szCs w:val="18"/>
    </w:rPr>
  </w:style>
  <w:style w:type="paragraph" w:styleId="afe">
    <w:name w:val="TOC Heading"/>
    <w:basedOn w:val="1"/>
    <w:next w:val="a"/>
    <w:uiPriority w:val="39"/>
    <w:semiHidden/>
    <w:unhideWhenUsed/>
    <w:qFormat/>
    <w:rsid w:val="00400525"/>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400525"/>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400525"/>
    <w:pPr>
      <w:spacing w:after="100" w:line="276" w:lineRule="auto"/>
    </w:pPr>
    <w:rPr>
      <w:rFonts w:ascii="Calibri" w:eastAsia="Times New Roman" w:hAnsi="Calibri" w:cs="Times New Roman"/>
      <w:color w:val="auto"/>
      <w:sz w:val="22"/>
      <w:szCs w:val="22"/>
    </w:rPr>
  </w:style>
  <w:style w:type="paragraph" w:styleId="39">
    <w:name w:val="toc 3"/>
    <w:basedOn w:val="a"/>
    <w:next w:val="a"/>
    <w:autoRedefine/>
    <w:uiPriority w:val="39"/>
    <w:unhideWhenUsed/>
    <w:qFormat/>
    <w:rsid w:val="00400525"/>
    <w:pPr>
      <w:spacing w:after="100" w:line="276" w:lineRule="auto"/>
      <w:ind w:left="440"/>
    </w:pPr>
    <w:rPr>
      <w:rFonts w:ascii="Calibri" w:eastAsia="Times New Roman" w:hAnsi="Calibri" w:cs="Times New Roman"/>
      <w:color w:val="auto"/>
      <w:sz w:val="22"/>
      <w:szCs w:val="22"/>
    </w:rPr>
  </w:style>
</w:styles>
</file>

<file path=word/webSettings.xml><?xml version="1.0" encoding="utf-8"?>
<w:webSettings xmlns:r="http://schemas.openxmlformats.org/officeDocument/2006/relationships" xmlns:w="http://schemas.openxmlformats.org/wordprocessingml/2006/main">
  <w:divs>
    <w:div w:id="1028721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28</Pages>
  <Words>6186</Words>
  <Characters>35265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41369</CharactersWithSpaces>
  <SharedDoc>false</SharedDoc>
  <HLinks>
    <vt:vector size="18" baseType="variant">
      <vt:variant>
        <vt:i4>1179656</vt:i4>
      </vt:variant>
      <vt:variant>
        <vt:i4>6</vt:i4>
      </vt:variant>
      <vt:variant>
        <vt:i4>0</vt:i4>
      </vt:variant>
      <vt:variant>
        <vt:i4>5</vt:i4>
      </vt:variant>
      <vt:variant>
        <vt:lpwstr>http://vo.ukraine.edu.ua/</vt:lpwstr>
      </vt:variant>
      <vt:variant>
        <vt:lpwstr/>
      </vt:variant>
      <vt:variant>
        <vt:i4>656435</vt:i4>
      </vt:variant>
      <vt:variant>
        <vt:i4>3</vt:i4>
      </vt:variant>
      <vt:variant>
        <vt:i4>0</vt:i4>
      </vt:variant>
      <vt:variant>
        <vt:i4>5</vt:i4>
      </vt:variant>
      <vt:variant>
        <vt:lpwstr>https://mon.gov.ua/ua/osvita/visha-osvita/naukovo-metodichna-rada-ministerstva-osviti-i-nauki-ukraini/metodichni-rekomendacіуі-vо</vt:lpwstr>
      </vt:variant>
      <vt:variant>
        <vt:lpwstr/>
      </vt:variant>
      <vt:variant>
        <vt:i4>1769567</vt:i4>
      </vt:variant>
      <vt:variant>
        <vt:i4>0</vt:i4>
      </vt:variant>
      <vt:variant>
        <vt:i4>0</vt:i4>
      </vt:variant>
      <vt:variant>
        <vt:i4>5</vt:i4>
      </vt:variant>
      <vt:variant>
        <vt:lpwstr>http://ab.uu.edu.ua/NM_zabezpechennya_specialnostey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UU</dc:creator>
  <cp:lastModifiedBy>primcom3</cp:lastModifiedBy>
  <cp:revision>5</cp:revision>
  <cp:lastPrinted>2019-05-28T13:36:00Z</cp:lastPrinted>
  <dcterms:created xsi:type="dcterms:W3CDTF">2019-06-05T13:44:00Z</dcterms:created>
  <dcterms:modified xsi:type="dcterms:W3CDTF">2020-05-21T21:09:00Z</dcterms:modified>
</cp:coreProperties>
</file>