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8" w:rsidRPr="00072518" w:rsidRDefault="004969B8" w:rsidP="004969B8">
      <w:pPr>
        <w:widowControl w:val="0"/>
        <w:shd w:val="clear" w:color="auto" w:fill="FFFFFF"/>
        <w:jc w:val="center"/>
        <w:rPr>
          <w:b/>
          <w:bCs/>
          <w:caps/>
          <w:sz w:val="28"/>
          <w:szCs w:val="28"/>
          <w:lang w:val="uk-UA"/>
        </w:rPr>
      </w:pPr>
      <w:r w:rsidRPr="00072518">
        <w:rPr>
          <w:b/>
          <w:bCs/>
          <w:caps/>
          <w:sz w:val="28"/>
          <w:szCs w:val="28"/>
          <w:lang w:val="uk-UA"/>
        </w:rPr>
        <w:t>ТЕМА 1. наукові засади МАРКЕТИНГУ та ЙОГО СУЧАСНА КОНЦЕПЦІЯ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>1. Підходи до визначення предмета «Маркетинг».</w:t>
      </w:r>
    </w:p>
    <w:p w:rsidR="004969B8" w:rsidRPr="00072518" w:rsidRDefault="0007251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2</w:t>
      </w:r>
      <w:r w:rsidR="004969B8" w:rsidRPr="00072518">
        <w:rPr>
          <w:b/>
          <w:sz w:val="28"/>
          <w:szCs w:val="28"/>
          <w:lang w:val="uk-UA"/>
        </w:rPr>
        <w:t>. Мета та функції маркетингу.</w:t>
      </w:r>
    </w:p>
    <w:p w:rsidR="004969B8" w:rsidRPr="00072518" w:rsidRDefault="0007251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3</w:t>
      </w:r>
      <w:r w:rsidR="004969B8" w:rsidRPr="00072518">
        <w:rPr>
          <w:b/>
          <w:sz w:val="28"/>
          <w:szCs w:val="28"/>
          <w:lang w:val="uk-UA"/>
        </w:rPr>
        <w:t>. Принципи маркетингу.</w:t>
      </w:r>
    </w:p>
    <w:p w:rsidR="004969B8" w:rsidRPr="00072518" w:rsidRDefault="0007251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4</w:t>
      </w:r>
      <w:r w:rsidR="004969B8" w:rsidRPr="00072518">
        <w:rPr>
          <w:b/>
          <w:sz w:val="28"/>
          <w:szCs w:val="28"/>
          <w:lang w:val="uk-UA"/>
        </w:rPr>
        <w:t>. Сучасні концепції маркетингу.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072518">
        <w:rPr>
          <w:rStyle w:val="FontStyle12"/>
          <w:b/>
          <w:sz w:val="28"/>
          <w:szCs w:val="28"/>
          <w:lang w:val="uk-UA" w:eastAsia="uk-UA"/>
        </w:rPr>
        <w:t>Мета</w:t>
      </w:r>
      <w:r w:rsidRPr="00072518">
        <w:rPr>
          <w:rStyle w:val="FontStyle12"/>
          <w:sz w:val="28"/>
          <w:szCs w:val="28"/>
          <w:lang w:val="uk-UA" w:eastAsia="uk-UA"/>
        </w:rPr>
        <w:t>: навчити студентів системи знань у сфері теоретичних, методичних, інформаційних основ маркетингу, маркетингових досліджень, потреб та попиту, сегментації ринку і типології споживачів, товару, ціни, розповсюдження, комунікацій як елементів комплексу маркетингу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Рекомендована література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72518">
        <w:rPr>
          <w:sz w:val="28"/>
          <w:szCs w:val="28"/>
        </w:rPr>
        <w:t xml:space="preserve">1. </w:t>
      </w:r>
      <w:proofErr w:type="spellStart"/>
      <w:r w:rsidRPr="00072518">
        <w:rPr>
          <w:sz w:val="28"/>
          <w:szCs w:val="28"/>
        </w:rPr>
        <w:t>Акулич</w:t>
      </w:r>
      <w:proofErr w:type="spellEnd"/>
      <w:r w:rsidRPr="00072518">
        <w:rPr>
          <w:sz w:val="28"/>
          <w:szCs w:val="28"/>
        </w:rPr>
        <w:t xml:space="preserve"> И. Л. Основы маркетинга</w:t>
      </w:r>
      <w:r w:rsidRPr="00072518">
        <w:rPr>
          <w:sz w:val="28"/>
          <w:szCs w:val="28"/>
          <w:lang w:val="uk-UA"/>
        </w:rPr>
        <w:t xml:space="preserve"> / </w:t>
      </w:r>
      <w:proofErr w:type="spellStart"/>
      <w:r w:rsidRPr="00072518">
        <w:rPr>
          <w:sz w:val="28"/>
          <w:szCs w:val="28"/>
          <w:lang w:val="uk-UA"/>
        </w:rPr>
        <w:t>Акулич</w:t>
      </w:r>
      <w:proofErr w:type="spellEnd"/>
      <w:r w:rsidRPr="00072518">
        <w:rPr>
          <w:sz w:val="28"/>
          <w:szCs w:val="28"/>
          <w:lang w:val="uk-UA"/>
        </w:rPr>
        <w:t xml:space="preserve"> И.Л., </w:t>
      </w:r>
      <w:r w:rsidRPr="00072518">
        <w:rPr>
          <w:sz w:val="28"/>
          <w:szCs w:val="28"/>
        </w:rPr>
        <w:t xml:space="preserve">Демченко Е.В </w:t>
      </w:r>
      <w:proofErr w:type="gramStart"/>
      <w:r w:rsidRPr="00072518">
        <w:rPr>
          <w:sz w:val="28"/>
          <w:szCs w:val="28"/>
        </w:rPr>
        <w:t xml:space="preserve">[ </w:t>
      </w:r>
      <w:proofErr w:type="gramEnd"/>
      <w:r w:rsidRPr="00072518">
        <w:rPr>
          <w:sz w:val="28"/>
          <w:szCs w:val="28"/>
        </w:rPr>
        <w:t xml:space="preserve">2-е изд., </w:t>
      </w:r>
      <w:proofErr w:type="spellStart"/>
      <w:r w:rsidRPr="00072518">
        <w:rPr>
          <w:sz w:val="28"/>
          <w:szCs w:val="28"/>
        </w:rPr>
        <w:t>испр</w:t>
      </w:r>
      <w:proofErr w:type="spellEnd"/>
      <w:r w:rsidRPr="00072518">
        <w:rPr>
          <w:sz w:val="28"/>
          <w:szCs w:val="28"/>
        </w:rPr>
        <w:t>]</w:t>
      </w:r>
      <w:r w:rsidRPr="00072518">
        <w:rPr>
          <w:sz w:val="28"/>
          <w:szCs w:val="28"/>
          <w:lang w:val="uk-UA"/>
        </w:rPr>
        <w:t xml:space="preserve">. </w:t>
      </w:r>
      <w:r w:rsidRPr="00072518">
        <w:rPr>
          <w:sz w:val="28"/>
          <w:szCs w:val="28"/>
        </w:rPr>
        <w:t xml:space="preserve">Мн.: Высшая </w:t>
      </w:r>
      <w:proofErr w:type="spellStart"/>
      <w:r w:rsidRPr="00072518">
        <w:rPr>
          <w:sz w:val="28"/>
          <w:szCs w:val="28"/>
        </w:rPr>
        <w:t>шк</w:t>
      </w:r>
      <w:proofErr w:type="spellEnd"/>
      <w:r w:rsidRPr="00072518">
        <w:rPr>
          <w:sz w:val="28"/>
          <w:szCs w:val="28"/>
          <w:lang w:val="uk-UA"/>
        </w:rPr>
        <w:t>.</w:t>
      </w:r>
      <w:r w:rsidRPr="00072518">
        <w:rPr>
          <w:sz w:val="28"/>
          <w:szCs w:val="28"/>
        </w:rPr>
        <w:t>, 20</w:t>
      </w:r>
      <w:r w:rsidRPr="00072518">
        <w:rPr>
          <w:sz w:val="28"/>
          <w:szCs w:val="28"/>
          <w:lang w:val="uk-UA"/>
        </w:rPr>
        <w:t>14</w:t>
      </w:r>
      <w:r w:rsidRPr="00072518">
        <w:rPr>
          <w:sz w:val="28"/>
          <w:szCs w:val="28"/>
        </w:rPr>
        <w:t xml:space="preserve">. С. </w:t>
      </w:r>
      <w:r w:rsidRPr="00072518">
        <w:rPr>
          <w:sz w:val="28"/>
          <w:szCs w:val="28"/>
          <w:lang w:val="uk-UA"/>
        </w:rPr>
        <w:t>41</w:t>
      </w:r>
      <w:r w:rsidRPr="00072518">
        <w:rPr>
          <w:sz w:val="28"/>
          <w:szCs w:val="28"/>
        </w:rPr>
        <w:t>7.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72518">
        <w:rPr>
          <w:sz w:val="28"/>
          <w:szCs w:val="28"/>
        </w:rPr>
        <w:t xml:space="preserve">2. </w:t>
      </w:r>
      <w:proofErr w:type="spellStart"/>
      <w:r w:rsidRPr="00072518">
        <w:rPr>
          <w:sz w:val="28"/>
          <w:szCs w:val="28"/>
        </w:rPr>
        <w:t>Дурович</w:t>
      </w:r>
      <w:proofErr w:type="spellEnd"/>
      <w:r w:rsidRPr="00072518">
        <w:rPr>
          <w:sz w:val="28"/>
          <w:szCs w:val="28"/>
        </w:rPr>
        <w:t xml:space="preserve"> А. П. Маркетинг в предпринимательской деятельности</w:t>
      </w:r>
      <w:r w:rsidRPr="00072518">
        <w:rPr>
          <w:sz w:val="28"/>
          <w:szCs w:val="28"/>
          <w:lang w:val="uk-UA"/>
        </w:rPr>
        <w:t xml:space="preserve"> / </w:t>
      </w:r>
      <w:proofErr w:type="spellStart"/>
      <w:r w:rsidRPr="00072518">
        <w:rPr>
          <w:sz w:val="28"/>
          <w:szCs w:val="28"/>
          <w:lang w:val="uk-UA"/>
        </w:rPr>
        <w:t>Дурович</w:t>
      </w:r>
      <w:proofErr w:type="spellEnd"/>
      <w:r w:rsidRPr="00072518">
        <w:rPr>
          <w:sz w:val="28"/>
          <w:szCs w:val="28"/>
          <w:lang w:val="uk-UA"/>
        </w:rPr>
        <w:t xml:space="preserve"> А.П.</w:t>
      </w:r>
      <w:r w:rsidRPr="00072518">
        <w:rPr>
          <w:sz w:val="28"/>
          <w:szCs w:val="28"/>
        </w:rPr>
        <w:t xml:space="preserve"> – Мн.: НПЖ «Финансы, учет, аудит», 20</w:t>
      </w:r>
      <w:r w:rsidRPr="00072518">
        <w:rPr>
          <w:sz w:val="28"/>
          <w:szCs w:val="28"/>
          <w:lang w:val="uk-UA"/>
        </w:rPr>
        <w:t>15</w:t>
      </w:r>
      <w:r w:rsidRPr="00072518">
        <w:rPr>
          <w:sz w:val="28"/>
          <w:szCs w:val="28"/>
        </w:rPr>
        <w:t xml:space="preserve">. С. </w:t>
      </w:r>
      <w:r w:rsidRPr="00072518">
        <w:rPr>
          <w:sz w:val="28"/>
          <w:szCs w:val="28"/>
          <w:lang w:val="uk-UA"/>
        </w:rPr>
        <w:t>458</w:t>
      </w:r>
      <w:r w:rsidRPr="00072518">
        <w:rPr>
          <w:sz w:val="28"/>
          <w:szCs w:val="28"/>
        </w:rPr>
        <w:t>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72518">
        <w:rPr>
          <w:sz w:val="28"/>
          <w:szCs w:val="28"/>
        </w:rPr>
        <w:t xml:space="preserve">3. </w:t>
      </w:r>
      <w:proofErr w:type="spellStart"/>
      <w:r w:rsidRPr="00072518">
        <w:rPr>
          <w:sz w:val="28"/>
          <w:szCs w:val="28"/>
        </w:rPr>
        <w:t>Котлер</w:t>
      </w:r>
      <w:proofErr w:type="spellEnd"/>
      <w:r w:rsidRPr="00072518">
        <w:rPr>
          <w:sz w:val="28"/>
          <w:szCs w:val="28"/>
        </w:rPr>
        <w:t xml:space="preserve"> Ф</w:t>
      </w:r>
      <w:r w:rsidRPr="00072518">
        <w:rPr>
          <w:sz w:val="28"/>
          <w:szCs w:val="28"/>
          <w:lang w:val="uk-UA"/>
        </w:rPr>
        <w:t>.</w:t>
      </w:r>
      <w:r w:rsidRPr="00072518">
        <w:rPr>
          <w:sz w:val="28"/>
          <w:szCs w:val="28"/>
        </w:rPr>
        <w:t xml:space="preserve"> Основы маркетинга</w:t>
      </w:r>
      <w:r w:rsidRPr="00072518">
        <w:rPr>
          <w:sz w:val="28"/>
          <w:szCs w:val="28"/>
          <w:lang w:val="uk-UA"/>
        </w:rPr>
        <w:t>:</w:t>
      </w:r>
      <w:r w:rsidRPr="00072518">
        <w:rPr>
          <w:sz w:val="28"/>
          <w:szCs w:val="28"/>
        </w:rPr>
        <w:t xml:space="preserve"> краткий курс.</w:t>
      </w:r>
      <w:r w:rsidRPr="00072518">
        <w:rPr>
          <w:sz w:val="28"/>
          <w:szCs w:val="28"/>
          <w:lang w:val="uk-UA"/>
        </w:rPr>
        <w:t>/</w:t>
      </w:r>
      <w:proofErr w:type="spellStart"/>
      <w:r w:rsidRPr="00072518">
        <w:rPr>
          <w:sz w:val="28"/>
          <w:szCs w:val="28"/>
          <w:lang w:val="uk-UA"/>
        </w:rPr>
        <w:t>Котлер</w:t>
      </w:r>
      <w:proofErr w:type="spellEnd"/>
      <w:r w:rsidRPr="00072518">
        <w:rPr>
          <w:sz w:val="28"/>
          <w:szCs w:val="28"/>
          <w:lang w:val="uk-UA"/>
        </w:rPr>
        <w:t xml:space="preserve"> Ф.</w:t>
      </w:r>
      <w:r w:rsidRPr="00072518">
        <w:rPr>
          <w:sz w:val="28"/>
          <w:szCs w:val="28"/>
        </w:rPr>
        <w:t xml:space="preserve">: </w:t>
      </w:r>
      <w:r w:rsidRPr="00072518">
        <w:rPr>
          <w:sz w:val="28"/>
          <w:szCs w:val="28"/>
          <w:lang w:val="uk-UA"/>
        </w:rPr>
        <w:t>п</w:t>
      </w:r>
      <w:r w:rsidRPr="00072518">
        <w:rPr>
          <w:sz w:val="28"/>
          <w:szCs w:val="28"/>
        </w:rPr>
        <w:t xml:space="preserve">ер. с англ. М.: </w:t>
      </w:r>
      <w:proofErr w:type="spellStart"/>
      <w:r w:rsidRPr="00072518">
        <w:rPr>
          <w:sz w:val="28"/>
          <w:szCs w:val="28"/>
        </w:rPr>
        <w:t>Издат</w:t>
      </w:r>
      <w:proofErr w:type="spellEnd"/>
      <w:r w:rsidRPr="00072518">
        <w:rPr>
          <w:sz w:val="28"/>
          <w:szCs w:val="28"/>
          <w:lang w:val="uk-UA"/>
        </w:rPr>
        <w:t>.</w:t>
      </w:r>
      <w:r w:rsidRPr="00072518">
        <w:rPr>
          <w:sz w:val="28"/>
          <w:szCs w:val="28"/>
        </w:rPr>
        <w:t xml:space="preserve"> дом «Вильямс», 2007. С.715.</w:t>
      </w:r>
    </w:p>
    <w:p w:rsidR="004969B8" w:rsidRPr="00072518" w:rsidRDefault="004969B8" w:rsidP="004969B8">
      <w:pPr>
        <w:widowControl w:val="0"/>
        <w:shd w:val="clear" w:color="auto" w:fill="FFFFFF"/>
        <w:tabs>
          <w:tab w:val="left" w:pos="-67"/>
        </w:tabs>
        <w:autoSpaceDE w:val="0"/>
        <w:autoSpaceDN w:val="0"/>
        <w:adjustRightInd w:val="0"/>
        <w:ind w:firstLine="601"/>
        <w:jc w:val="both"/>
        <w:rPr>
          <w:b/>
          <w:iCs/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 xml:space="preserve">4. Мельник Л.Г. Маркетингова цінова політика: </w:t>
      </w:r>
      <w:proofErr w:type="spellStart"/>
      <w:r w:rsidRPr="00072518">
        <w:rPr>
          <w:sz w:val="28"/>
          <w:szCs w:val="28"/>
          <w:lang w:val="uk-UA"/>
        </w:rPr>
        <w:t>навч</w:t>
      </w:r>
      <w:proofErr w:type="spellEnd"/>
      <w:r w:rsidRPr="00072518">
        <w:rPr>
          <w:sz w:val="28"/>
          <w:szCs w:val="28"/>
          <w:lang w:val="uk-UA"/>
        </w:rPr>
        <w:t xml:space="preserve">. </w:t>
      </w:r>
      <w:proofErr w:type="spellStart"/>
      <w:r w:rsidRPr="00072518">
        <w:rPr>
          <w:sz w:val="28"/>
          <w:szCs w:val="28"/>
          <w:lang w:val="uk-UA"/>
        </w:rPr>
        <w:t>посіб</w:t>
      </w:r>
      <w:proofErr w:type="spellEnd"/>
      <w:r w:rsidRPr="00072518">
        <w:rPr>
          <w:sz w:val="28"/>
          <w:szCs w:val="28"/>
          <w:lang w:val="uk-UA"/>
        </w:rPr>
        <w:t xml:space="preserve">. / Мельник Л.Г., Старченко Л.В., </w:t>
      </w:r>
      <w:proofErr w:type="spellStart"/>
      <w:r w:rsidRPr="00072518">
        <w:rPr>
          <w:sz w:val="28"/>
          <w:szCs w:val="28"/>
          <w:lang w:val="uk-UA"/>
        </w:rPr>
        <w:t>Карінцева</w:t>
      </w:r>
      <w:proofErr w:type="spellEnd"/>
      <w:r w:rsidRPr="00072518">
        <w:rPr>
          <w:sz w:val="28"/>
          <w:szCs w:val="28"/>
          <w:lang w:val="uk-UA"/>
        </w:rPr>
        <w:t xml:space="preserve"> О.І. Суми: ТОВ «ВТД «Університетська книга», 2012. С.240с.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5. Маркетинг: підручник/</w:t>
      </w:r>
      <w:r w:rsidRPr="00072518">
        <w:rPr>
          <w:sz w:val="28"/>
          <w:szCs w:val="28"/>
        </w:rPr>
        <w:t>[</w:t>
      </w:r>
      <w:r w:rsidRPr="00072518">
        <w:rPr>
          <w:sz w:val="28"/>
          <w:szCs w:val="28"/>
          <w:lang w:val="uk-UA"/>
        </w:rPr>
        <w:t>В.</w:t>
      </w:r>
      <w:proofErr w:type="spellStart"/>
      <w:r w:rsidRPr="00072518">
        <w:rPr>
          <w:sz w:val="28"/>
          <w:szCs w:val="28"/>
          <w:lang w:val="uk-UA"/>
        </w:rPr>
        <w:t>Руделіус</w:t>
      </w:r>
      <w:proofErr w:type="spellEnd"/>
      <w:r w:rsidRPr="00072518">
        <w:rPr>
          <w:sz w:val="28"/>
          <w:szCs w:val="28"/>
          <w:lang w:val="uk-UA"/>
        </w:rPr>
        <w:t xml:space="preserve">, О.М. </w:t>
      </w:r>
      <w:proofErr w:type="spellStart"/>
      <w:r w:rsidRPr="00072518">
        <w:rPr>
          <w:sz w:val="28"/>
          <w:szCs w:val="28"/>
          <w:lang w:val="uk-UA"/>
        </w:rPr>
        <w:t>Азарян</w:t>
      </w:r>
      <w:proofErr w:type="spellEnd"/>
      <w:r w:rsidRPr="00072518">
        <w:rPr>
          <w:sz w:val="28"/>
          <w:szCs w:val="28"/>
          <w:lang w:val="uk-UA"/>
        </w:rPr>
        <w:t>, Н.О. Бабенко та ін.</w:t>
      </w:r>
      <w:r w:rsidRPr="00072518">
        <w:rPr>
          <w:sz w:val="28"/>
          <w:szCs w:val="28"/>
        </w:rPr>
        <w:t>]</w:t>
      </w:r>
      <w:r w:rsidRPr="00072518">
        <w:rPr>
          <w:sz w:val="28"/>
          <w:szCs w:val="28"/>
          <w:lang w:val="uk-UA"/>
        </w:rPr>
        <w:t xml:space="preserve">. ред. – упор. О.І. Сидоренко, Л.С. Макарова. </w:t>
      </w:r>
      <w:r w:rsidRPr="00072518">
        <w:rPr>
          <w:sz w:val="28"/>
          <w:szCs w:val="28"/>
        </w:rPr>
        <w:t>[</w:t>
      </w:r>
      <w:r w:rsidRPr="00072518">
        <w:rPr>
          <w:sz w:val="28"/>
          <w:szCs w:val="28"/>
          <w:lang w:val="uk-UA"/>
        </w:rPr>
        <w:t>4-те вид.</w:t>
      </w:r>
      <w:r w:rsidRPr="00072518">
        <w:rPr>
          <w:sz w:val="28"/>
          <w:szCs w:val="28"/>
        </w:rPr>
        <w:t>].</w:t>
      </w:r>
      <w:r w:rsidRPr="00072518">
        <w:rPr>
          <w:sz w:val="28"/>
          <w:szCs w:val="28"/>
          <w:lang w:val="uk-UA"/>
        </w:rPr>
        <w:t xml:space="preserve"> К.: </w:t>
      </w:r>
      <w:proofErr w:type="spellStart"/>
      <w:r w:rsidRPr="00072518">
        <w:rPr>
          <w:sz w:val="28"/>
          <w:szCs w:val="28"/>
          <w:lang w:val="uk-UA"/>
        </w:rPr>
        <w:t>навч.-метод</w:t>
      </w:r>
      <w:proofErr w:type="spellEnd"/>
      <w:r w:rsidRPr="00072518">
        <w:rPr>
          <w:sz w:val="28"/>
          <w:szCs w:val="28"/>
          <w:lang w:val="uk-UA"/>
        </w:rPr>
        <w:t>. центр "Консорціум із удосконалення менеджмент-освіти в Україні", 2009. С.583.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>1. Підходи до розуміння предмета «Маркетинг»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В основі терміна "маркетинг" лежить слово «</w:t>
      </w:r>
      <w:proofErr w:type="spellStart"/>
      <w:r w:rsidRPr="00072518">
        <w:rPr>
          <w:sz w:val="28"/>
          <w:szCs w:val="28"/>
          <w:lang w:val="uk-UA"/>
        </w:rPr>
        <w:t>market</w:t>
      </w:r>
      <w:proofErr w:type="spellEnd"/>
      <w:r w:rsidRPr="00072518">
        <w:rPr>
          <w:sz w:val="28"/>
          <w:szCs w:val="28"/>
          <w:lang w:val="uk-UA"/>
        </w:rPr>
        <w:t>», що означає "ринок".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Дисципліна «Маркетинг» вивчає філософію управління, господарювання в умовах ринку, орієнтацію виробництва на задоволення потреб споживачів.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Питання дисципліни «Маркетинг» знаходять застосування в різних сферах підприємництва та охоплюють: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1. Області ринку: товарну, грошово-фінансову, трудову;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2. Види товарів: матеріальні блага, послуги (за видами діяльності);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3. Типи споживачів: кінцеві споживачі, підприємства-споживачі;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4. Галузі підприємництва: промисловість, сільське господарство, торгівля, будівництво, транспорт, банки, страхування, побутові послуги, спорт, культура, освіта та ін.;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5. Сфери ринку: внутрішній, зовнішній.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072518" w:rsidP="00496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4969B8" w:rsidRPr="00072518">
        <w:rPr>
          <w:b/>
          <w:sz w:val="28"/>
          <w:szCs w:val="28"/>
          <w:lang w:val="uk-UA"/>
        </w:rPr>
        <w:t xml:space="preserve">. Мета </w:t>
      </w:r>
      <w:r w:rsidR="004969B8" w:rsidRPr="00072518">
        <w:rPr>
          <w:b/>
          <w:bCs/>
          <w:sz w:val="28"/>
          <w:szCs w:val="28"/>
          <w:lang w:val="uk-UA"/>
        </w:rPr>
        <w:t>та</w:t>
      </w:r>
      <w:r w:rsidR="004969B8" w:rsidRPr="00072518">
        <w:rPr>
          <w:b/>
          <w:sz w:val="28"/>
          <w:szCs w:val="28"/>
          <w:lang w:val="uk-UA"/>
        </w:rPr>
        <w:t xml:space="preserve"> функції маркетингу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iCs/>
          <w:sz w:val="28"/>
          <w:szCs w:val="28"/>
          <w:lang w:val="uk-UA"/>
        </w:rPr>
        <w:t>Маркетинг</w:t>
      </w:r>
      <w:r w:rsidRPr="00072518">
        <w:rPr>
          <w:sz w:val="28"/>
          <w:szCs w:val="28"/>
          <w:lang w:val="uk-UA"/>
        </w:rPr>
        <w:t xml:space="preserve"> - комплексна система організації виробництва та збуту, орієнтована на найбільш повне задоволення різноманітних та таких, що швидко змінюються потреб покупців, а також одержання на цій основі стійкого прибутку та конкурентних переваг.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Мета маркетингу передбачає таке:</w:t>
      </w:r>
    </w:p>
    <w:p w:rsidR="004969B8" w:rsidRPr="00072518" w:rsidRDefault="004969B8" w:rsidP="004969B8">
      <w:pPr>
        <w:pStyle w:val="4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spacing w:before="0" w:after="0"/>
        <w:ind w:left="0" w:firstLine="570"/>
        <w:jc w:val="both"/>
        <w:rPr>
          <w:b w:val="0"/>
          <w:lang w:val="uk-UA"/>
        </w:rPr>
      </w:pPr>
      <w:r w:rsidRPr="00072518">
        <w:rPr>
          <w:b w:val="0"/>
          <w:lang w:val="uk-UA"/>
        </w:rPr>
        <w:t>Досягнення максимально можливого рівня споживання - полегшення та стимулювання споживання, створення умов максимального зростання виробництва, зайнятості, обсягів продажу та сервісного обслуговування.</w:t>
      </w:r>
    </w:p>
    <w:p w:rsidR="004969B8" w:rsidRPr="00072518" w:rsidRDefault="004969B8" w:rsidP="004969B8">
      <w:pPr>
        <w:pStyle w:val="4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spacing w:before="0" w:after="0"/>
        <w:ind w:left="0" w:firstLine="570"/>
        <w:jc w:val="both"/>
        <w:rPr>
          <w:b w:val="0"/>
          <w:lang w:val="uk-UA"/>
        </w:rPr>
      </w:pPr>
      <w:r w:rsidRPr="00072518">
        <w:rPr>
          <w:b w:val="0"/>
          <w:lang w:val="uk-UA"/>
        </w:rPr>
        <w:t>Досягнення максимальної споживчої задоволеності – поліпшення способу життя, одержання найбільшого задоволення.</w:t>
      </w:r>
    </w:p>
    <w:p w:rsidR="004969B8" w:rsidRPr="00072518" w:rsidRDefault="004969B8" w:rsidP="004969B8">
      <w:pPr>
        <w:pStyle w:val="4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spacing w:before="0" w:after="0"/>
        <w:ind w:left="0" w:firstLine="570"/>
        <w:jc w:val="both"/>
        <w:rPr>
          <w:b w:val="0"/>
          <w:lang w:val="uk-UA"/>
        </w:rPr>
      </w:pPr>
      <w:r w:rsidRPr="00072518">
        <w:rPr>
          <w:b w:val="0"/>
          <w:lang w:val="uk-UA"/>
        </w:rPr>
        <w:t>Формування максимально широкого вибору – надання можливості знайти та обрати товари, що відповідають смаку споживача.</w:t>
      </w:r>
    </w:p>
    <w:p w:rsidR="004969B8" w:rsidRPr="00072518" w:rsidRDefault="004969B8" w:rsidP="004969B8">
      <w:pPr>
        <w:pStyle w:val="4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spacing w:before="0" w:after="0"/>
        <w:ind w:left="0" w:firstLine="570"/>
        <w:jc w:val="both"/>
        <w:rPr>
          <w:b w:val="0"/>
          <w:lang w:val="uk-UA"/>
        </w:rPr>
      </w:pPr>
      <w:r w:rsidRPr="00072518">
        <w:rPr>
          <w:b w:val="0"/>
          <w:lang w:val="uk-UA"/>
        </w:rPr>
        <w:t>Максимальне підвищення якості життя. Якість з погляду маркетингу включає:</w:t>
      </w:r>
    </w:p>
    <w:p w:rsidR="004969B8" w:rsidRPr="00072518" w:rsidRDefault="004969B8" w:rsidP="004969B8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безпосередню якість - кількість, асортимент, доступність і вартість товарів;</w:t>
      </w:r>
    </w:p>
    <w:p w:rsidR="004969B8" w:rsidRPr="00072518" w:rsidRDefault="004969B8" w:rsidP="004969B8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 xml:space="preserve">якість фізичного середовища – безпеку, екологію та </w:t>
      </w:r>
      <w:proofErr w:type="spellStart"/>
      <w:r w:rsidRPr="00072518">
        <w:rPr>
          <w:sz w:val="28"/>
          <w:szCs w:val="28"/>
          <w:lang w:val="uk-UA"/>
        </w:rPr>
        <w:t>ін</w:t>
      </w:r>
      <w:proofErr w:type="spellEnd"/>
      <w:r w:rsidRPr="00072518">
        <w:rPr>
          <w:sz w:val="28"/>
          <w:szCs w:val="28"/>
          <w:lang w:val="uk-UA"/>
        </w:rPr>
        <w:t>;</w:t>
      </w:r>
    </w:p>
    <w:p w:rsidR="004969B8" w:rsidRPr="00072518" w:rsidRDefault="004969B8" w:rsidP="004969B8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iCs/>
          <w:sz w:val="28"/>
          <w:szCs w:val="28"/>
          <w:lang w:val="uk-UA"/>
        </w:rPr>
        <w:t>якість культурного середовища – етичні норми, культуру, релігію та ін.</w:t>
      </w: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 xml:space="preserve">Функції маркетингу розкривають та забезпечують творчий, виробничий та комунікаційний потенціали </w:t>
      </w:r>
      <w:r w:rsidR="00072518" w:rsidRPr="00072518">
        <w:rPr>
          <w:sz w:val="28"/>
          <w:szCs w:val="28"/>
          <w:lang w:val="uk-UA"/>
        </w:rPr>
        <w:t>підприємств</w:t>
      </w:r>
      <w:r w:rsidRPr="00072518">
        <w:rPr>
          <w:sz w:val="28"/>
          <w:szCs w:val="28"/>
          <w:lang w:val="uk-UA"/>
        </w:rPr>
        <w:t>.</w:t>
      </w:r>
    </w:p>
    <w:p w:rsidR="004969B8" w:rsidRPr="00072518" w:rsidRDefault="004969B8" w:rsidP="004969B8">
      <w:pPr>
        <w:widowControl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Функції маркетингу.</w:t>
      </w: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 xml:space="preserve">Аналітична функція </w:t>
      </w:r>
      <w:r w:rsidRPr="00072518">
        <w:rPr>
          <w:sz w:val="28"/>
          <w:szCs w:val="28"/>
          <w:lang w:val="uk-UA"/>
        </w:rPr>
        <w:t>- вивчення та оцінка зовнішнього та внутрішнього середовища підприємства. Включає маркетингові дослідження, сегментацію ринку, обробку маркетингової інформації.</w:t>
      </w: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Товарно-виробнича функція</w:t>
      </w:r>
      <w:r w:rsidRPr="00072518">
        <w:rPr>
          <w:sz w:val="28"/>
          <w:szCs w:val="28"/>
          <w:lang w:val="uk-UA"/>
        </w:rPr>
        <w:t xml:space="preserve"> - створення нових товарів, що відповідають вимогам споживачів та ринковим тенденціям. Маркетинг впливає на виробництво, роблячи його гнучким, з урахуванням техніко-економічних параметрів із низькими витратами.</w:t>
      </w: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Збутова функція</w:t>
      </w:r>
      <w:r w:rsidRPr="00072518">
        <w:rPr>
          <w:sz w:val="28"/>
          <w:szCs w:val="28"/>
          <w:lang w:val="uk-UA"/>
        </w:rPr>
        <w:t xml:space="preserve"> – забезпечує підприємству і споживачу створення таких умов, щоб товар був у потрібному місці та часі, у необхідній кількості та належної якості. Враховує все, що відбувається з товарами з моменту закінчення виробництва до початку споживання.</w:t>
      </w:r>
    </w:p>
    <w:p w:rsidR="004969B8" w:rsidRPr="00072518" w:rsidRDefault="004969B8" w:rsidP="004969B8">
      <w:pPr>
        <w:widowControl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Функція управління і контролю</w:t>
      </w:r>
      <w:r w:rsidRPr="00072518">
        <w:rPr>
          <w:sz w:val="28"/>
          <w:szCs w:val="28"/>
          <w:lang w:val="uk-UA"/>
        </w:rPr>
        <w:t xml:space="preserve"> – забезпечує максимально можливі планомірність та пропорційність і діяльності підприємства, концентрує ресурси на обраних пріоритетних напрямах, зменшує ступень невизначеності та </w:t>
      </w:r>
      <w:proofErr w:type="spellStart"/>
      <w:r w:rsidRPr="00072518">
        <w:rPr>
          <w:sz w:val="28"/>
          <w:szCs w:val="28"/>
          <w:lang w:val="uk-UA"/>
        </w:rPr>
        <w:t>ризиковості</w:t>
      </w:r>
      <w:proofErr w:type="spellEnd"/>
      <w:r w:rsidRPr="00072518">
        <w:rPr>
          <w:sz w:val="28"/>
          <w:szCs w:val="28"/>
          <w:lang w:val="uk-UA"/>
        </w:rPr>
        <w:t>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4969B8" w:rsidRPr="00072518" w:rsidRDefault="00072518" w:rsidP="00496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969B8" w:rsidRPr="00072518">
        <w:rPr>
          <w:b/>
          <w:sz w:val="28"/>
          <w:szCs w:val="28"/>
          <w:lang w:val="uk-UA"/>
        </w:rPr>
        <w:t xml:space="preserve">. </w:t>
      </w:r>
      <w:r w:rsidR="004969B8" w:rsidRPr="00072518">
        <w:rPr>
          <w:b/>
          <w:bCs/>
          <w:sz w:val="28"/>
          <w:szCs w:val="28"/>
          <w:lang w:val="uk-UA"/>
        </w:rPr>
        <w:t>Принципи</w:t>
      </w:r>
      <w:r w:rsidR="004969B8" w:rsidRPr="00072518">
        <w:rPr>
          <w:b/>
          <w:sz w:val="28"/>
          <w:szCs w:val="28"/>
          <w:lang w:val="uk-UA"/>
        </w:rPr>
        <w:t xml:space="preserve"> маркетингу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</w:t>
      </w:r>
      <w:r w:rsidRPr="00072518">
        <w:rPr>
          <w:sz w:val="28"/>
          <w:szCs w:val="28"/>
          <w:lang w:val="uk-UA"/>
        </w:rPr>
        <w:t xml:space="preserve"> — основне положення, яке виражає закономірність, керуюче правило, що визначає досягнення поставленої мети.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iCs/>
          <w:sz w:val="28"/>
          <w:szCs w:val="28"/>
          <w:lang w:val="uk-UA"/>
        </w:rPr>
        <w:t>Принципи маркетингу</w:t>
      </w:r>
      <w:r w:rsidRPr="00072518">
        <w:rPr>
          <w:iCs/>
          <w:sz w:val="28"/>
          <w:szCs w:val="28"/>
          <w:lang w:val="uk-UA"/>
        </w:rPr>
        <w:t xml:space="preserve"> - </w:t>
      </w:r>
      <w:r w:rsidRPr="00072518">
        <w:rPr>
          <w:sz w:val="28"/>
          <w:szCs w:val="28"/>
          <w:lang w:val="uk-UA"/>
        </w:rPr>
        <w:t xml:space="preserve">сукупність чітко сформульованих правил освоєння товарної </w:t>
      </w:r>
      <w:proofErr w:type="spellStart"/>
      <w:r w:rsidRPr="00072518">
        <w:rPr>
          <w:sz w:val="28"/>
          <w:szCs w:val="28"/>
          <w:lang w:val="uk-UA"/>
        </w:rPr>
        <w:t>ніши</w:t>
      </w:r>
      <w:proofErr w:type="spellEnd"/>
      <w:r w:rsidRPr="00072518">
        <w:rPr>
          <w:sz w:val="28"/>
          <w:szCs w:val="28"/>
          <w:lang w:val="uk-UA"/>
        </w:rPr>
        <w:t xml:space="preserve"> та формування потреби покупців із подальшим </w:t>
      </w:r>
      <w:r w:rsidRPr="00072518">
        <w:rPr>
          <w:sz w:val="28"/>
          <w:szCs w:val="28"/>
          <w:lang w:val="uk-UA"/>
        </w:rPr>
        <w:lastRenderedPageBreak/>
        <w:t>визначенням незадоволеного попиту.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Складові принципи маркетингу.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 ринкової орієнтації</w:t>
      </w:r>
      <w:r w:rsidRPr="00072518">
        <w:rPr>
          <w:sz w:val="28"/>
          <w:szCs w:val="28"/>
          <w:lang w:val="uk-UA"/>
        </w:rPr>
        <w:t xml:space="preserve"> — виробництво та збут товарів і послуг, що винятково необхідні суспільству.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 єдності стратегії маркетингу та тактики її виконання</w:t>
      </w:r>
      <w:r w:rsidRPr="00072518">
        <w:rPr>
          <w:sz w:val="28"/>
          <w:szCs w:val="28"/>
          <w:lang w:val="uk-UA"/>
        </w:rPr>
        <w:t xml:space="preserve"> — дотримання послідовного поопераційного маркетингу: дослідження - розробка маркетингового плану – реалізація програм.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 організаційної поведінки</w:t>
      </w:r>
      <w:r w:rsidRPr="00072518">
        <w:rPr>
          <w:sz w:val="28"/>
          <w:szCs w:val="28"/>
          <w:lang w:val="uk-UA"/>
        </w:rPr>
        <w:t xml:space="preserve"> — забезпечення якості виконання прийнятих стратегій, створення надійної системи товароруху, профілактика підприємницького ризику, розвиток корпоративної культури.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 прибутковості та ефективності</w:t>
      </w:r>
      <w:r w:rsidRPr="00072518">
        <w:rPr>
          <w:sz w:val="28"/>
          <w:szCs w:val="28"/>
          <w:lang w:val="uk-UA"/>
        </w:rPr>
        <w:t xml:space="preserve"> </w:t>
      </w:r>
      <w:proofErr w:type="spellStart"/>
      <w:r w:rsidRPr="00072518">
        <w:rPr>
          <w:sz w:val="28"/>
          <w:szCs w:val="28"/>
          <w:lang w:val="uk-UA"/>
        </w:rPr>
        <w:t>—оцінка</w:t>
      </w:r>
      <w:proofErr w:type="spellEnd"/>
      <w:r w:rsidRPr="00072518">
        <w:rPr>
          <w:sz w:val="28"/>
          <w:szCs w:val="28"/>
          <w:lang w:val="uk-UA"/>
        </w:rPr>
        <w:t xml:space="preserve"> конкурентних переваг, дотримання рівноправного партнерства, забезпечення стабільного прибутку.</w:t>
      </w:r>
    </w:p>
    <w:p w:rsidR="004969B8" w:rsidRPr="00072518" w:rsidRDefault="004969B8" w:rsidP="004969B8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Принцип соціальної орієнтації</w:t>
      </w:r>
      <w:r w:rsidRPr="00072518">
        <w:rPr>
          <w:sz w:val="28"/>
          <w:szCs w:val="28"/>
          <w:lang w:val="uk-UA"/>
        </w:rPr>
        <w:t xml:space="preserve"> — своєчасне формування та виявлення незадоволеного попиту в суспільстві, підтримка гармонійного розвитку попиту.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4969B8" w:rsidRPr="00072518" w:rsidRDefault="00072518" w:rsidP="00496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969B8" w:rsidRPr="00072518">
        <w:rPr>
          <w:b/>
          <w:sz w:val="28"/>
          <w:szCs w:val="28"/>
          <w:lang w:val="uk-UA"/>
        </w:rPr>
        <w:t xml:space="preserve">. </w:t>
      </w:r>
      <w:r w:rsidR="004969B8" w:rsidRPr="00072518">
        <w:rPr>
          <w:b/>
          <w:bCs/>
          <w:sz w:val="28"/>
          <w:szCs w:val="28"/>
          <w:lang w:val="uk-UA"/>
        </w:rPr>
        <w:t>Сучасні</w:t>
      </w:r>
      <w:r w:rsidR="004969B8" w:rsidRPr="00072518">
        <w:rPr>
          <w:b/>
          <w:sz w:val="28"/>
          <w:szCs w:val="28"/>
          <w:lang w:val="uk-UA"/>
        </w:rPr>
        <w:t xml:space="preserve"> концепції маркетингу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sz w:val="28"/>
          <w:szCs w:val="28"/>
          <w:lang w:val="uk-UA"/>
        </w:rPr>
        <w:t>Концепція маркетингу</w:t>
      </w:r>
      <w:r w:rsidRPr="00072518">
        <w:rPr>
          <w:sz w:val="28"/>
          <w:szCs w:val="28"/>
          <w:lang w:val="uk-UA"/>
        </w:rPr>
        <w:t xml:space="preserve"> – генеральний задум та система поглядів на явища у ринковому середовищі, з урахуванням яких підприємства досягають бажаних результатів (обсяги виробництва та продажів, рівень прибутку та витрат).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>Ключові концепцій маркетингу.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 xml:space="preserve">1. Концепція удосконалення виробництва - </w:t>
      </w:r>
      <w:r w:rsidRPr="00072518">
        <w:rPr>
          <w:sz w:val="28"/>
          <w:szCs w:val="28"/>
          <w:lang w:val="uk-UA"/>
        </w:rPr>
        <w:t>заснована на затвердженні того, що споживач віддає перевагу товарам, які широко поширені та доступні за ціною. Управління маркетингом повинне бути спрямованим на удосконалення виробництва, форм і методів збуту (рис. 1.1).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  <w:r w:rsidRPr="000725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3pt;height:40.5pt;z-index:251659264;mso-position-horizontal:center">
            <v:imagedata r:id="rId6" o:title=""/>
          </v:shape>
          <o:OLEObject Type="Embed" ProgID="Visio.Drawing.11" ShapeID="_x0000_s1026" DrawAspect="Content" ObjectID="_1580767218" r:id="rId7"/>
        </w:pic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Рис.1.1</w:t>
      </w:r>
      <w:r w:rsidR="00072518">
        <w:rPr>
          <w:sz w:val="28"/>
          <w:szCs w:val="28"/>
          <w:lang w:val="uk-UA"/>
        </w:rPr>
        <w:t>.</w:t>
      </w:r>
      <w:r w:rsidRPr="00072518">
        <w:rPr>
          <w:sz w:val="28"/>
          <w:szCs w:val="28"/>
          <w:lang w:val="uk-UA"/>
        </w:rPr>
        <w:t xml:space="preserve"> Складові </w:t>
      </w:r>
      <w:r w:rsidRPr="00072518">
        <w:rPr>
          <w:bCs/>
          <w:sz w:val="28"/>
          <w:szCs w:val="28"/>
          <w:lang w:val="uk-UA"/>
        </w:rPr>
        <w:t>концепції</w:t>
      </w:r>
      <w:r w:rsidRPr="00072518">
        <w:rPr>
          <w:sz w:val="28"/>
          <w:szCs w:val="28"/>
          <w:lang w:val="uk-UA"/>
        </w:rPr>
        <w:t xml:space="preserve"> удосконалення виробництва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Концепція удосконалення виробництва знаходить застосування у двох ситуаціях.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72518">
        <w:rPr>
          <w:sz w:val="28"/>
          <w:szCs w:val="28"/>
          <w:lang w:val="uk-UA"/>
        </w:rPr>
        <w:t>1. Попит на товар перевищує пропозицію. Дії – знайти способи збільшення виробництва.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2. Собівартість товару занадто велика та її необхідно знизити. Дії - підвищення продуктивності, зниження цін.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 xml:space="preserve">2. Концепція удосконалення товару - </w:t>
      </w:r>
      <w:r w:rsidRPr="00072518">
        <w:rPr>
          <w:sz w:val="28"/>
          <w:szCs w:val="28"/>
          <w:lang w:val="uk-UA"/>
        </w:rPr>
        <w:t xml:space="preserve">заснована на ствердженні того, що споживач віддасть перевагу товарам, якість, властивості та характеристики яких постійно поліпшуються. Підприємство-виробник, що використовує дану концепцію, зосереджує всі зусилля для удосконалення </w:t>
      </w:r>
      <w:r w:rsidRPr="00072518">
        <w:rPr>
          <w:sz w:val="28"/>
          <w:szCs w:val="28"/>
          <w:lang w:val="uk-UA"/>
        </w:rPr>
        <w:lastRenderedPageBreak/>
        <w:t>своєї продукції (рис.1.2).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  <w:r w:rsidRPr="00072518">
        <w:rPr>
          <w:noProof/>
          <w:sz w:val="28"/>
          <w:szCs w:val="28"/>
        </w:rPr>
        <w:pict>
          <v:shape id="_x0000_s1027" type="#_x0000_t75" style="position:absolute;left:0;text-align:left;margin-left:0;margin-top:.3pt;width:453pt;height:40.5pt;z-index:251660288;mso-position-horizontal:center">
            <v:imagedata r:id="rId8" o:title=""/>
          </v:shape>
          <o:OLEObject Type="Embed" ProgID="Visio.Drawing.11" ShapeID="_x0000_s1027" DrawAspect="Content" ObjectID="_1580767219" r:id="rId9"/>
        </w:pic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67"/>
        <w:jc w:val="center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Рис.1.2</w:t>
      </w:r>
      <w:r w:rsidR="00072518">
        <w:rPr>
          <w:sz w:val="28"/>
          <w:szCs w:val="28"/>
          <w:lang w:val="uk-UA"/>
        </w:rPr>
        <w:t xml:space="preserve">. </w:t>
      </w:r>
      <w:r w:rsidRPr="00072518">
        <w:rPr>
          <w:sz w:val="28"/>
          <w:szCs w:val="28"/>
          <w:lang w:val="uk-UA"/>
        </w:rPr>
        <w:t>Складові концепції удосконалення товару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Дана концепція приводить до «маркетингової короткозорості», оскільки у визначений час може не враховувати існуючі потреби споживачів.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 xml:space="preserve">3. Концепція інтенсифікації комерційних зусиль - </w:t>
      </w:r>
      <w:r w:rsidRPr="00072518">
        <w:rPr>
          <w:sz w:val="28"/>
          <w:szCs w:val="28"/>
          <w:lang w:val="uk-UA"/>
        </w:rPr>
        <w:t>заснована на тому, що споживачі не будуть активно купувати товар, якщо не вжити спеціальних заходів щодо просування його на ринок і широкомасштабного продажу (рис.1.3).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  <w:r w:rsidRPr="00072518">
        <w:rPr>
          <w:noProof/>
          <w:sz w:val="28"/>
          <w:szCs w:val="28"/>
        </w:rPr>
        <w:pict>
          <v:shape id="_x0000_s1028" type="#_x0000_t75" style="position:absolute;left:0;text-align:left;margin-left:0;margin-top:0;width:453pt;height:40.5pt;z-index:251661312;mso-position-horizontal:center">
            <v:imagedata r:id="rId10" o:title=""/>
          </v:shape>
          <o:OLEObject Type="Embed" ProgID="Visio.Drawing.11" ShapeID="_x0000_s1028" DrawAspect="Content" ObjectID="_1580767220" r:id="rId11"/>
        </w:pic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highlight w:val="yellow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Рис.1.3</w:t>
      </w:r>
      <w:r w:rsidR="00072518">
        <w:rPr>
          <w:sz w:val="28"/>
          <w:szCs w:val="28"/>
          <w:lang w:val="uk-UA"/>
        </w:rPr>
        <w:t xml:space="preserve">. </w:t>
      </w:r>
      <w:r w:rsidRPr="00072518">
        <w:rPr>
          <w:sz w:val="28"/>
          <w:szCs w:val="28"/>
          <w:lang w:val="uk-UA"/>
        </w:rPr>
        <w:t xml:space="preserve">Складові концепції </w:t>
      </w:r>
      <w:r w:rsidRPr="00072518">
        <w:rPr>
          <w:bCs/>
          <w:sz w:val="28"/>
          <w:szCs w:val="28"/>
          <w:lang w:val="uk-UA"/>
        </w:rPr>
        <w:t>інтенсифікації комерційних зусиль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Концепція передбачає: "жорсткі" продажі, активний вплив на покупця. Довгострокові результати діяльності підприємства, що використовують цю концепцією, можуть бути безперспективними.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 xml:space="preserve">4. Концепція маркетингу </w:t>
      </w:r>
      <w:r w:rsidRPr="00072518">
        <w:rPr>
          <w:sz w:val="28"/>
          <w:szCs w:val="28"/>
          <w:lang w:val="uk-UA"/>
        </w:rPr>
        <w:t>– філософія управління маркетингом, припускає, що досягнення підприємством встановлених цілей є результатом визначення запитів і потреб цільових ринків і споживачів більш ефективним способом ніж конкуренти (рис.1.4).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  <w:r w:rsidRPr="00072518">
        <w:rPr>
          <w:noProof/>
          <w:sz w:val="28"/>
          <w:szCs w:val="28"/>
        </w:rPr>
        <w:pict>
          <v:shape id="_x0000_s1029" type="#_x0000_t75" style="position:absolute;left:0;text-align:left;margin-left:20.1pt;margin-top:-9pt;width:428.8pt;height:120.5pt;z-index:251662336">
            <v:imagedata r:id="rId12" o:title=""/>
          </v:shape>
          <o:OLEObject Type="Embed" ProgID="Visio.Drawing.11" ShapeID="_x0000_s1029" DrawAspect="Content" ObjectID="_1580767221" r:id="rId13"/>
        </w:pic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left="180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Рис.1.4</w:t>
      </w:r>
      <w:r w:rsidR="00072518">
        <w:rPr>
          <w:sz w:val="28"/>
          <w:szCs w:val="28"/>
          <w:lang w:val="uk-UA"/>
        </w:rPr>
        <w:t xml:space="preserve">. </w:t>
      </w:r>
      <w:r w:rsidRPr="00072518">
        <w:rPr>
          <w:sz w:val="28"/>
          <w:szCs w:val="28"/>
          <w:lang w:val="uk-UA"/>
        </w:rPr>
        <w:t xml:space="preserve">Складові концепції </w:t>
      </w:r>
      <w:r w:rsidRPr="00072518">
        <w:rPr>
          <w:bCs/>
          <w:sz w:val="28"/>
          <w:szCs w:val="28"/>
          <w:lang w:val="uk-UA"/>
        </w:rPr>
        <w:t>маркетингу</w:t>
      </w: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072518">
        <w:rPr>
          <w:bCs/>
          <w:sz w:val="28"/>
          <w:szCs w:val="28"/>
          <w:lang w:val="uk-UA"/>
        </w:rPr>
        <w:t>Концепція маркетингу виходить із такого:</w: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072518">
        <w:rPr>
          <w:bCs/>
          <w:sz w:val="28"/>
          <w:szCs w:val="28"/>
          <w:lang w:val="uk-UA"/>
        </w:rPr>
        <w:lastRenderedPageBreak/>
        <w:t>цілі підприємства досягаються за рахунок визначення потреб та запитів, що простежуються на ринку;</w: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072518">
        <w:rPr>
          <w:bCs/>
          <w:sz w:val="28"/>
          <w:szCs w:val="28"/>
          <w:lang w:val="uk-UA"/>
        </w:rPr>
        <w:t>необхідно забезпечувати бажану споживчу задоволеність більш ефективними й більш продуктивними способами, ніж конкуренти;</w: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072518">
        <w:rPr>
          <w:bCs/>
          <w:sz w:val="28"/>
          <w:szCs w:val="28"/>
          <w:lang w:val="uk-UA"/>
        </w:rPr>
        <w:t>об'єкт уваги - не товар, а клієнти.</w: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 xml:space="preserve">5. Концепція соціально-етичного маркетингу - </w:t>
      </w:r>
      <w:r w:rsidRPr="00072518">
        <w:rPr>
          <w:sz w:val="28"/>
          <w:szCs w:val="28"/>
          <w:lang w:val="uk-UA"/>
        </w:rPr>
        <w:t>заснована на тому, що підприємство повинно визначати потреби та інтереси цільових ринків, а потім забезпечити вищу споживчу цінність більш ефективними ніж з конкуренти способами, одночасно підтримуючи або поліпшуючи благополуччя клієнта і суспільства в цілому (рис.1.5).</w: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072518">
        <w:rPr>
          <w:noProof/>
          <w:sz w:val="28"/>
          <w:szCs w:val="28"/>
        </w:rPr>
        <w:pict>
          <v:shape id="_x0000_s1030" type="#_x0000_t75" style="position:absolute;left:0;text-align:left;margin-left:-.15pt;margin-top:6.35pt;width:453.75pt;height:127.5pt;z-index:251663360">
            <v:imagedata r:id="rId14" o:title=""/>
          </v:shape>
          <o:OLEObject Type="Embed" ProgID="Visio.Drawing.11" ShapeID="_x0000_s1030" DrawAspect="Content" ObjectID="_1580767222" r:id="rId15"/>
        </w:pict>
      </w:r>
    </w:p>
    <w:p w:rsidR="004969B8" w:rsidRPr="00072518" w:rsidRDefault="004969B8" w:rsidP="004969B8">
      <w:pPr>
        <w:widowControl w:val="0"/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ind w:firstLine="570"/>
        <w:jc w:val="center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Рис. 1.5</w:t>
      </w:r>
      <w:r w:rsidR="00072518">
        <w:rPr>
          <w:sz w:val="28"/>
          <w:szCs w:val="28"/>
          <w:lang w:val="uk-UA"/>
        </w:rPr>
        <w:t xml:space="preserve">. </w:t>
      </w:r>
      <w:r w:rsidRPr="00072518">
        <w:rPr>
          <w:sz w:val="28"/>
          <w:szCs w:val="28"/>
          <w:lang w:val="uk-UA"/>
        </w:rPr>
        <w:t xml:space="preserve">Складові концепції соціально-етичного </w:t>
      </w:r>
      <w:r w:rsidRPr="00072518">
        <w:rPr>
          <w:bCs/>
          <w:sz w:val="28"/>
          <w:szCs w:val="28"/>
          <w:lang w:val="uk-UA"/>
        </w:rPr>
        <w:t>маркетингу</w:t>
      </w:r>
    </w:p>
    <w:p w:rsidR="004969B8" w:rsidRPr="00072518" w:rsidRDefault="004969B8" w:rsidP="004969B8">
      <w:pPr>
        <w:widowControl w:val="0"/>
        <w:spacing w:line="288" w:lineRule="auto"/>
        <w:ind w:firstLine="603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widowControl w:val="0"/>
        <w:ind w:firstLine="601"/>
        <w:jc w:val="both"/>
        <w:rPr>
          <w:b/>
          <w:bCs/>
          <w:sz w:val="28"/>
          <w:szCs w:val="28"/>
          <w:lang w:val="uk-UA"/>
        </w:rPr>
      </w:pPr>
      <w:r w:rsidRPr="00072518">
        <w:rPr>
          <w:b/>
          <w:bCs/>
          <w:sz w:val="28"/>
          <w:szCs w:val="28"/>
          <w:lang w:val="uk-UA"/>
        </w:rPr>
        <w:t>Концепція соціально-етичного маркетингу виходить із такого:</w:t>
      </w:r>
    </w:p>
    <w:p w:rsidR="004969B8" w:rsidRPr="00072518" w:rsidRDefault="004969B8" w:rsidP="004969B8">
      <w:pPr>
        <w:widowControl w:val="0"/>
        <w:ind w:firstLine="601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цілі підприємства досягаються за рахунок визначення потреб та запитів, що простежуються на ринку;</w:t>
      </w:r>
    </w:p>
    <w:p w:rsidR="004969B8" w:rsidRPr="00072518" w:rsidRDefault="004969B8" w:rsidP="004969B8">
      <w:pPr>
        <w:widowControl w:val="0"/>
        <w:ind w:firstLine="601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об'єкт уваги - не товар, а клієнти та оточуюче середовище;</w:t>
      </w:r>
    </w:p>
    <w:p w:rsidR="004969B8" w:rsidRPr="00072518" w:rsidRDefault="004969B8" w:rsidP="004969B8">
      <w:pPr>
        <w:widowControl w:val="0"/>
        <w:ind w:firstLine="601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>враховуються та зміцнюються добробут покупців та суспільство в цілому;</w:t>
      </w:r>
    </w:p>
    <w:p w:rsidR="004969B8" w:rsidRPr="00072518" w:rsidRDefault="004969B8" w:rsidP="004969B8">
      <w:pPr>
        <w:widowControl w:val="0"/>
        <w:ind w:firstLine="601"/>
        <w:jc w:val="both"/>
        <w:rPr>
          <w:sz w:val="28"/>
          <w:szCs w:val="28"/>
          <w:lang w:val="uk-UA"/>
        </w:rPr>
      </w:pPr>
      <w:proofErr w:type="spellStart"/>
      <w:r w:rsidRPr="00072518">
        <w:rPr>
          <w:sz w:val="28"/>
          <w:szCs w:val="28"/>
          <w:lang w:val="uk-UA"/>
        </w:rPr>
        <w:t>врахувуються</w:t>
      </w:r>
      <w:proofErr w:type="spellEnd"/>
      <w:r w:rsidRPr="00072518">
        <w:rPr>
          <w:sz w:val="28"/>
          <w:szCs w:val="28"/>
          <w:lang w:val="uk-UA"/>
        </w:rPr>
        <w:t xml:space="preserve"> ймовірні конфлікти між потребами споживача та його тривалим добробутом.</w:t>
      </w:r>
    </w:p>
    <w:p w:rsidR="004969B8" w:rsidRPr="00072518" w:rsidRDefault="004969B8" w:rsidP="004969B8">
      <w:pPr>
        <w:widowControl w:val="0"/>
        <w:ind w:firstLine="601"/>
        <w:jc w:val="both"/>
        <w:rPr>
          <w:sz w:val="28"/>
          <w:szCs w:val="28"/>
          <w:lang w:val="uk-UA"/>
        </w:rPr>
      </w:pPr>
      <w:r w:rsidRPr="00072518">
        <w:rPr>
          <w:sz w:val="28"/>
          <w:szCs w:val="28"/>
          <w:lang w:val="uk-UA"/>
        </w:rPr>
        <w:t xml:space="preserve">Концепція </w:t>
      </w:r>
      <w:proofErr w:type="spellStart"/>
      <w:r w:rsidRPr="00072518">
        <w:rPr>
          <w:sz w:val="28"/>
          <w:szCs w:val="28"/>
          <w:lang w:val="uk-UA"/>
        </w:rPr>
        <w:t>соціально-етичого</w:t>
      </w:r>
      <w:proofErr w:type="spellEnd"/>
      <w:r w:rsidRPr="00072518">
        <w:rPr>
          <w:sz w:val="28"/>
          <w:szCs w:val="28"/>
          <w:lang w:val="uk-UA"/>
        </w:rPr>
        <w:t xml:space="preserve"> маркетингу породжена сумнівами у відповідн</w:t>
      </w:r>
      <w:bookmarkStart w:id="0" w:name="_GoBack"/>
      <w:bookmarkEnd w:id="0"/>
      <w:r w:rsidRPr="00072518">
        <w:rPr>
          <w:sz w:val="28"/>
          <w:szCs w:val="28"/>
          <w:lang w:val="uk-UA"/>
        </w:rPr>
        <w:t>ості концепції чистого маркетингу у зв’язку з погіршенням якості навколишнього середовища та дефіцитом природних ресурсів.</w:t>
      </w:r>
    </w:p>
    <w:p w:rsidR="004969B8" w:rsidRPr="00072518" w:rsidRDefault="004969B8" w:rsidP="004969B8">
      <w:pPr>
        <w:widowControl w:val="0"/>
        <w:spacing w:line="288" w:lineRule="auto"/>
        <w:ind w:firstLine="603"/>
        <w:jc w:val="both"/>
        <w:rPr>
          <w:sz w:val="28"/>
          <w:szCs w:val="28"/>
          <w:lang w:val="uk-UA"/>
        </w:rPr>
      </w:pPr>
    </w:p>
    <w:p w:rsidR="004969B8" w:rsidRPr="00072518" w:rsidRDefault="004969B8" w:rsidP="004969B8">
      <w:pPr>
        <w:pStyle w:val="2"/>
        <w:keepNext w:val="0"/>
        <w:widowControl w:val="0"/>
        <w:spacing w:before="0" w:after="0" w:line="288" w:lineRule="auto"/>
        <w:jc w:val="center"/>
        <w:rPr>
          <w:rFonts w:ascii="Times New Roman" w:hAnsi="Times New Roman" w:cs="Times New Roman"/>
          <w:i w:val="0"/>
          <w:caps/>
          <w:lang w:val="uk-UA"/>
        </w:rPr>
      </w:pPr>
    </w:p>
    <w:p w:rsidR="003A1119" w:rsidRPr="00072518" w:rsidRDefault="003A1119">
      <w:pPr>
        <w:rPr>
          <w:sz w:val="28"/>
          <w:szCs w:val="28"/>
          <w:lang w:val="uk-UA"/>
        </w:rPr>
      </w:pPr>
    </w:p>
    <w:sectPr w:rsidR="003A1119" w:rsidRPr="000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A5A"/>
    <w:multiLevelType w:val="hybridMultilevel"/>
    <w:tmpl w:val="199CCE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8"/>
    <w:rsid w:val="00072518"/>
    <w:rsid w:val="003A1119"/>
    <w:rsid w:val="004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96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69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9B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4969B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rsid w:val="0049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969B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2">
    <w:name w:val="Font Style12"/>
    <w:basedOn w:val="a0"/>
    <w:rsid w:val="004969B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96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69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9B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4969B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rsid w:val="0049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969B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2">
    <w:name w:val="Font Style12"/>
    <w:basedOn w:val="a0"/>
    <w:rsid w:val="004969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5402</Words>
  <Characters>3080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2018-02-21T23:09:00Z</dcterms:created>
  <dcterms:modified xsi:type="dcterms:W3CDTF">2018-02-21T23:14:00Z</dcterms:modified>
</cp:coreProperties>
</file>