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088C" w14:textId="77777777" w:rsidR="00CA095B" w:rsidRPr="00BB7B13" w:rsidRDefault="00CA095B" w:rsidP="00CA095B">
      <w:pPr>
        <w:spacing w:after="0" w:line="360" w:lineRule="auto"/>
        <w:jc w:val="center"/>
        <w:rPr>
          <w:rFonts w:ascii="Times New Roman" w:hAnsi="Times New Roman" w:cs="Times New Roman"/>
          <w:b/>
          <w:bCs/>
          <w:sz w:val="32"/>
          <w:szCs w:val="32"/>
        </w:rPr>
      </w:pPr>
      <w:r w:rsidRPr="00EA601B">
        <w:rPr>
          <w:rFonts w:ascii="Times New Roman" w:eastAsia="Times New Roman" w:hAnsi="Times New Roman" w:cs="Times New Roman"/>
          <w:noProof/>
          <w:sz w:val="28"/>
          <w:szCs w:val="28"/>
          <w:lang w:val="uk-UA"/>
        </w:rPr>
        <w:drawing>
          <wp:anchor distT="0" distB="0" distL="0" distR="0" simplePos="0" relativeHeight="251659264" behindDoc="0" locked="0" layoutInCell="1" allowOverlap="1" wp14:anchorId="599EDDCA" wp14:editId="3EAF7DE0">
            <wp:simplePos x="0" y="0"/>
            <wp:positionH relativeFrom="page">
              <wp:posOffset>424815</wp:posOffset>
            </wp:positionH>
            <wp:positionV relativeFrom="paragraph">
              <wp:posOffset>294005</wp:posOffset>
            </wp:positionV>
            <wp:extent cx="1386653" cy="1012190"/>
            <wp:effectExtent l="0" t="0" r="0" b="0"/>
            <wp:wrapNone/>
            <wp:docPr id="3" name="image2.png" descr="Изображение выглядит как круг, логотип, символ,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Изображение выглядит как круг, логотип, символ, Графика&#10;&#10;Автоматически созданное описание"/>
                    <pic:cNvPicPr/>
                  </pic:nvPicPr>
                  <pic:blipFill>
                    <a:blip r:embed="rId5" cstate="print"/>
                    <a:stretch>
                      <a:fillRect/>
                    </a:stretch>
                  </pic:blipFill>
                  <pic:spPr>
                    <a:xfrm>
                      <a:off x="0" y="0"/>
                      <a:ext cx="1386653" cy="1012190"/>
                    </a:xfrm>
                    <a:prstGeom prst="rect">
                      <a:avLst/>
                    </a:prstGeom>
                  </pic:spPr>
                </pic:pic>
              </a:graphicData>
            </a:graphic>
          </wp:anchor>
        </w:drawing>
      </w:r>
      <w:r w:rsidRPr="00BB7B13">
        <w:rPr>
          <w:rFonts w:ascii="Times New Roman" w:hAnsi="Times New Roman" w:cs="Times New Roman"/>
          <w:b/>
          <w:bCs/>
          <w:sz w:val="32"/>
          <w:szCs w:val="32"/>
        </w:rPr>
        <w:t>ВНЗ „ВІДКРИТИЙ МІЖНАРОДНИЙ УНІВЕРСИТЕТ РОЗВИТКУ ЛЮДИНИ „УКРАЇНА”</w:t>
      </w:r>
    </w:p>
    <w:p w14:paraId="7A9DCA55" w14:textId="77777777" w:rsidR="00CA095B" w:rsidRPr="00BB7B13" w:rsidRDefault="00CA095B" w:rsidP="00CA095B">
      <w:pPr>
        <w:shd w:val="clear" w:color="auto" w:fill="FFFFFF"/>
        <w:spacing w:after="0" w:line="240" w:lineRule="auto"/>
        <w:jc w:val="center"/>
        <w:rPr>
          <w:rFonts w:ascii="Times New Roman" w:hAnsi="Times New Roman" w:cs="Times New Roman"/>
          <w:b/>
          <w:sz w:val="32"/>
          <w:szCs w:val="32"/>
        </w:rPr>
      </w:pPr>
      <w:r w:rsidRPr="00BB7B13">
        <w:rPr>
          <w:rFonts w:ascii="Times New Roman" w:hAnsi="Times New Roman" w:cs="Times New Roman"/>
          <w:b/>
          <w:bCs/>
          <w:color w:val="000000"/>
          <w:spacing w:val="-6"/>
          <w:sz w:val="32"/>
          <w:szCs w:val="32"/>
        </w:rPr>
        <w:t xml:space="preserve">Полтавський  </w:t>
      </w:r>
      <w:r>
        <w:rPr>
          <w:rFonts w:ascii="Times New Roman" w:hAnsi="Times New Roman" w:cs="Times New Roman"/>
          <w:b/>
          <w:bCs/>
          <w:color w:val="000000"/>
          <w:spacing w:val="-6"/>
          <w:sz w:val="32"/>
          <w:szCs w:val="32"/>
        </w:rPr>
        <w:t xml:space="preserve"> фаховий </w:t>
      </w:r>
      <w:r w:rsidRPr="00BB7B13">
        <w:rPr>
          <w:rFonts w:ascii="Times New Roman" w:hAnsi="Times New Roman" w:cs="Times New Roman"/>
          <w:b/>
          <w:bCs/>
          <w:color w:val="000000"/>
          <w:spacing w:val="-6"/>
          <w:sz w:val="32"/>
          <w:szCs w:val="32"/>
        </w:rPr>
        <w:t>коледж</w:t>
      </w:r>
    </w:p>
    <w:p w14:paraId="1268192A" w14:textId="77777777" w:rsidR="00CA095B" w:rsidRPr="00BB7B13" w:rsidRDefault="00CA095B" w:rsidP="00CA095B">
      <w:pPr>
        <w:spacing w:after="0" w:line="240" w:lineRule="auto"/>
        <w:jc w:val="center"/>
        <w:rPr>
          <w:rFonts w:ascii="Times New Roman" w:hAnsi="Times New Roman" w:cs="Times New Roman"/>
          <w:sz w:val="32"/>
          <w:szCs w:val="32"/>
        </w:rPr>
      </w:pPr>
      <w:r w:rsidRPr="00BB7B13">
        <w:rPr>
          <w:rFonts w:ascii="Times New Roman" w:hAnsi="Times New Roman" w:cs="Times New Roman"/>
          <w:b/>
          <w:color w:val="000000"/>
          <w:spacing w:val="-4"/>
          <w:sz w:val="32"/>
          <w:szCs w:val="32"/>
        </w:rPr>
        <w:t>Циклова комісія правознавства</w:t>
      </w:r>
    </w:p>
    <w:p w14:paraId="3E9A2485" w14:textId="77777777" w:rsidR="00CA095B" w:rsidRPr="00BB7B13" w:rsidRDefault="00CA095B" w:rsidP="00CA095B">
      <w:pPr>
        <w:spacing w:after="0" w:line="240" w:lineRule="auto"/>
        <w:rPr>
          <w:rFonts w:ascii="Times New Roman" w:hAnsi="Times New Roman" w:cs="Times New Roman"/>
          <w:sz w:val="24"/>
          <w:szCs w:val="24"/>
        </w:rPr>
      </w:pPr>
    </w:p>
    <w:p w14:paraId="3A77C800" w14:textId="77777777" w:rsidR="00CA095B" w:rsidRPr="00BB7B13" w:rsidRDefault="00CA095B" w:rsidP="00CA095B">
      <w:pPr>
        <w:spacing w:after="0" w:line="240" w:lineRule="auto"/>
        <w:jc w:val="center"/>
        <w:rPr>
          <w:rFonts w:ascii="Times New Roman" w:hAnsi="Times New Roman" w:cs="Times New Roman"/>
          <w:b/>
          <w:bCs/>
          <w:sz w:val="24"/>
          <w:szCs w:val="24"/>
        </w:rPr>
      </w:pPr>
    </w:p>
    <w:p w14:paraId="20407EFE" w14:textId="77777777" w:rsidR="00CA095B" w:rsidRPr="00BB7B13" w:rsidRDefault="00CA095B" w:rsidP="00CA095B">
      <w:pPr>
        <w:spacing w:after="0" w:line="240" w:lineRule="auto"/>
        <w:jc w:val="center"/>
        <w:rPr>
          <w:rFonts w:ascii="Times New Roman" w:hAnsi="Times New Roman" w:cs="Times New Roman"/>
          <w:b/>
          <w:bCs/>
          <w:sz w:val="24"/>
          <w:szCs w:val="24"/>
        </w:rPr>
      </w:pPr>
    </w:p>
    <w:p w14:paraId="6554ABB1" w14:textId="77777777" w:rsidR="00CA095B" w:rsidRPr="00BB7B13" w:rsidRDefault="00CA095B" w:rsidP="00CA095B">
      <w:pPr>
        <w:spacing w:after="0" w:line="240" w:lineRule="auto"/>
        <w:jc w:val="center"/>
        <w:rPr>
          <w:rFonts w:ascii="Times New Roman" w:hAnsi="Times New Roman" w:cs="Times New Roman"/>
          <w:b/>
          <w:bCs/>
          <w:sz w:val="24"/>
          <w:szCs w:val="24"/>
        </w:rPr>
      </w:pPr>
    </w:p>
    <w:p w14:paraId="7C4B81D5" w14:textId="77777777" w:rsidR="00CA095B" w:rsidRPr="00BB7B13" w:rsidRDefault="00CA095B" w:rsidP="00CA095B">
      <w:pPr>
        <w:spacing w:after="0" w:line="240" w:lineRule="auto"/>
        <w:jc w:val="center"/>
        <w:rPr>
          <w:rFonts w:ascii="Times New Roman" w:hAnsi="Times New Roman" w:cs="Times New Roman"/>
          <w:b/>
          <w:bCs/>
          <w:sz w:val="24"/>
          <w:szCs w:val="24"/>
        </w:rPr>
      </w:pPr>
    </w:p>
    <w:p w14:paraId="77C0D517" w14:textId="77777777" w:rsidR="00CA095B" w:rsidRPr="00BB7B13" w:rsidRDefault="00CA095B" w:rsidP="00CA095B">
      <w:pPr>
        <w:spacing w:after="0" w:line="240" w:lineRule="auto"/>
        <w:jc w:val="center"/>
        <w:rPr>
          <w:rFonts w:ascii="Times New Roman" w:hAnsi="Times New Roman" w:cs="Times New Roman"/>
          <w:b/>
          <w:bCs/>
          <w:sz w:val="24"/>
          <w:szCs w:val="24"/>
        </w:rPr>
      </w:pPr>
    </w:p>
    <w:p w14:paraId="3BBBD85B" w14:textId="77777777" w:rsidR="00CA095B" w:rsidRPr="00BB7B13" w:rsidRDefault="00CA095B" w:rsidP="00CA095B">
      <w:pPr>
        <w:spacing w:after="0" w:line="240" w:lineRule="auto"/>
        <w:jc w:val="center"/>
        <w:rPr>
          <w:rFonts w:ascii="Times New Roman" w:hAnsi="Times New Roman" w:cs="Times New Roman"/>
          <w:b/>
          <w:bCs/>
          <w:sz w:val="24"/>
          <w:szCs w:val="24"/>
        </w:rPr>
      </w:pPr>
    </w:p>
    <w:p w14:paraId="3067DE6C" w14:textId="77777777" w:rsidR="00CA095B" w:rsidRPr="00BB7B13" w:rsidRDefault="00CA095B" w:rsidP="00CA095B">
      <w:pPr>
        <w:spacing w:after="0" w:line="240" w:lineRule="auto"/>
        <w:jc w:val="center"/>
        <w:rPr>
          <w:rFonts w:ascii="Times New Roman" w:hAnsi="Times New Roman" w:cs="Times New Roman"/>
          <w:b/>
          <w:bCs/>
          <w:sz w:val="24"/>
          <w:szCs w:val="24"/>
        </w:rPr>
      </w:pPr>
    </w:p>
    <w:p w14:paraId="1BCC9407" w14:textId="77777777" w:rsidR="00CA095B" w:rsidRPr="00BB7B13" w:rsidRDefault="00CA095B" w:rsidP="00CA095B">
      <w:pPr>
        <w:spacing w:after="0" w:line="240" w:lineRule="auto"/>
        <w:jc w:val="center"/>
        <w:rPr>
          <w:rFonts w:ascii="Times New Roman" w:hAnsi="Times New Roman" w:cs="Times New Roman"/>
          <w:b/>
          <w:bCs/>
          <w:sz w:val="24"/>
          <w:szCs w:val="24"/>
        </w:rPr>
      </w:pPr>
    </w:p>
    <w:p w14:paraId="12578C44" w14:textId="77777777" w:rsidR="00CA095B" w:rsidRPr="00BB7B13" w:rsidRDefault="00CA095B" w:rsidP="00CA095B">
      <w:pPr>
        <w:spacing w:after="0" w:line="240" w:lineRule="auto"/>
        <w:jc w:val="center"/>
        <w:rPr>
          <w:rFonts w:ascii="Times New Roman" w:hAnsi="Times New Roman" w:cs="Times New Roman"/>
          <w:b/>
          <w:bCs/>
          <w:sz w:val="32"/>
          <w:szCs w:val="32"/>
        </w:rPr>
      </w:pPr>
      <w:r w:rsidRPr="00BB7B13">
        <w:rPr>
          <w:rFonts w:ascii="Times New Roman" w:hAnsi="Times New Roman" w:cs="Times New Roman"/>
          <w:b/>
          <w:bCs/>
          <w:sz w:val="32"/>
          <w:szCs w:val="32"/>
        </w:rPr>
        <w:t>КУРСОВА РОБОТА</w:t>
      </w:r>
    </w:p>
    <w:p w14:paraId="43ACB743" w14:textId="77777777" w:rsidR="00CA095B" w:rsidRPr="00BB7B13" w:rsidRDefault="00CA095B" w:rsidP="00CA095B">
      <w:pPr>
        <w:spacing w:after="0" w:line="240" w:lineRule="auto"/>
        <w:jc w:val="center"/>
        <w:rPr>
          <w:rFonts w:ascii="Times New Roman" w:hAnsi="Times New Roman" w:cs="Times New Roman"/>
          <w:sz w:val="32"/>
          <w:szCs w:val="32"/>
        </w:rPr>
      </w:pPr>
    </w:p>
    <w:p w14:paraId="53FF65C6" w14:textId="77777777" w:rsidR="00CA095B" w:rsidRPr="00BB7B13" w:rsidRDefault="00CA095B" w:rsidP="00CA095B">
      <w:pPr>
        <w:spacing w:after="0" w:line="240" w:lineRule="auto"/>
        <w:jc w:val="center"/>
        <w:rPr>
          <w:rFonts w:ascii="Times New Roman" w:hAnsi="Times New Roman" w:cs="Times New Roman"/>
          <w:sz w:val="32"/>
          <w:szCs w:val="32"/>
        </w:rPr>
      </w:pPr>
      <w:proofErr w:type="gramStart"/>
      <w:r w:rsidRPr="00BB7B13">
        <w:rPr>
          <w:rFonts w:ascii="Times New Roman" w:hAnsi="Times New Roman" w:cs="Times New Roman"/>
          <w:sz w:val="32"/>
          <w:szCs w:val="32"/>
        </w:rPr>
        <w:t>з  Цивільного</w:t>
      </w:r>
      <w:proofErr w:type="gramEnd"/>
      <w:r w:rsidRPr="00BB7B13">
        <w:rPr>
          <w:rFonts w:ascii="Times New Roman" w:hAnsi="Times New Roman" w:cs="Times New Roman"/>
          <w:sz w:val="32"/>
          <w:szCs w:val="32"/>
        </w:rPr>
        <w:t xml:space="preserve"> права</w:t>
      </w:r>
    </w:p>
    <w:p w14:paraId="07F02E01" w14:textId="77777777" w:rsidR="00CA095B" w:rsidRPr="00BB7B13" w:rsidRDefault="00CA095B" w:rsidP="00CA095B">
      <w:pPr>
        <w:spacing w:after="0" w:line="240" w:lineRule="auto"/>
        <w:jc w:val="center"/>
        <w:rPr>
          <w:rFonts w:ascii="Times New Roman" w:hAnsi="Times New Roman" w:cs="Times New Roman"/>
          <w:sz w:val="32"/>
          <w:szCs w:val="32"/>
        </w:rPr>
      </w:pPr>
    </w:p>
    <w:p w14:paraId="2421A45F" w14:textId="0E039A5B" w:rsidR="00CA095B" w:rsidRPr="000E384A" w:rsidRDefault="00CA095B" w:rsidP="00CA095B">
      <w:pPr>
        <w:spacing w:after="0" w:line="240" w:lineRule="auto"/>
        <w:jc w:val="center"/>
        <w:rPr>
          <w:rFonts w:ascii="TimesNewRomanPS-BoldMT" w:eastAsia="TimesNewRomanPS-BoldMT" w:hAnsi="TimesNewRomanPS-BoldMT"/>
          <w:color w:val="000000"/>
          <w:sz w:val="32"/>
          <w:szCs w:val="32"/>
        </w:rPr>
      </w:pPr>
      <w:r w:rsidRPr="00BB7B13">
        <w:rPr>
          <w:rFonts w:ascii="Times New Roman" w:hAnsi="Times New Roman" w:cs="Times New Roman"/>
          <w:sz w:val="32"/>
          <w:szCs w:val="32"/>
        </w:rPr>
        <w:t>на тему:</w:t>
      </w:r>
      <w:r w:rsidRPr="00BB7B13">
        <w:rPr>
          <w:b/>
          <w:sz w:val="32"/>
          <w:szCs w:val="32"/>
        </w:rPr>
        <w:t xml:space="preserve"> </w:t>
      </w:r>
      <w:proofErr w:type="gramStart"/>
      <w:r w:rsidRPr="00BB7B13">
        <w:rPr>
          <w:b/>
          <w:sz w:val="32"/>
          <w:szCs w:val="32"/>
        </w:rPr>
        <w:t>«</w:t>
      </w:r>
      <w:r w:rsidRPr="00CA095B">
        <w:rPr>
          <w:rStyle w:val="10"/>
          <w:rFonts w:eastAsiaTheme="minorHAnsi"/>
        </w:rPr>
        <w:t xml:space="preserve"> </w:t>
      </w:r>
      <w:r w:rsidRPr="00CA095B">
        <w:rPr>
          <w:rStyle w:val="fontstyle01"/>
          <w:sz w:val="36"/>
          <w:szCs w:val="36"/>
        </w:rPr>
        <w:t>Строки</w:t>
      </w:r>
      <w:proofErr w:type="gramEnd"/>
      <w:r w:rsidRPr="00CA095B">
        <w:rPr>
          <w:rStyle w:val="fontstyle01"/>
          <w:sz w:val="36"/>
          <w:szCs w:val="36"/>
        </w:rPr>
        <w:t xml:space="preserve"> та терміни у цивільному праві.</w:t>
      </w:r>
      <w:r w:rsidRPr="00CA095B">
        <w:rPr>
          <w:rFonts w:ascii="TimesNewRomanPS-BoldMT" w:eastAsia="TimesNewRomanPS-BoldMT" w:hAnsi="TimesNewRomanPS-BoldMT"/>
          <w:color w:val="000000"/>
          <w:sz w:val="36"/>
          <w:szCs w:val="36"/>
        </w:rPr>
        <w:t xml:space="preserve"> </w:t>
      </w:r>
      <w:r w:rsidRPr="00CA095B">
        <w:rPr>
          <w:rStyle w:val="fontstyle01"/>
          <w:sz w:val="36"/>
          <w:szCs w:val="36"/>
        </w:rPr>
        <w:t xml:space="preserve">Позовна </w:t>
      </w:r>
      <w:proofErr w:type="gramStart"/>
      <w:r w:rsidRPr="00CA095B">
        <w:rPr>
          <w:rStyle w:val="fontstyle01"/>
          <w:sz w:val="36"/>
          <w:szCs w:val="36"/>
        </w:rPr>
        <w:t>давність</w:t>
      </w:r>
      <w:r w:rsidRPr="00CA095B">
        <w:rPr>
          <w:rFonts w:ascii="TimesNewRomanPS-BoldMT" w:eastAsia="TimesNewRomanPS-BoldMT" w:hAnsi="TimesNewRomanPS-BoldMT"/>
          <w:color w:val="000000"/>
          <w:sz w:val="36"/>
          <w:szCs w:val="36"/>
        </w:rPr>
        <w:t xml:space="preserve"> </w:t>
      </w:r>
      <w:r w:rsidRPr="00CA095B">
        <w:rPr>
          <w:rFonts w:ascii="TimesNewRomanPS-BoldMT" w:eastAsia="TimesNewRomanPS-BoldMT" w:hAnsi="TimesNewRomanPS-BoldMT"/>
          <w:color w:val="000000"/>
          <w:sz w:val="36"/>
          <w:szCs w:val="36"/>
        </w:rPr>
        <w:t>»</w:t>
      </w:r>
      <w:proofErr w:type="gramEnd"/>
    </w:p>
    <w:p w14:paraId="39AB9958" w14:textId="77777777" w:rsidR="00CA095B" w:rsidRPr="00BB7B13" w:rsidRDefault="00CA095B" w:rsidP="00CA095B">
      <w:pPr>
        <w:spacing w:after="0" w:line="240" w:lineRule="auto"/>
        <w:jc w:val="right"/>
        <w:rPr>
          <w:rFonts w:ascii="Times New Roman" w:hAnsi="Times New Roman" w:cs="Times New Roman"/>
          <w:sz w:val="32"/>
          <w:szCs w:val="32"/>
        </w:rPr>
      </w:pPr>
    </w:p>
    <w:p w14:paraId="07268DBA" w14:textId="77777777" w:rsidR="00CA095B" w:rsidRPr="00BB7B13" w:rsidRDefault="00CA095B" w:rsidP="00CA095B">
      <w:pPr>
        <w:spacing w:after="0" w:line="240" w:lineRule="auto"/>
        <w:jc w:val="right"/>
        <w:rPr>
          <w:rFonts w:ascii="Times New Roman" w:hAnsi="Times New Roman" w:cs="Times New Roman"/>
          <w:sz w:val="32"/>
          <w:szCs w:val="32"/>
        </w:rPr>
      </w:pPr>
    </w:p>
    <w:p w14:paraId="6D17DA5B" w14:textId="77777777" w:rsidR="00CA095B" w:rsidRPr="00BB7B13" w:rsidRDefault="00CA095B" w:rsidP="00CA095B">
      <w:pPr>
        <w:spacing w:after="0" w:line="240" w:lineRule="auto"/>
        <w:jc w:val="right"/>
        <w:rPr>
          <w:rFonts w:ascii="Times New Roman" w:hAnsi="Times New Roman" w:cs="Times New Roman"/>
          <w:sz w:val="24"/>
          <w:szCs w:val="24"/>
        </w:rPr>
      </w:pPr>
    </w:p>
    <w:p w14:paraId="4720C154" w14:textId="77777777" w:rsidR="00CA095B" w:rsidRPr="00BB7B13" w:rsidRDefault="00CA095B" w:rsidP="00CA095B">
      <w:pPr>
        <w:spacing w:after="0" w:line="240" w:lineRule="auto"/>
        <w:jc w:val="right"/>
        <w:rPr>
          <w:rFonts w:ascii="Times New Roman" w:hAnsi="Times New Roman" w:cs="Times New Roman"/>
          <w:sz w:val="24"/>
          <w:szCs w:val="24"/>
        </w:rPr>
      </w:pPr>
    </w:p>
    <w:p w14:paraId="4EA59F7D" w14:textId="77777777" w:rsidR="00CA095B" w:rsidRPr="00BB7B13" w:rsidRDefault="00CA095B" w:rsidP="00CA095B">
      <w:pPr>
        <w:spacing w:after="0" w:line="240" w:lineRule="auto"/>
        <w:jc w:val="right"/>
        <w:rPr>
          <w:rFonts w:ascii="Times New Roman" w:hAnsi="Times New Roman" w:cs="Times New Roman"/>
          <w:sz w:val="24"/>
          <w:szCs w:val="24"/>
        </w:rPr>
      </w:pPr>
    </w:p>
    <w:p w14:paraId="42E44E6F" w14:textId="77777777" w:rsidR="00CA095B" w:rsidRPr="00BB7B13" w:rsidRDefault="00CA095B" w:rsidP="00CA095B">
      <w:pPr>
        <w:spacing w:after="0" w:line="240" w:lineRule="auto"/>
        <w:jc w:val="right"/>
        <w:rPr>
          <w:rFonts w:ascii="Times New Roman" w:hAnsi="Times New Roman" w:cs="Times New Roman"/>
          <w:sz w:val="24"/>
          <w:szCs w:val="24"/>
        </w:rPr>
      </w:pPr>
    </w:p>
    <w:p w14:paraId="19FCE773" w14:textId="77777777" w:rsidR="00CA095B" w:rsidRPr="00BB7B13" w:rsidRDefault="00CA095B" w:rsidP="00CA095B">
      <w:pPr>
        <w:spacing w:after="0" w:line="240" w:lineRule="auto"/>
        <w:rPr>
          <w:rFonts w:ascii="Times New Roman" w:hAnsi="Times New Roman" w:cs="Times New Roman"/>
          <w:sz w:val="24"/>
          <w:szCs w:val="24"/>
        </w:rPr>
      </w:pPr>
    </w:p>
    <w:p w14:paraId="1647EA4A" w14:textId="77777777" w:rsidR="00CA095B" w:rsidRPr="00BB7B13" w:rsidRDefault="00CA095B" w:rsidP="00CA095B">
      <w:pPr>
        <w:spacing w:after="0" w:line="240" w:lineRule="auto"/>
        <w:ind w:left="4962" w:firstLine="283"/>
        <w:rPr>
          <w:rFonts w:ascii="Times New Roman" w:hAnsi="Times New Roman" w:cs="Times New Roman"/>
          <w:sz w:val="24"/>
          <w:szCs w:val="24"/>
        </w:rPr>
      </w:pPr>
    </w:p>
    <w:p w14:paraId="5FF3E59C" w14:textId="77777777" w:rsidR="00CA095B" w:rsidRDefault="00CA095B" w:rsidP="00CA09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C45F1">
        <w:rPr>
          <w:rFonts w:ascii="Times New Roman" w:hAnsi="Times New Roman" w:cs="Times New Roman"/>
          <w:sz w:val="28"/>
          <w:szCs w:val="28"/>
        </w:rPr>
        <w:t>Викона</w:t>
      </w:r>
      <w:r>
        <w:rPr>
          <w:rFonts w:ascii="Times New Roman" w:hAnsi="Times New Roman" w:cs="Times New Roman"/>
          <w:sz w:val="28"/>
          <w:szCs w:val="28"/>
          <w:lang w:val="uk-UA"/>
        </w:rPr>
        <w:t>ла</w:t>
      </w:r>
      <w:r>
        <w:rPr>
          <w:rFonts w:ascii="Times New Roman" w:hAnsi="Times New Roman" w:cs="Times New Roman"/>
          <w:sz w:val="28"/>
          <w:szCs w:val="28"/>
        </w:rPr>
        <w:t xml:space="preserve"> с</w:t>
      </w:r>
      <w:r w:rsidRPr="00BB7B13">
        <w:rPr>
          <w:rFonts w:ascii="Times New Roman" w:hAnsi="Times New Roman" w:cs="Times New Roman"/>
          <w:sz w:val="28"/>
          <w:szCs w:val="28"/>
        </w:rPr>
        <w:t>тудент</w:t>
      </w:r>
      <w:r>
        <w:rPr>
          <w:rFonts w:ascii="Times New Roman" w:hAnsi="Times New Roman" w:cs="Times New Roman"/>
          <w:sz w:val="28"/>
          <w:szCs w:val="28"/>
          <w:lang w:val="uk-UA"/>
        </w:rPr>
        <w:t>ка</w:t>
      </w:r>
      <w:r w:rsidRPr="00BB7B13">
        <w:rPr>
          <w:rFonts w:ascii="Times New Roman" w:hAnsi="Times New Roman" w:cs="Times New Roman"/>
          <w:sz w:val="28"/>
          <w:szCs w:val="28"/>
        </w:rPr>
        <w:t xml:space="preserve"> 3 курсу </w:t>
      </w:r>
    </w:p>
    <w:p w14:paraId="2ABC6B83" w14:textId="43C733E3" w:rsidR="00CA095B" w:rsidRPr="00CA095B" w:rsidRDefault="00CA095B" w:rsidP="00CA095B">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                                                                         </w:t>
      </w:r>
      <w:r w:rsidRPr="00BB7B13">
        <w:rPr>
          <w:rFonts w:ascii="Times New Roman" w:hAnsi="Times New Roman" w:cs="Times New Roman"/>
          <w:sz w:val="28"/>
          <w:szCs w:val="28"/>
        </w:rPr>
        <w:t>групи</w:t>
      </w:r>
      <w:r w:rsidRPr="00BB7B13">
        <w:rPr>
          <w:sz w:val="28"/>
          <w:szCs w:val="28"/>
        </w:rPr>
        <w:t xml:space="preserve"> </w:t>
      </w:r>
      <w:r w:rsidRPr="00CA095B">
        <w:rPr>
          <w:rFonts w:ascii="Times New Roman" w:hAnsi="Times New Roman" w:cs="Times New Roman"/>
          <w:bCs/>
          <w:sz w:val="28"/>
          <w:szCs w:val="28"/>
          <w:lang w:val="ru-RU"/>
        </w:rPr>
        <w:t>ПЗ-21-2фмб-pl</w:t>
      </w:r>
    </w:p>
    <w:p w14:paraId="19755244" w14:textId="77777777" w:rsidR="00CA095B" w:rsidRDefault="00CA095B" w:rsidP="00CA095B">
      <w:pPr>
        <w:tabs>
          <w:tab w:val="left" w:pos="522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B7B13">
        <w:rPr>
          <w:rFonts w:ascii="Times New Roman" w:hAnsi="Times New Roman" w:cs="Times New Roman"/>
          <w:sz w:val="28"/>
          <w:szCs w:val="28"/>
        </w:rPr>
        <w:t xml:space="preserve">спеціальності </w:t>
      </w:r>
      <w:proofErr w:type="gramStart"/>
      <w:r w:rsidRPr="00BB7B13">
        <w:rPr>
          <w:rFonts w:ascii="Times New Roman" w:hAnsi="Times New Roman" w:cs="Times New Roman"/>
          <w:sz w:val="28"/>
          <w:szCs w:val="28"/>
        </w:rPr>
        <w:t>081  «</w:t>
      </w:r>
      <w:proofErr w:type="gramEnd"/>
      <w:r w:rsidRPr="00BB7B13">
        <w:rPr>
          <w:rFonts w:ascii="Times New Roman" w:hAnsi="Times New Roman" w:cs="Times New Roman"/>
          <w:sz w:val="28"/>
          <w:szCs w:val="28"/>
        </w:rPr>
        <w:t>Право»</w:t>
      </w:r>
    </w:p>
    <w:p w14:paraId="44E1ADBB" w14:textId="23D1E6C8" w:rsidR="00CA095B" w:rsidRPr="00CA095B" w:rsidRDefault="00CA095B" w:rsidP="00CA095B">
      <w:pPr>
        <w:tabs>
          <w:tab w:val="left" w:pos="5220"/>
        </w:tabs>
        <w:spacing w:after="0" w:line="360" w:lineRule="auto"/>
        <w:rPr>
          <w:rFonts w:ascii="Times New Roman" w:hAnsi="Times New Roman" w:cs="Times New Roman"/>
          <w:sz w:val="28"/>
          <w:szCs w:val="28"/>
          <w:lang w:val="uk-UA"/>
        </w:rPr>
      </w:pPr>
      <w:r>
        <w:rPr>
          <w:rFonts w:ascii="Times New Roman" w:hAnsi="Times New Roman" w:cs="Times New Roman"/>
          <w:sz w:val="28"/>
          <w:szCs w:val="28"/>
        </w:rPr>
        <w:t xml:space="preserve">                                                                         </w:t>
      </w:r>
      <w:r w:rsidRPr="00CA095B">
        <w:rPr>
          <w:rFonts w:ascii="Times New Roman" w:hAnsi="Times New Roman" w:cs="Times New Roman"/>
          <w:sz w:val="28"/>
          <w:szCs w:val="28"/>
        </w:rPr>
        <w:t>Злобинець Дар`я Олександрівна</w:t>
      </w:r>
    </w:p>
    <w:p w14:paraId="20D2AD29" w14:textId="77777777" w:rsidR="00CA095B" w:rsidRDefault="00CA095B" w:rsidP="00CA095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B7B13">
        <w:rPr>
          <w:rFonts w:ascii="Times New Roman" w:hAnsi="Times New Roman" w:cs="Times New Roman"/>
          <w:sz w:val="28"/>
          <w:szCs w:val="28"/>
        </w:rPr>
        <w:t>Науковий керівник:</w:t>
      </w:r>
    </w:p>
    <w:p w14:paraId="4D49C9A6" w14:textId="77777777" w:rsidR="00CA095B" w:rsidRPr="00BB7B13" w:rsidRDefault="00CA095B" w:rsidP="00CA095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Товста </w:t>
      </w:r>
      <w:proofErr w:type="gramStart"/>
      <w:r>
        <w:rPr>
          <w:rFonts w:ascii="Times New Roman" w:hAnsi="Times New Roman" w:cs="Times New Roman"/>
          <w:sz w:val="28"/>
          <w:szCs w:val="28"/>
        </w:rPr>
        <w:t>Світлана  Петрівна</w:t>
      </w:r>
      <w:proofErr w:type="gramEnd"/>
    </w:p>
    <w:p w14:paraId="22C9B149" w14:textId="77777777" w:rsidR="00CA095B" w:rsidRPr="00DE3C8C" w:rsidRDefault="00CA095B" w:rsidP="00CA095B">
      <w:pPr>
        <w:spacing w:after="0" w:line="240" w:lineRule="auto"/>
        <w:jc w:val="right"/>
        <w:rPr>
          <w:rFonts w:ascii="Times New Roman" w:hAnsi="Times New Roman" w:cs="Times New Roman"/>
          <w:sz w:val="24"/>
          <w:szCs w:val="24"/>
          <w:lang w:val="uk-UA"/>
        </w:rPr>
      </w:pPr>
    </w:p>
    <w:p w14:paraId="2EA2F80A" w14:textId="77777777" w:rsidR="00CA095B" w:rsidRPr="00BB7B13" w:rsidRDefault="00CA095B" w:rsidP="00CA095B">
      <w:pPr>
        <w:spacing w:after="0" w:line="240" w:lineRule="auto"/>
        <w:rPr>
          <w:rFonts w:ascii="Times New Roman" w:hAnsi="Times New Roman" w:cs="Times New Roman"/>
          <w:sz w:val="24"/>
          <w:szCs w:val="24"/>
        </w:rPr>
      </w:pPr>
    </w:p>
    <w:p w14:paraId="3D126C27" w14:textId="77777777" w:rsidR="00CA095B" w:rsidRDefault="00CA095B" w:rsidP="00CA095B">
      <w:pPr>
        <w:spacing w:after="0" w:line="240" w:lineRule="auto"/>
        <w:rPr>
          <w:rFonts w:ascii="Times New Roman" w:hAnsi="Times New Roman" w:cs="Times New Roman"/>
          <w:sz w:val="24"/>
          <w:szCs w:val="24"/>
        </w:rPr>
      </w:pPr>
    </w:p>
    <w:p w14:paraId="06CBE9D1" w14:textId="77777777" w:rsidR="00CA095B" w:rsidRDefault="00CA095B" w:rsidP="00CA095B">
      <w:pPr>
        <w:spacing w:after="0" w:line="240" w:lineRule="auto"/>
        <w:rPr>
          <w:rFonts w:ascii="Times New Roman" w:hAnsi="Times New Roman" w:cs="Times New Roman"/>
          <w:sz w:val="24"/>
          <w:szCs w:val="24"/>
        </w:rPr>
      </w:pPr>
    </w:p>
    <w:p w14:paraId="57D59BA4" w14:textId="77777777" w:rsidR="00CA095B" w:rsidRPr="00BB7B13" w:rsidRDefault="00CA095B" w:rsidP="00CA095B">
      <w:pPr>
        <w:spacing w:after="0" w:line="240" w:lineRule="auto"/>
        <w:rPr>
          <w:rFonts w:ascii="Times New Roman" w:hAnsi="Times New Roman" w:cs="Times New Roman"/>
          <w:sz w:val="24"/>
          <w:szCs w:val="24"/>
        </w:rPr>
      </w:pPr>
    </w:p>
    <w:p w14:paraId="38C0BC91" w14:textId="77777777" w:rsidR="00CA095B" w:rsidRDefault="00CA095B" w:rsidP="00CA095B">
      <w:pPr>
        <w:spacing w:after="0" w:line="240" w:lineRule="auto"/>
        <w:jc w:val="center"/>
        <w:rPr>
          <w:rFonts w:ascii="Times New Roman" w:hAnsi="Times New Roman" w:cs="Times New Roman"/>
          <w:sz w:val="28"/>
          <w:szCs w:val="28"/>
        </w:rPr>
      </w:pPr>
    </w:p>
    <w:p w14:paraId="550EE649" w14:textId="4BCC1888" w:rsidR="00CA095B" w:rsidRDefault="00CA095B" w:rsidP="00CA095B">
      <w:pPr>
        <w:spacing w:after="0" w:line="240" w:lineRule="auto"/>
        <w:jc w:val="center"/>
        <w:rPr>
          <w:rFonts w:ascii="Times New Roman" w:hAnsi="Times New Roman" w:cs="Times New Roman"/>
          <w:sz w:val="28"/>
          <w:szCs w:val="28"/>
        </w:rPr>
      </w:pPr>
    </w:p>
    <w:p w14:paraId="6FD5EB9A" w14:textId="7CBC56BF" w:rsidR="00CA095B" w:rsidRDefault="00CA095B" w:rsidP="00CA095B">
      <w:pPr>
        <w:spacing w:after="0" w:line="240" w:lineRule="auto"/>
        <w:jc w:val="center"/>
        <w:rPr>
          <w:rFonts w:ascii="Times New Roman" w:hAnsi="Times New Roman" w:cs="Times New Roman"/>
          <w:sz w:val="28"/>
          <w:szCs w:val="28"/>
        </w:rPr>
      </w:pPr>
    </w:p>
    <w:p w14:paraId="6058DB7D" w14:textId="77777777" w:rsidR="00CA095B" w:rsidRDefault="00CA095B" w:rsidP="00CA095B">
      <w:pPr>
        <w:spacing w:after="0" w:line="240" w:lineRule="auto"/>
        <w:jc w:val="center"/>
        <w:rPr>
          <w:rFonts w:ascii="Times New Roman" w:hAnsi="Times New Roman" w:cs="Times New Roman"/>
          <w:sz w:val="28"/>
          <w:szCs w:val="28"/>
        </w:rPr>
      </w:pPr>
    </w:p>
    <w:p w14:paraId="37A54FAB" w14:textId="77777777" w:rsidR="00CA095B" w:rsidRPr="00AB2325" w:rsidRDefault="00CA095B" w:rsidP="00CA095B">
      <w:pPr>
        <w:spacing w:after="0" w:line="240" w:lineRule="auto"/>
        <w:jc w:val="center"/>
        <w:rPr>
          <w:rFonts w:ascii="Times New Roman" w:hAnsi="Times New Roman" w:cs="Times New Roman"/>
          <w:sz w:val="24"/>
          <w:szCs w:val="24"/>
        </w:rPr>
      </w:pPr>
      <w:r w:rsidRPr="005642F1">
        <w:rPr>
          <w:rFonts w:ascii="Times New Roman" w:hAnsi="Times New Roman" w:cs="Times New Roman"/>
          <w:sz w:val="28"/>
          <w:szCs w:val="28"/>
        </w:rPr>
        <w:t>ПОЛТАВА</w:t>
      </w:r>
      <w:r>
        <w:rPr>
          <w:rFonts w:ascii="Times New Roman" w:hAnsi="Times New Roman" w:cs="Times New Roman"/>
          <w:sz w:val="28"/>
          <w:szCs w:val="28"/>
          <w:lang w:val="uk-UA"/>
        </w:rPr>
        <w:t>-</w:t>
      </w:r>
      <w:r w:rsidRPr="005642F1">
        <w:rPr>
          <w:rFonts w:ascii="Times New Roman" w:hAnsi="Times New Roman" w:cs="Times New Roman"/>
          <w:sz w:val="28"/>
          <w:szCs w:val="28"/>
        </w:rPr>
        <w:t xml:space="preserve">2024 </w:t>
      </w:r>
    </w:p>
    <w:p w14:paraId="5BEE2218" w14:textId="77777777" w:rsidR="00CA095B" w:rsidRDefault="00CA095B" w:rsidP="00CA095B">
      <w:pPr>
        <w:jc w:val="center"/>
        <w:rPr>
          <w:rFonts w:ascii="Times New Roman" w:hAnsi="Times New Roman" w:cs="Times New Roman"/>
          <w:sz w:val="28"/>
          <w:szCs w:val="28"/>
          <w:lang w:eastAsia="ru-RU"/>
        </w:rPr>
      </w:pPr>
    </w:p>
    <w:p w14:paraId="1D50D3E0" w14:textId="4A6C2BE2" w:rsidR="00CA095B" w:rsidRDefault="00CA095B" w:rsidP="00004242">
      <w:pPr>
        <w:spacing w:after="0" w:line="360" w:lineRule="auto"/>
        <w:ind w:firstLine="720"/>
        <w:jc w:val="center"/>
        <w:rPr>
          <w:rFonts w:ascii="Times New Roman" w:hAnsi="Times New Roman" w:cs="Times New Roman"/>
          <w:sz w:val="28"/>
          <w:szCs w:val="28"/>
          <w:lang w:val="uk-UA"/>
        </w:rPr>
      </w:pPr>
    </w:p>
    <w:p w14:paraId="32DC62EE" w14:textId="77777777" w:rsidR="00CA095B" w:rsidRDefault="00CA095B" w:rsidP="00004242">
      <w:pPr>
        <w:spacing w:after="0" w:line="360" w:lineRule="auto"/>
        <w:ind w:firstLine="720"/>
        <w:jc w:val="center"/>
        <w:rPr>
          <w:rFonts w:ascii="Times New Roman" w:hAnsi="Times New Roman" w:cs="Times New Roman"/>
          <w:sz w:val="28"/>
          <w:szCs w:val="28"/>
          <w:lang w:val="uk-UA"/>
        </w:rPr>
      </w:pPr>
    </w:p>
    <w:p w14:paraId="7081F597" w14:textId="478A3CF1" w:rsidR="00004242" w:rsidRDefault="00004242" w:rsidP="00004242">
      <w:pPr>
        <w:spacing w:after="0"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ЗМІСТ</w:t>
      </w:r>
    </w:p>
    <w:p w14:paraId="040EF1ED" w14:textId="4C63B2BD" w:rsidR="00004242" w:rsidRDefault="00004242" w:rsidP="00004242">
      <w:pPr>
        <w:spacing w:after="0" w:line="360" w:lineRule="auto"/>
        <w:ind w:firstLine="720"/>
        <w:jc w:val="center"/>
        <w:rPr>
          <w:rFonts w:ascii="Times New Roman" w:hAnsi="Times New Roman" w:cs="Times New Roman"/>
          <w:sz w:val="28"/>
          <w:szCs w:val="28"/>
          <w:lang w:val="uk-UA"/>
        </w:rPr>
      </w:pPr>
    </w:p>
    <w:p w14:paraId="27CCEBDB" w14:textId="77777777" w:rsidR="00004242" w:rsidRDefault="00004242" w:rsidP="00004242">
      <w:pPr>
        <w:spacing w:after="0" w:line="360" w:lineRule="auto"/>
        <w:ind w:firstLine="720"/>
        <w:jc w:val="center"/>
        <w:rPr>
          <w:rFonts w:ascii="Times New Roman" w:hAnsi="Times New Roman" w:cs="Times New Roman"/>
          <w:sz w:val="28"/>
          <w:szCs w:val="28"/>
          <w:lang w:val="uk-UA"/>
        </w:rPr>
      </w:pPr>
    </w:p>
    <w:p w14:paraId="4E227B1F" w14:textId="66438849" w:rsidR="00004242" w:rsidRPr="00004242" w:rsidRDefault="00004242" w:rsidP="00004242">
      <w:pPr>
        <w:spacing w:after="0" w:line="360" w:lineRule="auto"/>
        <w:ind w:firstLine="720"/>
        <w:rPr>
          <w:rFonts w:ascii="Times New Roman" w:hAnsi="Times New Roman" w:cs="Times New Roman"/>
          <w:sz w:val="28"/>
          <w:szCs w:val="28"/>
          <w:lang w:val="uk-UA"/>
        </w:rPr>
      </w:pPr>
      <w:r w:rsidRPr="00004242">
        <w:rPr>
          <w:rFonts w:ascii="Times New Roman" w:hAnsi="Times New Roman" w:cs="Times New Roman"/>
          <w:sz w:val="28"/>
          <w:szCs w:val="28"/>
          <w:lang w:val="uk-UA"/>
        </w:rPr>
        <w:t>Вступ</w:t>
      </w:r>
      <w:r>
        <w:rPr>
          <w:rFonts w:ascii="Times New Roman" w:hAnsi="Times New Roman" w:cs="Times New Roman"/>
          <w:sz w:val="28"/>
          <w:szCs w:val="28"/>
          <w:lang w:val="uk-UA"/>
        </w:rPr>
        <w:t>………………………………………………………………..</w:t>
      </w:r>
    </w:p>
    <w:p w14:paraId="16C74805" w14:textId="161821E9" w:rsidR="00004242" w:rsidRPr="00004242" w:rsidRDefault="00004242" w:rsidP="00004242">
      <w:pPr>
        <w:spacing w:after="0" w:line="360" w:lineRule="auto"/>
        <w:ind w:firstLine="720"/>
        <w:rPr>
          <w:rFonts w:ascii="Times New Roman" w:hAnsi="Times New Roman" w:cs="Times New Roman"/>
          <w:spacing w:val="-2"/>
          <w:sz w:val="28"/>
          <w:lang w:val="uk-UA"/>
        </w:rPr>
      </w:pPr>
      <w:r w:rsidRPr="00004242">
        <w:rPr>
          <w:rFonts w:ascii="Times New Roman" w:hAnsi="Times New Roman" w:cs="Times New Roman"/>
          <w:sz w:val="28"/>
          <w:szCs w:val="28"/>
          <w:lang w:val="uk-UA"/>
        </w:rPr>
        <w:t xml:space="preserve">Розділ 1. </w:t>
      </w:r>
      <w:r w:rsidRPr="00004242">
        <w:rPr>
          <w:rFonts w:ascii="Times New Roman" w:hAnsi="Times New Roman" w:cs="Times New Roman"/>
          <w:sz w:val="28"/>
        </w:rPr>
        <w:t>Поняття</w:t>
      </w:r>
      <w:r w:rsidRPr="00004242">
        <w:rPr>
          <w:rFonts w:ascii="Times New Roman" w:hAnsi="Times New Roman" w:cs="Times New Roman"/>
          <w:spacing w:val="-5"/>
          <w:sz w:val="28"/>
        </w:rPr>
        <w:t xml:space="preserve"> </w:t>
      </w:r>
      <w:r w:rsidRPr="00004242">
        <w:rPr>
          <w:rFonts w:ascii="Times New Roman" w:hAnsi="Times New Roman" w:cs="Times New Roman"/>
          <w:sz w:val="28"/>
        </w:rPr>
        <w:t>та</w:t>
      </w:r>
      <w:r w:rsidRPr="00004242">
        <w:rPr>
          <w:rFonts w:ascii="Times New Roman" w:hAnsi="Times New Roman" w:cs="Times New Roman"/>
          <w:spacing w:val="-5"/>
          <w:sz w:val="28"/>
        </w:rPr>
        <w:t xml:space="preserve"> </w:t>
      </w:r>
      <w:r w:rsidRPr="00004242">
        <w:rPr>
          <w:rFonts w:ascii="Times New Roman" w:hAnsi="Times New Roman" w:cs="Times New Roman"/>
          <w:sz w:val="28"/>
        </w:rPr>
        <w:t>правова</w:t>
      </w:r>
      <w:r w:rsidRPr="00004242">
        <w:rPr>
          <w:rFonts w:ascii="Times New Roman" w:hAnsi="Times New Roman" w:cs="Times New Roman"/>
          <w:spacing w:val="-6"/>
          <w:sz w:val="28"/>
        </w:rPr>
        <w:t xml:space="preserve"> </w:t>
      </w:r>
      <w:r w:rsidRPr="00004242">
        <w:rPr>
          <w:rFonts w:ascii="Times New Roman" w:hAnsi="Times New Roman" w:cs="Times New Roman"/>
          <w:sz w:val="28"/>
        </w:rPr>
        <w:t>природа</w:t>
      </w:r>
      <w:r w:rsidRPr="00004242">
        <w:rPr>
          <w:rFonts w:ascii="Times New Roman" w:hAnsi="Times New Roman" w:cs="Times New Roman"/>
          <w:spacing w:val="-5"/>
          <w:sz w:val="28"/>
        </w:rPr>
        <w:t xml:space="preserve"> </w:t>
      </w:r>
      <w:r w:rsidRPr="00004242">
        <w:rPr>
          <w:rFonts w:ascii="Times New Roman" w:hAnsi="Times New Roman" w:cs="Times New Roman"/>
          <w:sz w:val="28"/>
        </w:rPr>
        <w:t>позовної</w:t>
      </w:r>
      <w:r w:rsidRPr="00004242">
        <w:rPr>
          <w:rFonts w:ascii="Times New Roman" w:hAnsi="Times New Roman" w:cs="Times New Roman"/>
          <w:spacing w:val="-7"/>
          <w:sz w:val="28"/>
        </w:rPr>
        <w:t xml:space="preserve"> </w:t>
      </w:r>
      <w:r w:rsidRPr="00004242">
        <w:rPr>
          <w:rFonts w:ascii="Times New Roman" w:hAnsi="Times New Roman" w:cs="Times New Roman"/>
          <w:spacing w:val="-2"/>
          <w:sz w:val="28"/>
        </w:rPr>
        <w:t>давності</w:t>
      </w:r>
      <w:r>
        <w:rPr>
          <w:rFonts w:ascii="Times New Roman" w:hAnsi="Times New Roman" w:cs="Times New Roman"/>
          <w:spacing w:val="-2"/>
          <w:sz w:val="28"/>
          <w:lang w:val="uk-UA"/>
        </w:rPr>
        <w:t>…………</w:t>
      </w:r>
    </w:p>
    <w:p w14:paraId="0D49ACFB" w14:textId="7D6DA17C" w:rsidR="00004242" w:rsidRPr="00004242" w:rsidRDefault="00004242" w:rsidP="00004242">
      <w:pPr>
        <w:spacing w:after="0" w:line="360" w:lineRule="auto"/>
        <w:ind w:firstLine="720"/>
        <w:rPr>
          <w:rFonts w:ascii="Times New Roman" w:hAnsi="Times New Roman" w:cs="Times New Roman"/>
          <w:sz w:val="28"/>
          <w:lang w:val="uk-UA"/>
        </w:rPr>
      </w:pPr>
      <w:r w:rsidRPr="00004242">
        <w:rPr>
          <w:rFonts w:ascii="Times New Roman" w:hAnsi="Times New Roman" w:cs="Times New Roman"/>
          <w:spacing w:val="-2"/>
          <w:sz w:val="28"/>
          <w:lang w:val="uk-UA"/>
        </w:rPr>
        <w:t xml:space="preserve">Розділ 2. </w:t>
      </w:r>
      <w:r w:rsidRPr="00004242">
        <w:rPr>
          <w:rFonts w:ascii="Times New Roman" w:hAnsi="Times New Roman" w:cs="Times New Roman"/>
          <w:sz w:val="28"/>
        </w:rPr>
        <w:t>Види</w:t>
      </w:r>
      <w:r w:rsidRPr="00004242">
        <w:rPr>
          <w:rFonts w:ascii="Times New Roman" w:hAnsi="Times New Roman" w:cs="Times New Roman"/>
          <w:spacing w:val="-5"/>
          <w:sz w:val="28"/>
        </w:rPr>
        <w:t xml:space="preserve"> </w:t>
      </w:r>
      <w:r w:rsidRPr="00004242">
        <w:rPr>
          <w:rFonts w:ascii="Times New Roman" w:hAnsi="Times New Roman" w:cs="Times New Roman"/>
          <w:sz w:val="28"/>
        </w:rPr>
        <w:t>строків</w:t>
      </w:r>
      <w:r w:rsidRPr="00004242">
        <w:rPr>
          <w:rFonts w:ascii="Times New Roman" w:hAnsi="Times New Roman" w:cs="Times New Roman"/>
          <w:spacing w:val="-6"/>
          <w:sz w:val="28"/>
        </w:rPr>
        <w:t xml:space="preserve"> </w:t>
      </w:r>
      <w:r w:rsidRPr="00004242">
        <w:rPr>
          <w:rFonts w:ascii="Times New Roman" w:hAnsi="Times New Roman" w:cs="Times New Roman"/>
          <w:sz w:val="28"/>
        </w:rPr>
        <w:t>позовної</w:t>
      </w:r>
      <w:r w:rsidRPr="00004242">
        <w:rPr>
          <w:rFonts w:ascii="Times New Roman" w:hAnsi="Times New Roman" w:cs="Times New Roman"/>
          <w:spacing w:val="-7"/>
          <w:sz w:val="28"/>
        </w:rPr>
        <w:t xml:space="preserve"> </w:t>
      </w:r>
      <w:r w:rsidRPr="00004242">
        <w:rPr>
          <w:rFonts w:ascii="Times New Roman" w:hAnsi="Times New Roman" w:cs="Times New Roman"/>
          <w:sz w:val="28"/>
        </w:rPr>
        <w:t>давності</w:t>
      </w:r>
      <w:r>
        <w:rPr>
          <w:rFonts w:ascii="Times New Roman" w:hAnsi="Times New Roman" w:cs="Times New Roman"/>
          <w:sz w:val="28"/>
          <w:lang w:val="uk-UA"/>
        </w:rPr>
        <w:t>……………………</w:t>
      </w:r>
      <w:proofErr w:type="gramStart"/>
      <w:r>
        <w:rPr>
          <w:rFonts w:ascii="Times New Roman" w:hAnsi="Times New Roman" w:cs="Times New Roman"/>
          <w:sz w:val="28"/>
          <w:lang w:val="uk-UA"/>
        </w:rPr>
        <w:t>…….</w:t>
      </w:r>
      <w:proofErr w:type="gramEnd"/>
      <w:r>
        <w:rPr>
          <w:rFonts w:ascii="Times New Roman" w:hAnsi="Times New Roman" w:cs="Times New Roman"/>
          <w:sz w:val="28"/>
          <w:lang w:val="uk-UA"/>
        </w:rPr>
        <w:t>.</w:t>
      </w:r>
    </w:p>
    <w:p w14:paraId="16C89FB9" w14:textId="60D567B5" w:rsidR="00004242" w:rsidRPr="00004242" w:rsidRDefault="00004242" w:rsidP="00004242">
      <w:pPr>
        <w:spacing w:after="0" w:line="360" w:lineRule="auto"/>
        <w:ind w:firstLine="720"/>
        <w:rPr>
          <w:rFonts w:ascii="Times New Roman" w:hAnsi="Times New Roman" w:cs="Times New Roman"/>
          <w:spacing w:val="-2"/>
          <w:sz w:val="28"/>
          <w:lang w:val="uk-UA"/>
        </w:rPr>
      </w:pPr>
      <w:r w:rsidRPr="00004242">
        <w:rPr>
          <w:rFonts w:ascii="Times New Roman" w:hAnsi="Times New Roman" w:cs="Times New Roman"/>
          <w:sz w:val="28"/>
          <w:lang w:val="uk-UA"/>
        </w:rPr>
        <w:t xml:space="preserve">Розділ 3. </w:t>
      </w:r>
      <w:r w:rsidRPr="00004242">
        <w:rPr>
          <w:rFonts w:ascii="Times New Roman" w:hAnsi="Times New Roman" w:cs="Times New Roman"/>
          <w:sz w:val="28"/>
        </w:rPr>
        <w:t>Загальні</w:t>
      </w:r>
      <w:r w:rsidRPr="00004242">
        <w:rPr>
          <w:rFonts w:ascii="Times New Roman" w:hAnsi="Times New Roman" w:cs="Times New Roman"/>
          <w:spacing w:val="-5"/>
          <w:sz w:val="28"/>
        </w:rPr>
        <w:t xml:space="preserve"> </w:t>
      </w:r>
      <w:r w:rsidRPr="00004242">
        <w:rPr>
          <w:rFonts w:ascii="Times New Roman" w:hAnsi="Times New Roman" w:cs="Times New Roman"/>
          <w:sz w:val="28"/>
        </w:rPr>
        <w:t>правила</w:t>
      </w:r>
      <w:r w:rsidRPr="00004242">
        <w:rPr>
          <w:rFonts w:ascii="Times New Roman" w:hAnsi="Times New Roman" w:cs="Times New Roman"/>
          <w:spacing w:val="-6"/>
          <w:sz w:val="28"/>
        </w:rPr>
        <w:t xml:space="preserve"> </w:t>
      </w:r>
      <w:r w:rsidRPr="00004242">
        <w:rPr>
          <w:rFonts w:ascii="Times New Roman" w:hAnsi="Times New Roman" w:cs="Times New Roman"/>
          <w:sz w:val="28"/>
        </w:rPr>
        <w:t>обчислення</w:t>
      </w:r>
      <w:r w:rsidRPr="00004242">
        <w:rPr>
          <w:rFonts w:ascii="Times New Roman" w:hAnsi="Times New Roman" w:cs="Times New Roman"/>
          <w:spacing w:val="-5"/>
          <w:sz w:val="28"/>
        </w:rPr>
        <w:t xml:space="preserve"> </w:t>
      </w:r>
      <w:r w:rsidRPr="00004242">
        <w:rPr>
          <w:rFonts w:ascii="Times New Roman" w:hAnsi="Times New Roman" w:cs="Times New Roman"/>
          <w:sz w:val="28"/>
        </w:rPr>
        <w:t>строку</w:t>
      </w:r>
      <w:r w:rsidRPr="00004242">
        <w:rPr>
          <w:rFonts w:ascii="Times New Roman" w:hAnsi="Times New Roman" w:cs="Times New Roman"/>
          <w:spacing w:val="-7"/>
          <w:sz w:val="28"/>
        </w:rPr>
        <w:t xml:space="preserve"> </w:t>
      </w:r>
      <w:r w:rsidRPr="00004242">
        <w:rPr>
          <w:rFonts w:ascii="Times New Roman" w:hAnsi="Times New Roman" w:cs="Times New Roman"/>
          <w:sz w:val="28"/>
        </w:rPr>
        <w:t>позовної</w:t>
      </w:r>
      <w:r w:rsidRPr="00004242">
        <w:rPr>
          <w:rFonts w:ascii="Times New Roman" w:hAnsi="Times New Roman" w:cs="Times New Roman"/>
          <w:spacing w:val="-4"/>
          <w:sz w:val="28"/>
        </w:rPr>
        <w:t xml:space="preserve"> </w:t>
      </w:r>
      <w:r w:rsidRPr="00004242">
        <w:rPr>
          <w:rFonts w:ascii="Times New Roman" w:hAnsi="Times New Roman" w:cs="Times New Roman"/>
          <w:spacing w:val="-2"/>
          <w:sz w:val="28"/>
        </w:rPr>
        <w:t>давності</w:t>
      </w:r>
      <w:r>
        <w:rPr>
          <w:rFonts w:ascii="Times New Roman" w:hAnsi="Times New Roman" w:cs="Times New Roman"/>
          <w:spacing w:val="-2"/>
          <w:sz w:val="28"/>
          <w:lang w:val="uk-UA"/>
        </w:rPr>
        <w:t>……….</w:t>
      </w:r>
    </w:p>
    <w:p w14:paraId="5065AD3E" w14:textId="3CC79862" w:rsidR="00004242" w:rsidRPr="00004242" w:rsidRDefault="00004242" w:rsidP="00004242">
      <w:pPr>
        <w:spacing w:after="0" w:line="360" w:lineRule="auto"/>
        <w:ind w:firstLine="720"/>
        <w:rPr>
          <w:rFonts w:ascii="Times New Roman" w:hAnsi="Times New Roman" w:cs="Times New Roman"/>
          <w:spacing w:val="-2"/>
          <w:sz w:val="28"/>
          <w:lang w:val="uk-UA"/>
        </w:rPr>
      </w:pPr>
      <w:r w:rsidRPr="00004242">
        <w:rPr>
          <w:rFonts w:ascii="Times New Roman" w:hAnsi="Times New Roman" w:cs="Times New Roman"/>
          <w:spacing w:val="-2"/>
          <w:sz w:val="28"/>
          <w:lang w:val="uk-UA"/>
        </w:rPr>
        <w:t>Висновки</w:t>
      </w:r>
      <w:r>
        <w:rPr>
          <w:rFonts w:ascii="Times New Roman" w:hAnsi="Times New Roman" w:cs="Times New Roman"/>
          <w:spacing w:val="-2"/>
          <w:sz w:val="28"/>
          <w:lang w:val="uk-UA"/>
        </w:rPr>
        <w:t>……………………………………………………………………</w:t>
      </w:r>
    </w:p>
    <w:p w14:paraId="5ED20E59" w14:textId="1305113F" w:rsidR="00004242" w:rsidRPr="00004242" w:rsidRDefault="00004242" w:rsidP="00004242">
      <w:pPr>
        <w:spacing w:after="0" w:line="360" w:lineRule="auto"/>
        <w:ind w:firstLine="720"/>
        <w:rPr>
          <w:rFonts w:ascii="Times New Roman" w:hAnsi="Times New Roman" w:cs="Times New Roman"/>
          <w:sz w:val="28"/>
          <w:szCs w:val="28"/>
          <w:lang w:val="uk-UA"/>
        </w:rPr>
      </w:pPr>
      <w:r w:rsidRPr="00004242">
        <w:rPr>
          <w:rFonts w:ascii="Times New Roman" w:hAnsi="Times New Roman" w:cs="Times New Roman"/>
          <w:spacing w:val="-2"/>
          <w:sz w:val="28"/>
          <w:lang w:val="uk-UA"/>
        </w:rPr>
        <w:t>Список використаних джерел</w:t>
      </w:r>
      <w:r>
        <w:rPr>
          <w:rFonts w:ascii="Times New Roman" w:hAnsi="Times New Roman" w:cs="Times New Roman"/>
          <w:spacing w:val="-2"/>
          <w:sz w:val="28"/>
          <w:lang w:val="uk-UA"/>
        </w:rPr>
        <w:t>……………………………………………….</w:t>
      </w:r>
    </w:p>
    <w:p w14:paraId="5449A5C3" w14:textId="77777777" w:rsidR="00004242" w:rsidRPr="00004242" w:rsidRDefault="00004242" w:rsidP="00771029">
      <w:pPr>
        <w:spacing w:after="0" w:line="360" w:lineRule="auto"/>
        <w:ind w:firstLine="720"/>
        <w:jc w:val="both"/>
        <w:rPr>
          <w:rFonts w:ascii="Times New Roman" w:hAnsi="Times New Roman" w:cs="Times New Roman"/>
          <w:sz w:val="28"/>
          <w:szCs w:val="28"/>
          <w:lang w:val="uk-UA"/>
        </w:rPr>
      </w:pPr>
    </w:p>
    <w:p w14:paraId="6387B04C" w14:textId="77777777" w:rsidR="00004242" w:rsidRPr="00004242" w:rsidRDefault="00004242" w:rsidP="00771029">
      <w:pPr>
        <w:spacing w:after="0" w:line="360" w:lineRule="auto"/>
        <w:ind w:firstLine="720"/>
        <w:jc w:val="both"/>
        <w:rPr>
          <w:rFonts w:ascii="Times New Roman" w:hAnsi="Times New Roman" w:cs="Times New Roman"/>
          <w:sz w:val="28"/>
          <w:szCs w:val="28"/>
          <w:lang w:val="uk-UA"/>
        </w:rPr>
      </w:pPr>
    </w:p>
    <w:p w14:paraId="32F9D255" w14:textId="77777777" w:rsidR="00004242" w:rsidRPr="00004242" w:rsidRDefault="00004242" w:rsidP="00771029">
      <w:pPr>
        <w:spacing w:after="0" w:line="360" w:lineRule="auto"/>
        <w:ind w:firstLine="720"/>
        <w:jc w:val="both"/>
        <w:rPr>
          <w:rFonts w:ascii="Times New Roman" w:hAnsi="Times New Roman" w:cs="Times New Roman"/>
          <w:sz w:val="28"/>
          <w:szCs w:val="28"/>
          <w:lang w:val="uk-UA"/>
        </w:rPr>
      </w:pPr>
    </w:p>
    <w:p w14:paraId="622A388F"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1752CFC5"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20E69CDA"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345BB16B"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1BBA80D5"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13E479C5"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53D1E84B"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65FE446A"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41E23126"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7AFB9015"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0D062D72"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3B72A8A2"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22E55D55"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5ADC3107"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7810491A"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3487CD88"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5828CEF7"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6D029BA6"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01E92412" w14:textId="77777777" w:rsidR="00004242" w:rsidRDefault="00004242" w:rsidP="00771029">
      <w:pPr>
        <w:spacing w:after="0" w:line="360" w:lineRule="auto"/>
        <w:ind w:firstLine="720"/>
        <w:jc w:val="both"/>
        <w:rPr>
          <w:rFonts w:ascii="Times New Roman" w:hAnsi="Times New Roman" w:cs="Times New Roman"/>
          <w:sz w:val="28"/>
          <w:szCs w:val="28"/>
          <w:lang w:val="uk-UA"/>
        </w:rPr>
      </w:pPr>
    </w:p>
    <w:p w14:paraId="46FF7B86" w14:textId="2E768C26" w:rsidR="00004242" w:rsidRPr="00004242" w:rsidRDefault="00004242" w:rsidP="00004242">
      <w:pPr>
        <w:spacing w:after="0" w:line="360" w:lineRule="auto"/>
        <w:ind w:firstLine="720"/>
        <w:jc w:val="center"/>
        <w:rPr>
          <w:rFonts w:ascii="Times New Roman" w:hAnsi="Times New Roman" w:cs="Times New Roman"/>
          <w:b/>
          <w:bCs/>
          <w:sz w:val="28"/>
          <w:szCs w:val="28"/>
          <w:lang w:val="uk-UA"/>
        </w:rPr>
      </w:pPr>
      <w:r w:rsidRPr="00004242">
        <w:rPr>
          <w:rFonts w:ascii="Times New Roman" w:hAnsi="Times New Roman" w:cs="Times New Roman"/>
          <w:b/>
          <w:bCs/>
          <w:sz w:val="28"/>
          <w:szCs w:val="28"/>
          <w:lang w:val="uk-UA"/>
        </w:rPr>
        <w:lastRenderedPageBreak/>
        <w:t>ВСТУП</w:t>
      </w:r>
    </w:p>
    <w:p w14:paraId="309B6C6F" w14:textId="2C8009AA" w:rsidR="00771029" w:rsidRPr="00771029"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t xml:space="preserve">Конституція України проголошує, що всебічне забезпечення прав і свобод людини є найвищою соціальною цінністю (стаття 3). Норма Конституції-це норма прямої дії, яка гарантує можливість звернення до суду за захистом і поновленням у разі порушення прав і свобод людини. Для того щоб суд міг ефективно захистити порушені права, законодавець встановлює </w:t>
      </w:r>
      <w:r>
        <w:rPr>
          <w:rFonts w:ascii="Times New Roman" w:hAnsi="Times New Roman" w:cs="Times New Roman"/>
          <w:sz w:val="28"/>
          <w:szCs w:val="28"/>
          <w:lang w:val="uk-UA"/>
        </w:rPr>
        <w:t xml:space="preserve">позовну давність </w:t>
      </w:r>
      <w:r w:rsidRPr="00771029">
        <w:rPr>
          <w:rFonts w:ascii="Times New Roman" w:hAnsi="Times New Roman" w:cs="Times New Roman"/>
          <w:sz w:val="28"/>
          <w:szCs w:val="28"/>
          <w:lang w:val="uk-UA"/>
        </w:rPr>
        <w:t xml:space="preserve"> як строк, протягом якого до суду може бути поданий позов про захист прав або інтересів громадянина (стаття 256 Цивільного кодексу України (далі - Цивільний кодекс України)).</w:t>
      </w:r>
    </w:p>
    <w:p w14:paraId="559BAB33" w14:textId="0D7DFE6C" w:rsidR="00771029" w:rsidRPr="00771029" w:rsidRDefault="00771029" w:rsidP="00771029">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Позовна давність </w:t>
      </w:r>
      <w:r w:rsidRPr="00771029">
        <w:rPr>
          <w:rFonts w:ascii="Times New Roman" w:hAnsi="Times New Roman" w:cs="Times New Roman"/>
          <w:sz w:val="28"/>
          <w:szCs w:val="28"/>
          <w:lang w:val="uk-UA"/>
        </w:rPr>
        <w:t xml:space="preserve">був введений як правовий інструмент, спрямований в першу чергу на захист порушених прав або інтересів кредиторів. Про це свідчить закріплення Цивільного кодексу України (2004) у довгостроковому </w:t>
      </w:r>
      <w:r>
        <w:rPr>
          <w:rFonts w:ascii="Times New Roman" w:hAnsi="Times New Roman" w:cs="Times New Roman"/>
          <w:sz w:val="28"/>
          <w:szCs w:val="28"/>
          <w:lang w:val="uk-UA"/>
        </w:rPr>
        <w:t>позовна давність</w:t>
      </w:r>
      <w:r w:rsidRPr="00771029">
        <w:rPr>
          <w:rFonts w:ascii="Times New Roman" w:hAnsi="Times New Roman" w:cs="Times New Roman"/>
          <w:sz w:val="28"/>
          <w:szCs w:val="28"/>
          <w:lang w:val="uk-UA"/>
        </w:rPr>
        <w:t xml:space="preserve"> на п'ять, десять років. Але з часом законодавець відмовляється від такого терміну, залишаючи максимальний термін в 3 роки (2011). Ця позиція показує, що </w:t>
      </w:r>
      <w:r>
        <w:rPr>
          <w:rFonts w:ascii="Times New Roman" w:hAnsi="Times New Roman" w:cs="Times New Roman"/>
          <w:sz w:val="28"/>
          <w:szCs w:val="28"/>
          <w:lang w:val="uk-UA"/>
        </w:rPr>
        <w:t>позовна давність</w:t>
      </w:r>
      <w:r w:rsidRPr="00771029">
        <w:rPr>
          <w:rFonts w:ascii="Times New Roman" w:hAnsi="Times New Roman" w:cs="Times New Roman"/>
          <w:sz w:val="28"/>
          <w:szCs w:val="28"/>
          <w:lang w:val="uk-UA"/>
        </w:rPr>
        <w:t xml:space="preserve"> вже надає великого значення засобам захисту як кредиторів, так і боржників.</w:t>
      </w:r>
    </w:p>
    <w:p w14:paraId="5003AB4D" w14:textId="730BAB45" w:rsidR="00771029" w:rsidRPr="00771029"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t xml:space="preserve">Аналіз законодавства та судової практики дозволив виявити проблемні питання, пов'язані з правовим регулюванням персональних даних. Існує 2 юридичні категорії ідентифікації: "обмежений період" і "період з обмеженим доступом". Це свідчить про неоднозначність визначення правової природи </w:t>
      </w:r>
      <w:r>
        <w:rPr>
          <w:rFonts w:ascii="Times New Roman" w:hAnsi="Times New Roman" w:cs="Times New Roman"/>
          <w:sz w:val="28"/>
          <w:szCs w:val="28"/>
          <w:lang w:val="uk-UA"/>
        </w:rPr>
        <w:t>позовної давності</w:t>
      </w:r>
      <w:r w:rsidRPr="00771029">
        <w:rPr>
          <w:rFonts w:ascii="Times New Roman" w:hAnsi="Times New Roman" w:cs="Times New Roman"/>
          <w:sz w:val="28"/>
          <w:szCs w:val="28"/>
          <w:lang w:val="uk-UA"/>
        </w:rPr>
        <w:t>, як самим законодавцем, так і юридичною наукою.</w:t>
      </w:r>
    </w:p>
    <w:p w14:paraId="10D32B78" w14:textId="0D19A2AF" w:rsidR="00824AFF"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t xml:space="preserve"> Водночас у цей період можуть виникнути ситуації, які не дозволять людині звернутися до суду за захистом порушених прав чи інтересів. Законодавець відносить дану ситуацію до підстав для застосування категорії відсторонення від посади та призупинення управління дорожнім рухом, але перелік таких підстав у Цивільному кодексі є вичерпним. З розвитком суспільних відносин виникають нові ситуації, при яких для особи стає тимчасово неможливим застосування судових форм захисту. Це вимагає внесення змін до законодавчих положень з підстав зупинення діяльності та відсторонення від роботи відповідно до вимог цього Закону.</w:t>
      </w:r>
    </w:p>
    <w:p w14:paraId="1242AE64" w14:textId="684079EF" w:rsidR="00771029" w:rsidRPr="00771029"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t xml:space="preserve">Метою дослідження є визначення загальної структури і специфічних особливостей </w:t>
      </w:r>
      <w:r>
        <w:rPr>
          <w:rFonts w:ascii="Times New Roman" w:hAnsi="Times New Roman" w:cs="Times New Roman"/>
          <w:sz w:val="28"/>
          <w:szCs w:val="28"/>
          <w:lang w:val="uk-UA"/>
        </w:rPr>
        <w:t xml:space="preserve">строків </w:t>
      </w:r>
      <w:r w:rsidRPr="00771029">
        <w:rPr>
          <w:rFonts w:ascii="Times New Roman" w:hAnsi="Times New Roman" w:cs="Times New Roman"/>
          <w:sz w:val="28"/>
          <w:szCs w:val="28"/>
          <w:lang w:val="uk-UA"/>
        </w:rPr>
        <w:t xml:space="preserve"> в цивільному праві</w:t>
      </w:r>
      <w:r>
        <w:rPr>
          <w:rFonts w:ascii="Times New Roman" w:hAnsi="Times New Roman" w:cs="Times New Roman"/>
          <w:sz w:val="28"/>
          <w:szCs w:val="28"/>
          <w:lang w:val="uk-UA"/>
        </w:rPr>
        <w:t>.</w:t>
      </w:r>
    </w:p>
    <w:p w14:paraId="2328ED4C" w14:textId="77777777" w:rsidR="00771029" w:rsidRPr="00771029"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t>Для досягнення поставленої мети планується вирішити наступні завдання:</w:t>
      </w:r>
    </w:p>
    <w:p w14:paraId="74245493" w14:textId="2469140F" w:rsidR="00771029" w:rsidRPr="00771029"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з</w:t>
      </w:r>
      <w:r w:rsidRPr="00771029">
        <w:rPr>
          <w:rFonts w:ascii="Times New Roman" w:hAnsi="Times New Roman" w:cs="Times New Roman"/>
          <w:sz w:val="28"/>
          <w:szCs w:val="28"/>
          <w:lang w:val="uk-UA"/>
        </w:rPr>
        <w:t xml:space="preserve">'ясувати правову природу </w:t>
      </w:r>
      <w:r>
        <w:rPr>
          <w:rFonts w:ascii="Times New Roman" w:hAnsi="Times New Roman" w:cs="Times New Roman"/>
          <w:sz w:val="28"/>
          <w:szCs w:val="28"/>
          <w:lang w:val="uk-UA"/>
        </w:rPr>
        <w:t>правової давності;</w:t>
      </w:r>
    </w:p>
    <w:p w14:paraId="30CD6EAF" w14:textId="777D5A40" w:rsidR="00771029" w:rsidRPr="00771029"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771029">
        <w:rPr>
          <w:rFonts w:ascii="Times New Roman" w:hAnsi="Times New Roman" w:cs="Times New Roman"/>
          <w:sz w:val="28"/>
          <w:szCs w:val="28"/>
          <w:lang w:val="uk-UA"/>
        </w:rPr>
        <w:t xml:space="preserve">формулювати поняття </w:t>
      </w:r>
      <w:r>
        <w:rPr>
          <w:rFonts w:ascii="Times New Roman" w:hAnsi="Times New Roman" w:cs="Times New Roman"/>
          <w:sz w:val="28"/>
          <w:szCs w:val="28"/>
          <w:lang w:val="uk-UA"/>
        </w:rPr>
        <w:t xml:space="preserve">позовної даності </w:t>
      </w:r>
      <w:r w:rsidRPr="00771029">
        <w:rPr>
          <w:rFonts w:ascii="Times New Roman" w:hAnsi="Times New Roman" w:cs="Times New Roman"/>
          <w:sz w:val="28"/>
          <w:szCs w:val="28"/>
          <w:lang w:val="uk-UA"/>
        </w:rPr>
        <w:t xml:space="preserve"> і охарактеризувати його вид;</w:t>
      </w:r>
    </w:p>
    <w:p w14:paraId="541BFCF9" w14:textId="49F3D00A" w:rsidR="00771029" w:rsidRPr="00771029"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771029">
        <w:rPr>
          <w:rFonts w:ascii="Times New Roman" w:hAnsi="Times New Roman" w:cs="Times New Roman"/>
          <w:sz w:val="28"/>
          <w:szCs w:val="28"/>
          <w:lang w:val="uk-UA"/>
        </w:rPr>
        <w:t xml:space="preserve">изначити місце </w:t>
      </w:r>
      <w:r>
        <w:rPr>
          <w:rFonts w:ascii="Times New Roman" w:hAnsi="Times New Roman" w:cs="Times New Roman"/>
          <w:sz w:val="28"/>
          <w:szCs w:val="28"/>
          <w:lang w:val="uk-UA"/>
        </w:rPr>
        <w:t xml:space="preserve">строків </w:t>
      </w:r>
      <w:r w:rsidRPr="00771029">
        <w:rPr>
          <w:rFonts w:ascii="Times New Roman" w:hAnsi="Times New Roman" w:cs="Times New Roman"/>
          <w:sz w:val="28"/>
          <w:szCs w:val="28"/>
          <w:lang w:val="uk-UA"/>
        </w:rPr>
        <w:t xml:space="preserve"> в системі умов захисту громадянства та інтересів;</w:t>
      </w:r>
    </w:p>
    <w:p w14:paraId="50C4CEA6" w14:textId="6507B845" w:rsidR="00771029" w:rsidRPr="00771029"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771029">
        <w:rPr>
          <w:rFonts w:ascii="Times New Roman" w:hAnsi="Times New Roman" w:cs="Times New Roman"/>
          <w:sz w:val="28"/>
          <w:szCs w:val="28"/>
          <w:lang w:val="uk-UA"/>
        </w:rPr>
        <w:t xml:space="preserve">озкрити порядок розрахунку </w:t>
      </w:r>
      <w:r>
        <w:rPr>
          <w:rFonts w:ascii="Times New Roman" w:hAnsi="Times New Roman" w:cs="Times New Roman"/>
          <w:sz w:val="28"/>
          <w:szCs w:val="28"/>
          <w:lang w:val="uk-UA"/>
        </w:rPr>
        <w:t xml:space="preserve">строків </w:t>
      </w:r>
      <w:r w:rsidRPr="00771029">
        <w:rPr>
          <w:rFonts w:ascii="Times New Roman" w:hAnsi="Times New Roman" w:cs="Times New Roman"/>
          <w:sz w:val="28"/>
          <w:szCs w:val="28"/>
          <w:lang w:val="uk-UA"/>
        </w:rPr>
        <w:t>;</w:t>
      </w:r>
    </w:p>
    <w:p w14:paraId="18F5FCFC" w14:textId="3E887D82" w:rsidR="00771029" w:rsidRPr="00771029"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771029">
        <w:rPr>
          <w:rFonts w:ascii="Times New Roman" w:hAnsi="Times New Roman" w:cs="Times New Roman"/>
          <w:sz w:val="28"/>
          <w:szCs w:val="28"/>
          <w:lang w:val="uk-UA"/>
        </w:rPr>
        <w:t xml:space="preserve">изначити правові наслідки" </w:t>
      </w:r>
      <w:r>
        <w:rPr>
          <w:rFonts w:ascii="Times New Roman" w:hAnsi="Times New Roman" w:cs="Times New Roman"/>
          <w:sz w:val="28"/>
          <w:szCs w:val="28"/>
          <w:lang w:val="uk-UA"/>
        </w:rPr>
        <w:t>порушення строків позовної давності.</w:t>
      </w:r>
    </w:p>
    <w:p w14:paraId="36D659D4" w14:textId="273F7556" w:rsidR="00771029" w:rsidRPr="00771029"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t>Предметом даного дослідж</w:t>
      </w:r>
      <w:r>
        <w:rPr>
          <w:rFonts w:ascii="Times New Roman" w:hAnsi="Times New Roman" w:cs="Times New Roman"/>
          <w:sz w:val="28"/>
          <w:szCs w:val="28"/>
          <w:lang w:val="uk-UA"/>
        </w:rPr>
        <w:t>ення значення строуів та пщзовної давності</w:t>
      </w:r>
      <w:r w:rsidRPr="00771029">
        <w:rPr>
          <w:rFonts w:ascii="Times New Roman" w:hAnsi="Times New Roman" w:cs="Times New Roman"/>
          <w:sz w:val="28"/>
          <w:szCs w:val="28"/>
          <w:lang w:val="uk-UA"/>
        </w:rPr>
        <w:t xml:space="preserve"> в цивільному праві.</w:t>
      </w:r>
    </w:p>
    <w:p w14:paraId="2B82CADF" w14:textId="499DBF86" w:rsidR="00771029" w:rsidRDefault="00771029" w:rsidP="00771029">
      <w:pPr>
        <w:spacing w:after="0" w:line="360" w:lineRule="auto"/>
        <w:ind w:firstLine="720"/>
        <w:jc w:val="both"/>
        <w:rPr>
          <w:rFonts w:ascii="Times New Roman" w:hAnsi="Times New Roman" w:cs="Times New Roman"/>
          <w:sz w:val="28"/>
          <w:szCs w:val="28"/>
          <w:lang w:val="uk-UA"/>
        </w:rPr>
      </w:pPr>
      <w:r w:rsidRPr="00771029">
        <w:rPr>
          <w:rFonts w:ascii="Times New Roman" w:hAnsi="Times New Roman" w:cs="Times New Roman"/>
          <w:sz w:val="28"/>
          <w:szCs w:val="28"/>
          <w:lang w:val="uk-UA"/>
        </w:rPr>
        <w:t>Методи дослідження. Достовірність результатів наукових досліджень забезпечується використанням ряду методів: формально-логічного, системно-функціонального, порівняльного аналізу, дедукції та індукції, інтерпретації законів, прогнозування та ін.</w:t>
      </w:r>
    </w:p>
    <w:p w14:paraId="43C9532B" w14:textId="1D886A25" w:rsidR="000C09DB" w:rsidRDefault="000C09DB" w:rsidP="00771029">
      <w:pPr>
        <w:spacing w:after="0" w:line="360" w:lineRule="auto"/>
        <w:ind w:firstLine="720"/>
        <w:jc w:val="both"/>
        <w:rPr>
          <w:rFonts w:ascii="Times New Roman" w:hAnsi="Times New Roman" w:cs="Times New Roman"/>
          <w:sz w:val="28"/>
          <w:szCs w:val="28"/>
          <w:lang w:val="uk-UA"/>
        </w:rPr>
      </w:pPr>
    </w:p>
    <w:p w14:paraId="155CD8E6" w14:textId="25F99FA9" w:rsidR="000C09DB" w:rsidRDefault="000C09DB" w:rsidP="00771029">
      <w:pPr>
        <w:spacing w:after="0" w:line="360" w:lineRule="auto"/>
        <w:ind w:firstLine="720"/>
        <w:jc w:val="both"/>
        <w:rPr>
          <w:rFonts w:ascii="Times New Roman" w:hAnsi="Times New Roman" w:cs="Times New Roman"/>
          <w:sz w:val="28"/>
          <w:szCs w:val="28"/>
          <w:lang w:val="uk-UA"/>
        </w:rPr>
      </w:pPr>
    </w:p>
    <w:p w14:paraId="746EE165" w14:textId="5CC9D913" w:rsidR="000C09DB" w:rsidRDefault="000C09DB" w:rsidP="00771029">
      <w:pPr>
        <w:spacing w:after="0" w:line="360" w:lineRule="auto"/>
        <w:ind w:firstLine="720"/>
        <w:jc w:val="both"/>
        <w:rPr>
          <w:rFonts w:ascii="Times New Roman" w:hAnsi="Times New Roman" w:cs="Times New Roman"/>
          <w:sz w:val="28"/>
          <w:szCs w:val="28"/>
          <w:lang w:val="uk-UA"/>
        </w:rPr>
      </w:pPr>
    </w:p>
    <w:p w14:paraId="469991A2" w14:textId="0C74C4A1" w:rsidR="000C09DB" w:rsidRDefault="000C09DB" w:rsidP="00771029">
      <w:pPr>
        <w:spacing w:after="0" w:line="360" w:lineRule="auto"/>
        <w:ind w:firstLine="720"/>
        <w:jc w:val="both"/>
        <w:rPr>
          <w:rFonts w:ascii="Times New Roman" w:hAnsi="Times New Roman" w:cs="Times New Roman"/>
          <w:sz w:val="28"/>
          <w:szCs w:val="28"/>
          <w:lang w:val="uk-UA"/>
        </w:rPr>
      </w:pPr>
    </w:p>
    <w:p w14:paraId="76A8009E" w14:textId="262CAD14" w:rsidR="000C09DB" w:rsidRDefault="000C09DB" w:rsidP="00771029">
      <w:pPr>
        <w:spacing w:after="0" w:line="360" w:lineRule="auto"/>
        <w:ind w:firstLine="720"/>
        <w:jc w:val="both"/>
        <w:rPr>
          <w:rFonts w:ascii="Times New Roman" w:hAnsi="Times New Roman" w:cs="Times New Roman"/>
          <w:sz w:val="28"/>
          <w:szCs w:val="28"/>
          <w:lang w:val="uk-UA"/>
        </w:rPr>
      </w:pPr>
    </w:p>
    <w:p w14:paraId="1AF89F86" w14:textId="4F0CA78D" w:rsidR="000C09DB" w:rsidRDefault="000C09DB" w:rsidP="00771029">
      <w:pPr>
        <w:spacing w:after="0" w:line="360" w:lineRule="auto"/>
        <w:ind w:firstLine="720"/>
        <w:jc w:val="both"/>
        <w:rPr>
          <w:rFonts w:ascii="Times New Roman" w:hAnsi="Times New Roman" w:cs="Times New Roman"/>
          <w:sz w:val="28"/>
          <w:szCs w:val="28"/>
          <w:lang w:val="uk-UA"/>
        </w:rPr>
      </w:pPr>
    </w:p>
    <w:p w14:paraId="3384BE31" w14:textId="06811BD8" w:rsidR="000C09DB" w:rsidRDefault="000C09DB" w:rsidP="00771029">
      <w:pPr>
        <w:spacing w:after="0" w:line="360" w:lineRule="auto"/>
        <w:ind w:firstLine="720"/>
        <w:jc w:val="both"/>
        <w:rPr>
          <w:rFonts w:ascii="Times New Roman" w:hAnsi="Times New Roman" w:cs="Times New Roman"/>
          <w:sz w:val="28"/>
          <w:szCs w:val="28"/>
          <w:lang w:val="uk-UA"/>
        </w:rPr>
      </w:pPr>
    </w:p>
    <w:p w14:paraId="2215F03B" w14:textId="3EADDB34" w:rsidR="000C09DB" w:rsidRDefault="000C09DB" w:rsidP="00771029">
      <w:pPr>
        <w:spacing w:after="0" w:line="360" w:lineRule="auto"/>
        <w:ind w:firstLine="720"/>
        <w:jc w:val="both"/>
        <w:rPr>
          <w:rFonts w:ascii="Times New Roman" w:hAnsi="Times New Roman" w:cs="Times New Roman"/>
          <w:sz w:val="28"/>
          <w:szCs w:val="28"/>
          <w:lang w:val="uk-UA"/>
        </w:rPr>
      </w:pPr>
    </w:p>
    <w:p w14:paraId="2EBF3694" w14:textId="789D99B0" w:rsidR="000C09DB" w:rsidRDefault="000C09DB" w:rsidP="00771029">
      <w:pPr>
        <w:spacing w:after="0" w:line="360" w:lineRule="auto"/>
        <w:ind w:firstLine="720"/>
        <w:jc w:val="both"/>
        <w:rPr>
          <w:rFonts w:ascii="Times New Roman" w:hAnsi="Times New Roman" w:cs="Times New Roman"/>
          <w:sz w:val="28"/>
          <w:szCs w:val="28"/>
          <w:lang w:val="uk-UA"/>
        </w:rPr>
      </w:pPr>
    </w:p>
    <w:p w14:paraId="511DF18B" w14:textId="04C83E09" w:rsidR="000C09DB" w:rsidRDefault="000C09DB" w:rsidP="00771029">
      <w:pPr>
        <w:spacing w:after="0" w:line="360" w:lineRule="auto"/>
        <w:ind w:firstLine="720"/>
        <w:jc w:val="both"/>
        <w:rPr>
          <w:rFonts w:ascii="Times New Roman" w:hAnsi="Times New Roman" w:cs="Times New Roman"/>
          <w:sz w:val="28"/>
          <w:szCs w:val="28"/>
          <w:lang w:val="uk-UA"/>
        </w:rPr>
      </w:pPr>
    </w:p>
    <w:p w14:paraId="11009F43" w14:textId="5FEA8576" w:rsidR="000C09DB" w:rsidRDefault="000C09DB" w:rsidP="00771029">
      <w:pPr>
        <w:spacing w:after="0" w:line="360" w:lineRule="auto"/>
        <w:ind w:firstLine="720"/>
        <w:jc w:val="both"/>
        <w:rPr>
          <w:rFonts w:ascii="Times New Roman" w:hAnsi="Times New Roman" w:cs="Times New Roman"/>
          <w:sz w:val="28"/>
          <w:szCs w:val="28"/>
          <w:lang w:val="uk-UA"/>
        </w:rPr>
      </w:pPr>
    </w:p>
    <w:p w14:paraId="430EDB94" w14:textId="2C0AA332" w:rsidR="000C09DB" w:rsidRDefault="000C09DB" w:rsidP="00771029">
      <w:pPr>
        <w:spacing w:after="0" w:line="360" w:lineRule="auto"/>
        <w:ind w:firstLine="720"/>
        <w:jc w:val="both"/>
        <w:rPr>
          <w:rFonts w:ascii="Times New Roman" w:hAnsi="Times New Roman" w:cs="Times New Roman"/>
          <w:sz w:val="28"/>
          <w:szCs w:val="28"/>
          <w:lang w:val="uk-UA"/>
        </w:rPr>
      </w:pPr>
    </w:p>
    <w:p w14:paraId="2F237441" w14:textId="46CA8EC8" w:rsidR="000C09DB" w:rsidRPr="000C09DB" w:rsidRDefault="000C09DB" w:rsidP="00771029">
      <w:pPr>
        <w:spacing w:after="0" w:line="360" w:lineRule="auto"/>
        <w:ind w:firstLine="720"/>
        <w:jc w:val="both"/>
        <w:rPr>
          <w:rFonts w:ascii="Times New Roman" w:hAnsi="Times New Roman" w:cs="Times New Roman"/>
          <w:b/>
          <w:bCs/>
          <w:sz w:val="28"/>
          <w:szCs w:val="28"/>
          <w:lang w:val="uk-UA"/>
        </w:rPr>
      </w:pPr>
      <w:r w:rsidRPr="000C09DB">
        <w:rPr>
          <w:rFonts w:ascii="Times New Roman" w:hAnsi="Times New Roman" w:cs="Times New Roman"/>
          <w:b/>
          <w:bCs/>
          <w:sz w:val="28"/>
          <w:szCs w:val="28"/>
          <w:lang w:val="uk-UA"/>
        </w:rPr>
        <w:t xml:space="preserve">РОЗДІЛ 1. </w:t>
      </w:r>
      <w:r w:rsidRPr="000C09DB">
        <w:rPr>
          <w:rFonts w:ascii="Times New Roman" w:hAnsi="Times New Roman" w:cs="Times New Roman"/>
          <w:b/>
          <w:bCs/>
          <w:sz w:val="28"/>
        </w:rPr>
        <w:t>ПОНЯТТЯ</w:t>
      </w:r>
      <w:r w:rsidRPr="000C09DB">
        <w:rPr>
          <w:rFonts w:ascii="Times New Roman" w:hAnsi="Times New Roman" w:cs="Times New Roman"/>
          <w:b/>
          <w:bCs/>
          <w:spacing w:val="-5"/>
          <w:sz w:val="28"/>
        </w:rPr>
        <w:t xml:space="preserve"> </w:t>
      </w:r>
      <w:r w:rsidRPr="000C09DB">
        <w:rPr>
          <w:rFonts w:ascii="Times New Roman" w:hAnsi="Times New Roman" w:cs="Times New Roman"/>
          <w:b/>
          <w:bCs/>
          <w:sz w:val="28"/>
        </w:rPr>
        <w:t>ТА</w:t>
      </w:r>
      <w:r w:rsidRPr="000C09DB">
        <w:rPr>
          <w:rFonts w:ascii="Times New Roman" w:hAnsi="Times New Roman" w:cs="Times New Roman"/>
          <w:b/>
          <w:bCs/>
          <w:spacing w:val="-5"/>
          <w:sz w:val="28"/>
        </w:rPr>
        <w:t xml:space="preserve"> </w:t>
      </w:r>
      <w:r w:rsidRPr="000C09DB">
        <w:rPr>
          <w:rFonts w:ascii="Times New Roman" w:hAnsi="Times New Roman" w:cs="Times New Roman"/>
          <w:b/>
          <w:bCs/>
          <w:sz w:val="28"/>
        </w:rPr>
        <w:t>ПРАВОВА</w:t>
      </w:r>
      <w:r w:rsidRPr="000C09DB">
        <w:rPr>
          <w:rFonts w:ascii="Times New Roman" w:hAnsi="Times New Roman" w:cs="Times New Roman"/>
          <w:b/>
          <w:bCs/>
          <w:spacing w:val="-6"/>
          <w:sz w:val="28"/>
        </w:rPr>
        <w:t xml:space="preserve"> </w:t>
      </w:r>
      <w:r w:rsidRPr="000C09DB">
        <w:rPr>
          <w:rFonts w:ascii="Times New Roman" w:hAnsi="Times New Roman" w:cs="Times New Roman"/>
          <w:b/>
          <w:bCs/>
          <w:sz w:val="28"/>
        </w:rPr>
        <w:t>ПРИРОДА</w:t>
      </w:r>
      <w:r w:rsidRPr="000C09DB">
        <w:rPr>
          <w:rFonts w:ascii="Times New Roman" w:hAnsi="Times New Roman" w:cs="Times New Roman"/>
          <w:b/>
          <w:bCs/>
          <w:spacing w:val="-5"/>
          <w:sz w:val="28"/>
        </w:rPr>
        <w:t xml:space="preserve"> </w:t>
      </w:r>
      <w:r w:rsidRPr="000C09DB">
        <w:rPr>
          <w:rFonts w:ascii="Times New Roman" w:hAnsi="Times New Roman" w:cs="Times New Roman"/>
          <w:b/>
          <w:bCs/>
          <w:sz w:val="28"/>
        </w:rPr>
        <w:t>ПОЗОВНОЇ</w:t>
      </w:r>
      <w:r w:rsidRPr="000C09DB">
        <w:rPr>
          <w:rFonts w:ascii="Times New Roman" w:hAnsi="Times New Roman" w:cs="Times New Roman"/>
          <w:b/>
          <w:bCs/>
          <w:spacing w:val="-7"/>
          <w:sz w:val="28"/>
        </w:rPr>
        <w:t xml:space="preserve"> </w:t>
      </w:r>
      <w:r w:rsidRPr="000C09DB">
        <w:rPr>
          <w:rFonts w:ascii="Times New Roman" w:hAnsi="Times New Roman" w:cs="Times New Roman"/>
          <w:b/>
          <w:bCs/>
          <w:spacing w:val="-2"/>
          <w:sz w:val="28"/>
        </w:rPr>
        <w:t>ДАВНОСТІ</w:t>
      </w:r>
    </w:p>
    <w:p w14:paraId="18A3CAE6" w14:textId="652A13C8" w:rsidR="000C09DB" w:rsidRPr="000C09DB" w:rsidRDefault="000C09DB" w:rsidP="000C09DB">
      <w:pPr>
        <w:spacing w:after="0" w:line="360" w:lineRule="auto"/>
        <w:ind w:firstLine="720"/>
        <w:jc w:val="both"/>
        <w:rPr>
          <w:rFonts w:ascii="Times New Roman" w:hAnsi="Times New Roman" w:cs="Times New Roman"/>
          <w:sz w:val="28"/>
          <w:szCs w:val="28"/>
          <w:lang w:val="uk-UA"/>
        </w:rPr>
      </w:pPr>
      <w:r w:rsidRPr="000C09DB">
        <w:rPr>
          <w:rFonts w:ascii="Times New Roman" w:hAnsi="Times New Roman" w:cs="Times New Roman"/>
          <w:sz w:val="28"/>
          <w:szCs w:val="28"/>
          <w:lang w:val="uk-UA"/>
        </w:rPr>
        <w:t>Цивільні правовідносини завжди знаходяться в динаміці: вони виникають у часі, змінюються і припиняються. Для їх нормального розвитку законодавці встановлюють кілька правових механізмів, особливо для захисту громадянства та інтересів. Захист громадянства та інтересів також обмежений тимчасовим фактором. У той же час час в деяких випадках захищає реальний стан, перетворює факти в права, створює права, але в той же час знецінює самі права. Час дає права одним і забирає в інших [120, С.79]. Оскільки час-</w:t>
      </w:r>
      <w:r>
        <w:rPr>
          <w:rFonts w:ascii="Times New Roman" w:hAnsi="Times New Roman" w:cs="Times New Roman"/>
          <w:sz w:val="28"/>
          <w:szCs w:val="28"/>
          <w:lang w:val="uk-UA"/>
        </w:rPr>
        <w:t>к</w:t>
      </w:r>
      <w:r w:rsidRPr="000C09DB">
        <w:rPr>
          <w:rFonts w:ascii="Times New Roman" w:hAnsi="Times New Roman" w:cs="Times New Roman"/>
          <w:sz w:val="28"/>
          <w:szCs w:val="28"/>
          <w:lang w:val="uk-UA"/>
        </w:rPr>
        <w:t xml:space="preserve">атегорія нескінченна, у </w:t>
      </w:r>
      <w:r w:rsidRPr="000C09DB">
        <w:rPr>
          <w:rFonts w:ascii="Times New Roman" w:hAnsi="Times New Roman" w:cs="Times New Roman"/>
          <w:sz w:val="28"/>
          <w:szCs w:val="28"/>
          <w:lang w:val="uk-UA"/>
        </w:rPr>
        <w:lastRenderedPageBreak/>
        <w:t>правовідносинах важливо встановити початок певного правового стану, його тривалість, межі існування, припинення та інші процеси у часовому просторі. Час дії закону визначається умовами та граничними строками регулювання тимчасових показників цивільно-правових відносин [77, с.67]. Право на захист і можливість його здійснення, як зазначено в Цивільному кодексі України, п. д. [146, с. 627] в порядку давності або в тісному зв'язку з часом, що минув з моменту порушення прав</w:t>
      </w:r>
    </w:p>
    <w:p w14:paraId="5EABA980" w14:textId="77777777" w:rsidR="000C09DB" w:rsidRPr="000C09DB" w:rsidRDefault="000C09DB" w:rsidP="000C09DB">
      <w:pPr>
        <w:spacing w:after="0" w:line="360" w:lineRule="auto"/>
        <w:ind w:firstLine="720"/>
        <w:jc w:val="both"/>
        <w:rPr>
          <w:rFonts w:ascii="Times New Roman" w:hAnsi="Times New Roman" w:cs="Times New Roman"/>
          <w:sz w:val="28"/>
          <w:szCs w:val="28"/>
          <w:lang w:val="uk-UA"/>
        </w:rPr>
      </w:pPr>
      <w:r w:rsidRPr="000C09DB">
        <w:rPr>
          <w:rFonts w:ascii="Times New Roman" w:hAnsi="Times New Roman" w:cs="Times New Roman"/>
          <w:sz w:val="28"/>
          <w:szCs w:val="28"/>
          <w:lang w:val="uk-UA"/>
        </w:rPr>
        <w:t>Якщо ви подивитеся на наведене вище визначення поняття ПДН в юридичному словнику, то побачите, що всі вони визначають його через наступні категорії: це термін.Термін, встановлений законом.Мета-захист.Об'єктом захисту є порушені права. У деяких словниках вже вказується Судова форма захисту прав людини:" Суд, третейський суд, третейський розгляд " [194, с.125].</w:t>
      </w:r>
    </w:p>
    <w:p w14:paraId="7A928C6E" w14:textId="122A5545" w:rsidR="000C09DB" w:rsidRPr="000C09DB" w:rsidRDefault="000C09DB" w:rsidP="000C09DB">
      <w:pPr>
        <w:spacing w:after="0" w:line="360" w:lineRule="auto"/>
        <w:ind w:firstLine="720"/>
        <w:jc w:val="both"/>
        <w:rPr>
          <w:rFonts w:ascii="Times New Roman" w:hAnsi="Times New Roman" w:cs="Times New Roman"/>
          <w:sz w:val="28"/>
          <w:szCs w:val="28"/>
          <w:lang w:val="uk-UA"/>
        </w:rPr>
      </w:pPr>
      <w:r w:rsidRPr="000C09DB">
        <w:rPr>
          <w:rFonts w:ascii="Times New Roman" w:hAnsi="Times New Roman" w:cs="Times New Roman"/>
          <w:sz w:val="28"/>
          <w:szCs w:val="28"/>
          <w:lang w:val="uk-UA"/>
        </w:rPr>
        <w:t>У формулюванні понят</w:t>
      </w:r>
      <w:r>
        <w:rPr>
          <w:rFonts w:ascii="Times New Roman" w:hAnsi="Times New Roman" w:cs="Times New Roman"/>
          <w:sz w:val="28"/>
          <w:szCs w:val="28"/>
          <w:lang w:val="uk-UA"/>
        </w:rPr>
        <w:t>ті позовна давність</w:t>
      </w:r>
      <w:r w:rsidRPr="000C09DB">
        <w:rPr>
          <w:rFonts w:ascii="Times New Roman" w:hAnsi="Times New Roman" w:cs="Times New Roman"/>
          <w:sz w:val="28"/>
          <w:szCs w:val="28"/>
          <w:lang w:val="uk-UA"/>
        </w:rPr>
        <w:t xml:space="preserve"> в Цивільному кодексі України вже присутній в деякій мірі законодавчий підхід: </w:t>
      </w:r>
      <w:r>
        <w:rPr>
          <w:rFonts w:ascii="Times New Roman" w:hAnsi="Times New Roman" w:cs="Times New Roman"/>
          <w:sz w:val="28"/>
          <w:szCs w:val="28"/>
          <w:lang w:val="uk-UA"/>
        </w:rPr>
        <w:t>позовна давність</w:t>
      </w:r>
      <w:r w:rsidRPr="000C09DB">
        <w:rPr>
          <w:rFonts w:ascii="Times New Roman" w:hAnsi="Times New Roman" w:cs="Times New Roman"/>
          <w:sz w:val="28"/>
          <w:szCs w:val="28"/>
          <w:lang w:val="uk-UA"/>
        </w:rPr>
        <w:t xml:space="preserve"> - це період, протягом якого особа може звернутися до суду</w:t>
      </w:r>
      <w:r>
        <w:rPr>
          <w:rFonts w:ascii="Times New Roman" w:hAnsi="Times New Roman" w:cs="Times New Roman"/>
          <w:sz w:val="28"/>
          <w:szCs w:val="28"/>
          <w:lang w:val="uk-UA"/>
        </w:rPr>
        <w:t>.</w:t>
      </w:r>
      <w:r w:rsidRPr="000C09DB">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0C09DB">
        <w:rPr>
          <w:rFonts w:ascii="Times New Roman" w:hAnsi="Times New Roman" w:cs="Times New Roman"/>
          <w:sz w:val="28"/>
          <w:szCs w:val="28"/>
          <w:lang w:val="uk-UA"/>
        </w:rPr>
        <w:t xml:space="preserve">сновна увага звертається на те, що </w:t>
      </w:r>
      <w:r>
        <w:rPr>
          <w:rFonts w:ascii="Times New Roman" w:hAnsi="Times New Roman" w:cs="Times New Roman"/>
          <w:sz w:val="28"/>
          <w:szCs w:val="28"/>
          <w:lang w:val="uk-UA"/>
        </w:rPr>
        <w:t>позовна давність</w:t>
      </w:r>
      <w:r w:rsidRPr="000C09DB">
        <w:rPr>
          <w:rFonts w:ascii="Times New Roman" w:hAnsi="Times New Roman" w:cs="Times New Roman"/>
          <w:sz w:val="28"/>
          <w:szCs w:val="28"/>
          <w:lang w:val="uk-UA"/>
        </w:rPr>
        <w:t xml:space="preserve"> - це граничний термін, і його тимчасова межа. Це означає, що особа, права якої були порушені, може звернутися за захистом до суду в будь-який час, незалежно від того, закінчився термін дії </w:t>
      </w:r>
      <w:r>
        <w:rPr>
          <w:rFonts w:ascii="Times New Roman" w:hAnsi="Times New Roman" w:cs="Times New Roman"/>
          <w:sz w:val="28"/>
          <w:szCs w:val="28"/>
          <w:lang w:val="uk-UA"/>
        </w:rPr>
        <w:t xml:space="preserve">позовної давності </w:t>
      </w:r>
      <w:r w:rsidRPr="000C09DB">
        <w:rPr>
          <w:rFonts w:ascii="Times New Roman" w:hAnsi="Times New Roman" w:cs="Times New Roman"/>
          <w:sz w:val="28"/>
          <w:szCs w:val="28"/>
          <w:lang w:val="uk-UA"/>
        </w:rPr>
        <w:t>чи ні.</w:t>
      </w:r>
    </w:p>
    <w:p w14:paraId="6678A1F3" w14:textId="77777777" w:rsidR="000C09DB" w:rsidRDefault="000C09DB" w:rsidP="000C09DB">
      <w:pPr>
        <w:spacing w:after="0" w:line="360" w:lineRule="auto"/>
        <w:ind w:firstLine="720"/>
        <w:jc w:val="both"/>
        <w:rPr>
          <w:rFonts w:ascii="Times New Roman" w:hAnsi="Times New Roman" w:cs="Times New Roman"/>
          <w:sz w:val="28"/>
          <w:szCs w:val="28"/>
          <w:lang w:val="uk-UA"/>
        </w:rPr>
      </w:pPr>
      <w:r w:rsidRPr="000C09DB">
        <w:rPr>
          <w:rFonts w:ascii="Times New Roman" w:hAnsi="Times New Roman" w:cs="Times New Roman"/>
          <w:sz w:val="28"/>
          <w:szCs w:val="28"/>
          <w:lang w:val="uk-UA"/>
        </w:rPr>
        <w:t xml:space="preserve">Правова категорія </w:t>
      </w:r>
      <w:r>
        <w:rPr>
          <w:rFonts w:ascii="Times New Roman" w:hAnsi="Times New Roman" w:cs="Times New Roman"/>
          <w:sz w:val="28"/>
          <w:szCs w:val="28"/>
          <w:lang w:val="uk-UA"/>
        </w:rPr>
        <w:t xml:space="preserve">позовна давність </w:t>
      </w:r>
      <w:r w:rsidRPr="000C09DB">
        <w:rPr>
          <w:rFonts w:ascii="Times New Roman" w:hAnsi="Times New Roman" w:cs="Times New Roman"/>
          <w:sz w:val="28"/>
          <w:szCs w:val="28"/>
          <w:lang w:val="uk-UA"/>
        </w:rPr>
        <w:t xml:space="preserve"> також юридично закріплена в інших нормативних актах (Цивільний кодекс України (статті 203, 315, 322), КПК України (статті 165, 290, 440) тощо). При цьому вона трактується як встановлена Категорія, тому вони не визначають його поняття і норми з чітким характером у Цивільному кодексі України (частина 223 статті 1 Цивільного кодексу України, Частина 1 постанови Пленуму Верховної Ради України від 2013-5-29, стаття 1.1). Оскільки Україна в 1994 році прийняла Конвенцію ООН про позовну давність у міжнародній купівлі-продажу товарів від 4-1-1974, Стаття 1 цієї ж Конвенції, поряд з нормами Цивільного кодексу України Про персональні дані, дала визначення </w:t>
      </w:r>
      <w:r>
        <w:rPr>
          <w:rFonts w:ascii="Times New Roman" w:hAnsi="Times New Roman" w:cs="Times New Roman"/>
          <w:sz w:val="28"/>
          <w:szCs w:val="28"/>
          <w:lang w:val="uk-UA"/>
        </w:rPr>
        <w:t>строку позовнохї давності</w:t>
      </w:r>
      <w:r w:rsidRPr="000C09DB">
        <w:rPr>
          <w:rFonts w:ascii="Times New Roman" w:hAnsi="Times New Roman" w:cs="Times New Roman"/>
          <w:sz w:val="28"/>
          <w:szCs w:val="28"/>
          <w:lang w:val="uk-UA"/>
        </w:rPr>
        <w:t xml:space="preserve"> і почала діяти в той же час, а не в категорія персональних даних [65]. Наприклад, конвенція визначає </w:t>
      </w:r>
      <w:r>
        <w:rPr>
          <w:rFonts w:ascii="Times New Roman" w:hAnsi="Times New Roman" w:cs="Times New Roman"/>
          <w:sz w:val="28"/>
          <w:szCs w:val="28"/>
          <w:lang w:val="uk-UA"/>
        </w:rPr>
        <w:t xml:space="preserve">строк позовної давності </w:t>
      </w:r>
      <w:r w:rsidRPr="000C09DB">
        <w:rPr>
          <w:rFonts w:ascii="Times New Roman" w:hAnsi="Times New Roman" w:cs="Times New Roman"/>
          <w:sz w:val="28"/>
          <w:szCs w:val="28"/>
          <w:lang w:val="uk-UA"/>
        </w:rPr>
        <w:t xml:space="preserve"> як період часу, протягом якого претензії покупця і продавця, що випливають з або пов'язані з їх порушенням, розірванням або недійсністю договору міжнародної купівлі-продажу товарів, не задовольняються [56]. </w:t>
      </w:r>
    </w:p>
    <w:p w14:paraId="63225E9B" w14:textId="7D337A30" w:rsidR="000C09DB" w:rsidRPr="000C09DB" w:rsidRDefault="000C09DB" w:rsidP="000C09DB">
      <w:pPr>
        <w:spacing w:after="0" w:line="360" w:lineRule="auto"/>
        <w:ind w:firstLine="720"/>
        <w:jc w:val="both"/>
        <w:rPr>
          <w:rFonts w:ascii="Times New Roman" w:hAnsi="Times New Roman" w:cs="Times New Roman"/>
          <w:sz w:val="28"/>
          <w:szCs w:val="28"/>
          <w:lang w:val="uk-UA"/>
        </w:rPr>
      </w:pPr>
      <w:r w:rsidRPr="000C09DB">
        <w:rPr>
          <w:rFonts w:ascii="Times New Roman" w:hAnsi="Times New Roman" w:cs="Times New Roman"/>
          <w:sz w:val="28"/>
          <w:szCs w:val="28"/>
          <w:lang w:val="uk-UA"/>
        </w:rPr>
        <w:lastRenderedPageBreak/>
        <w:t xml:space="preserve">Таким чином, у міжнародних документах </w:t>
      </w:r>
      <w:r>
        <w:rPr>
          <w:rFonts w:ascii="Times New Roman" w:hAnsi="Times New Roman" w:cs="Times New Roman"/>
          <w:sz w:val="28"/>
          <w:szCs w:val="28"/>
          <w:lang w:val="uk-UA"/>
        </w:rPr>
        <w:t>строк поз</w:t>
      </w:r>
      <w:r w:rsidR="00F7445C">
        <w:rPr>
          <w:rFonts w:ascii="Times New Roman" w:hAnsi="Times New Roman" w:cs="Times New Roman"/>
          <w:sz w:val="28"/>
          <w:szCs w:val="28"/>
          <w:lang w:val="uk-UA"/>
        </w:rPr>
        <w:t>овної давності</w:t>
      </w:r>
      <w:r w:rsidRPr="000C09DB">
        <w:rPr>
          <w:rFonts w:ascii="Times New Roman" w:hAnsi="Times New Roman" w:cs="Times New Roman"/>
          <w:sz w:val="28"/>
          <w:szCs w:val="28"/>
          <w:lang w:val="uk-UA"/>
        </w:rPr>
        <w:t xml:space="preserve"> визначається як тимчасова категорія, яка не передбачає припинення суб'єктивного права особи на захист, хоча задовольнити вимогу шляхом здійснення права на захист неможливо. У цьому випадку власні вимоги і суб'єктивні права людини не погашаються </w:t>
      </w:r>
      <w:r w:rsidR="00F7445C">
        <w:rPr>
          <w:rFonts w:ascii="Times New Roman" w:hAnsi="Times New Roman" w:cs="Times New Roman"/>
          <w:sz w:val="28"/>
          <w:szCs w:val="28"/>
          <w:lang w:val="uk-UA"/>
        </w:rPr>
        <w:t>позовна давність</w:t>
      </w:r>
      <w:r w:rsidRPr="000C09DB">
        <w:rPr>
          <w:rFonts w:ascii="Times New Roman" w:hAnsi="Times New Roman" w:cs="Times New Roman"/>
          <w:sz w:val="28"/>
          <w:szCs w:val="28"/>
          <w:lang w:val="uk-UA"/>
        </w:rPr>
        <w:t xml:space="preserve"> і продовжують існувати.</w:t>
      </w:r>
    </w:p>
    <w:p w14:paraId="389449E2" w14:textId="2D760395" w:rsidR="000C09DB" w:rsidRPr="000C09DB" w:rsidRDefault="000C09DB" w:rsidP="000C09DB">
      <w:pPr>
        <w:spacing w:after="0" w:line="360" w:lineRule="auto"/>
        <w:ind w:firstLine="720"/>
        <w:jc w:val="both"/>
        <w:rPr>
          <w:rFonts w:ascii="Times New Roman" w:hAnsi="Times New Roman" w:cs="Times New Roman"/>
          <w:sz w:val="28"/>
          <w:szCs w:val="28"/>
          <w:lang w:val="uk-UA"/>
        </w:rPr>
      </w:pPr>
      <w:r w:rsidRPr="000C09DB">
        <w:rPr>
          <w:rFonts w:ascii="Times New Roman" w:hAnsi="Times New Roman" w:cs="Times New Roman"/>
          <w:sz w:val="28"/>
          <w:szCs w:val="28"/>
          <w:lang w:val="uk-UA"/>
        </w:rPr>
        <w:t xml:space="preserve">Тому в законодавчих актах України використовуються 2 категорії </w:t>
      </w:r>
      <w:r w:rsidR="00F7445C">
        <w:rPr>
          <w:rFonts w:ascii="Times New Roman" w:hAnsi="Times New Roman" w:cs="Times New Roman"/>
          <w:sz w:val="28"/>
          <w:szCs w:val="28"/>
          <w:lang w:val="uk-UA"/>
        </w:rPr>
        <w:t>строки позовної давності</w:t>
      </w:r>
      <w:r w:rsidRPr="000C09DB">
        <w:rPr>
          <w:rFonts w:ascii="Times New Roman" w:hAnsi="Times New Roman" w:cs="Times New Roman"/>
          <w:sz w:val="28"/>
          <w:szCs w:val="28"/>
          <w:lang w:val="uk-UA"/>
        </w:rPr>
        <w:t xml:space="preserve"> і </w:t>
      </w:r>
      <w:r w:rsidR="00F7445C">
        <w:rPr>
          <w:rFonts w:ascii="Times New Roman" w:hAnsi="Times New Roman" w:cs="Times New Roman"/>
          <w:sz w:val="28"/>
          <w:szCs w:val="28"/>
          <w:lang w:val="uk-UA"/>
        </w:rPr>
        <w:t>розовна давність</w:t>
      </w:r>
      <w:r w:rsidRPr="000C09DB">
        <w:rPr>
          <w:rFonts w:ascii="Times New Roman" w:hAnsi="Times New Roman" w:cs="Times New Roman"/>
          <w:sz w:val="28"/>
          <w:szCs w:val="28"/>
          <w:lang w:val="uk-UA"/>
        </w:rPr>
        <w:t>, і ставиться питання про їх взаємозв'язок.</w:t>
      </w:r>
    </w:p>
    <w:p w14:paraId="47411FC0" w14:textId="64B6AC7F" w:rsidR="000C09DB" w:rsidRPr="000C09DB" w:rsidRDefault="000C09DB" w:rsidP="000C09DB">
      <w:pPr>
        <w:spacing w:after="0" w:line="360" w:lineRule="auto"/>
        <w:ind w:firstLine="720"/>
        <w:jc w:val="both"/>
        <w:rPr>
          <w:rFonts w:ascii="Times New Roman" w:hAnsi="Times New Roman" w:cs="Times New Roman"/>
          <w:sz w:val="28"/>
          <w:szCs w:val="28"/>
          <w:lang w:val="uk-UA"/>
        </w:rPr>
      </w:pPr>
      <w:r w:rsidRPr="000C09DB">
        <w:rPr>
          <w:rFonts w:ascii="Times New Roman" w:hAnsi="Times New Roman" w:cs="Times New Roman"/>
          <w:sz w:val="28"/>
          <w:szCs w:val="28"/>
          <w:lang w:val="uk-UA"/>
        </w:rPr>
        <w:t xml:space="preserve">Отже, виходячи з вищевикладеного, ми можемо виявити перші ознаки закінчення терміну дії ПДН. Адже тривалість терміну сама по собі юридично не значима, і </w:t>
      </w:r>
      <w:r w:rsidR="00F7445C">
        <w:rPr>
          <w:rFonts w:ascii="Times New Roman" w:hAnsi="Times New Roman" w:cs="Times New Roman"/>
          <w:sz w:val="28"/>
          <w:szCs w:val="28"/>
          <w:lang w:val="uk-UA"/>
        </w:rPr>
        <w:t>позовна давність</w:t>
      </w:r>
      <w:r w:rsidRPr="000C09DB">
        <w:rPr>
          <w:rFonts w:ascii="Times New Roman" w:hAnsi="Times New Roman" w:cs="Times New Roman"/>
          <w:sz w:val="28"/>
          <w:szCs w:val="28"/>
          <w:lang w:val="uk-UA"/>
        </w:rPr>
        <w:t xml:space="preserve"> може наступити зі своїми наслідками тільки після закінчення терміну його дії.</w:t>
      </w:r>
    </w:p>
    <w:p w14:paraId="4C6DBD36" w14:textId="31C87F88" w:rsidR="000C09DB" w:rsidRPr="000C09DB" w:rsidRDefault="000C09DB" w:rsidP="000C09DB">
      <w:pPr>
        <w:spacing w:after="0" w:line="360" w:lineRule="auto"/>
        <w:ind w:firstLine="720"/>
        <w:jc w:val="both"/>
        <w:rPr>
          <w:rFonts w:ascii="Times New Roman" w:hAnsi="Times New Roman" w:cs="Times New Roman"/>
          <w:sz w:val="28"/>
          <w:szCs w:val="28"/>
          <w:lang w:val="uk-UA"/>
        </w:rPr>
      </w:pPr>
      <w:r w:rsidRPr="000C09DB">
        <w:rPr>
          <w:rFonts w:ascii="Times New Roman" w:hAnsi="Times New Roman" w:cs="Times New Roman"/>
          <w:sz w:val="28"/>
          <w:szCs w:val="28"/>
          <w:lang w:val="uk-UA"/>
        </w:rPr>
        <w:t>У своїй науковій роботі В.і. Синайський відзначає роль Часу як юридичного факту в багатьох правовідносинах. Таким чином, деякі правовідносини з моменту виникнення стають залежними від певного періоду часу (терміновості), який може бути встановлений законом (наприклад, авторським правом) або договором. Однак час чинить переважний вплив на правовідносини, які не обмежені часом [151, с.190]. У таких випадках, на думку вчених, одного лише закінчення часу вже недостатньо, і воно також необхідно</w:t>
      </w:r>
    </w:p>
    <w:p w14:paraId="379CE748" w14:textId="477EDBF1" w:rsidR="000C09DB" w:rsidRPr="000C09DB" w:rsidRDefault="000C09DB" w:rsidP="000C09DB">
      <w:pPr>
        <w:spacing w:after="0" w:line="360" w:lineRule="auto"/>
        <w:ind w:firstLine="720"/>
        <w:jc w:val="both"/>
        <w:rPr>
          <w:rFonts w:ascii="Times New Roman" w:hAnsi="Times New Roman" w:cs="Times New Roman"/>
          <w:sz w:val="28"/>
          <w:szCs w:val="28"/>
          <w:lang w:val="uk-UA"/>
        </w:rPr>
      </w:pPr>
      <w:r w:rsidRPr="000C09DB">
        <w:rPr>
          <w:rFonts w:ascii="Times New Roman" w:hAnsi="Times New Roman" w:cs="Times New Roman"/>
          <w:sz w:val="28"/>
          <w:szCs w:val="28"/>
          <w:lang w:val="uk-UA"/>
        </w:rPr>
        <w:t>П</w:t>
      </w:r>
      <w:r w:rsidR="00F7445C">
        <w:rPr>
          <w:rFonts w:ascii="Times New Roman" w:hAnsi="Times New Roman" w:cs="Times New Roman"/>
          <w:sz w:val="28"/>
          <w:szCs w:val="28"/>
          <w:lang w:val="uk-UA"/>
        </w:rPr>
        <w:t>озовна давність</w:t>
      </w:r>
      <w:r w:rsidRPr="000C09DB">
        <w:rPr>
          <w:rFonts w:ascii="Times New Roman" w:hAnsi="Times New Roman" w:cs="Times New Roman"/>
          <w:sz w:val="28"/>
          <w:szCs w:val="28"/>
          <w:lang w:val="uk-UA"/>
        </w:rPr>
        <w:t xml:space="preserve"> спонукає особу (позивача) звернутися за захистом порушених раніше прав, а для відповідача неможливо або важко представити докази проти вимог позивача.Однак для кожної людини поняття" рецепт " (адже пройшов значний проміжок часу) - це його суб'єктивне розуміння.Для когось 1 тиждень-це рецепт.Тобто з певного моменту пройшло багато часу, і комусь потрібно 1 рік, щоб вважати певне явище пригніченим (давністю). Якщо бути точним, то для того, щоб отримати однакове уявлення про термін позовної давності і однаковому вирішенні правовідносин, законодавець встановив термін позовної давності, протягом якого починалося безпосередньо, і встановив його конкретні події, дії, явища і т.д. набувають давностний характер - підлягають припиненню. Таким чином, в сучасному праві </w:t>
      </w:r>
      <w:r w:rsidR="00F7445C">
        <w:rPr>
          <w:rFonts w:ascii="Times New Roman" w:hAnsi="Times New Roman" w:cs="Times New Roman"/>
          <w:sz w:val="28"/>
          <w:szCs w:val="28"/>
          <w:lang w:val="uk-UA"/>
        </w:rPr>
        <w:t>позовна давність</w:t>
      </w:r>
      <w:r w:rsidRPr="000C09DB">
        <w:rPr>
          <w:rFonts w:ascii="Times New Roman" w:hAnsi="Times New Roman" w:cs="Times New Roman"/>
          <w:sz w:val="28"/>
          <w:szCs w:val="28"/>
          <w:lang w:val="uk-UA"/>
        </w:rPr>
        <w:t xml:space="preserve"> означає закінчення певного терміну, тобто закінчення терміну давності.</w:t>
      </w:r>
    </w:p>
    <w:p w14:paraId="36CD7501" w14:textId="3D8CB65B" w:rsidR="00F7445C" w:rsidRPr="00F7445C" w:rsidRDefault="000C09DB" w:rsidP="00F7445C">
      <w:pPr>
        <w:spacing w:after="0" w:line="360" w:lineRule="auto"/>
        <w:ind w:firstLine="720"/>
        <w:jc w:val="both"/>
        <w:rPr>
          <w:rFonts w:ascii="Times New Roman" w:hAnsi="Times New Roman" w:cs="Times New Roman"/>
          <w:sz w:val="28"/>
          <w:szCs w:val="28"/>
          <w:lang w:val="uk-UA"/>
        </w:rPr>
      </w:pPr>
      <w:r w:rsidRPr="000C09DB">
        <w:rPr>
          <w:rFonts w:ascii="Times New Roman" w:hAnsi="Times New Roman" w:cs="Times New Roman"/>
          <w:sz w:val="28"/>
          <w:szCs w:val="28"/>
          <w:lang w:val="uk-UA"/>
        </w:rPr>
        <w:t xml:space="preserve">Це дозволяє нам зробити висновок, що сьогодні теорія єдиного строку давності не використовується (погашення і придбання давності були різними </w:t>
      </w:r>
      <w:r w:rsidRPr="000C09DB">
        <w:rPr>
          <w:rFonts w:ascii="Times New Roman" w:hAnsi="Times New Roman" w:cs="Times New Roman"/>
          <w:sz w:val="28"/>
          <w:szCs w:val="28"/>
          <w:lang w:val="uk-UA"/>
        </w:rPr>
        <w:lastRenderedPageBreak/>
        <w:t xml:space="preserve">аспектами однієї і тієї ж загальної давності). Також визнається, що у формулюванні немає такого співвідношення. Звичайно, майже всі права можуть бути втрачені після закінчення </w:t>
      </w:r>
      <w:r w:rsidR="00F7445C">
        <w:rPr>
          <w:rFonts w:ascii="Times New Roman" w:hAnsi="Times New Roman" w:cs="Times New Roman"/>
          <w:sz w:val="28"/>
          <w:szCs w:val="28"/>
          <w:lang w:val="uk-UA"/>
        </w:rPr>
        <w:t>строку позовної давності</w:t>
      </w:r>
      <w:r w:rsidRPr="000C09DB">
        <w:rPr>
          <w:rFonts w:ascii="Times New Roman" w:hAnsi="Times New Roman" w:cs="Times New Roman"/>
          <w:sz w:val="28"/>
          <w:szCs w:val="28"/>
          <w:lang w:val="uk-UA"/>
        </w:rPr>
        <w:t>, але</w:t>
      </w:r>
      <w:r w:rsidR="00F7445C" w:rsidRPr="00F7445C">
        <w:t xml:space="preserve"> </w:t>
      </w:r>
      <w:r w:rsidR="00F7445C" w:rsidRPr="00F7445C">
        <w:rPr>
          <w:rFonts w:ascii="Times New Roman" w:hAnsi="Times New Roman" w:cs="Times New Roman"/>
          <w:sz w:val="28"/>
          <w:szCs w:val="28"/>
          <w:lang w:val="uk-UA"/>
        </w:rPr>
        <w:t>Ви можете тільки отримати право власності. Саме тому, відкидаючи можливість абстрактного розуміння приписів і охоплюючи всі випадки, вони тепер можуть розрізняти ПДН і Припис права власності і набувати права власності, оскільки права втрачені [186, с.178]. Тому сьогодні прийнято розуміти строк позовної давності як встановлений законом строк, закінчення якого супроводжується розвитком певних правових наслідків [85, С.370].</w:t>
      </w:r>
    </w:p>
    <w:p w14:paraId="030E6EED" w14:textId="77777777" w:rsidR="00F7445C" w:rsidRPr="00F7445C" w:rsidRDefault="00F7445C" w:rsidP="00F7445C">
      <w:pPr>
        <w:spacing w:after="0" w:line="360" w:lineRule="auto"/>
        <w:ind w:firstLine="720"/>
        <w:jc w:val="both"/>
        <w:rPr>
          <w:rFonts w:ascii="Times New Roman" w:hAnsi="Times New Roman" w:cs="Times New Roman"/>
          <w:sz w:val="28"/>
          <w:szCs w:val="28"/>
          <w:lang w:val="uk-UA"/>
        </w:rPr>
      </w:pPr>
      <w:r w:rsidRPr="00F7445C">
        <w:rPr>
          <w:rFonts w:ascii="Times New Roman" w:hAnsi="Times New Roman" w:cs="Times New Roman"/>
          <w:sz w:val="28"/>
          <w:szCs w:val="28"/>
          <w:lang w:val="uk-UA"/>
        </w:rPr>
        <w:t>Таким чином, без проходження самого терміну його закінчення (припинення дії) не настає, отже, початку юридичних наслідків, пов'язаних із закінченням терміну, завжди передує його проходження термін - це правова категорія, що складається з декількох елементів (початок, перебіг, закінчення), закінчення яких пов'язане з діями або подіями, що мають юридичне значення, і тривалість цього терміну не настає.</w:t>
      </w:r>
    </w:p>
    <w:p w14:paraId="404A7562" w14:textId="03976229" w:rsidR="00F7445C" w:rsidRPr="00F7445C" w:rsidRDefault="00F7445C" w:rsidP="00F7445C">
      <w:pPr>
        <w:spacing w:after="0" w:line="360" w:lineRule="auto"/>
        <w:ind w:firstLine="720"/>
        <w:jc w:val="both"/>
        <w:rPr>
          <w:rFonts w:ascii="Times New Roman" w:hAnsi="Times New Roman" w:cs="Times New Roman"/>
          <w:sz w:val="28"/>
          <w:szCs w:val="28"/>
          <w:lang w:val="uk-UA"/>
        </w:rPr>
      </w:pPr>
      <w:r w:rsidRPr="00F7445C">
        <w:rPr>
          <w:rFonts w:ascii="Times New Roman" w:hAnsi="Times New Roman" w:cs="Times New Roman"/>
          <w:sz w:val="28"/>
          <w:szCs w:val="28"/>
          <w:lang w:val="uk-UA"/>
        </w:rPr>
        <w:t xml:space="preserve">Отже, </w:t>
      </w:r>
      <w:r>
        <w:rPr>
          <w:rFonts w:ascii="Times New Roman" w:hAnsi="Times New Roman" w:cs="Times New Roman"/>
          <w:sz w:val="28"/>
          <w:szCs w:val="28"/>
          <w:lang w:val="uk-UA"/>
        </w:rPr>
        <w:t xml:space="preserve">позовна давність </w:t>
      </w:r>
      <w:r w:rsidRPr="00F7445C">
        <w:rPr>
          <w:rFonts w:ascii="Times New Roman" w:hAnsi="Times New Roman" w:cs="Times New Roman"/>
          <w:sz w:val="28"/>
          <w:szCs w:val="28"/>
          <w:lang w:val="uk-UA"/>
        </w:rPr>
        <w:t xml:space="preserve">встановлює обмеження на наявність вимоги в матеріальному сенсі, погашає її після закінчення встановленого строку, і вимога в процесуальному сенсі існує, однак це означає, що вимога в матеріальному сенсі не може бути реалізована після закінчення строку, передбаченого законом, оскільки </w:t>
      </w:r>
      <w:r>
        <w:rPr>
          <w:rFonts w:ascii="Times New Roman" w:hAnsi="Times New Roman" w:cs="Times New Roman"/>
          <w:sz w:val="28"/>
          <w:szCs w:val="28"/>
          <w:lang w:val="uk-UA"/>
        </w:rPr>
        <w:t xml:space="preserve">позовна давність </w:t>
      </w:r>
      <w:r w:rsidRPr="00F7445C">
        <w:rPr>
          <w:rFonts w:ascii="Times New Roman" w:hAnsi="Times New Roman" w:cs="Times New Roman"/>
          <w:sz w:val="28"/>
          <w:szCs w:val="28"/>
          <w:lang w:val="uk-UA"/>
        </w:rPr>
        <w:t xml:space="preserve"> застосовується тільки на прохання сторін спору. На нашу думку, </w:t>
      </w:r>
      <w:r w:rsidR="002017C1">
        <w:rPr>
          <w:rFonts w:ascii="Times New Roman" w:hAnsi="Times New Roman" w:cs="Times New Roman"/>
          <w:sz w:val="28"/>
          <w:szCs w:val="28"/>
          <w:lang w:val="uk-UA"/>
        </w:rPr>
        <w:t>позовна давність</w:t>
      </w:r>
      <w:r w:rsidRPr="00F7445C">
        <w:rPr>
          <w:rFonts w:ascii="Times New Roman" w:hAnsi="Times New Roman" w:cs="Times New Roman"/>
          <w:sz w:val="28"/>
          <w:szCs w:val="28"/>
          <w:lang w:val="uk-UA"/>
        </w:rPr>
        <w:t xml:space="preserve"> є гарантією позивача у вирішенні спору та задоволенні його вимог, тобто гарантією захисту порушених прав у разі їх здійснення.</w:t>
      </w:r>
    </w:p>
    <w:p w14:paraId="03860726" w14:textId="793224F1" w:rsidR="00F7445C" w:rsidRPr="00F7445C" w:rsidRDefault="00F7445C" w:rsidP="00F7445C">
      <w:pPr>
        <w:spacing w:after="0" w:line="360" w:lineRule="auto"/>
        <w:ind w:firstLine="720"/>
        <w:jc w:val="both"/>
        <w:rPr>
          <w:rFonts w:ascii="Times New Roman" w:hAnsi="Times New Roman" w:cs="Times New Roman"/>
          <w:sz w:val="28"/>
          <w:szCs w:val="28"/>
          <w:lang w:val="uk-UA"/>
        </w:rPr>
      </w:pPr>
      <w:r w:rsidRPr="00F7445C">
        <w:rPr>
          <w:rFonts w:ascii="Times New Roman" w:hAnsi="Times New Roman" w:cs="Times New Roman"/>
          <w:sz w:val="28"/>
          <w:szCs w:val="28"/>
          <w:lang w:val="uk-UA"/>
        </w:rPr>
        <w:t xml:space="preserve">Процесуальні права на пред'явлення вимог в рамках </w:t>
      </w:r>
      <w:r w:rsidR="002017C1">
        <w:rPr>
          <w:rFonts w:ascii="Times New Roman" w:hAnsi="Times New Roman" w:cs="Times New Roman"/>
          <w:sz w:val="28"/>
          <w:szCs w:val="28"/>
          <w:lang w:val="uk-UA"/>
        </w:rPr>
        <w:t>позовної давності</w:t>
      </w:r>
      <w:r w:rsidRPr="00F7445C">
        <w:rPr>
          <w:rFonts w:ascii="Times New Roman" w:hAnsi="Times New Roman" w:cs="Times New Roman"/>
          <w:sz w:val="28"/>
          <w:szCs w:val="28"/>
          <w:lang w:val="uk-UA"/>
        </w:rPr>
        <w:t xml:space="preserve">. Після закінчення терміну дії позивач має право подати позов до суду, і позивач може домогтися різних позитивних і негативних результатів: 1) позов розглядається відповідно до вимог позовної заяви.2) відповідач подасть заяву про прийом в </w:t>
      </w:r>
      <w:r w:rsidR="002017C1">
        <w:rPr>
          <w:rFonts w:ascii="Times New Roman" w:hAnsi="Times New Roman" w:cs="Times New Roman"/>
          <w:sz w:val="28"/>
          <w:szCs w:val="28"/>
          <w:lang w:val="uk-UA"/>
        </w:rPr>
        <w:t>строки позовної давності</w:t>
      </w:r>
      <w:r w:rsidRPr="00F7445C">
        <w:rPr>
          <w:rFonts w:ascii="Times New Roman" w:hAnsi="Times New Roman" w:cs="Times New Roman"/>
          <w:sz w:val="28"/>
          <w:szCs w:val="28"/>
          <w:lang w:val="uk-UA"/>
        </w:rPr>
        <w:t xml:space="preserve">, і в задоволенні позову буде відмовлено, або 3) </w:t>
      </w:r>
      <w:r w:rsidR="002017C1">
        <w:rPr>
          <w:rFonts w:ascii="Times New Roman" w:hAnsi="Times New Roman" w:cs="Times New Roman"/>
          <w:sz w:val="28"/>
          <w:szCs w:val="28"/>
          <w:lang w:val="uk-UA"/>
        </w:rPr>
        <w:t>с</w:t>
      </w:r>
      <w:r w:rsidRPr="00F7445C">
        <w:rPr>
          <w:rFonts w:ascii="Times New Roman" w:hAnsi="Times New Roman" w:cs="Times New Roman"/>
          <w:sz w:val="28"/>
          <w:szCs w:val="28"/>
          <w:lang w:val="uk-UA"/>
        </w:rPr>
        <w:t xml:space="preserve">уд захистить порушені права особи в разі прийому в </w:t>
      </w:r>
      <w:r w:rsidR="002017C1">
        <w:rPr>
          <w:rFonts w:ascii="Times New Roman" w:hAnsi="Times New Roman" w:cs="Times New Roman"/>
          <w:sz w:val="28"/>
          <w:szCs w:val="28"/>
          <w:lang w:val="uk-UA"/>
        </w:rPr>
        <w:t>строк позовної давності</w:t>
      </w:r>
      <w:r w:rsidRPr="00F7445C">
        <w:rPr>
          <w:rFonts w:ascii="Times New Roman" w:hAnsi="Times New Roman" w:cs="Times New Roman"/>
          <w:sz w:val="28"/>
          <w:szCs w:val="28"/>
          <w:lang w:val="uk-UA"/>
        </w:rPr>
        <w:t xml:space="preserve"> з поважної причини.</w:t>
      </w:r>
    </w:p>
    <w:p w14:paraId="47CCE86A" w14:textId="663D1738" w:rsidR="00F7445C" w:rsidRPr="00F7445C" w:rsidRDefault="00F7445C" w:rsidP="00F7445C">
      <w:pPr>
        <w:spacing w:after="0" w:line="360" w:lineRule="auto"/>
        <w:ind w:firstLine="720"/>
        <w:jc w:val="both"/>
        <w:rPr>
          <w:rFonts w:ascii="Times New Roman" w:hAnsi="Times New Roman" w:cs="Times New Roman"/>
          <w:sz w:val="28"/>
          <w:szCs w:val="28"/>
          <w:lang w:val="uk-UA"/>
        </w:rPr>
      </w:pPr>
      <w:r w:rsidRPr="00F7445C">
        <w:rPr>
          <w:rFonts w:ascii="Times New Roman" w:hAnsi="Times New Roman" w:cs="Times New Roman"/>
          <w:sz w:val="28"/>
          <w:szCs w:val="28"/>
          <w:lang w:val="uk-UA"/>
        </w:rPr>
        <w:t xml:space="preserve">Вищевикладене дозволяє зробити висновок про те, що </w:t>
      </w:r>
      <w:r w:rsidR="002017C1">
        <w:rPr>
          <w:rFonts w:ascii="Times New Roman" w:hAnsi="Times New Roman" w:cs="Times New Roman"/>
          <w:sz w:val="28"/>
          <w:szCs w:val="28"/>
          <w:lang w:val="uk-UA"/>
        </w:rPr>
        <w:t>позовна давність</w:t>
      </w:r>
      <w:r w:rsidRPr="00F7445C">
        <w:rPr>
          <w:rFonts w:ascii="Times New Roman" w:hAnsi="Times New Roman" w:cs="Times New Roman"/>
          <w:sz w:val="28"/>
          <w:szCs w:val="28"/>
          <w:lang w:val="uk-UA"/>
        </w:rPr>
        <w:t xml:space="preserve"> є категорією матеріального права. Це пов'язано з тим, що з настанням </w:t>
      </w:r>
      <w:r w:rsidR="002017C1">
        <w:rPr>
          <w:rFonts w:ascii="Times New Roman" w:hAnsi="Times New Roman" w:cs="Times New Roman"/>
          <w:sz w:val="28"/>
          <w:szCs w:val="28"/>
          <w:lang w:val="uk-UA"/>
        </w:rPr>
        <w:t>позовна давність</w:t>
      </w:r>
      <w:r w:rsidRPr="00F7445C">
        <w:rPr>
          <w:rFonts w:ascii="Times New Roman" w:hAnsi="Times New Roman" w:cs="Times New Roman"/>
          <w:sz w:val="28"/>
          <w:szCs w:val="28"/>
          <w:lang w:val="uk-UA"/>
        </w:rPr>
        <w:t xml:space="preserve"> особа не втрачає права на подачу позову до суду, тобто процесуальні </w:t>
      </w:r>
      <w:r w:rsidRPr="00F7445C">
        <w:rPr>
          <w:rFonts w:ascii="Times New Roman" w:hAnsi="Times New Roman" w:cs="Times New Roman"/>
          <w:sz w:val="28"/>
          <w:szCs w:val="28"/>
          <w:lang w:val="uk-UA"/>
        </w:rPr>
        <w:lastRenderedPageBreak/>
        <w:t xml:space="preserve">права особи не втрачаються, зберігається тільки можливість примусового захисту (реалізації) вимоги позивача до обов'язкової сторони. втрачається, і </w:t>
      </w:r>
      <w:r w:rsidR="002017C1">
        <w:rPr>
          <w:rFonts w:ascii="Times New Roman" w:hAnsi="Times New Roman" w:cs="Times New Roman"/>
          <w:sz w:val="28"/>
          <w:szCs w:val="28"/>
          <w:lang w:val="uk-UA"/>
        </w:rPr>
        <w:t>позовна давність</w:t>
      </w:r>
      <w:r w:rsidRPr="00F7445C">
        <w:rPr>
          <w:rFonts w:ascii="Times New Roman" w:hAnsi="Times New Roman" w:cs="Times New Roman"/>
          <w:sz w:val="28"/>
          <w:szCs w:val="28"/>
          <w:lang w:val="uk-UA"/>
        </w:rPr>
        <w:t xml:space="preserve"> як матеріально-правове поняття реалізується в подальших процесуальних відносинах.</w:t>
      </w:r>
    </w:p>
    <w:p w14:paraId="1AFCF969" w14:textId="74CC80E8" w:rsidR="00F7445C" w:rsidRPr="00F7445C" w:rsidRDefault="00F7445C" w:rsidP="00F7445C">
      <w:pPr>
        <w:spacing w:after="0" w:line="360" w:lineRule="auto"/>
        <w:ind w:firstLine="720"/>
        <w:jc w:val="both"/>
        <w:rPr>
          <w:rFonts w:ascii="Times New Roman" w:hAnsi="Times New Roman" w:cs="Times New Roman"/>
          <w:sz w:val="28"/>
          <w:szCs w:val="28"/>
          <w:lang w:val="uk-UA"/>
        </w:rPr>
      </w:pPr>
      <w:r w:rsidRPr="00F7445C">
        <w:rPr>
          <w:rFonts w:ascii="Times New Roman" w:hAnsi="Times New Roman" w:cs="Times New Roman"/>
          <w:sz w:val="28"/>
          <w:szCs w:val="28"/>
          <w:lang w:val="uk-UA"/>
        </w:rPr>
        <w:t xml:space="preserve">4) у юридичній науці представлено визначення </w:t>
      </w:r>
      <w:r w:rsidR="002017C1">
        <w:rPr>
          <w:rFonts w:ascii="Times New Roman" w:hAnsi="Times New Roman" w:cs="Times New Roman"/>
          <w:sz w:val="28"/>
          <w:szCs w:val="28"/>
          <w:lang w:val="uk-UA"/>
        </w:rPr>
        <w:t xml:space="preserve">позовно давності </w:t>
      </w:r>
      <w:r w:rsidRPr="00F7445C">
        <w:rPr>
          <w:rFonts w:ascii="Times New Roman" w:hAnsi="Times New Roman" w:cs="Times New Roman"/>
          <w:sz w:val="28"/>
          <w:szCs w:val="28"/>
          <w:lang w:val="uk-UA"/>
        </w:rPr>
        <w:t>і можна зробити висновок, що воно поширюється на свободу людини: "П</w:t>
      </w:r>
      <w:r w:rsidR="002017C1">
        <w:rPr>
          <w:rFonts w:ascii="Times New Roman" w:hAnsi="Times New Roman" w:cs="Times New Roman"/>
          <w:sz w:val="28"/>
          <w:szCs w:val="28"/>
          <w:lang w:val="uk-UA"/>
        </w:rPr>
        <w:t>озовна давність</w:t>
      </w:r>
      <w:r w:rsidRPr="00F7445C">
        <w:rPr>
          <w:rFonts w:ascii="Times New Roman" w:hAnsi="Times New Roman" w:cs="Times New Roman"/>
          <w:sz w:val="28"/>
          <w:szCs w:val="28"/>
          <w:lang w:val="uk-UA"/>
        </w:rPr>
        <w:t xml:space="preserve"> - це законодавчо встановлений термін для реалізації прав порушеного суб'єктивного суб'єкта цивільного права, захисту охоронюваних законом інтересів або свобод" [71, С.8]. Таким чином, сфера застосування </w:t>
      </w:r>
      <w:r w:rsidR="002017C1">
        <w:rPr>
          <w:rFonts w:ascii="Times New Roman" w:hAnsi="Times New Roman" w:cs="Times New Roman"/>
          <w:sz w:val="28"/>
          <w:szCs w:val="28"/>
          <w:lang w:val="uk-UA"/>
        </w:rPr>
        <w:t>позовної давності</w:t>
      </w:r>
      <w:r w:rsidRPr="00F7445C">
        <w:rPr>
          <w:rFonts w:ascii="Times New Roman" w:hAnsi="Times New Roman" w:cs="Times New Roman"/>
          <w:sz w:val="28"/>
          <w:szCs w:val="28"/>
          <w:lang w:val="uk-UA"/>
        </w:rPr>
        <w:t xml:space="preserve"> розширюється, поширюючись як на суб'єктивні матеріальні цивільні права і охоронювані законом інтереси, так і на свободу.</w:t>
      </w:r>
    </w:p>
    <w:p w14:paraId="75F8EEE2" w14:textId="6D97CF16" w:rsidR="00F7445C" w:rsidRDefault="00F7445C" w:rsidP="00F7445C">
      <w:pPr>
        <w:spacing w:after="0" w:line="360" w:lineRule="auto"/>
        <w:ind w:firstLine="720"/>
        <w:jc w:val="both"/>
        <w:rPr>
          <w:rFonts w:ascii="Times New Roman" w:hAnsi="Times New Roman" w:cs="Times New Roman"/>
          <w:sz w:val="28"/>
          <w:szCs w:val="28"/>
          <w:lang w:val="uk-UA"/>
        </w:rPr>
      </w:pPr>
      <w:r w:rsidRPr="00F7445C">
        <w:rPr>
          <w:rFonts w:ascii="Times New Roman" w:hAnsi="Times New Roman" w:cs="Times New Roman"/>
          <w:sz w:val="28"/>
          <w:szCs w:val="28"/>
          <w:lang w:val="uk-UA"/>
        </w:rPr>
        <w:t xml:space="preserve">На нашу думку, таке розширення </w:t>
      </w:r>
      <w:r w:rsidR="002017C1">
        <w:rPr>
          <w:rFonts w:ascii="Times New Roman" w:hAnsi="Times New Roman" w:cs="Times New Roman"/>
          <w:sz w:val="28"/>
          <w:szCs w:val="28"/>
          <w:lang w:val="uk-UA"/>
        </w:rPr>
        <w:t>позовної давності</w:t>
      </w:r>
      <w:r w:rsidRPr="00F7445C">
        <w:rPr>
          <w:rFonts w:ascii="Times New Roman" w:hAnsi="Times New Roman" w:cs="Times New Roman"/>
          <w:sz w:val="28"/>
          <w:szCs w:val="28"/>
          <w:lang w:val="uk-UA"/>
        </w:rPr>
        <w:t xml:space="preserve"> є спірним. П</w:t>
      </w:r>
      <w:r w:rsidR="002017C1">
        <w:rPr>
          <w:rFonts w:ascii="Times New Roman" w:hAnsi="Times New Roman" w:cs="Times New Roman"/>
          <w:sz w:val="28"/>
          <w:szCs w:val="28"/>
          <w:lang w:val="uk-UA"/>
        </w:rPr>
        <w:t xml:space="preserve">озовна давність </w:t>
      </w:r>
      <w:r w:rsidRPr="00F7445C">
        <w:rPr>
          <w:rFonts w:ascii="Times New Roman" w:hAnsi="Times New Roman" w:cs="Times New Roman"/>
          <w:sz w:val="28"/>
          <w:szCs w:val="28"/>
          <w:lang w:val="uk-UA"/>
        </w:rPr>
        <w:t>зазвичай застосовуються до вимог, що пред'являються до матеріальних благ. Свобода завжди була індивідуальною і являє собою більш широке явище, ніж матеріальне право. Категорія "свобода" в основному пов'язана з характеристикою прав особистості, що окреслюють сферу її незалежності, захисту від втручання в її внутрішній світ (свобода совісті, свобода віросповідання, думки, свобода художньої, наукової, технічної та інших видів творчості, свобода освіти). У цивільному праві Категорія "свобода" володіє додатковими ознаками юридичного значення. Свобода завжди носить абсолютний характер, вона виникає незалежно від волі її власника</w:t>
      </w:r>
      <w:r w:rsidR="00712AA4">
        <w:rPr>
          <w:rFonts w:ascii="Times New Roman" w:hAnsi="Times New Roman" w:cs="Times New Roman"/>
          <w:sz w:val="28"/>
          <w:szCs w:val="28"/>
          <w:lang w:val="uk-UA"/>
        </w:rPr>
        <w:t>.</w:t>
      </w:r>
    </w:p>
    <w:p w14:paraId="1473EC6E"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xml:space="preserve">Взагалі, час відіграє дуже важливу роль у сфері цивільно-правових відносин. Цивільне законодавство надає великого значення тимчасовим категоріям, і майже 3-1 статті цивільного законодавства мають певні тимчасові особливості, не кажучи вже про окремі закони, підзаконні акти, адміністративні акти, договори учасників цивільних відносин, а також про значну кількість термінів, крайніх строків та інших тимчасових категорій, встановлених судовими рішеннями. Різні джерела для встановлення цих категорій визначають багатофункціональність термінів і граничних термінів здачі робіт. Одні з них визначають термін виникнення, зміни або припинення цивільних прав і обов'язків, інші визначають термін їх реалізації, а нижченаведені надають учасникам </w:t>
      </w:r>
      <w:r w:rsidRPr="00712AA4">
        <w:rPr>
          <w:rFonts w:ascii="Times New Roman" w:hAnsi="Times New Roman" w:cs="Times New Roman"/>
          <w:sz w:val="28"/>
          <w:szCs w:val="28"/>
          <w:lang w:val="uk-UA"/>
        </w:rPr>
        <w:lastRenderedPageBreak/>
        <w:t>цивільних правовідносин час, необхідний для захисту порушених прав та інтересів.</w:t>
      </w:r>
    </w:p>
    <w:p w14:paraId="3E41F69A"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Тому в рамках тимчасової категорії цивільного права провідну роль відіграють саме терміни і граничні терміни здачі робіт.</w:t>
      </w:r>
    </w:p>
    <w:p w14:paraId="46210300" w14:textId="76DEC2AB" w:rsidR="00712AA4" w:rsidRPr="00712AA4" w:rsidRDefault="00712AA4"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Відповідно до статті 251 Цивільного кодексу України, строк - це певний проміжок часу, а його поверхня пов'язана з діями або подіями, що мають юридичне значення.</w:t>
      </w:r>
      <w:r w:rsidR="002D74AA">
        <w:rPr>
          <w:rFonts w:ascii="Times New Roman" w:hAnsi="Times New Roman" w:cs="Times New Roman"/>
          <w:sz w:val="28"/>
          <w:szCs w:val="28"/>
          <w:lang w:val="uk-UA"/>
        </w:rPr>
        <w:t xml:space="preserve"> </w:t>
      </w:r>
      <w:r w:rsidRPr="00712AA4">
        <w:rPr>
          <w:rFonts w:ascii="Times New Roman" w:hAnsi="Times New Roman" w:cs="Times New Roman"/>
          <w:sz w:val="28"/>
          <w:szCs w:val="28"/>
          <w:lang w:val="uk-UA"/>
        </w:rPr>
        <w:t>Цей термін відноситься до певного моменту часу, початок якого пов'язаний з юридично значущою дією чи подією.</w:t>
      </w:r>
      <w:r w:rsidR="002D74AA">
        <w:rPr>
          <w:rFonts w:ascii="Times New Roman" w:hAnsi="Times New Roman" w:cs="Times New Roman"/>
          <w:sz w:val="28"/>
          <w:szCs w:val="28"/>
          <w:lang w:val="uk-UA"/>
        </w:rPr>
        <w:t xml:space="preserve"> </w:t>
      </w:r>
      <w:r w:rsidRPr="00712AA4">
        <w:rPr>
          <w:rFonts w:ascii="Times New Roman" w:hAnsi="Times New Roman" w:cs="Times New Roman"/>
          <w:sz w:val="28"/>
          <w:szCs w:val="28"/>
          <w:lang w:val="uk-UA"/>
        </w:rPr>
        <w:t>Межі між цими поняттями можна провести лише з деякою часткою умовності. По-перше, на відміну від дедлайнів, дедлайни характеризуються періодами.По-друге, термін виконання включає в себе перший і останній терміни виконання, які розділяють їх у часі. Тобто будь-який термін повинен бути довшим цього терміну. Крім того, фізичний (астрономічний) термін дії терміна, на відміну від самого терміна, не має юридичного значення через його стислість. Отже, відмінність між термінами і дедлайнами може бути проведено за такими напрямками: тривалість, юридичне значення періоду, якщо можливо, вимір (час - це відстань між першим і останнім моментами). Невипадково цей строк починається наступного дня після відповідного календарного дня або наступного дня після настання відповідної події (стаття 253 Цивільного кодексу).</w:t>
      </w:r>
    </w:p>
    <w:p w14:paraId="7B7CEF1D"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Отже, терміни можуть визначатися актами цивільного законодавства, угодами або судовими рішеннями.</w:t>
      </w:r>
    </w:p>
    <w:p w14:paraId="02EE1CC2"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Види термінів:</w:t>
      </w:r>
    </w:p>
    <w:p w14:paraId="03D1DD47"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Залежно від джерела установки:</w:t>
      </w:r>
    </w:p>
    <w:p w14:paraId="25229303"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а) законні (законодавчі) - акти Цивільного кодексу України, а також визначені законодавцем відповідними нормами права, тобто передбачені безпосередньо законом (строк обмеження).;</w:t>
      </w:r>
    </w:p>
    <w:p w14:paraId="3A6E96A0"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б) Судова термінологія-це строк, встановлений судом або іншим органом, уповноваженим розглядати цивільно-правові спори;</w:t>
      </w:r>
    </w:p>
    <w:p w14:paraId="3F9539BA"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 умови - це умови, встановлені сторонами (учасницями) у відповідній угоді;</w:t>
      </w:r>
    </w:p>
    <w:p w14:paraId="5AD45C33"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г) строк позовної давності.</w:t>
      </w:r>
    </w:p>
    <w:p w14:paraId="1FE2033F"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По суті Визначення:</w:t>
      </w:r>
    </w:p>
    <w:p w14:paraId="5DB04A61" w14:textId="3004ED8B"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lastRenderedPageBreak/>
        <w:t>а) визначений термін-це термін, який підлягає точному обчисленню із зазначенням його початку і закінчення, точного періоду, посилання на який-небудь момент або подія</w:t>
      </w:r>
    </w:p>
    <w:p w14:paraId="4F2242C1"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(Строк позовної давності). Наприклад, певний період включає невідому відсутність фізичної особи (стаття 43 Цивільного кодексу).</w:t>
      </w:r>
    </w:p>
    <w:p w14:paraId="7067C5F2"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б) невизначений термін - крайній термін, встановлений шляхом зазначення приблизного критерію (своєчасно, негайно). Невизначений термін відноситься до ситуації, коли закон чи угода взагалі не встановлюють кінцевий термін або визначаються моментом подання претензії. До таких термінів відносяться терміни виконання зобов'язань на вимогу кредиторів.</w:t>
      </w:r>
    </w:p>
    <w:p w14:paraId="5821BAF7"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Іноді невизначений термін вказує на відсутність встановленого терміну для існування зобов'язань сторін, відомих заздалегідь. Наприклад, якщо строк дії трудового договору не встановлено, він вважається укладеним на невизначений термін (стаття 763, частина 2 Цивільного кодексу).</w:t>
      </w:r>
    </w:p>
    <w:p w14:paraId="210E7EDB"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По можливості він може бути змінений за рішенням сторін:</w:t>
      </w:r>
    </w:p>
    <w:p w14:paraId="44256B54"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а) Обов'язковий (термін зберігання житла для тимчасово відсутніх наймачів).;</w:t>
      </w:r>
    </w:p>
    <w:p w14:paraId="6A935233"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Обов'язкові терміни не можуть бути встановлені або змінені за згодою сторін. Більшість термінів, встановлених спадковим, корпоративним та сімейним законодавством, є обов'язковими.</w:t>
      </w:r>
    </w:p>
    <w:p w14:paraId="30C562D1"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б) диспозитивними (термін поставки товару).</w:t>
      </w:r>
    </w:p>
    <w:p w14:paraId="1F6CC22C"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Диспозитивний термін може бути встановлений і змінений за згодою сторін, наприклад, термін виконання зобов'язання, термін передачі речі. Система резервування:</w:t>
      </w:r>
    </w:p>
    <w:p w14:paraId="2A61C816"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а) строки виникнення цивільних прав( юридичне оформлення); б) строки здійснення цивільних прав;</w:t>
      </w:r>
    </w:p>
    <w:p w14:paraId="0445AD04"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 виконання обов'язків; г) захист цивільних прав.</w:t>
      </w:r>
    </w:p>
    <w:p w14:paraId="000B2EB3"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Умовою виникнення є термін, який передбачає, з початком (закінченням) якого пов'язане придбання нового цивільного права. Таким чином, згідно зі статтею 34 Цивільного кодексу, особа, яка досягла 18-річного віку, має повну цивільну правоздатність.</w:t>
      </w:r>
    </w:p>
    <w:p w14:paraId="480B3E00"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lastRenderedPageBreak/>
        <w:t>Тимчасові рамки здійснення цивільних прав-це період, протягом якого суб'єкт може здійснювати належні йому суб'єктивні права. Вони поділяються на: період існування цивільних прав і предисключітельние (постійні).</w:t>
      </w:r>
    </w:p>
    <w:p w14:paraId="72566FF2"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xml:space="preserve">Зокрема, термін дії цивільних прав включає в себе термін дії авторського права. Таким чином, відповідно до статті 446 Цивільного кодексу, статті 28 Закону України "Про авторське право і суміжні права", як правило, авторське право діє протягом усього життя автора і становить 70 років після його смерті. </w:t>
      </w:r>
    </w:p>
    <w:p w14:paraId="79119E9B"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Винятковий термін-граничний термін для реалізації суб'єктивних прав і прав, що входять до його складу (14 днів для заміни товару неналежної якості). Наприклад, співвласник нерухомого майна може відмовитися від реалізації переважного права на купівлю часток у спільній частковій власності або вказати на його здійснення протягом 1 місяця з дати отримання повідомлення про намір іншого співвласника продати частки. Термін здійснення права на відмову від спадщини також є вічним (стаття 1273 ЦК), після закінчення цього терміну неможливо збільшити частку спадщини на тій підставі, що один із спадкоємців відмовляється від спадщини на користь інших спадкоємців.</w:t>
      </w:r>
    </w:p>
    <w:p w14:paraId="33FE9EB7"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За результатами градації предексклюзівние умови класифікуються наступним чином:</w:t>
      </w:r>
    </w:p>
    <w:p w14:paraId="4A1B9671"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Умови невиконання зобов'язань, що призводять до припинення суб'єктивних прав;</w:t>
      </w:r>
    </w:p>
    <w:p w14:paraId="1F673D3A"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Повідомлення про настання страхових випадків протягом певного терміну відповідно до умов договору страхування, наприклад, про умови невиконання зобов'язань, які стануть перешкодою для виникнення суб'єктивних прав.;</w:t>
      </w:r>
    </w:p>
    <w:p w14:paraId="56A49B2F"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Умови порушення права з припиненням дії цього права, наприклад, збереження житлового приміщення за тимчасово відсутніми орендарями;</w:t>
      </w:r>
    </w:p>
    <w:p w14:paraId="03E22DFF"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xml:space="preserve"> </w:t>
      </w:r>
    </w:p>
    <w:p w14:paraId="170B53E6"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Період, протягом якого права припиняються на певний термін і поновлюються, зокрема, укладаючи угоду з організацією, автор обмежує можливість використання твору на певний час;</w:t>
      </w:r>
    </w:p>
    <w:p w14:paraId="289E643D"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xml:space="preserve">- Гарантійний термін-період, протягом якого продавець, виробник гарантує відповідність товару і одержувач має право вимагати безоплатного усунення виявлених ним дефектів, заміни товару або застосування інших наслідків, </w:t>
      </w:r>
      <w:r w:rsidRPr="00712AA4">
        <w:rPr>
          <w:rFonts w:ascii="Times New Roman" w:hAnsi="Times New Roman" w:cs="Times New Roman"/>
          <w:sz w:val="28"/>
          <w:szCs w:val="28"/>
          <w:lang w:val="uk-UA"/>
        </w:rPr>
        <w:lastRenderedPageBreak/>
        <w:t>передбачених законом. Такі терміни встановлені цивільним законодавством, зокрема для проданих товарів, результатів договірної роботи.</w:t>
      </w:r>
    </w:p>
    <w:p w14:paraId="5F784F26"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Також гарантуються деякі інші терміни, передбачені законом, наприклад, термін придатності товару.</w:t>
      </w:r>
    </w:p>
    <w:p w14:paraId="25816097"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Термін придатності визначається для товарів, споживчі якості яких з часом погіршуються і можуть становити небезпеку для життя і здоров'я людини.</w:t>
      </w:r>
    </w:p>
    <w:p w14:paraId="6F633707"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Термін служби виробу-це час, протягом якого виробник (Виконавець) зобов'язаний забезпечити, щоб виріб (результат виконаної роботи) могло бути використано за призначенням.</w:t>
      </w:r>
    </w:p>
    <w:p w14:paraId="4C42EDE5"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Умовами виконання зобов'язань є ті умови, на яких боржник зобов'язаний передати речі або виплатити суму.</w:t>
      </w:r>
    </w:p>
    <w:p w14:paraId="3EAD48D4"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Термін для захисту цивільних прав-це термін, протягом якого особа, чиї права були порушені, може звернутися до компетентного органу для забезпечення дотримання і захисту цього права. Такі терміни включають терміни виставлення рахунків та строки позовної давності.</w:t>
      </w:r>
    </w:p>
    <w:p w14:paraId="18CFB04E"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Термін оплати-це термін оплати рахунку, який був виставлений. Це періоди, протягом яких уповноважена особа має право (але не зобов'язана) звернутися до відповідальної особи за відновленням порушених прав. Термін подачі претензії включає в себе термін подачі (відправки) претензії, час для її розгляду і відповіді на неї, а також відповідний час для відновлення порушених прав або охоронюваних законом інтересів (спори, пов'язані з перевезенням вантажів).</w:t>
      </w:r>
    </w:p>
    <w:p w14:paraId="72AB5828"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Відповідно до статті 252 Цивільного кодексу України, цей строк визначається роком, місяцем, тижнем, днем або годиною. Крайній термін визначається календарною датою або відображенням подій, які обов'язково повинні відбутися.</w:t>
      </w:r>
    </w:p>
    <w:p w14:paraId="3261DCBC"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xml:space="preserve">У довгострокових контрактах використовуються терміни, що обчислюються роками. У той же час, щоб уникнути різних тлумачень контракту, рекомендується об'єднати умови контракту в роках і одночасно визначити дату, на яку контракт закінчиться. Наприклад: "цей контракт укладено на 5 років, тобто не більше. (Календарна дата) всеосяжний.Таким чином, відповідно до статті 254 строк, визначений роком, закінчується у відповідному місяці та даті останнього року строку. До терміну, що визначається півріччям або кварталом, застосовуються </w:t>
      </w:r>
      <w:r w:rsidRPr="00712AA4">
        <w:rPr>
          <w:rFonts w:ascii="Times New Roman" w:hAnsi="Times New Roman" w:cs="Times New Roman"/>
          <w:sz w:val="28"/>
          <w:szCs w:val="28"/>
          <w:lang w:val="uk-UA"/>
        </w:rPr>
        <w:lastRenderedPageBreak/>
        <w:t>правила про термін, що визначається місяцем. При цьому квартал відраховується з початку року.</w:t>
      </w:r>
    </w:p>
    <w:p w14:paraId="6F5DE8D8"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Якщо кінцевий термін визначається щомісяця, то кожен місяць цього терміну може мати різну кількість робочих днів, тому в деяких випадках можуть виникнути ускладнення, і термін, визначений щомісяця, закінчиться у відповідну дату останнього місяця цього періоду. Період, визначений як половина місяця, дорівнює 15 дням. Якщо дата закінчення періоду, визначеного як місяць, припадає на місяць, у якого немає відповідної дати, термін закінчується в останній день місяця.</w:t>
      </w:r>
    </w:p>
    <w:p w14:paraId="6F38240F" w14:textId="00BA8A6D" w:rsidR="00712AA4" w:rsidRPr="00F7445C"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Термін, визначений у тижнях, закінчується у відповідний день останнього тижня періоду. Якщо останній день строку припадає на святковий день, неробочий день або інший неробочий час, встановлений законом у місці вчинення конкретної дії, датою закінчення строку вважається перший робочий день, наступний за ним. Оскільки 7 з 2 днів тижня практично не є робочими, такі періоди у вигляді тижня або тижневої перерви використовуються час від часу, що ускладнює виконання економічних зобов'язань в цей період.</w:t>
      </w:r>
    </w:p>
    <w:p w14:paraId="07E0E6B2" w14:textId="27267D95" w:rsidR="000C09DB" w:rsidRDefault="000C09DB" w:rsidP="000C09DB">
      <w:pPr>
        <w:spacing w:after="0" w:line="360" w:lineRule="auto"/>
        <w:ind w:firstLine="720"/>
        <w:jc w:val="both"/>
        <w:rPr>
          <w:rFonts w:ascii="Times New Roman" w:hAnsi="Times New Roman" w:cs="Times New Roman"/>
          <w:sz w:val="28"/>
          <w:szCs w:val="28"/>
          <w:lang w:val="uk-UA"/>
        </w:rPr>
      </w:pPr>
    </w:p>
    <w:p w14:paraId="0AAC8716" w14:textId="17C7152F" w:rsidR="002017C1" w:rsidRDefault="002017C1" w:rsidP="000C09DB">
      <w:pPr>
        <w:spacing w:after="0" w:line="360" w:lineRule="auto"/>
        <w:ind w:firstLine="720"/>
        <w:jc w:val="both"/>
        <w:rPr>
          <w:rFonts w:ascii="Times New Roman" w:hAnsi="Times New Roman" w:cs="Times New Roman"/>
          <w:sz w:val="28"/>
          <w:szCs w:val="28"/>
          <w:lang w:val="uk-UA"/>
        </w:rPr>
      </w:pPr>
    </w:p>
    <w:p w14:paraId="4B847CC6" w14:textId="34B38375" w:rsidR="002017C1" w:rsidRDefault="002017C1" w:rsidP="000C09DB">
      <w:pPr>
        <w:spacing w:after="0" w:line="360" w:lineRule="auto"/>
        <w:ind w:firstLine="720"/>
        <w:jc w:val="both"/>
        <w:rPr>
          <w:rFonts w:ascii="Times New Roman" w:hAnsi="Times New Roman" w:cs="Times New Roman"/>
          <w:sz w:val="28"/>
          <w:szCs w:val="28"/>
          <w:lang w:val="uk-UA"/>
        </w:rPr>
      </w:pPr>
    </w:p>
    <w:p w14:paraId="3231094E" w14:textId="1E3EBF5E" w:rsidR="002017C1" w:rsidRDefault="002017C1" w:rsidP="00712AA4">
      <w:pPr>
        <w:spacing w:after="0" w:line="360" w:lineRule="auto"/>
        <w:jc w:val="both"/>
        <w:rPr>
          <w:rFonts w:ascii="Times New Roman" w:hAnsi="Times New Roman" w:cs="Times New Roman"/>
          <w:sz w:val="28"/>
          <w:szCs w:val="28"/>
          <w:lang w:val="uk-UA"/>
        </w:rPr>
      </w:pPr>
    </w:p>
    <w:p w14:paraId="68403E4E" w14:textId="2B35C747" w:rsidR="002017C1" w:rsidRDefault="002017C1" w:rsidP="000C09DB">
      <w:pPr>
        <w:spacing w:after="0" w:line="360" w:lineRule="auto"/>
        <w:ind w:firstLine="720"/>
        <w:jc w:val="both"/>
        <w:rPr>
          <w:rFonts w:ascii="Times New Roman" w:hAnsi="Times New Roman" w:cs="Times New Roman"/>
          <w:b/>
          <w:bCs/>
          <w:sz w:val="28"/>
        </w:rPr>
      </w:pPr>
      <w:r w:rsidRPr="002017C1">
        <w:rPr>
          <w:rFonts w:ascii="Times New Roman" w:hAnsi="Times New Roman" w:cs="Times New Roman"/>
          <w:b/>
          <w:bCs/>
          <w:spacing w:val="-2"/>
          <w:sz w:val="28"/>
          <w:lang w:val="uk-UA"/>
        </w:rPr>
        <w:t xml:space="preserve">РОЗДІЛ 2. </w:t>
      </w:r>
      <w:r w:rsidRPr="002017C1">
        <w:rPr>
          <w:rFonts w:ascii="Times New Roman" w:hAnsi="Times New Roman" w:cs="Times New Roman"/>
          <w:b/>
          <w:bCs/>
          <w:sz w:val="28"/>
        </w:rPr>
        <w:t>ВИДИ</w:t>
      </w:r>
      <w:r w:rsidRPr="002017C1">
        <w:rPr>
          <w:rFonts w:ascii="Times New Roman" w:hAnsi="Times New Roman" w:cs="Times New Roman"/>
          <w:b/>
          <w:bCs/>
          <w:spacing w:val="-5"/>
          <w:sz w:val="28"/>
        </w:rPr>
        <w:t xml:space="preserve"> </w:t>
      </w:r>
      <w:r w:rsidRPr="002017C1">
        <w:rPr>
          <w:rFonts w:ascii="Times New Roman" w:hAnsi="Times New Roman" w:cs="Times New Roman"/>
          <w:b/>
          <w:bCs/>
          <w:sz w:val="28"/>
        </w:rPr>
        <w:t>СТРОКІВ</w:t>
      </w:r>
      <w:r w:rsidRPr="002017C1">
        <w:rPr>
          <w:rFonts w:ascii="Times New Roman" w:hAnsi="Times New Roman" w:cs="Times New Roman"/>
          <w:b/>
          <w:bCs/>
          <w:spacing w:val="-6"/>
          <w:sz w:val="28"/>
        </w:rPr>
        <w:t xml:space="preserve"> </w:t>
      </w:r>
      <w:r w:rsidRPr="002017C1">
        <w:rPr>
          <w:rFonts w:ascii="Times New Roman" w:hAnsi="Times New Roman" w:cs="Times New Roman"/>
          <w:b/>
          <w:bCs/>
          <w:sz w:val="28"/>
        </w:rPr>
        <w:t>ПОЗОВНОЇ</w:t>
      </w:r>
      <w:r w:rsidRPr="002017C1">
        <w:rPr>
          <w:rFonts w:ascii="Times New Roman" w:hAnsi="Times New Roman" w:cs="Times New Roman"/>
          <w:b/>
          <w:bCs/>
          <w:spacing w:val="-7"/>
          <w:sz w:val="28"/>
        </w:rPr>
        <w:t xml:space="preserve"> </w:t>
      </w:r>
      <w:r w:rsidRPr="002017C1">
        <w:rPr>
          <w:rFonts w:ascii="Times New Roman" w:hAnsi="Times New Roman" w:cs="Times New Roman"/>
          <w:b/>
          <w:bCs/>
          <w:sz w:val="28"/>
        </w:rPr>
        <w:t>ДАВНОСТІ</w:t>
      </w:r>
    </w:p>
    <w:p w14:paraId="386DBC49" w14:textId="265C39F6" w:rsidR="002F6849" w:rsidRPr="002F6849" w:rsidRDefault="004F66F8" w:rsidP="004F66F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Строк позовної давності</w:t>
      </w:r>
      <w:r w:rsidR="002F6849" w:rsidRPr="002F6849">
        <w:rPr>
          <w:rFonts w:ascii="Times New Roman" w:hAnsi="Times New Roman" w:cs="Times New Roman"/>
          <w:sz w:val="28"/>
          <w:szCs w:val="28"/>
          <w:lang w:val="uk-UA"/>
        </w:rPr>
        <w:t xml:space="preserve"> починає свою дію з моменту порушення суб'єктивних громадянських прав та інтересів людини. Таким чином, держава гарантує захист усіх порушених прав, але за умови, що людина звернеться до суду під час </w:t>
      </w:r>
      <w:r>
        <w:rPr>
          <w:rFonts w:ascii="Times New Roman" w:hAnsi="Times New Roman" w:cs="Times New Roman"/>
          <w:sz w:val="28"/>
          <w:szCs w:val="28"/>
          <w:lang w:val="uk-UA"/>
        </w:rPr>
        <w:t>строку позовної давності</w:t>
      </w:r>
      <w:r w:rsidR="002F6849" w:rsidRPr="002F6849">
        <w:rPr>
          <w:rFonts w:ascii="Times New Roman" w:hAnsi="Times New Roman" w:cs="Times New Roman"/>
          <w:sz w:val="28"/>
          <w:szCs w:val="28"/>
          <w:lang w:val="uk-UA"/>
        </w:rPr>
        <w:t>. У той же час законодавець пов'язує терміни звернення до суду з видом цивільно-правових відносин.</w:t>
      </w:r>
    </w:p>
    <w:p w14:paraId="64DD0C04" w14:textId="36960F28"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Законодавство України і більшості зарубіжних країн передбачає тільки один конкретний підрозділ </w:t>
      </w:r>
      <w:r w:rsidR="004F66F8">
        <w:rPr>
          <w:rFonts w:ascii="Times New Roman" w:hAnsi="Times New Roman" w:cs="Times New Roman"/>
          <w:sz w:val="28"/>
          <w:szCs w:val="28"/>
          <w:lang w:val="uk-UA"/>
        </w:rPr>
        <w:t xml:space="preserve">строків позовної давності </w:t>
      </w:r>
      <w:r w:rsidRPr="002F6849">
        <w:rPr>
          <w:rFonts w:ascii="Times New Roman" w:hAnsi="Times New Roman" w:cs="Times New Roman"/>
          <w:sz w:val="28"/>
          <w:szCs w:val="28"/>
          <w:lang w:val="uk-UA"/>
        </w:rPr>
        <w:t xml:space="preserve"> на загальне і спеціальне. Загальний </w:t>
      </w:r>
      <w:r w:rsidR="004F66F8">
        <w:rPr>
          <w:rFonts w:ascii="Times New Roman" w:hAnsi="Times New Roman" w:cs="Times New Roman"/>
          <w:sz w:val="28"/>
          <w:szCs w:val="28"/>
          <w:lang w:val="uk-UA"/>
        </w:rPr>
        <w:t xml:space="preserve">строк позовної давногсті </w:t>
      </w:r>
      <w:r w:rsidRPr="002F6849">
        <w:rPr>
          <w:rFonts w:ascii="Times New Roman" w:hAnsi="Times New Roman" w:cs="Times New Roman"/>
          <w:sz w:val="28"/>
          <w:szCs w:val="28"/>
          <w:lang w:val="uk-UA"/>
        </w:rPr>
        <w:t xml:space="preserve"> становить 3 роки і встановлюється для всіх випадків порушення цивільних прав, за винятком випадків з особливими термінами. Спеціальний </w:t>
      </w:r>
      <w:r w:rsidR="004F66F8">
        <w:rPr>
          <w:rFonts w:ascii="Times New Roman" w:hAnsi="Times New Roman" w:cs="Times New Roman"/>
          <w:sz w:val="28"/>
          <w:szCs w:val="28"/>
          <w:lang w:val="uk-UA"/>
        </w:rPr>
        <w:t xml:space="preserve">строк позовної давності </w:t>
      </w:r>
      <w:r w:rsidRPr="002F6849">
        <w:rPr>
          <w:rFonts w:ascii="Times New Roman" w:hAnsi="Times New Roman" w:cs="Times New Roman"/>
          <w:sz w:val="28"/>
          <w:szCs w:val="28"/>
          <w:lang w:val="uk-UA"/>
        </w:rPr>
        <w:t xml:space="preserve">-це термін, який відрізняється від загального терміну як в сторону збільшення, так і в бік зменшення. Відповідно до </w:t>
      </w:r>
      <w:r w:rsidRPr="002F6849">
        <w:rPr>
          <w:rFonts w:ascii="Times New Roman" w:hAnsi="Times New Roman" w:cs="Times New Roman"/>
          <w:sz w:val="28"/>
          <w:szCs w:val="28"/>
          <w:lang w:val="uk-UA"/>
        </w:rPr>
        <w:lastRenderedPageBreak/>
        <w:t xml:space="preserve">Цивільного кодексу України, для виконання вимог, викладених у статті 258 Цивільного кодексу України та статтях 322, 786 та 559 Цивільного кодексу України, передбачено спеціальний строк, тому законодавець встановлює скорочений довгостроковий спеціальний </w:t>
      </w:r>
      <w:r w:rsidR="004F66F8">
        <w:rPr>
          <w:rFonts w:ascii="Times New Roman" w:hAnsi="Times New Roman" w:cs="Times New Roman"/>
          <w:sz w:val="28"/>
          <w:szCs w:val="28"/>
          <w:lang w:val="uk-UA"/>
        </w:rPr>
        <w:t>строк позовної давності</w:t>
      </w:r>
      <w:r w:rsidRPr="002F6849">
        <w:rPr>
          <w:rFonts w:ascii="Times New Roman" w:hAnsi="Times New Roman" w:cs="Times New Roman"/>
          <w:sz w:val="28"/>
          <w:szCs w:val="28"/>
          <w:lang w:val="uk-UA"/>
        </w:rPr>
        <w:t>.</w:t>
      </w:r>
    </w:p>
    <w:p w14:paraId="0F22EAF2" w14:textId="624A8A98"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До укороченого спеціального </w:t>
      </w:r>
      <w:r w:rsidR="004F66F8">
        <w:rPr>
          <w:rFonts w:ascii="Times New Roman" w:hAnsi="Times New Roman" w:cs="Times New Roman"/>
          <w:sz w:val="28"/>
          <w:szCs w:val="28"/>
          <w:lang w:val="uk-UA"/>
        </w:rPr>
        <w:t>строку позовної давності</w:t>
      </w:r>
      <w:r w:rsidRPr="002F6849">
        <w:rPr>
          <w:rFonts w:ascii="Times New Roman" w:hAnsi="Times New Roman" w:cs="Times New Roman"/>
          <w:sz w:val="28"/>
          <w:szCs w:val="28"/>
          <w:lang w:val="uk-UA"/>
        </w:rPr>
        <w:t xml:space="preserve"> строком на 1 рік застосовуються такі вимоги: 1) для стягнення неустойок (штрафів, пені); 2) за недостовірну інформацію, опубліковану в засобах масової інформації В цьому випадку </w:t>
      </w:r>
      <w:r w:rsidR="004F66F8">
        <w:rPr>
          <w:rFonts w:ascii="Times New Roman" w:hAnsi="Times New Roman" w:cs="Times New Roman"/>
          <w:sz w:val="28"/>
          <w:szCs w:val="28"/>
          <w:lang w:val="uk-UA"/>
        </w:rPr>
        <w:t>строк позовної давності</w:t>
      </w:r>
      <w:r w:rsidRPr="002F6849">
        <w:rPr>
          <w:rFonts w:ascii="Times New Roman" w:hAnsi="Times New Roman" w:cs="Times New Roman"/>
          <w:sz w:val="28"/>
          <w:szCs w:val="28"/>
          <w:lang w:val="uk-UA"/>
        </w:rPr>
        <w:t xml:space="preserve"> розраховується з дати публікації цієї інформації в засобах масової інформації або з дати на підставі якого дана особа дізналася або могла дізнатися про цю інформацію.3) про перехід до співвласника прав і обов'язків покупця в разі порушення переважного права покупки частки в праві спільної часткової власності</w:t>
      </w:r>
      <w:r w:rsidR="004F66F8">
        <w:rPr>
          <w:rFonts w:ascii="Times New Roman" w:hAnsi="Times New Roman" w:cs="Times New Roman"/>
          <w:sz w:val="28"/>
          <w:szCs w:val="28"/>
          <w:lang w:val="uk-UA"/>
        </w:rPr>
        <w:t xml:space="preserve">. </w:t>
      </w:r>
      <w:r w:rsidRPr="002F6849">
        <w:rPr>
          <w:rFonts w:ascii="Times New Roman" w:hAnsi="Times New Roman" w:cs="Times New Roman"/>
          <w:sz w:val="28"/>
          <w:szCs w:val="28"/>
          <w:lang w:val="uk-UA"/>
        </w:rPr>
        <w:t>4) у зв'язку з недоліками проданого товару (стаття 681 Цивільного кодексу України); 5) про розірвання договору дарування (стаття 728 Цивільного кодексу України); 6) у зв'язку з перевезенням вантажу, Пошти (стаття 925 Цивільного кодексу України). Цивільний кодекс України); 7) Про оскарження дій виконавця заповіту (стаття 1293 Цивільного кодексу України).</w:t>
      </w:r>
    </w:p>
    <w:p w14:paraId="21DD272A" w14:textId="7F93FAAC" w:rsidR="002F6849" w:rsidRPr="002F6849" w:rsidRDefault="002F6849" w:rsidP="00517C25">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Слід звернути увагу на той факт, що Цивільний кодекс України не передбачає іншого спеціального виду </w:t>
      </w:r>
      <w:r w:rsidR="00517C25">
        <w:rPr>
          <w:rFonts w:ascii="Times New Roman" w:hAnsi="Times New Roman" w:cs="Times New Roman"/>
          <w:sz w:val="28"/>
          <w:szCs w:val="28"/>
          <w:lang w:val="uk-UA"/>
        </w:rPr>
        <w:t>строків позовної давності</w:t>
      </w:r>
      <w:r w:rsidRPr="002F6849">
        <w:rPr>
          <w:rFonts w:ascii="Times New Roman" w:hAnsi="Times New Roman" w:cs="Times New Roman"/>
          <w:sz w:val="28"/>
          <w:szCs w:val="28"/>
          <w:lang w:val="uk-UA"/>
        </w:rPr>
        <w:t xml:space="preserve">, крім багаторічних. Проте, деякі законодавчі акти передбачають більш короткий термін скорочення: 1 місяць, 3 місяці, 6 місяців [96,с. 50]. </w:t>
      </w:r>
    </w:p>
    <w:p w14:paraId="3C3441DC" w14:textId="20C7C982"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Лише нещодавно частини 3 і 4 були виключені зі статті 258 Цивільного кодексу України, в яку були внесені зміни в більш тривалий спеціальний </w:t>
      </w:r>
      <w:r w:rsidR="00517C25">
        <w:rPr>
          <w:rFonts w:ascii="Times New Roman" w:hAnsi="Times New Roman" w:cs="Times New Roman"/>
          <w:sz w:val="28"/>
          <w:szCs w:val="28"/>
          <w:lang w:val="uk-UA"/>
        </w:rPr>
        <w:t>строк позовної давності</w:t>
      </w:r>
      <w:r w:rsidRPr="002F6849">
        <w:rPr>
          <w:rFonts w:ascii="Times New Roman" w:hAnsi="Times New Roman" w:cs="Times New Roman"/>
          <w:sz w:val="28"/>
          <w:szCs w:val="28"/>
          <w:lang w:val="uk-UA"/>
        </w:rPr>
        <w:t>. 5 років для позовів про визнання недійсними угод, вчинених під впливом насильства або обману, і 10 років для позовів про застосування наслідків незначних угод [113]..</w:t>
      </w:r>
    </w:p>
    <w:p w14:paraId="3BCF7954" w14:textId="78C7CDCF"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На наш погляд, законодавець вніс такі зміни для забезпечення визначеності цивільно-правових відносин.Це важливо, оскільки угода не зможе повернутися в колишнє становище протягом значного періоду часу і може обмежувати права третіх осіб.зараз існує загальний термін дії цих вимог в </w:t>
      </w:r>
      <w:r w:rsidR="00517C25">
        <w:rPr>
          <w:rFonts w:ascii="Times New Roman" w:hAnsi="Times New Roman" w:cs="Times New Roman"/>
          <w:sz w:val="28"/>
          <w:szCs w:val="28"/>
          <w:lang w:val="uk-UA"/>
        </w:rPr>
        <w:t>строках позовної давності</w:t>
      </w:r>
      <w:r w:rsidRPr="002F6849">
        <w:rPr>
          <w:rFonts w:ascii="Times New Roman" w:hAnsi="Times New Roman" w:cs="Times New Roman"/>
          <w:sz w:val="28"/>
          <w:szCs w:val="28"/>
          <w:lang w:val="uk-UA"/>
        </w:rPr>
        <w:t xml:space="preserve"> - три роки.</w:t>
      </w:r>
    </w:p>
    <w:p w14:paraId="216E4E47" w14:textId="77B4649E"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Слід зазначити, що в міжнародному праві купівлі-продажу товарів встановлено більш тривалий загальний строк позовної давності - чотири роки (ч1. </w:t>
      </w:r>
      <w:r w:rsidRPr="002F6849">
        <w:rPr>
          <w:rFonts w:ascii="Times New Roman" w:hAnsi="Times New Roman" w:cs="Times New Roman"/>
          <w:sz w:val="28"/>
          <w:szCs w:val="28"/>
          <w:lang w:val="uk-UA"/>
        </w:rPr>
        <w:lastRenderedPageBreak/>
        <w:t xml:space="preserve">Стаття 1 Конвенції Організації Об'єднаних Націй про позовну давність у міжнародній купівлі-продажу товарів)[65]. Цей Міжнародний документ можна застосувати до України, оскільки вона його ратифікувала (частина 1 статті 1 Цивільного кодексу України) [177]. Отже, спеціальний </w:t>
      </w:r>
      <w:r w:rsidR="00517C25">
        <w:rPr>
          <w:rFonts w:ascii="Times New Roman" w:hAnsi="Times New Roman" w:cs="Times New Roman"/>
          <w:sz w:val="28"/>
          <w:szCs w:val="28"/>
          <w:lang w:val="uk-UA"/>
        </w:rPr>
        <w:t>строк позовної давності</w:t>
      </w:r>
      <w:r w:rsidRPr="002F6849">
        <w:rPr>
          <w:rFonts w:ascii="Times New Roman" w:hAnsi="Times New Roman" w:cs="Times New Roman"/>
          <w:sz w:val="28"/>
          <w:szCs w:val="28"/>
          <w:lang w:val="uk-UA"/>
        </w:rPr>
        <w:t xml:space="preserve"> може бути встановлений не тільки у внутрішньому законодавстві. </w:t>
      </w:r>
    </w:p>
    <w:p w14:paraId="4F83EA00" w14:textId="617C8364" w:rsidR="002F6849" w:rsidRPr="002F6849" w:rsidRDefault="002F6849" w:rsidP="00517C25">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Стаття 258 Цивільного кодексу України передбачає спеціальний перелік </w:t>
      </w:r>
      <w:r w:rsidR="00517C25">
        <w:rPr>
          <w:rFonts w:ascii="Times New Roman" w:hAnsi="Times New Roman" w:cs="Times New Roman"/>
          <w:sz w:val="28"/>
          <w:szCs w:val="28"/>
          <w:lang w:val="uk-UA"/>
        </w:rPr>
        <w:t>строк позовної давності</w:t>
      </w:r>
      <w:r w:rsidRPr="002F6849">
        <w:rPr>
          <w:rFonts w:ascii="Times New Roman" w:hAnsi="Times New Roman" w:cs="Times New Roman"/>
          <w:sz w:val="28"/>
          <w:szCs w:val="28"/>
          <w:lang w:val="uk-UA"/>
        </w:rPr>
        <w:t xml:space="preserve"> як вичерпний, але він також може бути встановлений спеціальним законодавством. Наприклад, частини 3 і 4 ст. Статтею 10 Закону України "Про захист прав споживачів" визначено спеціальне положення </w:t>
      </w:r>
      <w:r w:rsidR="00517C25">
        <w:rPr>
          <w:rFonts w:ascii="Times New Roman" w:hAnsi="Times New Roman" w:cs="Times New Roman"/>
          <w:sz w:val="28"/>
          <w:szCs w:val="28"/>
          <w:lang w:val="uk-UA"/>
        </w:rPr>
        <w:t>строку позовної давності</w:t>
      </w:r>
      <w:r w:rsidRPr="002F6849">
        <w:rPr>
          <w:rFonts w:ascii="Times New Roman" w:hAnsi="Times New Roman" w:cs="Times New Roman"/>
          <w:sz w:val="28"/>
          <w:szCs w:val="28"/>
          <w:lang w:val="uk-UA"/>
        </w:rPr>
        <w:t xml:space="preserve"> про вимогу безоплатного усунення недоліків за договором.</w:t>
      </w:r>
      <w:r w:rsidR="00517C25">
        <w:rPr>
          <w:rFonts w:ascii="Times New Roman" w:hAnsi="Times New Roman" w:cs="Times New Roman"/>
          <w:sz w:val="28"/>
          <w:szCs w:val="28"/>
          <w:lang w:val="uk-UA"/>
        </w:rPr>
        <w:t xml:space="preserve"> </w:t>
      </w:r>
      <w:r w:rsidRPr="002F6849">
        <w:rPr>
          <w:rFonts w:ascii="Times New Roman" w:hAnsi="Times New Roman" w:cs="Times New Roman"/>
          <w:sz w:val="28"/>
          <w:szCs w:val="28"/>
          <w:lang w:val="uk-UA"/>
        </w:rPr>
        <w:t xml:space="preserve">Скорочений-2 роки, у разі виявлення звичайних дефектів виконаної роботи, і тривалий - 10 років, у разі виявлення серйозних дефектів [118]; Закону України, частини 72 статті 2 Сімейного кодексу України [152], статті 232 Господарського кодексу України [34] і так далі.Однак регулювання, розрахунок і застосування результатів здійснюються відповідно до Цивільного кодексу України. Таким чином, створення спеціального </w:t>
      </w:r>
      <w:r w:rsidR="00517C25">
        <w:rPr>
          <w:rFonts w:ascii="Times New Roman" w:hAnsi="Times New Roman" w:cs="Times New Roman"/>
          <w:sz w:val="28"/>
          <w:szCs w:val="28"/>
          <w:lang w:val="uk-UA"/>
        </w:rPr>
        <w:t>строку позовної давності</w:t>
      </w:r>
      <w:r w:rsidRPr="002F6849">
        <w:rPr>
          <w:rFonts w:ascii="Times New Roman" w:hAnsi="Times New Roman" w:cs="Times New Roman"/>
          <w:sz w:val="28"/>
          <w:szCs w:val="28"/>
          <w:lang w:val="uk-UA"/>
        </w:rPr>
        <w:t xml:space="preserve"> не обмежується Цивільним кодексом України, зокрема статтею 258, але застосовується і в інших випадках, передбачених законом.</w:t>
      </w:r>
    </w:p>
    <w:p w14:paraId="12B4CFEE" w14:textId="5CB148BB"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Крім того, існують вимоги до захисту, які не обмежуються </w:t>
      </w:r>
      <w:r w:rsidR="00517C25">
        <w:rPr>
          <w:rFonts w:ascii="Times New Roman" w:hAnsi="Times New Roman" w:cs="Times New Roman"/>
          <w:sz w:val="28"/>
          <w:szCs w:val="28"/>
          <w:lang w:val="uk-UA"/>
        </w:rPr>
        <w:t>строк позовної давності</w:t>
      </w:r>
      <w:r w:rsidRPr="002F6849">
        <w:rPr>
          <w:rFonts w:ascii="Times New Roman" w:hAnsi="Times New Roman" w:cs="Times New Roman"/>
          <w:sz w:val="28"/>
          <w:szCs w:val="28"/>
          <w:lang w:val="uk-UA"/>
        </w:rPr>
        <w:t>. Ці вимоги включають:</w:t>
      </w:r>
    </w:p>
    <w:p w14:paraId="3D998D57" w14:textId="77777777"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1) претензії, що виникають у зв'язку з порушенням особистих немайнових прав, за винятком випадків, встановлених законом. Наприклад, у СК України стаття 129, частина 3, обмежує захист особистих немайнових прав особи строком на 1 рік [152];</w:t>
      </w:r>
    </w:p>
    <w:p w14:paraId="46D01F11" w14:textId="77777777"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2) вимагати від вкладника, щоб банк (Фінансова установа) видав депозит;</w:t>
      </w:r>
    </w:p>
    <w:p w14:paraId="3944AE8F" w14:textId="77777777"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3) вимагати відшкодування збитку від тілесних ушкоджень, іншого збитку здоров'ю або смерті, за винятком випадків, коли такий збиток викликаний дефектами рухомих товарів, в тому числі тих, які є невід'ємною частиною іншого рухомого або нерухомого майна, включаючи електроенергію.;</w:t>
      </w:r>
    </w:p>
    <w:p w14:paraId="1AE9868F" w14:textId="77777777"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5) претензії страхувальника (застрахованого) до страхової компанії щодо здійснення страхової виплати (страхового відшкодування);</w:t>
      </w:r>
    </w:p>
    <w:p w14:paraId="0BDBD0ED" w14:textId="77777777"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lastRenderedPageBreak/>
        <w:t>6) Вимоги центрального органу виконавчої влади, що реалізує державну політику в галузі державного матеріального резерву, щодо виконання зобов'язань, що випливають із закону "Про державний матеріальний резерв;</w:t>
      </w:r>
    </w:p>
    <w:p w14:paraId="0AEAD7B0" w14:textId="18400FA5"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7) вимога про визнання недійсним правочину, предметом якого є "забезпечення реалізації житлових прав проживаючих у гуртожитку", про визнання акта передачі таких гуртожитків, як нерухоме майно та/або його частина за цільовим призначенням, про визнання недійсним свідоцтва про право власності на гуртожиток; Гуртожиток, на який поширюється дія Закону "Про забезпечення реалізації житлових прав проживаючих у гуртожитку". Щоб визнати акт передачі гуртожитку як об'єкта нерухомості та/або його частини, щоб визнати акт передачі гуртожитку як об'єкта нерухомості є нікчемним. </w:t>
      </w:r>
    </w:p>
    <w:p w14:paraId="2052B4C9" w14:textId="77777777"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Як ми бачимо, законодавець виключив останні дві вимоги зі сфери дії ПДН, щоб посилити захист інтересів держави і народу в цілому, зважаючи на універсальну значущість цих інтересів.</w:t>
      </w:r>
    </w:p>
    <w:p w14:paraId="1FEE5511" w14:textId="77777777"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Залежно від того, хто встановлює конкретний граничний строк, у матеріальному праві прийнято розрізняти такі види граничних строків (посилань): а) юридичні (законодавчі) граничні строки, тобто норми відповідного законодавства, і ті, що визначені законодавцем відповідно до Цивільного кодексу України;Б) юридичні (законодавчі) граничні строки, тобто норми відповідного законодавства, і ті, що визначені законодавцем відповідно до Цивільного кодексу України. а) договірні строки, які встановлюють сторони у відповідному договорі (контракті, контрактному застереженні); в) строк, що призначається судом або іншим органом, уповноваженим розглядати цивільно-правові спори [176].</w:t>
      </w:r>
    </w:p>
    <w:p w14:paraId="1542430C" w14:textId="2E52341C"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Особливості умов визначені законом або іншими правовими актами, змінити їх за бажанням учасників або учасниць цивільно-правових відносин неможливо, за винятком випадків, коли вони передбачені безпосередньо відповідними правовими актами або цивільно-правовими актами цивільного законодавства. Як правило, всі </w:t>
      </w:r>
      <w:r w:rsidR="00517C25">
        <w:rPr>
          <w:rFonts w:ascii="Times New Roman" w:hAnsi="Times New Roman" w:cs="Times New Roman"/>
          <w:sz w:val="28"/>
          <w:szCs w:val="28"/>
          <w:lang w:val="uk-UA"/>
        </w:rPr>
        <w:t xml:space="preserve">строк позовної давності </w:t>
      </w:r>
      <w:r w:rsidRPr="002F6849">
        <w:rPr>
          <w:rFonts w:ascii="Times New Roman" w:hAnsi="Times New Roman" w:cs="Times New Roman"/>
          <w:sz w:val="28"/>
          <w:szCs w:val="28"/>
          <w:lang w:val="uk-UA"/>
        </w:rPr>
        <w:t xml:space="preserve">є законними, оскільки вони визначаються нормативними правовими актами, що мають силу Закону. Однак, залежно від змісту частини 1 статті 259 Цивільного кодексу України, </w:t>
      </w:r>
      <w:r w:rsidR="00517C25">
        <w:rPr>
          <w:rFonts w:ascii="Times New Roman" w:hAnsi="Times New Roman" w:cs="Times New Roman"/>
          <w:sz w:val="28"/>
          <w:szCs w:val="28"/>
          <w:lang w:val="uk-UA"/>
        </w:rPr>
        <w:t xml:space="preserve">строк позовної давності </w:t>
      </w:r>
      <w:r w:rsidRPr="002F6849">
        <w:rPr>
          <w:rFonts w:ascii="Times New Roman" w:hAnsi="Times New Roman" w:cs="Times New Roman"/>
          <w:sz w:val="28"/>
          <w:szCs w:val="28"/>
          <w:lang w:val="uk-UA"/>
        </w:rPr>
        <w:t xml:space="preserve"> може бути продовжений за згодою сторін договору, але не менше ніж на встановлений законом строк, передбачений відповідними вимогами </w:t>
      </w:r>
      <w:r w:rsidRPr="002F6849">
        <w:rPr>
          <w:rFonts w:ascii="Times New Roman" w:hAnsi="Times New Roman" w:cs="Times New Roman"/>
          <w:sz w:val="28"/>
          <w:szCs w:val="28"/>
          <w:lang w:val="uk-UA"/>
        </w:rPr>
        <w:lastRenderedPageBreak/>
        <w:t xml:space="preserve">(частина 2 статті 259 Цивільного кодексу України). Важливим є те, що можливе лише збільшення цього терміну, а закон не встановлює можливих меж збільшення, що дозволяє встановлювати обмеження на значно довший період, що ускладнює встановлення істини в цивільно-правових відносинах. Угода про збільшення </w:t>
      </w:r>
      <w:r w:rsidR="00517C25">
        <w:rPr>
          <w:rFonts w:ascii="Times New Roman" w:hAnsi="Times New Roman" w:cs="Times New Roman"/>
          <w:sz w:val="28"/>
          <w:szCs w:val="28"/>
          <w:lang w:val="uk-UA"/>
        </w:rPr>
        <w:t xml:space="preserve">строку позовної давності </w:t>
      </w:r>
      <w:r w:rsidRPr="002F6849">
        <w:rPr>
          <w:rFonts w:ascii="Times New Roman" w:hAnsi="Times New Roman" w:cs="Times New Roman"/>
          <w:sz w:val="28"/>
          <w:szCs w:val="28"/>
          <w:lang w:val="uk-UA"/>
        </w:rPr>
        <w:t xml:space="preserve"> укладається тільки в письмовій формі, але на практиці кредитори намагаються обійти вимогу дотримуватися письмових умов. </w:t>
      </w:r>
    </w:p>
    <w:p w14:paraId="30B456D0" w14:textId="791A70BA" w:rsidR="002F6849" w:rsidRPr="002F6849"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Маючи це на увазі, можна зробити висновок, що </w:t>
      </w:r>
      <w:r w:rsidR="00517C25">
        <w:rPr>
          <w:rFonts w:ascii="Times New Roman" w:hAnsi="Times New Roman" w:cs="Times New Roman"/>
          <w:sz w:val="28"/>
          <w:szCs w:val="28"/>
          <w:lang w:val="uk-UA"/>
        </w:rPr>
        <w:t>строк позовної давності</w:t>
      </w:r>
      <w:r w:rsidRPr="002F6849">
        <w:rPr>
          <w:rFonts w:ascii="Times New Roman" w:hAnsi="Times New Roman" w:cs="Times New Roman"/>
          <w:sz w:val="28"/>
          <w:szCs w:val="28"/>
          <w:lang w:val="uk-UA"/>
        </w:rPr>
        <w:t xml:space="preserve"> можна класифікувати залежно від їх тривалості та місця встановлення. Залежно від тривалості </w:t>
      </w:r>
      <w:r w:rsidR="00517C25">
        <w:rPr>
          <w:rFonts w:ascii="Times New Roman" w:hAnsi="Times New Roman" w:cs="Times New Roman"/>
          <w:sz w:val="28"/>
          <w:szCs w:val="28"/>
          <w:lang w:val="uk-UA"/>
        </w:rPr>
        <w:t>строки позовної давності</w:t>
      </w:r>
      <w:r w:rsidRPr="002F6849">
        <w:rPr>
          <w:rFonts w:ascii="Times New Roman" w:hAnsi="Times New Roman" w:cs="Times New Roman"/>
          <w:sz w:val="28"/>
          <w:szCs w:val="28"/>
          <w:lang w:val="uk-UA"/>
        </w:rPr>
        <w:t xml:space="preserve">, вони класично діляться на загальні і спеціальні. </w:t>
      </w:r>
    </w:p>
    <w:p w14:paraId="492AA677" w14:textId="323EBF9C" w:rsidR="002017C1" w:rsidRDefault="002F6849" w:rsidP="002F6849">
      <w:pPr>
        <w:spacing w:after="0" w:line="360" w:lineRule="auto"/>
        <w:ind w:firstLine="720"/>
        <w:jc w:val="both"/>
        <w:rPr>
          <w:rFonts w:ascii="Times New Roman" w:hAnsi="Times New Roman" w:cs="Times New Roman"/>
          <w:sz w:val="28"/>
          <w:szCs w:val="28"/>
          <w:lang w:val="uk-UA"/>
        </w:rPr>
      </w:pPr>
      <w:r w:rsidRPr="002F6849">
        <w:rPr>
          <w:rFonts w:ascii="Times New Roman" w:hAnsi="Times New Roman" w:cs="Times New Roman"/>
          <w:sz w:val="28"/>
          <w:szCs w:val="28"/>
          <w:lang w:val="uk-UA"/>
        </w:rPr>
        <w:t xml:space="preserve">Якщо закон не передбачає спеціальних </w:t>
      </w:r>
      <w:r w:rsidR="00517C25">
        <w:rPr>
          <w:rFonts w:ascii="Times New Roman" w:hAnsi="Times New Roman" w:cs="Times New Roman"/>
          <w:sz w:val="28"/>
          <w:szCs w:val="28"/>
          <w:lang w:val="uk-UA"/>
        </w:rPr>
        <w:t>строків позовної давності</w:t>
      </w:r>
      <w:r w:rsidRPr="002F6849">
        <w:rPr>
          <w:rFonts w:ascii="Times New Roman" w:hAnsi="Times New Roman" w:cs="Times New Roman"/>
          <w:sz w:val="28"/>
          <w:szCs w:val="28"/>
          <w:lang w:val="uk-UA"/>
        </w:rPr>
        <w:t xml:space="preserve"> або винятків з цього правила, коли строк позовної давності не застосовується до певних типів вимог, спеціальним положенням, що застосовується до всіх цивільних відносин, є скорочений або довгостроковий, який визначається законом і застосовується, коли це передбачено законом. Контрактні </w:t>
      </w:r>
      <w:r w:rsidR="00517C25">
        <w:rPr>
          <w:rFonts w:ascii="Times New Roman" w:hAnsi="Times New Roman" w:cs="Times New Roman"/>
          <w:sz w:val="28"/>
          <w:szCs w:val="28"/>
          <w:lang w:val="uk-UA"/>
        </w:rPr>
        <w:t xml:space="preserve">строки позовної давності </w:t>
      </w:r>
      <w:r w:rsidRPr="002F6849">
        <w:rPr>
          <w:rFonts w:ascii="Times New Roman" w:hAnsi="Times New Roman" w:cs="Times New Roman"/>
          <w:sz w:val="28"/>
          <w:szCs w:val="28"/>
          <w:lang w:val="uk-UA"/>
        </w:rPr>
        <w:t xml:space="preserve">збільшують або зменшують за взаємною письмовою згодою сторін. Незалежно від типу </w:t>
      </w:r>
      <w:r w:rsidR="00517C25">
        <w:rPr>
          <w:rFonts w:ascii="Times New Roman" w:hAnsi="Times New Roman" w:cs="Times New Roman"/>
          <w:sz w:val="28"/>
          <w:szCs w:val="28"/>
          <w:lang w:val="uk-UA"/>
        </w:rPr>
        <w:t>строку позовної давності</w:t>
      </w:r>
      <w:r w:rsidRPr="002F6849">
        <w:rPr>
          <w:rFonts w:ascii="Times New Roman" w:hAnsi="Times New Roman" w:cs="Times New Roman"/>
          <w:sz w:val="28"/>
          <w:szCs w:val="28"/>
          <w:lang w:val="uk-UA"/>
        </w:rPr>
        <w:t xml:space="preserve">, для його розрахунку використовуються загальні правила розрахунку термінів і спеціальні функції для розрахунку </w:t>
      </w:r>
      <w:r w:rsidR="00517C25">
        <w:rPr>
          <w:rFonts w:ascii="Times New Roman" w:hAnsi="Times New Roman" w:cs="Times New Roman"/>
          <w:sz w:val="28"/>
          <w:szCs w:val="28"/>
          <w:lang w:val="uk-UA"/>
        </w:rPr>
        <w:t>строку позовної давності</w:t>
      </w:r>
      <w:r w:rsidRPr="002F6849">
        <w:rPr>
          <w:rFonts w:ascii="Times New Roman" w:hAnsi="Times New Roman" w:cs="Times New Roman"/>
          <w:sz w:val="28"/>
          <w:szCs w:val="28"/>
          <w:lang w:val="uk-UA"/>
        </w:rPr>
        <w:t xml:space="preserve"> (критерії запуску, зупинки і переривання потоку).</w:t>
      </w:r>
    </w:p>
    <w:p w14:paraId="74054C28"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Відповідно до статті 256 Цивільного кодексу України, строк позовної давності - це період, протягом якого може бути подано заяву до суду про захист цивільних прав або інтересів.</w:t>
      </w:r>
    </w:p>
    <w:p w14:paraId="0A478A8D"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Водночас обмеження строку звернення за судовим захистом певною мірою суперечить нормам частини 1 статті 55 Конституції України, яка не встановлює обмежень щодо строку звернення за судовим захистом.  Відповідні норми Цивільного процесуального законодавства України та Закону України "про економічні спори" не визначають закінчення (закінчення) строку обмеження як підставу для повернення без урахування рахунку-фактури. Тобто закінчення терміну обмеження не обмежує право на звернення за судовим захистом, оскільки закінчення терміну - це всього лише можливість примусового здійснення порушеного права, а не право особи на судовий захист.</w:t>
      </w:r>
    </w:p>
    <w:p w14:paraId="759B0BFA"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lastRenderedPageBreak/>
        <w:t>Відповідно до статті 257 Цивільного кодексу України, загальний строк позовної давності встановлено у розмірі 3 років.</w:t>
      </w:r>
    </w:p>
    <w:p w14:paraId="58275DF8"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Слід зазначити, що Цивільний кодекс багатьох зарубіжних країн передбачає більш тривалий загальний термін позовної давності. Так, у Франції цей термін становить 30 років, у Швейцарії - 10 років, а в різних штатах США - від 4 до 10 років. Відповідно до статті 8 Конвенції ООН про позовну давність у міжнародній купівлі-продажу товарів, ратифікованої Постановою Верховної Ради України від 14.07.93 № 3382-XII.</w:t>
      </w:r>
    </w:p>
    <w:p w14:paraId="794CDF83"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Для всіх цивільних та/або економічних позовів застосовується трирічний строк, за винятком багатьох позовів, для яких законом передбачено особливий строк позовної давності.</w:t>
      </w:r>
    </w:p>
    <w:p w14:paraId="15279E6D"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Відповідно до статті 258 Цивільного кодексу, для певних видів вимог законом може бути встановлений особливий строк позовної давності: скорочений або більш тривалий порівняно із загальним строком позовної давності.</w:t>
      </w:r>
    </w:p>
    <w:p w14:paraId="2BF57C90"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Скорочення терміну позовної давності на 1 рік поширюється конкретно на вимоги.:</w:t>
      </w:r>
    </w:p>
    <w:p w14:paraId="03B8664D"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1) стягнення неустойки (штрафу, пені) ;</w:t>
      </w:r>
    </w:p>
    <w:p w14:paraId="3310A378" w14:textId="3C710B96"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2) спростування недостовірної інформації, опублікованої в ЗМІ.</w:t>
      </w:r>
    </w:p>
    <w:p w14:paraId="205C10A2"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У цьому випадку строк позовної давності обчислюється з дати, коли дана інформація була опублікована в ЗМІ, або з дати, коли особа дізналася або могла дізнатися про цю інформацію.;</w:t>
      </w:r>
    </w:p>
    <w:p w14:paraId="06F6C8C2"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3) про перехід прав та обов'язків покупця до співвласника у разі порушення переважного права купівлі часток у спільній частковій власності (стаття 362 цього Кодексу).;</w:t>
      </w:r>
    </w:p>
    <w:p w14:paraId="44806CE7"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4) у зв'язку з недоліками проданого товару (стаття 681 цього Кодексу);</w:t>
      </w:r>
    </w:p>
    <w:p w14:paraId="0DDEBD20"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5) розірвання договору дарування (стаття 728 цього Кодексу);</w:t>
      </w:r>
    </w:p>
    <w:p w14:paraId="350A3AFC"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6) у зв'язку з перевезенням вантажу, Пошти (стаття 925 цього Кодексу);</w:t>
      </w:r>
    </w:p>
    <w:p w14:paraId="64859E86"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7) Про оскарження дій виконавця заповіту (стаття 1293 цього Кодексу).</w:t>
      </w:r>
    </w:p>
    <w:p w14:paraId="751F77BB"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xml:space="preserve">Більш тривалий термін обмеження застосовується в 2 випадках.У разі визнання недійсними угод, вчинених під впливом насильства і обману, - 5 років.У разі застосування незначних результатів торгівлі-10 років. Перелік підстав для застосування спеціального строку обмеження, включений до статті 258 </w:t>
      </w:r>
      <w:r w:rsidRPr="00712AA4">
        <w:rPr>
          <w:rFonts w:ascii="Times New Roman" w:hAnsi="Times New Roman" w:cs="Times New Roman"/>
          <w:sz w:val="28"/>
          <w:szCs w:val="28"/>
          <w:lang w:val="uk-UA"/>
        </w:rPr>
        <w:lastRenderedPageBreak/>
        <w:t xml:space="preserve">Цивільного кодексу, не є вичерпним, він випливає з відповідних норм Цивільного кодексу (наприклад, статті 786 Цивільного кодексу) та інших законів. </w:t>
      </w:r>
    </w:p>
    <w:p w14:paraId="53414734"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Незважаючи на те, що строки позовної давності встановлені законом, вони можуть бути збільшені за згодою сторін (стаття 259 Цивільного кодексу). Угода про продовження строку позовної давності укладається в письмовій формі. Встановлений законом строк позовної давності не може бути скорочений за згодою сторін.</w:t>
      </w:r>
    </w:p>
    <w:p w14:paraId="0A5582EA"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Строк позовної давності обчислюється відповідно до загальних правил визначення строку давності, які встановлені статтями 253-255 Цивільного кодексу України.</w:t>
      </w:r>
    </w:p>
    <w:p w14:paraId="0D8C0980"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Порядок обчислення строку позовної давності не може бути змінений за згодою сторін.</w:t>
      </w:r>
    </w:p>
    <w:p w14:paraId="505539B5"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Строк позовної давності поширюється на всі цивільно-правові відносини, за винятком тих, які передбачені статтею 268 Цивільного кодексу. Граничний термін не застосовується:</w:t>
      </w:r>
    </w:p>
    <w:p w14:paraId="7093B628"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1) при пред'явленні позову у зв'язку з порушенням немайнових прав фізичної особи, за винятком випадків, передбачених законами та нормативними актами;</w:t>
      </w:r>
    </w:p>
    <w:p w14:paraId="6DC021D4"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2) видавати депозити банкам (фінансовим установам) на вимогу вкладників;</w:t>
      </w:r>
    </w:p>
    <w:p w14:paraId="7EDEA13F"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3) при пред'явленні вимоги про відшкодування шкоди, заподіяної травмою, іншим пошкодженням здоров'я або смертю;</w:t>
      </w:r>
    </w:p>
    <w:p w14:paraId="3DDCE8FF"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4) на вимогу власника або будь-якої іншої особи, органів державної влади, органів управління Автономної Республіки Крим або будь-яких правових актів місцевих органів влади, що порушують права власності чи інші майнові права.;</w:t>
      </w:r>
    </w:p>
    <w:p w14:paraId="5EE342E5"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5) за запитом до страхової компанії страхувальника (застрахованого) про здійснення страхової виплати (страхового відшкодування);;</w:t>
      </w:r>
    </w:p>
    <w:p w14:paraId="6F660F83" w14:textId="7DC83808" w:rsidR="00712AA4" w:rsidRDefault="00712AA4" w:rsidP="006C772F">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6)" Про державний матеріальний резерв " про виконання зобов'язань, що випливають із законодавства України, за запитом центрального органу виконавчої влади, керуючого державним резервом. Законом також можуть бути встановлені інші вимоги, на які не поширюється строк позовної давності</w:t>
      </w:r>
      <w:r w:rsidR="006C772F">
        <w:rPr>
          <w:rFonts w:ascii="Times New Roman" w:hAnsi="Times New Roman" w:cs="Times New Roman"/>
          <w:sz w:val="28"/>
          <w:szCs w:val="28"/>
          <w:lang w:val="uk-UA"/>
        </w:rPr>
        <w:t>.</w:t>
      </w:r>
    </w:p>
    <w:p w14:paraId="051A74B5" w14:textId="62FC0983" w:rsidR="006C772F" w:rsidRDefault="006C772F" w:rsidP="006C772F">
      <w:pPr>
        <w:spacing w:after="0" w:line="360" w:lineRule="auto"/>
        <w:ind w:firstLine="720"/>
        <w:jc w:val="both"/>
        <w:rPr>
          <w:rFonts w:ascii="Times New Roman" w:hAnsi="Times New Roman" w:cs="Times New Roman"/>
          <w:sz w:val="28"/>
          <w:szCs w:val="28"/>
          <w:lang w:val="uk-UA"/>
        </w:rPr>
      </w:pPr>
    </w:p>
    <w:p w14:paraId="7A05C48C" w14:textId="4A522685" w:rsidR="006C772F" w:rsidRDefault="006C772F" w:rsidP="006C772F">
      <w:pPr>
        <w:spacing w:after="0" w:line="360" w:lineRule="auto"/>
        <w:ind w:firstLine="720"/>
        <w:jc w:val="both"/>
        <w:rPr>
          <w:rFonts w:ascii="Times New Roman" w:hAnsi="Times New Roman" w:cs="Times New Roman"/>
          <w:sz w:val="28"/>
          <w:szCs w:val="28"/>
          <w:lang w:val="uk-UA"/>
        </w:rPr>
      </w:pPr>
    </w:p>
    <w:p w14:paraId="4C9C994D" w14:textId="77777777" w:rsidR="006C772F" w:rsidRPr="006C772F" w:rsidRDefault="006C772F" w:rsidP="006C772F">
      <w:pPr>
        <w:spacing w:after="0" w:line="360" w:lineRule="auto"/>
        <w:ind w:firstLine="720"/>
        <w:jc w:val="both"/>
        <w:rPr>
          <w:rFonts w:ascii="Times New Roman" w:hAnsi="Times New Roman" w:cs="Times New Roman"/>
          <w:sz w:val="28"/>
          <w:szCs w:val="28"/>
          <w:lang w:val="uk-UA"/>
        </w:rPr>
      </w:pPr>
    </w:p>
    <w:p w14:paraId="1D4CACB2" w14:textId="26A3A7B8" w:rsidR="00AA5447" w:rsidRDefault="00AA5447" w:rsidP="002F6849">
      <w:pPr>
        <w:spacing w:after="0" w:line="360" w:lineRule="auto"/>
        <w:ind w:firstLine="720"/>
        <w:jc w:val="both"/>
        <w:rPr>
          <w:rFonts w:ascii="Times New Roman" w:hAnsi="Times New Roman" w:cs="Times New Roman"/>
          <w:b/>
          <w:bCs/>
          <w:spacing w:val="-2"/>
          <w:sz w:val="28"/>
        </w:rPr>
      </w:pPr>
      <w:r w:rsidRPr="00AA5447">
        <w:rPr>
          <w:rFonts w:ascii="Times New Roman" w:hAnsi="Times New Roman" w:cs="Times New Roman"/>
          <w:b/>
          <w:bCs/>
          <w:sz w:val="28"/>
          <w:lang w:val="uk-UA"/>
        </w:rPr>
        <w:t xml:space="preserve">РОЗДІЛ 3. </w:t>
      </w:r>
      <w:r w:rsidRPr="00AA5447">
        <w:rPr>
          <w:rFonts w:ascii="Times New Roman" w:hAnsi="Times New Roman" w:cs="Times New Roman"/>
          <w:b/>
          <w:bCs/>
          <w:sz w:val="28"/>
        </w:rPr>
        <w:t>ЗАГАЛЬНІ</w:t>
      </w:r>
      <w:r w:rsidRPr="00AA5447">
        <w:rPr>
          <w:rFonts w:ascii="Times New Roman" w:hAnsi="Times New Roman" w:cs="Times New Roman"/>
          <w:b/>
          <w:bCs/>
          <w:spacing w:val="-5"/>
          <w:sz w:val="28"/>
        </w:rPr>
        <w:t xml:space="preserve"> </w:t>
      </w:r>
      <w:r w:rsidRPr="00AA5447">
        <w:rPr>
          <w:rFonts w:ascii="Times New Roman" w:hAnsi="Times New Roman" w:cs="Times New Roman"/>
          <w:b/>
          <w:bCs/>
          <w:sz w:val="28"/>
        </w:rPr>
        <w:t>ПРАВИЛА</w:t>
      </w:r>
      <w:r w:rsidRPr="00AA5447">
        <w:rPr>
          <w:rFonts w:ascii="Times New Roman" w:hAnsi="Times New Roman" w:cs="Times New Roman"/>
          <w:b/>
          <w:bCs/>
          <w:spacing w:val="-6"/>
          <w:sz w:val="28"/>
        </w:rPr>
        <w:t xml:space="preserve"> </w:t>
      </w:r>
      <w:r w:rsidRPr="00AA5447">
        <w:rPr>
          <w:rFonts w:ascii="Times New Roman" w:hAnsi="Times New Roman" w:cs="Times New Roman"/>
          <w:b/>
          <w:bCs/>
          <w:sz w:val="28"/>
        </w:rPr>
        <w:t>ОБЧИСЛЕННЯ</w:t>
      </w:r>
      <w:r w:rsidRPr="00AA5447">
        <w:rPr>
          <w:rFonts w:ascii="Times New Roman" w:hAnsi="Times New Roman" w:cs="Times New Roman"/>
          <w:b/>
          <w:bCs/>
          <w:spacing w:val="-5"/>
          <w:sz w:val="28"/>
        </w:rPr>
        <w:t xml:space="preserve"> </w:t>
      </w:r>
      <w:r w:rsidRPr="00AA5447">
        <w:rPr>
          <w:rFonts w:ascii="Times New Roman" w:hAnsi="Times New Roman" w:cs="Times New Roman"/>
          <w:b/>
          <w:bCs/>
          <w:sz w:val="28"/>
        </w:rPr>
        <w:t>СТРОКУ</w:t>
      </w:r>
      <w:r w:rsidRPr="00AA5447">
        <w:rPr>
          <w:rFonts w:ascii="Times New Roman" w:hAnsi="Times New Roman" w:cs="Times New Roman"/>
          <w:b/>
          <w:bCs/>
          <w:spacing w:val="-7"/>
          <w:sz w:val="28"/>
        </w:rPr>
        <w:t xml:space="preserve"> </w:t>
      </w:r>
      <w:r w:rsidRPr="00AA5447">
        <w:rPr>
          <w:rFonts w:ascii="Times New Roman" w:hAnsi="Times New Roman" w:cs="Times New Roman"/>
          <w:b/>
          <w:bCs/>
          <w:sz w:val="28"/>
        </w:rPr>
        <w:t>ПОЗОВНОЇ</w:t>
      </w:r>
      <w:r w:rsidRPr="00AA5447">
        <w:rPr>
          <w:rFonts w:ascii="Times New Roman" w:hAnsi="Times New Roman" w:cs="Times New Roman"/>
          <w:b/>
          <w:bCs/>
          <w:spacing w:val="-4"/>
          <w:sz w:val="28"/>
        </w:rPr>
        <w:t xml:space="preserve"> </w:t>
      </w:r>
      <w:r w:rsidRPr="00AA5447">
        <w:rPr>
          <w:rFonts w:ascii="Times New Roman" w:hAnsi="Times New Roman" w:cs="Times New Roman"/>
          <w:b/>
          <w:bCs/>
          <w:spacing w:val="-2"/>
          <w:sz w:val="28"/>
        </w:rPr>
        <w:t>ДАВНОСТІ</w:t>
      </w:r>
    </w:p>
    <w:p w14:paraId="21F239FE"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xml:space="preserve">Відповідно до статті 261 Цивільного кодексу, строк давності починається з дня, коли особа дізналася або могла дізнатися про порушення своїх прав або про особу, яка її порушила. </w:t>
      </w:r>
    </w:p>
    <w:p w14:paraId="64A782A3"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На додаток до цього загального правила, Центральний комітет вніс зміни до деяких спеціальних правил на початку періоду обмеження:</w:t>
      </w:r>
    </w:p>
    <w:p w14:paraId="3506B531" w14:textId="7BB176AD"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1) для зобов'язань з певним терміном виконання термін обмеження починається з закінчення терміну виконання;</w:t>
      </w:r>
    </w:p>
    <w:p w14:paraId="5D61F21D"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За зобов'язаннями, строк виконання яких не визначено або визначено на момент пред'явлення вимоги, перебіг строку позовної давності починається з дати, коли кредитор має право пред'явити вимогу про виконання зобов'язання. Якщо боржнику надається пільговий період для виконання таких вимог, термін обмеження починається з закінчення цього терміну.</w:t>
      </w:r>
    </w:p>
    <w:p w14:paraId="11923029"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2) згідно з вимогами про визнання недійсними правочинів, вчинених під впливом насильства, строк обмеження починається з дати припинення насильства;</w:t>
      </w:r>
    </w:p>
    <w:p w14:paraId="304E3E68"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3) залежно від вимог до застосування результатів незначних правочинів, строк позовної давності починається з дати, з якої почалося їх виконання;</w:t>
      </w:r>
    </w:p>
    <w:p w14:paraId="44BCE762"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4) у разі порушення цивільного законодавства або інтересів неповнолітньої фізичної особи строк позовної давності починається з дати досягнення нею повноліття;</w:t>
      </w:r>
    </w:p>
    <w:p w14:paraId="1E057F02"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5) згідно з вимогою про відшкодування, строк позовної давності починається з моменту виконання основного зобов'язання.</w:t>
      </w:r>
    </w:p>
    <w:p w14:paraId="53E6327D"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Винятки з правил можуть бути встановлені законом.</w:t>
      </w:r>
    </w:p>
    <w:p w14:paraId="412BB92E"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Заміна сторін зобов'язання не змінює порядок обчислення та виконання строку позовної давності (стаття 262 Цивільного кодексу).</w:t>
      </w:r>
    </w:p>
    <w:p w14:paraId="456BF666"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Цивільний кодекс передбачає випадок, коли строк позовної давності призупиняється (стаття 262 Цивільного кодексу).</w:t>
      </w:r>
    </w:p>
    <w:p w14:paraId="59D874FB"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Стаття 263) та відсторонення від посади (стаття 264).</w:t>
      </w:r>
    </w:p>
    <w:p w14:paraId="600C976D"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xml:space="preserve">Під призупиненням слід розуміти таку зміну порядку обчислення терміну, протягом якого термін "заморожується" протягом терміну дії конкретної ситуації, </w:t>
      </w:r>
      <w:r w:rsidRPr="00712AA4">
        <w:rPr>
          <w:rFonts w:ascii="Times New Roman" w:hAnsi="Times New Roman" w:cs="Times New Roman"/>
          <w:sz w:val="28"/>
          <w:szCs w:val="28"/>
          <w:lang w:val="uk-UA"/>
        </w:rPr>
        <w:lastRenderedPageBreak/>
        <w:t xml:space="preserve">передбаченої Цивільним кодексом (стаття 263 ГК РФ і інші норми Цивільного кодексу), і після закінчення цієї ситуації, в інших випадках поновлюється той же період. </w:t>
      </w:r>
    </w:p>
    <w:p w14:paraId="5E1A0D0F"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Таким чином, відповідно до статті 263 Цивільного кодексу України, строк позовної давності припиняється:</w:t>
      </w:r>
    </w:p>
    <w:p w14:paraId="2873D7D6"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1) при даних Умовах (форс-мажорних обставинах) подачі позову перешкоджають особливі або неминучі причини;;</w:t>
      </w:r>
    </w:p>
    <w:p w14:paraId="7F2BE8FB"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2) у разі відстрочення (мораторію) виконання зобов'язань з підстав, передбачених законом;</w:t>
      </w:r>
    </w:p>
    <w:p w14:paraId="5295E6E2"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3) при зупиненні дії відповідних законів та інших нормативних правових актів;</w:t>
      </w:r>
    </w:p>
    <w:p w14:paraId="5BC75620"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4) якщо позивач або відповідач є військовослужбовцем Збройних Сил України або інших військових організацій, створених відповідно до Закону, переведених на воєнний стан.</w:t>
      </w:r>
    </w:p>
    <w:p w14:paraId="093FE44B"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У разі виникнення таких обставин, як ненормальні та неминучі події (форс-мажорні обставини), перебіг строку позовної давності припиняється на весь період існування цих обставин. Це притягальна сила як підстава для припинення перебігу строку позовної давності, який характеризується тим, що охоплює як природні явища (землетруси, повені, зсуви, тропічні дощі, пожежі), певні відомства (військові дії, страйки, масові заворушення), так і незаконні дії окремих осіб (незаконне затримання, захоплення заручників тощо).).</w:t>
      </w:r>
    </w:p>
    <w:p w14:paraId="7325BC7A"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Починаючи з дати закінчення початкової ситуації, в якій був зупинений період обмеження, період обмеження триватиме з урахуванням часу, що минув до його припинення.</w:t>
      </w:r>
    </w:p>
    <w:p w14:paraId="09BC8D1C"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У деяких випадках, через активні дії сторін, термін позовної давності може бути припинений. Відповідно до статті 264 Цивільного кодексу України, строк позовної давності переривається делегуванням дій особою, це свідчить про те, що вона усвідомлює свій обов'язок або інші зобов'язання.</w:t>
      </w:r>
    </w:p>
    <w:p w14:paraId="217E1728"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Якщо особа подає позов до одного з кількох боржників, а предмет позову є лише частиною вимоги, на яку позивач має право, перебіг строку позовної давності призупиняється.</w:t>
      </w:r>
    </w:p>
    <w:p w14:paraId="7D4B24E8"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Після призупинення строк позовної давності починається заново.</w:t>
      </w:r>
    </w:p>
    <w:p w14:paraId="469830A4" w14:textId="2D4FC181"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lastRenderedPageBreak/>
        <w:t>Час, що минув до призупинення строку позовної давності, не зараховується в новий термін.</w:t>
      </w:r>
    </w:p>
    <w:p w14:paraId="578EDD31"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Якщо претензія залишається без розгляду, перебіг строку позовної давності не припиняється.</w:t>
      </w:r>
    </w:p>
    <w:p w14:paraId="1EC883EF"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Якщо суд залишає без розгляду позов, поданий у рамках кримінального провадження, то час з моменту подання позову до набрання законної сили рішенням суду, за яким позов був залишений без розгляду, у строк позовної давності не зараховується. Якщо період, що залишився, становить менше 6 місяців, він продовжується до 6 місяців.</w:t>
      </w:r>
    </w:p>
    <w:p w14:paraId="0D7A2738"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Таким чином, на відміну від припинення терміну дії обмеження, переривання призводить до того, що після цього період обмеження починається заново, а час, що минув до переривання, не зараховується в новий термін.</w:t>
      </w:r>
    </w:p>
    <w:p w14:paraId="223F3615"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Вважається, що з настанням строку позовної давності за основною вимогою виник строк позовної давності за додатковими вимогами (стягнення неустойки, арешт заставленого майна тощо).(стаття 266 Цивільного кодексу).</w:t>
      </w:r>
    </w:p>
    <w:p w14:paraId="6E0A99F2"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Продовження терміну обмеження полягає в тому, що суд визнає, що термін був пропущений з поважної причини, і відновлює термін обмеження, виносячи рішення про захист порушених прав.</w:t>
      </w:r>
    </w:p>
    <w:p w14:paraId="27C0BC59"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У зв'язку з цим право на позов в науці розглядається в 2 аспектах:</w:t>
      </w:r>
    </w:p>
    <w:p w14:paraId="2806574F"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Процесуальні-пред'являють рахунок-фактуру до суду для захисту суб'єктивних прав, як права особи, чиї суб'єктивні права порушені;;</w:t>
      </w:r>
    </w:p>
    <w:p w14:paraId="1650354A"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Матеріальні-як право особи на виконання своїх вимог про захист порушених прав.</w:t>
      </w:r>
    </w:p>
    <w:p w14:paraId="1E190538"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Центральний Комітет прямо не згадує про "продовження терміну давності"."Але саме продовження терміну вважається найбільш підходящим механізмом для вирішення проблеми захисту порушених прав після закінчення терміну давності. Можливість захисту порушених прав пов'язана з наявністю у особи поважної причини для пропуску терміну. Підстави, за якими суд вважає ту чи іншу причину поважною, різні і можуть бути пов'язані з особистим станом особи (важке захворювання, безпорадний стан, неграмотність, перебування позивача або відповідача в тривалому відрядженні, необізнаність особи щодо місця проживання боржника, протиправна поведінка іншої особи і т.д.).).</w:t>
      </w:r>
    </w:p>
    <w:p w14:paraId="40E9E4B3"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lastRenderedPageBreak/>
        <w:t>Згідно зі статтею 267, частина з Цивільного кодексу, строк позовної давності застосовується судом тільки в момент звернення сторін до суду по спору, який мав місце до винесення рішення суду.  Іншими словами, оскільки строк позовної давності є матеріально-правовим актом, а не процесуальним законом, можна сказати, що процесуальні вимоги не зникають із закінченням строку позовної давності.</w:t>
      </w:r>
    </w:p>
    <w:p w14:paraId="67F77912"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Навпаки, відповідно до статті 267 Цивільного кодексу, ч.4, строк позовної давності закінчився, його застосування заявлено сторонами спору і є підставою для відмови в задоволенні позову, отже, право вимоги у важливому аспекті, як правило, погашається шляхом закінчення строку позовної давності, якщо суд не визнає причину пропуску строку позовної давності поважною.  Строк позовної давності не скасовує права на подання позову, тобто права на звернення до суду, але скасовує право на пред'явлення позову в сенсі отримання судового захисту.</w:t>
      </w:r>
    </w:p>
    <w:p w14:paraId="1BECA3C6" w14:textId="77777777" w:rsidR="00712AA4" w:rsidRP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Ще одним наслідком закінчення терміну обмеження є правило про те, що особа, яка виконує свої зобов'язання після закінчення терміну обмеження, не має права вимагати повернення того, що було виконано, навіть якщо воно не знало про термін обмеження на момент виконання.1</w:t>
      </w:r>
    </w:p>
    <w:p w14:paraId="7B9C0BED" w14:textId="396E1458" w:rsidR="00712AA4" w:rsidRDefault="00712AA4" w:rsidP="00712AA4">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Проте, якщо суд визнає поважною причину для пропуску терміну обмеження, порушені права підлягають захисту.</w:t>
      </w:r>
    </w:p>
    <w:p w14:paraId="775FC43C" w14:textId="3A276950" w:rsidR="00712AA4" w:rsidRDefault="00712AA4" w:rsidP="00712AA4">
      <w:pPr>
        <w:spacing w:after="0"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14:paraId="2FFED705" w14:textId="77777777" w:rsidR="002D74AA" w:rsidRPr="00712AA4" w:rsidRDefault="002D74AA"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Відповідно до статті 251 Цивільного кодексу України, строк - це певний проміжок часу, а його поверхня пов'язана з діями або подіями, що мають юридичне значення.</w:t>
      </w:r>
      <w:r>
        <w:rPr>
          <w:rFonts w:ascii="Times New Roman" w:hAnsi="Times New Roman" w:cs="Times New Roman"/>
          <w:sz w:val="28"/>
          <w:szCs w:val="28"/>
          <w:lang w:val="uk-UA"/>
        </w:rPr>
        <w:t xml:space="preserve"> </w:t>
      </w:r>
      <w:r w:rsidRPr="00712AA4">
        <w:rPr>
          <w:rFonts w:ascii="Times New Roman" w:hAnsi="Times New Roman" w:cs="Times New Roman"/>
          <w:sz w:val="28"/>
          <w:szCs w:val="28"/>
          <w:lang w:val="uk-UA"/>
        </w:rPr>
        <w:t>Цей термін відноситься до певного моменту часу, початок якого пов'язаний з юридично значущою дією чи подією.</w:t>
      </w:r>
      <w:r>
        <w:rPr>
          <w:rFonts w:ascii="Times New Roman" w:hAnsi="Times New Roman" w:cs="Times New Roman"/>
          <w:sz w:val="28"/>
          <w:szCs w:val="28"/>
          <w:lang w:val="uk-UA"/>
        </w:rPr>
        <w:t xml:space="preserve"> </w:t>
      </w:r>
      <w:r w:rsidRPr="00712AA4">
        <w:rPr>
          <w:rFonts w:ascii="Times New Roman" w:hAnsi="Times New Roman" w:cs="Times New Roman"/>
          <w:sz w:val="28"/>
          <w:szCs w:val="28"/>
          <w:lang w:val="uk-UA"/>
        </w:rPr>
        <w:t xml:space="preserve">Межі між цими поняттями можна провести лише з деякою часткою умовності. По-перше, на відміну від дедлайнів, дедлайни характеризуються періодами.По-друге, термін виконання включає в себе перший і останній терміни виконання, які розділяють їх у часі. Тобто будь-який термін повинен бути довшим цього терміну. Крім того, фізичний (астрономічний) термін дії терміна, на відміну від самого терміна, не має юридичного значення через його стислість. Отже, відмінність між термінами і дедлайнами може бути проведено за такими напрямками: тривалість, юридичне значення періоду, якщо можливо, вимір (час - це відстань між першим і останнім </w:t>
      </w:r>
      <w:r w:rsidRPr="00712AA4">
        <w:rPr>
          <w:rFonts w:ascii="Times New Roman" w:hAnsi="Times New Roman" w:cs="Times New Roman"/>
          <w:sz w:val="28"/>
          <w:szCs w:val="28"/>
          <w:lang w:val="uk-UA"/>
        </w:rPr>
        <w:lastRenderedPageBreak/>
        <w:t>моментами). Невипадково цей строк починається наступного дня після відповідного календарного дня або наступного дня після настання відповідної події (стаття 253 Цивільного кодексу).</w:t>
      </w:r>
    </w:p>
    <w:p w14:paraId="302F6139" w14:textId="77777777" w:rsidR="002D74AA" w:rsidRPr="00712AA4" w:rsidRDefault="002D74AA"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 xml:space="preserve">Відповідно до статті 261 Цивільного кодексу, строк давності починається з дня, коли особа дізналася або могла дізнатися про порушення своїх прав або про особу, яка її порушила. </w:t>
      </w:r>
    </w:p>
    <w:p w14:paraId="24B1A2AC" w14:textId="77777777" w:rsidR="002D74AA" w:rsidRPr="00712AA4" w:rsidRDefault="002D74AA"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На додаток до цього загального правила, Центральний комітет вніс зміни до деяких спеціальних правил на початку періоду обмеження:</w:t>
      </w:r>
    </w:p>
    <w:p w14:paraId="4DBA6797" w14:textId="77777777" w:rsidR="002D74AA" w:rsidRPr="00712AA4" w:rsidRDefault="002D74AA"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1) для зобов'язань з певним терміном виконання термін обмеження починається з закінчення терміну виконання;</w:t>
      </w:r>
    </w:p>
    <w:p w14:paraId="0324F429" w14:textId="77777777" w:rsidR="002D74AA" w:rsidRPr="00712AA4" w:rsidRDefault="002D74AA"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За зобов'язаннями, строк виконання яких не визначено або визначено на момент пред'явлення вимоги, перебіг строку позовної давності починається з дати, коли кредитор має право пред'явити вимогу про виконання зобов'язання. Якщо боржнику надається пільговий період для виконання таких вимог, термін обмеження починається з закінчення цього терміну.</w:t>
      </w:r>
    </w:p>
    <w:p w14:paraId="3BB77660" w14:textId="77777777" w:rsidR="002D74AA" w:rsidRPr="00712AA4" w:rsidRDefault="002D74AA"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2) згідно з вимогами про визнання недійсними правочинів, вчинених під впливом насильства, строк обмеження починається з дати припинення насильства;</w:t>
      </w:r>
    </w:p>
    <w:p w14:paraId="08452489" w14:textId="77777777" w:rsidR="002D74AA" w:rsidRPr="00712AA4" w:rsidRDefault="002D74AA"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3) залежно від вимог до застосування результатів незначних правочинів, строк позовної давності починається з дати, з якої почалося їх виконання;</w:t>
      </w:r>
    </w:p>
    <w:p w14:paraId="5F975636" w14:textId="77777777" w:rsidR="002D74AA" w:rsidRPr="00712AA4" w:rsidRDefault="002D74AA"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4) у разі порушення цивільного законодавства або інтересів неповнолітньої фізичної особи строк позовної давності починається з дати досягнення нею повноліття;</w:t>
      </w:r>
    </w:p>
    <w:p w14:paraId="4BD34988" w14:textId="77777777" w:rsidR="002D74AA" w:rsidRPr="00712AA4" w:rsidRDefault="002D74AA"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5) згідно з вимогою про відшкодування, строк позовної давності починається з моменту виконання основного зобов'язання.</w:t>
      </w:r>
    </w:p>
    <w:p w14:paraId="03B8C02D" w14:textId="77777777" w:rsidR="002D74AA" w:rsidRPr="00712AA4" w:rsidRDefault="002D74AA"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Винятки з правил можуть бути встановлені законом.</w:t>
      </w:r>
    </w:p>
    <w:p w14:paraId="61B122B0" w14:textId="77777777" w:rsidR="002D74AA" w:rsidRPr="00712AA4" w:rsidRDefault="002D74AA" w:rsidP="002D74AA">
      <w:pPr>
        <w:spacing w:after="0" w:line="360" w:lineRule="auto"/>
        <w:ind w:firstLine="720"/>
        <w:jc w:val="both"/>
        <w:rPr>
          <w:rFonts w:ascii="Times New Roman" w:hAnsi="Times New Roman" w:cs="Times New Roman"/>
          <w:sz w:val="28"/>
          <w:szCs w:val="28"/>
          <w:lang w:val="uk-UA"/>
        </w:rPr>
      </w:pPr>
      <w:r w:rsidRPr="00712AA4">
        <w:rPr>
          <w:rFonts w:ascii="Times New Roman" w:hAnsi="Times New Roman" w:cs="Times New Roman"/>
          <w:sz w:val="28"/>
          <w:szCs w:val="28"/>
          <w:lang w:val="uk-UA"/>
        </w:rPr>
        <w:t>Заміна сторін зобов'язання не змінює порядок обчислення та виконання строку позовної давності (стаття 262 Цивільного кодексу).</w:t>
      </w:r>
    </w:p>
    <w:p w14:paraId="14FFFED4" w14:textId="2D2606AA" w:rsidR="002D74AA" w:rsidRDefault="002D74AA" w:rsidP="002D74AA">
      <w:pPr>
        <w:spacing w:after="0" w:line="360" w:lineRule="auto"/>
        <w:ind w:firstLine="720"/>
        <w:rPr>
          <w:rFonts w:ascii="Times New Roman" w:hAnsi="Times New Roman" w:cs="Times New Roman"/>
          <w:sz w:val="28"/>
          <w:szCs w:val="28"/>
          <w:lang w:val="uk-UA"/>
        </w:rPr>
      </w:pPr>
    </w:p>
    <w:p w14:paraId="26DA6AD2" w14:textId="2440C392" w:rsidR="006C772F" w:rsidRDefault="006C772F" w:rsidP="002D74AA">
      <w:pPr>
        <w:spacing w:after="0" w:line="360" w:lineRule="auto"/>
        <w:ind w:firstLine="720"/>
        <w:rPr>
          <w:rFonts w:ascii="Times New Roman" w:hAnsi="Times New Roman" w:cs="Times New Roman"/>
          <w:sz w:val="28"/>
          <w:szCs w:val="28"/>
          <w:lang w:val="uk-UA"/>
        </w:rPr>
      </w:pPr>
    </w:p>
    <w:p w14:paraId="639B843D" w14:textId="602D0DF2" w:rsidR="006C772F" w:rsidRDefault="006C772F" w:rsidP="002D74AA">
      <w:pPr>
        <w:spacing w:after="0" w:line="360" w:lineRule="auto"/>
        <w:ind w:firstLine="720"/>
        <w:rPr>
          <w:rFonts w:ascii="Times New Roman" w:hAnsi="Times New Roman" w:cs="Times New Roman"/>
          <w:sz w:val="28"/>
          <w:szCs w:val="28"/>
          <w:lang w:val="uk-UA"/>
        </w:rPr>
      </w:pPr>
    </w:p>
    <w:p w14:paraId="3B7CEB6F" w14:textId="4260D817" w:rsidR="006C772F" w:rsidRDefault="006C772F" w:rsidP="002D74AA">
      <w:pPr>
        <w:spacing w:after="0" w:line="360" w:lineRule="auto"/>
        <w:ind w:firstLine="720"/>
        <w:rPr>
          <w:rFonts w:ascii="Times New Roman" w:hAnsi="Times New Roman" w:cs="Times New Roman"/>
          <w:sz w:val="28"/>
          <w:szCs w:val="28"/>
          <w:lang w:val="uk-UA"/>
        </w:rPr>
      </w:pPr>
    </w:p>
    <w:p w14:paraId="215FA262" w14:textId="6CE55055" w:rsidR="006C772F" w:rsidRDefault="006C772F" w:rsidP="002D74AA">
      <w:pPr>
        <w:spacing w:after="0" w:line="360" w:lineRule="auto"/>
        <w:ind w:firstLine="720"/>
        <w:rPr>
          <w:rFonts w:ascii="Times New Roman" w:hAnsi="Times New Roman" w:cs="Times New Roman"/>
          <w:sz w:val="28"/>
          <w:szCs w:val="28"/>
          <w:lang w:val="uk-UA"/>
        </w:rPr>
      </w:pPr>
    </w:p>
    <w:p w14:paraId="257A70F9" w14:textId="661E7907" w:rsidR="006C772F" w:rsidRDefault="006C772F" w:rsidP="006C772F">
      <w:pPr>
        <w:spacing w:after="0" w:line="360" w:lineRule="auto"/>
        <w:ind w:firstLine="720"/>
        <w:jc w:val="center"/>
        <w:rPr>
          <w:rFonts w:ascii="Times New Roman" w:hAnsi="Times New Roman" w:cs="Times New Roman"/>
          <w:b/>
          <w:bCs/>
          <w:sz w:val="28"/>
          <w:szCs w:val="28"/>
          <w:lang w:val="uk-UA"/>
        </w:rPr>
      </w:pPr>
      <w:r w:rsidRPr="006C772F">
        <w:rPr>
          <w:rFonts w:ascii="Times New Roman" w:hAnsi="Times New Roman" w:cs="Times New Roman"/>
          <w:b/>
          <w:bCs/>
          <w:sz w:val="28"/>
          <w:szCs w:val="28"/>
          <w:lang w:val="uk-UA"/>
        </w:rPr>
        <w:lastRenderedPageBreak/>
        <w:t>СПИСОК ВИКОРИСТАНИХ ДЖЕРЕЛ</w:t>
      </w:r>
    </w:p>
    <w:p w14:paraId="3FB3A0FE" w14:textId="12283062" w:rsidR="006C772F" w:rsidRDefault="006C772F" w:rsidP="006C772F">
      <w:pPr>
        <w:pStyle w:val="a5"/>
        <w:numPr>
          <w:ilvl w:val="0"/>
          <w:numId w:val="9"/>
        </w:numPr>
        <w:tabs>
          <w:tab w:val="left" w:pos="1636"/>
        </w:tabs>
        <w:spacing w:line="360" w:lineRule="auto"/>
        <w:ind w:right="223" w:firstLine="707"/>
        <w:jc w:val="both"/>
        <w:rPr>
          <w:sz w:val="28"/>
        </w:rPr>
      </w:pPr>
      <w:r>
        <w:rPr>
          <w:spacing w:val="-4"/>
          <w:sz w:val="28"/>
        </w:rPr>
        <w:t>Конституція</w:t>
      </w:r>
      <w:r>
        <w:rPr>
          <w:spacing w:val="-8"/>
          <w:sz w:val="28"/>
        </w:rPr>
        <w:t xml:space="preserve"> </w:t>
      </w:r>
      <w:r>
        <w:rPr>
          <w:spacing w:val="-4"/>
          <w:sz w:val="28"/>
        </w:rPr>
        <w:t>України</w:t>
      </w:r>
      <w:r>
        <w:rPr>
          <w:spacing w:val="-8"/>
          <w:sz w:val="28"/>
        </w:rPr>
        <w:t xml:space="preserve"> </w:t>
      </w:r>
      <w:r>
        <w:rPr>
          <w:spacing w:val="-4"/>
          <w:sz w:val="28"/>
        </w:rPr>
        <w:t>від</w:t>
      </w:r>
      <w:r>
        <w:rPr>
          <w:spacing w:val="-7"/>
          <w:sz w:val="28"/>
        </w:rPr>
        <w:t xml:space="preserve"> </w:t>
      </w:r>
      <w:r>
        <w:rPr>
          <w:spacing w:val="-4"/>
          <w:sz w:val="28"/>
        </w:rPr>
        <w:t>28.06.1996</w:t>
      </w:r>
      <w:r>
        <w:rPr>
          <w:spacing w:val="-7"/>
          <w:sz w:val="28"/>
        </w:rPr>
        <w:t xml:space="preserve"> </w:t>
      </w:r>
      <w:r>
        <w:rPr>
          <w:spacing w:val="-4"/>
          <w:sz w:val="28"/>
        </w:rPr>
        <w:t>№</w:t>
      </w:r>
      <w:r>
        <w:rPr>
          <w:spacing w:val="-8"/>
          <w:sz w:val="28"/>
        </w:rPr>
        <w:t xml:space="preserve"> </w:t>
      </w:r>
      <w:r>
        <w:rPr>
          <w:spacing w:val="-4"/>
          <w:sz w:val="28"/>
        </w:rPr>
        <w:t>254к/96-ВР</w:t>
      </w:r>
      <w:r>
        <w:rPr>
          <w:spacing w:val="-8"/>
          <w:sz w:val="28"/>
        </w:rPr>
        <w:t xml:space="preserve"> </w:t>
      </w:r>
      <w:r>
        <w:rPr>
          <w:spacing w:val="-4"/>
          <w:sz w:val="28"/>
        </w:rPr>
        <w:t>//</w:t>
      </w:r>
      <w:r>
        <w:rPr>
          <w:spacing w:val="-5"/>
          <w:sz w:val="28"/>
        </w:rPr>
        <w:t xml:space="preserve"> </w:t>
      </w:r>
      <w:r>
        <w:rPr>
          <w:spacing w:val="-4"/>
          <w:sz w:val="28"/>
        </w:rPr>
        <w:t>Офіційний</w:t>
      </w:r>
      <w:r>
        <w:rPr>
          <w:spacing w:val="-7"/>
          <w:sz w:val="28"/>
        </w:rPr>
        <w:t xml:space="preserve"> </w:t>
      </w:r>
      <w:r>
        <w:rPr>
          <w:spacing w:val="-4"/>
          <w:sz w:val="28"/>
        </w:rPr>
        <w:t xml:space="preserve">веб- </w:t>
      </w:r>
      <w:r>
        <w:rPr>
          <w:sz w:val="28"/>
        </w:rPr>
        <w:t xml:space="preserve">сайт Верховної Ради України. Законодавство України. URL: </w:t>
      </w:r>
      <w:hyperlink r:id="rId6">
        <w:r>
          <w:rPr>
            <w:sz w:val="28"/>
          </w:rPr>
          <w:t>http://zakon2.rada.gov.ua/laws/show/254%D0%BA/96-%D0%B2%D1%80</w:t>
        </w:r>
      </w:hyperlink>
      <w:r>
        <w:rPr>
          <w:sz w:val="28"/>
        </w:rPr>
        <w:t xml:space="preserve"> </w:t>
      </w:r>
    </w:p>
    <w:p w14:paraId="7FF55A38" w14:textId="77777777" w:rsidR="006C772F" w:rsidRDefault="006C772F" w:rsidP="006C772F">
      <w:pPr>
        <w:pStyle w:val="a5"/>
        <w:numPr>
          <w:ilvl w:val="0"/>
          <w:numId w:val="9"/>
        </w:numPr>
        <w:tabs>
          <w:tab w:val="left" w:pos="1636"/>
        </w:tabs>
        <w:spacing w:line="360" w:lineRule="auto"/>
        <w:ind w:right="221" w:firstLine="707"/>
        <w:jc w:val="both"/>
        <w:rPr>
          <w:sz w:val="28"/>
        </w:rPr>
      </w:pPr>
      <w:r>
        <w:rPr>
          <w:sz w:val="28"/>
        </w:rPr>
        <w:t>Кушерець Д. В. Невизнання і оспорювання права як підстави охорони і захисту в договірному праві. Національний юридичний журнал</w:t>
      </w:r>
      <w:r>
        <w:rPr>
          <w:spacing w:val="-18"/>
          <w:sz w:val="28"/>
        </w:rPr>
        <w:t xml:space="preserve"> </w:t>
      </w:r>
      <w:r>
        <w:rPr>
          <w:sz w:val="28"/>
        </w:rPr>
        <w:t>: теорія</w:t>
      </w:r>
      <w:r>
        <w:rPr>
          <w:spacing w:val="-5"/>
          <w:sz w:val="28"/>
        </w:rPr>
        <w:t xml:space="preserve"> </w:t>
      </w:r>
      <w:r>
        <w:rPr>
          <w:sz w:val="28"/>
        </w:rPr>
        <w:t>і</w:t>
      </w:r>
      <w:r>
        <w:rPr>
          <w:spacing w:val="-3"/>
          <w:sz w:val="28"/>
        </w:rPr>
        <w:t xml:space="preserve"> </w:t>
      </w:r>
      <w:r>
        <w:rPr>
          <w:sz w:val="28"/>
        </w:rPr>
        <w:t>практика.</w:t>
      </w:r>
      <w:r>
        <w:rPr>
          <w:spacing w:val="-6"/>
          <w:sz w:val="28"/>
        </w:rPr>
        <w:t xml:space="preserve"> </w:t>
      </w:r>
      <w:r>
        <w:rPr>
          <w:sz w:val="28"/>
        </w:rPr>
        <w:t>2014.</w:t>
      </w:r>
      <w:r>
        <w:rPr>
          <w:spacing w:val="-6"/>
          <w:sz w:val="28"/>
        </w:rPr>
        <w:t xml:space="preserve"> </w:t>
      </w:r>
      <w:r>
        <w:rPr>
          <w:sz w:val="28"/>
        </w:rPr>
        <w:t>Жовтень.</w:t>
      </w:r>
      <w:r>
        <w:rPr>
          <w:spacing w:val="-6"/>
          <w:sz w:val="28"/>
        </w:rPr>
        <w:t xml:space="preserve"> </w:t>
      </w:r>
      <w:r>
        <w:rPr>
          <w:sz w:val="28"/>
        </w:rPr>
        <w:t>С.</w:t>
      </w:r>
      <w:r>
        <w:rPr>
          <w:spacing w:val="-6"/>
          <w:sz w:val="28"/>
        </w:rPr>
        <w:t xml:space="preserve"> </w:t>
      </w:r>
      <w:r>
        <w:rPr>
          <w:sz w:val="28"/>
        </w:rPr>
        <w:t>93-97.</w:t>
      </w:r>
    </w:p>
    <w:p w14:paraId="02930EC2" w14:textId="77777777" w:rsidR="006C772F" w:rsidRDefault="006C772F" w:rsidP="006C772F">
      <w:pPr>
        <w:pStyle w:val="a5"/>
        <w:numPr>
          <w:ilvl w:val="0"/>
          <w:numId w:val="9"/>
        </w:numPr>
        <w:tabs>
          <w:tab w:val="left" w:pos="1636"/>
        </w:tabs>
        <w:spacing w:line="360" w:lineRule="auto"/>
        <w:ind w:right="220" w:firstLine="707"/>
        <w:jc w:val="both"/>
        <w:rPr>
          <w:sz w:val="28"/>
        </w:rPr>
      </w:pPr>
      <w:r>
        <w:rPr>
          <w:sz w:val="28"/>
        </w:rPr>
        <w:t>Лебедева</w:t>
      </w:r>
      <w:r>
        <w:rPr>
          <w:spacing w:val="-8"/>
          <w:sz w:val="28"/>
        </w:rPr>
        <w:t xml:space="preserve"> </w:t>
      </w:r>
      <w:r>
        <w:rPr>
          <w:sz w:val="28"/>
        </w:rPr>
        <w:t>К.</w:t>
      </w:r>
      <w:r>
        <w:rPr>
          <w:spacing w:val="-9"/>
          <w:sz w:val="28"/>
        </w:rPr>
        <w:t xml:space="preserve"> </w:t>
      </w:r>
      <w:r>
        <w:rPr>
          <w:sz w:val="28"/>
        </w:rPr>
        <w:t>Ю.</w:t>
      </w:r>
      <w:r>
        <w:rPr>
          <w:spacing w:val="-8"/>
          <w:sz w:val="28"/>
        </w:rPr>
        <w:t xml:space="preserve"> </w:t>
      </w:r>
      <w:r>
        <w:rPr>
          <w:sz w:val="28"/>
        </w:rPr>
        <w:t>Исковая</w:t>
      </w:r>
      <w:r>
        <w:rPr>
          <w:spacing w:val="-8"/>
          <w:sz w:val="28"/>
        </w:rPr>
        <w:t xml:space="preserve"> </w:t>
      </w:r>
      <w:r>
        <w:rPr>
          <w:sz w:val="28"/>
        </w:rPr>
        <w:t>давность</w:t>
      </w:r>
      <w:r>
        <w:rPr>
          <w:spacing w:val="-8"/>
          <w:sz w:val="28"/>
        </w:rPr>
        <w:t xml:space="preserve"> </w:t>
      </w:r>
      <w:r>
        <w:rPr>
          <w:sz w:val="28"/>
        </w:rPr>
        <w:t>в</w:t>
      </w:r>
      <w:r>
        <w:rPr>
          <w:spacing w:val="-9"/>
          <w:sz w:val="28"/>
        </w:rPr>
        <w:t xml:space="preserve"> </w:t>
      </w:r>
      <w:r>
        <w:rPr>
          <w:sz w:val="28"/>
        </w:rPr>
        <w:t>системе</w:t>
      </w:r>
      <w:r>
        <w:rPr>
          <w:spacing w:val="-8"/>
          <w:sz w:val="28"/>
        </w:rPr>
        <w:t xml:space="preserve"> </w:t>
      </w:r>
      <w:r>
        <w:rPr>
          <w:sz w:val="28"/>
        </w:rPr>
        <w:t xml:space="preserve">граджанско-правовых </w:t>
      </w:r>
      <w:r>
        <w:rPr>
          <w:spacing w:val="-2"/>
          <w:sz w:val="28"/>
        </w:rPr>
        <w:t>сроков</w:t>
      </w:r>
      <w:r>
        <w:rPr>
          <w:spacing w:val="-16"/>
          <w:sz w:val="28"/>
        </w:rPr>
        <w:t xml:space="preserve"> </w:t>
      </w:r>
      <w:r>
        <w:rPr>
          <w:spacing w:val="-2"/>
          <w:sz w:val="28"/>
        </w:rPr>
        <w:t>:</w:t>
      </w:r>
      <w:r>
        <w:rPr>
          <w:spacing w:val="-10"/>
          <w:sz w:val="28"/>
        </w:rPr>
        <w:t xml:space="preserve"> </w:t>
      </w:r>
      <w:r>
        <w:rPr>
          <w:spacing w:val="-2"/>
          <w:sz w:val="28"/>
        </w:rPr>
        <w:t>автореф.</w:t>
      </w:r>
      <w:r>
        <w:rPr>
          <w:spacing w:val="-16"/>
          <w:sz w:val="28"/>
        </w:rPr>
        <w:t xml:space="preserve"> </w:t>
      </w:r>
      <w:r>
        <w:rPr>
          <w:spacing w:val="-2"/>
          <w:sz w:val="28"/>
        </w:rPr>
        <w:t>дисс.</w:t>
      </w:r>
      <w:r>
        <w:rPr>
          <w:spacing w:val="-15"/>
          <w:sz w:val="28"/>
        </w:rPr>
        <w:t xml:space="preserve"> </w:t>
      </w:r>
      <w:r>
        <w:rPr>
          <w:spacing w:val="-2"/>
          <w:sz w:val="28"/>
        </w:rPr>
        <w:t>на</w:t>
      </w:r>
      <w:r>
        <w:rPr>
          <w:spacing w:val="-9"/>
          <w:sz w:val="28"/>
        </w:rPr>
        <w:t xml:space="preserve"> </w:t>
      </w:r>
      <w:r>
        <w:rPr>
          <w:spacing w:val="-2"/>
          <w:sz w:val="28"/>
        </w:rPr>
        <w:t>соискание</w:t>
      </w:r>
      <w:r>
        <w:rPr>
          <w:spacing w:val="-12"/>
          <w:sz w:val="28"/>
        </w:rPr>
        <w:t xml:space="preserve"> </w:t>
      </w:r>
      <w:r>
        <w:rPr>
          <w:spacing w:val="-2"/>
          <w:sz w:val="28"/>
        </w:rPr>
        <w:t>научн.</w:t>
      </w:r>
      <w:r>
        <w:rPr>
          <w:spacing w:val="-12"/>
          <w:sz w:val="28"/>
        </w:rPr>
        <w:t xml:space="preserve"> </w:t>
      </w:r>
      <w:r>
        <w:rPr>
          <w:spacing w:val="-2"/>
          <w:sz w:val="28"/>
        </w:rPr>
        <w:t>степени</w:t>
      </w:r>
      <w:r>
        <w:rPr>
          <w:spacing w:val="-11"/>
          <w:sz w:val="28"/>
        </w:rPr>
        <w:t xml:space="preserve"> </w:t>
      </w:r>
      <w:r>
        <w:rPr>
          <w:spacing w:val="-2"/>
          <w:sz w:val="28"/>
        </w:rPr>
        <w:t>канд.</w:t>
      </w:r>
      <w:r>
        <w:rPr>
          <w:spacing w:val="-10"/>
          <w:sz w:val="28"/>
        </w:rPr>
        <w:t xml:space="preserve"> </w:t>
      </w:r>
      <w:r>
        <w:rPr>
          <w:spacing w:val="-2"/>
          <w:sz w:val="28"/>
        </w:rPr>
        <w:t>юрид.</w:t>
      </w:r>
      <w:r>
        <w:rPr>
          <w:spacing w:val="-12"/>
          <w:sz w:val="28"/>
        </w:rPr>
        <w:t xml:space="preserve"> </w:t>
      </w:r>
      <w:r>
        <w:rPr>
          <w:spacing w:val="-2"/>
          <w:sz w:val="28"/>
        </w:rPr>
        <w:t>наук</w:t>
      </w:r>
      <w:r>
        <w:rPr>
          <w:spacing w:val="-10"/>
          <w:sz w:val="28"/>
        </w:rPr>
        <w:t xml:space="preserve"> </w:t>
      </w:r>
      <w:r>
        <w:rPr>
          <w:spacing w:val="-2"/>
          <w:sz w:val="28"/>
        </w:rPr>
        <w:t>:</w:t>
      </w:r>
      <w:r>
        <w:rPr>
          <w:spacing w:val="-10"/>
          <w:sz w:val="28"/>
        </w:rPr>
        <w:t xml:space="preserve"> </w:t>
      </w:r>
      <w:r>
        <w:rPr>
          <w:spacing w:val="-2"/>
          <w:sz w:val="28"/>
        </w:rPr>
        <w:t xml:space="preserve">12.00.03. </w:t>
      </w:r>
      <w:r>
        <w:rPr>
          <w:sz w:val="28"/>
        </w:rPr>
        <w:t>Томск, 2003. 24 с.</w:t>
      </w:r>
    </w:p>
    <w:p w14:paraId="34D2780A" w14:textId="77777777" w:rsidR="006C772F" w:rsidRDefault="006C772F" w:rsidP="006C772F">
      <w:pPr>
        <w:pStyle w:val="a5"/>
        <w:numPr>
          <w:ilvl w:val="0"/>
          <w:numId w:val="9"/>
        </w:numPr>
        <w:tabs>
          <w:tab w:val="left" w:pos="1636"/>
        </w:tabs>
        <w:spacing w:before="1" w:line="360" w:lineRule="auto"/>
        <w:ind w:right="224" w:firstLine="707"/>
        <w:jc w:val="both"/>
        <w:rPr>
          <w:sz w:val="28"/>
        </w:rPr>
      </w:pPr>
      <w:r>
        <w:rPr>
          <w:sz w:val="28"/>
        </w:rPr>
        <w:t>Луць</w:t>
      </w:r>
      <w:r>
        <w:rPr>
          <w:spacing w:val="-18"/>
          <w:sz w:val="28"/>
        </w:rPr>
        <w:t xml:space="preserve"> </w:t>
      </w:r>
      <w:r>
        <w:rPr>
          <w:sz w:val="28"/>
        </w:rPr>
        <w:t>В.В.</w:t>
      </w:r>
      <w:r>
        <w:rPr>
          <w:spacing w:val="-16"/>
          <w:sz w:val="28"/>
        </w:rPr>
        <w:t xml:space="preserve"> </w:t>
      </w:r>
      <w:r>
        <w:rPr>
          <w:sz w:val="28"/>
        </w:rPr>
        <w:t>Строки</w:t>
      </w:r>
      <w:r>
        <w:rPr>
          <w:spacing w:val="-16"/>
          <w:sz w:val="28"/>
        </w:rPr>
        <w:t xml:space="preserve"> </w:t>
      </w:r>
      <w:r>
        <w:rPr>
          <w:sz w:val="28"/>
        </w:rPr>
        <w:t>і</w:t>
      </w:r>
      <w:r>
        <w:rPr>
          <w:spacing w:val="-13"/>
          <w:sz w:val="28"/>
        </w:rPr>
        <w:t xml:space="preserve"> </w:t>
      </w:r>
      <w:r>
        <w:rPr>
          <w:sz w:val="28"/>
        </w:rPr>
        <w:t>терміни</w:t>
      </w:r>
      <w:r>
        <w:rPr>
          <w:spacing w:val="-14"/>
          <w:sz w:val="28"/>
        </w:rPr>
        <w:t xml:space="preserve"> </w:t>
      </w:r>
      <w:r>
        <w:rPr>
          <w:sz w:val="28"/>
        </w:rPr>
        <w:t>у</w:t>
      </w:r>
      <w:r>
        <w:rPr>
          <w:spacing w:val="-18"/>
          <w:sz w:val="28"/>
        </w:rPr>
        <w:t xml:space="preserve"> </w:t>
      </w:r>
      <w:r>
        <w:rPr>
          <w:sz w:val="28"/>
        </w:rPr>
        <w:t>цивільному</w:t>
      </w:r>
      <w:r>
        <w:rPr>
          <w:spacing w:val="-17"/>
          <w:sz w:val="28"/>
        </w:rPr>
        <w:t xml:space="preserve"> </w:t>
      </w:r>
      <w:r>
        <w:rPr>
          <w:sz w:val="28"/>
        </w:rPr>
        <w:t>праві</w:t>
      </w:r>
      <w:r>
        <w:rPr>
          <w:spacing w:val="-15"/>
          <w:sz w:val="28"/>
        </w:rPr>
        <w:t xml:space="preserve"> </w:t>
      </w:r>
      <w:r>
        <w:rPr>
          <w:sz w:val="28"/>
        </w:rPr>
        <w:t>:</w:t>
      </w:r>
      <w:r>
        <w:rPr>
          <w:spacing w:val="-15"/>
          <w:sz w:val="28"/>
        </w:rPr>
        <w:t xml:space="preserve"> </w:t>
      </w:r>
      <w:r>
        <w:rPr>
          <w:sz w:val="28"/>
        </w:rPr>
        <w:t>монографія.</w:t>
      </w:r>
      <w:r>
        <w:rPr>
          <w:spacing w:val="-15"/>
          <w:sz w:val="28"/>
        </w:rPr>
        <w:t xml:space="preserve"> </w:t>
      </w:r>
      <w:r>
        <w:rPr>
          <w:sz w:val="28"/>
        </w:rPr>
        <w:t>Київ</w:t>
      </w:r>
      <w:r>
        <w:rPr>
          <w:spacing w:val="-18"/>
          <w:sz w:val="28"/>
        </w:rPr>
        <w:t xml:space="preserve"> </w:t>
      </w:r>
      <w:r>
        <w:rPr>
          <w:sz w:val="28"/>
        </w:rPr>
        <w:t>: Юрінком Інтер, 2013. 320 с.</w:t>
      </w:r>
    </w:p>
    <w:p w14:paraId="04D1CE58" w14:textId="64E69318" w:rsidR="006C772F" w:rsidRPr="006C772F" w:rsidRDefault="006C772F" w:rsidP="006C772F">
      <w:pPr>
        <w:pStyle w:val="a5"/>
        <w:numPr>
          <w:ilvl w:val="0"/>
          <w:numId w:val="9"/>
        </w:numPr>
        <w:tabs>
          <w:tab w:val="left" w:pos="1636"/>
        </w:tabs>
        <w:spacing w:line="360" w:lineRule="auto"/>
        <w:ind w:right="227" w:firstLine="707"/>
        <w:jc w:val="both"/>
        <w:rPr>
          <w:sz w:val="28"/>
        </w:rPr>
      </w:pPr>
      <w:r>
        <w:rPr>
          <w:sz w:val="28"/>
        </w:rPr>
        <w:t>Майданик Н. Р. Натуральні зобов’язання в цивільному праві України</w:t>
      </w:r>
      <w:r>
        <w:rPr>
          <w:spacing w:val="-11"/>
          <w:sz w:val="28"/>
        </w:rPr>
        <w:t xml:space="preserve"> </w:t>
      </w:r>
      <w:r>
        <w:rPr>
          <w:sz w:val="28"/>
        </w:rPr>
        <w:t>:</w:t>
      </w:r>
      <w:r>
        <w:rPr>
          <w:spacing w:val="-11"/>
          <w:sz w:val="28"/>
        </w:rPr>
        <w:t xml:space="preserve"> </w:t>
      </w:r>
      <w:r>
        <w:rPr>
          <w:sz w:val="28"/>
        </w:rPr>
        <w:t>автореф.</w:t>
      </w:r>
      <w:r>
        <w:rPr>
          <w:spacing w:val="-11"/>
          <w:sz w:val="28"/>
        </w:rPr>
        <w:t xml:space="preserve"> </w:t>
      </w:r>
      <w:r>
        <w:rPr>
          <w:sz w:val="28"/>
        </w:rPr>
        <w:t>…канд.</w:t>
      </w:r>
      <w:r>
        <w:rPr>
          <w:spacing w:val="-13"/>
          <w:sz w:val="28"/>
        </w:rPr>
        <w:t xml:space="preserve"> </w:t>
      </w:r>
      <w:r>
        <w:rPr>
          <w:sz w:val="28"/>
        </w:rPr>
        <w:t>юрид.</w:t>
      </w:r>
      <w:r>
        <w:rPr>
          <w:spacing w:val="-13"/>
          <w:sz w:val="28"/>
        </w:rPr>
        <w:t xml:space="preserve"> </w:t>
      </w:r>
      <w:r>
        <w:rPr>
          <w:sz w:val="28"/>
        </w:rPr>
        <w:t>наук</w:t>
      </w:r>
      <w:r>
        <w:rPr>
          <w:spacing w:val="-12"/>
          <w:sz w:val="28"/>
        </w:rPr>
        <w:t xml:space="preserve"> </w:t>
      </w:r>
      <w:r>
        <w:rPr>
          <w:sz w:val="28"/>
        </w:rPr>
        <w:t>:</w:t>
      </w:r>
      <w:r>
        <w:rPr>
          <w:spacing w:val="-6"/>
          <w:sz w:val="28"/>
        </w:rPr>
        <w:t xml:space="preserve"> </w:t>
      </w:r>
      <w:r>
        <w:rPr>
          <w:sz w:val="28"/>
        </w:rPr>
        <w:t>12.00.03.</w:t>
      </w:r>
      <w:r>
        <w:rPr>
          <w:spacing w:val="-13"/>
          <w:sz w:val="28"/>
        </w:rPr>
        <w:t xml:space="preserve"> </w:t>
      </w:r>
      <w:r>
        <w:rPr>
          <w:sz w:val="28"/>
        </w:rPr>
        <w:t>Київ,</w:t>
      </w:r>
      <w:r>
        <w:rPr>
          <w:spacing w:val="-13"/>
          <w:sz w:val="28"/>
        </w:rPr>
        <w:t xml:space="preserve"> </w:t>
      </w:r>
      <w:r>
        <w:rPr>
          <w:sz w:val="28"/>
        </w:rPr>
        <w:t>2016.</w:t>
      </w:r>
      <w:r>
        <w:rPr>
          <w:spacing w:val="-11"/>
          <w:sz w:val="28"/>
        </w:rPr>
        <w:t xml:space="preserve"> </w:t>
      </w:r>
      <w:r>
        <w:rPr>
          <w:sz w:val="28"/>
        </w:rPr>
        <w:t>20</w:t>
      </w:r>
      <w:r>
        <w:rPr>
          <w:spacing w:val="-11"/>
          <w:sz w:val="28"/>
        </w:rPr>
        <w:t xml:space="preserve"> </w:t>
      </w:r>
      <w:r>
        <w:rPr>
          <w:sz w:val="28"/>
        </w:rPr>
        <w:t>с.</w:t>
      </w:r>
    </w:p>
    <w:p w14:paraId="7FE5AD3A" w14:textId="7CA5F414" w:rsidR="006C772F" w:rsidRDefault="006C772F" w:rsidP="006C772F">
      <w:pPr>
        <w:pStyle w:val="a5"/>
        <w:numPr>
          <w:ilvl w:val="0"/>
          <w:numId w:val="9"/>
        </w:numPr>
        <w:tabs>
          <w:tab w:val="left" w:pos="1636"/>
        </w:tabs>
        <w:spacing w:before="89" w:line="360" w:lineRule="auto"/>
        <w:ind w:right="222"/>
        <w:jc w:val="both"/>
        <w:rPr>
          <w:sz w:val="28"/>
        </w:rPr>
      </w:pPr>
      <w:r>
        <w:rPr>
          <w:sz w:val="28"/>
        </w:rPr>
        <w:t xml:space="preserve"> </w:t>
      </w:r>
      <w:r>
        <w:rPr>
          <w:sz w:val="28"/>
        </w:rPr>
        <w:t>Майданик</w:t>
      </w:r>
      <w:r>
        <w:rPr>
          <w:spacing w:val="-18"/>
          <w:sz w:val="28"/>
        </w:rPr>
        <w:t xml:space="preserve"> </w:t>
      </w:r>
      <w:r>
        <w:rPr>
          <w:sz w:val="28"/>
        </w:rPr>
        <w:t>Н.</w:t>
      </w:r>
      <w:r>
        <w:rPr>
          <w:spacing w:val="-17"/>
          <w:sz w:val="28"/>
        </w:rPr>
        <w:t xml:space="preserve"> </w:t>
      </w:r>
      <w:r>
        <w:rPr>
          <w:sz w:val="28"/>
        </w:rPr>
        <w:t>Р.</w:t>
      </w:r>
      <w:r>
        <w:rPr>
          <w:spacing w:val="-18"/>
          <w:sz w:val="28"/>
        </w:rPr>
        <w:t xml:space="preserve"> </w:t>
      </w:r>
      <w:r>
        <w:rPr>
          <w:sz w:val="28"/>
        </w:rPr>
        <w:t>Задавнені</w:t>
      </w:r>
      <w:r>
        <w:rPr>
          <w:spacing w:val="-17"/>
          <w:sz w:val="28"/>
        </w:rPr>
        <w:t xml:space="preserve"> </w:t>
      </w:r>
      <w:r>
        <w:rPr>
          <w:sz w:val="28"/>
        </w:rPr>
        <w:t>зобов'язання</w:t>
      </w:r>
      <w:r>
        <w:rPr>
          <w:spacing w:val="-17"/>
          <w:sz w:val="28"/>
        </w:rPr>
        <w:t xml:space="preserve"> </w:t>
      </w:r>
      <w:r>
        <w:rPr>
          <w:sz w:val="28"/>
        </w:rPr>
        <w:t>як</w:t>
      </w:r>
      <w:r>
        <w:rPr>
          <w:spacing w:val="-15"/>
          <w:sz w:val="28"/>
        </w:rPr>
        <w:t xml:space="preserve"> </w:t>
      </w:r>
      <w:r>
        <w:rPr>
          <w:sz w:val="28"/>
        </w:rPr>
        <w:t>натуральні</w:t>
      </w:r>
      <w:r>
        <w:rPr>
          <w:spacing w:val="-12"/>
          <w:sz w:val="28"/>
        </w:rPr>
        <w:t xml:space="preserve"> </w:t>
      </w:r>
      <w:r>
        <w:rPr>
          <w:sz w:val="28"/>
        </w:rPr>
        <w:t>зобов'язання. Науковий вісник Міжнародного гуманітарного університету. Серія</w:t>
      </w:r>
      <w:r>
        <w:rPr>
          <w:spacing w:val="-16"/>
          <w:sz w:val="28"/>
        </w:rPr>
        <w:t xml:space="preserve"> </w:t>
      </w:r>
      <w:r>
        <w:rPr>
          <w:sz w:val="28"/>
        </w:rPr>
        <w:t>: Юриспруденція.</w:t>
      </w:r>
      <w:r>
        <w:rPr>
          <w:spacing w:val="-8"/>
          <w:sz w:val="28"/>
        </w:rPr>
        <w:t xml:space="preserve"> </w:t>
      </w:r>
      <w:r>
        <w:rPr>
          <w:sz w:val="28"/>
        </w:rPr>
        <w:t>2014.</w:t>
      </w:r>
      <w:r>
        <w:rPr>
          <w:spacing w:val="-8"/>
          <w:sz w:val="28"/>
        </w:rPr>
        <w:t xml:space="preserve"> </w:t>
      </w:r>
      <w:r>
        <w:rPr>
          <w:sz w:val="28"/>
        </w:rPr>
        <w:t>Вип.</w:t>
      </w:r>
      <w:r>
        <w:rPr>
          <w:spacing w:val="-8"/>
          <w:sz w:val="28"/>
        </w:rPr>
        <w:t xml:space="preserve"> </w:t>
      </w:r>
      <w:r>
        <w:rPr>
          <w:sz w:val="28"/>
        </w:rPr>
        <w:t>10-2(1).</w:t>
      </w:r>
      <w:r>
        <w:rPr>
          <w:spacing w:val="-6"/>
          <w:sz w:val="28"/>
        </w:rPr>
        <w:t xml:space="preserve"> </w:t>
      </w:r>
      <w:r>
        <w:rPr>
          <w:sz w:val="28"/>
        </w:rPr>
        <w:t>С.</w:t>
      </w:r>
      <w:r>
        <w:rPr>
          <w:spacing w:val="-6"/>
          <w:sz w:val="28"/>
        </w:rPr>
        <w:t xml:space="preserve"> </w:t>
      </w:r>
      <w:r>
        <w:rPr>
          <w:sz w:val="28"/>
        </w:rPr>
        <w:t>225-228.</w:t>
      </w:r>
    </w:p>
    <w:p w14:paraId="2933912B" w14:textId="77777777" w:rsidR="006C772F" w:rsidRDefault="006C772F" w:rsidP="006C772F">
      <w:pPr>
        <w:pStyle w:val="a5"/>
        <w:numPr>
          <w:ilvl w:val="0"/>
          <w:numId w:val="9"/>
        </w:numPr>
        <w:tabs>
          <w:tab w:val="left" w:pos="1636"/>
        </w:tabs>
        <w:spacing w:before="2" w:line="360" w:lineRule="auto"/>
        <w:ind w:right="229" w:firstLine="707"/>
        <w:jc w:val="both"/>
        <w:rPr>
          <w:sz w:val="28"/>
        </w:rPr>
      </w:pPr>
      <w:r>
        <w:rPr>
          <w:sz w:val="28"/>
        </w:rPr>
        <w:t>Майданик Р.</w:t>
      </w:r>
      <w:r>
        <w:rPr>
          <w:spacing w:val="-1"/>
          <w:sz w:val="28"/>
        </w:rPr>
        <w:t xml:space="preserve"> </w:t>
      </w:r>
      <w:r>
        <w:rPr>
          <w:sz w:val="28"/>
        </w:rPr>
        <w:t>А.</w:t>
      </w:r>
      <w:r>
        <w:rPr>
          <w:spacing w:val="-1"/>
          <w:sz w:val="28"/>
        </w:rPr>
        <w:t xml:space="preserve"> </w:t>
      </w:r>
      <w:r>
        <w:rPr>
          <w:sz w:val="28"/>
        </w:rPr>
        <w:t>Розвиток приватного права</w:t>
      </w:r>
      <w:r>
        <w:rPr>
          <w:spacing w:val="-1"/>
          <w:sz w:val="28"/>
        </w:rPr>
        <w:t xml:space="preserve"> </w:t>
      </w:r>
      <w:r>
        <w:rPr>
          <w:sz w:val="28"/>
        </w:rPr>
        <w:t>України : монографія. Київ : Алерта, 2016. 226 с.</w:t>
      </w:r>
    </w:p>
    <w:p w14:paraId="3A54E547" w14:textId="77777777" w:rsidR="006C772F" w:rsidRDefault="006C772F" w:rsidP="006C772F">
      <w:pPr>
        <w:pStyle w:val="a5"/>
        <w:numPr>
          <w:ilvl w:val="0"/>
          <w:numId w:val="9"/>
        </w:numPr>
        <w:tabs>
          <w:tab w:val="left" w:pos="1636"/>
        </w:tabs>
        <w:spacing w:before="1" w:line="360" w:lineRule="auto"/>
        <w:ind w:right="231" w:firstLine="707"/>
        <w:jc w:val="both"/>
        <w:rPr>
          <w:sz w:val="28"/>
        </w:rPr>
      </w:pPr>
      <w:r>
        <w:rPr>
          <w:sz w:val="28"/>
        </w:rPr>
        <w:t>Маріц Д. О. Преклюзивні строки в цивільному праві. Держава та регіони.</w:t>
      </w:r>
      <w:r>
        <w:rPr>
          <w:spacing w:val="-4"/>
          <w:sz w:val="28"/>
        </w:rPr>
        <w:t xml:space="preserve"> </w:t>
      </w:r>
      <w:r>
        <w:rPr>
          <w:sz w:val="28"/>
        </w:rPr>
        <w:t>Серія</w:t>
      </w:r>
      <w:r>
        <w:rPr>
          <w:spacing w:val="-3"/>
          <w:sz w:val="28"/>
        </w:rPr>
        <w:t xml:space="preserve"> </w:t>
      </w:r>
      <w:r>
        <w:rPr>
          <w:sz w:val="28"/>
        </w:rPr>
        <w:t>:</w:t>
      </w:r>
      <w:r>
        <w:rPr>
          <w:spacing w:val="-2"/>
          <w:sz w:val="28"/>
        </w:rPr>
        <w:t xml:space="preserve"> </w:t>
      </w:r>
      <w:r>
        <w:rPr>
          <w:sz w:val="28"/>
        </w:rPr>
        <w:t>Право.</w:t>
      </w:r>
      <w:r>
        <w:rPr>
          <w:spacing w:val="-4"/>
          <w:sz w:val="28"/>
        </w:rPr>
        <w:t xml:space="preserve"> </w:t>
      </w:r>
      <w:r>
        <w:rPr>
          <w:sz w:val="28"/>
        </w:rPr>
        <w:t>2013.</w:t>
      </w:r>
      <w:r>
        <w:rPr>
          <w:spacing w:val="-4"/>
          <w:sz w:val="28"/>
        </w:rPr>
        <w:t xml:space="preserve"> </w:t>
      </w:r>
      <w:r>
        <w:rPr>
          <w:sz w:val="28"/>
        </w:rPr>
        <w:t>№</w:t>
      </w:r>
      <w:r>
        <w:rPr>
          <w:spacing w:val="-3"/>
          <w:sz w:val="28"/>
        </w:rPr>
        <w:t xml:space="preserve"> </w:t>
      </w:r>
      <w:r>
        <w:rPr>
          <w:sz w:val="28"/>
        </w:rPr>
        <w:t>3.</w:t>
      </w:r>
      <w:r>
        <w:rPr>
          <w:spacing w:val="-4"/>
          <w:sz w:val="28"/>
        </w:rPr>
        <w:t xml:space="preserve"> </w:t>
      </w:r>
      <w:r>
        <w:rPr>
          <w:sz w:val="28"/>
        </w:rPr>
        <w:t>С.</w:t>
      </w:r>
      <w:r>
        <w:rPr>
          <w:spacing w:val="-4"/>
          <w:sz w:val="28"/>
        </w:rPr>
        <w:t xml:space="preserve"> </w:t>
      </w:r>
      <w:r>
        <w:rPr>
          <w:sz w:val="28"/>
        </w:rPr>
        <w:t>67-71.</w:t>
      </w:r>
    </w:p>
    <w:p w14:paraId="586D774A" w14:textId="0A30463D" w:rsidR="00CA095B" w:rsidRPr="00CA095B" w:rsidRDefault="006C772F" w:rsidP="00CA095B">
      <w:pPr>
        <w:pStyle w:val="a5"/>
        <w:numPr>
          <w:ilvl w:val="0"/>
          <w:numId w:val="9"/>
        </w:numPr>
        <w:tabs>
          <w:tab w:val="left" w:pos="1636"/>
        </w:tabs>
        <w:spacing w:line="360" w:lineRule="auto"/>
        <w:ind w:right="222" w:firstLine="707"/>
        <w:jc w:val="both"/>
        <w:rPr>
          <w:sz w:val="28"/>
        </w:rPr>
      </w:pPr>
      <w:r>
        <w:rPr>
          <w:sz w:val="28"/>
        </w:rPr>
        <w:t>Мацегорін</w:t>
      </w:r>
      <w:r>
        <w:rPr>
          <w:spacing w:val="-3"/>
          <w:sz w:val="28"/>
        </w:rPr>
        <w:t xml:space="preserve"> </w:t>
      </w:r>
      <w:r>
        <w:rPr>
          <w:sz w:val="28"/>
        </w:rPr>
        <w:t>О.</w:t>
      </w:r>
      <w:r>
        <w:rPr>
          <w:spacing w:val="-2"/>
          <w:sz w:val="28"/>
        </w:rPr>
        <w:t xml:space="preserve"> </w:t>
      </w:r>
      <w:r>
        <w:rPr>
          <w:sz w:val="28"/>
        </w:rPr>
        <w:t>І.</w:t>
      </w:r>
      <w:r>
        <w:rPr>
          <w:spacing w:val="-2"/>
          <w:sz w:val="28"/>
        </w:rPr>
        <w:t xml:space="preserve"> </w:t>
      </w:r>
      <w:r>
        <w:rPr>
          <w:sz w:val="28"/>
        </w:rPr>
        <w:t>Поняття</w:t>
      </w:r>
      <w:r>
        <w:rPr>
          <w:spacing w:val="-1"/>
          <w:sz w:val="28"/>
        </w:rPr>
        <w:t xml:space="preserve"> </w:t>
      </w:r>
      <w:r>
        <w:rPr>
          <w:sz w:val="28"/>
        </w:rPr>
        <w:t>та</w:t>
      </w:r>
      <w:r>
        <w:rPr>
          <w:spacing w:val="-1"/>
          <w:sz w:val="28"/>
        </w:rPr>
        <w:t xml:space="preserve"> </w:t>
      </w:r>
      <w:r>
        <w:rPr>
          <w:sz w:val="28"/>
        </w:rPr>
        <w:t>зміст</w:t>
      </w:r>
      <w:r>
        <w:rPr>
          <w:spacing w:val="-2"/>
          <w:sz w:val="28"/>
        </w:rPr>
        <w:t xml:space="preserve"> </w:t>
      </w:r>
      <w:r>
        <w:rPr>
          <w:sz w:val="28"/>
        </w:rPr>
        <w:t>захисту</w:t>
      </w:r>
      <w:r>
        <w:rPr>
          <w:spacing w:val="-4"/>
          <w:sz w:val="28"/>
        </w:rPr>
        <w:t xml:space="preserve"> </w:t>
      </w:r>
      <w:r>
        <w:rPr>
          <w:sz w:val="28"/>
        </w:rPr>
        <w:t>цивільних</w:t>
      </w:r>
      <w:r>
        <w:rPr>
          <w:spacing w:val="-3"/>
          <w:sz w:val="28"/>
        </w:rPr>
        <w:t xml:space="preserve"> </w:t>
      </w:r>
      <w:r>
        <w:rPr>
          <w:sz w:val="28"/>
        </w:rPr>
        <w:t>прав.</w:t>
      </w:r>
      <w:r>
        <w:rPr>
          <w:spacing w:val="-2"/>
          <w:sz w:val="28"/>
        </w:rPr>
        <w:t xml:space="preserve"> </w:t>
      </w:r>
      <w:r>
        <w:rPr>
          <w:sz w:val="28"/>
        </w:rPr>
        <w:t>Часопис Київського університету права : Український науково-теоретичний часопис. 07/2011. № 3. С. 143-14</w:t>
      </w:r>
      <w:r>
        <w:rPr>
          <w:sz w:val="28"/>
        </w:rPr>
        <w:t>7</w:t>
      </w:r>
    </w:p>
    <w:p w14:paraId="7A8639CE" w14:textId="77777777" w:rsidR="00CA095B" w:rsidRPr="0028632A" w:rsidRDefault="00CA095B" w:rsidP="00CA095B">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9. Ромовська З.В. Українське цивільне право: право власності : академ. курс : підручник. К. : Алерта, 2011. 246 с.</w:t>
      </w:r>
    </w:p>
    <w:p w14:paraId="0A649192" w14:textId="77777777" w:rsidR="00CA095B" w:rsidRPr="0028632A" w:rsidRDefault="00CA095B" w:rsidP="00CA095B">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10. Токарєва В.І. Цивільне право України : практикум : навч. посібник. К. : Центр учб. лри, 2007. 408 с.</w:t>
      </w:r>
    </w:p>
    <w:p w14:paraId="4F3139B9" w14:textId="77777777" w:rsidR="00CA095B" w:rsidRPr="0028632A" w:rsidRDefault="00CA095B" w:rsidP="00CA095B">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11. Цивільне право України (традиції та новації) : монографія / за заг. ред. Є.О. Харитонова, Т.С. Ківалова, О.І. Харитонова. Одеса : Фенікс, 2010. 700 с.</w:t>
      </w:r>
    </w:p>
    <w:p w14:paraId="2E804414" w14:textId="77777777" w:rsidR="00CA095B" w:rsidRPr="0028632A" w:rsidRDefault="00CA095B" w:rsidP="00CA095B">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12. Цивільне право України: навч. посібник / за ред. Р.О. Стефанчука. К. : Правова єдність, 2009. 536 с.</w:t>
      </w:r>
    </w:p>
    <w:p w14:paraId="09C06CE4" w14:textId="77777777" w:rsidR="00CA095B" w:rsidRPr="0028632A" w:rsidRDefault="00CA095B" w:rsidP="00CA095B">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lastRenderedPageBreak/>
        <w:t>13. Цивільне право України. Договірні та недоговірні зобов’язання: підручник / за ред. С. С. Бичкової. 3-тє вид., змін. та доповн. Київ : Правова єдність, 2014. 496 с.</w:t>
      </w:r>
    </w:p>
    <w:p w14:paraId="361E0E17" w14:textId="77777777" w:rsidR="00CA095B" w:rsidRPr="0028632A" w:rsidRDefault="00CA095B" w:rsidP="00CA095B">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14. Цивільне право України. Загальна частина : підручник / Ю. О. Заіка ; за ред. І. А. Бірюков. Київ : Правова єдність, 2014. 510 с.</w:t>
      </w:r>
    </w:p>
    <w:p w14:paraId="3A0F6917" w14:textId="77777777" w:rsidR="00CA095B" w:rsidRPr="0028632A" w:rsidRDefault="00CA095B" w:rsidP="00CA095B">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15. Цивільне право України. Особлива частина: Підруч. 3-є вид. / За ред. О.В. Дзери, Н. С. Кузнєцової. Київ: Юрінком Інтер 2017. 1176 с.</w:t>
      </w:r>
    </w:p>
    <w:p w14:paraId="7C3F5DEF" w14:textId="77777777" w:rsidR="00CA095B" w:rsidRPr="0028632A" w:rsidRDefault="00CA095B" w:rsidP="00CA095B">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16. Цивільне право: підручник: у 2 т. Нац. ун-т "Юрид. акад. України ім. Ярослава Мудрого"; за ред.: В. І. Борисова, І. В. Спасибо-Фатєєва, В. Л. Яроцький. Х.: Право, 2014. Т. 2. 816 с.</w:t>
      </w:r>
    </w:p>
    <w:p w14:paraId="26039E13" w14:textId="77777777" w:rsidR="00CA095B" w:rsidRPr="0028632A" w:rsidRDefault="00CA095B" w:rsidP="00CA095B">
      <w:pPr>
        <w:shd w:val="clear" w:color="auto" w:fill="FFFFFF"/>
        <w:spacing w:after="0" w:line="360" w:lineRule="auto"/>
        <w:ind w:firstLine="720"/>
        <w:jc w:val="both"/>
        <w:rPr>
          <w:rFonts w:ascii="Times New Roman" w:eastAsia="Times New Roman" w:hAnsi="Times New Roman"/>
          <w:color w:val="000000" w:themeColor="text1"/>
          <w:sz w:val="28"/>
          <w:szCs w:val="28"/>
          <w:lang w:val="ru-RU" w:eastAsia="ru-RU"/>
        </w:rPr>
      </w:pPr>
    </w:p>
    <w:p w14:paraId="7563551E" w14:textId="1C1E7B50" w:rsidR="00CA095B" w:rsidRPr="00CA095B" w:rsidRDefault="00CA095B" w:rsidP="00CA095B">
      <w:pPr>
        <w:tabs>
          <w:tab w:val="left" w:pos="1636"/>
        </w:tabs>
        <w:spacing w:line="360" w:lineRule="auto"/>
        <w:ind w:right="222"/>
        <w:jc w:val="both"/>
        <w:rPr>
          <w:sz w:val="28"/>
        </w:rPr>
        <w:sectPr w:rsidR="00CA095B" w:rsidRPr="00CA095B">
          <w:pgSz w:w="11910" w:h="16840"/>
          <w:pgMar w:top="1040" w:right="620" w:bottom="280" w:left="1480" w:header="718" w:footer="0" w:gutter="0"/>
          <w:cols w:space="720"/>
        </w:sectPr>
      </w:pPr>
    </w:p>
    <w:p w14:paraId="289FB060" w14:textId="77777777" w:rsidR="006C772F" w:rsidRDefault="006C772F" w:rsidP="006C772F">
      <w:pPr>
        <w:spacing w:line="360" w:lineRule="auto"/>
        <w:jc w:val="both"/>
        <w:rPr>
          <w:sz w:val="28"/>
        </w:rPr>
        <w:sectPr w:rsidR="006C772F">
          <w:pgSz w:w="11910" w:h="16840"/>
          <w:pgMar w:top="1040" w:right="620" w:bottom="280" w:left="1480" w:header="718" w:footer="0" w:gutter="0"/>
          <w:cols w:space="720"/>
        </w:sectPr>
      </w:pPr>
    </w:p>
    <w:p w14:paraId="3A15DE01" w14:textId="77777777" w:rsidR="006C772F" w:rsidRPr="006C772F" w:rsidRDefault="006C772F" w:rsidP="006C772F">
      <w:pPr>
        <w:spacing w:after="0" w:line="360" w:lineRule="auto"/>
        <w:rPr>
          <w:rFonts w:ascii="Times New Roman" w:hAnsi="Times New Roman" w:cs="Times New Roman"/>
          <w:b/>
          <w:bCs/>
          <w:sz w:val="28"/>
          <w:szCs w:val="28"/>
          <w:lang w:val="uk-UA"/>
        </w:rPr>
      </w:pPr>
    </w:p>
    <w:sectPr w:rsidR="006C772F" w:rsidRPr="006C7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06F"/>
    <w:multiLevelType w:val="multilevel"/>
    <w:tmpl w:val="FBA8FA6E"/>
    <w:lvl w:ilvl="0">
      <w:start w:val="1"/>
      <w:numFmt w:val="decimal"/>
      <w:lvlText w:val="%1)"/>
      <w:lvlJc w:val="left"/>
      <w:pPr>
        <w:ind w:left="222" w:hanging="310"/>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554" w:hanging="430"/>
        <w:jc w:val="right"/>
      </w:pPr>
      <w:rPr>
        <w:rFonts w:ascii="Times New Roman" w:eastAsia="Times New Roman" w:hAnsi="Times New Roman" w:cs="Times New Roman" w:hint="default"/>
        <w:b/>
        <w:bCs/>
        <w:i w:val="0"/>
        <w:iCs w:val="0"/>
        <w:spacing w:val="0"/>
        <w:w w:val="100"/>
        <w:sz w:val="28"/>
        <w:szCs w:val="28"/>
        <w:lang w:val="uk-UA" w:eastAsia="en-US" w:bidi="ar-SA"/>
      </w:rPr>
    </w:lvl>
    <w:lvl w:ilvl="2">
      <w:start w:val="1"/>
      <w:numFmt w:val="decimal"/>
      <w:lvlText w:val="%3."/>
      <w:lvlJc w:val="left"/>
      <w:pPr>
        <w:ind w:left="222" w:hanging="410"/>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3392" w:hanging="410"/>
      </w:pPr>
      <w:rPr>
        <w:rFonts w:hint="default"/>
        <w:lang w:val="uk-UA" w:eastAsia="en-US" w:bidi="ar-SA"/>
      </w:rPr>
    </w:lvl>
    <w:lvl w:ilvl="4">
      <w:numFmt w:val="bullet"/>
      <w:lvlText w:val="•"/>
      <w:lvlJc w:val="left"/>
      <w:pPr>
        <w:ind w:left="4308" w:hanging="410"/>
      </w:pPr>
      <w:rPr>
        <w:rFonts w:hint="default"/>
        <w:lang w:val="uk-UA" w:eastAsia="en-US" w:bidi="ar-SA"/>
      </w:rPr>
    </w:lvl>
    <w:lvl w:ilvl="5">
      <w:numFmt w:val="bullet"/>
      <w:lvlText w:val="•"/>
      <w:lvlJc w:val="left"/>
      <w:pPr>
        <w:ind w:left="5225" w:hanging="410"/>
      </w:pPr>
      <w:rPr>
        <w:rFonts w:hint="default"/>
        <w:lang w:val="uk-UA" w:eastAsia="en-US" w:bidi="ar-SA"/>
      </w:rPr>
    </w:lvl>
    <w:lvl w:ilvl="6">
      <w:numFmt w:val="bullet"/>
      <w:lvlText w:val="•"/>
      <w:lvlJc w:val="left"/>
      <w:pPr>
        <w:ind w:left="6141" w:hanging="410"/>
      </w:pPr>
      <w:rPr>
        <w:rFonts w:hint="default"/>
        <w:lang w:val="uk-UA" w:eastAsia="en-US" w:bidi="ar-SA"/>
      </w:rPr>
    </w:lvl>
    <w:lvl w:ilvl="7">
      <w:numFmt w:val="bullet"/>
      <w:lvlText w:val="•"/>
      <w:lvlJc w:val="left"/>
      <w:pPr>
        <w:ind w:left="7057" w:hanging="410"/>
      </w:pPr>
      <w:rPr>
        <w:rFonts w:hint="default"/>
        <w:lang w:val="uk-UA" w:eastAsia="en-US" w:bidi="ar-SA"/>
      </w:rPr>
    </w:lvl>
    <w:lvl w:ilvl="8">
      <w:numFmt w:val="bullet"/>
      <w:lvlText w:val="•"/>
      <w:lvlJc w:val="left"/>
      <w:pPr>
        <w:ind w:left="7973" w:hanging="410"/>
      </w:pPr>
      <w:rPr>
        <w:rFonts w:hint="default"/>
        <w:lang w:val="uk-UA" w:eastAsia="en-US" w:bidi="ar-SA"/>
      </w:rPr>
    </w:lvl>
  </w:abstractNum>
  <w:abstractNum w:abstractNumId="1" w15:restartNumberingAfterBreak="0">
    <w:nsid w:val="06E4193D"/>
    <w:multiLevelType w:val="hybridMultilevel"/>
    <w:tmpl w:val="FE103988"/>
    <w:lvl w:ilvl="0" w:tplc="62140646">
      <w:start w:val="1"/>
      <w:numFmt w:val="decimal"/>
      <w:lvlText w:val="%1)"/>
      <w:lvlJc w:val="left"/>
      <w:pPr>
        <w:ind w:left="222" w:hanging="425"/>
      </w:pPr>
      <w:rPr>
        <w:rFonts w:ascii="Times New Roman" w:eastAsia="Times New Roman" w:hAnsi="Times New Roman" w:cs="Times New Roman" w:hint="default"/>
        <w:b w:val="0"/>
        <w:bCs w:val="0"/>
        <w:i/>
        <w:iCs/>
        <w:spacing w:val="0"/>
        <w:w w:val="100"/>
        <w:sz w:val="28"/>
        <w:szCs w:val="28"/>
        <w:lang w:val="uk-UA" w:eastAsia="en-US" w:bidi="ar-SA"/>
      </w:rPr>
    </w:lvl>
    <w:lvl w:ilvl="1" w:tplc="00925040">
      <w:numFmt w:val="bullet"/>
      <w:lvlText w:val=""/>
      <w:lvlJc w:val="left"/>
      <w:pPr>
        <w:ind w:left="222" w:hanging="286"/>
      </w:pPr>
      <w:rPr>
        <w:rFonts w:ascii="Symbol" w:eastAsia="Symbol" w:hAnsi="Symbol" w:cs="Symbol" w:hint="default"/>
        <w:b w:val="0"/>
        <w:bCs w:val="0"/>
        <w:i w:val="0"/>
        <w:iCs w:val="0"/>
        <w:spacing w:val="0"/>
        <w:w w:val="100"/>
        <w:sz w:val="28"/>
        <w:szCs w:val="28"/>
        <w:lang w:val="uk-UA" w:eastAsia="en-US" w:bidi="ar-SA"/>
      </w:rPr>
    </w:lvl>
    <w:lvl w:ilvl="2" w:tplc="39500D3C">
      <w:numFmt w:val="bullet"/>
      <w:lvlText w:val="•"/>
      <w:lvlJc w:val="left"/>
      <w:pPr>
        <w:ind w:left="2137" w:hanging="286"/>
      </w:pPr>
      <w:rPr>
        <w:rFonts w:hint="default"/>
        <w:lang w:val="uk-UA" w:eastAsia="en-US" w:bidi="ar-SA"/>
      </w:rPr>
    </w:lvl>
    <w:lvl w:ilvl="3" w:tplc="133A09D8">
      <w:numFmt w:val="bullet"/>
      <w:lvlText w:val="•"/>
      <w:lvlJc w:val="left"/>
      <w:pPr>
        <w:ind w:left="3095" w:hanging="286"/>
      </w:pPr>
      <w:rPr>
        <w:rFonts w:hint="default"/>
        <w:lang w:val="uk-UA" w:eastAsia="en-US" w:bidi="ar-SA"/>
      </w:rPr>
    </w:lvl>
    <w:lvl w:ilvl="4" w:tplc="02CEDB0E">
      <w:numFmt w:val="bullet"/>
      <w:lvlText w:val="•"/>
      <w:lvlJc w:val="left"/>
      <w:pPr>
        <w:ind w:left="4054" w:hanging="286"/>
      </w:pPr>
      <w:rPr>
        <w:rFonts w:hint="default"/>
        <w:lang w:val="uk-UA" w:eastAsia="en-US" w:bidi="ar-SA"/>
      </w:rPr>
    </w:lvl>
    <w:lvl w:ilvl="5" w:tplc="40EAC080">
      <w:numFmt w:val="bullet"/>
      <w:lvlText w:val="•"/>
      <w:lvlJc w:val="left"/>
      <w:pPr>
        <w:ind w:left="5013" w:hanging="286"/>
      </w:pPr>
      <w:rPr>
        <w:rFonts w:hint="default"/>
        <w:lang w:val="uk-UA" w:eastAsia="en-US" w:bidi="ar-SA"/>
      </w:rPr>
    </w:lvl>
    <w:lvl w:ilvl="6" w:tplc="94F02502">
      <w:numFmt w:val="bullet"/>
      <w:lvlText w:val="•"/>
      <w:lvlJc w:val="left"/>
      <w:pPr>
        <w:ind w:left="5971" w:hanging="286"/>
      </w:pPr>
      <w:rPr>
        <w:rFonts w:hint="default"/>
        <w:lang w:val="uk-UA" w:eastAsia="en-US" w:bidi="ar-SA"/>
      </w:rPr>
    </w:lvl>
    <w:lvl w:ilvl="7" w:tplc="2C6C9AEC">
      <w:numFmt w:val="bullet"/>
      <w:lvlText w:val="•"/>
      <w:lvlJc w:val="left"/>
      <w:pPr>
        <w:ind w:left="6930" w:hanging="286"/>
      </w:pPr>
      <w:rPr>
        <w:rFonts w:hint="default"/>
        <w:lang w:val="uk-UA" w:eastAsia="en-US" w:bidi="ar-SA"/>
      </w:rPr>
    </w:lvl>
    <w:lvl w:ilvl="8" w:tplc="EC0AD1CC">
      <w:numFmt w:val="bullet"/>
      <w:lvlText w:val="•"/>
      <w:lvlJc w:val="left"/>
      <w:pPr>
        <w:ind w:left="7889" w:hanging="286"/>
      </w:pPr>
      <w:rPr>
        <w:rFonts w:hint="default"/>
        <w:lang w:val="uk-UA" w:eastAsia="en-US" w:bidi="ar-SA"/>
      </w:rPr>
    </w:lvl>
  </w:abstractNum>
  <w:abstractNum w:abstractNumId="2" w15:restartNumberingAfterBreak="0">
    <w:nsid w:val="077661CC"/>
    <w:multiLevelType w:val="hybridMultilevel"/>
    <w:tmpl w:val="45A40756"/>
    <w:lvl w:ilvl="0" w:tplc="BB10E602">
      <w:start w:val="1"/>
      <w:numFmt w:val="decimal"/>
      <w:lvlText w:val="%1)"/>
      <w:lvlJc w:val="left"/>
      <w:pPr>
        <w:ind w:left="222" w:hanging="310"/>
      </w:pPr>
      <w:rPr>
        <w:rFonts w:ascii="Times New Roman" w:eastAsia="Times New Roman" w:hAnsi="Times New Roman" w:cs="Times New Roman" w:hint="default"/>
        <w:b w:val="0"/>
        <w:bCs w:val="0"/>
        <w:i w:val="0"/>
        <w:iCs w:val="0"/>
        <w:spacing w:val="0"/>
        <w:w w:val="100"/>
        <w:sz w:val="28"/>
        <w:szCs w:val="28"/>
        <w:lang w:val="uk-UA" w:eastAsia="en-US" w:bidi="ar-SA"/>
      </w:rPr>
    </w:lvl>
    <w:lvl w:ilvl="1" w:tplc="79DEAAC8">
      <w:numFmt w:val="bullet"/>
      <w:lvlText w:val="•"/>
      <w:lvlJc w:val="left"/>
      <w:pPr>
        <w:ind w:left="1178" w:hanging="310"/>
      </w:pPr>
      <w:rPr>
        <w:rFonts w:hint="default"/>
        <w:lang w:val="uk-UA" w:eastAsia="en-US" w:bidi="ar-SA"/>
      </w:rPr>
    </w:lvl>
    <w:lvl w:ilvl="2" w:tplc="3FA283D8">
      <w:numFmt w:val="bullet"/>
      <w:lvlText w:val="•"/>
      <w:lvlJc w:val="left"/>
      <w:pPr>
        <w:ind w:left="2137" w:hanging="310"/>
      </w:pPr>
      <w:rPr>
        <w:rFonts w:hint="default"/>
        <w:lang w:val="uk-UA" w:eastAsia="en-US" w:bidi="ar-SA"/>
      </w:rPr>
    </w:lvl>
    <w:lvl w:ilvl="3" w:tplc="7AB849BA">
      <w:numFmt w:val="bullet"/>
      <w:lvlText w:val="•"/>
      <w:lvlJc w:val="left"/>
      <w:pPr>
        <w:ind w:left="3095" w:hanging="310"/>
      </w:pPr>
      <w:rPr>
        <w:rFonts w:hint="default"/>
        <w:lang w:val="uk-UA" w:eastAsia="en-US" w:bidi="ar-SA"/>
      </w:rPr>
    </w:lvl>
    <w:lvl w:ilvl="4" w:tplc="F11E9ADA">
      <w:numFmt w:val="bullet"/>
      <w:lvlText w:val="•"/>
      <w:lvlJc w:val="left"/>
      <w:pPr>
        <w:ind w:left="4054" w:hanging="310"/>
      </w:pPr>
      <w:rPr>
        <w:rFonts w:hint="default"/>
        <w:lang w:val="uk-UA" w:eastAsia="en-US" w:bidi="ar-SA"/>
      </w:rPr>
    </w:lvl>
    <w:lvl w:ilvl="5" w:tplc="1492A02E">
      <w:numFmt w:val="bullet"/>
      <w:lvlText w:val="•"/>
      <w:lvlJc w:val="left"/>
      <w:pPr>
        <w:ind w:left="5013" w:hanging="310"/>
      </w:pPr>
      <w:rPr>
        <w:rFonts w:hint="default"/>
        <w:lang w:val="uk-UA" w:eastAsia="en-US" w:bidi="ar-SA"/>
      </w:rPr>
    </w:lvl>
    <w:lvl w:ilvl="6" w:tplc="A3D245AA">
      <w:numFmt w:val="bullet"/>
      <w:lvlText w:val="•"/>
      <w:lvlJc w:val="left"/>
      <w:pPr>
        <w:ind w:left="5971" w:hanging="310"/>
      </w:pPr>
      <w:rPr>
        <w:rFonts w:hint="default"/>
        <w:lang w:val="uk-UA" w:eastAsia="en-US" w:bidi="ar-SA"/>
      </w:rPr>
    </w:lvl>
    <w:lvl w:ilvl="7" w:tplc="14CAF212">
      <w:numFmt w:val="bullet"/>
      <w:lvlText w:val="•"/>
      <w:lvlJc w:val="left"/>
      <w:pPr>
        <w:ind w:left="6930" w:hanging="310"/>
      </w:pPr>
      <w:rPr>
        <w:rFonts w:hint="default"/>
        <w:lang w:val="uk-UA" w:eastAsia="en-US" w:bidi="ar-SA"/>
      </w:rPr>
    </w:lvl>
    <w:lvl w:ilvl="8" w:tplc="4DEE3160">
      <w:numFmt w:val="bullet"/>
      <w:lvlText w:val="•"/>
      <w:lvlJc w:val="left"/>
      <w:pPr>
        <w:ind w:left="7889" w:hanging="310"/>
      </w:pPr>
      <w:rPr>
        <w:rFonts w:hint="default"/>
        <w:lang w:val="uk-UA" w:eastAsia="en-US" w:bidi="ar-SA"/>
      </w:rPr>
    </w:lvl>
  </w:abstractNum>
  <w:abstractNum w:abstractNumId="3" w15:restartNumberingAfterBreak="0">
    <w:nsid w:val="080A27FD"/>
    <w:multiLevelType w:val="hybridMultilevel"/>
    <w:tmpl w:val="BC66238C"/>
    <w:lvl w:ilvl="0" w:tplc="360CCC34">
      <w:start w:val="1"/>
      <w:numFmt w:val="decimal"/>
      <w:lvlText w:val="%1."/>
      <w:lvlJc w:val="left"/>
      <w:pPr>
        <w:ind w:left="222" w:hanging="408"/>
      </w:pPr>
      <w:rPr>
        <w:rFonts w:hint="default"/>
        <w:spacing w:val="0"/>
        <w:w w:val="100"/>
        <w:lang w:val="uk-UA" w:eastAsia="en-US" w:bidi="ar-SA"/>
      </w:rPr>
    </w:lvl>
    <w:lvl w:ilvl="1" w:tplc="6DF85E56">
      <w:numFmt w:val="bullet"/>
      <w:lvlText w:val=""/>
      <w:lvlJc w:val="left"/>
      <w:pPr>
        <w:ind w:left="222" w:hanging="425"/>
      </w:pPr>
      <w:rPr>
        <w:rFonts w:ascii="Symbol" w:eastAsia="Symbol" w:hAnsi="Symbol" w:cs="Symbol" w:hint="default"/>
        <w:b w:val="0"/>
        <w:bCs w:val="0"/>
        <w:i w:val="0"/>
        <w:iCs w:val="0"/>
        <w:spacing w:val="0"/>
        <w:w w:val="100"/>
        <w:sz w:val="28"/>
        <w:szCs w:val="28"/>
        <w:lang w:val="uk-UA" w:eastAsia="en-US" w:bidi="ar-SA"/>
      </w:rPr>
    </w:lvl>
    <w:lvl w:ilvl="2" w:tplc="8416E5CA">
      <w:numFmt w:val="bullet"/>
      <w:lvlText w:val="•"/>
      <w:lvlJc w:val="left"/>
      <w:pPr>
        <w:ind w:left="2137" w:hanging="425"/>
      </w:pPr>
      <w:rPr>
        <w:rFonts w:hint="default"/>
        <w:lang w:val="uk-UA" w:eastAsia="en-US" w:bidi="ar-SA"/>
      </w:rPr>
    </w:lvl>
    <w:lvl w:ilvl="3" w:tplc="118C908A">
      <w:numFmt w:val="bullet"/>
      <w:lvlText w:val="•"/>
      <w:lvlJc w:val="left"/>
      <w:pPr>
        <w:ind w:left="3095" w:hanging="425"/>
      </w:pPr>
      <w:rPr>
        <w:rFonts w:hint="default"/>
        <w:lang w:val="uk-UA" w:eastAsia="en-US" w:bidi="ar-SA"/>
      </w:rPr>
    </w:lvl>
    <w:lvl w:ilvl="4" w:tplc="80F01088">
      <w:numFmt w:val="bullet"/>
      <w:lvlText w:val="•"/>
      <w:lvlJc w:val="left"/>
      <w:pPr>
        <w:ind w:left="4054" w:hanging="425"/>
      </w:pPr>
      <w:rPr>
        <w:rFonts w:hint="default"/>
        <w:lang w:val="uk-UA" w:eastAsia="en-US" w:bidi="ar-SA"/>
      </w:rPr>
    </w:lvl>
    <w:lvl w:ilvl="5" w:tplc="9BEC4B92">
      <w:numFmt w:val="bullet"/>
      <w:lvlText w:val="•"/>
      <w:lvlJc w:val="left"/>
      <w:pPr>
        <w:ind w:left="5013" w:hanging="425"/>
      </w:pPr>
      <w:rPr>
        <w:rFonts w:hint="default"/>
        <w:lang w:val="uk-UA" w:eastAsia="en-US" w:bidi="ar-SA"/>
      </w:rPr>
    </w:lvl>
    <w:lvl w:ilvl="6" w:tplc="7710315C">
      <w:numFmt w:val="bullet"/>
      <w:lvlText w:val="•"/>
      <w:lvlJc w:val="left"/>
      <w:pPr>
        <w:ind w:left="5971" w:hanging="425"/>
      </w:pPr>
      <w:rPr>
        <w:rFonts w:hint="default"/>
        <w:lang w:val="uk-UA" w:eastAsia="en-US" w:bidi="ar-SA"/>
      </w:rPr>
    </w:lvl>
    <w:lvl w:ilvl="7" w:tplc="0E6A7DD6">
      <w:numFmt w:val="bullet"/>
      <w:lvlText w:val="•"/>
      <w:lvlJc w:val="left"/>
      <w:pPr>
        <w:ind w:left="6930" w:hanging="425"/>
      </w:pPr>
      <w:rPr>
        <w:rFonts w:hint="default"/>
        <w:lang w:val="uk-UA" w:eastAsia="en-US" w:bidi="ar-SA"/>
      </w:rPr>
    </w:lvl>
    <w:lvl w:ilvl="8" w:tplc="09EAC8C2">
      <w:numFmt w:val="bullet"/>
      <w:lvlText w:val="•"/>
      <w:lvlJc w:val="left"/>
      <w:pPr>
        <w:ind w:left="7889" w:hanging="425"/>
      </w:pPr>
      <w:rPr>
        <w:rFonts w:hint="default"/>
        <w:lang w:val="uk-UA" w:eastAsia="en-US" w:bidi="ar-SA"/>
      </w:rPr>
    </w:lvl>
  </w:abstractNum>
  <w:abstractNum w:abstractNumId="4" w15:restartNumberingAfterBreak="0">
    <w:nsid w:val="0B171AAC"/>
    <w:multiLevelType w:val="hybridMultilevel"/>
    <w:tmpl w:val="F0B8887C"/>
    <w:lvl w:ilvl="0" w:tplc="96F47710">
      <w:start w:val="1"/>
      <w:numFmt w:val="decimal"/>
      <w:lvlText w:val="%1)"/>
      <w:lvlJc w:val="left"/>
      <w:pPr>
        <w:ind w:left="222" w:hanging="310"/>
      </w:pPr>
      <w:rPr>
        <w:rFonts w:ascii="Times New Roman" w:eastAsia="Times New Roman" w:hAnsi="Times New Roman" w:cs="Times New Roman" w:hint="default"/>
        <w:b w:val="0"/>
        <w:bCs w:val="0"/>
        <w:i w:val="0"/>
        <w:iCs w:val="0"/>
        <w:spacing w:val="0"/>
        <w:w w:val="100"/>
        <w:sz w:val="28"/>
        <w:szCs w:val="28"/>
        <w:lang w:val="uk-UA" w:eastAsia="en-US" w:bidi="ar-SA"/>
      </w:rPr>
    </w:lvl>
    <w:lvl w:ilvl="1" w:tplc="4198F68A">
      <w:numFmt w:val="bullet"/>
      <w:lvlText w:val="•"/>
      <w:lvlJc w:val="left"/>
      <w:pPr>
        <w:ind w:left="1178" w:hanging="310"/>
      </w:pPr>
      <w:rPr>
        <w:rFonts w:hint="default"/>
        <w:lang w:val="uk-UA" w:eastAsia="en-US" w:bidi="ar-SA"/>
      </w:rPr>
    </w:lvl>
    <w:lvl w:ilvl="2" w:tplc="A7AAD254">
      <w:numFmt w:val="bullet"/>
      <w:lvlText w:val="•"/>
      <w:lvlJc w:val="left"/>
      <w:pPr>
        <w:ind w:left="2137" w:hanging="310"/>
      </w:pPr>
      <w:rPr>
        <w:rFonts w:hint="default"/>
        <w:lang w:val="uk-UA" w:eastAsia="en-US" w:bidi="ar-SA"/>
      </w:rPr>
    </w:lvl>
    <w:lvl w:ilvl="3" w:tplc="7C869BD2">
      <w:numFmt w:val="bullet"/>
      <w:lvlText w:val="•"/>
      <w:lvlJc w:val="left"/>
      <w:pPr>
        <w:ind w:left="3095" w:hanging="310"/>
      </w:pPr>
      <w:rPr>
        <w:rFonts w:hint="default"/>
        <w:lang w:val="uk-UA" w:eastAsia="en-US" w:bidi="ar-SA"/>
      </w:rPr>
    </w:lvl>
    <w:lvl w:ilvl="4" w:tplc="6142A374">
      <w:numFmt w:val="bullet"/>
      <w:lvlText w:val="•"/>
      <w:lvlJc w:val="left"/>
      <w:pPr>
        <w:ind w:left="4054" w:hanging="310"/>
      </w:pPr>
      <w:rPr>
        <w:rFonts w:hint="default"/>
        <w:lang w:val="uk-UA" w:eastAsia="en-US" w:bidi="ar-SA"/>
      </w:rPr>
    </w:lvl>
    <w:lvl w:ilvl="5" w:tplc="38768336">
      <w:numFmt w:val="bullet"/>
      <w:lvlText w:val="•"/>
      <w:lvlJc w:val="left"/>
      <w:pPr>
        <w:ind w:left="5013" w:hanging="310"/>
      </w:pPr>
      <w:rPr>
        <w:rFonts w:hint="default"/>
        <w:lang w:val="uk-UA" w:eastAsia="en-US" w:bidi="ar-SA"/>
      </w:rPr>
    </w:lvl>
    <w:lvl w:ilvl="6" w:tplc="2DD0D144">
      <w:numFmt w:val="bullet"/>
      <w:lvlText w:val="•"/>
      <w:lvlJc w:val="left"/>
      <w:pPr>
        <w:ind w:left="5971" w:hanging="310"/>
      </w:pPr>
      <w:rPr>
        <w:rFonts w:hint="default"/>
        <w:lang w:val="uk-UA" w:eastAsia="en-US" w:bidi="ar-SA"/>
      </w:rPr>
    </w:lvl>
    <w:lvl w:ilvl="7" w:tplc="A5AC37C0">
      <w:numFmt w:val="bullet"/>
      <w:lvlText w:val="•"/>
      <w:lvlJc w:val="left"/>
      <w:pPr>
        <w:ind w:left="6930" w:hanging="310"/>
      </w:pPr>
      <w:rPr>
        <w:rFonts w:hint="default"/>
        <w:lang w:val="uk-UA" w:eastAsia="en-US" w:bidi="ar-SA"/>
      </w:rPr>
    </w:lvl>
    <w:lvl w:ilvl="8" w:tplc="12D25404">
      <w:numFmt w:val="bullet"/>
      <w:lvlText w:val="•"/>
      <w:lvlJc w:val="left"/>
      <w:pPr>
        <w:ind w:left="7889" w:hanging="310"/>
      </w:pPr>
      <w:rPr>
        <w:rFonts w:hint="default"/>
        <w:lang w:val="uk-UA" w:eastAsia="en-US" w:bidi="ar-SA"/>
      </w:rPr>
    </w:lvl>
  </w:abstractNum>
  <w:abstractNum w:abstractNumId="5" w15:restartNumberingAfterBreak="0">
    <w:nsid w:val="0FCA7384"/>
    <w:multiLevelType w:val="hybridMultilevel"/>
    <w:tmpl w:val="9EE43674"/>
    <w:lvl w:ilvl="0" w:tplc="6B1EC146">
      <w:start w:val="1"/>
      <w:numFmt w:val="decimal"/>
      <w:lvlText w:val="%1."/>
      <w:lvlJc w:val="left"/>
      <w:pPr>
        <w:ind w:left="105" w:hanging="633"/>
      </w:pPr>
      <w:rPr>
        <w:rFonts w:ascii="Times New Roman" w:eastAsia="Times New Roman" w:hAnsi="Times New Roman" w:cs="Times New Roman" w:hint="default"/>
        <w:b w:val="0"/>
        <w:bCs w:val="0"/>
        <w:i/>
        <w:iCs/>
        <w:spacing w:val="0"/>
        <w:w w:val="100"/>
        <w:sz w:val="28"/>
        <w:szCs w:val="28"/>
        <w:lang w:val="uk-UA" w:eastAsia="en-US" w:bidi="ar-SA"/>
      </w:rPr>
    </w:lvl>
    <w:lvl w:ilvl="1" w:tplc="3E78DDCE">
      <w:numFmt w:val="bullet"/>
      <w:lvlText w:val="•"/>
      <w:lvlJc w:val="left"/>
      <w:pPr>
        <w:ind w:left="677" w:hanging="633"/>
      </w:pPr>
      <w:rPr>
        <w:rFonts w:hint="default"/>
        <w:lang w:val="uk-UA" w:eastAsia="en-US" w:bidi="ar-SA"/>
      </w:rPr>
    </w:lvl>
    <w:lvl w:ilvl="2" w:tplc="DE620402">
      <w:numFmt w:val="bullet"/>
      <w:lvlText w:val="•"/>
      <w:lvlJc w:val="left"/>
      <w:pPr>
        <w:ind w:left="1254" w:hanging="633"/>
      </w:pPr>
      <w:rPr>
        <w:rFonts w:hint="default"/>
        <w:lang w:val="uk-UA" w:eastAsia="en-US" w:bidi="ar-SA"/>
      </w:rPr>
    </w:lvl>
    <w:lvl w:ilvl="3" w:tplc="2BF4A45A">
      <w:numFmt w:val="bullet"/>
      <w:lvlText w:val="•"/>
      <w:lvlJc w:val="left"/>
      <w:pPr>
        <w:ind w:left="1831" w:hanging="633"/>
      </w:pPr>
      <w:rPr>
        <w:rFonts w:hint="default"/>
        <w:lang w:val="uk-UA" w:eastAsia="en-US" w:bidi="ar-SA"/>
      </w:rPr>
    </w:lvl>
    <w:lvl w:ilvl="4" w:tplc="8E9ECCC6">
      <w:numFmt w:val="bullet"/>
      <w:lvlText w:val="•"/>
      <w:lvlJc w:val="left"/>
      <w:pPr>
        <w:ind w:left="2409" w:hanging="633"/>
      </w:pPr>
      <w:rPr>
        <w:rFonts w:hint="default"/>
        <w:lang w:val="uk-UA" w:eastAsia="en-US" w:bidi="ar-SA"/>
      </w:rPr>
    </w:lvl>
    <w:lvl w:ilvl="5" w:tplc="7424EB0A">
      <w:numFmt w:val="bullet"/>
      <w:lvlText w:val="•"/>
      <w:lvlJc w:val="left"/>
      <w:pPr>
        <w:ind w:left="2986" w:hanging="633"/>
      </w:pPr>
      <w:rPr>
        <w:rFonts w:hint="default"/>
        <w:lang w:val="uk-UA" w:eastAsia="en-US" w:bidi="ar-SA"/>
      </w:rPr>
    </w:lvl>
    <w:lvl w:ilvl="6" w:tplc="939E85A2">
      <w:numFmt w:val="bullet"/>
      <w:lvlText w:val="•"/>
      <w:lvlJc w:val="left"/>
      <w:pPr>
        <w:ind w:left="3563" w:hanging="633"/>
      </w:pPr>
      <w:rPr>
        <w:rFonts w:hint="default"/>
        <w:lang w:val="uk-UA" w:eastAsia="en-US" w:bidi="ar-SA"/>
      </w:rPr>
    </w:lvl>
    <w:lvl w:ilvl="7" w:tplc="08D8B488">
      <w:numFmt w:val="bullet"/>
      <w:lvlText w:val="•"/>
      <w:lvlJc w:val="left"/>
      <w:pPr>
        <w:ind w:left="4141" w:hanging="633"/>
      </w:pPr>
      <w:rPr>
        <w:rFonts w:hint="default"/>
        <w:lang w:val="uk-UA" w:eastAsia="en-US" w:bidi="ar-SA"/>
      </w:rPr>
    </w:lvl>
    <w:lvl w:ilvl="8" w:tplc="42900E0E">
      <w:numFmt w:val="bullet"/>
      <w:lvlText w:val="•"/>
      <w:lvlJc w:val="left"/>
      <w:pPr>
        <w:ind w:left="4718" w:hanging="633"/>
      </w:pPr>
      <w:rPr>
        <w:rFonts w:hint="default"/>
        <w:lang w:val="uk-UA" w:eastAsia="en-US" w:bidi="ar-SA"/>
      </w:rPr>
    </w:lvl>
  </w:abstractNum>
  <w:abstractNum w:abstractNumId="6" w15:restartNumberingAfterBreak="0">
    <w:nsid w:val="1056727D"/>
    <w:multiLevelType w:val="hybridMultilevel"/>
    <w:tmpl w:val="ED54607A"/>
    <w:lvl w:ilvl="0" w:tplc="B004FB06">
      <w:start w:val="5"/>
      <w:numFmt w:val="decimal"/>
      <w:lvlText w:val="%1)"/>
      <w:lvlJc w:val="left"/>
      <w:pPr>
        <w:ind w:left="531" w:hanging="310"/>
        <w:jc w:val="right"/>
      </w:pPr>
      <w:rPr>
        <w:rFonts w:hint="default"/>
        <w:spacing w:val="0"/>
        <w:w w:val="100"/>
        <w:lang w:val="uk-UA" w:eastAsia="en-US" w:bidi="ar-SA"/>
      </w:rPr>
    </w:lvl>
    <w:lvl w:ilvl="1" w:tplc="BCD0F348">
      <w:numFmt w:val="bullet"/>
      <w:lvlText w:val=""/>
      <w:lvlJc w:val="left"/>
      <w:pPr>
        <w:ind w:left="222" w:hanging="425"/>
      </w:pPr>
      <w:rPr>
        <w:rFonts w:ascii="Symbol" w:eastAsia="Symbol" w:hAnsi="Symbol" w:cs="Symbol" w:hint="default"/>
        <w:b w:val="0"/>
        <w:bCs w:val="0"/>
        <w:i w:val="0"/>
        <w:iCs w:val="0"/>
        <w:spacing w:val="0"/>
        <w:w w:val="100"/>
        <w:sz w:val="28"/>
        <w:szCs w:val="28"/>
        <w:lang w:val="uk-UA" w:eastAsia="en-US" w:bidi="ar-SA"/>
      </w:rPr>
    </w:lvl>
    <w:lvl w:ilvl="2" w:tplc="9E2ED25E">
      <w:numFmt w:val="bullet"/>
      <w:lvlText w:val="•"/>
      <w:lvlJc w:val="left"/>
      <w:pPr>
        <w:ind w:left="1569" w:hanging="425"/>
      </w:pPr>
      <w:rPr>
        <w:rFonts w:hint="default"/>
        <w:lang w:val="uk-UA" w:eastAsia="en-US" w:bidi="ar-SA"/>
      </w:rPr>
    </w:lvl>
    <w:lvl w:ilvl="3" w:tplc="1AEADCA6">
      <w:numFmt w:val="bullet"/>
      <w:lvlText w:val="•"/>
      <w:lvlJc w:val="left"/>
      <w:pPr>
        <w:ind w:left="2599" w:hanging="425"/>
      </w:pPr>
      <w:rPr>
        <w:rFonts w:hint="default"/>
        <w:lang w:val="uk-UA" w:eastAsia="en-US" w:bidi="ar-SA"/>
      </w:rPr>
    </w:lvl>
    <w:lvl w:ilvl="4" w:tplc="8D6612F2">
      <w:numFmt w:val="bullet"/>
      <w:lvlText w:val="•"/>
      <w:lvlJc w:val="left"/>
      <w:pPr>
        <w:ind w:left="3628" w:hanging="425"/>
      </w:pPr>
      <w:rPr>
        <w:rFonts w:hint="default"/>
        <w:lang w:val="uk-UA" w:eastAsia="en-US" w:bidi="ar-SA"/>
      </w:rPr>
    </w:lvl>
    <w:lvl w:ilvl="5" w:tplc="182EEF02">
      <w:numFmt w:val="bullet"/>
      <w:lvlText w:val="•"/>
      <w:lvlJc w:val="left"/>
      <w:pPr>
        <w:ind w:left="4658" w:hanging="425"/>
      </w:pPr>
      <w:rPr>
        <w:rFonts w:hint="default"/>
        <w:lang w:val="uk-UA" w:eastAsia="en-US" w:bidi="ar-SA"/>
      </w:rPr>
    </w:lvl>
    <w:lvl w:ilvl="6" w:tplc="E0A6CC8C">
      <w:numFmt w:val="bullet"/>
      <w:lvlText w:val="•"/>
      <w:lvlJc w:val="left"/>
      <w:pPr>
        <w:ind w:left="5688" w:hanging="425"/>
      </w:pPr>
      <w:rPr>
        <w:rFonts w:hint="default"/>
        <w:lang w:val="uk-UA" w:eastAsia="en-US" w:bidi="ar-SA"/>
      </w:rPr>
    </w:lvl>
    <w:lvl w:ilvl="7" w:tplc="8D58DF8A">
      <w:numFmt w:val="bullet"/>
      <w:lvlText w:val="•"/>
      <w:lvlJc w:val="left"/>
      <w:pPr>
        <w:ind w:left="6717" w:hanging="425"/>
      </w:pPr>
      <w:rPr>
        <w:rFonts w:hint="default"/>
        <w:lang w:val="uk-UA" w:eastAsia="en-US" w:bidi="ar-SA"/>
      </w:rPr>
    </w:lvl>
    <w:lvl w:ilvl="8" w:tplc="45FC662C">
      <w:numFmt w:val="bullet"/>
      <w:lvlText w:val="•"/>
      <w:lvlJc w:val="left"/>
      <w:pPr>
        <w:ind w:left="7747" w:hanging="425"/>
      </w:pPr>
      <w:rPr>
        <w:rFonts w:hint="default"/>
        <w:lang w:val="uk-UA" w:eastAsia="en-US" w:bidi="ar-SA"/>
      </w:rPr>
    </w:lvl>
  </w:abstractNum>
  <w:abstractNum w:abstractNumId="7" w15:restartNumberingAfterBreak="0">
    <w:nsid w:val="12660B3F"/>
    <w:multiLevelType w:val="hybridMultilevel"/>
    <w:tmpl w:val="4592574E"/>
    <w:lvl w:ilvl="0" w:tplc="CC44C3B0">
      <w:start w:val="1"/>
      <w:numFmt w:val="decimal"/>
      <w:lvlText w:val="%1)"/>
      <w:lvlJc w:val="left"/>
      <w:pPr>
        <w:ind w:left="222" w:hanging="451"/>
      </w:pPr>
      <w:rPr>
        <w:rFonts w:ascii="Times New Roman" w:eastAsia="Times New Roman" w:hAnsi="Times New Roman" w:cs="Times New Roman" w:hint="default"/>
        <w:b w:val="0"/>
        <w:bCs w:val="0"/>
        <w:i w:val="0"/>
        <w:iCs w:val="0"/>
        <w:spacing w:val="0"/>
        <w:w w:val="100"/>
        <w:sz w:val="28"/>
        <w:szCs w:val="28"/>
        <w:lang w:val="uk-UA" w:eastAsia="en-US" w:bidi="ar-SA"/>
      </w:rPr>
    </w:lvl>
    <w:lvl w:ilvl="1" w:tplc="B58AF8E8">
      <w:numFmt w:val="bullet"/>
      <w:lvlText w:val="•"/>
      <w:lvlJc w:val="left"/>
      <w:pPr>
        <w:ind w:left="1178" w:hanging="451"/>
      </w:pPr>
      <w:rPr>
        <w:rFonts w:hint="default"/>
        <w:lang w:val="uk-UA" w:eastAsia="en-US" w:bidi="ar-SA"/>
      </w:rPr>
    </w:lvl>
    <w:lvl w:ilvl="2" w:tplc="8E967926">
      <w:numFmt w:val="bullet"/>
      <w:lvlText w:val="•"/>
      <w:lvlJc w:val="left"/>
      <w:pPr>
        <w:ind w:left="2137" w:hanging="451"/>
      </w:pPr>
      <w:rPr>
        <w:rFonts w:hint="default"/>
        <w:lang w:val="uk-UA" w:eastAsia="en-US" w:bidi="ar-SA"/>
      </w:rPr>
    </w:lvl>
    <w:lvl w:ilvl="3" w:tplc="018004A6">
      <w:numFmt w:val="bullet"/>
      <w:lvlText w:val="•"/>
      <w:lvlJc w:val="left"/>
      <w:pPr>
        <w:ind w:left="3095" w:hanging="451"/>
      </w:pPr>
      <w:rPr>
        <w:rFonts w:hint="default"/>
        <w:lang w:val="uk-UA" w:eastAsia="en-US" w:bidi="ar-SA"/>
      </w:rPr>
    </w:lvl>
    <w:lvl w:ilvl="4" w:tplc="974021B8">
      <w:numFmt w:val="bullet"/>
      <w:lvlText w:val="•"/>
      <w:lvlJc w:val="left"/>
      <w:pPr>
        <w:ind w:left="4054" w:hanging="451"/>
      </w:pPr>
      <w:rPr>
        <w:rFonts w:hint="default"/>
        <w:lang w:val="uk-UA" w:eastAsia="en-US" w:bidi="ar-SA"/>
      </w:rPr>
    </w:lvl>
    <w:lvl w:ilvl="5" w:tplc="00BA4988">
      <w:numFmt w:val="bullet"/>
      <w:lvlText w:val="•"/>
      <w:lvlJc w:val="left"/>
      <w:pPr>
        <w:ind w:left="5013" w:hanging="451"/>
      </w:pPr>
      <w:rPr>
        <w:rFonts w:hint="default"/>
        <w:lang w:val="uk-UA" w:eastAsia="en-US" w:bidi="ar-SA"/>
      </w:rPr>
    </w:lvl>
    <w:lvl w:ilvl="6" w:tplc="6DA02998">
      <w:numFmt w:val="bullet"/>
      <w:lvlText w:val="•"/>
      <w:lvlJc w:val="left"/>
      <w:pPr>
        <w:ind w:left="5971" w:hanging="451"/>
      </w:pPr>
      <w:rPr>
        <w:rFonts w:hint="default"/>
        <w:lang w:val="uk-UA" w:eastAsia="en-US" w:bidi="ar-SA"/>
      </w:rPr>
    </w:lvl>
    <w:lvl w:ilvl="7" w:tplc="F4DE8B8E">
      <w:numFmt w:val="bullet"/>
      <w:lvlText w:val="•"/>
      <w:lvlJc w:val="left"/>
      <w:pPr>
        <w:ind w:left="6930" w:hanging="451"/>
      </w:pPr>
      <w:rPr>
        <w:rFonts w:hint="default"/>
        <w:lang w:val="uk-UA" w:eastAsia="en-US" w:bidi="ar-SA"/>
      </w:rPr>
    </w:lvl>
    <w:lvl w:ilvl="8" w:tplc="5516A176">
      <w:numFmt w:val="bullet"/>
      <w:lvlText w:val="•"/>
      <w:lvlJc w:val="left"/>
      <w:pPr>
        <w:ind w:left="7889" w:hanging="451"/>
      </w:pPr>
      <w:rPr>
        <w:rFonts w:hint="default"/>
        <w:lang w:val="uk-UA" w:eastAsia="en-US" w:bidi="ar-SA"/>
      </w:rPr>
    </w:lvl>
  </w:abstractNum>
  <w:abstractNum w:abstractNumId="8" w15:restartNumberingAfterBreak="0">
    <w:nsid w:val="14936FB1"/>
    <w:multiLevelType w:val="multilevel"/>
    <w:tmpl w:val="35B858AE"/>
    <w:lvl w:ilvl="0">
      <w:start w:val="1"/>
      <w:numFmt w:val="decimal"/>
      <w:lvlText w:val="%1)"/>
      <w:lvlJc w:val="left"/>
      <w:pPr>
        <w:ind w:left="222"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358" w:hanging="429"/>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298" w:hanging="429"/>
      </w:pPr>
      <w:rPr>
        <w:rFonts w:hint="default"/>
        <w:lang w:val="uk-UA" w:eastAsia="en-US" w:bidi="ar-SA"/>
      </w:rPr>
    </w:lvl>
    <w:lvl w:ilvl="3">
      <w:numFmt w:val="bullet"/>
      <w:lvlText w:val="•"/>
      <w:lvlJc w:val="left"/>
      <w:pPr>
        <w:ind w:left="3236" w:hanging="429"/>
      </w:pPr>
      <w:rPr>
        <w:rFonts w:hint="default"/>
        <w:lang w:val="uk-UA" w:eastAsia="en-US" w:bidi="ar-SA"/>
      </w:rPr>
    </w:lvl>
    <w:lvl w:ilvl="4">
      <w:numFmt w:val="bullet"/>
      <w:lvlText w:val="•"/>
      <w:lvlJc w:val="left"/>
      <w:pPr>
        <w:ind w:left="4175" w:hanging="429"/>
      </w:pPr>
      <w:rPr>
        <w:rFonts w:hint="default"/>
        <w:lang w:val="uk-UA" w:eastAsia="en-US" w:bidi="ar-SA"/>
      </w:rPr>
    </w:lvl>
    <w:lvl w:ilvl="5">
      <w:numFmt w:val="bullet"/>
      <w:lvlText w:val="•"/>
      <w:lvlJc w:val="left"/>
      <w:pPr>
        <w:ind w:left="5113" w:hanging="429"/>
      </w:pPr>
      <w:rPr>
        <w:rFonts w:hint="default"/>
        <w:lang w:val="uk-UA" w:eastAsia="en-US" w:bidi="ar-SA"/>
      </w:rPr>
    </w:lvl>
    <w:lvl w:ilvl="6">
      <w:numFmt w:val="bullet"/>
      <w:lvlText w:val="•"/>
      <w:lvlJc w:val="left"/>
      <w:pPr>
        <w:ind w:left="6052" w:hanging="429"/>
      </w:pPr>
      <w:rPr>
        <w:rFonts w:hint="default"/>
        <w:lang w:val="uk-UA" w:eastAsia="en-US" w:bidi="ar-SA"/>
      </w:rPr>
    </w:lvl>
    <w:lvl w:ilvl="7">
      <w:numFmt w:val="bullet"/>
      <w:lvlText w:val="•"/>
      <w:lvlJc w:val="left"/>
      <w:pPr>
        <w:ind w:left="6990" w:hanging="429"/>
      </w:pPr>
      <w:rPr>
        <w:rFonts w:hint="default"/>
        <w:lang w:val="uk-UA" w:eastAsia="en-US" w:bidi="ar-SA"/>
      </w:rPr>
    </w:lvl>
    <w:lvl w:ilvl="8">
      <w:numFmt w:val="bullet"/>
      <w:lvlText w:val="•"/>
      <w:lvlJc w:val="left"/>
      <w:pPr>
        <w:ind w:left="7929" w:hanging="429"/>
      </w:pPr>
      <w:rPr>
        <w:rFonts w:hint="default"/>
        <w:lang w:val="uk-UA" w:eastAsia="en-US" w:bidi="ar-SA"/>
      </w:rPr>
    </w:lvl>
  </w:abstractNum>
  <w:abstractNum w:abstractNumId="9" w15:restartNumberingAfterBreak="0">
    <w:nsid w:val="1C3D04D4"/>
    <w:multiLevelType w:val="hybridMultilevel"/>
    <w:tmpl w:val="D2886470"/>
    <w:lvl w:ilvl="0" w:tplc="9AF897E4">
      <w:start w:val="1"/>
      <w:numFmt w:val="decimal"/>
      <w:lvlText w:val="%1)"/>
      <w:lvlJc w:val="left"/>
      <w:pPr>
        <w:ind w:left="222" w:hanging="355"/>
      </w:pPr>
      <w:rPr>
        <w:rFonts w:ascii="Times New Roman" w:eastAsia="Times New Roman" w:hAnsi="Times New Roman" w:cs="Times New Roman" w:hint="default"/>
        <w:b w:val="0"/>
        <w:bCs w:val="0"/>
        <w:i w:val="0"/>
        <w:iCs w:val="0"/>
        <w:spacing w:val="0"/>
        <w:w w:val="100"/>
        <w:sz w:val="28"/>
        <w:szCs w:val="28"/>
        <w:lang w:val="uk-UA" w:eastAsia="en-US" w:bidi="ar-SA"/>
      </w:rPr>
    </w:lvl>
    <w:lvl w:ilvl="1" w:tplc="B4B28D1A">
      <w:numFmt w:val="bullet"/>
      <w:lvlText w:val="•"/>
      <w:lvlJc w:val="left"/>
      <w:pPr>
        <w:ind w:left="1178" w:hanging="355"/>
      </w:pPr>
      <w:rPr>
        <w:rFonts w:hint="default"/>
        <w:lang w:val="uk-UA" w:eastAsia="en-US" w:bidi="ar-SA"/>
      </w:rPr>
    </w:lvl>
    <w:lvl w:ilvl="2" w:tplc="BBB82D66">
      <w:numFmt w:val="bullet"/>
      <w:lvlText w:val="•"/>
      <w:lvlJc w:val="left"/>
      <w:pPr>
        <w:ind w:left="2137" w:hanging="355"/>
      </w:pPr>
      <w:rPr>
        <w:rFonts w:hint="default"/>
        <w:lang w:val="uk-UA" w:eastAsia="en-US" w:bidi="ar-SA"/>
      </w:rPr>
    </w:lvl>
    <w:lvl w:ilvl="3" w:tplc="2312C150">
      <w:numFmt w:val="bullet"/>
      <w:lvlText w:val="•"/>
      <w:lvlJc w:val="left"/>
      <w:pPr>
        <w:ind w:left="3095" w:hanging="355"/>
      </w:pPr>
      <w:rPr>
        <w:rFonts w:hint="default"/>
        <w:lang w:val="uk-UA" w:eastAsia="en-US" w:bidi="ar-SA"/>
      </w:rPr>
    </w:lvl>
    <w:lvl w:ilvl="4" w:tplc="C604FAAE">
      <w:numFmt w:val="bullet"/>
      <w:lvlText w:val="•"/>
      <w:lvlJc w:val="left"/>
      <w:pPr>
        <w:ind w:left="4054" w:hanging="355"/>
      </w:pPr>
      <w:rPr>
        <w:rFonts w:hint="default"/>
        <w:lang w:val="uk-UA" w:eastAsia="en-US" w:bidi="ar-SA"/>
      </w:rPr>
    </w:lvl>
    <w:lvl w:ilvl="5" w:tplc="95EE64B0">
      <w:numFmt w:val="bullet"/>
      <w:lvlText w:val="•"/>
      <w:lvlJc w:val="left"/>
      <w:pPr>
        <w:ind w:left="5013" w:hanging="355"/>
      </w:pPr>
      <w:rPr>
        <w:rFonts w:hint="default"/>
        <w:lang w:val="uk-UA" w:eastAsia="en-US" w:bidi="ar-SA"/>
      </w:rPr>
    </w:lvl>
    <w:lvl w:ilvl="6" w:tplc="1AE4ECA6">
      <w:numFmt w:val="bullet"/>
      <w:lvlText w:val="•"/>
      <w:lvlJc w:val="left"/>
      <w:pPr>
        <w:ind w:left="5971" w:hanging="355"/>
      </w:pPr>
      <w:rPr>
        <w:rFonts w:hint="default"/>
        <w:lang w:val="uk-UA" w:eastAsia="en-US" w:bidi="ar-SA"/>
      </w:rPr>
    </w:lvl>
    <w:lvl w:ilvl="7" w:tplc="331C12A2">
      <w:numFmt w:val="bullet"/>
      <w:lvlText w:val="•"/>
      <w:lvlJc w:val="left"/>
      <w:pPr>
        <w:ind w:left="6930" w:hanging="355"/>
      </w:pPr>
      <w:rPr>
        <w:rFonts w:hint="default"/>
        <w:lang w:val="uk-UA" w:eastAsia="en-US" w:bidi="ar-SA"/>
      </w:rPr>
    </w:lvl>
    <w:lvl w:ilvl="8" w:tplc="0C8EE3D0">
      <w:numFmt w:val="bullet"/>
      <w:lvlText w:val="•"/>
      <w:lvlJc w:val="left"/>
      <w:pPr>
        <w:ind w:left="7889" w:hanging="355"/>
      </w:pPr>
      <w:rPr>
        <w:rFonts w:hint="default"/>
        <w:lang w:val="uk-UA" w:eastAsia="en-US" w:bidi="ar-SA"/>
      </w:rPr>
    </w:lvl>
  </w:abstractNum>
  <w:abstractNum w:abstractNumId="10" w15:restartNumberingAfterBreak="0">
    <w:nsid w:val="223A443C"/>
    <w:multiLevelType w:val="hybridMultilevel"/>
    <w:tmpl w:val="F4503E10"/>
    <w:lvl w:ilvl="0" w:tplc="50344992">
      <w:start w:val="3"/>
      <w:numFmt w:val="decimal"/>
      <w:lvlText w:val="%1)"/>
      <w:lvlJc w:val="left"/>
      <w:pPr>
        <w:ind w:left="222" w:hanging="328"/>
      </w:pPr>
      <w:rPr>
        <w:rFonts w:ascii="Times New Roman" w:eastAsia="Times New Roman" w:hAnsi="Times New Roman" w:cs="Times New Roman" w:hint="default"/>
        <w:b w:val="0"/>
        <w:bCs w:val="0"/>
        <w:i w:val="0"/>
        <w:iCs w:val="0"/>
        <w:spacing w:val="0"/>
        <w:w w:val="100"/>
        <w:sz w:val="28"/>
        <w:szCs w:val="28"/>
        <w:lang w:val="uk-UA" w:eastAsia="en-US" w:bidi="ar-SA"/>
      </w:rPr>
    </w:lvl>
    <w:lvl w:ilvl="1" w:tplc="C7B29552">
      <w:numFmt w:val="bullet"/>
      <w:lvlText w:val="•"/>
      <w:lvlJc w:val="left"/>
      <w:pPr>
        <w:ind w:left="1178" w:hanging="328"/>
      </w:pPr>
      <w:rPr>
        <w:rFonts w:hint="default"/>
        <w:lang w:val="uk-UA" w:eastAsia="en-US" w:bidi="ar-SA"/>
      </w:rPr>
    </w:lvl>
    <w:lvl w:ilvl="2" w:tplc="092E78A8">
      <w:numFmt w:val="bullet"/>
      <w:lvlText w:val="•"/>
      <w:lvlJc w:val="left"/>
      <w:pPr>
        <w:ind w:left="2137" w:hanging="328"/>
      </w:pPr>
      <w:rPr>
        <w:rFonts w:hint="default"/>
        <w:lang w:val="uk-UA" w:eastAsia="en-US" w:bidi="ar-SA"/>
      </w:rPr>
    </w:lvl>
    <w:lvl w:ilvl="3" w:tplc="474486F6">
      <w:numFmt w:val="bullet"/>
      <w:lvlText w:val="•"/>
      <w:lvlJc w:val="left"/>
      <w:pPr>
        <w:ind w:left="3095" w:hanging="328"/>
      </w:pPr>
      <w:rPr>
        <w:rFonts w:hint="default"/>
        <w:lang w:val="uk-UA" w:eastAsia="en-US" w:bidi="ar-SA"/>
      </w:rPr>
    </w:lvl>
    <w:lvl w:ilvl="4" w:tplc="046E4368">
      <w:numFmt w:val="bullet"/>
      <w:lvlText w:val="•"/>
      <w:lvlJc w:val="left"/>
      <w:pPr>
        <w:ind w:left="4054" w:hanging="328"/>
      </w:pPr>
      <w:rPr>
        <w:rFonts w:hint="default"/>
        <w:lang w:val="uk-UA" w:eastAsia="en-US" w:bidi="ar-SA"/>
      </w:rPr>
    </w:lvl>
    <w:lvl w:ilvl="5" w:tplc="7EB2FBEC">
      <w:numFmt w:val="bullet"/>
      <w:lvlText w:val="•"/>
      <w:lvlJc w:val="left"/>
      <w:pPr>
        <w:ind w:left="5013" w:hanging="328"/>
      </w:pPr>
      <w:rPr>
        <w:rFonts w:hint="default"/>
        <w:lang w:val="uk-UA" w:eastAsia="en-US" w:bidi="ar-SA"/>
      </w:rPr>
    </w:lvl>
    <w:lvl w:ilvl="6" w:tplc="30EE6EA4">
      <w:numFmt w:val="bullet"/>
      <w:lvlText w:val="•"/>
      <w:lvlJc w:val="left"/>
      <w:pPr>
        <w:ind w:left="5971" w:hanging="328"/>
      </w:pPr>
      <w:rPr>
        <w:rFonts w:hint="default"/>
        <w:lang w:val="uk-UA" w:eastAsia="en-US" w:bidi="ar-SA"/>
      </w:rPr>
    </w:lvl>
    <w:lvl w:ilvl="7" w:tplc="EC922178">
      <w:numFmt w:val="bullet"/>
      <w:lvlText w:val="•"/>
      <w:lvlJc w:val="left"/>
      <w:pPr>
        <w:ind w:left="6930" w:hanging="328"/>
      </w:pPr>
      <w:rPr>
        <w:rFonts w:hint="default"/>
        <w:lang w:val="uk-UA" w:eastAsia="en-US" w:bidi="ar-SA"/>
      </w:rPr>
    </w:lvl>
    <w:lvl w:ilvl="8" w:tplc="4DE6C022">
      <w:numFmt w:val="bullet"/>
      <w:lvlText w:val="•"/>
      <w:lvlJc w:val="left"/>
      <w:pPr>
        <w:ind w:left="7889" w:hanging="328"/>
      </w:pPr>
      <w:rPr>
        <w:rFonts w:hint="default"/>
        <w:lang w:val="uk-UA" w:eastAsia="en-US" w:bidi="ar-SA"/>
      </w:rPr>
    </w:lvl>
  </w:abstractNum>
  <w:abstractNum w:abstractNumId="11" w15:restartNumberingAfterBreak="0">
    <w:nsid w:val="22BB069C"/>
    <w:multiLevelType w:val="hybridMultilevel"/>
    <w:tmpl w:val="9E4AEBE8"/>
    <w:lvl w:ilvl="0" w:tplc="E34093B6">
      <w:start w:val="1"/>
      <w:numFmt w:val="decimal"/>
      <w:lvlText w:val="%1."/>
      <w:lvlJc w:val="left"/>
      <w:pPr>
        <w:ind w:left="22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5192E1C0">
      <w:numFmt w:val="bullet"/>
      <w:lvlText w:val="•"/>
      <w:lvlJc w:val="left"/>
      <w:pPr>
        <w:ind w:left="1178" w:hanging="708"/>
      </w:pPr>
      <w:rPr>
        <w:rFonts w:hint="default"/>
        <w:lang w:val="uk-UA" w:eastAsia="en-US" w:bidi="ar-SA"/>
      </w:rPr>
    </w:lvl>
    <w:lvl w:ilvl="2" w:tplc="0B2E541C">
      <w:numFmt w:val="bullet"/>
      <w:lvlText w:val="•"/>
      <w:lvlJc w:val="left"/>
      <w:pPr>
        <w:ind w:left="2137" w:hanging="708"/>
      </w:pPr>
      <w:rPr>
        <w:rFonts w:hint="default"/>
        <w:lang w:val="uk-UA" w:eastAsia="en-US" w:bidi="ar-SA"/>
      </w:rPr>
    </w:lvl>
    <w:lvl w:ilvl="3" w:tplc="26D04FCC">
      <w:numFmt w:val="bullet"/>
      <w:lvlText w:val="•"/>
      <w:lvlJc w:val="left"/>
      <w:pPr>
        <w:ind w:left="3095" w:hanging="708"/>
      </w:pPr>
      <w:rPr>
        <w:rFonts w:hint="default"/>
        <w:lang w:val="uk-UA" w:eastAsia="en-US" w:bidi="ar-SA"/>
      </w:rPr>
    </w:lvl>
    <w:lvl w:ilvl="4" w:tplc="D20EDD7E">
      <w:numFmt w:val="bullet"/>
      <w:lvlText w:val="•"/>
      <w:lvlJc w:val="left"/>
      <w:pPr>
        <w:ind w:left="4054" w:hanging="708"/>
      </w:pPr>
      <w:rPr>
        <w:rFonts w:hint="default"/>
        <w:lang w:val="uk-UA" w:eastAsia="en-US" w:bidi="ar-SA"/>
      </w:rPr>
    </w:lvl>
    <w:lvl w:ilvl="5" w:tplc="E9FCF6FA">
      <w:numFmt w:val="bullet"/>
      <w:lvlText w:val="•"/>
      <w:lvlJc w:val="left"/>
      <w:pPr>
        <w:ind w:left="5013" w:hanging="708"/>
      </w:pPr>
      <w:rPr>
        <w:rFonts w:hint="default"/>
        <w:lang w:val="uk-UA" w:eastAsia="en-US" w:bidi="ar-SA"/>
      </w:rPr>
    </w:lvl>
    <w:lvl w:ilvl="6" w:tplc="5A365DCE">
      <w:numFmt w:val="bullet"/>
      <w:lvlText w:val="•"/>
      <w:lvlJc w:val="left"/>
      <w:pPr>
        <w:ind w:left="5971" w:hanging="708"/>
      </w:pPr>
      <w:rPr>
        <w:rFonts w:hint="default"/>
        <w:lang w:val="uk-UA" w:eastAsia="en-US" w:bidi="ar-SA"/>
      </w:rPr>
    </w:lvl>
    <w:lvl w:ilvl="7" w:tplc="FA540350">
      <w:numFmt w:val="bullet"/>
      <w:lvlText w:val="•"/>
      <w:lvlJc w:val="left"/>
      <w:pPr>
        <w:ind w:left="6930" w:hanging="708"/>
      </w:pPr>
      <w:rPr>
        <w:rFonts w:hint="default"/>
        <w:lang w:val="uk-UA" w:eastAsia="en-US" w:bidi="ar-SA"/>
      </w:rPr>
    </w:lvl>
    <w:lvl w:ilvl="8" w:tplc="59F0DADC">
      <w:numFmt w:val="bullet"/>
      <w:lvlText w:val="•"/>
      <w:lvlJc w:val="left"/>
      <w:pPr>
        <w:ind w:left="7889" w:hanging="708"/>
      </w:pPr>
      <w:rPr>
        <w:rFonts w:hint="default"/>
        <w:lang w:val="uk-UA" w:eastAsia="en-US" w:bidi="ar-SA"/>
      </w:rPr>
    </w:lvl>
  </w:abstractNum>
  <w:abstractNum w:abstractNumId="12" w15:restartNumberingAfterBreak="0">
    <w:nsid w:val="243E1D52"/>
    <w:multiLevelType w:val="hybridMultilevel"/>
    <w:tmpl w:val="1B2E2186"/>
    <w:lvl w:ilvl="0" w:tplc="7EFC19AA">
      <w:start w:val="1"/>
      <w:numFmt w:val="decimal"/>
      <w:lvlText w:val="%1."/>
      <w:lvlJc w:val="left"/>
      <w:pPr>
        <w:ind w:left="222" w:hanging="405"/>
      </w:pPr>
      <w:rPr>
        <w:rFonts w:ascii="Times New Roman" w:eastAsia="Times New Roman" w:hAnsi="Times New Roman" w:cs="Times New Roman" w:hint="default"/>
        <w:b w:val="0"/>
        <w:bCs w:val="0"/>
        <w:i/>
        <w:iCs/>
        <w:spacing w:val="0"/>
        <w:w w:val="100"/>
        <w:sz w:val="28"/>
        <w:szCs w:val="28"/>
        <w:lang w:val="uk-UA" w:eastAsia="en-US" w:bidi="ar-SA"/>
      </w:rPr>
    </w:lvl>
    <w:lvl w:ilvl="1" w:tplc="FAF053EC">
      <w:numFmt w:val="bullet"/>
      <w:lvlText w:val="•"/>
      <w:lvlJc w:val="left"/>
      <w:pPr>
        <w:ind w:left="1178" w:hanging="405"/>
      </w:pPr>
      <w:rPr>
        <w:rFonts w:hint="default"/>
        <w:lang w:val="uk-UA" w:eastAsia="en-US" w:bidi="ar-SA"/>
      </w:rPr>
    </w:lvl>
    <w:lvl w:ilvl="2" w:tplc="10B666F8">
      <w:numFmt w:val="bullet"/>
      <w:lvlText w:val="•"/>
      <w:lvlJc w:val="left"/>
      <w:pPr>
        <w:ind w:left="2137" w:hanging="405"/>
      </w:pPr>
      <w:rPr>
        <w:rFonts w:hint="default"/>
        <w:lang w:val="uk-UA" w:eastAsia="en-US" w:bidi="ar-SA"/>
      </w:rPr>
    </w:lvl>
    <w:lvl w:ilvl="3" w:tplc="D7545FAA">
      <w:numFmt w:val="bullet"/>
      <w:lvlText w:val="•"/>
      <w:lvlJc w:val="left"/>
      <w:pPr>
        <w:ind w:left="3095" w:hanging="405"/>
      </w:pPr>
      <w:rPr>
        <w:rFonts w:hint="default"/>
        <w:lang w:val="uk-UA" w:eastAsia="en-US" w:bidi="ar-SA"/>
      </w:rPr>
    </w:lvl>
    <w:lvl w:ilvl="4" w:tplc="54DE5182">
      <w:numFmt w:val="bullet"/>
      <w:lvlText w:val="•"/>
      <w:lvlJc w:val="left"/>
      <w:pPr>
        <w:ind w:left="4054" w:hanging="405"/>
      </w:pPr>
      <w:rPr>
        <w:rFonts w:hint="default"/>
        <w:lang w:val="uk-UA" w:eastAsia="en-US" w:bidi="ar-SA"/>
      </w:rPr>
    </w:lvl>
    <w:lvl w:ilvl="5" w:tplc="443061F2">
      <w:numFmt w:val="bullet"/>
      <w:lvlText w:val="•"/>
      <w:lvlJc w:val="left"/>
      <w:pPr>
        <w:ind w:left="5013" w:hanging="405"/>
      </w:pPr>
      <w:rPr>
        <w:rFonts w:hint="default"/>
        <w:lang w:val="uk-UA" w:eastAsia="en-US" w:bidi="ar-SA"/>
      </w:rPr>
    </w:lvl>
    <w:lvl w:ilvl="6" w:tplc="E57A1112">
      <w:numFmt w:val="bullet"/>
      <w:lvlText w:val="•"/>
      <w:lvlJc w:val="left"/>
      <w:pPr>
        <w:ind w:left="5971" w:hanging="405"/>
      </w:pPr>
      <w:rPr>
        <w:rFonts w:hint="default"/>
        <w:lang w:val="uk-UA" w:eastAsia="en-US" w:bidi="ar-SA"/>
      </w:rPr>
    </w:lvl>
    <w:lvl w:ilvl="7" w:tplc="3604AA84">
      <w:numFmt w:val="bullet"/>
      <w:lvlText w:val="•"/>
      <w:lvlJc w:val="left"/>
      <w:pPr>
        <w:ind w:left="6930" w:hanging="405"/>
      </w:pPr>
      <w:rPr>
        <w:rFonts w:hint="default"/>
        <w:lang w:val="uk-UA" w:eastAsia="en-US" w:bidi="ar-SA"/>
      </w:rPr>
    </w:lvl>
    <w:lvl w:ilvl="8" w:tplc="F70C0EBA">
      <w:numFmt w:val="bullet"/>
      <w:lvlText w:val="•"/>
      <w:lvlJc w:val="left"/>
      <w:pPr>
        <w:ind w:left="7889" w:hanging="405"/>
      </w:pPr>
      <w:rPr>
        <w:rFonts w:hint="default"/>
        <w:lang w:val="uk-UA" w:eastAsia="en-US" w:bidi="ar-SA"/>
      </w:rPr>
    </w:lvl>
  </w:abstractNum>
  <w:abstractNum w:abstractNumId="13" w15:restartNumberingAfterBreak="0">
    <w:nsid w:val="25585505"/>
    <w:multiLevelType w:val="hybridMultilevel"/>
    <w:tmpl w:val="C7C098C4"/>
    <w:lvl w:ilvl="0" w:tplc="1084EDE2">
      <w:start w:val="7"/>
      <w:numFmt w:val="decimal"/>
      <w:lvlText w:val="%1)"/>
      <w:lvlJc w:val="left"/>
      <w:pPr>
        <w:ind w:left="105" w:hanging="426"/>
      </w:pPr>
      <w:rPr>
        <w:rFonts w:ascii="Times New Roman" w:eastAsia="Times New Roman" w:hAnsi="Times New Roman" w:cs="Times New Roman" w:hint="default"/>
        <w:b w:val="0"/>
        <w:bCs w:val="0"/>
        <w:i/>
        <w:iCs/>
        <w:spacing w:val="0"/>
        <w:w w:val="100"/>
        <w:sz w:val="28"/>
        <w:szCs w:val="28"/>
        <w:lang w:val="uk-UA" w:eastAsia="en-US" w:bidi="ar-SA"/>
      </w:rPr>
    </w:lvl>
    <w:lvl w:ilvl="1" w:tplc="AC7A542A">
      <w:numFmt w:val="bullet"/>
      <w:lvlText w:val="•"/>
      <w:lvlJc w:val="left"/>
      <w:pPr>
        <w:ind w:left="677" w:hanging="426"/>
      </w:pPr>
      <w:rPr>
        <w:rFonts w:hint="default"/>
        <w:lang w:val="uk-UA" w:eastAsia="en-US" w:bidi="ar-SA"/>
      </w:rPr>
    </w:lvl>
    <w:lvl w:ilvl="2" w:tplc="3794967A">
      <w:numFmt w:val="bullet"/>
      <w:lvlText w:val="•"/>
      <w:lvlJc w:val="left"/>
      <w:pPr>
        <w:ind w:left="1254" w:hanging="426"/>
      </w:pPr>
      <w:rPr>
        <w:rFonts w:hint="default"/>
        <w:lang w:val="uk-UA" w:eastAsia="en-US" w:bidi="ar-SA"/>
      </w:rPr>
    </w:lvl>
    <w:lvl w:ilvl="3" w:tplc="4C20D24A">
      <w:numFmt w:val="bullet"/>
      <w:lvlText w:val="•"/>
      <w:lvlJc w:val="left"/>
      <w:pPr>
        <w:ind w:left="1831" w:hanging="426"/>
      </w:pPr>
      <w:rPr>
        <w:rFonts w:hint="default"/>
        <w:lang w:val="uk-UA" w:eastAsia="en-US" w:bidi="ar-SA"/>
      </w:rPr>
    </w:lvl>
    <w:lvl w:ilvl="4" w:tplc="DFF2015A">
      <w:numFmt w:val="bullet"/>
      <w:lvlText w:val="•"/>
      <w:lvlJc w:val="left"/>
      <w:pPr>
        <w:ind w:left="2409" w:hanging="426"/>
      </w:pPr>
      <w:rPr>
        <w:rFonts w:hint="default"/>
        <w:lang w:val="uk-UA" w:eastAsia="en-US" w:bidi="ar-SA"/>
      </w:rPr>
    </w:lvl>
    <w:lvl w:ilvl="5" w:tplc="319A27C6">
      <w:numFmt w:val="bullet"/>
      <w:lvlText w:val="•"/>
      <w:lvlJc w:val="left"/>
      <w:pPr>
        <w:ind w:left="2986" w:hanging="426"/>
      </w:pPr>
      <w:rPr>
        <w:rFonts w:hint="default"/>
        <w:lang w:val="uk-UA" w:eastAsia="en-US" w:bidi="ar-SA"/>
      </w:rPr>
    </w:lvl>
    <w:lvl w:ilvl="6" w:tplc="284093D4">
      <w:numFmt w:val="bullet"/>
      <w:lvlText w:val="•"/>
      <w:lvlJc w:val="left"/>
      <w:pPr>
        <w:ind w:left="3563" w:hanging="426"/>
      </w:pPr>
      <w:rPr>
        <w:rFonts w:hint="default"/>
        <w:lang w:val="uk-UA" w:eastAsia="en-US" w:bidi="ar-SA"/>
      </w:rPr>
    </w:lvl>
    <w:lvl w:ilvl="7" w:tplc="CDAE2994">
      <w:numFmt w:val="bullet"/>
      <w:lvlText w:val="•"/>
      <w:lvlJc w:val="left"/>
      <w:pPr>
        <w:ind w:left="4141" w:hanging="426"/>
      </w:pPr>
      <w:rPr>
        <w:rFonts w:hint="default"/>
        <w:lang w:val="uk-UA" w:eastAsia="en-US" w:bidi="ar-SA"/>
      </w:rPr>
    </w:lvl>
    <w:lvl w:ilvl="8" w:tplc="76D08C3C">
      <w:numFmt w:val="bullet"/>
      <w:lvlText w:val="•"/>
      <w:lvlJc w:val="left"/>
      <w:pPr>
        <w:ind w:left="4718" w:hanging="426"/>
      </w:pPr>
      <w:rPr>
        <w:rFonts w:hint="default"/>
        <w:lang w:val="uk-UA" w:eastAsia="en-US" w:bidi="ar-SA"/>
      </w:rPr>
    </w:lvl>
  </w:abstractNum>
  <w:abstractNum w:abstractNumId="14" w15:restartNumberingAfterBreak="0">
    <w:nsid w:val="26BF16DC"/>
    <w:multiLevelType w:val="hybridMultilevel"/>
    <w:tmpl w:val="783E7284"/>
    <w:lvl w:ilvl="0" w:tplc="C7AC83CA">
      <w:start w:val="1"/>
      <w:numFmt w:val="decimal"/>
      <w:lvlText w:val="%1)"/>
      <w:lvlJc w:val="left"/>
      <w:pPr>
        <w:ind w:left="222" w:hanging="425"/>
      </w:pPr>
      <w:rPr>
        <w:rFonts w:ascii="Times New Roman" w:eastAsia="Times New Roman" w:hAnsi="Times New Roman" w:cs="Times New Roman" w:hint="default"/>
        <w:b w:val="0"/>
        <w:bCs w:val="0"/>
        <w:i/>
        <w:iCs/>
        <w:spacing w:val="0"/>
        <w:w w:val="100"/>
        <w:sz w:val="28"/>
        <w:szCs w:val="28"/>
        <w:lang w:val="uk-UA" w:eastAsia="en-US" w:bidi="ar-SA"/>
      </w:rPr>
    </w:lvl>
    <w:lvl w:ilvl="1" w:tplc="3CD2A1F0">
      <w:numFmt w:val="bullet"/>
      <w:lvlText w:val=""/>
      <w:lvlJc w:val="left"/>
      <w:pPr>
        <w:ind w:left="1354" w:hanging="425"/>
      </w:pPr>
      <w:rPr>
        <w:rFonts w:ascii="Symbol" w:eastAsia="Symbol" w:hAnsi="Symbol" w:cs="Symbol" w:hint="default"/>
        <w:b w:val="0"/>
        <w:bCs w:val="0"/>
        <w:i w:val="0"/>
        <w:iCs w:val="0"/>
        <w:spacing w:val="0"/>
        <w:w w:val="100"/>
        <w:sz w:val="28"/>
        <w:szCs w:val="28"/>
        <w:lang w:val="uk-UA" w:eastAsia="en-US" w:bidi="ar-SA"/>
      </w:rPr>
    </w:lvl>
    <w:lvl w:ilvl="2" w:tplc="FB2EDDDA">
      <w:numFmt w:val="bullet"/>
      <w:lvlText w:val="•"/>
      <w:lvlJc w:val="left"/>
      <w:pPr>
        <w:ind w:left="2298" w:hanging="425"/>
      </w:pPr>
      <w:rPr>
        <w:rFonts w:hint="default"/>
        <w:lang w:val="uk-UA" w:eastAsia="en-US" w:bidi="ar-SA"/>
      </w:rPr>
    </w:lvl>
    <w:lvl w:ilvl="3" w:tplc="A3487AD6">
      <w:numFmt w:val="bullet"/>
      <w:lvlText w:val="•"/>
      <w:lvlJc w:val="left"/>
      <w:pPr>
        <w:ind w:left="3236" w:hanging="425"/>
      </w:pPr>
      <w:rPr>
        <w:rFonts w:hint="default"/>
        <w:lang w:val="uk-UA" w:eastAsia="en-US" w:bidi="ar-SA"/>
      </w:rPr>
    </w:lvl>
    <w:lvl w:ilvl="4" w:tplc="FFD2E7B2">
      <w:numFmt w:val="bullet"/>
      <w:lvlText w:val="•"/>
      <w:lvlJc w:val="left"/>
      <w:pPr>
        <w:ind w:left="4175" w:hanging="425"/>
      </w:pPr>
      <w:rPr>
        <w:rFonts w:hint="default"/>
        <w:lang w:val="uk-UA" w:eastAsia="en-US" w:bidi="ar-SA"/>
      </w:rPr>
    </w:lvl>
    <w:lvl w:ilvl="5" w:tplc="15DC0DBC">
      <w:numFmt w:val="bullet"/>
      <w:lvlText w:val="•"/>
      <w:lvlJc w:val="left"/>
      <w:pPr>
        <w:ind w:left="5113" w:hanging="425"/>
      </w:pPr>
      <w:rPr>
        <w:rFonts w:hint="default"/>
        <w:lang w:val="uk-UA" w:eastAsia="en-US" w:bidi="ar-SA"/>
      </w:rPr>
    </w:lvl>
    <w:lvl w:ilvl="6" w:tplc="3F46BC3A">
      <w:numFmt w:val="bullet"/>
      <w:lvlText w:val="•"/>
      <w:lvlJc w:val="left"/>
      <w:pPr>
        <w:ind w:left="6052" w:hanging="425"/>
      </w:pPr>
      <w:rPr>
        <w:rFonts w:hint="default"/>
        <w:lang w:val="uk-UA" w:eastAsia="en-US" w:bidi="ar-SA"/>
      </w:rPr>
    </w:lvl>
    <w:lvl w:ilvl="7" w:tplc="75DC09F4">
      <w:numFmt w:val="bullet"/>
      <w:lvlText w:val="•"/>
      <w:lvlJc w:val="left"/>
      <w:pPr>
        <w:ind w:left="6990" w:hanging="425"/>
      </w:pPr>
      <w:rPr>
        <w:rFonts w:hint="default"/>
        <w:lang w:val="uk-UA" w:eastAsia="en-US" w:bidi="ar-SA"/>
      </w:rPr>
    </w:lvl>
    <w:lvl w:ilvl="8" w:tplc="13224F50">
      <w:numFmt w:val="bullet"/>
      <w:lvlText w:val="•"/>
      <w:lvlJc w:val="left"/>
      <w:pPr>
        <w:ind w:left="7929" w:hanging="425"/>
      </w:pPr>
      <w:rPr>
        <w:rFonts w:hint="default"/>
        <w:lang w:val="uk-UA" w:eastAsia="en-US" w:bidi="ar-SA"/>
      </w:rPr>
    </w:lvl>
  </w:abstractNum>
  <w:abstractNum w:abstractNumId="15" w15:restartNumberingAfterBreak="0">
    <w:nsid w:val="336F6E67"/>
    <w:multiLevelType w:val="hybridMultilevel"/>
    <w:tmpl w:val="7D6C0DEC"/>
    <w:lvl w:ilvl="0" w:tplc="8A1A7F6C">
      <w:start w:val="4"/>
      <w:numFmt w:val="decimal"/>
      <w:lvlText w:val="%1."/>
      <w:lvlJc w:val="left"/>
      <w:pPr>
        <w:ind w:left="222" w:hanging="353"/>
      </w:pPr>
      <w:rPr>
        <w:rFonts w:ascii="Times New Roman" w:eastAsia="Times New Roman" w:hAnsi="Times New Roman" w:cs="Times New Roman" w:hint="default"/>
        <w:b w:val="0"/>
        <w:bCs w:val="0"/>
        <w:i w:val="0"/>
        <w:iCs w:val="0"/>
        <w:spacing w:val="0"/>
        <w:w w:val="100"/>
        <w:sz w:val="28"/>
        <w:szCs w:val="28"/>
        <w:lang w:val="uk-UA" w:eastAsia="en-US" w:bidi="ar-SA"/>
      </w:rPr>
    </w:lvl>
    <w:lvl w:ilvl="1" w:tplc="D518A63C">
      <w:numFmt w:val="bullet"/>
      <w:lvlText w:val=""/>
      <w:lvlJc w:val="left"/>
      <w:pPr>
        <w:ind w:left="222" w:hanging="425"/>
      </w:pPr>
      <w:rPr>
        <w:rFonts w:ascii="Symbol" w:eastAsia="Symbol" w:hAnsi="Symbol" w:cs="Symbol" w:hint="default"/>
        <w:b w:val="0"/>
        <w:bCs w:val="0"/>
        <w:i w:val="0"/>
        <w:iCs w:val="0"/>
        <w:spacing w:val="0"/>
        <w:w w:val="100"/>
        <w:sz w:val="28"/>
        <w:szCs w:val="28"/>
        <w:lang w:val="uk-UA" w:eastAsia="en-US" w:bidi="ar-SA"/>
      </w:rPr>
    </w:lvl>
    <w:lvl w:ilvl="2" w:tplc="C87A7BE4">
      <w:numFmt w:val="bullet"/>
      <w:lvlText w:val="•"/>
      <w:lvlJc w:val="left"/>
      <w:pPr>
        <w:ind w:left="2137" w:hanging="425"/>
      </w:pPr>
      <w:rPr>
        <w:rFonts w:hint="default"/>
        <w:lang w:val="uk-UA" w:eastAsia="en-US" w:bidi="ar-SA"/>
      </w:rPr>
    </w:lvl>
    <w:lvl w:ilvl="3" w:tplc="4398929A">
      <w:numFmt w:val="bullet"/>
      <w:lvlText w:val="•"/>
      <w:lvlJc w:val="left"/>
      <w:pPr>
        <w:ind w:left="3095" w:hanging="425"/>
      </w:pPr>
      <w:rPr>
        <w:rFonts w:hint="default"/>
        <w:lang w:val="uk-UA" w:eastAsia="en-US" w:bidi="ar-SA"/>
      </w:rPr>
    </w:lvl>
    <w:lvl w:ilvl="4" w:tplc="8084EF6A">
      <w:numFmt w:val="bullet"/>
      <w:lvlText w:val="•"/>
      <w:lvlJc w:val="left"/>
      <w:pPr>
        <w:ind w:left="4054" w:hanging="425"/>
      </w:pPr>
      <w:rPr>
        <w:rFonts w:hint="default"/>
        <w:lang w:val="uk-UA" w:eastAsia="en-US" w:bidi="ar-SA"/>
      </w:rPr>
    </w:lvl>
    <w:lvl w:ilvl="5" w:tplc="776A7BF2">
      <w:numFmt w:val="bullet"/>
      <w:lvlText w:val="•"/>
      <w:lvlJc w:val="left"/>
      <w:pPr>
        <w:ind w:left="5013" w:hanging="425"/>
      </w:pPr>
      <w:rPr>
        <w:rFonts w:hint="default"/>
        <w:lang w:val="uk-UA" w:eastAsia="en-US" w:bidi="ar-SA"/>
      </w:rPr>
    </w:lvl>
    <w:lvl w:ilvl="6" w:tplc="6D9EB67A">
      <w:numFmt w:val="bullet"/>
      <w:lvlText w:val="•"/>
      <w:lvlJc w:val="left"/>
      <w:pPr>
        <w:ind w:left="5971" w:hanging="425"/>
      </w:pPr>
      <w:rPr>
        <w:rFonts w:hint="default"/>
        <w:lang w:val="uk-UA" w:eastAsia="en-US" w:bidi="ar-SA"/>
      </w:rPr>
    </w:lvl>
    <w:lvl w:ilvl="7" w:tplc="E6BC433E">
      <w:numFmt w:val="bullet"/>
      <w:lvlText w:val="•"/>
      <w:lvlJc w:val="left"/>
      <w:pPr>
        <w:ind w:left="6930" w:hanging="425"/>
      </w:pPr>
      <w:rPr>
        <w:rFonts w:hint="default"/>
        <w:lang w:val="uk-UA" w:eastAsia="en-US" w:bidi="ar-SA"/>
      </w:rPr>
    </w:lvl>
    <w:lvl w:ilvl="8" w:tplc="FAA8C4A4">
      <w:numFmt w:val="bullet"/>
      <w:lvlText w:val="•"/>
      <w:lvlJc w:val="left"/>
      <w:pPr>
        <w:ind w:left="7889" w:hanging="425"/>
      </w:pPr>
      <w:rPr>
        <w:rFonts w:hint="default"/>
        <w:lang w:val="uk-UA" w:eastAsia="en-US" w:bidi="ar-SA"/>
      </w:rPr>
    </w:lvl>
  </w:abstractNum>
  <w:abstractNum w:abstractNumId="16" w15:restartNumberingAfterBreak="0">
    <w:nsid w:val="34EB525D"/>
    <w:multiLevelType w:val="hybridMultilevel"/>
    <w:tmpl w:val="F9305B78"/>
    <w:lvl w:ilvl="0" w:tplc="6CF8E8A4">
      <w:start w:val="1"/>
      <w:numFmt w:val="decimal"/>
      <w:lvlText w:val="%1."/>
      <w:lvlJc w:val="left"/>
      <w:pPr>
        <w:ind w:left="222" w:hanging="425"/>
      </w:pPr>
      <w:rPr>
        <w:rFonts w:hint="default"/>
        <w:spacing w:val="0"/>
        <w:w w:val="100"/>
        <w:lang w:val="uk-UA" w:eastAsia="en-US" w:bidi="ar-SA"/>
      </w:rPr>
    </w:lvl>
    <w:lvl w:ilvl="1" w:tplc="6C0698D2">
      <w:numFmt w:val="bullet"/>
      <w:lvlText w:val="•"/>
      <w:lvlJc w:val="left"/>
      <w:pPr>
        <w:ind w:left="1178" w:hanging="425"/>
      </w:pPr>
      <w:rPr>
        <w:rFonts w:hint="default"/>
        <w:lang w:val="uk-UA" w:eastAsia="en-US" w:bidi="ar-SA"/>
      </w:rPr>
    </w:lvl>
    <w:lvl w:ilvl="2" w:tplc="33362FD0">
      <w:numFmt w:val="bullet"/>
      <w:lvlText w:val="•"/>
      <w:lvlJc w:val="left"/>
      <w:pPr>
        <w:ind w:left="2137" w:hanging="425"/>
      </w:pPr>
      <w:rPr>
        <w:rFonts w:hint="default"/>
        <w:lang w:val="uk-UA" w:eastAsia="en-US" w:bidi="ar-SA"/>
      </w:rPr>
    </w:lvl>
    <w:lvl w:ilvl="3" w:tplc="860E2C76">
      <w:numFmt w:val="bullet"/>
      <w:lvlText w:val="•"/>
      <w:lvlJc w:val="left"/>
      <w:pPr>
        <w:ind w:left="3095" w:hanging="425"/>
      </w:pPr>
      <w:rPr>
        <w:rFonts w:hint="default"/>
        <w:lang w:val="uk-UA" w:eastAsia="en-US" w:bidi="ar-SA"/>
      </w:rPr>
    </w:lvl>
    <w:lvl w:ilvl="4" w:tplc="0FACAE12">
      <w:numFmt w:val="bullet"/>
      <w:lvlText w:val="•"/>
      <w:lvlJc w:val="left"/>
      <w:pPr>
        <w:ind w:left="4054" w:hanging="425"/>
      </w:pPr>
      <w:rPr>
        <w:rFonts w:hint="default"/>
        <w:lang w:val="uk-UA" w:eastAsia="en-US" w:bidi="ar-SA"/>
      </w:rPr>
    </w:lvl>
    <w:lvl w:ilvl="5" w:tplc="71A8CEDA">
      <w:numFmt w:val="bullet"/>
      <w:lvlText w:val="•"/>
      <w:lvlJc w:val="left"/>
      <w:pPr>
        <w:ind w:left="5013" w:hanging="425"/>
      </w:pPr>
      <w:rPr>
        <w:rFonts w:hint="default"/>
        <w:lang w:val="uk-UA" w:eastAsia="en-US" w:bidi="ar-SA"/>
      </w:rPr>
    </w:lvl>
    <w:lvl w:ilvl="6" w:tplc="383EFE96">
      <w:numFmt w:val="bullet"/>
      <w:lvlText w:val="•"/>
      <w:lvlJc w:val="left"/>
      <w:pPr>
        <w:ind w:left="5971" w:hanging="425"/>
      </w:pPr>
      <w:rPr>
        <w:rFonts w:hint="default"/>
        <w:lang w:val="uk-UA" w:eastAsia="en-US" w:bidi="ar-SA"/>
      </w:rPr>
    </w:lvl>
    <w:lvl w:ilvl="7" w:tplc="6FE4EF38">
      <w:numFmt w:val="bullet"/>
      <w:lvlText w:val="•"/>
      <w:lvlJc w:val="left"/>
      <w:pPr>
        <w:ind w:left="6930" w:hanging="425"/>
      </w:pPr>
      <w:rPr>
        <w:rFonts w:hint="default"/>
        <w:lang w:val="uk-UA" w:eastAsia="en-US" w:bidi="ar-SA"/>
      </w:rPr>
    </w:lvl>
    <w:lvl w:ilvl="8" w:tplc="E84AF67A">
      <w:numFmt w:val="bullet"/>
      <w:lvlText w:val="•"/>
      <w:lvlJc w:val="left"/>
      <w:pPr>
        <w:ind w:left="7889" w:hanging="425"/>
      </w:pPr>
      <w:rPr>
        <w:rFonts w:hint="default"/>
        <w:lang w:val="uk-UA" w:eastAsia="en-US" w:bidi="ar-SA"/>
      </w:rPr>
    </w:lvl>
  </w:abstractNum>
  <w:abstractNum w:abstractNumId="17" w15:restartNumberingAfterBreak="0">
    <w:nsid w:val="3BBE2A39"/>
    <w:multiLevelType w:val="hybridMultilevel"/>
    <w:tmpl w:val="E9D2E100"/>
    <w:lvl w:ilvl="0" w:tplc="5CA83682">
      <w:start w:val="5"/>
      <w:numFmt w:val="decimal"/>
      <w:lvlText w:val="%1)"/>
      <w:lvlJc w:val="left"/>
      <w:pPr>
        <w:ind w:left="222" w:hanging="312"/>
      </w:pPr>
      <w:rPr>
        <w:rFonts w:ascii="Times New Roman" w:eastAsia="Times New Roman" w:hAnsi="Times New Roman" w:cs="Times New Roman" w:hint="default"/>
        <w:b w:val="0"/>
        <w:bCs w:val="0"/>
        <w:i w:val="0"/>
        <w:iCs w:val="0"/>
        <w:spacing w:val="0"/>
        <w:w w:val="100"/>
        <w:sz w:val="28"/>
        <w:szCs w:val="28"/>
        <w:lang w:val="uk-UA" w:eastAsia="en-US" w:bidi="ar-SA"/>
      </w:rPr>
    </w:lvl>
    <w:lvl w:ilvl="1" w:tplc="6B52B446">
      <w:numFmt w:val="bullet"/>
      <w:lvlText w:val="•"/>
      <w:lvlJc w:val="left"/>
      <w:pPr>
        <w:ind w:left="1178" w:hanging="312"/>
      </w:pPr>
      <w:rPr>
        <w:rFonts w:hint="default"/>
        <w:lang w:val="uk-UA" w:eastAsia="en-US" w:bidi="ar-SA"/>
      </w:rPr>
    </w:lvl>
    <w:lvl w:ilvl="2" w:tplc="906CEE24">
      <w:numFmt w:val="bullet"/>
      <w:lvlText w:val="•"/>
      <w:lvlJc w:val="left"/>
      <w:pPr>
        <w:ind w:left="2137" w:hanging="312"/>
      </w:pPr>
      <w:rPr>
        <w:rFonts w:hint="default"/>
        <w:lang w:val="uk-UA" w:eastAsia="en-US" w:bidi="ar-SA"/>
      </w:rPr>
    </w:lvl>
    <w:lvl w:ilvl="3" w:tplc="6A0CC9A2">
      <w:numFmt w:val="bullet"/>
      <w:lvlText w:val="•"/>
      <w:lvlJc w:val="left"/>
      <w:pPr>
        <w:ind w:left="3095" w:hanging="312"/>
      </w:pPr>
      <w:rPr>
        <w:rFonts w:hint="default"/>
        <w:lang w:val="uk-UA" w:eastAsia="en-US" w:bidi="ar-SA"/>
      </w:rPr>
    </w:lvl>
    <w:lvl w:ilvl="4" w:tplc="F3EA07D4">
      <w:numFmt w:val="bullet"/>
      <w:lvlText w:val="•"/>
      <w:lvlJc w:val="left"/>
      <w:pPr>
        <w:ind w:left="4054" w:hanging="312"/>
      </w:pPr>
      <w:rPr>
        <w:rFonts w:hint="default"/>
        <w:lang w:val="uk-UA" w:eastAsia="en-US" w:bidi="ar-SA"/>
      </w:rPr>
    </w:lvl>
    <w:lvl w:ilvl="5" w:tplc="CB9E05AA">
      <w:numFmt w:val="bullet"/>
      <w:lvlText w:val="•"/>
      <w:lvlJc w:val="left"/>
      <w:pPr>
        <w:ind w:left="5013" w:hanging="312"/>
      </w:pPr>
      <w:rPr>
        <w:rFonts w:hint="default"/>
        <w:lang w:val="uk-UA" w:eastAsia="en-US" w:bidi="ar-SA"/>
      </w:rPr>
    </w:lvl>
    <w:lvl w:ilvl="6" w:tplc="B4DA7F92">
      <w:numFmt w:val="bullet"/>
      <w:lvlText w:val="•"/>
      <w:lvlJc w:val="left"/>
      <w:pPr>
        <w:ind w:left="5971" w:hanging="312"/>
      </w:pPr>
      <w:rPr>
        <w:rFonts w:hint="default"/>
        <w:lang w:val="uk-UA" w:eastAsia="en-US" w:bidi="ar-SA"/>
      </w:rPr>
    </w:lvl>
    <w:lvl w:ilvl="7" w:tplc="9E1AEB68">
      <w:numFmt w:val="bullet"/>
      <w:lvlText w:val="•"/>
      <w:lvlJc w:val="left"/>
      <w:pPr>
        <w:ind w:left="6930" w:hanging="312"/>
      </w:pPr>
      <w:rPr>
        <w:rFonts w:hint="default"/>
        <w:lang w:val="uk-UA" w:eastAsia="en-US" w:bidi="ar-SA"/>
      </w:rPr>
    </w:lvl>
    <w:lvl w:ilvl="8" w:tplc="7752ED46">
      <w:numFmt w:val="bullet"/>
      <w:lvlText w:val="•"/>
      <w:lvlJc w:val="left"/>
      <w:pPr>
        <w:ind w:left="7889" w:hanging="312"/>
      </w:pPr>
      <w:rPr>
        <w:rFonts w:hint="default"/>
        <w:lang w:val="uk-UA" w:eastAsia="en-US" w:bidi="ar-SA"/>
      </w:rPr>
    </w:lvl>
  </w:abstractNum>
  <w:abstractNum w:abstractNumId="18" w15:restartNumberingAfterBreak="0">
    <w:nsid w:val="3D3677D5"/>
    <w:multiLevelType w:val="hybridMultilevel"/>
    <w:tmpl w:val="F9445A3A"/>
    <w:lvl w:ilvl="0" w:tplc="D92A98E6">
      <w:start w:val="1"/>
      <w:numFmt w:val="decimal"/>
      <w:lvlText w:val="%1."/>
      <w:lvlJc w:val="left"/>
      <w:pPr>
        <w:ind w:left="222" w:hanging="405"/>
      </w:pPr>
      <w:rPr>
        <w:rFonts w:ascii="Times New Roman" w:eastAsia="Times New Roman" w:hAnsi="Times New Roman" w:cs="Times New Roman" w:hint="default"/>
        <w:b w:val="0"/>
        <w:bCs w:val="0"/>
        <w:i/>
        <w:iCs/>
        <w:spacing w:val="0"/>
        <w:w w:val="100"/>
        <w:sz w:val="28"/>
        <w:szCs w:val="28"/>
        <w:lang w:val="uk-UA" w:eastAsia="en-US" w:bidi="ar-SA"/>
      </w:rPr>
    </w:lvl>
    <w:lvl w:ilvl="1" w:tplc="1E4CC5A2">
      <w:numFmt w:val="bullet"/>
      <w:lvlText w:val="•"/>
      <w:lvlJc w:val="left"/>
      <w:pPr>
        <w:ind w:left="1178" w:hanging="405"/>
      </w:pPr>
      <w:rPr>
        <w:rFonts w:hint="default"/>
        <w:lang w:val="uk-UA" w:eastAsia="en-US" w:bidi="ar-SA"/>
      </w:rPr>
    </w:lvl>
    <w:lvl w:ilvl="2" w:tplc="86B0864C">
      <w:numFmt w:val="bullet"/>
      <w:lvlText w:val="•"/>
      <w:lvlJc w:val="left"/>
      <w:pPr>
        <w:ind w:left="2137" w:hanging="405"/>
      </w:pPr>
      <w:rPr>
        <w:rFonts w:hint="default"/>
        <w:lang w:val="uk-UA" w:eastAsia="en-US" w:bidi="ar-SA"/>
      </w:rPr>
    </w:lvl>
    <w:lvl w:ilvl="3" w:tplc="AE8E2760">
      <w:numFmt w:val="bullet"/>
      <w:lvlText w:val="•"/>
      <w:lvlJc w:val="left"/>
      <w:pPr>
        <w:ind w:left="3095" w:hanging="405"/>
      </w:pPr>
      <w:rPr>
        <w:rFonts w:hint="default"/>
        <w:lang w:val="uk-UA" w:eastAsia="en-US" w:bidi="ar-SA"/>
      </w:rPr>
    </w:lvl>
    <w:lvl w:ilvl="4" w:tplc="EAF2E178">
      <w:numFmt w:val="bullet"/>
      <w:lvlText w:val="•"/>
      <w:lvlJc w:val="left"/>
      <w:pPr>
        <w:ind w:left="4054" w:hanging="405"/>
      </w:pPr>
      <w:rPr>
        <w:rFonts w:hint="default"/>
        <w:lang w:val="uk-UA" w:eastAsia="en-US" w:bidi="ar-SA"/>
      </w:rPr>
    </w:lvl>
    <w:lvl w:ilvl="5" w:tplc="53A65F4A">
      <w:numFmt w:val="bullet"/>
      <w:lvlText w:val="•"/>
      <w:lvlJc w:val="left"/>
      <w:pPr>
        <w:ind w:left="5013" w:hanging="405"/>
      </w:pPr>
      <w:rPr>
        <w:rFonts w:hint="default"/>
        <w:lang w:val="uk-UA" w:eastAsia="en-US" w:bidi="ar-SA"/>
      </w:rPr>
    </w:lvl>
    <w:lvl w:ilvl="6" w:tplc="F95CEAB0">
      <w:numFmt w:val="bullet"/>
      <w:lvlText w:val="•"/>
      <w:lvlJc w:val="left"/>
      <w:pPr>
        <w:ind w:left="5971" w:hanging="405"/>
      </w:pPr>
      <w:rPr>
        <w:rFonts w:hint="default"/>
        <w:lang w:val="uk-UA" w:eastAsia="en-US" w:bidi="ar-SA"/>
      </w:rPr>
    </w:lvl>
    <w:lvl w:ilvl="7" w:tplc="F4BEA766">
      <w:numFmt w:val="bullet"/>
      <w:lvlText w:val="•"/>
      <w:lvlJc w:val="left"/>
      <w:pPr>
        <w:ind w:left="6930" w:hanging="405"/>
      </w:pPr>
      <w:rPr>
        <w:rFonts w:hint="default"/>
        <w:lang w:val="uk-UA" w:eastAsia="en-US" w:bidi="ar-SA"/>
      </w:rPr>
    </w:lvl>
    <w:lvl w:ilvl="8" w:tplc="680E701C">
      <w:numFmt w:val="bullet"/>
      <w:lvlText w:val="•"/>
      <w:lvlJc w:val="left"/>
      <w:pPr>
        <w:ind w:left="7889" w:hanging="405"/>
      </w:pPr>
      <w:rPr>
        <w:rFonts w:hint="default"/>
        <w:lang w:val="uk-UA" w:eastAsia="en-US" w:bidi="ar-SA"/>
      </w:rPr>
    </w:lvl>
  </w:abstractNum>
  <w:abstractNum w:abstractNumId="19" w15:restartNumberingAfterBreak="0">
    <w:nsid w:val="3E172D36"/>
    <w:multiLevelType w:val="hybridMultilevel"/>
    <w:tmpl w:val="32C407DA"/>
    <w:lvl w:ilvl="0" w:tplc="B9E04188">
      <w:start w:val="1"/>
      <w:numFmt w:val="decimal"/>
      <w:lvlText w:val="%1."/>
      <w:lvlJc w:val="left"/>
      <w:pPr>
        <w:ind w:left="105" w:hanging="807"/>
      </w:pPr>
      <w:rPr>
        <w:rFonts w:hint="default"/>
        <w:spacing w:val="0"/>
        <w:w w:val="100"/>
        <w:lang w:val="uk-UA" w:eastAsia="en-US" w:bidi="ar-SA"/>
      </w:rPr>
    </w:lvl>
    <w:lvl w:ilvl="1" w:tplc="685C00F8">
      <w:numFmt w:val="bullet"/>
      <w:lvlText w:val="•"/>
      <w:lvlJc w:val="left"/>
      <w:pPr>
        <w:ind w:left="677" w:hanging="807"/>
      </w:pPr>
      <w:rPr>
        <w:rFonts w:hint="default"/>
        <w:lang w:val="uk-UA" w:eastAsia="en-US" w:bidi="ar-SA"/>
      </w:rPr>
    </w:lvl>
    <w:lvl w:ilvl="2" w:tplc="7E168724">
      <w:numFmt w:val="bullet"/>
      <w:lvlText w:val="•"/>
      <w:lvlJc w:val="left"/>
      <w:pPr>
        <w:ind w:left="1254" w:hanging="807"/>
      </w:pPr>
      <w:rPr>
        <w:rFonts w:hint="default"/>
        <w:lang w:val="uk-UA" w:eastAsia="en-US" w:bidi="ar-SA"/>
      </w:rPr>
    </w:lvl>
    <w:lvl w:ilvl="3" w:tplc="E2823636">
      <w:numFmt w:val="bullet"/>
      <w:lvlText w:val="•"/>
      <w:lvlJc w:val="left"/>
      <w:pPr>
        <w:ind w:left="1831" w:hanging="807"/>
      </w:pPr>
      <w:rPr>
        <w:rFonts w:hint="default"/>
        <w:lang w:val="uk-UA" w:eastAsia="en-US" w:bidi="ar-SA"/>
      </w:rPr>
    </w:lvl>
    <w:lvl w:ilvl="4" w:tplc="346A2D64">
      <w:numFmt w:val="bullet"/>
      <w:lvlText w:val="•"/>
      <w:lvlJc w:val="left"/>
      <w:pPr>
        <w:ind w:left="2409" w:hanging="807"/>
      </w:pPr>
      <w:rPr>
        <w:rFonts w:hint="default"/>
        <w:lang w:val="uk-UA" w:eastAsia="en-US" w:bidi="ar-SA"/>
      </w:rPr>
    </w:lvl>
    <w:lvl w:ilvl="5" w:tplc="BBAEAE44">
      <w:numFmt w:val="bullet"/>
      <w:lvlText w:val="•"/>
      <w:lvlJc w:val="left"/>
      <w:pPr>
        <w:ind w:left="2986" w:hanging="807"/>
      </w:pPr>
      <w:rPr>
        <w:rFonts w:hint="default"/>
        <w:lang w:val="uk-UA" w:eastAsia="en-US" w:bidi="ar-SA"/>
      </w:rPr>
    </w:lvl>
    <w:lvl w:ilvl="6" w:tplc="0CFC99B0">
      <w:numFmt w:val="bullet"/>
      <w:lvlText w:val="•"/>
      <w:lvlJc w:val="left"/>
      <w:pPr>
        <w:ind w:left="3563" w:hanging="807"/>
      </w:pPr>
      <w:rPr>
        <w:rFonts w:hint="default"/>
        <w:lang w:val="uk-UA" w:eastAsia="en-US" w:bidi="ar-SA"/>
      </w:rPr>
    </w:lvl>
    <w:lvl w:ilvl="7" w:tplc="9F4CA400">
      <w:numFmt w:val="bullet"/>
      <w:lvlText w:val="•"/>
      <w:lvlJc w:val="left"/>
      <w:pPr>
        <w:ind w:left="4141" w:hanging="807"/>
      </w:pPr>
      <w:rPr>
        <w:rFonts w:hint="default"/>
        <w:lang w:val="uk-UA" w:eastAsia="en-US" w:bidi="ar-SA"/>
      </w:rPr>
    </w:lvl>
    <w:lvl w:ilvl="8" w:tplc="27EA7F2A">
      <w:numFmt w:val="bullet"/>
      <w:lvlText w:val="•"/>
      <w:lvlJc w:val="left"/>
      <w:pPr>
        <w:ind w:left="4718" w:hanging="807"/>
      </w:pPr>
      <w:rPr>
        <w:rFonts w:hint="default"/>
        <w:lang w:val="uk-UA" w:eastAsia="en-US" w:bidi="ar-SA"/>
      </w:rPr>
    </w:lvl>
  </w:abstractNum>
  <w:abstractNum w:abstractNumId="20" w15:restartNumberingAfterBreak="0">
    <w:nsid w:val="43573608"/>
    <w:multiLevelType w:val="hybridMultilevel"/>
    <w:tmpl w:val="1B6A3022"/>
    <w:lvl w:ilvl="0" w:tplc="EEEC553E">
      <w:start w:val="6"/>
      <w:numFmt w:val="decimal"/>
      <w:lvlText w:val="%1."/>
      <w:lvlJc w:val="left"/>
      <w:pPr>
        <w:ind w:left="222" w:hanging="425"/>
      </w:pPr>
      <w:rPr>
        <w:rFonts w:ascii="Times New Roman" w:eastAsia="Times New Roman" w:hAnsi="Times New Roman" w:cs="Times New Roman" w:hint="default"/>
        <w:b w:val="0"/>
        <w:bCs w:val="0"/>
        <w:i/>
        <w:iCs/>
        <w:spacing w:val="0"/>
        <w:w w:val="100"/>
        <w:sz w:val="28"/>
        <w:szCs w:val="28"/>
        <w:lang w:val="uk-UA" w:eastAsia="en-US" w:bidi="ar-SA"/>
      </w:rPr>
    </w:lvl>
    <w:lvl w:ilvl="1" w:tplc="A22E664E">
      <w:numFmt w:val="bullet"/>
      <w:lvlText w:val="•"/>
      <w:lvlJc w:val="left"/>
      <w:pPr>
        <w:ind w:left="1178" w:hanging="425"/>
      </w:pPr>
      <w:rPr>
        <w:rFonts w:hint="default"/>
        <w:lang w:val="uk-UA" w:eastAsia="en-US" w:bidi="ar-SA"/>
      </w:rPr>
    </w:lvl>
    <w:lvl w:ilvl="2" w:tplc="271A982E">
      <w:numFmt w:val="bullet"/>
      <w:lvlText w:val="•"/>
      <w:lvlJc w:val="left"/>
      <w:pPr>
        <w:ind w:left="2137" w:hanging="425"/>
      </w:pPr>
      <w:rPr>
        <w:rFonts w:hint="default"/>
        <w:lang w:val="uk-UA" w:eastAsia="en-US" w:bidi="ar-SA"/>
      </w:rPr>
    </w:lvl>
    <w:lvl w:ilvl="3" w:tplc="9B72E1C4">
      <w:numFmt w:val="bullet"/>
      <w:lvlText w:val="•"/>
      <w:lvlJc w:val="left"/>
      <w:pPr>
        <w:ind w:left="3095" w:hanging="425"/>
      </w:pPr>
      <w:rPr>
        <w:rFonts w:hint="default"/>
        <w:lang w:val="uk-UA" w:eastAsia="en-US" w:bidi="ar-SA"/>
      </w:rPr>
    </w:lvl>
    <w:lvl w:ilvl="4" w:tplc="C01EF6A8">
      <w:numFmt w:val="bullet"/>
      <w:lvlText w:val="•"/>
      <w:lvlJc w:val="left"/>
      <w:pPr>
        <w:ind w:left="4054" w:hanging="425"/>
      </w:pPr>
      <w:rPr>
        <w:rFonts w:hint="default"/>
        <w:lang w:val="uk-UA" w:eastAsia="en-US" w:bidi="ar-SA"/>
      </w:rPr>
    </w:lvl>
    <w:lvl w:ilvl="5" w:tplc="4F889A62">
      <w:numFmt w:val="bullet"/>
      <w:lvlText w:val="•"/>
      <w:lvlJc w:val="left"/>
      <w:pPr>
        <w:ind w:left="5013" w:hanging="425"/>
      </w:pPr>
      <w:rPr>
        <w:rFonts w:hint="default"/>
        <w:lang w:val="uk-UA" w:eastAsia="en-US" w:bidi="ar-SA"/>
      </w:rPr>
    </w:lvl>
    <w:lvl w:ilvl="6" w:tplc="22740D7E">
      <w:numFmt w:val="bullet"/>
      <w:lvlText w:val="•"/>
      <w:lvlJc w:val="left"/>
      <w:pPr>
        <w:ind w:left="5971" w:hanging="425"/>
      </w:pPr>
      <w:rPr>
        <w:rFonts w:hint="default"/>
        <w:lang w:val="uk-UA" w:eastAsia="en-US" w:bidi="ar-SA"/>
      </w:rPr>
    </w:lvl>
    <w:lvl w:ilvl="7" w:tplc="E8024354">
      <w:numFmt w:val="bullet"/>
      <w:lvlText w:val="•"/>
      <w:lvlJc w:val="left"/>
      <w:pPr>
        <w:ind w:left="6930" w:hanging="425"/>
      </w:pPr>
      <w:rPr>
        <w:rFonts w:hint="default"/>
        <w:lang w:val="uk-UA" w:eastAsia="en-US" w:bidi="ar-SA"/>
      </w:rPr>
    </w:lvl>
    <w:lvl w:ilvl="8" w:tplc="52064B58">
      <w:numFmt w:val="bullet"/>
      <w:lvlText w:val="•"/>
      <w:lvlJc w:val="left"/>
      <w:pPr>
        <w:ind w:left="7889" w:hanging="425"/>
      </w:pPr>
      <w:rPr>
        <w:rFonts w:hint="default"/>
        <w:lang w:val="uk-UA" w:eastAsia="en-US" w:bidi="ar-SA"/>
      </w:rPr>
    </w:lvl>
  </w:abstractNum>
  <w:abstractNum w:abstractNumId="21" w15:restartNumberingAfterBreak="0">
    <w:nsid w:val="49910219"/>
    <w:multiLevelType w:val="hybridMultilevel"/>
    <w:tmpl w:val="4A46EEFA"/>
    <w:lvl w:ilvl="0" w:tplc="76C6218A">
      <w:start w:val="1"/>
      <w:numFmt w:val="decimal"/>
      <w:lvlText w:val="%1."/>
      <w:lvlJc w:val="left"/>
      <w:pPr>
        <w:ind w:left="1122" w:hanging="360"/>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02C6D28E">
      <w:numFmt w:val="bullet"/>
      <w:lvlText w:val="•"/>
      <w:lvlJc w:val="left"/>
      <w:pPr>
        <w:ind w:left="1988" w:hanging="360"/>
      </w:pPr>
      <w:rPr>
        <w:rFonts w:hint="default"/>
        <w:lang w:val="uk-UA" w:eastAsia="en-US" w:bidi="ar-SA"/>
      </w:rPr>
    </w:lvl>
    <w:lvl w:ilvl="2" w:tplc="2C726446">
      <w:numFmt w:val="bullet"/>
      <w:lvlText w:val="•"/>
      <w:lvlJc w:val="left"/>
      <w:pPr>
        <w:ind w:left="2857" w:hanging="360"/>
      </w:pPr>
      <w:rPr>
        <w:rFonts w:hint="default"/>
        <w:lang w:val="uk-UA" w:eastAsia="en-US" w:bidi="ar-SA"/>
      </w:rPr>
    </w:lvl>
    <w:lvl w:ilvl="3" w:tplc="6570D51C">
      <w:numFmt w:val="bullet"/>
      <w:lvlText w:val="•"/>
      <w:lvlJc w:val="left"/>
      <w:pPr>
        <w:ind w:left="3725" w:hanging="360"/>
      </w:pPr>
      <w:rPr>
        <w:rFonts w:hint="default"/>
        <w:lang w:val="uk-UA" w:eastAsia="en-US" w:bidi="ar-SA"/>
      </w:rPr>
    </w:lvl>
    <w:lvl w:ilvl="4" w:tplc="54187BE4">
      <w:numFmt w:val="bullet"/>
      <w:lvlText w:val="•"/>
      <w:lvlJc w:val="left"/>
      <w:pPr>
        <w:ind w:left="4594" w:hanging="360"/>
      </w:pPr>
      <w:rPr>
        <w:rFonts w:hint="default"/>
        <w:lang w:val="uk-UA" w:eastAsia="en-US" w:bidi="ar-SA"/>
      </w:rPr>
    </w:lvl>
    <w:lvl w:ilvl="5" w:tplc="47CA7A2E">
      <w:numFmt w:val="bullet"/>
      <w:lvlText w:val="•"/>
      <w:lvlJc w:val="left"/>
      <w:pPr>
        <w:ind w:left="5463" w:hanging="360"/>
      </w:pPr>
      <w:rPr>
        <w:rFonts w:hint="default"/>
        <w:lang w:val="uk-UA" w:eastAsia="en-US" w:bidi="ar-SA"/>
      </w:rPr>
    </w:lvl>
    <w:lvl w:ilvl="6" w:tplc="9990C4AE">
      <w:numFmt w:val="bullet"/>
      <w:lvlText w:val="•"/>
      <w:lvlJc w:val="left"/>
      <w:pPr>
        <w:ind w:left="6331" w:hanging="360"/>
      </w:pPr>
      <w:rPr>
        <w:rFonts w:hint="default"/>
        <w:lang w:val="uk-UA" w:eastAsia="en-US" w:bidi="ar-SA"/>
      </w:rPr>
    </w:lvl>
    <w:lvl w:ilvl="7" w:tplc="F6CA6B88">
      <w:numFmt w:val="bullet"/>
      <w:lvlText w:val="•"/>
      <w:lvlJc w:val="left"/>
      <w:pPr>
        <w:ind w:left="7200" w:hanging="360"/>
      </w:pPr>
      <w:rPr>
        <w:rFonts w:hint="default"/>
        <w:lang w:val="uk-UA" w:eastAsia="en-US" w:bidi="ar-SA"/>
      </w:rPr>
    </w:lvl>
    <w:lvl w:ilvl="8" w:tplc="DC3EEE86">
      <w:numFmt w:val="bullet"/>
      <w:lvlText w:val="•"/>
      <w:lvlJc w:val="left"/>
      <w:pPr>
        <w:ind w:left="8069" w:hanging="360"/>
      </w:pPr>
      <w:rPr>
        <w:rFonts w:hint="default"/>
        <w:lang w:val="uk-UA" w:eastAsia="en-US" w:bidi="ar-SA"/>
      </w:rPr>
    </w:lvl>
  </w:abstractNum>
  <w:abstractNum w:abstractNumId="22" w15:restartNumberingAfterBreak="0">
    <w:nsid w:val="4E5C5C3B"/>
    <w:multiLevelType w:val="hybridMultilevel"/>
    <w:tmpl w:val="30E64070"/>
    <w:lvl w:ilvl="0" w:tplc="84AAFCD4">
      <w:start w:val="1"/>
      <w:numFmt w:val="decimal"/>
      <w:lvlText w:val="%1."/>
      <w:lvlJc w:val="left"/>
      <w:pPr>
        <w:ind w:left="105" w:hanging="321"/>
      </w:pPr>
      <w:rPr>
        <w:rFonts w:ascii="Times New Roman" w:eastAsia="Times New Roman" w:hAnsi="Times New Roman" w:cs="Times New Roman" w:hint="default"/>
        <w:b w:val="0"/>
        <w:bCs w:val="0"/>
        <w:i/>
        <w:iCs/>
        <w:spacing w:val="0"/>
        <w:w w:val="100"/>
        <w:sz w:val="28"/>
        <w:szCs w:val="28"/>
        <w:lang w:val="uk-UA" w:eastAsia="en-US" w:bidi="ar-SA"/>
      </w:rPr>
    </w:lvl>
    <w:lvl w:ilvl="1" w:tplc="E1F864E0">
      <w:numFmt w:val="bullet"/>
      <w:lvlText w:val="•"/>
      <w:lvlJc w:val="left"/>
      <w:pPr>
        <w:ind w:left="677" w:hanging="321"/>
      </w:pPr>
      <w:rPr>
        <w:rFonts w:hint="default"/>
        <w:lang w:val="uk-UA" w:eastAsia="en-US" w:bidi="ar-SA"/>
      </w:rPr>
    </w:lvl>
    <w:lvl w:ilvl="2" w:tplc="6A363620">
      <w:numFmt w:val="bullet"/>
      <w:lvlText w:val="•"/>
      <w:lvlJc w:val="left"/>
      <w:pPr>
        <w:ind w:left="1254" w:hanging="321"/>
      </w:pPr>
      <w:rPr>
        <w:rFonts w:hint="default"/>
        <w:lang w:val="uk-UA" w:eastAsia="en-US" w:bidi="ar-SA"/>
      </w:rPr>
    </w:lvl>
    <w:lvl w:ilvl="3" w:tplc="D79895B4">
      <w:numFmt w:val="bullet"/>
      <w:lvlText w:val="•"/>
      <w:lvlJc w:val="left"/>
      <w:pPr>
        <w:ind w:left="1831" w:hanging="321"/>
      </w:pPr>
      <w:rPr>
        <w:rFonts w:hint="default"/>
        <w:lang w:val="uk-UA" w:eastAsia="en-US" w:bidi="ar-SA"/>
      </w:rPr>
    </w:lvl>
    <w:lvl w:ilvl="4" w:tplc="995A8900">
      <w:numFmt w:val="bullet"/>
      <w:lvlText w:val="•"/>
      <w:lvlJc w:val="left"/>
      <w:pPr>
        <w:ind w:left="2409" w:hanging="321"/>
      </w:pPr>
      <w:rPr>
        <w:rFonts w:hint="default"/>
        <w:lang w:val="uk-UA" w:eastAsia="en-US" w:bidi="ar-SA"/>
      </w:rPr>
    </w:lvl>
    <w:lvl w:ilvl="5" w:tplc="48DEE288">
      <w:numFmt w:val="bullet"/>
      <w:lvlText w:val="•"/>
      <w:lvlJc w:val="left"/>
      <w:pPr>
        <w:ind w:left="2986" w:hanging="321"/>
      </w:pPr>
      <w:rPr>
        <w:rFonts w:hint="default"/>
        <w:lang w:val="uk-UA" w:eastAsia="en-US" w:bidi="ar-SA"/>
      </w:rPr>
    </w:lvl>
    <w:lvl w:ilvl="6" w:tplc="41027E7C">
      <w:numFmt w:val="bullet"/>
      <w:lvlText w:val="•"/>
      <w:lvlJc w:val="left"/>
      <w:pPr>
        <w:ind w:left="3563" w:hanging="321"/>
      </w:pPr>
      <w:rPr>
        <w:rFonts w:hint="default"/>
        <w:lang w:val="uk-UA" w:eastAsia="en-US" w:bidi="ar-SA"/>
      </w:rPr>
    </w:lvl>
    <w:lvl w:ilvl="7" w:tplc="FCAE4B0A">
      <w:numFmt w:val="bullet"/>
      <w:lvlText w:val="•"/>
      <w:lvlJc w:val="left"/>
      <w:pPr>
        <w:ind w:left="4141" w:hanging="321"/>
      </w:pPr>
      <w:rPr>
        <w:rFonts w:hint="default"/>
        <w:lang w:val="uk-UA" w:eastAsia="en-US" w:bidi="ar-SA"/>
      </w:rPr>
    </w:lvl>
    <w:lvl w:ilvl="8" w:tplc="1A523E28">
      <w:numFmt w:val="bullet"/>
      <w:lvlText w:val="•"/>
      <w:lvlJc w:val="left"/>
      <w:pPr>
        <w:ind w:left="4718" w:hanging="321"/>
      </w:pPr>
      <w:rPr>
        <w:rFonts w:hint="default"/>
        <w:lang w:val="uk-UA" w:eastAsia="en-US" w:bidi="ar-SA"/>
      </w:rPr>
    </w:lvl>
  </w:abstractNum>
  <w:abstractNum w:abstractNumId="23" w15:restartNumberingAfterBreak="0">
    <w:nsid w:val="4E845A6B"/>
    <w:multiLevelType w:val="hybridMultilevel"/>
    <w:tmpl w:val="EAD485D2"/>
    <w:lvl w:ilvl="0" w:tplc="4760B2D0">
      <w:start w:val="1"/>
      <w:numFmt w:val="decimal"/>
      <w:lvlText w:val="%1)"/>
      <w:lvlJc w:val="left"/>
      <w:pPr>
        <w:ind w:left="222" w:hanging="312"/>
      </w:pPr>
      <w:rPr>
        <w:rFonts w:ascii="Times New Roman" w:eastAsia="Times New Roman" w:hAnsi="Times New Roman" w:cs="Times New Roman" w:hint="default"/>
        <w:b w:val="0"/>
        <w:bCs w:val="0"/>
        <w:i w:val="0"/>
        <w:iCs w:val="0"/>
        <w:spacing w:val="0"/>
        <w:w w:val="100"/>
        <w:sz w:val="28"/>
        <w:szCs w:val="28"/>
        <w:lang w:val="uk-UA" w:eastAsia="en-US" w:bidi="ar-SA"/>
      </w:rPr>
    </w:lvl>
    <w:lvl w:ilvl="1" w:tplc="8028E28C">
      <w:numFmt w:val="bullet"/>
      <w:lvlText w:val="•"/>
      <w:lvlJc w:val="left"/>
      <w:pPr>
        <w:ind w:left="1178" w:hanging="312"/>
      </w:pPr>
      <w:rPr>
        <w:rFonts w:hint="default"/>
        <w:lang w:val="uk-UA" w:eastAsia="en-US" w:bidi="ar-SA"/>
      </w:rPr>
    </w:lvl>
    <w:lvl w:ilvl="2" w:tplc="98BAC5A6">
      <w:numFmt w:val="bullet"/>
      <w:lvlText w:val="•"/>
      <w:lvlJc w:val="left"/>
      <w:pPr>
        <w:ind w:left="2137" w:hanging="312"/>
      </w:pPr>
      <w:rPr>
        <w:rFonts w:hint="default"/>
        <w:lang w:val="uk-UA" w:eastAsia="en-US" w:bidi="ar-SA"/>
      </w:rPr>
    </w:lvl>
    <w:lvl w:ilvl="3" w:tplc="E9224206">
      <w:numFmt w:val="bullet"/>
      <w:lvlText w:val="•"/>
      <w:lvlJc w:val="left"/>
      <w:pPr>
        <w:ind w:left="3095" w:hanging="312"/>
      </w:pPr>
      <w:rPr>
        <w:rFonts w:hint="default"/>
        <w:lang w:val="uk-UA" w:eastAsia="en-US" w:bidi="ar-SA"/>
      </w:rPr>
    </w:lvl>
    <w:lvl w:ilvl="4" w:tplc="49D02954">
      <w:numFmt w:val="bullet"/>
      <w:lvlText w:val="•"/>
      <w:lvlJc w:val="left"/>
      <w:pPr>
        <w:ind w:left="4054" w:hanging="312"/>
      </w:pPr>
      <w:rPr>
        <w:rFonts w:hint="default"/>
        <w:lang w:val="uk-UA" w:eastAsia="en-US" w:bidi="ar-SA"/>
      </w:rPr>
    </w:lvl>
    <w:lvl w:ilvl="5" w:tplc="E72AD516">
      <w:numFmt w:val="bullet"/>
      <w:lvlText w:val="•"/>
      <w:lvlJc w:val="left"/>
      <w:pPr>
        <w:ind w:left="5013" w:hanging="312"/>
      </w:pPr>
      <w:rPr>
        <w:rFonts w:hint="default"/>
        <w:lang w:val="uk-UA" w:eastAsia="en-US" w:bidi="ar-SA"/>
      </w:rPr>
    </w:lvl>
    <w:lvl w:ilvl="6" w:tplc="45AC5E6A">
      <w:numFmt w:val="bullet"/>
      <w:lvlText w:val="•"/>
      <w:lvlJc w:val="left"/>
      <w:pPr>
        <w:ind w:left="5971" w:hanging="312"/>
      </w:pPr>
      <w:rPr>
        <w:rFonts w:hint="default"/>
        <w:lang w:val="uk-UA" w:eastAsia="en-US" w:bidi="ar-SA"/>
      </w:rPr>
    </w:lvl>
    <w:lvl w:ilvl="7" w:tplc="733433F0">
      <w:numFmt w:val="bullet"/>
      <w:lvlText w:val="•"/>
      <w:lvlJc w:val="left"/>
      <w:pPr>
        <w:ind w:left="6930" w:hanging="312"/>
      </w:pPr>
      <w:rPr>
        <w:rFonts w:hint="default"/>
        <w:lang w:val="uk-UA" w:eastAsia="en-US" w:bidi="ar-SA"/>
      </w:rPr>
    </w:lvl>
    <w:lvl w:ilvl="8" w:tplc="039E2A86">
      <w:numFmt w:val="bullet"/>
      <w:lvlText w:val="•"/>
      <w:lvlJc w:val="left"/>
      <w:pPr>
        <w:ind w:left="7889" w:hanging="312"/>
      </w:pPr>
      <w:rPr>
        <w:rFonts w:hint="default"/>
        <w:lang w:val="uk-UA" w:eastAsia="en-US" w:bidi="ar-SA"/>
      </w:rPr>
    </w:lvl>
  </w:abstractNum>
  <w:abstractNum w:abstractNumId="24" w15:restartNumberingAfterBreak="0">
    <w:nsid w:val="50CB41B9"/>
    <w:multiLevelType w:val="hybridMultilevel"/>
    <w:tmpl w:val="309AFE9A"/>
    <w:lvl w:ilvl="0" w:tplc="F954ABE8">
      <w:start w:val="1"/>
      <w:numFmt w:val="decimal"/>
      <w:lvlText w:val="%1)"/>
      <w:lvlJc w:val="left"/>
      <w:pPr>
        <w:ind w:left="1242" w:hanging="312"/>
      </w:pPr>
      <w:rPr>
        <w:rFonts w:ascii="Times New Roman" w:eastAsia="Times New Roman" w:hAnsi="Times New Roman" w:cs="Times New Roman" w:hint="default"/>
        <w:b w:val="0"/>
        <w:bCs w:val="0"/>
        <w:i w:val="0"/>
        <w:iCs w:val="0"/>
        <w:spacing w:val="0"/>
        <w:w w:val="100"/>
        <w:sz w:val="28"/>
        <w:szCs w:val="28"/>
        <w:lang w:val="uk-UA" w:eastAsia="en-US" w:bidi="ar-SA"/>
      </w:rPr>
    </w:lvl>
    <w:lvl w:ilvl="1" w:tplc="6C882614">
      <w:numFmt w:val="bullet"/>
      <w:lvlText w:val="•"/>
      <w:lvlJc w:val="left"/>
      <w:pPr>
        <w:ind w:left="2096" w:hanging="312"/>
      </w:pPr>
      <w:rPr>
        <w:rFonts w:hint="default"/>
        <w:lang w:val="uk-UA" w:eastAsia="en-US" w:bidi="ar-SA"/>
      </w:rPr>
    </w:lvl>
    <w:lvl w:ilvl="2" w:tplc="4F1AF41A">
      <w:numFmt w:val="bullet"/>
      <w:lvlText w:val="•"/>
      <w:lvlJc w:val="left"/>
      <w:pPr>
        <w:ind w:left="2953" w:hanging="312"/>
      </w:pPr>
      <w:rPr>
        <w:rFonts w:hint="default"/>
        <w:lang w:val="uk-UA" w:eastAsia="en-US" w:bidi="ar-SA"/>
      </w:rPr>
    </w:lvl>
    <w:lvl w:ilvl="3" w:tplc="4372FB98">
      <w:numFmt w:val="bullet"/>
      <w:lvlText w:val="•"/>
      <w:lvlJc w:val="left"/>
      <w:pPr>
        <w:ind w:left="3809" w:hanging="312"/>
      </w:pPr>
      <w:rPr>
        <w:rFonts w:hint="default"/>
        <w:lang w:val="uk-UA" w:eastAsia="en-US" w:bidi="ar-SA"/>
      </w:rPr>
    </w:lvl>
    <w:lvl w:ilvl="4" w:tplc="83084242">
      <w:numFmt w:val="bullet"/>
      <w:lvlText w:val="•"/>
      <w:lvlJc w:val="left"/>
      <w:pPr>
        <w:ind w:left="4666" w:hanging="312"/>
      </w:pPr>
      <w:rPr>
        <w:rFonts w:hint="default"/>
        <w:lang w:val="uk-UA" w:eastAsia="en-US" w:bidi="ar-SA"/>
      </w:rPr>
    </w:lvl>
    <w:lvl w:ilvl="5" w:tplc="5B1E166E">
      <w:numFmt w:val="bullet"/>
      <w:lvlText w:val="•"/>
      <w:lvlJc w:val="left"/>
      <w:pPr>
        <w:ind w:left="5523" w:hanging="312"/>
      </w:pPr>
      <w:rPr>
        <w:rFonts w:hint="default"/>
        <w:lang w:val="uk-UA" w:eastAsia="en-US" w:bidi="ar-SA"/>
      </w:rPr>
    </w:lvl>
    <w:lvl w:ilvl="6" w:tplc="CF5ED9EC">
      <w:numFmt w:val="bullet"/>
      <w:lvlText w:val="•"/>
      <w:lvlJc w:val="left"/>
      <w:pPr>
        <w:ind w:left="6379" w:hanging="312"/>
      </w:pPr>
      <w:rPr>
        <w:rFonts w:hint="default"/>
        <w:lang w:val="uk-UA" w:eastAsia="en-US" w:bidi="ar-SA"/>
      </w:rPr>
    </w:lvl>
    <w:lvl w:ilvl="7" w:tplc="D312F500">
      <w:numFmt w:val="bullet"/>
      <w:lvlText w:val="•"/>
      <w:lvlJc w:val="left"/>
      <w:pPr>
        <w:ind w:left="7236" w:hanging="312"/>
      </w:pPr>
      <w:rPr>
        <w:rFonts w:hint="default"/>
        <w:lang w:val="uk-UA" w:eastAsia="en-US" w:bidi="ar-SA"/>
      </w:rPr>
    </w:lvl>
    <w:lvl w:ilvl="8" w:tplc="C6DC5A98">
      <w:numFmt w:val="bullet"/>
      <w:lvlText w:val="•"/>
      <w:lvlJc w:val="left"/>
      <w:pPr>
        <w:ind w:left="8093" w:hanging="312"/>
      </w:pPr>
      <w:rPr>
        <w:rFonts w:hint="default"/>
        <w:lang w:val="uk-UA" w:eastAsia="en-US" w:bidi="ar-SA"/>
      </w:rPr>
    </w:lvl>
  </w:abstractNum>
  <w:abstractNum w:abstractNumId="25" w15:restartNumberingAfterBreak="0">
    <w:nsid w:val="54B44B5E"/>
    <w:multiLevelType w:val="hybridMultilevel"/>
    <w:tmpl w:val="1B3A0202"/>
    <w:lvl w:ilvl="0" w:tplc="52DA020C">
      <w:start w:val="1"/>
      <w:numFmt w:val="decimal"/>
      <w:lvlText w:val="%1)"/>
      <w:lvlJc w:val="left"/>
      <w:pPr>
        <w:ind w:left="22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05C49104">
      <w:numFmt w:val="bullet"/>
      <w:lvlText w:val="•"/>
      <w:lvlJc w:val="left"/>
      <w:pPr>
        <w:ind w:left="1178" w:hanging="708"/>
      </w:pPr>
      <w:rPr>
        <w:rFonts w:hint="default"/>
        <w:lang w:val="uk-UA" w:eastAsia="en-US" w:bidi="ar-SA"/>
      </w:rPr>
    </w:lvl>
    <w:lvl w:ilvl="2" w:tplc="A8B25AD6">
      <w:numFmt w:val="bullet"/>
      <w:lvlText w:val="•"/>
      <w:lvlJc w:val="left"/>
      <w:pPr>
        <w:ind w:left="2137" w:hanging="708"/>
      </w:pPr>
      <w:rPr>
        <w:rFonts w:hint="default"/>
        <w:lang w:val="uk-UA" w:eastAsia="en-US" w:bidi="ar-SA"/>
      </w:rPr>
    </w:lvl>
    <w:lvl w:ilvl="3" w:tplc="2A0C7474">
      <w:numFmt w:val="bullet"/>
      <w:lvlText w:val="•"/>
      <w:lvlJc w:val="left"/>
      <w:pPr>
        <w:ind w:left="3095" w:hanging="708"/>
      </w:pPr>
      <w:rPr>
        <w:rFonts w:hint="default"/>
        <w:lang w:val="uk-UA" w:eastAsia="en-US" w:bidi="ar-SA"/>
      </w:rPr>
    </w:lvl>
    <w:lvl w:ilvl="4" w:tplc="1D721890">
      <w:numFmt w:val="bullet"/>
      <w:lvlText w:val="•"/>
      <w:lvlJc w:val="left"/>
      <w:pPr>
        <w:ind w:left="4054" w:hanging="708"/>
      </w:pPr>
      <w:rPr>
        <w:rFonts w:hint="default"/>
        <w:lang w:val="uk-UA" w:eastAsia="en-US" w:bidi="ar-SA"/>
      </w:rPr>
    </w:lvl>
    <w:lvl w:ilvl="5" w:tplc="8BE091B6">
      <w:numFmt w:val="bullet"/>
      <w:lvlText w:val="•"/>
      <w:lvlJc w:val="left"/>
      <w:pPr>
        <w:ind w:left="5013" w:hanging="708"/>
      </w:pPr>
      <w:rPr>
        <w:rFonts w:hint="default"/>
        <w:lang w:val="uk-UA" w:eastAsia="en-US" w:bidi="ar-SA"/>
      </w:rPr>
    </w:lvl>
    <w:lvl w:ilvl="6" w:tplc="91F00DDC">
      <w:numFmt w:val="bullet"/>
      <w:lvlText w:val="•"/>
      <w:lvlJc w:val="left"/>
      <w:pPr>
        <w:ind w:left="5971" w:hanging="708"/>
      </w:pPr>
      <w:rPr>
        <w:rFonts w:hint="default"/>
        <w:lang w:val="uk-UA" w:eastAsia="en-US" w:bidi="ar-SA"/>
      </w:rPr>
    </w:lvl>
    <w:lvl w:ilvl="7" w:tplc="1404515C">
      <w:numFmt w:val="bullet"/>
      <w:lvlText w:val="•"/>
      <w:lvlJc w:val="left"/>
      <w:pPr>
        <w:ind w:left="6930" w:hanging="708"/>
      </w:pPr>
      <w:rPr>
        <w:rFonts w:hint="default"/>
        <w:lang w:val="uk-UA" w:eastAsia="en-US" w:bidi="ar-SA"/>
      </w:rPr>
    </w:lvl>
    <w:lvl w:ilvl="8" w:tplc="86A4BEBE">
      <w:numFmt w:val="bullet"/>
      <w:lvlText w:val="•"/>
      <w:lvlJc w:val="left"/>
      <w:pPr>
        <w:ind w:left="7889" w:hanging="708"/>
      </w:pPr>
      <w:rPr>
        <w:rFonts w:hint="default"/>
        <w:lang w:val="uk-UA" w:eastAsia="en-US" w:bidi="ar-SA"/>
      </w:rPr>
    </w:lvl>
  </w:abstractNum>
  <w:abstractNum w:abstractNumId="26" w15:restartNumberingAfterBreak="0">
    <w:nsid w:val="5966581D"/>
    <w:multiLevelType w:val="hybridMultilevel"/>
    <w:tmpl w:val="2BEC6334"/>
    <w:lvl w:ilvl="0" w:tplc="3F2617A2">
      <w:start w:val="1"/>
      <w:numFmt w:val="decimal"/>
      <w:lvlText w:val="%1)"/>
      <w:lvlJc w:val="left"/>
      <w:pPr>
        <w:ind w:left="222" w:hanging="312"/>
      </w:pPr>
      <w:rPr>
        <w:rFonts w:ascii="Times New Roman" w:eastAsia="Times New Roman" w:hAnsi="Times New Roman" w:cs="Times New Roman" w:hint="default"/>
        <w:b w:val="0"/>
        <w:bCs w:val="0"/>
        <w:i w:val="0"/>
        <w:iCs w:val="0"/>
        <w:spacing w:val="0"/>
        <w:w w:val="100"/>
        <w:sz w:val="28"/>
        <w:szCs w:val="28"/>
        <w:lang w:val="uk-UA" w:eastAsia="en-US" w:bidi="ar-SA"/>
      </w:rPr>
    </w:lvl>
    <w:lvl w:ilvl="1" w:tplc="ECC61298">
      <w:numFmt w:val="bullet"/>
      <w:lvlText w:val="•"/>
      <w:lvlJc w:val="left"/>
      <w:pPr>
        <w:ind w:left="1178" w:hanging="312"/>
      </w:pPr>
      <w:rPr>
        <w:rFonts w:hint="default"/>
        <w:lang w:val="uk-UA" w:eastAsia="en-US" w:bidi="ar-SA"/>
      </w:rPr>
    </w:lvl>
    <w:lvl w:ilvl="2" w:tplc="BE06A172">
      <w:numFmt w:val="bullet"/>
      <w:lvlText w:val="•"/>
      <w:lvlJc w:val="left"/>
      <w:pPr>
        <w:ind w:left="2137" w:hanging="312"/>
      </w:pPr>
      <w:rPr>
        <w:rFonts w:hint="default"/>
        <w:lang w:val="uk-UA" w:eastAsia="en-US" w:bidi="ar-SA"/>
      </w:rPr>
    </w:lvl>
    <w:lvl w:ilvl="3" w:tplc="2EC6DDF8">
      <w:numFmt w:val="bullet"/>
      <w:lvlText w:val="•"/>
      <w:lvlJc w:val="left"/>
      <w:pPr>
        <w:ind w:left="3095" w:hanging="312"/>
      </w:pPr>
      <w:rPr>
        <w:rFonts w:hint="default"/>
        <w:lang w:val="uk-UA" w:eastAsia="en-US" w:bidi="ar-SA"/>
      </w:rPr>
    </w:lvl>
    <w:lvl w:ilvl="4" w:tplc="08145664">
      <w:numFmt w:val="bullet"/>
      <w:lvlText w:val="•"/>
      <w:lvlJc w:val="left"/>
      <w:pPr>
        <w:ind w:left="4054" w:hanging="312"/>
      </w:pPr>
      <w:rPr>
        <w:rFonts w:hint="default"/>
        <w:lang w:val="uk-UA" w:eastAsia="en-US" w:bidi="ar-SA"/>
      </w:rPr>
    </w:lvl>
    <w:lvl w:ilvl="5" w:tplc="9FC618B8">
      <w:numFmt w:val="bullet"/>
      <w:lvlText w:val="•"/>
      <w:lvlJc w:val="left"/>
      <w:pPr>
        <w:ind w:left="5013" w:hanging="312"/>
      </w:pPr>
      <w:rPr>
        <w:rFonts w:hint="default"/>
        <w:lang w:val="uk-UA" w:eastAsia="en-US" w:bidi="ar-SA"/>
      </w:rPr>
    </w:lvl>
    <w:lvl w:ilvl="6" w:tplc="88E893DE">
      <w:numFmt w:val="bullet"/>
      <w:lvlText w:val="•"/>
      <w:lvlJc w:val="left"/>
      <w:pPr>
        <w:ind w:left="5971" w:hanging="312"/>
      </w:pPr>
      <w:rPr>
        <w:rFonts w:hint="default"/>
        <w:lang w:val="uk-UA" w:eastAsia="en-US" w:bidi="ar-SA"/>
      </w:rPr>
    </w:lvl>
    <w:lvl w:ilvl="7" w:tplc="35044CCE">
      <w:numFmt w:val="bullet"/>
      <w:lvlText w:val="•"/>
      <w:lvlJc w:val="left"/>
      <w:pPr>
        <w:ind w:left="6930" w:hanging="312"/>
      </w:pPr>
      <w:rPr>
        <w:rFonts w:hint="default"/>
        <w:lang w:val="uk-UA" w:eastAsia="en-US" w:bidi="ar-SA"/>
      </w:rPr>
    </w:lvl>
    <w:lvl w:ilvl="8" w:tplc="E88031DC">
      <w:numFmt w:val="bullet"/>
      <w:lvlText w:val="•"/>
      <w:lvlJc w:val="left"/>
      <w:pPr>
        <w:ind w:left="7889" w:hanging="312"/>
      </w:pPr>
      <w:rPr>
        <w:rFonts w:hint="default"/>
        <w:lang w:val="uk-UA" w:eastAsia="en-US" w:bidi="ar-SA"/>
      </w:rPr>
    </w:lvl>
  </w:abstractNum>
  <w:abstractNum w:abstractNumId="27" w15:restartNumberingAfterBreak="0">
    <w:nsid w:val="5CC5441E"/>
    <w:multiLevelType w:val="hybridMultilevel"/>
    <w:tmpl w:val="F45E5474"/>
    <w:lvl w:ilvl="0" w:tplc="642EA8A0">
      <w:start w:val="1"/>
      <w:numFmt w:val="decimal"/>
      <w:lvlText w:val="%1."/>
      <w:lvlJc w:val="left"/>
      <w:pPr>
        <w:ind w:left="1354"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793C6EB6">
      <w:numFmt w:val="bullet"/>
      <w:lvlText w:val="•"/>
      <w:lvlJc w:val="left"/>
      <w:pPr>
        <w:ind w:left="2204" w:hanging="425"/>
      </w:pPr>
      <w:rPr>
        <w:rFonts w:hint="default"/>
        <w:lang w:val="uk-UA" w:eastAsia="en-US" w:bidi="ar-SA"/>
      </w:rPr>
    </w:lvl>
    <w:lvl w:ilvl="2" w:tplc="D4D0EDE2">
      <w:numFmt w:val="bullet"/>
      <w:lvlText w:val="•"/>
      <w:lvlJc w:val="left"/>
      <w:pPr>
        <w:ind w:left="3049" w:hanging="425"/>
      </w:pPr>
      <w:rPr>
        <w:rFonts w:hint="default"/>
        <w:lang w:val="uk-UA" w:eastAsia="en-US" w:bidi="ar-SA"/>
      </w:rPr>
    </w:lvl>
    <w:lvl w:ilvl="3" w:tplc="9F52A034">
      <w:numFmt w:val="bullet"/>
      <w:lvlText w:val="•"/>
      <w:lvlJc w:val="left"/>
      <w:pPr>
        <w:ind w:left="3893" w:hanging="425"/>
      </w:pPr>
      <w:rPr>
        <w:rFonts w:hint="default"/>
        <w:lang w:val="uk-UA" w:eastAsia="en-US" w:bidi="ar-SA"/>
      </w:rPr>
    </w:lvl>
    <w:lvl w:ilvl="4" w:tplc="52E44DA0">
      <w:numFmt w:val="bullet"/>
      <w:lvlText w:val="•"/>
      <w:lvlJc w:val="left"/>
      <w:pPr>
        <w:ind w:left="4738" w:hanging="425"/>
      </w:pPr>
      <w:rPr>
        <w:rFonts w:hint="default"/>
        <w:lang w:val="uk-UA" w:eastAsia="en-US" w:bidi="ar-SA"/>
      </w:rPr>
    </w:lvl>
    <w:lvl w:ilvl="5" w:tplc="64B28D70">
      <w:numFmt w:val="bullet"/>
      <w:lvlText w:val="•"/>
      <w:lvlJc w:val="left"/>
      <w:pPr>
        <w:ind w:left="5583" w:hanging="425"/>
      </w:pPr>
      <w:rPr>
        <w:rFonts w:hint="default"/>
        <w:lang w:val="uk-UA" w:eastAsia="en-US" w:bidi="ar-SA"/>
      </w:rPr>
    </w:lvl>
    <w:lvl w:ilvl="6" w:tplc="85663D78">
      <w:numFmt w:val="bullet"/>
      <w:lvlText w:val="•"/>
      <w:lvlJc w:val="left"/>
      <w:pPr>
        <w:ind w:left="6427" w:hanging="425"/>
      </w:pPr>
      <w:rPr>
        <w:rFonts w:hint="default"/>
        <w:lang w:val="uk-UA" w:eastAsia="en-US" w:bidi="ar-SA"/>
      </w:rPr>
    </w:lvl>
    <w:lvl w:ilvl="7" w:tplc="8062BD0A">
      <w:numFmt w:val="bullet"/>
      <w:lvlText w:val="•"/>
      <w:lvlJc w:val="left"/>
      <w:pPr>
        <w:ind w:left="7272" w:hanging="425"/>
      </w:pPr>
      <w:rPr>
        <w:rFonts w:hint="default"/>
        <w:lang w:val="uk-UA" w:eastAsia="en-US" w:bidi="ar-SA"/>
      </w:rPr>
    </w:lvl>
    <w:lvl w:ilvl="8" w:tplc="D74E613E">
      <w:numFmt w:val="bullet"/>
      <w:lvlText w:val="•"/>
      <w:lvlJc w:val="left"/>
      <w:pPr>
        <w:ind w:left="8117" w:hanging="425"/>
      </w:pPr>
      <w:rPr>
        <w:rFonts w:hint="default"/>
        <w:lang w:val="uk-UA" w:eastAsia="en-US" w:bidi="ar-SA"/>
      </w:rPr>
    </w:lvl>
  </w:abstractNum>
  <w:abstractNum w:abstractNumId="28" w15:restartNumberingAfterBreak="0">
    <w:nsid w:val="624E1BEE"/>
    <w:multiLevelType w:val="hybridMultilevel"/>
    <w:tmpl w:val="56E03FB0"/>
    <w:lvl w:ilvl="0" w:tplc="90F697E8">
      <w:numFmt w:val="bullet"/>
      <w:lvlText w:val=""/>
      <w:lvlJc w:val="left"/>
      <w:pPr>
        <w:ind w:left="222" w:hanging="425"/>
      </w:pPr>
      <w:rPr>
        <w:rFonts w:ascii="Symbol" w:eastAsia="Symbol" w:hAnsi="Symbol" w:cs="Symbol" w:hint="default"/>
        <w:b w:val="0"/>
        <w:bCs w:val="0"/>
        <w:i w:val="0"/>
        <w:iCs w:val="0"/>
        <w:spacing w:val="0"/>
        <w:w w:val="100"/>
        <w:sz w:val="28"/>
        <w:szCs w:val="28"/>
        <w:lang w:val="uk-UA" w:eastAsia="en-US" w:bidi="ar-SA"/>
      </w:rPr>
    </w:lvl>
    <w:lvl w:ilvl="1" w:tplc="26BEAF24">
      <w:numFmt w:val="bullet"/>
      <w:lvlText w:val="•"/>
      <w:lvlJc w:val="left"/>
      <w:pPr>
        <w:ind w:left="1178" w:hanging="425"/>
      </w:pPr>
      <w:rPr>
        <w:rFonts w:hint="default"/>
        <w:lang w:val="uk-UA" w:eastAsia="en-US" w:bidi="ar-SA"/>
      </w:rPr>
    </w:lvl>
    <w:lvl w:ilvl="2" w:tplc="958C9C06">
      <w:numFmt w:val="bullet"/>
      <w:lvlText w:val="•"/>
      <w:lvlJc w:val="left"/>
      <w:pPr>
        <w:ind w:left="2137" w:hanging="425"/>
      </w:pPr>
      <w:rPr>
        <w:rFonts w:hint="default"/>
        <w:lang w:val="uk-UA" w:eastAsia="en-US" w:bidi="ar-SA"/>
      </w:rPr>
    </w:lvl>
    <w:lvl w:ilvl="3" w:tplc="35CE9FD8">
      <w:numFmt w:val="bullet"/>
      <w:lvlText w:val="•"/>
      <w:lvlJc w:val="left"/>
      <w:pPr>
        <w:ind w:left="3095" w:hanging="425"/>
      </w:pPr>
      <w:rPr>
        <w:rFonts w:hint="default"/>
        <w:lang w:val="uk-UA" w:eastAsia="en-US" w:bidi="ar-SA"/>
      </w:rPr>
    </w:lvl>
    <w:lvl w:ilvl="4" w:tplc="ABB825A4">
      <w:numFmt w:val="bullet"/>
      <w:lvlText w:val="•"/>
      <w:lvlJc w:val="left"/>
      <w:pPr>
        <w:ind w:left="4054" w:hanging="425"/>
      </w:pPr>
      <w:rPr>
        <w:rFonts w:hint="default"/>
        <w:lang w:val="uk-UA" w:eastAsia="en-US" w:bidi="ar-SA"/>
      </w:rPr>
    </w:lvl>
    <w:lvl w:ilvl="5" w:tplc="4686FEB0">
      <w:numFmt w:val="bullet"/>
      <w:lvlText w:val="•"/>
      <w:lvlJc w:val="left"/>
      <w:pPr>
        <w:ind w:left="5013" w:hanging="425"/>
      </w:pPr>
      <w:rPr>
        <w:rFonts w:hint="default"/>
        <w:lang w:val="uk-UA" w:eastAsia="en-US" w:bidi="ar-SA"/>
      </w:rPr>
    </w:lvl>
    <w:lvl w:ilvl="6" w:tplc="669CE156">
      <w:numFmt w:val="bullet"/>
      <w:lvlText w:val="•"/>
      <w:lvlJc w:val="left"/>
      <w:pPr>
        <w:ind w:left="5971" w:hanging="425"/>
      </w:pPr>
      <w:rPr>
        <w:rFonts w:hint="default"/>
        <w:lang w:val="uk-UA" w:eastAsia="en-US" w:bidi="ar-SA"/>
      </w:rPr>
    </w:lvl>
    <w:lvl w:ilvl="7" w:tplc="4186FDB8">
      <w:numFmt w:val="bullet"/>
      <w:lvlText w:val="•"/>
      <w:lvlJc w:val="left"/>
      <w:pPr>
        <w:ind w:left="6930" w:hanging="425"/>
      </w:pPr>
      <w:rPr>
        <w:rFonts w:hint="default"/>
        <w:lang w:val="uk-UA" w:eastAsia="en-US" w:bidi="ar-SA"/>
      </w:rPr>
    </w:lvl>
    <w:lvl w:ilvl="8" w:tplc="3D32FAD4">
      <w:numFmt w:val="bullet"/>
      <w:lvlText w:val="•"/>
      <w:lvlJc w:val="left"/>
      <w:pPr>
        <w:ind w:left="7889" w:hanging="425"/>
      </w:pPr>
      <w:rPr>
        <w:rFonts w:hint="default"/>
        <w:lang w:val="uk-UA" w:eastAsia="en-US" w:bidi="ar-SA"/>
      </w:rPr>
    </w:lvl>
  </w:abstractNum>
  <w:abstractNum w:abstractNumId="29" w15:restartNumberingAfterBreak="0">
    <w:nsid w:val="65F0017F"/>
    <w:multiLevelType w:val="hybridMultilevel"/>
    <w:tmpl w:val="84984EAC"/>
    <w:lvl w:ilvl="0" w:tplc="60E0D732">
      <w:start w:val="1"/>
      <w:numFmt w:val="decimal"/>
      <w:lvlText w:val="%1."/>
      <w:lvlJc w:val="left"/>
      <w:pPr>
        <w:ind w:left="222" w:hanging="708"/>
        <w:jc w:val="right"/>
      </w:pPr>
      <w:rPr>
        <w:rFonts w:ascii="Times New Roman" w:eastAsia="Times New Roman" w:hAnsi="Times New Roman" w:cs="Times New Roman" w:hint="default"/>
        <w:b w:val="0"/>
        <w:bCs w:val="0"/>
        <w:i w:val="0"/>
        <w:iCs w:val="0"/>
        <w:spacing w:val="-4"/>
        <w:w w:val="100"/>
        <w:sz w:val="28"/>
        <w:szCs w:val="28"/>
        <w:lang w:val="uk-UA" w:eastAsia="en-US" w:bidi="ar-SA"/>
      </w:rPr>
    </w:lvl>
    <w:lvl w:ilvl="1" w:tplc="48962F3A">
      <w:numFmt w:val="bullet"/>
      <w:lvlText w:val="•"/>
      <w:lvlJc w:val="left"/>
      <w:pPr>
        <w:ind w:left="1178" w:hanging="708"/>
      </w:pPr>
      <w:rPr>
        <w:rFonts w:hint="default"/>
        <w:lang w:val="uk-UA" w:eastAsia="en-US" w:bidi="ar-SA"/>
      </w:rPr>
    </w:lvl>
    <w:lvl w:ilvl="2" w:tplc="1B642BE4">
      <w:numFmt w:val="bullet"/>
      <w:lvlText w:val="•"/>
      <w:lvlJc w:val="left"/>
      <w:pPr>
        <w:ind w:left="2137" w:hanging="708"/>
      </w:pPr>
      <w:rPr>
        <w:rFonts w:hint="default"/>
        <w:lang w:val="uk-UA" w:eastAsia="en-US" w:bidi="ar-SA"/>
      </w:rPr>
    </w:lvl>
    <w:lvl w:ilvl="3" w:tplc="2E0028DA">
      <w:numFmt w:val="bullet"/>
      <w:lvlText w:val="•"/>
      <w:lvlJc w:val="left"/>
      <w:pPr>
        <w:ind w:left="3095" w:hanging="708"/>
      </w:pPr>
      <w:rPr>
        <w:rFonts w:hint="default"/>
        <w:lang w:val="uk-UA" w:eastAsia="en-US" w:bidi="ar-SA"/>
      </w:rPr>
    </w:lvl>
    <w:lvl w:ilvl="4" w:tplc="9D38E50C">
      <w:numFmt w:val="bullet"/>
      <w:lvlText w:val="•"/>
      <w:lvlJc w:val="left"/>
      <w:pPr>
        <w:ind w:left="4054" w:hanging="708"/>
      </w:pPr>
      <w:rPr>
        <w:rFonts w:hint="default"/>
        <w:lang w:val="uk-UA" w:eastAsia="en-US" w:bidi="ar-SA"/>
      </w:rPr>
    </w:lvl>
    <w:lvl w:ilvl="5" w:tplc="AA260A96">
      <w:numFmt w:val="bullet"/>
      <w:lvlText w:val="•"/>
      <w:lvlJc w:val="left"/>
      <w:pPr>
        <w:ind w:left="5013" w:hanging="708"/>
      </w:pPr>
      <w:rPr>
        <w:rFonts w:hint="default"/>
        <w:lang w:val="uk-UA" w:eastAsia="en-US" w:bidi="ar-SA"/>
      </w:rPr>
    </w:lvl>
    <w:lvl w:ilvl="6" w:tplc="65364B96">
      <w:numFmt w:val="bullet"/>
      <w:lvlText w:val="•"/>
      <w:lvlJc w:val="left"/>
      <w:pPr>
        <w:ind w:left="5971" w:hanging="708"/>
      </w:pPr>
      <w:rPr>
        <w:rFonts w:hint="default"/>
        <w:lang w:val="uk-UA" w:eastAsia="en-US" w:bidi="ar-SA"/>
      </w:rPr>
    </w:lvl>
    <w:lvl w:ilvl="7" w:tplc="1306297A">
      <w:numFmt w:val="bullet"/>
      <w:lvlText w:val="•"/>
      <w:lvlJc w:val="left"/>
      <w:pPr>
        <w:ind w:left="6930" w:hanging="708"/>
      </w:pPr>
      <w:rPr>
        <w:rFonts w:hint="default"/>
        <w:lang w:val="uk-UA" w:eastAsia="en-US" w:bidi="ar-SA"/>
      </w:rPr>
    </w:lvl>
    <w:lvl w:ilvl="8" w:tplc="9C2CE8F0">
      <w:numFmt w:val="bullet"/>
      <w:lvlText w:val="•"/>
      <w:lvlJc w:val="left"/>
      <w:pPr>
        <w:ind w:left="7889" w:hanging="708"/>
      </w:pPr>
      <w:rPr>
        <w:rFonts w:hint="default"/>
        <w:lang w:val="uk-UA" w:eastAsia="en-US" w:bidi="ar-SA"/>
      </w:rPr>
    </w:lvl>
  </w:abstractNum>
  <w:abstractNum w:abstractNumId="30" w15:restartNumberingAfterBreak="0">
    <w:nsid w:val="66977652"/>
    <w:multiLevelType w:val="hybridMultilevel"/>
    <w:tmpl w:val="DB282CFA"/>
    <w:lvl w:ilvl="0" w:tplc="F5E28CF4">
      <w:start w:val="1"/>
      <w:numFmt w:val="decimal"/>
      <w:lvlText w:val="%1."/>
      <w:lvlJc w:val="left"/>
      <w:pPr>
        <w:ind w:left="22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D3C4B576">
      <w:numFmt w:val="bullet"/>
      <w:lvlText w:val="•"/>
      <w:lvlJc w:val="left"/>
      <w:pPr>
        <w:ind w:left="1178" w:hanging="708"/>
      </w:pPr>
      <w:rPr>
        <w:rFonts w:hint="default"/>
        <w:lang w:val="uk-UA" w:eastAsia="en-US" w:bidi="ar-SA"/>
      </w:rPr>
    </w:lvl>
    <w:lvl w:ilvl="2" w:tplc="07268B2C">
      <w:numFmt w:val="bullet"/>
      <w:lvlText w:val="•"/>
      <w:lvlJc w:val="left"/>
      <w:pPr>
        <w:ind w:left="2137" w:hanging="708"/>
      </w:pPr>
      <w:rPr>
        <w:rFonts w:hint="default"/>
        <w:lang w:val="uk-UA" w:eastAsia="en-US" w:bidi="ar-SA"/>
      </w:rPr>
    </w:lvl>
    <w:lvl w:ilvl="3" w:tplc="A62A1F56">
      <w:numFmt w:val="bullet"/>
      <w:lvlText w:val="•"/>
      <w:lvlJc w:val="left"/>
      <w:pPr>
        <w:ind w:left="3095" w:hanging="708"/>
      </w:pPr>
      <w:rPr>
        <w:rFonts w:hint="default"/>
        <w:lang w:val="uk-UA" w:eastAsia="en-US" w:bidi="ar-SA"/>
      </w:rPr>
    </w:lvl>
    <w:lvl w:ilvl="4" w:tplc="83DC0512">
      <w:numFmt w:val="bullet"/>
      <w:lvlText w:val="•"/>
      <w:lvlJc w:val="left"/>
      <w:pPr>
        <w:ind w:left="4054" w:hanging="708"/>
      </w:pPr>
      <w:rPr>
        <w:rFonts w:hint="default"/>
        <w:lang w:val="uk-UA" w:eastAsia="en-US" w:bidi="ar-SA"/>
      </w:rPr>
    </w:lvl>
    <w:lvl w:ilvl="5" w:tplc="D38C33AA">
      <w:numFmt w:val="bullet"/>
      <w:lvlText w:val="•"/>
      <w:lvlJc w:val="left"/>
      <w:pPr>
        <w:ind w:left="5013" w:hanging="708"/>
      </w:pPr>
      <w:rPr>
        <w:rFonts w:hint="default"/>
        <w:lang w:val="uk-UA" w:eastAsia="en-US" w:bidi="ar-SA"/>
      </w:rPr>
    </w:lvl>
    <w:lvl w:ilvl="6" w:tplc="8F0AD79A">
      <w:numFmt w:val="bullet"/>
      <w:lvlText w:val="•"/>
      <w:lvlJc w:val="left"/>
      <w:pPr>
        <w:ind w:left="5971" w:hanging="708"/>
      </w:pPr>
      <w:rPr>
        <w:rFonts w:hint="default"/>
        <w:lang w:val="uk-UA" w:eastAsia="en-US" w:bidi="ar-SA"/>
      </w:rPr>
    </w:lvl>
    <w:lvl w:ilvl="7" w:tplc="E1A871BC">
      <w:numFmt w:val="bullet"/>
      <w:lvlText w:val="•"/>
      <w:lvlJc w:val="left"/>
      <w:pPr>
        <w:ind w:left="6930" w:hanging="708"/>
      </w:pPr>
      <w:rPr>
        <w:rFonts w:hint="default"/>
        <w:lang w:val="uk-UA" w:eastAsia="en-US" w:bidi="ar-SA"/>
      </w:rPr>
    </w:lvl>
    <w:lvl w:ilvl="8" w:tplc="D16489E2">
      <w:numFmt w:val="bullet"/>
      <w:lvlText w:val="•"/>
      <w:lvlJc w:val="left"/>
      <w:pPr>
        <w:ind w:left="7889" w:hanging="708"/>
      </w:pPr>
      <w:rPr>
        <w:rFonts w:hint="default"/>
        <w:lang w:val="uk-UA" w:eastAsia="en-US" w:bidi="ar-SA"/>
      </w:rPr>
    </w:lvl>
  </w:abstractNum>
  <w:abstractNum w:abstractNumId="31" w15:restartNumberingAfterBreak="0">
    <w:nsid w:val="67BA16FC"/>
    <w:multiLevelType w:val="hybridMultilevel"/>
    <w:tmpl w:val="C71C1E72"/>
    <w:lvl w:ilvl="0" w:tplc="4AC617B8">
      <w:numFmt w:val="bullet"/>
      <w:lvlText w:val="–"/>
      <w:lvlJc w:val="left"/>
      <w:pPr>
        <w:ind w:left="222"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476A2CBA">
      <w:numFmt w:val="bullet"/>
      <w:lvlText w:val="•"/>
      <w:lvlJc w:val="left"/>
      <w:pPr>
        <w:ind w:left="1178" w:hanging="212"/>
      </w:pPr>
      <w:rPr>
        <w:rFonts w:hint="default"/>
        <w:lang w:val="uk-UA" w:eastAsia="en-US" w:bidi="ar-SA"/>
      </w:rPr>
    </w:lvl>
    <w:lvl w:ilvl="2" w:tplc="3DBA7AA2">
      <w:numFmt w:val="bullet"/>
      <w:lvlText w:val="•"/>
      <w:lvlJc w:val="left"/>
      <w:pPr>
        <w:ind w:left="2137" w:hanging="212"/>
      </w:pPr>
      <w:rPr>
        <w:rFonts w:hint="default"/>
        <w:lang w:val="uk-UA" w:eastAsia="en-US" w:bidi="ar-SA"/>
      </w:rPr>
    </w:lvl>
    <w:lvl w:ilvl="3" w:tplc="089822DA">
      <w:numFmt w:val="bullet"/>
      <w:lvlText w:val="•"/>
      <w:lvlJc w:val="left"/>
      <w:pPr>
        <w:ind w:left="3095" w:hanging="212"/>
      </w:pPr>
      <w:rPr>
        <w:rFonts w:hint="default"/>
        <w:lang w:val="uk-UA" w:eastAsia="en-US" w:bidi="ar-SA"/>
      </w:rPr>
    </w:lvl>
    <w:lvl w:ilvl="4" w:tplc="84F41BEC">
      <w:numFmt w:val="bullet"/>
      <w:lvlText w:val="•"/>
      <w:lvlJc w:val="left"/>
      <w:pPr>
        <w:ind w:left="4054" w:hanging="212"/>
      </w:pPr>
      <w:rPr>
        <w:rFonts w:hint="default"/>
        <w:lang w:val="uk-UA" w:eastAsia="en-US" w:bidi="ar-SA"/>
      </w:rPr>
    </w:lvl>
    <w:lvl w:ilvl="5" w:tplc="923C823C">
      <w:numFmt w:val="bullet"/>
      <w:lvlText w:val="•"/>
      <w:lvlJc w:val="left"/>
      <w:pPr>
        <w:ind w:left="5013" w:hanging="212"/>
      </w:pPr>
      <w:rPr>
        <w:rFonts w:hint="default"/>
        <w:lang w:val="uk-UA" w:eastAsia="en-US" w:bidi="ar-SA"/>
      </w:rPr>
    </w:lvl>
    <w:lvl w:ilvl="6" w:tplc="C14879C6">
      <w:numFmt w:val="bullet"/>
      <w:lvlText w:val="•"/>
      <w:lvlJc w:val="left"/>
      <w:pPr>
        <w:ind w:left="5971" w:hanging="212"/>
      </w:pPr>
      <w:rPr>
        <w:rFonts w:hint="default"/>
        <w:lang w:val="uk-UA" w:eastAsia="en-US" w:bidi="ar-SA"/>
      </w:rPr>
    </w:lvl>
    <w:lvl w:ilvl="7" w:tplc="3F4225DE">
      <w:numFmt w:val="bullet"/>
      <w:lvlText w:val="•"/>
      <w:lvlJc w:val="left"/>
      <w:pPr>
        <w:ind w:left="6930" w:hanging="212"/>
      </w:pPr>
      <w:rPr>
        <w:rFonts w:hint="default"/>
        <w:lang w:val="uk-UA" w:eastAsia="en-US" w:bidi="ar-SA"/>
      </w:rPr>
    </w:lvl>
    <w:lvl w:ilvl="8" w:tplc="040CBB18">
      <w:numFmt w:val="bullet"/>
      <w:lvlText w:val="•"/>
      <w:lvlJc w:val="left"/>
      <w:pPr>
        <w:ind w:left="7889" w:hanging="212"/>
      </w:pPr>
      <w:rPr>
        <w:rFonts w:hint="default"/>
        <w:lang w:val="uk-UA" w:eastAsia="en-US" w:bidi="ar-SA"/>
      </w:rPr>
    </w:lvl>
  </w:abstractNum>
  <w:abstractNum w:abstractNumId="32" w15:restartNumberingAfterBreak="0">
    <w:nsid w:val="69344076"/>
    <w:multiLevelType w:val="hybridMultilevel"/>
    <w:tmpl w:val="54106758"/>
    <w:lvl w:ilvl="0" w:tplc="388499FE">
      <w:start w:val="1"/>
      <w:numFmt w:val="decimal"/>
      <w:lvlText w:val="%1."/>
      <w:lvlJc w:val="left"/>
      <w:pPr>
        <w:ind w:left="107" w:hanging="581"/>
      </w:pPr>
      <w:rPr>
        <w:rFonts w:ascii="Times New Roman" w:eastAsia="Times New Roman" w:hAnsi="Times New Roman" w:cs="Times New Roman" w:hint="default"/>
        <w:b w:val="0"/>
        <w:bCs w:val="0"/>
        <w:i w:val="0"/>
        <w:iCs w:val="0"/>
        <w:spacing w:val="0"/>
        <w:w w:val="100"/>
        <w:sz w:val="28"/>
        <w:szCs w:val="28"/>
        <w:lang w:val="uk-UA" w:eastAsia="en-US" w:bidi="ar-SA"/>
      </w:rPr>
    </w:lvl>
    <w:lvl w:ilvl="1" w:tplc="0F963B3A">
      <w:numFmt w:val="bullet"/>
      <w:lvlText w:val="•"/>
      <w:lvlJc w:val="left"/>
      <w:pPr>
        <w:ind w:left="457" w:hanging="581"/>
      </w:pPr>
      <w:rPr>
        <w:rFonts w:hint="default"/>
        <w:lang w:val="uk-UA" w:eastAsia="en-US" w:bidi="ar-SA"/>
      </w:rPr>
    </w:lvl>
    <w:lvl w:ilvl="2" w:tplc="7CDEF866">
      <w:numFmt w:val="bullet"/>
      <w:lvlText w:val="•"/>
      <w:lvlJc w:val="left"/>
      <w:pPr>
        <w:ind w:left="815" w:hanging="581"/>
      </w:pPr>
      <w:rPr>
        <w:rFonts w:hint="default"/>
        <w:lang w:val="uk-UA" w:eastAsia="en-US" w:bidi="ar-SA"/>
      </w:rPr>
    </w:lvl>
    <w:lvl w:ilvl="3" w:tplc="F3521C18">
      <w:numFmt w:val="bullet"/>
      <w:lvlText w:val="•"/>
      <w:lvlJc w:val="left"/>
      <w:pPr>
        <w:ind w:left="1173" w:hanging="581"/>
      </w:pPr>
      <w:rPr>
        <w:rFonts w:hint="default"/>
        <w:lang w:val="uk-UA" w:eastAsia="en-US" w:bidi="ar-SA"/>
      </w:rPr>
    </w:lvl>
    <w:lvl w:ilvl="4" w:tplc="3E4E9D8A">
      <w:numFmt w:val="bullet"/>
      <w:lvlText w:val="•"/>
      <w:lvlJc w:val="left"/>
      <w:pPr>
        <w:ind w:left="1531" w:hanging="581"/>
      </w:pPr>
      <w:rPr>
        <w:rFonts w:hint="default"/>
        <w:lang w:val="uk-UA" w:eastAsia="en-US" w:bidi="ar-SA"/>
      </w:rPr>
    </w:lvl>
    <w:lvl w:ilvl="5" w:tplc="42705420">
      <w:numFmt w:val="bullet"/>
      <w:lvlText w:val="•"/>
      <w:lvlJc w:val="left"/>
      <w:pPr>
        <w:ind w:left="1889" w:hanging="581"/>
      </w:pPr>
      <w:rPr>
        <w:rFonts w:hint="default"/>
        <w:lang w:val="uk-UA" w:eastAsia="en-US" w:bidi="ar-SA"/>
      </w:rPr>
    </w:lvl>
    <w:lvl w:ilvl="6" w:tplc="A0D242C6">
      <w:numFmt w:val="bullet"/>
      <w:lvlText w:val="•"/>
      <w:lvlJc w:val="left"/>
      <w:pPr>
        <w:ind w:left="2247" w:hanging="581"/>
      </w:pPr>
      <w:rPr>
        <w:rFonts w:hint="default"/>
        <w:lang w:val="uk-UA" w:eastAsia="en-US" w:bidi="ar-SA"/>
      </w:rPr>
    </w:lvl>
    <w:lvl w:ilvl="7" w:tplc="01DA637C">
      <w:numFmt w:val="bullet"/>
      <w:lvlText w:val="•"/>
      <w:lvlJc w:val="left"/>
      <w:pPr>
        <w:ind w:left="2605" w:hanging="581"/>
      </w:pPr>
      <w:rPr>
        <w:rFonts w:hint="default"/>
        <w:lang w:val="uk-UA" w:eastAsia="en-US" w:bidi="ar-SA"/>
      </w:rPr>
    </w:lvl>
    <w:lvl w:ilvl="8" w:tplc="20BC1EF8">
      <w:numFmt w:val="bullet"/>
      <w:lvlText w:val="•"/>
      <w:lvlJc w:val="left"/>
      <w:pPr>
        <w:ind w:left="2963" w:hanging="581"/>
      </w:pPr>
      <w:rPr>
        <w:rFonts w:hint="default"/>
        <w:lang w:val="uk-UA" w:eastAsia="en-US" w:bidi="ar-SA"/>
      </w:rPr>
    </w:lvl>
  </w:abstractNum>
  <w:abstractNum w:abstractNumId="33" w15:restartNumberingAfterBreak="0">
    <w:nsid w:val="6B3477DD"/>
    <w:multiLevelType w:val="hybridMultilevel"/>
    <w:tmpl w:val="56E61682"/>
    <w:lvl w:ilvl="0" w:tplc="DBEA24C8">
      <w:start w:val="1"/>
      <w:numFmt w:val="decimal"/>
      <w:lvlText w:val="%1)"/>
      <w:lvlJc w:val="left"/>
      <w:pPr>
        <w:ind w:left="22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797035C8">
      <w:numFmt w:val="bullet"/>
      <w:lvlText w:val="•"/>
      <w:lvlJc w:val="left"/>
      <w:pPr>
        <w:ind w:left="1178" w:hanging="360"/>
      </w:pPr>
      <w:rPr>
        <w:rFonts w:hint="default"/>
        <w:lang w:val="uk-UA" w:eastAsia="en-US" w:bidi="ar-SA"/>
      </w:rPr>
    </w:lvl>
    <w:lvl w:ilvl="2" w:tplc="A0A0BC16">
      <w:numFmt w:val="bullet"/>
      <w:lvlText w:val="•"/>
      <w:lvlJc w:val="left"/>
      <w:pPr>
        <w:ind w:left="2137" w:hanging="360"/>
      </w:pPr>
      <w:rPr>
        <w:rFonts w:hint="default"/>
        <w:lang w:val="uk-UA" w:eastAsia="en-US" w:bidi="ar-SA"/>
      </w:rPr>
    </w:lvl>
    <w:lvl w:ilvl="3" w:tplc="47BEBFEE">
      <w:numFmt w:val="bullet"/>
      <w:lvlText w:val="•"/>
      <w:lvlJc w:val="left"/>
      <w:pPr>
        <w:ind w:left="3095" w:hanging="360"/>
      </w:pPr>
      <w:rPr>
        <w:rFonts w:hint="default"/>
        <w:lang w:val="uk-UA" w:eastAsia="en-US" w:bidi="ar-SA"/>
      </w:rPr>
    </w:lvl>
    <w:lvl w:ilvl="4" w:tplc="826C037E">
      <w:numFmt w:val="bullet"/>
      <w:lvlText w:val="•"/>
      <w:lvlJc w:val="left"/>
      <w:pPr>
        <w:ind w:left="4054" w:hanging="360"/>
      </w:pPr>
      <w:rPr>
        <w:rFonts w:hint="default"/>
        <w:lang w:val="uk-UA" w:eastAsia="en-US" w:bidi="ar-SA"/>
      </w:rPr>
    </w:lvl>
    <w:lvl w:ilvl="5" w:tplc="7BB2F1A2">
      <w:numFmt w:val="bullet"/>
      <w:lvlText w:val="•"/>
      <w:lvlJc w:val="left"/>
      <w:pPr>
        <w:ind w:left="5013" w:hanging="360"/>
      </w:pPr>
      <w:rPr>
        <w:rFonts w:hint="default"/>
        <w:lang w:val="uk-UA" w:eastAsia="en-US" w:bidi="ar-SA"/>
      </w:rPr>
    </w:lvl>
    <w:lvl w:ilvl="6" w:tplc="7C96FAC2">
      <w:numFmt w:val="bullet"/>
      <w:lvlText w:val="•"/>
      <w:lvlJc w:val="left"/>
      <w:pPr>
        <w:ind w:left="5971" w:hanging="360"/>
      </w:pPr>
      <w:rPr>
        <w:rFonts w:hint="default"/>
        <w:lang w:val="uk-UA" w:eastAsia="en-US" w:bidi="ar-SA"/>
      </w:rPr>
    </w:lvl>
    <w:lvl w:ilvl="7" w:tplc="A57CF52A">
      <w:numFmt w:val="bullet"/>
      <w:lvlText w:val="•"/>
      <w:lvlJc w:val="left"/>
      <w:pPr>
        <w:ind w:left="6930" w:hanging="360"/>
      </w:pPr>
      <w:rPr>
        <w:rFonts w:hint="default"/>
        <w:lang w:val="uk-UA" w:eastAsia="en-US" w:bidi="ar-SA"/>
      </w:rPr>
    </w:lvl>
    <w:lvl w:ilvl="8" w:tplc="094E65FE">
      <w:numFmt w:val="bullet"/>
      <w:lvlText w:val="•"/>
      <w:lvlJc w:val="left"/>
      <w:pPr>
        <w:ind w:left="7889" w:hanging="360"/>
      </w:pPr>
      <w:rPr>
        <w:rFonts w:hint="default"/>
        <w:lang w:val="uk-UA" w:eastAsia="en-US" w:bidi="ar-SA"/>
      </w:rPr>
    </w:lvl>
  </w:abstractNum>
  <w:abstractNum w:abstractNumId="34" w15:restartNumberingAfterBreak="0">
    <w:nsid w:val="6C496EA6"/>
    <w:multiLevelType w:val="hybridMultilevel"/>
    <w:tmpl w:val="499EC3DE"/>
    <w:lvl w:ilvl="0" w:tplc="9E442336">
      <w:start w:val="3"/>
      <w:numFmt w:val="decimal"/>
      <w:lvlText w:val="%1)"/>
      <w:lvlJc w:val="left"/>
      <w:pPr>
        <w:ind w:left="531" w:hanging="310"/>
      </w:pPr>
      <w:rPr>
        <w:rFonts w:ascii="Times New Roman" w:eastAsia="Times New Roman" w:hAnsi="Times New Roman" w:cs="Times New Roman" w:hint="default"/>
        <w:b w:val="0"/>
        <w:bCs w:val="0"/>
        <w:i w:val="0"/>
        <w:iCs w:val="0"/>
        <w:spacing w:val="0"/>
        <w:w w:val="100"/>
        <w:sz w:val="28"/>
        <w:szCs w:val="28"/>
        <w:lang w:val="uk-UA" w:eastAsia="en-US" w:bidi="ar-SA"/>
      </w:rPr>
    </w:lvl>
    <w:lvl w:ilvl="1" w:tplc="3646771C">
      <w:numFmt w:val="bullet"/>
      <w:lvlText w:val="•"/>
      <w:lvlJc w:val="left"/>
      <w:pPr>
        <w:ind w:left="1466" w:hanging="310"/>
      </w:pPr>
      <w:rPr>
        <w:rFonts w:hint="default"/>
        <w:lang w:val="uk-UA" w:eastAsia="en-US" w:bidi="ar-SA"/>
      </w:rPr>
    </w:lvl>
    <w:lvl w:ilvl="2" w:tplc="E8A22600">
      <w:numFmt w:val="bullet"/>
      <w:lvlText w:val="•"/>
      <w:lvlJc w:val="left"/>
      <w:pPr>
        <w:ind w:left="2393" w:hanging="310"/>
      </w:pPr>
      <w:rPr>
        <w:rFonts w:hint="default"/>
        <w:lang w:val="uk-UA" w:eastAsia="en-US" w:bidi="ar-SA"/>
      </w:rPr>
    </w:lvl>
    <w:lvl w:ilvl="3" w:tplc="4A8C49C8">
      <w:numFmt w:val="bullet"/>
      <w:lvlText w:val="•"/>
      <w:lvlJc w:val="left"/>
      <w:pPr>
        <w:ind w:left="3319" w:hanging="310"/>
      </w:pPr>
      <w:rPr>
        <w:rFonts w:hint="default"/>
        <w:lang w:val="uk-UA" w:eastAsia="en-US" w:bidi="ar-SA"/>
      </w:rPr>
    </w:lvl>
    <w:lvl w:ilvl="4" w:tplc="E03C0176">
      <w:numFmt w:val="bullet"/>
      <w:lvlText w:val="•"/>
      <w:lvlJc w:val="left"/>
      <w:pPr>
        <w:ind w:left="4246" w:hanging="310"/>
      </w:pPr>
      <w:rPr>
        <w:rFonts w:hint="default"/>
        <w:lang w:val="uk-UA" w:eastAsia="en-US" w:bidi="ar-SA"/>
      </w:rPr>
    </w:lvl>
    <w:lvl w:ilvl="5" w:tplc="5982345A">
      <w:numFmt w:val="bullet"/>
      <w:lvlText w:val="•"/>
      <w:lvlJc w:val="left"/>
      <w:pPr>
        <w:ind w:left="5173" w:hanging="310"/>
      </w:pPr>
      <w:rPr>
        <w:rFonts w:hint="default"/>
        <w:lang w:val="uk-UA" w:eastAsia="en-US" w:bidi="ar-SA"/>
      </w:rPr>
    </w:lvl>
    <w:lvl w:ilvl="6" w:tplc="EF4A8F80">
      <w:numFmt w:val="bullet"/>
      <w:lvlText w:val="•"/>
      <w:lvlJc w:val="left"/>
      <w:pPr>
        <w:ind w:left="6099" w:hanging="310"/>
      </w:pPr>
      <w:rPr>
        <w:rFonts w:hint="default"/>
        <w:lang w:val="uk-UA" w:eastAsia="en-US" w:bidi="ar-SA"/>
      </w:rPr>
    </w:lvl>
    <w:lvl w:ilvl="7" w:tplc="9656D356">
      <w:numFmt w:val="bullet"/>
      <w:lvlText w:val="•"/>
      <w:lvlJc w:val="left"/>
      <w:pPr>
        <w:ind w:left="7026" w:hanging="310"/>
      </w:pPr>
      <w:rPr>
        <w:rFonts w:hint="default"/>
        <w:lang w:val="uk-UA" w:eastAsia="en-US" w:bidi="ar-SA"/>
      </w:rPr>
    </w:lvl>
    <w:lvl w:ilvl="8" w:tplc="21D68818">
      <w:numFmt w:val="bullet"/>
      <w:lvlText w:val="•"/>
      <w:lvlJc w:val="left"/>
      <w:pPr>
        <w:ind w:left="7953" w:hanging="310"/>
      </w:pPr>
      <w:rPr>
        <w:rFonts w:hint="default"/>
        <w:lang w:val="uk-UA" w:eastAsia="en-US" w:bidi="ar-SA"/>
      </w:rPr>
    </w:lvl>
  </w:abstractNum>
  <w:abstractNum w:abstractNumId="35" w15:restartNumberingAfterBreak="0">
    <w:nsid w:val="6D03483B"/>
    <w:multiLevelType w:val="hybridMultilevel"/>
    <w:tmpl w:val="7F3A6CDA"/>
    <w:lvl w:ilvl="0" w:tplc="48100F04">
      <w:start w:val="1"/>
      <w:numFmt w:val="decimal"/>
      <w:lvlText w:val="%1)"/>
      <w:lvlJc w:val="left"/>
      <w:pPr>
        <w:ind w:left="222" w:hanging="706"/>
      </w:pPr>
      <w:rPr>
        <w:rFonts w:ascii="Times New Roman" w:eastAsia="Times New Roman" w:hAnsi="Times New Roman" w:cs="Times New Roman" w:hint="default"/>
        <w:b w:val="0"/>
        <w:bCs w:val="0"/>
        <w:i w:val="0"/>
        <w:iCs w:val="0"/>
        <w:spacing w:val="0"/>
        <w:w w:val="100"/>
        <w:sz w:val="28"/>
        <w:szCs w:val="28"/>
        <w:lang w:val="uk-UA" w:eastAsia="en-US" w:bidi="ar-SA"/>
      </w:rPr>
    </w:lvl>
    <w:lvl w:ilvl="1" w:tplc="5B7C34FA">
      <w:start w:val="1"/>
      <w:numFmt w:val="decimal"/>
      <w:lvlText w:val="%2)"/>
      <w:lvlJc w:val="left"/>
      <w:pPr>
        <w:ind w:left="222" w:hanging="408"/>
      </w:pPr>
      <w:rPr>
        <w:rFonts w:ascii="Times New Roman" w:eastAsia="Times New Roman" w:hAnsi="Times New Roman" w:cs="Times New Roman" w:hint="default"/>
        <w:b w:val="0"/>
        <w:bCs w:val="0"/>
        <w:i w:val="0"/>
        <w:iCs w:val="0"/>
        <w:spacing w:val="0"/>
        <w:w w:val="100"/>
        <w:sz w:val="28"/>
        <w:szCs w:val="28"/>
        <w:lang w:val="uk-UA" w:eastAsia="en-US" w:bidi="ar-SA"/>
      </w:rPr>
    </w:lvl>
    <w:lvl w:ilvl="2" w:tplc="EA901CF2">
      <w:numFmt w:val="bullet"/>
      <w:lvlText w:val="•"/>
      <w:lvlJc w:val="left"/>
      <w:pPr>
        <w:ind w:left="2137" w:hanging="408"/>
      </w:pPr>
      <w:rPr>
        <w:rFonts w:hint="default"/>
        <w:lang w:val="uk-UA" w:eastAsia="en-US" w:bidi="ar-SA"/>
      </w:rPr>
    </w:lvl>
    <w:lvl w:ilvl="3" w:tplc="DE1694D2">
      <w:numFmt w:val="bullet"/>
      <w:lvlText w:val="•"/>
      <w:lvlJc w:val="left"/>
      <w:pPr>
        <w:ind w:left="3095" w:hanging="408"/>
      </w:pPr>
      <w:rPr>
        <w:rFonts w:hint="default"/>
        <w:lang w:val="uk-UA" w:eastAsia="en-US" w:bidi="ar-SA"/>
      </w:rPr>
    </w:lvl>
    <w:lvl w:ilvl="4" w:tplc="CE563B8A">
      <w:numFmt w:val="bullet"/>
      <w:lvlText w:val="•"/>
      <w:lvlJc w:val="left"/>
      <w:pPr>
        <w:ind w:left="4054" w:hanging="408"/>
      </w:pPr>
      <w:rPr>
        <w:rFonts w:hint="default"/>
        <w:lang w:val="uk-UA" w:eastAsia="en-US" w:bidi="ar-SA"/>
      </w:rPr>
    </w:lvl>
    <w:lvl w:ilvl="5" w:tplc="85DAA2D2">
      <w:numFmt w:val="bullet"/>
      <w:lvlText w:val="•"/>
      <w:lvlJc w:val="left"/>
      <w:pPr>
        <w:ind w:left="5013" w:hanging="408"/>
      </w:pPr>
      <w:rPr>
        <w:rFonts w:hint="default"/>
        <w:lang w:val="uk-UA" w:eastAsia="en-US" w:bidi="ar-SA"/>
      </w:rPr>
    </w:lvl>
    <w:lvl w:ilvl="6" w:tplc="DD605A12">
      <w:numFmt w:val="bullet"/>
      <w:lvlText w:val="•"/>
      <w:lvlJc w:val="left"/>
      <w:pPr>
        <w:ind w:left="5971" w:hanging="408"/>
      </w:pPr>
      <w:rPr>
        <w:rFonts w:hint="default"/>
        <w:lang w:val="uk-UA" w:eastAsia="en-US" w:bidi="ar-SA"/>
      </w:rPr>
    </w:lvl>
    <w:lvl w:ilvl="7" w:tplc="E9FA9B14">
      <w:numFmt w:val="bullet"/>
      <w:lvlText w:val="•"/>
      <w:lvlJc w:val="left"/>
      <w:pPr>
        <w:ind w:left="6930" w:hanging="408"/>
      </w:pPr>
      <w:rPr>
        <w:rFonts w:hint="default"/>
        <w:lang w:val="uk-UA" w:eastAsia="en-US" w:bidi="ar-SA"/>
      </w:rPr>
    </w:lvl>
    <w:lvl w:ilvl="8" w:tplc="F642E7CA">
      <w:numFmt w:val="bullet"/>
      <w:lvlText w:val="•"/>
      <w:lvlJc w:val="left"/>
      <w:pPr>
        <w:ind w:left="7889" w:hanging="408"/>
      </w:pPr>
      <w:rPr>
        <w:rFonts w:hint="default"/>
        <w:lang w:val="uk-UA" w:eastAsia="en-US" w:bidi="ar-SA"/>
      </w:rPr>
    </w:lvl>
  </w:abstractNum>
  <w:abstractNum w:abstractNumId="36" w15:restartNumberingAfterBreak="0">
    <w:nsid w:val="6D116C2C"/>
    <w:multiLevelType w:val="hybridMultilevel"/>
    <w:tmpl w:val="5406EDF0"/>
    <w:lvl w:ilvl="0" w:tplc="CF84AE48">
      <w:start w:val="2"/>
      <w:numFmt w:val="decimal"/>
      <w:lvlText w:val="%1."/>
      <w:lvlJc w:val="left"/>
      <w:pPr>
        <w:ind w:left="222" w:hanging="319"/>
      </w:pPr>
      <w:rPr>
        <w:rFonts w:ascii="Times New Roman" w:eastAsia="Times New Roman" w:hAnsi="Times New Roman" w:cs="Times New Roman" w:hint="default"/>
        <w:b w:val="0"/>
        <w:bCs w:val="0"/>
        <w:i/>
        <w:iCs/>
        <w:spacing w:val="0"/>
        <w:w w:val="100"/>
        <w:sz w:val="28"/>
        <w:szCs w:val="28"/>
        <w:lang w:val="uk-UA" w:eastAsia="en-US" w:bidi="ar-SA"/>
      </w:rPr>
    </w:lvl>
    <w:lvl w:ilvl="1" w:tplc="74AC7EEE">
      <w:numFmt w:val="bullet"/>
      <w:lvlText w:val="•"/>
      <w:lvlJc w:val="left"/>
      <w:pPr>
        <w:ind w:left="1178" w:hanging="319"/>
      </w:pPr>
      <w:rPr>
        <w:rFonts w:hint="default"/>
        <w:lang w:val="uk-UA" w:eastAsia="en-US" w:bidi="ar-SA"/>
      </w:rPr>
    </w:lvl>
    <w:lvl w:ilvl="2" w:tplc="FDEE2B9A">
      <w:numFmt w:val="bullet"/>
      <w:lvlText w:val="•"/>
      <w:lvlJc w:val="left"/>
      <w:pPr>
        <w:ind w:left="2137" w:hanging="319"/>
      </w:pPr>
      <w:rPr>
        <w:rFonts w:hint="default"/>
        <w:lang w:val="uk-UA" w:eastAsia="en-US" w:bidi="ar-SA"/>
      </w:rPr>
    </w:lvl>
    <w:lvl w:ilvl="3" w:tplc="33FA79E8">
      <w:numFmt w:val="bullet"/>
      <w:lvlText w:val="•"/>
      <w:lvlJc w:val="left"/>
      <w:pPr>
        <w:ind w:left="3095" w:hanging="319"/>
      </w:pPr>
      <w:rPr>
        <w:rFonts w:hint="default"/>
        <w:lang w:val="uk-UA" w:eastAsia="en-US" w:bidi="ar-SA"/>
      </w:rPr>
    </w:lvl>
    <w:lvl w:ilvl="4" w:tplc="3D6E2902">
      <w:numFmt w:val="bullet"/>
      <w:lvlText w:val="•"/>
      <w:lvlJc w:val="left"/>
      <w:pPr>
        <w:ind w:left="4054" w:hanging="319"/>
      </w:pPr>
      <w:rPr>
        <w:rFonts w:hint="default"/>
        <w:lang w:val="uk-UA" w:eastAsia="en-US" w:bidi="ar-SA"/>
      </w:rPr>
    </w:lvl>
    <w:lvl w:ilvl="5" w:tplc="AE1CF69C">
      <w:numFmt w:val="bullet"/>
      <w:lvlText w:val="•"/>
      <w:lvlJc w:val="left"/>
      <w:pPr>
        <w:ind w:left="5013" w:hanging="319"/>
      </w:pPr>
      <w:rPr>
        <w:rFonts w:hint="default"/>
        <w:lang w:val="uk-UA" w:eastAsia="en-US" w:bidi="ar-SA"/>
      </w:rPr>
    </w:lvl>
    <w:lvl w:ilvl="6" w:tplc="46FE05A2">
      <w:numFmt w:val="bullet"/>
      <w:lvlText w:val="•"/>
      <w:lvlJc w:val="left"/>
      <w:pPr>
        <w:ind w:left="5971" w:hanging="319"/>
      </w:pPr>
      <w:rPr>
        <w:rFonts w:hint="default"/>
        <w:lang w:val="uk-UA" w:eastAsia="en-US" w:bidi="ar-SA"/>
      </w:rPr>
    </w:lvl>
    <w:lvl w:ilvl="7" w:tplc="809EBB66">
      <w:numFmt w:val="bullet"/>
      <w:lvlText w:val="•"/>
      <w:lvlJc w:val="left"/>
      <w:pPr>
        <w:ind w:left="6930" w:hanging="319"/>
      </w:pPr>
      <w:rPr>
        <w:rFonts w:hint="default"/>
        <w:lang w:val="uk-UA" w:eastAsia="en-US" w:bidi="ar-SA"/>
      </w:rPr>
    </w:lvl>
    <w:lvl w:ilvl="8" w:tplc="B590F894">
      <w:numFmt w:val="bullet"/>
      <w:lvlText w:val="•"/>
      <w:lvlJc w:val="left"/>
      <w:pPr>
        <w:ind w:left="7889" w:hanging="319"/>
      </w:pPr>
      <w:rPr>
        <w:rFonts w:hint="default"/>
        <w:lang w:val="uk-UA" w:eastAsia="en-US" w:bidi="ar-SA"/>
      </w:rPr>
    </w:lvl>
  </w:abstractNum>
  <w:abstractNum w:abstractNumId="37" w15:restartNumberingAfterBreak="0">
    <w:nsid w:val="6D6343E7"/>
    <w:multiLevelType w:val="hybridMultilevel"/>
    <w:tmpl w:val="94702036"/>
    <w:lvl w:ilvl="0" w:tplc="24E2652E">
      <w:start w:val="1"/>
      <w:numFmt w:val="decimal"/>
      <w:lvlText w:val="%1)"/>
      <w:lvlJc w:val="left"/>
      <w:pPr>
        <w:ind w:left="1354"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17A095E2">
      <w:numFmt w:val="bullet"/>
      <w:lvlText w:val="•"/>
      <w:lvlJc w:val="left"/>
      <w:pPr>
        <w:ind w:left="2204" w:hanging="425"/>
      </w:pPr>
      <w:rPr>
        <w:rFonts w:hint="default"/>
        <w:lang w:val="uk-UA" w:eastAsia="en-US" w:bidi="ar-SA"/>
      </w:rPr>
    </w:lvl>
    <w:lvl w:ilvl="2" w:tplc="86DE6D44">
      <w:numFmt w:val="bullet"/>
      <w:lvlText w:val="•"/>
      <w:lvlJc w:val="left"/>
      <w:pPr>
        <w:ind w:left="3049" w:hanging="425"/>
      </w:pPr>
      <w:rPr>
        <w:rFonts w:hint="default"/>
        <w:lang w:val="uk-UA" w:eastAsia="en-US" w:bidi="ar-SA"/>
      </w:rPr>
    </w:lvl>
    <w:lvl w:ilvl="3" w:tplc="38C411F0">
      <w:numFmt w:val="bullet"/>
      <w:lvlText w:val="•"/>
      <w:lvlJc w:val="left"/>
      <w:pPr>
        <w:ind w:left="3893" w:hanging="425"/>
      </w:pPr>
      <w:rPr>
        <w:rFonts w:hint="default"/>
        <w:lang w:val="uk-UA" w:eastAsia="en-US" w:bidi="ar-SA"/>
      </w:rPr>
    </w:lvl>
    <w:lvl w:ilvl="4" w:tplc="9830E4D6">
      <w:numFmt w:val="bullet"/>
      <w:lvlText w:val="•"/>
      <w:lvlJc w:val="left"/>
      <w:pPr>
        <w:ind w:left="4738" w:hanging="425"/>
      </w:pPr>
      <w:rPr>
        <w:rFonts w:hint="default"/>
        <w:lang w:val="uk-UA" w:eastAsia="en-US" w:bidi="ar-SA"/>
      </w:rPr>
    </w:lvl>
    <w:lvl w:ilvl="5" w:tplc="68062CD4">
      <w:numFmt w:val="bullet"/>
      <w:lvlText w:val="•"/>
      <w:lvlJc w:val="left"/>
      <w:pPr>
        <w:ind w:left="5583" w:hanging="425"/>
      </w:pPr>
      <w:rPr>
        <w:rFonts w:hint="default"/>
        <w:lang w:val="uk-UA" w:eastAsia="en-US" w:bidi="ar-SA"/>
      </w:rPr>
    </w:lvl>
    <w:lvl w:ilvl="6" w:tplc="2160AE80">
      <w:numFmt w:val="bullet"/>
      <w:lvlText w:val="•"/>
      <w:lvlJc w:val="left"/>
      <w:pPr>
        <w:ind w:left="6427" w:hanging="425"/>
      </w:pPr>
      <w:rPr>
        <w:rFonts w:hint="default"/>
        <w:lang w:val="uk-UA" w:eastAsia="en-US" w:bidi="ar-SA"/>
      </w:rPr>
    </w:lvl>
    <w:lvl w:ilvl="7" w:tplc="E96C527A">
      <w:numFmt w:val="bullet"/>
      <w:lvlText w:val="•"/>
      <w:lvlJc w:val="left"/>
      <w:pPr>
        <w:ind w:left="7272" w:hanging="425"/>
      </w:pPr>
      <w:rPr>
        <w:rFonts w:hint="default"/>
        <w:lang w:val="uk-UA" w:eastAsia="en-US" w:bidi="ar-SA"/>
      </w:rPr>
    </w:lvl>
    <w:lvl w:ilvl="8" w:tplc="98D6B692">
      <w:numFmt w:val="bullet"/>
      <w:lvlText w:val="•"/>
      <w:lvlJc w:val="left"/>
      <w:pPr>
        <w:ind w:left="8117" w:hanging="425"/>
      </w:pPr>
      <w:rPr>
        <w:rFonts w:hint="default"/>
        <w:lang w:val="uk-UA" w:eastAsia="en-US" w:bidi="ar-SA"/>
      </w:rPr>
    </w:lvl>
  </w:abstractNum>
  <w:abstractNum w:abstractNumId="38" w15:restartNumberingAfterBreak="0">
    <w:nsid w:val="6DC01EAA"/>
    <w:multiLevelType w:val="hybridMultilevel"/>
    <w:tmpl w:val="1AE0510A"/>
    <w:lvl w:ilvl="0" w:tplc="7422C35E">
      <w:start w:val="1"/>
      <w:numFmt w:val="decimal"/>
      <w:lvlText w:val="%1)"/>
      <w:lvlJc w:val="left"/>
      <w:pPr>
        <w:ind w:left="1426" w:hanging="497"/>
      </w:pPr>
      <w:rPr>
        <w:rFonts w:ascii="Times New Roman" w:eastAsia="Times New Roman" w:hAnsi="Times New Roman" w:cs="Times New Roman" w:hint="default"/>
        <w:b w:val="0"/>
        <w:bCs w:val="0"/>
        <w:i w:val="0"/>
        <w:iCs w:val="0"/>
        <w:spacing w:val="0"/>
        <w:w w:val="100"/>
        <w:sz w:val="28"/>
        <w:szCs w:val="28"/>
        <w:lang w:val="uk-UA" w:eastAsia="en-US" w:bidi="ar-SA"/>
      </w:rPr>
    </w:lvl>
    <w:lvl w:ilvl="1" w:tplc="A1A00E00">
      <w:numFmt w:val="bullet"/>
      <w:lvlText w:val="•"/>
      <w:lvlJc w:val="left"/>
      <w:pPr>
        <w:ind w:left="2258" w:hanging="497"/>
      </w:pPr>
      <w:rPr>
        <w:rFonts w:hint="default"/>
        <w:lang w:val="uk-UA" w:eastAsia="en-US" w:bidi="ar-SA"/>
      </w:rPr>
    </w:lvl>
    <w:lvl w:ilvl="2" w:tplc="715A1F60">
      <w:numFmt w:val="bullet"/>
      <w:lvlText w:val="•"/>
      <w:lvlJc w:val="left"/>
      <w:pPr>
        <w:ind w:left="3097" w:hanging="497"/>
      </w:pPr>
      <w:rPr>
        <w:rFonts w:hint="default"/>
        <w:lang w:val="uk-UA" w:eastAsia="en-US" w:bidi="ar-SA"/>
      </w:rPr>
    </w:lvl>
    <w:lvl w:ilvl="3" w:tplc="FBF8EA96">
      <w:numFmt w:val="bullet"/>
      <w:lvlText w:val="•"/>
      <w:lvlJc w:val="left"/>
      <w:pPr>
        <w:ind w:left="3935" w:hanging="497"/>
      </w:pPr>
      <w:rPr>
        <w:rFonts w:hint="default"/>
        <w:lang w:val="uk-UA" w:eastAsia="en-US" w:bidi="ar-SA"/>
      </w:rPr>
    </w:lvl>
    <w:lvl w:ilvl="4" w:tplc="40FC6706">
      <w:numFmt w:val="bullet"/>
      <w:lvlText w:val="•"/>
      <w:lvlJc w:val="left"/>
      <w:pPr>
        <w:ind w:left="4774" w:hanging="497"/>
      </w:pPr>
      <w:rPr>
        <w:rFonts w:hint="default"/>
        <w:lang w:val="uk-UA" w:eastAsia="en-US" w:bidi="ar-SA"/>
      </w:rPr>
    </w:lvl>
    <w:lvl w:ilvl="5" w:tplc="B5703260">
      <w:numFmt w:val="bullet"/>
      <w:lvlText w:val="•"/>
      <w:lvlJc w:val="left"/>
      <w:pPr>
        <w:ind w:left="5613" w:hanging="497"/>
      </w:pPr>
      <w:rPr>
        <w:rFonts w:hint="default"/>
        <w:lang w:val="uk-UA" w:eastAsia="en-US" w:bidi="ar-SA"/>
      </w:rPr>
    </w:lvl>
    <w:lvl w:ilvl="6" w:tplc="0E24FDC8">
      <w:numFmt w:val="bullet"/>
      <w:lvlText w:val="•"/>
      <w:lvlJc w:val="left"/>
      <w:pPr>
        <w:ind w:left="6451" w:hanging="497"/>
      </w:pPr>
      <w:rPr>
        <w:rFonts w:hint="default"/>
        <w:lang w:val="uk-UA" w:eastAsia="en-US" w:bidi="ar-SA"/>
      </w:rPr>
    </w:lvl>
    <w:lvl w:ilvl="7" w:tplc="AE66F598">
      <w:numFmt w:val="bullet"/>
      <w:lvlText w:val="•"/>
      <w:lvlJc w:val="left"/>
      <w:pPr>
        <w:ind w:left="7290" w:hanging="497"/>
      </w:pPr>
      <w:rPr>
        <w:rFonts w:hint="default"/>
        <w:lang w:val="uk-UA" w:eastAsia="en-US" w:bidi="ar-SA"/>
      </w:rPr>
    </w:lvl>
    <w:lvl w:ilvl="8" w:tplc="5652141C">
      <w:numFmt w:val="bullet"/>
      <w:lvlText w:val="•"/>
      <w:lvlJc w:val="left"/>
      <w:pPr>
        <w:ind w:left="8129" w:hanging="497"/>
      </w:pPr>
      <w:rPr>
        <w:rFonts w:hint="default"/>
        <w:lang w:val="uk-UA" w:eastAsia="en-US" w:bidi="ar-SA"/>
      </w:rPr>
    </w:lvl>
  </w:abstractNum>
  <w:abstractNum w:abstractNumId="39" w15:restartNumberingAfterBreak="0">
    <w:nsid w:val="720567A7"/>
    <w:multiLevelType w:val="hybridMultilevel"/>
    <w:tmpl w:val="9BC8D940"/>
    <w:lvl w:ilvl="0" w:tplc="F2CE626C">
      <w:start w:val="1"/>
      <w:numFmt w:val="decimal"/>
      <w:lvlText w:val="%1)"/>
      <w:lvlJc w:val="left"/>
      <w:pPr>
        <w:ind w:left="1239" w:hanging="310"/>
      </w:pPr>
      <w:rPr>
        <w:rFonts w:ascii="Times New Roman" w:eastAsia="Times New Roman" w:hAnsi="Times New Roman" w:cs="Times New Roman" w:hint="default"/>
        <w:b w:val="0"/>
        <w:bCs w:val="0"/>
        <w:i w:val="0"/>
        <w:iCs w:val="0"/>
        <w:spacing w:val="0"/>
        <w:w w:val="100"/>
        <w:sz w:val="28"/>
        <w:szCs w:val="28"/>
        <w:lang w:val="uk-UA" w:eastAsia="en-US" w:bidi="ar-SA"/>
      </w:rPr>
    </w:lvl>
    <w:lvl w:ilvl="1" w:tplc="3EA81844">
      <w:numFmt w:val="bullet"/>
      <w:lvlText w:val="•"/>
      <w:lvlJc w:val="left"/>
      <w:pPr>
        <w:ind w:left="2096" w:hanging="310"/>
      </w:pPr>
      <w:rPr>
        <w:rFonts w:hint="default"/>
        <w:lang w:val="uk-UA" w:eastAsia="en-US" w:bidi="ar-SA"/>
      </w:rPr>
    </w:lvl>
    <w:lvl w:ilvl="2" w:tplc="27486DCC">
      <w:numFmt w:val="bullet"/>
      <w:lvlText w:val="•"/>
      <w:lvlJc w:val="left"/>
      <w:pPr>
        <w:ind w:left="2953" w:hanging="310"/>
      </w:pPr>
      <w:rPr>
        <w:rFonts w:hint="default"/>
        <w:lang w:val="uk-UA" w:eastAsia="en-US" w:bidi="ar-SA"/>
      </w:rPr>
    </w:lvl>
    <w:lvl w:ilvl="3" w:tplc="A71A08CA">
      <w:numFmt w:val="bullet"/>
      <w:lvlText w:val="•"/>
      <w:lvlJc w:val="left"/>
      <w:pPr>
        <w:ind w:left="3809" w:hanging="310"/>
      </w:pPr>
      <w:rPr>
        <w:rFonts w:hint="default"/>
        <w:lang w:val="uk-UA" w:eastAsia="en-US" w:bidi="ar-SA"/>
      </w:rPr>
    </w:lvl>
    <w:lvl w:ilvl="4" w:tplc="92F06D74">
      <w:numFmt w:val="bullet"/>
      <w:lvlText w:val="•"/>
      <w:lvlJc w:val="left"/>
      <w:pPr>
        <w:ind w:left="4666" w:hanging="310"/>
      </w:pPr>
      <w:rPr>
        <w:rFonts w:hint="default"/>
        <w:lang w:val="uk-UA" w:eastAsia="en-US" w:bidi="ar-SA"/>
      </w:rPr>
    </w:lvl>
    <w:lvl w:ilvl="5" w:tplc="66DA257C">
      <w:numFmt w:val="bullet"/>
      <w:lvlText w:val="•"/>
      <w:lvlJc w:val="left"/>
      <w:pPr>
        <w:ind w:left="5523" w:hanging="310"/>
      </w:pPr>
      <w:rPr>
        <w:rFonts w:hint="default"/>
        <w:lang w:val="uk-UA" w:eastAsia="en-US" w:bidi="ar-SA"/>
      </w:rPr>
    </w:lvl>
    <w:lvl w:ilvl="6" w:tplc="58122252">
      <w:numFmt w:val="bullet"/>
      <w:lvlText w:val="•"/>
      <w:lvlJc w:val="left"/>
      <w:pPr>
        <w:ind w:left="6379" w:hanging="310"/>
      </w:pPr>
      <w:rPr>
        <w:rFonts w:hint="default"/>
        <w:lang w:val="uk-UA" w:eastAsia="en-US" w:bidi="ar-SA"/>
      </w:rPr>
    </w:lvl>
    <w:lvl w:ilvl="7" w:tplc="2116B44C">
      <w:numFmt w:val="bullet"/>
      <w:lvlText w:val="•"/>
      <w:lvlJc w:val="left"/>
      <w:pPr>
        <w:ind w:left="7236" w:hanging="310"/>
      </w:pPr>
      <w:rPr>
        <w:rFonts w:hint="default"/>
        <w:lang w:val="uk-UA" w:eastAsia="en-US" w:bidi="ar-SA"/>
      </w:rPr>
    </w:lvl>
    <w:lvl w:ilvl="8" w:tplc="7DE05CB6">
      <w:numFmt w:val="bullet"/>
      <w:lvlText w:val="•"/>
      <w:lvlJc w:val="left"/>
      <w:pPr>
        <w:ind w:left="8093" w:hanging="310"/>
      </w:pPr>
      <w:rPr>
        <w:rFonts w:hint="default"/>
        <w:lang w:val="uk-UA" w:eastAsia="en-US" w:bidi="ar-SA"/>
      </w:rPr>
    </w:lvl>
  </w:abstractNum>
  <w:abstractNum w:abstractNumId="40" w15:restartNumberingAfterBreak="0">
    <w:nsid w:val="774D198F"/>
    <w:multiLevelType w:val="hybridMultilevel"/>
    <w:tmpl w:val="744040F0"/>
    <w:lvl w:ilvl="0" w:tplc="9FA05DF4">
      <w:start w:val="1"/>
      <w:numFmt w:val="decimal"/>
      <w:lvlText w:val="%1)"/>
      <w:lvlJc w:val="left"/>
      <w:pPr>
        <w:ind w:left="942" w:hanging="348"/>
      </w:pPr>
      <w:rPr>
        <w:rFonts w:ascii="Times New Roman" w:eastAsia="Times New Roman" w:hAnsi="Times New Roman" w:cs="Times New Roman" w:hint="default"/>
        <w:b w:val="0"/>
        <w:bCs w:val="0"/>
        <w:i w:val="0"/>
        <w:iCs w:val="0"/>
        <w:spacing w:val="0"/>
        <w:w w:val="100"/>
        <w:sz w:val="28"/>
        <w:szCs w:val="28"/>
        <w:lang w:val="uk-UA" w:eastAsia="en-US" w:bidi="ar-SA"/>
      </w:rPr>
    </w:lvl>
    <w:lvl w:ilvl="1" w:tplc="AC70EF68">
      <w:numFmt w:val="bullet"/>
      <w:lvlText w:val="•"/>
      <w:lvlJc w:val="left"/>
      <w:pPr>
        <w:ind w:left="1826" w:hanging="348"/>
      </w:pPr>
      <w:rPr>
        <w:rFonts w:hint="default"/>
        <w:lang w:val="uk-UA" w:eastAsia="en-US" w:bidi="ar-SA"/>
      </w:rPr>
    </w:lvl>
    <w:lvl w:ilvl="2" w:tplc="314EDAB4">
      <w:numFmt w:val="bullet"/>
      <w:lvlText w:val="•"/>
      <w:lvlJc w:val="left"/>
      <w:pPr>
        <w:ind w:left="2713" w:hanging="348"/>
      </w:pPr>
      <w:rPr>
        <w:rFonts w:hint="default"/>
        <w:lang w:val="uk-UA" w:eastAsia="en-US" w:bidi="ar-SA"/>
      </w:rPr>
    </w:lvl>
    <w:lvl w:ilvl="3" w:tplc="CB04E5BE">
      <w:numFmt w:val="bullet"/>
      <w:lvlText w:val="•"/>
      <w:lvlJc w:val="left"/>
      <w:pPr>
        <w:ind w:left="3599" w:hanging="348"/>
      </w:pPr>
      <w:rPr>
        <w:rFonts w:hint="default"/>
        <w:lang w:val="uk-UA" w:eastAsia="en-US" w:bidi="ar-SA"/>
      </w:rPr>
    </w:lvl>
    <w:lvl w:ilvl="4" w:tplc="2D706C30">
      <w:numFmt w:val="bullet"/>
      <w:lvlText w:val="•"/>
      <w:lvlJc w:val="left"/>
      <w:pPr>
        <w:ind w:left="4486" w:hanging="348"/>
      </w:pPr>
      <w:rPr>
        <w:rFonts w:hint="default"/>
        <w:lang w:val="uk-UA" w:eastAsia="en-US" w:bidi="ar-SA"/>
      </w:rPr>
    </w:lvl>
    <w:lvl w:ilvl="5" w:tplc="E332A68C">
      <w:numFmt w:val="bullet"/>
      <w:lvlText w:val="•"/>
      <w:lvlJc w:val="left"/>
      <w:pPr>
        <w:ind w:left="5373" w:hanging="348"/>
      </w:pPr>
      <w:rPr>
        <w:rFonts w:hint="default"/>
        <w:lang w:val="uk-UA" w:eastAsia="en-US" w:bidi="ar-SA"/>
      </w:rPr>
    </w:lvl>
    <w:lvl w:ilvl="6" w:tplc="CFDE1452">
      <w:numFmt w:val="bullet"/>
      <w:lvlText w:val="•"/>
      <w:lvlJc w:val="left"/>
      <w:pPr>
        <w:ind w:left="6259" w:hanging="348"/>
      </w:pPr>
      <w:rPr>
        <w:rFonts w:hint="default"/>
        <w:lang w:val="uk-UA" w:eastAsia="en-US" w:bidi="ar-SA"/>
      </w:rPr>
    </w:lvl>
    <w:lvl w:ilvl="7" w:tplc="CF3CE4B6">
      <w:numFmt w:val="bullet"/>
      <w:lvlText w:val="•"/>
      <w:lvlJc w:val="left"/>
      <w:pPr>
        <w:ind w:left="7146" w:hanging="348"/>
      </w:pPr>
      <w:rPr>
        <w:rFonts w:hint="default"/>
        <w:lang w:val="uk-UA" w:eastAsia="en-US" w:bidi="ar-SA"/>
      </w:rPr>
    </w:lvl>
    <w:lvl w:ilvl="8" w:tplc="CDD4BF92">
      <w:numFmt w:val="bullet"/>
      <w:lvlText w:val="•"/>
      <w:lvlJc w:val="left"/>
      <w:pPr>
        <w:ind w:left="8033" w:hanging="348"/>
      </w:pPr>
      <w:rPr>
        <w:rFonts w:hint="default"/>
        <w:lang w:val="uk-UA" w:eastAsia="en-US" w:bidi="ar-SA"/>
      </w:rPr>
    </w:lvl>
  </w:abstractNum>
  <w:abstractNum w:abstractNumId="41" w15:restartNumberingAfterBreak="0">
    <w:nsid w:val="7EE14AC2"/>
    <w:multiLevelType w:val="hybridMultilevel"/>
    <w:tmpl w:val="503676AA"/>
    <w:lvl w:ilvl="0" w:tplc="F496A6F8">
      <w:start w:val="3"/>
      <w:numFmt w:val="decimal"/>
      <w:lvlText w:val="%1."/>
      <w:lvlJc w:val="left"/>
      <w:pPr>
        <w:ind w:left="105" w:hanging="305"/>
      </w:pPr>
      <w:rPr>
        <w:rFonts w:ascii="Times New Roman" w:eastAsia="Times New Roman" w:hAnsi="Times New Roman" w:cs="Times New Roman" w:hint="default"/>
        <w:b w:val="0"/>
        <w:bCs w:val="0"/>
        <w:i/>
        <w:iCs/>
        <w:spacing w:val="0"/>
        <w:w w:val="100"/>
        <w:sz w:val="28"/>
        <w:szCs w:val="28"/>
        <w:lang w:val="uk-UA" w:eastAsia="en-US" w:bidi="ar-SA"/>
      </w:rPr>
    </w:lvl>
    <w:lvl w:ilvl="1" w:tplc="2C923992">
      <w:numFmt w:val="bullet"/>
      <w:lvlText w:val="•"/>
      <w:lvlJc w:val="left"/>
      <w:pPr>
        <w:ind w:left="677" w:hanging="305"/>
      </w:pPr>
      <w:rPr>
        <w:rFonts w:hint="default"/>
        <w:lang w:val="uk-UA" w:eastAsia="en-US" w:bidi="ar-SA"/>
      </w:rPr>
    </w:lvl>
    <w:lvl w:ilvl="2" w:tplc="F62EF52C">
      <w:numFmt w:val="bullet"/>
      <w:lvlText w:val="•"/>
      <w:lvlJc w:val="left"/>
      <w:pPr>
        <w:ind w:left="1254" w:hanging="305"/>
      </w:pPr>
      <w:rPr>
        <w:rFonts w:hint="default"/>
        <w:lang w:val="uk-UA" w:eastAsia="en-US" w:bidi="ar-SA"/>
      </w:rPr>
    </w:lvl>
    <w:lvl w:ilvl="3" w:tplc="40F8C90C">
      <w:numFmt w:val="bullet"/>
      <w:lvlText w:val="•"/>
      <w:lvlJc w:val="left"/>
      <w:pPr>
        <w:ind w:left="1831" w:hanging="305"/>
      </w:pPr>
      <w:rPr>
        <w:rFonts w:hint="default"/>
        <w:lang w:val="uk-UA" w:eastAsia="en-US" w:bidi="ar-SA"/>
      </w:rPr>
    </w:lvl>
    <w:lvl w:ilvl="4" w:tplc="4978D542">
      <w:numFmt w:val="bullet"/>
      <w:lvlText w:val="•"/>
      <w:lvlJc w:val="left"/>
      <w:pPr>
        <w:ind w:left="2409" w:hanging="305"/>
      </w:pPr>
      <w:rPr>
        <w:rFonts w:hint="default"/>
        <w:lang w:val="uk-UA" w:eastAsia="en-US" w:bidi="ar-SA"/>
      </w:rPr>
    </w:lvl>
    <w:lvl w:ilvl="5" w:tplc="D0AE1A06">
      <w:numFmt w:val="bullet"/>
      <w:lvlText w:val="•"/>
      <w:lvlJc w:val="left"/>
      <w:pPr>
        <w:ind w:left="2986" w:hanging="305"/>
      </w:pPr>
      <w:rPr>
        <w:rFonts w:hint="default"/>
        <w:lang w:val="uk-UA" w:eastAsia="en-US" w:bidi="ar-SA"/>
      </w:rPr>
    </w:lvl>
    <w:lvl w:ilvl="6" w:tplc="A568F08A">
      <w:numFmt w:val="bullet"/>
      <w:lvlText w:val="•"/>
      <w:lvlJc w:val="left"/>
      <w:pPr>
        <w:ind w:left="3563" w:hanging="305"/>
      </w:pPr>
      <w:rPr>
        <w:rFonts w:hint="default"/>
        <w:lang w:val="uk-UA" w:eastAsia="en-US" w:bidi="ar-SA"/>
      </w:rPr>
    </w:lvl>
    <w:lvl w:ilvl="7" w:tplc="6AE439CE">
      <w:numFmt w:val="bullet"/>
      <w:lvlText w:val="•"/>
      <w:lvlJc w:val="left"/>
      <w:pPr>
        <w:ind w:left="4141" w:hanging="305"/>
      </w:pPr>
      <w:rPr>
        <w:rFonts w:hint="default"/>
        <w:lang w:val="uk-UA" w:eastAsia="en-US" w:bidi="ar-SA"/>
      </w:rPr>
    </w:lvl>
    <w:lvl w:ilvl="8" w:tplc="E072218C">
      <w:numFmt w:val="bullet"/>
      <w:lvlText w:val="•"/>
      <w:lvlJc w:val="left"/>
      <w:pPr>
        <w:ind w:left="4718" w:hanging="305"/>
      </w:pPr>
      <w:rPr>
        <w:rFonts w:hint="default"/>
        <w:lang w:val="uk-UA" w:eastAsia="en-US" w:bidi="ar-SA"/>
      </w:rPr>
    </w:lvl>
  </w:abstractNum>
  <w:abstractNum w:abstractNumId="42" w15:restartNumberingAfterBreak="0">
    <w:nsid w:val="7FA81CC4"/>
    <w:multiLevelType w:val="hybridMultilevel"/>
    <w:tmpl w:val="71DEBE70"/>
    <w:lvl w:ilvl="0" w:tplc="8520BCDE">
      <w:start w:val="1"/>
      <w:numFmt w:val="decimal"/>
      <w:lvlText w:val="%1)"/>
      <w:lvlJc w:val="left"/>
      <w:pPr>
        <w:ind w:left="222" w:hanging="333"/>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174E7F10">
      <w:numFmt w:val="bullet"/>
      <w:lvlText w:val="•"/>
      <w:lvlJc w:val="left"/>
      <w:pPr>
        <w:ind w:left="1178" w:hanging="333"/>
      </w:pPr>
      <w:rPr>
        <w:rFonts w:hint="default"/>
        <w:lang w:val="uk-UA" w:eastAsia="en-US" w:bidi="ar-SA"/>
      </w:rPr>
    </w:lvl>
    <w:lvl w:ilvl="2" w:tplc="0AC6A134">
      <w:numFmt w:val="bullet"/>
      <w:lvlText w:val="•"/>
      <w:lvlJc w:val="left"/>
      <w:pPr>
        <w:ind w:left="2137" w:hanging="333"/>
      </w:pPr>
      <w:rPr>
        <w:rFonts w:hint="default"/>
        <w:lang w:val="uk-UA" w:eastAsia="en-US" w:bidi="ar-SA"/>
      </w:rPr>
    </w:lvl>
    <w:lvl w:ilvl="3" w:tplc="BAC0EE16">
      <w:numFmt w:val="bullet"/>
      <w:lvlText w:val="•"/>
      <w:lvlJc w:val="left"/>
      <w:pPr>
        <w:ind w:left="3095" w:hanging="333"/>
      </w:pPr>
      <w:rPr>
        <w:rFonts w:hint="default"/>
        <w:lang w:val="uk-UA" w:eastAsia="en-US" w:bidi="ar-SA"/>
      </w:rPr>
    </w:lvl>
    <w:lvl w:ilvl="4" w:tplc="6224851C">
      <w:numFmt w:val="bullet"/>
      <w:lvlText w:val="•"/>
      <w:lvlJc w:val="left"/>
      <w:pPr>
        <w:ind w:left="4054" w:hanging="333"/>
      </w:pPr>
      <w:rPr>
        <w:rFonts w:hint="default"/>
        <w:lang w:val="uk-UA" w:eastAsia="en-US" w:bidi="ar-SA"/>
      </w:rPr>
    </w:lvl>
    <w:lvl w:ilvl="5" w:tplc="FEAA73F4">
      <w:numFmt w:val="bullet"/>
      <w:lvlText w:val="•"/>
      <w:lvlJc w:val="left"/>
      <w:pPr>
        <w:ind w:left="5013" w:hanging="333"/>
      </w:pPr>
      <w:rPr>
        <w:rFonts w:hint="default"/>
        <w:lang w:val="uk-UA" w:eastAsia="en-US" w:bidi="ar-SA"/>
      </w:rPr>
    </w:lvl>
    <w:lvl w:ilvl="6" w:tplc="F6222EE6">
      <w:numFmt w:val="bullet"/>
      <w:lvlText w:val="•"/>
      <w:lvlJc w:val="left"/>
      <w:pPr>
        <w:ind w:left="5971" w:hanging="333"/>
      </w:pPr>
      <w:rPr>
        <w:rFonts w:hint="default"/>
        <w:lang w:val="uk-UA" w:eastAsia="en-US" w:bidi="ar-SA"/>
      </w:rPr>
    </w:lvl>
    <w:lvl w:ilvl="7" w:tplc="84900F4C">
      <w:numFmt w:val="bullet"/>
      <w:lvlText w:val="•"/>
      <w:lvlJc w:val="left"/>
      <w:pPr>
        <w:ind w:left="6930" w:hanging="333"/>
      </w:pPr>
      <w:rPr>
        <w:rFonts w:hint="default"/>
        <w:lang w:val="uk-UA" w:eastAsia="en-US" w:bidi="ar-SA"/>
      </w:rPr>
    </w:lvl>
    <w:lvl w:ilvl="8" w:tplc="51D6D79E">
      <w:numFmt w:val="bullet"/>
      <w:lvlText w:val="•"/>
      <w:lvlJc w:val="left"/>
      <w:pPr>
        <w:ind w:left="7889" w:hanging="333"/>
      </w:pPr>
      <w:rPr>
        <w:rFonts w:hint="default"/>
        <w:lang w:val="uk-UA" w:eastAsia="en-US" w:bidi="ar-SA"/>
      </w:rPr>
    </w:lvl>
  </w:abstractNum>
  <w:num w:numId="1" w16cid:durableId="1147357220">
    <w:abstractNumId w:val="11"/>
  </w:num>
  <w:num w:numId="2" w16cid:durableId="1048146260">
    <w:abstractNumId w:val="21"/>
  </w:num>
  <w:num w:numId="3" w16cid:durableId="1828741370">
    <w:abstractNumId w:val="41"/>
  </w:num>
  <w:num w:numId="4" w16cid:durableId="284774473">
    <w:abstractNumId w:val="5"/>
  </w:num>
  <w:num w:numId="5" w16cid:durableId="979532457">
    <w:abstractNumId w:val="22"/>
  </w:num>
  <w:num w:numId="6" w16cid:durableId="131825273">
    <w:abstractNumId w:val="13"/>
  </w:num>
  <w:num w:numId="7" w16cid:durableId="941035917">
    <w:abstractNumId w:val="19"/>
  </w:num>
  <w:num w:numId="8" w16cid:durableId="1896089144">
    <w:abstractNumId w:val="32"/>
  </w:num>
  <w:num w:numId="9" w16cid:durableId="905456707">
    <w:abstractNumId w:val="29"/>
  </w:num>
  <w:num w:numId="10" w16cid:durableId="938684099">
    <w:abstractNumId w:val="20"/>
  </w:num>
  <w:num w:numId="11" w16cid:durableId="745612264">
    <w:abstractNumId w:val="12"/>
  </w:num>
  <w:num w:numId="12" w16cid:durableId="756514348">
    <w:abstractNumId w:val="14"/>
  </w:num>
  <w:num w:numId="13" w16cid:durableId="780799379">
    <w:abstractNumId w:val="15"/>
  </w:num>
  <w:num w:numId="14" w16cid:durableId="1700202877">
    <w:abstractNumId w:val="3"/>
  </w:num>
  <w:num w:numId="15" w16cid:durableId="564799717">
    <w:abstractNumId w:val="34"/>
  </w:num>
  <w:num w:numId="16" w16cid:durableId="329528576">
    <w:abstractNumId w:val="27"/>
  </w:num>
  <w:num w:numId="17" w16cid:durableId="1882860430">
    <w:abstractNumId w:val="40"/>
  </w:num>
  <w:num w:numId="18" w16cid:durableId="888422731">
    <w:abstractNumId w:val="36"/>
  </w:num>
  <w:num w:numId="19" w16cid:durableId="612441554">
    <w:abstractNumId w:val="18"/>
  </w:num>
  <w:num w:numId="20" w16cid:durableId="986323804">
    <w:abstractNumId w:val="16"/>
  </w:num>
  <w:num w:numId="21" w16cid:durableId="1113284856">
    <w:abstractNumId w:val="35"/>
  </w:num>
  <w:num w:numId="22" w16cid:durableId="1416240234">
    <w:abstractNumId w:val="30"/>
  </w:num>
  <w:num w:numId="23" w16cid:durableId="945188225">
    <w:abstractNumId w:val="28"/>
  </w:num>
  <w:num w:numId="24" w16cid:durableId="875652918">
    <w:abstractNumId w:val="4"/>
  </w:num>
  <w:num w:numId="25" w16cid:durableId="1350373622">
    <w:abstractNumId w:val="6"/>
  </w:num>
  <w:num w:numId="26" w16cid:durableId="1457332948">
    <w:abstractNumId w:val="2"/>
  </w:num>
  <w:num w:numId="27" w16cid:durableId="1328363957">
    <w:abstractNumId w:val="0"/>
  </w:num>
  <w:num w:numId="28" w16cid:durableId="159925929">
    <w:abstractNumId w:val="24"/>
  </w:num>
  <w:num w:numId="29" w16cid:durableId="110444873">
    <w:abstractNumId w:val="33"/>
  </w:num>
  <w:num w:numId="30" w16cid:durableId="1035814919">
    <w:abstractNumId w:val="39"/>
  </w:num>
  <w:num w:numId="31" w16cid:durableId="1882591454">
    <w:abstractNumId w:val="7"/>
  </w:num>
  <w:num w:numId="32" w16cid:durableId="1346175276">
    <w:abstractNumId w:val="9"/>
  </w:num>
  <w:num w:numId="33" w16cid:durableId="799306973">
    <w:abstractNumId w:val="17"/>
  </w:num>
  <w:num w:numId="34" w16cid:durableId="81100367">
    <w:abstractNumId w:val="23"/>
  </w:num>
  <w:num w:numId="35" w16cid:durableId="2037385334">
    <w:abstractNumId w:val="37"/>
  </w:num>
  <w:num w:numId="36" w16cid:durableId="1001004613">
    <w:abstractNumId w:val="10"/>
  </w:num>
  <w:num w:numId="37" w16cid:durableId="1841306434">
    <w:abstractNumId w:val="42"/>
  </w:num>
  <w:num w:numId="38" w16cid:durableId="1820994100">
    <w:abstractNumId w:val="38"/>
  </w:num>
  <w:num w:numId="39" w16cid:durableId="1440949136">
    <w:abstractNumId w:val="25"/>
  </w:num>
  <w:num w:numId="40" w16cid:durableId="1961301179">
    <w:abstractNumId w:val="26"/>
  </w:num>
  <w:num w:numId="41" w16cid:durableId="1822579138">
    <w:abstractNumId w:val="1"/>
  </w:num>
  <w:num w:numId="42" w16cid:durableId="956839711">
    <w:abstractNumId w:val="31"/>
  </w:num>
  <w:num w:numId="43" w16cid:durableId="1608539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29"/>
    <w:rsid w:val="00004242"/>
    <w:rsid w:val="000C09DB"/>
    <w:rsid w:val="002017C1"/>
    <w:rsid w:val="002D74AA"/>
    <w:rsid w:val="002F6849"/>
    <w:rsid w:val="004F66F8"/>
    <w:rsid w:val="00517C25"/>
    <w:rsid w:val="006C772F"/>
    <w:rsid w:val="00712AA4"/>
    <w:rsid w:val="00771029"/>
    <w:rsid w:val="00824AFF"/>
    <w:rsid w:val="00AA5447"/>
    <w:rsid w:val="00CA095B"/>
    <w:rsid w:val="00F7445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BDE"/>
  <w15:chartTrackingRefBased/>
  <w15:docId w15:val="{D1E78856-1C97-4172-96C1-3212DFC4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4AA"/>
  </w:style>
  <w:style w:type="paragraph" w:styleId="1">
    <w:name w:val="heading 1"/>
    <w:basedOn w:val="a"/>
    <w:link w:val="10"/>
    <w:uiPriority w:val="9"/>
    <w:qFormat/>
    <w:rsid w:val="006C772F"/>
    <w:pPr>
      <w:widowControl w:val="0"/>
      <w:autoSpaceDE w:val="0"/>
      <w:autoSpaceDN w:val="0"/>
      <w:spacing w:before="89" w:after="0" w:line="240" w:lineRule="auto"/>
      <w:ind w:right="11"/>
      <w:jc w:val="center"/>
      <w:outlineLvl w:val="0"/>
    </w:pPr>
    <w:rPr>
      <w:rFonts w:ascii="Times New Roman" w:eastAsia="Times New Roman" w:hAnsi="Times New Roman" w:cs="Times New Roman"/>
      <w:b/>
      <w:bCs/>
      <w:sz w:val="28"/>
      <w:szCs w:val="28"/>
      <w:lang w:val="uk-UA"/>
    </w:rPr>
  </w:style>
  <w:style w:type="paragraph" w:styleId="2">
    <w:name w:val="heading 2"/>
    <w:basedOn w:val="a"/>
    <w:link w:val="20"/>
    <w:uiPriority w:val="9"/>
    <w:unhideWhenUsed/>
    <w:qFormat/>
    <w:rsid w:val="006C772F"/>
    <w:pPr>
      <w:widowControl w:val="0"/>
      <w:autoSpaceDE w:val="0"/>
      <w:autoSpaceDN w:val="0"/>
      <w:spacing w:after="0" w:line="240" w:lineRule="auto"/>
      <w:ind w:left="1358" w:hanging="428"/>
      <w:outlineLvl w:val="1"/>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72F"/>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9"/>
    <w:rsid w:val="006C772F"/>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6C77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C772F"/>
    <w:pPr>
      <w:widowControl w:val="0"/>
      <w:autoSpaceDE w:val="0"/>
      <w:autoSpaceDN w:val="0"/>
      <w:spacing w:after="0" w:line="240" w:lineRule="auto"/>
      <w:ind w:left="222" w:firstLine="707"/>
      <w:jc w:val="both"/>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6C772F"/>
    <w:rPr>
      <w:rFonts w:ascii="Times New Roman" w:eastAsia="Times New Roman" w:hAnsi="Times New Roman" w:cs="Times New Roman"/>
      <w:sz w:val="28"/>
      <w:szCs w:val="28"/>
      <w:lang w:val="uk-UA"/>
    </w:rPr>
  </w:style>
  <w:style w:type="paragraph" w:styleId="a5">
    <w:name w:val="List Paragraph"/>
    <w:basedOn w:val="a"/>
    <w:uiPriority w:val="1"/>
    <w:qFormat/>
    <w:rsid w:val="006C772F"/>
    <w:pPr>
      <w:widowControl w:val="0"/>
      <w:autoSpaceDE w:val="0"/>
      <w:autoSpaceDN w:val="0"/>
      <w:spacing w:after="0" w:line="240" w:lineRule="auto"/>
      <w:ind w:left="222" w:firstLine="707"/>
      <w:jc w:val="both"/>
    </w:pPr>
    <w:rPr>
      <w:rFonts w:ascii="Times New Roman" w:eastAsia="Times New Roman" w:hAnsi="Times New Roman" w:cs="Times New Roman"/>
      <w:lang w:val="uk-UA"/>
    </w:rPr>
  </w:style>
  <w:style w:type="paragraph" w:customStyle="1" w:styleId="TableParagraph">
    <w:name w:val="Table Paragraph"/>
    <w:basedOn w:val="a"/>
    <w:uiPriority w:val="1"/>
    <w:qFormat/>
    <w:rsid w:val="006C772F"/>
    <w:pPr>
      <w:widowControl w:val="0"/>
      <w:autoSpaceDE w:val="0"/>
      <w:autoSpaceDN w:val="0"/>
      <w:spacing w:after="0" w:line="240" w:lineRule="auto"/>
      <w:ind w:left="105"/>
    </w:pPr>
    <w:rPr>
      <w:rFonts w:ascii="Times New Roman" w:eastAsia="Times New Roman" w:hAnsi="Times New Roman" w:cs="Times New Roman"/>
      <w:lang w:val="uk-UA"/>
    </w:rPr>
  </w:style>
  <w:style w:type="character" w:customStyle="1" w:styleId="fontstyle01">
    <w:name w:val="fontstyle01"/>
    <w:rsid w:val="00CA095B"/>
    <w:rPr>
      <w:rFonts w:ascii="TimesNewRomanPS-BoldMT" w:eastAsia="TimesNewRomanPS-BoldMT" w:hAnsi="TimesNewRomanPS-BoldMT"/>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254%D0%BA/96-%D0%B2%D1%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28</Pages>
  <Words>7220</Words>
  <Characters>41159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Світлана Товста</cp:lastModifiedBy>
  <cp:revision>2</cp:revision>
  <dcterms:created xsi:type="dcterms:W3CDTF">2024-05-18T09:05:00Z</dcterms:created>
  <dcterms:modified xsi:type="dcterms:W3CDTF">2024-05-18T11:55:00Z</dcterms:modified>
</cp:coreProperties>
</file>