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F048E" w14:textId="77777777" w:rsidR="00641058" w:rsidRPr="00983E3A" w:rsidRDefault="00641058" w:rsidP="00641058">
      <w:pPr>
        <w:spacing w:after="0" w:line="360" w:lineRule="auto"/>
        <w:jc w:val="center"/>
        <w:rPr>
          <w:rFonts w:ascii="Times New Roman" w:eastAsia="Calibri" w:hAnsi="Times New Roman" w:cs="Times New Roman"/>
          <w:b/>
          <w:bCs/>
          <w:noProof/>
          <w:sz w:val="32"/>
          <w:szCs w:val="32"/>
          <w:lang w:val="uk-UA"/>
        </w:rPr>
      </w:pPr>
      <w:r w:rsidRPr="00983E3A">
        <w:rPr>
          <w:rFonts w:ascii="Times New Roman" w:eastAsia="Calibri" w:hAnsi="Times New Roman" w:cs="Times New Roman"/>
          <w:b/>
          <w:bCs/>
          <w:noProof/>
          <w:sz w:val="32"/>
          <w:szCs w:val="32"/>
          <w:lang w:val="uk-UA"/>
        </w:rPr>
        <w:t>ВНЗ „ВІДКРИТИЙ МІЖНАРОДНИЙ УНІВЕРСИТЕТ РОЗВИТКУ ЛЮДИНИ „УКРАЇНА”</w:t>
      </w:r>
    </w:p>
    <w:p w14:paraId="447E98A6" w14:textId="77777777" w:rsidR="00641058" w:rsidRPr="00983E3A" w:rsidRDefault="00641058" w:rsidP="00641058">
      <w:pPr>
        <w:shd w:val="clear" w:color="auto" w:fill="FFFFFF"/>
        <w:spacing w:after="0" w:line="240" w:lineRule="auto"/>
        <w:jc w:val="center"/>
        <w:rPr>
          <w:rFonts w:ascii="Times New Roman" w:eastAsia="Calibri" w:hAnsi="Times New Roman" w:cs="Times New Roman"/>
          <w:b/>
          <w:noProof/>
          <w:sz w:val="32"/>
          <w:szCs w:val="32"/>
          <w:lang w:val="uk-UA"/>
        </w:rPr>
      </w:pPr>
      <w:r w:rsidRPr="00983E3A">
        <w:rPr>
          <w:rFonts w:ascii="Times New Roman" w:eastAsia="Calibri" w:hAnsi="Times New Roman" w:cs="Times New Roman"/>
          <w:b/>
          <w:bCs/>
          <w:noProof/>
          <w:color w:val="000000"/>
          <w:spacing w:val="-6"/>
          <w:sz w:val="32"/>
          <w:szCs w:val="32"/>
          <w:lang w:val="uk-UA"/>
        </w:rPr>
        <w:t>Полтавський  коледж</w:t>
      </w:r>
    </w:p>
    <w:p w14:paraId="47B2E2B5" w14:textId="77777777" w:rsidR="00641058" w:rsidRPr="00983E3A" w:rsidRDefault="00641058" w:rsidP="00641058">
      <w:pPr>
        <w:spacing w:after="0" w:line="240" w:lineRule="auto"/>
        <w:jc w:val="center"/>
        <w:rPr>
          <w:rFonts w:ascii="Times New Roman" w:eastAsia="Calibri" w:hAnsi="Times New Roman" w:cs="Times New Roman"/>
          <w:noProof/>
          <w:sz w:val="32"/>
          <w:szCs w:val="32"/>
          <w:lang w:val="uk-UA"/>
        </w:rPr>
      </w:pPr>
      <w:r w:rsidRPr="00983E3A">
        <w:rPr>
          <w:rFonts w:ascii="Times New Roman" w:eastAsia="Calibri" w:hAnsi="Times New Roman" w:cs="Times New Roman"/>
          <w:b/>
          <w:noProof/>
          <w:color w:val="000000"/>
          <w:spacing w:val="-4"/>
          <w:sz w:val="32"/>
          <w:szCs w:val="32"/>
          <w:lang w:val="uk-UA"/>
        </w:rPr>
        <w:t>Циклова комісія правознавства</w:t>
      </w:r>
    </w:p>
    <w:p w14:paraId="34B021C1" w14:textId="77777777" w:rsidR="00641058" w:rsidRPr="00983E3A" w:rsidRDefault="00641058" w:rsidP="00641058">
      <w:pPr>
        <w:spacing w:after="0" w:line="240" w:lineRule="auto"/>
        <w:rPr>
          <w:rFonts w:ascii="Times New Roman" w:eastAsia="Calibri" w:hAnsi="Times New Roman" w:cs="Times New Roman"/>
          <w:noProof/>
          <w:sz w:val="24"/>
          <w:szCs w:val="24"/>
          <w:lang w:val="uk-UA"/>
        </w:rPr>
      </w:pPr>
    </w:p>
    <w:p w14:paraId="640BC772" w14:textId="77777777" w:rsidR="00641058" w:rsidRPr="00983E3A" w:rsidRDefault="00641058" w:rsidP="00641058">
      <w:pPr>
        <w:spacing w:after="0" w:line="240" w:lineRule="auto"/>
        <w:jc w:val="center"/>
        <w:rPr>
          <w:rFonts w:ascii="Times New Roman" w:eastAsia="Calibri" w:hAnsi="Times New Roman" w:cs="Times New Roman"/>
          <w:b/>
          <w:bCs/>
          <w:noProof/>
          <w:sz w:val="24"/>
          <w:szCs w:val="24"/>
          <w:lang w:val="uk-UA"/>
        </w:rPr>
      </w:pPr>
    </w:p>
    <w:p w14:paraId="32EF548E" w14:textId="77777777" w:rsidR="00641058" w:rsidRPr="00983E3A" w:rsidRDefault="00641058" w:rsidP="00641058">
      <w:pPr>
        <w:spacing w:after="0" w:line="240" w:lineRule="auto"/>
        <w:jc w:val="center"/>
        <w:rPr>
          <w:rFonts w:ascii="Times New Roman" w:eastAsia="Calibri" w:hAnsi="Times New Roman" w:cs="Times New Roman"/>
          <w:b/>
          <w:bCs/>
          <w:noProof/>
          <w:sz w:val="24"/>
          <w:szCs w:val="24"/>
          <w:lang w:val="uk-UA"/>
        </w:rPr>
      </w:pPr>
    </w:p>
    <w:p w14:paraId="228B93E5" w14:textId="77777777" w:rsidR="00641058" w:rsidRPr="00983E3A" w:rsidRDefault="00641058" w:rsidP="00641058">
      <w:pPr>
        <w:spacing w:after="0" w:line="240" w:lineRule="auto"/>
        <w:jc w:val="center"/>
        <w:rPr>
          <w:rFonts w:ascii="Times New Roman" w:eastAsia="Calibri" w:hAnsi="Times New Roman" w:cs="Times New Roman"/>
          <w:b/>
          <w:bCs/>
          <w:noProof/>
          <w:sz w:val="24"/>
          <w:szCs w:val="24"/>
          <w:lang w:val="uk-UA"/>
        </w:rPr>
      </w:pPr>
    </w:p>
    <w:p w14:paraId="5FB57688" w14:textId="77777777" w:rsidR="00641058" w:rsidRPr="00983E3A" w:rsidRDefault="00641058" w:rsidP="00641058">
      <w:pPr>
        <w:spacing w:after="0" w:line="240" w:lineRule="auto"/>
        <w:jc w:val="center"/>
        <w:rPr>
          <w:rFonts w:ascii="Times New Roman" w:eastAsia="Calibri" w:hAnsi="Times New Roman" w:cs="Times New Roman"/>
          <w:b/>
          <w:bCs/>
          <w:noProof/>
          <w:sz w:val="24"/>
          <w:szCs w:val="24"/>
          <w:lang w:val="uk-UA"/>
        </w:rPr>
      </w:pPr>
    </w:p>
    <w:p w14:paraId="4F911E0A" w14:textId="77777777" w:rsidR="00641058" w:rsidRPr="00983E3A" w:rsidRDefault="00641058" w:rsidP="00641058">
      <w:pPr>
        <w:spacing w:after="0" w:line="240" w:lineRule="auto"/>
        <w:jc w:val="center"/>
        <w:rPr>
          <w:rFonts w:ascii="Times New Roman" w:eastAsia="Calibri" w:hAnsi="Times New Roman" w:cs="Times New Roman"/>
          <w:b/>
          <w:bCs/>
          <w:noProof/>
          <w:sz w:val="24"/>
          <w:szCs w:val="24"/>
          <w:lang w:val="uk-UA"/>
        </w:rPr>
      </w:pPr>
    </w:p>
    <w:p w14:paraId="0D3A4F49" w14:textId="77777777" w:rsidR="00641058" w:rsidRPr="00983E3A" w:rsidRDefault="00641058" w:rsidP="00641058">
      <w:pPr>
        <w:spacing w:after="0" w:line="240" w:lineRule="auto"/>
        <w:jc w:val="center"/>
        <w:rPr>
          <w:rFonts w:ascii="Times New Roman" w:eastAsia="Calibri" w:hAnsi="Times New Roman" w:cs="Times New Roman"/>
          <w:b/>
          <w:bCs/>
          <w:noProof/>
          <w:sz w:val="24"/>
          <w:szCs w:val="24"/>
          <w:lang w:val="uk-UA"/>
        </w:rPr>
      </w:pPr>
    </w:p>
    <w:p w14:paraId="11005B58" w14:textId="77777777" w:rsidR="00641058" w:rsidRPr="00983E3A" w:rsidRDefault="00641058" w:rsidP="00641058">
      <w:pPr>
        <w:spacing w:after="0" w:line="240" w:lineRule="auto"/>
        <w:jc w:val="center"/>
        <w:rPr>
          <w:rFonts w:ascii="Times New Roman" w:eastAsia="Calibri" w:hAnsi="Times New Roman" w:cs="Times New Roman"/>
          <w:b/>
          <w:bCs/>
          <w:noProof/>
          <w:sz w:val="24"/>
          <w:szCs w:val="24"/>
          <w:lang w:val="uk-UA"/>
        </w:rPr>
      </w:pPr>
    </w:p>
    <w:p w14:paraId="55BCFECF" w14:textId="77777777" w:rsidR="00641058" w:rsidRPr="00983E3A" w:rsidRDefault="00641058" w:rsidP="00641058">
      <w:pPr>
        <w:spacing w:after="0" w:line="240" w:lineRule="auto"/>
        <w:jc w:val="center"/>
        <w:rPr>
          <w:rFonts w:ascii="Times New Roman" w:eastAsia="Calibri" w:hAnsi="Times New Roman" w:cs="Times New Roman"/>
          <w:b/>
          <w:bCs/>
          <w:noProof/>
          <w:sz w:val="24"/>
          <w:szCs w:val="24"/>
          <w:lang w:val="uk-UA"/>
        </w:rPr>
      </w:pPr>
    </w:p>
    <w:p w14:paraId="4E881BBF" w14:textId="77777777" w:rsidR="00641058" w:rsidRPr="00983E3A" w:rsidRDefault="00641058" w:rsidP="00641058">
      <w:pPr>
        <w:spacing w:after="0" w:line="240" w:lineRule="auto"/>
        <w:jc w:val="center"/>
        <w:rPr>
          <w:rFonts w:ascii="Times New Roman" w:eastAsia="Calibri" w:hAnsi="Times New Roman" w:cs="Times New Roman"/>
          <w:b/>
          <w:bCs/>
          <w:noProof/>
          <w:sz w:val="32"/>
          <w:szCs w:val="32"/>
          <w:lang w:val="uk-UA"/>
        </w:rPr>
      </w:pPr>
      <w:r w:rsidRPr="00983E3A">
        <w:rPr>
          <w:rFonts w:ascii="Times New Roman" w:eastAsia="Calibri" w:hAnsi="Times New Roman" w:cs="Times New Roman"/>
          <w:b/>
          <w:bCs/>
          <w:noProof/>
          <w:sz w:val="32"/>
          <w:szCs w:val="32"/>
          <w:lang w:val="uk-UA"/>
        </w:rPr>
        <w:t>КУРСОВА РОБОТА</w:t>
      </w:r>
    </w:p>
    <w:p w14:paraId="569D5257" w14:textId="77777777" w:rsidR="00641058" w:rsidRPr="00983E3A" w:rsidRDefault="00641058" w:rsidP="00641058">
      <w:pPr>
        <w:spacing w:after="0" w:line="240" w:lineRule="auto"/>
        <w:jc w:val="center"/>
        <w:rPr>
          <w:rFonts w:ascii="Times New Roman" w:eastAsia="Calibri" w:hAnsi="Times New Roman" w:cs="Times New Roman"/>
          <w:noProof/>
          <w:sz w:val="32"/>
          <w:szCs w:val="32"/>
          <w:lang w:val="uk-UA"/>
        </w:rPr>
      </w:pPr>
    </w:p>
    <w:p w14:paraId="6C6CB948" w14:textId="77777777" w:rsidR="00641058" w:rsidRPr="00983E3A" w:rsidRDefault="00641058" w:rsidP="00641058">
      <w:pPr>
        <w:spacing w:after="0" w:line="240" w:lineRule="auto"/>
        <w:jc w:val="center"/>
        <w:rPr>
          <w:rFonts w:ascii="Times New Roman" w:eastAsia="Calibri" w:hAnsi="Times New Roman" w:cs="Times New Roman"/>
          <w:noProof/>
          <w:sz w:val="32"/>
          <w:szCs w:val="32"/>
          <w:lang w:val="uk-UA"/>
        </w:rPr>
      </w:pPr>
      <w:r w:rsidRPr="00983E3A">
        <w:rPr>
          <w:rFonts w:ascii="Times New Roman" w:eastAsia="Calibri" w:hAnsi="Times New Roman" w:cs="Times New Roman"/>
          <w:noProof/>
          <w:sz w:val="32"/>
          <w:szCs w:val="32"/>
          <w:lang w:val="uk-UA"/>
        </w:rPr>
        <w:t>з  Цивільного права</w:t>
      </w:r>
    </w:p>
    <w:p w14:paraId="220CEBA8" w14:textId="77777777" w:rsidR="00641058" w:rsidRPr="00983E3A" w:rsidRDefault="00641058" w:rsidP="00641058">
      <w:pPr>
        <w:spacing w:after="0" w:line="240" w:lineRule="auto"/>
        <w:jc w:val="center"/>
        <w:rPr>
          <w:rFonts w:ascii="Times New Roman" w:eastAsia="Calibri" w:hAnsi="Times New Roman" w:cs="Times New Roman"/>
          <w:noProof/>
          <w:sz w:val="32"/>
          <w:szCs w:val="32"/>
          <w:lang w:val="uk-UA"/>
        </w:rPr>
      </w:pPr>
    </w:p>
    <w:p w14:paraId="64B9401B" w14:textId="77777777" w:rsidR="00641058" w:rsidRPr="00983E3A" w:rsidRDefault="00641058" w:rsidP="00641058">
      <w:pPr>
        <w:spacing w:after="0" w:line="240" w:lineRule="auto"/>
        <w:jc w:val="center"/>
        <w:rPr>
          <w:rFonts w:ascii="TimesNewRomanPS-BoldMT" w:eastAsia="TimesNewRomanPS-BoldMT" w:hAnsi="TimesNewRomanPS-BoldMT" w:cs="Arial"/>
          <w:noProof/>
          <w:color w:val="000000"/>
          <w:sz w:val="32"/>
          <w:szCs w:val="32"/>
          <w:lang w:val="uk-UA"/>
        </w:rPr>
      </w:pPr>
      <w:r w:rsidRPr="00983E3A">
        <w:rPr>
          <w:rFonts w:ascii="Times New Roman" w:eastAsia="Calibri" w:hAnsi="Times New Roman" w:cs="Times New Roman"/>
          <w:noProof/>
          <w:sz w:val="32"/>
          <w:szCs w:val="32"/>
          <w:lang w:val="uk-UA"/>
        </w:rPr>
        <w:t>на тему:</w:t>
      </w:r>
      <w:r w:rsidRPr="00983E3A">
        <w:rPr>
          <w:rFonts w:ascii="Calibri" w:eastAsia="Calibri" w:hAnsi="Calibri" w:cs="Arial"/>
          <w:b/>
          <w:noProof/>
          <w:sz w:val="32"/>
          <w:szCs w:val="32"/>
          <w:lang w:val="uk-UA"/>
        </w:rPr>
        <w:t xml:space="preserve"> «</w:t>
      </w:r>
      <w:r w:rsidRPr="00D26A2B">
        <w:rPr>
          <w:rFonts w:ascii="TimesNewRomanPS-BoldMT" w:eastAsia="TimesNewRomanPS-BoldMT" w:hAnsi="TimesNewRomanPS-BoldMT" w:cs="Arial"/>
          <w:b/>
          <w:noProof/>
          <w:color w:val="000000"/>
          <w:sz w:val="32"/>
          <w:szCs w:val="32"/>
        </w:rPr>
        <w:t>Набуття та припинення права власності</w:t>
      </w:r>
      <w:r w:rsidRPr="0096305F">
        <w:rPr>
          <w:rFonts w:ascii="TimesNewRomanPS-BoldMT" w:eastAsia="TimesNewRomanPS-BoldMT" w:hAnsi="TimesNewRomanPS-BoldMT" w:cs="Arial"/>
          <w:b/>
          <w:bCs/>
          <w:noProof/>
          <w:color w:val="000000"/>
          <w:sz w:val="32"/>
          <w:szCs w:val="32"/>
          <w:lang w:val="uk-UA"/>
        </w:rPr>
        <w:t>»</w:t>
      </w:r>
    </w:p>
    <w:p w14:paraId="31DD2EDD" w14:textId="77777777" w:rsidR="00641058" w:rsidRPr="00983E3A" w:rsidRDefault="00641058" w:rsidP="00641058">
      <w:pPr>
        <w:spacing w:after="0" w:line="240" w:lineRule="auto"/>
        <w:jc w:val="right"/>
        <w:rPr>
          <w:rFonts w:ascii="Times New Roman" w:eastAsia="Calibri" w:hAnsi="Times New Roman" w:cs="Times New Roman"/>
          <w:noProof/>
          <w:sz w:val="32"/>
          <w:szCs w:val="32"/>
          <w:lang w:val="uk-UA"/>
        </w:rPr>
      </w:pPr>
    </w:p>
    <w:p w14:paraId="0D5BB313" w14:textId="77777777" w:rsidR="00641058" w:rsidRPr="00983E3A" w:rsidRDefault="00641058" w:rsidP="00641058">
      <w:pPr>
        <w:spacing w:after="0" w:line="240" w:lineRule="auto"/>
        <w:jc w:val="right"/>
        <w:rPr>
          <w:rFonts w:ascii="Times New Roman" w:eastAsia="Calibri" w:hAnsi="Times New Roman" w:cs="Times New Roman"/>
          <w:noProof/>
          <w:sz w:val="32"/>
          <w:szCs w:val="32"/>
          <w:lang w:val="uk-UA"/>
        </w:rPr>
      </w:pPr>
    </w:p>
    <w:p w14:paraId="11F18AC4" w14:textId="77777777" w:rsidR="00641058" w:rsidRPr="00983E3A" w:rsidRDefault="00641058" w:rsidP="00641058">
      <w:pPr>
        <w:spacing w:after="0" w:line="240" w:lineRule="auto"/>
        <w:jc w:val="right"/>
        <w:rPr>
          <w:rFonts w:ascii="Times New Roman" w:eastAsia="Calibri" w:hAnsi="Times New Roman" w:cs="Times New Roman"/>
          <w:noProof/>
          <w:sz w:val="24"/>
          <w:szCs w:val="24"/>
          <w:lang w:val="uk-UA"/>
        </w:rPr>
      </w:pPr>
    </w:p>
    <w:p w14:paraId="7A6530C8" w14:textId="77777777" w:rsidR="00641058" w:rsidRPr="00983E3A" w:rsidRDefault="00641058" w:rsidP="00641058">
      <w:pPr>
        <w:spacing w:after="0" w:line="240" w:lineRule="auto"/>
        <w:jc w:val="right"/>
        <w:rPr>
          <w:rFonts w:ascii="Times New Roman" w:eastAsia="Calibri" w:hAnsi="Times New Roman" w:cs="Times New Roman"/>
          <w:noProof/>
          <w:sz w:val="24"/>
          <w:szCs w:val="24"/>
          <w:lang w:val="uk-UA"/>
        </w:rPr>
      </w:pPr>
    </w:p>
    <w:p w14:paraId="170D4F9C" w14:textId="77777777" w:rsidR="00641058" w:rsidRPr="00983E3A" w:rsidRDefault="00641058" w:rsidP="00641058">
      <w:pPr>
        <w:spacing w:after="0" w:line="240" w:lineRule="auto"/>
        <w:jc w:val="right"/>
        <w:rPr>
          <w:rFonts w:ascii="Times New Roman" w:eastAsia="Calibri" w:hAnsi="Times New Roman" w:cs="Times New Roman"/>
          <w:noProof/>
          <w:sz w:val="24"/>
          <w:szCs w:val="24"/>
          <w:lang w:val="uk-UA"/>
        </w:rPr>
      </w:pPr>
    </w:p>
    <w:p w14:paraId="74B3DD53" w14:textId="77777777" w:rsidR="00641058" w:rsidRPr="00983E3A" w:rsidRDefault="00641058" w:rsidP="00641058">
      <w:pPr>
        <w:spacing w:after="0" w:line="240" w:lineRule="auto"/>
        <w:jc w:val="right"/>
        <w:rPr>
          <w:rFonts w:ascii="Times New Roman" w:eastAsia="Calibri" w:hAnsi="Times New Roman" w:cs="Times New Roman"/>
          <w:noProof/>
          <w:sz w:val="24"/>
          <w:szCs w:val="24"/>
          <w:lang w:val="uk-UA"/>
        </w:rPr>
      </w:pPr>
    </w:p>
    <w:p w14:paraId="333EA832" w14:textId="77777777" w:rsidR="00641058" w:rsidRPr="00983E3A" w:rsidRDefault="00641058" w:rsidP="00641058">
      <w:pPr>
        <w:spacing w:after="0" w:line="240" w:lineRule="auto"/>
        <w:ind w:left="4962" w:firstLine="283"/>
        <w:rPr>
          <w:rFonts w:ascii="Times New Roman" w:eastAsia="Calibri" w:hAnsi="Times New Roman" w:cs="Times New Roman"/>
          <w:noProof/>
          <w:sz w:val="24"/>
          <w:szCs w:val="24"/>
          <w:lang w:val="uk-UA"/>
        </w:rPr>
      </w:pPr>
    </w:p>
    <w:p w14:paraId="05C76780" w14:textId="77777777" w:rsidR="00641058" w:rsidRPr="00983E3A" w:rsidRDefault="00641058" w:rsidP="00641058">
      <w:pPr>
        <w:spacing w:after="0" w:line="240" w:lineRule="auto"/>
        <w:ind w:left="4962" w:firstLine="283"/>
        <w:rPr>
          <w:rFonts w:ascii="Times New Roman" w:eastAsia="Calibri" w:hAnsi="Times New Roman" w:cs="Times New Roman"/>
          <w:noProof/>
          <w:sz w:val="24"/>
          <w:szCs w:val="24"/>
          <w:lang w:val="uk-UA"/>
        </w:rPr>
      </w:pPr>
    </w:p>
    <w:p w14:paraId="4DDA4B1A" w14:textId="77777777" w:rsidR="00641058" w:rsidRPr="00983E3A" w:rsidRDefault="00641058" w:rsidP="00641058">
      <w:pPr>
        <w:spacing w:after="0" w:line="240" w:lineRule="auto"/>
        <w:rPr>
          <w:rFonts w:ascii="Times New Roman" w:eastAsia="Calibri" w:hAnsi="Times New Roman" w:cs="Times New Roman"/>
          <w:noProof/>
          <w:sz w:val="24"/>
          <w:szCs w:val="24"/>
          <w:lang w:val="uk-UA"/>
        </w:rPr>
      </w:pPr>
    </w:p>
    <w:p w14:paraId="4A8007BA" w14:textId="77777777" w:rsidR="00641058" w:rsidRPr="00983E3A" w:rsidRDefault="00641058" w:rsidP="00641058">
      <w:pPr>
        <w:spacing w:after="0" w:line="240" w:lineRule="auto"/>
        <w:ind w:left="4962" w:firstLine="283"/>
        <w:rPr>
          <w:rFonts w:ascii="Times New Roman" w:eastAsia="Calibri" w:hAnsi="Times New Roman" w:cs="Times New Roman"/>
          <w:noProof/>
          <w:sz w:val="24"/>
          <w:szCs w:val="24"/>
          <w:lang w:val="uk-UA"/>
        </w:rPr>
      </w:pPr>
    </w:p>
    <w:p w14:paraId="2CB537E6" w14:textId="77777777" w:rsidR="00641058" w:rsidRPr="00983E3A" w:rsidRDefault="00641058" w:rsidP="00641058">
      <w:pPr>
        <w:spacing w:after="0" w:line="240" w:lineRule="auto"/>
        <w:ind w:left="4962" w:firstLine="283"/>
        <w:rPr>
          <w:rFonts w:ascii="Times New Roman" w:eastAsia="Calibri" w:hAnsi="Times New Roman" w:cs="Times New Roman"/>
          <w:noProof/>
          <w:sz w:val="24"/>
          <w:szCs w:val="24"/>
          <w:lang w:val="uk-UA"/>
        </w:rPr>
      </w:pPr>
    </w:p>
    <w:p w14:paraId="3F2E376A" w14:textId="77777777" w:rsidR="00641058" w:rsidRPr="00983E3A" w:rsidRDefault="00641058" w:rsidP="00641058">
      <w:pPr>
        <w:spacing w:after="0" w:line="240" w:lineRule="auto"/>
        <w:ind w:left="4962" w:firstLine="283"/>
        <w:rPr>
          <w:rFonts w:ascii="Times New Roman" w:eastAsia="Calibri" w:hAnsi="Times New Roman" w:cs="Times New Roman"/>
          <w:noProof/>
          <w:sz w:val="24"/>
          <w:szCs w:val="24"/>
          <w:lang w:val="uk-UA"/>
        </w:rPr>
      </w:pPr>
    </w:p>
    <w:p w14:paraId="6B10B492" w14:textId="77777777" w:rsidR="00641058" w:rsidRPr="00983E3A" w:rsidRDefault="00641058" w:rsidP="00641058">
      <w:pPr>
        <w:spacing w:after="0" w:line="360" w:lineRule="auto"/>
        <w:ind w:left="4962" w:firstLine="283"/>
        <w:rPr>
          <w:rFonts w:ascii="Times New Roman" w:eastAsia="Calibri" w:hAnsi="Times New Roman" w:cs="Times New Roman"/>
          <w:noProof/>
          <w:sz w:val="28"/>
          <w:szCs w:val="28"/>
          <w:lang w:val="uk-UA"/>
        </w:rPr>
      </w:pPr>
      <w:r w:rsidRPr="00983E3A">
        <w:rPr>
          <w:rFonts w:ascii="Times New Roman" w:eastAsia="Calibri" w:hAnsi="Times New Roman" w:cs="Times New Roman"/>
          <w:noProof/>
          <w:sz w:val="28"/>
          <w:szCs w:val="28"/>
          <w:lang w:val="uk-UA"/>
        </w:rPr>
        <w:t>Студента 3 курсу групи</w:t>
      </w:r>
      <w:r w:rsidRPr="00983E3A">
        <w:rPr>
          <w:rFonts w:ascii="Calibri" w:eastAsia="Calibri" w:hAnsi="Calibri" w:cs="Arial"/>
          <w:noProof/>
          <w:sz w:val="28"/>
          <w:szCs w:val="28"/>
          <w:lang w:val="uk-UA"/>
        </w:rPr>
        <w:t xml:space="preserve"> </w:t>
      </w:r>
      <w:hyperlink r:id="rId8" w:tooltip="3 курс &quot;Право&quot; ПЗ-20-2-pl" w:history="1">
        <w:r w:rsidRPr="00983E3A">
          <w:rPr>
            <w:rFonts w:ascii="Times New Roman" w:eastAsia="Calibri" w:hAnsi="Times New Roman" w:cs="Times New Roman"/>
            <w:noProof/>
            <w:sz w:val="28"/>
            <w:szCs w:val="28"/>
            <w:lang w:val="uk-UA"/>
          </w:rPr>
          <w:t>ПЗ-21-2pl</w:t>
        </w:r>
      </w:hyperlink>
    </w:p>
    <w:p w14:paraId="7AEC47C9" w14:textId="77777777" w:rsidR="00641058" w:rsidRPr="00983E3A" w:rsidRDefault="00641058" w:rsidP="00641058">
      <w:pPr>
        <w:tabs>
          <w:tab w:val="left" w:pos="5220"/>
        </w:tabs>
        <w:spacing w:after="0" w:line="360" w:lineRule="auto"/>
        <w:ind w:left="4962" w:firstLine="283"/>
        <w:rPr>
          <w:rFonts w:ascii="Times New Roman" w:eastAsia="Calibri" w:hAnsi="Times New Roman" w:cs="Times New Roman"/>
          <w:noProof/>
          <w:sz w:val="28"/>
          <w:szCs w:val="28"/>
          <w:lang w:val="uk-UA"/>
        </w:rPr>
      </w:pPr>
      <w:r w:rsidRPr="00983E3A">
        <w:rPr>
          <w:rFonts w:ascii="Times New Roman" w:eastAsia="Calibri" w:hAnsi="Times New Roman" w:cs="Times New Roman"/>
          <w:noProof/>
          <w:sz w:val="28"/>
          <w:szCs w:val="28"/>
          <w:lang w:val="uk-UA"/>
        </w:rPr>
        <w:t>спеціальності 081  «Право»</w:t>
      </w:r>
    </w:p>
    <w:p w14:paraId="558AE8DF" w14:textId="77777777" w:rsidR="00641058" w:rsidRPr="00983E3A" w:rsidRDefault="00641058" w:rsidP="00641058">
      <w:pPr>
        <w:tabs>
          <w:tab w:val="left" w:pos="5220"/>
        </w:tabs>
        <w:spacing w:after="0" w:line="360" w:lineRule="auto"/>
        <w:ind w:left="4962" w:firstLine="283"/>
        <w:rPr>
          <w:rFonts w:ascii="Times New Roman" w:eastAsia="Calibri" w:hAnsi="Times New Roman" w:cs="Times New Roman"/>
          <w:noProof/>
          <w:sz w:val="28"/>
          <w:szCs w:val="28"/>
          <w:lang w:val="uk-UA"/>
        </w:rPr>
      </w:pPr>
      <w:r w:rsidRPr="00983E3A">
        <w:rPr>
          <w:rFonts w:ascii="Times New Roman" w:eastAsia="Calibri" w:hAnsi="Times New Roman" w:cs="Times New Roman"/>
          <w:noProof/>
          <w:sz w:val="28"/>
          <w:szCs w:val="28"/>
          <w:lang w:val="uk-UA"/>
        </w:rPr>
        <w:t>Олексашенко Я.С</w:t>
      </w:r>
    </w:p>
    <w:p w14:paraId="4D14A0C8" w14:textId="77777777" w:rsidR="00641058" w:rsidRPr="00983E3A" w:rsidRDefault="00641058" w:rsidP="00641058">
      <w:pPr>
        <w:spacing w:after="0" w:line="360" w:lineRule="auto"/>
        <w:ind w:left="4962" w:firstLine="283"/>
        <w:rPr>
          <w:rFonts w:ascii="Times New Roman" w:eastAsia="Calibri" w:hAnsi="Times New Roman" w:cs="Times New Roman"/>
          <w:noProof/>
          <w:sz w:val="28"/>
          <w:szCs w:val="28"/>
          <w:lang w:val="uk-UA"/>
        </w:rPr>
      </w:pPr>
      <w:r w:rsidRPr="00983E3A">
        <w:rPr>
          <w:rFonts w:ascii="Times New Roman" w:eastAsia="Calibri" w:hAnsi="Times New Roman" w:cs="Times New Roman"/>
          <w:noProof/>
          <w:sz w:val="28"/>
          <w:szCs w:val="28"/>
          <w:lang w:val="uk-UA"/>
        </w:rPr>
        <w:t xml:space="preserve">Науковий керівник: </w:t>
      </w:r>
    </w:p>
    <w:p w14:paraId="2B68F678" w14:textId="77777777" w:rsidR="00641058" w:rsidRPr="00983E3A" w:rsidRDefault="00641058" w:rsidP="00641058">
      <w:pPr>
        <w:spacing w:after="0" w:line="360" w:lineRule="auto"/>
        <w:ind w:left="4962" w:firstLine="283"/>
        <w:rPr>
          <w:rFonts w:ascii="Times New Roman" w:eastAsia="Calibri" w:hAnsi="Times New Roman" w:cs="Times New Roman"/>
          <w:noProof/>
          <w:sz w:val="28"/>
          <w:szCs w:val="28"/>
          <w:lang w:val="uk-UA"/>
        </w:rPr>
      </w:pPr>
      <w:r w:rsidRPr="00983E3A">
        <w:rPr>
          <w:rFonts w:ascii="Times New Roman" w:eastAsia="Calibri" w:hAnsi="Times New Roman" w:cs="Times New Roman"/>
          <w:noProof/>
          <w:sz w:val="28"/>
          <w:szCs w:val="28"/>
          <w:lang w:val="uk-UA"/>
        </w:rPr>
        <w:t>Товста Світлана Петрівна</w:t>
      </w:r>
    </w:p>
    <w:p w14:paraId="74C41CF4" w14:textId="77777777" w:rsidR="00641058" w:rsidRPr="00983E3A" w:rsidRDefault="00641058" w:rsidP="00641058">
      <w:pPr>
        <w:spacing w:after="0" w:line="240" w:lineRule="auto"/>
        <w:rPr>
          <w:rFonts w:ascii="Times New Roman" w:eastAsia="Calibri" w:hAnsi="Times New Roman" w:cs="Times New Roman"/>
          <w:noProof/>
          <w:sz w:val="24"/>
          <w:szCs w:val="24"/>
          <w:lang w:val="uk-UA"/>
        </w:rPr>
      </w:pPr>
    </w:p>
    <w:p w14:paraId="2297A1CC" w14:textId="01DC4711" w:rsidR="00641058" w:rsidRDefault="00641058" w:rsidP="00641058">
      <w:pPr>
        <w:spacing w:after="0" w:line="240" w:lineRule="auto"/>
        <w:rPr>
          <w:rFonts w:ascii="Times New Roman" w:eastAsia="Calibri" w:hAnsi="Times New Roman" w:cs="Times New Roman"/>
          <w:noProof/>
          <w:sz w:val="24"/>
          <w:szCs w:val="24"/>
          <w:lang w:val="uk-UA"/>
        </w:rPr>
      </w:pPr>
    </w:p>
    <w:p w14:paraId="7A9F1AAF" w14:textId="44CF9EAB" w:rsidR="00641058" w:rsidRDefault="00641058" w:rsidP="00641058">
      <w:pPr>
        <w:spacing w:after="0" w:line="240" w:lineRule="auto"/>
        <w:rPr>
          <w:rFonts w:ascii="Times New Roman" w:eastAsia="Calibri" w:hAnsi="Times New Roman" w:cs="Times New Roman"/>
          <w:noProof/>
          <w:sz w:val="24"/>
          <w:szCs w:val="24"/>
          <w:lang w:val="uk-UA"/>
        </w:rPr>
      </w:pPr>
    </w:p>
    <w:p w14:paraId="4100A17A" w14:textId="503FA1C8" w:rsidR="00641058" w:rsidRDefault="00641058" w:rsidP="00641058">
      <w:pPr>
        <w:spacing w:after="0" w:line="240" w:lineRule="auto"/>
        <w:rPr>
          <w:rFonts w:ascii="Times New Roman" w:eastAsia="Calibri" w:hAnsi="Times New Roman" w:cs="Times New Roman"/>
          <w:noProof/>
          <w:sz w:val="24"/>
          <w:szCs w:val="24"/>
          <w:lang w:val="uk-UA"/>
        </w:rPr>
      </w:pPr>
    </w:p>
    <w:p w14:paraId="5E006F8E" w14:textId="77777777" w:rsidR="00641058" w:rsidRPr="00983E3A" w:rsidRDefault="00641058" w:rsidP="00641058">
      <w:pPr>
        <w:spacing w:after="0" w:line="240" w:lineRule="auto"/>
        <w:rPr>
          <w:rFonts w:ascii="Times New Roman" w:eastAsia="Calibri" w:hAnsi="Times New Roman" w:cs="Times New Roman"/>
          <w:noProof/>
          <w:sz w:val="24"/>
          <w:szCs w:val="24"/>
          <w:lang w:val="uk-UA"/>
        </w:rPr>
      </w:pPr>
    </w:p>
    <w:p w14:paraId="2E26CAFA" w14:textId="77777777" w:rsidR="00641058" w:rsidRPr="00983E3A" w:rsidRDefault="00641058" w:rsidP="00641058">
      <w:pPr>
        <w:spacing w:after="0" w:line="240" w:lineRule="auto"/>
        <w:rPr>
          <w:rFonts w:ascii="Times New Roman" w:eastAsia="Calibri" w:hAnsi="Times New Roman" w:cs="Times New Roman"/>
          <w:noProof/>
          <w:sz w:val="24"/>
          <w:szCs w:val="24"/>
          <w:lang w:val="uk-UA"/>
        </w:rPr>
      </w:pPr>
    </w:p>
    <w:p w14:paraId="5910B894" w14:textId="51C492B2" w:rsidR="00590612" w:rsidRDefault="00641058" w:rsidP="00641058">
      <w:pPr>
        <w:spacing w:line="360" w:lineRule="auto"/>
        <w:ind w:left="-709" w:firstLine="737"/>
        <w:jc w:val="center"/>
        <w:rPr>
          <w:rFonts w:asciiTheme="majorBidi" w:hAnsiTheme="majorBidi" w:cstheme="majorBidi"/>
          <w:b/>
          <w:bCs/>
          <w:sz w:val="28"/>
          <w:szCs w:val="28"/>
          <w:lang w:val="uk-UA"/>
        </w:rPr>
      </w:pPr>
      <w:r w:rsidRPr="00983E3A">
        <w:rPr>
          <w:rFonts w:ascii="Times New Roman" w:eastAsia="Calibri" w:hAnsi="Times New Roman" w:cs="Times New Roman"/>
          <w:noProof/>
          <w:sz w:val="24"/>
          <w:szCs w:val="24"/>
          <w:lang w:val="uk-UA"/>
        </w:rPr>
        <w:t>м. Полтава 202</w:t>
      </w:r>
      <w:r>
        <w:rPr>
          <w:rFonts w:ascii="Times New Roman" w:eastAsia="Calibri" w:hAnsi="Times New Roman" w:cs="Times New Roman"/>
          <w:noProof/>
          <w:sz w:val="24"/>
          <w:szCs w:val="24"/>
          <w:lang w:val="uk-UA"/>
        </w:rPr>
        <w:t>4</w:t>
      </w:r>
      <w:r w:rsidRPr="00983E3A">
        <w:rPr>
          <w:rFonts w:ascii="Times New Roman" w:eastAsia="Calibri" w:hAnsi="Times New Roman" w:cs="Times New Roman"/>
          <w:noProof/>
          <w:sz w:val="24"/>
          <w:szCs w:val="24"/>
          <w:lang w:val="uk-UA"/>
        </w:rPr>
        <w:t xml:space="preserve"> р.</w:t>
      </w:r>
    </w:p>
    <w:p w14:paraId="51A184D4" w14:textId="5B048FE2" w:rsidR="00590612" w:rsidRPr="004C48F1" w:rsidRDefault="00590612" w:rsidP="00590612">
      <w:pPr>
        <w:spacing w:line="360" w:lineRule="auto"/>
        <w:ind w:left="-709" w:firstLine="737"/>
        <w:jc w:val="center"/>
        <w:rPr>
          <w:rFonts w:asciiTheme="majorBidi" w:hAnsiTheme="majorBidi" w:cstheme="majorBidi"/>
          <w:b/>
          <w:bCs/>
          <w:sz w:val="28"/>
          <w:szCs w:val="28"/>
          <w:lang w:val="uk-UA"/>
        </w:rPr>
      </w:pPr>
      <w:r w:rsidRPr="004C48F1">
        <w:rPr>
          <w:rFonts w:asciiTheme="majorBidi" w:hAnsiTheme="majorBidi" w:cstheme="majorBidi"/>
          <w:b/>
          <w:bCs/>
          <w:sz w:val="28"/>
          <w:szCs w:val="28"/>
          <w:lang w:val="uk-UA"/>
        </w:rPr>
        <w:lastRenderedPageBreak/>
        <w:t>ЗМІСТ</w:t>
      </w:r>
    </w:p>
    <w:p w14:paraId="3C7196AD" w14:textId="6278F31F" w:rsidR="00590612" w:rsidRDefault="00590612" w:rsidP="00590612">
      <w:pPr>
        <w:spacing w:line="360" w:lineRule="auto"/>
        <w:ind w:left="-709" w:firstLine="737"/>
        <w:jc w:val="both"/>
        <w:rPr>
          <w:rFonts w:asciiTheme="majorBidi" w:hAnsiTheme="majorBidi" w:cstheme="majorBidi"/>
          <w:sz w:val="28"/>
          <w:szCs w:val="28"/>
          <w:lang w:val="uk-UA"/>
        </w:rPr>
      </w:pPr>
      <w:r>
        <w:rPr>
          <w:rFonts w:asciiTheme="majorBidi" w:hAnsiTheme="majorBidi" w:cstheme="majorBidi"/>
          <w:sz w:val="28"/>
          <w:szCs w:val="28"/>
          <w:lang w:val="uk-UA"/>
        </w:rPr>
        <w:t>Вступ……</w:t>
      </w:r>
      <w:bookmarkStart w:id="0" w:name="_Hlk156336378"/>
      <w:r>
        <w:rPr>
          <w:rFonts w:asciiTheme="majorBidi" w:hAnsiTheme="majorBidi" w:cstheme="majorBidi"/>
          <w:sz w:val="28"/>
          <w:szCs w:val="28"/>
          <w:lang w:val="uk-UA"/>
        </w:rPr>
        <w:t>……………………………………………………………………</w:t>
      </w:r>
      <w:bookmarkEnd w:id="0"/>
      <w:r>
        <w:rPr>
          <w:rFonts w:asciiTheme="majorBidi" w:hAnsiTheme="majorBidi" w:cstheme="majorBidi"/>
          <w:sz w:val="28"/>
          <w:szCs w:val="28"/>
          <w:lang w:val="uk-UA"/>
        </w:rPr>
        <w:t>…....3</w:t>
      </w:r>
    </w:p>
    <w:p w14:paraId="6CAE46A2" w14:textId="0E14B45B" w:rsidR="00590612" w:rsidRDefault="00590612" w:rsidP="00590612">
      <w:pPr>
        <w:spacing w:line="360" w:lineRule="auto"/>
        <w:ind w:left="-709" w:firstLine="737"/>
        <w:jc w:val="both"/>
        <w:rPr>
          <w:rFonts w:asciiTheme="majorBidi" w:hAnsiTheme="majorBidi" w:cstheme="majorBidi"/>
          <w:sz w:val="28"/>
          <w:szCs w:val="28"/>
          <w:lang w:val="uk-UA"/>
        </w:rPr>
      </w:pPr>
      <w:bookmarkStart w:id="1" w:name="_Hlk155623086"/>
      <w:r>
        <w:rPr>
          <w:rFonts w:asciiTheme="majorBidi" w:hAnsiTheme="majorBidi" w:cstheme="majorBidi"/>
          <w:sz w:val="28"/>
          <w:szCs w:val="28"/>
          <w:lang w:val="uk-UA"/>
        </w:rPr>
        <w:t>Розділ 1.</w:t>
      </w:r>
      <w:r w:rsidRPr="005A05DD">
        <w:t xml:space="preserve"> </w:t>
      </w:r>
      <w:r w:rsidR="00641058">
        <w:rPr>
          <w:rFonts w:asciiTheme="majorBidi" w:hAnsiTheme="majorBidi" w:cstheme="majorBidi"/>
          <w:noProof/>
          <w:sz w:val="28"/>
          <w:szCs w:val="28"/>
          <w:lang w:val="uk-UA"/>
        </w:rPr>
        <w:t>Р</w:t>
      </w:r>
      <w:r w:rsidR="00641058" w:rsidRPr="00641058">
        <w:rPr>
          <w:rFonts w:asciiTheme="majorBidi" w:hAnsiTheme="majorBidi" w:cstheme="majorBidi"/>
          <w:noProof/>
          <w:sz w:val="28"/>
          <w:szCs w:val="28"/>
        </w:rPr>
        <w:t>озуміння та сутність права власності</w:t>
      </w:r>
      <w:r w:rsidR="00641058">
        <w:rPr>
          <w:rFonts w:asciiTheme="majorBidi" w:hAnsiTheme="majorBidi" w:cstheme="majorBidi"/>
          <w:sz w:val="28"/>
          <w:szCs w:val="28"/>
          <w:lang w:val="uk-UA"/>
        </w:rPr>
        <w:t xml:space="preserve"> </w:t>
      </w:r>
      <w:r>
        <w:rPr>
          <w:rFonts w:asciiTheme="majorBidi" w:hAnsiTheme="majorBidi" w:cstheme="majorBidi"/>
          <w:sz w:val="28"/>
          <w:szCs w:val="28"/>
          <w:lang w:val="uk-UA"/>
        </w:rPr>
        <w:t>…………………………......</w:t>
      </w:r>
      <w:r w:rsidR="00641058">
        <w:rPr>
          <w:rFonts w:asciiTheme="majorBidi" w:hAnsiTheme="majorBidi" w:cstheme="majorBidi"/>
          <w:sz w:val="28"/>
          <w:szCs w:val="28"/>
          <w:lang w:val="uk-UA"/>
        </w:rPr>
        <w:t>...</w:t>
      </w:r>
      <w:r>
        <w:rPr>
          <w:rFonts w:asciiTheme="majorBidi" w:hAnsiTheme="majorBidi" w:cstheme="majorBidi"/>
          <w:sz w:val="28"/>
          <w:szCs w:val="28"/>
          <w:lang w:val="uk-UA"/>
        </w:rPr>
        <w:t>..5</w:t>
      </w:r>
    </w:p>
    <w:p w14:paraId="74D8A23E" w14:textId="6AF4AB07" w:rsidR="00590612" w:rsidRDefault="00590612" w:rsidP="00641058">
      <w:pPr>
        <w:spacing w:line="360" w:lineRule="auto"/>
        <w:ind w:left="-709" w:firstLine="737"/>
        <w:jc w:val="both"/>
        <w:rPr>
          <w:rFonts w:asciiTheme="majorBidi" w:hAnsiTheme="majorBidi" w:cstheme="majorBidi"/>
          <w:sz w:val="28"/>
          <w:szCs w:val="28"/>
          <w:lang w:val="uk-UA"/>
        </w:rPr>
      </w:pPr>
      <w:bookmarkStart w:id="2" w:name="_Hlk155630084"/>
      <w:bookmarkEnd w:id="1"/>
      <w:r>
        <w:rPr>
          <w:rFonts w:asciiTheme="majorBidi" w:hAnsiTheme="majorBidi" w:cstheme="majorBidi"/>
          <w:sz w:val="28"/>
          <w:szCs w:val="28"/>
          <w:lang w:val="uk-UA"/>
        </w:rPr>
        <w:t>Розділ 2.</w:t>
      </w:r>
      <w:r w:rsidRPr="005A05DD">
        <w:t xml:space="preserve"> </w:t>
      </w:r>
      <w:r w:rsidR="00641058" w:rsidRPr="00641058">
        <w:rPr>
          <w:rFonts w:asciiTheme="majorBidi" w:hAnsiTheme="majorBidi" w:cstheme="majorBidi"/>
          <w:noProof/>
          <w:sz w:val="28"/>
          <w:szCs w:val="28"/>
          <w:lang w:val="uk-UA"/>
        </w:rPr>
        <w:t>Механізми здобуття права власності</w:t>
      </w:r>
      <w:r w:rsidR="00641058" w:rsidRPr="00641058">
        <w:rPr>
          <w:rFonts w:asciiTheme="majorBidi" w:hAnsiTheme="majorBidi" w:cstheme="majorBidi"/>
          <w:sz w:val="28"/>
          <w:szCs w:val="28"/>
          <w:lang w:val="uk-UA"/>
        </w:rPr>
        <w:t xml:space="preserve"> </w:t>
      </w:r>
      <w:r>
        <w:rPr>
          <w:rFonts w:asciiTheme="majorBidi" w:hAnsiTheme="majorBidi" w:cstheme="majorBidi"/>
          <w:sz w:val="28"/>
          <w:szCs w:val="28"/>
          <w:lang w:val="uk-UA"/>
        </w:rPr>
        <w:t>………………………………</w:t>
      </w:r>
      <w:r w:rsidR="00641058">
        <w:rPr>
          <w:rFonts w:asciiTheme="majorBidi" w:hAnsiTheme="majorBidi" w:cstheme="majorBidi"/>
          <w:sz w:val="28"/>
          <w:szCs w:val="28"/>
          <w:lang w:val="uk-UA"/>
        </w:rPr>
        <w:t>..</w:t>
      </w:r>
      <w:r>
        <w:rPr>
          <w:rFonts w:asciiTheme="majorBidi" w:hAnsiTheme="majorBidi" w:cstheme="majorBidi"/>
          <w:sz w:val="28"/>
          <w:szCs w:val="28"/>
          <w:lang w:val="uk-UA"/>
        </w:rPr>
        <w:t>.1</w:t>
      </w:r>
      <w:r w:rsidR="00641058">
        <w:rPr>
          <w:rFonts w:asciiTheme="majorBidi" w:hAnsiTheme="majorBidi" w:cstheme="majorBidi"/>
          <w:sz w:val="28"/>
          <w:szCs w:val="28"/>
          <w:lang w:val="uk-UA"/>
        </w:rPr>
        <w:t>0</w:t>
      </w:r>
    </w:p>
    <w:p w14:paraId="35D52C38" w14:textId="6836A166" w:rsidR="00590612" w:rsidRDefault="00590612" w:rsidP="00641058">
      <w:pPr>
        <w:spacing w:line="360" w:lineRule="auto"/>
        <w:ind w:left="-709" w:firstLine="737"/>
        <w:jc w:val="both"/>
        <w:rPr>
          <w:rFonts w:asciiTheme="majorBidi" w:hAnsiTheme="majorBidi" w:cstheme="majorBidi"/>
          <w:sz w:val="28"/>
          <w:szCs w:val="28"/>
          <w:lang w:val="uk-UA"/>
        </w:rPr>
      </w:pPr>
      <w:bookmarkStart w:id="3" w:name="_Hlk155631705"/>
      <w:bookmarkEnd w:id="2"/>
      <w:r>
        <w:rPr>
          <w:rFonts w:asciiTheme="majorBidi" w:hAnsiTheme="majorBidi" w:cstheme="majorBidi"/>
          <w:sz w:val="28"/>
          <w:szCs w:val="28"/>
          <w:lang w:val="uk-UA"/>
        </w:rPr>
        <w:t>Розділ 3.</w:t>
      </w:r>
      <w:r w:rsidRPr="005A05DD">
        <w:t xml:space="preserve"> </w:t>
      </w:r>
      <w:r w:rsidR="00641058">
        <w:rPr>
          <w:rFonts w:asciiTheme="majorBidi" w:hAnsiTheme="majorBidi" w:cstheme="majorBidi"/>
          <w:sz w:val="28"/>
          <w:szCs w:val="28"/>
          <w:lang w:val="uk-UA"/>
        </w:rPr>
        <w:t>М</w:t>
      </w:r>
      <w:r w:rsidR="00641058" w:rsidRPr="00641058">
        <w:rPr>
          <w:rFonts w:asciiTheme="majorBidi" w:hAnsiTheme="majorBidi" w:cstheme="majorBidi"/>
          <w:sz w:val="28"/>
          <w:szCs w:val="28"/>
          <w:lang w:val="uk-UA"/>
        </w:rPr>
        <w:t xml:space="preserve">еханізми припинення права власності </w:t>
      </w:r>
      <w:r>
        <w:rPr>
          <w:rFonts w:asciiTheme="majorBidi" w:hAnsiTheme="majorBidi" w:cstheme="majorBidi"/>
          <w:sz w:val="28"/>
          <w:szCs w:val="28"/>
          <w:lang w:val="uk-UA"/>
        </w:rPr>
        <w:t>…………………………</w:t>
      </w:r>
      <w:r w:rsidR="00641058">
        <w:rPr>
          <w:rFonts w:asciiTheme="majorBidi" w:hAnsiTheme="majorBidi" w:cstheme="majorBidi"/>
          <w:sz w:val="28"/>
          <w:szCs w:val="28"/>
          <w:lang w:val="uk-UA"/>
        </w:rPr>
        <w:t>….</w:t>
      </w:r>
      <w:r>
        <w:rPr>
          <w:rFonts w:asciiTheme="majorBidi" w:hAnsiTheme="majorBidi" w:cstheme="majorBidi"/>
          <w:sz w:val="28"/>
          <w:szCs w:val="28"/>
          <w:lang w:val="uk-UA"/>
        </w:rPr>
        <w:t>1</w:t>
      </w:r>
      <w:r w:rsidR="00641058">
        <w:rPr>
          <w:rFonts w:asciiTheme="majorBidi" w:hAnsiTheme="majorBidi" w:cstheme="majorBidi"/>
          <w:sz w:val="28"/>
          <w:szCs w:val="28"/>
          <w:lang w:val="uk-UA"/>
        </w:rPr>
        <w:t>7</w:t>
      </w:r>
    </w:p>
    <w:bookmarkEnd w:id="3"/>
    <w:p w14:paraId="4E0E3862" w14:textId="652A77CF" w:rsidR="00590612" w:rsidRDefault="00590612" w:rsidP="00590612">
      <w:pPr>
        <w:spacing w:line="360" w:lineRule="auto"/>
        <w:ind w:left="-709" w:firstLine="737"/>
        <w:jc w:val="both"/>
        <w:rPr>
          <w:rFonts w:asciiTheme="majorBidi" w:hAnsiTheme="majorBidi" w:cstheme="majorBidi"/>
          <w:sz w:val="28"/>
          <w:szCs w:val="28"/>
          <w:lang w:val="uk-UA"/>
        </w:rPr>
      </w:pPr>
      <w:r>
        <w:rPr>
          <w:rFonts w:asciiTheme="majorBidi" w:hAnsiTheme="majorBidi" w:cstheme="majorBidi"/>
          <w:sz w:val="28"/>
          <w:szCs w:val="28"/>
          <w:lang w:val="uk-UA"/>
        </w:rPr>
        <w:t>Висновки…………………………………………………………………...…….2</w:t>
      </w:r>
      <w:r w:rsidR="00641058">
        <w:rPr>
          <w:rFonts w:asciiTheme="majorBidi" w:hAnsiTheme="majorBidi" w:cstheme="majorBidi"/>
          <w:sz w:val="28"/>
          <w:szCs w:val="28"/>
          <w:lang w:val="uk-UA"/>
        </w:rPr>
        <w:t>6</w:t>
      </w:r>
    </w:p>
    <w:p w14:paraId="1295F1DA" w14:textId="113EC14C" w:rsidR="00590612" w:rsidRDefault="00590612" w:rsidP="00590612">
      <w:pPr>
        <w:spacing w:line="360" w:lineRule="auto"/>
        <w:ind w:left="-709" w:firstLine="737"/>
        <w:jc w:val="both"/>
        <w:rPr>
          <w:rFonts w:asciiTheme="majorBidi" w:hAnsiTheme="majorBidi" w:cstheme="majorBidi"/>
          <w:sz w:val="28"/>
          <w:szCs w:val="28"/>
          <w:lang w:val="uk-UA"/>
        </w:rPr>
      </w:pPr>
      <w:r>
        <w:rPr>
          <w:rFonts w:asciiTheme="majorBidi" w:hAnsiTheme="majorBidi" w:cstheme="majorBidi"/>
          <w:sz w:val="28"/>
          <w:szCs w:val="28"/>
          <w:lang w:val="uk-UA"/>
        </w:rPr>
        <w:t>Список використаних джерел…………………………………………………...3</w:t>
      </w:r>
      <w:r w:rsidR="00641058">
        <w:rPr>
          <w:rFonts w:asciiTheme="majorBidi" w:hAnsiTheme="majorBidi" w:cstheme="majorBidi"/>
          <w:sz w:val="28"/>
          <w:szCs w:val="28"/>
          <w:lang w:val="uk-UA"/>
        </w:rPr>
        <w:t>0</w:t>
      </w:r>
    </w:p>
    <w:p w14:paraId="323108E2" w14:textId="1E2E8199" w:rsidR="00590612" w:rsidRDefault="00590612" w:rsidP="00590612">
      <w:pPr>
        <w:spacing w:after="0" w:line="360" w:lineRule="auto"/>
        <w:jc w:val="center"/>
        <w:rPr>
          <w:rFonts w:asciiTheme="majorBidi" w:hAnsiTheme="majorBidi" w:cstheme="majorBidi"/>
          <w:b/>
          <w:bCs/>
          <w:sz w:val="28"/>
          <w:szCs w:val="28"/>
          <w:lang w:val="uk-UA"/>
        </w:rPr>
      </w:pPr>
    </w:p>
    <w:p w14:paraId="792E8699" w14:textId="08EE8862" w:rsidR="00590612" w:rsidRDefault="00590612" w:rsidP="00590612">
      <w:pPr>
        <w:spacing w:line="360" w:lineRule="auto"/>
        <w:ind w:left="-709" w:firstLine="737"/>
        <w:jc w:val="center"/>
        <w:rPr>
          <w:rFonts w:asciiTheme="majorBidi" w:hAnsiTheme="majorBidi" w:cstheme="majorBidi"/>
          <w:b/>
          <w:bCs/>
          <w:sz w:val="28"/>
          <w:szCs w:val="28"/>
          <w:lang w:val="uk-UA"/>
        </w:rPr>
      </w:pPr>
    </w:p>
    <w:p w14:paraId="41F2C130" w14:textId="18EA2103" w:rsidR="00590612" w:rsidRDefault="00590612" w:rsidP="00590612">
      <w:pPr>
        <w:spacing w:line="360" w:lineRule="auto"/>
        <w:ind w:left="-709" w:firstLine="737"/>
        <w:jc w:val="center"/>
        <w:rPr>
          <w:rFonts w:asciiTheme="majorBidi" w:hAnsiTheme="majorBidi" w:cstheme="majorBidi"/>
          <w:b/>
          <w:bCs/>
          <w:sz w:val="28"/>
          <w:szCs w:val="28"/>
          <w:lang w:val="uk-UA"/>
        </w:rPr>
      </w:pPr>
    </w:p>
    <w:p w14:paraId="69012A02" w14:textId="6CB57839" w:rsidR="00590612" w:rsidRDefault="00590612" w:rsidP="00590612">
      <w:pPr>
        <w:spacing w:line="360" w:lineRule="auto"/>
        <w:ind w:left="-709" w:firstLine="737"/>
        <w:jc w:val="center"/>
        <w:rPr>
          <w:rFonts w:asciiTheme="majorBidi" w:hAnsiTheme="majorBidi" w:cstheme="majorBidi"/>
          <w:b/>
          <w:bCs/>
          <w:sz w:val="28"/>
          <w:szCs w:val="28"/>
          <w:lang w:val="uk-UA"/>
        </w:rPr>
      </w:pPr>
    </w:p>
    <w:p w14:paraId="08D21952" w14:textId="7F2226F1" w:rsidR="00590612" w:rsidRDefault="00590612" w:rsidP="00590612">
      <w:pPr>
        <w:spacing w:line="360" w:lineRule="auto"/>
        <w:ind w:left="-709" w:firstLine="737"/>
        <w:jc w:val="center"/>
        <w:rPr>
          <w:rFonts w:asciiTheme="majorBidi" w:hAnsiTheme="majorBidi" w:cstheme="majorBidi"/>
          <w:b/>
          <w:bCs/>
          <w:sz w:val="28"/>
          <w:szCs w:val="28"/>
          <w:lang w:val="uk-UA"/>
        </w:rPr>
      </w:pPr>
    </w:p>
    <w:p w14:paraId="5C3CE8AE" w14:textId="27B7423D" w:rsidR="00590612" w:rsidRDefault="00590612" w:rsidP="00590612">
      <w:pPr>
        <w:spacing w:line="360" w:lineRule="auto"/>
        <w:ind w:left="-709" w:firstLine="737"/>
        <w:jc w:val="center"/>
        <w:rPr>
          <w:rFonts w:asciiTheme="majorBidi" w:hAnsiTheme="majorBidi" w:cstheme="majorBidi"/>
          <w:b/>
          <w:bCs/>
          <w:sz w:val="28"/>
          <w:szCs w:val="28"/>
          <w:lang w:val="uk-UA"/>
        </w:rPr>
      </w:pPr>
    </w:p>
    <w:p w14:paraId="3C74EEA2" w14:textId="6CF399D6" w:rsidR="00590612" w:rsidRDefault="00590612" w:rsidP="00590612">
      <w:pPr>
        <w:spacing w:line="360" w:lineRule="auto"/>
        <w:ind w:left="-709" w:firstLine="737"/>
        <w:jc w:val="center"/>
        <w:rPr>
          <w:rFonts w:asciiTheme="majorBidi" w:hAnsiTheme="majorBidi" w:cstheme="majorBidi"/>
          <w:b/>
          <w:bCs/>
          <w:sz w:val="28"/>
          <w:szCs w:val="28"/>
          <w:lang w:val="uk-UA"/>
        </w:rPr>
      </w:pPr>
    </w:p>
    <w:p w14:paraId="5861908A" w14:textId="31F2EA41" w:rsidR="00590612" w:rsidRDefault="00590612" w:rsidP="00590612">
      <w:pPr>
        <w:spacing w:line="360" w:lineRule="auto"/>
        <w:ind w:left="-709" w:firstLine="737"/>
        <w:jc w:val="center"/>
        <w:rPr>
          <w:rFonts w:asciiTheme="majorBidi" w:hAnsiTheme="majorBidi" w:cstheme="majorBidi"/>
          <w:b/>
          <w:bCs/>
          <w:sz w:val="28"/>
          <w:szCs w:val="28"/>
          <w:lang w:val="uk-UA"/>
        </w:rPr>
      </w:pPr>
    </w:p>
    <w:p w14:paraId="4F119D93" w14:textId="71D6E1B2" w:rsidR="00590612" w:rsidRDefault="00590612" w:rsidP="00590612">
      <w:pPr>
        <w:spacing w:line="360" w:lineRule="auto"/>
        <w:ind w:left="-709" w:firstLine="737"/>
        <w:jc w:val="center"/>
        <w:rPr>
          <w:rFonts w:asciiTheme="majorBidi" w:hAnsiTheme="majorBidi" w:cstheme="majorBidi"/>
          <w:b/>
          <w:bCs/>
          <w:sz w:val="28"/>
          <w:szCs w:val="28"/>
          <w:lang w:val="uk-UA"/>
        </w:rPr>
      </w:pPr>
    </w:p>
    <w:p w14:paraId="5B9D6CF0" w14:textId="41691605" w:rsidR="00590612" w:rsidRDefault="00590612" w:rsidP="00590612">
      <w:pPr>
        <w:spacing w:line="360" w:lineRule="auto"/>
        <w:ind w:left="-709" w:firstLine="737"/>
        <w:jc w:val="center"/>
        <w:rPr>
          <w:rFonts w:asciiTheme="majorBidi" w:hAnsiTheme="majorBidi" w:cstheme="majorBidi"/>
          <w:b/>
          <w:bCs/>
          <w:sz w:val="28"/>
          <w:szCs w:val="28"/>
          <w:lang w:val="uk-UA"/>
        </w:rPr>
      </w:pPr>
    </w:p>
    <w:p w14:paraId="7C3839C5" w14:textId="7D3C9705" w:rsidR="00590612" w:rsidRDefault="00590612" w:rsidP="00590612">
      <w:pPr>
        <w:spacing w:line="360" w:lineRule="auto"/>
        <w:rPr>
          <w:rFonts w:asciiTheme="majorBidi" w:hAnsiTheme="majorBidi" w:cstheme="majorBidi"/>
          <w:b/>
          <w:bCs/>
          <w:sz w:val="28"/>
          <w:szCs w:val="28"/>
          <w:lang w:val="uk-UA"/>
        </w:rPr>
      </w:pPr>
    </w:p>
    <w:p w14:paraId="187A8B49" w14:textId="303E3BB9" w:rsidR="00641058" w:rsidRDefault="00641058" w:rsidP="00590612">
      <w:pPr>
        <w:spacing w:line="360" w:lineRule="auto"/>
        <w:rPr>
          <w:rFonts w:asciiTheme="majorBidi" w:hAnsiTheme="majorBidi" w:cstheme="majorBidi"/>
          <w:b/>
          <w:bCs/>
          <w:sz w:val="28"/>
          <w:szCs w:val="28"/>
          <w:lang w:val="uk-UA"/>
        </w:rPr>
      </w:pPr>
    </w:p>
    <w:p w14:paraId="5E85F7A1" w14:textId="5479CA02" w:rsidR="00641058" w:rsidRDefault="00641058" w:rsidP="00590612">
      <w:pPr>
        <w:spacing w:line="360" w:lineRule="auto"/>
        <w:rPr>
          <w:rFonts w:asciiTheme="majorBidi" w:hAnsiTheme="majorBidi" w:cstheme="majorBidi"/>
          <w:b/>
          <w:bCs/>
          <w:sz w:val="28"/>
          <w:szCs w:val="28"/>
          <w:lang w:val="uk-UA"/>
        </w:rPr>
      </w:pPr>
    </w:p>
    <w:p w14:paraId="5F47857E" w14:textId="55D919A6" w:rsidR="00641058" w:rsidRDefault="00641058" w:rsidP="00590612">
      <w:pPr>
        <w:spacing w:line="360" w:lineRule="auto"/>
        <w:rPr>
          <w:rFonts w:asciiTheme="majorBidi" w:hAnsiTheme="majorBidi" w:cstheme="majorBidi"/>
          <w:b/>
          <w:bCs/>
          <w:sz w:val="28"/>
          <w:szCs w:val="28"/>
          <w:lang w:val="uk-UA"/>
        </w:rPr>
      </w:pPr>
    </w:p>
    <w:p w14:paraId="04B9DE35" w14:textId="698E561E" w:rsidR="00641058" w:rsidRDefault="00641058" w:rsidP="00590612">
      <w:pPr>
        <w:spacing w:line="360" w:lineRule="auto"/>
        <w:rPr>
          <w:rFonts w:asciiTheme="majorBidi" w:hAnsiTheme="majorBidi" w:cstheme="majorBidi"/>
          <w:b/>
          <w:bCs/>
          <w:sz w:val="28"/>
          <w:szCs w:val="28"/>
          <w:lang w:val="uk-UA"/>
        </w:rPr>
      </w:pPr>
    </w:p>
    <w:p w14:paraId="148AA5F3" w14:textId="77777777" w:rsidR="00641058" w:rsidRDefault="00641058" w:rsidP="00590612">
      <w:pPr>
        <w:spacing w:line="360" w:lineRule="auto"/>
        <w:rPr>
          <w:rFonts w:asciiTheme="majorBidi" w:hAnsiTheme="majorBidi" w:cstheme="majorBidi"/>
          <w:b/>
          <w:bCs/>
          <w:sz w:val="28"/>
          <w:szCs w:val="28"/>
          <w:lang w:val="uk-UA"/>
        </w:rPr>
      </w:pPr>
    </w:p>
    <w:p w14:paraId="73456867" w14:textId="2369F036" w:rsidR="00590612" w:rsidRPr="004C48F1" w:rsidRDefault="00590612" w:rsidP="00590612">
      <w:pPr>
        <w:spacing w:line="360" w:lineRule="auto"/>
        <w:ind w:left="-709" w:firstLine="737"/>
        <w:jc w:val="center"/>
        <w:rPr>
          <w:rFonts w:asciiTheme="majorBidi" w:hAnsiTheme="majorBidi" w:cstheme="majorBidi"/>
          <w:b/>
          <w:bCs/>
          <w:sz w:val="28"/>
          <w:szCs w:val="28"/>
          <w:lang w:val="uk-UA"/>
        </w:rPr>
      </w:pPr>
      <w:r w:rsidRPr="004C48F1">
        <w:rPr>
          <w:rFonts w:asciiTheme="majorBidi" w:hAnsiTheme="majorBidi" w:cstheme="majorBidi"/>
          <w:b/>
          <w:bCs/>
          <w:sz w:val="28"/>
          <w:szCs w:val="28"/>
          <w:lang w:val="uk-UA"/>
        </w:rPr>
        <w:lastRenderedPageBreak/>
        <w:t>ВСТУП</w:t>
      </w:r>
    </w:p>
    <w:p w14:paraId="48C31A40" w14:textId="77777777" w:rsidR="00590612" w:rsidRDefault="00590612" w:rsidP="00590612">
      <w:pPr>
        <w:spacing w:after="0" w:line="360" w:lineRule="auto"/>
        <w:ind w:firstLine="709"/>
        <w:jc w:val="both"/>
        <w:rPr>
          <w:rFonts w:ascii="Times New Roman" w:hAnsi="Times New Roman" w:cs="Times New Roman"/>
          <w:sz w:val="28"/>
          <w:szCs w:val="28"/>
          <w:lang w:val="uk-UA"/>
        </w:rPr>
      </w:pPr>
      <w:r w:rsidRPr="00061EB7">
        <w:rPr>
          <w:rFonts w:asciiTheme="majorBidi" w:hAnsiTheme="majorBidi" w:cstheme="majorBidi"/>
          <w:b/>
          <w:bCs/>
          <w:sz w:val="28"/>
          <w:szCs w:val="28"/>
          <w:lang w:val="uk-UA"/>
        </w:rPr>
        <w:t>Актуальність теми.</w:t>
      </w:r>
      <w:r w:rsidRPr="00061EB7">
        <w:rPr>
          <w:rFonts w:ascii="Times New Roman" w:hAnsi="Times New Roman" w:cs="Times New Roman"/>
          <w:sz w:val="28"/>
          <w:szCs w:val="28"/>
          <w:lang w:val="uk-UA"/>
        </w:rPr>
        <w:t xml:space="preserve"> </w:t>
      </w:r>
      <w:r w:rsidRPr="008D10DF">
        <w:rPr>
          <w:rFonts w:ascii="Times New Roman" w:hAnsi="Times New Roman" w:cs="Times New Roman"/>
          <w:sz w:val="28"/>
          <w:szCs w:val="28"/>
          <w:lang w:val="uk-UA"/>
        </w:rPr>
        <w:t>Право власності є одним з найважливіших інститутів цивільного права, який визначає правовий статус майна та його власників. Набуття та припинення права власності є ключовими питаннями, які вимагають глибокого аналізу підстав, на яких виникає та припиняється право власності на майно, їх класифікації та особливостей застосування. Актуальність дослідження цієї теми обумовлена необхідністю врахування сучасних тенденцій розвитку правового регулювання власності, зокрема щодо захисту прав власників, обмеження та примусового відчуження майна, використання майна в інтересах суспільства та держави.</w:t>
      </w:r>
    </w:p>
    <w:p w14:paraId="7FD2D333" w14:textId="77777777" w:rsidR="00590612" w:rsidRPr="00C559EC" w:rsidRDefault="00590612" w:rsidP="00590612">
      <w:pPr>
        <w:spacing w:after="0" w:line="360" w:lineRule="auto"/>
        <w:ind w:firstLine="709"/>
        <w:jc w:val="both"/>
        <w:rPr>
          <w:rFonts w:ascii="Times New Roman" w:hAnsi="Times New Roman" w:cs="Times New Roman"/>
          <w:noProof/>
          <w:sz w:val="28"/>
          <w:szCs w:val="28"/>
          <w:lang w:val="uk-UA"/>
        </w:rPr>
      </w:pPr>
      <w:r w:rsidRPr="00C559EC">
        <w:rPr>
          <w:rFonts w:ascii="Times New Roman" w:hAnsi="Times New Roman" w:cs="Times New Roman"/>
          <w:noProof/>
          <w:sz w:val="28"/>
          <w:szCs w:val="28"/>
          <w:lang w:val="uk-UA"/>
        </w:rPr>
        <w:t>Принцип недоторканності права власності стоїть серед найвагоміших у цивільному праві. Від гарантій, які надає це право, залежить процвітання країни та прогрес суспільства. Ефективне законодавче регулювання процесів відчуження власності, а також застосування відповідних норм, спрямоване на забезпечення його стабільності.</w:t>
      </w:r>
    </w:p>
    <w:p w14:paraId="55FD5672" w14:textId="77777777" w:rsidR="00590612" w:rsidRPr="00C559EC" w:rsidRDefault="00590612" w:rsidP="00590612">
      <w:pPr>
        <w:spacing w:after="0" w:line="360" w:lineRule="auto"/>
        <w:ind w:firstLine="709"/>
        <w:jc w:val="both"/>
        <w:rPr>
          <w:rFonts w:ascii="Times New Roman" w:hAnsi="Times New Roman" w:cs="Times New Roman"/>
          <w:noProof/>
          <w:sz w:val="28"/>
          <w:szCs w:val="28"/>
          <w:lang w:val="uk-UA"/>
        </w:rPr>
      </w:pPr>
      <w:r w:rsidRPr="00C559EC">
        <w:rPr>
          <w:rFonts w:ascii="Times New Roman" w:hAnsi="Times New Roman" w:cs="Times New Roman"/>
          <w:noProof/>
          <w:sz w:val="28"/>
          <w:szCs w:val="28"/>
          <w:lang w:val="uk-UA"/>
        </w:rPr>
        <w:t>Інститут власності традиційно вважається одним з основоположних у цивільному праві. Проблематика відносин власності в цілому, а також процесу набуття права власності зокрема, завжди залишається актуальною. Інститут набуття права власності постійно еволюціонує, оскільки важливо не лише забезпечити можливість отримання права власності, але й визначити законні методи та підстави для його набуття.</w:t>
      </w:r>
    </w:p>
    <w:p w14:paraId="72EA2442" w14:textId="77777777" w:rsidR="00590612" w:rsidRDefault="00590612" w:rsidP="00590612">
      <w:pPr>
        <w:spacing w:after="0" w:line="360" w:lineRule="auto"/>
        <w:ind w:firstLine="709"/>
        <w:jc w:val="both"/>
        <w:rPr>
          <w:rFonts w:asciiTheme="majorBidi" w:hAnsiTheme="majorBidi" w:cstheme="majorBidi"/>
          <w:sz w:val="28"/>
          <w:szCs w:val="28"/>
          <w:lang w:val="uk-UA"/>
        </w:rPr>
      </w:pPr>
      <w:r w:rsidRPr="00357D53">
        <w:rPr>
          <w:rFonts w:asciiTheme="majorBidi" w:hAnsiTheme="majorBidi" w:cstheme="majorBidi"/>
          <w:b/>
          <w:bCs/>
          <w:sz w:val="28"/>
          <w:szCs w:val="28"/>
          <w:lang w:val="uk-UA"/>
        </w:rPr>
        <w:t>Об’єктом</w:t>
      </w:r>
      <w:r>
        <w:rPr>
          <w:rFonts w:asciiTheme="majorBidi" w:hAnsiTheme="majorBidi" w:cstheme="majorBidi"/>
          <w:sz w:val="28"/>
          <w:szCs w:val="28"/>
          <w:lang w:val="uk-UA"/>
        </w:rPr>
        <w:t xml:space="preserve"> дослідження є п</w:t>
      </w:r>
      <w:r w:rsidRPr="00357D53">
        <w:rPr>
          <w:rFonts w:asciiTheme="majorBidi" w:hAnsiTheme="majorBidi" w:cstheme="majorBidi"/>
          <w:sz w:val="28"/>
          <w:szCs w:val="28"/>
          <w:lang w:val="uk-UA"/>
        </w:rPr>
        <w:t>ідстави набуття та припинення громадянами права власності.</w:t>
      </w:r>
    </w:p>
    <w:p w14:paraId="1B7DF7CF" w14:textId="77777777" w:rsidR="00590612" w:rsidRDefault="00590612" w:rsidP="00590612">
      <w:pPr>
        <w:spacing w:after="0" w:line="360" w:lineRule="auto"/>
        <w:ind w:firstLine="709"/>
        <w:jc w:val="both"/>
        <w:rPr>
          <w:rFonts w:asciiTheme="majorBidi" w:hAnsiTheme="majorBidi" w:cstheme="majorBidi"/>
          <w:sz w:val="28"/>
          <w:szCs w:val="28"/>
          <w:lang w:val="uk-UA"/>
        </w:rPr>
      </w:pPr>
      <w:r w:rsidRPr="00357D53">
        <w:rPr>
          <w:rFonts w:asciiTheme="majorBidi" w:hAnsiTheme="majorBidi" w:cstheme="majorBidi"/>
          <w:b/>
          <w:bCs/>
          <w:sz w:val="28"/>
          <w:szCs w:val="28"/>
          <w:lang w:val="uk-UA"/>
        </w:rPr>
        <w:t>Предмет</w:t>
      </w:r>
      <w:r>
        <w:rPr>
          <w:rFonts w:asciiTheme="majorBidi" w:hAnsiTheme="majorBidi" w:cstheme="majorBidi"/>
          <w:sz w:val="28"/>
          <w:szCs w:val="28"/>
          <w:lang w:val="uk-UA"/>
        </w:rPr>
        <w:t xml:space="preserve"> дослідження складають теоретичні і практичні аспекти набуття та припинення громадянами права власності.</w:t>
      </w:r>
    </w:p>
    <w:p w14:paraId="4A986F2E" w14:textId="77777777" w:rsidR="00590612" w:rsidRPr="00C559EC" w:rsidRDefault="00590612" w:rsidP="00590612">
      <w:pPr>
        <w:spacing w:after="0" w:line="360" w:lineRule="auto"/>
        <w:ind w:firstLine="709"/>
        <w:jc w:val="both"/>
        <w:rPr>
          <w:rFonts w:asciiTheme="majorBidi" w:hAnsiTheme="majorBidi" w:cstheme="majorBidi"/>
          <w:noProof/>
          <w:sz w:val="28"/>
          <w:szCs w:val="28"/>
          <w:lang w:val="uk-UA"/>
        </w:rPr>
      </w:pPr>
      <w:r w:rsidRPr="00C559EC">
        <w:rPr>
          <w:rFonts w:asciiTheme="majorBidi" w:hAnsiTheme="majorBidi" w:cstheme="majorBidi"/>
          <w:b/>
          <w:bCs/>
          <w:sz w:val="28"/>
          <w:szCs w:val="28"/>
        </w:rPr>
        <w:t>Мета</w:t>
      </w:r>
      <w:r w:rsidRPr="00C559EC">
        <w:rPr>
          <w:rFonts w:asciiTheme="majorBidi" w:hAnsiTheme="majorBidi" w:cstheme="majorBidi"/>
          <w:sz w:val="28"/>
          <w:szCs w:val="28"/>
        </w:rPr>
        <w:t xml:space="preserve"> </w:t>
      </w:r>
      <w:r w:rsidRPr="00C559EC">
        <w:rPr>
          <w:rFonts w:asciiTheme="majorBidi" w:hAnsiTheme="majorBidi" w:cstheme="majorBidi"/>
          <w:noProof/>
          <w:sz w:val="28"/>
          <w:szCs w:val="28"/>
          <w:lang w:val="uk-UA"/>
        </w:rPr>
        <w:t>курсової роботи полягає в проведенні сучасного всебічного аналізу факторів, які призводять до виникнення та припинення права власності.</w:t>
      </w:r>
    </w:p>
    <w:p w14:paraId="54EE0D47" w14:textId="77777777" w:rsidR="00590612" w:rsidRDefault="00590612" w:rsidP="00590612">
      <w:pPr>
        <w:spacing w:after="0" w:line="360" w:lineRule="auto"/>
        <w:ind w:firstLine="709"/>
        <w:jc w:val="both"/>
        <w:rPr>
          <w:rFonts w:asciiTheme="majorBidi" w:hAnsiTheme="majorBidi" w:cstheme="majorBidi"/>
          <w:sz w:val="28"/>
          <w:szCs w:val="28"/>
          <w:lang w:val="ru-RU"/>
        </w:rPr>
      </w:pPr>
      <w:r>
        <w:rPr>
          <w:rFonts w:asciiTheme="majorBidi" w:hAnsiTheme="majorBidi" w:cstheme="majorBidi"/>
          <w:sz w:val="28"/>
          <w:szCs w:val="28"/>
          <w:lang w:val="uk-UA"/>
        </w:rPr>
        <w:t xml:space="preserve">Мета курсової роботи передбачає виконання таких </w:t>
      </w:r>
      <w:r w:rsidRPr="00357D53">
        <w:rPr>
          <w:rFonts w:asciiTheme="majorBidi" w:hAnsiTheme="majorBidi" w:cstheme="majorBidi"/>
          <w:b/>
          <w:bCs/>
          <w:sz w:val="28"/>
          <w:szCs w:val="28"/>
          <w:lang w:val="uk-UA"/>
        </w:rPr>
        <w:t>завдань</w:t>
      </w:r>
      <w:r>
        <w:rPr>
          <w:rFonts w:asciiTheme="majorBidi" w:hAnsiTheme="majorBidi" w:cstheme="majorBidi"/>
          <w:sz w:val="28"/>
          <w:szCs w:val="28"/>
          <w:lang w:val="ru-RU"/>
        </w:rPr>
        <w:t>:</w:t>
      </w:r>
    </w:p>
    <w:p w14:paraId="4B804744" w14:textId="77777777" w:rsidR="00590612" w:rsidRPr="00E046DE" w:rsidRDefault="00590612" w:rsidP="00590612">
      <w:pPr>
        <w:spacing w:after="0" w:line="360" w:lineRule="auto"/>
        <w:ind w:firstLine="709"/>
        <w:jc w:val="both"/>
        <w:rPr>
          <w:rFonts w:asciiTheme="majorBidi" w:hAnsiTheme="majorBidi" w:cstheme="majorBidi"/>
          <w:sz w:val="28"/>
          <w:szCs w:val="28"/>
          <w:lang w:val="uk-UA"/>
        </w:rPr>
      </w:pPr>
      <w:r w:rsidRPr="00E046DE">
        <w:rPr>
          <w:rFonts w:asciiTheme="majorBidi" w:hAnsiTheme="majorBidi" w:cstheme="majorBidi"/>
          <w:sz w:val="28"/>
          <w:szCs w:val="28"/>
          <w:lang w:val="uk-UA"/>
        </w:rPr>
        <w:lastRenderedPageBreak/>
        <w:t>—</w:t>
      </w:r>
      <w:r>
        <w:rPr>
          <w:rFonts w:asciiTheme="majorBidi" w:hAnsiTheme="majorBidi" w:cstheme="majorBidi"/>
          <w:sz w:val="28"/>
          <w:szCs w:val="28"/>
          <w:lang w:val="uk-UA"/>
        </w:rPr>
        <w:t>дослідити поняття набуття та припинення права власності.</w:t>
      </w:r>
    </w:p>
    <w:p w14:paraId="133AD9D1" w14:textId="77777777" w:rsidR="00590612" w:rsidRPr="00E046DE" w:rsidRDefault="00590612" w:rsidP="00590612">
      <w:pPr>
        <w:spacing w:after="0" w:line="360" w:lineRule="auto"/>
        <w:ind w:firstLine="709"/>
        <w:jc w:val="both"/>
        <w:rPr>
          <w:rFonts w:asciiTheme="majorBidi" w:hAnsiTheme="majorBidi" w:cstheme="majorBidi"/>
          <w:sz w:val="28"/>
          <w:szCs w:val="28"/>
          <w:lang w:val="uk-UA"/>
        </w:rPr>
      </w:pPr>
      <w:r w:rsidRPr="00E046DE">
        <w:rPr>
          <w:rFonts w:asciiTheme="majorBidi" w:hAnsiTheme="majorBidi" w:cstheme="majorBidi"/>
          <w:sz w:val="28"/>
          <w:szCs w:val="28"/>
          <w:lang w:val="uk-UA"/>
        </w:rPr>
        <w:t>—</w:t>
      </w:r>
      <w:r w:rsidRPr="003919B5">
        <w:rPr>
          <w:rFonts w:asciiTheme="majorBidi" w:hAnsiTheme="majorBidi" w:cstheme="majorBidi"/>
          <w:noProof/>
          <w:sz w:val="28"/>
          <w:szCs w:val="28"/>
          <w:lang w:val="uk-UA"/>
        </w:rPr>
        <w:t>дослідити методи набуття та припинення права власності у контексті відповідних термінів;</w:t>
      </w:r>
    </w:p>
    <w:p w14:paraId="53C2DFCC" w14:textId="77777777" w:rsidR="00590612" w:rsidRPr="003919B5" w:rsidRDefault="00590612" w:rsidP="00590612">
      <w:pPr>
        <w:pStyle w:val="a3"/>
        <w:numPr>
          <w:ilvl w:val="0"/>
          <w:numId w:val="11"/>
        </w:numPr>
        <w:spacing w:after="0" w:line="360" w:lineRule="auto"/>
        <w:ind w:left="0" w:firstLine="709"/>
        <w:jc w:val="both"/>
        <w:rPr>
          <w:rFonts w:asciiTheme="majorBidi" w:hAnsiTheme="majorBidi" w:cstheme="majorBidi"/>
          <w:noProof/>
          <w:sz w:val="28"/>
          <w:szCs w:val="28"/>
          <w:lang w:val="uk-UA"/>
        </w:rPr>
      </w:pPr>
      <w:r w:rsidRPr="003919B5">
        <w:rPr>
          <w:rFonts w:asciiTheme="majorBidi" w:hAnsiTheme="majorBidi" w:cstheme="majorBidi"/>
          <w:noProof/>
          <w:sz w:val="28"/>
          <w:szCs w:val="28"/>
          <w:lang w:val="uk-UA"/>
        </w:rPr>
        <w:t>розглянути основи, за якими право власності набувається та припиняється згідно з українським законодавством;</w:t>
      </w:r>
    </w:p>
    <w:p w14:paraId="761069C6" w14:textId="77777777" w:rsidR="00590612" w:rsidRPr="003919B5" w:rsidRDefault="00590612" w:rsidP="00590612">
      <w:pPr>
        <w:pStyle w:val="a3"/>
        <w:numPr>
          <w:ilvl w:val="0"/>
          <w:numId w:val="11"/>
        </w:numPr>
        <w:spacing w:after="0" w:line="360" w:lineRule="auto"/>
        <w:ind w:left="0" w:firstLine="709"/>
        <w:jc w:val="both"/>
        <w:rPr>
          <w:rFonts w:asciiTheme="majorBidi" w:hAnsiTheme="majorBidi" w:cstheme="majorBidi"/>
          <w:noProof/>
          <w:sz w:val="28"/>
          <w:szCs w:val="28"/>
          <w:lang w:val="uk-UA"/>
        </w:rPr>
      </w:pPr>
      <w:r w:rsidRPr="003919B5">
        <w:rPr>
          <w:rFonts w:asciiTheme="majorBidi" w:hAnsiTheme="majorBidi" w:cstheme="majorBidi"/>
          <w:noProof/>
          <w:sz w:val="28"/>
          <w:szCs w:val="28"/>
          <w:lang w:val="uk-UA"/>
        </w:rPr>
        <w:t>детально проаналізувати позитивні аспекти регулювання процесу набуття права власності;</w:t>
      </w:r>
    </w:p>
    <w:p w14:paraId="6EB6DADF" w14:textId="77777777" w:rsidR="00590612" w:rsidRPr="00061EB7" w:rsidRDefault="00590612" w:rsidP="00590612">
      <w:pPr>
        <w:spacing w:after="0" w:line="360" w:lineRule="auto"/>
        <w:ind w:firstLine="709"/>
        <w:jc w:val="both"/>
        <w:rPr>
          <w:rFonts w:asciiTheme="majorBidi" w:hAnsiTheme="majorBidi" w:cstheme="majorBidi"/>
          <w:sz w:val="28"/>
          <w:szCs w:val="28"/>
          <w:lang w:val="uk-UA"/>
        </w:rPr>
      </w:pPr>
      <w:r w:rsidRPr="00E046DE">
        <w:rPr>
          <w:rFonts w:asciiTheme="majorBidi" w:hAnsiTheme="majorBidi" w:cstheme="majorBidi"/>
          <w:sz w:val="28"/>
          <w:szCs w:val="28"/>
          <w:lang w:val="uk-UA"/>
        </w:rPr>
        <w:t>—</w:t>
      </w:r>
      <w:r>
        <w:rPr>
          <w:rFonts w:asciiTheme="majorBidi" w:hAnsiTheme="majorBidi" w:cstheme="majorBidi"/>
          <w:sz w:val="28"/>
          <w:szCs w:val="28"/>
          <w:lang w:val="uk-UA"/>
        </w:rPr>
        <w:t>охарактеризувати структуру права власності</w:t>
      </w:r>
      <w:r w:rsidRPr="00E046DE">
        <w:rPr>
          <w:rFonts w:asciiTheme="majorBidi" w:hAnsiTheme="majorBidi" w:cstheme="majorBidi"/>
          <w:sz w:val="28"/>
          <w:szCs w:val="28"/>
          <w:lang w:val="uk-UA"/>
        </w:rPr>
        <w:t>;</w:t>
      </w:r>
    </w:p>
    <w:p w14:paraId="77F78648" w14:textId="77777777" w:rsidR="00590612" w:rsidRDefault="00590612" w:rsidP="00590612">
      <w:pPr>
        <w:spacing w:after="0" w:line="360" w:lineRule="auto"/>
        <w:ind w:firstLine="709"/>
        <w:jc w:val="both"/>
        <w:rPr>
          <w:rFonts w:ascii="Times New Roman" w:eastAsia="Calibri" w:hAnsi="Times New Roman" w:cs="Times New Roman"/>
          <w:sz w:val="28"/>
          <w:szCs w:val="28"/>
          <w:lang w:val="uk-UA"/>
        </w:rPr>
      </w:pPr>
      <w:r w:rsidRPr="00E046DE">
        <w:rPr>
          <w:rFonts w:ascii="Times New Roman" w:eastAsia="Calibri" w:hAnsi="Times New Roman" w:cs="Times New Roman"/>
          <w:b/>
          <w:bCs/>
          <w:sz w:val="28"/>
          <w:szCs w:val="28"/>
          <w:lang w:val="uk-UA"/>
        </w:rPr>
        <w:t>Методи</w:t>
      </w:r>
      <w:r w:rsidRPr="000F4DBA">
        <w:rPr>
          <w:rFonts w:ascii="Times New Roman" w:eastAsia="Calibri" w:hAnsi="Times New Roman" w:cs="Times New Roman"/>
          <w:sz w:val="28"/>
          <w:szCs w:val="28"/>
          <w:lang w:val="uk-UA"/>
        </w:rPr>
        <w:t xml:space="preserve"> дослідження</w:t>
      </w:r>
      <w:r>
        <w:rPr>
          <w:rFonts w:ascii="Times New Roman" w:eastAsia="Calibri" w:hAnsi="Times New Roman" w:cs="Times New Roman"/>
          <w:sz w:val="28"/>
          <w:szCs w:val="28"/>
          <w:lang w:val="uk-UA"/>
        </w:rPr>
        <w:t xml:space="preserve"> :</w:t>
      </w:r>
    </w:p>
    <w:p w14:paraId="6DE7804C" w14:textId="77777777" w:rsidR="00590612" w:rsidRPr="004D1128" w:rsidRDefault="00590612" w:rsidP="00590612">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Pr="004D1128">
        <w:rPr>
          <w:rFonts w:ascii="Times New Roman" w:eastAsia="Calibri" w:hAnsi="Times New Roman" w:cs="Times New Roman"/>
          <w:sz w:val="28"/>
          <w:szCs w:val="28"/>
          <w:lang w:val="uk-UA"/>
        </w:rPr>
        <w:t>Аналітичний;</w:t>
      </w:r>
    </w:p>
    <w:p w14:paraId="6531E575" w14:textId="77777777" w:rsidR="00590612" w:rsidRPr="004D1128" w:rsidRDefault="00590612" w:rsidP="00590612">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Pr="004D1128">
        <w:rPr>
          <w:rFonts w:ascii="Times New Roman" w:eastAsia="Calibri" w:hAnsi="Times New Roman" w:cs="Times New Roman"/>
          <w:sz w:val="28"/>
          <w:szCs w:val="28"/>
          <w:lang w:val="uk-UA"/>
        </w:rPr>
        <w:t>Порівняльний;</w:t>
      </w:r>
    </w:p>
    <w:p w14:paraId="463CB177" w14:textId="77777777" w:rsidR="00590612" w:rsidRPr="004D1128" w:rsidRDefault="00590612" w:rsidP="00590612">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Pr="004D1128">
        <w:rPr>
          <w:rFonts w:ascii="Times New Roman" w:eastAsia="Calibri" w:hAnsi="Times New Roman" w:cs="Times New Roman"/>
          <w:sz w:val="28"/>
          <w:szCs w:val="28"/>
          <w:lang w:val="uk-UA"/>
        </w:rPr>
        <w:t>Описовий;</w:t>
      </w:r>
    </w:p>
    <w:p w14:paraId="2170F4A7" w14:textId="77777777" w:rsidR="00590612" w:rsidRPr="003919B5" w:rsidRDefault="00590612" w:rsidP="00590612">
      <w:pPr>
        <w:spacing w:after="0" w:line="360" w:lineRule="auto"/>
        <w:ind w:firstLine="709"/>
        <w:jc w:val="both"/>
        <w:rPr>
          <w:rFonts w:ascii="Times New Roman" w:eastAsia="Calibri" w:hAnsi="Times New Roman" w:cs="Times New Roman"/>
          <w:noProof/>
          <w:sz w:val="28"/>
          <w:szCs w:val="28"/>
          <w:lang w:val="uk-UA"/>
        </w:rPr>
      </w:pPr>
      <w:r w:rsidRPr="003919B5">
        <w:rPr>
          <w:rFonts w:ascii="Times New Roman" w:eastAsia="Calibri" w:hAnsi="Times New Roman" w:cs="Times New Roman"/>
          <w:noProof/>
          <w:sz w:val="28"/>
          <w:szCs w:val="28"/>
          <w:lang w:val="uk-UA"/>
        </w:rPr>
        <w:t>У курсовій роботі було використано літературу таких вчених, як Харитонов Є.О., Боброва Д.В., Шевченко Я.М., Николайчук Л.М., Рог В.М., Вороніна Н.В., Бондаренко Д.О., Луця В.В., та Некіт К.Г. щодо їхнього внеску в дослідження питань набуття та припинення права власності.</w:t>
      </w:r>
    </w:p>
    <w:p w14:paraId="05667D05" w14:textId="77777777" w:rsidR="00590612" w:rsidRDefault="00590612" w:rsidP="00590612">
      <w:pPr>
        <w:spacing w:after="0" w:line="360" w:lineRule="auto"/>
        <w:ind w:firstLine="709"/>
        <w:jc w:val="both"/>
        <w:rPr>
          <w:rFonts w:ascii="Times New Roman" w:eastAsia="Calibri" w:hAnsi="Times New Roman" w:cs="Times New Roman"/>
          <w:sz w:val="28"/>
          <w:szCs w:val="28"/>
          <w:lang w:val="uk-UA"/>
        </w:rPr>
      </w:pPr>
      <w:r w:rsidRPr="00E046DE">
        <w:rPr>
          <w:rFonts w:ascii="Times New Roman" w:eastAsia="Calibri" w:hAnsi="Times New Roman" w:cs="Times New Roman"/>
          <w:b/>
          <w:bCs/>
          <w:sz w:val="28"/>
          <w:szCs w:val="28"/>
          <w:lang w:val="uk-UA"/>
        </w:rPr>
        <w:t>Структура</w:t>
      </w:r>
      <w:r w:rsidRPr="000F4DBA">
        <w:rPr>
          <w:rFonts w:ascii="Times New Roman" w:eastAsia="Calibri" w:hAnsi="Times New Roman" w:cs="Times New Roman"/>
          <w:sz w:val="28"/>
          <w:szCs w:val="28"/>
          <w:lang w:val="uk-UA"/>
        </w:rPr>
        <w:t xml:space="preserve"> курсов</w:t>
      </w:r>
      <w:r>
        <w:rPr>
          <w:rFonts w:ascii="Times New Roman" w:eastAsia="Calibri" w:hAnsi="Times New Roman" w:cs="Times New Roman"/>
          <w:sz w:val="28"/>
          <w:szCs w:val="28"/>
          <w:lang w:val="uk-UA"/>
        </w:rPr>
        <w:t>ої</w:t>
      </w:r>
      <w:r w:rsidRPr="000F4DBA">
        <w:rPr>
          <w:rFonts w:ascii="Times New Roman" w:eastAsia="Calibri" w:hAnsi="Times New Roman" w:cs="Times New Roman"/>
          <w:sz w:val="28"/>
          <w:szCs w:val="28"/>
          <w:lang w:val="uk-UA"/>
        </w:rPr>
        <w:t xml:space="preserve"> робот</w:t>
      </w:r>
      <w:r>
        <w:rPr>
          <w:rFonts w:ascii="Times New Roman" w:eastAsia="Calibri" w:hAnsi="Times New Roman" w:cs="Times New Roman"/>
          <w:sz w:val="28"/>
          <w:szCs w:val="28"/>
          <w:lang w:val="uk-UA"/>
        </w:rPr>
        <w:t>и. Курсова робота с</w:t>
      </w:r>
      <w:r w:rsidRPr="000F4DBA">
        <w:rPr>
          <w:rFonts w:ascii="Times New Roman" w:eastAsia="Calibri" w:hAnsi="Times New Roman" w:cs="Times New Roman"/>
          <w:sz w:val="28"/>
          <w:szCs w:val="28"/>
          <w:lang w:val="uk-UA"/>
        </w:rPr>
        <w:t>кладається з</w:t>
      </w:r>
      <w:r>
        <w:rPr>
          <w:rFonts w:ascii="Times New Roman" w:eastAsia="Calibri" w:hAnsi="Times New Roman" w:cs="Times New Roman"/>
          <w:sz w:val="28"/>
          <w:szCs w:val="28"/>
          <w:lang w:val="uk-UA"/>
        </w:rPr>
        <w:t xml:space="preserve"> вступу, 3-х розділів, висновків, списку використаних джерел та літератури.</w:t>
      </w:r>
    </w:p>
    <w:p w14:paraId="46D08FB2" w14:textId="4A257B3A" w:rsidR="00590612" w:rsidRDefault="00590612" w:rsidP="00A91911">
      <w:pPr>
        <w:spacing w:after="0" w:line="360" w:lineRule="auto"/>
        <w:ind w:firstLine="709"/>
        <w:jc w:val="both"/>
        <w:rPr>
          <w:rFonts w:asciiTheme="majorBidi" w:hAnsiTheme="majorBidi" w:cstheme="majorBidi"/>
          <w:b/>
          <w:bCs/>
          <w:noProof/>
          <w:sz w:val="28"/>
          <w:szCs w:val="28"/>
          <w:lang w:val="uk-UA"/>
        </w:rPr>
      </w:pPr>
    </w:p>
    <w:p w14:paraId="1AF53890" w14:textId="4C87B3A5" w:rsidR="00590612" w:rsidRDefault="00590612" w:rsidP="00A91911">
      <w:pPr>
        <w:spacing w:after="0" w:line="360" w:lineRule="auto"/>
        <w:ind w:firstLine="709"/>
        <w:jc w:val="both"/>
        <w:rPr>
          <w:rFonts w:asciiTheme="majorBidi" w:hAnsiTheme="majorBidi" w:cstheme="majorBidi"/>
          <w:b/>
          <w:bCs/>
          <w:noProof/>
          <w:sz w:val="28"/>
          <w:szCs w:val="28"/>
          <w:lang w:val="uk-UA"/>
        </w:rPr>
      </w:pPr>
    </w:p>
    <w:p w14:paraId="0D0397C9" w14:textId="5DE2C180" w:rsidR="00590612" w:rsidRDefault="00590612" w:rsidP="00A91911">
      <w:pPr>
        <w:spacing w:after="0" w:line="360" w:lineRule="auto"/>
        <w:ind w:firstLine="709"/>
        <w:jc w:val="both"/>
        <w:rPr>
          <w:rFonts w:asciiTheme="majorBidi" w:hAnsiTheme="majorBidi" w:cstheme="majorBidi"/>
          <w:b/>
          <w:bCs/>
          <w:noProof/>
          <w:sz w:val="28"/>
          <w:szCs w:val="28"/>
          <w:lang w:val="uk-UA"/>
        </w:rPr>
      </w:pPr>
    </w:p>
    <w:p w14:paraId="5F263047" w14:textId="5716F965" w:rsidR="00590612" w:rsidRDefault="00590612" w:rsidP="00A91911">
      <w:pPr>
        <w:spacing w:after="0" w:line="360" w:lineRule="auto"/>
        <w:ind w:firstLine="709"/>
        <w:jc w:val="both"/>
        <w:rPr>
          <w:rFonts w:asciiTheme="majorBidi" w:hAnsiTheme="majorBidi" w:cstheme="majorBidi"/>
          <w:b/>
          <w:bCs/>
          <w:noProof/>
          <w:sz w:val="28"/>
          <w:szCs w:val="28"/>
          <w:lang w:val="uk-UA"/>
        </w:rPr>
      </w:pPr>
    </w:p>
    <w:p w14:paraId="276A7D39" w14:textId="3B52ABE7" w:rsidR="00590612" w:rsidRDefault="00590612" w:rsidP="00A91911">
      <w:pPr>
        <w:spacing w:after="0" w:line="360" w:lineRule="auto"/>
        <w:ind w:firstLine="709"/>
        <w:jc w:val="both"/>
        <w:rPr>
          <w:rFonts w:asciiTheme="majorBidi" w:hAnsiTheme="majorBidi" w:cstheme="majorBidi"/>
          <w:b/>
          <w:bCs/>
          <w:noProof/>
          <w:sz w:val="28"/>
          <w:szCs w:val="28"/>
          <w:lang w:val="uk-UA"/>
        </w:rPr>
      </w:pPr>
    </w:p>
    <w:p w14:paraId="6D999F99" w14:textId="398C92E3" w:rsidR="00590612" w:rsidRDefault="00590612" w:rsidP="00A91911">
      <w:pPr>
        <w:spacing w:after="0" w:line="360" w:lineRule="auto"/>
        <w:ind w:firstLine="709"/>
        <w:jc w:val="both"/>
        <w:rPr>
          <w:rFonts w:asciiTheme="majorBidi" w:hAnsiTheme="majorBidi" w:cstheme="majorBidi"/>
          <w:b/>
          <w:bCs/>
          <w:noProof/>
          <w:sz w:val="28"/>
          <w:szCs w:val="28"/>
          <w:lang w:val="uk-UA"/>
        </w:rPr>
      </w:pPr>
    </w:p>
    <w:p w14:paraId="60EBF44A" w14:textId="5707B551" w:rsidR="00590612" w:rsidRDefault="00590612" w:rsidP="00A91911">
      <w:pPr>
        <w:spacing w:after="0" w:line="360" w:lineRule="auto"/>
        <w:ind w:firstLine="709"/>
        <w:jc w:val="both"/>
        <w:rPr>
          <w:rFonts w:asciiTheme="majorBidi" w:hAnsiTheme="majorBidi" w:cstheme="majorBidi"/>
          <w:b/>
          <w:bCs/>
          <w:noProof/>
          <w:sz w:val="28"/>
          <w:szCs w:val="28"/>
          <w:lang w:val="uk-UA"/>
        </w:rPr>
      </w:pPr>
    </w:p>
    <w:p w14:paraId="5DC3B69F" w14:textId="3841D591" w:rsidR="00590612" w:rsidRDefault="00590612" w:rsidP="00A91911">
      <w:pPr>
        <w:spacing w:after="0" w:line="360" w:lineRule="auto"/>
        <w:ind w:firstLine="709"/>
        <w:jc w:val="both"/>
        <w:rPr>
          <w:rFonts w:asciiTheme="majorBidi" w:hAnsiTheme="majorBidi" w:cstheme="majorBidi"/>
          <w:b/>
          <w:bCs/>
          <w:noProof/>
          <w:sz w:val="28"/>
          <w:szCs w:val="28"/>
          <w:lang w:val="uk-UA"/>
        </w:rPr>
      </w:pPr>
    </w:p>
    <w:p w14:paraId="50AAF36B" w14:textId="49491E3F" w:rsidR="00590612" w:rsidRDefault="00590612" w:rsidP="00A91911">
      <w:pPr>
        <w:spacing w:after="0" w:line="360" w:lineRule="auto"/>
        <w:ind w:firstLine="709"/>
        <w:jc w:val="both"/>
        <w:rPr>
          <w:rFonts w:asciiTheme="majorBidi" w:hAnsiTheme="majorBidi" w:cstheme="majorBidi"/>
          <w:b/>
          <w:bCs/>
          <w:noProof/>
          <w:sz w:val="28"/>
          <w:szCs w:val="28"/>
          <w:lang w:val="uk-UA"/>
        </w:rPr>
      </w:pPr>
    </w:p>
    <w:p w14:paraId="151A3094" w14:textId="28C66181" w:rsidR="00590612" w:rsidRDefault="00590612" w:rsidP="00A91911">
      <w:pPr>
        <w:spacing w:after="0" w:line="360" w:lineRule="auto"/>
        <w:ind w:firstLine="709"/>
        <w:jc w:val="both"/>
        <w:rPr>
          <w:rFonts w:asciiTheme="majorBidi" w:hAnsiTheme="majorBidi" w:cstheme="majorBidi"/>
          <w:b/>
          <w:bCs/>
          <w:noProof/>
          <w:sz w:val="28"/>
          <w:szCs w:val="28"/>
          <w:lang w:val="uk-UA"/>
        </w:rPr>
      </w:pPr>
    </w:p>
    <w:p w14:paraId="5D974D21" w14:textId="1076DED5" w:rsidR="00590612" w:rsidRDefault="00590612" w:rsidP="00A91911">
      <w:pPr>
        <w:spacing w:after="0" w:line="360" w:lineRule="auto"/>
        <w:ind w:firstLine="709"/>
        <w:jc w:val="both"/>
        <w:rPr>
          <w:rFonts w:asciiTheme="majorBidi" w:hAnsiTheme="majorBidi" w:cstheme="majorBidi"/>
          <w:b/>
          <w:bCs/>
          <w:noProof/>
          <w:sz w:val="28"/>
          <w:szCs w:val="28"/>
          <w:lang w:val="uk-UA"/>
        </w:rPr>
      </w:pPr>
    </w:p>
    <w:p w14:paraId="77DDD1E9" w14:textId="77777777" w:rsidR="00590612" w:rsidRDefault="00590612" w:rsidP="00590612">
      <w:pPr>
        <w:spacing w:after="0" w:line="360" w:lineRule="auto"/>
        <w:jc w:val="both"/>
        <w:rPr>
          <w:rFonts w:asciiTheme="majorBidi" w:hAnsiTheme="majorBidi" w:cstheme="majorBidi"/>
          <w:b/>
          <w:bCs/>
          <w:noProof/>
          <w:sz w:val="28"/>
          <w:szCs w:val="28"/>
          <w:lang w:val="uk-UA"/>
        </w:rPr>
      </w:pPr>
    </w:p>
    <w:p w14:paraId="514B5E38" w14:textId="4E6654D0" w:rsidR="00A91911" w:rsidRPr="00A91911" w:rsidRDefault="00A91911" w:rsidP="00A91911">
      <w:pPr>
        <w:spacing w:after="0" w:line="360" w:lineRule="auto"/>
        <w:ind w:firstLine="709"/>
        <w:jc w:val="both"/>
        <w:rPr>
          <w:rFonts w:asciiTheme="majorBidi" w:hAnsiTheme="majorBidi" w:cstheme="majorBidi"/>
          <w:b/>
          <w:bCs/>
          <w:noProof/>
          <w:sz w:val="28"/>
          <w:szCs w:val="28"/>
          <w:lang w:val="uk-UA"/>
        </w:rPr>
      </w:pPr>
      <w:r w:rsidRPr="00A91911">
        <w:rPr>
          <w:rFonts w:asciiTheme="majorBidi" w:hAnsiTheme="majorBidi" w:cstheme="majorBidi"/>
          <w:b/>
          <w:bCs/>
          <w:noProof/>
          <w:sz w:val="28"/>
          <w:szCs w:val="28"/>
          <w:lang w:val="uk-UA"/>
        </w:rPr>
        <w:lastRenderedPageBreak/>
        <w:t>РОЗДІЛ 1.</w:t>
      </w:r>
      <w:r w:rsidRPr="00A91911">
        <w:rPr>
          <w:rFonts w:asciiTheme="majorBidi" w:hAnsiTheme="majorBidi" w:cstheme="majorBidi"/>
          <w:b/>
          <w:bCs/>
          <w:noProof/>
          <w:sz w:val="28"/>
          <w:szCs w:val="28"/>
        </w:rPr>
        <w:t xml:space="preserve"> РОЗУМІННЯ ТА СУТНІСТЬ ПРАВА ВЛАСНОСТІ</w:t>
      </w:r>
    </w:p>
    <w:p w14:paraId="7B270053" w14:textId="7D195E80" w:rsidR="00F654C2" w:rsidRPr="00F654C2" w:rsidRDefault="00F654C2" w:rsidP="00F654C2">
      <w:pPr>
        <w:spacing w:after="0" w:line="360" w:lineRule="auto"/>
        <w:ind w:firstLine="709"/>
        <w:jc w:val="both"/>
        <w:rPr>
          <w:rFonts w:asciiTheme="majorBidi" w:hAnsiTheme="majorBidi" w:cstheme="majorBidi"/>
          <w:noProof/>
          <w:sz w:val="28"/>
          <w:szCs w:val="28"/>
          <w:lang w:val="uk-UA"/>
        </w:rPr>
      </w:pPr>
      <w:r w:rsidRPr="00F654C2">
        <w:rPr>
          <w:rFonts w:asciiTheme="majorBidi" w:hAnsiTheme="majorBidi" w:cstheme="majorBidi"/>
          <w:noProof/>
          <w:sz w:val="28"/>
          <w:szCs w:val="28"/>
          <w:lang w:val="uk-UA"/>
        </w:rPr>
        <w:t>Право власності вважається одним із найбільш важливих, базових прав, від якого випливають усі інші (наприклад, право володіння, право застави) або на якому ґрунтуються (наприклад, право користування). Згідно зі статтею 316 Цивільного кодексу України, право власності означає право особи на річ або майно, яке вона може використовувати відповідно до закону за своєю волею, незалежно від волі інших осіб.</w:t>
      </w:r>
    </w:p>
    <w:p w14:paraId="22445947" w14:textId="77777777" w:rsidR="00F654C2" w:rsidRPr="00F654C2" w:rsidRDefault="00F654C2" w:rsidP="00F654C2">
      <w:pPr>
        <w:spacing w:after="0" w:line="360" w:lineRule="auto"/>
        <w:ind w:firstLine="709"/>
        <w:jc w:val="both"/>
        <w:rPr>
          <w:rFonts w:asciiTheme="majorBidi" w:hAnsiTheme="majorBidi" w:cstheme="majorBidi"/>
          <w:noProof/>
          <w:sz w:val="28"/>
          <w:szCs w:val="28"/>
          <w:lang w:val="uk-UA"/>
        </w:rPr>
      </w:pPr>
      <w:r w:rsidRPr="00F654C2">
        <w:rPr>
          <w:rFonts w:asciiTheme="majorBidi" w:hAnsiTheme="majorBidi" w:cstheme="majorBidi"/>
          <w:noProof/>
          <w:sz w:val="28"/>
          <w:szCs w:val="28"/>
          <w:lang w:val="uk-UA"/>
        </w:rPr>
        <w:t>Це право має свій зміст, що полягає в єдності трьох правомірностей — володіння, користування і розпорядження (згідно зі статтею 317 Цивільного кодексу). Власник має право на всі ці складові, проте іноді вони можуть належати іншим особам, яким дозволено користуватися ними власником (наприклад, при оренді).</w:t>
      </w:r>
    </w:p>
    <w:p w14:paraId="3321CCA4" w14:textId="77777777" w:rsidR="00F654C2" w:rsidRPr="00F654C2" w:rsidRDefault="00F654C2" w:rsidP="00F654C2">
      <w:pPr>
        <w:spacing w:after="0" w:line="360" w:lineRule="auto"/>
        <w:ind w:firstLine="709"/>
        <w:jc w:val="both"/>
        <w:rPr>
          <w:rFonts w:asciiTheme="majorBidi" w:hAnsiTheme="majorBidi" w:cstheme="majorBidi"/>
          <w:noProof/>
          <w:sz w:val="28"/>
          <w:szCs w:val="28"/>
          <w:lang w:val="uk-UA"/>
        </w:rPr>
      </w:pPr>
      <w:r w:rsidRPr="00F654C2">
        <w:rPr>
          <w:rFonts w:asciiTheme="majorBidi" w:hAnsiTheme="majorBidi" w:cstheme="majorBidi"/>
          <w:noProof/>
          <w:sz w:val="28"/>
          <w:szCs w:val="28"/>
          <w:lang w:val="uk-UA"/>
        </w:rPr>
        <w:t>Право власності не повинно використовуватися на шкоду правам, свободам та гідності громадян, інтересам суспільства, екологічній ситуації та природним якостям землі (згідно зі статтею 319 Цивільного кодексу України).</w:t>
      </w:r>
    </w:p>
    <w:p w14:paraId="32B46CDF" w14:textId="77777777" w:rsidR="00F654C2" w:rsidRPr="00F654C2" w:rsidRDefault="00F654C2" w:rsidP="00F654C2">
      <w:pPr>
        <w:spacing w:after="0" w:line="360" w:lineRule="auto"/>
        <w:ind w:firstLine="709"/>
        <w:jc w:val="both"/>
        <w:rPr>
          <w:rFonts w:asciiTheme="majorBidi" w:hAnsiTheme="majorBidi" w:cstheme="majorBidi"/>
          <w:noProof/>
          <w:sz w:val="28"/>
          <w:szCs w:val="28"/>
          <w:lang w:val="uk-UA"/>
        </w:rPr>
      </w:pPr>
      <w:r w:rsidRPr="00F654C2">
        <w:rPr>
          <w:rFonts w:asciiTheme="majorBidi" w:hAnsiTheme="majorBidi" w:cstheme="majorBidi"/>
          <w:noProof/>
          <w:sz w:val="28"/>
          <w:szCs w:val="28"/>
          <w:lang w:val="uk-UA"/>
        </w:rPr>
        <w:t>Однією з характерних ознак права власності є його непорушність. Це означає, що ніхто не може бути протиправно позбавлений цього права чи обмежений у його здійсненні (згідно зі статтею 321 Цивільного кодексу України), що надає особам можливість захищати свої права.</w:t>
      </w:r>
    </w:p>
    <w:p w14:paraId="4EC170D1" w14:textId="222B671E" w:rsidR="00F654C2" w:rsidRDefault="00F654C2" w:rsidP="001A74D1">
      <w:pPr>
        <w:spacing w:after="0" w:line="360" w:lineRule="auto"/>
        <w:ind w:firstLine="709"/>
        <w:jc w:val="both"/>
        <w:rPr>
          <w:rFonts w:asciiTheme="majorBidi" w:hAnsiTheme="majorBidi" w:cstheme="majorBidi"/>
          <w:noProof/>
          <w:sz w:val="28"/>
          <w:szCs w:val="28"/>
          <w:lang w:val="uk-UA"/>
        </w:rPr>
      </w:pPr>
      <w:r w:rsidRPr="00F654C2">
        <w:rPr>
          <w:rFonts w:asciiTheme="majorBidi" w:hAnsiTheme="majorBidi" w:cstheme="majorBidi"/>
          <w:noProof/>
          <w:sz w:val="28"/>
          <w:szCs w:val="28"/>
          <w:lang w:val="uk-UA"/>
        </w:rPr>
        <w:t>Примусове відчуження об'єктів права власності може застосовуватися лише як виняток з міркувань суспільної необхідності, згідно з порядком, встановленим законом, та за умови повного відшкодування їх вартості, крім випадків реквізиції в умовах воєнного або надзвичайного стану з наступним повним відшкодуванням їх вартості (згідно зі статтеями 321, 353 Цивільного кодексу України)</w:t>
      </w:r>
      <w:r w:rsidR="001A74D1">
        <w:rPr>
          <w:rFonts w:asciiTheme="majorBidi" w:hAnsiTheme="majorBidi" w:cstheme="majorBidi"/>
          <w:noProof/>
          <w:sz w:val="28"/>
          <w:szCs w:val="28"/>
          <w:lang w:val="uk-UA"/>
        </w:rPr>
        <w:t xml:space="preserve"> </w:t>
      </w:r>
      <w:r w:rsidR="001A74D1" w:rsidRPr="00633675">
        <w:rPr>
          <w:rFonts w:asciiTheme="majorBidi" w:hAnsiTheme="majorBidi" w:cstheme="majorBidi"/>
          <w:noProof/>
          <w:sz w:val="28"/>
          <w:szCs w:val="28"/>
          <w:lang w:val="uk-UA"/>
        </w:rPr>
        <w:t>[1].</w:t>
      </w:r>
    </w:p>
    <w:p w14:paraId="7B086013" w14:textId="77777777" w:rsidR="00F654C2" w:rsidRPr="00F654C2" w:rsidRDefault="00F654C2" w:rsidP="00F654C2">
      <w:pPr>
        <w:spacing w:after="0" w:line="360" w:lineRule="auto"/>
        <w:ind w:firstLine="709"/>
        <w:jc w:val="both"/>
        <w:rPr>
          <w:rFonts w:asciiTheme="majorBidi" w:hAnsiTheme="majorBidi" w:cstheme="majorBidi"/>
          <w:noProof/>
          <w:sz w:val="28"/>
          <w:szCs w:val="28"/>
        </w:rPr>
      </w:pPr>
      <w:r w:rsidRPr="00F654C2">
        <w:rPr>
          <w:rFonts w:asciiTheme="majorBidi" w:hAnsiTheme="majorBidi" w:cstheme="majorBidi"/>
          <w:noProof/>
          <w:sz w:val="28"/>
          <w:szCs w:val="28"/>
        </w:rPr>
        <w:br/>
        <w:t xml:space="preserve">Власність є економічною категорією, яка відображає суспільні відносини щодо присвоєння матеріальних благ. Право власності представляє собою сукупність правових норм, які регулюють і закріплюють відносини щодо присвоєння матеріальних благ громадянами, юридичними особами та </w:t>
      </w:r>
      <w:r w:rsidRPr="00F654C2">
        <w:rPr>
          <w:rFonts w:asciiTheme="majorBidi" w:hAnsiTheme="majorBidi" w:cstheme="majorBidi"/>
          <w:noProof/>
          <w:sz w:val="28"/>
          <w:szCs w:val="28"/>
        </w:rPr>
        <w:lastRenderedPageBreak/>
        <w:t>державою. Ці норми визначають права і обов'язки власників у здійсненні володіння, користування та розпорядження майном.</w:t>
      </w:r>
    </w:p>
    <w:p w14:paraId="0B5AAC38" w14:textId="076AC478" w:rsidR="00F654C2" w:rsidRPr="00F654C2" w:rsidRDefault="00F654C2" w:rsidP="001A74D1">
      <w:pPr>
        <w:spacing w:after="0" w:line="360" w:lineRule="auto"/>
        <w:ind w:firstLine="709"/>
        <w:jc w:val="both"/>
        <w:rPr>
          <w:rFonts w:asciiTheme="majorBidi" w:hAnsiTheme="majorBidi" w:cstheme="majorBidi"/>
          <w:noProof/>
          <w:sz w:val="28"/>
          <w:szCs w:val="28"/>
          <w:lang w:val="ru-RU"/>
        </w:rPr>
      </w:pPr>
      <w:r w:rsidRPr="00F654C2">
        <w:rPr>
          <w:rFonts w:asciiTheme="majorBidi" w:hAnsiTheme="majorBidi" w:cstheme="majorBidi"/>
          <w:noProof/>
          <w:sz w:val="28"/>
          <w:szCs w:val="28"/>
        </w:rPr>
        <w:t>Право власності можна розглядати як в об'єктивному, так і в суб'єктивному аспектах. В об'єктивному аспекті воно визначається сукупністю правових норм, які регулюють суспільні відносини з володіння, користування та розпорядження майном. У суб'єктивному розумінні право власності представляє собою суб'єктивне цивільне право, яке надає особі можливість володіти, користуватися та розпоряджатися майном за власним розсудом та на свій ризик</w:t>
      </w:r>
      <w:r w:rsidR="001A74D1">
        <w:rPr>
          <w:rFonts w:asciiTheme="majorBidi" w:hAnsiTheme="majorBidi" w:cstheme="majorBidi"/>
          <w:noProof/>
          <w:sz w:val="28"/>
          <w:szCs w:val="28"/>
          <w:lang w:val="ru-RU"/>
        </w:rPr>
        <w:t xml:space="preserve"> </w:t>
      </w:r>
      <w:r w:rsidR="001A74D1" w:rsidRPr="001A74D1">
        <w:rPr>
          <w:rFonts w:asciiTheme="majorBidi" w:hAnsiTheme="majorBidi" w:cstheme="majorBidi"/>
          <w:noProof/>
          <w:sz w:val="28"/>
          <w:szCs w:val="28"/>
          <w:lang w:val="uk-UA"/>
        </w:rPr>
        <w:t>[2, с. 136-137].</w:t>
      </w:r>
    </w:p>
    <w:p w14:paraId="308DA8CD" w14:textId="77777777" w:rsidR="00F654C2" w:rsidRPr="00F654C2" w:rsidRDefault="00F654C2" w:rsidP="00F654C2">
      <w:pPr>
        <w:spacing w:after="0" w:line="360" w:lineRule="auto"/>
        <w:ind w:firstLine="709"/>
        <w:jc w:val="both"/>
        <w:rPr>
          <w:rFonts w:asciiTheme="majorBidi" w:hAnsiTheme="majorBidi" w:cstheme="majorBidi"/>
          <w:noProof/>
          <w:sz w:val="28"/>
          <w:szCs w:val="28"/>
        </w:rPr>
      </w:pPr>
      <w:r w:rsidRPr="00F654C2">
        <w:rPr>
          <w:rFonts w:asciiTheme="majorBidi" w:hAnsiTheme="majorBidi" w:cstheme="majorBidi"/>
          <w:noProof/>
          <w:sz w:val="28"/>
          <w:szCs w:val="28"/>
        </w:rPr>
        <w:t>Характерними ознаками права власності як суб'єктивного права є:</w:t>
      </w:r>
    </w:p>
    <w:p w14:paraId="45918CC0" w14:textId="77777777" w:rsidR="00F654C2" w:rsidRPr="00F654C2" w:rsidRDefault="00F654C2" w:rsidP="00F654C2">
      <w:pPr>
        <w:numPr>
          <w:ilvl w:val="0"/>
          <w:numId w:val="1"/>
        </w:numPr>
        <w:spacing w:after="0" w:line="360" w:lineRule="auto"/>
        <w:jc w:val="both"/>
        <w:rPr>
          <w:rFonts w:asciiTheme="majorBidi" w:hAnsiTheme="majorBidi" w:cstheme="majorBidi"/>
          <w:noProof/>
          <w:sz w:val="28"/>
          <w:szCs w:val="28"/>
        </w:rPr>
      </w:pPr>
      <w:r w:rsidRPr="00F654C2">
        <w:rPr>
          <w:rFonts w:asciiTheme="majorBidi" w:hAnsiTheme="majorBidi" w:cstheme="majorBidi"/>
          <w:noProof/>
          <w:sz w:val="28"/>
          <w:szCs w:val="28"/>
        </w:rPr>
        <w:t>єдність трьох правомочностей (володіння, користування, розпорядження);</w:t>
      </w:r>
    </w:p>
    <w:p w14:paraId="7BD17824" w14:textId="77777777" w:rsidR="00F654C2" w:rsidRPr="00F654C2" w:rsidRDefault="00F654C2" w:rsidP="00F654C2">
      <w:pPr>
        <w:numPr>
          <w:ilvl w:val="0"/>
          <w:numId w:val="1"/>
        </w:numPr>
        <w:spacing w:after="0" w:line="360" w:lineRule="auto"/>
        <w:jc w:val="both"/>
        <w:rPr>
          <w:rFonts w:asciiTheme="majorBidi" w:hAnsiTheme="majorBidi" w:cstheme="majorBidi"/>
          <w:noProof/>
          <w:sz w:val="28"/>
          <w:szCs w:val="28"/>
        </w:rPr>
      </w:pPr>
      <w:r w:rsidRPr="00F654C2">
        <w:rPr>
          <w:rFonts w:asciiTheme="majorBidi" w:hAnsiTheme="majorBidi" w:cstheme="majorBidi"/>
          <w:noProof/>
          <w:sz w:val="28"/>
          <w:szCs w:val="28"/>
        </w:rPr>
        <w:t>можливість будь-якого суб'єкта права бути власником;</w:t>
      </w:r>
    </w:p>
    <w:p w14:paraId="2DFAE77A" w14:textId="77777777" w:rsidR="00F654C2" w:rsidRPr="00F654C2" w:rsidRDefault="00F654C2" w:rsidP="00F654C2">
      <w:pPr>
        <w:numPr>
          <w:ilvl w:val="0"/>
          <w:numId w:val="1"/>
        </w:numPr>
        <w:spacing w:after="0" w:line="360" w:lineRule="auto"/>
        <w:jc w:val="both"/>
        <w:rPr>
          <w:rFonts w:asciiTheme="majorBidi" w:hAnsiTheme="majorBidi" w:cstheme="majorBidi"/>
          <w:noProof/>
          <w:sz w:val="28"/>
          <w:szCs w:val="28"/>
        </w:rPr>
      </w:pPr>
      <w:r w:rsidRPr="00F654C2">
        <w:rPr>
          <w:rFonts w:asciiTheme="majorBidi" w:hAnsiTheme="majorBidi" w:cstheme="majorBidi"/>
          <w:noProof/>
          <w:sz w:val="28"/>
          <w:szCs w:val="28"/>
        </w:rPr>
        <w:t>об'єктом правовідносин власності може бути будь-яка індивідуально-визначена річ.</w:t>
      </w:r>
    </w:p>
    <w:p w14:paraId="0D8F0A77" w14:textId="77777777" w:rsidR="00F654C2" w:rsidRPr="00F654C2" w:rsidRDefault="00F654C2" w:rsidP="00F654C2">
      <w:pPr>
        <w:spacing w:after="0" w:line="360" w:lineRule="auto"/>
        <w:ind w:firstLine="709"/>
        <w:jc w:val="both"/>
        <w:rPr>
          <w:rFonts w:asciiTheme="majorBidi" w:hAnsiTheme="majorBidi" w:cstheme="majorBidi"/>
          <w:noProof/>
          <w:sz w:val="28"/>
          <w:szCs w:val="28"/>
        </w:rPr>
      </w:pPr>
      <w:r w:rsidRPr="00F654C2">
        <w:rPr>
          <w:rFonts w:asciiTheme="majorBidi" w:hAnsiTheme="majorBidi" w:cstheme="majorBidi"/>
          <w:noProof/>
          <w:sz w:val="28"/>
          <w:szCs w:val="28"/>
        </w:rPr>
        <w:t>Володіння - це фактичне утримання речі та можливість впливати на неї безпосередньо. Воно може бути законним або незаконним, а незаконне володіння поділяється на добросовісне та недобросовісне, залежно від того, чи була у володільця інформація про його законність.</w:t>
      </w:r>
    </w:p>
    <w:p w14:paraId="1E6BA541" w14:textId="77777777" w:rsidR="00F654C2" w:rsidRPr="00F654C2" w:rsidRDefault="00F654C2" w:rsidP="00F654C2">
      <w:pPr>
        <w:spacing w:after="0" w:line="360" w:lineRule="auto"/>
        <w:ind w:firstLine="709"/>
        <w:jc w:val="both"/>
        <w:rPr>
          <w:rFonts w:asciiTheme="majorBidi" w:hAnsiTheme="majorBidi" w:cstheme="majorBidi"/>
          <w:noProof/>
          <w:sz w:val="28"/>
          <w:szCs w:val="28"/>
        </w:rPr>
      </w:pPr>
      <w:r w:rsidRPr="00F654C2">
        <w:rPr>
          <w:rFonts w:asciiTheme="majorBidi" w:hAnsiTheme="majorBidi" w:cstheme="majorBidi"/>
          <w:noProof/>
          <w:sz w:val="28"/>
          <w:szCs w:val="28"/>
        </w:rPr>
        <w:t>Користування представляє собою право вилучати корисні властивості з речей (наприклад, обробляти землю та отримувати врожай, використовувати продукти харчування, носити одяг і взуття). Розпорядження, з свого боку, передбачає право визначати юридичну або фактичну долю майна, включаючи його відчуження, обмін, подарунок, зміну стану чи призначення.</w:t>
      </w:r>
    </w:p>
    <w:p w14:paraId="22AF6B15" w14:textId="4D54B7D7" w:rsidR="00F654C2" w:rsidRPr="00F654C2" w:rsidRDefault="00F654C2" w:rsidP="001A74D1">
      <w:pPr>
        <w:spacing w:after="0" w:line="360" w:lineRule="auto"/>
        <w:ind w:firstLine="709"/>
        <w:jc w:val="both"/>
        <w:rPr>
          <w:rFonts w:asciiTheme="majorBidi" w:hAnsiTheme="majorBidi" w:cstheme="majorBidi"/>
          <w:noProof/>
          <w:sz w:val="28"/>
          <w:szCs w:val="28"/>
        </w:rPr>
      </w:pPr>
      <w:r w:rsidRPr="00F654C2">
        <w:rPr>
          <w:rFonts w:asciiTheme="majorBidi" w:hAnsiTheme="majorBidi" w:cstheme="majorBidi"/>
          <w:noProof/>
          <w:sz w:val="28"/>
          <w:szCs w:val="28"/>
        </w:rPr>
        <w:t xml:space="preserve">Право володіння дозволяє власнику мати майно у своєму володінні, у сфері свого фактичного господарського впливу. Право користування, зі свого боку, надає можливість господарського використання майна та вилучення з нього корисних властивостей власником чи уповноваженими ним особами. Право розпорядження, нарешті, надає власнику можливість самостійно </w:t>
      </w:r>
      <w:r w:rsidRPr="00F654C2">
        <w:rPr>
          <w:rFonts w:asciiTheme="majorBidi" w:hAnsiTheme="majorBidi" w:cstheme="majorBidi"/>
          <w:noProof/>
          <w:sz w:val="28"/>
          <w:szCs w:val="28"/>
        </w:rPr>
        <w:lastRenderedPageBreak/>
        <w:t>вирішувати долю майна шляхом його відчуження іншим особам, зміни його стану чи призначення.</w:t>
      </w:r>
      <w:r w:rsidR="001A74D1" w:rsidRPr="001A74D1">
        <w:rPr>
          <w:rFonts w:ascii="Times New Roman" w:eastAsia="Calibri" w:hAnsi="Times New Roman" w:cs="Times New Roman"/>
          <w:sz w:val="28"/>
          <w:szCs w:val="28"/>
          <w:lang w:val="uk-UA"/>
        </w:rPr>
        <w:t xml:space="preserve"> </w:t>
      </w:r>
      <w:r w:rsidR="001A74D1" w:rsidRPr="001A74D1">
        <w:rPr>
          <w:rFonts w:asciiTheme="majorBidi" w:hAnsiTheme="majorBidi" w:cstheme="majorBidi"/>
          <w:noProof/>
          <w:sz w:val="28"/>
          <w:szCs w:val="28"/>
          <w:lang w:val="uk-UA"/>
        </w:rPr>
        <w:t>[3, с.233-235].</w:t>
      </w:r>
    </w:p>
    <w:p w14:paraId="3EABCE82" w14:textId="77777777" w:rsidR="00F654C2" w:rsidRPr="00F654C2" w:rsidRDefault="00F654C2" w:rsidP="00F654C2">
      <w:pPr>
        <w:spacing w:after="0" w:line="360" w:lineRule="auto"/>
        <w:ind w:firstLine="709"/>
        <w:jc w:val="both"/>
        <w:rPr>
          <w:rFonts w:asciiTheme="majorBidi" w:hAnsiTheme="majorBidi" w:cstheme="majorBidi"/>
          <w:noProof/>
          <w:sz w:val="28"/>
          <w:szCs w:val="28"/>
        </w:rPr>
      </w:pPr>
      <w:r w:rsidRPr="00F654C2">
        <w:rPr>
          <w:rFonts w:asciiTheme="majorBidi" w:hAnsiTheme="majorBidi" w:cstheme="majorBidi"/>
          <w:noProof/>
          <w:sz w:val="28"/>
          <w:szCs w:val="28"/>
        </w:rPr>
        <w:t>Суб'єктами права власності в Україні є:</w:t>
      </w:r>
    </w:p>
    <w:p w14:paraId="601E2ECF" w14:textId="77777777" w:rsidR="00F654C2" w:rsidRPr="00F654C2" w:rsidRDefault="00F654C2" w:rsidP="00F654C2">
      <w:pPr>
        <w:numPr>
          <w:ilvl w:val="0"/>
          <w:numId w:val="2"/>
        </w:numPr>
        <w:spacing w:after="0" w:line="360" w:lineRule="auto"/>
        <w:jc w:val="both"/>
        <w:rPr>
          <w:rFonts w:asciiTheme="majorBidi" w:hAnsiTheme="majorBidi" w:cstheme="majorBidi"/>
          <w:noProof/>
          <w:sz w:val="28"/>
          <w:szCs w:val="28"/>
        </w:rPr>
      </w:pPr>
      <w:r w:rsidRPr="00F654C2">
        <w:rPr>
          <w:rFonts w:asciiTheme="majorBidi" w:hAnsiTheme="majorBidi" w:cstheme="majorBidi"/>
          <w:noProof/>
          <w:sz w:val="28"/>
          <w:szCs w:val="28"/>
        </w:rPr>
        <w:t>Український народ, який виступає єдиним джерелом державної влади та здійснює права власника через органи державної ради та місцевого самоврядування.</w:t>
      </w:r>
    </w:p>
    <w:p w14:paraId="00F6B663" w14:textId="77777777" w:rsidR="00F654C2" w:rsidRPr="00F654C2" w:rsidRDefault="00F654C2" w:rsidP="00F654C2">
      <w:pPr>
        <w:numPr>
          <w:ilvl w:val="0"/>
          <w:numId w:val="2"/>
        </w:numPr>
        <w:spacing w:after="0" w:line="360" w:lineRule="auto"/>
        <w:jc w:val="both"/>
        <w:rPr>
          <w:rFonts w:asciiTheme="majorBidi" w:hAnsiTheme="majorBidi" w:cstheme="majorBidi"/>
          <w:noProof/>
          <w:sz w:val="28"/>
          <w:szCs w:val="28"/>
        </w:rPr>
      </w:pPr>
      <w:r w:rsidRPr="00F654C2">
        <w:rPr>
          <w:rFonts w:asciiTheme="majorBidi" w:hAnsiTheme="majorBidi" w:cstheme="majorBidi"/>
          <w:noProof/>
          <w:sz w:val="28"/>
          <w:szCs w:val="28"/>
        </w:rPr>
        <w:t>Фізичні особи, такі як громадяни України, іноземні громадяни і особи без громадянства.</w:t>
      </w:r>
    </w:p>
    <w:p w14:paraId="13BF98C2" w14:textId="77777777" w:rsidR="00F654C2" w:rsidRPr="00F654C2" w:rsidRDefault="00F654C2" w:rsidP="00F654C2">
      <w:pPr>
        <w:numPr>
          <w:ilvl w:val="0"/>
          <w:numId w:val="2"/>
        </w:numPr>
        <w:spacing w:after="0" w:line="360" w:lineRule="auto"/>
        <w:jc w:val="both"/>
        <w:rPr>
          <w:rFonts w:asciiTheme="majorBidi" w:hAnsiTheme="majorBidi" w:cstheme="majorBidi"/>
          <w:noProof/>
          <w:sz w:val="28"/>
          <w:szCs w:val="28"/>
        </w:rPr>
      </w:pPr>
      <w:r w:rsidRPr="00F654C2">
        <w:rPr>
          <w:rFonts w:asciiTheme="majorBidi" w:hAnsiTheme="majorBidi" w:cstheme="majorBidi"/>
          <w:noProof/>
          <w:sz w:val="28"/>
          <w:szCs w:val="28"/>
        </w:rPr>
        <w:t>Юридичні особи, до яких відносяться трудові колективи державних підприємств, орендарі, колективні підприємства, кооперативи, акціонерні товариства, господарські товариства, господарські об'єднання, професійні спілки, політичні партії та інші громадські об'єднання, релігійні та інші організації.</w:t>
      </w:r>
    </w:p>
    <w:p w14:paraId="38540513" w14:textId="77777777" w:rsidR="00F654C2" w:rsidRPr="00F654C2" w:rsidRDefault="00F654C2" w:rsidP="00F654C2">
      <w:pPr>
        <w:numPr>
          <w:ilvl w:val="0"/>
          <w:numId w:val="2"/>
        </w:numPr>
        <w:spacing w:after="0" w:line="360" w:lineRule="auto"/>
        <w:jc w:val="both"/>
        <w:rPr>
          <w:rFonts w:asciiTheme="majorBidi" w:hAnsiTheme="majorBidi" w:cstheme="majorBidi"/>
          <w:noProof/>
          <w:sz w:val="28"/>
          <w:szCs w:val="28"/>
        </w:rPr>
      </w:pPr>
      <w:r w:rsidRPr="00F654C2">
        <w:rPr>
          <w:rFonts w:asciiTheme="majorBidi" w:hAnsiTheme="majorBidi" w:cstheme="majorBidi"/>
          <w:noProof/>
          <w:sz w:val="28"/>
          <w:szCs w:val="28"/>
        </w:rPr>
        <w:t>Україна як суверенна та незалежна держава.</w:t>
      </w:r>
    </w:p>
    <w:p w14:paraId="0A536A88" w14:textId="77777777" w:rsidR="00F654C2" w:rsidRPr="00F654C2" w:rsidRDefault="00F654C2" w:rsidP="00F654C2">
      <w:pPr>
        <w:numPr>
          <w:ilvl w:val="0"/>
          <w:numId w:val="2"/>
        </w:numPr>
        <w:spacing w:after="0" w:line="360" w:lineRule="auto"/>
        <w:jc w:val="both"/>
        <w:rPr>
          <w:rFonts w:asciiTheme="majorBidi" w:hAnsiTheme="majorBidi" w:cstheme="majorBidi"/>
          <w:noProof/>
          <w:sz w:val="28"/>
          <w:szCs w:val="28"/>
        </w:rPr>
      </w:pPr>
      <w:r w:rsidRPr="00F654C2">
        <w:rPr>
          <w:rFonts w:asciiTheme="majorBidi" w:hAnsiTheme="majorBidi" w:cstheme="majorBidi"/>
          <w:noProof/>
          <w:sz w:val="28"/>
          <w:szCs w:val="28"/>
        </w:rPr>
        <w:t>Автономна Республіка Крим.</w:t>
      </w:r>
    </w:p>
    <w:p w14:paraId="3D2A9D40" w14:textId="77777777" w:rsidR="00F654C2" w:rsidRPr="00F654C2" w:rsidRDefault="00F654C2" w:rsidP="00F654C2">
      <w:pPr>
        <w:numPr>
          <w:ilvl w:val="0"/>
          <w:numId w:val="2"/>
        </w:numPr>
        <w:spacing w:after="0" w:line="360" w:lineRule="auto"/>
        <w:jc w:val="both"/>
        <w:rPr>
          <w:rFonts w:asciiTheme="majorBidi" w:hAnsiTheme="majorBidi" w:cstheme="majorBidi"/>
          <w:noProof/>
          <w:sz w:val="28"/>
          <w:szCs w:val="28"/>
        </w:rPr>
      </w:pPr>
      <w:r w:rsidRPr="00F654C2">
        <w:rPr>
          <w:rFonts w:asciiTheme="majorBidi" w:hAnsiTheme="majorBidi" w:cstheme="majorBidi"/>
          <w:noProof/>
          <w:sz w:val="28"/>
          <w:szCs w:val="28"/>
        </w:rPr>
        <w:t>Територіальні громади.</w:t>
      </w:r>
    </w:p>
    <w:p w14:paraId="26DF82C8" w14:textId="77777777" w:rsidR="00F654C2" w:rsidRPr="00F654C2" w:rsidRDefault="00F654C2" w:rsidP="00F654C2">
      <w:pPr>
        <w:numPr>
          <w:ilvl w:val="0"/>
          <w:numId w:val="2"/>
        </w:numPr>
        <w:spacing w:after="0" w:line="360" w:lineRule="auto"/>
        <w:jc w:val="both"/>
        <w:rPr>
          <w:rFonts w:asciiTheme="majorBidi" w:hAnsiTheme="majorBidi" w:cstheme="majorBidi"/>
          <w:noProof/>
          <w:sz w:val="28"/>
          <w:szCs w:val="28"/>
        </w:rPr>
      </w:pPr>
      <w:r w:rsidRPr="00F654C2">
        <w:rPr>
          <w:rFonts w:asciiTheme="majorBidi" w:hAnsiTheme="majorBidi" w:cstheme="majorBidi"/>
          <w:noProof/>
          <w:sz w:val="28"/>
          <w:szCs w:val="28"/>
        </w:rPr>
        <w:t>Іноземні держави та інші суб'єкти публічного права.</w:t>
      </w:r>
    </w:p>
    <w:p w14:paraId="36D6B1D8" w14:textId="09532462" w:rsidR="00F654C2" w:rsidRPr="00F654C2" w:rsidRDefault="00F654C2" w:rsidP="001A74D1">
      <w:pPr>
        <w:spacing w:after="0" w:line="360" w:lineRule="auto"/>
        <w:ind w:firstLine="709"/>
        <w:jc w:val="both"/>
        <w:rPr>
          <w:rFonts w:asciiTheme="majorBidi" w:hAnsiTheme="majorBidi" w:cstheme="majorBidi"/>
          <w:noProof/>
          <w:sz w:val="28"/>
          <w:szCs w:val="28"/>
        </w:rPr>
      </w:pPr>
      <w:r w:rsidRPr="00F654C2">
        <w:rPr>
          <w:rFonts w:asciiTheme="majorBidi" w:hAnsiTheme="majorBidi" w:cstheme="majorBidi"/>
          <w:noProof/>
          <w:sz w:val="28"/>
          <w:szCs w:val="28"/>
        </w:rPr>
        <w:t>Класифікація права власності традиційно здійснюється за формами власності або за суб'єктами права власності</w:t>
      </w:r>
      <w:r w:rsidR="001A74D1" w:rsidRPr="001A74D1">
        <w:rPr>
          <w:rFonts w:ascii="Times New Roman" w:eastAsia="Calibri" w:hAnsi="Times New Roman" w:cs="Times New Roman"/>
          <w:sz w:val="28"/>
          <w:szCs w:val="28"/>
          <w:lang w:val="uk-UA"/>
        </w:rPr>
        <w:t xml:space="preserve"> </w:t>
      </w:r>
      <w:r w:rsidR="001A74D1" w:rsidRPr="001A74D1">
        <w:rPr>
          <w:rFonts w:asciiTheme="majorBidi" w:hAnsiTheme="majorBidi" w:cstheme="majorBidi"/>
          <w:noProof/>
          <w:sz w:val="28"/>
          <w:szCs w:val="28"/>
          <w:lang w:val="uk-UA"/>
        </w:rPr>
        <w:t>[4, с. 377-374].</w:t>
      </w:r>
    </w:p>
    <w:p w14:paraId="65717F76" w14:textId="77777777" w:rsidR="00F654C2" w:rsidRPr="00F654C2" w:rsidRDefault="00F654C2" w:rsidP="00F654C2">
      <w:pPr>
        <w:spacing w:after="0" w:line="360" w:lineRule="auto"/>
        <w:ind w:firstLine="709"/>
        <w:jc w:val="both"/>
        <w:rPr>
          <w:rFonts w:asciiTheme="majorBidi" w:hAnsiTheme="majorBidi" w:cstheme="majorBidi"/>
          <w:noProof/>
          <w:sz w:val="28"/>
          <w:szCs w:val="28"/>
        </w:rPr>
      </w:pPr>
      <w:r w:rsidRPr="00F654C2">
        <w:rPr>
          <w:rFonts w:asciiTheme="majorBidi" w:hAnsiTheme="majorBidi" w:cstheme="majorBidi"/>
          <w:noProof/>
          <w:sz w:val="28"/>
          <w:szCs w:val="28"/>
        </w:rPr>
        <w:t>Згідно з Конституцією України передбачені такі економічні форми власності:</w:t>
      </w:r>
    </w:p>
    <w:p w14:paraId="4E33C375" w14:textId="77777777" w:rsidR="00F654C2" w:rsidRPr="00F654C2" w:rsidRDefault="00F654C2" w:rsidP="00F654C2">
      <w:pPr>
        <w:numPr>
          <w:ilvl w:val="0"/>
          <w:numId w:val="3"/>
        </w:numPr>
        <w:spacing w:after="0" w:line="360" w:lineRule="auto"/>
        <w:jc w:val="both"/>
        <w:rPr>
          <w:rFonts w:asciiTheme="majorBidi" w:hAnsiTheme="majorBidi" w:cstheme="majorBidi"/>
          <w:noProof/>
          <w:sz w:val="28"/>
          <w:szCs w:val="28"/>
        </w:rPr>
      </w:pPr>
      <w:r w:rsidRPr="00F654C2">
        <w:rPr>
          <w:rFonts w:asciiTheme="majorBidi" w:hAnsiTheme="majorBidi" w:cstheme="majorBidi"/>
          <w:noProof/>
          <w:sz w:val="28"/>
          <w:szCs w:val="28"/>
        </w:rPr>
        <w:t>Приватна власність;</w:t>
      </w:r>
    </w:p>
    <w:p w14:paraId="32DE476E" w14:textId="77777777" w:rsidR="00F654C2" w:rsidRPr="00F654C2" w:rsidRDefault="00F654C2" w:rsidP="00F654C2">
      <w:pPr>
        <w:numPr>
          <w:ilvl w:val="0"/>
          <w:numId w:val="3"/>
        </w:numPr>
        <w:spacing w:after="0" w:line="360" w:lineRule="auto"/>
        <w:jc w:val="both"/>
        <w:rPr>
          <w:rFonts w:asciiTheme="majorBidi" w:hAnsiTheme="majorBidi" w:cstheme="majorBidi"/>
          <w:noProof/>
          <w:sz w:val="28"/>
          <w:szCs w:val="28"/>
        </w:rPr>
      </w:pPr>
      <w:r w:rsidRPr="00F654C2">
        <w:rPr>
          <w:rFonts w:asciiTheme="majorBidi" w:hAnsiTheme="majorBidi" w:cstheme="majorBidi"/>
          <w:noProof/>
          <w:sz w:val="28"/>
          <w:szCs w:val="28"/>
        </w:rPr>
        <w:t>Державна власність;</w:t>
      </w:r>
    </w:p>
    <w:p w14:paraId="14671E55" w14:textId="77777777" w:rsidR="00F654C2" w:rsidRPr="00F654C2" w:rsidRDefault="00F654C2" w:rsidP="00F654C2">
      <w:pPr>
        <w:numPr>
          <w:ilvl w:val="0"/>
          <w:numId w:val="3"/>
        </w:numPr>
        <w:spacing w:after="0" w:line="360" w:lineRule="auto"/>
        <w:jc w:val="both"/>
        <w:rPr>
          <w:rFonts w:asciiTheme="majorBidi" w:hAnsiTheme="majorBidi" w:cstheme="majorBidi"/>
          <w:noProof/>
          <w:sz w:val="28"/>
          <w:szCs w:val="28"/>
        </w:rPr>
      </w:pPr>
      <w:r w:rsidRPr="00F654C2">
        <w:rPr>
          <w:rFonts w:asciiTheme="majorBidi" w:hAnsiTheme="majorBidi" w:cstheme="majorBidi"/>
          <w:noProof/>
          <w:sz w:val="28"/>
          <w:szCs w:val="28"/>
        </w:rPr>
        <w:t>Комунальна власність.</w:t>
      </w:r>
    </w:p>
    <w:p w14:paraId="53034E69" w14:textId="77777777" w:rsidR="00F654C2" w:rsidRPr="00F654C2" w:rsidRDefault="00F654C2" w:rsidP="00F654C2">
      <w:pPr>
        <w:spacing w:after="0" w:line="360" w:lineRule="auto"/>
        <w:ind w:firstLine="709"/>
        <w:jc w:val="both"/>
        <w:rPr>
          <w:rFonts w:asciiTheme="majorBidi" w:hAnsiTheme="majorBidi" w:cstheme="majorBidi"/>
          <w:noProof/>
          <w:sz w:val="28"/>
          <w:szCs w:val="28"/>
        </w:rPr>
      </w:pPr>
      <w:r w:rsidRPr="00F654C2">
        <w:rPr>
          <w:rFonts w:asciiTheme="majorBidi" w:hAnsiTheme="majorBidi" w:cstheme="majorBidi"/>
          <w:noProof/>
          <w:sz w:val="28"/>
          <w:szCs w:val="28"/>
        </w:rPr>
        <w:t>Проте, окрім цих форм, у Конституції згадується декілька інших різновидів права власності:</w:t>
      </w:r>
    </w:p>
    <w:p w14:paraId="40E40070" w14:textId="77777777" w:rsidR="00F654C2" w:rsidRPr="00F654C2" w:rsidRDefault="00F654C2" w:rsidP="00F654C2">
      <w:pPr>
        <w:numPr>
          <w:ilvl w:val="0"/>
          <w:numId w:val="4"/>
        </w:numPr>
        <w:spacing w:after="0" w:line="360" w:lineRule="auto"/>
        <w:jc w:val="both"/>
        <w:rPr>
          <w:rFonts w:asciiTheme="majorBidi" w:hAnsiTheme="majorBidi" w:cstheme="majorBidi"/>
          <w:noProof/>
          <w:sz w:val="28"/>
          <w:szCs w:val="28"/>
        </w:rPr>
      </w:pPr>
      <w:r w:rsidRPr="00F654C2">
        <w:rPr>
          <w:rFonts w:asciiTheme="majorBidi" w:hAnsiTheme="majorBidi" w:cstheme="majorBidi"/>
          <w:noProof/>
          <w:sz w:val="28"/>
          <w:szCs w:val="28"/>
        </w:rPr>
        <w:t>Право власності Українського народу;</w:t>
      </w:r>
    </w:p>
    <w:p w14:paraId="05F1B0EB" w14:textId="77777777" w:rsidR="00F654C2" w:rsidRPr="00F654C2" w:rsidRDefault="00F654C2" w:rsidP="00F654C2">
      <w:pPr>
        <w:numPr>
          <w:ilvl w:val="0"/>
          <w:numId w:val="4"/>
        </w:numPr>
        <w:spacing w:after="0" w:line="360" w:lineRule="auto"/>
        <w:jc w:val="both"/>
        <w:rPr>
          <w:rFonts w:asciiTheme="majorBidi" w:hAnsiTheme="majorBidi" w:cstheme="majorBidi"/>
          <w:noProof/>
          <w:sz w:val="28"/>
          <w:szCs w:val="28"/>
        </w:rPr>
      </w:pPr>
      <w:r w:rsidRPr="00F654C2">
        <w:rPr>
          <w:rFonts w:asciiTheme="majorBidi" w:hAnsiTheme="majorBidi" w:cstheme="majorBidi"/>
          <w:noProof/>
          <w:sz w:val="28"/>
          <w:szCs w:val="28"/>
        </w:rPr>
        <w:t>Право власності Автономної Республіки Крим;</w:t>
      </w:r>
    </w:p>
    <w:p w14:paraId="241CCDE3" w14:textId="77777777" w:rsidR="00F654C2" w:rsidRPr="00F654C2" w:rsidRDefault="00F654C2" w:rsidP="00F654C2">
      <w:pPr>
        <w:numPr>
          <w:ilvl w:val="0"/>
          <w:numId w:val="4"/>
        </w:numPr>
        <w:spacing w:after="0" w:line="360" w:lineRule="auto"/>
        <w:jc w:val="both"/>
        <w:rPr>
          <w:rFonts w:asciiTheme="majorBidi" w:hAnsiTheme="majorBidi" w:cstheme="majorBidi"/>
          <w:noProof/>
          <w:sz w:val="28"/>
          <w:szCs w:val="28"/>
        </w:rPr>
      </w:pPr>
      <w:r w:rsidRPr="00F654C2">
        <w:rPr>
          <w:rFonts w:asciiTheme="majorBidi" w:hAnsiTheme="majorBidi" w:cstheme="majorBidi"/>
          <w:noProof/>
          <w:sz w:val="28"/>
          <w:szCs w:val="28"/>
        </w:rPr>
        <w:t>Право комунальної власності, що є власністю територіальних громад.</w:t>
      </w:r>
    </w:p>
    <w:p w14:paraId="00133EE2" w14:textId="77777777" w:rsidR="00F654C2" w:rsidRPr="00F654C2" w:rsidRDefault="00F654C2" w:rsidP="00F654C2">
      <w:pPr>
        <w:spacing w:after="0" w:line="360" w:lineRule="auto"/>
        <w:ind w:firstLine="709"/>
        <w:jc w:val="both"/>
        <w:rPr>
          <w:rFonts w:asciiTheme="majorBidi" w:hAnsiTheme="majorBidi" w:cstheme="majorBidi"/>
          <w:noProof/>
          <w:sz w:val="28"/>
          <w:szCs w:val="28"/>
        </w:rPr>
      </w:pPr>
      <w:r w:rsidRPr="00F654C2">
        <w:rPr>
          <w:rFonts w:asciiTheme="majorBidi" w:hAnsiTheme="majorBidi" w:cstheme="majorBidi"/>
          <w:noProof/>
          <w:sz w:val="28"/>
          <w:szCs w:val="28"/>
        </w:rPr>
        <w:lastRenderedPageBreak/>
        <w:t>У Цивільному кодексі також відсутня спеціальна класифікація права власності на види, але там згадуються наступні види права власності:</w:t>
      </w:r>
    </w:p>
    <w:p w14:paraId="7D60072A" w14:textId="77777777" w:rsidR="00F654C2" w:rsidRPr="00F654C2" w:rsidRDefault="00F654C2" w:rsidP="00F654C2">
      <w:pPr>
        <w:numPr>
          <w:ilvl w:val="0"/>
          <w:numId w:val="5"/>
        </w:numPr>
        <w:spacing w:after="0" w:line="360" w:lineRule="auto"/>
        <w:jc w:val="both"/>
        <w:rPr>
          <w:rFonts w:asciiTheme="majorBidi" w:hAnsiTheme="majorBidi" w:cstheme="majorBidi"/>
          <w:noProof/>
          <w:sz w:val="28"/>
          <w:szCs w:val="28"/>
        </w:rPr>
      </w:pPr>
      <w:r w:rsidRPr="00F654C2">
        <w:rPr>
          <w:rFonts w:asciiTheme="majorBidi" w:hAnsiTheme="majorBidi" w:cstheme="majorBidi"/>
          <w:noProof/>
          <w:sz w:val="28"/>
          <w:szCs w:val="28"/>
        </w:rPr>
        <w:t>Право власності Українського народу;</w:t>
      </w:r>
    </w:p>
    <w:p w14:paraId="67FFD6C2" w14:textId="77777777" w:rsidR="00F654C2" w:rsidRPr="00F654C2" w:rsidRDefault="00F654C2" w:rsidP="00F654C2">
      <w:pPr>
        <w:numPr>
          <w:ilvl w:val="0"/>
          <w:numId w:val="5"/>
        </w:numPr>
        <w:spacing w:after="0" w:line="360" w:lineRule="auto"/>
        <w:jc w:val="both"/>
        <w:rPr>
          <w:rFonts w:asciiTheme="majorBidi" w:hAnsiTheme="majorBidi" w:cstheme="majorBidi"/>
          <w:noProof/>
          <w:sz w:val="28"/>
          <w:szCs w:val="28"/>
        </w:rPr>
      </w:pPr>
      <w:r w:rsidRPr="00F654C2">
        <w:rPr>
          <w:rFonts w:asciiTheme="majorBidi" w:hAnsiTheme="majorBidi" w:cstheme="majorBidi"/>
          <w:noProof/>
          <w:sz w:val="28"/>
          <w:szCs w:val="28"/>
        </w:rPr>
        <w:t>Право приватної власності;</w:t>
      </w:r>
    </w:p>
    <w:p w14:paraId="5CDECBBB" w14:textId="77777777" w:rsidR="00F654C2" w:rsidRPr="00F654C2" w:rsidRDefault="00F654C2" w:rsidP="00F654C2">
      <w:pPr>
        <w:numPr>
          <w:ilvl w:val="0"/>
          <w:numId w:val="5"/>
        </w:numPr>
        <w:spacing w:after="0" w:line="360" w:lineRule="auto"/>
        <w:jc w:val="both"/>
        <w:rPr>
          <w:rFonts w:asciiTheme="majorBidi" w:hAnsiTheme="majorBidi" w:cstheme="majorBidi"/>
          <w:noProof/>
          <w:sz w:val="28"/>
          <w:szCs w:val="28"/>
        </w:rPr>
      </w:pPr>
      <w:r w:rsidRPr="00F654C2">
        <w:rPr>
          <w:rFonts w:asciiTheme="majorBidi" w:hAnsiTheme="majorBidi" w:cstheme="majorBidi"/>
          <w:noProof/>
          <w:sz w:val="28"/>
          <w:szCs w:val="28"/>
        </w:rPr>
        <w:t>Право державної власності;</w:t>
      </w:r>
    </w:p>
    <w:p w14:paraId="6A3ABD6B" w14:textId="4125E48F" w:rsidR="00F654C2" w:rsidRDefault="00F654C2" w:rsidP="001A74D1">
      <w:pPr>
        <w:numPr>
          <w:ilvl w:val="0"/>
          <w:numId w:val="5"/>
        </w:numPr>
        <w:spacing w:after="0" w:line="360" w:lineRule="auto"/>
        <w:jc w:val="both"/>
        <w:rPr>
          <w:rFonts w:asciiTheme="majorBidi" w:hAnsiTheme="majorBidi" w:cstheme="majorBidi"/>
          <w:noProof/>
          <w:sz w:val="28"/>
          <w:szCs w:val="28"/>
        </w:rPr>
      </w:pPr>
      <w:r w:rsidRPr="00F654C2">
        <w:rPr>
          <w:rFonts w:asciiTheme="majorBidi" w:hAnsiTheme="majorBidi" w:cstheme="majorBidi"/>
          <w:noProof/>
          <w:sz w:val="28"/>
          <w:szCs w:val="28"/>
        </w:rPr>
        <w:t>Право комунальної власності</w:t>
      </w:r>
      <w:r w:rsidR="001A74D1">
        <w:rPr>
          <w:rFonts w:asciiTheme="majorBidi" w:hAnsiTheme="majorBidi" w:cstheme="majorBidi"/>
          <w:noProof/>
          <w:sz w:val="28"/>
          <w:szCs w:val="28"/>
          <w:lang w:val="ru-RU"/>
        </w:rPr>
        <w:t xml:space="preserve"> </w:t>
      </w:r>
      <w:r w:rsidR="001A74D1" w:rsidRPr="001A74D1">
        <w:rPr>
          <w:rFonts w:asciiTheme="majorBidi" w:hAnsiTheme="majorBidi" w:cstheme="majorBidi"/>
          <w:noProof/>
          <w:sz w:val="28"/>
          <w:szCs w:val="28"/>
          <w:lang w:val="uk-UA"/>
        </w:rPr>
        <w:t>[5, с. 325-326].</w:t>
      </w:r>
    </w:p>
    <w:p w14:paraId="6D9AFBA4" w14:textId="77777777" w:rsidR="00F654C2" w:rsidRPr="00F654C2" w:rsidRDefault="00F654C2" w:rsidP="00F654C2">
      <w:pPr>
        <w:spacing w:after="0" w:line="360" w:lineRule="auto"/>
        <w:ind w:firstLine="709"/>
        <w:jc w:val="both"/>
        <w:rPr>
          <w:rFonts w:asciiTheme="majorBidi" w:hAnsiTheme="majorBidi" w:cstheme="majorBidi"/>
          <w:noProof/>
          <w:sz w:val="28"/>
          <w:szCs w:val="28"/>
          <w:lang w:val="uk-UA"/>
        </w:rPr>
      </w:pPr>
      <w:r w:rsidRPr="00A91911">
        <w:rPr>
          <w:rFonts w:asciiTheme="majorBidi" w:hAnsiTheme="majorBidi" w:cstheme="majorBidi"/>
          <w:i/>
          <w:iCs/>
          <w:noProof/>
          <w:sz w:val="28"/>
          <w:szCs w:val="28"/>
          <w:lang w:val="uk-UA"/>
        </w:rPr>
        <w:t>Право власності Українського народу</w:t>
      </w:r>
      <w:r w:rsidRPr="00F654C2">
        <w:rPr>
          <w:rFonts w:asciiTheme="majorBidi" w:hAnsiTheme="majorBidi" w:cstheme="majorBidi"/>
          <w:noProof/>
          <w:sz w:val="28"/>
          <w:szCs w:val="28"/>
          <w:lang w:val="uk-UA"/>
        </w:rPr>
        <w:t xml:space="preserve"> охоплює землю, надра, атмосферне повітря, водні та інші природні ресурси, що знаходяться на території України, а також природні ресурси її континентального шельфу та виключної (морської) економічної зони.</w:t>
      </w:r>
    </w:p>
    <w:p w14:paraId="6DB4BBCF" w14:textId="77777777" w:rsidR="00F654C2" w:rsidRPr="00F654C2" w:rsidRDefault="00F654C2" w:rsidP="00F654C2">
      <w:pPr>
        <w:spacing w:after="0" w:line="360" w:lineRule="auto"/>
        <w:ind w:firstLine="709"/>
        <w:jc w:val="both"/>
        <w:rPr>
          <w:rFonts w:asciiTheme="majorBidi" w:hAnsiTheme="majorBidi" w:cstheme="majorBidi"/>
          <w:noProof/>
          <w:sz w:val="28"/>
          <w:szCs w:val="28"/>
          <w:lang w:val="uk-UA"/>
        </w:rPr>
      </w:pPr>
    </w:p>
    <w:p w14:paraId="4995F081" w14:textId="77777777" w:rsidR="00F654C2" w:rsidRPr="00F654C2" w:rsidRDefault="00F654C2" w:rsidP="00F654C2">
      <w:pPr>
        <w:spacing w:after="0" w:line="360" w:lineRule="auto"/>
        <w:ind w:firstLine="709"/>
        <w:jc w:val="both"/>
        <w:rPr>
          <w:rFonts w:asciiTheme="majorBidi" w:hAnsiTheme="majorBidi" w:cstheme="majorBidi"/>
          <w:noProof/>
          <w:sz w:val="28"/>
          <w:szCs w:val="28"/>
          <w:lang w:val="uk-UA"/>
        </w:rPr>
      </w:pPr>
      <w:r w:rsidRPr="00A91911">
        <w:rPr>
          <w:rFonts w:asciiTheme="majorBidi" w:hAnsiTheme="majorBidi" w:cstheme="majorBidi"/>
          <w:i/>
          <w:iCs/>
          <w:noProof/>
          <w:sz w:val="28"/>
          <w:szCs w:val="28"/>
          <w:lang w:val="uk-UA"/>
        </w:rPr>
        <w:t>Право приватної власності</w:t>
      </w:r>
      <w:r w:rsidRPr="00F654C2">
        <w:rPr>
          <w:rFonts w:asciiTheme="majorBidi" w:hAnsiTheme="majorBidi" w:cstheme="majorBidi"/>
          <w:noProof/>
          <w:sz w:val="28"/>
          <w:szCs w:val="28"/>
          <w:lang w:val="uk-UA"/>
        </w:rPr>
        <w:t xml:space="preserve"> належить фізичним та юридичним особам. Вони можуть бути власниками будь-якого майна, за винятком тих видів майна, які законом є непридатними для приватної власності. Розмір та склад майна, яке може бути у власності фізичних та юридичних осіб, не обмежені законом, за винятком обмежень щодо земельних ділянок.</w:t>
      </w:r>
    </w:p>
    <w:p w14:paraId="18386BE4" w14:textId="77777777" w:rsidR="00F654C2" w:rsidRPr="00F654C2" w:rsidRDefault="00F654C2" w:rsidP="00F654C2">
      <w:pPr>
        <w:spacing w:after="0" w:line="360" w:lineRule="auto"/>
        <w:ind w:firstLine="709"/>
        <w:jc w:val="both"/>
        <w:rPr>
          <w:rFonts w:asciiTheme="majorBidi" w:hAnsiTheme="majorBidi" w:cstheme="majorBidi"/>
          <w:noProof/>
          <w:sz w:val="28"/>
          <w:szCs w:val="28"/>
          <w:lang w:val="uk-UA"/>
        </w:rPr>
      </w:pPr>
    </w:p>
    <w:p w14:paraId="478FDA4D" w14:textId="77777777" w:rsidR="00F654C2" w:rsidRPr="00F654C2" w:rsidRDefault="00F654C2" w:rsidP="00F654C2">
      <w:pPr>
        <w:spacing w:after="0" w:line="360" w:lineRule="auto"/>
        <w:ind w:firstLine="709"/>
        <w:jc w:val="both"/>
        <w:rPr>
          <w:rFonts w:asciiTheme="majorBidi" w:hAnsiTheme="majorBidi" w:cstheme="majorBidi"/>
          <w:noProof/>
          <w:sz w:val="28"/>
          <w:szCs w:val="28"/>
          <w:lang w:val="uk-UA"/>
        </w:rPr>
      </w:pPr>
      <w:r w:rsidRPr="00A91911">
        <w:rPr>
          <w:rFonts w:asciiTheme="majorBidi" w:hAnsiTheme="majorBidi" w:cstheme="majorBidi"/>
          <w:i/>
          <w:iCs/>
          <w:noProof/>
          <w:sz w:val="28"/>
          <w:szCs w:val="28"/>
          <w:lang w:val="uk-UA"/>
        </w:rPr>
        <w:t>Право державної власності</w:t>
      </w:r>
      <w:r w:rsidRPr="00F654C2">
        <w:rPr>
          <w:rFonts w:asciiTheme="majorBidi" w:hAnsiTheme="majorBidi" w:cstheme="majorBidi"/>
          <w:noProof/>
          <w:sz w:val="28"/>
          <w:szCs w:val="28"/>
          <w:lang w:val="uk-UA"/>
        </w:rPr>
        <w:t xml:space="preserve"> означає, що майно, включаючи грошові кошти, належить державі Україна. Державними органами здійснюється право власності в інтересах держави. Управління таким майном відбувається державними органами, а за необхідності - іншими суб'єктами, як це передбачено законом.</w:t>
      </w:r>
    </w:p>
    <w:p w14:paraId="74B698F5" w14:textId="77777777" w:rsidR="00F654C2" w:rsidRPr="00F654C2" w:rsidRDefault="00F654C2" w:rsidP="00F654C2">
      <w:pPr>
        <w:spacing w:after="0" w:line="360" w:lineRule="auto"/>
        <w:ind w:firstLine="709"/>
        <w:jc w:val="both"/>
        <w:rPr>
          <w:rFonts w:asciiTheme="majorBidi" w:hAnsiTheme="majorBidi" w:cstheme="majorBidi"/>
          <w:noProof/>
          <w:sz w:val="28"/>
          <w:szCs w:val="28"/>
          <w:lang w:val="uk-UA"/>
        </w:rPr>
      </w:pPr>
    </w:p>
    <w:p w14:paraId="1C16D8CE" w14:textId="13340C92" w:rsidR="00F654C2" w:rsidRDefault="00F654C2" w:rsidP="001A74D1">
      <w:pPr>
        <w:spacing w:after="0" w:line="360" w:lineRule="auto"/>
        <w:ind w:firstLine="709"/>
        <w:jc w:val="both"/>
        <w:rPr>
          <w:rFonts w:asciiTheme="majorBidi" w:hAnsiTheme="majorBidi" w:cstheme="majorBidi"/>
          <w:noProof/>
          <w:sz w:val="28"/>
          <w:szCs w:val="28"/>
          <w:lang w:val="uk-UA"/>
        </w:rPr>
      </w:pPr>
      <w:r w:rsidRPr="00A91911">
        <w:rPr>
          <w:rFonts w:asciiTheme="majorBidi" w:hAnsiTheme="majorBidi" w:cstheme="majorBidi"/>
          <w:i/>
          <w:iCs/>
          <w:noProof/>
          <w:sz w:val="28"/>
          <w:szCs w:val="28"/>
          <w:lang w:val="uk-UA"/>
        </w:rPr>
        <w:t>Право комунальної власності</w:t>
      </w:r>
      <w:r w:rsidRPr="00F654C2">
        <w:rPr>
          <w:rFonts w:asciiTheme="majorBidi" w:hAnsiTheme="majorBidi" w:cstheme="majorBidi"/>
          <w:noProof/>
          <w:sz w:val="28"/>
          <w:szCs w:val="28"/>
          <w:lang w:val="uk-UA"/>
        </w:rPr>
        <w:t xml:space="preserve"> означає, що майно, включаючи грошові кошти, належить територіальній громаді. Управління таким майном здійснюється безпосередньо територіальною громадою та її органами місцевого самоврядування</w:t>
      </w:r>
      <w:r w:rsidR="001A74D1" w:rsidRPr="001A74D1">
        <w:rPr>
          <w:rFonts w:ascii="Times New Roman" w:eastAsia="Calibri" w:hAnsi="Times New Roman" w:cs="Times New Roman"/>
          <w:sz w:val="28"/>
          <w:szCs w:val="28"/>
          <w:lang w:val="uk-UA"/>
        </w:rPr>
        <w:t xml:space="preserve"> </w:t>
      </w:r>
      <w:r w:rsidR="001A74D1" w:rsidRPr="001A74D1">
        <w:rPr>
          <w:rFonts w:asciiTheme="majorBidi" w:hAnsiTheme="majorBidi" w:cstheme="majorBidi"/>
          <w:noProof/>
          <w:sz w:val="28"/>
          <w:szCs w:val="28"/>
          <w:lang w:val="uk-UA"/>
        </w:rPr>
        <w:t>[6, с. 482-483].</w:t>
      </w:r>
    </w:p>
    <w:p w14:paraId="25C1B56A" w14:textId="77777777" w:rsidR="00A91911" w:rsidRPr="00A91911" w:rsidRDefault="00A91911" w:rsidP="00A91911">
      <w:pPr>
        <w:spacing w:after="0" w:line="360" w:lineRule="auto"/>
        <w:ind w:firstLine="709"/>
        <w:jc w:val="both"/>
        <w:rPr>
          <w:rFonts w:asciiTheme="majorBidi" w:hAnsiTheme="majorBidi" w:cstheme="majorBidi"/>
          <w:noProof/>
          <w:sz w:val="28"/>
          <w:szCs w:val="28"/>
          <w:lang w:val="uk-UA"/>
        </w:rPr>
      </w:pPr>
      <w:r w:rsidRPr="00A91911">
        <w:rPr>
          <w:rFonts w:asciiTheme="majorBidi" w:hAnsiTheme="majorBidi" w:cstheme="majorBidi"/>
          <w:noProof/>
          <w:sz w:val="28"/>
          <w:szCs w:val="28"/>
          <w:lang w:val="uk-UA"/>
        </w:rPr>
        <w:t xml:space="preserve">Особливості права власності на </w:t>
      </w:r>
      <w:r w:rsidRPr="00A91911">
        <w:rPr>
          <w:rFonts w:asciiTheme="majorBidi" w:hAnsiTheme="majorBidi" w:cstheme="majorBidi"/>
          <w:i/>
          <w:iCs/>
          <w:noProof/>
          <w:sz w:val="28"/>
          <w:szCs w:val="28"/>
          <w:lang w:val="uk-UA"/>
        </w:rPr>
        <w:t>окремі види майна</w:t>
      </w:r>
      <w:r w:rsidRPr="00A91911">
        <w:rPr>
          <w:rFonts w:asciiTheme="majorBidi" w:hAnsiTheme="majorBidi" w:cstheme="majorBidi"/>
          <w:noProof/>
          <w:sz w:val="28"/>
          <w:szCs w:val="28"/>
          <w:lang w:val="uk-UA"/>
        </w:rPr>
        <w:t xml:space="preserve"> залежать від їхньої природи, способу набуття, обмежень та обов'язків, що накладаються законом</w:t>
      </w:r>
    </w:p>
    <w:p w14:paraId="13596453" w14:textId="55C039E7" w:rsidR="00A91911" w:rsidRPr="00A91911" w:rsidRDefault="00A91911" w:rsidP="00A91911">
      <w:pPr>
        <w:spacing w:after="0" w:line="360" w:lineRule="auto"/>
        <w:ind w:firstLine="709"/>
        <w:jc w:val="both"/>
        <w:rPr>
          <w:rFonts w:asciiTheme="majorBidi" w:hAnsiTheme="majorBidi" w:cstheme="majorBidi"/>
          <w:noProof/>
          <w:sz w:val="28"/>
          <w:szCs w:val="28"/>
          <w:lang w:val="uk-UA"/>
        </w:rPr>
      </w:pPr>
      <w:r w:rsidRPr="00A91911">
        <w:rPr>
          <w:rFonts w:asciiTheme="majorBidi" w:hAnsiTheme="majorBidi" w:cstheme="majorBidi"/>
          <w:i/>
          <w:iCs/>
          <w:noProof/>
          <w:sz w:val="28"/>
          <w:szCs w:val="28"/>
          <w:lang w:val="uk-UA"/>
        </w:rPr>
        <w:lastRenderedPageBreak/>
        <w:t>- Нерухоме майно</w:t>
      </w:r>
      <w:r w:rsidRPr="00A91911">
        <w:rPr>
          <w:rFonts w:asciiTheme="majorBidi" w:hAnsiTheme="majorBidi" w:cstheme="majorBidi"/>
          <w:noProof/>
          <w:sz w:val="28"/>
          <w:szCs w:val="28"/>
          <w:lang w:val="uk-UA"/>
        </w:rPr>
        <w:t xml:space="preserve"> - це майно, яке пов'язане з землею, таке як будівлі, споруди, земельні ділянки тощо.</w:t>
      </w:r>
      <w:r w:rsidRPr="00A91911">
        <w:rPr>
          <w:rFonts w:asciiTheme="majorBidi" w:hAnsiTheme="majorBidi" w:cstheme="majorBidi"/>
          <w:noProof/>
          <w:sz w:val="28"/>
          <w:szCs w:val="28"/>
        </w:rPr>
        <w:t>Право власності на нерухоме майно виникає з моменту його державної реєстрації. Це означає, що власник отримує повні правові гарантії та захист щодо свого права власності після внесення відповідної інформації до державного реєстру</w:t>
      </w:r>
      <w:r>
        <w:rPr>
          <w:rFonts w:asciiTheme="majorBidi" w:hAnsiTheme="majorBidi" w:cstheme="majorBidi"/>
          <w:noProof/>
          <w:sz w:val="28"/>
          <w:szCs w:val="28"/>
          <w:lang w:val="uk-UA"/>
        </w:rPr>
        <w:t>.</w:t>
      </w:r>
      <w:r w:rsidRPr="00A91911">
        <w:rPr>
          <w:rFonts w:asciiTheme="majorBidi" w:hAnsiTheme="majorBidi" w:cstheme="majorBidi"/>
          <w:noProof/>
          <w:sz w:val="28"/>
          <w:szCs w:val="28"/>
          <w:lang w:val="uk-UA"/>
        </w:rPr>
        <w:t>Власник нерухомого майна має право вільно ним розпоряджатися, але повинен дотримуватися правил землекористування, охорони навколишнього середовища, пам'яток культури та історії, сусідських прав та інших обмежень, встановлених законом.</w:t>
      </w:r>
    </w:p>
    <w:p w14:paraId="676A7C32" w14:textId="77777777" w:rsidR="00A91911" w:rsidRPr="00A91911" w:rsidRDefault="00A91911" w:rsidP="00A91911">
      <w:pPr>
        <w:spacing w:after="0" w:line="360" w:lineRule="auto"/>
        <w:ind w:firstLine="709"/>
        <w:jc w:val="both"/>
        <w:rPr>
          <w:rFonts w:asciiTheme="majorBidi" w:hAnsiTheme="majorBidi" w:cstheme="majorBidi"/>
          <w:noProof/>
          <w:sz w:val="28"/>
          <w:szCs w:val="28"/>
          <w:lang w:val="uk-UA"/>
        </w:rPr>
      </w:pPr>
      <w:r w:rsidRPr="00A91911">
        <w:rPr>
          <w:rFonts w:asciiTheme="majorBidi" w:hAnsiTheme="majorBidi" w:cstheme="majorBidi"/>
          <w:i/>
          <w:iCs/>
          <w:noProof/>
          <w:sz w:val="28"/>
          <w:szCs w:val="28"/>
          <w:lang w:val="uk-UA"/>
        </w:rPr>
        <w:t>- Рухоме майно</w:t>
      </w:r>
      <w:r w:rsidRPr="00A91911">
        <w:rPr>
          <w:rFonts w:asciiTheme="majorBidi" w:hAnsiTheme="majorBidi" w:cstheme="majorBidi"/>
          <w:noProof/>
          <w:sz w:val="28"/>
          <w:szCs w:val="28"/>
          <w:lang w:val="uk-UA"/>
        </w:rPr>
        <w:t xml:space="preserve"> - це майно, яке не пов'язане з землею, таке як транспортні засоби, меблі, техніка, гроші, цінні папери, тварини тощо. Право власності на рухоме майно виникає з моменту його передачі власнику за договором купівлі-продажу, дарування, обміну, спадкування або іншим підставам, передбаченим. Власник рухомого майна має право вільно ним розпоряджатися, але повинен дотримуватися правил безпеки, гарантії, відповідальності, податків та інших обмежень, встановлених законом.</w:t>
      </w:r>
    </w:p>
    <w:p w14:paraId="7B2B8545" w14:textId="77777777" w:rsidR="00A91911" w:rsidRPr="00A91911" w:rsidRDefault="00A91911" w:rsidP="00A91911">
      <w:pPr>
        <w:spacing w:after="0" w:line="360" w:lineRule="auto"/>
        <w:ind w:firstLine="709"/>
        <w:jc w:val="both"/>
        <w:rPr>
          <w:rFonts w:asciiTheme="majorBidi" w:hAnsiTheme="majorBidi" w:cstheme="majorBidi"/>
          <w:noProof/>
          <w:sz w:val="28"/>
          <w:szCs w:val="28"/>
          <w:lang w:val="uk-UA"/>
        </w:rPr>
      </w:pPr>
      <w:r w:rsidRPr="00A91911">
        <w:rPr>
          <w:rFonts w:asciiTheme="majorBidi" w:hAnsiTheme="majorBidi" w:cstheme="majorBidi"/>
          <w:i/>
          <w:iCs/>
          <w:noProof/>
          <w:sz w:val="28"/>
          <w:szCs w:val="28"/>
          <w:lang w:val="uk-UA"/>
        </w:rPr>
        <w:t>- Інтелектуальне майно</w:t>
      </w:r>
      <w:r w:rsidRPr="00A91911">
        <w:rPr>
          <w:rFonts w:asciiTheme="majorBidi" w:hAnsiTheme="majorBidi" w:cstheme="majorBidi"/>
          <w:noProof/>
          <w:sz w:val="28"/>
          <w:szCs w:val="28"/>
          <w:lang w:val="uk-UA"/>
        </w:rPr>
        <w:t xml:space="preserve"> - це майно, яке є результатом творчої діяльності людини, таке як авторські права, патенти, товарні знаки, комерційні таємниці тощо. Право власності на інтелектуальне майно виникає з моменту його створення, реєстрації або визнання захисту. Власник інтелектуального майна має право використовувати його за своїм розсудом, отримувати винагороду за його використання, забороняти або дозволяти іншим особам його використання, передавати його іншим особам за договором ліцензії, цесії, дарування, спадкування або іншим підставам, передбаченим законом [7, с. 256-257].</w:t>
      </w:r>
    </w:p>
    <w:p w14:paraId="019234AE" w14:textId="77777777" w:rsidR="00A91911" w:rsidRPr="00F654C2" w:rsidRDefault="00A91911" w:rsidP="00F654C2">
      <w:pPr>
        <w:spacing w:after="0" w:line="360" w:lineRule="auto"/>
        <w:ind w:firstLine="709"/>
        <w:jc w:val="both"/>
        <w:rPr>
          <w:rFonts w:asciiTheme="majorBidi" w:hAnsiTheme="majorBidi" w:cstheme="majorBidi"/>
          <w:noProof/>
          <w:sz w:val="28"/>
          <w:szCs w:val="28"/>
          <w:lang w:val="uk-UA"/>
        </w:rPr>
      </w:pPr>
    </w:p>
    <w:p w14:paraId="33881C98" w14:textId="77777777" w:rsidR="00F654C2" w:rsidRPr="00F654C2" w:rsidRDefault="00F654C2" w:rsidP="00F654C2">
      <w:pPr>
        <w:spacing w:after="0" w:line="360" w:lineRule="auto"/>
        <w:rPr>
          <w:rFonts w:asciiTheme="majorBidi" w:hAnsiTheme="majorBidi" w:cstheme="majorBidi"/>
          <w:noProof/>
          <w:sz w:val="28"/>
          <w:szCs w:val="28"/>
          <w:lang w:val="uk-UA"/>
        </w:rPr>
      </w:pPr>
    </w:p>
    <w:p w14:paraId="07BDD12F" w14:textId="77777777" w:rsidR="00F654C2" w:rsidRPr="00F654C2" w:rsidRDefault="00F654C2" w:rsidP="00F654C2">
      <w:pPr>
        <w:spacing w:after="0" w:line="360" w:lineRule="auto"/>
        <w:rPr>
          <w:rFonts w:asciiTheme="majorBidi" w:hAnsiTheme="majorBidi" w:cstheme="majorBidi"/>
          <w:noProof/>
          <w:sz w:val="28"/>
          <w:szCs w:val="28"/>
          <w:lang w:val="uk-UA"/>
        </w:rPr>
      </w:pPr>
    </w:p>
    <w:p w14:paraId="180EA303" w14:textId="77777777" w:rsidR="00F654C2" w:rsidRPr="00F654C2" w:rsidRDefault="00F654C2" w:rsidP="00F654C2">
      <w:pPr>
        <w:spacing w:after="0" w:line="360" w:lineRule="auto"/>
        <w:rPr>
          <w:rFonts w:asciiTheme="majorBidi" w:hAnsiTheme="majorBidi" w:cstheme="majorBidi"/>
          <w:noProof/>
          <w:sz w:val="28"/>
          <w:szCs w:val="28"/>
          <w:lang w:val="uk-UA"/>
        </w:rPr>
      </w:pPr>
    </w:p>
    <w:p w14:paraId="049060A4" w14:textId="77777777" w:rsidR="00F654C2" w:rsidRPr="00F654C2" w:rsidRDefault="00F654C2" w:rsidP="00F654C2">
      <w:pPr>
        <w:spacing w:after="0" w:line="360" w:lineRule="auto"/>
        <w:rPr>
          <w:rFonts w:asciiTheme="majorBidi" w:hAnsiTheme="majorBidi" w:cstheme="majorBidi"/>
          <w:noProof/>
          <w:sz w:val="28"/>
          <w:szCs w:val="28"/>
          <w:lang w:val="uk-UA"/>
        </w:rPr>
      </w:pPr>
    </w:p>
    <w:p w14:paraId="0B17F6F8" w14:textId="77777777" w:rsidR="00F654C2" w:rsidRPr="00F654C2" w:rsidRDefault="00F654C2" w:rsidP="00F654C2">
      <w:pPr>
        <w:spacing w:after="0" w:line="360" w:lineRule="auto"/>
        <w:jc w:val="both"/>
        <w:rPr>
          <w:rFonts w:asciiTheme="majorBidi" w:hAnsiTheme="majorBidi" w:cstheme="majorBidi"/>
          <w:noProof/>
          <w:sz w:val="28"/>
          <w:szCs w:val="28"/>
          <w:lang w:val="uk-UA"/>
        </w:rPr>
      </w:pPr>
    </w:p>
    <w:p w14:paraId="1128AD3C" w14:textId="3AED9981" w:rsidR="00F654C2" w:rsidRPr="00F654C2" w:rsidRDefault="00393B1F" w:rsidP="00393B1F">
      <w:pPr>
        <w:spacing w:after="0" w:line="360" w:lineRule="auto"/>
        <w:ind w:firstLine="709"/>
        <w:jc w:val="both"/>
        <w:rPr>
          <w:rFonts w:asciiTheme="majorBidi" w:hAnsiTheme="majorBidi" w:cstheme="majorBidi"/>
          <w:b/>
          <w:bCs/>
          <w:noProof/>
          <w:sz w:val="28"/>
          <w:szCs w:val="28"/>
          <w:lang w:val="uk-UA"/>
        </w:rPr>
      </w:pPr>
      <w:r w:rsidRPr="00393B1F">
        <w:rPr>
          <w:rFonts w:asciiTheme="majorBidi" w:hAnsiTheme="majorBidi" w:cstheme="majorBidi"/>
          <w:b/>
          <w:bCs/>
          <w:noProof/>
          <w:sz w:val="28"/>
          <w:szCs w:val="28"/>
          <w:lang w:val="ru-RU"/>
        </w:rPr>
        <w:lastRenderedPageBreak/>
        <w:t>Розд</w:t>
      </w:r>
      <w:r w:rsidRPr="00393B1F">
        <w:rPr>
          <w:rFonts w:asciiTheme="majorBidi" w:hAnsiTheme="majorBidi" w:cstheme="majorBidi"/>
          <w:b/>
          <w:bCs/>
          <w:noProof/>
          <w:sz w:val="28"/>
          <w:szCs w:val="28"/>
          <w:lang w:val="uk-UA"/>
        </w:rPr>
        <w:t>іл 2.</w:t>
      </w:r>
      <w:r w:rsidRPr="00393B1F">
        <w:rPr>
          <w:rFonts w:asciiTheme="majorBidi" w:hAnsiTheme="majorBidi" w:cstheme="majorBidi"/>
          <w:b/>
          <w:bCs/>
          <w:noProof/>
          <w:sz w:val="28"/>
          <w:szCs w:val="28"/>
        </w:rPr>
        <w:t>МЕХАНІЗМИ ЗДОБУТТЯ ПРАВА ВЛАСНОСТІ</w:t>
      </w:r>
    </w:p>
    <w:p w14:paraId="11226373" w14:textId="77777777" w:rsidR="00393B1F" w:rsidRPr="00393B1F" w:rsidRDefault="00393B1F" w:rsidP="00393B1F">
      <w:pPr>
        <w:spacing w:after="0" w:line="360" w:lineRule="auto"/>
        <w:ind w:firstLine="709"/>
        <w:jc w:val="both"/>
        <w:rPr>
          <w:rFonts w:asciiTheme="majorBidi" w:hAnsiTheme="majorBidi" w:cstheme="majorBidi"/>
          <w:noProof/>
          <w:sz w:val="28"/>
          <w:szCs w:val="28"/>
          <w:lang w:val="uk-UA"/>
        </w:rPr>
      </w:pPr>
      <w:r w:rsidRPr="00393B1F">
        <w:rPr>
          <w:rFonts w:asciiTheme="majorBidi" w:hAnsiTheme="majorBidi" w:cstheme="majorBidi"/>
          <w:noProof/>
          <w:sz w:val="28"/>
          <w:szCs w:val="28"/>
          <w:lang w:val="uk-UA"/>
        </w:rPr>
        <w:t>Право власності може виникати в результаті специфічних юридичних подій, що передбачені Цивільним кодексом України. Відповідно до статті 328 цього Кодексу, право власності може бути набуте на підставах, що не заборонені законом, зокрема через правочини.</w:t>
      </w:r>
    </w:p>
    <w:p w14:paraId="6F4DE893" w14:textId="77777777" w:rsidR="00393B1F" w:rsidRPr="00393B1F" w:rsidRDefault="00393B1F" w:rsidP="00393B1F">
      <w:pPr>
        <w:spacing w:after="0" w:line="360" w:lineRule="auto"/>
        <w:ind w:firstLine="709"/>
        <w:jc w:val="both"/>
        <w:rPr>
          <w:rFonts w:asciiTheme="majorBidi" w:hAnsiTheme="majorBidi" w:cstheme="majorBidi"/>
          <w:noProof/>
          <w:sz w:val="28"/>
          <w:szCs w:val="28"/>
          <w:lang w:val="uk-UA"/>
        </w:rPr>
      </w:pPr>
      <w:r w:rsidRPr="00393B1F">
        <w:rPr>
          <w:rFonts w:asciiTheme="majorBidi" w:hAnsiTheme="majorBidi" w:cstheme="majorBidi"/>
          <w:noProof/>
          <w:sz w:val="28"/>
          <w:szCs w:val="28"/>
          <w:lang w:val="uk-UA"/>
        </w:rPr>
        <w:t>Право власності розглядається як набуте легально, якщо інше не передбачено законом або якщо суд не визначив його незаконним.</w:t>
      </w:r>
    </w:p>
    <w:p w14:paraId="1AE03947" w14:textId="3475B9D8" w:rsidR="00393B1F" w:rsidRDefault="00393B1F" w:rsidP="00393B1F">
      <w:pPr>
        <w:spacing w:after="0" w:line="360" w:lineRule="auto"/>
        <w:ind w:firstLine="709"/>
        <w:jc w:val="both"/>
        <w:rPr>
          <w:rFonts w:ascii="Times New Roman" w:eastAsia="Calibri" w:hAnsi="Times New Roman" w:cs="Times New Roman"/>
          <w:sz w:val="28"/>
          <w:szCs w:val="28"/>
          <w:lang w:val="uk-UA"/>
        </w:rPr>
      </w:pPr>
      <w:r w:rsidRPr="00393B1F">
        <w:rPr>
          <w:rFonts w:asciiTheme="majorBidi" w:hAnsiTheme="majorBidi" w:cstheme="majorBidi"/>
          <w:noProof/>
          <w:sz w:val="28"/>
          <w:szCs w:val="28"/>
          <w:lang w:val="uk-UA"/>
        </w:rPr>
        <w:t>Публічно-правова юридична особа здобуває право власності на майно, передане їй у власність, а також на майно, що вона здобула (створила) у процесі своєї господарської діяльності</w:t>
      </w:r>
      <w:r>
        <w:rPr>
          <w:rFonts w:asciiTheme="majorBidi" w:hAnsiTheme="majorBidi" w:cstheme="majorBidi"/>
          <w:noProof/>
          <w:sz w:val="28"/>
          <w:szCs w:val="28"/>
          <w:lang w:val="uk-UA"/>
        </w:rPr>
        <w:t xml:space="preserve"> </w:t>
      </w:r>
      <w:r w:rsidRPr="00641B94">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8</w:t>
      </w:r>
      <w:r w:rsidRPr="00641B94">
        <w:rPr>
          <w:rFonts w:ascii="Times New Roman" w:eastAsia="Calibri" w:hAnsi="Times New Roman" w:cs="Times New Roman"/>
          <w:sz w:val="28"/>
          <w:szCs w:val="28"/>
          <w:lang w:val="uk-UA"/>
        </w:rPr>
        <w:t xml:space="preserve">, с. </w:t>
      </w:r>
      <w:r>
        <w:rPr>
          <w:rFonts w:ascii="Times New Roman" w:eastAsia="Calibri" w:hAnsi="Times New Roman" w:cs="Times New Roman"/>
          <w:sz w:val="28"/>
          <w:szCs w:val="28"/>
          <w:lang w:val="uk-UA"/>
        </w:rPr>
        <w:t>42</w:t>
      </w:r>
      <w:r w:rsidRPr="00641B94">
        <w:rPr>
          <w:rFonts w:ascii="Times New Roman" w:eastAsia="Calibri" w:hAnsi="Times New Roman" w:cs="Times New Roman"/>
          <w:sz w:val="28"/>
          <w:szCs w:val="28"/>
          <w:lang w:val="uk-UA"/>
        </w:rPr>
        <w:t>7</w:t>
      </w:r>
      <w:r>
        <w:rPr>
          <w:rFonts w:ascii="Times New Roman" w:eastAsia="Calibri" w:hAnsi="Times New Roman" w:cs="Times New Roman"/>
          <w:sz w:val="28"/>
          <w:szCs w:val="28"/>
          <w:lang w:val="uk-UA"/>
        </w:rPr>
        <w:t>-429</w:t>
      </w:r>
      <w:r w:rsidRPr="00641B94">
        <w:rPr>
          <w:rFonts w:ascii="Times New Roman" w:eastAsia="Calibri" w:hAnsi="Times New Roman" w:cs="Times New Roman"/>
          <w:sz w:val="28"/>
          <w:szCs w:val="28"/>
          <w:lang w:val="uk-UA"/>
        </w:rPr>
        <w:t>].</w:t>
      </w:r>
    </w:p>
    <w:p w14:paraId="07F4A72D" w14:textId="77777777" w:rsidR="00393B1F" w:rsidRPr="00393B1F" w:rsidRDefault="00393B1F" w:rsidP="00393B1F">
      <w:pPr>
        <w:spacing w:after="0" w:line="360" w:lineRule="auto"/>
        <w:ind w:firstLine="709"/>
        <w:jc w:val="both"/>
        <w:rPr>
          <w:rFonts w:asciiTheme="majorBidi" w:hAnsiTheme="majorBidi" w:cstheme="majorBidi"/>
          <w:noProof/>
          <w:sz w:val="28"/>
          <w:szCs w:val="28"/>
        </w:rPr>
      </w:pPr>
      <w:r w:rsidRPr="00393B1F">
        <w:rPr>
          <w:rFonts w:asciiTheme="majorBidi" w:hAnsiTheme="majorBidi" w:cstheme="majorBidi"/>
          <w:noProof/>
          <w:sz w:val="28"/>
          <w:szCs w:val="28"/>
        </w:rPr>
        <w:t>Основи отримання права власності поділяються на дві категорії: первинні та похідні. Первинні базуються на виникненні права власності безпосередньо або вперше, незалежно від попередніх власників. Похідні виникають на основі прав попередніх власників.</w:t>
      </w:r>
    </w:p>
    <w:p w14:paraId="4FBE2FA1" w14:textId="77777777" w:rsidR="00393B1F" w:rsidRPr="00393B1F" w:rsidRDefault="00393B1F" w:rsidP="00393B1F">
      <w:pPr>
        <w:spacing w:after="0" w:line="360" w:lineRule="auto"/>
        <w:ind w:firstLine="709"/>
        <w:jc w:val="both"/>
        <w:rPr>
          <w:rFonts w:asciiTheme="majorBidi" w:hAnsiTheme="majorBidi" w:cstheme="majorBidi"/>
          <w:noProof/>
          <w:sz w:val="28"/>
          <w:szCs w:val="28"/>
        </w:rPr>
      </w:pPr>
      <w:r w:rsidRPr="00393B1F">
        <w:rPr>
          <w:rFonts w:asciiTheme="majorBidi" w:hAnsiTheme="majorBidi" w:cstheme="majorBidi"/>
          <w:noProof/>
          <w:sz w:val="28"/>
          <w:szCs w:val="28"/>
        </w:rPr>
        <w:t>Первинні способи отримання права власності включають:</w:t>
      </w:r>
    </w:p>
    <w:p w14:paraId="725D3C60" w14:textId="77777777" w:rsidR="00393B1F" w:rsidRDefault="00393B1F" w:rsidP="00393B1F">
      <w:pPr>
        <w:spacing w:after="0" w:line="360" w:lineRule="auto"/>
        <w:ind w:firstLine="709"/>
        <w:jc w:val="both"/>
        <w:rPr>
          <w:rFonts w:asciiTheme="majorBidi" w:hAnsiTheme="majorBidi" w:cstheme="majorBidi"/>
          <w:noProof/>
          <w:sz w:val="28"/>
          <w:szCs w:val="28"/>
        </w:rPr>
      </w:pPr>
      <w:r w:rsidRPr="00393B1F">
        <w:rPr>
          <w:rFonts w:asciiTheme="majorBidi" w:hAnsiTheme="majorBidi" w:cstheme="majorBidi"/>
          <w:noProof/>
          <w:sz w:val="28"/>
          <w:szCs w:val="28"/>
        </w:rPr>
        <w:t xml:space="preserve">а) виготовлення речі; </w:t>
      </w:r>
    </w:p>
    <w:p w14:paraId="6899AAFE" w14:textId="77777777" w:rsidR="00393B1F" w:rsidRDefault="00393B1F" w:rsidP="00393B1F">
      <w:pPr>
        <w:spacing w:after="0" w:line="360" w:lineRule="auto"/>
        <w:ind w:firstLine="709"/>
        <w:jc w:val="both"/>
        <w:rPr>
          <w:rFonts w:asciiTheme="majorBidi" w:hAnsiTheme="majorBidi" w:cstheme="majorBidi"/>
          <w:noProof/>
          <w:sz w:val="28"/>
          <w:szCs w:val="28"/>
        </w:rPr>
      </w:pPr>
      <w:r w:rsidRPr="00393B1F">
        <w:rPr>
          <w:rFonts w:asciiTheme="majorBidi" w:hAnsiTheme="majorBidi" w:cstheme="majorBidi"/>
          <w:noProof/>
          <w:sz w:val="28"/>
          <w:szCs w:val="28"/>
        </w:rPr>
        <w:t xml:space="preserve">б) переробка речі; </w:t>
      </w:r>
    </w:p>
    <w:p w14:paraId="7A0C25CD" w14:textId="77777777" w:rsidR="00393B1F" w:rsidRDefault="00393B1F" w:rsidP="00393B1F">
      <w:pPr>
        <w:spacing w:after="0" w:line="360" w:lineRule="auto"/>
        <w:ind w:firstLine="709"/>
        <w:jc w:val="both"/>
        <w:rPr>
          <w:rFonts w:asciiTheme="majorBidi" w:hAnsiTheme="majorBidi" w:cstheme="majorBidi"/>
          <w:noProof/>
          <w:sz w:val="28"/>
          <w:szCs w:val="28"/>
        </w:rPr>
      </w:pPr>
      <w:r w:rsidRPr="00393B1F">
        <w:rPr>
          <w:rFonts w:asciiTheme="majorBidi" w:hAnsiTheme="majorBidi" w:cstheme="majorBidi"/>
          <w:noProof/>
          <w:sz w:val="28"/>
          <w:szCs w:val="28"/>
        </w:rPr>
        <w:t xml:space="preserve">в) присвоєння загальнодоступних природних ресурсів; </w:t>
      </w:r>
    </w:p>
    <w:p w14:paraId="5A474538" w14:textId="77777777" w:rsidR="00393B1F" w:rsidRDefault="00393B1F" w:rsidP="00393B1F">
      <w:pPr>
        <w:spacing w:after="0" w:line="360" w:lineRule="auto"/>
        <w:ind w:firstLine="709"/>
        <w:jc w:val="both"/>
        <w:rPr>
          <w:rFonts w:asciiTheme="majorBidi" w:hAnsiTheme="majorBidi" w:cstheme="majorBidi"/>
          <w:noProof/>
          <w:sz w:val="28"/>
          <w:szCs w:val="28"/>
        </w:rPr>
      </w:pPr>
      <w:r w:rsidRPr="00393B1F">
        <w:rPr>
          <w:rFonts w:asciiTheme="majorBidi" w:hAnsiTheme="majorBidi" w:cstheme="majorBidi"/>
          <w:noProof/>
          <w:sz w:val="28"/>
          <w:szCs w:val="28"/>
        </w:rPr>
        <w:t xml:space="preserve">г) набуття права власності на безхазяйну річ; </w:t>
      </w:r>
    </w:p>
    <w:p w14:paraId="14782927" w14:textId="77777777" w:rsidR="00393B1F" w:rsidRDefault="00393B1F" w:rsidP="00393B1F">
      <w:pPr>
        <w:spacing w:after="0" w:line="360" w:lineRule="auto"/>
        <w:ind w:firstLine="709"/>
        <w:jc w:val="both"/>
        <w:rPr>
          <w:rFonts w:asciiTheme="majorBidi" w:hAnsiTheme="majorBidi" w:cstheme="majorBidi"/>
          <w:noProof/>
          <w:sz w:val="28"/>
          <w:szCs w:val="28"/>
        </w:rPr>
      </w:pPr>
      <w:r w:rsidRPr="00393B1F">
        <w:rPr>
          <w:rFonts w:asciiTheme="majorBidi" w:hAnsiTheme="majorBidi" w:cstheme="majorBidi"/>
          <w:noProof/>
          <w:sz w:val="28"/>
          <w:szCs w:val="28"/>
        </w:rPr>
        <w:t xml:space="preserve">д) набуття права власності на знахідку; </w:t>
      </w:r>
    </w:p>
    <w:p w14:paraId="141259BC" w14:textId="77777777" w:rsidR="00393B1F" w:rsidRDefault="00393B1F" w:rsidP="00393B1F">
      <w:pPr>
        <w:spacing w:after="0" w:line="360" w:lineRule="auto"/>
        <w:ind w:firstLine="709"/>
        <w:jc w:val="both"/>
        <w:rPr>
          <w:rFonts w:asciiTheme="majorBidi" w:hAnsiTheme="majorBidi" w:cstheme="majorBidi"/>
          <w:noProof/>
          <w:sz w:val="28"/>
          <w:szCs w:val="28"/>
        </w:rPr>
      </w:pPr>
      <w:r w:rsidRPr="00393B1F">
        <w:rPr>
          <w:rFonts w:asciiTheme="majorBidi" w:hAnsiTheme="majorBidi" w:cstheme="majorBidi"/>
          <w:noProof/>
          <w:sz w:val="28"/>
          <w:szCs w:val="28"/>
        </w:rPr>
        <w:t xml:space="preserve">е) отримання права власності на безприбуткову домашню тварину; </w:t>
      </w:r>
    </w:p>
    <w:p w14:paraId="3E546BF3" w14:textId="77777777" w:rsidR="00393B1F" w:rsidRDefault="00393B1F" w:rsidP="00393B1F">
      <w:pPr>
        <w:spacing w:after="0" w:line="360" w:lineRule="auto"/>
        <w:ind w:firstLine="709"/>
        <w:jc w:val="both"/>
        <w:rPr>
          <w:rFonts w:asciiTheme="majorBidi" w:hAnsiTheme="majorBidi" w:cstheme="majorBidi"/>
          <w:noProof/>
          <w:sz w:val="28"/>
          <w:szCs w:val="28"/>
        </w:rPr>
      </w:pPr>
      <w:r w:rsidRPr="00393B1F">
        <w:rPr>
          <w:rFonts w:asciiTheme="majorBidi" w:hAnsiTheme="majorBidi" w:cstheme="majorBidi"/>
          <w:noProof/>
          <w:sz w:val="28"/>
          <w:szCs w:val="28"/>
        </w:rPr>
        <w:t xml:space="preserve">є) набуття права власності на скарб; </w:t>
      </w:r>
    </w:p>
    <w:p w14:paraId="4E361BDD" w14:textId="1F092EC8" w:rsidR="00393B1F" w:rsidRPr="00393B1F" w:rsidRDefault="00393B1F" w:rsidP="00393B1F">
      <w:pPr>
        <w:spacing w:after="0" w:line="360" w:lineRule="auto"/>
        <w:ind w:firstLine="709"/>
        <w:jc w:val="both"/>
        <w:rPr>
          <w:rFonts w:asciiTheme="majorBidi" w:hAnsiTheme="majorBidi" w:cstheme="majorBidi"/>
          <w:noProof/>
          <w:sz w:val="28"/>
          <w:szCs w:val="28"/>
        </w:rPr>
      </w:pPr>
      <w:r w:rsidRPr="00393B1F">
        <w:rPr>
          <w:rFonts w:asciiTheme="majorBidi" w:hAnsiTheme="majorBidi" w:cstheme="majorBidi"/>
          <w:noProof/>
          <w:sz w:val="28"/>
          <w:szCs w:val="28"/>
        </w:rPr>
        <w:t>ж) набуття права власності через довготривале користування.</w:t>
      </w:r>
    </w:p>
    <w:p w14:paraId="0CD7C81A" w14:textId="61EEE33F" w:rsidR="00393B1F" w:rsidRDefault="00393B1F" w:rsidP="00393B1F">
      <w:pPr>
        <w:spacing w:after="0" w:line="360" w:lineRule="auto"/>
        <w:ind w:firstLine="709"/>
        <w:jc w:val="both"/>
        <w:rPr>
          <w:rFonts w:asciiTheme="majorBidi" w:hAnsiTheme="majorBidi" w:cstheme="majorBidi"/>
          <w:noProof/>
          <w:sz w:val="28"/>
          <w:szCs w:val="28"/>
        </w:rPr>
      </w:pPr>
      <w:r w:rsidRPr="00393B1F">
        <w:rPr>
          <w:rFonts w:asciiTheme="majorBidi" w:hAnsiTheme="majorBidi" w:cstheme="majorBidi"/>
          <w:noProof/>
          <w:sz w:val="28"/>
          <w:szCs w:val="28"/>
        </w:rPr>
        <w:t>До похідних способів належать такі, при яких право власності переходить від попереднього власника до нового суб'єкта. Це може бути у результаті правонаступництва, спадкування, приватизації державного або комунального майна, а також за допомогою усіх видів правочинів, спрямованих на передачу майна у власність.</w:t>
      </w:r>
    </w:p>
    <w:p w14:paraId="2490C0D4" w14:textId="33955183" w:rsidR="00393B1F" w:rsidRDefault="00393B1F" w:rsidP="00393B1F">
      <w:pPr>
        <w:spacing w:after="0" w:line="360" w:lineRule="auto"/>
        <w:ind w:firstLine="709"/>
        <w:jc w:val="both"/>
        <w:rPr>
          <w:rFonts w:ascii="Times New Roman" w:eastAsia="Calibri" w:hAnsi="Times New Roman" w:cs="Times New Roman"/>
          <w:sz w:val="28"/>
          <w:szCs w:val="28"/>
          <w:lang w:val="uk-UA"/>
        </w:rPr>
      </w:pPr>
      <w:r w:rsidRPr="00393B1F">
        <w:rPr>
          <w:rFonts w:asciiTheme="majorBidi" w:hAnsiTheme="majorBidi" w:cstheme="majorBidi"/>
          <w:noProof/>
          <w:sz w:val="28"/>
          <w:szCs w:val="28"/>
        </w:rPr>
        <w:t xml:space="preserve">Виготовлення або створення нового предмета (продукту) є основним первинним методом набуття права власності. Цим способом створюється </w:t>
      </w:r>
      <w:r w:rsidRPr="00393B1F">
        <w:rPr>
          <w:rFonts w:asciiTheme="majorBidi" w:hAnsiTheme="majorBidi" w:cstheme="majorBidi"/>
          <w:noProof/>
          <w:sz w:val="28"/>
          <w:szCs w:val="28"/>
        </w:rPr>
        <w:lastRenderedPageBreak/>
        <w:t>новий об'єкт, який раніше не існував, тому право власності на нього виникає з моменту його створення</w:t>
      </w:r>
      <w:r>
        <w:rPr>
          <w:rFonts w:asciiTheme="majorBidi" w:hAnsiTheme="majorBidi" w:cstheme="majorBidi"/>
          <w:noProof/>
          <w:sz w:val="28"/>
          <w:szCs w:val="28"/>
          <w:lang w:val="uk-UA"/>
        </w:rPr>
        <w:t xml:space="preserve"> </w:t>
      </w:r>
      <w:r w:rsidRPr="00641B94">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9</w:t>
      </w:r>
      <w:r w:rsidRPr="00641B94">
        <w:rPr>
          <w:rFonts w:ascii="Times New Roman" w:eastAsia="Calibri" w:hAnsi="Times New Roman" w:cs="Times New Roman"/>
          <w:sz w:val="28"/>
          <w:szCs w:val="28"/>
          <w:lang w:val="uk-UA"/>
        </w:rPr>
        <w:t>, с. 9</w:t>
      </w:r>
      <w:r>
        <w:rPr>
          <w:rFonts w:ascii="Times New Roman" w:eastAsia="Calibri" w:hAnsi="Times New Roman" w:cs="Times New Roman"/>
          <w:sz w:val="28"/>
          <w:szCs w:val="28"/>
          <w:lang w:val="uk-UA"/>
        </w:rPr>
        <w:t>4-95</w:t>
      </w:r>
      <w:r w:rsidRPr="00641B94">
        <w:rPr>
          <w:rFonts w:ascii="Times New Roman" w:eastAsia="Calibri" w:hAnsi="Times New Roman" w:cs="Times New Roman"/>
          <w:sz w:val="28"/>
          <w:szCs w:val="28"/>
          <w:lang w:val="uk-UA"/>
        </w:rPr>
        <w:t>].</w:t>
      </w:r>
    </w:p>
    <w:p w14:paraId="5C795BDD" w14:textId="77777777" w:rsidR="000348AF" w:rsidRDefault="000348AF" w:rsidP="000348AF">
      <w:pPr>
        <w:spacing w:after="0" w:line="360" w:lineRule="auto"/>
        <w:ind w:firstLine="709"/>
        <w:jc w:val="both"/>
        <w:rPr>
          <w:rFonts w:asciiTheme="majorBidi" w:hAnsiTheme="majorBidi" w:cstheme="majorBidi"/>
          <w:noProof/>
          <w:sz w:val="28"/>
          <w:szCs w:val="28"/>
        </w:rPr>
      </w:pPr>
      <w:r w:rsidRPr="000348AF">
        <w:rPr>
          <w:rFonts w:asciiTheme="majorBidi" w:hAnsiTheme="majorBidi" w:cstheme="majorBidi"/>
          <w:noProof/>
          <w:sz w:val="28"/>
          <w:szCs w:val="28"/>
        </w:rPr>
        <w:t xml:space="preserve">Право власності на нову річ, яка була виготовлена або створена особою, переходить до неї, якщо інше не передбачено угодою або законом. Особа, яка виготовила або створила річ з власних матеріалів на підставі угоди з іншою особою, стає власником цієї речі. Право власності на новостворене нерухоме майно, таке як будівлі чи споруди, виникає з моменту завершення будівництва або створення майна. </w:t>
      </w:r>
    </w:p>
    <w:p w14:paraId="67C9B440" w14:textId="77777777" w:rsidR="000348AF" w:rsidRDefault="000348AF" w:rsidP="000348AF">
      <w:pPr>
        <w:spacing w:after="0" w:line="360" w:lineRule="auto"/>
        <w:ind w:firstLine="709"/>
        <w:jc w:val="both"/>
        <w:rPr>
          <w:rFonts w:asciiTheme="majorBidi" w:hAnsiTheme="majorBidi" w:cstheme="majorBidi"/>
          <w:noProof/>
          <w:sz w:val="28"/>
          <w:szCs w:val="28"/>
        </w:rPr>
      </w:pPr>
      <w:r w:rsidRPr="000348AF">
        <w:rPr>
          <w:rFonts w:asciiTheme="majorBidi" w:hAnsiTheme="majorBidi" w:cstheme="majorBidi"/>
          <w:noProof/>
          <w:sz w:val="28"/>
          <w:szCs w:val="28"/>
        </w:rPr>
        <w:t xml:space="preserve">Якщо передбачено прийняття нерухомого майна до експлуатації, право власності виникає з моменту його прийняття. Якщо законом передбачена державна реєстрація права власності на нерухоме майно, то воно виникає з моменту такої реєстрації. </w:t>
      </w:r>
    </w:p>
    <w:p w14:paraId="7C30EEA7" w14:textId="77777777" w:rsidR="000348AF" w:rsidRDefault="000348AF" w:rsidP="000348AF">
      <w:pPr>
        <w:spacing w:after="0" w:line="360" w:lineRule="auto"/>
        <w:ind w:firstLine="709"/>
        <w:jc w:val="both"/>
        <w:rPr>
          <w:rFonts w:asciiTheme="majorBidi" w:hAnsiTheme="majorBidi" w:cstheme="majorBidi"/>
          <w:noProof/>
          <w:sz w:val="28"/>
          <w:szCs w:val="28"/>
        </w:rPr>
      </w:pPr>
      <w:r w:rsidRPr="000348AF">
        <w:rPr>
          <w:rFonts w:asciiTheme="majorBidi" w:hAnsiTheme="majorBidi" w:cstheme="majorBidi"/>
          <w:noProof/>
          <w:sz w:val="28"/>
          <w:szCs w:val="28"/>
        </w:rPr>
        <w:t xml:space="preserve">До завершення будівництва або створення майна особа вважається власником матеріалів та обладнання, що використовувалися у цьому процесі. Суд може визнати особу власником недобудованого нерухомого майна за умови, що незавершена робота не є суттєвою. </w:t>
      </w:r>
    </w:p>
    <w:p w14:paraId="4D969047" w14:textId="435980EC" w:rsidR="000348AF" w:rsidRPr="000348AF" w:rsidRDefault="000348AF" w:rsidP="000348AF">
      <w:pPr>
        <w:spacing w:after="0" w:line="360" w:lineRule="auto"/>
        <w:ind w:firstLine="709"/>
        <w:jc w:val="both"/>
        <w:rPr>
          <w:rFonts w:asciiTheme="majorBidi" w:hAnsiTheme="majorBidi" w:cstheme="majorBidi"/>
          <w:noProof/>
          <w:sz w:val="28"/>
          <w:szCs w:val="28"/>
          <w:lang w:val="ru-RU"/>
        </w:rPr>
      </w:pPr>
      <w:r w:rsidRPr="000348AF">
        <w:rPr>
          <w:rFonts w:asciiTheme="majorBidi" w:hAnsiTheme="majorBidi" w:cstheme="majorBidi"/>
          <w:noProof/>
          <w:sz w:val="28"/>
          <w:szCs w:val="28"/>
        </w:rPr>
        <w:t xml:space="preserve">Переробка (специфікація) - це використання однієї речі або матеріалу для створення нової речі </w:t>
      </w:r>
      <w:r>
        <w:rPr>
          <w:rFonts w:asciiTheme="majorBidi" w:hAnsiTheme="majorBidi" w:cstheme="majorBidi"/>
          <w:noProof/>
          <w:sz w:val="28"/>
          <w:szCs w:val="28"/>
          <w:lang w:val="ru-RU"/>
        </w:rPr>
        <w:t>(</w:t>
      </w:r>
      <w:r w:rsidRPr="000348AF">
        <w:rPr>
          <w:rFonts w:asciiTheme="majorBidi" w:hAnsiTheme="majorBidi" w:cstheme="majorBidi"/>
          <w:noProof/>
          <w:sz w:val="28"/>
          <w:szCs w:val="28"/>
        </w:rPr>
        <w:t>п. 1 ст. 332 ЦК України</w:t>
      </w:r>
      <w:r>
        <w:rPr>
          <w:rFonts w:asciiTheme="majorBidi" w:hAnsiTheme="majorBidi" w:cstheme="majorBidi"/>
          <w:noProof/>
          <w:sz w:val="28"/>
          <w:szCs w:val="28"/>
          <w:lang w:val="ru-RU"/>
        </w:rPr>
        <w:t>).</w:t>
      </w:r>
    </w:p>
    <w:p w14:paraId="0264CE35" w14:textId="3F9A8D2E" w:rsidR="00393B1F" w:rsidRPr="00393B1F" w:rsidRDefault="000348AF" w:rsidP="008D7FB0">
      <w:pPr>
        <w:spacing w:after="0" w:line="360" w:lineRule="auto"/>
        <w:ind w:firstLine="709"/>
        <w:jc w:val="both"/>
        <w:rPr>
          <w:rFonts w:asciiTheme="majorBidi" w:hAnsiTheme="majorBidi" w:cstheme="majorBidi"/>
          <w:noProof/>
          <w:sz w:val="28"/>
          <w:szCs w:val="28"/>
          <w:lang w:val="ru-RU"/>
        </w:rPr>
      </w:pPr>
      <w:r w:rsidRPr="000348AF">
        <w:rPr>
          <w:rFonts w:asciiTheme="majorBidi" w:hAnsiTheme="majorBidi" w:cstheme="majorBidi"/>
          <w:noProof/>
          <w:sz w:val="28"/>
          <w:szCs w:val="28"/>
        </w:rPr>
        <w:t>Особа, яка переробила чужу річ без дозволу, не стає власником нової речі і повинна відшкодувати власникові вартість використаних матеріалів</w:t>
      </w:r>
      <w:r w:rsidR="008D7FB0">
        <w:rPr>
          <w:rFonts w:asciiTheme="majorBidi" w:hAnsiTheme="majorBidi" w:cstheme="majorBidi"/>
          <w:noProof/>
          <w:sz w:val="28"/>
          <w:szCs w:val="28"/>
          <w:lang w:val="ru-RU"/>
        </w:rPr>
        <w:t xml:space="preserve"> </w:t>
      </w:r>
      <w:r w:rsidR="008D7FB0" w:rsidRPr="008D7FB0">
        <w:rPr>
          <w:rFonts w:asciiTheme="majorBidi" w:hAnsiTheme="majorBidi" w:cstheme="majorBidi"/>
          <w:noProof/>
          <w:sz w:val="28"/>
          <w:szCs w:val="28"/>
        </w:rPr>
        <w:t>(п. 2 ст. 332 ЦК України)</w:t>
      </w:r>
      <w:r w:rsidR="008D7FB0">
        <w:rPr>
          <w:rFonts w:asciiTheme="majorBidi" w:hAnsiTheme="majorBidi" w:cstheme="majorBidi"/>
          <w:noProof/>
          <w:sz w:val="28"/>
          <w:szCs w:val="28"/>
          <w:lang w:val="ru-RU"/>
        </w:rPr>
        <w:t xml:space="preserve"> </w:t>
      </w:r>
      <w:r>
        <w:rPr>
          <w:rFonts w:asciiTheme="majorBidi" w:hAnsiTheme="majorBidi" w:cstheme="majorBidi"/>
          <w:noProof/>
          <w:sz w:val="28"/>
          <w:szCs w:val="28"/>
          <w:lang w:val="ru-RU"/>
        </w:rPr>
        <w:t xml:space="preserve"> </w:t>
      </w:r>
      <w:r w:rsidRPr="000348AF">
        <w:rPr>
          <w:rFonts w:asciiTheme="majorBidi" w:hAnsiTheme="majorBidi" w:cstheme="majorBidi"/>
          <w:noProof/>
          <w:sz w:val="28"/>
          <w:szCs w:val="28"/>
          <w:lang w:val="uk-UA"/>
        </w:rPr>
        <w:t>[10, с. 60-68].</w:t>
      </w:r>
    </w:p>
    <w:p w14:paraId="545DE3C0" w14:textId="12866C64" w:rsidR="008D7FB0" w:rsidRDefault="008D7FB0" w:rsidP="008D7FB0">
      <w:pPr>
        <w:spacing w:after="0" w:line="360" w:lineRule="auto"/>
        <w:ind w:firstLine="709"/>
        <w:jc w:val="both"/>
        <w:rPr>
          <w:rFonts w:asciiTheme="majorBidi" w:hAnsiTheme="majorBidi" w:cstheme="majorBidi"/>
          <w:noProof/>
          <w:sz w:val="28"/>
          <w:szCs w:val="28"/>
        </w:rPr>
      </w:pPr>
      <w:r w:rsidRPr="008D7FB0">
        <w:rPr>
          <w:rFonts w:asciiTheme="majorBidi" w:hAnsiTheme="majorBidi" w:cstheme="majorBidi"/>
          <w:noProof/>
          <w:sz w:val="28"/>
          <w:szCs w:val="28"/>
        </w:rPr>
        <w:t>Право власності на рухому річ, яку особа створила, переробивши матеріал, що не належить їй, набувається власником цього матеріалу за його бажанням, якщо інше не передбачено законом або угодою. Якщо вартість переробки і новоствореної речі суттєво перевищує вартість матеріалу, право власності на нову річ набувається власником матеріалу за його бажанням. У такому випадку особа, яка здійснила переробку, повинна компенсувати власникові матеріалу моральну шкоду</w:t>
      </w:r>
      <w:r>
        <w:rPr>
          <w:rFonts w:asciiTheme="majorBidi" w:hAnsiTheme="majorBidi" w:cstheme="majorBidi"/>
          <w:noProof/>
          <w:sz w:val="28"/>
          <w:szCs w:val="28"/>
          <w:lang w:val="ru-RU"/>
        </w:rPr>
        <w:t xml:space="preserve"> </w:t>
      </w:r>
      <w:r w:rsidRPr="007B5F74">
        <w:rPr>
          <w:rFonts w:asciiTheme="majorBidi" w:hAnsiTheme="majorBidi" w:cstheme="majorBidi"/>
          <w:noProof/>
          <w:sz w:val="28"/>
          <w:szCs w:val="28"/>
        </w:rPr>
        <w:t xml:space="preserve">(п. 4 ст. 332 ЦК України). </w:t>
      </w:r>
    </w:p>
    <w:p w14:paraId="6EFF549C" w14:textId="30F718FD" w:rsidR="008D7FB0" w:rsidRDefault="008D7FB0" w:rsidP="008D7FB0">
      <w:pPr>
        <w:spacing w:after="0" w:line="360" w:lineRule="auto"/>
        <w:ind w:firstLine="709"/>
        <w:jc w:val="both"/>
        <w:rPr>
          <w:rFonts w:asciiTheme="majorBidi" w:hAnsiTheme="majorBidi" w:cstheme="majorBidi"/>
          <w:noProof/>
          <w:sz w:val="28"/>
          <w:szCs w:val="28"/>
        </w:rPr>
      </w:pPr>
      <w:r w:rsidRPr="008D7FB0">
        <w:rPr>
          <w:rFonts w:asciiTheme="majorBidi" w:hAnsiTheme="majorBidi" w:cstheme="majorBidi"/>
          <w:noProof/>
          <w:sz w:val="28"/>
          <w:szCs w:val="28"/>
        </w:rPr>
        <w:t>.</w:t>
      </w:r>
    </w:p>
    <w:p w14:paraId="23677627" w14:textId="295CD1CF" w:rsidR="00393B1F" w:rsidRDefault="008D7FB0" w:rsidP="008D7FB0">
      <w:pPr>
        <w:spacing w:after="0" w:line="360" w:lineRule="auto"/>
        <w:ind w:firstLine="709"/>
        <w:jc w:val="both"/>
        <w:rPr>
          <w:rFonts w:asciiTheme="majorBidi" w:hAnsiTheme="majorBidi" w:cstheme="majorBidi"/>
          <w:noProof/>
          <w:sz w:val="28"/>
          <w:szCs w:val="28"/>
        </w:rPr>
      </w:pPr>
      <w:r w:rsidRPr="008D7FB0">
        <w:rPr>
          <w:rFonts w:asciiTheme="majorBidi" w:hAnsiTheme="majorBidi" w:cstheme="majorBidi"/>
          <w:noProof/>
          <w:sz w:val="28"/>
          <w:szCs w:val="28"/>
        </w:rPr>
        <w:lastRenderedPageBreak/>
        <w:t xml:space="preserve"> Власник матеріалу, який став власником виготовленої речі, має обов'язок відшкодувати особі, яка її створила, вартість переробки, якщо інше не передбачено угодою</w:t>
      </w:r>
      <w:r>
        <w:rPr>
          <w:rFonts w:asciiTheme="majorBidi" w:hAnsiTheme="majorBidi" w:cstheme="majorBidi"/>
          <w:noProof/>
          <w:sz w:val="28"/>
          <w:szCs w:val="28"/>
          <w:lang w:val="ru-RU"/>
        </w:rPr>
        <w:t xml:space="preserve"> </w:t>
      </w:r>
      <w:r w:rsidRPr="007B5F74">
        <w:rPr>
          <w:rFonts w:asciiTheme="majorBidi" w:hAnsiTheme="majorBidi" w:cstheme="majorBidi"/>
          <w:noProof/>
          <w:sz w:val="28"/>
          <w:szCs w:val="28"/>
        </w:rPr>
        <w:t>(п. 5 ст. 332 ЦК України)</w:t>
      </w:r>
      <w:r w:rsidRPr="008D7FB0">
        <w:rPr>
          <w:rFonts w:asciiTheme="majorBidi" w:hAnsiTheme="majorBidi" w:cstheme="majorBidi"/>
          <w:noProof/>
          <w:sz w:val="28"/>
          <w:szCs w:val="28"/>
        </w:rPr>
        <w:t>.</w:t>
      </w:r>
    </w:p>
    <w:p w14:paraId="68E9A838" w14:textId="68D9A7AE" w:rsidR="008D7FB0" w:rsidRPr="00393B1F" w:rsidRDefault="008D7FB0" w:rsidP="008D7FB0">
      <w:pPr>
        <w:spacing w:after="0" w:line="360" w:lineRule="auto"/>
        <w:ind w:firstLine="709"/>
        <w:jc w:val="both"/>
        <w:rPr>
          <w:rFonts w:asciiTheme="majorBidi" w:hAnsiTheme="majorBidi" w:cstheme="majorBidi"/>
          <w:noProof/>
          <w:sz w:val="28"/>
          <w:szCs w:val="28"/>
        </w:rPr>
      </w:pPr>
      <w:r w:rsidRPr="008D7FB0">
        <w:rPr>
          <w:rFonts w:asciiTheme="majorBidi" w:hAnsiTheme="majorBidi" w:cstheme="majorBidi"/>
          <w:noProof/>
          <w:sz w:val="28"/>
          <w:szCs w:val="28"/>
        </w:rPr>
        <w:t>Стаття 333 Цивільного кодексу України описує один із способів первісного набуття права власності - привласнення загальнодоступних природних дарів. Якщо особа збирає ягоди, лікарські рослини, виловлює рибу або добуває інші речі у лісі, водоймі тощо, вона стає їх власником, якщо це відбувається відповідно до закону, місцевих звичаїв або з дозволу власника відповідної земельної ділянки</w:t>
      </w:r>
      <w:r w:rsidRPr="008D7FB0">
        <w:rPr>
          <w:rFonts w:asciiTheme="majorBidi" w:hAnsiTheme="majorBidi" w:cstheme="majorBidi"/>
          <w:noProof/>
          <w:sz w:val="28"/>
          <w:szCs w:val="28"/>
        </w:rPr>
        <w:t xml:space="preserve"> </w:t>
      </w:r>
      <w:r w:rsidRPr="00641B94">
        <w:rPr>
          <w:rFonts w:ascii="Times New Roman" w:eastAsia="Calibri" w:hAnsi="Times New Roman" w:cs="Times New Roman"/>
          <w:sz w:val="28"/>
          <w:szCs w:val="28"/>
          <w:lang w:val="uk-UA"/>
        </w:rPr>
        <w:t>[1].</w:t>
      </w:r>
    </w:p>
    <w:p w14:paraId="6E11D88A" w14:textId="04DBBCDB" w:rsidR="00F654C2" w:rsidRDefault="008D7FB0" w:rsidP="008D7FB0">
      <w:pPr>
        <w:spacing w:after="0" w:line="360" w:lineRule="auto"/>
        <w:ind w:firstLine="709"/>
        <w:jc w:val="both"/>
        <w:rPr>
          <w:rFonts w:ascii="Times New Roman" w:eastAsia="Calibri" w:hAnsi="Times New Roman" w:cs="Times New Roman"/>
          <w:sz w:val="28"/>
          <w:szCs w:val="28"/>
          <w:lang w:val="uk-UA"/>
        </w:rPr>
      </w:pPr>
      <w:r w:rsidRPr="008D7FB0">
        <w:rPr>
          <w:rFonts w:asciiTheme="majorBidi" w:hAnsiTheme="majorBidi" w:cstheme="majorBidi"/>
          <w:noProof/>
          <w:sz w:val="28"/>
          <w:szCs w:val="28"/>
          <w:lang w:val="uk-UA"/>
        </w:rPr>
        <w:t>Також до способів первісного набуття права власності відносяться визнання речі безхазяйною, знахідка, бездоглядні домашні тварини і скарб. Річ вважається безхазяйною, якщо вона не має власника або власник її невідомий. (див. ст. 335 Цивільного кодексу України)</w:t>
      </w:r>
      <w:r>
        <w:rPr>
          <w:rFonts w:asciiTheme="majorBidi" w:hAnsiTheme="majorBidi" w:cstheme="majorBidi"/>
          <w:noProof/>
          <w:sz w:val="28"/>
          <w:szCs w:val="28"/>
          <w:lang w:val="uk-UA"/>
        </w:rPr>
        <w:t xml:space="preserve"> </w:t>
      </w:r>
      <w:r w:rsidRPr="00641B94">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1</w:t>
      </w:r>
      <w:r w:rsidRPr="00641B94">
        <w:rPr>
          <w:rFonts w:ascii="Times New Roman" w:eastAsia="Calibri" w:hAnsi="Times New Roman" w:cs="Times New Roman"/>
          <w:sz w:val="28"/>
          <w:szCs w:val="28"/>
          <w:lang w:val="uk-UA"/>
        </w:rPr>
        <w:t>].</w:t>
      </w:r>
      <w:r w:rsidR="00F654C2" w:rsidRPr="00F654C2">
        <w:rPr>
          <w:rFonts w:asciiTheme="majorBidi" w:hAnsiTheme="majorBidi" w:cstheme="majorBidi"/>
          <w:noProof/>
          <w:vanish/>
          <w:sz w:val="28"/>
          <w:szCs w:val="28"/>
          <w:lang w:val="uk-UA"/>
        </w:rPr>
        <w:t>Начало формы</w:t>
      </w:r>
    </w:p>
    <w:p w14:paraId="14555980" w14:textId="77777777" w:rsidR="008D7FB0" w:rsidRPr="008D7FB0" w:rsidRDefault="008D7FB0" w:rsidP="008D7FB0">
      <w:pPr>
        <w:spacing w:after="0" w:line="360" w:lineRule="auto"/>
        <w:ind w:firstLine="709"/>
        <w:jc w:val="both"/>
        <w:rPr>
          <w:rFonts w:asciiTheme="majorBidi" w:hAnsiTheme="majorBidi" w:cstheme="majorBidi"/>
          <w:noProof/>
          <w:sz w:val="28"/>
          <w:szCs w:val="28"/>
        </w:rPr>
      </w:pPr>
      <w:r w:rsidRPr="008D7FB0">
        <w:rPr>
          <w:rFonts w:asciiTheme="majorBidi" w:hAnsiTheme="majorBidi" w:cstheme="majorBidi"/>
          <w:noProof/>
          <w:sz w:val="28"/>
          <w:szCs w:val="28"/>
        </w:rPr>
        <w:t>Безхазяйні нерухомі речі заносяться на облік органом, що веде державну реєстрацію прав на нерухоме майно, за зверненням органу місцевого самоврядування, який знаходиться на території, де ці речі розташовані. По минулій років з дня реєстрації безхазяйної нерухомості, за ініціативою органу, що відповідає за управління майном відповідної територіальної громади, суд може передати їх у комунальну власність.</w:t>
      </w:r>
    </w:p>
    <w:p w14:paraId="29574943" w14:textId="77777777" w:rsidR="008D7FB0" w:rsidRPr="008D7FB0" w:rsidRDefault="008D7FB0" w:rsidP="008D7FB0">
      <w:pPr>
        <w:spacing w:after="0" w:line="360" w:lineRule="auto"/>
        <w:ind w:firstLine="709"/>
        <w:jc w:val="both"/>
        <w:rPr>
          <w:rFonts w:asciiTheme="majorBidi" w:hAnsiTheme="majorBidi" w:cstheme="majorBidi"/>
          <w:noProof/>
          <w:sz w:val="28"/>
          <w:szCs w:val="28"/>
        </w:rPr>
      </w:pPr>
      <w:r w:rsidRPr="008D7FB0">
        <w:rPr>
          <w:rFonts w:asciiTheme="majorBidi" w:hAnsiTheme="majorBidi" w:cstheme="majorBidi"/>
          <w:noProof/>
          <w:sz w:val="28"/>
          <w:szCs w:val="28"/>
        </w:rPr>
        <w:t>Безхазяйні рухомі речі можуть набувати право власності через набувальну давність, за винятком випадків, що прямо визначені Цивільним кодексом України. Такі випадки включають набуття права власності на речі, від яких власник відмовився, на знахідки, на бездоглядних домашніх тварин та скарб.</w:t>
      </w:r>
    </w:p>
    <w:p w14:paraId="49C53244" w14:textId="77777777" w:rsidR="008D7FB0" w:rsidRPr="008D7FB0" w:rsidRDefault="008D7FB0" w:rsidP="008D7FB0">
      <w:pPr>
        <w:spacing w:after="0" w:line="360" w:lineRule="auto"/>
        <w:ind w:firstLine="709"/>
        <w:jc w:val="both"/>
        <w:rPr>
          <w:rFonts w:asciiTheme="majorBidi" w:hAnsiTheme="majorBidi" w:cstheme="majorBidi"/>
          <w:noProof/>
          <w:sz w:val="28"/>
          <w:szCs w:val="28"/>
        </w:rPr>
      </w:pPr>
      <w:r w:rsidRPr="008D7FB0">
        <w:rPr>
          <w:rFonts w:asciiTheme="majorBidi" w:hAnsiTheme="majorBidi" w:cstheme="majorBidi"/>
          <w:noProof/>
          <w:sz w:val="28"/>
          <w:szCs w:val="28"/>
        </w:rPr>
        <w:t xml:space="preserve">Ще одним способом набуття права власності є </w:t>
      </w:r>
      <w:r w:rsidRPr="008D7FB0">
        <w:rPr>
          <w:rFonts w:asciiTheme="majorBidi" w:hAnsiTheme="majorBidi" w:cstheme="majorBidi"/>
          <w:i/>
          <w:iCs/>
          <w:noProof/>
          <w:sz w:val="28"/>
          <w:szCs w:val="28"/>
        </w:rPr>
        <w:t>набувальна давність</w:t>
      </w:r>
      <w:r w:rsidRPr="008D7FB0">
        <w:rPr>
          <w:rFonts w:asciiTheme="majorBidi" w:hAnsiTheme="majorBidi" w:cstheme="majorBidi"/>
          <w:noProof/>
          <w:sz w:val="28"/>
          <w:szCs w:val="28"/>
        </w:rPr>
        <w:t>. Цей інститут є нововведенням у новому Цивільному кодексі України. Для того щоб отримати право власності за набувальною давністю, необхідно виконати певні умови, які стосуються добросовісності та строків володіння.</w:t>
      </w:r>
    </w:p>
    <w:p w14:paraId="2D2644BA" w14:textId="331964E7" w:rsidR="008D7FB0" w:rsidRDefault="008D7FB0" w:rsidP="008D7FB0">
      <w:pPr>
        <w:spacing w:after="0" w:line="360" w:lineRule="auto"/>
        <w:ind w:firstLine="709"/>
        <w:jc w:val="both"/>
        <w:rPr>
          <w:rFonts w:ascii="Times New Roman" w:eastAsia="Calibri" w:hAnsi="Times New Roman" w:cs="Times New Roman"/>
          <w:sz w:val="28"/>
          <w:szCs w:val="28"/>
          <w:lang w:val="uk-UA"/>
        </w:rPr>
      </w:pPr>
      <w:r w:rsidRPr="008D7FB0">
        <w:rPr>
          <w:rFonts w:asciiTheme="majorBidi" w:hAnsiTheme="majorBidi" w:cstheme="majorBidi"/>
          <w:noProof/>
          <w:sz w:val="28"/>
          <w:szCs w:val="28"/>
        </w:rPr>
        <w:t xml:space="preserve">Стаття 344 ЦК України передбачає, що особа, яка добросовісно здобула чуже майно і продовжує відкрито, безперервно володіти нерухомим майном </w:t>
      </w:r>
      <w:r w:rsidRPr="008D7FB0">
        <w:rPr>
          <w:rFonts w:asciiTheme="majorBidi" w:hAnsiTheme="majorBidi" w:cstheme="majorBidi"/>
          <w:noProof/>
          <w:sz w:val="28"/>
          <w:szCs w:val="28"/>
        </w:rPr>
        <w:lastRenderedPageBreak/>
        <w:t>протягом 10 років або рухомим майном протягом 5 років, набуває право власності на це майно (набувальна давність), якщо інше не передбачено нормами Цивільного кодексу України</w:t>
      </w:r>
      <w:r w:rsidRPr="008D7FB0">
        <w:rPr>
          <w:rFonts w:asciiTheme="majorBidi" w:hAnsiTheme="majorBidi" w:cstheme="majorBidi"/>
          <w:noProof/>
          <w:sz w:val="28"/>
          <w:szCs w:val="28"/>
        </w:rPr>
        <w:t xml:space="preserve"> </w:t>
      </w:r>
      <w:r w:rsidRPr="00641B94">
        <w:rPr>
          <w:rFonts w:ascii="Times New Roman" w:eastAsia="Calibri" w:hAnsi="Times New Roman" w:cs="Times New Roman"/>
          <w:sz w:val="28"/>
          <w:szCs w:val="28"/>
          <w:lang w:val="uk-UA"/>
        </w:rPr>
        <w:t>[1].</w:t>
      </w:r>
    </w:p>
    <w:p w14:paraId="467E06DB" w14:textId="77777777" w:rsidR="008D7FB0" w:rsidRPr="008D7FB0" w:rsidRDefault="008D7FB0" w:rsidP="008D7FB0">
      <w:pPr>
        <w:spacing w:after="0" w:line="360" w:lineRule="auto"/>
        <w:ind w:firstLine="709"/>
        <w:jc w:val="both"/>
        <w:rPr>
          <w:rFonts w:asciiTheme="majorBidi" w:hAnsiTheme="majorBidi" w:cstheme="majorBidi"/>
          <w:noProof/>
          <w:sz w:val="28"/>
          <w:szCs w:val="28"/>
        </w:rPr>
      </w:pPr>
      <w:r w:rsidRPr="008D7FB0">
        <w:rPr>
          <w:rFonts w:asciiTheme="majorBidi" w:hAnsiTheme="majorBidi" w:cstheme="majorBidi"/>
          <w:noProof/>
          <w:sz w:val="28"/>
          <w:szCs w:val="28"/>
        </w:rPr>
        <w:t>Право власності на нерухоме майно, яке потребує державної реєстрації, може бути набуте через набувальну давність з моменту такої реєстрації. Особа, яка стверджує своє право на основі давніх володінь, має право включити в цей час весь період, протягом якого цю власність мали особи, володіючи майном перед нею власником.</w:t>
      </w:r>
    </w:p>
    <w:p w14:paraId="6BD9E862" w14:textId="3B737F9E" w:rsidR="008D7FB0" w:rsidRDefault="008D7FB0" w:rsidP="008D7FB0">
      <w:pPr>
        <w:spacing w:after="0" w:line="360" w:lineRule="auto"/>
        <w:ind w:firstLine="709"/>
        <w:jc w:val="both"/>
        <w:rPr>
          <w:rFonts w:ascii="Times New Roman" w:eastAsia="Calibri" w:hAnsi="Times New Roman" w:cs="Times New Roman"/>
          <w:sz w:val="28"/>
          <w:szCs w:val="28"/>
          <w:lang w:val="uk-UA"/>
        </w:rPr>
      </w:pPr>
      <w:r w:rsidRPr="008D7FB0">
        <w:rPr>
          <w:rFonts w:asciiTheme="majorBidi" w:hAnsiTheme="majorBidi" w:cstheme="majorBidi"/>
          <w:noProof/>
          <w:sz w:val="28"/>
          <w:szCs w:val="28"/>
        </w:rPr>
        <w:t>У разі набувальної давності право власності на нерухоме майно, транспортні засоби або цінні папери встановлюється судовим рішенням. Згідно з умовами, передбаченими у статті 336 Цивільного кодексу України, особа, що володіла рухомим майном, з якого власник відмовився, набуває право власності на це майно з моменту її заволодіння</w:t>
      </w:r>
      <w:r w:rsidR="00812431">
        <w:rPr>
          <w:rFonts w:asciiTheme="majorBidi" w:hAnsiTheme="majorBidi" w:cstheme="majorBidi"/>
          <w:noProof/>
          <w:sz w:val="28"/>
          <w:szCs w:val="28"/>
          <w:lang w:val="ru-RU"/>
        </w:rPr>
        <w:t xml:space="preserve"> </w:t>
      </w:r>
      <w:r w:rsidR="00812431" w:rsidRPr="00641B94">
        <w:rPr>
          <w:rFonts w:ascii="Times New Roman" w:eastAsia="Calibri" w:hAnsi="Times New Roman" w:cs="Times New Roman"/>
          <w:sz w:val="28"/>
          <w:szCs w:val="28"/>
          <w:lang w:val="uk-UA"/>
        </w:rPr>
        <w:t>[</w:t>
      </w:r>
      <w:r w:rsidR="00812431">
        <w:rPr>
          <w:rFonts w:ascii="Times New Roman" w:eastAsia="Calibri" w:hAnsi="Times New Roman" w:cs="Times New Roman"/>
          <w:sz w:val="28"/>
          <w:szCs w:val="28"/>
          <w:lang w:val="uk-UA"/>
        </w:rPr>
        <w:t>1</w:t>
      </w:r>
      <w:r w:rsidR="00812431" w:rsidRPr="00641B94">
        <w:rPr>
          <w:rFonts w:ascii="Times New Roman" w:eastAsia="Calibri" w:hAnsi="Times New Roman" w:cs="Times New Roman"/>
          <w:sz w:val="28"/>
          <w:szCs w:val="28"/>
          <w:lang w:val="uk-UA"/>
        </w:rPr>
        <w:t>].</w:t>
      </w:r>
    </w:p>
    <w:p w14:paraId="5B650F41" w14:textId="7B07E0DC" w:rsidR="00812431" w:rsidRDefault="00812431" w:rsidP="00812431">
      <w:pPr>
        <w:spacing w:after="0" w:line="360" w:lineRule="auto"/>
        <w:ind w:firstLine="709"/>
        <w:jc w:val="both"/>
        <w:rPr>
          <w:rFonts w:asciiTheme="majorBidi" w:hAnsiTheme="majorBidi" w:cstheme="majorBidi"/>
          <w:noProof/>
          <w:sz w:val="28"/>
          <w:szCs w:val="28"/>
        </w:rPr>
      </w:pPr>
      <w:r w:rsidRPr="00812431">
        <w:rPr>
          <w:rFonts w:asciiTheme="majorBidi" w:hAnsiTheme="majorBidi" w:cstheme="majorBidi"/>
          <w:noProof/>
          <w:sz w:val="28"/>
          <w:szCs w:val="28"/>
        </w:rPr>
        <w:t>Стаття 337 Цивільного кодексу України регулює випадки знахідки речей. Особа, що виявила загублену річ, зобов'язана негайно сповістити про це особу, яка втратила річ, або власника, і повернути знайдену річ їм</w:t>
      </w:r>
      <w:r>
        <w:rPr>
          <w:rFonts w:asciiTheme="majorBidi" w:hAnsiTheme="majorBidi" w:cstheme="majorBidi"/>
          <w:noProof/>
          <w:sz w:val="28"/>
          <w:szCs w:val="28"/>
          <w:lang w:val="ru-RU"/>
        </w:rPr>
        <w:t xml:space="preserve"> </w:t>
      </w:r>
      <w:r w:rsidRPr="00641B94">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1</w:t>
      </w:r>
      <w:r w:rsidRPr="00641B94">
        <w:rPr>
          <w:rFonts w:ascii="Times New Roman" w:eastAsia="Calibri" w:hAnsi="Times New Roman" w:cs="Times New Roman"/>
          <w:sz w:val="28"/>
          <w:szCs w:val="28"/>
          <w:lang w:val="uk-UA"/>
        </w:rPr>
        <w:t>].</w:t>
      </w:r>
      <w:r w:rsidRPr="00812431">
        <w:rPr>
          <w:rFonts w:asciiTheme="majorBidi" w:hAnsiTheme="majorBidi" w:cstheme="majorBidi"/>
          <w:noProof/>
          <w:sz w:val="28"/>
          <w:szCs w:val="28"/>
        </w:rPr>
        <w:t xml:space="preserve"> </w:t>
      </w:r>
    </w:p>
    <w:p w14:paraId="53D67B65" w14:textId="77777777" w:rsidR="00812431" w:rsidRDefault="00812431" w:rsidP="00812431">
      <w:pPr>
        <w:spacing w:after="0" w:line="360" w:lineRule="auto"/>
        <w:ind w:firstLine="709"/>
        <w:jc w:val="both"/>
        <w:rPr>
          <w:rFonts w:asciiTheme="majorBidi" w:hAnsiTheme="majorBidi" w:cstheme="majorBidi"/>
          <w:noProof/>
          <w:sz w:val="28"/>
          <w:szCs w:val="28"/>
        </w:rPr>
      </w:pPr>
      <w:r w:rsidRPr="00812431">
        <w:rPr>
          <w:rFonts w:asciiTheme="majorBidi" w:hAnsiTheme="majorBidi" w:cstheme="majorBidi"/>
          <w:noProof/>
          <w:sz w:val="28"/>
          <w:szCs w:val="28"/>
        </w:rPr>
        <w:t xml:space="preserve">Якщо річ виявлена в приміщенні або транспортному засобі, її слід передати особі, що представляє власника цього приміщення або транспортного засобу, яка отримує права та обов'язки особи, що знайшла річ. У випадках, коли особа, яка має право на повернення речі, невідома, знахідка повинна бути сповіщена національній поліції або місцевим органам самоврядування. </w:t>
      </w:r>
    </w:p>
    <w:p w14:paraId="5EDC552F" w14:textId="68B5B3B2" w:rsidR="00812431" w:rsidRDefault="00812431" w:rsidP="00812431">
      <w:pPr>
        <w:spacing w:after="0" w:line="360" w:lineRule="auto"/>
        <w:ind w:firstLine="709"/>
        <w:jc w:val="both"/>
        <w:rPr>
          <w:rFonts w:ascii="Times New Roman" w:eastAsia="Calibri" w:hAnsi="Times New Roman" w:cs="Times New Roman"/>
          <w:sz w:val="28"/>
          <w:szCs w:val="28"/>
          <w:lang w:val="uk-UA"/>
        </w:rPr>
      </w:pPr>
      <w:r w:rsidRPr="00812431">
        <w:rPr>
          <w:rFonts w:asciiTheme="majorBidi" w:hAnsiTheme="majorBidi" w:cstheme="majorBidi"/>
          <w:noProof/>
          <w:sz w:val="28"/>
          <w:szCs w:val="28"/>
        </w:rPr>
        <w:t>Особа, що знайшла річ, має право зберігати її, передати на зберігання поліції або місцевим органам самоврядування, або передати особі, яку вказали власником. Речі, що швидко псуються або зберігання яких коштує більше їх вартості, можуть бути продані знахідником за отриманням письмових доказів про суму продажу. Гроші, одержані від продажу, слід повернути особі, яка має право на річ</w:t>
      </w:r>
      <w:r>
        <w:rPr>
          <w:rFonts w:asciiTheme="majorBidi" w:hAnsiTheme="majorBidi" w:cstheme="majorBidi"/>
          <w:noProof/>
          <w:sz w:val="28"/>
          <w:szCs w:val="28"/>
          <w:lang w:val="ru-RU"/>
        </w:rPr>
        <w:t xml:space="preserve"> </w:t>
      </w:r>
      <w:r w:rsidRPr="00641B94">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1</w:t>
      </w:r>
      <w:r w:rsidRPr="00641B94">
        <w:rPr>
          <w:rFonts w:ascii="Times New Roman" w:eastAsia="Calibri" w:hAnsi="Times New Roman" w:cs="Times New Roman"/>
          <w:sz w:val="28"/>
          <w:szCs w:val="28"/>
          <w:lang w:val="uk-UA"/>
        </w:rPr>
        <w:t xml:space="preserve">, с. </w:t>
      </w:r>
      <w:r>
        <w:rPr>
          <w:rFonts w:ascii="Times New Roman" w:eastAsia="Calibri" w:hAnsi="Times New Roman" w:cs="Times New Roman"/>
          <w:sz w:val="28"/>
          <w:szCs w:val="28"/>
          <w:lang w:val="uk-UA"/>
        </w:rPr>
        <w:t>174-179</w:t>
      </w:r>
      <w:r w:rsidRPr="00641B94">
        <w:rPr>
          <w:rFonts w:ascii="Times New Roman" w:eastAsia="Calibri" w:hAnsi="Times New Roman" w:cs="Times New Roman"/>
          <w:sz w:val="28"/>
          <w:szCs w:val="28"/>
          <w:lang w:val="uk-UA"/>
        </w:rPr>
        <w:t>].</w:t>
      </w:r>
    </w:p>
    <w:p w14:paraId="5CE4C16B" w14:textId="77777777" w:rsidR="00812431" w:rsidRDefault="00812431" w:rsidP="00812431">
      <w:pPr>
        <w:spacing w:after="0" w:line="360" w:lineRule="auto"/>
        <w:ind w:firstLine="709"/>
        <w:jc w:val="both"/>
        <w:rPr>
          <w:rFonts w:asciiTheme="majorBidi" w:hAnsiTheme="majorBidi" w:cstheme="majorBidi"/>
          <w:noProof/>
          <w:sz w:val="28"/>
          <w:szCs w:val="28"/>
        </w:rPr>
      </w:pPr>
      <w:r w:rsidRPr="00812431">
        <w:rPr>
          <w:rFonts w:asciiTheme="majorBidi" w:hAnsiTheme="majorBidi" w:cstheme="majorBidi"/>
          <w:noProof/>
          <w:sz w:val="28"/>
          <w:szCs w:val="28"/>
        </w:rPr>
        <w:t xml:space="preserve">Особа, що знайшла втрачену річ, отримує право на власність після шести місяців від дня повідомлення про знахідку Національній поліції або місцевому </w:t>
      </w:r>
      <w:r w:rsidRPr="00812431">
        <w:rPr>
          <w:rFonts w:asciiTheme="majorBidi" w:hAnsiTheme="majorBidi" w:cstheme="majorBidi"/>
          <w:noProof/>
          <w:sz w:val="28"/>
          <w:szCs w:val="28"/>
        </w:rPr>
        <w:lastRenderedPageBreak/>
        <w:t xml:space="preserve">самоврядуванню, якщо не буде знайдено власника або іншу особу, яка має право на повернення речі, і якщо власник або ця особа не звернеться за річчю. В такому разі транспортні засоби передаються на зберігання поліції, про що робиться оголошення у пресі. </w:t>
      </w:r>
    </w:p>
    <w:p w14:paraId="1286958C" w14:textId="77777777" w:rsidR="00812431" w:rsidRDefault="00812431" w:rsidP="00812431">
      <w:pPr>
        <w:spacing w:after="0" w:line="360" w:lineRule="auto"/>
        <w:ind w:firstLine="709"/>
        <w:jc w:val="both"/>
        <w:rPr>
          <w:rFonts w:asciiTheme="majorBidi" w:hAnsiTheme="majorBidi" w:cstheme="majorBidi"/>
          <w:noProof/>
          <w:sz w:val="28"/>
          <w:szCs w:val="28"/>
        </w:rPr>
      </w:pPr>
      <w:r w:rsidRPr="00812431">
        <w:rPr>
          <w:rFonts w:asciiTheme="majorBidi" w:hAnsiTheme="majorBidi" w:cstheme="majorBidi"/>
          <w:noProof/>
          <w:sz w:val="28"/>
          <w:szCs w:val="28"/>
        </w:rPr>
        <w:t xml:space="preserve">Якщо протягом шести місяців власник або інша особа, що має право на повернення транспортного засобу, не з'явиться, поліція має право його продати. </w:t>
      </w:r>
    </w:p>
    <w:p w14:paraId="1DBBB511" w14:textId="4EDD154A" w:rsidR="00812431" w:rsidRPr="00812431" w:rsidRDefault="00812431" w:rsidP="00812431">
      <w:pPr>
        <w:spacing w:after="0" w:line="360" w:lineRule="auto"/>
        <w:ind w:firstLine="709"/>
        <w:jc w:val="both"/>
        <w:rPr>
          <w:rFonts w:asciiTheme="majorBidi" w:hAnsiTheme="majorBidi" w:cstheme="majorBidi"/>
          <w:noProof/>
          <w:sz w:val="28"/>
          <w:szCs w:val="28"/>
          <w:lang w:val="ru-RU"/>
        </w:rPr>
      </w:pPr>
      <w:r w:rsidRPr="00812431">
        <w:rPr>
          <w:rFonts w:asciiTheme="majorBidi" w:hAnsiTheme="majorBidi" w:cstheme="majorBidi"/>
          <w:noProof/>
          <w:sz w:val="28"/>
          <w:szCs w:val="28"/>
        </w:rPr>
        <w:t>Отримані від продажу кошти вносяться на спеціальний рахунок у банку. Якщо протягом трьох років колишній власник не вимагатиме суму виторгу, вона переходить у власність територіальної громади, на території якої було знайдено транспортний засіб.</w:t>
      </w:r>
    </w:p>
    <w:p w14:paraId="45BCE65B" w14:textId="5F4A990F" w:rsidR="00812431" w:rsidRPr="00812431" w:rsidRDefault="00812431" w:rsidP="00812431">
      <w:pPr>
        <w:spacing w:after="0" w:line="360" w:lineRule="auto"/>
        <w:ind w:firstLine="709"/>
        <w:jc w:val="both"/>
        <w:rPr>
          <w:rFonts w:asciiTheme="majorBidi" w:hAnsiTheme="majorBidi" w:cstheme="majorBidi"/>
          <w:noProof/>
          <w:vanish/>
          <w:sz w:val="28"/>
          <w:szCs w:val="28"/>
        </w:rPr>
      </w:pPr>
      <w:r w:rsidRPr="00812431">
        <w:rPr>
          <w:rFonts w:asciiTheme="majorBidi" w:hAnsiTheme="majorBidi" w:cstheme="majorBidi"/>
          <w:noProof/>
          <w:sz w:val="28"/>
          <w:szCs w:val="28"/>
        </w:rPr>
        <w:t>Особа, яка виявила загублену річ, може вимагати від особи, якій вона повернута або яка набула право власності на неї, відшкодування необхідних витрат, пов'язаних зі знахідкою, таких як зберігання, пошук власника або продаж речі. Крім того, вона має право вимагати від власника (володільця) речі винагороду за знахідку у розмірі до 20% вартості речі</w:t>
      </w:r>
      <w:r>
        <w:rPr>
          <w:rFonts w:asciiTheme="majorBidi" w:hAnsiTheme="majorBidi" w:cstheme="majorBidi"/>
          <w:noProof/>
          <w:sz w:val="28"/>
          <w:szCs w:val="28"/>
          <w:lang w:val="ru-RU"/>
        </w:rPr>
        <w:t xml:space="preserve"> </w:t>
      </w:r>
      <w:r w:rsidRPr="00641B94">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2</w:t>
      </w:r>
      <w:r w:rsidRPr="00641B94">
        <w:rPr>
          <w:rFonts w:ascii="Times New Roman" w:eastAsia="Calibri" w:hAnsi="Times New Roman" w:cs="Times New Roman"/>
          <w:sz w:val="28"/>
          <w:szCs w:val="28"/>
          <w:lang w:val="uk-UA"/>
        </w:rPr>
        <w:t>, с.</w:t>
      </w:r>
      <w:r>
        <w:rPr>
          <w:rFonts w:ascii="Times New Roman" w:eastAsia="Calibri" w:hAnsi="Times New Roman" w:cs="Times New Roman"/>
          <w:sz w:val="28"/>
          <w:szCs w:val="28"/>
          <w:lang w:val="uk-UA"/>
        </w:rPr>
        <w:t>72-75</w:t>
      </w:r>
      <w:r w:rsidRPr="00641B94">
        <w:rPr>
          <w:rFonts w:ascii="Times New Roman" w:eastAsia="Calibri" w:hAnsi="Times New Roman" w:cs="Times New Roman"/>
          <w:sz w:val="28"/>
          <w:szCs w:val="28"/>
          <w:lang w:val="uk-UA"/>
        </w:rPr>
        <w:t>].</w:t>
      </w:r>
      <w:r w:rsidRPr="00812431">
        <w:rPr>
          <w:rFonts w:asciiTheme="majorBidi" w:hAnsiTheme="majorBidi" w:cstheme="majorBidi"/>
          <w:noProof/>
          <w:vanish/>
          <w:sz w:val="28"/>
          <w:szCs w:val="28"/>
        </w:rPr>
        <w:t xml:space="preserve"> </w:t>
      </w:r>
      <w:r w:rsidRPr="00812431">
        <w:rPr>
          <w:rFonts w:asciiTheme="majorBidi" w:hAnsiTheme="majorBidi" w:cstheme="majorBidi"/>
          <w:noProof/>
          <w:vanish/>
          <w:sz w:val="28"/>
          <w:szCs w:val="28"/>
        </w:rPr>
        <w:t>Начало формы</w:t>
      </w:r>
    </w:p>
    <w:p w14:paraId="58F3ABE2" w14:textId="77777777" w:rsidR="00812431" w:rsidRPr="008D7FB0" w:rsidRDefault="00812431" w:rsidP="008D7FB0">
      <w:pPr>
        <w:spacing w:after="0" w:line="360" w:lineRule="auto"/>
        <w:ind w:firstLine="709"/>
        <w:jc w:val="both"/>
        <w:rPr>
          <w:rFonts w:asciiTheme="majorBidi" w:hAnsiTheme="majorBidi" w:cstheme="majorBidi"/>
          <w:noProof/>
          <w:sz w:val="28"/>
          <w:szCs w:val="28"/>
        </w:rPr>
      </w:pPr>
    </w:p>
    <w:p w14:paraId="261C1D08" w14:textId="77777777" w:rsidR="00812431" w:rsidRPr="00812431" w:rsidRDefault="00812431" w:rsidP="00812431">
      <w:pPr>
        <w:spacing w:after="0" w:line="360" w:lineRule="auto"/>
        <w:ind w:firstLine="709"/>
        <w:jc w:val="both"/>
        <w:rPr>
          <w:rFonts w:asciiTheme="majorBidi" w:hAnsiTheme="majorBidi" w:cstheme="majorBidi"/>
          <w:noProof/>
          <w:sz w:val="28"/>
          <w:szCs w:val="28"/>
        </w:rPr>
      </w:pPr>
      <w:r w:rsidRPr="00812431">
        <w:rPr>
          <w:rFonts w:asciiTheme="majorBidi" w:hAnsiTheme="majorBidi" w:cstheme="majorBidi"/>
          <w:noProof/>
          <w:sz w:val="28"/>
          <w:szCs w:val="28"/>
        </w:rPr>
        <w:t>Якщо власник або володілець публічно обіцяв винагороду за знахідку, то винагорода виплачується на умовах цієї публічної обіцянки. Однак право на одержання винагороди не виникає, якщо особа, яка знайшла загублену річ, не заявила про знахідку або намагалася приховати її.</w:t>
      </w:r>
    </w:p>
    <w:p w14:paraId="1F927F6B" w14:textId="7FF08FF5" w:rsidR="00812431" w:rsidRPr="00812431" w:rsidRDefault="00812431" w:rsidP="00812431">
      <w:pPr>
        <w:spacing w:after="0" w:line="360" w:lineRule="auto"/>
        <w:ind w:firstLine="709"/>
        <w:jc w:val="both"/>
        <w:rPr>
          <w:rFonts w:asciiTheme="majorBidi" w:hAnsiTheme="majorBidi" w:cstheme="majorBidi"/>
          <w:noProof/>
          <w:sz w:val="28"/>
          <w:szCs w:val="28"/>
        </w:rPr>
      </w:pPr>
      <w:r w:rsidRPr="00812431">
        <w:rPr>
          <w:rFonts w:asciiTheme="majorBidi" w:hAnsiTheme="majorBidi" w:cstheme="majorBidi"/>
          <w:noProof/>
          <w:sz w:val="28"/>
          <w:szCs w:val="28"/>
        </w:rPr>
        <w:t>Щодо бездоглядних домашніх тварин</w:t>
      </w:r>
      <w:r>
        <w:rPr>
          <w:rFonts w:asciiTheme="majorBidi" w:hAnsiTheme="majorBidi" w:cstheme="majorBidi"/>
          <w:noProof/>
          <w:sz w:val="28"/>
          <w:szCs w:val="28"/>
          <w:lang w:val="ru-RU"/>
        </w:rPr>
        <w:t xml:space="preserve"> </w:t>
      </w:r>
      <w:r w:rsidRPr="00812431">
        <w:rPr>
          <w:rFonts w:asciiTheme="majorBidi" w:hAnsiTheme="majorBidi" w:cstheme="majorBidi"/>
          <w:noProof/>
          <w:sz w:val="28"/>
          <w:szCs w:val="28"/>
        </w:rPr>
        <w:t>(ст. 340 ЦК України)</w:t>
      </w:r>
      <w:r>
        <w:rPr>
          <w:rFonts w:asciiTheme="majorBidi" w:hAnsiTheme="majorBidi" w:cstheme="majorBidi"/>
          <w:noProof/>
          <w:sz w:val="28"/>
          <w:szCs w:val="28"/>
          <w:lang w:val="ru-RU"/>
        </w:rPr>
        <w:t xml:space="preserve"> </w:t>
      </w:r>
      <w:r w:rsidRPr="00812431">
        <w:rPr>
          <w:rFonts w:asciiTheme="majorBidi" w:hAnsiTheme="majorBidi" w:cstheme="majorBidi"/>
          <w:noProof/>
          <w:sz w:val="28"/>
          <w:szCs w:val="28"/>
        </w:rPr>
        <w:t>, особа, яка затримала таку тварину, має негайно повідомити про це власника та повернути її. У випадку, якщо власник або місце його перебування невідомі, особа, яка затримала тварину, повинна протягом трьох днів повідомити про це поліцію або орган місцевого самоврядування, який вживатиме заходів щодо розшуку власника</w:t>
      </w:r>
      <w:r w:rsidRPr="00812431">
        <w:rPr>
          <w:rFonts w:asciiTheme="majorBidi" w:hAnsiTheme="majorBidi" w:cstheme="majorBidi"/>
          <w:noProof/>
          <w:sz w:val="28"/>
          <w:szCs w:val="28"/>
        </w:rPr>
        <w:t xml:space="preserve"> </w:t>
      </w:r>
      <w:r w:rsidRPr="00641B94">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1</w:t>
      </w:r>
      <w:r w:rsidRPr="00641B94">
        <w:rPr>
          <w:rFonts w:ascii="Times New Roman" w:eastAsia="Calibri" w:hAnsi="Times New Roman" w:cs="Times New Roman"/>
          <w:sz w:val="28"/>
          <w:szCs w:val="28"/>
          <w:lang w:val="uk-UA"/>
        </w:rPr>
        <w:t>].</w:t>
      </w:r>
    </w:p>
    <w:p w14:paraId="460B0F6F" w14:textId="77777777" w:rsidR="00812431" w:rsidRPr="00812431" w:rsidRDefault="00812431" w:rsidP="00812431">
      <w:pPr>
        <w:spacing w:after="0" w:line="360" w:lineRule="auto"/>
        <w:ind w:firstLine="709"/>
        <w:jc w:val="both"/>
        <w:rPr>
          <w:rFonts w:asciiTheme="majorBidi" w:hAnsiTheme="majorBidi" w:cstheme="majorBidi"/>
          <w:noProof/>
          <w:sz w:val="28"/>
          <w:szCs w:val="28"/>
        </w:rPr>
      </w:pPr>
      <w:r w:rsidRPr="00812431">
        <w:rPr>
          <w:rFonts w:asciiTheme="majorBidi" w:hAnsiTheme="majorBidi" w:cstheme="majorBidi"/>
          <w:noProof/>
          <w:sz w:val="28"/>
          <w:szCs w:val="28"/>
        </w:rPr>
        <w:t xml:space="preserve">Особа, яка затримала бездоглядну домашню тварину, може тимчасово залишити її у своєму утриманні та користуванні на період розшуку власника. Також вона може передати тварину іншій особі, якщо та може забезпечити її </w:t>
      </w:r>
      <w:r w:rsidRPr="00812431">
        <w:rPr>
          <w:rFonts w:asciiTheme="majorBidi" w:hAnsiTheme="majorBidi" w:cstheme="majorBidi"/>
          <w:noProof/>
          <w:sz w:val="28"/>
          <w:szCs w:val="28"/>
        </w:rPr>
        <w:lastRenderedPageBreak/>
        <w:t>утримання та догляд з дотриманням ветеринарних норм, або передати її поліції чи органу місцевого самоврядування.</w:t>
      </w:r>
    </w:p>
    <w:p w14:paraId="315BE4C0" w14:textId="77777777" w:rsidR="00812431" w:rsidRPr="00812431" w:rsidRDefault="00812431" w:rsidP="00812431">
      <w:pPr>
        <w:spacing w:after="0" w:line="360" w:lineRule="auto"/>
        <w:ind w:firstLine="709"/>
        <w:jc w:val="both"/>
        <w:rPr>
          <w:rFonts w:asciiTheme="majorBidi" w:hAnsiTheme="majorBidi" w:cstheme="majorBidi"/>
          <w:noProof/>
          <w:sz w:val="28"/>
          <w:szCs w:val="28"/>
        </w:rPr>
      </w:pPr>
      <w:r w:rsidRPr="00812431">
        <w:rPr>
          <w:rFonts w:asciiTheme="majorBidi" w:hAnsiTheme="majorBidi" w:cstheme="majorBidi"/>
          <w:noProof/>
          <w:sz w:val="28"/>
          <w:szCs w:val="28"/>
        </w:rPr>
        <w:t>Якщо протягом шести місяців для робочої або великої рогатої худоби, і двох місяців для інших домашніх тварин, не буде знайдено їхнього власника або власник не заявить про своє право на них, право власності на ці тварини переходить до особи, яка була їхнім утримувачем та користувачем.</w:t>
      </w:r>
    </w:p>
    <w:p w14:paraId="2D6361E8" w14:textId="2CB21622" w:rsidR="00812431" w:rsidRDefault="00812431" w:rsidP="00812431">
      <w:pPr>
        <w:spacing w:after="0" w:line="360" w:lineRule="auto"/>
        <w:ind w:firstLine="709"/>
        <w:jc w:val="both"/>
        <w:rPr>
          <w:rFonts w:ascii="Times New Roman" w:eastAsia="Calibri" w:hAnsi="Times New Roman" w:cs="Times New Roman"/>
          <w:sz w:val="28"/>
          <w:szCs w:val="28"/>
          <w:lang w:val="uk-UA"/>
        </w:rPr>
      </w:pPr>
      <w:r w:rsidRPr="00812431">
        <w:rPr>
          <w:rFonts w:asciiTheme="majorBidi" w:hAnsiTheme="majorBidi" w:cstheme="majorBidi"/>
          <w:noProof/>
          <w:sz w:val="28"/>
          <w:szCs w:val="28"/>
        </w:rPr>
        <w:t>У випадку відмови цієї особи від набуття права власності на тварину, вона переходить у власність територіальної громади, де вона була знайдена</w:t>
      </w:r>
      <w:r>
        <w:rPr>
          <w:rFonts w:asciiTheme="majorBidi" w:hAnsiTheme="majorBidi" w:cstheme="majorBidi"/>
          <w:noProof/>
          <w:sz w:val="28"/>
          <w:szCs w:val="28"/>
          <w:lang w:val="ru-RU"/>
        </w:rPr>
        <w:t xml:space="preserve"> </w:t>
      </w:r>
      <w:r w:rsidRPr="00641B94">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3</w:t>
      </w:r>
      <w:r w:rsidRPr="00641B94">
        <w:rPr>
          <w:rFonts w:ascii="Times New Roman" w:eastAsia="Calibri" w:hAnsi="Times New Roman" w:cs="Times New Roman"/>
          <w:sz w:val="28"/>
          <w:szCs w:val="28"/>
          <w:lang w:val="uk-UA"/>
        </w:rPr>
        <w:t>, с.</w:t>
      </w:r>
      <w:r>
        <w:rPr>
          <w:rFonts w:ascii="Times New Roman" w:eastAsia="Calibri" w:hAnsi="Times New Roman" w:cs="Times New Roman"/>
          <w:sz w:val="28"/>
          <w:szCs w:val="28"/>
          <w:lang w:val="uk-UA"/>
        </w:rPr>
        <w:t>109-113</w:t>
      </w:r>
      <w:r w:rsidRPr="00641B94">
        <w:rPr>
          <w:rFonts w:ascii="Times New Roman" w:eastAsia="Calibri" w:hAnsi="Times New Roman" w:cs="Times New Roman"/>
          <w:sz w:val="28"/>
          <w:szCs w:val="28"/>
          <w:lang w:val="uk-UA"/>
        </w:rPr>
        <w:t>].</w:t>
      </w:r>
    </w:p>
    <w:p w14:paraId="6059020E" w14:textId="77777777" w:rsidR="00812431" w:rsidRPr="00812431" w:rsidRDefault="00812431" w:rsidP="00812431">
      <w:pPr>
        <w:spacing w:after="0" w:line="360" w:lineRule="auto"/>
        <w:ind w:firstLine="709"/>
        <w:jc w:val="both"/>
        <w:rPr>
          <w:rFonts w:asciiTheme="majorBidi" w:hAnsiTheme="majorBidi" w:cstheme="majorBidi"/>
          <w:noProof/>
          <w:sz w:val="28"/>
          <w:szCs w:val="28"/>
        </w:rPr>
      </w:pPr>
      <w:r w:rsidRPr="00812431">
        <w:rPr>
          <w:rFonts w:asciiTheme="majorBidi" w:hAnsiTheme="majorBidi" w:cstheme="majorBidi"/>
          <w:noProof/>
          <w:sz w:val="28"/>
          <w:szCs w:val="28"/>
        </w:rPr>
        <w:t>У випадку повернення бездоглядної домашньої тварини її власникові, особа, яка тимчасово утримувала тварину та особа, якій вона була передана на утримання та користування, мають право на відшкодування затрат, пов'язаних з утриманням тварини, враховуючи отримані вигоди від її користування. Крім цього, ці особи також мають право на винагороду.</w:t>
      </w:r>
    </w:p>
    <w:p w14:paraId="51B0B2B2" w14:textId="6916F661" w:rsidR="00812431" w:rsidRDefault="00812431" w:rsidP="00812431">
      <w:pPr>
        <w:spacing w:after="0" w:line="360" w:lineRule="auto"/>
        <w:ind w:firstLine="709"/>
        <w:jc w:val="both"/>
        <w:rPr>
          <w:rFonts w:ascii="Times New Roman" w:eastAsia="Calibri" w:hAnsi="Times New Roman" w:cs="Times New Roman"/>
          <w:sz w:val="28"/>
          <w:szCs w:val="28"/>
          <w:lang w:val="uk-UA"/>
        </w:rPr>
      </w:pPr>
      <w:r w:rsidRPr="00812431">
        <w:rPr>
          <w:rFonts w:asciiTheme="majorBidi" w:hAnsiTheme="majorBidi" w:cstheme="majorBidi"/>
          <w:noProof/>
          <w:sz w:val="28"/>
          <w:szCs w:val="28"/>
        </w:rPr>
        <w:t>Згідно зі статтею 343 ЦК України, скарбом вважаються гроші, валютні цінності, а також інші цінні речі, які були закопані у землю або заховані іншим способом, власник яких невідомий або втратив право власності на них згідно з законом</w:t>
      </w:r>
      <w:r w:rsidRPr="00812431">
        <w:rPr>
          <w:rFonts w:asciiTheme="majorBidi" w:hAnsiTheme="majorBidi" w:cstheme="majorBidi"/>
          <w:noProof/>
          <w:sz w:val="28"/>
          <w:szCs w:val="28"/>
        </w:rPr>
        <w:t xml:space="preserve"> </w:t>
      </w:r>
      <w:r w:rsidRPr="00641B94">
        <w:rPr>
          <w:rFonts w:ascii="Times New Roman" w:eastAsia="Calibri" w:hAnsi="Times New Roman" w:cs="Times New Roman"/>
          <w:sz w:val="28"/>
          <w:szCs w:val="28"/>
          <w:lang w:val="uk-UA"/>
        </w:rPr>
        <w:t>[1].</w:t>
      </w:r>
    </w:p>
    <w:p w14:paraId="28C836A7" w14:textId="77777777" w:rsidR="00812431" w:rsidRPr="00812431" w:rsidRDefault="00812431" w:rsidP="00812431">
      <w:pPr>
        <w:spacing w:after="0" w:line="360" w:lineRule="auto"/>
        <w:ind w:firstLine="709"/>
        <w:jc w:val="both"/>
        <w:rPr>
          <w:rFonts w:asciiTheme="majorBidi" w:hAnsiTheme="majorBidi" w:cstheme="majorBidi"/>
          <w:noProof/>
          <w:sz w:val="28"/>
          <w:szCs w:val="28"/>
        </w:rPr>
      </w:pPr>
      <w:r w:rsidRPr="00812431">
        <w:rPr>
          <w:rFonts w:asciiTheme="majorBidi" w:hAnsiTheme="majorBidi" w:cstheme="majorBidi"/>
          <w:noProof/>
          <w:sz w:val="28"/>
          <w:szCs w:val="28"/>
        </w:rPr>
        <w:t>Особа, яка виявила скарб, отримує право власності на нього. Якщо скарб був прихований у майні, що належить іншій особі, то особа, яка виявила скарб, та власник цього майна мають право на спільну часткову власність на нього у рівних частках. Однак, якщо особа виявила скарб без згоди власника майна, то право власності на нього переходить до власника цього майна.</w:t>
      </w:r>
    </w:p>
    <w:p w14:paraId="23E569AE" w14:textId="77777777" w:rsidR="00812431" w:rsidRPr="00812431" w:rsidRDefault="00812431" w:rsidP="00812431">
      <w:pPr>
        <w:spacing w:after="0" w:line="360" w:lineRule="auto"/>
        <w:ind w:firstLine="709"/>
        <w:jc w:val="both"/>
        <w:rPr>
          <w:rFonts w:asciiTheme="majorBidi" w:hAnsiTheme="majorBidi" w:cstheme="majorBidi"/>
          <w:noProof/>
          <w:sz w:val="28"/>
          <w:szCs w:val="28"/>
        </w:rPr>
      </w:pPr>
      <w:r w:rsidRPr="00812431">
        <w:rPr>
          <w:rFonts w:asciiTheme="majorBidi" w:hAnsiTheme="majorBidi" w:cstheme="majorBidi"/>
          <w:noProof/>
          <w:sz w:val="28"/>
          <w:szCs w:val="28"/>
        </w:rPr>
        <w:t>У випадку виявлення скарбу, який є пам'яткою історії та культури, право власності на нього належить державі. Особа, яка виявила такий скарб, може отримати від держави винагороду у розмірі до 20% від його вартості, якщо негайно повідомила про це поліцію або орган місцевого самоврядування та передала скарб відповідному державному органу.</w:t>
      </w:r>
    </w:p>
    <w:p w14:paraId="3313F6DA" w14:textId="77777777" w:rsidR="00812431" w:rsidRPr="00812431" w:rsidRDefault="00812431" w:rsidP="00812431">
      <w:pPr>
        <w:spacing w:after="0" w:line="360" w:lineRule="auto"/>
        <w:ind w:firstLine="709"/>
        <w:jc w:val="both"/>
        <w:rPr>
          <w:rFonts w:asciiTheme="majorBidi" w:hAnsiTheme="majorBidi" w:cstheme="majorBidi"/>
          <w:noProof/>
          <w:sz w:val="28"/>
          <w:szCs w:val="28"/>
        </w:rPr>
      </w:pPr>
      <w:r w:rsidRPr="00812431">
        <w:rPr>
          <w:rFonts w:asciiTheme="majorBidi" w:hAnsiTheme="majorBidi" w:cstheme="majorBidi"/>
          <w:noProof/>
          <w:sz w:val="28"/>
          <w:szCs w:val="28"/>
        </w:rPr>
        <w:t xml:space="preserve">У випадку, коли пам'ятка історії та культури виявлена у майні, що належить іншій особі, обидві сторони мають право на винагороду у розмірі до </w:t>
      </w:r>
      <w:r w:rsidRPr="00812431">
        <w:rPr>
          <w:rFonts w:asciiTheme="majorBidi" w:hAnsiTheme="majorBidi" w:cstheme="majorBidi"/>
          <w:noProof/>
          <w:sz w:val="28"/>
          <w:szCs w:val="28"/>
        </w:rPr>
        <w:lastRenderedPageBreak/>
        <w:t>10% від вартості скарбу кожна. Однак ці правила не поширюються на осіб, які виявили скарб у рамках своїх трудових або договірних обов'язків.</w:t>
      </w:r>
    </w:p>
    <w:p w14:paraId="7095BD20" w14:textId="77777777" w:rsidR="00C7686C" w:rsidRDefault="00C7686C" w:rsidP="00C7686C">
      <w:pPr>
        <w:spacing w:after="0" w:line="360" w:lineRule="auto"/>
        <w:ind w:firstLine="709"/>
        <w:jc w:val="both"/>
        <w:rPr>
          <w:rFonts w:asciiTheme="majorBidi" w:hAnsiTheme="majorBidi" w:cstheme="majorBidi"/>
          <w:noProof/>
          <w:sz w:val="28"/>
          <w:szCs w:val="28"/>
        </w:rPr>
      </w:pPr>
      <w:r w:rsidRPr="00C7686C">
        <w:rPr>
          <w:rFonts w:asciiTheme="majorBidi" w:hAnsiTheme="majorBidi" w:cstheme="majorBidi"/>
          <w:noProof/>
          <w:sz w:val="28"/>
          <w:szCs w:val="28"/>
        </w:rPr>
        <w:t xml:space="preserve">Похідні способи набуття права власності включають усі види договорів на відчуження майна, такі як купівля-продаж, поставка, дарування, обмін, позика та інші. </w:t>
      </w:r>
    </w:p>
    <w:p w14:paraId="07BAB364" w14:textId="13F0AA5F" w:rsidR="00C7686C" w:rsidRDefault="00C7686C" w:rsidP="00C7686C">
      <w:pPr>
        <w:spacing w:after="0" w:line="360" w:lineRule="auto"/>
        <w:ind w:firstLine="709"/>
        <w:jc w:val="both"/>
        <w:rPr>
          <w:rFonts w:asciiTheme="majorBidi" w:hAnsiTheme="majorBidi" w:cstheme="majorBidi"/>
          <w:noProof/>
          <w:sz w:val="28"/>
          <w:szCs w:val="28"/>
        </w:rPr>
      </w:pPr>
      <w:r w:rsidRPr="00C7686C">
        <w:rPr>
          <w:rFonts w:asciiTheme="majorBidi" w:hAnsiTheme="majorBidi" w:cstheme="majorBidi"/>
          <w:noProof/>
          <w:sz w:val="28"/>
          <w:szCs w:val="28"/>
        </w:rPr>
        <w:t>Згідно зі статтею 345 Цивільного кодексу, як фізична, так і юридична особа можуть набути право власності через приватизацію державного чи комунального майна</w:t>
      </w:r>
      <w:r>
        <w:rPr>
          <w:rFonts w:asciiTheme="majorBidi" w:hAnsiTheme="majorBidi" w:cstheme="majorBidi"/>
          <w:noProof/>
          <w:sz w:val="28"/>
          <w:szCs w:val="28"/>
          <w:lang w:val="ru-RU"/>
        </w:rPr>
        <w:t xml:space="preserve"> </w:t>
      </w:r>
      <w:r w:rsidRPr="00C7686C">
        <w:rPr>
          <w:rFonts w:asciiTheme="majorBidi" w:hAnsiTheme="majorBidi" w:cstheme="majorBidi"/>
          <w:noProof/>
          <w:sz w:val="28"/>
          <w:szCs w:val="28"/>
          <w:lang w:val="uk-UA"/>
        </w:rPr>
        <w:t>[1].</w:t>
      </w:r>
      <w:r w:rsidRPr="00C7686C">
        <w:rPr>
          <w:rFonts w:asciiTheme="majorBidi" w:hAnsiTheme="majorBidi" w:cstheme="majorBidi"/>
          <w:noProof/>
          <w:sz w:val="28"/>
          <w:szCs w:val="28"/>
        </w:rPr>
        <w:t xml:space="preserve"> </w:t>
      </w:r>
    </w:p>
    <w:p w14:paraId="22B798B4" w14:textId="5436DBEB" w:rsidR="00C7686C" w:rsidRDefault="00C7686C" w:rsidP="00C7686C">
      <w:pPr>
        <w:spacing w:after="0" w:line="360" w:lineRule="auto"/>
        <w:ind w:firstLine="709"/>
        <w:jc w:val="both"/>
        <w:rPr>
          <w:rFonts w:asciiTheme="majorBidi" w:hAnsiTheme="majorBidi" w:cstheme="majorBidi"/>
          <w:noProof/>
          <w:sz w:val="28"/>
          <w:szCs w:val="28"/>
        </w:rPr>
      </w:pPr>
      <w:r w:rsidRPr="00C7686C">
        <w:rPr>
          <w:rFonts w:asciiTheme="majorBidi" w:hAnsiTheme="majorBidi" w:cstheme="majorBidi"/>
          <w:noProof/>
          <w:sz w:val="28"/>
          <w:szCs w:val="28"/>
        </w:rPr>
        <w:t>Під час придбання єдиного майнового комплексу державного (комунального) підприємства у процесі приватизації, всі права та обов'язки автоматично переходять до покупця.</w:t>
      </w:r>
    </w:p>
    <w:p w14:paraId="579FAE4C" w14:textId="23EE70FA" w:rsidR="00C7686C" w:rsidRDefault="00C7686C" w:rsidP="00C7686C">
      <w:pPr>
        <w:spacing w:after="0" w:line="360" w:lineRule="auto"/>
        <w:ind w:firstLine="709"/>
        <w:jc w:val="both"/>
        <w:rPr>
          <w:rFonts w:asciiTheme="majorBidi" w:hAnsiTheme="majorBidi" w:cstheme="majorBidi"/>
          <w:noProof/>
          <w:sz w:val="28"/>
          <w:szCs w:val="28"/>
        </w:rPr>
      </w:pPr>
    </w:p>
    <w:p w14:paraId="0D70F8B8" w14:textId="420272C6" w:rsidR="00C7686C" w:rsidRDefault="00C7686C" w:rsidP="00C7686C">
      <w:pPr>
        <w:spacing w:after="0" w:line="360" w:lineRule="auto"/>
        <w:ind w:firstLine="709"/>
        <w:jc w:val="both"/>
        <w:rPr>
          <w:rFonts w:asciiTheme="majorBidi" w:hAnsiTheme="majorBidi" w:cstheme="majorBidi"/>
          <w:noProof/>
          <w:sz w:val="28"/>
          <w:szCs w:val="28"/>
        </w:rPr>
      </w:pPr>
    </w:p>
    <w:p w14:paraId="72F9FE27" w14:textId="7B981168" w:rsidR="00C7686C" w:rsidRDefault="00C7686C" w:rsidP="00C7686C">
      <w:pPr>
        <w:spacing w:after="0" w:line="360" w:lineRule="auto"/>
        <w:ind w:firstLine="709"/>
        <w:jc w:val="both"/>
        <w:rPr>
          <w:rFonts w:asciiTheme="majorBidi" w:hAnsiTheme="majorBidi" w:cstheme="majorBidi"/>
          <w:noProof/>
          <w:sz w:val="28"/>
          <w:szCs w:val="28"/>
        </w:rPr>
      </w:pPr>
    </w:p>
    <w:p w14:paraId="13E0AAB6" w14:textId="2D01B932" w:rsidR="00C7686C" w:rsidRDefault="00C7686C" w:rsidP="00C7686C">
      <w:pPr>
        <w:spacing w:after="0" w:line="360" w:lineRule="auto"/>
        <w:ind w:firstLine="709"/>
        <w:jc w:val="both"/>
        <w:rPr>
          <w:rFonts w:asciiTheme="majorBidi" w:hAnsiTheme="majorBidi" w:cstheme="majorBidi"/>
          <w:noProof/>
          <w:sz w:val="28"/>
          <w:szCs w:val="28"/>
        </w:rPr>
      </w:pPr>
    </w:p>
    <w:p w14:paraId="362A8C08" w14:textId="194AD2B8" w:rsidR="00C7686C" w:rsidRDefault="00C7686C" w:rsidP="00C7686C">
      <w:pPr>
        <w:spacing w:after="0" w:line="360" w:lineRule="auto"/>
        <w:ind w:firstLine="709"/>
        <w:jc w:val="both"/>
        <w:rPr>
          <w:rFonts w:asciiTheme="majorBidi" w:hAnsiTheme="majorBidi" w:cstheme="majorBidi"/>
          <w:noProof/>
          <w:sz w:val="28"/>
          <w:szCs w:val="28"/>
        </w:rPr>
      </w:pPr>
    </w:p>
    <w:p w14:paraId="66829F14" w14:textId="3C1DB1FC" w:rsidR="00C7686C" w:rsidRDefault="00C7686C" w:rsidP="00C7686C">
      <w:pPr>
        <w:spacing w:after="0" w:line="360" w:lineRule="auto"/>
        <w:ind w:firstLine="709"/>
        <w:jc w:val="both"/>
        <w:rPr>
          <w:rFonts w:asciiTheme="majorBidi" w:hAnsiTheme="majorBidi" w:cstheme="majorBidi"/>
          <w:noProof/>
          <w:sz w:val="28"/>
          <w:szCs w:val="28"/>
        </w:rPr>
      </w:pPr>
    </w:p>
    <w:p w14:paraId="5A41E3B7" w14:textId="2CC9D526" w:rsidR="00C7686C" w:rsidRDefault="00C7686C" w:rsidP="00C7686C">
      <w:pPr>
        <w:spacing w:after="0" w:line="360" w:lineRule="auto"/>
        <w:ind w:firstLine="709"/>
        <w:jc w:val="both"/>
        <w:rPr>
          <w:rFonts w:asciiTheme="majorBidi" w:hAnsiTheme="majorBidi" w:cstheme="majorBidi"/>
          <w:noProof/>
          <w:sz w:val="28"/>
          <w:szCs w:val="28"/>
        </w:rPr>
      </w:pPr>
    </w:p>
    <w:p w14:paraId="5602DB56" w14:textId="46A5457D" w:rsidR="00C7686C" w:rsidRDefault="00C7686C" w:rsidP="00C7686C">
      <w:pPr>
        <w:spacing w:after="0" w:line="360" w:lineRule="auto"/>
        <w:ind w:firstLine="709"/>
        <w:jc w:val="both"/>
        <w:rPr>
          <w:rFonts w:asciiTheme="majorBidi" w:hAnsiTheme="majorBidi" w:cstheme="majorBidi"/>
          <w:noProof/>
          <w:sz w:val="28"/>
          <w:szCs w:val="28"/>
        </w:rPr>
      </w:pPr>
    </w:p>
    <w:p w14:paraId="4D679EAE" w14:textId="1B3F63FC" w:rsidR="00C7686C" w:rsidRDefault="00C7686C" w:rsidP="00C7686C">
      <w:pPr>
        <w:spacing w:after="0" w:line="360" w:lineRule="auto"/>
        <w:ind w:firstLine="709"/>
        <w:jc w:val="both"/>
        <w:rPr>
          <w:rFonts w:asciiTheme="majorBidi" w:hAnsiTheme="majorBidi" w:cstheme="majorBidi"/>
          <w:noProof/>
          <w:sz w:val="28"/>
          <w:szCs w:val="28"/>
        </w:rPr>
      </w:pPr>
    </w:p>
    <w:p w14:paraId="69EB8E2A" w14:textId="0CB9D660" w:rsidR="00C7686C" w:rsidRDefault="00C7686C" w:rsidP="00C7686C">
      <w:pPr>
        <w:spacing w:after="0" w:line="360" w:lineRule="auto"/>
        <w:ind w:firstLine="709"/>
        <w:jc w:val="both"/>
        <w:rPr>
          <w:rFonts w:asciiTheme="majorBidi" w:hAnsiTheme="majorBidi" w:cstheme="majorBidi"/>
          <w:noProof/>
          <w:sz w:val="28"/>
          <w:szCs w:val="28"/>
        </w:rPr>
      </w:pPr>
    </w:p>
    <w:p w14:paraId="5061D0AE" w14:textId="538F78B4" w:rsidR="00C7686C" w:rsidRDefault="00C7686C" w:rsidP="00C7686C">
      <w:pPr>
        <w:spacing w:after="0" w:line="360" w:lineRule="auto"/>
        <w:ind w:firstLine="709"/>
        <w:jc w:val="both"/>
        <w:rPr>
          <w:rFonts w:asciiTheme="majorBidi" w:hAnsiTheme="majorBidi" w:cstheme="majorBidi"/>
          <w:noProof/>
          <w:sz w:val="28"/>
          <w:szCs w:val="28"/>
        </w:rPr>
      </w:pPr>
    </w:p>
    <w:p w14:paraId="421674E5" w14:textId="728F576B" w:rsidR="00C7686C" w:rsidRDefault="00C7686C" w:rsidP="00C7686C">
      <w:pPr>
        <w:spacing w:after="0" w:line="360" w:lineRule="auto"/>
        <w:ind w:firstLine="709"/>
        <w:jc w:val="both"/>
        <w:rPr>
          <w:rFonts w:asciiTheme="majorBidi" w:hAnsiTheme="majorBidi" w:cstheme="majorBidi"/>
          <w:noProof/>
          <w:sz w:val="28"/>
          <w:szCs w:val="28"/>
        </w:rPr>
      </w:pPr>
    </w:p>
    <w:p w14:paraId="0019A919" w14:textId="7378D60E" w:rsidR="00C7686C" w:rsidRDefault="00C7686C" w:rsidP="00C7686C">
      <w:pPr>
        <w:spacing w:after="0" w:line="360" w:lineRule="auto"/>
        <w:ind w:firstLine="709"/>
        <w:jc w:val="both"/>
        <w:rPr>
          <w:rFonts w:asciiTheme="majorBidi" w:hAnsiTheme="majorBidi" w:cstheme="majorBidi"/>
          <w:noProof/>
          <w:sz w:val="28"/>
          <w:szCs w:val="28"/>
        </w:rPr>
      </w:pPr>
    </w:p>
    <w:p w14:paraId="7DB8DD35" w14:textId="380B2720" w:rsidR="00C7686C" w:rsidRDefault="00C7686C" w:rsidP="00C7686C">
      <w:pPr>
        <w:spacing w:after="0" w:line="360" w:lineRule="auto"/>
        <w:ind w:firstLine="709"/>
        <w:jc w:val="both"/>
        <w:rPr>
          <w:rFonts w:asciiTheme="majorBidi" w:hAnsiTheme="majorBidi" w:cstheme="majorBidi"/>
          <w:noProof/>
          <w:sz w:val="28"/>
          <w:szCs w:val="28"/>
        </w:rPr>
      </w:pPr>
    </w:p>
    <w:p w14:paraId="1EE8CD9E" w14:textId="6424FBD1" w:rsidR="00C7686C" w:rsidRDefault="00C7686C" w:rsidP="00C7686C">
      <w:pPr>
        <w:spacing w:after="0" w:line="360" w:lineRule="auto"/>
        <w:ind w:firstLine="709"/>
        <w:jc w:val="both"/>
        <w:rPr>
          <w:rFonts w:asciiTheme="majorBidi" w:hAnsiTheme="majorBidi" w:cstheme="majorBidi"/>
          <w:noProof/>
          <w:sz w:val="28"/>
          <w:szCs w:val="28"/>
        </w:rPr>
      </w:pPr>
    </w:p>
    <w:p w14:paraId="79DD5D76" w14:textId="3C575E38" w:rsidR="00C7686C" w:rsidRDefault="00C7686C" w:rsidP="00C7686C">
      <w:pPr>
        <w:spacing w:after="0" w:line="360" w:lineRule="auto"/>
        <w:ind w:firstLine="709"/>
        <w:jc w:val="both"/>
        <w:rPr>
          <w:rFonts w:asciiTheme="majorBidi" w:hAnsiTheme="majorBidi" w:cstheme="majorBidi"/>
          <w:noProof/>
          <w:sz w:val="28"/>
          <w:szCs w:val="28"/>
        </w:rPr>
      </w:pPr>
    </w:p>
    <w:p w14:paraId="7EC668FA" w14:textId="1CB62879" w:rsidR="00C7686C" w:rsidRDefault="00C7686C" w:rsidP="00C7686C">
      <w:pPr>
        <w:spacing w:after="0" w:line="360" w:lineRule="auto"/>
        <w:ind w:firstLine="709"/>
        <w:jc w:val="both"/>
        <w:rPr>
          <w:rFonts w:asciiTheme="majorBidi" w:hAnsiTheme="majorBidi" w:cstheme="majorBidi"/>
          <w:noProof/>
          <w:sz w:val="28"/>
          <w:szCs w:val="28"/>
        </w:rPr>
      </w:pPr>
    </w:p>
    <w:p w14:paraId="133B61EE" w14:textId="6828B53C" w:rsidR="00C7686C" w:rsidRDefault="00C7686C" w:rsidP="00C7686C">
      <w:pPr>
        <w:spacing w:after="0" w:line="360" w:lineRule="auto"/>
        <w:ind w:firstLine="709"/>
        <w:jc w:val="both"/>
        <w:rPr>
          <w:rFonts w:asciiTheme="majorBidi" w:hAnsiTheme="majorBidi" w:cstheme="majorBidi"/>
          <w:noProof/>
          <w:sz w:val="28"/>
          <w:szCs w:val="28"/>
        </w:rPr>
      </w:pPr>
    </w:p>
    <w:p w14:paraId="1175B976" w14:textId="6C58A727" w:rsidR="00C7686C" w:rsidRDefault="00C7686C" w:rsidP="00C7686C">
      <w:pPr>
        <w:spacing w:after="0" w:line="360" w:lineRule="auto"/>
        <w:ind w:firstLine="709"/>
        <w:jc w:val="both"/>
        <w:rPr>
          <w:rFonts w:asciiTheme="majorBidi" w:hAnsiTheme="majorBidi" w:cstheme="majorBidi"/>
          <w:noProof/>
          <w:sz w:val="28"/>
          <w:szCs w:val="28"/>
        </w:rPr>
      </w:pPr>
    </w:p>
    <w:p w14:paraId="1C271805" w14:textId="27064661" w:rsidR="00C7686C" w:rsidRPr="00C7686C" w:rsidRDefault="00C7686C" w:rsidP="00C7686C">
      <w:pPr>
        <w:spacing w:after="0" w:line="360" w:lineRule="auto"/>
        <w:ind w:firstLine="709"/>
        <w:jc w:val="both"/>
        <w:rPr>
          <w:rFonts w:asciiTheme="majorBidi" w:hAnsiTheme="majorBidi" w:cstheme="majorBidi"/>
          <w:b/>
          <w:bCs/>
          <w:noProof/>
          <w:sz w:val="28"/>
          <w:szCs w:val="28"/>
          <w:lang w:val="uk-UA"/>
        </w:rPr>
      </w:pPr>
      <w:r w:rsidRPr="00C7686C">
        <w:rPr>
          <w:rFonts w:asciiTheme="majorBidi" w:hAnsiTheme="majorBidi" w:cstheme="majorBidi"/>
          <w:b/>
          <w:bCs/>
          <w:noProof/>
          <w:sz w:val="28"/>
          <w:szCs w:val="28"/>
          <w:lang w:val="uk-UA"/>
        </w:rPr>
        <w:lastRenderedPageBreak/>
        <w:t>РОЗДІЛ 3.</w:t>
      </w:r>
      <w:r w:rsidRPr="00C7686C">
        <w:rPr>
          <w:rFonts w:asciiTheme="majorBidi" w:hAnsiTheme="majorBidi" w:cstheme="majorBidi"/>
          <w:b/>
          <w:bCs/>
          <w:noProof/>
          <w:sz w:val="28"/>
          <w:szCs w:val="28"/>
        </w:rPr>
        <w:t xml:space="preserve"> </w:t>
      </w:r>
      <w:r>
        <w:rPr>
          <w:rFonts w:asciiTheme="majorBidi" w:hAnsiTheme="majorBidi" w:cstheme="majorBidi"/>
          <w:b/>
          <w:bCs/>
          <w:noProof/>
          <w:sz w:val="28"/>
          <w:szCs w:val="28"/>
          <w:lang w:val="uk-UA"/>
        </w:rPr>
        <w:t xml:space="preserve">МЕХАНІЗМИ </w:t>
      </w:r>
      <w:r w:rsidRPr="00C7686C">
        <w:rPr>
          <w:rFonts w:asciiTheme="majorBidi" w:hAnsiTheme="majorBidi" w:cstheme="majorBidi"/>
          <w:b/>
          <w:bCs/>
          <w:noProof/>
          <w:sz w:val="28"/>
          <w:szCs w:val="28"/>
          <w:lang w:val="uk-UA"/>
        </w:rPr>
        <w:t>ПРИПИНЕННЯ ПРАВА ВЛАСНОСТІ</w:t>
      </w:r>
      <w:r w:rsidRPr="00C7686C">
        <w:rPr>
          <w:rFonts w:asciiTheme="majorBidi" w:hAnsiTheme="majorBidi" w:cstheme="majorBidi"/>
          <w:noProof/>
          <w:sz w:val="28"/>
          <w:szCs w:val="28"/>
        </w:rPr>
        <w:br/>
        <w:t>Припинення права власності - це процес, коли власник втрачає своє право на майно, або воно переходить до іншої особи через різні юридичні факти. Ті самі факти можуть викликати як припинення, так і виникнення права власності. Наприклад, договір купівлі-продажу припиняє право власності у продавця, але водночас стає підставою для виникнення права власності у покупця.</w:t>
      </w:r>
    </w:p>
    <w:p w14:paraId="22D142D2" w14:textId="77777777" w:rsidR="00C7686C" w:rsidRPr="00C7686C" w:rsidRDefault="00C7686C" w:rsidP="00C7686C">
      <w:pPr>
        <w:spacing w:after="0" w:line="360" w:lineRule="auto"/>
        <w:ind w:firstLine="709"/>
        <w:jc w:val="both"/>
        <w:rPr>
          <w:rFonts w:asciiTheme="majorBidi" w:hAnsiTheme="majorBidi" w:cstheme="majorBidi"/>
          <w:noProof/>
          <w:sz w:val="28"/>
          <w:szCs w:val="28"/>
        </w:rPr>
      </w:pPr>
      <w:r w:rsidRPr="00C7686C">
        <w:rPr>
          <w:rFonts w:asciiTheme="majorBidi" w:hAnsiTheme="majorBidi" w:cstheme="majorBidi"/>
          <w:noProof/>
          <w:sz w:val="28"/>
          <w:szCs w:val="28"/>
        </w:rPr>
        <w:t>Статтею 346 Цивільного кодексу передбачено деякі ситуації, коли право власності припиняється:</w:t>
      </w:r>
    </w:p>
    <w:p w14:paraId="50FD454F" w14:textId="77777777" w:rsidR="00C7686C" w:rsidRPr="00C7686C" w:rsidRDefault="00C7686C" w:rsidP="00C7686C">
      <w:pPr>
        <w:numPr>
          <w:ilvl w:val="0"/>
          <w:numId w:val="6"/>
        </w:numPr>
        <w:spacing w:after="0" w:line="360" w:lineRule="auto"/>
        <w:ind w:left="0" w:firstLine="709"/>
        <w:jc w:val="both"/>
        <w:rPr>
          <w:rFonts w:asciiTheme="majorBidi" w:hAnsiTheme="majorBidi" w:cstheme="majorBidi"/>
          <w:noProof/>
          <w:sz w:val="28"/>
          <w:szCs w:val="28"/>
        </w:rPr>
      </w:pPr>
      <w:r w:rsidRPr="00C7686C">
        <w:rPr>
          <w:rFonts w:asciiTheme="majorBidi" w:hAnsiTheme="majorBidi" w:cstheme="majorBidi"/>
          <w:noProof/>
          <w:sz w:val="28"/>
          <w:szCs w:val="28"/>
        </w:rPr>
        <w:t>Відчуження майна власником.</w:t>
      </w:r>
    </w:p>
    <w:p w14:paraId="1F58CB6E" w14:textId="77777777" w:rsidR="00C7686C" w:rsidRPr="00C7686C" w:rsidRDefault="00C7686C" w:rsidP="00C7686C">
      <w:pPr>
        <w:numPr>
          <w:ilvl w:val="0"/>
          <w:numId w:val="6"/>
        </w:numPr>
        <w:spacing w:after="0" w:line="360" w:lineRule="auto"/>
        <w:ind w:left="0" w:firstLine="709"/>
        <w:jc w:val="both"/>
        <w:rPr>
          <w:rFonts w:asciiTheme="majorBidi" w:hAnsiTheme="majorBidi" w:cstheme="majorBidi"/>
          <w:noProof/>
          <w:sz w:val="28"/>
          <w:szCs w:val="28"/>
        </w:rPr>
      </w:pPr>
      <w:r w:rsidRPr="00C7686C">
        <w:rPr>
          <w:rFonts w:asciiTheme="majorBidi" w:hAnsiTheme="majorBidi" w:cstheme="majorBidi"/>
          <w:noProof/>
          <w:sz w:val="28"/>
          <w:szCs w:val="28"/>
        </w:rPr>
        <w:t>Відмова від права власності.</w:t>
      </w:r>
    </w:p>
    <w:p w14:paraId="2C810BBC" w14:textId="77777777" w:rsidR="00C7686C" w:rsidRPr="00C7686C" w:rsidRDefault="00C7686C" w:rsidP="00C7686C">
      <w:pPr>
        <w:numPr>
          <w:ilvl w:val="0"/>
          <w:numId w:val="6"/>
        </w:numPr>
        <w:spacing w:after="0" w:line="360" w:lineRule="auto"/>
        <w:ind w:left="0" w:firstLine="709"/>
        <w:jc w:val="both"/>
        <w:rPr>
          <w:rFonts w:asciiTheme="majorBidi" w:hAnsiTheme="majorBidi" w:cstheme="majorBidi"/>
          <w:noProof/>
          <w:sz w:val="28"/>
          <w:szCs w:val="28"/>
        </w:rPr>
      </w:pPr>
      <w:r w:rsidRPr="00C7686C">
        <w:rPr>
          <w:rFonts w:asciiTheme="majorBidi" w:hAnsiTheme="majorBidi" w:cstheme="majorBidi"/>
          <w:noProof/>
          <w:sz w:val="28"/>
          <w:szCs w:val="28"/>
        </w:rPr>
        <w:t>Припинення права власності на майно, яке за законом не може належати цій особі.</w:t>
      </w:r>
    </w:p>
    <w:p w14:paraId="6DABFDCA" w14:textId="77777777" w:rsidR="00C7686C" w:rsidRPr="00C7686C" w:rsidRDefault="00C7686C" w:rsidP="00C7686C">
      <w:pPr>
        <w:numPr>
          <w:ilvl w:val="0"/>
          <w:numId w:val="6"/>
        </w:numPr>
        <w:spacing w:after="0" w:line="360" w:lineRule="auto"/>
        <w:ind w:left="0" w:firstLine="709"/>
        <w:jc w:val="both"/>
        <w:rPr>
          <w:rFonts w:asciiTheme="majorBidi" w:hAnsiTheme="majorBidi" w:cstheme="majorBidi"/>
          <w:noProof/>
          <w:sz w:val="28"/>
          <w:szCs w:val="28"/>
        </w:rPr>
      </w:pPr>
      <w:r w:rsidRPr="00C7686C">
        <w:rPr>
          <w:rFonts w:asciiTheme="majorBidi" w:hAnsiTheme="majorBidi" w:cstheme="majorBidi"/>
          <w:noProof/>
          <w:sz w:val="28"/>
          <w:szCs w:val="28"/>
        </w:rPr>
        <w:t>Знищення майна.</w:t>
      </w:r>
    </w:p>
    <w:p w14:paraId="7A342E0F" w14:textId="77777777" w:rsidR="00C7686C" w:rsidRPr="00C7686C" w:rsidRDefault="00C7686C" w:rsidP="00C7686C">
      <w:pPr>
        <w:numPr>
          <w:ilvl w:val="0"/>
          <w:numId w:val="6"/>
        </w:numPr>
        <w:spacing w:after="0" w:line="360" w:lineRule="auto"/>
        <w:ind w:left="0" w:firstLine="709"/>
        <w:jc w:val="both"/>
        <w:rPr>
          <w:rFonts w:asciiTheme="majorBidi" w:hAnsiTheme="majorBidi" w:cstheme="majorBidi"/>
          <w:noProof/>
          <w:sz w:val="28"/>
          <w:szCs w:val="28"/>
        </w:rPr>
      </w:pPr>
      <w:r w:rsidRPr="00C7686C">
        <w:rPr>
          <w:rFonts w:asciiTheme="majorBidi" w:hAnsiTheme="majorBidi" w:cstheme="majorBidi"/>
          <w:noProof/>
          <w:sz w:val="28"/>
          <w:szCs w:val="28"/>
        </w:rPr>
        <w:t>Викуп пам'яток історії та культури.</w:t>
      </w:r>
    </w:p>
    <w:p w14:paraId="3ED7E312" w14:textId="77777777" w:rsidR="00C7686C" w:rsidRPr="00C7686C" w:rsidRDefault="00C7686C" w:rsidP="00C7686C">
      <w:pPr>
        <w:numPr>
          <w:ilvl w:val="0"/>
          <w:numId w:val="6"/>
        </w:numPr>
        <w:spacing w:after="0" w:line="360" w:lineRule="auto"/>
        <w:ind w:left="0" w:firstLine="709"/>
        <w:jc w:val="both"/>
        <w:rPr>
          <w:rFonts w:asciiTheme="majorBidi" w:hAnsiTheme="majorBidi" w:cstheme="majorBidi"/>
          <w:noProof/>
          <w:sz w:val="28"/>
          <w:szCs w:val="28"/>
        </w:rPr>
      </w:pPr>
      <w:r w:rsidRPr="00C7686C">
        <w:rPr>
          <w:rFonts w:asciiTheme="majorBidi" w:hAnsiTheme="majorBidi" w:cstheme="majorBidi"/>
          <w:noProof/>
          <w:sz w:val="28"/>
          <w:szCs w:val="28"/>
        </w:rPr>
        <w:t>Примусове відчуження майна за суспільною необхідністю.</w:t>
      </w:r>
    </w:p>
    <w:p w14:paraId="7B2EF97C" w14:textId="77777777" w:rsidR="00C7686C" w:rsidRPr="00C7686C" w:rsidRDefault="00C7686C" w:rsidP="00C7686C">
      <w:pPr>
        <w:numPr>
          <w:ilvl w:val="0"/>
          <w:numId w:val="6"/>
        </w:numPr>
        <w:spacing w:after="0" w:line="360" w:lineRule="auto"/>
        <w:ind w:left="0" w:firstLine="709"/>
        <w:jc w:val="both"/>
        <w:rPr>
          <w:rFonts w:asciiTheme="majorBidi" w:hAnsiTheme="majorBidi" w:cstheme="majorBidi"/>
          <w:noProof/>
          <w:sz w:val="28"/>
          <w:szCs w:val="28"/>
        </w:rPr>
      </w:pPr>
      <w:r w:rsidRPr="00C7686C">
        <w:rPr>
          <w:rFonts w:asciiTheme="majorBidi" w:hAnsiTheme="majorBidi" w:cstheme="majorBidi"/>
          <w:noProof/>
          <w:sz w:val="28"/>
          <w:szCs w:val="28"/>
        </w:rPr>
        <w:t>Стягнення на майно за зобов'язаннями власника.</w:t>
      </w:r>
    </w:p>
    <w:p w14:paraId="542602FB" w14:textId="77777777" w:rsidR="00C7686C" w:rsidRPr="00C7686C" w:rsidRDefault="00C7686C" w:rsidP="00C7686C">
      <w:pPr>
        <w:numPr>
          <w:ilvl w:val="0"/>
          <w:numId w:val="6"/>
        </w:numPr>
        <w:spacing w:after="0" w:line="360" w:lineRule="auto"/>
        <w:ind w:left="0" w:firstLine="709"/>
        <w:jc w:val="both"/>
        <w:rPr>
          <w:rFonts w:asciiTheme="majorBidi" w:hAnsiTheme="majorBidi" w:cstheme="majorBidi"/>
          <w:noProof/>
          <w:sz w:val="28"/>
          <w:szCs w:val="28"/>
        </w:rPr>
      </w:pPr>
      <w:r w:rsidRPr="00C7686C">
        <w:rPr>
          <w:rFonts w:asciiTheme="majorBidi" w:hAnsiTheme="majorBidi" w:cstheme="majorBidi"/>
          <w:noProof/>
          <w:sz w:val="28"/>
          <w:szCs w:val="28"/>
        </w:rPr>
        <w:t>Реквізиція.</w:t>
      </w:r>
    </w:p>
    <w:p w14:paraId="514D379E" w14:textId="77777777" w:rsidR="00C7686C" w:rsidRPr="00C7686C" w:rsidRDefault="00C7686C" w:rsidP="00C7686C">
      <w:pPr>
        <w:numPr>
          <w:ilvl w:val="0"/>
          <w:numId w:val="6"/>
        </w:numPr>
        <w:spacing w:after="0" w:line="360" w:lineRule="auto"/>
        <w:ind w:left="0" w:firstLine="709"/>
        <w:jc w:val="both"/>
        <w:rPr>
          <w:rFonts w:asciiTheme="majorBidi" w:hAnsiTheme="majorBidi" w:cstheme="majorBidi"/>
          <w:noProof/>
          <w:sz w:val="28"/>
          <w:szCs w:val="28"/>
        </w:rPr>
      </w:pPr>
      <w:r w:rsidRPr="00C7686C">
        <w:rPr>
          <w:rFonts w:asciiTheme="majorBidi" w:hAnsiTheme="majorBidi" w:cstheme="majorBidi"/>
          <w:noProof/>
          <w:sz w:val="28"/>
          <w:szCs w:val="28"/>
        </w:rPr>
        <w:t>Конфіскація.</w:t>
      </w:r>
    </w:p>
    <w:p w14:paraId="1A5B7979" w14:textId="77777777" w:rsidR="00C7686C" w:rsidRPr="00C7686C" w:rsidRDefault="00C7686C" w:rsidP="00C7686C">
      <w:pPr>
        <w:numPr>
          <w:ilvl w:val="0"/>
          <w:numId w:val="6"/>
        </w:numPr>
        <w:spacing w:after="0" w:line="360" w:lineRule="auto"/>
        <w:ind w:left="0" w:firstLine="709"/>
        <w:jc w:val="both"/>
        <w:rPr>
          <w:rFonts w:asciiTheme="majorBidi" w:hAnsiTheme="majorBidi" w:cstheme="majorBidi"/>
          <w:noProof/>
          <w:sz w:val="28"/>
          <w:szCs w:val="28"/>
        </w:rPr>
      </w:pPr>
      <w:r w:rsidRPr="00C7686C">
        <w:rPr>
          <w:rFonts w:asciiTheme="majorBidi" w:hAnsiTheme="majorBidi" w:cstheme="majorBidi"/>
          <w:noProof/>
          <w:sz w:val="28"/>
          <w:szCs w:val="28"/>
        </w:rPr>
        <w:t>Припинення юридичної особи чи смерть власника.</w:t>
      </w:r>
    </w:p>
    <w:p w14:paraId="3A6BCD4F" w14:textId="73F21D95" w:rsidR="00C7686C" w:rsidRPr="00C7686C" w:rsidRDefault="00C7686C" w:rsidP="00C7686C">
      <w:pPr>
        <w:numPr>
          <w:ilvl w:val="0"/>
          <w:numId w:val="6"/>
        </w:numPr>
        <w:spacing w:after="0" w:line="360" w:lineRule="auto"/>
        <w:ind w:left="0" w:firstLine="709"/>
        <w:jc w:val="both"/>
        <w:rPr>
          <w:rFonts w:asciiTheme="majorBidi" w:hAnsiTheme="majorBidi" w:cstheme="majorBidi"/>
          <w:noProof/>
          <w:sz w:val="28"/>
          <w:szCs w:val="28"/>
        </w:rPr>
      </w:pPr>
      <w:r w:rsidRPr="00C7686C">
        <w:rPr>
          <w:rFonts w:asciiTheme="majorBidi" w:hAnsiTheme="majorBidi" w:cstheme="majorBidi"/>
          <w:noProof/>
          <w:sz w:val="28"/>
          <w:szCs w:val="28"/>
        </w:rPr>
        <w:t>Визнання необґрунтованими активів та їх стягнення в дохід держави.</w:t>
      </w:r>
    </w:p>
    <w:p w14:paraId="0D297290" w14:textId="5FDF4CE8" w:rsidR="00C7686C" w:rsidRDefault="00C7686C" w:rsidP="00C7686C">
      <w:pPr>
        <w:spacing w:after="0" w:line="360" w:lineRule="auto"/>
        <w:ind w:firstLine="709"/>
        <w:jc w:val="both"/>
        <w:rPr>
          <w:rFonts w:asciiTheme="majorBidi" w:hAnsiTheme="majorBidi" w:cstheme="majorBidi"/>
          <w:noProof/>
          <w:sz w:val="28"/>
          <w:szCs w:val="28"/>
        </w:rPr>
      </w:pPr>
      <w:r w:rsidRPr="00C7686C">
        <w:rPr>
          <w:rFonts w:asciiTheme="majorBidi" w:hAnsiTheme="majorBidi" w:cstheme="majorBidi"/>
          <w:noProof/>
          <w:sz w:val="28"/>
          <w:szCs w:val="28"/>
        </w:rPr>
        <w:t>Існують інші випадки припинення права власності, визначені законом.</w:t>
      </w:r>
    </w:p>
    <w:p w14:paraId="3CB73DC1" w14:textId="5D0BD7CA" w:rsidR="00C7686C" w:rsidRPr="00C7686C" w:rsidRDefault="00C7686C" w:rsidP="00C7686C">
      <w:pPr>
        <w:spacing w:after="0" w:line="360" w:lineRule="auto"/>
        <w:ind w:firstLine="709"/>
        <w:jc w:val="both"/>
        <w:rPr>
          <w:rFonts w:asciiTheme="majorBidi" w:hAnsiTheme="majorBidi" w:cstheme="majorBidi"/>
          <w:noProof/>
          <w:sz w:val="28"/>
          <w:szCs w:val="28"/>
          <w:lang w:val="uk-UA"/>
        </w:rPr>
      </w:pPr>
      <w:r w:rsidRPr="00C7686C">
        <w:rPr>
          <w:rFonts w:asciiTheme="majorBidi" w:hAnsiTheme="majorBidi" w:cstheme="majorBidi"/>
          <w:noProof/>
          <w:sz w:val="28"/>
          <w:szCs w:val="28"/>
        </w:rPr>
        <w:t>Потрібно врахувати, що перелічені вище ситуації не вичерпують всіх можливих випадків припинення права власності. Згідно з частиною 2 статті 346 Цивільного кодексу, існують інші випадки, визначені законом. Наприклад, до них відносяться придбання майна проти волі власника добросовісним набувачем (згідно зі статтею 388 ЦК) та смерть власника (згідно зі статтею 1216 ЦК)</w:t>
      </w:r>
      <w:r w:rsidR="00CD7054">
        <w:rPr>
          <w:rFonts w:asciiTheme="majorBidi" w:hAnsiTheme="majorBidi" w:cstheme="majorBidi"/>
          <w:noProof/>
          <w:sz w:val="28"/>
          <w:szCs w:val="28"/>
          <w:lang w:val="uk-UA"/>
        </w:rPr>
        <w:t xml:space="preserve"> </w:t>
      </w:r>
      <w:r w:rsidR="00CD7054" w:rsidRPr="00641B94">
        <w:rPr>
          <w:rFonts w:ascii="Times New Roman" w:eastAsia="Calibri" w:hAnsi="Times New Roman" w:cs="Times New Roman"/>
          <w:sz w:val="28"/>
          <w:szCs w:val="28"/>
          <w:lang w:val="uk-UA"/>
        </w:rPr>
        <w:t>[</w:t>
      </w:r>
      <w:r w:rsidR="00CD7054">
        <w:rPr>
          <w:rFonts w:ascii="Times New Roman" w:eastAsia="Calibri" w:hAnsi="Times New Roman" w:cs="Times New Roman"/>
          <w:sz w:val="28"/>
          <w:szCs w:val="28"/>
          <w:lang w:val="uk-UA"/>
        </w:rPr>
        <w:t>1</w:t>
      </w:r>
      <w:r w:rsidR="00CD7054" w:rsidRPr="00641B94">
        <w:rPr>
          <w:rFonts w:ascii="Times New Roman" w:eastAsia="Calibri" w:hAnsi="Times New Roman" w:cs="Times New Roman"/>
          <w:sz w:val="28"/>
          <w:szCs w:val="28"/>
          <w:lang w:val="uk-UA"/>
        </w:rPr>
        <w:t>].</w:t>
      </w:r>
    </w:p>
    <w:p w14:paraId="5CC8FB64" w14:textId="77777777" w:rsidR="00C7686C" w:rsidRPr="00C7686C" w:rsidRDefault="00C7686C" w:rsidP="00CD7054">
      <w:pPr>
        <w:spacing w:after="0" w:line="360" w:lineRule="auto"/>
        <w:ind w:firstLine="709"/>
        <w:jc w:val="both"/>
        <w:rPr>
          <w:rFonts w:asciiTheme="majorBidi" w:hAnsiTheme="majorBidi" w:cstheme="majorBidi"/>
          <w:noProof/>
          <w:sz w:val="28"/>
          <w:szCs w:val="28"/>
        </w:rPr>
      </w:pPr>
      <w:r w:rsidRPr="00C7686C">
        <w:rPr>
          <w:rFonts w:asciiTheme="majorBidi" w:hAnsiTheme="majorBidi" w:cstheme="majorBidi"/>
          <w:noProof/>
          <w:sz w:val="28"/>
          <w:szCs w:val="28"/>
        </w:rPr>
        <w:t>Залежно від ролі волі власника, всі підстави припинення права власності можна розділити на дві категорії:</w:t>
      </w:r>
    </w:p>
    <w:p w14:paraId="256102D9" w14:textId="77777777" w:rsidR="00C7686C" w:rsidRPr="00C7686C" w:rsidRDefault="00C7686C" w:rsidP="00CD7054">
      <w:pPr>
        <w:numPr>
          <w:ilvl w:val="0"/>
          <w:numId w:val="7"/>
        </w:numPr>
        <w:spacing w:after="0" w:line="360" w:lineRule="auto"/>
        <w:ind w:left="0" w:firstLine="709"/>
        <w:jc w:val="both"/>
        <w:rPr>
          <w:rFonts w:asciiTheme="majorBidi" w:hAnsiTheme="majorBidi" w:cstheme="majorBidi"/>
          <w:noProof/>
          <w:sz w:val="28"/>
          <w:szCs w:val="28"/>
        </w:rPr>
      </w:pPr>
      <w:r w:rsidRPr="00C7686C">
        <w:rPr>
          <w:rFonts w:asciiTheme="majorBidi" w:hAnsiTheme="majorBidi" w:cstheme="majorBidi"/>
          <w:noProof/>
          <w:sz w:val="28"/>
          <w:szCs w:val="28"/>
        </w:rPr>
        <w:lastRenderedPageBreak/>
        <w:t>припинення права власності за волею власника;</w:t>
      </w:r>
    </w:p>
    <w:p w14:paraId="15B6F84E" w14:textId="78A4E593" w:rsidR="00C7686C" w:rsidRDefault="00C7686C" w:rsidP="00CD7054">
      <w:pPr>
        <w:numPr>
          <w:ilvl w:val="0"/>
          <w:numId w:val="7"/>
        </w:numPr>
        <w:spacing w:after="0" w:line="360" w:lineRule="auto"/>
        <w:ind w:left="0" w:firstLine="709"/>
        <w:jc w:val="both"/>
        <w:rPr>
          <w:rFonts w:asciiTheme="majorBidi" w:hAnsiTheme="majorBidi" w:cstheme="majorBidi"/>
          <w:noProof/>
          <w:sz w:val="28"/>
          <w:szCs w:val="28"/>
        </w:rPr>
      </w:pPr>
      <w:r w:rsidRPr="00C7686C">
        <w:rPr>
          <w:rFonts w:asciiTheme="majorBidi" w:hAnsiTheme="majorBidi" w:cstheme="majorBidi"/>
          <w:noProof/>
          <w:sz w:val="28"/>
          <w:szCs w:val="28"/>
        </w:rPr>
        <w:t>припинення права власності незалежно від волі власника.</w:t>
      </w:r>
    </w:p>
    <w:p w14:paraId="437F512A" w14:textId="77777777" w:rsidR="00CD7054" w:rsidRPr="00CD7054" w:rsidRDefault="00CD7054" w:rsidP="00CD7054">
      <w:pPr>
        <w:spacing w:after="0" w:line="360" w:lineRule="auto"/>
        <w:ind w:firstLine="709"/>
        <w:jc w:val="both"/>
        <w:rPr>
          <w:rFonts w:asciiTheme="majorBidi" w:hAnsiTheme="majorBidi" w:cstheme="majorBidi"/>
          <w:noProof/>
          <w:sz w:val="28"/>
          <w:szCs w:val="28"/>
          <w:lang w:val="uk-UA"/>
        </w:rPr>
      </w:pPr>
      <w:r w:rsidRPr="00CD7054">
        <w:rPr>
          <w:rFonts w:asciiTheme="majorBidi" w:hAnsiTheme="majorBidi" w:cstheme="majorBidi"/>
          <w:noProof/>
          <w:sz w:val="28"/>
          <w:szCs w:val="28"/>
          <w:lang w:val="uk-UA"/>
        </w:rPr>
        <w:t>В залежності від ролі волі власника, всі сценарії припинення права власності можна розділити на дві категорії:</w:t>
      </w:r>
    </w:p>
    <w:p w14:paraId="06598D75" w14:textId="77777777" w:rsidR="00CD7054" w:rsidRPr="00CD7054" w:rsidRDefault="00CD7054" w:rsidP="00CD7054">
      <w:pPr>
        <w:spacing w:after="0" w:line="360" w:lineRule="auto"/>
        <w:ind w:firstLine="709"/>
        <w:jc w:val="both"/>
        <w:rPr>
          <w:rFonts w:asciiTheme="majorBidi" w:hAnsiTheme="majorBidi" w:cstheme="majorBidi"/>
          <w:noProof/>
          <w:sz w:val="28"/>
          <w:szCs w:val="28"/>
          <w:lang w:val="uk-UA"/>
        </w:rPr>
      </w:pPr>
      <w:r w:rsidRPr="00CD7054">
        <w:rPr>
          <w:rFonts w:asciiTheme="majorBidi" w:hAnsiTheme="majorBidi" w:cstheme="majorBidi"/>
          <w:noProof/>
          <w:sz w:val="28"/>
          <w:szCs w:val="28"/>
          <w:lang w:val="uk-UA"/>
        </w:rPr>
        <w:t>• Ситуації, коли право власності припиняється за ініціативою самого власника.</w:t>
      </w:r>
    </w:p>
    <w:p w14:paraId="3B9E1248" w14:textId="02284365" w:rsidR="00CD7054" w:rsidRPr="00CD7054" w:rsidRDefault="00CD7054" w:rsidP="00CD7054">
      <w:pPr>
        <w:spacing w:after="0" w:line="360" w:lineRule="auto"/>
        <w:ind w:firstLine="709"/>
        <w:jc w:val="both"/>
        <w:rPr>
          <w:rFonts w:asciiTheme="majorBidi" w:hAnsiTheme="majorBidi" w:cstheme="majorBidi"/>
          <w:noProof/>
          <w:sz w:val="28"/>
          <w:szCs w:val="28"/>
          <w:lang w:val="uk-UA"/>
        </w:rPr>
      </w:pPr>
      <w:r w:rsidRPr="00CD7054">
        <w:rPr>
          <w:rFonts w:asciiTheme="majorBidi" w:hAnsiTheme="majorBidi" w:cstheme="majorBidi"/>
          <w:noProof/>
          <w:sz w:val="28"/>
          <w:szCs w:val="28"/>
          <w:lang w:val="uk-UA"/>
        </w:rPr>
        <w:t>• Ситуації, коли право власності припиняється незалежно від волі власника.</w:t>
      </w:r>
    </w:p>
    <w:p w14:paraId="6908330F" w14:textId="13486955" w:rsidR="00CD7054" w:rsidRDefault="00CD7054" w:rsidP="00CD7054">
      <w:pPr>
        <w:spacing w:after="0" w:line="360" w:lineRule="auto"/>
        <w:ind w:firstLine="709"/>
        <w:jc w:val="both"/>
        <w:rPr>
          <w:rFonts w:asciiTheme="majorBidi" w:hAnsiTheme="majorBidi" w:cstheme="majorBidi"/>
          <w:noProof/>
          <w:sz w:val="28"/>
          <w:szCs w:val="28"/>
          <w:lang w:val="uk-UA"/>
        </w:rPr>
      </w:pPr>
      <w:r w:rsidRPr="00CD7054">
        <w:rPr>
          <w:rFonts w:asciiTheme="majorBidi" w:hAnsiTheme="majorBidi" w:cstheme="majorBidi"/>
          <w:noProof/>
          <w:sz w:val="28"/>
          <w:szCs w:val="28"/>
          <w:lang w:val="uk-UA"/>
        </w:rPr>
        <w:t>Припинення права власності за волею власника найчастіше відбувається через передачу цього права іншій особі за допомогою різноманітних юридичних актів (наприклад, укладання договорів купівлі-продажу, дарування тощо). Також можливі випадки, коли власник свідомо знищує річ (наприклад, шляхом споживання, переробки або фізичної ліквідації) або відмовляється від права власності без вказівки конкретного отримувача (дерелікція).</w:t>
      </w:r>
    </w:p>
    <w:p w14:paraId="2693037B" w14:textId="77777777" w:rsidR="00CD7054" w:rsidRDefault="00CD7054" w:rsidP="00CD7054">
      <w:pPr>
        <w:spacing w:after="0" w:line="360" w:lineRule="auto"/>
        <w:ind w:firstLine="709"/>
        <w:jc w:val="both"/>
        <w:rPr>
          <w:rFonts w:asciiTheme="majorBidi" w:hAnsiTheme="majorBidi" w:cstheme="majorBidi"/>
          <w:noProof/>
          <w:sz w:val="28"/>
          <w:szCs w:val="28"/>
        </w:rPr>
      </w:pPr>
      <w:r w:rsidRPr="00CD7054">
        <w:rPr>
          <w:rFonts w:asciiTheme="majorBidi" w:hAnsiTheme="majorBidi" w:cstheme="majorBidi"/>
          <w:noProof/>
          <w:sz w:val="28"/>
          <w:szCs w:val="28"/>
        </w:rPr>
        <w:t xml:space="preserve">Припинення права власності незалежно від волі власника може мати дві основні форми: </w:t>
      </w:r>
    </w:p>
    <w:p w14:paraId="24F8A139" w14:textId="77777777" w:rsidR="00CD7054" w:rsidRDefault="00CD7054" w:rsidP="00CD7054">
      <w:pPr>
        <w:spacing w:after="0" w:line="360" w:lineRule="auto"/>
        <w:ind w:firstLine="709"/>
        <w:jc w:val="both"/>
        <w:rPr>
          <w:rFonts w:asciiTheme="majorBidi" w:hAnsiTheme="majorBidi" w:cstheme="majorBidi"/>
          <w:noProof/>
          <w:sz w:val="28"/>
          <w:szCs w:val="28"/>
        </w:rPr>
      </w:pPr>
      <w:r w:rsidRPr="00CD7054">
        <w:rPr>
          <w:rFonts w:asciiTheme="majorBidi" w:hAnsiTheme="majorBidi" w:cstheme="majorBidi"/>
          <w:noProof/>
          <w:sz w:val="28"/>
          <w:szCs w:val="28"/>
        </w:rPr>
        <w:t xml:space="preserve">• Припинення внаслідок об'єктивних обставин, таких як загибель або втрата речі власником, а також закінчення строку набувальної давності. </w:t>
      </w:r>
    </w:p>
    <w:p w14:paraId="505D315D" w14:textId="77777777" w:rsidR="00CD7054" w:rsidRDefault="00CD7054" w:rsidP="00CD7054">
      <w:pPr>
        <w:spacing w:after="0" w:line="360" w:lineRule="auto"/>
        <w:ind w:firstLine="709"/>
        <w:jc w:val="both"/>
        <w:rPr>
          <w:rFonts w:asciiTheme="majorBidi" w:hAnsiTheme="majorBidi" w:cstheme="majorBidi"/>
          <w:noProof/>
          <w:sz w:val="28"/>
          <w:szCs w:val="28"/>
          <w:lang w:val="uk-UA"/>
        </w:rPr>
      </w:pPr>
      <w:r w:rsidRPr="00CD7054">
        <w:rPr>
          <w:rFonts w:asciiTheme="majorBidi" w:hAnsiTheme="majorBidi" w:cstheme="majorBidi"/>
          <w:noProof/>
          <w:sz w:val="28"/>
          <w:szCs w:val="28"/>
        </w:rPr>
        <w:t xml:space="preserve">• Припинення в результаті втручання інших учасників правовідносин, таких як примусовий викуп майна, стягнення на нього за зобов'язаннями власника, реквізиція, конфіскація тощо. </w:t>
      </w:r>
    </w:p>
    <w:p w14:paraId="37CA4A36" w14:textId="714DCA77" w:rsidR="00CD7054" w:rsidRPr="00CD7054" w:rsidRDefault="00CD7054" w:rsidP="00CD7054">
      <w:pPr>
        <w:spacing w:after="0" w:line="360" w:lineRule="auto"/>
        <w:ind w:firstLine="709"/>
        <w:jc w:val="both"/>
        <w:rPr>
          <w:rFonts w:asciiTheme="majorBidi" w:hAnsiTheme="majorBidi" w:cstheme="majorBidi"/>
          <w:noProof/>
          <w:sz w:val="28"/>
          <w:szCs w:val="28"/>
        </w:rPr>
      </w:pPr>
      <w:r w:rsidRPr="00CD7054">
        <w:rPr>
          <w:rFonts w:asciiTheme="majorBidi" w:hAnsiTheme="majorBidi" w:cstheme="majorBidi"/>
          <w:noProof/>
          <w:sz w:val="28"/>
          <w:szCs w:val="28"/>
        </w:rPr>
        <w:t>Однак, варто враховувати засаду, встановлену Конституцією, що "Ніхто не може бути протиправно позбавлений права власності" (ст. 41).</w:t>
      </w:r>
    </w:p>
    <w:p w14:paraId="668DC54B" w14:textId="6381449F" w:rsidR="00CD7054" w:rsidRDefault="00CD7054" w:rsidP="00CD7054">
      <w:pPr>
        <w:spacing w:after="0" w:line="360" w:lineRule="auto"/>
        <w:ind w:firstLine="709"/>
        <w:jc w:val="both"/>
        <w:rPr>
          <w:rFonts w:asciiTheme="majorBidi" w:hAnsiTheme="majorBidi" w:cstheme="majorBidi"/>
          <w:noProof/>
          <w:sz w:val="28"/>
          <w:szCs w:val="28"/>
        </w:rPr>
      </w:pPr>
      <w:r w:rsidRPr="00CD7054">
        <w:rPr>
          <w:rFonts w:asciiTheme="majorBidi" w:hAnsiTheme="majorBidi" w:cstheme="majorBidi"/>
          <w:noProof/>
          <w:sz w:val="28"/>
          <w:szCs w:val="28"/>
        </w:rPr>
        <w:t>Відчуження майна власником поряд із знищенням речі внаслідок її споживання є одним із найбільш типових прикладів припинення права власності. В цьому випадку власник, через своє власне рішення, реалізує своє право розпорядження майном, визначаючи подальшу юридичну долю речі.</w:t>
      </w:r>
    </w:p>
    <w:p w14:paraId="71327C1F" w14:textId="38E5E36B" w:rsidR="00CD7054" w:rsidRDefault="00CD7054" w:rsidP="00CD7054">
      <w:pPr>
        <w:spacing w:after="0" w:line="360" w:lineRule="auto"/>
        <w:ind w:firstLine="709"/>
        <w:jc w:val="both"/>
        <w:rPr>
          <w:rFonts w:asciiTheme="majorBidi" w:hAnsiTheme="majorBidi" w:cstheme="majorBidi"/>
          <w:noProof/>
          <w:sz w:val="28"/>
          <w:szCs w:val="28"/>
        </w:rPr>
      </w:pPr>
      <w:r w:rsidRPr="00CD7054">
        <w:rPr>
          <w:rFonts w:asciiTheme="majorBidi" w:hAnsiTheme="majorBidi" w:cstheme="majorBidi"/>
          <w:noProof/>
          <w:sz w:val="28"/>
          <w:szCs w:val="28"/>
        </w:rPr>
        <w:t xml:space="preserve">Зазвичай, коли власник передає право власності на річ іншій особі (відчужувач), це волевиявлення взаємодіє з волевиявленням іншої особи, яка </w:t>
      </w:r>
      <w:r w:rsidRPr="00CD7054">
        <w:rPr>
          <w:rFonts w:asciiTheme="majorBidi" w:hAnsiTheme="majorBidi" w:cstheme="majorBidi"/>
          <w:noProof/>
          <w:sz w:val="28"/>
          <w:szCs w:val="28"/>
        </w:rPr>
        <w:lastRenderedPageBreak/>
        <w:t>стає новим власником (набувачем). Таким чином, основним юридичним фактором, що лежить в основі переходу права власності від відчужувача до набувача, є договір (згідно зі статтею 626 ЦК України). Це означає, що передача права власності повинна відбуватися з урахуванням вимог, що стосуються укладення правочинів загалом (згідно зі статтями 202-214 ЦК) і угод зокрема (згідно зі статтями 626-654 ЦК)</w:t>
      </w:r>
      <w:r>
        <w:rPr>
          <w:rFonts w:asciiTheme="majorBidi" w:hAnsiTheme="majorBidi" w:cstheme="majorBidi"/>
          <w:noProof/>
          <w:sz w:val="28"/>
          <w:szCs w:val="28"/>
          <w:lang w:val="uk-UA"/>
        </w:rPr>
        <w:t xml:space="preserve"> </w:t>
      </w:r>
      <w:r w:rsidRPr="00641B94">
        <w:rPr>
          <w:rFonts w:ascii="Times New Roman" w:eastAsia="Calibri" w:hAnsi="Times New Roman" w:cs="Times New Roman"/>
          <w:sz w:val="28"/>
          <w:szCs w:val="28"/>
          <w:lang w:val="uk-UA"/>
        </w:rPr>
        <w:t>[1]</w:t>
      </w:r>
      <w:r w:rsidRPr="00CD7054">
        <w:rPr>
          <w:rFonts w:asciiTheme="majorBidi" w:hAnsiTheme="majorBidi" w:cstheme="majorBidi"/>
          <w:noProof/>
          <w:sz w:val="28"/>
          <w:szCs w:val="28"/>
        </w:rPr>
        <w:t>.</w:t>
      </w:r>
    </w:p>
    <w:p w14:paraId="24DA0CEF" w14:textId="77777777" w:rsidR="00CD7054" w:rsidRPr="00CD7054" w:rsidRDefault="00CD7054" w:rsidP="00CD7054">
      <w:pPr>
        <w:spacing w:after="0" w:line="360" w:lineRule="auto"/>
        <w:ind w:firstLine="709"/>
        <w:jc w:val="both"/>
        <w:rPr>
          <w:rFonts w:asciiTheme="majorBidi" w:hAnsiTheme="majorBidi" w:cstheme="majorBidi"/>
          <w:noProof/>
          <w:sz w:val="28"/>
          <w:szCs w:val="28"/>
        </w:rPr>
      </w:pPr>
      <w:r w:rsidRPr="00CD7054">
        <w:rPr>
          <w:rFonts w:asciiTheme="majorBidi" w:hAnsiTheme="majorBidi" w:cstheme="majorBidi"/>
          <w:noProof/>
          <w:sz w:val="28"/>
          <w:szCs w:val="28"/>
        </w:rPr>
        <w:t>Специфіка відчуження майна власником полягає у тому, що один і той же юридичний факт (договір) одночасно є підставою для припинення права власності у однієї особи (відчужувача) і виникнення права власності у іншої (набувача). Оскільки договір є похідним способом набуття права власності на річ, то разом із правом власності на річ до набувача переходять відповідні обов'язки, пов'язані з цим правом (наприклад, обтяження сервітутами, заставою тощо).</w:t>
      </w:r>
    </w:p>
    <w:p w14:paraId="5C2EF1FB" w14:textId="66C75A89" w:rsidR="00CD7054" w:rsidRDefault="00CD7054" w:rsidP="00CD7054">
      <w:pPr>
        <w:spacing w:after="0" w:line="360" w:lineRule="auto"/>
        <w:ind w:firstLine="709"/>
        <w:jc w:val="both"/>
        <w:rPr>
          <w:rFonts w:asciiTheme="majorBidi" w:hAnsiTheme="majorBidi" w:cstheme="majorBidi"/>
          <w:noProof/>
          <w:sz w:val="28"/>
          <w:szCs w:val="28"/>
        </w:rPr>
      </w:pPr>
      <w:r w:rsidRPr="00CD7054">
        <w:rPr>
          <w:rFonts w:asciiTheme="majorBidi" w:hAnsiTheme="majorBidi" w:cstheme="majorBidi"/>
          <w:noProof/>
          <w:sz w:val="28"/>
          <w:szCs w:val="28"/>
        </w:rPr>
        <w:t>Стосовно відмови від права власності, згідно зі статтею 347 ЦК, особа може відмовитися від права власності на майно, заявивши про це або вчинивши інші дії, що свідчать про її відмову від права власності. Враховуючи, що це правило стосується лише осіб, а не інших суб'єктів цивільних відносин, зазначених у другій частині статті 2 ЦК, можна зробити висновок, що держава, Автономна Республіка Крим, територіальні громади та інші соціально-публічні утворення не можуть безадресно відмовитися від права власності</w:t>
      </w:r>
      <w:r>
        <w:rPr>
          <w:rFonts w:asciiTheme="majorBidi" w:hAnsiTheme="majorBidi" w:cstheme="majorBidi"/>
          <w:noProof/>
          <w:sz w:val="28"/>
          <w:szCs w:val="28"/>
          <w:lang w:val="uk-UA"/>
        </w:rPr>
        <w:t xml:space="preserve"> </w:t>
      </w:r>
      <w:r w:rsidRPr="00641B94">
        <w:rPr>
          <w:rFonts w:ascii="Times New Roman" w:eastAsia="Calibri" w:hAnsi="Times New Roman" w:cs="Times New Roman"/>
          <w:sz w:val="28"/>
          <w:szCs w:val="28"/>
          <w:lang w:val="uk-UA"/>
        </w:rPr>
        <w:t>[1]</w:t>
      </w:r>
      <w:r w:rsidRPr="00CD7054">
        <w:rPr>
          <w:rFonts w:asciiTheme="majorBidi" w:hAnsiTheme="majorBidi" w:cstheme="majorBidi"/>
          <w:noProof/>
          <w:sz w:val="28"/>
          <w:szCs w:val="28"/>
        </w:rPr>
        <w:t>.</w:t>
      </w:r>
    </w:p>
    <w:p w14:paraId="08E92F56" w14:textId="612F52A1" w:rsidR="00CD7054" w:rsidRDefault="00CD7054" w:rsidP="00CD7054">
      <w:pPr>
        <w:spacing w:after="0" w:line="360" w:lineRule="auto"/>
        <w:ind w:firstLine="709"/>
        <w:jc w:val="both"/>
        <w:rPr>
          <w:rFonts w:asciiTheme="majorBidi" w:hAnsiTheme="majorBidi" w:cstheme="majorBidi"/>
          <w:noProof/>
          <w:sz w:val="28"/>
          <w:szCs w:val="28"/>
        </w:rPr>
      </w:pPr>
      <w:r w:rsidRPr="00CD7054">
        <w:rPr>
          <w:rFonts w:asciiTheme="majorBidi" w:hAnsiTheme="majorBidi" w:cstheme="majorBidi"/>
          <w:noProof/>
          <w:sz w:val="28"/>
          <w:szCs w:val="28"/>
        </w:rPr>
        <w:t>Відмова від права власності можлива двома способами: шляхом подання спеціальної заяви про це або через вчинення дій, які однозначно свідчать про намір відмовитися від права на майно. Час, коли право власності припиняється на певну річ, залежить від її правового статусу, зокрема від того, чи підлягає ця річ державній реєстрації. У випадку, коли право на майно не підлягає державній реєстрації, власність на нього припиняється з моменту вчинення дії, що однозначно свідчить про відмову.</w:t>
      </w:r>
    </w:p>
    <w:p w14:paraId="6F81E78B" w14:textId="64469B2E" w:rsidR="00480D21" w:rsidRDefault="00480D21" w:rsidP="00480D21">
      <w:pPr>
        <w:spacing w:after="0" w:line="360" w:lineRule="auto"/>
        <w:ind w:firstLine="709"/>
        <w:jc w:val="both"/>
        <w:rPr>
          <w:rFonts w:asciiTheme="majorBidi" w:hAnsiTheme="majorBidi" w:cstheme="majorBidi"/>
          <w:noProof/>
          <w:sz w:val="28"/>
          <w:szCs w:val="28"/>
        </w:rPr>
      </w:pPr>
      <w:r w:rsidRPr="00480D21">
        <w:rPr>
          <w:rFonts w:asciiTheme="majorBidi" w:hAnsiTheme="majorBidi" w:cstheme="majorBidi"/>
          <w:noProof/>
          <w:sz w:val="28"/>
          <w:szCs w:val="28"/>
        </w:rPr>
        <w:t xml:space="preserve">Якщо власник відмовляється від права власності на майно, яке підпадає під державну реєстрацію (згідно зі ст.182 ЦК), то його право власності </w:t>
      </w:r>
      <w:r w:rsidRPr="00480D21">
        <w:rPr>
          <w:rFonts w:asciiTheme="majorBidi" w:hAnsiTheme="majorBidi" w:cstheme="majorBidi"/>
          <w:noProof/>
          <w:sz w:val="28"/>
          <w:szCs w:val="28"/>
        </w:rPr>
        <w:lastRenderedPageBreak/>
        <w:t>припиняється з моменту внесення запису до державного реєстру на підставі його заяви [1]. Зазначимо, що власник, який відмовився від своєї речі, може пізніше змінити свою волю, але лише за умови, що на цю річ ще не було набуте право власності іншою особою. Також варто зазначити, що право власності особи на майно може бути припинене, якщо вона немає права на цю річ відповідно до закону (згідно зі ст.348 ЦК)</w:t>
      </w:r>
      <w:r>
        <w:rPr>
          <w:rFonts w:asciiTheme="majorBidi" w:hAnsiTheme="majorBidi" w:cstheme="majorBidi"/>
          <w:noProof/>
          <w:sz w:val="28"/>
          <w:szCs w:val="28"/>
          <w:lang w:val="uk-UA"/>
        </w:rPr>
        <w:t xml:space="preserve"> </w:t>
      </w:r>
      <w:r w:rsidRPr="00480D21">
        <w:rPr>
          <w:rFonts w:asciiTheme="majorBidi" w:hAnsiTheme="majorBidi" w:cstheme="majorBidi"/>
          <w:noProof/>
          <w:sz w:val="28"/>
          <w:szCs w:val="28"/>
        </w:rPr>
        <w:t>[1].</w:t>
      </w:r>
    </w:p>
    <w:p w14:paraId="6B48B778" w14:textId="77777777" w:rsidR="00480D21" w:rsidRPr="00480D21" w:rsidRDefault="00480D21" w:rsidP="00480D21">
      <w:pPr>
        <w:spacing w:after="0" w:line="360" w:lineRule="auto"/>
        <w:ind w:firstLine="709"/>
        <w:jc w:val="both"/>
        <w:rPr>
          <w:rFonts w:asciiTheme="majorBidi" w:hAnsiTheme="majorBidi" w:cstheme="majorBidi"/>
          <w:noProof/>
          <w:sz w:val="28"/>
          <w:szCs w:val="28"/>
        </w:rPr>
      </w:pPr>
      <w:r w:rsidRPr="00480D21">
        <w:rPr>
          <w:rFonts w:asciiTheme="majorBidi" w:hAnsiTheme="majorBidi" w:cstheme="majorBidi"/>
          <w:noProof/>
          <w:sz w:val="28"/>
          <w:szCs w:val="28"/>
        </w:rPr>
        <w:t>Якщо особа, з підстав яких не заборонено законом, набула право власності на майно, яке за законом, що був ухвалений пізніше, не може належати їй (наприклад, через обмеження оборотоздатності речі), то це майно повинно бути відчужене власником у встановлений законом строк. Також, аналогічна вимога стосується випадків, коли особа, з підстав не заборонених законом, набула право власності на майно, на яке за пізнішим законом потрібен спеціальний дозвіл, але такий дозвіл їй відмовлено. Умовами застосування цієї норми є:</w:t>
      </w:r>
    </w:p>
    <w:p w14:paraId="5FB3670F" w14:textId="77777777" w:rsidR="00480D21" w:rsidRPr="00480D21" w:rsidRDefault="00480D21" w:rsidP="00480D21">
      <w:pPr>
        <w:numPr>
          <w:ilvl w:val="0"/>
          <w:numId w:val="8"/>
        </w:numPr>
        <w:spacing w:after="0" w:line="360" w:lineRule="auto"/>
        <w:jc w:val="both"/>
        <w:rPr>
          <w:rFonts w:asciiTheme="majorBidi" w:hAnsiTheme="majorBidi" w:cstheme="majorBidi"/>
          <w:noProof/>
          <w:sz w:val="28"/>
          <w:szCs w:val="28"/>
        </w:rPr>
      </w:pPr>
      <w:r w:rsidRPr="00480D21">
        <w:rPr>
          <w:rFonts w:asciiTheme="majorBidi" w:hAnsiTheme="majorBidi" w:cstheme="majorBidi"/>
          <w:noProof/>
          <w:sz w:val="28"/>
          <w:szCs w:val="28"/>
        </w:rPr>
        <w:t>легальність підстав виникнення права власності на момент його набуття;</w:t>
      </w:r>
    </w:p>
    <w:p w14:paraId="00859D05" w14:textId="77777777" w:rsidR="00480D21" w:rsidRPr="00480D21" w:rsidRDefault="00480D21" w:rsidP="00480D21">
      <w:pPr>
        <w:numPr>
          <w:ilvl w:val="0"/>
          <w:numId w:val="8"/>
        </w:numPr>
        <w:spacing w:after="0" w:line="360" w:lineRule="auto"/>
        <w:jc w:val="both"/>
        <w:rPr>
          <w:rFonts w:asciiTheme="majorBidi" w:hAnsiTheme="majorBidi" w:cstheme="majorBidi"/>
          <w:noProof/>
          <w:sz w:val="28"/>
          <w:szCs w:val="28"/>
        </w:rPr>
      </w:pPr>
      <w:r w:rsidRPr="00480D21">
        <w:rPr>
          <w:rFonts w:asciiTheme="majorBidi" w:hAnsiTheme="majorBidi" w:cstheme="majorBidi"/>
          <w:noProof/>
          <w:sz w:val="28"/>
          <w:szCs w:val="28"/>
        </w:rPr>
        <w:t>неприпустимість за законом наявності певного майна у власності певної особи (встановлення вимоги наявності спеціального дозволу);</w:t>
      </w:r>
    </w:p>
    <w:p w14:paraId="20E571E1" w14:textId="77777777" w:rsidR="00480D21" w:rsidRPr="00480D21" w:rsidRDefault="00480D21" w:rsidP="00480D21">
      <w:pPr>
        <w:numPr>
          <w:ilvl w:val="0"/>
          <w:numId w:val="8"/>
        </w:numPr>
        <w:spacing w:after="0" w:line="360" w:lineRule="auto"/>
        <w:jc w:val="both"/>
        <w:rPr>
          <w:rFonts w:asciiTheme="majorBidi" w:hAnsiTheme="majorBidi" w:cstheme="majorBidi"/>
          <w:noProof/>
          <w:sz w:val="28"/>
          <w:szCs w:val="28"/>
        </w:rPr>
      </w:pPr>
      <w:r w:rsidRPr="00480D21">
        <w:rPr>
          <w:rFonts w:asciiTheme="majorBidi" w:hAnsiTheme="majorBidi" w:cstheme="majorBidi"/>
          <w:noProof/>
          <w:sz w:val="28"/>
          <w:szCs w:val="28"/>
        </w:rPr>
        <w:t>надання зазначеному закону зворотної сили;</w:t>
      </w:r>
    </w:p>
    <w:p w14:paraId="1D4E8CE6" w14:textId="77777777" w:rsidR="00480D21" w:rsidRPr="00480D21" w:rsidRDefault="00480D21" w:rsidP="00480D21">
      <w:pPr>
        <w:numPr>
          <w:ilvl w:val="0"/>
          <w:numId w:val="8"/>
        </w:numPr>
        <w:spacing w:after="0" w:line="360" w:lineRule="auto"/>
        <w:jc w:val="both"/>
        <w:rPr>
          <w:rFonts w:asciiTheme="majorBidi" w:hAnsiTheme="majorBidi" w:cstheme="majorBidi"/>
          <w:noProof/>
          <w:sz w:val="28"/>
          <w:szCs w:val="28"/>
        </w:rPr>
      </w:pPr>
      <w:r w:rsidRPr="00480D21">
        <w:rPr>
          <w:rFonts w:asciiTheme="majorBidi" w:hAnsiTheme="majorBidi" w:cstheme="majorBidi"/>
          <w:noProof/>
          <w:sz w:val="28"/>
          <w:szCs w:val="28"/>
        </w:rPr>
        <w:t>відмова у видачі спеціального дозволу (у випадках, коли такий дозвіл потрібний);</w:t>
      </w:r>
    </w:p>
    <w:p w14:paraId="69800F75" w14:textId="18E721DA" w:rsidR="00480D21" w:rsidRDefault="00480D21" w:rsidP="00480D21">
      <w:pPr>
        <w:numPr>
          <w:ilvl w:val="0"/>
          <w:numId w:val="8"/>
        </w:numPr>
        <w:spacing w:after="0" w:line="360" w:lineRule="auto"/>
        <w:jc w:val="both"/>
        <w:rPr>
          <w:rFonts w:asciiTheme="majorBidi" w:hAnsiTheme="majorBidi" w:cstheme="majorBidi"/>
          <w:noProof/>
          <w:sz w:val="28"/>
          <w:szCs w:val="28"/>
        </w:rPr>
      </w:pPr>
      <w:r w:rsidRPr="00480D21">
        <w:rPr>
          <w:rFonts w:asciiTheme="majorBidi" w:hAnsiTheme="majorBidi" w:cstheme="majorBidi"/>
          <w:noProof/>
          <w:sz w:val="28"/>
          <w:szCs w:val="28"/>
        </w:rPr>
        <w:t>відсутність волевиявлення власника на добровільне відчуження майна протягом строку, встановленого законом.</w:t>
      </w:r>
    </w:p>
    <w:p w14:paraId="03BC11AD" w14:textId="0D056305" w:rsidR="00480D21" w:rsidRDefault="00480D21" w:rsidP="00480D21">
      <w:pPr>
        <w:spacing w:after="0" w:line="360" w:lineRule="auto"/>
        <w:ind w:firstLine="709"/>
        <w:jc w:val="both"/>
        <w:rPr>
          <w:rFonts w:ascii="Times New Roman" w:eastAsia="Calibri" w:hAnsi="Times New Roman" w:cs="Times New Roman"/>
          <w:sz w:val="28"/>
          <w:szCs w:val="28"/>
          <w:lang w:val="uk-UA"/>
        </w:rPr>
      </w:pPr>
      <w:r w:rsidRPr="00480D21">
        <w:rPr>
          <w:rFonts w:asciiTheme="majorBidi" w:hAnsiTheme="majorBidi" w:cstheme="majorBidi"/>
          <w:noProof/>
          <w:sz w:val="28"/>
          <w:szCs w:val="28"/>
        </w:rPr>
        <w:t>Якщо власник не відчужує майно протягом встановлених строків, відповідно до рішення суду на основі заяви відповідного органу державної влади, воно підлягає примусовому продажу. Процедура відчуження залежить від призначення та виду майна, що реалізується, і може включати комісійну торгівлю, публічні торги тощо. Після примусового продажу майна колишньому власникові передається сума виручки, за винятком витрат, пов'язаних з відчуженням майна</w:t>
      </w:r>
      <w:r>
        <w:rPr>
          <w:rFonts w:asciiTheme="majorBidi" w:hAnsiTheme="majorBidi" w:cstheme="majorBidi"/>
          <w:noProof/>
          <w:sz w:val="28"/>
          <w:szCs w:val="28"/>
          <w:lang w:val="uk-UA"/>
        </w:rPr>
        <w:t xml:space="preserve"> </w:t>
      </w:r>
      <w:r w:rsidRPr="00641B94">
        <w:rPr>
          <w:rFonts w:ascii="Times New Roman" w:eastAsia="Calibri" w:hAnsi="Times New Roman" w:cs="Times New Roman"/>
          <w:sz w:val="28"/>
          <w:szCs w:val="28"/>
          <w:lang w:val="uk-UA"/>
        </w:rPr>
        <w:t>[14, с.</w:t>
      </w:r>
      <w:r>
        <w:rPr>
          <w:rFonts w:ascii="Times New Roman" w:eastAsia="Calibri" w:hAnsi="Times New Roman" w:cs="Times New Roman"/>
          <w:sz w:val="28"/>
          <w:szCs w:val="28"/>
          <w:lang w:val="uk-UA"/>
        </w:rPr>
        <w:t>83-84</w:t>
      </w:r>
      <w:r w:rsidRPr="00641B94">
        <w:rPr>
          <w:rFonts w:ascii="Times New Roman" w:eastAsia="Calibri" w:hAnsi="Times New Roman" w:cs="Times New Roman"/>
          <w:sz w:val="28"/>
          <w:szCs w:val="28"/>
          <w:lang w:val="uk-UA"/>
        </w:rPr>
        <w:t>].</w:t>
      </w:r>
    </w:p>
    <w:p w14:paraId="64C074CE" w14:textId="77777777" w:rsidR="00480D21" w:rsidRPr="00480D21" w:rsidRDefault="00480D21" w:rsidP="00480D21">
      <w:pPr>
        <w:spacing w:after="0" w:line="360" w:lineRule="auto"/>
        <w:ind w:firstLine="709"/>
        <w:jc w:val="both"/>
        <w:rPr>
          <w:rFonts w:asciiTheme="majorBidi" w:hAnsiTheme="majorBidi" w:cstheme="majorBidi"/>
          <w:noProof/>
          <w:sz w:val="28"/>
          <w:szCs w:val="28"/>
        </w:rPr>
      </w:pPr>
      <w:r w:rsidRPr="00480D21">
        <w:rPr>
          <w:rFonts w:asciiTheme="majorBidi" w:hAnsiTheme="majorBidi" w:cstheme="majorBidi"/>
          <w:noProof/>
          <w:sz w:val="28"/>
          <w:szCs w:val="28"/>
        </w:rPr>
        <w:lastRenderedPageBreak/>
        <w:t>Якщо майно не було продане, суд може вирішити передати його у власність держави. У такому випадку колишньому власникові може бути виплачена сума, визначена судом.</w:t>
      </w:r>
    </w:p>
    <w:p w14:paraId="464DE3A5" w14:textId="77777777" w:rsidR="00480D21" w:rsidRPr="00480D21" w:rsidRDefault="00480D21" w:rsidP="00480D21">
      <w:pPr>
        <w:spacing w:after="0" w:line="360" w:lineRule="auto"/>
        <w:ind w:firstLine="709"/>
        <w:jc w:val="both"/>
        <w:rPr>
          <w:rFonts w:asciiTheme="majorBidi" w:hAnsiTheme="majorBidi" w:cstheme="majorBidi"/>
          <w:noProof/>
          <w:sz w:val="28"/>
          <w:szCs w:val="28"/>
        </w:rPr>
      </w:pPr>
      <w:r w:rsidRPr="00480D21">
        <w:rPr>
          <w:rFonts w:asciiTheme="majorBidi" w:hAnsiTheme="majorBidi" w:cstheme="majorBidi"/>
          <w:noProof/>
          <w:sz w:val="28"/>
          <w:szCs w:val="28"/>
        </w:rPr>
        <w:t>Знищення майна може бути результатом дій власника або інших осіб, таких як випадок сили або неправомірні дії. У цих випадках право власності припиняється незалежно від волі власника.</w:t>
      </w:r>
    </w:p>
    <w:p w14:paraId="3522FE7E" w14:textId="77777777" w:rsidR="00480D21" w:rsidRPr="00480D21" w:rsidRDefault="00480D21" w:rsidP="00480D21">
      <w:pPr>
        <w:spacing w:after="0" w:line="360" w:lineRule="auto"/>
        <w:ind w:firstLine="709"/>
        <w:jc w:val="both"/>
        <w:rPr>
          <w:rFonts w:asciiTheme="majorBidi" w:hAnsiTheme="majorBidi" w:cstheme="majorBidi"/>
          <w:noProof/>
          <w:sz w:val="28"/>
          <w:szCs w:val="28"/>
        </w:rPr>
      </w:pPr>
      <w:r w:rsidRPr="00480D21">
        <w:rPr>
          <w:rFonts w:asciiTheme="majorBidi" w:hAnsiTheme="majorBidi" w:cstheme="majorBidi"/>
          <w:noProof/>
          <w:sz w:val="28"/>
          <w:szCs w:val="28"/>
        </w:rPr>
        <w:t>Викуп земельної ділянки від власника має особливе значення, оскільки він ґрунтується на публічних інтересах і обмежує права приватних осіб. Згідно з Конституцією, таке примусове відчуження може бути застосоване лише в мотивованих випадках суспільної необхідності, за умови повного відшкодування вартості майна.</w:t>
      </w:r>
    </w:p>
    <w:p w14:paraId="1C959A0B" w14:textId="77777777" w:rsidR="00480D21" w:rsidRPr="00480D21" w:rsidRDefault="00480D21" w:rsidP="00480D21">
      <w:pPr>
        <w:spacing w:after="0" w:line="360" w:lineRule="auto"/>
        <w:ind w:firstLine="709"/>
        <w:jc w:val="both"/>
        <w:rPr>
          <w:rFonts w:asciiTheme="majorBidi" w:hAnsiTheme="majorBidi" w:cstheme="majorBidi"/>
          <w:noProof/>
          <w:sz w:val="28"/>
          <w:szCs w:val="28"/>
        </w:rPr>
      </w:pPr>
      <w:r w:rsidRPr="00480D21">
        <w:rPr>
          <w:rFonts w:asciiTheme="majorBidi" w:hAnsiTheme="majorBidi" w:cstheme="majorBidi"/>
          <w:noProof/>
          <w:sz w:val="28"/>
          <w:szCs w:val="28"/>
        </w:rPr>
        <w:t>У Цивільному кодексі передбачено дві ситуації припинення права власності шляхом викупу майна:</w:t>
      </w:r>
    </w:p>
    <w:p w14:paraId="32435643" w14:textId="77777777" w:rsidR="00480D21" w:rsidRPr="00480D21" w:rsidRDefault="00480D21" w:rsidP="00480D21">
      <w:pPr>
        <w:numPr>
          <w:ilvl w:val="0"/>
          <w:numId w:val="9"/>
        </w:numPr>
        <w:spacing w:after="0" w:line="360" w:lineRule="auto"/>
        <w:jc w:val="both"/>
        <w:rPr>
          <w:rFonts w:asciiTheme="majorBidi" w:hAnsiTheme="majorBidi" w:cstheme="majorBidi"/>
          <w:noProof/>
          <w:sz w:val="28"/>
          <w:szCs w:val="28"/>
        </w:rPr>
      </w:pPr>
      <w:r w:rsidRPr="00480D21">
        <w:rPr>
          <w:rFonts w:asciiTheme="majorBidi" w:hAnsiTheme="majorBidi" w:cstheme="majorBidi"/>
          <w:noProof/>
          <w:sz w:val="28"/>
          <w:szCs w:val="28"/>
        </w:rPr>
        <w:t>Викуп земельної ділянки у зв'язку із суспільною необхідністю, а також викуп нерухомості, що знаходиться на цій земельній ділянці.</w:t>
      </w:r>
    </w:p>
    <w:p w14:paraId="5C512001" w14:textId="77777777" w:rsidR="00480D21" w:rsidRPr="00480D21" w:rsidRDefault="00480D21" w:rsidP="00480D21">
      <w:pPr>
        <w:numPr>
          <w:ilvl w:val="0"/>
          <w:numId w:val="9"/>
        </w:numPr>
        <w:spacing w:after="0" w:line="360" w:lineRule="auto"/>
        <w:jc w:val="both"/>
        <w:rPr>
          <w:rFonts w:asciiTheme="majorBidi" w:hAnsiTheme="majorBidi" w:cstheme="majorBidi"/>
          <w:noProof/>
          <w:sz w:val="28"/>
          <w:szCs w:val="28"/>
        </w:rPr>
      </w:pPr>
      <w:r w:rsidRPr="00480D21">
        <w:rPr>
          <w:rFonts w:asciiTheme="majorBidi" w:hAnsiTheme="majorBidi" w:cstheme="majorBidi"/>
          <w:noProof/>
          <w:sz w:val="28"/>
          <w:szCs w:val="28"/>
        </w:rPr>
        <w:t>Викуп пам'ятки історії та культури.</w:t>
      </w:r>
    </w:p>
    <w:p w14:paraId="2F45B422" w14:textId="77777777" w:rsidR="00480D21" w:rsidRPr="00480D21" w:rsidRDefault="00480D21" w:rsidP="00480D21">
      <w:pPr>
        <w:spacing w:after="0" w:line="360" w:lineRule="auto"/>
        <w:ind w:firstLine="709"/>
        <w:jc w:val="both"/>
        <w:rPr>
          <w:rFonts w:asciiTheme="majorBidi" w:hAnsiTheme="majorBidi" w:cstheme="majorBidi"/>
          <w:noProof/>
          <w:sz w:val="28"/>
          <w:szCs w:val="28"/>
        </w:rPr>
      </w:pPr>
      <w:r w:rsidRPr="00480D21">
        <w:rPr>
          <w:rFonts w:asciiTheme="majorBidi" w:hAnsiTheme="majorBidi" w:cstheme="majorBidi"/>
          <w:noProof/>
          <w:sz w:val="28"/>
          <w:szCs w:val="28"/>
        </w:rPr>
        <w:t>У законодавстві не визначено терміну "суспільна необхідність", яка є підставою для припинення права власності на землю. Замість цього, примусове відчуження земельних ділянок для суспільних потреб зазначається у Земельному кодексі. Це може охоплювати будівництво будівель, споруд органів державної влади та місцевого самоврядування, об'єктів оборони та національної безпеки, лінійних об'єктів і транспортно-енергетичної інфраструктури тощо.</w:t>
      </w:r>
    </w:p>
    <w:p w14:paraId="201C5A2A" w14:textId="7011C85A" w:rsidR="00480D21" w:rsidRDefault="00480D21" w:rsidP="00480D21">
      <w:pPr>
        <w:spacing w:after="0" w:line="360" w:lineRule="auto"/>
        <w:ind w:firstLine="709"/>
        <w:jc w:val="both"/>
        <w:rPr>
          <w:rFonts w:ascii="Times New Roman" w:eastAsia="Calibri" w:hAnsi="Times New Roman" w:cs="Times New Roman"/>
          <w:sz w:val="28"/>
          <w:szCs w:val="28"/>
          <w:lang w:val="uk-UA"/>
        </w:rPr>
      </w:pPr>
      <w:r w:rsidRPr="00480D21">
        <w:rPr>
          <w:rFonts w:asciiTheme="majorBidi" w:hAnsiTheme="majorBidi" w:cstheme="majorBidi"/>
          <w:noProof/>
          <w:sz w:val="28"/>
          <w:szCs w:val="28"/>
        </w:rPr>
        <w:t>Викуп може відбуватися добровільно за згодою власника ділянки або примусово за рішенням суду за ініціативою органів державної влади, Автономної Республіки Крим та органів місцевого самоврядування згідно з їх повноваженнями</w:t>
      </w:r>
      <w:r>
        <w:rPr>
          <w:rFonts w:asciiTheme="majorBidi" w:hAnsiTheme="majorBidi" w:cstheme="majorBidi"/>
          <w:noProof/>
          <w:sz w:val="28"/>
          <w:szCs w:val="28"/>
          <w:lang w:val="uk-UA"/>
        </w:rPr>
        <w:t xml:space="preserve"> </w:t>
      </w:r>
      <w:r w:rsidRPr="00641B94">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5</w:t>
      </w:r>
      <w:r w:rsidRPr="00641B94">
        <w:rPr>
          <w:rFonts w:ascii="Times New Roman" w:eastAsia="Calibri" w:hAnsi="Times New Roman" w:cs="Times New Roman"/>
          <w:sz w:val="28"/>
          <w:szCs w:val="28"/>
          <w:lang w:val="uk-UA"/>
        </w:rPr>
        <w:t>, с.</w:t>
      </w:r>
      <w:r>
        <w:rPr>
          <w:rFonts w:ascii="Times New Roman" w:eastAsia="Calibri" w:hAnsi="Times New Roman" w:cs="Times New Roman"/>
          <w:sz w:val="28"/>
          <w:szCs w:val="28"/>
          <w:lang w:val="uk-UA"/>
        </w:rPr>
        <w:t>123-124</w:t>
      </w:r>
      <w:r w:rsidRPr="00641B94">
        <w:rPr>
          <w:rFonts w:ascii="Times New Roman" w:eastAsia="Calibri" w:hAnsi="Times New Roman" w:cs="Times New Roman"/>
          <w:sz w:val="28"/>
          <w:szCs w:val="28"/>
          <w:lang w:val="uk-UA"/>
        </w:rPr>
        <w:t>].</w:t>
      </w:r>
    </w:p>
    <w:p w14:paraId="6655FA9D" w14:textId="77777777" w:rsidR="00480D21" w:rsidRPr="00480D21" w:rsidRDefault="00480D21" w:rsidP="00480D21">
      <w:pPr>
        <w:spacing w:after="0" w:line="360" w:lineRule="auto"/>
        <w:ind w:firstLine="709"/>
        <w:jc w:val="both"/>
        <w:rPr>
          <w:rFonts w:asciiTheme="majorBidi" w:hAnsiTheme="majorBidi" w:cstheme="majorBidi"/>
          <w:noProof/>
          <w:sz w:val="28"/>
          <w:szCs w:val="28"/>
        </w:rPr>
      </w:pPr>
      <w:r w:rsidRPr="00480D21">
        <w:rPr>
          <w:rFonts w:asciiTheme="majorBidi" w:hAnsiTheme="majorBidi" w:cstheme="majorBidi"/>
          <w:noProof/>
          <w:sz w:val="28"/>
          <w:szCs w:val="28"/>
        </w:rPr>
        <w:t>У випадках примусового викупу земельної ділянки орган, що прийняв рішення про викуп, має обов'язок письмово повідомити власника про намір здійснити викуп не пізніше, ніж за один рік до запланованої дати викупу.</w:t>
      </w:r>
    </w:p>
    <w:p w14:paraId="0B7C587E" w14:textId="77777777" w:rsidR="00480D21" w:rsidRPr="00480D21" w:rsidRDefault="00480D21" w:rsidP="00480D21">
      <w:pPr>
        <w:spacing w:after="0" w:line="360" w:lineRule="auto"/>
        <w:ind w:firstLine="709"/>
        <w:jc w:val="both"/>
        <w:rPr>
          <w:rFonts w:asciiTheme="majorBidi" w:hAnsiTheme="majorBidi" w:cstheme="majorBidi"/>
          <w:noProof/>
          <w:sz w:val="28"/>
          <w:szCs w:val="28"/>
        </w:rPr>
      </w:pPr>
      <w:r w:rsidRPr="00480D21">
        <w:rPr>
          <w:rFonts w:asciiTheme="majorBidi" w:hAnsiTheme="majorBidi" w:cstheme="majorBidi"/>
          <w:noProof/>
          <w:sz w:val="28"/>
          <w:szCs w:val="28"/>
        </w:rPr>
        <w:lastRenderedPageBreak/>
        <w:t>Плата за земельну ділянку, яка підлягає викупу (викупна ціна), може бути визначена за домовленістю сторін. Проте остаточна викупна ціна встановлюється на основі ринкової вартості земельної ділянки та нерухомого майна на момент викупу. Це означає ціну, за якою вказане майно могло б бути продане у певній місцевості за умовами вільної угоди на момент викупу. При визначенні ціни враховується категорія земель, їх розташування та інші фактори.</w:t>
      </w:r>
    </w:p>
    <w:p w14:paraId="75401143" w14:textId="38380FB2" w:rsidR="00480D21" w:rsidRDefault="007A7D5C" w:rsidP="007A7D5C">
      <w:pPr>
        <w:spacing w:after="0" w:line="360" w:lineRule="auto"/>
        <w:ind w:firstLine="709"/>
        <w:jc w:val="both"/>
        <w:rPr>
          <w:rFonts w:asciiTheme="majorBidi" w:hAnsiTheme="majorBidi" w:cstheme="majorBidi"/>
          <w:noProof/>
          <w:sz w:val="28"/>
          <w:szCs w:val="28"/>
          <w:lang w:val="uk-UA"/>
        </w:rPr>
      </w:pPr>
      <w:r w:rsidRPr="007A7D5C">
        <w:rPr>
          <w:rFonts w:asciiTheme="majorBidi" w:hAnsiTheme="majorBidi" w:cstheme="majorBidi"/>
          <w:noProof/>
          <w:sz w:val="28"/>
          <w:szCs w:val="28"/>
        </w:rPr>
        <w:t>Якщо власнику земельної ділянки належить нерухоме майно, розташоване на цій ділянці, викупна ціна повинна враховувати його ринкову вартість. Якщо власник визнає, що використання земельної ділянки, яку планується викупити у зв'язку з суспільною необхідністю, неможливе без відмови від права власності на це майно, то суд може прийняти рішення про знесення житлових будівель, інших будівель, споруд, насаджень, що знаходяться на земельній ділянці, що підлягає викупу. Також може бути винесено рішення про перенесення їх за бажанням власника на іншу земельну ділянку та їхню відбудову, якщо це технічно можливо</w:t>
      </w:r>
      <w:r>
        <w:rPr>
          <w:rFonts w:asciiTheme="majorBidi" w:hAnsiTheme="majorBidi" w:cstheme="majorBidi"/>
          <w:noProof/>
          <w:sz w:val="28"/>
          <w:szCs w:val="28"/>
          <w:lang w:val="uk-UA"/>
        </w:rPr>
        <w:t xml:space="preserve"> </w:t>
      </w:r>
      <w:r w:rsidRPr="007A7D5C">
        <w:rPr>
          <w:rFonts w:asciiTheme="majorBidi" w:hAnsiTheme="majorBidi" w:cstheme="majorBidi"/>
          <w:noProof/>
          <w:sz w:val="28"/>
          <w:szCs w:val="28"/>
          <w:lang w:val="uk-UA"/>
        </w:rPr>
        <w:t>[16, с. 54-57].</w:t>
      </w:r>
    </w:p>
    <w:p w14:paraId="59BEFD2C" w14:textId="7B624B04" w:rsidR="007A7D5C" w:rsidRDefault="007A7D5C" w:rsidP="007A7D5C">
      <w:pPr>
        <w:spacing w:after="0" w:line="360" w:lineRule="auto"/>
        <w:ind w:firstLine="709"/>
        <w:jc w:val="both"/>
        <w:rPr>
          <w:rFonts w:asciiTheme="majorBidi" w:hAnsiTheme="majorBidi" w:cstheme="majorBidi"/>
          <w:noProof/>
          <w:sz w:val="28"/>
          <w:szCs w:val="28"/>
        </w:rPr>
      </w:pPr>
      <w:r w:rsidRPr="007A7D5C">
        <w:rPr>
          <w:rFonts w:asciiTheme="majorBidi" w:hAnsiTheme="majorBidi" w:cstheme="majorBidi"/>
          <w:noProof/>
          <w:sz w:val="28"/>
          <w:szCs w:val="28"/>
        </w:rPr>
        <w:t>Після припинення права власності на земельну ділянку у зв'язку із суспільною необхідністю, якщо житлові будинки або інші споруди розміщені на цій ділянці, їх може знести або перенести на іншу земельну ділянку. Особа, чиє право власності було припинено, має право на відшкодування збитків, включаючи витрати на покращення якості земельної ділянки та втрачену вигоду. Вона також може вимагати надання іншої, рівноцінної за якістю, земельної ділянки в межах того ж населеного пункту. Проте, знесення житлового будинку не може стати причиною бездомності для власника та членів його сім'ї, які мешкали у ньому, а також для орендарів та їхніх родин. До винесення судового рішення щодо викупу земельної ділянки, власник може розпоряджатися будівлями та майном на свій розсуд</w:t>
      </w:r>
      <w:r>
        <w:rPr>
          <w:rFonts w:asciiTheme="majorBidi" w:hAnsiTheme="majorBidi" w:cstheme="majorBidi"/>
          <w:noProof/>
          <w:sz w:val="28"/>
          <w:szCs w:val="28"/>
          <w:lang w:val="uk-UA"/>
        </w:rPr>
        <w:t xml:space="preserve"> </w:t>
      </w:r>
      <w:r w:rsidRPr="00E931EF">
        <w:rPr>
          <w:rFonts w:asciiTheme="majorBidi" w:hAnsiTheme="majorBidi" w:cstheme="majorBidi"/>
          <w:noProof/>
          <w:sz w:val="28"/>
          <w:szCs w:val="28"/>
        </w:rPr>
        <w:t>(ст.351 ЦК)</w:t>
      </w:r>
      <w:r>
        <w:rPr>
          <w:rFonts w:asciiTheme="majorBidi" w:hAnsiTheme="majorBidi" w:cstheme="majorBidi"/>
          <w:noProof/>
          <w:sz w:val="28"/>
          <w:szCs w:val="28"/>
          <w:lang w:val="uk-UA"/>
        </w:rPr>
        <w:t xml:space="preserve"> </w:t>
      </w:r>
      <w:r w:rsidRPr="00480D21">
        <w:rPr>
          <w:rFonts w:asciiTheme="majorBidi" w:hAnsiTheme="majorBidi" w:cstheme="majorBidi"/>
          <w:noProof/>
          <w:sz w:val="28"/>
          <w:szCs w:val="28"/>
        </w:rPr>
        <w:t>[1].</w:t>
      </w:r>
    </w:p>
    <w:p w14:paraId="04E4C6AD" w14:textId="04D1EEF0" w:rsidR="007A7D5C" w:rsidRDefault="007A7D5C" w:rsidP="007A7D5C">
      <w:pPr>
        <w:spacing w:after="0" w:line="360" w:lineRule="auto"/>
        <w:ind w:firstLine="709"/>
        <w:jc w:val="both"/>
        <w:rPr>
          <w:rFonts w:ascii="Times New Roman" w:eastAsia="Calibri" w:hAnsi="Times New Roman" w:cs="Times New Roman"/>
          <w:sz w:val="28"/>
          <w:szCs w:val="28"/>
          <w:lang w:val="uk-UA"/>
        </w:rPr>
      </w:pPr>
      <w:r w:rsidRPr="007A7D5C">
        <w:rPr>
          <w:rFonts w:asciiTheme="majorBidi" w:hAnsiTheme="majorBidi" w:cstheme="majorBidi"/>
          <w:noProof/>
          <w:sz w:val="28"/>
          <w:szCs w:val="28"/>
        </w:rPr>
        <w:t xml:space="preserve">У випадку, коли майно, що розміщене на земельній ділянці, не належить її власникові, процес викупу регулюється положеннями статті 351 Цивільного кодексу. Однак для розв'язання цього питання потрібно залучення власника </w:t>
      </w:r>
      <w:r w:rsidRPr="007A7D5C">
        <w:rPr>
          <w:rFonts w:asciiTheme="majorBidi" w:hAnsiTheme="majorBidi" w:cstheme="majorBidi"/>
          <w:noProof/>
          <w:sz w:val="28"/>
          <w:szCs w:val="28"/>
        </w:rPr>
        <w:lastRenderedPageBreak/>
        <w:t>даного майна до участі у відповідному судовому процесі. У викупну ціну включається ринкова вартість земельної ділянки та будь-якого нерухомого майна, що знаходиться на ній, а також збитки, які власник поніс у зв'язку з викупом земельної ділянки, у тому числі упущена вигода, повністю</w:t>
      </w:r>
      <w:r>
        <w:rPr>
          <w:rFonts w:asciiTheme="majorBidi" w:hAnsiTheme="majorBidi" w:cstheme="majorBidi"/>
          <w:noProof/>
          <w:sz w:val="28"/>
          <w:szCs w:val="28"/>
          <w:lang w:val="uk-UA"/>
        </w:rPr>
        <w:t xml:space="preserve"> </w:t>
      </w:r>
      <w:r w:rsidRPr="00641B94">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7</w:t>
      </w:r>
      <w:r w:rsidRPr="00641B94">
        <w:rPr>
          <w:rFonts w:ascii="Times New Roman" w:eastAsia="Calibri" w:hAnsi="Times New Roman" w:cs="Times New Roman"/>
          <w:sz w:val="28"/>
          <w:szCs w:val="28"/>
          <w:lang w:val="uk-UA"/>
        </w:rPr>
        <w:t xml:space="preserve">, с. </w:t>
      </w:r>
      <w:r>
        <w:rPr>
          <w:rFonts w:ascii="Times New Roman" w:eastAsia="Calibri" w:hAnsi="Times New Roman" w:cs="Times New Roman"/>
          <w:sz w:val="28"/>
          <w:szCs w:val="28"/>
          <w:lang w:val="uk-UA"/>
        </w:rPr>
        <w:t>31-33</w:t>
      </w:r>
      <w:r w:rsidRPr="00641B94">
        <w:rPr>
          <w:rFonts w:ascii="Times New Roman" w:eastAsia="Calibri" w:hAnsi="Times New Roman" w:cs="Times New Roman"/>
          <w:sz w:val="28"/>
          <w:szCs w:val="28"/>
          <w:lang w:val="uk-UA"/>
        </w:rPr>
        <w:t>].</w:t>
      </w:r>
    </w:p>
    <w:p w14:paraId="0715210D" w14:textId="77777777" w:rsidR="007A7D5C" w:rsidRPr="007A7D5C" w:rsidRDefault="007A7D5C" w:rsidP="007A7D5C">
      <w:pPr>
        <w:spacing w:after="0" w:line="360" w:lineRule="auto"/>
        <w:ind w:firstLine="709"/>
        <w:jc w:val="both"/>
        <w:rPr>
          <w:rFonts w:asciiTheme="majorBidi" w:hAnsiTheme="majorBidi" w:cstheme="majorBidi"/>
          <w:noProof/>
          <w:sz w:val="28"/>
          <w:szCs w:val="28"/>
        </w:rPr>
      </w:pPr>
      <w:r w:rsidRPr="007A7D5C">
        <w:rPr>
          <w:rFonts w:asciiTheme="majorBidi" w:hAnsiTheme="majorBidi" w:cstheme="majorBidi"/>
          <w:noProof/>
          <w:sz w:val="28"/>
          <w:szCs w:val="28"/>
        </w:rPr>
        <w:t>Власник земельної ділянки, що підлягає викупу через суспільну необхідність, може за умовою домовленості з органом, який вирішив про викуп, отримати іншу земельну ділянку, вартість якої враховується при визначенні викупної ціни.</w:t>
      </w:r>
    </w:p>
    <w:p w14:paraId="50A1A5F8" w14:textId="628C810E" w:rsidR="007A7D5C" w:rsidRPr="007A7D5C" w:rsidRDefault="007A7D5C" w:rsidP="007A7D5C">
      <w:pPr>
        <w:spacing w:after="0" w:line="360" w:lineRule="auto"/>
        <w:ind w:firstLine="709"/>
        <w:jc w:val="both"/>
        <w:rPr>
          <w:rFonts w:asciiTheme="majorBidi" w:hAnsiTheme="majorBidi" w:cstheme="majorBidi"/>
          <w:noProof/>
          <w:sz w:val="28"/>
          <w:szCs w:val="28"/>
          <w:lang w:val="uk-UA"/>
        </w:rPr>
      </w:pPr>
      <w:r w:rsidRPr="007A7D5C">
        <w:rPr>
          <w:rFonts w:asciiTheme="majorBidi" w:hAnsiTheme="majorBidi" w:cstheme="majorBidi"/>
          <w:noProof/>
          <w:sz w:val="28"/>
          <w:szCs w:val="28"/>
        </w:rPr>
        <w:t>Процес викупу пам'ятки історії та культури можливий, якщо існує загроза її пошкодження або знищення через дії або бездіяльність власника. Державний орган, що відповідає за охорону пам'яток, попереджує власника про цю загрозу. Якщо власник не здійснює заходів для збереження пам'ятки, суд може вирішити питання її викупу та передачі у власність державі без урахування вини власника</w:t>
      </w:r>
      <w:r>
        <w:rPr>
          <w:rFonts w:asciiTheme="majorBidi" w:hAnsiTheme="majorBidi" w:cstheme="majorBidi"/>
          <w:noProof/>
          <w:sz w:val="28"/>
          <w:szCs w:val="28"/>
          <w:lang w:val="uk-UA"/>
        </w:rPr>
        <w:t xml:space="preserve"> </w:t>
      </w:r>
      <w:r w:rsidRPr="00641B94">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8</w:t>
      </w:r>
      <w:r w:rsidRPr="00641B94">
        <w:rPr>
          <w:rFonts w:ascii="Times New Roman" w:eastAsia="Calibri" w:hAnsi="Times New Roman" w:cs="Times New Roman"/>
          <w:sz w:val="28"/>
          <w:szCs w:val="28"/>
          <w:lang w:val="uk-UA"/>
        </w:rPr>
        <w:t>, с.</w:t>
      </w:r>
      <w:r>
        <w:rPr>
          <w:rFonts w:ascii="Times New Roman" w:eastAsia="Calibri" w:hAnsi="Times New Roman" w:cs="Times New Roman"/>
          <w:sz w:val="28"/>
          <w:szCs w:val="28"/>
          <w:lang w:val="uk-UA"/>
        </w:rPr>
        <w:t>379-383</w:t>
      </w:r>
      <w:r w:rsidRPr="00641B94">
        <w:rPr>
          <w:rFonts w:ascii="Times New Roman" w:eastAsia="Calibri" w:hAnsi="Times New Roman" w:cs="Times New Roman"/>
          <w:sz w:val="28"/>
          <w:szCs w:val="28"/>
          <w:lang w:val="uk-UA"/>
        </w:rPr>
        <w:t>].</w:t>
      </w:r>
    </w:p>
    <w:p w14:paraId="255492F5" w14:textId="77777777" w:rsidR="007A7D5C" w:rsidRPr="007A7D5C" w:rsidRDefault="007A7D5C" w:rsidP="007A7D5C">
      <w:pPr>
        <w:spacing w:after="0" w:line="360" w:lineRule="auto"/>
        <w:ind w:firstLine="709"/>
        <w:jc w:val="both"/>
        <w:rPr>
          <w:rFonts w:asciiTheme="majorBidi" w:hAnsiTheme="majorBidi" w:cstheme="majorBidi"/>
          <w:noProof/>
          <w:sz w:val="28"/>
          <w:szCs w:val="28"/>
        </w:rPr>
      </w:pPr>
      <w:r w:rsidRPr="007A7D5C">
        <w:rPr>
          <w:rFonts w:asciiTheme="majorBidi" w:hAnsiTheme="majorBidi" w:cstheme="majorBidi"/>
          <w:noProof/>
          <w:sz w:val="28"/>
          <w:szCs w:val="28"/>
        </w:rPr>
        <w:t>У випадку невідкладної необхідності забезпечення умов для збереження пам'ятки історії та культури, позов про її викуп може бути подано без попередження.</w:t>
      </w:r>
    </w:p>
    <w:p w14:paraId="38967B4D" w14:textId="514270D9" w:rsidR="007A7D5C" w:rsidRPr="007A7D5C" w:rsidRDefault="007A7D5C" w:rsidP="007A7D5C">
      <w:pPr>
        <w:spacing w:after="0" w:line="360" w:lineRule="auto"/>
        <w:ind w:firstLine="709"/>
        <w:jc w:val="both"/>
        <w:rPr>
          <w:rFonts w:asciiTheme="majorBidi" w:hAnsiTheme="majorBidi" w:cstheme="majorBidi"/>
          <w:noProof/>
          <w:sz w:val="28"/>
          <w:szCs w:val="28"/>
          <w:lang w:val="uk-UA"/>
        </w:rPr>
      </w:pPr>
      <w:r w:rsidRPr="007A7D5C">
        <w:rPr>
          <w:rFonts w:asciiTheme="majorBidi" w:hAnsiTheme="majorBidi" w:cstheme="majorBidi"/>
          <w:noProof/>
          <w:sz w:val="28"/>
          <w:szCs w:val="28"/>
        </w:rPr>
        <w:t>Викупна ціна пам'ятки історії та культури встановлюється за згодою сторін, а у разі спору - судом (згідно зі статтею 352 Цивільного кодексу)</w:t>
      </w:r>
      <w:r>
        <w:rPr>
          <w:rFonts w:asciiTheme="majorBidi" w:hAnsiTheme="majorBidi" w:cstheme="majorBidi"/>
          <w:noProof/>
          <w:sz w:val="28"/>
          <w:szCs w:val="28"/>
          <w:lang w:val="uk-UA"/>
        </w:rPr>
        <w:t xml:space="preserve"> </w:t>
      </w:r>
      <w:r w:rsidRPr="00480D21">
        <w:rPr>
          <w:rFonts w:asciiTheme="majorBidi" w:hAnsiTheme="majorBidi" w:cstheme="majorBidi"/>
          <w:noProof/>
          <w:sz w:val="28"/>
          <w:szCs w:val="28"/>
        </w:rPr>
        <w:t>[1].</w:t>
      </w:r>
    </w:p>
    <w:p w14:paraId="0004F897" w14:textId="77777777" w:rsidR="007A7D5C" w:rsidRPr="007A7D5C" w:rsidRDefault="007A7D5C" w:rsidP="007A7D5C">
      <w:pPr>
        <w:spacing w:after="0" w:line="360" w:lineRule="auto"/>
        <w:ind w:firstLine="709"/>
        <w:jc w:val="both"/>
        <w:rPr>
          <w:rFonts w:asciiTheme="majorBidi" w:hAnsiTheme="majorBidi" w:cstheme="majorBidi"/>
          <w:noProof/>
          <w:sz w:val="28"/>
          <w:szCs w:val="28"/>
        </w:rPr>
      </w:pPr>
      <w:r w:rsidRPr="007A7D5C">
        <w:rPr>
          <w:rFonts w:asciiTheme="majorBidi" w:hAnsiTheme="majorBidi" w:cstheme="majorBidi"/>
          <w:noProof/>
          <w:sz w:val="28"/>
          <w:szCs w:val="28"/>
        </w:rPr>
        <w:t>Стягнення на майно за зобов'язаннями власника може призвести до припинення його права власності, відповідно до норм зобов'язального права.</w:t>
      </w:r>
    </w:p>
    <w:p w14:paraId="04C830DA" w14:textId="36FF97DB" w:rsidR="007A7D5C" w:rsidRDefault="007A7D5C" w:rsidP="007A7D5C">
      <w:pPr>
        <w:spacing w:after="0" w:line="360" w:lineRule="auto"/>
        <w:ind w:firstLine="709"/>
        <w:jc w:val="both"/>
        <w:rPr>
          <w:rFonts w:asciiTheme="majorBidi" w:hAnsiTheme="majorBidi" w:cstheme="majorBidi"/>
          <w:noProof/>
          <w:sz w:val="28"/>
          <w:szCs w:val="28"/>
        </w:rPr>
      </w:pPr>
      <w:r w:rsidRPr="007A7D5C">
        <w:rPr>
          <w:rFonts w:asciiTheme="majorBidi" w:hAnsiTheme="majorBidi" w:cstheme="majorBidi"/>
          <w:noProof/>
          <w:sz w:val="28"/>
          <w:szCs w:val="28"/>
        </w:rPr>
        <w:t xml:space="preserve">Наприклад, якщо забезпечене заставою зобов'язання не було виконане, заставодержатель має право звернутися до суду для стягнення на предмет застави (згідно зі статтею 589 Цивільного кодексу). У такому випадку суд приймає рішення про стягнення на предмет застави, якщо інше не передбачено договором або законом. Заставлене майно може бути реалізоване через публічні торги або іншим чином відповідно до умов договору або закону (відповідно до статей 590 та 591 Цивільного кодексу). У будь-якому випадку </w:t>
      </w:r>
      <w:r w:rsidRPr="007A7D5C">
        <w:rPr>
          <w:rFonts w:asciiTheme="majorBidi" w:hAnsiTheme="majorBidi" w:cstheme="majorBidi"/>
          <w:noProof/>
          <w:sz w:val="28"/>
          <w:szCs w:val="28"/>
        </w:rPr>
        <w:lastRenderedPageBreak/>
        <w:t>право власності заставодавця (боржника) на річ, яка була предметом застави, припиняється.</w:t>
      </w:r>
    </w:p>
    <w:p w14:paraId="5C15C585" w14:textId="2E17667F" w:rsidR="00E65CF0" w:rsidRPr="00E65CF0" w:rsidRDefault="00E65CF0" w:rsidP="00E65CF0">
      <w:pPr>
        <w:spacing w:after="0" w:line="360" w:lineRule="auto"/>
        <w:ind w:firstLine="709"/>
        <w:jc w:val="both"/>
        <w:rPr>
          <w:rFonts w:asciiTheme="majorBidi" w:hAnsiTheme="majorBidi" w:cstheme="majorBidi"/>
          <w:noProof/>
          <w:sz w:val="28"/>
          <w:szCs w:val="28"/>
        </w:rPr>
      </w:pPr>
      <w:r w:rsidRPr="00E65CF0">
        <w:rPr>
          <w:rFonts w:asciiTheme="majorBidi" w:hAnsiTheme="majorBidi" w:cstheme="majorBidi"/>
          <w:noProof/>
          <w:sz w:val="28"/>
          <w:szCs w:val="28"/>
        </w:rPr>
        <w:t>Право власності може бути припинено, коли боржник не виконує свій обов'язок передати кредиторові конкретну річ, яка має індивідуальні ознаки. Згідно зі статтею 620 Цивільного кодексу, кредитор має право вимагати від боржника передачі цієї речі відповідно до умов угоди. Припинення права власності на цю річ відбувається з моменту, коли суд приймає рішення про примусове виконання обов'язку боржника шляхом передачі конкретної речі, визначеної за індивідуальними ознаками, кредитору.</w:t>
      </w:r>
      <w:r w:rsidRPr="00E65CF0">
        <w:rPr>
          <w:rFonts w:ascii="Times New Roman" w:eastAsia="Calibri" w:hAnsi="Times New Roman" w:cs="Times New Roman"/>
          <w:sz w:val="28"/>
          <w:szCs w:val="28"/>
          <w:lang w:val="uk-UA"/>
        </w:rPr>
        <w:t xml:space="preserve"> </w:t>
      </w:r>
      <w:r w:rsidRPr="00E65CF0">
        <w:rPr>
          <w:rFonts w:asciiTheme="majorBidi" w:hAnsiTheme="majorBidi" w:cstheme="majorBidi"/>
          <w:noProof/>
          <w:sz w:val="28"/>
          <w:szCs w:val="28"/>
          <w:lang w:val="uk-UA"/>
        </w:rPr>
        <w:t>[19, с.111-113].</w:t>
      </w:r>
    </w:p>
    <w:p w14:paraId="7A44965E" w14:textId="77777777" w:rsidR="00E65CF0" w:rsidRDefault="00E65CF0" w:rsidP="00E65CF0">
      <w:pPr>
        <w:spacing w:after="0" w:line="360" w:lineRule="auto"/>
        <w:ind w:firstLine="709"/>
        <w:jc w:val="both"/>
        <w:rPr>
          <w:rFonts w:asciiTheme="majorBidi" w:hAnsiTheme="majorBidi" w:cstheme="majorBidi"/>
          <w:noProof/>
          <w:sz w:val="28"/>
          <w:szCs w:val="28"/>
        </w:rPr>
      </w:pPr>
      <w:r w:rsidRPr="00E65CF0">
        <w:rPr>
          <w:rFonts w:asciiTheme="majorBidi" w:hAnsiTheme="majorBidi" w:cstheme="majorBidi"/>
          <w:noProof/>
          <w:sz w:val="28"/>
          <w:szCs w:val="28"/>
        </w:rPr>
        <w:t xml:space="preserve">Реквізиція - це примусове відчуження майна у власника, здійснене відповідно до закону та за умови повного відшкодування його вартості. У результаті реквізиції майно може перейти у власність держави або бути знищене. </w:t>
      </w:r>
    </w:p>
    <w:p w14:paraId="02D91462" w14:textId="77777777" w:rsidR="00E65CF0" w:rsidRDefault="00E65CF0" w:rsidP="00E65CF0">
      <w:pPr>
        <w:spacing w:after="0" w:line="360" w:lineRule="auto"/>
        <w:ind w:firstLine="709"/>
        <w:jc w:val="both"/>
        <w:rPr>
          <w:rFonts w:asciiTheme="majorBidi" w:hAnsiTheme="majorBidi" w:cstheme="majorBidi"/>
          <w:noProof/>
          <w:sz w:val="28"/>
          <w:szCs w:val="28"/>
        </w:rPr>
      </w:pPr>
      <w:r w:rsidRPr="00E65CF0">
        <w:rPr>
          <w:rFonts w:asciiTheme="majorBidi" w:hAnsiTheme="majorBidi" w:cstheme="majorBidi"/>
          <w:noProof/>
          <w:sz w:val="28"/>
          <w:szCs w:val="28"/>
        </w:rPr>
        <w:t xml:space="preserve">Мета реквізиції полягає у забезпеченні безпеки громадян, рятуванні майна, знищенні заражених тварин для запобігання епідемій або епізоотій і т. д. Такий захід може бути вжитий у випадку стихійного лиха, аварії, епідемії, епізоотії та інших надзвичайних обставин з метою вирішення суспільних потреб. </w:t>
      </w:r>
    </w:p>
    <w:p w14:paraId="0671808F" w14:textId="44197722" w:rsidR="00E65CF0" w:rsidRDefault="00E65CF0" w:rsidP="00E65CF0">
      <w:pPr>
        <w:spacing w:after="0" w:line="360" w:lineRule="auto"/>
        <w:ind w:firstLine="709"/>
        <w:jc w:val="both"/>
        <w:rPr>
          <w:rFonts w:asciiTheme="majorBidi" w:hAnsiTheme="majorBidi" w:cstheme="majorBidi"/>
          <w:noProof/>
          <w:sz w:val="28"/>
          <w:szCs w:val="28"/>
        </w:rPr>
      </w:pPr>
      <w:r w:rsidRPr="00E65CF0">
        <w:rPr>
          <w:rFonts w:asciiTheme="majorBidi" w:hAnsiTheme="majorBidi" w:cstheme="majorBidi"/>
          <w:noProof/>
          <w:sz w:val="28"/>
          <w:szCs w:val="28"/>
        </w:rPr>
        <w:t>У воєнний час або під час надзвичайного стану майно також може бути примусово відчужене у власника, з наступним повним відшкодуванням його вартості. Оцінку вартості реквізованого майна, за якою відшкодована попередньому власникові, можна оскаржити до суду.</w:t>
      </w:r>
    </w:p>
    <w:p w14:paraId="1FFC204E" w14:textId="432C7A28" w:rsidR="00E65CF0" w:rsidRDefault="00E65CF0" w:rsidP="00E65CF0">
      <w:pPr>
        <w:spacing w:after="0" w:line="360" w:lineRule="auto"/>
        <w:ind w:firstLine="709"/>
        <w:jc w:val="both"/>
        <w:rPr>
          <w:rFonts w:asciiTheme="majorBidi" w:hAnsiTheme="majorBidi" w:cstheme="majorBidi"/>
          <w:noProof/>
          <w:sz w:val="28"/>
          <w:szCs w:val="28"/>
        </w:rPr>
      </w:pPr>
      <w:r w:rsidRPr="00E65CF0">
        <w:rPr>
          <w:rFonts w:asciiTheme="majorBidi" w:hAnsiTheme="majorBidi" w:cstheme="majorBidi"/>
          <w:noProof/>
          <w:sz w:val="28"/>
          <w:szCs w:val="28"/>
        </w:rPr>
        <w:t>У випадку реквізиції майна, його попередній власник може вимагати отримання іншого майна, якщо це можливо. Якщо після закінчення надзвичайної обстановки реквізоване майно залишилося, особа, якій воно належала, має право вимагати його повернення, якщо це можливо. При поверненні майна особі відновлюється право власності на нього, але вона зобов'язується повернути грошову суму або річ, отриману нею у зв'язку з реквізицією, з вирахуванням розумної плати за використання цього майна.</w:t>
      </w:r>
    </w:p>
    <w:p w14:paraId="54152CE8" w14:textId="77777777" w:rsidR="00E65CF0" w:rsidRDefault="00E65CF0" w:rsidP="00E65CF0">
      <w:pPr>
        <w:spacing w:after="0" w:line="360" w:lineRule="auto"/>
        <w:ind w:firstLine="709"/>
        <w:jc w:val="both"/>
        <w:rPr>
          <w:rFonts w:asciiTheme="majorBidi" w:hAnsiTheme="majorBidi" w:cstheme="majorBidi"/>
          <w:noProof/>
          <w:sz w:val="28"/>
          <w:szCs w:val="28"/>
        </w:rPr>
      </w:pPr>
      <w:r w:rsidRPr="00E65CF0">
        <w:rPr>
          <w:rFonts w:asciiTheme="majorBidi" w:hAnsiTheme="majorBidi" w:cstheme="majorBidi"/>
          <w:noProof/>
          <w:sz w:val="28"/>
          <w:szCs w:val="28"/>
        </w:rPr>
        <w:lastRenderedPageBreak/>
        <w:t xml:space="preserve">Конфіскація - це процес, під час якого майно вилучається у власника на підставі рішення суду як покарання за вчинене правопорушення. </w:t>
      </w:r>
    </w:p>
    <w:p w14:paraId="06778E3D" w14:textId="77777777" w:rsidR="00E65CF0" w:rsidRDefault="00E65CF0" w:rsidP="00E65CF0">
      <w:pPr>
        <w:spacing w:after="0" w:line="360" w:lineRule="auto"/>
        <w:ind w:firstLine="709"/>
        <w:jc w:val="both"/>
        <w:rPr>
          <w:rFonts w:asciiTheme="majorBidi" w:hAnsiTheme="majorBidi" w:cstheme="majorBidi"/>
          <w:noProof/>
          <w:sz w:val="28"/>
          <w:szCs w:val="28"/>
        </w:rPr>
      </w:pPr>
      <w:r w:rsidRPr="00E65CF0">
        <w:rPr>
          <w:rFonts w:asciiTheme="majorBidi" w:hAnsiTheme="majorBidi" w:cstheme="majorBidi"/>
          <w:noProof/>
          <w:sz w:val="28"/>
          <w:szCs w:val="28"/>
        </w:rPr>
        <w:t xml:space="preserve">У порівнянні з реквізицією, конфіскація передбачає безоплатне перехід майна у власність держави та може бути застосована тільки як санкція за скоєний злочин. Держава не бере на себе відповідальність за зобов'язання попередніх власників конфіскованого майна, якщо вони виникли після заходів, проведених державними органами для захисту майна, без їхньої згоди. За зобов'язання колишнього власника держава відповідає тільки в межах активу майна, що перейшло до її власності. </w:t>
      </w:r>
    </w:p>
    <w:p w14:paraId="1C5716BE" w14:textId="4B68970C" w:rsidR="00E65CF0" w:rsidRPr="00480D21" w:rsidRDefault="00E65CF0" w:rsidP="00E65CF0">
      <w:pPr>
        <w:spacing w:after="0" w:line="360" w:lineRule="auto"/>
        <w:ind w:firstLine="709"/>
        <w:jc w:val="both"/>
        <w:rPr>
          <w:rFonts w:asciiTheme="majorBidi" w:hAnsiTheme="majorBidi" w:cstheme="majorBidi"/>
          <w:noProof/>
          <w:sz w:val="28"/>
          <w:szCs w:val="28"/>
          <w:lang w:val="uk-UA"/>
        </w:rPr>
      </w:pPr>
      <w:r w:rsidRPr="00E65CF0">
        <w:rPr>
          <w:rFonts w:asciiTheme="majorBidi" w:hAnsiTheme="majorBidi" w:cstheme="majorBidi"/>
          <w:noProof/>
          <w:sz w:val="28"/>
          <w:szCs w:val="28"/>
        </w:rPr>
        <w:t>Правові аспекти, пов'язані з конфіскацією, регулюються спеціальними нормативними актами. Важливо відрізняти конфіскацію як форму кримінального покарання або адміністративного стягнення від стягнення судом коштів у дохід держави в порядку регресу та інших санкцій.</w:t>
      </w:r>
    </w:p>
    <w:p w14:paraId="22B47A7B" w14:textId="31402BB6" w:rsidR="00480D21" w:rsidRDefault="00480D21" w:rsidP="00480D21">
      <w:pPr>
        <w:spacing w:after="0" w:line="360" w:lineRule="auto"/>
        <w:ind w:firstLine="709"/>
        <w:jc w:val="both"/>
        <w:rPr>
          <w:rFonts w:asciiTheme="majorBidi" w:hAnsiTheme="majorBidi" w:cstheme="majorBidi"/>
          <w:noProof/>
          <w:sz w:val="28"/>
          <w:szCs w:val="28"/>
        </w:rPr>
      </w:pPr>
    </w:p>
    <w:p w14:paraId="05D9C4F4" w14:textId="0E658455" w:rsidR="00590612" w:rsidRDefault="00590612" w:rsidP="00480D21">
      <w:pPr>
        <w:spacing w:after="0" w:line="360" w:lineRule="auto"/>
        <w:ind w:firstLine="709"/>
        <w:jc w:val="both"/>
        <w:rPr>
          <w:rFonts w:asciiTheme="majorBidi" w:hAnsiTheme="majorBidi" w:cstheme="majorBidi"/>
          <w:noProof/>
          <w:sz w:val="28"/>
          <w:szCs w:val="28"/>
        </w:rPr>
      </w:pPr>
    </w:p>
    <w:p w14:paraId="6792737D" w14:textId="78656E9A" w:rsidR="00590612" w:rsidRDefault="00590612" w:rsidP="00480D21">
      <w:pPr>
        <w:spacing w:after="0" w:line="360" w:lineRule="auto"/>
        <w:ind w:firstLine="709"/>
        <w:jc w:val="both"/>
        <w:rPr>
          <w:rFonts w:asciiTheme="majorBidi" w:hAnsiTheme="majorBidi" w:cstheme="majorBidi"/>
          <w:noProof/>
          <w:sz w:val="28"/>
          <w:szCs w:val="28"/>
        </w:rPr>
      </w:pPr>
    </w:p>
    <w:p w14:paraId="6651153C" w14:textId="4FA89269" w:rsidR="00590612" w:rsidRDefault="00590612" w:rsidP="00480D21">
      <w:pPr>
        <w:spacing w:after="0" w:line="360" w:lineRule="auto"/>
        <w:ind w:firstLine="709"/>
        <w:jc w:val="both"/>
        <w:rPr>
          <w:rFonts w:asciiTheme="majorBidi" w:hAnsiTheme="majorBidi" w:cstheme="majorBidi"/>
          <w:noProof/>
          <w:sz w:val="28"/>
          <w:szCs w:val="28"/>
        </w:rPr>
      </w:pPr>
    </w:p>
    <w:p w14:paraId="1105AA67" w14:textId="2166E63F" w:rsidR="00590612" w:rsidRDefault="00590612" w:rsidP="00480D21">
      <w:pPr>
        <w:spacing w:after="0" w:line="360" w:lineRule="auto"/>
        <w:ind w:firstLine="709"/>
        <w:jc w:val="both"/>
        <w:rPr>
          <w:rFonts w:asciiTheme="majorBidi" w:hAnsiTheme="majorBidi" w:cstheme="majorBidi"/>
          <w:noProof/>
          <w:sz w:val="28"/>
          <w:szCs w:val="28"/>
        </w:rPr>
      </w:pPr>
    </w:p>
    <w:p w14:paraId="039BB48A" w14:textId="0769C7B6" w:rsidR="00590612" w:rsidRDefault="00590612" w:rsidP="00480D21">
      <w:pPr>
        <w:spacing w:after="0" w:line="360" w:lineRule="auto"/>
        <w:ind w:firstLine="709"/>
        <w:jc w:val="both"/>
        <w:rPr>
          <w:rFonts w:asciiTheme="majorBidi" w:hAnsiTheme="majorBidi" w:cstheme="majorBidi"/>
          <w:noProof/>
          <w:sz w:val="28"/>
          <w:szCs w:val="28"/>
        </w:rPr>
      </w:pPr>
    </w:p>
    <w:p w14:paraId="001F3FBA" w14:textId="49DC754C" w:rsidR="00590612" w:rsidRDefault="00590612" w:rsidP="00480D21">
      <w:pPr>
        <w:spacing w:after="0" w:line="360" w:lineRule="auto"/>
        <w:ind w:firstLine="709"/>
        <w:jc w:val="both"/>
        <w:rPr>
          <w:rFonts w:asciiTheme="majorBidi" w:hAnsiTheme="majorBidi" w:cstheme="majorBidi"/>
          <w:noProof/>
          <w:sz w:val="28"/>
          <w:szCs w:val="28"/>
        </w:rPr>
      </w:pPr>
    </w:p>
    <w:p w14:paraId="298CBD54" w14:textId="174803C7" w:rsidR="00590612" w:rsidRDefault="00590612" w:rsidP="00480D21">
      <w:pPr>
        <w:spacing w:after="0" w:line="360" w:lineRule="auto"/>
        <w:ind w:firstLine="709"/>
        <w:jc w:val="both"/>
        <w:rPr>
          <w:rFonts w:asciiTheme="majorBidi" w:hAnsiTheme="majorBidi" w:cstheme="majorBidi"/>
          <w:noProof/>
          <w:sz w:val="28"/>
          <w:szCs w:val="28"/>
        </w:rPr>
      </w:pPr>
    </w:p>
    <w:p w14:paraId="40C5AEFA" w14:textId="7AD683CF" w:rsidR="00590612" w:rsidRDefault="00590612" w:rsidP="00480D21">
      <w:pPr>
        <w:spacing w:after="0" w:line="360" w:lineRule="auto"/>
        <w:ind w:firstLine="709"/>
        <w:jc w:val="both"/>
        <w:rPr>
          <w:rFonts w:asciiTheme="majorBidi" w:hAnsiTheme="majorBidi" w:cstheme="majorBidi"/>
          <w:noProof/>
          <w:sz w:val="28"/>
          <w:szCs w:val="28"/>
        </w:rPr>
      </w:pPr>
    </w:p>
    <w:p w14:paraId="128B97FC" w14:textId="105254B9" w:rsidR="00590612" w:rsidRDefault="00590612" w:rsidP="00480D21">
      <w:pPr>
        <w:spacing w:after="0" w:line="360" w:lineRule="auto"/>
        <w:ind w:firstLine="709"/>
        <w:jc w:val="both"/>
        <w:rPr>
          <w:rFonts w:asciiTheme="majorBidi" w:hAnsiTheme="majorBidi" w:cstheme="majorBidi"/>
          <w:noProof/>
          <w:sz w:val="28"/>
          <w:szCs w:val="28"/>
        </w:rPr>
      </w:pPr>
    </w:p>
    <w:p w14:paraId="4188FD32" w14:textId="3F6645A6" w:rsidR="00590612" w:rsidRDefault="00590612" w:rsidP="00480D21">
      <w:pPr>
        <w:spacing w:after="0" w:line="360" w:lineRule="auto"/>
        <w:ind w:firstLine="709"/>
        <w:jc w:val="both"/>
        <w:rPr>
          <w:rFonts w:asciiTheme="majorBidi" w:hAnsiTheme="majorBidi" w:cstheme="majorBidi"/>
          <w:noProof/>
          <w:sz w:val="28"/>
          <w:szCs w:val="28"/>
        </w:rPr>
      </w:pPr>
    </w:p>
    <w:p w14:paraId="518ACD04" w14:textId="54E7F8E1" w:rsidR="00590612" w:rsidRDefault="00590612" w:rsidP="00480D21">
      <w:pPr>
        <w:spacing w:after="0" w:line="360" w:lineRule="auto"/>
        <w:ind w:firstLine="709"/>
        <w:jc w:val="both"/>
        <w:rPr>
          <w:rFonts w:asciiTheme="majorBidi" w:hAnsiTheme="majorBidi" w:cstheme="majorBidi"/>
          <w:noProof/>
          <w:sz w:val="28"/>
          <w:szCs w:val="28"/>
        </w:rPr>
      </w:pPr>
    </w:p>
    <w:p w14:paraId="6243B530" w14:textId="5A8AF064" w:rsidR="00590612" w:rsidRDefault="00590612" w:rsidP="00480D21">
      <w:pPr>
        <w:spacing w:after="0" w:line="360" w:lineRule="auto"/>
        <w:ind w:firstLine="709"/>
        <w:jc w:val="both"/>
        <w:rPr>
          <w:rFonts w:asciiTheme="majorBidi" w:hAnsiTheme="majorBidi" w:cstheme="majorBidi"/>
          <w:noProof/>
          <w:sz w:val="28"/>
          <w:szCs w:val="28"/>
        </w:rPr>
      </w:pPr>
    </w:p>
    <w:p w14:paraId="1F351322" w14:textId="522BBAEB" w:rsidR="00590612" w:rsidRDefault="00590612" w:rsidP="00480D21">
      <w:pPr>
        <w:spacing w:after="0" w:line="360" w:lineRule="auto"/>
        <w:ind w:firstLine="709"/>
        <w:jc w:val="both"/>
        <w:rPr>
          <w:rFonts w:asciiTheme="majorBidi" w:hAnsiTheme="majorBidi" w:cstheme="majorBidi"/>
          <w:noProof/>
          <w:sz w:val="28"/>
          <w:szCs w:val="28"/>
        </w:rPr>
      </w:pPr>
    </w:p>
    <w:p w14:paraId="72AEB2B8" w14:textId="330B2585" w:rsidR="00590612" w:rsidRDefault="00590612" w:rsidP="00480D21">
      <w:pPr>
        <w:spacing w:after="0" w:line="360" w:lineRule="auto"/>
        <w:ind w:firstLine="709"/>
        <w:jc w:val="both"/>
        <w:rPr>
          <w:rFonts w:asciiTheme="majorBidi" w:hAnsiTheme="majorBidi" w:cstheme="majorBidi"/>
          <w:noProof/>
          <w:sz w:val="28"/>
          <w:szCs w:val="28"/>
        </w:rPr>
      </w:pPr>
    </w:p>
    <w:p w14:paraId="4DAB2FB7" w14:textId="3B525580" w:rsidR="00590612" w:rsidRDefault="00590612" w:rsidP="00480D21">
      <w:pPr>
        <w:spacing w:after="0" w:line="360" w:lineRule="auto"/>
        <w:ind w:firstLine="709"/>
        <w:jc w:val="both"/>
        <w:rPr>
          <w:rFonts w:asciiTheme="majorBidi" w:hAnsiTheme="majorBidi" w:cstheme="majorBidi"/>
          <w:noProof/>
          <w:sz w:val="28"/>
          <w:szCs w:val="28"/>
        </w:rPr>
      </w:pPr>
    </w:p>
    <w:p w14:paraId="22F30FDD" w14:textId="61B450E6" w:rsidR="00590612" w:rsidRDefault="00590612" w:rsidP="00480D21">
      <w:pPr>
        <w:spacing w:after="0" w:line="360" w:lineRule="auto"/>
        <w:ind w:firstLine="709"/>
        <w:jc w:val="both"/>
        <w:rPr>
          <w:rFonts w:asciiTheme="majorBidi" w:hAnsiTheme="majorBidi" w:cstheme="majorBidi"/>
          <w:noProof/>
          <w:sz w:val="28"/>
          <w:szCs w:val="28"/>
        </w:rPr>
      </w:pPr>
    </w:p>
    <w:p w14:paraId="684D4686" w14:textId="77777777" w:rsidR="00590612" w:rsidRPr="00590612" w:rsidRDefault="00590612" w:rsidP="00590612">
      <w:pPr>
        <w:spacing w:after="0" w:line="360" w:lineRule="auto"/>
        <w:ind w:firstLine="709"/>
        <w:jc w:val="center"/>
        <w:rPr>
          <w:rFonts w:asciiTheme="majorBidi" w:hAnsiTheme="majorBidi" w:cstheme="majorBidi"/>
          <w:b/>
          <w:bCs/>
          <w:noProof/>
          <w:sz w:val="28"/>
          <w:szCs w:val="28"/>
          <w:lang w:val="uk-UA"/>
        </w:rPr>
      </w:pPr>
      <w:r w:rsidRPr="00590612">
        <w:rPr>
          <w:rFonts w:asciiTheme="majorBidi" w:hAnsiTheme="majorBidi" w:cstheme="majorBidi"/>
          <w:b/>
          <w:bCs/>
          <w:noProof/>
          <w:sz w:val="28"/>
          <w:szCs w:val="28"/>
          <w:lang w:val="uk-UA"/>
        </w:rPr>
        <w:lastRenderedPageBreak/>
        <w:t>ВИСНОВКИ</w:t>
      </w:r>
    </w:p>
    <w:p w14:paraId="53383102" w14:textId="77777777" w:rsidR="00590612" w:rsidRDefault="00590612" w:rsidP="00590612">
      <w:pPr>
        <w:spacing w:after="0" w:line="360" w:lineRule="auto"/>
        <w:ind w:firstLine="709"/>
        <w:jc w:val="both"/>
        <w:rPr>
          <w:rFonts w:asciiTheme="majorBidi" w:hAnsiTheme="majorBidi" w:cstheme="majorBidi"/>
          <w:noProof/>
          <w:sz w:val="28"/>
          <w:szCs w:val="28"/>
          <w:lang w:val="uk-UA"/>
        </w:rPr>
      </w:pPr>
    </w:p>
    <w:p w14:paraId="77976AC1" w14:textId="041921F4" w:rsidR="00590612" w:rsidRPr="00590612" w:rsidRDefault="00590612" w:rsidP="00590612">
      <w:pPr>
        <w:spacing w:after="0" w:line="360" w:lineRule="auto"/>
        <w:ind w:firstLine="709"/>
        <w:jc w:val="both"/>
        <w:rPr>
          <w:rFonts w:asciiTheme="majorBidi" w:hAnsiTheme="majorBidi" w:cstheme="majorBidi"/>
          <w:noProof/>
          <w:sz w:val="28"/>
          <w:szCs w:val="28"/>
          <w:lang w:val="uk-UA"/>
        </w:rPr>
      </w:pPr>
      <w:r w:rsidRPr="00590612">
        <w:rPr>
          <w:rFonts w:asciiTheme="majorBidi" w:hAnsiTheme="majorBidi" w:cstheme="majorBidi"/>
          <w:noProof/>
          <w:sz w:val="28"/>
          <w:szCs w:val="28"/>
          <w:lang w:val="uk-UA"/>
        </w:rPr>
        <w:t>У контексті права власності в Україні, питання набуття та припинення цього правового статусу визначають ключові аспекти власницьких відносин. Дотримуючись законодавчих та конституційних норм, процеси набуття та припинення права власності на різні види майна регулюються ретельно, забезпечуючи справедливість та відповідність правовому порядку.</w:t>
      </w:r>
    </w:p>
    <w:p w14:paraId="06E7536C" w14:textId="77777777" w:rsidR="00590612" w:rsidRPr="00590612" w:rsidRDefault="00590612" w:rsidP="00590612">
      <w:pPr>
        <w:spacing w:after="0" w:line="360" w:lineRule="auto"/>
        <w:ind w:firstLine="709"/>
        <w:jc w:val="both"/>
        <w:rPr>
          <w:rFonts w:asciiTheme="majorBidi" w:hAnsiTheme="majorBidi" w:cstheme="majorBidi"/>
          <w:i/>
          <w:iCs/>
          <w:noProof/>
          <w:sz w:val="28"/>
          <w:szCs w:val="28"/>
          <w:lang w:val="uk-UA"/>
        </w:rPr>
      </w:pPr>
      <w:r w:rsidRPr="00590612">
        <w:rPr>
          <w:rFonts w:asciiTheme="majorBidi" w:hAnsiTheme="majorBidi" w:cstheme="majorBidi"/>
          <w:i/>
          <w:iCs/>
          <w:noProof/>
          <w:sz w:val="28"/>
          <w:szCs w:val="28"/>
          <w:lang w:val="uk-UA"/>
        </w:rPr>
        <w:t>Набуття права власності:</w:t>
      </w:r>
    </w:p>
    <w:p w14:paraId="7377F986" w14:textId="77777777" w:rsidR="00590612" w:rsidRPr="00590612" w:rsidRDefault="00590612" w:rsidP="00590612">
      <w:pPr>
        <w:spacing w:after="0" w:line="360" w:lineRule="auto"/>
        <w:ind w:firstLine="709"/>
        <w:jc w:val="both"/>
        <w:rPr>
          <w:rFonts w:asciiTheme="majorBidi" w:hAnsiTheme="majorBidi" w:cstheme="majorBidi"/>
          <w:noProof/>
          <w:sz w:val="28"/>
          <w:szCs w:val="28"/>
          <w:lang w:val="uk-UA"/>
        </w:rPr>
      </w:pPr>
      <w:r w:rsidRPr="00590612">
        <w:rPr>
          <w:rFonts w:asciiTheme="majorBidi" w:hAnsiTheme="majorBidi" w:cstheme="majorBidi"/>
          <w:noProof/>
          <w:sz w:val="28"/>
          <w:szCs w:val="28"/>
          <w:lang w:val="uk-UA"/>
        </w:rPr>
        <w:t>Земельні права та нерухоме майно: Процедури державної реєстрації та дотримання правил землекористування гарантують законність набуття права власності на землю та нерухомість.</w:t>
      </w:r>
    </w:p>
    <w:p w14:paraId="5CAC78B9" w14:textId="77777777" w:rsidR="00590612" w:rsidRPr="00590612" w:rsidRDefault="00590612" w:rsidP="00590612">
      <w:pPr>
        <w:spacing w:after="0" w:line="360" w:lineRule="auto"/>
        <w:ind w:firstLine="709"/>
        <w:jc w:val="both"/>
        <w:rPr>
          <w:rFonts w:asciiTheme="majorBidi" w:hAnsiTheme="majorBidi" w:cstheme="majorBidi"/>
          <w:noProof/>
          <w:sz w:val="28"/>
          <w:szCs w:val="28"/>
          <w:lang w:val="uk-UA"/>
        </w:rPr>
      </w:pPr>
      <w:r w:rsidRPr="00590612">
        <w:rPr>
          <w:rFonts w:asciiTheme="majorBidi" w:hAnsiTheme="majorBidi" w:cstheme="majorBidi"/>
          <w:noProof/>
          <w:sz w:val="28"/>
          <w:szCs w:val="28"/>
          <w:lang w:val="uk-UA"/>
        </w:rPr>
        <w:t>Рухоме майно: Визначені види договорів, такі як купівля-продаж, дарування, обмін, спадкування, є основними механізмами передачі права власності на особисте майно.</w:t>
      </w:r>
    </w:p>
    <w:p w14:paraId="5FA0328A" w14:textId="77777777" w:rsidR="00590612" w:rsidRPr="00590612" w:rsidRDefault="00590612" w:rsidP="00590612">
      <w:pPr>
        <w:spacing w:after="0" w:line="360" w:lineRule="auto"/>
        <w:ind w:firstLine="709"/>
        <w:jc w:val="both"/>
        <w:rPr>
          <w:rFonts w:asciiTheme="majorBidi" w:hAnsiTheme="majorBidi" w:cstheme="majorBidi"/>
          <w:noProof/>
          <w:sz w:val="28"/>
          <w:szCs w:val="28"/>
          <w:lang w:val="uk-UA"/>
        </w:rPr>
      </w:pPr>
      <w:r w:rsidRPr="00590612">
        <w:rPr>
          <w:rFonts w:asciiTheme="majorBidi" w:hAnsiTheme="majorBidi" w:cstheme="majorBidi"/>
          <w:noProof/>
          <w:sz w:val="28"/>
          <w:szCs w:val="28"/>
          <w:lang w:val="uk-UA"/>
        </w:rPr>
        <w:t>Інтелектуальна власність: Реєстрація, створення та визнання захисту гарантують власникові інтелектуального майна право використовувати, отримувати винагороду та контролювати його використання іншими особами.</w:t>
      </w:r>
    </w:p>
    <w:p w14:paraId="1FBFB01A" w14:textId="77777777" w:rsidR="00590612" w:rsidRPr="00590612" w:rsidRDefault="00590612" w:rsidP="00590612">
      <w:pPr>
        <w:spacing w:after="0" w:line="360" w:lineRule="auto"/>
        <w:ind w:firstLine="709"/>
        <w:jc w:val="both"/>
        <w:rPr>
          <w:rFonts w:asciiTheme="majorBidi" w:hAnsiTheme="majorBidi" w:cstheme="majorBidi"/>
          <w:i/>
          <w:iCs/>
          <w:noProof/>
          <w:sz w:val="28"/>
          <w:szCs w:val="28"/>
          <w:lang w:val="uk-UA"/>
        </w:rPr>
      </w:pPr>
      <w:r w:rsidRPr="00590612">
        <w:rPr>
          <w:rFonts w:asciiTheme="majorBidi" w:hAnsiTheme="majorBidi" w:cstheme="majorBidi"/>
          <w:i/>
          <w:iCs/>
          <w:noProof/>
          <w:sz w:val="28"/>
          <w:szCs w:val="28"/>
          <w:lang w:val="uk-UA"/>
        </w:rPr>
        <w:t>Припинення права власності:</w:t>
      </w:r>
    </w:p>
    <w:p w14:paraId="17D3925D" w14:textId="77777777" w:rsidR="00590612" w:rsidRPr="00590612" w:rsidRDefault="00590612" w:rsidP="00590612">
      <w:pPr>
        <w:spacing w:after="0" w:line="360" w:lineRule="auto"/>
        <w:ind w:firstLine="709"/>
        <w:jc w:val="both"/>
        <w:rPr>
          <w:rFonts w:asciiTheme="majorBidi" w:hAnsiTheme="majorBidi" w:cstheme="majorBidi"/>
          <w:noProof/>
          <w:sz w:val="28"/>
          <w:szCs w:val="28"/>
          <w:lang w:val="uk-UA"/>
        </w:rPr>
      </w:pPr>
      <w:r w:rsidRPr="00590612">
        <w:rPr>
          <w:rFonts w:asciiTheme="majorBidi" w:hAnsiTheme="majorBidi" w:cstheme="majorBidi"/>
          <w:noProof/>
          <w:sz w:val="28"/>
          <w:szCs w:val="28"/>
          <w:lang w:val="uk-UA"/>
        </w:rPr>
        <w:t>Відчуження: Продаж, дарування, обмін та інші форми відчуження можуть призвести до припинення права власності та його переходу до іншої особи.</w:t>
      </w:r>
    </w:p>
    <w:p w14:paraId="2AA2C71D" w14:textId="77777777" w:rsidR="00590612" w:rsidRPr="00590612" w:rsidRDefault="00590612" w:rsidP="00590612">
      <w:pPr>
        <w:spacing w:after="0" w:line="360" w:lineRule="auto"/>
        <w:ind w:firstLine="709"/>
        <w:jc w:val="both"/>
        <w:rPr>
          <w:rFonts w:asciiTheme="majorBidi" w:hAnsiTheme="majorBidi" w:cstheme="majorBidi"/>
          <w:noProof/>
          <w:sz w:val="28"/>
          <w:szCs w:val="28"/>
          <w:lang w:val="uk-UA"/>
        </w:rPr>
      </w:pPr>
      <w:r w:rsidRPr="00590612">
        <w:rPr>
          <w:rFonts w:asciiTheme="majorBidi" w:hAnsiTheme="majorBidi" w:cstheme="majorBidi"/>
          <w:noProof/>
          <w:sz w:val="28"/>
          <w:szCs w:val="28"/>
          <w:lang w:val="uk-UA"/>
        </w:rPr>
        <w:t>Спадкування: Смерть власника може призвести до передачі його майна спадкоємцям, що також є формою припинення власницьких прав.</w:t>
      </w:r>
    </w:p>
    <w:p w14:paraId="41BD6865" w14:textId="77777777" w:rsidR="00590612" w:rsidRPr="00590612" w:rsidRDefault="00590612" w:rsidP="00590612">
      <w:pPr>
        <w:spacing w:after="0" w:line="360" w:lineRule="auto"/>
        <w:ind w:firstLine="709"/>
        <w:jc w:val="both"/>
        <w:rPr>
          <w:rFonts w:asciiTheme="majorBidi" w:hAnsiTheme="majorBidi" w:cstheme="majorBidi"/>
          <w:noProof/>
          <w:sz w:val="28"/>
          <w:szCs w:val="28"/>
          <w:lang w:val="uk-UA"/>
        </w:rPr>
      </w:pPr>
      <w:r w:rsidRPr="00590612">
        <w:rPr>
          <w:rFonts w:asciiTheme="majorBidi" w:hAnsiTheme="majorBidi" w:cstheme="majorBidi"/>
          <w:noProof/>
          <w:sz w:val="28"/>
          <w:szCs w:val="28"/>
          <w:lang w:val="uk-UA"/>
        </w:rPr>
        <w:t>Обмеження та втрата прав: Навіть набуте право власності може бути обмежене або втрачене через різні обставини, такі як реквізиція за рішенням держави або порушенням закону.</w:t>
      </w:r>
    </w:p>
    <w:p w14:paraId="1A5AC1C3" w14:textId="77777777" w:rsidR="00590612" w:rsidRPr="00590612" w:rsidRDefault="00590612" w:rsidP="00590612">
      <w:pPr>
        <w:spacing w:after="0" w:line="360" w:lineRule="auto"/>
        <w:ind w:firstLine="709"/>
        <w:jc w:val="both"/>
        <w:rPr>
          <w:rFonts w:asciiTheme="majorBidi" w:hAnsiTheme="majorBidi" w:cstheme="majorBidi"/>
          <w:i/>
          <w:iCs/>
          <w:noProof/>
          <w:sz w:val="28"/>
          <w:szCs w:val="28"/>
          <w:lang w:val="uk-UA"/>
        </w:rPr>
      </w:pPr>
      <w:r w:rsidRPr="00590612">
        <w:rPr>
          <w:rFonts w:asciiTheme="majorBidi" w:hAnsiTheme="majorBidi" w:cstheme="majorBidi"/>
          <w:i/>
          <w:iCs/>
          <w:noProof/>
          <w:sz w:val="28"/>
          <w:szCs w:val="28"/>
          <w:lang w:val="uk-UA"/>
        </w:rPr>
        <w:t>Суб'єкти права власності:</w:t>
      </w:r>
    </w:p>
    <w:p w14:paraId="5D90698F" w14:textId="195F036C" w:rsidR="00590612" w:rsidRDefault="00590612" w:rsidP="00590612">
      <w:pPr>
        <w:spacing w:after="0" w:line="360" w:lineRule="auto"/>
        <w:ind w:firstLine="709"/>
        <w:jc w:val="both"/>
        <w:rPr>
          <w:rFonts w:asciiTheme="majorBidi" w:hAnsiTheme="majorBidi" w:cstheme="majorBidi"/>
          <w:noProof/>
          <w:sz w:val="28"/>
          <w:szCs w:val="28"/>
        </w:rPr>
      </w:pPr>
      <w:r w:rsidRPr="0023389A">
        <w:rPr>
          <w:rFonts w:asciiTheme="majorBidi" w:hAnsiTheme="majorBidi" w:cstheme="majorBidi"/>
          <w:noProof/>
          <w:sz w:val="28"/>
          <w:szCs w:val="28"/>
          <w:lang w:val="uk-UA"/>
        </w:rPr>
        <w:t xml:space="preserve">Український народ: </w:t>
      </w:r>
      <w:r w:rsidRPr="00590612">
        <w:rPr>
          <w:rFonts w:asciiTheme="majorBidi" w:hAnsiTheme="majorBidi" w:cstheme="majorBidi"/>
          <w:noProof/>
          <w:sz w:val="28"/>
          <w:szCs w:val="28"/>
        </w:rPr>
        <w:t>Власник, як головн</w:t>
      </w:r>
      <w:r>
        <w:rPr>
          <w:rFonts w:asciiTheme="majorBidi" w:hAnsiTheme="majorBidi" w:cstheme="majorBidi"/>
          <w:noProof/>
          <w:sz w:val="28"/>
          <w:szCs w:val="28"/>
          <w:lang w:val="uk-UA"/>
        </w:rPr>
        <w:t>е</w:t>
      </w:r>
      <w:r w:rsidRPr="00590612">
        <w:rPr>
          <w:rFonts w:asciiTheme="majorBidi" w:hAnsiTheme="majorBidi" w:cstheme="majorBidi"/>
          <w:noProof/>
          <w:sz w:val="28"/>
          <w:szCs w:val="28"/>
        </w:rPr>
        <w:t xml:space="preserve"> джерело державної влади в країні, здійснює свої права через структури державної ради та органи місцевого самоврядування.</w:t>
      </w:r>
    </w:p>
    <w:p w14:paraId="6D12FE5A" w14:textId="3ED59FEE" w:rsidR="00590612" w:rsidRDefault="00590612" w:rsidP="00590612">
      <w:pPr>
        <w:spacing w:after="0" w:line="360" w:lineRule="auto"/>
        <w:ind w:firstLine="709"/>
        <w:jc w:val="both"/>
        <w:rPr>
          <w:rFonts w:asciiTheme="majorBidi" w:hAnsiTheme="majorBidi" w:cstheme="majorBidi"/>
          <w:noProof/>
          <w:sz w:val="28"/>
          <w:szCs w:val="28"/>
          <w:lang w:val="uk-UA"/>
        </w:rPr>
      </w:pPr>
      <w:r w:rsidRPr="00590612">
        <w:rPr>
          <w:rFonts w:asciiTheme="majorBidi" w:hAnsiTheme="majorBidi" w:cstheme="majorBidi"/>
          <w:noProof/>
          <w:sz w:val="28"/>
          <w:szCs w:val="28"/>
          <w:lang w:val="uk-UA"/>
        </w:rPr>
        <w:lastRenderedPageBreak/>
        <w:t>Фізичні особи:</w:t>
      </w:r>
      <w:r w:rsidRPr="00590612">
        <w:rPr>
          <w:rFonts w:asciiTheme="majorBidi" w:hAnsiTheme="majorBidi" w:cstheme="majorBidi"/>
          <w:noProof/>
          <w:sz w:val="28"/>
          <w:szCs w:val="28"/>
        </w:rPr>
        <w:t>Усі громадяни, незалежно від їхнього громадянства, мають однакові права на власність.</w:t>
      </w:r>
    </w:p>
    <w:p w14:paraId="196FFE7C" w14:textId="573BDFAD" w:rsidR="00590612" w:rsidRDefault="00590612" w:rsidP="00590612">
      <w:pPr>
        <w:spacing w:after="0" w:line="360" w:lineRule="auto"/>
        <w:ind w:firstLine="709"/>
        <w:jc w:val="both"/>
        <w:rPr>
          <w:rFonts w:asciiTheme="majorBidi" w:hAnsiTheme="majorBidi" w:cstheme="majorBidi"/>
          <w:noProof/>
          <w:sz w:val="28"/>
          <w:szCs w:val="28"/>
          <w:lang w:val="uk-UA"/>
        </w:rPr>
      </w:pPr>
      <w:r w:rsidRPr="00590612">
        <w:rPr>
          <w:rFonts w:asciiTheme="majorBidi" w:hAnsiTheme="majorBidi" w:cstheme="majorBidi"/>
          <w:noProof/>
          <w:sz w:val="28"/>
          <w:szCs w:val="28"/>
          <w:lang w:val="uk-UA"/>
        </w:rPr>
        <w:t>Юридичні особи:</w:t>
      </w:r>
      <w:r>
        <w:rPr>
          <w:rFonts w:asciiTheme="majorBidi" w:hAnsiTheme="majorBidi" w:cstheme="majorBidi"/>
          <w:noProof/>
          <w:sz w:val="28"/>
          <w:szCs w:val="28"/>
          <w:lang w:val="uk-UA"/>
        </w:rPr>
        <w:t>З</w:t>
      </w:r>
      <w:r w:rsidRPr="00590612">
        <w:rPr>
          <w:rFonts w:asciiTheme="majorBidi" w:hAnsiTheme="majorBidi" w:cstheme="majorBidi"/>
          <w:noProof/>
          <w:sz w:val="28"/>
          <w:szCs w:val="28"/>
        </w:rPr>
        <w:t>устрічаються трудові колективи, орендарі, підприємства, кооперативи, акціонерні товариства, господарські товариства, об'єднання, професійні спілки, політичні партії та інші громадські об'єднання, а також релігійні та інші організації.</w:t>
      </w:r>
    </w:p>
    <w:p w14:paraId="75EEF42D" w14:textId="77777777" w:rsidR="00590612" w:rsidRPr="00590612" w:rsidRDefault="00590612" w:rsidP="00590612">
      <w:pPr>
        <w:spacing w:after="0" w:line="360" w:lineRule="auto"/>
        <w:ind w:firstLine="709"/>
        <w:jc w:val="both"/>
        <w:rPr>
          <w:rFonts w:asciiTheme="majorBidi" w:hAnsiTheme="majorBidi" w:cstheme="majorBidi"/>
          <w:noProof/>
          <w:sz w:val="28"/>
          <w:szCs w:val="28"/>
          <w:lang w:val="uk-UA"/>
        </w:rPr>
      </w:pPr>
      <w:r w:rsidRPr="00590612">
        <w:rPr>
          <w:rFonts w:asciiTheme="majorBidi" w:hAnsiTheme="majorBidi" w:cstheme="majorBidi"/>
          <w:noProof/>
          <w:sz w:val="28"/>
          <w:szCs w:val="28"/>
          <w:lang w:val="uk-UA"/>
        </w:rPr>
        <w:t>Держава: Україна як суверенна, демократична, соціальна, правова держава.</w:t>
      </w:r>
    </w:p>
    <w:p w14:paraId="6B1A51C4" w14:textId="77777777" w:rsidR="00590612" w:rsidRPr="00590612" w:rsidRDefault="00590612" w:rsidP="00590612">
      <w:pPr>
        <w:spacing w:after="0" w:line="360" w:lineRule="auto"/>
        <w:ind w:firstLine="709"/>
        <w:jc w:val="both"/>
        <w:rPr>
          <w:rFonts w:asciiTheme="majorBidi" w:hAnsiTheme="majorBidi" w:cstheme="majorBidi"/>
          <w:noProof/>
          <w:sz w:val="28"/>
          <w:szCs w:val="28"/>
          <w:lang w:val="uk-UA"/>
        </w:rPr>
      </w:pPr>
      <w:r w:rsidRPr="00590612">
        <w:rPr>
          <w:rFonts w:asciiTheme="majorBidi" w:hAnsiTheme="majorBidi" w:cstheme="majorBidi"/>
          <w:noProof/>
          <w:sz w:val="28"/>
          <w:szCs w:val="28"/>
          <w:lang w:val="uk-UA"/>
        </w:rPr>
        <w:t>Автономна Республіка Крим та територіальні громади: Як суб'єкти права власності.</w:t>
      </w:r>
    </w:p>
    <w:p w14:paraId="6BBFA9F0" w14:textId="77777777" w:rsidR="00590612" w:rsidRPr="00590612" w:rsidRDefault="00590612" w:rsidP="00590612">
      <w:pPr>
        <w:spacing w:after="0" w:line="360" w:lineRule="auto"/>
        <w:ind w:firstLine="709"/>
        <w:jc w:val="both"/>
        <w:rPr>
          <w:rFonts w:asciiTheme="majorBidi" w:hAnsiTheme="majorBidi" w:cstheme="majorBidi"/>
          <w:noProof/>
          <w:sz w:val="28"/>
          <w:szCs w:val="28"/>
          <w:lang w:val="uk-UA"/>
        </w:rPr>
      </w:pPr>
      <w:r w:rsidRPr="00590612">
        <w:rPr>
          <w:rFonts w:asciiTheme="majorBidi" w:hAnsiTheme="majorBidi" w:cstheme="majorBidi"/>
          <w:i/>
          <w:iCs/>
          <w:noProof/>
          <w:sz w:val="28"/>
          <w:szCs w:val="28"/>
          <w:lang w:val="uk-UA"/>
        </w:rPr>
        <w:t>Економічні форми власності</w:t>
      </w:r>
      <w:r w:rsidRPr="00590612">
        <w:rPr>
          <w:rFonts w:asciiTheme="majorBidi" w:hAnsiTheme="majorBidi" w:cstheme="majorBidi"/>
          <w:noProof/>
          <w:sz w:val="28"/>
          <w:szCs w:val="28"/>
          <w:lang w:val="uk-UA"/>
        </w:rPr>
        <w:t>: Приватна, державна, комунальна.</w:t>
      </w:r>
    </w:p>
    <w:p w14:paraId="32E73F05" w14:textId="77777777" w:rsidR="00590612" w:rsidRPr="00590612" w:rsidRDefault="00590612" w:rsidP="00590612">
      <w:pPr>
        <w:spacing w:after="0" w:line="360" w:lineRule="auto"/>
        <w:ind w:firstLine="709"/>
        <w:jc w:val="both"/>
        <w:rPr>
          <w:rFonts w:asciiTheme="majorBidi" w:hAnsiTheme="majorBidi" w:cstheme="majorBidi"/>
          <w:noProof/>
          <w:sz w:val="28"/>
          <w:szCs w:val="28"/>
        </w:rPr>
      </w:pPr>
      <w:r w:rsidRPr="00590612">
        <w:rPr>
          <w:rFonts w:asciiTheme="majorBidi" w:hAnsiTheme="majorBidi" w:cstheme="majorBidi"/>
          <w:noProof/>
          <w:sz w:val="28"/>
          <w:szCs w:val="28"/>
        </w:rPr>
        <w:t>Українське законодавство створює чіткі та прозорі правила для регулювання власницьких відносин, сприяючи стабільності та розвитку суспільства. Зазначені механізми набуття та припинення права власності враховують різні аспекти майнових відносин та взаємодії між суб'єктами права.</w:t>
      </w:r>
    </w:p>
    <w:p w14:paraId="6C696CC5" w14:textId="77777777" w:rsidR="00590612" w:rsidRPr="00590612" w:rsidRDefault="00590612" w:rsidP="00590612">
      <w:pPr>
        <w:spacing w:after="0" w:line="360" w:lineRule="auto"/>
        <w:ind w:firstLine="709"/>
        <w:jc w:val="both"/>
        <w:rPr>
          <w:rFonts w:asciiTheme="majorBidi" w:hAnsiTheme="majorBidi" w:cstheme="majorBidi"/>
          <w:noProof/>
          <w:sz w:val="28"/>
          <w:szCs w:val="28"/>
        </w:rPr>
      </w:pPr>
      <w:r w:rsidRPr="00590612">
        <w:rPr>
          <w:rFonts w:asciiTheme="majorBidi" w:hAnsiTheme="majorBidi" w:cstheme="majorBidi"/>
          <w:noProof/>
          <w:sz w:val="28"/>
          <w:szCs w:val="28"/>
        </w:rPr>
        <w:t>Набуття права власності визначається не лише як процес формалізації прав, а й як важливий чинник забезпечення економічного розвитку та інвестиційної привабливості. Захист прав власності, особливо інтелектуальної, сприяє творчості та інноваціям, що є ключовими елементами сучасного господарства.</w:t>
      </w:r>
    </w:p>
    <w:p w14:paraId="237EA61F" w14:textId="77777777" w:rsidR="00590612" w:rsidRPr="00590612" w:rsidRDefault="00590612" w:rsidP="00590612">
      <w:pPr>
        <w:spacing w:after="0" w:line="360" w:lineRule="auto"/>
        <w:ind w:firstLine="709"/>
        <w:jc w:val="both"/>
        <w:rPr>
          <w:rFonts w:asciiTheme="majorBidi" w:hAnsiTheme="majorBidi" w:cstheme="majorBidi"/>
          <w:noProof/>
          <w:sz w:val="28"/>
          <w:szCs w:val="28"/>
        </w:rPr>
      </w:pPr>
      <w:r w:rsidRPr="00590612">
        <w:rPr>
          <w:rFonts w:asciiTheme="majorBidi" w:hAnsiTheme="majorBidi" w:cstheme="majorBidi"/>
          <w:noProof/>
          <w:sz w:val="28"/>
          <w:szCs w:val="28"/>
        </w:rPr>
        <w:t>У контексті припинення права власності, важливо враховувати баланс між індивідуальними правами власників та загальними інтересами суспільства. Механізми відчуження, спадкування та інші форми припинення права власності впливають на розподіл ресурсів та динаміку соціально-економічного розвитку.</w:t>
      </w:r>
    </w:p>
    <w:p w14:paraId="4CB7C41C" w14:textId="77777777" w:rsidR="00590612" w:rsidRPr="00590612" w:rsidRDefault="00590612" w:rsidP="00590612">
      <w:pPr>
        <w:spacing w:after="0" w:line="360" w:lineRule="auto"/>
        <w:ind w:firstLine="709"/>
        <w:jc w:val="both"/>
        <w:rPr>
          <w:rFonts w:asciiTheme="majorBidi" w:hAnsiTheme="majorBidi" w:cstheme="majorBidi"/>
          <w:noProof/>
          <w:sz w:val="28"/>
          <w:szCs w:val="28"/>
        </w:rPr>
      </w:pPr>
      <w:r w:rsidRPr="00590612">
        <w:rPr>
          <w:rFonts w:asciiTheme="majorBidi" w:hAnsiTheme="majorBidi" w:cstheme="majorBidi"/>
          <w:noProof/>
          <w:sz w:val="28"/>
          <w:szCs w:val="28"/>
        </w:rPr>
        <w:t>Слід відзначити, що розширення суб'єктів права власності на різні економічні форми, такі як комунальна та приватна власність, сприяє демократизації економічних відносин та створює сприятливий клімат для розвитку підприємництва та конкуренції.</w:t>
      </w:r>
    </w:p>
    <w:p w14:paraId="40EB3FA3" w14:textId="2F00DB25" w:rsidR="00590612" w:rsidRDefault="00590612" w:rsidP="00590612">
      <w:pPr>
        <w:spacing w:after="0" w:line="360" w:lineRule="auto"/>
        <w:ind w:firstLine="709"/>
        <w:jc w:val="both"/>
        <w:rPr>
          <w:rFonts w:asciiTheme="majorBidi" w:hAnsiTheme="majorBidi" w:cstheme="majorBidi"/>
          <w:noProof/>
          <w:sz w:val="28"/>
          <w:szCs w:val="28"/>
        </w:rPr>
      </w:pPr>
      <w:r w:rsidRPr="00590612">
        <w:rPr>
          <w:rFonts w:asciiTheme="majorBidi" w:hAnsiTheme="majorBidi" w:cstheme="majorBidi"/>
          <w:noProof/>
          <w:sz w:val="28"/>
          <w:szCs w:val="28"/>
        </w:rPr>
        <w:lastRenderedPageBreak/>
        <w:t>Загалом, визначені українським законодавством принципи щодо власності сприяють розвитку правової культури та встановленню довіри до правової системи в країні. Це важливий елемент побудови справедливого та розвинутого суспільства, яке ґрунтується на принципах законності, гарантіях прав громадян та взаємодії між всіма суб'єктами права власності.</w:t>
      </w:r>
    </w:p>
    <w:p w14:paraId="4EE3F87A" w14:textId="1AC03897" w:rsidR="00590612" w:rsidRDefault="00590612" w:rsidP="00590612">
      <w:pPr>
        <w:spacing w:after="0" w:line="360" w:lineRule="auto"/>
        <w:ind w:firstLine="709"/>
        <w:jc w:val="both"/>
        <w:rPr>
          <w:rFonts w:asciiTheme="majorBidi" w:hAnsiTheme="majorBidi" w:cstheme="majorBidi"/>
          <w:noProof/>
          <w:sz w:val="28"/>
          <w:szCs w:val="28"/>
        </w:rPr>
      </w:pPr>
    </w:p>
    <w:p w14:paraId="5B47AB48" w14:textId="6782CC5C" w:rsidR="00590612" w:rsidRDefault="00590612" w:rsidP="00590612">
      <w:pPr>
        <w:spacing w:after="0" w:line="360" w:lineRule="auto"/>
        <w:ind w:firstLine="709"/>
        <w:jc w:val="both"/>
        <w:rPr>
          <w:rFonts w:asciiTheme="majorBidi" w:hAnsiTheme="majorBidi" w:cstheme="majorBidi"/>
          <w:noProof/>
          <w:sz w:val="28"/>
          <w:szCs w:val="28"/>
        </w:rPr>
      </w:pPr>
    </w:p>
    <w:p w14:paraId="1FE6D225" w14:textId="75189E6B" w:rsidR="00590612" w:rsidRDefault="00590612" w:rsidP="00590612">
      <w:pPr>
        <w:spacing w:after="0" w:line="360" w:lineRule="auto"/>
        <w:ind w:firstLine="709"/>
        <w:jc w:val="both"/>
        <w:rPr>
          <w:rFonts w:asciiTheme="majorBidi" w:hAnsiTheme="majorBidi" w:cstheme="majorBidi"/>
          <w:noProof/>
          <w:sz w:val="28"/>
          <w:szCs w:val="28"/>
        </w:rPr>
      </w:pPr>
    </w:p>
    <w:p w14:paraId="4C826BED" w14:textId="42734315" w:rsidR="00590612" w:rsidRDefault="00590612" w:rsidP="00590612">
      <w:pPr>
        <w:spacing w:after="0" w:line="360" w:lineRule="auto"/>
        <w:ind w:firstLine="709"/>
        <w:jc w:val="both"/>
        <w:rPr>
          <w:rFonts w:asciiTheme="majorBidi" w:hAnsiTheme="majorBidi" w:cstheme="majorBidi"/>
          <w:noProof/>
          <w:sz w:val="28"/>
          <w:szCs w:val="28"/>
        </w:rPr>
      </w:pPr>
    </w:p>
    <w:p w14:paraId="5AE14A41" w14:textId="0FEA8059" w:rsidR="00590612" w:rsidRDefault="00590612" w:rsidP="00590612">
      <w:pPr>
        <w:spacing w:after="0" w:line="360" w:lineRule="auto"/>
        <w:ind w:firstLine="709"/>
        <w:jc w:val="both"/>
        <w:rPr>
          <w:rFonts w:asciiTheme="majorBidi" w:hAnsiTheme="majorBidi" w:cstheme="majorBidi"/>
          <w:noProof/>
          <w:sz w:val="28"/>
          <w:szCs w:val="28"/>
        </w:rPr>
      </w:pPr>
    </w:p>
    <w:p w14:paraId="324A9CEA" w14:textId="73729AE4" w:rsidR="00590612" w:rsidRDefault="00590612" w:rsidP="00590612">
      <w:pPr>
        <w:spacing w:after="0" w:line="360" w:lineRule="auto"/>
        <w:ind w:firstLine="709"/>
        <w:jc w:val="both"/>
        <w:rPr>
          <w:rFonts w:asciiTheme="majorBidi" w:hAnsiTheme="majorBidi" w:cstheme="majorBidi"/>
          <w:noProof/>
          <w:sz w:val="28"/>
          <w:szCs w:val="28"/>
        </w:rPr>
      </w:pPr>
    </w:p>
    <w:p w14:paraId="0EAD0D86" w14:textId="1FEC885A" w:rsidR="00590612" w:rsidRDefault="00590612" w:rsidP="00590612">
      <w:pPr>
        <w:spacing w:after="0" w:line="360" w:lineRule="auto"/>
        <w:ind w:firstLine="709"/>
        <w:jc w:val="both"/>
        <w:rPr>
          <w:rFonts w:asciiTheme="majorBidi" w:hAnsiTheme="majorBidi" w:cstheme="majorBidi"/>
          <w:noProof/>
          <w:sz w:val="28"/>
          <w:szCs w:val="28"/>
        </w:rPr>
      </w:pPr>
    </w:p>
    <w:p w14:paraId="5037A0CA" w14:textId="012032CA" w:rsidR="00590612" w:rsidRDefault="00590612" w:rsidP="00590612">
      <w:pPr>
        <w:spacing w:after="0" w:line="360" w:lineRule="auto"/>
        <w:ind w:firstLine="709"/>
        <w:jc w:val="both"/>
        <w:rPr>
          <w:rFonts w:asciiTheme="majorBidi" w:hAnsiTheme="majorBidi" w:cstheme="majorBidi"/>
          <w:noProof/>
          <w:sz w:val="28"/>
          <w:szCs w:val="28"/>
        </w:rPr>
      </w:pPr>
    </w:p>
    <w:p w14:paraId="4B4914D9" w14:textId="4DB19BC7" w:rsidR="00590612" w:rsidRDefault="00590612" w:rsidP="00590612">
      <w:pPr>
        <w:spacing w:after="0" w:line="360" w:lineRule="auto"/>
        <w:ind w:firstLine="709"/>
        <w:jc w:val="both"/>
        <w:rPr>
          <w:rFonts w:asciiTheme="majorBidi" w:hAnsiTheme="majorBidi" w:cstheme="majorBidi"/>
          <w:noProof/>
          <w:sz w:val="28"/>
          <w:szCs w:val="28"/>
        </w:rPr>
      </w:pPr>
    </w:p>
    <w:p w14:paraId="31B20985" w14:textId="16240032" w:rsidR="00590612" w:rsidRDefault="00590612" w:rsidP="00590612">
      <w:pPr>
        <w:spacing w:after="0" w:line="360" w:lineRule="auto"/>
        <w:ind w:firstLine="709"/>
        <w:jc w:val="both"/>
        <w:rPr>
          <w:rFonts w:asciiTheme="majorBidi" w:hAnsiTheme="majorBidi" w:cstheme="majorBidi"/>
          <w:noProof/>
          <w:sz w:val="28"/>
          <w:szCs w:val="28"/>
        </w:rPr>
      </w:pPr>
    </w:p>
    <w:p w14:paraId="7E283F93" w14:textId="691BDA31" w:rsidR="00590612" w:rsidRDefault="00590612" w:rsidP="00590612">
      <w:pPr>
        <w:spacing w:after="0" w:line="360" w:lineRule="auto"/>
        <w:ind w:firstLine="709"/>
        <w:jc w:val="both"/>
        <w:rPr>
          <w:rFonts w:asciiTheme="majorBidi" w:hAnsiTheme="majorBidi" w:cstheme="majorBidi"/>
          <w:noProof/>
          <w:sz w:val="28"/>
          <w:szCs w:val="28"/>
        </w:rPr>
      </w:pPr>
    </w:p>
    <w:p w14:paraId="6C8E8A4D" w14:textId="335C9985" w:rsidR="00590612" w:rsidRDefault="00590612" w:rsidP="00590612">
      <w:pPr>
        <w:spacing w:after="0" w:line="360" w:lineRule="auto"/>
        <w:ind w:firstLine="709"/>
        <w:jc w:val="both"/>
        <w:rPr>
          <w:rFonts w:asciiTheme="majorBidi" w:hAnsiTheme="majorBidi" w:cstheme="majorBidi"/>
          <w:noProof/>
          <w:sz w:val="28"/>
          <w:szCs w:val="28"/>
        </w:rPr>
      </w:pPr>
    </w:p>
    <w:p w14:paraId="027A4C60" w14:textId="28D0B62C" w:rsidR="00590612" w:rsidRDefault="00590612" w:rsidP="00590612">
      <w:pPr>
        <w:spacing w:after="0" w:line="360" w:lineRule="auto"/>
        <w:ind w:firstLine="709"/>
        <w:jc w:val="both"/>
        <w:rPr>
          <w:rFonts w:asciiTheme="majorBidi" w:hAnsiTheme="majorBidi" w:cstheme="majorBidi"/>
          <w:noProof/>
          <w:sz w:val="28"/>
          <w:szCs w:val="28"/>
        </w:rPr>
      </w:pPr>
    </w:p>
    <w:p w14:paraId="69E991C6" w14:textId="408A36F7" w:rsidR="00590612" w:rsidRDefault="00590612" w:rsidP="00590612">
      <w:pPr>
        <w:spacing w:after="0" w:line="360" w:lineRule="auto"/>
        <w:ind w:firstLine="709"/>
        <w:jc w:val="both"/>
        <w:rPr>
          <w:rFonts w:asciiTheme="majorBidi" w:hAnsiTheme="majorBidi" w:cstheme="majorBidi"/>
          <w:noProof/>
          <w:sz w:val="28"/>
          <w:szCs w:val="28"/>
        </w:rPr>
      </w:pPr>
    </w:p>
    <w:p w14:paraId="116B7A00" w14:textId="6334046D" w:rsidR="00590612" w:rsidRDefault="00590612" w:rsidP="00590612">
      <w:pPr>
        <w:spacing w:after="0" w:line="360" w:lineRule="auto"/>
        <w:ind w:firstLine="709"/>
        <w:jc w:val="both"/>
        <w:rPr>
          <w:rFonts w:asciiTheme="majorBidi" w:hAnsiTheme="majorBidi" w:cstheme="majorBidi"/>
          <w:noProof/>
          <w:sz w:val="28"/>
          <w:szCs w:val="28"/>
        </w:rPr>
      </w:pPr>
    </w:p>
    <w:p w14:paraId="5D9AACCD" w14:textId="11E42132" w:rsidR="00590612" w:rsidRDefault="00590612" w:rsidP="00590612">
      <w:pPr>
        <w:spacing w:after="0" w:line="360" w:lineRule="auto"/>
        <w:ind w:firstLine="709"/>
        <w:jc w:val="both"/>
        <w:rPr>
          <w:rFonts w:asciiTheme="majorBidi" w:hAnsiTheme="majorBidi" w:cstheme="majorBidi"/>
          <w:noProof/>
          <w:sz w:val="28"/>
          <w:szCs w:val="28"/>
        </w:rPr>
      </w:pPr>
    </w:p>
    <w:p w14:paraId="77DA4424" w14:textId="0B751623" w:rsidR="00590612" w:rsidRDefault="00590612" w:rsidP="00590612">
      <w:pPr>
        <w:spacing w:after="0" w:line="360" w:lineRule="auto"/>
        <w:ind w:firstLine="709"/>
        <w:jc w:val="both"/>
        <w:rPr>
          <w:rFonts w:asciiTheme="majorBidi" w:hAnsiTheme="majorBidi" w:cstheme="majorBidi"/>
          <w:noProof/>
          <w:sz w:val="28"/>
          <w:szCs w:val="28"/>
        </w:rPr>
      </w:pPr>
    </w:p>
    <w:p w14:paraId="25DEF656" w14:textId="759D0EDD" w:rsidR="00590612" w:rsidRDefault="00590612" w:rsidP="00590612">
      <w:pPr>
        <w:spacing w:after="0" w:line="360" w:lineRule="auto"/>
        <w:ind w:firstLine="709"/>
        <w:jc w:val="both"/>
        <w:rPr>
          <w:rFonts w:asciiTheme="majorBidi" w:hAnsiTheme="majorBidi" w:cstheme="majorBidi"/>
          <w:noProof/>
          <w:sz w:val="28"/>
          <w:szCs w:val="28"/>
        </w:rPr>
      </w:pPr>
    </w:p>
    <w:p w14:paraId="25503B62" w14:textId="1202E543" w:rsidR="00590612" w:rsidRDefault="00590612" w:rsidP="00590612">
      <w:pPr>
        <w:spacing w:after="0" w:line="360" w:lineRule="auto"/>
        <w:ind w:firstLine="709"/>
        <w:jc w:val="both"/>
        <w:rPr>
          <w:rFonts w:asciiTheme="majorBidi" w:hAnsiTheme="majorBidi" w:cstheme="majorBidi"/>
          <w:noProof/>
          <w:sz w:val="28"/>
          <w:szCs w:val="28"/>
        </w:rPr>
      </w:pPr>
    </w:p>
    <w:p w14:paraId="1421F9D5" w14:textId="767A2695" w:rsidR="00590612" w:rsidRDefault="00590612" w:rsidP="00590612">
      <w:pPr>
        <w:spacing w:after="0" w:line="360" w:lineRule="auto"/>
        <w:ind w:firstLine="709"/>
        <w:jc w:val="both"/>
        <w:rPr>
          <w:rFonts w:asciiTheme="majorBidi" w:hAnsiTheme="majorBidi" w:cstheme="majorBidi"/>
          <w:noProof/>
          <w:sz w:val="28"/>
          <w:szCs w:val="28"/>
        </w:rPr>
      </w:pPr>
    </w:p>
    <w:p w14:paraId="472729E6" w14:textId="447F3B7D" w:rsidR="00590612" w:rsidRDefault="00590612" w:rsidP="00590612">
      <w:pPr>
        <w:spacing w:after="0" w:line="360" w:lineRule="auto"/>
        <w:ind w:firstLine="709"/>
        <w:jc w:val="both"/>
        <w:rPr>
          <w:rFonts w:asciiTheme="majorBidi" w:hAnsiTheme="majorBidi" w:cstheme="majorBidi"/>
          <w:noProof/>
          <w:sz w:val="28"/>
          <w:szCs w:val="28"/>
        </w:rPr>
      </w:pPr>
    </w:p>
    <w:p w14:paraId="601A0991" w14:textId="61EDF3BD" w:rsidR="00590612" w:rsidRDefault="00590612" w:rsidP="00590612">
      <w:pPr>
        <w:spacing w:after="0" w:line="360" w:lineRule="auto"/>
        <w:ind w:firstLine="709"/>
        <w:jc w:val="both"/>
        <w:rPr>
          <w:rFonts w:asciiTheme="majorBidi" w:hAnsiTheme="majorBidi" w:cstheme="majorBidi"/>
          <w:noProof/>
          <w:sz w:val="28"/>
          <w:szCs w:val="28"/>
        </w:rPr>
      </w:pPr>
    </w:p>
    <w:p w14:paraId="00AC815D" w14:textId="74EB8F3E" w:rsidR="00590612" w:rsidRDefault="00590612" w:rsidP="00590612">
      <w:pPr>
        <w:spacing w:after="0" w:line="360" w:lineRule="auto"/>
        <w:ind w:firstLine="709"/>
        <w:jc w:val="both"/>
        <w:rPr>
          <w:rFonts w:asciiTheme="majorBidi" w:hAnsiTheme="majorBidi" w:cstheme="majorBidi"/>
          <w:noProof/>
          <w:sz w:val="28"/>
          <w:szCs w:val="28"/>
        </w:rPr>
      </w:pPr>
    </w:p>
    <w:p w14:paraId="0BE34227" w14:textId="286D7E27" w:rsidR="00590612" w:rsidRDefault="00590612" w:rsidP="00590612">
      <w:pPr>
        <w:spacing w:after="0" w:line="360" w:lineRule="auto"/>
        <w:ind w:firstLine="709"/>
        <w:jc w:val="both"/>
        <w:rPr>
          <w:rFonts w:asciiTheme="majorBidi" w:hAnsiTheme="majorBidi" w:cstheme="majorBidi"/>
          <w:noProof/>
          <w:sz w:val="28"/>
          <w:szCs w:val="28"/>
        </w:rPr>
      </w:pPr>
    </w:p>
    <w:p w14:paraId="49E96B8C" w14:textId="1ACFAC82" w:rsidR="00590612" w:rsidRDefault="00590612" w:rsidP="00590612">
      <w:pPr>
        <w:spacing w:after="0" w:line="360" w:lineRule="auto"/>
        <w:ind w:firstLine="709"/>
        <w:jc w:val="both"/>
        <w:rPr>
          <w:rFonts w:asciiTheme="majorBidi" w:hAnsiTheme="majorBidi" w:cstheme="majorBidi"/>
          <w:noProof/>
          <w:sz w:val="28"/>
          <w:szCs w:val="28"/>
        </w:rPr>
      </w:pPr>
    </w:p>
    <w:p w14:paraId="628F431D" w14:textId="77777777" w:rsidR="00590612" w:rsidRPr="004C48F1" w:rsidRDefault="00590612" w:rsidP="00590612">
      <w:pPr>
        <w:spacing w:after="0" w:line="360" w:lineRule="auto"/>
        <w:ind w:firstLine="709"/>
        <w:jc w:val="center"/>
        <w:rPr>
          <w:rFonts w:asciiTheme="majorBidi" w:hAnsiTheme="majorBidi" w:cstheme="majorBidi"/>
          <w:b/>
          <w:bCs/>
          <w:noProof/>
          <w:sz w:val="28"/>
          <w:szCs w:val="28"/>
          <w:lang w:val="uk-UA"/>
        </w:rPr>
      </w:pPr>
      <w:r w:rsidRPr="004C48F1">
        <w:rPr>
          <w:rFonts w:asciiTheme="majorBidi" w:hAnsiTheme="majorBidi" w:cstheme="majorBidi"/>
          <w:b/>
          <w:bCs/>
          <w:noProof/>
          <w:sz w:val="28"/>
          <w:szCs w:val="28"/>
          <w:lang w:val="uk-UA"/>
        </w:rPr>
        <w:lastRenderedPageBreak/>
        <w:t>СПИСОК ВИКОРИСТАНИХ ДЖЕРЕЛ</w:t>
      </w:r>
    </w:p>
    <w:p w14:paraId="2D0EA267" w14:textId="77777777" w:rsidR="00590612" w:rsidRPr="00A85F13" w:rsidRDefault="00590612" w:rsidP="00590612">
      <w:pPr>
        <w:pStyle w:val="a3"/>
        <w:numPr>
          <w:ilvl w:val="0"/>
          <w:numId w:val="10"/>
        </w:numPr>
        <w:spacing w:after="0" w:line="360" w:lineRule="auto"/>
        <w:ind w:left="0" w:firstLine="709"/>
        <w:jc w:val="both"/>
        <w:rPr>
          <w:rFonts w:ascii="Times New Roman" w:hAnsi="Times New Roman" w:cs="Times New Roman"/>
          <w:noProof/>
          <w:sz w:val="28"/>
          <w:szCs w:val="28"/>
          <w:lang w:val="uk-UA"/>
        </w:rPr>
      </w:pPr>
      <w:r w:rsidRPr="00DF0CC8">
        <w:rPr>
          <w:rFonts w:ascii="Times New Roman" w:hAnsi="Times New Roman" w:cs="Times New Roman"/>
          <w:noProof/>
          <w:sz w:val="28"/>
          <w:szCs w:val="28"/>
          <w:lang w:val="uk-UA"/>
        </w:rPr>
        <w:t>Цивільний кодекс України. К.: Школа, 2010. 384 с.</w:t>
      </w:r>
    </w:p>
    <w:p w14:paraId="25790E5B" w14:textId="77777777" w:rsidR="00590612" w:rsidRPr="00DF0CC8" w:rsidRDefault="00590612" w:rsidP="00590612">
      <w:pPr>
        <w:pStyle w:val="a3"/>
        <w:numPr>
          <w:ilvl w:val="0"/>
          <w:numId w:val="10"/>
        </w:numPr>
        <w:spacing w:after="0" w:line="360" w:lineRule="auto"/>
        <w:ind w:left="0" w:firstLine="709"/>
        <w:jc w:val="both"/>
        <w:rPr>
          <w:rFonts w:ascii="Times New Roman" w:hAnsi="Times New Roman" w:cs="Times New Roman"/>
          <w:noProof/>
          <w:sz w:val="28"/>
          <w:szCs w:val="28"/>
          <w:lang w:val="uk-UA"/>
        </w:rPr>
      </w:pPr>
      <w:r w:rsidRPr="00DF0CC8">
        <w:rPr>
          <w:rFonts w:ascii="Times New Roman" w:hAnsi="Times New Roman" w:cs="Times New Roman"/>
          <w:noProof/>
          <w:sz w:val="28"/>
          <w:szCs w:val="28"/>
          <w:lang w:val="uk-UA"/>
        </w:rPr>
        <w:t>Боброва</w:t>
      </w:r>
      <w:r>
        <w:rPr>
          <w:rFonts w:ascii="Times New Roman" w:hAnsi="Times New Roman" w:cs="Times New Roman"/>
          <w:noProof/>
          <w:sz w:val="28"/>
          <w:szCs w:val="28"/>
          <w:lang w:val="uk-UA"/>
        </w:rPr>
        <w:t xml:space="preserve"> </w:t>
      </w:r>
      <w:r w:rsidRPr="00DF0CC8">
        <w:rPr>
          <w:rFonts w:ascii="Times New Roman" w:hAnsi="Times New Roman" w:cs="Times New Roman"/>
          <w:noProof/>
          <w:sz w:val="28"/>
          <w:szCs w:val="28"/>
          <w:lang w:val="uk-UA"/>
        </w:rPr>
        <w:t>Д. В., Довгерт А. С. Цивільне право України. К. : Юрінком Іптер, 2002. 856 ст.</w:t>
      </w:r>
    </w:p>
    <w:p w14:paraId="302870BB" w14:textId="77777777" w:rsidR="00590612" w:rsidRPr="00DF0CC8" w:rsidRDefault="00590612" w:rsidP="00590612">
      <w:pPr>
        <w:pStyle w:val="a3"/>
        <w:numPr>
          <w:ilvl w:val="0"/>
          <w:numId w:val="10"/>
        </w:numPr>
        <w:spacing w:after="0" w:line="360" w:lineRule="auto"/>
        <w:ind w:left="0" w:firstLine="709"/>
        <w:jc w:val="both"/>
        <w:rPr>
          <w:rFonts w:ascii="Times New Roman" w:hAnsi="Times New Roman" w:cs="Times New Roman"/>
          <w:noProof/>
          <w:sz w:val="28"/>
          <w:szCs w:val="28"/>
          <w:lang w:val="uk-UA"/>
        </w:rPr>
      </w:pPr>
      <w:r w:rsidRPr="00DF0CC8">
        <w:rPr>
          <w:rFonts w:ascii="Times New Roman" w:hAnsi="Times New Roman" w:cs="Times New Roman"/>
          <w:noProof/>
          <w:sz w:val="28"/>
          <w:szCs w:val="28"/>
          <w:lang w:val="uk-UA"/>
        </w:rPr>
        <w:t>Богатиря В. В.</w:t>
      </w:r>
      <w:r>
        <w:rPr>
          <w:rFonts w:ascii="Times New Roman" w:hAnsi="Times New Roman" w:cs="Times New Roman"/>
          <w:noProof/>
          <w:sz w:val="28"/>
          <w:szCs w:val="28"/>
          <w:lang w:val="uk-UA"/>
        </w:rPr>
        <w:t>,</w:t>
      </w:r>
      <w:r w:rsidRPr="00DF0CC8">
        <w:rPr>
          <w:rFonts w:ascii="Times New Roman" w:hAnsi="Times New Roman" w:cs="Times New Roman"/>
          <w:noProof/>
          <w:sz w:val="28"/>
          <w:szCs w:val="28"/>
          <w:lang w:val="uk-UA"/>
        </w:rPr>
        <w:t xml:space="preserve"> Науково-практичний коментар Цивільного кодексу України. К. : Центр учб. л-ри, 2012. 1024 с.</w:t>
      </w:r>
    </w:p>
    <w:p w14:paraId="1A798E34" w14:textId="77777777" w:rsidR="00590612" w:rsidRPr="00DF0CC8" w:rsidRDefault="00590612" w:rsidP="00590612">
      <w:pPr>
        <w:pStyle w:val="a3"/>
        <w:numPr>
          <w:ilvl w:val="0"/>
          <w:numId w:val="10"/>
        </w:numPr>
        <w:spacing w:after="0" w:line="360" w:lineRule="auto"/>
        <w:ind w:left="0" w:firstLine="709"/>
        <w:jc w:val="both"/>
        <w:rPr>
          <w:rFonts w:ascii="Times New Roman" w:hAnsi="Times New Roman" w:cs="Times New Roman"/>
          <w:noProof/>
          <w:sz w:val="28"/>
          <w:szCs w:val="28"/>
          <w:lang w:val="uk-UA"/>
        </w:rPr>
      </w:pPr>
      <w:r w:rsidRPr="00DF0CC8">
        <w:rPr>
          <w:rFonts w:ascii="Times New Roman" w:hAnsi="Times New Roman" w:cs="Times New Roman"/>
          <w:noProof/>
          <w:sz w:val="28"/>
          <w:szCs w:val="28"/>
          <w:lang w:val="uk-UA"/>
        </w:rPr>
        <w:t>Бондаренко Д. О. Способи здобуття права власності, 2007. 145 с.</w:t>
      </w:r>
    </w:p>
    <w:p w14:paraId="44511351" w14:textId="77777777" w:rsidR="00590612" w:rsidRPr="00DF0CC8" w:rsidRDefault="00590612" w:rsidP="00590612">
      <w:pPr>
        <w:pStyle w:val="a3"/>
        <w:numPr>
          <w:ilvl w:val="0"/>
          <w:numId w:val="10"/>
        </w:numPr>
        <w:spacing w:after="0" w:line="360" w:lineRule="auto"/>
        <w:ind w:left="0" w:firstLine="709"/>
        <w:jc w:val="both"/>
        <w:rPr>
          <w:rFonts w:ascii="Times New Roman" w:hAnsi="Times New Roman" w:cs="Times New Roman"/>
          <w:noProof/>
          <w:sz w:val="28"/>
          <w:szCs w:val="28"/>
          <w:lang w:val="uk-UA"/>
        </w:rPr>
      </w:pPr>
      <w:r w:rsidRPr="00DF0CC8">
        <w:rPr>
          <w:rFonts w:ascii="Times New Roman" w:hAnsi="Times New Roman" w:cs="Times New Roman"/>
          <w:noProof/>
          <w:sz w:val="28"/>
          <w:szCs w:val="28"/>
          <w:lang w:val="uk-UA"/>
        </w:rPr>
        <w:t>Борисової В.І., Спасибо-Фатєєвої І.В.</w:t>
      </w:r>
      <w:r>
        <w:rPr>
          <w:rFonts w:ascii="Times New Roman" w:hAnsi="Times New Roman" w:cs="Times New Roman"/>
          <w:noProof/>
          <w:sz w:val="28"/>
          <w:szCs w:val="28"/>
          <w:lang w:val="uk-UA"/>
        </w:rPr>
        <w:t>,</w:t>
      </w:r>
      <w:r w:rsidRPr="00DF0CC8">
        <w:rPr>
          <w:rFonts w:ascii="Times New Roman" w:hAnsi="Times New Roman" w:cs="Times New Roman"/>
          <w:noProof/>
          <w:sz w:val="28"/>
          <w:szCs w:val="28"/>
          <w:lang w:val="uk-UA"/>
        </w:rPr>
        <w:t xml:space="preserve"> Яроцького В.Л.</w:t>
      </w:r>
      <w:r>
        <w:rPr>
          <w:rFonts w:ascii="Times New Roman" w:hAnsi="Times New Roman" w:cs="Times New Roman"/>
          <w:noProof/>
          <w:sz w:val="28"/>
          <w:szCs w:val="28"/>
          <w:lang w:val="uk-UA"/>
        </w:rPr>
        <w:t xml:space="preserve"> </w:t>
      </w:r>
      <w:r w:rsidRPr="00DF0CC8">
        <w:rPr>
          <w:rFonts w:ascii="Times New Roman" w:hAnsi="Times New Roman" w:cs="Times New Roman"/>
          <w:noProof/>
          <w:sz w:val="28"/>
          <w:szCs w:val="28"/>
          <w:lang w:val="uk-UA"/>
        </w:rPr>
        <w:t>Цивільне право України. К.: Юрінком Інтер, 2007. - 480 c.</w:t>
      </w:r>
    </w:p>
    <w:p w14:paraId="755EEDA1" w14:textId="77777777" w:rsidR="00590612" w:rsidRPr="00DF0CC8" w:rsidRDefault="00590612" w:rsidP="00590612">
      <w:pPr>
        <w:pStyle w:val="a3"/>
        <w:numPr>
          <w:ilvl w:val="0"/>
          <w:numId w:val="10"/>
        </w:numPr>
        <w:spacing w:after="0" w:line="360" w:lineRule="auto"/>
        <w:ind w:left="0" w:firstLine="709"/>
        <w:jc w:val="both"/>
        <w:rPr>
          <w:rFonts w:ascii="Times New Roman" w:hAnsi="Times New Roman" w:cs="Times New Roman"/>
          <w:noProof/>
          <w:sz w:val="28"/>
          <w:szCs w:val="28"/>
          <w:lang w:val="uk-UA"/>
        </w:rPr>
      </w:pPr>
      <w:r w:rsidRPr="00DF0CC8">
        <w:rPr>
          <w:rFonts w:ascii="Times New Roman" w:hAnsi="Times New Roman" w:cs="Times New Roman"/>
          <w:noProof/>
          <w:sz w:val="28"/>
          <w:szCs w:val="28"/>
          <w:lang w:val="uk-UA"/>
        </w:rPr>
        <w:t>Вороніна Н. В. Підстави та способи набуття права власності, 2010. 179, 183 с.</w:t>
      </w:r>
    </w:p>
    <w:p w14:paraId="55CF2635" w14:textId="77777777" w:rsidR="00590612" w:rsidRPr="00DF0CC8" w:rsidRDefault="00590612" w:rsidP="00590612">
      <w:pPr>
        <w:pStyle w:val="a3"/>
        <w:numPr>
          <w:ilvl w:val="0"/>
          <w:numId w:val="10"/>
        </w:numPr>
        <w:spacing w:after="0" w:line="360" w:lineRule="auto"/>
        <w:ind w:left="0" w:firstLine="709"/>
        <w:jc w:val="both"/>
        <w:rPr>
          <w:rFonts w:ascii="Times New Roman" w:eastAsia="Calibri" w:hAnsi="Times New Roman" w:cs="Times New Roman"/>
          <w:noProof/>
          <w:sz w:val="28"/>
          <w:szCs w:val="28"/>
          <w:lang w:val="uk-UA"/>
        </w:rPr>
      </w:pPr>
      <w:r w:rsidRPr="00DF0CC8">
        <w:rPr>
          <w:rFonts w:ascii="Times New Roman" w:eastAsia="Calibri" w:hAnsi="Times New Roman" w:cs="Times New Roman"/>
          <w:noProof/>
          <w:sz w:val="28"/>
          <w:szCs w:val="28"/>
          <w:lang w:val="uk-UA"/>
        </w:rPr>
        <w:t>Дзери О.В., Кузнєцової Н.С. Цивільне право України. К.: Юрінком інтер, 2008. 672 с.</w:t>
      </w:r>
    </w:p>
    <w:p w14:paraId="06F9AEAD" w14:textId="77777777" w:rsidR="00590612" w:rsidRPr="00DF0CC8" w:rsidRDefault="00590612" w:rsidP="00590612">
      <w:pPr>
        <w:pStyle w:val="a3"/>
        <w:numPr>
          <w:ilvl w:val="0"/>
          <w:numId w:val="10"/>
        </w:numPr>
        <w:spacing w:after="0" w:line="360" w:lineRule="auto"/>
        <w:ind w:left="0" w:firstLine="709"/>
        <w:jc w:val="both"/>
        <w:rPr>
          <w:rFonts w:ascii="Times New Roman" w:eastAsia="Calibri" w:hAnsi="Times New Roman" w:cs="Times New Roman"/>
          <w:noProof/>
          <w:sz w:val="28"/>
          <w:szCs w:val="28"/>
          <w:lang w:val="uk-UA"/>
        </w:rPr>
      </w:pPr>
      <w:r w:rsidRPr="00DF0CC8">
        <w:rPr>
          <w:rFonts w:ascii="Times New Roman" w:eastAsia="Calibri" w:hAnsi="Times New Roman" w:cs="Times New Roman"/>
          <w:noProof/>
          <w:sz w:val="28"/>
          <w:szCs w:val="28"/>
          <w:lang w:val="uk-UA"/>
        </w:rPr>
        <w:t>Дзери О.В.</w:t>
      </w:r>
      <w:r>
        <w:rPr>
          <w:rFonts w:ascii="Times New Roman" w:eastAsia="Calibri" w:hAnsi="Times New Roman" w:cs="Times New Roman"/>
          <w:noProof/>
          <w:sz w:val="28"/>
          <w:szCs w:val="28"/>
          <w:lang w:val="uk-UA"/>
        </w:rPr>
        <w:t>,</w:t>
      </w:r>
      <w:r w:rsidRPr="00DF0CC8">
        <w:rPr>
          <w:rFonts w:ascii="Times New Roman" w:eastAsia="Calibri" w:hAnsi="Times New Roman" w:cs="Times New Roman"/>
          <w:noProof/>
          <w:sz w:val="28"/>
          <w:szCs w:val="28"/>
          <w:lang w:val="uk-UA"/>
        </w:rPr>
        <w:t xml:space="preserve"> Кузнєцової Н.С., Луць В.В. . Цивільне право Україні. К.: Юрінком Інтер, 2009. 792 с.</w:t>
      </w:r>
    </w:p>
    <w:p w14:paraId="33AEDA25" w14:textId="77777777" w:rsidR="00590612" w:rsidRPr="00DF0CC8" w:rsidRDefault="00590612" w:rsidP="00590612">
      <w:pPr>
        <w:pStyle w:val="a3"/>
        <w:numPr>
          <w:ilvl w:val="0"/>
          <w:numId w:val="10"/>
        </w:numPr>
        <w:spacing w:after="0" w:line="360" w:lineRule="auto"/>
        <w:ind w:left="0" w:firstLine="709"/>
        <w:jc w:val="both"/>
        <w:rPr>
          <w:rFonts w:ascii="Times New Roman" w:hAnsi="Times New Roman" w:cs="Times New Roman"/>
          <w:noProof/>
          <w:sz w:val="28"/>
          <w:szCs w:val="28"/>
          <w:lang w:val="uk-UA"/>
        </w:rPr>
      </w:pPr>
      <w:r w:rsidRPr="00DF0CC8">
        <w:rPr>
          <w:rFonts w:ascii="Times New Roman" w:hAnsi="Times New Roman" w:cs="Times New Roman"/>
          <w:noProof/>
          <w:sz w:val="28"/>
          <w:szCs w:val="28"/>
          <w:lang w:val="uk-UA"/>
        </w:rPr>
        <w:t>Луця В. В.</w:t>
      </w:r>
      <w:r>
        <w:rPr>
          <w:rFonts w:ascii="Times New Roman" w:hAnsi="Times New Roman" w:cs="Times New Roman"/>
          <w:noProof/>
          <w:sz w:val="28"/>
          <w:szCs w:val="28"/>
          <w:lang w:val="uk-UA"/>
        </w:rPr>
        <w:t>,</w:t>
      </w:r>
      <w:r w:rsidRPr="00DF0CC8">
        <w:rPr>
          <w:rFonts w:ascii="Times New Roman" w:hAnsi="Times New Roman" w:cs="Times New Roman"/>
          <w:noProof/>
          <w:sz w:val="28"/>
          <w:szCs w:val="28"/>
          <w:lang w:val="uk-UA"/>
        </w:rPr>
        <w:t xml:space="preserve"> Набуття та припинення права власності в Україні (проблеми теорії та практики). К. : НДІ приватного права і підприємництва імені академіка Ф. Г. Бурчака НАПрН України, 2013. 244 с.</w:t>
      </w:r>
    </w:p>
    <w:p w14:paraId="55F3993A" w14:textId="77777777" w:rsidR="00590612" w:rsidRPr="00DF0CC8" w:rsidRDefault="00590612" w:rsidP="00590612">
      <w:pPr>
        <w:pStyle w:val="a3"/>
        <w:numPr>
          <w:ilvl w:val="0"/>
          <w:numId w:val="10"/>
        </w:numPr>
        <w:spacing w:after="0" w:line="360" w:lineRule="auto"/>
        <w:ind w:left="0" w:firstLine="709"/>
        <w:jc w:val="both"/>
        <w:rPr>
          <w:rFonts w:ascii="Times New Roman" w:hAnsi="Times New Roman" w:cs="Times New Roman"/>
          <w:noProof/>
          <w:sz w:val="28"/>
          <w:szCs w:val="28"/>
          <w:lang w:val="uk-UA"/>
        </w:rPr>
      </w:pPr>
      <w:r w:rsidRPr="00DF0CC8">
        <w:rPr>
          <w:rFonts w:ascii="Times New Roman" w:hAnsi="Times New Roman" w:cs="Times New Roman"/>
          <w:noProof/>
          <w:sz w:val="28"/>
          <w:szCs w:val="28"/>
          <w:lang w:val="uk-UA"/>
        </w:rPr>
        <w:t>Некіт Катерина Георгіївна. Право власності у Цивільному кодексі України: загальні положення та проблемні аспекти. 2013. 786 с.</w:t>
      </w:r>
    </w:p>
    <w:p w14:paraId="7D4A3376" w14:textId="77777777" w:rsidR="00590612" w:rsidRPr="00DF0CC8" w:rsidRDefault="00590612" w:rsidP="00590612">
      <w:pPr>
        <w:pStyle w:val="a3"/>
        <w:numPr>
          <w:ilvl w:val="0"/>
          <w:numId w:val="10"/>
        </w:numPr>
        <w:spacing w:after="0" w:line="360" w:lineRule="auto"/>
        <w:ind w:left="0" w:firstLine="709"/>
        <w:jc w:val="both"/>
        <w:rPr>
          <w:rFonts w:ascii="Times New Roman" w:hAnsi="Times New Roman" w:cs="Times New Roman"/>
          <w:noProof/>
          <w:sz w:val="28"/>
          <w:szCs w:val="28"/>
          <w:lang w:val="uk-UA"/>
        </w:rPr>
      </w:pPr>
      <w:r w:rsidRPr="00DF0CC8">
        <w:rPr>
          <w:rFonts w:ascii="Times New Roman" w:hAnsi="Times New Roman" w:cs="Times New Roman"/>
          <w:noProof/>
          <w:sz w:val="28"/>
          <w:szCs w:val="28"/>
          <w:lang w:val="uk-UA"/>
        </w:rPr>
        <w:t>Николайчук Л. М. Цивільно-правові договори як підстави виникнення права приватної власності громадян. Івано-Франківськ, 2004. 174-189 с.</w:t>
      </w:r>
    </w:p>
    <w:p w14:paraId="22A53D90" w14:textId="77777777" w:rsidR="00590612" w:rsidRPr="00DF0CC8" w:rsidRDefault="00590612" w:rsidP="00590612">
      <w:pPr>
        <w:pStyle w:val="a3"/>
        <w:numPr>
          <w:ilvl w:val="0"/>
          <w:numId w:val="10"/>
        </w:numPr>
        <w:spacing w:after="0" w:line="360" w:lineRule="auto"/>
        <w:ind w:left="0" w:firstLine="709"/>
        <w:jc w:val="both"/>
        <w:rPr>
          <w:rFonts w:ascii="Times New Roman" w:hAnsi="Times New Roman" w:cs="Times New Roman"/>
          <w:noProof/>
          <w:sz w:val="28"/>
          <w:szCs w:val="28"/>
          <w:lang w:val="uk-UA"/>
        </w:rPr>
      </w:pPr>
      <w:bookmarkStart w:id="4" w:name="_Hlk156247701"/>
      <w:r w:rsidRPr="00DF0CC8">
        <w:rPr>
          <w:rFonts w:ascii="Times New Roman" w:hAnsi="Times New Roman" w:cs="Times New Roman"/>
          <w:noProof/>
          <w:sz w:val="28"/>
          <w:szCs w:val="28"/>
          <w:lang w:val="uk-UA"/>
        </w:rPr>
        <w:t xml:space="preserve">Підопригори О.А., Бобрової Д.В. </w:t>
      </w:r>
      <w:bookmarkEnd w:id="4"/>
      <w:r w:rsidRPr="00DF0CC8">
        <w:rPr>
          <w:rFonts w:ascii="Times New Roman" w:hAnsi="Times New Roman" w:cs="Times New Roman"/>
          <w:noProof/>
          <w:sz w:val="28"/>
          <w:szCs w:val="28"/>
          <w:lang w:val="uk-UA"/>
        </w:rPr>
        <w:t>Загальна теорія цивільного права. К.: Вища школа, 2008. 454 с.</w:t>
      </w:r>
    </w:p>
    <w:p w14:paraId="3837955B" w14:textId="77777777" w:rsidR="00590612" w:rsidRPr="00DF0CC8" w:rsidRDefault="00590612" w:rsidP="00590612">
      <w:pPr>
        <w:pStyle w:val="a3"/>
        <w:numPr>
          <w:ilvl w:val="0"/>
          <w:numId w:val="10"/>
        </w:numPr>
        <w:spacing w:after="0" w:line="360" w:lineRule="auto"/>
        <w:ind w:left="0" w:firstLine="709"/>
        <w:jc w:val="both"/>
        <w:rPr>
          <w:rFonts w:ascii="Times New Roman" w:hAnsi="Times New Roman" w:cs="Times New Roman"/>
          <w:noProof/>
          <w:sz w:val="28"/>
          <w:szCs w:val="28"/>
          <w:lang w:val="uk-UA"/>
        </w:rPr>
      </w:pPr>
      <w:r w:rsidRPr="00DF0CC8">
        <w:rPr>
          <w:rFonts w:ascii="Times New Roman" w:hAnsi="Times New Roman" w:cs="Times New Roman"/>
          <w:noProof/>
          <w:sz w:val="28"/>
          <w:szCs w:val="28"/>
          <w:lang w:val="uk-UA"/>
        </w:rPr>
        <w:t>Рог В. М. Способи набуття права власності: класифікація та критерії розмежування, 2005. 171 с.</w:t>
      </w:r>
    </w:p>
    <w:p w14:paraId="476987F2" w14:textId="77777777" w:rsidR="00590612" w:rsidRPr="00DF0CC8" w:rsidRDefault="00590612" w:rsidP="00590612">
      <w:pPr>
        <w:pStyle w:val="a3"/>
        <w:numPr>
          <w:ilvl w:val="0"/>
          <w:numId w:val="10"/>
        </w:numPr>
        <w:spacing w:after="0" w:line="360" w:lineRule="auto"/>
        <w:ind w:left="0" w:firstLine="709"/>
        <w:jc w:val="both"/>
        <w:rPr>
          <w:rFonts w:ascii="Times New Roman" w:hAnsi="Times New Roman" w:cs="Times New Roman"/>
          <w:noProof/>
          <w:sz w:val="28"/>
          <w:szCs w:val="28"/>
          <w:lang w:val="uk-UA"/>
        </w:rPr>
      </w:pPr>
      <w:r w:rsidRPr="00DF0CC8">
        <w:rPr>
          <w:rFonts w:ascii="Times New Roman" w:hAnsi="Times New Roman" w:cs="Times New Roman"/>
          <w:noProof/>
          <w:sz w:val="28"/>
          <w:szCs w:val="28"/>
          <w:lang w:val="uk-UA"/>
        </w:rPr>
        <w:t>Спасибо-Фатєєва І. Підстави та способи набуття права власності: проблеми співвідношення. Юридична Україна, 2008. 72-75 с.</w:t>
      </w:r>
    </w:p>
    <w:p w14:paraId="3691181F" w14:textId="77777777" w:rsidR="00590612" w:rsidRPr="00DF0CC8" w:rsidRDefault="00590612" w:rsidP="00590612">
      <w:pPr>
        <w:pStyle w:val="a3"/>
        <w:numPr>
          <w:ilvl w:val="0"/>
          <w:numId w:val="10"/>
        </w:numPr>
        <w:spacing w:after="0" w:line="360" w:lineRule="auto"/>
        <w:ind w:left="0" w:firstLine="709"/>
        <w:jc w:val="both"/>
        <w:rPr>
          <w:rFonts w:ascii="Times New Roman" w:hAnsi="Times New Roman" w:cs="Times New Roman"/>
          <w:noProof/>
          <w:sz w:val="28"/>
          <w:szCs w:val="28"/>
          <w:lang w:val="uk-UA"/>
        </w:rPr>
      </w:pPr>
      <w:r w:rsidRPr="00DF0CC8">
        <w:rPr>
          <w:rFonts w:ascii="Times New Roman" w:hAnsi="Times New Roman" w:cs="Times New Roman"/>
          <w:noProof/>
          <w:sz w:val="28"/>
          <w:szCs w:val="28"/>
          <w:lang w:val="uk-UA"/>
        </w:rPr>
        <w:lastRenderedPageBreak/>
        <w:t>Сурай Д. Підстави та способи набуття права власності: розмежування та взаємозв’язок. Юридичний вісник, 2013. 109-113 с.</w:t>
      </w:r>
    </w:p>
    <w:p w14:paraId="7757227E" w14:textId="77777777" w:rsidR="00590612" w:rsidRPr="00DF0CC8" w:rsidRDefault="00590612" w:rsidP="00590612">
      <w:pPr>
        <w:pStyle w:val="a3"/>
        <w:numPr>
          <w:ilvl w:val="0"/>
          <w:numId w:val="10"/>
        </w:numPr>
        <w:spacing w:after="0" w:line="360" w:lineRule="auto"/>
        <w:ind w:left="0" w:firstLine="709"/>
        <w:jc w:val="both"/>
        <w:rPr>
          <w:rFonts w:ascii="Times New Roman" w:hAnsi="Times New Roman" w:cs="Times New Roman"/>
          <w:noProof/>
          <w:sz w:val="28"/>
          <w:szCs w:val="28"/>
          <w:lang w:val="uk-UA"/>
        </w:rPr>
      </w:pPr>
      <w:r w:rsidRPr="00DF0CC8">
        <w:rPr>
          <w:rFonts w:ascii="Times New Roman" w:hAnsi="Times New Roman" w:cs="Times New Roman"/>
          <w:noProof/>
          <w:sz w:val="28"/>
          <w:szCs w:val="28"/>
          <w:lang w:val="uk-UA"/>
        </w:rPr>
        <w:t>Харитонов Є. О. Цивільне право України : підручник. К : Істина, 2007. 816 с.</w:t>
      </w:r>
    </w:p>
    <w:p w14:paraId="64D335AE" w14:textId="77777777" w:rsidR="00590612" w:rsidRPr="00DF0CC8" w:rsidRDefault="00590612" w:rsidP="00590612">
      <w:pPr>
        <w:pStyle w:val="a3"/>
        <w:numPr>
          <w:ilvl w:val="0"/>
          <w:numId w:val="10"/>
        </w:numPr>
        <w:spacing w:after="0" w:line="360" w:lineRule="auto"/>
        <w:ind w:left="0" w:firstLine="709"/>
        <w:jc w:val="both"/>
        <w:rPr>
          <w:rFonts w:ascii="Times New Roman" w:hAnsi="Times New Roman" w:cs="Times New Roman"/>
          <w:noProof/>
          <w:sz w:val="28"/>
          <w:szCs w:val="28"/>
          <w:lang w:val="uk-UA"/>
        </w:rPr>
      </w:pPr>
      <w:r w:rsidRPr="00DF0CC8">
        <w:rPr>
          <w:rFonts w:ascii="Times New Roman" w:hAnsi="Times New Roman" w:cs="Times New Roman"/>
          <w:noProof/>
          <w:sz w:val="28"/>
          <w:szCs w:val="28"/>
          <w:lang w:val="uk-UA"/>
        </w:rPr>
        <w:t>Харитонов Є. О. Цивільне право України. Суми : Університет, КНТ, 2006. 546 с.</w:t>
      </w:r>
    </w:p>
    <w:p w14:paraId="15BF426F" w14:textId="77777777" w:rsidR="00590612" w:rsidRPr="00DF0CC8" w:rsidRDefault="00590612" w:rsidP="00590612">
      <w:pPr>
        <w:pStyle w:val="a3"/>
        <w:numPr>
          <w:ilvl w:val="0"/>
          <w:numId w:val="10"/>
        </w:numPr>
        <w:spacing w:after="0" w:line="360" w:lineRule="auto"/>
        <w:ind w:left="0" w:firstLine="709"/>
        <w:jc w:val="both"/>
        <w:rPr>
          <w:rFonts w:ascii="Times New Roman" w:hAnsi="Times New Roman" w:cs="Times New Roman"/>
          <w:noProof/>
          <w:sz w:val="28"/>
          <w:szCs w:val="28"/>
          <w:lang w:val="uk-UA"/>
        </w:rPr>
      </w:pPr>
      <w:r w:rsidRPr="00DF0CC8">
        <w:rPr>
          <w:rFonts w:ascii="Times New Roman" w:hAnsi="Times New Roman" w:cs="Times New Roman"/>
          <w:noProof/>
          <w:sz w:val="28"/>
          <w:szCs w:val="28"/>
          <w:lang w:val="uk-UA"/>
        </w:rPr>
        <w:t>Харитонов Є. Проблемні питання набуття та припинення права власності за цивільним законодавством України. 2011. 60-68 с.</w:t>
      </w:r>
    </w:p>
    <w:p w14:paraId="65645737" w14:textId="77777777" w:rsidR="00590612" w:rsidRPr="00DF0CC8" w:rsidRDefault="00590612" w:rsidP="00590612">
      <w:pPr>
        <w:pStyle w:val="a3"/>
        <w:numPr>
          <w:ilvl w:val="0"/>
          <w:numId w:val="10"/>
        </w:numPr>
        <w:spacing w:after="0" w:line="360" w:lineRule="auto"/>
        <w:ind w:left="0" w:firstLine="709"/>
        <w:jc w:val="both"/>
        <w:rPr>
          <w:rFonts w:ascii="Times New Roman" w:hAnsi="Times New Roman" w:cs="Times New Roman"/>
          <w:noProof/>
          <w:sz w:val="28"/>
          <w:szCs w:val="28"/>
          <w:lang w:val="uk-UA"/>
        </w:rPr>
      </w:pPr>
      <w:r w:rsidRPr="00DF0CC8">
        <w:rPr>
          <w:rFonts w:ascii="Times New Roman" w:hAnsi="Times New Roman" w:cs="Times New Roman"/>
          <w:noProof/>
          <w:sz w:val="28"/>
          <w:szCs w:val="28"/>
          <w:lang w:val="uk-UA"/>
        </w:rPr>
        <w:t>Харитонов Є. Проблемні питання набуття та припинення права власності за цивільним законодавством України, 2011. 61 с.</w:t>
      </w:r>
    </w:p>
    <w:p w14:paraId="5572D057" w14:textId="77777777" w:rsidR="00590612" w:rsidRPr="00DF0CC8" w:rsidRDefault="00590612" w:rsidP="00590612">
      <w:pPr>
        <w:pStyle w:val="a3"/>
        <w:numPr>
          <w:ilvl w:val="0"/>
          <w:numId w:val="10"/>
        </w:numPr>
        <w:spacing w:after="0" w:line="360" w:lineRule="auto"/>
        <w:ind w:left="0" w:firstLine="709"/>
        <w:jc w:val="both"/>
        <w:rPr>
          <w:rFonts w:ascii="Times New Roman" w:hAnsi="Times New Roman" w:cs="Times New Roman"/>
          <w:noProof/>
          <w:sz w:val="28"/>
          <w:szCs w:val="28"/>
          <w:lang w:val="uk-UA"/>
        </w:rPr>
      </w:pPr>
      <w:r w:rsidRPr="00DF0CC8">
        <w:rPr>
          <w:rFonts w:ascii="Times New Roman" w:hAnsi="Times New Roman" w:cs="Times New Roman"/>
          <w:noProof/>
          <w:sz w:val="28"/>
          <w:szCs w:val="28"/>
          <w:lang w:val="uk-UA"/>
        </w:rPr>
        <w:t>Харитонов Є.О., Калітенко О.М., Зубар В.М. та ін. Цивільне і сімейне право України.X.: ТОВ "Одіссей", 2003. - 640 с.</w:t>
      </w:r>
    </w:p>
    <w:p w14:paraId="30AF8102" w14:textId="77777777" w:rsidR="00590612" w:rsidRPr="00DF0CC8" w:rsidRDefault="00590612" w:rsidP="00590612">
      <w:pPr>
        <w:pStyle w:val="a3"/>
        <w:numPr>
          <w:ilvl w:val="0"/>
          <w:numId w:val="10"/>
        </w:numPr>
        <w:spacing w:after="0" w:line="360" w:lineRule="auto"/>
        <w:ind w:left="0" w:firstLine="709"/>
        <w:jc w:val="both"/>
        <w:rPr>
          <w:rFonts w:ascii="Times New Roman" w:eastAsia="Calibri" w:hAnsi="Times New Roman" w:cs="Times New Roman"/>
          <w:noProof/>
          <w:sz w:val="28"/>
          <w:szCs w:val="28"/>
          <w:lang w:val="uk-UA"/>
        </w:rPr>
      </w:pPr>
      <w:r w:rsidRPr="00DF0CC8">
        <w:rPr>
          <w:rFonts w:ascii="Times New Roman" w:eastAsia="Calibri" w:hAnsi="Times New Roman" w:cs="Times New Roman"/>
          <w:noProof/>
          <w:sz w:val="28"/>
          <w:szCs w:val="28"/>
          <w:lang w:val="uk-UA"/>
        </w:rPr>
        <w:t>Харитонова Є.О.,</w:t>
      </w:r>
      <w:r w:rsidRPr="00650BE1">
        <w:rPr>
          <w:rFonts w:ascii="Times New Roman" w:eastAsia="Calibri" w:hAnsi="Times New Roman" w:cs="Times New Roman"/>
          <w:noProof/>
          <w:sz w:val="28"/>
          <w:szCs w:val="28"/>
          <w:lang w:val="uk-UA"/>
        </w:rPr>
        <w:t xml:space="preserve"> </w:t>
      </w:r>
      <w:r w:rsidRPr="00DF0CC8">
        <w:rPr>
          <w:rFonts w:ascii="Times New Roman" w:eastAsia="Calibri" w:hAnsi="Times New Roman" w:cs="Times New Roman"/>
          <w:noProof/>
          <w:sz w:val="28"/>
          <w:szCs w:val="28"/>
          <w:lang w:val="uk-UA"/>
        </w:rPr>
        <w:t>Голуб</w:t>
      </w:r>
      <w:r>
        <w:rPr>
          <w:rFonts w:ascii="Times New Roman" w:eastAsia="Calibri" w:hAnsi="Times New Roman" w:cs="Times New Roman"/>
          <w:noProof/>
          <w:sz w:val="28"/>
          <w:szCs w:val="28"/>
          <w:lang w:val="uk-UA"/>
        </w:rPr>
        <w:t>єєва</w:t>
      </w:r>
      <w:r w:rsidRPr="00DF0CC8">
        <w:rPr>
          <w:rFonts w:ascii="Times New Roman" w:eastAsia="Calibri" w:hAnsi="Times New Roman" w:cs="Times New Roman"/>
          <w:noProof/>
          <w:sz w:val="28"/>
          <w:szCs w:val="28"/>
          <w:lang w:val="uk-UA"/>
        </w:rPr>
        <w:t xml:space="preserve"> Н.Ю. .Цивільне право України. Х.: Одіссей, 2008. 872 c.</w:t>
      </w:r>
    </w:p>
    <w:p w14:paraId="57F4F6AD" w14:textId="77777777" w:rsidR="00590612" w:rsidRPr="00DF0CC8" w:rsidRDefault="00590612" w:rsidP="00590612">
      <w:pPr>
        <w:pStyle w:val="a3"/>
        <w:numPr>
          <w:ilvl w:val="0"/>
          <w:numId w:val="10"/>
        </w:numPr>
        <w:spacing w:after="0" w:line="360" w:lineRule="auto"/>
        <w:ind w:left="0" w:firstLine="709"/>
        <w:jc w:val="both"/>
        <w:rPr>
          <w:rFonts w:ascii="Times New Roman" w:eastAsia="Calibri" w:hAnsi="Times New Roman" w:cs="Times New Roman"/>
          <w:noProof/>
          <w:sz w:val="28"/>
          <w:szCs w:val="28"/>
          <w:lang w:val="uk-UA"/>
        </w:rPr>
      </w:pPr>
      <w:r w:rsidRPr="00DF0CC8">
        <w:rPr>
          <w:rFonts w:ascii="Times New Roman" w:eastAsia="Calibri" w:hAnsi="Times New Roman" w:cs="Times New Roman"/>
          <w:noProof/>
          <w:sz w:val="28"/>
          <w:szCs w:val="28"/>
          <w:lang w:val="uk-UA"/>
        </w:rPr>
        <w:t>Харитонова Є.О.,</w:t>
      </w:r>
      <w:r w:rsidRPr="00650BE1">
        <w:rPr>
          <w:rFonts w:ascii="Times New Roman" w:eastAsia="Calibri" w:hAnsi="Times New Roman" w:cs="Times New Roman"/>
          <w:noProof/>
          <w:sz w:val="28"/>
          <w:szCs w:val="28"/>
          <w:lang w:val="uk-UA"/>
        </w:rPr>
        <w:t xml:space="preserve"> </w:t>
      </w:r>
      <w:r w:rsidRPr="00DF0CC8">
        <w:rPr>
          <w:rFonts w:ascii="Times New Roman" w:eastAsia="Calibri" w:hAnsi="Times New Roman" w:cs="Times New Roman"/>
          <w:noProof/>
          <w:sz w:val="28"/>
          <w:szCs w:val="28"/>
          <w:lang w:val="uk-UA"/>
        </w:rPr>
        <w:t>Голубє</w:t>
      </w:r>
      <w:r>
        <w:rPr>
          <w:rFonts w:ascii="Times New Roman" w:eastAsia="Calibri" w:hAnsi="Times New Roman" w:cs="Times New Roman"/>
          <w:noProof/>
          <w:sz w:val="28"/>
          <w:szCs w:val="28"/>
          <w:lang w:val="uk-UA"/>
        </w:rPr>
        <w:t xml:space="preserve">єва </w:t>
      </w:r>
      <w:r w:rsidRPr="00DF0CC8">
        <w:rPr>
          <w:rFonts w:ascii="Times New Roman" w:eastAsia="Calibri" w:hAnsi="Times New Roman" w:cs="Times New Roman"/>
          <w:noProof/>
          <w:sz w:val="28"/>
          <w:szCs w:val="28"/>
          <w:lang w:val="uk-UA"/>
        </w:rPr>
        <w:t>Н.Ю. Цивільне право України. Х.: Одіссей, 2011. 832 c.</w:t>
      </w:r>
    </w:p>
    <w:p w14:paraId="6BA83997" w14:textId="77777777" w:rsidR="00590612" w:rsidRPr="00DF0CC8" w:rsidRDefault="00590612" w:rsidP="00590612">
      <w:pPr>
        <w:pStyle w:val="a3"/>
        <w:numPr>
          <w:ilvl w:val="0"/>
          <w:numId w:val="10"/>
        </w:numPr>
        <w:spacing w:after="0" w:line="360" w:lineRule="auto"/>
        <w:ind w:left="0" w:firstLine="709"/>
        <w:jc w:val="both"/>
        <w:rPr>
          <w:rFonts w:ascii="Times New Roman" w:hAnsi="Times New Roman" w:cs="Times New Roman"/>
          <w:noProof/>
          <w:sz w:val="28"/>
          <w:szCs w:val="28"/>
          <w:lang w:val="uk-UA"/>
        </w:rPr>
      </w:pPr>
      <w:r w:rsidRPr="00DF0CC8">
        <w:rPr>
          <w:rFonts w:ascii="Times New Roman" w:hAnsi="Times New Roman" w:cs="Times New Roman"/>
          <w:noProof/>
          <w:sz w:val="28"/>
          <w:szCs w:val="28"/>
          <w:lang w:val="uk-UA"/>
        </w:rPr>
        <w:t>Шевченко Я. М.</w:t>
      </w:r>
      <w:r>
        <w:rPr>
          <w:rFonts w:ascii="Times New Roman" w:hAnsi="Times New Roman" w:cs="Times New Roman"/>
          <w:noProof/>
          <w:sz w:val="28"/>
          <w:szCs w:val="28"/>
          <w:lang w:val="uk-UA"/>
        </w:rPr>
        <w:t>,</w:t>
      </w:r>
      <w:r w:rsidRPr="00DF0CC8">
        <w:rPr>
          <w:rFonts w:ascii="Times New Roman" w:hAnsi="Times New Roman" w:cs="Times New Roman"/>
          <w:noProof/>
          <w:sz w:val="28"/>
          <w:szCs w:val="28"/>
          <w:lang w:val="uk-UA"/>
        </w:rPr>
        <w:t xml:space="preserve"> Цивільний кодекс України. К. : ІнЮрс, 2004. 579 с.</w:t>
      </w:r>
    </w:p>
    <w:p w14:paraId="2FB64187" w14:textId="77777777" w:rsidR="00590612" w:rsidRPr="00DF0CC8" w:rsidRDefault="00590612" w:rsidP="00590612">
      <w:pPr>
        <w:pStyle w:val="a3"/>
        <w:numPr>
          <w:ilvl w:val="0"/>
          <w:numId w:val="10"/>
        </w:numPr>
        <w:spacing w:after="0" w:line="360" w:lineRule="auto"/>
        <w:ind w:left="0" w:firstLine="709"/>
        <w:jc w:val="both"/>
        <w:rPr>
          <w:rFonts w:asciiTheme="majorBidi" w:hAnsiTheme="majorBidi" w:cstheme="majorBidi"/>
          <w:noProof/>
          <w:sz w:val="28"/>
          <w:szCs w:val="28"/>
          <w:lang w:val="uk-UA"/>
        </w:rPr>
      </w:pPr>
      <w:r w:rsidRPr="00DF0CC8">
        <w:rPr>
          <w:rFonts w:asciiTheme="majorBidi" w:hAnsiTheme="majorBidi" w:cstheme="majorBidi"/>
          <w:noProof/>
          <w:sz w:val="28"/>
          <w:szCs w:val="28"/>
          <w:lang w:val="uk-UA"/>
        </w:rPr>
        <w:t>Шевченко Я.М .Цивільне право України. К., 2003.  520c.</w:t>
      </w:r>
    </w:p>
    <w:p w14:paraId="7DFCB2A1" w14:textId="77777777" w:rsidR="00590612" w:rsidRPr="00DF0CC8" w:rsidRDefault="00590612" w:rsidP="00590612">
      <w:pPr>
        <w:pStyle w:val="a3"/>
        <w:numPr>
          <w:ilvl w:val="0"/>
          <w:numId w:val="10"/>
        </w:numPr>
        <w:spacing w:after="0" w:line="360" w:lineRule="auto"/>
        <w:ind w:left="0" w:firstLine="709"/>
        <w:jc w:val="both"/>
        <w:rPr>
          <w:rFonts w:ascii="Times New Roman" w:eastAsia="Calibri" w:hAnsi="Times New Roman" w:cs="Times New Roman"/>
          <w:noProof/>
          <w:sz w:val="28"/>
          <w:szCs w:val="28"/>
          <w:lang w:val="uk-UA"/>
        </w:rPr>
      </w:pPr>
      <w:r w:rsidRPr="00DF0CC8">
        <w:rPr>
          <w:rFonts w:ascii="Times New Roman" w:eastAsia="Calibri" w:hAnsi="Times New Roman" w:cs="Times New Roman"/>
          <w:noProof/>
          <w:sz w:val="28"/>
          <w:szCs w:val="28"/>
          <w:lang w:val="uk-UA"/>
        </w:rPr>
        <w:t>Шевченко Я.М.</w:t>
      </w:r>
      <w:r>
        <w:rPr>
          <w:rFonts w:ascii="Times New Roman" w:eastAsia="Calibri" w:hAnsi="Times New Roman" w:cs="Times New Roman"/>
          <w:noProof/>
          <w:sz w:val="28"/>
          <w:szCs w:val="28"/>
          <w:lang w:val="uk-UA"/>
        </w:rPr>
        <w:t>,</w:t>
      </w:r>
      <w:r w:rsidRPr="00DF0CC8">
        <w:rPr>
          <w:rFonts w:ascii="Times New Roman" w:eastAsia="Calibri" w:hAnsi="Times New Roman" w:cs="Times New Roman"/>
          <w:noProof/>
          <w:sz w:val="28"/>
          <w:szCs w:val="28"/>
          <w:lang w:val="uk-UA"/>
        </w:rPr>
        <w:t xml:space="preserve"> Цивільне право України. К.: Концерн "Видавничий Дім "Ін Юре", 2003.  520 с.</w:t>
      </w:r>
    </w:p>
    <w:p w14:paraId="625DBB7A" w14:textId="77777777" w:rsidR="00590612" w:rsidRPr="00DF0CC8" w:rsidRDefault="00590612" w:rsidP="00590612">
      <w:pPr>
        <w:pStyle w:val="a3"/>
        <w:numPr>
          <w:ilvl w:val="0"/>
          <w:numId w:val="10"/>
        </w:numPr>
        <w:spacing w:after="0" w:line="360" w:lineRule="auto"/>
        <w:ind w:left="0" w:firstLine="709"/>
        <w:jc w:val="both"/>
        <w:rPr>
          <w:rFonts w:ascii="Times New Roman" w:hAnsi="Times New Roman" w:cs="Times New Roman"/>
          <w:noProof/>
          <w:sz w:val="28"/>
          <w:szCs w:val="28"/>
          <w:lang w:val="uk-UA"/>
        </w:rPr>
      </w:pPr>
      <w:r w:rsidRPr="00DF0CC8">
        <w:rPr>
          <w:rFonts w:ascii="Times New Roman" w:hAnsi="Times New Roman" w:cs="Times New Roman"/>
          <w:noProof/>
          <w:sz w:val="28"/>
          <w:szCs w:val="28"/>
          <w:lang w:val="uk-UA"/>
        </w:rPr>
        <w:t>ШевченкоЯ. М.</w:t>
      </w:r>
      <w:r>
        <w:rPr>
          <w:rFonts w:ascii="Times New Roman" w:hAnsi="Times New Roman" w:cs="Times New Roman"/>
          <w:noProof/>
          <w:sz w:val="28"/>
          <w:szCs w:val="28"/>
          <w:lang w:val="uk-UA"/>
        </w:rPr>
        <w:t>,</w:t>
      </w:r>
      <w:r w:rsidRPr="00DF0CC8">
        <w:rPr>
          <w:rFonts w:ascii="Times New Roman" w:hAnsi="Times New Roman" w:cs="Times New Roman"/>
          <w:noProof/>
          <w:sz w:val="28"/>
          <w:szCs w:val="28"/>
          <w:lang w:val="uk-UA"/>
        </w:rPr>
        <w:t xml:space="preserve"> Цивільне право України. К. : Ін Юро, 2003. 468 с.</w:t>
      </w:r>
    </w:p>
    <w:p w14:paraId="40EE343A" w14:textId="77777777" w:rsidR="00590612" w:rsidRPr="00DF0CC8" w:rsidRDefault="00590612" w:rsidP="00590612">
      <w:pPr>
        <w:pStyle w:val="a3"/>
        <w:numPr>
          <w:ilvl w:val="0"/>
          <w:numId w:val="10"/>
        </w:numPr>
        <w:spacing w:after="0" w:line="360" w:lineRule="auto"/>
        <w:ind w:left="0" w:firstLine="709"/>
        <w:jc w:val="both"/>
        <w:rPr>
          <w:rFonts w:ascii="Times New Roman" w:hAnsi="Times New Roman" w:cs="Times New Roman"/>
          <w:noProof/>
          <w:sz w:val="28"/>
          <w:szCs w:val="28"/>
          <w:lang w:val="uk-UA"/>
        </w:rPr>
      </w:pPr>
      <w:r w:rsidRPr="00DF0CC8">
        <w:rPr>
          <w:rFonts w:ascii="Times New Roman" w:hAnsi="Times New Roman" w:cs="Times New Roman"/>
          <w:noProof/>
          <w:sz w:val="28"/>
          <w:szCs w:val="28"/>
          <w:lang w:val="uk-UA"/>
        </w:rPr>
        <w:t>Яворська О. Юридичні підстави виникнення права приватної власності. Л., 2006. 123 с.</w:t>
      </w:r>
    </w:p>
    <w:p w14:paraId="2C19B81E" w14:textId="77777777" w:rsidR="00590612" w:rsidRPr="00590612" w:rsidRDefault="00590612" w:rsidP="00590612">
      <w:pPr>
        <w:spacing w:after="0" w:line="360" w:lineRule="auto"/>
        <w:ind w:firstLine="709"/>
        <w:jc w:val="both"/>
        <w:rPr>
          <w:rFonts w:asciiTheme="majorBidi" w:hAnsiTheme="majorBidi" w:cstheme="majorBidi"/>
          <w:noProof/>
          <w:sz w:val="28"/>
          <w:szCs w:val="28"/>
        </w:rPr>
      </w:pPr>
    </w:p>
    <w:p w14:paraId="7D9136A0" w14:textId="77777777" w:rsidR="00590612" w:rsidRPr="00CD7054" w:rsidRDefault="00590612" w:rsidP="00590612">
      <w:pPr>
        <w:spacing w:after="0" w:line="360" w:lineRule="auto"/>
        <w:ind w:firstLine="709"/>
        <w:jc w:val="both"/>
        <w:rPr>
          <w:rFonts w:asciiTheme="majorBidi" w:hAnsiTheme="majorBidi" w:cstheme="majorBidi"/>
          <w:noProof/>
          <w:sz w:val="28"/>
          <w:szCs w:val="28"/>
        </w:rPr>
      </w:pPr>
    </w:p>
    <w:p w14:paraId="665260AD" w14:textId="77777777" w:rsidR="00CD7054" w:rsidRPr="00CD7054" w:rsidRDefault="00CD7054" w:rsidP="00CD7054">
      <w:pPr>
        <w:spacing w:after="0" w:line="360" w:lineRule="auto"/>
        <w:ind w:firstLine="709"/>
        <w:jc w:val="both"/>
        <w:rPr>
          <w:rFonts w:asciiTheme="majorBidi" w:hAnsiTheme="majorBidi" w:cstheme="majorBidi"/>
          <w:noProof/>
          <w:sz w:val="28"/>
          <w:szCs w:val="28"/>
        </w:rPr>
      </w:pPr>
    </w:p>
    <w:p w14:paraId="5BFD8FF5" w14:textId="77777777" w:rsidR="00CD7054" w:rsidRPr="00C7686C" w:rsidRDefault="00CD7054" w:rsidP="00CD7054">
      <w:pPr>
        <w:spacing w:after="0" w:line="360" w:lineRule="auto"/>
        <w:ind w:firstLine="709"/>
        <w:jc w:val="both"/>
        <w:rPr>
          <w:rFonts w:asciiTheme="majorBidi" w:hAnsiTheme="majorBidi" w:cstheme="majorBidi"/>
          <w:noProof/>
          <w:sz w:val="28"/>
          <w:szCs w:val="28"/>
        </w:rPr>
      </w:pPr>
    </w:p>
    <w:p w14:paraId="2011615B" w14:textId="77777777" w:rsidR="00C7686C" w:rsidRPr="00C7686C" w:rsidRDefault="00C7686C" w:rsidP="00641058">
      <w:pPr>
        <w:spacing w:after="0" w:line="360" w:lineRule="auto"/>
        <w:jc w:val="both"/>
        <w:rPr>
          <w:rFonts w:asciiTheme="majorBidi" w:hAnsiTheme="majorBidi" w:cstheme="majorBidi"/>
          <w:noProof/>
          <w:sz w:val="28"/>
          <w:szCs w:val="28"/>
        </w:rPr>
      </w:pPr>
    </w:p>
    <w:p w14:paraId="786A053B" w14:textId="77777777" w:rsidR="00C7686C" w:rsidRPr="00C7686C" w:rsidRDefault="00C7686C" w:rsidP="00C7686C">
      <w:pPr>
        <w:spacing w:after="0" w:line="360" w:lineRule="auto"/>
        <w:ind w:firstLine="709"/>
        <w:jc w:val="both"/>
        <w:rPr>
          <w:rFonts w:asciiTheme="majorBidi" w:hAnsiTheme="majorBidi" w:cstheme="majorBidi"/>
          <w:noProof/>
          <w:vanish/>
          <w:sz w:val="28"/>
          <w:szCs w:val="28"/>
        </w:rPr>
      </w:pPr>
      <w:r w:rsidRPr="00C7686C">
        <w:rPr>
          <w:rFonts w:asciiTheme="majorBidi" w:hAnsiTheme="majorBidi" w:cstheme="majorBidi"/>
          <w:noProof/>
          <w:vanish/>
          <w:sz w:val="28"/>
          <w:szCs w:val="28"/>
        </w:rPr>
        <w:t>Начало формы</w:t>
      </w:r>
    </w:p>
    <w:p w14:paraId="7CE8DE85" w14:textId="77777777" w:rsidR="008D7FB0" w:rsidRPr="00F654C2" w:rsidRDefault="008D7FB0" w:rsidP="00641058">
      <w:pPr>
        <w:spacing w:after="0" w:line="360" w:lineRule="auto"/>
        <w:jc w:val="both"/>
        <w:rPr>
          <w:rFonts w:asciiTheme="majorBidi" w:hAnsiTheme="majorBidi" w:cstheme="majorBidi"/>
          <w:noProof/>
          <w:vanish/>
          <w:sz w:val="28"/>
          <w:szCs w:val="28"/>
        </w:rPr>
      </w:pPr>
    </w:p>
    <w:p w14:paraId="35E84970" w14:textId="77777777" w:rsidR="00F654C2" w:rsidRPr="00F654C2" w:rsidRDefault="00F654C2">
      <w:pPr>
        <w:rPr>
          <w:lang w:val="uk-UA"/>
        </w:rPr>
      </w:pPr>
    </w:p>
    <w:sectPr w:rsidR="00F654C2" w:rsidRPr="00F654C2" w:rsidSect="001A74D1">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F8261" w14:textId="77777777" w:rsidR="00903E0F" w:rsidRDefault="00903E0F" w:rsidP="00641058">
      <w:pPr>
        <w:spacing w:after="0" w:line="240" w:lineRule="auto"/>
      </w:pPr>
      <w:r>
        <w:separator/>
      </w:r>
    </w:p>
  </w:endnote>
  <w:endnote w:type="continuationSeparator" w:id="0">
    <w:p w14:paraId="75CFF2F4" w14:textId="77777777" w:rsidR="00903E0F" w:rsidRDefault="00903E0F" w:rsidP="00641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BoldMT">
    <w:altName w:val="Calibri"/>
    <w:charset w:val="CC"/>
    <w:family w:val="auto"/>
    <w:pitch w:val="default"/>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412619"/>
      <w:docPartObj>
        <w:docPartGallery w:val="Page Numbers (Bottom of Page)"/>
        <w:docPartUnique/>
      </w:docPartObj>
    </w:sdtPr>
    <w:sdtContent>
      <w:p w14:paraId="2DE85D88" w14:textId="60217543" w:rsidR="00641058" w:rsidRDefault="00641058">
        <w:pPr>
          <w:pStyle w:val="a6"/>
          <w:jc w:val="right"/>
        </w:pPr>
        <w:r>
          <w:fldChar w:fldCharType="begin"/>
        </w:r>
        <w:r>
          <w:instrText>PAGE   \* MERGEFORMAT</w:instrText>
        </w:r>
        <w:r>
          <w:fldChar w:fldCharType="separate"/>
        </w:r>
        <w:r>
          <w:rPr>
            <w:lang w:val="ru-RU"/>
          </w:rPr>
          <w:t>2</w:t>
        </w:r>
        <w:r>
          <w:fldChar w:fldCharType="end"/>
        </w:r>
      </w:p>
    </w:sdtContent>
  </w:sdt>
  <w:p w14:paraId="3D058FCA" w14:textId="77777777" w:rsidR="00641058" w:rsidRDefault="006410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F9A09" w14:textId="77777777" w:rsidR="00903E0F" w:rsidRDefault="00903E0F" w:rsidP="00641058">
      <w:pPr>
        <w:spacing w:after="0" w:line="240" w:lineRule="auto"/>
      </w:pPr>
      <w:r>
        <w:separator/>
      </w:r>
    </w:p>
  </w:footnote>
  <w:footnote w:type="continuationSeparator" w:id="0">
    <w:p w14:paraId="2B927E0B" w14:textId="77777777" w:rsidR="00903E0F" w:rsidRDefault="00903E0F" w:rsidP="00641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F45"/>
    <w:multiLevelType w:val="hybridMultilevel"/>
    <w:tmpl w:val="B60C636E"/>
    <w:lvl w:ilvl="0" w:tplc="19F8A7B0">
      <w:numFmt w:val="bullet"/>
      <w:lvlText w:val="—"/>
      <w:lvlJc w:val="left"/>
      <w:pPr>
        <w:ind w:left="1069" w:hanging="360"/>
      </w:pPr>
      <w:rPr>
        <w:rFonts w:ascii="Times New Roman" w:eastAsiaTheme="minorHAnsi" w:hAnsi="Times New Roman" w:cs="Times New Roman" w:hint="default"/>
      </w:rPr>
    </w:lvl>
    <w:lvl w:ilvl="1" w:tplc="0C000003" w:tentative="1">
      <w:start w:val="1"/>
      <w:numFmt w:val="bullet"/>
      <w:lvlText w:val="o"/>
      <w:lvlJc w:val="left"/>
      <w:pPr>
        <w:ind w:left="1789" w:hanging="360"/>
      </w:pPr>
      <w:rPr>
        <w:rFonts w:ascii="Courier New" w:hAnsi="Courier New" w:cs="Courier New" w:hint="default"/>
      </w:rPr>
    </w:lvl>
    <w:lvl w:ilvl="2" w:tplc="0C000005" w:tentative="1">
      <w:start w:val="1"/>
      <w:numFmt w:val="bullet"/>
      <w:lvlText w:val=""/>
      <w:lvlJc w:val="left"/>
      <w:pPr>
        <w:ind w:left="2509" w:hanging="360"/>
      </w:pPr>
      <w:rPr>
        <w:rFonts w:ascii="Wingdings" w:hAnsi="Wingdings" w:hint="default"/>
      </w:rPr>
    </w:lvl>
    <w:lvl w:ilvl="3" w:tplc="0C000001" w:tentative="1">
      <w:start w:val="1"/>
      <w:numFmt w:val="bullet"/>
      <w:lvlText w:val=""/>
      <w:lvlJc w:val="left"/>
      <w:pPr>
        <w:ind w:left="3229" w:hanging="360"/>
      </w:pPr>
      <w:rPr>
        <w:rFonts w:ascii="Symbol" w:hAnsi="Symbol" w:hint="default"/>
      </w:rPr>
    </w:lvl>
    <w:lvl w:ilvl="4" w:tplc="0C000003" w:tentative="1">
      <w:start w:val="1"/>
      <w:numFmt w:val="bullet"/>
      <w:lvlText w:val="o"/>
      <w:lvlJc w:val="left"/>
      <w:pPr>
        <w:ind w:left="3949" w:hanging="360"/>
      </w:pPr>
      <w:rPr>
        <w:rFonts w:ascii="Courier New" w:hAnsi="Courier New" w:cs="Courier New" w:hint="default"/>
      </w:rPr>
    </w:lvl>
    <w:lvl w:ilvl="5" w:tplc="0C000005" w:tentative="1">
      <w:start w:val="1"/>
      <w:numFmt w:val="bullet"/>
      <w:lvlText w:val=""/>
      <w:lvlJc w:val="left"/>
      <w:pPr>
        <w:ind w:left="4669" w:hanging="360"/>
      </w:pPr>
      <w:rPr>
        <w:rFonts w:ascii="Wingdings" w:hAnsi="Wingdings" w:hint="default"/>
      </w:rPr>
    </w:lvl>
    <w:lvl w:ilvl="6" w:tplc="0C000001" w:tentative="1">
      <w:start w:val="1"/>
      <w:numFmt w:val="bullet"/>
      <w:lvlText w:val=""/>
      <w:lvlJc w:val="left"/>
      <w:pPr>
        <w:ind w:left="5389" w:hanging="360"/>
      </w:pPr>
      <w:rPr>
        <w:rFonts w:ascii="Symbol" w:hAnsi="Symbol" w:hint="default"/>
      </w:rPr>
    </w:lvl>
    <w:lvl w:ilvl="7" w:tplc="0C000003" w:tentative="1">
      <w:start w:val="1"/>
      <w:numFmt w:val="bullet"/>
      <w:lvlText w:val="o"/>
      <w:lvlJc w:val="left"/>
      <w:pPr>
        <w:ind w:left="6109" w:hanging="360"/>
      </w:pPr>
      <w:rPr>
        <w:rFonts w:ascii="Courier New" w:hAnsi="Courier New" w:cs="Courier New" w:hint="default"/>
      </w:rPr>
    </w:lvl>
    <w:lvl w:ilvl="8" w:tplc="0C000005" w:tentative="1">
      <w:start w:val="1"/>
      <w:numFmt w:val="bullet"/>
      <w:lvlText w:val=""/>
      <w:lvlJc w:val="left"/>
      <w:pPr>
        <w:ind w:left="6829" w:hanging="360"/>
      </w:pPr>
      <w:rPr>
        <w:rFonts w:ascii="Wingdings" w:hAnsi="Wingdings" w:hint="default"/>
      </w:rPr>
    </w:lvl>
  </w:abstractNum>
  <w:abstractNum w:abstractNumId="1" w15:restartNumberingAfterBreak="0">
    <w:nsid w:val="10B9416B"/>
    <w:multiLevelType w:val="multilevel"/>
    <w:tmpl w:val="BB08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92EAA"/>
    <w:multiLevelType w:val="multilevel"/>
    <w:tmpl w:val="CFAC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1C12B3"/>
    <w:multiLevelType w:val="multilevel"/>
    <w:tmpl w:val="25FC8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633B1B"/>
    <w:multiLevelType w:val="multilevel"/>
    <w:tmpl w:val="6F688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002FE7"/>
    <w:multiLevelType w:val="multilevel"/>
    <w:tmpl w:val="D306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34445B"/>
    <w:multiLevelType w:val="multilevel"/>
    <w:tmpl w:val="254C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43262F"/>
    <w:multiLevelType w:val="multilevel"/>
    <w:tmpl w:val="1CCE6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AB20D5"/>
    <w:multiLevelType w:val="hybridMultilevel"/>
    <w:tmpl w:val="6D2215F8"/>
    <w:lvl w:ilvl="0" w:tplc="0C00000F">
      <w:start w:val="1"/>
      <w:numFmt w:val="decimal"/>
      <w:lvlText w:val="%1."/>
      <w:lvlJc w:val="left"/>
      <w:pPr>
        <w:ind w:left="-196" w:hanging="360"/>
      </w:pPr>
    </w:lvl>
    <w:lvl w:ilvl="1" w:tplc="0C000019" w:tentative="1">
      <w:start w:val="1"/>
      <w:numFmt w:val="lowerLetter"/>
      <w:lvlText w:val="%2."/>
      <w:lvlJc w:val="left"/>
      <w:pPr>
        <w:ind w:left="524" w:hanging="360"/>
      </w:pPr>
    </w:lvl>
    <w:lvl w:ilvl="2" w:tplc="0C00001B" w:tentative="1">
      <w:start w:val="1"/>
      <w:numFmt w:val="lowerRoman"/>
      <w:lvlText w:val="%3."/>
      <w:lvlJc w:val="right"/>
      <w:pPr>
        <w:ind w:left="1244" w:hanging="180"/>
      </w:pPr>
    </w:lvl>
    <w:lvl w:ilvl="3" w:tplc="0C00000F" w:tentative="1">
      <w:start w:val="1"/>
      <w:numFmt w:val="decimal"/>
      <w:lvlText w:val="%4."/>
      <w:lvlJc w:val="left"/>
      <w:pPr>
        <w:ind w:left="1964" w:hanging="360"/>
      </w:pPr>
    </w:lvl>
    <w:lvl w:ilvl="4" w:tplc="0C000019" w:tentative="1">
      <w:start w:val="1"/>
      <w:numFmt w:val="lowerLetter"/>
      <w:lvlText w:val="%5."/>
      <w:lvlJc w:val="left"/>
      <w:pPr>
        <w:ind w:left="2684" w:hanging="360"/>
      </w:pPr>
    </w:lvl>
    <w:lvl w:ilvl="5" w:tplc="0C00001B" w:tentative="1">
      <w:start w:val="1"/>
      <w:numFmt w:val="lowerRoman"/>
      <w:lvlText w:val="%6."/>
      <w:lvlJc w:val="right"/>
      <w:pPr>
        <w:ind w:left="3404" w:hanging="180"/>
      </w:pPr>
    </w:lvl>
    <w:lvl w:ilvl="6" w:tplc="0C00000F" w:tentative="1">
      <w:start w:val="1"/>
      <w:numFmt w:val="decimal"/>
      <w:lvlText w:val="%7."/>
      <w:lvlJc w:val="left"/>
      <w:pPr>
        <w:ind w:left="4124" w:hanging="360"/>
      </w:pPr>
    </w:lvl>
    <w:lvl w:ilvl="7" w:tplc="0C000019" w:tentative="1">
      <w:start w:val="1"/>
      <w:numFmt w:val="lowerLetter"/>
      <w:lvlText w:val="%8."/>
      <w:lvlJc w:val="left"/>
      <w:pPr>
        <w:ind w:left="4844" w:hanging="360"/>
      </w:pPr>
    </w:lvl>
    <w:lvl w:ilvl="8" w:tplc="0C00001B" w:tentative="1">
      <w:start w:val="1"/>
      <w:numFmt w:val="lowerRoman"/>
      <w:lvlText w:val="%9."/>
      <w:lvlJc w:val="right"/>
      <w:pPr>
        <w:ind w:left="5564" w:hanging="180"/>
      </w:pPr>
    </w:lvl>
  </w:abstractNum>
  <w:abstractNum w:abstractNumId="9" w15:restartNumberingAfterBreak="0">
    <w:nsid w:val="5D251363"/>
    <w:multiLevelType w:val="multilevel"/>
    <w:tmpl w:val="E226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D82980"/>
    <w:multiLevelType w:val="multilevel"/>
    <w:tmpl w:val="991A0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2"/>
  </w:num>
  <w:num w:numId="5">
    <w:abstractNumId w:val="9"/>
  </w:num>
  <w:num w:numId="6">
    <w:abstractNumId w:val="7"/>
  </w:num>
  <w:num w:numId="7">
    <w:abstractNumId w:val="6"/>
  </w:num>
  <w:num w:numId="8">
    <w:abstractNumId w:val="1"/>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C2"/>
    <w:rsid w:val="000348AF"/>
    <w:rsid w:val="001A74D1"/>
    <w:rsid w:val="00393B1F"/>
    <w:rsid w:val="00480D21"/>
    <w:rsid w:val="00590612"/>
    <w:rsid w:val="00641058"/>
    <w:rsid w:val="007A7D5C"/>
    <w:rsid w:val="00812431"/>
    <w:rsid w:val="008D7FB0"/>
    <w:rsid w:val="00903E0F"/>
    <w:rsid w:val="00A91911"/>
    <w:rsid w:val="00C7686C"/>
    <w:rsid w:val="00CD7054"/>
    <w:rsid w:val="00E65CF0"/>
    <w:rsid w:val="00F654C2"/>
  </w:rsids>
  <m:mathPr>
    <m:mathFont m:val="Cambria Math"/>
    <m:brkBin m:val="before"/>
    <m:brkBinSub m:val="--"/>
    <m:smallFrac m:val="0"/>
    <m:dispDef/>
    <m:lMargin m:val="0"/>
    <m:rMargin m:val="0"/>
    <m:defJc m:val="centerGroup"/>
    <m:wrapIndent m:val="1440"/>
    <m:intLim m:val="subSup"/>
    <m:naryLim m:val="undOvr"/>
  </m:mathPr>
  <w:themeFontLang w:val="ru-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CEFF"/>
  <w15:chartTrackingRefBased/>
  <w15:docId w15:val="{F44B20B7-6180-4E2E-8811-BB6DB9D4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612"/>
    <w:pPr>
      <w:ind w:left="720"/>
      <w:contextualSpacing/>
    </w:pPr>
  </w:style>
  <w:style w:type="paragraph" w:styleId="a4">
    <w:name w:val="header"/>
    <w:basedOn w:val="a"/>
    <w:link w:val="a5"/>
    <w:uiPriority w:val="99"/>
    <w:unhideWhenUsed/>
    <w:rsid w:val="006410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1058"/>
  </w:style>
  <w:style w:type="paragraph" w:styleId="a6">
    <w:name w:val="footer"/>
    <w:basedOn w:val="a"/>
    <w:link w:val="a7"/>
    <w:uiPriority w:val="99"/>
    <w:unhideWhenUsed/>
    <w:rsid w:val="006410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1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71522">
      <w:bodyDiv w:val="1"/>
      <w:marLeft w:val="0"/>
      <w:marRight w:val="0"/>
      <w:marTop w:val="0"/>
      <w:marBottom w:val="0"/>
      <w:divBdr>
        <w:top w:val="none" w:sz="0" w:space="0" w:color="auto"/>
        <w:left w:val="none" w:sz="0" w:space="0" w:color="auto"/>
        <w:bottom w:val="none" w:sz="0" w:space="0" w:color="auto"/>
        <w:right w:val="none" w:sz="0" w:space="0" w:color="auto"/>
      </w:divBdr>
    </w:div>
    <w:div w:id="310059725">
      <w:bodyDiv w:val="1"/>
      <w:marLeft w:val="0"/>
      <w:marRight w:val="0"/>
      <w:marTop w:val="0"/>
      <w:marBottom w:val="0"/>
      <w:divBdr>
        <w:top w:val="none" w:sz="0" w:space="0" w:color="auto"/>
        <w:left w:val="none" w:sz="0" w:space="0" w:color="auto"/>
        <w:bottom w:val="none" w:sz="0" w:space="0" w:color="auto"/>
        <w:right w:val="none" w:sz="0" w:space="0" w:color="auto"/>
      </w:divBdr>
    </w:div>
    <w:div w:id="336688110">
      <w:bodyDiv w:val="1"/>
      <w:marLeft w:val="0"/>
      <w:marRight w:val="0"/>
      <w:marTop w:val="0"/>
      <w:marBottom w:val="0"/>
      <w:divBdr>
        <w:top w:val="none" w:sz="0" w:space="0" w:color="auto"/>
        <w:left w:val="none" w:sz="0" w:space="0" w:color="auto"/>
        <w:bottom w:val="none" w:sz="0" w:space="0" w:color="auto"/>
        <w:right w:val="none" w:sz="0" w:space="0" w:color="auto"/>
      </w:divBdr>
    </w:div>
    <w:div w:id="451050823">
      <w:bodyDiv w:val="1"/>
      <w:marLeft w:val="0"/>
      <w:marRight w:val="0"/>
      <w:marTop w:val="0"/>
      <w:marBottom w:val="0"/>
      <w:divBdr>
        <w:top w:val="none" w:sz="0" w:space="0" w:color="auto"/>
        <w:left w:val="none" w:sz="0" w:space="0" w:color="auto"/>
        <w:bottom w:val="none" w:sz="0" w:space="0" w:color="auto"/>
        <w:right w:val="none" w:sz="0" w:space="0" w:color="auto"/>
      </w:divBdr>
    </w:div>
    <w:div w:id="583730627">
      <w:bodyDiv w:val="1"/>
      <w:marLeft w:val="0"/>
      <w:marRight w:val="0"/>
      <w:marTop w:val="0"/>
      <w:marBottom w:val="0"/>
      <w:divBdr>
        <w:top w:val="none" w:sz="0" w:space="0" w:color="auto"/>
        <w:left w:val="none" w:sz="0" w:space="0" w:color="auto"/>
        <w:bottom w:val="none" w:sz="0" w:space="0" w:color="auto"/>
        <w:right w:val="none" w:sz="0" w:space="0" w:color="auto"/>
      </w:divBdr>
    </w:div>
    <w:div w:id="612517267">
      <w:bodyDiv w:val="1"/>
      <w:marLeft w:val="0"/>
      <w:marRight w:val="0"/>
      <w:marTop w:val="0"/>
      <w:marBottom w:val="0"/>
      <w:divBdr>
        <w:top w:val="none" w:sz="0" w:space="0" w:color="auto"/>
        <w:left w:val="none" w:sz="0" w:space="0" w:color="auto"/>
        <w:bottom w:val="none" w:sz="0" w:space="0" w:color="auto"/>
        <w:right w:val="none" w:sz="0" w:space="0" w:color="auto"/>
      </w:divBdr>
    </w:div>
    <w:div w:id="785125247">
      <w:bodyDiv w:val="1"/>
      <w:marLeft w:val="0"/>
      <w:marRight w:val="0"/>
      <w:marTop w:val="0"/>
      <w:marBottom w:val="0"/>
      <w:divBdr>
        <w:top w:val="none" w:sz="0" w:space="0" w:color="auto"/>
        <w:left w:val="none" w:sz="0" w:space="0" w:color="auto"/>
        <w:bottom w:val="none" w:sz="0" w:space="0" w:color="auto"/>
        <w:right w:val="none" w:sz="0" w:space="0" w:color="auto"/>
      </w:divBdr>
    </w:div>
    <w:div w:id="897325381">
      <w:bodyDiv w:val="1"/>
      <w:marLeft w:val="0"/>
      <w:marRight w:val="0"/>
      <w:marTop w:val="0"/>
      <w:marBottom w:val="0"/>
      <w:divBdr>
        <w:top w:val="none" w:sz="0" w:space="0" w:color="auto"/>
        <w:left w:val="none" w:sz="0" w:space="0" w:color="auto"/>
        <w:bottom w:val="none" w:sz="0" w:space="0" w:color="auto"/>
        <w:right w:val="none" w:sz="0" w:space="0" w:color="auto"/>
      </w:divBdr>
    </w:div>
    <w:div w:id="986594694">
      <w:bodyDiv w:val="1"/>
      <w:marLeft w:val="0"/>
      <w:marRight w:val="0"/>
      <w:marTop w:val="0"/>
      <w:marBottom w:val="0"/>
      <w:divBdr>
        <w:top w:val="none" w:sz="0" w:space="0" w:color="auto"/>
        <w:left w:val="none" w:sz="0" w:space="0" w:color="auto"/>
        <w:bottom w:val="none" w:sz="0" w:space="0" w:color="auto"/>
        <w:right w:val="none" w:sz="0" w:space="0" w:color="auto"/>
      </w:divBdr>
    </w:div>
    <w:div w:id="1059280420">
      <w:bodyDiv w:val="1"/>
      <w:marLeft w:val="0"/>
      <w:marRight w:val="0"/>
      <w:marTop w:val="0"/>
      <w:marBottom w:val="0"/>
      <w:divBdr>
        <w:top w:val="none" w:sz="0" w:space="0" w:color="auto"/>
        <w:left w:val="none" w:sz="0" w:space="0" w:color="auto"/>
        <w:bottom w:val="none" w:sz="0" w:space="0" w:color="auto"/>
        <w:right w:val="none" w:sz="0" w:space="0" w:color="auto"/>
      </w:divBdr>
      <w:divsChild>
        <w:div w:id="971248954">
          <w:marLeft w:val="0"/>
          <w:marRight w:val="0"/>
          <w:marTop w:val="0"/>
          <w:marBottom w:val="0"/>
          <w:divBdr>
            <w:top w:val="single" w:sz="2" w:space="0" w:color="E3E3E3"/>
            <w:left w:val="single" w:sz="2" w:space="0" w:color="E3E3E3"/>
            <w:bottom w:val="single" w:sz="2" w:space="0" w:color="E3E3E3"/>
            <w:right w:val="single" w:sz="2" w:space="0" w:color="E3E3E3"/>
          </w:divBdr>
          <w:divsChild>
            <w:div w:id="639916633">
              <w:marLeft w:val="0"/>
              <w:marRight w:val="0"/>
              <w:marTop w:val="0"/>
              <w:marBottom w:val="0"/>
              <w:divBdr>
                <w:top w:val="single" w:sz="2" w:space="0" w:color="E3E3E3"/>
                <w:left w:val="single" w:sz="2" w:space="0" w:color="E3E3E3"/>
                <w:bottom w:val="single" w:sz="2" w:space="0" w:color="E3E3E3"/>
                <w:right w:val="single" w:sz="2" w:space="0" w:color="E3E3E3"/>
              </w:divBdr>
              <w:divsChild>
                <w:div w:id="1734815371">
                  <w:marLeft w:val="0"/>
                  <w:marRight w:val="0"/>
                  <w:marTop w:val="0"/>
                  <w:marBottom w:val="0"/>
                  <w:divBdr>
                    <w:top w:val="single" w:sz="2" w:space="0" w:color="E3E3E3"/>
                    <w:left w:val="single" w:sz="2" w:space="0" w:color="E3E3E3"/>
                    <w:bottom w:val="single" w:sz="2" w:space="0" w:color="E3E3E3"/>
                    <w:right w:val="single" w:sz="2" w:space="0" w:color="E3E3E3"/>
                  </w:divBdr>
                  <w:divsChild>
                    <w:div w:id="1314528317">
                      <w:marLeft w:val="0"/>
                      <w:marRight w:val="0"/>
                      <w:marTop w:val="0"/>
                      <w:marBottom w:val="0"/>
                      <w:divBdr>
                        <w:top w:val="single" w:sz="2" w:space="0" w:color="E3E3E3"/>
                        <w:left w:val="single" w:sz="2" w:space="0" w:color="E3E3E3"/>
                        <w:bottom w:val="single" w:sz="2" w:space="0" w:color="E3E3E3"/>
                        <w:right w:val="single" w:sz="2" w:space="0" w:color="E3E3E3"/>
                      </w:divBdr>
                      <w:divsChild>
                        <w:div w:id="1104301937">
                          <w:marLeft w:val="0"/>
                          <w:marRight w:val="0"/>
                          <w:marTop w:val="0"/>
                          <w:marBottom w:val="0"/>
                          <w:divBdr>
                            <w:top w:val="single" w:sz="2" w:space="0" w:color="E3E3E3"/>
                            <w:left w:val="single" w:sz="2" w:space="0" w:color="E3E3E3"/>
                            <w:bottom w:val="single" w:sz="2" w:space="0" w:color="E3E3E3"/>
                            <w:right w:val="single" w:sz="2" w:space="0" w:color="E3E3E3"/>
                          </w:divBdr>
                          <w:divsChild>
                            <w:div w:id="866480711">
                              <w:marLeft w:val="0"/>
                              <w:marRight w:val="0"/>
                              <w:marTop w:val="0"/>
                              <w:marBottom w:val="0"/>
                              <w:divBdr>
                                <w:top w:val="single" w:sz="2" w:space="0" w:color="E3E3E3"/>
                                <w:left w:val="single" w:sz="2" w:space="0" w:color="E3E3E3"/>
                                <w:bottom w:val="single" w:sz="2" w:space="0" w:color="E3E3E3"/>
                                <w:right w:val="single" w:sz="2" w:space="0" w:color="E3E3E3"/>
                              </w:divBdr>
                              <w:divsChild>
                                <w:div w:id="1821337125">
                                  <w:marLeft w:val="0"/>
                                  <w:marRight w:val="0"/>
                                  <w:marTop w:val="100"/>
                                  <w:marBottom w:val="100"/>
                                  <w:divBdr>
                                    <w:top w:val="single" w:sz="2" w:space="0" w:color="E3E3E3"/>
                                    <w:left w:val="single" w:sz="2" w:space="0" w:color="E3E3E3"/>
                                    <w:bottom w:val="single" w:sz="2" w:space="0" w:color="E3E3E3"/>
                                    <w:right w:val="single" w:sz="2" w:space="0" w:color="E3E3E3"/>
                                  </w:divBdr>
                                  <w:divsChild>
                                    <w:div w:id="911281346">
                                      <w:marLeft w:val="0"/>
                                      <w:marRight w:val="0"/>
                                      <w:marTop w:val="0"/>
                                      <w:marBottom w:val="0"/>
                                      <w:divBdr>
                                        <w:top w:val="single" w:sz="2" w:space="0" w:color="E3E3E3"/>
                                        <w:left w:val="single" w:sz="2" w:space="0" w:color="E3E3E3"/>
                                        <w:bottom w:val="single" w:sz="2" w:space="0" w:color="E3E3E3"/>
                                        <w:right w:val="single" w:sz="2" w:space="0" w:color="E3E3E3"/>
                                      </w:divBdr>
                                      <w:divsChild>
                                        <w:div w:id="1309436740">
                                          <w:marLeft w:val="0"/>
                                          <w:marRight w:val="0"/>
                                          <w:marTop w:val="0"/>
                                          <w:marBottom w:val="0"/>
                                          <w:divBdr>
                                            <w:top w:val="single" w:sz="2" w:space="0" w:color="E3E3E3"/>
                                            <w:left w:val="single" w:sz="2" w:space="0" w:color="E3E3E3"/>
                                            <w:bottom w:val="single" w:sz="2" w:space="0" w:color="E3E3E3"/>
                                            <w:right w:val="single" w:sz="2" w:space="0" w:color="E3E3E3"/>
                                          </w:divBdr>
                                          <w:divsChild>
                                            <w:div w:id="960189625">
                                              <w:marLeft w:val="0"/>
                                              <w:marRight w:val="0"/>
                                              <w:marTop w:val="0"/>
                                              <w:marBottom w:val="0"/>
                                              <w:divBdr>
                                                <w:top w:val="single" w:sz="2" w:space="0" w:color="E3E3E3"/>
                                                <w:left w:val="single" w:sz="2" w:space="0" w:color="E3E3E3"/>
                                                <w:bottom w:val="single" w:sz="2" w:space="0" w:color="E3E3E3"/>
                                                <w:right w:val="single" w:sz="2" w:space="0" w:color="E3E3E3"/>
                                              </w:divBdr>
                                              <w:divsChild>
                                                <w:div w:id="2112700268">
                                                  <w:marLeft w:val="0"/>
                                                  <w:marRight w:val="0"/>
                                                  <w:marTop w:val="0"/>
                                                  <w:marBottom w:val="0"/>
                                                  <w:divBdr>
                                                    <w:top w:val="single" w:sz="2" w:space="0" w:color="E3E3E3"/>
                                                    <w:left w:val="single" w:sz="2" w:space="0" w:color="E3E3E3"/>
                                                    <w:bottom w:val="single" w:sz="2" w:space="0" w:color="E3E3E3"/>
                                                    <w:right w:val="single" w:sz="2" w:space="0" w:color="E3E3E3"/>
                                                  </w:divBdr>
                                                  <w:divsChild>
                                                    <w:div w:id="890045610">
                                                      <w:marLeft w:val="0"/>
                                                      <w:marRight w:val="0"/>
                                                      <w:marTop w:val="0"/>
                                                      <w:marBottom w:val="0"/>
                                                      <w:divBdr>
                                                        <w:top w:val="single" w:sz="2" w:space="0" w:color="E3E3E3"/>
                                                        <w:left w:val="single" w:sz="2" w:space="0" w:color="E3E3E3"/>
                                                        <w:bottom w:val="single" w:sz="2" w:space="0" w:color="E3E3E3"/>
                                                        <w:right w:val="single" w:sz="2" w:space="0" w:color="E3E3E3"/>
                                                      </w:divBdr>
                                                      <w:divsChild>
                                                        <w:div w:id="10116139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70167339">
          <w:marLeft w:val="0"/>
          <w:marRight w:val="0"/>
          <w:marTop w:val="0"/>
          <w:marBottom w:val="0"/>
          <w:divBdr>
            <w:top w:val="none" w:sz="0" w:space="0" w:color="auto"/>
            <w:left w:val="none" w:sz="0" w:space="0" w:color="auto"/>
            <w:bottom w:val="none" w:sz="0" w:space="0" w:color="auto"/>
            <w:right w:val="none" w:sz="0" w:space="0" w:color="auto"/>
          </w:divBdr>
        </w:div>
      </w:divsChild>
    </w:div>
    <w:div w:id="1098865476">
      <w:bodyDiv w:val="1"/>
      <w:marLeft w:val="0"/>
      <w:marRight w:val="0"/>
      <w:marTop w:val="0"/>
      <w:marBottom w:val="0"/>
      <w:divBdr>
        <w:top w:val="none" w:sz="0" w:space="0" w:color="auto"/>
        <w:left w:val="none" w:sz="0" w:space="0" w:color="auto"/>
        <w:bottom w:val="none" w:sz="0" w:space="0" w:color="auto"/>
        <w:right w:val="none" w:sz="0" w:space="0" w:color="auto"/>
      </w:divBdr>
    </w:div>
    <w:div w:id="1174689197">
      <w:bodyDiv w:val="1"/>
      <w:marLeft w:val="0"/>
      <w:marRight w:val="0"/>
      <w:marTop w:val="0"/>
      <w:marBottom w:val="0"/>
      <w:divBdr>
        <w:top w:val="none" w:sz="0" w:space="0" w:color="auto"/>
        <w:left w:val="none" w:sz="0" w:space="0" w:color="auto"/>
        <w:bottom w:val="none" w:sz="0" w:space="0" w:color="auto"/>
        <w:right w:val="none" w:sz="0" w:space="0" w:color="auto"/>
      </w:divBdr>
    </w:div>
    <w:div w:id="1185246027">
      <w:bodyDiv w:val="1"/>
      <w:marLeft w:val="0"/>
      <w:marRight w:val="0"/>
      <w:marTop w:val="0"/>
      <w:marBottom w:val="0"/>
      <w:divBdr>
        <w:top w:val="none" w:sz="0" w:space="0" w:color="auto"/>
        <w:left w:val="none" w:sz="0" w:space="0" w:color="auto"/>
        <w:bottom w:val="none" w:sz="0" w:space="0" w:color="auto"/>
        <w:right w:val="none" w:sz="0" w:space="0" w:color="auto"/>
      </w:divBdr>
    </w:div>
    <w:div w:id="1213882879">
      <w:bodyDiv w:val="1"/>
      <w:marLeft w:val="0"/>
      <w:marRight w:val="0"/>
      <w:marTop w:val="0"/>
      <w:marBottom w:val="0"/>
      <w:divBdr>
        <w:top w:val="none" w:sz="0" w:space="0" w:color="auto"/>
        <w:left w:val="none" w:sz="0" w:space="0" w:color="auto"/>
        <w:bottom w:val="none" w:sz="0" w:space="0" w:color="auto"/>
        <w:right w:val="none" w:sz="0" w:space="0" w:color="auto"/>
      </w:divBdr>
    </w:div>
    <w:div w:id="1367681952">
      <w:bodyDiv w:val="1"/>
      <w:marLeft w:val="0"/>
      <w:marRight w:val="0"/>
      <w:marTop w:val="0"/>
      <w:marBottom w:val="0"/>
      <w:divBdr>
        <w:top w:val="none" w:sz="0" w:space="0" w:color="auto"/>
        <w:left w:val="none" w:sz="0" w:space="0" w:color="auto"/>
        <w:bottom w:val="none" w:sz="0" w:space="0" w:color="auto"/>
        <w:right w:val="none" w:sz="0" w:space="0" w:color="auto"/>
      </w:divBdr>
    </w:div>
    <w:div w:id="1469668992">
      <w:bodyDiv w:val="1"/>
      <w:marLeft w:val="0"/>
      <w:marRight w:val="0"/>
      <w:marTop w:val="0"/>
      <w:marBottom w:val="0"/>
      <w:divBdr>
        <w:top w:val="none" w:sz="0" w:space="0" w:color="auto"/>
        <w:left w:val="none" w:sz="0" w:space="0" w:color="auto"/>
        <w:bottom w:val="none" w:sz="0" w:space="0" w:color="auto"/>
        <w:right w:val="none" w:sz="0" w:space="0" w:color="auto"/>
      </w:divBdr>
    </w:div>
    <w:div w:id="1828861169">
      <w:bodyDiv w:val="1"/>
      <w:marLeft w:val="0"/>
      <w:marRight w:val="0"/>
      <w:marTop w:val="0"/>
      <w:marBottom w:val="0"/>
      <w:divBdr>
        <w:top w:val="none" w:sz="0" w:space="0" w:color="auto"/>
        <w:left w:val="none" w:sz="0" w:space="0" w:color="auto"/>
        <w:bottom w:val="none" w:sz="0" w:space="0" w:color="auto"/>
        <w:right w:val="none" w:sz="0" w:space="0" w:color="auto"/>
      </w:divBdr>
      <w:divsChild>
        <w:div w:id="1359354045">
          <w:marLeft w:val="0"/>
          <w:marRight w:val="0"/>
          <w:marTop w:val="0"/>
          <w:marBottom w:val="0"/>
          <w:divBdr>
            <w:top w:val="single" w:sz="2" w:space="0" w:color="E3E3E3"/>
            <w:left w:val="single" w:sz="2" w:space="0" w:color="E3E3E3"/>
            <w:bottom w:val="single" w:sz="2" w:space="0" w:color="E3E3E3"/>
            <w:right w:val="single" w:sz="2" w:space="0" w:color="E3E3E3"/>
          </w:divBdr>
          <w:divsChild>
            <w:div w:id="1263302766">
              <w:marLeft w:val="0"/>
              <w:marRight w:val="0"/>
              <w:marTop w:val="0"/>
              <w:marBottom w:val="0"/>
              <w:divBdr>
                <w:top w:val="single" w:sz="2" w:space="0" w:color="E3E3E3"/>
                <w:left w:val="single" w:sz="2" w:space="0" w:color="E3E3E3"/>
                <w:bottom w:val="single" w:sz="2" w:space="0" w:color="E3E3E3"/>
                <w:right w:val="single" w:sz="2" w:space="0" w:color="E3E3E3"/>
              </w:divBdr>
              <w:divsChild>
                <w:div w:id="9723315">
                  <w:marLeft w:val="0"/>
                  <w:marRight w:val="0"/>
                  <w:marTop w:val="0"/>
                  <w:marBottom w:val="0"/>
                  <w:divBdr>
                    <w:top w:val="single" w:sz="2" w:space="0" w:color="E3E3E3"/>
                    <w:left w:val="single" w:sz="2" w:space="0" w:color="E3E3E3"/>
                    <w:bottom w:val="single" w:sz="2" w:space="0" w:color="E3E3E3"/>
                    <w:right w:val="single" w:sz="2" w:space="0" w:color="E3E3E3"/>
                  </w:divBdr>
                  <w:divsChild>
                    <w:div w:id="1054738703">
                      <w:marLeft w:val="0"/>
                      <w:marRight w:val="0"/>
                      <w:marTop w:val="0"/>
                      <w:marBottom w:val="0"/>
                      <w:divBdr>
                        <w:top w:val="single" w:sz="2" w:space="0" w:color="E3E3E3"/>
                        <w:left w:val="single" w:sz="2" w:space="0" w:color="E3E3E3"/>
                        <w:bottom w:val="single" w:sz="2" w:space="0" w:color="E3E3E3"/>
                        <w:right w:val="single" w:sz="2" w:space="0" w:color="E3E3E3"/>
                      </w:divBdr>
                      <w:divsChild>
                        <w:div w:id="295337968">
                          <w:marLeft w:val="0"/>
                          <w:marRight w:val="0"/>
                          <w:marTop w:val="0"/>
                          <w:marBottom w:val="0"/>
                          <w:divBdr>
                            <w:top w:val="single" w:sz="2" w:space="0" w:color="E3E3E3"/>
                            <w:left w:val="single" w:sz="2" w:space="0" w:color="E3E3E3"/>
                            <w:bottom w:val="single" w:sz="2" w:space="0" w:color="E3E3E3"/>
                            <w:right w:val="single" w:sz="2" w:space="0" w:color="E3E3E3"/>
                          </w:divBdr>
                          <w:divsChild>
                            <w:div w:id="409427595">
                              <w:marLeft w:val="0"/>
                              <w:marRight w:val="0"/>
                              <w:marTop w:val="0"/>
                              <w:marBottom w:val="0"/>
                              <w:divBdr>
                                <w:top w:val="single" w:sz="2" w:space="0" w:color="E3E3E3"/>
                                <w:left w:val="single" w:sz="2" w:space="0" w:color="E3E3E3"/>
                                <w:bottom w:val="single" w:sz="2" w:space="0" w:color="E3E3E3"/>
                                <w:right w:val="single" w:sz="2" w:space="0" w:color="E3E3E3"/>
                              </w:divBdr>
                              <w:divsChild>
                                <w:div w:id="531915803">
                                  <w:marLeft w:val="0"/>
                                  <w:marRight w:val="0"/>
                                  <w:marTop w:val="100"/>
                                  <w:marBottom w:val="100"/>
                                  <w:divBdr>
                                    <w:top w:val="single" w:sz="2" w:space="0" w:color="E3E3E3"/>
                                    <w:left w:val="single" w:sz="2" w:space="0" w:color="E3E3E3"/>
                                    <w:bottom w:val="single" w:sz="2" w:space="0" w:color="E3E3E3"/>
                                    <w:right w:val="single" w:sz="2" w:space="0" w:color="E3E3E3"/>
                                  </w:divBdr>
                                  <w:divsChild>
                                    <w:div w:id="1625429137">
                                      <w:marLeft w:val="0"/>
                                      <w:marRight w:val="0"/>
                                      <w:marTop w:val="0"/>
                                      <w:marBottom w:val="0"/>
                                      <w:divBdr>
                                        <w:top w:val="single" w:sz="2" w:space="0" w:color="E3E3E3"/>
                                        <w:left w:val="single" w:sz="2" w:space="0" w:color="E3E3E3"/>
                                        <w:bottom w:val="single" w:sz="2" w:space="0" w:color="E3E3E3"/>
                                        <w:right w:val="single" w:sz="2" w:space="0" w:color="E3E3E3"/>
                                      </w:divBdr>
                                      <w:divsChild>
                                        <w:div w:id="1796408336">
                                          <w:marLeft w:val="0"/>
                                          <w:marRight w:val="0"/>
                                          <w:marTop w:val="0"/>
                                          <w:marBottom w:val="0"/>
                                          <w:divBdr>
                                            <w:top w:val="single" w:sz="2" w:space="0" w:color="E3E3E3"/>
                                            <w:left w:val="single" w:sz="2" w:space="0" w:color="E3E3E3"/>
                                            <w:bottom w:val="single" w:sz="2" w:space="0" w:color="E3E3E3"/>
                                            <w:right w:val="single" w:sz="2" w:space="0" w:color="E3E3E3"/>
                                          </w:divBdr>
                                          <w:divsChild>
                                            <w:div w:id="342978874">
                                              <w:marLeft w:val="0"/>
                                              <w:marRight w:val="0"/>
                                              <w:marTop w:val="0"/>
                                              <w:marBottom w:val="0"/>
                                              <w:divBdr>
                                                <w:top w:val="single" w:sz="2" w:space="0" w:color="E3E3E3"/>
                                                <w:left w:val="single" w:sz="2" w:space="0" w:color="E3E3E3"/>
                                                <w:bottom w:val="single" w:sz="2" w:space="0" w:color="E3E3E3"/>
                                                <w:right w:val="single" w:sz="2" w:space="0" w:color="E3E3E3"/>
                                              </w:divBdr>
                                              <w:divsChild>
                                                <w:div w:id="1808621291">
                                                  <w:marLeft w:val="0"/>
                                                  <w:marRight w:val="0"/>
                                                  <w:marTop w:val="0"/>
                                                  <w:marBottom w:val="0"/>
                                                  <w:divBdr>
                                                    <w:top w:val="single" w:sz="2" w:space="0" w:color="E3E3E3"/>
                                                    <w:left w:val="single" w:sz="2" w:space="0" w:color="E3E3E3"/>
                                                    <w:bottom w:val="single" w:sz="2" w:space="0" w:color="E3E3E3"/>
                                                    <w:right w:val="single" w:sz="2" w:space="0" w:color="E3E3E3"/>
                                                  </w:divBdr>
                                                  <w:divsChild>
                                                    <w:div w:id="2098819243">
                                                      <w:marLeft w:val="0"/>
                                                      <w:marRight w:val="0"/>
                                                      <w:marTop w:val="0"/>
                                                      <w:marBottom w:val="0"/>
                                                      <w:divBdr>
                                                        <w:top w:val="single" w:sz="2" w:space="0" w:color="E3E3E3"/>
                                                        <w:left w:val="single" w:sz="2" w:space="0" w:color="E3E3E3"/>
                                                        <w:bottom w:val="single" w:sz="2" w:space="0" w:color="E3E3E3"/>
                                                        <w:right w:val="single" w:sz="2" w:space="0" w:color="E3E3E3"/>
                                                      </w:divBdr>
                                                      <w:divsChild>
                                                        <w:div w:id="12513092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04054423">
          <w:marLeft w:val="0"/>
          <w:marRight w:val="0"/>
          <w:marTop w:val="0"/>
          <w:marBottom w:val="0"/>
          <w:divBdr>
            <w:top w:val="none" w:sz="0" w:space="0" w:color="auto"/>
            <w:left w:val="none" w:sz="0" w:space="0" w:color="auto"/>
            <w:bottom w:val="none" w:sz="0" w:space="0" w:color="auto"/>
            <w:right w:val="none" w:sz="0" w:space="0" w:color="auto"/>
          </w:divBdr>
        </w:div>
      </w:divsChild>
    </w:div>
    <w:div w:id="1879313345">
      <w:bodyDiv w:val="1"/>
      <w:marLeft w:val="0"/>
      <w:marRight w:val="0"/>
      <w:marTop w:val="0"/>
      <w:marBottom w:val="0"/>
      <w:divBdr>
        <w:top w:val="none" w:sz="0" w:space="0" w:color="auto"/>
        <w:left w:val="none" w:sz="0" w:space="0" w:color="auto"/>
        <w:bottom w:val="none" w:sz="0" w:space="0" w:color="auto"/>
        <w:right w:val="none" w:sz="0" w:space="0" w:color="auto"/>
      </w:divBdr>
    </w:div>
    <w:div w:id="1908874651">
      <w:bodyDiv w:val="1"/>
      <w:marLeft w:val="0"/>
      <w:marRight w:val="0"/>
      <w:marTop w:val="0"/>
      <w:marBottom w:val="0"/>
      <w:divBdr>
        <w:top w:val="none" w:sz="0" w:space="0" w:color="auto"/>
        <w:left w:val="none" w:sz="0" w:space="0" w:color="auto"/>
        <w:bottom w:val="none" w:sz="0" w:space="0" w:color="auto"/>
        <w:right w:val="none" w:sz="0" w:space="0" w:color="auto"/>
      </w:divBdr>
    </w:div>
    <w:div w:id="1921331618">
      <w:bodyDiv w:val="1"/>
      <w:marLeft w:val="0"/>
      <w:marRight w:val="0"/>
      <w:marTop w:val="0"/>
      <w:marBottom w:val="0"/>
      <w:divBdr>
        <w:top w:val="none" w:sz="0" w:space="0" w:color="auto"/>
        <w:left w:val="none" w:sz="0" w:space="0" w:color="auto"/>
        <w:bottom w:val="none" w:sz="0" w:space="0" w:color="auto"/>
        <w:right w:val="none" w:sz="0" w:space="0" w:color="auto"/>
      </w:divBdr>
    </w:div>
    <w:div w:id="1963535259">
      <w:bodyDiv w:val="1"/>
      <w:marLeft w:val="0"/>
      <w:marRight w:val="0"/>
      <w:marTop w:val="0"/>
      <w:marBottom w:val="0"/>
      <w:divBdr>
        <w:top w:val="none" w:sz="0" w:space="0" w:color="auto"/>
        <w:left w:val="none" w:sz="0" w:space="0" w:color="auto"/>
        <w:bottom w:val="none" w:sz="0" w:space="0" w:color="auto"/>
        <w:right w:val="none" w:sz="0" w:space="0" w:color="auto"/>
      </w:divBdr>
    </w:div>
    <w:div w:id="1969818488">
      <w:bodyDiv w:val="1"/>
      <w:marLeft w:val="0"/>
      <w:marRight w:val="0"/>
      <w:marTop w:val="0"/>
      <w:marBottom w:val="0"/>
      <w:divBdr>
        <w:top w:val="none" w:sz="0" w:space="0" w:color="auto"/>
        <w:left w:val="none" w:sz="0" w:space="0" w:color="auto"/>
        <w:bottom w:val="none" w:sz="0" w:space="0" w:color="auto"/>
        <w:right w:val="none" w:sz="0" w:space="0" w:color="auto"/>
      </w:divBdr>
    </w:div>
    <w:div w:id="2011633651">
      <w:bodyDiv w:val="1"/>
      <w:marLeft w:val="0"/>
      <w:marRight w:val="0"/>
      <w:marTop w:val="0"/>
      <w:marBottom w:val="0"/>
      <w:divBdr>
        <w:top w:val="none" w:sz="0" w:space="0" w:color="auto"/>
        <w:left w:val="none" w:sz="0" w:space="0" w:color="auto"/>
        <w:bottom w:val="none" w:sz="0" w:space="0" w:color="auto"/>
        <w:right w:val="none" w:sz="0" w:space="0" w:color="auto"/>
      </w:divBdr>
    </w:div>
    <w:div w:id="2024088713">
      <w:bodyDiv w:val="1"/>
      <w:marLeft w:val="0"/>
      <w:marRight w:val="0"/>
      <w:marTop w:val="0"/>
      <w:marBottom w:val="0"/>
      <w:divBdr>
        <w:top w:val="none" w:sz="0" w:space="0" w:color="auto"/>
        <w:left w:val="none" w:sz="0" w:space="0" w:color="auto"/>
        <w:bottom w:val="none" w:sz="0" w:space="0" w:color="auto"/>
        <w:right w:val="none" w:sz="0" w:space="0" w:color="auto"/>
      </w:divBdr>
    </w:div>
    <w:div w:id="2067755932">
      <w:bodyDiv w:val="1"/>
      <w:marLeft w:val="0"/>
      <w:marRight w:val="0"/>
      <w:marTop w:val="0"/>
      <w:marBottom w:val="0"/>
      <w:divBdr>
        <w:top w:val="none" w:sz="0" w:space="0" w:color="auto"/>
        <w:left w:val="none" w:sz="0" w:space="0" w:color="auto"/>
        <w:bottom w:val="none" w:sz="0" w:space="0" w:color="auto"/>
        <w:right w:val="none" w:sz="0" w:space="0" w:color="auto"/>
      </w:divBdr>
      <w:divsChild>
        <w:div w:id="267856425">
          <w:marLeft w:val="0"/>
          <w:marRight w:val="0"/>
          <w:marTop w:val="100"/>
          <w:marBottom w:val="100"/>
          <w:divBdr>
            <w:top w:val="single" w:sz="2" w:space="0" w:color="E5E7EB"/>
            <w:left w:val="single" w:sz="2" w:space="0" w:color="E5E7EB"/>
            <w:bottom w:val="single" w:sz="2" w:space="0" w:color="E5E7EB"/>
            <w:right w:val="single" w:sz="2" w:space="0" w:color="E5E7EB"/>
          </w:divBdr>
          <w:divsChild>
            <w:div w:id="1683705285">
              <w:marLeft w:val="0"/>
              <w:marRight w:val="0"/>
              <w:marTop w:val="0"/>
              <w:marBottom w:val="0"/>
              <w:divBdr>
                <w:top w:val="single" w:sz="2" w:space="0" w:color="E5E7EB"/>
                <w:left w:val="single" w:sz="2" w:space="0" w:color="E5E7EB"/>
                <w:bottom w:val="single" w:sz="2" w:space="0" w:color="E5E7EB"/>
                <w:right w:val="single" w:sz="2" w:space="0" w:color="E5E7EB"/>
              </w:divBdr>
              <w:divsChild>
                <w:div w:id="17681618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43422793">
      <w:bodyDiv w:val="1"/>
      <w:marLeft w:val="0"/>
      <w:marRight w:val="0"/>
      <w:marTop w:val="0"/>
      <w:marBottom w:val="0"/>
      <w:divBdr>
        <w:top w:val="none" w:sz="0" w:space="0" w:color="auto"/>
        <w:left w:val="none" w:sz="0" w:space="0" w:color="auto"/>
        <w:bottom w:val="none" w:sz="0" w:space="0" w:color="auto"/>
        <w:right w:val="none" w:sz="0" w:space="0" w:color="auto"/>
      </w:divBdr>
      <w:divsChild>
        <w:div w:id="629944544">
          <w:marLeft w:val="0"/>
          <w:marRight w:val="0"/>
          <w:marTop w:val="0"/>
          <w:marBottom w:val="0"/>
          <w:divBdr>
            <w:top w:val="single" w:sz="2" w:space="0" w:color="E3E3E3"/>
            <w:left w:val="single" w:sz="2" w:space="0" w:color="E3E3E3"/>
            <w:bottom w:val="single" w:sz="2" w:space="0" w:color="E3E3E3"/>
            <w:right w:val="single" w:sz="2" w:space="0" w:color="E3E3E3"/>
          </w:divBdr>
          <w:divsChild>
            <w:div w:id="1393654263">
              <w:marLeft w:val="0"/>
              <w:marRight w:val="0"/>
              <w:marTop w:val="0"/>
              <w:marBottom w:val="0"/>
              <w:divBdr>
                <w:top w:val="single" w:sz="2" w:space="0" w:color="E3E3E3"/>
                <w:left w:val="single" w:sz="2" w:space="0" w:color="E3E3E3"/>
                <w:bottom w:val="single" w:sz="2" w:space="0" w:color="E3E3E3"/>
                <w:right w:val="single" w:sz="2" w:space="0" w:color="E3E3E3"/>
              </w:divBdr>
              <w:divsChild>
                <w:div w:id="28409794">
                  <w:marLeft w:val="0"/>
                  <w:marRight w:val="0"/>
                  <w:marTop w:val="0"/>
                  <w:marBottom w:val="0"/>
                  <w:divBdr>
                    <w:top w:val="single" w:sz="2" w:space="0" w:color="E3E3E3"/>
                    <w:left w:val="single" w:sz="2" w:space="0" w:color="E3E3E3"/>
                    <w:bottom w:val="single" w:sz="2" w:space="0" w:color="E3E3E3"/>
                    <w:right w:val="single" w:sz="2" w:space="0" w:color="E3E3E3"/>
                  </w:divBdr>
                  <w:divsChild>
                    <w:div w:id="1577352794">
                      <w:marLeft w:val="0"/>
                      <w:marRight w:val="0"/>
                      <w:marTop w:val="0"/>
                      <w:marBottom w:val="0"/>
                      <w:divBdr>
                        <w:top w:val="single" w:sz="2" w:space="0" w:color="E3E3E3"/>
                        <w:left w:val="single" w:sz="2" w:space="0" w:color="E3E3E3"/>
                        <w:bottom w:val="single" w:sz="2" w:space="0" w:color="E3E3E3"/>
                        <w:right w:val="single" w:sz="2" w:space="0" w:color="E3E3E3"/>
                      </w:divBdr>
                      <w:divsChild>
                        <w:div w:id="364211347">
                          <w:marLeft w:val="0"/>
                          <w:marRight w:val="0"/>
                          <w:marTop w:val="0"/>
                          <w:marBottom w:val="0"/>
                          <w:divBdr>
                            <w:top w:val="single" w:sz="2" w:space="0" w:color="E3E3E3"/>
                            <w:left w:val="single" w:sz="2" w:space="0" w:color="E3E3E3"/>
                            <w:bottom w:val="single" w:sz="2" w:space="0" w:color="E3E3E3"/>
                            <w:right w:val="single" w:sz="2" w:space="0" w:color="E3E3E3"/>
                          </w:divBdr>
                          <w:divsChild>
                            <w:div w:id="1273317351">
                              <w:marLeft w:val="0"/>
                              <w:marRight w:val="0"/>
                              <w:marTop w:val="0"/>
                              <w:marBottom w:val="0"/>
                              <w:divBdr>
                                <w:top w:val="single" w:sz="2" w:space="0" w:color="E3E3E3"/>
                                <w:left w:val="single" w:sz="2" w:space="0" w:color="E3E3E3"/>
                                <w:bottom w:val="single" w:sz="2" w:space="0" w:color="E3E3E3"/>
                                <w:right w:val="single" w:sz="2" w:space="0" w:color="E3E3E3"/>
                              </w:divBdr>
                              <w:divsChild>
                                <w:div w:id="82192288">
                                  <w:marLeft w:val="0"/>
                                  <w:marRight w:val="0"/>
                                  <w:marTop w:val="100"/>
                                  <w:marBottom w:val="100"/>
                                  <w:divBdr>
                                    <w:top w:val="single" w:sz="2" w:space="0" w:color="E3E3E3"/>
                                    <w:left w:val="single" w:sz="2" w:space="0" w:color="E3E3E3"/>
                                    <w:bottom w:val="single" w:sz="2" w:space="0" w:color="E3E3E3"/>
                                    <w:right w:val="single" w:sz="2" w:space="0" w:color="E3E3E3"/>
                                  </w:divBdr>
                                  <w:divsChild>
                                    <w:div w:id="1857188659">
                                      <w:marLeft w:val="0"/>
                                      <w:marRight w:val="0"/>
                                      <w:marTop w:val="0"/>
                                      <w:marBottom w:val="0"/>
                                      <w:divBdr>
                                        <w:top w:val="single" w:sz="2" w:space="0" w:color="E3E3E3"/>
                                        <w:left w:val="single" w:sz="2" w:space="0" w:color="E3E3E3"/>
                                        <w:bottom w:val="single" w:sz="2" w:space="0" w:color="E3E3E3"/>
                                        <w:right w:val="single" w:sz="2" w:space="0" w:color="E3E3E3"/>
                                      </w:divBdr>
                                      <w:divsChild>
                                        <w:div w:id="194083875">
                                          <w:marLeft w:val="0"/>
                                          <w:marRight w:val="0"/>
                                          <w:marTop w:val="0"/>
                                          <w:marBottom w:val="0"/>
                                          <w:divBdr>
                                            <w:top w:val="single" w:sz="2" w:space="0" w:color="E3E3E3"/>
                                            <w:left w:val="single" w:sz="2" w:space="0" w:color="E3E3E3"/>
                                            <w:bottom w:val="single" w:sz="2" w:space="0" w:color="E3E3E3"/>
                                            <w:right w:val="single" w:sz="2" w:space="0" w:color="E3E3E3"/>
                                          </w:divBdr>
                                          <w:divsChild>
                                            <w:div w:id="543517967">
                                              <w:marLeft w:val="0"/>
                                              <w:marRight w:val="0"/>
                                              <w:marTop w:val="0"/>
                                              <w:marBottom w:val="0"/>
                                              <w:divBdr>
                                                <w:top w:val="single" w:sz="2" w:space="0" w:color="E3E3E3"/>
                                                <w:left w:val="single" w:sz="2" w:space="0" w:color="E3E3E3"/>
                                                <w:bottom w:val="single" w:sz="2" w:space="0" w:color="E3E3E3"/>
                                                <w:right w:val="single" w:sz="2" w:space="0" w:color="E3E3E3"/>
                                              </w:divBdr>
                                              <w:divsChild>
                                                <w:div w:id="1682778543">
                                                  <w:marLeft w:val="0"/>
                                                  <w:marRight w:val="0"/>
                                                  <w:marTop w:val="0"/>
                                                  <w:marBottom w:val="0"/>
                                                  <w:divBdr>
                                                    <w:top w:val="single" w:sz="2" w:space="0" w:color="E3E3E3"/>
                                                    <w:left w:val="single" w:sz="2" w:space="0" w:color="E3E3E3"/>
                                                    <w:bottom w:val="single" w:sz="2" w:space="0" w:color="E3E3E3"/>
                                                    <w:right w:val="single" w:sz="2" w:space="0" w:color="E3E3E3"/>
                                                  </w:divBdr>
                                                  <w:divsChild>
                                                    <w:div w:id="1239246828">
                                                      <w:marLeft w:val="0"/>
                                                      <w:marRight w:val="0"/>
                                                      <w:marTop w:val="0"/>
                                                      <w:marBottom w:val="0"/>
                                                      <w:divBdr>
                                                        <w:top w:val="single" w:sz="2" w:space="0" w:color="E3E3E3"/>
                                                        <w:left w:val="single" w:sz="2" w:space="0" w:color="E3E3E3"/>
                                                        <w:bottom w:val="single" w:sz="2" w:space="0" w:color="E3E3E3"/>
                                                        <w:right w:val="single" w:sz="2" w:space="0" w:color="E3E3E3"/>
                                                      </w:divBdr>
                                                      <w:divsChild>
                                                        <w:div w:id="20882637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08934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uu.edu.ua/course/view.php?id=1411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17A3B-B21B-4B4C-AC7B-3B17D59C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30</Pages>
  <Words>6769</Words>
  <Characters>38586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олексашенко ярослав</dc:creator>
  <cp:keywords/>
  <dc:description/>
  <cp:lastModifiedBy>олексашенко ярослав</cp:lastModifiedBy>
  <cp:revision>1</cp:revision>
  <dcterms:created xsi:type="dcterms:W3CDTF">2024-04-11T11:25:00Z</dcterms:created>
  <dcterms:modified xsi:type="dcterms:W3CDTF">2024-04-11T14:10:00Z</dcterms:modified>
</cp:coreProperties>
</file>