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E9" w:rsidRDefault="006517E9" w:rsidP="006517E9">
      <w:pPr>
        <w:spacing w:after="0" w:line="360" w:lineRule="auto"/>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ВНЗ „ВІДКРИТИЙ МІЖНАРОДНИЙ УНІВЕРСИТЕТ РОЗВИТКУ ЛЮДИНИ „УКРАЇНА”</w:t>
      </w:r>
    </w:p>
    <w:p w:rsidR="006517E9" w:rsidRDefault="006517E9" w:rsidP="006517E9">
      <w:pPr>
        <w:shd w:val="clear" w:color="auto" w:fill="FFFFFF"/>
        <w:spacing w:after="0" w:line="240" w:lineRule="auto"/>
        <w:jc w:val="center"/>
        <w:rPr>
          <w:rFonts w:ascii="Times New Roman" w:hAnsi="Times New Roman" w:cs="Times New Roman"/>
          <w:b/>
          <w:sz w:val="32"/>
          <w:szCs w:val="32"/>
          <w:lang w:val="ru-RU"/>
        </w:rPr>
      </w:pPr>
      <w:r>
        <w:rPr>
          <w:rFonts w:ascii="Times New Roman" w:hAnsi="Times New Roman" w:cs="Times New Roman"/>
          <w:b/>
          <w:bCs/>
          <w:color w:val="000000"/>
          <w:spacing w:val="-6"/>
          <w:sz w:val="32"/>
          <w:szCs w:val="32"/>
          <w:lang w:val="ru-RU"/>
        </w:rPr>
        <w:t>Полтавський коледж</w:t>
      </w:r>
    </w:p>
    <w:p w:rsidR="006517E9" w:rsidRDefault="006517E9" w:rsidP="006517E9">
      <w:pPr>
        <w:spacing w:after="0" w:line="240" w:lineRule="auto"/>
        <w:jc w:val="center"/>
        <w:rPr>
          <w:rFonts w:ascii="Times New Roman" w:hAnsi="Times New Roman" w:cs="Times New Roman"/>
          <w:sz w:val="32"/>
          <w:szCs w:val="32"/>
          <w:lang w:val="ru-RU"/>
        </w:rPr>
      </w:pPr>
      <w:r>
        <w:rPr>
          <w:rFonts w:ascii="Times New Roman" w:hAnsi="Times New Roman" w:cs="Times New Roman"/>
          <w:b/>
          <w:color w:val="000000"/>
          <w:spacing w:val="-4"/>
          <w:sz w:val="32"/>
          <w:szCs w:val="32"/>
          <w:lang w:val="ru-RU"/>
        </w:rPr>
        <w:t>Циклова комі</w:t>
      </w:r>
      <w:proofErr w:type="gramStart"/>
      <w:r>
        <w:rPr>
          <w:rFonts w:ascii="Times New Roman" w:hAnsi="Times New Roman" w:cs="Times New Roman"/>
          <w:b/>
          <w:color w:val="000000"/>
          <w:spacing w:val="-4"/>
          <w:sz w:val="32"/>
          <w:szCs w:val="32"/>
          <w:lang w:val="ru-RU"/>
        </w:rPr>
        <w:t>с</w:t>
      </w:r>
      <w:proofErr w:type="gramEnd"/>
      <w:r>
        <w:rPr>
          <w:rFonts w:ascii="Times New Roman" w:hAnsi="Times New Roman" w:cs="Times New Roman"/>
          <w:b/>
          <w:color w:val="000000"/>
          <w:spacing w:val="-4"/>
          <w:sz w:val="32"/>
          <w:szCs w:val="32"/>
          <w:lang w:val="ru-RU"/>
        </w:rPr>
        <w:t>ія правознавства</w:t>
      </w:r>
    </w:p>
    <w:p w:rsidR="006517E9" w:rsidRDefault="006517E9" w:rsidP="006517E9">
      <w:pPr>
        <w:spacing w:after="0" w:line="240" w:lineRule="auto"/>
        <w:rPr>
          <w:rFonts w:ascii="Times New Roman" w:hAnsi="Times New Roman" w:cs="Times New Roman"/>
          <w:sz w:val="24"/>
          <w:szCs w:val="24"/>
          <w:lang w:val="ru-RU"/>
        </w:rPr>
      </w:pPr>
    </w:p>
    <w:p w:rsidR="006517E9" w:rsidRDefault="006517E9" w:rsidP="006517E9">
      <w:pPr>
        <w:spacing w:after="0" w:line="240" w:lineRule="auto"/>
        <w:jc w:val="center"/>
        <w:rPr>
          <w:rFonts w:ascii="Times New Roman" w:hAnsi="Times New Roman" w:cs="Times New Roman"/>
          <w:b/>
          <w:bCs/>
          <w:sz w:val="24"/>
          <w:szCs w:val="24"/>
          <w:lang w:val="ru-RU"/>
        </w:rPr>
      </w:pPr>
    </w:p>
    <w:p w:rsidR="006517E9" w:rsidRDefault="006517E9" w:rsidP="006517E9">
      <w:pPr>
        <w:spacing w:after="0" w:line="240" w:lineRule="auto"/>
        <w:jc w:val="center"/>
        <w:rPr>
          <w:rFonts w:ascii="Times New Roman" w:hAnsi="Times New Roman" w:cs="Times New Roman"/>
          <w:b/>
          <w:bCs/>
          <w:sz w:val="24"/>
          <w:szCs w:val="24"/>
          <w:lang w:val="ru-RU"/>
        </w:rPr>
      </w:pPr>
    </w:p>
    <w:p w:rsidR="006517E9" w:rsidRDefault="006517E9" w:rsidP="006517E9">
      <w:pPr>
        <w:spacing w:after="0" w:line="240" w:lineRule="auto"/>
        <w:jc w:val="center"/>
        <w:rPr>
          <w:rFonts w:ascii="Times New Roman" w:hAnsi="Times New Roman" w:cs="Times New Roman"/>
          <w:b/>
          <w:bCs/>
          <w:sz w:val="24"/>
          <w:szCs w:val="24"/>
          <w:lang w:val="ru-RU"/>
        </w:rPr>
      </w:pPr>
    </w:p>
    <w:p w:rsidR="006517E9" w:rsidRDefault="006517E9" w:rsidP="006517E9">
      <w:pPr>
        <w:spacing w:after="0" w:line="240" w:lineRule="auto"/>
        <w:jc w:val="center"/>
        <w:rPr>
          <w:rFonts w:ascii="Times New Roman" w:hAnsi="Times New Roman" w:cs="Times New Roman"/>
          <w:b/>
          <w:bCs/>
          <w:sz w:val="24"/>
          <w:szCs w:val="24"/>
          <w:lang w:val="ru-RU"/>
        </w:rPr>
      </w:pPr>
    </w:p>
    <w:p w:rsidR="006517E9" w:rsidRDefault="006517E9" w:rsidP="006517E9">
      <w:pPr>
        <w:spacing w:after="0" w:line="240" w:lineRule="auto"/>
        <w:jc w:val="center"/>
        <w:rPr>
          <w:rFonts w:ascii="Times New Roman" w:hAnsi="Times New Roman" w:cs="Times New Roman"/>
          <w:b/>
          <w:bCs/>
          <w:sz w:val="24"/>
          <w:szCs w:val="24"/>
          <w:lang w:val="ru-RU"/>
        </w:rPr>
      </w:pPr>
    </w:p>
    <w:p w:rsidR="006517E9" w:rsidRDefault="006517E9" w:rsidP="006517E9">
      <w:pPr>
        <w:spacing w:after="0" w:line="240" w:lineRule="auto"/>
        <w:jc w:val="center"/>
        <w:rPr>
          <w:rFonts w:ascii="Times New Roman" w:hAnsi="Times New Roman" w:cs="Times New Roman"/>
          <w:b/>
          <w:bCs/>
          <w:sz w:val="24"/>
          <w:szCs w:val="24"/>
          <w:lang w:val="ru-RU"/>
        </w:rPr>
      </w:pPr>
    </w:p>
    <w:p w:rsidR="006517E9" w:rsidRDefault="006517E9" w:rsidP="006517E9">
      <w:pPr>
        <w:spacing w:after="0" w:line="240" w:lineRule="auto"/>
        <w:jc w:val="center"/>
        <w:rPr>
          <w:rFonts w:ascii="Times New Roman" w:hAnsi="Times New Roman" w:cs="Times New Roman"/>
          <w:b/>
          <w:bCs/>
          <w:sz w:val="24"/>
          <w:szCs w:val="24"/>
          <w:lang w:val="ru-RU"/>
        </w:rPr>
      </w:pPr>
    </w:p>
    <w:p w:rsidR="006517E9" w:rsidRDefault="006517E9" w:rsidP="006517E9">
      <w:pPr>
        <w:spacing w:after="0" w:line="240" w:lineRule="auto"/>
        <w:jc w:val="center"/>
        <w:rPr>
          <w:rFonts w:ascii="Times New Roman" w:hAnsi="Times New Roman" w:cs="Times New Roman"/>
          <w:b/>
          <w:bCs/>
          <w:sz w:val="24"/>
          <w:szCs w:val="24"/>
          <w:lang w:val="ru-RU"/>
        </w:rPr>
      </w:pPr>
    </w:p>
    <w:p w:rsidR="006517E9" w:rsidRDefault="006517E9" w:rsidP="006517E9">
      <w:pPr>
        <w:spacing w:after="0" w:line="240" w:lineRule="auto"/>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КУРСОВА РОБОТА</w:t>
      </w:r>
    </w:p>
    <w:p w:rsidR="006517E9" w:rsidRDefault="006517E9" w:rsidP="006517E9">
      <w:pPr>
        <w:spacing w:after="0" w:line="240" w:lineRule="auto"/>
        <w:jc w:val="center"/>
        <w:rPr>
          <w:rFonts w:ascii="Times New Roman" w:hAnsi="Times New Roman" w:cs="Times New Roman"/>
          <w:sz w:val="32"/>
          <w:szCs w:val="32"/>
          <w:lang w:val="ru-RU"/>
        </w:rPr>
      </w:pPr>
    </w:p>
    <w:p w:rsidR="006517E9" w:rsidRDefault="006517E9" w:rsidP="006517E9">
      <w:pPr>
        <w:spacing w:after="0" w:line="24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t>з Цивільного права</w:t>
      </w:r>
    </w:p>
    <w:p w:rsidR="006517E9" w:rsidRDefault="006517E9" w:rsidP="006517E9">
      <w:pPr>
        <w:spacing w:after="0" w:line="240" w:lineRule="auto"/>
        <w:jc w:val="center"/>
        <w:rPr>
          <w:rFonts w:ascii="Times New Roman" w:hAnsi="Times New Roman" w:cs="Times New Roman"/>
          <w:sz w:val="32"/>
          <w:szCs w:val="32"/>
          <w:lang w:val="ru-RU"/>
        </w:rPr>
      </w:pPr>
    </w:p>
    <w:p w:rsidR="006517E9" w:rsidRDefault="006517E9" w:rsidP="006517E9">
      <w:pPr>
        <w:spacing w:after="0" w:line="240" w:lineRule="auto"/>
        <w:jc w:val="center"/>
        <w:rPr>
          <w:rFonts w:ascii="TimesNewRomanPS-BoldMT" w:eastAsia="TimesNewRomanPS-BoldMT" w:hAnsi="TimesNewRomanPS-BoldMT"/>
          <w:color w:val="000000"/>
          <w:sz w:val="32"/>
          <w:szCs w:val="32"/>
          <w:lang w:val="ru-RU"/>
        </w:rPr>
      </w:pPr>
      <w:r>
        <w:rPr>
          <w:rFonts w:ascii="Times New Roman" w:hAnsi="Times New Roman" w:cs="Times New Roman"/>
          <w:sz w:val="32"/>
          <w:szCs w:val="32"/>
          <w:lang w:val="ru-RU"/>
        </w:rPr>
        <w:t>на тему:</w:t>
      </w:r>
      <w:r>
        <w:rPr>
          <w:b/>
          <w:sz w:val="32"/>
          <w:szCs w:val="32"/>
          <w:lang w:val="ru-RU"/>
        </w:rPr>
        <w:t xml:space="preserve"> «</w:t>
      </w:r>
      <w:r>
        <w:rPr>
          <w:rStyle w:val="fontstyle01"/>
          <w:sz w:val="32"/>
          <w:szCs w:val="32"/>
          <w:lang w:val="ru-RU"/>
        </w:rPr>
        <w:t>Припинення зобов'язання</w:t>
      </w:r>
      <w:r>
        <w:rPr>
          <w:rFonts w:ascii="TimesNewRomanPS-BoldMT" w:eastAsia="TimesNewRomanPS-BoldMT" w:hAnsi="TimesNewRomanPS-BoldMT"/>
          <w:color w:val="000000"/>
          <w:sz w:val="32"/>
          <w:szCs w:val="32"/>
          <w:lang w:val="ru-RU"/>
        </w:rPr>
        <w:t>»</w:t>
      </w:r>
    </w:p>
    <w:p w:rsidR="006517E9" w:rsidRDefault="006517E9" w:rsidP="006517E9">
      <w:pPr>
        <w:spacing w:after="0" w:line="240" w:lineRule="auto"/>
        <w:jc w:val="right"/>
        <w:rPr>
          <w:rFonts w:ascii="Times New Roman" w:hAnsi="Times New Roman" w:cs="Times New Roman"/>
          <w:sz w:val="32"/>
          <w:szCs w:val="32"/>
          <w:lang w:val="ru-RU"/>
        </w:rPr>
      </w:pPr>
    </w:p>
    <w:p w:rsidR="006517E9" w:rsidRDefault="006517E9" w:rsidP="006517E9">
      <w:pPr>
        <w:spacing w:after="0" w:line="240" w:lineRule="auto"/>
        <w:jc w:val="right"/>
        <w:rPr>
          <w:rFonts w:ascii="Times New Roman" w:hAnsi="Times New Roman" w:cs="Times New Roman"/>
          <w:sz w:val="32"/>
          <w:szCs w:val="32"/>
          <w:lang w:val="ru-RU"/>
        </w:rPr>
      </w:pPr>
    </w:p>
    <w:p w:rsidR="006517E9" w:rsidRDefault="006517E9" w:rsidP="006517E9">
      <w:pPr>
        <w:spacing w:after="0" w:line="240" w:lineRule="auto"/>
        <w:jc w:val="right"/>
        <w:rPr>
          <w:rFonts w:ascii="Times New Roman" w:hAnsi="Times New Roman" w:cs="Times New Roman"/>
          <w:sz w:val="24"/>
          <w:szCs w:val="24"/>
          <w:lang w:val="ru-RU"/>
        </w:rPr>
      </w:pPr>
    </w:p>
    <w:p w:rsidR="006517E9" w:rsidRDefault="006517E9" w:rsidP="006517E9">
      <w:pPr>
        <w:spacing w:after="0" w:line="240" w:lineRule="auto"/>
        <w:jc w:val="right"/>
        <w:rPr>
          <w:rFonts w:ascii="Times New Roman" w:hAnsi="Times New Roman" w:cs="Times New Roman"/>
          <w:sz w:val="24"/>
          <w:szCs w:val="24"/>
          <w:lang w:val="ru-RU"/>
        </w:rPr>
      </w:pPr>
    </w:p>
    <w:p w:rsidR="006517E9" w:rsidRDefault="006517E9" w:rsidP="006517E9">
      <w:pPr>
        <w:spacing w:after="0" w:line="240" w:lineRule="auto"/>
        <w:jc w:val="right"/>
        <w:rPr>
          <w:rFonts w:ascii="Times New Roman" w:hAnsi="Times New Roman" w:cs="Times New Roman"/>
          <w:sz w:val="24"/>
          <w:szCs w:val="24"/>
          <w:lang w:val="ru-RU"/>
        </w:rPr>
      </w:pPr>
    </w:p>
    <w:p w:rsidR="006517E9" w:rsidRDefault="006517E9" w:rsidP="006517E9">
      <w:pPr>
        <w:spacing w:after="0" w:line="240" w:lineRule="auto"/>
        <w:jc w:val="right"/>
        <w:rPr>
          <w:rFonts w:ascii="Times New Roman" w:hAnsi="Times New Roman" w:cs="Times New Roman"/>
          <w:sz w:val="24"/>
          <w:szCs w:val="24"/>
          <w:lang w:val="ru-RU"/>
        </w:rPr>
      </w:pPr>
    </w:p>
    <w:p w:rsidR="006517E9" w:rsidRDefault="006517E9" w:rsidP="006517E9">
      <w:pPr>
        <w:spacing w:after="0" w:line="240" w:lineRule="auto"/>
        <w:ind w:firstLine="283"/>
        <w:rPr>
          <w:rFonts w:ascii="Times New Roman" w:hAnsi="Times New Roman" w:cs="Times New Roman"/>
          <w:sz w:val="24"/>
          <w:szCs w:val="24"/>
          <w:lang w:val="ru-RU"/>
        </w:rPr>
      </w:pPr>
    </w:p>
    <w:p w:rsidR="006517E9" w:rsidRDefault="006517E9" w:rsidP="006517E9">
      <w:pPr>
        <w:spacing w:after="0" w:line="240" w:lineRule="auto"/>
        <w:ind w:firstLine="283"/>
        <w:rPr>
          <w:rFonts w:ascii="Times New Roman" w:hAnsi="Times New Roman" w:cs="Times New Roman"/>
          <w:sz w:val="24"/>
          <w:szCs w:val="24"/>
          <w:lang w:val="ru-RU"/>
        </w:rPr>
      </w:pPr>
    </w:p>
    <w:p w:rsidR="006517E9" w:rsidRDefault="006517E9" w:rsidP="006517E9">
      <w:pPr>
        <w:spacing w:after="0" w:line="240" w:lineRule="auto"/>
        <w:ind w:firstLine="283"/>
        <w:rPr>
          <w:rFonts w:ascii="Times New Roman" w:hAnsi="Times New Roman" w:cs="Times New Roman"/>
          <w:sz w:val="24"/>
          <w:szCs w:val="24"/>
          <w:lang w:val="ru-RU"/>
        </w:rPr>
      </w:pPr>
    </w:p>
    <w:p w:rsidR="006517E9" w:rsidRDefault="006517E9" w:rsidP="006517E9">
      <w:pPr>
        <w:spacing w:after="0" w:line="240" w:lineRule="auto"/>
        <w:ind w:firstLine="283"/>
        <w:rPr>
          <w:rFonts w:ascii="Times New Roman" w:hAnsi="Times New Roman" w:cs="Times New Roman"/>
          <w:sz w:val="24"/>
          <w:szCs w:val="24"/>
          <w:lang w:val="ru-RU"/>
        </w:rPr>
      </w:pPr>
    </w:p>
    <w:p w:rsidR="006517E9" w:rsidRDefault="006517E9" w:rsidP="006517E9">
      <w:pPr>
        <w:spacing w:after="0" w:line="240" w:lineRule="auto"/>
        <w:ind w:firstLine="283"/>
        <w:rPr>
          <w:rFonts w:ascii="Times New Roman" w:hAnsi="Times New Roman" w:cs="Times New Roman"/>
          <w:sz w:val="24"/>
          <w:szCs w:val="24"/>
          <w:lang w:val="ru-RU"/>
        </w:rPr>
      </w:pPr>
    </w:p>
    <w:p w:rsidR="006517E9" w:rsidRDefault="006517E9" w:rsidP="006517E9">
      <w:pPr>
        <w:spacing w:after="0" w:line="240" w:lineRule="auto"/>
        <w:ind w:firstLine="283"/>
        <w:rPr>
          <w:rFonts w:ascii="Times New Roman" w:hAnsi="Times New Roman" w:cs="Times New Roman"/>
          <w:sz w:val="24"/>
          <w:szCs w:val="24"/>
          <w:lang w:val="ru-RU"/>
        </w:rPr>
      </w:pPr>
    </w:p>
    <w:p w:rsidR="006517E9" w:rsidRDefault="006517E9" w:rsidP="006517E9">
      <w:pPr>
        <w:spacing w:after="0" w:line="240" w:lineRule="auto"/>
        <w:ind w:firstLine="283"/>
        <w:rPr>
          <w:rFonts w:ascii="Times New Roman" w:hAnsi="Times New Roman" w:cs="Times New Roman"/>
          <w:sz w:val="24"/>
          <w:szCs w:val="24"/>
          <w:lang w:val="ru-RU"/>
        </w:rPr>
      </w:pPr>
    </w:p>
    <w:p w:rsidR="006517E9" w:rsidRPr="00593FFD" w:rsidRDefault="006517E9" w:rsidP="006517E9">
      <w:pPr>
        <w:spacing w:after="0" w:line="360" w:lineRule="auto"/>
        <w:ind w:firstLine="283"/>
        <w:jc w:val="right"/>
        <w:rPr>
          <w:rFonts w:ascii="Times New Roman" w:hAnsi="Times New Roman" w:cs="Times New Roman"/>
          <w:sz w:val="28"/>
          <w:szCs w:val="28"/>
          <w:lang w:val="ru-RU"/>
        </w:rPr>
      </w:pPr>
      <w:r>
        <w:rPr>
          <w:rFonts w:ascii="Times New Roman" w:hAnsi="Times New Roman" w:cs="Times New Roman"/>
          <w:sz w:val="28"/>
          <w:szCs w:val="28"/>
          <w:lang w:val="ru-RU"/>
        </w:rPr>
        <w:t>Студентки 4 курсу групи</w:t>
      </w:r>
      <w:r>
        <w:rPr>
          <w:sz w:val="28"/>
          <w:szCs w:val="28"/>
          <w:lang w:val="ru-RU"/>
        </w:rPr>
        <w:t xml:space="preserve"> </w:t>
      </w:r>
      <w:r>
        <w:rPr>
          <w:rFonts w:ascii="Times New Roman" w:hAnsi="Times New Roman" w:cs="Times New Roman"/>
          <w:sz w:val="28"/>
          <w:szCs w:val="28"/>
          <w:lang w:val="ru-RU"/>
        </w:rPr>
        <w:t>КЛ-20-2фмб-</w:t>
      </w:r>
      <w:r>
        <w:rPr>
          <w:rFonts w:ascii="Times New Roman" w:hAnsi="Times New Roman" w:cs="Times New Roman"/>
          <w:sz w:val="28"/>
          <w:szCs w:val="28"/>
        </w:rPr>
        <w:t>pl</w:t>
      </w:r>
    </w:p>
    <w:p w:rsidR="006517E9" w:rsidRDefault="006517E9" w:rsidP="006517E9">
      <w:pPr>
        <w:tabs>
          <w:tab w:val="left" w:pos="5220"/>
        </w:tabs>
        <w:spacing w:after="0" w:line="360" w:lineRule="auto"/>
        <w:ind w:firstLine="283"/>
        <w:jc w:val="right"/>
        <w:rPr>
          <w:rFonts w:ascii="Times New Roman" w:hAnsi="Times New Roman" w:cs="Times New Roman"/>
          <w:sz w:val="28"/>
          <w:szCs w:val="28"/>
          <w:lang w:val="ru-RU"/>
        </w:rPr>
      </w:pPr>
      <w:proofErr w:type="gramStart"/>
      <w:r>
        <w:rPr>
          <w:rFonts w:ascii="Times New Roman" w:hAnsi="Times New Roman" w:cs="Times New Roman"/>
          <w:sz w:val="28"/>
          <w:szCs w:val="28"/>
          <w:lang w:val="ru-RU"/>
        </w:rPr>
        <w:t>спец</w:t>
      </w:r>
      <w:proofErr w:type="gramEnd"/>
      <w:r>
        <w:rPr>
          <w:rFonts w:ascii="Times New Roman" w:hAnsi="Times New Roman" w:cs="Times New Roman"/>
          <w:sz w:val="28"/>
          <w:szCs w:val="28"/>
          <w:lang w:val="ru-RU"/>
        </w:rPr>
        <w:t>іальності 081  «Право»</w:t>
      </w:r>
    </w:p>
    <w:p w:rsidR="006517E9" w:rsidRDefault="006517E9" w:rsidP="006517E9">
      <w:pPr>
        <w:spacing w:after="0" w:line="360" w:lineRule="auto"/>
        <w:ind w:firstLine="283"/>
        <w:jc w:val="right"/>
        <w:rPr>
          <w:rFonts w:ascii="Times New Roman" w:hAnsi="Times New Roman" w:cs="Times New Roman"/>
          <w:sz w:val="28"/>
          <w:szCs w:val="28"/>
          <w:lang w:val="uk-UA"/>
        </w:rPr>
      </w:pPr>
      <w:r>
        <w:rPr>
          <w:rFonts w:ascii="Times New Roman" w:hAnsi="Times New Roman" w:cs="Times New Roman"/>
          <w:sz w:val="28"/>
          <w:szCs w:val="28"/>
          <w:lang w:val="uk-UA"/>
        </w:rPr>
        <w:t>Пріщенко Яна</w:t>
      </w:r>
    </w:p>
    <w:p w:rsidR="006517E9" w:rsidRDefault="006517E9" w:rsidP="006517E9">
      <w:pPr>
        <w:spacing w:after="0" w:line="360" w:lineRule="auto"/>
        <w:ind w:firstLine="283"/>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Науковий керівник: </w:t>
      </w:r>
    </w:p>
    <w:p w:rsidR="006517E9" w:rsidRDefault="006517E9" w:rsidP="006517E9">
      <w:pPr>
        <w:spacing w:after="0" w:line="360" w:lineRule="auto"/>
        <w:ind w:firstLine="283"/>
        <w:jc w:val="right"/>
        <w:rPr>
          <w:rFonts w:ascii="Times New Roman" w:hAnsi="Times New Roman" w:cs="Times New Roman"/>
          <w:sz w:val="28"/>
          <w:szCs w:val="28"/>
          <w:lang w:val="ru-RU"/>
        </w:rPr>
      </w:pPr>
      <w:r w:rsidRPr="00593FFD">
        <w:rPr>
          <w:rFonts w:ascii="Times New Roman" w:hAnsi="Times New Roman" w:cs="Times New Roman"/>
          <w:sz w:val="28"/>
          <w:szCs w:val="28"/>
          <w:lang w:val="ru-RU"/>
        </w:rPr>
        <w:t>Т</w:t>
      </w:r>
      <w:r>
        <w:rPr>
          <w:rFonts w:ascii="Times New Roman" w:hAnsi="Times New Roman" w:cs="Times New Roman"/>
          <w:sz w:val="28"/>
          <w:szCs w:val="28"/>
          <w:lang w:val="ru-RU"/>
        </w:rPr>
        <w:t xml:space="preserve">овста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ітлана Петрівна</w:t>
      </w:r>
    </w:p>
    <w:p w:rsidR="006517E9" w:rsidRDefault="006517E9" w:rsidP="006517E9">
      <w:pPr>
        <w:spacing w:after="0" w:line="240" w:lineRule="auto"/>
        <w:rPr>
          <w:rFonts w:ascii="Times New Roman" w:hAnsi="Times New Roman" w:cs="Times New Roman"/>
          <w:sz w:val="24"/>
          <w:szCs w:val="24"/>
          <w:lang w:val="ru-RU"/>
        </w:rPr>
      </w:pPr>
    </w:p>
    <w:p w:rsidR="006517E9" w:rsidRDefault="006517E9" w:rsidP="006517E9">
      <w:pPr>
        <w:spacing w:after="0" w:line="240" w:lineRule="auto"/>
        <w:rPr>
          <w:rFonts w:ascii="Times New Roman" w:hAnsi="Times New Roman" w:cs="Times New Roman"/>
          <w:sz w:val="24"/>
          <w:szCs w:val="24"/>
          <w:lang w:val="ru-RU"/>
        </w:rPr>
      </w:pPr>
    </w:p>
    <w:p w:rsidR="006517E9" w:rsidRDefault="006517E9" w:rsidP="006517E9">
      <w:pPr>
        <w:spacing w:after="0" w:line="240" w:lineRule="auto"/>
        <w:rPr>
          <w:rFonts w:ascii="Times New Roman" w:hAnsi="Times New Roman" w:cs="Times New Roman"/>
          <w:sz w:val="24"/>
          <w:szCs w:val="24"/>
          <w:lang w:val="ru-RU"/>
        </w:rPr>
      </w:pPr>
    </w:p>
    <w:p w:rsidR="006517E9" w:rsidRDefault="006517E9" w:rsidP="006517E9">
      <w:pPr>
        <w:spacing w:after="0" w:line="240" w:lineRule="auto"/>
        <w:jc w:val="center"/>
        <w:rPr>
          <w:rFonts w:ascii="Times New Roman" w:hAnsi="Times New Roman" w:cs="Times New Roman"/>
          <w:sz w:val="24"/>
          <w:szCs w:val="24"/>
          <w:lang w:val="ru-RU"/>
        </w:rPr>
      </w:pPr>
    </w:p>
    <w:p w:rsidR="006517E9" w:rsidRDefault="006517E9" w:rsidP="006517E9">
      <w:pPr>
        <w:spacing w:after="0" w:line="240" w:lineRule="auto"/>
        <w:jc w:val="center"/>
        <w:rPr>
          <w:rFonts w:ascii="Times New Roman" w:hAnsi="Times New Roman" w:cs="Times New Roman"/>
          <w:sz w:val="24"/>
          <w:szCs w:val="24"/>
          <w:lang w:val="ru-RU"/>
        </w:rPr>
      </w:pPr>
    </w:p>
    <w:p w:rsidR="006517E9" w:rsidRDefault="006517E9" w:rsidP="006517E9">
      <w:pPr>
        <w:spacing w:after="0" w:line="240" w:lineRule="auto"/>
        <w:jc w:val="center"/>
        <w:rPr>
          <w:rFonts w:ascii="Times New Roman" w:hAnsi="Times New Roman" w:cs="Times New Roman"/>
          <w:sz w:val="24"/>
          <w:szCs w:val="24"/>
          <w:lang w:val="ru-RU"/>
        </w:rPr>
      </w:pPr>
    </w:p>
    <w:p w:rsidR="00E10C08" w:rsidRDefault="006517E9" w:rsidP="006517E9">
      <w:pPr>
        <w:spacing w:after="0" w:line="240" w:lineRule="auto"/>
        <w:jc w:val="center"/>
        <w:rPr>
          <w:rFonts w:ascii="Times New Roman" w:hAnsi="Times New Roman" w:cs="Times New Roman"/>
          <w:sz w:val="24"/>
          <w:szCs w:val="24"/>
          <w:lang w:val="ru-RU"/>
        </w:rPr>
        <w:sectPr w:rsidR="00E10C08" w:rsidSect="00E10C08">
          <w:footerReference w:type="default" r:id="rId9"/>
          <w:pgSz w:w="11906" w:h="16838"/>
          <w:pgMar w:top="1134" w:right="850" w:bottom="1134" w:left="1701" w:header="708" w:footer="708" w:gutter="0"/>
          <w:pgNumType w:start="0"/>
          <w:cols w:space="708"/>
          <w:titlePg/>
          <w:docGrid w:linePitch="360"/>
        </w:sectPr>
      </w:pPr>
      <w:r>
        <w:rPr>
          <w:rFonts w:ascii="Times New Roman" w:hAnsi="Times New Roman" w:cs="Times New Roman"/>
          <w:sz w:val="24"/>
          <w:szCs w:val="24"/>
          <w:lang w:val="ru-RU"/>
        </w:rPr>
        <w:t>м. Полтава 2024 р.</w:t>
      </w:r>
    </w:p>
    <w:p w:rsidR="006517E9" w:rsidRDefault="006517E9" w:rsidP="006517E9">
      <w:pPr>
        <w:spacing w:after="0" w:line="240" w:lineRule="auto"/>
        <w:jc w:val="center"/>
        <w:rPr>
          <w:rFonts w:ascii="Times New Roman" w:hAnsi="Times New Roman" w:cs="Times New Roman"/>
          <w:sz w:val="24"/>
          <w:szCs w:val="24"/>
          <w:lang w:val="ru-RU"/>
        </w:rPr>
      </w:pPr>
    </w:p>
    <w:p w:rsidR="000F7F74" w:rsidRDefault="00777C22" w:rsidP="00777C22">
      <w:pPr>
        <w:jc w:val="center"/>
        <w:rPr>
          <w:rFonts w:ascii="Times New Roman" w:hAnsi="Times New Roman" w:cs="Times New Roman"/>
          <w:sz w:val="28"/>
          <w:szCs w:val="28"/>
          <w:lang w:val="ru-RU"/>
        </w:rPr>
      </w:pPr>
      <w:r>
        <w:rPr>
          <w:rFonts w:ascii="Times New Roman" w:hAnsi="Times New Roman" w:cs="Times New Roman"/>
          <w:sz w:val="28"/>
          <w:szCs w:val="28"/>
          <w:lang w:val="ru-RU"/>
        </w:rPr>
        <w:t>ЗМІ</w:t>
      </w:r>
      <w:proofErr w:type="gramStart"/>
      <w:r>
        <w:rPr>
          <w:rFonts w:ascii="Times New Roman" w:hAnsi="Times New Roman" w:cs="Times New Roman"/>
          <w:sz w:val="28"/>
          <w:szCs w:val="28"/>
          <w:lang w:val="ru-RU"/>
        </w:rPr>
        <w:t>СТ</w:t>
      </w:r>
      <w:proofErr w:type="gramEnd"/>
    </w:p>
    <w:p w:rsidR="00777C22" w:rsidRDefault="00777C22" w:rsidP="00777C22">
      <w:pPr>
        <w:rPr>
          <w:rFonts w:ascii="Times New Roman" w:hAnsi="Times New Roman" w:cs="Times New Roman"/>
          <w:sz w:val="28"/>
          <w:szCs w:val="28"/>
          <w:lang w:val="ru-RU"/>
        </w:rPr>
      </w:pPr>
      <w:proofErr w:type="gramStart"/>
      <w:r w:rsidRPr="00777C22">
        <w:rPr>
          <w:rFonts w:ascii="Times New Roman" w:hAnsi="Times New Roman" w:cs="Times New Roman"/>
          <w:sz w:val="28"/>
          <w:szCs w:val="28"/>
          <w:lang w:val="ru-RU"/>
        </w:rPr>
        <w:t>Вступ</w:t>
      </w:r>
      <w:proofErr w:type="gramEnd"/>
      <w:r>
        <w:rPr>
          <w:rFonts w:ascii="Times New Roman" w:hAnsi="Times New Roman" w:cs="Times New Roman"/>
          <w:sz w:val="28"/>
          <w:szCs w:val="28"/>
          <w:lang w:val="ru-RU"/>
        </w:rPr>
        <w:t>……………………………………………………………………………2</w:t>
      </w:r>
    </w:p>
    <w:p w:rsidR="00777C22" w:rsidRDefault="00777C22" w:rsidP="00777C22">
      <w:pPr>
        <w:rPr>
          <w:rFonts w:ascii="Times New Roman" w:hAnsi="Times New Roman" w:cs="Times New Roman"/>
          <w:sz w:val="28"/>
          <w:szCs w:val="28"/>
          <w:lang w:val="ru-RU"/>
        </w:rPr>
      </w:pPr>
      <w:r>
        <w:rPr>
          <w:rFonts w:ascii="Times New Roman" w:hAnsi="Times New Roman" w:cs="Times New Roman"/>
          <w:sz w:val="28"/>
          <w:szCs w:val="28"/>
          <w:lang w:val="ru-RU"/>
        </w:rPr>
        <w:t>Розділ 1.</w:t>
      </w:r>
      <w:r w:rsidR="00F97ED1">
        <w:rPr>
          <w:rFonts w:ascii="Times New Roman" w:hAnsi="Times New Roman" w:cs="Times New Roman"/>
          <w:sz w:val="28"/>
          <w:szCs w:val="28"/>
          <w:lang w:val="ru-RU"/>
        </w:rPr>
        <w:t xml:space="preserve"> Загальна х</w:t>
      </w:r>
      <w:r>
        <w:rPr>
          <w:rFonts w:ascii="Times New Roman" w:hAnsi="Times New Roman" w:cs="Times New Roman"/>
          <w:sz w:val="28"/>
          <w:szCs w:val="28"/>
          <w:lang w:val="ru-RU"/>
        </w:rPr>
        <w:t>арактеристика припинення зобов'язання……………....4</w:t>
      </w:r>
    </w:p>
    <w:p w:rsidR="00F97ED1" w:rsidRPr="00F97ED1" w:rsidRDefault="00F97ED1" w:rsidP="00F97ED1">
      <w:pPr>
        <w:pStyle w:val="a3"/>
        <w:numPr>
          <w:ilvl w:val="1"/>
          <w:numId w:val="2"/>
        </w:numPr>
        <w:rPr>
          <w:sz w:val="28"/>
          <w:szCs w:val="28"/>
        </w:rPr>
      </w:pPr>
      <w:r w:rsidRPr="00F97ED1">
        <w:rPr>
          <w:sz w:val="28"/>
          <w:szCs w:val="28"/>
        </w:rPr>
        <w:t>Поняття та характеристика припинення зобов'язання……………</w:t>
      </w:r>
      <w:r w:rsidR="008A32F7">
        <w:rPr>
          <w:sz w:val="28"/>
          <w:szCs w:val="28"/>
        </w:rPr>
        <w:t>…</w:t>
      </w:r>
      <w:r w:rsidR="008A32F7">
        <w:rPr>
          <w:sz w:val="28"/>
          <w:szCs w:val="28"/>
          <w:lang w:val="uk-UA"/>
        </w:rPr>
        <w:t>…4</w:t>
      </w:r>
    </w:p>
    <w:p w:rsidR="00F97ED1" w:rsidRPr="00F97ED1" w:rsidRDefault="00F97ED1" w:rsidP="00F97ED1">
      <w:pPr>
        <w:pStyle w:val="a3"/>
        <w:numPr>
          <w:ilvl w:val="1"/>
          <w:numId w:val="2"/>
        </w:numPr>
        <w:rPr>
          <w:sz w:val="28"/>
          <w:szCs w:val="28"/>
        </w:rPr>
      </w:pPr>
      <w:r>
        <w:rPr>
          <w:sz w:val="28"/>
          <w:szCs w:val="28"/>
          <w:lang w:val="uk-UA"/>
        </w:rPr>
        <w:t>Підстави припинення зобов’язання…………………………………</w:t>
      </w:r>
      <w:r w:rsidR="008A32F7">
        <w:rPr>
          <w:sz w:val="28"/>
          <w:szCs w:val="28"/>
          <w:lang w:val="uk-UA"/>
        </w:rPr>
        <w:t>…...6</w:t>
      </w:r>
    </w:p>
    <w:p w:rsidR="008A32F7" w:rsidRDefault="00F97ED1" w:rsidP="00F97ED1">
      <w:pPr>
        <w:rPr>
          <w:rFonts w:ascii="Times New Roman" w:hAnsi="Times New Roman" w:cs="Times New Roman"/>
          <w:sz w:val="28"/>
          <w:szCs w:val="28"/>
          <w:lang w:val="uk-UA"/>
        </w:rPr>
      </w:pPr>
      <w:r>
        <w:rPr>
          <w:rFonts w:ascii="Times New Roman" w:hAnsi="Times New Roman" w:cs="Times New Roman"/>
          <w:sz w:val="28"/>
          <w:szCs w:val="28"/>
          <w:lang w:val="uk-UA"/>
        </w:rPr>
        <w:t>Розділ 2.</w:t>
      </w:r>
      <w:r w:rsidRPr="00F97ED1">
        <w:rPr>
          <w:lang w:val="ru-RU"/>
        </w:rPr>
        <w:t xml:space="preserve"> </w:t>
      </w:r>
      <w:r w:rsidRPr="00F97ED1">
        <w:rPr>
          <w:rFonts w:ascii="Times New Roman" w:hAnsi="Times New Roman" w:cs="Times New Roman"/>
          <w:sz w:val="28"/>
          <w:szCs w:val="28"/>
          <w:lang w:val="uk-UA"/>
        </w:rPr>
        <w:t>Припинення зобов’язання передання відступного</w:t>
      </w:r>
      <w:r>
        <w:rPr>
          <w:rFonts w:ascii="Times New Roman" w:hAnsi="Times New Roman" w:cs="Times New Roman"/>
          <w:sz w:val="28"/>
          <w:szCs w:val="28"/>
          <w:lang w:val="uk-UA"/>
        </w:rPr>
        <w:t>……………</w:t>
      </w:r>
      <w:r w:rsidR="008A32F7">
        <w:rPr>
          <w:rFonts w:ascii="Times New Roman" w:hAnsi="Times New Roman" w:cs="Times New Roman"/>
          <w:sz w:val="28"/>
          <w:szCs w:val="28"/>
          <w:lang w:val="uk-UA"/>
        </w:rPr>
        <w:t>.</w:t>
      </w:r>
      <w:r>
        <w:rPr>
          <w:rFonts w:ascii="Times New Roman" w:hAnsi="Times New Roman" w:cs="Times New Roman"/>
          <w:sz w:val="28"/>
          <w:szCs w:val="28"/>
          <w:lang w:val="uk-UA"/>
        </w:rPr>
        <w:t>…</w:t>
      </w:r>
      <w:r w:rsidR="008A32F7">
        <w:rPr>
          <w:rFonts w:ascii="Times New Roman" w:hAnsi="Times New Roman" w:cs="Times New Roman"/>
          <w:sz w:val="28"/>
          <w:szCs w:val="28"/>
          <w:lang w:val="uk-UA"/>
        </w:rPr>
        <w:t>10</w:t>
      </w:r>
    </w:p>
    <w:p w:rsidR="00F97ED1" w:rsidRDefault="00F97ED1" w:rsidP="00F97ED1">
      <w:pPr>
        <w:rPr>
          <w:rFonts w:ascii="Times New Roman" w:hAnsi="Times New Roman" w:cs="Times New Roman"/>
          <w:sz w:val="28"/>
          <w:szCs w:val="28"/>
          <w:lang w:val="uk-UA"/>
        </w:rPr>
      </w:pPr>
      <w:r>
        <w:rPr>
          <w:rFonts w:ascii="Times New Roman" w:hAnsi="Times New Roman" w:cs="Times New Roman"/>
          <w:sz w:val="28"/>
          <w:szCs w:val="28"/>
          <w:lang w:val="uk-UA"/>
        </w:rPr>
        <w:t xml:space="preserve">2.1 Поняття та зміст </w:t>
      </w:r>
      <w:r w:rsidR="000C04A2">
        <w:rPr>
          <w:rFonts w:ascii="Times New Roman" w:hAnsi="Times New Roman" w:cs="Times New Roman"/>
          <w:sz w:val="28"/>
          <w:szCs w:val="28"/>
          <w:lang w:val="uk-UA"/>
        </w:rPr>
        <w:t>передання відступного…………………………</w:t>
      </w:r>
      <w:r w:rsidR="008A32F7">
        <w:rPr>
          <w:rFonts w:ascii="Times New Roman" w:hAnsi="Times New Roman" w:cs="Times New Roman"/>
          <w:sz w:val="28"/>
          <w:szCs w:val="28"/>
          <w:lang w:val="uk-UA"/>
        </w:rPr>
        <w:t>….…..10</w:t>
      </w:r>
    </w:p>
    <w:p w:rsidR="000C04A2" w:rsidRDefault="000C04A2" w:rsidP="00F97ED1">
      <w:pPr>
        <w:rPr>
          <w:rFonts w:ascii="Times New Roman" w:hAnsi="Times New Roman" w:cs="Times New Roman"/>
          <w:sz w:val="28"/>
          <w:szCs w:val="28"/>
          <w:lang w:val="uk-UA"/>
        </w:rPr>
      </w:pPr>
      <w:r>
        <w:rPr>
          <w:rFonts w:ascii="Times New Roman" w:hAnsi="Times New Roman" w:cs="Times New Roman"/>
          <w:sz w:val="28"/>
          <w:szCs w:val="28"/>
          <w:lang w:val="uk-UA"/>
        </w:rPr>
        <w:t>Розділ 3. Припинення зобов’язання різними способами та видами……</w:t>
      </w:r>
      <w:r w:rsidR="008A32F7">
        <w:rPr>
          <w:rFonts w:ascii="Times New Roman" w:hAnsi="Times New Roman" w:cs="Times New Roman"/>
          <w:sz w:val="28"/>
          <w:szCs w:val="28"/>
          <w:lang w:val="uk-UA"/>
        </w:rPr>
        <w:t>.</w:t>
      </w:r>
      <w:r>
        <w:rPr>
          <w:rFonts w:ascii="Times New Roman" w:hAnsi="Times New Roman" w:cs="Times New Roman"/>
          <w:sz w:val="28"/>
          <w:szCs w:val="28"/>
          <w:lang w:val="uk-UA"/>
        </w:rPr>
        <w:t>…</w:t>
      </w:r>
      <w:r w:rsidR="008A32F7">
        <w:rPr>
          <w:rFonts w:ascii="Times New Roman" w:hAnsi="Times New Roman" w:cs="Times New Roman"/>
          <w:sz w:val="28"/>
          <w:szCs w:val="28"/>
          <w:lang w:val="uk-UA"/>
        </w:rPr>
        <w:t>15</w:t>
      </w:r>
    </w:p>
    <w:p w:rsidR="000E4F78" w:rsidRDefault="000C04A2" w:rsidP="00F97ED1">
      <w:pPr>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Pr="000C04A2">
        <w:rPr>
          <w:rFonts w:ascii="Times New Roman" w:hAnsi="Times New Roman" w:cs="Times New Roman"/>
          <w:sz w:val="28"/>
          <w:szCs w:val="28"/>
          <w:lang w:val="uk-UA"/>
        </w:rPr>
        <w:t xml:space="preserve">Договори оплатного надання послуг та міни </w:t>
      </w:r>
      <w:r w:rsidR="000E4F78">
        <w:rPr>
          <w:rFonts w:ascii="Times New Roman" w:hAnsi="Times New Roman" w:cs="Times New Roman"/>
          <w:sz w:val="28"/>
          <w:szCs w:val="28"/>
          <w:lang w:val="uk-UA"/>
        </w:rPr>
        <w:t>………………………</w:t>
      </w:r>
      <w:r w:rsidR="008A32F7">
        <w:rPr>
          <w:rFonts w:ascii="Times New Roman" w:hAnsi="Times New Roman" w:cs="Times New Roman"/>
          <w:sz w:val="28"/>
          <w:szCs w:val="28"/>
          <w:lang w:val="uk-UA"/>
        </w:rPr>
        <w:t>..….15</w:t>
      </w:r>
    </w:p>
    <w:p w:rsidR="000E4F78" w:rsidRDefault="000E4F78" w:rsidP="00F97ED1">
      <w:pPr>
        <w:rPr>
          <w:rFonts w:ascii="Times New Roman" w:hAnsi="Times New Roman" w:cs="Times New Roman"/>
          <w:sz w:val="28"/>
          <w:szCs w:val="28"/>
          <w:lang w:val="uk-UA"/>
        </w:rPr>
      </w:pPr>
      <w:r>
        <w:rPr>
          <w:rFonts w:ascii="Times New Roman" w:hAnsi="Times New Roman" w:cs="Times New Roman"/>
          <w:sz w:val="28"/>
          <w:szCs w:val="28"/>
          <w:lang w:val="uk-UA"/>
        </w:rPr>
        <w:t>3.2</w:t>
      </w:r>
      <w:r w:rsidRPr="000E4F78">
        <w:rPr>
          <w:lang w:val="ru-RU"/>
        </w:rPr>
        <w:t xml:space="preserve"> </w:t>
      </w:r>
      <w:r w:rsidRPr="000E4F78">
        <w:rPr>
          <w:rFonts w:ascii="Times New Roman" w:hAnsi="Times New Roman" w:cs="Times New Roman"/>
          <w:sz w:val="28"/>
          <w:szCs w:val="28"/>
          <w:lang w:val="uk-UA"/>
        </w:rPr>
        <w:t>Передача зобов'язань і зустрічне виконання</w:t>
      </w:r>
      <w:r>
        <w:rPr>
          <w:rFonts w:ascii="Times New Roman" w:hAnsi="Times New Roman" w:cs="Times New Roman"/>
          <w:sz w:val="28"/>
          <w:szCs w:val="28"/>
          <w:lang w:val="uk-UA"/>
        </w:rPr>
        <w:t>………………………</w:t>
      </w:r>
      <w:r w:rsidR="008A32F7">
        <w:rPr>
          <w:rFonts w:ascii="Times New Roman" w:hAnsi="Times New Roman" w:cs="Times New Roman"/>
          <w:sz w:val="28"/>
          <w:szCs w:val="28"/>
          <w:lang w:val="uk-UA"/>
        </w:rPr>
        <w:t>.……16</w:t>
      </w:r>
    </w:p>
    <w:p w:rsidR="000E4F78" w:rsidRDefault="000E4F78" w:rsidP="00F97ED1">
      <w:pPr>
        <w:rPr>
          <w:rFonts w:ascii="Times New Roman" w:hAnsi="Times New Roman" w:cs="Times New Roman"/>
          <w:sz w:val="28"/>
          <w:szCs w:val="28"/>
          <w:lang w:val="uk-UA"/>
        </w:rPr>
      </w:pPr>
      <w:r>
        <w:rPr>
          <w:rFonts w:ascii="Times New Roman" w:hAnsi="Times New Roman" w:cs="Times New Roman"/>
          <w:sz w:val="28"/>
          <w:szCs w:val="28"/>
          <w:lang w:val="uk-UA"/>
        </w:rPr>
        <w:t>3.3</w:t>
      </w:r>
      <w:r w:rsidRPr="001D0ADB">
        <w:rPr>
          <w:lang w:val="uk-UA"/>
        </w:rPr>
        <w:t xml:space="preserve"> </w:t>
      </w:r>
      <w:r w:rsidRPr="000E4F78">
        <w:rPr>
          <w:rFonts w:ascii="Times New Roman" w:hAnsi="Times New Roman" w:cs="Times New Roman"/>
          <w:sz w:val="28"/>
          <w:szCs w:val="28"/>
          <w:lang w:val="uk-UA"/>
        </w:rPr>
        <w:t>Передача і заміна зобов'язань</w:t>
      </w:r>
      <w:r>
        <w:rPr>
          <w:rFonts w:ascii="Times New Roman" w:hAnsi="Times New Roman" w:cs="Times New Roman"/>
          <w:sz w:val="28"/>
          <w:szCs w:val="28"/>
          <w:lang w:val="uk-UA"/>
        </w:rPr>
        <w:t>………………………………………</w:t>
      </w:r>
      <w:r w:rsidR="008A32F7">
        <w:rPr>
          <w:rFonts w:ascii="Times New Roman" w:hAnsi="Times New Roman" w:cs="Times New Roman"/>
          <w:sz w:val="28"/>
          <w:szCs w:val="28"/>
          <w:lang w:val="uk-UA"/>
        </w:rPr>
        <w:t>.</w:t>
      </w:r>
      <w:r>
        <w:rPr>
          <w:rFonts w:ascii="Times New Roman" w:hAnsi="Times New Roman" w:cs="Times New Roman"/>
          <w:sz w:val="28"/>
          <w:szCs w:val="28"/>
          <w:lang w:val="uk-UA"/>
        </w:rPr>
        <w:t>…</w:t>
      </w:r>
      <w:r w:rsidR="008A32F7">
        <w:rPr>
          <w:rFonts w:ascii="Times New Roman" w:hAnsi="Times New Roman" w:cs="Times New Roman"/>
          <w:sz w:val="28"/>
          <w:szCs w:val="28"/>
          <w:lang w:val="uk-UA"/>
        </w:rPr>
        <w:t>…16</w:t>
      </w:r>
    </w:p>
    <w:p w:rsidR="00882E87" w:rsidRDefault="00882E87" w:rsidP="00F97ED1">
      <w:pPr>
        <w:rPr>
          <w:rFonts w:ascii="Times New Roman" w:hAnsi="Times New Roman" w:cs="Times New Roman"/>
          <w:sz w:val="28"/>
          <w:szCs w:val="28"/>
          <w:lang w:val="uk-UA"/>
        </w:rPr>
      </w:pPr>
      <w:r>
        <w:rPr>
          <w:rFonts w:ascii="Times New Roman" w:hAnsi="Times New Roman" w:cs="Times New Roman"/>
          <w:sz w:val="28"/>
          <w:szCs w:val="28"/>
          <w:lang w:val="uk-UA"/>
        </w:rPr>
        <w:t>3.4</w:t>
      </w:r>
      <w:r w:rsidRPr="001D0ADB">
        <w:rPr>
          <w:lang w:val="uk-UA"/>
        </w:rPr>
        <w:t xml:space="preserve"> </w:t>
      </w:r>
      <w:r w:rsidRPr="00882E87">
        <w:rPr>
          <w:rFonts w:ascii="Times New Roman" w:hAnsi="Times New Roman" w:cs="Times New Roman"/>
          <w:sz w:val="28"/>
          <w:szCs w:val="28"/>
          <w:lang w:val="uk-UA"/>
        </w:rPr>
        <w:t>Припинення зобов'язання неможливістю його виконання</w:t>
      </w:r>
      <w:r>
        <w:rPr>
          <w:rFonts w:ascii="Times New Roman" w:hAnsi="Times New Roman" w:cs="Times New Roman"/>
          <w:sz w:val="28"/>
          <w:szCs w:val="28"/>
          <w:lang w:val="uk-UA"/>
        </w:rPr>
        <w:t>………</w:t>
      </w:r>
      <w:r w:rsidR="008A32F7">
        <w:rPr>
          <w:rFonts w:ascii="Times New Roman" w:hAnsi="Times New Roman" w:cs="Times New Roman"/>
          <w:sz w:val="28"/>
          <w:szCs w:val="28"/>
          <w:lang w:val="uk-UA"/>
        </w:rPr>
        <w:t>.</w:t>
      </w:r>
      <w:r>
        <w:rPr>
          <w:rFonts w:ascii="Times New Roman" w:hAnsi="Times New Roman" w:cs="Times New Roman"/>
          <w:sz w:val="28"/>
          <w:szCs w:val="28"/>
          <w:lang w:val="uk-UA"/>
        </w:rPr>
        <w:t>…</w:t>
      </w:r>
      <w:r w:rsidR="008A32F7">
        <w:rPr>
          <w:rFonts w:ascii="Times New Roman" w:hAnsi="Times New Roman" w:cs="Times New Roman"/>
          <w:sz w:val="28"/>
          <w:szCs w:val="28"/>
          <w:lang w:val="uk-UA"/>
        </w:rPr>
        <w:t>….17</w:t>
      </w:r>
    </w:p>
    <w:p w:rsidR="000E4F78" w:rsidRDefault="000E4F78" w:rsidP="00F97ED1">
      <w:pPr>
        <w:rPr>
          <w:rFonts w:ascii="Times New Roman" w:hAnsi="Times New Roman" w:cs="Times New Roman"/>
          <w:sz w:val="28"/>
          <w:szCs w:val="28"/>
          <w:lang w:val="uk-UA"/>
        </w:rPr>
      </w:pPr>
      <w:r>
        <w:rPr>
          <w:rFonts w:ascii="Times New Roman" w:hAnsi="Times New Roman" w:cs="Times New Roman"/>
          <w:sz w:val="28"/>
          <w:szCs w:val="28"/>
          <w:lang w:val="uk-UA"/>
        </w:rPr>
        <w:t>Розділ 4.</w:t>
      </w:r>
      <w:r w:rsidRPr="008A32F7">
        <w:rPr>
          <w:lang w:val="uk-UA"/>
        </w:rPr>
        <w:t xml:space="preserve"> </w:t>
      </w:r>
      <w:r w:rsidRPr="000E4F78">
        <w:rPr>
          <w:rFonts w:ascii="Times New Roman" w:hAnsi="Times New Roman" w:cs="Times New Roman"/>
          <w:sz w:val="28"/>
          <w:szCs w:val="28"/>
          <w:lang w:val="uk-UA"/>
        </w:rPr>
        <w:t>Припинення зобов'язання за домовленістю сторін</w:t>
      </w:r>
      <w:r>
        <w:rPr>
          <w:rFonts w:ascii="Times New Roman" w:hAnsi="Times New Roman" w:cs="Times New Roman"/>
          <w:sz w:val="28"/>
          <w:szCs w:val="28"/>
          <w:lang w:val="uk-UA"/>
        </w:rPr>
        <w:t>…………</w:t>
      </w:r>
      <w:r w:rsidR="008A32F7">
        <w:rPr>
          <w:rFonts w:ascii="Times New Roman" w:hAnsi="Times New Roman" w:cs="Times New Roman"/>
          <w:sz w:val="28"/>
          <w:szCs w:val="28"/>
          <w:lang w:val="uk-UA"/>
        </w:rPr>
        <w:t>.……18</w:t>
      </w:r>
    </w:p>
    <w:p w:rsidR="0076276F" w:rsidRDefault="0076276F" w:rsidP="00F97ED1">
      <w:pPr>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5. </w:t>
      </w:r>
      <w:r w:rsidRPr="0076276F">
        <w:rPr>
          <w:rFonts w:ascii="Times New Roman" w:hAnsi="Times New Roman" w:cs="Times New Roman"/>
          <w:sz w:val="28"/>
          <w:szCs w:val="28"/>
          <w:lang w:val="uk-UA"/>
        </w:rPr>
        <w:t>Припинення зобов'язання шляхом належного виконання</w:t>
      </w:r>
      <w:r>
        <w:rPr>
          <w:rFonts w:ascii="Times New Roman" w:hAnsi="Times New Roman" w:cs="Times New Roman"/>
          <w:sz w:val="28"/>
          <w:szCs w:val="28"/>
          <w:lang w:val="uk-UA"/>
        </w:rPr>
        <w:t>……</w:t>
      </w:r>
      <w:r w:rsidR="008A32F7">
        <w:rPr>
          <w:rFonts w:ascii="Times New Roman" w:hAnsi="Times New Roman" w:cs="Times New Roman"/>
          <w:sz w:val="28"/>
          <w:szCs w:val="28"/>
          <w:lang w:val="uk-UA"/>
        </w:rPr>
        <w:t>....</w:t>
      </w:r>
      <w:r>
        <w:rPr>
          <w:rFonts w:ascii="Times New Roman" w:hAnsi="Times New Roman" w:cs="Times New Roman"/>
          <w:sz w:val="28"/>
          <w:szCs w:val="28"/>
          <w:lang w:val="uk-UA"/>
        </w:rPr>
        <w:t>.</w:t>
      </w:r>
      <w:r w:rsidR="008A32F7">
        <w:rPr>
          <w:rFonts w:ascii="Times New Roman" w:hAnsi="Times New Roman" w:cs="Times New Roman"/>
          <w:sz w:val="28"/>
          <w:szCs w:val="28"/>
          <w:lang w:val="uk-UA"/>
        </w:rPr>
        <w:t>21</w:t>
      </w:r>
    </w:p>
    <w:p w:rsidR="00E10C08" w:rsidRDefault="00E10C08" w:rsidP="00F97ED1">
      <w:pPr>
        <w:rPr>
          <w:rFonts w:ascii="Times New Roman" w:hAnsi="Times New Roman" w:cs="Times New Roman"/>
          <w:sz w:val="28"/>
          <w:szCs w:val="28"/>
          <w:lang w:val="uk-UA"/>
        </w:rPr>
      </w:pPr>
      <w:r>
        <w:rPr>
          <w:rFonts w:ascii="Times New Roman" w:hAnsi="Times New Roman" w:cs="Times New Roman"/>
          <w:sz w:val="28"/>
          <w:szCs w:val="28"/>
          <w:lang w:val="uk-UA"/>
        </w:rPr>
        <w:t>Висновок……………………………………………………………………</w:t>
      </w:r>
      <w:r w:rsidR="008A32F7">
        <w:rPr>
          <w:rFonts w:ascii="Times New Roman" w:hAnsi="Times New Roman" w:cs="Times New Roman"/>
          <w:sz w:val="28"/>
          <w:szCs w:val="28"/>
          <w:lang w:val="uk-UA"/>
        </w:rPr>
        <w:t>.</w:t>
      </w:r>
      <w:r>
        <w:rPr>
          <w:rFonts w:ascii="Times New Roman" w:hAnsi="Times New Roman" w:cs="Times New Roman"/>
          <w:sz w:val="28"/>
          <w:szCs w:val="28"/>
          <w:lang w:val="uk-UA"/>
        </w:rPr>
        <w:t>…27</w:t>
      </w:r>
    </w:p>
    <w:p w:rsidR="00E10C08" w:rsidRPr="00E10C08" w:rsidRDefault="00E10C08" w:rsidP="00F97ED1">
      <w:pPr>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sidR="008A32F7">
        <w:rPr>
          <w:rFonts w:ascii="Times New Roman" w:hAnsi="Times New Roman" w:cs="Times New Roman"/>
          <w:sz w:val="28"/>
          <w:szCs w:val="28"/>
          <w:lang w:val="uk-UA"/>
        </w:rPr>
        <w:t>.</w:t>
      </w:r>
      <w:r>
        <w:rPr>
          <w:rFonts w:ascii="Times New Roman" w:hAnsi="Times New Roman" w:cs="Times New Roman"/>
          <w:sz w:val="28"/>
          <w:szCs w:val="28"/>
          <w:lang w:val="uk-UA"/>
        </w:rPr>
        <w:t>…</w:t>
      </w:r>
      <w:r w:rsidR="008A32F7">
        <w:rPr>
          <w:rFonts w:ascii="Times New Roman" w:hAnsi="Times New Roman" w:cs="Times New Roman"/>
          <w:sz w:val="28"/>
          <w:szCs w:val="28"/>
          <w:lang w:val="uk-UA"/>
        </w:rPr>
        <w:t>.</w:t>
      </w:r>
      <w:r>
        <w:rPr>
          <w:rFonts w:ascii="Times New Roman" w:hAnsi="Times New Roman" w:cs="Times New Roman"/>
          <w:sz w:val="28"/>
          <w:szCs w:val="28"/>
          <w:lang w:val="uk-UA"/>
        </w:rPr>
        <w:t>….28</w:t>
      </w:r>
    </w:p>
    <w:p w:rsidR="0076276F" w:rsidRDefault="0076276F" w:rsidP="00F97ED1">
      <w:pPr>
        <w:rPr>
          <w:rFonts w:ascii="Times New Roman" w:hAnsi="Times New Roman" w:cs="Times New Roman"/>
          <w:sz w:val="28"/>
          <w:szCs w:val="28"/>
          <w:lang w:val="uk-UA"/>
        </w:rPr>
      </w:pPr>
    </w:p>
    <w:p w:rsidR="0076276F" w:rsidRDefault="0076276F" w:rsidP="00F97ED1">
      <w:pPr>
        <w:rPr>
          <w:rFonts w:ascii="Times New Roman" w:hAnsi="Times New Roman" w:cs="Times New Roman"/>
          <w:sz w:val="28"/>
          <w:szCs w:val="28"/>
          <w:lang w:val="uk-UA"/>
        </w:rPr>
      </w:pPr>
    </w:p>
    <w:p w:rsidR="00882E87" w:rsidRDefault="00882E87" w:rsidP="00F97ED1">
      <w:pPr>
        <w:rPr>
          <w:rFonts w:ascii="Times New Roman" w:hAnsi="Times New Roman" w:cs="Times New Roman"/>
          <w:sz w:val="28"/>
          <w:szCs w:val="28"/>
          <w:lang w:val="uk-UA"/>
        </w:rPr>
      </w:pPr>
    </w:p>
    <w:p w:rsidR="000E4F78" w:rsidRDefault="000E4F78" w:rsidP="00F97ED1">
      <w:pPr>
        <w:rPr>
          <w:rFonts w:ascii="Times New Roman" w:hAnsi="Times New Roman" w:cs="Times New Roman"/>
          <w:sz w:val="28"/>
          <w:szCs w:val="28"/>
          <w:lang w:val="uk-UA"/>
        </w:rPr>
      </w:pPr>
    </w:p>
    <w:p w:rsidR="000C04A2" w:rsidRDefault="000C04A2" w:rsidP="00F97ED1">
      <w:pPr>
        <w:rPr>
          <w:rFonts w:ascii="Times New Roman" w:hAnsi="Times New Roman" w:cs="Times New Roman"/>
          <w:sz w:val="28"/>
          <w:szCs w:val="28"/>
          <w:lang w:val="uk-UA"/>
        </w:rPr>
      </w:pPr>
    </w:p>
    <w:p w:rsidR="00E10C08" w:rsidRDefault="00E10C08">
      <w:pPr>
        <w:rPr>
          <w:rFonts w:ascii="Times New Roman" w:hAnsi="Times New Roman" w:cs="Times New Roman"/>
          <w:sz w:val="32"/>
          <w:szCs w:val="32"/>
          <w:lang w:val="uk-UA"/>
        </w:rPr>
      </w:pPr>
    </w:p>
    <w:p w:rsidR="00D23A45" w:rsidRDefault="00D23A45">
      <w:pPr>
        <w:rPr>
          <w:rFonts w:ascii="Times New Roman" w:hAnsi="Times New Roman" w:cs="Times New Roman"/>
          <w:sz w:val="32"/>
          <w:szCs w:val="32"/>
          <w:lang w:val="uk-UA"/>
        </w:rPr>
      </w:pPr>
    </w:p>
    <w:p w:rsidR="00D23A45" w:rsidRDefault="00D23A45">
      <w:pPr>
        <w:rPr>
          <w:rFonts w:ascii="Times New Roman" w:hAnsi="Times New Roman" w:cs="Times New Roman"/>
          <w:sz w:val="32"/>
          <w:szCs w:val="32"/>
          <w:lang w:val="uk-UA"/>
        </w:rPr>
      </w:pPr>
    </w:p>
    <w:p w:rsidR="00D23A45" w:rsidRDefault="00D23A45">
      <w:pPr>
        <w:rPr>
          <w:rFonts w:ascii="Times New Roman" w:hAnsi="Times New Roman" w:cs="Times New Roman"/>
          <w:sz w:val="32"/>
          <w:szCs w:val="32"/>
          <w:lang w:val="uk-UA"/>
        </w:rPr>
      </w:pPr>
    </w:p>
    <w:p w:rsidR="00D23A45" w:rsidRDefault="00D23A45">
      <w:pPr>
        <w:rPr>
          <w:rFonts w:ascii="Times New Roman" w:hAnsi="Times New Roman" w:cs="Times New Roman"/>
          <w:sz w:val="32"/>
          <w:szCs w:val="32"/>
          <w:lang w:val="uk-UA"/>
        </w:rPr>
      </w:pPr>
    </w:p>
    <w:p w:rsidR="00D23A45" w:rsidRDefault="00D23A45">
      <w:pPr>
        <w:rPr>
          <w:rFonts w:ascii="Times New Roman" w:hAnsi="Times New Roman" w:cs="Times New Roman"/>
          <w:sz w:val="32"/>
          <w:szCs w:val="32"/>
          <w:lang w:val="uk-UA"/>
        </w:rPr>
      </w:pPr>
    </w:p>
    <w:p w:rsidR="00D23A45" w:rsidRPr="008A32F7" w:rsidRDefault="00D23A45">
      <w:pPr>
        <w:rPr>
          <w:rFonts w:ascii="Times New Roman" w:hAnsi="Times New Roman" w:cs="Times New Roman"/>
          <w:sz w:val="32"/>
          <w:szCs w:val="32"/>
          <w:lang w:val="uk-UA"/>
        </w:rPr>
      </w:pPr>
    </w:p>
    <w:p w:rsidR="00C0106B" w:rsidRPr="008A32F7" w:rsidRDefault="00624B0D" w:rsidP="00A9293E">
      <w:pPr>
        <w:jc w:val="center"/>
        <w:rPr>
          <w:rFonts w:ascii="Times New Roman" w:hAnsi="Times New Roman" w:cs="Times New Roman"/>
          <w:b/>
          <w:sz w:val="28"/>
          <w:szCs w:val="28"/>
          <w:lang w:val="uk-UA"/>
        </w:rPr>
      </w:pPr>
      <w:r w:rsidRPr="008A32F7">
        <w:rPr>
          <w:rFonts w:ascii="Times New Roman" w:hAnsi="Times New Roman" w:cs="Times New Roman"/>
          <w:b/>
          <w:sz w:val="28"/>
          <w:szCs w:val="28"/>
          <w:lang w:val="uk-UA"/>
        </w:rPr>
        <w:t>ВСТУП</w:t>
      </w:r>
    </w:p>
    <w:p w:rsidR="0061435D" w:rsidRDefault="00624B0D" w:rsidP="006E51C0">
      <w:pPr>
        <w:spacing w:line="360" w:lineRule="auto"/>
        <w:ind w:firstLine="709"/>
        <w:jc w:val="both"/>
        <w:rPr>
          <w:rFonts w:ascii="Times New Roman" w:hAnsi="Times New Roman" w:cs="Times New Roman"/>
          <w:sz w:val="28"/>
          <w:szCs w:val="28"/>
          <w:lang w:val="uk-UA"/>
        </w:rPr>
      </w:pPr>
      <w:r w:rsidRPr="008A32F7">
        <w:rPr>
          <w:rFonts w:ascii="Times New Roman" w:hAnsi="Times New Roman" w:cs="Times New Roman"/>
          <w:b/>
          <w:sz w:val="28"/>
          <w:szCs w:val="28"/>
          <w:lang w:val="uk-UA"/>
        </w:rPr>
        <w:t>Актуальність теми</w:t>
      </w:r>
      <w:r w:rsidRPr="008A32F7">
        <w:rPr>
          <w:rFonts w:ascii="Times New Roman" w:hAnsi="Times New Roman" w:cs="Times New Roman"/>
          <w:sz w:val="28"/>
          <w:szCs w:val="28"/>
          <w:lang w:val="uk-UA"/>
        </w:rPr>
        <w:t>:</w:t>
      </w:r>
      <w:r w:rsidR="00F7534E" w:rsidRPr="008A32F7">
        <w:rPr>
          <w:rFonts w:ascii="Times New Roman" w:hAnsi="Times New Roman" w:cs="Times New Roman"/>
          <w:sz w:val="28"/>
          <w:szCs w:val="28"/>
          <w:lang w:val="uk-UA"/>
        </w:rPr>
        <w:t xml:space="preserve"> </w:t>
      </w:r>
      <w:r w:rsidR="0061435D" w:rsidRPr="0061435D">
        <w:rPr>
          <w:rFonts w:ascii="Times New Roman" w:hAnsi="Times New Roman" w:cs="Times New Roman"/>
          <w:sz w:val="28"/>
          <w:szCs w:val="28"/>
          <w:lang w:val="uk-UA"/>
        </w:rPr>
        <w:t xml:space="preserve">Тема припинення зобов'язань є надзвичайно актуальною, особливо в контексті сучасного економічного та правового середовища. Зобов'язання можуть виникати у різних сферах, таких як фінанси, бізнес, нерухомість, договірні відносини тощо, тому важливо розуміти процеси та методи їх припинення. Це може стосуватися, наприклад, виплати боргів, розірвання контрактів, вирішення спорів між сторонами тощо. Дослідження цієї теми дозволяє краще зрозуміти правові аспекти, </w:t>
      </w:r>
      <w:bookmarkStart w:id="0" w:name="_GoBack"/>
      <w:r w:rsidR="0061435D" w:rsidRPr="0061435D">
        <w:rPr>
          <w:rFonts w:ascii="Times New Roman" w:hAnsi="Times New Roman" w:cs="Times New Roman"/>
          <w:sz w:val="28"/>
          <w:szCs w:val="28"/>
          <w:lang w:val="uk-UA"/>
        </w:rPr>
        <w:t xml:space="preserve">економічні наслідки та етичні вимоги, що стосуються припинення </w:t>
      </w:r>
      <w:bookmarkEnd w:id="0"/>
      <w:r w:rsidR="0061435D" w:rsidRPr="0061435D">
        <w:rPr>
          <w:rFonts w:ascii="Times New Roman" w:hAnsi="Times New Roman" w:cs="Times New Roman"/>
          <w:sz w:val="28"/>
          <w:szCs w:val="28"/>
          <w:lang w:val="uk-UA"/>
        </w:rPr>
        <w:t>зобов'язань у сучасному світі.</w:t>
      </w:r>
    </w:p>
    <w:p w:rsidR="00624B0D" w:rsidRDefault="00F7534E" w:rsidP="006E51C0">
      <w:pPr>
        <w:spacing w:line="360" w:lineRule="auto"/>
        <w:ind w:firstLine="709"/>
        <w:jc w:val="both"/>
        <w:rPr>
          <w:rFonts w:ascii="Times New Roman" w:hAnsi="Times New Roman" w:cs="Times New Roman"/>
          <w:sz w:val="28"/>
          <w:szCs w:val="28"/>
          <w:lang w:val="uk-UA"/>
        </w:rPr>
      </w:pPr>
      <w:r w:rsidRPr="008A32F7">
        <w:rPr>
          <w:rFonts w:ascii="Times New Roman" w:hAnsi="Times New Roman" w:cs="Times New Roman"/>
          <w:sz w:val="28"/>
          <w:szCs w:val="28"/>
          <w:lang w:val="uk-UA"/>
        </w:rPr>
        <w:t>Для української правової системи зобов'язальне право є дуже важливим інститутом. Згідно з Цив</w:t>
      </w:r>
      <w:r>
        <w:rPr>
          <w:rFonts w:ascii="Times New Roman" w:hAnsi="Times New Roman" w:cs="Times New Roman"/>
          <w:sz w:val="28"/>
          <w:szCs w:val="28"/>
          <w:lang w:val="ru-RU"/>
        </w:rPr>
        <w:t>ільним кодексом України зобов'язання- це правовідносини в яких одна строна (боржник) зобов'язана вчинити певні дії( передання майна</w:t>
      </w:r>
      <w:r w:rsidRPr="00F7534E">
        <w:rPr>
          <w:rFonts w:ascii="Times New Roman" w:hAnsi="Times New Roman" w:cs="Times New Roman"/>
          <w:sz w:val="28"/>
          <w:szCs w:val="28"/>
          <w:lang w:val="ru-RU"/>
        </w:rPr>
        <w:t>,</w:t>
      </w:r>
      <w:r>
        <w:rPr>
          <w:rFonts w:ascii="Times New Roman" w:hAnsi="Times New Roman" w:cs="Times New Roman"/>
          <w:sz w:val="28"/>
          <w:szCs w:val="28"/>
          <w:lang w:val="uk-UA"/>
        </w:rPr>
        <w:t xml:space="preserve"> виконання робіт</w:t>
      </w:r>
      <w:r w:rsidRPr="00F7534E">
        <w:rPr>
          <w:rFonts w:ascii="Times New Roman" w:hAnsi="Times New Roman" w:cs="Times New Roman"/>
          <w:sz w:val="28"/>
          <w:szCs w:val="28"/>
          <w:lang w:val="ru-RU"/>
        </w:rPr>
        <w:t>,</w:t>
      </w:r>
      <w:r>
        <w:rPr>
          <w:rFonts w:ascii="Times New Roman" w:hAnsi="Times New Roman" w:cs="Times New Roman"/>
          <w:sz w:val="28"/>
          <w:szCs w:val="28"/>
          <w:lang w:val="uk-UA"/>
        </w:rPr>
        <w:t xml:space="preserve"> надання послуг</w:t>
      </w:r>
      <w:r w:rsidRPr="00F7534E">
        <w:rPr>
          <w:rFonts w:ascii="Times New Roman" w:hAnsi="Times New Roman" w:cs="Times New Roman"/>
          <w:sz w:val="28"/>
          <w:szCs w:val="28"/>
          <w:lang w:val="ru-RU"/>
        </w:rPr>
        <w:t>,</w:t>
      </w:r>
      <w:r>
        <w:rPr>
          <w:rFonts w:ascii="Times New Roman" w:hAnsi="Times New Roman" w:cs="Times New Roman"/>
          <w:sz w:val="28"/>
          <w:szCs w:val="28"/>
          <w:lang w:val="uk-UA"/>
        </w:rPr>
        <w:t xml:space="preserve"> сплата гроше)</w:t>
      </w:r>
      <w:r w:rsidR="004D0588">
        <w:rPr>
          <w:rFonts w:ascii="Times New Roman" w:hAnsi="Times New Roman" w:cs="Times New Roman"/>
          <w:sz w:val="28"/>
          <w:szCs w:val="28"/>
          <w:lang w:val="uk-UA"/>
        </w:rPr>
        <w:t>на користь кредитора. Здебільшого очевидно що сторони виконують сво</w:t>
      </w:r>
      <w:r w:rsidR="00C62D30">
        <w:rPr>
          <w:rFonts w:ascii="Times New Roman" w:hAnsi="Times New Roman" w:cs="Times New Roman"/>
          <w:sz w:val="28"/>
          <w:szCs w:val="28"/>
          <w:lang w:val="uk-UA"/>
        </w:rPr>
        <w:t>ї зобов’язання належним чином.</w:t>
      </w:r>
      <w:r w:rsidR="00C62D30" w:rsidRPr="00C62D30">
        <w:rPr>
          <w:rFonts w:ascii="Times New Roman" w:hAnsi="Times New Roman" w:cs="Times New Roman"/>
          <w:sz w:val="28"/>
          <w:szCs w:val="28"/>
          <w:lang w:val="ru-RU"/>
        </w:rPr>
        <w:t xml:space="preserve"> </w:t>
      </w:r>
      <w:r w:rsidR="004D0588">
        <w:rPr>
          <w:rFonts w:ascii="Times New Roman" w:hAnsi="Times New Roman" w:cs="Times New Roman"/>
          <w:sz w:val="28"/>
          <w:szCs w:val="28"/>
          <w:lang w:val="uk-UA"/>
        </w:rPr>
        <w:t xml:space="preserve">Це призводить до припинення зобов’язань між сторонами договору </w:t>
      </w:r>
      <w:r w:rsidR="004D0588" w:rsidRPr="004D0588">
        <w:rPr>
          <w:rFonts w:ascii="Times New Roman" w:hAnsi="Times New Roman" w:cs="Times New Roman"/>
          <w:sz w:val="28"/>
          <w:szCs w:val="28"/>
          <w:lang w:val="ru-RU"/>
        </w:rPr>
        <w:t>,</w:t>
      </w:r>
      <w:r w:rsidR="004D0588">
        <w:rPr>
          <w:rFonts w:ascii="Times New Roman" w:hAnsi="Times New Roman" w:cs="Times New Roman"/>
          <w:sz w:val="28"/>
          <w:szCs w:val="28"/>
          <w:lang w:val="uk-UA"/>
        </w:rPr>
        <w:t>та чіткого виконання домовленостей</w:t>
      </w:r>
      <w:r w:rsidR="004D0588" w:rsidRPr="004D0588">
        <w:rPr>
          <w:rFonts w:ascii="Times New Roman" w:hAnsi="Times New Roman" w:cs="Times New Roman"/>
          <w:sz w:val="28"/>
          <w:szCs w:val="28"/>
          <w:lang w:val="ru-RU"/>
        </w:rPr>
        <w:t>,</w:t>
      </w:r>
      <w:r w:rsidR="004D0588">
        <w:rPr>
          <w:rFonts w:ascii="Times New Roman" w:hAnsi="Times New Roman" w:cs="Times New Roman"/>
          <w:sz w:val="28"/>
          <w:szCs w:val="28"/>
          <w:lang w:val="uk-UA"/>
        </w:rPr>
        <w:t xml:space="preserve"> що влаштовують  як боржника</w:t>
      </w:r>
      <w:r w:rsidR="004D0588" w:rsidRPr="004D0588">
        <w:rPr>
          <w:rFonts w:ascii="Times New Roman" w:hAnsi="Times New Roman" w:cs="Times New Roman"/>
          <w:sz w:val="28"/>
          <w:szCs w:val="28"/>
          <w:lang w:val="ru-RU"/>
        </w:rPr>
        <w:t xml:space="preserve">, </w:t>
      </w:r>
      <w:r w:rsidR="004D0588">
        <w:rPr>
          <w:rFonts w:ascii="Times New Roman" w:hAnsi="Times New Roman" w:cs="Times New Roman"/>
          <w:sz w:val="28"/>
          <w:szCs w:val="28"/>
          <w:lang w:val="uk-UA"/>
        </w:rPr>
        <w:t>так і кредитора</w:t>
      </w:r>
      <w:r w:rsidR="004D0588" w:rsidRPr="004D0588">
        <w:rPr>
          <w:rFonts w:ascii="Times New Roman" w:hAnsi="Times New Roman" w:cs="Times New Roman"/>
          <w:sz w:val="28"/>
          <w:szCs w:val="28"/>
          <w:lang w:val="ru-RU"/>
        </w:rPr>
        <w:t xml:space="preserve">. </w:t>
      </w:r>
      <w:r w:rsidR="004D0588">
        <w:rPr>
          <w:rFonts w:ascii="Times New Roman" w:hAnsi="Times New Roman" w:cs="Times New Roman"/>
          <w:sz w:val="28"/>
          <w:szCs w:val="28"/>
          <w:lang w:val="uk-UA"/>
        </w:rPr>
        <w:t xml:space="preserve">Також договір може бути припинений шляхом неналежного виконання </w:t>
      </w:r>
      <w:r w:rsidR="00A9293E">
        <w:rPr>
          <w:rFonts w:ascii="Times New Roman" w:hAnsi="Times New Roman" w:cs="Times New Roman"/>
          <w:sz w:val="28"/>
          <w:szCs w:val="28"/>
          <w:lang w:val="uk-UA"/>
        </w:rPr>
        <w:t xml:space="preserve"> умов договору однією із сторін або її відмова від договору</w:t>
      </w:r>
      <w:r w:rsidR="00A9293E" w:rsidRPr="00A9293E">
        <w:rPr>
          <w:rFonts w:ascii="Times New Roman" w:hAnsi="Times New Roman" w:cs="Times New Roman"/>
          <w:sz w:val="28"/>
          <w:szCs w:val="28"/>
          <w:lang w:val="ru-RU"/>
        </w:rPr>
        <w:t>,</w:t>
      </w:r>
      <w:r w:rsidR="00A9293E">
        <w:rPr>
          <w:rFonts w:ascii="Times New Roman" w:hAnsi="Times New Roman" w:cs="Times New Roman"/>
          <w:sz w:val="28"/>
          <w:szCs w:val="28"/>
          <w:lang w:val="uk-UA"/>
        </w:rPr>
        <w:t xml:space="preserve"> що ставить питання </w:t>
      </w:r>
      <w:r w:rsidR="00A0711A">
        <w:rPr>
          <w:rFonts w:ascii="Times New Roman" w:hAnsi="Times New Roman" w:cs="Times New Roman"/>
          <w:sz w:val="28"/>
          <w:szCs w:val="28"/>
          <w:lang w:val="uk-UA"/>
        </w:rPr>
        <w:t>п</w:t>
      </w:r>
      <w:r w:rsidR="00A9293E">
        <w:rPr>
          <w:rFonts w:ascii="Times New Roman" w:hAnsi="Times New Roman" w:cs="Times New Roman"/>
          <w:sz w:val="28"/>
          <w:szCs w:val="28"/>
          <w:lang w:val="uk-UA"/>
        </w:rPr>
        <w:t>ро захист порушених прав.</w:t>
      </w:r>
    </w:p>
    <w:p w:rsidR="00D23A45" w:rsidRDefault="00411792" w:rsidP="006E51C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Відносний характер зобов’язання означає</w:t>
      </w:r>
      <w:r w:rsidRPr="00411792">
        <w:rPr>
          <w:rFonts w:ascii="Times New Roman" w:hAnsi="Times New Roman" w:cs="Times New Roman"/>
          <w:sz w:val="28"/>
          <w:szCs w:val="28"/>
          <w:lang w:val="uk-UA"/>
        </w:rPr>
        <w:t>,</w:t>
      </w:r>
      <w:r>
        <w:rPr>
          <w:rFonts w:ascii="Times New Roman" w:hAnsi="Times New Roman" w:cs="Times New Roman"/>
          <w:sz w:val="28"/>
          <w:szCs w:val="28"/>
          <w:lang w:val="uk-UA"/>
        </w:rPr>
        <w:t xml:space="preserve"> що його існування обмежене певним строком і</w:t>
      </w:r>
      <w:r w:rsidRPr="00411792">
        <w:rPr>
          <w:rFonts w:ascii="Times New Roman" w:hAnsi="Times New Roman" w:cs="Times New Roman"/>
          <w:sz w:val="28"/>
          <w:szCs w:val="28"/>
          <w:lang w:val="uk-UA"/>
        </w:rPr>
        <w:t>,</w:t>
      </w:r>
      <w:r>
        <w:rPr>
          <w:rFonts w:ascii="Times New Roman" w:hAnsi="Times New Roman" w:cs="Times New Roman"/>
          <w:sz w:val="28"/>
          <w:szCs w:val="28"/>
          <w:lang w:val="uk-UA"/>
        </w:rPr>
        <w:t>отже</w:t>
      </w:r>
      <w:r w:rsidRPr="00411792">
        <w:rPr>
          <w:rFonts w:ascii="Times New Roman" w:hAnsi="Times New Roman" w:cs="Times New Roman"/>
          <w:sz w:val="28"/>
          <w:szCs w:val="28"/>
          <w:lang w:val="uk-UA"/>
        </w:rPr>
        <w:t>,</w:t>
      </w:r>
      <w:r>
        <w:rPr>
          <w:rFonts w:ascii="Times New Roman" w:hAnsi="Times New Roman" w:cs="Times New Roman"/>
          <w:sz w:val="28"/>
          <w:szCs w:val="28"/>
          <w:lang w:val="uk-UA"/>
        </w:rPr>
        <w:t xml:space="preserve"> зобов’язання припиняється в певний момент часу за настанням обставин</w:t>
      </w:r>
      <w:r w:rsidRPr="00411792">
        <w:rPr>
          <w:rFonts w:ascii="Times New Roman" w:hAnsi="Times New Roman" w:cs="Times New Roman"/>
          <w:sz w:val="28"/>
          <w:szCs w:val="28"/>
          <w:lang w:val="uk-UA"/>
        </w:rPr>
        <w:t>,</w:t>
      </w:r>
      <w:r>
        <w:rPr>
          <w:rFonts w:ascii="Times New Roman" w:hAnsi="Times New Roman" w:cs="Times New Roman"/>
          <w:sz w:val="28"/>
          <w:szCs w:val="28"/>
          <w:lang w:val="uk-UA"/>
        </w:rPr>
        <w:t xml:space="preserve"> які випливають зі змісту зобов’язання</w:t>
      </w:r>
      <w:r w:rsidRPr="00411792">
        <w:rPr>
          <w:rFonts w:ascii="Times New Roman" w:hAnsi="Times New Roman" w:cs="Times New Roman"/>
          <w:sz w:val="28"/>
          <w:szCs w:val="28"/>
          <w:lang w:val="uk-UA"/>
        </w:rPr>
        <w:t>,</w:t>
      </w:r>
      <w:r>
        <w:rPr>
          <w:rFonts w:ascii="Times New Roman" w:hAnsi="Times New Roman" w:cs="Times New Roman"/>
          <w:sz w:val="28"/>
          <w:szCs w:val="28"/>
          <w:lang w:val="uk-UA"/>
        </w:rPr>
        <w:t xml:space="preserve"> або поведінки сторін. Юридичним фактом подій припинення</w:t>
      </w:r>
      <w:r w:rsidRPr="00411792">
        <w:rPr>
          <w:rFonts w:ascii="Times New Roman" w:hAnsi="Times New Roman" w:cs="Times New Roman"/>
          <w:sz w:val="28"/>
          <w:szCs w:val="28"/>
          <w:lang w:val="ru-RU"/>
        </w:rPr>
        <w:t>,</w:t>
      </w:r>
      <w:r>
        <w:rPr>
          <w:rFonts w:ascii="Times New Roman" w:hAnsi="Times New Roman" w:cs="Times New Roman"/>
          <w:sz w:val="28"/>
          <w:szCs w:val="28"/>
          <w:lang w:val="uk-UA"/>
        </w:rPr>
        <w:t xml:space="preserve"> є</w:t>
      </w:r>
      <w:r w:rsidRPr="00411792">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дії та події що призводять до припинення зобов’язання. Під виконанням зобов’язання слід розуміти що це дії кредитора і боржника щодо здійснення </w:t>
      </w:r>
      <w:r w:rsidR="00DD0C20">
        <w:rPr>
          <w:rFonts w:ascii="Times New Roman" w:hAnsi="Times New Roman" w:cs="Times New Roman"/>
          <w:sz w:val="28"/>
          <w:szCs w:val="28"/>
          <w:lang w:val="uk-UA"/>
        </w:rPr>
        <w:t>прав</w:t>
      </w:r>
      <w:r w:rsidR="00DD0C20" w:rsidRPr="00DD0C20">
        <w:rPr>
          <w:rFonts w:ascii="Times New Roman" w:hAnsi="Times New Roman" w:cs="Times New Roman"/>
          <w:sz w:val="28"/>
          <w:szCs w:val="28"/>
          <w:lang w:val="uk-UA"/>
        </w:rPr>
        <w:t>,</w:t>
      </w:r>
      <w:r w:rsidR="00DD0C20">
        <w:rPr>
          <w:rFonts w:ascii="Times New Roman" w:hAnsi="Times New Roman" w:cs="Times New Roman"/>
          <w:sz w:val="28"/>
          <w:szCs w:val="28"/>
          <w:lang w:val="uk-UA"/>
        </w:rPr>
        <w:t xml:space="preserve"> що випливають із зобов’язання</w:t>
      </w:r>
      <w:r w:rsidR="00DD0C20" w:rsidRPr="00DD0C20">
        <w:rPr>
          <w:rFonts w:ascii="Times New Roman" w:hAnsi="Times New Roman" w:cs="Times New Roman"/>
          <w:sz w:val="28"/>
          <w:szCs w:val="28"/>
          <w:lang w:val="uk-UA"/>
        </w:rPr>
        <w:t>,</w:t>
      </w:r>
      <w:r w:rsidR="00DD0C20">
        <w:rPr>
          <w:rFonts w:ascii="Times New Roman" w:hAnsi="Times New Roman" w:cs="Times New Roman"/>
          <w:sz w:val="28"/>
          <w:szCs w:val="28"/>
          <w:lang w:val="uk-UA"/>
        </w:rPr>
        <w:t xml:space="preserve"> та виконання зобов’язання.</w:t>
      </w:r>
    </w:p>
    <w:p w:rsidR="00D23A45" w:rsidRDefault="00D23A45" w:rsidP="006E51C0">
      <w:pPr>
        <w:spacing w:line="360" w:lineRule="auto"/>
        <w:ind w:firstLine="709"/>
        <w:jc w:val="both"/>
        <w:rPr>
          <w:rFonts w:ascii="Times New Roman" w:hAnsi="Times New Roman" w:cs="Times New Roman"/>
          <w:sz w:val="28"/>
          <w:szCs w:val="28"/>
          <w:lang w:val="uk-UA"/>
        </w:rPr>
      </w:pPr>
    </w:p>
    <w:p w:rsidR="0061435D" w:rsidRDefault="00DD0C20" w:rsidP="006E51C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Настання події шляхом припинення зобов’язання з волі сторін призводить до погашення зобов’язань з їхньої волі</w:t>
      </w:r>
      <w:r w:rsidRPr="00DD0C20">
        <w:rPr>
          <w:rFonts w:ascii="Times New Roman" w:hAnsi="Times New Roman" w:cs="Times New Roman"/>
          <w:sz w:val="28"/>
          <w:szCs w:val="28"/>
          <w:lang w:val="uk-UA"/>
        </w:rPr>
        <w:t>,</w:t>
      </w:r>
      <w:r>
        <w:rPr>
          <w:rFonts w:ascii="Times New Roman" w:hAnsi="Times New Roman" w:cs="Times New Roman"/>
          <w:sz w:val="28"/>
          <w:szCs w:val="28"/>
          <w:lang w:val="uk-UA"/>
        </w:rPr>
        <w:t xml:space="preserve"> тим самим задовольняючи майнові інтереси кредитора і виконуючи основну мету зобов’язання.</w:t>
      </w:r>
    </w:p>
    <w:p w:rsidR="00DD0C20" w:rsidRDefault="00DD0C20" w:rsidP="006E51C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Тему припинення зобов’язання досліджували такі вітчизняні та зарубіжні науковці: В.В. Вітрянський</w:t>
      </w:r>
      <w:r w:rsidRPr="00DD0C20">
        <w:rPr>
          <w:rFonts w:ascii="Times New Roman" w:hAnsi="Times New Roman" w:cs="Times New Roman"/>
          <w:sz w:val="28"/>
          <w:szCs w:val="28"/>
          <w:lang w:val="uk-UA"/>
        </w:rPr>
        <w:t>,</w:t>
      </w:r>
      <w:r>
        <w:rPr>
          <w:rFonts w:ascii="Times New Roman" w:hAnsi="Times New Roman" w:cs="Times New Roman"/>
          <w:sz w:val="28"/>
          <w:szCs w:val="28"/>
          <w:lang w:val="uk-UA"/>
        </w:rPr>
        <w:t xml:space="preserve"> О.В.</w:t>
      </w:r>
      <w:r w:rsidR="000777CC">
        <w:rPr>
          <w:rFonts w:ascii="Times New Roman" w:hAnsi="Times New Roman" w:cs="Times New Roman"/>
          <w:sz w:val="28"/>
          <w:szCs w:val="28"/>
          <w:lang w:val="uk-UA"/>
        </w:rPr>
        <w:t xml:space="preserve"> Власова</w:t>
      </w:r>
      <w:r w:rsidR="000777CC" w:rsidRPr="000777CC">
        <w:rPr>
          <w:rFonts w:ascii="Times New Roman" w:hAnsi="Times New Roman" w:cs="Times New Roman"/>
          <w:sz w:val="28"/>
          <w:szCs w:val="28"/>
          <w:lang w:val="uk-UA"/>
        </w:rPr>
        <w:t>,</w:t>
      </w:r>
      <w:r w:rsidR="000777CC">
        <w:rPr>
          <w:rFonts w:ascii="Times New Roman" w:hAnsi="Times New Roman" w:cs="Times New Roman"/>
          <w:sz w:val="28"/>
          <w:szCs w:val="28"/>
          <w:lang w:val="uk-UA"/>
        </w:rPr>
        <w:t xml:space="preserve"> О.О.Крашенініков</w:t>
      </w:r>
      <w:r w:rsidR="000777CC" w:rsidRPr="000777CC">
        <w:rPr>
          <w:rFonts w:ascii="Times New Roman" w:hAnsi="Times New Roman" w:cs="Times New Roman"/>
          <w:sz w:val="28"/>
          <w:szCs w:val="28"/>
          <w:lang w:val="uk-UA"/>
        </w:rPr>
        <w:t xml:space="preserve">, </w:t>
      </w:r>
      <w:r w:rsidR="000777CC">
        <w:rPr>
          <w:rFonts w:ascii="Times New Roman" w:hAnsi="Times New Roman" w:cs="Times New Roman"/>
          <w:sz w:val="28"/>
          <w:szCs w:val="28"/>
          <w:lang w:val="uk-UA"/>
        </w:rPr>
        <w:t>М.С.Кузнєцова</w:t>
      </w:r>
      <w:r w:rsidR="000777CC" w:rsidRPr="000777CC">
        <w:rPr>
          <w:rFonts w:ascii="Times New Roman" w:hAnsi="Times New Roman" w:cs="Times New Roman"/>
          <w:sz w:val="28"/>
          <w:szCs w:val="28"/>
          <w:lang w:val="uk-UA"/>
        </w:rPr>
        <w:t>,</w:t>
      </w:r>
      <w:r w:rsidR="000777CC">
        <w:rPr>
          <w:rFonts w:ascii="Times New Roman" w:hAnsi="Times New Roman" w:cs="Times New Roman"/>
          <w:sz w:val="28"/>
          <w:szCs w:val="28"/>
          <w:lang w:val="uk-UA"/>
        </w:rPr>
        <w:t xml:space="preserve"> О.І. Михно</w:t>
      </w:r>
      <w:r w:rsidR="000777CC" w:rsidRPr="000777CC">
        <w:rPr>
          <w:rFonts w:ascii="Times New Roman" w:hAnsi="Times New Roman" w:cs="Times New Roman"/>
          <w:sz w:val="28"/>
          <w:szCs w:val="28"/>
          <w:lang w:val="uk-UA"/>
        </w:rPr>
        <w:t>,</w:t>
      </w:r>
      <w:r w:rsidR="000777CC">
        <w:rPr>
          <w:rFonts w:ascii="Times New Roman" w:hAnsi="Times New Roman" w:cs="Times New Roman"/>
          <w:sz w:val="28"/>
          <w:szCs w:val="28"/>
          <w:lang w:val="uk-UA"/>
        </w:rPr>
        <w:t xml:space="preserve"> М.М. Процків</w:t>
      </w:r>
      <w:r w:rsidR="000777CC" w:rsidRPr="000777CC">
        <w:rPr>
          <w:rFonts w:ascii="Times New Roman" w:hAnsi="Times New Roman" w:cs="Times New Roman"/>
          <w:sz w:val="28"/>
          <w:szCs w:val="28"/>
          <w:lang w:val="uk-UA"/>
        </w:rPr>
        <w:t>,</w:t>
      </w:r>
      <w:r w:rsidR="000777CC">
        <w:rPr>
          <w:rFonts w:ascii="Times New Roman" w:hAnsi="Times New Roman" w:cs="Times New Roman"/>
          <w:sz w:val="28"/>
          <w:szCs w:val="28"/>
          <w:lang w:val="uk-UA"/>
        </w:rPr>
        <w:t xml:space="preserve"> О.О. Панченко</w:t>
      </w:r>
      <w:r w:rsidR="000777CC" w:rsidRPr="000777CC">
        <w:rPr>
          <w:rFonts w:ascii="Times New Roman" w:hAnsi="Times New Roman" w:cs="Times New Roman"/>
          <w:sz w:val="28"/>
          <w:szCs w:val="28"/>
          <w:lang w:val="uk-UA"/>
        </w:rPr>
        <w:t>,</w:t>
      </w:r>
      <w:r w:rsidR="000777CC">
        <w:rPr>
          <w:rFonts w:ascii="Times New Roman" w:hAnsi="Times New Roman" w:cs="Times New Roman"/>
          <w:sz w:val="28"/>
          <w:szCs w:val="28"/>
          <w:lang w:val="uk-UA"/>
        </w:rPr>
        <w:t xml:space="preserve"> М.М. Панченко</w:t>
      </w:r>
      <w:r w:rsidR="000777CC" w:rsidRPr="000777CC">
        <w:rPr>
          <w:rFonts w:ascii="Times New Roman" w:hAnsi="Times New Roman" w:cs="Times New Roman"/>
          <w:sz w:val="28"/>
          <w:szCs w:val="28"/>
          <w:lang w:val="uk-UA"/>
        </w:rPr>
        <w:t>,</w:t>
      </w:r>
      <w:r w:rsidR="000777CC">
        <w:rPr>
          <w:rFonts w:ascii="Times New Roman" w:hAnsi="Times New Roman" w:cs="Times New Roman"/>
          <w:sz w:val="28"/>
          <w:szCs w:val="28"/>
          <w:lang w:val="uk-UA"/>
        </w:rPr>
        <w:t xml:space="preserve"> І.Ю. Пучковська</w:t>
      </w:r>
      <w:r w:rsidR="000777CC" w:rsidRPr="000777CC">
        <w:rPr>
          <w:rFonts w:ascii="Times New Roman" w:hAnsi="Times New Roman" w:cs="Times New Roman"/>
          <w:sz w:val="28"/>
          <w:szCs w:val="28"/>
          <w:lang w:val="uk-UA"/>
        </w:rPr>
        <w:t xml:space="preserve">, </w:t>
      </w:r>
      <w:r w:rsidR="000777CC">
        <w:rPr>
          <w:rFonts w:ascii="Times New Roman" w:hAnsi="Times New Roman" w:cs="Times New Roman"/>
          <w:sz w:val="28"/>
          <w:szCs w:val="28"/>
          <w:lang w:val="uk-UA"/>
        </w:rPr>
        <w:t>А.О. Сироткіна</w:t>
      </w:r>
      <w:r w:rsidR="000777CC" w:rsidRPr="000777CC">
        <w:rPr>
          <w:rFonts w:ascii="Times New Roman" w:hAnsi="Times New Roman" w:cs="Times New Roman"/>
          <w:sz w:val="28"/>
          <w:szCs w:val="28"/>
          <w:lang w:val="uk-UA"/>
        </w:rPr>
        <w:t xml:space="preserve">, </w:t>
      </w:r>
      <w:r w:rsidR="000777CC">
        <w:rPr>
          <w:rFonts w:ascii="Times New Roman" w:hAnsi="Times New Roman" w:cs="Times New Roman"/>
          <w:sz w:val="28"/>
          <w:szCs w:val="28"/>
          <w:lang w:val="uk-UA"/>
        </w:rPr>
        <w:t>Ю.М. Шевченко. та інші.</w:t>
      </w:r>
    </w:p>
    <w:p w:rsidR="000777CC" w:rsidRDefault="00546570" w:rsidP="006E51C0">
      <w:pPr>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Предметом </w:t>
      </w:r>
      <w:r w:rsidRPr="00546570">
        <w:rPr>
          <w:rFonts w:ascii="Times New Roman" w:hAnsi="Times New Roman" w:cs="Times New Roman"/>
          <w:sz w:val="28"/>
          <w:szCs w:val="28"/>
          <w:lang w:val="uk-UA"/>
        </w:rPr>
        <w:t>курсової роботи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є дослідження нормативно-правових актів в сфері регулювання суспільних відносин шляхом припинення зобов’язання.</w:t>
      </w:r>
    </w:p>
    <w:p w:rsidR="00546570" w:rsidRPr="001D0ADB" w:rsidRDefault="00546570" w:rsidP="006E51C0">
      <w:pPr>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Обєктом</w:t>
      </w:r>
      <w:r>
        <w:rPr>
          <w:rFonts w:ascii="Times New Roman" w:hAnsi="Times New Roman" w:cs="Times New Roman"/>
          <w:sz w:val="28"/>
          <w:szCs w:val="28"/>
          <w:lang w:val="uk-UA"/>
        </w:rPr>
        <w:t xml:space="preserve"> є  правовідносини між особами</w:t>
      </w:r>
      <w:r w:rsidRPr="00546570">
        <w:rPr>
          <w:rFonts w:ascii="Times New Roman" w:hAnsi="Times New Roman" w:cs="Times New Roman"/>
          <w:sz w:val="28"/>
          <w:szCs w:val="28"/>
          <w:lang w:val="uk-UA"/>
        </w:rPr>
        <w:t>,</w:t>
      </w:r>
      <w:r>
        <w:rPr>
          <w:rFonts w:ascii="Times New Roman" w:hAnsi="Times New Roman" w:cs="Times New Roman"/>
          <w:sz w:val="28"/>
          <w:szCs w:val="28"/>
          <w:lang w:val="uk-UA"/>
        </w:rPr>
        <w:t xml:space="preserve"> що виникають у зв’я’зку з припиненням зобов’язання.</w:t>
      </w:r>
    </w:p>
    <w:p w:rsidR="007049F0" w:rsidRPr="001D0ADB" w:rsidRDefault="007049F0" w:rsidP="006E51C0">
      <w:pPr>
        <w:spacing w:line="360" w:lineRule="auto"/>
        <w:ind w:firstLine="709"/>
        <w:jc w:val="both"/>
        <w:rPr>
          <w:rFonts w:ascii="Times New Roman" w:hAnsi="Times New Roman" w:cs="Times New Roman"/>
          <w:sz w:val="28"/>
          <w:szCs w:val="28"/>
          <w:lang w:val="ru-RU"/>
        </w:rPr>
      </w:pPr>
      <w:r>
        <w:rPr>
          <w:rFonts w:ascii="Times New Roman" w:hAnsi="Times New Roman" w:cs="Times New Roman"/>
          <w:b/>
          <w:sz w:val="28"/>
          <w:szCs w:val="28"/>
          <w:lang w:val="uk-UA"/>
        </w:rPr>
        <w:t>Метою</w:t>
      </w:r>
      <w:r>
        <w:rPr>
          <w:rFonts w:ascii="Times New Roman" w:hAnsi="Times New Roman" w:cs="Times New Roman"/>
          <w:sz w:val="28"/>
          <w:szCs w:val="28"/>
          <w:lang w:val="uk-UA"/>
        </w:rPr>
        <w:t xml:space="preserve"> курсової роботи є повний аналіз підстав</w:t>
      </w:r>
      <w:r w:rsidRPr="007049F0">
        <w:rPr>
          <w:rFonts w:ascii="Times New Roman" w:hAnsi="Times New Roman" w:cs="Times New Roman"/>
          <w:sz w:val="28"/>
          <w:szCs w:val="28"/>
          <w:lang w:val="ru-RU"/>
        </w:rPr>
        <w:t>,</w:t>
      </w:r>
      <w:r>
        <w:rPr>
          <w:rFonts w:ascii="Times New Roman" w:hAnsi="Times New Roman" w:cs="Times New Roman"/>
          <w:sz w:val="28"/>
          <w:szCs w:val="28"/>
          <w:lang w:val="uk-UA"/>
        </w:rPr>
        <w:t xml:space="preserve"> а також видів припинення зобов’язання</w:t>
      </w:r>
      <w:r w:rsidRPr="007049F0">
        <w:rPr>
          <w:rFonts w:ascii="Times New Roman" w:hAnsi="Times New Roman" w:cs="Times New Roman"/>
          <w:sz w:val="28"/>
          <w:szCs w:val="28"/>
          <w:lang w:val="ru-RU"/>
        </w:rPr>
        <w:t>.</w:t>
      </w:r>
    </w:p>
    <w:p w:rsidR="00D06E6D" w:rsidRPr="00D06E6D" w:rsidRDefault="007049F0" w:rsidP="006E51C0">
      <w:pPr>
        <w:spacing w:line="360" w:lineRule="auto"/>
        <w:ind w:firstLine="709"/>
        <w:jc w:val="both"/>
        <w:rPr>
          <w:rFonts w:ascii="Times New Roman" w:hAnsi="Times New Roman" w:cs="Times New Roman"/>
          <w:sz w:val="28"/>
          <w:szCs w:val="28"/>
          <w:lang w:val="uk-UA"/>
        </w:rPr>
      </w:pPr>
      <w:r w:rsidRPr="00D06E6D">
        <w:rPr>
          <w:rFonts w:ascii="Times New Roman" w:hAnsi="Times New Roman" w:cs="Times New Roman"/>
          <w:sz w:val="28"/>
          <w:szCs w:val="28"/>
          <w:lang w:val="uk-UA"/>
        </w:rPr>
        <w:t>Щоб реалізувати мету</w:t>
      </w:r>
      <w:r w:rsidRPr="00D06E6D">
        <w:rPr>
          <w:rFonts w:ascii="Times New Roman" w:hAnsi="Times New Roman" w:cs="Times New Roman"/>
          <w:sz w:val="28"/>
          <w:szCs w:val="28"/>
          <w:lang w:val="ru-RU"/>
        </w:rPr>
        <w:t>,</w:t>
      </w:r>
      <w:r w:rsidRPr="00D06E6D">
        <w:rPr>
          <w:rFonts w:ascii="Times New Roman" w:hAnsi="Times New Roman" w:cs="Times New Roman"/>
          <w:sz w:val="28"/>
          <w:szCs w:val="28"/>
          <w:lang w:val="uk-UA"/>
        </w:rPr>
        <w:t xml:space="preserve"> було здійснено такі дії:</w:t>
      </w:r>
    </w:p>
    <w:p w:rsidR="007049F0" w:rsidRPr="00D06E6D" w:rsidRDefault="007049F0" w:rsidP="006E51C0">
      <w:pPr>
        <w:pStyle w:val="a3"/>
        <w:numPr>
          <w:ilvl w:val="0"/>
          <w:numId w:val="4"/>
        </w:numPr>
        <w:ind w:firstLine="709"/>
        <w:rPr>
          <w:sz w:val="28"/>
          <w:szCs w:val="28"/>
          <w:lang w:val="uk-UA"/>
        </w:rPr>
      </w:pPr>
      <w:r w:rsidRPr="00D06E6D">
        <w:rPr>
          <w:sz w:val="28"/>
          <w:szCs w:val="28"/>
          <w:lang w:val="uk-UA"/>
        </w:rPr>
        <w:t>Аналіз Цивільного кодексу</w:t>
      </w:r>
    </w:p>
    <w:p w:rsidR="007049F0" w:rsidRPr="00D06E6D" w:rsidRDefault="00885A98" w:rsidP="006E51C0">
      <w:pPr>
        <w:pStyle w:val="a3"/>
        <w:numPr>
          <w:ilvl w:val="0"/>
          <w:numId w:val="4"/>
        </w:numPr>
        <w:ind w:firstLine="709"/>
        <w:rPr>
          <w:sz w:val="28"/>
          <w:szCs w:val="28"/>
        </w:rPr>
      </w:pPr>
      <w:r w:rsidRPr="00D06E6D">
        <w:rPr>
          <w:sz w:val="28"/>
          <w:szCs w:val="28"/>
          <w:lang w:val="uk-UA"/>
        </w:rPr>
        <w:t>Розгляд теоритицних і практичних питань щодо припинення зобов’язання</w:t>
      </w:r>
    </w:p>
    <w:p w:rsidR="00885A98" w:rsidRPr="00D06E6D" w:rsidRDefault="00885A98" w:rsidP="006E51C0">
      <w:pPr>
        <w:pStyle w:val="a3"/>
        <w:numPr>
          <w:ilvl w:val="0"/>
          <w:numId w:val="4"/>
        </w:numPr>
        <w:ind w:firstLine="709"/>
        <w:rPr>
          <w:sz w:val="28"/>
          <w:szCs w:val="28"/>
        </w:rPr>
      </w:pPr>
      <w:r w:rsidRPr="00D06E6D">
        <w:rPr>
          <w:sz w:val="28"/>
          <w:szCs w:val="28"/>
          <w:lang w:val="uk-UA"/>
        </w:rPr>
        <w:t>Перегляд різних видів припинення зобов’язань, та їх класифікація</w:t>
      </w:r>
    </w:p>
    <w:p w:rsidR="00546570" w:rsidRPr="00546570" w:rsidRDefault="00546570" w:rsidP="000777CC">
      <w:pPr>
        <w:spacing w:line="360" w:lineRule="auto"/>
        <w:ind w:firstLine="709"/>
        <w:jc w:val="both"/>
        <w:rPr>
          <w:rFonts w:ascii="Times New Roman" w:hAnsi="Times New Roman" w:cs="Times New Roman"/>
          <w:sz w:val="28"/>
          <w:szCs w:val="28"/>
          <w:lang w:val="uk-UA"/>
        </w:rPr>
      </w:pPr>
    </w:p>
    <w:p w:rsidR="00C0106B" w:rsidRPr="00411792" w:rsidRDefault="00C0106B">
      <w:pPr>
        <w:rPr>
          <w:rFonts w:ascii="Times New Roman" w:hAnsi="Times New Roman" w:cs="Times New Roman"/>
          <w:sz w:val="32"/>
          <w:szCs w:val="32"/>
          <w:lang w:val="uk-UA"/>
        </w:rPr>
      </w:pPr>
    </w:p>
    <w:p w:rsidR="00C0106B" w:rsidRPr="00411792" w:rsidRDefault="00C0106B">
      <w:pPr>
        <w:rPr>
          <w:rFonts w:ascii="Times New Roman" w:hAnsi="Times New Roman" w:cs="Times New Roman"/>
          <w:sz w:val="32"/>
          <w:szCs w:val="32"/>
          <w:lang w:val="uk-UA"/>
        </w:rPr>
      </w:pPr>
    </w:p>
    <w:p w:rsidR="00C0106B" w:rsidRPr="00411792" w:rsidRDefault="00C0106B">
      <w:pPr>
        <w:rPr>
          <w:rFonts w:ascii="Times New Roman" w:hAnsi="Times New Roman" w:cs="Times New Roman"/>
          <w:sz w:val="32"/>
          <w:szCs w:val="32"/>
          <w:lang w:val="uk-UA"/>
        </w:rPr>
      </w:pPr>
    </w:p>
    <w:p w:rsidR="00C0106B" w:rsidRPr="00411792" w:rsidRDefault="00C0106B">
      <w:pPr>
        <w:rPr>
          <w:rFonts w:ascii="Times New Roman" w:hAnsi="Times New Roman" w:cs="Times New Roman"/>
          <w:sz w:val="32"/>
          <w:szCs w:val="32"/>
          <w:lang w:val="uk-UA"/>
        </w:rPr>
      </w:pPr>
    </w:p>
    <w:p w:rsidR="006E7613" w:rsidRDefault="006E7613">
      <w:pPr>
        <w:rPr>
          <w:rFonts w:ascii="Times New Roman" w:hAnsi="Times New Roman" w:cs="Times New Roman"/>
          <w:sz w:val="32"/>
          <w:szCs w:val="32"/>
          <w:lang w:val="uk-UA"/>
        </w:rPr>
      </w:pPr>
    </w:p>
    <w:p w:rsidR="006E7613" w:rsidRDefault="006E7613">
      <w:pPr>
        <w:rPr>
          <w:rFonts w:ascii="Times New Roman" w:hAnsi="Times New Roman" w:cs="Times New Roman"/>
          <w:sz w:val="32"/>
          <w:szCs w:val="32"/>
        </w:rPr>
      </w:pPr>
    </w:p>
    <w:p w:rsidR="006E51C0" w:rsidRDefault="006E51C0" w:rsidP="0092060E">
      <w:pPr>
        <w:spacing w:line="360" w:lineRule="auto"/>
        <w:ind w:firstLine="709"/>
        <w:jc w:val="both"/>
        <w:rPr>
          <w:rFonts w:ascii="Times New Roman" w:hAnsi="Times New Roman" w:cs="Times New Roman"/>
          <w:sz w:val="32"/>
          <w:szCs w:val="32"/>
        </w:rPr>
      </w:pPr>
    </w:p>
    <w:p w:rsidR="00C0106B" w:rsidRPr="001D0ADB" w:rsidRDefault="00885A98" w:rsidP="0092060E">
      <w:pPr>
        <w:spacing w:line="360" w:lineRule="auto"/>
        <w:ind w:firstLine="709"/>
        <w:jc w:val="both"/>
        <w:rPr>
          <w:rFonts w:ascii="Times New Roman" w:hAnsi="Times New Roman" w:cs="Times New Roman"/>
          <w:b/>
          <w:sz w:val="28"/>
          <w:szCs w:val="28"/>
          <w:lang w:val="ru-RU"/>
        </w:rPr>
      </w:pPr>
      <w:r w:rsidRPr="00885A98">
        <w:rPr>
          <w:rFonts w:ascii="Times New Roman" w:hAnsi="Times New Roman" w:cs="Times New Roman"/>
          <w:b/>
          <w:sz w:val="28"/>
          <w:szCs w:val="28"/>
          <w:lang w:val="ru-RU"/>
        </w:rPr>
        <w:t>Розділ 1. Загальна характеристика припинення зобов'язання</w:t>
      </w:r>
    </w:p>
    <w:p w:rsidR="00885A98" w:rsidRPr="00885A98" w:rsidRDefault="00885A98" w:rsidP="0092060E">
      <w:pPr>
        <w:spacing w:line="360" w:lineRule="auto"/>
        <w:ind w:firstLine="709"/>
        <w:jc w:val="both"/>
        <w:rPr>
          <w:rFonts w:ascii="Times New Roman" w:hAnsi="Times New Roman" w:cs="Times New Roman"/>
          <w:b/>
          <w:sz w:val="32"/>
          <w:szCs w:val="32"/>
          <w:lang w:val="ru-RU"/>
        </w:rPr>
      </w:pPr>
      <w:r w:rsidRPr="00885A98">
        <w:rPr>
          <w:rFonts w:ascii="Times New Roman" w:hAnsi="Times New Roman" w:cs="Times New Roman"/>
          <w:b/>
          <w:sz w:val="28"/>
          <w:szCs w:val="28"/>
          <w:lang w:val="ru-RU"/>
        </w:rPr>
        <w:t xml:space="preserve">         1.1</w:t>
      </w:r>
      <w:r w:rsidRPr="00885A98">
        <w:rPr>
          <w:rFonts w:ascii="Times New Roman" w:hAnsi="Times New Roman" w:cs="Times New Roman"/>
          <w:sz w:val="28"/>
          <w:szCs w:val="28"/>
          <w:lang w:val="ru-RU"/>
        </w:rPr>
        <w:t xml:space="preserve"> </w:t>
      </w:r>
      <w:r w:rsidRPr="00885A98">
        <w:rPr>
          <w:rFonts w:ascii="Times New Roman" w:hAnsi="Times New Roman" w:cs="Times New Roman"/>
          <w:b/>
          <w:sz w:val="28"/>
          <w:szCs w:val="28"/>
          <w:lang w:val="ru-RU"/>
        </w:rPr>
        <w:t>Поняття та характеристика припинення зобов'язання</w:t>
      </w:r>
    </w:p>
    <w:p w:rsidR="00557C56" w:rsidRDefault="00917950" w:rsidP="0092060E">
      <w:pPr>
        <w:spacing w:line="360" w:lineRule="auto"/>
        <w:ind w:firstLine="709"/>
        <w:jc w:val="both"/>
        <w:rPr>
          <w:rFonts w:ascii="Times New Roman" w:hAnsi="Times New Roman" w:cs="Times New Roman"/>
          <w:sz w:val="28"/>
          <w:szCs w:val="28"/>
          <w:lang w:val="uk-UA"/>
        </w:rPr>
      </w:pPr>
      <w:r w:rsidRPr="00AE3339">
        <w:rPr>
          <w:rFonts w:ascii="Times New Roman" w:hAnsi="Times New Roman" w:cs="Times New Roman"/>
          <w:sz w:val="28"/>
          <w:szCs w:val="28"/>
          <w:lang w:val="ru-RU"/>
        </w:rPr>
        <w:t>Відносний</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характер</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зобов</w:t>
      </w:r>
      <w:r w:rsidRPr="001D0ADB">
        <w:rPr>
          <w:rFonts w:ascii="Times New Roman" w:hAnsi="Times New Roman" w:cs="Times New Roman"/>
          <w:sz w:val="28"/>
          <w:szCs w:val="28"/>
          <w:lang w:val="ru-RU"/>
        </w:rPr>
        <w:t>'</w:t>
      </w:r>
      <w:r w:rsidRPr="00AE3339">
        <w:rPr>
          <w:rFonts w:ascii="Times New Roman" w:hAnsi="Times New Roman" w:cs="Times New Roman"/>
          <w:sz w:val="28"/>
          <w:szCs w:val="28"/>
          <w:lang w:val="ru-RU"/>
        </w:rPr>
        <w:t>язання</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означа</w:t>
      </w:r>
      <w:proofErr w:type="gramStart"/>
      <w:r w:rsidRPr="00AE3339">
        <w:rPr>
          <w:rFonts w:ascii="Times New Roman" w:hAnsi="Times New Roman" w:cs="Times New Roman"/>
          <w:sz w:val="28"/>
          <w:szCs w:val="28"/>
          <w:lang w:val="ru-RU"/>
        </w:rPr>
        <w:t>є</w:t>
      </w:r>
      <w:r w:rsidRPr="001D0ADB">
        <w:rPr>
          <w:rFonts w:ascii="Times New Roman" w:hAnsi="Times New Roman" w:cs="Times New Roman"/>
          <w:sz w:val="28"/>
          <w:szCs w:val="28"/>
          <w:lang w:val="ru-RU"/>
        </w:rPr>
        <w:t>,</w:t>
      </w:r>
      <w:proofErr w:type="gramEnd"/>
      <w:r w:rsidRPr="00AE3339">
        <w:rPr>
          <w:rFonts w:ascii="Times New Roman" w:hAnsi="Times New Roman" w:cs="Times New Roman"/>
          <w:sz w:val="28"/>
          <w:szCs w:val="28"/>
          <w:lang w:val="uk-UA"/>
        </w:rPr>
        <w:t xml:space="preserve"> що його існування обмежене певним строком</w:t>
      </w:r>
      <w:r w:rsidRPr="001D0ADB">
        <w:rPr>
          <w:rFonts w:ascii="Times New Roman" w:hAnsi="Times New Roman" w:cs="Times New Roman"/>
          <w:sz w:val="28"/>
          <w:szCs w:val="28"/>
          <w:lang w:val="ru-RU"/>
        </w:rPr>
        <w:t>,</w:t>
      </w:r>
      <w:r w:rsidRPr="00AE3339">
        <w:rPr>
          <w:rFonts w:ascii="Times New Roman" w:hAnsi="Times New Roman" w:cs="Times New Roman"/>
          <w:sz w:val="28"/>
          <w:szCs w:val="28"/>
          <w:lang w:val="uk-UA"/>
        </w:rPr>
        <w:t xml:space="preserve"> і тоому зобов’язання припиняєтяся</w:t>
      </w:r>
      <w:r w:rsidRPr="001D0ADB">
        <w:rPr>
          <w:rFonts w:ascii="Times New Roman" w:hAnsi="Times New Roman" w:cs="Times New Roman"/>
          <w:sz w:val="28"/>
          <w:szCs w:val="28"/>
          <w:lang w:val="ru-RU"/>
        </w:rPr>
        <w:t>,</w:t>
      </w:r>
      <w:r w:rsidRPr="00AE3339">
        <w:rPr>
          <w:rFonts w:ascii="Times New Roman" w:hAnsi="Times New Roman" w:cs="Times New Roman"/>
          <w:sz w:val="28"/>
          <w:szCs w:val="28"/>
          <w:lang w:val="uk-UA"/>
        </w:rPr>
        <w:t xml:space="preserve"> якщо в певний момент настая ситуація</w:t>
      </w:r>
      <w:r w:rsidRPr="001D0ADB">
        <w:rPr>
          <w:rFonts w:ascii="Times New Roman" w:hAnsi="Times New Roman" w:cs="Times New Roman"/>
          <w:sz w:val="28"/>
          <w:szCs w:val="28"/>
          <w:lang w:val="ru-RU"/>
        </w:rPr>
        <w:t>,</w:t>
      </w:r>
      <w:r w:rsidRPr="00AE3339">
        <w:rPr>
          <w:rFonts w:ascii="Times New Roman" w:hAnsi="Times New Roman" w:cs="Times New Roman"/>
          <w:sz w:val="28"/>
          <w:szCs w:val="28"/>
          <w:lang w:val="uk-UA"/>
        </w:rPr>
        <w:t xml:space="preserve"> яка визначається змістом зобов’язання</w:t>
      </w:r>
      <w:r w:rsidRPr="001D0ADB">
        <w:rPr>
          <w:rFonts w:ascii="Times New Roman" w:hAnsi="Times New Roman" w:cs="Times New Roman"/>
          <w:sz w:val="28"/>
          <w:szCs w:val="28"/>
          <w:lang w:val="ru-RU"/>
        </w:rPr>
        <w:t>,</w:t>
      </w:r>
      <w:r w:rsidRPr="00AE3339">
        <w:rPr>
          <w:rFonts w:ascii="Times New Roman" w:hAnsi="Times New Roman" w:cs="Times New Roman"/>
          <w:sz w:val="28"/>
          <w:szCs w:val="28"/>
          <w:lang w:val="uk-UA"/>
        </w:rPr>
        <w:t xml:space="preserve"> поведінкою сторін тощо.</w:t>
      </w:r>
      <w:r w:rsidR="00E51EA5">
        <w:rPr>
          <w:rFonts w:ascii="Times New Roman" w:hAnsi="Times New Roman" w:cs="Times New Roman"/>
          <w:sz w:val="28"/>
          <w:szCs w:val="28"/>
          <w:lang w:val="uk-UA"/>
        </w:rPr>
        <w:t xml:space="preserve"> </w:t>
      </w:r>
      <w:r w:rsidRPr="00AE3339">
        <w:rPr>
          <w:rFonts w:ascii="Times New Roman" w:hAnsi="Times New Roman" w:cs="Times New Roman"/>
          <w:sz w:val="28"/>
          <w:szCs w:val="28"/>
          <w:lang w:val="uk-UA"/>
        </w:rPr>
        <w:t>Юридич</w:t>
      </w:r>
      <w:r w:rsidR="00F72C35" w:rsidRPr="00AE3339">
        <w:rPr>
          <w:rFonts w:ascii="Times New Roman" w:hAnsi="Times New Roman" w:cs="Times New Roman"/>
          <w:sz w:val="28"/>
          <w:szCs w:val="28"/>
          <w:lang w:val="uk-UA"/>
        </w:rPr>
        <w:t>ні фа</w:t>
      </w:r>
      <w:r w:rsidRPr="00AE3339">
        <w:rPr>
          <w:rFonts w:ascii="Times New Roman" w:hAnsi="Times New Roman" w:cs="Times New Roman"/>
          <w:sz w:val="28"/>
          <w:szCs w:val="28"/>
          <w:lang w:val="uk-UA"/>
        </w:rPr>
        <w:t>кти</w:t>
      </w:r>
      <w:r w:rsidRPr="00AE3339">
        <w:rPr>
          <w:rFonts w:ascii="Times New Roman" w:hAnsi="Times New Roman" w:cs="Times New Roman"/>
          <w:sz w:val="28"/>
          <w:szCs w:val="28"/>
          <w:lang w:val="ru-RU"/>
        </w:rPr>
        <w:t>,</w:t>
      </w:r>
      <w:r w:rsidRPr="00AE3339">
        <w:rPr>
          <w:rFonts w:ascii="Times New Roman" w:hAnsi="Times New Roman" w:cs="Times New Roman"/>
          <w:sz w:val="28"/>
          <w:szCs w:val="28"/>
          <w:lang w:val="uk-UA"/>
        </w:rPr>
        <w:t xml:space="preserve"> дії та події</w:t>
      </w:r>
      <w:r w:rsidRPr="00AE3339">
        <w:rPr>
          <w:rFonts w:ascii="Times New Roman" w:hAnsi="Times New Roman" w:cs="Times New Roman"/>
          <w:sz w:val="28"/>
          <w:szCs w:val="28"/>
          <w:lang w:val="ru-RU"/>
        </w:rPr>
        <w:t xml:space="preserve">, </w:t>
      </w:r>
      <w:r w:rsidR="00F72C35" w:rsidRPr="00AE3339">
        <w:rPr>
          <w:rFonts w:ascii="Times New Roman" w:hAnsi="Times New Roman" w:cs="Times New Roman"/>
          <w:sz w:val="28"/>
          <w:szCs w:val="28"/>
          <w:lang w:val="ru-RU"/>
        </w:rPr>
        <w:t>що при</w:t>
      </w:r>
      <w:r w:rsidRPr="00AE3339">
        <w:rPr>
          <w:rFonts w:ascii="Times New Roman" w:hAnsi="Times New Roman" w:cs="Times New Roman"/>
          <w:sz w:val="28"/>
          <w:szCs w:val="28"/>
          <w:lang w:val="ru-RU"/>
        </w:rPr>
        <w:t>зводять до припинення зобов'язання,</w:t>
      </w:r>
      <w:r w:rsidRPr="00AE3339">
        <w:rPr>
          <w:rFonts w:ascii="Times New Roman" w:hAnsi="Times New Roman" w:cs="Times New Roman"/>
          <w:sz w:val="28"/>
          <w:szCs w:val="28"/>
          <w:lang w:val="uk-UA"/>
        </w:rPr>
        <w:t xml:space="preserve"> називаються под</w:t>
      </w:r>
      <w:r w:rsidR="00F72C35" w:rsidRPr="00AE3339">
        <w:rPr>
          <w:rFonts w:ascii="Times New Roman" w:hAnsi="Times New Roman" w:cs="Times New Roman"/>
          <w:sz w:val="28"/>
          <w:szCs w:val="28"/>
          <w:lang w:val="uk-UA"/>
        </w:rPr>
        <w:t>і</w:t>
      </w:r>
      <w:r w:rsidRPr="00AE3339">
        <w:rPr>
          <w:rFonts w:ascii="Times New Roman" w:hAnsi="Times New Roman" w:cs="Times New Roman"/>
          <w:sz w:val="28"/>
          <w:szCs w:val="28"/>
          <w:lang w:val="uk-UA"/>
        </w:rPr>
        <w:t>ями припинення.</w:t>
      </w:r>
      <w:r w:rsidR="00557C56">
        <w:rPr>
          <w:rFonts w:ascii="Times New Roman" w:hAnsi="Times New Roman" w:cs="Times New Roman"/>
          <w:sz w:val="28"/>
          <w:szCs w:val="28"/>
          <w:lang w:val="uk-UA"/>
        </w:rPr>
        <w:t xml:space="preserve"> </w:t>
      </w:r>
      <w:r w:rsidRPr="00AE3339">
        <w:rPr>
          <w:rFonts w:ascii="Times New Roman" w:hAnsi="Times New Roman" w:cs="Times New Roman"/>
          <w:sz w:val="28"/>
          <w:szCs w:val="28"/>
          <w:lang w:val="uk-UA"/>
        </w:rPr>
        <w:t xml:space="preserve">Таким чином, припинення зобов’язання – це погашення прав та обов’язків сторін, що становлять його зміст, </w:t>
      </w:r>
      <w:r w:rsidR="00F72C35" w:rsidRPr="00AE3339">
        <w:rPr>
          <w:rFonts w:ascii="Times New Roman" w:hAnsi="Times New Roman" w:cs="Times New Roman"/>
          <w:sz w:val="28"/>
          <w:szCs w:val="28"/>
          <w:lang w:val="uk-UA"/>
        </w:rPr>
        <w:t xml:space="preserve">унаслідок настання юридичних фактів, що припиняють зобов’язання </w:t>
      </w:r>
      <w:r w:rsidR="00F72C35" w:rsidRPr="00AE3339">
        <w:rPr>
          <w:rFonts w:ascii="Times New Roman" w:hAnsi="Times New Roman" w:cs="Times New Roman"/>
          <w:color w:val="000000"/>
          <w:sz w:val="28"/>
          <w:szCs w:val="28"/>
          <w:shd w:val="clear" w:color="auto" w:fill="FFFFFF"/>
          <w:lang w:val="uk-UA"/>
        </w:rPr>
        <w:t>[</w:t>
      </w:r>
      <w:r w:rsidR="00B543F0">
        <w:rPr>
          <w:rFonts w:ascii="Times New Roman" w:hAnsi="Times New Roman" w:cs="Times New Roman"/>
          <w:color w:val="000000"/>
          <w:sz w:val="28"/>
          <w:szCs w:val="28"/>
          <w:shd w:val="clear" w:color="auto" w:fill="FFFFFF"/>
          <w:lang w:val="uk-UA"/>
        </w:rPr>
        <w:t>4.с.190</w:t>
      </w:r>
      <w:r w:rsidR="00F72C35" w:rsidRPr="00AE3339">
        <w:rPr>
          <w:rFonts w:ascii="Times New Roman" w:hAnsi="Times New Roman" w:cs="Times New Roman"/>
          <w:color w:val="000000"/>
          <w:sz w:val="28"/>
          <w:szCs w:val="28"/>
          <w:shd w:val="clear" w:color="auto" w:fill="FFFFFF"/>
          <w:lang w:val="uk-UA"/>
        </w:rPr>
        <w:t>].</w:t>
      </w:r>
    </w:p>
    <w:p w:rsidR="00F72C35" w:rsidRPr="00557C56" w:rsidRDefault="00F72C35" w:rsidP="0092060E">
      <w:pPr>
        <w:spacing w:line="360" w:lineRule="auto"/>
        <w:ind w:firstLine="709"/>
        <w:jc w:val="both"/>
        <w:rPr>
          <w:rFonts w:ascii="Times New Roman" w:hAnsi="Times New Roman" w:cs="Times New Roman"/>
          <w:sz w:val="28"/>
          <w:szCs w:val="28"/>
          <w:lang w:val="uk-UA"/>
        </w:rPr>
      </w:pPr>
      <w:r w:rsidRPr="00AE3339">
        <w:rPr>
          <w:rFonts w:ascii="Times New Roman" w:hAnsi="Times New Roman" w:cs="Times New Roman"/>
          <w:color w:val="000000"/>
          <w:sz w:val="28"/>
          <w:szCs w:val="28"/>
          <w:shd w:val="clear" w:color="auto" w:fill="FFFFFF"/>
          <w:lang w:val="uk-UA"/>
        </w:rPr>
        <w:t>У контексті деяких цивільних правовідносин, які є зобов’язаннями, припинення призводять до того, що боржник втрачає обов’язок вчинити певні дії ( передати майно, виконати роботу, надати послуги, сплатити кошти тощо) або утримується від вчинення певних дій на користь кредитора, який становить предмет зобов’язання</w:t>
      </w:r>
      <w:r w:rsidR="00A644E7" w:rsidRPr="00AE3339">
        <w:rPr>
          <w:rFonts w:ascii="Times New Roman" w:hAnsi="Times New Roman" w:cs="Times New Roman"/>
          <w:color w:val="000000"/>
          <w:sz w:val="28"/>
          <w:szCs w:val="28"/>
          <w:shd w:val="clear" w:color="auto" w:fill="FFFFFF"/>
          <w:lang w:val="uk-UA"/>
        </w:rPr>
        <w:t>, а кредитор своєю чергою, зобов’язаний виконати договірне зобов’язання, втрачає право вимагати від нього виконання зобов’язань, покладених на нього на підставі вимог особи, зокрема й судових. Отже, в результаті припинення зобов’язання припиняється юридичний зв’язок його сторін, а також втрачаються суб’єктивні права та обов’язки, що становлять зміст зобов’язання.</w:t>
      </w:r>
    </w:p>
    <w:p w:rsidR="005B21B5" w:rsidRPr="00AE3339" w:rsidRDefault="00A644E7" w:rsidP="0092060E">
      <w:pPr>
        <w:spacing w:line="360" w:lineRule="auto"/>
        <w:ind w:firstLine="709"/>
        <w:jc w:val="both"/>
        <w:rPr>
          <w:rFonts w:ascii="Times New Roman" w:hAnsi="Times New Roman" w:cs="Times New Roman"/>
          <w:color w:val="000000"/>
          <w:sz w:val="28"/>
          <w:szCs w:val="28"/>
          <w:shd w:val="clear" w:color="auto" w:fill="FFFFFF"/>
          <w:lang w:val="uk-UA"/>
        </w:rPr>
      </w:pPr>
      <w:r w:rsidRPr="00AE3339">
        <w:rPr>
          <w:rFonts w:ascii="Times New Roman" w:hAnsi="Times New Roman" w:cs="Times New Roman"/>
          <w:color w:val="000000"/>
          <w:sz w:val="28"/>
          <w:szCs w:val="28"/>
          <w:shd w:val="clear" w:color="auto" w:fill="FFFFFF"/>
          <w:lang w:val="uk-UA"/>
        </w:rPr>
        <w:t xml:space="preserve">Залежно від </w:t>
      </w:r>
      <w:r w:rsidR="005B21B5" w:rsidRPr="00AE3339">
        <w:rPr>
          <w:rFonts w:ascii="Times New Roman" w:hAnsi="Times New Roman" w:cs="Times New Roman"/>
          <w:color w:val="000000"/>
          <w:sz w:val="28"/>
          <w:szCs w:val="28"/>
          <w:shd w:val="clear" w:color="auto" w:fill="FFFFFF"/>
          <w:lang w:val="uk-UA"/>
        </w:rPr>
        <w:t>обсягу зобов’язання воно може бути припинено повністю або частково( пункт 1 статті 598 Цивільного кодексу).</w:t>
      </w:r>
      <w:r w:rsidR="00557C56">
        <w:rPr>
          <w:rFonts w:ascii="Times New Roman" w:hAnsi="Times New Roman" w:cs="Times New Roman"/>
          <w:color w:val="000000"/>
          <w:sz w:val="28"/>
          <w:szCs w:val="28"/>
          <w:shd w:val="clear" w:color="auto" w:fill="FFFFFF"/>
          <w:lang w:val="uk-UA"/>
        </w:rPr>
        <w:t xml:space="preserve"> </w:t>
      </w:r>
      <w:r w:rsidR="005B21B5" w:rsidRPr="00AE3339">
        <w:rPr>
          <w:rFonts w:ascii="Times New Roman" w:hAnsi="Times New Roman" w:cs="Times New Roman"/>
          <w:color w:val="000000"/>
          <w:sz w:val="28"/>
          <w:szCs w:val="28"/>
          <w:shd w:val="clear" w:color="auto" w:fill="FFFFFF"/>
          <w:lang w:val="uk-UA"/>
        </w:rPr>
        <w:t>Однак припинення зобов’язання продовжує нове зобов’язання, яке є випадком зміни зобов’язання, якщо воно залежить від підстави виникнення зобов’язання, його змісту аб</w:t>
      </w:r>
      <w:r w:rsidR="00E51EA5">
        <w:rPr>
          <w:rFonts w:ascii="Times New Roman" w:hAnsi="Times New Roman" w:cs="Times New Roman"/>
          <w:color w:val="000000"/>
          <w:sz w:val="28"/>
          <w:szCs w:val="28"/>
          <w:shd w:val="clear" w:color="auto" w:fill="FFFFFF"/>
          <w:lang w:val="uk-UA"/>
        </w:rPr>
        <w:t>о</w:t>
      </w:r>
      <w:r w:rsidR="005B21B5" w:rsidRPr="00AE3339">
        <w:rPr>
          <w:rFonts w:ascii="Times New Roman" w:hAnsi="Times New Roman" w:cs="Times New Roman"/>
          <w:color w:val="000000"/>
          <w:sz w:val="28"/>
          <w:szCs w:val="28"/>
          <w:shd w:val="clear" w:color="auto" w:fill="FFFFFF"/>
          <w:lang w:val="uk-UA"/>
        </w:rPr>
        <w:t xml:space="preserve"> інших елементів первісного зобов’язання.</w:t>
      </w:r>
    </w:p>
    <w:p w:rsidR="00992CE4" w:rsidRDefault="005B21B5" w:rsidP="0092060E">
      <w:pPr>
        <w:spacing w:line="360" w:lineRule="auto"/>
        <w:ind w:firstLine="709"/>
        <w:jc w:val="both"/>
        <w:rPr>
          <w:rFonts w:ascii="Times New Roman" w:hAnsi="Times New Roman" w:cs="Times New Roman"/>
          <w:color w:val="000000"/>
          <w:sz w:val="28"/>
          <w:szCs w:val="28"/>
          <w:shd w:val="clear" w:color="auto" w:fill="FFFFFF"/>
          <w:lang w:val="uk-UA"/>
        </w:rPr>
      </w:pPr>
      <w:r w:rsidRPr="00AE3339">
        <w:rPr>
          <w:rFonts w:ascii="Times New Roman" w:hAnsi="Times New Roman" w:cs="Times New Roman"/>
          <w:color w:val="000000"/>
          <w:sz w:val="28"/>
          <w:szCs w:val="28"/>
          <w:shd w:val="clear" w:color="auto" w:fill="FFFFFF"/>
          <w:lang w:val="uk-UA"/>
        </w:rPr>
        <w:t xml:space="preserve"> Припинення зобов’язання є остаточним, і Цивільний кодекс не передбачає можливості поновлення вже припиненого зобов’язання. </w:t>
      </w:r>
      <w:r w:rsidRPr="00AE3339">
        <w:rPr>
          <w:rFonts w:ascii="Times New Roman" w:hAnsi="Times New Roman" w:cs="Times New Roman"/>
          <w:color w:val="000000"/>
          <w:sz w:val="28"/>
          <w:szCs w:val="28"/>
          <w:shd w:val="clear" w:color="auto" w:fill="FFFFFF"/>
          <w:lang w:val="uk-UA"/>
        </w:rPr>
        <w:lastRenderedPageBreak/>
        <w:t>Наприклад</w:t>
      </w:r>
      <w:r w:rsidRPr="00AE3339">
        <w:rPr>
          <w:rFonts w:ascii="Times New Roman" w:hAnsi="Times New Roman" w:cs="Times New Roman"/>
          <w:color w:val="000000"/>
          <w:sz w:val="28"/>
          <w:szCs w:val="28"/>
          <w:shd w:val="clear" w:color="auto" w:fill="FFFFFF"/>
          <w:lang w:val="ru-RU"/>
        </w:rPr>
        <w:t>, зобов</w:t>
      </w:r>
      <w:r w:rsidRPr="00AE3339">
        <w:rPr>
          <w:rFonts w:ascii="Times New Roman" w:hAnsi="Times New Roman" w:cs="Times New Roman"/>
          <w:color w:val="000000"/>
          <w:sz w:val="28"/>
          <w:szCs w:val="28"/>
          <w:shd w:val="clear" w:color="auto" w:fill="FFFFFF"/>
          <w:lang w:val="uk-UA"/>
        </w:rPr>
        <w:t>’язання може бути припинене зарахуванням</w:t>
      </w:r>
      <w:r w:rsidRPr="00AE3339">
        <w:rPr>
          <w:rFonts w:ascii="Times New Roman" w:hAnsi="Times New Roman" w:cs="Times New Roman"/>
          <w:color w:val="000000"/>
          <w:sz w:val="28"/>
          <w:szCs w:val="28"/>
          <w:shd w:val="clear" w:color="auto" w:fill="FFFFFF"/>
          <w:lang w:val="ru-RU"/>
        </w:rPr>
        <w:t>,</w:t>
      </w:r>
      <w:r w:rsidRPr="00AE3339">
        <w:rPr>
          <w:rFonts w:ascii="Times New Roman" w:hAnsi="Times New Roman" w:cs="Times New Roman"/>
          <w:color w:val="000000"/>
          <w:sz w:val="28"/>
          <w:szCs w:val="28"/>
          <w:shd w:val="clear" w:color="auto" w:fill="FFFFFF"/>
          <w:lang w:val="uk-UA"/>
        </w:rPr>
        <w:t xml:space="preserve"> але згодом інша сторона відкликає заяву про зарахування з посиланням на статтю 214. </w:t>
      </w:r>
    </w:p>
    <w:p w:rsidR="005B21B5" w:rsidRPr="00557C56" w:rsidRDefault="005B21B5" w:rsidP="0092060E">
      <w:pPr>
        <w:spacing w:line="360" w:lineRule="auto"/>
        <w:ind w:firstLine="709"/>
        <w:jc w:val="both"/>
        <w:rPr>
          <w:rFonts w:ascii="Times New Roman" w:hAnsi="Times New Roman" w:cs="Times New Roman"/>
          <w:color w:val="000000"/>
          <w:sz w:val="28"/>
          <w:szCs w:val="28"/>
          <w:shd w:val="clear" w:color="auto" w:fill="FFFFFF"/>
          <w:lang w:val="uk-UA"/>
        </w:rPr>
      </w:pPr>
      <w:r w:rsidRPr="00AE3339">
        <w:rPr>
          <w:rFonts w:ascii="Times New Roman" w:hAnsi="Times New Roman" w:cs="Times New Roman"/>
          <w:color w:val="000000"/>
          <w:sz w:val="28"/>
          <w:szCs w:val="28"/>
          <w:shd w:val="clear" w:color="auto" w:fill="FFFFFF"/>
          <w:lang w:val="uk-UA"/>
        </w:rPr>
        <w:t>У цьому випадку подальша відмова не призводить до поновлення існуючих правовідно</w:t>
      </w:r>
      <w:r w:rsidR="00992CE4">
        <w:rPr>
          <w:rFonts w:ascii="Times New Roman" w:hAnsi="Times New Roman" w:cs="Times New Roman"/>
          <w:color w:val="000000"/>
          <w:sz w:val="28"/>
          <w:szCs w:val="28"/>
          <w:shd w:val="clear" w:color="auto" w:fill="FFFFFF"/>
          <w:lang w:val="uk-UA"/>
        </w:rPr>
        <w:t xml:space="preserve">син між боржником і кредитором. </w:t>
      </w:r>
      <w:r w:rsidRPr="00AE3339">
        <w:rPr>
          <w:rFonts w:ascii="Times New Roman" w:hAnsi="Times New Roman" w:cs="Times New Roman"/>
          <w:color w:val="000000"/>
          <w:sz w:val="28"/>
          <w:szCs w:val="28"/>
          <w:shd w:val="clear" w:color="auto" w:fill="FFFFFF"/>
          <w:lang w:val="uk-UA"/>
        </w:rPr>
        <w:t>Настання юридично значущих обставин</w:t>
      </w:r>
      <w:r w:rsidRPr="00AE3339">
        <w:rPr>
          <w:rFonts w:ascii="Times New Roman" w:hAnsi="Times New Roman" w:cs="Times New Roman"/>
          <w:color w:val="000000"/>
          <w:sz w:val="28"/>
          <w:szCs w:val="28"/>
          <w:shd w:val="clear" w:color="auto" w:fill="FFFFFF"/>
          <w:lang w:val="ru-RU"/>
        </w:rPr>
        <w:t>,</w:t>
      </w:r>
      <w:r w:rsidRPr="00AE3339">
        <w:rPr>
          <w:rFonts w:ascii="Times New Roman" w:hAnsi="Times New Roman" w:cs="Times New Roman"/>
          <w:color w:val="000000"/>
          <w:sz w:val="28"/>
          <w:szCs w:val="28"/>
          <w:shd w:val="clear" w:color="auto" w:fill="FFFFFF"/>
          <w:lang w:val="uk-UA"/>
        </w:rPr>
        <w:t xml:space="preserve"> що тягнуть за собою припинення зобов’язання</w:t>
      </w:r>
      <w:r w:rsidRPr="00AE3339">
        <w:rPr>
          <w:rFonts w:ascii="Times New Roman" w:hAnsi="Times New Roman" w:cs="Times New Roman"/>
          <w:color w:val="000000"/>
          <w:sz w:val="28"/>
          <w:szCs w:val="28"/>
          <w:shd w:val="clear" w:color="auto" w:fill="FFFFFF"/>
          <w:lang w:val="ru-RU"/>
        </w:rPr>
        <w:t>,</w:t>
      </w:r>
      <w:r w:rsidRPr="00AE3339">
        <w:rPr>
          <w:rFonts w:ascii="Times New Roman" w:hAnsi="Times New Roman" w:cs="Times New Roman"/>
          <w:color w:val="000000"/>
          <w:sz w:val="28"/>
          <w:szCs w:val="28"/>
          <w:shd w:val="clear" w:color="auto" w:fill="FFFFFF"/>
          <w:lang w:val="uk-UA"/>
        </w:rPr>
        <w:t xml:space="preserve"> не залежить від динаміки розвитку відповідних зобов’язальних правовідносин. Іншими словами</w:t>
      </w:r>
      <w:r w:rsidRPr="00557C56">
        <w:rPr>
          <w:rFonts w:ascii="Times New Roman" w:hAnsi="Times New Roman" w:cs="Times New Roman"/>
          <w:color w:val="000000"/>
          <w:sz w:val="28"/>
          <w:szCs w:val="28"/>
          <w:shd w:val="clear" w:color="auto" w:fill="FFFFFF"/>
          <w:lang w:val="uk-UA"/>
        </w:rPr>
        <w:t>,</w:t>
      </w:r>
      <w:r w:rsidRPr="00AE3339">
        <w:rPr>
          <w:rFonts w:ascii="Times New Roman" w:hAnsi="Times New Roman" w:cs="Times New Roman"/>
          <w:color w:val="000000"/>
          <w:sz w:val="28"/>
          <w:szCs w:val="28"/>
          <w:shd w:val="clear" w:color="auto" w:fill="FFFFFF"/>
          <w:lang w:val="uk-UA"/>
        </w:rPr>
        <w:t xml:space="preserve"> певні юридичні дії та події спричиняють припинення як частково виконаних</w:t>
      </w:r>
      <w:r w:rsidRPr="00557C56">
        <w:rPr>
          <w:rFonts w:ascii="Times New Roman" w:hAnsi="Times New Roman" w:cs="Times New Roman"/>
          <w:color w:val="000000"/>
          <w:sz w:val="28"/>
          <w:szCs w:val="28"/>
          <w:shd w:val="clear" w:color="auto" w:fill="FFFFFF"/>
          <w:lang w:val="uk-UA"/>
        </w:rPr>
        <w:t>,</w:t>
      </w:r>
      <w:r w:rsidRPr="00AE3339">
        <w:rPr>
          <w:rFonts w:ascii="Times New Roman" w:hAnsi="Times New Roman" w:cs="Times New Roman"/>
          <w:color w:val="000000"/>
          <w:sz w:val="28"/>
          <w:szCs w:val="28"/>
          <w:shd w:val="clear" w:color="auto" w:fill="FFFFFF"/>
          <w:lang w:val="uk-UA"/>
        </w:rPr>
        <w:t xml:space="preserve"> так і повністю не виконаних зобов’язань.В останньому випадку існування прав та обов’язків припиняється тільки в перспективі.</w:t>
      </w:r>
      <w:r w:rsidR="00557C56">
        <w:rPr>
          <w:rFonts w:ascii="Times New Roman" w:hAnsi="Times New Roman" w:cs="Times New Roman"/>
          <w:color w:val="000000"/>
          <w:sz w:val="28"/>
          <w:szCs w:val="28"/>
          <w:shd w:val="clear" w:color="auto" w:fill="FFFFFF"/>
          <w:lang w:val="uk-UA"/>
        </w:rPr>
        <w:t xml:space="preserve"> </w:t>
      </w:r>
      <w:r w:rsidRPr="00AE3339">
        <w:rPr>
          <w:rFonts w:ascii="Times New Roman" w:hAnsi="Times New Roman" w:cs="Times New Roman"/>
          <w:color w:val="000000"/>
          <w:sz w:val="28"/>
          <w:szCs w:val="28"/>
          <w:shd w:val="clear" w:color="auto" w:fill="FFFFFF"/>
          <w:lang w:val="uk-UA"/>
        </w:rPr>
        <w:t>Припинення зобов’язання також не пов’язане з досягненням його мети. Зобо’язання може бути припинене не тільки тоді</w:t>
      </w:r>
      <w:r w:rsidRPr="00AE3339">
        <w:rPr>
          <w:rFonts w:ascii="Times New Roman" w:hAnsi="Times New Roman" w:cs="Times New Roman"/>
          <w:color w:val="000000"/>
          <w:sz w:val="28"/>
          <w:szCs w:val="28"/>
          <w:shd w:val="clear" w:color="auto" w:fill="FFFFFF"/>
          <w:lang w:val="ru-RU"/>
        </w:rPr>
        <w:t>,</w:t>
      </w:r>
      <w:r w:rsidRPr="00AE3339">
        <w:rPr>
          <w:rFonts w:ascii="Times New Roman" w:hAnsi="Times New Roman" w:cs="Times New Roman"/>
          <w:color w:val="000000"/>
          <w:sz w:val="28"/>
          <w:szCs w:val="28"/>
          <w:shd w:val="clear" w:color="auto" w:fill="FFFFFF"/>
          <w:lang w:val="uk-UA"/>
        </w:rPr>
        <w:t>коли мета досягнута</w:t>
      </w:r>
      <w:r w:rsidRPr="00AE3339">
        <w:rPr>
          <w:rFonts w:ascii="Times New Roman" w:hAnsi="Times New Roman" w:cs="Times New Roman"/>
          <w:color w:val="000000"/>
          <w:sz w:val="28"/>
          <w:szCs w:val="28"/>
          <w:shd w:val="clear" w:color="auto" w:fill="FFFFFF"/>
          <w:lang w:val="ru-RU"/>
        </w:rPr>
        <w:t>,</w:t>
      </w:r>
      <w:r w:rsidRPr="00AE3339">
        <w:rPr>
          <w:rFonts w:ascii="Times New Roman" w:hAnsi="Times New Roman" w:cs="Times New Roman"/>
          <w:color w:val="000000"/>
          <w:sz w:val="28"/>
          <w:szCs w:val="28"/>
          <w:shd w:val="clear" w:color="auto" w:fill="FFFFFF"/>
          <w:lang w:val="uk-UA"/>
        </w:rPr>
        <w:t xml:space="preserve"> а й тоді</w:t>
      </w:r>
      <w:r w:rsidRPr="00AE3339">
        <w:rPr>
          <w:rFonts w:ascii="Times New Roman" w:hAnsi="Times New Roman" w:cs="Times New Roman"/>
          <w:color w:val="000000"/>
          <w:sz w:val="28"/>
          <w:szCs w:val="28"/>
          <w:shd w:val="clear" w:color="auto" w:fill="FFFFFF"/>
          <w:lang w:val="ru-RU"/>
        </w:rPr>
        <w:t>,</w:t>
      </w:r>
      <w:r w:rsidRPr="00AE3339">
        <w:rPr>
          <w:rFonts w:ascii="Times New Roman" w:hAnsi="Times New Roman" w:cs="Times New Roman"/>
          <w:color w:val="000000"/>
          <w:sz w:val="28"/>
          <w:szCs w:val="28"/>
          <w:shd w:val="clear" w:color="auto" w:fill="FFFFFF"/>
          <w:lang w:val="uk-UA"/>
        </w:rPr>
        <w:t xml:space="preserve"> коли вона не досягнута</w:t>
      </w:r>
      <w:r w:rsidRPr="00AE3339">
        <w:rPr>
          <w:rFonts w:ascii="Times New Roman" w:hAnsi="Times New Roman" w:cs="Times New Roman"/>
          <w:color w:val="000000"/>
          <w:sz w:val="28"/>
          <w:szCs w:val="28"/>
          <w:shd w:val="clear" w:color="auto" w:fill="FFFFFF"/>
          <w:lang w:val="ru-RU"/>
        </w:rPr>
        <w:t>,</w:t>
      </w:r>
      <w:r w:rsidR="008F453A" w:rsidRPr="00AE3339">
        <w:rPr>
          <w:rFonts w:ascii="Times New Roman" w:hAnsi="Times New Roman" w:cs="Times New Roman"/>
          <w:color w:val="000000"/>
          <w:sz w:val="28"/>
          <w:szCs w:val="28"/>
          <w:shd w:val="clear" w:color="auto" w:fill="FFFFFF"/>
          <w:lang w:val="uk-UA"/>
        </w:rPr>
        <w:t xml:space="preserve"> і навіть тоді</w:t>
      </w:r>
      <w:r w:rsidR="008F453A" w:rsidRPr="00AE3339">
        <w:rPr>
          <w:rFonts w:ascii="Times New Roman" w:hAnsi="Times New Roman" w:cs="Times New Roman"/>
          <w:color w:val="000000"/>
          <w:sz w:val="28"/>
          <w:szCs w:val="28"/>
          <w:shd w:val="clear" w:color="auto" w:fill="FFFFFF"/>
          <w:lang w:val="ru-RU"/>
        </w:rPr>
        <w:t>,</w:t>
      </w:r>
      <w:r w:rsidR="008F453A" w:rsidRPr="00AE3339">
        <w:rPr>
          <w:rFonts w:ascii="Times New Roman" w:hAnsi="Times New Roman" w:cs="Times New Roman"/>
          <w:color w:val="000000"/>
          <w:sz w:val="28"/>
          <w:szCs w:val="28"/>
          <w:shd w:val="clear" w:color="auto" w:fill="FFFFFF"/>
          <w:lang w:val="uk-UA"/>
        </w:rPr>
        <w:t xml:space="preserve"> коли мета не може бути реалізована</w:t>
      </w:r>
      <w:r w:rsidR="008F453A" w:rsidRPr="00AE3339">
        <w:rPr>
          <w:rFonts w:ascii="Times New Roman" w:hAnsi="Times New Roman" w:cs="Times New Roman"/>
          <w:sz w:val="28"/>
          <w:szCs w:val="28"/>
          <w:lang w:val="ru-RU"/>
        </w:rPr>
        <w:t>[</w:t>
      </w:r>
      <w:r w:rsidR="00B543F0">
        <w:rPr>
          <w:rFonts w:ascii="Times New Roman" w:hAnsi="Times New Roman" w:cs="Times New Roman"/>
          <w:sz w:val="28"/>
          <w:szCs w:val="28"/>
          <w:lang w:val="ru-RU"/>
        </w:rPr>
        <w:t>4.с.193</w:t>
      </w:r>
      <w:r w:rsidR="008F453A" w:rsidRPr="00AE3339">
        <w:rPr>
          <w:rFonts w:ascii="Times New Roman" w:hAnsi="Times New Roman" w:cs="Times New Roman"/>
          <w:sz w:val="28"/>
          <w:szCs w:val="28"/>
          <w:lang w:val="ru-RU"/>
        </w:rPr>
        <w:t>].</w:t>
      </w:r>
    </w:p>
    <w:p w:rsidR="00456415" w:rsidRPr="00AE3339" w:rsidRDefault="008F453A" w:rsidP="0092060E">
      <w:pPr>
        <w:spacing w:line="360" w:lineRule="auto"/>
        <w:ind w:firstLine="709"/>
        <w:jc w:val="both"/>
        <w:rPr>
          <w:rFonts w:ascii="Times New Roman" w:hAnsi="Times New Roman" w:cs="Times New Roman"/>
          <w:sz w:val="28"/>
          <w:szCs w:val="28"/>
          <w:lang w:val="uk-UA"/>
        </w:rPr>
      </w:pPr>
      <w:r w:rsidRPr="001D0ADB">
        <w:rPr>
          <w:rFonts w:ascii="Times New Roman" w:hAnsi="Times New Roman" w:cs="Times New Roman"/>
          <w:sz w:val="28"/>
          <w:szCs w:val="28"/>
          <w:lang w:val="uk-UA"/>
        </w:rPr>
        <w:t>У главі 50 ЦКУ наведено перелік найпоширеніших підстав припинення зобов'язань,</w:t>
      </w:r>
      <w:r w:rsidRPr="00AE3339">
        <w:rPr>
          <w:rFonts w:ascii="Times New Roman" w:hAnsi="Times New Roman" w:cs="Times New Roman"/>
          <w:sz w:val="28"/>
          <w:szCs w:val="28"/>
          <w:lang w:val="uk-UA"/>
        </w:rPr>
        <w:t xml:space="preserve"> проте з урахуванням положень статті 598 ЦКУ його неможна вважати вичерпним</w:t>
      </w:r>
      <w:r w:rsidRPr="001D0ADB">
        <w:rPr>
          <w:rFonts w:ascii="Times New Roman" w:hAnsi="Times New Roman" w:cs="Times New Roman"/>
          <w:sz w:val="28"/>
          <w:szCs w:val="28"/>
          <w:lang w:val="uk-UA"/>
        </w:rPr>
        <w:t>,</w:t>
      </w:r>
      <w:r w:rsidRPr="00AE3339">
        <w:rPr>
          <w:rFonts w:ascii="Times New Roman" w:hAnsi="Times New Roman" w:cs="Times New Roman"/>
          <w:sz w:val="28"/>
          <w:szCs w:val="28"/>
          <w:lang w:val="uk-UA"/>
        </w:rPr>
        <w:t xml:space="preserve"> оскільки договором та (або) законом можуть бути передбачені інші підстави припинення зобов’язань. Водночас очевидно</w:t>
      </w:r>
      <w:r w:rsidRPr="00AE3339">
        <w:rPr>
          <w:rFonts w:ascii="Times New Roman" w:hAnsi="Times New Roman" w:cs="Times New Roman"/>
          <w:sz w:val="28"/>
          <w:szCs w:val="28"/>
          <w:lang w:val="ru-RU"/>
        </w:rPr>
        <w:t>,</w:t>
      </w:r>
      <w:r w:rsidRPr="00AE3339">
        <w:rPr>
          <w:rFonts w:ascii="Times New Roman" w:hAnsi="Times New Roman" w:cs="Times New Roman"/>
          <w:sz w:val="28"/>
          <w:szCs w:val="28"/>
          <w:lang w:val="uk-UA"/>
        </w:rPr>
        <w:t xml:space="preserve"> що перелік підстав припинення зобов’язань</w:t>
      </w:r>
      <w:r w:rsidRPr="00AE3339">
        <w:rPr>
          <w:rFonts w:ascii="Times New Roman" w:hAnsi="Times New Roman" w:cs="Times New Roman"/>
          <w:sz w:val="28"/>
          <w:szCs w:val="28"/>
          <w:lang w:val="ru-RU"/>
        </w:rPr>
        <w:t>,</w:t>
      </w:r>
      <w:r w:rsidRPr="00AE3339">
        <w:rPr>
          <w:rFonts w:ascii="Times New Roman" w:hAnsi="Times New Roman" w:cs="Times New Roman"/>
          <w:sz w:val="28"/>
          <w:szCs w:val="28"/>
          <w:lang w:val="uk-UA"/>
        </w:rPr>
        <w:t xml:space="preserve"> передбачений загальними положеннями про зобов’язання Цивільного кодексу</w:t>
      </w:r>
      <w:r w:rsidRPr="00AE3339">
        <w:rPr>
          <w:rFonts w:ascii="Times New Roman" w:hAnsi="Times New Roman" w:cs="Times New Roman"/>
          <w:sz w:val="28"/>
          <w:szCs w:val="28"/>
          <w:lang w:val="ru-RU"/>
        </w:rPr>
        <w:t>, має важливе практичне значення. По-перше,</w:t>
      </w:r>
      <w:r w:rsidRPr="00AE3339">
        <w:rPr>
          <w:rFonts w:ascii="Times New Roman" w:hAnsi="Times New Roman" w:cs="Times New Roman"/>
          <w:sz w:val="28"/>
          <w:szCs w:val="28"/>
          <w:lang w:val="uk-UA"/>
        </w:rPr>
        <w:t xml:space="preserve"> аналіз відповідних положень Цивільного кодексу показу</w:t>
      </w:r>
      <w:proofErr w:type="gramStart"/>
      <w:r w:rsidRPr="00AE3339">
        <w:rPr>
          <w:rFonts w:ascii="Times New Roman" w:hAnsi="Times New Roman" w:cs="Times New Roman"/>
          <w:sz w:val="28"/>
          <w:szCs w:val="28"/>
          <w:lang w:val="uk-UA"/>
        </w:rPr>
        <w:t>є</w:t>
      </w:r>
      <w:r w:rsidRPr="00AE3339">
        <w:rPr>
          <w:rFonts w:ascii="Times New Roman" w:hAnsi="Times New Roman" w:cs="Times New Roman"/>
          <w:sz w:val="28"/>
          <w:szCs w:val="28"/>
          <w:lang w:val="ru-RU"/>
        </w:rPr>
        <w:t>,</w:t>
      </w:r>
      <w:proofErr w:type="gramEnd"/>
      <w:r w:rsidRPr="00AE3339">
        <w:rPr>
          <w:rFonts w:ascii="Times New Roman" w:hAnsi="Times New Roman" w:cs="Times New Roman"/>
          <w:sz w:val="28"/>
          <w:szCs w:val="28"/>
          <w:lang w:val="uk-UA"/>
        </w:rPr>
        <w:t xml:space="preserve"> що цей перелік становить основу системи підстав припинення зобов’язань. По-друге перелік важливий ще тому</w:t>
      </w:r>
      <w:r w:rsidR="00456415" w:rsidRPr="00AE3339">
        <w:rPr>
          <w:rFonts w:ascii="Times New Roman" w:hAnsi="Times New Roman" w:cs="Times New Roman"/>
          <w:sz w:val="28"/>
          <w:szCs w:val="28"/>
          <w:lang w:val="ru-RU"/>
        </w:rPr>
        <w:t>,</w:t>
      </w:r>
      <w:r w:rsidR="00456415" w:rsidRPr="00AE3339">
        <w:rPr>
          <w:rFonts w:ascii="Times New Roman" w:hAnsi="Times New Roman" w:cs="Times New Roman"/>
          <w:sz w:val="28"/>
          <w:szCs w:val="28"/>
          <w:lang w:val="uk-UA"/>
        </w:rPr>
        <w:t xml:space="preserve"> що застосування однієї підстави виключає застосування іншої. Іншими словами</w:t>
      </w:r>
      <w:r w:rsidR="00456415" w:rsidRPr="00557C56">
        <w:rPr>
          <w:rFonts w:ascii="Times New Roman" w:hAnsi="Times New Roman" w:cs="Times New Roman"/>
          <w:sz w:val="28"/>
          <w:szCs w:val="28"/>
          <w:lang w:val="uk-UA"/>
        </w:rPr>
        <w:t>,</w:t>
      </w:r>
      <w:r w:rsidR="00456415" w:rsidRPr="00AE3339">
        <w:rPr>
          <w:rFonts w:ascii="Times New Roman" w:hAnsi="Times New Roman" w:cs="Times New Roman"/>
          <w:sz w:val="28"/>
          <w:szCs w:val="28"/>
          <w:lang w:val="uk-UA"/>
        </w:rPr>
        <w:t xml:space="preserve"> зобов’язання припиняється тільки за однією з підстав</w:t>
      </w:r>
      <w:r w:rsidR="00456415" w:rsidRPr="00557C56">
        <w:rPr>
          <w:rFonts w:ascii="Times New Roman" w:hAnsi="Times New Roman" w:cs="Times New Roman"/>
          <w:sz w:val="28"/>
          <w:szCs w:val="28"/>
          <w:lang w:val="uk-UA"/>
        </w:rPr>
        <w:t>,</w:t>
      </w:r>
      <w:r w:rsidR="00456415" w:rsidRPr="00AE3339">
        <w:rPr>
          <w:rFonts w:ascii="Times New Roman" w:hAnsi="Times New Roman" w:cs="Times New Roman"/>
          <w:sz w:val="28"/>
          <w:szCs w:val="28"/>
          <w:lang w:val="uk-UA"/>
        </w:rPr>
        <w:t xml:space="preserve"> що містяться в переліку.Інакше кажучі він застосований до всіх цивільно-правових зобов’язань</w:t>
      </w:r>
      <w:r w:rsidR="00456415" w:rsidRPr="00557C56">
        <w:rPr>
          <w:rFonts w:ascii="Times New Roman" w:hAnsi="Times New Roman" w:cs="Times New Roman"/>
          <w:sz w:val="28"/>
          <w:szCs w:val="28"/>
          <w:lang w:val="uk-UA"/>
        </w:rPr>
        <w:t>, то,</w:t>
      </w:r>
      <w:r w:rsidR="00456415" w:rsidRPr="00AE3339">
        <w:rPr>
          <w:rFonts w:ascii="Times New Roman" w:hAnsi="Times New Roman" w:cs="Times New Roman"/>
          <w:sz w:val="28"/>
          <w:szCs w:val="28"/>
          <w:lang w:val="uk-UA"/>
        </w:rPr>
        <w:t xml:space="preserve"> оскільки підстави припинення не конкретизовані</w:t>
      </w:r>
      <w:r w:rsidR="00456415" w:rsidRPr="00557C56">
        <w:rPr>
          <w:rFonts w:ascii="Times New Roman" w:hAnsi="Times New Roman" w:cs="Times New Roman"/>
          <w:sz w:val="28"/>
          <w:szCs w:val="28"/>
          <w:lang w:val="uk-UA"/>
        </w:rPr>
        <w:t>,</w:t>
      </w:r>
      <w:r w:rsidR="00456415" w:rsidRPr="00AE3339">
        <w:rPr>
          <w:rFonts w:ascii="Times New Roman" w:hAnsi="Times New Roman" w:cs="Times New Roman"/>
          <w:sz w:val="28"/>
          <w:szCs w:val="28"/>
          <w:lang w:val="uk-UA"/>
        </w:rPr>
        <w:t xml:space="preserve"> на них поширюється загальні правила припинення зобов’язань</w:t>
      </w:r>
      <w:r w:rsidR="00456415" w:rsidRPr="00557C56">
        <w:rPr>
          <w:rFonts w:ascii="Times New Roman" w:hAnsi="Times New Roman" w:cs="Times New Roman"/>
          <w:sz w:val="28"/>
          <w:szCs w:val="28"/>
          <w:lang w:val="uk-UA"/>
        </w:rPr>
        <w:t>,</w:t>
      </w:r>
      <w:r w:rsidR="00456415" w:rsidRPr="00AE3339">
        <w:rPr>
          <w:rFonts w:ascii="Times New Roman" w:hAnsi="Times New Roman" w:cs="Times New Roman"/>
          <w:sz w:val="28"/>
          <w:szCs w:val="28"/>
          <w:lang w:val="uk-UA"/>
        </w:rPr>
        <w:t xml:space="preserve"> передбачені главою 50 ЦКУ.</w:t>
      </w:r>
    </w:p>
    <w:p w:rsidR="006E7613" w:rsidRPr="00E10C08" w:rsidRDefault="006E7613" w:rsidP="003C4496">
      <w:pPr>
        <w:spacing w:line="360" w:lineRule="auto"/>
        <w:ind w:firstLine="709"/>
        <w:jc w:val="both"/>
        <w:rPr>
          <w:rFonts w:ascii="Times New Roman" w:hAnsi="Times New Roman" w:cs="Times New Roman"/>
          <w:sz w:val="28"/>
          <w:szCs w:val="28"/>
          <w:lang w:val="uk-UA"/>
        </w:rPr>
      </w:pPr>
    </w:p>
    <w:p w:rsidR="00456415" w:rsidRPr="00AE3339" w:rsidRDefault="00456415" w:rsidP="0092060E">
      <w:pPr>
        <w:spacing w:line="360" w:lineRule="auto"/>
        <w:ind w:firstLine="709"/>
        <w:jc w:val="both"/>
        <w:rPr>
          <w:rFonts w:ascii="Times New Roman" w:hAnsi="Times New Roman" w:cs="Times New Roman"/>
          <w:sz w:val="28"/>
          <w:szCs w:val="28"/>
          <w:lang w:val="uk-UA"/>
        </w:rPr>
      </w:pPr>
      <w:r w:rsidRPr="00AE3339">
        <w:rPr>
          <w:rFonts w:ascii="Times New Roman" w:hAnsi="Times New Roman" w:cs="Times New Roman"/>
          <w:sz w:val="28"/>
          <w:szCs w:val="28"/>
          <w:lang w:val="uk-UA"/>
        </w:rPr>
        <w:lastRenderedPageBreak/>
        <w:t>Слід зазначити що термін «припинення зобов’язань» і « припинення договору» неможна ототожнювати, оскільки низка спеціальних положень щодо договорів позики, трудових договорів і договорів поруки свідчить, що припинення договору не тягне за собою негайного припинення зобов’язань.</w:t>
      </w:r>
    </w:p>
    <w:p w:rsidR="00456415" w:rsidRPr="00AE3339" w:rsidRDefault="00456415" w:rsidP="0092060E">
      <w:pPr>
        <w:spacing w:line="360" w:lineRule="auto"/>
        <w:ind w:firstLine="709"/>
        <w:jc w:val="both"/>
        <w:rPr>
          <w:rFonts w:ascii="Times New Roman" w:hAnsi="Times New Roman" w:cs="Times New Roman"/>
          <w:sz w:val="28"/>
          <w:szCs w:val="28"/>
          <w:lang w:val="uk-UA"/>
        </w:rPr>
      </w:pPr>
      <w:r w:rsidRPr="00AE3339">
        <w:rPr>
          <w:rFonts w:ascii="Times New Roman" w:hAnsi="Times New Roman" w:cs="Times New Roman"/>
          <w:sz w:val="28"/>
          <w:szCs w:val="28"/>
          <w:lang w:val="uk-UA"/>
        </w:rPr>
        <w:t xml:space="preserve">У </w:t>
      </w:r>
      <w:r w:rsidR="00551B1E" w:rsidRPr="00AE3339">
        <w:rPr>
          <w:rFonts w:ascii="Times New Roman" w:hAnsi="Times New Roman" w:cs="Times New Roman"/>
          <w:sz w:val="28"/>
          <w:szCs w:val="28"/>
          <w:lang w:val="uk-UA"/>
        </w:rPr>
        <w:t>деяких випадках розірвання договору також призводить до виконання зобов’язань</w:t>
      </w:r>
      <w:r w:rsidR="00551B1E" w:rsidRPr="00AE3339">
        <w:rPr>
          <w:rFonts w:ascii="Times New Roman" w:hAnsi="Times New Roman" w:cs="Times New Roman"/>
          <w:sz w:val="28"/>
          <w:szCs w:val="28"/>
          <w:lang w:val="ru-RU"/>
        </w:rPr>
        <w:t>,</w:t>
      </w:r>
      <w:r w:rsidR="00551B1E" w:rsidRPr="00AE3339">
        <w:rPr>
          <w:rFonts w:ascii="Times New Roman" w:hAnsi="Times New Roman" w:cs="Times New Roman"/>
          <w:sz w:val="28"/>
          <w:szCs w:val="28"/>
          <w:lang w:val="uk-UA"/>
        </w:rPr>
        <w:t xml:space="preserve"> тоді як за інших обставин розірвання договору зрештою призводить тільки до виконання зобов’язання.</w:t>
      </w:r>
    </w:p>
    <w:p w:rsidR="0070440D" w:rsidRPr="0070440D" w:rsidRDefault="00551B1E" w:rsidP="0092060E">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uk-UA"/>
        </w:rPr>
        <w:t>У деяких випадках розірвання договору в кінцевому підсумку призводить тільки до анулювання зобов’язання. Ці варіанти визначаються спеціальними правилами і деталями відповідного договору та зобов’язань. Цю ситуацію можна проілюструвати на прикладі статті 785 Цивільного кодексу</w:t>
      </w:r>
      <w:r w:rsidR="00C71605" w:rsidRPr="00AE3339">
        <w:rPr>
          <w:rFonts w:ascii="Times New Roman" w:hAnsi="Times New Roman" w:cs="Times New Roman"/>
          <w:sz w:val="28"/>
          <w:szCs w:val="28"/>
          <w:lang w:val="uk-UA"/>
        </w:rPr>
        <w:t>[</w:t>
      </w:r>
      <w:r w:rsidR="00C71605">
        <w:rPr>
          <w:rFonts w:ascii="Times New Roman" w:hAnsi="Times New Roman" w:cs="Times New Roman"/>
          <w:sz w:val="28"/>
          <w:szCs w:val="28"/>
          <w:lang w:val="uk-UA"/>
        </w:rPr>
        <w:t>1</w:t>
      </w:r>
      <w:r w:rsidR="00C71605">
        <w:rPr>
          <w:rFonts w:ascii="Times New Roman" w:hAnsi="Times New Roman" w:cs="Times New Roman"/>
          <w:sz w:val="28"/>
          <w:szCs w:val="28"/>
          <w:lang w:val="uk-UA"/>
        </w:rPr>
        <w:t>]</w:t>
      </w:r>
      <w:r w:rsidRPr="00AE3339">
        <w:rPr>
          <w:rFonts w:ascii="Times New Roman" w:hAnsi="Times New Roman" w:cs="Times New Roman"/>
          <w:sz w:val="28"/>
          <w:szCs w:val="28"/>
          <w:lang w:val="uk-UA"/>
        </w:rPr>
        <w:t>. Стаття 785 ЦКУ встановлює, що орендар зобов’язаний повернути орендодавць річ у разі припинення договору оренди, що свідчить про те, що цей обов’язок орендаря включено до змісту зобов’язання</w:t>
      </w:r>
      <w:r w:rsidR="00EE30B4" w:rsidRPr="00AE3339">
        <w:rPr>
          <w:rFonts w:ascii="Times New Roman" w:hAnsi="Times New Roman" w:cs="Times New Roman"/>
          <w:sz w:val="28"/>
          <w:szCs w:val="28"/>
          <w:lang w:val="uk-UA"/>
        </w:rPr>
        <w:t>. Якщо орендар не виконує цей обов’язок</w:t>
      </w:r>
      <w:r w:rsidR="00EE30B4" w:rsidRPr="00AE3339">
        <w:rPr>
          <w:rFonts w:ascii="Times New Roman" w:hAnsi="Times New Roman" w:cs="Times New Roman"/>
          <w:sz w:val="28"/>
          <w:szCs w:val="28"/>
          <w:lang w:val="ru-RU"/>
        </w:rPr>
        <w:t>,</w:t>
      </w:r>
      <w:r w:rsidR="00EE30B4" w:rsidRPr="00AE3339">
        <w:rPr>
          <w:rFonts w:ascii="Times New Roman" w:hAnsi="Times New Roman" w:cs="Times New Roman"/>
          <w:sz w:val="28"/>
          <w:szCs w:val="28"/>
          <w:lang w:val="uk-UA"/>
        </w:rPr>
        <w:t xml:space="preserve"> то зобов’язання зберігаються навіть у разі припинення договору[</w:t>
      </w:r>
      <w:r w:rsidR="00CA5977">
        <w:rPr>
          <w:rFonts w:ascii="Times New Roman" w:hAnsi="Times New Roman" w:cs="Times New Roman"/>
          <w:sz w:val="28"/>
          <w:szCs w:val="28"/>
          <w:lang w:val="uk-UA"/>
        </w:rPr>
        <w:t>1</w:t>
      </w:r>
      <w:r w:rsidR="00EE30B4" w:rsidRPr="00AE3339">
        <w:rPr>
          <w:rFonts w:ascii="Times New Roman" w:hAnsi="Times New Roman" w:cs="Times New Roman"/>
          <w:sz w:val="28"/>
          <w:szCs w:val="28"/>
          <w:lang w:val="uk-UA"/>
        </w:rPr>
        <w:t>]. А налогічні положення містяться в нормах Цивільного кодексу</w:t>
      </w:r>
      <w:r w:rsidR="00EE30B4" w:rsidRPr="00AE3339">
        <w:rPr>
          <w:rFonts w:ascii="Times New Roman" w:hAnsi="Times New Roman" w:cs="Times New Roman"/>
          <w:sz w:val="28"/>
          <w:szCs w:val="28"/>
          <w:lang w:val="ru-RU"/>
        </w:rPr>
        <w:t>,</w:t>
      </w:r>
      <w:r w:rsidR="00EE30B4" w:rsidRPr="00AE3339">
        <w:rPr>
          <w:rFonts w:ascii="Times New Roman" w:hAnsi="Times New Roman" w:cs="Times New Roman"/>
          <w:sz w:val="28"/>
          <w:szCs w:val="28"/>
          <w:lang w:val="uk-UA"/>
        </w:rPr>
        <w:t xml:space="preserve"> що регулюють відносини між договорами довічного управління майном  (ст.1044 ЦКУ) і договорами про суспільну діяльність (1141 ЦКУ).</w:t>
      </w:r>
      <w:r w:rsidR="00777C22">
        <w:rPr>
          <w:rFonts w:ascii="Times New Roman" w:hAnsi="Times New Roman" w:cs="Times New Roman"/>
          <w:sz w:val="28"/>
          <w:szCs w:val="28"/>
          <w:lang w:val="uk-UA"/>
        </w:rPr>
        <w:t xml:space="preserve"> </w:t>
      </w:r>
      <w:r w:rsidR="00C71605" w:rsidRPr="00AE3339">
        <w:rPr>
          <w:rFonts w:ascii="Times New Roman" w:hAnsi="Times New Roman" w:cs="Times New Roman"/>
          <w:sz w:val="28"/>
          <w:szCs w:val="28"/>
          <w:lang w:val="uk-UA"/>
        </w:rPr>
        <w:t>[</w:t>
      </w:r>
      <w:r w:rsidR="00C71605">
        <w:rPr>
          <w:rFonts w:ascii="Times New Roman" w:hAnsi="Times New Roman" w:cs="Times New Roman"/>
          <w:sz w:val="28"/>
          <w:szCs w:val="28"/>
          <w:lang w:val="uk-UA"/>
        </w:rPr>
        <w:t>1</w:t>
      </w:r>
      <w:r w:rsidR="00C71605" w:rsidRPr="00AE3339">
        <w:rPr>
          <w:rFonts w:ascii="Times New Roman" w:hAnsi="Times New Roman" w:cs="Times New Roman"/>
          <w:sz w:val="28"/>
          <w:szCs w:val="28"/>
          <w:lang w:val="uk-UA"/>
        </w:rPr>
        <w:t>].</w:t>
      </w:r>
    </w:p>
    <w:p w:rsidR="00777C22" w:rsidRPr="0070440D" w:rsidRDefault="00992CE4" w:rsidP="0092060E">
      <w:pPr>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1.2 </w:t>
      </w:r>
      <w:r w:rsidR="00777C22" w:rsidRPr="00777C22">
        <w:rPr>
          <w:rFonts w:ascii="Times New Roman" w:hAnsi="Times New Roman" w:cs="Times New Roman"/>
          <w:b/>
          <w:sz w:val="28"/>
          <w:szCs w:val="28"/>
          <w:lang w:val="uk-UA"/>
        </w:rPr>
        <w:t>Підстави припинення зобов’язання</w:t>
      </w:r>
    </w:p>
    <w:p w:rsidR="00C0106B" w:rsidRPr="00557C56" w:rsidRDefault="00EE30B4" w:rsidP="0092060E">
      <w:pPr>
        <w:spacing w:line="360" w:lineRule="auto"/>
        <w:ind w:firstLine="709"/>
        <w:jc w:val="both"/>
        <w:rPr>
          <w:rFonts w:ascii="Times New Roman" w:hAnsi="Times New Roman" w:cs="Times New Roman"/>
          <w:color w:val="000000"/>
          <w:sz w:val="28"/>
          <w:szCs w:val="28"/>
          <w:shd w:val="clear" w:color="auto" w:fill="FFFFFF"/>
          <w:lang w:val="uk-UA"/>
        </w:rPr>
      </w:pPr>
      <w:r w:rsidRPr="00AE3339">
        <w:rPr>
          <w:rFonts w:ascii="Times New Roman" w:hAnsi="Times New Roman" w:cs="Times New Roman"/>
          <w:sz w:val="28"/>
          <w:szCs w:val="28"/>
          <w:lang w:val="uk-UA"/>
        </w:rPr>
        <w:t>Перелік підстав для припинення зобов’зань у Цивільному кодексі включає в себе такі як;</w:t>
      </w:r>
    </w:p>
    <w:p w:rsidR="00242063" w:rsidRPr="00AE3339" w:rsidRDefault="00242063" w:rsidP="0092060E">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Належне виконання (стаття599Цивільного кодексу);</w:t>
      </w:r>
    </w:p>
    <w:p w:rsidR="00242063" w:rsidRPr="00AE3339" w:rsidRDefault="00242063" w:rsidP="0092060E">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Передання відступного (стаття600Цивільного кодексу</w:t>
      </w:r>
      <w:proofErr w:type="gramStart"/>
      <w:r w:rsidRPr="00AE3339">
        <w:rPr>
          <w:rFonts w:ascii="Times New Roman" w:hAnsi="Times New Roman" w:cs="Times New Roman"/>
          <w:sz w:val="28"/>
          <w:szCs w:val="28"/>
          <w:lang w:val="ru-RU"/>
        </w:rPr>
        <w:t>);;</w:t>
      </w:r>
      <w:proofErr w:type="gramEnd"/>
    </w:p>
    <w:p w:rsidR="00242063" w:rsidRPr="00AE3339" w:rsidRDefault="00242063" w:rsidP="0092060E">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Зарахуванн</w:t>
      </w:r>
      <w:proofErr w:type="gramStart"/>
      <w:r w:rsidRPr="00AE3339">
        <w:rPr>
          <w:rFonts w:ascii="Times New Roman" w:hAnsi="Times New Roman" w:cs="Times New Roman"/>
          <w:sz w:val="28"/>
          <w:szCs w:val="28"/>
          <w:lang w:val="ru-RU"/>
        </w:rPr>
        <w:t>я(</w:t>
      </w:r>
      <w:proofErr w:type="gramEnd"/>
      <w:r w:rsidRPr="00AE3339">
        <w:rPr>
          <w:rFonts w:ascii="Times New Roman" w:hAnsi="Times New Roman" w:cs="Times New Roman"/>
          <w:sz w:val="28"/>
          <w:szCs w:val="28"/>
          <w:lang w:val="ru-RU"/>
        </w:rPr>
        <w:t>стаття601Цивільного кодексу);</w:t>
      </w:r>
    </w:p>
    <w:p w:rsidR="00242063" w:rsidRPr="00AE3339" w:rsidRDefault="00242063" w:rsidP="0092060E">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Угода сторін, у тому числі про поновленн</w:t>
      </w:r>
      <w:proofErr w:type="gramStart"/>
      <w:r w:rsidRPr="00AE3339">
        <w:rPr>
          <w:rFonts w:ascii="Times New Roman" w:hAnsi="Times New Roman" w:cs="Times New Roman"/>
          <w:sz w:val="28"/>
          <w:szCs w:val="28"/>
          <w:lang w:val="ru-RU"/>
        </w:rPr>
        <w:t>я(</w:t>
      </w:r>
      <w:proofErr w:type="gramEnd"/>
      <w:r w:rsidRPr="00AE3339">
        <w:rPr>
          <w:rFonts w:ascii="Times New Roman" w:hAnsi="Times New Roman" w:cs="Times New Roman"/>
          <w:sz w:val="28"/>
          <w:szCs w:val="28"/>
          <w:lang w:val="ru-RU"/>
        </w:rPr>
        <w:t>стаття 604 Ц</w:t>
      </w:r>
      <w:r w:rsidR="0092060E">
        <w:rPr>
          <w:rFonts w:ascii="Times New Roman" w:hAnsi="Times New Roman" w:cs="Times New Roman"/>
          <w:sz w:val="28"/>
          <w:szCs w:val="28"/>
          <w:lang w:val="ru-RU"/>
        </w:rPr>
        <w:t>КУ</w:t>
      </w:r>
      <w:r w:rsidRPr="00AE3339">
        <w:rPr>
          <w:rFonts w:ascii="Times New Roman" w:hAnsi="Times New Roman" w:cs="Times New Roman"/>
          <w:sz w:val="28"/>
          <w:szCs w:val="28"/>
          <w:lang w:val="ru-RU"/>
        </w:rPr>
        <w:t>);</w:t>
      </w:r>
    </w:p>
    <w:p w:rsidR="00242063" w:rsidRPr="00AE3339" w:rsidRDefault="00242063" w:rsidP="0092060E">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Звільнення від боргу (стаття 605 Цивільного кодексу);</w:t>
      </w:r>
    </w:p>
    <w:p w:rsidR="00242063" w:rsidRPr="00AE3339" w:rsidRDefault="00242063" w:rsidP="0092060E">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lastRenderedPageBreak/>
        <w:t>Злиття</w:t>
      </w:r>
      <w:r w:rsidR="004D0B3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боржника і кредитор</w:t>
      </w:r>
      <w:proofErr w:type="gramStart"/>
      <w:r w:rsidRPr="00AE3339">
        <w:rPr>
          <w:rFonts w:ascii="Times New Roman" w:hAnsi="Times New Roman" w:cs="Times New Roman"/>
          <w:sz w:val="28"/>
          <w:szCs w:val="28"/>
          <w:lang w:val="ru-RU"/>
        </w:rPr>
        <w:t>а(</w:t>
      </w:r>
      <w:proofErr w:type="gramEnd"/>
      <w:r w:rsidRPr="00AE3339">
        <w:rPr>
          <w:rFonts w:ascii="Times New Roman" w:hAnsi="Times New Roman" w:cs="Times New Roman"/>
          <w:sz w:val="28"/>
          <w:szCs w:val="28"/>
          <w:lang w:val="ru-RU"/>
        </w:rPr>
        <w:t>стаття 606 Цивільного кодексу);</w:t>
      </w:r>
    </w:p>
    <w:p w:rsidR="00242063" w:rsidRPr="00AE3339" w:rsidRDefault="00242063" w:rsidP="0092060E">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Неможливість виконання (стаття 607 Цивільного кодексу);</w:t>
      </w:r>
    </w:p>
    <w:p w:rsidR="00242063" w:rsidRPr="00AE3339" w:rsidRDefault="00242063" w:rsidP="0092060E">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 xml:space="preserve">Смерть фізичної особи; </w:t>
      </w:r>
      <w:proofErr w:type="gramStart"/>
      <w:r w:rsidRPr="00AE3339">
        <w:rPr>
          <w:rFonts w:ascii="Times New Roman" w:hAnsi="Times New Roman" w:cs="Times New Roman"/>
          <w:sz w:val="28"/>
          <w:szCs w:val="28"/>
          <w:lang w:val="ru-RU"/>
        </w:rPr>
        <w:t>л</w:t>
      </w:r>
      <w:proofErr w:type="gramEnd"/>
      <w:r w:rsidRPr="00AE3339">
        <w:rPr>
          <w:rFonts w:ascii="Times New Roman" w:hAnsi="Times New Roman" w:cs="Times New Roman"/>
          <w:sz w:val="28"/>
          <w:szCs w:val="28"/>
          <w:lang w:val="ru-RU"/>
        </w:rPr>
        <w:t>іквідація юри</w:t>
      </w:r>
      <w:r w:rsidR="0092060E">
        <w:rPr>
          <w:rFonts w:ascii="Times New Roman" w:hAnsi="Times New Roman" w:cs="Times New Roman"/>
          <w:sz w:val="28"/>
          <w:szCs w:val="28"/>
          <w:lang w:val="ru-RU"/>
        </w:rPr>
        <w:t>дичної особи (статті 608 та 609</w:t>
      </w:r>
      <w:r w:rsidRPr="00AE3339">
        <w:rPr>
          <w:rFonts w:ascii="Times New Roman" w:hAnsi="Times New Roman" w:cs="Times New Roman"/>
          <w:sz w:val="28"/>
          <w:szCs w:val="28"/>
          <w:lang w:val="ru-RU"/>
        </w:rPr>
        <w:t>ЦК).</w:t>
      </w:r>
    </w:p>
    <w:p w:rsidR="00557C56" w:rsidRDefault="00242063" w:rsidP="0092060E">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Оскільки навединий вище перелік не є вичерпним,</w:t>
      </w:r>
      <w:r w:rsidRPr="00AE3339">
        <w:rPr>
          <w:rFonts w:ascii="Times New Roman" w:hAnsi="Times New Roman" w:cs="Times New Roman"/>
          <w:sz w:val="28"/>
          <w:szCs w:val="28"/>
          <w:lang w:val="uk-UA"/>
        </w:rPr>
        <w:t xml:space="preserve"> зобов’язання можуть бути припинені і з інших </w:t>
      </w:r>
      <w:proofErr w:type="gramStart"/>
      <w:r w:rsidRPr="00AE3339">
        <w:rPr>
          <w:rFonts w:ascii="Times New Roman" w:hAnsi="Times New Roman" w:cs="Times New Roman"/>
          <w:sz w:val="28"/>
          <w:szCs w:val="28"/>
          <w:lang w:val="uk-UA"/>
        </w:rPr>
        <w:t>п</w:t>
      </w:r>
      <w:proofErr w:type="gramEnd"/>
      <w:r w:rsidRPr="00AE3339">
        <w:rPr>
          <w:rFonts w:ascii="Times New Roman" w:hAnsi="Times New Roman" w:cs="Times New Roman"/>
          <w:sz w:val="28"/>
          <w:szCs w:val="28"/>
          <w:lang w:val="uk-UA"/>
        </w:rPr>
        <w:t>ідстав</w:t>
      </w:r>
      <w:r w:rsidRPr="00AE3339">
        <w:rPr>
          <w:rFonts w:ascii="Times New Roman" w:hAnsi="Times New Roman" w:cs="Times New Roman"/>
          <w:sz w:val="28"/>
          <w:szCs w:val="28"/>
          <w:lang w:val="ru-RU"/>
        </w:rPr>
        <w:t>,</w:t>
      </w:r>
      <w:r w:rsidRPr="00AE3339">
        <w:rPr>
          <w:rFonts w:ascii="Times New Roman" w:hAnsi="Times New Roman" w:cs="Times New Roman"/>
          <w:sz w:val="28"/>
          <w:szCs w:val="28"/>
          <w:lang w:val="uk-UA"/>
        </w:rPr>
        <w:t xml:space="preserve"> передбачених договором або закон. Тому щодо окремих</w:t>
      </w:r>
      <w:r w:rsidR="008B6B05" w:rsidRPr="00AE3339">
        <w:rPr>
          <w:rFonts w:ascii="Times New Roman" w:hAnsi="Times New Roman" w:cs="Times New Roman"/>
          <w:sz w:val="28"/>
          <w:szCs w:val="28"/>
          <w:lang w:val="uk-UA"/>
        </w:rPr>
        <w:t xml:space="preserve"> видів договорів Цивільний кодекс України передбачає додаткові підстави для припинення відповідних зобов'язань. </w:t>
      </w:r>
      <w:proofErr w:type="gramStart"/>
      <w:r w:rsidR="008B6B05" w:rsidRPr="00AE3339">
        <w:rPr>
          <w:rFonts w:ascii="Times New Roman" w:hAnsi="Times New Roman" w:cs="Times New Roman"/>
          <w:sz w:val="28"/>
          <w:szCs w:val="28"/>
          <w:lang w:val="ru-RU"/>
        </w:rPr>
        <w:t>До них, зокрема, належать відмова страхувальника або страховика за договором страхування (ст. 997 ЦК України), знищення майна, переданого в управління за договором управління нерухомістю (ст. 1044 ЦК України, ст. 1044 ЦК України, ст. 997 ЦКУ), в тому числі. Стаття 1044 ЦК</w:t>
      </w:r>
      <w:r w:rsidR="008B6B05" w:rsidRPr="00AE3339">
        <w:rPr>
          <w:rFonts w:ascii="Times New Roman" w:hAnsi="Times New Roman" w:cs="Times New Roman"/>
          <w:sz w:val="28"/>
          <w:szCs w:val="28"/>
          <w:lang w:val="uk-UA"/>
        </w:rPr>
        <w:t>У</w:t>
      </w:r>
      <w:r w:rsidR="008B6B05" w:rsidRPr="00AE3339">
        <w:rPr>
          <w:rFonts w:ascii="Times New Roman" w:hAnsi="Times New Roman" w:cs="Times New Roman"/>
          <w:sz w:val="28"/>
          <w:szCs w:val="28"/>
          <w:lang w:val="ru-RU"/>
        </w:rPr>
        <w:t>), припинення прав правовласника відносно зазначеного в договорі товарного знака або іншого</w:t>
      </w:r>
      <w:proofErr w:type="gramEnd"/>
      <w:r w:rsidR="008B6B05" w:rsidRPr="00AE3339">
        <w:rPr>
          <w:rFonts w:ascii="Times New Roman" w:hAnsi="Times New Roman" w:cs="Times New Roman"/>
          <w:sz w:val="28"/>
          <w:szCs w:val="28"/>
          <w:lang w:val="ru-RU"/>
        </w:rPr>
        <w:t xml:space="preserve"> позначення без заміни їх аналогічними правами за договором комерційної концесії (Стаття 1126 ЦКУ), визнання учасника договору простого товариства за цим договором недієздатним, безвісно відсутнім або частково недієздатним (ст. 1141 ЦКУ) і так далі</w:t>
      </w:r>
      <w:r w:rsidR="00C71605" w:rsidRPr="00AE3339">
        <w:rPr>
          <w:rFonts w:ascii="Times New Roman" w:hAnsi="Times New Roman" w:cs="Times New Roman"/>
          <w:sz w:val="28"/>
          <w:szCs w:val="28"/>
          <w:lang w:val="uk-UA"/>
        </w:rPr>
        <w:t>[</w:t>
      </w:r>
      <w:r w:rsidR="00C71605">
        <w:rPr>
          <w:rFonts w:ascii="Times New Roman" w:hAnsi="Times New Roman" w:cs="Times New Roman"/>
          <w:sz w:val="28"/>
          <w:szCs w:val="28"/>
          <w:lang w:val="uk-UA"/>
        </w:rPr>
        <w:t>1</w:t>
      </w:r>
      <w:r w:rsidR="00C71605">
        <w:rPr>
          <w:rFonts w:ascii="Times New Roman" w:hAnsi="Times New Roman" w:cs="Times New Roman"/>
          <w:sz w:val="28"/>
          <w:szCs w:val="28"/>
          <w:lang w:val="uk-UA"/>
        </w:rPr>
        <w:t>]</w:t>
      </w:r>
      <w:proofErr w:type="gramStart"/>
      <w:r w:rsidR="008B6B05" w:rsidRPr="00AE3339">
        <w:rPr>
          <w:rFonts w:ascii="Times New Roman" w:hAnsi="Times New Roman" w:cs="Times New Roman"/>
          <w:sz w:val="28"/>
          <w:szCs w:val="28"/>
          <w:lang w:val="ru-RU"/>
        </w:rPr>
        <w:t>.</w:t>
      </w:r>
      <w:proofErr w:type="gramEnd"/>
      <w:r w:rsidR="008B6B05" w:rsidRPr="00AE3339">
        <w:rPr>
          <w:rFonts w:ascii="Times New Roman" w:hAnsi="Times New Roman" w:cs="Times New Roman"/>
          <w:sz w:val="28"/>
          <w:szCs w:val="28"/>
          <w:lang w:val="ru-RU"/>
        </w:rPr>
        <w:t xml:space="preserve"> І</w:t>
      </w:r>
      <w:proofErr w:type="gramStart"/>
      <w:r w:rsidR="008B6B05" w:rsidRPr="00AE3339">
        <w:rPr>
          <w:rFonts w:ascii="Times New Roman" w:hAnsi="Times New Roman" w:cs="Times New Roman"/>
          <w:sz w:val="28"/>
          <w:szCs w:val="28"/>
          <w:lang w:val="ru-RU"/>
        </w:rPr>
        <w:t>н</w:t>
      </w:r>
      <w:proofErr w:type="gramEnd"/>
      <w:r w:rsidR="008B6B05" w:rsidRPr="00AE3339">
        <w:rPr>
          <w:rFonts w:ascii="Times New Roman" w:hAnsi="Times New Roman" w:cs="Times New Roman"/>
          <w:sz w:val="28"/>
          <w:szCs w:val="28"/>
          <w:lang w:val="ru-RU"/>
        </w:rPr>
        <w:t xml:space="preserve">оді закон пов'язує припинення зобов'язань із закінченням певного строку (пропущеного). Наприклад, кредитор відказоодержувача, який не </w:t>
      </w:r>
      <w:proofErr w:type="gramStart"/>
      <w:r w:rsidR="008B6B05" w:rsidRPr="00AE3339">
        <w:rPr>
          <w:rFonts w:ascii="Times New Roman" w:hAnsi="Times New Roman" w:cs="Times New Roman"/>
          <w:sz w:val="28"/>
          <w:szCs w:val="28"/>
          <w:lang w:val="ru-RU"/>
        </w:rPr>
        <w:t>пред'явив</w:t>
      </w:r>
      <w:proofErr w:type="gramEnd"/>
      <w:r w:rsidR="008B6B05" w:rsidRPr="00AE3339">
        <w:rPr>
          <w:rFonts w:ascii="Times New Roman" w:hAnsi="Times New Roman" w:cs="Times New Roman"/>
          <w:sz w:val="28"/>
          <w:szCs w:val="28"/>
          <w:lang w:val="ru-RU"/>
        </w:rPr>
        <w:t xml:space="preserve"> вимоги до спадкоємця, який прийняв спадщину, у строк, встановлений статтею 1281 ЦКУ, втрачає право вимоги, що означає припинення зобов'язання</w:t>
      </w:r>
      <w:r w:rsidR="00C71605" w:rsidRPr="00AE3339">
        <w:rPr>
          <w:rFonts w:ascii="Times New Roman" w:hAnsi="Times New Roman" w:cs="Times New Roman"/>
          <w:sz w:val="28"/>
          <w:szCs w:val="28"/>
          <w:lang w:val="uk-UA"/>
        </w:rPr>
        <w:t>[</w:t>
      </w:r>
      <w:r w:rsidR="00C71605">
        <w:rPr>
          <w:rFonts w:ascii="Times New Roman" w:hAnsi="Times New Roman" w:cs="Times New Roman"/>
          <w:sz w:val="28"/>
          <w:szCs w:val="28"/>
          <w:lang w:val="uk-UA"/>
        </w:rPr>
        <w:t>1</w:t>
      </w:r>
      <w:r w:rsidR="00C71605">
        <w:rPr>
          <w:rFonts w:ascii="Times New Roman" w:hAnsi="Times New Roman" w:cs="Times New Roman"/>
          <w:sz w:val="28"/>
          <w:szCs w:val="28"/>
          <w:lang w:val="uk-UA"/>
        </w:rPr>
        <w:t>]</w:t>
      </w:r>
      <w:r w:rsidR="008B6B05" w:rsidRPr="00AE3339">
        <w:rPr>
          <w:rFonts w:ascii="Times New Roman" w:hAnsi="Times New Roman" w:cs="Times New Roman"/>
          <w:sz w:val="28"/>
          <w:szCs w:val="28"/>
          <w:lang w:val="ru-RU"/>
        </w:rPr>
        <w:t xml:space="preserve">. Про припинення боргу </w:t>
      </w:r>
      <w:proofErr w:type="gramStart"/>
      <w:r w:rsidR="008B6B05" w:rsidRPr="00AE3339">
        <w:rPr>
          <w:rFonts w:ascii="Times New Roman" w:hAnsi="Times New Roman" w:cs="Times New Roman"/>
          <w:sz w:val="28"/>
          <w:szCs w:val="28"/>
          <w:lang w:val="ru-RU"/>
        </w:rPr>
        <w:t>св</w:t>
      </w:r>
      <w:proofErr w:type="gramEnd"/>
      <w:r w:rsidR="008B6B05" w:rsidRPr="00AE3339">
        <w:rPr>
          <w:rFonts w:ascii="Times New Roman" w:hAnsi="Times New Roman" w:cs="Times New Roman"/>
          <w:sz w:val="28"/>
          <w:szCs w:val="28"/>
          <w:lang w:val="ru-RU"/>
        </w:rPr>
        <w:t xml:space="preserve">ідчить вказівка законодавця на те, що вимогу погашено (наприклад, ст. 113 ЦКУ), втрачено або скасовано кредитором. Передане зобов'язання припиняється внаслідок припинення основного зобов'язання. Така </w:t>
      </w:r>
      <w:proofErr w:type="gramStart"/>
      <w:r w:rsidR="008B6B05" w:rsidRPr="00AE3339">
        <w:rPr>
          <w:rFonts w:ascii="Times New Roman" w:hAnsi="Times New Roman" w:cs="Times New Roman"/>
          <w:sz w:val="28"/>
          <w:szCs w:val="28"/>
          <w:lang w:val="ru-RU"/>
        </w:rPr>
        <w:t>п</w:t>
      </w:r>
      <w:proofErr w:type="gramEnd"/>
      <w:r w:rsidR="008B6B05" w:rsidRPr="00AE3339">
        <w:rPr>
          <w:rFonts w:ascii="Times New Roman" w:hAnsi="Times New Roman" w:cs="Times New Roman"/>
          <w:sz w:val="28"/>
          <w:szCs w:val="28"/>
          <w:lang w:val="ru-RU"/>
        </w:rPr>
        <w:t xml:space="preserve">ідстава передбачена для припинення іпотеки (пункт 1 статті 17 Закону України "Про іпотеку") і гарантії (пункт 1 статті 559 Цивільного кодексу). Позадоговірні зобов'язання з відшкодування шкоди припиняються, якщо </w:t>
      </w:r>
      <w:proofErr w:type="gramStart"/>
      <w:r w:rsidR="008B6B05" w:rsidRPr="00AE3339">
        <w:rPr>
          <w:rFonts w:ascii="Times New Roman" w:hAnsi="Times New Roman" w:cs="Times New Roman"/>
          <w:sz w:val="28"/>
          <w:szCs w:val="28"/>
          <w:lang w:val="ru-RU"/>
        </w:rPr>
        <w:t>шкода</w:t>
      </w:r>
      <w:proofErr w:type="gramEnd"/>
      <w:r w:rsidR="008B6B05" w:rsidRPr="00AE3339">
        <w:rPr>
          <w:rFonts w:ascii="Times New Roman" w:hAnsi="Times New Roman" w:cs="Times New Roman"/>
          <w:sz w:val="28"/>
          <w:szCs w:val="28"/>
          <w:lang w:val="ru-RU"/>
        </w:rPr>
        <w:t xml:space="preserve"> була заподіяна потерпілому внаслідок його умисних дій (пункт 1 статті 1193 Цивільного кодексу)</w:t>
      </w:r>
      <w:r w:rsidR="00C71605" w:rsidRPr="00C71605">
        <w:rPr>
          <w:rFonts w:ascii="Times New Roman" w:hAnsi="Times New Roman" w:cs="Times New Roman"/>
          <w:sz w:val="28"/>
          <w:szCs w:val="28"/>
          <w:lang w:val="uk-UA"/>
        </w:rPr>
        <w:t xml:space="preserve"> </w:t>
      </w:r>
      <w:r w:rsidR="00C71605" w:rsidRPr="00AE3339">
        <w:rPr>
          <w:rFonts w:ascii="Times New Roman" w:hAnsi="Times New Roman" w:cs="Times New Roman"/>
          <w:sz w:val="28"/>
          <w:szCs w:val="28"/>
          <w:lang w:val="uk-UA"/>
        </w:rPr>
        <w:t>[</w:t>
      </w:r>
      <w:r w:rsidR="00C71605">
        <w:rPr>
          <w:rFonts w:ascii="Times New Roman" w:hAnsi="Times New Roman" w:cs="Times New Roman"/>
          <w:sz w:val="28"/>
          <w:szCs w:val="28"/>
          <w:lang w:val="uk-UA"/>
        </w:rPr>
        <w:t>1</w:t>
      </w:r>
      <w:r w:rsidR="00C71605">
        <w:rPr>
          <w:rFonts w:ascii="Times New Roman" w:hAnsi="Times New Roman" w:cs="Times New Roman"/>
          <w:sz w:val="28"/>
          <w:szCs w:val="28"/>
          <w:lang w:val="uk-UA"/>
        </w:rPr>
        <w:t>]</w:t>
      </w:r>
      <w:r w:rsidR="008B6B05" w:rsidRPr="00AE3339">
        <w:rPr>
          <w:rFonts w:ascii="Times New Roman" w:hAnsi="Times New Roman" w:cs="Times New Roman"/>
          <w:sz w:val="28"/>
          <w:szCs w:val="28"/>
          <w:lang w:val="ru-RU"/>
        </w:rPr>
        <w:t>.</w:t>
      </w:r>
    </w:p>
    <w:p w:rsidR="008B6B05" w:rsidRPr="008B6B05" w:rsidRDefault="008B6B05" w:rsidP="0092060E">
      <w:pPr>
        <w:spacing w:line="360" w:lineRule="auto"/>
        <w:ind w:firstLine="709"/>
        <w:jc w:val="both"/>
        <w:rPr>
          <w:rFonts w:ascii="Times New Roman" w:hAnsi="Times New Roman" w:cs="Times New Roman"/>
          <w:sz w:val="28"/>
          <w:szCs w:val="28"/>
          <w:lang w:val="ru-RU"/>
        </w:rPr>
      </w:pPr>
      <w:r w:rsidRPr="008B6B05">
        <w:rPr>
          <w:rFonts w:ascii="Times New Roman" w:hAnsi="Times New Roman" w:cs="Times New Roman"/>
          <w:sz w:val="28"/>
          <w:szCs w:val="28"/>
          <w:lang w:val="ru-RU"/>
        </w:rPr>
        <w:lastRenderedPageBreak/>
        <w:t xml:space="preserve">Водночас перелік </w:t>
      </w:r>
      <w:proofErr w:type="gramStart"/>
      <w:r w:rsidRPr="008B6B05">
        <w:rPr>
          <w:rFonts w:ascii="Times New Roman" w:hAnsi="Times New Roman" w:cs="Times New Roman"/>
          <w:sz w:val="28"/>
          <w:szCs w:val="28"/>
          <w:lang w:val="ru-RU"/>
        </w:rPr>
        <w:t>п</w:t>
      </w:r>
      <w:proofErr w:type="gramEnd"/>
      <w:r w:rsidRPr="008B6B05">
        <w:rPr>
          <w:rFonts w:ascii="Times New Roman" w:hAnsi="Times New Roman" w:cs="Times New Roman"/>
          <w:sz w:val="28"/>
          <w:szCs w:val="28"/>
          <w:lang w:val="ru-RU"/>
        </w:rPr>
        <w:t xml:space="preserve">ідстав припинення зобов'язань, передбачених законом, не слід тлумачити занадто широко, зокрема, не включати до нього судові рішення. Інакше кажучи, рішення суду у спорі про зобов'язання, наприклад рішення про стягнення боргу або присудження майна, не припиняє зобов'язання. У таких випадках </w:t>
      </w:r>
      <w:proofErr w:type="gramStart"/>
      <w:r w:rsidRPr="008B6B05">
        <w:rPr>
          <w:rFonts w:ascii="Times New Roman" w:hAnsi="Times New Roman" w:cs="Times New Roman"/>
          <w:sz w:val="28"/>
          <w:szCs w:val="28"/>
          <w:lang w:val="ru-RU"/>
        </w:rPr>
        <w:t>р</w:t>
      </w:r>
      <w:proofErr w:type="gramEnd"/>
      <w:r w:rsidRPr="008B6B05">
        <w:rPr>
          <w:rFonts w:ascii="Times New Roman" w:hAnsi="Times New Roman" w:cs="Times New Roman"/>
          <w:sz w:val="28"/>
          <w:szCs w:val="28"/>
          <w:lang w:val="ru-RU"/>
        </w:rPr>
        <w:t xml:space="preserve">ішення суду має скоріше підтверджувальний, ніж правотворчий ефект. Якщо </w:t>
      </w:r>
      <w:proofErr w:type="gramStart"/>
      <w:r w:rsidRPr="008B6B05">
        <w:rPr>
          <w:rFonts w:ascii="Times New Roman" w:hAnsi="Times New Roman" w:cs="Times New Roman"/>
          <w:sz w:val="28"/>
          <w:szCs w:val="28"/>
          <w:lang w:val="ru-RU"/>
        </w:rPr>
        <w:t>р</w:t>
      </w:r>
      <w:proofErr w:type="gramEnd"/>
      <w:r w:rsidRPr="008B6B05">
        <w:rPr>
          <w:rFonts w:ascii="Times New Roman" w:hAnsi="Times New Roman" w:cs="Times New Roman"/>
          <w:sz w:val="28"/>
          <w:szCs w:val="28"/>
          <w:lang w:val="ru-RU"/>
        </w:rPr>
        <w:t xml:space="preserve">ішення суду про стягнення з відповідача основного боргу, неустойки, інфляційних платежів та річних відсотків не виконано, кредитор може звернутися до суду із заявою про стягнення з боржника суми, на яку збільшилась заборгованість за боргом внаслідок індексації, та річних відсотків на прострочену суму за період </w:t>
      </w:r>
      <w:proofErr w:type="gramStart"/>
      <w:r w:rsidRPr="008B6B05">
        <w:rPr>
          <w:rFonts w:ascii="Times New Roman" w:hAnsi="Times New Roman" w:cs="Times New Roman"/>
          <w:sz w:val="28"/>
          <w:szCs w:val="28"/>
          <w:lang w:val="ru-RU"/>
        </w:rPr>
        <w:t>п</w:t>
      </w:r>
      <w:proofErr w:type="gramEnd"/>
      <w:r w:rsidRPr="008B6B05">
        <w:rPr>
          <w:rFonts w:ascii="Times New Roman" w:hAnsi="Times New Roman" w:cs="Times New Roman"/>
          <w:sz w:val="28"/>
          <w:szCs w:val="28"/>
          <w:lang w:val="ru-RU"/>
        </w:rPr>
        <w:t xml:space="preserve">ісля винесення судом рішення про стягнення відповідного боргу. Заява може бути подана. Так, в одній зі справ Верховний суд України погодився з правильністю висновку суду щодо стягнення інфляційної плати, виходячи з несплаченої заборгованості, та </w:t>
      </w:r>
      <w:proofErr w:type="gramStart"/>
      <w:r w:rsidRPr="008B6B05">
        <w:rPr>
          <w:rFonts w:ascii="Times New Roman" w:hAnsi="Times New Roman" w:cs="Times New Roman"/>
          <w:sz w:val="28"/>
          <w:szCs w:val="28"/>
          <w:lang w:val="ru-RU"/>
        </w:rPr>
        <w:t>р</w:t>
      </w:r>
      <w:proofErr w:type="gramEnd"/>
      <w:r w:rsidRPr="008B6B05">
        <w:rPr>
          <w:rFonts w:ascii="Times New Roman" w:hAnsi="Times New Roman" w:cs="Times New Roman"/>
          <w:sz w:val="28"/>
          <w:szCs w:val="28"/>
          <w:lang w:val="ru-RU"/>
        </w:rPr>
        <w:t>ічних відсотків на вже сплачену заборгованість [</w:t>
      </w:r>
      <w:r w:rsidR="00403438">
        <w:rPr>
          <w:rFonts w:ascii="Times New Roman" w:hAnsi="Times New Roman" w:cs="Times New Roman"/>
          <w:sz w:val="28"/>
          <w:szCs w:val="28"/>
          <w:lang w:val="ru-RU"/>
        </w:rPr>
        <w:t>6,с.511</w:t>
      </w:r>
      <w:r w:rsidRPr="008B6B05">
        <w:rPr>
          <w:rFonts w:ascii="Times New Roman" w:hAnsi="Times New Roman" w:cs="Times New Roman"/>
          <w:sz w:val="28"/>
          <w:szCs w:val="28"/>
          <w:lang w:val="ru-RU"/>
        </w:rPr>
        <w:t xml:space="preserve">]. Цивільному законодавству інших країн відомі такі </w:t>
      </w:r>
      <w:proofErr w:type="gramStart"/>
      <w:r w:rsidRPr="008B6B05">
        <w:rPr>
          <w:rFonts w:ascii="Times New Roman" w:hAnsi="Times New Roman" w:cs="Times New Roman"/>
          <w:sz w:val="28"/>
          <w:szCs w:val="28"/>
          <w:lang w:val="ru-RU"/>
        </w:rPr>
        <w:t>п</w:t>
      </w:r>
      <w:proofErr w:type="gramEnd"/>
      <w:r w:rsidRPr="008B6B05">
        <w:rPr>
          <w:rFonts w:ascii="Times New Roman" w:hAnsi="Times New Roman" w:cs="Times New Roman"/>
          <w:sz w:val="28"/>
          <w:szCs w:val="28"/>
          <w:lang w:val="ru-RU"/>
        </w:rPr>
        <w:t>ідстави припинення договірних зобов'язань: мирова угода, звільнення від зобов'язань, розірвання договору (Каліфорнійський цивільний кодекс США), поглинання зобов'язань (США, Великобританія), повна делегація та часткова делегація (Франція), що є характерними для різних підстав припинення зобов'язань, зокрема і відомих в Україні. поєднання [6</w:t>
      </w:r>
      <w:r w:rsidR="00403438">
        <w:rPr>
          <w:rFonts w:ascii="Times New Roman" w:hAnsi="Times New Roman" w:cs="Times New Roman"/>
          <w:sz w:val="28"/>
          <w:szCs w:val="28"/>
          <w:lang w:val="ru-RU"/>
        </w:rPr>
        <w:t>,с.512</w:t>
      </w:r>
      <w:r w:rsidRPr="008B6B05">
        <w:rPr>
          <w:rFonts w:ascii="Times New Roman" w:hAnsi="Times New Roman" w:cs="Times New Roman"/>
          <w:sz w:val="28"/>
          <w:szCs w:val="28"/>
          <w:lang w:val="ru-RU"/>
        </w:rPr>
        <w:t>].</w:t>
      </w:r>
    </w:p>
    <w:p w:rsidR="006E7613" w:rsidRPr="00E10C08" w:rsidRDefault="008B6B05" w:rsidP="0092060E">
      <w:pPr>
        <w:spacing w:after="200" w:line="360" w:lineRule="auto"/>
        <w:ind w:firstLine="709"/>
        <w:jc w:val="both"/>
        <w:rPr>
          <w:rFonts w:ascii="Times New Roman" w:hAnsi="Times New Roman" w:cs="Times New Roman"/>
          <w:sz w:val="28"/>
          <w:szCs w:val="28"/>
          <w:lang w:val="ru-RU"/>
        </w:rPr>
      </w:pPr>
      <w:proofErr w:type="gramStart"/>
      <w:r w:rsidRPr="008B6B05">
        <w:rPr>
          <w:rFonts w:ascii="Times New Roman" w:hAnsi="Times New Roman" w:cs="Times New Roman"/>
          <w:sz w:val="28"/>
          <w:szCs w:val="28"/>
          <w:lang w:val="ru-RU"/>
        </w:rPr>
        <w:t>П</w:t>
      </w:r>
      <w:proofErr w:type="gramEnd"/>
      <w:r w:rsidRPr="008B6B05">
        <w:rPr>
          <w:rFonts w:ascii="Times New Roman" w:hAnsi="Times New Roman" w:cs="Times New Roman"/>
          <w:sz w:val="28"/>
          <w:szCs w:val="28"/>
          <w:lang w:val="ru-RU"/>
        </w:rPr>
        <w:t xml:space="preserve">ідстави припинення договірних зобов'язань можуть бути визначені договором або законом, залежно від причини їхнього виникнення, що виключає можливість їхнього визначення в інший спосіб, зокрема, у нормах, які не мають сили закону. Усі </w:t>
      </w:r>
      <w:proofErr w:type="gramStart"/>
      <w:r w:rsidRPr="008B6B05">
        <w:rPr>
          <w:rFonts w:ascii="Times New Roman" w:hAnsi="Times New Roman" w:cs="Times New Roman"/>
          <w:sz w:val="28"/>
          <w:szCs w:val="28"/>
          <w:lang w:val="ru-RU"/>
        </w:rPr>
        <w:t>п</w:t>
      </w:r>
      <w:proofErr w:type="gramEnd"/>
      <w:r w:rsidRPr="008B6B05">
        <w:rPr>
          <w:rFonts w:ascii="Times New Roman" w:hAnsi="Times New Roman" w:cs="Times New Roman"/>
          <w:sz w:val="28"/>
          <w:szCs w:val="28"/>
          <w:lang w:val="ru-RU"/>
        </w:rPr>
        <w:t>ідстави припинення можна поділити на певні групи: ті, що залежать від наміру сторін, тобто ті, що є діями (належне виконання[</w:t>
      </w:r>
      <w:r w:rsidR="00403438">
        <w:rPr>
          <w:rFonts w:ascii="Times New Roman" w:hAnsi="Times New Roman" w:cs="Times New Roman"/>
          <w:sz w:val="28"/>
          <w:szCs w:val="28"/>
          <w:lang w:val="ru-RU"/>
        </w:rPr>
        <w:t>3,с.97</w:t>
      </w:r>
      <w:r w:rsidRPr="008B6B05">
        <w:rPr>
          <w:rFonts w:ascii="Times New Roman" w:hAnsi="Times New Roman" w:cs="Times New Roman"/>
          <w:sz w:val="28"/>
          <w:szCs w:val="28"/>
          <w:lang w:val="ru-RU"/>
        </w:rPr>
        <w:t xml:space="preserve">], передача відступлення, залік, угода сторін, виконання зобов'язань), або ті, що не залежать від наміру (невиконання, смерть особи). </w:t>
      </w:r>
    </w:p>
    <w:p w:rsidR="006E7613" w:rsidRPr="00E10C08" w:rsidRDefault="006E7613" w:rsidP="003C4496">
      <w:pPr>
        <w:spacing w:after="200" w:line="360" w:lineRule="auto"/>
        <w:ind w:firstLine="709"/>
        <w:jc w:val="both"/>
        <w:rPr>
          <w:rFonts w:ascii="Times New Roman" w:hAnsi="Times New Roman" w:cs="Times New Roman"/>
          <w:sz w:val="28"/>
          <w:szCs w:val="28"/>
          <w:lang w:val="ru-RU"/>
        </w:rPr>
      </w:pPr>
    </w:p>
    <w:p w:rsidR="00080330" w:rsidRPr="00AE3339" w:rsidRDefault="008B6B05" w:rsidP="0092060E">
      <w:pPr>
        <w:spacing w:after="200" w:line="360" w:lineRule="auto"/>
        <w:ind w:firstLine="709"/>
        <w:jc w:val="both"/>
        <w:rPr>
          <w:rFonts w:ascii="Times New Roman" w:hAnsi="Times New Roman" w:cs="Times New Roman"/>
          <w:sz w:val="28"/>
          <w:szCs w:val="28"/>
          <w:lang w:val="ru-RU"/>
        </w:rPr>
      </w:pPr>
      <w:r w:rsidRPr="008B6B05">
        <w:rPr>
          <w:rFonts w:ascii="Times New Roman" w:hAnsi="Times New Roman" w:cs="Times New Roman"/>
          <w:sz w:val="28"/>
          <w:szCs w:val="28"/>
          <w:lang w:val="ru-RU"/>
        </w:rPr>
        <w:lastRenderedPageBreak/>
        <w:t xml:space="preserve">Ті, що є правочинами (належне виконання, передача відступлення, залік, угода сторін, виконання боргу), і ті, що не є правочинами за </w:t>
      </w:r>
      <w:proofErr w:type="gramStart"/>
      <w:r w:rsidRPr="008B6B05">
        <w:rPr>
          <w:rFonts w:ascii="Times New Roman" w:hAnsi="Times New Roman" w:cs="Times New Roman"/>
          <w:sz w:val="28"/>
          <w:szCs w:val="28"/>
          <w:lang w:val="ru-RU"/>
        </w:rPr>
        <w:t>своєю</w:t>
      </w:r>
      <w:proofErr w:type="gramEnd"/>
      <w:r w:rsidRPr="008B6B05">
        <w:rPr>
          <w:rFonts w:ascii="Times New Roman" w:hAnsi="Times New Roman" w:cs="Times New Roman"/>
          <w:sz w:val="28"/>
          <w:szCs w:val="28"/>
          <w:lang w:val="ru-RU"/>
        </w:rPr>
        <w:t xml:space="preserve"> правовою природою (об'єднання боржника і кредитора, неможливість виконання, смерть фізичної особи, ліквідація юридичної особи)[</w:t>
      </w:r>
      <w:r w:rsidR="006E51C0">
        <w:rPr>
          <w:rFonts w:ascii="Times New Roman" w:hAnsi="Times New Roman" w:cs="Times New Roman"/>
          <w:sz w:val="28"/>
          <w:szCs w:val="28"/>
          <w:lang w:val="ru-RU"/>
        </w:rPr>
        <w:t>3</w:t>
      </w:r>
      <w:r w:rsidR="006E51C0" w:rsidRPr="006E51C0">
        <w:rPr>
          <w:rFonts w:ascii="Times New Roman" w:hAnsi="Times New Roman" w:cs="Times New Roman"/>
          <w:sz w:val="28"/>
          <w:szCs w:val="28"/>
          <w:lang w:val="ru-RU"/>
        </w:rPr>
        <w:t>,</w:t>
      </w:r>
      <w:r w:rsidR="006E51C0">
        <w:rPr>
          <w:rFonts w:ascii="Times New Roman" w:hAnsi="Times New Roman" w:cs="Times New Roman"/>
          <w:sz w:val="28"/>
          <w:szCs w:val="28"/>
        </w:rPr>
        <w:t>c</w:t>
      </w:r>
      <w:r w:rsidR="006E51C0" w:rsidRPr="006E51C0">
        <w:rPr>
          <w:rFonts w:ascii="Times New Roman" w:hAnsi="Times New Roman" w:cs="Times New Roman"/>
          <w:sz w:val="28"/>
          <w:szCs w:val="28"/>
          <w:lang w:val="ru-RU"/>
        </w:rPr>
        <w:t>.98</w:t>
      </w:r>
      <w:r w:rsidRPr="008B6B05">
        <w:rPr>
          <w:rFonts w:ascii="Times New Roman" w:hAnsi="Times New Roman" w:cs="Times New Roman"/>
          <w:sz w:val="28"/>
          <w:szCs w:val="28"/>
          <w:lang w:val="ru-RU"/>
        </w:rPr>
        <w:t xml:space="preserve">], припиняють увесь борг (смерть фізичної особи, ліквідація юридичної особи) або лише певну частину боргу (Часткове заліковування). Перелік </w:t>
      </w:r>
      <w:proofErr w:type="gramStart"/>
      <w:r w:rsidRPr="008B6B05">
        <w:rPr>
          <w:rFonts w:ascii="Times New Roman" w:hAnsi="Times New Roman" w:cs="Times New Roman"/>
          <w:sz w:val="28"/>
          <w:szCs w:val="28"/>
          <w:lang w:val="ru-RU"/>
        </w:rPr>
        <w:t>п</w:t>
      </w:r>
      <w:proofErr w:type="gramEnd"/>
      <w:r w:rsidRPr="008B6B05">
        <w:rPr>
          <w:rFonts w:ascii="Times New Roman" w:hAnsi="Times New Roman" w:cs="Times New Roman"/>
          <w:sz w:val="28"/>
          <w:szCs w:val="28"/>
          <w:lang w:val="ru-RU"/>
        </w:rPr>
        <w:t xml:space="preserve">ідстав припинення зобов'язання дає змогу також розрізняти способи припинення, пов'язані з виконанням (належне виконання) і не пов'язані з ним (невиконання), способи, допустимі лише за угодою сторін (передання приданого, новація, виконання зобов'язань), та способи, що припиняють зобов'язання незалежно від таких угод (невиконання, смерть фізичної особи, ліквідація </w:t>
      </w:r>
      <w:proofErr w:type="gramStart"/>
      <w:r w:rsidRPr="008B6B05">
        <w:rPr>
          <w:rFonts w:ascii="Times New Roman" w:hAnsi="Times New Roman" w:cs="Times New Roman"/>
          <w:sz w:val="28"/>
          <w:szCs w:val="28"/>
          <w:lang w:val="ru-RU"/>
        </w:rPr>
        <w:t>юридичної особи).</w:t>
      </w:r>
      <w:proofErr w:type="gramEnd"/>
    </w:p>
    <w:p w:rsidR="006E7613" w:rsidRPr="00E10C08" w:rsidRDefault="006E7613" w:rsidP="003C4496">
      <w:pPr>
        <w:spacing w:after="200" w:line="360" w:lineRule="auto"/>
        <w:ind w:firstLine="709"/>
        <w:jc w:val="both"/>
        <w:rPr>
          <w:rFonts w:ascii="Times New Roman" w:hAnsi="Times New Roman" w:cs="Times New Roman"/>
          <w:b/>
          <w:sz w:val="28"/>
          <w:szCs w:val="28"/>
          <w:lang w:val="ru-RU"/>
        </w:rPr>
      </w:pPr>
    </w:p>
    <w:p w:rsidR="006E7613" w:rsidRPr="00E10C08" w:rsidRDefault="006E7613" w:rsidP="003C4496">
      <w:pPr>
        <w:spacing w:after="200" w:line="360" w:lineRule="auto"/>
        <w:ind w:firstLine="709"/>
        <w:jc w:val="both"/>
        <w:rPr>
          <w:rFonts w:ascii="Times New Roman" w:hAnsi="Times New Roman" w:cs="Times New Roman"/>
          <w:b/>
          <w:sz w:val="28"/>
          <w:szCs w:val="28"/>
          <w:lang w:val="ru-RU"/>
        </w:rPr>
      </w:pPr>
    </w:p>
    <w:p w:rsidR="006E7613" w:rsidRPr="00E10C08" w:rsidRDefault="006E7613" w:rsidP="003C4496">
      <w:pPr>
        <w:spacing w:after="200" w:line="360" w:lineRule="auto"/>
        <w:ind w:firstLine="709"/>
        <w:jc w:val="both"/>
        <w:rPr>
          <w:rFonts w:ascii="Times New Roman" w:hAnsi="Times New Roman" w:cs="Times New Roman"/>
          <w:b/>
          <w:sz w:val="28"/>
          <w:szCs w:val="28"/>
          <w:lang w:val="ru-RU"/>
        </w:rPr>
      </w:pPr>
    </w:p>
    <w:p w:rsidR="006E7613" w:rsidRPr="00E10C08" w:rsidRDefault="006E7613" w:rsidP="003C4496">
      <w:pPr>
        <w:spacing w:after="200" w:line="360" w:lineRule="auto"/>
        <w:ind w:firstLine="709"/>
        <w:jc w:val="both"/>
        <w:rPr>
          <w:rFonts w:ascii="Times New Roman" w:hAnsi="Times New Roman" w:cs="Times New Roman"/>
          <w:b/>
          <w:sz w:val="28"/>
          <w:szCs w:val="28"/>
          <w:lang w:val="ru-RU"/>
        </w:rPr>
      </w:pPr>
    </w:p>
    <w:p w:rsidR="006E7613" w:rsidRPr="00E10C08" w:rsidRDefault="006E7613" w:rsidP="003C4496">
      <w:pPr>
        <w:spacing w:after="200" w:line="360" w:lineRule="auto"/>
        <w:ind w:firstLine="709"/>
        <w:jc w:val="both"/>
        <w:rPr>
          <w:rFonts w:ascii="Times New Roman" w:hAnsi="Times New Roman" w:cs="Times New Roman"/>
          <w:b/>
          <w:sz w:val="28"/>
          <w:szCs w:val="28"/>
          <w:lang w:val="ru-RU"/>
        </w:rPr>
      </w:pPr>
    </w:p>
    <w:p w:rsidR="006E7613" w:rsidRPr="00E10C08" w:rsidRDefault="006E7613" w:rsidP="003C4496">
      <w:pPr>
        <w:spacing w:after="200" w:line="360" w:lineRule="auto"/>
        <w:ind w:firstLine="709"/>
        <w:jc w:val="both"/>
        <w:rPr>
          <w:rFonts w:ascii="Times New Roman" w:hAnsi="Times New Roman" w:cs="Times New Roman"/>
          <w:b/>
          <w:sz w:val="28"/>
          <w:szCs w:val="28"/>
          <w:lang w:val="ru-RU"/>
        </w:rPr>
      </w:pPr>
    </w:p>
    <w:p w:rsidR="006E7613" w:rsidRPr="00E10C08" w:rsidRDefault="006E7613" w:rsidP="003C4496">
      <w:pPr>
        <w:spacing w:after="200" w:line="360" w:lineRule="auto"/>
        <w:ind w:firstLine="709"/>
        <w:jc w:val="both"/>
        <w:rPr>
          <w:rFonts w:ascii="Times New Roman" w:hAnsi="Times New Roman" w:cs="Times New Roman"/>
          <w:b/>
          <w:sz w:val="28"/>
          <w:szCs w:val="28"/>
          <w:lang w:val="ru-RU"/>
        </w:rPr>
      </w:pPr>
    </w:p>
    <w:p w:rsidR="006E7613" w:rsidRPr="00E10C08" w:rsidRDefault="006E7613" w:rsidP="003C4496">
      <w:pPr>
        <w:spacing w:after="200" w:line="360" w:lineRule="auto"/>
        <w:ind w:firstLine="709"/>
        <w:jc w:val="both"/>
        <w:rPr>
          <w:rFonts w:ascii="Times New Roman" w:hAnsi="Times New Roman" w:cs="Times New Roman"/>
          <w:b/>
          <w:sz w:val="28"/>
          <w:szCs w:val="28"/>
          <w:lang w:val="ru-RU"/>
        </w:rPr>
      </w:pPr>
    </w:p>
    <w:p w:rsidR="006E7613" w:rsidRPr="00E10C08" w:rsidRDefault="006E7613" w:rsidP="003C4496">
      <w:pPr>
        <w:spacing w:after="200" w:line="360" w:lineRule="auto"/>
        <w:ind w:firstLine="709"/>
        <w:jc w:val="both"/>
        <w:rPr>
          <w:rFonts w:ascii="Times New Roman" w:hAnsi="Times New Roman" w:cs="Times New Roman"/>
          <w:b/>
          <w:sz w:val="28"/>
          <w:szCs w:val="28"/>
          <w:lang w:val="ru-RU"/>
        </w:rPr>
      </w:pPr>
    </w:p>
    <w:p w:rsidR="006E7613" w:rsidRPr="00E10C08" w:rsidRDefault="006E7613" w:rsidP="003C4496">
      <w:pPr>
        <w:spacing w:after="200" w:line="360" w:lineRule="auto"/>
        <w:ind w:firstLine="709"/>
        <w:jc w:val="both"/>
        <w:rPr>
          <w:rFonts w:ascii="Times New Roman" w:hAnsi="Times New Roman" w:cs="Times New Roman"/>
          <w:b/>
          <w:sz w:val="28"/>
          <w:szCs w:val="28"/>
          <w:lang w:val="ru-RU"/>
        </w:rPr>
      </w:pPr>
    </w:p>
    <w:p w:rsidR="006E7613" w:rsidRPr="00E10C08" w:rsidRDefault="006E7613" w:rsidP="003C4496">
      <w:pPr>
        <w:spacing w:after="200" w:line="360" w:lineRule="auto"/>
        <w:ind w:firstLine="709"/>
        <w:jc w:val="both"/>
        <w:rPr>
          <w:rFonts w:ascii="Times New Roman" w:hAnsi="Times New Roman" w:cs="Times New Roman"/>
          <w:b/>
          <w:sz w:val="28"/>
          <w:szCs w:val="28"/>
          <w:lang w:val="ru-RU"/>
        </w:rPr>
      </w:pPr>
    </w:p>
    <w:p w:rsidR="006E7613" w:rsidRPr="00B44FB7" w:rsidRDefault="006E7613" w:rsidP="00123432">
      <w:pPr>
        <w:spacing w:after="200" w:line="360" w:lineRule="auto"/>
        <w:jc w:val="both"/>
        <w:rPr>
          <w:rFonts w:ascii="Times New Roman" w:hAnsi="Times New Roman" w:cs="Times New Roman"/>
          <w:b/>
          <w:sz w:val="28"/>
          <w:szCs w:val="28"/>
          <w:lang w:val="ru-RU"/>
        </w:rPr>
      </w:pPr>
    </w:p>
    <w:p w:rsidR="00557C56" w:rsidRDefault="000C04A2" w:rsidP="0092060E">
      <w:pPr>
        <w:spacing w:after="20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2. </w:t>
      </w:r>
      <w:r w:rsidR="00080330" w:rsidRPr="00AE3339">
        <w:rPr>
          <w:rFonts w:ascii="Times New Roman" w:hAnsi="Times New Roman" w:cs="Times New Roman"/>
          <w:b/>
          <w:sz w:val="28"/>
          <w:szCs w:val="28"/>
          <w:lang w:val="uk-UA"/>
        </w:rPr>
        <w:t>Припинення зобов’язання передання відступного</w:t>
      </w:r>
    </w:p>
    <w:p w:rsidR="000C04A2" w:rsidRDefault="000C04A2" w:rsidP="0092060E">
      <w:pPr>
        <w:spacing w:after="20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2.1 Поняття та зміс передання відступного</w:t>
      </w:r>
    </w:p>
    <w:p w:rsidR="00557C56" w:rsidRPr="00F85DF5" w:rsidRDefault="00080330" w:rsidP="0092060E">
      <w:pPr>
        <w:spacing w:after="200" w:line="360" w:lineRule="auto"/>
        <w:ind w:firstLine="709"/>
        <w:jc w:val="both"/>
        <w:rPr>
          <w:rFonts w:ascii="Times New Roman" w:hAnsi="Times New Roman" w:cs="Times New Roman"/>
          <w:b/>
          <w:sz w:val="28"/>
          <w:szCs w:val="28"/>
          <w:lang w:val="uk-UA"/>
        </w:rPr>
      </w:pPr>
      <w:r w:rsidRPr="00AE3339">
        <w:rPr>
          <w:rFonts w:ascii="Times New Roman" w:hAnsi="Times New Roman" w:cs="Times New Roman"/>
          <w:sz w:val="28"/>
          <w:szCs w:val="28"/>
          <w:lang w:val="ru-RU"/>
        </w:rPr>
        <w:t xml:space="preserve">Передання відступлення вперше було виокремлено </w:t>
      </w:r>
      <w:proofErr w:type="gramStart"/>
      <w:r w:rsidRPr="00AE3339">
        <w:rPr>
          <w:rFonts w:ascii="Times New Roman" w:hAnsi="Times New Roman" w:cs="Times New Roman"/>
          <w:sz w:val="28"/>
          <w:szCs w:val="28"/>
          <w:lang w:val="ru-RU"/>
        </w:rPr>
        <w:t>в</w:t>
      </w:r>
      <w:proofErr w:type="gramEnd"/>
      <w:r w:rsidRPr="00AE3339">
        <w:rPr>
          <w:rFonts w:ascii="Times New Roman" w:hAnsi="Times New Roman" w:cs="Times New Roman"/>
          <w:sz w:val="28"/>
          <w:szCs w:val="28"/>
          <w:lang w:val="ru-RU"/>
        </w:rPr>
        <w:t xml:space="preserve"> </w:t>
      </w:r>
      <w:proofErr w:type="gramStart"/>
      <w:r w:rsidRPr="00AE3339">
        <w:rPr>
          <w:rFonts w:ascii="Times New Roman" w:hAnsi="Times New Roman" w:cs="Times New Roman"/>
          <w:sz w:val="28"/>
          <w:szCs w:val="28"/>
          <w:lang w:val="ru-RU"/>
        </w:rPr>
        <w:t>Цив</w:t>
      </w:r>
      <w:proofErr w:type="gramEnd"/>
      <w:r w:rsidRPr="00AE3339">
        <w:rPr>
          <w:rFonts w:ascii="Times New Roman" w:hAnsi="Times New Roman" w:cs="Times New Roman"/>
          <w:sz w:val="28"/>
          <w:szCs w:val="28"/>
          <w:lang w:val="ru-RU"/>
        </w:rPr>
        <w:t>ільному кодексі України (далі - ЦКУ).</w:t>
      </w:r>
      <w:r w:rsidR="00F85DF5">
        <w:rPr>
          <w:rFonts w:ascii="Times New Roman" w:hAnsi="Times New Roman" w:cs="Times New Roman"/>
          <w:b/>
          <w:sz w:val="28"/>
          <w:szCs w:val="28"/>
          <w:lang w:val="uk-UA"/>
        </w:rPr>
        <w:t xml:space="preserve"> </w:t>
      </w:r>
      <w:r w:rsidRPr="00557C56">
        <w:rPr>
          <w:rFonts w:ascii="Times New Roman" w:hAnsi="Times New Roman" w:cs="Times New Roman"/>
          <w:sz w:val="28"/>
          <w:szCs w:val="28"/>
          <w:lang w:val="uk-UA"/>
        </w:rPr>
        <w:t xml:space="preserve">Уперше в Цивільному кодексі України (далі - ЦКУ) [1] його було виділено як самостійну підставу для припинення зобов'язань, про що писали Т. Боднар, О. </w:t>
      </w:r>
      <w:r w:rsidR="00557C56" w:rsidRPr="00557C56">
        <w:rPr>
          <w:rFonts w:ascii="Times New Roman" w:hAnsi="Times New Roman" w:cs="Times New Roman"/>
          <w:sz w:val="28"/>
          <w:szCs w:val="28"/>
          <w:lang w:val="uk-UA"/>
        </w:rPr>
        <w:t xml:space="preserve">Міхно, О. Первомайський, Я. Зе. </w:t>
      </w:r>
      <w:r w:rsidRPr="00AE3339">
        <w:rPr>
          <w:rFonts w:ascii="Times New Roman" w:hAnsi="Times New Roman" w:cs="Times New Roman"/>
          <w:sz w:val="28"/>
          <w:szCs w:val="28"/>
          <w:lang w:val="ru-RU"/>
        </w:rPr>
        <w:t>Первомайський, Ж. Зейкан, А. Коструба та ін. На основі аналізу наукових поглядів на природу відступлення, викладених у їхніх працях та судовій практиці, автори висловили власну точку зору на природу компенсації та її спі</w:t>
      </w:r>
      <w:proofErr w:type="gramStart"/>
      <w:r w:rsidRPr="00AE3339">
        <w:rPr>
          <w:rFonts w:ascii="Times New Roman" w:hAnsi="Times New Roman" w:cs="Times New Roman"/>
          <w:sz w:val="28"/>
          <w:szCs w:val="28"/>
          <w:lang w:val="ru-RU"/>
        </w:rPr>
        <w:t>вв</w:t>
      </w:r>
      <w:proofErr w:type="gramEnd"/>
      <w:r w:rsidRPr="00AE3339">
        <w:rPr>
          <w:rFonts w:ascii="Times New Roman" w:hAnsi="Times New Roman" w:cs="Times New Roman"/>
          <w:sz w:val="28"/>
          <w:szCs w:val="28"/>
          <w:lang w:val="ru-RU"/>
        </w:rPr>
        <w:t>ідношення з аналогічними правовими поняттями.</w:t>
      </w:r>
      <w:r w:rsidR="00557C56">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Автори висловили свою точку зору на природу відшкодування та його спі</w:t>
      </w:r>
      <w:proofErr w:type="gramStart"/>
      <w:r w:rsidRPr="00AE3339">
        <w:rPr>
          <w:rFonts w:ascii="Times New Roman" w:hAnsi="Times New Roman" w:cs="Times New Roman"/>
          <w:sz w:val="28"/>
          <w:szCs w:val="28"/>
          <w:lang w:val="ru-RU"/>
        </w:rPr>
        <w:t>вв</w:t>
      </w:r>
      <w:proofErr w:type="gramEnd"/>
      <w:r w:rsidRPr="00AE3339">
        <w:rPr>
          <w:rFonts w:ascii="Times New Roman" w:hAnsi="Times New Roman" w:cs="Times New Roman"/>
          <w:sz w:val="28"/>
          <w:szCs w:val="28"/>
          <w:lang w:val="ru-RU"/>
        </w:rPr>
        <w:t>ідношення з аналогічними правовими поняттями в Цивільному кодексі України.</w:t>
      </w:r>
    </w:p>
    <w:p w:rsidR="006E7613" w:rsidRPr="00E10C08" w:rsidRDefault="00080330" w:rsidP="0092060E">
      <w:pPr>
        <w:spacing w:after="200" w:line="360" w:lineRule="auto"/>
        <w:ind w:firstLine="709"/>
        <w:jc w:val="both"/>
        <w:rPr>
          <w:rFonts w:ascii="Times New Roman" w:hAnsi="Times New Roman" w:cs="Times New Roman"/>
          <w:sz w:val="28"/>
          <w:szCs w:val="28"/>
          <w:lang w:val="ru-RU"/>
        </w:rPr>
      </w:pPr>
      <w:r w:rsidRPr="00403438">
        <w:rPr>
          <w:rFonts w:ascii="Times New Roman" w:hAnsi="Times New Roman" w:cs="Times New Roman"/>
          <w:sz w:val="28"/>
          <w:szCs w:val="28"/>
          <w:lang w:val="uk-UA"/>
        </w:rPr>
        <w:t xml:space="preserve"> Зі змісту статті 600 ЦКУ можна сказати, що: 1) передача під відступлення здійснюється за згодою сторін основного зобов'язання; 2) предметом відступлення є гроші або інше майно; 3) розмір, умови та порядок відступлення визначаються сторонами</w:t>
      </w:r>
      <w:r w:rsidR="00403438" w:rsidRPr="00403438">
        <w:rPr>
          <w:rFonts w:ascii="Times New Roman" w:hAnsi="Times New Roman" w:cs="Times New Roman"/>
          <w:sz w:val="28"/>
          <w:szCs w:val="28"/>
          <w:lang w:val="uk-UA"/>
        </w:rPr>
        <w:t>[1]</w:t>
      </w:r>
      <w:r w:rsidR="00403438">
        <w:rPr>
          <w:rFonts w:ascii="Times New Roman" w:hAnsi="Times New Roman" w:cs="Times New Roman"/>
          <w:sz w:val="28"/>
          <w:szCs w:val="28"/>
          <w:lang w:val="uk-UA"/>
        </w:rPr>
        <w:t>.</w:t>
      </w:r>
      <w:r w:rsidR="00403438" w:rsidRPr="00403438">
        <w:rPr>
          <w:rFonts w:ascii="Times New Roman" w:hAnsi="Times New Roman" w:cs="Times New Roman"/>
          <w:sz w:val="28"/>
          <w:szCs w:val="28"/>
          <w:lang w:val="uk-UA"/>
        </w:rPr>
        <w:t xml:space="preserve"> </w:t>
      </w:r>
      <w:r w:rsidRPr="00AE3339">
        <w:rPr>
          <w:rFonts w:ascii="Times New Roman" w:hAnsi="Times New Roman" w:cs="Times New Roman"/>
          <w:sz w:val="28"/>
          <w:szCs w:val="28"/>
          <w:lang w:val="ru-RU"/>
        </w:rPr>
        <w:t xml:space="preserve">Практика застосування трансфертів породжує низку теоретичних і прикладних питань, які потребують відповідного обґрунтування. Перше з них полягає </w:t>
      </w:r>
      <w:proofErr w:type="gramStart"/>
      <w:r w:rsidRPr="00AE3339">
        <w:rPr>
          <w:rFonts w:ascii="Times New Roman" w:hAnsi="Times New Roman" w:cs="Times New Roman"/>
          <w:sz w:val="28"/>
          <w:szCs w:val="28"/>
          <w:lang w:val="ru-RU"/>
        </w:rPr>
        <w:t>в</w:t>
      </w:r>
      <w:proofErr w:type="gramEnd"/>
      <w:r w:rsidRPr="00AE3339">
        <w:rPr>
          <w:rFonts w:ascii="Times New Roman" w:hAnsi="Times New Roman" w:cs="Times New Roman"/>
          <w:sz w:val="28"/>
          <w:szCs w:val="28"/>
          <w:lang w:val="ru-RU"/>
        </w:rPr>
        <w:t xml:space="preserve"> тому, чи можливе застосування. </w:t>
      </w:r>
      <w:proofErr w:type="gramStart"/>
      <w:r w:rsidRPr="00AE3339">
        <w:rPr>
          <w:rFonts w:ascii="Times New Roman" w:hAnsi="Times New Roman" w:cs="Times New Roman"/>
          <w:sz w:val="28"/>
          <w:szCs w:val="28"/>
          <w:lang w:val="ru-RU"/>
        </w:rPr>
        <w:t>Р</w:t>
      </w:r>
      <w:proofErr w:type="gramEnd"/>
      <w:r w:rsidRPr="00AE3339">
        <w:rPr>
          <w:rFonts w:ascii="Times New Roman" w:hAnsi="Times New Roman" w:cs="Times New Roman"/>
          <w:sz w:val="28"/>
          <w:szCs w:val="28"/>
          <w:lang w:val="ru-RU"/>
        </w:rPr>
        <w:t xml:space="preserve">іч у тім, що підстави виконання зобов'язання залежать від його виду та характеру. Особливості деяких договірних зобов'язань </w:t>
      </w:r>
      <w:proofErr w:type="gramStart"/>
      <w:r w:rsidRPr="00AE3339">
        <w:rPr>
          <w:rFonts w:ascii="Times New Roman" w:hAnsi="Times New Roman" w:cs="Times New Roman"/>
          <w:sz w:val="28"/>
          <w:szCs w:val="28"/>
          <w:lang w:val="ru-RU"/>
        </w:rPr>
        <w:t>св</w:t>
      </w:r>
      <w:proofErr w:type="gramEnd"/>
      <w:r w:rsidRPr="00AE3339">
        <w:rPr>
          <w:rFonts w:ascii="Times New Roman" w:hAnsi="Times New Roman" w:cs="Times New Roman"/>
          <w:sz w:val="28"/>
          <w:szCs w:val="28"/>
          <w:lang w:val="ru-RU"/>
        </w:rPr>
        <w:t>ідчать про те, що не обов'язково більш чіткого правового регулювання передачі відшкодування. Зокрема, договори на постачання енергії та інших ресурсів, приєднаних мереж та інших ресурсів.</w:t>
      </w:r>
      <w:r w:rsidR="00557C56">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 xml:space="preserve">Зокрема, необхідно враховувати правову спрямованість, спеціальний предметний склад та правове регулювання договорів на постачання енергетичних та інших ресурсів по приєднаних мережах, договорів на постачання сільськогосподарської продукції, договорів на постачання для забезпечення </w:t>
      </w:r>
      <w:proofErr w:type="gramStart"/>
      <w:r w:rsidRPr="00AE3339">
        <w:rPr>
          <w:rFonts w:ascii="Times New Roman" w:hAnsi="Times New Roman" w:cs="Times New Roman"/>
          <w:sz w:val="28"/>
          <w:szCs w:val="28"/>
          <w:lang w:val="ru-RU"/>
        </w:rPr>
        <w:t>пр</w:t>
      </w:r>
      <w:proofErr w:type="gramEnd"/>
      <w:r w:rsidRPr="00AE3339">
        <w:rPr>
          <w:rFonts w:ascii="Times New Roman" w:hAnsi="Times New Roman" w:cs="Times New Roman"/>
          <w:sz w:val="28"/>
          <w:szCs w:val="28"/>
          <w:lang w:val="ru-RU"/>
        </w:rPr>
        <w:t>іоритетних державних потреб, державних замовлень.</w:t>
      </w:r>
      <w:r w:rsidR="00557C56">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 xml:space="preserve">Його правова спрямованість, </w:t>
      </w:r>
      <w:proofErr w:type="gramStart"/>
      <w:r w:rsidRPr="00AE3339">
        <w:rPr>
          <w:rFonts w:ascii="Times New Roman" w:hAnsi="Times New Roman" w:cs="Times New Roman"/>
          <w:sz w:val="28"/>
          <w:szCs w:val="28"/>
          <w:lang w:val="ru-RU"/>
        </w:rPr>
        <w:t>спец</w:t>
      </w:r>
      <w:proofErr w:type="gramEnd"/>
      <w:r w:rsidRPr="00AE3339">
        <w:rPr>
          <w:rFonts w:ascii="Times New Roman" w:hAnsi="Times New Roman" w:cs="Times New Roman"/>
          <w:sz w:val="28"/>
          <w:szCs w:val="28"/>
          <w:lang w:val="ru-RU"/>
        </w:rPr>
        <w:t>іальна суб'єктна структура і право</w:t>
      </w:r>
      <w:r w:rsidR="00557C56">
        <w:rPr>
          <w:rFonts w:ascii="Times New Roman" w:hAnsi="Times New Roman" w:cs="Times New Roman"/>
          <w:sz w:val="28"/>
          <w:szCs w:val="28"/>
          <w:lang w:val="ru-RU"/>
        </w:rPr>
        <w:t>вий.</w:t>
      </w:r>
    </w:p>
    <w:p w:rsidR="00080330" w:rsidRPr="00AE3339" w:rsidRDefault="00557C56" w:rsidP="0092060E">
      <w:pPr>
        <w:spacing w:after="200" w:line="360" w:lineRule="auto"/>
        <w:ind w:firstLine="709"/>
        <w:jc w:val="both"/>
        <w:rPr>
          <w:rFonts w:ascii="Times New Roman" w:hAnsi="Times New Roman" w:cs="Times New Roman"/>
          <w:sz w:val="28"/>
          <w:szCs w:val="28"/>
          <w:lang w:val="ru-RU"/>
        </w:rPr>
      </w:pPr>
      <w:r w:rsidRPr="00E10C08">
        <w:rPr>
          <w:rFonts w:ascii="Times New Roman" w:hAnsi="Times New Roman" w:cs="Times New Roman"/>
          <w:sz w:val="28"/>
          <w:szCs w:val="28"/>
          <w:lang w:val="ru-RU"/>
        </w:rPr>
        <w:lastRenderedPageBreak/>
        <w:t xml:space="preserve"> </w:t>
      </w:r>
      <w:proofErr w:type="gramStart"/>
      <w:r w:rsidR="00080330" w:rsidRPr="00AE3339">
        <w:rPr>
          <w:rFonts w:ascii="Times New Roman" w:hAnsi="Times New Roman" w:cs="Times New Roman"/>
          <w:sz w:val="28"/>
          <w:szCs w:val="28"/>
          <w:lang w:val="ru-RU"/>
        </w:rPr>
        <w:t>Режим</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суб</w:t>
      </w:r>
      <w:r w:rsidR="00080330" w:rsidRPr="00E10C08">
        <w:rPr>
          <w:rFonts w:ascii="Times New Roman" w:hAnsi="Times New Roman" w:cs="Times New Roman"/>
          <w:sz w:val="28"/>
          <w:szCs w:val="28"/>
          <w:lang w:val="ru-RU"/>
        </w:rPr>
        <w:t>'</w:t>
      </w:r>
      <w:r w:rsidR="00080330" w:rsidRPr="00AE3339">
        <w:rPr>
          <w:rFonts w:ascii="Times New Roman" w:hAnsi="Times New Roman" w:cs="Times New Roman"/>
          <w:sz w:val="28"/>
          <w:szCs w:val="28"/>
          <w:lang w:val="ru-RU"/>
        </w:rPr>
        <w:t>єкта</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передачі</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має</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бути</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дозволений</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за</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певних</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умов</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оскільки</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це</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може</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зачепити</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інтереси</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третіх</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осіб</w:t>
      </w:r>
      <w:r w:rsidR="00080330" w:rsidRPr="00E10C08">
        <w:rPr>
          <w:rFonts w:ascii="Times New Roman" w:hAnsi="Times New Roman" w:cs="Times New Roman"/>
          <w:sz w:val="28"/>
          <w:szCs w:val="28"/>
          <w:lang w:val="ru-RU"/>
        </w:rPr>
        <w:t>,</w:t>
      </w:r>
      <w:r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поповнення</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національних</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матеріальних</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резервів</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фондів</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страхових</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резервів</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тощо</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оскільки</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це</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може</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вплинути</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на</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поповнення</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таких</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резервів</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і</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дестабілізувати</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відносини</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в</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певних</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сегментах</w:t>
      </w:r>
      <w:r w:rsidR="00080330" w:rsidRPr="00E10C08">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ринку</w:t>
      </w:r>
      <w:r w:rsidR="00080330" w:rsidRPr="00E10C08">
        <w:rPr>
          <w:rFonts w:ascii="Times New Roman" w:hAnsi="Times New Roman" w:cs="Times New Roman"/>
          <w:sz w:val="28"/>
          <w:szCs w:val="28"/>
          <w:lang w:val="ru-RU"/>
        </w:rPr>
        <w:t>.</w:t>
      </w:r>
      <w:proofErr w:type="gramEnd"/>
      <w:r w:rsidRPr="00E10C08">
        <w:rPr>
          <w:rFonts w:ascii="Times New Roman" w:hAnsi="Times New Roman" w:cs="Times New Roman"/>
          <w:sz w:val="28"/>
          <w:szCs w:val="28"/>
          <w:lang w:val="ru-RU"/>
        </w:rPr>
        <w:t xml:space="preserve"> </w:t>
      </w:r>
      <w:r>
        <w:rPr>
          <w:rFonts w:ascii="Times New Roman" w:hAnsi="Times New Roman" w:cs="Times New Roman"/>
          <w:sz w:val="28"/>
          <w:szCs w:val="28"/>
          <w:lang w:val="ru-RU"/>
        </w:rPr>
        <w:t>Сегменти ринку</w:t>
      </w:r>
      <w:r w:rsidRPr="00557C56">
        <w:rPr>
          <w:rFonts w:ascii="Times New Roman" w:hAnsi="Times New Roman" w:cs="Times New Roman"/>
          <w:sz w:val="28"/>
          <w:szCs w:val="28"/>
          <w:lang w:val="ru-RU"/>
        </w:rPr>
        <w:t>,</w:t>
      </w:r>
      <w:r>
        <w:rPr>
          <w:rFonts w:ascii="Times New Roman" w:hAnsi="Times New Roman" w:cs="Times New Roman"/>
          <w:sz w:val="28"/>
          <w:szCs w:val="28"/>
          <w:lang w:val="uk-UA"/>
        </w:rPr>
        <w:t xml:space="preserve"> п</w:t>
      </w:r>
      <w:r w:rsidR="00080330" w:rsidRPr="00AE3339">
        <w:rPr>
          <w:rFonts w:ascii="Times New Roman" w:hAnsi="Times New Roman" w:cs="Times New Roman"/>
          <w:sz w:val="28"/>
          <w:szCs w:val="28"/>
          <w:lang w:val="ru-RU"/>
        </w:rPr>
        <w:t xml:space="preserve">ряму заборону або особливі умови на перекази бажано передбачити в спеціальних правилах або положеннях ЦКУ, що регулюють окремі види заборгованості, а також </w:t>
      </w:r>
      <w:proofErr w:type="gramStart"/>
      <w:r w:rsidR="00080330" w:rsidRPr="00AE3339">
        <w:rPr>
          <w:rFonts w:ascii="Times New Roman" w:hAnsi="Times New Roman" w:cs="Times New Roman"/>
          <w:sz w:val="28"/>
          <w:szCs w:val="28"/>
          <w:lang w:val="ru-RU"/>
        </w:rPr>
        <w:t>у</w:t>
      </w:r>
      <w:proofErr w:type="gramEnd"/>
      <w:r w:rsidR="00080330" w:rsidRPr="00AE3339">
        <w:rPr>
          <w:rFonts w:ascii="Times New Roman" w:hAnsi="Times New Roman" w:cs="Times New Roman"/>
          <w:sz w:val="28"/>
          <w:szCs w:val="28"/>
          <w:lang w:val="ru-RU"/>
        </w:rPr>
        <w:t xml:space="preserve"> таких положеннях.</w:t>
      </w:r>
    </w:p>
    <w:p w:rsidR="00080330" w:rsidRPr="00AE3339"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 xml:space="preserve">Стаття 600 ЦКУ також обмежує загальний опис. </w:t>
      </w:r>
      <w:proofErr w:type="gramStart"/>
      <w:r w:rsidRPr="00AE3339">
        <w:rPr>
          <w:rFonts w:ascii="Times New Roman" w:hAnsi="Times New Roman" w:cs="Times New Roman"/>
          <w:sz w:val="28"/>
          <w:szCs w:val="28"/>
          <w:lang w:val="ru-RU"/>
        </w:rPr>
        <w:t>Борг припиняється за згодою сторін у результаті відшкодування боржником кредиторові (гроші, інше майно (гроші, інше майно тощо) кредиторові припиняється за згодою сторін</w:t>
      </w:r>
      <w:r w:rsidR="00403438" w:rsidRPr="00403438">
        <w:rPr>
          <w:rFonts w:ascii="Times New Roman" w:hAnsi="Times New Roman" w:cs="Times New Roman"/>
          <w:sz w:val="28"/>
          <w:szCs w:val="28"/>
          <w:lang w:val="ru-RU"/>
        </w:rPr>
        <w:t>[1]</w:t>
      </w:r>
      <w:r w:rsidRPr="00AE3339">
        <w:rPr>
          <w:rFonts w:ascii="Times New Roman" w:hAnsi="Times New Roman" w:cs="Times New Roman"/>
          <w:sz w:val="28"/>
          <w:szCs w:val="28"/>
          <w:lang w:val="ru-RU"/>
        </w:rPr>
        <w:t>.</w:t>
      </w:r>
      <w:proofErr w:type="gramEnd"/>
      <w:r w:rsidRPr="00AE3339">
        <w:rPr>
          <w:rFonts w:ascii="Times New Roman" w:hAnsi="Times New Roman" w:cs="Times New Roman"/>
          <w:sz w:val="28"/>
          <w:szCs w:val="28"/>
          <w:lang w:val="ru-RU"/>
        </w:rPr>
        <w:t xml:space="preserve"> </w:t>
      </w:r>
      <w:proofErr w:type="gramStart"/>
      <w:r w:rsidRPr="00AE3339">
        <w:rPr>
          <w:rFonts w:ascii="Times New Roman" w:hAnsi="Times New Roman" w:cs="Times New Roman"/>
          <w:sz w:val="28"/>
          <w:szCs w:val="28"/>
          <w:lang w:val="ru-RU"/>
        </w:rPr>
        <w:t>Передача компенсації може бути ініційована як боржником, так і кредитором.</w:t>
      </w:r>
      <w:proofErr w:type="gramEnd"/>
      <w:r w:rsidRPr="00AE3339">
        <w:rPr>
          <w:rFonts w:ascii="Times New Roman" w:hAnsi="Times New Roman" w:cs="Times New Roman"/>
          <w:sz w:val="28"/>
          <w:szCs w:val="28"/>
          <w:lang w:val="ru-RU"/>
        </w:rPr>
        <w:t xml:space="preserve"> Це може зробити кредитор. Таким чином, сторонами правочину щодо передання компенсації є кредитор і боржник за основним зобов'язанням. У разі укладення договору на користь третьої особи (ст. 636 ЦКУ) кредитор і боржник можуть укласти догові</w:t>
      </w:r>
      <w:proofErr w:type="gramStart"/>
      <w:r w:rsidRPr="00AE3339">
        <w:rPr>
          <w:rFonts w:ascii="Times New Roman" w:hAnsi="Times New Roman" w:cs="Times New Roman"/>
          <w:sz w:val="28"/>
          <w:szCs w:val="28"/>
          <w:lang w:val="ru-RU"/>
        </w:rPr>
        <w:t>р</w:t>
      </w:r>
      <w:proofErr w:type="gramEnd"/>
      <w:r w:rsidRPr="00AE3339">
        <w:rPr>
          <w:rFonts w:ascii="Times New Roman" w:hAnsi="Times New Roman" w:cs="Times New Roman"/>
          <w:sz w:val="28"/>
          <w:szCs w:val="28"/>
          <w:lang w:val="ru-RU"/>
        </w:rPr>
        <w:t xml:space="preserve"> відступлення права вимоги. (Згідно зі ст. 636 ЦКУ, кредитор і боржник за основним боргом можуть бути сторонами правочину з передання відступлення, якщо сторони за основним боргом мають намі</w:t>
      </w:r>
      <w:proofErr w:type="gramStart"/>
      <w:r w:rsidRPr="00AE3339">
        <w:rPr>
          <w:rFonts w:ascii="Times New Roman" w:hAnsi="Times New Roman" w:cs="Times New Roman"/>
          <w:sz w:val="28"/>
          <w:szCs w:val="28"/>
          <w:lang w:val="ru-RU"/>
        </w:rPr>
        <w:t>р</w:t>
      </w:r>
      <w:proofErr w:type="gramEnd"/>
      <w:r w:rsidRPr="00AE3339">
        <w:rPr>
          <w:rFonts w:ascii="Times New Roman" w:hAnsi="Times New Roman" w:cs="Times New Roman"/>
          <w:sz w:val="28"/>
          <w:szCs w:val="28"/>
          <w:lang w:val="ru-RU"/>
        </w:rPr>
        <w:t xml:space="preserve"> припинити основний борг шляхом передання відступлення</w:t>
      </w:r>
      <w:r w:rsidR="00403438" w:rsidRPr="00403438">
        <w:rPr>
          <w:rFonts w:ascii="Times New Roman" w:hAnsi="Times New Roman" w:cs="Times New Roman"/>
          <w:sz w:val="28"/>
          <w:szCs w:val="28"/>
          <w:lang w:val="ru-RU"/>
        </w:rPr>
        <w:t>[1]</w:t>
      </w:r>
      <w:r w:rsidRPr="00AE3339">
        <w:rPr>
          <w:rFonts w:ascii="Times New Roman" w:hAnsi="Times New Roman" w:cs="Times New Roman"/>
          <w:sz w:val="28"/>
          <w:szCs w:val="28"/>
          <w:lang w:val="ru-RU"/>
        </w:rPr>
        <w:t>. У таких випадках мають бути враховані інтереси третіх осіб. Укладення такого договору не є обов'язковим для особи, яка уклала догові</w:t>
      </w:r>
      <w:proofErr w:type="gramStart"/>
      <w:r w:rsidRPr="00AE3339">
        <w:rPr>
          <w:rFonts w:ascii="Times New Roman" w:hAnsi="Times New Roman" w:cs="Times New Roman"/>
          <w:sz w:val="28"/>
          <w:szCs w:val="28"/>
          <w:lang w:val="ru-RU"/>
        </w:rPr>
        <w:t>р</w:t>
      </w:r>
      <w:proofErr w:type="gramEnd"/>
      <w:r w:rsidRPr="00AE3339">
        <w:rPr>
          <w:rFonts w:ascii="Times New Roman" w:hAnsi="Times New Roman" w:cs="Times New Roman"/>
          <w:sz w:val="28"/>
          <w:szCs w:val="28"/>
          <w:lang w:val="ru-RU"/>
        </w:rPr>
        <w:t>, і третьої особи, яка уклала договір, і третьої особи, з якою було укладено договір.</w:t>
      </w:r>
    </w:p>
    <w:p w:rsidR="006E7613" w:rsidRPr="00E10C08"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 xml:space="preserve">Однак якщо договором або законом передбачено інше або якщо з характеру договору випливає з природи договору, якщо інше не передбачено договором або законом, або не випливає з природи договору. </w:t>
      </w:r>
      <w:proofErr w:type="gramStart"/>
      <w:r w:rsidRPr="00AE3339">
        <w:rPr>
          <w:rFonts w:ascii="Times New Roman" w:hAnsi="Times New Roman" w:cs="Times New Roman"/>
          <w:sz w:val="28"/>
          <w:szCs w:val="28"/>
          <w:lang w:val="ru-RU"/>
        </w:rPr>
        <w:t>З</w:t>
      </w:r>
      <w:proofErr w:type="gramEnd"/>
      <w:r w:rsidRPr="00AE3339">
        <w:rPr>
          <w:rFonts w:ascii="Times New Roman" w:hAnsi="Times New Roman" w:cs="Times New Roman"/>
          <w:sz w:val="28"/>
          <w:szCs w:val="28"/>
          <w:lang w:val="ru-RU"/>
        </w:rPr>
        <w:t xml:space="preserve"> моменту, коли третя сторона заявляє про свій намір скористатися своїм правом або не може бути змінений (пункт 3 статті 636 Цивільного кодексу).</w:t>
      </w:r>
    </w:p>
    <w:p w:rsidR="00080330" w:rsidRPr="00AE3339"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lastRenderedPageBreak/>
        <w:t xml:space="preserve"> Оскільки передання відступлення істотно змінює предмет, умови та порядок виконання основного зобов'язання, то кредитор і боржник можуть домовитися тільки за згодою третьої особи.</w:t>
      </w:r>
    </w:p>
    <w:p w:rsidR="00557C56"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 xml:space="preserve">Умови відступлення і передання збігаються з умовами основного договору, на </w:t>
      </w:r>
      <w:proofErr w:type="gramStart"/>
      <w:r w:rsidRPr="00AE3339">
        <w:rPr>
          <w:rFonts w:ascii="Times New Roman" w:hAnsi="Times New Roman" w:cs="Times New Roman"/>
          <w:sz w:val="28"/>
          <w:szCs w:val="28"/>
          <w:lang w:val="ru-RU"/>
        </w:rPr>
        <w:t>п</w:t>
      </w:r>
      <w:proofErr w:type="gramEnd"/>
      <w:r w:rsidRPr="00AE3339">
        <w:rPr>
          <w:rFonts w:ascii="Times New Roman" w:hAnsi="Times New Roman" w:cs="Times New Roman"/>
          <w:sz w:val="28"/>
          <w:szCs w:val="28"/>
          <w:lang w:val="ru-RU"/>
        </w:rPr>
        <w:t xml:space="preserve">ідставі якого здійснюється відступлення і передання. Умови відступлення можуть бути викладені в тексті основного договору, на </w:t>
      </w:r>
      <w:proofErr w:type="gramStart"/>
      <w:r w:rsidRPr="00AE3339">
        <w:rPr>
          <w:rFonts w:ascii="Times New Roman" w:hAnsi="Times New Roman" w:cs="Times New Roman"/>
          <w:sz w:val="28"/>
          <w:szCs w:val="28"/>
          <w:lang w:val="ru-RU"/>
        </w:rPr>
        <w:t>п</w:t>
      </w:r>
      <w:proofErr w:type="gramEnd"/>
      <w:r w:rsidRPr="00AE3339">
        <w:rPr>
          <w:rFonts w:ascii="Times New Roman" w:hAnsi="Times New Roman" w:cs="Times New Roman"/>
          <w:sz w:val="28"/>
          <w:szCs w:val="28"/>
          <w:lang w:val="ru-RU"/>
        </w:rPr>
        <w:t xml:space="preserve">ідставі якого виникло відповідне договірне зобов'язання. Відступлення винагороди як </w:t>
      </w:r>
      <w:proofErr w:type="gramStart"/>
      <w:r w:rsidRPr="00AE3339">
        <w:rPr>
          <w:rFonts w:ascii="Times New Roman" w:hAnsi="Times New Roman" w:cs="Times New Roman"/>
          <w:sz w:val="28"/>
          <w:szCs w:val="28"/>
          <w:lang w:val="ru-RU"/>
        </w:rPr>
        <w:t>п</w:t>
      </w:r>
      <w:proofErr w:type="gramEnd"/>
      <w:r w:rsidRPr="00AE3339">
        <w:rPr>
          <w:rFonts w:ascii="Times New Roman" w:hAnsi="Times New Roman" w:cs="Times New Roman"/>
          <w:sz w:val="28"/>
          <w:szCs w:val="28"/>
          <w:lang w:val="ru-RU"/>
        </w:rPr>
        <w:t>ідстава п</w:t>
      </w:r>
      <w:r w:rsidR="00557C56">
        <w:rPr>
          <w:rFonts w:ascii="Times New Roman" w:hAnsi="Times New Roman" w:cs="Times New Roman"/>
          <w:sz w:val="28"/>
          <w:szCs w:val="28"/>
          <w:lang w:val="ru-RU"/>
        </w:rPr>
        <w:t xml:space="preserve">рипинення цивільних зобов'язань </w:t>
      </w:r>
      <w:r w:rsidRPr="00AE3339">
        <w:rPr>
          <w:rFonts w:ascii="Times New Roman" w:hAnsi="Times New Roman" w:cs="Times New Roman"/>
          <w:sz w:val="28"/>
          <w:szCs w:val="28"/>
          <w:lang w:val="ru-RU"/>
        </w:rPr>
        <w:t xml:space="preserve">збірник наукових праць (наприклад, у формі наукового журналу або журнальної статті) також може бути укладений у вигляді окремого документа.  Правочин, що стосується, має бути вчинений відповідно до правил, що регулюють форму правочину. </w:t>
      </w:r>
      <w:r w:rsidR="00557C56">
        <w:rPr>
          <w:rFonts w:ascii="Times New Roman" w:hAnsi="Times New Roman" w:cs="Times New Roman"/>
          <w:sz w:val="28"/>
          <w:szCs w:val="28"/>
          <w:lang w:val="ru-RU"/>
        </w:rPr>
        <w:t xml:space="preserve">         </w:t>
      </w:r>
    </w:p>
    <w:p w:rsidR="00557C56"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Вихідна угода укладається з моменту погодження сторонами всіх істотних умов. До таких умов належать такі,</w:t>
      </w:r>
    </w:p>
    <w:p w:rsidR="00080330" w:rsidRPr="00AE3339"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 xml:space="preserve">Зокрема: 1) Про компенсацію. В якості компенсації можуть </w:t>
      </w:r>
      <w:proofErr w:type="gramStart"/>
      <w:r w:rsidRPr="00AE3339">
        <w:rPr>
          <w:rFonts w:ascii="Times New Roman" w:hAnsi="Times New Roman" w:cs="Times New Roman"/>
          <w:sz w:val="28"/>
          <w:szCs w:val="28"/>
          <w:lang w:val="ru-RU"/>
        </w:rPr>
        <w:t>бути</w:t>
      </w:r>
      <w:proofErr w:type="gramEnd"/>
      <w:r w:rsidRPr="00AE3339">
        <w:rPr>
          <w:rFonts w:ascii="Times New Roman" w:hAnsi="Times New Roman" w:cs="Times New Roman"/>
          <w:sz w:val="28"/>
          <w:szCs w:val="28"/>
          <w:lang w:val="ru-RU"/>
        </w:rPr>
        <w:t xml:space="preserve"> передані грошові кошти відповідно до правової системи іноземної валюти.</w:t>
      </w:r>
      <w:r w:rsidR="002B0EC3">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Згідно зі статтею 600 Цивільного кодексу України, розмі</w:t>
      </w:r>
      <w:proofErr w:type="gramStart"/>
      <w:r w:rsidRPr="00AE3339">
        <w:rPr>
          <w:rFonts w:ascii="Times New Roman" w:hAnsi="Times New Roman" w:cs="Times New Roman"/>
          <w:sz w:val="28"/>
          <w:szCs w:val="28"/>
          <w:lang w:val="ru-RU"/>
        </w:rPr>
        <w:t>р</w:t>
      </w:r>
      <w:proofErr w:type="gramEnd"/>
      <w:r w:rsidRPr="00AE3339">
        <w:rPr>
          <w:rFonts w:ascii="Times New Roman" w:hAnsi="Times New Roman" w:cs="Times New Roman"/>
          <w:sz w:val="28"/>
          <w:szCs w:val="28"/>
          <w:lang w:val="ru-RU"/>
        </w:rPr>
        <w:t xml:space="preserve"> компенсації основного боргу визначається за згодою сторін</w:t>
      </w:r>
      <w:r w:rsidR="005E404D" w:rsidRPr="005E404D">
        <w:rPr>
          <w:rFonts w:ascii="Times New Roman" w:hAnsi="Times New Roman" w:cs="Times New Roman"/>
          <w:sz w:val="28"/>
          <w:szCs w:val="28"/>
          <w:lang w:val="ru-RU"/>
        </w:rPr>
        <w:t>[1]</w:t>
      </w:r>
      <w:r w:rsidRPr="00AE3339">
        <w:rPr>
          <w:rFonts w:ascii="Times New Roman" w:hAnsi="Times New Roman" w:cs="Times New Roman"/>
          <w:sz w:val="28"/>
          <w:szCs w:val="28"/>
          <w:lang w:val="ru-RU"/>
        </w:rPr>
        <w:t>.</w:t>
      </w:r>
      <w:r w:rsidR="002B0EC3">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Вона визначається за згодою сторін. Розмір компенсації суми основного боргу становить</w:t>
      </w:r>
      <w:r w:rsidR="002B0EC3" w:rsidRPr="002B0EC3">
        <w:rPr>
          <w:rFonts w:ascii="Times New Roman" w:hAnsi="Times New Roman" w:cs="Times New Roman"/>
          <w:sz w:val="28"/>
          <w:szCs w:val="28"/>
          <w:lang w:val="ru-RU"/>
        </w:rPr>
        <w:t>,</w:t>
      </w:r>
      <w:r w:rsidR="002B0EC3">
        <w:rPr>
          <w:rFonts w:ascii="Times New Roman" w:hAnsi="Times New Roman" w:cs="Times New Roman"/>
          <w:sz w:val="28"/>
          <w:szCs w:val="28"/>
          <w:lang w:val="uk-UA"/>
        </w:rPr>
        <w:t xml:space="preserve"> </w:t>
      </w:r>
      <w:r w:rsidRPr="00AE3339">
        <w:rPr>
          <w:rFonts w:ascii="Times New Roman" w:hAnsi="Times New Roman" w:cs="Times New Roman"/>
          <w:sz w:val="28"/>
          <w:szCs w:val="28"/>
          <w:lang w:val="ru-RU"/>
        </w:rPr>
        <w:t>Залежно від того, більша чи менша сума компенсації суми основного зобов'язання.</w:t>
      </w:r>
      <w:r w:rsidR="002B0EC3">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Тому сторони повинні враховувати цю обставину при визначенні суми відшкодування.</w:t>
      </w:r>
      <w:r w:rsidR="002B0EC3">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При визначенні суми відшкодування сторони повинні визнати цю обставину. Коли гроші передаються за винагороду</w:t>
      </w:r>
      <w:r w:rsidR="002B0EC3">
        <w:rPr>
          <w:rFonts w:ascii="Times New Roman" w:hAnsi="Times New Roman" w:cs="Times New Roman"/>
          <w:sz w:val="28"/>
          <w:szCs w:val="28"/>
          <w:lang w:val="ru-RU"/>
        </w:rPr>
        <w:t>.</w:t>
      </w:r>
    </w:p>
    <w:p w:rsidR="002B0EC3"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 xml:space="preserve">При оплатній передачі грошей моментом передачі відшкодування є фактична передача грошей або зарахування їх на рахунок. </w:t>
      </w:r>
    </w:p>
    <w:p w:rsidR="006E7613" w:rsidRPr="00E10C08"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 xml:space="preserve">Якщо </w:t>
      </w:r>
      <w:r w:rsidR="002B0EC3">
        <w:rPr>
          <w:rFonts w:ascii="Times New Roman" w:hAnsi="Times New Roman" w:cs="Times New Roman"/>
          <w:sz w:val="28"/>
          <w:szCs w:val="28"/>
          <w:lang w:val="ru-RU"/>
        </w:rPr>
        <w:t>з</w:t>
      </w:r>
      <w:r w:rsidRPr="00AE3339">
        <w:rPr>
          <w:rFonts w:ascii="Times New Roman" w:hAnsi="Times New Roman" w:cs="Times New Roman"/>
          <w:sz w:val="28"/>
          <w:szCs w:val="28"/>
          <w:lang w:val="ru-RU"/>
        </w:rPr>
        <w:t xml:space="preserve">винагороду </w:t>
      </w:r>
      <w:proofErr w:type="gramStart"/>
      <w:r w:rsidRPr="00AE3339">
        <w:rPr>
          <w:rFonts w:ascii="Times New Roman" w:hAnsi="Times New Roman" w:cs="Times New Roman"/>
          <w:sz w:val="28"/>
          <w:szCs w:val="28"/>
          <w:lang w:val="ru-RU"/>
        </w:rPr>
        <w:t>передається</w:t>
      </w:r>
      <w:proofErr w:type="gramEnd"/>
      <w:r w:rsidRPr="00AE3339">
        <w:rPr>
          <w:rFonts w:ascii="Times New Roman" w:hAnsi="Times New Roman" w:cs="Times New Roman"/>
          <w:sz w:val="28"/>
          <w:szCs w:val="28"/>
          <w:lang w:val="ru-RU"/>
        </w:rPr>
        <w:t xml:space="preserve"> майно, моментом набутт</w:t>
      </w:r>
      <w:r w:rsidR="002B0EC3">
        <w:rPr>
          <w:rFonts w:ascii="Times New Roman" w:hAnsi="Times New Roman" w:cs="Times New Roman"/>
          <w:sz w:val="28"/>
          <w:szCs w:val="28"/>
          <w:lang w:val="ru-RU"/>
        </w:rPr>
        <w:t xml:space="preserve">я договірного майнового права є </w:t>
      </w:r>
      <w:r w:rsidRPr="00AE3339">
        <w:rPr>
          <w:rFonts w:ascii="Times New Roman" w:hAnsi="Times New Roman" w:cs="Times New Roman"/>
          <w:sz w:val="28"/>
          <w:szCs w:val="28"/>
          <w:lang w:val="ru-RU"/>
        </w:rPr>
        <w:t>(стаття 334 ЦКУ). Передача майна як відшкодування відбувається до виникнення права</w:t>
      </w:r>
      <w:r w:rsidR="002B0EC3">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 xml:space="preserve">Не можна вважати, що основне зобов'язання припинилося до виникнення права власності на майно. </w:t>
      </w:r>
    </w:p>
    <w:p w:rsidR="002B0EC3"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lastRenderedPageBreak/>
        <w:t>При оплатній передачі нерухомого майна</w:t>
      </w:r>
      <w:r w:rsidR="002B0EC3">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 xml:space="preserve">При оплатній передачі нерухомого майна право власності на нього виникає з моменту реєстрації права відповідно </w:t>
      </w:r>
      <w:proofErr w:type="gramStart"/>
      <w:r w:rsidRPr="00AE3339">
        <w:rPr>
          <w:rFonts w:ascii="Times New Roman" w:hAnsi="Times New Roman" w:cs="Times New Roman"/>
          <w:sz w:val="28"/>
          <w:szCs w:val="28"/>
          <w:lang w:val="ru-RU"/>
        </w:rPr>
        <w:t>до</w:t>
      </w:r>
      <w:proofErr w:type="gramEnd"/>
      <w:r w:rsidRPr="00AE3339">
        <w:rPr>
          <w:rFonts w:ascii="Times New Roman" w:hAnsi="Times New Roman" w:cs="Times New Roman"/>
          <w:sz w:val="28"/>
          <w:szCs w:val="28"/>
          <w:lang w:val="ru-RU"/>
        </w:rPr>
        <w:t xml:space="preserve"> "</w:t>
      </w:r>
      <w:proofErr w:type="gramStart"/>
      <w:r w:rsidRPr="00AE3339">
        <w:rPr>
          <w:rFonts w:ascii="Times New Roman" w:hAnsi="Times New Roman" w:cs="Times New Roman"/>
          <w:sz w:val="28"/>
          <w:szCs w:val="28"/>
          <w:lang w:val="ru-RU"/>
        </w:rPr>
        <w:t>Закону</w:t>
      </w:r>
      <w:proofErr w:type="gramEnd"/>
      <w:r w:rsidRPr="00AE3339">
        <w:rPr>
          <w:rFonts w:ascii="Times New Roman" w:hAnsi="Times New Roman" w:cs="Times New Roman"/>
          <w:sz w:val="28"/>
          <w:szCs w:val="28"/>
          <w:lang w:val="ru-RU"/>
        </w:rPr>
        <w:t xml:space="preserve"> про реєстрацію прав на нерухоме майно".</w:t>
      </w:r>
    </w:p>
    <w:p w:rsidR="002B0EC3"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"Про державну реєстрацію прав власності на нерухоме майно та іпотеки на нього".</w:t>
      </w:r>
      <w:r w:rsidR="002B0EC3">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 xml:space="preserve">Право власності виникає з моменту реєстрації права відповідно </w:t>
      </w:r>
      <w:proofErr w:type="gramStart"/>
      <w:r w:rsidRPr="00AE3339">
        <w:rPr>
          <w:rFonts w:ascii="Times New Roman" w:hAnsi="Times New Roman" w:cs="Times New Roman"/>
          <w:sz w:val="28"/>
          <w:szCs w:val="28"/>
          <w:lang w:val="ru-RU"/>
        </w:rPr>
        <w:t>до</w:t>
      </w:r>
      <w:proofErr w:type="gramEnd"/>
      <w:r w:rsidRPr="00AE3339">
        <w:rPr>
          <w:rFonts w:ascii="Times New Roman" w:hAnsi="Times New Roman" w:cs="Times New Roman"/>
          <w:sz w:val="28"/>
          <w:szCs w:val="28"/>
          <w:lang w:val="ru-RU"/>
        </w:rPr>
        <w:t xml:space="preserve"> "Закону про реєстрацію іпотеки" [</w:t>
      </w:r>
      <w:r w:rsidR="005E404D" w:rsidRPr="005E404D">
        <w:rPr>
          <w:rFonts w:ascii="Times New Roman" w:hAnsi="Times New Roman" w:cs="Times New Roman"/>
          <w:sz w:val="28"/>
          <w:szCs w:val="28"/>
          <w:lang w:val="ru-RU"/>
        </w:rPr>
        <w:t>1</w:t>
      </w:r>
      <w:r w:rsidRPr="00AE3339">
        <w:rPr>
          <w:rFonts w:ascii="Times New Roman" w:hAnsi="Times New Roman" w:cs="Times New Roman"/>
          <w:sz w:val="28"/>
          <w:szCs w:val="28"/>
          <w:lang w:val="ru-RU"/>
        </w:rPr>
        <w:t>]. Таким чином, моментом припинення основного зобов'язання є момент державної реєстрації права на дане майно. Т. Боднар вважа</w:t>
      </w:r>
      <w:proofErr w:type="gramStart"/>
      <w:r w:rsidRPr="00AE3339">
        <w:rPr>
          <w:rFonts w:ascii="Times New Roman" w:hAnsi="Times New Roman" w:cs="Times New Roman"/>
          <w:sz w:val="28"/>
          <w:szCs w:val="28"/>
          <w:lang w:val="ru-RU"/>
        </w:rPr>
        <w:t>є,</w:t>
      </w:r>
      <w:proofErr w:type="gramEnd"/>
      <w:r w:rsidRPr="00AE3339">
        <w:rPr>
          <w:rFonts w:ascii="Times New Roman" w:hAnsi="Times New Roman" w:cs="Times New Roman"/>
          <w:sz w:val="28"/>
          <w:szCs w:val="28"/>
          <w:lang w:val="ru-RU"/>
        </w:rPr>
        <w:t xml:space="preserve"> що строк передання може бути встановлений тільки таким чином.</w:t>
      </w:r>
      <w:r w:rsidR="002B0EC3">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Він може бути встановлений тільки</w:t>
      </w:r>
      <w:r w:rsidR="002B0EC3">
        <w:rPr>
          <w:rFonts w:ascii="Times New Roman" w:hAnsi="Times New Roman" w:cs="Times New Roman"/>
          <w:sz w:val="28"/>
          <w:szCs w:val="28"/>
          <w:lang w:val="ru-RU"/>
        </w:rPr>
        <w:t xml:space="preserve"> </w:t>
      </w:r>
      <w:proofErr w:type="gramStart"/>
      <w:r w:rsidR="002B0EC3">
        <w:rPr>
          <w:rFonts w:ascii="Times New Roman" w:hAnsi="Times New Roman" w:cs="Times New Roman"/>
          <w:sz w:val="28"/>
          <w:szCs w:val="28"/>
          <w:lang w:val="ru-RU"/>
        </w:rPr>
        <w:t>на</w:t>
      </w:r>
      <w:proofErr w:type="gramEnd"/>
      <w:r w:rsidR="002B0EC3">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Строк виконання основного зобов'язання і процедура передачі не можуть містити в собі в будь-якій формі основне зобов'язання.</w:t>
      </w:r>
      <w:r w:rsidR="002B0EC3">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Вони не можуть включати в себе в буд</w:t>
      </w:r>
      <w:r w:rsidR="002B0EC3">
        <w:rPr>
          <w:rFonts w:ascii="Times New Roman" w:hAnsi="Times New Roman" w:cs="Times New Roman"/>
          <w:sz w:val="28"/>
          <w:szCs w:val="28"/>
          <w:lang w:val="ru-RU"/>
        </w:rPr>
        <w:t xml:space="preserve">ь-якій формі дії боржника проти </w:t>
      </w:r>
      <w:r w:rsidRPr="00AE3339">
        <w:rPr>
          <w:rFonts w:ascii="Times New Roman" w:hAnsi="Times New Roman" w:cs="Times New Roman"/>
          <w:sz w:val="28"/>
          <w:szCs w:val="28"/>
          <w:lang w:val="ru-RU"/>
        </w:rPr>
        <w:t xml:space="preserve">відступлення всього або частини відшкодування </w:t>
      </w:r>
      <w:proofErr w:type="gramStart"/>
      <w:r w:rsidRPr="00AE3339">
        <w:rPr>
          <w:rFonts w:ascii="Times New Roman" w:hAnsi="Times New Roman" w:cs="Times New Roman"/>
          <w:sz w:val="28"/>
          <w:szCs w:val="28"/>
          <w:lang w:val="ru-RU"/>
        </w:rPr>
        <w:t>п</w:t>
      </w:r>
      <w:proofErr w:type="gramEnd"/>
      <w:r w:rsidRPr="00AE3339">
        <w:rPr>
          <w:rFonts w:ascii="Times New Roman" w:hAnsi="Times New Roman" w:cs="Times New Roman"/>
          <w:sz w:val="28"/>
          <w:szCs w:val="28"/>
          <w:lang w:val="ru-RU"/>
        </w:rPr>
        <w:t>ісля настання строку виконання основного б</w:t>
      </w:r>
      <w:r w:rsidR="002B0EC3">
        <w:rPr>
          <w:rFonts w:ascii="Times New Roman" w:hAnsi="Times New Roman" w:cs="Times New Roman"/>
          <w:sz w:val="28"/>
          <w:szCs w:val="28"/>
          <w:lang w:val="ru-RU"/>
        </w:rPr>
        <w:t xml:space="preserve">оргу [4, с. 120]. Вбачається, що </w:t>
      </w:r>
      <w:r w:rsidRPr="00AE3339">
        <w:rPr>
          <w:rFonts w:ascii="Times New Roman" w:hAnsi="Times New Roman" w:cs="Times New Roman"/>
          <w:sz w:val="28"/>
          <w:szCs w:val="28"/>
          <w:lang w:val="ru-RU"/>
        </w:rPr>
        <w:t>збір</w:t>
      </w:r>
      <w:r w:rsidR="002B0EC3">
        <w:rPr>
          <w:rFonts w:ascii="Times New Roman" w:hAnsi="Times New Roman" w:cs="Times New Roman"/>
          <w:sz w:val="28"/>
          <w:szCs w:val="28"/>
          <w:lang w:val="ru-RU"/>
        </w:rPr>
        <w:t xml:space="preserve">ник наукових праць [4, с. 120]. </w:t>
      </w:r>
      <w:r w:rsidRPr="00AE3339">
        <w:rPr>
          <w:rFonts w:ascii="Times New Roman" w:hAnsi="Times New Roman" w:cs="Times New Roman"/>
          <w:sz w:val="28"/>
          <w:szCs w:val="28"/>
          <w:lang w:val="ru-RU"/>
        </w:rPr>
        <w:t>не в</w:t>
      </w:r>
      <w:r w:rsidR="002B0EC3">
        <w:rPr>
          <w:rFonts w:ascii="Times New Roman" w:hAnsi="Times New Roman" w:cs="Times New Roman"/>
          <w:sz w:val="28"/>
          <w:szCs w:val="28"/>
          <w:lang w:val="ru-RU"/>
        </w:rPr>
        <w:t xml:space="preserve">ідповідає договірному характеру </w:t>
      </w:r>
      <w:r w:rsidRPr="00AE3339">
        <w:rPr>
          <w:rFonts w:ascii="Times New Roman" w:hAnsi="Times New Roman" w:cs="Times New Roman"/>
          <w:sz w:val="28"/>
          <w:szCs w:val="28"/>
          <w:lang w:val="ru-RU"/>
        </w:rPr>
        <w:t xml:space="preserve">несумісні з договірною природою умов компенсації. Тому сторони можуть установити умови його відступлення на </w:t>
      </w:r>
      <w:proofErr w:type="gramStart"/>
      <w:r w:rsidRPr="00AE3339">
        <w:rPr>
          <w:rFonts w:ascii="Times New Roman" w:hAnsi="Times New Roman" w:cs="Times New Roman"/>
          <w:sz w:val="28"/>
          <w:szCs w:val="28"/>
          <w:lang w:val="ru-RU"/>
        </w:rPr>
        <w:t>св</w:t>
      </w:r>
      <w:proofErr w:type="gramEnd"/>
      <w:r w:rsidRPr="00AE3339">
        <w:rPr>
          <w:rFonts w:ascii="Times New Roman" w:hAnsi="Times New Roman" w:cs="Times New Roman"/>
          <w:sz w:val="28"/>
          <w:szCs w:val="28"/>
          <w:lang w:val="ru-RU"/>
        </w:rPr>
        <w:t>ій розсуд.</w:t>
      </w:r>
      <w:r w:rsidR="002B0EC3">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 xml:space="preserve">Сторони можуть установити їх на </w:t>
      </w:r>
      <w:proofErr w:type="gramStart"/>
      <w:r w:rsidR="002B0EC3">
        <w:rPr>
          <w:rFonts w:ascii="Times New Roman" w:hAnsi="Times New Roman" w:cs="Times New Roman"/>
          <w:sz w:val="28"/>
          <w:szCs w:val="28"/>
          <w:lang w:val="ru-RU"/>
        </w:rPr>
        <w:t>св</w:t>
      </w:r>
      <w:proofErr w:type="gramEnd"/>
      <w:r w:rsidR="002B0EC3">
        <w:rPr>
          <w:rFonts w:ascii="Times New Roman" w:hAnsi="Times New Roman" w:cs="Times New Roman"/>
          <w:sz w:val="28"/>
          <w:szCs w:val="28"/>
          <w:lang w:val="ru-RU"/>
        </w:rPr>
        <w:t xml:space="preserve">ій розсуд, незалежно від умов </w:t>
      </w:r>
      <w:r w:rsidRPr="00AE3339">
        <w:rPr>
          <w:rFonts w:ascii="Times New Roman" w:hAnsi="Times New Roman" w:cs="Times New Roman"/>
          <w:sz w:val="28"/>
          <w:szCs w:val="28"/>
          <w:lang w:val="ru-RU"/>
        </w:rPr>
        <w:t xml:space="preserve">зобов'язання. </w:t>
      </w:r>
    </w:p>
    <w:p w:rsidR="00080330" w:rsidRPr="00AE3339" w:rsidRDefault="00E448BE" w:rsidP="0092060E">
      <w:pPr>
        <w:spacing w:after="20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Якщо строк виконання основного зобов'язання настав і кредиторові очевидно, що воно не буде виконано, то немає</w:t>
      </w:r>
      <w:r w:rsidR="00F85DF5">
        <w:rPr>
          <w:rFonts w:ascii="Times New Roman" w:hAnsi="Times New Roman" w:cs="Times New Roman"/>
          <w:sz w:val="28"/>
          <w:szCs w:val="28"/>
          <w:lang w:val="ru-RU"/>
        </w:rPr>
        <w:t xml:space="preserve"> </w:t>
      </w:r>
      <w:proofErr w:type="gramStart"/>
      <w:r w:rsidR="00080330" w:rsidRPr="00AE3339">
        <w:rPr>
          <w:rFonts w:ascii="Times New Roman" w:hAnsi="Times New Roman" w:cs="Times New Roman"/>
          <w:sz w:val="28"/>
          <w:szCs w:val="28"/>
          <w:lang w:val="ru-RU"/>
        </w:rPr>
        <w:t>п</w:t>
      </w:r>
      <w:proofErr w:type="gramEnd"/>
      <w:r w:rsidR="00080330" w:rsidRPr="00AE3339">
        <w:rPr>
          <w:rFonts w:ascii="Times New Roman" w:hAnsi="Times New Roman" w:cs="Times New Roman"/>
          <w:sz w:val="28"/>
          <w:szCs w:val="28"/>
          <w:lang w:val="ru-RU"/>
        </w:rPr>
        <w:t xml:space="preserve">ідстав для виключення </w:t>
      </w:r>
      <w:r w:rsidR="002B0EC3">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Право застосувати цивільно-правові способи захисту або ініціювати угоду про відступлення та отримання є правом кредитора.</w:t>
      </w:r>
      <w:r w:rsidR="00DC1BFF">
        <w:rPr>
          <w:rFonts w:ascii="Times New Roman" w:hAnsi="Times New Roman" w:cs="Times New Roman"/>
          <w:sz w:val="28"/>
          <w:szCs w:val="28"/>
          <w:lang w:val="ru-RU"/>
        </w:rPr>
        <w:t xml:space="preserve"> Право кредитора, </w:t>
      </w:r>
      <w:proofErr w:type="gramStart"/>
      <w:r w:rsidR="00080330" w:rsidRPr="00AE3339">
        <w:rPr>
          <w:rFonts w:ascii="Times New Roman" w:hAnsi="Times New Roman" w:cs="Times New Roman"/>
          <w:sz w:val="28"/>
          <w:szCs w:val="28"/>
          <w:lang w:val="ru-RU"/>
        </w:rPr>
        <w:t>п</w:t>
      </w:r>
      <w:proofErr w:type="gramEnd"/>
      <w:r w:rsidR="00080330" w:rsidRPr="00AE3339">
        <w:rPr>
          <w:rFonts w:ascii="Times New Roman" w:hAnsi="Times New Roman" w:cs="Times New Roman"/>
          <w:sz w:val="28"/>
          <w:szCs w:val="28"/>
          <w:lang w:val="ru-RU"/>
        </w:rPr>
        <w:t>ідтвердити передання шляхом видачі передавальної розписки,</w:t>
      </w:r>
      <w:r w:rsidR="00DC1BFF">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Підтвердження відступлення шляхом видачі передавальної розписки, відступлення правовстановлюючих документів на майно, відступлення відповідних документів, що гарантують здійснення прав, якщо предмето</w:t>
      </w:r>
      <w:r w:rsidR="00DC1BFF">
        <w:rPr>
          <w:rFonts w:ascii="Times New Roman" w:hAnsi="Times New Roman" w:cs="Times New Roman"/>
          <w:sz w:val="28"/>
          <w:szCs w:val="28"/>
          <w:lang w:val="ru-RU"/>
        </w:rPr>
        <w:t xml:space="preserve">м відступлення є нерухоме майно </w:t>
      </w:r>
      <w:r w:rsidR="00080330" w:rsidRPr="00AE3339">
        <w:rPr>
          <w:rFonts w:ascii="Times New Roman" w:hAnsi="Times New Roman" w:cs="Times New Roman"/>
          <w:sz w:val="28"/>
          <w:szCs w:val="28"/>
          <w:lang w:val="ru-RU"/>
        </w:rPr>
        <w:t>коли предметом відступлення є вимога тощо.</w:t>
      </w:r>
    </w:p>
    <w:p w:rsidR="006E7613" w:rsidRPr="00E10C08" w:rsidRDefault="006E7613" w:rsidP="0092060E">
      <w:pPr>
        <w:spacing w:after="200" w:line="360" w:lineRule="auto"/>
        <w:ind w:firstLine="709"/>
        <w:jc w:val="both"/>
        <w:rPr>
          <w:rFonts w:ascii="Times New Roman" w:hAnsi="Times New Roman" w:cs="Times New Roman"/>
          <w:sz w:val="28"/>
          <w:szCs w:val="28"/>
          <w:lang w:val="ru-RU"/>
        </w:rPr>
      </w:pPr>
    </w:p>
    <w:p w:rsidR="006E7613" w:rsidRPr="00E10C08" w:rsidRDefault="006E7613" w:rsidP="003C4496">
      <w:pPr>
        <w:spacing w:after="200" w:line="360" w:lineRule="auto"/>
        <w:ind w:firstLine="709"/>
        <w:jc w:val="both"/>
        <w:rPr>
          <w:rFonts w:ascii="Times New Roman" w:hAnsi="Times New Roman" w:cs="Times New Roman"/>
          <w:sz w:val="28"/>
          <w:szCs w:val="28"/>
          <w:lang w:val="ru-RU"/>
        </w:rPr>
      </w:pPr>
    </w:p>
    <w:p w:rsidR="00080330" w:rsidRPr="00AE3339"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lastRenderedPageBreak/>
        <w:t>Передача права вимоги є багатогранним юридичним фактом:</w:t>
      </w:r>
    </w:p>
    <w:p w:rsidR="00080330" w:rsidRPr="00AE3339"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 xml:space="preserve">1) насамперед як </w:t>
      </w:r>
      <w:proofErr w:type="gramStart"/>
      <w:r w:rsidRPr="00AE3339">
        <w:rPr>
          <w:rFonts w:ascii="Times New Roman" w:hAnsi="Times New Roman" w:cs="Times New Roman"/>
          <w:sz w:val="28"/>
          <w:szCs w:val="28"/>
          <w:lang w:val="ru-RU"/>
        </w:rPr>
        <w:t>п</w:t>
      </w:r>
      <w:proofErr w:type="gramEnd"/>
      <w:r w:rsidRPr="00AE3339">
        <w:rPr>
          <w:rFonts w:ascii="Times New Roman" w:hAnsi="Times New Roman" w:cs="Times New Roman"/>
          <w:sz w:val="28"/>
          <w:szCs w:val="28"/>
          <w:lang w:val="ru-RU"/>
        </w:rPr>
        <w:t>ідстава для звільнення від основного зобов'язання;</w:t>
      </w:r>
    </w:p>
    <w:p w:rsidR="00DC1BFF"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2) передання відступлення звільняє боржника від обов'язку виконати зобов'язання в натурі (ст. 622 (2) ЦКУ).</w:t>
      </w:r>
    </w:p>
    <w:p w:rsidR="00080330" w:rsidRPr="00AE3339" w:rsidRDefault="00E448BE" w:rsidP="0092060E">
      <w:pPr>
        <w:spacing w:after="20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Припинення майнових прав боржника (факт припинення) і предмет передання</w:t>
      </w:r>
      <w:r w:rsidR="00DC1BFF">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призводить до набуття права власності на об'єкт передачі кредитором (</w:t>
      </w:r>
      <w:proofErr w:type="gramStart"/>
      <w:r w:rsidR="00080330" w:rsidRPr="00AE3339">
        <w:rPr>
          <w:rFonts w:ascii="Times New Roman" w:hAnsi="Times New Roman" w:cs="Times New Roman"/>
          <w:sz w:val="28"/>
          <w:szCs w:val="28"/>
          <w:lang w:val="ru-RU"/>
        </w:rPr>
        <w:t>п</w:t>
      </w:r>
      <w:proofErr w:type="gramEnd"/>
      <w:r w:rsidR="00080330" w:rsidRPr="00AE3339">
        <w:rPr>
          <w:rFonts w:ascii="Times New Roman" w:hAnsi="Times New Roman" w:cs="Times New Roman"/>
          <w:sz w:val="28"/>
          <w:szCs w:val="28"/>
          <w:lang w:val="ru-RU"/>
        </w:rPr>
        <w:t>ідтвердження права власності). У разі передачі прав як відшкодування, права</w:t>
      </w:r>
      <w:r w:rsidR="00DC1BFF">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передаються боржнику і набуваються кредитором..</w:t>
      </w:r>
      <w:r w:rsidR="00DC1BFF">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 xml:space="preserve">Оскільки договори про передання права власності на нерухомість </w:t>
      </w:r>
      <w:proofErr w:type="gramStart"/>
      <w:r w:rsidR="00080330" w:rsidRPr="00AE3339">
        <w:rPr>
          <w:rFonts w:ascii="Times New Roman" w:hAnsi="Times New Roman" w:cs="Times New Roman"/>
          <w:sz w:val="28"/>
          <w:szCs w:val="28"/>
          <w:lang w:val="ru-RU"/>
        </w:rPr>
        <w:t>п</w:t>
      </w:r>
      <w:proofErr w:type="gramEnd"/>
      <w:r w:rsidR="00080330" w:rsidRPr="00AE3339">
        <w:rPr>
          <w:rFonts w:ascii="Times New Roman" w:hAnsi="Times New Roman" w:cs="Times New Roman"/>
          <w:sz w:val="28"/>
          <w:szCs w:val="28"/>
          <w:lang w:val="ru-RU"/>
        </w:rPr>
        <w:t>ідлягають нотаріальному посвідченню, такі договори також мають бути нотаріально посвідчені у разі передання нерухомості за винагороду. Також необхідно внести відповідні зміни до закону про реєстрацію прав на нерухоме майно,</w:t>
      </w:r>
      <w:r w:rsidR="00DC1BFF">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що передається на</w:t>
      </w:r>
      <w:r w:rsidR="00DC1BFF">
        <w:rPr>
          <w:rFonts w:ascii="Times New Roman" w:hAnsi="Times New Roman" w:cs="Times New Roman"/>
          <w:sz w:val="28"/>
          <w:szCs w:val="28"/>
          <w:lang w:val="ru-RU"/>
        </w:rPr>
        <w:t xml:space="preserve"> </w:t>
      </w:r>
      <w:proofErr w:type="gramStart"/>
      <w:r w:rsidR="00DC1BFF">
        <w:rPr>
          <w:rFonts w:ascii="Times New Roman" w:hAnsi="Times New Roman" w:cs="Times New Roman"/>
          <w:sz w:val="28"/>
          <w:szCs w:val="28"/>
          <w:lang w:val="ru-RU"/>
        </w:rPr>
        <w:t>п</w:t>
      </w:r>
      <w:proofErr w:type="gramEnd"/>
      <w:r w:rsidR="00DC1BFF">
        <w:rPr>
          <w:rFonts w:ascii="Times New Roman" w:hAnsi="Times New Roman" w:cs="Times New Roman"/>
          <w:sz w:val="28"/>
          <w:szCs w:val="28"/>
          <w:lang w:val="ru-RU"/>
        </w:rPr>
        <w:t xml:space="preserve">ідставі відплатного договору. </w:t>
      </w:r>
      <w:proofErr w:type="gramStart"/>
      <w:r w:rsidR="00080330" w:rsidRPr="00AE3339">
        <w:rPr>
          <w:rFonts w:ascii="Times New Roman" w:hAnsi="Times New Roman" w:cs="Times New Roman"/>
          <w:sz w:val="28"/>
          <w:szCs w:val="28"/>
          <w:lang w:val="ru-RU"/>
        </w:rPr>
        <w:t>У</w:t>
      </w:r>
      <w:proofErr w:type="gramEnd"/>
      <w:r w:rsidR="00080330" w:rsidRPr="00AE3339">
        <w:rPr>
          <w:rFonts w:ascii="Times New Roman" w:hAnsi="Times New Roman" w:cs="Times New Roman"/>
          <w:sz w:val="28"/>
          <w:szCs w:val="28"/>
          <w:lang w:val="ru-RU"/>
        </w:rPr>
        <w:t xml:space="preserve"> </w:t>
      </w:r>
      <w:proofErr w:type="gramStart"/>
      <w:r w:rsidR="00080330" w:rsidRPr="00AE3339">
        <w:rPr>
          <w:rFonts w:ascii="Times New Roman" w:hAnsi="Times New Roman" w:cs="Times New Roman"/>
          <w:sz w:val="28"/>
          <w:szCs w:val="28"/>
          <w:lang w:val="ru-RU"/>
        </w:rPr>
        <w:t>раз</w:t>
      </w:r>
      <w:proofErr w:type="gramEnd"/>
      <w:r w:rsidR="00080330" w:rsidRPr="00AE3339">
        <w:rPr>
          <w:rFonts w:ascii="Times New Roman" w:hAnsi="Times New Roman" w:cs="Times New Roman"/>
          <w:sz w:val="28"/>
          <w:szCs w:val="28"/>
          <w:lang w:val="ru-RU"/>
        </w:rPr>
        <w:t>і невиконання зобов'язання з передачі настають наслідки, передбачені для невиконання або неналежного виконання основного зобов'язання. У разі невиконання передавального зобов'язання до боржника застосовуються цивільно-правові санкції.</w:t>
      </w:r>
      <w:r w:rsidR="00DC1BFF">
        <w:rPr>
          <w:rFonts w:ascii="Times New Roman" w:hAnsi="Times New Roman" w:cs="Times New Roman"/>
          <w:sz w:val="28"/>
          <w:szCs w:val="28"/>
          <w:lang w:val="ru-RU"/>
        </w:rPr>
        <w:t xml:space="preserve"> Санкції включають </w:t>
      </w:r>
      <w:proofErr w:type="gramStart"/>
      <w:r w:rsidR="00DC1BFF">
        <w:rPr>
          <w:rFonts w:ascii="Times New Roman" w:hAnsi="Times New Roman" w:cs="Times New Roman"/>
          <w:sz w:val="28"/>
          <w:szCs w:val="28"/>
          <w:lang w:val="ru-RU"/>
        </w:rPr>
        <w:t>у</w:t>
      </w:r>
      <w:proofErr w:type="gramEnd"/>
      <w:r w:rsidR="00DC1BFF">
        <w:rPr>
          <w:rFonts w:ascii="Times New Roman" w:hAnsi="Times New Roman" w:cs="Times New Roman"/>
          <w:sz w:val="28"/>
          <w:szCs w:val="28"/>
          <w:lang w:val="ru-RU"/>
        </w:rPr>
        <w:t xml:space="preserve"> себе. </w:t>
      </w:r>
      <w:r w:rsidR="00080330" w:rsidRPr="00AE3339">
        <w:rPr>
          <w:rFonts w:ascii="Times New Roman" w:hAnsi="Times New Roman" w:cs="Times New Roman"/>
          <w:sz w:val="28"/>
          <w:szCs w:val="28"/>
          <w:lang w:val="ru-RU"/>
        </w:rPr>
        <w:t>Зокрема, розрахунок ш</w:t>
      </w:r>
      <w:r w:rsidR="00DC1BFF">
        <w:rPr>
          <w:rFonts w:ascii="Times New Roman" w:hAnsi="Times New Roman" w:cs="Times New Roman"/>
          <w:sz w:val="28"/>
          <w:szCs w:val="28"/>
          <w:lang w:val="ru-RU"/>
        </w:rPr>
        <w:t>трафі</w:t>
      </w:r>
      <w:proofErr w:type="gramStart"/>
      <w:r w:rsidR="00DC1BFF">
        <w:rPr>
          <w:rFonts w:ascii="Times New Roman" w:hAnsi="Times New Roman" w:cs="Times New Roman"/>
          <w:sz w:val="28"/>
          <w:szCs w:val="28"/>
          <w:lang w:val="ru-RU"/>
        </w:rPr>
        <w:t>в</w:t>
      </w:r>
      <w:proofErr w:type="gramEnd"/>
      <w:r w:rsidR="00DC1BFF">
        <w:rPr>
          <w:rFonts w:ascii="Times New Roman" w:hAnsi="Times New Roman" w:cs="Times New Roman"/>
          <w:sz w:val="28"/>
          <w:szCs w:val="28"/>
          <w:lang w:val="ru-RU"/>
        </w:rPr>
        <w:t xml:space="preserve"> і пені за прострочення є </w:t>
      </w:r>
      <w:r w:rsidR="00080330" w:rsidRPr="00AE3339">
        <w:rPr>
          <w:rFonts w:ascii="Times New Roman" w:hAnsi="Times New Roman" w:cs="Times New Roman"/>
          <w:sz w:val="28"/>
          <w:szCs w:val="28"/>
          <w:lang w:val="ru-RU"/>
        </w:rPr>
        <w:t>(вартість) і не повинні обчислювати</w:t>
      </w:r>
      <w:r w:rsidR="00DC1BFF">
        <w:rPr>
          <w:rFonts w:ascii="Times New Roman" w:hAnsi="Times New Roman" w:cs="Times New Roman"/>
          <w:sz w:val="28"/>
          <w:szCs w:val="28"/>
          <w:lang w:val="ru-RU"/>
        </w:rPr>
        <w:t xml:space="preserve">ся від суми (вартості) переказу </w:t>
      </w:r>
      <w:r w:rsidR="00080330" w:rsidRPr="00AE3339">
        <w:rPr>
          <w:rFonts w:ascii="Times New Roman" w:hAnsi="Times New Roman" w:cs="Times New Roman"/>
          <w:sz w:val="28"/>
          <w:szCs w:val="28"/>
          <w:lang w:val="ru-RU"/>
        </w:rPr>
        <w:t>повинні обчислюватися від суми (вартості) переказу. Відповідно, кредитор може клопотати про</w:t>
      </w:r>
      <w:r w:rsidR="00DC1BFF">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 xml:space="preserve">відступлення як </w:t>
      </w:r>
      <w:proofErr w:type="gramStart"/>
      <w:r w:rsidR="00080330" w:rsidRPr="00AE3339">
        <w:rPr>
          <w:rFonts w:ascii="Times New Roman" w:hAnsi="Times New Roman" w:cs="Times New Roman"/>
          <w:sz w:val="28"/>
          <w:szCs w:val="28"/>
          <w:lang w:val="ru-RU"/>
        </w:rPr>
        <w:t>п</w:t>
      </w:r>
      <w:proofErr w:type="gramEnd"/>
      <w:r w:rsidR="00080330" w:rsidRPr="00AE3339">
        <w:rPr>
          <w:rFonts w:ascii="Times New Roman" w:hAnsi="Times New Roman" w:cs="Times New Roman"/>
          <w:sz w:val="28"/>
          <w:szCs w:val="28"/>
          <w:lang w:val="ru-RU"/>
        </w:rPr>
        <w:t>ідставу для припинення цивільного зоб</w:t>
      </w:r>
      <w:r w:rsidR="00DC1BFF">
        <w:rPr>
          <w:rFonts w:ascii="Times New Roman" w:hAnsi="Times New Roman" w:cs="Times New Roman"/>
          <w:sz w:val="28"/>
          <w:szCs w:val="28"/>
          <w:lang w:val="ru-RU"/>
        </w:rPr>
        <w:t>ов'язання. З</w:t>
      </w:r>
      <w:r w:rsidR="00080330" w:rsidRPr="00AE3339">
        <w:rPr>
          <w:rFonts w:ascii="Times New Roman" w:hAnsi="Times New Roman" w:cs="Times New Roman"/>
          <w:sz w:val="28"/>
          <w:szCs w:val="28"/>
          <w:lang w:val="ru-RU"/>
        </w:rPr>
        <w:t>бірник наукових праць</w:t>
      </w:r>
      <w:r w:rsidR="00DC1BFF">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 xml:space="preserve">звернення </w:t>
      </w:r>
      <w:proofErr w:type="gramStart"/>
      <w:r w:rsidR="00080330" w:rsidRPr="00AE3339">
        <w:rPr>
          <w:rFonts w:ascii="Times New Roman" w:hAnsi="Times New Roman" w:cs="Times New Roman"/>
          <w:sz w:val="28"/>
          <w:szCs w:val="28"/>
          <w:lang w:val="ru-RU"/>
        </w:rPr>
        <w:t>до</w:t>
      </w:r>
      <w:proofErr w:type="gramEnd"/>
      <w:r w:rsidR="00080330" w:rsidRPr="00AE3339">
        <w:rPr>
          <w:rFonts w:ascii="Times New Roman" w:hAnsi="Times New Roman" w:cs="Times New Roman"/>
          <w:sz w:val="28"/>
          <w:szCs w:val="28"/>
          <w:lang w:val="ru-RU"/>
        </w:rPr>
        <w:t xml:space="preserve"> </w:t>
      </w:r>
      <w:proofErr w:type="gramStart"/>
      <w:r w:rsidR="00080330" w:rsidRPr="00AE3339">
        <w:rPr>
          <w:rFonts w:ascii="Times New Roman" w:hAnsi="Times New Roman" w:cs="Times New Roman"/>
          <w:sz w:val="28"/>
          <w:szCs w:val="28"/>
          <w:lang w:val="ru-RU"/>
        </w:rPr>
        <w:t>суду</w:t>
      </w:r>
      <w:proofErr w:type="gramEnd"/>
      <w:r w:rsidR="00080330" w:rsidRPr="00AE3339">
        <w:rPr>
          <w:rFonts w:ascii="Times New Roman" w:hAnsi="Times New Roman" w:cs="Times New Roman"/>
          <w:sz w:val="28"/>
          <w:szCs w:val="28"/>
          <w:lang w:val="ru-RU"/>
        </w:rPr>
        <w:t xml:space="preserve"> за захистом прав боржника.</w:t>
      </w:r>
    </w:p>
    <w:p w:rsidR="00080330" w:rsidRPr="00AE3339" w:rsidRDefault="00DC1BFF" w:rsidP="0092060E">
      <w:pPr>
        <w:spacing w:after="20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 xml:space="preserve">Захист прав боржника. Однак сторони можуть </w:t>
      </w:r>
      <w:proofErr w:type="gramStart"/>
      <w:r w:rsidR="00080330" w:rsidRPr="00AE3339">
        <w:rPr>
          <w:rFonts w:ascii="Times New Roman" w:hAnsi="Times New Roman" w:cs="Times New Roman"/>
          <w:sz w:val="28"/>
          <w:szCs w:val="28"/>
          <w:lang w:val="ru-RU"/>
        </w:rPr>
        <w:t>у</w:t>
      </w:r>
      <w:proofErr w:type="gramEnd"/>
      <w:r w:rsidR="00080330" w:rsidRPr="00AE3339">
        <w:rPr>
          <w:rFonts w:ascii="Times New Roman" w:hAnsi="Times New Roman" w:cs="Times New Roman"/>
          <w:sz w:val="28"/>
          <w:szCs w:val="28"/>
          <w:lang w:val="ru-RU"/>
        </w:rPr>
        <w:t xml:space="preserve"> </w:t>
      </w:r>
      <w:proofErr w:type="gramStart"/>
      <w:r w:rsidR="00080330" w:rsidRPr="00AE3339">
        <w:rPr>
          <w:rFonts w:ascii="Times New Roman" w:hAnsi="Times New Roman" w:cs="Times New Roman"/>
          <w:sz w:val="28"/>
          <w:szCs w:val="28"/>
          <w:lang w:val="ru-RU"/>
        </w:rPr>
        <w:t>договор</w:t>
      </w:r>
      <w:proofErr w:type="gramEnd"/>
      <w:r w:rsidR="00080330" w:rsidRPr="00AE3339">
        <w:rPr>
          <w:rFonts w:ascii="Times New Roman" w:hAnsi="Times New Roman" w:cs="Times New Roman"/>
          <w:sz w:val="28"/>
          <w:szCs w:val="28"/>
          <w:lang w:val="ru-RU"/>
        </w:rPr>
        <w:t>і про відступлення права вимоги можуть зазначити свої особливі умови, застосовні в разі</w:t>
      </w:r>
      <w:r>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виникнення спору.</w:t>
      </w:r>
      <w:r>
        <w:rPr>
          <w:rFonts w:ascii="Times New Roman" w:hAnsi="Times New Roman" w:cs="Times New Roman"/>
          <w:sz w:val="28"/>
          <w:szCs w:val="28"/>
          <w:lang w:val="ru-RU"/>
        </w:rPr>
        <w:t xml:space="preserve"> </w:t>
      </w:r>
      <w:r w:rsidR="00080330" w:rsidRPr="00AE3339">
        <w:rPr>
          <w:rFonts w:ascii="Times New Roman" w:hAnsi="Times New Roman" w:cs="Times New Roman"/>
          <w:sz w:val="28"/>
          <w:szCs w:val="28"/>
          <w:lang w:val="ru-RU"/>
        </w:rPr>
        <w:t>У разі виникнення спору Оскільки винагороду передають замість невиконаного зобов'язання, якщо її не передано, основне зобов'язання має бути виконано</w:t>
      </w:r>
      <w:proofErr w:type="gramStart"/>
      <w:r w:rsidR="00080330" w:rsidRPr="00AE3339">
        <w:rPr>
          <w:rFonts w:ascii="Times New Roman" w:hAnsi="Times New Roman" w:cs="Times New Roman"/>
          <w:sz w:val="28"/>
          <w:szCs w:val="28"/>
          <w:lang w:val="ru-RU"/>
        </w:rPr>
        <w:t>.З</w:t>
      </w:r>
      <w:proofErr w:type="gramEnd"/>
      <w:r w:rsidR="00080330" w:rsidRPr="00AE3339">
        <w:rPr>
          <w:rFonts w:ascii="Times New Roman" w:hAnsi="Times New Roman" w:cs="Times New Roman"/>
          <w:sz w:val="28"/>
          <w:szCs w:val="28"/>
          <w:lang w:val="ru-RU"/>
        </w:rPr>
        <w:t>обов'язання має бути виконано.</w:t>
      </w:r>
    </w:p>
    <w:p w:rsidR="006E7613" w:rsidRPr="00E10C08" w:rsidRDefault="006E7613" w:rsidP="0092060E">
      <w:pPr>
        <w:spacing w:after="200" w:line="360" w:lineRule="auto"/>
        <w:ind w:firstLine="709"/>
        <w:jc w:val="both"/>
        <w:rPr>
          <w:rFonts w:ascii="Times New Roman" w:hAnsi="Times New Roman" w:cs="Times New Roman"/>
          <w:b/>
          <w:sz w:val="28"/>
          <w:szCs w:val="28"/>
          <w:lang w:val="ru-RU"/>
        </w:rPr>
      </w:pPr>
    </w:p>
    <w:p w:rsidR="0070440D" w:rsidRPr="0070440D" w:rsidRDefault="0070440D" w:rsidP="0092060E">
      <w:pPr>
        <w:spacing w:after="200" w:line="360" w:lineRule="auto"/>
        <w:ind w:firstLine="709"/>
        <w:jc w:val="both"/>
        <w:rPr>
          <w:rFonts w:ascii="Times New Roman" w:hAnsi="Times New Roman" w:cs="Times New Roman"/>
          <w:b/>
          <w:sz w:val="28"/>
          <w:szCs w:val="28"/>
          <w:lang w:val="ru-RU"/>
        </w:rPr>
      </w:pPr>
      <w:r w:rsidRPr="0070440D">
        <w:rPr>
          <w:rFonts w:ascii="Times New Roman" w:hAnsi="Times New Roman" w:cs="Times New Roman"/>
          <w:b/>
          <w:sz w:val="28"/>
          <w:szCs w:val="28"/>
          <w:lang w:val="ru-RU"/>
        </w:rPr>
        <w:lastRenderedPageBreak/>
        <w:t xml:space="preserve">Розділ 3. Припинення зобов’язання </w:t>
      </w:r>
      <w:proofErr w:type="gramStart"/>
      <w:r w:rsidRPr="0070440D">
        <w:rPr>
          <w:rFonts w:ascii="Times New Roman" w:hAnsi="Times New Roman" w:cs="Times New Roman"/>
          <w:b/>
          <w:sz w:val="28"/>
          <w:szCs w:val="28"/>
          <w:lang w:val="ru-RU"/>
        </w:rPr>
        <w:t>р</w:t>
      </w:r>
      <w:proofErr w:type="gramEnd"/>
      <w:r w:rsidRPr="0070440D">
        <w:rPr>
          <w:rFonts w:ascii="Times New Roman" w:hAnsi="Times New Roman" w:cs="Times New Roman"/>
          <w:b/>
          <w:sz w:val="28"/>
          <w:szCs w:val="28"/>
          <w:lang w:val="ru-RU"/>
        </w:rPr>
        <w:t>ізними способами та видами</w:t>
      </w:r>
    </w:p>
    <w:p w:rsidR="00992CE4" w:rsidRDefault="0070440D" w:rsidP="0092060E">
      <w:pPr>
        <w:spacing w:after="200" w:line="360" w:lineRule="auto"/>
        <w:ind w:firstLine="709"/>
        <w:jc w:val="both"/>
        <w:rPr>
          <w:rFonts w:ascii="Times New Roman" w:hAnsi="Times New Roman" w:cs="Times New Roman"/>
          <w:b/>
          <w:sz w:val="28"/>
          <w:szCs w:val="28"/>
          <w:lang w:val="ru-RU"/>
        </w:rPr>
      </w:pPr>
      <w:r w:rsidRPr="0070440D">
        <w:rPr>
          <w:rFonts w:ascii="Times New Roman" w:hAnsi="Times New Roman" w:cs="Times New Roman"/>
          <w:b/>
          <w:sz w:val="28"/>
          <w:szCs w:val="28"/>
          <w:lang w:val="ru-RU"/>
        </w:rPr>
        <w:t>3.1</w:t>
      </w:r>
      <w:proofErr w:type="gramStart"/>
      <w:r w:rsidRPr="0070440D">
        <w:rPr>
          <w:rFonts w:ascii="Times New Roman" w:hAnsi="Times New Roman" w:cs="Times New Roman"/>
          <w:b/>
          <w:sz w:val="28"/>
          <w:szCs w:val="28"/>
          <w:lang w:val="ru-RU"/>
        </w:rPr>
        <w:t xml:space="preserve"> </w:t>
      </w:r>
      <w:r w:rsidR="00080330" w:rsidRPr="00AE3339">
        <w:rPr>
          <w:rFonts w:ascii="Times New Roman" w:hAnsi="Times New Roman" w:cs="Times New Roman"/>
          <w:b/>
          <w:sz w:val="28"/>
          <w:szCs w:val="28"/>
          <w:lang w:val="ru-RU"/>
        </w:rPr>
        <w:t>Д</w:t>
      </w:r>
      <w:proofErr w:type="gramEnd"/>
      <w:r w:rsidR="00080330" w:rsidRPr="00AE3339">
        <w:rPr>
          <w:rFonts w:ascii="Times New Roman" w:hAnsi="Times New Roman" w:cs="Times New Roman"/>
          <w:b/>
          <w:sz w:val="28"/>
          <w:szCs w:val="28"/>
          <w:lang w:val="ru-RU"/>
        </w:rPr>
        <w:t>оговори оплатного надання послуг та міни (стаття 715 Цивільного кодексу).</w:t>
      </w:r>
    </w:p>
    <w:p w:rsidR="00080330" w:rsidRPr="00AE3339"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 xml:space="preserve"> Зовні оплатний обмін схожий на догові</w:t>
      </w:r>
      <w:proofErr w:type="gramStart"/>
      <w:r w:rsidRPr="00AE3339">
        <w:rPr>
          <w:rFonts w:ascii="Times New Roman" w:hAnsi="Times New Roman" w:cs="Times New Roman"/>
          <w:sz w:val="28"/>
          <w:szCs w:val="28"/>
          <w:lang w:val="ru-RU"/>
        </w:rPr>
        <w:t>р</w:t>
      </w:r>
      <w:proofErr w:type="gramEnd"/>
      <w:r w:rsidRPr="00AE3339">
        <w:rPr>
          <w:rFonts w:ascii="Times New Roman" w:hAnsi="Times New Roman" w:cs="Times New Roman"/>
          <w:sz w:val="28"/>
          <w:szCs w:val="28"/>
          <w:lang w:val="ru-RU"/>
        </w:rPr>
        <w:t xml:space="preserve"> міни товарів, за яким кожна зі сторін зобов'язується передати у власність іншій стор</w:t>
      </w:r>
      <w:r w:rsidR="00E448BE">
        <w:rPr>
          <w:rFonts w:ascii="Times New Roman" w:hAnsi="Times New Roman" w:cs="Times New Roman"/>
          <w:sz w:val="28"/>
          <w:szCs w:val="28"/>
          <w:lang w:val="ru-RU"/>
        </w:rPr>
        <w:t xml:space="preserve">оні один товар в обмін на інший </w:t>
      </w:r>
      <w:r w:rsidRPr="00AE3339">
        <w:rPr>
          <w:rFonts w:ascii="Times New Roman" w:hAnsi="Times New Roman" w:cs="Times New Roman"/>
          <w:sz w:val="28"/>
          <w:szCs w:val="28"/>
          <w:lang w:val="ru-RU"/>
        </w:rPr>
        <w:t xml:space="preserve">в якому кожна зі сторін зобов'язується передати право власності на один товар </w:t>
      </w:r>
      <w:r w:rsidR="00E448BE">
        <w:rPr>
          <w:rFonts w:ascii="Times New Roman" w:hAnsi="Times New Roman" w:cs="Times New Roman"/>
          <w:sz w:val="28"/>
          <w:szCs w:val="28"/>
          <w:lang w:val="ru-RU"/>
        </w:rPr>
        <w:t xml:space="preserve">іншій стороні в обмін на інший. </w:t>
      </w:r>
      <w:r w:rsidRPr="00AE3339">
        <w:rPr>
          <w:rFonts w:ascii="Times New Roman" w:hAnsi="Times New Roman" w:cs="Times New Roman"/>
          <w:sz w:val="28"/>
          <w:szCs w:val="28"/>
          <w:lang w:val="ru-RU"/>
        </w:rPr>
        <w:t>Однак догові</w:t>
      </w:r>
      <w:proofErr w:type="gramStart"/>
      <w:r w:rsidRPr="00AE3339">
        <w:rPr>
          <w:rFonts w:ascii="Times New Roman" w:hAnsi="Times New Roman" w:cs="Times New Roman"/>
          <w:sz w:val="28"/>
          <w:szCs w:val="28"/>
          <w:lang w:val="ru-RU"/>
        </w:rPr>
        <w:t>р</w:t>
      </w:r>
      <w:proofErr w:type="gramEnd"/>
      <w:r w:rsidRPr="00AE3339">
        <w:rPr>
          <w:rFonts w:ascii="Times New Roman" w:hAnsi="Times New Roman" w:cs="Times New Roman"/>
          <w:sz w:val="28"/>
          <w:szCs w:val="28"/>
          <w:lang w:val="ru-RU"/>
        </w:rPr>
        <w:t xml:space="preserve"> не може бути укладений, якщо в договорі міни не обумовлено та не досягнуто згоди щодо умов, які стосуються мети, ціни, строків і порядку передання товару.</w:t>
      </w:r>
    </w:p>
    <w:p w:rsidR="00080330" w:rsidRPr="00AE3339"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Однак якщо догові</w:t>
      </w:r>
      <w:proofErr w:type="gramStart"/>
      <w:r w:rsidRPr="00AE3339">
        <w:rPr>
          <w:rFonts w:ascii="Times New Roman" w:hAnsi="Times New Roman" w:cs="Times New Roman"/>
          <w:sz w:val="28"/>
          <w:szCs w:val="28"/>
          <w:lang w:val="ru-RU"/>
        </w:rPr>
        <w:t>р</w:t>
      </w:r>
      <w:proofErr w:type="gramEnd"/>
      <w:r w:rsidRPr="00AE3339">
        <w:rPr>
          <w:rFonts w:ascii="Times New Roman" w:hAnsi="Times New Roman" w:cs="Times New Roman"/>
          <w:sz w:val="28"/>
          <w:szCs w:val="28"/>
          <w:lang w:val="ru-RU"/>
        </w:rPr>
        <w:t xml:space="preserve"> міни є договірною угодою і щодо нього не досягнуто згоди та договір не укладено, положення про к</w:t>
      </w:r>
      <w:r w:rsidR="00E448BE">
        <w:rPr>
          <w:rFonts w:ascii="Times New Roman" w:hAnsi="Times New Roman" w:cs="Times New Roman"/>
          <w:sz w:val="28"/>
          <w:szCs w:val="28"/>
          <w:lang w:val="ru-RU"/>
        </w:rPr>
        <w:t xml:space="preserve">омпенсацію є додатковою угодою. </w:t>
      </w:r>
      <w:r w:rsidRPr="00AE3339">
        <w:rPr>
          <w:rFonts w:ascii="Times New Roman" w:hAnsi="Times New Roman" w:cs="Times New Roman"/>
          <w:sz w:val="28"/>
          <w:szCs w:val="28"/>
          <w:lang w:val="ru-RU"/>
        </w:rPr>
        <w:t xml:space="preserve">Положення про компенсацію є додатковою угодою, коли основне зобов'язання не виконано. </w:t>
      </w:r>
      <w:proofErr w:type="gramStart"/>
      <w:r w:rsidRPr="00AE3339">
        <w:rPr>
          <w:rFonts w:ascii="Times New Roman" w:hAnsi="Times New Roman" w:cs="Times New Roman"/>
          <w:sz w:val="28"/>
          <w:szCs w:val="28"/>
          <w:lang w:val="ru-RU"/>
        </w:rPr>
        <w:t>У</w:t>
      </w:r>
      <w:proofErr w:type="gramEnd"/>
      <w:r w:rsidRPr="00AE3339">
        <w:rPr>
          <w:rFonts w:ascii="Times New Roman" w:hAnsi="Times New Roman" w:cs="Times New Roman"/>
          <w:sz w:val="28"/>
          <w:szCs w:val="28"/>
          <w:lang w:val="ru-RU"/>
        </w:rPr>
        <w:t xml:space="preserve"> разі невідповідного обміну товарами може бути встановлено доп</w:t>
      </w:r>
      <w:r w:rsidR="00E448BE">
        <w:rPr>
          <w:rFonts w:ascii="Times New Roman" w:hAnsi="Times New Roman" w:cs="Times New Roman"/>
          <w:sz w:val="28"/>
          <w:szCs w:val="28"/>
          <w:lang w:val="ru-RU"/>
        </w:rPr>
        <w:t>лату за товари більшої вартості</w:t>
      </w:r>
      <w:r w:rsidR="00E448BE" w:rsidRPr="00E448BE">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може бути накладено на товари за статтею 600 ЦКУ</w:t>
      </w:r>
      <w:r w:rsidR="006E51C0">
        <w:rPr>
          <w:rFonts w:ascii="Times New Roman" w:hAnsi="Times New Roman" w:cs="Times New Roman"/>
          <w:sz w:val="28"/>
          <w:szCs w:val="28"/>
        </w:rPr>
        <w:t>[1]</w:t>
      </w:r>
      <w:r w:rsidRPr="00AE3339">
        <w:rPr>
          <w:rFonts w:ascii="Times New Roman" w:hAnsi="Times New Roman" w:cs="Times New Roman"/>
          <w:sz w:val="28"/>
          <w:szCs w:val="28"/>
          <w:lang w:val="ru-RU"/>
        </w:rPr>
        <w:t>.</w:t>
      </w:r>
    </w:p>
    <w:p w:rsidR="00080330" w:rsidRPr="00AE3339"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 xml:space="preserve">Враховуючи диспозитивний характер статті 600 ЦКУ, </w:t>
      </w:r>
      <w:r w:rsidR="00E448BE">
        <w:rPr>
          <w:rFonts w:ascii="Times New Roman" w:hAnsi="Times New Roman" w:cs="Times New Roman"/>
          <w:sz w:val="28"/>
          <w:szCs w:val="28"/>
          <w:lang w:val="ru-RU"/>
        </w:rPr>
        <w:t>передача компенсаційних товарів</w:t>
      </w:r>
      <w:r w:rsidR="00E448BE" w:rsidRPr="00E448BE">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 xml:space="preserve">особі, компенсаційна винагорода може </w:t>
      </w:r>
      <w:proofErr w:type="gramStart"/>
      <w:r w:rsidRPr="00AE3339">
        <w:rPr>
          <w:rFonts w:ascii="Times New Roman" w:hAnsi="Times New Roman" w:cs="Times New Roman"/>
          <w:sz w:val="28"/>
          <w:szCs w:val="28"/>
          <w:lang w:val="ru-RU"/>
        </w:rPr>
        <w:t>бути</w:t>
      </w:r>
      <w:proofErr w:type="gramEnd"/>
      <w:r w:rsidRPr="00AE3339">
        <w:rPr>
          <w:rFonts w:ascii="Times New Roman" w:hAnsi="Times New Roman" w:cs="Times New Roman"/>
          <w:sz w:val="28"/>
          <w:szCs w:val="28"/>
          <w:lang w:val="ru-RU"/>
        </w:rPr>
        <w:t xml:space="preserve"> передана в обмін на частково невиконане зобов'язання. Взаємний перехід права власності на товар відповідно до статті 600 ЦКУ призводить до припинення договору </w:t>
      </w:r>
      <w:proofErr w:type="gramStart"/>
      <w:r w:rsidRPr="00AE3339">
        <w:rPr>
          <w:rFonts w:ascii="Times New Roman" w:hAnsi="Times New Roman" w:cs="Times New Roman"/>
          <w:sz w:val="28"/>
          <w:szCs w:val="28"/>
          <w:lang w:val="ru-RU"/>
        </w:rPr>
        <w:t>м</w:t>
      </w:r>
      <w:proofErr w:type="gramEnd"/>
      <w:r w:rsidRPr="00AE3339">
        <w:rPr>
          <w:rFonts w:ascii="Times New Roman" w:hAnsi="Times New Roman" w:cs="Times New Roman"/>
          <w:sz w:val="28"/>
          <w:szCs w:val="28"/>
          <w:lang w:val="ru-RU"/>
        </w:rPr>
        <w:t>іни</w:t>
      </w:r>
      <w:r w:rsidR="006E51C0" w:rsidRPr="006E51C0">
        <w:rPr>
          <w:rFonts w:ascii="Times New Roman" w:hAnsi="Times New Roman" w:cs="Times New Roman"/>
          <w:sz w:val="28"/>
          <w:szCs w:val="28"/>
          <w:lang w:val="ru-RU"/>
        </w:rPr>
        <w:t>[1]</w:t>
      </w:r>
      <w:r w:rsidRPr="00AE3339">
        <w:rPr>
          <w:rFonts w:ascii="Times New Roman" w:hAnsi="Times New Roman" w:cs="Times New Roman"/>
          <w:sz w:val="28"/>
          <w:szCs w:val="28"/>
          <w:lang w:val="ru-RU"/>
        </w:rPr>
        <w:t>.</w:t>
      </w:r>
      <w:r w:rsidR="00E448BE" w:rsidRPr="00E448BE">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 xml:space="preserve">Подібно до того як взаємний перехід права власності на товар відповідно </w:t>
      </w:r>
      <w:proofErr w:type="gramStart"/>
      <w:r w:rsidRPr="00AE3339">
        <w:rPr>
          <w:rFonts w:ascii="Times New Roman" w:hAnsi="Times New Roman" w:cs="Times New Roman"/>
          <w:sz w:val="28"/>
          <w:szCs w:val="28"/>
          <w:lang w:val="ru-RU"/>
        </w:rPr>
        <w:t>до</w:t>
      </w:r>
      <w:proofErr w:type="gramEnd"/>
      <w:r w:rsidRPr="00AE3339">
        <w:rPr>
          <w:rFonts w:ascii="Times New Roman" w:hAnsi="Times New Roman" w:cs="Times New Roman"/>
          <w:sz w:val="28"/>
          <w:szCs w:val="28"/>
          <w:lang w:val="ru-RU"/>
        </w:rPr>
        <w:t xml:space="preserve"> </w:t>
      </w:r>
      <w:proofErr w:type="gramStart"/>
      <w:r w:rsidRPr="00AE3339">
        <w:rPr>
          <w:rFonts w:ascii="Times New Roman" w:hAnsi="Times New Roman" w:cs="Times New Roman"/>
          <w:sz w:val="28"/>
          <w:szCs w:val="28"/>
          <w:lang w:val="ru-RU"/>
        </w:rPr>
        <w:t>договору</w:t>
      </w:r>
      <w:proofErr w:type="gramEnd"/>
      <w:r w:rsidRPr="00AE3339">
        <w:rPr>
          <w:rFonts w:ascii="Times New Roman" w:hAnsi="Times New Roman" w:cs="Times New Roman"/>
          <w:sz w:val="28"/>
          <w:szCs w:val="28"/>
          <w:lang w:val="ru-RU"/>
        </w:rPr>
        <w:t xml:space="preserve"> міни призводить до припинення договірного зобов'язання, передання відшкодування призводить до припинення договірного зобов'язання.</w:t>
      </w:r>
      <w:r w:rsidR="00E448BE" w:rsidRPr="00E448BE">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Передача відшкодування припиняє відп</w:t>
      </w:r>
      <w:r w:rsidR="00E448BE">
        <w:rPr>
          <w:rFonts w:ascii="Times New Roman" w:hAnsi="Times New Roman" w:cs="Times New Roman"/>
          <w:sz w:val="28"/>
          <w:szCs w:val="28"/>
          <w:lang w:val="ru-RU"/>
        </w:rPr>
        <w:t>овідне зобов'язання. Однак</w:t>
      </w:r>
      <w:r w:rsidR="00E448BE" w:rsidRPr="00E448BE">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 xml:space="preserve">взаємний перехід права власності на товар за договором </w:t>
      </w:r>
      <w:proofErr w:type="gramStart"/>
      <w:r w:rsidRPr="00AE3339">
        <w:rPr>
          <w:rFonts w:ascii="Times New Roman" w:hAnsi="Times New Roman" w:cs="Times New Roman"/>
          <w:sz w:val="28"/>
          <w:szCs w:val="28"/>
          <w:lang w:val="ru-RU"/>
        </w:rPr>
        <w:t>м</w:t>
      </w:r>
      <w:proofErr w:type="gramEnd"/>
      <w:r w:rsidRPr="00AE3339">
        <w:rPr>
          <w:rFonts w:ascii="Times New Roman" w:hAnsi="Times New Roman" w:cs="Times New Roman"/>
          <w:sz w:val="28"/>
          <w:szCs w:val="28"/>
          <w:lang w:val="ru-RU"/>
        </w:rPr>
        <w:t>іни здійснюється з метою виконання основного зобов'язання</w:t>
      </w:r>
      <w:r w:rsidR="00E448BE" w:rsidRPr="00E448BE">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для виконання основного зобов'язання, передача відшкодування</w:t>
      </w:r>
      <w:r w:rsidR="00E448BE" w:rsidRPr="00E448BE">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Передача відшкодування спрямована на припинення основного зобов'язання без виконання основного зобов'язання.</w:t>
      </w:r>
    </w:p>
    <w:p w:rsidR="00E448BE" w:rsidRPr="00103A76" w:rsidRDefault="0070440D" w:rsidP="0092060E">
      <w:pPr>
        <w:spacing w:after="200" w:line="360" w:lineRule="auto"/>
        <w:ind w:firstLine="709"/>
        <w:jc w:val="both"/>
        <w:rPr>
          <w:rFonts w:ascii="Times New Roman" w:hAnsi="Times New Roman" w:cs="Times New Roman"/>
          <w:b/>
          <w:sz w:val="28"/>
          <w:szCs w:val="28"/>
          <w:lang w:val="ru-RU"/>
        </w:rPr>
      </w:pPr>
      <w:r w:rsidRPr="0070440D">
        <w:rPr>
          <w:rFonts w:ascii="Times New Roman" w:hAnsi="Times New Roman" w:cs="Times New Roman"/>
          <w:b/>
          <w:sz w:val="28"/>
          <w:szCs w:val="28"/>
          <w:lang w:val="ru-RU"/>
        </w:rPr>
        <w:lastRenderedPageBreak/>
        <w:t xml:space="preserve">3.2 </w:t>
      </w:r>
      <w:r w:rsidR="00080330" w:rsidRPr="00AE3339">
        <w:rPr>
          <w:rFonts w:ascii="Times New Roman" w:hAnsi="Times New Roman" w:cs="Times New Roman"/>
          <w:b/>
          <w:sz w:val="28"/>
          <w:szCs w:val="28"/>
          <w:lang w:val="ru-RU"/>
        </w:rPr>
        <w:t>Передача зобов'язань і зустрічне виконання</w:t>
      </w:r>
      <w:r w:rsidR="00E448BE">
        <w:rPr>
          <w:rFonts w:ascii="Times New Roman" w:hAnsi="Times New Roman" w:cs="Times New Roman"/>
          <w:b/>
          <w:sz w:val="28"/>
          <w:szCs w:val="28"/>
          <w:lang w:val="ru-RU"/>
        </w:rPr>
        <w:t>.</w:t>
      </w:r>
    </w:p>
    <w:p w:rsidR="00E448BE" w:rsidRPr="001D0ADB" w:rsidRDefault="00080330" w:rsidP="0092060E">
      <w:pPr>
        <w:spacing w:after="200" w:line="360" w:lineRule="auto"/>
        <w:ind w:firstLine="709"/>
        <w:jc w:val="both"/>
        <w:rPr>
          <w:rFonts w:ascii="Times New Roman" w:hAnsi="Times New Roman" w:cs="Times New Roman"/>
          <w:b/>
          <w:sz w:val="28"/>
          <w:szCs w:val="28"/>
          <w:lang w:val="ru-RU"/>
        </w:rPr>
      </w:pPr>
      <w:r w:rsidRPr="00AE3339">
        <w:rPr>
          <w:rFonts w:ascii="Times New Roman" w:hAnsi="Times New Roman" w:cs="Times New Roman"/>
          <w:sz w:val="28"/>
          <w:szCs w:val="28"/>
          <w:lang w:val="ru-RU"/>
        </w:rPr>
        <w:t>Зустрічне виконання зобов'язання означа</w:t>
      </w:r>
      <w:proofErr w:type="gramStart"/>
      <w:r w:rsidRPr="00AE3339">
        <w:rPr>
          <w:rFonts w:ascii="Times New Roman" w:hAnsi="Times New Roman" w:cs="Times New Roman"/>
          <w:sz w:val="28"/>
          <w:szCs w:val="28"/>
          <w:lang w:val="ru-RU"/>
        </w:rPr>
        <w:t>є,</w:t>
      </w:r>
      <w:proofErr w:type="gramEnd"/>
      <w:r w:rsidRPr="00AE3339">
        <w:rPr>
          <w:rFonts w:ascii="Times New Roman" w:hAnsi="Times New Roman" w:cs="Times New Roman"/>
          <w:sz w:val="28"/>
          <w:szCs w:val="28"/>
          <w:lang w:val="ru-RU"/>
        </w:rPr>
        <w:t xml:space="preserve"> що одна сторона виконує зобов'язання одночасно з іншо</w:t>
      </w:r>
      <w:r w:rsidR="00E448BE">
        <w:rPr>
          <w:rFonts w:ascii="Times New Roman" w:hAnsi="Times New Roman" w:cs="Times New Roman"/>
          <w:sz w:val="28"/>
          <w:szCs w:val="28"/>
          <w:lang w:val="ru-RU"/>
        </w:rPr>
        <w:t>ю стороною</w:t>
      </w:r>
      <w:r w:rsidR="00E448BE" w:rsidRPr="00E448BE">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інша сторона одночасно виконує зобов'язання. Зустрічне виконання зобов'язань передбачає зміну ролей у парі: "кредитор - боржник", "боржник</w:t>
      </w:r>
      <w:r w:rsidR="00E448BE" w:rsidRPr="00E448BE">
        <w:rPr>
          <w:rFonts w:ascii="Times New Roman" w:hAnsi="Times New Roman" w:cs="Times New Roman"/>
          <w:b/>
          <w:sz w:val="28"/>
          <w:szCs w:val="28"/>
          <w:lang w:val="ru-RU"/>
        </w:rPr>
        <w:t xml:space="preserve"> </w:t>
      </w:r>
      <w:r w:rsidRPr="00AE3339">
        <w:rPr>
          <w:rFonts w:ascii="Times New Roman" w:hAnsi="Times New Roman" w:cs="Times New Roman"/>
          <w:sz w:val="28"/>
          <w:szCs w:val="28"/>
          <w:lang w:val="ru-RU"/>
        </w:rPr>
        <w:t>- кредитор - боржник" і "боржник - кредитор". Відступлення боржником не обумовлене виконанням зобов'язання кредитором.</w:t>
      </w:r>
      <w:r w:rsidR="00E448BE" w:rsidRPr="00E448BE">
        <w:rPr>
          <w:rFonts w:ascii="Times New Roman" w:hAnsi="Times New Roman" w:cs="Times New Roman"/>
          <w:b/>
          <w:sz w:val="28"/>
          <w:szCs w:val="28"/>
          <w:lang w:val="ru-RU"/>
        </w:rPr>
        <w:t xml:space="preserve"> </w:t>
      </w:r>
      <w:r w:rsidRPr="00AE3339">
        <w:rPr>
          <w:rFonts w:ascii="Times New Roman" w:hAnsi="Times New Roman" w:cs="Times New Roman"/>
          <w:sz w:val="28"/>
          <w:szCs w:val="28"/>
          <w:lang w:val="ru-RU"/>
        </w:rPr>
        <w:t>Виконання зобов'язання кредитором не обумовлене виконанням зобов'язання кредитором. Правові наслідки невиконання стороною своїх зобов'язань, стаття 538</w:t>
      </w:r>
      <w:r w:rsidR="00E448BE" w:rsidRPr="00E448BE">
        <w:rPr>
          <w:rFonts w:ascii="Times New Roman" w:hAnsi="Times New Roman" w:cs="Times New Roman"/>
          <w:b/>
          <w:sz w:val="28"/>
          <w:szCs w:val="28"/>
          <w:lang w:val="ru-RU"/>
        </w:rPr>
        <w:t xml:space="preserve"> </w:t>
      </w:r>
      <w:r w:rsidRPr="00AE3339">
        <w:rPr>
          <w:rFonts w:ascii="Times New Roman" w:hAnsi="Times New Roman" w:cs="Times New Roman"/>
          <w:sz w:val="28"/>
          <w:szCs w:val="28"/>
          <w:lang w:val="ru-RU"/>
        </w:rPr>
        <w:t>передбачені в пунктах 2 і 3 статті 538 ЦКУ і полягають у таких фактах</w:t>
      </w:r>
      <w:r w:rsidR="00E448BE" w:rsidRPr="00E448BE">
        <w:rPr>
          <w:rFonts w:ascii="Times New Roman" w:hAnsi="Times New Roman" w:cs="Times New Roman"/>
          <w:b/>
          <w:sz w:val="28"/>
          <w:szCs w:val="28"/>
          <w:lang w:val="ru-RU"/>
        </w:rPr>
        <w:t xml:space="preserve"> </w:t>
      </w:r>
      <w:r w:rsidR="00C729D5" w:rsidRPr="00AE3339">
        <w:rPr>
          <w:rFonts w:ascii="Times New Roman" w:hAnsi="Times New Roman" w:cs="Times New Roman"/>
          <w:sz w:val="28"/>
          <w:szCs w:val="28"/>
          <w:lang w:val="ru-RU"/>
        </w:rPr>
        <w:t xml:space="preserve">збірник наукових праць </w:t>
      </w:r>
      <w:r w:rsidRPr="00AE3339">
        <w:rPr>
          <w:rFonts w:ascii="Times New Roman" w:hAnsi="Times New Roman" w:cs="Times New Roman"/>
          <w:sz w:val="28"/>
          <w:szCs w:val="28"/>
          <w:lang w:val="ru-RU"/>
        </w:rPr>
        <w:t>одна зі сторін не виконує свої зобов'язання або є очевидні причини вважати, що вона цього не зробить</w:t>
      </w:r>
      <w:r w:rsidR="00E448BE" w:rsidRPr="00E448BE">
        <w:rPr>
          <w:rFonts w:ascii="Times New Roman" w:hAnsi="Times New Roman" w:cs="Times New Roman"/>
          <w:sz w:val="28"/>
          <w:szCs w:val="28"/>
          <w:lang w:val="ru-RU"/>
        </w:rPr>
        <w:t xml:space="preserve"> </w:t>
      </w:r>
      <w:r w:rsidR="005E404D" w:rsidRPr="005E404D">
        <w:rPr>
          <w:rFonts w:ascii="Times New Roman" w:hAnsi="Times New Roman" w:cs="Times New Roman"/>
          <w:sz w:val="28"/>
          <w:szCs w:val="28"/>
          <w:lang w:val="ru-RU"/>
        </w:rPr>
        <w:t>[1].</w:t>
      </w:r>
      <w:r w:rsidR="005E404D">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За наявності очевидних причин вважати, що сторона не виконає свої зобов'язання</w:t>
      </w:r>
      <w:r w:rsidR="00E448BE" w:rsidRPr="00E448BE">
        <w:rPr>
          <w:rFonts w:ascii="Times New Roman" w:hAnsi="Times New Roman" w:cs="Times New Roman"/>
          <w:b/>
          <w:sz w:val="28"/>
          <w:szCs w:val="28"/>
          <w:lang w:val="ru-RU"/>
        </w:rPr>
        <w:t xml:space="preserve"> </w:t>
      </w:r>
      <w:r w:rsidRPr="00AE3339">
        <w:rPr>
          <w:rFonts w:ascii="Times New Roman" w:hAnsi="Times New Roman" w:cs="Times New Roman"/>
          <w:sz w:val="28"/>
          <w:szCs w:val="28"/>
          <w:lang w:val="ru-RU"/>
        </w:rPr>
        <w:t>інша сторона має право зупинити виконання своїх зобов'язань; або</w:t>
      </w:r>
      <w:r w:rsidR="00E448BE" w:rsidRPr="00E448BE">
        <w:rPr>
          <w:rFonts w:ascii="Times New Roman" w:hAnsi="Times New Roman" w:cs="Times New Roman"/>
          <w:b/>
          <w:sz w:val="28"/>
          <w:szCs w:val="28"/>
          <w:lang w:val="ru-RU"/>
        </w:rPr>
        <w:t xml:space="preserve"> </w:t>
      </w:r>
      <w:r w:rsidRPr="00AE3339">
        <w:rPr>
          <w:rFonts w:ascii="Times New Roman" w:hAnsi="Times New Roman" w:cs="Times New Roman"/>
          <w:sz w:val="28"/>
          <w:szCs w:val="28"/>
          <w:lang w:val="ru-RU"/>
        </w:rPr>
        <w:t>має право призупинити виконання своїх зобов'язань і відмовитися від їх виконання частково або повністю. Якщо</w:t>
      </w:r>
      <w:r w:rsidR="00E448BE" w:rsidRPr="00E448BE">
        <w:rPr>
          <w:rFonts w:ascii="Times New Roman" w:hAnsi="Times New Roman" w:cs="Times New Roman"/>
          <w:b/>
          <w:sz w:val="28"/>
          <w:szCs w:val="28"/>
          <w:lang w:val="ru-RU"/>
        </w:rPr>
        <w:t xml:space="preserve"> </w:t>
      </w:r>
      <w:r w:rsidRPr="00AE3339">
        <w:rPr>
          <w:rFonts w:ascii="Times New Roman" w:hAnsi="Times New Roman" w:cs="Times New Roman"/>
          <w:sz w:val="28"/>
          <w:szCs w:val="28"/>
          <w:lang w:val="ru-RU"/>
        </w:rPr>
        <w:t>одна зі сторін здійснила зустрічне виконання зобов'язання, незважаючи на невиконання цього зобов'язання другою стороною, друга сторона</w:t>
      </w:r>
      <w:r w:rsidR="00E448BE" w:rsidRPr="00E448BE">
        <w:rPr>
          <w:rFonts w:ascii="Times New Roman" w:hAnsi="Times New Roman" w:cs="Times New Roman"/>
          <w:b/>
          <w:sz w:val="28"/>
          <w:szCs w:val="28"/>
          <w:lang w:val="ru-RU"/>
        </w:rPr>
        <w:t xml:space="preserve"> </w:t>
      </w:r>
      <w:r w:rsidRPr="00AE3339">
        <w:rPr>
          <w:rFonts w:ascii="Times New Roman" w:hAnsi="Times New Roman" w:cs="Times New Roman"/>
          <w:sz w:val="28"/>
          <w:szCs w:val="28"/>
          <w:lang w:val="ru-RU"/>
        </w:rPr>
        <w:t>повинна виконати свої зобов'язання. Передача відшкодування як односторонній акт боржника та його прийняття кредитором призводить до припинення основного зобов'язання.</w:t>
      </w:r>
    </w:p>
    <w:p w:rsidR="00080330" w:rsidRPr="00992CE4" w:rsidRDefault="0070440D" w:rsidP="0092060E">
      <w:pPr>
        <w:spacing w:after="200" w:line="360" w:lineRule="auto"/>
        <w:ind w:firstLine="709"/>
        <w:jc w:val="both"/>
        <w:rPr>
          <w:rFonts w:ascii="Times New Roman" w:hAnsi="Times New Roman" w:cs="Times New Roman"/>
          <w:b/>
          <w:sz w:val="28"/>
          <w:szCs w:val="28"/>
          <w:lang w:val="ru-RU"/>
        </w:rPr>
      </w:pPr>
      <w:r w:rsidRPr="0070440D">
        <w:rPr>
          <w:rFonts w:ascii="Times New Roman" w:hAnsi="Times New Roman" w:cs="Times New Roman"/>
          <w:b/>
          <w:sz w:val="28"/>
          <w:szCs w:val="28"/>
          <w:lang w:val="ru-RU"/>
        </w:rPr>
        <w:t xml:space="preserve">3.3 </w:t>
      </w:r>
      <w:r w:rsidR="00080330" w:rsidRPr="00AE3339">
        <w:rPr>
          <w:rFonts w:ascii="Times New Roman" w:hAnsi="Times New Roman" w:cs="Times New Roman"/>
          <w:b/>
          <w:sz w:val="28"/>
          <w:szCs w:val="28"/>
          <w:lang w:val="ru-RU"/>
        </w:rPr>
        <w:t>Передача</w:t>
      </w:r>
      <w:r w:rsidR="00080330" w:rsidRPr="00992CE4">
        <w:rPr>
          <w:rFonts w:ascii="Times New Roman" w:hAnsi="Times New Roman" w:cs="Times New Roman"/>
          <w:b/>
          <w:sz w:val="28"/>
          <w:szCs w:val="28"/>
          <w:lang w:val="ru-RU"/>
        </w:rPr>
        <w:t xml:space="preserve"> </w:t>
      </w:r>
      <w:r w:rsidR="00080330" w:rsidRPr="00AE3339">
        <w:rPr>
          <w:rFonts w:ascii="Times New Roman" w:hAnsi="Times New Roman" w:cs="Times New Roman"/>
          <w:b/>
          <w:sz w:val="28"/>
          <w:szCs w:val="28"/>
          <w:lang w:val="ru-RU"/>
        </w:rPr>
        <w:t>і</w:t>
      </w:r>
      <w:r w:rsidR="00080330" w:rsidRPr="00992CE4">
        <w:rPr>
          <w:rFonts w:ascii="Times New Roman" w:hAnsi="Times New Roman" w:cs="Times New Roman"/>
          <w:b/>
          <w:sz w:val="28"/>
          <w:szCs w:val="28"/>
          <w:lang w:val="ru-RU"/>
        </w:rPr>
        <w:t xml:space="preserve"> </w:t>
      </w:r>
      <w:r w:rsidR="00080330" w:rsidRPr="00AE3339">
        <w:rPr>
          <w:rFonts w:ascii="Times New Roman" w:hAnsi="Times New Roman" w:cs="Times New Roman"/>
          <w:b/>
          <w:sz w:val="28"/>
          <w:szCs w:val="28"/>
          <w:lang w:val="ru-RU"/>
        </w:rPr>
        <w:t>замі</w:t>
      </w:r>
      <w:proofErr w:type="gramStart"/>
      <w:r w:rsidR="00080330" w:rsidRPr="00AE3339">
        <w:rPr>
          <w:rFonts w:ascii="Times New Roman" w:hAnsi="Times New Roman" w:cs="Times New Roman"/>
          <w:b/>
          <w:sz w:val="28"/>
          <w:szCs w:val="28"/>
          <w:lang w:val="ru-RU"/>
        </w:rPr>
        <w:t>на</w:t>
      </w:r>
      <w:proofErr w:type="gramEnd"/>
      <w:r w:rsidR="00080330" w:rsidRPr="00992CE4">
        <w:rPr>
          <w:rFonts w:ascii="Times New Roman" w:hAnsi="Times New Roman" w:cs="Times New Roman"/>
          <w:b/>
          <w:sz w:val="28"/>
          <w:szCs w:val="28"/>
          <w:lang w:val="ru-RU"/>
        </w:rPr>
        <w:t xml:space="preserve"> </w:t>
      </w:r>
      <w:r w:rsidR="00080330" w:rsidRPr="00AE3339">
        <w:rPr>
          <w:rFonts w:ascii="Times New Roman" w:hAnsi="Times New Roman" w:cs="Times New Roman"/>
          <w:b/>
          <w:sz w:val="28"/>
          <w:szCs w:val="28"/>
          <w:lang w:val="ru-RU"/>
        </w:rPr>
        <w:t>зобов</w:t>
      </w:r>
      <w:r w:rsidR="00080330" w:rsidRPr="00992CE4">
        <w:rPr>
          <w:rFonts w:ascii="Times New Roman" w:hAnsi="Times New Roman" w:cs="Times New Roman"/>
          <w:b/>
          <w:sz w:val="28"/>
          <w:szCs w:val="28"/>
          <w:lang w:val="ru-RU"/>
        </w:rPr>
        <w:t>'</w:t>
      </w:r>
      <w:r w:rsidR="00080330" w:rsidRPr="00AE3339">
        <w:rPr>
          <w:rFonts w:ascii="Times New Roman" w:hAnsi="Times New Roman" w:cs="Times New Roman"/>
          <w:b/>
          <w:sz w:val="28"/>
          <w:szCs w:val="28"/>
          <w:lang w:val="ru-RU"/>
        </w:rPr>
        <w:t>язань</w:t>
      </w:r>
      <w:r w:rsidR="00080330" w:rsidRPr="00992CE4">
        <w:rPr>
          <w:rFonts w:ascii="Times New Roman" w:hAnsi="Times New Roman" w:cs="Times New Roman"/>
          <w:b/>
          <w:sz w:val="28"/>
          <w:szCs w:val="28"/>
          <w:lang w:val="ru-RU"/>
        </w:rPr>
        <w:t xml:space="preserve"> (</w:t>
      </w:r>
      <w:r w:rsidR="00080330" w:rsidRPr="00AE3339">
        <w:rPr>
          <w:rFonts w:ascii="Times New Roman" w:hAnsi="Times New Roman" w:cs="Times New Roman"/>
          <w:b/>
          <w:sz w:val="28"/>
          <w:szCs w:val="28"/>
          <w:lang w:val="ru-RU"/>
        </w:rPr>
        <w:t>ст</w:t>
      </w:r>
      <w:r w:rsidR="00080330" w:rsidRPr="00992CE4">
        <w:rPr>
          <w:rFonts w:ascii="Times New Roman" w:hAnsi="Times New Roman" w:cs="Times New Roman"/>
          <w:b/>
          <w:sz w:val="28"/>
          <w:szCs w:val="28"/>
          <w:lang w:val="ru-RU"/>
        </w:rPr>
        <w:t xml:space="preserve">. 539 </w:t>
      </w:r>
      <w:r w:rsidR="00080330" w:rsidRPr="00AE3339">
        <w:rPr>
          <w:rFonts w:ascii="Times New Roman" w:hAnsi="Times New Roman" w:cs="Times New Roman"/>
          <w:b/>
          <w:sz w:val="28"/>
          <w:szCs w:val="28"/>
          <w:lang w:val="ru-RU"/>
        </w:rPr>
        <w:t>ЦКУ</w:t>
      </w:r>
      <w:r w:rsidR="00080330" w:rsidRPr="00992CE4">
        <w:rPr>
          <w:rFonts w:ascii="Times New Roman" w:hAnsi="Times New Roman" w:cs="Times New Roman"/>
          <w:b/>
          <w:sz w:val="28"/>
          <w:szCs w:val="28"/>
          <w:lang w:val="ru-RU"/>
        </w:rPr>
        <w:t>).</w:t>
      </w:r>
    </w:p>
    <w:p w:rsidR="000E4F78" w:rsidRDefault="00080330" w:rsidP="0092060E">
      <w:pPr>
        <w:spacing w:after="200"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Зовнішня</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схожість</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між</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порівняльним</w:t>
      </w:r>
      <w:r w:rsidR="00C729D5" w:rsidRPr="00AE3339">
        <w:rPr>
          <w:rFonts w:ascii="Times New Roman" w:hAnsi="Times New Roman" w:cs="Times New Roman"/>
          <w:sz w:val="28"/>
          <w:szCs w:val="28"/>
          <w:lang w:val="ru-RU"/>
        </w:rPr>
        <w:t>и</w:t>
      </w:r>
      <w:r w:rsidR="00C729D5" w:rsidRPr="001D0ADB">
        <w:rPr>
          <w:rFonts w:ascii="Times New Roman" w:hAnsi="Times New Roman" w:cs="Times New Roman"/>
          <w:sz w:val="28"/>
          <w:szCs w:val="28"/>
          <w:lang w:val="ru-RU"/>
        </w:rPr>
        <w:t xml:space="preserve"> </w:t>
      </w:r>
      <w:r w:rsidR="00C729D5" w:rsidRPr="00AE3339">
        <w:rPr>
          <w:rFonts w:ascii="Times New Roman" w:hAnsi="Times New Roman" w:cs="Times New Roman"/>
          <w:sz w:val="28"/>
          <w:szCs w:val="28"/>
          <w:lang w:val="ru-RU"/>
        </w:rPr>
        <w:t>концепціями</w:t>
      </w:r>
      <w:r w:rsidR="00C729D5" w:rsidRPr="001D0ADB">
        <w:rPr>
          <w:rFonts w:ascii="Times New Roman" w:hAnsi="Times New Roman" w:cs="Times New Roman"/>
          <w:sz w:val="28"/>
          <w:szCs w:val="28"/>
          <w:lang w:val="ru-RU"/>
        </w:rPr>
        <w:t xml:space="preserve"> </w:t>
      </w:r>
      <w:r w:rsidR="00C729D5" w:rsidRPr="00AE3339">
        <w:rPr>
          <w:rFonts w:ascii="Times New Roman" w:hAnsi="Times New Roman" w:cs="Times New Roman"/>
          <w:sz w:val="28"/>
          <w:szCs w:val="28"/>
          <w:lang w:val="ru-RU"/>
        </w:rPr>
        <w:t>полягає</w:t>
      </w:r>
      <w:r w:rsidR="00C729D5" w:rsidRPr="001D0ADB">
        <w:rPr>
          <w:rFonts w:ascii="Times New Roman" w:hAnsi="Times New Roman" w:cs="Times New Roman"/>
          <w:sz w:val="28"/>
          <w:szCs w:val="28"/>
          <w:lang w:val="ru-RU"/>
        </w:rPr>
        <w:t xml:space="preserve"> </w:t>
      </w:r>
      <w:r w:rsidR="00C729D5" w:rsidRPr="00AE3339">
        <w:rPr>
          <w:rFonts w:ascii="Times New Roman" w:hAnsi="Times New Roman" w:cs="Times New Roman"/>
          <w:sz w:val="28"/>
          <w:szCs w:val="28"/>
          <w:lang w:val="ru-RU"/>
        </w:rPr>
        <w:t>в</w:t>
      </w:r>
      <w:r w:rsidR="00C729D5" w:rsidRPr="001D0ADB">
        <w:rPr>
          <w:rFonts w:ascii="Times New Roman" w:hAnsi="Times New Roman" w:cs="Times New Roman"/>
          <w:sz w:val="28"/>
          <w:szCs w:val="28"/>
          <w:lang w:val="ru-RU"/>
        </w:rPr>
        <w:t xml:space="preserve"> </w:t>
      </w:r>
      <w:r w:rsidR="00C729D5" w:rsidRPr="00AE3339">
        <w:rPr>
          <w:rFonts w:ascii="Times New Roman" w:hAnsi="Times New Roman" w:cs="Times New Roman"/>
          <w:sz w:val="28"/>
          <w:szCs w:val="28"/>
          <w:lang w:val="ru-RU"/>
        </w:rPr>
        <w:t>такому</w:t>
      </w:r>
      <w:r w:rsidR="00C729D5"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полягає</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в</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тому</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що</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зобов</w:t>
      </w:r>
      <w:r w:rsidRPr="001D0ADB">
        <w:rPr>
          <w:rFonts w:ascii="Times New Roman" w:hAnsi="Times New Roman" w:cs="Times New Roman"/>
          <w:sz w:val="28"/>
          <w:szCs w:val="28"/>
          <w:lang w:val="ru-RU"/>
        </w:rPr>
        <w:t>'</w:t>
      </w:r>
      <w:r w:rsidRPr="00AE3339">
        <w:rPr>
          <w:rFonts w:ascii="Times New Roman" w:hAnsi="Times New Roman" w:cs="Times New Roman"/>
          <w:sz w:val="28"/>
          <w:szCs w:val="28"/>
          <w:lang w:val="ru-RU"/>
        </w:rPr>
        <w:t>язання</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яке</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заміню</w:t>
      </w:r>
      <w:proofErr w:type="gramStart"/>
      <w:r w:rsidRPr="00AE3339">
        <w:rPr>
          <w:rFonts w:ascii="Times New Roman" w:hAnsi="Times New Roman" w:cs="Times New Roman"/>
          <w:sz w:val="28"/>
          <w:szCs w:val="28"/>
          <w:lang w:val="ru-RU"/>
        </w:rPr>
        <w:t>є</w:t>
      </w:r>
      <w:r w:rsidRPr="001D0ADB">
        <w:rPr>
          <w:rFonts w:ascii="Times New Roman" w:hAnsi="Times New Roman" w:cs="Times New Roman"/>
          <w:sz w:val="28"/>
          <w:szCs w:val="28"/>
          <w:lang w:val="ru-RU"/>
        </w:rPr>
        <w:t>,</w:t>
      </w:r>
      <w:proofErr w:type="gramEnd"/>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може</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бути</w:t>
      </w:r>
      <w:r w:rsidRPr="001D0ADB">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передбачене в тексті договору, на підставі якого виникає о</w:t>
      </w:r>
      <w:r w:rsidR="00C729D5" w:rsidRPr="00AE3339">
        <w:rPr>
          <w:rFonts w:ascii="Times New Roman" w:hAnsi="Times New Roman" w:cs="Times New Roman"/>
          <w:sz w:val="28"/>
          <w:szCs w:val="28"/>
          <w:lang w:val="ru-RU"/>
        </w:rPr>
        <w:t xml:space="preserve">сновне зобов'язання. </w:t>
      </w:r>
      <w:proofErr w:type="gramStart"/>
      <w:r w:rsidR="00C729D5" w:rsidRPr="00AE3339">
        <w:rPr>
          <w:rFonts w:ascii="Times New Roman" w:hAnsi="Times New Roman" w:cs="Times New Roman"/>
          <w:sz w:val="28"/>
          <w:szCs w:val="28"/>
          <w:lang w:val="ru-RU"/>
        </w:rPr>
        <w:t>Кр</w:t>
      </w:r>
      <w:proofErr w:type="gramEnd"/>
      <w:r w:rsidR="00C729D5" w:rsidRPr="00AE3339">
        <w:rPr>
          <w:rFonts w:ascii="Times New Roman" w:hAnsi="Times New Roman" w:cs="Times New Roman"/>
          <w:sz w:val="28"/>
          <w:szCs w:val="28"/>
          <w:lang w:val="ru-RU"/>
        </w:rPr>
        <w:t xml:space="preserve">ім того </w:t>
      </w:r>
      <w:r w:rsidRPr="00AE3339">
        <w:rPr>
          <w:rFonts w:ascii="Times New Roman" w:hAnsi="Times New Roman" w:cs="Times New Roman"/>
          <w:sz w:val="28"/>
          <w:szCs w:val="28"/>
          <w:lang w:val="ru-RU"/>
        </w:rPr>
        <w:t>передача боржником відступлення та одного з двох або бі</w:t>
      </w:r>
      <w:r w:rsidR="00C729D5" w:rsidRPr="00AE3339">
        <w:rPr>
          <w:rFonts w:ascii="Times New Roman" w:hAnsi="Times New Roman" w:cs="Times New Roman"/>
          <w:sz w:val="28"/>
          <w:szCs w:val="28"/>
          <w:lang w:val="ru-RU"/>
        </w:rPr>
        <w:t xml:space="preserve">льше альтернативних зобов'язань </w:t>
      </w:r>
      <w:r w:rsidRPr="00AE3339">
        <w:rPr>
          <w:rFonts w:ascii="Times New Roman" w:hAnsi="Times New Roman" w:cs="Times New Roman"/>
          <w:sz w:val="28"/>
          <w:szCs w:val="28"/>
          <w:lang w:val="ru-RU"/>
        </w:rPr>
        <w:t xml:space="preserve">або кілька дій в альтернативних зобов'язаннях призводять до їх скасування. </w:t>
      </w:r>
      <w:proofErr w:type="gramStart"/>
      <w:r w:rsidRPr="00AE3339">
        <w:rPr>
          <w:rFonts w:ascii="Times New Roman" w:hAnsi="Times New Roman" w:cs="Times New Roman"/>
          <w:sz w:val="28"/>
          <w:szCs w:val="28"/>
          <w:lang w:val="ru-RU"/>
        </w:rPr>
        <w:t>Кр</w:t>
      </w:r>
      <w:proofErr w:type="gramEnd"/>
      <w:r w:rsidRPr="00AE3339">
        <w:rPr>
          <w:rFonts w:ascii="Times New Roman" w:hAnsi="Times New Roman" w:cs="Times New Roman"/>
          <w:sz w:val="28"/>
          <w:szCs w:val="28"/>
          <w:lang w:val="ru-RU"/>
        </w:rPr>
        <w:t>ім того, пр</w:t>
      </w:r>
      <w:r w:rsidR="00C729D5" w:rsidRPr="00AE3339">
        <w:rPr>
          <w:rFonts w:ascii="Times New Roman" w:hAnsi="Times New Roman" w:cs="Times New Roman"/>
          <w:sz w:val="28"/>
          <w:szCs w:val="28"/>
          <w:lang w:val="ru-RU"/>
        </w:rPr>
        <w:t xml:space="preserve">аво вибору об'єкта зобов'язання </w:t>
      </w:r>
      <w:r w:rsidRPr="00AE3339">
        <w:rPr>
          <w:rFonts w:ascii="Times New Roman" w:hAnsi="Times New Roman" w:cs="Times New Roman"/>
          <w:sz w:val="28"/>
          <w:szCs w:val="28"/>
          <w:lang w:val="ru-RU"/>
        </w:rPr>
        <w:t>належить зобов'язаній особі, якщо інше не передбачено договором або цивільним законодавством чи якщо це не ви</w:t>
      </w:r>
      <w:r w:rsidR="00C729D5" w:rsidRPr="00AE3339">
        <w:rPr>
          <w:rFonts w:ascii="Times New Roman" w:hAnsi="Times New Roman" w:cs="Times New Roman"/>
          <w:sz w:val="28"/>
          <w:szCs w:val="28"/>
          <w:lang w:val="ru-RU"/>
        </w:rPr>
        <w:t xml:space="preserve">пливає з характеру зобов'язання </w:t>
      </w:r>
      <w:r w:rsidR="000E4F78">
        <w:rPr>
          <w:rFonts w:ascii="Times New Roman" w:hAnsi="Times New Roman" w:cs="Times New Roman"/>
          <w:sz w:val="28"/>
          <w:szCs w:val="28"/>
          <w:lang w:val="ru-RU"/>
        </w:rPr>
        <w:t>або комерційної практики.</w:t>
      </w:r>
    </w:p>
    <w:p w:rsidR="000E4F78" w:rsidRPr="00992CE4" w:rsidRDefault="0070440D" w:rsidP="0092060E">
      <w:pPr>
        <w:spacing w:after="200" w:line="360" w:lineRule="auto"/>
        <w:ind w:firstLine="709"/>
        <w:jc w:val="both"/>
        <w:rPr>
          <w:rFonts w:ascii="Times New Roman" w:hAnsi="Times New Roman" w:cs="Times New Roman"/>
          <w:b/>
          <w:bCs/>
          <w:sz w:val="28"/>
          <w:szCs w:val="28"/>
          <w:lang w:val="ru-RU"/>
        </w:rPr>
      </w:pPr>
      <w:r w:rsidRPr="00D06E6D">
        <w:rPr>
          <w:rFonts w:ascii="Times New Roman" w:hAnsi="Times New Roman" w:cs="Times New Roman"/>
          <w:b/>
          <w:bCs/>
          <w:sz w:val="28"/>
          <w:szCs w:val="28"/>
          <w:lang w:val="ru-RU"/>
        </w:rPr>
        <w:lastRenderedPageBreak/>
        <w:t xml:space="preserve">3.4 </w:t>
      </w:r>
      <w:r w:rsidR="000E4F78" w:rsidRPr="000E4F78">
        <w:rPr>
          <w:rFonts w:ascii="Times New Roman" w:hAnsi="Times New Roman" w:cs="Times New Roman"/>
          <w:b/>
          <w:bCs/>
          <w:sz w:val="28"/>
          <w:szCs w:val="28"/>
          <w:lang w:val="ru-RU"/>
        </w:rPr>
        <w:t>Припинення зобов'язання неможливістю його виконанн</w:t>
      </w:r>
      <w:proofErr w:type="gramStart"/>
      <w:r w:rsidR="000E4F78" w:rsidRPr="000E4F78">
        <w:rPr>
          <w:rFonts w:ascii="Times New Roman" w:hAnsi="Times New Roman" w:cs="Times New Roman"/>
          <w:b/>
          <w:bCs/>
          <w:sz w:val="28"/>
          <w:szCs w:val="28"/>
          <w:lang w:val="ru-RU"/>
        </w:rPr>
        <w:t>я</w:t>
      </w:r>
      <w:r w:rsidR="00882E87">
        <w:rPr>
          <w:rFonts w:ascii="Times New Roman" w:hAnsi="Times New Roman" w:cs="Times New Roman"/>
          <w:b/>
          <w:bCs/>
          <w:sz w:val="28"/>
          <w:szCs w:val="28"/>
          <w:lang w:val="ru-RU"/>
        </w:rPr>
        <w:t>(</w:t>
      </w:r>
      <w:proofErr w:type="gramEnd"/>
      <w:r w:rsidR="00882E87">
        <w:rPr>
          <w:rFonts w:ascii="Times New Roman" w:hAnsi="Times New Roman" w:cs="Times New Roman"/>
          <w:b/>
          <w:bCs/>
          <w:sz w:val="28"/>
          <w:szCs w:val="28"/>
          <w:lang w:val="ru-RU"/>
        </w:rPr>
        <w:t>ст 607).</w:t>
      </w:r>
    </w:p>
    <w:p w:rsidR="000E4F78" w:rsidRPr="000E4F78" w:rsidRDefault="000E4F78" w:rsidP="0092060E">
      <w:pPr>
        <w:spacing w:after="200" w:line="360" w:lineRule="auto"/>
        <w:ind w:firstLine="709"/>
        <w:jc w:val="both"/>
        <w:rPr>
          <w:rFonts w:ascii="Times New Roman" w:hAnsi="Times New Roman" w:cs="Times New Roman"/>
          <w:sz w:val="28"/>
          <w:szCs w:val="28"/>
          <w:lang w:val="ru-RU"/>
        </w:rPr>
      </w:pPr>
      <w:r w:rsidRPr="000E4F78">
        <w:rPr>
          <w:rFonts w:ascii="Times New Roman" w:hAnsi="Times New Roman" w:cs="Times New Roman"/>
          <w:sz w:val="28"/>
          <w:szCs w:val="28"/>
          <w:lang w:val="ru-RU"/>
        </w:rPr>
        <w:t>Анотовані статті передбачають, що неможливість виконання, тобто неможливість вчинити дію, що становить змі</w:t>
      </w:r>
      <w:proofErr w:type="gramStart"/>
      <w:r w:rsidRPr="000E4F78">
        <w:rPr>
          <w:rFonts w:ascii="Times New Roman" w:hAnsi="Times New Roman" w:cs="Times New Roman"/>
          <w:sz w:val="28"/>
          <w:szCs w:val="28"/>
          <w:lang w:val="ru-RU"/>
        </w:rPr>
        <w:t>ст</w:t>
      </w:r>
      <w:proofErr w:type="gramEnd"/>
      <w:r w:rsidRPr="000E4F78">
        <w:rPr>
          <w:rFonts w:ascii="Times New Roman" w:hAnsi="Times New Roman" w:cs="Times New Roman"/>
          <w:sz w:val="28"/>
          <w:szCs w:val="28"/>
          <w:lang w:val="ru-RU"/>
        </w:rPr>
        <w:t xml:space="preserve"> зобов'язання, може мати як фактичний, так і юридичний характер. Неможливість виконання зобов'язання в натурі може бути наслідком </w:t>
      </w:r>
      <w:proofErr w:type="gramStart"/>
      <w:r w:rsidRPr="000E4F78">
        <w:rPr>
          <w:rFonts w:ascii="Times New Roman" w:hAnsi="Times New Roman" w:cs="Times New Roman"/>
          <w:sz w:val="28"/>
          <w:szCs w:val="28"/>
          <w:lang w:val="ru-RU"/>
        </w:rPr>
        <w:t>р</w:t>
      </w:r>
      <w:proofErr w:type="gramEnd"/>
      <w:r w:rsidRPr="000E4F78">
        <w:rPr>
          <w:rFonts w:ascii="Times New Roman" w:hAnsi="Times New Roman" w:cs="Times New Roman"/>
          <w:sz w:val="28"/>
          <w:szCs w:val="28"/>
          <w:lang w:val="ru-RU"/>
        </w:rPr>
        <w:t xml:space="preserve">ізних фактичних обставин, зокрема, знищення індивідуально-визначених речей, які є предметом зобов'язання. Якщо неможливість виконання зумовлена обставинами, </w:t>
      </w:r>
      <w:proofErr w:type="gramStart"/>
      <w:r w:rsidRPr="000E4F78">
        <w:rPr>
          <w:rFonts w:ascii="Times New Roman" w:hAnsi="Times New Roman" w:cs="Times New Roman"/>
          <w:sz w:val="28"/>
          <w:szCs w:val="28"/>
          <w:lang w:val="ru-RU"/>
        </w:rPr>
        <w:t>за</w:t>
      </w:r>
      <w:proofErr w:type="gramEnd"/>
      <w:r w:rsidRPr="000E4F78">
        <w:rPr>
          <w:rFonts w:ascii="Times New Roman" w:hAnsi="Times New Roman" w:cs="Times New Roman"/>
          <w:sz w:val="28"/>
          <w:szCs w:val="28"/>
          <w:lang w:val="ru-RU"/>
        </w:rPr>
        <w:t xml:space="preserve"> які боржник не відповідає (наприклад, необережність боржника - стаття 616 Цивільного кодексу), зобов'язання припиняється</w:t>
      </w:r>
      <w:r w:rsidR="005E404D" w:rsidRPr="005E404D">
        <w:rPr>
          <w:rFonts w:ascii="Times New Roman" w:hAnsi="Times New Roman" w:cs="Times New Roman"/>
          <w:sz w:val="28"/>
          <w:szCs w:val="28"/>
          <w:lang w:val="ru-RU"/>
        </w:rPr>
        <w:t>[1]</w:t>
      </w:r>
      <w:r w:rsidRPr="000E4F78">
        <w:rPr>
          <w:rFonts w:ascii="Times New Roman" w:hAnsi="Times New Roman" w:cs="Times New Roman"/>
          <w:sz w:val="28"/>
          <w:szCs w:val="28"/>
          <w:lang w:val="ru-RU"/>
        </w:rPr>
        <w:t>. Якщо неможливість виконання спричинена порушенням боржником свого обов'язку, зобов'язання не припиняється, а стає додатковим обов'язком (наприклад, сплата відшкодування збиткі</w:t>
      </w:r>
      <w:proofErr w:type="gramStart"/>
      <w:r w:rsidRPr="000E4F78">
        <w:rPr>
          <w:rFonts w:ascii="Times New Roman" w:hAnsi="Times New Roman" w:cs="Times New Roman"/>
          <w:sz w:val="28"/>
          <w:szCs w:val="28"/>
          <w:lang w:val="ru-RU"/>
        </w:rPr>
        <w:t>в</w:t>
      </w:r>
      <w:proofErr w:type="gramEnd"/>
      <w:r w:rsidRPr="000E4F78">
        <w:rPr>
          <w:rFonts w:ascii="Times New Roman" w:hAnsi="Times New Roman" w:cs="Times New Roman"/>
          <w:sz w:val="28"/>
          <w:szCs w:val="28"/>
          <w:lang w:val="ru-RU"/>
        </w:rPr>
        <w:t>, штрафу тощо). Неможливість виконання залежить від часу її настання. Тобто є первісна неможливість, яка існує в момент, коли зобов'язання повинно було виникнути, і подальша неможливість, яка виникає протягом строку дії зобов'язання. Це пов'язано з тим, що зобов'язання визнається ненародженим, коли воно вперше виника</w:t>
      </w:r>
      <w:proofErr w:type="gramStart"/>
      <w:r w:rsidRPr="000E4F78">
        <w:rPr>
          <w:rFonts w:ascii="Times New Roman" w:hAnsi="Times New Roman" w:cs="Times New Roman"/>
          <w:sz w:val="28"/>
          <w:szCs w:val="28"/>
          <w:lang w:val="ru-RU"/>
        </w:rPr>
        <w:t>є.</w:t>
      </w:r>
      <w:proofErr w:type="gramEnd"/>
      <w:r w:rsidRPr="000E4F78">
        <w:rPr>
          <w:rFonts w:ascii="Times New Roman" w:hAnsi="Times New Roman" w:cs="Times New Roman"/>
          <w:sz w:val="28"/>
          <w:szCs w:val="28"/>
          <w:lang w:val="ru-RU"/>
        </w:rPr>
        <w:t xml:space="preserve"> За відсутності вини боржник має право вимагати повернення виконаного за договором. У цьому випадку боржник перебуває у становищі безпідставно збагаченої особи, і таке </w:t>
      </w:r>
      <w:proofErr w:type="gramStart"/>
      <w:r w:rsidRPr="000E4F78">
        <w:rPr>
          <w:rFonts w:ascii="Times New Roman" w:hAnsi="Times New Roman" w:cs="Times New Roman"/>
          <w:sz w:val="28"/>
          <w:szCs w:val="28"/>
          <w:lang w:val="ru-RU"/>
        </w:rPr>
        <w:t>р</w:t>
      </w:r>
      <w:proofErr w:type="gramEnd"/>
      <w:r w:rsidRPr="000E4F78">
        <w:rPr>
          <w:rFonts w:ascii="Times New Roman" w:hAnsi="Times New Roman" w:cs="Times New Roman"/>
          <w:sz w:val="28"/>
          <w:szCs w:val="28"/>
          <w:lang w:val="ru-RU"/>
        </w:rPr>
        <w:t>ішення відповідає статті 83 Цивільного кодексу</w:t>
      </w:r>
      <w:r w:rsidR="005E404D" w:rsidRPr="005E404D">
        <w:rPr>
          <w:rFonts w:ascii="Times New Roman" w:hAnsi="Times New Roman" w:cs="Times New Roman"/>
          <w:sz w:val="28"/>
          <w:szCs w:val="28"/>
          <w:lang w:val="ru-RU"/>
        </w:rPr>
        <w:t>[1]</w:t>
      </w:r>
      <w:r w:rsidRPr="000E4F78">
        <w:rPr>
          <w:rFonts w:ascii="Times New Roman" w:hAnsi="Times New Roman" w:cs="Times New Roman"/>
          <w:sz w:val="28"/>
          <w:szCs w:val="28"/>
          <w:lang w:val="ru-RU"/>
        </w:rPr>
        <w:t>. Оскільки поняття повернення в натурі не застосовується до грошових зобов'язань, то стаття, що коментується, не застосовується.</w:t>
      </w:r>
    </w:p>
    <w:p w:rsidR="000E4F78" w:rsidRPr="00AE3339" w:rsidRDefault="000E4F78" w:rsidP="0092060E">
      <w:pPr>
        <w:spacing w:after="200" w:line="360" w:lineRule="auto"/>
        <w:ind w:firstLine="709"/>
        <w:jc w:val="both"/>
        <w:rPr>
          <w:rFonts w:ascii="Times New Roman" w:hAnsi="Times New Roman" w:cs="Times New Roman"/>
          <w:sz w:val="28"/>
          <w:szCs w:val="28"/>
          <w:lang w:val="ru-RU"/>
        </w:rPr>
      </w:pPr>
    </w:p>
    <w:p w:rsidR="00992CE4" w:rsidRDefault="00992CE4" w:rsidP="00B44FB7">
      <w:pPr>
        <w:shd w:val="clear" w:color="auto" w:fill="FFFFFF"/>
        <w:spacing w:after="150" w:line="360" w:lineRule="auto"/>
        <w:ind w:firstLine="709"/>
        <w:jc w:val="both"/>
        <w:outlineLvl w:val="0"/>
        <w:rPr>
          <w:rFonts w:ascii="Times New Roman" w:eastAsia="Times New Roman" w:hAnsi="Times New Roman" w:cs="Times New Roman"/>
          <w:b/>
          <w:bCs/>
          <w:color w:val="000000"/>
          <w:kern w:val="36"/>
          <w:sz w:val="28"/>
          <w:szCs w:val="28"/>
          <w:lang w:val="ru-RU" w:eastAsia="ru-RU"/>
        </w:rPr>
      </w:pPr>
    </w:p>
    <w:p w:rsidR="00992CE4" w:rsidRDefault="00992CE4" w:rsidP="00B44FB7">
      <w:pPr>
        <w:shd w:val="clear" w:color="auto" w:fill="FFFFFF"/>
        <w:spacing w:after="150" w:line="360" w:lineRule="auto"/>
        <w:ind w:firstLine="709"/>
        <w:jc w:val="both"/>
        <w:outlineLvl w:val="0"/>
        <w:rPr>
          <w:rFonts w:ascii="Times New Roman" w:eastAsia="Times New Roman" w:hAnsi="Times New Roman" w:cs="Times New Roman"/>
          <w:b/>
          <w:bCs/>
          <w:color w:val="000000"/>
          <w:kern w:val="36"/>
          <w:sz w:val="28"/>
          <w:szCs w:val="28"/>
          <w:lang w:val="ru-RU" w:eastAsia="ru-RU"/>
        </w:rPr>
      </w:pPr>
    </w:p>
    <w:p w:rsidR="0092060E" w:rsidRDefault="0092060E" w:rsidP="00B44FB7">
      <w:pPr>
        <w:shd w:val="clear" w:color="auto" w:fill="FFFFFF"/>
        <w:spacing w:after="150" w:line="360" w:lineRule="auto"/>
        <w:jc w:val="both"/>
        <w:outlineLvl w:val="0"/>
        <w:rPr>
          <w:rFonts w:ascii="Times New Roman" w:eastAsia="Times New Roman" w:hAnsi="Times New Roman" w:cs="Times New Roman"/>
          <w:b/>
          <w:bCs/>
          <w:color w:val="000000"/>
          <w:kern w:val="36"/>
          <w:sz w:val="28"/>
          <w:szCs w:val="28"/>
          <w:lang w:val="ru-RU" w:eastAsia="ru-RU"/>
        </w:rPr>
      </w:pPr>
    </w:p>
    <w:p w:rsidR="0092060E" w:rsidRDefault="0092060E" w:rsidP="00B44FB7">
      <w:pPr>
        <w:shd w:val="clear" w:color="auto" w:fill="FFFFFF"/>
        <w:spacing w:after="150" w:line="360" w:lineRule="auto"/>
        <w:jc w:val="both"/>
        <w:outlineLvl w:val="0"/>
        <w:rPr>
          <w:rFonts w:ascii="Times New Roman" w:eastAsia="Times New Roman" w:hAnsi="Times New Roman" w:cs="Times New Roman"/>
          <w:b/>
          <w:bCs/>
          <w:color w:val="000000"/>
          <w:kern w:val="36"/>
          <w:sz w:val="28"/>
          <w:szCs w:val="28"/>
          <w:lang w:val="ru-RU" w:eastAsia="ru-RU"/>
        </w:rPr>
      </w:pPr>
    </w:p>
    <w:p w:rsidR="00CE205C" w:rsidRPr="00AE3339" w:rsidRDefault="00882E87" w:rsidP="00B44FB7">
      <w:pPr>
        <w:shd w:val="clear" w:color="auto" w:fill="FFFFFF"/>
        <w:spacing w:after="150" w:line="360" w:lineRule="auto"/>
        <w:ind w:firstLine="709"/>
        <w:jc w:val="both"/>
        <w:outlineLvl w:val="0"/>
        <w:rPr>
          <w:rFonts w:ascii="Times New Roman" w:eastAsia="Times New Roman" w:hAnsi="Times New Roman" w:cs="Times New Roman"/>
          <w:b/>
          <w:bCs/>
          <w:color w:val="000000"/>
          <w:kern w:val="36"/>
          <w:sz w:val="28"/>
          <w:szCs w:val="28"/>
          <w:lang w:val="ru-RU" w:eastAsia="ru-RU"/>
        </w:rPr>
      </w:pPr>
      <w:r>
        <w:rPr>
          <w:rFonts w:ascii="Times New Roman" w:eastAsia="Times New Roman" w:hAnsi="Times New Roman" w:cs="Times New Roman"/>
          <w:b/>
          <w:bCs/>
          <w:color w:val="000000"/>
          <w:kern w:val="36"/>
          <w:sz w:val="28"/>
          <w:szCs w:val="28"/>
          <w:lang w:val="ru-RU" w:eastAsia="ru-RU"/>
        </w:rPr>
        <w:lastRenderedPageBreak/>
        <w:t>Розділ 4</w:t>
      </w:r>
      <w:r w:rsidR="00CE205C" w:rsidRPr="00CE205C">
        <w:rPr>
          <w:rFonts w:ascii="Times New Roman" w:eastAsia="Times New Roman" w:hAnsi="Times New Roman" w:cs="Times New Roman"/>
          <w:b/>
          <w:bCs/>
          <w:color w:val="000000"/>
          <w:kern w:val="36"/>
          <w:sz w:val="28"/>
          <w:szCs w:val="28"/>
          <w:lang w:val="ru-RU" w:eastAsia="ru-RU"/>
        </w:rPr>
        <w:t>. Припинення зобов'язання за домовленістю сторін</w:t>
      </w:r>
    </w:p>
    <w:p w:rsidR="00CE205C" w:rsidRPr="00AE3339" w:rsidRDefault="00CE205C" w:rsidP="00B44FB7">
      <w:pPr>
        <w:shd w:val="clear" w:color="auto" w:fill="FFFFFF"/>
        <w:spacing w:after="150" w:line="360" w:lineRule="auto"/>
        <w:ind w:firstLine="709"/>
        <w:jc w:val="both"/>
        <w:outlineLvl w:val="0"/>
        <w:rPr>
          <w:rFonts w:ascii="Times New Roman" w:eastAsia="Times New Roman" w:hAnsi="Times New Roman" w:cs="Times New Roman"/>
          <w:bCs/>
          <w:color w:val="000000"/>
          <w:kern w:val="36"/>
          <w:sz w:val="28"/>
          <w:szCs w:val="28"/>
          <w:lang w:val="ru-RU" w:eastAsia="ru-RU"/>
        </w:rPr>
      </w:pPr>
      <w:r w:rsidRPr="00AE3339">
        <w:rPr>
          <w:rFonts w:ascii="Times New Roman" w:eastAsia="Times New Roman" w:hAnsi="Times New Roman" w:cs="Times New Roman"/>
          <w:bCs/>
          <w:color w:val="000000"/>
          <w:kern w:val="36"/>
          <w:sz w:val="28"/>
          <w:szCs w:val="28"/>
          <w:lang w:val="ru-RU" w:eastAsia="ru-RU"/>
        </w:rPr>
        <w:t>Відповідно до статті 604 Цивільного кодексу зобов'язання припиняються за згодою сторін</w:t>
      </w:r>
      <w:r w:rsidR="005E404D" w:rsidRPr="005E404D">
        <w:rPr>
          <w:rFonts w:ascii="Times New Roman" w:eastAsia="Times New Roman" w:hAnsi="Times New Roman" w:cs="Times New Roman"/>
          <w:bCs/>
          <w:color w:val="000000"/>
          <w:kern w:val="36"/>
          <w:sz w:val="28"/>
          <w:szCs w:val="28"/>
          <w:lang w:val="ru-RU" w:eastAsia="ru-RU"/>
        </w:rPr>
        <w:t>[1]</w:t>
      </w:r>
      <w:r w:rsidRPr="00AE3339">
        <w:rPr>
          <w:rFonts w:ascii="Times New Roman" w:eastAsia="Times New Roman" w:hAnsi="Times New Roman" w:cs="Times New Roman"/>
          <w:bCs/>
          <w:color w:val="000000"/>
          <w:kern w:val="36"/>
          <w:sz w:val="28"/>
          <w:szCs w:val="28"/>
          <w:lang w:val="ru-RU" w:eastAsia="ru-RU"/>
        </w:rPr>
        <w:t xml:space="preserve">. Зокрема, зобов'язання припиняється, якщо сторони домовилися </w:t>
      </w:r>
      <w:proofErr w:type="gramStart"/>
      <w:r w:rsidRPr="00AE3339">
        <w:rPr>
          <w:rFonts w:ascii="Times New Roman" w:eastAsia="Times New Roman" w:hAnsi="Times New Roman" w:cs="Times New Roman"/>
          <w:bCs/>
          <w:color w:val="000000"/>
          <w:kern w:val="36"/>
          <w:sz w:val="28"/>
          <w:szCs w:val="28"/>
          <w:lang w:val="ru-RU" w:eastAsia="ru-RU"/>
        </w:rPr>
        <w:t>про</w:t>
      </w:r>
      <w:proofErr w:type="gramEnd"/>
      <w:r w:rsidRPr="00AE3339">
        <w:rPr>
          <w:rFonts w:ascii="Times New Roman" w:eastAsia="Times New Roman" w:hAnsi="Times New Roman" w:cs="Times New Roman"/>
          <w:bCs/>
          <w:color w:val="000000"/>
          <w:kern w:val="36"/>
          <w:sz w:val="28"/>
          <w:szCs w:val="28"/>
          <w:lang w:val="ru-RU" w:eastAsia="ru-RU"/>
        </w:rPr>
        <w:t xml:space="preserve"> заміну первісного зобов'язання новим зобов'язанням між тими самими сторонами (новація). За загальним правилом, нове зобов'язання ві</w:t>
      </w:r>
      <w:proofErr w:type="gramStart"/>
      <w:r w:rsidRPr="00AE3339">
        <w:rPr>
          <w:rFonts w:ascii="Times New Roman" w:eastAsia="Times New Roman" w:hAnsi="Times New Roman" w:cs="Times New Roman"/>
          <w:bCs/>
          <w:color w:val="000000"/>
          <w:kern w:val="36"/>
          <w:sz w:val="28"/>
          <w:szCs w:val="28"/>
          <w:lang w:val="ru-RU" w:eastAsia="ru-RU"/>
        </w:rPr>
        <w:t>др</w:t>
      </w:r>
      <w:proofErr w:type="gramEnd"/>
      <w:r w:rsidRPr="00AE3339">
        <w:rPr>
          <w:rFonts w:ascii="Times New Roman" w:eastAsia="Times New Roman" w:hAnsi="Times New Roman" w:cs="Times New Roman"/>
          <w:bCs/>
          <w:color w:val="000000"/>
          <w:kern w:val="36"/>
          <w:sz w:val="28"/>
          <w:szCs w:val="28"/>
          <w:lang w:val="ru-RU" w:eastAsia="ru-RU"/>
        </w:rPr>
        <w:t>ізняється від колишнього за своїм змістом (характер прав та обов'язків, їх обсяг, порядок виконання тощо).</w:t>
      </w:r>
    </w:p>
    <w:p w:rsidR="00CE205C" w:rsidRPr="00FC442D" w:rsidRDefault="00CE205C" w:rsidP="00B44FB7">
      <w:pPr>
        <w:shd w:val="clear" w:color="auto" w:fill="FFFFFF"/>
        <w:spacing w:after="150" w:line="360" w:lineRule="auto"/>
        <w:ind w:firstLine="709"/>
        <w:jc w:val="both"/>
        <w:outlineLvl w:val="0"/>
        <w:rPr>
          <w:rFonts w:ascii="Times New Roman" w:eastAsia="Times New Roman" w:hAnsi="Times New Roman" w:cs="Times New Roman"/>
          <w:bCs/>
          <w:color w:val="000000"/>
          <w:kern w:val="36"/>
          <w:sz w:val="28"/>
          <w:szCs w:val="28"/>
          <w:lang w:val="ru-RU" w:eastAsia="ru-RU"/>
        </w:rPr>
      </w:pPr>
      <w:r w:rsidRPr="00AE3339">
        <w:rPr>
          <w:rFonts w:ascii="Times New Roman" w:eastAsia="Times New Roman" w:hAnsi="Times New Roman" w:cs="Times New Roman"/>
          <w:bCs/>
          <w:color w:val="000000"/>
          <w:kern w:val="36"/>
          <w:sz w:val="28"/>
          <w:szCs w:val="28"/>
          <w:lang w:val="ru-RU" w:eastAsia="ru-RU"/>
        </w:rPr>
        <w:t xml:space="preserve">Новація не </w:t>
      </w:r>
      <w:proofErr w:type="gramStart"/>
      <w:r w:rsidRPr="00AE3339">
        <w:rPr>
          <w:rFonts w:ascii="Times New Roman" w:eastAsia="Times New Roman" w:hAnsi="Times New Roman" w:cs="Times New Roman"/>
          <w:bCs/>
          <w:color w:val="000000"/>
          <w:kern w:val="36"/>
          <w:sz w:val="28"/>
          <w:szCs w:val="28"/>
          <w:lang w:val="ru-RU" w:eastAsia="ru-RU"/>
        </w:rPr>
        <w:t>допускається</w:t>
      </w:r>
      <w:proofErr w:type="gramEnd"/>
      <w:r w:rsidRPr="00AE3339">
        <w:rPr>
          <w:rFonts w:ascii="Times New Roman" w:eastAsia="Times New Roman" w:hAnsi="Times New Roman" w:cs="Times New Roman"/>
          <w:bCs/>
          <w:color w:val="000000"/>
          <w:kern w:val="36"/>
          <w:sz w:val="28"/>
          <w:szCs w:val="28"/>
          <w:lang w:val="ru-RU" w:eastAsia="ru-RU"/>
        </w:rPr>
        <w:t xml:space="preserve"> щодо зобов'язань з відшкодування шкоди, заподіяної каліцтвом, хворобою або смертю, зі сплати аліментів та в інших випадках, передбачених законом.</w:t>
      </w:r>
      <w:r w:rsidR="00FC442D">
        <w:rPr>
          <w:rFonts w:ascii="Times New Roman" w:eastAsia="Times New Roman" w:hAnsi="Times New Roman" w:cs="Times New Roman"/>
          <w:bCs/>
          <w:color w:val="000000"/>
          <w:kern w:val="36"/>
          <w:sz w:val="28"/>
          <w:szCs w:val="28"/>
          <w:lang w:val="ru-RU" w:eastAsia="ru-RU"/>
        </w:rPr>
        <w:t xml:space="preserve"> </w:t>
      </w:r>
      <w:r w:rsidRPr="00AE3339">
        <w:rPr>
          <w:rFonts w:ascii="Times New Roman" w:hAnsi="Times New Roman" w:cs="Times New Roman"/>
          <w:sz w:val="28"/>
          <w:szCs w:val="28"/>
          <w:lang w:val="ru-RU"/>
        </w:rPr>
        <w:t xml:space="preserve">Анотовані статті передбачають, що домовленість сторін також може бути </w:t>
      </w:r>
      <w:proofErr w:type="gramStart"/>
      <w:r w:rsidRPr="00AE3339">
        <w:rPr>
          <w:rFonts w:ascii="Times New Roman" w:hAnsi="Times New Roman" w:cs="Times New Roman"/>
          <w:sz w:val="28"/>
          <w:szCs w:val="28"/>
          <w:lang w:val="ru-RU"/>
        </w:rPr>
        <w:t>п</w:t>
      </w:r>
      <w:proofErr w:type="gramEnd"/>
      <w:r w:rsidRPr="00AE3339">
        <w:rPr>
          <w:rFonts w:ascii="Times New Roman" w:hAnsi="Times New Roman" w:cs="Times New Roman"/>
          <w:sz w:val="28"/>
          <w:szCs w:val="28"/>
          <w:lang w:val="ru-RU"/>
        </w:rPr>
        <w:t xml:space="preserve">ідставою для звільнення від зобов'язання. У теорії та практиці розрізняють три види таких </w:t>
      </w:r>
      <w:proofErr w:type="gramStart"/>
      <w:r w:rsidRPr="00AE3339">
        <w:rPr>
          <w:rFonts w:ascii="Times New Roman" w:hAnsi="Times New Roman" w:cs="Times New Roman"/>
          <w:sz w:val="28"/>
          <w:szCs w:val="28"/>
          <w:lang w:val="ru-RU"/>
        </w:rPr>
        <w:t>п</w:t>
      </w:r>
      <w:proofErr w:type="gramEnd"/>
      <w:r w:rsidRPr="00AE3339">
        <w:rPr>
          <w:rFonts w:ascii="Times New Roman" w:hAnsi="Times New Roman" w:cs="Times New Roman"/>
          <w:sz w:val="28"/>
          <w:szCs w:val="28"/>
          <w:lang w:val="ru-RU"/>
        </w:rPr>
        <w:t>ідстав. Це: поновлення, звільнення від зобов'язання та відступне.</w:t>
      </w:r>
    </w:p>
    <w:p w:rsidR="00FC442D" w:rsidRPr="00FC442D" w:rsidRDefault="00FC442D" w:rsidP="003C647D">
      <w:pPr>
        <w:spacing w:line="360" w:lineRule="auto"/>
        <w:ind w:firstLine="709"/>
        <w:jc w:val="both"/>
        <w:rPr>
          <w:rFonts w:ascii="Times New Roman" w:hAnsi="Times New Roman" w:cs="Times New Roman"/>
          <w:b/>
          <w:sz w:val="28"/>
          <w:szCs w:val="28"/>
          <w:lang w:val="uk-UA"/>
        </w:rPr>
      </w:pPr>
      <w:r w:rsidRPr="00FC442D">
        <w:rPr>
          <w:rFonts w:ascii="Times New Roman" w:hAnsi="Times New Roman" w:cs="Times New Roman"/>
          <w:b/>
          <w:sz w:val="28"/>
          <w:szCs w:val="28"/>
          <w:lang w:val="uk-UA"/>
        </w:rPr>
        <w:t>Новація</w:t>
      </w:r>
    </w:p>
    <w:p w:rsidR="00FC442D" w:rsidRDefault="00CE205C" w:rsidP="003C647D">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Новаці</w:t>
      </w:r>
      <w:proofErr w:type="gramStart"/>
      <w:r w:rsidRPr="00AE3339">
        <w:rPr>
          <w:rFonts w:ascii="Times New Roman" w:hAnsi="Times New Roman" w:cs="Times New Roman"/>
          <w:sz w:val="28"/>
          <w:szCs w:val="28"/>
          <w:lang w:val="ru-RU"/>
        </w:rPr>
        <w:t>я-</w:t>
      </w:r>
      <w:proofErr w:type="gramEnd"/>
      <w:r w:rsidRPr="00AE3339">
        <w:rPr>
          <w:rFonts w:ascii="Times New Roman" w:hAnsi="Times New Roman" w:cs="Times New Roman"/>
          <w:sz w:val="28"/>
          <w:szCs w:val="28"/>
          <w:lang w:val="ru-RU"/>
        </w:rPr>
        <w:t xml:space="preserve"> це домовленість між сторонами, за якою первісне зобов'язання припиняється, а між сторонами виникають нові зобов'язальні правовідносини. Як правило, за своїм змістом (характером, обсягом прав та обов'язків, способами виконання тощо), наприклад, стаття 1053 Цивільного кодексу допускає за згодою сторін перетворення зобов'язання, що виникло з договору купівл</w:t>
      </w:r>
      <w:proofErr w:type="gramStart"/>
      <w:r w:rsidRPr="00AE3339">
        <w:rPr>
          <w:rFonts w:ascii="Times New Roman" w:hAnsi="Times New Roman" w:cs="Times New Roman"/>
          <w:sz w:val="28"/>
          <w:szCs w:val="28"/>
          <w:lang w:val="ru-RU"/>
        </w:rPr>
        <w:t>і-</w:t>
      </w:r>
      <w:proofErr w:type="gramEnd"/>
      <w:r w:rsidRPr="00AE3339">
        <w:rPr>
          <w:rFonts w:ascii="Times New Roman" w:hAnsi="Times New Roman" w:cs="Times New Roman"/>
          <w:sz w:val="28"/>
          <w:szCs w:val="28"/>
          <w:lang w:val="ru-RU"/>
        </w:rPr>
        <w:t>продажу, договору найму (оренди) нерухомого майна або з іншої події, на зобов'язання позики</w:t>
      </w:r>
      <w:r w:rsidR="005E404D" w:rsidRPr="005E404D">
        <w:rPr>
          <w:rFonts w:ascii="Times New Roman" w:hAnsi="Times New Roman" w:cs="Times New Roman"/>
          <w:sz w:val="28"/>
          <w:szCs w:val="28"/>
          <w:lang w:val="ru-RU"/>
        </w:rPr>
        <w:t>[1]</w:t>
      </w:r>
      <w:r w:rsidRPr="00AE3339">
        <w:rPr>
          <w:rFonts w:ascii="Times New Roman" w:hAnsi="Times New Roman" w:cs="Times New Roman"/>
          <w:sz w:val="28"/>
          <w:szCs w:val="28"/>
          <w:lang w:val="ru-RU"/>
        </w:rPr>
        <w:t xml:space="preserve">. Для того, щоб зобов'язання було перетворено на нове зобов'язання, угода сторін повинна передбачати, що попереднє зобов'язання скасовується і замінюється новим зобов'язанням. Оскільки нове зобов'язання скасовує старе зобов'язання, нове зобов'язання припиняє всі додаткові зобов'язання, що гарантують виконання старого зобов'язання, якщо сторони не передбачили, що </w:t>
      </w:r>
      <w:proofErr w:type="gramStart"/>
      <w:r w:rsidRPr="00AE3339">
        <w:rPr>
          <w:rFonts w:ascii="Times New Roman" w:hAnsi="Times New Roman" w:cs="Times New Roman"/>
          <w:sz w:val="28"/>
          <w:szCs w:val="28"/>
          <w:lang w:val="ru-RU"/>
        </w:rPr>
        <w:t>вони</w:t>
      </w:r>
      <w:proofErr w:type="gramEnd"/>
      <w:r w:rsidRPr="00AE3339">
        <w:rPr>
          <w:rFonts w:ascii="Times New Roman" w:hAnsi="Times New Roman" w:cs="Times New Roman"/>
          <w:sz w:val="28"/>
          <w:szCs w:val="28"/>
          <w:lang w:val="ru-RU"/>
        </w:rPr>
        <w:t xml:space="preserve"> триватимуть.</w:t>
      </w:r>
    </w:p>
    <w:p w:rsidR="003C647D" w:rsidRDefault="003C647D" w:rsidP="003C647D">
      <w:pPr>
        <w:spacing w:line="360" w:lineRule="auto"/>
        <w:ind w:firstLine="709"/>
        <w:jc w:val="both"/>
        <w:rPr>
          <w:rFonts w:ascii="Times New Roman" w:hAnsi="Times New Roman" w:cs="Times New Roman"/>
          <w:sz w:val="28"/>
          <w:szCs w:val="28"/>
          <w:lang w:val="ru-RU"/>
        </w:rPr>
      </w:pPr>
    </w:p>
    <w:p w:rsidR="006E7613" w:rsidRDefault="00CE205C" w:rsidP="003C647D">
      <w:pPr>
        <w:spacing w:line="360" w:lineRule="auto"/>
        <w:ind w:firstLine="709"/>
        <w:jc w:val="both"/>
        <w:rPr>
          <w:rFonts w:ascii="Times New Roman" w:hAnsi="Times New Roman" w:cs="Times New Roman"/>
          <w:sz w:val="28"/>
          <w:szCs w:val="28"/>
        </w:rPr>
      </w:pPr>
      <w:r w:rsidRPr="00AE3339">
        <w:rPr>
          <w:rFonts w:ascii="Times New Roman" w:hAnsi="Times New Roman" w:cs="Times New Roman"/>
          <w:sz w:val="28"/>
          <w:szCs w:val="28"/>
          <w:lang w:val="ru-RU"/>
        </w:rPr>
        <w:lastRenderedPageBreak/>
        <w:t xml:space="preserve"> </w:t>
      </w:r>
      <w:proofErr w:type="gramStart"/>
      <w:r w:rsidRPr="00AE3339">
        <w:rPr>
          <w:rFonts w:ascii="Times New Roman" w:hAnsi="Times New Roman" w:cs="Times New Roman"/>
          <w:sz w:val="28"/>
          <w:szCs w:val="28"/>
          <w:lang w:val="ru-RU"/>
        </w:rPr>
        <w:t xml:space="preserve">Однак, якщо відбувається лише проста зміна строку дії договору (наприклад, продовження строку дії договору), додаткові зобов'язання залишаються в силі. На відміну від відступлення або переведення зобов'язання, основною характеристикою новації є те, що вона передбачає зміну зобов'язання. Іншими словами, нове зобов'язання замінює зобов'язання, строк якого закінчився. </w:t>
      </w:r>
      <w:proofErr w:type="gramEnd"/>
    </w:p>
    <w:p w:rsidR="00242063" w:rsidRPr="00AE3339" w:rsidRDefault="00CE205C" w:rsidP="0092060E">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Фундаментальною вимогою новації є збереження суб'єктного складу зобов'язання (той самий кредитор і той самий боржник виступають у первісному та новоствореному зобов'язанні). Для того, щоб новація була дійсною, перві</w:t>
      </w:r>
      <w:proofErr w:type="gramStart"/>
      <w:r w:rsidRPr="00AE3339">
        <w:rPr>
          <w:rFonts w:ascii="Times New Roman" w:hAnsi="Times New Roman" w:cs="Times New Roman"/>
          <w:sz w:val="28"/>
          <w:szCs w:val="28"/>
          <w:lang w:val="ru-RU"/>
        </w:rPr>
        <w:t>сне</w:t>
      </w:r>
      <w:proofErr w:type="gramEnd"/>
      <w:r w:rsidRPr="00AE3339">
        <w:rPr>
          <w:rFonts w:ascii="Times New Roman" w:hAnsi="Times New Roman" w:cs="Times New Roman"/>
          <w:sz w:val="28"/>
          <w:szCs w:val="28"/>
          <w:lang w:val="ru-RU"/>
        </w:rPr>
        <w:t xml:space="preserve"> і нове зобов'язання повинні бути дійсними. Якщо первісне зобов'язання має бути визнане недійсним з </w:t>
      </w:r>
      <w:proofErr w:type="gramStart"/>
      <w:r w:rsidRPr="00AE3339">
        <w:rPr>
          <w:rFonts w:ascii="Times New Roman" w:hAnsi="Times New Roman" w:cs="Times New Roman"/>
          <w:sz w:val="28"/>
          <w:szCs w:val="28"/>
          <w:lang w:val="ru-RU"/>
        </w:rPr>
        <w:t>п</w:t>
      </w:r>
      <w:proofErr w:type="gramEnd"/>
      <w:r w:rsidRPr="00AE3339">
        <w:rPr>
          <w:rFonts w:ascii="Times New Roman" w:hAnsi="Times New Roman" w:cs="Times New Roman"/>
          <w:sz w:val="28"/>
          <w:szCs w:val="28"/>
          <w:lang w:val="ru-RU"/>
        </w:rPr>
        <w:t xml:space="preserve">ідстав, передбачених законом, нове зобов'язання також визнається недійсним. Якщо недійсним є лише нове зобов'язання, поновлення вважається таким, що не відбулося, і сторони залишаються пов'язаними первісним зобов'язанням. Новація може впливати на </w:t>
      </w:r>
      <w:proofErr w:type="gramStart"/>
      <w:r w:rsidRPr="00AE3339">
        <w:rPr>
          <w:rFonts w:ascii="Times New Roman" w:hAnsi="Times New Roman" w:cs="Times New Roman"/>
          <w:sz w:val="28"/>
          <w:szCs w:val="28"/>
          <w:lang w:val="ru-RU"/>
        </w:rPr>
        <w:t>р</w:t>
      </w:r>
      <w:proofErr w:type="gramEnd"/>
      <w:r w:rsidRPr="00AE3339">
        <w:rPr>
          <w:rFonts w:ascii="Times New Roman" w:hAnsi="Times New Roman" w:cs="Times New Roman"/>
          <w:sz w:val="28"/>
          <w:szCs w:val="28"/>
          <w:lang w:val="ru-RU"/>
        </w:rPr>
        <w:t xml:space="preserve">ізні елементи зобов'язання, в тому числі на саму модель. Сторона, яка домагається поновлення, несе тягар доведення того, що вона домовилася про це з іншою стороною зобов'язання </w:t>
      </w:r>
      <w:proofErr w:type="gramStart"/>
      <w:r w:rsidRPr="00AE3339">
        <w:rPr>
          <w:rFonts w:ascii="Times New Roman" w:hAnsi="Times New Roman" w:cs="Times New Roman"/>
          <w:sz w:val="28"/>
          <w:szCs w:val="28"/>
          <w:lang w:val="ru-RU"/>
        </w:rPr>
        <w:t>у</w:t>
      </w:r>
      <w:proofErr w:type="gramEnd"/>
      <w:r w:rsidRPr="00AE3339">
        <w:rPr>
          <w:rFonts w:ascii="Times New Roman" w:hAnsi="Times New Roman" w:cs="Times New Roman"/>
          <w:sz w:val="28"/>
          <w:szCs w:val="28"/>
          <w:lang w:val="ru-RU"/>
        </w:rPr>
        <w:t xml:space="preserve"> </w:t>
      </w:r>
      <w:proofErr w:type="gramStart"/>
      <w:r w:rsidRPr="00AE3339">
        <w:rPr>
          <w:rFonts w:ascii="Times New Roman" w:hAnsi="Times New Roman" w:cs="Times New Roman"/>
          <w:sz w:val="28"/>
          <w:szCs w:val="28"/>
          <w:lang w:val="ru-RU"/>
        </w:rPr>
        <w:t>раз</w:t>
      </w:r>
      <w:proofErr w:type="gramEnd"/>
      <w:r w:rsidRPr="00AE3339">
        <w:rPr>
          <w:rFonts w:ascii="Times New Roman" w:hAnsi="Times New Roman" w:cs="Times New Roman"/>
          <w:sz w:val="28"/>
          <w:szCs w:val="28"/>
          <w:lang w:val="ru-RU"/>
        </w:rPr>
        <w:t xml:space="preserve">і виникнення спору. Стаття передбачає заборону новації, що робить її недійсною у вищезазначених випадках. </w:t>
      </w:r>
      <w:proofErr w:type="gramStart"/>
      <w:r w:rsidRPr="00AE3339">
        <w:rPr>
          <w:rFonts w:ascii="Times New Roman" w:hAnsi="Times New Roman" w:cs="Times New Roman"/>
          <w:sz w:val="28"/>
          <w:szCs w:val="28"/>
          <w:lang w:val="ru-RU"/>
        </w:rPr>
        <w:t>Це пов</w:t>
      </w:r>
      <w:proofErr w:type="gramEnd"/>
      <w:r w:rsidRPr="00AE3339">
        <w:rPr>
          <w:rFonts w:ascii="Times New Roman" w:hAnsi="Times New Roman" w:cs="Times New Roman"/>
          <w:sz w:val="28"/>
          <w:szCs w:val="28"/>
          <w:lang w:val="ru-RU"/>
        </w:rPr>
        <w:t>'язано з особливими обставинами, що характеризують вимогу кредитора в таких зобов'язаннях.</w:t>
      </w:r>
    </w:p>
    <w:p w:rsidR="00B56086" w:rsidRPr="00AE3339" w:rsidRDefault="00B56086" w:rsidP="0092060E">
      <w:pPr>
        <w:spacing w:line="360" w:lineRule="auto"/>
        <w:ind w:firstLine="709"/>
        <w:jc w:val="both"/>
        <w:rPr>
          <w:rFonts w:ascii="Times New Roman" w:hAnsi="Times New Roman" w:cs="Times New Roman"/>
          <w:b/>
          <w:sz w:val="28"/>
          <w:szCs w:val="28"/>
          <w:lang w:val="ru-RU"/>
        </w:rPr>
      </w:pPr>
      <w:r w:rsidRPr="00AE3339">
        <w:rPr>
          <w:rFonts w:ascii="Times New Roman" w:hAnsi="Times New Roman" w:cs="Times New Roman"/>
          <w:b/>
          <w:sz w:val="28"/>
          <w:szCs w:val="28"/>
          <w:lang w:val="ru-RU"/>
        </w:rPr>
        <w:t>Прощення боргу</w:t>
      </w:r>
    </w:p>
    <w:p w:rsidR="00B56086" w:rsidRPr="00AE3339" w:rsidRDefault="00B56086" w:rsidP="0092060E">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 xml:space="preserve">Прощення боргу як </w:t>
      </w:r>
      <w:proofErr w:type="gramStart"/>
      <w:r w:rsidRPr="00AE3339">
        <w:rPr>
          <w:rFonts w:ascii="Times New Roman" w:hAnsi="Times New Roman" w:cs="Times New Roman"/>
          <w:sz w:val="28"/>
          <w:szCs w:val="28"/>
          <w:lang w:val="ru-RU"/>
        </w:rPr>
        <w:t>п</w:t>
      </w:r>
      <w:proofErr w:type="gramEnd"/>
      <w:r w:rsidRPr="00AE3339">
        <w:rPr>
          <w:rFonts w:ascii="Times New Roman" w:hAnsi="Times New Roman" w:cs="Times New Roman"/>
          <w:sz w:val="28"/>
          <w:szCs w:val="28"/>
          <w:lang w:val="ru-RU"/>
        </w:rPr>
        <w:t xml:space="preserve">ідстава для списання боргу - це юридичний факт, виражений у формі правочину. Згідно зі статтею 605 Цивільного кодексу України, борг припиняється, якщо в результаті виконання кредитором зобов'язань боржника (погашення боргу) права третіх </w:t>
      </w:r>
      <w:proofErr w:type="gramStart"/>
      <w:r w:rsidRPr="00AE3339">
        <w:rPr>
          <w:rFonts w:ascii="Times New Roman" w:hAnsi="Times New Roman" w:cs="Times New Roman"/>
          <w:sz w:val="28"/>
          <w:szCs w:val="28"/>
          <w:lang w:val="ru-RU"/>
        </w:rPr>
        <w:t>осіб</w:t>
      </w:r>
      <w:proofErr w:type="gramEnd"/>
      <w:r w:rsidRPr="00AE3339">
        <w:rPr>
          <w:rFonts w:ascii="Times New Roman" w:hAnsi="Times New Roman" w:cs="Times New Roman"/>
          <w:sz w:val="28"/>
          <w:szCs w:val="28"/>
          <w:lang w:val="ru-RU"/>
        </w:rPr>
        <w:t xml:space="preserve"> на майно кредитора не порушуються</w:t>
      </w:r>
      <w:r w:rsidR="006E51C0" w:rsidRPr="006E51C0">
        <w:rPr>
          <w:rFonts w:ascii="Times New Roman" w:hAnsi="Times New Roman" w:cs="Times New Roman"/>
          <w:sz w:val="28"/>
          <w:szCs w:val="28"/>
          <w:lang w:val="ru-RU"/>
        </w:rPr>
        <w:t>[1]</w:t>
      </w:r>
      <w:r w:rsidRPr="00AE3339">
        <w:rPr>
          <w:rFonts w:ascii="Times New Roman" w:hAnsi="Times New Roman" w:cs="Times New Roman"/>
          <w:sz w:val="28"/>
          <w:szCs w:val="28"/>
          <w:lang w:val="ru-RU"/>
        </w:rPr>
        <w:t xml:space="preserve">. Зрозуміло, це формулювання </w:t>
      </w:r>
      <w:proofErr w:type="gramStart"/>
      <w:r w:rsidRPr="00AE3339">
        <w:rPr>
          <w:rFonts w:ascii="Times New Roman" w:hAnsi="Times New Roman" w:cs="Times New Roman"/>
          <w:sz w:val="28"/>
          <w:szCs w:val="28"/>
          <w:lang w:val="ru-RU"/>
        </w:rPr>
        <w:t>п</w:t>
      </w:r>
      <w:proofErr w:type="gramEnd"/>
      <w:r w:rsidRPr="00AE3339">
        <w:rPr>
          <w:rFonts w:ascii="Times New Roman" w:hAnsi="Times New Roman" w:cs="Times New Roman"/>
          <w:sz w:val="28"/>
          <w:szCs w:val="28"/>
          <w:lang w:val="ru-RU"/>
        </w:rPr>
        <w:t>ідстав для списання боргу не розкриває всіх ознак прощення боргу. Саме тому визначення правової природи прощення боргу має здійснюватися з урахуванням вивчення його ознак як правочину.</w:t>
      </w:r>
    </w:p>
    <w:p w:rsidR="003C647D" w:rsidRDefault="003C647D" w:rsidP="003C647D">
      <w:pPr>
        <w:spacing w:line="360" w:lineRule="auto"/>
        <w:ind w:firstLine="709"/>
        <w:jc w:val="both"/>
        <w:rPr>
          <w:rFonts w:ascii="Times New Roman" w:hAnsi="Times New Roman" w:cs="Times New Roman"/>
          <w:sz w:val="28"/>
          <w:szCs w:val="28"/>
          <w:lang w:val="ru-RU"/>
        </w:rPr>
      </w:pPr>
    </w:p>
    <w:p w:rsidR="006E7613" w:rsidRPr="00E10C08" w:rsidRDefault="00B56086" w:rsidP="003C647D">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Буквальне тлумачення статті 605 Цивільного кодексу України показу</w:t>
      </w:r>
      <w:proofErr w:type="gramStart"/>
      <w:r w:rsidRPr="00AE3339">
        <w:rPr>
          <w:rFonts w:ascii="Times New Roman" w:hAnsi="Times New Roman" w:cs="Times New Roman"/>
          <w:sz w:val="28"/>
          <w:szCs w:val="28"/>
          <w:lang w:val="ru-RU"/>
        </w:rPr>
        <w:t>є,</w:t>
      </w:r>
      <w:proofErr w:type="gramEnd"/>
      <w:r w:rsidRPr="00AE3339">
        <w:rPr>
          <w:rFonts w:ascii="Times New Roman" w:hAnsi="Times New Roman" w:cs="Times New Roman"/>
          <w:sz w:val="28"/>
          <w:szCs w:val="28"/>
          <w:lang w:val="ru-RU"/>
        </w:rPr>
        <w:t xml:space="preserve"> що законодавець надав поняттю "звільнення від боргу" найширшого значення. При цьому не має значення, чи є зобов'язання переданням нерухомості, грошей або інших речей, виконанням робіт або наданням послуг. </w:t>
      </w:r>
    </w:p>
    <w:p w:rsidR="00B56086" w:rsidRPr="00AE3339" w:rsidRDefault="00B56086" w:rsidP="003C647D">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Це</w:t>
      </w:r>
      <w:r w:rsidRPr="00123432">
        <w:rPr>
          <w:rFonts w:ascii="Times New Roman" w:hAnsi="Times New Roman" w:cs="Times New Roman"/>
          <w:sz w:val="28"/>
          <w:szCs w:val="28"/>
          <w:lang w:val="ru-RU"/>
        </w:rPr>
        <w:t xml:space="preserve"> </w:t>
      </w:r>
      <w:proofErr w:type="gramStart"/>
      <w:r w:rsidRPr="00AE3339">
        <w:rPr>
          <w:rFonts w:ascii="Times New Roman" w:hAnsi="Times New Roman" w:cs="Times New Roman"/>
          <w:sz w:val="28"/>
          <w:szCs w:val="28"/>
          <w:lang w:val="ru-RU"/>
        </w:rPr>
        <w:t>п</w:t>
      </w:r>
      <w:proofErr w:type="gramEnd"/>
      <w:r w:rsidRPr="00AE3339">
        <w:rPr>
          <w:rFonts w:ascii="Times New Roman" w:hAnsi="Times New Roman" w:cs="Times New Roman"/>
          <w:sz w:val="28"/>
          <w:szCs w:val="28"/>
          <w:lang w:val="ru-RU"/>
        </w:rPr>
        <w:t>ідтверджується</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зокрема</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тим</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що</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положення</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про</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прощення</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боргу</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прямо</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закріплено</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в</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главі</w:t>
      </w:r>
      <w:r w:rsidRPr="00123432">
        <w:rPr>
          <w:rFonts w:ascii="Times New Roman" w:hAnsi="Times New Roman" w:cs="Times New Roman"/>
          <w:sz w:val="28"/>
          <w:szCs w:val="28"/>
          <w:lang w:val="ru-RU"/>
        </w:rPr>
        <w:t xml:space="preserve"> 50 </w:t>
      </w:r>
      <w:r w:rsidRPr="00AE3339">
        <w:rPr>
          <w:rFonts w:ascii="Times New Roman" w:hAnsi="Times New Roman" w:cs="Times New Roman"/>
          <w:sz w:val="28"/>
          <w:szCs w:val="28"/>
          <w:lang w:val="ru-RU"/>
        </w:rPr>
        <w:t>розділу</w:t>
      </w:r>
      <w:r w:rsidRPr="00123432">
        <w:rPr>
          <w:rFonts w:ascii="Times New Roman" w:hAnsi="Times New Roman" w:cs="Times New Roman"/>
          <w:sz w:val="28"/>
          <w:szCs w:val="28"/>
          <w:lang w:val="ru-RU"/>
        </w:rPr>
        <w:t xml:space="preserve"> 1 "</w:t>
      </w:r>
      <w:r w:rsidRPr="00AE3339">
        <w:rPr>
          <w:rFonts w:ascii="Times New Roman" w:hAnsi="Times New Roman" w:cs="Times New Roman"/>
          <w:sz w:val="28"/>
          <w:szCs w:val="28"/>
          <w:lang w:val="ru-RU"/>
        </w:rPr>
        <w:t>Загальні</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положення</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про</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зобов</w:t>
      </w:r>
      <w:r w:rsidRPr="00123432">
        <w:rPr>
          <w:rFonts w:ascii="Times New Roman" w:hAnsi="Times New Roman" w:cs="Times New Roman"/>
          <w:sz w:val="28"/>
          <w:szCs w:val="28"/>
          <w:lang w:val="ru-RU"/>
        </w:rPr>
        <w:t>'</w:t>
      </w:r>
      <w:r w:rsidRPr="00AE3339">
        <w:rPr>
          <w:rFonts w:ascii="Times New Roman" w:hAnsi="Times New Roman" w:cs="Times New Roman"/>
          <w:sz w:val="28"/>
          <w:szCs w:val="28"/>
          <w:lang w:val="ru-RU"/>
        </w:rPr>
        <w:t>язання</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частини</w:t>
      </w:r>
      <w:r w:rsidRPr="00123432">
        <w:rPr>
          <w:rFonts w:ascii="Times New Roman" w:hAnsi="Times New Roman" w:cs="Times New Roman"/>
          <w:sz w:val="28"/>
          <w:szCs w:val="28"/>
          <w:lang w:val="ru-RU"/>
        </w:rPr>
        <w:t xml:space="preserve"> 5 "</w:t>
      </w:r>
      <w:r w:rsidRPr="00AE3339">
        <w:rPr>
          <w:rFonts w:ascii="Times New Roman" w:hAnsi="Times New Roman" w:cs="Times New Roman"/>
          <w:sz w:val="28"/>
          <w:szCs w:val="28"/>
          <w:lang w:val="ru-RU"/>
        </w:rPr>
        <w:t>Зобов</w:t>
      </w:r>
      <w:r w:rsidRPr="00123432">
        <w:rPr>
          <w:rFonts w:ascii="Times New Roman" w:hAnsi="Times New Roman" w:cs="Times New Roman"/>
          <w:sz w:val="28"/>
          <w:szCs w:val="28"/>
          <w:lang w:val="ru-RU"/>
        </w:rPr>
        <w:t>'</w:t>
      </w:r>
      <w:r w:rsidRPr="00AE3339">
        <w:rPr>
          <w:rFonts w:ascii="Times New Roman" w:hAnsi="Times New Roman" w:cs="Times New Roman"/>
          <w:sz w:val="28"/>
          <w:szCs w:val="28"/>
          <w:lang w:val="ru-RU"/>
        </w:rPr>
        <w:t>язальне</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право</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Цивільного</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кодексу</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а</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отже</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їхня</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дія</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не</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обмежується</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грошовими</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зобов</w:t>
      </w:r>
      <w:r w:rsidRPr="00123432">
        <w:rPr>
          <w:rFonts w:ascii="Times New Roman" w:hAnsi="Times New Roman" w:cs="Times New Roman"/>
          <w:sz w:val="28"/>
          <w:szCs w:val="28"/>
          <w:lang w:val="ru-RU"/>
        </w:rPr>
        <w:t>'</w:t>
      </w:r>
      <w:r w:rsidRPr="00AE3339">
        <w:rPr>
          <w:rFonts w:ascii="Times New Roman" w:hAnsi="Times New Roman" w:cs="Times New Roman"/>
          <w:sz w:val="28"/>
          <w:szCs w:val="28"/>
          <w:lang w:val="ru-RU"/>
        </w:rPr>
        <w:t>язаннями</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а</w:t>
      </w:r>
      <w:r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поширюєть</w:t>
      </w:r>
      <w:r w:rsidR="00FC442D">
        <w:rPr>
          <w:rFonts w:ascii="Times New Roman" w:hAnsi="Times New Roman" w:cs="Times New Roman"/>
          <w:sz w:val="28"/>
          <w:szCs w:val="28"/>
          <w:lang w:val="ru-RU"/>
        </w:rPr>
        <w:t>ся</w:t>
      </w:r>
      <w:r w:rsidR="00FC442D" w:rsidRPr="00123432">
        <w:rPr>
          <w:rFonts w:ascii="Times New Roman" w:hAnsi="Times New Roman" w:cs="Times New Roman"/>
          <w:sz w:val="28"/>
          <w:szCs w:val="28"/>
          <w:lang w:val="ru-RU"/>
        </w:rPr>
        <w:t xml:space="preserve"> </w:t>
      </w:r>
      <w:r w:rsidR="00FC442D">
        <w:rPr>
          <w:rFonts w:ascii="Times New Roman" w:hAnsi="Times New Roman" w:cs="Times New Roman"/>
          <w:sz w:val="28"/>
          <w:szCs w:val="28"/>
          <w:lang w:val="ru-RU"/>
        </w:rPr>
        <w:t>на</w:t>
      </w:r>
      <w:r w:rsidR="00FC442D" w:rsidRPr="00123432">
        <w:rPr>
          <w:rFonts w:ascii="Times New Roman" w:hAnsi="Times New Roman" w:cs="Times New Roman"/>
          <w:sz w:val="28"/>
          <w:szCs w:val="28"/>
          <w:lang w:val="ru-RU"/>
        </w:rPr>
        <w:t xml:space="preserve"> </w:t>
      </w:r>
      <w:r w:rsidR="00FC442D">
        <w:rPr>
          <w:rFonts w:ascii="Times New Roman" w:hAnsi="Times New Roman" w:cs="Times New Roman"/>
          <w:sz w:val="28"/>
          <w:szCs w:val="28"/>
          <w:lang w:val="ru-RU"/>
        </w:rPr>
        <w:t>всі</w:t>
      </w:r>
      <w:r w:rsidR="00FC442D" w:rsidRPr="00123432">
        <w:rPr>
          <w:rFonts w:ascii="Times New Roman" w:hAnsi="Times New Roman" w:cs="Times New Roman"/>
          <w:sz w:val="28"/>
          <w:szCs w:val="28"/>
          <w:lang w:val="ru-RU"/>
        </w:rPr>
        <w:t xml:space="preserve"> </w:t>
      </w:r>
      <w:r w:rsidR="00FC442D">
        <w:rPr>
          <w:rFonts w:ascii="Times New Roman" w:hAnsi="Times New Roman" w:cs="Times New Roman"/>
          <w:sz w:val="28"/>
          <w:szCs w:val="28"/>
          <w:lang w:val="ru-RU"/>
        </w:rPr>
        <w:t>можливі</w:t>
      </w:r>
      <w:r w:rsidR="00FC442D" w:rsidRPr="00123432">
        <w:rPr>
          <w:rFonts w:ascii="Times New Roman" w:hAnsi="Times New Roman" w:cs="Times New Roman"/>
          <w:sz w:val="28"/>
          <w:szCs w:val="28"/>
          <w:lang w:val="ru-RU"/>
        </w:rPr>
        <w:t xml:space="preserve"> </w:t>
      </w:r>
      <w:r w:rsidR="00FC442D">
        <w:rPr>
          <w:rFonts w:ascii="Times New Roman" w:hAnsi="Times New Roman" w:cs="Times New Roman"/>
          <w:sz w:val="28"/>
          <w:szCs w:val="28"/>
          <w:lang w:val="ru-RU"/>
        </w:rPr>
        <w:t>зобов</w:t>
      </w:r>
      <w:r w:rsidR="00FC442D" w:rsidRPr="00123432">
        <w:rPr>
          <w:rFonts w:ascii="Times New Roman" w:hAnsi="Times New Roman" w:cs="Times New Roman"/>
          <w:sz w:val="28"/>
          <w:szCs w:val="28"/>
          <w:lang w:val="ru-RU"/>
        </w:rPr>
        <w:t>'</w:t>
      </w:r>
      <w:r w:rsidR="00FC442D">
        <w:rPr>
          <w:rFonts w:ascii="Times New Roman" w:hAnsi="Times New Roman" w:cs="Times New Roman"/>
          <w:sz w:val="28"/>
          <w:szCs w:val="28"/>
          <w:lang w:val="ru-RU"/>
        </w:rPr>
        <w:t>язання</w:t>
      </w:r>
      <w:r w:rsidR="006E51C0" w:rsidRPr="006E51C0">
        <w:rPr>
          <w:rFonts w:ascii="Times New Roman" w:hAnsi="Times New Roman" w:cs="Times New Roman"/>
          <w:sz w:val="28"/>
          <w:szCs w:val="28"/>
          <w:lang w:val="ru-RU"/>
        </w:rPr>
        <w:t>[1]</w:t>
      </w:r>
      <w:r w:rsidR="00FC442D" w:rsidRPr="00123432">
        <w:rPr>
          <w:rFonts w:ascii="Times New Roman" w:hAnsi="Times New Roman" w:cs="Times New Roman"/>
          <w:sz w:val="28"/>
          <w:szCs w:val="28"/>
          <w:lang w:val="ru-RU"/>
        </w:rPr>
        <w:t xml:space="preserve">. </w:t>
      </w:r>
      <w:r w:rsidRPr="00AE3339">
        <w:rPr>
          <w:rFonts w:ascii="Times New Roman" w:hAnsi="Times New Roman" w:cs="Times New Roman"/>
          <w:sz w:val="28"/>
          <w:szCs w:val="28"/>
          <w:lang w:val="ru-RU"/>
        </w:rPr>
        <w:t>Вона не обмежується грошовими зобов'язаннями.</w:t>
      </w:r>
    </w:p>
    <w:p w:rsidR="00242063" w:rsidRPr="00AE3339" w:rsidRDefault="00B56086" w:rsidP="003C647D">
      <w:pPr>
        <w:spacing w:line="360" w:lineRule="auto"/>
        <w:ind w:firstLine="709"/>
        <w:jc w:val="both"/>
        <w:rPr>
          <w:rFonts w:ascii="Times New Roman" w:hAnsi="Times New Roman" w:cs="Times New Roman"/>
          <w:sz w:val="28"/>
          <w:szCs w:val="28"/>
          <w:lang w:val="ru-RU"/>
        </w:rPr>
      </w:pPr>
      <w:r w:rsidRPr="00AE3339">
        <w:rPr>
          <w:rFonts w:ascii="Times New Roman" w:hAnsi="Times New Roman" w:cs="Times New Roman"/>
          <w:sz w:val="28"/>
          <w:szCs w:val="28"/>
          <w:lang w:val="ru-RU"/>
        </w:rPr>
        <w:t xml:space="preserve">Прощення боргу тягне за собою припинення зобов'язальних правовідносин і тому має розглядатися як припинення правовідносин. Водночас слід визнати, що припинення правовідносин можливе лише </w:t>
      </w:r>
      <w:proofErr w:type="gramStart"/>
      <w:r w:rsidRPr="00AE3339">
        <w:rPr>
          <w:rFonts w:ascii="Times New Roman" w:hAnsi="Times New Roman" w:cs="Times New Roman"/>
          <w:sz w:val="28"/>
          <w:szCs w:val="28"/>
          <w:lang w:val="ru-RU"/>
        </w:rPr>
        <w:t>в</w:t>
      </w:r>
      <w:proofErr w:type="gramEnd"/>
      <w:r w:rsidRPr="00AE3339">
        <w:rPr>
          <w:rFonts w:ascii="Times New Roman" w:hAnsi="Times New Roman" w:cs="Times New Roman"/>
          <w:sz w:val="28"/>
          <w:szCs w:val="28"/>
          <w:lang w:val="ru-RU"/>
        </w:rPr>
        <w:t xml:space="preserve"> </w:t>
      </w:r>
      <w:proofErr w:type="gramStart"/>
      <w:r w:rsidRPr="00AE3339">
        <w:rPr>
          <w:rFonts w:ascii="Times New Roman" w:hAnsi="Times New Roman" w:cs="Times New Roman"/>
          <w:sz w:val="28"/>
          <w:szCs w:val="28"/>
          <w:lang w:val="ru-RU"/>
        </w:rPr>
        <w:t>тому</w:t>
      </w:r>
      <w:proofErr w:type="gramEnd"/>
      <w:r w:rsidRPr="00AE3339">
        <w:rPr>
          <w:rFonts w:ascii="Times New Roman" w:hAnsi="Times New Roman" w:cs="Times New Roman"/>
          <w:sz w:val="28"/>
          <w:szCs w:val="28"/>
          <w:lang w:val="ru-RU"/>
        </w:rPr>
        <w:t xml:space="preserve"> разі, якщо вони існують. Саме тому необхідною умовою виникнення права на погашення боргу є наявність дійсного боргу. На перший погляд, наявність такої передумови очевидна. Тільки особа, зобов'язана виконати зобов'язання перед іншою </w:t>
      </w:r>
      <w:proofErr w:type="gramStart"/>
      <w:r w:rsidRPr="00AE3339">
        <w:rPr>
          <w:rFonts w:ascii="Times New Roman" w:hAnsi="Times New Roman" w:cs="Times New Roman"/>
          <w:sz w:val="28"/>
          <w:szCs w:val="28"/>
          <w:lang w:val="ru-RU"/>
        </w:rPr>
        <w:t>особою</w:t>
      </w:r>
      <w:proofErr w:type="gramEnd"/>
      <w:r w:rsidRPr="00AE3339">
        <w:rPr>
          <w:rFonts w:ascii="Times New Roman" w:hAnsi="Times New Roman" w:cs="Times New Roman"/>
          <w:sz w:val="28"/>
          <w:szCs w:val="28"/>
          <w:lang w:val="ru-RU"/>
        </w:rPr>
        <w:t xml:space="preserve">, тобто кредитор, може отримати звільнення від цього зобов'язання. Виконання боргу завжди випливає з первісного зобов'язання. Воно не може виникнути внаслідок дій особи, яка не перебуває у зобов'язальних правовідносинах </w:t>
      </w:r>
      <w:proofErr w:type="gramStart"/>
      <w:r w:rsidRPr="00AE3339">
        <w:rPr>
          <w:rFonts w:ascii="Times New Roman" w:hAnsi="Times New Roman" w:cs="Times New Roman"/>
          <w:sz w:val="28"/>
          <w:szCs w:val="28"/>
          <w:lang w:val="ru-RU"/>
        </w:rPr>
        <w:t>між</w:t>
      </w:r>
      <w:proofErr w:type="gramEnd"/>
      <w:r w:rsidRPr="00AE3339">
        <w:rPr>
          <w:rFonts w:ascii="Times New Roman" w:hAnsi="Times New Roman" w:cs="Times New Roman"/>
          <w:sz w:val="28"/>
          <w:szCs w:val="28"/>
          <w:lang w:val="ru-RU"/>
        </w:rPr>
        <w:t xml:space="preserve"> сторонами на момент вчинення правочину щодо прощення боргу. При цьому не має значення, яке зобов'язання є первісним, договірні та позадоговірні зобов'язання.</w:t>
      </w:r>
    </w:p>
    <w:p w:rsidR="006E7613" w:rsidRPr="00E10C08" w:rsidRDefault="006E7613" w:rsidP="00D06E6D">
      <w:pPr>
        <w:spacing w:line="360" w:lineRule="auto"/>
        <w:jc w:val="both"/>
        <w:rPr>
          <w:rFonts w:ascii="Times New Roman" w:eastAsia="Times New Roman" w:hAnsi="Times New Roman" w:cs="Times New Roman"/>
          <w:b/>
          <w:bCs/>
          <w:color w:val="000000"/>
          <w:kern w:val="36"/>
          <w:sz w:val="28"/>
          <w:szCs w:val="28"/>
          <w:lang w:val="ru-RU" w:eastAsia="ru-RU"/>
        </w:rPr>
      </w:pPr>
    </w:p>
    <w:p w:rsidR="006E7613" w:rsidRPr="00E10C08" w:rsidRDefault="006E7613" w:rsidP="00D06E6D">
      <w:pPr>
        <w:spacing w:line="360" w:lineRule="auto"/>
        <w:jc w:val="both"/>
        <w:rPr>
          <w:rFonts w:ascii="Times New Roman" w:eastAsia="Times New Roman" w:hAnsi="Times New Roman" w:cs="Times New Roman"/>
          <w:b/>
          <w:bCs/>
          <w:color w:val="000000"/>
          <w:kern w:val="36"/>
          <w:sz w:val="28"/>
          <w:szCs w:val="28"/>
          <w:lang w:val="ru-RU" w:eastAsia="ru-RU"/>
        </w:rPr>
      </w:pPr>
    </w:p>
    <w:p w:rsidR="006E7613" w:rsidRPr="00E10C08" w:rsidRDefault="006E7613" w:rsidP="00D06E6D">
      <w:pPr>
        <w:spacing w:line="360" w:lineRule="auto"/>
        <w:jc w:val="both"/>
        <w:rPr>
          <w:rFonts w:ascii="Times New Roman" w:eastAsia="Times New Roman" w:hAnsi="Times New Roman" w:cs="Times New Roman"/>
          <w:b/>
          <w:bCs/>
          <w:color w:val="000000"/>
          <w:kern w:val="36"/>
          <w:sz w:val="28"/>
          <w:szCs w:val="28"/>
          <w:lang w:val="ru-RU" w:eastAsia="ru-RU"/>
        </w:rPr>
      </w:pPr>
    </w:p>
    <w:p w:rsidR="003C647D" w:rsidRDefault="003C647D" w:rsidP="003C647D">
      <w:pPr>
        <w:spacing w:line="360" w:lineRule="auto"/>
        <w:jc w:val="both"/>
        <w:rPr>
          <w:rFonts w:ascii="Times New Roman" w:eastAsia="Times New Roman" w:hAnsi="Times New Roman" w:cs="Times New Roman"/>
          <w:b/>
          <w:bCs/>
          <w:color w:val="000000"/>
          <w:kern w:val="36"/>
          <w:sz w:val="28"/>
          <w:szCs w:val="28"/>
          <w:lang w:val="uk-UA" w:eastAsia="ru-RU"/>
        </w:rPr>
      </w:pPr>
    </w:p>
    <w:p w:rsidR="004D0B3B" w:rsidRDefault="00882E87" w:rsidP="003C647D">
      <w:pPr>
        <w:spacing w:line="360" w:lineRule="auto"/>
        <w:ind w:firstLine="709"/>
        <w:jc w:val="both"/>
        <w:rPr>
          <w:rFonts w:ascii="Times New Roman" w:hAnsi="Times New Roman" w:cs="Times New Roman"/>
          <w:b/>
          <w:sz w:val="28"/>
          <w:szCs w:val="28"/>
          <w:lang w:val="ru-RU"/>
        </w:rPr>
      </w:pPr>
      <w:r>
        <w:rPr>
          <w:rFonts w:ascii="Times New Roman" w:eastAsia="Times New Roman" w:hAnsi="Times New Roman" w:cs="Times New Roman"/>
          <w:b/>
          <w:bCs/>
          <w:color w:val="000000"/>
          <w:kern w:val="36"/>
          <w:sz w:val="28"/>
          <w:szCs w:val="28"/>
          <w:lang w:val="ru-RU" w:eastAsia="ru-RU"/>
        </w:rPr>
        <w:lastRenderedPageBreak/>
        <w:t xml:space="preserve">Розділ 5. Припинення зобов'язання шляхом </w:t>
      </w:r>
      <w:r>
        <w:rPr>
          <w:rFonts w:ascii="Times New Roman" w:hAnsi="Times New Roman" w:cs="Times New Roman"/>
          <w:b/>
          <w:sz w:val="28"/>
          <w:szCs w:val="28"/>
          <w:lang w:val="ru-RU"/>
        </w:rPr>
        <w:t xml:space="preserve">належного </w:t>
      </w:r>
      <w:r w:rsidR="004D0B3B" w:rsidRPr="004D0B3B">
        <w:rPr>
          <w:rFonts w:ascii="Times New Roman" w:hAnsi="Times New Roman" w:cs="Times New Roman"/>
          <w:b/>
          <w:sz w:val="28"/>
          <w:szCs w:val="28"/>
          <w:lang w:val="ru-RU"/>
        </w:rPr>
        <w:t>виконання</w:t>
      </w:r>
    </w:p>
    <w:p w:rsidR="002A61DC" w:rsidRDefault="004D0B3B" w:rsidP="00E10C08">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 xml:space="preserve">За загальним правилом, </w:t>
      </w:r>
      <w:proofErr w:type="gramStart"/>
      <w:r w:rsidRPr="00557C56">
        <w:rPr>
          <w:rFonts w:ascii="Times New Roman" w:hAnsi="Times New Roman" w:cs="Times New Roman"/>
          <w:sz w:val="28"/>
          <w:szCs w:val="28"/>
          <w:lang w:val="ru-RU"/>
        </w:rPr>
        <w:t>п</w:t>
      </w:r>
      <w:proofErr w:type="gramEnd"/>
      <w:r w:rsidRPr="00557C56">
        <w:rPr>
          <w:rFonts w:ascii="Times New Roman" w:hAnsi="Times New Roman" w:cs="Times New Roman"/>
          <w:sz w:val="28"/>
          <w:szCs w:val="28"/>
          <w:lang w:val="ru-RU"/>
        </w:rPr>
        <w:t>ід виконанням зобов'язання в юридичній літературі прийнято розуміти належне виконання.</w:t>
      </w:r>
      <w:r w:rsidR="00FC442D">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Виконання вважається таким, що здійснене належним чином, тільки якщо</w:t>
      </w:r>
      <w:r w:rsidR="00FC442D">
        <w:rPr>
          <w:rFonts w:ascii="Times New Roman" w:hAnsi="Times New Roman" w:cs="Times New Roman"/>
          <w:sz w:val="28"/>
          <w:szCs w:val="28"/>
          <w:lang w:val="ru-RU"/>
        </w:rPr>
        <w:t xml:space="preserve"> </w:t>
      </w:r>
      <w:r w:rsidR="002A61DC">
        <w:rPr>
          <w:rFonts w:ascii="Times New Roman" w:hAnsi="Times New Roman" w:cs="Times New Roman"/>
          <w:sz w:val="28"/>
          <w:szCs w:val="28"/>
          <w:lang w:val="ru-RU"/>
        </w:rPr>
        <w:t>в</w:t>
      </w:r>
      <w:r w:rsidRPr="00557C56">
        <w:rPr>
          <w:rFonts w:ascii="Times New Roman" w:hAnsi="Times New Roman" w:cs="Times New Roman"/>
          <w:sz w:val="28"/>
          <w:szCs w:val="28"/>
          <w:lang w:val="ru-RU"/>
        </w:rPr>
        <w:t>изнано, що виконання було здійснено</w:t>
      </w:r>
      <w:r w:rsidR="00FC442D">
        <w:rPr>
          <w:rFonts w:ascii="Times New Roman" w:hAnsi="Times New Roman" w:cs="Times New Roman"/>
          <w:sz w:val="28"/>
          <w:szCs w:val="28"/>
          <w:lang w:val="ru-RU"/>
        </w:rPr>
        <w:t xml:space="preserve"> належним чином. </w:t>
      </w:r>
      <w:r w:rsidRPr="00557C56">
        <w:rPr>
          <w:rFonts w:ascii="Times New Roman" w:hAnsi="Times New Roman" w:cs="Times New Roman"/>
          <w:sz w:val="28"/>
          <w:szCs w:val="28"/>
          <w:lang w:val="ru-RU"/>
        </w:rPr>
        <w:t xml:space="preserve">Основна вимога: </w:t>
      </w:r>
      <w:r w:rsidR="00FC442D">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об'єкт виконання є належним; час виконання є належним; місце виконання є належним.</w:t>
      </w:r>
      <w:r w:rsidR="00FC442D">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Місце виконання має бути відповідним; Місце виконання має бути адекватним; Метод виконання має бути адекватним. Зазначені вимоги є одночасно юридичними фактами та умовами в</w:t>
      </w:r>
      <w:r w:rsidR="00FC442D">
        <w:rPr>
          <w:rFonts w:ascii="Times New Roman" w:hAnsi="Times New Roman" w:cs="Times New Roman"/>
          <w:sz w:val="28"/>
          <w:szCs w:val="28"/>
          <w:lang w:val="ru-RU"/>
        </w:rPr>
        <w:t xml:space="preserve">иникнення цих юридичних фактів. </w:t>
      </w:r>
      <w:r w:rsidRPr="00557C56">
        <w:rPr>
          <w:rFonts w:ascii="Times New Roman" w:hAnsi="Times New Roman" w:cs="Times New Roman"/>
          <w:sz w:val="28"/>
          <w:szCs w:val="28"/>
          <w:lang w:val="ru-RU"/>
        </w:rPr>
        <w:t xml:space="preserve">Водночас ці вимоги є необхідними умовами </w:t>
      </w:r>
      <w:r w:rsidR="00FC442D">
        <w:rPr>
          <w:rFonts w:ascii="Times New Roman" w:hAnsi="Times New Roman" w:cs="Times New Roman"/>
          <w:sz w:val="28"/>
          <w:szCs w:val="28"/>
          <w:lang w:val="ru-RU"/>
        </w:rPr>
        <w:t>для виникнення юридичних фактів</w:t>
      </w:r>
      <w:r w:rsidRPr="00557C56">
        <w:rPr>
          <w:rFonts w:ascii="Times New Roman" w:hAnsi="Times New Roman" w:cs="Times New Roman"/>
          <w:sz w:val="28"/>
          <w:szCs w:val="28"/>
          <w:lang w:val="ru-RU"/>
        </w:rPr>
        <w:t>, необхідними для формування правоздатності для настання цього результату.</w:t>
      </w:r>
    </w:p>
    <w:p w:rsidR="00FC442D" w:rsidRDefault="00F359B2" w:rsidP="003C647D">
      <w:pPr>
        <w:spacing w:line="360" w:lineRule="auto"/>
        <w:ind w:firstLine="709"/>
        <w:jc w:val="both"/>
        <w:rPr>
          <w:rFonts w:ascii="Times New Roman" w:hAnsi="Times New Roman" w:cs="Times New Roman"/>
          <w:sz w:val="28"/>
          <w:szCs w:val="28"/>
          <w:lang w:val="ru-RU"/>
        </w:rPr>
      </w:pPr>
      <w:proofErr w:type="gramStart"/>
      <w:r>
        <w:rPr>
          <w:rFonts w:ascii="Times New Roman" w:hAnsi="Times New Roman" w:cs="Times New Roman"/>
          <w:b/>
          <w:sz w:val="28"/>
          <w:szCs w:val="28"/>
          <w:lang w:val="ru-RU"/>
        </w:rPr>
        <w:t xml:space="preserve">Предмет </w:t>
      </w:r>
      <w:r w:rsidR="004D0B3B" w:rsidRPr="00F359B2">
        <w:rPr>
          <w:rFonts w:ascii="Times New Roman" w:hAnsi="Times New Roman" w:cs="Times New Roman"/>
          <w:b/>
          <w:sz w:val="28"/>
          <w:szCs w:val="28"/>
          <w:lang w:val="ru-RU"/>
        </w:rPr>
        <w:t>належного виконання (статті 610</w:t>
      </w:r>
      <w:r w:rsidR="00FC442D" w:rsidRPr="00F359B2">
        <w:rPr>
          <w:rFonts w:ascii="Times New Roman" w:hAnsi="Times New Roman" w:cs="Times New Roman"/>
          <w:b/>
          <w:sz w:val="28"/>
          <w:szCs w:val="28"/>
          <w:lang w:val="ru-RU"/>
        </w:rPr>
        <w:t xml:space="preserve">, 620 та 622 Цивільного кодексу </w:t>
      </w:r>
      <w:r w:rsidR="004D0B3B" w:rsidRPr="00F359B2">
        <w:rPr>
          <w:rFonts w:ascii="Times New Roman" w:hAnsi="Times New Roman" w:cs="Times New Roman"/>
          <w:b/>
          <w:sz w:val="28"/>
          <w:szCs w:val="28"/>
          <w:lang w:val="ru-RU"/>
        </w:rPr>
        <w:t>[</w:t>
      </w:r>
      <w:r w:rsidR="006E51C0" w:rsidRPr="006E51C0">
        <w:rPr>
          <w:rFonts w:ascii="Times New Roman" w:hAnsi="Times New Roman" w:cs="Times New Roman"/>
          <w:b/>
          <w:sz w:val="28"/>
          <w:szCs w:val="28"/>
          <w:lang w:val="ru-RU"/>
        </w:rPr>
        <w:t>1</w:t>
      </w:r>
      <w:r w:rsidR="004D0B3B" w:rsidRPr="00F359B2">
        <w:rPr>
          <w:rFonts w:ascii="Times New Roman" w:hAnsi="Times New Roman" w:cs="Times New Roman"/>
          <w:b/>
          <w:sz w:val="28"/>
          <w:szCs w:val="28"/>
          <w:lang w:val="ru-RU"/>
        </w:rPr>
        <w:t>].</w:t>
      </w:r>
      <w:r w:rsidR="004D0B3B" w:rsidRPr="00557C56">
        <w:rPr>
          <w:rFonts w:ascii="Times New Roman" w:hAnsi="Times New Roman" w:cs="Times New Roman"/>
          <w:sz w:val="28"/>
          <w:szCs w:val="28"/>
          <w:lang w:val="ru-RU"/>
        </w:rPr>
        <w:t xml:space="preserve"> </w:t>
      </w:r>
      <w:proofErr w:type="gramEnd"/>
    </w:p>
    <w:p w:rsidR="003C647D" w:rsidRDefault="00FC442D" w:rsidP="003C647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D0B3B" w:rsidRPr="00557C56">
        <w:rPr>
          <w:rFonts w:ascii="Times New Roman" w:hAnsi="Times New Roman" w:cs="Times New Roman"/>
          <w:sz w:val="28"/>
          <w:szCs w:val="28"/>
          <w:lang w:val="ru-RU"/>
        </w:rPr>
        <w:t>Предметом виконання є</w:t>
      </w:r>
      <w:r>
        <w:rPr>
          <w:rFonts w:ascii="Times New Roman" w:hAnsi="Times New Roman" w:cs="Times New Roman"/>
          <w:sz w:val="28"/>
          <w:szCs w:val="28"/>
          <w:lang w:val="ru-RU"/>
        </w:rPr>
        <w:t xml:space="preserve"> к</w:t>
      </w:r>
      <w:r w:rsidR="004D0B3B" w:rsidRPr="00557C56">
        <w:rPr>
          <w:rFonts w:ascii="Times New Roman" w:hAnsi="Times New Roman" w:cs="Times New Roman"/>
          <w:sz w:val="28"/>
          <w:szCs w:val="28"/>
          <w:lang w:val="ru-RU"/>
        </w:rPr>
        <w:t xml:space="preserve">онкретні </w:t>
      </w:r>
      <w:proofErr w:type="gramStart"/>
      <w:r w:rsidR="004D0B3B" w:rsidRPr="00557C56">
        <w:rPr>
          <w:rFonts w:ascii="Times New Roman" w:hAnsi="Times New Roman" w:cs="Times New Roman"/>
          <w:sz w:val="28"/>
          <w:szCs w:val="28"/>
          <w:lang w:val="ru-RU"/>
        </w:rPr>
        <w:t>матер</w:t>
      </w:r>
      <w:proofErr w:type="gramEnd"/>
      <w:r w:rsidR="004D0B3B" w:rsidRPr="00557C56">
        <w:rPr>
          <w:rFonts w:ascii="Times New Roman" w:hAnsi="Times New Roman" w:cs="Times New Roman"/>
          <w:sz w:val="28"/>
          <w:szCs w:val="28"/>
          <w:lang w:val="ru-RU"/>
        </w:rPr>
        <w:t>іал</w:t>
      </w:r>
      <w:r>
        <w:rPr>
          <w:rFonts w:ascii="Times New Roman" w:hAnsi="Times New Roman" w:cs="Times New Roman"/>
          <w:sz w:val="28"/>
          <w:szCs w:val="28"/>
          <w:lang w:val="ru-RU"/>
        </w:rPr>
        <w:t xml:space="preserve">ьні або нематеріальні інтереси. </w:t>
      </w:r>
      <w:r w:rsidR="004D0B3B" w:rsidRPr="00557C56">
        <w:rPr>
          <w:rFonts w:ascii="Times New Roman" w:hAnsi="Times New Roman" w:cs="Times New Roman"/>
          <w:sz w:val="28"/>
          <w:szCs w:val="28"/>
          <w:lang w:val="ru-RU"/>
        </w:rPr>
        <w:t>Це конкретний майновий або</w:t>
      </w:r>
      <w:r>
        <w:rPr>
          <w:rFonts w:ascii="Times New Roman" w:hAnsi="Times New Roman" w:cs="Times New Roman"/>
          <w:sz w:val="28"/>
          <w:szCs w:val="28"/>
          <w:lang w:val="ru-RU"/>
        </w:rPr>
        <w:t xml:space="preserve"> немайновий інтерес, щодо якого </w:t>
      </w:r>
      <w:r w:rsidR="004D0B3B" w:rsidRPr="00557C56">
        <w:rPr>
          <w:rFonts w:ascii="Times New Roman" w:hAnsi="Times New Roman" w:cs="Times New Roman"/>
          <w:sz w:val="28"/>
          <w:szCs w:val="28"/>
          <w:lang w:val="ru-RU"/>
        </w:rPr>
        <w:t>не є обов'язком [</w:t>
      </w:r>
      <w:r w:rsidR="006E51C0" w:rsidRPr="006E51C0">
        <w:rPr>
          <w:rFonts w:ascii="Times New Roman" w:hAnsi="Times New Roman" w:cs="Times New Roman"/>
          <w:sz w:val="28"/>
          <w:szCs w:val="28"/>
          <w:lang w:val="ru-RU"/>
        </w:rPr>
        <w:t>6</w:t>
      </w:r>
      <w:r w:rsidR="004D0B3B" w:rsidRPr="00557C56">
        <w:rPr>
          <w:rFonts w:ascii="Times New Roman" w:hAnsi="Times New Roman" w:cs="Times New Roman"/>
          <w:sz w:val="28"/>
          <w:szCs w:val="28"/>
          <w:lang w:val="ru-RU"/>
        </w:rPr>
        <w:t>, с. 379], тому правовий акт повинен стосуватися саме цього об'єкта.</w:t>
      </w:r>
      <w:r>
        <w:rPr>
          <w:rFonts w:ascii="Times New Roman" w:hAnsi="Times New Roman" w:cs="Times New Roman"/>
          <w:sz w:val="28"/>
          <w:szCs w:val="28"/>
          <w:lang w:val="ru-RU"/>
        </w:rPr>
        <w:t xml:space="preserve"> </w:t>
      </w:r>
      <w:r w:rsidR="004D0B3B" w:rsidRPr="00557C56">
        <w:rPr>
          <w:rFonts w:ascii="Times New Roman" w:hAnsi="Times New Roman" w:cs="Times New Roman"/>
          <w:sz w:val="28"/>
          <w:szCs w:val="28"/>
          <w:lang w:val="ru-RU"/>
        </w:rPr>
        <w:t>Правовий акт повинен стосуватися саме цього об'єкта і саме цього суб'єкта.</w:t>
      </w:r>
      <w:r>
        <w:rPr>
          <w:rFonts w:ascii="Times New Roman" w:hAnsi="Times New Roman" w:cs="Times New Roman"/>
          <w:sz w:val="28"/>
          <w:szCs w:val="28"/>
          <w:lang w:val="ru-RU"/>
        </w:rPr>
        <w:t xml:space="preserve"> </w:t>
      </w:r>
      <w:r w:rsidR="004D0B3B" w:rsidRPr="00557C56">
        <w:rPr>
          <w:rFonts w:ascii="Times New Roman" w:hAnsi="Times New Roman" w:cs="Times New Roman"/>
          <w:sz w:val="28"/>
          <w:szCs w:val="28"/>
          <w:lang w:val="ru-RU"/>
        </w:rPr>
        <w:t xml:space="preserve">Об'єкт </w:t>
      </w:r>
      <w:proofErr w:type="gramStart"/>
      <w:r w:rsidR="004D0B3B" w:rsidRPr="00557C56">
        <w:rPr>
          <w:rFonts w:ascii="Times New Roman" w:hAnsi="Times New Roman" w:cs="Times New Roman"/>
          <w:sz w:val="28"/>
          <w:szCs w:val="28"/>
          <w:lang w:val="ru-RU"/>
        </w:rPr>
        <w:t>повинен</w:t>
      </w:r>
      <w:proofErr w:type="gramEnd"/>
      <w:r w:rsidR="004D0B3B" w:rsidRPr="00557C56">
        <w:rPr>
          <w:rFonts w:ascii="Times New Roman" w:hAnsi="Times New Roman" w:cs="Times New Roman"/>
          <w:sz w:val="28"/>
          <w:szCs w:val="28"/>
          <w:lang w:val="ru-RU"/>
        </w:rPr>
        <w:t xml:space="preserve"> відповідати </w:t>
      </w:r>
      <w:r>
        <w:rPr>
          <w:rFonts w:ascii="Times New Roman" w:hAnsi="Times New Roman" w:cs="Times New Roman"/>
          <w:sz w:val="28"/>
          <w:szCs w:val="28"/>
          <w:lang w:val="ru-RU"/>
        </w:rPr>
        <w:t xml:space="preserve">інтересам зобов'язаної сторони. </w:t>
      </w:r>
      <w:r w:rsidR="004D0B3B" w:rsidRPr="00557C56">
        <w:rPr>
          <w:rFonts w:ascii="Times New Roman" w:hAnsi="Times New Roman" w:cs="Times New Roman"/>
          <w:sz w:val="28"/>
          <w:szCs w:val="28"/>
          <w:lang w:val="ru-RU"/>
        </w:rPr>
        <w:t>Якщо об'єкт зобов'язання виз</w:t>
      </w:r>
      <w:r>
        <w:rPr>
          <w:rFonts w:ascii="Times New Roman" w:hAnsi="Times New Roman" w:cs="Times New Roman"/>
          <w:sz w:val="28"/>
          <w:szCs w:val="28"/>
          <w:lang w:val="ru-RU"/>
        </w:rPr>
        <w:t xml:space="preserve">начено індивідуально визначеним </w:t>
      </w:r>
      <w:r w:rsidR="004D0B3B" w:rsidRPr="00557C56">
        <w:rPr>
          <w:rFonts w:ascii="Times New Roman" w:hAnsi="Times New Roman" w:cs="Times New Roman"/>
          <w:sz w:val="28"/>
          <w:szCs w:val="28"/>
          <w:lang w:val="ru-RU"/>
        </w:rPr>
        <w:t>зобов'язана особа зобов'язана над</w:t>
      </w:r>
      <w:r>
        <w:rPr>
          <w:rFonts w:ascii="Times New Roman" w:hAnsi="Times New Roman" w:cs="Times New Roman"/>
          <w:sz w:val="28"/>
          <w:szCs w:val="28"/>
          <w:lang w:val="ru-RU"/>
        </w:rPr>
        <w:t xml:space="preserve">ати саме цей конкретний предмет </w:t>
      </w:r>
      <w:r w:rsidR="004D0B3B" w:rsidRPr="00557C56">
        <w:rPr>
          <w:rFonts w:ascii="Times New Roman" w:hAnsi="Times New Roman" w:cs="Times New Roman"/>
          <w:sz w:val="28"/>
          <w:szCs w:val="28"/>
          <w:lang w:val="ru-RU"/>
        </w:rPr>
        <w:t xml:space="preserve">(послугу або окрему </w:t>
      </w:r>
      <w:proofErr w:type="gramStart"/>
      <w:r w:rsidR="004D0B3B" w:rsidRPr="00557C56">
        <w:rPr>
          <w:rFonts w:ascii="Times New Roman" w:hAnsi="Times New Roman" w:cs="Times New Roman"/>
          <w:sz w:val="28"/>
          <w:szCs w:val="28"/>
          <w:lang w:val="ru-RU"/>
        </w:rPr>
        <w:t>р</w:t>
      </w:r>
      <w:proofErr w:type="gramEnd"/>
      <w:r w:rsidR="004D0B3B" w:rsidRPr="00557C56">
        <w:rPr>
          <w:rFonts w:ascii="Times New Roman" w:hAnsi="Times New Roman" w:cs="Times New Roman"/>
          <w:sz w:val="28"/>
          <w:szCs w:val="28"/>
          <w:lang w:val="ru-RU"/>
        </w:rPr>
        <w:t>іч) і повинна надати його відповідно до зобов'язання.</w:t>
      </w:r>
      <w:r>
        <w:rPr>
          <w:rFonts w:ascii="Times New Roman" w:hAnsi="Times New Roman" w:cs="Times New Roman"/>
          <w:sz w:val="28"/>
          <w:szCs w:val="28"/>
          <w:lang w:val="ru-RU"/>
        </w:rPr>
        <w:t xml:space="preserve"> </w:t>
      </w:r>
      <w:r w:rsidR="004D0B3B" w:rsidRPr="00557C56">
        <w:rPr>
          <w:rFonts w:ascii="Times New Roman" w:hAnsi="Times New Roman" w:cs="Times New Roman"/>
          <w:sz w:val="28"/>
          <w:szCs w:val="28"/>
          <w:lang w:val="ru-RU"/>
        </w:rPr>
        <w:t>Зобов'язання має бути виконане пов</w:t>
      </w:r>
      <w:r>
        <w:rPr>
          <w:rFonts w:ascii="Times New Roman" w:hAnsi="Times New Roman" w:cs="Times New Roman"/>
          <w:sz w:val="28"/>
          <w:szCs w:val="28"/>
          <w:lang w:val="ru-RU"/>
        </w:rPr>
        <w:t>ністю або частково [</w:t>
      </w:r>
      <w:r w:rsidR="006E51C0">
        <w:rPr>
          <w:rFonts w:ascii="Times New Roman" w:hAnsi="Times New Roman" w:cs="Times New Roman"/>
          <w:sz w:val="28"/>
          <w:szCs w:val="28"/>
        </w:rPr>
        <w:t>6</w:t>
      </w:r>
      <w:r>
        <w:rPr>
          <w:rFonts w:ascii="Times New Roman" w:hAnsi="Times New Roman" w:cs="Times New Roman"/>
          <w:sz w:val="28"/>
          <w:szCs w:val="28"/>
          <w:lang w:val="ru-RU"/>
        </w:rPr>
        <w:t xml:space="preserve">, с. 379]. </w:t>
      </w:r>
      <w:r w:rsidR="004D0B3B" w:rsidRPr="00557C56">
        <w:rPr>
          <w:rFonts w:ascii="Times New Roman" w:hAnsi="Times New Roman" w:cs="Times New Roman"/>
          <w:sz w:val="28"/>
          <w:szCs w:val="28"/>
          <w:lang w:val="ru-RU"/>
        </w:rPr>
        <w:t>Юридичним фактом належного ви</w:t>
      </w:r>
      <w:r>
        <w:rPr>
          <w:rFonts w:ascii="Times New Roman" w:hAnsi="Times New Roman" w:cs="Times New Roman"/>
          <w:sz w:val="28"/>
          <w:szCs w:val="28"/>
          <w:lang w:val="ru-RU"/>
        </w:rPr>
        <w:t xml:space="preserve">конання є досягнення кредитором </w:t>
      </w:r>
      <w:r w:rsidR="004D0B3B" w:rsidRPr="00557C56">
        <w:rPr>
          <w:rFonts w:ascii="Times New Roman" w:hAnsi="Times New Roman" w:cs="Times New Roman"/>
          <w:sz w:val="28"/>
          <w:szCs w:val="28"/>
          <w:lang w:val="ru-RU"/>
        </w:rPr>
        <w:t xml:space="preserve">мети, яку </w:t>
      </w:r>
      <w:proofErr w:type="gramStart"/>
      <w:r w:rsidR="004D0B3B" w:rsidRPr="00557C56">
        <w:rPr>
          <w:rFonts w:ascii="Times New Roman" w:hAnsi="Times New Roman" w:cs="Times New Roman"/>
          <w:sz w:val="28"/>
          <w:szCs w:val="28"/>
          <w:lang w:val="ru-RU"/>
        </w:rPr>
        <w:t>кредитор</w:t>
      </w:r>
      <w:proofErr w:type="gramEnd"/>
      <w:r w:rsidR="004D0B3B" w:rsidRPr="00557C56">
        <w:rPr>
          <w:rFonts w:ascii="Times New Roman" w:hAnsi="Times New Roman" w:cs="Times New Roman"/>
          <w:sz w:val="28"/>
          <w:szCs w:val="28"/>
          <w:lang w:val="ru-RU"/>
        </w:rPr>
        <w:t xml:space="preserve"> пост</w:t>
      </w:r>
      <w:r>
        <w:rPr>
          <w:rFonts w:ascii="Times New Roman" w:hAnsi="Times New Roman" w:cs="Times New Roman"/>
          <w:sz w:val="28"/>
          <w:szCs w:val="28"/>
          <w:lang w:val="ru-RU"/>
        </w:rPr>
        <w:t xml:space="preserve">авив перед собою у зобов'язанні </w:t>
      </w:r>
      <w:r w:rsidR="004D0B3B" w:rsidRPr="00557C56">
        <w:rPr>
          <w:rFonts w:ascii="Times New Roman" w:hAnsi="Times New Roman" w:cs="Times New Roman"/>
          <w:sz w:val="28"/>
          <w:szCs w:val="28"/>
          <w:lang w:val="ru-RU"/>
        </w:rPr>
        <w:t>щодо об'єкта, визначеного зобов'язанням, отримує об'</w:t>
      </w:r>
      <w:r>
        <w:rPr>
          <w:rFonts w:ascii="Times New Roman" w:hAnsi="Times New Roman" w:cs="Times New Roman"/>
          <w:sz w:val="28"/>
          <w:szCs w:val="28"/>
          <w:lang w:val="ru-RU"/>
        </w:rPr>
        <w:t xml:space="preserve">єкт, визначений зобов'язанням, </w:t>
      </w:r>
      <w:r w:rsidR="004D0B3B" w:rsidRPr="00557C56">
        <w:rPr>
          <w:rFonts w:ascii="Times New Roman" w:hAnsi="Times New Roman" w:cs="Times New Roman"/>
          <w:sz w:val="28"/>
          <w:szCs w:val="28"/>
          <w:lang w:val="ru-RU"/>
        </w:rPr>
        <w:t>а також отримує вигоду, що випливає і</w:t>
      </w:r>
      <w:r>
        <w:rPr>
          <w:rFonts w:ascii="Times New Roman" w:hAnsi="Times New Roman" w:cs="Times New Roman"/>
          <w:sz w:val="28"/>
          <w:szCs w:val="28"/>
          <w:lang w:val="ru-RU"/>
        </w:rPr>
        <w:t>з зобов'язання. У цьому випадку в</w:t>
      </w:r>
      <w:r w:rsidR="004D0B3B" w:rsidRPr="00557C56">
        <w:rPr>
          <w:rFonts w:ascii="Times New Roman" w:hAnsi="Times New Roman" w:cs="Times New Roman"/>
          <w:sz w:val="28"/>
          <w:szCs w:val="28"/>
          <w:lang w:val="ru-RU"/>
        </w:rPr>
        <w:t>иконання інтересу не є вирішальним фактором</w:t>
      </w:r>
      <w:r w:rsidR="00BF24D5">
        <w:rPr>
          <w:rFonts w:ascii="Times New Roman" w:hAnsi="Times New Roman" w:cs="Times New Roman"/>
          <w:sz w:val="28"/>
          <w:szCs w:val="28"/>
          <w:lang w:val="ru-RU"/>
        </w:rPr>
        <w:t xml:space="preserve">. </w:t>
      </w:r>
      <w:r w:rsidR="004D0B3B" w:rsidRPr="00557C56">
        <w:rPr>
          <w:rFonts w:ascii="Times New Roman" w:hAnsi="Times New Roman" w:cs="Times New Roman"/>
          <w:sz w:val="28"/>
          <w:szCs w:val="28"/>
          <w:lang w:val="ru-RU"/>
        </w:rPr>
        <w:t>Важливим тут є не виконання блага, а отримання предмета, визначеного зобов'язанням.</w:t>
      </w:r>
      <w:r w:rsidR="00BF24D5">
        <w:rPr>
          <w:rFonts w:ascii="Times New Roman" w:hAnsi="Times New Roman" w:cs="Times New Roman"/>
          <w:sz w:val="28"/>
          <w:szCs w:val="28"/>
          <w:lang w:val="ru-RU"/>
        </w:rPr>
        <w:t xml:space="preserve"> </w:t>
      </w:r>
    </w:p>
    <w:p w:rsidR="002A61DC" w:rsidRDefault="004D0B3B" w:rsidP="003C647D">
      <w:pPr>
        <w:spacing w:line="360" w:lineRule="auto"/>
        <w:ind w:firstLine="709"/>
        <w:jc w:val="both"/>
        <w:rPr>
          <w:rFonts w:ascii="Times New Roman" w:hAnsi="Times New Roman" w:cs="Times New Roman"/>
          <w:sz w:val="28"/>
          <w:szCs w:val="28"/>
          <w:lang w:val="ru-RU"/>
        </w:rPr>
      </w:pPr>
      <w:proofErr w:type="gramStart"/>
      <w:r w:rsidRPr="00557C56">
        <w:rPr>
          <w:rFonts w:ascii="Times New Roman" w:hAnsi="Times New Roman" w:cs="Times New Roman"/>
          <w:sz w:val="28"/>
          <w:szCs w:val="28"/>
          <w:lang w:val="ru-RU"/>
        </w:rPr>
        <w:lastRenderedPageBreak/>
        <w:t>П</w:t>
      </w:r>
      <w:proofErr w:type="gramEnd"/>
      <w:r w:rsidRPr="00557C56">
        <w:rPr>
          <w:rFonts w:ascii="Times New Roman" w:hAnsi="Times New Roman" w:cs="Times New Roman"/>
          <w:sz w:val="28"/>
          <w:szCs w:val="28"/>
          <w:lang w:val="ru-RU"/>
        </w:rPr>
        <w:t>ісля тог</w:t>
      </w:r>
      <w:r w:rsidR="00BF24D5">
        <w:rPr>
          <w:rFonts w:ascii="Times New Roman" w:hAnsi="Times New Roman" w:cs="Times New Roman"/>
          <w:sz w:val="28"/>
          <w:szCs w:val="28"/>
          <w:lang w:val="ru-RU"/>
        </w:rPr>
        <w:t xml:space="preserve">о, як кредитор отримав річ, він </w:t>
      </w:r>
      <w:r w:rsidRPr="00557C56">
        <w:rPr>
          <w:rFonts w:ascii="Times New Roman" w:hAnsi="Times New Roman" w:cs="Times New Roman"/>
          <w:sz w:val="28"/>
          <w:szCs w:val="28"/>
          <w:lang w:val="ru-RU"/>
        </w:rPr>
        <w:t>втр</w:t>
      </w:r>
      <w:r w:rsidR="00BF24D5">
        <w:rPr>
          <w:rFonts w:ascii="Times New Roman" w:hAnsi="Times New Roman" w:cs="Times New Roman"/>
          <w:sz w:val="28"/>
          <w:szCs w:val="28"/>
          <w:lang w:val="ru-RU"/>
        </w:rPr>
        <w:t xml:space="preserve">ачає інтерес до об'єкта, а отже </w:t>
      </w:r>
      <w:r w:rsidRPr="00557C56">
        <w:rPr>
          <w:rFonts w:ascii="Times New Roman" w:hAnsi="Times New Roman" w:cs="Times New Roman"/>
          <w:sz w:val="28"/>
          <w:szCs w:val="28"/>
          <w:lang w:val="ru-RU"/>
        </w:rPr>
        <w:t>бажання не може б</w:t>
      </w:r>
      <w:r w:rsidR="00BF24D5">
        <w:rPr>
          <w:rFonts w:ascii="Times New Roman" w:hAnsi="Times New Roman" w:cs="Times New Roman"/>
          <w:sz w:val="28"/>
          <w:szCs w:val="28"/>
          <w:lang w:val="ru-RU"/>
        </w:rPr>
        <w:t xml:space="preserve">ути задоволене. У цьому випадку  </w:t>
      </w:r>
      <w:r w:rsidRPr="00557C56">
        <w:rPr>
          <w:rFonts w:ascii="Times New Roman" w:hAnsi="Times New Roman" w:cs="Times New Roman"/>
          <w:sz w:val="28"/>
          <w:szCs w:val="28"/>
          <w:lang w:val="ru-RU"/>
        </w:rPr>
        <w:t xml:space="preserve">повинна застосовуватися </w:t>
      </w:r>
      <w:r w:rsidR="00BF24D5">
        <w:rPr>
          <w:rFonts w:ascii="Times New Roman" w:hAnsi="Times New Roman" w:cs="Times New Roman"/>
          <w:sz w:val="28"/>
          <w:szCs w:val="28"/>
          <w:lang w:val="ru-RU"/>
        </w:rPr>
        <w:t xml:space="preserve">презумпція повного задоволення, </w:t>
      </w:r>
      <w:r w:rsidRPr="00557C56">
        <w:rPr>
          <w:rFonts w:ascii="Times New Roman" w:hAnsi="Times New Roman" w:cs="Times New Roman"/>
          <w:sz w:val="28"/>
          <w:szCs w:val="28"/>
          <w:lang w:val="ru-RU"/>
        </w:rPr>
        <w:t xml:space="preserve">оскільки (якщо зобов'язання виконано в повному обсязі) немає </w:t>
      </w:r>
      <w:proofErr w:type="gramStart"/>
      <w:r w:rsidRPr="00557C56">
        <w:rPr>
          <w:rFonts w:ascii="Times New Roman" w:hAnsi="Times New Roman" w:cs="Times New Roman"/>
          <w:sz w:val="28"/>
          <w:szCs w:val="28"/>
          <w:lang w:val="ru-RU"/>
        </w:rPr>
        <w:t>п</w:t>
      </w:r>
      <w:proofErr w:type="gramEnd"/>
      <w:r w:rsidRPr="00557C56">
        <w:rPr>
          <w:rFonts w:ascii="Times New Roman" w:hAnsi="Times New Roman" w:cs="Times New Roman"/>
          <w:sz w:val="28"/>
          <w:szCs w:val="28"/>
          <w:lang w:val="ru-RU"/>
        </w:rPr>
        <w:t>ідстав для односторонньої вимоги</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(якщо всі вимоги виконані), немає підстав для одностороннього розірвання.</w:t>
      </w:r>
      <w:r w:rsidR="00BF24D5">
        <w:rPr>
          <w:rFonts w:ascii="Times New Roman" w:hAnsi="Times New Roman" w:cs="Times New Roman"/>
          <w:sz w:val="28"/>
          <w:szCs w:val="28"/>
          <w:lang w:val="ru-RU"/>
        </w:rPr>
        <w:t xml:space="preserve"> </w:t>
      </w:r>
    </w:p>
    <w:p w:rsidR="003F5660" w:rsidRPr="00557C56" w:rsidRDefault="004D0B3B"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 xml:space="preserve">Інтереси кредиторів можуть бути захищені, оскільки немає </w:t>
      </w:r>
      <w:proofErr w:type="gramStart"/>
      <w:r w:rsidRPr="00557C56">
        <w:rPr>
          <w:rFonts w:ascii="Times New Roman" w:hAnsi="Times New Roman" w:cs="Times New Roman"/>
          <w:sz w:val="28"/>
          <w:szCs w:val="28"/>
          <w:lang w:val="ru-RU"/>
        </w:rPr>
        <w:t>п</w:t>
      </w:r>
      <w:proofErr w:type="gramEnd"/>
      <w:r w:rsidRPr="00557C56">
        <w:rPr>
          <w:rFonts w:ascii="Times New Roman" w:hAnsi="Times New Roman" w:cs="Times New Roman"/>
          <w:sz w:val="28"/>
          <w:szCs w:val="28"/>
          <w:lang w:val="ru-RU"/>
        </w:rPr>
        <w:t>ідстав для одностороннього розірвання.</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Інтереси кредитора повинні бути захищені, якщо розірвання договору відбувається з таких причин</w:t>
      </w:r>
      <w:r w:rsidR="003F5660" w:rsidRPr="00557C56">
        <w:rPr>
          <w:rFonts w:ascii="Times New Roman" w:hAnsi="Times New Roman" w:cs="Times New Roman"/>
          <w:sz w:val="28"/>
          <w:szCs w:val="28"/>
          <w:lang w:val="ru-RU"/>
        </w:rPr>
        <w:t xml:space="preserve"> у момент, коли зобов'язання є остаточно виконаним. В іншому випадку суть зобов'язання втрачається.</w:t>
      </w:r>
      <w:r w:rsidR="00BF24D5">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Суть і мета зобов'язання полягає в задоволенні інтересу, і зобов'язання не повинно бути укладеним.</w:t>
      </w:r>
      <w:r w:rsidR="002A61DC">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Отже</w:t>
      </w:r>
      <w:r w:rsidR="00BF24D5">
        <w:rPr>
          <w:rFonts w:ascii="Times New Roman" w:hAnsi="Times New Roman" w:cs="Times New Roman"/>
          <w:sz w:val="28"/>
          <w:szCs w:val="28"/>
          <w:lang w:val="ru-RU"/>
        </w:rPr>
        <w:t xml:space="preserve">, необхідно, щоб одна зі сторін </w:t>
      </w:r>
      <w:r w:rsidR="003F5660" w:rsidRPr="00557C56">
        <w:rPr>
          <w:rFonts w:ascii="Times New Roman" w:hAnsi="Times New Roman" w:cs="Times New Roman"/>
          <w:sz w:val="28"/>
          <w:szCs w:val="28"/>
          <w:lang w:val="ru-RU"/>
        </w:rPr>
        <w:t>висловила намі</w:t>
      </w:r>
      <w:proofErr w:type="gramStart"/>
      <w:r w:rsidR="003F5660" w:rsidRPr="00557C56">
        <w:rPr>
          <w:rFonts w:ascii="Times New Roman" w:hAnsi="Times New Roman" w:cs="Times New Roman"/>
          <w:sz w:val="28"/>
          <w:szCs w:val="28"/>
          <w:lang w:val="ru-RU"/>
        </w:rPr>
        <w:t>р</w:t>
      </w:r>
      <w:proofErr w:type="gramEnd"/>
      <w:r w:rsidR="003F5660" w:rsidRPr="00557C56">
        <w:rPr>
          <w:rFonts w:ascii="Times New Roman" w:hAnsi="Times New Roman" w:cs="Times New Roman"/>
          <w:sz w:val="28"/>
          <w:szCs w:val="28"/>
          <w:lang w:val="ru-RU"/>
        </w:rPr>
        <w:t xml:space="preserve"> укласти зобов'язання, належне виконання цього зобов'язання, зокрема</w:t>
      </w:r>
      <w:r w:rsidR="00BF24D5">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Належне виконання, і зокрема виконання в належному обсязі, повинно повністю задовольнити сторони.</w:t>
      </w:r>
      <w:r w:rsidR="00BF24D5">
        <w:rPr>
          <w:rFonts w:ascii="Times New Roman" w:hAnsi="Times New Roman" w:cs="Times New Roman"/>
          <w:sz w:val="28"/>
          <w:szCs w:val="28"/>
          <w:lang w:val="ru-RU"/>
        </w:rPr>
        <w:t xml:space="preserve"> </w:t>
      </w:r>
    </w:p>
    <w:p w:rsidR="00882E87" w:rsidRDefault="003F5660" w:rsidP="003C647D">
      <w:pPr>
        <w:spacing w:line="360" w:lineRule="auto"/>
        <w:ind w:firstLine="709"/>
        <w:jc w:val="both"/>
        <w:rPr>
          <w:rFonts w:ascii="Times New Roman" w:hAnsi="Times New Roman" w:cs="Times New Roman"/>
          <w:sz w:val="28"/>
          <w:szCs w:val="28"/>
          <w:lang w:val="ru-RU"/>
        </w:rPr>
      </w:pPr>
      <w:r w:rsidRPr="002A61DC">
        <w:rPr>
          <w:rFonts w:ascii="Times New Roman" w:hAnsi="Times New Roman" w:cs="Times New Roman"/>
          <w:b/>
          <w:sz w:val="28"/>
          <w:szCs w:val="28"/>
          <w:lang w:val="ru-RU"/>
        </w:rPr>
        <w:t>Належний</w:t>
      </w:r>
      <w:r w:rsidR="00847514">
        <w:rPr>
          <w:rFonts w:ascii="Times New Roman" w:hAnsi="Times New Roman" w:cs="Times New Roman"/>
          <w:b/>
          <w:sz w:val="28"/>
          <w:szCs w:val="28"/>
          <w:lang w:val="ru-RU"/>
        </w:rPr>
        <w:t xml:space="preserve"> суб'єкт</w:t>
      </w:r>
      <w:r w:rsidRPr="002A61DC">
        <w:rPr>
          <w:rFonts w:ascii="Times New Roman" w:hAnsi="Times New Roman" w:cs="Times New Roman"/>
          <w:b/>
          <w:sz w:val="28"/>
          <w:szCs w:val="28"/>
          <w:lang w:val="ru-RU"/>
        </w:rPr>
        <w:t xml:space="preserve"> виконання</w:t>
      </w:r>
      <w:r w:rsidRPr="00557C56">
        <w:rPr>
          <w:rFonts w:ascii="Times New Roman" w:hAnsi="Times New Roman" w:cs="Times New Roman"/>
          <w:sz w:val="28"/>
          <w:szCs w:val="28"/>
          <w:lang w:val="ru-RU"/>
        </w:rPr>
        <w:t xml:space="preserve"> </w:t>
      </w:r>
      <w:r w:rsidRPr="00882E87">
        <w:rPr>
          <w:rFonts w:ascii="Times New Roman" w:hAnsi="Times New Roman" w:cs="Times New Roman"/>
          <w:b/>
          <w:sz w:val="28"/>
          <w:szCs w:val="28"/>
          <w:lang w:val="ru-RU"/>
        </w:rPr>
        <w:t xml:space="preserve">(стаття </w:t>
      </w:r>
      <w:r w:rsidR="00BF24D5" w:rsidRPr="00882E87">
        <w:rPr>
          <w:rFonts w:ascii="Times New Roman" w:hAnsi="Times New Roman" w:cs="Times New Roman"/>
          <w:b/>
          <w:sz w:val="28"/>
          <w:szCs w:val="28"/>
          <w:lang w:val="ru-RU"/>
        </w:rPr>
        <w:t xml:space="preserve">527 Цивільного кодексу України, </w:t>
      </w:r>
      <w:r w:rsidRPr="00882E87">
        <w:rPr>
          <w:rFonts w:ascii="Times New Roman" w:hAnsi="Times New Roman" w:cs="Times New Roman"/>
          <w:b/>
          <w:sz w:val="28"/>
          <w:szCs w:val="28"/>
          <w:lang w:val="ru-RU"/>
        </w:rPr>
        <w:t>стаття 528 Цивільного кодексу України)</w:t>
      </w:r>
      <w:r w:rsidRPr="00557C56">
        <w:rPr>
          <w:rFonts w:ascii="Times New Roman" w:hAnsi="Times New Roman" w:cs="Times New Roman"/>
          <w:sz w:val="28"/>
          <w:szCs w:val="28"/>
          <w:lang w:val="ru-RU"/>
        </w:rPr>
        <w:t xml:space="preserve"> [</w:t>
      </w:r>
      <w:r w:rsidR="006E51C0" w:rsidRPr="006E51C0">
        <w:rPr>
          <w:rFonts w:ascii="Times New Roman" w:hAnsi="Times New Roman" w:cs="Times New Roman"/>
          <w:sz w:val="28"/>
          <w:szCs w:val="28"/>
          <w:lang w:val="ru-RU"/>
        </w:rPr>
        <w:t>1</w:t>
      </w:r>
      <w:r w:rsidRPr="00557C56">
        <w:rPr>
          <w:rFonts w:ascii="Times New Roman" w:hAnsi="Times New Roman" w:cs="Times New Roman"/>
          <w:sz w:val="28"/>
          <w:szCs w:val="28"/>
          <w:lang w:val="ru-RU"/>
        </w:rPr>
        <w:t xml:space="preserve">]. </w:t>
      </w:r>
    </w:p>
    <w:p w:rsidR="003C647D" w:rsidRDefault="00847514" w:rsidP="003C647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Дія, визначена як зобов'язання, </w:t>
      </w:r>
      <w:proofErr w:type="gramStart"/>
      <w:r w:rsidR="003F5660" w:rsidRPr="00557C56">
        <w:rPr>
          <w:rFonts w:ascii="Times New Roman" w:hAnsi="Times New Roman" w:cs="Times New Roman"/>
          <w:sz w:val="28"/>
          <w:szCs w:val="28"/>
          <w:lang w:val="ru-RU"/>
        </w:rPr>
        <w:t>повинна</w:t>
      </w:r>
      <w:proofErr w:type="gramEnd"/>
      <w:r w:rsidR="003F5660" w:rsidRPr="00557C56">
        <w:rPr>
          <w:rFonts w:ascii="Times New Roman" w:hAnsi="Times New Roman" w:cs="Times New Roman"/>
          <w:sz w:val="28"/>
          <w:szCs w:val="28"/>
          <w:lang w:val="ru-RU"/>
        </w:rPr>
        <w:t xml:space="preserve"> бути виконана особою, яка визначена цим зобов'язанням. Це робить діяння індивідуальним юридичним фактом</w:t>
      </w:r>
      <w:proofErr w:type="gramStart"/>
      <w:r w:rsidR="003F5660" w:rsidRPr="00557C56">
        <w:rPr>
          <w:rFonts w:ascii="Times New Roman" w:hAnsi="Times New Roman" w:cs="Times New Roman"/>
          <w:sz w:val="28"/>
          <w:szCs w:val="28"/>
          <w:lang w:val="ru-RU"/>
        </w:rPr>
        <w:t>.</w:t>
      </w:r>
      <w:proofErr w:type="gramEnd"/>
      <w:r w:rsidR="00882E87">
        <w:rPr>
          <w:rFonts w:ascii="Times New Roman" w:hAnsi="Times New Roman" w:cs="Times New Roman"/>
          <w:sz w:val="28"/>
          <w:szCs w:val="28"/>
          <w:lang w:val="ru-RU"/>
        </w:rPr>
        <w:t xml:space="preserve"> </w:t>
      </w:r>
      <w:r w:rsidR="00BF24D5">
        <w:rPr>
          <w:rFonts w:ascii="Times New Roman" w:hAnsi="Times New Roman" w:cs="Times New Roman"/>
          <w:sz w:val="28"/>
          <w:szCs w:val="28"/>
          <w:lang w:val="ru-RU"/>
        </w:rPr>
        <w:t>І</w:t>
      </w:r>
      <w:proofErr w:type="gramStart"/>
      <w:r w:rsidR="00BF24D5">
        <w:rPr>
          <w:rFonts w:ascii="Times New Roman" w:hAnsi="Times New Roman" w:cs="Times New Roman"/>
          <w:sz w:val="28"/>
          <w:szCs w:val="28"/>
          <w:lang w:val="ru-RU"/>
        </w:rPr>
        <w:t>н</w:t>
      </w:r>
      <w:proofErr w:type="gramEnd"/>
      <w:r w:rsidR="00BF24D5">
        <w:rPr>
          <w:rFonts w:ascii="Times New Roman" w:hAnsi="Times New Roman" w:cs="Times New Roman"/>
          <w:sz w:val="28"/>
          <w:szCs w:val="28"/>
          <w:lang w:val="ru-RU"/>
        </w:rPr>
        <w:t xml:space="preserve">дивідуальність. </w:t>
      </w:r>
      <w:r w:rsidR="003F5660" w:rsidRPr="00557C56">
        <w:rPr>
          <w:rFonts w:ascii="Times New Roman" w:hAnsi="Times New Roman" w:cs="Times New Roman"/>
          <w:sz w:val="28"/>
          <w:szCs w:val="28"/>
          <w:lang w:val="ru-RU"/>
        </w:rPr>
        <w:t>Дві однакові дії за однакових обставин є тотожними з юридичної точки зору і</w:t>
      </w:r>
      <w:r w:rsidR="00BF24D5">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 xml:space="preserve">ніколи не дають однакового результату. </w:t>
      </w:r>
      <w:r w:rsidR="00BF24D5">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Особа, яка повинна виконати певну дію (наприклад, і</w:t>
      </w:r>
      <w:proofErr w:type="gramStart"/>
      <w:r w:rsidR="003F5660" w:rsidRPr="00557C56">
        <w:rPr>
          <w:rFonts w:ascii="Times New Roman" w:hAnsi="Times New Roman" w:cs="Times New Roman"/>
          <w:sz w:val="28"/>
          <w:szCs w:val="28"/>
          <w:lang w:val="ru-RU"/>
        </w:rPr>
        <w:t>м'я</w:t>
      </w:r>
      <w:proofErr w:type="gramEnd"/>
      <w:r w:rsidR="003F5660" w:rsidRPr="00557C56">
        <w:rPr>
          <w:rFonts w:ascii="Times New Roman" w:hAnsi="Times New Roman" w:cs="Times New Roman"/>
          <w:sz w:val="28"/>
          <w:szCs w:val="28"/>
          <w:lang w:val="ru-RU"/>
        </w:rPr>
        <w:t>, посада тощо цієї особи), обов'язок</w:t>
      </w:r>
      <w:r w:rsidR="00BF24D5">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(наприклад, ім'я), тоді я</w:t>
      </w:r>
      <w:r w:rsidR="00BF24D5">
        <w:rPr>
          <w:rFonts w:ascii="Times New Roman" w:hAnsi="Times New Roman" w:cs="Times New Roman"/>
          <w:sz w:val="28"/>
          <w:szCs w:val="28"/>
          <w:lang w:val="ru-RU"/>
        </w:rPr>
        <w:t xml:space="preserve">к обов'язки є більш конкретними </w:t>
      </w:r>
      <w:r w:rsidR="003F5660" w:rsidRPr="00557C56">
        <w:rPr>
          <w:rFonts w:ascii="Times New Roman" w:hAnsi="Times New Roman" w:cs="Times New Roman"/>
          <w:sz w:val="28"/>
          <w:szCs w:val="28"/>
          <w:lang w:val="ru-RU"/>
        </w:rPr>
        <w:t xml:space="preserve">і встановлює модель </w:t>
      </w:r>
      <w:r w:rsidR="00BF24D5">
        <w:rPr>
          <w:rFonts w:ascii="Times New Roman" w:hAnsi="Times New Roman" w:cs="Times New Roman"/>
          <w:sz w:val="28"/>
          <w:szCs w:val="28"/>
          <w:lang w:val="ru-RU"/>
        </w:rPr>
        <w:t xml:space="preserve">поведінки для конкретної особи. </w:t>
      </w:r>
      <w:r w:rsidR="003F5660" w:rsidRPr="00557C56">
        <w:rPr>
          <w:rFonts w:ascii="Times New Roman" w:hAnsi="Times New Roman" w:cs="Times New Roman"/>
          <w:sz w:val="28"/>
          <w:szCs w:val="28"/>
          <w:lang w:val="ru-RU"/>
        </w:rPr>
        <w:t>Саме поведінка цієї особи ко</w:t>
      </w:r>
      <w:r w:rsidR="00BF24D5">
        <w:rPr>
          <w:rFonts w:ascii="Times New Roman" w:hAnsi="Times New Roman" w:cs="Times New Roman"/>
          <w:sz w:val="28"/>
          <w:szCs w:val="28"/>
          <w:lang w:val="ru-RU"/>
        </w:rPr>
        <w:t xml:space="preserve">нкретно </w:t>
      </w:r>
      <w:proofErr w:type="gramStart"/>
      <w:r w:rsidR="00BF24D5">
        <w:rPr>
          <w:rFonts w:ascii="Times New Roman" w:hAnsi="Times New Roman" w:cs="Times New Roman"/>
          <w:sz w:val="28"/>
          <w:szCs w:val="28"/>
          <w:lang w:val="ru-RU"/>
        </w:rPr>
        <w:t>описана</w:t>
      </w:r>
      <w:proofErr w:type="gramEnd"/>
      <w:r w:rsidR="00BF24D5">
        <w:rPr>
          <w:rFonts w:ascii="Times New Roman" w:hAnsi="Times New Roman" w:cs="Times New Roman"/>
          <w:sz w:val="28"/>
          <w:szCs w:val="28"/>
          <w:lang w:val="ru-RU"/>
        </w:rPr>
        <w:t xml:space="preserve"> в зобов'язанні. </w:t>
      </w:r>
      <w:r w:rsidR="003F5660" w:rsidRPr="00557C56">
        <w:rPr>
          <w:rFonts w:ascii="Times New Roman" w:hAnsi="Times New Roman" w:cs="Times New Roman"/>
          <w:sz w:val="28"/>
          <w:szCs w:val="28"/>
          <w:lang w:val="ru-RU"/>
        </w:rPr>
        <w:t>Поведінка цієї особи, визначена в зобо</w:t>
      </w:r>
      <w:r w:rsidR="00BF24D5">
        <w:rPr>
          <w:rFonts w:ascii="Times New Roman" w:hAnsi="Times New Roman" w:cs="Times New Roman"/>
          <w:sz w:val="28"/>
          <w:szCs w:val="28"/>
          <w:lang w:val="ru-RU"/>
        </w:rPr>
        <w:t xml:space="preserve">в'язанні, має правові наслідки, </w:t>
      </w:r>
      <w:r w:rsidR="003F5660" w:rsidRPr="00557C56">
        <w:rPr>
          <w:rFonts w:ascii="Times New Roman" w:hAnsi="Times New Roman" w:cs="Times New Roman"/>
          <w:sz w:val="28"/>
          <w:szCs w:val="28"/>
          <w:lang w:val="ru-RU"/>
        </w:rPr>
        <w:t>визначені у зобов'</w:t>
      </w:r>
      <w:r w:rsidR="00BF24D5">
        <w:rPr>
          <w:rFonts w:ascii="Times New Roman" w:hAnsi="Times New Roman" w:cs="Times New Roman"/>
          <w:sz w:val="28"/>
          <w:szCs w:val="28"/>
          <w:lang w:val="ru-RU"/>
        </w:rPr>
        <w:t>язанні або встановлені законо</w:t>
      </w:r>
      <w:r w:rsidR="00F04280">
        <w:rPr>
          <w:rFonts w:ascii="Times New Roman" w:hAnsi="Times New Roman" w:cs="Times New Roman"/>
          <w:sz w:val="28"/>
          <w:szCs w:val="28"/>
          <w:lang w:val="ru-RU"/>
        </w:rPr>
        <w:t>м</w:t>
      </w:r>
      <w:r w:rsidR="00BF24D5">
        <w:rPr>
          <w:rFonts w:ascii="Times New Roman" w:hAnsi="Times New Roman" w:cs="Times New Roman"/>
          <w:sz w:val="28"/>
          <w:szCs w:val="28"/>
          <w:lang w:val="ru-RU"/>
        </w:rPr>
        <w:t>.</w:t>
      </w:r>
    </w:p>
    <w:p w:rsidR="003C647D" w:rsidRDefault="003C647D" w:rsidP="0092060E">
      <w:pPr>
        <w:spacing w:line="360" w:lineRule="auto"/>
        <w:ind w:firstLine="709"/>
        <w:jc w:val="both"/>
        <w:rPr>
          <w:rFonts w:ascii="Times New Roman" w:hAnsi="Times New Roman" w:cs="Times New Roman"/>
          <w:sz w:val="28"/>
          <w:szCs w:val="28"/>
          <w:lang w:val="ru-RU"/>
        </w:rPr>
      </w:pPr>
    </w:p>
    <w:p w:rsidR="00F04280" w:rsidRPr="003C647D" w:rsidRDefault="00BF24D5" w:rsidP="003C647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Іншими словами, в праві</w:t>
      </w:r>
      <w:r w:rsidR="003F5660" w:rsidRPr="00557C56">
        <w:rPr>
          <w:rFonts w:ascii="Times New Roman" w:hAnsi="Times New Roman" w:cs="Times New Roman"/>
          <w:sz w:val="28"/>
          <w:szCs w:val="28"/>
          <w:lang w:val="ru-RU"/>
        </w:rPr>
        <w:t xml:space="preserve"> суб'єкт, дії якого п</w:t>
      </w:r>
      <w:r>
        <w:rPr>
          <w:rFonts w:ascii="Times New Roman" w:hAnsi="Times New Roman" w:cs="Times New Roman"/>
          <w:sz w:val="28"/>
          <w:szCs w:val="28"/>
          <w:lang w:val="ru-RU"/>
        </w:rPr>
        <w:t xml:space="preserve">ризводять до правових наслідків </w:t>
      </w:r>
      <w:r w:rsidR="003F5660" w:rsidRPr="00557C56">
        <w:rPr>
          <w:rFonts w:ascii="Times New Roman" w:hAnsi="Times New Roman" w:cs="Times New Roman"/>
          <w:sz w:val="28"/>
          <w:szCs w:val="28"/>
          <w:lang w:val="ru-RU"/>
        </w:rPr>
        <w:t>юридично визначена як конкретна особа, яка ставить у за</w:t>
      </w:r>
      <w:r w:rsidR="00F04280">
        <w:rPr>
          <w:rFonts w:ascii="Times New Roman" w:hAnsi="Times New Roman" w:cs="Times New Roman"/>
          <w:sz w:val="28"/>
          <w:szCs w:val="28"/>
          <w:lang w:val="ru-RU"/>
        </w:rPr>
        <w:t xml:space="preserve">лежність виконання реальної дії. </w:t>
      </w:r>
      <w:r w:rsidR="003F5660" w:rsidRPr="00557C56">
        <w:rPr>
          <w:rFonts w:ascii="Times New Roman" w:hAnsi="Times New Roman" w:cs="Times New Roman"/>
          <w:sz w:val="28"/>
          <w:szCs w:val="28"/>
          <w:lang w:val="ru-RU"/>
        </w:rPr>
        <w:t>Це залежить від вчинення реальної дії, яка відповідає моделі поведінки та втілює її.</w:t>
      </w:r>
      <w:r>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Втілення мо</w:t>
      </w:r>
      <w:r>
        <w:rPr>
          <w:rFonts w:ascii="Times New Roman" w:hAnsi="Times New Roman" w:cs="Times New Roman"/>
          <w:sz w:val="28"/>
          <w:szCs w:val="28"/>
          <w:lang w:val="ru-RU"/>
        </w:rPr>
        <w:t>делі поведінки.</w:t>
      </w:r>
      <w:r w:rsidR="003C647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Процес втілення</w:t>
      </w:r>
      <w:r w:rsidR="003F5660" w:rsidRPr="00557C56">
        <w:rPr>
          <w:rFonts w:ascii="Times New Roman" w:hAnsi="Times New Roman" w:cs="Times New Roman"/>
          <w:sz w:val="28"/>
          <w:szCs w:val="28"/>
          <w:lang w:val="ru-RU"/>
        </w:rPr>
        <w:t>, а отже</w:t>
      </w:r>
      <w:r w:rsidR="00F04280">
        <w:rPr>
          <w:rFonts w:ascii="Times New Roman" w:hAnsi="Times New Roman" w:cs="Times New Roman"/>
          <w:sz w:val="28"/>
          <w:szCs w:val="28"/>
          <w:lang w:val="ru-RU"/>
        </w:rPr>
        <w:t xml:space="preserve">, і персоналізація </w:t>
      </w:r>
      <w:proofErr w:type="gramStart"/>
      <w:r w:rsidR="00F04280">
        <w:rPr>
          <w:rFonts w:ascii="Times New Roman" w:hAnsi="Times New Roman" w:cs="Times New Roman"/>
          <w:sz w:val="28"/>
          <w:szCs w:val="28"/>
          <w:lang w:val="ru-RU"/>
        </w:rPr>
        <w:t>починається</w:t>
      </w:r>
      <w:proofErr w:type="gramEnd"/>
      <w:r w:rsidR="003F5660" w:rsidRPr="00557C56">
        <w:rPr>
          <w:rFonts w:ascii="Times New Roman" w:hAnsi="Times New Roman" w:cs="Times New Roman"/>
          <w:sz w:val="28"/>
          <w:szCs w:val="28"/>
          <w:lang w:val="ru-RU"/>
        </w:rPr>
        <w:t>, як тільки поведінка людини та її право</w:t>
      </w:r>
      <w:r w:rsidR="00F04280">
        <w:rPr>
          <w:rFonts w:ascii="Times New Roman" w:hAnsi="Times New Roman" w:cs="Times New Roman"/>
          <w:sz w:val="28"/>
          <w:szCs w:val="28"/>
          <w:lang w:val="ru-RU"/>
        </w:rPr>
        <w:t xml:space="preserve">ва модель визначені в правилах. </w:t>
      </w:r>
      <w:r w:rsidR="003F5660" w:rsidRPr="00557C56">
        <w:rPr>
          <w:rFonts w:ascii="Times New Roman" w:hAnsi="Times New Roman" w:cs="Times New Roman"/>
          <w:sz w:val="28"/>
          <w:szCs w:val="28"/>
          <w:lang w:val="ru-RU"/>
        </w:rPr>
        <w:t>Вона м</w:t>
      </w:r>
      <w:r w:rsidR="006E7613">
        <w:rPr>
          <w:rFonts w:ascii="Times New Roman" w:hAnsi="Times New Roman" w:cs="Times New Roman"/>
          <w:sz w:val="28"/>
          <w:szCs w:val="28"/>
          <w:lang w:val="ru-RU"/>
        </w:rPr>
        <w:t>оделюється</w:t>
      </w:r>
      <w:r w:rsidR="006E7613" w:rsidRPr="003C647D">
        <w:rPr>
          <w:rFonts w:ascii="Times New Roman" w:hAnsi="Times New Roman" w:cs="Times New Roman"/>
          <w:sz w:val="28"/>
          <w:szCs w:val="28"/>
          <w:lang w:val="ru-RU"/>
        </w:rPr>
        <w:t>,</w:t>
      </w:r>
      <w:r w:rsidR="006E7613">
        <w:rPr>
          <w:rFonts w:ascii="Times New Roman" w:hAnsi="Times New Roman" w:cs="Times New Roman"/>
          <w:sz w:val="28"/>
          <w:szCs w:val="28"/>
          <w:lang w:val="uk-UA"/>
        </w:rPr>
        <w:t xml:space="preserve">і </w:t>
      </w:r>
      <w:r w:rsidR="003F5660" w:rsidRPr="00557C56">
        <w:rPr>
          <w:rFonts w:ascii="Times New Roman" w:hAnsi="Times New Roman" w:cs="Times New Roman"/>
          <w:sz w:val="28"/>
          <w:szCs w:val="28"/>
          <w:lang w:val="ru-RU"/>
        </w:rPr>
        <w:t>н</w:t>
      </w:r>
      <w:r w:rsidR="00F04280">
        <w:rPr>
          <w:rFonts w:ascii="Times New Roman" w:hAnsi="Times New Roman" w:cs="Times New Roman"/>
          <w:sz w:val="28"/>
          <w:szCs w:val="28"/>
          <w:lang w:val="ru-RU"/>
        </w:rPr>
        <w:t xml:space="preserve">дивідуалізується.  </w:t>
      </w:r>
    </w:p>
    <w:p w:rsidR="003F5660" w:rsidRPr="00557C56" w:rsidRDefault="00F04280" w:rsidP="003C647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 xml:space="preserve">Індивідуалізація суб'єкта </w:t>
      </w:r>
      <w:proofErr w:type="gramStart"/>
      <w:r w:rsidR="003F5660" w:rsidRPr="00557C56">
        <w:rPr>
          <w:rFonts w:ascii="Times New Roman" w:hAnsi="Times New Roman" w:cs="Times New Roman"/>
          <w:sz w:val="28"/>
          <w:szCs w:val="28"/>
          <w:lang w:val="ru-RU"/>
        </w:rPr>
        <w:t>починається</w:t>
      </w:r>
      <w:proofErr w:type="gramEnd"/>
      <w:r w:rsidR="003F5660" w:rsidRPr="00557C56">
        <w:rPr>
          <w:rFonts w:ascii="Times New Roman" w:hAnsi="Times New Roman" w:cs="Times New Roman"/>
          <w:sz w:val="28"/>
          <w:szCs w:val="28"/>
          <w:lang w:val="ru-RU"/>
        </w:rPr>
        <w:t xml:space="preserve"> з моменту формального укладення договору.</w:t>
      </w:r>
      <w:r w:rsidR="00BF24D5">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Такі зобо</w:t>
      </w:r>
      <w:r w:rsidR="00BF24D5">
        <w:rPr>
          <w:rFonts w:ascii="Times New Roman" w:hAnsi="Times New Roman" w:cs="Times New Roman"/>
          <w:sz w:val="28"/>
          <w:szCs w:val="28"/>
          <w:lang w:val="ru-RU"/>
        </w:rPr>
        <w:t xml:space="preserve">в'язання формально виконуються. </w:t>
      </w:r>
      <w:r w:rsidR="003F5660" w:rsidRPr="00557C56">
        <w:rPr>
          <w:rFonts w:ascii="Times New Roman" w:hAnsi="Times New Roman" w:cs="Times New Roman"/>
          <w:sz w:val="28"/>
          <w:szCs w:val="28"/>
          <w:lang w:val="ru-RU"/>
        </w:rPr>
        <w:t>Виконання зобов'язання відповідає поведін</w:t>
      </w:r>
      <w:r>
        <w:rPr>
          <w:rFonts w:ascii="Times New Roman" w:hAnsi="Times New Roman" w:cs="Times New Roman"/>
          <w:sz w:val="28"/>
          <w:szCs w:val="28"/>
          <w:lang w:val="ru-RU"/>
        </w:rPr>
        <w:t>ці суб'єкта виконання. Зокрема, д</w:t>
      </w:r>
      <w:r w:rsidR="003F5660" w:rsidRPr="00557C56">
        <w:rPr>
          <w:rFonts w:ascii="Times New Roman" w:hAnsi="Times New Roman" w:cs="Times New Roman"/>
          <w:sz w:val="28"/>
          <w:szCs w:val="28"/>
          <w:lang w:val="ru-RU"/>
        </w:rPr>
        <w:t xml:space="preserve">оговірні зобов'язання субпідрядника не повинні обмежувати право </w:t>
      </w:r>
      <w:proofErr w:type="gramStart"/>
      <w:r w:rsidR="003F5660" w:rsidRPr="00557C56">
        <w:rPr>
          <w:rFonts w:ascii="Times New Roman" w:hAnsi="Times New Roman" w:cs="Times New Roman"/>
          <w:sz w:val="28"/>
          <w:szCs w:val="28"/>
          <w:lang w:val="ru-RU"/>
        </w:rPr>
        <w:t>п</w:t>
      </w:r>
      <w:proofErr w:type="gramEnd"/>
      <w:r w:rsidR="003F5660" w:rsidRPr="00557C56">
        <w:rPr>
          <w:rFonts w:ascii="Times New Roman" w:hAnsi="Times New Roman" w:cs="Times New Roman"/>
          <w:sz w:val="28"/>
          <w:szCs w:val="28"/>
          <w:lang w:val="ru-RU"/>
        </w:rPr>
        <w:t>ідрядника</w:t>
      </w:r>
      <w:r>
        <w:rPr>
          <w:rFonts w:ascii="Times New Roman" w:hAnsi="Times New Roman" w:cs="Times New Roman"/>
          <w:sz w:val="28"/>
          <w:szCs w:val="28"/>
          <w:lang w:val="ru-RU"/>
        </w:rPr>
        <w:t>.</w:t>
      </w:r>
      <w:r w:rsidR="003F5660" w:rsidRPr="00557C56">
        <w:rPr>
          <w:rFonts w:ascii="Times New Roman" w:hAnsi="Times New Roman" w:cs="Times New Roman"/>
          <w:sz w:val="28"/>
          <w:szCs w:val="28"/>
          <w:lang w:val="ru-RU"/>
        </w:rPr>
        <w:t xml:space="preserve"> Субпідрядник несе відповідальні</w:t>
      </w:r>
      <w:r w:rsidR="00BF24D5">
        <w:rPr>
          <w:rFonts w:ascii="Times New Roman" w:hAnsi="Times New Roman" w:cs="Times New Roman"/>
          <w:sz w:val="28"/>
          <w:szCs w:val="28"/>
          <w:lang w:val="ru-RU"/>
        </w:rPr>
        <w:t>сть за результати своєї роботи.</w:t>
      </w:r>
      <w:r w:rsidR="006E7613">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 xml:space="preserve">У цьому випадку </w:t>
      </w:r>
      <w:proofErr w:type="gramStart"/>
      <w:r w:rsidR="003F5660" w:rsidRPr="00557C56">
        <w:rPr>
          <w:rFonts w:ascii="Times New Roman" w:hAnsi="Times New Roman" w:cs="Times New Roman"/>
          <w:sz w:val="28"/>
          <w:szCs w:val="28"/>
          <w:lang w:val="ru-RU"/>
        </w:rPr>
        <w:t>п</w:t>
      </w:r>
      <w:proofErr w:type="gramEnd"/>
      <w:r w:rsidR="003F5660" w:rsidRPr="00557C56">
        <w:rPr>
          <w:rFonts w:ascii="Times New Roman" w:hAnsi="Times New Roman" w:cs="Times New Roman"/>
          <w:sz w:val="28"/>
          <w:szCs w:val="28"/>
          <w:lang w:val="ru-RU"/>
        </w:rPr>
        <w:t>ідрядник виступає перед замовником як генеральний підрядник, а перед субпідрядником - як субпідрядник</w:t>
      </w:r>
      <w:r w:rsidR="00BF24D5">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виступає замовником (частина 1 статті 838 Цивільного кодексу України). У цьому випадку догові</w:t>
      </w:r>
      <w:proofErr w:type="gramStart"/>
      <w:r w:rsidR="003F5660" w:rsidRPr="00557C56">
        <w:rPr>
          <w:rFonts w:ascii="Times New Roman" w:hAnsi="Times New Roman" w:cs="Times New Roman"/>
          <w:sz w:val="28"/>
          <w:szCs w:val="28"/>
          <w:lang w:val="ru-RU"/>
        </w:rPr>
        <w:t>р</w:t>
      </w:r>
      <w:proofErr w:type="gramEnd"/>
      <w:r w:rsidR="003F5660" w:rsidRPr="00557C56">
        <w:rPr>
          <w:rFonts w:ascii="Times New Roman" w:hAnsi="Times New Roman" w:cs="Times New Roman"/>
          <w:sz w:val="28"/>
          <w:szCs w:val="28"/>
          <w:lang w:val="ru-RU"/>
        </w:rPr>
        <w:t xml:space="preserve"> укладає</w:t>
      </w:r>
      <w:r w:rsidR="00BF24D5">
        <w:rPr>
          <w:rFonts w:ascii="Times New Roman" w:hAnsi="Times New Roman" w:cs="Times New Roman"/>
          <w:sz w:val="28"/>
          <w:szCs w:val="28"/>
          <w:lang w:val="ru-RU"/>
        </w:rPr>
        <w:t xml:space="preserve">ться з конкретним підрядником і </w:t>
      </w:r>
      <w:r w:rsidR="00A81BBF">
        <w:rPr>
          <w:rFonts w:ascii="Times New Roman" w:hAnsi="Times New Roman" w:cs="Times New Roman"/>
          <w:sz w:val="28"/>
          <w:szCs w:val="28"/>
          <w:lang w:val="ru-RU"/>
        </w:rPr>
        <w:t>н</w:t>
      </w:r>
      <w:r w:rsidR="003F5660" w:rsidRPr="00557C56">
        <w:rPr>
          <w:rFonts w:ascii="Times New Roman" w:hAnsi="Times New Roman" w:cs="Times New Roman"/>
          <w:sz w:val="28"/>
          <w:szCs w:val="28"/>
          <w:lang w:val="ru-RU"/>
        </w:rPr>
        <w:t>езважаючи на те, що договір укладено з конкретним пі</w:t>
      </w:r>
      <w:r w:rsidR="00A81BBF">
        <w:rPr>
          <w:rFonts w:ascii="Times New Roman" w:hAnsi="Times New Roman" w:cs="Times New Roman"/>
          <w:sz w:val="28"/>
          <w:szCs w:val="28"/>
          <w:lang w:val="ru-RU"/>
        </w:rPr>
        <w:t>дрядником, його зобов'язання</w:t>
      </w:r>
      <w:r w:rsidR="00A81BBF" w:rsidRPr="00A81BBF">
        <w:rPr>
          <w:rFonts w:ascii="Times New Roman" w:hAnsi="Times New Roman" w:cs="Times New Roman"/>
          <w:sz w:val="28"/>
          <w:szCs w:val="28"/>
          <w:lang w:val="ru-RU"/>
        </w:rPr>
        <w:t>,</w:t>
      </w:r>
      <w:r w:rsidR="00BF24D5">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або йог</w:t>
      </w:r>
      <w:r w:rsidR="00BF24D5">
        <w:rPr>
          <w:rFonts w:ascii="Times New Roman" w:hAnsi="Times New Roman" w:cs="Times New Roman"/>
          <w:sz w:val="28"/>
          <w:szCs w:val="28"/>
          <w:lang w:val="ru-RU"/>
        </w:rPr>
        <w:t xml:space="preserve">о частину виконує субпідрядник. </w:t>
      </w:r>
      <w:r w:rsidR="003F5660" w:rsidRPr="00557C56">
        <w:rPr>
          <w:rFonts w:ascii="Times New Roman" w:hAnsi="Times New Roman" w:cs="Times New Roman"/>
          <w:sz w:val="28"/>
          <w:szCs w:val="28"/>
          <w:lang w:val="ru-RU"/>
        </w:rPr>
        <w:t>Це визнається</w:t>
      </w:r>
      <w:r w:rsidR="00BF24D5">
        <w:rPr>
          <w:rFonts w:ascii="Times New Roman" w:hAnsi="Times New Roman" w:cs="Times New Roman"/>
          <w:sz w:val="28"/>
          <w:szCs w:val="28"/>
          <w:lang w:val="ru-RU"/>
        </w:rPr>
        <w:t xml:space="preserve"> виконанням основного договору. </w:t>
      </w:r>
    </w:p>
    <w:p w:rsidR="00A81BBF" w:rsidRPr="00A81BBF" w:rsidRDefault="003F5660"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 xml:space="preserve">Вважається, що виконання здійснюється основним </w:t>
      </w:r>
      <w:proofErr w:type="gramStart"/>
      <w:r w:rsidRPr="00557C56">
        <w:rPr>
          <w:rFonts w:ascii="Times New Roman" w:hAnsi="Times New Roman" w:cs="Times New Roman"/>
          <w:sz w:val="28"/>
          <w:szCs w:val="28"/>
          <w:lang w:val="ru-RU"/>
        </w:rPr>
        <w:t>п</w:t>
      </w:r>
      <w:proofErr w:type="gramEnd"/>
      <w:r w:rsidRPr="00557C56">
        <w:rPr>
          <w:rFonts w:ascii="Times New Roman" w:hAnsi="Times New Roman" w:cs="Times New Roman"/>
          <w:sz w:val="28"/>
          <w:szCs w:val="28"/>
          <w:lang w:val="ru-RU"/>
        </w:rPr>
        <w:t>ідрядником, а не субпідрядником. У зв'язку з цим правові наслідк</w:t>
      </w:r>
      <w:r w:rsidR="00BF24D5">
        <w:rPr>
          <w:rFonts w:ascii="Times New Roman" w:hAnsi="Times New Roman" w:cs="Times New Roman"/>
          <w:sz w:val="28"/>
          <w:szCs w:val="28"/>
          <w:lang w:val="ru-RU"/>
        </w:rPr>
        <w:t xml:space="preserve">и цього договору для </w:t>
      </w:r>
      <w:proofErr w:type="gramStart"/>
      <w:r w:rsidR="00BF24D5">
        <w:rPr>
          <w:rFonts w:ascii="Times New Roman" w:hAnsi="Times New Roman" w:cs="Times New Roman"/>
          <w:sz w:val="28"/>
          <w:szCs w:val="28"/>
          <w:lang w:val="ru-RU"/>
        </w:rPr>
        <w:t>п</w:t>
      </w:r>
      <w:proofErr w:type="gramEnd"/>
      <w:r w:rsidR="00BF24D5">
        <w:rPr>
          <w:rFonts w:ascii="Times New Roman" w:hAnsi="Times New Roman" w:cs="Times New Roman"/>
          <w:sz w:val="28"/>
          <w:szCs w:val="28"/>
          <w:lang w:val="ru-RU"/>
        </w:rPr>
        <w:t xml:space="preserve">ідрядника не настають. </w:t>
      </w:r>
      <w:r w:rsidRPr="00557C56">
        <w:rPr>
          <w:rFonts w:ascii="Times New Roman" w:hAnsi="Times New Roman" w:cs="Times New Roman"/>
          <w:sz w:val="28"/>
          <w:szCs w:val="28"/>
          <w:lang w:val="ru-RU"/>
        </w:rPr>
        <w:t>Договором або законом може бути передбачена можливість виконання зобов'</w:t>
      </w:r>
      <w:r w:rsidR="006E7613">
        <w:rPr>
          <w:rFonts w:ascii="Times New Roman" w:hAnsi="Times New Roman" w:cs="Times New Roman"/>
          <w:sz w:val="28"/>
          <w:szCs w:val="28"/>
          <w:lang w:val="ru-RU"/>
        </w:rPr>
        <w:t xml:space="preserve">язання первісним </w:t>
      </w:r>
      <w:proofErr w:type="gramStart"/>
      <w:r w:rsidR="006E7613">
        <w:rPr>
          <w:rFonts w:ascii="Times New Roman" w:hAnsi="Times New Roman" w:cs="Times New Roman"/>
          <w:sz w:val="28"/>
          <w:szCs w:val="28"/>
          <w:lang w:val="ru-RU"/>
        </w:rPr>
        <w:t>п</w:t>
      </w:r>
      <w:proofErr w:type="gramEnd"/>
      <w:r w:rsidR="006E7613">
        <w:rPr>
          <w:rFonts w:ascii="Times New Roman" w:hAnsi="Times New Roman" w:cs="Times New Roman"/>
          <w:sz w:val="28"/>
          <w:szCs w:val="28"/>
          <w:lang w:val="ru-RU"/>
        </w:rPr>
        <w:t xml:space="preserve">ідрядником. </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Також може бути передбачена можливість виконан</w:t>
      </w:r>
      <w:r w:rsidR="00A81BBF">
        <w:rPr>
          <w:rFonts w:ascii="Times New Roman" w:hAnsi="Times New Roman" w:cs="Times New Roman"/>
          <w:sz w:val="28"/>
          <w:szCs w:val="28"/>
          <w:lang w:val="ru-RU"/>
        </w:rPr>
        <w:t>ня зобов'язання іншою стороною.</w:t>
      </w:r>
      <w:r w:rsidR="00A81BBF" w:rsidRPr="00A81BBF">
        <w:rPr>
          <w:rFonts w:ascii="Times New Roman" w:hAnsi="Times New Roman" w:cs="Times New Roman"/>
          <w:sz w:val="28"/>
          <w:szCs w:val="28"/>
          <w:lang w:val="ru-RU"/>
        </w:rPr>
        <w:t xml:space="preserve"> </w:t>
      </w:r>
      <w:proofErr w:type="gramStart"/>
      <w:r w:rsidRPr="00557C56">
        <w:rPr>
          <w:rFonts w:ascii="Times New Roman" w:hAnsi="Times New Roman" w:cs="Times New Roman"/>
          <w:sz w:val="28"/>
          <w:szCs w:val="28"/>
          <w:lang w:val="ru-RU"/>
        </w:rPr>
        <w:t>У</w:t>
      </w:r>
      <w:proofErr w:type="gramEnd"/>
      <w:r w:rsidRPr="00557C56">
        <w:rPr>
          <w:rFonts w:ascii="Times New Roman" w:hAnsi="Times New Roman" w:cs="Times New Roman"/>
          <w:sz w:val="28"/>
          <w:szCs w:val="28"/>
          <w:lang w:val="ru-RU"/>
        </w:rPr>
        <w:t xml:space="preserve"> </w:t>
      </w:r>
      <w:proofErr w:type="gramStart"/>
      <w:r w:rsidRPr="00557C56">
        <w:rPr>
          <w:rFonts w:ascii="Times New Roman" w:hAnsi="Times New Roman" w:cs="Times New Roman"/>
          <w:sz w:val="28"/>
          <w:szCs w:val="28"/>
          <w:lang w:val="ru-RU"/>
        </w:rPr>
        <w:t>такому</w:t>
      </w:r>
      <w:proofErr w:type="gramEnd"/>
      <w:r w:rsidRPr="00557C56">
        <w:rPr>
          <w:rFonts w:ascii="Times New Roman" w:hAnsi="Times New Roman" w:cs="Times New Roman"/>
          <w:sz w:val="28"/>
          <w:szCs w:val="28"/>
          <w:lang w:val="ru-RU"/>
        </w:rPr>
        <w:t xml:space="preserve"> випадку належне виконання зобов'язання не порушується. Так, стаття 512, частина перша Цивільного кодексу України</w:t>
      </w:r>
      <w:r w:rsidR="00BF24D5">
        <w:rPr>
          <w:rFonts w:ascii="Times New Roman" w:hAnsi="Times New Roman" w:cs="Times New Roman"/>
          <w:sz w:val="28"/>
          <w:szCs w:val="28"/>
          <w:lang w:val="ru-RU"/>
        </w:rPr>
        <w:t xml:space="preserve"> </w:t>
      </w:r>
      <w:proofErr w:type="gramStart"/>
      <w:r w:rsidRPr="00557C56">
        <w:rPr>
          <w:rFonts w:ascii="Times New Roman" w:hAnsi="Times New Roman" w:cs="Times New Roman"/>
          <w:sz w:val="28"/>
          <w:szCs w:val="28"/>
          <w:lang w:val="ru-RU"/>
        </w:rPr>
        <w:t>допускається</w:t>
      </w:r>
      <w:proofErr w:type="gramEnd"/>
      <w:r w:rsidRPr="00557C56">
        <w:rPr>
          <w:rFonts w:ascii="Times New Roman" w:hAnsi="Times New Roman" w:cs="Times New Roman"/>
          <w:sz w:val="28"/>
          <w:szCs w:val="28"/>
          <w:lang w:val="ru-RU"/>
        </w:rPr>
        <w:t xml:space="preserve"> заміна кредитора</w:t>
      </w:r>
      <w:r w:rsidR="00BF24D5">
        <w:rPr>
          <w:rFonts w:ascii="Times New Roman" w:hAnsi="Times New Roman" w:cs="Times New Roman"/>
          <w:sz w:val="28"/>
          <w:szCs w:val="28"/>
          <w:lang w:val="ru-RU"/>
        </w:rPr>
        <w:t xml:space="preserve"> у зобов'язанні іншою особою та заміна кредитора іншою особою. </w:t>
      </w:r>
    </w:p>
    <w:p w:rsidR="003F5660" w:rsidRPr="00882E87" w:rsidRDefault="006E7613" w:rsidP="003C647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 xml:space="preserve">Заміна кредитора іншою </w:t>
      </w:r>
      <w:proofErr w:type="gramStart"/>
      <w:r w:rsidR="003F5660" w:rsidRPr="00557C56">
        <w:rPr>
          <w:rFonts w:ascii="Times New Roman" w:hAnsi="Times New Roman" w:cs="Times New Roman"/>
          <w:sz w:val="28"/>
          <w:szCs w:val="28"/>
          <w:lang w:val="ru-RU"/>
        </w:rPr>
        <w:t>особою</w:t>
      </w:r>
      <w:proofErr w:type="gramEnd"/>
      <w:r w:rsidR="00A81BBF" w:rsidRPr="00882E87">
        <w:rPr>
          <w:rFonts w:ascii="Times New Roman" w:hAnsi="Times New Roman" w:cs="Times New Roman"/>
          <w:sz w:val="28"/>
          <w:szCs w:val="28"/>
          <w:lang w:val="ru-RU"/>
        </w:rPr>
        <w:t>;</w:t>
      </w:r>
    </w:p>
    <w:p w:rsidR="003F5660" w:rsidRPr="00557C56" w:rsidRDefault="003F5660"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 Передача прав кредитора іншій особі (відступлення пра</w:t>
      </w:r>
      <w:r w:rsidR="00BF24D5">
        <w:rPr>
          <w:rFonts w:ascii="Times New Roman" w:hAnsi="Times New Roman" w:cs="Times New Roman"/>
          <w:sz w:val="28"/>
          <w:szCs w:val="28"/>
          <w:lang w:val="ru-RU"/>
        </w:rPr>
        <w:t>ва вимоги) (англ.</w:t>
      </w:r>
      <w:r w:rsidRPr="00557C56">
        <w:rPr>
          <w:rFonts w:ascii="Times New Roman" w:hAnsi="Times New Roman" w:cs="Times New Roman"/>
          <w:sz w:val="28"/>
          <w:szCs w:val="28"/>
          <w:lang w:val="ru-RU"/>
        </w:rPr>
        <w:t>Appointment);</w:t>
      </w:r>
    </w:p>
    <w:p w:rsidR="003F5660" w:rsidRPr="00557C56" w:rsidRDefault="003F5660"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lastRenderedPageBreak/>
        <w:t>- Законна суброгація;</w:t>
      </w:r>
    </w:p>
    <w:p w:rsidR="003F5660" w:rsidRPr="00557C56" w:rsidRDefault="003F5660"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 Виконання обов'язку боржника поручителем або заставодавцем (майновим поручителем)</w:t>
      </w:r>
      <w:r w:rsidR="00BF24D5">
        <w:rPr>
          <w:rFonts w:ascii="Times New Roman" w:hAnsi="Times New Roman" w:cs="Times New Roman"/>
          <w:sz w:val="28"/>
          <w:szCs w:val="28"/>
          <w:lang w:val="ru-RU"/>
        </w:rPr>
        <w:t xml:space="preserve"> </w:t>
      </w:r>
    </w:p>
    <w:p w:rsidR="003F5660" w:rsidRPr="00557C56" w:rsidRDefault="003F5660"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 Виконання зобов'язань боржника третіми особами.</w:t>
      </w:r>
    </w:p>
    <w:p w:rsidR="00A81BBF" w:rsidRDefault="00882E87" w:rsidP="003C647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F5660" w:rsidRPr="00557C56">
        <w:rPr>
          <w:rFonts w:ascii="Times New Roman" w:hAnsi="Times New Roman" w:cs="Times New Roman"/>
          <w:sz w:val="28"/>
          <w:szCs w:val="28"/>
          <w:lang w:val="ru-RU"/>
        </w:rPr>
        <w:t>Виконан</w:t>
      </w:r>
      <w:r w:rsidR="00BF24D5">
        <w:rPr>
          <w:rFonts w:ascii="Times New Roman" w:hAnsi="Times New Roman" w:cs="Times New Roman"/>
          <w:sz w:val="28"/>
          <w:szCs w:val="28"/>
          <w:lang w:val="ru-RU"/>
        </w:rPr>
        <w:t>ня зобов'язань третіми особами. У цьому випадку універс</w:t>
      </w:r>
      <w:r w:rsidR="00A81BBF">
        <w:rPr>
          <w:rFonts w:ascii="Times New Roman" w:hAnsi="Times New Roman" w:cs="Times New Roman"/>
          <w:sz w:val="28"/>
          <w:szCs w:val="28"/>
          <w:lang w:val="ru-RU"/>
        </w:rPr>
        <w:t>альна</w:t>
      </w:r>
    </w:p>
    <w:p w:rsidR="003F5660" w:rsidRPr="00557C56" w:rsidRDefault="00A81BBF" w:rsidP="003C647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 цьому випадку все майно</w:t>
      </w:r>
      <w:r w:rsidRPr="00A81BBF">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права та обов'язки</w:t>
      </w:r>
      <w:r w:rsidRPr="00A81BBF">
        <w:rPr>
          <w:rFonts w:ascii="Times New Roman" w:hAnsi="Times New Roman" w:cs="Times New Roman"/>
          <w:sz w:val="28"/>
          <w:szCs w:val="28"/>
          <w:lang w:val="ru-RU"/>
        </w:rPr>
        <w:t xml:space="preserve"> </w:t>
      </w:r>
      <w:r>
        <w:rPr>
          <w:rFonts w:ascii="Times New Roman" w:hAnsi="Times New Roman" w:cs="Times New Roman"/>
          <w:sz w:val="28"/>
          <w:szCs w:val="28"/>
          <w:lang w:val="uk-UA"/>
        </w:rPr>
        <w:t>переходять</w:t>
      </w:r>
      <w:r w:rsidRPr="00A81BBF">
        <w:rPr>
          <w:rFonts w:ascii="Times New Roman" w:hAnsi="Times New Roman" w:cs="Times New Roman"/>
          <w:sz w:val="28"/>
          <w:szCs w:val="28"/>
          <w:lang w:val="ru-RU"/>
        </w:rPr>
        <w:t xml:space="preserve"> </w:t>
      </w:r>
      <w:r>
        <w:rPr>
          <w:rFonts w:ascii="Times New Roman" w:hAnsi="Times New Roman" w:cs="Times New Roman"/>
          <w:sz w:val="28"/>
          <w:szCs w:val="28"/>
          <w:lang w:val="uk-UA"/>
        </w:rPr>
        <w:t>до третьої особи</w:t>
      </w:r>
      <w:r w:rsidR="003F5660" w:rsidRPr="00557C56">
        <w:rPr>
          <w:rFonts w:ascii="Times New Roman" w:hAnsi="Times New Roman" w:cs="Times New Roman"/>
          <w:sz w:val="28"/>
          <w:szCs w:val="28"/>
          <w:lang w:val="ru-RU"/>
        </w:rPr>
        <w:t>. Універсальне п</w:t>
      </w:r>
      <w:r w:rsidR="00BF24D5">
        <w:rPr>
          <w:rFonts w:ascii="Times New Roman" w:hAnsi="Times New Roman" w:cs="Times New Roman"/>
          <w:sz w:val="28"/>
          <w:szCs w:val="28"/>
          <w:lang w:val="ru-RU"/>
        </w:rPr>
        <w:t xml:space="preserve">равонаступництво юридичних </w:t>
      </w:r>
      <w:proofErr w:type="gramStart"/>
      <w:r w:rsidR="00BF24D5">
        <w:rPr>
          <w:rFonts w:ascii="Times New Roman" w:hAnsi="Times New Roman" w:cs="Times New Roman"/>
          <w:sz w:val="28"/>
          <w:szCs w:val="28"/>
          <w:lang w:val="ru-RU"/>
        </w:rPr>
        <w:t>осіб</w:t>
      </w:r>
      <w:proofErr w:type="gramEnd"/>
      <w:r w:rsidR="00BF24D5">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припиняється виключно</w:t>
      </w:r>
      <w:r w:rsidR="00BF24D5">
        <w:rPr>
          <w:rFonts w:ascii="Times New Roman" w:hAnsi="Times New Roman" w:cs="Times New Roman"/>
          <w:sz w:val="28"/>
          <w:szCs w:val="28"/>
          <w:lang w:val="ru-RU"/>
        </w:rPr>
        <w:t xml:space="preserve"> в результаті її реорганізації. </w:t>
      </w:r>
      <w:r w:rsidR="003F5660" w:rsidRPr="00557C56">
        <w:rPr>
          <w:rFonts w:ascii="Times New Roman" w:hAnsi="Times New Roman" w:cs="Times New Roman"/>
          <w:sz w:val="28"/>
          <w:szCs w:val="28"/>
          <w:lang w:val="ru-RU"/>
        </w:rPr>
        <w:t>До правонаступника переходять усі права та обов'язки первісної юридичної особи</w:t>
      </w:r>
      <w:r w:rsidR="000B0C6F">
        <w:rPr>
          <w:rFonts w:ascii="Times New Roman" w:hAnsi="Times New Roman" w:cs="Times New Roman"/>
          <w:sz w:val="28"/>
          <w:szCs w:val="28"/>
          <w:lang w:val="ru-RU"/>
        </w:rPr>
        <w:t xml:space="preserve">. </w:t>
      </w:r>
      <w:r w:rsidR="003F5660" w:rsidRPr="00557C56">
        <w:rPr>
          <w:rFonts w:ascii="Times New Roman" w:hAnsi="Times New Roman" w:cs="Times New Roman"/>
          <w:sz w:val="28"/>
          <w:szCs w:val="28"/>
          <w:lang w:val="ru-RU"/>
        </w:rPr>
        <w:t>Закон</w:t>
      </w:r>
      <w:r w:rsidR="000B0C6F">
        <w:rPr>
          <w:rFonts w:ascii="Times New Roman" w:hAnsi="Times New Roman" w:cs="Times New Roman"/>
          <w:sz w:val="28"/>
          <w:szCs w:val="28"/>
          <w:lang w:val="ru-RU"/>
        </w:rPr>
        <w:t>не успадкування фізичної особи</w:t>
      </w:r>
      <w:r w:rsidR="000B0C6F" w:rsidRPr="000B0C6F">
        <w:rPr>
          <w:rFonts w:ascii="Times New Roman" w:hAnsi="Times New Roman" w:cs="Times New Roman"/>
          <w:sz w:val="28"/>
          <w:szCs w:val="28"/>
          <w:lang w:val="ru-RU"/>
        </w:rPr>
        <w:t xml:space="preserve">, </w:t>
      </w:r>
      <w:r w:rsidR="000B0C6F">
        <w:rPr>
          <w:rFonts w:ascii="Times New Roman" w:hAnsi="Times New Roman" w:cs="Times New Roman"/>
          <w:sz w:val="28"/>
          <w:szCs w:val="28"/>
          <w:lang w:val="uk-UA"/>
        </w:rPr>
        <w:t>з</w:t>
      </w:r>
      <w:r w:rsidR="003F5660" w:rsidRPr="00557C56">
        <w:rPr>
          <w:rFonts w:ascii="Times New Roman" w:hAnsi="Times New Roman" w:cs="Times New Roman"/>
          <w:sz w:val="28"/>
          <w:szCs w:val="28"/>
          <w:lang w:val="ru-RU"/>
        </w:rPr>
        <w:t>а заповітом</w:t>
      </w:r>
      <w:r w:rsidR="000B0C6F" w:rsidRPr="000B0C6F">
        <w:rPr>
          <w:rFonts w:ascii="Times New Roman" w:hAnsi="Times New Roman" w:cs="Times New Roman"/>
          <w:sz w:val="28"/>
          <w:szCs w:val="28"/>
          <w:lang w:val="ru-RU"/>
        </w:rPr>
        <w:t>,</w:t>
      </w:r>
      <w:r w:rsidR="003F5660" w:rsidRPr="00557C56">
        <w:rPr>
          <w:rFonts w:ascii="Times New Roman" w:hAnsi="Times New Roman" w:cs="Times New Roman"/>
          <w:sz w:val="28"/>
          <w:szCs w:val="28"/>
          <w:lang w:val="ru-RU"/>
        </w:rPr>
        <w:t xml:space="preserve"> або </w:t>
      </w:r>
      <w:proofErr w:type="gramStart"/>
      <w:r w:rsidR="003F5660" w:rsidRPr="00557C56">
        <w:rPr>
          <w:rFonts w:ascii="Times New Roman" w:hAnsi="Times New Roman" w:cs="Times New Roman"/>
          <w:sz w:val="28"/>
          <w:szCs w:val="28"/>
          <w:lang w:val="ru-RU"/>
        </w:rPr>
        <w:t>в</w:t>
      </w:r>
      <w:proofErr w:type="gramEnd"/>
      <w:r w:rsidR="003F5660" w:rsidRPr="00557C56">
        <w:rPr>
          <w:rFonts w:ascii="Times New Roman" w:hAnsi="Times New Roman" w:cs="Times New Roman"/>
          <w:sz w:val="28"/>
          <w:szCs w:val="28"/>
          <w:lang w:val="ru-RU"/>
        </w:rPr>
        <w:t xml:space="preserve"> порядку спадку</w:t>
      </w:r>
      <w:r w:rsidR="00BF24D5">
        <w:rPr>
          <w:rFonts w:ascii="Times New Roman" w:hAnsi="Times New Roman" w:cs="Times New Roman"/>
          <w:sz w:val="28"/>
          <w:szCs w:val="28"/>
          <w:lang w:val="ru-RU"/>
        </w:rPr>
        <w:t xml:space="preserve">вання за законом. </w:t>
      </w:r>
      <w:r w:rsidR="003F5660" w:rsidRPr="00557C56">
        <w:rPr>
          <w:rFonts w:ascii="Times New Roman" w:hAnsi="Times New Roman" w:cs="Times New Roman"/>
          <w:sz w:val="28"/>
          <w:szCs w:val="28"/>
          <w:lang w:val="ru-RU"/>
        </w:rPr>
        <w:t>Спадкуванням є перехід прав та обов'язків (спадщини) від фізичної особи, яка померла (спадкодавця), до іншої фізичної особи (спадкоємця), що передбачено частиною 1 статті 1216 Цивільного кодексу України</w:t>
      </w:r>
      <w:r w:rsidR="006E51C0" w:rsidRPr="006E51C0">
        <w:rPr>
          <w:rFonts w:ascii="Times New Roman" w:hAnsi="Times New Roman" w:cs="Times New Roman"/>
          <w:sz w:val="28"/>
          <w:szCs w:val="28"/>
          <w:lang w:val="ru-RU"/>
        </w:rPr>
        <w:t>[1]</w:t>
      </w:r>
      <w:r w:rsidR="003F5660" w:rsidRPr="00557C56">
        <w:rPr>
          <w:rFonts w:ascii="Times New Roman" w:hAnsi="Times New Roman" w:cs="Times New Roman"/>
          <w:sz w:val="28"/>
          <w:szCs w:val="28"/>
          <w:lang w:val="ru-RU"/>
        </w:rPr>
        <w:t>.</w:t>
      </w:r>
    </w:p>
    <w:p w:rsidR="00882E87" w:rsidRDefault="003F5660" w:rsidP="003C647D">
      <w:pPr>
        <w:spacing w:line="360" w:lineRule="auto"/>
        <w:ind w:firstLine="709"/>
        <w:jc w:val="both"/>
        <w:rPr>
          <w:rFonts w:ascii="Times New Roman" w:hAnsi="Times New Roman" w:cs="Times New Roman"/>
          <w:sz w:val="28"/>
          <w:szCs w:val="28"/>
          <w:lang w:val="ru-RU"/>
        </w:rPr>
      </w:pPr>
      <w:r w:rsidRPr="00F359B2">
        <w:rPr>
          <w:rFonts w:ascii="Times New Roman" w:hAnsi="Times New Roman" w:cs="Times New Roman"/>
          <w:b/>
          <w:sz w:val="28"/>
          <w:szCs w:val="28"/>
          <w:lang w:val="ru-RU"/>
        </w:rPr>
        <w:t>Належний строк виконання (статті 530 та 531 Цивільного кодексу України)</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w:t>
      </w:r>
      <w:r w:rsidR="006E51C0" w:rsidRPr="006E51C0">
        <w:rPr>
          <w:rFonts w:ascii="Times New Roman" w:hAnsi="Times New Roman" w:cs="Times New Roman"/>
          <w:sz w:val="28"/>
          <w:szCs w:val="28"/>
          <w:lang w:val="ru-RU"/>
        </w:rPr>
        <w:t>1</w:t>
      </w:r>
      <w:r w:rsidRPr="00557C56">
        <w:rPr>
          <w:rFonts w:ascii="Times New Roman" w:hAnsi="Times New Roman" w:cs="Times New Roman"/>
          <w:sz w:val="28"/>
          <w:szCs w:val="28"/>
          <w:lang w:val="ru-RU"/>
        </w:rPr>
        <w:t>].</w:t>
      </w:r>
    </w:p>
    <w:p w:rsidR="00E10C08" w:rsidRPr="00E10C08" w:rsidRDefault="003F5660" w:rsidP="00E10C08">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 xml:space="preserve"> Строк виконання є однією з форм вимірювання часу.</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Це одна з форм часово</w:t>
      </w:r>
      <w:r w:rsidR="00BF24D5">
        <w:rPr>
          <w:rFonts w:ascii="Times New Roman" w:hAnsi="Times New Roman" w:cs="Times New Roman"/>
          <w:sz w:val="28"/>
          <w:szCs w:val="28"/>
          <w:lang w:val="ru-RU"/>
        </w:rPr>
        <w:t>го виміру права.</w:t>
      </w:r>
      <w:r w:rsidR="00AE2443">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 xml:space="preserve">Строк виконання зобов'язання може бути встановлений шляхом зазначення дати, до якої </w:t>
      </w:r>
      <w:r w:rsidR="00BF24D5">
        <w:rPr>
          <w:rFonts w:ascii="Times New Roman" w:hAnsi="Times New Roman" w:cs="Times New Roman"/>
          <w:sz w:val="28"/>
          <w:szCs w:val="28"/>
          <w:lang w:val="ru-RU"/>
        </w:rPr>
        <w:t xml:space="preserve">зобов'язання має бути виконане. </w:t>
      </w:r>
      <w:r w:rsidRPr="00557C56">
        <w:rPr>
          <w:rFonts w:ascii="Times New Roman" w:hAnsi="Times New Roman" w:cs="Times New Roman"/>
          <w:sz w:val="28"/>
          <w:szCs w:val="28"/>
          <w:lang w:val="ru-RU"/>
        </w:rPr>
        <w:t xml:space="preserve">Також може </w:t>
      </w:r>
      <w:proofErr w:type="gramStart"/>
      <w:r w:rsidRPr="00557C56">
        <w:rPr>
          <w:rFonts w:ascii="Times New Roman" w:hAnsi="Times New Roman" w:cs="Times New Roman"/>
          <w:sz w:val="28"/>
          <w:szCs w:val="28"/>
          <w:lang w:val="ru-RU"/>
        </w:rPr>
        <w:t>бути зазначений пер</w:t>
      </w:r>
      <w:proofErr w:type="gramEnd"/>
      <w:r w:rsidRPr="00557C56">
        <w:rPr>
          <w:rFonts w:ascii="Times New Roman" w:hAnsi="Times New Roman" w:cs="Times New Roman"/>
          <w:sz w:val="28"/>
          <w:szCs w:val="28"/>
          <w:lang w:val="ru-RU"/>
        </w:rPr>
        <w:t>іод, протягом якого</w:t>
      </w:r>
      <w:r w:rsidR="00AE2443">
        <w:rPr>
          <w:rFonts w:ascii="Times New Roman" w:hAnsi="Times New Roman" w:cs="Times New Roman"/>
          <w:sz w:val="28"/>
          <w:szCs w:val="28"/>
          <w:lang w:val="ru-RU"/>
        </w:rPr>
        <w:t xml:space="preserve"> зобов'язання має бути виконане </w:t>
      </w:r>
      <w:r w:rsidRPr="00557C56">
        <w:rPr>
          <w:rFonts w:ascii="Times New Roman" w:hAnsi="Times New Roman" w:cs="Times New Roman"/>
          <w:sz w:val="28"/>
          <w:szCs w:val="28"/>
          <w:lang w:val="ru-RU"/>
        </w:rPr>
        <w:t>[2, с. 1</w:t>
      </w:r>
      <w:r w:rsidR="006E51C0" w:rsidRPr="006E51C0">
        <w:rPr>
          <w:rFonts w:ascii="Times New Roman" w:hAnsi="Times New Roman" w:cs="Times New Roman"/>
          <w:sz w:val="28"/>
          <w:szCs w:val="28"/>
          <w:lang w:val="ru-RU"/>
        </w:rPr>
        <w:t>5</w:t>
      </w:r>
      <w:r w:rsidRPr="00557C56">
        <w:rPr>
          <w:rFonts w:ascii="Times New Roman" w:hAnsi="Times New Roman" w:cs="Times New Roman"/>
          <w:sz w:val="28"/>
          <w:szCs w:val="28"/>
          <w:lang w:val="ru-RU"/>
        </w:rPr>
        <w:t xml:space="preserve">0]. Боржник має право виконати </w:t>
      </w:r>
      <w:proofErr w:type="gramStart"/>
      <w:r w:rsidRPr="00557C56">
        <w:rPr>
          <w:rFonts w:ascii="Times New Roman" w:hAnsi="Times New Roman" w:cs="Times New Roman"/>
          <w:sz w:val="28"/>
          <w:szCs w:val="28"/>
          <w:lang w:val="ru-RU"/>
        </w:rPr>
        <w:t>св</w:t>
      </w:r>
      <w:proofErr w:type="gramEnd"/>
      <w:r w:rsidRPr="00557C56">
        <w:rPr>
          <w:rFonts w:ascii="Times New Roman" w:hAnsi="Times New Roman" w:cs="Times New Roman"/>
          <w:sz w:val="28"/>
          <w:szCs w:val="28"/>
          <w:lang w:val="ru-RU"/>
        </w:rPr>
        <w:t>ій обов'язок достроково, крім випадків, коли це не випливає із звичаїв ділового обороту. Тривалість зобов'язань</w:t>
      </w:r>
      <w:r w:rsidR="00384B64" w:rsidRPr="00384B64">
        <w:rPr>
          <w:rFonts w:ascii="Times New Roman" w:hAnsi="Times New Roman" w:cs="Times New Roman"/>
          <w:sz w:val="28"/>
          <w:szCs w:val="28"/>
          <w:lang w:val="ru-RU"/>
        </w:rPr>
        <w:t xml:space="preserve">, </w:t>
      </w:r>
      <w:r w:rsidR="00384B64">
        <w:rPr>
          <w:rFonts w:ascii="Times New Roman" w:hAnsi="Times New Roman" w:cs="Times New Roman"/>
          <w:sz w:val="28"/>
          <w:szCs w:val="28"/>
          <w:lang w:val="uk-UA"/>
        </w:rPr>
        <w:t>ц</w:t>
      </w:r>
      <w:r w:rsidRPr="00557C56">
        <w:rPr>
          <w:rFonts w:ascii="Times New Roman" w:hAnsi="Times New Roman" w:cs="Times New Roman"/>
          <w:sz w:val="28"/>
          <w:szCs w:val="28"/>
          <w:lang w:val="ru-RU"/>
        </w:rPr>
        <w:t>е вираження ймовірності настання юридичної події в часі</w:t>
      </w:r>
      <w:r w:rsidR="00384B64">
        <w:rPr>
          <w:rFonts w:ascii="Times New Roman" w:hAnsi="Times New Roman" w:cs="Times New Roman"/>
          <w:sz w:val="28"/>
          <w:szCs w:val="28"/>
          <w:lang w:val="ru-RU"/>
        </w:rPr>
        <w:t>.</w:t>
      </w:r>
      <w:r w:rsidRPr="00557C56">
        <w:rPr>
          <w:rFonts w:ascii="Times New Roman" w:hAnsi="Times New Roman" w:cs="Times New Roman"/>
          <w:sz w:val="28"/>
          <w:szCs w:val="28"/>
          <w:lang w:val="ru-RU"/>
        </w:rPr>
        <w:t xml:space="preserve"> Протягом цього періоду часу</w:t>
      </w:r>
      <w:r w:rsidR="00BF24D5">
        <w:rPr>
          <w:rFonts w:ascii="Times New Roman" w:hAnsi="Times New Roman" w:cs="Times New Roman"/>
          <w:sz w:val="28"/>
          <w:szCs w:val="28"/>
          <w:lang w:val="ru-RU"/>
        </w:rPr>
        <w:t xml:space="preserve"> </w:t>
      </w:r>
      <w:r w:rsidR="00384B64">
        <w:rPr>
          <w:rFonts w:ascii="Times New Roman" w:hAnsi="Times New Roman" w:cs="Times New Roman"/>
          <w:sz w:val="28"/>
          <w:szCs w:val="28"/>
          <w:lang w:val="ru-RU"/>
        </w:rPr>
        <w:t>ю</w:t>
      </w:r>
      <w:r w:rsidRPr="00557C56">
        <w:rPr>
          <w:rFonts w:ascii="Times New Roman" w:hAnsi="Times New Roman" w:cs="Times New Roman"/>
          <w:sz w:val="28"/>
          <w:szCs w:val="28"/>
          <w:lang w:val="ru-RU"/>
        </w:rPr>
        <w:t xml:space="preserve">ридичний факт </w:t>
      </w:r>
      <w:proofErr w:type="gramStart"/>
      <w:r w:rsidRPr="00557C56">
        <w:rPr>
          <w:rFonts w:ascii="Times New Roman" w:hAnsi="Times New Roman" w:cs="Times New Roman"/>
          <w:sz w:val="28"/>
          <w:szCs w:val="28"/>
          <w:lang w:val="ru-RU"/>
        </w:rPr>
        <w:t>повинен</w:t>
      </w:r>
      <w:proofErr w:type="gramEnd"/>
      <w:r w:rsidRPr="00557C56">
        <w:rPr>
          <w:rFonts w:ascii="Times New Roman" w:hAnsi="Times New Roman" w:cs="Times New Roman"/>
          <w:sz w:val="28"/>
          <w:szCs w:val="28"/>
          <w:lang w:val="ru-RU"/>
        </w:rPr>
        <w:t xml:space="preserve"> бути реалізований.</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 xml:space="preserve">Якщо він настає за межами строку, зазначеного </w:t>
      </w:r>
      <w:proofErr w:type="gramStart"/>
      <w:r w:rsidRPr="00557C56">
        <w:rPr>
          <w:rFonts w:ascii="Times New Roman" w:hAnsi="Times New Roman" w:cs="Times New Roman"/>
          <w:sz w:val="28"/>
          <w:szCs w:val="28"/>
          <w:lang w:val="ru-RU"/>
        </w:rPr>
        <w:t>в</w:t>
      </w:r>
      <w:proofErr w:type="gramEnd"/>
      <w:r w:rsidRPr="00557C56">
        <w:rPr>
          <w:rFonts w:ascii="Times New Roman" w:hAnsi="Times New Roman" w:cs="Times New Roman"/>
          <w:sz w:val="28"/>
          <w:szCs w:val="28"/>
          <w:lang w:val="ru-RU"/>
        </w:rPr>
        <w:t xml:space="preserve"> зобов'язанні, зобов'язання є простроченим.</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Це означа</w:t>
      </w:r>
      <w:proofErr w:type="gramStart"/>
      <w:r w:rsidRPr="00557C56">
        <w:rPr>
          <w:rFonts w:ascii="Times New Roman" w:hAnsi="Times New Roman" w:cs="Times New Roman"/>
          <w:sz w:val="28"/>
          <w:szCs w:val="28"/>
          <w:lang w:val="ru-RU"/>
        </w:rPr>
        <w:t>є,</w:t>
      </w:r>
      <w:proofErr w:type="gramEnd"/>
      <w:r w:rsidRPr="00557C56">
        <w:rPr>
          <w:rFonts w:ascii="Times New Roman" w:hAnsi="Times New Roman" w:cs="Times New Roman"/>
          <w:sz w:val="28"/>
          <w:szCs w:val="28"/>
          <w:lang w:val="ru-RU"/>
        </w:rPr>
        <w:t xml:space="preserve"> що зо</w:t>
      </w:r>
      <w:r w:rsidR="00BF24D5">
        <w:rPr>
          <w:rFonts w:ascii="Times New Roman" w:hAnsi="Times New Roman" w:cs="Times New Roman"/>
          <w:sz w:val="28"/>
          <w:szCs w:val="28"/>
          <w:lang w:val="ru-RU"/>
        </w:rPr>
        <w:t>бов'язання підлягає виконанню</w:t>
      </w:r>
      <w:r w:rsidR="00FC1BA2" w:rsidRPr="00FC1BA2">
        <w:rPr>
          <w:rFonts w:ascii="Times New Roman" w:hAnsi="Times New Roman" w:cs="Times New Roman"/>
          <w:sz w:val="28"/>
          <w:szCs w:val="28"/>
          <w:lang w:val="ru-RU"/>
        </w:rPr>
        <w:t>,</w:t>
      </w:r>
      <w:r w:rsidR="00BF24D5">
        <w:rPr>
          <w:rFonts w:ascii="Times New Roman" w:hAnsi="Times New Roman" w:cs="Times New Roman"/>
          <w:sz w:val="28"/>
          <w:szCs w:val="28"/>
          <w:lang w:val="ru-RU"/>
        </w:rPr>
        <w:t xml:space="preserve"> і </w:t>
      </w:r>
      <w:r w:rsidR="00FC1BA2">
        <w:rPr>
          <w:rFonts w:ascii="Times New Roman" w:hAnsi="Times New Roman" w:cs="Times New Roman"/>
          <w:sz w:val="28"/>
          <w:szCs w:val="28"/>
          <w:lang w:val="uk-UA"/>
        </w:rPr>
        <w:t>я</w:t>
      </w:r>
      <w:r w:rsidRPr="00557C56">
        <w:rPr>
          <w:rFonts w:ascii="Times New Roman" w:hAnsi="Times New Roman" w:cs="Times New Roman"/>
          <w:sz w:val="28"/>
          <w:szCs w:val="28"/>
          <w:lang w:val="ru-RU"/>
        </w:rPr>
        <w:t>к наслідок, юридичний факт може сприйматися як такий, що не настав.</w:t>
      </w:r>
      <w:r w:rsidR="00BF24D5">
        <w:rPr>
          <w:rFonts w:ascii="Times New Roman" w:hAnsi="Times New Roman" w:cs="Times New Roman"/>
          <w:sz w:val="28"/>
          <w:szCs w:val="28"/>
          <w:lang w:val="ru-RU"/>
        </w:rPr>
        <w:t xml:space="preserve"> </w:t>
      </w:r>
    </w:p>
    <w:p w:rsidR="003F5660" w:rsidRPr="00557C56" w:rsidRDefault="003F5660"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lastRenderedPageBreak/>
        <w:t>Юридичний факт може сприйм</w:t>
      </w:r>
      <w:r w:rsidR="00882E87">
        <w:rPr>
          <w:rFonts w:ascii="Times New Roman" w:hAnsi="Times New Roman" w:cs="Times New Roman"/>
          <w:sz w:val="28"/>
          <w:szCs w:val="28"/>
          <w:lang w:val="ru-RU"/>
        </w:rPr>
        <w:t xml:space="preserve">атися як такий, що не відбувся </w:t>
      </w:r>
      <w:r w:rsidRPr="00557C56">
        <w:rPr>
          <w:rFonts w:ascii="Times New Roman" w:hAnsi="Times New Roman" w:cs="Times New Roman"/>
          <w:sz w:val="28"/>
          <w:szCs w:val="28"/>
          <w:lang w:val="ru-RU"/>
        </w:rPr>
        <w:t xml:space="preserve">(тому що він не призводить до відповідного </w:t>
      </w:r>
      <w:proofErr w:type="gramStart"/>
      <w:r w:rsidRPr="00557C56">
        <w:rPr>
          <w:rFonts w:ascii="Times New Roman" w:hAnsi="Times New Roman" w:cs="Times New Roman"/>
          <w:sz w:val="28"/>
          <w:szCs w:val="28"/>
          <w:lang w:val="ru-RU"/>
        </w:rPr>
        <w:t>правового</w:t>
      </w:r>
      <w:proofErr w:type="gramEnd"/>
      <w:r w:rsidRPr="00557C56">
        <w:rPr>
          <w:rFonts w:ascii="Times New Roman" w:hAnsi="Times New Roman" w:cs="Times New Roman"/>
          <w:sz w:val="28"/>
          <w:szCs w:val="28"/>
          <w:lang w:val="ru-RU"/>
        </w:rPr>
        <w:t xml:space="preserve"> висновку або призводить до правового висновку в невідповідний час). Категорія часу полягає в наступному</w:t>
      </w:r>
      <w:r w:rsidR="00FC1BA2" w:rsidRPr="00FC1BA2">
        <w:rPr>
          <w:rFonts w:ascii="Times New Roman" w:hAnsi="Times New Roman" w:cs="Times New Roman"/>
          <w:sz w:val="28"/>
          <w:szCs w:val="28"/>
          <w:lang w:val="ru-RU"/>
        </w:rPr>
        <w:t>,</w:t>
      </w:r>
      <w:r w:rsidR="00BF24D5">
        <w:rPr>
          <w:rFonts w:ascii="Times New Roman" w:hAnsi="Times New Roman" w:cs="Times New Roman"/>
          <w:sz w:val="28"/>
          <w:szCs w:val="28"/>
          <w:lang w:val="ru-RU"/>
        </w:rPr>
        <w:t xml:space="preserve"> </w:t>
      </w:r>
      <w:r w:rsidR="00FC1BA2">
        <w:rPr>
          <w:rFonts w:ascii="Times New Roman" w:hAnsi="Times New Roman" w:cs="Times New Roman"/>
          <w:sz w:val="28"/>
          <w:szCs w:val="28"/>
          <w:lang w:val="uk-UA"/>
        </w:rPr>
        <w:t>ц</w:t>
      </w:r>
      <w:r w:rsidRPr="00557C56">
        <w:rPr>
          <w:rFonts w:ascii="Times New Roman" w:hAnsi="Times New Roman" w:cs="Times New Roman"/>
          <w:sz w:val="28"/>
          <w:szCs w:val="28"/>
          <w:lang w:val="ru-RU"/>
        </w:rPr>
        <w:t xml:space="preserve">ей термін тісно пов'язаний з часом, який у </w:t>
      </w:r>
      <w:proofErr w:type="gramStart"/>
      <w:r w:rsidRPr="00557C56">
        <w:rPr>
          <w:rFonts w:ascii="Times New Roman" w:hAnsi="Times New Roman" w:cs="Times New Roman"/>
          <w:sz w:val="28"/>
          <w:szCs w:val="28"/>
          <w:lang w:val="ru-RU"/>
        </w:rPr>
        <w:t>р</w:t>
      </w:r>
      <w:proofErr w:type="gramEnd"/>
      <w:r w:rsidRPr="00557C56">
        <w:rPr>
          <w:rFonts w:ascii="Times New Roman" w:hAnsi="Times New Roman" w:cs="Times New Roman"/>
          <w:sz w:val="28"/>
          <w:szCs w:val="28"/>
          <w:lang w:val="ru-RU"/>
        </w:rPr>
        <w:t>ізних регіонах може виражатися по-різному.</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 xml:space="preserve">У </w:t>
      </w:r>
      <w:proofErr w:type="gramStart"/>
      <w:r w:rsidRPr="00557C56">
        <w:rPr>
          <w:rFonts w:ascii="Times New Roman" w:hAnsi="Times New Roman" w:cs="Times New Roman"/>
          <w:sz w:val="28"/>
          <w:szCs w:val="28"/>
          <w:lang w:val="ru-RU"/>
        </w:rPr>
        <w:t>р</w:t>
      </w:r>
      <w:proofErr w:type="gramEnd"/>
      <w:r w:rsidRPr="00557C56">
        <w:rPr>
          <w:rFonts w:ascii="Times New Roman" w:hAnsi="Times New Roman" w:cs="Times New Roman"/>
          <w:sz w:val="28"/>
          <w:szCs w:val="28"/>
          <w:lang w:val="ru-RU"/>
        </w:rPr>
        <w:t>ізних регіонах цей термін може виражатися по-різному. У цьому конте</w:t>
      </w:r>
      <w:proofErr w:type="gramStart"/>
      <w:r w:rsidRPr="00557C56">
        <w:rPr>
          <w:rFonts w:ascii="Times New Roman" w:hAnsi="Times New Roman" w:cs="Times New Roman"/>
          <w:sz w:val="28"/>
          <w:szCs w:val="28"/>
          <w:lang w:val="ru-RU"/>
        </w:rPr>
        <w:t>ксті стр</w:t>
      </w:r>
      <w:proofErr w:type="gramEnd"/>
      <w:r w:rsidRPr="00557C56">
        <w:rPr>
          <w:rFonts w:ascii="Times New Roman" w:hAnsi="Times New Roman" w:cs="Times New Roman"/>
          <w:sz w:val="28"/>
          <w:szCs w:val="28"/>
          <w:lang w:val="ru-RU"/>
        </w:rPr>
        <w:t>ок виконання зобов'язання - це фіксований проміжок часу, що має початок і кінець.</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Повинен в</w:t>
      </w:r>
      <w:r w:rsidR="00BF24D5">
        <w:rPr>
          <w:rFonts w:ascii="Times New Roman" w:hAnsi="Times New Roman" w:cs="Times New Roman"/>
          <w:sz w:val="28"/>
          <w:szCs w:val="28"/>
          <w:lang w:val="ru-RU"/>
        </w:rPr>
        <w:t xml:space="preserve">ідбутися певний юридичний факт. </w:t>
      </w:r>
      <w:r w:rsidRPr="00557C56">
        <w:rPr>
          <w:rFonts w:ascii="Times New Roman" w:hAnsi="Times New Roman" w:cs="Times New Roman"/>
          <w:sz w:val="28"/>
          <w:szCs w:val="28"/>
          <w:lang w:val="ru-RU"/>
        </w:rPr>
        <w:t>Це ві</w:t>
      </w:r>
      <w:r w:rsidR="00FC1BA2">
        <w:rPr>
          <w:rFonts w:ascii="Times New Roman" w:hAnsi="Times New Roman" w:cs="Times New Roman"/>
          <w:sz w:val="28"/>
          <w:szCs w:val="28"/>
          <w:lang w:val="ru-RU"/>
        </w:rPr>
        <w:t>діграє важливу роль на практиці.</w:t>
      </w:r>
    </w:p>
    <w:p w:rsidR="003F5660" w:rsidRPr="00557C56" w:rsidRDefault="003F5660"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 xml:space="preserve">Основна причина цього полягає в тому, що сторони, які знаходяться на </w:t>
      </w:r>
      <w:proofErr w:type="gramStart"/>
      <w:r w:rsidRPr="00557C56">
        <w:rPr>
          <w:rFonts w:ascii="Times New Roman" w:hAnsi="Times New Roman" w:cs="Times New Roman"/>
          <w:sz w:val="28"/>
          <w:szCs w:val="28"/>
          <w:lang w:val="ru-RU"/>
        </w:rPr>
        <w:t>р</w:t>
      </w:r>
      <w:proofErr w:type="gramEnd"/>
      <w:r w:rsidRPr="00557C56">
        <w:rPr>
          <w:rFonts w:ascii="Times New Roman" w:hAnsi="Times New Roman" w:cs="Times New Roman"/>
          <w:sz w:val="28"/>
          <w:szCs w:val="28"/>
          <w:lang w:val="ru-RU"/>
        </w:rPr>
        <w:t>ізних континентах, можуть вст</w:t>
      </w:r>
      <w:r w:rsidR="00BF24D5">
        <w:rPr>
          <w:rFonts w:ascii="Times New Roman" w:hAnsi="Times New Roman" w:cs="Times New Roman"/>
          <w:sz w:val="28"/>
          <w:szCs w:val="28"/>
          <w:lang w:val="ru-RU"/>
        </w:rPr>
        <w:t xml:space="preserve">упати в договірні зобов'язання. </w:t>
      </w:r>
      <w:r w:rsidRPr="00557C56">
        <w:rPr>
          <w:rFonts w:ascii="Times New Roman" w:hAnsi="Times New Roman" w:cs="Times New Roman"/>
          <w:sz w:val="28"/>
          <w:szCs w:val="28"/>
          <w:lang w:val="ru-RU"/>
        </w:rPr>
        <w:t>У зв'язку з цим один і той самий юридичний факт може мати кілька часових рамок</w:t>
      </w:r>
      <w:r w:rsidR="00FC1BA2">
        <w:rPr>
          <w:rFonts w:ascii="Times New Roman" w:hAnsi="Times New Roman" w:cs="Times New Roman"/>
          <w:sz w:val="28"/>
          <w:szCs w:val="28"/>
          <w:lang w:val="ru-RU"/>
        </w:rPr>
        <w:t>.</w:t>
      </w:r>
    </w:p>
    <w:p w:rsidR="00A13C4A" w:rsidRDefault="003F5660"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 xml:space="preserve">Юридичні факти мають більш </w:t>
      </w:r>
      <w:proofErr w:type="gramStart"/>
      <w:r w:rsidRPr="00557C56">
        <w:rPr>
          <w:rFonts w:ascii="Times New Roman" w:hAnsi="Times New Roman" w:cs="Times New Roman"/>
          <w:sz w:val="28"/>
          <w:szCs w:val="28"/>
          <w:lang w:val="ru-RU"/>
        </w:rPr>
        <w:t>ніж</w:t>
      </w:r>
      <w:proofErr w:type="gramEnd"/>
      <w:r w:rsidRPr="00557C56">
        <w:rPr>
          <w:rFonts w:ascii="Times New Roman" w:hAnsi="Times New Roman" w:cs="Times New Roman"/>
          <w:sz w:val="28"/>
          <w:szCs w:val="28"/>
          <w:lang w:val="ru-RU"/>
        </w:rPr>
        <w:t xml:space="preserve"> один часовий проміжок.</w:t>
      </w:r>
      <w:r w:rsidR="00BF24D5">
        <w:rPr>
          <w:rFonts w:ascii="Times New Roman" w:hAnsi="Times New Roman" w:cs="Times New Roman"/>
          <w:sz w:val="28"/>
          <w:szCs w:val="28"/>
          <w:lang w:val="ru-RU"/>
        </w:rPr>
        <w:t xml:space="preserve">                      </w:t>
      </w:r>
      <w:r w:rsidR="00557C56" w:rsidRPr="00557C56">
        <w:rPr>
          <w:rFonts w:ascii="Times New Roman" w:hAnsi="Times New Roman" w:cs="Times New Roman"/>
          <w:sz w:val="28"/>
          <w:szCs w:val="28"/>
          <w:lang w:val="ru-RU"/>
        </w:rPr>
        <w:t xml:space="preserve">- За зобов'язанням передати товар (майно), що виникло на </w:t>
      </w:r>
      <w:proofErr w:type="gramStart"/>
      <w:r w:rsidR="00557C56" w:rsidRPr="00557C56">
        <w:rPr>
          <w:rFonts w:ascii="Times New Roman" w:hAnsi="Times New Roman" w:cs="Times New Roman"/>
          <w:sz w:val="28"/>
          <w:szCs w:val="28"/>
          <w:lang w:val="ru-RU"/>
        </w:rPr>
        <w:t>п</w:t>
      </w:r>
      <w:proofErr w:type="gramEnd"/>
      <w:r w:rsidR="00557C56" w:rsidRPr="00557C56">
        <w:rPr>
          <w:rFonts w:ascii="Times New Roman" w:hAnsi="Times New Roman" w:cs="Times New Roman"/>
          <w:sz w:val="28"/>
          <w:szCs w:val="28"/>
          <w:lang w:val="ru-RU"/>
        </w:rPr>
        <w:t>ідставі іншого правочину</w:t>
      </w:r>
      <w:r w:rsidR="00BF24D5">
        <w:rPr>
          <w:rFonts w:ascii="Times New Roman" w:hAnsi="Times New Roman" w:cs="Times New Roman"/>
          <w:sz w:val="28"/>
          <w:szCs w:val="28"/>
          <w:lang w:val="ru-RU"/>
        </w:rPr>
        <w:t xml:space="preserve">. </w:t>
      </w:r>
      <w:proofErr w:type="gramStart"/>
      <w:r w:rsidR="00557C56" w:rsidRPr="00557C56">
        <w:rPr>
          <w:rFonts w:ascii="Times New Roman" w:hAnsi="Times New Roman" w:cs="Times New Roman"/>
          <w:sz w:val="28"/>
          <w:szCs w:val="28"/>
          <w:lang w:val="ru-RU"/>
        </w:rPr>
        <w:t>Місце, де вироблено</w:t>
      </w:r>
      <w:r w:rsidR="00BF24D5">
        <w:rPr>
          <w:rFonts w:ascii="Times New Roman" w:hAnsi="Times New Roman" w:cs="Times New Roman"/>
          <w:sz w:val="28"/>
          <w:szCs w:val="28"/>
          <w:lang w:val="ru-RU"/>
        </w:rPr>
        <w:t xml:space="preserve"> або зберігається товар (майно) </w:t>
      </w:r>
      <w:r w:rsidR="00557C56" w:rsidRPr="00557C56">
        <w:rPr>
          <w:rFonts w:ascii="Times New Roman" w:hAnsi="Times New Roman" w:cs="Times New Roman"/>
          <w:sz w:val="28"/>
          <w:szCs w:val="28"/>
          <w:lang w:val="ru-RU"/>
        </w:rPr>
        <w:t>(місцезнаходження (якщо воно було відоме кредиторові на момент виникнення зобов'язання)</w:t>
      </w:r>
      <w:r w:rsidR="00BF24D5">
        <w:rPr>
          <w:rFonts w:ascii="Times New Roman" w:hAnsi="Times New Roman" w:cs="Times New Roman"/>
          <w:sz w:val="28"/>
          <w:szCs w:val="28"/>
          <w:lang w:val="ru-RU"/>
        </w:rPr>
        <w:t xml:space="preserve"> </w:t>
      </w:r>
      <w:proofErr w:type="gramEnd"/>
    </w:p>
    <w:p w:rsidR="00557C56" w:rsidRPr="00557C56" w:rsidRDefault="00557C56"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 Для грошових зобов'язан</w:t>
      </w:r>
      <w:r w:rsidR="00BF24D5">
        <w:rPr>
          <w:rFonts w:ascii="Times New Roman" w:hAnsi="Times New Roman" w:cs="Times New Roman"/>
          <w:sz w:val="28"/>
          <w:szCs w:val="28"/>
          <w:lang w:val="ru-RU"/>
        </w:rPr>
        <w:t xml:space="preserve">ь - місце проживання кредитора. </w:t>
      </w:r>
      <w:r w:rsidRPr="00557C56">
        <w:rPr>
          <w:rFonts w:ascii="Times New Roman" w:hAnsi="Times New Roman" w:cs="Times New Roman"/>
          <w:sz w:val="28"/>
          <w:szCs w:val="28"/>
          <w:lang w:val="ru-RU"/>
        </w:rPr>
        <w:t xml:space="preserve">Якщо кредитором є юридична особа, то юридична особа - </w:t>
      </w:r>
      <w:proofErr w:type="gramStart"/>
      <w:r w:rsidRPr="00557C56">
        <w:rPr>
          <w:rFonts w:ascii="Times New Roman" w:hAnsi="Times New Roman" w:cs="Times New Roman"/>
          <w:sz w:val="28"/>
          <w:szCs w:val="28"/>
          <w:lang w:val="ru-RU"/>
        </w:rPr>
        <w:t>м</w:t>
      </w:r>
      <w:proofErr w:type="gramEnd"/>
      <w:r w:rsidRPr="00557C56">
        <w:rPr>
          <w:rFonts w:ascii="Times New Roman" w:hAnsi="Times New Roman" w:cs="Times New Roman"/>
          <w:sz w:val="28"/>
          <w:szCs w:val="28"/>
          <w:lang w:val="ru-RU"/>
        </w:rPr>
        <w:t>ісцезнаходженням кредитора.</w:t>
      </w:r>
    </w:p>
    <w:p w:rsidR="00557C56" w:rsidRPr="00557C56" w:rsidRDefault="00557C56"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 xml:space="preserve">Якщо боржником є юридична особа - </w:t>
      </w:r>
      <w:proofErr w:type="gramStart"/>
      <w:r w:rsidRPr="00557C56">
        <w:rPr>
          <w:rFonts w:ascii="Times New Roman" w:hAnsi="Times New Roman" w:cs="Times New Roman"/>
          <w:sz w:val="28"/>
          <w:szCs w:val="28"/>
          <w:lang w:val="ru-RU"/>
        </w:rPr>
        <w:t>м</w:t>
      </w:r>
      <w:proofErr w:type="gramEnd"/>
      <w:r w:rsidRPr="00557C56">
        <w:rPr>
          <w:rFonts w:ascii="Times New Roman" w:hAnsi="Times New Roman" w:cs="Times New Roman"/>
          <w:sz w:val="28"/>
          <w:szCs w:val="28"/>
          <w:lang w:val="ru-RU"/>
        </w:rPr>
        <w:t>ісце проживання на</w:t>
      </w:r>
      <w:r w:rsidR="00BF24D5">
        <w:rPr>
          <w:rFonts w:ascii="Times New Roman" w:hAnsi="Times New Roman" w:cs="Times New Roman"/>
          <w:sz w:val="28"/>
          <w:szCs w:val="28"/>
          <w:lang w:val="ru-RU"/>
        </w:rPr>
        <w:t xml:space="preserve"> момент виконання зобов'язання.</w:t>
      </w:r>
      <w:r w:rsidRPr="00557C56">
        <w:rPr>
          <w:rFonts w:ascii="Times New Roman" w:hAnsi="Times New Roman" w:cs="Times New Roman"/>
          <w:sz w:val="28"/>
          <w:szCs w:val="28"/>
          <w:lang w:val="ru-RU"/>
        </w:rPr>
        <w:t>.</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Якщо кредитор змінив своє місце проживання (місцезнаходження) на час виконання зобов'язання, і повідомив про це боржника.</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 xml:space="preserve">Боржник </w:t>
      </w:r>
      <w:proofErr w:type="gramStart"/>
      <w:r w:rsidRPr="00557C56">
        <w:rPr>
          <w:rFonts w:ascii="Times New Roman" w:hAnsi="Times New Roman" w:cs="Times New Roman"/>
          <w:sz w:val="28"/>
          <w:szCs w:val="28"/>
          <w:lang w:val="ru-RU"/>
        </w:rPr>
        <w:t>повинен</w:t>
      </w:r>
      <w:proofErr w:type="gramEnd"/>
      <w:r w:rsidRPr="00557C56">
        <w:rPr>
          <w:rFonts w:ascii="Times New Roman" w:hAnsi="Times New Roman" w:cs="Times New Roman"/>
          <w:sz w:val="28"/>
          <w:szCs w:val="28"/>
          <w:lang w:val="ru-RU"/>
        </w:rPr>
        <w:t xml:space="preserve"> виконати зобов'язання за новим місцем проживання (місцезнаходженням).</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 xml:space="preserve">Кредитор несе всі збитки, </w:t>
      </w:r>
      <w:proofErr w:type="gramStart"/>
      <w:r w:rsidRPr="00557C56">
        <w:rPr>
          <w:rFonts w:ascii="Times New Roman" w:hAnsi="Times New Roman" w:cs="Times New Roman"/>
          <w:sz w:val="28"/>
          <w:szCs w:val="28"/>
          <w:lang w:val="ru-RU"/>
        </w:rPr>
        <w:t>пов'язан</w:t>
      </w:r>
      <w:proofErr w:type="gramEnd"/>
      <w:r w:rsidRPr="00557C56">
        <w:rPr>
          <w:rFonts w:ascii="Times New Roman" w:hAnsi="Times New Roman" w:cs="Times New Roman"/>
          <w:sz w:val="28"/>
          <w:szCs w:val="28"/>
          <w:lang w:val="ru-RU"/>
        </w:rPr>
        <w:t>і зі зміною місця виконання зобов'язання</w:t>
      </w:r>
      <w:r w:rsidR="00DD0255">
        <w:rPr>
          <w:rFonts w:ascii="Times New Roman" w:hAnsi="Times New Roman" w:cs="Times New Roman"/>
          <w:sz w:val="28"/>
          <w:szCs w:val="28"/>
          <w:lang w:val="ru-RU"/>
        </w:rPr>
        <w:t>.</w:t>
      </w:r>
    </w:p>
    <w:p w:rsidR="003C647D" w:rsidRDefault="003C647D" w:rsidP="0092060E">
      <w:pPr>
        <w:spacing w:line="360" w:lineRule="auto"/>
        <w:ind w:firstLine="709"/>
        <w:jc w:val="both"/>
        <w:rPr>
          <w:rFonts w:ascii="Times New Roman" w:hAnsi="Times New Roman" w:cs="Times New Roman"/>
          <w:b/>
          <w:sz w:val="28"/>
          <w:szCs w:val="28"/>
          <w:lang w:val="ru-RU"/>
        </w:rPr>
      </w:pPr>
    </w:p>
    <w:p w:rsidR="003C647D" w:rsidRDefault="003C647D" w:rsidP="0092060E">
      <w:pPr>
        <w:spacing w:line="360" w:lineRule="auto"/>
        <w:ind w:firstLine="709"/>
        <w:jc w:val="both"/>
        <w:rPr>
          <w:rFonts w:ascii="Times New Roman" w:hAnsi="Times New Roman" w:cs="Times New Roman"/>
          <w:b/>
          <w:sz w:val="28"/>
          <w:szCs w:val="28"/>
          <w:lang w:val="ru-RU"/>
        </w:rPr>
      </w:pPr>
    </w:p>
    <w:p w:rsidR="00882E87" w:rsidRDefault="00557C56" w:rsidP="003C647D">
      <w:pPr>
        <w:spacing w:line="360" w:lineRule="auto"/>
        <w:ind w:firstLine="709"/>
        <w:jc w:val="both"/>
        <w:rPr>
          <w:rFonts w:ascii="Times New Roman" w:hAnsi="Times New Roman" w:cs="Times New Roman"/>
          <w:sz w:val="28"/>
          <w:szCs w:val="28"/>
          <w:lang w:val="ru-RU"/>
        </w:rPr>
      </w:pPr>
      <w:proofErr w:type="gramStart"/>
      <w:r w:rsidRPr="00F359B2">
        <w:rPr>
          <w:rFonts w:ascii="Times New Roman" w:hAnsi="Times New Roman" w:cs="Times New Roman"/>
          <w:b/>
          <w:sz w:val="28"/>
          <w:szCs w:val="28"/>
          <w:lang w:val="ru-RU"/>
        </w:rPr>
        <w:lastRenderedPageBreak/>
        <w:t xml:space="preserve">Належний спосіб виконання (статті 529 та </w:t>
      </w:r>
      <w:r w:rsidR="00BF24D5" w:rsidRPr="00F359B2">
        <w:rPr>
          <w:rFonts w:ascii="Times New Roman" w:hAnsi="Times New Roman" w:cs="Times New Roman"/>
          <w:b/>
          <w:sz w:val="28"/>
          <w:szCs w:val="28"/>
          <w:lang w:val="ru-RU"/>
        </w:rPr>
        <w:t>533 Цивільного кодексу України</w:t>
      </w:r>
      <w:r w:rsidRPr="00F359B2">
        <w:rPr>
          <w:rFonts w:ascii="Times New Roman" w:hAnsi="Times New Roman" w:cs="Times New Roman"/>
          <w:b/>
          <w:sz w:val="28"/>
          <w:szCs w:val="28"/>
          <w:lang w:val="ru-RU"/>
        </w:rPr>
        <w:t xml:space="preserve"> </w:t>
      </w:r>
      <w:r w:rsidRPr="00882E87">
        <w:rPr>
          <w:rFonts w:ascii="Times New Roman" w:hAnsi="Times New Roman" w:cs="Times New Roman"/>
          <w:sz w:val="28"/>
          <w:szCs w:val="28"/>
          <w:lang w:val="ru-RU"/>
        </w:rPr>
        <w:t>[</w:t>
      </w:r>
      <w:r w:rsidR="006E51C0" w:rsidRPr="006E51C0">
        <w:rPr>
          <w:rFonts w:ascii="Times New Roman" w:hAnsi="Times New Roman" w:cs="Times New Roman"/>
          <w:sz w:val="28"/>
          <w:szCs w:val="28"/>
          <w:lang w:val="ru-RU"/>
        </w:rPr>
        <w:t>1</w:t>
      </w:r>
      <w:r w:rsidRPr="00882E87">
        <w:rPr>
          <w:rFonts w:ascii="Times New Roman" w:hAnsi="Times New Roman" w:cs="Times New Roman"/>
          <w:sz w:val="28"/>
          <w:szCs w:val="28"/>
          <w:lang w:val="ru-RU"/>
        </w:rPr>
        <w:t>].</w:t>
      </w:r>
      <w:proofErr w:type="gramEnd"/>
    </w:p>
    <w:p w:rsidR="00885A98" w:rsidRDefault="00557C56"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 xml:space="preserve"> Сучасне законодавство</w:t>
      </w:r>
      <w:r w:rsidR="00BF24D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покладається на економічні інструменти сприяння виконанню зобов'язань та надає сторонам</w:t>
      </w:r>
      <w:r w:rsidR="00DD0255" w:rsidRPr="00DD0255">
        <w:rPr>
          <w:rFonts w:ascii="Times New Roman" w:hAnsi="Times New Roman" w:cs="Times New Roman"/>
          <w:sz w:val="28"/>
          <w:szCs w:val="28"/>
          <w:lang w:val="ru-RU"/>
        </w:rPr>
        <w:t xml:space="preserve"> </w:t>
      </w:r>
      <w:r w:rsidR="00DD0255" w:rsidRPr="00557C56">
        <w:rPr>
          <w:rFonts w:ascii="Times New Roman" w:hAnsi="Times New Roman" w:cs="Times New Roman"/>
          <w:sz w:val="28"/>
          <w:szCs w:val="28"/>
          <w:lang w:val="ru-RU"/>
        </w:rPr>
        <w:t>можливість вир</w:t>
      </w:r>
      <w:r w:rsidR="00DD0255">
        <w:rPr>
          <w:rFonts w:ascii="Times New Roman" w:hAnsi="Times New Roman" w:cs="Times New Roman"/>
          <w:sz w:val="28"/>
          <w:szCs w:val="28"/>
          <w:lang w:val="ru-RU"/>
        </w:rPr>
        <w:t>ішувати</w:t>
      </w:r>
      <w:r w:rsidR="00DD0255" w:rsidRPr="00DD0255">
        <w:rPr>
          <w:rFonts w:ascii="Times New Roman" w:hAnsi="Times New Roman" w:cs="Times New Roman"/>
          <w:sz w:val="28"/>
          <w:szCs w:val="28"/>
          <w:lang w:val="ru-RU"/>
        </w:rPr>
        <w:t>,</w:t>
      </w:r>
      <w:r w:rsidR="000F7F74">
        <w:rPr>
          <w:rFonts w:ascii="Times New Roman" w:hAnsi="Times New Roman" w:cs="Times New Roman"/>
          <w:sz w:val="28"/>
          <w:szCs w:val="28"/>
          <w:lang w:val="ru-RU"/>
        </w:rPr>
        <w:t xml:space="preserve"> </w:t>
      </w:r>
      <w:r w:rsidR="00DD0255">
        <w:rPr>
          <w:rFonts w:ascii="Times New Roman" w:hAnsi="Times New Roman" w:cs="Times New Roman"/>
          <w:sz w:val="28"/>
          <w:szCs w:val="28"/>
          <w:lang w:val="uk-UA"/>
        </w:rPr>
        <w:t>я</w:t>
      </w:r>
      <w:r w:rsidRPr="00557C56">
        <w:rPr>
          <w:rFonts w:ascii="Times New Roman" w:hAnsi="Times New Roman" w:cs="Times New Roman"/>
          <w:sz w:val="28"/>
          <w:szCs w:val="28"/>
          <w:lang w:val="ru-RU"/>
        </w:rPr>
        <w:t>к будуть виконуватися зобов'яза</w:t>
      </w:r>
      <w:r w:rsidR="000F7F74">
        <w:rPr>
          <w:rFonts w:ascii="Times New Roman" w:hAnsi="Times New Roman" w:cs="Times New Roman"/>
          <w:sz w:val="28"/>
          <w:szCs w:val="28"/>
          <w:lang w:val="ru-RU"/>
        </w:rPr>
        <w:t xml:space="preserve">ння і які наслідки це матиме [9, с. 44]. </w:t>
      </w:r>
      <w:r w:rsidRPr="00557C56">
        <w:rPr>
          <w:rFonts w:ascii="Times New Roman" w:hAnsi="Times New Roman" w:cs="Times New Roman"/>
          <w:sz w:val="28"/>
          <w:szCs w:val="28"/>
          <w:lang w:val="ru-RU"/>
        </w:rPr>
        <w:t>Вимога виконати зобо</w:t>
      </w:r>
      <w:r w:rsidR="000F7F74">
        <w:rPr>
          <w:rFonts w:ascii="Times New Roman" w:hAnsi="Times New Roman" w:cs="Times New Roman"/>
          <w:sz w:val="28"/>
          <w:szCs w:val="28"/>
          <w:lang w:val="ru-RU"/>
        </w:rPr>
        <w:t xml:space="preserve">в'язання належним чином </w:t>
      </w:r>
      <w:r w:rsidR="00DD0255">
        <w:rPr>
          <w:rFonts w:ascii="Times New Roman" w:hAnsi="Times New Roman" w:cs="Times New Roman"/>
          <w:sz w:val="28"/>
          <w:szCs w:val="28"/>
          <w:lang w:val="ru-RU"/>
        </w:rPr>
        <w:t>означа</w:t>
      </w:r>
      <w:proofErr w:type="gramStart"/>
      <w:r w:rsidR="00DD0255">
        <w:rPr>
          <w:rFonts w:ascii="Times New Roman" w:hAnsi="Times New Roman" w:cs="Times New Roman"/>
          <w:sz w:val="28"/>
          <w:szCs w:val="28"/>
          <w:lang w:val="ru-RU"/>
        </w:rPr>
        <w:t>є,</w:t>
      </w:r>
      <w:proofErr w:type="gramEnd"/>
      <w:r w:rsidR="00DD0255">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що зобов'язання має бути виконане шляхом вчинення дії, яка становить зміст зобов'язання.</w:t>
      </w:r>
      <w:r w:rsidR="000F7F74">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Зобов'язання має бути виконане належним чином відповідно до ум</w:t>
      </w:r>
      <w:r w:rsidR="000F7F74">
        <w:rPr>
          <w:rFonts w:ascii="Times New Roman" w:hAnsi="Times New Roman" w:cs="Times New Roman"/>
          <w:sz w:val="28"/>
          <w:szCs w:val="28"/>
          <w:lang w:val="ru-RU"/>
        </w:rPr>
        <w:t>ов зобов'язання та вимог закону</w:t>
      </w:r>
      <w:r w:rsidR="00E55910">
        <w:rPr>
          <w:rFonts w:ascii="Times New Roman" w:hAnsi="Times New Roman" w:cs="Times New Roman"/>
          <w:sz w:val="28"/>
          <w:szCs w:val="28"/>
          <w:lang w:val="ru-RU"/>
        </w:rPr>
        <w:t>.</w:t>
      </w:r>
      <w:r w:rsidR="000F7F74">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 xml:space="preserve">За відсутності </w:t>
      </w:r>
      <w:proofErr w:type="gramStart"/>
      <w:r w:rsidRPr="00557C56">
        <w:rPr>
          <w:rFonts w:ascii="Times New Roman" w:hAnsi="Times New Roman" w:cs="Times New Roman"/>
          <w:sz w:val="28"/>
          <w:szCs w:val="28"/>
          <w:lang w:val="ru-RU"/>
        </w:rPr>
        <w:t>таких</w:t>
      </w:r>
      <w:proofErr w:type="gramEnd"/>
      <w:r w:rsidRPr="00557C56">
        <w:rPr>
          <w:rFonts w:ascii="Times New Roman" w:hAnsi="Times New Roman" w:cs="Times New Roman"/>
          <w:sz w:val="28"/>
          <w:szCs w:val="28"/>
          <w:lang w:val="ru-RU"/>
        </w:rPr>
        <w:t xml:space="preserve"> вимог - відповідно до звичаїв ділового обороту або інших вимог</w:t>
      </w:r>
      <w:r w:rsidR="00E55910">
        <w:rPr>
          <w:rFonts w:ascii="Times New Roman" w:hAnsi="Times New Roman" w:cs="Times New Roman"/>
          <w:sz w:val="28"/>
          <w:szCs w:val="28"/>
          <w:lang w:val="ru-RU"/>
        </w:rPr>
        <w:t>.</w:t>
      </w:r>
      <w:r w:rsidR="000F7F74">
        <w:rPr>
          <w:rFonts w:ascii="Times New Roman" w:hAnsi="Times New Roman" w:cs="Times New Roman"/>
          <w:sz w:val="28"/>
          <w:szCs w:val="28"/>
          <w:lang w:val="ru-RU"/>
        </w:rPr>
        <w:t xml:space="preserve"> </w:t>
      </w:r>
    </w:p>
    <w:p w:rsidR="00557C56" w:rsidRPr="00123432" w:rsidRDefault="00557C56" w:rsidP="003C647D">
      <w:pPr>
        <w:spacing w:line="360" w:lineRule="auto"/>
        <w:ind w:firstLine="709"/>
        <w:jc w:val="both"/>
        <w:rPr>
          <w:rFonts w:ascii="Times New Roman" w:hAnsi="Times New Roman" w:cs="Times New Roman"/>
          <w:sz w:val="28"/>
          <w:szCs w:val="28"/>
          <w:lang w:val="ru-RU"/>
        </w:rPr>
      </w:pPr>
      <w:r w:rsidRPr="00557C56">
        <w:rPr>
          <w:rFonts w:ascii="Times New Roman" w:hAnsi="Times New Roman" w:cs="Times New Roman"/>
          <w:sz w:val="28"/>
          <w:szCs w:val="28"/>
          <w:lang w:val="ru-RU"/>
        </w:rPr>
        <w:t>Наприклад, продавець виконує обов'язок передати товар у власність покупц</w:t>
      </w:r>
      <w:r w:rsidR="000F7F74">
        <w:rPr>
          <w:rFonts w:ascii="Times New Roman" w:hAnsi="Times New Roman" w:cs="Times New Roman"/>
          <w:sz w:val="28"/>
          <w:szCs w:val="28"/>
          <w:lang w:val="ru-RU"/>
        </w:rPr>
        <w:t>я за договором купівл</w:t>
      </w:r>
      <w:proofErr w:type="gramStart"/>
      <w:r w:rsidR="000F7F74">
        <w:rPr>
          <w:rFonts w:ascii="Times New Roman" w:hAnsi="Times New Roman" w:cs="Times New Roman"/>
          <w:sz w:val="28"/>
          <w:szCs w:val="28"/>
          <w:lang w:val="ru-RU"/>
        </w:rPr>
        <w:t>і-</w:t>
      </w:r>
      <w:proofErr w:type="gramEnd"/>
      <w:r w:rsidR="000F7F74">
        <w:rPr>
          <w:rFonts w:ascii="Times New Roman" w:hAnsi="Times New Roman" w:cs="Times New Roman"/>
          <w:sz w:val="28"/>
          <w:szCs w:val="28"/>
          <w:lang w:val="ru-RU"/>
        </w:rPr>
        <w:t xml:space="preserve">продажу. </w:t>
      </w:r>
      <w:r w:rsidRPr="00557C56">
        <w:rPr>
          <w:rFonts w:ascii="Times New Roman" w:hAnsi="Times New Roman" w:cs="Times New Roman"/>
          <w:sz w:val="28"/>
          <w:szCs w:val="28"/>
          <w:lang w:val="ru-RU"/>
        </w:rPr>
        <w:t>У цьому випадку передача товару може бути здійснена відповідно до умов договору наступним чином</w:t>
      </w:r>
      <w:r w:rsidR="00E55910" w:rsidRPr="00E55910">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вручення товару покупцеві</w:t>
      </w:r>
      <w:r w:rsidR="000F7F74">
        <w:rPr>
          <w:rFonts w:ascii="Times New Roman" w:hAnsi="Times New Roman" w:cs="Times New Roman"/>
          <w:sz w:val="28"/>
          <w:szCs w:val="28"/>
          <w:lang w:val="ru-RU"/>
        </w:rPr>
        <w:t xml:space="preserve"> або особі, визначеній покупце</w:t>
      </w:r>
      <w:proofErr w:type="gramStart"/>
      <w:r w:rsidR="000F7F74">
        <w:rPr>
          <w:rFonts w:ascii="Times New Roman" w:hAnsi="Times New Roman" w:cs="Times New Roman"/>
          <w:sz w:val="28"/>
          <w:szCs w:val="28"/>
          <w:lang w:val="ru-RU"/>
        </w:rPr>
        <w:t>м</w:t>
      </w:r>
      <w:r w:rsidRPr="00557C56">
        <w:rPr>
          <w:rFonts w:ascii="Times New Roman" w:hAnsi="Times New Roman" w:cs="Times New Roman"/>
          <w:sz w:val="28"/>
          <w:szCs w:val="28"/>
          <w:lang w:val="ru-RU"/>
        </w:rPr>
        <w:t>(</w:t>
      </w:r>
      <w:proofErr w:type="gramEnd"/>
      <w:r w:rsidRPr="00557C56">
        <w:rPr>
          <w:rFonts w:ascii="Times New Roman" w:hAnsi="Times New Roman" w:cs="Times New Roman"/>
          <w:sz w:val="28"/>
          <w:szCs w:val="28"/>
          <w:lang w:val="ru-RU"/>
        </w:rPr>
        <w:t>якщо обов'язок передати т</w:t>
      </w:r>
      <w:r w:rsidR="000F7F74">
        <w:rPr>
          <w:rFonts w:ascii="Times New Roman" w:hAnsi="Times New Roman" w:cs="Times New Roman"/>
          <w:sz w:val="28"/>
          <w:szCs w:val="28"/>
          <w:lang w:val="ru-RU"/>
        </w:rPr>
        <w:t>овар лежить на продавцеві); або</w:t>
      </w:r>
      <w:r w:rsidR="00E55910" w:rsidRPr="00E55910">
        <w:rPr>
          <w:rFonts w:ascii="Times New Roman" w:hAnsi="Times New Roman" w:cs="Times New Roman"/>
          <w:sz w:val="28"/>
          <w:szCs w:val="28"/>
          <w:lang w:val="ru-RU"/>
        </w:rPr>
        <w:t xml:space="preserve"> </w:t>
      </w:r>
      <w:r w:rsidR="00E55910" w:rsidRPr="00557C56">
        <w:rPr>
          <w:rFonts w:ascii="Times New Roman" w:hAnsi="Times New Roman" w:cs="Times New Roman"/>
          <w:sz w:val="28"/>
          <w:szCs w:val="28"/>
          <w:lang w:val="ru-RU"/>
        </w:rPr>
        <w:t xml:space="preserve">торговельному </w:t>
      </w:r>
      <w:proofErr w:type="gramStart"/>
      <w:r w:rsidR="00E55910" w:rsidRPr="00557C56">
        <w:rPr>
          <w:rFonts w:ascii="Times New Roman" w:hAnsi="Times New Roman" w:cs="Times New Roman"/>
          <w:sz w:val="28"/>
          <w:szCs w:val="28"/>
          <w:lang w:val="ru-RU"/>
        </w:rPr>
        <w:t>п</w:t>
      </w:r>
      <w:proofErr w:type="gramEnd"/>
      <w:r w:rsidR="00E55910" w:rsidRPr="00557C56">
        <w:rPr>
          <w:rFonts w:ascii="Times New Roman" w:hAnsi="Times New Roman" w:cs="Times New Roman"/>
          <w:sz w:val="28"/>
          <w:szCs w:val="28"/>
          <w:lang w:val="ru-RU"/>
        </w:rPr>
        <w:t>ідприємству в місті</w:t>
      </w:r>
      <w:r w:rsidR="000F7F74">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(якщо обов'язок поставки товару лежить на продавцеві) Якщо товар можна чітко ід</w:t>
      </w:r>
      <w:r w:rsidR="000F7F74">
        <w:rPr>
          <w:rFonts w:ascii="Times New Roman" w:hAnsi="Times New Roman" w:cs="Times New Roman"/>
          <w:sz w:val="28"/>
          <w:szCs w:val="28"/>
          <w:lang w:val="ru-RU"/>
        </w:rPr>
        <w:t xml:space="preserve">ентифікувати для цілей договору </w:t>
      </w:r>
      <w:r w:rsidRPr="00557C56">
        <w:rPr>
          <w:rFonts w:ascii="Times New Roman" w:hAnsi="Times New Roman" w:cs="Times New Roman"/>
          <w:sz w:val="28"/>
          <w:szCs w:val="28"/>
          <w:lang w:val="ru-RU"/>
        </w:rPr>
        <w:t>(наприклад, маркування, повідомлення покупця), товар передається</w:t>
      </w:r>
      <w:r w:rsidR="007E612D" w:rsidRPr="007E612D">
        <w:rPr>
          <w:rFonts w:ascii="Times New Roman" w:hAnsi="Times New Roman" w:cs="Times New Roman"/>
          <w:sz w:val="28"/>
          <w:szCs w:val="28"/>
          <w:lang w:val="ru-RU"/>
        </w:rPr>
        <w:t>.</w:t>
      </w:r>
      <w:r w:rsidR="00885A98">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 xml:space="preserve">Передача </w:t>
      </w:r>
      <w:proofErr w:type="gramStart"/>
      <w:r w:rsidRPr="00557C56">
        <w:rPr>
          <w:rFonts w:ascii="Times New Roman" w:hAnsi="Times New Roman" w:cs="Times New Roman"/>
          <w:sz w:val="28"/>
          <w:szCs w:val="28"/>
          <w:lang w:val="ru-RU"/>
        </w:rPr>
        <w:t>товару</w:t>
      </w:r>
      <w:proofErr w:type="gramEnd"/>
      <w:r w:rsidRPr="00557C56">
        <w:rPr>
          <w:rFonts w:ascii="Times New Roman" w:hAnsi="Times New Roman" w:cs="Times New Roman"/>
          <w:sz w:val="28"/>
          <w:szCs w:val="28"/>
          <w:lang w:val="ru-RU"/>
        </w:rPr>
        <w:t xml:space="preserve"> перевізнику або уповноваженій особі для доставки одержува</w:t>
      </w:r>
      <w:r w:rsidR="000F7F74">
        <w:rPr>
          <w:rFonts w:ascii="Times New Roman" w:hAnsi="Times New Roman" w:cs="Times New Roman"/>
          <w:sz w:val="28"/>
          <w:szCs w:val="28"/>
          <w:lang w:val="ru-RU"/>
        </w:rPr>
        <w:t xml:space="preserve">чу </w:t>
      </w:r>
      <w:r w:rsidRPr="00557C56">
        <w:rPr>
          <w:rFonts w:ascii="Times New Roman" w:hAnsi="Times New Roman" w:cs="Times New Roman"/>
          <w:sz w:val="28"/>
          <w:szCs w:val="28"/>
          <w:lang w:val="ru-RU"/>
        </w:rPr>
        <w:t>(якщо інше не передбачено договором).</w:t>
      </w:r>
      <w:r w:rsidR="000F7F74">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Догові</w:t>
      </w:r>
      <w:proofErr w:type="gramStart"/>
      <w:r w:rsidRPr="00557C56">
        <w:rPr>
          <w:rFonts w:ascii="Times New Roman" w:hAnsi="Times New Roman" w:cs="Times New Roman"/>
          <w:sz w:val="28"/>
          <w:szCs w:val="28"/>
          <w:lang w:val="ru-RU"/>
        </w:rPr>
        <w:t>р</w:t>
      </w:r>
      <w:proofErr w:type="gramEnd"/>
      <w:r w:rsidRPr="00557C56">
        <w:rPr>
          <w:rFonts w:ascii="Times New Roman" w:hAnsi="Times New Roman" w:cs="Times New Roman"/>
          <w:sz w:val="28"/>
          <w:szCs w:val="28"/>
          <w:lang w:val="ru-RU"/>
        </w:rPr>
        <w:t xml:space="preserve"> не передбачає обов'язку продавця доставити або передати товар покупцев</w:t>
      </w:r>
      <w:r w:rsidR="007E612D">
        <w:rPr>
          <w:rFonts w:ascii="Times New Roman" w:hAnsi="Times New Roman" w:cs="Times New Roman"/>
          <w:sz w:val="28"/>
          <w:szCs w:val="28"/>
          <w:lang w:val="ru-RU"/>
        </w:rPr>
        <w:t>і в місці доставки або передачі</w:t>
      </w:r>
      <w:r w:rsidRPr="00557C56">
        <w:rPr>
          <w:rFonts w:ascii="Times New Roman" w:hAnsi="Times New Roman" w:cs="Times New Roman"/>
          <w:sz w:val="28"/>
          <w:szCs w:val="28"/>
          <w:lang w:val="ru-RU"/>
        </w:rPr>
        <w:t xml:space="preserve"> [2, с.</w:t>
      </w:r>
      <w:r w:rsidR="006E51C0" w:rsidRPr="006E51C0">
        <w:rPr>
          <w:rFonts w:ascii="Times New Roman" w:hAnsi="Times New Roman" w:cs="Times New Roman"/>
          <w:sz w:val="28"/>
          <w:szCs w:val="28"/>
          <w:lang w:val="ru-RU"/>
        </w:rPr>
        <w:t>11</w:t>
      </w:r>
      <w:r w:rsidRPr="00557C56">
        <w:rPr>
          <w:rFonts w:ascii="Times New Roman" w:hAnsi="Times New Roman" w:cs="Times New Roman"/>
          <w:sz w:val="28"/>
          <w:szCs w:val="28"/>
          <w:lang w:val="ru-RU"/>
        </w:rPr>
        <w:t>7].)</w:t>
      </w:r>
      <w:r w:rsidR="000F7F74">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Передання предметів (ключів, моделей тощо) (ч. 4 ст. 722 Цивільного кодексу України).</w:t>
      </w:r>
      <w:r w:rsidR="000F7F74">
        <w:rPr>
          <w:rFonts w:ascii="Times New Roman" w:hAnsi="Times New Roman" w:cs="Times New Roman"/>
          <w:sz w:val="28"/>
          <w:szCs w:val="28"/>
          <w:lang w:val="ru-RU"/>
        </w:rPr>
        <w:t xml:space="preserve"> </w:t>
      </w:r>
      <w:r w:rsidRPr="00557C56">
        <w:rPr>
          <w:rFonts w:ascii="Times New Roman" w:hAnsi="Times New Roman" w:cs="Times New Roman"/>
          <w:sz w:val="28"/>
          <w:szCs w:val="28"/>
          <w:lang w:val="ru-RU"/>
        </w:rPr>
        <w:t>(Стаття 722, частина 4 Цивільного кодексу України)</w:t>
      </w:r>
      <w:r w:rsidR="006E51C0">
        <w:rPr>
          <w:rFonts w:ascii="Times New Roman" w:hAnsi="Times New Roman" w:cs="Times New Roman"/>
          <w:sz w:val="28"/>
          <w:szCs w:val="28"/>
        </w:rPr>
        <w:t>[1]</w:t>
      </w:r>
      <w:r w:rsidRPr="00557C56">
        <w:rPr>
          <w:rFonts w:ascii="Times New Roman" w:hAnsi="Times New Roman" w:cs="Times New Roman"/>
          <w:sz w:val="28"/>
          <w:szCs w:val="28"/>
          <w:lang w:val="ru-RU"/>
        </w:rPr>
        <w:t>. Спосіб виконання зобов'язань за</w:t>
      </w:r>
      <w:r w:rsidR="0092060E">
        <w:rPr>
          <w:rFonts w:ascii="Times New Roman" w:hAnsi="Times New Roman" w:cs="Times New Roman"/>
          <w:sz w:val="28"/>
          <w:szCs w:val="28"/>
          <w:lang w:val="ru-RU"/>
        </w:rPr>
        <w:t xml:space="preserve">лежить від їх змісту. </w:t>
      </w:r>
      <w:r w:rsidRPr="00557C56">
        <w:rPr>
          <w:rFonts w:ascii="Times New Roman" w:hAnsi="Times New Roman" w:cs="Times New Roman"/>
          <w:sz w:val="28"/>
          <w:szCs w:val="28"/>
          <w:lang w:val="ru-RU"/>
        </w:rPr>
        <w:t>Права</w:t>
      </w:r>
      <w:r w:rsidR="000F7F74">
        <w:rPr>
          <w:rFonts w:ascii="Times New Roman" w:hAnsi="Times New Roman" w:cs="Times New Roman"/>
          <w:sz w:val="28"/>
          <w:szCs w:val="28"/>
          <w:lang w:val="ru-RU"/>
        </w:rPr>
        <w:t xml:space="preserve"> та обов'язки договірних сторін </w:t>
      </w:r>
      <w:r w:rsidRPr="00557C56">
        <w:rPr>
          <w:rFonts w:ascii="Times New Roman" w:hAnsi="Times New Roman" w:cs="Times New Roman"/>
          <w:sz w:val="28"/>
          <w:szCs w:val="28"/>
          <w:lang w:val="ru-RU"/>
        </w:rPr>
        <w:t>є критеріями для визначення способу в</w:t>
      </w:r>
      <w:r w:rsidR="000F7F74">
        <w:rPr>
          <w:rFonts w:ascii="Times New Roman" w:hAnsi="Times New Roman" w:cs="Times New Roman"/>
          <w:sz w:val="28"/>
          <w:szCs w:val="28"/>
          <w:lang w:val="ru-RU"/>
        </w:rPr>
        <w:t xml:space="preserve">иконання договору. </w:t>
      </w:r>
      <w:r w:rsidRPr="00557C56">
        <w:rPr>
          <w:rFonts w:ascii="Times New Roman" w:hAnsi="Times New Roman" w:cs="Times New Roman"/>
          <w:sz w:val="28"/>
          <w:szCs w:val="28"/>
          <w:lang w:val="ru-RU"/>
        </w:rPr>
        <w:t xml:space="preserve">Спосіб виконання є дуже важливим питанням, оскільки одна і та ж послуга може бути надана </w:t>
      </w:r>
      <w:proofErr w:type="gramStart"/>
      <w:r w:rsidRPr="00557C56">
        <w:rPr>
          <w:rFonts w:ascii="Times New Roman" w:hAnsi="Times New Roman" w:cs="Times New Roman"/>
          <w:sz w:val="28"/>
          <w:szCs w:val="28"/>
          <w:lang w:val="ru-RU"/>
        </w:rPr>
        <w:t>р</w:t>
      </w:r>
      <w:proofErr w:type="gramEnd"/>
      <w:r w:rsidRPr="00557C56">
        <w:rPr>
          <w:rFonts w:ascii="Times New Roman" w:hAnsi="Times New Roman" w:cs="Times New Roman"/>
          <w:sz w:val="28"/>
          <w:szCs w:val="28"/>
          <w:lang w:val="ru-RU"/>
        </w:rPr>
        <w:t>ізними способами в залежності від клієнта</w:t>
      </w:r>
      <w:r w:rsidR="003C4496" w:rsidRPr="003C4496">
        <w:rPr>
          <w:rFonts w:ascii="Times New Roman" w:hAnsi="Times New Roman" w:cs="Times New Roman"/>
          <w:sz w:val="28"/>
          <w:szCs w:val="28"/>
          <w:lang w:val="ru-RU"/>
        </w:rPr>
        <w:t xml:space="preserve"> </w:t>
      </w:r>
      <w:r w:rsidR="003C4496">
        <w:rPr>
          <w:rFonts w:ascii="Times New Roman" w:hAnsi="Times New Roman" w:cs="Times New Roman"/>
          <w:sz w:val="28"/>
          <w:szCs w:val="28"/>
          <w:lang w:val="uk-UA"/>
        </w:rPr>
        <w:t>та організації.</w:t>
      </w:r>
      <w:r w:rsidR="003C4496" w:rsidRPr="003C4496">
        <w:rPr>
          <w:rFonts w:ascii="Times New Roman" w:hAnsi="Times New Roman" w:cs="Times New Roman"/>
          <w:sz w:val="28"/>
          <w:szCs w:val="28"/>
          <w:lang w:val="ru-RU"/>
        </w:rPr>
        <w:t xml:space="preserve"> </w:t>
      </w:r>
      <w:r w:rsidR="003C4496" w:rsidRPr="00557C56">
        <w:rPr>
          <w:rFonts w:ascii="Times New Roman" w:hAnsi="Times New Roman" w:cs="Times New Roman"/>
          <w:sz w:val="28"/>
          <w:szCs w:val="28"/>
          <w:lang w:val="ru-RU"/>
        </w:rPr>
        <w:t>Спосіб виконання може бути визначений також законом.</w:t>
      </w:r>
    </w:p>
    <w:p w:rsidR="003C647D" w:rsidRPr="00123432" w:rsidRDefault="003C647D" w:rsidP="00E10C08">
      <w:pPr>
        <w:rPr>
          <w:rFonts w:ascii="Times New Roman" w:hAnsi="Times New Roman" w:cs="Times New Roman"/>
          <w:sz w:val="32"/>
          <w:szCs w:val="32"/>
          <w:lang w:val="ru-RU"/>
        </w:rPr>
      </w:pPr>
    </w:p>
    <w:p w:rsidR="00C0106B" w:rsidRPr="00E10C08" w:rsidRDefault="00885A98" w:rsidP="00D06E6D">
      <w:pPr>
        <w:jc w:val="center"/>
        <w:rPr>
          <w:rFonts w:ascii="Times New Roman" w:hAnsi="Times New Roman" w:cs="Times New Roman"/>
          <w:b/>
          <w:sz w:val="28"/>
          <w:szCs w:val="28"/>
          <w:lang w:val="ru-RU"/>
        </w:rPr>
      </w:pPr>
      <w:r w:rsidRPr="00885A98">
        <w:rPr>
          <w:rFonts w:ascii="Times New Roman" w:hAnsi="Times New Roman" w:cs="Times New Roman"/>
          <w:b/>
          <w:sz w:val="28"/>
          <w:szCs w:val="28"/>
          <w:lang w:val="uk-UA"/>
        </w:rPr>
        <w:lastRenderedPageBreak/>
        <w:t>ВИСНОВОК</w:t>
      </w:r>
    </w:p>
    <w:p w:rsidR="000E541F" w:rsidRPr="00E10C08" w:rsidRDefault="00AB4028" w:rsidP="003C647D">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0E541F">
        <w:rPr>
          <w:rFonts w:ascii="Times New Roman" w:hAnsi="Times New Roman" w:cs="Times New Roman"/>
          <w:sz w:val="28"/>
          <w:szCs w:val="28"/>
          <w:lang w:val="ru-RU"/>
        </w:rPr>
        <w:t>обов'язання- це правовідносини в яких одна строна (боржник) зобов'язана вчинити певні дії( передання майна</w:t>
      </w:r>
      <w:r w:rsidR="000E541F" w:rsidRPr="00F7534E">
        <w:rPr>
          <w:rFonts w:ascii="Times New Roman" w:hAnsi="Times New Roman" w:cs="Times New Roman"/>
          <w:sz w:val="28"/>
          <w:szCs w:val="28"/>
          <w:lang w:val="ru-RU"/>
        </w:rPr>
        <w:t>,</w:t>
      </w:r>
      <w:r w:rsidR="000E541F">
        <w:rPr>
          <w:rFonts w:ascii="Times New Roman" w:hAnsi="Times New Roman" w:cs="Times New Roman"/>
          <w:sz w:val="28"/>
          <w:szCs w:val="28"/>
          <w:lang w:val="uk-UA"/>
        </w:rPr>
        <w:t xml:space="preserve"> виконання робіт</w:t>
      </w:r>
      <w:r w:rsidR="000E541F" w:rsidRPr="00F7534E">
        <w:rPr>
          <w:rFonts w:ascii="Times New Roman" w:hAnsi="Times New Roman" w:cs="Times New Roman"/>
          <w:sz w:val="28"/>
          <w:szCs w:val="28"/>
          <w:lang w:val="ru-RU"/>
        </w:rPr>
        <w:t>,</w:t>
      </w:r>
      <w:r w:rsidR="000E541F">
        <w:rPr>
          <w:rFonts w:ascii="Times New Roman" w:hAnsi="Times New Roman" w:cs="Times New Roman"/>
          <w:sz w:val="28"/>
          <w:szCs w:val="28"/>
          <w:lang w:val="uk-UA"/>
        </w:rPr>
        <w:t xml:space="preserve"> надання послуг</w:t>
      </w:r>
      <w:r w:rsidR="000E541F" w:rsidRPr="00F7534E">
        <w:rPr>
          <w:rFonts w:ascii="Times New Roman" w:hAnsi="Times New Roman" w:cs="Times New Roman"/>
          <w:sz w:val="28"/>
          <w:szCs w:val="28"/>
          <w:lang w:val="ru-RU"/>
        </w:rPr>
        <w:t>,</w:t>
      </w:r>
      <w:r w:rsidR="000E541F">
        <w:rPr>
          <w:rFonts w:ascii="Times New Roman" w:hAnsi="Times New Roman" w:cs="Times New Roman"/>
          <w:sz w:val="28"/>
          <w:szCs w:val="28"/>
          <w:lang w:val="uk-UA"/>
        </w:rPr>
        <w:t xml:space="preserve"> сплата гроше)на користь кредитора.</w:t>
      </w:r>
      <w:r w:rsidR="000E541F" w:rsidRPr="000E541F">
        <w:rPr>
          <w:rFonts w:ascii="Times New Roman" w:hAnsi="Times New Roman" w:cs="Times New Roman"/>
          <w:sz w:val="28"/>
          <w:szCs w:val="28"/>
          <w:lang w:val="uk-UA"/>
        </w:rPr>
        <w:t xml:space="preserve"> </w:t>
      </w:r>
      <w:r w:rsidR="000E541F">
        <w:rPr>
          <w:rFonts w:ascii="Times New Roman" w:hAnsi="Times New Roman" w:cs="Times New Roman"/>
          <w:sz w:val="28"/>
          <w:szCs w:val="28"/>
          <w:lang w:val="uk-UA"/>
        </w:rPr>
        <w:t>Припинення зобов’язань трактується в главі 50 Цивільного кодексу України.</w:t>
      </w:r>
    </w:p>
    <w:p w:rsidR="006D1E35" w:rsidRPr="00E10C08" w:rsidRDefault="00AB4028" w:rsidP="003C647D">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E541F" w:rsidRPr="00AE3339">
        <w:rPr>
          <w:rFonts w:ascii="Times New Roman" w:hAnsi="Times New Roman" w:cs="Times New Roman"/>
          <w:sz w:val="28"/>
          <w:szCs w:val="28"/>
          <w:lang w:val="uk-UA"/>
        </w:rPr>
        <w:t>рипинення зобов’язання – це погашення прав та обов’язків сторін, що становлять його зміст, унаслідок настання юридичних фактів, що припиняють зобов’язання</w:t>
      </w:r>
      <w:r w:rsidR="000E541F" w:rsidRPr="00AB4028">
        <w:rPr>
          <w:rFonts w:ascii="Times New Roman" w:hAnsi="Times New Roman" w:cs="Times New Roman"/>
          <w:sz w:val="28"/>
          <w:szCs w:val="28"/>
          <w:lang w:val="uk-UA"/>
        </w:rPr>
        <w:t>.</w:t>
      </w:r>
      <w:r w:rsidR="000E541F" w:rsidRPr="000E541F">
        <w:rPr>
          <w:rFonts w:ascii="Times New Roman" w:hAnsi="Times New Roman" w:cs="Times New Roman"/>
          <w:color w:val="000000"/>
          <w:sz w:val="28"/>
          <w:szCs w:val="28"/>
          <w:shd w:val="clear" w:color="auto" w:fill="FFFFFF"/>
          <w:lang w:val="uk-UA"/>
        </w:rPr>
        <w:t xml:space="preserve"> </w:t>
      </w:r>
      <w:r w:rsidR="000E541F" w:rsidRPr="00AE3339">
        <w:rPr>
          <w:rFonts w:ascii="Times New Roman" w:hAnsi="Times New Roman" w:cs="Times New Roman"/>
          <w:color w:val="000000"/>
          <w:sz w:val="28"/>
          <w:szCs w:val="28"/>
          <w:shd w:val="clear" w:color="auto" w:fill="FFFFFF"/>
          <w:lang w:val="uk-UA"/>
        </w:rPr>
        <w:t>Залежно від обсягу зобов’язання воно може бути припинено повністю або частково</w:t>
      </w:r>
      <w:r w:rsidR="000E541F" w:rsidRPr="000E541F">
        <w:rPr>
          <w:rFonts w:ascii="Times New Roman" w:hAnsi="Times New Roman" w:cs="Times New Roman"/>
          <w:color w:val="000000"/>
          <w:sz w:val="28"/>
          <w:szCs w:val="28"/>
          <w:shd w:val="clear" w:color="auto" w:fill="FFFFFF"/>
          <w:lang w:val="ru-RU"/>
        </w:rPr>
        <w:t>.</w:t>
      </w:r>
      <w:r w:rsidRPr="00AB4028">
        <w:rPr>
          <w:rFonts w:ascii="Times New Roman" w:hAnsi="Times New Roman" w:cs="Times New Roman"/>
          <w:color w:val="000000"/>
          <w:sz w:val="28"/>
          <w:szCs w:val="28"/>
          <w:shd w:val="clear" w:color="auto" w:fill="FFFFFF"/>
          <w:lang w:val="uk-UA"/>
        </w:rPr>
        <w:t xml:space="preserve"> </w:t>
      </w:r>
      <w:r w:rsidRPr="00AE3339">
        <w:rPr>
          <w:rFonts w:ascii="Times New Roman" w:hAnsi="Times New Roman" w:cs="Times New Roman"/>
          <w:color w:val="000000"/>
          <w:sz w:val="28"/>
          <w:szCs w:val="28"/>
          <w:shd w:val="clear" w:color="auto" w:fill="FFFFFF"/>
          <w:lang w:val="uk-UA"/>
        </w:rPr>
        <w:t>Припинення зобов’язання є остаточним, і Цивільний кодекс не передбачає можливості поновленн</w:t>
      </w:r>
      <w:r w:rsidR="006D1E35">
        <w:rPr>
          <w:rFonts w:ascii="Times New Roman" w:hAnsi="Times New Roman" w:cs="Times New Roman"/>
          <w:color w:val="000000"/>
          <w:sz w:val="28"/>
          <w:szCs w:val="28"/>
          <w:shd w:val="clear" w:color="auto" w:fill="FFFFFF"/>
          <w:lang w:val="uk-UA"/>
        </w:rPr>
        <w:t>я вже припиненого зобов’язання.</w:t>
      </w:r>
      <w:r w:rsidR="006D1E35" w:rsidRPr="006D1E35">
        <w:rPr>
          <w:rFonts w:ascii="Times New Roman" w:hAnsi="Times New Roman" w:cs="Times New Roman"/>
          <w:color w:val="000000"/>
          <w:sz w:val="28"/>
          <w:szCs w:val="28"/>
          <w:shd w:val="clear" w:color="auto" w:fill="FFFFFF"/>
          <w:lang w:val="uk-UA"/>
        </w:rPr>
        <w:t xml:space="preserve"> </w:t>
      </w:r>
      <w:r w:rsidR="000E541F" w:rsidRPr="00AE3339">
        <w:rPr>
          <w:rFonts w:ascii="Times New Roman" w:hAnsi="Times New Roman" w:cs="Times New Roman"/>
          <w:sz w:val="28"/>
          <w:szCs w:val="28"/>
          <w:lang w:val="uk-UA"/>
        </w:rPr>
        <w:t>Перелік підстав для припинення зобов’за</w:t>
      </w:r>
      <w:r>
        <w:rPr>
          <w:rFonts w:ascii="Times New Roman" w:hAnsi="Times New Roman" w:cs="Times New Roman"/>
          <w:sz w:val="28"/>
          <w:szCs w:val="28"/>
          <w:lang w:val="uk-UA"/>
        </w:rPr>
        <w:t>нь у Цивільному</w:t>
      </w:r>
      <w:r w:rsidR="006D1E35">
        <w:rPr>
          <w:rFonts w:ascii="Times New Roman" w:hAnsi="Times New Roman" w:cs="Times New Roman"/>
          <w:sz w:val="28"/>
          <w:szCs w:val="28"/>
          <w:lang w:val="uk-UA"/>
        </w:rPr>
        <w:t xml:space="preserve"> кодексі</w:t>
      </w:r>
      <w:r w:rsidR="006D1E35" w:rsidRPr="006D1E35">
        <w:rPr>
          <w:rFonts w:ascii="Times New Roman" w:hAnsi="Times New Roman" w:cs="Times New Roman"/>
          <w:sz w:val="28"/>
          <w:szCs w:val="28"/>
          <w:lang w:val="uk-UA"/>
        </w:rPr>
        <w:t xml:space="preserve"> </w:t>
      </w:r>
      <w:r w:rsidR="006D1E35">
        <w:rPr>
          <w:rFonts w:ascii="Times New Roman" w:hAnsi="Times New Roman" w:cs="Times New Roman"/>
          <w:sz w:val="28"/>
          <w:szCs w:val="28"/>
          <w:lang w:val="uk-UA"/>
        </w:rPr>
        <w:t>включає в себе такі як</w:t>
      </w:r>
      <w:r w:rsidR="006D1E35" w:rsidRPr="006D1E35">
        <w:rPr>
          <w:rFonts w:ascii="Times New Roman" w:hAnsi="Times New Roman" w:cs="Times New Roman"/>
          <w:sz w:val="28"/>
          <w:szCs w:val="28"/>
          <w:lang w:val="uk-UA"/>
        </w:rPr>
        <w:t xml:space="preserve">: </w:t>
      </w:r>
      <w:r w:rsidR="006D1E35">
        <w:rPr>
          <w:rFonts w:ascii="Times New Roman" w:hAnsi="Times New Roman" w:cs="Times New Roman"/>
          <w:sz w:val="28"/>
          <w:szCs w:val="28"/>
          <w:lang w:val="uk-UA"/>
        </w:rPr>
        <w:t>належне</w:t>
      </w:r>
      <w:r w:rsidR="006D1E35" w:rsidRPr="006D1E35">
        <w:rPr>
          <w:rFonts w:ascii="Times New Roman" w:hAnsi="Times New Roman" w:cs="Times New Roman"/>
          <w:sz w:val="28"/>
          <w:szCs w:val="28"/>
          <w:lang w:val="uk-UA"/>
        </w:rPr>
        <w:t xml:space="preserve"> </w:t>
      </w:r>
      <w:r w:rsidR="006D1E35">
        <w:rPr>
          <w:rFonts w:ascii="Times New Roman" w:hAnsi="Times New Roman" w:cs="Times New Roman"/>
          <w:sz w:val="28"/>
          <w:szCs w:val="28"/>
          <w:lang w:val="uk-UA"/>
        </w:rPr>
        <w:t>в</w:t>
      </w:r>
      <w:r w:rsidRPr="00AB4028">
        <w:rPr>
          <w:rFonts w:ascii="Times New Roman" w:hAnsi="Times New Roman" w:cs="Times New Roman"/>
          <w:sz w:val="28"/>
          <w:szCs w:val="28"/>
          <w:lang w:val="uk-UA"/>
        </w:rPr>
        <w:t>иконання (стаття599Цивільного</w:t>
      </w:r>
      <w:r w:rsidR="006D1E35">
        <w:rPr>
          <w:rFonts w:ascii="Times New Roman" w:hAnsi="Times New Roman" w:cs="Times New Roman"/>
          <w:sz w:val="28"/>
          <w:szCs w:val="28"/>
          <w:lang w:val="uk-UA"/>
        </w:rPr>
        <w:t>кодексу)</w:t>
      </w:r>
      <w:r w:rsidR="006D1E35" w:rsidRPr="006D1E35">
        <w:rPr>
          <w:rFonts w:ascii="Times New Roman" w:hAnsi="Times New Roman" w:cs="Times New Roman"/>
          <w:sz w:val="28"/>
          <w:szCs w:val="28"/>
          <w:lang w:val="uk-UA"/>
        </w:rPr>
        <w:t>,</w:t>
      </w:r>
      <w:r>
        <w:rPr>
          <w:rFonts w:ascii="Times New Roman" w:hAnsi="Times New Roman" w:cs="Times New Roman"/>
          <w:sz w:val="28"/>
          <w:szCs w:val="28"/>
          <w:lang w:val="uk-UA"/>
        </w:rPr>
        <w:t>п</w:t>
      </w:r>
      <w:r w:rsidR="000E541F" w:rsidRPr="00AB4028">
        <w:rPr>
          <w:rFonts w:ascii="Times New Roman" w:hAnsi="Times New Roman" w:cs="Times New Roman"/>
          <w:sz w:val="28"/>
          <w:szCs w:val="28"/>
          <w:lang w:val="uk-UA"/>
        </w:rPr>
        <w:t>ередання відступног</w:t>
      </w:r>
      <w:r>
        <w:rPr>
          <w:rFonts w:ascii="Times New Roman" w:hAnsi="Times New Roman" w:cs="Times New Roman"/>
          <w:sz w:val="28"/>
          <w:szCs w:val="28"/>
          <w:lang w:val="uk-UA"/>
        </w:rPr>
        <w:t>о (стаття</w:t>
      </w:r>
      <w:r w:rsidR="006D1E35">
        <w:rPr>
          <w:rFonts w:ascii="Times New Roman" w:hAnsi="Times New Roman" w:cs="Times New Roman"/>
          <w:sz w:val="28"/>
          <w:szCs w:val="28"/>
          <w:lang w:val="uk-UA"/>
        </w:rPr>
        <w:t xml:space="preserve"> </w:t>
      </w:r>
      <w:r>
        <w:rPr>
          <w:rFonts w:ascii="Times New Roman" w:hAnsi="Times New Roman" w:cs="Times New Roman"/>
          <w:sz w:val="28"/>
          <w:szCs w:val="28"/>
          <w:lang w:val="uk-UA"/>
        </w:rPr>
        <w:t>600</w:t>
      </w:r>
      <w:r w:rsidR="006D1E35">
        <w:rPr>
          <w:rFonts w:ascii="Times New Roman" w:hAnsi="Times New Roman" w:cs="Times New Roman"/>
          <w:sz w:val="28"/>
          <w:szCs w:val="28"/>
          <w:lang w:val="uk-UA"/>
        </w:rPr>
        <w:t xml:space="preserve"> </w:t>
      </w:r>
      <w:r>
        <w:rPr>
          <w:rFonts w:ascii="Times New Roman" w:hAnsi="Times New Roman" w:cs="Times New Roman"/>
          <w:sz w:val="28"/>
          <w:szCs w:val="28"/>
          <w:lang w:val="uk-UA"/>
        </w:rPr>
        <w:t>Цивільного кодексу)</w:t>
      </w:r>
      <w:r w:rsidR="000E541F" w:rsidRPr="00AB4028">
        <w:rPr>
          <w:rFonts w:ascii="Times New Roman" w:hAnsi="Times New Roman" w:cs="Times New Roman"/>
          <w:sz w:val="28"/>
          <w:szCs w:val="28"/>
          <w:lang w:val="uk-UA"/>
        </w:rPr>
        <w:t>;</w:t>
      </w:r>
      <w:r w:rsidRPr="00AB4028">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sz w:val="28"/>
          <w:szCs w:val="28"/>
          <w:lang w:val="uk-UA"/>
        </w:rPr>
        <w:t>з</w:t>
      </w:r>
      <w:r w:rsidR="000E541F" w:rsidRPr="00AB4028">
        <w:rPr>
          <w:rFonts w:ascii="Times New Roman" w:hAnsi="Times New Roman" w:cs="Times New Roman"/>
          <w:sz w:val="28"/>
          <w:szCs w:val="28"/>
          <w:lang w:val="uk-UA"/>
        </w:rPr>
        <w:t>арахування(стаття</w:t>
      </w:r>
      <w:r w:rsidR="006D1E35">
        <w:rPr>
          <w:rFonts w:ascii="Times New Roman" w:hAnsi="Times New Roman" w:cs="Times New Roman"/>
          <w:sz w:val="28"/>
          <w:szCs w:val="28"/>
          <w:lang w:val="uk-UA"/>
        </w:rPr>
        <w:t xml:space="preserve"> </w:t>
      </w:r>
      <w:r w:rsidR="000E541F" w:rsidRPr="00AB4028">
        <w:rPr>
          <w:rFonts w:ascii="Times New Roman" w:hAnsi="Times New Roman" w:cs="Times New Roman"/>
          <w:sz w:val="28"/>
          <w:szCs w:val="28"/>
          <w:lang w:val="uk-UA"/>
        </w:rPr>
        <w:t>601</w:t>
      </w:r>
      <w:r w:rsidR="006D1E35">
        <w:rPr>
          <w:rFonts w:ascii="Times New Roman" w:hAnsi="Times New Roman" w:cs="Times New Roman"/>
          <w:sz w:val="28"/>
          <w:szCs w:val="28"/>
          <w:lang w:val="uk-UA"/>
        </w:rPr>
        <w:t xml:space="preserve"> </w:t>
      </w:r>
      <w:r w:rsidR="000E541F" w:rsidRPr="00AB4028">
        <w:rPr>
          <w:rFonts w:ascii="Times New Roman" w:hAnsi="Times New Roman" w:cs="Times New Roman"/>
          <w:sz w:val="28"/>
          <w:szCs w:val="28"/>
          <w:lang w:val="uk-UA"/>
        </w:rPr>
        <w:t>Цивільного кодексу);</w:t>
      </w:r>
      <w:r w:rsidRPr="00AB4028">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sz w:val="28"/>
          <w:szCs w:val="28"/>
          <w:lang w:val="uk-UA"/>
        </w:rPr>
        <w:t>у</w:t>
      </w:r>
      <w:r w:rsidR="000E541F" w:rsidRPr="00AB4028">
        <w:rPr>
          <w:rFonts w:ascii="Times New Roman" w:hAnsi="Times New Roman" w:cs="Times New Roman"/>
          <w:sz w:val="28"/>
          <w:szCs w:val="28"/>
          <w:lang w:val="uk-UA"/>
        </w:rPr>
        <w:t>года сторін, у тому числі про поновлення(стаття 604 Цивільного кодексу);</w:t>
      </w:r>
      <w:r w:rsidRPr="00AB4028">
        <w:rPr>
          <w:rFonts w:ascii="Times New Roman" w:hAnsi="Times New Roman" w:cs="Times New Roman"/>
          <w:color w:val="000000"/>
          <w:sz w:val="28"/>
          <w:szCs w:val="28"/>
          <w:shd w:val="clear" w:color="auto" w:fill="FFFFFF"/>
          <w:lang w:val="uk-UA"/>
        </w:rPr>
        <w:t xml:space="preserve"> </w:t>
      </w:r>
      <w:r w:rsidR="006D1E35">
        <w:rPr>
          <w:rFonts w:ascii="Times New Roman" w:hAnsi="Times New Roman" w:cs="Times New Roman"/>
          <w:sz w:val="28"/>
          <w:szCs w:val="28"/>
          <w:lang w:val="uk-UA"/>
        </w:rPr>
        <w:t>з</w:t>
      </w:r>
      <w:r w:rsidR="000E541F" w:rsidRPr="00AB4028">
        <w:rPr>
          <w:rFonts w:ascii="Times New Roman" w:hAnsi="Times New Roman" w:cs="Times New Roman"/>
          <w:sz w:val="28"/>
          <w:szCs w:val="28"/>
          <w:lang w:val="uk-UA"/>
        </w:rPr>
        <w:t>вільнення від боргу (стаття 605 Цивільного кодексу);</w:t>
      </w:r>
      <w:r w:rsidRPr="00AB4028">
        <w:rPr>
          <w:rFonts w:ascii="Times New Roman" w:hAnsi="Times New Roman" w:cs="Times New Roman"/>
          <w:color w:val="000000"/>
          <w:sz w:val="28"/>
          <w:szCs w:val="28"/>
          <w:shd w:val="clear" w:color="auto" w:fill="FFFFFF"/>
          <w:lang w:val="uk-UA"/>
        </w:rPr>
        <w:t xml:space="preserve"> </w:t>
      </w:r>
      <w:r w:rsidR="006D1E35">
        <w:rPr>
          <w:rFonts w:ascii="Times New Roman" w:hAnsi="Times New Roman" w:cs="Times New Roman"/>
          <w:sz w:val="28"/>
          <w:szCs w:val="28"/>
          <w:lang w:val="uk-UA"/>
        </w:rPr>
        <w:t>з</w:t>
      </w:r>
      <w:r w:rsidR="000E541F" w:rsidRPr="00AB4028">
        <w:rPr>
          <w:rFonts w:ascii="Times New Roman" w:hAnsi="Times New Roman" w:cs="Times New Roman"/>
          <w:sz w:val="28"/>
          <w:szCs w:val="28"/>
          <w:lang w:val="uk-UA"/>
        </w:rPr>
        <w:t>лиття боржника і кредитора(стаття</w:t>
      </w:r>
      <w:r w:rsidR="006D1E35">
        <w:rPr>
          <w:rFonts w:ascii="Times New Roman" w:hAnsi="Times New Roman" w:cs="Times New Roman"/>
          <w:sz w:val="28"/>
          <w:szCs w:val="28"/>
          <w:lang w:val="uk-UA"/>
        </w:rPr>
        <w:t xml:space="preserve"> </w:t>
      </w:r>
      <w:r w:rsidR="000E541F" w:rsidRPr="00AB4028">
        <w:rPr>
          <w:rFonts w:ascii="Times New Roman" w:hAnsi="Times New Roman" w:cs="Times New Roman"/>
          <w:sz w:val="28"/>
          <w:szCs w:val="28"/>
          <w:lang w:val="uk-UA"/>
        </w:rPr>
        <w:t xml:space="preserve"> 606</w:t>
      </w:r>
      <w:r w:rsidR="006D1E35">
        <w:rPr>
          <w:rFonts w:ascii="Times New Roman" w:hAnsi="Times New Roman" w:cs="Times New Roman"/>
          <w:sz w:val="28"/>
          <w:szCs w:val="28"/>
          <w:lang w:val="uk-UA"/>
        </w:rPr>
        <w:t xml:space="preserve"> </w:t>
      </w:r>
      <w:r w:rsidR="000E541F" w:rsidRPr="00AB4028">
        <w:rPr>
          <w:rFonts w:ascii="Times New Roman" w:hAnsi="Times New Roman" w:cs="Times New Roman"/>
          <w:sz w:val="28"/>
          <w:szCs w:val="28"/>
          <w:lang w:val="uk-UA"/>
        </w:rPr>
        <w:t xml:space="preserve"> Цивільного кодексу);</w:t>
      </w:r>
      <w:r w:rsidRPr="00AB4028">
        <w:rPr>
          <w:rFonts w:ascii="Times New Roman" w:hAnsi="Times New Roman" w:cs="Times New Roman"/>
          <w:color w:val="000000"/>
          <w:sz w:val="28"/>
          <w:szCs w:val="28"/>
          <w:shd w:val="clear" w:color="auto" w:fill="FFFFFF"/>
          <w:lang w:val="uk-UA"/>
        </w:rPr>
        <w:t xml:space="preserve"> </w:t>
      </w:r>
      <w:r w:rsidR="006D1E35">
        <w:rPr>
          <w:rFonts w:ascii="Times New Roman" w:hAnsi="Times New Roman" w:cs="Times New Roman"/>
          <w:sz w:val="28"/>
          <w:szCs w:val="28"/>
          <w:lang w:val="uk-UA"/>
        </w:rPr>
        <w:t>н</w:t>
      </w:r>
      <w:r w:rsidR="000E541F" w:rsidRPr="00AB4028">
        <w:rPr>
          <w:rFonts w:ascii="Times New Roman" w:hAnsi="Times New Roman" w:cs="Times New Roman"/>
          <w:sz w:val="28"/>
          <w:szCs w:val="28"/>
          <w:lang w:val="uk-UA"/>
        </w:rPr>
        <w:t>еможливість виконання (стаття 607 Цивільного кодексу);</w:t>
      </w:r>
      <w:r w:rsidRPr="00AB4028">
        <w:rPr>
          <w:rFonts w:ascii="Times New Roman" w:hAnsi="Times New Roman" w:cs="Times New Roman"/>
          <w:color w:val="000000"/>
          <w:sz w:val="28"/>
          <w:szCs w:val="28"/>
          <w:shd w:val="clear" w:color="auto" w:fill="FFFFFF"/>
          <w:lang w:val="uk-UA"/>
        </w:rPr>
        <w:t xml:space="preserve"> </w:t>
      </w:r>
      <w:r w:rsidR="006D1E35">
        <w:rPr>
          <w:rFonts w:ascii="Times New Roman" w:hAnsi="Times New Roman" w:cs="Times New Roman"/>
          <w:sz w:val="28"/>
          <w:szCs w:val="28"/>
          <w:lang w:val="uk-UA"/>
        </w:rPr>
        <w:t>с</w:t>
      </w:r>
      <w:r w:rsidR="000E541F" w:rsidRPr="00AB4028">
        <w:rPr>
          <w:rFonts w:ascii="Times New Roman" w:hAnsi="Times New Roman" w:cs="Times New Roman"/>
          <w:sz w:val="28"/>
          <w:szCs w:val="28"/>
          <w:lang w:val="uk-UA"/>
        </w:rPr>
        <w:t>мерть фізичної особи; ліквідація юридичної особи (статті 608 та 609 ЦК).</w:t>
      </w:r>
      <w:r w:rsidRPr="00AB4028">
        <w:rPr>
          <w:rFonts w:ascii="Times New Roman" w:hAnsi="Times New Roman" w:cs="Times New Roman"/>
          <w:sz w:val="28"/>
          <w:szCs w:val="28"/>
          <w:lang w:val="uk-UA"/>
        </w:rPr>
        <w:t xml:space="preserve"> </w:t>
      </w:r>
    </w:p>
    <w:p w:rsidR="000E541F" w:rsidRPr="00E10C08" w:rsidRDefault="00AB4028" w:rsidP="003C647D">
      <w:pPr>
        <w:spacing w:line="360" w:lineRule="auto"/>
        <w:ind w:firstLine="709"/>
        <w:jc w:val="both"/>
        <w:rPr>
          <w:rFonts w:ascii="Times New Roman" w:hAnsi="Times New Roman" w:cs="Times New Roman"/>
          <w:sz w:val="28"/>
          <w:szCs w:val="28"/>
          <w:lang w:val="uk-UA"/>
        </w:rPr>
      </w:pPr>
      <w:r w:rsidRPr="00AB4028">
        <w:rPr>
          <w:rFonts w:ascii="Times New Roman" w:hAnsi="Times New Roman" w:cs="Times New Roman"/>
          <w:sz w:val="28"/>
          <w:szCs w:val="28"/>
          <w:lang w:val="uk-UA"/>
        </w:rPr>
        <w:t>Перелік підстав припинення зобов'язання дає змогу також розрізняти способи припинення, пов'язані з виконанням (належне виконання) і не пов'язані з ним (невиконання), способи, допустимі лише за угодою сторін (передання приданого, новація, виконання зобов'язань), та способи, що припиняють зобов'язання незалежно від таких угод (невиконання, смерть фізичної особи, ліквідація юридичної особи).</w:t>
      </w:r>
    </w:p>
    <w:p w:rsidR="003C647D" w:rsidRDefault="003C647D" w:rsidP="006D1E35">
      <w:pPr>
        <w:pStyle w:val="a3"/>
        <w:ind w:left="0" w:firstLine="709"/>
        <w:jc w:val="center"/>
        <w:rPr>
          <w:b/>
          <w:color w:val="222222"/>
          <w:sz w:val="28"/>
          <w:szCs w:val="28"/>
          <w:shd w:val="clear" w:color="auto" w:fill="FFFFFF"/>
          <w:lang w:val="uk-UA"/>
        </w:rPr>
      </w:pPr>
    </w:p>
    <w:p w:rsidR="003C647D" w:rsidRDefault="003C647D" w:rsidP="006D1E35">
      <w:pPr>
        <w:pStyle w:val="a3"/>
        <w:ind w:left="0" w:firstLine="709"/>
        <w:jc w:val="center"/>
        <w:rPr>
          <w:b/>
          <w:color w:val="222222"/>
          <w:sz w:val="28"/>
          <w:szCs w:val="28"/>
          <w:shd w:val="clear" w:color="auto" w:fill="FFFFFF"/>
          <w:lang w:val="uk-UA"/>
        </w:rPr>
      </w:pPr>
    </w:p>
    <w:p w:rsidR="003C647D" w:rsidRDefault="003C647D" w:rsidP="006D1E35">
      <w:pPr>
        <w:pStyle w:val="a3"/>
        <w:ind w:left="0" w:firstLine="709"/>
        <w:jc w:val="center"/>
        <w:rPr>
          <w:b/>
          <w:color w:val="222222"/>
          <w:sz w:val="28"/>
          <w:szCs w:val="28"/>
          <w:shd w:val="clear" w:color="auto" w:fill="FFFFFF"/>
          <w:lang w:val="uk-UA"/>
        </w:rPr>
      </w:pPr>
    </w:p>
    <w:p w:rsidR="003C647D" w:rsidRDefault="003C647D" w:rsidP="006D1E35">
      <w:pPr>
        <w:pStyle w:val="a3"/>
        <w:ind w:left="0" w:firstLine="709"/>
        <w:jc w:val="center"/>
        <w:rPr>
          <w:b/>
          <w:color w:val="222222"/>
          <w:sz w:val="28"/>
          <w:szCs w:val="28"/>
          <w:shd w:val="clear" w:color="auto" w:fill="FFFFFF"/>
          <w:lang w:val="uk-UA"/>
        </w:rPr>
      </w:pPr>
    </w:p>
    <w:p w:rsidR="006D1E35" w:rsidRDefault="006D1E35" w:rsidP="006E51C0">
      <w:pPr>
        <w:pStyle w:val="a3"/>
        <w:ind w:left="0" w:firstLine="709"/>
        <w:rPr>
          <w:b/>
          <w:color w:val="222222"/>
          <w:sz w:val="28"/>
          <w:szCs w:val="28"/>
          <w:shd w:val="clear" w:color="auto" w:fill="FFFFFF"/>
          <w:lang w:val="uk-UA"/>
        </w:rPr>
      </w:pPr>
      <w:r>
        <w:rPr>
          <w:b/>
          <w:color w:val="222222"/>
          <w:sz w:val="28"/>
          <w:szCs w:val="28"/>
          <w:shd w:val="clear" w:color="auto" w:fill="FFFFFF"/>
          <w:lang w:val="uk-UA"/>
        </w:rPr>
        <w:lastRenderedPageBreak/>
        <w:t>СПИСОК ВИКОРИСТАНИХ ДЖЕРЕЛ</w:t>
      </w:r>
    </w:p>
    <w:p w:rsidR="00FE0533" w:rsidRPr="00CA5977" w:rsidRDefault="00A701F5" w:rsidP="006E51C0">
      <w:pPr>
        <w:spacing w:line="360" w:lineRule="auto"/>
        <w:ind w:firstLine="709"/>
        <w:jc w:val="both"/>
        <w:rPr>
          <w:rFonts w:ascii="Times New Roman" w:hAnsi="Times New Roman" w:cs="Times New Roman"/>
          <w:iCs/>
          <w:color w:val="000000"/>
          <w:sz w:val="28"/>
          <w:szCs w:val="28"/>
          <w:shd w:val="clear" w:color="auto" w:fill="FFFFFF"/>
          <w:lang w:val="uk-UA"/>
        </w:rPr>
      </w:pPr>
      <w:r w:rsidRPr="00CA5977">
        <w:rPr>
          <w:rFonts w:ascii="Times New Roman" w:hAnsi="Times New Roman" w:cs="Times New Roman"/>
          <w:iCs/>
          <w:color w:val="000000"/>
          <w:sz w:val="28"/>
          <w:szCs w:val="28"/>
          <w:shd w:val="clear" w:color="auto" w:fill="FFFFFF"/>
          <w:lang w:val="uk-UA"/>
        </w:rPr>
        <w:t xml:space="preserve">1. </w:t>
      </w:r>
      <w:r w:rsidR="00CA5977" w:rsidRPr="00CA5977">
        <w:rPr>
          <w:rFonts w:ascii="Times New Roman" w:eastAsia="Times New Roman" w:hAnsi="Times New Roman" w:cs="Times New Roman"/>
          <w:color w:val="000000" w:themeColor="text1"/>
          <w:sz w:val="28"/>
          <w:szCs w:val="28"/>
          <w:lang w:val="uk-UA" w:eastAsia="ru-RU"/>
        </w:rPr>
        <w:t>Цивільний Кодекс України від 16 січня 2003 року № 435-</w:t>
      </w:r>
      <w:r w:rsidR="00CA5977" w:rsidRPr="00756D01">
        <w:rPr>
          <w:rFonts w:ascii="Times New Roman" w:eastAsia="Times New Roman" w:hAnsi="Times New Roman" w:cs="Times New Roman"/>
          <w:color w:val="000000" w:themeColor="text1"/>
          <w:sz w:val="28"/>
          <w:szCs w:val="28"/>
          <w:lang w:val="ru-RU" w:eastAsia="ru-RU"/>
        </w:rPr>
        <w:t>IV</w:t>
      </w:r>
      <w:r w:rsidR="00CA5977" w:rsidRPr="00CA5977">
        <w:rPr>
          <w:rFonts w:ascii="Times New Roman" w:eastAsia="Times New Roman" w:hAnsi="Times New Roman" w:cs="Times New Roman"/>
          <w:color w:val="000000" w:themeColor="text1"/>
          <w:sz w:val="28"/>
          <w:szCs w:val="28"/>
          <w:lang w:val="uk-UA" w:eastAsia="ru-RU"/>
        </w:rPr>
        <w:t>.</w:t>
      </w:r>
    </w:p>
    <w:p w:rsidR="006D1E35" w:rsidRPr="00A701F5" w:rsidRDefault="00A701F5" w:rsidP="006E51C0">
      <w:pPr>
        <w:spacing w:line="360" w:lineRule="auto"/>
        <w:ind w:firstLine="709"/>
        <w:jc w:val="both"/>
        <w:rPr>
          <w:rFonts w:ascii="Times New Roman" w:hAnsi="Times New Roman" w:cs="Times New Roman"/>
          <w:color w:val="000000"/>
          <w:sz w:val="28"/>
          <w:szCs w:val="28"/>
          <w:shd w:val="clear" w:color="auto" w:fill="FFFFFF"/>
          <w:lang w:val="ru-RU"/>
        </w:rPr>
      </w:pPr>
      <w:r w:rsidRPr="00A701F5">
        <w:rPr>
          <w:rFonts w:ascii="Times New Roman" w:hAnsi="Times New Roman" w:cs="Times New Roman"/>
          <w:color w:val="000000"/>
          <w:sz w:val="28"/>
          <w:szCs w:val="28"/>
          <w:shd w:val="clear" w:color="auto" w:fill="FFFFFF"/>
          <w:lang w:val="ru-RU"/>
        </w:rPr>
        <w:t>2</w:t>
      </w:r>
      <w:r w:rsidR="006D1E35" w:rsidRPr="00A701F5">
        <w:rPr>
          <w:rFonts w:ascii="Times New Roman" w:hAnsi="Times New Roman" w:cs="Times New Roman"/>
          <w:color w:val="000000"/>
          <w:sz w:val="28"/>
          <w:szCs w:val="28"/>
          <w:shd w:val="clear" w:color="auto" w:fill="FFFFFF"/>
          <w:lang w:val="ru-RU"/>
        </w:rPr>
        <w:t>. Циві</w:t>
      </w:r>
      <w:proofErr w:type="gramStart"/>
      <w:r w:rsidR="006D1E35" w:rsidRPr="00A701F5">
        <w:rPr>
          <w:rFonts w:ascii="Times New Roman" w:hAnsi="Times New Roman" w:cs="Times New Roman"/>
          <w:color w:val="000000"/>
          <w:sz w:val="28"/>
          <w:szCs w:val="28"/>
          <w:shd w:val="clear" w:color="auto" w:fill="FFFFFF"/>
          <w:lang w:val="ru-RU"/>
        </w:rPr>
        <w:t>льне</w:t>
      </w:r>
      <w:proofErr w:type="gramEnd"/>
      <w:r w:rsidR="006D1E35" w:rsidRPr="00A701F5">
        <w:rPr>
          <w:rFonts w:ascii="Times New Roman" w:hAnsi="Times New Roman" w:cs="Times New Roman"/>
          <w:color w:val="000000"/>
          <w:sz w:val="28"/>
          <w:szCs w:val="28"/>
          <w:shd w:val="clear" w:color="auto" w:fill="FFFFFF"/>
          <w:lang w:val="ru-RU"/>
        </w:rPr>
        <w:t xml:space="preserve"> право України / Є. О. Харитонов, Н. О. Саніахметова. – К., 2003. – 776 с.</w:t>
      </w:r>
    </w:p>
    <w:p w:rsidR="00FE0533" w:rsidRPr="00A701F5" w:rsidRDefault="00A701F5" w:rsidP="006E51C0">
      <w:pPr>
        <w:spacing w:line="360" w:lineRule="auto"/>
        <w:ind w:firstLine="709"/>
        <w:jc w:val="both"/>
        <w:rPr>
          <w:rFonts w:ascii="Times New Roman" w:hAnsi="Times New Roman" w:cs="Times New Roman"/>
          <w:iCs/>
          <w:sz w:val="28"/>
          <w:szCs w:val="28"/>
          <w:shd w:val="clear" w:color="auto" w:fill="FFFFFF"/>
          <w:lang w:val="ru-RU"/>
        </w:rPr>
      </w:pPr>
      <w:r w:rsidRPr="00A701F5">
        <w:rPr>
          <w:rFonts w:ascii="Times New Roman" w:hAnsi="Times New Roman" w:cs="Times New Roman"/>
          <w:iCs/>
          <w:sz w:val="28"/>
          <w:szCs w:val="28"/>
          <w:shd w:val="clear" w:color="auto" w:fill="FFFFFF"/>
          <w:lang w:val="ru-RU"/>
        </w:rPr>
        <w:t xml:space="preserve">3. </w:t>
      </w:r>
      <w:r w:rsidR="00FE0533" w:rsidRPr="00A701F5">
        <w:rPr>
          <w:rFonts w:ascii="Times New Roman" w:hAnsi="Times New Roman" w:cs="Times New Roman"/>
          <w:iCs/>
          <w:sz w:val="28"/>
          <w:szCs w:val="28"/>
          <w:shd w:val="clear" w:color="auto" w:fill="FFFFFF"/>
          <w:lang w:val="ru-RU"/>
        </w:rPr>
        <w:t>Припинення зобов'язань у цивільному праві України: дис... канд. юрид. наук: 12.00.03 / Київський національний ун-т ім. Тараса Шевченка. — К., 2006. — 195арк. 7.</w:t>
      </w:r>
      <w:r w:rsidR="00FE0533" w:rsidRPr="00A701F5">
        <w:rPr>
          <w:rFonts w:ascii="Times New Roman" w:hAnsi="Times New Roman" w:cs="Times New Roman"/>
          <w:iCs/>
          <w:sz w:val="28"/>
          <w:szCs w:val="28"/>
          <w:shd w:val="clear" w:color="auto" w:fill="FFFFFF"/>
        </w:rPr>
        <w:t>         </w:t>
      </w:r>
    </w:p>
    <w:p w:rsidR="00FE0533" w:rsidRPr="00A701F5" w:rsidRDefault="00A701F5" w:rsidP="006E51C0">
      <w:pPr>
        <w:spacing w:line="360" w:lineRule="auto"/>
        <w:ind w:firstLine="709"/>
        <w:jc w:val="both"/>
        <w:rPr>
          <w:rFonts w:ascii="Times New Roman" w:hAnsi="Times New Roman" w:cs="Times New Roman"/>
          <w:color w:val="000000"/>
          <w:sz w:val="28"/>
          <w:szCs w:val="28"/>
          <w:shd w:val="clear" w:color="auto" w:fill="FFFFFF"/>
          <w:lang w:val="ru-RU"/>
        </w:rPr>
      </w:pPr>
      <w:r w:rsidRPr="00A701F5">
        <w:rPr>
          <w:rFonts w:ascii="Times New Roman" w:hAnsi="Times New Roman" w:cs="Times New Roman"/>
          <w:color w:val="000000"/>
          <w:sz w:val="28"/>
          <w:szCs w:val="28"/>
          <w:shd w:val="clear" w:color="auto" w:fill="FFFFFF"/>
          <w:lang w:val="ru-RU"/>
        </w:rPr>
        <w:t xml:space="preserve">4. </w:t>
      </w:r>
      <w:r w:rsidR="00FE0533" w:rsidRPr="00A701F5">
        <w:rPr>
          <w:rFonts w:ascii="Times New Roman" w:hAnsi="Times New Roman" w:cs="Times New Roman"/>
          <w:color w:val="000000"/>
          <w:sz w:val="28"/>
          <w:szCs w:val="28"/>
          <w:shd w:val="clear" w:color="auto" w:fill="FFFFFF"/>
          <w:lang w:val="ru-RU"/>
        </w:rPr>
        <w:t>Циві</w:t>
      </w:r>
      <w:proofErr w:type="gramStart"/>
      <w:r w:rsidR="00FE0533" w:rsidRPr="00A701F5">
        <w:rPr>
          <w:rFonts w:ascii="Times New Roman" w:hAnsi="Times New Roman" w:cs="Times New Roman"/>
          <w:color w:val="000000"/>
          <w:sz w:val="28"/>
          <w:szCs w:val="28"/>
          <w:shd w:val="clear" w:color="auto" w:fill="FFFFFF"/>
          <w:lang w:val="ru-RU"/>
        </w:rPr>
        <w:t>льне</w:t>
      </w:r>
      <w:proofErr w:type="gramEnd"/>
      <w:r w:rsidR="00FE0533" w:rsidRPr="00A701F5">
        <w:rPr>
          <w:rFonts w:ascii="Times New Roman" w:hAnsi="Times New Roman" w:cs="Times New Roman"/>
          <w:color w:val="000000"/>
          <w:sz w:val="28"/>
          <w:szCs w:val="28"/>
          <w:shd w:val="clear" w:color="auto" w:fill="FFFFFF"/>
          <w:lang w:val="ru-RU"/>
        </w:rPr>
        <w:t xml:space="preserve"> право України: Навчальний </w:t>
      </w:r>
      <w:proofErr w:type="gramStart"/>
      <w:r w:rsidR="00FE0533" w:rsidRPr="00A701F5">
        <w:rPr>
          <w:rFonts w:ascii="Times New Roman" w:hAnsi="Times New Roman" w:cs="Times New Roman"/>
          <w:color w:val="000000"/>
          <w:sz w:val="28"/>
          <w:szCs w:val="28"/>
          <w:shd w:val="clear" w:color="auto" w:fill="FFFFFF"/>
          <w:lang w:val="ru-RU"/>
        </w:rPr>
        <w:t>пос</w:t>
      </w:r>
      <w:proofErr w:type="gramEnd"/>
      <w:r w:rsidR="00FE0533" w:rsidRPr="00A701F5">
        <w:rPr>
          <w:rFonts w:ascii="Times New Roman" w:hAnsi="Times New Roman" w:cs="Times New Roman"/>
          <w:color w:val="000000"/>
          <w:sz w:val="28"/>
          <w:szCs w:val="28"/>
          <w:shd w:val="clear" w:color="auto" w:fill="FFFFFF"/>
          <w:lang w:val="ru-RU"/>
        </w:rPr>
        <w:t>ібник / За заг. ред. І.А.Бірюкова, Ю.О.Заїки. – К.: Істина. - 2004. – 224 с.</w:t>
      </w:r>
    </w:p>
    <w:p w:rsidR="00EC1A26" w:rsidRPr="00A701F5" w:rsidRDefault="00A701F5" w:rsidP="006E51C0">
      <w:pPr>
        <w:spacing w:line="360" w:lineRule="auto"/>
        <w:ind w:firstLine="709"/>
        <w:jc w:val="both"/>
        <w:rPr>
          <w:rFonts w:ascii="Times New Roman" w:hAnsi="Times New Roman" w:cs="Times New Roman"/>
          <w:color w:val="000000"/>
          <w:sz w:val="28"/>
          <w:szCs w:val="28"/>
          <w:shd w:val="clear" w:color="auto" w:fill="FFFFFF"/>
          <w:lang w:val="ru-RU"/>
        </w:rPr>
      </w:pPr>
      <w:r w:rsidRPr="00A701F5">
        <w:rPr>
          <w:rFonts w:ascii="Times New Roman" w:hAnsi="Times New Roman" w:cs="Times New Roman"/>
          <w:color w:val="000000"/>
          <w:sz w:val="28"/>
          <w:szCs w:val="28"/>
          <w:shd w:val="clear" w:color="auto" w:fill="FFFFFF"/>
          <w:lang w:val="ru-RU"/>
        </w:rPr>
        <w:t xml:space="preserve">5. </w:t>
      </w:r>
      <w:r w:rsidR="00EC1A26" w:rsidRPr="00A701F5">
        <w:rPr>
          <w:rFonts w:ascii="Times New Roman" w:hAnsi="Times New Roman" w:cs="Times New Roman"/>
          <w:color w:val="000000"/>
          <w:sz w:val="28"/>
          <w:szCs w:val="28"/>
          <w:shd w:val="clear" w:color="auto" w:fill="FFFFFF"/>
          <w:lang w:val="ru-RU"/>
        </w:rPr>
        <w:t xml:space="preserve">Алямкін В. Виконання договору поставки // </w:t>
      </w:r>
      <w:proofErr w:type="gramStart"/>
      <w:r w:rsidR="00EC1A26" w:rsidRPr="00A701F5">
        <w:rPr>
          <w:rFonts w:ascii="Times New Roman" w:hAnsi="Times New Roman" w:cs="Times New Roman"/>
          <w:color w:val="000000"/>
          <w:sz w:val="28"/>
          <w:szCs w:val="28"/>
          <w:shd w:val="clear" w:color="auto" w:fill="FFFFFF"/>
          <w:lang w:val="ru-RU"/>
        </w:rPr>
        <w:t>П</w:t>
      </w:r>
      <w:proofErr w:type="gramEnd"/>
      <w:r w:rsidR="00EC1A26" w:rsidRPr="00A701F5">
        <w:rPr>
          <w:rFonts w:ascii="Times New Roman" w:hAnsi="Times New Roman" w:cs="Times New Roman"/>
          <w:color w:val="000000"/>
          <w:sz w:val="28"/>
          <w:szCs w:val="28"/>
          <w:shd w:val="clear" w:color="auto" w:fill="FFFFFF"/>
          <w:lang w:val="ru-RU"/>
        </w:rPr>
        <w:t>ідприємництво, господарство і право. – 2008. – № 4. – С. 44–46.</w:t>
      </w:r>
    </w:p>
    <w:p w:rsidR="00A701F5" w:rsidRPr="00A701F5" w:rsidRDefault="00A701F5" w:rsidP="006E51C0">
      <w:pPr>
        <w:spacing w:line="360" w:lineRule="auto"/>
        <w:ind w:firstLine="709"/>
        <w:jc w:val="both"/>
        <w:rPr>
          <w:rFonts w:ascii="Times New Roman" w:hAnsi="Times New Roman" w:cs="Times New Roman"/>
          <w:color w:val="000000"/>
          <w:sz w:val="28"/>
          <w:szCs w:val="28"/>
          <w:shd w:val="clear" w:color="auto" w:fill="FFFFFF"/>
          <w:lang w:val="ru-RU"/>
        </w:rPr>
      </w:pPr>
      <w:r w:rsidRPr="00E10C08">
        <w:rPr>
          <w:rFonts w:ascii="Times New Roman" w:hAnsi="Times New Roman" w:cs="Times New Roman"/>
          <w:color w:val="000000"/>
          <w:sz w:val="28"/>
          <w:szCs w:val="28"/>
          <w:shd w:val="clear" w:color="auto" w:fill="FFFFFF"/>
          <w:lang w:val="ru-RU"/>
        </w:rPr>
        <w:t xml:space="preserve">6. </w:t>
      </w:r>
      <w:r w:rsidRPr="00A701F5">
        <w:rPr>
          <w:rFonts w:ascii="Times New Roman" w:hAnsi="Times New Roman" w:cs="Times New Roman"/>
          <w:color w:val="000000"/>
          <w:sz w:val="28"/>
          <w:szCs w:val="28"/>
          <w:shd w:val="clear" w:color="auto" w:fill="FFFFFF"/>
          <w:lang w:val="ru-RU"/>
        </w:rPr>
        <w:t xml:space="preserve">Цивільне право України. У 2 т. Т. 2 : </w:t>
      </w:r>
      <w:proofErr w:type="gramStart"/>
      <w:r w:rsidRPr="00A701F5">
        <w:rPr>
          <w:rFonts w:ascii="Times New Roman" w:hAnsi="Times New Roman" w:cs="Times New Roman"/>
          <w:color w:val="000000"/>
          <w:sz w:val="28"/>
          <w:szCs w:val="28"/>
          <w:shd w:val="clear" w:color="auto" w:fill="FFFFFF"/>
          <w:lang w:val="ru-RU"/>
        </w:rPr>
        <w:t>п</w:t>
      </w:r>
      <w:proofErr w:type="gramEnd"/>
      <w:r w:rsidRPr="00A701F5">
        <w:rPr>
          <w:rFonts w:ascii="Times New Roman" w:hAnsi="Times New Roman" w:cs="Times New Roman"/>
          <w:color w:val="000000"/>
          <w:sz w:val="28"/>
          <w:szCs w:val="28"/>
          <w:shd w:val="clear" w:color="auto" w:fill="FFFFFF"/>
          <w:lang w:val="ru-RU"/>
        </w:rPr>
        <w:t xml:space="preserve">ідручник // За ред. Є.О. Харитонова, Н.Ю. Голубєвої. - Х.: Одіссей, 2008. - 872 </w:t>
      </w:r>
      <w:r w:rsidRPr="00A701F5">
        <w:rPr>
          <w:rFonts w:ascii="Times New Roman" w:hAnsi="Times New Roman" w:cs="Times New Roman"/>
          <w:color w:val="000000"/>
          <w:sz w:val="28"/>
          <w:szCs w:val="28"/>
          <w:shd w:val="clear" w:color="auto" w:fill="FFFFFF"/>
        </w:rPr>
        <w:t>c</w:t>
      </w:r>
      <w:r w:rsidRPr="00A701F5">
        <w:rPr>
          <w:rFonts w:ascii="Times New Roman" w:hAnsi="Times New Roman" w:cs="Times New Roman"/>
          <w:color w:val="000000"/>
          <w:sz w:val="28"/>
          <w:szCs w:val="28"/>
          <w:shd w:val="clear" w:color="auto" w:fill="FFFFFF"/>
          <w:lang w:val="ru-RU"/>
        </w:rPr>
        <w:t>.</w:t>
      </w:r>
    </w:p>
    <w:p w:rsidR="00A701F5" w:rsidRPr="00A701F5" w:rsidRDefault="00A701F5" w:rsidP="006E51C0">
      <w:pPr>
        <w:spacing w:line="360" w:lineRule="auto"/>
        <w:ind w:firstLine="709"/>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7</w:t>
      </w:r>
      <w:r w:rsidRPr="00A701F5">
        <w:rPr>
          <w:rFonts w:ascii="Times New Roman" w:hAnsi="Times New Roman" w:cs="Times New Roman"/>
          <w:color w:val="000000"/>
          <w:sz w:val="28"/>
          <w:szCs w:val="28"/>
          <w:shd w:val="clear" w:color="auto" w:fill="FFFFFF"/>
          <w:lang w:val="ru-RU"/>
        </w:rPr>
        <w:t>. Циві</w:t>
      </w:r>
      <w:proofErr w:type="gramStart"/>
      <w:r w:rsidRPr="00A701F5">
        <w:rPr>
          <w:rFonts w:ascii="Times New Roman" w:hAnsi="Times New Roman" w:cs="Times New Roman"/>
          <w:color w:val="000000"/>
          <w:sz w:val="28"/>
          <w:szCs w:val="28"/>
          <w:shd w:val="clear" w:color="auto" w:fill="FFFFFF"/>
          <w:lang w:val="ru-RU"/>
        </w:rPr>
        <w:t>льне</w:t>
      </w:r>
      <w:proofErr w:type="gramEnd"/>
      <w:r w:rsidRPr="00A701F5">
        <w:rPr>
          <w:rFonts w:ascii="Times New Roman" w:hAnsi="Times New Roman" w:cs="Times New Roman"/>
          <w:color w:val="000000"/>
          <w:sz w:val="28"/>
          <w:szCs w:val="28"/>
          <w:shd w:val="clear" w:color="auto" w:fill="FFFFFF"/>
          <w:lang w:val="ru-RU"/>
        </w:rPr>
        <w:t xml:space="preserve"> право України: Академічний курс: Підруч.: У двох томах</w:t>
      </w:r>
      <w:proofErr w:type="gramStart"/>
      <w:r w:rsidRPr="00A701F5">
        <w:rPr>
          <w:rFonts w:ascii="Times New Roman" w:hAnsi="Times New Roman" w:cs="Times New Roman"/>
          <w:color w:val="000000"/>
          <w:sz w:val="28"/>
          <w:szCs w:val="28"/>
          <w:shd w:val="clear" w:color="auto" w:fill="FFFFFF"/>
          <w:lang w:val="ru-RU"/>
        </w:rPr>
        <w:t xml:space="preserve"> / З</w:t>
      </w:r>
      <w:proofErr w:type="gramEnd"/>
      <w:r w:rsidRPr="00A701F5">
        <w:rPr>
          <w:rFonts w:ascii="Times New Roman" w:hAnsi="Times New Roman" w:cs="Times New Roman"/>
          <w:color w:val="000000"/>
          <w:sz w:val="28"/>
          <w:szCs w:val="28"/>
          <w:shd w:val="clear" w:color="auto" w:fill="FFFFFF"/>
          <w:lang w:val="ru-RU"/>
        </w:rPr>
        <w:t>а заг. ред. Я.М. Шевченко. - Т. 1. Загальна частина. - К.: Концерн "Видавничий Ді</w:t>
      </w:r>
      <w:proofErr w:type="gramStart"/>
      <w:r w:rsidRPr="00A701F5">
        <w:rPr>
          <w:rFonts w:ascii="Times New Roman" w:hAnsi="Times New Roman" w:cs="Times New Roman"/>
          <w:color w:val="000000"/>
          <w:sz w:val="28"/>
          <w:szCs w:val="28"/>
          <w:shd w:val="clear" w:color="auto" w:fill="FFFFFF"/>
          <w:lang w:val="ru-RU"/>
        </w:rPr>
        <w:t>м</w:t>
      </w:r>
      <w:proofErr w:type="gramEnd"/>
      <w:r w:rsidRPr="00A701F5">
        <w:rPr>
          <w:rFonts w:ascii="Times New Roman" w:hAnsi="Times New Roman" w:cs="Times New Roman"/>
          <w:color w:val="000000"/>
          <w:sz w:val="28"/>
          <w:szCs w:val="28"/>
          <w:shd w:val="clear" w:color="auto" w:fill="FFFFFF"/>
          <w:lang w:val="ru-RU"/>
        </w:rPr>
        <w:t xml:space="preserve"> "Ін Юре", 2003. - 520 с.</w:t>
      </w:r>
    </w:p>
    <w:p w:rsidR="00A701F5" w:rsidRPr="00E10C08" w:rsidRDefault="00A701F5" w:rsidP="006E51C0">
      <w:pPr>
        <w:spacing w:line="360" w:lineRule="auto"/>
        <w:ind w:firstLine="709"/>
        <w:jc w:val="both"/>
        <w:rPr>
          <w:rFonts w:ascii="Times New Roman" w:hAnsi="Times New Roman" w:cs="Times New Roman"/>
          <w:color w:val="000000"/>
          <w:sz w:val="28"/>
          <w:szCs w:val="28"/>
          <w:shd w:val="clear" w:color="auto" w:fill="FFFFFF"/>
          <w:lang w:val="ru-RU"/>
        </w:rPr>
      </w:pPr>
      <w:r w:rsidRPr="00A701F5">
        <w:rPr>
          <w:rFonts w:ascii="Times New Roman" w:hAnsi="Times New Roman" w:cs="Times New Roman"/>
          <w:color w:val="000000"/>
          <w:sz w:val="28"/>
          <w:szCs w:val="28"/>
          <w:shd w:val="clear" w:color="auto" w:fill="FFFFFF"/>
          <w:lang w:val="ru-RU"/>
        </w:rPr>
        <w:t xml:space="preserve">8. Цивільне право Україні: Навч. </w:t>
      </w:r>
      <w:proofErr w:type="gramStart"/>
      <w:r w:rsidRPr="00A701F5">
        <w:rPr>
          <w:rFonts w:ascii="Times New Roman" w:hAnsi="Times New Roman" w:cs="Times New Roman"/>
          <w:color w:val="000000"/>
          <w:sz w:val="28"/>
          <w:szCs w:val="28"/>
          <w:shd w:val="clear" w:color="auto" w:fill="FFFFFF"/>
          <w:lang w:val="ru-RU"/>
        </w:rPr>
        <w:t>пос</w:t>
      </w:r>
      <w:proofErr w:type="gramEnd"/>
      <w:r w:rsidRPr="00A701F5">
        <w:rPr>
          <w:rFonts w:ascii="Times New Roman" w:hAnsi="Times New Roman" w:cs="Times New Roman"/>
          <w:color w:val="000000"/>
          <w:sz w:val="28"/>
          <w:szCs w:val="28"/>
          <w:shd w:val="clear" w:color="auto" w:fill="FFFFFF"/>
          <w:lang w:val="ru-RU"/>
        </w:rPr>
        <w:t xml:space="preserve">іб. / За ред. О.В. Дзери, Н.С. Кузнєцової, В.В. Луць та ін. - Ч. 1. - К.: Юрінком Інтер, 2009. - 792 </w:t>
      </w:r>
      <w:proofErr w:type="gramStart"/>
      <w:r w:rsidRPr="00A701F5">
        <w:rPr>
          <w:rFonts w:ascii="Times New Roman" w:hAnsi="Times New Roman" w:cs="Times New Roman"/>
          <w:color w:val="000000"/>
          <w:sz w:val="28"/>
          <w:szCs w:val="28"/>
          <w:shd w:val="clear" w:color="auto" w:fill="FFFFFF"/>
          <w:lang w:val="ru-RU"/>
        </w:rPr>
        <w:t>с</w:t>
      </w:r>
      <w:proofErr w:type="gramEnd"/>
    </w:p>
    <w:p w:rsidR="00A701F5" w:rsidRPr="00E10C08" w:rsidRDefault="00A701F5" w:rsidP="006E51C0">
      <w:pPr>
        <w:spacing w:line="360" w:lineRule="auto"/>
        <w:ind w:firstLine="709"/>
        <w:jc w:val="both"/>
        <w:rPr>
          <w:rFonts w:ascii="Times New Roman" w:hAnsi="Times New Roman" w:cs="Times New Roman"/>
          <w:color w:val="000000"/>
          <w:sz w:val="28"/>
          <w:szCs w:val="28"/>
          <w:shd w:val="clear" w:color="auto" w:fill="FFFFFF"/>
          <w:lang w:val="ru-RU"/>
        </w:rPr>
      </w:pPr>
      <w:r w:rsidRPr="00A701F5">
        <w:rPr>
          <w:rFonts w:ascii="Times New Roman" w:hAnsi="Times New Roman" w:cs="Times New Roman"/>
          <w:color w:val="000000"/>
          <w:sz w:val="28"/>
          <w:szCs w:val="28"/>
          <w:shd w:val="clear" w:color="auto" w:fill="FFFFFF"/>
          <w:lang w:val="ru-RU"/>
        </w:rPr>
        <w:t>9. Циві</w:t>
      </w:r>
      <w:proofErr w:type="gramStart"/>
      <w:r w:rsidRPr="00A701F5">
        <w:rPr>
          <w:rFonts w:ascii="Times New Roman" w:hAnsi="Times New Roman" w:cs="Times New Roman"/>
          <w:color w:val="000000"/>
          <w:sz w:val="28"/>
          <w:szCs w:val="28"/>
          <w:shd w:val="clear" w:color="auto" w:fill="FFFFFF"/>
          <w:lang w:val="ru-RU"/>
        </w:rPr>
        <w:t>льне</w:t>
      </w:r>
      <w:proofErr w:type="gramEnd"/>
      <w:r w:rsidRPr="00A701F5">
        <w:rPr>
          <w:rFonts w:ascii="Times New Roman" w:hAnsi="Times New Roman" w:cs="Times New Roman"/>
          <w:color w:val="000000"/>
          <w:sz w:val="28"/>
          <w:szCs w:val="28"/>
          <w:shd w:val="clear" w:color="auto" w:fill="FFFFFF"/>
          <w:lang w:val="ru-RU"/>
        </w:rPr>
        <w:t xml:space="preserve"> право України: Академічний курс [Текст] : </w:t>
      </w:r>
      <w:proofErr w:type="gramStart"/>
      <w:r w:rsidRPr="00A701F5">
        <w:rPr>
          <w:rFonts w:ascii="Times New Roman" w:hAnsi="Times New Roman" w:cs="Times New Roman"/>
          <w:color w:val="000000"/>
          <w:sz w:val="28"/>
          <w:szCs w:val="28"/>
          <w:shd w:val="clear" w:color="auto" w:fill="FFFFFF"/>
          <w:lang w:val="ru-RU"/>
        </w:rPr>
        <w:t>п</w:t>
      </w:r>
      <w:proofErr w:type="gramEnd"/>
      <w:r w:rsidRPr="00A701F5">
        <w:rPr>
          <w:rFonts w:ascii="Times New Roman" w:hAnsi="Times New Roman" w:cs="Times New Roman"/>
          <w:color w:val="000000"/>
          <w:sz w:val="28"/>
          <w:szCs w:val="28"/>
          <w:shd w:val="clear" w:color="auto" w:fill="FFFFFF"/>
          <w:lang w:val="ru-RU"/>
        </w:rPr>
        <w:t>ідручник : у 2 т. / А. Ю. Бабаскін, Т. В. Боднар, Ю. Л. Новицький та ін. ; за заг. ред. Я. М. Шевченко. – Вид. 2-ге, допов. і переробл. – К.</w:t>
      </w:r>
      <w:proofErr w:type="gramStart"/>
      <w:r w:rsidRPr="00A701F5">
        <w:rPr>
          <w:rFonts w:ascii="Times New Roman" w:hAnsi="Times New Roman" w:cs="Times New Roman"/>
          <w:color w:val="000000"/>
          <w:sz w:val="28"/>
          <w:szCs w:val="28"/>
          <w:shd w:val="clear" w:color="auto" w:fill="FFFFFF"/>
          <w:lang w:val="ru-RU"/>
        </w:rPr>
        <w:t xml:space="preserve"> :</w:t>
      </w:r>
      <w:proofErr w:type="gramEnd"/>
      <w:r w:rsidRPr="00A701F5">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Вид. Ді</w:t>
      </w:r>
      <w:proofErr w:type="gramStart"/>
      <w:r>
        <w:rPr>
          <w:rFonts w:ascii="Times New Roman" w:hAnsi="Times New Roman" w:cs="Times New Roman"/>
          <w:color w:val="000000"/>
          <w:sz w:val="28"/>
          <w:szCs w:val="28"/>
          <w:shd w:val="clear" w:color="auto" w:fill="FFFFFF"/>
          <w:lang w:val="ru-RU"/>
        </w:rPr>
        <w:t>м</w:t>
      </w:r>
      <w:proofErr w:type="gramEnd"/>
      <w:r>
        <w:rPr>
          <w:rFonts w:ascii="Times New Roman" w:hAnsi="Times New Roman" w:cs="Times New Roman"/>
          <w:color w:val="000000"/>
          <w:sz w:val="28"/>
          <w:szCs w:val="28"/>
          <w:shd w:val="clear" w:color="auto" w:fill="FFFFFF"/>
          <w:lang w:val="ru-RU"/>
        </w:rPr>
        <w:t xml:space="preserve"> «Ін Юре», 2006. - Т. </w:t>
      </w:r>
      <w:r w:rsidRPr="00A701F5">
        <w:rPr>
          <w:rFonts w:ascii="Times New Roman" w:hAnsi="Times New Roman" w:cs="Times New Roman"/>
          <w:color w:val="000000"/>
          <w:sz w:val="28"/>
          <w:szCs w:val="28"/>
          <w:shd w:val="clear" w:color="auto" w:fill="FFFFFF"/>
          <w:lang w:val="ru-RU"/>
        </w:rPr>
        <w:t>10. Особлива частина. 520 с. 59. Цивільний кодекс України: Науково-практичний коментар (пояснення, тлумачення, рекомендації з використанням позицій вищих судових і</w:t>
      </w:r>
      <w:proofErr w:type="gramStart"/>
      <w:r w:rsidRPr="00A701F5">
        <w:rPr>
          <w:rFonts w:ascii="Times New Roman" w:hAnsi="Times New Roman" w:cs="Times New Roman"/>
          <w:color w:val="000000"/>
          <w:sz w:val="28"/>
          <w:szCs w:val="28"/>
          <w:shd w:val="clear" w:color="auto" w:fill="FFFFFF"/>
          <w:lang w:val="ru-RU"/>
        </w:rPr>
        <w:t>н-</w:t>
      </w:r>
      <w:proofErr w:type="gramEnd"/>
      <w:r w:rsidRPr="00A701F5">
        <w:rPr>
          <w:rFonts w:ascii="Times New Roman" w:hAnsi="Times New Roman" w:cs="Times New Roman"/>
          <w:color w:val="000000"/>
          <w:sz w:val="28"/>
          <w:szCs w:val="28"/>
          <w:shd w:val="clear" w:color="auto" w:fill="FFFFFF"/>
          <w:lang w:val="ru-RU"/>
        </w:rPr>
        <w:t xml:space="preserve"> станцій, Міністерства юстиції, науковців, фахівців) [Текст]. Т. 3</w:t>
      </w:r>
      <w:proofErr w:type="gramStart"/>
      <w:r w:rsidRPr="00A701F5">
        <w:rPr>
          <w:rFonts w:ascii="Times New Roman" w:hAnsi="Times New Roman" w:cs="Times New Roman"/>
          <w:color w:val="000000"/>
          <w:sz w:val="28"/>
          <w:szCs w:val="28"/>
          <w:shd w:val="clear" w:color="auto" w:fill="FFFFFF"/>
          <w:lang w:val="ru-RU"/>
        </w:rPr>
        <w:t xml:space="preserve"> :</w:t>
      </w:r>
      <w:proofErr w:type="gramEnd"/>
      <w:r w:rsidRPr="00A701F5">
        <w:rPr>
          <w:rFonts w:ascii="Times New Roman" w:hAnsi="Times New Roman" w:cs="Times New Roman"/>
          <w:color w:val="000000"/>
          <w:sz w:val="28"/>
          <w:szCs w:val="28"/>
          <w:shd w:val="clear" w:color="auto" w:fill="FFFFFF"/>
          <w:lang w:val="ru-RU"/>
        </w:rPr>
        <w:t xml:space="preserve"> Юр</w:t>
      </w:r>
      <w:proofErr w:type="gramStart"/>
      <w:r w:rsidRPr="00A701F5">
        <w:rPr>
          <w:rFonts w:ascii="Times New Roman" w:hAnsi="Times New Roman" w:cs="Times New Roman"/>
          <w:color w:val="000000"/>
          <w:sz w:val="28"/>
          <w:szCs w:val="28"/>
          <w:shd w:val="clear" w:color="auto" w:fill="FFFFFF"/>
          <w:lang w:val="ru-RU"/>
        </w:rPr>
        <w:t>и-</w:t>
      </w:r>
      <w:proofErr w:type="gramEnd"/>
      <w:r w:rsidRPr="00A701F5">
        <w:rPr>
          <w:rFonts w:ascii="Times New Roman" w:hAnsi="Times New Roman" w:cs="Times New Roman"/>
          <w:color w:val="000000"/>
          <w:sz w:val="28"/>
          <w:szCs w:val="28"/>
          <w:shd w:val="clear" w:color="auto" w:fill="FFFFFF"/>
          <w:lang w:val="ru-RU"/>
        </w:rPr>
        <w:t xml:space="preserve"> дична особа / за ред. І. В. Спасибо-Фатєєвої. - Х. : Страйд, 2009. </w:t>
      </w:r>
      <w:r w:rsidRPr="00E10C08">
        <w:rPr>
          <w:rFonts w:ascii="Times New Roman" w:hAnsi="Times New Roman" w:cs="Times New Roman"/>
          <w:color w:val="000000"/>
          <w:sz w:val="28"/>
          <w:szCs w:val="28"/>
          <w:shd w:val="clear" w:color="auto" w:fill="FFFFFF"/>
          <w:lang w:val="ru-RU"/>
        </w:rPr>
        <w:t>(Серія «Коментарі та аналітика»).</w:t>
      </w:r>
    </w:p>
    <w:p w:rsidR="00C0106B" w:rsidRPr="00F72C35" w:rsidRDefault="00C0106B">
      <w:pPr>
        <w:rPr>
          <w:rFonts w:ascii="Times New Roman" w:hAnsi="Times New Roman" w:cs="Times New Roman"/>
          <w:sz w:val="32"/>
          <w:szCs w:val="32"/>
          <w:lang w:val="uk-UA"/>
        </w:rPr>
      </w:pPr>
    </w:p>
    <w:sectPr w:rsidR="00C0106B" w:rsidRPr="00F72C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524" w:rsidRDefault="00173524" w:rsidP="00E10C08">
      <w:pPr>
        <w:spacing w:after="0" w:line="240" w:lineRule="auto"/>
      </w:pPr>
      <w:r>
        <w:separator/>
      </w:r>
    </w:p>
  </w:endnote>
  <w:endnote w:type="continuationSeparator" w:id="0">
    <w:p w:rsidR="00173524" w:rsidRDefault="00173524" w:rsidP="00E1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792889"/>
      <w:docPartObj>
        <w:docPartGallery w:val="Page Numbers (Bottom of Page)"/>
        <w:docPartUnique/>
      </w:docPartObj>
    </w:sdtPr>
    <w:sdtEndPr/>
    <w:sdtContent>
      <w:p w:rsidR="00E10C08" w:rsidRDefault="00E10C08">
        <w:pPr>
          <w:pStyle w:val="a7"/>
          <w:jc w:val="right"/>
        </w:pPr>
        <w:r>
          <w:fldChar w:fldCharType="begin"/>
        </w:r>
        <w:r>
          <w:instrText>PAGE   \* MERGEFORMAT</w:instrText>
        </w:r>
        <w:r>
          <w:fldChar w:fldCharType="separate"/>
        </w:r>
        <w:r w:rsidR="006E51C0" w:rsidRPr="006E51C0">
          <w:rPr>
            <w:noProof/>
            <w:lang w:val="ru-RU"/>
          </w:rPr>
          <w:t>3</w:t>
        </w:r>
        <w:r>
          <w:fldChar w:fldCharType="end"/>
        </w:r>
      </w:p>
    </w:sdtContent>
  </w:sdt>
  <w:p w:rsidR="00E10C08" w:rsidRDefault="00E10C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524" w:rsidRDefault="00173524" w:rsidP="00E10C08">
      <w:pPr>
        <w:spacing w:after="0" w:line="240" w:lineRule="auto"/>
      </w:pPr>
      <w:r>
        <w:separator/>
      </w:r>
    </w:p>
  </w:footnote>
  <w:footnote w:type="continuationSeparator" w:id="0">
    <w:p w:rsidR="00173524" w:rsidRDefault="00173524" w:rsidP="00E10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A484F"/>
    <w:multiLevelType w:val="hybridMultilevel"/>
    <w:tmpl w:val="AE0806DE"/>
    <w:lvl w:ilvl="0" w:tplc="C462633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344C3C"/>
    <w:multiLevelType w:val="hybridMultilevel"/>
    <w:tmpl w:val="84E6DABA"/>
    <w:lvl w:ilvl="0" w:tplc="D87A5092">
      <w:start w:val="28"/>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5F5342BC"/>
    <w:multiLevelType w:val="hybridMultilevel"/>
    <w:tmpl w:val="034A8A60"/>
    <w:lvl w:ilvl="0" w:tplc="7278D67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D45F87"/>
    <w:multiLevelType w:val="multilevel"/>
    <w:tmpl w:val="09CC15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74"/>
    <w:rsid w:val="000777CC"/>
    <w:rsid w:val="00080330"/>
    <w:rsid w:val="0008716A"/>
    <w:rsid w:val="000B0C6F"/>
    <w:rsid w:val="000B6320"/>
    <w:rsid w:val="000C04A2"/>
    <w:rsid w:val="000E4F78"/>
    <w:rsid w:val="000E541F"/>
    <w:rsid w:val="000F00A2"/>
    <w:rsid w:val="000F4A74"/>
    <w:rsid w:val="000F7F74"/>
    <w:rsid w:val="00103A76"/>
    <w:rsid w:val="00123432"/>
    <w:rsid w:val="00173524"/>
    <w:rsid w:val="001736FD"/>
    <w:rsid w:val="001D0ADB"/>
    <w:rsid w:val="00242063"/>
    <w:rsid w:val="002A61DC"/>
    <w:rsid w:val="002B0EC3"/>
    <w:rsid w:val="002C1CB3"/>
    <w:rsid w:val="002C7BC2"/>
    <w:rsid w:val="002F575C"/>
    <w:rsid w:val="002F6E8B"/>
    <w:rsid w:val="00384B64"/>
    <w:rsid w:val="003B3EEA"/>
    <w:rsid w:val="003C4496"/>
    <w:rsid w:val="003C647D"/>
    <w:rsid w:val="003F5660"/>
    <w:rsid w:val="00403438"/>
    <w:rsid w:val="00411792"/>
    <w:rsid w:val="00456415"/>
    <w:rsid w:val="004D0588"/>
    <w:rsid w:val="004D0B3B"/>
    <w:rsid w:val="004E4366"/>
    <w:rsid w:val="00546570"/>
    <w:rsid w:val="00551B1E"/>
    <w:rsid w:val="00557C56"/>
    <w:rsid w:val="005B21B5"/>
    <w:rsid w:val="005E404D"/>
    <w:rsid w:val="0061435D"/>
    <w:rsid w:val="00624B0D"/>
    <w:rsid w:val="006517E9"/>
    <w:rsid w:val="006B17F9"/>
    <w:rsid w:val="006D1E35"/>
    <w:rsid w:val="006E51C0"/>
    <w:rsid w:val="006E7613"/>
    <w:rsid w:val="0070440D"/>
    <w:rsid w:val="007049F0"/>
    <w:rsid w:val="0076276F"/>
    <w:rsid w:val="00777C22"/>
    <w:rsid w:val="007E612D"/>
    <w:rsid w:val="00847514"/>
    <w:rsid w:val="00882E87"/>
    <w:rsid w:val="00885A98"/>
    <w:rsid w:val="008A32F7"/>
    <w:rsid w:val="008B6B05"/>
    <w:rsid w:val="008D7118"/>
    <w:rsid w:val="008F453A"/>
    <w:rsid w:val="00917950"/>
    <w:rsid w:val="0092060E"/>
    <w:rsid w:val="00991E50"/>
    <w:rsid w:val="00992CE4"/>
    <w:rsid w:val="00A0711A"/>
    <w:rsid w:val="00A13C4A"/>
    <w:rsid w:val="00A644E7"/>
    <w:rsid w:val="00A701F5"/>
    <w:rsid w:val="00A81BBF"/>
    <w:rsid w:val="00A9293E"/>
    <w:rsid w:val="00AB4028"/>
    <w:rsid w:val="00AE2443"/>
    <w:rsid w:val="00AE3339"/>
    <w:rsid w:val="00B25766"/>
    <w:rsid w:val="00B44FB7"/>
    <w:rsid w:val="00B543F0"/>
    <w:rsid w:val="00B56086"/>
    <w:rsid w:val="00BF24D5"/>
    <w:rsid w:val="00C0106B"/>
    <w:rsid w:val="00C62D30"/>
    <w:rsid w:val="00C71605"/>
    <w:rsid w:val="00C729D5"/>
    <w:rsid w:val="00CA5977"/>
    <w:rsid w:val="00CE205C"/>
    <w:rsid w:val="00D06E6D"/>
    <w:rsid w:val="00D23A45"/>
    <w:rsid w:val="00DC1BFF"/>
    <w:rsid w:val="00DD0255"/>
    <w:rsid w:val="00DD0C20"/>
    <w:rsid w:val="00E10C08"/>
    <w:rsid w:val="00E448BE"/>
    <w:rsid w:val="00E51EA5"/>
    <w:rsid w:val="00E55910"/>
    <w:rsid w:val="00EC1A26"/>
    <w:rsid w:val="00EE30B4"/>
    <w:rsid w:val="00F04280"/>
    <w:rsid w:val="00F359B2"/>
    <w:rsid w:val="00F72C35"/>
    <w:rsid w:val="00F7534E"/>
    <w:rsid w:val="00F85DF5"/>
    <w:rsid w:val="00F97ED1"/>
    <w:rsid w:val="00FC1BA2"/>
    <w:rsid w:val="00FC442D"/>
    <w:rsid w:val="00FE0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F78"/>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6517E9"/>
    <w:rPr>
      <w:rFonts w:ascii="TimesNewRomanPS-BoldMT" w:eastAsia="TimesNewRomanPS-BoldMT" w:hAnsi="TimesNewRomanPS-BoldMT" w:hint="default"/>
      <w:b/>
      <w:bCs w:val="0"/>
      <w:color w:val="000000"/>
      <w:sz w:val="24"/>
    </w:rPr>
  </w:style>
  <w:style w:type="paragraph" w:styleId="a3">
    <w:name w:val="List Paragraph"/>
    <w:basedOn w:val="a"/>
    <w:uiPriority w:val="34"/>
    <w:qFormat/>
    <w:rsid w:val="00080330"/>
    <w:pPr>
      <w:spacing w:after="0" w:line="360" w:lineRule="auto"/>
      <w:ind w:left="720"/>
      <w:contextualSpacing/>
      <w:jc w:val="both"/>
    </w:pPr>
    <w:rPr>
      <w:rFonts w:ascii="Times New Roman" w:eastAsia="Times New Roman" w:hAnsi="Times New Roman" w:cs="Times New Roman"/>
      <w:sz w:val="24"/>
      <w:szCs w:val="24"/>
      <w:lang w:val="ru-RU" w:eastAsia="ru-RU"/>
    </w:rPr>
  </w:style>
  <w:style w:type="paragraph" w:styleId="a4">
    <w:name w:val="No Spacing"/>
    <w:uiPriority w:val="1"/>
    <w:qFormat/>
    <w:rsid w:val="00777C22"/>
    <w:pPr>
      <w:spacing w:after="0" w:line="240" w:lineRule="auto"/>
    </w:pPr>
    <w:rPr>
      <w:lang w:val="en-US"/>
    </w:rPr>
  </w:style>
  <w:style w:type="paragraph" w:styleId="a5">
    <w:name w:val="header"/>
    <w:basedOn w:val="a"/>
    <w:link w:val="a6"/>
    <w:uiPriority w:val="99"/>
    <w:unhideWhenUsed/>
    <w:rsid w:val="00E10C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0C08"/>
    <w:rPr>
      <w:lang w:val="en-US"/>
    </w:rPr>
  </w:style>
  <w:style w:type="paragraph" w:styleId="a7">
    <w:name w:val="footer"/>
    <w:basedOn w:val="a"/>
    <w:link w:val="a8"/>
    <w:uiPriority w:val="99"/>
    <w:unhideWhenUsed/>
    <w:rsid w:val="00E10C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0C0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F78"/>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6517E9"/>
    <w:rPr>
      <w:rFonts w:ascii="TimesNewRomanPS-BoldMT" w:eastAsia="TimesNewRomanPS-BoldMT" w:hAnsi="TimesNewRomanPS-BoldMT" w:hint="default"/>
      <w:b/>
      <w:bCs w:val="0"/>
      <w:color w:val="000000"/>
      <w:sz w:val="24"/>
    </w:rPr>
  </w:style>
  <w:style w:type="paragraph" w:styleId="a3">
    <w:name w:val="List Paragraph"/>
    <w:basedOn w:val="a"/>
    <w:uiPriority w:val="34"/>
    <w:qFormat/>
    <w:rsid w:val="00080330"/>
    <w:pPr>
      <w:spacing w:after="0" w:line="360" w:lineRule="auto"/>
      <w:ind w:left="720"/>
      <w:contextualSpacing/>
      <w:jc w:val="both"/>
    </w:pPr>
    <w:rPr>
      <w:rFonts w:ascii="Times New Roman" w:eastAsia="Times New Roman" w:hAnsi="Times New Roman" w:cs="Times New Roman"/>
      <w:sz w:val="24"/>
      <w:szCs w:val="24"/>
      <w:lang w:val="ru-RU" w:eastAsia="ru-RU"/>
    </w:rPr>
  </w:style>
  <w:style w:type="paragraph" w:styleId="a4">
    <w:name w:val="No Spacing"/>
    <w:uiPriority w:val="1"/>
    <w:qFormat/>
    <w:rsid w:val="00777C22"/>
    <w:pPr>
      <w:spacing w:after="0" w:line="240" w:lineRule="auto"/>
    </w:pPr>
    <w:rPr>
      <w:lang w:val="en-US"/>
    </w:rPr>
  </w:style>
  <w:style w:type="paragraph" w:styleId="a5">
    <w:name w:val="header"/>
    <w:basedOn w:val="a"/>
    <w:link w:val="a6"/>
    <w:uiPriority w:val="99"/>
    <w:unhideWhenUsed/>
    <w:rsid w:val="00E10C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0C08"/>
    <w:rPr>
      <w:lang w:val="en-US"/>
    </w:rPr>
  </w:style>
  <w:style w:type="paragraph" w:styleId="a7">
    <w:name w:val="footer"/>
    <w:basedOn w:val="a"/>
    <w:link w:val="a8"/>
    <w:uiPriority w:val="99"/>
    <w:unhideWhenUsed/>
    <w:rsid w:val="00E10C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0C0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1145">
      <w:bodyDiv w:val="1"/>
      <w:marLeft w:val="0"/>
      <w:marRight w:val="0"/>
      <w:marTop w:val="0"/>
      <w:marBottom w:val="0"/>
      <w:divBdr>
        <w:top w:val="none" w:sz="0" w:space="0" w:color="auto"/>
        <w:left w:val="none" w:sz="0" w:space="0" w:color="auto"/>
        <w:bottom w:val="none" w:sz="0" w:space="0" w:color="auto"/>
        <w:right w:val="none" w:sz="0" w:space="0" w:color="auto"/>
      </w:divBdr>
    </w:div>
    <w:div w:id="947808979">
      <w:bodyDiv w:val="1"/>
      <w:marLeft w:val="0"/>
      <w:marRight w:val="0"/>
      <w:marTop w:val="0"/>
      <w:marBottom w:val="0"/>
      <w:divBdr>
        <w:top w:val="none" w:sz="0" w:space="0" w:color="auto"/>
        <w:left w:val="none" w:sz="0" w:space="0" w:color="auto"/>
        <w:bottom w:val="none" w:sz="0" w:space="0" w:color="auto"/>
        <w:right w:val="none" w:sz="0" w:space="0" w:color="auto"/>
      </w:divBdr>
    </w:div>
    <w:div w:id="1242717715">
      <w:bodyDiv w:val="1"/>
      <w:marLeft w:val="0"/>
      <w:marRight w:val="0"/>
      <w:marTop w:val="0"/>
      <w:marBottom w:val="0"/>
      <w:divBdr>
        <w:top w:val="none" w:sz="0" w:space="0" w:color="auto"/>
        <w:left w:val="none" w:sz="0" w:space="0" w:color="auto"/>
        <w:bottom w:val="none" w:sz="0" w:space="0" w:color="auto"/>
        <w:right w:val="none" w:sz="0" w:space="0" w:color="auto"/>
      </w:divBdr>
    </w:div>
    <w:div w:id="19163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395D-7DB7-4439-B157-1D2FCE79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8571</TotalTime>
  <Pages>29</Pages>
  <Words>6996</Words>
  <Characters>39880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12</cp:revision>
  <dcterms:created xsi:type="dcterms:W3CDTF">2024-05-01T12:47:00Z</dcterms:created>
  <dcterms:modified xsi:type="dcterms:W3CDTF">2024-05-17T21:22:00Z</dcterms:modified>
</cp:coreProperties>
</file>