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F7B" w:rsidRPr="000C6F7B" w:rsidRDefault="000C6F7B" w:rsidP="000C6F7B">
      <w:pPr>
        <w:widowControl w:val="0"/>
        <w:autoSpaceDE w:val="0"/>
        <w:autoSpaceDN w:val="0"/>
        <w:spacing w:after="0" w:line="360" w:lineRule="auto"/>
        <w:ind w:firstLine="567"/>
        <w:jc w:val="center"/>
        <w:rPr>
          <w:rFonts w:ascii="Times New Roman" w:eastAsia="Times New Roman" w:hAnsi="Times New Roman" w:cs="Times New Roman"/>
          <w:b/>
          <w:sz w:val="28"/>
          <w:szCs w:val="28"/>
          <w:lang w:val="uk-UA"/>
        </w:rPr>
      </w:pPr>
      <w:r w:rsidRPr="000C6F7B">
        <w:rPr>
          <w:rFonts w:ascii="Times New Roman" w:eastAsia="Times New Roman" w:hAnsi="Times New Roman" w:cs="Times New Roman"/>
          <w:b/>
          <w:sz w:val="28"/>
          <w:szCs w:val="28"/>
          <w:lang w:val="uk-UA"/>
        </w:rPr>
        <w:t>ПОЛТАВСЬКИЙ ІНСТИТУТ ЕКОНОМІКИ І ПРАВА УНІВЕРСИТЕТУ «УКРАЇНА»</w:t>
      </w:r>
    </w:p>
    <w:p w:rsidR="000C6F7B" w:rsidRPr="000C6F7B" w:rsidRDefault="000C6F7B" w:rsidP="000C6F7B">
      <w:pPr>
        <w:widowControl w:val="0"/>
        <w:autoSpaceDE w:val="0"/>
        <w:autoSpaceDN w:val="0"/>
        <w:spacing w:after="0" w:line="360" w:lineRule="auto"/>
        <w:ind w:firstLine="567"/>
        <w:jc w:val="center"/>
        <w:rPr>
          <w:rFonts w:ascii="Times New Roman" w:eastAsia="Times New Roman" w:hAnsi="Times New Roman" w:cs="Times New Roman"/>
          <w:b/>
          <w:sz w:val="28"/>
          <w:szCs w:val="28"/>
          <w:lang w:val="uk-UA"/>
        </w:rPr>
      </w:pPr>
    </w:p>
    <w:p w:rsidR="000C6F7B" w:rsidRPr="000C6F7B" w:rsidRDefault="000C6F7B" w:rsidP="000C6F7B">
      <w:pPr>
        <w:widowControl w:val="0"/>
        <w:autoSpaceDE w:val="0"/>
        <w:autoSpaceDN w:val="0"/>
        <w:spacing w:after="0" w:line="360" w:lineRule="auto"/>
        <w:ind w:firstLine="567"/>
        <w:jc w:val="center"/>
        <w:rPr>
          <w:rFonts w:ascii="Times New Roman" w:eastAsia="Times New Roman" w:hAnsi="Times New Roman" w:cs="Times New Roman"/>
          <w:b/>
          <w:sz w:val="28"/>
          <w:szCs w:val="28"/>
          <w:lang w:val="uk-UA"/>
        </w:rPr>
      </w:pPr>
      <w:r w:rsidRPr="000C6F7B">
        <w:rPr>
          <w:rFonts w:ascii="Times New Roman" w:eastAsia="Times New Roman" w:hAnsi="Times New Roman" w:cs="Times New Roman"/>
          <w:b/>
          <w:sz w:val="28"/>
          <w:szCs w:val="28"/>
          <w:lang w:val="uk-UA"/>
        </w:rPr>
        <w:t>Кафедра філології та соціально-гуманітарних дисциплін</w:t>
      </w:r>
    </w:p>
    <w:p w:rsidR="000C6F7B" w:rsidRPr="000C6F7B" w:rsidRDefault="000C6F7B" w:rsidP="000C6F7B">
      <w:pPr>
        <w:widowControl w:val="0"/>
        <w:autoSpaceDE w:val="0"/>
        <w:autoSpaceDN w:val="0"/>
        <w:spacing w:after="0" w:line="360" w:lineRule="auto"/>
        <w:ind w:firstLine="567"/>
        <w:jc w:val="both"/>
        <w:rPr>
          <w:rFonts w:ascii="Times New Roman" w:eastAsia="Times New Roman" w:hAnsi="Times New Roman" w:cs="Times New Roman"/>
          <w:b/>
          <w:sz w:val="28"/>
          <w:szCs w:val="28"/>
          <w:lang w:val="uk-UA"/>
        </w:rPr>
      </w:pPr>
    </w:p>
    <w:p w:rsidR="000C6F7B" w:rsidRDefault="000C6F7B" w:rsidP="000C6F7B">
      <w:pPr>
        <w:widowControl w:val="0"/>
        <w:autoSpaceDE w:val="0"/>
        <w:autoSpaceDN w:val="0"/>
        <w:spacing w:after="0" w:line="360" w:lineRule="auto"/>
        <w:ind w:firstLine="567"/>
        <w:jc w:val="center"/>
        <w:rPr>
          <w:rFonts w:ascii="Times New Roman" w:eastAsia="Times New Roman" w:hAnsi="Times New Roman" w:cs="Times New Roman"/>
          <w:b/>
          <w:sz w:val="28"/>
          <w:szCs w:val="28"/>
        </w:rPr>
      </w:pPr>
      <w:r w:rsidRPr="000C6F7B">
        <w:rPr>
          <w:rFonts w:ascii="Times New Roman" w:eastAsia="Times New Roman" w:hAnsi="Times New Roman" w:cs="Times New Roman"/>
          <w:b/>
          <w:sz w:val="28"/>
          <w:szCs w:val="28"/>
        </w:rPr>
        <w:t>МУСТАФАЄВА Діанна Рафіківна</w:t>
      </w:r>
    </w:p>
    <w:p w:rsidR="000C6F7B" w:rsidRPr="000C6F7B" w:rsidRDefault="000C6F7B" w:rsidP="000C6F7B">
      <w:pPr>
        <w:widowControl w:val="0"/>
        <w:autoSpaceDE w:val="0"/>
        <w:autoSpaceDN w:val="0"/>
        <w:spacing w:after="0" w:line="360" w:lineRule="auto"/>
        <w:ind w:firstLine="567"/>
        <w:jc w:val="center"/>
        <w:rPr>
          <w:rFonts w:ascii="Times New Roman" w:eastAsia="Times New Roman" w:hAnsi="Times New Roman" w:cs="Times New Roman"/>
          <w:b/>
          <w:sz w:val="28"/>
          <w:szCs w:val="28"/>
          <w:lang w:val="uk-UA"/>
        </w:rPr>
      </w:pPr>
    </w:p>
    <w:p w:rsidR="000C6F7B" w:rsidRPr="000C6F7B" w:rsidRDefault="000C6F7B" w:rsidP="000C6F7B">
      <w:pPr>
        <w:widowControl w:val="0"/>
        <w:autoSpaceDE w:val="0"/>
        <w:autoSpaceDN w:val="0"/>
        <w:spacing w:after="0" w:line="360" w:lineRule="auto"/>
        <w:ind w:firstLine="567"/>
        <w:jc w:val="center"/>
        <w:rPr>
          <w:rFonts w:ascii="Times New Roman" w:eastAsia="Times New Roman" w:hAnsi="Times New Roman" w:cs="Times New Roman"/>
          <w:b/>
          <w:sz w:val="28"/>
          <w:szCs w:val="28"/>
          <w:lang w:val="uk-UA"/>
        </w:rPr>
      </w:pPr>
      <w:r w:rsidRPr="000C6F7B">
        <w:rPr>
          <w:rFonts w:ascii="Times New Roman" w:eastAsia="Times New Roman" w:hAnsi="Times New Roman" w:cs="Times New Roman"/>
          <w:b/>
          <w:sz w:val="28"/>
          <w:szCs w:val="28"/>
          <w:lang w:val="uk-UA"/>
        </w:rPr>
        <w:t>КУРСОВА РОБОТА</w:t>
      </w:r>
    </w:p>
    <w:p w:rsidR="000C6F7B" w:rsidRPr="000C6F7B" w:rsidRDefault="000C6F7B" w:rsidP="000C6F7B">
      <w:pPr>
        <w:widowControl w:val="0"/>
        <w:autoSpaceDE w:val="0"/>
        <w:autoSpaceDN w:val="0"/>
        <w:spacing w:after="0" w:line="360" w:lineRule="auto"/>
        <w:ind w:firstLine="567"/>
        <w:jc w:val="center"/>
        <w:rPr>
          <w:rFonts w:ascii="Times New Roman" w:eastAsia="Times New Roman" w:hAnsi="Times New Roman" w:cs="Times New Roman"/>
          <w:b/>
          <w:sz w:val="28"/>
          <w:szCs w:val="28"/>
          <w:lang w:val="uk-UA"/>
        </w:rPr>
      </w:pPr>
    </w:p>
    <w:p w:rsidR="000C6F7B" w:rsidRDefault="000C6F7B" w:rsidP="000C6F7B">
      <w:pPr>
        <w:widowControl w:val="0"/>
        <w:autoSpaceDE w:val="0"/>
        <w:autoSpaceDN w:val="0"/>
        <w:spacing w:after="0" w:line="360" w:lineRule="auto"/>
        <w:ind w:firstLine="567"/>
        <w:jc w:val="center"/>
        <w:rPr>
          <w:rFonts w:ascii="Times New Roman" w:eastAsia="Times New Roman" w:hAnsi="Times New Roman" w:cs="Times New Roman"/>
          <w:b/>
          <w:sz w:val="28"/>
          <w:szCs w:val="28"/>
        </w:rPr>
      </w:pPr>
      <w:r w:rsidRPr="000C6F7B">
        <w:rPr>
          <w:rFonts w:ascii="Times New Roman" w:eastAsia="Times New Roman" w:hAnsi="Times New Roman" w:cs="Times New Roman"/>
          <w:b/>
          <w:sz w:val="28"/>
          <w:szCs w:val="28"/>
        </w:rPr>
        <w:t>РЕАЛІЇ ЯК НАЦІОНАЛЬНО ЗАБАРВЛЕНА ЛЕКСИКА ТА ЇХ ВІДТВОРЕННЯ У ПЕРЕКЛАДІ</w:t>
      </w:r>
    </w:p>
    <w:p w:rsidR="000C6F7B" w:rsidRPr="000C6F7B" w:rsidRDefault="000C6F7B" w:rsidP="000C6F7B">
      <w:pPr>
        <w:widowControl w:val="0"/>
        <w:autoSpaceDE w:val="0"/>
        <w:autoSpaceDN w:val="0"/>
        <w:spacing w:after="0" w:line="360" w:lineRule="auto"/>
        <w:ind w:firstLine="567"/>
        <w:jc w:val="both"/>
        <w:rPr>
          <w:rFonts w:ascii="Times New Roman" w:eastAsia="Times New Roman" w:hAnsi="Times New Roman" w:cs="Times New Roman"/>
          <w:b/>
          <w:sz w:val="28"/>
          <w:szCs w:val="28"/>
          <w:lang w:val="uk-UA"/>
        </w:rPr>
      </w:pPr>
    </w:p>
    <w:p w:rsidR="000C6F7B" w:rsidRPr="000C6F7B" w:rsidRDefault="000C6F7B" w:rsidP="000C6F7B">
      <w:pPr>
        <w:widowControl w:val="0"/>
        <w:autoSpaceDE w:val="0"/>
        <w:autoSpaceDN w:val="0"/>
        <w:spacing w:after="0" w:line="360" w:lineRule="auto"/>
        <w:ind w:firstLine="567"/>
        <w:jc w:val="center"/>
        <w:rPr>
          <w:rFonts w:ascii="Times New Roman" w:eastAsia="Times New Roman" w:hAnsi="Times New Roman" w:cs="Times New Roman"/>
          <w:b/>
          <w:sz w:val="28"/>
          <w:szCs w:val="28"/>
          <w:lang w:val="uk-UA"/>
        </w:rPr>
      </w:pPr>
      <w:r w:rsidRPr="000C6F7B">
        <w:rPr>
          <w:rFonts w:ascii="Times New Roman" w:eastAsia="Times New Roman" w:hAnsi="Times New Roman" w:cs="Times New Roman"/>
          <w:b/>
          <w:sz w:val="28"/>
          <w:szCs w:val="28"/>
          <w:lang w:val="uk-UA"/>
        </w:rPr>
        <w:t>Галузь знань: 03 Гуманітарні науки</w:t>
      </w:r>
    </w:p>
    <w:p w:rsidR="000C6F7B" w:rsidRPr="000C6F7B" w:rsidRDefault="000C6F7B" w:rsidP="000C6F7B">
      <w:pPr>
        <w:widowControl w:val="0"/>
        <w:autoSpaceDE w:val="0"/>
        <w:autoSpaceDN w:val="0"/>
        <w:spacing w:after="0" w:line="360" w:lineRule="auto"/>
        <w:ind w:firstLine="567"/>
        <w:jc w:val="center"/>
        <w:rPr>
          <w:rFonts w:ascii="Times New Roman" w:eastAsia="Times New Roman" w:hAnsi="Times New Roman" w:cs="Times New Roman"/>
          <w:b/>
          <w:sz w:val="28"/>
          <w:szCs w:val="28"/>
          <w:lang w:val="uk-UA"/>
        </w:rPr>
      </w:pPr>
      <w:r w:rsidRPr="000C6F7B">
        <w:rPr>
          <w:rFonts w:ascii="Times New Roman" w:eastAsia="Times New Roman" w:hAnsi="Times New Roman" w:cs="Times New Roman"/>
          <w:b/>
          <w:sz w:val="28"/>
          <w:szCs w:val="28"/>
          <w:lang w:val="uk-UA"/>
        </w:rPr>
        <w:t>Спеціальність: 035  Філологія</w:t>
      </w:r>
    </w:p>
    <w:p w:rsidR="000C6F7B" w:rsidRPr="000C6F7B" w:rsidRDefault="000C6F7B" w:rsidP="000C6F7B">
      <w:pPr>
        <w:widowControl w:val="0"/>
        <w:autoSpaceDE w:val="0"/>
        <w:autoSpaceDN w:val="0"/>
        <w:spacing w:after="0" w:line="360" w:lineRule="auto"/>
        <w:ind w:firstLine="567"/>
        <w:jc w:val="both"/>
        <w:rPr>
          <w:rFonts w:ascii="Times New Roman" w:eastAsia="Times New Roman" w:hAnsi="Times New Roman" w:cs="Times New Roman"/>
          <w:b/>
          <w:sz w:val="28"/>
          <w:szCs w:val="28"/>
          <w:lang w:val="uk-UA"/>
        </w:rPr>
      </w:pPr>
    </w:p>
    <w:p w:rsidR="000C6F7B" w:rsidRPr="000C6F7B" w:rsidRDefault="000C6F7B" w:rsidP="000C6F7B">
      <w:pPr>
        <w:widowControl w:val="0"/>
        <w:autoSpaceDE w:val="0"/>
        <w:autoSpaceDN w:val="0"/>
        <w:spacing w:after="0" w:line="360" w:lineRule="auto"/>
        <w:ind w:firstLine="567"/>
        <w:jc w:val="both"/>
        <w:rPr>
          <w:rFonts w:ascii="Times New Roman" w:eastAsia="Times New Roman" w:hAnsi="Times New Roman" w:cs="Times New Roman"/>
          <w:b/>
          <w:sz w:val="28"/>
          <w:szCs w:val="28"/>
          <w:lang w:val="uk-UA"/>
        </w:rPr>
      </w:pPr>
    </w:p>
    <w:p w:rsidR="000C6F7B" w:rsidRPr="000C6F7B" w:rsidRDefault="000C6F7B" w:rsidP="000C6F7B">
      <w:pPr>
        <w:widowControl w:val="0"/>
        <w:autoSpaceDE w:val="0"/>
        <w:autoSpaceDN w:val="0"/>
        <w:spacing w:after="0" w:line="360" w:lineRule="auto"/>
        <w:ind w:firstLine="567"/>
        <w:jc w:val="both"/>
        <w:rPr>
          <w:rFonts w:ascii="Times New Roman" w:eastAsia="Times New Roman" w:hAnsi="Times New Roman" w:cs="Times New Roman"/>
          <w:b/>
          <w:sz w:val="28"/>
          <w:szCs w:val="28"/>
          <w:lang w:val="uk-UA"/>
        </w:rPr>
      </w:pPr>
    </w:p>
    <w:p w:rsidR="000C6F7B" w:rsidRPr="000C6F7B" w:rsidRDefault="000C6F7B" w:rsidP="000C6F7B">
      <w:pPr>
        <w:widowControl w:val="0"/>
        <w:autoSpaceDE w:val="0"/>
        <w:autoSpaceDN w:val="0"/>
        <w:spacing w:after="0" w:line="360" w:lineRule="auto"/>
        <w:ind w:firstLine="567"/>
        <w:jc w:val="both"/>
        <w:rPr>
          <w:rFonts w:ascii="Times New Roman" w:eastAsia="Times New Roman" w:hAnsi="Times New Roman" w:cs="Times New Roman"/>
          <w:b/>
          <w:sz w:val="28"/>
          <w:szCs w:val="28"/>
          <w:lang w:val="uk-UA"/>
        </w:rPr>
      </w:pPr>
    </w:p>
    <w:p w:rsidR="000C6F7B" w:rsidRPr="000C6F7B" w:rsidRDefault="000C6F7B" w:rsidP="000C6F7B">
      <w:pPr>
        <w:widowControl w:val="0"/>
        <w:autoSpaceDE w:val="0"/>
        <w:autoSpaceDN w:val="0"/>
        <w:spacing w:after="0" w:line="360" w:lineRule="auto"/>
        <w:ind w:firstLine="567"/>
        <w:jc w:val="right"/>
        <w:rPr>
          <w:rFonts w:ascii="Times New Roman" w:eastAsia="Times New Roman" w:hAnsi="Times New Roman" w:cs="Times New Roman"/>
          <w:b/>
          <w:sz w:val="28"/>
          <w:szCs w:val="28"/>
          <w:lang w:val="uk-UA"/>
        </w:rPr>
      </w:pPr>
      <w:r w:rsidRPr="000C6F7B">
        <w:rPr>
          <w:rFonts w:ascii="Times New Roman" w:eastAsia="Times New Roman" w:hAnsi="Times New Roman" w:cs="Times New Roman"/>
          <w:b/>
          <w:sz w:val="28"/>
          <w:szCs w:val="28"/>
          <w:lang w:val="uk-UA"/>
        </w:rPr>
        <w:t>Науковий керівник:</w:t>
      </w:r>
    </w:p>
    <w:p w:rsidR="000C6F7B" w:rsidRPr="000C6F7B" w:rsidRDefault="000C6F7B" w:rsidP="000C6F7B">
      <w:pPr>
        <w:widowControl w:val="0"/>
        <w:autoSpaceDE w:val="0"/>
        <w:autoSpaceDN w:val="0"/>
        <w:spacing w:after="0" w:line="360" w:lineRule="auto"/>
        <w:ind w:firstLine="567"/>
        <w:jc w:val="right"/>
        <w:rPr>
          <w:rFonts w:ascii="Times New Roman" w:eastAsia="Times New Roman" w:hAnsi="Times New Roman" w:cs="Times New Roman"/>
          <w:b/>
          <w:sz w:val="28"/>
          <w:szCs w:val="28"/>
          <w:lang w:val="uk-UA"/>
        </w:rPr>
      </w:pPr>
      <w:r w:rsidRPr="000C6F7B">
        <w:rPr>
          <w:rFonts w:ascii="Times New Roman" w:eastAsia="Times New Roman" w:hAnsi="Times New Roman" w:cs="Times New Roman"/>
          <w:b/>
          <w:sz w:val="28"/>
          <w:szCs w:val="28"/>
          <w:lang w:val="uk-UA"/>
        </w:rPr>
        <w:t>Кандидат філологічних наук,</w:t>
      </w:r>
    </w:p>
    <w:p w:rsidR="000C6F7B" w:rsidRPr="000C6F7B" w:rsidRDefault="000C6F7B" w:rsidP="000C6F7B">
      <w:pPr>
        <w:widowControl w:val="0"/>
        <w:autoSpaceDE w:val="0"/>
        <w:autoSpaceDN w:val="0"/>
        <w:spacing w:after="0" w:line="360" w:lineRule="auto"/>
        <w:ind w:firstLine="567"/>
        <w:jc w:val="right"/>
        <w:rPr>
          <w:rFonts w:ascii="Times New Roman" w:eastAsia="Times New Roman" w:hAnsi="Times New Roman" w:cs="Times New Roman"/>
          <w:b/>
          <w:sz w:val="28"/>
          <w:szCs w:val="28"/>
          <w:lang w:val="uk-UA"/>
        </w:rPr>
      </w:pPr>
      <w:r w:rsidRPr="000C6F7B">
        <w:rPr>
          <w:rFonts w:ascii="Times New Roman" w:eastAsia="Times New Roman" w:hAnsi="Times New Roman" w:cs="Times New Roman"/>
          <w:b/>
          <w:sz w:val="28"/>
          <w:szCs w:val="28"/>
          <w:lang w:val="uk-UA"/>
        </w:rPr>
        <w:t>доцент, завідувач кафедри</w:t>
      </w:r>
    </w:p>
    <w:p w:rsidR="000C6F7B" w:rsidRPr="000C6F7B" w:rsidRDefault="000C6F7B" w:rsidP="000C6F7B">
      <w:pPr>
        <w:widowControl w:val="0"/>
        <w:autoSpaceDE w:val="0"/>
        <w:autoSpaceDN w:val="0"/>
        <w:spacing w:after="0" w:line="360" w:lineRule="auto"/>
        <w:ind w:firstLine="567"/>
        <w:jc w:val="right"/>
        <w:rPr>
          <w:rFonts w:ascii="Times New Roman" w:eastAsia="Times New Roman" w:hAnsi="Times New Roman" w:cs="Times New Roman"/>
          <w:b/>
          <w:sz w:val="28"/>
          <w:szCs w:val="28"/>
          <w:lang w:val="uk-UA"/>
        </w:rPr>
      </w:pPr>
      <w:r w:rsidRPr="000C6F7B">
        <w:rPr>
          <w:rFonts w:ascii="Times New Roman" w:eastAsia="Times New Roman" w:hAnsi="Times New Roman" w:cs="Times New Roman"/>
          <w:b/>
          <w:sz w:val="28"/>
          <w:szCs w:val="28"/>
          <w:lang w:val="uk-UA"/>
        </w:rPr>
        <w:t>Рябокінь Н.О.</w:t>
      </w:r>
    </w:p>
    <w:p w:rsidR="000C6F7B" w:rsidRPr="000C6F7B" w:rsidRDefault="000C6F7B" w:rsidP="000C6F7B">
      <w:pPr>
        <w:widowControl w:val="0"/>
        <w:autoSpaceDE w:val="0"/>
        <w:autoSpaceDN w:val="0"/>
        <w:spacing w:after="0" w:line="360" w:lineRule="auto"/>
        <w:ind w:firstLine="567"/>
        <w:jc w:val="both"/>
        <w:rPr>
          <w:rFonts w:ascii="Times New Roman" w:eastAsia="Times New Roman" w:hAnsi="Times New Roman" w:cs="Times New Roman"/>
          <w:b/>
          <w:sz w:val="28"/>
          <w:szCs w:val="28"/>
          <w:lang w:val="uk-UA"/>
        </w:rPr>
      </w:pPr>
    </w:p>
    <w:p w:rsidR="000C6F7B" w:rsidRPr="000C6F7B" w:rsidRDefault="000C6F7B" w:rsidP="000C6F7B">
      <w:pPr>
        <w:widowControl w:val="0"/>
        <w:autoSpaceDE w:val="0"/>
        <w:autoSpaceDN w:val="0"/>
        <w:spacing w:after="0" w:line="360" w:lineRule="auto"/>
        <w:ind w:firstLine="567"/>
        <w:jc w:val="both"/>
        <w:rPr>
          <w:rFonts w:ascii="Times New Roman" w:eastAsia="Times New Roman" w:hAnsi="Times New Roman" w:cs="Times New Roman"/>
          <w:b/>
          <w:sz w:val="28"/>
          <w:szCs w:val="28"/>
          <w:lang w:val="uk-UA"/>
        </w:rPr>
      </w:pPr>
    </w:p>
    <w:p w:rsidR="000C6F7B" w:rsidRPr="000C6F7B" w:rsidRDefault="000C6F7B" w:rsidP="000C6F7B">
      <w:pPr>
        <w:widowControl w:val="0"/>
        <w:autoSpaceDE w:val="0"/>
        <w:autoSpaceDN w:val="0"/>
        <w:spacing w:after="0" w:line="360" w:lineRule="auto"/>
        <w:ind w:firstLine="567"/>
        <w:jc w:val="both"/>
        <w:rPr>
          <w:rFonts w:ascii="Times New Roman" w:eastAsia="Times New Roman" w:hAnsi="Times New Roman" w:cs="Times New Roman"/>
          <w:b/>
          <w:sz w:val="28"/>
          <w:szCs w:val="28"/>
          <w:lang w:val="uk-UA"/>
        </w:rPr>
      </w:pPr>
    </w:p>
    <w:p w:rsidR="000C6F7B" w:rsidRPr="000C6F7B" w:rsidRDefault="000C6F7B" w:rsidP="000C6F7B">
      <w:pPr>
        <w:widowControl w:val="0"/>
        <w:autoSpaceDE w:val="0"/>
        <w:autoSpaceDN w:val="0"/>
        <w:spacing w:after="0" w:line="360" w:lineRule="auto"/>
        <w:ind w:firstLine="567"/>
        <w:jc w:val="both"/>
        <w:rPr>
          <w:rFonts w:ascii="Times New Roman" w:eastAsia="Times New Roman" w:hAnsi="Times New Roman" w:cs="Times New Roman"/>
          <w:b/>
          <w:sz w:val="28"/>
          <w:szCs w:val="28"/>
          <w:lang w:val="uk-UA"/>
        </w:rPr>
      </w:pPr>
    </w:p>
    <w:p w:rsidR="000C6F7B" w:rsidRPr="000C6F7B" w:rsidRDefault="000C6F7B" w:rsidP="000C6F7B">
      <w:pPr>
        <w:widowControl w:val="0"/>
        <w:autoSpaceDE w:val="0"/>
        <w:autoSpaceDN w:val="0"/>
        <w:spacing w:after="0" w:line="360" w:lineRule="auto"/>
        <w:ind w:firstLine="567"/>
        <w:jc w:val="both"/>
        <w:rPr>
          <w:rFonts w:ascii="Times New Roman" w:eastAsia="Times New Roman" w:hAnsi="Times New Roman" w:cs="Times New Roman"/>
          <w:b/>
          <w:sz w:val="28"/>
          <w:szCs w:val="28"/>
          <w:lang w:val="uk-UA"/>
        </w:rPr>
      </w:pPr>
    </w:p>
    <w:p w:rsidR="000C6F7B" w:rsidRPr="000C6F7B" w:rsidRDefault="000C6F7B" w:rsidP="000C6F7B">
      <w:pPr>
        <w:widowControl w:val="0"/>
        <w:autoSpaceDE w:val="0"/>
        <w:autoSpaceDN w:val="0"/>
        <w:spacing w:after="0" w:line="360" w:lineRule="auto"/>
        <w:ind w:firstLine="567"/>
        <w:jc w:val="center"/>
        <w:rPr>
          <w:rFonts w:ascii="Times New Roman" w:eastAsia="Times New Roman" w:hAnsi="Times New Roman" w:cs="Times New Roman"/>
          <w:b/>
          <w:sz w:val="28"/>
          <w:szCs w:val="28"/>
          <w:lang w:val="uk-UA"/>
        </w:rPr>
      </w:pPr>
      <w:r w:rsidRPr="000C6F7B">
        <w:rPr>
          <w:rFonts w:ascii="Times New Roman" w:eastAsia="Times New Roman" w:hAnsi="Times New Roman" w:cs="Times New Roman"/>
          <w:b/>
          <w:sz w:val="28"/>
          <w:szCs w:val="28"/>
          <w:lang w:val="uk-UA"/>
        </w:rPr>
        <w:t>Полтава – 2024</w:t>
      </w:r>
    </w:p>
    <w:p w:rsidR="000C6F7B" w:rsidRPr="000C6F7B" w:rsidRDefault="000C6F7B" w:rsidP="000C6F7B">
      <w:pPr>
        <w:widowControl w:val="0"/>
        <w:autoSpaceDE w:val="0"/>
        <w:autoSpaceDN w:val="0"/>
        <w:spacing w:after="0" w:line="240" w:lineRule="auto"/>
        <w:rPr>
          <w:rFonts w:ascii="Times New Roman" w:eastAsia="Times New Roman" w:hAnsi="Times New Roman" w:cs="Times New Roman"/>
          <w:lang w:val="uk-UA"/>
        </w:rPr>
        <w:sectPr w:rsidR="000C6F7B" w:rsidRPr="000C6F7B" w:rsidSect="00395CC9">
          <w:pgSz w:w="11910" w:h="16840"/>
          <w:pgMar w:top="1040" w:right="360" w:bottom="280" w:left="600" w:header="720" w:footer="720" w:gutter="0"/>
          <w:cols w:space="720"/>
        </w:sectPr>
      </w:pPr>
    </w:p>
    <w:p w:rsidR="008E476C" w:rsidRDefault="008E476C" w:rsidP="008E476C">
      <w:pPr>
        <w:widowControl w:val="0"/>
        <w:autoSpaceDE w:val="0"/>
        <w:autoSpaceDN w:val="0"/>
        <w:spacing w:after="0" w:line="302" w:lineRule="exact"/>
        <w:jc w:val="center"/>
        <w:rPr>
          <w:rFonts w:ascii="Times New Roman" w:eastAsia="Times New Roman" w:hAnsi="Times New Roman" w:cs="Times New Roman"/>
          <w:sz w:val="28"/>
          <w:lang w:val="uk-UA"/>
        </w:rPr>
      </w:pPr>
    </w:p>
    <w:p w:rsidR="008E476C" w:rsidRDefault="008E476C" w:rsidP="008E476C">
      <w:pPr>
        <w:widowControl w:val="0"/>
        <w:autoSpaceDE w:val="0"/>
        <w:autoSpaceDN w:val="0"/>
        <w:spacing w:after="0" w:line="302" w:lineRule="exact"/>
        <w:jc w:val="both"/>
        <w:rPr>
          <w:rFonts w:ascii="Times New Roman" w:eastAsia="Times New Roman" w:hAnsi="Times New Roman" w:cs="Times New Roman"/>
          <w:sz w:val="28"/>
          <w:lang w:val="uk-UA"/>
        </w:rPr>
      </w:pPr>
    </w:p>
    <w:p w:rsidR="008E476C" w:rsidRPr="005B73FB" w:rsidRDefault="008E476C" w:rsidP="008E476C">
      <w:pPr>
        <w:spacing w:after="0" w:line="360" w:lineRule="auto"/>
        <w:ind w:firstLine="709"/>
        <w:jc w:val="center"/>
        <w:rPr>
          <w:rFonts w:ascii="Times New Roman" w:hAnsi="Times New Roman" w:cs="Times New Roman"/>
          <w:b/>
          <w:sz w:val="28"/>
          <w:szCs w:val="28"/>
          <w:lang w:val="uk-UA"/>
        </w:rPr>
      </w:pPr>
      <w:r w:rsidRPr="005B73FB">
        <w:rPr>
          <w:rFonts w:ascii="Times New Roman" w:hAnsi="Times New Roman" w:cs="Times New Roman"/>
          <w:b/>
          <w:sz w:val="28"/>
          <w:szCs w:val="28"/>
          <w:lang w:val="uk-UA"/>
        </w:rPr>
        <w:t>ЗМІСТ</w:t>
      </w:r>
    </w:p>
    <w:p w:rsidR="008E476C" w:rsidRPr="005B73FB" w:rsidRDefault="008E476C" w:rsidP="008E476C">
      <w:pPr>
        <w:spacing w:after="0" w:line="360" w:lineRule="auto"/>
        <w:ind w:firstLine="709"/>
        <w:jc w:val="center"/>
        <w:rPr>
          <w:rFonts w:ascii="Times New Roman" w:hAnsi="Times New Roman" w:cs="Times New Roman"/>
          <w:b/>
          <w:sz w:val="28"/>
          <w:szCs w:val="28"/>
          <w:lang w:val="uk-UA"/>
        </w:rPr>
      </w:pPr>
    </w:p>
    <w:p w:rsidR="008E476C" w:rsidRDefault="008E476C" w:rsidP="008E476C">
      <w:pPr>
        <w:spacing w:after="0" w:line="360" w:lineRule="auto"/>
        <w:ind w:firstLine="709"/>
        <w:jc w:val="both"/>
        <w:rPr>
          <w:rFonts w:ascii="Times New Roman" w:hAnsi="Times New Roman" w:cs="Times New Roman"/>
          <w:sz w:val="28"/>
          <w:szCs w:val="28"/>
          <w:lang w:val="uk-UA"/>
        </w:rPr>
      </w:pPr>
      <w:r w:rsidRPr="005B73FB">
        <w:rPr>
          <w:rFonts w:ascii="Times New Roman" w:hAnsi="Times New Roman" w:cs="Times New Roman"/>
          <w:b/>
          <w:sz w:val="28"/>
          <w:szCs w:val="28"/>
        </w:rPr>
        <w:t>ВСТУП</w:t>
      </w:r>
      <w:r w:rsidRPr="00CC4A2C">
        <w:rPr>
          <w:rFonts w:ascii="Times New Roman" w:hAnsi="Times New Roman" w:cs="Times New Roman"/>
          <w:sz w:val="28"/>
          <w:szCs w:val="28"/>
          <w:lang w:val="uk-UA"/>
        </w:rPr>
        <w:t>………………………………</w:t>
      </w:r>
      <w:proofErr w:type="gramStart"/>
      <w:r w:rsidRPr="00CC4A2C">
        <w:rPr>
          <w:rFonts w:ascii="Times New Roman" w:hAnsi="Times New Roman" w:cs="Times New Roman"/>
          <w:sz w:val="28"/>
          <w:szCs w:val="28"/>
          <w:lang w:val="uk-UA"/>
        </w:rPr>
        <w:t>……</w:t>
      </w:r>
      <w:r>
        <w:rPr>
          <w:rFonts w:ascii="Times New Roman" w:hAnsi="Times New Roman" w:cs="Times New Roman"/>
          <w:sz w:val="28"/>
          <w:szCs w:val="28"/>
          <w:lang w:val="uk-UA"/>
        </w:rPr>
        <w:t>.</w:t>
      </w:r>
      <w:proofErr w:type="gramEnd"/>
      <w:r>
        <w:rPr>
          <w:rFonts w:ascii="Times New Roman" w:hAnsi="Times New Roman" w:cs="Times New Roman"/>
          <w:sz w:val="28"/>
          <w:szCs w:val="28"/>
          <w:lang w:val="uk-UA"/>
        </w:rPr>
        <w:t>.</w:t>
      </w:r>
      <w:r w:rsidRPr="00CC4A2C">
        <w:rPr>
          <w:rFonts w:ascii="Times New Roman" w:hAnsi="Times New Roman" w:cs="Times New Roman"/>
          <w:sz w:val="28"/>
          <w:szCs w:val="28"/>
          <w:lang w:val="uk-UA"/>
        </w:rPr>
        <w:t>………………………………5</w:t>
      </w:r>
    </w:p>
    <w:p w:rsidR="008E476C" w:rsidRPr="00CC4A2C" w:rsidRDefault="008E476C" w:rsidP="008E476C">
      <w:pPr>
        <w:spacing w:after="0" w:line="360" w:lineRule="auto"/>
        <w:ind w:firstLine="709"/>
        <w:jc w:val="both"/>
        <w:rPr>
          <w:rFonts w:ascii="Times New Roman" w:hAnsi="Times New Roman" w:cs="Times New Roman"/>
          <w:b/>
          <w:sz w:val="28"/>
          <w:szCs w:val="28"/>
          <w:lang w:val="uk-UA"/>
        </w:rPr>
      </w:pPr>
    </w:p>
    <w:p w:rsidR="008E476C" w:rsidRDefault="008E476C" w:rsidP="008E476C">
      <w:pPr>
        <w:spacing w:after="0" w:line="360" w:lineRule="auto"/>
        <w:ind w:firstLine="709"/>
        <w:jc w:val="both"/>
        <w:rPr>
          <w:rFonts w:ascii="Times New Roman" w:hAnsi="Times New Roman" w:cs="Times New Roman"/>
          <w:b/>
          <w:sz w:val="28"/>
          <w:szCs w:val="28"/>
          <w:lang w:val="uk-UA"/>
        </w:rPr>
      </w:pPr>
      <w:r w:rsidRPr="005B73FB">
        <w:rPr>
          <w:rFonts w:ascii="Times New Roman" w:hAnsi="Times New Roman" w:cs="Times New Roman"/>
          <w:b/>
          <w:sz w:val="28"/>
          <w:szCs w:val="28"/>
          <w:lang w:val="uk-UA"/>
        </w:rPr>
        <w:t>РОЗДІЛ</w:t>
      </w:r>
      <w:r w:rsidRPr="005B73FB">
        <w:rPr>
          <w:rFonts w:ascii="Times New Roman" w:hAnsi="Times New Roman" w:cs="Times New Roman"/>
          <w:b/>
          <w:sz w:val="28"/>
          <w:szCs w:val="28"/>
        </w:rPr>
        <w:t xml:space="preserve"> 1. </w:t>
      </w:r>
      <w:r w:rsidRPr="008E476C">
        <w:rPr>
          <w:rFonts w:ascii="Times New Roman" w:hAnsi="Times New Roman" w:cs="Times New Roman"/>
          <w:b/>
          <w:sz w:val="28"/>
          <w:szCs w:val="28"/>
          <w:lang w:val="uk-UA"/>
        </w:rPr>
        <w:t xml:space="preserve">НАЦІОНАЛЬНО-ЗАБАРВЛЕНІ ЛЕКСИЧНІ </w:t>
      </w:r>
    </w:p>
    <w:p w:rsidR="008E476C" w:rsidRDefault="008E476C" w:rsidP="008E476C">
      <w:pPr>
        <w:spacing w:after="0" w:line="360" w:lineRule="auto"/>
        <w:ind w:firstLine="709"/>
        <w:jc w:val="both"/>
        <w:rPr>
          <w:rFonts w:ascii="Times New Roman" w:hAnsi="Times New Roman" w:cs="Times New Roman"/>
          <w:b/>
          <w:sz w:val="28"/>
          <w:szCs w:val="28"/>
          <w:lang w:val="uk-UA"/>
        </w:rPr>
      </w:pPr>
      <w:r w:rsidRPr="008E476C">
        <w:rPr>
          <w:rFonts w:ascii="Times New Roman" w:hAnsi="Times New Roman" w:cs="Times New Roman"/>
          <w:b/>
          <w:sz w:val="28"/>
          <w:szCs w:val="28"/>
          <w:lang w:val="uk-UA"/>
        </w:rPr>
        <w:t>ОДИНИЦІ ТА ЇХ ВІДТВОРЕННЯ В ПЕРЕКЛАДІ</w:t>
      </w:r>
    </w:p>
    <w:p w:rsidR="008E476C" w:rsidRPr="005B73FB" w:rsidRDefault="008E476C" w:rsidP="008E476C">
      <w:pPr>
        <w:spacing w:after="0" w:line="360" w:lineRule="auto"/>
        <w:ind w:firstLine="709"/>
        <w:jc w:val="both"/>
        <w:rPr>
          <w:rFonts w:ascii="Times New Roman" w:hAnsi="Times New Roman" w:cs="Times New Roman"/>
          <w:b/>
          <w:sz w:val="28"/>
          <w:szCs w:val="28"/>
        </w:rPr>
      </w:pPr>
    </w:p>
    <w:p w:rsidR="008E476C" w:rsidRPr="00A860BF" w:rsidRDefault="008E476C" w:rsidP="008E476C">
      <w:pPr>
        <w:spacing w:after="0" w:line="360" w:lineRule="auto"/>
        <w:ind w:firstLine="709"/>
        <w:jc w:val="both"/>
        <w:rPr>
          <w:rFonts w:ascii="Times New Roman" w:hAnsi="Times New Roman" w:cs="Times New Roman"/>
          <w:sz w:val="28"/>
          <w:szCs w:val="28"/>
          <w:lang w:val="uk-UA"/>
        </w:rPr>
      </w:pPr>
      <w:r w:rsidRPr="004F3638">
        <w:rPr>
          <w:rFonts w:ascii="Times New Roman" w:hAnsi="Times New Roman" w:cs="Times New Roman"/>
          <w:sz w:val="28"/>
          <w:szCs w:val="28"/>
        </w:rPr>
        <w:t>1.1</w:t>
      </w:r>
      <w:r>
        <w:rPr>
          <w:rFonts w:ascii="Times New Roman" w:hAnsi="Times New Roman" w:cs="Times New Roman"/>
          <w:sz w:val="28"/>
          <w:szCs w:val="28"/>
          <w:lang w:val="uk-UA"/>
        </w:rPr>
        <w:t>.</w:t>
      </w:r>
      <w:r w:rsidRPr="004F3638">
        <w:rPr>
          <w:rFonts w:ascii="Times New Roman" w:hAnsi="Times New Roman" w:cs="Times New Roman"/>
          <w:sz w:val="28"/>
          <w:szCs w:val="28"/>
        </w:rPr>
        <w:t xml:space="preserve"> </w:t>
      </w:r>
      <w:r>
        <w:rPr>
          <w:rFonts w:ascii="Times New Roman" w:hAnsi="Times New Roman" w:cs="Times New Roman"/>
          <w:sz w:val="28"/>
          <w:szCs w:val="28"/>
          <w:lang w:val="uk-UA"/>
        </w:rPr>
        <w:t>П</w:t>
      </w:r>
      <w:r>
        <w:rPr>
          <w:rFonts w:ascii="Times New Roman" w:hAnsi="Times New Roman" w:cs="Times New Roman"/>
          <w:sz w:val="28"/>
          <w:szCs w:val="28"/>
        </w:rPr>
        <w:t>оняття терміну «</w:t>
      </w:r>
      <w:proofErr w:type="gramStart"/>
      <w:r>
        <w:rPr>
          <w:rFonts w:ascii="Times New Roman" w:hAnsi="Times New Roman" w:cs="Times New Roman"/>
          <w:sz w:val="28"/>
          <w:szCs w:val="28"/>
          <w:lang w:val="uk-UA"/>
        </w:rPr>
        <w:t>реалія»…</w:t>
      </w:r>
      <w:proofErr w:type="gramEnd"/>
      <w:r>
        <w:rPr>
          <w:rFonts w:ascii="Times New Roman" w:hAnsi="Times New Roman" w:cs="Times New Roman"/>
          <w:sz w:val="28"/>
          <w:szCs w:val="28"/>
          <w:lang w:val="uk-UA"/>
        </w:rPr>
        <w:t>………………………..……………….6</w:t>
      </w:r>
    </w:p>
    <w:p w:rsidR="008E476C" w:rsidRPr="00CC4A2C" w:rsidRDefault="008E476C" w:rsidP="008E476C">
      <w:pPr>
        <w:spacing w:after="0" w:line="360" w:lineRule="auto"/>
        <w:ind w:firstLine="709"/>
        <w:jc w:val="both"/>
        <w:rPr>
          <w:rFonts w:ascii="Times New Roman" w:hAnsi="Times New Roman" w:cs="Times New Roman"/>
          <w:sz w:val="28"/>
          <w:szCs w:val="28"/>
          <w:lang w:val="uk-UA"/>
        </w:rPr>
      </w:pPr>
      <w:r w:rsidRPr="004F3638">
        <w:rPr>
          <w:rFonts w:ascii="Times New Roman" w:hAnsi="Times New Roman" w:cs="Times New Roman"/>
          <w:sz w:val="28"/>
          <w:szCs w:val="28"/>
        </w:rPr>
        <w:t>1.2</w:t>
      </w:r>
      <w:r>
        <w:rPr>
          <w:rFonts w:ascii="Times New Roman" w:hAnsi="Times New Roman" w:cs="Times New Roman"/>
          <w:sz w:val="28"/>
          <w:szCs w:val="28"/>
          <w:lang w:val="uk-UA"/>
        </w:rPr>
        <w:t>.</w:t>
      </w:r>
      <w:r w:rsidRPr="004F3638">
        <w:rPr>
          <w:rFonts w:ascii="Times New Roman" w:hAnsi="Times New Roman" w:cs="Times New Roman"/>
          <w:sz w:val="28"/>
          <w:szCs w:val="28"/>
        </w:rPr>
        <w:t xml:space="preserve"> </w:t>
      </w:r>
      <w:r>
        <w:rPr>
          <w:rFonts w:ascii="Times New Roman" w:hAnsi="Times New Roman" w:cs="Times New Roman"/>
          <w:sz w:val="28"/>
          <w:szCs w:val="28"/>
        </w:rPr>
        <w:t>С</w:t>
      </w:r>
      <w:r>
        <w:rPr>
          <w:rFonts w:ascii="Times New Roman" w:hAnsi="Times New Roman" w:cs="Times New Roman"/>
          <w:sz w:val="28"/>
          <w:szCs w:val="28"/>
          <w:lang w:val="uk-UA"/>
        </w:rPr>
        <w:t>труктура реалій……</w:t>
      </w:r>
      <w:r>
        <w:rPr>
          <w:rFonts w:ascii="Times New Roman" w:hAnsi="Times New Roman" w:cs="Times New Roman"/>
          <w:sz w:val="28"/>
          <w:szCs w:val="28"/>
          <w:lang w:val="uk-UA"/>
        </w:rPr>
        <w:t>…………………………</w:t>
      </w:r>
      <w:r>
        <w:rPr>
          <w:rFonts w:ascii="Times New Roman" w:hAnsi="Times New Roman" w:cs="Times New Roman"/>
          <w:sz w:val="28"/>
          <w:szCs w:val="28"/>
          <w:lang w:val="uk-UA"/>
        </w:rPr>
        <w:t>…</w:t>
      </w:r>
      <w:proofErr w:type="gramStart"/>
      <w:r>
        <w:rPr>
          <w:rFonts w:ascii="Times New Roman" w:hAnsi="Times New Roman" w:cs="Times New Roman"/>
          <w:sz w:val="28"/>
          <w:szCs w:val="28"/>
          <w:lang w:val="uk-UA"/>
        </w:rPr>
        <w:t>…….</w:t>
      </w:r>
      <w:proofErr w:type="gramEnd"/>
      <w:r>
        <w:rPr>
          <w:rFonts w:ascii="Times New Roman" w:hAnsi="Times New Roman" w:cs="Times New Roman"/>
          <w:sz w:val="28"/>
          <w:szCs w:val="28"/>
          <w:lang w:val="uk-UA"/>
        </w:rPr>
        <w:t>……………9</w:t>
      </w:r>
    </w:p>
    <w:p w:rsidR="008E476C" w:rsidRPr="00CC4A2C" w:rsidRDefault="008E476C" w:rsidP="008E476C">
      <w:pPr>
        <w:spacing w:after="0" w:line="360" w:lineRule="auto"/>
        <w:ind w:firstLine="709"/>
        <w:jc w:val="both"/>
        <w:rPr>
          <w:rFonts w:ascii="Times New Roman" w:hAnsi="Times New Roman" w:cs="Times New Roman"/>
          <w:sz w:val="28"/>
          <w:szCs w:val="28"/>
          <w:lang w:val="uk-UA"/>
        </w:rPr>
      </w:pPr>
      <w:r w:rsidRPr="004F3638">
        <w:rPr>
          <w:rFonts w:ascii="Times New Roman" w:hAnsi="Times New Roman" w:cs="Times New Roman"/>
          <w:sz w:val="28"/>
          <w:szCs w:val="28"/>
        </w:rPr>
        <w:t>1.3</w:t>
      </w:r>
      <w:r>
        <w:rPr>
          <w:rFonts w:ascii="Times New Roman" w:hAnsi="Times New Roman" w:cs="Times New Roman"/>
          <w:sz w:val="28"/>
          <w:szCs w:val="28"/>
          <w:lang w:val="uk-UA"/>
        </w:rPr>
        <w:t>.</w:t>
      </w:r>
      <w:r>
        <w:rPr>
          <w:rFonts w:ascii="Times New Roman" w:hAnsi="Times New Roman" w:cs="Times New Roman"/>
          <w:sz w:val="28"/>
          <w:szCs w:val="28"/>
        </w:rPr>
        <w:t xml:space="preserve"> </w:t>
      </w:r>
      <w:r w:rsidRPr="008E476C">
        <w:rPr>
          <w:rFonts w:ascii="Times New Roman" w:hAnsi="Times New Roman" w:cs="Times New Roman"/>
          <w:sz w:val="28"/>
          <w:szCs w:val="28"/>
          <w:lang w:val="uk-UA"/>
        </w:rPr>
        <w:t xml:space="preserve">Засоби перекладу реалій </w:t>
      </w:r>
      <w:r>
        <w:rPr>
          <w:rFonts w:ascii="Times New Roman" w:hAnsi="Times New Roman" w:cs="Times New Roman"/>
          <w:sz w:val="28"/>
          <w:szCs w:val="28"/>
          <w:lang w:val="uk-UA"/>
        </w:rPr>
        <w:t>……………………………………</w:t>
      </w:r>
      <w:proofErr w:type="gramStart"/>
      <w:r>
        <w:rPr>
          <w:rFonts w:ascii="Times New Roman" w:hAnsi="Times New Roman" w:cs="Times New Roman"/>
          <w:sz w:val="28"/>
          <w:szCs w:val="28"/>
          <w:lang w:val="uk-UA"/>
        </w:rPr>
        <w:t>…….</w:t>
      </w:r>
      <w:proofErr w:type="gramEnd"/>
      <w:r>
        <w:rPr>
          <w:rFonts w:ascii="Times New Roman" w:hAnsi="Times New Roman" w:cs="Times New Roman"/>
          <w:sz w:val="28"/>
          <w:szCs w:val="28"/>
          <w:lang w:val="uk-UA"/>
        </w:rPr>
        <w:t>.12</w:t>
      </w:r>
    </w:p>
    <w:p w:rsidR="008E476C" w:rsidRPr="008E476C" w:rsidRDefault="008E476C" w:rsidP="008E476C">
      <w:pPr>
        <w:spacing w:after="0" w:line="360" w:lineRule="auto"/>
        <w:ind w:firstLine="709"/>
        <w:jc w:val="both"/>
        <w:rPr>
          <w:rFonts w:ascii="Times New Roman" w:eastAsia="Times New Roman" w:hAnsi="Times New Roman" w:cs="Times New Roman"/>
          <w:sz w:val="28"/>
          <w:szCs w:val="24"/>
          <w:lang w:val="uk-UA" w:eastAsia="ru-RU"/>
        </w:rPr>
      </w:pPr>
      <w:r w:rsidRPr="008E476C">
        <w:rPr>
          <w:rFonts w:ascii="Times New Roman" w:eastAsia="Times New Roman" w:hAnsi="Times New Roman" w:cs="Times New Roman"/>
          <w:sz w:val="28"/>
          <w:szCs w:val="32"/>
          <w:lang w:val="uk-UA" w:eastAsia="ru-RU"/>
        </w:rPr>
        <w:t>1.4. Способи перекладу власних назв та імен</w:t>
      </w:r>
      <w:r>
        <w:rPr>
          <w:rFonts w:ascii="Times New Roman" w:eastAsia="Times New Roman" w:hAnsi="Times New Roman" w:cs="Times New Roman"/>
          <w:sz w:val="28"/>
          <w:szCs w:val="32"/>
          <w:lang w:val="uk-UA" w:eastAsia="ru-RU"/>
        </w:rPr>
        <w:t>…………………………18</w:t>
      </w:r>
    </w:p>
    <w:p w:rsidR="008E476C" w:rsidRPr="005B73FB" w:rsidRDefault="008E476C" w:rsidP="008E476C">
      <w:pPr>
        <w:spacing w:after="0" w:line="360" w:lineRule="auto"/>
        <w:jc w:val="both"/>
        <w:rPr>
          <w:rFonts w:ascii="Times New Roman" w:hAnsi="Times New Roman" w:cs="Times New Roman"/>
          <w:b/>
          <w:sz w:val="28"/>
          <w:szCs w:val="28"/>
          <w:lang w:val="uk-UA"/>
        </w:rPr>
      </w:pPr>
    </w:p>
    <w:p w:rsidR="008E476C" w:rsidRPr="005B73FB" w:rsidRDefault="008E476C" w:rsidP="008E476C">
      <w:pPr>
        <w:spacing w:after="0" w:line="360" w:lineRule="auto"/>
        <w:ind w:firstLine="709"/>
        <w:jc w:val="both"/>
        <w:rPr>
          <w:rFonts w:ascii="Times New Roman" w:hAnsi="Times New Roman" w:cs="Times New Roman"/>
          <w:sz w:val="28"/>
          <w:szCs w:val="28"/>
          <w:lang w:val="uk-UA"/>
        </w:rPr>
      </w:pPr>
    </w:p>
    <w:p w:rsidR="008E476C" w:rsidRDefault="008E476C" w:rsidP="008E476C">
      <w:pPr>
        <w:spacing w:after="0" w:line="360" w:lineRule="auto"/>
        <w:ind w:firstLine="709"/>
        <w:jc w:val="both"/>
        <w:rPr>
          <w:rFonts w:ascii="Times New Roman" w:hAnsi="Times New Roman" w:cs="Times New Roman"/>
          <w:sz w:val="28"/>
          <w:szCs w:val="28"/>
          <w:lang w:val="uk-UA"/>
        </w:rPr>
      </w:pPr>
      <w:r w:rsidRPr="005B73FB">
        <w:rPr>
          <w:rFonts w:ascii="Times New Roman" w:hAnsi="Times New Roman" w:cs="Times New Roman"/>
          <w:b/>
          <w:sz w:val="28"/>
          <w:szCs w:val="28"/>
        </w:rPr>
        <w:t>ВИСНОВ</w:t>
      </w:r>
      <w:r w:rsidRPr="005B73FB">
        <w:rPr>
          <w:rFonts w:ascii="Times New Roman" w:hAnsi="Times New Roman" w:cs="Times New Roman"/>
          <w:b/>
          <w:sz w:val="28"/>
          <w:szCs w:val="28"/>
          <w:lang w:val="uk-UA"/>
        </w:rPr>
        <w:t>КИ</w:t>
      </w:r>
      <w:r w:rsidRPr="00CC4A2C">
        <w:rPr>
          <w:rFonts w:ascii="Times New Roman" w:hAnsi="Times New Roman" w:cs="Times New Roman"/>
          <w:sz w:val="28"/>
          <w:szCs w:val="28"/>
          <w:lang w:val="uk-UA"/>
        </w:rPr>
        <w:t>……………………………………………………………</w:t>
      </w:r>
      <w:r>
        <w:rPr>
          <w:rFonts w:ascii="Times New Roman" w:hAnsi="Times New Roman" w:cs="Times New Roman"/>
          <w:sz w:val="28"/>
          <w:szCs w:val="28"/>
          <w:lang w:val="uk-UA"/>
        </w:rPr>
        <w:t>...</w:t>
      </w:r>
      <w:r>
        <w:rPr>
          <w:rFonts w:ascii="Times New Roman" w:hAnsi="Times New Roman" w:cs="Times New Roman"/>
          <w:sz w:val="28"/>
          <w:szCs w:val="28"/>
          <w:lang w:val="uk-UA"/>
        </w:rPr>
        <w:t>23</w:t>
      </w:r>
    </w:p>
    <w:p w:rsidR="008E476C" w:rsidRPr="005B73FB" w:rsidRDefault="008E476C" w:rsidP="008E476C">
      <w:pPr>
        <w:spacing w:after="0" w:line="360" w:lineRule="auto"/>
        <w:ind w:firstLine="709"/>
        <w:jc w:val="both"/>
        <w:rPr>
          <w:rFonts w:ascii="Times New Roman" w:hAnsi="Times New Roman" w:cs="Times New Roman"/>
          <w:b/>
          <w:sz w:val="28"/>
          <w:szCs w:val="28"/>
          <w:lang w:val="uk-UA"/>
        </w:rPr>
      </w:pPr>
    </w:p>
    <w:p w:rsidR="008E476C" w:rsidRPr="005B73FB" w:rsidRDefault="008E476C" w:rsidP="008E476C">
      <w:pPr>
        <w:spacing w:after="0" w:line="360" w:lineRule="auto"/>
        <w:ind w:firstLine="709"/>
        <w:jc w:val="both"/>
        <w:rPr>
          <w:rFonts w:ascii="Times New Roman" w:hAnsi="Times New Roman" w:cs="Times New Roman"/>
          <w:b/>
          <w:sz w:val="28"/>
          <w:szCs w:val="28"/>
          <w:lang w:val="uk-UA"/>
        </w:rPr>
      </w:pPr>
      <w:r w:rsidRPr="005B73FB">
        <w:rPr>
          <w:rFonts w:ascii="Times New Roman" w:hAnsi="Times New Roman" w:cs="Times New Roman"/>
          <w:b/>
          <w:sz w:val="28"/>
          <w:szCs w:val="28"/>
          <w:lang w:val="uk-UA"/>
        </w:rPr>
        <w:t>СПИСОК ВИКОРИСТАНИХ ДЖЕРЕЛ</w:t>
      </w:r>
      <w:r>
        <w:rPr>
          <w:rFonts w:ascii="Times New Roman" w:hAnsi="Times New Roman" w:cs="Times New Roman"/>
          <w:sz w:val="28"/>
          <w:szCs w:val="28"/>
          <w:lang w:val="uk-UA"/>
        </w:rPr>
        <w:t>……………………………..26</w:t>
      </w:r>
    </w:p>
    <w:p w:rsidR="008E476C" w:rsidRDefault="008E476C" w:rsidP="008E476C">
      <w:pPr>
        <w:spacing w:after="0" w:line="360" w:lineRule="auto"/>
        <w:ind w:firstLine="709"/>
        <w:jc w:val="both"/>
        <w:rPr>
          <w:rFonts w:ascii="Times New Roman" w:hAnsi="Times New Roman" w:cs="Times New Roman"/>
          <w:sz w:val="28"/>
          <w:szCs w:val="28"/>
          <w:lang w:val="uk-UA"/>
        </w:rPr>
      </w:pPr>
    </w:p>
    <w:p w:rsidR="008E476C" w:rsidRDefault="008E476C" w:rsidP="008E476C">
      <w:pPr>
        <w:spacing w:after="0" w:line="360" w:lineRule="auto"/>
        <w:ind w:firstLine="709"/>
        <w:jc w:val="both"/>
        <w:rPr>
          <w:rFonts w:ascii="Times New Roman" w:hAnsi="Times New Roman" w:cs="Times New Roman"/>
          <w:sz w:val="28"/>
          <w:szCs w:val="28"/>
          <w:lang w:val="uk-UA"/>
        </w:rPr>
      </w:pPr>
    </w:p>
    <w:p w:rsidR="008E476C" w:rsidRPr="000C6F7B" w:rsidRDefault="008E476C" w:rsidP="008E476C">
      <w:pPr>
        <w:widowControl w:val="0"/>
        <w:autoSpaceDE w:val="0"/>
        <w:autoSpaceDN w:val="0"/>
        <w:spacing w:after="0" w:line="302" w:lineRule="exact"/>
        <w:jc w:val="both"/>
        <w:rPr>
          <w:rFonts w:ascii="Times New Roman" w:eastAsia="Times New Roman" w:hAnsi="Times New Roman" w:cs="Times New Roman"/>
          <w:sz w:val="28"/>
          <w:lang w:val="uk-UA"/>
        </w:rPr>
        <w:sectPr w:rsidR="008E476C" w:rsidRPr="000C6F7B">
          <w:pgSz w:w="11910" w:h="16840"/>
          <w:pgMar w:top="1040" w:right="360" w:bottom="280" w:left="600" w:header="720" w:footer="720" w:gutter="0"/>
          <w:cols w:space="720"/>
        </w:sectPr>
      </w:pPr>
    </w:p>
    <w:p w:rsidR="000C6F7B" w:rsidRPr="000C6F7B" w:rsidRDefault="000C6F7B" w:rsidP="000C6F7B">
      <w:pPr>
        <w:widowControl w:val="0"/>
        <w:autoSpaceDE w:val="0"/>
        <w:autoSpaceDN w:val="0"/>
        <w:spacing w:before="74" w:after="0" w:line="240" w:lineRule="auto"/>
        <w:ind w:left="998" w:right="670"/>
        <w:jc w:val="center"/>
        <w:rPr>
          <w:rFonts w:ascii="Times New Roman" w:eastAsia="Times New Roman" w:hAnsi="Times New Roman" w:cs="Times New Roman"/>
          <w:b/>
          <w:sz w:val="28"/>
          <w:lang w:val="uk-UA"/>
        </w:rPr>
      </w:pPr>
      <w:r w:rsidRPr="000C6F7B">
        <w:rPr>
          <w:rFonts w:ascii="Times New Roman" w:eastAsia="Times New Roman" w:hAnsi="Times New Roman" w:cs="Times New Roman"/>
          <w:b/>
          <w:sz w:val="28"/>
          <w:lang w:val="uk-UA"/>
        </w:rPr>
        <w:lastRenderedPageBreak/>
        <w:t>ВСТУП</w:t>
      </w:r>
    </w:p>
    <w:p w:rsidR="000C6F7B" w:rsidRPr="000C6F7B" w:rsidRDefault="000C6F7B" w:rsidP="000C6F7B">
      <w:pPr>
        <w:spacing w:after="0" w:line="360" w:lineRule="auto"/>
        <w:jc w:val="both"/>
        <w:rPr>
          <w:rFonts w:ascii="Times New Roman" w:eastAsia="Times New Roman" w:hAnsi="Times New Roman" w:cs="Times New Roman"/>
          <w:sz w:val="28"/>
          <w:szCs w:val="40"/>
          <w:lang w:val="uk-UA" w:eastAsia="ru-RU"/>
        </w:rPr>
      </w:pPr>
    </w:p>
    <w:p w:rsidR="000C6F7B" w:rsidRPr="000C6F7B" w:rsidRDefault="000C6F7B" w:rsidP="000C6F7B">
      <w:pPr>
        <w:spacing w:after="0" w:line="360" w:lineRule="auto"/>
        <w:ind w:firstLine="709"/>
        <w:jc w:val="both"/>
        <w:rPr>
          <w:rFonts w:ascii="Times New Roman" w:eastAsia="Times New Roman" w:hAnsi="Times New Roman" w:cs="Times New Roman"/>
          <w:sz w:val="28"/>
          <w:szCs w:val="28"/>
          <w:lang w:val="uk-UA" w:eastAsia="ru-RU"/>
        </w:rPr>
      </w:pPr>
      <w:r w:rsidRPr="000C6F7B">
        <w:rPr>
          <w:rFonts w:ascii="Times New Roman" w:eastAsia="Times New Roman" w:hAnsi="Times New Roman" w:cs="Times New Roman"/>
          <w:sz w:val="28"/>
          <w:szCs w:val="28"/>
          <w:lang w:val="uk-UA" w:eastAsia="ru-RU"/>
        </w:rPr>
        <w:t>Ця робота присвячена дослідженню національно–забарвлених лексичних одиниць та їх відтворення в перекладі. До таких лексичних одиниць відносяться:</w:t>
      </w:r>
      <w:r>
        <w:rPr>
          <w:rFonts w:ascii="Times New Roman" w:eastAsia="Times New Roman" w:hAnsi="Times New Roman" w:cs="Times New Roman"/>
          <w:sz w:val="28"/>
          <w:szCs w:val="28"/>
          <w:lang w:val="uk-UA" w:eastAsia="ru-RU"/>
        </w:rPr>
        <w:t xml:space="preserve"> р</w:t>
      </w:r>
      <w:r w:rsidRPr="000C6F7B">
        <w:rPr>
          <w:rFonts w:ascii="Times New Roman" w:eastAsia="Times New Roman" w:hAnsi="Times New Roman" w:cs="Times New Roman"/>
          <w:sz w:val="28"/>
          <w:szCs w:val="28"/>
          <w:lang w:val="uk-UA" w:eastAsia="ru-RU"/>
        </w:rPr>
        <w:t>еалії,</w:t>
      </w:r>
      <w:r>
        <w:rPr>
          <w:rFonts w:ascii="Times New Roman" w:eastAsia="Times New Roman" w:hAnsi="Times New Roman" w:cs="Times New Roman"/>
          <w:sz w:val="28"/>
          <w:szCs w:val="28"/>
          <w:lang w:val="uk-UA" w:eastAsia="ru-RU"/>
        </w:rPr>
        <w:t xml:space="preserve"> в</w:t>
      </w:r>
      <w:r w:rsidRPr="000C6F7B">
        <w:rPr>
          <w:rFonts w:ascii="Times New Roman" w:eastAsia="Times New Roman" w:hAnsi="Times New Roman" w:cs="Times New Roman"/>
          <w:sz w:val="28"/>
          <w:szCs w:val="28"/>
          <w:lang w:val="uk-UA" w:eastAsia="ru-RU"/>
        </w:rPr>
        <w:t>ласні імена,</w:t>
      </w:r>
      <w:r>
        <w:rPr>
          <w:rFonts w:ascii="Times New Roman" w:eastAsia="Times New Roman" w:hAnsi="Times New Roman" w:cs="Times New Roman"/>
          <w:sz w:val="28"/>
          <w:szCs w:val="28"/>
          <w:lang w:val="uk-UA" w:eastAsia="ru-RU"/>
        </w:rPr>
        <w:t xml:space="preserve"> о</w:t>
      </w:r>
      <w:r w:rsidRPr="000C6F7B">
        <w:rPr>
          <w:rFonts w:ascii="Times New Roman" w:eastAsia="Times New Roman" w:hAnsi="Times New Roman" w:cs="Times New Roman"/>
          <w:sz w:val="28"/>
          <w:szCs w:val="28"/>
          <w:lang w:val="uk-UA" w:eastAsia="ru-RU"/>
        </w:rPr>
        <w:t>диниці виміру.</w:t>
      </w:r>
    </w:p>
    <w:p w:rsidR="000C6F7B" w:rsidRPr="000C6F7B" w:rsidRDefault="000C6F7B" w:rsidP="000C6F7B">
      <w:pPr>
        <w:spacing w:after="0" w:line="360" w:lineRule="auto"/>
        <w:ind w:firstLine="709"/>
        <w:jc w:val="both"/>
        <w:rPr>
          <w:rFonts w:ascii="Times New Roman" w:eastAsia="Times New Roman" w:hAnsi="Times New Roman" w:cs="Times New Roman"/>
          <w:sz w:val="28"/>
          <w:szCs w:val="28"/>
          <w:lang w:val="uk-UA" w:eastAsia="ru-RU"/>
        </w:rPr>
      </w:pPr>
      <w:r w:rsidRPr="000C6F7B">
        <w:rPr>
          <w:rFonts w:ascii="Times New Roman" w:eastAsia="Times New Roman" w:hAnsi="Times New Roman" w:cs="Times New Roman"/>
          <w:sz w:val="28"/>
          <w:szCs w:val="28"/>
          <w:lang w:val="uk-UA" w:eastAsia="ru-RU"/>
        </w:rPr>
        <w:t>Кожна країна, кожний народ мають свої особливі умови розвитку, які є його характерними рисами та надають йому щось особисте та неповторне. У кожній мові існують слова та вирази, які належать до національної лексики та не мають повних аналогів в інших мовах. Так</w:t>
      </w:r>
      <w:r w:rsidR="00F830D3">
        <w:rPr>
          <w:rFonts w:ascii="Times New Roman" w:eastAsia="Times New Roman" w:hAnsi="Times New Roman" w:cs="Times New Roman"/>
          <w:sz w:val="28"/>
          <w:szCs w:val="28"/>
          <w:lang w:val="uk-UA" w:eastAsia="ru-RU"/>
        </w:rPr>
        <w:t>і слова називають національно-</w:t>
      </w:r>
      <w:r w:rsidRPr="000C6F7B">
        <w:rPr>
          <w:rFonts w:ascii="Times New Roman" w:eastAsia="Times New Roman" w:hAnsi="Times New Roman" w:cs="Times New Roman"/>
          <w:sz w:val="28"/>
          <w:szCs w:val="28"/>
          <w:lang w:val="uk-UA" w:eastAsia="ru-RU"/>
        </w:rPr>
        <w:t xml:space="preserve">забарвленими лексичними одиницями. Їх переклад є досить нелегким завданням для перекладача коли потрібно передати національний та історичний колорит певної країни. Це предмети та поняття матеріальної культури, які характерні для того чи іншого народу або національності та виражають національну індивідуальність та колорит. Вони є характерними для художньої літератури та засобів масової інформації, нерозривно пов'язані з культурою певного народу. </w:t>
      </w:r>
    </w:p>
    <w:p w:rsidR="000C6F7B" w:rsidRPr="000C6F7B" w:rsidRDefault="000C6F7B" w:rsidP="000C6F7B">
      <w:pPr>
        <w:spacing w:after="0" w:line="360" w:lineRule="auto"/>
        <w:ind w:firstLine="709"/>
        <w:jc w:val="both"/>
        <w:rPr>
          <w:rFonts w:ascii="Times New Roman" w:eastAsia="Times New Roman" w:hAnsi="Times New Roman" w:cs="Times New Roman"/>
          <w:sz w:val="28"/>
          <w:szCs w:val="28"/>
          <w:lang w:val="uk-UA" w:eastAsia="ru-RU"/>
        </w:rPr>
      </w:pPr>
      <w:r w:rsidRPr="000C6F7B">
        <w:rPr>
          <w:rFonts w:ascii="Times New Roman" w:eastAsia="Times New Roman" w:hAnsi="Times New Roman" w:cs="Times New Roman"/>
          <w:sz w:val="28"/>
          <w:szCs w:val="28"/>
          <w:lang w:val="uk-UA" w:eastAsia="ru-RU"/>
        </w:rPr>
        <w:t>З пр</w:t>
      </w:r>
      <w:r w:rsidR="00F830D3">
        <w:rPr>
          <w:rFonts w:ascii="Times New Roman" w:eastAsia="Times New Roman" w:hAnsi="Times New Roman" w:cs="Times New Roman"/>
          <w:sz w:val="28"/>
          <w:szCs w:val="28"/>
          <w:lang w:val="uk-UA" w:eastAsia="ru-RU"/>
        </w:rPr>
        <w:t>облемою перекладу національно-</w:t>
      </w:r>
      <w:r w:rsidRPr="000C6F7B">
        <w:rPr>
          <w:rFonts w:ascii="Times New Roman" w:eastAsia="Times New Roman" w:hAnsi="Times New Roman" w:cs="Times New Roman"/>
          <w:sz w:val="28"/>
          <w:szCs w:val="28"/>
          <w:lang w:val="uk-UA" w:eastAsia="ru-RU"/>
        </w:rPr>
        <w:t xml:space="preserve">забарвлених лексичних одиниць перекладач зустрічається дуже часто. Тому що вони позначають поняття, які відсутні в інших культурах. Перекладач завжди має труднощі під час їх перекладу. </w:t>
      </w:r>
    </w:p>
    <w:p w:rsidR="000C6F7B" w:rsidRPr="000C6F7B" w:rsidRDefault="000C6F7B" w:rsidP="000C6F7B">
      <w:pPr>
        <w:spacing w:after="0" w:line="360" w:lineRule="auto"/>
        <w:ind w:firstLine="709"/>
        <w:jc w:val="both"/>
        <w:rPr>
          <w:rFonts w:ascii="Times New Roman" w:eastAsia="Times New Roman" w:hAnsi="Times New Roman" w:cs="Times New Roman"/>
          <w:sz w:val="28"/>
          <w:szCs w:val="28"/>
          <w:lang w:eastAsia="ru-RU"/>
        </w:rPr>
      </w:pPr>
      <w:r w:rsidRPr="000C6F7B">
        <w:rPr>
          <w:rFonts w:ascii="Times New Roman" w:eastAsia="Times New Roman" w:hAnsi="Times New Roman" w:cs="Times New Roman"/>
          <w:sz w:val="28"/>
          <w:szCs w:val="28"/>
          <w:lang w:val="uk-UA" w:eastAsia="ru-RU"/>
        </w:rPr>
        <w:t xml:space="preserve">У процесі перекладу виникають два основних складних моменти: </w:t>
      </w:r>
    </w:p>
    <w:p w:rsidR="000C6F7B" w:rsidRPr="000C6F7B" w:rsidRDefault="000C6F7B" w:rsidP="000C6F7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1)</w:t>
      </w:r>
      <w:r w:rsidRPr="000C6F7B">
        <w:rPr>
          <w:rFonts w:ascii="Times New Roman" w:eastAsia="Times New Roman" w:hAnsi="Times New Roman" w:cs="Times New Roman"/>
          <w:sz w:val="28"/>
          <w:szCs w:val="28"/>
          <w:lang w:val="uk-UA" w:eastAsia="ru-RU"/>
        </w:rPr>
        <w:t xml:space="preserve"> відсутність у мові перекладу еквівалента через відсутність у носіїв цієї мови об'єкта, який позначає лексична одиниця</w:t>
      </w:r>
      <w:r w:rsidRPr="000C6F7B">
        <w:rPr>
          <w:rFonts w:ascii="Times New Roman" w:eastAsia="Times New Roman" w:hAnsi="Times New Roman" w:cs="Times New Roman"/>
          <w:sz w:val="28"/>
          <w:szCs w:val="28"/>
          <w:lang w:eastAsia="ru-RU"/>
        </w:rPr>
        <w:t>;</w:t>
      </w:r>
    </w:p>
    <w:p w:rsidR="000C6F7B" w:rsidRPr="000C6F7B" w:rsidRDefault="000C6F7B" w:rsidP="000C6F7B">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2)</w:t>
      </w:r>
      <w:r w:rsidRPr="000C6F7B">
        <w:rPr>
          <w:rFonts w:ascii="Times New Roman" w:eastAsia="Times New Roman" w:hAnsi="Times New Roman" w:cs="Times New Roman"/>
          <w:sz w:val="28"/>
          <w:szCs w:val="28"/>
          <w:lang w:eastAsia="ru-RU"/>
        </w:rPr>
        <w:t xml:space="preserve"> </w:t>
      </w:r>
      <w:r w:rsidRPr="000C6F7B">
        <w:rPr>
          <w:rFonts w:ascii="Times New Roman" w:eastAsia="Times New Roman" w:hAnsi="Times New Roman" w:cs="Times New Roman"/>
          <w:sz w:val="28"/>
          <w:szCs w:val="28"/>
          <w:lang w:val="uk-UA" w:eastAsia="ru-RU"/>
        </w:rPr>
        <w:t>необхідність передати не тільки семантику, ай колорит - національне та історичне забарвлення.</w:t>
      </w:r>
    </w:p>
    <w:p w:rsidR="000C6F7B" w:rsidRPr="000C6F7B" w:rsidRDefault="000C6F7B" w:rsidP="000C6F7B">
      <w:pPr>
        <w:spacing w:after="0" w:line="360" w:lineRule="auto"/>
        <w:ind w:firstLine="709"/>
        <w:jc w:val="both"/>
        <w:rPr>
          <w:rFonts w:ascii="Times New Roman" w:eastAsia="Times New Roman" w:hAnsi="Times New Roman" w:cs="Times New Roman"/>
          <w:sz w:val="28"/>
          <w:szCs w:val="28"/>
          <w:lang w:val="uk-UA" w:eastAsia="ru-RU"/>
        </w:rPr>
      </w:pPr>
      <w:r w:rsidRPr="000C6F7B">
        <w:rPr>
          <w:rFonts w:ascii="Times New Roman" w:eastAsia="Times New Roman" w:hAnsi="Times New Roman" w:cs="Times New Roman"/>
          <w:sz w:val="28"/>
          <w:szCs w:val="28"/>
          <w:lang w:val="uk-UA" w:eastAsia="ru-RU"/>
        </w:rPr>
        <w:t xml:space="preserve">Дуже важливим є те, щоб враження від перекладеної лексичної одиниці у читачів було б таким же, як і у носіїв мови, з якої вона перекладена. </w:t>
      </w:r>
    </w:p>
    <w:p w:rsidR="000C6F7B" w:rsidRPr="000C6F7B" w:rsidRDefault="000C6F7B" w:rsidP="000C6F7B">
      <w:pPr>
        <w:spacing w:after="0" w:line="360" w:lineRule="auto"/>
        <w:ind w:firstLine="709"/>
        <w:jc w:val="both"/>
        <w:rPr>
          <w:rFonts w:ascii="Times New Roman" w:eastAsia="Times New Roman" w:hAnsi="Times New Roman" w:cs="Times New Roman"/>
          <w:sz w:val="28"/>
          <w:szCs w:val="28"/>
          <w:lang w:val="uk-UA" w:eastAsia="ru-RU"/>
        </w:rPr>
      </w:pPr>
      <w:r w:rsidRPr="000C6F7B">
        <w:rPr>
          <w:rFonts w:ascii="Times New Roman" w:eastAsia="Times New Roman" w:hAnsi="Times New Roman" w:cs="Times New Roman"/>
          <w:sz w:val="28"/>
          <w:szCs w:val="28"/>
          <w:lang w:val="uk-UA" w:eastAsia="ru-RU"/>
        </w:rPr>
        <w:t xml:space="preserve">Переклад одиниць виміру, які позначають вагу, довжину, площу та об’єм має деякі властивості, які заслуговують уваги. Необхідність більш </w:t>
      </w:r>
      <w:r w:rsidRPr="000C6F7B">
        <w:rPr>
          <w:rFonts w:ascii="Times New Roman" w:eastAsia="Times New Roman" w:hAnsi="Times New Roman" w:cs="Times New Roman"/>
          <w:sz w:val="28"/>
          <w:szCs w:val="28"/>
          <w:lang w:val="uk-UA" w:eastAsia="ru-RU"/>
        </w:rPr>
        <w:lastRenderedPageBreak/>
        <w:t>ретельно розглянути питання перекладу одиниць виміру ґрунтується на різних шляхах перекладу.</w:t>
      </w:r>
    </w:p>
    <w:p w:rsidR="000C6F7B" w:rsidRPr="000C6F7B" w:rsidRDefault="000C6F7B" w:rsidP="000C6F7B">
      <w:pPr>
        <w:spacing w:after="0" w:line="360" w:lineRule="auto"/>
        <w:ind w:firstLine="709"/>
        <w:jc w:val="both"/>
        <w:rPr>
          <w:rFonts w:ascii="Times New Roman" w:eastAsia="Times New Roman" w:hAnsi="Times New Roman" w:cs="Times New Roman"/>
          <w:sz w:val="28"/>
          <w:szCs w:val="28"/>
          <w:lang w:val="uk-UA" w:eastAsia="ru-RU"/>
        </w:rPr>
      </w:pPr>
      <w:r w:rsidRPr="000C6F7B">
        <w:rPr>
          <w:rFonts w:ascii="Times New Roman" w:eastAsia="Times New Roman" w:hAnsi="Times New Roman" w:cs="Times New Roman"/>
          <w:sz w:val="28"/>
          <w:szCs w:val="28"/>
          <w:lang w:val="uk-UA" w:eastAsia="ru-RU"/>
        </w:rPr>
        <w:t>В першу чергу, слід від</w:t>
      </w:r>
      <w:r w:rsidR="00F830D3">
        <w:rPr>
          <w:rFonts w:ascii="Times New Roman" w:eastAsia="Times New Roman" w:hAnsi="Times New Roman" w:cs="Times New Roman"/>
          <w:sz w:val="28"/>
          <w:szCs w:val="28"/>
          <w:lang w:val="uk-UA" w:eastAsia="ru-RU"/>
        </w:rPr>
        <w:t>значити змістовну, теоретично-</w:t>
      </w:r>
      <w:r w:rsidRPr="000C6F7B">
        <w:rPr>
          <w:rFonts w:ascii="Times New Roman" w:eastAsia="Times New Roman" w:hAnsi="Times New Roman" w:cs="Times New Roman"/>
          <w:sz w:val="28"/>
          <w:szCs w:val="28"/>
          <w:lang w:val="uk-UA" w:eastAsia="ru-RU"/>
        </w:rPr>
        <w:t xml:space="preserve">обґрунтовану працю І.В. Корунця « Теорія і практика перекладу» </w:t>
      </w:r>
      <w:r w:rsidR="004B692A">
        <w:rPr>
          <w:rFonts w:ascii="Times New Roman" w:eastAsia="Times New Roman" w:hAnsi="Times New Roman" w:cs="Times New Roman"/>
          <w:sz w:val="28"/>
          <w:szCs w:val="28"/>
          <w:lang w:eastAsia="ru-RU"/>
        </w:rPr>
        <w:t>[Корунець</w:t>
      </w:r>
      <w:r w:rsidRPr="000C6F7B">
        <w:rPr>
          <w:rFonts w:ascii="Times New Roman" w:eastAsia="Times New Roman" w:hAnsi="Times New Roman" w:cs="Times New Roman"/>
          <w:sz w:val="28"/>
          <w:szCs w:val="28"/>
          <w:lang w:eastAsia="ru-RU"/>
        </w:rPr>
        <w:t>]</w:t>
      </w:r>
      <w:r w:rsidRPr="000C6F7B">
        <w:rPr>
          <w:rFonts w:ascii="Times New Roman" w:eastAsia="Times New Roman" w:hAnsi="Times New Roman" w:cs="Times New Roman"/>
          <w:sz w:val="28"/>
          <w:szCs w:val="28"/>
          <w:lang w:val="uk-UA" w:eastAsia="ru-RU"/>
        </w:rPr>
        <w:t>. В цій книзі він чітко показує принципи і способи перекладу. До всіх тверджень автор додає приклади, що допомагають читачеві краще і повніше засвоїти прочитане.</w:t>
      </w:r>
    </w:p>
    <w:p w:rsidR="000C6F7B" w:rsidRPr="000C6F7B" w:rsidRDefault="000C6F7B" w:rsidP="000C6F7B">
      <w:pPr>
        <w:spacing w:after="0" w:line="360" w:lineRule="auto"/>
        <w:ind w:firstLine="709"/>
        <w:jc w:val="both"/>
        <w:rPr>
          <w:rFonts w:ascii="Times New Roman" w:eastAsia="Times New Roman" w:hAnsi="Times New Roman" w:cs="Times New Roman"/>
          <w:sz w:val="28"/>
          <w:szCs w:val="28"/>
          <w:lang w:val="uk-UA" w:eastAsia="ru-RU"/>
        </w:rPr>
      </w:pPr>
      <w:r w:rsidRPr="000C6F7B">
        <w:rPr>
          <w:rFonts w:ascii="Times New Roman" w:eastAsia="Times New Roman" w:hAnsi="Times New Roman" w:cs="Times New Roman"/>
          <w:sz w:val="28"/>
          <w:szCs w:val="28"/>
          <w:lang w:val="uk-UA" w:eastAsia="ru-RU"/>
        </w:rPr>
        <w:t>На сьогоднішній день ще не встановлено абсолютно точних правил перекладу англійських власних назв на українську мову і навпаки. І це зрозуміло, адже повних еквівалентів на орфографічному, а тим більше на фонологічному рівні майже не буває, тому що звуки того самого класу навіть у близькоспоріднених мовах досить різняться між собою. Внаслідок цього еквівалентних трансформів на рівні звукового відтворення всіх українських власних та інших назв англійською мовою і навпаки бути не може.</w:t>
      </w:r>
    </w:p>
    <w:p w:rsidR="000C6F7B" w:rsidRPr="000C6F7B" w:rsidRDefault="000C6F7B" w:rsidP="000C6F7B">
      <w:pPr>
        <w:spacing w:after="0" w:line="360" w:lineRule="auto"/>
        <w:ind w:firstLine="709"/>
        <w:jc w:val="both"/>
        <w:rPr>
          <w:rFonts w:ascii="Times New Roman" w:eastAsia="Times New Roman" w:hAnsi="Times New Roman" w:cs="Times New Roman"/>
          <w:sz w:val="28"/>
          <w:szCs w:val="28"/>
          <w:lang w:val="uk-UA" w:eastAsia="ru-RU"/>
        </w:rPr>
      </w:pPr>
      <w:r w:rsidRPr="000C6F7B">
        <w:rPr>
          <w:rFonts w:ascii="Times New Roman" w:eastAsia="Times New Roman" w:hAnsi="Times New Roman" w:cs="Times New Roman"/>
          <w:sz w:val="28"/>
          <w:szCs w:val="28"/>
          <w:lang w:val="uk-UA" w:eastAsia="ru-RU"/>
        </w:rPr>
        <w:t xml:space="preserve">Метою роботи є розглянути питання </w:t>
      </w:r>
      <w:r w:rsidR="00F830D3">
        <w:rPr>
          <w:rFonts w:ascii="Times New Roman" w:eastAsia="Times New Roman" w:hAnsi="Times New Roman" w:cs="Times New Roman"/>
          <w:sz w:val="28"/>
          <w:szCs w:val="28"/>
          <w:lang w:val="uk-UA" w:eastAsia="ru-RU"/>
        </w:rPr>
        <w:t xml:space="preserve">поняття реалій в лінгвістиці та  їх </w:t>
      </w:r>
      <w:r w:rsidRPr="000C6F7B">
        <w:rPr>
          <w:rFonts w:ascii="Times New Roman" w:eastAsia="Times New Roman" w:hAnsi="Times New Roman" w:cs="Times New Roman"/>
          <w:sz w:val="28"/>
          <w:szCs w:val="28"/>
          <w:lang w:val="uk-UA" w:eastAsia="ru-RU"/>
        </w:rPr>
        <w:t xml:space="preserve">відтворення </w:t>
      </w:r>
      <w:r w:rsidR="00F830D3">
        <w:rPr>
          <w:rFonts w:ascii="Times New Roman" w:eastAsia="Times New Roman" w:hAnsi="Times New Roman" w:cs="Times New Roman"/>
          <w:sz w:val="28"/>
          <w:szCs w:val="28"/>
          <w:lang w:val="uk-UA" w:eastAsia="ru-RU"/>
        </w:rPr>
        <w:t>в українських перекладах</w:t>
      </w:r>
      <w:r w:rsidRPr="000C6F7B">
        <w:rPr>
          <w:rFonts w:ascii="Times New Roman" w:eastAsia="Times New Roman" w:hAnsi="Times New Roman" w:cs="Times New Roman"/>
          <w:sz w:val="28"/>
          <w:szCs w:val="28"/>
          <w:lang w:val="uk-UA" w:eastAsia="ru-RU"/>
        </w:rPr>
        <w:t xml:space="preserve">. Для досягнення мети </w:t>
      </w:r>
      <w:r w:rsidR="00F830D3">
        <w:rPr>
          <w:rFonts w:ascii="Times New Roman" w:eastAsia="Times New Roman" w:hAnsi="Times New Roman" w:cs="Times New Roman"/>
          <w:sz w:val="28"/>
          <w:szCs w:val="28"/>
          <w:lang w:val="uk-UA" w:eastAsia="ru-RU"/>
        </w:rPr>
        <w:t>необхідно виконати завдання</w:t>
      </w:r>
      <w:r w:rsidRPr="000C6F7B">
        <w:rPr>
          <w:rFonts w:ascii="Times New Roman" w:eastAsia="Times New Roman" w:hAnsi="Times New Roman" w:cs="Times New Roman"/>
          <w:sz w:val="28"/>
          <w:szCs w:val="28"/>
          <w:lang w:val="uk-UA" w:eastAsia="ru-RU"/>
        </w:rPr>
        <w:t xml:space="preserve">: </w:t>
      </w:r>
    </w:p>
    <w:p w:rsidR="000C6F7B" w:rsidRPr="000C6F7B" w:rsidRDefault="004B692A" w:rsidP="000C6F7B">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 визначити поняття “реалія</w:t>
      </w:r>
      <w:r w:rsidR="000C6F7B" w:rsidRPr="000C6F7B">
        <w:rPr>
          <w:rFonts w:ascii="Times New Roman" w:eastAsia="Times New Roman" w:hAnsi="Times New Roman" w:cs="Times New Roman"/>
          <w:sz w:val="28"/>
          <w:szCs w:val="28"/>
          <w:lang w:val="uk-UA" w:eastAsia="ru-RU"/>
        </w:rPr>
        <w:t>”, та способи відтворення реалій в перекладі;</w:t>
      </w:r>
    </w:p>
    <w:p w:rsidR="000C6F7B" w:rsidRPr="000C6F7B" w:rsidRDefault="004B692A" w:rsidP="000C6F7B">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r w:rsidR="000C6F7B" w:rsidRPr="000C6F7B">
        <w:rPr>
          <w:rFonts w:ascii="Times New Roman" w:eastAsia="Times New Roman" w:hAnsi="Times New Roman" w:cs="Times New Roman"/>
          <w:sz w:val="28"/>
          <w:szCs w:val="28"/>
          <w:lang w:val="uk-UA" w:eastAsia="ru-RU"/>
        </w:rPr>
        <w:t xml:space="preserve"> розглянути шляхи перекладу власних назв та імен;</w:t>
      </w:r>
    </w:p>
    <w:p w:rsidR="000C6F7B" w:rsidRPr="000C6F7B" w:rsidRDefault="004B692A" w:rsidP="000C6F7B">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 </w:t>
      </w:r>
      <w:r w:rsidR="000C6F7B" w:rsidRPr="000C6F7B">
        <w:rPr>
          <w:rFonts w:ascii="Times New Roman" w:eastAsia="Times New Roman" w:hAnsi="Times New Roman" w:cs="Times New Roman"/>
          <w:sz w:val="28"/>
          <w:szCs w:val="28"/>
          <w:lang w:val="uk-UA" w:eastAsia="ru-RU"/>
        </w:rPr>
        <w:t>розглянути од</w:t>
      </w:r>
      <w:r>
        <w:rPr>
          <w:rFonts w:ascii="Times New Roman" w:eastAsia="Times New Roman" w:hAnsi="Times New Roman" w:cs="Times New Roman"/>
          <w:sz w:val="28"/>
          <w:szCs w:val="28"/>
          <w:lang w:val="uk-UA" w:eastAsia="ru-RU"/>
        </w:rPr>
        <w:t>иниці виміру та шляхи перекладу;</w:t>
      </w:r>
    </w:p>
    <w:p w:rsidR="000C6F7B" w:rsidRPr="000C6F7B" w:rsidRDefault="004B692A" w:rsidP="000C6F7B">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r w:rsidR="000C6F7B" w:rsidRPr="000C6F7B">
        <w:rPr>
          <w:rFonts w:ascii="Times New Roman" w:eastAsia="Times New Roman" w:hAnsi="Times New Roman" w:cs="Times New Roman"/>
          <w:sz w:val="28"/>
          <w:szCs w:val="28"/>
          <w:lang w:val="uk-UA" w:eastAsia="ru-RU"/>
        </w:rPr>
        <w:t xml:space="preserve"> зробити аналіз перекладу національно-забарвлених лексичних одиниць з англійсь</w:t>
      </w:r>
      <w:r w:rsidR="00F830D3">
        <w:rPr>
          <w:rFonts w:ascii="Times New Roman" w:eastAsia="Times New Roman" w:hAnsi="Times New Roman" w:cs="Times New Roman"/>
          <w:sz w:val="28"/>
          <w:szCs w:val="28"/>
          <w:lang w:val="uk-UA" w:eastAsia="ru-RU"/>
        </w:rPr>
        <w:t>кої мови на українську</w:t>
      </w:r>
      <w:r w:rsidR="000C6F7B" w:rsidRPr="000C6F7B">
        <w:rPr>
          <w:rFonts w:ascii="Times New Roman" w:eastAsia="Times New Roman" w:hAnsi="Times New Roman" w:cs="Times New Roman"/>
          <w:sz w:val="28"/>
          <w:szCs w:val="28"/>
          <w:lang w:val="uk-UA" w:eastAsia="ru-RU"/>
        </w:rPr>
        <w:t>.</w:t>
      </w:r>
    </w:p>
    <w:p w:rsidR="000C6F7B" w:rsidRPr="000C6F7B" w:rsidRDefault="000C6F7B" w:rsidP="000C6F7B">
      <w:pPr>
        <w:spacing w:after="0" w:line="360" w:lineRule="auto"/>
        <w:ind w:firstLine="709"/>
        <w:jc w:val="both"/>
        <w:rPr>
          <w:rFonts w:ascii="Times New Roman" w:eastAsia="Times New Roman" w:hAnsi="Times New Roman" w:cs="Times New Roman"/>
          <w:sz w:val="28"/>
          <w:szCs w:val="28"/>
          <w:lang w:val="uk-UA" w:eastAsia="ru-RU"/>
        </w:rPr>
      </w:pPr>
      <w:r w:rsidRPr="000C6F7B">
        <w:rPr>
          <w:rFonts w:ascii="Times New Roman" w:eastAsia="Times New Roman" w:hAnsi="Times New Roman" w:cs="Times New Roman"/>
          <w:sz w:val="28"/>
          <w:szCs w:val="28"/>
          <w:lang w:val="uk-UA" w:eastAsia="ru-RU"/>
        </w:rPr>
        <w:t>Об’єктом цього дослідження є самі лексичні одиниці: реалії, імена</w:t>
      </w:r>
      <w:r w:rsidR="00F830D3">
        <w:rPr>
          <w:rFonts w:ascii="Times New Roman" w:eastAsia="Times New Roman" w:hAnsi="Times New Roman" w:cs="Times New Roman"/>
          <w:sz w:val="28"/>
          <w:szCs w:val="28"/>
          <w:lang w:val="uk-UA" w:eastAsia="ru-RU"/>
        </w:rPr>
        <w:t>, власні назви</w:t>
      </w:r>
      <w:r w:rsidRPr="000C6F7B">
        <w:rPr>
          <w:rFonts w:ascii="Times New Roman" w:eastAsia="Times New Roman" w:hAnsi="Times New Roman" w:cs="Times New Roman"/>
          <w:sz w:val="28"/>
          <w:szCs w:val="28"/>
          <w:lang w:val="uk-UA" w:eastAsia="ru-RU"/>
        </w:rPr>
        <w:t>.</w:t>
      </w:r>
    </w:p>
    <w:p w:rsidR="000C6F7B" w:rsidRPr="000C6F7B" w:rsidRDefault="000C6F7B" w:rsidP="000C6F7B">
      <w:pPr>
        <w:spacing w:after="0" w:line="360" w:lineRule="auto"/>
        <w:ind w:firstLine="709"/>
        <w:jc w:val="both"/>
        <w:rPr>
          <w:rFonts w:ascii="Times New Roman" w:eastAsia="Times New Roman" w:hAnsi="Times New Roman" w:cs="Times New Roman"/>
          <w:sz w:val="28"/>
          <w:szCs w:val="28"/>
          <w:lang w:val="uk-UA" w:eastAsia="ru-RU"/>
        </w:rPr>
      </w:pPr>
      <w:r w:rsidRPr="000C6F7B">
        <w:rPr>
          <w:rFonts w:ascii="Times New Roman" w:eastAsia="Times New Roman" w:hAnsi="Times New Roman" w:cs="Times New Roman"/>
          <w:sz w:val="28"/>
          <w:szCs w:val="28"/>
          <w:lang w:val="uk-UA" w:eastAsia="ru-RU"/>
        </w:rPr>
        <w:t>Предмет дослідження складають принципи перекладу реалій, влас</w:t>
      </w:r>
      <w:r w:rsidR="00F830D3">
        <w:rPr>
          <w:rFonts w:ascii="Times New Roman" w:eastAsia="Times New Roman" w:hAnsi="Times New Roman" w:cs="Times New Roman"/>
          <w:sz w:val="28"/>
          <w:szCs w:val="28"/>
          <w:lang w:val="uk-UA" w:eastAsia="ru-RU"/>
        </w:rPr>
        <w:t>них назв та імен</w:t>
      </w:r>
      <w:r w:rsidRPr="000C6F7B">
        <w:rPr>
          <w:rFonts w:ascii="Times New Roman" w:eastAsia="Times New Roman" w:hAnsi="Times New Roman" w:cs="Times New Roman"/>
          <w:sz w:val="28"/>
          <w:szCs w:val="28"/>
          <w:lang w:val="uk-UA" w:eastAsia="ru-RU"/>
        </w:rPr>
        <w:t>.</w:t>
      </w:r>
    </w:p>
    <w:p w:rsidR="000C6F7B" w:rsidRPr="000C6F7B" w:rsidRDefault="000C6F7B" w:rsidP="000C6F7B">
      <w:pPr>
        <w:spacing w:after="0" w:line="360" w:lineRule="auto"/>
        <w:ind w:firstLine="709"/>
        <w:jc w:val="both"/>
        <w:rPr>
          <w:rFonts w:ascii="Times New Roman" w:eastAsia="Times New Roman" w:hAnsi="Times New Roman" w:cs="Times New Roman"/>
          <w:sz w:val="28"/>
          <w:szCs w:val="28"/>
          <w:lang w:val="uk-UA" w:eastAsia="ru-RU"/>
        </w:rPr>
      </w:pPr>
      <w:r w:rsidRPr="000C6F7B">
        <w:rPr>
          <w:rFonts w:ascii="Times New Roman" w:eastAsia="Times New Roman" w:hAnsi="Times New Roman" w:cs="Times New Roman"/>
          <w:sz w:val="28"/>
          <w:szCs w:val="28"/>
          <w:lang w:val="uk-UA" w:eastAsia="ru-RU"/>
        </w:rPr>
        <w:t>Дослідженню реалій було присвячен</w:t>
      </w:r>
      <w:r w:rsidR="00F830D3">
        <w:rPr>
          <w:rFonts w:ascii="Times New Roman" w:eastAsia="Times New Roman" w:hAnsi="Times New Roman" w:cs="Times New Roman"/>
          <w:sz w:val="28"/>
          <w:szCs w:val="28"/>
          <w:lang w:val="uk-UA" w:eastAsia="ru-RU"/>
        </w:rPr>
        <w:t xml:space="preserve">о багато праць і українських та </w:t>
      </w:r>
      <w:r w:rsidRPr="000C6F7B">
        <w:rPr>
          <w:rFonts w:ascii="Times New Roman" w:eastAsia="Times New Roman" w:hAnsi="Times New Roman" w:cs="Times New Roman"/>
          <w:sz w:val="28"/>
          <w:szCs w:val="28"/>
          <w:lang w:val="uk-UA" w:eastAsia="ru-RU"/>
        </w:rPr>
        <w:t xml:space="preserve">іноземних фахівців і дослідників: </w:t>
      </w:r>
      <w:r w:rsidR="00DA74C6">
        <w:rPr>
          <w:rFonts w:ascii="Times New Roman" w:eastAsia="Times New Roman" w:hAnsi="Times New Roman" w:cs="Times New Roman"/>
          <w:sz w:val="28"/>
          <w:szCs w:val="28"/>
          <w:lang w:val="uk-UA" w:eastAsia="ru-RU"/>
        </w:rPr>
        <w:t>Зорівчака Р.П., Бурбака О.Ф.</w:t>
      </w:r>
      <w:r w:rsidRPr="000C6F7B">
        <w:rPr>
          <w:rFonts w:ascii="Times New Roman" w:eastAsia="Times New Roman" w:hAnsi="Times New Roman" w:cs="Times New Roman"/>
          <w:sz w:val="28"/>
          <w:szCs w:val="28"/>
          <w:lang w:val="uk-UA" w:eastAsia="ru-RU"/>
        </w:rPr>
        <w:t>,</w:t>
      </w:r>
      <w:r w:rsidR="00DA74C6">
        <w:rPr>
          <w:rFonts w:ascii="Times New Roman" w:eastAsia="Times New Roman" w:hAnsi="Times New Roman" w:cs="Times New Roman"/>
          <w:sz w:val="28"/>
          <w:szCs w:val="28"/>
          <w:lang w:val="uk-UA" w:eastAsia="ru-RU"/>
        </w:rPr>
        <w:t xml:space="preserve"> Кундзіч О.Л., Морох А.А., </w:t>
      </w:r>
      <w:r w:rsidR="00DA74C6" w:rsidRPr="00DA74C6">
        <w:rPr>
          <w:rFonts w:ascii="Times New Roman" w:eastAsia="Times New Roman" w:hAnsi="Times New Roman" w:cs="Times New Roman"/>
          <w:sz w:val="28"/>
          <w:szCs w:val="28"/>
          <w:lang w:val="en-US" w:eastAsia="ru-RU"/>
        </w:rPr>
        <w:t>Sherman</w:t>
      </w:r>
      <w:r w:rsidR="00DA74C6" w:rsidRPr="00DA74C6">
        <w:rPr>
          <w:rFonts w:ascii="Times New Roman" w:eastAsia="Times New Roman" w:hAnsi="Times New Roman" w:cs="Times New Roman"/>
          <w:sz w:val="28"/>
          <w:szCs w:val="28"/>
          <w:lang w:val="uk-UA" w:eastAsia="ru-RU"/>
        </w:rPr>
        <w:t xml:space="preserve"> </w:t>
      </w:r>
      <w:r w:rsidR="00DA74C6" w:rsidRPr="00DA74C6">
        <w:rPr>
          <w:rFonts w:ascii="Times New Roman" w:eastAsia="Times New Roman" w:hAnsi="Times New Roman" w:cs="Times New Roman"/>
          <w:sz w:val="28"/>
          <w:szCs w:val="28"/>
          <w:lang w:val="en-US" w:eastAsia="ru-RU"/>
        </w:rPr>
        <w:t>E</w:t>
      </w:r>
      <w:r w:rsidR="00DA74C6">
        <w:rPr>
          <w:rFonts w:ascii="Times New Roman" w:eastAsia="Times New Roman" w:hAnsi="Times New Roman" w:cs="Times New Roman"/>
          <w:sz w:val="28"/>
          <w:szCs w:val="28"/>
          <w:lang w:val="uk-UA" w:eastAsia="ru-RU"/>
        </w:rPr>
        <w:t xml:space="preserve">., </w:t>
      </w:r>
      <w:r w:rsidRPr="000C6F7B">
        <w:rPr>
          <w:rFonts w:ascii="Times New Roman" w:eastAsia="Times New Roman" w:hAnsi="Times New Roman" w:cs="Times New Roman"/>
          <w:sz w:val="28"/>
          <w:szCs w:val="28"/>
          <w:lang w:val="uk-UA" w:eastAsia="ru-RU"/>
        </w:rPr>
        <w:t xml:space="preserve">та багатьох інших фахівців. Ця проблема вивчена досить глибоко і вміло, але вона все одно залишається актуальною і, в якійсь </w:t>
      </w:r>
      <w:r w:rsidRPr="000C6F7B">
        <w:rPr>
          <w:rFonts w:ascii="Times New Roman" w:eastAsia="Times New Roman" w:hAnsi="Times New Roman" w:cs="Times New Roman"/>
          <w:sz w:val="28"/>
          <w:szCs w:val="28"/>
          <w:lang w:val="uk-UA" w:eastAsia="ru-RU"/>
        </w:rPr>
        <w:lastRenderedPageBreak/>
        <w:t>мірі, новою для сучасних вчених, тому що життя людей не стоїть на одному місці, воно розвивається, а з ним з’являються нові реалії, поняття, які ще треба вивчити. Також, ця проблема актуальна, тому що можна винайти ті сфери дослідження реалій, які не були ще дуже добре вивчені і спробувати дослідити</w:t>
      </w:r>
      <w:r w:rsidR="003D790E">
        <w:rPr>
          <w:rFonts w:ascii="Times New Roman" w:eastAsia="Times New Roman" w:hAnsi="Times New Roman" w:cs="Times New Roman"/>
          <w:sz w:val="28"/>
          <w:szCs w:val="28"/>
          <w:lang w:val="uk-UA" w:eastAsia="ru-RU"/>
        </w:rPr>
        <w:t xml:space="preserve"> реалію в цих невідомих галузях</w:t>
      </w:r>
      <w:r w:rsidRPr="000C6F7B">
        <w:rPr>
          <w:rFonts w:ascii="Times New Roman" w:eastAsia="Times New Roman" w:hAnsi="Times New Roman" w:cs="Times New Roman"/>
          <w:sz w:val="28"/>
          <w:szCs w:val="28"/>
          <w:lang w:val="uk-UA" w:eastAsia="ru-RU"/>
        </w:rPr>
        <w:t xml:space="preserve">. </w:t>
      </w:r>
    </w:p>
    <w:p w:rsidR="000C6F7B" w:rsidRPr="000C6F7B" w:rsidRDefault="000C6F7B" w:rsidP="000C6F7B">
      <w:pPr>
        <w:spacing w:after="0" w:line="360" w:lineRule="auto"/>
        <w:ind w:firstLine="709"/>
        <w:jc w:val="both"/>
        <w:rPr>
          <w:rFonts w:ascii="Times New Roman" w:eastAsia="Times New Roman" w:hAnsi="Times New Roman" w:cs="Times New Roman"/>
          <w:sz w:val="28"/>
          <w:szCs w:val="28"/>
          <w:lang w:val="uk-UA" w:eastAsia="ru-RU"/>
        </w:rPr>
      </w:pPr>
      <w:r w:rsidRPr="000C6F7B">
        <w:rPr>
          <w:rFonts w:ascii="Times New Roman" w:eastAsia="Times New Roman" w:hAnsi="Times New Roman" w:cs="Times New Roman"/>
          <w:sz w:val="28"/>
          <w:szCs w:val="28"/>
          <w:lang w:val="uk-UA" w:eastAsia="ru-RU"/>
        </w:rPr>
        <w:t>Структура цієї роботи складається зі:</w:t>
      </w:r>
    </w:p>
    <w:p w:rsidR="000C6F7B" w:rsidRPr="000C6F7B" w:rsidRDefault="000C6F7B" w:rsidP="000C6F7B">
      <w:pPr>
        <w:numPr>
          <w:ilvl w:val="0"/>
          <w:numId w:val="2"/>
        </w:numPr>
        <w:spacing w:after="0" w:line="360" w:lineRule="auto"/>
        <w:ind w:firstLine="709"/>
        <w:jc w:val="both"/>
        <w:rPr>
          <w:rFonts w:ascii="Times New Roman" w:eastAsia="Times New Roman" w:hAnsi="Times New Roman" w:cs="Times New Roman"/>
          <w:sz w:val="28"/>
          <w:szCs w:val="28"/>
          <w:lang w:val="uk-UA" w:eastAsia="ru-RU"/>
        </w:rPr>
      </w:pPr>
      <w:r w:rsidRPr="000C6F7B">
        <w:rPr>
          <w:rFonts w:ascii="Times New Roman" w:eastAsia="Times New Roman" w:hAnsi="Times New Roman" w:cs="Times New Roman"/>
          <w:sz w:val="28"/>
          <w:szCs w:val="28"/>
          <w:lang w:val="uk-UA" w:eastAsia="ru-RU"/>
        </w:rPr>
        <w:t>Вступу;</w:t>
      </w:r>
    </w:p>
    <w:p w:rsidR="000C6F7B" w:rsidRPr="000C6F7B" w:rsidRDefault="000C6F7B" w:rsidP="000C6F7B">
      <w:pPr>
        <w:numPr>
          <w:ilvl w:val="0"/>
          <w:numId w:val="2"/>
        </w:numPr>
        <w:spacing w:after="0" w:line="360" w:lineRule="auto"/>
        <w:ind w:firstLine="709"/>
        <w:jc w:val="both"/>
        <w:rPr>
          <w:rFonts w:ascii="Times New Roman" w:eastAsia="Times New Roman" w:hAnsi="Times New Roman" w:cs="Times New Roman"/>
          <w:sz w:val="28"/>
          <w:szCs w:val="28"/>
          <w:lang w:val="uk-UA" w:eastAsia="ru-RU"/>
        </w:rPr>
      </w:pPr>
      <w:r w:rsidRPr="000C6F7B">
        <w:rPr>
          <w:rFonts w:ascii="Times New Roman" w:eastAsia="Times New Roman" w:hAnsi="Times New Roman" w:cs="Times New Roman"/>
          <w:sz w:val="28"/>
          <w:szCs w:val="28"/>
          <w:lang w:val="uk-UA" w:eastAsia="ru-RU"/>
        </w:rPr>
        <w:t>Теоретичної частини;</w:t>
      </w:r>
    </w:p>
    <w:p w:rsidR="000C6F7B" w:rsidRPr="000C6F7B" w:rsidRDefault="000C6F7B" w:rsidP="000C6F7B">
      <w:pPr>
        <w:numPr>
          <w:ilvl w:val="0"/>
          <w:numId w:val="2"/>
        </w:numPr>
        <w:spacing w:after="0" w:line="360" w:lineRule="auto"/>
        <w:ind w:firstLine="709"/>
        <w:jc w:val="both"/>
        <w:rPr>
          <w:rFonts w:ascii="Times New Roman" w:eastAsia="Times New Roman" w:hAnsi="Times New Roman" w:cs="Times New Roman"/>
          <w:sz w:val="28"/>
          <w:szCs w:val="28"/>
          <w:lang w:val="uk-UA" w:eastAsia="ru-RU"/>
        </w:rPr>
      </w:pPr>
      <w:r w:rsidRPr="000C6F7B">
        <w:rPr>
          <w:rFonts w:ascii="Times New Roman" w:eastAsia="Times New Roman" w:hAnsi="Times New Roman" w:cs="Times New Roman"/>
          <w:sz w:val="28"/>
          <w:szCs w:val="28"/>
          <w:lang w:val="uk-UA" w:eastAsia="ru-RU"/>
        </w:rPr>
        <w:t>Висновків;</w:t>
      </w:r>
    </w:p>
    <w:p w:rsidR="000C6F7B" w:rsidRPr="000C6F7B" w:rsidRDefault="000C6F7B" w:rsidP="000C6F7B">
      <w:pPr>
        <w:numPr>
          <w:ilvl w:val="0"/>
          <w:numId w:val="2"/>
        </w:num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Списку використаних джерел</w:t>
      </w:r>
      <w:r w:rsidRPr="000C6F7B">
        <w:rPr>
          <w:rFonts w:ascii="Times New Roman" w:eastAsia="Times New Roman" w:hAnsi="Times New Roman" w:cs="Times New Roman"/>
          <w:sz w:val="28"/>
          <w:szCs w:val="28"/>
          <w:lang w:val="uk-UA" w:eastAsia="ru-RU"/>
        </w:rPr>
        <w:t>.</w:t>
      </w:r>
    </w:p>
    <w:p w:rsidR="000C6F7B" w:rsidRPr="000C6F7B" w:rsidRDefault="000C6F7B" w:rsidP="000C6F7B">
      <w:pPr>
        <w:spacing w:after="0" w:line="360" w:lineRule="auto"/>
        <w:ind w:firstLine="709"/>
        <w:jc w:val="both"/>
        <w:rPr>
          <w:rFonts w:ascii="Times New Roman" w:eastAsia="Times New Roman" w:hAnsi="Times New Roman" w:cs="Times New Roman"/>
          <w:sz w:val="28"/>
          <w:szCs w:val="24"/>
          <w:lang w:val="uk-UA" w:eastAsia="ru-RU"/>
        </w:rPr>
      </w:pPr>
    </w:p>
    <w:p w:rsidR="000C6F7B" w:rsidRPr="000C6F7B" w:rsidRDefault="000C6F7B" w:rsidP="000C6F7B">
      <w:pPr>
        <w:spacing w:after="0" w:line="360" w:lineRule="auto"/>
        <w:ind w:firstLine="709"/>
        <w:jc w:val="center"/>
        <w:rPr>
          <w:rFonts w:ascii="Times New Roman" w:eastAsia="Times New Roman" w:hAnsi="Times New Roman" w:cs="Times New Roman"/>
          <w:b/>
          <w:sz w:val="28"/>
          <w:szCs w:val="40"/>
          <w:lang w:val="uk-UA" w:eastAsia="ru-RU"/>
        </w:rPr>
      </w:pPr>
      <w:r w:rsidRPr="000C6F7B">
        <w:rPr>
          <w:rFonts w:ascii="Times New Roman" w:eastAsia="Times New Roman" w:hAnsi="Times New Roman" w:cs="Times New Roman"/>
          <w:sz w:val="28"/>
          <w:szCs w:val="40"/>
          <w:lang w:val="uk-UA" w:eastAsia="ru-RU"/>
        </w:rPr>
        <w:br w:type="page"/>
      </w:r>
      <w:r w:rsidRPr="000C6F7B">
        <w:rPr>
          <w:rFonts w:ascii="Times New Roman" w:eastAsia="Times New Roman" w:hAnsi="Times New Roman" w:cs="Times New Roman"/>
          <w:b/>
          <w:sz w:val="28"/>
          <w:szCs w:val="40"/>
          <w:lang w:val="uk-UA" w:eastAsia="ru-RU"/>
        </w:rPr>
        <w:lastRenderedPageBreak/>
        <w:t>РОЗДІЛ 1. НАЦІОНАЛЬНО-ЗАБАРВЛЕНІ ЛЕКСИЧНІ ОДИНИЦІ ТА ЇХ ВІДТВОРЕННЯ В ПЕРЕКЛАДІ</w:t>
      </w:r>
    </w:p>
    <w:p w:rsidR="000C6F7B" w:rsidRPr="000C6F7B" w:rsidRDefault="000C6F7B" w:rsidP="000C6F7B">
      <w:pPr>
        <w:spacing w:after="0" w:line="360" w:lineRule="auto"/>
        <w:ind w:firstLine="709"/>
        <w:jc w:val="both"/>
        <w:rPr>
          <w:rFonts w:ascii="Times New Roman" w:eastAsia="Times New Roman" w:hAnsi="Times New Roman" w:cs="Times New Roman"/>
          <w:sz w:val="28"/>
          <w:szCs w:val="32"/>
          <w:lang w:eastAsia="ru-RU"/>
        </w:rPr>
      </w:pPr>
    </w:p>
    <w:p w:rsidR="000C6F7B" w:rsidRPr="000C6F7B" w:rsidRDefault="000C6F7B" w:rsidP="000C6F7B">
      <w:pPr>
        <w:spacing w:after="0" w:line="360" w:lineRule="auto"/>
        <w:ind w:firstLine="709"/>
        <w:jc w:val="both"/>
        <w:rPr>
          <w:rFonts w:ascii="Times New Roman" w:eastAsia="Times New Roman" w:hAnsi="Times New Roman" w:cs="Times New Roman"/>
          <w:b/>
          <w:sz w:val="28"/>
          <w:szCs w:val="32"/>
          <w:lang w:val="uk-UA" w:eastAsia="ru-RU"/>
        </w:rPr>
      </w:pPr>
      <w:r w:rsidRPr="000C6F7B">
        <w:rPr>
          <w:rFonts w:ascii="Times New Roman" w:eastAsia="Times New Roman" w:hAnsi="Times New Roman" w:cs="Times New Roman"/>
          <w:b/>
          <w:sz w:val="28"/>
          <w:szCs w:val="32"/>
          <w:lang w:val="uk-UA" w:eastAsia="ru-RU"/>
        </w:rPr>
        <w:t>1.1</w:t>
      </w:r>
      <w:r>
        <w:rPr>
          <w:rFonts w:ascii="Times New Roman" w:eastAsia="Times New Roman" w:hAnsi="Times New Roman" w:cs="Times New Roman"/>
          <w:b/>
          <w:sz w:val="28"/>
          <w:szCs w:val="32"/>
          <w:lang w:val="uk-UA" w:eastAsia="ru-RU"/>
        </w:rPr>
        <w:t>.</w:t>
      </w:r>
      <w:r w:rsidRPr="000C6F7B">
        <w:rPr>
          <w:rFonts w:ascii="Times New Roman" w:eastAsia="Times New Roman" w:hAnsi="Times New Roman" w:cs="Times New Roman"/>
          <w:b/>
          <w:sz w:val="28"/>
          <w:szCs w:val="32"/>
          <w:lang w:val="uk-UA" w:eastAsia="ru-RU"/>
        </w:rPr>
        <w:t xml:space="preserve"> Поняття терміну «реалія»</w:t>
      </w:r>
    </w:p>
    <w:p w:rsidR="000C6F7B" w:rsidRPr="000C6F7B" w:rsidRDefault="000C6F7B" w:rsidP="000C6F7B">
      <w:pPr>
        <w:spacing w:after="0" w:line="360" w:lineRule="auto"/>
        <w:ind w:firstLine="709"/>
        <w:jc w:val="both"/>
        <w:rPr>
          <w:rFonts w:ascii="Times New Roman" w:eastAsia="Times New Roman" w:hAnsi="Times New Roman" w:cs="Times New Roman"/>
          <w:sz w:val="28"/>
          <w:szCs w:val="28"/>
          <w:lang w:val="uk-UA" w:eastAsia="ru-RU"/>
        </w:rPr>
      </w:pPr>
    </w:p>
    <w:p w:rsidR="00395CC9" w:rsidRPr="00395CC9" w:rsidRDefault="00395CC9" w:rsidP="00470837">
      <w:pPr>
        <w:spacing w:after="0" w:line="360" w:lineRule="auto"/>
        <w:ind w:firstLine="709"/>
        <w:jc w:val="both"/>
        <w:rPr>
          <w:rFonts w:ascii="Times New Roman" w:eastAsia="Times New Roman" w:hAnsi="Times New Roman" w:cs="Times New Roman"/>
          <w:sz w:val="28"/>
          <w:szCs w:val="28"/>
          <w:lang w:val="uk-UA" w:eastAsia="ru-RU"/>
        </w:rPr>
      </w:pPr>
      <w:r w:rsidRPr="00395CC9">
        <w:rPr>
          <w:rFonts w:ascii="Times New Roman" w:eastAsia="Times New Roman" w:hAnsi="Times New Roman" w:cs="Times New Roman"/>
          <w:sz w:val="28"/>
          <w:szCs w:val="28"/>
          <w:lang w:val="uk-UA" w:eastAsia="ru-RU"/>
        </w:rPr>
        <w:t>Термін "реалія" походить від латинського слова "realis", що означає "реальний" або "фактичний". У контексті сучасного вживання, поняття "реалія" відноситься до конкретних аспектів реального життя, фактичних обставин, які існують незалежно в</w:t>
      </w:r>
      <w:r w:rsidR="00470837">
        <w:rPr>
          <w:rFonts w:ascii="Times New Roman" w:eastAsia="Times New Roman" w:hAnsi="Times New Roman" w:cs="Times New Roman"/>
          <w:sz w:val="28"/>
          <w:szCs w:val="28"/>
          <w:lang w:val="uk-UA" w:eastAsia="ru-RU"/>
        </w:rPr>
        <w:t>ід індивіда або його перцепції.</w:t>
      </w:r>
    </w:p>
    <w:p w:rsidR="00395CC9" w:rsidRPr="00395CC9" w:rsidRDefault="00395CC9" w:rsidP="00470837">
      <w:pPr>
        <w:spacing w:after="0" w:line="360" w:lineRule="auto"/>
        <w:ind w:firstLine="709"/>
        <w:jc w:val="both"/>
        <w:rPr>
          <w:rFonts w:ascii="Times New Roman" w:eastAsia="Times New Roman" w:hAnsi="Times New Roman" w:cs="Times New Roman"/>
          <w:sz w:val="28"/>
          <w:szCs w:val="28"/>
          <w:lang w:val="uk-UA" w:eastAsia="ru-RU"/>
        </w:rPr>
      </w:pPr>
      <w:r w:rsidRPr="00395CC9">
        <w:rPr>
          <w:rFonts w:ascii="Times New Roman" w:eastAsia="Times New Roman" w:hAnsi="Times New Roman" w:cs="Times New Roman"/>
          <w:sz w:val="28"/>
          <w:szCs w:val="28"/>
          <w:lang w:val="uk-UA" w:eastAsia="ru-RU"/>
        </w:rPr>
        <w:t>Основні х</w:t>
      </w:r>
      <w:r w:rsidR="00470837">
        <w:rPr>
          <w:rFonts w:ascii="Times New Roman" w:eastAsia="Times New Roman" w:hAnsi="Times New Roman" w:cs="Times New Roman"/>
          <w:sz w:val="28"/>
          <w:szCs w:val="28"/>
          <w:lang w:val="uk-UA" w:eastAsia="ru-RU"/>
        </w:rPr>
        <w:t>арактеристики терміну "реалія":</w:t>
      </w:r>
    </w:p>
    <w:p w:rsidR="00395CC9" w:rsidRPr="00395CC9" w:rsidRDefault="00470837" w:rsidP="00470837">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 Об'єктивність</w:t>
      </w:r>
      <w:r w:rsidR="00395CC9" w:rsidRPr="00395CC9">
        <w:rPr>
          <w:rFonts w:ascii="Times New Roman" w:eastAsia="Times New Roman" w:hAnsi="Times New Roman" w:cs="Times New Roman"/>
          <w:sz w:val="28"/>
          <w:szCs w:val="28"/>
          <w:lang w:val="uk-UA" w:eastAsia="ru-RU"/>
        </w:rPr>
        <w:t>: Реалії є об'єктивними фактами або явищами, які існують незалежно від суб'єктивних переживань чи інтерпретацій. Наприклад, природні закони, економічні умови</w:t>
      </w:r>
      <w:r>
        <w:rPr>
          <w:rFonts w:ascii="Times New Roman" w:eastAsia="Times New Roman" w:hAnsi="Times New Roman" w:cs="Times New Roman"/>
          <w:sz w:val="28"/>
          <w:szCs w:val="28"/>
          <w:lang w:val="uk-UA" w:eastAsia="ru-RU"/>
        </w:rPr>
        <w:t>, соціокультурні практики тощо.</w:t>
      </w:r>
    </w:p>
    <w:p w:rsidR="00395CC9" w:rsidRPr="00395CC9" w:rsidRDefault="00470837" w:rsidP="00470837">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 Фактичність</w:t>
      </w:r>
      <w:r w:rsidR="00395CC9" w:rsidRPr="00395CC9">
        <w:rPr>
          <w:rFonts w:ascii="Times New Roman" w:eastAsia="Times New Roman" w:hAnsi="Times New Roman" w:cs="Times New Roman"/>
          <w:sz w:val="28"/>
          <w:szCs w:val="28"/>
          <w:lang w:val="uk-UA" w:eastAsia="ru-RU"/>
        </w:rPr>
        <w:t>: Реалії базуються на фактах та конкретних даних, які можна спостерігати, вимірювати або досліджувати. Вони ві</w:t>
      </w:r>
      <w:r>
        <w:rPr>
          <w:rFonts w:ascii="Times New Roman" w:eastAsia="Times New Roman" w:hAnsi="Times New Roman" w:cs="Times New Roman"/>
          <w:sz w:val="28"/>
          <w:szCs w:val="28"/>
          <w:lang w:val="uk-UA" w:eastAsia="ru-RU"/>
        </w:rPr>
        <w:t>дображають реальний стан речей.</w:t>
      </w:r>
    </w:p>
    <w:p w:rsidR="00395CC9" w:rsidRPr="00395CC9" w:rsidRDefault="00470837" w:rsidP="00470837">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 </w:t>
      </w:r>
      <w:r w:rsidR="00395CC9" w:rsidRPr="00395CC9">
        <w:rPr>
          <w:rFonts w:ascii="Times New Roman" w:eastAsia="Times New Roman" w:hAnsi="Times New Roman" w:cs="Times New Roman"/>
          <w:sz w:val="28"/>
          <w:szCs w:val="28"/>
          <w:lang w:val="uk-UA" w:eastAsia="ru-RU"/>
        </w:rPr>
        <w:t>Незалежні</w:t>
      </w:r>
      <w:r>
        <w:rPr>
          <w:rFonts w:ascii="Times New Roman" w:eastAsia="Times New Roman" w:hAnsi="Times New Roman" w:cs="Times New Roman"/>
          <w:sz w:val="28"/>
          <w:szCs w:val="28"/>
          <w:lang w:val="uk-UA" w:eastAsia="ru-RU"/>
        </w:rPr>
        <w:t>сть від індивідуальних уявлень</w:t>
      </w:r>
      <w:r w:rsidR="00395CC9" w:rsidRPr="00395CC9">
        <w:rPr>
          <w:rFonts w:ascii="Times New Roman" w:eastAsia="Times New Roman" w:hAnsi="Times New Roman" w:cs="Times New Roman"/>
          <w:sz w:val="28"/>
          <w:szCs w:val="28"/>
          <w:lang w:val="uk-UA" w:eastAsia="ru-RU"/>
        </w:rPr>
        <w:t>: Реалії існують незалежно від того, чи відомі вони конкретній особі чи чи не усвідомлюються ними. Наприклад, економічні умови країни існують, навіть якщо конкретна людина не має про н</w:t>
      </w:r>
      <w:r>
        <w:rPr>
          <w:rFonts w:ascii="Times New Roman" w:eastAsia="Times New Roman" w:hAnsi="Times New Roman" w:cs="Times New Roman"/>
          <w:sz w:val="28"/>
          <w:szCs w:val="28"/>
          <w:lang w:val="uk-UA" w:eastAsia="ru-RU"/>
        </w:rPr>
        <w:t>их інформації чи не розуміє їх.</w:t>
      </w:r>
    </w:p>
    <w:p w:rsidR="00395CC9" w:rsidRPr="00395CC9" w:rsidRDefault="00470837" w:rsidP="00470837">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 Різноманітність</w:t>
      </w:r>
      <w:r w:rsidR="00395CC9" w:rsidRPr="00395CC9">
        <w:rPr>
          <w:rFonts w:ascii="Times New Roman" w:eastAsia="Times New Roman" w:hAnsi="Times New Roman" w:cs="Times New Roman"/>
          <w:sz w:val="28"/>
          <w:szCs w:val="28"/>
          <w:lang w:val="uk-UA" w:eastAsia="ru-RU"/>
        </w:rPr>
        <w:t>: Реалії можуть бути дуже різноманітними і включати в себе різні аспекти суспільства, еконо</w:t>
      </w:r>
      <w:r>
        <w:rPr>
          <w:rFonts w:ascii="Times New Roman" w:eastAsia="Times New Roman" w:hAnsi="Times New Roman" w:cs="Times New Roman"/>
          <w:sz w:val="28"/>
          <w:szCs w:val="28"/>
          <w:lang w:val="uk-UA" w:eastAsia="ru-RU"/>
        </w:rPr>
        <w:t>міки, культури, природи і т. д.</w:t>
      </w:r>
    </w:p>
    <w:p w:rsidR="00470837" w:rsidRDefault="00395CC9" w:rsidP="00395CC9">
      <w:pPr>
        <w:spacing w:after="0" w:line="360" w:lineRule="auto"/>
        <w:ind w:firstLine="709"/>
        <w:jc w:val="both"/>
        <w:rPr>
          <w:rFonts w:ascii="Times New Roman" w:eastAsia="Times New Roman" w:hAnsi="Times New Roman" w:cs="Times New Roman"/>
          <w:sz w:val="28"/>
          <w:szCs w:val="28"/>
          <w:lang w:val="uk-UA" w:eastAsia="ru-RU"/>
        </w:rPr>
      </w:pPr>
      <w:r w:rsidRPr="00395CC9">
        <w:rPr>
          <w:rFonts w:ascii="Times New Roman" w:eastAsia="Times New Roman" w:hAnsi="Times New Roman" w:cs="Times New Roman"/>
          <w:sz w:val="28"/>
          <w:szCs w:val="28"/>
          <w:lang w:val="uk-UA" w:eastAsia="ru-RU"/>
        </w:rPr>
        <w:t>Таким чином, термін "реалія" використовується для опису об'єктивних та фактичних аспектів життя, які можна спостерігати та досліджувати, незалежно від індивідуальних уявлень чи переживань.</w:t>
      </w:r>
    </w:p>
    <w:p w:rsidR="000C6F7B" w:rsidRPr="000C6F7B" w:rsidRDefault="000C6F7B" w:rsidP="00395CC9">
      <w:pPr>
        <w:spacing w:after="0" w:line="360" w:lineRule="auto"/>
        <w:ind w:firstLine="709"/>
        <w:jc w:val="both"/>
        <w:rPr>
          <w:rFonts w:ascii="Times New Roman" w:eastAsia="Times New Roman" w:hAnsi="Times New Roman" w:cs="Times New Roman"/>
          <w:sz w:val="28"/>
          <w:szCs w:val="28"/>
          <w:lang w:val="uk-UA" w:eastAsia="ru-RU"/>
        </w:rPr>
      </w:pPr>
      <w:r w:rsidRPr="000C6F7B">
        <w:rPr>
          <w:rFonts w:ascii="Times New Roman" w:eastAsia="Times New Roman" w:hAnsi="Times New Roman" w:cs="Times New Roman"/>
          <w:sz w:val="28"/>
          <w:szCs w:val="28"/>
          <w:lang w:val="uk-UA" w:eastAsia="ru-RU"/>
        </w:rPr>
        <w:t xml:space="preserve">Переклад реалій – це частина великої і важливої праці перекладача. Існують певні труднощі при перекладі, коли потрібно точно передати національну та історичну особливість певного народу. Перекладач зважає на загальні теоретичні положення, використовує власний досвіт володіння </w:t>
      </w:r>
      <w:r w:rsidRPr="000C6F7B">
        <w:rPr>
          <w:rFonts w:ascii="Times New Roman" w:eastAsia="Times New Roman" w:hAnsi="Times New Roman" w:cs="Times New Roman"/>
          <w:sz w:val="28"/>
          <w:szCs w:val="28"/>
          <w:lang w:val="uk-UA" w:eastAsia="ru-RU"/>
        </w:rPr>
        <w:lastRenderedPageBreak/>
        <w:t>мовами, фонові знання та, в першу чергу, на контекстуальні обставини у кожному окремому випадку та обирає найбільш відповідний спосіб перекладу.</w:t>
      </w:r>
    </w:p>
    <w:p w:rsidR="000C6F7B" w:rsidRPr="000C6F7B" w:rsidRDefault="00D65732" w:rsidP="000C6F7B">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Також, термін “реалія</w:t>
      </w:r>
      <w:r w:rsidR="000C6F7B" w:rsidRPr="000C6F7B">
        <w:rPr>
          <w:rFonts w:ascii="Times New Roman" w:eastAsia="Times New Roman" w:hAnsi="Times New Roman" w:cs="Times New Roman"/>
          <w:sz w:val="28"/>
          <w:szCs w:val="28"/>
          <w:lang w:val="uk-UA" w:eastAsia="ru-RU"/>
        </w:rPr>
        <w:t>” зустрічається в праці Бурбак О.Ф. “Найтиповішою безеквівалентною лексикою слід вважати імена власні і слова, що позначають на</w:t>
      </w:r>
      <w:r w:rsidR="00DA74C6">
        <w:rPr>
          <w:rFonts w:ascii="Times New Roman" w:eastAsia="Times New Roman" w:hAnsi="Times New Roman" w:cs="Times New Roman"/>
          <w:sz w:val="28"/>
          <w:szCs w:val="28"/>
          <w:lang w:val="uk-UA" w:eastAsia="ru-RU"/>
        </w:rPr>
        <w:t>ціонально-специфичні реалії ” [Бурбак</w:t>
      </w:r>
      <w:r w:rsidR="000C6F7B" w:rsidRPr="000C6F7B">
        <w:rPr>
          <w:rFonts w:ascii="Times New Roman" w:eastAsia="Times New Roman" w:hAnsi="Times New Roman" w:cs="Times New Roman"/>
          <w:sz w:val="28"/>
          <w:szCs w:val="28"/>
          <w:lang w:val="uk-UA" w:eastAsia="ru-RU"/>
        </w:rPr>
        <w:t>, с. 23].</w:t>
      </w:r>
    </w:p>
    <w:p w:rsidR="000C6F7B" w:rsidRPr="000C6F7B" w:rsidRDefault="000C6F7B" w:rsidP="000C6F7B">
      <w:pPr>
        <w:spacing w:after="0" w:line="360" w:lineRule="auto"/>
        <w:ind w:firstLine="709"/>
        <w:jc w:val="both"/>
        <w:rPr>
          <w:rFonts w:ascii="Times New Roman" w:eastAsia="Times New Roman" w:hAnsi="Times New Roman" w:cs="Times New Roman"/>
          <w:sz w:val="28"/>
          <w:szCs w:val="28"/>
          <w:lang w:val="uk-UA" w:eastAsia="ru-RU"/>
        </w:rPr>
      </w:pPr>
      <w:r w:rsidRPr="000C6F7B">
        <w:rPr>
          <w:rFonts w:ascii="Times New Roman" w:eastAsia="Times New Roman" w:hAnsi="Times New Roman" w:cs="Times New Roman"/>
          <w:sz w:val="28"/>
          <w:szCs w:val="28"/>
          <w:lang w:val="uk-UA" w:eastAsia="ru-RU"/>
        </w:rPr>
        <w:t>В українському п</w:t>
      </w:r>
      <w:r w:rsidR="00D65732">
        <w:rPr>
          <w:rFonts w:ascii="Times New Roman" w:eastAsia="Times New Roman" w:hAnsi="Times New Roman" w:cs="Times New Roman"/>
          <w:sz w:val="28"/>
          <w:szCs w:val="28"/>
          <w:lang w:val="uk-UA" w:eastAsia="ru-RU"/>
        </w:rPr>
        <w:t>ерекладознавстві термін “реалія</w:t>
      </w:r>
      <w:r w:rsidRPr="000C6F7B">
        <w:rPr>
          <w:rFonts w:ascii="Times New Roman" w:eastAsia="Times New Roman" w:hAnsi="Times New Roman" w:cs="Times New Roman"/>
          <w:sz w:val="28"/>
          <w:szCs w:val="28"/>
          <w:lang w:val="uk-UA" w:eastAsia="ru-RU"/>
        </w:rPr>
        <w:t>” вперше вживає</w:t>
      </w:r>
      <w:r w:rsidRPr="00DA74C6">
        <w:rPr>
          <w:rFonts w:ascii="Times New Roman" w:eastAsia="Times New Roman" w:hAnsi="Times New Roman" w:cs="Times New Roman"/>
          <w:sz w:val="28"/>
          <w:szCs w:val="28"/>
          <w:lang w:val="uk-UA" w:eastAsia="ru-RU"/>
        </w:rPr>
        <w:t xml:space="preserve"> </w:t>
      </w:r>
      <w:r w:rsidRPr="000C6F7B">
        <w:rPr>
          <w:rFonts w:ascii="Times New Roman" w:eastAsia="Times New Roman" w:hAnsi="Times New Roman" w:cs="Times New Roman"/>
          <w:sz w:val="28"/>
          <w:szCs w:val="28"/>
          <w:lang w:val="uk-UA" w:eastAsia="ru-RU"/>
        </w:rPr>
        <w:t>О. Кундзіч в 195</w:t>
      </w:r>
      <w:r w:rsidRPr="00DA74C6">
        <w:rPr>
          <w:rFonts w:ascii="Times New Roman" w:eastAsia="Times New Roman" w:hAnsi="Times New Roman" w:cs="Times New Roman"/>
          <w:sz w:val="28"/>
          <w:szCs w:val="28"/>
          <w:lang w:val="uk-UA" w:eastAsia="ru-RU"/>
        </w:rPr>
        <w:t>5</w:t>
      </w:r>
      <w:r w:rsidR="00470837">
        <w:rPr>
          <w:rFonts w:ascii="Times New Roman" w:eastAsia="Times New Roman" w:hAnsi="Times New Roman" w:cs="Times New Roman"/>
          <w:sz w:val="28"/>
          <w:szCs w:val="28"/>
          <w:lang w:val="uk-UA" w:eastAsia="ru-RU"/>
        </w:rPr>
        <w:t xml:space="preserve"> році, який підкреслює</w:t>
      </w:r>
      <w:r w:rsidRPr="000C6F7B">
        <w:rPr>
          <w:rFonts w:ascii="Times New Roman" w:eastAsia="Times New Roman" w:hAnsi="Times New Roman" w:cs="Times New Roman"/>
          <w:sz w:val="28"/>
          <w:szCs w:val="28"/>
          <w:lang w:val="uk-UA" w:eastAsia="ru-RU"/>
        </w:rPr>
        <w:t xml:space="preserve"> при цьому неможливість перекладу реалій: “Я схильний вважати народні пісні аналогічними реаліям даного народу, що, як правило, не перекладаються ” </w:t>
      </w:r>
      <w:r w:rsidR="00DA74C6" w:rsidRPr="00DA74C6">
        <w:rPr>
          <w:rFonts w:ascii="Times New Roman" w:eastAsia="Times New Roman" w:hAnsi="Times New Roman" w:cs="Times New Roman"/>
          <w:sz w:val="28"/>
          <w:szCs w:val="28"/>
          <w:lang w:val="uk-UA" w:eastAsia="ru-RU"/>
        </w:rPr>
        <w:t>[Кундзіч</w:t>
      </w:r>
      <w:r w:rsidRPr="00DA74C6">
        <w:rPr>
          <w:rFonts w:ascii="Times New Roman" w:eastAsia="Times New Roman" w:hAnsi="Times New Roman" w:cs="Times New Roman"/>
          <w:sz w:val="28"/>
          <w:szCs w:val="28"/>
          <w:lang w:val="uk-UA" w:eastAsia="ru-RU"/>
        </w:rPr>
        <w:t>,</w:t>
      </w:r>
      <w:r w:rsidRPr="000C6F7B">
        <w:rPr>
          <w:rFonts w:ascii="Times New Roman" w:eastAsia="Times New Roman" w:hAnsi="Times New Roman" w:cs="Times New Roman"/>
          <w:sz w:val="28"/>
          <w:szCs w:val="28"/>
          <w:lang w:val="uk-UA" w:eastAsia="ru-RU"/>
        </w:rPr>
        <w:t xml:space="preserve"> с. 104</w:t>
      </w:r>
      <w:r w:rsidRPr="00DA74C6">
        <w:rPr>
          <w:rFonts w:ascii="Times New Roman" w:eastAsia="Times New Roman" w:hAnsi="Times New Roman" w:cs="Times New Roman"/>
          <w:sz w:val="28"/>
          <w:szCs w:val="28"/>
          <w:lang w:val="uk-UA" w:eastAsia="ru-RU"/>
        </w:rPr>
        <w:t>]</w:t>
      </w:r>
      <w:r w:rsidRPr="000C6F7B">
        <w:rPr>
          <w:rFonts w:ascii="Times New Roman" w:eastAsia="Times New Roman" w:hAnsi="Times New Roman" w:cs="Times New Roman"/>
          <w:sz w:val="28"/>
          <w:szCs w:val="28"/>
          <w:lang w:val="uk-UA" w:eastAsia="ru-RU"/>
        </w:rPr>
        <w:t>.</w:t>
      </w:r>
    </w:p>
    <w:p w:rsidR="000C6F7B" w:rsidRPr="000C6F7B" w:rsidRDefault="000C6F7B" w:rsidP="000C6F7B">
      <w:pPr>
        <w:spacing w:after="0" w:line="360" w:lineRule="auto"/>
        <w:ind w:firstLine="709"/>
        <w:jc w:val="both"/>
        <w:rPr>
          <w:rFonts w:ascii="Times New Roman" w:eastAsia="Times New Roman" w:hAnsi="Times New Roman" w:cs="Times New Roman"/>
          <w:sz w:val="28"/>
          <w:szCs w:val="28"/>
          <w:lang w:eastAsia="ru-RU"/>
        </w:rPr>
      </w:pPr>
      <w:r w:rsidRPr="000C6F7B">
        <w:rPr>
          <w:rFonts w:ascii="Times New Roman" w:eastAsia="Times New Roman" w:hAnsi="Times New Roman" w:cs="Times New Roman"/>
          <w:sz w:val="28"/>
          <w:szCs w:val="28"/>
          <w:lang w:val="uk-UA" w:eastAsia="ru-RU"/>
        </w:rPr>
        <w:t xml:space="preserve">Вл. Россельс бачить в реаліях “іншомовні слова, які позначають поняття, предмети, явища, які не використовуються тим народом, на мову якого твір перекладається, </w:t>
      </w:r>
      <w:r w:rsidR="00DA74C6">
        <w:rPr>
          <w:rFonts w:ascii="Times New Roman" w:eastAsia="Times New Roman" w:hAnsi="Times New Roman" w:cs="Times New Roman"/>
          <w:sz w:val="28"/>
          <w:szCs w:val="28"/>
          <w:lang w:eastAsia="ru-RU"/>
        </w:rPr>
        <w:t>[Россельс</w:t>
      </w:r>
      <w:r w:rsidRPr="000C6F7B">
        <w:rPr>
          <w:rFonts w:ascii="Times New Roman" w:eastAsia="Times New Roman" w:hAnsi="Times New Roman" w:cs="Times New Roman"/>
          <w:sz w:val="28"/>
          <w:szCs w:val="28"/>
          <w:lang w:eastAsia="ru-RU"/>
        </w:rPr>
        <w:t xml:space="preserve">, </w:t>
      </w:r>
      <w:r w:rsidRPr="000C6F7B">
        <w:rPr>
          <w:rFonts w:ascii="Times New Roman" w:eastAsia="Times New Roman" w:hAnsi="Times New Roman" w:cs="Times New Roman"/>
          <w:sz w:val="28"/>
          <w:szCs w:val="28"/>
          <w:lang w:val="uk-UA" w:eastAsia="ru-RU"/>
        </w:rPr>
        <w:t>с.169</w:t>
      </w:r>
      <w:r w:rsidRPr="000C6F7B">
        <w:rPr>
          <w:rFonts w:ascii="Times New Roman" w:eastAsia="Times New Roman" w:hAnsi="Times New Roman" w:cs="Times New Roman"/>
          <w:sz w:val="28"/>
          <w:szCs w:val="28"/>
          <w:lang w:eastAsia="ru-RU"/>
        </w:rPr>
        <w:t>]</w:t>
      </w:r>
      <w:r w:rsidRPr="000C6F7B">
        <w:rPr>
          <w:rFonts w:ascii="Times New Roman" w:eastAsia="Times New Roman" w:hAnsi="Times New Roman" w:cs="Times New Roman"/>
          <w:sz w:val="28"/>
          <w:szCs w:val="28"/>
          <w:lang w:val="uk-UA" w:eastAsia="ru-RU"/>
        </w:rPr>
        <w:t xml:space="preserve">. Він вважає, що “реалія – це предмет, поняття, явище, характерне для історії, культури, побуту, життя того чи іншого народу країни, яке не зустрічається у інших народів ” </w:t>
      </w:r>
      <w:r w:rsidR="00DA74C6">
        <w:rPr>
          <w:rFonts w:ascii="Times New Roman" w:eastAsia="Times New Roman" w:hAnsi="Times New Roman" w:cs="Times New Roman"/>
          <w:sz w:val="28"/>
          <w:szCs w:val="28"/>
          <w:lang w:eastAsia="ru-RU"/>
        </w:rPr>
        <w:t>[Так само</w:t>
      </w:r>
      <w:r w:rsidRPr="000C6F7B">
        <w:rPr>
          <w:rFonts w:ascii="Times New Roman" w:eastAsia="Times New Roman" w:hAnsi="Times New Roman" w:cs="Times New Roman"/>
          <w:sz w:val="28"/>
          <w:szCs w:val="28"/>
          <w:lang w:eastAsia="ru-RU"/>
        </w:rPr>
        <w:t xml:space="preserve">, </w:t>
      </w:r>
      <w:r w:rsidRPr="000C6F7B">
        <w:rPr>
          <w:rFonts w:ascii="Times New Roman" w:eastAsia="Times New Roman" w:hAnsi="Times New Roman" w:cs="Times New Roman"/>
          <w:sz w:val="28"/>
          <w:szCs w:val="28"/>
          <w:lang w:val="en-US" w:eastAsia="ru-RU"/>
        </w:rPr>
        <w:t>c</w:t>
      </w:r>
      <w:r w:rsidRPr="000C6F7B">
        <w:rPr>
          <w:rFonts w:ascii="Times New Roman" w:eastAsia="Times New Roman" w:hAnsi="Times New Roman" w:cs="Times New Roman"/>
          <w:sz w:val="28"/>
          <w:szCs w:val="28"/>
          <w:lang w:eastAsia="ru-RU"/>
        </w:rPr>
        <w:t>.185].</w:t>
      </w:r>
      <w:r w:rsidRPr="000C6F7B">
        <w:rPr>
          <w:rFonts w:ascii="Times New Roman" w:eastAsia="Times New Roman" w:hAnsi="Times New Roman" w:cs="Times New Roman"/>
          <w:sz w:val="28"/>
          <w:szCs w:val="28"/>
          <w:lang w:val="uk-UA" w:eastAsia="ru-RU"/>
        </w:rPr>
        <w:t xml:space="preserve"> </w:t>
      </w:r>
    </w:p>
    <w:p w:rsidR="000C6F7B" w:rsidRPr="000C6F7B" w:rsidRDefault="000C6F7B" w:rsidP="000C6F7B">
      <w:pPr>
        <w:spacing w:after="0" w:line="360" w:lineRule="auto"/>
        <w:ind w:firstLine="709"/>
        <w:jc w:val="both"/>
        <w:rPr>
          <w:rFonts w:ascii="Times New Roman" w:eastAsia="Times New Roman" w:hAnsi="Times New Roman" w:cs="Times New Roman"/>
          <w:sz w:val="28"/>
          <w:szCs w:val="28"/>
          <w:lang w:val="uk-UA" w:eastAsia="ru-RU"/>
        </w:rPr>
      </w:pPr>
      <w:r w:rsidRPr="000C6F7B">
        <w:rPr>
          <w:rFonts w:ascii="Times New Roman" w:eastAsia="Times New Roman" w:hAnsi="Times New Roman" w:cs="Times New Roman"/>
          <w:sz w:val="28"/>
          <w:szCs w:val="28"/>
          <w:lang w:val="uk-UA" w:eastAsia="ru-RU"/>
        </w:rPr>
        <w:t xml:space="preserve">Але на мій погляд, найглибше цю тему опрацьовували болгарські перекладознавці – С. Влахов та С. Флорін. Вони визначають реалії таким чином: “Це слова і словосполучення, що називають об’єкти, характерні для життя ( побуту, культури, соціального і історичного розвитку) одного народу і чужі для іншого ” </w:t>
      </w:r>
      <w:r w:rsidR="00DA74C6">
        <w:rPr>
          <w:rFonts w:ascii="Times New Roman" w:eastAsia="Times New Roman" w:hAnsi="Times New Roman" w:cs="Times New Roman"/>
          <w:sz w:val="28"/>
          <w:szCs w:val="28"/>
          <w:lang w:eastAsia="ru-RU"/>
        </w:rPr>
        <w:t>[Влахов</w:t>
      </w:r>
      <w:r w:rsidRPr="000C6F7B">
        <w:rPr>
          <w:rFonts w:ascii="Times New Roman" w:eastAsia="Times New Roman" w:hAnsi="Times New Roman" w:cs="Times New Roman"/>
          <w:sz w:val="28"/>
          <w:szCs w:val="28"/>
          <w:lang w:eastAsia="ru-RU"/>
        </w:rPr>
        <w:t xml:space="preserve">, </w:t>
      </w:r>
      <w:r w:rsidRPr="000C6F7B">
        <w:rPr>
          <w:rFonts w:ascii="Times New Roman" w:eastAsia="Times New Roman" w:hAnsi="Times New Roman" w:cs="Times New Roman"/>
          <w:sz w:val="28"/>
          <w:szCs w:val="28"/>
          <w:lang w:val="uk-UA" w:eastAsia="ru-RU"/>
        </w:rPr>
        <w:t>с</w:t>
      </w:r>
      <w:r w:rsidRPr="000C6F7B">
        <w:rPr>
          <w:rFonts w:ascii="Times New Roman" w:eastAsia="Times New Roman" w:hAnsi="Times New Roman" w:cs="Times New Roman"/>
          <w:sz w:val="28"/>
          <w:szCs w:val="28"/>
          <w:lang w:eastAsia="ru-RU"/>
        </w:rPr>
        <w:t>.</w:t>
      </w:r>
      <w:r w:rsidRPr="000C6F7B">
        <w:rPr>
          <w:rFonts w:ascii="Times New Roman" w:eastAsia="Times New Roman" w:hAnsi="Times New Roman" w:cs="Times New Roman"/>
          <w:sz w:val="28"/>
          <w:szCs w:val="28"/>
          <w:lang w:val="uk-UA" w:eastAsia="ru-RU"/>
        </w:rPr>
        <w:t xml:space="preserve"> 438</w:t>
      </w:r>
      <w:r w:rsidRPr="000C6F7B">
        <w:rPr>
          <w:rFonts w:ascii="Times New Roman" w:eastAsia="Times New Roman" w:hAnsi="Times New Roman" w:cs="Times New Roman"/>
          <w:sz w:val="28"/>
          <w:szCs w:val="28"/>
          <w:lang w:eastAsia="ru-RU"/>
        </w:rPr>
        <w:t>]</w:t>
      </w:r>
      <w:r w:rsidRPr="000C6F7B">
        <w:rPr>
          <w:rFonts w:ascii="Times New Roman" w:eastAsia="Times New Roman" w:hAnsi="Times New Roman" w:cs="Times New Roman"/>
          <w:sz w:val="28"/>
          <w:szCs w:val="28"/>
          <w:lang w:val="uk-UA" w:eastAsia="ru-RU"/>
        </w:rPr>
        <w:t>.</w:t>
      </w:r>
    </w:p>
    <w:p w:rsidR="000C6F7B" w:rsidRPr="000C6F7B" w:rsidRDefault="000C6F7B" w:rsidP="000C6F7B">
      <w:pPr>
        <w:tabs>
          <w:tab w:val="left" w:pos="720"/>
        </w:tabs>
        <w:spacing w:after="0" w:line="360" w:lineRule="auto"/>
        <w:ind w:firstLine="709"/>
        <w:jc w:val="both"/>
        <w:rPr>
          <w:rFonts w:ascii="Times New Roman" w:eastAsia="Times New Roman" w:hAnsi="Times New Roman" w:cs="Times New Roman"/>
          <w:sz w:val="28"/>
          <w:szCs w:val="28"/>
          <w:lang w:val="uk-UA" w:eastAsia="ru-RU"/>
        </w:rPr>
      </w:pPr>
      <w:r w:rsidRPr="000C6F7B">
        <w:rPr>
          <w:rFonts w:ascii="Times New Roman" w:eastAsia="Times New Roman" w:hAnsi="Times New Roman" w:cs="Times New Roman"/>
          <w:sz w:val="28"/>
          <w:szCs w:val="28"/>
          <w:lang w:val="uk-UA" w:eastAsia="ru-RU"/>
        </w:rPr>
        <w:t xml:space="preserve">В першу чергу Влахов і Флорін вказують на подібність реалії з терміном </w:t>
      </w:r>
      <w:r w:rsidR="00DA74C6">
        <w:rPr>
          <w:rFonts w:ascii="Times New Roman" w:eastAsia="Times New Roman" w:hAnsi="Times New Roman" w:cs="Times New Roman"/>
          <w:sz w:val="28"/>
          <w:szCs w:val="28"/>
          <w:lang w:eastAsia="ru-RU"/>
        </w:rPr>
        <w:t>[Там само</w:t>
      </w:r>
      <w:r w:rsidRPr="000C6F7B">
        <w:rPr>
          <w:rFonts w:ascii="Times New Roman" w:eastAsia="Times New Roman" w:hAnsi="Times New Roman" w:cs="Times New Roman"/>
          <w:sz w:val="28"/>
          <w:szCs w:val="28"/>
          <w:lang w:eastAsia="ru-RU"/>
        </w:rPr>
        <w:t>,</w:t>
      </w:r>
      <w:r w:rsidRPr="000C6F7B">
        <w:rPr>
          <w:rFonts w:ascii="Times New Roman" w:eastAsia="Times New Roman" w:hAnsi="Times New Roman" w:cs="Times New Roman"/>
          <w:sz w:val="28"/>
          <w:szCs w:val="28"/>
          <w:lang w:val="uk-UA" w:eastAsia="ru-RU"/>
        </w:rPr>
        <w:t xml:space="preserve"> c. 432</w:t>
      </w:r>
      <w:r w:rsidRPr="000C6F7B">
        <w:rPr>
          <w:rFonts w:ascii="Times New Roman" w:eastAsia="Times New Roman" w:hAnsi="Times New Roman" w:cs="Times New Roman"/>
          <w:sz w:val="28"/>
          <w:szCs w:val="28"/>
          <w:lang w:eastAsia="ru-RU"/>
        </w:rPr>
        <w:t>]</w:t>
      </w:r>
      <w:r w:rsidRPr="000C6F7B">
        <w:rPr>
          <w:rFonts w:ascii="Times New Roman" w:eastAsia="Times New Roman" w:hAnsi="Times New Roman" w:cs="Times New Roman"/>
          <w:sz w:val="28"/>
          <w:szCs w:val="28"/>
          <w:lang w:val="uk-UA" w:eastAsia="ru-RU"/>
        </w:rPr>
        <w:t>. На відміну від більшості слів, терміни визначають ч</w:t>
      </w:r>
      <w:r w:rsidR="00DA74C6">
        <w:rPr>
          <w:rFonts w:ascii="Times New Roman" w:eastAsia="Times New Roman" w:hAnsi="Times New Roman" w:cs="Times New Roman"/>
          <w:sz w:val="28"/>
          <w:szCs w:val="28"/>
          <w:lang w:val="uk-UA" w:eastAsia="ru-RU"/>
        </w:rPr>
        <w:t>іткі поняття, предмети та явища</w:t>
      </w:r>
      <w:r w:rsidRPr="000C6F7B">
        <w:rPr>
          <w:rFonts w:ascii="Times New Roman" w:eastAsia="Times New Roman" w:hAnsi="Times New Roman" w:cs="Times New Roman"/>
          <w:sz w:val="28"/>
          <w:szCs w:val="28"/>
          <w:lang w:val="uk-UA" w:eastAsia="ru-RU"/>
        </w:rPr>
        <w:t>. Це однозначні слова, які часто входять до складу “міжнародної ” лексики. Серед них часто зустрічаються слова, які відносяться до конкретної історичної епохи. Все це можна сказати і про реалії. Більш того, на перетині цих двох категорій є ряд слів, які важко із упевненістю віднести до одної з цих категорій, а є ще й такі, які можна на законній підставі ві</w:t>
      </w:r>
      <w:r w:rsidR="00DA74C6">
        <w:rPr>
          <w:rFonts w:ascii="Times New Roman" w:eastAsia="Times New Roman" w:hAnsi="Times New Roman" w:cs="Times New Roman"/>
          <w:sz w:val="28"/>
          <w:szCs w:val="28"/>
          <w:lang w:val="uk-UA" w:eastAsia="ru-RU"/>
        </w:rPr>
        <w:t>днести до обох груп</w:t>
      </w:r>
      <w:r w:rsidRPr="000C6F7B">
        <w:rPr>
          <w:rFonts w:ascii="Times New Roman" w:eastAsia="Times New Roman" w:hAnsi="Times New Roman" w:cs="Times New Roman"/>
          <w:sz w:val="28"/>
          <w:szCs w:val="28"/>
          <w:lang w:val="uk-UA" w:eastAsia="ru-RU"/>
        </w:rPr>
        <w:t xml:space="preserve"> </w:t>
      </w:r>
    </w:p>
    <w:p w:rsidR="000C6F7B" w:rsidRDefault="000C6F7B" w:rsidP="000C6F7B">
      <w:pPr>
        <w:tabs>
          <w:tab w:val="left" w:pos="720"/>
        </w:tabs>
        <w:spacing w:after="0" w:line="360" w:lineRule="auto"/>
        <w:ind w:firstLine="709"/>
        <w:jc w:val="both"/>
        <w:rPr>
          <w:rFonts w:ascii="Times New Roman" w:eastAsia="Times New Roman" w:hAnsi="Times New Roman" w:cs="Times New Roman"/>
          <w:sz w:val="28"/>
          <w:szCs w:val="28"/>
          <w:lang w:val="uk-UA" w:eastAsia="ru-RU"/>
        </w:rPr>
      </w:pPr>
      <w:r w:rsidRPr="000C6F7B">
        <w:rPr>
          <w:rFonts w:ascii="Times New Roman" w:eastAsia="Times New Roman" w:hAnsi="Times New Roman" w:cs="Times New Roman"/>
          <w:sz w:val="28"/>
          <w:szCs w:val="28"/>
          <w:lang w:val="uk-UA" w:eastAsia="ru-RU"/>
        </w:rPr>
        <w:t xml:space="preserve">Різниця між </w:t>
      </w:r>
      <w:hyperlink r:id="rId7" w:tooltip="Терміни" w:history="1">
        <w:r w:rsidRPr="000C6F7B">
          <w:rPr>
            <w:rFonts w:ascii="Times New Roman" w:eastAsia="Times New Roman" w:hAnsi="Times New Roman" w:cs="Times New Roman"/>
            <w:sz w:val="28"/>
            <w:szCs w:val="28"/>
            <w:lang w:val="uk-UA" w:eastAsia="ru-RU"/>
          </w:rPr>
          <w:t>терміном</w:t>
        </w:r>
      </w:hyperlink>
      <w:r w:rsidRPr="000C6F7B">
        <w:rPr>
          <w:rFonts w:ascii="Times New Roman" w:eastAsia="Times New Roman" w:hAnsi="Times New Roman" w:cs="Times New Roman"/>
          <w:sz w:val="28"/>
          <w:szCs w:val="28"/>
          <w:lang w:val="uk-UA" w:eastAsia="ru-RU"/>
        </w:rPr>
        <w:t xml:space="preserve"> та реалією полягає в їх походженні. В той час, коли багато </w:t>
      </w:r>
      <w:hyperlink r:id="rId8" w:tooltip="Терміни" w:history="1">
        <w:r w:rsidRPr="000C6F7B">
          <w:rPr>
            <w:rFonts w:ascii="Times New Roman" w:eastAsia="Times New Roman" w:hAnsi="Times New Roman" w:cs="Times New Roman"/>
            <w:sz w:val="28"/>
            <w:szCs w:val="28"/>
            <w:lang w:val="uk-UA" w:eastAsia="ru-RU"/>
          </w:rPr>
          <w:t>термінів</w:t>
        </w:r>
      </w:hyperlink>
      <w:r w:rsidRPr="000C6F7B">
        <w:rPr>
          <w:rFonts w:ascii="Times New Roman" w:eastAsia="Times New Roman" w:hAnsi="Times New Roman" w:cs="Times New Roman"/>
          <w:sz w:val="28"/>
          <w:szCs w:val="28"/>
          <w:lang w:val="uk-UA" w:eastAsia="ru-RU"/>
        </w:rPr>
        <w:t xml:space="preserve"> створюються штучно для найменування тих, чи інших предметів, понять і явищ, реалії завжди виникають шляхом природної </w:t>
      </w:r>
      <w:r w:rsidRPr="000C6F7B">
        <w:rPr>
          <w:rFonts w:ascii="Times New Roman" w:eastAsia="Times New Roman" w:hAnsi="Times New Roman" w:cs="Times New Roman"/>
          <w:sz w:val="28"/>
          <w:szCs w:val="28"/>
          <w:lang w:val="uk-UA" w:eastAsia="ru-RU"/>
        </w:rPr>
        <w:lastRenderedPageBreak/>
        <w:t>словотворчості, і це цілком зрозуміло: “реалії – народні слова, тісно пов’язані, головн</w:t>
      </w:r>
      <w:r w:rsidR="00DA74C6">
        <w:rPr>
          <w:rFonts w:ascii="Times New Roman" w:eastAsia="Times New Roman" w:hAnsi="Times New Roman" w:cs="Times New Roman"/>
          <w:sz w:val="28"/>
          <w:szCs w:val="28"/>
          <w:lang w:val="uk-UA" w:eastAsia="ru-RU"/>
        </w:rPr>
        <w:t>им чином, із побутом народу”</w:t>
      </w:r>
      <w:r w:rsidRPr="000C6F7B">
        <w:rPr>
          <w:rFonts w:ascii="Times New Roman" w:eastAsia="Times New Roman" w:hAnsi="Times New Roman" w:cs="Times New Roman"/>
          <w:sz w:val="28"/>
          <w:szCs w:val="28"/>
          <w:lang w:val="uk-UA" w:eastAsia="ru-RU"/>
        </w:rPr>
        <w:t xml:space="preserve">. При зіставленні цих двох понять термін – реалія, виявляються деякі характерні риси реалій як своєрідної лексичної категорії.  Після того, як ми розглянули схожість і різницю між реаліями і термінами, можна вивести дефініцію поняття “реалія”. Багато вчених і фахівців давали визначення реалії, але на мою думку, найбільш повною і зрозумілою є дефініція Влахова та Флоріна: “реалії – це слова і </w:t>
      </w:r>
      <w:hyperlink r:id="rId9" w:tooltip="Словосполучення" w:history="1">
        <w:r w:rsidRPr="000C6F7B">
          <w:rPr>
            <w:rFonts w:ascii="Times New Roman" w:eastAsia="Times New Roman" w:hAnsi="Times New Roman" w:cs="Times New Roman"/>
            <w:sz w:val="28"/>
            <w:szCs w:val="28"/>
            <w:lang w:val="uk-UA" w:eastAsia="ru-RU"/>
          </w:rPr>
          <w:t>словосполучення</w:t>
        </w:r>
      </w:hyperlink>
      <w:r w:rsidRPr="000C6F7B">
        <w:rPr>
          <w:rFonts w:ascii="Times New Roman" w:eastAsia="Times New Roman" w:hAnsi="Times New Roman" w:cs="Times New Roman"/>
          <w:sz w:val="28"/>
          <w:szCs w:val="28"/>
          <w:lang w:val="uk-UA" w:eastAsia="ru-RU"/>
        </w:rPr>
        <w:t xml:space="preserve"> народної мови, які відображають найменування предметів, понять, явищ, </w:t>
      </w:r>
      <w:hyperlink r:id="rId10" w:tooltip="Характер" w:history="1">
        <w:r w:rsidRPr="000C6F7B">
          <w:rPr>
            <w:rFonts w:ascii="Times New Roman" w:eastAsia="Times New Roman" w:hAnsi="Times New Roman" w:cs="Times New Roman"/>
            <w:sz w:val="28"/>
            <w:szCs w:val="28"/>
            <w:lang w:val="uk-UA" w:eastAsia="ru-RU"/>
          </w:rPr>
          <w:t>характерних</w:t>
        </w:r>
      </w:hyperlink>
      <w:r w:rsidRPr="000C6F7B">
        <w:rPr>
          <w:rFonts w:ascii="Times New Roman" w:eastAsia="Times New Roman" w:hAnsi="Times New Roman" w:cs="Times New Roman"/>
          <w:sz w:val="28"/>
          <w:szCs w:val="28"/>
          <w:lang w:val="uk-UA" w:eastAsia="ru-RU"/>
        </w:rPr>
        <w:t xml:space="preserve"> для географічного середовища, культури, матеріального побуту або суспільно-історичних особливостей народу, нації, країни, племені, і які, таким чином, постають носіями національного, місцевого або історичного колориту; точних відповідностей на інших мовах такі слова не мають, а отже, не можуть бути </w:t>
      </w:r>
      <w:hyperlink r:id="rId11" w:tooltip="Переклад" w:history="1">
        <w:r w:rsidRPr="000C6F7B">
          <w:rPr>
            <w:rFonts w:ascii="Times New Roman" w:eastAsia="Times New Roman" w:hAnsi="Times New Roman" w:cs="Times New Roman"/>
            <w:sz w:val="28"/>
            <w:szCs w:val="28"/>
            <w:lang w:val="uk-UA" w:eastAsia="ru-RU"/>
          </w:rPr>
          <w:t>перекладені</w:t>
        </w:r>
      </w:hyperlink>
      <w:r w:rsidRPr="000C6F7B">
        <w:rPr>
          <w:rFonts w:ascii="Times New Roman" w:eastAsia="Times New Roman" w:hAnsi="Times New Roman" w:cs="Times New Roman"/>
          <w:sz w:val="28"/>
          <w:szCs w:val="28"/>
          <w:lang w:eastAsia="ru-RU"/>
        </w:rPr>
        <w:t xml:space="preserve"> </w:t>
      </w:r>
      <w:r w:rsidRPr="000C6F7B">
        <w:rPr>
          <w:rFonts w:ascii="Times New Roman" w:eastAsia="Times New Roman" w:hAnsi="Times New Roman" w:cs="Times New Roman"/>
          <w:sz w:val="28"/>
          <w:szCs w:val="28"/>
          <w:lang w:val="uk-UA" w:eastAsia="ru-RU"/>
        </w:rPr>
        <w:t xml:space="preserve">“на загальних основах ”, тому що вимагають особливого підходу ” </w:t>
      </w:r>
      <w:r w:rsidR="00DA74C6">
        <w:rPr>
          <w:rFonts w:ascii="Times New Roman" w:eastAsia="Times New Roman" w:hAnsi="Times New Roman" w:cs="Times New Roman"/>
          <w:sz w:val="28"/>
          <w:szCs w:val="28"/>
          <w:lang w:eastAsia="ru-RU"/>
        </w:rPr>
        <w:t>[Там само</w:t>
      </w:r>
      <w:r w:rsidRPr="000C6F7B">
        <w:rPr>
          <w:rFonts w:ascii="Times New Roman" w:eastAsia="Times New Roman" w:hAnsi="Times New Roman" w:cs="Times New Roman"/>
          <w:sz w:val="28"/>
          <w:szCs w:val="28"/>
          <w:lang w:eastAsia="ru-RU"/>
        </w:rPr>
        <w:t xml:space="preserve">, </w:t>
      </w:r>
      <w:r w:rsidRPr="000C6F7B">
        <w:rPr>
          <w:rFonts w:ascii="Times New Roman" w:eastAsia="Times New Roman" w:hAnsi="Times New Roman" w:cs="Times New Roman"/>
          <w:sz w:val="28"/>
          <w:szCs w:val="28"/>
          <w:lang w:val="uk-UA" w:eastAsia="ru-RU"/>
        </w:rPr>
        <w:t>с. 438</w:t>
      </w:r>
      <w:r w:rsidRPr="000C6F7B">
        <w:rPr>
          <w:rFonts w:ascii="Times New Roman" w:eastAsia="Times New Roman" w:hAnsi="Times New Roman" w:cs="Times New Roman"/>
          <w:sz w:val="28"/>
          <w:szCs w:val="28"/>
          <w:lang w:eastAsia="ru-RU"/>
        </w:rPr>
        <w:t>]</w:t>
      </w:r>
      <w:r w:rsidRPr="000C6F7B">
        <w:rPr>
          <w:rFonts w:ascii="Times New Roman" w:eastAsia="Times New Roman" w:hAnsi="Times New Roman" w:cs="Times New Roman"/>
          <w:sz w:val="28"/>
          <w:szCs w:val="28"/>
          <w:lang w:val="uk-UA" w:eastAsia="ru-RU"/>
        </w:rPr>
        <w:t xml:space="preserve">. </w:t>
      </w:r>
    </w:p>
    <w:p w:rsidR="00D65732" w:rsidRPr="00D65732" w:rsidRDefault="00D65732" w:rsidP="00D65732">
      <w:pPr>
        <w:tabs>
          <w:tab w:val="left" w:pos="720"/>
        </w:tabs>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Отже, р</w:t>
      </w:r>
      <w:r w:rsidRPr="00D65732">
        <w:rPr>
          <w:rFonts w:ascii="Times New Roman" w:eastAsia="Times New Roman" w:hAnsi="Times New Roman" w:cs="Times New Roman"/>
          <w:sz w:val="28"/>
          <w:szCs w:val="28"/>
          <w:lang w:val="uk-UA" w:eastAsia="ru-RU"/>
        </w:rPr>
        <w:t>еалія - це термін, який використовується для позначення конкретних аспектів реального життя, які можуть бути відображені у мові. Вони представляють собою об'єктивні факти, обставини або явища, що існують незалежно від індивідуальних уявлень чи переживань. Реалії можуть бути пов'язані з різними сферами життя, включаючи культуру, історію, географію, еконо</w:t>
      </w:r>
      <w:r>
        <w:rPr>
          <w:rFonts w:ascii="Times New Roman" w:eastAsia="Times New Roman" w:hAnsi="Times New Roman" w:cs="Times New Roman"/>
          <w:sz w:val="28"/>
          <w:szCs w:val="28"/>
          <w:lang w:val="uk-UA" w:eastAsia="ru-RU"/>
        </w:rPr>
        <w:t>міку, політику та інші аспекти.</w:t>
      </w:r>
    </w:p>
    <w:p w:rsidR="00D65732" w:rsidRPr="00D65732" w:rsidRDefault="00D65732" w:rsidP="00D65732">
      <w:pPr>
        <w:tabs>
          <w:tab w:val="left" w:pos="720"/>
        </w:tabs>
        <w:spacing w:after="0" w:line="360" w:lineRule="auto"/>
        <w:ind w:firstLine="709"/>
        <w:jc w:val="both"/>
        <w:rPr>
          <w:rFonts w:ascii="Times New Roman" w:eastAsia="Times New Roman" w:hAnsi="Times New Roman" w:cs="Times New Roman"/>
          <w:sz w:val="28"/>
          <w:szCs w:val="28"/>
          <w:lang w:val="uk-UA" w:eastAsia="ru-RU"/>
        </w:rPr>
      </w:pPr>
      <w:r w:rsidRPr="00D65732">
        <w:rPr>
          <w:rFonts w:ascii="Times New Roman" w:eastAsia="Times New Roman" w:hAnsi="Times New Roman" w:cs="Times New Roman"/>
          <w:sz w:val="28"/>
          <w:szCs w:val="28"/>
          <w:lang w:val="uk-UA" w:eastAsia="ru-RU"/>
        </w:rPr>
        <w:t>Наприклад, країнознавчі поняття, такі як "краєвиди", "національні свята", "традиції", є реаліями, оскільки вони відображають конкретні аспекти культури та історії певної країни чи регіону. Економічні показники, такі як "індекси цін", "рівень безробіття", також є реаліями, оскільки вони представляють фа</w:t>
      </w:r>
      <w:r>
        <w:rPr>
          <w:rFonts w:ascii="Times New Roman" w:eastAsia="Times New Roman" w:hAnsi="Times New Roman" w:cs="Times New Roman"/>
          <w:sz w:val="28"/>
          <w:szCs w:val="28"/>
          <w:lang w:val="uk-UA" w:eastAsia="ru-RU"/>
        </w:rPr>
        <w:t>ктичні дані про стан економіки.</w:t>
      </w:r>
    </w:p>
    <w:p w:rsidR="00D65732" w:rsidRPr="000C6F7B" w:rsidRDefault="00D65732" w:rsidP="00D65732">
      <w:pPr>
        <w:tabs>
          <w:tab w:val="left" w:pos="720"/>
        </w:tabs>
        <w:spacing w:after="0" w:line="360" w:lineRule="auto"/>
        <w:ind w:firstLine="709"/>
        <w:jc w:val="both"/>
        <w:rPr>
          <w:rFonts w:ascii="Times New Roman" w:eastAsia="Times New Roman" w:hAnsi="Times New Roman" w:cs="Times New Roman"/>
          <w:sz w:val="28"/>
          <w:szCs w:val="28"/>
          <w:lang w:val="uk-UA" w:eastAsia="ru-RU"/>
        </w:rPr>
      </w:pPr>
      <w:r w:rsidRPr="00D65732">
        <w:rPr>
          <w:rFonts w:ascii="Times New Roman" w:eastAsia="Times New Roman" w:hAnsi="Times New Roman" w:cs="Times New Roman"/>
          <w:sz w:val="28"/>
          <w:szCs w:val="28"/>
          <w:lang w:val="uk-UA" w:eastAsia="ru-RU"/>
        </w:rPr>
        <w:t xml:space="preserve">У лінгвістиці та перекладознавстві, поняття "реалії" також використовується для опису слів або виразів, які важко або неможливо перекласти без втрати семантики чи культурного контексту. Відтворення реалій у перекладі може становити велике виклик, оскільки вони можуть мати </w:t>
      </w:r>
      <w:r w:rsidRPr="00D65732">
        <w:rPr>
          <w:rFonts w:ascii="Times New Roman" w:eastAsia="Times New Roman" w:hAnsi="Times New Roman" w:cs="Times New Roman"/>
          <w:sz w:val="28"/>
          <w:szCs w:val="28"/>
          <w:lang w:val="uk-UA" w:eastAsia="ru-RU"/>
        </w:rPr>
        <w:lastRenderedPageBreak/>
        <w:t>унікальне значення або асоціації в мові-джерелі, які не завжди можна точно відтворити в мові-цілі.</w:t>
      </w:r>
    </w:p>
    <w:p w:rsidR="000C6F7B" w:rsidRPr="000C6F7B" w:rsidRDefault="000C6F7B" w:rsidP="000C6F7B">
      <w:pPr>
        <w:tabs>
          <w:tab w:val="left" w:pos="720"/>
        </w:tabs>
        <w:spacing w:after="0" w:line="360" w:lineRule="auto"/>
        <w:ind w:firstLine="709"/>
        <w:jc w:val="both"/>
        <w:rPr>
          <w:rFonts w:ascii="Times New Roman" w:eastAsia="Times New Roman" w:hAnsi="Times New Roman" w:cs="Times New Roman"/>
          <w:sz w:val="28"/>
          <w:szCs w:val="32"/>
          <w:lang w:val="uk-UA" w:eastAsia="ru-RU"/>
        </w:rPr>
      </w:pPr>
    </w:p>
    <w:p w:rsidR="000C6F7B" w:rsidRPr="000C6F7B" w:rsidRDefault="000C6F7B" w:rsidP="000C6F7B">
      <w:pPr>
        <w:tabs>
          <w:tab w:val="left" w:pos="720"/>
        </w:tabs>
        <w:spacing w:after="0" w:line="360" w:lineRule="auto"/>
        <w:ind w:firstLine="709"/>
        <w:jc w:val="both"/>
        <w:rPr>
          <w:rFonts w:ascii="Times New Roman" w:eastAsia="Times New Roman" w:hAnsi="Times New Roman" w:cs="Times New Roman"/>
          <w:b/>
          <w:sz w:val="28"/>
          <w:szCs w:val="32"/>
          <w:lang w:val="uk-UA" w:eastAsia="ru-RU"/>
        </w:rPr>
      </w:pPr>
      <w:r w:rsidRPr="000C6F7B">
        <w:rPr>
          <w:rFonts w:ascii="Times New Roman" w:eastAsia="Times New Roman" w:hAnsi="Times New Roman" w:cs="Times New Roman"/>
          <w:b/>
          <w:sz w:val="28"/>
          <w:szCs w:val="32"/>
          <w:lang w:val="uk-UA" w:eastAsia="ru-RU"/>
        </w:rPr>
        <w:t>1.2</w:t>
      </w:r>
      <w:r>
        <w:rPr>
          <w:rFonts w:ascii="Times New Roman" w:eastAsia="Times New Roman" w:hAnsi="Times New Roman" w:cs="Times New Roman"/>
          <w:b/>
          <w:sz w:val="28"/>
          <w:szCs w:val="32"/>
          <w:lang w:val="uk-UA" w:eastAsia="ru-RU"/>
        </w:rPr>
        <w:t>.</w:t>
      </w:r>
      <w:r w:rsidRPr="000C6F7B">
        <w:rPr>
          <w:rFonts w:ascii="Times New Roman" w:eastAsia="Times New Roman" w:hAnsi="Times New Roman" w:cs="Times New Roman"/>
          <w:b/>
          <w:sz w:val="28"/>
          <w:szCs w:val="28"/>
          <w:lang w:val="uk-UA" w:eastAsia="ru-RU"/>
        </w:rPr>
        <w:t xml:space="preserve"> </w:t>
      </w:r>
      <w:r w:rsidRPr="000C6F7B">
        <w:rPr>
          <w:rFonts w:ascii="Times New Roman" w:eastAsia="Times New Roman" w:hAnsi="Times New Roman" w:cs="Times New Roman"/>
          <w:b/>
          <w:sz w:val="28"/>
          <w:szCs w:val="32"/>
          <w:lang w:val="uk-UA" w:eastAsia="ru-RU"/>
        </w:rPr>
        <w:t>Структура реалій</w:t>
      </w:r>
    </w:p>
    <w:p w:rsidR="000C6F7B" w:rsidRPr="000C6F7B" w:rsidRDefault="000C6F7B" w:rsidP="000C6F7B">
      <w:pPr>
        <w:tabs>
          <w:tab w:val="left" w:pos="720"/>
        </w:tabs>
        <w:spacing w:after="0" w:line="360" w:lineRule="auto"/>
        <w:ind w:firstLine="709"/>
        <w:jc w:val="both"/>
        <w:rPr>
          <w:rFonts w:ascii="Times New Roman" w:eastAsia="Times New Roman" w:hAnsi="Times New Roman" w:cs="Times New Roman"/>
          <w:sz w:val="28"/>
          <w:szCs w:val="28"/>
          <w:lang w:val="uk-UA" w:eastAsia="ru-RU"/>
        </w:rPr>
      </w:pPr>
    </w:p>
    <w:p w:rsidR="00470837" w:rsidRPr="00470837" w:rsidRDefault="00470837" w:rsidP="00470837">
      <w:pPr>
        <w:tabs>
          <w:tab w:val="left" w:pos="720"/>
        </w:tabs>
        <w:spacing w:after="0" w:line="360" w:lineRule="auto"/>
        <w:ind w:firstLine="709"/>
        <w:jc w:val="both"/>
        <w:rPr>
          <w:rFonts w:ascii="Times New Roman" w:eastAsia="Times New Roman" w:hAnsi="Times New Roman" w:cs="Times New Roman"/>
          <w:sz w:val="28"/>
          <w:szCs w:val="28"/>
          <w:lang w:val="uk-UA" w:eastAsia="ru-RU"/>
        </w:rPr>
      </w:pPr>
      <w:r w:rsidRPr="00470837">
        <w:rPr>
          <w:rFonts w:ascii="Times New Roman" w:eastAsia="Times New Roman" w:hAnsi="Times New Roman" w:cs="Times New Roman"/>
          <w:sz w:val="28"/>
          <w:szCs w:val="28"/>
          <w:lang w:val="uk-UA" w:eastAsia="ru-RU"/>
        </w:rPr>
        <w:t>Структура реалій може бути досить різноманітною, оскільки вони включають в себе різні аспекти реального життя. Однак, загально кажучи, реалії можна поділити на кілька ос</w:t>
      </w:r>
      <w:r>
        <w:rPr>
          <w:rFonts w:ascii="Times New Roman" w:eastAsia="Times New Roman" w:hAnsi="Times New Roman" w:cs="Times New Roman"/>
          <w:sz w:val="28"/>
          <w:szCs w:val="28"/>
          <w:lang w:val="uk-UA" w:eastAsia="ru-RU"/>
        </w:rPr>
        <w:t>новних категорій або складових:</w:t>
      </w:r>
    </w:p>
    <w:p w:rsidR="00470837" w:rsidRPr="00470837" w:rsidRDefault="00470837" w:rsidP="00470837">
      <w:pPr>
        <w:tabs>
          <w:tab w:val="left" w:pos="720"/>
        </w:tabs>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 Соціокультурні реалії</w:t>
      </w:r>
      <w:r w:rsidRPr="00470837">
        <w:rPr>
          <w:rFonts w:ascii="Times New Roman" w:eastAsia="Times New Roman" w:hAnsi="Times New Roman" w:cs="Times New Roman"/>
          <w:sz w:val="28"/>
          <w:szCs w:val="28"/>
          <w:lang w:val="uk-UA" w:eastAsia="ru-RU"/>
        </w:rPr>
        <w:t>: Це аспекти життя, пов'язані з соціальними та культурними аспектами суспільства. Вони включають в себе такі речі, як мова, традиції, вірування, звичаї, соціальні норми, структуру суспільства т</w:t>
      </w:r>
      <w:r>
        <w:rPr>
          <w:rFonts w:ascii="Times New Roman" w:eastAsia="Times New Roman" w:hAnsi="Times New Roman" w:cs="Times New Roman"/>
          <w:sz w:val="28"/>
          <w:szCs w:val="28"/>
          <w:lang w:val="uk-UA" w:eastAsia="ru-RU"/>
        </w:rPr>
        <w:t>а інші соціокультурні феномени.</w:t>
      </w:r>
    </w:p>
    <w:p w:rsidR="00470837" w:rsidRPr="00470837" w:rsidRDefault="00470837" w:rsidP="00470837">
      <w:pPr>
        <w:tabs>
          <w:tab w:val="left" w:pos="720"/>
        </w:tabs>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 Економічні реалії</w:t>
      </w:r>
      <w:r w:rsidRPr="00470837">
        <w:rPr>
          <w:rFonts w:ascii="Times New Roman" w:eastAsia="Times New Roman" w:hAnsi="Times New Roman" w:cs="Times New Roman"/>
          <w:sz w:val="28"/>
          <w:szCs w:val="28"/>
          <w:lang w:val="uk-UA" w:eastAsia="ru-RU"/>
        </w:rPr>
        <w:t>: Це аспекти економічного життя, такі як ринкові умови, рівень зайнятості, рівень доходів, інфляція, безробіття, стан галузей економік</w:t>
      </w:r>
      <w:r>
        <w:rPr>
          <w:rFonts w:ascii="Times New Roman" w:eastAsia="Times New Roman" w:hAnsi="Times New Roman" w:cs="Times New Roman"/>
          <w:sz w:val="28"/>
          <w:szCs w:val="28"/>
          <w:lang w:val="uk-UA" w:eastAsia="ru-RU"/>
        </w:rPr>
        <w:t>и та інші економічні показники.</w:t>
      </w:r>
    </w:p>
    <w:p w:rsidR="00470837" w:rsidRPr="00470837" w:rsidRDefault="00470837" w:rsidP="000A265F">
      <w:pPr>
        <w:tabs>
          <w:tab w:val="left" w:pos="720"/>
        </w:tabs>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 </w:t>
      </w:r>
      <w:r w:rsidRPr="00470837">
        <w:rPr>
          <w:rFonts w:ascii="Times New Roman" w:eastAsia="Times New Roman" w:hAnsi="Times New Roman" w:cs="Times New Roman"/>
          <w:sz w:val="28"/>
          <w:szCs w:val="28"/>
          <w:lang w:val="uk-UA" w:eastAsia="ru-RU"/>
        </w:rPr>
        <w:t>Політи</w:t>
      </w:r>
      <w:r>
        <w:rPr>
          <w:rFonts w:ascii="Times New Roman" w:eastAsia="Times New Roman" w:hAnsi="Times New Roman" w:cs="Times New Roman"/>
          <w:sz w:val="28"/>
          <w:szCs w:val="28"/>
          <w:lang w:val="uk-UA" w:eastAsia="ru-RU"/>
        </w:rPr>
        <w:t>чні реалії*</w:t>
      </w:r>
      <w:r w:rsidRPr="00470837">
        <w:rPr>
          <w:rFonts w:ascii="Times New Roman" w:eastAsia="Times New Roman" w:hAnsi="Times New Roman" w:cs="Times New Roman"/>
          <w:sz w:val="28"/>
          <w:szCs w:val="28"/>
          <w:lang w:val="uk-UA" w:eastAsia="ru-RU"/>
        </w:rPr>
        <w:t>: Це аспекти, пов'язані з політичними процесами, урядовими структурами, законодавством, політичними партіями та інши</w:t>
      </w:r>
      <w:r w:rsidR="000A265F">
        <w:rPr>
          <w:rFonts w:ascii="Times New Roman" w:eastAsia="Times New Roman" w:hAnsi="Times New Roman" w:cs="Times New Roman"/>
          <w:sz w:val="28"/>
          <w:szCs w:val="28"/>
          <w:lang w:val="uk-UA" w:eastAsia="ru-RU"/>
        </w:rPr>
        <w:t>ми аспектами політичного життя.</w:t>
      </w:r>
    </w:p>
    <w:p w:rsidR="00470837" w:rsidRPr="00470837" w:rsidRDefault="00470837" w:rsidP="00470837">
      <w:pPr>
        <w:tabs>
          <w:tab w:val="left" w:pos="720"/>
        </w:tabs>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 Природні реалії</w:t>
      </w:r>
      <w:r w:rsidRPr="00470837">
        <w:rPr>
          <w:rFonts w:ascii="Times New Roman" w:eastAsia="Times New Roman" w:hAnsi="Times New Roman" w:cs="Times New Roman"/>
          <w:sz w:val="28"/>
          <w:szCs w:val="28"/>
          <w:lang w:val="uk-UA" w:eastAsia="ru-RU"/>
        </w:rPr>
        <w:t xml:space="preserve">: Це фізичні аспекти природи, такі як клімат, географія, рельєф місцевості, природні ресурси, екологічні </w:t>
      </w:r>
      <w:r>
        <w:rPr>
          <w:rFonts w:ascii="Times New Roman" w:eastAsia="Times New Roman" w:hAnsi="Times New Roman" w:cs="Times New Roman"/>
          <w:sz w:val="28"/>
          <w:szCs w:val="28"/>
          <w:lang w:val="uk-UA" w:eastAsia="ru-RU"/>
        </w:rPr>
        <w:t>умови та інші природні фактори.</w:t>
      </w:r>
    </w:p>
    <w:p w:rsidR="00470837" w:rsidRPr="00470837" w:rsidRDefault="00470837" w:rsidP="00470837">
      <w:pPr>
        <w:tabs>
          <w:tab w:val="left" w:pos="720"/>
        </w:tabs>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 Технологічні реалії</w:t>
      </w:r>
      <w:r w:rsidRPr="00470837">
        <w:rPr>
          <w:rFonts w:ascii="Times New Roman" w:eastAsia="Times New Roman" w:hAnsi="Times New Roman" w:cs="Times New Roman"/>
          <w:sz w:val="28"/>
          <w:szCs w:val="28"/>
          <w:lang w:val="uk-UA" w:eastAsia="ru-RU"/>
        </w:rPr>
        <w:t>: Це аспекти, пов'язані з технологічним прогресом, розвитком науки та техніки, винаходами та інноваціями, які впливають на спосіб життя людей</w:t>
      </w:r>
      <w:r>
        <w:rPr>
          <w:rFonts w:ascii="Times New Roman" w:eastAsia="Times New Roman" w:hAnsi="Times New Roman" w:cs="Times New Roman"/>
          <w:sz w:val="28"/>
          <w:szCs w:val="28"/>
          <w:lang w:val="uk-UA" w:eastAsia="ru-RU"/>
        </w:rPr>
        <w:t xml:space="preserve"> та функціонування суспільства.</w:t>
      </w:r>
    </w:p>
    <w:p w:rsidR="00470837" w:rsidRDefault="00470837" w:rsidP="00470837">
      <w:pPr>
        <w:tabs>
          <w:tab w:val="left" w:pos="720"/>
        </w:tabs>
        <w:spacing w:after="0" w:line="360" w:lineRule="auto"/>
        <w:ind w:firstLine="709"/>
        <w:jc w:val="both"/>
        <w:rPr>
          <w:rFonts w:ascii="Times New Roman" w:eastAsia="Times New Roman" w:hAnsi="Times New Roman" w:cs="Times New Roman"/>
          <w:sz w:val="28"/>
          <w:szCs w:val="28"/>
          <w:lang w:val="uk-UA" w:eastAsia="ru-RU"/>
        </w:rPr>
      </w:pPr>
      <w:r w:rsidRPr="00470837">
        <w:rPr>
          <w:rFonts w:ascii="Times New Roman" w:eastAsia="Times New Roman" w:hAnsi="Times New Roman" w:cs="Times New Roman"/>
          <w:sz w:val="28"/>
          <w:szCs w:val="28"/>
          <w:lang w:val="uk-UA" w:eastAsia="ru-RU"/>
        </w:rPr>
        <w:t>Ці категорії є лише загальними орієнтирами, і кожна з них може включати в себе різноманітні підкатегорії та специфічні аспекти. У цілому, структура реалій відображає різноманітність та складність реального життя в усій його множинності.</w:t>
      </w:r>
      <w:r w:rsidRPr="00470837">
        <w:rPr>
          <w:rFonts w:ascii="Times New Roman" w:eastAsia="Times New Roman" w:hAnsi="Times New Roman" w:cs="Times New Roman"/>
          <w:sz w:val="28"/>
          <w:szCs w:val="28"/>
          <w:lang w:val="uk-UA" w:eastAsia="ru-RU"/>
        </w:rPr>
        <w:t xml:space="preserve"> </w:t>
      </w:r>
    </w:p>
    <w:p w:rsidR="000C6F7B" w:rsidRPr="000C6F7B" w:rsidRDefault="000C6F7B" w:rsidP="00470837">
      <w:pPr>
        <w:tabs>
          <w:tab w:val="left" w:pos="720"/>
        </w:tabs>
        <w:spacing w:after="0" w:line="360" w:lineRule="auto"/>
        <w:ind w:firstLine="709"/>
        <w:jc w:val="both"/>
        <w:rPr>
          <w:rFonts w:ascii="Times New Roman" w:eastAsia="Times New Roman" w:hAnsi="Times New Roman" w:cs="Times New Roman"/>
          <w:sz w:val="28"/>
          <w:szCs w:val="28"/>
          <w:lang w:val="uk-UA" w:eastAsia="ru-RU"/>
        </w:rPr>
      </w:pPr>
      <w:r w:rsidRPr="000C6F7B">
        <w:rPr>
          <w:rFonts w:ascii="Times New Roman" w:eastAsia="Times New Roman" w:hAnsi="Times New Roman" w:cs="Times New Roman"/>
          <w:sz w:val="28"/>
          <w:szCs w:val="28"/>
          <w:lang w:val="uk-UA" w:eastAsia="ru-RU"/>
        </w:rPr>
        <w:t xml:space="preserve">Що стосується структури реалій, то на питання, до якої категорії мовних засобів слід віднести реалії, фахівці не дають однозначних </w:t>
      </w:r>
      <w:hyperlink r:id="rId12" w:tooltip="Відповідь" w:history="1">
        <w:r w:rsidRPr="000C6F7B">
          <w:rPr>
            <w:rFonts w:ascii="Times New Roman" w:eastAsia="Times New Roman" w:hAnsi="Times New Roman" w:cs="Times New Roman"/>
            <w:sz w:val="28"/>
            <w:szCs w:val="28"/>
            <w:lang w:val="uk-UA" w:eastAsia="ru-RU"/>
          </w:rPr>
          <w:t>відповідей</w:t>
        </w:r>
      </w:hyperlink>
      <w:r w:rsidRPr="000C6F7B">
        <w:rPr>
          <w:rFonts w:ascii="Times New Roman" w:eastAsia="Times New Roman" w:hAnsi="Times New Roman" w:cs="Times New Roman"/>
          <w:sz w:val="28"/>
          <w:szCs w:val="28"/>
          <w:lang w:val="uk-UA" w:eastAsia="ru-RU"/>
        </w:rPr>
        <w:t xml:space="preserve">. </w:t>
      </w:r>
      <w:r w:rsidRPr="000C6F7B">
        <w:rPr>
          <w:rFonts w:ascii="Times New Roman" w:eastAsia="Times New Roman" w:hAnsi="Times New Roman" w:cs="Times New Roman"/>
          <w:sz w:val="28"/>
          <w:szCs w:val="28"/>
          <w:lang w:val="uk-UA" w:eastAsia="ru-RU"/>
        </w:rPr>
        <w:lastRenderedPageBreak/>
        <w:t>Більшість вчених говорять про “слова” – “лексичні одиниці”, і тільки інк</w:t>
      </w:r>
      <w:r w:rsidR="00DA74C6">
        <w:rPr>
          <w:rFonts w:ascii="Times New Roman" w:eastAsia="Times New Roman" w:hAnsi="Times New Roman" w:cs="Times New Roman"/>
          <w:sz w:val="28"/>
          <w:szCs w:val="28"/>
          <w:lang w:val="uk-UA" w:eastAsia="ru-RU"/>
        </w:rPr>
        <w:t>оли добавляють “словосполучення</w:t>
      </w:r>
      <w:r w:rsidRPr="000C6F7B">
        <w:rPr>
          <w:rFonts w:ascii="Times New Roman" w:eastAsia="Times New Roman" w:hAnsi="Times New Roman" w:cs="Times New Roman"/>
          <w:sz w:val="28"/>
          <w:szCs w:val="28"/>
          <w:lang w:val="uk-UA" w:eastAsia="ru-RU"/>
        </w:rPr>
        <w:t>”</w:t>
      </w:r>
      <w:r w:rsidR="00DA74C6">
        <w:rPr>
          <w:rFonts w:ascii="Times New Roman" w:eastAsia="Times New Roman" w:hAnsi="Times New Roman" w:cs="Times New Roman"/>
          <w:sz w:val="28"/>
          <w:szCs w:val="28"/>
          <w:lang w:val="uk-UA" w:eastAsia="ru-RU"/>
        </w:rPr>
        <w:t xml:space="preserve"> </w:t>
      </w:r>
      <w:r w:rsidR="00DA74C6">
        <w:rPr>
          <w:rFonts w:ascii="Times New Roman" w:eastAsia="Times New Roman" w:hAnsi="Times New Roman" w:cs="Times New Roman"/>
          <w:sz w:val="28"/>
          <w:szCs w:val="28"/>
          <w:lang w:eastAsia="ru-RU"/>
        </w:rPr>
        <w:t>[Кундзіч, Влахов</w:t>
      </w:r>
      <w:r w:rsidRPr="000C6F7B">
        <w:rPr>
          <w:rFonts w:ascii="Times New Roman" w:eastAsia="Times New Roman" w:hAnsi="Times New Roman" w:cs="Times New Roman"/>
          <w:sz w:val="28"/>
          <w:szCs w:val="28"/>
          <w:lang w:eastAsia="ru-RU"/>
        </w:rPr>
        <w:t>]</w:t>
      </w:r>
      <w:r w:rsidRPr="000C6F7B">
        <w:rPr>
          <w:rFonts w:ascii="Times New Roman" w:eastAsia="Times New Roman" w:hAnsi="Times New Roman" w:cs="Times New Roman"/>
          <w:sz w:val="28"/>
          <w:szCs w:val="28"/>
          <w:lang w:val="uk-UA" w:eastAsia="ru-RU"/>
        </w:rPr>
        <w:t xml:space="preserve">. В розумінні цих фахівців реалії – це тільки слова і словосполучення. Реалією може бути номінативне словосполучення тому, що до реалій прирівнюються кальки, які нерідко являють собою саме такі словосполучення. Іншою формою реалії є скорочення (абревіатури). Включення їх до реалій також логічне, оскільки вони являють собою стягнені в одне “слово” номінативні словосполучення. Дуже часто реалією можуть вважати </w:t>
      </w:r>
      <w:hyperlink r:id="rId13" w:tooltip="Фразеологія" w:history="1">
        <w:r w:rsidRPr="000C6F7B">
          <w:rPr>
            <w:rFonts w:ascii="Times New Roman" w:eastAsia="Times New Roman" w:hAnsi="Times New Roman" w:cs="Times New Roman"/>
            <w:sz w:val="28"/>
            <w:szCs w:val="28"/>
            <w:lang w:val="uk-UA" w:eastAsia="ru-RU"/>
          </w:rPr>
          <w:t>фразеологічні</w:t>
        </w:r>
      </w:hyperlink>
      <w:r w:rsidRPr="000C6F7B">
        <w:rPr>
          <w:rFonts w:ascii="Times New Roman" w:eastAsia="Times New Roman" w:hAnsi="Times New Roman" w:cs="Times New Roman"/>
          <w:sz w:val="28"/>
          <w:szCs w:val="28"/>
          <w:lang w:val="uk-UA" w:eastAsia="ru-RU"/>
        </w:rPr>
        <w:t xml:space="preserve"> звороти, тобто стійкі словосполучення всіх типів, в тому ж числі ідіоми, прислів’я та приказки, багато з яких мають характерне національне або історичне забарвлення.  Найкращою класифікацією реалій є класифікація Влахова та Флоріна, які розглянул</w:t>
      </w:r>
      <w:r w:rsidR="00DA74C6">
        <w:rPr>
          <w:rFonts w:ascii="Times New Roman" w:eastAsia="Times New Roman" w:hAnsi="Times New Roman" w:cs="Times New Roman"/>
          <w:sz w:val="28"/>
          <w:szCs w:val="28"/>
          <w:lang w:val="uk-UA" w:eastAsia="ru-RU"/>
        </w:rPr>
        <w:t>и реалії під різними поглядами</w:t>
      </w:r>
      <w:r w:rsidRPr="000C6F7B">
        <w:rPr>
          <w:rFonts w:ascii="Times New Roman" w:eastAsia="Times New Roman" w:hAnsi="Times New Roman" w:cs="Times New Roman"/>
          <w:sz w:val="28"/>
          <w:szCs w:val="28"/>
          <w:lang w:val="uk-UA" w:eastAsia="ru-RU"/>
        </w:rPr>
        <w:t xml:space="preserve">. Класифікація реалій має на їх погляд: 1. Поділ за предметною ознакою 2. Поділ за місцевою ознакою (в залежності від національної та мовної залежності) </w:t>
      </w:r>
    </w:p>
    <w:p w:rsidR="000C6F7B" w:rsidRPr="000C6F7B" w:rsidRDefault="000C6F7B" w:rsidP="000C6F7B">
      <w:pPr>
        <w:tabs>
          <w:tab w:val="left" w:pos="540"/>
          <w:tab w:val="left" w:pos="720"/>
        </w:tabs>
        <w:spacing w:after="0" w:line="360" w:lineRule="auto"/>
        <w:ind w:firstLine="709"/>
        <w:jc w:val="both"/>
        <w:rPr>
          <w:rFonts w:ascii="Times New Roman" w:eastAsia="Times New Roman" w:hAnsi="Times New Roman" w:cs="Times New Roman"/>
          <w:bCs/>
          <w:sz w:val="28"/>
          <w:szCs w:val="32"/>
          <w:lang w:val="uk-UA" w:eastAsia="ru-RU"/>
        </w:rPr>
      </w:pPr>
      <w:r w:rsidRPr="000C6F7B">
        <w:rPr>
          <w:rFonts w:ascii="Times New Roman" w:eastAsia="Times New Roman" w:hAnsi="Times New Roman" w:cs="Times New Roman"/>
          <w:bCs/>
          <w:sz w:val="28"/>
          <w:szCs w:val="32"/>
          <w:lang w:val="uk-UA" w:eastAsia="ru-RU"/>
        </w:rPr>
        <w:t xml:space="preserve">1. Предметна ознака </w:t>
      </w:r>
    </w:p>
    <w:p w:rsidR="000C6F7B" w:rsidRPr="000C6F7B" w:rsidRDefault="000C6F7B" w:rsidP="000C6F7B">
      <w:pPr>
        <w:tabs>
          <w:tab w:val="left" w:pos="360"/>
          <w:tab w:val="left" w:pos="540"/>
          <w:tab w:val="left" w:pos="720"/>
        </w:tabs>
        <w:spacing w:after="0" w:line="360" w:lineRule="auto"/>
        <w:ind w:firstLine="709"/>
        <w:jc w:val="both"/>
        <w:rPr>
          <w:rFonts w:ascii="Times New Roman" w:eastAsia="Times New Roman" w:hAnsi="Times New Roman" w:cs="Times New Roman"/>
          <w:sz w:val="28"/>
          <w:szCs w:val="28"/>
          <w:lang w:val="uk-UA" w:eastAsia="ru-RU"/>
        </w:rPr>
      </w:pPr>
      <w:r w:rsidRPr="000C6F7B">
        <w:rPr>
          <w:rFonts w:ascii="Times New Roman" w:eastAsia="Times New Roman" w:hAnsi="Times New Roman" w:cs="Times New Roman"/>
          <w:sz w:val="28"/>
          <w:szCs w:val="28"/>
          <w:lang w:val="uk-UA" w:eastAsia="ru-RU"/>
        </w:rPr>
        <w:t xml:space="preserve">1.1. Географічні реалії: а) Найменування об’єктів фізичної географії, в тому ж числі і метеорології: </w:t>
      </w:r>
      <w:hyperlink r:id="rId14" w:tooltip="Степ" w:history="1">
        <w:r w:rsidRPr="000C6F7B">
          <w:rPr>
            <w:rFonts w:ascii="Times New Roman" w:eastAsia="Times New Roman" w:hAnsi="Times New Roman" w:cs="Times New Roman"/>
            <w:sz w:val="28"/>
            <w:szCs w:val="28"/>
            <w:lang w:val="uk-UA" w:eastAsia="ru-RU"/>
          </w:rPr>
          <w:t>степ</w:t>
        </w:r>
      </w:hyperlink>
      <w:r w:rsidRPr="000C6F7B">
        <w:rPr>
          <w:rFonts w:ascii="Times New Roman" w:eastAsia="Times New Roman" w:hAnsi="Times New Roman" w:cs="Times New Roman"/>
          <w:sz w:val="28"/>
          <w:szCs w:val="28"/>
          <w:lang w:val="uk-UA" w:eastAsia="ru-RU"/>
        </w:rPr>
        <w:t xml:space="preserve">, </w:t>
      </w:r>
      <w:hyperlink r:id="rId15" w:tooltip="Прерія" w:history="1">
        <w:r w:rsidRPr="000C6F7B">
          <w:rPr>
            <w:rFonts w:ascii="Times New Roman" w:eastAsia="Times New Roman" w:hAnsi="Times New Roman" w:cs="Times New Roman"/>
            <w:sz w:val="28"/>
            <w:szCs w:val="28"/>
            <w:lang w:val="uk-UA" w:eastAsia="ru-RU"/>
          </w:rPr>
          <w:t>прерія</w:t>
        </w:r>
      </w:hyperlink>
      <w:r w:rsidRPr="000C6F7B">
        <w:rPr>
          <w:rFonts w:ascii="Times New Roman" w:eastAsia="Times New Roman" w:hAnsi="Times New Roman" w:cs="Times New Roman"/>
          <w:sz w:val="28"/>
          <w:szCs w:val="28"/>
          <w:lang w:val="uk-UA" w:eastAsia="ru-RU"/>
        </w:rPr>
        <w:t xml:space="preserve">, солончак, торнадо; б) Найменування географічних об’єктів, пов’язаних з діяльністю людини:  польдер, крига в) Найменування ендеміків:  </w:t>
      </w:r>
      <w:hyperlink r:id="rId16" w:tooltip="Ківі" w:history="1">
        <w:r w:rsidRPr="000C6F7B">
          <w:rPr>
            <w:rFonts w:ascii="Times New Roman" w:eastAsia="Times New Roman" w:hAnsi="Times New Roman" w:cs="Times New Roman"/>
            <w:sz w:val="28"/>
            <w:szCs w:val="28"/>
            <w:lang w:val="uk-UA" w:eastAsia="ru-RU"/>
          </w:rPr>
          <w:t>ківі</w:t>
        </w:r>
      </w:hyperlink>
      <w:r w:rsidRPr="000C6F7B">
        <w:rPr>
          <w:rFonts w:ascii="Times New Roman" w:eastAsia="Times New Roman" w:hAnsi="Times New Roman" w:cs="Times New Roman"/>
          <w:sz w:val="28"/>
          <w:szCs w:val="28"/>
          <w:lang w:val="uk-UA" w:eastAsia="ru-RU"/>
        </w:rPr>
        <w:t xml:space="preserve">, секвоя. </w:t>
      </w:r>
    </w:p>
    <w:p w:rsidR="000C6F7B" w:rsidRPr="000C6F7B" w:rsidRDefault="000C6F7B" w:rsidP="000C6F7B">
      <w:pPr>
        <w:tabs>
          <w:tab w:val="left" w:pos="360"/>
          <w:tab w:val="left" w:pos="540"/>
          <w:tab w:val="left" w:pos="720"/>
        </w:tabs>
        <w:spacing w:after="0" w:line="360" w:lineRule="auto"/>
        <w:ind w:firstLine="709"/>
        <w:jc w:val="both"/>
        <w:rPr>
          <w:rFonts w:ascii="Times New Roman" w:eastAsia="Times New Roman" w:hAnsi="Times New Roman" w:cs="Times New Roman"/>
          <w:sz w:val="28"/>
          <w:szCs w:val="28"/>
          <w:lang w:val="uk-UA" w:eastAsia="ru-RU"/>
        </w:rPr>
      </w:pPr>
      <w:r w:rsidRPr="000C6F7B">
        <w:rPr>
          <w:rFonts w:ascii="Times New Roman" w:eastAsia="Times New Roman" w:hAnsi="Times New Roman" w:cs="Times New Roman"/>
          <w:sz w:val="28"/>
          <w:szCs w:val="28"/>
          <w:lang w:val="uk-UA" w:eastAsia="ru-RU"/>
        </w:rPr>
        <w:t xml:space="preserve">1.2. Етнографічні реалії: а) Побут: 1. їжа, </w:t>
      </w:r>
      <w:hyperlink r:id="rId17" w:tooltip="Напої" w:history="1">
        <w:r w:rsidRPr="000C6F7B">
          <w:rPr>
            <w:rFonts w:ascii="Times New Roman" w:eastAsia="Times New Roman" w:hAnsi="Times New Roman" w:cs="Times New Roman"/>
            <w:sz w:val="28"/>
            <w:szCs w:val="28"/>
            <w:lang w:val="uk-UA" w:eastAsia="ru-RU"/>
          </w:rPr>
          <w:t>напої</w:t>
        </w:r>
      </w:hyperlink>
      <w:r w:rsidRPr="000C6F7B">
        <w:rPr>
          <w:rFonts w:ascii="Times New Roman" w:eastAsia="Times New Roman" w:hAnsi="Times New Roman" w:cs="Times New Roman"/>
          <w:sz w:val="28"/>
          <w:szCs w:val="28"/>
          <w:lang w:val="uk-UA" w:eastAsia="ru-RU"/>
        </w:rPr>
        <w:t xml:space="preserve">, побутові заклади та ін.:  щі, чебуреки, кумис, ель, таверна, бістро, сауна; 2) одежа (включно: </w:t>
      </w:r>
      <w:hyperlink r:id="rId18" w:tooltip="Взуття" w:history="1">
        <w:r w:rsidRPr="000C6F7B">
          <w:rPr>
            <w:rFonts w:ascii="Times New Roman" w:eastAsia="Times New Roman" w:hAnsi="Times New Roman" w:cs="Times New Roman"/>
            <w:sz w:val="28"/>
            <w:szCs w:val="28"/>
            <w:lang w:val="uk-UA" w:eastAsia="ru-RU"/>
          </w:rPr>
          <w:t>взуття</w:t>
        </w:r>
      </w:hyperlink>
      <w:r w:rsidRPr="000C6F7B">
        <w:rPr>
          <w:rFonts w:ascii="Times New Roman" w:eastAsia="Times New Roman" w:hAnsi="Times New Roman" w:cs="Times New Roman"/>
          <w:sz w:val="28"/>
          <w:szCs w:val="28"/>
          <w:lang w:val="uk-UA" w:eastAsia="ru-RU"/>
        </w:rPr>
        <w:t xml:space="preserve">, головні убори та ін.) і прикраси:  кімоно, сарі, рукавички, </w:t>
      </w:r>
      <w:hyperlink r:id="rId19" w:tooltip="Лапті" w:history="1">
        <w:r w:rsidRPr="000C6F7B">
          <w:rPr>
            <w:rFonts w:ascii="Times New Roman" w:eastAsia="Times New Roman" w:hAnsi="Times New Roman" w:cs="Times New Roman"/>
            <w:sz w:val="28"/>
            <w:szCs w:val="28"/>
            <w:lang w:val="uk-UA" w:eastAsia="ru-RU"/>
          </w:rPr>
          <w:t>лапті</w:t>
        </w:r>
      </w:hyperlink>
      <w:r w:rsidRPr="000C6F7B">
        <w:rPr>
          <w:rFonts w:ascii="Times New Roman" w:eastAsia="Times New Roman" w:hAnsi="Times New Roman" w:cs="Times New Roman"/>
          <w:sz w:val="28"/>
          <w:szCs w:val="28"/>
          <w:lang w:val="uk-UA" w:eastAsia="ru-RU"/>
        </w:rPr>
        <w:t xml:space="preserve">, сомбреро, кокошник; 3) житло, меблі, посуд та ін. обладнання:  ізба, юрта, дівчача, горниця, амфора; 4) </w:t>
      </w:r>
      <w:hyperlink r:id="rId20" w:tooltip="Транспорт" w:history="1">
        <w:r w:rsidRPr="000C6F7B">
          <w:rPr>
            <w:rFonts w:ascii="Times New Roman" w:eastAsia="Times New Roman" w:hAnsi="Times New Roman" w:cs="Times New Roman"/>
            <w:sz w:val="28"/>
            <w:szCs w:val="28"/>
            <w:lang w:val="uk-UA" w:eastAsia="ru-RU"/>
          </w:rPr>
          <w:t>транспорт</w:t>
        </w:r>
      </w:hyperlink>
      <w:r w:rsidRPr="000C6F7B">
        <w:rPr>
          <w:rFonts w:ascii="Times New Roman" w:eastAsia="Times New Roman" w:hAnsi="Times New Roman" w:cs="Times New Roman"/>
          <w:sz w:val="28"/>
          <w:szCs w:val="28"/>
          <w:lang w:val="uk-UA" w:eastAsia="ru-RU"/>
        </w:rPr>
        <w:t xml:space="preserve"> (засоби та “водії”):  рікша, кеб, ландо, пірога, </w:t>
      </w:r>
      <w:hyperlink r:id="rId21" w:tooltip="Ямщик" w:history="1">
        <w:r w:rsidRPr="000C6F7B">
          <w:rPr>
            <w:rFonts w:ascii="Times New Roman" w:eastAsia="Times New Roman" w:hAnsi="Times New Roman" w:cs="Times New Roman"/>
            <w:sz w:val="28"/>
            <w:szCs w:val="28"/>
            <w:lang w:val="uk-UA" w:eastAsia="ru-RU"/>
          </w:rPr>
          <w:t>ямщик</w:t>
        </w:r>
      </w:hyperlink>
      <w:r w:rsidRPr="000C6F7B">
        <w:rPr>
          <w:rFonts w:ascii="Times New Roman" w:eastAsia="Times New Roman" w:hAnsi="Times New Roman" w:cs="Times New Roman"/>
          <w:sz w:val="28"/>
          <w:szCs w:val="28"/>
          <w:lang w:val="uk-UA" w:eastAsia="ru-RU"/>
        </w:rPr>
        <w:t xml:space="preserve">, кебмен; 5) інше:  сакви, махорка, </w:t>
      </w:r>
      <w:hyperlink r:id="rId22" w:tooltip="Будинок" w:history="1">
        <w:r w:rsidRPr="000C6F7B">
          <w:rPr>
            <w:rFonts w:ascii="Times New Roman" w:eastAsia="Times New Roman" w:hAnsi="Times New Roman" w:cs="Times New Roman"/>
            <w:sz w:val="28"/>
            <w:szCs w:val="28"/>
            <w:lang w:val="uk-UA" w:eastAsia="ru-RU"/>
          </w:rPr>
          <w:t>будинок</w:t>
        </w:r>
      </w:hyperlink>
      <w:r w:rsidRPr="000C6F7B">
        <w:rPr>
          <w:rFonts w:ascii="Times New Roman" w:eastAsia="Times New Roman" w:hAnsi="Times New Roman" w:cs="Times New Roman"/>
          <w:sz w:val="28"/>
          <w:szCs w:val="28"/>
          <w:lang w:val="uk-UA" w:eastAsia="ru-RU"/>
        </w:rPr>
        <w:t xml:space="preserve"> відпочинку, путівка, кізяк. б) </w:t>
      </w:r>
      <w:hyperlink r:id="rId23" w:tooltip="Праця" w:history="1">
        <w:r w:rsidRPr="000C6F7B">
          <w:rPr>
            <w:rFonts w:ascii="Times New Roman" w:eastAsia="Times New Roman" w:hAnsi="Times New Roman" w:cs="Times New Roman"/>
            <w:sz w:val="28"/>
            <w:szCs w:val="28"/>
            <w:lang w:val="uk-UA" w:eastAsia="ru-RU"/>
          </w:rPr>
          <w:t>Праця</w:t>
        </w:r>
      </w:hyperlink>
      <w:r w:rsidRPr="000C6F7B">
        <w:rPr>
          <w:rFonts w:ascii="Times New Roman" w:eastAsia="Times New Roman" w:hAnsi="Times New Roman" w:cs="Times New Roman"/>
          <w:sz w:val="28"/>
          <w:szCs w:val="28"/>
          <w:lang w:val="uk-UA" w:eastAsia="ru-RU"/>
        </w:rPr>
        <w:t xml:space="preserve">: 1) </w:t>
      </w:r>
      <w:hyperlink r:id="rId24" w:tooltip="Люди" w:history="1">
        <w:r w:rsidRPr="000C6F7B">
          <w:rPr>
            <w:rFonts w:ascii="Times New Roman" w:eastAsia="Times New Roman" w:hAnsi="Times New Roman" w:cs="Times New Roman"/>
            <w:sz w:val="28"/>
            <w:szCs w:val="28"/>
            <w:lang w:val="uk-UA" w:eastAsia="ru-RU"/>
          </w:rPr>
          <w:t>люди</w:t>
        </w:r>
      </w:hyperlink>
      <w:r w:rsidRPr="000C6F7B">
        <w:rPr>
          <w:rFonts w:ascii="Times New Roman" w:eastAsia="Times New Roman" w:hAnsi="Times New Roman" w:cs="Times New Roman"/>
          <w:sz w:val="28"/>
          <w:szCs w:val="28"/>
          <w:lang w:val="uk-UA" w:eastAsia="ru-RU"/>
        </w:rPr>
        <w:t xml:space="preserve"> праці:  передовик, </w:t>
      </w:r>
      <w:hyperlink r:id="rId25" w:tooltip="Бригадир" w:history="1">
        <w:r w:rsidRPr="000C6F7B">
          <w:rPr>
            <w:rFonts w:ascii="Times New Roman" w:eastAsia="Times New Roman" w:hAnsi="Times New Roman" w:cs="Times New Roman"/>
            <w:sz w:val="28"/>
            <w:szCs w:val="28"/>
            <w:lang w:val="uk-UA" w:eastAsia="ru-RU"/>
          </w:rPr>
          <w:t>бригадир</w:t>
        </w:r>
      </w:hyperlink>
      <w:r w:rsidRPr="000C6F7B">
        <w:rPr>
          <w:rFonts w:ascii="Times New Roman" w:eastAsia="Times New Roman" w:hAnsi="Times New Roman" w:cs="Times New Roman"/>
          <w:sz w:val="28"/>
          <w:szCs w:val="28"/>
          <w:lang w:val="uk-UA" w:eastAsia="ru-RU"/>
        </w:rPr>
        <w:t xml:space="preserve">, фермер, грум, конс’єржка; 2) </w:t>
      </w:r>
      <w:hyperlink r:id="rId26" w:tooltip="Знаряддя праці" w:history="1">
        <w:r w:rsidRPr="000C6F7B">
          <w:rPr>
            <w:rFonts w:ascii="Times New Roman" w:eastAsia="Times New Roman" w:hAnsi="Times New Roman" w:cs="Times New Roman"/>
            <w:sz w:val="28"/>
            <w:szCs w:val="28"/>
            <w:lang w:val="uk-UA" w:eastAsia="ru-RU"/>
          </w:rPr>
          <w:t>знаряддя праці</w:t>
        </w:r>
      </w:hyperlink>
      <w:r w:rsidRPr="000C6F7B">
        <w:rPr>
          <w:rFonts w:ascii="Times New Roman" w:eastAsia="Times New Roman" w:hAnsi="Times New Roman" w:cs="Times New Roman"/>
          <w:sz w:val="28"/>
          <w:szCs w:val="28"/>
          <w:lang w:val="uk-UA" w:eastAsia="ru-RU"/>
        </w:rPr>
        <w:t xml:space="preserve">:  мачете, бумеранг, ласо; 3) </w:t>
      </w:r>
      <w:hyperlink r:id="rId27" w:tooltip="Організація праці" w:history="1">
        <w:r w:rsidRPr="000C6F7B">
          <w:rPr>
            <w:rFonts w:ascii="Times New Roman" w:eastAsia="Times New Roman" w:hAnsi="Times New Roman" w:cs="Times New Roman"/>
            <w:sz w:val="28"/>
            <w:szCs w:val="28"/>
            <w:lang w:val="uk-UA" w:eastAsia="ru-RU"/>
          </w:rPr>
          <w:t>організація праці</w:t>
        </w:r>
      </w:hyperlink>
      <w:r w:rsidRPr="000C6F7B">
        <w:rPr>
          <w:rFonts w:ascii="Times New Roman" w:eastAsia="Times New Roman" w:hAnsi="Times New Roman" w:cs="Times New Roman"/>
          <w:sz w:val="28"/>
          <w:szCs w:val="28"/>
          <w:lang w:val="uk-UA" w:eastAsia="ru-RU"/>
        </w:rPr>
        <w:t xml:space="preserve"> (включно господарства):  колгосп, ранчо, гільдія; в) </w:t>
      </w:r>
      <w:hyperlink r:id="rId28" w:tooltip="Мистецтво" w:history="1">
        <w:r w:rsidRPr="000C6F7B">
          <w:rPr>
            <w:rFonts w:ascii="Times New Roman" w:eastAsia="Times New Roman" w:hAnsi="Times New Roman" w:cs="Times New Roman"/>
            <w:sz w:val="28"/>
            <w:szCs w:val="28"/>
            <w:lang w:val="uk-UA" w:eastAsia="ru-RU"/>
          </w:rPr>
          <w:t>Мистецтво</w:t>
        </w:r>
      </w:hyperlink>
      <w:r w:rsidRPr="000C6F7B">
        <w:rPr>
          <w:rFonts w:ascii="Times New Roman" w:eastAsia="Times New Roman" w:hAnsi="Times New Roman" w:cs="Times New Roman"/>
          <w:sz w:val="28"/>
          <w:szCs w:val="28"/>
          <w:lang w:val="uk-UA" w:eastAsia="ru-RU"/>
        </w:rPr>
        <w:t xml:space="preserve"> і </w:t>
      </w:r>
      <w:hyperlink r:id="rId29" w:tooltip="Культура" w:history="1">
        <w:r w:rsidRPr="000C6F7B">
          <w:rPr>
            <w:rFonts w:ascii="Times New Roman" w:eastAsia="Times New Roman" w:hAnsi="Times New Roman" w:cs="Times New Roman"/>
            <w:sz w:val="28"/>
            <w:szCs w:val="28"/>
            <w:lang w:val="uk-UA" w:eastAsia="ru-RU"/>
          </w:rPr>
          <w:t>культура</w:t>
        </w:r>
      </w:hyperlink>
      <w:r w:rsidRPr="000C6F7B">
        <w:rPr>
          <w:rFonts w:ascii="Times New Roman" w:eastAsia="Times New Roman" w:hAnsi="Times New Roman" w:cs="Times New Roman"/>
          <w:sz w:val="28"/>
          <w:szCs w:val="28"/>
          <w:lang w:val="uk-UA" w:eastAsia="ru-RU"/>
        </w:rPr>
        <w:t xml:space="preserve">: 1) </w:t>
      </w:r>
      <w:hyperlink r:id="rId30" w:tooltip="Музика" w:history="1">
        <w:r w:rsidRPr="000C6F7B">
          <w:rPr>
            <w:rFonts w:ascii="Times New Roman" w:eastAsia="Times New Roman" w:hAnsi="Times New Roman" w:cs="Times New Roman"/>
            <w:sz w:val="28"/>
            <w:szCs w:val="28"/>
            <w:lang w:val="uk-UA" w:eastAsia="ru-RU"/>
          </w:rPr>
          <w:t>музика</w:t>
        </w:r>
      </w:hyperlink>
      <w:r w:rsidRPr="000C6F7B">
        <w:rPr>
          <w:rFonts w:ascii="Times New Roman" w:eastAsia="Times New Roman" w:hAnsi="Times New Roman" w:cs="Times New Roman"/>
          <w:sz w:val="28"/>
          <w:szCs w:val="28"/>
          <w:lang w:val="uk-UA" w:eastAsia="ru-RU"/>
        </w:rPr>
        <w:t xml:space="preserve"> і танці:  козачок, гопак, блюз, тарантела, рил; 2) музичні інструменти та ін.:  балалайка, тамтам, кастаньєти, банджо; 3) фольклор:  </w:t>
      </w:r>
      <w:hyperlink r:id="rId31" w:tooltip="Сага" w:history="1">
        <w:r w:rsidRPr="000C6F7B">
          <w:rPr>
            <w:rFonts w:ascii="Times New Roman" w:eastAsia="Times New Roman" w:hAnsi="Times New Roman" w:cs="Times New Roman"/>
            <w:sz w:val="28"/>
            <w:szCs w:val="28"/>
            <w:lang w:val="uk-UA" w:eastAsia="ru-RU"/>
          </w:rPr>
          <w:t>сага</w:t>
        </w:r>
      </w:hyperlink>
      <w:r w:rsidRPr="000C6F7B">
        <w:rPr>
          <w:rFonts w:ascii="Times New Roman" w:eastAsia="Times New Roman" w:hAnsi="Times New Roman" w:cs="Times New Roman"/>
          <w:sz w:val="28"/>
          <w:szCs w:val="28"/>
          <w:lang w:val="uk-UA" w:eastAsia="ru-RU"/>
        </w:rPr>
        <w:t xml:space="preserve">, билина, частушки; </w:t>
      </w:r>
      <w:r w:rsidRPr="000C6F7B">
        <w:rPr>
          <w:rFonts w:ascii="Times New Roman" w:eastAsia="Times New Roman" w:hAnsi="Times New Roman" w:cs="Times New Roman"/>
          <w:sz w:val="28"/>
          <w:szCs w:val="28"/>
          <w:lang w:val="uk-UA" w:eastAsia="ru-RU"/>
        </w:rPr>
        <w:lastRenderedPageBreak/>
        <w:t xml:space="preserve">4) театр:  кабукі, містерія, арлекін, петрушка; 5) інші мистецтва та предмети мистецтв:  ікебана; 6) виконавці:  трубадур, кобзар, скоморох; 7) звичаї та ритуали:  коляда, вендета, конфірмація, тамада, ряжені, масляниця, рамазан; 8) свята та ігри:  День Перемоги, Пасха, </w:t>
      </w:r>
      <w:hyperlink r:id="rId32" w:tooltip="День подяки" w:history="1">
        <w:r w:rsidRPr="000C6F7B">
          <w:rPr>
            <w:rFonts w:ascii="Times New Roman" w:eastAsia="Times New Roman" w:hAnsi="Times New Roman" w:cs="Times New Roman"/>
            <w:sz w:val="28"/>
            <w:szCs w:val="28"/>
            <w:lang w:val="uk-UA" w:eastAsia="ru-RU"/>
          </w:rPr>
          <w:t>День подяки</w:t>
        </w:r>
      </w:hyperlink>
      <w:r w:rsidRPr="000C6F7B">
        <w:rPr>
          <w:rFonts w:ascii="Times New Roman" w:eastAsia="Times New Roman" w:hAnsi="Times New Roman" w:cs="Times New Roman"/>
          <w:sz w:val="28"/>
          <w:szCs w:val="28"/>
          <w:lang w:val="uk-UA" w:eastAsia="ru-RU"/>
        </w:rPr>
        <w:t xml:space="preserve">, лапта, крикет; 9) міфологія: лєший, дід мороз, троль, валькірія, ельф, гном, килим-літак, вурдалак; 10) культ (прихильники та послідовники) і культові </w:t>
      </w:r>
      <w:hyperlink r:id="rId33" w:tooltip="Будівлі" w:history="1">
        <w:r w:rsidRPr="000C6F7B">
          <w:rPr>
            <w:rFonts w:ascii="Times New Roman" w:eastAsia="Times New Roman" w:hAnsi="Times New Roman" w:cs="Times New Roman"/>
            <w:sz w:val="28"/>
            <w:szCs w:val="28"/>
            <w:lang w:val="uk-UA" w:eastAsia="ru-RU"/>
          </w:rPr>
          <w:t>будівлі</w:t>
        </w:r>
      </w:hyperlink>
      <w:r w:rsidRPr="000C6F7B">
        <w:rPr>
          <w:rFonts w:ascii="Times New Roman" w:eastAsia="Times New Roman" w:hAnsi="Times New Roman" w:cs="Times New Roman"/>
          <w:sz w:val="28"/>
          <w:szCs w:val="28"/>
          <w:lang w:val="uk-UA" w:eastAsia="ru-RU"/>
        </w:rPr>
        <w:t xml:space="preserve"> та предмети:  лама, абат, мормони, квакери, дервіші; мечеть, пагода, розп’яття; 11) календар:  вересень, бабине літо; г) Етнічні об’єкти: 1) етноніми:  гуцул, кафр, тотонакі, баски, казах; 2) прізвиська ( звично шутливі або образливі):  хохол, кокні, фріц; 3) найменування осіб за місцем проживання: габровець, канака, шоп, обердинець; д) Міри і </w:t>
      </w:r>
      <w:hyperlink r:id="rId34" w:tooltip="Гроші" w:history="1">
        <w:r w:rsidRPr="000C6F7B">
          <w:rPr>
            <w:rFonts w:ascii="Times New Roman" w:eastAsia="Times New Roman" w:hAnsi="Times New Roman" w:cs="Times New Roman"/>
            <w:sz w:val="28"/>
            <w:szCs w:val="28"/>
            <w:lang w:val="uk-UA" w:eastAsia="ru-RU"/>
          </w:rPr>
          <w:t>гроші</w:t>
        </w:r>
      </w:hyperlink>
      <w:r w:rsidRPr="000C6F7B">
        <w:rPr>
          <w:rFonts w:ascii="Times New Roman" w:eastAsia="Times New Roman" w:hAnsi="Times New Roman" w:cs="Times New Roman"/>
          <w:sz w:val="28"/>
          <w:szCs w:val="28"/>
          <w:lang w:val="uk-UA" w:eastAsia="ru-RU"/>
        </w:rPr>
        <w:t xml:space="preserve">: 1) одиниці мір:  </w:t>
      </w:r>
      <w:hyperlink r:id="rId35" w:tooltip="Аршин" w:history="1">
        <w:r w:rsidRPr="000C6F7B">
          <w:rPr>
            <w:rFonts w:ascii="Times New Roman" w:eastAsia="Times New Roman" w:hAnsi="Times New Roman" w:cs="Times New Roman"/>
            <w:sz w:val="28"/>
            <w:szCs w:val="28"/>
            <w:lang w:val="uk-UA" w:eastAsia="ru-RU"/>
          </w:rPr>
          <w:t>аршин</w:t>
        </w:r>
      </w:hyperlink>
      <w:r w:rsidRPr="000C6F7B">
        <w:rPr>
          <w:rFonts w:ascii="Times New Roman" w:eastAsia="Times New Roman" w:hAnsi="Times New Roman" w:cs="Times New Roman"/>
          <w:sz w:val="28"/>
          <w:szCs w:val="28"/>
          <w:lang w:val="uk-UA" w:eastAsia="ru-RU"/>
        </w:rPr>
        <w:t xml:space="preserve">, ярд, пуд, десятина, акр, </w:t>
      </w:r>
      <w:hyperlink r:id="rId36" w:tooltip="Четверо" w:history="1">
        <w:r w:rsidRPr="000C6F7B">
          <w:rPr>
            <w:rFonts w:ascii="Times New Roman" w:eastAsia="Times New Roman" w:hAnsi="Times New Roman" w:cs="Times New Roman"/>
            <w:sz w:val="28"/>
            <w:szCs w:val="28"/>
            <w:lang w:val="uk-UA" w:eastAsia="ru-RU"/>
          </w:rPr>
          <w:t>четверть</w:t>
        </w:r>
      </w:hyperlink>
      <w:r w:rsidRPr="000C6F7B">
        <w:rPr>
          <w:rFonts w:ascii="Times New Roman" w:eastAsia="Times New Roman" w:hAnsi="Times New Roman" w:cs="Times New Roman"/>
          <w:sz w:val="28"/>
          <w:szCs w:val="28"/>
          <w:lang w:val="uk-UA" w:eastAsia="ru-RU"/>
        </w:rPr>
        <w:t xml:space="preserve">, бушель; 2) грошові одиниці:  лев, рубль, ліра, франк, песо, пенс, фунт стерлінг, долар; 3) простомовні найменування мір і грошей:  осьмуха, сотка, четвертинка, двушка, п’ятак, бакс. </w:t>
      </w:r>
    </w:p>
    <w:p w:rsidR="000C6F7B" w:rsidRPr="000C6F7B" w:rsidRDefault="000C6F7B" w:rsidP="000C6F7B">
      <w:pPr>
        <w:tabs>
          <w:tab w:val="left" w:pos="360"/>
          <w:tab w:val="left" w:pos="540"/>
          <w:tab w:val="left" w:pos="720"/>
        </w:tabs>
        <w:spacing w:after="0" w:line="360" w:lineRule="auto"/>
        <w:ind w:firstLine="709"/>
        <w:jc w:val="both"/>
        <w:rPr>
          <w:rFonts w:ascii="Times New Roman" w:eastAsia="Times New Roman" w:hAnsi="Times New Roman" w:cs="Times New Roman"/>
          <w:sz w:val="28"/>
          <w:szCs w:val="28"/>
          <w:lang w:val="uk-UA" w:eastAsia="ru-RU"/>
        </w:rPr>
      </w:pPr>
      <w:r w:rsidRPr="000C6F7B">
        <w:rPr>
          <w:rFonts w:ascii="Times New Roman" w:eastAsia="Times New Roman" w:hAnsi="Times New Roman" w:cs="Times New Roman"/>
          <w:sz w:val="28"/>
          <w:szCs w:val="28"/>
          <w:lang w:val="uk-UA" w:eastAsia="ru-RU"/>
        </w:rPr>
        <w:t xml:space="preserve">1.3. Суспільно-політичні реалії: а) Адміністративно-територіальний устрій: 1) адміністративно-територіальні одиниці: губернія, область, департамент, графство, воєводство; 2) Населені пункти:  аул, станиця, хутор, стійбище; 3) Деталі населеного пункту: променад, ряд. б) Органи та носії влади: 1) органи влади: народні збори, сейм, рада, муніципалітет, верхня палата; 2) Носії влади: канцлер, лорд-мер, гетьман, хан, цар. в) Суспільно-політичне життя: 1) Політична діяльність та діячі:  більшовики, ку-клукс-клан, віги, торі, есдеки; 2) Патріотичні та суспільні рухи (і їх діячі): партизани, карбонарії, західники, слав’янофіли; 3) Соціальні явища та рухи (і їх представники): бізнес, пабліситі, НЕП, лобі, стиляги, хіпі; 4) Звання, титули, звернення: бакалавр, князь, принц, містер, сер, мадам; 5) Заклади: облвно, загс, торгпредство; 6) Учбові заклади і культурні установи: десятилітка, коледж, ліцей, кампус; 7) Стани та касти (їх члени): дворянство, юнкерство, джентрі, дворянин, самурай, мужик; 8) Станові знаки і символи:  червоний прапор, півмісяць, свастика, Юн’он Джек. г) Військові реалії: 1) Підрозділення: легіон, фаланга, табір, орда, сотня; 2) Зброя: арбалет, мушкет, ятаган, таран, фінка; 3) </w:t>
      </w:r>
      <w:r w:rsidRPr="000C6F7B">
        <w:rPr>
          <w:rFonts w:ascii="Times New Roman" w:eastAsia="Times New Roman" w:hAnsi="Times New Roman" w:cs="Times New Roman"/>
          <w:sz w:val="28"/>
          <w:szCs w:val="28"/>
          <w:lang w:val="uk-UA" w:eastAsia="ru-RU"/>
        </w:rPr>
        <w:lastRenderedPageBreak/>
        <w:t xml:space="preserve">Обмундирування: шлем, кольчуга, кітель, ківер, бушлат; 4) Військові службовці і командири: отаман, єсаул, сотник, гардемарин, унтер. </w:t>
      </w:r>
    </w:p>
    <w:p w:rsidR="000C6F7B" w:rsidRPr="000C6F7B" w:rsidRDefault="000C6F7B" w:rsidP="000C6F7B">
      <w:pPr>
        <w:tabs>
          <w:tab w:val="left" w:pos="360"/>
          <w:tab w:val="left" w:pos="540"/>
          <w:tab w:val="left" w:pos="720"/>
        </w:tabs>
        <w:spacing w:after="0" w:line="360" w:lineRule="auto"/>
        <w:ind w:firstLine="709"/>
        <w:jc w:val="both"/>
        <w:rPr>
          <w:rFonts w:ascii="Times New Roman" w:eastAsia="Times New Roman" w:hAnsi="Times New Roman" w:cs="Times New Roman"/>
          <w:bCs/>
          <w:sz w:val="28"/>
          <w:szCs w:val="32"/>
          <w:lang w:val="uk-UA" w:eastAsia="ru-RU"/>
        </w:rPr>
      </w:pPr>
      <w:r w:rsidRPr="000C6F7B">
        <w:rPr>
          <w:rFonts w:ascii="Times New Roman" w:eastAsia="Times New Roman" w:hAnsi="Times New Roman" w:cs="Times New Roman"/>
          <w:sz w:val="28"/>
          <w:szCs w:val="32"/>
          <w:lang w:val="uk-UA" w:eastAsia="ru-RU"/>
        </w:rPr>
        <w:t xml:space="preserve">2. </w:t>
      </w:r>
      <w:r w:rsidRPr="000C6F7B">
        <w:rPr>
          <w:rFonts w:ascii="Times New Roman" w:eastAsia="Times New Roman" w:hAnsi="Times New Roman" w:cs="Times New Roman"/>
          <w:bCs/>
          <w:sz w:val="28"/>
          <w:szCs w:val="32"/>
          <w:lang w:val="uk-UA" w:eastAsia="ru-RU"/>
        </w:rPr>
        <w:t xml:space="preserve">Місцева ознака </w:t>
      </w:r>
    </w:p>
    <w:p w:rsidR="000C6F7B" w:rsidRPr="000C6F7B" w:rsidRDefault="000C6F7B" w:rsidP="000C6F7B">
      <w:pPr>
        <w:tabs>
          <w:tab w:val="left" w:pos="360"/>
          <w:tab w:val="left" w:pos="540"/>
          <w:tab w:val="left" w:pos="720"/>
        </w:tabs>
        <w:spacing w:after="0" w:line="360" w:lineRule="auto"/>
        <w:ind w:firstLine="709"/>
        <w:jc w:val="both"/>
        <w:rPr>
          <w:rFonts w:ascii="Times New Roman" w:eastAsia="Times New Roman" w:hAnsi="Times New Roman" w:cs="Times New Roman"/>
          <w:sz w:val="28"/>
          <w:szCs w:val="28"/>
          <w:lang w:val="uk-UA" w:eastAsia="ru-RU"/>
        </w:rPr>
      </w:pPr>
      <w:r w:rsidRPr="000C6F7B">
        <w:rPr>
          <w:rFonts w:ascii="Times New Roman" w:eastAsia="Times New Roman" w:hAnsi="Times New Roman" w:cs="Times New Roman"/>
          <w:sz w:val="28"/>
          <w:szCs w:val="32"/>
          <w:lang w:val="uk-UA" w:eastAsia="ru-RU"/>
        </w:rPr>
        <w:t xml:space="preserve">2.1. </w:t>
      </w:r>
      <w:r w:rsidRPr="000C6F7B">
        <w:rPr>
          <w:rFonts w:ascii="Times New Roman" w:eastAsia="Times New Roman" w:hAnsi="Times New Roman" w:cs="Times New Roman"/>
          <w:sz w:val="28"/>
          <w:szCs w:val="28"/>
          <w:lang w:val="uk-UA" w:eastAsia="ru-RU"/>
        </w:rPr>
        <w:t xml:space="preserve">В площині однієї мови: 1) Свої реалії – це більшою частиною одвічні слова даної мови: Хііт (heath – болотиста місцевість, покрита вереском), ель=ейл (ale - світле англійське пиво) 2) Чужі реалії – це або запозичення, тобто слова іншомовного походження в словниковий склад мови, або кальки, тобто по морфемні або послівні переклади найменувань чужих для даного народу об’єктів, або транскрибовані реалії іншої мови: Бринза (рум.), бізнес (ам.), супутник(рос.) </w:t>
      </w:r>
    </w:p>
    <w:p w:rsidR="000C6F7B" w:rsidRPr="000C6F7B" w:rsidRDefault="000C6F7B" w:rsidP="000C6F7B">
      <w:pPr>
        <w:tabs>
          <w:tab w:val="left" w:pos="360"/>
          <w:tab w:val="left" w:pos="540"/>
          <w:tab w:val="left" w:pos="720"/>
        </w:tabs>
        <w:spacing w:after="0" w:line="360" w:lineRule="auto"/>
        <w:ind w:firstLine="709"/>
        <w:jc w:val="both"/>
        <w:rPr>
          <w:rFonts w:ascii="Times New Roman" w:eastAsia="Times New Roman" w:hAnsi="Times New Roman" w:cs="Times New Roman"/>
          <w:sz w:val="28"/>
          <w:szCs w:val="32"/>
          <w:lang w:val="uk-UA" w:eastAsia="ru-RU"/>
        </w:rPr>
      </w:pPr>
      <w:r w:rsidRPr="000C6F7B">
        <w:rPr>
          <w:rFonts w:ascii="Times New Roman" w:eastAsia="Times New Roman" w:hAnsi="Times New Roman" w:cs="Times New Roman"/>
          <w:sz w:val="28"/>
          <w:szCs w:val="28"/>
          <w:lang w:val="uk-UA" w:eastAsia="ru-RU"/>
        </w:rPr>
        <w:t xml:space="preserve">2.2. В площині пари мов: 1) Зовнішні реалії – однаково чужі для обох мов напр., фіорд – зовнішня реалія для рос., болг., або любої іншої мови, окрім норвезької 2) Внутрішні реалії – слова, які належать одній з пари мов, і отже, чужі для іншої мови напр., фіорд – для пари російської і норвезької мови – для норвезької мови буде внутрішньою реалією. </w:t>
      </w:r>
    </w:p>
    <w:p w:rsidR="000C6F7B" w:rsidRDefault="000C6F7B" w:rsidP="000C6F7B">
      <w:pPr>
        <w:tabs>
          <w:tab w:val="left" w:pos="360"/>
          <w:tab w:val="left" w:pos="540"/>
          <w:tab w:val="left" w:pos="720"/>
        </w:tabs>
        <w:spacing w:after="0" w:line="360" w:lineRule="auto"/>
        <w:ind w:firstLine="709"/>
        <w:jc w:val="both"/>
        <w:rPr>
          <w:rFonts w:ascii="Times New Roman" w:eastAsia="Times New Roman" w:hAnsi="Times New Roman" w:cs="Times New Roman"/>
          <w:sz w:val="28"/>
          <w:szCs w:val="32"/>
          <w:lang w:val="uk-UA" w:eastAsia="ru-RU"/>
        </w:rPr>
      </w:pPr>
    </w:p>
    <w:p w:rsidR="00DA74C6" w:rsidRPr="000C6F7B" w:rsidRDefault="00DA74C6" w:rsidP="000C6F7B">
      <w:pPr>
        <w:tabs>
          <w:tab w:val="left" w:pos="360"/>
          <w:tab w:val="left" w:pos="540"/>
          <w:tab w:val="left" w:pos="720"/>
        </w:tabs>
        <w:spacing w:after="0" w:line="360" w:lineRule="auto"/>
        <w:ind w:firstLine="709"/>
        <w:jc w:val="both"/>
        <w:rPr>
          <w:rFonts w:ascii="Times New Roman" w:eastAsia="Times New Roman" w:hAnsi="Times New Roman" w:cs="Times New Roman"/>
          <w:sz w:val="28"/>
          <w:szCs w:val="32"/>
          <w:lang w:val="uk-UA" w:eastAsia="ru-RU"/>
        </w:rPr>
      </w:pPr>
    </w:p>
    <w:p w:rsidR="000C6F7B" w:rsidRPr="00470837" w:rsidRDefault="000C6F7B" w:rsidP="000C6F7B">
      <w:pPr>
        <w:tabs>
          <w:tab w:val="left" w:pos="360"/>
          <w:tab w:val="left" w:pos="540"/>
          <w:tab w:val="left" w:pos="720"/>
        </w:tabs>
        <w:spacing w:after="0" w:line="360" w:lineRule="auto"/>
        <w:ind w:firstLine="709"/>
        <w:jc w:val="both"/>
        <w:rPr>
          <w:rFonts w:ascii="Times New Roman" w:eastAsia="Times New Roman" w:hAnsi="Times New Roman" w:cs="Times New Roman"/>
          <w:b/>
          <w:sz w:val="28"/>
          <w:szCs w:val="32"/>
          <w:lang w:val="uk-UA" w:eastAsia="ru-RU"/>
        </w:rPr>
      </w:pPr>
      <w:r w:rsidRPr="00470837">
        <w:rPr>
          <w:rFonts w:ascii="Times New Roman" w:eastAsia="Times New Roman" w:hAnsi="Times New Roman" w:cs="Times New Roman"/>
          <w:b/>
          <w:sz w:val="28"/>
          <w:szCs w:val="32"/>
          <w:lang w:val="uk-UA" w:eastAsia="ru-RU"/>
        </w:rPr>
        <w:t>1.3</w:t>
      </w:r>
      <w:r w:rsidR="00470837" w:rsidRPr="00470837">
        <w:rPr>
          <w:rFonts w:ascii="Times New Roman" w:eastAsia="Times New Roman" w:hAnsi="Times New Roman" w:cs="Times New Roman"/>
          <w:b/>
          <w:sz w:val="28"/>
          <w:szCs w:val="32"/>
          <w:lang w:val="uk-UA" w:eastAsia="ru-RU"/>
        </w:rPr>
        <w:t>.</w:t>
      </w:r>
      <w:r w:rsidRPr="00470837">
        <w:rPr>
          <w:rFonts w:ascii="Times New Roman" w:eastAsia="Times New Roman" w:hAnsi="Times New Roman" w:cs="Times New Roman"/>
          <w:b/>
          <w:sz w:val="28"/>
          <w:szCs w:val="32"/>
          <w:lang w:val="uk-UA" w:eastAsia="ru-RU"/>
        </w:rPr>
        <w:t xml:space="preserve"> Засоби перекладу реалій</w:t>
      </w:r>
    </w:p>
    <w:p w:rsidR="000C6F7B" w:rsidRPr="000C6F7B" w:rsidRDefault="000C6F7B" w:rsidP="000C6F7B">
      <w:pPr>
        <w:tabs>
          <w:tab w:val="left" w:pos="360"/>
          <w:tab w:val="left" w:pos="540"/>
          <w:tab w:val="left" w:pos="720"/>
        </w:tabs>
        <w:spacing w:after="0" w:line="360" w:lineRule="auto"/>
        <w:ind w:firstLine="709"/>
        <w:jc w:val="both"/>
        <w:rPr>
          <w:rFonts w:ascii="Times New Roman" w:eastAsia="Times New Roman" w:hAnsi="Times New Roman" w:cs="Times New Roman"/>
          <w:sz w:val="28"/>
          <w:szCs w:val="28"/>
          <w:lang w:val="uk-UA" w:eastAsia="ru-RU"/>
        </w:rPr>
      </w:pPr>
    </w:p>
    <w:p w:rsidR="00470837" w:rsidRPr="00470837" w:rsidRDefault="00470837" w:rsidP="00470837">
      <w:pPr>
        <w:tabs>
          <w:tab w:val="left" w:pos="360"/>
          <w:tab w:val="left" w:pos="540"/>
          <w:tab w:val="left" w:pos="720"/>
        </w:tabs>
        <w:spacing w:after="0" w:line="360" w:lineRule="auto"/>
        <w:ind w:firstLine="709"/>
        <w:jc w:val="both"/>
        <w:rPr>
          <w:rFonts w:ascii="Times New Roman" w:eastAsia="Times New Roman" w:hAnsi="Times New Roman" w:cs="Times New Roman"/>
          <w:sz w:val="28"/>
          <w:szCs w:val="28"/>
          <w:lang w:val="uk-UA" w:eastAsia="ru-RU"/>
        </w:rPr>
      </w:pPr>
      <w:r w:rsidRPr="00470837">
        <w:rPr>
          <w:rFonts w:ascii="Times New Roman" w:eastAsia="Times New Roman" w:hAnsi="Times New Roman" w:cs="Times New Roman"/>
          <w:sz w:val="28"/>
          <w:szCs w:val="28"/>
          <w:lang w:val="uk-UA" w:eastAsia="ru-RU"/>
        </w:rPr>
        <w:t>Переклад реалій з однієї мови на іншу може бути складним завданням через різницю в культурних контекстах та особливостях мов. Однак, існують деякі засоби та стратегії, які можна використовувати дл</w:t>
      </w:r>
      <w:r>
        <w:rPr>
          <w:rFonts w:ascii="Times New Roman" w:eastAsia="Times New Roman" w:hAnsi="Times New Roman" w:cs="Times New Roman"/>
          <w:sz w:val="28"/>
          <w:szCs w:val="28"/>
          <w:lang w:val="uk-UA" w:eastAsia="ru-RU"/>
        </w:rPr>
        <w:t>я ефективного перекладу реалій:</w:t>
      </w:r>
    </w:p>
    <w:p w:rsidR="00470837" w:rsidRPr="00470837" w:rsidRDefault="00470837" w:rsidP="00470837">
      <w:pPr>
        <w:tabs>
          <w:tab w:val="left" w:pos="360"/>
          <w:tab w:val="left" w:pos="540"/>
          <w:tab w:val="left" w:pos="720"/>
        </w:tabs>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 Еквівалентність</w:t>
      </w:r>
      <w:r w:rsidRPr="00470837">
        <w:rPr>
          <w:rFonts w:ascii="Times New Roman" w:eastAsia="Times New Roman" w:hAnsi="Times New Roman" w:cs="Times New Roman"/>
          <w:sz w:val="28"/>
          <w:szCs w:val="28"/>
          <w:lang w:val="uk-UA" w:eastAsia="ru-RU"/>
        </w:rPr>
        <w:t xml:space="preserve">: Під час перекладу реалій важливо шукати еквівалентні терміни або вирази у мові-цілі, які максимально точно відображають сенс і </w:t>
      </w:r>
      <w:r>
        <w:rPr>
          <w:rFonts w:ascii="Times New Roman" w:eastAsia="Times New Roman" w:hAnsi="Times New Roman" w:cs="Times New Roman"/>
          <w:sz w:val="28"/>
          <w:szCs w:val="28"/>
          <w:lang w:val="uk-UA" w:eastAsia="ru-RU"/>
        </w:rPr>
        <w:t>контекст оригінального вислову.</w:t>
      </w:r>
    </w:p>
    <w:p w:rsidR="00470837" w:rsidRPr="00470837" w:rsidRDefault="00470837" w:rsidP="00470837">
      <w:pPr>
        <w:tabs>
          <w:tab w:val="left" w:pos="360"/>
          <w:tab w:val="left" w:pos="540"/>
          <w:tab w:val="left" w:pos="720"/>
        </w:tabs>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2. </w:t>
      </w:r>
      <w:r w:rsidRPr="00470837">
        <w:rPr>
          <w:rFonts w:ascii="Times New Roman" w:eastAsia="Times New Roman" w:hAnsi="Times New Roman" w:cs="Times New Roman"/>
          <w:sz w:val="28"/>
          <w:szCs w:val="28"/>
          <w:lang w:val="uk-UA" w:eastAsia="ru-RU"/>
        </w:rPr>
        <w:t xml:space="preserve">Пояснення </w:t>
      </w:r>
      <w:r>
        <w:rPr>
          <w:rFonts w:ascii="Times New Roman" w:eastAsia="Times New Roman" w:hAnsi="Times New Roman" w:cs="Times New Roman"/>
          <w:sz w:val="28"/>
          <w:szCs w:val="28"/>
          <w:lang w:val="uk-UA" w:eastAsia="ru-RU"/>
        </w:rPr>
        <w:t>та додаткова інформація</w:t>
      </w:r>
      <w:r w:rsidRPr="00470837">
        <w:rPr>
          <w:rFonts w:ascii="Times New Roman" w:eastAsia="Times New Roman" w:hAnsi="Times New Roman" w:cs="Times New Roman"/>
          <w:sz w:val="28"/>
          <w:szCs w:val="28"/>
          <w:lang w:val="uk-UA" w:eastAsia="ru-RU"/>
        </w:rPr>
        <w:t>: У деяких випадках, коли переклад реалій неможливий або недостатньо точний, корисно додати пояснення чи додаткову інформацію, яка допоможе розумі</w:t>
      </w:r>
      <w:r>
        <w:rPr>
          <w:rFonts w:ascii="Times New Roman" w:eastAsia="Times New Roman" w:hAnsi="Times New Roman" w:cs="Times New Roman"/>
          <w:sz w:val="28"/>
          <w:szCs w:val="28"/>
          <w:lang w:val="uk-UA" w:eastAsia="ru-RU"/>
        </w:rPr>
        <w:t>ти контекст і значення вислову.</w:t>
      </w:r>
    </w:p>
    <w:p w:rsidR="00470837" w:rsidRPr="00470837" w:rsidRDefault="00470837" w:rsidP="00470837">
      <w:pPr>
        <w:tabs>
          <w:tab w:val="left" w:pos="360"/>
          <w:tab w:val="left" w:pos="540"/>
          <w:tab w:val="left" w:pos="720"/>
        </w:tabs>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3. Адаптація</w:t>
      </w:r>
      <w:r w:rsidRPr="00470837">
        <w:rPr>
          <w:rFonts w:ascii="Times New Roman" w:eastAsia="Times New Roman" w:hAnsi="Times New Roman" w:cs="Times New Roman"/>
          <w:sz w:val="28"/>
          <w:szCs w:val="28"/>
          <w:lang w:val="uk-UA" w:eastAsia="ru-RU"/>
        </w:rPr>
        <w:t>: Іноді може бути необхідно адаптувати реалії до культурного та лінгвістичного контексту мови-цілі, зберігаючи пр</w:t>
      </w:r>
      <w:r>
        <w:rPr>
          <w:rFonts w:ascii="Times New Roman" w:eastAsia="Times New Roman" w:hAnsi="Times New Roman" w:cs="Times New Roman"/>
          <w:sz w:val="28"/>
          <w:szCs w:val="28"/>
          <w:lang w:val="uk-UA" w:eastAsia="ru-RU"/>
        </w:rPr>
        <w:t>и цьому основний зміст та ідею.</w:t>
      </w:r>
    </w:p>
    <w:p w:rsidR="00470837" w:rsidRPr="00470837" w:rsidRDefault="003B6F82" w:rsidP="003B6F82">
      <w:pPr>
        <w:tabs>
          <w:tab w:val="left" w:pos="360"/>
          <w:tab w:val="left" w:pos="540"/>
          <w:tab w:val="left" w:pos="720"/>
        </w:tabs>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 Співставлення</w:t>
      </w:r>
      <w:r w:rsidR="00470837" w:rsidRPr="00470837">
        <w:rPr>
          <w:rFonts w:ascii="Times New Roman" w:eastAsia="Times New Roman" w:hAnsi="Times New Roman" w:cs="Times New Roman"/>
          <w:sz w:val="28"/>
          <w:szCs w:val="28"/>
          <w:lang w:val="uk-UA" w:eastAsia="ru-RU"/>
        </w:rPr>
        <w:t xml:space="preserve">: Порівняти реалії з аналогічними концепціями у мові-цілі може допомогти знайти більш </w:t>
      </w:r>
      <w:r>
        <w:rPr>
          <w:rFonts w:ascii="Times New Roman" w:eastAsia="Times New Roman" w:hAnsi="Times New Roman" w:cs="Times New Roman"/>
          <w:sz w:val="28"/>
          <w:szCs w:val="28"/>
          <w:lang w:val="uk-UA" w:eastAsia="ru-RU"/>
        </w:rPr>
        <w:t>точний та відповідний переклад.</w:t>
      </w:r>
    </w:p>
    <w:p w:rsidR="00470837" w:rsidRPr="00470837" w:rsidRDefault="003B6F82" w:rsidP="003B6F82">
      <w:pPr>
        <w:tabs>
          <w:tab w:val="left" w:pos="360"/>
          <w:tab w:val="left" w:pos="540"/>
          <w:tab w:val="left" w:pos="720"/>
        </w:tabs>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5. </w:t>
      </w:r>
      <w:r w:rsidR="00470837" w:rsidRPr="00470837">
        <w:rPr>
          <w:rFonts w:ascii="Times New Roman" w:eastAsia="Times New Roman" w:hAnsi="Times New Roman" w:cs="Times New Roman"/>
          <w:sz w:val="28"/>
          <w:szCs w:val="28"/>
          <w:lang w:val="uk-UA" w:eastAsia="ru-RU"/>
        </w:rPr>
        <w:t>Консультаці</w:t>
      </w:r>
      <w:r>
        <w:rPr>
          <w:rFonts w:ascii="Times New Roman" w:eastAsia="Times New Roman" w:hAnsi="Times New Roman" w:cs="Times New Roman"/>
          <w:sz w:val="28"/>
          <w:szCs w:val="28"/>
          <w:lang w:val="uk-UA" w:eastAsia="ru-RU"/>
        </w:rPr>
        <w:t>я з носіями мови та експертами</w:t>
      </w:r>
      <w:r w:rsidR="00470837" w:rsidRPr="00470837">
        <w:rPr>
          <w:rFonts w:ascii="Times New Roman" w:eastAsia="Times New Roman" w:hAnsi="Times New Roman" w:cs="Times New Roman"/>
          <w:sz w:val="28"/>
          <w:szCs w:val="28"/>
          <w:lang w:val="uk-UA" w:eastAsia="ru-RU"/>
        </w:rPr>
        <w:t>: Залучення носіїв мови та експертів у відповідній галузі може бути корисним для знаходже</w:t>
      </w:r>
      <w:r>
        <w:rPr>
          <w:rFonts w:ascii="Times New Roman" w:eastAsia="Times New Roman" w:hAnsi="Times New Roman" w:cs="Times New Roman"/>
          <w:sz w:val="28"/>
          <w:szCs w:val="28"/>
          <w:lang w:val="uk-UA" w:eastAsia="ru-RU"/>
        </w:rPr>
        <w:t>ння належного перекладу реалій.</w:t>
      </w:r>
    </w:p>
    <w:p w:rsidR="003B6F82" w:rsidRDefault="00470837" w:rsidP="00470837">
      <w:pPr>
        <w:tabs>
          <w:tab w:val="left" w:pos="360"/>
          <w:tab w:val="left" w:pos="540"/>
          <w:tab w:val="left" w:pos="720"/>
        </w:tabs>
        <w:spacing w:after="0" w:line="360" w:lineRule="auto"/>
        <w:ind w:firstLine="709"/>
        <w:jc w:val="both"/>
        <w:rPr>
          <w:rFonts w:ascii="Times New Roman" w:eastAsia="Times New Roman" w:hAnsi="Times New Roman" w:cs="Times New Roman"/>
          <w:sz w:val="28"/>
          <w:szCs w:val="28"/>
          <w:lang w:val="uk-UA" w:eastAsia="ru-RU"/>
        </w:rPr>
      </w:pPr>
      <w:r w:rsidRPr="00470837">
        <w:rPr>
          <w:rFonts w:ascii="Times New Roman" w:eastAsia="Times New Roman" w:hAnsi="Times New Roman" w:cs="Times New Roman"/>
          <w:sz w:val="28"/>
          <w:szCs w:val="28"/>
          <w:lang w:val="uk-UA" w:eastAsia="ru-RU"/>
        </w:rPr>
        <w:t>Наступними кроками при перекладі реалій можуть бути вибір оптимального варіанту перекладу відповідно до контексту та аудиторії, а також перевірка перекладу на належність і зрозумілість.</w:t>
      </w:r>
      <w:r w:rsidRPr="00470837">
        <w:rPr>
          <w:rFonts w:ascii="Times New Roman" w:eastAsia="Times New Roman" w:hAnsi="Times New Roman" w:cs="Times New Roman"/>
          <w:sz w:val="28"/>
          <w:szCs w:val="28"/>
          <w:lang w:val="uk-UA" w:eastAsia="ru-RU"/>
        </w:rPr>
        <w:t xml:space="preserve"> </w:t>
      </w:r>
    </w:p>
    <w:p w:rsidR="000C6F7B" w:rsidRPr="000C6F7B" w:rsidRDefault="000C6F7B" w:rsidP="000C6F7B">
      <w:pPr>
        <w:tabs>
          <w:tab w:val="left" w:pos="360"/>
          <w:tab w:val="left" w:pos="540"/>
          <w:tab w:val="left" w:pos="720"/>
        </w:tabs>
        <w:spacing w:after="0" w:line="360" w:lineRule="auto"/>
        <w:ind w:firstLine="709"/>
        <w:jc w:val="both"/>
        <w:rPr>
          <w:rFonts w:ascii="Times New Roman" w:eastAsia="Times New Roman" w:hAnsi="Times New Roman" w:cs="Times New Roman"/>
          <w:sz w:val="28"/>
          <w:szCs w:val="32"/>
          <w:lang w:val="uk-UA" w:eastAsia="ru-RU"/>
        </w:rPr>
      </w:pPr>
      <w:r w:rsidRPr="000C6F7B">
        <w:rPr>
          <w:rFonts w:ascii="Times New Roman" w:eastAsia="Times New Roman" w:hAnsi="Times New Roman" w:cs="Times New Roman"/>
          <w:bCs/>
          <w:sz w:val="28"/>
          <w:szCs w:val="28"/>
          <w:lang w:val="uk-UA" w:eastAsia="ru-RU"/>
        </w:rPr>
        <w:t xml:space="preserve">При перекладі реалій існує дві труднощі: </w:t>
      </w:r>
      <w:r w:rsidR="003B6F82">
        <w:rPr>
          <w:rFonts w:ascii="Times New Roman" w:eastAsia="Times New Roman" w:hAnsi="Times New Roman" w:cs="Times New Roman"/>
          <w:sz w:val="28"/>
          <w:szCs w:val="28"/>
          <w:lang w:val="uk-UA" w:eastAsia="ru-RU"/>
        </w:rPr>
        <w:t>в</w:t>
      </w:r>
      <w:r w:rsidRPr="000C6F7B">
        <w:rPr>
          <w:rFonts w:ascii="Times New Roman" w:eastAsia="Times New Roman" w:hAnsi="Times New Roman" w:cs="Times New Roman"/>
          <w:sz w:val="28"/>
          <w:szCs w:val="28"/>
          <w:lang w:val="uk-UA" w:eastAsia="ru-RU"/>
        </w:rPr>
        <w:t>ідсутність в перекладацькій мові відповідності (еквівалента, аналога) із-за відсутності у носіїв цієї мови об’єкта, який ця реалія позначає. Необхідність, передати не тільки предметне значення (семантику) реалії, а також і її колор</w:t>
      </w:r>
      <w:r w:rsidR="00DA74C6">
        <w:rPr>
          <w:rFonts w:ascii="Times New Roman" w:eastAsia="Times New Roman" w:hAnsi="Times New Roman" w:cs="Times New Roman"/>
          <w:sz w:val="28"/>
          <w:szCs w:val="28"/>
          <w:lang w:val="uk-UA" w:eastAsia="ru-RU"/>
        </w:rPr>
        <w:t>ит (конотацію) – її національне й</w:t>
      </w:r>
      <w:r w:rsidRPr="000C6F7B">
        <w:rPr>
          <w:rFonts w:ascii="Times New Roman" w:eastAsia="Times New Roman" w:hAnsi="Times New Roman" w:cs="Times New Roman"/>
          <w:sz w:val="28"/>
          <w:szCs w:val="28"/>
          <w:lang w:val="uk-UA" w:eastAsia="ru-RU"/>
        </w:rPr>
        <w:t xml:space="preserve"> історичне забарвлення. Ця справа ускладнюється ще й необхідністю ураховувати цілий ряд обставин, які заважають дати одну на всі випадки життя відповідь. Безумовним є лише одне: “рецептів тут, як і в перекладі загалом, немає, і перекладач, ураховуючи загальні теоретичні положення і спираючись на володіння мовою, на свій досвід, чуття і картотеку, а, в першу чергу, на “контекстуальні обставини”, в кожному окремому випадку вибирає шлях, який підходить більш всього, а інколи є одним можливим. </w:t>
      </w:r>
    </w:p>
    <w:p w:rsidR="003B6F82" w:rsidRPr="003B6F82" w:rsidRDefault="003B6F82" w:rsidP="003B6F82">
      <w:pPr>
        <w:spacing w:after="0" w:line="360" w:lineRule="auto"/>
        <w:ind w:firstLine="709"/>
        <w:jc w:val="both"/>
        <w:rPr>
          <w:rFonts w:ascii="Times New Roman" w:eastAsia="Times New Roman" w:hAnsi="Times New Roman" w:cs="Times New Roman"/>
          <w:sz w:val="28"/>
          <w:szCs w:val="28"/>
          <w:lang w:val="uk-UA" w:eastAsia="ru-RU"/>
        </w:rPr>
      </w:pPr>
      <w:r w:rsidRPr="003B6F82">
        <w:rPr>
          <w:rFonts w:ascii="Times New Roman" w:eastAsia="Times New Roman" w:hAnsi="Times New Roman" w:cs="Times New Roman"/>
          <w:sz w:val="28"/>
          <w:szCs w:val="28"/>
          <w:lang w:val="uk-UA" w:eastAsia="ru-RU"/>
        </w:rPr>
        <w:t>Переклад реалій — це завдання, яке часто стає складним через специфічність культурних та соціальних контекстів, щ</w:t>
      </w:r>
      <w:r>
        <w:rPr>
          <w:rFonts w:ascii="Times New Roman" w:eastAsia="Times New Roman" w:hAnsi="Times New Roman" w:cs="Times New Roman"/>
          <w:sz w:val="28"/>
          <w:szCs w:val="28"/>
          <w:lang w:val="uk-UA" w:eastAsia="ru-RU"/>
        </w:rPr>
        <w:t>о відрізняються між мовами:</w:t>
      </w:r>
    </w:p>
    <w:p w:rsidR="003B6F82" w:rsidRPr="003B6F82" w:rsidRDefault="003B6F82" w:rsidP="003B6F82">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 Транскрипція</w:t>
      </w:r>
      <w:r w:rsidRPr="003B6F82">
        <w:rPr>
          <w:rFonts w:ascii="Times New Roman" w:eastAsia="Times New Roman" w:hAnsi="Times New Roman" w:cs="Times New Roman"/>
          <w:sz w:val="28"/>
          <w:szCs w:val="28"/>
          <w:lang w:val="uk-UA" w:eastAsia="ru-RU"/>
        </w:rPr>
        <w:t>: У деяких випадках, особливо коли немає еквівалентного терміну в мові-цілі, може бути застосована транскрипція, коли оригінальне слово або фраза передаються у мову приблизно таким чи</w:t>
      </w:r>
      <w:r>
        <w:rPr>
          <w:rFonts w:ascii="Times New Roman" w:eastAsia="Times New Roman" w:hAnsi="Times New Roman" w:cs="Times New Roman"/>
          <w:sz w:val="28"/>
          <w:szCs w:val="28"/>
          <w:lang w:val="uk-UA" w:eastAsia="ru-RU"/>
        </w:rPr>
        <w:t>ном, як вони звучать у джерелі.</w:t>
      </w:r>
    </w:p>
    <w:p w:rsidR="003B6F82" w:rsidRPr="003B6F82" w:rsidRDefault="003B6F82" w:rsidP="003B6F82">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2. Калькування</w:t>
      </w:r>
      <w:r w:rsidRPr="003B6F82">
        <w:rPr>
          <w:rFonts w:ascii="Times New Roman" w:eastAsia="Times New Roman" w:hAnsi="Times New Roman" w:cs="Times New Roman"/>
          <w:sz w:val="28"/>
          <w:szCs w:val="28"/>
          <w:lang w:val="uk-UA" w:eastAsia="ru-RU"/>
        </w:rPr>
        <w:t>: Це коли слово або вираз перекладається безпосередньо, залишаючись незмінним або з незначними змінами, які дозволяють адаптувати його до мови-цілі. Цей метод може бути використаний, коли відсутн</w:t>
      </w:r>
      <w:r>
        <w:rPr>
          <w:rFonts w:ascii="Times New Roman" w:eastAsia="Times New Roman" w:hAnsi="Times New Roman" w:cs="Times New Roman"/>
          <w:sz w:val="28"/>
          <w:szCs w:val="28"/>
          <w:lang w:val="uk-UA" w:eastAsia="ru-RU"/>
        </w:rPr>
        <w:t>ій або неефективний еквівалент.</w:t>
      </w:r>
    </w:p>
    <w:p w:rsidR="003B6F82" w:rsidRPr="003B6F82" w:rsidRDefault="00DA74C6" w:rsidP="003B6F82">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 </w:t>
      </w:r>
      <w:r w:rsidR="003B6F82">
        <w:rPr>
          <w:rFonts w:ascii="Times New Roman" w:eastAsia="Times New Roman" w:hAnsi="Times New Roman" w:cs="Times New Roman"/>
          <w:sz w:val="28"/>
          <w:szCs w:val="28"/>
          <w:lang w:val="uk-UA" w:eastAsia="ru-RU"/>
        </w:rPr>
        <w:t>Пояснення</w:t>
      </w:r>
      <w:r w:rsidR="003B6F82" w:rsidRPr="003B6F82">
        <w:rPr>
          <w:rFonts w:ascii="Times New Roman" w:eastAsia="Times New Roman" w:hAnsi="Times New Roman" w:cs="Times New Roman"/>
          <w:sz w:val="28"/>
          <w:szCs w:val="28"/>
          <w:lang w:val="uk-UA" w:eastAsia="ru-RU"/>
        </w:rPr>
        <w:t>: У разі, коли переклад реалії неможливий або важкий, можна додати пояснення або контекст, який допоможе читачеві зрозум</w:t>
      </w:r>
      <w:r w:rsidR="003B6F82">
        <w:rPr>
          <w:rFonts w:ascii="Times New Roman" w:eastAsia="Times New Roman" w:hAnsi="Times New Roman" w:cs="Times New Roman"/>
          <w:sz w:val="28"/>
          <w:szCs w:val="28"/>
          <w:lang w:val="uk-UA" w:eastAsia="ru-RU"/>
        </w:rPr>
        <w:t>іти значення терміну чи виразу.</w:t>
      </w:r>
    </w:p>
    <w:p w:rsidR="003B6F82" w:rsidRPr="003B6F82" w:rsidRDefault="003B6F82" w:rsidP="003B6F82">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 Трансформація</w:t>
      </w:r>
      <w:r w:rsidRPr="003B6F82">
        <w:rPr>
          <w:rFonts w:ascii="Times New Roman" w:eastAsia="Times New Roman" w:hAnsi="Times New Roman" w:cs="Times New Roman"/>
          <w:sz w:val="28"/>
          <w:szCs w:val="28"/>
          <w:lang w:val="uk-UA" w:eastAsia="ru-RU"/>
        </w:rPr>
        <w:t>: Це метод, за якого оригінальний термін або вираз переробляються або адаптуються до нового контексту, зберігаючи при цьому основний зміст. Це може включати зміну форми слова, граматичних констр</w:t>
      </w:r>
      <w:r>
        <w:rPr>
          <w:rFonts w:ascii="Times New Roman" w:eastAsia="Times New Roman" w:hAnsi="Times New Roman" w:cs="Times New Roman"/>
          <w:sz w:val="28"/>
          <w:szCs w:val="28"/>
          <w:lang w:val="uk-UA" w:eastAsia="ru-RU"/>
        </w:rPr>
        <w:t>укцій або семантичних зв'язків.</w:t>
      </w:r>
    </w:p>
    <w:p w:rsidR="003B6F82" w:rsidRPr="003B6F82" w:rsidRDefault="003B6F82" w:rsidP="003B6F82">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 Еквівалентне переведення</w:t>
      </w:r>
      <w:r w:rsidRPr="003B6F82">
        <w:rPr>
          <w:rFonts w:ascii="Times New Roman" w:eastAsia="Times New Roman" w:hAnsi="Times New Roman" w:cs="Times New Roman"/>
          <w:sz w:val="28"/>
          <w:szCs w:val="28"/>
          <w:lang w:val="uk-UA" w:eastAsia="ru-RU"/>
        </w:rPr>
        <w:t xml:space="preserve">: Це коли знаходять або створюють еквівалентний термін або вираз у мові-цілі, який найточніше відображає сенс та контекст оригінального </w:t>
      </w:r>
      <w:r>
        <w:rPr>
          <w:rFonts w:ascii="Times New Roman" w:eastAsia="Times New Roman" w:hAnsi="Times New Roman" w:cs="Times New Roman"/>
          <w:sz w:val="28"/>
          <w:szCs w:val="28"/>
          <w:lang w:val="uk-UA" w:eastAsia="ru-RU"/>
        </w:rPr>
        <w:t>вислову.</w:t>
      </w:r>
    </w:p>
    <w:p w:rsidR="003B6F82" w:rsidRPr="003B6F82" w:rsidRDefault="003B6F82" w:rsidP="003B6F82">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 Консультування з експертами</w:t>
      </w:r>
      <w:r w:rsidRPr="003B6F82">
        <w:rPr>
          <w:rFonts w:ascii="Times New Roman" w:eastAsia="Times New Roman" w:hAnsi="Times New Roman" w:cs="Times New Roman"/>
          <w:sz w:val="28"/>
          <w:szCs w:val="28"/>
          <w:lang w:val="uk-UA" w:eastAsia="ru-RU"/>
        </w:rPr>
        <w:t>: Іноді найкращим способом перекладу реалій є консультування з експертами у відповідній галузі або носіями мови, які мають глибоке розумінн</w:t>
      </w:r>
      <w:r>
        <w:rPr>
          <w:rFonts w:ascii="Times New Roman" w:eastAsia="Times New Roman" w:hAnsi="Times New Roman" w:cs="Times New Roman"/>
          <w:sz w:val="28"/>
          <w:szCs w:val="28"/>
          <w:lang w:val="uk-UA" w:eastAsia="ru-RU"/>
        </w:rPr>
        <w:t>я культурних аспектів обох мов.</w:t>
      </w:r>
    </w:p>
    <w:p w:rsidR="003B6F82" w:rsidRDefault="003B6F82" w:rsidP="003B6F82">
      <w:pPr>
        <w:spacing w:after="0" w:line="360" w:lineRule="auto"/>
        <w:ind w:firstLine="709"/>
        <w:jc w:val="both"/>
        <w:rPr>
          <w:rFonts w:ascii="Times New Roman" w:eastAsia="Times New Roman" w:hAnsi="Times New Roman" w:cs="Times New Roman"/>
          <w:sz w:val="28"/>
          <w:szCs w:val="28"/>
          <w:lang w:val="uk-UA" w:eastAsia="ru-RU"/>
        </w:rPr>
      </w:pPr>
      <w:r w:rsidRPr="003B6F82">
        <w:rPr>
          <w:rFonts w:ascii="Times New Roman" w:eastAsia="Times New Roman" w:hAnsi="Times New Roman" w:cs="Times New Roman"/>
          <w:sz w:val="28"/>
          <w:szCs w:val="28"/>
          <w:lang w:val="uk-UA" w:eastAsia="ru-RU"/>
        </w:rPr>
        <w:t>Ці способи можна комбінувати для досягнення найточнішого і ефективного перекладу реалій.</w:t>
      </w:r>
    </w:p>
    <w:p w:rsidR="000C6F7B" w:rsidRPr="000C6F7B" w:rsidRDefault="000C6F7B" w:rsidP="000C6F7B">
      <w:pPr>
        <w:tabs>
          <w:tab w:val="left" w:pos="180"/>
          <w:tab w:val="left" w:pos="360"/>
          <w:tab w:val="left" w:pos="540"/>
        </w:tabs>
        <w:spacing w:after="0" w:line="360" w:lineRule="auto"/>
        <w:ind w:firstLine="709"/>
        <w:jc w:val="both"/>
        <w:rPr>
          <w:rFonts w:ascii="Times New Roman" w:eastAsia="Times New Roman" w:hAnsi="Times New Roman" w:cs="Times New Roman"/>
          <w:sz w:val="28"/>
          <w:szCs w:val="28"/>
          <w:lang w:eastAsia="ru-RU"/>
        </w:rPr>
      </w:pPr>
      <w:r w:rsidRPr="000C6F7B">
        <w:rPr>
          <w:rFonts w:ascii="Times New Roman" w:eastAsia="Times New Roman" w:hAnsi="Times New Roman" w:cs="Times New Roman"/>
          <w:sz w:val="28"/>
          <w:szCs w:val="28"/>
          <w:lang w:eastAsia="ru-RU"/>
        </w:rPr>
        <w:t xml:space="preserve">Розглянемо ці засоби перекладу більш докладно. </w:t>
      </w:r>
    </w:p>
    <w:p w:rsidR="000C6F7B" w:rsidRPr="000C6F7B" w:rsidRDefault="000C6F7B" w:rsidP="000C6F7B">
      <w:pPr>
        <w:spacing w:after="0" w:line="360" w:lineRule="auto"/>
        <w:ind w:firstLine="709"/>
        <w:jc w:val="both"/>
        <w:rPr>
          <w:rFonts w:ascii="Times New Roman" w:eastAsia="Times New Roman" w:hAnsi="Times New Roman" w:cs="Times New Roman"/>
          <w:sz w:val="28"/>
          <w:szCs w:val="28"/>
          <w:lang w:val="uk-UA" w:eastAsia="ru-RU"/>
        </w:rPr>
      </w:pPr>
      <w:r w:rsidRPr="000C6F7B">
        <w:rPr>
          <w:rFonts w:ascii="Times New Roman" w:eastAsia="Times New Roman" w:hAnsi="Times New Roman" w:cs="Times New Roman"/>
          <w:sz w:val="28"/>
          <w:szCs w:val="28"/>
          <w:lang w:val="uk-UA" w:eastAsia="ru-RU"/>
        </w:rPr>
        <w:t xml:space="preserve">Транскодування - це такий спосіб перекладу, коли звукова або графічна форма слова вихідної мови передається засобами абетки мови перекладу. Дуже часто транскодування застосовується при перекладі інтернаціональних реалій. Головною позитивною якістю транскодування є його максимальна стислість. Завдяки транскрипції та транслітерації створюється певний експресивний потенціал: у контексті слів рідної мови транскрибоване слово виділяється як чуже, надає предмету, який воно позначає, конотацій небуденності, оригінальності. Але все ж використовувати цей прийом треба дуже обережно, так як перенасиченість тексту транскодованими реаліями не зближує читача з оригіналом, а навпаки віддаляє. Транскрипція реалії </w:t>
      </w:r>
      <w:r w:rsidRPr="000C6F7B">
        <w:rPr>
          <w:rFonts w:ascii="Times New Roman" w:eastAsia="Times New Roman" w:hAnsi="Times New Roman" w:cs="Times New Roman"/>
          <w:sz w:val="28"/>
          <w:szCs w:val="28"/>
          <w:lang w:val="uk-UA" w:eastAsia="ru-RU"/>
        </w:rPr>
        <w:lastRenderedPageBreak/>
        <w:t xml:space="preserve">передбачає механічне перенесення реалії із іноземної мови в перекладацьку графічними засобами останньої із максимальним наближенням до оригінальної форми. Транслітерація реалії передбачає передачу літер, які складають англійське слово, літерами перекладацької мови (тобто українськими). Вибір залежить від характеру тексту та жанрових особливостей. В публіцистиці часто застосовують транскрипцію, у наукових текстах, де реалія є терміном, та перекладається відповідно терміном. У художній літературі переклад реалій залежить від характеру тексту. </w:t>
      </w:r>
    </w:p>
    <w:p w:rsidR="000C6F7B" w:rsidRPr="000C6F7B" w:rsidRDefault="000C6F7B" w:rsidP="000C6F7B">
      <w:pPr>
        <w:spacing w:after="0" w:line="360" w:lineRule="auto"/>
        <w:ind w:firstLine="709"/>
        <w:jc w:val="both"/>
        <w:rPr>
          <w:rFonts w:ascii="Times New Roman" w:eastAsia="Times New Roman" w:hAnsi="Times New Roman" w:cs="Times New Roman"/>
          <w:sz w:val="28"/>
          <w:szCs w:val="28"/>
          <w:lang w:val="uk-UA" w:eastAsia="ru-RU"/>
        </w:rPr>
      </w:pPr>
      <w:r w:rsidRPr="000C6F7B">
        <w:rPr>
          <w:rFonts w:ascii="Times New Roman" w:eastAsia="Times New Roman" w:hAnsi="Times New Roman" w:cs="Times New Roman"/>
          <w:sz w:val="28"/>
          <w:szCs w:val="28"/>
          <w:lang w:val="uk-UA" w:eastAsia="ru-RU"/>
        </w:rPr>
        <w:t xml:space="preserve">При виборі між транскрипцією та перекладом реалій вагомим фактором є та роль, яку вона відіграє у тексті, її колорит, чи є вона своєю або чужою реалією. Для перекладу чужої реалії перекладач має підібрати найбільш відповідні засоби перекладу, для того щоб максимально повно та чітко розкрити значення слова. Своя реалія є досить складним завданням для перекладача як для розпізнавання так і для вибору між транскрипцією або перекладом. За словами Зовірчак Р.П. « звичні та привичні в мові оригіналу, ці слова та вирази в мові перекладу випадають із загального лексичного оточення, відрізняються своєю чужерідністю, через що притягують до себе досить велику увагу». </w:t>
      </w:r>
      <w:r w:rsidRPr="000C6F7B">
        <w:rPr>
          <w:rFonts w:ascii="Times New Roman" w:eastAsia="Times New Roman" w:hAnsi="Times New Roman" w:cs="Times New Roman"/>
          <w:sz w:val="28"/>
          <w:szCs w:val="28"/>
          <w:lang w:eastAsia="ru-RU"/>
        </w:rPr>
        <w:t xml:space="preserve">[8, </w:t>
      </w:r>
      <w:r w:rsidRPr="000C6F7B">
        <w:rPr>
          <w:rFonts w:ascii="Times New Roman" w:eastAsia="Times New Roman" w:hAnsi="Times New Roman" w:cs="Times New Roman"/>
          <w:sz w:val="28"/>
          <w:szCs w:val="28"/>
          <w:lang w:val="uk-UA" w:eastAsia="ru-RU"/>
        </w:rPr>
        <w:t>с.112</w:t>
      </w:r>
      <w:r w:rsidRPr="000C6F7B">
        <w:rPr>
          <w:rFonts w:ascii="Times New Roman" w:eastAsia="Times New Roman" w:hAnsi="Times New Roman" w:cs="Times New Roman"/>
          <w:sz w:val="28"/>
          <w:szCs w:val="28"/>
          <w:lang w:eastAsia="ru-RU"/>
        </w:rPr>
        <w:t>]</w:t>
      </w:r>
      <w:r w:rsidRPr="000C6F7B">
        <w:rPr>
          <w:rFonts w:ascii="Times New Roman" w:eastAsia="Times New Roman" w:hAnsi="Times New Roman" w:cs="Times New Roman"/>
          <w:sz w:val="28"/>
          <w:szCs w:val="28"/>
          <w:lang w:val="uk-UA" w:eastAsia="ru-RU"/>
        </w:rPr>
        <w:t xml:space="preserve"> </w:t>
      </w:r>
    </w:p>
    <w:p w:rsidR="000C6F7B" w:rsidRPr="000C6F7B" w:rsidRDefault="000C6F7B" w:rsidP="000C6F7B">
      <w:pPr>
        <w:spacing w:after="0" w:line="360" w:lineRule="auto"/>
        <w:ind w:firstLine="709"/>
        <w:jc w:val="both"/>
        <w:rPr>
          <w:rFonts w:ascii="Times New Roman" w:eastAsia="Times New Roman" w:hAnsi="Times New Roman" w:cs="Times New Roman"/>
          <w:sz w:val="28"/>
          <w:szCs w:val="28"/>
          <w:lang w:val="uk-UA" w:eastAsia="ru-RU"/>
        </w:rPr>
      </w:pPr>
      <w:r w:rsidRPr="000C6F7B">
        <w:rPr>
          <w:rFonts w:ascii="Times New Roman" w:eastAsia="Times New Roman" w:hAnsi="Times New Roman" w:cs="Times New Roman"/>
          <w:sz w:val="28"/>
          <w:szCs w:val="28"/>
          <w:lang w:val="uk-UA" w:eastAsia="ru-RU"/>
        </w:rPr>
        <w:t>Під терміном калькування розуміється дослівний або буквальний переклад. Наприклад «skyscraper» - хмарочос. Часто використовується і напівкалькування, що являє собою часткове запозичення слів та виразів, які складаються частково з елементів вихідної мови, частково з елементів мови перекладу. Описовий переклад - це такий прийом перекладу, коли слово замінюється в мові перекладу словосполученням, яке адекватно передає зміст цього слова, при цьому опис не повинен бути надто докладним і складним. Гіпонімічний переклад - заміна видового поняття на родове, тобто передача реалії язиковою одиницею, яка має більш широке значення. За своїм значенням це прийом генералізації, який дуже часто використовується. Він дозволяє відмовитись від транскрипції та провести заміну понять, різниця між якими в умовах даного контексту незначна.</w:t>
      </w:r>
    </w:p>
    <w:p w:rsidR="000C6F7B" w:rsidRPr="000C6F7B" w:rsidRDefault="000C6F7B" w:rsidP="00DA74C6">
      <w:pPr>
        <w:spacing w:after="0" w:line="360" w:lineRule="auto"/>
        <w:ind w:firstLine="709"/>
        <w:jc w:val="both"/>
        <w:rPr>
          <w:rFonts w:ascii="Times New Roman" w:eastAsia="Times New Roman" w:hAnsi="Times New Roman" w:cs="Times New Roman"/>
          <w:sz w:val="28"/>
          <w:szCs w:val="28"/>
          <w:lang w:val="uk-UA" w:eastAsia="ru-RU"/>
        </w:rPr>
      </w:pPr>
      <w:r w:rsidRPr="000C6F7B">
        <w:rPr>
          <w:rFonts w:ascii="Times New Roman" w:eastAsia="Times New Roman" w:hAnsi="Times New Roman" w:cs="Times New Roman"/>
          <w:sz w:val="28"/>
          <w:szCs w:val="28"/>
          <w:lang w:val="uk-UA" w:eastAsia="ru-RU"/>
        </w:rPr>
        <w:lastRenderedPageBreak/>
        <w:t>1. Транскрипція реалії передбачає механічне перенесення реалії із іноземної мови в перекладацьку графічними засобами останньої із максимальним наб</w:t>
      </w:r>
      <w:r w:rsidR="00DA74C6">
        <w:rPr>
          <w:rFonts w:ascii="Times New Roman" w:eastAsia="Times New Roman" w:hAnsi="Times New Roman" w:cs="Times New Roman"/>
          <w:sz w:val="28"/>
          <w:szCs w:val="28"/>
          <w:lang w:val="uk-UA" w:eastAsia="ru-RU"/>
        </w:rPr>
        <w:t xml:space="preserve">лиженням до оригінальної форми: </w:t>
      </w:r>
      <w:r w:rsidRPr="000C6F7B">
        <w:rPr>
          <w:rFonts w:ascii="Times New Roman" w:eastAsia="Times New Roman" w:hAnsi="Times New Roman" w:cs="Times New Roman"/>
          <w:sz w:val="28"/>
          <w:szCs w:val="28"/>
          <w:lang w:val="uk-UA" w:eastAsia="ru-RU"/>
        </w:rPr>
        <w:t>Whig – біг; Utah – Юта</w:t>
      </w:r>
    </w:p>
    <w:p w:rsidR="000C6F7B" w:rsidRPr="000C6F7B" w:rsidRDefault="000C6F7B" w:rsidP="003B6F82">
      <w:pPr>
        <w:spacing w:after="0" w:line="360" w:lineRule="auto"/>
        <w:ind w:firstLine="709"/>
        <w:jc w:val="both"/>
        <w:rPr>
          <w:rFonts w:ascii="Times New Roman" w:eastAsia="Times New Roman" w:hAnsi="Times New Roman" w:cs="Times New Roman"/>
          <w:sz w:val="28"/>
          <w:szCs w:val="28"/>
          <w:lang w:val="uk-UA" w:eastAsia="ru-RU"/>
        </w:rPr>
      </w:pPr>
      <w:r w:rsidRPr="000C6F7B">
        <w:rPr>
          <w:rFonts w:ascii="Times New Roman" w:eastAsia="Times New Roman" w:hAnsi="Times New Roman" w:cs="Times New Roman"/>
          <w:sz w:val="28"/>
          <w:szCs w:val="28"/>
          <w:lang w:val="uk-UA" w:eastAsia="ru-RU"/>
        </w:rPr>
        <w:t>Бажання, а часто і необхідність застосування транскрипції при передачі реалій зумовлена тим, що, таким чином, перекладач може одержати можливість перебороти дві вказані вище труднощі, але, якщо вибір між транскрипцією зроблений невдало, це може дуже ускладнити розуміння перекладу читачем. Транслітерація реалії передбачає передачу літер, які складають англійське слово, літерами перекладац</w:t>
      </w:r>
      <w:r w:rsidR="003B6F82">
        <w:rPr>
          <w:rFonts w:ascii="Times New Roman" w:eastAsia="Times New Roman" w:hAnsi="Times New Roman" w:cs="Times New Roman"/>
          <w:sz w:val="28"/>
          <w:szCs w:val="28"/>
          <w:lang w:val="uk-UA" w:eastAsia="ru-RU"/>
        </w:rPr>
        <w:t xml:space="preserve">ької мови (тобто українськими): </w:t>
      </w:r>
      <w:r w:rsidRPr="000C6F7B">
        <w:rPr>
          <w:rFonts w:ascii="Times New Roman" w:eastAsia="Times New Roman" w:hAnsi="Times New Roman" w:cs="Times New Roman"/>
          <w:sz w:val="28"/>
          <w:szCs w:val="28"/>
          <w:lang w:val="uk-UA" w:eastAsia="ru-RU"/>
        </w:rPr>
        <w:t>Waterloo – Ватерлоо, Murray – Муррей</w:t>
      </w:r>
    </w:p>
    <w:p w:rsidR="000C6F7B" w:rsidRPr="000C6F7B" w:rsidRDefault="000C6F7B" w:rsidP="000C6F7B">
      <w:pPr>
        <w:spacing w:after="0" w:line="360" w:lineRule="auto"/>
        <w:ind w:firstLine="709"/>
        <w:jc w:val="both"/>
        <w:rPr>
          <w:rFonts w:ascii="Times New Roman" w:eastAsia="Times New Roman" w:hAnsi="Times New Roman" w:cs="Times New Roman"/>
          <w:sz w:val="28"/>
          <w:szCs w:val="28"/>
          <w:lang w:val="uk-UA" w:eastAsia="ru-RU"/>
        </w:rPr>
      </w:pPr>
      <w:r w:rsidRPr="000C6F7B">
        <w:rPr>
          <w:rFonts w:ascii="Times New Roman" w:eastAsia="Times New Roman" w:hAnsi="Times New Roman" w:cs="Times New Roman"/>
          <w:sz w:val="28"/>
          <w:szCs w:val="28"/>
          <w:lang w:val="uk-UA" w:eastAsia="ru-RU"/>
        </w:rPr>
        <w:t>2. Переклад реалії (або заміна, субституція) як засіб передачі її на перекладацьку мову вживають у тих випадках, коли транскрипція (транслітерація) за тих чи інших умов неможлива або небажана:</w:t>
      </w:r>
    </w:p>
    <w:p w:rsidR="000C6F7B" w:rsidRPr="000C6F7B" w:rsidRDefault="000C6F7B" w:rsidP="000C6F7B">
      <w:pPr>
        <w:spacing w:after="0" w:line="360" w:lineRule="auto"/>
        <w:ind w:firstLine="709"/>
        <w:jc w:val="both"/>
        <w:rPr>
          <w:rFonts w:ascii="Times New Roman" w:eastAsia="Times New Roman" w:hAnsi="Times New Roman" w:cs="Times New Roman"/>
          <w:sz w:val="28"/>
          <w:szCs w:val="28"/>
          <w:lang w:val="uk-UA" w:eastAsia="ru-RU"/>
        </w:rPr>
      </w:pPr>
      <w:r w:rsidRPr="000C6F7B">
        <w:rPr>
          <w:rFonts w:ascii="Times New Roman" w:eastAsia="Times New Roman" w:hAnsi="Times New Roman" w:cs="Times New Roman"/>
          <w:sz w:val="28"/>
          <w:szCs w:val="28"/>
          <w:lang w:val="uk-UA" w:eastAsia="ru-RU"/>
        </w:rPr>
        <w:t>3. Запровадження неологізму – найбільш придатний після транскрипції шлях збереження</w:t>
      </w:r>
      <w:r w:rsidR="00DA74C6">
        <w:rPr>
          <w:rFonts w:ascii="Times New Roman" w:eastAsia="Times New Roman" w:hAnsi="Times New Roman" w:cs="Times New Roman"/>
          <w:sz w:val="28"/>
          <w:szCs w:val="28"/>
          <w:lang w:val="uk-UA" w:eastAsia="ru-RU"/>
        </w:rPr>
        <w:t xml:space="preserve"> змісту й колориту перекладаємо</w:t>
      </w:r>
      <w:r w:rsidRPr="000C6F7B">
        <w:rPr>
          <w:rFonts w:ascii="Times New Roman" w:eastAsia="Times New Roman" w:hAnsi="Times New Roman" w:cs="Times New Roman"/>
          <w:sz w:val="28"/>
          <w:szCs w:val="28"/>
          <w:lang w:val="uk-UA" w:eastAsia="ru-RU"/>
        </w:rPr>
        <w:t xml:space="preserve"> реалії: шляхом створення нового слова (або словосполучення) інколи вдається добитися такого ж ефекту. Такими новими словами, в першу чергу, можуть бути кальки та півкальки:</w:t>
      </w:r>
    </w:p>
    <w:p w:rsidR="000C6F7B" w:rsidRPr="000C6F7B" w:rsidRDefault="000C6F7B" w:rsidP="00DA74C6">
      <w:pPr>
        <w:spacing w:after="0" w:line="360" w:lineRule="auto"/>
        <w:ind w:firstLine="709"/>
        <w:jc w:val="both"/>
        <w:rPr>
          <w:rFonts w:ascii="Times New Roman" w:eastAsia="Times New Roman" w:hAnsi="Times New Roman" w:cs="Times New Roman"/>
          <w:sz w:val="28"/>
          <w:szCs w:val="28"/>
          <w:lang w:val="uk-UA" w:eastAsia="ru-RU"/>
        </w:rPr>
      </w:pPr>
      <w:r w:rsidRPr="000C6F7B">
        <w:rPr>
          <w:rFonts w:ascii="Times New Roman" w:eastAsia="Times New Roman" w:hAnsi="Times New Roman" w:cs="Times New Roman"/>
          <w:sz w:val="28"/>
          <w:szCs w:val="28"/>
          <w:lang w:val="uk-UA" w:eastAsia="ru-RU"/>
        </w:rPr>
        <w:t>4. Кальки – це запозичення шляхом буквального перекладу (дуже часто по частинам) слова або звороту з наступним складанням перекладених частин без будь-яких змі</w:t>
      </w:r>
      <w:r w:rsidR="00DA74C6">
        <w:rPr>
          <w:rFonts w:ascii="Times New Roman" w:eastAsia="Times New Roman" w:hAnsi="Times New Roman" w:cs="Times New Roman"/>
          <w:sz w:val="28"/>
          <w:szCs w:val="28"/>
          <w:lang w:val="uk-UA" w:eastAsia="ru-RU"/>
        </w:rPr>
        <w:t xml:space="preserve">н. Класичний приклад – це слова </w:t>
      </w:r>
      <w:r w:rsidRPr="000C6F7B">
        <w:rPr>
          <w:rFonts w:ascii="Times New Roman" w:eastAsia="Times New Roman" w:hAnsi="Times New Roman" w:cs="Times New Roman"/>
          <w:sz w:val="28"/>
          <w:szCs w:val="28"/>
          <w:lang w:val="uk-UA" w:eastAsia="ru-RU"/>
        </w:rPr>
        <w:t>Skyscraper – хмарочос; misleader – лжекерівник.</w:t>
      </w:r>
    </w:p>
    <w:p w:rsidR="000C6F7B" w:rsidRPr="000C6F7B" w:rsidRDefault="000C6F7B" w:rsidP="00DA74C6">
      <w:pPr>
        <w:spacing w:after="0" w:line="360" w:lineRule="auto"/>
        <w:ind w:firstLine="709"/>
        <w:jc w:val="both"/>
        <w:rPr>
          <w:rFonts w:ascii="Times New Roman" w:eastAsia="Times New Roman" w:hAnsi="Times New Roman" w:cs="Times New Roman"/>
          <w:sz w:val="28"/>
          <w:szCs w:val="28"/>
          <w:lang w:val="uk-UA" w:eastAsia="ru-RU"/>
        </w:rPr>
      </w:pPr>
      <w:r w:rsidRPr="000C6F7B">
        <w:rPr>
          <w:rFonts w:ascii="Times New Roman" w:eastAsia="Times New Roman" w:hAnsi="Times New Roman" w:cs="Times New Roman"/>
          <w:sz w:val="28"/>
          <w:szCs w:val="28"/>
          <w:lang w:val="uk-UA" w:eastAsia="ru-RU"/>
        </w:rPr>
        <w:t>Дуже поширені кальки усталених слово</w:t>
      </w:r>
      <w:r w:rsidR="00DA74C6">
        <w:rPr>
          <w:rFonts w:ascii="Times New Roman" w:eastAsia="Times New Roman" w:hAnsi="Times New Roman" w:cs="Times New Roman"/>
          <w:sz w:val="28"/>
          <w:szCs w:val="28"/>
          <w:lang w:val="uk-UA" w:eastAsia="ru-RU"/>
        </w:rPr>
        <w:t xml:space="preserve">сполучень: </w:t>
      </w:r>
      <w:r w:rsidRPr="000C6F7B">
        <w:rPr>
          <w:rFonts w:ascii="Times New Roman" w:eastAsia="Times New Roman" w:hAnsi="Times New Roman" w:cs="Times New Roman"/>
          <w:sz w:val="28"/>
          <w:szCs w:val="28"/>
          <w:lang w:val="uk-UA" w:eastAsia="ru-RU"/>
        </w:rPr>
        <w:t>People of good will – люди доброї волі; the United Nations Organization – Організація об’єднаних націй</w:t>
      </w:r>
    </w:p>
    <w:p w:rsidR="000C6F7B" w:rsidRPr="003B6F82" w:rsidRDefault="000C6F7B" w:rsidP="003B6F82">
      <w:pPr>
        <w:spacing w:after="0" w:line="360" w:lineRule="auto"/>
        <w:ind w:firstLine="709"/>
        <w:jc w:val="both"/>
        <w:rPr>
          <w:rFonts w:ascii="Times New Roman" w:eastAsia="Times New Roman" w:hAnsi="Times New Roman" w:cs="Times New Roman"/>
          <w:sz w:val="28"/>
          <w:szCs w:val="28"/>
          <w:lang w:val="uk-UA" w:eastAsia="ru-RU"/>
        </w:rPr>
      </w:pPr>
      <w:r w:rsidRPr="000C6F7B">
        <w:rPr>
          <w:rFonts w:ascii="Times New Roman" w:eastAsia="Times New Roman" w:hAnsi="Times New Roman" w:cs="Times New Roman"/>
          <w:sz w:val="28"/>
          <w:szCs w:val="28"/>
          <w:lang w:val="uk-UA" w:eastAsia="ru-RU"/>
        </w:rPr>
        <w:t>5. Півкальки – це свого роду часткові запозичення, також нові слова або усталені словосполучення, але “складені частково із свого власного матеріалу, а частково з матеріалу іншомовного слова”</w:t>
      </w:r>
      <w:r w:rsidR="003B6F82">
        <w:rPr>
          <w:rFonts w:ascii="Times New Roman" w:eastAsia="Times New Roman" w:hAnsi="Times New Roman" w:cs="Times New Roman"/>
          <w:sz w:val="28"/>
          <w:szCs w:val="28"/>
          <w:lang w:val="uk-UA" w:eastAsia="ru-RU"/>
        </w:rPr>
        <w:t xml:space="preserve">: </w:t>
      </w:r>
      <w:r w:rsidRPr="000C6F7B">
        <w:rPr>
          <w:rFonts w:ascii="Times New Roman" w:eastAsia="Times New Roman" w:hAnsi="Times New Roman" w:cs="Times New Roman"/>
          <w:sz w:val="28"/>
          <w:szCs w:val="28"/>
          <w:lang w:val="uk-UA" w:eastAsia="ru-RU"/>
        </w:rPr>
        <w:t>Carpet-bagger – саквояжник (сіверянин, який добився впливу та багатства на Півдні)</w:t>
      </w:r>
    </w:p>
    <w:p w:rsidR="000C6F7B" w:rsidRPr="000C6F7B" w:rsidRDefault="000C6F7B" w:rsidP="000C6F7B">
      <w:pPr>
        <w:spacing w:after="0" w:line="360" w:lineRule="auto"/>
        <w:ind w:firstLine="709"/>
        <w:jc w:val="both"/>
        <w:rPr>
          <w:rFonts w:ascii="Times New Roman" w:eastAsia="Times New Roman" w:hAnsi="Times New Roman" w:cs="Times New Roman"/>
          <w:sz w:val="28"/>
          <w:szCs w:val="28"/>
          <w:lang w:val="uk-UA" w:eastAsia="ru-RU"/>
        </w:rPr>
      </w:pPr>
      <w:r w:rsidRPr="000C6F7B">
        <w:rPr>
          <w:rFonts w:ascii="Times New Roman" w:eastAsia="Times New Roman" w:hAnsi="Times New Roman" w:cs="Times New Roman"/>
          <w:sz w:val="28"/>
          <w:szCs w:val="28"/>
          <w:lang w:val="uk-UA" w:eastAsia="ru-RU"/>
        </w:rPr>
        <w:lastRenderedPageBreak/>
        <w:t>При калькуванні існує небезпека з’явлення в перекладі буквалізму, який зовсім непотрібен. І перекладач повинен використовувати цей засіб перекладу лише тоді, коли в українській мові дійсно відсутнє відповідне слово або словосполучення.</w:t>
      </w:r>
    </w:p>
    <w:p w:rsidR="000C6F7B" w:rsidRPr="000C6F7B" w:rsidRDefault="000C6F7B" w:rsidP="00DA74C6">
      <w:pPr>
        <w:spacing w:after="0" w:line="360" w:lineRule="auto"/>
        <w:ind w:firstLine="709"/>
        <w:jc w:val="both"/>
        <w:rPr>
          <w:rFonts w:ascii="Times New Roman" w:eastAsia="Times New Roman" w:hAnsi="Times New Roman" w:cs="Times New Roman"/>
          <w:sz w:val="28"/>
          <w:szCs w:val="28"/>
          <w:lang w:val="uk-UA" w:eastAsia="ru-RU"/>
        </w:rPr>
      </w:pPr>
      <w:r w:rsidRPr="000C6F7B">
        <w:rPr>
          <w:rFonts w:ascii="Times New Roman" w:eastAsia="Times New Roman" w:hAnsi="Times New Roman" w:cs="Times New Roman"/>
          <w:sz w:val="28"/>
          <w:szCs w:val="28"/>
          <w:lang w:val="uk-UA" w:eastAsia="ru-RU"/>
        </w:rPr>
        <w:t>6. Освоєння – це адаптація іншомовної реалії; тобто надання їй на основі іншомовного м</w:t>
      </w:r>
      <w:r w:rsidR="00DA74C6">
        <w:rPr>
          <w:rFonts w:ascii="Times New Roman" w:eastAsia="Times New Roman" w:hAnsi="Times New Roman" w:cs="Times New Roman"/>
          <w:sz w:val="28"/>
          <w:szCs w:val="28"/>
          <w:lang w:val="uk-UA" w:eastAsia="ru-RU"/>
        </w:rPr>
        <w:t xml:space="preserve">атеріалу вигляду рідного слова: </w:t>
      </w:r>
      <w:r w:rsidRPr="000C6F7B">
        <w:rPr>
          <w:rFonts w:ascii="Times New Roman" w:eastAsia="Times New Roman" w:hAnsi="Times New Roman" w:cs="Times New Roman"/>
          <w:sz w:val="28"/>
          <w:szCs w:val="28"/>
          <w:lang w:val="uk-UA" w:eastAsia="ru-RU"/>
        </w:rPr>
        <w:t>Фр. Concierge – консьєржка; нім. Walkure – валькірія</w:t>
      </w:r>
    </w:p>
    <w:p w:rsidR="000C6F7B" w:rsidRPr="000C6F7B" w:rsidRDefault="000C6F7B" w:rsidP="00DA74C6">
      <w:pPr>
        <w:spacing w:after="0" w:line="360" w:lineRule="auto"/>
        <w:ind w:firstLine="709"/>
        <w:jc w:val="both"/>
        <w:rPr>
          <w:rFonts w:ascii="Times New Roman" w:eastAsia="Times New Roman" w:hAnsi="Times New Roman" w:cs="Times New Roman"/>
          <w:sz w:val="28"/>
          <w:szCs w:val="28"/>
          <w:lang w:val="uk-UA" w:eastAsia="ru-RU"/>
        </w:rPr>
      </w:pPr>
      <w:r w:rsidRPr="000C6F7B">
        <w:rPr>
          <w:rFonts w:ascii="Times New Roman" w:eastAsia="Times New Roman" w:hAnsi="Times New Roman" w:cs="Times New Roman"/>
          <w:sz w:val="28"/>
          <w:szCs w:val="28"/>
          <w:lang w:val="uk-UA" w:eastAsia="ru-RU"/>
        </w:rPr>
        <w:t>7. Семантичний неологізм – це нове слово або словосполучення, “вигадане” перекладачем і яке дозволяє передати смисловий зміст (склад) реалії. Від кальки його відрізняє відсутність етимологічного</w:t>
      </w:r>
      <w:r w:rsidR="00DA74C6">
        <w:rPr>
          <w:rFonts w:ascii="Times New Roman" w:eastAsia="Times New Roman" w:hAnsi="Times New Roman" w:cs="Times New Roman"/>
          <w:sz w:val="28"/>
          <w:szCs w:val="28"/>
          <w:lang w:val="uk-UA" w:eastAsia="ru-RU"/>
        </w:rPr>
        <w:t xml:space="preserve"> зв’язку з оригінальним словом: </w:t>
      </w:r>
      <w:r w:rsidRPr="000C6F7B">
        <w:rPr>
          <w:rFonts w:ascii="Times New Roman" w:eastAsia="Times New Roman" w:hAnsi="Times New Roman" w:cs="Times New Roman"/>
          <w:sz w:val="28"/>
          <w:szCs w:val="28"/>
          <w:lang w:val="uk-UA" w:eastAsia="ru-RU"/>
        </w:rPr>
        <w:t>Seven-league boots – чоботи – швидкоходи</w:t>
      </w:r>
    </w:p>
    <w:p w:rsidR="000C6F7B" w:rsidRPr="000C6F7B" w:rsidRDefault="000C6F7B" w:rsidP="000C6F7B">
      <w:pPr>
        <w:spacing w:after="0" w:line="360" w:lineRule="auto"/>
        <w:ind w:firstLine="709"/>
        <w:jc w:val="both"/>
        <w:rPr>
          <w:rFonts w:ascii="Times New Roman" w:eastAsia="Times New Roman" w:hAnsi="Times New Roman" w:cs="Times New Roman"/>
          <w:sz w:val="28"/>
          <w:szCs w:val="28"/>
          <w:lang w:val="uk-UA" w:eastAsia="ru-RU"/>
        </w:rPr>
      </w:pPr>
      <w:r w:rsidRPr="000C6F7B">
        <w:rPr>
          <w:rFonts w:ascii="Times New Roman" w:eastAsia="Times New Roman" w:hAnsi="Times New Roman" w:cs="Times New Roman"/>
          <w:sz w:val="28"/>
          <w:szCs w:val="28"/>
          <w:lang w:val="uk-UA" w:eastAsia="ru-RU"/>
        </w:rPr>
        <w:t>8. Приблизний переклад реалій застосовується частіше ніж будь-який інший спосіб. Застосовуючи цей спосіб удається, хоча і не досить точно, передати предметний зміст реалії, але колорит дуже часто є утраченим, тому що відбувається заміна очікуваного конотативного еквіваленту на нейтральний за стилем, тобто на слово або словосполучення з нульовою конотацією. Можливі декілька випадків:</w:t>
      </w:r>
    </w:p>
    <w:p w:rsidR="000C6F7B" w:rsidRPr="000C6F7B" w:rsidRDefault="000C6F7B" w:rsidP="003B6F82">
      <w:pPr>
        <w:spacing w:after="0" w:line="360" w:lineRule="auto"/>
        <w:ind w:firstLine="709"/>
        <w:jc w:val="both"/>
        <w:rPr>
          <w:rFonts w:ascii="Times New Roman" w:eastAsia="Times New Roman" w:hAnsi="Times New Roman" w:cs="Times New Roman"/>
          <w:sz w:val="28"/>
          <w:szCs w:val="28"/>
          <w:lang w:val="uk-UA" w:eastAsia="ru-RU"/>
        </w:rPr>
      </w:pPr>
      <w:r w:rsidRPr="000C6F7B">
        <w:rPr>
          <w:rFonts w:ascii="Times New Roman" w:eastAsia="Times New Roman" w:hAnsi="Times New Roman" w:cs="Times New Roman"/>
          <w:sz w:val="28"/>
          <w:szCs w:val="28"/>
          <w:lang w:val="uk-UA" w:eastAsia="ru-RU"/>
        </w:rPr>
        <w:t xml:space="preserve">Принцип заміни одиницею відповідно роду та виду дозволяє передати зміст реалії одиницею з більш поширеним (дуже рідко – більш вузьким) значенням, підставляє родове поняття замість видового. По суті справи, замінюючи вид родом, більш часткове більш загальним, перекладач застосовує відомий у теорії </w:t>
      </w:r>
      <w:r w:rsidR="003B6F82">
        <w:rPr>
          <w:rFonts w:ascii="Times New Roman" w:eastAsia="Times New Roman" w:hAnsi="Times New Roman" w:cs="Times New Roman"/>
          <w:sz w:val="28"/>
          <w:szCs w:val="28"/>
          <w:lang w:val="uk-UA" w:eastAsia="ru-RU"/>
        </w:rPr>
        <w:t xml:space="preserve">перекладу прийом генералізації: </w:t>
      </w:r>
      <w:r w:rsidRPr="000C6F7B">
        <w:rPr>
          <w:rFonts w:ascii="Times New Roman" w:eastAsia="Times New Roman" w:hAnsi="Times New Roman" w:cs="Times New Roman"/>
          <w:sz w:val="28"/>
          <w:szCs w:val="28"/>
          <w:lang w:val="uk-UA" w:eastAsia="ru-RU"/>
        </w:rPr>
        <w:t>Cottage – будинок</w:t>
      </w:r>
    </w:p>
    <w:p w:rsidR="000C6F7B" w:rsidRPr="000C6F7B" w:rsidRDefault="000C6F7B" w:rsidP="000C6F7B">
      <w:pPr>
        <w:spacing w:after="0" w:line="360" w:lineRule="auto"/>
        <w:ind w:firstLine="709"/>
        <w:jc w:val="both"/>
        <w:rPr>
          <w:rFonts w:ascii="Times New Roman" w:eastAsia="Times New Roman" w:hAnsi="Times New Roman" w:cs="Times New Roman"/>
          <w:sz w:val="28"/>
          <w:szCs w:val="28"/>
          <w:lang w:val="uk-UA" w:eastAsia="ru-RU"/>
        </w:rPr>
      </w:pPr>
      <w:r w:rsidRPr="000C6F7B">
        <w:rPr>
          <w:rFonts w:ascii="Times New Roman" w:eastAsia="Times New Roman" w:hAnsi="Times New Roman" w:cs="Times New Roman"/>
          <w:sz w:val="28"/>
          <w:szCs w:val="28"/>
          <w:lang w:val="uk-UA" w:eastAsia="ru-RU"/>
        </w:rPr>
        <w:t>Але такий переклад можливий, якщо дозволяє контекст.</w:t>
      </w:r>
    </w:p>
    <w:p w:rsidR="000C6F7B" w:rsidRPr="000C6F7B" w:rsidRDefault="000C6F7B" w:rsidP="003B6F82">
      <w:pPr>
        <w:spacing w:after="0" w:line="360" w:lineRule="auto"/>
        <w:ind w:firstLine="709"/>
        <w:jc w:val="both"/>
        <w:rPr>
          <w:rFonts w:ascii="Times New Roman" w:eastAsia="Times New Roman" w:hAnsi="Times New Roman" w:cs="Times New Roman"/>
          <w:sz w:val="28"/>
          <w:szCs w:val="28"/>
          <w:lang w:val="uk-UA" w:eastAsia="ru-RU"/>
        </w:rPr>
      </w:pPr>
      <w:r w:rsidRPr="000C6F7B">
        <w:rPr>
          <w:rFonts w:ascii="Times New Roman" w:eastAsia="Times New Roman" w:hAnsi="Times New Roman" w:cs="Times New Roman"/>
          <w:sz w:val="28"/>
          <w:szCs w:val="28"/>
          <w:lang w:val="uk-UA" w:eastAsia="ru-RU"/>
        </w:rPr>
        <w:t>Функціональний аналог – це “елемент остаточного вислову, який викликає східну реакцію у російського читача”. Цей шлях перекладу реалій дозволяє, наприклад, одну гру, незнайому читачу перекладу, “замінити іншою, знайомою”, або замінити один музичний інструмент іншим, “нейтральним”, не забарвленим у національні барви перекладацької мови, одну судину іншою, лише б аналог дійсно зображав функціональну зам</w:t>
      </w:r>
      <w:r w:rsidR="003B6F82">
        <w:rPr>
          <w:rFonts w:ascii="Times New Roman" w:eastAsia="Times New Roman" w:hAnsi="Times New Roman" w:cs="Times New Roman"/>
          <w:sz w:val="28"/>
          <w:szCs w:val="28"/>
          <w:lang w:val="uk-UA" w:eastAsia="ru-RU"/>
        </w:rPr>
        <w:t xml:space="preserve">іну реалії, яка перекладається: </w:t>
      </w:r>
      <w:r w:rsidRPr="000C6F7B">
        <w:rPr>
          <w:rFonts w:ascii="Times New Roman" w:eastAsia="Times New Roman" w:hAnsi="Times New Roman" w:cs="Times New Roman"/>
          <w:sz w:val="28"/>
          <w:szCs w:val="28"/>
          <w:lang w:val="uk-UA" w:eastAsia="ru-RU"/>
        </w:rPr>
        <w:t>Baseball – лапта, cricket – лапта</w:t>
      </w:r>
    </w:p>
    <w:p w:rsidR="000C6F7B" w:rsidRPr="000C6F7B" w:rsidRDefault="000C6F7B" w:rsidP="000C6F7B">
      <w:pPr>
        <w:spacing w:after="0" w:line="360" w:lineRule="auto"/>
        <w:ind w:firstLine="709"/>
        <w:jc w:val="both"/>
        <w:rPr>
          <w:rFonts w:ascii="Times New Roman" w:eastAsia="Times New Roman" w:hAnsi="Times New Roman" w:cs="Times New Roman"/>
          <w:sz w:val="28"/>
          <w:szCs w:val="28"/>
          <w:lang w:val="uk-UA" w:eastAsia="ru-RU"/>
        </w:rPr>
      </w:pPr>
      <w:r w:rsidRPr="000C6F7B">
        <w:rPr>
          <w:rFonts w:ascii="Times New Roman" w:eastAsia="Times New Roman" w:hAnsi="Times New Roman" w:cs="Times New Roman"/>
          <w:sz w:val="28"/>
          <w:szCs w:val="28"/>
          <w:lang w:val="uk-UA" w:eastAsia="ru-RU"/>
        </w:rPr>
        <w:lastRenderedPageBreak/>
        <w:t>Часто функціональний аналог є зручним для передачі реалій-мір, зокрема, коли вони призначені для створення у читача якихсь якісних уявлень:</w:t>
      </w:r>
    </w:p>
    <w:p w:rsidR="000C6F7B" w:rsidRPr="000C6F7B" w:rsidRDefault="000C6F7B" w:rsidP="000C6F7B">
      <w:pPr>
        <w:spacing w:after="0" w:line="360" w:lineRule="auto"/>
        <w:ind w:firstLine="709"/>
        <w:jc w:val="both"/>
        <w:rPr>
          <w:rFonts w:ascii="Times New Roman" w:eastAsia="Times New Roman" w:hAnsi="Times New Roman" w:cs="Times New Roman"/>
          <w:sz w:val="28"/>
          <w:szCs w:val="28"/>
          <w:lang w:val="uk-UA" w:eastAsia="ru-RU"/>
        </w:rPr>
      </w:pPr>
      <w:r w:rsidRPr="000C6F7B">
        <w:rPr>
          <w:rFonts w:ascii="Times New Roman" w:eastAsia="Times New Roman" w:hAnsi="Times New Roman" w:cs="Times New Roman"/>
          <w:sz w:val="28"/>
          <w:szCs w:val="28"/>
          <w:lang w:val="uk-UA" w:eastAsia="ru-RU"/>
        </w:rPr>
        <w:t>Сто пудів – дуже важкий, пара фунтів – небагато</w:t>
      </w:r>
    </w:p>
    <w:p w:rsidR="000C6F7B" w:rsidRPr="000C6F7B" w:rsidRDefault="000C6F7B" w:rsidP="000C6F7B">
      <w:pPr>
        <w:spacing w:after="0" w:line="360" w:lineRule="auto"/>
        <w:ind w:firstLine="709"/>
        <w:jc w:val="both"/>
        <w:rPr>
          <w:rFonts w:ascii="Times New Roman" w:eastAsia="Times New Roman" w:hAnsi="Times New Roman" w:cs="Times New Roman"/>
          <w:sz w:val="28"/>
          <w:szCs w:val="28"/>
          <w:lang w:val="uk-UA" w:eastAsia="ru-RU"/>
        </w:rPr>
      </w:pPr>
      <w:r w:rsidRPr="000C6F7B">
        <w:rPr>
          <w:rFonts w:ascii="Times New Roman" w:eastAsia="Times New Roman" w:hAnsi="Times New Roman" w:cs="Times New Roman"/>
          <w:sz w:val="28"/>
          <w:szCs w:val="28"/>
          <w:lang w:val="uk-UA" w:eastAsia="ru-RU"/>
        </w:rPr>
        <w:t>Опис, пояснення, тлумачення, як спосіб приблизного перекладу застосовується у тих випадках, коли немає іншого шляху: поняття, яке не може бути передане транскрипцією, доводиться просто пояснювати:</w:t>
      </w:r>
    </w:p>
    <w:p w:rsidR="000C6F7B" w:rsidRPr="000C6F7B" w:rsidRDefault="000C6F7B" w:rsidP="000C6F7B">
      <w:pPr>
        <w:spacing w:after="0" w:line="360" w:lineRule="auto"/>
        <w:ind w:firstLine="709"/>
        <w:jc w:val="both"/>
        <w:rPr>
          <w:rFonts w:ascii="Times New Roman" w:eastAsia="Times New Roman" w:hAnsi="Times New Roman" w:cs="Times New Roman"/>
          <w:sz w:val="28"/>
          <w:szCs w:val="28"/>
          <w:lang w:val="uk-UA" w:eastAsia="ru-RU"/>
        </w:rPr>
      </w:pPr>
      <w:r w:rsidRPr="000C6F7B">
        <w:rPr>
          <w:rFonts w:ascii="Times New Roman" w:eastAsia="Times New Roman" w:hAnsi="Times New Roman" w:cs="Times New Roman"/>
          <w:sz w:val="28"/>
          <w:szCs w:val="28"/>
          <w:lang w:val="uk-UA" w:eastAsia="ru-RU"/>
        </w:rPr>
        <w:t>The</w:t>
      </w:r>
      <w:r w:rsidR="00DA74C6">
        <w:rPr>
          <w:rFonts w:ascii="Times New Roman" w:eastAsia="Times New Roman" w:hAnsi="Times New Roman" w:cs="Times New Roman"/>
          <w:sz w:val="28"/>
          <w:szCs w:val="28"/>
          <w:lang w:val="uk-UA" w:eastAsia="ru-RU"/>
        </w:rPr>
        <w:t xml:space="preserve"> </w:t>
      </w:r>
      <w:r w:rsidRPr="000C6F7B">
        <w:rPr>
          <w:rFonts w:ascii="Times New Roman" w:eastAsia="Times New Roman" w:hAnsi="Times New Roman" w:cs="Times New Roman"/>
          <w:sz w:val="28"/>
          <w:szCs w:val="28"/>
          <w:lang w:val="uk-UA" w:eastAsia="ru-RU"/>
        </w:rPr>
        <w:t>boys</w:t>
      </w:r>
      <w:r w:rsidR="00DA74C6">
        <w:rPr>
          <w:rFonts w:ascii="Times New Roman" w:eastAsia="Times New Roman" w:hAnsi="Times New Roman" w:cs="Times New Roman"/>
          <w:sz w:val="28"/>
          <w:szCs w:val="28"/>
          <w:lang w:val="uk-UA" w:eastAsia="ru-RU"/>
        </w:rPr>
        <w:t xml:space="preserve"> </w:t>
      </w:r>
      <w:r w:rsidRPr="000C6F7B">
        <w:rPr>
          <w:rFonts w:ascii="Times New Roman" w:eastAsia="Times New Roman" w:hAnsi="Times New Roman" w:cs="Times New Roman"/>
          <w:sz w:val="28"/>
          <w:szCs w:val="28"/>
          <w:lang w:val="uk-UA" w:eastAsia="ru-RU"/>
        </w:rPr>
        <w:t>were</w:t>
      </w:r>
      <w:r w:rsidR="00DA74C6">
        <w:rPr>
          <w:rFonts w:ascii="Times New Roman" w:eastAsia="Times New Roman" w:hAnsi="Times New Roman" w:cs="Times New Roman"/>
          <w:sz w:val="28"/>
          <w:szCs w:val="28"/>
          <w:lang w:val="uk-UA" w:eastAsia="ru-RU"/>
        </w:rPr>
        <w:t xml:space="preserve"> </w:t>
      </w:r>
      <w:r w:rsidRPr="000C6F7B">
        <w:rPr>
          <w:rFonts w:ascii="Times New Roman" w:eastAsia="Times New Roman" w:hAnsi="Times New Roman" w:cs="Times New Roman"/>
          <w:sz w:val="28"/>
          <w:szCs w:val="28"/>
          <w:lang w:val="uk-UA" w:eastAsia="ru-RU"/>
        </w:rPr>
        <w:t>playing</w:t>
      </w:r>
      <w:r w:rsidR="00DA74C6">
        <w:rPr>
          <w:rFonts w:ascii="Times New Roman" w:eastAsia="Times New Roman" w:hAnsi="Times New Roman" w:cs="Times New Roman"/>
          <w:sz w:val="28"/>
          <w:szCs w:val="28"/>
          <w:lang w:val="uk-UA" w:eastAsia="ru-RU"/>
        </w:rPr>
        <w:t xml:space="preserve"> </w:t>
      </w:r>
      <w:r w:rsidRPr="000C6F7B">
        <w:rPr>
          <w:rFonts w:ascii="Times New Roman" w:eastAsia="Times New Roman" w:hAnsi="Times New Roman" w:cs="Times New Roman"/>
          <w:sz w:val="28"/>
          <w:szCs w:val="28"/>
          <w:lang w:val="uk-UA" w:eastAsia="ru-RU"/>
        </w:rPr>
        <w:t>fly</w:t>
      </w:r>
      <w:r w:rsidR="00DA74C6">
        <w:rPr>
          <w:rFonts w:ascii="Times New Roman" w:eastAsia="Times New Roman" w:hAnsi="Times New Roman" w:cs="Times New Roman"/>
          <w:sz w:val="28"/>
          <w:szCs w:val="28"/>
          <w:lang w:val="uk-UA" w:eastAsia="ru-RU"/>
        </w:rPr>
        <w:t xml:space="preserve"> </w:t>
      </w:r>
      <w:r w:rsidRPr="000C6F7B">
        <w:rPr>
          <w:rFonts w:ascii="Times New Roman" w:eastAsia="Times New Roman" w:hAnsi="Times New Roman" w:cs="Times New Roman"/>
          <w:sz w:val="28"/>
          <w:szCs w:val="28"/>
          <w:lang w:val="uk-UA" w:eastAsia="ru-RU"/>
        </w:rPr>
        <w:t>up – хлопчики грали у м’яча; армяк – одежа із грубої тканини, puff – гра в кості</w:t>
      </w:r>
    </w:p>
    <w:p w:rsidR="000C6F7B" w:rsidRPr="000C6F7B" w:rsidRDefault="000C6F7B" w:rsidP="00DA74C6">
      <w:pPr>
        <w:spacing w:after="0" w:line="360" w:lineRule="auto"/>
        <w:ind w:firstLine="709"/>
        <w:jc w:val="both"/>
        <w:rPr>
          <w:rFonts w:ascii="Times New Roman" w:eastAsia="Times New Roman" w:hAnsi="Times New Roman" w:cs="Times New Roman"/>
          <w:sz w:val="28"/>
          <w:szCs w:val="28"/>
          <w:lang w:val="uk-UA" w:eastAsia="ru-RU"/>
        </w:rPr>
      </w:pPr>
      <w:r w:rsidRPr="000C6F7B">
        <w:rPr>
          <w:rFonts w:ascii="Times New Roman" w:eastAsia="Times New Roman" w:hAnsi="Times New Roman" w:cs="Times New Roman"/>
          <w:sz w:val="28"/>
          <w:szCs w:val="28"/>
          <w:lang w:val="uk-UA" w:eastAsia="ru-RU"/>
        </w:rPr>
        <w:t>3. Контекстуальний переклад звично протиставляють “словниковому перекладу”, зазнаючи, таким чином, відповідності, які слово може мати в контексті на відміну від наданих у словнику. При цьому характерна відсутність якихось-то відповідностей самого перекладаємого слова, і його зміст передається за допомогою трансформовано</w:t>
      </w:r>
      <w:r w:rsidR="00DA74C6">
        <w:rPr>
          <w:rFonts w:ascii="Times New Roman" w:eastAsia="Times New Roman" w:hAnsi="Times New Roman" w:cs="Times New Roman"/>
          <w:sz w:val="28"/>
          <w:szCs w:val="28"/>
          <w:lang w:val="uk-UA" w:eastAsia="ru-RU"/>
        </w:rPr>
        <w:t xml:space="preserve">го відповідним чином контексту: </w:t>
      </w:r>
      <w:r w:rsidRPr="000C6F7B">
        <w:rPr>
          <w:rFonts w:ascii="Times New Roman" w:eastAsia="Times New Roman" w:hAnsi="Times New Roman" w:cs="Times New Roman"/>
          <w:sz w:val="28"/>
          <w:szCs w:val="28"/>
          <w:lang w:val="uk-UA" w:eastAsia="ru-RU"/>
        </w:rPr>
        <w:t>Скільки коштує путівка на курорт? – How much are accommodations at health resorts?</w:t>
      </w:r>
    </w:p>
    <w:p w:rsidR="000C6F7B" w:rsidRPr="000C6F7B" w:rsidRDefault="000C6F7B" w:rsidP="000C6F7B">
      <w:pPr>
        <w:spacing w:after="0" w:line="360" w:lineRule="auto"/>
        <w:ind w:firstLine="709"/>
        <w:jc w:val="both"/>
        <w:rPr>
          <w:rFonts w:ascii="Times New Roman" w:eastAsia="Times New Roman" w:hAnsi="Times New Roman" w:cs="Times New Roman"/>
          <w:sz w:val="28"/>
          <w:szCs w:val="28"/>
          <w:lang w:val="uk-UA" w:eastAsia="ru-RU"/>
        </w:rPr>
      </w:pPr>
      <w:r w:rsidRPr="000C6F7B">
        <w:rPr>
          <w:rFonts w:ascii="Times New Roman" w:eastAsia="Times New Roman" w:hAnsi="Times New Roman" w:cs="Times New Roman"/>
          <w:sz w:val="28"/>
          <w:szCs w:val="28"/>
          <w:lang w:val="uk-UA" w:eastAsia="ru-RU"/>
        </w:rPr>
        <w:t>Всі засоби передачі реалій в перекладі необхідно ув’язувати з тим, в якій мірі запроваджені слова, знайомі читачу; якщо вони незнайомі, не підказане часом значення реалії контекстом? Необхідно, щоб враження від перекладеної реалії у читачів було б таким же, як у носіїв мови, з якої реалія перекладена.</w:t>
      </w:r>
    </w:p>
    <w:p w:rsidR="000C6F7B" w:rsidRPr="000C6F7B" w:rsidRDefault="000C6F7B" w:rsidP="000C6F7B">
      <w:pPr>
        <w:spacing w:after="0" w:line="360" w:lineRule="auto"/>
        <w:ind w:firstLine="709"/>
        <w:jc w:val="both"/>
        <w:rPr>
          <w:rFonts w:ascii="Times New Roman" w:eastAsia="Times New Roman" w:hAnsi="Times New Roman" w:cs="Times New Roman"/>
          <w:sz w:val="28"/>
          <w:szCs w:val="28"/>
          <w:lang w:val="uk-UA" w:eastAsia="ru-RU"/>
        </w:rPr>
      </w:pPr>
    </w:p>
    <w:p w:rsidR="000C6F7B" w:rsidRPr="003B6F82" w:rsidRDefault="000C6F7B" w:rsidP="000C6F7B">
      <w:pPr>
        <w:spacing w:after="0" w:line="360" w:lineRule="auto"/>
        <w:ind w:firstLine="709"/>
        <w:jc w:val="both"/>
        <w:rPr>
          <w:rFonts w:ascii="Times New Roman" w:eastAsia="Times New Roman" w:hAnsi="Times New Roman" w:cs="Times New Roman"/>
          <w:b/>
          <w:sz w:val="28"/>
          <w:szCs w:val="24"/>
          <w:lang w:val="uk-UA" w:eastAsia="ru-RU"/>
        </w:rPr>
      </w:pPr>
      <w:r w:rsidRPr="003B6F82">
        <w:rPr>
          <w:rFonts w:ascii="Times New Roman" w:eastAsia="Times New Roman" w:hAnsi="Times New Roman" w:cs="Times New Roman"/>
          <w:b/>
          <w:sz w:val="28"/>
          <w:szCs w:val="32"/>
          <w:lang w:val="uk-UA" w:eastAsia="ru-RU"/>
        </w:rPr>
        <w:t>1.4</w:t>
      </w:r>
      <w:r w:rsidR="003B6F82">
        <w:rPr>
          <w:rFonts w:ascii="Times New Roman" w:eastAsia="Times New Roman" w:hAnsi="Times New Roman" w:cs="Times New Roman"/>
          <w:b/>
          <w:sz w:val="28"/>
          <w:szCs w:val="32"/>
          <w:lang w:val="uk-UA" w:eastAsia="ru-RU"/>
        </w:rPr>
        <w:t>.</w:t>
      </w:r>
      <w:r w:rsidRPr="003B6F82">
        <w:rPr>
          <w:rFonts w:ascii="Times New Roman" w:eastAsia="Times New Roman" w:hAnsi="Times New Roman" w:cs="Times New Roman"/>
          <w:b/>
          <w:sz w:val="28"/>
          <w:szCs w:val="32"/>
          <w:lang w:val="uk-UA" w:eastAsia="ru-RU"/>
        </w:rPr>
        <w:t xml:space="preserve"> Способи перекладу власних назв та імен</w:t>
      </w:r>
    </w:p>
    <w:p w:rsidR="000C6F7B" w:rsidRPr="000C6F7B" w:rsidRDefault="000C6F7B" w:rsidP="000C6F7B">
      <w:pPr>
        <w:spacing w:after="0" w:line="360" w:lineRule="auto"/>
        <w:ind w:firstLine="709"/>
        <w:jc w:val="both"/>
        <w:rPr>
          <w:rFonts w:ascii="Times New Roman" w:eastAsia="Times New Roman" w:hAnsi="Times New Roman" w:cs="Times New Roman"/>
          <w:sz w:val="28"/>
          <w:szCs w:val="28"/>
          <w:lang w:val="uk-UA" w:eastAsia="ru-RU"/>
        </w:rPr>
      </w:pPr>
    </w:p>
    <w:p w:rsidR="000A265F" w:rsidRPr="000A265F" w:rsidRDefault="000A265F" w:rsidP="000A265F">
      <w:pPr>
        <w:spacing w:after="0" w:line="360" w:lineRule="auto"/>
        <w:ind w:firstLine="709"/>
        <w:jc w:val="both"/>
        <w:rPr>
          <w:rFonts w:ascii="Times New Roman" w:eastAsia="Times New Roman" w:hAnsi="Times New Roman" w:cs="Times New Roman"/>
          <w:sz w:val="28"/>
          <w:szCs w:val="28"/>
          <w:lang w:val="uk-UA" w:eastAsia="ru-RU"/>
        </w:rPr>
      </w:pPr>
      <w:r w:rsidRPr="000A265F">
        <w:rPr>
          <w:rFonts w:ascii="Times New Roman" w:eastAsia="Times New Roman" w:hAnsi="Times New Roman" w:cs="Times New Roman"/>
          <w:sz w:val="28"/>
          <w:szCs w:val="28"/>
          <w:lang w:val="uk-UA" w:eastAsia="ru-RU"/>
        </w:rPr>
        <w:t>Переклад англомовних власних назв та імен на українську мову може бути складним завданням через культурні та лінгвістичні відмінності між мовами. Однак, існують різні стратегії та підходи до ц</w:t>
      </w:r>
      <w:r>
        <w:rPr>
          <w:rFonts w:ascii="Times New Roman" w:eastAsia="Times New Roman" w:hAnsi="Times New Roman" w:cs="Times New Roman"/>
          <w:sz w:val="28"/>
          <w:szCs w:val="28"/>
          <w:lang w:val="uk-UA" w:eastAsia="ru-RU"/>
        </w:rPr>
        <w:t>ього завдання. Ось деякі з них:</w:t>
      </w:r>
    </w:p>
    <w:p w:rsidR="000A265F" w:rsidRPr="000A265F" w:rsidRDefault="000A265F" w:rsidP="000A265F">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 Транскрипція</w:t>
      </w:r>
      <w:r w:rsidRPr="000A265F">
        <w:rPr>
          <w:rFonts w:ascii="Times New Roman" w:eastAsia="Times New Roman" w:hAnsi="Times New Roman" w:cs="Times New Roman"/>
          <w:sz w:val="28"/>
          <w:szCs w:val="28"/>
          <w:lang w:val="uk-UA" w:eastAsia="ru-RU"/>
        </w:rPr>
        <w:t>: Цей метод передбачає відтворення англійського звучання імені або назви засобами української фонетики. Наприклад, "London" може б</w:t>
      </w:r>
      <w:r>
        <w:rPr>
          <w:rFonts w:ascii="Times New Roman" w:eastAsia="Times New Roman" w:hAnsi="Times New Roman" w:cs="Times New Roman"/>
          <w:sz w:val="28"/>
          <w:szCs w:val="28"/>
          <w:lang w:val="uk-UA" w:eastAsia="ru-RU"/>
        </w:rPr>
        <w:t>ути транскрибовано як "Лондон".</w:t>
      </w:r>
    </w:p>
    <w:p w:rsidR="000A265F" w:rsidRPr="000A265F" w:rsidRDefault="000A265F" w:rsidP="000A265F">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2. Транслітерація</w:t>
      </w:r>
      <w:r w:rsidRPr="000A265F">
        <w:rPr>
          <w:rFonts w:ascii="Times New Roman" w:eastAsia="Times New Roman" w:hAnsi="Times New Roman" w:cs="Times New Roman"/>
          <w:sz w:val="28"/>
          <w:szCs w:val="28"/>
          <w:lang w:val="uk-UA" w:eastAsia="ru-RU"/>
        </w:rPr>
        <w:t xml:space="preserve">: Це переведення знаків або літер з одного алфавіту в інший, за звучанням. Наприклад, "Washington" може бути </w:t>
      </w:r>
      <w:r>
        <w:rPr>
          <w:rFonts w:ascii="Times New Roman" w:eastAsia="Times New Roman" w:hAnsi="Times New Roman" w:cs="Times New Roman"/>
          <w:sz w:val="28"/>
          <w:szCs w:val="28"/>
          <w:lang w:val="uk-UA" w:eastAsia="ru-RU"/>
        </w:rPr>
        <w:t>транслітеровано як "Вашингтон".</w:t>
      </w:r>
    </w:p>
    <w:p w:rsidR="000A265F" w:rsidRPr="000A265F" w:rsidRDefault="000A265F" w:rsidP="000A265F">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 Калькування</w:t>
      </w:r>
      <w:r w:rsidRPr="000A265F">
        <w:rPr>
          <w:rFonts w:ascii="Times New Roman" w:eastAsia="Times New Roman" w:hAnsi="Times New Roman" w:cs="Times New Roman"/>
          <w:sz w:val="28"/>
          <w:szCs w:val="28"/>
          <w:lang w:val="uk-UA" w:eastAsia="ru-RU"/>
        </w:rPr>
        <w:t>: У деяких випадках, особливо коли ім'я або назва має специфічне значення, її можна перекласти слово в слово, зберігаючи оригінальний звучання. Наприклад, "Red Cross" може бути п</w:t>
      </w:r>
      <w:r>
        <w:rPr>
          <w:rFonts w:ascii="Times New Roman" w:eastAsia="Times New Roman" w:hAnsi="Times New Roman" w:cs="Times New Roman"/>
          <w:sz w:val="28"/>
          <w:szCs w:val="28"/>
          <w:lang w:val="uk-UA" w:eastAsia="ru-RU"/>
        </w:rPr>
        <w:t>ерекладено як "Червоний Хрест".</w:t>
      </w:r>
    </w:p>
    <w:p w:rsidR="000A265F" w:rsidRPr="000A265F" w:rsidRDefault="000A265F" w:rsidP="000A265F">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 Адаптація</w:t>
      </w:r>
      <w:r w:rsidRPr="000A265F">
        <w:rPr>
          <w:rFonts w:ascii="Times New Roman" w:eastAsia="Times New Roman" w:hAnsi="Times New Roman" w:cs="Times New Roman"/>
          <w:sz w:val="28"/>
          <w:szCs w:val="28"/>
          <w:lang w:val="uk-UA" w:eastAsia="ru-RU"/>
        </w:rPr>
        <w:t xml:space="preserve">: У деяких випадках, ім'я або назва можуть бути адаптовані до української мови, зберігаючи основну ідею. Наприклад, ім'я "John" </w:t>
      </w:r>
      <w:r>
        <w:rPr>
          <w:rFonts w:ascii="Times New Roman" w:eastAsia="Times New Roman" w:hAnsi="Times New Roman" w:cs="Times New Roman"/>
          <w:sz w:val="28"/>
          <w:szCs w:val="28"/>
          <w:lang w:val="uk-UA" w:eastAsia="ru-RU"/>
        </w:rPr>
        <w:t>може бути адаптовано до "Іван".</w:t>
      </w:r>
    </w:p>
    <w:p w:rsidR="000A265F" w:rsidRPr="000A265F" w:rsidRDefault="000A265F" w:rsidP="000A265F">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 Збереження оригіналу</w:t>
      </w:r>
      <w:r w:rsidRPr="000A265F">
        <w:rPr>
          <w:rFonts w:ascii="Times New Roman" w:eastAsia="Times New Roman" w:hAnsi="Times New Roman" w:cs="Times New Roman"/>
          <w:sz w:val="28"/>
          <w:szCs w:val="28"/>
          <w:lang w:val="uk-UA" w:eastAsia="ru-RU"/>
        </w:rPr>
        <w:t>: Іноді, особливо коли власна назва є добре відомою у своєму оригіналі, її можна залишити без змін, наприклад, "Fa</w:t>
      </w:r>
      <w:r>
        <w:rPr>
          <w:rFonts w:ascii="Times New Roman" w:eastAsia="Times New Roman" w:hAnsi="Times New Roman" w:cs="Times New Roman"/>
          <w:sz w:val="28"/>
          <w:szCs w:val="28"/>
          <w:lang w:val="uk-UA" w:eastAsia="ru-RU"/>
        </w:rPr>
        <w:t>cebook" залишається "Facebook".</w:t>
      </w:r>
    </w:p>
    <w:p w:rsidR="000A265F" w:rsidRDefault="000A265F" w:rsidP="000A265F">
      <w:pPr>
        <w:spacing w:after="0" w:line="360" w:lineRule="auto"/>
        <w:ind w:firstLine="709"/>
        <w:jc w:val="both"/>
        <w:rPr>
          <w:rFonts w:ascii="Times New Roman" w:eastAsia="Times New Roman" w:hAnsi="Times New Roman" w:cs="Times New Roman"/>
          <w:sz w:val="28"/>
          <w:szCs w:val="28"/>
          <w:lang w:val="uk-UA" w:eastAsia="ru-RU"/>
        </w:rPr>
      </w:pPr>
      <w:r w:rsidRPr="000A265F">
        <w:rPr>
          <w:rFonts w:ascii="Times New Roman" w:eastAsia="Times New Roman" w:hAnsi="Times New Roman" w:cs="Times New Roman"/>
          <w:sz w:val="28"/>
          <w:szCs w:val="28"/>
          <w:lang w:val="uk-UA" w:eastAsia="ru-RU"/>
        </w:rPr>
        <w:t>Кожен з цих методів має свої переваги та обмеження, і вибір конкретного підходу залежить від контексту, мети перекладу та власних уподобань перекладача чи замовника.</w:t>
      </w:r>
    </w:p>
    <w:p w:rsidR="000C6F7B" w:rsidRPr="000C6F7B" w:rsidRDefault="000C6F7B" w:rsidP="000A265F">
      <w:pPr>
        <w:spacing w:after="0" w:line="360" w:lineRule="auto"/>
        <w:ind w:firstLine="709"/>
        <w:jc w:val="both"/>
        <w:rPr>
          <w:rFonts w:ascii="Times New Roman" w:eastAsia="Times New Roman" w:hAnsi="Times New Roman" w:cs="Times New Roman"/>
          <w:sz w:val="28"/>
          <w:szCs w:val="28"/>
          <w:lang w:val="uk-UA" w:eastAsia="ru-RU"/>
        </w:rPr>
      </w:pPr>
      <w:r w:rsidRPr="000C6F7B">
        <w:rPr>
          <w:rFonts w:ascii="Times New Roman" w:eastAsia="Times New Roman" w:hAnsi="Times New Roman" w:cs="Times New Roman"/>
          <w:sz w:val="28"/>
          <w:szCs w:val="28"/>
          <w:lang w:val="uk-UA" w:eastAsia="ru-RU"/>
        </w:rPr>
        <w:t xml:space="preserve">Робилися спроби передавати українські особові та географічні назви в їхній справжній вимові в канадських та американських газетах і журналах, а під їхнім впливом і у видавництві «Дніпро», в англомовному журналі «Україна», а за ними і в київській газеті для української англомовної діаспори «News from Ukraine». </w:t>
      </w:r>
    </w:p>
    <w:p w:rsidR="000C6F7B" w:rsidRPr="000C6F7B" w:rsidRDefault="00DA74C6" w:rsidP="000C6F7B">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Таким чином, </w:t>
      </w:r>
      <w:r w:rsidR="000C6F7B" w:rsidRPr="000C6F7B">
        <w:rPr>
          <w:rFonts w:ascii="Times New Roman" w:eastAsia="Times New Roman" w:hAnsi="Times New Roman" w:cs="Times New Roman"/>
          <w:sz w:val="28"/>
          <w:szCs w:val="28"/>
          <w:lang w:val="uk-UA" w:eastAsia="ru-RU"/>
        </w:rPr>
        <w:t xml:space="preserve"> бачимо, що хоч перекладацькою діяльністю займалось і займається багато мовознавців, але не багато з них звернули увагу на питання перекладу власних назв.</w:t>
      </w:r>
    </w:p>
    <w:p w:rsidR="000C6F7B" w:rsidRPr="000C6F7B" w:rsidRDefault="000C6F7B" w:rsidP="000C6F7B">
      <w:pPr>
        <w:spacing w:after="0" w:line="360" w:lineRule="auto"/>
        <w:ind w:firstLine="709"/>
        <w:jc w:val="both"/>
        <w:rPr>
          <w:rFonts w:ascii="Times New Roman" w:eastAsia="Times New Roman" w:hAnsi="Times New Roman" w:cs="Times New Roman"/>
          <w:sz w:val="28"/>
          <w:szCs w:val="28"/>
          <w:lang w:val="uk-UA" w:eastAsia="ru-RU"/>
        </w:rPr>
      </w:pPr>
      <w:r w:rsidRPr="000C6F7B">
        <w:rPr>
          <w:rFonts w:ascii="Times New Roman" w:eastAsia="Times New Roman" w:hAnsi="Times New Roman" w:cs="Times New Roman"/>
          <w:sz w:val="28"/>
          <w:szCs w:val="28"/>
          <w:lang w:val="uk-UA" w:eastAsia="ru-RU"/>
        </w:rPr>
        <w:t xml:space="preserve">На сьогоднішній день ще не встановлено абсолютно точних правил перекладу англійських власних назв на українську мову і навпаки. І це зрозуміло, адже повних еквівалентів на орфографічному, а тим більше на фонологічному рівні майже не буває, тому що звуки того самого класу навіть у близькоспоріднених мовах досить різняться між собою. Внаслідок цього </w:t>
      </w:r>
      <w:r w:rsidRPr="000C6F7B">
        <w:rPr>
          <w:rFonts w:ascii="Times New Roman" w:eastAsia="Times New Roman" w:hAnsi="Times New Roman" w:cs="Times New Roman"/>
          <w:sz w:val="28"/>
          <w:szCs w:val="28"/>
          <w:lang w:val="uk-UA" w:eastAsia="ru-RU"/>
        </w:rPr>
        <w:lastRenderedPageBreak/>
        <w:t>еквівалентних трансформів на рівні звукового відтворення всіх українських власних та інших назв англійською мовою і навпаки бути не може.</w:t>
      </w:r>
    </w:p>
    <w:p w:rsidR="000C6F7B" w:rsidRPr="000C6F7B" w:rsidRDefault="000C6F7B" w:rsidP="000C6F7B">
      <w:pPr>
        <w:spacing w:after="0" w:line="360" w:lineRule="auto"/>
        <w:ind w:firstLine="709"/>
        <w:jc w:val="both"/>
        <w:rPr>
          <w:rFonts w:ascii="Times New Roman" w:eastAsia="Times New Roman" w:hAnsi="Times New Roman" w:cs="Times New Roman"/>
          <w:sz w:val="28"/>
          <w:szCs w:val="28"/>
          <w:lang w:eastAsia="ru-RU"/>
        </w:rPr>
      </w:pPr>
      <w:r w:rsidRPr="000C6F7B">
        <w:rPr>
          <w:rFonts w:ascii="Times New Roman" w:eastAsia="Times New Roman" w:hAnsi="Times New Roman" w:cs="Times New Roman"/>
          <w:sz w:val="28"/>
          <w:szCs w:val="28"/>
          <w:lang w:val="uk-UA" w:eastAsia="ru-RU"/>
        </w:rPr>
        <w:t>Тим більше що деякі звуки нашої мови взагалі не мають відповідників у фонетичній системі сучасної англійської мови, де практично відсутня палаталізація приголосних, немає подовження приголосних, фактично відсутні прямі відповідники нашим приголосним (г, х, ц) тощо. Все це створює труднощі при передачі українських власних назв іноземними мовами. Зокрема й при відтворенні звукової (та орфографічної) форми українських особових (географічних) назв англійською мовою (як і англійських - українською) доводиться часом використовувати найближчі фонеми.</w:t>
      </w:r>
    </w:p>
    <w:p w:rsidR="000C6F7B" w:rsidRPr="000C6F7B" w:rsidRDefault="000C6F7B" w:rsidP="003B6F82">
      <w:pPr>
        <w:spacing w:after="0" w:line="360" w:lineRule="auto"/>
        <w:ind w:firstLine="709"/>
        <w:jc w:val="both"/>
        <w:rPr>
          <w:rFonts w:ascii="Times New Roman" w:eastAsia="Times New Roman" w:hAnsi="Times New Roman" w:cs="Times New Roman"/>
          <w:sz w:val="28"/>
          <w:szCs w:val="28"/>
          <w:lang w:val="uk-UA" w:eastAsia="ru-RU"/>
        </w:rPr>
      </w:pPr>
      <w:r w:rsidRPr="000C6F7B">
        <w:rPr>
          <w:rFonts w:ascii="Times New Roman" w:eastAsia="Times New Roman" w:hAnsi="Times New Roman" w:cs="Times New Roman"/>
          <w:sz w:val="28"/>
          <w:szCs w:val="28"/>
          <w:lang w:val="uk-UA" w:eastAsia="ru-RU"/>
        </w:rPr>
        <w:t xml:space="preserve">В більшості випадків українські </w:t>
      </w:r>
      <w:r w:rsidRPr="000C6F7B">
        <w:rPr>
          <w:rFonts w:ascii="Times New Roman" w:eastAsia="Times New Roman" w:hAnsi="Times New Roman" w:cs="Times New Roman"/>
          <w:sz w:val="28"/>
          <w:szCs w:val="28"/>
          <w:lang w:eastAsia="ru-RU"/>
        </w:rPr>
        <w:t xml:space="preserve">власні назви та </w:t>
      </w:r>
      <w:r w:rsidRPr="000C6F7B">
        <w:rPr>
          <w:rFonts w:ascii="Times New Roman" w:eastAsia="Times New Roman" w:hAnsi="Times New Roman" w:cs="Times New Roman"/>
          <w:sz w:val="28"/>
          <w:szCs w:val="28"/>
          <w:lang w:val="uk-UA" w:eastAsia="ru-RU"/>
        </w:rPr>
        <w:t>імена перекладаються на англійськ</w:t>
      </w:r>
      <w:r w:rsidR="003B6F82">
        <w:rPr>
          <w:rFonts w:ascii="Times New Roman" w:eastAsia="Times New Roman" w:hAnsi="Times New Roman" w:cs="Times New Roman"/>
          <w:sz w:val="28"/>
          <w:szCs w:val="28"/>
          <w:lang w:val="uk-UA" w:eastAsia="ru-RU"/>
        </w:rPr>
        <w:t>у мову способом транслітерації: Віра – Vira; Роман – Roman.</w:t>
      </w:r>
    </w:p>
    <w:p w:rsidR="000C6F7B" w:rsidRPr="000C6F7B" w:rsidRDefault="000C6F7B" w:rsidP="000C6F7B">
      <w:pPr>
        <w:spacing w:after="0" w:line="360" w:lineRule="auto"/>
        <w:ind w:firstLine="709"/>
        <w:jc w:val="both"/>
        <w:rPr>
          <w:rFonts w:ascii="Times New Roman" w:eastAsia="Times New Roman" w:hAnsi="Times New Roman" w:cs="Times New Roman"/>
          <w:sz w:val="28"/>
          <w:szCs w:val="28"/>
          <w:lang w:val="uk-UA" w:eastAsia="ru-RU"/>
        </w:rPr>
      </w:pPr>
      <w:r w:rsidRPr="000C6F7B">
        <w:rPr>
          <w:rFonts w:ascii="Times New Roman" w:eastAsia="Times New Roman" w:hAnsi="Times New Roman" w:cs="Times New Roman"/>
          <w:sz w:val="28"/>
          <w:szCs w:val="28"/>
          <w:lang w:val="uk-UA" w:eastAsia="ru-RU"/>
        </w:rPr>
        <w:t>Однак, далеко не всі вони можуть перекладатися на англійську мову способом буквенної передачі слів. Це спричинюється тим, що не всі українські голосні та приголосні мають відповідні еквіваленти звуків (фонем) в англійській мові. До таких звуків та звукосполучень в першу чергу слід віднести ті, які передаються через букви або буквосполучення и, й, ий, ій, я, ю, є, ї; в деяких випадках ж, щ, х, г, ч, ц, і палаталізовані приголосні.</w:t>
      </w:r>
    </w:p>
    <w:p w:rsidR="000C6F7B" w:rsidRPr="000C6F7B" w:rsidRDefault="000C6F7B" w:rsidP="003B6F82">
      <w:pPr>
        <w:spacing w:after="0" w:line="360" w:lineRule="auto"/>
        <w:ind w:firstLine="709"/>
        <w:jc w:val="both"/>
        <w:rPr>
          <w:rFonts w:ascii="Times New Roman" w:eastAsia="Times New Roman" w:hAnsi="Times New Roman" w:cs="Times New Roman"/>
          <w:sz w:val="28"/>
          <w:szCs w:val="28"/>
          <w:lang w:val="uk-UA" w:eastAsia="ru-RU"/>
        </w:rPr>
      </w:pPr>
      <w:r w:rsidRPr="000C6F7B">
        <w:rPr>
          <w:rFonts w:ascii="Times New Roman" w:eastAsia="Times New Roman" w:hAnsi="Times New Roman" w:cs="Times New Roman"/>
          <w:sz w:val="28"/>
          <w:szCs w:val="28"/>
          <w:lang w:val="uk-UA" w:eastAsia="ru-RU"/>
        </w:rPr>
        <w:t>Звук [и] передається то чере</w:t>
      </w:r>
      <w:r w:rsidR="003B6F82">
        <w:rPr>
          <w:rFonts w:ascii="Times New Roman" w:eastAsia="Times New Roman" w:hAnsi="Times New Roman" w:cs="Times New Roman"/>
          <w:sz w:val="28"/>
          <w:szCs w:val="28"/>
          <w:lang w:val="uk-UA" w:eastAsia="ru-RU"/>
        </w:rPr>
        <w:t xml:space="preserve">з [і], то через [у]. Наприклад: </w:t>
      </w:r>
      <w:r w:rsidRPr="000C6F7B">
        <w:rPr>
          <w:rFonts w:ascii="Times New Roman" w:eastAsia="Times New Roman" w:hAnsi="Times New Roman" w:cs="Times New Roman"/>
          <w:sz w:val="28"/>
          <w:szCs w:val="28"/>
          <w:lang w:val="uk-UA" w:eastAsia="ru-RU"/>
        </w:rPr>
        <w:t xml:space="preserve">Mykola/ Mikola, </w:t>
      </w:r>
    </w:p>
    <w:p w:rsidR="000C6F7B" w:rsidRPr="000C6F7B" w:rsidRDefault="000C6F7B" w:rsidP="003B6F82">
      <w:pPr>
        <w:spacing w:after="0" w:line="360" w:lineRule="auto"/>
        <w:jc w:val="both"/>
        <w:rPr>
          <w:rFonts w:ascii="Times New Roman" w:eastAsia="Times New Roman" w:hAnsi="Times New Roman" w:cs="Times New Roman"/>
          <w:sz w:val="28"/>
          <w:szCs w:val="28"/>
          <w:lang w:val="uk-UA" w:eastAsia="ru-RU"/>
        </w:rPr>
      </w:pPr>
      <w:r w:rsidRPr="000C6F7B">
        <w:rPr>
          <w:rFonts w:ascii="Times New Roman" w:eastAsia="Times New Roman" w:hAnsi="Times New Roman" w:cs="Times New Roman"/>
          <w:sz w:val="28"/>
          <w:szCs w:val="28"/>
          <w:lang w:val="uk-UA" w:eastAsia="ru-RU"/>
        </w:rPr>
        <w:t>Ne</w:t>
      </w:r>
      <w:r w:rsidR="003B6F82">
        <w:rPr>
          <w:rFonts w:ascii="Times New Roman" w:eastAsia="Times New Roman" w:hAnsi="Times New Roman" w:cs="Times New Roman"/>
          <w:sz w:val="28"/>
          <w:szCs w:val="28"/>
          <w:lang w:val="uk-UA" w:eastAsia="ru-RU"/>
        </w:rPr>
        <w:t xml:space="preserve">miriv/ Nemyriv, </w:t>
      </w:r>
      <w:r w:rsidRPr="000C6F7B">
        <w:rPr>
          <w:rFonts w:ascii="Times New Roman" w:eastAsia="Times New Roman" w:hAnsi="Times New Roman" w:cs="Times New Roman"/>
          <w:sz w:val="28"/>
          <w:szCs w:val="28"/>
          <w:lang w:val="uk-UA" w:eastAsia="ru-RU"/>
        </w:rPr>
        <w:t>Vinnitzya/ Vinnytzia.</w:t>
      </w:r>
    </w:p>
    <w:p w:rsidR="000C6F7B" w:rsidRPr="000C6F7B" w:rsidRDefault="000C6F7B" w:rsidP="000C6F7B">
      <w:pPr>
        <w:spacing w:after="0" w:line="360" w:lineRule="auto"/>
        <w:ind w:firstLine="709"/>
        <w:jc w:val="both"/>
        <w:rPr>
          <w:rFonts w:ascii="Times New Roman" w:eastAsia="Times New Roman" w:hAnsi="Times New Roman" w:cs="Times New Roman"/>
          <w:sz w:val="28"/>
          <w:szCs w:val="28"/>
          <w:lang w:val="uk-UA" w:eastAsia="ru-RU"/>
        </w:rPr>
      </w:pPr>
      <w:r w:rsidRPr="000C6F7B">
        <w:rPr>
          <w:rFonts w:ascii="Times New Roman" w:eastAsia="Times New Roman" w:hAnsi="Times New Roman" w:cs="Times New Roman"/>
          <w:sz w:val="28"/>
          <w:szCs w:val="28"/>
          <w:lang w:val="uk-UA" w:eastAsia="ru-RU"/>
        </w:rPr>
        <w:t>Це пояснюється відсутністю в англійській мові прямого відповідника нашому [и], який чи не найближчий за своєю звуковою формою до ядерної частинки дифтонга [ei], як у словах make, lace.</w:t>
      </w:r>
    </w:p>
    <w:p w:rsidR="000C6F7B" w:rsidRPr="000C6F7B" w:rsidRDefault="000C6F7B" w:rsidP="000C6F7B">
      <w:pPr>
        <w:spacing w:after="0" w:line="360" w:lineRule="auto"/>
        <w:ind w:firstLine="709"/>
        <w:jc w:val="both"/>
        <w:rPr>
          <w:rFonts w:ascii="Times New Roman" w:eastAsia="Times New Roman" w:hAnsi="Times New Roman" w:cs="Times New Roman"/>
          <w:sz w:val="28"/>
          <w:szCs w:val="28"/>
          <w:lang w:val="uk-UA" w:eastAsia="ru-RU"/>
        </w:rPr>
      </w:pPr>
      <w:r w:rsidRPr="000C6F7B">
        <w:rPr>
          <w:rFonts w:ascii="Times New Roman" w:eastAsia="Times New Roman" w:hAnsi="Times New Roman" w:cs="Times New Roman"/>
          <w:sz w:val="28"/>
          <w:szCs w:val="28"/>
          <w:lang w:val="uk-UA" w:eastAsia="ru-RU"/>
        </w:rPr>
        <w:t>Але написання наших Лимар чи Спис як Leimar, Speis було б порушенням існуючої вже європейської традиції передачі звука [и] через [у].Тому наші Микола, Лебедин, Хотин, Марина, Микита, Кририло, Суми, Бровари тощо доцільно передавати так: Mykola, Lebedyn, Khotyn, Maryna, Mykyta, Kyrylo, Sumy, Brovary</w:t>
      </w:r>
    </w:p>
    <w:p w:rsidR="000C6F7B" w:rsidRPr="000C6F7B" w:rsidRDefault="000C6F7B" w:rsidP="000C6F7B">
      <w:pPr>
        <w:spacing w:after="0" w:line="360" w:lineRule="auto"/>
        <w:ind w:firstLine="709"/>
        <w:jc w:val="both"/>
        <w:rPr>
          <w:rFonts w:ascii="Times New Roman" w:eastAsia="Times New Roman" w:hAnsi="Times New Roman" w:cs="Times New Roman"/>
          <w:sz w:val="28"/>
          <w:szCs w:val="28"/>
          <w:lang w:val="uk-UA" w:eastAsia="ru-RU"/>
        </w:rPr>
      </w:pPr>
      <w:r w:rsidRPr="000C6F7B">
        <w:rPr>
          <w:rFonts w:ascii="Times New Roman" w:eastAsia="Times New Roman" w:hAnsi="Times New Roman" w:cs="Times New Roman"/>
          <w:sz w:val="28"/>
          <w:szCs w:val="28"/>
          <w:lang w:val="uk-UA" w:eastAsia="ru-RU"/>
        </w:rPr>
        <w:t xml:space="preserve">Чи не найбільше клопоту завдають при передачі наших особових імен афікси – ий, - ій, які в переважній більшості випадків механічно (за </w:t>
      </w:r>
      <w:r w:rsidRPr="000C6F7B">
        <w:rPr>
          <w:rFonts w:ascii="Times New Roman" w:eastAsia="Times New Roman" w:hAnsi="Times New Roman" w:cs="Times New Roman"/>
          <w:sz w:val="28"/>
          <w:szCs w:val="28"/>
          <w:lang w:val="uk-UA" w:eastAsia="ru-RU"/>
        </w:rPr>
        <w:lastRenderedPageBreak/>
        <w:t>польськими, чеськими та словацькими зразками) змінюються графемою у. Через це наші Салій, Мусійчук, Лановий переважно пишуться Saly, Musychuk, Lanovy.</w:t>
      </w:r>
    </w:p>
    <w:p w:rsidR="000C6F7B" w:rsidRPr="000C6F7B" w:rsidRDefault="000C6F7B" w:rsidP="000C6F7B">
      <w:pPr>
        <w:spacing w:after="0" w:line="360" w:lineRule="auto"/>
        <w:ind w:firstLine="709"/>
        <w:jc w:val="both"/>
        <w:rPr>
          <w:rFonts w:ascii="Times New Roman" w:eastAsia="Times New Roman" w:hAnsi="Times New Roman" w:cs="Times New Roman"/>
          <w:sz w:val="28"/>
          <w:szCs w:val="28"/>
          <w:lang w:eastAsia="ru-RU"/>
        </w:rPr>
      </w:pPr>
      <w:r w:rsidRPr="000C6F7B">
        <w:rPr>
          <w:rFonts w:ascii="Times New Roman" w:eastAsia="Times New Roman" w:hAnsi="Times New Roman" w:cs="Times New Roman"/>
          <w:sz w:val="28"/>
          <w:szCs w:val="28"/>
          <w:lang w:val="uk-UA" w:eastAsia="ru-RU"/>
        </w:rPr>
        <w:t>Така перекладацька транслітерація не передає звукової структури наших афіксів. До того ж англійська мова має засоби для їх передачі.</w:t>
      </w:r>
    </w:p>
    <w:p w:rsidR="000C6F7B" w:rsidRPr="000C6F7B" w:rsidRDefault="000C6F7B" w:rsidP="000C6F7B">
      <w:pPr>
        <w:spacing w:after="0" w:line="360" w:lineRule="auto"/>
        <w:ind w:firstLine="709"/>
        <w:jc w:val="both"/>
        <w:rPr>
          <w:rFonts w:ascii="Times New Roman" w:eastAsia="Times New Roman" w:hAnsi="Times New Roman" w:cs="Times New Roman"/>
          <w:sz w:val="28"/>
          <w:szCs w:val="28"/>
          <w:lang w:eastAsia="ru-RU"/>
        </w:rPr>
      </w:pPr>
      <w:r w:rsidRPr="000C6F7B">
        <w:rPr>
          <w:rFonts w:ascii="Times New Roman" w:eastAsia="Times New Roman" w:hAnsi="Times New Roman" w:cs="Times New Roman"/>
          <w:sz w:val="28"/>
          <w:szCs w:val="28"/>
          <w:lang w:eastAsia="ru-RU"/>
        </w:rPr>
        <w:t>[</w:t>
      </w:r>
      <w:r w:rsidRPr="000C6F7B">
        <w:rPr>
          <w:rFonts w:ascii="Times New Roman" w:eastAsia="Times New Roman" w:hAnsi="Times New Roman" w:cs="Times New Roman"/>
          <w:sz w:val="28"/>
          <w:szCs w:val="28"/>
          <w:lang w:val="uk-UA" w:eastAsia="ru-RU"/>
        </w:rPr>
        <w:t>ій</w:t>
      </w:r>
      <w:r w:rsidRPr="000C6F7B">
        <w:rPr>
          <w:rFonts w:ascii="Times New Roman" w:eastAsia="Times New Roman" w:hAnsi="Times New Roman" w:cs="Times New Roman"/>
          <w:sz w:val="28"/>
          <w:szCs w:val="28"/>
          <w:lang w:eastAsia="ru-RU"/>
        </w:rPr>
        <w:t xml:space="preserve">] </w:t>
      </w:r>
      <w:r w:rsidRPr="000C6F7B">
        <w:rPr>
          <w:rFonts w:ascii="Times New Roman" w:eastAsia="Times New Roman" w:hAnsi="Times New Roman" w:cs="Times New Roman"/>
          <w:sz w:val="28"/>
          <w:szCs w:val="28"/>
          <w:lang w:val="uk-UA" w:eastAsia="ru-RU"/>
        </w:rPr>
        <w:t>-</w:t>
      </w:r>
      <w:r w:rsidRPr="000C6F7B">
        <w:rPr>
          <w:rFonts w:ascii="Times New Roman" w:eastAsia="Times New Roman" w:hAnsi="Times New Roman" w:cs="Times New Roman"/>
          <w:sz w:val="28"/>
          <w:szCs w:val="28"/>
          <w:lang w:eastAsia="ru-RU"/>
        </w:rPr>
        <w:t xml:space="preserve"> </w:t>
      </w:r>
      <w:r w:rsidRPr="000C6F7B">
        <w:rPr>
          <w:rFonts w:ascii="Times New Roman" w:eastAsia="Times New Roman" w:hAnsi="Times New Roman" w:cs="Times New Roman"/>
          <w:sz w:val="28"/>
          <w:szCs w:val="28"/>
          <w:lang w:val="uk-UA" w:eastAsia="ru-RU"/>
        </w:rPr>
        <w:t>іі: Salii, Topchii,</w:t>
      </w:r>
    </w:p>
    <w:p w:rsidR="000C6F7B" w:rsidRPr="000C6F7B" w:rsidRDefault="000C6F7B" w:rsidP="000C6F7B">
      <w:pPr>
        <w:spacing w:after="0" w:line="360" w:lineRule="auto"/>
        <w:ind w:firstLine="709"/>
        <w:jc w:val="both"/>
        <w:rPr>
          <w:rFonts w:ascii="Times New Roman" w:eastAsia="Times New Roman" w:hAnsi="Times New Roman" w:cs="Times New Roman"/>
          <w:sz w:val="28"/>
          <w:szCs w:val="28"/>
          <w:lang w:eastAsia="ru-RU"/>
        </w:rPr>
      </w:pPr>
      <w:r w:rsidRPr="000C6F7B">
        <w:rPr>
          <w:rFonts w:ascii="Times New Roman" w:eastAsia="Times New Roman" w:hAnsi="Times New Roman" w:cs="Times New Roman"/>
          <w:sz w:val="28"/>
          <w:szCs w:val="28"/>
          <w:lang w:eastAsia="ru-RU"/>
        </w:rPr>
        <w:t>[</w:t>
      </w:r>
      <w:r w:rsidRPr="000C6F7B">
        <w:rPr>
          <w:rFonts w:ascii="Times New Roman" w:eastAsia="Times New Roman" w:hAnsi="Times New Roman" w:cs="Times New Roman"/>
          <w:sz w:val="28"/>
          <w:szCs w:val="28"/>
          <w:lang w:val="uk-UA" w:eastAsia="ru-RU"/>
        </w:rPr>
        <w:t>ий</w:t>
      </w:r>
      <w:r w:rsidRPr="000C6F7B">
        <w:rPr>
          <w:rFonts w:ascii="Times New Roman" w:eastAsia="Times New Roman" w:hAnsi="Times New Roman" w:cs="Times New Roman"/>
          <w:sz w:val="28"/>
          <w:szCs w:val="28"/>
          <w:lang w:eastAsia="ru-RU"/>
        </w:rPr>
        <w:t>]</w:t>
      </w:r>
      <w:r w:rsidRPr="000C6F7B">
        <w:rPr>
          <w:rFonts w:ascii="Times New Roman" w:eastAsia="Times New Roman" w:hAnsi="Times New Roman" w:cs="Times New Roman"/>
          <w:sz w:val="28"/>
          <w:szCs w:val="28"/>
          <w:lang w:val="uk-UA" w:eastAsia="ru-RU"/>
        </w:rPr>
        <w:t xml:space="preserve"> – уі: Новицький – Novytskyi, Лановий – Lanovyi, </w:t>
      </w:r>
    </w:p>
    <w:p w:rsidR="000C6F7B" w:rsidRPr="000C6F7B" w:rsidRDefault="000C6F7B" w:rsidP="000C6F7B">
      <w:pPr>
        <w:spacing w:after="0" w:line="360" w:lineRule="auto"/>
        <w:ind w:firstLine="709"/>
        <w:jc w:val="both"/>
        <w:rPr>
          <w:rFonts w:ascii="Times New Roman" w:eastAsia="Times New Roman" w:hAnsi="Times New Roman" w:cs="Times New Roman"/>
          <w:sz w:val="28"/>
          <w:szCs w:val="28"/>
          <w:lang w:val="uk-UA" w:eastAsia="ru-RU"/>
        </w:rPr>
      </w:pPr>
      <w:r w:rsidRPr="000C6F7B">
        <w:rPr>
          <w:rFonts w:ascii="Times New Roman" w:eastAsia="Times New Roman" w:hAnsi="Times New Roman" w:cs="Times New Roman"/>
          <w:sz w:val="28"/>
          <w:szCs w:val="28"/>
          <w:lang w:eastAsia="ru-RU"/>
        </w:rPr>
        <w:t>[</w:t>
      </w:r>
      <w:r w:rsidRPr="000C6F7B">
        <w:rPr>
          <w:rFonts w:ascii="Times New Roman" w:eastAsia="Times New Roman" w:hAnsi="Times New Roman" w:cs="Times New Roman"/>
          <w:sz w:val="28"/>
          <w:szCs w:val="28"/>
          <w:lang w:val="uk-UA" w:eastAsia="ru-RU"/>
        </w:rPr>
        <w:t>ій</w:t>
      </w:r>
      <w:r w:rsidRPr="000C6F7B">
        <w:rPr>
          <w:rFonts w:ascii="Times New Roman" w:eastAsia="Times New Roman" w:hAnsi="Times New Roman" w:cs="Times New Roman"/>
          <w:sz w:val="28"/>
          <w:szCs w:val="28"/>
          <w:lang w:eastAsia="ru-RU"/>
        </w:rPr>
        <w:t xml:space="preserve">] </w:t>
      </w:r>
      <w:r w:rsidRPr="000C6F7B">
        <w:rPr>
          <w:rFonts w:ascii="Times New Roman" w:eastAsia="Times New Roman" w:hAnsi="Times New Roman" w:cs="Times New Roman"/>
          <w:sz w:val="28"/>
          <w:szCs w:val="28"/>
          <w:lang w:val="uk-UA" w:eastAsia="ru-RU"/>
        </w:rPr>
        <w:t>– іу: Пужій – Puziy, Топчій – Topchiy.</w:t>
      </w:r>
    </w:p>
    <w:p w:rsidR="000C6F7B" w:rsidRPr="000C6F7B" w:rsidRDefault="000C6F7B" w:rsidP="000C6F7B">
      <w:pPr>
        <w:spacing w:after="0" w:line="360" w:lineRule="auto"/>
        <w:ind w:firstLine="709"/>
        <w:jc w:val="both"/>
        <w:rPr>
          <w:rFonts w:ascii="Times New Roman" w:eastAsia="Times New Roman" w:hAnsi="Times New Roman" w:cs="Times New Roman"/>
          <w:sz w:val="28"/>
          <w:szCs w:val="28"/>
          <w:lang w:val="uk-UA" w:eastAsia="ru-RU"/>
        </w:rPr>
      </w:pPr>
      <w:r w:rsidRPr="000C6F7B">
        <w:rPr>
          <w:rFonts w:ascii="Times New Roman" w:eastAsia="Times New Roman" w:hAnsi="Times New Roman" w:cs="Times New Roman"/>
          <w:sz w:val="28"/>
          <w:szCs w:val="28"/>
          <w:lang w:val="uk-UA" w:eastAsia="ru-RU"/>
        </w:rPr>
        <w:t>Завдання перекладача – відтворити особову назву в найближчій до оригіналу вимові будь-якою іноземною мовою.</w:t>
      </w:r>
    </w:p>
    <w:p w:rsidR="000C6F7B" w:rsidRPr="000C6F7B" w:rsidRDefault="000C6F7B" w:rsidP="000C6F7B">
      <w:pPr>
        <w:spacing w:after="0" w:line="360" w:lineRule="auto"/>
        <w:ind w:firstLine="709"/>
        <w:jc w:val="both"/>
        <w:rPr>
          <w:rFonts w:ascii="Times New Roman" w:eastAsia="Times New Roman" w:hAnsi="Times New Roman" w:cs="Times New Roman"/>
          <w:sz w:val="28"/>
          <w:szCs w:val="28"/>
          <w:lang w:val="uk-UA" w:eastAsia="ru-RU"/>
        </w:rPr>
      </w:pPr>
      <w:r w:rsidRPr="000C6F7B">
        <w:rPr>
          <w:rFonts w:ascii="Times New Roman" w:eastAsia="Times New Roman" w:hAnsi="Times New Roman" w:cs="Times New Roman"/>
          <w:sz w:val="28"/>
          <w:szCs w:val="28"/>
          <w:lang w:val="uk-UA" w:eastAsia="ru-RU"/>
        </w:rPr>
        <w:t>Розглянемо детальніше найголовніші способи передачі найхарактерніших приголосних звуків і звукосполучень української мови за допомогою відповідних засобів англійської мови.</w:t>
      </w:r>
    </w:p>
    <w:p w:rsidR="000C6F7B" w:rsidRPr="000C6F7B" w:rsidRDefault="000C6F7B" w:rsidP="003B6F82">
      <w:pPr>
        <w:spacing w:after="0" w:line="360" w:lineRule="auto"/>
        <w:ind w:firstLine="709"/>
        <w:jc w:val="both"/>
        <w:rPr>
          <w:rFonts w:ascii="Times New Roman" w:eastAsia="Times New Roman" w:hAnsi="Times New Roman" w:cs="Times New Roman"/>
          <w:sz w:val="28"/>
          <w:szCs w:val="28"/>
          <w:lang w:val="uk-UA" w:eastAsia="ru-RU"/>
        </w:rPr>
      </w:pPr>
      <w:r w:rsidRPr="000C6F7B">
        <w:rPr>
          <w:rFonts w:ascii="Times New Roman" w:eastAsia="Times New Roman" w:hAnsi="Times New Roman" w:cs="Times New Roman"/>
          <w:sz w:val="28"/>
          <w:szCs w:val="28"/>
          <w:lang w:val="uk-UA" w:eastAsia="ru-RU"/>
        </w:rPr>
        <w:t>Так, глотковий звук [г] в іменах, прізвищах, географічних назвах і реаліях має скрізь передаватися близьким йому англійськи</w:t>
      </w:r>
      <w:r w:rsidR="003B6F82">
        <w:rPr>
          <w:rFonts w:ascii="Times New Roman" w:eastAsia="Times New Roman" w:hAnsi="Times New Roman" w:cs="Times New Roman"/>
          <w:sz w:val="28"/>
          <w:szCs w:val="28"/>
          <w:lang w:val="uk-UA" w:eastAsia="ru-RU"/>
        </w:rPr>
        <w:t xml:space="preserve">м [h], а не задньоязиковим [g]: Голуб –Holub, Solohub - Сoлогуб, </w:t>
      </w:r>
      <w:r w:rsidRPr="000C6F7B">
        <w:rPr>
          <w:rFonts w:ascii="Times New Roman" w:eastAsia="Times New Roman" w:hAnsi="Times New Roman" w:cs="Times New Roman"/>
          <w:sz w:val="28"/>
          <w:szCs w:val="28"/>
          <w:lang w:val="uk-UA" w:eastAsia="ru-RU"/>
        </w:rPr>
        <w:t>Г</w:t>
      </w:r>
      <w:r w:rsidR="003B6F82">
        <w:rPr>
          <w:rFonts w:ascii="Times New Roman" w:eastAsia="Times New Roman" w:hAnsi="Times New Roman" w:cs="Times New Roman"/>
          <w:sz w:val="28"/>
          <w:szCs w:val="28"/>
          <w:lang w:val="uk-UA" w:eastAsia="ru-RU"/>
        </w:rPr>
        <w:t>ригір – Hryhir.</w:t>
      </w:r>
    </w:p>
    <w:p w:rsidR="000C6F7B" w:rsidRPr="000C6F7B" w:rsidRDefault="000C6F7B" w:rsidP="003B6F82">
      <w:pPr>
        <w:spacing w:after="0" w:line="360" w:lineRule="auto"/>
        <w:ind w:firstLine="709"/>
        <w:jc w:val="both"/>
        <w:rPr>
          <w:rFonts w:ascii="Times New Roman" w:eastAsia="Times New Roman" w:hAnsi="Times New Roman" w:cs="Times New Roman"/>
          <w:sz w:val="28"/>
          <w:szCs w:val="28"/>
          <w:lang w:val="uk-UA" w:eastAsia="ru-RU"/>
        </w:rPr>
      </w:pPr>
      <w:r w:rsidRPr="000C6F7B">
        <w:rPr>
          <w:rFonts w:ascii="Times New Roman" w:eastAsia="Times New Roman" w:hAnsi="Times New Roman" w:cs="Times New Roman"/>
          <w:sz w:val="28"/>
          <w:szCs w:val="28"/>
          <w:lang w:val="uk-UA" w:eastAsia="ru-RU"/>
        </w:rPr>
        <w:t>Зате наш задньоязиковий [n] має в англійській мові практи</w:t>
      </w:r>
      <w:r w:rsidR="003B6F82">
        <w:rPr>
          <w:rFonts w:ascii="Times New Roman" w:eastAsia="Times New Roman" w:hAnsi="Times New Roman" w:cs="Times New Roman"/>
          <w:sz w:val="28"/>
          <w:szCs w:val="28"/>
          <w:lang w:val="uk-UA" w:eastAsia="ru-RU"/>
        </w:rPr>
        <w:t xml:space="preserve">чно абсолютний відповідник [g]: Ґедзь – Geds, Геркуль - Gerkul, </w:t>
      </w:r>
      <w:r w:rsidRPr="000C6F7B">
        <w:rPr>
          <w:rFonts w:ascii="Times New Roman" w:eastAsia="Times New Roman" w:hAnsi="Times New Roman" w:cs="Times New Roman"/>
          <w:sz w:val="28"/>
          <w:szCs w:val="28"/>
          <w:lang w:val="uk-UA" w:eastAsia="ru-RU"/>
        </w:rPr>
        <w:t>Гудзь – Guds.</w:t>
      </w:r>
    </w:p>
    <w:p w:rsidR="000C6F7B" w:rsidRPr="000C6F7B" w:rsidRDefault="000C6F7B" w:rsidP="000C6F7B">
      <w:pPr>
        <w:spacing w:after="0" w:line="360" w:lineRule="auto"/>
        <w:ind w:firstLine="709"/>
        <w:jc w:val="both"/>
        <w:rPr>
          <w:rFonts w:ascii="Times New Roman" w:eastAsia="Times New Roman" w:hAnsi="Times New Roman" w:cs="Times New Roman"/>
          <w:sz w:val="28"/>
          <w:szCs w:val="28"/>
          <w:lang w:val="uk-UA" w:eastAsia="ru-RU"/>
        </w:rPr>
      </w:pPr>
      <w:r w:rsidRPr="000C6F7B">
        <w:rPr>
          <w:rFonts w:ascii="Times New Roman" w:eastAsia="Times New Roman" w:hAnsi="Times New Roman" w:cs="Times New Roman"/>
          <w:sz w:val="28"/>
          <w:szCs w:val="28"/>
          <w:lang w:val="uk-UA" w:eastAsia="ru-RU"/>
        </w:rPr>
        <w:t>Артикуляційно близькі в англійській та українських мовах тверді африкати [дж] та [дз], тому наші Джміль, Джура, Джанкой, Дзвінкове, Дзябенко, Джмелівська, Дзендзелівський можуть передаватися тільки через відчутно палаталізований [dz] і твердий [dz]: Jmil, Jura, Junkoy, Dzvinkove, Dzyabenko, Dzhmelivska.</w:t>
      </w:r>
    </w:p>
    <w:p w:rsidR="000C6F7B" w:rsidRPr="000C6F7B" w:rsidRDefault="000C6F7B" w:rsidP="000C6F7B">
      <w:pPr>
        <w:spacing w:after="0" w:line="360" w:lineRule="auto"/>
        <w:ind w:firstLine="709"/>
        <w:jc w:val="both"/>
        <w:rPr>
          <w:rFonts w:ascii="Times New Roman" w:eastAsia="Times New Roman" w:hAnsi="Times New Roman" w:cs="Times New Roman"/>
          <w:sz w:val="28"/>
          <w:szCs w:val="28"/>
          <w:lang w:val="uk-UA" w:eastAsia="ru-RU"/>
        </w:rPr>
      </w:pPr>
      <w:r w:rsidRPr="000C6F7B">
        <w:rPr>
          <w:rFonts w:ascii="Times New Roman" w:eastAsia="Times New Roman" w:hAnsi="Times New Roman" w:cs="Times New Roman"/>
          <w:sz w:val="28"/>
          <w:szCs w:val="28"/>
          <w:lang w:val="uk-UA" w:eastAsia="ru-RU"/>
        </w:rPr>
        <w:t>Українському звукові [в] в англійській мові можуть відповідати або губно-губний [w], або губно-зубний [v], що зовсім відсутній в українській мові. Тому Васьків, Ващенко, Вінниця перекладається як Waskiw, Winnytsya, Waschenko.</w:t>
      </w:r>
    </w:p>
    <w:p w:rsidR="000C6F7B" w:rsidRPr="000C6F7B" w:rsidRDefault="000C6F7B" w:rsidP="000C6F7B">
      <w:pPr>
        <w:spacing w:after="0" w:line="360" w:lineRule="auto"/>
        <w:ind w:firstLine="709"/>
        <w:jc w:val="both"/>
        <w:rPr>
          <w:rFonts w:ascii="Times New Roman" w:eastAsia="Times New Roman" w:hAnsi="Times New Roman" w:cs="Times New Roman"/>
          <w:sz w:val="28"/>
          <w:szCs w:val="28"/>
          <w:lang w:val="uk-UA" w:eastAsia="ru-RU"/>
        </w:rPr>
      </w:pPr>
      <w:r w:rsidRPr="000C6F7B">
        <w:rPr>
          <w:rFonts w:ascii="Times New Roman" w:eastAsia="Times New Roman" w:hAnsi="Times New Roman" w:cs="Times New Roman"/>
          <w:sz w:val="28"/>
          <w:szCs w:val="28"/>
          <w:lang w:val="uk-UA" w:eastAsia="ru-RU"/>
        </w:rPr>
        <w:t xml:space="preserve">Звуки [х] [ц] [щ] передаються буквосполученнями kh, ts, shch,: </w:t>
      </w:r>
    </w:p>
    <w:p w:rsidR="000C6F7B" w:rsidRPr="000C6F7B" w:rsidRDefault="000C6F7B" w:rsidP="000C6F7B">
      <w:pPr>
        <w:spacing w:after="0" w:line="360" w:lineRule="auto"/>
        <w:ind w:firstLine="709"/>
        <w:jc w:val="both"/>
        <w:rPr>
          <w:rFonts w:ascii="Times New Roman" w:eastAsia="Times New Roman" w:hAnsi="Times New Roman" w:cs="Times New Roman"/>
          <w:sz w:val="28"/>
          <w:szCs w:val="28"/>
          <w:lang w:val="uk-UA" w:eastAsia="ru-RU"/>
        </w:rPr>
      </w:pPr>
      <w:r w:rsidRPr="000C6F7B">
        <w:rPr>
          <w:rFonts w:ascii="Times New Roman" w:eastAsia="Times New Roman" w:hAnsi="Times New Roman" w:cs="Times New Roman"/>
          <w:sz w:val="28"/>
          <w:szCs w:val="28"/>
          <w:lang w:val="uk-UA" w:eastAsia="ru-RU"/>
        </w:rPr>
        <w:t>Хома – Khoma, Хотин – Khotyn, Ховрах – Khovrakh, Харків – Kharkiv, Цимбал - Tsymbal,</w:t>
      </w:r>
    </w:p>
    <w:p w:rsidR="000C6F7B" w:rsidRPr="000C6F7B" w:rsidRDefault="000C6F7B" w:rsidP="000C6F7B">
      <w:pPr>
        <w:spacing w:after="0" w:line="360" w:lineRule="auto"/>
        <w:ind w:firstLine="709"/>
        <w:jc w:val="both"/>
        <w:rPr>
          <w:rFonts w:ascii="Times New Roman" w:eastAsia="Times New Roman" w:hAnsi="Times New Roman" w:cs="Times New Roman"/>
          <w:sz w:val="28"/>
          <w:szCs w:val="28"/>
          <w:lang w:val="uk-UA" w:eastAsia="ru-RU"/>
        </w:rPr>
      </w:pPr>
      <w:r w:rsidRPr="000C6F7B">
        <w:rPr>
          <w:rFonts w:ascii="Times New Roman" w:eastAsia="Times New Roman" w:hAnsi="Times New Roman" w:cs="Times New Roman"/>
          <w:sz w:val="28"/>
          <w:szCs w:val="28"/>
          <w:lang w:val="uk-UA" w:eastAsia="ru-RU"/>
        </w:rPr>
        <w:lastRenderedPageBreak/>
        <w:t xml:space="preserve">Щербань – Shcherban, Шашкевич – Shashkevych, Щедрий – Shchedrii, </w:t>
      </w:r>
    </w:p>
    <w:p w:rsidR="000C6F7B" w:rsidRPr="000C6F7B" w:rsidRDefault="000C6F7B" w:rsidP="000C6F7B">
      <w:pPr>
        <w:spacing w:after="0" w:line="360" w:lineRule="auto"/>
        <w:ind w:firstLine="709"/>
        <w:jc w:val="both"/>
        <w:rPr>
          <w:rFonts w:ascii="Times New Roman" w:eastAsia="Times New Roman" w:hAnsi="Times New Roman" w:cs="Times New Roman"/>
          <w:sz w:val="28"/>
          <w:szCs w:val="28"/>
          <w:lang w:val="uk-UA" w:eastAsia="ru-RU"/>
        </w:rPr>
      </w:pPr>
      <w:r w:rsidRPr="000C6F7B">
        <w:rPr>
          <w:rFonts w:ascii="Times New Roman" w:eastAsia="Times New Roman" w:hAnsi="Times New Roman" w:cs="Times New Roman"/>
          <w:sz w:val="28"/>
          <w:szCs w:val="28"/>
          <w:lang w:val="uk-UA" w:eastAsia="ru-RU"/>
        </w:rPr>
        <w:t>Принципи і способи передачі англійських особових /географічних назв українською мовою полягають у використанні наближених фонем (й графем), оскільки повних еквівалентів на орфографічному, а тим більше на орфографічному рівні майже не буває.</w:t>
      </w:r>
    </w:p>
    <w:p w:rsidR="000C6F7B" w:rsidRPr="000C6F7B" w:rsidRDefault="000C6F7B" w:rsidP="000C6F7B">
      <w:pPr>
        <w:spacing w:after="0" w:line="360" w:lineRule="auto"/>
        <w:ind w:firstLine="709"/>
        <w:jc w:val="both"/>
        <w:rPr>
          <w:rFonts w:ascii="Times New Roman" w:eastAsia="Times New Roman" w:hAnsi="Times New Roman" w:cs="Times New Roman"/>
          <w:sz w:val="28"/>
          <w:szCs w:val="28"/>
          <w:lang w:val="uk-UA" w:eastAsia="ru-RU"/>
        </w:rPr>
      </w:pPr>
      <w:r w:rsidRPr="000C6F7B">
        <w:rPr>
          <w:rFonts w:ascii="Times New Roman" w:eastAsia="Times New Roman" w:hAnsi="Times New Roman" w:cs="Times New Roman"/>
          <w:sz w:val="28"/>
          <w:szCs w:val="28"/>
          <w:lang w:val="uk-UA" w:eastAsia="ru-RU"/>
        </w:rPr>
        <w:t>Так, при передачі англійських голосних та приголосних фонем українською мовою інколи існують кілька наближених варіантів. Щоб здійснити правильний вибір перекладу, слід звернути увагу на фактори, які спричиняють такі розбіжності:</w:t>
      </w:r>
    </w:p>
    <w:p w:rsidR="000C6F7B" w:rsidRPr="000C6F7B" w:rsidRDefault="000C6F7B" w:rsidP="000C6F7B">
      <w:pPr>
        <w:spacing w:after="0" w:line="360" w:lineRule="auto"/>
        <w:ind w:firstLine="709"/>
        <w:jc w:val="both"/>
        <w:rPr>
          <w:rFonts w:ascii="Times New Roman" w:eastAsia="Times New Roman" w:hAnsi="Times New Roman" w:cs="Times New Roman"/>
          <w:sz w:val="28"/>
          <w:szCs w:val="28"/>
          <w:lang w:val="uk-UA" w:eastAsia="ru-RU"/>
        </w:rPr>
      </w:pPr>
      <w:r w:rsidRPr="000C6F7B">
        <w:rPr>
          <w:rFonts w:ascii="Times New Roman" w:eastAsia="Times New Roman" w:hAnsi="Times New Roman" w:cs="Times New Roman"/>
          <w:sz w:val="28"/>
          <w:szCs w:val="28"/>
          <w:lang w:val="uk-UA" w:eastAsia="ru-RU"/>
        </w:rPr>
        <w:t>- позиція фонеми в англійському слові, яке виражає певну власну назву;</w:t>
      </w:r>
    </w:p>
    <w:p w:rsidR="000C6F7B" w:rsidRPr="000C6F7B" w:rsidRDefault="000C6F7B" w:rsidP="000C6F7B">
      <w:pPr>
        <w:spacing w:after="0" w:line="360" w:lineRule="auto"/>
        <w:ind w:firstLine="709"/>
        <w:jc w:val="both"/>
        <w:rPr>
          <w:rFonts w:ascii="Times New Roman" w:eastAsia="Times New Roman" w:hAnsi="Times New Roman" w:cs="Times New Roman"/>
          <w:sz w:val="28"/>
          <w:szCs w:val="28"/>
          <w:lang w:val="uk-UA" w:eastAsia="ru-RU"/>
        </w:rPr>
      </w:pPr>
      <w:r w:rsidRPr="000C6F7B">
        <w:rPr>
          <w:rFonts w:ascii="Times New Roman" w:eastAsia="Times New Roman" w:hAnsi="Times New Roman" w:cs="Times New Roman"/>
          <w:sz w:val="28"/>
          <w:szCs w:val="28"/>
          <w:lang w:val="uk-UA" w:eastAsia="ru-RU"/>
        </w:rPr>
        <w:t>- оточення фонеми в слові (з якими фонемами вона межує);</w:t>
      </w:r>
    </w:p>
    <w:p w:rsidR="000C6F7B" w:rsidRPr="000C6F7B" w:rsidRDefault="000C6F7B" w:rsidP="000C6F7B">
      <w:pPr>
        <w:spacing w:after="0" w:line="360" w:lineRule="auto"/>
        <w:ind w:firstLine="709"/>
        <w:jc w:val="both"/>
        <w:rPr>
          <w:rFonts w:ascii="Times New Roman" w:eastAsia="Times New Roman" w:hAnsi="Times New Roman" w:cs="Times New Roman"/>
          <w:sz w:val="28"/>
          <w:szCs w:val="28"/>
          <w:lang w:val="uk-UA" w:eastAsia="ru-RU"/>
        </w:rPr>
      </w:pPr>
      <w:r w:rsidRPr="000C6F7B">
        <w:rPr>
          <w:rFonts w:ascii="Times New Roman" w:eastAsia="Times New Roman" w:hAnsi="Times New Roman" w:cs="Times New Roman"/>
          <w:sz w:val="28"/>
          <w:szCs w:val="28"/>
          <w:lang w:val="uk-UA" w:eastAsia="ru-RU"/>
        </w:rPr>
        <w:t>- походження власної назви;</w:t>
      </w:r>
    </w:p>
    <w:p w:rsidR="000C6F7B" w:rsidRPr="000C6F7B" w:rsidRDefault="000C6F7B" w:rsidP="000C6F7B">
      <w:pPr>
        <w:spacing w:after="0" w:line="360" w:lineRule="auto"/>
        <w:ind w:firstLine="709"/>
        <w:jc w:val="both"/>
        <w:rPr>
          <w:rFonts w:ascii="Times New Roman" w:eastAsia="Times New Roman" w:hAnsi="Times New Roman" w:cs="Times New Roman"/>
          <w:sz w:val="28"/>
          <w:szCs w:val="28"/>
          <w:lang w:val="uk-UA" w:eastAsia="ru-RU"/>
        </w:rPr>
      </w:pPr>
      <w:r w:rsidRPr="000C6F7B">
        <w:rPr>
          <w:rFonts w:ascii="Times New Roman" w:eastAsia="Times New Roman" w:hAnsi="Times New Roman" w:cs="Times New Roman"/>
          <w:sz w:val="28"/>
          <w:szCs w:val="28"/>
          <w:lang w:val="uk-UA" w:eastAsia="ru-RU"/>
        </w:rPr>
        <w:t>- традиція перекладу назви на українську мову.</w:t>
      </w:r>
    </w:p>
    <w:p w:rsidR="000C6F7B" w:rsidRPr="000C6F7B" w:rsidRDefault="000C6F7B" w:rsidP="000C6F7B">
      <w:pPr>
        <w:spacing w:after="0" w:line="360" w:lineRule="auto"/>
        <w:ind w:firstLine="709"/>
        <w:jc w:val="both"/>
        <w:rPr>
          <w:rFonts w:ascii="Times New Roman" w:eastAsia="Times New Roman" w:hAnsi="Times New Roman" w:cs="Times New Roman"/>
          <w:sz w:val="28"/>
          <w:szCs w:val="28"/>
          <w:lang w:val="uk-UA" w:eastAsia="ru-RU"/>
        </w:rPr>
      </w:pPr>
      <w:r w:rsidRPr="000C6F7B">
        <w:rPr>
          <w:rFonts w:ascii="Times New Roman" w:eastAsia="Times New Roman" w:hAnsi="Times New Roman" w:cs="Times New Roman"/>
          <w:sz w:val="28"/>
          <w:szCs w:val="28"/>
          <w:lang w:val="uk-UA" w:eastAsia="ru-RU"/>
        </w:rPr>
        <w:t>Таким чином, наступні звуки англійської мови можуть передаватися такими українськими буквами чи буквосполученнями:</w:t>
      </w:r>
    </w:p>
    <w:p w:rsidR="000C6F7B" w:rsidRPr="000C6F7B" w:rsidRDefault="000C6F7B" w:rsidP="000C6F7B">
      <w:pPr>
        <w:spacing w:after="0" w:line="360" w:lineRule="auto"/>
        <w:ind w:firstLine="709"/>
        <w:jc w:val="both"/>
        <w:rPr>
          <w:rFonts w:ascii="Times New Roman" w:eastAsia="Times New Roman" w:hAnsi="Times New Roman" w:cs="Times New Roman"/>
          <w:sz w:val="28"/>
          <w:szCs w:val="28"/>
          <w:lang w:val="uk-UA" w:eastAsia="ru-RU"/>
        </w:rPr>
      </w:pPr>
      <w:r w:rsidRPr="000C6F7B">
        <w:rPr>
          <w:rFonts w:ascii="Times New Roman" w:eastAsia="Times New Roman" w:hAnsi="Times New Roman" w:cs="Times New Roman"/>
          <w:sz w:val="28"/>
          <w:szCs w:val="28"/>
          <w:lang w:val="uk-UA" w:eastAsia="ru-RU"/>
        </w:rPr>
        <w:t>[æ] як [a] і [е]:</w:t>
      </w:r>
      <w:r w:rsidRPr="000C6F7B">
        <w:rPr>
          <w:rFonts w:ascii="Times New Roman" w:eastAsia="Times New Roman" w:hAnsi="Times New Roman" w:cs="Times New Roman"/>
          <w:sz w:val="28"/>
          <w:szCs w:val="24"/>
          <w:lang w:val="uk-UA" w:eastAsia="ru-RU"/>
        </w:rPr>
        <w:t xml:space="preserve"> Angela – Анджела/ Енджела, Abel –Ейбел /Абель,</w:t>
      </w:r>
    </w:p>
    <w:p w:rsidR="000C6F7B" w:rsidRPr="000C6F7B" w:rsidRDefault="000C6F7B" w:rsidP="000C6F7B">
      <w:pPr>
        <w:spacing w:after="0" w:line="360" w:lineRule="auto"/>
        <w:ind w:firstLine="709"/>
        <w:jc w:val="both"/>
        <w:rPr>
          <w:rFonts w:ascii="Times New Roman" w:eastAsia="Times New Roman" w:hAnsi="Times New Roman" w:cs="Times New Roman"/>
          <w:sz w:val="28"/>
          <w:szCs w:val="28"/>
          <w:lang w:val="uk-UA" w:eastAsia="ru-RU"/>
        </w:rPr>
      </w:pPr>
      <w:r w:rsidRPr="000C6F7B">
        <w:rPr>
          <w:rFonts w:ascii="Times New Roman" w:eastAsia="Times New Roman" w:hAnsi="Times New Roman" w:cs="Times New Roman"/>
          <w:sz w:val="28"/>
          <w:szCs w:val="28"/>
          <w:lang w:val="uk-UA" w:eastAsia="ru-RU"/>
        </w:rPr>
        <w:t>[u] як [а], [у] або й [о]:</w:t>
      </w:r>
      <w:r w:rsidRPr="000C6F7B">
        <w:rPr>
          <w:rFonts w:ascii="Times New Roman" w:eastAsia="Times New Roman" w:hAnsi="Times New Roman" w:cs="Times New Roman"/>
          <w:sz w:val="28"/>
          <w:szCs w:val="24"/>
          <w:lang w:val="uk-UA" w:eastAsia="ru-RU"/>
        </w:rPr>
        <w:t xml:space="preserve"> Ulrica - Алріка/ Улріка/ Ульріка, Justin – Джастін,</w:t>
      </w:r>
    </w:p>
    <w:p w:rsidR="000C6F7B" w:rsidRPr="000C6F7B" w:rsidRDefault="000C6F7B" w:rsidP="000C6F7B">
      <w:pPr>
        <w:spacing w:after="0" w:line="360" w:lineRule="auto"/>
        <w:ind w:firstLine="709"/>
        <w:jc w:val="both"/>
        <w:rPr>
          <w:rFonts w:ascii="Times New Roman" w:eastAsia="Times New Roman" w:hAnsi="Times New Roman" w:cs="Times New Roman"/>
          <w:sz w:val="28"/>
          <w:szCs w:val="28"/>
          <w:lang w:val="uk-UA" w:eastAsia="ru-RU"/>
        </w:rPr>
      </w:pPr>
      <w:r w:rsidRPr="000C6F7B">
        <w:rPr>
          <w:rFonts w:ascii="Times New Roman" w:eastAsia="Times New Roman" w:hAnsi="Times New Roman" w:cs="Times New Roman"/>
          <w:sz w:val="28"/>
          <w:szCs w:val="28"/>
          <w:lang w:val="uk-UA" w:eastAsia="ru-RU"/>
        </w:rPr>
        <w:t>[o] як [о]: Oslo – Осло, Olivia – Олівія.</w:t>
      </w:r>
    </w:p>
    <w:p w:rsidR="000C6F7B" w:rsidRPr="000C6F7B" w:rsidRDefault="000C6F7B" w:rsidP="000C6F7B">
      <w:pPr>
        <w:spacing w:after="0" w:line="360" w:lineRule="auto"/>
        <w:ind w:firstLine="709"/>
        <w:jc w:val="both"/>
        <w:rPr>
          <w:rFonts w:ascii="Times New Roman" w:eastAsia="Times New Roman" w:hAnsi="Times New Roman" w:cs="Times New Roman"/>
          <w:sz w:val="28"/>
          <w:szCs w:val="28"/>
          <w:lang w:val="uk-UA" w:eastAsia="ru-RU"/>
        </w:rPr>
      </w:pPr>
      <w:r w:rsidRPr="000C6F7B">
        <w:rPr>
          <w:rFonts w:ascii="Times New Roman" w:eastAsia="Times New Roman" w:hAnsi="Times New Roman" w:cs="Times New Roman"/>
          <w:sz w:val="28"/>
          <w:szCs w:val="28"/>
          <w:lang w:val="uk-UA" w:eastAsia="ru-RU"/>
        </w:rPr>
        <w:t>Подовжені голосні фонеми в англійських власних назвах при перекладі на українську мову змінюються короткими відповідниками голосних:</w:t>
      </w:r>
    </w:p>
    <w:p w:rsidR="000C6F7B" w:rsidRPr="000C6F7B" w:rsidRDefault="000C6F7B" w:rsidP="000C6F7B">
      <w:pPr>
        <w:spacing w:after="0" w:line="360" w:lineRule="auto"/>
        <w:ind w:firstLine="709"/>
        <w:jc w:val="both"/>
        <w:rPr>
          <w:rFonts w:ascii="Times New Roman" w:eastAsia="Times New Roman" w:hAnsi="Times New Roman" w:cs="Times New Roman"/>
          <w:sz w:val="28"/>
          <w:szCs w:val="28"/>
          <w:lang w:val="uk-UA" w:eastAsia="ru-RU"/>
        </w:rPr>
      </w:pPr>
      <w:r w:rsidRPr="000C6F7B">
        <w:rPr>
          <w:rFonts w:ascii="Times New Roman" w:eastAsia="Times New Roman" w:hAnsi="Times New Roman" w:cs="Times New Roman"/>
          <w:sz w:val="28"/>
          <w:szCs w:val="28"/>
          <w:lang w:val="uk-UA" w:eastAsia="ru-RU"/>
        </w:rPr>
        <w:t>[а:] як [а]: Arnold – Арнольд, Vaduz – Вадуц, Charles – Чарльз, Clerke – Карл;</w:t>
      </w:r>
    </w:p>
    <w:p w:rsidR="000C6F7B" w:rsidRPr="000C6F7B" w:rsidRDefault="000C6F7B" w:rsidP="000C6F7B">
      <w:pPr>
        <w:spacing w:after="0" w:line="360" w:lineRule="auto"/>
        <w:ind w:firstLine="709"/>
        <w:jc w:val="both"/>
        <w:rPr>
          <w:rFonts w:ascii="Times New Roman" w:eastAsia="Times New Roman" w:hAnsi="Times New Roman" w:cs="Times New Roman"/>
          <w:sz w:val="28"/>
          <w:szCs w:val="28"/>
          <w:lang w:val="uk-UA" w:eastAsia="ru-RU"/>
        </w:rPr>
      </w:pPr>
      <w:r w:rsidRPr="000C6F7B">
        <w:rPr>
          <w:rFonts w:ascii="Times New Roman" w:eastAsia="Times New Roman" w:hAnsi="Times New Roman" w:cs="Times New Roman"/>
          <w:sz w:val="28"/>
          <w:szCs w:val="28"/>
          <w:lang w:val="uk-UA" w:eastAsia="ru-RU"/>
        </w:rPr>
        <w:t>[o:] як [о]: Osaka – Осака;</w:t>
      </w:r>
    </w:p>
    <w:p w:rsidR="000C6F7B" w:rsidRPr="000C6F7B" w:rsidRDefault="000C6F7B" w:rsidP="000C6F7B">
      <w:pPr>
        <w:spacing w:after="0" w:line="360" w:lineRule="auto"/>
        <w:ind w:firstLine="709"/>
        <w:jc w:val="both"/>
        <w:rPr>
          <w:rFonts w:ascii="Times New Roman" w:eastAsia="Times New Roman" w:hAnsi="Times New Roman" w:cs="Times New Roman"/>
          <w:sz w:val="28"/>
          <w:szCs w:val="28"/>
          <w:lang w:val="uk-UA" w:eastAsia="ru-RU"/>
        </w:rPr>
      </w:pPr>
      <w:r w:rsidRPr="000C6F7B">
        <w:rPr>
          <w:rFonts w:ascii="Times New Roman" w:eastAsia="Times New Roman" w:hAnsi="Times New Roman" w:cs="Times New Roman"/>
          <w:sz w:val="28"/>
          <w:szCs w:val="28"/>
          <w:lang w:val="uk-UA" w:eastAsia="ru-RU"/>
        </w:rPr>
        <w:t>[u:]: інколи [ju:] як [y]: Ukraine – Україна;</w:t>
      </w:r>
    </w:p>
    <w:p w:rsidR="000C6F7B" w:rsidRPr="000C6F7B" w:rsidRDefault="000C6F7B" w:rsidP="000C6F7B">
      <w:pPr>
        <w:spacing w:after="0" w:line="360" w:lineRule="auto"/>
        <w:ind w:firstLine="709"/>
        <w:jc w:val="both"/>
        <w:rPr>
          <w:rFonts w:ascii="Times New Roman" w:eastAsia="Times New Roman" w:hAnsi="Times New Roman" w:cs="Times New Roman"/>
          <w:sz w:val="28"/>
          <w:szCs w:val="28"/>
          <w:lang w:val="uk-UA" w:eastAsia="ru-RU"/>
        </w:rPr>
      </w:pPr>
      <w:r w:rsidRPr="000C6F7B">
        <w:rPr>
          <w:rFonts w:ascii="Times New Roman" w:eastAsia="Times New Roman" w:hAnsi="Times New Roman" w:cs="Times New Roman"/>
          <w:sz w:val="28"/>
          <w:szCs w:val="28"/>
          <w:lang w:val="uk-UA" w:eastAsia="ru-RU"/>
        </w:rPr>
        <w:t>[i:] як [i]: Eton - Ітон, Bikini – Бікіні;</w:t>
      </w:r>
    </w:p>
    <w:p w:rsidR="000C6F7B" w:rsidRPr="000C6F7B" w:rsidRDefault="000C6F7B" w:rsidP="000C6F7B">
      <w:pPr>
        <w:spacing w:after="0" w:line="360" w:lineRule="auto"/>
        <w:ind w:firstLine="709"/>
        <w:jc w:val="both"/>
        <w:rPr>
          <w:rFonts w:ascii="Times New Roman" w:eastAsia="Times New Roman" w:hAnsi="Times New Roman" w:cs="Times New Roman"/>
          <w:sz w:val="28"/>
          <w:szCs w:val="28"/>
          <w:lang w:val="uk-UA" w:eastAsia="ru-RU"/>
        </w:rPr>
      </w:pPr>
      <w:r w:rsidRPr="000C6F7B">
        <w:rPr>
          <w:rFonts w:ascii="Times New Roman" w:eastAsia="Times New Roman" w:hAnsi="Times New Roman" w:cs="Times New Roman"/>
          <w:sz w:val="28"/>
          <w:szCs w:val="28"/>
          <w:lang w:val="uk-UA" w:eastAsia="ru-RU"/>
        </w:rPr>
        <w:t>[ә:] як [е]: Palermo – Палермо, Hamburg – Гамбург, Burma – Бірма;</w:t>
      </w:r>
    </w:p>
    <w:p w:rsidR="000C6F7B" w:rsidRPr="000C6F7B" w:rsidRDefault="000C6F7B" w:rsidP="000C6F7B">
      <w:pPr>
        <w:spacing w:after="0" w:line="360" w:lineRule="auto"/>
        <w:ind w:firstLine="709"/>
        <w:jc w:val="both"/>
        <w:rPr>
          <w:rFonts w:ascii="Times New Roman" w:eastAsia="Times New Roman" w:hAnsi="Times New Roman" w:cs="Times New Roman"/>
          <w:sz w:val="28"/>
          <w:szCs w:val="28"/>
          <w:lang w:val="uk-UA" w:eastAsia="ru-RU"/>
        </w:rPr>
      </w:pPr>
      <w:r w:rsidRPr="000C6F7B">
        <w:rPr>
          <w:rFonts w:ascii="Times New Roman" w:eastAsia="Times New Roman" w:hAnsi="Times New Roman" w:cs="Times New Roman"/>
          <w:sz w:val="28"/>
          <w:szCs w:val="28"/>
          <w:lang w:val="uk-UA" w:eastAsia="ru-RU"/>
        </w:rPr>
        <w:t>Англійські дифтонги, як правило, в українській мові змінюються подібними звукосполученнями, хоча й тут є деякі винятки:</w:t>
      </w:r>
    </w:p>
    <w:p w:rsidR="000C6F7B" w:rsidRPr="000C6F7B" w:rsidRDefault="000C6F7B" w:rsidP="000C6F7B">
      <w:pPr>
        <w:spacing w:after="0" w:line="360" w:lineRule="auto"/>
        <w:ind w:firstLine="709"/>
        <w:jc w:val="both"/>
        <w:rPr>
          <w:rFonts w:ascii="Times New Roman" w:eastAsia="Times New Roman" w:hAnsi="Times New Roman" w:cs="Times New Roman"/>
          <w:sz w:val="28"/>
          <w:szCs w:val="28"/>
          <w:lang w:val="uk-UA" w:eastAsia="ru-RU"/>
        </w:rPr>
      </w:pPr>
      <w:r w:rsidRPr="000C6F7B">
        <w:rPr>
          <w:rFonts w:ascii="Times New Roman" w:eastAsia="Times New Roman" w:hAnsi="Times New Roman" w:cs="Times New Roman"/>
          <w:sz w:val="28"/>
          <w:szCs w:val="28"/>
          <w:lang w:val="uk-UA" w:eastAsia="ru-RU"/>
        </w:rPr>
        <w:t>[ai] як [aj]: Ira – Айра, Brighton – Брайтон;</w:t>
      </w:r>
    </w:p>
    <w:p w:rsidR="000C6F7B" w:rsidRPr="000C6F7B" w:rsidRDefault="000C6F7B" w:rsidP="000C6F7B">
      <w:pPr>
        <w:spacing w:after="0" w:line="360" w:lineRule="auto"/>
        <w:ind w:firstLine="709"/>
        <w:jc w:val="both"/>
        <w:rPr>
          <w:rFonts w:ascii="Times New Roman" w:eastAsia="Times New Roman" w:hAnsi="Times New Roman" w:cs="Times New Roman"/>
          <w:sz w:val="28"/>
          <w:szCs w:val="28"/>
          <w:lang w:val="uk-UA" w:eastAsia="ru-RU"/>
        </w:rPr>
      </w:pPr>
      <w:r w:rsidRPr="000C6F7B">
        <w:rPr>
          <w:rFonts w:ascii="Times New Roman" w:eastAsia="Times New Roman" w:hAnsi="Times New Roman" w:cs="Times New Roman"/>
          <w:sz w:val="28"/>
          <w:szCs w:val="28"/>
          <w:lang w:val="uk-UA" w:eastAsia="ru-RU"/>
        </w:rPr>
        <w:t>[au] як [ay]: Down – Даун, Howell – Гауел;</w:t>
      </w:r>
    </w:p>
    <w:p w:rsidR="000C6F7B" w:rsidRPr="000C6F7B" w:rsidRDefault="000C6F7B" w:rsidP="000C6F7B">
      <w:pPr>
        <w:spacing w:after="0" w:line="360" w:lineRule="auto"/>
        <w:ind w:firstLine="709"/>
        <w:jc w:val="both"/>
        <w:rPr>
          <w:rFonts w:ascii="Times New Roman" w:eastAsia="Times New Roman" w:hAnsi="Times New Roman" w:cs="Times New Roman"/>
          <w:sz w:val="28"/>
          <w:szCs w:val="28"/>
          <w:lang w:val="uk-UA" w:eastAsia="ru-RU"/>
        </w:rPr>
      </w:pPr>
      <w:r w:rsidRPr="000C6F7B">
        <w:rPr>
          <w:rFonts w:ascii="Times New Roman" w:eastAsia="Times New Roman" w:hAnsi="Times New Roman" w:cs="Times New Roman"/>
          <w:sz w:val="28"/>
          <w:szCs w:val="28"/>
          <w:lang w:val="uk-UA" w:eastAsia="ru-RU"/>
        </w:rPr>
        <w:lastRenderedPageBreak/>
        <w:t>[ei] як [ej]: Mabel – Мейбл, Beirut – Бейрут, Jane – Джейн;</w:t>
      </w:r>
    </w:p>
    <w:p w:rsidR="000C6F7B" w:rsidRPr="000C6F7B" w:rsidRDefault="000C6F7B" w:rsidP="000C6F7B">
      <w:pPr>
        <w:spacing w:after="0" w:line="360" w:lineRule="auto"/>
        <w:ind w:firstLine="709"/>
        <w:jc w:val="both"/>
        <w:rPr>
          <w:rFonts w:ascii="Times New Roman" w:eastAsia="Times New Roman" w:hAnsi="Times New Roman" w:cs="Times New Roman"/>
          <w:sz w:val="28"/>
          <w:szCs w:val="28"/>
          <w:lang w:val="uk-UA" w:eastAsia="ru-RU"/>
        </w:rPr>
      </w:pPr>
      <w:r w:rsidRPr="000C6F7B">
        <w:rPr>
          <w:rFonts w:ascii="Times New Roman" w:eastAsia="Times New Roman" w:hAnsi="Times New Roman" w:cs="Times New Roman"/>
          <w:sz w:val="28"/>
          <w:szCs w:val="28"/>
          <w:lang w:val="uk-UA" w:eastAsia="ru-RU"/>
        </w:rPr>
        <w:t>[оі] як [оу]: Joy – Джой, Roy – Рой, Troу – Троя;</w:t>
      </w:r>
    </w:p>
    <w:p w:rsidR="000C6F7B" w:rsidRPr="000C6F7B" w:rsidRDefault="000C6F7B" w:rsidP="000C6F7B">
      <w:pPr>
        <w:spacing w:after="0" w:line="360" w:lineRule="auto"/>
        <w:ind w:firstLine="709"/>
        <w:jc w:val="both"/>
        <w:rPr>
          <w:rFonts w:ascii="Times New Roman" w:eastAsia="Times New Roman" w:hAnsi="Times New Roman" w:cs="Times New Roman"/>
          <w:sz w:val="28"/>
          <w:szCs w:val="28"/>
          <w:lang w:val="uk-UA" w:eastAsia="ru-RU"/>
        </w:rPr>
      </w:pPr>
      <w:r w:rsidRPr="000C6F7B">
        <w:rPr>
          <w:rFonts w:ascii="Times New Roman" w:eastAsia="Times New Roman" w:hAnsi="Times New Roman" w:cs="Times New Roman"/>
          <w:sz w:val="28"/>
          <w:szCs w:val="28"/>
          <w:lang w:val="uk-UA" w:eastAsia="ru-RU"/>
        </w:rPr>
        <w:t>[әu] як [oy]: Rose –Розе, Snow –Сноу, Qwen – Оуен.</w:t>
      </w:r>
    </w:p>
    <w:p w:rsidR="000C6F7B" w:rsidRPr="000C6F7B" w:rsidRDefault="000C6F7B" w:rsidP="000C6F7B">
      <w:pPr>
        <w:spacing w:after="0" w:line="360" w:lineRule="auto"/>
        <w:ind w:firstLine="709"/>
        <w:jc w:val="both"/>
        <w:rPr>
          <w:rFonts w:ascii="Times New Roman" w:eastAsia="Times New Roman" w:hAnsi="Times New Roman" w:cs="Times New Roman"/>
          <w:sz w:val="28"/>
          <w:szCs w:val="28"/>
          <w:lang w:val="uk-UA" w:eastAsia="ru-RU"/>
        </w:rPr>
      </w:pPr>
      <w:r w:rsidRPr="000C6F7B">
        <w:rPr>
          <w:rFonts w:ascii="Times New Roman" w:eastAsia="Times New Roman" w:hAnsi="Times New Roman" w:cs="Times New Roman"/>
          <w:sz w:val="28"/>
          <w:szCs w:val="28"/>
          <w:lang w:val="uk-UA" w:eastAsia="ru-RU"/>
        </w:rPr>
        <w:t>Не завжди, також, легко підбирати відповідні замінники англійських приголосних фонем в українській мові.</w:t>
      </w:r>
    </w:p>
    <w:p w:rsidR="000C6F7B" w:rsidRPr="000C6F7B" w:rsidRDefault="000C6F7B" w:rsidP="000C6F7B">
      <w:pPr>
        <w:spacing w:after="0" w:line="360" w:lineRule="auto"/>
        <w:ind w:firstLine="709"/>
        <w:jc w:val="both"/>
        <w:rPr>
          <w:rFonts w:ascii="Times New Roman" w:eastAsia="Times New Roman" w:hAnsi="Times New Roman" w:cs="Times New Roman"/>
          <w:sz w:val="28"/>
          <w:szCs w:val="28"/>
          <w:lang w:val="uk-UA" w:eastAsia="ru-RU"/>
        </w:rPr>
      </w:pPr>
      <w:r w:rsidRPr="000C6F7B">
        <w:rPr>
          <w:rFonts w:ascii="Times New Roman" w:eastAsia="Times New Roman" w:hAnsi="Times New Roman" w:cs="Times New Roman"/>
          <w:sz w:val="28"/>
          <w:szCs w:val="28"/>
          <w:lang w:val="uk-UA" w:eastAsia="ru-RU"/>
        </w:rPr>
        <w:t xml:space="preserve">- [ð] замінюється на [т] чи [g], [z]: Cathie –Кеті, Carmarthen – Кармартен,, </w:t>
      </w:r>
    </w:p>
    <w:p w:rsidR="000C6F7B" w:rsidRPr="000C6F7B" w:rsidRDefault="000C6F7B" w:rsidP="000C6F7B">
      <w:pPr>
        <w:spacing w:after="0" w:line="360" w:lineRule="auto"/>
        <w:ind w:firstLine="709"/>
        <w:jc w:val="both"/>
        <w:rPr>
          <w:rFonts w:ascii="Times New Roman" w:eastAsia="Times New Roman" w:hAnsi="Times New Roman" w:cs="Times New Roman"/>
          <w:sz w:val="28"/>
          <w:szCs w:val="28"/>
          <w:lang w:val="uk-UA" w:eastAsia="ru-RU"/>
        </w:rPr>
      </w:pPr>
      <w:r w:rsidRPr="000C6F7B">
        <w:rPr>
          <w:rFonts w:ascii="Times New Roman" w:eastAsia="Times New Roman" w:hAnsi="Times New Roman" w:cs="Times New Roman"/>
          <w:sz w:val="28"/>
          <w:szCs w:val="28"/>
          <w:lang w:val="uk-UA" w:eastAsia="ru-RU"/>
        </w:rPr>
        <w:t>- [θ] на [т] [с] та [ф]: Edith- Едіт, Dorothy - Дороті, Theodore – Теодор</w:t>
      </w:r>
    </w:p>
    <w:p w:rsidR="000C6F7B" w:rsidRPr="000C6F7B" w:rsidRDefault="000C6F7B" w:rsidP="000C6F7B">
      <w:pPr>
        <w:spacing w:after="0" w:line="360" w:lineRule="auto"/>
        <w:ind w:firstLine="709"/>
        <w:jc w:val="both"/>
        <w:rPr>
          <w:rFonts w:ascii="Times New Roman" w:eastAsia="Times New Roman" w:hAnsi="Times New Roman" w:cs="Times New Roman"/>
          <w:sz w:val="28"/>
          <w:szCs w:val="28"/>
          <w:lang w:val="uk-UA" w:eastAsia="ru-RU"/>
        </w:rPr>
      </w:pPr>
      <w:r w:rsidRPr="000C6F7B">
        <w:rPr>
          <w:rFonts w:ascii="Times New Roman" w:eastAsia="Times New Roman" w:hAnsi="Times New Roman" w:cs="Times New Roman"/>
          <w:sz w:val="28"/>
          <w:szCs w:val="28"/>
          <w:lang w:val="uk-UA" w:eastAsia="ru-RU"/>
        </w:rPr>
        <w:t>- [ŋ] на [нг]: Angus -Ангус, Angola - Ангола, Bangui – Бангі</w:t>
      </w:r>
    </w:p>
    <w:p w:rsidR="000C6F7B" w:rsidRPr="000C6F7B" w:rsidRDefault="000C6F7B" w:rsidP="000C6F7B">
      <w:pPr>
        <w:spacing w:after="0" w:line="360" w:lineRule="auto"/>
        <w:ind w:firstLine="709"/>
        <w:jc w:val="both"/>
        <w:rPr>
          <w:rFonts w:ascii="Times New Roman" w:eastAsia="Times New Roman" w:hAnsi="Times New Roman" w:cs="Times New Roman"/>
          <w:sz w:val="28"/>
          <w:szCs w:val="28"/>
          <w:lang w:val="uk-UA" w:eastAsia="ru-RU"/>
        </w:rPr>
      </w:pPr>
      <w:r w:rsidRPr="000C6F7B">
        <w:rPr>
          <w:rFonts w:ascii="Times New Roman" w:eastAsia="Times New Roman" w:hAnsi="Times New Roman" w:cs="Times New Roman"/>
          <w:sz w:val="28"/>
          <w:szCs w:val="28"/>
          <w:lang w:val="uk-UA" w:eastAsia="ru-RU"/>
        </w:rPr>
        <w:t>- [ŋк] на [нк] Sinclair - Сінклер, Spink – Спінк, Bronx –Бронкс;</w:t>
      </w:r>
    </w:p>
    <w:p w:rsidR="000C6F7B" w:rsidRPr="000C6F7B" w:rsidRDefault="000C6F7B" w:rsidP="000C6F7B">
      <w:pPr>
        <w:spacing w:after="0" w:line="360" w:lineRule="auto"/>
        <w:ind w:firstLine="709"/>
        <w:jc w:val="both"/>
        <w:rPr>
          <w:rFonts w:ascii="Times New Roman" w:eastAsia="Times New Roman" w:hAnsi="Times New Roman" w:cs="Times New Roman"/>
          <w:sz w:val="28"/>
          <w:szCs w:val="28"/>
          <w:lang w:val="uk-UA" w:eastAsia="ru-RU"/>
        </w:rPr>
      </w:pPr>
      <w:r w:rsidRPr="000C6F7B">
        <w:rPr>
          <w:rFonts w:ascii="Times New Roman" w:eastAsia="Times New Roman" w:hAnsi="Times New Roman" w:cs="Times New Roman"/>
          <w:sz w:val="28"/>
          <w:szCs w:val="28"/>
          <w:lang w:val="uk-UA" w:eastAsia="ru-RU"/>
        </w:rPr>
        <w:t xml:space="preserve">- [r] на [р]: Ralph – Ральф, Romeo – Ромео, Victoria – Вікторія, </w:t>
      </w:r>
    </w:p>
    <w:p w:rsidR="000C6F7B" w:rsidRPr="000C6F7B" w:rsidRDefault="000C6F7B" w:rsidP="000C6F7B">
      <w:pPr>
        <w:spacing w:after="0" w:line="360" w:lineRule="auto"/>
        <w:ind w:firstLine="709"/>
        <w:jc w:val="both"/>
        <w:rPr>
          <w:rFonts w:ascii="Times New Roman" w:eastAsia="Times New Roman" w:hAnsi="Times New Roman" w:cs="Times New Roman"/>
          <w:sz w:val="28"/>
          <w:szCs w:val="28"/>
          <w:lang w:val="uk-UA" w:eastAsia="ru-RU"/>
        </w:rPr>
      </w:pPr>
      <w:r w:rsidRPr="000C6F7B">
        <w:rPr>
          <w:rFonts w:ascii="Times New Roman" w:eastAsia="Times New Roman" w:hAnsi="Times New Roman" w:cs="Times New Roman"/>
          <w:sz w:val="28"/>
          <w:szCs w:val="28"/>
          <w:lang w:val="uk-UA" w:eastAsia="ru-RU"/>
        </w:rPr>
        <w:t xml:space="preserve">- [l] на [л] чи [л’] Wales – Уельс, Norfolk – Норфолк, Laos – Лаос, </w:t>
      </w:r>
    </w:p>
    <w:p w:rsidR="000C6F7B" w:rsidRPr="000C6F7B" w:rsidRDefault="000C6F7B" w:rsidP="000C6F7B">
      <w:pPr>
        <w:spacing w:after="0" w:line="360" w:lineRule="auto"/>
        <w:ind w:firstLine="709"/>
        <w:jc w:val="both"/>
        <w:rPr>
          <w:rFonts w:ascii="Times New Roman" w:eastAsia="Times New Roman" w:hAnsi="Times New Roman" w:cs="Times New Roman"/>
          <w:sz w:val="28"/>
          <w:szCs w:val="28"/>
          <w:lang w:val="uk-UA" w:eastAsia="ru-RU"/>
        </w:rPr>
      </w:pPr>
      <w:r w:rsidRPr="000C6F7B">
        <w:rPr>
          <w:rFonts w:ascii="Times New Roman" w:eastAsia="Times New Roman" w:hAnsi="Times New Roman" w:cs="Times New Roman"/>
          <w:sz w:val="28"/>
          <w:szCs w:val="28"/>
          <w:lang w:val="uk-UA" w:eastAsia="ru-RU"/>
        </w:rPr>
        <w:t>- [w] на [в], [у]: William –Уільям /Вільям, Walter -Уолтер /Вальтер.</w:t>
      </w:r>
    </w:p>
    <w:p w:rsidR="000C6F7B" w:rsidRPr="000C6F7B" w:rsidRDefault="000C6F7B" w:rsidP="000C6F7B">
      <w:pPr>
        <w:spacing w:after="0" w:line="360" w:lineRule="auto"/>
        <w:ind w:firstLine="709"/>
        <w:jc w:val="both"/>
        <w:rPr>
          <w:rFonts w:ascii="Times New Roman" w:eastAsia="Times New Roman" w:hAnsi="Times New Roman" w:cs="Times New Roman"/>
          <w:sz w:val="28"/>
          <w:szCs w:val="28"/>
          <w:lang w:val="uk-UA" w:eastAsia="ru-RU"/>
        </w:rPr>
      </w:pPr>
      <w:r w:rsidRPr="000C6F7B">
        <w:rPr>
          <w:rFonts w:ascii="Times New Roman" w:eastAsia="Times New Roman" w:hAnsi="Times New Roman" w:cs="Times New Roman"/>
          <w:sz w:val="28"/>
          <w:szCs w:val="28"/>
          <w:lang w:val="uk-UA" w:eastAsia="ru-RU"/>
        </w:rPr>
        <w:t>Ці та інші голосні і приголосні фонеми англійської мови, знаходячись в різних комбінаціях, у більшості випадках передаються на українську мову відповідно до загальних правил читання. Саме тому англійські власні імена також транскрибуються на українську мову.</w:t>
      </w:r>
    </w:p>
    <w:p w:rsidR="000C6F7B" w:rsidRPr="000C6F7B" w:rsidRDefault="000C6F7B" w:rsidP="000C6F7B">
      <w:pPr>
        <w:spacing w:after="0" w:line="360" w:lineRule="auto"/>
        <w:ind w:firstLine="709"/>
        <w:jc w:val="both"/>
        <w:rPr>
          <w:rFonts w:ascii="Times New Roman" w:eastAsia="Times New Roman" w:hAnsi="Times New Roman" w:cs="Times New Roman"/>
          <w:sz w:val="28"/>
          <w:szCs w:val="28"/>
          <w:lang w:val="uk-UA" w:eastAsia="ru-RU"/>
        </w:rPr>
      </w:pPr>
      <w:r w:rsidRPr="000C6F7B">
        <w:rPr>
          <w:rFonts w:ascii="Times New Roman" w:eastAsia="Times New Roman" w:hAnsi="Times New Roman" w:cs="Times New Roman"/>
          <w:sz w:val="28"/>
          <w:szCs w:val="28"/>
          <w:lang w:val="uk-UA" w:eastAsia="ru-RU"/>
        </w:rPr>
        <w:t>Не дивлячись на значні розбіжності, які існують між фонетичними системами двох мов, ряд англійських власних імен передаються українською мовою способом транслітерації: Bart - Барт, Bill – Білл, Barbara - Барбара, Diana - Діана, Em - Ем, Flo - Фло, Linda –Лінда.</w:t>
      </w:r>
    </w:p>
    <w:p w:rsidR="000C6F7B" w:rsidRPr="000C6F7B" w:rsidRDefault="000C6F7B" w:rsidP="000C6F7B">
      <w:pPr>
        <w:spacing w:after="0" w:line="360" w:lineRule="auto"/>
        <w:ind w:firstLine="709"/>
        <w:jc w:val="both"/>
        <w:rPr>
          <w:rFonts w:ascii="Times New Roman" w:eastAsia="Times New Roman" w:hAnsi="Times New Roman" w:cs="Times New Roman"/>
          <w:sz w:val="28"/>
          <w:szCs w:val="28"/>
          <w:lang w:val="uk-UA" w:eastAsia="ru-RU"/>
        </w:rPr>
      </w:pPr>
      <w:r w:rsidRPr="000C6F7B">
        <w:rPr>
          <w:rFonts w:ascii="Times New Roman" w:eastAsia="Times New Roman" w:hAnsi="Times New Roman" w:cs="Times New Roman"/>
          <w:sz w:val="28"/>
          <w:szCs w:val="28"/>
          <w:lang w:val="uk-UA" w:eastAsia="ru-RU"/>
        </w:rPr>
        <w:t>В деяких англійських власних іменах при транслітерації на українську мову упускаються або добавляються літери. Такий вид перекладу застосовують, коли справа стосується англійських власних назв зі специфічними орфографічними формами для того, щоб уникнути порушень традиційно встановлених правописних норм української мови: McIntosh - Макінтош, McDonald -Макдональд, Dinah - Діна, Longfellow – Лонгфело, Williamson - Вільямсон, McEnroe – Макенро.</w:t>
      </w:r>
    </w:p>
    <w:p w:rsidR="000C6F7B" w:rsidRPr="000C6F7B" w:rsidRDefault="000C6F7B" w:rsidP="000C6F7B">
      <w:pPr>
        <w:spacing w:after="0" w:line="360" w:lineRule="auto"/>
        <w:ind w:firstLine="709"/>
        <w:jc w:val="both"/>
        <w:rPr>
          <w:rFonts w:ascii="Times New Roman" w:eastAsia="Times New Roman" w:hAnsi="Times New Roman" w:cs="Times New Roman"/>
          <w:sz w:val="28"/>
          <w:szCs w:val="28"/>
          <w:lang w:val="uk-UA" w:eastAsia="ru-RU"/>
        </w:rPr>
      </w:pPr>
      <w:r w:rsidRPr="000C6F7B">
        <w:rPr>
          <w:rFonts w:ascii="Times New Roman" w:eastAsia="Times New Roman" w:hAnsi="Times New Roman" w:cs="Times New Roman"/>
          <w:sz w:val="28"/>
          <w:szCs w:val="28"/>
          <w:lang w:val="uk-UA" w:eastAsia="ru-RU"/>
        </w:rPr>
        <w:t>Таки чином бачимо,що чітких і точних правил перекладу власних назв з української мови на англійську і навпаки немає.</w:t>
      </w:r>
    </w:p>
    <w:p w:rsidR="000C6F7B" w:rsidRPr="000C6F7B" w:rsidRDefault="000C6F7B" w:rsidP="000C6F7B">
      <w:pPr>
        <w:spacing w:after="0" w:line="360" w:lineRule="auto"/>
        <w:ind w:firstLine="709"/>
        <w:jc w:val="both"/>
        <w:rPr>
          <w:rFonts w:ascii="Times New Roman" w:eastAsia="Times New Roman" w:hAnsi="Times New Roman" w:cs="Times New Roman"/>
          <w:sz w:val="28"/>
          <w:szCs w:val="28"/>
          <w:lang w:val="uk-UA" w:eastAsia="ru-RU"/>
        </w:rPr>
      </w:pPr>
      <w:r w:rsidRPr="000C6F7B">
        <w:rPr>
          <w:rFonts w:ascii="Times New Roman" w:eastAsia="Times New Roman" w:hAnsi="Times New Roman" w:cs="Times New Roman"/>
          <w:sz w:val="28"/>
          <w:szCs w:val="28"/>
          <w:lang w:val="uk-UA" w:eastAsia="ru-RU"/>
        </w:rPr>
        <w:lastRenderedPageBreak/>
        <w:t>Проте остаточні варіанти написання тих чи інших українських особових/ географічних назв англійською чи будь –якою іншою іноземною мовою мають іноді встановлюватися при співпраці лінгвістів з істориками та географами. Їх нагальною справою має стати сьогодні вироблення науково обґрунтованих правил адекватного відтворення національної форми засобів номінації іноземними мовами.</w:t>
      </w:r>
    </w:p>
    <w:p w:rsidR="000C6F7B" w:rsidRDefault="000C6F7B" w:rsidP="003B6F82">
      <w:pPr>
        <w:spacing w:after="0" w:line="360" w:lineRule="auto"/>
        <w:ind w:firstLine="709"/>
        <w:jc w:val="center"/>
        <w:rPr>
          <w:rFonts w:ascii="Times New Roman" w:eastAsia="Times New Roman" w:hAnsi="Times New Roman" w:cs="Times New Roman"/>
          <w:b/>
          <w:sz w:val="28"/>
          <w:szCs w:val="28"/>
          <w:lang w:val="uk-UA" w:eastAsia="ru-RU"/>
        </w:rPr>
      </w:pPr>
    </w:p>
    <w:p w:rsidR="00DA74C6" w:rsidRDefault="00DA74C6" w:rsidP="003B6F82">
      <w:pPr>
        <w:spacing w:after="0" w:line="360" w:lineRule="auto"/>
        <w:ind w:firstLine="709"/>
        <w:jc w:val="center"/>
        <w:rPr>
          <w:rFonts w:ascii="Times New Roman" w:eastAsia="Times New Roman" w:hAnsi="Times New Roman" w:cs="Times New Roman"/>
          <w:b/>
          <w:sz w:val="28"/>
          <w:szCs w:val="28"/>
          <w:lang w:val="uk-UA" w:eastAsia="ru-RU"/>
        </w:rPr>
      </w:pPr>
    </w:p>
    <w:p w:rsidR="00DA74C6" w:rsidRDefault="00DA74C6" w:rsidP="003B6F82">
      <w:pPr>
        <w:spacing w:after="0" w:line="360" w:lineRule="auto"/>
        <w:ind w:firstLine="709"/>
        <w:jc w:val="center"/>
        <w:rPr>
          <w:rFonts w:ascii="Times New Roman" w:eastAsia="Times New Roman" w:hAnsi="Times New Roman" w:cs="Times New Roman"/>
          <w:b/>
          <w:sz w:val="28"/>
          <w:szCs w:val="28"/>
          <w:lang w:val="uk-UA" w:eastAsia="ru-RU"/>
        </w:rPr>
      </w:pPr>
    </w:p>
    <w:p w:rsidR="00DA74C6" w:rsidRDefault="00DA74C6" w:rsidP="003B6F82">
      <w:pPr>
        <w:spacing w:after="0" w:line="360" w:lineRule="auto"/>
        <w:ind w:firstLine="709"/>
        <w:jc w:val="center"/>
        <w:rPr>
          <w:rFonts w:ascii="Times New Roman" w:eastAsia="Times New Roman" w:hAnsi="Times New Roman" w:cs="Times New Roman"/>
          <w:b/>
          <w:sz w:val="28"/>
          <w:szCs w:val="28"/>
          <w:lang w:val="uk-UA" w:eastAsia="ru-RU"/>
        </w:rPr>
      </w:pPr>
    </w:p>
    <w:p w:rsidR="00041563" w:rsidRDefault="00041563" w:rsidP="003B6F82">
      <w:pPr>
        <w:spacing w:after="0" w:line="360" w:lineRule="auto"/>
        <w:ind w:firstLine="709"/>
        <w:jc w:val="center"/>
        <w:rPr>
          <w:rFonts w:ascii="Times New Roman" w:eastAsia="Times New Roman" w:hAnsi="Times New Roman" w:cs="Times New Roman"/>
          <w:b/>
          <w:sz w:val="28"/>
          <w:szCs w:val="28"/>
          <w:lang w:val="uk-UA" w:eastAsia="ru-RU"/>
        </w:rPr>
      </w:pPr>
    </w:p>
    <w:p w:rsidR="00041563" w:rsidRDefault="00041563" w:rsidP="003B6F82">
      <w:pPr>
        <w:spacing w:after="0" w:line="360" w:lineRule="auto"/>
        <w:ind w:firstLine="709"/>
        <w:jc w:val="center"/>
        <w:rPr>
          <w:rFonts w:ascii="Times New Roman" w:eastAsia="Times New Roman" w:hAnsi="Times New Roman" w:cs="Times New Roman"/>
          <w:b/>
          <w:sz w:val="28"/>
          <w:szCs w:val="28"/>
          <w:lang w:val="uk-UA" w:eastAsia="ru-RU"/>
        </w:rPr>
      </w:pPr>
    </w:p>
    <w:p w:rsidR="00041563" w:rsidRDefault="00041563" w:rsidP="003B6F82">
      <w:pPr>
        <w:spacing w:after="0" w:line="360" w:lineRule="auto"/>
        <w:ind w:firstLine="709"/>
        <w:jc w:val="center"/>
        <w:rPr>
          <w:rFonts w:ascii="Times New Roman" w:eastAsia="Times New Roman" w:hAnsi="Times New Roman" w:cs="Times New Roman"/>
          <w:b/>
          <w:sz w:val="28"/>
          <w:szCs w:val="28"/>
          <w:lang w:val="uk-UA" w:eastAsia="ru-RU"/>
        </w:rPr>
      </w:pPr>
    </w:p>
    <w:p w:rsidR="00041563" w:rsidRDefault="00041563" w:rsidP="003B6F82">
      <w:pPr>
        <w:spacing w:after="0" w:line="360" w:lineRule="auto"/>
        <w:ind w:firstLine="709"/>
        <w:jc w:val="center"/>
        <w:rPr>
          <w:rFonts w:ascii="Times New Roman" w:eastAsia="Times New Roman" w:hAnsi="Times New Roman" w:cs="Times New Roman"/>
          <w:b/>
          <w:sz w:val="28"/>
          <w:szCs w:val="28"/>
          <w:lang w:val="uk-UA" w:eastAsia="ru-RU"/>
        </w:rPr>
      </w:pPr>
    </w:p>
    <w:p w:rsidR="00041563" w:rsidRDefault="00041563" w:rsidP="003B6F82">
      <w:pPr>
        <w:spacing w:after="0" w:line="360" w:lineRule="auto"/>
        <w:ind w:firstLine="709"/>
        <w:jc w:val="center"/>
        <w:rPr>
          <w:rFonts w:ascii="Times New Roman" w:eastAsia="Times New Roman" w:hAnsi="Times New Roman" w:cs="Times New Roman"/>
          <w:b/>
          <w:sz w:val="28"/>
          <w:szCs w:val="28"/>
          <w:lang w:val="uk-UA" w:eastAsia="ru-RU"/>
        </w:rPr>
      </w:pPr>
    </w:p>
    <w:p w:rsidR="00041563" w:rsidRDefault="00041563" w:rsidP="003B6F82">
      <w:pPr>
        <w:spacing w:after="0" w:line="360" w:lineRule="auto"/>
        <w:ind w:firstLine="709"/>
        <w:jc w:val="center"/>
        <w:rPr>
          <w:rFonts w:ascii="Times New Roman" w:eastAsia="Times New Roman" w:hAnsi="Times New Roman" w:cs="Times New Roman"/>
          <w:b/>
          <w:sz w:val="28"/>
          <w:szCs w:val="28"/>
          <w:lang w:val="uk-UA" w:eastAsia="ru-RU"/>
        </w:rPr>
      </w:pPr>
    </w:p>
    <w:p w:rsidR="00041563" w:rsidRDefault="00041563" w:rsidP="003B6F82">
      <w:pPr>
        <w:spacing w:after="0" w:line="360" w:lineRule="auto"/>
        <w:ind w:firstLine="709"/>
        <w:jc w:val="center"/>
        <w:rPr>
          <w:rFonts w:ascii="Times New Roman" w:eastAsia="Times New Roman" w:hAnsi="Times New Roman" w:cs="Times New Roman"/>
          <w:b/>
          <w:sz w:val="28"/>
          <w:szCs w:val="28"/>
          <w:lang w:val="uk-UA" w:eastAsia="ru-RU"/>
        </w:rPr>
      </w:pPr>
    </w:p>
    <w:p w:rsidR="00041563" w:rsidRDefault="00041563" w:rsidP="003B6F82">
      <w:pPr>
        <w:spacing w:after="0" w:line="360" w:lineRule="auto"/>
        <w:ind w:firstLine="709"/>
        <w:jc w:val="center"/>
        <w:rPr>
          <w:rFonts w:ascii="Times New Roman" w:eastAsia="Times New Roman" w:hAnsi="Times New Roman" w:cs="Times New Roman"/>
          <w:b/>
          <w:sz w:val="28"/>
          <w:szCs w:val="28"/>
          <w:lang w:val="uk-UA" w:eastAsia="ru-RU"/>
        </w:rPr>
      </w:pPr>
    </w:p>
    <w:p w:rsidR="00041563" w:rsidRDefault="00041563" w:rsidP="003B6F82">
      <w:pPr>
        <w:spacing w:after="0" w:line="360" w:lineRule="auto"/>
        <w:ind w:firstLine="709"/>
        <w:jc w:val="center"/>
        <w:rPr>
          <w:rFonts w:ascii="Times New Roman" w:eastAsia="Times New Roman" w:hAnsi="Times New Roman" w:cs="Times New Roman"/>
          <w:b/>
          <w:sz w:val="28"/>
          <w:szCs w:val="28"/>
          <w:lang w:val="uk-UA" w:eastAsia="ru-RU"/>
        </w:rPr>
      </w:pPr>
    </w:p>
    <w:p w:rsidR="00041563" w:rsidRDefault="00041563" w:rsidP="003B6F82">
      <w:pPr>
        <w:spacing w:after="0" w:line="360" w:lineRule="auto"/>
        <w:ind w:firstLine="709"/>
        <w:jc w:val="center"/>
        <w:rPr>
          <w:rFonts w:ascii="Times New Roman" w:eastAsia="Times New Roman" w:hAnsi="Times New Roman" w:cs="Times New Roman"/>
          <w:b/>
          <w:sz w:val="28"/>
          <w:szCs w:val="28"/>
          <w:lang w:val="uk-UA" w:eastAsia="ru-RU"/>
        </w:rPr>
      </w:pPr>
    </w:p>
    <w:p w:rsidR="00041563" w:rsidRDefault="00041563" w:rsidP="003B6F82">
      <w:pPr>
        <w:spacing w:after="0" w:line="360" w:lineRule="auto"/>
        <w:ind w:firstLine="709"/>
        <w:jc w:val="center"/>
        <w:rPr>
          <w:rFonts w:ascii="Times New Roman" w:eastAsia="Times New Roman" w:hAnsi="Times New Roman" w:cs="Times New Roman"/>
          <w:b/>
          <w:sz w:val="28"/>
          <w:szCs w:val="28"/>
          <w:lang w:val="uk-UA" w:eastAsia="ru-RU"/>
        </w:rPr>
      </w:pPr>
    </w:p>
    <w:p w:rsidR="00041563" w:rsidRDefault="00041563" w:rsidP="003B6F82">
      <w:pPr>
        <w:spacing w:after="0" w:line="360" w:lineRule="auto"/>
        <w:ind w:firstLine="709"/>
        <w:jc w:val="center"/>
        <w:rPr>
          <w:rFonts w:ascii="Times New Roman" w:eastAsia="Times New Roman" w:hAnsi="Times New Roman" w:cs="Times New Roman"/>
          <w:b/>
          <w:sz w:val="28"/>
          <w:szCs w:val="28"/>
          <w:lang w:val="uk-UA" w:eastAsia="ru-RU"/>
        </w:rPr>
      </w:pPr>
    </w:p>
    <w:p w:rsidR="00041563" w:rsidRDefault="00041563" w:rsidP="003B6F82">
      <w:pPr>
        <w:spacing w:after="0" w:line="360" w:lineRule="auto"/>
        <w:ind w:firstLine="709"/>
        <w:jc w:val="center"/>
        <w:rPr>
          <w:rFonts w:ascii="Times New Roman" w:eastAsia="Times New Roman" w:hAnsi="Times New Roman" w:cs="Times New Roman"/>
          <w:b/>
          <w:sz w:val="28"/>
          <w:szCs w:val="28"/>
          <w:lang w:val="uk-UA" w:eastAsia="ru-RU"/>
        </w:rPr>
      </w:pPr>
    </w:p>
    <w:p w:rsidR="00041563" w:rsidRDefault="00041563" w:rsidP="003B6F82">
      <w:pPr>
        <w:spacing w:after="0" w:line="360" w:lineRule="auto"/>
        <w:ind w:firstLine="709"/>
        <w:jc w:val="center"/>
        <w:rPr>
          <w:rFonts w:ascii="Times New Roman" w:eastAsia="Times New Roman" w:hAnsi="Times New Roman" w:cs="Times New Roman"/>
          <w:b/>
          <w:sz w:val="28"/>
          <w:szCs w:val="28"/>
          <w:lang w:val="uk-UA" w:eastAsia="ru-RU"/>
        </w:rPr>
      </w:pPr>
    </w:p>
    <w:p w:rsidR="00041563" w:rsidRDefault="00041563" w:rsidP="003B6F82">
      <w:pPr>
        <w:spacing w:after="0" w:line="360" w:lineRule="auto"/>
        <w:ind w:firstLine="709"/>
        <w:jc w:val="center"/>
        <w:rPr>
          <w:rFonts w:ascii="Times New Roman" w:eastAsia="Times New Roman" w:hAnsi="Times New Roman" w:cs="Times New Roman"/>
          <w:b/>
          <w:sz w:val="28"/>
          <w:szCs w:val="28"/>
          <w:lang w:val="uk-UA" w:eastAsia="ru-RU"/>
        </w:rPr>
      </w:pPr>
    </w:p>
    <w:p w:rsidR="00041563" w:rsidRDefault="00041563" w:rsidP="003B6F82">
      <w:pPr>
        <w:spacing w:after="0" w:line="360" w:lineRule="auto"/>
        <w:ind w:firstLine="709"/>
        <w:jc w:val="center"/>
        <w:rPr>
          <w:rFonts w:ascii="Times New Roman" w:eastAsia="Times New Roman" w:hAnsi="Times New Roman" w:cs="Times New Roman"/>
          <w:b/>
          <w:sz w:val="28"/>
          <w:szCs w:val="28"/>
          <w:lang w:val="uk-UA" w:eastAsia="ru-RU"/>
        </w:rPr>
      </w:pPr>
    </w:p>
    <w:p w:rsidR="00041563" w:rsidRDefault="00041563" w:rsidP="003B6F82">
      <w:pPr>
        <w:spacing w:after="0" w:line="360" w:lineRule="auto"/>
        <w:ind w:firstLine="709"/>
        <w:jc w:val="center"/>
        <w:rPr>
          <w:rFonts w:ascii="Times New Roman" w:eastAsia="Times New Roman" w:hAnsi="Times New Roman" w:cs="Times New Roman"/>
          <w:b/>
          <w:sz w:val="28"/>
          <w:szCs w:val="28"/>
          <w:lang w:val="uk-UA" w:eastAsia="ru-RU"/>
        </w:rPr>
      </w:pPr>
    </w:p>
    <w:p w:rsidR="00041563" w:rsidRDefault="00041563" w:rsidP="003B6F82">
      <w:pPr>
        <w:spacing w:after="0" w:line="360" w:lineRule="auto"/>
        <w:ind w:firstLine="709"/>
        <w:jc w:val="center"/>
        <w:rPr>
          <w:rFonts w:ascii="Times New Roman" w:eastAsia="Times New Roman" w:hAnsi="Times New Roman" w:cs="Times New Roman"/>
          <w:b/>
          <w:sz w:val="28"/>
          <w:szCs w:val="28"/>
          <w:lang w:val="uk-UA" w:eastAsia="ru-RU"/>
        </w:rPr>
      </w:pPr>
    </w:p>
    <w:p w:rsidR="00041563" w:rsidRDefault="00041563" w:rsidP="003B6F82">
      <w:pPr>
        <w:spacing w:after="0" w:line="360" w:lineRule="auto"/>
        <w:ind w:firstLine="709"/>
        <w:jc w:val="center"/>
        <w:rPr>
          <w:rFonts w:ascii="Times New Roman" w:eastAsia="Times New Roman" w:hAnsi="Times New Roman" w:cs="Times New Roman"/>
          <w:b/>
          <w:sz w:val="28"/>
          <w:szCs w:val="28"/>
          <w:lang w:val="uk-UA" w:eastAsia="ru-RU"/>
        </w:rPr>
      </w:pPr>
    </w:p>
    <w:p w:rsidR="00041563" w:rsidRDefault="00041563" w:rsidP="003B6F82">
      <w:pPr>
        <w:spacing w:after="0" w:line="360" w:lineRule="auto"/>
        <w:ind w:firstLine="709"/>
        <w:jc w:val="center"/>
        <w:rPr>
          <w:rFonts w:ascii="Times New Roman" w:eastAsia="Times New Roman" w:hAnsi="Times New Roman" w:cs="Times New Roman"/>
          <w:b/>
          <w:sz w:val="28"/>
          <w:szCs w:val="28"/>
          <w:lang w:val="uk-UA" w:eastAsia="ru-RU"/>
        </w:rPr>
      </w:pPr>
      <w:bookmarkStart w:id="0" w:name="_GoBack"/>
      <w:bookmarkEnd w:id="0"/>
    </w:p>
    <w:p w:rsidR="00DA74C6" w:rsidRPr="003B6F82" w:rsidRDefault="00DA74C6" w:rsidP="003B6F82">
      <w:pPr>
        <w:spacing w:after="0" w:line="360" w:lineRule="auto"/>
        <w:ind w:firstLine="709"/>
        <w:jc w:val="center"/>
        <w:rPr>
          <w:rFonts w:ascii="Times New Roman" w:eastAsia="Times New Roman" w:hAnsi="Times New Roman" w:cs="Times New Roman"/>
          <w:b/>
          <w:sz w:val="28"/>
          <w:szCs w:val="28"/>
          <w:lang w:val="uk-UA" w:eastAsia="ru-RU"/>
        </w:rPr>
      </w:pPr>
    </w:p>
    <w:p w:rsidR="000C6F7B" w:rsidRPr="003B6F82" w:rsidRDefault="003B6F82" w:rsidP="003B6F82">
      <w:pPr>
        <w:spacing w:after="0" w:line="360" w:lineRule="auto"/>
        <w:ind w:firstLine="709"/>
        <w:jc w:val="center"/>
        <w:rPr>
          <w:rFonts w:ascii="Times New Roman" w:eastAsia="Times New Roman" w:hAnsi="Times New Roman" w:cs="Times New Roman"/>
          <w:b/>
          <w:sz w:val="28"/>
          <w:szCs w:val="40"/>
          <w:lang w:val="uk-UA" w:eastAsia="ru-RU"/>
        </w:rPr>
      </w:pPr>
      <w:r w:rsidRPr="003B6F82">
        <w:rPr>
          <w:rFonts w:ascii="Times New Roman" w:eastAsia="Times New Roman" w:hAnsi="Times New Roman" w:cs="Times New Roman"/>
          <w:b/>
          <w:sz w:val="28"/>
          <w:szCs w:val="40"/>
          <w:lang w:val="uk-UA" w:eastAsia="ru-RU"/>
        </w:rPr>
        <w:t>ВИСНОВКИ</w:t>
      </w:r>
    </w:p>
    <w:p w:rsidR="000C6F7B" w:rsidRPr="000C6F7B" w:rsidRDefault="000C6F7B" w:rsidP="000C6F7B">
      <w:pPr>
        <w:spacing w:after="0" w:line="360" w:lineRule="auto"/>
        <w:ind w:firstLine="709"/>
        <w:jc w:val="both"/>
        <w:rPr>
          <w:rFonts w:ascii="Times New Roman" w:eastAsia="Times New Roman" w:hAnsi="Times New Roman" w:cs="Times New Roman"/>
          <w:sz w:val="28"/>
          <w:szCs w:val="28"/>
          <w:lang w:val="uk-UA" w:eastAsia="ru-RU"/>
        </w:rPr>
      </w:pPr>
    </w:p>
    <w:p w:rsidR="00D133BB" w:rsidRPr="00D133BB" w:rsidRDefault="00D133BB" w:rsidP="00D133BB">
      <w:pPr>
        <w:spacing w:after="0" w:line="360" w:lineRule="auto"/>
        <w:ind w:firstLine="709"/>
        <w:jc w:val="both"/>
        <w:rPr>
          <w:rFonts w:ascii="Times New Roman" w:eastAsia="Times New Roman" w:hAnsi="Times New Roman" w:cs="Times New Roman"/>
          <w:sz w:val="28"/>
          <w:szCs w:val="28"/>
          <w:lang w:eastAsia="ru-RU"/>
        </w:rPr>
      </w:pPr>
      <w:r w:rsidRPr="00D133BB">
        <w:rPr>
          <w:rFonts w:ascii="Times New Roman" w:eastAsia="Times New Roman" w:hAnsi="Times New Roman" w:cs="Times New Roman"/>
          <w:sz w:val="28"/>
          <w:szCs w:val="28"/>
          <w:lang w:val="uk-UA" w:eastAsia="ru-RU"/>
        </w:rPr>
        <w:t xml:space="preserve">У </w:t>
      </w:r>
      <w:r w:rsidRPr="00D133BB">
        <w:rPr>
          <w:rFonts w:ascii="Times New Roman" w:eastAsia="Times New Roman" w:hAnsi="Times New Roman" w:cs="Times New Roman"/>
          <w:sz w:val="28"/>
          <w:szCs w:val="28"/>
          <w:lang w:val="uk-UA" w:eastAsia="ru-RU"/>
        </w:rPr>
        <w:t>курсовій роботі</w:t>
      </w:r>
      <w:r w:rsidRPr="00D133BB">
        <w:rPr>
          <w:rFonts w:ascii="Times New Roman" w:eastAsia="Times New Roman" w:hAnsi="Times New Roman" w:cs="Times New Roman"/>
          <w:sz w:val="28"/>
          <w:szCs w:val="28"/>
          <w:lang w:val="uk-UA" w:eastAsia="ru-RU"/>
        </w:rPr>
        <w:t xml:space="preserve"> на тему "Реалії як національно забарвлена лексика та їх відтворення у перекладі" </w:t>
      </w:r>
      <w:r>
        <w:rPr>
          <w:rFonts w:ascii="Times New Roman" w:eastAsia="Times New Roman" w:hAnsi="Times New Roman" w:cs="Times New Roman"/>
          <w:sz w:val="28"/>
          <w:szCs w:val="28"/>
          <w:lang w:val="uk-UA" w:eastAsia="ru-RU"/>
        </w:rPr>
        <w:t>було виконано усі завдання та зроблено наступні висновки:</w:t>
      </w:r>
    </w:p>
    <w:p w:rsidR="00D133BB" w:rsidRPr="00D133BB" w:rsidRDefault="00D133BB" w:rsidP="00D133B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D133BB">
        <w:rPr>
          <w:rFonts w:ascii="Times New Roman" w:eastAsia="Times New Roman" w:hAnsi="Times New Roman" w:cs="Times New Roman"/>
          <w:sz w:val="28"/>
          <w:szCs w:val="28"/>
          <w:lang w:eastAsia="ru-RU"/>
        </w:rPr>
        <w:t xml:space="preserve">Роль </w:t>
      </w:r>
      <w:r>
        <w:rPr>
          <w:rFonts w:ascii="Times New Roman" w:eastAsia="Times New Roman" w:hAnsi="Times New Roman" w:cs="Times New Roman"/>
          <w:sz w:val="28"/>
          <w:szCs w:val="28"/>
          <w:lang w:eastAsia="ru-RU"/>
        </w:rPr>
        <w:t xml:space="preserve">реалій </w:t>
      </w:r>
      <w:proofErr w:type="gramStart"/>
      <w:r>
        <w:rPr>
          <w:rFonts w:ascii="Times New Roman" w:eastAsia="Times New Roman" w:hAnsi="Times New Roman" w:cs="Times New Roman"/>
          <w:sz w:val="28"/>
          <w:szCs w:val="28"/>
          <w:lang w:eastAsia="ru-RU"/>
        </w:rPr>
        <w:t>у текстах</w:t>
      </w:r>
      <w:proofErr w:type="gramEnd"/>
      <w:r>
        <w:rPr>
          <w:rFonts w:ascii="Times New Roman" w:eastAsia="Times New Roman" w:hAnsi="Times New Roman" w:cs="Times New Roman"/>
          <w:sz w:val="28"/>
          <w:szCs w:val="28"/>
          <w:lang w:eastAsia="ru-RU"/>
        </w:rPr>
        <w:t xml:space="preserve"> та перекладі</w:t>
      </w:r>
      <w:r w:rsidRPr="00D133BB">
        <w:rPr>
          <w:rFonts w:ascii="Times New Roman" w:eastAsia="Times New Roman" w:hAnsi="Times New Roman" w:cs="Times New Roman"/>
          <w:sz w:val="28"/>
          <w:szCs w:val="28"/>
          <w:lang w:eastAsia="ru-RU"/>
        </w:rPr>
        <w:t>:</w:t>
      </w:r>
    </w:p>
    <w:p w:rsidR="00D133BB" w:rsidRPr="00D133BB" w:rsidRDefault="00D133BB" w:rsidP="00D133BB">
      <w:pPr>
        <w:spacing w:after="0" w:line="360" w:lineRule="auto"/>
        <w:ind w:firstLine="709"/>
        <w:jc w:val="both"/>
        <w:rPr>
          <w:rFonts w:ascii="Times New Roman" w:eastAsia="Times New Roman" w:hAnsi="Times New Roman" w:cs="Times New Roman"/>
          <w:sz w:val="28"/>
          <w:szCs w:val="28"/>
          <w:lang w:eastAsia="ru-RU"/>
        </w:rPr>
      </w:pPr>
      <w:r w:rsidRPr="00D133BB">
        <w:rPr>
          <w:rFonts w:ascii="Times New Roman" w:eastAsia="Times New Roman" w:hAnsi="Times New Roman" w:cs="Times New Roman"/>
          <w:sz w:val="28"/>
          <w:szCs w:val="28"/>
          <w:lang w:eastAsia="ru-RU"/>
        </w:rPr>
        <w:t xml:space="preserve">   - Реалії відіграють важливу роль </w:t>
      </w:r>
      <w:proofErr w:type="gramStart"/>
      <w:r w:rsidRPr="00D133BB">
        <w:rPr>
          <w:rFonts w:ascii="Times New Roman" w:eastAsia="Times New Roman" w:hAnsi="Times New Roman" w:cs="Times New Roman"/>
          <w:sz w:val="28"/>
          <w:szCs w:val="28"/>
          <w:lang w:eastAsia="ru-RU"/>
        </w:rPr>
        <w:t>у текстах</w:t>
      </w:r>
      <w:proofErr w:type="gramEnd"/>
      <w:r w:rsidRPr="00D133BB">
        <w:rPr>
          <w:rFonts w:ascii="Times New Roman" w:eastAsia="Times New Roman" w:hAnsi="Times New Roman" w:cs="Times New Roman"/>
          <w:sz w:val="28"/>
          <w:szCs w:val="28"/>
          <w:lang w:eastAsia="ru-RU"/>
        </w:rPr>
        <w:t>, вони відображають культурні, історичні та соціальні особливості конкретного народу чи регіону.</w:t>
      </w:r>
    </w:p>
    <w:p w:rsidR="00D133BB" w:rsidRPr="00D133BB" w:rsidRDefault="00D133BB" w:rsidP="00D133BB">
      <w:pPr>
        <w:spacing w:after="0" w:line="360" w:lineRule="auto"/>
        <w:ind w:firstLine="709"/>
        <w:jc w:val="both"/>
        <w:rPr>
          <w:rFonts w:ascii="Times New Roman" w:eastAsia="Times New Roman" w:hAnsi="Times New Roman" w:cs="Times New Roman"/>
          <w:sz w:val="28"/>
          <w:szCs w:val="28"/>
          <w:lang w:eastAsia="ru-RU"/>
        </w:rPr>
      </w:pPr>
      <w:r w:rsidRPr="00D133BB">
        <w:rPr>
          <w:rFonts w:ascii="Times New Roman" w:eastAsia="Times New Roman" w:hAnsi="Times New Roman" w:cs="Times New Roman"/>
          <w:sz w:val="28"/>
          <w:szCs w:val="28"/>
          <w:lang w:eastAsia="ru-RU"/>
        </w:rPr>
        <w:t xml:space="preserve">   - Переклад реалій вимагає спеціального підходу через їх національно забарвлену природу, яка може бути важк</w:t>
      </w:r>
      <w:r>
        <w:rPr>
          <w:rFonts w:ascii="Times New Roman" w:eastAsia="Times New Roman" w:hAnsi="Times New Roman" w:cs="Times New Roman"/>
          <w:sz w:val="28"/>
          <w:szCs w:val="28"/>
          <w:lang w:eastAsia="ru-RU"/>
        </w:rPr>
        <w:t>ою для відтворення у перекладі.</w:t>
      </w:r>
    </w:p>
    <w:p w:rsidR="00D133BB" w:rsidRPr="00D133BB" w:rsidRDefault="00D133BB" w:rsidP="00D133B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Стратегії перекладу реалій</w:t>
      </w:r>
      <w:r w:rsidRPr="00D133BB">
        <w:rPr>
          <w:rFonts w:ascii="Times New Roman" w:eastAsia="Times New Roman" w:hAnsi="Times New Roman" w:cs="Times New Roman"/>
          <w:sz w:val="28"/>
          <w:szCs w:val="28"/>
          <w:lang w:eastAsia="ru-RU"/>
        </w:rPr>
        <w:t>:</w:t>
      </w:r>
    </w:p>
    <w:p w:rsidR="00D133BB" w:rsidRPr="00D133BB" w:rsidRDefault="00D133BB" w:rsidP="00D133BB">
      <w:pPr>
        <w:spacing w:after="0" w:line="360" w:lineRule="auto"/>
        <w:ind w:firstLine="709"/>
        <w:jc w:val="both"/>
        <w:rPr>
          <w:rFonts w:ascii="Times New Roman" w:eastAsia="Times New Roman" w:hAnsi="Times New Roman" w:cs="Times New Roman"/>
          <w:sz w:val="28"/>
          <w:szCs w:val="28"/>
          <w:lang w:eastAsia="ru-RU"/>
        </w:rPr>
      </w:pPr>
      <w:r w:rsidRPr="00D133BB">
        <w:rPr>
          <w:rFonts w:ascii="Times New Roman" w:eastAsia="Times New Roman" w:hAnsi="Times New Roman" w:cs="Times New Roman"/>
          <w:sz w:val="28"/>
          <w:szCs w:val="28"/>
          <w:lang w:eastAsia="ru-RU"/>
        </w:rPr>
        <w:t xml:space="preserve">   - У перекладі реалій можна використовувати різні стратегії, такі як транскрипція, калькування, адаптація або пояснення, в залежності від контексту та мети перекладу.</w:t>
      </w:r>
    </w:p>
    <w:p w:rsidR="00D133BB" w:rsidRPr="00D133BB" w:rsidRDefault="00D133BB" w:rsidP="00D133BB">
      <w:pPr>
        <w:spacing w:after="0" w:line="360" w:lineRule="auto"/>
        <w:ind w:firstLine="709"/>
        <w:jc w:val="both"/>
        <w:rPr>
          <w:rFonts w:ascii="Times New Roman" w:eastAsia="Times New Roman" w:hAnsi="Times New Roman" w:cs="Times New Roman"/>
          <w:sz w:val="28"/>
          <w:szCs w:val="28"/>
          <w:lang w:eastAsia="ru-RU"/>
        </w:rPr>
      </w:pPr>
      <w:r w:rsidRPr="00D133BB">
        <w:rPr>
          <w:rFonts w:ascii="Times New Roman" w:eastAsia="Times New Roman" w:hAnsi="Times New Roman" w:cs="Times New Roman"/>
          <w:sz w:val="28"/>
          <w:szCs w:val="28"/>
          <w:lang w:eastAsia="ru-RU"/>
        </w:rPr>
        <w:t xml:space="preserve">   - Кожна стратегія має свої переваги та обмеження, тому вибір стратегії повинен за</w:t>
      </w:r>
      <w:r>
        <w:rPr>
          <w:rFonts w:ascii="Times New Roman" w:eastAsia="Times New Roman" w:hAnsi="Times New Roman" w:cs="Times New Roman"/>
          <w:sz w:val="28"/>
          <w:szCs w:val="28"/>
          <w:lang w:eastAsia="ru-RU"/>
        </w:rPr>
        <w:t>лежати від конкретного випадку.</w:t>
      </w:r>
    </w:p>
    <w:p w:rsidR="00D133BB" w:rsidRPr="00D133BB" w:rsidRDefault="00D133BB" w:rsidP="00D133B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D133BB">
        <w:rPr>
          <w:rFonts w:ascii="Times New Roman" w:eastAsia="Times New Roman" w:hAnsi="Times New Roman" w:cs="Times New Roman"/>
          <w:sz w:val="28"/>
          <w:szCs w:val="28"/>
          <w:lang w:eastAsia="ru-RU"/>
        </w:rPr>
        <w:t>Вплив культурног</w:t>
      </w:r>
      <w:r>
        <w:rPr>
          <w:rFonts w:ascii="Times New Roman" w:eastAsia="Times New Roman" w:hAnsi="Times New Roman" w:cs="Times New Roman"/>
          <w:sz w:val="28"/>
          <w:szCs w:val="28"/>
          <w:lang w:eastAsia="ru-RU"/>
        </w:rPr>
        <w:t>о контексту на переклад реалій</w:t>
      </w:r>
      <w:r w:rsidRPr="00D133BB">
        <w:rPr>
          <w:rFonts w:ascii="Times New Roman" w:eastAsia="Times New Roman" w:hAnsi="Times New Roman" w:cs="Times New Roman"/>
          <w:sz w:val="28"/>
          <w:szCs w:val="28"/>
          <w:lang w:eastAsia="ru-RU"/>
        </w:rPr>
        <w:t>:</w:t>
      </w:r>
    </w:p>
    <w:p w:rsidR="00D133BB" w:rsidRPr="00D133BB" w:rsidRDefault="00D133BB" w:rsidP="00D133BB">
      <w:pPr>
        <w:spacing w:after="0" w:line="360" w:lineRule="auto"/>
        <w:ind w:firstLine="709"/>
        <w:jc w:val="both"/>
        <w:rPr>
          <w:rFonts w:ascii="Times New Roman" w:eastAsia="Times New Roman" w:hAnsi="Times New Roman" w:cs="Times New Roman"/>
          <w:sz w:val="28"/>
          <w:szCs w:val="28"/>
          <w:lang w:eastAsia="ru-RU"/>
        </w:rPr>
      </w:pPr>
      <w:r w:rsidRPr="00D133BB">
        <w:rPr>
          <w:rFonts w:ascii="Times New Roman" w:eastAsia="Times New Roman" w:hAnsi="Times New Roman" w:cs="Times New Roman"/>
          <w:sz w:val="28"/>
          <w:szCs w:val="28"/>
          <w:lang w:eastAsia="ru-RU"/>
        </w:rPr>
        <w:t xml:space="preserve">   - Культурний контекст відіграє ключову роль у відтворенні реалій у перекладі, оскільки він визначає значення та сприйняття цих термінів у мові-цілі.</w:t>
      </w:r>
    </w:p>
    <w:p w:rsidR="00D133BB" w:rsidRPr="00D133BB" w:rsidRDefault="00D133BB" w:rsidP="00D133BB">
      <w:pPr>
        <w:spacing w:after="0" w:line="360" w:lineRule="auto"/>
        <w:ind w:firstLine="709"/>
        <w:jc w:val="both"/>
        <w:rPr>
          <w:rFonts w:ascii="Times New Roman" w:eastAsia="Times New Roman" w:hAnsi="Times New Roman" w:cs="Times New Roman"/>
          <w:sz w:val="28"/>
          <w:szCs w:val="28"/>
          <w:lang w:eastAsia="ru-RU"/>
        </w:rPr>
      </w:pPr>
      <w:r w:rsidRPr="00D133BB">
        <w:rPr>
          <w:rFonts w:ascii="Times New Roman" w:eastAsia="Times New Roman" w:hAnsi="Times New Roman" w:cs="Times New Roman"/>
          <w:sz w:val="28"/>
          <w:szCs w:val="28"/>
          <w:lang w:eastAsia="ru-RU"/>
        </w:rPr>
        <w:t xml:space="preserve">   - Перекладач повинен бути обізнаним з культурними особливостями як мови-джерела, так і мови-цілі, для </w:t>
      </w:r>
      <w:r>
        <w:rPr>
          <w:rFonts w:ascii="Times New Roman" w:eastAsia="Times New Roman" w:hAnsi="Times New Roman" w:cs="Times New Roman"/>
          <w:sz w:val="28"/>
          <w:szCs w:val="28"/>
          <w:lang w:eastAsia="ru-RU"/>
        </w:rPr>
        <w:t>досягнення належного перекладу.</w:t>
      </w:r>
    </w:p>
    <w:p w:rsidR="00D133BB" w:rsidRPr="00D133BB" w:rsidRDefault="00D133BB" w:rsidP="00D133B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Pr="00D133BB">
        <w:rPr>
          <w:rFonts w:ascii="Times New Roman" w:eastAsia="Times New Roman" w:hAnsi="Times New Roman" w:cs="Times New Roman"/>
          <w:sz w:val="28"/>
          <w:szCs w:val="28"/>
          <w:lang w:eastAsia="ru-RU"/>
        </w:rPr>
        <w:t>Важливість контексту у перекладі реа</w:t>
      </w:r>
      <w:r>
        <w:rPr>
          <w:rFonts w:ascii="Times New Roman" w:eastAsia="Times New Roman" w:hAnsi="Times New Roman" w:cs="Times New Roman"/>
          <w:sz w:val="28"/>
          <w:szCs w:val="28"/>
          <w:lang w:eastAsia="ru-RU"/>
        </w:rPr>
        <w:t>лій</w:t>
      </w:r>
      <w:r w:rsidRPr="00D133BB">
        <w:rPr>
          <w:rFonts w:ascii="Times New Roman" w:eastAsia="Times New Roman" w:hAnsi="Times New Roman" w:cs="Times New Roman"/>
          <w:sz w:val="28"/>
          <w:szCs w:val="28"/>
          <w:lang w:eastAsia="ru-RU"/>
        </w:rPr>
        <w:t>:</w:t>
      </w:r>
    </w:p>
    <w:p w:rsidR="00D133BB" w:rsidRPr="00D133BB" w:rsidRDefault="00D133BB" w:rsidP="00D133BB">
      <w:pPr>
        <w:spacing w:after="0" w:line="360" w:lineRule="auto"/>
        <w:ind w:firstLine="709"/>
        <w:jc w:val="both"/>
        <w:rPr>
          <w:rFonts w:ascii="Times New Roman" w:eastAsia="Times New Roman" w:hAnsi="Times New Roman" w:cs="Times New Roman"/>
          <w:sz w:val="28"/>
          <w:szCs w:val="28"/>
          <w:lang w:eastAsia="ru-RU"/>
        </w:rPr>
      </w:pPr>
      <w:r w:rsidRPr="00D133BB">
        <w:rPr>
          <w:rFonts w:ascii="Times New Roman" w:eastAsia="Times New Roman" w:hAnsi="Times New Roman" w:cs="Times New Roman"/>
          <w:sz w:val="28"/>
          <w:szCs w:val="28"/>
          <w:lang w:eastAsia="ru-RU"/>
        </w:rPr>
        <w:t xml:space="preserve">   - Контекст є ключовим фактором у відтворенні реалій у перекладі, оскільки він допомагає визначити точне значення та інтерпретацію цих термінів.</w:t>
      </w:r>
    </w:p>
    <w:p w:rsidR="00D133BB" w:rsidRPr="00D133BB" w:rsidRDefault="00D133BB" w:rsidP="00D133BB">
      <w:pPr>
        <w:spacing w:after="0" w:line="360" w:lineRule="auto"/>
        <w:ind w:firstLine="709"/>
        <w:jc w:val="both"/>
        <w:rPr>
          <w:rFonts w:ascii="Times New Roman" w:eastAsia="Times New Roman" w:hAnsi="Times New Roman" w:cs="Times New Roman"/>
          <w:sz w:val="28"/>
          <w:szCs w:val="28"/>
          <w:lang w:eastAsia="ru-RU"/>
        </w:rPr>
      </w:pPr>
      <w:r w:rsidRPr="00D133BB">
        <w:rPr>
          <w:rFonts w:ascii="Times New Roman" w:eastAsia="Times New Roman" w:hAnsi="Times New Roman" w:cs="Times New Roman"/>
          <w:sz w:val="28"/>
          <w:szCs w:val="28"/>
          <w:lang w:eastAsia="ru-RU"/>
        </w:rPr>
        <w:t xml:space="preserve">   - Перекладач повинен враховувати ширший контекст тексту та культурний контекст при перекладі реалій</w:t>
      </w:r>
      <w:r>
        <w:rPr>
          <w:rFonts w:ascii="Times New Roman" w:eastAsia="Times New Roman" w:hAnsi="Times New Roman" w:cs="Times New Roman"/>
          <w:sz w:val="28"/>
          <w:szCs w:val="28"/>
          <w:lang w:eastAsia="ru-RU"/>
        </w:rPr>
        <w:t>.</w:t>
      </w:r>
    </w:p>
    <w:p w:rsidR="000C6F7B" w:rsidRPr="000C6F7B" w:rsidRDefault="000C6F7B" w:rsidP="00D133BB">
      <w:pPr>
        <w:spacing w:after="0" w:line="360" w:lineRule="auto"/>
        <w:ind w:firstLine="709"/>
        <w:jc w:val="both"/>
        <w:rPr>
          <w:rFonts w:ascii="Times New Roman" w:eastAsia="Times New Roman" w:hAnsi="Times New Roman" w:cs="Times New Roman"/>
          <w:sz w:val="28"/>
          <w:szCs w:val="28"/>
          <w:lang w:val="uk-UA" w:eastAsia="ru-RU"/>
        </w:rPr>
      </w:pPr>
      <w:r w:rsidRPr="000C6F7B">
        <w:rPr>
          <w:rFonts w:ascii="Times New Roman" w:eastAsia="Times New Roman" w:hAnsi="Times New Roman" w:cs="Times New Roman"/>
          <w:sz w:val="28"/>
          <w:szCs w:val="28"/>
          <w:lang w:val="uk-UA" w:eastAsia="ru-RU"/>
        </w:rPr>
        <w:lastRenderedPageBreak/>
        <w:t>Під час написання курсової роботи була зроблена спроба розкрити якомога ширше національно – забарвлені одиниці та її місце в тексті. Сподіваюсь, що ця робота висвітлила національно-забарвлені лексичні одиниці в мові, розкрила шляхи перекладу та проілюструвала їх місце і значимість в тексті для розкриття та розуміння національного характеру та колориту країни мови оригіналу.</w:t>
      </w:r>
    </w:p>
    <w:p w:rsidR="000C6F7B" w:rsidRPr="000C6F7B" w:rsidRDefault="000C6F7B" w:rsidP="000C6F7B">
      <w:pPr>
        <w:spacing w:after="0" w:line="360" w:lineRule="auto"/>
        <w:ind w:firstLine="709"/>
        <w:jc w:val="both"/>
        <w:rPr>
          <w:rFonts w:ascii="Times New Roman" w:eastAsia="Times New Roman" w:hAnsi="Times New Roman" w:cs="Times New Roman"/>
          <w:color w:val="FFFFFF"/>
          <w:sz w:val="28"/>
          <w:szCs w:val="32"/>
          <w:lang w:val="uk-UA" w:eastAsia="ru-RU"/>
        </w:rPr>
      </w:pPr>
      <w:r w:rsidRPr="000C6F7B">
        <w:rPr>
          <w:rFonts w:ascii="Times New Roman" w:eastAsia="Times New Roman" w:hAnsi="Times New Roman" w:cs="Times New Roman"/>
          <w:color w:val="FFFFFF"/>
          <w:sz w:val="28"/>
          <w:szCs w:val="28"/>
          <w:lang w:val="uk-UA" w:eastAsia="ru-RU"/>
        </w:rPr>
        <w:t>переклад лексичний транскрипція англомовний</w:t>
      </w:r>
    </w:p>
    <w:p w:rsidR="000C6F7B" w:rsidRPr="00F075C1" w:rsidRDefault="000C6F7B" w:rsidP="00F075C1">
      <w:pPr>
        <w:tabs>
          <w:tab w:val="center" w:pos="5032"/>
        </w:tabs>
        <w:spacing w:after="0" w:line="360" w:lineRule="auto"/>
        <w:ind w:firstLine="709"/>
        <w:jc w:val="center"/>
        <w:rPr>
          <w:rFonts w:ascii="Times New Roman" w:eastAsia="Times New Roman" w:hAnsi="Times New Roman" w:cs="Times New Roman"/>
          <w:b/>
          <w:sz w:val="28"/>
          <w:szCs w:val="40"/>
          <w:lang w:val="uk-UA" w:eastAsia="ru-RU"/>
        </w:rPr>
      </w:pPr>
      <w:r w:rsidRPr="000C6F7B">
        <w:rPr>
          <w:rFonts w:ascii="Times New Roman" w:eastAsia="Times New Roman" w:hAnsi="Times New Roman" w:cs="Times New Roman"/>
          <w:sz w:val="28"/>
          <w:szCs w:val="40"/>
          <w:lang w:val="uk-UA" w:eastAsia="ru-RU"/>
        </w:rPr>
        <w:br w:type="page"/>
      </w:r>
      <w:r w:rsidR="00F075C1" w:rsidRPr="00F075C1">
        <w:rPr>
          <w:rFonts w:ascii="Times New Roman" w:eastAsia="Times New Roman" w:hAnsi="Times New Roman" w:cs="Times New Roman"/>
          <w:b/>
          <w:sz w:val="28"/>
          <w:szCs w:val="40"/>
          <w:lang w:val="uk-UA" w:eastAsia="ru-RU"/>
        </w:rPr>
        <w:lastRenderedPageBreak/>
        <w:t>СПИСОК ВИКОРИСТАНИХ ДЖЕРЕЛ</w:t>
      </w:r>
    </w:p>
    <w:p w:rsidR="000C6F7B" w:rsidRPr="000C6F7B" w:rsidRDefault="000C6F7B" w:rsidP="000C6F7B">
      <w:pPr>
        <w:spacing w:after="0" w:line="360" w:lineRule="auto"/>
        <w:ind w:firstLine="709"/>
        <w:jc w:val="both"/>
        <w:rPr>
          <w:rFonts w:ascii="Times New Roman" w:eastAsia="Times New Roman" w:hAnsi="Times New Roman" w:cs="Times New Roman"/>
          <w:sz w:val="28"/>
          <w:szCs w:val="40"/>
          <w:lang w:val="uk-UA" w:eastAsia="ru-RU"/>
        </w:rPr>
      </w:pPr>
    </w:p>
    <w:p w:rsidR="000C6F7B" w:rsidRDefault="000C6F7B" w:rsidP="00F075C1">
      <w:pPr>
        <w:numPr>
          <w:ilvl w:val="0"/>
          <w:numId w:val="18"/>
        </w:numPr>
        <w:spacing w:after="0" w:line="360" w:lineRule="auto"/>
        <w:ind w:left="0" w:firstLine="709"/>
        <w:jc w:val="both"/>
        <w:rPr>
          <w:rFonts w:ascii="Times New Roman" w:eastAsia="Times New Roman" w:hAnsi="Times New Roman" w:cs="Times New Roman"/>
          <w:sz w:val="28"/>
          <w:szCs w:val="28"/>
          <w:lang w:val="uk-UA" w:eastAsia="ru-RU"/>
        </w:rPr>
      </w:pPr>
      <w:r w:rsidRPr="000C6F7B">
        <w:rPr>
          <w:rFonts w:ascii="Times New Roman" w:eastAsia="Times New Roman" w:hAnsi="Times New Roman" w:cs="Times New Roman"/>
          <w:sz w:val="28"/>
          <w:szCs w:val="28"/>
          <w:lang w:val="uk-UA" w:eastAsia="ru-RU"/>
        </w:rPr>
        <w:t>Бурбак О.Ф. Реалія та способи визначення її лінгві</w:t>
      </w:r>
      <w:r w:rsidR="000C6782">
        <w:rPr>
          <w:rFonts w:ascii="Times New Roman" w:eastAsia="Times New Roman" w:hAnsi="Times New Roman" w:cs="Times New Roman"/>
          <w:sz w:val="28"/>
          <w:szCs w:val="28"/>
          <w:lang w:val="uk-UA" w:eastAsia="ru-RU"/>
        </w:rPr>
        <w:t xml:space="preserve">стичного статусу.  Х. </w:t>
      </w:r>
      <w:r w:rsidR="000C6782" w:rsidRPr="000C6782">
        <w:rPr>
          <w:rFonts w:ascii="Times New Roman" w:eastAsia="Times New Roman" w:hAnsi="Times New Roman" w:cs="Times New Roman"/>
          <w:i/>
          <w:sz w:val="28"/>
          <w:szCs w:val="28"/>
          <w:lang w:val="uk-UA" w:eastAsia="ru-RU"/>
        </w:rPr>
        <w:t>Іноземна філологія</w:t>
      </w:r>
      <w:r w:rsidR="000C6782">
        <w:rPr>
          <w:rFonts w:ascii="Times New Roman" w:eastAsia="Times New Roman" w:hAnsi="Times New Roman" w:cs="Times New Roman"/>
          <w:sz w:val="28"/>
          <w:szCs w:val="28"/>
          <w:lang w:val="uk-UA" w:eastAsia="ru-RU"/>
        </w:rPr>
        <w:t xml:space="preserve">, 1985. </w:t>
      </w:r>
      <w:r w:rsidRPr="000C6F7B">
        <w:rPr>
          <w:rFonts w:ascii="Times New Roman" w:eastAsia="Times New Roman" w:hAnsi="Times New Roman" w:cs="Times New Roman"/>
          <w:sz w:val="28"/>
          <w:szCs w:val="28"/>
          <w:lang w:val="uk-UA" w:eastAsia="ru-RU"/>
        </w:rPr>
        <w:t xml:space="preserve"> С.234.</w:t>
      </w:r>
    </w:p>
    <w:p w:rsidR="000C6782" w:rsidRDefault="000C6782" w:rsidP="000C6782">
      <w:pPr>
        <w:numPr>
          <w:ilvl w:val="0"/>
          <w:numId w:val="18"/>
        </w:numPr>
        <w:spacing w:after="0" w:line="360" w:lineRule="auto"/>
        <w:ind w:left="0" w:firstLine="709"/>
        <w:jc w:val="both"/>
        <w:rPr>
          <w:rFonts w:ascii="Times New Roman" w:eastAsia="Times New Roman" w:hAnsi="Times New Roman" w:cs="Times New Roman"/>
          <w:sz w:val="28"/>
          <w:szCs w:val="28"/>
          <w:lang w:val="uk-UA" w:eastAsia="ru-RU"/>
        </w:rPr>
      </w:pPr>
      <w:r w:rsidRPr="000C6782">
        <w:rPr>
          <w:rFonts w:ascii="Times New Roman" w:eastAsia="Times New Roman" w:hAnsi="Times New Roman" w:cs="Times New Roman"/>
          <w:sz w:val="28"/>
          <w:szCs w:val="28"/>
          <w:lang w:val="uk-UA" w:eastAsia="ru-RU"/>
        </w:rPr>
        <w:t>Гапонів А.Б. Лінгвокраїнознавство. Англомовні країни: підручник / А.Б. Гапонів, М.О. Возна</w:t>
      </w:r>
      <w:r>
        <w:rPr>
          <w:rFonts w:ascii="Times New Roman" w:eastAsia="Times New Roman" w:hAnsi="Times New Roman" w:cs="Times New Roman"/>
          <w:sz w:val="28"/>
          <w:szCs w:val="28"/>
          <w:lang w:val="uk-UA" w:eastAsia="ru-RU"/>
        </w:rPr>
        <w:t xml:space="preserve">.  Вінниця: Нова книга, 2005. </w:t>
      </w:r>
      <w:r w:rsidRPr="000C6782">
        <w:rPr>
          <w:rFonts w:ascii="Times New Roman" w:eastAsia="Times New Roman" w:hAnsi="Times New Roman" w:cs="Times New Roman"/>
          <w:sz w:val="28"/>
          <w:szCs w:val="28"/>
          <w:lang w:val="uk-UA" w:eastAsia="ru-RU"/>
        </w:rPr>
        <w:t xml:space="preserve"> 464 с. </w:t>
      </w:r>
    </w:p>
    <w:p w:rsidR="000C6782" w:rsidRDefault="000C6782" w:rsidP="000C6782">
      <w:pPr>
        <w:numPr>
          <w:ilvl w:val="0"/>
          <w:numId w:val="18"/>
        </w:numPr>
        <w:spacing w:after="0" w:line="360" w:lineRule="auto"/>
        <w:ind w:left="0" w:firstLine="709"/>
        <w:jc w:val="both"/>
        <w:rPr>
          <w:rFonts w:ascii="Times New Roman" w:eastAsia="Times New Roman" w:hAnsi="Times New Roman" w:cs="Times New Roman"/>
          <w:sz w:val="28"/>
          <w:szCs w:val="28"/>
          <w:lang w:val="uk-UA" w:eastAsia="ru-RU"/>
        </w:rPr>
      </w:pPr>
      <w:r w:rsidRPr="000C6782">
        <w:rPr>
          <w:rFonts w:ascii="Times New Roman" w:eastAsia="Times New Roman" w:hAnsi="Times New Roman" w:cs="Times New Roman"/>
          <w:sz w:val="28"/>
          <w:szCs w:val="28"/>
          <w:lang w:val="uk-UA" w:eastAsia="ru-RU"/>
        </w:rPr>
        <w:t>Гороть Е.І. Лексикологія сучасної англійс</w:t>
      </w:r>
      <w:r>
        <w:rPr>
          <w:rFonts w:ascii="Times New Roman" w:eastAsia="Times New Roman" w:hAnsi="Times New Roman" w:cs="Times New Roman"/>
          <w:sz w:val="28"/>
          <w:szCs w:val="28"/>
          <w:lang w:val="uk-UA" w:eastAsia="ru-RU"/>
        </w:rPr>
        <w:t xml:space="preserve">ької мови: навчальний посібник.  К. : Либідь, 1996. </w:t>
      </w:r>
      <w:r w:rsidRPr="000C6782">
        <w:rPr>
          <w:rFonts w:ascii="Times New Roman" w:eastAsia="Times New Roman" w:hAnsi="Times New Roman" w:cs="Times New Roman"/>
          <w:sz w:val="28"/>
          <w:szCs w:val="28"/>
          <w:lang w:val="uk-UA" w:eastAsia="ru-RU"/>
        </w:rPr>
        <w:t xml:space="preserve">128 с. </w:t>
      </w:r>
    </w:p>
    <w:p w:rsidR="000C6782" w:rsidRPr="000C6782" w:rsidRDefault="000C6782" w:rsidP="000C6782">
      <w:pPr>
        <w:numPr>
          <w:ilvl w:val="0"/>
          <w:numId w:val="18"/>
        </w:numPr>
        <w:spacing w:after="0" w:line="360" w:lineRule="auto"/>
        <w:ind w:left="0" w:firstLine="709"/>
        <w:jc w:val="both"/>
        <w:rPr>
          <w:rFonts w:ascii="Times New Roman" w:eastAsia="Times New Roman" w:hAnsi="Times New Roman" w:cs="Times New Roman"/>
          <w:sz w:val="28"/>
          <w:szCs w:val="28"/>
          <w:lang w:val="uk-UA" w:eastAsia="ru-RU"/>
        </w:rPr>
      </w:pPr>
      <w:r w:rsidRPr="000C6782">
        <w:rPr>
          <w:rFonts w:ascii="Times New Roman" w:eastAsia="Times New Roman" w:hAnsi="Times New Roman" w:cs="Times New Roman"/>
          <w:sz w:val="28"/>
          <w:szCs w:val="28"/>
          <w:lang w:eastAsia="ru-RU"/>
        </w:rPr>
        <w:t>Загнітко А. Словник сучасної лінгвіст</w:t>
      </w:r>
      <w:r>
        <w:rPr>
          <w:rFonts w:ascii="Times New Roman" w:eastAsia="Times New Roman" w:hAnsi="Times New Roman" w:cs="Times New Roman"/>
          <w:sz w:val="28"/>
          <w:szCs w:val="28"/>
          <w:lang w:eastAsia="ru-RU"/>
        </w:rPr>
        <w:t xml:space="preserve">ики: поняття і терміни. Т. 2. </w:t>
      </w:r>
      <w:r w:rsidRPr="000C6782">
        <w:rPr>
          <w:rFonts w:ascii="Times New Roman" w:eastAsia="Times New Roman" w:hAnsi="Times New Roman" w:cs="Times New Roman"/>
          <w:sz w:val="28"/>
          <w:szCs w:val="28"/>
          <w:lang w:eastAsia="ru-RU"/>
        </w:rPr>
        <w:t xml:space="preserve"> </w:t>
      </w:r>
      <w:proofErr w:type="gramStart"/>
      <w:r w:rsidRPr="000C6782">
        <w:rPr>
          <w:rFonts w:ascii="Times New Roman" w:eastAsia="Times New Roman" w:hAnsi="Times New Roman" w:cs="Times New Roman"/>
          <w:sz w:val="28"/>
          <w:szCs w:val="28"/>
          <w:lang w:eastAsia="ru-RU"/>
        </w:rPr>
        <w:t>Д. :</w:t>
      </w:r>
      <w:proofErr w:type="gramEnd"/>
      <w:r w:rsidRPr="000C678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ДНУ, 2012. </w:t>
      </w:r>
      <w:r w:rsidRPr="000C6782">
        <w:rPr>
          <w:rFonts w:ascii="Times New Roman" w:eastAsia="Times New Roman" w:hAnsi="Times New Roman" w:cs="Times New Roman"/>
          <w:sz w:val="28"/>
          <w:szCs w:val="28"/>
          <w:lang w:eastAsia="ru-RU"/>
        </w:rPr>
        <w:t xml:space="preserve"> 350 с. </w:t>
      </w:r>
    </w:p>
    <w:p w:rsidR="000C6782" w:rsidRPr="000C6782" w:rsidRDefault="000C6782" w:rsidP="000C6782">
      <w:pPr>
        <w:numPr>
          <w:ilvl w:val="0"/>
          <w:numId w:val="18"/>
        </w:numPr>
        <w:spacing w:after="0" w:line="360" w:lineRule="auto"/>
        <w:ind w:left="0" w:firstLine="709"/>
        <w:jc w:val="both"/>
        <w:rPr>
          <w:rFonts w:ascii="Times New Roman" w:eastAsia="Times New Roman" w:hAnsi="Times New Roman" w:cs="Times New Roman"/>
          <w:sz w:val="28"/>
          <w:szCs w:val="28"/>
          <w:lang w:val="uk-UA" w:eastAsia="ru-RU"/>
        </w:rPr>
      </w:pPr>
      <w:r w:rsidRPr="000C6782">
        <w:rPr>
          <w:rFonts w:ascii="Times New Roman" w:eastAsia="Times New Roman" w:hAnsi="Times New Roman" w:cs="Times New Roman"/>
          <w:sz w:val="28"/>
          <w:szCs w:val="28"/>
          <w:lang w:eastAsia="ru-RU"/>
        </w:rPr>
        <w:t xml:space="preserve">Загнітко </w:t>
      </w:r>
      <w:r>
        <w:rPr>
          <w:rFonts w:ascii="Times New Roman" w:eastAsia="Times New Roman" w:hAnsi="Times New Roman" w:cs="Times New Roman"/>
          <w:sz w:val="28"/>
          <w:szCs w:val="28"/>
          <w:lang w:eastAsia="ru-RU"/>
        </w:rPr>
        <w:t>А. Словник сучасної лінгвістики</w:t>
      </w:r>
      <w:r w:rsidRPr="000C6782">
        <w:rPr>
          <w:rFonts w:ascii="Times New Roman" w:eastAsia="Times New Roman" w:hAnsi="Times New Roman" w:cs="Times New Roman"/>
          <w:sz w:val="28"/>
          <w:szCs w:val="28"/>
          <w:lang w:eastAsia="ru-RU"/>
        </w:rPr>
        <w:t>: поняття і т</w:t>
      </w:r>
      <w:r>
        <w:rPr>
          <w:rFonts w:ascii="Times New Roman" w:eastAsia="Times New Roman" w:hAnsi="Times New Roman" w:cs="Times New Roman"/>
          <w:sz w:val="28"/>
          <w:szCs w:val="28"/>
          <w:lang w:eastAsia="ru-RU"/>
        </w:rPr>
        <w:t xml:space="preserve">ерміни. Т 3.  </w:t>
      </w:r>
      <w:proofErr w:type="gramStart"/>
      <w:r>
        <w:rPr>
          <w:rFonts w:ascii="Times New Roman" w:eastAsia="Times New Roman" w:hAnsi="Times New Roman" w:cs="Times New Roman"/>
          <w:sz w:val="28"/>
          <w:szCs w:val="28"/>
          <w:lang w:eastAsia="ru-RU"/>
        </w:rPr>
        <w:t>Д. :</w:t>
      </w:r>
      <w:proofErr w:type="gramEnd"/>
      <w:r>
        <w:rPr>
          <w:rFonts w:ascii="Times New Roman" w:eastAsia="Times New Roman" w:hAnsi="Times New Roman" w:cs="Times New Roman"/>
          <w:sz w:val="28"/>
          <w:szCs w:val="28"/>
          <w:lang w:eastAsia="ru-RU"/>
        </w:rPr>
        <w:t xml:space="preserve"> ДНУ, 2012. </w:t>
      </w:r>
      <w:r w:rsidRPr="000C6782">
        <w:rPr>
          <w:rFonts w:ascii="Times New Roman" w:eastAsia="Times New Roman" w:hAnsi="Times New Roman" w:cs="Times New Roman"/>
          <w:sz w:val="28"/>
          <w:szCs w:val="28"/>
          <w:lang w:eastAsia="ru-RU"/>
        </w:rPr>
        <w:t xml:space="preserve"> 426 с.</w:t>
      </w:r>
    </w:p>
    <w:p w:rsidR="000C6F7B" w:rsidRPr="000C6782" w:rsidRDefault="000C6F7B" w:rsidP="000C6782">
      <w:pPr>
        <w:numPr>
          <w:ilvl w:val="0"/>
          <w:numId w:val="18"/>
        </w:numPr>
        <w:spacing w:after="0" w:line="360" w:lineRule="auto"/>
        <w:ind w:left="0" w:firstLine="709"/>
        <w:jc w:val="both"/>
        <w:rPr>
          <w:rFonts w:ascii="Times New Roman" w:eastAsia="Times New Roman" w:hAnsi="Times New Roman" w:cs="Times New Roman"/>
          <w:sz w:val="28"/>
          <w:szCs w:val="28"/>
          <w:lang w:val="uk-UA" w:eastAsia="ru-RU"/>
        </w:rPr>
      </w:pPr>
      <w:r w:rsidRPr="000C6F7B">
        <w:rPr>
          <w:rFonts w:ascii="Times New Roman" w:eastAsia="Times New Roman" w:hAnsi="Times New Roman" w:cs="Times New Roman"/>
          <w:sz w:val="28"/>
          <w:szCs w:val="28"/>
          <w:lang w:val="uk-UA" w:eastAsia="ru-RU"/>
        </w:rPr>
        <w:t xml:space="preserve"> </w:t>
      </w:r>
      <w:r w:rsidRPr="000C6782">
        <w:rPr>
          <w:rFonts w:ascii="Times New Roman" w:eastAsia="Times New Roman" w:hAnsi="Times New Roman" w:cs="Times New Roman"/>
          <w:sz w:val="28"/>
          <w:szCs w:val="28"/>
          <w:lang w:val="uk-UA" w:eastAsia="ru-RU"/>
        </w:rPr>
        <w:t xml:space="preserve">Зорівчак Р.П. Реалія в художньому мовленні; перекладознавчих аспект. </w:t>
      </w:r>
      <w:r w:rsidRPr="000C6782">
        <w:rPr>
          <w:rFonts w:ascii="Times New Roman" w:eastAsia="Times New Roman" w:hAnsi="Times New Roman" w:cs="Times New Roman"/>
          <w:i/>
          <w:sz w:val="28"/>
          <w:szCs w:val="28"/>
          <w:lang w:val="uk-UA" w:eastAsia="ru-RU"/>
        </w:rPr>
        <w:t>Іноземна філологія</w:t>
      </w:r>
      <w:r w:rsidR="000C6782" w:rsidRPr="000C6782">
        <w:rPr>
          <w:rFonts w:ascii="Times New Roman" w:eastAsia="Times New Roman" w:hAnsi="Times New Roman" w:cs="Times New Roman"/>
          <w:sz w:val="28"/>
          <w:szCs w:val="28"/>
          <w:lang w:val="uk-UA" w:eastAsia="ru-RU"/>
        </w:rPr>
        <w:t xml:space="preserve">. Львів.,1994. </w:t>
      </w:r>
      <w:r w:rsidRPr="000C6782">
        <w:rPr>
          <w:rFonts w:ascii="Times New Roman" w:eastAsia="Times New Roman" w:hAnsi="Times New Roman" w:cs="Times New Roman"/>
          <w:sz w:val="28"/>
          <w:szCs w:val="28"/>
          <w:lang w:val="uk-UA" w:eastAsia="ru-RU"/>
        </w:rPr>
        <w:t xml:space="preserve">С.286. </w:t>
      </w:r>
    </w:p>
    <w:p w:rsidR="000C6F7B" w:rsidRPr="000C6F7B" w:rsidRDefault="000C6F7B" w:rsidP="00F075C1">
      <w:pPr>
        <w:numPr>
          <w:ilvl w:val="0"/>
          <w:numId w:val="18"/>
        </w:numPr>
        <w:spacing w:after="0" w:line="360" w:lineRule="auto"/>
        <w:ind w:left="0" w:firstLine="709"/>
        <w:jc w:val="both"/>
        <w:rPr>
          <w:rFonts w:ascii="Times New Roman" w:eastAsia="Times New Roman" w:hAnsi="Times New Roman" w:cs="Times New Roman"/>
          <w:sz w:val="28"/>
          <w:szCs w:val="28"/>
          <w:lang w:val="uk-UA" w:eastAsia="ru-RU"/>
        </w:rPr>
      </w:pPr>
      <w:r w:rsidRPr="000C6F7B">
        <w:rPr>
          <w:rFonts w:ascii="Times New Roman" w:eastAsia="Times New Roman" w:hAnsi="Times New Roman" w:cs="Times New Roman"/>
          <w:sz w:val="28"/>
          <w:szCs w:val="28"/>
          <w:lang w:val="uk-UA" w:eastAsia="ru-RU"/>
        </w:rPr>
        <w:t>Зорівчак Р.П. Реалія і переклад (на матеріалі англ</w:t>
      </w:r>
      <w:r w:rsidR="000C6782">
        <w:rPr>
          <w:rFonts w:ascii="Times New Roman" w:eastAsia="Times New Roman" w:hAnsi="Times New Roman" w:cs="Times New Roman"/>
          <w:sz w:val="28"/>
          <w:szCs w:val="28"/>
          <w:lang w:val="uk-UA" w:eastAsia="ru-RU"/>
        </w:rPr>
        <w:t xml:space="preserve">омовних перекладів укр. прози). </w:t>
      </w:r>
      <w:r w:rsidRPr="000C6F7B">
        <w:rPr>
          <w:rFonts w:ascii="Times New Roman" w:eastAsia="Times New Roman" w:hAnsi="Times New Roman" w:cs="Times New Roman"/>
          <w:sz w:val="28"/>
          <w:szCs w:val="28"/>
          <w:lang w:val="uk-UA" w:eastAsia="ru-RU"/>
        </w:rPr>
        <w:t xml:space="preserve"> Львів.: Видавництво</w:t>
      </w:r>
      <w:r w:rsidR="000C6782">
        <w:rPr>
          <w:rFonts w:ascii="Times New Roman" w:eastAsia="Times New Roman" w:hAnsi="Times New Roman" w:cs="Times New Roman"/>
          <w:sz w:val="28"/>
          <w:szCs w:val="28"/>
          <w:lang w:val="uk-UA" w:eastAsia="ru-RU"/>
        </w:rPr>
        <w:t xml:space="preserve"> при Львів.університеті, 1989. </w:t>
      </w:r>
      <w:r w:rsidRPr="000C6F7B">
        <w:rPr>
          <w:rFonts w:ascii="Times New Roman" w:eastAsia="Times New Roman" w:hAnsi="Times New Roman" w:cs="Times New Roman"/>
          <w:sz w:val="28"/>
          <w:szCs w:val="28"/>
          <w:lang w:val="uk-UA" w:eastAsia="ru-RU"/>
        </w:rPr>
        <w:t xml:space="preserve"> С. 198.</w:t>
      </w:r>
    </w:p>
    <w:p w:rsidR="000C6F7B" w:rsidRPr="000C6F7B" w:rsidRDefault="000C6F7B" w:rsidP="00F075C1">
      <w:pPr>
        <w:numPr>
          <w:ilvl w:val="0"/>
          <w:numId w:val="18"/>
        </w:numPr>
        <w:spacing w:after="0" w:line="360" w:lineRule="auto"/>
        <w:ind w:left="0" w:firstLine="709"/>
        <w:jc w:val="both"/>
        <w:rPr>
          <w:rFonts w:ascii="Times New Roman" w:eastAsia="Times New Roman" w:hAnsi="Times New Roman" w:cs="Times New Roman"/>
          <w:sz w:val="28"/>
          <w:szCs w:val="28"/>
          <w:lang w:val="uk-UA" w:eastAsia="ru-RU"/>
        </w:rPr>
      </w:pPr>
      <w:r w:rsidRPr="000C6F7B">
        <w:rPr>
          <w:rFonts w:ascii="Times New Roman" w:eastAsia="Times New Roman" w:hAnsi="Times New Roman" w:cs="Times New Roman"/>
          <w:sz w:val="28"/>
          <w:szCs w:val="28"/>
          <w:lang w:val="uk-UA" w:eastAsia="ru-RU"/>
        </w:rPr>
        <w:t>Зорівчак Р.П. Статус реалії як перекладознавчого термі</w:t>
      </w:r>
      <w:r w:rsidR="000C6782">
        <w:rPr>
          <w:rFonts w:ascii="Times New Roman" w:eastAsia="Times New Roman" w:hAnsi="Times New Roman" w:cs="Times New Roman"/>
          <w:sz w:val="28"/>
          <w:szCs w:val="28"/>
          <w:lang w:val="uk-UA" w:eastAsia="ru-RU"/>
        </w:rPr>
        <w:t xml:space="preserve">на. Теория и практика перевода. </w:t>
      </w:r>
      <w:r w:rsidRPr="000C6F7B">
        <w:rPr>
          <w:rFonts w:ascii="Times New Roman" w:eastAsia="Times New Roman" w:hAnsi="Times New Roman" w:cs="Times New Roman"/>
          <w:sz w:val="28"/>
          <w:szCs w:val="28"/>
          <w:lang w:val="uk-UA" w:eastAsia="ru-RU"/>
        </w:rPr>
        <w:t xml:space="preserve"> К.: А.С.К.,</w:t>
      </w:r>
      <w:r w:rsidR="000C6782">
        <w:rPr>
          <w:rFonts w:ascii="Times New Roman" w:eastAsia="Times New Roman" w:hAnsi="Times New Roman" w:cs="Times New Roman"/>
          <w:sz w:val="28"/>
          <w:szCs w:val="28"/>
          <w:lang w:val="uk-UA" w:eastAsia="ru-RU"/>
        </w:rPr>
        <w:t xml:space="preserve"> 1985. </w:t>
      </w:r>
      <w:r w:rsidRPr="000C6F7B">
        <w:rPr>
          <w:rFonts w:ascii="Times New Roman" w:eastAsia="Times New Roman" w:hAnsi="Times New Roman" w:cs="Times New Roman"/>
          <w:sz w:val="28"/>
          <w:szCs w:val="28"/>
          <w:lang w:val="uk-UA" w:eastAsia="ru-RU"/>
        </w:rPr>
        <w:t xml:space="preserve"> С.164.</w:t>
      </w:r>
    </w:p>
    <w:p w:rsidR="000C6F7B" w:rsidRPr="000C6F7B" w:rsidRDefault="000C6F7B" w:rsidP="00F075C1">
      <w:pPr>
        <w:numPr>
          <w:ilvl w:val="0"/>
          <w:numId w:val="18"/>
        </w:numPr>
        <w:spacing w:after="0" w:line="360" w:lineRule="auto"/>
        <w:ind w:left="0" w:firstLine="709"/>
        <w:jc w:val="both"/>
        <w:rPr>
          <w:rFonts w:ascii="Times New Roman" w:eastAsia="Times New Roman" w:hAnsi="Times New Roman" w:cs="Times New Roman"/>
          <w:sz w:val="28"/>
          <w:szCs w:val="28"/>
          <w:lang w:val="uk-UA" w:eastAsia="ru-RU"/>
        </w:rPr>
      </w:pPr>
      <w:r w:rsidRPr="000C6F7B">
        <w:rPr>
          <w:rFonts w:ascii="Times New Roman" w:eastAsia="Times New Roman" w:hAnsi="Times New Roman" w:cs="Times New Roman"/>
          <w:sz w:val="28"/>
          <w:szCs w:val="28"/>
          <w:lang w:val="uk-UA" w:eastAsia="ru-RU"/>
        </w:rPr>
        <w:t>Корунець І.В. Теорія і практика перекладу</w:t>
      </w:r>
      <w:r w:rsidR="000C6782">
        <w:rPr>
          <w:rFonts w:ascii="Times New Roman" w:eastAsia="Times New Roman" w:hAnsi="Times New Roman" w:cs="Times New Roman"/>
          <w:sz w:val="28"/>
          <w:szCs w:val="28"/>
          <w:lang w:val="uk-UA" w:eastAsia="ru-RU"/>
        </w:rPr>
        <w:t xml:space="preserve">. </w:t>
      </w:r>
      <w:r w:rsidRPr="000C6F7B">
        <w:rPr>
          <w:rFonts w:ascii="Times New Roman" w:eastAsia="Times New Roman" w:hAnsi="Times New Roman" w:cs="Times New Roman"/>
          <w:sz w:val="28"/>
          <w:szCs w:val="28"/>
          <w:lang w:val="uk-UA" w:eastAsia="ru-RU"/>
        </w:rPr>
        <w:t xml:space="preserve"> </w:t>
      </w:r>
      <w:r w:rsidR="000C6782">
        <w:rPr>
          <w:rFonts w:ascii="Times New Roman" w:eastAsia="Times New Roman" w:hAnsi="Times New Roman" w:cs="Times New Roman"/>
          <w:sz w:val="28"/>
          <w:szCs w:val="28"/>
          <w:lang w:val="uk-UA" w:eastAsia="ru-RU"/>
        </w:rPr>
        <w:t>Вінниця: Вид. Нова книга, 2001.</w:t>
      </w:r>
      <w:r w:rsidRPr="000C6F7B">
        <w:rPr>
          <w:rFonts w:ascii="Times New Roman" w:eastAsia="Times New Roman" w:hAnsi="Times New Roman" w:cs="Times New Roman"/>
          <w:sz w:val="28"/>
          <w:szCs w:val="28"/>
          <w:lang w:val="uk-UA" w:eastAsia="ru-RU"/>
        </w:rPr>
        <w:t xml:space="preserve"> С.446.</w:t>
      </w:r>
    </w:p>
    <w:p w:rsidR="000C6F7B" w:rsidRDefault="000C6F7B" w:rsidP="00F075C1">
      <w:pPr>
        <w:numPr>
          <w:ilvl w:val="0"/>
          <w:numId w:val="18"/>
        </w:numPr>
        <w:spacing w:after="0" w:line="360" w:lineRule="auto"/>
        <w:ind w:left="0" w:firstLine="709"/>
        <w:jc w:val="both"/>
        <w:rPr>
          <w:rFonts w:ascii="Times New Roman" w:eastAsia="Times New Roman" w:hAnsi="Times New Roman" w:cs="Times New Roman"/>
          <w:sz w:val="28"/>
          <w:szCs w:val="28"/>
          <w:lang w:val="uk-UA" w:eastAsia="ru-RU"/>
        </w:rPr>
      </w:pPr>
      <w:r w:rsidRPr="000C6F7B">
        <w:rPr>
          <w:rFonts w:ascii="Times New Roman" w:eastAsia="Times New Roman" w:hAnsi="Times New Roman" w:cs="Times New Roman"/>
          <w:sz w:val="28"/>
          <w:szCs w:val="28"/>
          <w:lang w:val="uk-UA" w:eastAsia="ru-RU"/>
        </w:rPr>
        <w:t>Кундзіч О.Л. Творчі проблеми перекл</w:t>
      </w:r>
      <w:r w:rsidR="000C6782">
        <w:rPr>
          <w:rFonts w:ascii="Times New Roman" w:eastAsia="Times New Roman" w:hAnsi="Times New Roman" w:cs="Times New Roman"/>
          <w:sz w:val="28"/>
          <w:szCs w:val="28"/>
          <w:lang w:val="uk-UA" w:eastAsia="ru-RU"/>
        </w:rPr>
        <w:t xml:space="preserve">аду. Монографія.  К.: Дніпро, 1973. </w:t>
      </w:r>
      <w:r w:rsidRPr="000C6F7B">
        <w:rPr>
          <w:rFonts w:ascii="Times New Roman" w:eastAsia="Times New Roman" w:hAnsi="Times New Roman" w:cs="Times New Roman"/>
          <w:sz w:val="28"/>
          <w:szCs w:val="28"/>
          <w:lang w:val="uk-UA" w:eastAsia="ru-RU"/>
        </w:rPr>
        <w:t xml:space="preserve"> С.264.</w:t>
      </w:r>
    </w:p>
    <w:p w:rsidR="000C6782" w:rsidRDefault="000C6782" w:rsidP="000C6782">
      <w:pPr>
        <w:numPr>
          <w:ilvl w:val="0"/>
          <w:numId w:val="18"/>
        </w:numPr>
        <w:spacing w:after="0" w:line="360" w:lineRule="auto"/>
        <w:ind w:left="0" w:firstLine="709"/>
        <w:jc w:val="both"/>
        <w:rPr>
          <w:rFonts w:ascii="Times New Roman" w:eastAsia="Times New Roman" w:hAnsi="Times New Roman" w:cs="Times New Roman"/>
          <w:sz w:val="28"/>
          <w:szCs w:val="28"/>
          <w:lang w:val="uk-UA" w:eastAsia="ru-RU"/>
        </w:rPr>
      </w:pPr>
      <w:r w:rsidRPr="000C6782">
        <w:rPr>
          <w:rFonts w:ascii="Times New Roman" w:eastAsia="Times New Roman" w:hAnsi="Times New Roman" w:cs="Times New Roman"/>
          <w:sz w:val="28"/>
          <w:szCs w:val="28"/>
          <w:lang w:val="uk-UA" w:eastAsia="ru-RU"/>
        </w:rPr>
        <w:t>Мороз А.А. Реалія як об’єкт лінгвістичного дослідження : монографія</w:t>
      </w:r>
      <w:r>
        <w:rPr>
          <w:rFonts w:ascii="Times New Roman" w:eastAsia="Times New Roman" w:hAnsi="Times New Roman" w:cs="Times New Roman"/>
          <w:sz w:val="28"/>
          <w:szCs w:val="28"/>
          <w:lang w:val="uk-UA" w:eastAsia="ru-RU"/>
        </w:rPr>
        <w:t xml:space="preserve">.  Бердянськ, 1999. </w:t>
      </w:r>
      <w:r w:rsidRPr="000C6782">
        <w:rPr>
          <w:rFonts w:ascii="Times New Roman" w:eastAsia="Times New Roman" w:hAnsi="Times New Roman" w:cs="Times New Roman"/>
          <w:sz w:val="28"/>
          <w:szCs w:val="28"/>
          <w:lang w:val="uk-UA" w:eastAsia="ru-RU"/>
        </w:rPr>
        <w:t xml:space="preserve"> 242 с. </w:t>
      </w:r>
    </w:p>
    <w:p w:rsidR="000C6782" w:rsidRPr="000C6782" w:rsidRDefault="000C6782" w:rsidP="000C6782">
      <w:pPr>
        <w:numPr>
          <w:ilvl w:val="0"/>
          <w:numId w:val="18"/>
        </w:numPr>
        <w:spacing w:after="0" w:line="360" w:lineRule="auto"/>
        <w:ind w:left="0" w:firstLine="709"/>
        <w:jc w:val="both"/>
        <w:rPr>
          <w:rFonts w:ascii="Times New Roman" w:eastAsia="Times New Roman" w:hAnsi="Times New Roman" w:cs="Times New Roman"/>
          <w:sz w:val="28"/>
          <w:szCs w:val="28"/>
          <w:lang w:val="uk-UA" w:eastAsia="ru-RU"/>
        </w:rPr>
      </w:pPr>
      <w:r w:rsidRPr="000C6782">
        <w:rPr>
          <w:rFonts w:ascii="Times New Roman" w:eastAsia="Times New Roman" w:hAnsi="Times New Roman" w:cs="Times New Roman"/>
          <w:sz w:val="28"/>
          <w:szCs w:val="28"/>
          <w:lang w:eastAsia="ru-RU"/>
        </w:rPr>
        <w:t>Мостовий М.І. Лексикологія англій</w:t>
      </w:r>
      <w:r>
        <w:rPr>
          <w:rFonts w:ascii="Times New Roman" w:eastAsia="Times New Roman" w:hAnsi="Times New Roman" w:cs="Times New Roman"/>
          <w:sz w:val="28"/>
          <w:szCs w:val="28"/>
          <w:lang w:eastAsia="ru-RU"/>
        </w:rPr>
        <w:t xml:space="preserve">ської мови: підручник </w:t>
      </w:r>
      <w:proofErr w:type="gramStart"/>
      <w:r>
        <w:rPr>
          <w:rFonts w:ascii="Times New Roman" w:eastAsia="Times New Roman" w:hAnsi="Times New Roman" w:cs="Times New Roman"/>
          <w:sz w:val="28"/>
          <w:szCs w:val="28"/>
          <w:lang w:eastAsia="ru-RU"/>
        </w:rPr>
        <w:t>Харків :</w:t>
      </w:r>
      <w:proofErr w:type="gramEnd"/>
      <w:r>
        <w:rPr>
          <w:rFonts w:ascii="Times New Roman" w:eastAsia="Times New Roman" w:hAnsi="Times New Roman" w:cs="Times New Roman"/>
          <w:sz w:val="28"/>
          <w:szCs w:val="28"/>
          <w:lang w:eastAsia="ru-RU"/>
        </w:rPr>
        <w:t xml:space="preserve"> Основа, 1993. </w:t>
      </w:r>
      <w:r w:rsidRPr="000C6782">
        <w:rPr>
          <w:rFonts w:ascii="Times New Roman" w:eastAsia="Times New Roman" w:hAnsi="Times New Roman" w:cs="Times New Roman"/>
          <w:sz w:val="28"/>
          <w:szCs w:val="28"/>
          <w:lang w:eastAsia="ru-RU"/>
        </w:rPr>
        <w:t xml:space="preserve"> 256 с.</w:t>
      </w:r>
    </w:p>
    <w:p w:rsidR="000C6782" w:rsidRPr="000C6782" w:rsidRDefault="000C6782" w:rsidP="000C6782">
      <w:pPr>
        <w:numPr>
          <w:ilvl w:val="0"/>
          <w:numId w:val="18"/>
        </w:numPr>
        <w:spacing w:after="0" w:line="360" w:lineRule="auto"/>
        <w:ind w:left="0" w:firstLine="709"/>
        <w:jc w:val="both"/>
        <w:rPr>
          <w:rFonts w:ascii="Times New Roman" w:eastAsia="Times New Roman" w:hAnsi="Times New Roman" w:cs="Times New Roman"/>
          <w:sz w:val="28"/>
          <w:szCs w:val="28"/>
          <w:lang w:val="uk-UA" w:eastAsia="ru-RU"/>
        </w:rPr>
      </w:pPr>
      <w:r w:rsidRPr="000C6782">
        <w:rPr>
          <w:rFonts w:ascii="Times New Roman" w:eastAsia="Times New Roman" w:hAnsi="Times New Roman" w:cs="Times New Roman"/>
          <w:sz w:val="28"/>
          <w:szCs w:val="28"/>
          <w:lang w:val="en-US" w:eastAsia="ru-RU"/>
        </w:rPr>
        <w:t xml:space="preserve">Nikolenko A.G. English Lexicology. Theory and </w:t>
      </w:r>
      <w:proofErr w:type="gramStart"/>
      <w:r w:rsidRPr="000C6782">
        <w:rPr>
          <w:rFonts w:ascii="Times New Roman" w:eastAsia="Times New Roman" w:hAnsi="Times New Roman" w:cs="Times New Roman"/>
          <w:sz w:val="28"/>
          <w:szCs w:val="28"/>
          <w:lang w:val="en-US" w:eastAsia="ru-RU"/>
        </w:rPr>
        <w:t>prac</w:t>
      </w:r>
      <w:r>
        <w:rPr>
          <w:rFonts w:ascii="Times New Roman" w:eastAsia="Times New Roman" w:hAnsi="Times New Roman" w:cs="Times New Roman"/>
          <w:sz w:val="28"/>
          <w:szCs w:val="28"/>
          <w:lang w:val="en-US" w:eastAsia="ru-RU"/>
        </w:rPr>
        <w:t>tice :</w:t>
      </w:r>
      <w:proofErr w:type="gramEnd"/>
      <w:r>
        <w:rPr>
          <w:rFonts w:ascii="Times New Roman" w:eastAsia="Times New Roman" w:hAnsi="Times New Roman" w:cs="Times New Roman"/>
          <w:sz w:val="28"/>
          <w:szCs w:val="28"/>
          <w:lang w:val="en-US" w:eastAsia="ru-RU"/>
        </w:rPr>
        <w:t xml:space="preserve"> manual / A.G.Nikolenko.  Vinnytza: Nova Knyha, 2007. </w:t>
      </w:r>
      <w:r w:rsidRPr="000C6782">
        <w:rPr>
          <w:rFonts w:ascii="Times New Roman" w:eastAsia="Times New Roman" w:hAnsi="Times New Roman" w:cs="Times New Roman"/>
          <w:sz w:val="28"/>
          <w:szCs w:val="28"/>
          <w:lang w:val="en-US" w:eastAsia="ru-RU"/>
        </w:rPr>
        <w:t xml:space="preserve">528 p. </w:t>
      </w:r>
    </w:p>
    <w:p w:rsidR="000C6782" w:rsidRPr="000C6782" w:rsidRDefault="000C6782" w:rsidP="000C6782">
      <w:pPr>
        <w:numPr>
          <w:ilvl w:val="0"/>
          <w:numId w:val="18"/>
        </w:numPr>
        <w:spacing w:after="0" w:line="360" w:lineRule="auto"/>
        <w:ind w:left="0" w:firstLine="709"/>
        <w:jc w:val="both"/>
        <w:rPr>
          <w:rFonts w:ascii="Times New Roman" w:eastAsia="Times New Roman" w:hAnsi="Times New Roman" w:cs="Times New Roman"/>
          <w:sz w:val="28"/>
          <w:szCs w:val="28"/>
          <w:lang w:val="uk-UA" w:eastAsia="ru-RU"/>
        </w:rPr>
      </w:pPr>
      <w:r w:rsidRPr="000C6782">
        <w:rPr>
          <w:rFonts w:ascii="Times New Roman" w:eastAsia="Times New Roman" w:hAnsi="Times New Roman" w:cs="Times New Roman"/>
          <w:sz w:val="28"/>
          <w:szCs w:val="28"/>
          <w:lang w:val="en-US" w:eastAsia="ru-RU"/>
        </w:rPr>
        <w:lastRenderedPageBreak/>
        <w:t>NTC’s Dictionary o</w:t>
      </w:r>
      <w:r>
        <w:rPr>
          <w:rFonts w:ascii="Times New Roman" w:eastAsia="Times New Roman" w:hAnsi="Times New Roman" w:cs="Times New Roman"/>
          <w:sz w:val="28"/>
          <w:szCs w:val="28"/>
          <w:lang w:val="en-US" w:eastAsia="ru-RU"/>
        </w:rPr>
        <w:t xml:space="preserve">f the USA / Edit. by </w:t>
      </w:r>
      <w:proofErr w:type="gramStart"/>
      <w:r>
        <w:rPr>
          <w:rFonts w:ascii="Times New Roman" w:eastAsia="Times New Roman" w:hAnsi="Times New Roman" w:cs="Times New Roman"/>
          <w:sz w:val="28"/>
          <w:szCs w:val="28"/>
          <w:lang w:val="en-US" w:eastAsia="ru-RU"/>
        </w:rPr>
        <w:t>G.Kurian</w:t>
      </w:r>
      <w:proofErr w:type="gramEnd"/>
      <w:r>
        <w:rPr>
          <w:rFonts w:ascii="Times New Roman" w:eastAsia="Times New Roman" w:hAnsi="Times New Roman" w:cs="Times New Roman"/>
          <w:sz w:val="28"/>
          <w:szCs w:val="28"/>
          <w:lang w:val="en-US" w:eastAsia="ru-RU"/>
        </w:rPr>
        <w:t xml:space="preserve">.  NY: NTC Publishing Group, 1998. </w:t>
      </w:r>
      <w:r w:rsidRPr="000C6782">
        <w:rPr>
          <w:rFonts w:ascii="Times New Roman" w:eastAsia="Times New Roman" w:hAnsi="Times New Roman" w:cs="Times New Roman"/>
          <w:sz w:val="28"/>
          <w:szCs w:val="28"/>
          <w:lang w:val="en-US" w:eastAsia="ru-RU"/>
        </w:rPr>
        <w:t xml:space="preserve">237 p. </w:t>
      </w:r>
    </w:p>
    <w:p w:rsidR="000C6782" w:rsidRPr="000C6782" w:rsidRDefault="000C6782" w:rsidP="000C6782">
      <w:pPr>
        <w:numPr>
          <w:ilvl w:val="0"/>
          <w:numId w:val="18"/>
        </w:numPr>
        <w:spacing w:after="0" w:line="360" w:lineRule="auto"/>
        <w:ind w:left="0" w:firstLine="709"/>
        <w:jc w:val="both"/>
        <w:rPr>
          <w:rFonts w:ascii="Times New Roman" w:eastAsia="Times New Roman" w:hAnsi="Times New Roman" w:cs="Times New Roman"/>
          <w:sz w:val="28"/>
          <w:szCs w:val="28"/>
          <w:lang w:val="uk-UA" w:eastAsia="ru-RU"/>
        </w:rPr>
      </w:pPr>
      <w:r w:rsidRPr="000C6782">
        <w:rPr>
          <w:rFonts w:ascii="Times New Roman" w:eastAsia="Times New Roman" w:hAnsi="Times New Roman" w:cs="Times New Roman"/>
          <w:sz w:val="28"/>
          <w:szCs w:val="28"/>
          <w:lang w:val="en-US" w:eastAsia="ru-RU"/>
        </w:rPr>
        <w:t>Olikova M.O. Theory and Practice of trans</w:t>
      </w:r>
      <w:r>
        <w:rPr>
          <w:rFonts w:ascii="Times New Roman" w:eastAsia="Times New Roman" w:hAnsi="Times New Roman" w:cs="Times New Roman"/>
          <w:sz w:val="28"/>
          <w:szCs w:val="28"/>
          <w:lang w:val="en-US" w:eastAsia="ru-RU"/>
        </w:rPr>
        <w:t>lation: manual / M.</w:t>
      </w:r>
      <w:proofErr w:type="gramStart"/>
      <w:r>
        <w:rPr>
          <w:rFonts w:ascii="Times New Roman" w:eastAsia="Times New Roman" w:hAnsi="Times New Roman" w:cs="Times New Roman"/>
          <w:sz w:val="28"/>
          <w:szCs w:val="28"/>
          <w:lang w:val="en-US" w:eastAsia="ru-RU"/>
        </w:rPr>
        <w:t>O.Olikova</w:t>
      </w:r>
      <w:proofErr w:type="gramEnd"/>
      <w:r>
        <w:rPr>
          <w:rFonts w:ascii="Times New Roman" w:eastAsia="Times New Roman" w:hAnsi="Times New Roman" w:cs="Times New Roman"/>
          <w:sz w:val="28"/>
          <w:szCs w:val="28"/>
          <w:lang w:val="en-US" w:eastAsia="ru-RU"/>
        </w:rPr>
        <w:t xml:space="preserve">.  </w:t>
      </w:r>
      <w:proofErr w:type="gramStart"/>
      <w:r>
        <w:rPr>
          <w:rFonts w:ascii="Times New Roman" w:eastAsia="Times New Roman" w:hAnsi="Times New Roman" w:cs="Times New Roman"/>
          <w:sz w:val="28"/>
          <w:szCs w:val="28"/>
          <w:lang w:val="en-US" w:eastAsia="ru-RU"/>
        </w:rPr>
        <w:t>Lutsk :</w:t>
      </w:r>
      <w:proofErr w:type="gramEnd"/>
      <w:r>
        <w:rPr>
          <w:rFonts w:ascii="Times New Roman" w:eastAsia="Times New Roman" w:hAnsi="Times New Roman" w:cs="Times New Roman"/>
          <w:sz w:val="28"/>
          <w:szCs w:val="28"/>
          <w:lang w:val="en-US" w:eastAsia="ru-RU"/>
        </w:rPr>
        <w:t xml:space="preserve"> Vezha, 2000. </w:t>
      </w:r>
      <w:r w:rsidRPr="000C6782">
        <w:rPr>
          <w:rFonts w:ascii="Times New Roman" w:eastAsia="Times New Roman" w:hAnsi="Times New Roman" w:cs="Times New Roman"/>
          <w:sz w:val="28"/>
          <w:szCs w:val="28"/>
          <w:lang w:val="en-US" w:eastAsia="ru-RU"/>
        </w:rPr>
        <w:t xml:space="preserve"> 170 p.</w:t>
      </w:r>
    </w:p>
    <w:p w:rsidR="000C6782" w:rsidRPr="000C6782" w:rsidRDefault="000C6782" w:rsidP="000C6782">
      <w:pPr>
        <w:numPr>
          <w:ilvl w:val="0"/>
          <w:numId w:val="18"/>
        </w:numPr>
        <w:spacing w:after="0" w:line="360" w:lineRule="auto"/>
        <w:ind w:left="0"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en-US" w:eastAsia="ru-RU"/>
        </w:rPr>
        <w:t xml:space="preserve"> </w:t>
      </w:r>
      <w:r w:rsidRPr="000C6782">
        <w:rPr>
          <w:rFonts w:ascii="Times New Roman" w:eastAsia="Times New Roman" w:hAnsi="Times New Roman" w:cs="Times New Roman"/>
          <w:sz w:val="28"/>
          <w:szCs w:val="28"/>
          <w:lang w:val="en-US" w:eastAsia="ru-RU"/>
        </w:rPr>
        <w:t>Polupan V. English-speaking countries: A cultural reader / V. Po</w:t>
      </w:r>
      <w:r>
        <w:rPr>
          <w:rFonts w:ascii="Times New Roman" w:eastAsia="Times New Roman" w:hAnsi="Times New Roman" w:cs="Times New Roman"/>
          <w:sz w:val="28"/>
          <w:szCs w:val="28"/>
          <w:lang w:val="en-US" w:eastAsia="ru-RU"/>
        </w:rPr>
        <w:t xml:space="preserve">lupan, A. Polupan, V. Makhova.  </w:t>
      </w:r>
      <w:proofErr w:type="gramStart"/>
      <w:r>
        <w:rPr>
          <w:rFonts w:ascii="Times New Roman" w:eastAsia="Times New Roman" w:hAnsi="Times New Roman" w:cs="Times New Roman"/>
          <w:sz w:val="28"/>
          <w:szCs w:val="28"/>
          <w:lang w:val="en-US" w:eastAsia="ru-RU"/>
        </w:rPr>
        <w:t>Kharkiv :</w:t>
      </w:r>
      <w:proofErr w:type="gramEnd"/>
      <w:r>
        <w:rPr>
          <w:rFonts w:ascii="Times New Roman" w:eastAsia="Times New Roman" w:hAnsi="Times New Roman" w:cs="Times New Roman"/>
          <w:sz w:val="28"/>
          <w:szCs w:val="28"/>
          <w:lang w:val="en-US" w:eastAsia="ru-RU"/>
        </w:rPr>
        <w:t xml:space="preserve"> Academia, 2000. </w:t>
      </w:r>
      <w:r w:rsidRPr="000C6782">
        <w:rPr>
          <w:rFonts w:ascii="Times New Roman" w:eastAsia="Times New Roman" w:hAnsi="Times New Roman" w:cs="Times New Roman"/>
          <w:sz w:val="28"/>
          <w:szCs w:val="28"/>
          <w:lang w:val="en-US" w:eastAsia="ru-RU"/>
        </w:rPr>
        <w:t xml:space="preserve"> 208 p.</w:t>
      </w:r>
    </w:p>
    <w:p w:rsidR="000C6782" w:rsidRPr="000C6782" w:rsidRDefault="000C6782" w:rsidP="000C6782">
      <w:pPr>
        <w:numPr>
          <w:ilvl w:val="0"/>
          <w:numId w:val="18"/>
        </w:numPr>
        <w:spacing w:after="0" w:line="360" w:lineRule="auto"/>
        <w:ind w:left="0" w:firstLine="709"/>
        <w:jc w:val="both"/>
        <w:rPr>
          <w:rFonts w:ascii="Times New Roman" w:eastAsia="Times New Roman" w:hAnsi="Times New Roman" w:cs="Times New Roman"/>
          <w:sz w:val="28"/>
          <w:szCs w:val="28"/>
          <w:lang w:val="uk-UA" w:eastAsia="ru-RU"/>
        </w:rPr>
      </w:pPr>
      <w:r w:rsidRPr="000C6782">
        <w:rPr>
          <w:rFonts w:ascii="Times New Roman" w:hAnsi="Times New Roman" w:cs="Times New Roman"/>
          <w:sz w:val="28"/>
          <w:szCs w:val="28"/>
          <w:lang w:val="en-US"/>
        </w:rPr>
        <w:t xml:space="preserve">Roget P.M. Thesaurus of English </w:t>
      </w:r>
      <w:r w:rsidRPr="000C6782">
        <w:rPr>
          <w:rFonts w:ascii="Times New Roman" w:hAnsi="Times New Roman" w:cs="Times New Roman"/>
          <w:sz w:val="28"/>
          <w:szCs w:val="28"/>
          <w:lang w:val="en-US"/>
        </w:rPr>
        <w:t>Words and Phrases / P.</w:t>
      </w:r>
      <w:proofErr w:type="gramStart"/>
      <w:r w:rsidRPr="000C6782">
        <w:rPr>
          <w:rFonts w:ascii="Times New Roman" w:hAnsi="Times New Roman" w:cs="Times New Roman"/>
          <w:sz w:val="28"/>
          <w:szCs w:val="28"/>
          <w:lang w:val="en-US"/>
        </w:rPr>
        <w:t>M.Roget</w:t>
      </w:r>
      <w:proofErr w:type="gramEnd"/>
      <w:r w:rsidRPr="000C6782">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London</w:t>
      </w:r>
      <w:r w:rsidRPr="000C6782">
        <w:rPr>
          <w:rFonts w:ascii="Times New Roman" w:hAnsi="Times New Roman" w:cs="Times New Roman"/>
          <w:sz w:val="28"/>
          <w:szCs w:val="28"/>
          <w:lang w:val="en-US"/>
        </w:rPr>
        <w:t xml:space="preserve">: Longman, 1978.  958 p. </w:t>
      </w:r>
    </w:p>
    <w:p w:rsidR="000C6782" w:rsidRPr="000C6782" w:rsidRDefault="000C6782" w:rsidP="000C6782">
      <w:pPr>
        <w:numPr>
          <w:ilvl w:val="0"/>
          <w:numId w:val="18"/>
        </w:numPr>
        <w:spacing w:after="0" w:line="360" w:lineRule="auto"/>
        <w:ind w:left="0" w:firstLine="709"/>
        <w:jc w:val="both"/>
        <w:rPr>
          <w:rFonts w:ascii="Times New Roman" w:eastAsia="Times New Roman" w:hAnsi="Times New Roman" w:cs="Times New Roman"/>
          <w:sz w:val="28"/>
          <w:szCs w:val="28"/>
          <w:lang w:val="uk-UA" w:eastAsia="ru-RU"/>
        </w:rPr>
      </w:pPr>
      <w:r>
        <w:rPr>
          <w:rFonts w:ascii="Times New Roman" w:hAnsi="Times New Roman" w:cs="Times New Roman"/>
          <w:sz w:val="28"/>
          <w:szCs w:val="28"/>
          <w:lang w:val="en-US"/>
        </w:rPr>
        <w:t>Sherman E. Across cultures</w:t>
      </w:r>
      <w:r w:rsidRPr="000C6782">
        <w:rPr>
          <w:rFonts w:ascii="Times New Roman" w:hAnsi="Times New Roman" w:cs="Times New Roman"/>
          <w:sz w:val="28"/>
          <w:szCs w:val="28"/>
          <w:lang w:val="en-US"/>
        </w:rPr>
        <w:t xml:space="preserve">: manual / </w:t>
      </w:r>
      <w:proofErr w:type="gramStart"/>
      <w:r w:rsidRPr="000C6782">
        <w:rPr>
          <w:rFonts w:ascii="Times New Roman" w:hAnsi="Times New Roman" w:cs="Times New Roman"/>
          <w:sz w:val="28"/>
          <w:szCs w:val="28"/>
          <w:lang w:val="en-US"/>
        </w:rPr>
        <w:t>E.Sherm</w:t>
      </w:r>
      <w:r w:rsidRPr="000C6782">
        <w:rPr>
          <w:rFonts w:ascii="Times New Roman" w:hAnsi="Times New Roman" w:cs="Times New Roman"/>
          <w:sz w:val="28"/>
          <w:szCs w:val="28"/>
          <w:lang w:val="en-US"/>
        </w:rPr>
        <w:t>an</w:t>
      </w:r>
      <w:proofErr w:type="gramEnd"/>
      <w:r w:rsidRPr="000C6782">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London: Longman, 2006. </w:t>
      </w:r>
      <w:r w:rsidRPr="000C6782">
        <w:rPr>
          <w:rFonts w:ascii="Times New Roman" w:hAnsi="Times New Roman" w:cs="Times New Roman"/>
          <w:sz w:val="28"/>
          <w:szCs w:val="28"/>
          <w:lang w:val="en-US"/>
        </w:rPr>
        <w:t>160 p.</w:t>
      </w:r>
    </w:p>
    <w:p w:rsidR="000C6782" w:rsidRPr="000C6782" w:rsidRDefault="000C6782" w:rsidP="000C6782">
      <w:pPr>
        <w:numPr>
          <w:ilvl w:val="0"/>
          <w:numId w:val="18"/>
        </w:numPr>
        <w:spacing w:after="0" w:line="360" w:lineRule="auto"/>
        <w:ind w:left="0" w:firstLine="709"/>
        <w:jc w:val="both"/>
        <w:rPr>
          <w:rFonts w:ascii="Times New Roman" w:eastAsia="Times New Roman" w:hAnsi="Times New Roman" w:cs="Times New Roman"/>
          <w:sz w:val="28"/>
          <w:szCs w:val="28"/>
          <w:lang w:val="uk-UA" w:eastAsia="ru-RU"/>
        </w:rPr>
      </w:pPr>
      <w:r w:rsidRPr="000C6782">
        <w:rPr>
          <w:rFonts w:ascii="Times New Roman" w:hAnsi="Times New Roman" w:cs="Times New Roman"/>
          <w:sz w:val="28"/>
          <w:szCs w:val="28"/>
          <w:lang w:val="en-US"/>
        </w:rPr>
        <w:t xml:space="preserve"> </w:t>
      </w:r>
      <w:r w:rsidRPr="000C6782">
        <w:rPr>
          <w:rFonts w:ascii="Times New Roman" w:hAnsi="Times New Roman" w:cs="Times New Roman"/>
          <w:sz w:val="28"/>
          <w:szCs w:val="28"/>
          <w:lang w:val="en-US"/>
        </w:rPr>
        <w:t>Wal</w:t>
      </w:r>
      <w:r w:rsidRPr="000C6782">
        <w:rPr>
          <w:rFonts w:ascii="Times New Roman" w:hAnsi="Times New Roman" w:cs="Times New Roman"/>
          <w:sz w:val="28"/>
          <w:szCs w:val="28"/>
          <w:lang w:val="en-US"/>
        </w:rPr>
        <w:t xml:space="preserve">lace I. The Prize / </w:t>
      </w:r>
      <w:proofErr w:type="gramStart"/>
      <w:r w:rsidRPr="000C6782">
        <w:rPr>
          <w:rFonts w:ascii="Times New Roman" w:hAnsi="Times New Roman" w:cs="Times New Roman"/>
          <w:sz w:val="28"/>
          <w:szCs w:val="28"/>
          <w:lang w:val="en-US"/>
        </w:rPr>
        <w:t>S.Wallace</w:t>
      </w:r>
      <w:proofErr w:type="gramEnd"/>
      <w:r w:rsidRPr="000C6782">
        <w:rPr>
          <w:rFonts w:ascii="Times New Roman" w:hAnsi="Times New Roman" w:cs="Times New Roman"/>
          <w:sz w:val="28"/>
          <w:szCs w:val="28"/>
          <w:lang w:val="en-US"/>
        </w:rPr>
        <w:t xml:space="preserve">.  New York: Regan Books, 1971. </w:t>
      </w:r>
      <w:r w:rsidRPr="000C6782">
        <w:rPr>
          <w:rFonts w:ascii="Times New Roman" w:hAnsi="Times New Roman" w:cs="Times New Roman"/>
          <w:sz w:val="28"/>
          <w:szCs w:val="28"/>
          <w:lang w:val="en-US"/>
        </w:rPr>
        <w:t xml:space="preserve"> 265p</w:t>
      </w:r>
      <w:r>
        <w:rPr>
          <w:rFonts w:ascii="Times New Roman" w:hAnsi="Times New Roman" w:cs="Times New Roman"/>
          <w:sz w:val="28"/>
          <w:szCs w:val="28"/>
          <w:lang w:val="uk-UA"/>
        </w:rPr>
        <w:t>.</w:t>
      </w:r>
    </w:p>
    <w:p w:rsidR="00B26FEA" w:rsidRPr="000C6782" w:rsidRDefault="00B26FEA" w:rsidP="00F075C1">
      <w:pPr>
        <w:ind w:firstLine="709"/>
        <w:jc w:val="both"/>
        <w:rPr>
          <w:lang w:val="en-US"/>
        </w:rPr>
      </w:pPr>
    </w:p>
    <w:sectPr w:rsidR="00B26FEA" w:rsidRPr="000C678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B04" w:rsidRDefault="00551B04" w:rsidP="008E476C">
      <w:pPr>
        <w:spacing w:after="0" w:line="240" w:lineRule="auto"/>
      </w:pPr>
      <w:r>
        <w:separator/>
      </w:r>
    </w:p>
  </w:endnote>
  <w:endnote w:type="continuationSeparator" w:id="0">
    <w:p w:rsidR="00551B04" w:rsidRDefault="00551B04" w:rsidP="008E4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B04" w:rsidRDefault="00551B04" w:rsidP="008E476C">
      <w:pPr>
        <w:spacing w:after="0" w:line="240" w:lineRule="auto"/>
      </w:pPr>
      <w:r>
        <w:separator/>
      </w:r>
    </w:p>
  </w:footnote>
  <w:footnote w:type="continuationSeparator" w:id="0">
    <w:p w:rsidR="00551B04" w:rsidRDefault="00551B04" w:rsidP="008E47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F6FB7"/>
    <w:multiLevelType w:val="multilevel"/>
    <w:tmpl w:val="2EA00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D6366C"/>
    <w:multiLevelType w:val="hybridMultilevel"/>
    <w:tmpl w:val="4874E4A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EC35E62"/>
    <w:multiLevelType w:val="multilevel"/>
    <w:tmpl w:val="96B41434"/>
    <w:lvl w:ilvl="0">
      <w:start w:val="1"/>
      <w:numFmt w:val="decimal"/>
      <w:lvlText w:val="%1."/>
      <w:lvlJc w:val="left"/>
      <w:pPr>
        <w:tabs>
          <w:tab w:val="num" w:pos="1335"/>
        </w:tabs>
        <w:ind w:left="1335" w:hanging="1335"/>
      </w:pPr>
      <w:rPr>
        <w:rFonts w:cs="Times New Roman" w:hint="default"/>
        <w:b/>
        <w:sz w:val="32"/>
      </w:rPr>
    </w:lvl>
    <w:lvl w:ilvl="1">
      <w:start w:val="5"/>
      <w:numFmt w:val="decimal"/>
      <w:lvlText w:val="%1.%2."/>
      <w:lvlJc w:val="left"/>
      <w:pPr>
        <w:tabs>
          <w:tab w:val="num" w:pos="2044"/>
        </w:tabs>
        <w:ind w:left="2044" w:hanging="1335"/>
      </w:pPr>
      <w:rPr>
        <w:rFonts w:cs="Times New Roman" w:hint="default"/>
        <w:b/>
        <w:sz w:val="32"/>
      </w:rPr>
    </w:lvl>
    <w:lvl w:ilvl="2">
      <w:start w:val="1"/>
      <w:numFmt w:val="decimal"/>
      <w:lvlText w:val="%1.%2.%3."/>
      <w:lvlJc w:val="left"/>
      <w:pPr>
        <w:tabs>
          <w:tab w:val="num" w:pos="2753"/>
        </w:tabs>
        <w:ind w:left="2753" w:hanging="1335"/>
      </w:pPr>
      <w:rPr>
        <w:rFonts w:cs="Times New Roman" w:hint="default"/>
        <w:b/>
        <w:sz w:val="32"/>
      </w:rPr>
    </w:lvl>
    <w:lvl w:ilvl="3">
      <w:start w:val="1"/>
      <w:numFmt w:val="decimal"/>
      <w:lvlText w:val="%1.%2.%3.%4."/>
      <w:lvlJc w:val="left"/>
      <w:pPr>
        <w:tabs>
          <w:tab w:val="num" w:pos="3462"/>
        </w:tabs>
        <w:ind w:left="3462" w:hanging="1335"/>
      </w:pPr>
      <w:rPr>
        <w:rFonts w:cs="Times New Roman" w:hint="default"/>
        <w:b/>
        <w:sz w:val="32"/>
      </w:rPr>
    </w:lvl>
    <w:lvl w:ilvl="4">
      <w:start w:val="1"/>
      <w:numFmt w:val="decimal"/>
      <w:lvlText w:val="%1.%2.%3.%4.%5."/>
      <w:lvlJc w:val="left"/>
      <w:pPr>
        <w:tabs>
          <w:tab w:val="num" w:pos="4171"/>
        </w:tabs>
        <w:ind w:left="4171" w:hanging="1335"/>
      </w:pPr>
      <w:rPr>
        <w:rFonts w:cs="Times New Roman" w:hint="default"/>
        <w:b/>
        <w:sz w:val="32"/>
      </w:rPr>
    </w:lvl>
    <w:lvl w:ilvl="5">
      <w:start w:val="1"/>
      <w:numFmt w:val="decimal"/>
      <w:lvlText w:val="%1.%2.%3.%4.%5.%6."/>
      <w:lvlJc w:val="left"/>
      <w:pPr>
        <w:tabs>
          <w:tab w:val="num" w:pos="4985"/>
        </w:tabs>
        <w:ind w:left="4985" w:hanging="1440"/>
      </w:pPr>
      <w:rPr>
        <w:rFonts w:cs="Times New Roman" w:hint="default"/>
        <w:b/>
        <w:sz w:val="32"/>
      </w:rPr>
    </w:lvl>
    <w:lvl w:ilvl="6">
      <w:start w:val="1"/>
      <w:numFmt w:val="decimal"/>
      <w:lvlText w:val="%1.%2.%3.%4.%5.%6.%7."/>
      <w:lvlJc w:val="left"/>
      <w:pPr>
        <w:tabs>
          <w:tab w:val="num" w:pos="6054"/>
        </w:tabs>
        <w:ind w:left="6054" w:hanging="1800"/>
      </w:pPr>
      <w:rPr>
        <w:rFonts w:cs="Times New Roman" w:hint="default"/>
        <w:b/>
        <w:sz w:val="32"/>
      </w:rPr>
    </w:lvl>
    <w:lvl w:ilvl="7">
      <w:start w:val="1"/>
      <w:numFmt w:val="decimal"/>
      <w:lvlText w:val="%1.%2.%3.%4.%5.%6.%7.%8."/>
      <w:lvlJc w:val="left"/>
      <w:pPr>
        <w:tabs>
          <w:tab w:val="num" w:pos="6763"/>
        </w:tabs>
        <w:ind w:left="6763" w:hanging="1800"/>
      </w:pPr>
      <w:rPr>
        <w:rFonts w:cs="Times New Roman" w:hint="default"/>
        <w:b/>
        <w:sz w:val="32"/>
      </w:rPr>
    </w:lvl>
    <w:lvl w:ilvl="8">
      <w:start w:val="1"/>
      <w:numFmt w:val="decimal"/>
      <w:lvlText w:val="%1.%2.%3.%4.%5.%6.%7.%8.%9."/>
      <w:lvlJc w:val="left"/>
      <w:pPr>
        <w:tabs>
          <w:tab w:val="num" w:pos="7832"/>
        </w:tabs>
        <w:ind w:left="7832" w:hanging="2160"/>
      </w:pPr>
      <w:rPr>
        <w:rFonts w:cs="Times New Roman" w:hint="default"/>
        <w:b/>
        <w:sz w:val="32"/>
      </w:rPr>
    </w:lvl>
  </w:abstractNum>
  <w:abstractNum w:abstractNumId="3" w15:restartNumberingAfterBreak="0">
    <w:nsid w:val="24E63978"/>
    <w:multiLevelType w:val="hybridMultilevel"/>
    <w:tmpl w:val="C1A8D5C4"/>
    <w:lvl w:ilvl="0" w:tplc="24E01FA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61D52CC"/>
    <w:multiLevelType w:val="multilevel"/>
    <w:tmpl w:val="6554A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5D6420"/>
    <w:multiLevelType w:val="hybridMultilevel"/>
    <w:tmpl w:val="8228B3FC"/>
    <w:lvl w:ilvl="0" w:tplc="138C66A6">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6" w15:restartNumberingAfterBreak="0">
    <w:nsid w:val="2E6F1A1C"/>
    <w:multiLevelType w:val="hybridMultilevel"/>
    <w:tmpl w:val="CD18C7C2"/>
    <w:lvl w:ilvl="0" w:tplc="8A90322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76E3D80"/>
    <w:multiLevelType w:val="hybridMultilevel"/>
    <w:tmpl w:val="8DBE18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92F097E"/>
    <w:multiLevelType w:val="hybridMultilevel"/>
    <w:tmpl w:val="977CDDEE"/>
    <w:lvl w:ilvl="0" w:tplc="3BE04BF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9B22074"/>
    <w:multiLevelType w:val="multilevel"/>
    <w:tmpl w:val="51967498"/>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406C43D6"/>
    <w:multiLevelType w:val="hybridMultilevel"/>
    <w:tmpl w:val="2B20B40C"/>
    <w:lvl w:ilvl="0" w:tplc="3BE04BFA">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62B2B5C"/>
    <w:multiLevelType w:val="hybridMultilevel"/>
    <w:tmpl w:val="9D902AC2"/>
    <w:lvl w:ilvl="0" w:tplc="709A5D9C">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D4C2864"/>
    <w:multiLevelType w:val="multilevel"/>
    <w:tmpl w:val="92A2E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0447D1"/>
    <w:multiLevelType w:val="multilevel"/>
    <w:tmpl w:val="2E42063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15:restartNumberingAfterBreak="0">
    <w:nsid w:val="56122CA9"/>
    <w:multiLevelType w:val="hybridMultilevel"/>
    <w:tmpl w:val="519674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575F2AC8"/>
    <w:multiLevelType w:val="hybridMultilevel"/>
    <w:tmpl w:val="8FA2CE1C"/>
    <w:lvl w:ilvl="0" w:tplc="F660576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7BD2F9E"/>
    <w:multiLevelType w:val="hybridMultilevel"/>
    <w:tmpl w:val="9D16C908"/>
    <w:lvl w:ilvl="0" w:tplc="212CE076">
      <w:numFmt w:val="bullet"/>
      <w:lvlText w:val="-"/>
      <w:lvlJc w:val="left"/>
      <w:pPr>
        <w:ind w:left="405" w:hanging="360"/>
      </w:pPr>
      <w:rPr>
        <w:rFonts w:ascii="Times New Roman" w:eastAsia="Times New Roman" w:hAnsi="Times New Roman" w:hint="default"/>
      </w:rPr>
    </w:lvl>
    <w:lvl w:ilvl="1" w:tplc="04190003" w:tentative="1">
      <w:start w:val="1"/>
      <w:numFmt w:val="bullet"/>
      <w:lvlText w:val="o"/>
      <w:lvlJc w:val="left"/>
      <w:pPr>
        <w:ind w:left="1125" w:hanging="360"/>
      </w:pPr>
      <w:rPr>
        <w:rFonts w:ascii="Courier New" w:hAnsi="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17" w15:restartNumberingAfterBreak="0">
    <w:nsid w:val="5813190C"/>
    <w:multiLevelType w:val="hybridMultilevel"/>
    <w:tmpl w:val="BBF41538"/>
    <w:lvl w:ilvl="0" w:tplc="3BE04BF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A314202"/>
    <w:multiLevelType w:val="multilevel"/>
    <w:tmpl w:val="2222C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9363DF"/>
    <w:multiLevelType w:val="multilevel"/>
    <w:tmpl w:val="36B63DF6"/>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575"/>
        </w:tabs>
        <w:ind w:left="1575" w:hanging="720"/>
      </w:pPr>
      <w:rPr>
        <w:rFonts w:cs="Times New Roman" w:hint="default"/>
      </w:rPr>
    </w:lvl>
    <w:lvl w:ilvl="2">
      <w:start w:val="1"/>
      <w:numFmt w:val="decimal"/>
      <w:lvlText w:val="%1.%2.%3."/>
      <w:lvlJc w:val="left"/>
      <w:pPr>
        <w:tabs>
          <w:tab w:val="num" w:pos="2430"/>
        </w:tabs>
        <w:ind w:left="2430" w:hanging="720"/>
      </w:pPr>
      <w:rPr>
        <w:rFonts w:cs="Times New Roman" w:hint="default"/>
      </w:rPr>
    </w:lvl>
    <w:lvl w:ilvl="3">
      <w:start w:val="1"/>
      <w:numFmt w:val="decimal"/>
      <w:lvlText w:val="%1.%2.%3.%4."/>
      <w:lvlJc w:val="left"/>
      <w:pPr>
        <w:tabs>
          <w:tab w:val="num" w:pos="3645"/>
        </w:tabs>
        <w:ind w:left="3645" w:hanging="1080"/>
      </w:pPr>
      <w:rPr>
        <w:rFonts w:cs="Times New Roman" w:hint="default"/>
      </w:rPr>
    </w:lvl>
    <w:lvl w:ilvl="4">
      <w:start w:val="1"/>
      <w:numFmt w:val="decimal"/>
      <w:lvlText w:val="%1.%2.%3.%4.%5."/>
      <w:lvlJc w:val="left"/>
      <w:pPr>
        <w:tabs>
          <w:tab w:val="num" w:pos="4500"/>
        </w:tabs>
        <w:ind w:left="4500" w:hanging="1080"/>
      </w:pPr>
      <w:rPr>
        <w:rFonts w:cs="Times New Roman" w:hint="default"/>
      </w:rPr>
    </w:lvl>
    <w:lvl w:ilvl="5">
      <w:start w:val="1"/>
      <w:numFmt w:val="decimal"/>
      <w:lvlText w:val="%1.%2.%3.%4.%5.%6."/>
      <w:lvlJc w:val="left"/>
      <w:pPr>
        <w:tabs>
          <w:tab w:val="num" w:pos="5715"/>
        </w:tabs>
        <w:ind w:left="5715" w:hanging="1440"/>
      </w:pPr>
      <w:rPr>
        <w:rFonts w:cs="Times New Roman" w:hint="default"/>
      </w:rPr>
    </w:lvl>
    <w:lvl w:ilvl="6">
      <w:start w:val="1"/>
      <w:numFmt w:val="decimal"/>
      <w:lvlText w:val="%1.%2.%3.%4.%5.%6.%7."/>
      <w:lvlJc w:val="left"/>
      <w:pPr>
        <w:tabs>
          <w:tab w:val="num" w:pos="6930"/>
        </w:tabs>
        <w:ind w:left="6930" w:hanging="1800"/>
      </w:pPr>
      <w:rPr>
        <w:rFonts w:cs="Times New Roman" w:hint="default"/>
      </w:rPr>
    </w:lvl>
    <w:lvl w:ilvl="7">
      <w:start w:val="1"/>
      <w:numFmt w:val="decimal"/>
      <w:lvlText w:val="%1.%2.%3.%4.%5.%6.%7.%8."/>
      <w:lvlJc w:val="left"/>
      <w:pPr>
        <w:tabs>
          <w:tab w:val="num" w:pos="7785"/>
        </w:tabs>
        <w:ind w:left="7785" w:hanging="1800"/>
      </w:pPr>
      <w:rPr>
        <w:rFonts w:cs="Times New Roman" w:hint="default"/>
      </w:rPr>
    </w:lvl>
    <w:lvl w:ilvl="8">
      <w:start w:val="1"/>
      <w:numFmt w:val="decimal"/>
      <w:lvlText w:val="%1.%2.%3.%4.%5.%6.%7.%8.%9."/>
      <w:lvlJc w:val="left"/>
      <w:pPr>
        <w:tabs>
          <w:tab w:val="num" w:pos="9000"/>
        </w:tabs>
        <w:ind w:left="9000" w:hanging="2160"/>
      </w:pPr>
      <w:rPr>
        <w:rFonts w:cs="Times New Roman" w:hint="default"/>
      </w:rPr>
    </w:lvl>
  </w:abstractNum>
  <w:abstractNum w:abstractNumId="20" w15:restartNumberingAfterBreak="0">
    <w:nsid w:val="738A332C"/>
    <w:multiLevelType w:val="hybridMultilevel"/>
    <w:tmpl w:val="16E82A42"/>
    <w:lvl w:ilvl="0" w:tplc="830E1A24">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5"/>
  </w:num>
  <w:num w:numId="2">
    <w:abstractNumId w:val="20"/>
  </w:num>
  <w:num w:numId="3">
    <w:abstractNumId w:val="0"/>
  </w:num>
  <w:num w:numId="4">
    <w:abstractNumId w:val="18"/>
  </w:num>
  <w:num w:numId="5">
    <w:abstractNumId w:val="4"/>
  </w:num>
  <w:num w:numId="6">
    <w:abstractNumId w:val="12"/>
  </w:num>
  <w:num w:numId="7">
    <w:abstractNumId w:val="2"/>
  </w:num>
  <w:num w:numId="8">
    <w:abstractNumId w:val="1"/>
  </w:num>
  <w:num w:numId="9">
    <w:abstractNumId w:val="6"/>
  </w:num>
  <w:num w:numId="10">
    <w:abstractNumId w:val="10"/>
  </w:num>
  <w:num w:numId="11">
    <w:abstractNumId w:val="16"/>
  </w:num>
  <w:num w:numId="12">
    <w:abstractNumId w:val="15"/>
  </w:num>
  <w:num w:numId="13">
    <w:abstractNumId w:val="3"/>
  </w:num>
  <w:num w:numId="14">
    <w:abstractNumId w:val="11"/>
  </w:num>
  <w:num w:numId="15">
    <w:abstractNumId w:val="7"/>
  </w:num>
  <w:num w:numId="16">
    <w:abstractNumId w:val="8"/>
  </w:num>
  <w:num w:numId="17">
    <w:abstractNumId w:val="17"/>
  </w:num>
  <w:num w:numId="18">
    <w:abstractNumId w:val="14"/>
  </w:num>
  <w:num w:numId="19">
    <w:abstractNumId w:val="13"/>
  </w:num>
  <w:num w:numId="20">
    <w:abstractNumId w:val="9"/>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0B7"/>
    <w:rsid w:val="00041563"/>
    <w:rsid w:val="000A265F"/>
    <w:rsid w:val="000C6782"/>
    <w:rsid w:val="000C6F7B"/>
    <w:rsid w:val="00395CC9"/>
    <w:rsid w:val="003B6F82"/>
    <w:rsid w:val="003D790E"/>
    <w:rsid w:val="00470837"/>
    <w:rsid w:val="004B692A"/>
    <w:rsid w:val="00551B04"/>
    <w:rsid w:val="008E476C"/>
    <w:rsid w:val="00B26FEA"/>
    <w:rsid w:val="00C820B7"/>
    <w:rsid w:val="00D133BB"/>
    <w:rsid w:val="00D65732"/>
    <w:rsid w:val="00DA74C6"/>
    <w:rsid w:val="00F075C1"/>
    <w:rsid w:val="00F830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393A2"/>
  <w15:chartTrackingRefBased/>
  <w15:docId w15:val="{53509359-FEBA-4F5D-8533-1471312D6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0C6F7B"/>
    <w:pPr>
      <w:keepNext/>
      <w:keepLines/>
      <w:spacing w:before="480" w:after="0" w:line="276" w:lineRule="auto"/>
      <w:outlineLvl w:val="0"/>
    </w:pPr>
    <w:rPr>
      <w:rFonts w:ascii="Cambria" w:eastAsia="Times New Roman" w:hAnsi="Cambria" w:cs="Times New Roman"/>
      <w:b/>
      <w:bCs/>
      <w:color w:val="365F91"/>
      <w:sz w:val="28"/>
      <w:szCs w:val="28"/>
      <w:lang w:val="en-US"/>
    </w:rPr>
  </w:style>
  <w:style w:type="paragraph" w:styleId="2">
    <w:name w:val="heading 2"/>
    <w:basedOn w:val="a"/>
    <w:next w:val="a"/>
    <w:link w:val="20"/>
    <w:uiPriority w:val="99"/>
    <w:qFormat/>
    <w:rsid w:val="000C6F7B"/>
    <w:pPr>
      <w:keepNext/>
      <w:keepLines/>
      <w:spacing w:before="200" w:after="0" w:line="276" w:lineRule="auto"/>
      <w:outlineLvl w:val="1"/>
    </w:pPr>
    <w:rPr>
      <w:rFonts w:ascii="Cambria" w:eastAsia="Times New Roman" w:hAnsi="Cambria" w:cs="Times New Roman"/>
      <w:b/>
      <w:bCs/>
      <w:color w:val="4F81BD"/>
      <w:sz w:val="26"/>
      <w:szCs w:val="26"/>
      <w:lang w:val="en-US"/>
    </w:rPr>
  </w:style>
  <w:style w:type="paragraph" w:styleId="3">
    <w:name w:val="heading 3"/>
    <w:basedOn w:val="a"/>
    <w:next w:val="a"/>
    <w:link w:val="30"/>
    <w:uiPriority w:val="99"/>
    <w:qFormat/>
    <w:rsid w:val="000C6F7B"/>
    <w:pPr>
      <w:keepNext/>
      <w:keepLines/>
      <w:spacing w:before="200" w:after="0" w:line="276" w:lineRule="auto"/>
      <w:outlineLvl w:val="2"/>
    </w:pPr>
    <w:rPr>
      <w:rFonts w:ascii="Cambria" w:eastAsia="Times New Roman" w:hAnsi="Cambria" w:cs="Times New Roman"/>
      <w:b/>
      <w:bCs/>
      <w:color w:val="4F81BD"/>
      <w:lang w:val="en-US"/>
    </w:rPr>
  </w:style>
  <w:style w:type="paragraph" w:styleId="4">
    <w:name w:val="heading 4"/>
    <w:basedOn w:val="a"/>
    <w:next w:val="a"/>
    <w:link w:val="40"/>
    <w:uiPriority w:val="99"/>
    <w:qFormat/>
    <w:rsid w:val="000C6F7B"/>
    <w:pPr>
      <w:keepNext/>
      <w:keepLines/>
      <w:spacing w:before="200" w:after="0" w:line="276" w:lineRule="auto"/>
      <w:outlineLvl w:val="3"/>
    </w:pPr>
    <w:rPr>
      <w:rFonts w:ascii="Cambria" w:eastAsia="Times New Roman" w:hAnsi="Cambria" w:cs="Times New Roman"/>
      <w:b/>
      <w:bCs/>
      <w:i/>
      <w:iCs/>
      <w:color w:val="4F81BD"/>
      <w:lang w:val="en-US"/>
    </w:rPr>
  </w:style>
  <w:style w:type="paragraph" w:styleId="5">
    <w:name w:val="heading 5"/>
    <w:basedOn w:val="a"/>
    <w:next w:val="a"/>
    <w:link w:val="50"/>
    <w:uiPriority w:val="99"/>
    <w:qFormat/>
    <w:rsid w:val="000C6F7B"/>
    <w:pPr>
      <w:keepNext/>
      <w:keepLines/>
      <w:spacing w:before="200" w:after="0" w:line="276" w:lineRule="auto"/>
      <w:outlineLvl w:val="4"/>
    </w:pPr>
    <w:rPr>
      <w:rFonts w:ascii="Cambria" w:eastAsia="Times New Roman" w:hAnsi="Cambria" w:cs="Times New Roman"/>
      <w:color w:val="243F60"/>
      <w:lang w:val="en-US"/>
    </w:rPr>
  </w:style>
  <w:style w:type="paragraph" w:styleId="6">
    <w:name w:val="heading 6"/>
    <w:basedOn w:val="a"/>
    <w:next w:val="a"/>
    <w:link w:val="60"/>
    <w:uiPriority w:val="99"/>
    <w:qFormat/>
    <w:rsid w:val="000C6F7B"/>
    <w:pPr>
      <w:keepNext/>
      <w:keepLines/>
      <w:spacing w:before="200" w:after="0" w:line="276" w:lineRule="auto"/>
      <w:outlineLvl w:val="5"/>
    </w:pPr>
    <w:rPr>
      <w:rFonts w:ascii="Cambria" w:eastAsia="Times New Roman" w:hAnsi="Cambria" w:cs="Times New Roman"/>
      <w:i/>
      <w:iCs/>
      <w:color w:val="243F60"/>
      <w:lang w:val="en-US"/>
    </w:rPr>
  </w:style>
  <w:style w:type="paragraph" w:styleId="7">
    <w:name w:val="heading 7"/>
    <w:basedOn w:val="a"/>
    <w:next w:val="a"/>
    <w:link w:val="70"/>
    <w:uiPriority w:val="99"/>
    <w:qFormat/>
    <w:rsid w:val="000C6F7B"/>
    <w:pPr>
      <w:keepNext/>
      <w:keepLines/>
      <w:spacing w:before="200" w:after="0" w:line="276" w:lineRule="auto"/>
      <w:outlineLvl w:val="6"/>
    </w:pPr>
    <w:rPr>
      <w:rFonts w:ascii="Cambria" w:eastAsia="Times New Roman" w:hAnsi="Cambria" w:cs="Times New Roman"/>
      <w:i/>
      <w:iCs/>
      <w:color w:val="404040"/>
      <w:lang w:val="en-US"/>
    </w:rPr>
  </w:style>
  <w:style w:type="paragraph" w:styleId="8">
    <w:name w:val="heading 8"/>
    <w:basedOn w:val="a"/>
    <w:next w:val="a"/>
    <w:link w:val="80"/>
    <w:uiPriority w:val="99"/>
    <w:qFormat/>
    <w:rsid w:val="000C6F7B"/>
    <w:pPr>
      <w:keepNext/>
      <w:keepLines/>
      <w:spacing w:before="200" w:after="0" w:line="276" w:lineRule="auto"/>
      <w:outlineLvl w:val="7"/>
    </w:pPr>
    <w:rPr>
      <w:rFonts w:ascii="Cambria" w:eastAsia="Times New Roman" w:hAnsi="Cambria" w:cs="Times New Roman"/>
      <w:color w:val="4F81BD"/>
      <w:sz w:val="20"/>
      <w:szCs w:val="20"/>
      <w:lang w:val="en-US"/>
    </w:rPr>
  </w:style>
  <w:style w:type="paragraph" w:styleId="9">
    <w:name w:val="heading 9"/>
    <w:basedOn w:val="a"/>
    <w:next w:val="a"/>
    <w:link w:val="90"/>
    <w:uiPriority w:val="99"/>
    <w:qFormat/>
    <w:rsid w:val="000C6F7B"/>
    <w:pPr>
      <w:keepNext/>
      <w:keepLines/>
      <w:spacing w:before="200" w:after="0" w:line="276" w:lineRule="auto"/>
      <w:outlineLvl w:val="8"/>
    </w:pPr>
    <w:rPr>
      <w:rFonts w:ascii="Cambria" w:eastAsia="Times New Roman" w:hAnsi="Cambria" w:cs="Times New Roman"/>
      <w:i/>
      <w:iCs/>
      <w:color w:val="404040"/>
      <w:sz w:val="20"/>
      <w:szCs w:val="20"/>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C6F7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99"/>
    <w:rsid w:val="000C6F7B"/>
    <w:rPr>
      <w:rFonts w:ascii="Cambria" w:eastAsia="Times New Roman" w:hAnsi="Cambria" w:cs="Times New Roman"/>
      <w:b/>
      <w:bCs/>
      <w:color w:val="365F91"/>
      <w:sz w:val="28"/>
      <w:szCs w:val="28"/>
      <w:lang w:val="en-US"/>
    </w:rPr>
  </w:style>
  <w:style w:type="character" w:customStyle="1" w:styleId="20">
    <w:name w:val="Заголовок 2 Знак"/>
    <w:basedOn w:val="a0"/>
    <w:link w:val="2"/>
    <w:uiPriority w:val="99"/>
    <w:rsid w:val="000C6F7B"/>
    <w:rPr>
      <w:rFonts w:ascii="Cambria" w:eastAsia="Times New Roman" w:hAnsi="Cambria" w:cs="Times New Roman"/>
      <w:b/>
      <w:bCs/>
      <w:color w:val="4F81BD"/>
      <w:sz w:val="26"/>
      <w:szCs w:val="26"/>
      <w:lang w:val="en-US"/>
    </w:rPr>
  </w:style>
  <w:style w:type="character" w:customStyle="1" w:styleId="30">
    <w:name w:val="Заголовок 3 Знак"/>
    <w:basedOn w:val="a0"/>
    <w:link w:val="3"/>
    <w:uiPriority w:val="99"/>
    <w:rsid w:val="000C6F7B"/>
    <w:rPr>
      <w:rFonts w:ascii="Cambria" w:eastAsia="Times New Roman" w:hAnsi="Cambria" w:cs="Times New Roman"/>
      <w:b/>
      <w:bCs/>
      <w:color w:val="4F81BD"/>
      <w:lang w:val="en-US"/>
    </w:rPr>
  </w:style>
  <w:style w:type="character" w:customStyle="1" w:styleId="40">
    <w:name w:val="Заголовок 4 Знак"/>
    <w:basedOn w:val="a0"/>
    <w:link w:val="4"/>
    <w:uiPriority w:val="99"/>
    <w:rsid w:val="000C6F7B"/>
    <w:rPr>
      <w:rFonts w:ascii="Cambria" w:eastAsia="Times New Roman" w:hAnsi="Cambria" w:cs="Times New Roman"/>
      <w:b/>
      <w:bCs/>
      <w:i/>
      <w:iCs/>
      <w:color w:val="4F81BD"/>
      <w:lang w:val="en-US"/>
    </w:rPr>
  </w:style>
  <w:style w:type="character" w:customStyle="1" w:styleId="50">
    <w:name w:val="Заголовок 5 Знак"/>
    <w:basedOn w:val="a0"/>
    <w:link w:val="5"/>
    <w:uiPriority w:val="99"/>
    <w:rsid w:val="000C6F7B"/>
    <w:rPr>
      <w:rFonts w:ascii="Cambria" w:eastAsia="Times New Roman" w:hAnsi="Cambria" w:cs="Times New Roman"/>
      <w:color w:val="243F60"/>
      <w:lang w:val="en-US"/>
    </w:rPr>
  </w:style>
  <w:style w:type="character" w:customStyle="1" w:styleId="60">
    <w:name w:val="Заголовок 6 Знак"/>
    <w:basedOn w:val="a0"/>
    <w:link w:val="6"/>
    <w:uiPriority w:val="99"/>
    <w:rsid w:val="000C6F7B"/>
    <w:rPr>
      <w:rFonts w:ascii="Cambria" w:eastAsia="Times New Roman" w:hAnsi="Cambria" w:cs="Times New Roman"/>
      <w:i/>
      <w:iCs/>
      <w:color w:val="243F60"/>
      <w:lang w:val="en-US"/>
    </w:rPr>
  </w:style>
  <w:style w:type="character" w:customStyle="1" w:styleId="70">
    <w:name w:val="Заголовок 7 Знак"/>
    <w:basedOn w:val="a0"/>
    <w:link w:val="7"/>
    <w:uiPriority w:val="99"/>
    <w:rsid w:val="000C6F7B"/>
    <w:rPr>
      <w:rFonts w:ascii="Cambria" w:eastAsia="Times New Roman" w:hAnsi="Cambria" w:cs="Times New Roman"/>
      <w:i/>
      <w:iCs/>
      <w:color w:val="404040"/>
      <w:lang w:val="en-US"/>
    </w:rPr>
  </w:style>
  <w:style w:type="character" w:customStyle="1" w:styleId="80">
    <w:name w:val="Заголовок 8 Знак"/>
    <w:basedOn w:val="a0"/>
    <w:link w:val="8"/>
    <w:uiPriority w:val="99"/>
    <w:rsid w:val="000C6F7B"/>
    <w:rPr>
      <w:rFonts w:ascii="Cambria" w:eastAsia="Times New Roman" w:hAnsi="Cambria" w:cs="Times New Roman"/>
      <w:color w:val="4F81BD"/>
      <w:sz w:val="20"/>
      <w:szCs w:val="20"/>
      <w:lang w:val="en-US"/>
    </w:rPr>
  </w:style>
  <w:style w:type="character" w:customStyle="1" w:styleId="90">
    <w:name w:val="Заголовок 9 Знак"/>
    <w:basedOn w:val="a0"/>
    <w:link w:val="9"/>
    <w:uiPriority w:val="99"/>
    <w:rsid w:val="000C6F7B"/>
    <w:rPr>
      <w:rFonts w:ascii="Cambria" w:eastAsia="Times New Roman" w:hAnsi="Cambria" w:cs="Times New Roman"/>
      <w:i/>
      <w:iCs/>
      <w:color w:val="404040"/>
      <w:sz w:val="20"/>
      <w:szCs w:val="20"/>
      <w:lang w:val="en-US"/>
    </w:rPr>
  </w:style>
  <w:style w:type="numbering" w:customStyle="1" w:styleId="11">
    <w:name w:val="Нет списка1"/>
    <w:next w:val="a2"/>
    <w:uiPriority w:val="99"/>
    <w:semiHidden/>
    <w:unhideWhenUsed/>
    <w:rsid w:val="000C6F7B"/>
  </w:style>
  <w:style w:type="table" w:styleId="a3">
    <w:name w:val="Table Grid"/>
    <w:basedOn w:val="a1"/>
    <w:uiPriority w:val="99"/>
    <w:rsid w:val="000C6F7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0C6F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rsid w:val="000C6F7B"/>
    <w:rPr>
      <w:color w:val="0000FF"/>
      <w:u w:val="none"/>
      <w:effect w:val="none"/>
    </w:rPr>
  </w:style>
  <w:style w:type="paragraph" w:styleId="a6">
    <w:name w:val="footer"/>
    <w:basedOn w:val="a"/>
    <w:link w:val="a7"/>
    <w:uiPriority w:val="99"/>
    <w:rsid w:val="000C6F7B"/>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7">
    <w:name w:val="Нижний колонтитул Знак"/>
    <w:basedOn w:val="a0"/>
    <w:link w:val="a6"/>
    <w:uiPriority w:val="99"/>
    <w:rsid w:val="000C6F7B"/>
    <w:rPr>
      <w:rFonts w:ascii="Times New Roman" w:eastAsia="Times New Roman" w:hAnsi="Times New Roman" w:cs="Times New Roman"/>
      <w:sz w:val="24"/>
      <w:szCs w:val="24"/>
      <w:lang w:val="uk-UA" w:eastAsia="ru-RU"/>
    </w:rPr>
  </w:style>
  <w:style w:type="character" w:styleId="a8">
    <w:name w:val="page number"/>
    <w:basedOn w:val="a0"/>
    <w:uiPriority w:val="99"/>
    <w:rsid w:val="000C6F7B"/>
    <w:rPr>
      <w:rFonts w:cs="Times New Roman"/>
    </w:rPr>
  </w:style>
  <w:style w:type="paragraph" w:styleId="a9">
    <w:name w:val="header"/>
    <w:basedOn w:val="a"/>
    <w:link w:val="aa"/>
    <w:uiPriority w:val="99"/>
    <w:rsid w:val="000C6F7B"/>
    <w:pPr>
      <w:tabs>
        <w:tab w:val="center" w:pos="4677"/>
        <w:tab w:val="right" w:pos="9355"/>
      </w:tabs>
      <w:spacing w:after="200" w:line="276" w:lineRule="auto"/>
    </w:pPr>
    <w:rPr>
      <w:rFonts w:ascii="Calibri" w:eastAsia="Times New Roman" w:hAnsi="Calibri" w:cs="Times New Roman"/>
      <w:lang w:val="en-US"/>
    </w:rPr>
  </w:style>
  <w:style w:type="character" w:customStyle="1" w:styleId="aa">
    <w:name w:val="Верхний колонтитул Знак"/>
    <w:basedOn w:val="a0"/>
    <w:link w:val="a9"/>
    <w:uiPriority w:val="99"/>
    <w:rsid w:val="000C6F7B"/>
    <w:rPr>
      <w:rFonts w:ascii="Calibri" w:eastAsia="Times New Roman" w:hAnsi="Calibri" w:cs="Times New Roman"/>
      <w:lang w:val="en-US"/>
    </w:rPr>
  </w:style>
  <w:style w:type="paragraph" w:customStyle="1" w:styleId="western">
    <w:name w:val="western"/>
    <w:basedOn w:val="a"/>
    <w:uiPriority w:val="99"/>
    <w:rsid w:val="000C6F7B"/>
    <w:pPr>
      <w:spacing w:before="100" w:beforeAutospacing="1" w:after="100" w:afterAutospacing="1" w:line="276" w:lineRule="auto"/>
    </w:pPr>
    <w:rPr>
      <w:rFonts w:ascii="Calibri" w:eastAsia="Times New Roman" w:hAnsi="Calibri" w:cs="Times New Roman"/>
    </w:rPr>
  </w:style>
  <w:style w:type="character" w:customStyle="1" w:styleId="searchmatch">
    <w:name w:val="searchmatch"/>
    <w:uiPriority w:val="99"/>
    <w:rsid w:val="000C6F7B"/>
  </w:style>
  <w:style w:type="character" w:customStyle="1" w:styleId="apple-converted-space">
    <w:name w:val="apple-converted-space"/>
    <w:uiPriority w:val="99"/>
    <w:rsid w:val="000C6F7B"/>
  </w:style>
  <w:style w:type="paragraph" w:styleId="ab">
    <w:name w:val="caption"/>
    <w:basedOn w:val="a"/>
    <w:next w:val="a"/>
    <w:uiPriority w:val="99"/>
    <w:qFormat/>
    <w:rsid w:val="000C6F7B"/>
    <w:pPr>
      <w:spacing w:after="200" w:line="240" w:lineRule="auto"/>
    </w:pPr>
    <w:rPr>
      <w:rFonts w:ascii="Calibri" w:eastAsia="Times New Roman" w:hAnsi="Calibri" w:cs="Times New Roman"/>
      <w:b/>
      <w:bCs/>
      <w:color w:val="4F81BD"/>
      <w:sz w:val="18"/>
      <w:szCs w:val="18"/>
      <w:lang w:val="en-US"/>
    </w:rPr>
  </w:style>
  <w:style w:type="paragraph" w:styleId="ac">
    <w:name w:val="Title"/>
    <w:basedOn w:val="a"/>
    <w:next w:val="a"/>
    <w:link w:val="ad"/>
    <w:uiPriority w:val="99"/>
    <w:qFormat/>
    <w:rsid w:val="000C6F7B"/>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en-US"/>
    </w:rPr>
  </w:style>
  <w:style w:type="character" w:customStyle="1" w:styleId="ad">
    <w:name w:val="Заголовок Знак"/>
    <w:basedOn w:val="a0"/>
    <w:link w:val="ac"/>
    <w:uiPriority w:val="99"/>
    <w:rsid w:val="000C6F7B"/>
    <w:rPr>
      <w:rFonts w:ascii="Cambria" w:eastAsia="Times New Roman" w:hAnsi="Cambria" w:cs="Times New Roman"/>
      <w:color w:val="17365D"/>
      <w:spacing w:val="5"/>
      <w:kern w:val="28"/>
      <w:sz w:val="52"/>
      <w:szCs w:val="52"/>
      <w:lang w:val="en-US"/>
    </w:rPr>
  </w:style>
  <w:style w:type="paragraph" w:styleId="ae">
    <w:name w:val="Subtitle"/>
    <w:basedOn w:val="a"/>
    <w:next w:val="a"/>
    <w:link w:val="af"/>
    <w:uiPriority w:val="99"/>
    <w:qFormat/>
    <w:rsid w:val="000C6F7B"/>
    <w:pPr>
      <w:numPr>
        <w:ilvl w:val="1"/>
      </w:numPr>
      <w:spacing w:after="200" w:line="276" w:lineRule="auto"/>
    </w:pPr>
    <w:rPr>
      <w:rFonts w:ascii="Cambria" w:eastAsia="Times New Roman" w:hAnsi="Cambria" w:cs="Times New Roman"/>
      <w:i/>
      <w:iCs/>
      <w:color w:val="4F81BD"/>
      <w:spacing w:val="15"/>
      <w:sz w:val="24"/>
      <w:szCs w:val="24"/>
      <w:lang w:val="en-US"/>
    </w:rPr>
  </w:style>
  <w:style w:type="character" w:customStyle="1" w:styleId="af">
    <w:name w:val="Подзаголовок Знак"/>
    <w:basedOn w:val="a0"/>
    <w:link w:val="ae"/>
    <w:uiPriority w:val="99"/>
    <w:rsid w:val="000C6F7B"/>
    <w:rPr>
      <w:rFonts w:ascii="Cambria" w:eastAsia="Times New Roman" w:hAnsi="Cambria" w:cs="Times New Roman"/>
      <w:i/>
      <w:iCs/>
      <w:color w:val="4F81BD"/>
      <w:spacing w:val="15"/>
      <w:sz w:val="24"/>
      <w:szCs w:val="24"/>
      <w:lang w:val="en-US"/>
    </w:rPr>
  </w:style>
  <w:style w:type="character" w:styleId="af0">
    <w:name w:val="Strong"/>
    <w:basedOn w:val="a0"/>
    <w:uiPriority w:val="99"/>
    <w:qFormat/>
    <w:rsid w:val="000C6F7B"/>
    <w:rPr>
      <w:b/>
    </w:rPr>
  </w:style>
  <w:style w:type="character" w:styleId="af1">
    <w:name w:val="Emphasis"/>
    <w:basedOn w:val="a0"/>
    <w:uiPriority w:val="99"/>
    <w:qFormat/>
    <w:rsid w:val="000C6F7B"/>
    <w:rPr>
      <w:i/>
    </w:rPr>
  </w:style>
  <w:style w:type="paragraph" w:styleId="af2">
    <w:name w:val="No Spacing"/>
    <w:uiPriority w:val="99"/>
    <w:qFormat/>
    <w:rsid w:val="000C6F7B"/>
    <w:pPr>
      <w:spacing w:after="0" w:line="240" w:lineRule="auto"/>
    </w:pPr>
    <w:rPr>
      <w:rFonts w:ascii="Calibri" w:eastAsia="Times New Roman" w:hAnsi="Calibri" w:cs="Times New Roman"/>
      <w:lang w:val="en-US"/>
    </w:rPr>
  </w:style>
  <w:style w:type="paragraph" w:styleId="af3">
    <w:name w:val="List Paragraph"/>
    <w:basedOn w:val="a"/>
    <w:uiPriority w:val="99"/>
    <w:qFormat/>
    <w:rsid w:val="000C6F7B"/>
    <w:pPr>
      <w:spacing w:after="200" w:line="276" w:lineRule="auto"/>
      <w:ind w:left="720"/>
      <w:contextualSpacing/>
    </w:pPr>
    <w:rPr>
      <w:rFonts w:ascii="Calibri" w:eastAsia="Times New Roman" w:hAnsi="Calibri" w:cs="Times New Roman"/>
      <w:lang w:val="en-US"/>
    </w:rPr>
  </w:style>
  <w:style w:type="paragraph" w:styleId="21">
    <w:name w:val="Quote"/>
    <w:basedOn w:val="a"/>
    <w:next w:val="a"/>
    <w:link w:val="22"/>
    <w:uiPriority w:val="99"/>
    <w:qFormat/>
    <w:rsid w:val="000C6F7B"/>
    <w:pPr>
      <w:spacing w:after="200" w:line="276" w:lineRule="auto"/>
    </w:pPr>
    <w:rPr>
      <w:rFonts w:ascii="Calibri" w:eastAsia="Times New Roman" w:hAnsi="Calibri" w:cs="Times New Roman"/>
      <w:i/>
      <w:iCs/>
      <w:color w:val="000000"/>
      <w:lang w:val="en-US"/>
    </w:rPr>
  </w:style>
  <w:style w:type="character" w:customStyle="1" w:styleId="22">
    <w:name w:val="Цитата 2 Знак"/>
    <w:basedOn w:val="a0"/>
    <w:link w:val="21"/>
    <w:uiPriority w:val="99"/>
    <w:rsid w:val="000C6F7B"/>
    <w:rPr>
      <w:rFonts w:ascii="Calibri" w:eastAsia="Times New Roman" w:hAnsi="Calibri" w:cs="Times New Roman"/>
      <w:i/>
      <w:iCs/>
      <w:color w:val="000000"/>
      <w:lang w:val="en-US"/>
    </w:rPr>
  </w:style>
  <w:style w:type="paragraph" w:styleId="af4">
    <w:name w:val="Intense Quote"/>
    <w:basedOn w:val="a"/>
    <w:next w:val="a"/>
    <w:link w:val="af5"/>
    <w:uiPriority w:val="99"/>
    <w:qFormat/>
    <w:rsid w:val="000C6F7B"/>
    <w:pPr>
      <w:pBdr>
        <w:bottom w:val="single" w:sz="4" w:space="4" w:color="4F81BD"/>
      </w:pBdr>
      <w:spacing w:before="200" w:after="280" w:line="276" w:lineRule="auto"/>
      <w:ind w:left="936" w:right="936"/>
    </w:pPr>
    <w:rPr>
      <w:rFonts w:ascii="Calibri" w:eastAsia="Times New Roman" w:hAnsi="Calibri" w:cs="Times New Roman"/>
      <w:b/>
      <w:bCs/>
      <w:i/>
      <w:iCs/>
      <w:color w:val="4F81BD"/>
      <w:lang w:val="en-US"/>
    </w:rPr>
  </w:style>
  <w:style w:type="character" w:customStyle="1" w:styleId="af5">
    <w:name w:val="Выделенная цитата Знак"/>
    <w:basedOn w:val="a0"/>
    <w:link w:val="af4"/>
    <w:uiPriority w:val="99"/>
    <w:rsid w:val="000C6F7B"/>
    <w:rPr>
      <w:rFonts w:ascii="Calibri" w:eastAsia="Times New Roman" w:hAnsi="Calibri" w:cs="Times New Roman"/>
      <w:b/>
      <w:bCs/>
      <w:i/>
      <w:iCs/>
      <w:color w:val="4F81BD"/>
      <w:lang w:val="en-US"/>
    </w:rPr>
  </w:style>
  <w:style w:type="character" w:styleId="af6">
    <w:name w:val="Subtle Emphasis"/>
    <w:basedOn w:val="a0"/>
    <w:uiPriority w:val="99"/>
    <w:qFormat/>
    <w:rsid w:val="000C6F7B"/>
    <w:rPr>
      <w:i/>
      <w:color w:val="808080"/>
    </w:rPr>
  </w:style>
  <w:style w:type="character" w:styleId="af7">
    <w:name w:val="Intense Emphasis"/>
    <w:basedOn w:val="a0"/>
    <w:uiPriority w:val="99"/>
    <w:qFormat/>
    <w:rsid w:val="000C6F7B"/>
    <w:rPr>
      <w:b/>
      <w:i/>
      <w:color w:val="4F81BD"/>
    </w:rPr>
  </w:style>
  <w:style w:type="character" w:styleId="af8">
    <w:name w:val="Subtle Reference"/>
    <w:basedOn w:val="a0"/>
    <w:uiPriority w:val="99"/>
    <w:qFormat/>
    <w:rsid w:val="000C6F7B"/>
    <w:rPr>
      <w:smallCaps/>
      <w:color w:val="C0504D"/>
      <w:u w:val="single"/>
    </w:rPr>
  </w:style>
  <w:style w:type="character" w:styleId="af9">
    <w:name w:val="Intense Reference"/>
    <w:basedOn w:val="a0"/>
    <w:uiPriority w:val="99"/>
    <w:qFormat/>
    <w:rsid w:val="000C6F7B"/>
    <w:rPr>
      <w:b/>
      <w:smallCaps/>
      <w:color w:val="C0504D"/>
      <w:spacing w:val="5"/>
      <w:u w:val="single"/>
    </w:rPr>
  </w:style>
  <w:style w:type="character" w:styleId="afa">
    <w:name w:val="Book Title"/>
    <w:basedOn w:val="a0"/>
    <w:uiPriority w:val="99"/>
    <w:qFormat/>
    <w:rsid w:val="000C6F7B"/>
    <w:rPr>
      <w:b/>
      <w:smallCaps/>
      <w:spacing w:val="5"/>
    </w:rPr>
  </w:style>
  <w:style w:type="paragraph" w:styleId="afb">
    <w:name w:val="TOC Heading"/>
    <w:basedOn w:val="1"/>
    <w:next w:val="a"/>
    <w:uiPriority w:val="99"/>
    <w:qFormat/>
    <w:rsid w:val="000C6F7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a-referat.com/&#1058;&#1077;&#1088;&#1084;&#1110;&#1085;&#1080;" TargetMode="External"/><Relationship Id="rId13" Type="http://schemas.openxmlformats.org/officeDocument/2006/relationships/hyperlink" Target="http://ua-referat.com/&#1060;&#1088;&#1072;&#1079;&#1077;&#1086;&#1083;&#1086;&#1075;&#1110;&#1103;" TargetMode="External"/><Relationship Id="rId18" Type="http://schemas.openxmlformats.org/officeDocument/2006/relationships/hyperlink" Target="http://ua-referat.com/&#1042;&#1079;&#1091;&#1090;&#1090;&#1103;" TargetMode="External"/><Relationship Id="rId26" Type="http://schemas.openxmlformats.org/officeDocument/2006/relationships/hyperlink" Target="http://ua-referat.com/&#1047;&#1085;&#1072;&#1088;&#1103;&#1076;&#1076;&#1103;_&#1087;&#1088;&#1072;&#1094;&#1110;" TargetMode="External"/><Relationship Id="rId3" Type="http://schemas.openxmlformats.org/officeDocument/2006/relationships/settings" Target="settings.xml"/><Relationship Id="rId21" Type="http://schemas.openxmlformats.org/officeDocument/2006/relationships/hyperlink" Target="http://ua-referat.com/&#1071;&#1084;&#1097;&#1080;&#1082;" TargetMode="External"/><Relationship Id="rId34" Type="http://schemas.openxmlformats.org/officeDocument/2006/relationships/hyperlink" Target="http://ua-referat.com/&#1043;&#1088;&#1086;&#1096;&#1110;" TargetMode="External"/><Relationship Id="rId7" Type="http://schemas.openxmlformats.org/officeDocument/2006/relationships/hyperlink" Target="http://ua-referat.com/&#1058;&#1077;&#1088;&#1084;&#1110;&#1085;&#1080;" TargetMode="External"/><Relationship Id="rId12" Type="http://schemas.openxmlformats.org/officeDocument/2006/relationships/hyperlink" Target="http://ua-referat.com/&#1042;&#1110;&#1076;&#1087;&#1086;&#1074;&#1110;&#1076;&#1100;" TargetMode="External"/><Relationship Id="rId17" Type="http://schemas.openxmlformats.org/officeDocument/2006/relationships/hyperlink" Target="http://ua-referat.com/&#1053;&#1072;&#1087;&#1086;&#1111;" TargetMode="External"/><Relationship Id="rId25" Type="http://schemas.openxmlformats.org/officeDocument/2006/relationships/hyperlink" Target="http://ua-referat.com/&#1041;&#1088;&#1080;&#1075;&#1072;&#1076;&#1080;&#1088;" TargetMode="External"/><Relationship Id="rId33" Type="http://schemas.openxmlformats.org/officeDocument/2006/relationships/hyperlink" Target="http://ua-referat.com/&#1041;&#1091;&#1076;&#1110;&#1074;&#1083;&#1110;"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ua-referat.com/&#1050;&#1110;&#1074;&#1110;" TargetMode="External"/><Relationship Id="rId20" Type="http://schemas.openxmlformats.org/officeDocument/2006/relationships/hyperlink" Target="http://ua-referat.com/&#1058;&#1088;&#1072;&#1085;&#1089;&#1087;&#1086;&#1088;&#1090;" TargetMode="External"/><Relationship Id="rId29" Type="http://schemas.openxmlformats.org/officeDocument/2006/relationships/hyperlink" Target="http://ua-referat.com/&#1050;&#1091;&#1083;&#1100;&#1090;&#1091;&#1088;&#107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a-referat.com/&#1055;&#1077;&#1088;&#1077;&#1082;&#1083;&#1072;&#1076;" TargetMode="External"/><Relationship Id="rId24" Type="http://schemas.openxmlformats.org/officeDocument/2006/relationships/hyperlink" Target="http://ua-referat.com/&#1051;&#1102;&#1076;&#1080;" TargetMode="External"/><Relationship Id="rId32" Type="http://schemas.openxmlformats.org/officeDocument/2006/relationships/hyperlink" Target="http://ua-referat.com/&#1044;&#1077;&#1085;&#1100;_&#1087;&#1086;&#1076;&#1103;&#1082;&#1080;"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ua-referat.com/&#1055;&#1088;&#1077;&#1088;&#1110;&#1103;" TargetMode="External"/><Relationship Id="rId23" Type="http://schemas.openxmlformats.org/officeDocument/2006/relationships/hyperlink" Target="http://ua-referat.com/&#1055;&#1088;&#1072;&#1094;&#1103;" TargetMode="External"/><Relationship Id="rId28" Type="http://schemas.openxmlformats.org/officeDocument/2006/relationships/hyperlink" Target="http://ua-referat.com/&#1052;&#1080;&#1089;&#1090;&#1077;&#1094;&#1090;&#1074;&#1086;" TargetMode="External"/><Relationship Id="rId36" Type="http://schemas.openxmlformats.org/officeDocument/2006/relationships/hyperlink" Target="http://ua-referat.com/&#1063;&#1077;&#1090;&#1074;&#1077;&#1088;&#1086;" TargetMode="External"/><Relationship Id="rId10" Type="http://schemas.openxmlformats.org/officeDocument/2006/relationships/hyperlink" Target="http://ua-referat.com/&#1061;&#1072;&#1088;&#1072;&#1082;&#1090;&#1077;&#1088;" TargetMode="External"/><Relationship Id="rId19" Type="http://schemas.openxmlformats.org/officeDocument/2006/relationships/hyperlink" Target="http://ua-referat.com/&#1051;&#1072;&#1087;&#1090;&#1110;" TargetMode="External"/><Relationship Id="rId31" Type="http://schemas.openxmlformats.org/officeDocument/2006/relationships/hyperlink" Target="http://ua-referat.com/&#1057;&#1072;&#1075;&#1072;" TargetMode="External"/><Relationship Id="rId4" Type="http://schemas.openxmlformats.org/officeDocument/2006/relationships/webSettings" Target="webSettings.xml"/><Relationship Id="rId9" Type="http://schemas.openxmlformats.org/officeDocument/2006/relationships/hyperlink" Target="http://ua-referat.com/&#1057;&#1083;&#1086;&#1074;&#1086;&#1089;&#1087;&#1086;&#1083;&#1091;&#1095;&#1077;&#1085;&#1085;&#1103;" TargetMode="External"/><Relationship Id="rId14" Type="http://schemas.openxmlformats.org/officeDocument/2006/relationships/hyperlink" Target="http://ua-referat.com/&#1057;&#1090;&#1077;&#1087;" TargetMode="External"/><Relationship Id="rId22" Type="http://schemas.openxmlformats.org/officeDocument/2006/relationships/hyperlink" Target="http://ua-referat.com/&#1041;&#1091;&#1076;&#1080;&#1085;&#1086;&#1082;" TargetMode="External"/><Relationship Id="rId27" Type="http://schemas.openxmlformats.org/officeDocument/2006/relationships/hyperlink" Target="http://ua-referat.com/&#1054;&#1088;&#1075;&#1072;&#1085;&#1110;&#1079;&#1072;&#1094;&#1110;&#1103;_&#1087;&#1088;&#1072;&#1094;&#1110;" TargetMode="External"/><Relationship Id="rId30" Type="http://schemas.openxmlformats.org/officeDocument/2006/relationships/hyperlink" Target="http://ua-referat.com/&#1052;&#1091;&#1079;&#1080;&#1082;&#1072;" TargetMode="External"/><Relationship Id="rId35" Type="http://schemas.openxmlformats.org/officeDocument/2006/relationships/hyperlink" Target="http://ua-referat.com/&#1040;&#1088;&#1096;&#1080;&#10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28</Pages>
  <Words>6588</Words>
  <Characters>37554</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2024-03-27T07:40:00Z</dcterms:created>
  <dcterms:modified xsi:type="dcterms:W3CDTF">2024-03-27T09:03:00Z</dcterms:modified>
</cp:coreProperties>
</file>