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E9EC4" w14:textId="77777777" w:rsidR="00BB1368" w:rsidRPr="00260E49" w:rsidRDefault="00BB1368" w:rsidP="00C42B36">
      <w:pPr>
        <w:spacing w:after="0" w:line="360" w:lineRule="auto"/>
        <w:ind w:firstLine="567"/>
        <w:jc w:val="center"/>
        <w:rPr>
          <w:rFonts w:ascii="Times New Roman" w:hAnsi="Times New Roman" w:cs="Times New Roman"/>
          <w:b/>
          <w:color w:val="000000" w:themeColor="text1"/>
          <w:sz w:val="28"/>
          <w:szCs w:val="28"/>
          <w:lang w:val="uk-UA"/>
        </w:rPr>
      </w:pPr>
    </w:p>
    <w:p w14:paraId="0F08B968" w14:textId="1DEA6336" w:rsidR="007A0CA1" w:rsidRPr="003F453D" w:rsidRDefault="007A0CA1" w:rsidP="00B32B76">
      <w:pPr>
        <w:spacing w:after="0" w:line="240" w:lineRule="auto"/>
        <w:rPr>
          <w:rFonts w:ascii="Times New Roman" w:hAnsi="Times New Roman" w:cs="Times New Roman"/>
          <w:sz w:val="28"/>
          <w:szCs w:val="28"/>
        </w:rPr>
      </w:pPr>
      <w:r w:rsidRPr="003F453D">
        <w:rPr>
          <w:rFonts w:ascii="Times New Roman" w:hAnsi="Times New Roman" w:cs="Times New Roman"/>
          <w:sz w:val="28"/>
          <w:szCs w:val="28"/>
        </w:rPr>
        <w:t>ЗВО «Відкритий міжнародний університет розвитку людини «Україна»</w:t>
      </w:r>
    </w:p>
    <w:p w14:paraId="5CBD74F7" w14:textId="77777777" w:rsidR="007A0CA1" w:rsidRPr="003F453D" w:rsidRDefault="007A0CA1" w:rsidP="007A0CA1">
      <w:pPr>
        <w:spacing w:after="0" w:line="240" w:lineRule="auto"/>
        <w:jc w:val="center"/>
        <w:rPr>
          <w:rFonts w:ascii="Times New Roman" w:hAnsi="Times New Roman" w:cs="Times New Roman"/>
          <w:sz w:val="28"/>
          <w:szCs w:val="28"/>
        </w:rPr>
      </w:pPr>
      <w:r w:rsidRPr="003F453D">
        <w:rPr>
          <w:rFonts w:ascii="Times New Roman" w:hAnsi="Times New Roman" w:cs="Times New Roman"/>
          <w:sz w:val="28"/>
          <w:szCs w:val="28"/>
        </w:rPr>
        <w:t>Полтавський інститут економіки і права</w:t>
      </w:r>
    </w:p>
    <w:p w14:paraId="6B3D0BAF" w14:textId="77777777" w:rsidR="007A0CA1" w:rsidRPr="003F453D" w:rsidRDefault="007A0CA1" w:rsidP="007A0CA1">
      <w:pPr>
        <w:spacing w:after="0" w:line="240" w:lineRule="auto"/>
        <w:rPr>
          <w:rFonts w:ascii="Times New Roman" w:hAnsi="Times New Roman" w:cs="Times New Roman"/>
          <w:sz w:val="28"/>
          <w:szCs w:val="28"/>
        </w:rPr>
      </w:pPr>
    </w:p>
    <w:p w14:paraId="1FF61E41" w14:textId="77777777" w:rsidR="007A0CA1" w:rsidRPr="003F453D" w:rsidRDefault="007A0CA1" w:rsidP="007A0CA1">
      <w:pPr>
        <w:spacing w:after="0" w:line="240" w:lineRule="auto"/>
        <w:rPr>
          <w:rFonts w:ascii="Times New Roman" w:hAnsi="Times New Roman" w:cs="Times New Roman"/>
          <w:sz w:val="28"/>
          <w:szCs w:val="28"/>
        </w:rPr>
      </w:pPr>
    </w:p>
    <w:p w14:paraId="3FF369D2" w14:textId="77777777" w:rsidR="007A0CA1" w:rsidRPr="003F453D" w:rsidRDefault="007A0CA1" w:rsidP="007A0CA1">
      <w:pPr>
        <w:spacing w:after="0" w:line="240" w:lineRule="auto"/>
        <w:rPr>
          <w:rFonts w:ascii="Times New Roman" w:hAnsi="Times New Roman" w:cs="Times New Roman"/>
          <w:sz w:val="28"/>
          <w:szCs w:val="28"/>
        </w:rPr>
      </w:pPr>
    </w:p>
    <w:p w14:paraId="782F7EB1" w14:textId="77777777" w:rsidR="007A0CA1" w:rsidRPr="003F453D" w:rsidRDefault="007A0CA1" w:rsidP="007A0CA1">
      <w:pPr>
        <w:spacing w:after="0" w:line="240" w:lineRule="auto"/>
        <w:jc w:val="center"/>
        <w:rPr>
          <w:rFonts w:ascii="Times New Roman" w:hAnsi="Times New Roman" w:cs="Times New Roman"/>
          <w:sz w:val="28"/>
          <w:szCs w:val="28"/>
        </w:rPr>
      </w:pPr>
      <w:r w:rsidRPr="003F453D">
        <w:rPr>
          <w:rFonts w:ascii="Times New Roman" w:hAnsi="Times New Roman" w:cs="Times New Roman"/>
          <w:sz w:val="28"/>
          <w:szCs w:val="28"/>
        </w:rPr>
        <w:t xml:space="preserve">Кафедра </w:t>
      </w:r>
      <w:r>
        <w:rPr>
          <w:rFonts w:ascii="Times New Roman" w:hAnsi="Times New Roman" w:cs="Times New Roman"/>
          <w:sz w:val="28"/>
          <w:szCs w:val="28"/>
        </w:rPr>
        <w:t>соціальної роботи та спеціальної освіти</w:t>
      </w:r>
    </w:p>
    <w:p w14:paraId="511C5199" w14:textId="77777777" w:rsidR="007A0CA1" w:rsidRPr="003F453D" w:rsidRDefault="007A0CA1" w:rsidP="007A0CA1">
      <w:pPr>
        <w:spacing w:after="0" w:line="240" w:lineRule="auto"/>
        <w:jc w:val="center"/>
        <w:rPr>
          <w:rFonts w:ascii="Times New Roman" w:hAnsi="Times New Roman" w:cs="Times New Roman"/>
          <w:sz w:val="28"/>
          <w:szCs w:val="28"/>
        </w:rPr>
      </w:pPr>
    </w:p>
    <w:p w14:paraId="467339D1" w14:textId="77777777" w:rsidR="007A0CA1" w:rsidRPr="003F453D" w:rsidRDefault="007A0CA1" w:rsidP="007A0CA1">
      <w:pPr>
        <w:spacing w:after="0" w:line="240" w:lineRule="auto"/>
        <w:rPr>
          <w:rFonts w:ascii="Times New Roman" w:hAnsi="Times New Roman" w:cs="Times New Roman"/>
          <w:sz w:val="28"/>
          <w:szCs w:val="28"/>
        </w:rPr>
      </w:pPr>
    </w:p>
    <w:p w14:paraId="4D7DDB98" w14:textId="77777777" w:rsidR="007A0CA1" w:rsidRPr="003F453D" w:rsidRDefault="007A0CA1" w:rsidP="007A0CA1">
      <w:pPr>
        <w:spacing w:after="0" w:line="240" w:lineRule="auto"/>
        <w:rPr>
          <w:rFonts w:ascii="Times New Roman" w:hAnsi="Times New Roman" w:cs="Times New Roman"/>
          <w:sz w:val="28"/>
          <w:szCs w:val="28"/>
        </w:rPr>
      </w:pPr>
    </w:p>
    <w:p w14:paraId="705E39CC" w14:textId="77777777" w:rsidR="007A0CA1" w:rsidRPr="003F453D" w:rsidRDefault="007A0CA1" w:rsidP="007A0CA1">
      <w:pPr>
        <w:spacing w:after="0" w:line="240" w:lineRule="auto"/>
        <w:rPr>
          <w:rFonts w:ascii="Times New Roman" w:hAnsi="Times New Roman" w:cs="Times New Roman"/>
          <w:b/>
          <w:sz w:val="28"/>
          <w:szCs w:val="28"/>
        </w:rPr>
      </w:pPr>
    </w:p>
    <w:p w14:paraId="69DC304E" w14:textId="77777777" w:rsidR="007A0CA1" w:rsidRPr="003F453D" w:rsidRDefault="007A0CA1" w:rsidP="007A0CA1">
      <w:pPr>
        <w:spacing w:after="0" w:line="240" w:lineRule="auto"/>
        <w:rPr>
          <w:rFonts w:ascii="Times New Roman" w:hAnsi="Times New Roman" w:cs="Times New Roman"/>
          <w:b/>
          <w:sz w:val="28"/>
          <w:szCs w:val="28"/>
        </w:rPr>
      </w:pPr>
    </w:p>
    <w:p w14:paraId="3F362170" w14:textId="77777777" w:rsidR="007A0CA1" w:rsidRPr="003F453D" w:rsidRDefault="007A0CA1" w:rsidP="007A0CA1">
      <w:pPr>
        <w:spacing w:after="0" w:line="240" w:lineRule="auto"/>
        <w:jc w:val="center"/>
        <w:rPr>
          <w:rFonts w:ascii="Times New Roman" w:hAnsi="Times New Roman" w:cs="Times New Roman"/>
          <w:b/>
          <w:bCs/>
          <w:iCs/>
          <w:sz w:val="28"/>
          <w:szCs w:val="28"/>
        </w:rPr>
      </w:pPr>
      <w:r w:rsidRPr="003F453D">
        <w:rPr>
          <w:rFonts w:ascii="Times New Roman" w:hAnsi="Times New Roman" w:cs="Times New Roman"/>
          <w:b/>
          <w:bCs/>
          <w:iCs/>
          <w:sz w:val="28"/>
          <w:szCs w:val="28"/>
        </w:rPr>
        <w:t>Курсова робота</w:t>
      </w:r>
    </w:p>
    <w:p w14:paraId="1AAD9E41" w14:textId="77777777" w:rsidR="007A0CA1" w:rsidRPr="003F453D" w:rsidRDefault="007A0CA1" w:rsidP="007A0CA1">
      <w:pPr>
        <w:spacing w:after="0" w:line="240" w:lineRule="auto"/>
        <w:rPr>
          <w:rFonts w:ascii="Times New Roman" w:hAnsi="Times New Roman" w:cs="Times New Roman"/>
          <w:b/>
          <w:sz w:val="28"/>
          <w:szCs w:val="28"/>
        </w:rPr>
      </w:pPr>
    </w:p>
    <w:p w14:paraId="4CF970BA" w14:textId="15B45C54" w:rsidR="007A0CA1" w:rsidRPr="003F453D" w:rsidRDefault="001C1079" w:rsidP="001C1079">
      <w:pPr>
        <w:spacing w:after="0" w:line="240" w:lineRule="auto"/>
        <w:jc w:val="center"/>
        <w:rPr>
          <w:rFonts w:ascii="Times New Roman" w:hAnsi="Times New Roman" w:cs="Times New Roman"/>
          <w:sz w:val="28"/>
          <w:szCs w:val="28"/>
        </w:rPr>
      </w:pPr>
      <w:r w:rsidRPr="00D12CFF">
        <w:rPr>
          <w:rFonts w:ascii="Times New Roman" w:eastAsia="Times New Roman" w:hAnsi="Times New Roman" w:cs="Times New Roman"/>
          <w:bCs/>
          <w:sz w:val="28"/>
          <w:szCs w:val="28"/>
          <w:lang w:val="uk-UA" w:eastAsia="ru-RU"/>
        </w:rPr>
        <w:t>Реалізація соціальними службами програм підготовки молоді  до сімейного життя</w:t>
      </w:r>
    </w:p>
    <w:p w14:paraId="18667DCB" w14:textId="77777777" w:rsidR="007A0CA1" w:rsidRPr="003F453D" w:rsidRDefault="007A0CA1" w:rsidP="007A0CA1">
      <w:pPr>
        <w:spacing w:after="0" w:line="240" w:lineRule="auto"/>
        <w:rPr>
          <w:rFonts w:ascii="Times New Roman" w:hAnsi="Times New Roman" w:cs="Times New Roman"/>
          <w:sz w:val="28"/>
          <w:szCs w:val="28"/>
        </w:rPr>
      </w:pPr>
    </w:p>
    <w:p w14:paraId="2EF48FA4" w14:textId="77777777" w:rsidR="007A0CA1" w:rsidRPr="003F453D" w:rsidRDefault="007A0CA1" w:rsidP="007A0CA1">
      <w:pPr>
        <w:spacing w:after="0" w:line="240" w:lineRule="auto"/>
        <w:rPr>
          <w:rFonts w:ascii="Times New Roman" w:hAnsi="Times New Roman" w:cs="Times New Roman"/>
          <w:sz w:val="28"/>
          <w:szCs w:val="28"/>
        </w:rPr>
      </w:pPr>
    </w:p>
    <w:tbl>
      <w:tblPr>
        <w:tblW w:w="0" w:type="auto"/>
        <w:tblLook w:val="04A0" w:firstRow="1" w:lastRow="0" w:firstColumn="1" w:lastColumn="0" w:noHBand="0" w:noVBand="1"/>
      </w:tblPr>
      <w:tblGrid>
        <w:gridCol w:w="5015"/>
        <w:gridCol w:w="4197"/>
      </w:tblGrid>
      <w:tr w:rsidR="007A0CA1" w:rsidRPr="003F453D" w14:paraId="51F5BEF7" w14:textId="77777777" w:rsidTr="00F55767">
        <w:trPr>
          <w:trHeight w:val="3962"/>
        </w:trPr>
        <w:tc>
          <w:tcPr>
            <w:tcW w:w="5015" w:type="dxa"/>
            <w:shd w:val="clear" w:color="auto" w:fill="auto"/>
          </w:tcPr>
          <w:p w14:paraId="77375793" w14:textId="77777777" w:rsidR="007A0CA1" w:rsidRPr="003F453D" w:rsidRDefault="007A0CA1" w:rsidP="00F55767">
            <w:pPr>
              <w:spacing w:after="0" w:line="240" w:lineRule="auto"/>
              <w:rPr>
                <w:rFonts w:ascii="Times New Roman" w:hAnsi="Times New Roman" w:cs="Times New Roman"/>
                <w:sz w:val="28"/>
                <w:szCs w:val="28"/>
              </w:rPr>
            </w:pPr>
          </w:p>
        </w:tc>
        <w:tc>
          <w:tcPr>
            <w:tcW w:w="4197" w:type="dxa"/>
            <w:shd w:val="clear" w:color="auto" w:fill="auto"/>
          </w:tcPr>
          <w:p w14:paraId="212789CE" w14:textId="5708149C" w:rsidR="007A0CA1" w:rsidRPr="003F453D" w:rsidRDefault="007A0CA1" w:rsidP="00F55767">
            <w:pPr>
              <w:spacing w:after="0" w:line="240" w:lineRule="auto"/>
              <w:rPr>
                <w:rFonts w:ascii="Times New Roman" w:hAnsi="Times New Roman" w:cs="Times New Roman"/>
                <w:b/>
                <w:sz w:val="28"/>
                <w:szCs w:val="28"/>
              </w:rPr>
            </w:pPr>
            <w:r w:rsidRPr="003F453D">
              <w:rPr>
                <w:rFonts w:ascii="Times New Roman" w:hAnsi="Times New Roman" w:cs="Times New Roman"/>
                <w:b/>
                <w:sz w:val="28"/>
                <w:szCs w:val="28"/>
              </w:rPr>
              <w:t>Викона</w:t>
            </w:r>
            <w:r w:rsidR="001C1079">
              <w:rPr>
                <w:rFonts w:ascii="Times New Roman" w:hAnsi="Times New Roman" w:cs="Times New Roman"/>
                <w:b/>
                <w:sz w:val="28"/>
                <w:szCs w:val="28"/>
                <w:lang w:val="uk-UA"/>
              </w:rPr>
              <w:t>в</w:t>
            </w:r>
            <w:r w:rsidRPr="003F453D">
              <w:rPr>
                <w:rFonts w:ascii="Times New Roman" w:hAnsi="Times New Roman" w:cs="Times New Roman"/>
                <w:b/>
                <w:sz w:val="28"/>
                <w:szCs w:val="28"/>
              </w:rPr>
              <w:t>:</w:t>
            </w:r>
          </w:p>
          <w:p w14:paraId="04DE70CB" w14:textId="77777777" w:rsidR="007A0CA1" w:rsidRPr="003F453D" w:rsidRDefault="007A0CA1" w:rsidP="00F55767">
            <w:pPr>
              <w:spacing w:after="0" w:line="240" w:lineRule="auto"/>
              <w:rPr>
                <w:rFonts w:ascii="Times New Roman" w:hAnsi="Times New Roman" w:cs="Times New Roman"/>
                <w:sz w:val="28"/>
                <w:szCs w:val="28"/>
              </w:rPr>
            </w:pPr>
            <w:r w:rsidRPr="003F453D">
              <w:rPr>
                <w:rFonts w:ascii="Times New Roman" w:hAnsi="Times New Roman" w:cs="Times New Roman"/>
                <w:sz w:val="28"/>
                <w:szCs w:val="28"/>
              </w:rPr>
              <w:t xml:space="preserve">здобувач першого (бакалаврського) рівня вищої освіти спеціальності </w:t>
            </w:r>
          </w:p>
          <w:p w14:paraId="6499BDC3" w14:textId="77777777" w:rsidR="007A0CA1" w:rsidRPr="003F453D" w:rsidRDefault="007A0CA1" w:rsidP="00F55767">
            <w:pPr>
              <w:spacing w:after="0" w:line="240" w:lineRule="auto"/>
              <w:rPr>
                <w:rFonts w:ascii="Times New Roman" w:hAnsi="Times New Roman" w:cs="Times New Roman"/>
                <w:sz w:val="28"/>
                <w:szCs w:val="28"/>
              </w:rPr>
            </w:pPr>
            <w:r>
              <w:rPr>
                <w:rFonts w:ascii="Times New Roman" w:hAnsi="Times New Roman" w:cs="Times New Roman"/>
                <w:sz w:val="28"/>
                <w:szCs w:val="28"/>
              </w:rPr>
              <w:t>231</w:t>
            </w:r>
            <w:r w:rsidRPr="003F453D">
              <w:rPr>
                <w:rFonts w:ascii="Times New Roman" w:hAnsi="Times New Roman" w:cs="Times New Roman"/>
                <w:sz w:val="28"/>
                <w:szCs w:val="28"/>
              </w:rPr>
              <w:t xml:space="preserve"> </w:t>
            </w:r>
            <w:r>
              <w:rPr>
                <w:rFonts w:ascii="Times New Roman" w:hAnsi="Times New Roman" w:cs="Times New Roman"/>
                <w:sz w:val="28"/>
                <w:szCs w:val="28"/>
              </w:rPr>
              <w:t>Соціальна робота</w:t>
            </w:r>
          </w:p>
          <w:p w14:paraId="7911CD82" w14:textId="77777777" w:rsidR="007A0CA1" w:rsidRPr="003F453D" w:rsidRDefault="007A0CA1" w:rsidP="00F55767">
            <w:pPr>
              <w:spacing w:after="0" w:line="240" w:lineRule="auto"/>
              <w:rPr>
                <w:rFonts w:ascii="Times New Roman" w:hAnsi="Times New Roman" w:cs="Times New Roman"/>
                <w:sz w:val="28"/>
                <w:szCs w:val="28"/>
              </w:rPr>
            </w:pPr>
            <w:r w:rsidRPr="003F453D">
              <w:rPr>
                <w:rFonts w:ascii="Times New Roman" w:hAnsi="Times New Roman" w:cs="Times New Roman"/>
                <w:sz w:val="28"/>
                <w:szCs w:val="28"/>
              </w:rPr>
              <w:t>Полтавського інституту економіки і права</w:t>
            </w:r>
          </w:p>
          <w:p w14:paraId="3B05F51B" w14:textId="149373D1" w:rsidR="007A0CA1" w:rsidRPr="003F453D" w:rsidRDefault="001C1079" w:rsidP="00F55767">
            <w:pPr>
              <w:spacing w:after="0" w:line="240" w:lineRule="auto"/>
              <w:rPr>
                <w:rFonts w:ascii="Times New Roman" w:hAnsi="Times New Roman" w:cs="Times New Roman"/>
                <w:sz w:val="28"/>
                <w:szCs w:val="28"/>
              </w:rPr>
            </w:pPr>
            <w:r>
              <w:rPr>
                <w:rFonts w:ascii="Times New Roman" w:hAnsi="Times New Roman" w:cs="Times New Roman"/>
                <w:sz w:val="28"/>
                <w:szCs w:val="28"/>
                <w:lang w:val="uk-UA"/>
              </w:rPr>
              <w:t>Хмара А</w:t>
            </w:r>
            <w:r w:rsidR="007A0CA1" w:rsidRPr="003F453D">
              <w:rPr>
                <w:rFonts w:ascii="Times New Roman" w:hAnsi="Times New Roman" w:cs="Times New Roman"/>
                <w:sz w:val="28"/>
                <w:szCs w:val="28"/>
              </w:rPr>
              <w:t>.</w:t>
            </w:r>
          </w:p>
          <w:p w14:paraId="6E98D077" w14:textId="77777777" w:rsidR="007A0CA1" w:rsidRPr="003F453D" w:rsidRDefault="007A0CA1" w:rsidP="00F55767">
            <w:pPr>
              <w:spacing w:after="0" w:line="240" w:lineRule="auto"/>
              <w:rPr>
                <w:rFonts w:ascii="Times New Roman" w:hAnsi="Times New Roman" w:cs="Times New Roman"/>
                <w:sz w:val="28"/>
                <w:szCs w:val="28"/>
              </w:rPr>
            </w:pPr>
          </w:p>
          <w:p w14:paraId="77826641" w14:textId="77777777" w:rsidR="007A0CA1" w:rsidRPr="003F453D" w:rsidRDefault="007A0CA1" w:rsidP="00F55767">
            <w:pPr>
              <w:spacing w:after="0" w:line="240" w:lineRule="auto"/>
              <w:rPr>
                <w:rFonts w:ascii="Times New Roman" w:hAnsi="Times New Roman" w:cs="Times New Roman"/>
                <w:b/>
                <w:sz w:val="28"/>
                <w:szCs w:val="28"/>
              </w:rPr>
            </w:pPr>
            <w:r w:rsidRPr="003F453D">
              <w:rPr>
                <w:rFonts w:ascii="Times New Roman" w:hAnsi="Times New Roman" w:cs="Times New Roman"/>
                <w:b/>
                <w:sz w:val="28"/>
                <w:szCs w:val="28"/>
              </w:rPr>
              <w:t>Науковий керівник:</w:t>
            </w:r>
          </w:p>
          <w:p w14:paraId="6099C3B9" w14:textId="77777777" w:rsidR="007A0CA1" w:rsidRPr="003F453D" w:rsidRDefault="007A0CA1" w:rsidP="00F55767">
            <w:pPr>
              <w:spacing w:after="0" w:line="240" w:lineRule="auto"/>
              <w:rPr>
                <w:rFonts w:ascii="Times New Roman" w:hAnsi="Times New Roman" w:cs="Times New Roman"/>
                <w:sz w:val="28"/>
                <w:szCs w:val="28"/>
              </w:rPr>
            </w:pPr>
            <w:r w:rsidRPr="003F453D">
              <w:rPr>
                <w:rFonts w:ascii="Times New Roman" w:hAnsi="Times New Roman" w:cs="Times New Roman"/>
                <w:sz w:val="28"/>
                <w:szCs w:val="28"/>
              </w:rPr>
              <w:t>доцент кафедри,</w:t>
            </w:r>
          </w:p>
          <w:p w14:paraId="05F670A5" w14:textId="27086E91" w:rsidR="007A0CA1" w:rsidRPr="003F453D" w:rsidRDefault="007A0CA1" w:rsidP="00F55767">
            <w:pPr>
              <w:spacing w:after="0" w:line="240" w:lineRule="auto"/>
              <w:rPr>
                <w:rFonts w:ascii="Times New Roman" w:hAnsi="Times New Roman" w:cs="Times New Roman"/>
                <w:sz w:val="28"/>
                <w:szCs w:val="28"/>
              </w:rPr>
            </w:pPr>
            <w:r w:rsidRPr="003F453D">
              <w:rPr>
                <w:rFonts w:ascii="Times New Roman" w:hAnsi="Times New Roman" w:cs="Times New Roman"/>
                <w:sz w:val="28"/>
                <w:szCs w:val="28"/>
              </w:rPr>
              <w:t xml:space="preserve">кандидат </w:t>
            </w:r>
            <w:r>
              <w:rPr>
                <w:rFonts w:ascii="Times New Roman" w:hAnsi="Times New Roman" w:cs="Times New Roman"/>
                <w:sz w:val="28"/>
                <w:szCs w:val="28"/>
              </w:rPr>
              <w:t>п</w:t>
            </w:r>
            <w:r>
              <w:rPr>
                <w:rFonts w:ascii="Times New Roman" w:hAnsi="Times New Roman" w:cs="Times New Roman"/>
                <w:sz w:val="28"/>
                <w:szCs w:val="28"/>
                <w:lang w:val="uk-UA"/>
              </w:rPr>
              <w:t>сих</w:t>
            </w:r>
            <w:r>
              <w:rPr>
                <w:rFonts w:ascii="Times New Roman" w:hAnsi="Times New Roman" w:cs="Times New Roman"/>
                <w:sz w:val="28"/>
                <w:szCs w:val="28"/>
              </w:rPr>
              <w:t>.</w:t>
            </w:r>
            <w:r w:rsidRPr="003F453D">
              <w:rPr>
                <w:rFonts w:ascii="Times New Roman" w:hAnsi="Times New Roman" w:cs="Times New Roman"/>
                <w:sz w:val="28"/>
                <w:szCs w:val="28"/>
              </w:rPr>
              <w:t xml:space="preserve"> наук, доцент</w:t>
            </w:r>
          </w:p>
          <w:p w14:paraId="5A4C14A6" w14:textId="0D30FF9E" w:rsidR="007A0CA1" w:rsidRPr="007A0CA1" w:rsidRDefault="007A0CA1" w:rsidP="00F5576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Заіка В</w:t>
            </w:r>
            <w:r>
              <w:rPr>
                <w:rFonts w:ascii="Times New Roman" w:hAnsi="Times New Roman" w:cs="Times New Roman"/>
                <w:sz w:val="28"/>
                <w:szCs w:val="28"/>
              </w:rPr>
              <w:t>.</w:t>
            </w:r>
            <w:r>
              <w:rPr>
                <w:rFonts w:ascii="Times New Roman" w:hAnsi="Times New Roman" w:cs="Times New Roman"/>
                <w:sz w:val="28"/>
                <w:szCs w:val="28"/>
                <w:lang w:val="uk-UA"/>
              </w:rPr>
              <w:t>М.</w:t>
            </w:r>
          </w:p>
          <w:p w14:paraId="33C112AD" w14:textId="77777777" w:rsidR="007A0CA1" w:rsidRPr="003F453D" w:rsidRDefault="007A0CA1" w:rsidP="00F55767">
            <w:pPr>
              <w:spacing w:after="0" w:line="240" w:lineRule="auto"/>
              <w:rPr>
                <w:rFonts w:ascii="Times New Roman" w:hAnsi="Times New Roman" w:cs="Times New Roman"/>
                <w:sz w:val="28"/>
                <w:szCs w:val="28"/>
              </w:rPr>
            </w:pPr>
          </w:p>
          <w:p w14:paraId="10F63FAE" w14:textId="77777777" w:rsidR="007A0CA1" w:rsidRPr="003F453D" w:rsidRDefault="007A0CA1" w:rsidP="00F55767">
            <w:pPr>
              <w:spacing w:after="0" w:line="240" w:lineRule="auto"/>
              <w:rPr>
                <w:rFonts w:ascii="Times New Roman" w:hAnsi="Times New Roman" w:cs="Times New Roman"/>
                <w:sz w:val="28"/>
                <w:szCs w:val="28"/>
              </w:rPr>
            </w:pPr>
          </w:p>
        </w:tc>
      </w:tr>
    </w:tbl>
    <w:p w14:paraId="5BABF1E1" w14:textId="77777777" w:rsidR="007A0CA1" w:rsidRPr="003F453D" w:rsidRDefault="007A0CA1" w:rsidP="007A0CA1">
      <w:pPr>
        <w:spacing w:after="0" w:line="240" w:lineRule="auto"/>
        <w:rPr>
          <w:rFonts w:ascii="Times New Roman" w:hAnsi="Times New Roman" w:cs="Times New Roman"/>
          <w:sz w:val="28"/>
          <w:szCs w:val="28"/>
        </w:rPr>
      </w:pPr>
    </w:p>
    <w:p w14:paraId="6E6B3102" w14:textId="77777777" w:rsidR="007A0CA1" w:rsidRDefault="007A0CA1" w:rsidP="007A0CA1">
      <w:pPr>
        <w:spacing w:after="0" w:line="240" w:lineRule="auto"/>
        <w:jc w:val="center"/>
        <w:rPr>
          <w:rFonts w:ascii="Times New Roman" w:hAnsi="Times New Roman" w:cs="Times New Roman"/>
          <w:b/>
          <w:bCs/>
          <w:sz w:val="28"/>
          <w:szCs w:val="28"/>
        </w:rPr>
      </w:pPr>
    </w:p>
    <w:p w14:paraId="214405A0" w14:textId="77777777" w:rsidR="007A0CA1" w:rsidRDefault="007A0CA1" w:rsidP="007A0CA1">
      <w:pPr>
        <w:spacing w:after="0" w:line="240" w:lineRule="auto"/>
        <w:jc w:val="center"/>
        <w:rPr>
          <w:rFonts w:ascii="Times New Roman" w:hAnsi="Times New Roman" w:cs="Times New Roman"/>
          <w:b/>
          <w:bCs/>
          <w:sz w:val="28"/>
          <w:szCs w:val="28"/>
        </w:rPr>
      </w:pPr>
    </w:p>
    <w:p w14:paraId="4998942E" w14:textId="77777777" w:rsidR="007A0CA1" w:rsidRDefault="007A0CA1" w:rsidP="007A0CA1">
      <w:pPr>
        <w:spacing w:after="0" w:line="240" w:lineRule="auto"/>
        <w:jc w:val="center"/>
        <w:rPr>
          <w:rFonts w:ascii="Times New Roman" w:hAnsi="Times New Roman" w:cs="Times New Roman"/>
          <w:b/>
          <w:bCs/>
          <w:sz w:val="28"/>
          <w:szCs w:val="28"/>
        </w:rPr>
      </w:pPr>
    </w:p>
    <w:p w14:paraId="7D79865E" w14:textId="77777777" w:rsidR="007A0CA1" w:rsidRDefault="007A0CA1" w:rsidP="007A0CA1">
      <w:pPr>
        <w:spacing w:after="0" w:line="240" w:lineRule="auto"/>
        <w:jc w:val="center"/>
        <w:rPr>
          <w:rFonts w:ascii="Times New Roman" w:hAnsi="Times New Roman" w:cs="Times New Roman"/>
          <w:b/>
          <w:bCs/>
          <w:sz w:val="28"/>
          <w:szCs w:val="28"/>
        </w:rPr>
      </w:pPr>
    </w:p>
    <w:p w14:paraId="3A24C64D" w14:textId="77777777" w:rsidR="007A0CA1" w:rsidRDefault="007A0CA1" w:rsidP="007A0CA1">
      <w:pPr>
        <w:spacing w:after="0" w:line="240" w:lineRule="auto"/>
        <w:jc w:val="center"/>
        <w:rPr>
          <w:rFonts w:ascii="Times New Roman" w:hAnsi="Times New Roman" w:cs="Times New Roman"/>
          <w:b/>
          <w:bCs/>
          <w:sz w:val="28"/>
          <w:szCs w:val="28"/>
        </w:rPr>
      </w:pPr>
    </w:p>
    <w:p w14:paraId="2FD83F15" w14:textId="77777777" w:rsidR="007A0CA1" w:rsidRPr="003F453D" w:rsidRDefault="007A0CA1" w:rsidP="007A0CA1">
      <w:pPr>
        <w:spacing w:after="0" w:line="240" w:lineRule="auto"/>
        <w:jc w:val="center"/>
        <w:rPr>
          <w:rFonts w:ascii="Times New Roman" w:hAnsi="Times New Roman" w:cs="Times New Roman"/>
          <w:b/>
          <w:bCs/>
          <w:sz w:val="28"/>
          <w:szCs w:val="28"/>
        </w:rPr>
      </w:pPr>
      <w:r w:rsidRPr="003F453D">
        <w:rPr>
          <w:rFonts w:ascii="Times New Roman" w:hAnsi="Times New Roman" w:cs="Times New Roman"/>
          <w:b/>
          <w:bCs/>
          <w:sz w:val="28"/>
          <w:szCs w:val="28"/>
        </w:rPr>
        <w:t>Полтава – 2024</w:t>
      </w:r>
    </w:p>
    <w:p w14:paraId="64DC4587" w14:textId="15F8CA92" w:rsidR="00FA438C" w:rsidRDefault="00FA438C">
      <w:pPr>
        <w:rPr>
          <w:rFonts w:ascii="Times New Roman" w:hAnsi="Times New Roman" w:cs="Times New Roman"/>
          <w:b/>
          <w:color w:val="000000" w:themeColor="text1"/>
          <w:sz w:val="28"/>
          <w:szCs w:val="28"/>
          <w:lang w:val="uk-UA"/>
        </w:rPr>
      </w:pPr>
    </w:p>
    <w:p w14:paraId="3C371BF5" w14:textId="77777777" w:rsidR="007A0CA1" w:rsidRDefault="007A0CA1">
      <w:pP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br w:type="page"/>
      </w:r>
    </w:p>
    <w:p w14:paraId="12930775" w14:textId="61C77742" w:rsidR="00C42B36" w:rsidRPr="00260E49" w:rsidRDefault="00C42B36" w:rsidP="00C42B36">
      <w:pPr>
        <w:spacing w:after="0" w:line="360" w:lineRule="auto"/>
        <w:ind w:firstLine="567"/>
        <w:jc w:val="center"/>
        <w:rPr>
          <w:rFonts w:ascii="Times New Roman" w:hAnsi="Times New Roman" w:cs="Times New Roman"/>
          <w:b/>
          <w:color w:val="000000" w:themeColor="text1"/>
          <w:sz w:val="28"/>
          <w:szCs w:val="28"/>
          <w:lang w:val="uk-UA"/>
        </w:rPr>
      </w:pPr>
      <w:r w:rsidRPr="00260E49">
        <w:rPr>
          <w:rFonts w:ascii="Times New Roman" w:hAnsi="Times New Roman" w:cs="Times New Roman"/>
          <w:b/>
          <w:color w:val="000000" w:themeColor="text1"/>
          <w:sz w:val="28"/>
          <w:szCs w:val="28"/>
          <w:lang w:val="uk-UA"/>
        </w:rPr>
        <w:lastRenderedPageBreak/>
        <w:t>ЗМІСТ</w:t>
      </w:r>
    </w:p>
    <w:p w14:paraId="245D80DC" w14:textId="2E38D13F" w:rsidR="000E4BCA" w:rsidRPr="00260E49" w:rsidRDefault="000E4BCA" w:rsidP="00E93289">
      <w:pPr>
        <w:pStyle w:val="12"/>
        <w:rPr>
          <w:noProof/>
          <w:webHidden/>
          <w:color w:val="000000" w:themeColor="text1"/>
          <w:lang w:val="uk-UA"/>
        </w:rPr>
      </w:pPr>
      <w:r w:rsidRPr="00260E49">
        <w:rPr>
          <w:noProof/>
          <w:color w:val="000000" w:themeColor="text1"/>
          <w:lang w:val="uk-UA"/>
        </w:rPr>
        <w:t>ВСТУП</w:t>
      </w:r>
      <w:r w:rsidRPr="00260E49">
        <w:rPr>
          <w:noProof/>
          <w:color w:val="000000" w:themeColor="text1"/>
          <w:sz w:val="24"/>
          <w:lang w:val="uk-UA"/>
        </w:rPr>
        <w:tab/>
      </w:r>
      <w:r w:rsidR="00222389" w:rsidRPr="00260E49">
        <w:rPr>
          <w:noProof/>
          <w:webHidden/>
          <w:color w:val="000000" w:themeColor="text1"/>
          <w:lang w:val="uk-UA"/>
        </w:rPr>
        <w:t>3</w:t>
      </w:r>
    </w:p>
    <w:p w14:paraId="32252CD3" w14:textId="2B7E838F" w:rsidR="000E4BCA" w:rsidRPr="00260E49" w:rsidRDefault="000E4BCA" w:rsidP="00E93289">
      <w:pPr>
        <w:pStyle w:val="12"/>
        <w:rPr>
          <w:rFonts w:asciiTheme="minorHAnsi" w:eastAsiaTheme="minorEastAsia" w:hAnsiTheme="minorHAnsi" w:cstheme="minorBidi"/>
          <w:noProof/>
          <w:color w:val="000000" w:themeColor="text1"/>
          <w:sz w:val="24"/>
          <w:lang w:val="uk-UA"/>
        </w:rPr>
      </w:pPr>
      <w:r w:rsidRPr="00260E49">
        <w:rPr>
          <w:color w:val="000000" w:themeColor="text1"/>
          <w:lang w:val="uk-UA"/>
        </w:rPr>
        <w:t xml:space="preserve">РОЗДІЛ 1. </w:t>
      </w:r>
      <w:r w:rsidR="003C53E6" w:rsidRPr="00260E49">
        <w:rPr>
          <w:color w:val="000000" w:themeColor="text1"/>
          <w:shd w:val="clear" w:color="auto" w:fill="FFFFFF"/>
          <w:lang w:val="uk-UA"/>
        </w:rPr>
        <w:t>ТЕОРЕТИЧНІ АСПЕКТИ ПРОБЛЕМИ ПІДГОТОВКИ МОЛОДІ ДО СІМЕЙНОГО ЖИТТЯ В ДІЯЛЬНОСТІ СОЦІАЛЬНИХ СЛУЖБ</w:t>
      </w:r>
      <w:r w:rsidR="003C53E6" w:rsidRPr="00260E49">
        <w:rPr>
          <w:rFonts w:ascii="Segoe UI" w:hAnsi="Segoe UI" w:cs="Segoe UI"/>
          <w:color w:val="000000" w:themeColor="text1"/>
          <w:shd w:val="clear" w:color="auto" w:fill="FFFFFF"/>
          <w:lang w:val="uk-UA"/>
        </w:rPr>
        <w:t> </w:t>
      </w:r>
      <w:r w:rsidRPr="00260E49">
        <w:rPr>
          <w:noProof/>
          <w:color w:val="000000" w:themeColor="text1"/>
          <w:sz w:val="24"/>
          <w:lang w:val="uk-UA"/>
        </w:rPr>
        <w:tab/>
      </w:r>
      <w:r w:rsidR="00222389" w:rsidRPr="00260E49">
        <w:rPr>
          <w:noProof/>
          <w:webHidden/>
          <w:color w:val="000000" w:themeColor="text1"/>
          <w:lang w:val="uk-UA"/>
        </w:rPr>
        <w:t>5</w:t>
      </w:r>
    </w:p>
    <w:p w14:paraId="57355745" w14:textId="1F359C16" w:rsidR="000E4BCA" w:rsidRPr="00260E49" w:rsidRDefault="000E4BCA" w:rsidP="00E93289">
      <w:pPr>
        <w:pStyle w:val="12"/>
        <w:rPr>
          <w:rFonts w:asciiTheme="minorHAnsi" w:eastAsiaTheme="minorEastAsia" w:hAnsiTheme="minorHAnsi" w:cstheme="minorBidi"/>
          <w:noProof/>
          <w:color w:val="000000" w:themeColor="text1"/>
          <w:sz w:val="24"/>
          <w:lang w:val="uk-UA"/>
        </w:rPr>
      </w:pPr>
      <w:r w:rsidRPr="00260E49">
        <w:rPr>
          <w:color w:val="000000" w:themeColor="text1"/>
          <w:lang w:val="uk-UA"/>
        </w:rPr>
        <w:t xml:space="preserve">1.1. </w:t>
      </w:r>
      <w:r w:rsidR="003C53E6" w:rsidRPr="00260E49">
        <w:rPr>
          <w:color w:val="000000" w:themeColor="text1"/>
          <w:lang w:val="uk-UA"/>
        </w:rPr>
        <w:t>Молодь як окрема категорія отримувачів соціальних послуг в системі соціальних служб для молоді</w:t>
      </w:r>
      <w:r w:rsidRPr="00260E49">
        <w:rPr>
          <w:noProof/>
          <w:color w:val="000000" w:themeColor="text1"/>
          <w:sz w:val="24"/>
          <w:lang w:val="uk-UA"/>
        </w:rPr>
        <w:tab/>
      </w:r>
      <w:r w:rsidR="00257519" w:rsidRPr="00260E49">
        <w:rPr>
          <w:noProof/>
          <w:color w:val="000000" w:themeColor="text1"/>
          <w:sz w:val="24"/>
          <w:lang w:val="uk-UA"/>
        </w:rPr>
        <w:t>...</w:t>
      </w:r>
      <w:r w:rsidRPr="00260E49">
        <w:rPr>
          <w:noProof/>
          <w:color w:val="000000" w:themeColor="text1"/>
          <w:sz w:val="24"/>
          <w:lang w:val="uk-UA"/>
        </w:rPr>
        <w:t>.</w:t>
      </w:r>
      <w:r w:rsidR="003C53E6" w:rsidRPr="00260E49">
        <w:rPr>
          <w:noProof/>
          <w:color w:val="000000" w:themeColor="text1"/>
          <w:lang w:val="uk-UA"/>
        </w:rPr>
        <w:t>5</w:t>
      </w:r>
    </w:p>
    <w:p w14:paraId="3461C9E2" w14:textId="6E317066" w:rsidR="000E4BCA" w:rsidRPr="00260E49" w:rsidRDefault="000E4BCA" w:rsidP="00E93289">
      <w:pPr>
        <w:pStyle w:val="12"/>
        <w:rPr>
          <w:noProof/>
          <w:webHidden/>
          <w:color w:val="000000" w:themeColor="text1"/>
          <w:lang w:val="uk-UA"/>
        </w:rPr>
      </w:pPr>
      <w:r w:rsidRPr="00260E49">
        <w:rPr>
          <w:color w:val="000000" w:themeColor="text1"/>
          <w:lang w:val="uk-UA"/>
        </w:rPr>
        <w:t xml:space="preserve">1.2. </w:t>
      </w:r>
      <w:r w:rsidR="003835CF" w:rsidRPr="00260E49">
        <w:rPr>
          <w:color w:val="000000" w:themeColor="text1"/>
          <w:lang w:val="uk-UA"/>
        </w:rPr>
        <w:t>Форми соціальної роботи та заходи з молоддю щодо підготовки до сімейного життя та молодою сім</w:t>
      </w:r>
      <w:r w:rsidR="00762DF6" w:rsidRPr="00260E49">
        <w:rPr>
          <w:color w:val="000000" w:themeColor="text1"/>
          <w:lang w:val="uk-UA"/>
        </w:rPr>
        <w:t>’</w:t>
      </w:r>
      <w:r w:rsidR="003835CF" w:rsidRPr="00260E49">
        <w:rPr>
          <w:color w:val="000000" w:themeColor="text1"/>
          <w:lang w:val="uk-UA"/>
        </w:rPr>
        <w:t>єю</w:t>
      </w:r>
      <w:r w:rsidR="00B56D92" w:rsidRPr="00260E49">
        <w:rPr>
          <w:color w:val="000000" w:themeColor="text1"/>
          <w:lang w:val="uk-UA"/>
        </w:rPr>
        <w:t>..</w:t>
      </w:r>
      <w:r w:rsidRPr="00260E49">
        <w:rPr>
          <w:noProof/>
          <w:color w:val="000000" w:themeColor="text1"/>
          <w:sz w:val="24"/>
          <w:lang w:val="uk-UA"/>
        </w:rPr>
        <w:tab/>
      </w:r>
      <w:r w:rsidR="003A52A5" w:rsidRPr="00260E49">
        <w:rPr>
          <w:noProof/>
          <w:webHidden/>
          <w:color w:val="000000" w:themeColor="text1"/>
          <w:lang w:val="uk-UA"/>
        </w:rPr>
        <w:t>8</w:t>
      </w:r>
    </w:p>
    <w:p w14:paraId="79B1FCA0" w14:textId="577F46F1" w:rsidR="00CD24F6" w:rsidRPr="00260E49" w:rsidRDefault="00CD24F6" w:rsidP="00E93289">
      <w:pPr>
        <w:pStyle w:val="12"/>
        <w:rPr>
          <w:noProof/>
          <w:webHidden/>
          <w:color w:val="000000" w:themeColor="text1"/>
          <w:lang w:val="uk-UA"/>
        </w:rPr>
      </w:pPr>
      <w:r w:rsidRPr="00260E49">
        <w:rPr>
          <w:color w:val="000000" w:themeColor="text1"/>
          <w:lang w:val="uk-UA"/>
        </w:rPr>
        <w:t>1.3. Соціальні служби, що працюють у сфері підготовки молоді до сімейного життя..</w:t>
      </w:r>
      <w:r w:rsidRPr="00260E49">
        <w:rPr>
          <w:noProof/>
          <w:color w:val="000000" w:themeColor="text1"/>
          <w:sz w:val="24"/>
          <w:lang w:val="uk-UA"/>
        </w:rPr>
        <w:tab/>
      </w:r>
      <w:r w:rsidRPr="00260E49">
        <w:rPr>
          <w:noProof/>
          <w:webHidden/>
          <w:color w:val="000000" w:themeColor="text1"/>
          <w:lang w:val="uk-UA"/>
        </w:rPr>
        <w:t>11</w:t>
      </w:r>
    </w:p>
    <w:p w14:paraId="268AB872" w14:textId="36F3FAAB" w:rsidR="000E4BCA" w:rsidRPr="00260E49" w:rsidRDefault="000E4BCA" w:rsidP="00E93289">
      <w:pPr>
        <w:pStyle w:val="12"/>
        <w:rPr>
          <w:rFonts w:asciiTheme="minorHAnsi" w:eastAsiaTheme="minorEastAsia" w:hAnsiTheme="minorHAnsi" w:cstheme="minorBidi"/>
          <w:noProof/>
          <w:color w:val="000000" w:themeColor="text1"/>
          <w:sz w:val="24"/>
          <w:lang w:val="uk-UA"/>
        </w:rPr>
      </w:pPr>
      <w:r w:rsidRPr="00260E49">
        <w:rPr>
          <w:noProof/>
          <w:color w:val="000000" w:themeColor="text1"/>
          <w:lang w:val="uk-UA"/>
        </w:rPr>
        <w:t xml:space="preserve">РОЗДІЛ 2. </w:t>
      </w:r>
      <w:r w:rsidR="002F3E48" w:rsidRPr="00260E49">
        <w:rPr>
          <w:color w:val="000000" w:themeColor="text1"/>
          <w:lang w:val="uk-UA"/>
        </w:rPr>
        <w:t>ПРОГРАМИ ПІДГОТОВКИ МОЛОДІ ДО СІМЕЙНОГО ЖИТТЯ</w:t>
      </w:r>
      <w:r w:rsidRPr="00260E49">
        <w:rPr>
          <w:noProof/>
          <w:color w:val="000000" w:themeColor="text1"/>
          <w:sz w:val="24"/>
          <w:lang w:val="uk-UA"/>
        </w:rPr>
        <w:tab/>
      </w:r>
      <w:r w:rsidR="00FD5C3A" w:rsidRPr="00260E49">
        <w:rPr>
          <w:noProof/>
          <w:webHidden/>
          <w:color w:val="000000" w:themeColor="text1"/>
          <w:lang w:val="uk-UA"/>
        </w:rPr>
        <w:t>1</w:t>
      </w:r>
      <w:r w:rsidR="00CD24F6" w:rsidRPr="00260E49">
        <w:rPr>
          <w:noProof/>
          <w:webHidden/>
          <w:color w:val="000000" w:themeColor="text1"/>
          <w:lang w:val="uk-UA"/>
        </w:rPr>
        <w:t>2</w:t>
      </w:r>
    </w:p>
    <w:p w14:paraId="32D2C2FC" w14:textId="7AA81E3F" w:rsidR="000E4BCA" w:rsidRPr="00260E49" w:rsidRDefault="000E4BCA" w:rsidP="00E93289">
      <w:pPr>
        <w:pStyle w:val="12"/>
        <w:rPr>
          <w:rFonts w:asciiTheme="minorHAnsi" w:eastAsiaTheme="minorEastAsia" w:hAnsiTheme="minorHAnsi" w:cstheme="minorBidi"/>
          <w:noProof/>
          <w:color w:val="000000" w:themeColor="text1"/>
          <w:sz w:val="24"/>
          <w:lang w:val="uk-UA"/>
        </w:rPr>
      </w:pPr>
      <w:r w:rsidRPr="00260E49">
        <w:rPr>
          <w:color w:val="000000" w:themeColor="text1"/>
          <w:lang w:val="uk-UA"/>
        </w:rPr>
        <w:t xml:space="preserve">2.1. </w:t>
      </w:r>
      <w:r w:rsidR="002F3E48" w:rsidRPr="00260E49">
        <w:rPr>
          <w:color w:val="000000" w:themeColor="text1"/>
          <w:lang w:val="uk-UA"/>
        </w:rPr>
        <w:t>Методика програм підготовки молоді до сімейного життя</w:t>
      </w:r>
      <w:r w:rsidRPr="00260E49">
        <w:rPr>
          <w:noProof/>
          <w:color w:val="000000" w:themeColor="text1"/>
          <w:sz w:val="24"/>
          <w:lang w:val="uk-UA"/>
        </w:rPr>
        <w:tab/>
      </w:r>
      <w:r w:rsidR="00FD5C3A" w:rsidRPr="00260E49">
        <w:rPr>
          <w:noProof/>
          <w:webHidden/>
          <w:color w:val="000000" w:themeColor="text1"/>
          <w:lang w:val="uk-UA"/>
        </w:rPr>
        <w:t>1</w:t>
      </w:r>
      <w:r w:rsidR="00CD24F6" w:rsidRPr="00260E49">
        <w:rPr>
          <w:noProof/>
          <w:webHidden/>
          <w:color w:val="000000" w:themeColor="text1"/>
          <w:lang w:val="uk-UA"/>
        </w:rPr>
        <w:t>2</w:t>
      </w:r>
    </w:p>
    <w:p w14:paraId="3B3F6824" w14:textId="0D4A37F6" w:rsidR="000E4BCA" w:rsidRPr="00260E49" w:rsidRDefault="004C1EF3" w:rsidP="00E93289">
      <w:pPr>
        <w:pStyle w:val="12"/>
        <w:rPr>
          <w:noProof/>
          <w:webHidden/>
          <w:color w:val="000000" w:themeColor="text1"/>
          <w:lang w:val="uk-UA"/>
        </w:rPr>
      </w:pPr>
      <w:r w:rsidRPr="00260E49">
        <w:rPr>
          <w:color w:val="000000" w:themeColor="text1"/>
          <w:lang w:val="uk-UA"/>
        </w:rPr>
        <w:t>2.2</w:t>
      </w:r>
      <w:r w:rsidR="000E4BCA" w:rsidRPr="00260E49">
        <w:rPr>
          <w:color w:val="000000" w:themeColor="text1"/>
          <w:lang w:val="uk-UA"/>
        </w:rPr>
        <w:t xml:space="preserve">. </w:t>
      </w:r>
      <w:r w:rsidR="002F3E48" w:rsidRPr="00260E49">
        <w:rPr>
          <w:color w:val="000000" w:themeColor="text1"/>
          <w:lang w:val="uk-UA"/>
        </w:rPr>
        <w:t xml:space="preserve">Сучасні програми підготовки молоді до сімейного життя </w:t>
      </w:r>
      <w:r w:rsidR="000E4BCA" w:rsidRPr="00260E49">
        <w:rPr>
          <w:noProof/>
          <w:color w:val="000000" w:themeColor="text1"/>
          <w:sz w:val="24"/>
          <w:lang w:val="uk-UA"/>
        </w:rPr>
        <w:tab/>
      </w:r>
      <w:r w:rsidR="00211BDF" w:rsidRPr="00260E49">
        <w:rPr>
          <w:noProof/>
          <w:webHidden/>
          <w:color w:val="000000" w:themeColor="text1"/>
          <w:lang w:val="uk-UA"/>
        </w:rPr>
        <w:t>1</w:t>
      </w:r>
      <w:r w:rsidR="00CD24F6" w:rsidRPr="00260E49">
        <w:rPr>
          <w:noProof/>
          <w:webHidden/>
          <w:color w:val="000000" w:themeColor="text1"/>
          <w:lang w:val="uk-UA"/>
        </w:rPr>
        <w:t>6</w:t>
      </w:r>
    </w:p>
    <w:p w14:paraId="4D7384CA" w14:textId="62580EE8" w:rsidR="000E4BCA" w:rsidRPr="00260E49" w:rsidRDefault="000E4BCA" w:rsidP="00E93289">
      <w:pPr>
        <w:pStyle w:val="12"/>
        <w:rPr>
          <w:rFonts w:asciiTheme="minorHAnsi" w:eastAsiaTheme="minorEastAsia" w:hAnsiTheme="minorHAnsi" w:cstheme="minorBidi"/>
          <w:noProof/>
          <w:color w:val="000000" w:themeColor="text1"/>
          <w:sz w:val="24"/>
          <w:lang w:val="uk-UA"/>
        </w:rPr>
      </w:pPr>
      <w:r w:rsidRPr="00260E49">
        <w:rPr>
          <w:noProof/>
          <w:color w:val="000000" w:themeColor="text1"/>
          <w:lang w:val="uk-UA"/>
        </w:rPr>
        <w:t>ВИСНОВКИ</w:t>
      </w:r>
      <w:r w:rsidRPr="00260E49">
        <w:rPr>
          <w:noProof/>
          <w:color w:val="000000" w:themeColor="text1"/>
          <w:sz w:val="24"/>
          <w:lang w:val="uk-UA"/>
        </w:rPr>
        <w:tab/>
      </w:r>
      <w:r w:rsidR="00211BDF" w:rsidRPr="00260E49">
        <w:rPr>
          <w:noProof/>
          <w:webHidden/>
          <w:color w:val="000000" w:themeColor="text1"/>
          <w:lang w:val="uk-UA"/>
        </w:rPr>
        <w:t>2</w:t>
      </w:r>
      <w:r w:rsidR="00CD24F6" w:rsidRPr="00260E49">
        <w:rPr>
          <w:noProof/>
          <w:webHidden/>
          <w:color w:val="000000" w:themeColor="text1"/>
          <w:lang w:val="uk-UA"/>
        </w:rPr>
        <w:t>3</w:t>
      </w:r>
    </w:p>
    <w:p w14:paraId="1564CAC2" w14:textId="01BFB412" w:rsidR="00F75B1D" w:rsidRPr="00260E49" w:rsidRDefault="000E4BCA" w:rsidP="00E93289">
      <w:pPr>
        <w:pStyle w:val="12"/>
        <w:rPr>
          <w:rFonts w:asciiTheme="minorHAnsi" w:eastAsiaTheme="minorEastAsia" w:hAnsiTheme="minorHAnsi" w:cstheme="minorBidi"/>
          <w:noProof/>
          <w:color w:val="000000" w:themeColor="text1"/>
          <w:sz w:val="24"/>
          <w:lang w:val="uk-UA"/>
        </w:rPr>
      </w:pPr>
      <w:r w:rsidRPr="00260E49">
        <w:rPr>
          <w:noProof/>
          <w:color w:val="000000" w:themeColor="text1"/>
          <w:lang w:val="uk-UA"/>
        </w:rPr>
        <w:t>СПИСОК ВИКОРИСТАНИХ ДЖЕРЕЛ</w:t>
      </w:r>
      <w:r w:rsidRPr="00260E49">
        <w:rPr>
          <w:noProof/>
          <w:color w:val="000000" w:themeColor="text1"/>
          <w:sz w:val="24"/>
          <w:lang w:val="uk-UA"/>
        </w:rPr>
        <w:tab/>
      </w:r>
      <w:r w:rsidR="00211BDF" w:rsidRPr="00260E49">
        <w:rPr>
          <w:noProof/>
          <w:webHidden/>
          <w:color w:val="000000" w:themeColor="text1"/>
          <w:lang w:val="uk-UA"/>
        </w:rPr>
        <w:t>2</w:t>
      </w:r>
      <w:r w:rsidR="00CD24F6" w:rsidRPr="00260E49">
        <w:rPr>
          <w:noProof/>
          <w:webHidden/>
          <w:color w:val="000000" w:themeColor="text1"/>
          <w:lang w:val="uk-UA"/>
        </w:rPr>
        <w:t>4</w:t>
      </w:r>
    </w:p>
    <w:p w14:paraId="1E5433AD" w14:textId="77777777" w:rsidR="00563215" w:rsidRPr="00260E49" w:rsidRDefault="00563215" w:rsidP="00C42B36">
      <w:pPr>
        <w:jc w:val="both"/>
        <w:rPr>
          <w:rFonts w:ascii="Times New Roman" w:hAnsi="Times New Roman" w:cs="Times New Roman"/>
          <w:color w:val="000000" w:themeColor="text1"/>
          <w:sz w:val="28"/>
          <w:szCs w:val="28"/>
          <w:lang w:val="uk-UA"/>
        </w:rPr>
      </w:pPr>
    </w:p>
    <w:p w14:paraId="1F4F2813" w14:textId="3A6BAAEF" w:rsidR="00C42B36" w:rsidRPr="00260E49" w:rsidRDefault="00C42B36" w:rsidP="00DF7806">
      <w:pPr>
        <w:spacing w:line="288" w:lineRule="auto"/>
        <w:rPr>
          <w:rFonts w:ascii="Times New Roman" w:hAnsi="Times New Roman" w:cs="Times New Roman"/>
          <w:color w:val="000000" w:themeColor="text1"/>
          <w:sz w:val="28"/>
          <w:szCs w:val="28"/>
          <w:lang w:val="uk-UA"/>
        </w:rPr>
      </w:pPr>
      <w:r w:rsidRPr="00260E49">
        <w:rPr>
          <w:rFonts w:ascii="Times New Roman" w:hAnsi="Times New Roman" w:cs="Times New Roman"/>
          <w:color w:val="000000" w:themeColor="text1"/>
          <w:sz w:val="28"/>
          <w:szCs w:val="28"/>
          <w:lang w:val="uk-UA"/>
        </w:rPr>
        <w:br w:type="page"/>
      </w:r>
    </w:p>
    <w:p w14:paraId="3AC12B88" w14:textId="77777777" w:rsidR="00C42B36" w:rsidRPr="00260E49" w:rsidRDefault="00C42B36" w:rsidP="00C42B36">
      <w:pPr>
        <w:jc w:val="center"/>
        <w:rPr>
          <w:rFonts w:ascii="Times New Roman" w:hAnsi="Times New Roman" w:cs="Times New Roman"/>
          <w:b/>
          <w:color w:val="000000" w:themeColor="text1"/>
          <w:sz w:val="28"/>
          <w:szCs w:val="28"/>
          <w:lang w:val="uk-UA"/>
        </w:rPr>
      </w:pPr>
      <w:r w:rsidRPr="00260E49">
        <w:rPr>
          <w:rFonts w:ascii="Times New Roman" w:hAnsi="Times New Roman" w:cs="Times New Roman"/>
          <w:b/>
          <w:color w:val="000000" w:themeColor="text1"/>
          <w:sz w:val="28"/>
          <w:szCs w:val="28"/>
          <w:lang w:val="uk-UA"/>
        </w:rPr>
        <w:lastRenderedPageBreak/>
        <w:t>ВСТУП</w:t>
      </w:r>
    </w:p>
    <w:p w14:paraId="1A4513EC" w14:textId="5040CE93" w:rsidR="003C0B1C" w:rsidRPr="00260E49" w:rsidRDefault="00871642" w:rsidP="00871642">
      <w:pPr>
        <w:pStyle w:val="aa"/>
        <w:spacing w:line="360" w:lineRule="auto"/>
        <w:ind w:firstLine="709"/>
        <w:jc w:val="both"/>
        <w:rPr>
          <w:rFonts w:ascii="Times New Roman" w:hAnsi="Times New Roman" w:cs="Times New Roman"/>
          <w:color w:val="000000" w:themeColor="text1"/>
          <w:sz w:val="28"/>
          <w:szCs w:val="28"/>
          <w:lang w:val="uk-UA"/>
        </w:rPr>
      </w:pPr>
      <w:r w:rsidRPr="00260E49">
        <w:rPr>
          <w:rFonts w:ascii="Times New Roman" w:hAnsi="Times New Roman" w:cs="Times New Roman"/>
          <w:color w:val="000000" w:themeColor="text1"/>
          <w:sz w:val="28"/>
          <w:szCs w:val="28"/>
          <w:lang w:val="uk-UA"/>
        </w:rPr>
        <w:t>Створення сім</w:t>
      </w:r>
      <w:r w:rsidR="00762DF6" w:rsidRPr="00260E49">
        <w:rPr>
          <w:rFonts w:ascii="Times New Roman" w:hAnsi="Times New Roman" w:cs="Times New Roman"/>
          <w:color w:val="000000" w:themeColor="text1"/>
          <w:sz w:val="28"/>
          <w:szCs w:val="28"/>
          <w:lang w:val="uk-UA"/>
        </w:rPr>
        <w:t>’</w:t>
      </w:r>
      <w:r w:rsidRPr="00260E49">
        <w:rPr>
          <w:rFonts w:ascii="Times New Roman" w:hAnsi="Times New Roman" w:cs="Times New Roman"/>
          <w:color w:val="000000" w:themeColor="text1"/>
          <w:sz w:val="28"/>
          <w:szCs w:val="28"/>
          <w:lang w:val="uk-UA"/>
        </w:rPr>
        <w:t>ї - не тільки радісна подія, а й клопітка робота, а також випробування: важко пристосовуватись до звичок свого нового партнера, завжди хочеться йо</w:t>
      </w:r>
      <w:r w:rsidR="00171C28" w:rsidRPr="00260E49">
        <w:rPr>
          <w:rFonts w:ascii="Times New Roman" w:hAnsi="Times New Roman" w:cs="Times New Roman"/>
          <w:color w:val="000000" w:themeColor="text1"/>
          <w:sz w:val="28"/>
          <w:szCs w:val="28"/>
          <w:lang w:val="uk-UA"/>
        </w:rPr>
        <w:t xml:space="preserve">го перевиховати, «підлаштувати» </w:t>
      </w:r>
      <w:r w:rsidRPr="00260E49">
        <w:rPr>
          <w:rFonts w:ascii="Times New Roman" w:hAnsi="Times New Roman" w:cs="Times New Roman"/>
          <w:color w:val="000000" w:themeColor="text1"/>
          <w:sz w:val="28"/>
          <w:szCs w:val="28"/>
          <w:lang w:val="uk-UA"/>
        </w:rPr>
        <w:t>на свій лад. Адже так хочеться</w:t>
      </w:r>
      <w:r w:rsidR="00171C28" w:rsidRPr="00260E49">
        <w:rPr>
          <w:rFonts w:ascii="Times New Roman" w:hAnsi="Times New Roman" w:cs="Times New Roman"/>
          <w:color w:val="000000" w:themeColor="text1"/>
          <w:sz w:val="28"/>
          <w:szCs w:val="28"/>
          <w:lang w:val="uk-UA"/>
        </w:rPr>
        <w:t>,</w:t>
      </w:r>
      <w:r w:rsidRPr="00260E49">
        <w:rPr>
          <w:rFonts w:ascii="Times New Roman" w:hAnsi="Times New Roman" w:cs="Times New Roman"/>
          <w:color w:val="000000" w:themeColor="text1"/>
          <w:sz w:val="28"/>
          <w:szCs w:val="28"/>
          <w:lang w:val="uk-UA"/>
        </w:rPr>
        <w:t xml:space="preserve"> щоб кохана людина</w:t>
      </w:r>
      <w:r w:rsidR="00171C28" w:rsidRPr="00260E49">
        <w:rPr>
          <w:rFonts w:ascii="Times New Roman" w:hAnsi="Times New Roman" w:cs="Times New Roman"/>
          <w:color w:val="000000" w:themeColor="text1"/>
          <w:sz w:val="28"/>
          <w:szCs w:val="28"/>
          <w:lang w:val="uk-UA"/>
        </w:rPr>
        <w:t xml:space="preserve"> була ідеальною</w:t>
      </w:r>
      <w:r w:rsidRPr="00260E49">
        <w:rPr>
          <w:rFonts w:ascii="Times New Roman" w:hAnsi="Times New Roman" w:cs="Times New Roman"/>
          <w:color w:val="000000" w:themeColor="text1"/>
          <w:sz w:val="28"/>
          <w:szCs w:val="28"/>
          <w:lang w:val="uk-UA"/>
        </w:rPr>
        <w:t xml:space="preserve">. Правильні та гнучкі відносини утверджуються, на жаль, коли молоде подружжя зробить достатньо помилок і їм доведеться визнати, що вони вчинили нерозсудливо. Таке усвідомлення приходить із досвідом, а інколи й пізно, коли шлюб уже не можна врятувати. Тому дуже важливо на першому етапі подружнього життя знайти те взаєморозуміння, яке потрібне для подальшого нормального життя, виробити таку ефективну стратегію поведінки в складних ситуаціях, яка буде допомагати в подальшій адаптації подружжя до сімейного життя. </w:t>
      </w:r>
    </w:p>
    <w:p w14:paraId="58BEAB8B" w14:textId="0FF3A38F" w:rsidR="00871642" w:rsidRPr="00260E49" w:rsidRDefault="00871642" w:rsidP="003A52A5">
      <w:pPr>
        <w:pStyle w:val="aa"/>
        <w:spacing w:line="360" w:lineRule="auto"/>
        <w:ind w:firstLine="709"/>
        <w:jc w:val="both"/>
        <w:rPr>
          <w:rFonts w:ascii="Times New Roman" w:hAnsi="Times New Roman" w:cs="Times New Roman"/>
          <w:color w:val="000000" w:themeColor="text1"/>
          <w:sz w:val="28"/>
          <w:szCs w:val="28"/>
          <w:lang w:val="uk-UA"/>
        </w:rPr>
      </w:pPr>
      <w:r w:rsidRPr="00260E49">
        <w:rPr>
          <w:rFonts w:ascii="Times New Roman" w:hAnsi="Times New Roman" w:cs="Times New Roman"/>
          <w:color w:val="000000" w:themeColor="text1"/>
          <w:sz w:val="28"/>
          <w:szCs w:val="28"/>
          <w:lang w:val="uk-UA"/>
        </w:rPr>
        <w:t>Отже, в сучасних умовах розвитку суспільства проблема становлення молодої сім</w:t>
      </w:r>
      <w:r w:rsidR="00762DF6" w:rsidRPr="00260E49">
        <w:rPr>
          <w:rFonts w:ascii="Times New Roman" w:hAnsi="Times New Roman" w:cs="Times New Roman"/>
          <w:color w:val="000000" w:themeColor="text1"/>
          <w:sz w:val="28"/>
          <w:szCs w:val="28"/>
          <w:lang w:val="uk-UA"/>
        </w:rPr>
        <w:t>’</w:t>
      </w:r>
      <w:r w:rsidRPr="00260E49">
        <w:rPr>
          <w:rFonts w:ascii="Times New Roman" w:hAnsi="Times New Roman" w:cs="Times New Roman"/>
          <w:color w:val="000000" w:themeColor="text1"/>
          <w:sz w:val="28"/>
          <w:szCs w:val="28"/>
          <w:lang w:val="uk-UA"/>
        </w:rPr>
        <w:t>ї з кожним днем набуває все більшої актуальності, особливо в перехідний період, коли й</w:t>
      </w:r>
      <w:r w:rsidR="003A52A5" w:rsidRPr="00260E49">
        <w:rPr>
          <w:rFonts w:ascii="Times New Roman" w:hAnsi="Times New Roman" w:cs="Times New Roman"/>
          <w:color w:val="000000" w:themeColor="text1"/>
          <w:sz w:val="28"/>
          <w:szCs w:val="28"/>
          <w:lang w:val="uk-UA"/>
        </w:rPr>
        <w:t>де становлення нових цінностей [16].</w:t>
      </w:r>
    </w:p>
    <w:p w14:paraId="6068FAC2" w14:textId="49ABD3C6" w:rsidR="00222389" w:rsidRPr="00260E49" w:rsidRDefault="00222389" w:rsidP="00222389">
      <w:pPr>
        <w:pStyle w:val="aa"/>
        <w:spacing w:line="360" w:lineRule="auto"/>
        <w:ind w:firstLine="709"/>
        <w:jc w:val="both"/>
        <w:rPr>
          <w:rFonts w:ascii="Times New Roman" w:hAnsi="Times New Roman" w:cs="Times New Roman"/>
          <w:color w:val="000000" w:themeColor="text1"/>
          <w:sz w:val="28"/>
          <w:szCs w:val="28"/>
          <w:lang w:val="uk-UA"/>
        </w:rPr>
      </w:pPr>
      <w:r w:rsidRPr="00260E49">
        <w:rPr>
          <w:rFonts w:ascii="Times New Roman" w:hAnsi="Times New Roman" w:cs="Times New Roman"/>
          <w:color w:val="000000" w:themeColor="text1"/>
          <w:sz w:val="28"/>
          <w:szCs w:val="28"/>
          <w:lang w:val="uk-UA"/>
        </w:rPr>
        <w:t>Актуальність роботи  зумовлена</w:t>
      </w:r>
      <w:r w:rsidR="003C0B1C" w:rsidRPr="00260E49">
        <w:rPr>
          <w:rFonts w:ascii="Times New Roman" w:hAnsi="Times New Roman" w:cs="Times New Roman"/>
          <w:color w:val="000000" w:themeColor="text1"/>
          <w:sz w:val="28"/>
          <w:szCs w:val="28"/>
          <w:lang w:val="uk-UA"/>
        </w:rPr>
        <w:t xml:space="preserve"> тим, що проблема збереження сім</w:t>
      </w:r>
      <w:r w:rsidR="00762DF6" w:rsidRPr="00260E49">
        <w:rPr>
          <w:rFonts w:ascii="Times New Roman" w:hAnsi="Times New Roman" w:cs="Times New Roman"/>
          <w:color w:val="000000" w:themeColor="text1"/>
          <w:sz w:val="28"/>
          <w:szCs w:val="28"/>
          <w:lang w:val="uk-UA"/>
        </w:rPr>
        <w:t>’</w:t>
      </w:r>
      <w:r w:rsidR="003C0B1C" w:rsidRPr="00260E49">
        <w:rPr>
          <w:rFonts w:ascii="Times New Roman" w:hAnsi="Times New Roman" w:cs="Times New Roman"/>
          <w:color w:val="000000" w:themeColor="text1"/>
          <w:sz w:val="28"/>
          <w:szCs w:val="28"/>
          <w:lang w:val="uk-UA"/>
        </w:rPr>
        <w:t>ї вічна, а кожна ситуація – неповторна, як лінії на долонях кожної людини. Неможливо створити один алгоритм діяльності соціальних служб, який врятує Україну від розлучень, усі сім</w:t>
      </w:r>
      <w:r w:rsidR="00762DF6" w:rsidRPr="00260E49">
        <w:rPr>
          <w:rFonts w:ascii="Times New Roman" w:hAnsi="Times New Roman" w:cs="Times New Roman"/>
          <w:color w:val="000000" w:themeColor="text1"/>
          <w:sz w:val="28"/>
          <w:szCs w:val="28"/>
          <w:lang w:val="uk-UA"/>
        </w:rPr>
        <w:t>’</w:t>
      </w:r>
      <w:r w:rsidR="003C0B1C" w:rsidRPr="00260E49">
        <w:rPr>
          <w:rFonts w:ascii="Times New Roman" w:hAnsi="Times New Roman" w:cs="Times New Roman"/>
          <w:color w:val="000000" w:themeColor="text1"/>
          <w:sz w:val="28"/>
          <w:szCs w:val="28"/>
          <w:lang w:val="uk-UA"/>
        </w:rPr>
        <w:t>ї зробить щасливими, а молодь навчить цінувати подружнє життя та турбуватися про наступні покоління, будучи для них прикладом у сімейних стосунках. У тому й актуальність, що, дивлячись через призму дитячого досвіду сімейних стосунків у родині, власного досвіду подружнього життя чи перебування в громадянському шлюбі, я, як автор цієї роботи, у висновках, незважаючи на наукові праці досвідчених фахівців, зобразила об</w:t>
      </w:r>
      <w:r w:rsidR="00762DF6" w:rsidRPr="00260E49">
        <w:rPr>
          <w:rFonts w:ascii="Times New Roman" w:hAnsi="Times New Roman" w:cs="Times New Roman"/>
          <w:color w:val="000000" w:themeColor="text1"/>
          <w:sz w:val="28"/>
          <w:szCs w:val="28"/>
          <w:lang w:val="uk-UA"/>
        </w:rPr>
        <w:t>’</w:t>
      </w:r>
      <w:r w:rsidR="003C0B1C" w:rsidRPr="00260E49">
        <w:rPr>
          <w:rFonts w:ascii="Times New Roman" w:hAnsi="Times New Roman" w:cs="Times New Roman"/>
          <w:color w:val="000000" w:themeColor="text1"/>
          <w:sz w:val="28"/>
          <w:szCs w:val="28"/>
          <w:lang w:val="uk-UA"/>
        </w:rPr>
        <w:t xml:space="preserve">єктивне бачення причин, розвитку та подолання проблем молодих сімей України. </w:t>
      </w:r>
    </w:p>
    <w:p w14:paraId="6B188CD9" w14:textId="6B82B6C9" w:rsidR="000E4BCA" w:rsidRPr="00260E49" w:rsidRDefault="000E4BCA" w:rsidP="00C24327">
      <w:pPr>
        <w:pStyle w:val="aa"/>
        <w:spacing w:line="360" w:lineRule="auto"/>
        <w:ind w:firstLine="709"/>
        <w:jc w:val="both"/>
        <w:rPr>
          <w:rFonts w:ascii="Times New Roman" w:hAnsi="Times New Roman" w:cs="Times New Roman"/>
          <w:color w:val="000000" w:themeColor="text1"/>
          <w:sz w:val="28"/>
          <w:szCs w:val="28"/>
          <w:lang w:val="uk-UA"/>
        </w:rPr>
      </w:pPr>
      <w:r w:rsidRPr="00260E49">
        <w:rPr>
          <w:rFonts w:ascii="Times New Roman" w:hAnsi="Times New Roman" w:cs="Times New Roman"/>
          <w:b/>
          <w:bCs/>
          <w:color w:val="000000" w:themeColor="text1"/>
          <w:sz w:val="28"/>
          <w:szCs w:val="28"/>
          <w:lang w:val="uk-UA"/>
        </w:rPr>
        <w:t>Об</w:t>
      </w:r>
      <w:r w:rsidR="00762DF6" w:rsidRPr="00260E49">
        <w:rPr>
          <w:rFonts w:ascii="Times New Roman" w:hAnsi="Times New Roman" w:cs="Times New Roman"/>
          <w:b/>
          <w:bCs/>
          <w:color w:val="000000" w:themeColor="text1"/>
          <w:sz w:val="28"/>
          <w:szCs w:val="28"/>
          <w:lang w:val="uk-UA"/>
        </w:rPr>
        <w:t>’</w:t>
      </w:r>
      <w:r w:rsidRPr="00260E49">
        <w:rPr>
          <w:rFonts w:ascii="Times New Roman" w:hAnsi="Times New Roman" w:cs="Times New Roman"/>
          <w:b/>
          <w:bCs/>
          <w:color w:val="000000" w:themeColor="text1"/>
          <w:sz w:val="28"/>
          <w:szCs w:val="28"/>
          <w:lang w:val="uk-UA"/>
        </w:rPr>
        <w:t>єкт курсової роботи</w:t>
      </w:r>
      <w:r w:rsidRPr="00260E49">
        <w:rPr>
          <w:rFonts w:ascii="Times New Roman" w:hAnsi="Times New Roman" w:cs="Times New Roman"/>
          <w:color w:val="000000" w:themeColor="text1"/>
          <w:sz w:val="28"/>
          <w:szCs w:val="28"/>
          <w:lang w:val="uk-UA"/>
        </w:rPr>
        <w:t xml:space="preserve">: </w:t>
      </w:r>
      <w:r w:rsidR="00222389" w:rsidRPr="00260E49">
        <w:rPr>
          <w:rFonts w:ascii="Times New Roman" w:hAnsi="Times New Roman" w:cs="Times New Roman"/>
          <w:color w:val="000000" w:themeColor="text1"/>
          <w:sz w:val="28"/>
          <w:szCs w:val="28"/>
          <w:lang w:val="uk-UA"/>
        </w:rPr>
        <w:t>діяльність соціальних служб.</w:t>
      </w:r>
    </w:p>
    <w:p w14:paraId="16AFFAA4" w14:textId="2C9007BE" w:rsidR="00C24327" w:rsidRPr="00260E49" w:rsidRDefault="000E4BCA" w:rsidP="00C24327">
      <w:pPr>
        <w:pStyle w:val="aa"/>
        <w:spacing w:line="360" w:lineRule="auto"/>
        <w:ind w:firstLine="709"/>
        <w:jc w:val="both"/>
        <w:rPr>
          <w:rFonts w:ascii="Times New Roman" w:hAnsi="Times New Roman" w:cs="Times New Roman"/>
          <w:color w:val="000000" w:themeColor="text1"/>
          <w:sz w:val="28"/>
          <w:szCs w:val="28"/>
          <w:lang w:val="uk-UA"/>
        </w:rPr>
      </w:pPr>
      <w:r w:rsidRPr="00260E49">
        <w:rPr>
          <w:rFonts w:ascii="Times New Roman" w:hAnsi="Times New Roman" w:cs="Times New Roman"/>
          <w:b/>
          <w:bCs/>
          <w:color w:val="000000" w:themeColor="text1"/>
          <w:sz w:val="28"/>
          <w:szCs w:val="28"/>
          <w:lang w:val="uk-UA"/>
        </w:rPr>
        <w:t>Предмет дослідження</w:t>
      </w:r>
      <w:r w:rsidRPr="00260E49">
        <w:rPr>
          <w:rFonts w:ascii="Times New Roman" w:hAnsi="Times New Roman" w:cs="Times New Roman"/>
          <w:color w:val="000000" w:themeColor="text1"/>
          <w:sz w:val="28"/>
          <w:szCs w:val="28"/>
          <w:lang w:val="uk-UA"/>
        </w:rPr>
        <w:t xml:space="preserve">: </w:t>
      </w:r>
      <w:r w:rsidR="00C24327" w:rsidRPr="00260E49">
        <w:rPr>
          <w:rFonts w:ascii="Times New Roman" w:hAnsi="Times New Roman" w:cs="Times New Roman"/>
          <w:color w:val="000000" w:themeColor="text1"/>
          <w:sz w:val="28"/>
          <w:szCs w:val="28"/>
          <w:lang w:val="uk-UA"/>
        </w:rPr>
        <w:t xml:space="preserve">особливості </w:t>
      </w:r>
      <w:r w:rsidR="003C0B1C" w:rsidRPr="00260E49">
        <w:rPr>
          <w:rFonts w:ascii="Times New Roman" w:hAnsi="Times New Roman" w:cs="Times New Roman"/>
          <w:color w:val="000000" w:themeColor="text1"/>
          <w:sz w:val="28"/>
          <w:szCs w:val="28"/>
          <w:lang w:val="uk-UA"/>
        </w:rPr>
        <w:t>реалізації програм підготовки молоді до сімейного життя</w:t>
      </w:r>
      <w:r w:rsidR="00C24327" w:rsidRPr="00260E49">
        <w:rPr>
          <w:rFonts w:ascii="Times New Roman" w:hAnsi="Times New Roman" w:cs="Times New Roman"/>
          <w:color w:val="000000" w:themeColor="text1"/>
          <w:sz w:val="28"/>
          <w:szCs w:val="28"/>
          <w:lang w:val="uk-UA"/>
        </w:rPr>
        <w:t>.</w:t>
      </w:r>
    </w:p>
    <w:p w14:paraId="648D384F" w14:textId="4DC7EDDF" w:rsidR="000E4BCA" w:rsidRPr="00260E49" w:rsidRDefault="000E4BCA" w:rsidP="00C24327">
      <w:pPr>
        <w:pStyle w:val="aa"/>
        <w:spacing w:line="360" w:lineRule="auto"/>
        <w:ind w:firstLine="709"/>
        <w:jc w:val="both"/>
        <w:rPr>
          <w:rFonts w:ascii="Times New Roman" w:hAnsi="Times New Roman" w:cs="Times New Roman"/>
          <w:b/>
          <w:bCs/>
          <w:color w:val="000000" w:themeColor="text1"/>
          <w:sz w:val="28"/>
          <w:szCs w:val="28"/>
          <w:lang w:val="uk-UA"/>
        </w:rPr>
      </w:pPr>
      <w:r w:rsidRPr="00260E49">
        <w:rPr>
          <w:rFonts w:ascii="Times New Roman" w:hAnsi="Times New Roman" w:cs="Times New Roman"/>
          <w:b/>
          <w:bCs/>
          <w:color w:val="000000" w:themeColor="text1"/>
          <w:sz w:val="28"/>
          <w:szCs w:val="28"/>
          <w:lang w:val="uk-UA"/>
        </w:rPr>
        <w:lastRenderedPageBreak/>
        <w:t xml:space="preserve">Мета дослідження: </w:t>
      </w:r>
      <w:r w:rsidRPr="00260E49">
        <w:rPr>
          <w:rFonts w:ascii="Times New Roman" w:hAnsi="Times New Roman" w:cs="Times New Roman"/>
          <w:bCs/>
          <w:color w:val="000000" w:themeColor="text1"/>
          <w:sz w:val="28"/>
          <w:szCs w:val="28"/>
          <w:lang w:val="uk-UA"/>
        </w:rPr>
        <w:t xml:space="preserve">теоретично визначити та експериментально дослідити ефективність використання </w:t>
      </w:r>
      <w:r w:rsidR="00C24327" w:rsidRPr="00260E49">
        <w:rPr>
          <w:rFonts w:ascii="Times New Roman" w:hAnsi="Times New Roman" w:cs="Times New Roman"/>
          <w:bCs/>
          <w:color w:val="000000" w:themeColor="text1"/>
          <w:sz w:val="28"/>
          <w:szCs w:val="28"/>
          <w:lang w:val="uk-UA"/>
        </w:rPr>
        <w:t xml:space="preserve">соціальним працівником </w:t>
      </w:r>
      <w:r w:rsidR="003C0B1C" w:rsidRPr="00260E49">
        <w:rPr>
          <w:rFonts w:ascii="Times New Roman" w:hAnsi="Times New Roman" w:cs="Times New Roman"/>
          <w:bCs/>
          <w:color w:val="000000" w:themeColor="text1"/>
          <w:sz w:val="28"/>
          <w:szCs w:val="28"/>
          <w:lang w:val="uk-UA"/>
        </w:rPr>
        <w:t>програм підготовки молоді до подружнього життя.</w:t>
      </w:r>
      <w:r w:rsidRPr="00260E49">
        <w:rPr>
          <w:rFonts w:ascii="Times New Roman" w:hAnsi="Times New Roman" w:cs="Times New Roman"/>
          <w:b/>
          <w:bCs/>
          <w:color w:val="000000" w:themeColor="text1"/>
          <w:sz w:val="28"/>
          <w:szCs w:val="28"/>
          <w:lang w:val="uk-UA"/>
        </w:rPr>
        <w:t xml:space="preserve"> </w:t>
      </w:r>
    </w:p>
    <w:p w14:paraId="18B62397" w14:textId="2F108C60" w:rsidR="000E4BCA" w:rsidRPr="00260E49" w:rsidRDefault="000E4BCA" w:rsidP="00C24327">
      <w:pPr>
        <w:pStyle w:val="Default"/>
        <w:spacing w:line="360" w:lineRule="auto"/>
        <w:ind w:firstLine="709"/>
        <w:rPr>
          <w:color w:val="000000" w:themeColor="text1"/>
          <w:sz w:val="28"/>
          <w:szCs w:val="28"/>
          <w:lang w:val="uk-UA"/>
        </w:rPr>
      </w:pPr>
      <w:r w:rsidRPr="00260E49">
        <w:rPr>
          <w:b/>
          <w:bCs/>
          <w:color w:val="000000" w:themeColor="text1"/>
          <w:sz w:val="28"/>
          <w:szCs w:val="28"/>
          <w:lang w:val="uk-UA"/>
        </w:rPr>
        <w:t>Завдання курсового дослідження</w:t>
      </w:r>
      <w:r w:rsidR="00C24327" w:rsidRPr="00260E49">
        <w:rPr>
          <w:b/>
          <w:bCs/>
          <w:color w:val="000000" w:themeColor="text1"/>
          <w:sz w:val="28"/>
          <w:szCs w:val="28"/>
          <w:lang w:val="uk-UA"/>
        </w:rPr>
        <w:t>:</w:t>
      </w:r>
    </w:p>
    <w:p w14:paraId="1E80191F" w14:textId="10A3F022" w:rsidR="000E4BCA" w:rsidRPr="00260E49" w:rsidRDefault="000E4BCA" w:rsidP="000C7D44">
      <w:pPr>
        <w:pStyle w:val="aa"/>
        <w:spacing w:line="360" w:lineRule="auto"/>
        <w:ind w:firstLine="709"/>
        <w:jc w:val="both"/>
        <w:rPr>
          <w:rFonts w:ascii="Times New Roman" w:hAnsi="Times New Roman" w:cs="Times New Roman"/>
          <w:color w:val="000000" w:themeColor="text1"/>
          <w:sz w:val="28"/>
          <w:szCs w:val="28"/>
          <w:lang w:val="uk-UA"/>
        </w:rPr>
      </w:pPr>
      <w:r w:rsidRPr="00260E49">
        <w:rPr>
          <w:rFonts w:ascii="Times New Roman" w:hAnsi="Times New Roman" w:cs="Times New Roman"/>
          <w:color w:val="000000" w:themeColor="text1"/>
          <w:sz w:val="28"/>
          <w:szCs w:val="28"/>
          <w:lang w:val="uk-UA"/>
        </w:rPr>
        <w:t>1) проаналізувати</w:t>
      </w:r>
      <w:r w:rsidR="00222389" w:rsidRPr="00260E49">
        <w:rPr>
          <w:rFonts w:ascii="Times New Roman" w:hAnsi="Times New Roman" w:cs="Times New Roman"/>
          <w:color w:val="000000" w:themeColor="text1"/>
          <w:sz w:val="28"/>
          <w:szCs w:val="28"/>
          <w:lang w:val="uk-UA"/>
        </w:rPr>
        <w:t xml:space="preserve"> сутність понять «</w:t>
      </w:r>
      <w:r w:rsidR="003C0B1C" w:rsidRPr="00260E49">
        <w:rPr>
          <w:rFonts w:ascii="Times New Roman" w:hAnsi="Times New Roman" w:cs="Times New Roman"/>
          <w:color w:val="000000" w:themeColor="text1"/>
          <w:sz w:val="28"/>
          <w:szCs w:val="28"/>
          <w:lang w:val="uk-UA"/>
        </w:rPr>
        <w:t>молодь» та «молода сім</w:t>
      </w:r>
      <w:r w:rsidR="00762DF6" w:rsidRPr="00260E49">
        <w:rPr>
          <w:rFonts w:ascii="Times New Roman" w:hAnsi="Times New Roman" w:cs="Times New Roman"/>
          <w:color w:val="000000" w:themeColor="text1"/>
          <w:sz w:val="28"/>
          <w:szCs w:val="28"/>
          <w:lang w:val="uk-UA"/>
        </w:rPr>
        <w:t>’</w:t>
      </w:r>
      <w:r w:rsidR="003C0B1C" w:rsidRPr="00260E49">
        <w:rPr>
          <w:rFonts w:ascii="Times New Roman" w:hAnsi="Times New Roman" w:cs="Times New Roman"/>
          <w:color w:val="000000" w:themeColor="text1"/>
          <w:sz w:val="28"/>
          <w:szCs w:val="28"/>
          <w:lang w:val="uk-UA"/>
        </w:rPr>
        <w:t>я», нормативно-правове забезпечення підтримки молоді соціальними службами щодо підготовки по подружнього життя;</w:t>
      </w:r>
    </w:p>
    <w:p w14:paraId="335075C2" w14:textId="1089103B" w:rsidR="000E4BCA" w:rsidRPr="00260E49" w:rsidRDefault="000E4BCA" w:rsidP="000C7D44">
      <w:pPr>
        <w:pStyle w:val="aa"/>
        <w:spacing w:line="360" w:lineRule="auto"/>
        <w:ind w:firstLine="709"/>
        <w:jc w:val="both"/>
        <w:rPr>
          <w:rFonts w:ascii="Times New Roman" w:hAnsi="Times New Roman" w:cs="Times New Roman"/>
          <w:color w:val="000000" w:themeColor="text1"/>
          <w:sz w:val="28"/>
          <w:szCs w:val="28"/>
          <w:lang w:val="uk-UA"/>
        </w:rPr>
      </w:pPr>
      <w:r w:rsidRPr="00260E49">
        <w:rPr>
          <w:rFonts w:ascii="Times New Roman" w:hAnsi="Times New Roman" w:cs="Times New Roman"/>
          <w:color w:val="000000" w:themeColor="text1"/>
          <w:sz w:val="28"/>
          <w:szCs w:val="28"/>
          <w:lang w:val="uk-UA"/>
        </w:rPr>
        <w:t>2) схарактеризувати</w:t>
      </w:r>
      <w:r w:rsidR="00222389" w:rsidRPr="00260E49">
        <w:rPr>
          <w:rFonts w:ascii="Times New Roman" w:hAnsi="Times New Roman" w:cs="Times New Roman"/>
          <w:color w:val="000000" w:themeColor="text1"/>
          <w:sz w:val="28"/>
          <w:szCs w:val="28"/>
          <w:lang w:val="uk-UA"/>
        </w:rPr>
        <w:t xml:space="preserve"> </w:t>
      </w:r>
      <w:r w:rsidR="003C0B1C" w:rsidRPr="00260E49">
        <w:rPr>
          <w:rFonts w:ascii="Times New Roman" w:hAnsi="Times New Roman" w:cs="Times New Roman"/>
          <w:color w:val="000000" w:themeColor="text1"/>
          <w:sz w:val="28"/>
          <w:szCs w:val="28"/>
          <w:lang w:val="uk-UA"/>
        </w:rPr>
        <w:t>види соціальних послуг, які може отримати молодь щодо підготовки до сімейного життя</w:t>
      </w:r>
      <w:r w:rsidR="00222389" w:rsidRPr="00260E49">
        <w:rPr>
          <w:rFonts w:ascii="Times New Roman" w:hAnsi="Times New Roman" w:cs="Times New Roman"/>
          <w:color w:val="000000" w:themeColor="text1"/>
          <w:sz w:val="28"/>
          <w:szCs w:val="28"/>
          <w:lang w:val="uk-UA"/>
        </w:rPr>
        <w:t>;</w:t>
      </w:r>
    </w:p>
    <w:p w14:paraId="30C24F7F" w14:textId="3776CB56" w:rsidR="000E4BCA" w:rsidRPr="00260E49" w:rsidRDefault="000E4BCA" w:rsidP="000C7D44">
      <w:pPr>
        <w:pStyle w:val="aa"/>
        <w:spacing w:line="360" w:lineRule="auto"/>
        <w:ind w:firstLine="709"/>
        <w:jc w:val="both"/>
        <w:rPr>
          <w:rFonts w:ascii="Times New Roman" w:hAnsi="Times New Roman" w:cs="Times New Roman"/>
          <w:color w:val="000000" w:themeColor="text1"/>
          <w:sz w:val="28"/>
          <w:szCs w:val="28"/>
          <w:lang w:val="uk-UA"/>
        </w:rPr>
      </w:pPr>
      <w:r w:rsidRPr="00260E49">
        <w:rPr>
          <w:rFonts w:ascii="Times New Roman" w:hAnsi="Times New Roman" w:cs="Times New Roman"/>
          <w:color w:val="000000" w:themeColor="text1"/>
          <w:sz w:val="28"/>
          <w:szCs w:val="28"/>
          <w:lang w:val="uk-UA"/>
        </w:rPr>
        <w:t>3) окреслити</w:t>
      </w:r>
      <w:r w:rsidR="00222389" w:rsidRPr="00260E49">
        <w:rPr>
          <w:rFonts w:ascii="Times New Roman" w:hAnsi="Times New Roman" w:cs="Times New Roman"/>
          <w:color w:val="000000" w:themeColor="text1"/>
          <w:sz w:val="28"/>
          <w:szCs w:val="28"/>
          <w:lang w:val="uk-UA"/>
        </w:rPr>
        <w:t xml:space="preserve"> </w:t>
      </w:r>
      <w:r w:rsidR="00B56D92" w:rsidRPr="00260E49">
        <w:rPr>
          <w:rFonts w:ascii="Times New Roman" w:hAnsi="Times New Roman" w:cs="Times New Roman"/>
          <w:color w:val="000000" w:themeColor="text1"/>
          <w:sz w:val="28"/>
          <w:szCs w:val="28"/>
          <w:lang w:val="uk-UA"/>
        </w:rPr>
        <w:t>основні напрямки соціальної роботи з молоддю щодо підготовки до сімейного життя</w:t>
      </w:r>
      <w:r w:rsidR="00222389" w:rsidRPr="00260E49">
        <w:rPr>
          <w:rFonts w:ascii="Times New Roman" w:hAnsi="Times New Roman" w:cs="Times New Roman"/>
          <w:color w:val="000000" w:themeColor="text1"/>
          <w:sz w:val="28"/>
          <w:szCs w:val="28"/>
          <w:lang w:val="uk-UA"/>
        </w:rPr>
        <w:t>;</w:t>
      </w:r>
    </w:p>
    <w:p w14:paraId="339B4F38" w14:textId="53D6E8A2" w:rsidR="000E4BCA" w:rsidRPr="00260E49" w:rsidRDefault="000A5F08" w:rsidP="000C7D44">
      <w:pPr>
        <w:pStyle w:val="aa"/>
        <w:spacing w:line="360" w:lineRule="auto"/>
        <w:ind w:firstLine="709"/>
        <w:jc w:val="both"/>
        <w:rPr>
          <w:rFonts w:ascii="Times New Roman" w:eastAsia="Times New Roman" w:hAnsi="Times New Roman" w:cs="Times New Roman"/>
          <w:bCs/>
          <w:iCs/>
          <w:color w:val="000000" w:themeColor="text1"/>
          <w:sz w:val="28"/>
          <w:szCs w:val="28"/>
          <w:lang w:val="uk-UA" w:eastAsia="ru-RU"/>
        </w:rPr>
      </w:pPr>
      <w:r w:rsidRPr="00260E49">
        <w:rPr>
          <w:rFonts w:ascii="Times New Roman" w:hAnsi="Times New Roman" w:cs="Times New Roman"/>
          <w:color w:val="000000" w:themeColor="text1"/>
          <w:sz w:val="28"/>
          <w:szCs w:val="28"/>
          <w:lang w:val="uk-UA"/>
        </w:rPr>
        <w:t>4</w:t>
      </w:r>
      <w:r w:rsidR="000E4BCA" w:rsidRPr="00260E49">
        <w:rPr>
          <w:rFonts w:ascii="Times New Roman" w:hAnsi="Times New Roman" w:cs="Times New Roman"/>
          <w:color w:val="000000" w:themeColor="text1"/>
          <w:sz w:val="28"/>
          <w:szCs w:val="28"/>
          <w:lang w:val="uk-UA"/>
        </w:rPr>
        <w:t>) розкрити</w:t>
      </w:r>
      <w:r w:rsidR="000C7D44" w:rsidRPr="00260E49">
        <w:rPr>
          <w:rFonts w:ascii="Times New Roman" w:hAnsi="Times New Roman" w:cs="Times New Roman"/>
          <w:color w:val="000000" w:themeColor="text1"/>
          <w:sz w:val="28"/>
          <w:szCs w:val="28"/>
          <w:lang w:val="uk-UA"/>
        </w:rPr>
        <w:t xml:space="preserve"> </w:t>
      </w:r>
      <w:r w:rsidR="003A52A5" w:rsidRPr="00260E49">
        <w:rPr>
          <w:rFonts w:ascii="Times New Roman" w:hAnsi="Times New Roman" w:cs="Times New Roman"/>
          <w:color w:val="000000" w:themeColor="text1"/>
          <w:sz w:val="28"/>
          <w:szCs w:val="28"/>
          <w:lang w:val="uk-UA"/>
        </w:rPr>
        <w:t xml:space="preserve">ефективність та недосконалість державних програмпросвіти молоді щодо створення сім’ї. </w:t>
      </w:r>
    </w:p>
    <w:p w14:paraId="07E35E6F" w14:textId="77777777" w:rsidR="000E4BCA" w:rsidRPr="00260E49" w:rsidRDefault="000E4BCA" w:rsidP="000E4BCA">
      <w:pPr>
        <w:pStyle w:val="aa"/>
        <w:spacing w:line="360" w:lineRule="auto"/>
        <w:ind w:firstLine="709"/>
        <w:jc w:val="both"/>
        <w:rPr>
          <w:rFonts w:ascii="Times New Roman" w:hAnsi="Times New Roman" w:cs="Times New Roman"/>
          <w:color w:val="000000" w:themeColor="text1"/>
          <w:sz w:val="28"/>
          <w:szCs w:val="28"/>
          <w:lang w:val="uk-UA"/>
        </w:rPr>
      </w:pPr>
      <w:r w:rsidRPr="00260E49">
        <w:rPr>
          <w:rFonts w:ascii="Times New Roman" w:hAnsi="Times New Roman" w:cs="Times New Roman"/>
          <w:b/>
          <w:bCs/>
          <w:color w:val="000000" w:themeColor="text1"/>
          <w:sz w:val="28"/>
          <w:szCs w:val="28"/>
          <w:lang w:val="uk-UA"/>
        </w:rPr>
        <w:t>Методи дослідження</w:t>
      </w:r>
      <w:r w:rsidRPr="00260E49">
        <w:rPr>
          <w:rFonts w:ascii="Times New Roman" w:hAnsi="Times New Roman" w:cs="Times New Roman"/>
          <w:color w:val="000000" w:themeColor="text1"/>
          <w:sz w:val="28"/>
          <w:szCs w:val="28"/>
          <w:lang w:val="uk-UA"/>
        </w:rPr>
        <w:t xml:space="preserve">: вивчення літературних та Інтернет джерел; досвіду роботи соціальних працівників; спостереження і самоспостереження; методи опитування; метод експертних оцінок, статистичні методи обробки кількісних результатів, якісна інтерпретація отриманих даних. </w:t>
      </w:r>
    </w:p>
    <w:p w14:paraId="0C36F61E" w14:textId="7B6CF5B0" w:rsidR="000E4BCA" w:rsidRPr="00260E49" w:rsidRDefault="000E4BCA" w:rsidP="000E4BCA">
      <w:pPr>
        <w:pStyle w:val="aa"/>
        <w:spacing w:line="360" w:lineRule="auto"/>
        <w:ind w:firstLine="709"/>
        <w:jc w:val="both"/>
        <w:rPr>
          <w:rFonts w:ascii="Times New Roman" w:hAnsi="Times New Roman" w:cs="Times New Roman"/>
          <w:color w:val="000000" w:themeColor="text1"/>
          <w:sz w:val="28"/>
          <w:szCs w:val="28"/>
          <w:lang w:val="uk-UA"/>
        </w:rPr>
      </w:pPr>
      <w:r w:rsidRPr="00260E49">
        <w:rPr>
          <w:rFonts w:ascii="Times New Roman" w:hAnsi="Times New Roman" w:cs="Times New Roman"/>
          <w:b/>
          <w:bCs/>
          <w:color w:val="000000" w:themeColor="text1"/>
          <w:sz w:val="28"/>
          <w:szCs w:val="28"/>
          <w:lang w:val="uk-UA"/>
        </w:rPr>
        <w:t xml:space="preserve">Структура та обсяг курсової роботи. </w:t>
      </w:r>
      <w:r w:rsidRPr="00260E49">
        <w:rPr>
          <w:rFonts w:ascii="Times New Roman" w:hAnsi="Times New Roman" w:cs="Times New Roman"/>
          <w:color w:val="000000" w:themeColor="text1"/>
          <w:sz w:val="28"/>
          <w:szCs w:val="28"/>
          <w:lang w:val="uk-UA"/>
        </w:rPr>
        <w:t xml:space="preserve">Робота складається зі вступу, </w:t>
      </w:r>
      <w:r w:rsidR="000A5F08" w:rsidRPr="00260E49">
        <w:rPr>
          <w:rFonts w:ascii="Times New Roman" w:hAnsi="Times New Roman" w:cs="Times New Roman"/>
          <w:color w:val="000000" w:themeColor="text1"/>
          <w:sz w:val="28"/>
          <w:szCs w:val="28"/>
          <w:lang w:val="uk-UA"/>
        </w:rPr>
        <w:t>двох</w:t>
      </w:r>
      <w:r w:rsidRPr="00260E49">
        <w:rPr>
          <w:rFonts w:ascii="Times New Roman" w:hAnsi="Times New Roman" w:cs="Times New Roman"/>
          <w:color w:val="000000" w:themeColor="text1"/>
          <w:sz w:val="28"/>
          <w:szCs w:val="28"/>
          <w:lang w:val="uk-UA"/>
        </w:rPr>
        <w:t xml:space="preserve"> розділів, висновків, списку використаних джерел (</w:t>
      </w:r>
      <w:r w:rsidR="00CD24F6" w:rsidRPr="00260E49">
        <w:rPr>
          <w:rFonts w:ascii="Times New Roman" w:hAnsi="Times New Roman" w:cs="Times New Roman"/>
          <w:color w:val="000000" w:themeColor="text1"/>
          <w:sz w:val="28"/>
          <w:szCs w:val="28"/>
          <w:lang w:val="uk-UA"/>
        </w:rPr>
        <w:t>20</w:t>
      </w:r>
      <w:r w:rsidR="000B4FEE" w:rsidRPr="00260E49">
        <w:rPr>
          <w:rFonts w:ascii="Times New Roman" w:hAnsi="Times New Roman" w:cs="Times New Roman"/>
          <w:color w:val="000000" w:themeColor="text1"/>
          <w:sz w:val="28"/>
          <w:szCs w:val="28"/>
          <w:lang w:val="uk-UA"/>
        </w:rPr>
        <w:t xml:space="preserve"> найменувань</w:t>
      </w:r>
      <w:r w:rsidR="007E0F77" w:rsidRPr="00260E49">
        <w:rPr>
          <w:rFonts w:ascii="Times New Roman" w:hAnsi="Times New Roman" w:cs="Times New Roman"/>
          <w:color w:val="000000" w:themeColor="text1"/>
          <w:sz w:val="28"/>
          <w:szCs w:val="28"/>
          <w:lang w:val="uk-UA"/>
        </w:rPr>
        <w:t xml:space="preserve">). </w:t>
      </w:r>
      <w:r w:rsidRPr="00260E49">
        <w:rPr>
          <w:rFonts w:ascii="Times New Roman" w:hAnsi="Times New Roman" w:cs="Times New Roman"/>
          <w:color w:val="000000" w:themeColor="text1"/>
          <w:sz w:val="28"/>
          <w:szCs w:val="28"/>
          <w:lang w:val="uk-UA"/>
        </w:rPr>
        <w:t xml:space="preserve">Загальний обсяг роботи становить </w:t>
      </w:r>
      <w:r w:rsidR="00CD24F6" w:rsidRPr="00260E49">
        <w:rPr>
          <w:rFonts w:ascii="Times New Roman" w:hAnsi="Times New Roman" w:cs="Times New Roman"/>
          <w:color w:val="000000" w:themeColor="text1"/>
          <w:sz w:val="28"/>
          <w:szCs w:val="28"/>
          <w:lang w:val="uk-UA"/>
        </w:rPr>
        <w:t>25</w:t>
      </w:r>
      <w:r w:rsidRPr="00260E49">
        <w:rPr>
          <w:rFonts w:ascii="Times New Roman" w:hAnsi="Times New Roman" w:cs="Times New Roman"/>
          <w:color w:val="000000" w:themeColor="text1"/>
          <w:sz w:val="28"/>
          <w:szCs w:val="28"/>
          <w:lang w:val="uk-UA"/>
        </w:rPr>
        <w:t xml:space="preserve"> сторінок, основний зміст викладено на </w:t>
      </w:r>
      <w:r w:rsidR="00CD24F6" w:rsidRPr="00260E49">
        <w:rPr>
          <w:rFonts w:ascii="Times New Roman" w:hAnsi="Times New Roman" w:cs="Times New Roman"/>
          <w:color w:val="000000" w:themeColor="text1"/>
          <w:sz w:val="28"/>
          <w:szCs w:val="28"/>
          <w:lang w:val="uk-UA"/>
        </w:rPr>
        <w:t>19</w:t>
      </w:r>
      <w:r w:rsidRPr="00260E49">
        <w:rPr>
          <w:rFonts w:ascii="Times New Roman" w:hAnsi="Times New Roman" w:cs="Times New Roman"/>
          <w:color w:val="000000" w:themeColor="text1"/>
          <w:sz w:val="28"/>
          <w:szCs w:val="28"/>
          <w:lang w:val="uk-UA"/>
        </w:rPr>
        <w:t xml:space="preserve"> сторінках.</w:t>
      </w:r>
    </w:p>
    <w:p w14:paraId="26E4A797" w14:textId="77777777" w:rsidR="000C7D44" w:rsidRPr="00260E49" w:rsidRDefault="000E4BCA" w:rsidP="000C7D44">
      <w:pPr>
        <w:pStyle w:val="aa"/>
        <w:spacing w:line="360" w:lineRule="auto"/>
        <w:ind w:firstLine="709"/>
        <w:jc w:val="both"/>
        <w:rPr>
          <w:rFonts w:ascii="Times New Roman" w:eastAsia="Times New Roman" w:hAnsi="Times New Roman" w:cs="Times New Roman"/>
          <w:color w:val="000000" w:themeColor="text1"/>
          <w:lang w:val="uk-UA" w:eastAsia="ru-RU"/>
        </w:rPr>
      </w:pPr>
      <w:r w:rsidRPr="00260E49">
        <w:rPr>
          <w:rFonts w:ascii="Times New Roman" w:hAnsi="Times New Roman" w:cs="Times New Roman"/>
          <w:color w:val="000000" w:themeColor="text1"/>
          <w:sz w:val="28"/>
          <w:szCs w:val="28"/>
          <w:lang w:val="uk-UA"/>
        </w:rPr>
        <w:t xml:space="preserve"> </w:t>
      </w:r>
    </w:p>
    <w:p w14:paraId="0BEC99A9" w14:textId="4360DE7C" w:rsidR="000C7D44" w:rsidRPr="00260E49" w:rsidRDefault="000C7D44" w:rsidP="000C7D44">
      <w:pPr>
        <w:pStyle w:val="aa"/>
        <w:spacing w:line="360" w:lineRule="auto"/>
        <w:ind w:firstLine="709"/>
        <w:jc w:val="both"/>
        <w:rPr>
          <w:rFonts w:ascii="Times New Roman" w:eastAsia="Times New Roman" w:hAnsi="Times New Roman" w:cs="Times New Roman"/>
          <w:color w:val="000000" w:themeColor="text1"/>
          <w:lang w:val="uk-UA" w:eastAsia="ru-RU"/>
        </w:rPr>
      </w:pPr>
    </w:p>
    <w:p w14:paraId="76441269" w14:textId="53157629" w:rsidR="003A52A5" w:rsidRPr="00260E49" w:rsidRDefault="003A52A5" w:rsidP="000C7D44">
      <w:pPr>
        <w:pStyle w:val="aa"/>
        <w:spacing w:line="360" w:lineRule="auto"/>
        <w:ind w:firstLine="709"/>
        <w:jc w:val="both"/>
        <w:rPr>
          <w:rFonts w:ascii="Times New Roman" w:eastAsia="Times New Roman" w:hAnsi="Times New Roman" w:cs="Times New Roman"/>
          <w:color w:val="000000" w:themeColor="text1"/>
          <w:lang w:val="uk-UA" w:eastAsia="ru-RU"/>
        </w:rPr>
      </w:pPr>
    </w:p>
    <w:p w14:paraId="7962F3F5" w14:textId="63046DE8" w:rsidR="003A52A5" w:rsidRPr="00260E49" w:rsidRDefault="003A52A5" w:rsidP="000C7D44">
      <w:pPr>
        <w:pStyle w:val="aa"/>
        <w:spacing w:line="360" w:lineRule="auto"/>
        <w:ind w:firstLine="709"/>
        <w:jc w:val="both"/>
        <w:rPr>
          <w:rFonts w:ascii="Times New Roman" w:eastAsia="Times New Roman" w:hAnsi="Times New Roman" w:cs="Times New Roman"/>
          <w:color w:val="000000" w:themeColor="text1"/>
          <w:lang w:val="uk-UA" w:eastAsia="ru-RU"/>
        </w:rPr>
      </w:pPr>
    </w:p>
    <w:p w14:paraId="1B2686E7" w14:textId="7CD24B0E" w:rsidR="000C7D44" w:rsidRPr="00260E49" w:rsidRDefault="00FA438C" w:rsidP="00FA438C">
      <w:pPr>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br w:type="page"/>
      </w:r>
    </w:p>
    <w:p w14:paraId="6A9C17D1" w14:textId="6961DE1C" w:rsidR="000C7D44" w:rsidRPr="00260E49" w:rsidRDefault="000C7D44" w:rsidP="000C7D44">
      <w:pPr>
        <w:pStyle w:val="aa"/>
        <w:spacing w:line="360" w:lineRule="auto"/>
        <w:ind w:firstLine="709"/>
        <w:jc w:val="both"/>
        <w:rPr>
          <w:rFonts w:ascii="Times New Roman" w:hAnsi="Times New Roman" w:cs="Times New Roman"/>
          <w:color w:val="000000" w:themeColor="text1"/>
          <w:sz w:val="28"/>
          <w:szCs w:val="28"/>
          <w:lang w:val="uk-UA"/>
        </w:rPr>
      </w:pPr>
      <w:bookmarkStart w:id="0" w:name="_Hlk167641528"/>
      <w:r w:rsidRPr="00260E49">
        <w:rPr>
          <w:rFonts w:ascii="Times New Roman" w:hAnsi="Times New Roman" w:cs="Times New Roman"/>
          <w:color w:val="000000" w:themeColor="text1"/>
          <w:sz w:val="28"/>
          <w:szCs w:val="28"/>
          <w:lang w:val="uk-UA"/>
        </w:rPr>
        <w:lastRenderedPageBreak/>
        <w:t xml:space="preserve">РОЗДІЛ 1. </w:t>
      </w:r>
      <w:r w:rsidR="003C53E6" w:rsidRPr="00260E49">
        <w:rPr>
          <w:rFonts w:ascii="Times New Roman" w:hAnsi="Times New Roman" w:cs="Times New Roman"/>
          <w:color w:val="000000" w:themeColor="text1"/>
          <w:sz w:val="28"/>
          <w:szCs w:val="28"/>
          <w:lang w:val="uk-UA"/>
        </w:rPr>
        <w:t>ТЕОРЕТИЧНІ АСПЕКТИ ПРОБЛЕМИ ПІДГОТОВКИ МОЛОДІ ДО СІМЕЙНОГО ЖИТТЯ В ДІЯЛЬНОСТІ СОЦІАЛЬНИХ СЛУЖБ </w:t>
      </w:r>
    </w:p>
    <w:p w14:paraId="17C22D44" w14:textId="25A68058" w:rsidR="000C7D44" w:rsidRPr="00260E49" w:rsidRDefault="000C7D44" w:rsidP="000C7D44">
      <w:pPr>
        <w:pStyle w:val="aa"/>
        <w:spacing w:line="360" w:lineRule="auto"/>
        <w:ind w:firstLine="709"/>
        <w:jc w:val="both"/>
        <w:rPr>
          <w:rFonts w:ascii="Times New Roman" w:eastAsia="Times New Roman" w:hAnsi="Times New Roman" w:cs="Times New Roman"/>
          <w:bCs/>
          <w:color w:val="000000" w:themeColor="text1"/>
          <w:sz w:val="28"/>
          <w:szCs w:val="28"/>
          <w:lang w:val="uk-UA" w:eastAsia="ru-RU"/>
        </w:rPr>
      </w:pPr>
    </w:p>
    <w:p w14:paraId="7F967294" w14:textId="77777777" w:rsidR="00871642" w:rsidRPr="00260E49" w:rsidRDefault="00871642" w:rsidP="000C7D44">
      <w:pPr>
        <w:pStyle w:val="aa"/>
        <w:spacing w:line="360" w:lineRule="auto"/>
        <w:ind w:firstLine="709"/>
        <w:jc w:val="both"/>
        <w:rPr>
          <w:rFonts w:ascii="Times New Roman" w:eastAsia="Times New Roman" w:hAnsi="Times New Roman" w:cs="Times New Roman"/>
          <w:bCs/>
          <w:color w:val="000000" w:themeColor="text1"/>
          <w:sz w:val="28"/>
          <w:szCs w:val="28"/>
          <w:lang w:val="uk-UA" w:eastAsia="ru-RU"/>
        </w:rPr>
      </w:pPr>
    </w:p>
    <w:p w14:paraId="01620481" w14:textId="7FB832CB" w:rsidR="00E142FA" w:rsidRPr="00260E49" w:rsidRDefault="003C53E6" w:rsidP="00FA7007">
      <w:pPr>
        <w:pStyle w:val="a3"/>
        <w:numPr>
          <w:ilvl w:val="1"/>
          <w:numId w:val="1"/>
        </w:numPr>
        <w:spacing w:after="0" w:line="360" w:lineRule="auto"/>
        <w:ind w:left="0" w:firstLine="709"/>
        <w:jc w:val="both"/>
        <w:rPr>
          <w:rFonts w:ascii="Times New Roman" w:eastAsia="Times New Roman" w:hAnsi="Times New Roman" w:cs="Times New Roman"/>
          <w:b/>
          <w:color w:val="000000" w:themeColor="text1"/>
          <w:sz w:val="28"/>
          <w:szCs w:val="28"/>
          <w:lang w:val="uk-UA" w:eastAsia="ru-RU"/>
        </w:rPr>
      </w:pPr>
      <w:r w:rsidRPr="00260E49">
        <w:rPr>
          <w:rFonts w:ascii="Times New Roman" w:hAnsi="Times New Roman" w:cs="Times New Roman"/>
          <w:color w:val="000000" w:themeColor="text1"/>
          <w:sz w:val="28"/>
          <w:szCs w:val="28"/>
          <w:lang w:val="uk-UA"/>
        </w:rPr>
        <w:t>Молодь як окрема категорія отримувачів соціальних послуг в системі соціальних служб для молоді</w:t>
      </w:r>
    </w:p>
    <w:p w14:paraId="7B4776AD" w14:textId="7F04E2D2" w:rsidR="007C15AA" w:rsidRPr="00260E49" w:rsidRDefault="007C15AA" w:rsidP="00E142FA">
      <w:pPr>
        <w:pStyle w:val="a3"/>
        <w:spacing w:after="0" w:line="360" w:lineRule="auto"/>
        <w:ind w:left="490"/>
        <w:rPr>
          <w:rFonts w:ascii="Times New Roman" w:eastAsia="Times New Roman" w:hAnsi="Times New Roman" w:cs="Times New Roman"/>
          <w:b/>
          <w:color w:val="000000" w:themeColor="text1"/>
          <w:sz w:val="28"/>
          <w:szCs w:val="28"/>
          <w:lang w:val="uk-UA" w:eastAsia="ru-RU"/>
        </w:rPr>
      </w:pPr>
    </w:p>
    <w:p w14:paraId="797E9FAD" w14:textId="77777777" w:rsidR="00871642" w:rsidRPr="00260E49" w:rsidRDefault="00871642" w:rsidP="00E142FA">
      <w:pPr>
        <w:pStyle w:val="a3"/>
        <w:spacing w:after="0" w:line="360" w:lineRule="auto"/>
        <w:ind w:left="490"/>
        <w:rPr>
          <w:rFonts w:ascii="Times New Roman" w:eastAsia="Times New Roman" w:hAnsi="Times New Roman" w:cs="Times New Roman"/>
          <w:b/>
          <w:color w:val="000000" w:themeColor="text1"/>
          <w:sz w:val="28"/>
          <w:szCs w:val="28"/>
          <w:lang w:val="uk-UA" w:eastAsia="ru-RU"/>
        </w:rPr>
      </w:pPr>
    </w:p>
    <w:p w14:paraId="7BFC3904" w14:textId="62B5A553" w:rsidR="00871642" w:rsidRPr="00260E49" w:rsidRDefault="003C53E6" w:rsidP="003C53E6">
      <w:pPr>
        <w:pStyle w:val="aa"/>
        <w:spacing w:line="360" w:lineRule="auto"/>
        <w:ind w:firstLine="709"/>
        <w:jc w:val="both"/>
        <w:rPr>
          <w:rFonts w:ascii="Times New Roman" w:hAnsi="Times New Roman" w:cs="Times New Roman"/>
          <w:color w:val="000000" w:themeColor="text1"/>
          <w:sz w:val="28"/>
          <w:szCs w:val="28"/>
          <w:lang w:val="uk-UA"/>
        </w:rPr>
      </w:pPr>
      <w:r w:rsidRPr="00260E49">
        <w:rPr>
          <w:rFonts w:ascii="Times New Roman" w:hAnsi="Times New Roman" w:cs="Times New Roman"/>
          <w:color w:val="000000" w:themeColor="text1"/>
          <w:sz w:val="28"/>
          <w:szCs w:val="28"/>
          <w:lang w:val="uk-UA"/>
        </w:rPr>
        <w:t>Сім</w:t>
      </w:r>
      <w:r w:rsidR="00762DF6" w:rsidRPr="00260E49">
        <w:rPr>
          <w:rFonts w:ascii="Times New Roman" w:hAnsi="Times New Roman" w:cs="Times New Roman"/>
          <w:color w:val="000000" w:themeColor="text1"/>
          <w:sz w:val="28"/>
          <w:szCs w:val="28"/>
          <w:lang w:val="uk-UA"/>
        </w:rPr>
        <w:t>’</w:t>
      </w:r>
      <w:r w:rsidRPr="00260E49">
        <w:rPr>
          <w:rFonts w:ascii="Times New Roman" w:hAnsi="Times New Roman" w:cs="Times New Roman"/>
          <w:color w:val="000000" w:themeColor="text1"/>
          <w:sz w:val="28"/>
          <w:szCs w:val="28"/>
          <w:lang w:val="uk-UA"/>
        </w:rPr>
        <w:t>я - це заснована на єдиній загальносімейній діяльності спільність людей, пов</w:t>
      </w:r>
      <w:r w:rsidR="00762DF6" w:rsidRPr="00260E49">
        <w:rPr>
          <w:rFonts w:ascii="Times New Roman" w:hAnsi="Times New Roman" w:cs="Times New Roman"/>
          <w:color w:val="000000" w:themeColor="text1"/>
          <w:sz w:val="28"/>
          <w:szCs w:val="28"/>
          <w:lang w:val="uk-UA"/>
        </w:rPr>
        <w:t>’</w:t>
      </w:r>
      <w:r w:rsidRPr="00260E49">
        <w:rPr>
          <w:rFonts w:ascii="Times New Roman" w:hAnsi="Times New Roman" w:cs="Times New Roman"/>
          <w:color w:val="000000" w:themeColor="text1"/>
          <w:sz w:val="28"/>
          <w:szCs w:val="28"/>
          <w:lang w:val="uk-UA"/>
        </w:rPr>
        <w:t>язаних узами шлюбу-батьківства-споріднення, що здійснює відтворення населення і наступність сімейних поколінь, а також соціалізацію дітей і підтримку існування членів сім</w:t>
      </w:r>
      <w:r w:rsidR="00762DF6" w:rsidRPr="00260E49">
        <w:rPr>
          <w:rFonts w:ascii="Times New Roman" w:hAnsi="Times New Roman" w:cs="Times New Roman"/>
          <w:color w:val="000000" w:themeColor="text1"/>
          <w:sz w:val="28"/>
          <w:szCs w:val="28"/>
          <w:lang w:val="uk-UA"/>
        </w:rPr>
        <w:t>’</w:t>
      </w:r>
      <w:r w:rsidRPr="00260E49">
        <w:rPr>
          <w:rFonts w:ascii="Times New Roman" w:hAnsi="Times New Roman" w:cs="Times New Roman"/>
          <w:color w:val="000000" w:themeColor="text1"/>
          <w:sz w:val="28"/>
          <w:szCs w:val="28"/>
          <w:lang w:val="uk-UA"/>
        </w:rPr>
        <w:t>ї. Сімейне життя - процес, який розгортається в часі і протікає в соціальному оточенні. Сім</w:t>
      </w:r>
      <w:r w:rsidR="00762DF6" w:rsidRPr="00260E49">
        <w:rPr>
          <w:rFonts w:ascii="Times New Roman" w:hAnsi="Times New Roman" w:cs="Times New Roman"/>
          <w:color w:val="000000" w:themeColor="text1"/>
          <w:sz w:val="28"/>
          <w:szCs w:val="28"/>
          <w:lang w:val="uk-UA"/>
        </w:rPr>
        <w:t>’</w:t>
      </w:r>
      <w:r w:rsidRPr="00260E49">
        <w:rPr>
          <w:rFonts w:ascii="Times New Roman" w:hAnsi="Times New Roman" w:cs="Times New Roman"/>
          <w:color w:val="000000" w:themeColor="text1"/>
          <w:sz w:val="28"/>
          <w:szCs w:val="28"/>
          <w:lang w:val="uk-UA"/>
        </w:rPr>
        <w:t xml:space="preserve">я - один з найбільш консервативних соціальних інститутів, вона опирається змінам. </w:t>
      </w:r>
    </w:p>
    <w:p w14:paraId="460E94B7" w14:textId="45A8E368" w:rsidR="003A52A5" w:rsidRPr="00260E49" w:rsidRDefault="003C53E6" w:rsidP="003A52A5">
      <w:pPr>
        <w:pStyle w:val="aa"/>
        <w:spacing w:line="360" w:lineRule="auto"/>
        <w:ind w:firstLine="709"/>
        <w:jc w:val="both"/>
        <w:rPr>
          <w:rFonts w:ascii="Times New Roman" w:hAnsi="Times New Roman" w:cs="Times New Roman"/>
          <w:color w:val="000000" w:themeColor="text1"/>
          <w:sz w:val="28"/>
          <w:szCs w:val="28"/>
          <w:lang w:val="uk-UA"/>
        </w:rPr>
      </w:pPr>
      <w:r w:rsidRPr="00260E49">
        <w:rPr>
          <w:rFonts w:ascii="Times New Roman" w:hAnsi="Times New Roman" w:cs="Times New Roman"/>
          <w:color w:val="000000" w:themeColor="text1"/>
          <w:sz w:val="28"/>
          <w:szCs w:val="28"/>
          <w:lang w:val="uk-UA"/>
        </w:rPr>
        <w:t>В категорії сімей, які потребують особливої допомоги, на перше місце висувається молода сім</w:t>
      </w:r>
      <w:r w:rsidR="00762DF6" w:rsidRPr="00260E49">
        <w:rPr>
          <w:rFonts w:ascii="Times New Roman" w:hAnsi="Times New Roman" w:cs="Times New Roman"/>
          <w:color w:val="000000" w:themeColor="text1"/>
          <w:sz w:val="28"/>
          <w:szCs w:val="28"/>
          <w:lang w:val="uk-UA"/>
        </w:rPr>
        <w:t>’</w:t>
      </w:r>
      <w:r w:rsidRPr="00260E49">
        <w:rPr>
          <w:rFonts w:ascii="Times New Roman" w:hAnsi="Times New Roman" w:cs="Times New Roman"/>
          <w:color w:val="000000" w:themeColor="text1"/>
          <w:sz w:val="28"/>
          <w:szCs w:val="28"/>
          <w:lang w:val="uk-UA"/>
        </w:rPr>
        <w:t>я. Знадобилося чимало зусиль і часу, щоб в сучасному суспільстві утвердився сам термін «молода сім</w:t>
      </w:r>
      <w:r w:rsidR="00762DF6" w:rsidRPr="00260E49">
        <w:rPr>
          <w:rFonts w:ascii="Times New Roman" w:hAnsi="Times New Roman" w:cs="Times New Roman"/>
          <w:color w:val="000000" w:themeColor="text1"/>
          <w:sz w:val="28"/>
          <w:szCs w:val="28"/>
          <w:lang w:val="uk-UA"/>
        </w:rPr>
        <w:t>’</w:t>
      </w:r>
      <w:r w:rsidRPr="00260E49">
        <w:rPr>
          <w:rFonts w:ascii="Times New Roman" w:hAnsi="Times New Roman" w:cs="Times New Roman"/>
          <w:color w:val="000000" w:themeColor="text1"/>
          <w:sz w:val="28"/>
          <w:szCs w:val="28"/>
          <w:lang w:val="uk-UA"/>
        </w:rPr>
        <w:t>я». Це не означає, що сформувався якийсь особливий тип сім</w:t>
      </w:r>
      <w:r w:rsidR="00762DF6" w:rsidRPr="00260E49">
        <w:rPr>
          <w:rFonts w:ascii="Times New Roman" w:hAnsi="Times New Roman" w:cs="Times New Roman"/>
          <w:color w:val="000000" w:themeColor="text1"/>
          <w:sz w:val="28"/>
          <w:szCs w:val="28"/>
          <w:lang w:val="uk-UA"/>
        </w:rPr>
        <w:t>’</w:t>
      </w:r>
      <w:r w:rsidRPr="00260E49">
        <w:rPr>
          <w:rFonts w:ascii="Times New Roman" w:hAnsi="Times New Roman" w:cs="Times New Roman"/>
          <w:color w:val="000000" w:themeColor="text1"/>
          <w:sz w:val="28"/>
          <w:szCs w:val="28"/>
          <w:lang w:val="uk-UA"/>
        </w:rPr>
        <w:t>ї. Її проблеми входять складовою частиною в коло проблем сучасної сім</w:t>
      </w:r>
      <w:r w:rsidR="00762DF6" w:rsidRPr="00260E49">
        <w:rPr>
          <w:rFonts w:ascii="Times New Roman" w:hAnsi="Times New Roman" w:cs="Times New Roman"/>
          <w:color w:val="000000" w:themeColor="text1"/>
          <w:sz w:val="28"/>
          <w:szCs w:val="28"/>
          <w:lang w:val="uk-UA"/>
        </w:rPr>
        <w:t>’</w:t>
      </w:r>
      <w:r w:rsidRPr="00260E49">
        <w:rPr>
          <w:rFonts w:ascii="Times New Roman" w:hAnsi="Times New Roman" w:cs="Times New Roman"/>
          <w:color w:val="000000" w:themeColor="text1"/>
          <w:sz w:val="28"/>
          <w:szCs w:val="28"/>
          <w:lang w:val="uk-UA"/>
        </w:rPr>
        <w:t>ї. Тому ставлення до молодої сім</w:t>
      </w:r>
      <w:r w:rsidR="00762DF6" w:rsidRPr="00260E49">
        <w:rPr>
          <w:rFonts w:ascii="Times New Roman" w:hAnsi="Times New Roman" w:cs="Times New Roman"/>
          <w:color w:val="000000" w:themeColor="text1"/>
          <w:sz w:val="28"/>
          <w:szCs w:val="28"/>
          <w:lang w:val="uk-UA"/>
        </w:rPr>
        <w:t>’</w:t>
      </w:r>
      <w:r w:rsidRPr="00260E49">
        <w:rPr>
          <w:rFonts w:ascii="Times New Roman" w:hAnsi="Times New Roman" w:cs="Times New Roman"/>
          <w:color w:val="000000" w:themeColor="text1"/>
          <w:sz w:val="28"/>
          <w:szCs w:val="28"/>
          <w:lang w:val="uk-UA"/>
        </w:rPr>
        <w:t>ї визначається тією соціальною політикою, яка проводиться щодо інституту сім</w:t>
      </w:r>
      <w:r w:rsidR="00762DF6" w:rsidRPr="00260E49">
        <w:rPr>
          <w:rFonts w:ascii="Times New Roman" w:hAnsi="Times New Roman" w:cs="Times New Roman"/>
          <w:color w:val="000000" w:themeColor="text1"/>
          <w:sz w:val="28"/>
          <w:szCs w:val="28"/>
          <w:lang w:val="uk-UA"/>
        </w:rPr>
        <w:t>’</w:t>
      </w:r>
      <w:r w:rsidRPr="00260E49">
        <w:rPr>
          <w:rFonts w:ascii="Times New Roman" w:hAnsi="Times New Roman" w:cs="Times New Roman"/>
          <w:color w:val="000000" w:themeColor="text1"/>
          <w:sz w:val="28"/>
          <w:szCs w:val="28"/>
          <w:lang w:val="uk-UA"/>
        </w:rPr>
        <w:t>ї в цілому</w:t>
      </w:r>
      <w:r w:rsidR="003A52A5" w:rsidRPr="00260E49">
        <w:rPr>
          <w:rFonts w:ascii="Times New Roman" w:hAnsi="Times New Roman" w:cs="Times New Roman"/>
          <w:color w:val="000000" w:themeColor="text1"/>
          <w:sz w:val="28"/>
          <w:szCs w:val="28"/>
          <w:lang w:val="uk-UA"/>
        </w:rPr>
        <w:t xml:space="preserve"> [17].</w:t>
      </w:r>
    </w:p>
    <w:p w14:paraId="6A3E4806" w14:textId="0005F0AA" w:rsidR="003A52A5" w:rsidRPr="00260E49" w:rsidRDefault="00871642" w:rsidP="003A52A5">
      <w:pPr>
        <w:pStyle w:val="aa"/>
        <w:spacing w:line="360" w:lineRule="auto"/>
        <w:ind w:firstLine="709"/>
        <w:jc w:val="both"/>
        <w:rPr>
          <w:rFonts w:ascii="Times New Roman" w:hAnsi="Times New Roman" w:cs="Times New Roman"/>
          <w:color w:val="000000" w:themeColor="text1"/>
          <w:sz w:val="28"/>
          <w:szCs w:val="28"/>
          <w:lang w:val="uk-UA"/>
        </w:rPr>
      </w:pPr>
      <w:r w:rsidRPr="00260E49">
        <w:rPr>
          <w:rFonts w:ascii="Times New Roman" w:hAnsi="Times New Roman" w:cs="Times New Roman"/>
          <w:color w:val="000000" w:themeColor="text1"/>
          <w:sz w:val="28"/>
          <w:szCs w:val="28"/>
          <w:lang w:val="uk-UA"/>
        </w:rPr>
        <w:t>Розвиток нової, незалежної держави України неможливий без зміцнення інституту сім</w:t>
      </w:r>
      <w:r w:rsidR="00762DF6" w:rsidRPr="00260E49">
        <w:rPr>
          <w:rFonts w:ascii="Times New Roman" w:hAnsi="Times New Roman" w:cs="Times New Roman"/>
          <w:color w:val="000000" w:themeColor="text1"/>
          <w:sz w:val="28"/>
          <w:szCs w:val="28"/>
          <w:lang w:val="uk-UA"/>
        </w:rPr>
        <w:t>’</w:t>
      </w:r>
      <w:r w:rsidRPr="00260E49">
        <w:rPr>
          <w:rFonts w:ascii="Times New Roman" w:hAnsi="Times New Roman" w:cs="Times New Roman"/>
          <w:color w:val="000000" w:themeColor="text1"/>
          <w:sz w:val="28"/>
          <w:szCs w:val="28"/>
          <w:lang w:val="uk-UA"/>
        </w:rPr>
        <w:t xml:space="preserve">ї, яка в щоденному досвіді сконцентрувала споконвічні суспільні й особистісні проблеми та цінності, акумулювала невичерпний психологопедагогічний потенціал, сконденсувала традиційні й оригінальні навчальновиховні тактики та життєві стратегії. Виконуючи головну роль в архітектоніці людського буття, вона має свої механізми й закономірності, </w:t>
      </w:r>
      <w:r w:rsidR="003A52A5" w:rsidRPr="00260E49">
        <w:rPr>
          <w:rFonts w:ascii="Times New Roman" w:hAnsi="Times New Roman" w:cs="Times New Roman"/>
          <w:color w:val="000000" w:themeColor="text1"/>
          <w:sz w:val="28"/>
          <w:szCs w:val="28"/>
          <w:lang w:val="uk-UA"/>
        </w:rPr>
        <w:t>структурно-функціональні</w:t>
      </w:r>
      <w:r w:rsidRPr="00260E49">
        <w:rPr>
          <w:rFonts w:ascii="Times New Roman" w:hAnsi="Times New Roman" w:cs="Times New Roman"/>
          <w:color w:val="000000" w:themeColor="text1"/>
          <w:sz w:val="28"/>
          <w:szCs w:val="28"/>
          <w:lang w:val="uk-UA"/>
        </w:rPr>
        <w:t xml:space="preserve"> виміри, внутрішні та зовнішні детермінанти, психологічний мікроклімат, цілу систему унікальних духовних і матеріальних цінностей, крізь які сприймається весь світ</w:t>
      </w:r>
      <w:r w:rsidR="003A52A5" w:rsidRPr="00260E49">
        <w:rPr>
          <w:rFonts w:ascii="Times New Roman" w:hAnsi="Times New Roman" w:cs="Times New Roman"/>
          <w:color w:val="000000" w:themeColor="text1"/>
          <w:sz w:val="28"/>
          <w:szCs w:val="28"/>
          <w:lang w:val="uk-UA"/>
        </w:rPr>
        <w:t xml:space="preserve"> [10].</w:t>
      </w:r>
    </w:p>
    <w:p w14:paraId="1455C745" w14:textId="4D405A52" w:rsidR="00871642" w:rsidRPr="00260E49" w:rsidRDefault="00871642" w:rsidP="003A52A5">
      <w:pPr>
        <w:pStyle w:val="aa"/>
        <w:spacing w:line="360" w:lineRule="auto"/>
        <w:ind w:firstLine="709"/>
        <w:jc w:val="both"/>
        <w:rPr>
          <w:rFonts w:ascii="Times New Roman" w:hAnsi="Times New Roman" w:cs="Times New Roman"/>
          <w:color w:val="000000" w:themeColor="text1"/>
          <w:sz w:val="28"/>
          <w:szCs w:val="28"/>
          <w:lang w:val="uk-UA"/>
        </w:rPr>
      </w:pPr>
      <w:r w:rsidRPr="00260E49">
        <w:rPr>
          <w:rFonts w:ascii="Times New Roman" w:hAnsi="Times New Roman" w:cs="Times New Roman"/>
          <w:color w:val="000000" w:themeColor="text1"/>
          <w:sz w:val="28"/>
          <w:szCs w:val="28"/>
          <w:lang w:val="uk-UA"/>
        </w:rPr>
        <w:lastRenderedPageBreak/>
        <w:t xml:space="preserve">Тому з цією метою в Україні відповідно до </w:t>
      </w:r>
      <w:r w:rsidR="00991368" w:rsidRPr="00260E49">
        <w:rPr>
          <w:rFonts w:ascii="Times New Roman" w:hAnsi="Times New Roman" w:cs="Times New Roman"/>
          <w:color w:val="000000" w:themeColor="text1"/>
          <w:sz w:val="28"/>
          <w:szCs w:val="28"/>
          <w:lang w:val="uk-UA"/>
        </w:rPr>
        <w:t>Закону України «Про сприяння соціальному становленню та розвитку молоді в Україні», Наказу Українського Державного центр соціальних служб для молоді «Про Концепцію діяльності Центрів соціальних служб для молоді» (далі - ЦСС</w:t>
      </w:r>
      <w:r w:rsidR="0087712C" w:rsidRPr="00260E49">
        <w:rPr>
          <w:rFonts w:ascii="Times New Roman" w:hAnsi="Times New Roman" w:cs="Times New Roman"/>
          <w:color w:val="000000" w:themeColor="text1"/>
          <w:sz w:val="28"/>
          <w:szCs w:val="28"/>
          <w:lang w:val="uk-UA"/>
        </w:rPr>
        <w:t>СД</w:t>
      </w:r>
      <w:r w:rsidR="00991368" w:rsidRPr="00260E49">
        <w:rPr>
          <w:rFonts w:ascii="Times New Roman" w:hAnsi="Times New Roman" w:cs="Times New Roman"/>
          <w:color w:val="000000" w:themeColor="text1"/>
          <w:sz w:val="28"/>
          <w:szCs w:val="28"/>
          <w:lang w:val="uk-UA"/>
        </w:rPr>
        <w:t>М), створюються центральними або місцевими органами державної виконавчої влади та об</w:t>
      </w:r>
      <w:r w:rsidR="00762DF6" w:rsidRPr="00260E49">
        <w:rPr>
          <w:rFonts w:ascii="Times New Roman" w:hAnsi="Times New Roman" w:cs="Times New Roman"/>
          <w:color w:val="000000" w:themeColor="text1"/>
          <w:sz w:val="28"/>
          <w:szCs w:val="28"/>
          <w:lang w:val="uk-UA"/>
        </w:rPr>
        <w:t>’</w:t>
      </w:r>
      <w:r w:rsidR="00991368" w:rsidRPr="00260E49">
        <w:rPr>
          <w:rFonts w:ascii="Times New Roman" w:hAnsi="Times New Roman" w:cs="Times New Roman"/>
          <w:color w:val="000000" w:themeColor="text1"/>
          <w:sz w:val="28"/>
          <w:szCs w:val="28"/>
          <w:lang w:val="uk-UA"/>
        </w:rPr>
        <w:t>єднаннями громадян для надання молодим людям різноманітної соціальної допомоги, запобігання негативним явищам у молодіжному середовищі на основі типового положення про соціальні служби, затвердженого Кабінетом Міністрів України.</w:t>
      </w:r>
    </w:p>
    <w:p w14:paraId="0E35BA35" w14:textId="22E09E44" w:rsidR="00991368" w:rsidRPr="00260E49" w:rsidRDefault="00991368" w:rsidP="003A52A5">
      <w:pPr>
        <w:pStyle w:val="aa"/>
        <w:spacing w:line="360" w:lineRule="auto"/>
        <w:ind w:firstLine="709"/>
        <w:jc w:val="both"/>
        <w:rPr>
          <w:rFonts w:ascii="Arial" w:hAnsi="Arial" w:cs="Arial"/>
          <w:color w:val="000000" w:themeColor="text1"/>
          <w:shd w:val="clear" w:color="auto" w:fill="FFFFFF"/>
          <w:lang w:val="uk-UA"/>
        </w:rPr>
      </w:pPr>
      <w:r w:rsidRPr="00260E49">
        <w:rPr>
          <w:rFonts w:ascii="Times New Roman" w:hAnsi="Times New Roman" w:cs="Times New Roman"/>
          <w:color w:val="000000" w:themeColor="text1"/>
          <w:sz w:val="28"/>
          <w:szCs w:val="28"/>
          <w:lang w:val="uk-UA"/>
        </w:rPr>
        <w:t>Головною метою   соціальної   роботи  ЦСС</w:t>
      </w:r>
      <w:r w:rsidR="0087712C" w:rsidRPr="00260E49">
        <w:rPr>
          <w:rFonts w:ascii="Times New Roman" w:hAnsi="Times New Roman" w:cs="Times New Roman"/>
          <w:color w:val="000000" w:themeColor="text1"/>
          <w:sz w:val="28"/>
          <w:szCs w:val="28"/>
          <w:lang w:val="uk-UA"/>
        </w:rPr>
        <w:t>СД</w:t>
      </w:r>
      <w:r w:rsidRPr="00260E49">
        <w:rPr>
          <w:rFonts w:ascii="Times New Roman" w:hAnsi="Times New Roman" w:cs="Times New Roman"/>
          <w:color w:val="000000" w:themeColor="text1"/>
          <w:sz w:val="28"/>
          <w:szCs w:val="28"/>
          <w:lang w:val="uk-UA"/>
        </w:rPr>
        <w:t xml:space="preserve">М є  створення  умов  для </w:t>
      </w:r>
      <w:r w:rsidRPr="00260E49">
        <w:rPr>
          <w:rFonts w:ascii="Times New Roman" w:hAnsi="Times New Roman" w:cs="Times New Roman"/>
          <w:color w:val="000000" w:themeColor="text1"/>
          <w:sz w:val="28"/>
          <w:szCs w:val="28"/>
          <w:lang w:val="uk-UA"/>
        </w:rPr>
        <w:br/>
        <w:t xml:space="preserve">повноцінної  інтеграції  особистості  в  соціум,  що   забезпечить </w:t>
      </w:r>
      <w:r w:rsidRPr="00260E49">
        <w:rPr>
          <w:rFonts w:ascii="Times New Roman" w:hAnsi="Times New Roman" w:cs="Times New Roman"/>
          <w:color w:val="000000" w:themeColor="text1"/>
          <w:sz w:val="28"/>
          <w:szCs w:val="28"/>
          <w:lang w:val="uk-UA"/>
        </w:rPr>
        <w:br/>
        <w:t xml:space="preserve">оптимальність  розвитку,  вдосконалення  та  реалізацію  потреб  і </w:t>
      </w:r>
      <w:r w:rsidRPr="00260E49">
        <w:rPr>
          <w:rFonts w:ascii="Times New Roman" w:hAnsi="Times New Roman" w:cs="Times New Roman"/>
          <w:color w:val="000000" w:themeColor="text1"/>
          <w:sz w:val="28"/>
          <w:szCs w:val="28"/>
          <w:lang w:val="uk-UA"/>
        </w:rPr>
        <w:br/>
        <w:t xml:space="preserve">інтересів індивідуумів чи груп. Тому інформаційно-психологічна робота щодо підготовки молоді до сімейного життя є одним із </w:t>
      </w:r>
      <w:r w:rsidR="003A52A5" w:rsidRPr="00260E49">
        <w:rPr>
          <w:rFonts w:ascii="Times New Roman" w:hAnsi="Times New Roman" w:cs="Times New Roman"/>
          <w:color w:val="000000" w:themeColor="text1"/>
          <w:sz w:val="28"/>
          <w:szCs w:val="28"/>
          <w:lang w:val="uk-UA"/>
        </w:rPr>
        <w:t>аспектів діяльності таких служб [11].</w:t>
      </w:r>
      <w:r w:rsidRPr="00260E49">
        <w:rPr>
          <w:rFonts w:ascii="Arial" w:hAnsi="Arial" w:cs="Arial"/>
          <w:color w:val="000000" w:themeColor="text1"/>
          <w:shd w:val="clear" w:color="auto" w:fill="FFFFFF"/>
          <w:lang w:val="uk-UA"/>
        </w:rPr>
        <w:t xml:space="preserve"> </w:t>
      </w:r>
    </w:p>
    <w:p w14:paraId="5A17DCB2" w14:textId="5BE56FB1" w:rsidR="00991368" w:rsidRPr="00260E49" w:rsidRDefault="00991368" w:rsidP="001077EA">
      <w:pPr>
        <w:pStyle w:val="aa"/>
        <w:spacing w:line="360" w:lineRule="auto"/>
        <w:ind w:firstLine="709"/>
        <w:jc w:val="both"/>
        <w:rPr>
          <w:rFonts w:ascii="Times New Roman" w:hAnsi="Times New Roman" w:cs="Times New Roman"/>
          <w:color w:val="000000" w:themeColor="text1"/>
          <w:sz w:val="28"/>
          <w:szCs w:val="28"/>
          <w:lang w:val="uk-UA"/>
        </w:rPr>
      </w:pPr>
      <w:r w:rsidRPr="00260E49">
        <w:rPr>
          <w:rFonts w:ascii="Times New Roman" w:hAnsi="Times New Roman" w:cs="Times New Roman"/>
          <w:color w:val="000000" w:themeColor="text1"/>
          <w:sz w:val="28"/>
          <w:szCs w:val="28"/>
          <w:lang w:val="uk-UA"/>
        </w:rPr>
        <w:t xml:space="preserve">Для розуміння всіх понять </w:t>
      </w:r>
      <w:r w:rsidR="006B0A66" w:rsidRPr="00260E49">
        <w:rPr>
          <w:rFonts w:ascii="Times New Roman" w:hAnsi="Times New Roman" w:cs="Times New Roman"/>
          <w:color w:val="000000" w:themeColor="text1"/>
          <w:sz w:val="28"/>
          <w:szCs w:val="28"/>
          <w:lang w:val="uk-UA"/>
        </w:rPr>
        <w:t>теми підготовки молоді до сімейного життя, звернемося до трактування понять, які містить в собі дана тема.</w:t>
      </w:r>
    </w:p>
    <w:p w14:paraId="583A15BB" w14:textId="64234EBE" w:rsidR="006B0A66" w:rsidRPr="00260E49" w:rsidRDefault="006B0A66" w:rsidP="006B0A66">
      <w:pPr>
        <w:pStyle w:val="aa"/>
        <w:spacing w:line="360" w:lineRule="auto"/>
        <w:ind w:firstLine="709"/>
        <w:jc w:val="both"/>
        <w:rPr>
          <w:rFonts w:ascii="Times New Roman" w:hAnsi="Times New Roman" w:cs="Times New Roman"/>
          <w:color w:val="000000" w:themeColor="text1"/>
          <w:sz w:val="28"/>
          <w:szCs w:val="28"/>
          <w:lang w:val="uk-UA"/>
        </w:rPr>
      </w:pPr>
      <w:r w:rsidRPr="00260E49">
        <w:rPr>
          <w:rFonts w:ascii="Times New Roman" w:hAnsi="Times New Roman" w:cs="Times New Roman"/>
          <w:color w:val="000000" w:themeColor="text1"/>
          <w:sz w:val="28"/>
          <w:szCs w:val="28"/>
          <w:lang w:val="uk-UA"/>
        </w:rPr>
        <w:t>Відповідно до Закону України «Про сприяння соціальному становленню та розвитку молоді в Україні», який втратив чинність, але поняттями якого оперують досі:</w:t>
      </w:r>
    </w:p>
    <w:p w14:paraId="677405CA" w14:textId="321471D1" w:rsidR="006B0A66" w:rsidRPr="00260E49" w:rsidRDefault="006B0A66" w:rsidP="006B0A66">
      <w:pPr>
        <w:pStyle w:val="aa"/>
        <w:spacing w:line="360" w:lineRule="auto"/>
        <w:ind w:firstLine="709"/>
        <w:jc w:val="both"/>
        <w:rPr>
          <w:rFonts w:ascii="Times New Roman" w:hAnsi="Times New Roman" w:cs="Times New Roman"/>
          <w:color w:val="000000" w:themeColor="text1"/>
          <w:sz w:val="28"/>
          <w:szCs w:val="28"/>
          <w:lang w:val="uk-UA"/>
        </w:rPr>
      </w:pPr>
      <w:r w:rsidRPr="00260E49">
        <w:rPr>
          <w:rFonts w:ascii="Times New Roman" w:hAnsi="Times New Roman" w:cs="Times New Roman"/>
          <w:color w:val="000000" w:themeColor="text1"/>
          <w:sz w:val="28"/>
          <w:szCs w:val="28"/>
          <w:lang w:val="uk-UA"/>
        </w:rPr>
        <w:t>Молодь - громадяни України віком від 14 до 35 років.</w:t>
      </w:r>
    </w:p>
    <w:p w14:paraId="55B8BDA8" w14:textId="33713BF5" w:rsidR="006B0A66" w:rsidRPr="00260E49" w:rsidRDefault="006B0A66" w:rsidP="003A52A5">
      <w:pPr>
        <w:pStyle w:val="aa"/>
        <w:spacing w:line="360" w:lineRule="auto"/>
        <w:ind w:firstLine="709"/>
        <w:jc w:val="both"/>
        <w:rPr>
          <w:rFonts w:ascii="Times New Roman" w:hAnsi="Times New Roman" w:cs="Times New Roman"/>
          <w:color w:val="000000" w:themeColor="text1"/>
          <w:sz w:val="28"/>
          <w:szCs w:val="28"/>
          <w:lang w:val="uk-UA"/>
        </w:rPr>
      </w:pPr>
      <w:r w:rsidRPr="00260E49">
        <w:rPr>
          <w:rFonts w:ascii="Times New Roman" w:hAnsi="Times New Roman" w:cs="Times New Roman"/>
          <w:color w:val="000000" w:themeColor="text1"/>
          <w:sz w:val="28"/>
          <w:szCs w:val="28"/>
          <w:lang w:val="uk-UA"/>
        </w:rPr>
        <w:t>Молода сім</w:t>
      </w:r>
      <w:r w:rsidR="00762DF6" w:rsidRPr="00260E49">
        <w:rPr>
          <w:rFonts w:ascii="Times New Roman" w:hAnsi="Times New Roman" w:cs="Times New Roman"/>
          <w:color w:val="000000" w:themeColor="text1"/>
          <w:sz w:val="28"/>
          <w:szCs w:val="28"/>
          <w:lang w:val="uk-UA"/>
        </w:rPr>
        <w:t>’</w:t>
      </w:r>
      <w:r w:rsidRPr="00260E49">
        <w:rPr>
          <w:rFonts w:ascii="Times New Roman" w:hAnsi="Times New Roman" w:cs="Times New Roman"/>
          <w:color w:val="000000" w:themeColor="text1"/>
          <w:sz w:val="28"/>
          <w:szCs w:val="28"/>
          <w:lang w:val="uk-UA"/>
        </w:rPr>
        <w:t>я - подружжя, в якому вік чоловіка та дружини не перевищує 35 років, або неповна сім</w:t>
      </w:r>
      <w:r w:rsidR="00762DF6" w:rsidRPr="00260E49">
        <w:rPr>
          <w:rFonts w:ascii="Times New Roman" w:hAnsi="Times New Roman" w:cs="Times New Roman"/>
          <w:color w:val="000000" w:themeColor="text1"/>
          <w:sz w:val="28"/>
          <w:szCs w:val="28"/>
          <w:lang w:val="uk-UA"/>
        </w:rPr>
        <w:t>’</w:t>
      </w:r>
      <w:r w:rsidRPr="00260E49">
        <w:rPr>
          <w:rFonts w:ascii="Times New Roman" w:hAnsi="Times New Roman" w:cs="Times New Roman"/>
          <w:color w:val="000000" w:themeColor="text1"/>
          <w:sz w:val="28"/>
          <w:szCs w:val="28"/>
          <w:lang w:val="uk-UA"/>
        </w:rPr>
        <w:t xml:space="preserve">я, в якій </w:t>
      </w:r>
      <w:r w:rsidR="003A52A5" w:rsidRPr="00260E49">
        <w:rPr>
          <w:rFonts w:ascii="Times New Roman" w:hAnsi="Times New Roman" w:cs="Times New Roman"/>
          <w:color w:val="000000" w:themeColor="text1"/>
          <w:sz w:val="28"/>
          <w:szCs w:val="28"/>
          <w:lang w:val="uk-UA"/>
        </w:rPr>
        <w:t>мати (батько) віком до 35 років [5].</w:t>
      </w:r>
      <w:r w:rsidRPr="00260E49">
        <w:rPr>
          <w:rFonts w:ascii="Arial" w:hAnsi="Arial" w:cs="Arial"/>
          <w:color w:val="000000" w:themeColor="text1"/>
          <w:shd w:val="clear" w:color="auto" w:fill="FFFFFF"/>
          <w:lang w:val="uk-UA"/>
        </w:rPr>
        <w:t xml:space="preserve"> </w:t>
      </w:r>
    </w:p>
    <w:p w14:paraId="109DCED8" w14:textId="23AB5ADF" w:rsidR="006B0A66" w:rsidRPr="00260E49" w:rsidRDefault="006B0A66" w:rsidP="006B0A66">
      <w:pPr>
        <w:pStyle w:val="aa"/>
        <w:spacing w:line="360" w:lineRule="auto"/>
        <w:ind w:firstLine="709"/>
        <w:jc w:val="both"/>
        <w:rPr>
          <w:rFonts w:ascii="Times New Roman" w:hAnsi="Times New Roman" w:cs="Times New Roman"/>
          <w:color w:val="000000" w:themeColor="text1"/>
          <w:sz w:val="28"/>
          <w:szCs w:val="28"/>
          <w:lang w:val="uk-UA"/>
        </w:rPr>
      </w:pPr>
      <w:r w:rsidRPr="00260E49">
        <w:rPr>
          <w:rFonts w:ascii="Times New Roman" w:hAnsi="Times New Roman" w:cs="Times New Roman"/>
          <w:color w:val="000000" w:themeColor="text1"/>
          <w:sz w:val="28"/>
          <w:szCs w:val="28"/>
          <w:lang w:val="uk-UA"/>
        </w:rPr>
        <w:t>Таким чином, враховуючи те, що чоловіки в Україні одружуються в середньому – у віці 28-29 років, жінки – 26, то 98% людей, які беруть шлюб вперше, відносяться до категорії молодь, тому поняття «молодь» та «молода сім</w:t>
      </w:r>
      <w:r w:rsidR="00762DF6" w:rsidRPr="00260E49">
        <w:rPr>
          <w:rFonts w:ascii="Times New Roman" w:hAnsi="Times New Roman" w:cs="Times New Roman"/>
          <w:color w:val="000000" w:themeColor="text1"/>
          <w:sz w:val="28"/>
          <w:szCs w:val="28"/>
          <w:lang w:val="uk-UA"/>
        </w:rPr>
        <w:t>’</w:t>
      </w:r>
      <w:r w:rsidRPr="00260E49">
        <w:rPr>
          <w:rFonts w:ascii="Times New Roman" w:hAnsi="Times New Roman" w:cs="Times New Roman"/>
          <w:color w:val="000000" w:themeColor="text1"/>
          <w:sz w:val="28"/>
          <w:szCs w:val="28"/>
          <w:lang w:val="uk-UA"/>
        </w:rPr>
        <w:t>я» тотожні, тому комплексно види соціальних послуг, які може отримати молодь щодо підготовки до сімейного життя включають соціально-медичну, психолого-педагогічну, правову, матеріальну (з розподілом на речову і грошову), інформаційну допомоги.</w:t>
      </w:r>
    </w:p>
    <w:p w14:paraId="1114E912" w14:textId="7EDC9FB9" w:rsidR="006B0A66" w:rsidRPr="00260E49" w:rsidRDefault="006B0A66" w:rsidP="006B0A66">
      <w:pPr>
        <w:pStyle w:val="aa"/>
        <w:spacing w:line="360" w:lineRule="auto"/>
        <w:ind w:firstLine="709"/>
        <w:jc w:val="both"/>
        <w:rPr>
          <w:rFonts w:ascii="Times New Roman" w:hAnsi="Times New Roman" w:cs="Times New Roman"/>
          <w:color w:val="000000" w:themeColor="text1"/>
          <w:sz w:val="28"/>
          <w:szCs w:val="28"/>
          <w:lang w:val="uk-UA"/>
        </w:rPr>
      </w:pPr>
      <w:r w:rsidRPr="00260E49">
        <w:rPr>
          <w:rFonts w:ascii="Times New Roman" w:hAnsi="Times New Roman" w:cs="Times New Roman"/>
          <w:color w:val="000000" w:themeColor="text1"/>
          <w:sz w:val="28"/>
          <w:szCs w:val="28"/>
          <w:lang w:val="uk-UA"/>
        </w:rPr>
        <w:lastRenderedPageBreak/>
        <w:t>Соціально-медична допомога — це надання первинної консультаційної допомоги спеціально залученими фахівцями: медиками (наркологами, венерологами, сексологами, сексопатологами) та переадресація клієнтів до відповід</w:t>
      </w:r>
      <w:r w:rsidRPr="00260E49">
        <w:rPr>
          <w:rFonts w:ascii="Times New Roman" w:hAnsi="Times New Roman" w:cs="Times New Roman"/>
          <w:color w:val="000000" w:themeColor="text1"/>
          <w:sz w:val="28"/>
          <w:szCs w:val="28"/>
          <w:lang w:val="uk-UA"/>
        </w:rPr>
        <w:softHyphen/>
        <w:t>них фахівців. Консультування щодо репродуктивного здоров</w:t>
      </w:r>
      <w:r w:rsidR="00762DF6" w:rsidRPr="00260E49">
        <w:rPr>
          <w:rFonts w:ascii="Times New Roman" w:hAnsi="Times New Roman" w:cs="Times New Roman"/>
          <w:color w:val="000000" w:themeColor="text1"/>
          <w:sz w:val="28"/>
          <w:szCs w:val="28"/>
          <w:lang w:val="uk-UA"/>
        </w:rPr>
        <w:t>’</w:t>
      </w:r>
      <w:r w:rsidRPr="00260E49">
        <w:rPr>
          <w:rFonts w:ascii="Times New Roman" w:hAnsi="Times New Roman" w:cs="Times New Roman"/>
          <w:color w:val="000000" w:themeColor="text1"/>
          <w:sz w:val="28"/>
          <w:szCs w:val="28"/>
          <w:lang w:val="uk-UA"/>
        </w:rPr>
        <w:t>я майбутнього подружжя або вже молодих сімей.</w:t>
      </w:r>
    </w:p>
    <w:p w14:paraId="6A3E1EA5" w14:textId="7686B273" w:rsidR="006B0A66" w:rsidRPr="00260E49" w:rsidRDefault="006B0A66" w:rsidP="006B0A66">
      <w:pPr>
        <w:pStyle w:val="aa"/>
        <w:spacing w:line="360" w:lineRule="auto"/>
        <w:ind w:firstLine="709"/>
        <w:jc w:val="both"/>
        <w:rPr>
          <w:rFonts w:ascii="Times New Roman" w:hAnsi="Times New Roman" w:cs="Times New Roman"/>
          <w:color w:val="000000" w:themeColor="text1"/>
          <w:sz w:val="28"/>
          <w:szCs w:val="28"/>
          <w:lang w:val="uk-UA"/>
        </w:rPr>
      </w:pPr>
      <w:r w:rsidRPr="00260E49">
        <w:rPr>
          <w:rFonts w:ascii="Times New Roman" w:hAnsi="Times New Roman" w:cs="Times New Roman"/>
          <w:color w:val="000000" w:themeColor="text1"/>
          <w:sz w:val="28"/>
          <w:szCs w:val="28"/>
          <w:lang w:val="uk-UA"/>
        </w:rPr>
        <w:t>До психолого-педагогічної допомоги слід віднести проведення бесід, лекцій, надання педагогічних порад і психолого-корекційної допомоги. Об</w:t>
      </w:r>
      <w:r w:rsidR="00762DF6" w:rsidRPr="00260E49">
        <w:rPr>
          <w:rFonts w:ascii="Times New Roman" w:hAnsi="Times New Roman" w:cs="Times New Roman"/>
          <w:color w:val="000000" w:themeColor="text1"/>
          <w:sz w:val="28"/>
          <w:szCs w:val="28"/>
          <w:lang w:val="uk-UA"/>
        </w:rPr>
        <w:t>’</w:t>
      </w:r>
      <w:r w:rsidRPr="00260E49">
        <w:rPr>
          <w:rFonts w:ascii="Times New Roman" w:hAnsi="Times New Roman" w:cs="Times New Roman"/>
          <w:color w:val="000000" w:themeColor="text1"/>
          <w:sz w:val="28"/>
          <w:szCs w:val="28"/>
          <w:lang w:val="uk-UA"/>
        </w:rPr>
        <w:t>єктом такої діяльності є молодь та молоді сім</w:t>
      </w:r>
      <w:r w:rsidR="00762DF6" w:rsidRPr="00260E49">
        <w:rPr>
          <w:rFonts w:ascii="Times New Roman" w:hAnsi="Times New Roman" w:cs="Times New Roman"/>
          <w:color w:val="000000" w:themeColor="text1"/>
          <w:sz w:val="28"/>
          <w:szCs w:val="28"/>
          <w:lang w:val="uk-UA"/>
        </w:rPr>
        <w:t>’</w:t>
      </w:r>
      <w:r w:rsidRPr="00260E49">
        <w:rPr>
          <w:rFonts w:ascii="Times New Roman" w:hAnsi="Times New Roman" w:cs="Times New Roman"/>
          <w:color w:val="000000" w:themeColor="text1"/>
          <w:sz w:val="28"/>
          <w:szCs w:val="28"/>
          <w:lang w:val="uk-UA"/>
        </w:rPr>
        <w:t>ї, які потребують допомоги щодо підготовки до подружнього життя, формування відповідального батьківства.</w:t>
      </w:r>
    </w:p>
    <w:p w14:paraId="6C2A883D" w14:textId="418E9AC2" w:rsidR="006B0A66" w:rsidRPr="00260E49" w:rsidRDefault="006B0A66" w:rsidP="006B0A66">
      <w:pPr>
        <w:pStyle w:val="aa"/>
        <w:spacing w:line="360" w:lineRule="auto"/>
        <w:ind w:firstLine="709"/>
        <w:jc w:val="both"/>
        <w:rPr>
          <w:rFonts w:ascii="Times New Roman" w:hAnsi="Times New Roman" w:cs="Times New Roman"/>
          <w:color w:val="000000" w:themeColor="text1"/>
          <w:sz w:val="28"/>
          <w:szCs w:val="28"/>
          <w:lang w:val="uk-UA"/>
        </w:rPr>
      </w:pPr>
      <w:r w:rsidRPr="00260E49">
        <w:rPr>
          <w:rFonts w:ascii="Times New Roman" w:hAnsi="Times New Roman" w:cs="Times New Roman"/>
          <w:color w:val="000000" w:themeColor="text1"/>
          <w:sz w:val="28"/>
          <w:szCs w:val="28"/>
          <w:lang w:val="uk-UA"/>
        </w:rPr>
        <w:t>Правова допомога передбачає надання консультацій різним категоріям молоді та сім</w:t>
      </w:r>
      <w:r w:rsidR="00762DF6" w:rsidRPr="00260E49">
        <w:rPr>
          <w:rFonts w:ascii="Times New Roman" w:hAnsi="Times New Roman" w:cs="Times New Roman"/>
          <w:color w:val="000000" w:themeColor="text1"/>
          <w:sz w:val="28"/>
          <w:szCs w:val="28"/>
          <w:lang w:val="uk-UA"/>
        </w:rPr>
        <w:t>’</w:t>
      </w:r>
      <w:r w:rsidRPr="00260E49">
        <w:rPr>
          <w:rFonts w:ascii="Times New Roman" w:hAnsi="Times New Roman" w:cs="Times New Roman"/>
          <w:color w:val="000000" w:themeColor="text1"/>
          <w:sz w:val="28"/>
          <w:szCs w:val="28"/>
          <w:lang w:val="uk-UA"/>
        </w:rPr>
        <w:t>ям з питань чинного законодавства та здійснення правового захисту (оформлення документів, адвокатська допомога тощо).</w:t>
      </w:r>
    </w:p>
    <w:p w14:paraId="36B9865E" w14:textId="5849C381" w:rsidR="006B0A66" w:rsidRPr="00260E49" w:rsidRDefault="006B0A66" w:rsidP="006B0A66">
      <w:pPr>
        <w:pStyle w:val="aa"/>
        <w:spacing w:line="360" w:lineRule="auto"/>
        <w:ind w:firstLine="709"/>
        <w:jc w:val="both"/>
        <w:rPr>
          <w:rFonts w:ascii="Times New Roman" w:hAnsi="Times New Roman" w:cs="Times New Roman"/>
          <w:color w:val="000000" w:themeColor="text1"/>
          <w:sz w:val="28"/>
          <w:szCs w:val="28"/>
          <w:lang w:val="uk-UA"/>
        </w:rPr>
      </w:pPr>
      <w:r w:rsidRPr="00260E49">
        <w:rPr>
          <w:rFonts w:ascii="Times New Roman" w:hAnsi="Times New Roman" w:cs="Times New Roman"/>
          <w:color w:val="000000" w:themeColor="text1"/>
          <w:sz w:val="28"/>
          <w:szCs w:val="28"/>
          <w:lang w:val="uk-UA"/>
        </w:rPr>
        <w:t>Матеріальна допомога — це речова допомога окремим соціально незахищеним верствам населення та сім</w:t>
      </w:r>
      <w:r w:rsidR="00762DF6" w:rsidRPr="00260E49">
        <w:rPr>
          <w:rFonts w:ascii="Times New Roman" w:hAnsi="Times New Roman" w:cs="Times New Roman"/>
          <w:color w:val="000000" w:themeColor="text1"/>
          <w:sz w:val="28"/>
          <w:szCs w:val="28"/>
          <w:lang w:val="uk-UA"/>
        </w:rPr>
        <w:t>’</w:t>
      </w:r>
      <w:r w:rsidRPr="00260E49">
        <w:rPr>
          <w:rFonts w:ascii="Times New Roman" w:hAnsi="Times New Roman" w:cs="Times New Roman"/>
          <w:color w:val="000000" w:themeColor="text1"/>
          <w:sz w:val="28"/>
          <w:szCs w:val="28"/>
          <w:lang w:val="uk-UA"/>
        </w:rPr>
        <w:t>ям одягом, взуттям, продуктами харчування, предметами побуту; грошова допомога — це виплати соціально незахищеним дітям, молоді, різним категоріям сімей.</w:t>
      </w:r>
    </w:p>
    <w:p w14:paraId="0664A7E2" w14:textId="6FD9604A" w:rsidR="006B0A66" w:rsidRPr="00260E49" w:rsidRDefault="006B0A66" w:rsidP="006B0A66">
      <w:pPr>
        <w:pStyle w:val="aa"/>
        <w:spacing w:line="360" w:lineRule="auto"/>
        <w:ind w:firstLine="709"/>
        <w:jc w:val="both"/>
        <w:rPr>
          <w:rFonts w:ascii="Times New Roman" w:hAnsi="Times New Roman" w:cs="Times New Roman"/>
          <w:color w:val="000000" w:themeColor="text1"/>
          <w:sz w:val="144"/>
          <w:szCs w:val="144"/>
          <w:lang w:val="uk-UA"/>
        </w:rPr>
      </w:pPr>
      <w:r w:rsidRPr="00260E49">
        <w:rPr>
          <w:rFonts w:ascii="Times New Roman" w:hAnsi="Times New Roman" w:cs="Times New Roman"/>
          <w:color w:val="000000" w:themeColor="text1"/>
          <w:sz w:val="28"/>
          <w:szCs w:val="28"/>
          <w:lang w:val="uk-UA"/>
        </w:rPr>
        <w:t xml:space="preserve">Інформаційна допомога — це просвітницько-інформаційна діяльність, яка допомагає </w:t>
      </w:r>
      <w:r w:rsidR="00171C28" w:rsidRPr="00260E49">
        <w:rPr>
          <w:rFonts w:ascii="Times New Roman" w:hAnsi="Times New Roman" w:cs="Times New Roman"/>
          <w:color w:val="000000" w:themeColor="text1"/>
          <w:sz w:val="28"/>
          <w:szCs w:val="28"/>
          <w:lang w:val="uk-UA"/>
        </w:rPr>
        <w:t>молоді</w:t>
      </w:r>
      <w:r w:rsidRPr="00260E49">
        <w:rPr>
          <w:rFonts w:ascii="Times New Roman" w:hAnsi="Times New Roman" w:cs="Times New Roman"/>
          <w:color w:val="000000" w:themeColor="text1"/>
          <w:sz w:val="28"/>
          <w:szCs w:val="28"/>
          <w:lang w:val="uk-UA"/>
        </w:rPr>
        <w:t xml:space="preserve"> орієнтуватися в тих варіантах допомоги, яких вони потребують</w:t>
      </w:r>
      <w:r w:rsidR="00171C28" w:rsidRPr="00260E49">
        <w:rPr>
          <w:rFonts w:ascii="Times New Roman" w:hAnsi="Times New Roman" w:cs="Times New Roman"/>
          <w:color w:val="000000" w:themeColor="text1"/>
          <w:sz w:val="28"/>
          <w:szCs w:val="28"/>
          <w:lang w:val="uk-UA"/>
        </w:rPr>
        <w:t xml:space="preserve"> (за запитом)</w:t>
      </w:r>
      <w:r w:rsidRPr="00260E49">
        <w:rPr>
          <w:rFonts w:ascii="Times New Roman" w:hAnsi="Times New Roman" w:cs="Times New Roman"/>
          <w:color w:val="000000" w:themeColor="text1"/>
          <w:sz w:val="28"/>
          <w:szCs w:val="28"/>
          <w:lang w:val="uk-UA"/>
        </w:rPr>
        <w:t>.</w:t>
      </w:r>
      <w:r w:rsidR="0087712C" w:rsidRPr="00260E49">
        <w:rPr>
          <w:rFonts w:ascii="Times New Roman" w:hAnsi="Times New Roman" w:cs="Times New Roman"/>
          <w:color w:val="000000" w:themeColor="text1"/>
          <w:sz w:val="28"/>
          <w:szCs w:val="28"/>
          <w:lang w:val="uk-UA"/>
        </w:rPr>
        <w:t xml:space="preserve">     </w:t>
      </w:r>
    </w:p>
    <w:p w14:paraId="01DE59DC" w14:textId="37DB3FE4" w:rsidR="00171C28" w:rsidRPr="00260E49" w:rsidRDefault="006B0A66" w:rsidP="003A52A5">
      <w:pPr>
        <w:pStyle w:val="aa"/>
        <w:spacing w:line="360" w:lineRule="auto"/>
        <w:ind w:firstLine="709"/>
        <w:jc w:val="both"/>
        <w:rPr>
          <w:rFonts w:ascii="Times New Roman" w:hAnsi="Times New Roman" w:cs="Times New Roman"/>
          <w:color w:val="000000" w:themeColor="text1"/>
          <w:sz w:val="28"/>
          <w:szCs w:val="28"/>
          <w:lang w:val="uk-UA"/>
        </w:rPr>
      </w:pPr>
      <w:r w:rsidRPr="00260E49">
        <w:rPr>
          <w:rFonts w:ascii="Times New Roman" w:hAnsi="Times New Roman" w:cs="Times New Roman"/>
          <w:color w:val="000000" w:themeColor="text1"/>
          <w:sz w:val="28"/>
          <w:szCs w:val="28"/>
          <w:lang w:val="uk-UA"/>
        </w:rPr>
        <w:t>За період функціонування ЦСС</w:t>
      </w:r>
      <w:r w:rsidR="0087712C" w:rsidRPr="00260E49">
        <w:rPr>
          <w:rFonts w:ascii="Times New Roman" w:hAnsi="Times New Roman" w:cs="Times New Roman"/>
          <w:color w:val="000000" w:themeColor="text1"/>
          <w:sz w:val="28"/>
          <w:szCs w:val="28"/>
          <w:lang w:val="uk-UA"/>
        </w:rPr>
        <w:t>СД</w:t>
      </w:r>
      <w:r w:rsidRPr="00260E49">
        <w:rPr>
          <w:rFonts w:ascii="Times New Roman" w:hAnsi="Times New Roman" w:cs="Times New Roman"/>
          <w:color w:val="000000" w:themeColor="text1"/>
          <w:sz w:val="28"/>
          <w:szCs w:val="28"/>
          <w:lang w:val="uk-UA"/>
        </w:rPr>
        <w:t>М в Україні найсуттєвішою за кількісними показниками є саме інформаційна допомога</w:t>
      </w:r>
      <w:r w:rsidR="003A52A5" w:rsidRPr="00260E49">
        <w:rPr>
          <w:rFonts w:ascii="Times New Roman" w:hAnsi="Times New Roman" w:cs="Times New Roman"/>
          <w:color w:val="000000" w:themeColor="text1"/>
          <w:sz w:val="28"/>
          <w:szCs w:val="28"/>
          <w:lang w:val="uk-UA"/>
        </w:rPr>
        <w:t xml:space="preserve"> [2].</w:t>
      </w:r>
      <w:r w:rsidR="00171C28" w:rsidRPr="00260E49">
        <w:rPr>
          <w:rFonts w:ascii="Times New Roman" w:hAnsi="Times New Roman" w:cs="Times New Roman"/>
          <w:color w:val="000000" w:themeColor="text1"/>
          <w:sz w:val="28"/>
          <w:szCs w:val="28"/>
          <w:lang w:val="uk-UA"/>
        </w:rPr>
        <w:t xml:space="preserve"> </w:t>
      </w:r>
    </w:p>
    <w:p w14:paraId="236C0F36" w14:textId="513A3641" w:rsidR="00171C28" w:rsidRPr="00260E49" w:rsidRDefault="00171C28" w:rsidP="00171C28">
      <w:pPr>
        <w:pStyle w:val="aa"/>
        <w:spacing w:line="360" w:lineRule="auto"/>
        <w:ind w:firstLine="709"/>
        <w:jc w:val="both"/>
        <w:rPr>
          <w:rFonts w:ascii="Times New Roman" w:hAnsi="Times New Roman" w:cs="Times New Roman"/>
          <w:color w:val="000000" w:themeColor="text1"/>
          <w:sz w:val="28"/>
          <w:szCs w:val="28"/>
          <w:lang w:val="uk-UA"/>
        </w:rPr>
      </w:pPr>
      <w:r w:rsidRPr="00260E49">
        <w:rPr>
          <w:rFonts w:ascii="Times New Roman" w:hAnsi="Times New Roman" w:cs="Times New Roman"/>
          <w:color w:val="000000" w:themeColor="text1"/>
          <w:sz w:val="28"/>
          <w:szCs w:val="28"/>
          <w:lang w:val="uk-UA"/>
        </w:rPr>
        <w:t> Отже, головною метою молодіжної сімейної політики має бути підтримка інституту сім</w:t>
      </w:r>
      <w:r w:rsidR="00762DF6" w:rsidRPr="00260E49">
        <w:rPr>
          <w:rFonts w:ascii="Times New Roman" w:hAnsi="Times New Roman" w:cs="Times New Roman"/>
          <w:color w:val="000000" w:themeColor="text1"/>
          <w:sz w:val="28"/>
          <w:szCs w:val="28"/>
          <w:lang w:val="uk-UA"/>
        </w:rPr>
        <w:t>’</w:t>
      </w:r>
      <w:r w:rsidRPr="00260E49">
        <w:rPr>
          <w:rFonts w:ascii="Times New Roman" w:hAnsi="Times New Roman" w:cs="Times New Roman"/>
          <w:color w:val="000000" w:themeColor="text1"/>
          <w:sz w:val="28"/>
          <w:szCs w:val="28"/>
          <w:lang w:val="uk-UA"/>
        </w:rPr>
        <w:t>ї, підвищення ролі й значення сім</w:t>
      </w:r>
      <w:r w:rsidR="00762DF6" w:rsidRPr="00260E49">
        <w:rPr>
          <w:rFonts w:ascii="Times New Roman" w:hAnsi="Times New Roman" w:cs="Times New Roman"/>
          <w:color w:val="000000" w:themeColor="text1"/>
          <w:sz w:val="28"/>
          <w:szCs w:val="28"/>
          <w:lang w:val="uk-UA"/>
        </w:rPr>
        <w:t>’</w:t>
      </w:r>
      <w:r w:rsidRPr="00260E49">
        <w:rPr>
          <w:rFonts w:ascii="Times New Roman" w:hAnsi="Times New Roman" w:cs="Times New Roman"/>
          <w:color w:val="000000" w:themeColor="text1"/>
          <w:sz w:val="28"/>
          <w:szCs w:val="28"/>
          <w:lang w:val="uk-UA"/>
        </w:rPr>
        <w:t>ї, сприяння якісному розвитку інституту сім</w:t>
      </w:r>
      <w:r w:rsidR="00762DF6" w:rsidRPr="00260E49">
        <w:rPr>
          <w:rFonts w:ascii="Times New Roman" w:hAnsi="Times New Roman" w:cs="Times New Roman"/>
          <w:color w:val="000000" w:themeColor="text1"/>
          <w:sz w:val="28"/>
          <w:szCs w:val="28"/>
          <w:lang w:val="uk-UA"/>
        </w:rPr>
        <w:t>’</w:t>
      </w:r>
      <w:r w:rsidRPr="00260E49">
        <w:rPr>
          <w:rFonts w:ascii="Times New Roman" w:hAnsi="Times New Roman" w:cs="Times New Roman"/>
          <w:color w:val="000000" w:themeColor="text1"/>
          <w:sz w:val="28"/>
          <w:szCs w:val="28"/>
          <w:lang w:val="uk-UA"/>
        </w:rPr>
        <w:t>ї в Україні як запоруки формування потенціалу нації, підвищення якості населення, гармонійного розвитку особистості, забезпечення державою необхідних умов для реалізації сім</w:t>
      </w:r>
      <w:r w:rsidR="00762DF6" w:rsidRPr="00260E49">
        <w:rPr>
          <w:rFonts w:ascii="Times New Roman" w:hAnsi="Times New Roman" w:cs="Times New Roman"/>
          <w:color w:val="000000" w:themeColor="text1"/>
          <w:sz w:val="28"/>
          <w:szCs w:val="28"/>
          <w:lang w:val="uk-UA"/>
        </w:rPr>
        <w:t>’</w:t>
      </w:r>
      <w:r w:rsidRPr="00260E49">
        <w:rPr>
          <w:rFonts w:ascii="Times New Roman" w:hAnsi="Times New Roman" w:cs="Times New Roman"/>
          <w:color w:val="000000" w:themeColor="text1"/>
          <w:sz w:val="28"/>
          <w:szCs w:val="28"/>
          <w:lang w:val="uk-UA"/>
        </w:rPr>
        <w:t>єю її функцій.</w:t>
      </w:r>
    </w:p>
    <w:p w14:paraId="04DFF2A5" w14:textId="36E82B50" w:rsidR="00171C28" w:rsidRPr="00260E49" w:rsidRDefault="00171C28" w:rsidP="00171C28">
      <w:pPr>
        <w:pStyle w:val="aa"/>
        <w:spacing w:line="360" w:lineRule="auto"/>
        <w:ind w:firstLine="709"/>
        <w:jc w:val="both"/>
        <w:rPr>
          <w:rFonts w:ascii="Times New Roman" w:hAnsi="Times New Roman" w:cs="Times New Roman"/>
          <w:color w:val="000000" w:themeColor="text1"/>
          <w:sz w:val="28"/>
          <w:szCs w:val="28"/>
          <w:lang w:val="uk-UA"/>
        </w:rPr>
      </w:pPr>
      <w:r w:rsidRPr="00260E49">
        <w:rPr>
          <w:rFonts w:ascii="Times New Roman" w:hAnsi="Times New Roman" w:cs="Times New Roman"/>
          <w:color w:val="000000" w:themeColor="text1"/>
          <w:sz w:val="28"/>
          <w:szCs w:val="28"/>
          <w:lang w:val="uk-UA"/>
        </w:rPr>
        <w:t>На жаль, втрата чинності під час війни великої кількості нормативно-правової бази щодо підтримки молоді та молодих сімей, з одного боку виправдана тим, що з</w:t>
      </w:r>
      <w:r w:rsidR="00762DF6" w:rsidRPr="00260E49">
        <w:rPr>
          <w:rFonts w:ascii="Times New Roman" w:hAnsi="Times New Roman" w:cs="Times New Roman"/>
          <w:color w:val="000000" w:themeColor="text1"/>
          <w:sz w:val="28"/>
          <w:szCs w:val="28"/>
          <w:lang w:val="uk-UA"/>
        </w:rPr>
        <w:t>’</w:t>
      </w:r>
      <w:r w:rsidRPr="00260E49">
        <w:rPr>
          <w:rFonts w:ascii="Times New Roman" w:hAnsi="Times New Roman" w:cs="Times New Roman"/>
          <w:color w:val="000000" w:themeColor="text1"/>
          <w:sz w:val="28"/>
          <w:szCs w:val="28"/>
          <w:lang w:val="uk-UA"/>
        </w:rPr>
        <w:t xml:space="preserve">явилася велика кількість людей з інвалідністю, ВПО, </w:t>
      </w:r>
      <w:r w:rsidRPr="00260E49">
        <w:rPr>
          <w:rFonts w:ascii="Times New Roman" w:hAnsi="Times New Roman" w:cs="Times New Roman"/>
          <w:color w:val="000000" w:themeColor="text1"/>
          <w:sz w:val="28"/>
          <w:szCs w:val="28"/>
          <w:lang w:val="uk-UA"/>
        </w:rPr>
        <w:lastRenderedPageBreak/>
        <w:t>дітей-сиріт та інших соціально вразливих категорій, на яких повинна в першу чергу бути направлена вся допомога та підтримка. Але не потрібно забувати, що головною причиною розлучень в Україні, на думку переважної більшості вчених, є непідготовленість молодих  людей до шлюбу та сімейного життя. Сьогодні молодь не має позитивної моделі сімейного життя і сімейних цінностей. Відповідно, не маючи непорушних критеріїв поведінки, вона не вміє справлятися з новими труднощами та протистояти їм. В таких умовах підготовка до шлюбу та сімейного життя є єдиним виходом і завданням усього суспільства. Результати такої діяльності дозволять створити позитивні умови для утворення міцної та щасливої сім</w:t>
      </w:r>
      <w:r w:rsidR="00762DF6" w:rsidRPr="00260E49">
        <w:rPr>
          <w:rFonts w:ascii="Times New Roman" w:hAnsi="Times New Roman" w:cs="Times New Roman"/>
          <w:color w:val="000000" w:themeColor="text1"/>
          <w:sz w:val="28"/>
          <w:szCs w:val="28"/>
          <w:lang w:val="uk-UA"/>
        </w:rPr>
        <w:t>’</w:t>
      </w:r>
      <w:r w:rsidRPr="00260E49">
        <w:rPr>
          <w:rFonts w:ascii="Times New Roman" w:hAnsi="Times New Roman" w:cs="Times New Roman"/>
          <w:color w:val="000000" w:themeColor="text1"/>
          <w:sz w:val="28"/>
          <w:szCs w:val="28"/>
          <w:lang w:val="uk-UA"/>
        </w:rPr>
        <w:t>ї. Звісно, потрібно пам</w:t>
      </w:r>
      <w:r w:rsidR="00762DF6" w:rsidRPr="00260E49">
        <w:rPr>
          <w:rFonts w:ascii="Times New Roman" w:hAnsi="Times New Roman" w:cs="Times New Roman"/>
          <w:color w:val="000000" w:themeColor="text1"/>
          <w:sz w:val="28"/>
          <w:szCs w:val="28"/>
          <w:lang w:val="uk-UA"/>
        </w:rPr>
        <w:t>’</w:t>
      </w:r>
      <w:r w:rsidRPr="00260E49">
        <w:rPr>
          <w:rFonts w:ascii="Times New Roman" w:hAnsi="Times New Roman" w:cs="Times New Roman"/>
          <w:color w:val="000000" w:themeColor="text1"/>
          <w:sz w:val="28"/>
          <w:szCs w:val="28"/>
          <w:lang w:val="uk-UA"/>
        </w:rPr>
        <w:t>ятати елементарний закон енергії, який говорить про те, що нічого і не зникає в нікуди, а може лише перетворюватись з однієї форми на іншу. Але залучення  волонтерів, донорів, громадських організацій, кваліфікованих соціальних працівників та психологів до проблеми молодої сім</w:t>
      </w:r>
      <w:r w:rsidR="00762DF6" w:rsidRPr="00260E49">
        <w:rPr>
          <w:rFonts w:ascii="Times New Roman" w:hAnsi="Times New Roman" w:cs="Times New Roman"/>
          <w:color w:val="000000" w:themeColor="text1"/>
          <w:sz w:val="28"/>
          <w:szCs w:val="28"/>
          <w:lang w:val="uk-UA"/>
        </w:rPr>
        <w:t>’</w:t>
      </w:r>
      <w:r w:rsidRPr="00260E49">
        <w:rPr>
          <w:rFonts w:ascii="Times New Roman" w:hAnsi="Times New Roman" w:cs="Times New Roman"/>
          <w:color w:val="000000" w:themeColor="text1"/>
          <w:sz w:val="28"/>
          <w:szCs w:val="28"/>
          <w:lang w:val="uk-UA"/>
        </w:rPr>
        <w:t>ї лише добавить енергію соціального захисту населення, не віднявши нічого у держави та у гарантованих отримувачів соціальних послуг.</w:t>
      </w:r>
    </w:p>
    <w:p w14:paraId="021E9C5B" w14:textId="68E39866" w:rsidR="00171C28" w:rsidRPr="00260E49" w:rsidRDefault="00171C28" w:rsidP="00171C28">
      <w:pPr>
        <w:pStyle w:val="aa"/>
        <w:spacing w:line="360" w:lineRule="auto"/>
        <w:ind w:firstLine="709"/>
        <w:jc w:val="both"/>
        <w:rPr>
          <w:rFonts w:ascii="Times New Roman" w:hAnsi="Times New Roman" w:cs="Times New Roman"/>
          <w:color w:val="000000" w:themeColor="text1"/>
          <w:sz w:val="28"/>
          <w:szCs w:val="28"/>
          <w:lang w:val="uk-UA"/>
        </w:rPr>
      </w:pPr>
    </w:p>
    <w:p w14:paraId="6806FA2C" w14:textId="14E19AA6" w:rsidR="00871642" w:rsidRPr="00260E49" w:rsidRDefault="00871642" w:rsidP="00B56D92">
      <w:pPr>
        <w:pStyle w:val="aa"/>
        <w:spacing w:line="360" w:lineRule="auto"/>
        <w:jc w:val="both"/>
        <w:rPr>
          <w:rFonts w:ascii="Times New Roman" w:hAnsi="Times New Roman" w:cs="Times New Roman"/>
          <w:color w:val="000000" w:themeColor="text1"/>
          <w:sz w:val="28"/>
          <w:szCs w:val="28"/>
          <w:lang w:val="uk-UA"/>
        </w:rPr>
      </w:pPr>
    </w:p>
    <w:p w14:paraId="47D2694C" w14:textId="3D74BFE8" w:rsidR="00AF51CF" w:rsidRPr="00260E49" w:rsidRDefault="00AF51CF" w:rsidP="001077EA">
      <w:pPr>
        <w:pStyle w:val="aa"/>
        <w:spacing w:line="360" w:lineRule="auto"/>
        <w:ind w:firstLine="709"/>
        <w:jc w:val="both"/>
        <w:rPr>
          <w:rFonts w:ascii="Times New Roman" w:hAnsi="Times New Roman" w:cs="Times New Roman"/>
          <w:color w:val="000000" w:themeColor="text1"/>
          <w:sz w:val="28"/>
          <w:szCs w:val="28"/>
          <w:lang w:val="uk-UA"/>
        </w:rPr>
      </w:pPr>
      <w:r w:rsidRPr="00260E49">
        <w:rPr>
          <w:rFonts w:ascii="Times New Roman" w:hAnsi="Times New Roman" w:cs="Times New Roman"/>
          <w:color w:val="000000" w:themeColor="text1"/>
          <w:sz w:val="28"/>
          <w:szCs w:val="28"/>
          <w:lang w:val="uk-UA"/>
        </w:rPr>
        <w:t xml:space="preserve">1.2. </w:t>
      </w:r>
      <w:r w:rsidR="007D0037" w:rsidRPr="00260E49">
        <w:rPr>
          <w:rFonts w:ascii="Times New Roman" w:hAnsi="Times New Roman" w:cs="Times New Roman"/>
          <w:color w:val="000000" w:themeColor="text1"/>
          <w:sz w:val="28"/>
          <w:szCs w:val="28"/>
          <w:lang w:val="uk-UA"/>
        </w:rPr>
        <w:t>Форми</w:t>
      </w:r>
      <w:r w:rsidR="00B56D92" w:rsidRPr="00260E49">
        <w:rPr>
          <w:rFonts w:ascii="Times New Roman" w:hAnsi="Times New Roman" w:cs="Times New Roman"/>
          <w:color w:val="000000" w:themeColor="text1"/>
          <w:sz w:val="28"/>
          <w:szCs w:val="28"/>
          <w:lang w:val="uk-UA"/>
        </w:rPr>
        <w:t xml:space="preserve"> соціальної роботи</w:t>
      </w:r>
      <w:r w:rsidR="007D0037" w:rsidRPr="00260E49">
        <w:rPr>
          <w:rFonts w:ascii="Times New Roman" w:hAnsi="Times New Roman" w:cs="Times New Roman"/>
          <w:color w:val="000000" w:themeColor="text1"/>
          <w:sz w:val="28"/>
          <w:szCs w:val="28"/>
          <w:lang w:val="uk-UA"/>
        </w:rPr>
        <w:t xml:space="preserve"> та заходи</w:t>
      </w:r>
      <w:r w:rsidR="00B56D92" w:rsidRPr="00260E49">
        <w:rPr>
          <w:rFonts w:ascii="Times New Roman" w:hAnsi="Times New Roman" w:cs="Times New Roman"/>
          <w:color w:val="000000" w:themeColor="text1"/>
          <w:sz w:val="28"/>
          <w:szCs w:val="28"/>
          <w:lang w:val="uk-UA"/>
        </w:rPr>
        <w:t xml:space="preserve"> з молоддю щодо підготовки до сімейного життя</w:t>
      </w:r>
      <w:r w:rsidR="003835CF" w:rsidRPr="00260E49">
        <w:rPr>
          <w:rFonts w:ascii="Times New Roman" w:hAnsi="Times New Roman" w:cs="Times New Roman"/>
          <w:color w:val="000000" w:themeColor="text1"/>
          <w:sz w:val="28"/>
          <w:szCs w:val="28"/>
          <w:lang w:val="uk-UA"/>
        </w:rPr>
        <w:t xml:space="preserve"> та молодою сім</w:t>
      </w:r>
      <w:r w:rsidR="00762DF6" w:rsidRPr="00260E49">
        <w:rPr>
          <w:rFonts w:ascii="Times New Roman" w:hAnsi="Times New Roman" w:cs="Times New Roman"/>
          <w:color w:val="000000" w:themeColor="text1"/>
          <w:sz w:val="28"/>
          <w:szCs w:val="28"/>
          <w:lang w:val="uk-UA"/>
        </w:rPr>
        <w:t>’</w:t>
      </w:r>
      <w:r w:rsidR="003835CF" w:rsidRPr="00260E49">
        <w:rPr>
          <w:rFonts w:ascii="Times New Roman" w:hAnsi="Times New Roman" w:cs="Times New Roman"/>
          <w:color w:val="000000" w:themeColor="text1"/>
          <w:sz w:val="28"/>
          <w:szCs w:val="28"/>
          <w:lang w:val="uk-UA"/>
        </w:rPr>
        <w:t>єю</w:t>
      </w:r>
    </w:p>
    <w:p w14:paraId="658C8BF1" w14:textId="7698E62C" w:rsidR="000C7D44" w:rsidRPr="00260E49" w:rsidRDefault="000C7D44" w:rsidP="001077EA">
      <w:pPr>
        <w:pStyle w:val="aa"/>
        <w:spacing w:line="360" w:lineRule="auto"/>
        <w:ind w:firstLine="709"/>
        <w:jc w:val="both"/>
        <w:rPr>
          <w:rFonts w:ascii="Times New Roman" w:hAnsi="Times New Roman" w:cs="Times New Roman"/>
          <w:color w:val="000000" w:themeColor="text1"/>
          <w:sz w:val="28"/>
          <w:szCs w:val="28"/>
          <w:lang w:val="uk-UA"/>
        </w:rPr>
      </w:pPr>
    </w:p>
    <w:p w14:paraId="62C31CE5" w14:textId="77777777" w:rsidR="003A52A5" w:rsidRPr="00260E49" w:rsidRDefault="003A52A5" w:rsidP="001077EA">
      <w:pPr>
        <w:pStyle w:val="aa"/>
        <w:spacing w:line="360" w:lineRule="auto"/>
        <w:ind w:firstLine="709"/>
        <w:jc w:val="both"/>
        <w:rPr>
          <w:rFonts w:ascii="Times New Roman" w:hAnsi="Times New Roman" w:cs="Times New Roman"/>
          <w:color w:val="000000" w:themeColor="text1"/>
          <w:sz w:val="28"/>
          <w:szCs w:val="28"/>
          <w:lang w:val="uk-UA"/>
        </w:rPr>
      </w:pPr>
    </w:p>
    <w:p w14:paraId="67256D58" w14:textId="003F6B46" w:rsidR="00AF51CF" w:rsidRPr="00260E49" w:rsidRDefault="00AF51CF" w:rsidP="007D0037">
      <w:pPr>
        <w:pStyle w:val="aa"/>
        <w:spacing w:line="360" w:lineRule="auto"/>
        <w:ind w:firstLine="709"/>
        <w:jc w:val="both"/>
        <w:rPr>
          <w:rFonts w:ascii="Times New Roman" w:hAnsi="Times New Roman" w:cs="Times New Roman"/>
          <w:color w:val="000000" w:themeColor="text1"/>
          <w:sz w:val="28"/>
          <w:szCs w:val="28"/>
          <w:lang w:val="uk-UA"/>
        </w:rPr>
      </w:pPr>
      <w:r w:rsidRPr="00260E49">
        <w:rPr>
          <w:rFonts w:ascii="Times New Roman" w:hAnsi="Times New Roman" w:cs="Times New Roman"/>
          <w:color w:val="000000" w:themeColor="text1"/>
          <w:sz w:val="28"/>
          <w:szCs w:val="28"/>
          <w:lang w:val="uk-UA"/>
        </w:rPr>
        <w:t xml:space="preserve">Варто наголосити, що </w:t>
      </w:r>
      <w:r w:rsidR="00BB32E4" w:rsidRPr="00260E49">
        <w:rPr>
          <w:rFonts w:ascii="Times New Roman" w:hAnsi="Times New Roman" w:cs="Times New Roman"/>
          <w:color w:val="000000" w:themeColor="text1"/>
          <w:sz w:val="28"/>
          <w:szCs w:val="28"/>
          <w:lang w:val="uk-UA"/>
        </w:rPr>
        <w:t>молоді до сімейного життя включає в себе і  збереження загального і репродуктивного здоров</w:t>
      </w:r>
      <w:r w:rsidR="00762DF6" w:rsidRPr="00260E49">
        <w:rPr>
          <w:rFonts w:ascii="Times New Roman" w:hAnsi="Times New Roman" w:cs="Times New Roman"/>
          <w:color w:val="000000" w:themeColor="text1"/>
          <w:sz w:val="28"/>
          <w:szCs w:val="28"/>
          <w:lang w:val="uk-UA"/>
        </w:rPr>
        <w:t>’</w:t>
      </w:r>
      <w:r w:rsidR="00BB32E4" w:rsidRPr="00260E49">
        <w:rPr>
          <w:rFonts w:ascii="Times New Roman" w:hAnsi="Times New Roman" w:cs="Times New Roman"/>
          <w:color w:val="000000" w:themeColor="text1"/>
          <w:sz w:val="28"/>
          <w:szCs w:val="28"/>
          <w:lang w:val="uk-UA"/>
        </w:rPr>
        <w:t xml:space="preserve">я молоді та родинне виховання. </w:t>
      </w:r>
    </w:p>
    <w:p w14:paraId="44884B79" w14:textId="6288479A" w:rsidR="007D0037" w:rsidRPr="00260E49" w:rsidRDefault="00BB32E4" w:rsidP="007D0037">
      <w:pPr>
        <w:pStyle w:val="aa"/>
        <w:spacing w:line="360" w:lineRule="auto"/>
        <w:ind w:firstLine="709"/>
        <w:jc w:val="both"/>
        <w:rPr>
          <w:rStyle w:val="40"/>
          <w:rFonts w:eastAsiaTheme="minorHAnsi"/>
          <w:color w:val="000000" w:themeColor="text1"/>
        </w:rPr>
      </w:pPr>
      <w:r w:rsidRPr="00260E49">
        <w:rPr>
          <w:rFonts w:ascii="Times New Roman" w:hAnsi="Times New Roman" w:cs="Times New Roman"/>
          <w:color w:val="000000" w:themeColor="text1"/>
          <w:sz w:val="28"/>
          <w:szCs w:val="28"/>
          <w:lang w:val="uk-UA"/>
        </w:rPr>
        <w:t xml:space="preserve">Метою будь-якої соціальної програми щодо підготовки до сімейного життя є сприяння формуванню особистості через залучення до системи загальнолюдських цінностей, збагачення знаннями духовної національної та світової культури, виявлення та розвиток </w:t>
      </w:r>
      <w:r w:rsidR="003835CF" w:rsidRPr="00260E49">
        <w:rPr>
          <w:rFonts w:ascii="Times New Roman" w:hAnsi="Times New Roman" w:cs="Times New Roman"/>
          <w:color w:val="000000" w:themeColor="text1"/>
          <w:sz w:val="28"/>
          <w:szCs w:val="28"/>
          <w:lang w:val="uk-UA"/>
        </w:rPr>
        <w:t>творчих</w:t>
      </w:r>
      <w:r w:rsidRPr="00260E49">
        <w:rPr>
          <w:rFonts w:ascii="Times New Roman" w:hAnsi="Times New Roman" w:cs="Times New Roman"/>
          <w:color w:val="000000" w:themeColor="text1"/>
          <w:sz w:val="28"/>
          <w:szCs w:val="28"/>
          <w:lang w:val="uk-UA"/>
        </w:rPr>
        <w:t xml:space="preserve"> гуманітарних та лідерських </w:t>
      </w:r>
      <w:r w:rsidRPr="00260E49">
        <w:rPr>
          <w:rFonts w:ascii="Times New Roman" w:hAnsi="Times New Roman" w:cs="Times New Roman"/>
          <w:color w:val="000000" w:themeColor="text1"/>
          <w:sz w:val="28"/>
          <w:szCs w:val="28"/>
          <w:lang w:val="uk-UA"/>
        </w:rPr>
        <w:lastRenderedPageBreak/>
        <w:t>здібностей, відродження національних традицій жіночого виховання, враховуючи реалії сьогоденн</w:t>
      </w:r>
      <w:r w:rsidR="007D0037" w:rsidRPr="00260E49">
        <w:rPr>
          <w:rFonts w:ascii="Times New Roman" w:hAnsi="Times New Roman" w:cs="Times New Roman"/>
          <w:color w:val="000000" w:themeColor="text1"/>
          <w:sz w:val="28"/>
          <w:szCs w:val="28"/>
          <w:lang w:val="uk-UA"/>
        </w:rPr>
        <w:t>я.</w:t>
      </w:r>
      <w:r w:rsidR="007D0037" w:rsidRPr="00260E49">
        <w:rPr>
          <w:rStyle w:val="40"/>
          <w:rFonts w:eastAsiaTheme="minorHAnsi"/>
          <w:color w:val="000000" w:themeColor="text1"/>
        </w:rPr>
        <w:t xml:space="preserve"> </w:t>
      </w:r>
    </w:p>
    <w:p w14:paraId="5A6EEF97" w14:textId="37C94B6A" w:rsidR="007D0037" w:rsidRPr="00260E49" w:rsidRDefault="007D0037" w:rsidP="007D0037">
      <w:pPr>
        <w:pStyle w:val="aa"/>
        <w:spacing w:line="360" w:lineRule="auto"/>
        <w:ind w:firstLine="709"/>
        <w:jc w:val="both"/>
        <w:rPr>
          <w:rFonts w:ascii="Times New Roman" w:hAnsi="Times New Roman" w:cs="Times New Roman"/>
          <w:b/>
          <w:color w:val="000000" w:themeColor="text1"/>
          <w:sz w:val="28"/>
          <w:szCs w:val="28"/>
          <w:lang w:val="uk-UA"/>
        </w:rPr>
      </w:pPr>
      <w:r w:rsidRPr="00260E49">
        <w:rPr>
          <w:rStyle w:val="ac"/>
          <w:rFonts w:ascii="Times New Roman" w:hAnsi="Times New Roman" w:cs="Times New Roman"/>
          <w:b w:val="0"/>
          <w:color w:val="000000" w:themeColor="text1"/>
          <w:sz w:val="28"/>
          <w:szCs w:val="28"/>
          <w:lang w:val="uk-UA"/>
        </w:rPr>
        <w:t>Виділяють наступні основні форми роботи соціального працівника з молоддю щодо підготовки до сімейного життя:</w:t>
      </w:r>
    </w:p>
    <w:p w14:paraId="756863AD" w14:textId="7AF2BB89" w:rsidR="007D0037" w:rsidRPr="00260E49" w:rsidRDefault="007D0037" w:rsidP="007D0037">
      <w:pPr>
        <w:pStyle w:val="aa"/>
        <w:spacing w:line="360" w:lineRule="auto"/>
        <w:ind w:firstLine="709"/>
        <w:jc w:val="both"/>
        <w:rPr>
          <w:rFonts w:ascii="Times New Roman" w:hAnsi="Times New Roman" w:cs="Times New Roman"/>
          <w:color w:val="000000" w:themeColor="text1"/>
          <w:sz w:val="28"/>
          <w:szCs w:val="28"/>
          <w:lang w:val="uk-UA"/>
        </w:rPr>
      </w:pPr>
      <w:r w:rsidRPr="00260E49">
        <w:rPr>
          <w:rFonts w:ascii="Times New Roman" w:hAnsi="Times New Roman" w:cs="Times New Roman"/>
          <w:color w:val="000000" w:themeColor="text1"/>
          <w:sz w:val="28"/>
          <w:szCs w:val="28"/>
          <w:lang w:val="uk-UA"/>
        </w:rPr>
        <w:t>1. Тренінгові програми.</w:t>
      </w:r>
    </w:p>
    <w:p w14:paraId="5A7F2EB6" w14:textId="3C3C1DFF" w:rsidR="007D0037" w:rsidRPr="00260E49" w:rsidRDefault="007D0037" w:rsidP="007D0037">
      <w:pPr>
        <w:pStyle w:val="aa"/>
        <w:spacing w:line="360" w:lineRule="auto"/>
        <w:ind w:firstLine="709"/>
        <w:jc w:val="both"/>
        <w:rPr>
          <w:rFonts w:ascii="Times New Roman" w:hAnsi="Times New Roman" w:cs="Times New Roman"/>
          <w:color w:val="000000" w:themeColor="text1"/>
          <w:sz w:val="28"/>
          <w:szCs w:val="28"/>
          <w:lang w:val="uk-UA"/>
        </w:rPr>
      </w:pPr>
      <w:r w:rsidRPr="00260E49">
        <w:rPr>
          <w:rFonts w:ascii="Times New Roman" w:hAnsi="Times New Roman" w:cs="Times New Roman"/>
          <w:color w:val="000000" w:themeColor="text1"/>
          <w:sz w:val="28"/>
          <w:szCs w:val="28"/>
          <w:lang w:val="uk-UA"/>
        </w:rPr>
        <w:t>2. Лекційна робота.</w:t>
      </w:r>
    </w:p>
    <w:p w14:paraId="35E75EDF" w14:textId="7ECD770C" w:rsidR="007D0037" w:rsidRPr="00260E49" w:rsidRDefault="007D0037" w:rsidP="007D0037">
      <w:pPr>
        <w:pStyle w:val="aa"/>
        <w:spacing w:line="360" w:lineRule="auto"/>
        <w:ind w:firstLine="709"/>
        <w:jc w:val="both"/>
        <w:rPr>
          <w:rFonts w:ascii="Times New Roman" w:hAnsi="Times New Roman" w:cs="Times New Roman"/>
          <w:color w:val="000000" w:themeColor="text1"/>
          <w:sz w:val="28"/>
          <w:szCs w:val="28"/>
          <w:lang w:val="uk-UA"/>
        </w:rPr>
      </w:pPr>
      <w:r w:rsidRPr="00260E49">
        <w:rPr>
          <w:rFonts w:ascii="Times New Roman" w:hAnsi="Times New Roman" w:cs="Times New Roman"/>
          <w:color w:val="000000" w:themeColor="text1"/>
          <w:sz w:val="28"/>
          <w:szCs w:val="28"/>
          <w:lang w:val="uk-UA"/>
        </w:rPr>
        <w:t>3. Індивідуальна робота.</w:t>
      </w:r>
    </w:p>
    <w:p w14:paraId="1ADE8481" w14:textId="1CDA350E" w:rsidR="007D0037" w:rsidRPr="00260E49" w:rsidRDefault="007D0037" w:rsidP="007D0037">
      <w:pPr>
        <w:pStyle w:val="aa"/>
        <w:spacing w:line="360" w:lineRule="auto"/>
        <w:ind w:firstLine="709"/>
        <w:jc w:val="both"/>
        <w:rPr>
          <w:rFonts w:ascii="Times New Roman" w:hAnsi="Times New Roman" w:cs="Times New Roman"/>
          <w:color w:val="000000" w:themeColor="text1"/>
          <w:sz w:val="28"/>
          <w:szCs w:val="28"/>
          <w:lang w:val="uk-UA"/>
        </w:rPr>
      </w:pPr>
      <w:r w:rsidRPr="00260E49">
        <w:rPr>
          <w:rFonts w:ascii="Times New Roman" w:hAnsi="Times New Roman" w:cs="Times New Roman"/>
          <w:color w:val="000000" w:themeColor="text1"/>
          <w:sz w:val="28"/>
          <w:szCs w:val="28"/>
          <w:lang w:val="uk-UA"/>
        </w:rPr>
        <w:t>4. Клубно-масові заходи: конкурси, вікторини, виставки, тематичні вечори, святкування.</w:t>
      </w:r>
    </w:p>
    <w:p w14:paraId="148376DB" w14:textId="771C2CBF" w:rsidR="007D0037" w:rsidRPr="00260E49" w:rsidRDefault="007D0037" w:rsidP="007D0037">
      <w:pPr>
        <w:pStyle w:val="aa"/>
        <w:spacing w:line="360" w:lineRule="auto"/>
        <w:ind w:firstLine="709"/>
        <w:jc w:val="both"/>
        <w:rPr>
          <w:rFonts w:ascii="Times New Roman" w:hAnsi="Times New Roman" w:cs="Times New Roman"/>
          <w:color w:val="000000" w:themeColor="text1"/>
          <w:sz w:val="28"/>
          <w:szCs w:val="28"/>
          <w:lang w:val="uk-UA"/>
        </w:rPr>
      </w:pPr>
      <w:r w:rsidRPr="00260E49">
        <w:rPr>
          <w:rFonts w:ascii="Times New Roman" w:hAnsi="Times New Roman" w:cs="Times New Roman"/>
          <w:color w:val="000000" w:themeColor="text1"/>
          <w:sz w:val="28"/>
          <w:szCs w:val="28"/>
          <w:lang w:val="uk-UA"/>
        </w:rPr>
        <w:t>5. Групові заняття: семінари, круглі столи, диспути</w:t>
      </w:r>
    </w:p>
    <w:p w14:paraId="71A7EB0C" w14:textId="44B017E3" w:rsidR="007D0037" w:rsidRPr="00260E49" w:rsidRDefault="007D0037" w:rsidP="007D0037">
      <w:pPr>
        <w:pStyle w:val="aa"/>
        <w:spacing w:line="360" w:lineRule="auto"/>
        <w:ind w:firstLine="709"/>
        <w:jc w:val="both"/>
        <w:rPr>
          <w:rFonts w:ascii="Times New Roman" w:hAnsi="Times New Roman" w:cs="Times New Roman"/>
          <w:color w:val="000000" w:themeColor="text1"/>
          <w:sz w:val="28"/>
          <w:szCs w:val="28"/>
          <w:lang w:val="uk-UA"/>
        </w:rPr>
      </w:pPr>
      <w:r w:rsidRPr="00260E49">
        <w:rPr>
          <w:rFonts w:ascii="Times New Roman" w:hAnsi="Times New Roman" w:cs="Times New Roman"/>
          <w:color w:val="000000" w:themeColor="text1"/>
          <w:sz w:val="28"/>
          <w:szCs w:val="28"/>
          <w:lang w:val="uk-UA"/>
        </w:rPr>
        <w:t>6. Видання популярних матеріалів з актуальних молодіжних питань</w:t>
      </w:r>
    </w:p>
    <w:p w14:paraId="2BFBA6D1" w14:textId="0F98C197" w:rsidR="007D0037" w:rsidRPr="00260E49" w:rsidRDefault="007D0037" w:rsidP="007D0037">
      <w:pPr>
        <w:pStyle w:val="aa"/>
        <w:spacing w:line="360" w:lineRule="auto"/>
        <w:ind w:firstLine="709"/>
        <w:jc w:val="both"/>
        <w:rPr>
          <w:rFonts w:ascii="Times New Roman" w:hAnsi="Times New Roman" w:cs="Times New Roman"/>
          <w:color w:val="000000" w:themeColor="text1"/>
          <w:sz w:val="28"/>
          <w:szCs w:val="28"/>
          <w:lang w:val="uk-UA"/>
        </w:rPr>
      </w:pPr>
      <w:r w:rsidRPr="00260E49">
        <w:rPr>
          <w:rFonts w:ascii="Times New Roman" w:hAnsi="Times New Roman" w:cs="Times New Roman"/>
          <w:color w:val="000000" w:themeColor="text1"/>
          <w:sz w:val="28"/>
          <w:szCs w:val="28"/>
          <w:lang w:val="uk-UA"/>
        </w:rPr>
        <w:t>7. Групи підтримки.</w:t>
      </w:r>
    </w:p>
    <w:p w14:paraId="3348568F" w14:textId="0212388A" w:rsidR="007D0037" w:rsidRPr="00260E49" w:rsidRDefault="007D0037" w:rsidP="007D0037">
      <w:pPr>
        <w:pStyle w:val="aa"/>
        <w:spacing w:line="360" w:lineRule="auto"/>
        <w:ind w:firstLine="709"/>
        <w:jc w:val="both"/>
        <w:rPr>
          <w:rFonts w:ascii="Times New Roman" w:hAnsi="Times New Roman" w:cs="Times New Roman"/>
          <w:color w:val="000000" w:themeColor="text1"/>
          <w:sz w:val="28"/>
          <w:szCs w:val="28"/>
          <w:lang w:val="uk-UA"/>
        </w:rPr>
      </w:pPr>
      <w:r w:rsidRPr="00260E49">
        <w:rPr>
          <w:rFonts w:ascii="Times New Roman" w:hAnsi="Times New Roman" w:cs="Times New Roman"/>
          <w:color w:val="000000" w:themeColor="text1"/>
          <w:sz w:val="28"/>
          <w:szCs w:val="28"/>
          <w:lang w:val="uk-UA"/>
        </w:rPr>
        <w:t>8. Волонтерські програми.</w:t>
      </w:r>
    </w:p>
    <w:p w14:paraId="61923224" w14:textId="662C97E4" w:rsidR="007D0037" w:rsidRPr="00260E49" w:rsidRDefault="007D0037" w:rsidP="007D0037">
      <w:pPr>
        <w:pStyle w:val="aa"/>
        <w:spacing w:line="360" w:lineRule="auto"/>
        <w:ind w:firstLine="709"/>
        <w:jc w:val="both"/>
        <w:rPr>
          <w:rFonts w:ascii="Times New Roman" w:hAnsi="Times New Roman" w:cs="Times New Roman"/>
          <w:color w:val="000000" w:themeColor="text1"/>
          <w:sz w:val="28"/>
          <w:szCs w:val="28"/>
          <w:lang w:val="uk-UA"/>
        </w:rPr>
      </w:pPr>
      <w:r w:rsidRPr="00260E49">
        <w:rPr>
          <w:rFonts w:ascii="Times New Roman" w:hAnsi="Times New Roman" w:cs="Times New Roman"/>
          <w:color w:val="000000" w:themeColor="text1"/>
          <w:sz w:val="28"/>
          <w:szCs w:val="28"/>
          <w:lang w:val="uk-UA"/>
        </w:rPr>
        <w:t>9. Соціально-психологічне консультування. </w:t>
      </w:r>
    </w:p>
    <w:p w14:paraId="00D438BC" w14:textId="33C4AF66" w:rsidR="007D0037" w:rsidRPr="00260E49" w:rsidRDefault="007D0037" w:rsidP="007D0037">
      <w:pPr>
        <w:pStyle w:val="aa"/>
        <w:spacing w:line="360" w:lineRule="auto"/>
        <w:ind w:firstLine="709"/>
        <w:jc w:val="both"/>
        <w:rPr>
          <w:rFonts w:ascii="Times New Roman" w:hAnsi="Times New Roman" w:cs="Times New Roman"/>
          <w:color w:val="000000" w:themeColor="text1"/>
          <w:sz w:val="28"/>
          <w:szCs w:val="28"/>
          <w:lang w:val="uk-UA"/>
        </w:rPr>
      </w:pPr>
      <w:r w:rsidRPr="00260E49">
        <w:rPr>
          <w:rFonts w:ascii="Times New Roman" w:hAnsi="Times New Roman" w:cs="Times New Roman"/>
          <w:color w:val="000000" w:themeColor="text1"/>
          <w:sz w:val="28"/>
          <w:szCs w:val="28"/>
          <w:lang w:val="uk-UA"/>
        </w:rPr>
        <w:t>10. Розробка та розповсюдження учбових друкованих видань, листівок, буклетів за основними напрямками роботи з жіночою молоддю.</w:t>
      </w:r>
    </w:p>
    <w:p w14:paraId="24E4C650" w14:textId="4C9BE7C1" w:rsidR="007D0037" w:rsidRPr="00260E49" w:rsidRDefault="007D0037" w:rsidP="007D0037">
      <w:pPr>
        <w:pStyle w:val="aa"/>
        <w:spacing w:line="360" w:lineRule="auto"/>
        <w:ind w:firstLine="709"/>
        <w:jc w:val="both"/>
        <w:rPr>
          <w:rFonts w:ascii="Times New Roman" w:hAnsi="Times New Roman" w:cs="Times New Roman"/>
          <w:b/>
          <w:color w:val="000000" w:themeColor="text1"/>
          <w:sz w:val="28"/>
          <w:szCs w:val="28"/>
          <w:lang w:val="uk-UA"/>
        </w:rPr>
      </w:pPr>
      <w:r w:rsidRPr="00260E49">
        <w:rPr>
          <w:rStyle w:val="ac"/>
          <w:rFonts w:ascii="Times New Roman" w:hAnsi="Times New Roman" w:cs="Times New Roman"/>
          <w:b w:val="0"/>
          <w:color w:val="000000" w:themeColor="text1"/>
          <w:sz w:val="28"/>
          <w:szCs w:val="28"/>
          <w:lang w:val="uk-UA"/>
        </w:rPr>
        <w:t>У рамках соціальних програм проводяться наступні заходи:</w:t>
      </w:r>
    </w:p>
    <w:p w14:paraId="38E69930" w14:textId="04B41244" w:rsidR="007D0037" w:rsidRPr="00260E49" w:rsidRDefault="007D0037" w:rsidP="007D0037">
      <w:pPr>
        <w:pStyle w:val="aa"/>
        <w:spacing w:line="360" w:lineRule="auto"/>
        <w:ind w:firstLine="709"/>
        <w:jc w:val="both"/>
        <w:rPr>
          <w:rFonts w:ascii="Times New Roman" w:hAnsi="Times New Roman" w:cs="Times New Roman"/>
          <w:color w:val="000000" w:themeColor="text1"/>
          <w:sz w:val="28"/>
          <w:szCs w:val="28"/>
          <w:lang w:val="uk-UA"/>
        </w:rPr>
      </w:pPr>
      <w:r w:rsidRPr="00260E49">
        <w:rPr>
          <w:rFonts w:ascii="Times New Roman" w:hAnsi="Times New Roman" w:cs="Times New Roman"/>
          <w:color w:val="000000" w:themeColor="text1"/>
          <w:sz w:val="28"/>
          <w:szCs w:val="28"/>
          <w:lang w:val="uk-UA"/>
        </w:rPr>
        <w:t>1. Робота з соціальної адаптації дівчат та хлопців.</w:t>
      </w:r>
    </w:p>
    <w:p w14:paraId="7D9D1A1E" w14:textId="046AB837" w:rsidR="007D0037" w:rsidRPr="00260E49" w:rsidRDefault="007D0037" w:rsidP="007D0037">
      <w:pPr>
        <w:pStyle w:val="aa"/>
        <w:spacing w:line="360" w:lineRule="auto"/>
        <w:ind w:firstLine="709"/>
        <w:jc w:val="both"/>
        <w:rPr>
          <w:rFonts w:ascii="Times New Roman" w:hAnsi="Times New Roman" w:cs="Times New Roman"/>
          <w:color w:val="000000" w:themeColor="text1"/>
          <w:sz w:val="28"/>
          <w:szCs w:val="28"/>
          <w:lang w:val="uk-UA"/>
        </w:rPr>
      </w:pPr>
      <w:r w:rsidRPr="00260E49">
        <w:rPr>
          <w:rFonts w:ascii="Times New Roman" w:hAnsi="Times New Roman" w:cs="Times New Roman"/>
          <w:color w:val="000000" w:themeColor="text1"/>
          <w:sz w:val="28"/>
          <w:szCs w:val="28"/>
          <w:lang w:val="uk-UA"/>
        </w:rPr>
        <w:t>2. Формування гендерної рівності.</w:t>
      </w:r>
    </w:p>
    <w:p w14:paraId="0AFC994E" w14:textId="3B5276CB" w:rsidR="007D0037" w:rsidRPr="00260E49" w:rsidRDefault="007D0037" w:rsidP="007D0037">
      <w:pPr>
        <w:pStyle w:val="aa"/>
        <w:spacing w:line="360" w:lineRule="auto"/>
        <w:ind w:firstLine="709"/>
        <w:jc w:val="both"/>
        <w:rPr>
          <w:rFonts w:ascii="Times New Roman" w:hAnsi="Times New Roman" w:cs="Times New Roman"/>
          <w:color w:val="000000" w:themeColor="text1"/>
          <w:sz w:val="28"/>
          <w:szCs w:val="28"/>
          <w:lang w:val="uk-UA"/>
        </w:rPr>
      </w:pPr>
      <w:r w:rsidRPr="00260E49">
        <w:rPr>
          <w:rFonts w:ascii="Times New Roman" w:hAnsi="Times New Roman" w:cs="Times New Roman"/>
          <w:color w:val="000000" w:themeColor="text1"/>
          <w:sz w:val="28"/>
          <w:szCs w:val="28"/>
          <w:lang w:val="uk-UA"/>
        </w:rPr>
        <w:t>3. Валеологічна освіта та охорона здоров</w:t>
      </w:r>
      <w:r w:rsidR="00762DF6" w:rsidRPr="00260E49">
        <w:rPr>
          <w:rFonts w:ascii="Times New Roman" w:hAnsi="Times New Roman" w:cs="Times New Roman"/>
          <w:color w:val="000000" w:themeColor="text1"/>
          <w:sz w:val="28"/>
          <w:szCs w:val="28"/>
          <w:lang w:val="uk-UA"/>
        </w:rPr>
        <w:t>’</w:t>
      </w:r>
      <w:r w:rsidRPr="00260E49">
        <w:rPr>
          <w:rFonts w:ascii="Times New Roman" w:hAnsi="Times New Roman" w:cs="Times New Roman"/>
          <w:color w:val="000000" w:themeColor="text1"/>
          <w:sz w:val="28"/>
          <w:szCs w:val="28"/>
          <w:lang w:val="uk-UA"/>
        </w:rPr>
        <w:t>я.</w:t>
      </w:r>
    </w:p>
    <w:p w14:paraId="568A2F28" w14:textId="687F870A" w:rsidR="007D0037" w:rsidRPr="00260E49" w:rsidRDefault="007D0037" w:rsidP="007D0037">
      <w:pPr>
        <w:pStyle w:val="aa"/>
        <w:spacing w:line="360" w:lineRule="auto"/>
        <w:ind w:firstLine="709"/>
        <w:jc w:val="both"/>
        <w:rPr>
          <w:rFonts w:ascii="Times New Roman" w:hAnsi="Times New Roman" w:cs="Times New Roman"/>
          <w:color w:val="000000" w:themeColor="text1"/>
          <w:sz w:val="28"/>
          <w:szCs w:val="28"/>
          <w:lang w:val="uk-UA"/>
        </w:rPr>
      </w:pPr>
      <w:r w:rsidRPr="00260E49">
        <w:rPr>
          <w:rFonts w:ascii="Times New Roman" w:hAnsi="Times New Roman" w:cs="Times New Roman"/>
          <w:color w:val="000000" w:themeColor="text1"/>
          <w:sz w:val="28"/>
          <w:szCs w:val="28"/>
          <w:lang w:val="uk-UA"/>
        </w:rPr>
        <w:t>4. Правовий напрямок виховання молоді.</w:t>
      </w:r>
    </w:p>
    <w:p w14:paraId="44DC5131" w14:textId="4897BE2C" w:rsidR="007D0037" w:rsidRPr="00260E49" w:rsidRDefault="007D0037" w:rsidP="007D0037">
      <w:pPr>
        <w:pStyle w:val="aa"/>
        <w:spacing w:line="360" w:lineRule="auto"/>
        <w:ind w:firstLine="709"/>
        <w:jc w:val="both"/>
        <w:rPr>
          <w:rFonts w:ascii="Times New Roman" w:hAnsi="Times New Roman" w:cs="Times New Roman"/>
          <w:color w:val="000000" w:themeColor="text1"/>
          <w:sz w:val="28"/>
          <w:szCs w:val="28"/>
          <w:lang w:val="uk-UA"/>
        </w:rPr>
      </w:pPr>
      <w:r w:rsidRPr="00260E49">
        <w:rPr>
          <w:rFonts w:ascii="Times New Roman" w:hAnsi="Times New Roman" w:cs="Times New Roman"/>
          <w:color w:val="000000" w:themeColor="text1"/>
          <w:sz w:val="28"/>
          <w:szCs w:val="28"/>
          <w:lang w:val="uk-UA"/>
        </w:rPr>
        <w:t>5. Школа спілкування.</w:t>
      </w:r>
    </w:p>
    <w:p w14:paraId="1A5E562C" w14:textId="0AF05630" w:rsidR="007D0037" w:rsidRPr="00260E49" w:rsidRDefault="007D0037" w:rsidP="007D0037">
      <w:pPr>
        <w:pStyle w:val="aa"/>
        <w:spacing w:line="360" w:lineRule="auto"/>
        <w:ind w:firstLine="709"/>
        <w:jc w:val="both"/>
        <w:rPr>
          <w:rFonts w:ascii="Times New Roman" w:hAnsi="Times New Roman" w:cs="Times New Roman"/>
          <w:color w:val="000000" w:themeColor="text1"/>
          <w:sz w:val="28"/>
          <w:szCs w:val="28"/>
          <w:lang w:val="uk-UA"/>
        </w:rPr>
      </w:pPr>
      <w:r w:rsidRPr="00260E49">
        <w:rPr>
          <w:rFonts w:ascii="Times New Roman" w:hAnsi="Times New Roman" w:cs="Times New Roman"/>
          <w:color w:val="000000" w:themeColor="text1"/>
          <w:sz w:val="28"/>
          <w:szCs w:val="28"/>
          <w:lang w:val="uk-UA"/>
        </w:rPr>
        <w:t xml:space="preserve">6. Школа лідерства. </w:t>
      </w:r>
    </w:p>
    <w:p w14:paraId="549285DA" w14:textId="64242C9A" w:rsidR="007D0037" w:rsidRPr="00260E49" w:rsidRDefault="007D0037" w:rsidP="007D0037">
      <w:pPr>
        <w:pStyle w:val="aa"/>
        <w:spacing w:line="360" w:lineRule="auto"/>
        <w:ind w:firstLine="709"/>
        <w:jc w:val="both"/>
        <w:rPr>
          <w:rFonts w:ascii="Times New Roman" w:hAnsi="Times New Roman" w:cs="Times New Roman"/>
          <w:color w:val="000000" w:themeColor="text1"/>
          <w:sz w:val="28"/>
          <w:szCs w:val="28"/>
          <w:lang w:val="uk-UA"/>
        </w:rPr>
      </w:pPr>
      <w:r w:rsidRPr="00260E49">
        <w:rPr>
          <w:rFonts w:ascii="Times New Roman" w:hAnsi="Times New Roman" w:cs="Times New Roman"/>
          <w:color w:val="000000" w:themeColor="text1"/>
          <w:sz w:val="28"/>
          <w:szCs w:val="28"/>
          <w:lang w:val="uk-UA"/>
        </w:rPr>
        <w:t>7. Робота з батьками та сім</w:t>
      </w:r>
      <w:r w:rsidR="00762DF6" w:rsidRPr="00260E49">
        <w:rPr>
          <w:rFonts w:ascii="Times New Roman" w:hAnsi="Times New Roman" w:cs="Times New Roman"/>
          <w:color w:val="000000" w:themeColor="text1"/>
          <w:sz w:val="28"/>
          <w:szCs w:val="28"/>
          <w:lang w:val="uk-UA"/>
        </w:rPr>
        <w:t>’</w:t>
      </w:r>
      <w:r w:rsidRPr="00260E49">
        <w:rPr>
          <w:rFonts w:ascii="Times New Roman" w:hAnsi="Times New Roman" w:cs="Times New Roman"/>
          <w:color w:val="000000" w:themeColor="text1"/>
          <w:sz w:val="28"/>
          <w:szCs w:val="28"/>
          <w:lang w:val="uk-UA"/>
        </w:rPr>
        <w:t>єю.</w:t>
      </w:r>
    </w:p>
    <w:p w14:paraId="4FBA3612" w14:textId="3ECA05EE" w:rsidR="003A52A5" w:rsidRPr="00260E49" w:rsidRDefault="007D0037" w:rsidP="003A52A5">
      <w:pPr>
        <w:pStyle w:val="aa"/>
        <w:spacing w:line="360" w:lineRule="auto"/>
        <w:ind w:firstLine="709"/>
        <w:jc w:val="both"/>
        <w:rPr>
          <w:rFonts w:ascii="Times New Roman" w:hAnsi="Times New Roman" w:cs="Times New Roman"/>
          <w:color w:val="000000" w:themeColor="text1"/>
          <w:sz w:val="28"/>
          <w:szCs w:val="28"/>
          <w:lang w:val="uk-UA"/>
        </w:rPr>
      </w:pPr>
      <w:r w:rsidRPr="00260E49">
        <w:rPr>
          <w:rFonts w:ascii="Times New Roman" w:hAnsi="Times New Roman" w:cs="Times New Roman"/>
          <w:color w:val="000000" w:themeColor="text1"/>
          <w:sz w:val="28"/>
          <w:szCs w:val="28"/>
          <w:lang w:val="uk-UA"/>
        </w:rPr>
        <w:t>8. Робота груп  соціально-психологічної підтримки</w:t>
      </w:r>
      <w:r w:rsidR="003A52A5" w:rsidRPr="00260E49">
        <w:rPr>
          <w:rFonts w:ascii="Times New Roman" w:hAnsi="Times New Roman" w:cs="Times New Roman"/>
          <w:color w:val="000000" w:themeColor="text1"/>
          <w:sz w:val="28"/>
          <w:szCs w:val="28"/>
          <w:lang w:val="uk-UA"/>
        </w:rPr>
        <w:t xml:space="preserve"> [14].</w:t>
      </w:r>
    </w:p>
    <w:p w14:paraId="5D76BE7E" w14:textId="3F237E89" w:rsidR="007D0037" w:rsidRPr="00260E49" w:rsidRDefault="007D0037" w:rsidP="003A52A5">
      <w:pPr>
        <w:pStyle w:val="aa"/>
        <w:spacing w:line="360" w:lineRule="auto"/>
        <w:ind w:firstLine="709"/>
        <w:jc w:val="both"/>
        <w:rPr>
          <w:rFonts w:ascii="Times New Roman" w:hAnsi="Times New Roman" w:cs="Times New Roman"/>
          <w:color w:val="000000" w:themeColor="text1"/>
          <w:sz w:val="28"/>
          <w:szCs w:val="28"/>
          <w:lang w:val="uk-UA"/>
        </w:rPr>
      </w:pPr>
      <w:r w:rsidRPr="00260E49">
        <w:rPr>
          <w:rFonts w:ascii="Times New Roman" w:hAnsi="Times New Roman" w:cs="Times New Roman"/>
          <w:color w:val="000000" w:themeColor="text1"/>
          <w:sz w:val="28"/>
          <w:szCs w:val="28"/>
          <w:lang w:val="uk-UA"/>
        </w:rPr>
        <w:t>Соціальні програми щодо підготовки молоді до сімейного життя пролонгуються на перші роки існування молодої сім</w:t>
      </w:r>
      <w:r w:rsidR="00762DF6" w:rsidRPr="00260E49">
        <w:rPr>
          <w:rFonts w:ascii="Times New Roman" w:hAnsi="Times New Roman" w:cs="Times New Roman"/>
          <w:color w:val="000000" w:themeColor="text1"/>
          <w:sz w:val="28"/>
          <w:szCs w:val="28"/>
          <w:lang w:val="uk-UA"/>
        </w:rPr>
        <w:t>’</w:t>
      </w:r>
      <w:r w:rsidRPr="00260E49">
        <w:rPr>
          <w:rFonts w:ascii="Times New Roman" w:hAnsi="Times New Roman" w:cs="Times New Roman"/>
          <w:color w:val="000000" w:themeColor="text1"/>
          <w:sz w:val="28"/>
          <w:szCs w:val="28"/>
          <w:lang w:val="uk-UA"/>
        </w:rPr>
        <w:t>ї за запитами отримувачів соціальних послуг у зв</w:t>
      </w:r>
      <w:r w:rsidR="00762DF6" w:rsidRPr="00260E49">
        <w:rPr>
          <w:rFonts w:ascii="Times New Roman" w:hAnsi="Times New Roman" w:cs="Times New Roman"/>
          <w:color w:val="000000" w:themeColor="text1"/>
          <w:sz w:val="28"/>
          <w:szCs w:val="28"/>
          <w:lang w:val="uk-UA"/>
        </w:rPr>
        <w:t>’</w:t>
      </w:r>
      <w:r w:rsidRPr="00260E49">
        <w:rPr>
          <w:rFonts w:ascii="Times New Roman" w:hAnsi="Times New Roman" w:cs="Times New Roman"/>
          <w:color w:val="000000" w:themeColor="text1"/>
          <w:sz w:val="28"/>
          <w:szCs w:val="28"/>
          <w:lang w:val="uk-UA"/>
        </w:rPr>
        <w:t xml:space="preserve">язку з тим, період становлення молодої є найбільш ризикованим періодом сімейного життя. Адже саме в даний період подружжя намагається знайти спільну мову на побутовому рівні, визначитися з сімейними </w:t>
      </w:r>
      <w:r w:rsidRPr="00260E49">
        <w:rPr>
          <w:rFonts w:ascii="Times New Roman" w:hAnsi="Times New Roman" w:cs="Times New Roman"/>
          <w:color w:val="000000" w:themeColor="text1"/>
          <w:sz w:val="28"/>
          <w:szCs w:val="28"/>
          <w:lang w:val="uk-UA"/>
        </w:rPr>
        <w:lastRenderedPageBreak/>
        <w:t>ролями, обов</w:t>
      </w:r>
      <w:r w:rsidR="00762DF6" w:rsidRPr="00260E49">
        <w:rPr>
          <w:rFonts w:ascii="Times New Roman" w:hAnsi="Times New Roman" w:cs="Times New Roman"/>
          <w:color w:val="000000" w:themeColor="text1"/>
          <w:sz w:val="28"/>
          <w:szCs w:val="28"/>
          <w:lang w:val="uk-UA"/>
        </w:rPr>
        <w:t>’</w:t>
      </w:r>
      <w:r w:rsidRPr="00260E49">
        <w:rPr>
          <w:rFonts w:ascii="Times New Roman" w:hAnsi="Times New Roman" w:cs="Times New Roman"/>
          <w:color w:val="000000" w:themeColor="text1"/>
          <w:sz w:val="28"/>
          <w:szCs w:val="28"/>
          <w:lang w:val="uk-UA"/>
        </w:rPr>
        <w:t>язками, правилами та моральними цінностями. Молодою вважається сім</w:t>
      </w:r>
      <w:r w:rsidR="00762DF6" w:rsidRPr="00260E49">
        <w:rPr>
          <w:rFonts w:ascii="Times New Roman" w:hAnsi="Times New Roman" w:cs="Times New Roman"/>
          <w:color w:val="000000" w:themeColor="text1"/>
          <w:sz w:val="28"/>
          <w:szCs w:val="28"/>
          <w:lang w:val="uk-UA"/>
        </w:rPr>
        <w:t>’</w:t>
      </w:r>
      <w:r w:rsidRPr="00260E49">
        <w:rPr>
          <w:rFonts w:ascii="Times New Roman" w:hAnsi="Times New Roman" w:cs="Times New Roman"/>
          <w:color w:val="000000" w:themeColor="text1"/>
          <w:sz w:val="28"/>
          <w:szCs w:val="28"/>
          <w:lang w:val="uk-UA"/>
        </w:rPr>
        <w:t xml:space="preserve">я, коли подружжя проживає три роки з моменту офіційної реєстрації шлюбу, в якій вік чоловіка та дружини не перевищує тридцяти років і мають неповнолітніх дітей. </w:t>
      </w:r>
    </w:p>
    <w:p w14:paraId="42540891" w14:textId="6CF30EB7" w:rsidR="002F3E48" w:rsidRPr="00260E49" w:rsidRDefault="007D0037" w:rsidP="003A52A5">
      <w:pPr>
        <w:pStyle w:val="aa"/>
        <w:spacing w:line="360" w:lineRule="auto"/>
        <w:ind w:firstLine="709"/>
        <w:jc w:val="both"/>
        <w:rPr>
          <w:noProof/>
          <w:color w:val="000000" w:themeColor="text1"/>
          <w:lang w:val="uk-UA"/>
        </w:rPr>
      </w:pPr>
      <w:r w:rsidRPr="00260E49">
        <w:rPr>
          <w:rFonts w:ascii="Times New Roman" w:hAnsi="Times New Roman" w:cs="Times New Roman"/>
          <w:color w:val="000000" w:themeColor="text1"/>
          <w:sz w:val="28"/>
          <w:szCs w:val="28"/>
          <w:lang w:val="uk-UA"/>
        </w:rPr>
        <w:t>Молода сім</w:t>
      </w:r>
      <w:r w:rsidR="00762DF6" w:rsidRPr="00260E49">
        <w:rPr>
          <w:rFonts w:ascii="Times New Roman" w:hAnsi="Times New Roman" w:cs="Times New Roman"/>
          <w:color w:val="000000" w:themeColor="text1"/>
          <w:sz w:val="28"/>
          <w:szCs w:val="28"/>
          <w:lang w:val="uk-UA"/>
        </w:rPr>
        <w:t>’</w:t>
      </w:r>
      <w:r w:rsidRPr="00260E49">
        <w:rPr>
          <w:rFonts w:ascii="Times New Roman" w:hAnsi="Times New Roman" w:cs="Times New Roman"/>
          <w:color w:val="000000" w:themeColor="text1"/>
          <w:sz w:val="28"/>
          <w:szCs w:val="28"/>
          <w:lang w:val="uk-UA"/>
        </w:rPr>
        <w:t>я є суб</w:t>
      </w:r>
      <w:r w:rsidR="00762DF6" w:rsidRPr="00260E49">
        <w:rPr>
          <w:rFonts w:ascii="Times New Roman" w:hAnsi="Times New Roman" w:cs="Times New Roman"/>
          <w:color w:val="000000" w:themeColor="text1"/>
          <w:sz w:val="28"/>
          <w:szCs w:val="28"/>
          <w:lang w:val="uk-UA"/>
        </w:rPr>
        <w:t>’</w:t>
      </w:r>
      <w:r w:rsidRPr="00260E49">
        <w:rPr>
          <w:rFonts w:ascii="Times New Roman" w:hAnsi="Times New Roman" w:cs="Times New Roman"/>
          <w:color w:val="000000" w:themeColor="text1"/>
          <w:sz w:val="28"/>
          <w:szCs w:val="28"/>
          <w:lang w:val="uk-UA"/>
        </w:rPr>
        <w:t>єктом відновлення суспільства та об</w:t>
      </w:r>
      <w:r w:rsidR="00762DF6" w:rsidRPr="00260E49">
        <w:rPr>
          <w:rFonts w:ascii="Times New Roman" w:hAnsi="Times New Roman" w:cs="Times New Roman"/>
          <w:color w:val="000000" w:themeColor="text1"/>
          <w:sz w:val="28"/>
          <w:szCs w:val="28"/>
          <w:lang w:val="uk-UA"/>
        </w:rPr>
        <w:t>’</w:t>
      </w:r>
      <w:r w:rsidRPr="00260E49">
        <w:rPr>
          <w:rFonts w:ascii="Times New Roman" w:hAnsi="Times New Roman" w:cs="Times New Roman"/>
          <w:color w:val="000000" w:themeColor="text1"/>
          <w:sz w:val="28"/>
          <w:szCs w:val="28"/>
          <w:lang w:val="uk-UA"/>
        </w:rPr>
        <w:t>єктом сучасної соціальної політики. Специфіка молодої сім</w:t>
      </w:r>
      <w:r w:rsidR="00762DF6" w:rsidRPr="00260E49">
        <w:rPr>
          <w:rFonts w:ascii="Times New Roman" w:hAnsi="Times New Roman" w:cs="Times New Roman"/>
          <w:color w:val="000000" w:themeColor="text1"/>
          <w:sz w:val="28"/>
          <w:szCs w:val="28"/>
          <w:lang w:val="uk-UA"/>
        </w:rPr>
        <w:t>’</w:t>
      </w:r>
      <w:r w:rsidRPr="00260E49">
        <w:rPr>
          <w:rFonts w:ascii="Times New Roman" w:hAnsi="Times New Roman" w:cs="Times New Roman"/>
          <w:color w:val="000000" w:themeColor="text1"/>
          <w:sz w:val="28"/>
          <w:szCs w:val="28"/>
          <w:lang w:val="uk-UA"/>
        </w:rPr>
        <w:t>ї полягає у процесі становлення правил, ролей, цінностей, інтенсивного розвитку взаємовідносин між подружжям. В перші роки подружнього життя відбувається соціалізація в суспільстві та в сімейному колі всіх її членів. Саме на молодих людей покладаються в першу чергу демографічні обов</w:t>
      </w:r>
      <w:r w:rsidR="00762DF6" w:rsidRPr="00260E49">
        <w:rPr>
          <w:rFonts w:ascii="Times New Roman" w:hAnsi="Times New Roman" w:cs="Times New Roman"/>
          <w:color w:val="000000" w:themeColor="text1"/>
          <w:sz w:val="28"/>
          <w:szCs w:val="28"/>
          <w:lang w:val="uk-UA"/>
        </w:rPr>
        <w:t>’</w:t>
      </w:r>
      <w:r w:rsidRPr="00260E49">
        <w:rPr>
          <w:rFonts w:ascii="Times New Roman" w:hAnsi="Times New Roman" w:cs="Times New Roman"/>
          <w:color w:val="000000" w:themeColor="text1"/>
          <w:sz w:val="28"/>
          <w:szCs w:val="28"/>
          <w:lang w:val="uk-UA"/>
        </w:rPr>
        <w:t>язки і виконати їх одне з перших завдань сім</w:t>
      </w:r>
      <w:r w:rsidR="00762DF6" w:rsidRPr="00260E49">
        <w:rPr>
          <w:rFonts w:ascii="Times New Roman" w:hAnsi="Times New Roman" w:cs="Times New Roman"/>
          <w:color w:val="000000" w:themeColor="text1"/>
          <w:sz w:val="28"/>
          <w:szCs w:val="28"/>
          <w:lang w:val="uk-UA"/>
        </w:rPr>
        <w:t>’</w:t>
      </w:r>
      <w:r w:rsidRPr="00260E49">
        <w:rPr>
          <w:rFonts w:ascii="Times New Roman" w:hAnsi="Times New Roman" w:cs="Times New Roman"/>
          <w:color w:val="000000" w:themeColor="text1"/>
          <w:sz w:val="28"/>
          <w:szCs w:val="28"/>
          <w:lang w:val="uk-UA"/>
        </w:rPr>
        <w:t>ї як соціального інституту</w:t>
      </w:r>
      <w:r w:rsidR="003A52A5" w:rsidRPr="00260E49">
        <w:rPr>
          <w:rFonts w:ascii="Times New Roman" w:hAnsi="Times New Roman" w:cs="Times New Roman"/>
          <w:color w:val="000000" w:themeColor="text1"/>
          <w:sz w:val="28"/>
          <w:szCs w:val="28"/>
          <w:lang w:val="uk-UA"/>
        </w:rPr>
        <w:t xml:space="preserve"> [1].</w:t>
      </w:r>
    </w:p>
    <w:p w14:paraId="2693BE6C" w14:textId="5A2A7EC9" w:rsidR="002F3E48" w:rsidRPr="00260E49" w:rsidRDefault="007D0037" w:rsidP="003A52A5">
      <w:pPr>
        <w:pStyle w:val="aa"/>
        <w:spacing w:line="360" w:lineRule="auto"/>
        <w:ind w:firstLine="709"/>
        <w:jc w:val="both"/>
        <w:rPr>
          <w:rFonts w:ascii="Times New Roman" w:hAnsi="Times New Roman" w:cs="Times New Roman"/>
          <w:color w:val="000000" w:themeColor="text1"/>
          <w:sz w:val="28"/>
          <w:szCs w:val="28"/>
          <w:lang w:val="uk-UA"/>
        </w:rPr>
      </w:pPr>
      <w:r w:rsidRPr="00260E49">
        <w:rPr>
          <w:rFonts w:ascii="Times New Roman" w:hAnsi="Times New Roman" w:cs="Times New Roman"/>
          <w:color w:val="000000" w:themeColor="text1"/>
          <w:sz w:val="28"/>
          <w:szCs w:val="28"/>
          <w:lang w:val="uk-UA"/>
        </w:rPr>
        <w:t>Формами роботи з молодою сім</w:t>
      </w:r>
      <w:r w:rsidR="00762DF6" w:rsidRPr="00260E49">
        <w:rPr>
          <w:rFonts w:ascii="Times New Roman" w:hAnsi="Times New Roman" w:cs="Times New Roman"/>
          <w:color w:val="000000" w:themeColor="text1"/>
          <w:sz w:val="28"/>
          <w:szCs w:val="28"/>
          <w:lang w:val="uk-UA"/>
        </w:rPr>
        <w:t>’</w:t>
      </w:r>
      <w:r w:rsidRPr="00260E49">
        <w:rPr>
          <w:rFonts w:ascii="Times New Roman" w:hAnsi="Times New Roman" w:cs="Times New Roman"/>
          <w:color w:val="000000" w:themeColor="text1"/>
          <w:sz w:val="28"/>
          <w:szCs w:val="28"/>
          <w:lang w:val="uk-UA"/>
        </w:rPr>
        <w:t xml:space="preserve">єю є: мобільні </w:t>
      </w:r>
      <w:r w:rsidR="002F3E48" w:rsidRPr="00260E49">
        <w:rPr>
          <w:rFonts w:ascii="Times New Roman" w:hAnsi="Times New Roman" w:cs="Times New Roman"/>
          <w:color w:val="000000" w:themeColor="text1"/>
          <w:sz w:val="28"/>
          <w:szCs w:val="28"/>
          <w:lang w:val="uk-UA"/>
        </w:rPr>
        <w:t>навчально</w:t>
      </w:r>
      <w:r w:rsidRPr="00260E49">
        <w:rPr>
          <w:rFonts w:ascii="Times New Roman" w:hAnsi="Times New Roman" w:cs="Times New Roman"/>
          <w:color w:val="000000" w:themeColor="text1"/>
          <w:sz w:val="28"/>
          <w:szCs w:val="28"/>
          <w:lang w:val="uk-UA"/>
        </w:rPr>
        <w:t xml:space="preserve">-практичні курси, навчально-консультативні пункти (у тому числі виїзні у сільській місцевості), вечірні жіночі та юнацькі гімназії, клуби для дівчат, кабінети Довіри; лекторії, дискусійні клуби, спеціалізовані служби </w:t>
      </w:r>
      <w:r w:rsidR="002F3E48" w:rsidRPr="00260E49">
        <w:rPr>
          <w:rFonts w:ascii="Times New Roman" w:hAnsi="Times New Roman" w:cs="Times New Roman"/>
          <w:color w:val="000000" w:themeColor="text1"/>
          <w:sz w:val="28"/>
          <w:szCs w:val="28"/>
          <w:lang w:val="uk-UA"/>
        </w:rPr>
        <w:t>тощо</w:t>
      </w:r>
      <w:r w:rsidR="003A52A5" w:rsidRPr="00260E49">
        <w:rPr>
          <w:rFonts w:ascii="Times New Roman" w:hAnsi="Times New Roman" w:cs="Times New Roman"/>
          <w:color w:val="000000" w:themeColor="text1"/>
          <w:sz w:val="28"/>
          <w:szCs w:val="28"/>
          <w:lang w:val="uk-UA"/>
        </w:rPr>
        <w:t xml:space="preserve"> [4].</w:t>
      </w:r>
    </w:p>
    <w:p w14:paraId="4C911853" w14:textId="40DB1151" w:rsidR="007D0037" w:rsidRPr="00260E49" w:rsidRDefault="007D0037" w:rsidP="007D0037">
      <w:pPr>
        <w:pStyle w:val="aa"/>
        <w:spacing w:line="360" w:lineRule="auto"/>
        <w:ind w:firstLine="709"/>
        <w:jc w:val="both"/>
        <w:rPr>
          <w:rFonts w:ascii="Times New Roman" w:hAnsi="Times New Roman" w:cs="Times New Roman"/>
          <w:color w:val="000000" w:themeColor="text1"/>
          <w:sz w:val="28"/>
          <w:szCs w:val="28"/>
          <w:lang w:val="uk-UA"/>
        </w:rPr>
      </w:pPr>
      <w:r w:rsidRPr="00260E49">
        <w:rPr>
          <w:rFonts w:ascii="Times New Roman" w:hAnsi="Times New Roman" w:cs="Times New Roman"/>
          <w:color w:val="000000" w:themeColor="text1"/>
          <w:sz w:val="28"/>
          <w:szCs w:val="28"/>
          <w:lang w:val="uk-UA"/>
        </w:rPr>
        <w:t>Для соціальної підтримки молодої сім</w:t>
      </w:r>
      <w:r w:rsidR="00762DF6" w:rsidRPr="00260E49">
        <w:rPr>
          <w:rFonts w:ascii="Times New Roman" w:hAnsi="Times New Roman" w:cs="Times New Roman"/>
          <w:color w:val="000000" w:themeColor="text1"/>
          <w:sz w:val="28"/>
          <w:szCs w:val="28"/>
          <w:lang w:val="uk-UA"/>
        </w:rPr>
        <w:t>’</w:t>
      </w:r>
      <w:r w:rsidRPr="00260E49">
        <w:rPr>
          <w:rFonts w:ascii="Times New Roman" w:hAnsi="Times New Roman" w:cs="Times New Roman"/>
          <w:color w:val="000000" w:themeColor="text1"/>
          <w:sz w:val="28"/>
          <w:szCs w:val="28"/>
          <w:lang w:val="uk-UA"/>
        </w:rPr>
        <w:t xml:space="preserve">ї застосовуються такі методи роботи як тренінги умінь спілкування та поведінки в різних стресових і критичних ситуаціях, тестування, індивідуально-групові </w:t>
      </w:r>
      <w:r w:rsidR="003835CF" w:rsidRPr="00260E49">
        <w:rPr>
          <w:rFonts w:ascii="Times New Roman" w:hAnsi="Times New Roman" w:cs="Times New Roman"/>
          <w:color w:val="000000" w:themeColor="text1"/>
          <w:sz w:val="28"/>
          <w:szCs w:val="28"/>
          <w:lang w:val="uk-UA"/>
        </w:rPr>
        <w:t>соціально-</w:t>
      </w:r>
      <w:r w:rsidRPr="00260E49">
        <w:rPr>
          <w:rFonts w:ascii="Times New Roman" w:hAnsi="Times New Roman" w:cs="Times New Roman"/>
          <w:color w:val="000000" w:themeColor="text1"/>
          <w:sz w:val="28"/>
          <w:szCs w:val="28"/>
          <w:lang w:val="uk-UA"/>
        </w:rPr>
        <w:t xml:space="preserve">психологічні консультації, </w:t>
      </w:r>
      <w:r w:rsidR="003835CF" w:rsidRPr="00260E49">
        <w:rPr>
          <w:rFonts w:ascii="Times New Roman" w:hAnsi="Times New Roman" w:cs="Times New Roman"/>
          <w:color w:val="000000" w:themeColor="text1"/>
          <w:sz w:val="28"/>
          <w:szCs w:val="28"/>
          <w:lang w:val="uk-UA"/>
        </w:rPr>
        <w:t>лекції та семінари, проє</w:t>
      </w:r>
      <w:r w:rsidRPr="00260E49">
        <w:rPr>
          <w:rFonts w:ascii="Times New Roman" w:hAnsi="Times New Roman" w:cs="Times New Roman"/>
          <w:color w:val="000000" w:themeColor="text1"/>
          <w:sz w:val="28"/>
          <w:szCs w:val="28"/>
          <w:lang w:val="uk-UA"/>
        </w:rPr>
        <w:t>ктивні методики діагностики, інші методи соціально-педагогічної діяльності</w:t>
      </w:r>
      <w:r w:rsidR="003835CF" w:rsidRPr="00260E49">
        <w:rPr>
          <w:rFonts w:ascii="Times New Roman" w:hAnsi="Times New Roman" w:cs="Times New Roman"/>
          <w:color w:val="000000" w:themeColor="text1"/>
          <w:sz w:val="28"/>
          <w:szCs w:val="28"/>
          <w:lang w:val="uk-UA"/>
        </w:rPr>
        <w:t>.</w:t>
      </w:r>
    </w:p>
    <w:p w14:paraId="15A040B1" w14:textId="110C7F42" w:rsidR="007D0037" w:rsidRPr="00260E49" w:rsidRDefault="007D0037" w:rsidP="00E93289">
      <w:pPr>
        <w:pStyle w:val="12"/>
        <w:rPr>
          <w:color w:val="000000" w:themeColor="text1"/>
          <w:shd w:val="clear" w:color="auto" w:fill="FFFFFF"/>
          <w:lang w:val="uk-UA"/>
        </w:rPr>
      </w:pPr>
      <w:r w:rsidRPr="00260E49">
        <w:rPr>
          <w:noProof/>
          <w:color w:val="000000" w:themeColor="text1"/>
          <w:lang w:val="uk-UA"/>
        </w:rPr>
        <w:t xml:space="preserve">Отже, </w:t>
      </w:r>
      <w:r w:rsidRPr="00260E49">
        <w:rPr>
          <w:color w:val="000000" w:themeColor="text1"/>
          <w:shd w:val="clear" w:color="auto" w:fill="FFFFFF"/>
          <w:lang w:val="uk-UA"/>
        </w:rPr>
        <w:t xml:space="preserve">підготовка молоді до сімейного життя </w:t>
      </w:r>
      <w:r w:rsidR="003835CF" w:rsidRPr="00260E49">
        <w:rPr>
          <w:color w:val="000000" w:themeColor="text1"/>
          <w:shd w:val="clear" w:color="auto" w:fill="FFFFFF"/>
          <w:lang w:val="uk-UA"/>
        </w:rPr>
        <w:t xml:space="preserve">та підтримка молодих сімей </w:t>
      </w:r>
      <w:r w:rsidRPr="00260E49">
        <w:rPr>
          <w:color w:val="000000" w:themeColor="text1"/>
          <w:shd w:val="clear" w:color="auto" w:fill="FFFFFF"/>
          <w:lang w:val="uk-UA"/>
        </w:rPr>
        <w:t>є однією з найважливіших проблем сьогодення, оскільки її загострення зумовлюється кризовим станом суспільства, соціальною та політичною нестабільністю, невизначеністю щодо майбутнього. З цього випливає необхідність спеціальної цілеспрямованої роботи з молоддю з проблем підготовки їх до шлюбу, в основі якої лежить ознайомлення зі знаннями щодо функцій сім</w:t>
      </w:r>
      <w:r w:rsidR="00762DF6" w:rsidRPr="00260E49">
        <w:rPr>
          <w:color w:val="000000" w:themeColor="text1"/>
          <w:shd w:val="clear" w:color="auto" w:fill="FFFFFF"/>
          <w:lang w:val="uk-UA"/>
        </w:rPr>
        <w:t>’</w:t>
      </w:r>
      <w:r w:rsidRPr="00260E49">
        <w:rPr>
          <w:color w:val="000000" w:themeColor="text1"/>
          <w:shd w:val="clear" w:color="auto" w:fill="FFFFFF"/>
          <w:lang w:val="uk-UA"/>
        </w:rPr>
        <w:t>ї, особливостями їх установок на сімейне життя, ґендерними стереотипами, їх наслідками у вигляді тренінгових занять з використанням різноманітних психотехнічних вправ, які спрямовані на набуття нових умінь і навичок щодо форм установок у сімейному житті.</w:t>
      </w:r>
    </w:p>
    <w:p w14:paraId="277ABA61" w14:textId="183EDBF5" w:rsidR="00CD24F6" w:rsidRPr="00260E49" w:rsidRDefault="00CD24F6" w:rsidP="00CD24F6">
      <w:pPr>
        <w:pStyle w:val="a3"/>
        <w:numPr>
          <w:ilvl w:val="1"/>
          <w:numId w:val="9"/>
        </w:numPr>
        <w:ind w:left="0" w:firstLine="709"/>
        <w:rPr>
          <w:rFonts w:ascii="Times New Roman" w:eastAsia="Times New Roman" w:hAnsi="Times New Roman" w:cs="Times New Roman"/>
          <w:color w:val="000000" w:themeColor="text1"/>
          <w:sz w:val="28"/>
          <w:szCs w:val="24"/>
          <w:shd w:val="clear" w:color="auto" w:fill="FFFFFF"/>
          <w:lang w:val="uk-UA" w:eastAsia="ru-RU"/>
        </w:rPr>
      </w:pPr>
      <w:r w:rsidRPr="00260E49">
        <w:rPr>
          <w:rFonts w:ascii="Times New Roman" w:eastAsia="Times New Roman" w:hAnsi="Times New Roman" w:cs="Times New Roman"/>
          <w:color w:val="000000" w:themeColor="text1"/>
          <w:sz w:val="28"/>
          <w:szCs w:val="24"/>
          <w:shd w:val="clear" w:color="auto" w:fill="FFFFFF"/>
          <w:lang w:val="uk-UA" w:eastAsia="ru-RU"/>
        </w:rPr>
        <w:lastRenderedPageBreak/>
        <w:t>Соціальні служби, що працюють у сфері підготовки молоді до сімейного життя</w:t>
      </w:r>
    </w:p>
    <w:p w14:paraId="0E312360" w14:textId="24264013" w:rsidR="00CD24F6" w:rsidRPr="00260E49" w:rsidRDefault="00CD24F6" w:rsidP="00CD24F6">
      <w:pPr>
        <w:pStyle w:val="a3"/>
        <w:ind w:left="420"/>
        <w:rPr>
          <w:rFonts w:ascii="Times New Roman" w:eastAsia="Times New Roman" w:hAnsi="Times New Roman" w:cs="Times New Roman"/>
          <w:color w:val="000000" w:themeColor="text1"/>
          <w:sz w:val="28"/>
          <w:szCs w:val="24"/>
          <w:shd w:val="clear" w:color="auto" w:fill="FFFFFF"/>
          <w:lang w:val="uk-UA" w:eastAsia="ru-RU"/>
        </w:rPr>
      </w:pPr>
    </w:p>
    <w:p w14:paraId="642ED783" w14:textId="77777777" w:rsidR="00CD24F6" w:rsidRPr="00260E49" w:rsidRDefault="00CD24F6" w:rsidP="00CD24F6">
      <w:pPr>
        <w:pStyle w:val="aa"/>
        <w:spacing w:line="360" w:lineRule="auto"/>
        <w:ind w:firstLine="709"/>
        <w:jc w:val="both"/>
        <w:rPr>
          <w:rFonts w:ascii="Times New Roman" w:hAnsi="Times New Roman" w:cs="Times New Roman"/>
          <w:color w:val="000000" w:themeColor="text1"/>
          <w:sz w:val="28"/>
          <w:szCs w:val="28"/>
          <w:lang w:val="uk-UA"/>
        </w:rPr>
      </w:pPr>
      <w:r w:rsidRPr="00260E49">
        <w:rPr>
          <w:rFonts w:ascii="Times New Roman" w:hAnsi="Times New Roman" w:cs="Times New Roman"/>
          <w:color w:val="000000" w:themeColor="text1"/>
          <w:sz w:val="28"/>
          <w:szCs w:val="28"/>
          <w:lang w:val="uk-UA"/>
        </w:rPr>
        <w:t xml:space="preserve">Фахівці соціальної сфери виконують роль соціального партнера, консультанта молодої сім’ї, і в разі необхідності отримує висококваліфіковану соціально-педагогічну та соціально-психологічну підтримку та допомогу, звернувшись в соціальні служби. </w:t>
      </w:r>
    </w:p>
    <w:p w14:paraId="6A74D538" w14:textId="644B78A5" w:rsidR="00CD24F6" w:rsidRPr="00260E49" w:rsidRDefault="00CD24F6" w:rsidP="00CD24F6">
      <w:pPr>
        <w:pStyle w:val="aa"/>
        <w:spacing w:line="360" w:lineRule="auto"/>
        <w:ind w:firstLine="709"/>
        <w:jc w:val="both"/>
        <w:rPr>
          <w:rFonts w:ascii="Times New Roman" w:hAnsi="Times New Roman" w:cs="Times New Roman"/>
          <w:color w:val="000000" w:themeColor="text1"/>
          <w:sz w:val="28"/>
          <w:szCs w:val="28"/>
          <w:lang w:val="uk-UA"/>
        </w:rPr>
      </w:pPr>
      <w:r w:rsidRPr="00260E49">
        <w:rPr>
          <w:rFonts w:ascii="Times New Roman" w:hAnsi="Times New Roman" w:cs="Times New Roman"/>
          <w:color w:val="000000" w:themeColor="text1"/>
          <w:sz w:val="28"/>
          <w:szCs w:val="28"/>
          <w:lang w:val="uk-UA"/>
        </w:rPr>
        <w:t>Допомога стосується корекції нагальних проблем, морального виховання, створення власного іміджу, знання медико-соціальних проблем, корекції алкоголізму, наркоманії, профілактики захворювань, збереження репродуктивного здоров’я, збереження вагітності, розвитку сімейних традицій та ін. Саме ці функції та види допомоги реалізують у своїй діяльності  соціальні служби: «Центр соціальної підтримки та супроводу 12 сімей», «Центр підтримки соціального супроводу прийомних сімей», «Цілодобовий телефон Довіри» (соціального інформування та оперативної допомоги), «Пошта Довіри», «Центр психологічної допомоги сім'ї» (з консультативними пунктами при пологових стаціонарах, жіночих консультаціях та будинках дитини), «Центр дружніх для молоді послуг»,  Центри соціальних служб для сімей, дітей та молоді, загальноосвітні та культурні заклади, Служби соціальної підтримки сім’ї тощо [</w:t>
      </w:r>
      <w:r w:rsidR="001E38DA" w:rsidRPr="00260E49">
        <w:rPr>
          <w:rFonts w:ascii="Times New Roman" w:hAnsi="Times New Roman" w:cs="Times New Roman"/>
          <w:color w:val="000000" w:themeColor="text1"/>
          <w:sz w:val="28"/>
          <w:szCs w:val="28"/>
          <w:lang w:val="uk-UA"/>
        </w:rPr>
        <w:t>2</w:t>
      </w:r>
      <w:r w:rsidRPr="00260E49">
        <w:rPr>
          <w:rFonts w:ascii="Times New Roman" w:hAnsi="Times New Roman" w:cs="Times New Roman"/>
          <w:color w:val="000000" w:themeColor="text1"/>
          <w:sz w:val="28"/>
          <w:szCs w:val="28"/>
          <w:lang w:val="uk-UA"/>
        </w:rPr>
        <w:t>0].</w:t>
      </w:r>
    </w:p>
    <w:p w14:paraId="56FF60CB" w14:textId="506DBF50" w:rsidR="00CD24F6" w:rsidRPr="00260E49" w:rsidRDefault="00CD24F6" w:rsidP="00CD24F6">
      <w:pPr>
        <w:pStyle w:val="aa"/>
        <w:spacing w:line="360" w:lineRule="auto"/>
        <w:ind w:firstLine="709"/>
        <w:jc w:val="both"/>
        <w:rPr>
          <w:rFonts w:ascii="Times New Roman" w:hAnsi="Times New Roman" w:cs="Times New Roman"/>
          <w:color w:val="000000" w:themeColor="text1"/>
          <w:sz w:val="28"/>
          <w:szCs w:val="28"/>
          <w:lang w:val="uk-UA"/>
        </w:rPr>
      </w:pPr>
      <w:r w:rsidRPr="00260E49">
        <w:rPr>
          <w:rFonts w:ascii="Times New Roman" w:hAnsi="Times New Roman" w:cs="Times New Roman"/>
          <w:color w:val="000000" w:themeColor="text1"/>
          <w:sz w:val="28"/>
          <w:szCs w:val="28"/>
          <w:lang w:val="uk-UA"/>
        </w:rPr>
        <w:t>Отже, на мою думку, актуальною на сьогодні є спеціальна підготовка соціальними службами молоді до шлюбу й сімейного життя, яка передбачає: підвищення відповідальності молоді в шлюбно-сімейних стосунках, а також щодо батьківства; формування здорового способу життя за посередництвом роз’яснення залежності сексуальності, можливості батьківства від наявності шкідливих звичок; формування психологічної компетентності щодо особливостей взаємин у сім’ї; висвітлення питань раціонального ведення господарства, ефективної організації бюджету сім’ї</w:t>
      </w:r>
      <w:r w:rsidR="001E38DA" w:rsidRPr="00260E49">
        <w:rPr>
          <w:rFonts w:ascii="Times New Roman" w:hAnsi="Times New Roman" w:cs="Times New Roman"/>
          <w:color w:val="000000" w:themeColor="text1"/>
          <w:sz w:val="28"/>
          <w:szCs w:val="28"/>
          <w:lang w:val="uk-UA"/>
        </w:rPr>
        <w:t xml:space="preserve"> [10]</w:t>
      </w:r>
      <w:r w:rsidRPr="00260E49">
        <w:rPr>
          <w:rFonts w:ascii="Times New Roman" w:hAnsi="Times New Roman" w:cs="Times New Roman"/>
          <w:color w:val="000000" w:themeColor="text1"/>
          <w:sz w:val="28"/>
          <w:szCs w:val="28"/>
          <w:lang w:val="uk-UA"/>
        </w:rPr>
        <w:t>.</w:t>
      </w:r>
    </w:p>
    <w:p w14:paraId="175A8ADF" w14:textId="77777777" w:rsidR="00CD24F6" w:rsidRPr="00260E49" w:rsidRDefault="00CD24F6" w:rsidP="00CD24F6">
      <w:pPr>
        <w:pStyle w:val="aa"/>
        <w:spacing w:line="360" w:lineRule="auto"/>
        <w:ind w:firstLine="709"/>
        <w:jc w:val="both"/>
        <w:rPr>
          <w:rFonts w:ascii="Times New Roman" w:eastAsia="Times New Roman" w:hAnsi="Times New Roman" w:cs="Times New Roman"/>
          <w:color w:val="000000" w:themeColor="text1"/>
          <w:sz w:val="28"/>
          <w:szCs w:val="28"/>
          <w:shd w:val="clear" w:color="auto" w:fill="FFFFFF"/>
          <w:lang w:val="uk-UA" w:eastAsia="ru-RU"/>
        </w:rPr>
      </w:pPr>
    </w:p>
    <w:p w14:paraId="4404D9DC" w14:textId="5CD763BE" w:rsidR="00FD5C3A" w:rsidRPr="00260E49" w:rsidRDefault="00FD5C3A" w:rsidP="00E93289">
      <w:pPr>
        <w:pStyle w:val="12"/>
        <w:rPr>
          <w:noProof/>
          <w:webHidden/>
          <w:color w:val="000000" w:themeColor="text1"/>
          <w:lang w:val="uk-UA"/>
        </w:rPr>
      </w:pPr>
      <w:r w:rsidRPr="00260E49">
        <w:rPr>
          <w:noProof/>
          <w:color w:val="000000" w:themeColor="text1"/>
          <w:lang w:val="uk-UA"/>
        </w:rPr>
        <w:lastRenderedPageBreak/>
        <w:t xml:space="preserve">РОЗДІЛ 2. </w:t>
      </w:r>
      <w:r w:rsidR="00AE5508" w:rsidRPr="00260E49">
        <w:rPr>
          <w:color w:val="000000" w:themeColor="text1"/>
          <w:lang w:val="uk-UA"/>
        </w:rPr>
        <w:t>ПРОГРАМИ ПІДГОТОВКИ МОЛОДІ ДО СІМЕЙНОГО ЖИТТЯ</w:t>
      </w:r>
    </w:p>
    <w:p w14:paraId="169042EE" w14:textId="77777777" w:rsidR="00FD5C3A" w:rsidRPr="00260E49" w:rsidRDefault="00FD5C3A" w:rsidP="00FD5C3A">
      <w:pPr>
        <w:ind w:firstLine="709"/>
        <w:rPr>
          <w:color w:val="000000" w:themeColor="text1"/>
          <w:lang w:val="uk-UA" w:eastAsia="ru-RU"/>
        </w:rPr>
      </w:pPr>
    </w:p>
    <w:p w14:paraId="497426D4" w14:textId="29F8823E" w:rsidR="00257519" w:rsidRPr="00260E49" w:rsidRDefault="00FD5C3A" w:rsidP="00FD5C3A">
      <w:pPr>
        <w:spacing w:after="0" w:line="360" w:lineRule="auto"/>
        <w:ind w:firstLine="709"/>
        <w:jc w:val="both"/>
        <w:rPr>
          <w:rFonts w:ascii="Times New Roman" w:hAnsi="Times New Roman" w:cs="Times New Roman"/>
          <w:color w:val="000000" w:themeColor="text1"/>
          <w:sz w:val="28"/>
          <w:szCs w:val="28"/>
          <w:lang w:val="uk-UA" w:eastAsia="ru-RU"/>
        </w:rPr>
      </w:pPr>
      <w:r w:rsidRPr="00260E49">
        <w:rPr>
          <w:rFonts w:ascii="Times New Roman" w:hAnsi="Times New Roman" w:cs="Times New Roman"/>
          <w:color w:val="000000" w:themeColor="text1"/>
          <w:sz w:val="28"/>
          <w:szCs w:val="28"/>
          <w:lang w:val="uk-UA" w:eastAsia="ru-RU"/>
        </w:rPr>
        <w:t xml:space="preserve">2.1. </w:t>
      </w:r>
      <w:r w:rsidR="00AE5508" w:rsidRPr="00260E49">
        <w:rPr>
          <w:rFonts w:ascii="Times New Roman" w:hAnsi="Times New Roman" w:cs="Times New Roman"/>
          <w:color w:val="000000" w:themeColor="text1"/>
          <w:sz w:val="28"/>
          <w:szCs w:val="28"/>
          <w:lang w:val="uk-UA" w:eastAsia="ru-RU"/>
        </w:rPr>
        <w:t>Методика програм підготовки молоді до сімейного життя</w:t>
      </w:r>
    </w:p>
    <w:p w14:paraId="480B11F7" w14:textId="693DC7DC" w:rsidR="00AE5508" w:rsidRPr="00260E49" w:rsidRDefault="00AE5508" w:rsidP="00AE5508">
      <w:pPr>
        <w:pStyle w:val="aa"/>
        <w:spacing w:line="360" w:lineRule="auto"/>
        <w:jc w:val="both"/>
        <w:rPr>
          <w:rFonts w:ascii="Times New Roman" w:hAnsi="Times New Roman" w:cs="Times New Roman"/>
          <w:color w:val="000000" w:themeColor="text1"/>
          <w:sz w:val="28"/>
          <w:szCs w:val="28"/>
          <w:lang w:val="uk-UA" w:eastAsia="ru-RU"/>
        </w:rPr>
      </w:pPr>
    </w:p>
    <w:p w14:paraId="022938DD" w14:textId="77777777" w:rsidR="0020240E" w:rsidRPr="00260E49" w:rsidRDefault="0020240E" w:rsidP="00AE5508">
      <w:pPr>
        <w:pStyle w:val="aa"/>
        <w:spacing w:line="360" w:lineRule="auto"/>
        <w:jc w:val="both"/>
        <w:rPr>
          <w:rFonts w:ascii="Times New Roman" w:hAnsi="Times New Roman" w:cs="Times New Roman"/>
          <w:color w:val="000000" w:themeColor="text1"/>
          <w:sz w:val="28"/>
          <w:szCs w:val="28"/>
          <w:lang w:val="uk-UA" w:eastAsia="ru-RU"/>
        </w:rPr>
      </w:pPr>
    </w:p>
    <w:p w14:paraId="503DE3A2" w14:textId="185FCF11" w:rsidR="00AE5508" w:rsidRPr="00260E49" w:rsidRDefault="00AE5508" w:rsidP="00EE3966">
      <w:pPr>
        <w:pStyle w:val="aa"/>
        <w:spacing w:line="360" w:lineRule="auto"/>
        <w:ind w:firstLine="709"/>
        <w:jc w:val="both"/>
        <w:rPr>
          <w:rFonts w:ascii="Times New Roman" w:hAnsi="Times New Roman" w:cs="Times New Roman"/>
          <w:color w:val="000000" w:themeColor="text1"/>
          <w:sz w:val="28"/>
          <w:szCs w:val="28"/>
          <w:lang w:val="uk-UA"/>
        </w:rPr>
      </w:pPr>
      <w:r w:rsidRPr="00260E49">
        <w:rPr>
          <w:rFonts w:ascii="Times New Roman" w:hAnsi="Times New Roman" w:cs="Times New Roman"/>
          <w:color w:val="000000" w:themeColor="text1"/>
          <w:sz w:val="28"/>
          <w:szCs w:val="28"/>
          <w:lang w:val="uk-UA"/>
        </w:rPr>
        <w:t>При плануванні та реалізації програм підготовки молоді до сімейного життя необхідно враховувати один найголовніший фактор – ми маємо справу з поколінням Z (народжені наприкінці ХХ- на початку ХХІ століття) та поколінням Α (народжені на початку ХХІ століття). Ця молодь нетерпляча, неуважна, зацифрована, вони вже ніколи не зможуть уявити своє життя без інтернету та різноманітних ґаджетів. Від самого народження вони звикають жити у світі без кордонів, але з однією поправкою, дуже часто цей світ обмежений екраном.</w:t>
      </w:r>
    </w:p>
    <w:p w14:paraId="2E976D55" w14:textId="62A7A668" w:rsidR="00EE3966" w:rsidRPr="00260E49" w:rsidRDefault="00EE3966" w:rsidP="00EE3966">
      <w:pPr>
        <w:pStyle w:val="aa"/>
        <w:spacing w:line="360" w:lineRule="auto"/>
        <w:ind w:firstLine="709"/>
        <w:jc w:val="both"/>
        <w:rPr>
          <w:rFonts w:ascii="Times New Roman" w:hAnsi="Times New Roman" w:cs="Times New Roman"/>
          <w:color w:val="000000" w:themeColor="text1"/>
          <w:sz w:val="28"/>
          <w:szCs w:val="28"/>
          <w:lang w:val="uk-UA"/>
        </w:rPr>
      </w:pPr>
      <w:r w:rsidRPr="00260E49">
        <w:rPr>
          <w:rFonts w:ascii="Times New Roman" w:hAnsi="Times New Roman" w:cs="Times New Roman"/>
          <w:color w:val="000000" w:themeColor="text1"/>
          <w:sz w:val="28"/>
          <w:szCs w:val="28"/>
          <w:lang w:val="uk-UA"/>
        </w:rPr>
        <w:t xml:space="preserve">Саме тому заняття (інформаційно-просвітницька діяльність  - основний компонент соціальної роботи з молоддю щодо підготовки до сімейного життя) повинні проходити цікаво, емоційно, з частою зміною видів діяльності та застосуванням ґаджетів. Окремі заняття рекомендується проводити за заявками. На заняттях повинна панувати атмосфера добровільності, тепла, взаєморозуміння, доброти, гендерної рівності. </w:t>
      </w:r>
    </w:p>
    <w:p w14:paraId="54A7D6CC" w14:textId="26FCF2BB" w:rsidR="00EE3966" w:rsidRPr="00260E49" w:rsidRDefault="00EE3966" w:rsidP="00EE3966">
      <w:pPr>
        <w:pStyle w:val="aa"/>
        <w:spacing w:line="360" w:lineRule="auto"/>
        <w:ind w:firstLine="709"/>
        <w:jc w:val="both"/>
        <w:rPr>
          <w:rFonts w:ascii="Times New Roman" w:hAnsi="Times New Roman" w:cs="Times New Roman"/>
          <w:color w:val="000000" w:themeColor="text1"/>
          <w:sz w:val="28"/>
          <w:szCs w:val="28"/>
          <w:lang w:val="uk-UA"/>
        </w:rPr>
      </w:pPr>
      <w:r w:rsidRPr="00260E49">
        <w:rPr>
          <w:rFonts w:ascii="Times New Roman" w:hAnsi="Times New Roman" w:cs="Times New Roman"/>
          <w:color w:val="000000" w:themeColor="text1"/>
          <w:sz w:val="28"/>
          <w:szCs w:val="28"/>
          <w:lang w:val="uk-UA"/>
        </w:rPr>
        <w:t xml:space="preserve">Програми підготовки молоді до сімейного життя повинні або бажано, щоб містили в собі наступні прийоми: </w:t>
      </w:r>
    </w:p>
    <w:p w14:paraId="50F8AF9F" w14:textId="4A14AAF5" w:rsidR="00EE3966" w:rsidRPr="00260E49" w:rsidRDefault="00EE3966" w:rsidP="00FA7007">
      <w:pPr>
        <w:pStyle w:val="aa"/>
        <w:numPr>
          <w:ilvl w:val="0"/>
          <w:numId w:val="2"/>
        </w:numPr>
        <w:spacing w:line="360" w:lineRule="auto"/>
        <w:ind w:left="0" w:firstLine="709"/>
        <w:jc w:val="both"/>
        <w:rPr>
          <w:rFonts w:ascii="Times New Roman" w:hAnsi="Times New Roman" w:cs="Times New Roman"/>
          <w:color w:val="000000" w:themeColor="text1"/>
          <w:sz w:val="28"/>
          <w:szCs w:val="28"/>
          <w:lang w:val="uk-UA"/>
        </w:rPr>
      </w:pPr>
      <w:r w:rsidRPr="00260E49">
        <w:rPr>
          <w:rFonts w:ascii="Times New Roman" w:hAnsi="Times New Roman" w:cs="Times New Roman"/>
          <w:color w:val="000000" w:themeColor="text1"/>
          <w:sz w:val="28"/>
          <w:szCs w:val="28"/>
          <w:lang w:val="uk-UA"/>
        </w:rPr>
        <w:t>моделювання ситуацій, орієнтованих на формування комунікативного досвіду, розвиток емпатії, самокритичності;</w:t>
      </w:r>
    </w:p>
    <w:p w14:paraId="1DF4A51B" w14:textId="0CB667A0" w:rsidR="00EE3966" w:rsidRPr="00260E49" w:rsidRDefault="00EE3966" w:rsidP="00FA7007">
      <w:pPr>
        <w:pStyle w:val="aa"/>
        <w:numPr>
          <w:ilvl w:val="0"/>
          <w:numId w:val="2"/>
        </w:numPr>
        <w:spacing w:line="360" w:lineRule="auto"/>
        <w:ind w:left="0" w:firstLine="709"/>
        <w:jc w:val="both"/>
        <w:rPr>
          <w:rFonts w:ascii="Times New Roman" w:hAnsi="Times New Roman" w:cs="Times New Roman"/>
          <w:color w:val="000000" w:themeColor="text1"/>
          <w:sz w:val="28"/>
          <w:szCs w:val="28"/>
          <w:lang w:val="uk-UA"/>
        </w:rPr>
      </w:pPr>
      <w:r w:rsidRPr="00260E49">
        <w:rPr>
          <w:rFonts w:ascii="Times New Roman" w:hAnsi="Times New Roman" w:cs="Times New Roman"/>
          <w:color w:val="000000" w:themeColor="text1"/>
          <w:sz w:val="28"/>
          <w:szCs w:val="28"/>
          <w:lang w:val="uk-UA"/>
        </w:rPr>
        <w:t xml:space="preserve">пропозиція творчо збудувати можливу модель своїх шлюбно-сімейних стосунків і обговорити можливість її реалізації; </w:t>
      </w:r>
    </w:p>
    <w:p w14:paraId="70BF2F43" w14:textId="77777777" w:rsidR="00EE3966" w:rsidRPr="00260E49" w:rsidRDefault="00EE3966" w:rsidP="00FA7007">
      <w:pPr>
        <w:pStyle w:val="aa"/>
        <w:numPr>
          <w:ilvl w:val="0"/>
          <w:numId w:val="2"/>
        </w:numPr>
        <w:spacing w:line="360" w:lineRule="auto"/>
        <w:ind w:left="0" w:firstLine="709"/>
        <w:jc w:val="both"/>
        <w:rPr>
          <w:rFonts w:ascii="Times New Roman" w:hAnsi="Times New Roman" w:cs="Times New Roman"/>
          <w:color w:val="000000" w:themeColor="text1"/>
          <w:sz w:val="28"/>
          <w:szCs w:val="28"/>
          <w:lang w:val="uk-UA"/>
        </w:rPr>
      </w:pPr>
      <w:r w:rsidRPr="00260E49">
        <w:rPr>
          <w:rFonts w:ascii="Times New Roman" w:hAnsi="Times New Roman" w:cs="Times New Roman"/>
          <w:color w:val="000000" w:themeColor="text1"/>
          <w:sz w:val="28"/>
          <w:szCs w:val="28"/>
          <w:lang w:val="uk-UA"/>
        </w:rPr>
        <w:t xml:space="preserve">3демонстрування, показ і обговорення з молоддю стосунків, вчинків інших людей в інтра- та інтерсімейних взаємодіях (за матеріалами ЗМІ, науково-популярних передач, літературних джерел), постановка проблемних завдань прогнозувати свої дії в цих ситуаціях; </w:t>
      </w:r>
    </w:p>
    <w:p w14:paraId="59F5CAC5" w14:textId="386EC7BD" w:rsidR="00EE3966" w:rsidRPr="00260E49" w:rsidRDefault="00EE3966" w:rsidP="00FA7007">
      <w:pPr>
        <w:pStyle w:val="aa"/>
        <w:numPr>
          <w:ilvl w:val="0"/>
          <w:numId w:val="2"/>
        </w:numPr>
        <w:spacing w:line="360" w:lineRule="auto"/>
        <w:ind w:left="0" w:firstLine="709"/>
        <w:jc w:val="both"/>
        <w:rPr>
          <w:rFonts w:ascii="Times New Roman" w:hAnsi="Times New Roman" w:cs="Times New Roman"/>
          <w:color w:val="000000" w:themeColor="text1"/>
          <w:sz w:val="28"/>
          <w:szCs w:val="28"/>
          <w:lang w:val="uk-UA"/>
        </w:rPr>
      </w:pPr>
      <w:r w:rsidRPr="00260E49">
        <w:rPr>
          <w:rFonts w:ascii="Times New Roman" w:hAnsi="Times New Roman" w:cs="Times New Roman"/>
          <w:color w:val="000000" w:themeColor="text1"/>
          <w:sz w:val="28"/>
          <w:szCs w:val="28"/>
          <w:lang w:val="uk-UA"/>
        </w:rPr>
        <w:lastRenderedPageBreak/>
        <w:t>організація роботи з літературою з проблем шлюбу та сім</w:t>
      </w:r>
      <w:r w:rsidR="00762DF6" w:rsidRPr="00260E49">
        <w:rPr>
          <w:rFonts w:ascii="Times New Roman" w:hAnsi="Times New Roman" w:cs="Times New Roman"/>
          <w:color w:val="000000" w:themeColor="text1"/>
          <w:sz w:val="28"/>
          <w:szCs w:val="28"/>
          <w:lang w:val="uk-UA"/>
        </w:rPr>
        <w:t>’</w:t>
      </w:r>
      <w:r w:rsidRPr="00260E49">
        <w:rPr>
          <w:rFonts w:ascii="Times New Roman" w:hAnsi="Times New Roman" w:cs="Times New Roman"/>
          <w:color w:val="000000" w:themeColor="text1"/>
          <w:sz w:val="28"/>
          <w:szCs w:val="28"/>
          <w:lang w:val="uk-UA"/>
        </w:rPr>
        <w:t xml:space="preserve">ї, психолого-педагогічними словниками, діагностичними методиками з метою формування у молоді, категоріального апарату самопізнання і взаємооцінки у сферах партнерства, шлюбу, батьківства; </w:t>
      </w:r>
    </w:p>
    <w:p w14:paraId="32176A99" w14:textId="27934EE3" w:rsidR="00EE3966" w:rsidRPr="00260E49" w:rsidRDefault="00EE3966" w:rsidP="00FA7007">
      <w:pPr>
        <w:pStyle w:val="aa"/>
        <w:numPr>
          <w:ilvl w:val="0"/>
          <w:numId w:val="2"/>
        </w:numPr>
        <w:spacing w:line="360" w:lineRule="auto"/>
        <w:ind w:left="0" w:firstLine="709"/>
        <w:jc w:val="both"/>
        <w:rPr>
          <w:rFonts w:ascii="Times New Roman" w:hAnsi="Times New Roman" w:cs="Times New Roman"/>
          <w:color w:val="000000" w:themeColor="text1"/>
          <w:sz w:val="28"/>
          <w:szCs w:val="28"/>
          <w:lang w:val="uk-UA"/>
        </w:rPr>
      </w:pPr>
      <w:r w:rsidRPr="00260E49">
        <w:rPr>
          <w:rFonts w:ascii="Times New Roman" w:hAnsi="Times New Roman" w:cs="Times New Roman"/>
          <w:color w:val="000000" w:themeColor="text1"/>
          <w:sz w:val="28"/>
          <w:szCs w:val="28"/>
          <w:lang w:val="uk-UA"/>
        </w:rPr>
        <w:t>використання прийому самодослідження за системою заданих соціально-психологічних параметрів (плакат «Моя сім</w:t>
      </w:r>
      <w:r w:rsidR="00762DF6" w:rsidRPr="00260E49">
        <w:rPr>
          <w:rFonts w:ascii="Times New Roman" w:hAnsi="Times New Roman" w:cs="Times New Roman"/>
          <w:color w:val="000000" w:themeColor="text1"/>
          <w:sz w:val="28"/>
          <w:szCs w:val="28"/>
          <w:lang w:val="uk-UA"/>
        </w:rPr>
        <w:t>’</w:t>
      </w:r>
      <w:r w:rsidRPr="00260E49">
        <w:rPr>
          <w:rFonts w:ascii="Times New Roman" w:hAnsi="Times New Roman" w:cs="Times New Roman"/>
          <w:color w:val="000000" w:themeColor="text1"/>
          <w:sz w:val="28"/>
          <w:szCs w:val="28"/>
          <w:lang w:val="uk-UA"/>
        </w:rPr>
        <w:t xml:space="preserve">я», карта бажань тощо); </w:t>
      </w:r>
    </w:p>
    <w:p w14:paraId="358AF1A6" w14:textId="77777777" w:rsidR="00EE3966" w:rsidRPr="00260E49" w:rsidRDefault="00EE3966" w:rsidP="00FA7007">
      <w:pPr>
        <w:pStyle w:val="aa"/>
        <w:numPr>
          <w:ilvl w:val="0"/>
          <w:numId w:val="2"/>
        </w:numPr>
        <w:spacing w:line="360" w:lineRule="auto"/>
        <w:ind w:left="0" w:firstLine="709"/>
        <w:jc w:val="both"/>
        <w:rPr>
          <w:rFonts w:ascii="Times New Roman" w:hAnsi="Times New Roman" w:cs="Times New Roman"/>
          <w:color w:val="000000" w:themeColor="text1"/>
          <w:sz w:val="28"/>
          <w:szCs w:val="28"/>
          <w:lang w:val="uk-UA"/>
        </w:rPr>
      </w:pPr>
      <w:r w:rsidRPr="00260E49">
        <w:rPr>
          <w:rFonts w:ascii="Times New Roman" w:hAnsi="Times New Roman" w:cs="Times New Roman"/>
          <w:color w:val="000000" w:themeColor="text1"/>
          <w:sz w:val="28"/>
          <w:szCs w:val="28"/>
          <w:lang w:val="uk-UA"/>
        </w:rPr>
        <w:t xml:space="preserve"> індивідуальне ранжування факторів успішності шлюбу; </w:t>
      </w:r>
    </w:p>
    <w:p w14:paraId="3DD6E53F" w14:textId="7412545C" w:rsidR="00EE3966" w:rsidRPr="00260E49" w:rsidRDefault="00EE3966" w:rsidP="00FA7007">
      <w:pPr>
        <w:pStyle w:val="aa"/>
        <w:numPr>
          <w:ilvl w:val="0"/>
          <w:numId w:val="2"/>
        </w:numPr>
        <w:spacing w:line="360" w:lineRule="auto"/>
        <w:ind w:left="0" w:firstLine="709"/>
        <w:jc w:val="both"/>
        <w:rPr>
          <w:rFonts w:ascii="Times New Roman" w:hAnsi="Times New Roman" w:cs="Times New Roman"/>
          <w:color w:val="000000" w:themeColor="text1"/>
          <w:sz w:val="28"/>
          <w:szCs w:val="28"/>
          <w:lang w:val="uk-UA"/>
        </w:rPr>
      </w:pPr>
      <w:r w:rsidRPr="00260E49">
        <w:rPr>
          <w:rFonts w:ascii="Times New Roman" w:hAnsi="Times New Roman" w:cs="Times New Roman"/>
          <w:color w:val="000000" w:themeColor="text1"/>
          <w:sz w:val="28"/>
          <w:szCs w:val="28"/>
          <w:lang w:val="uk-UA"/>
        </w:rPr>
        <w:t>створення сімейної генограми, аналіз стійких структурно-функціональних стереотипів у історії своєї сім</w:t>
      </w:r>
      <w:r w:rsidR="00762DF6" w:rsidRPr="00260E49">
        <w:rPr>
          <w:rFonts w:ascii="Times New Roman" w:hAnsi="Times New Roman" w:cs="Times New Roman"/>
          <w:color w:val="000000" w:themeColor="text1"/>
          <w:sz w:val="28"/>
          <w:szCs w:val="28"/>
          <w:lang w:val="uk-UA"/>
        </w:rPr>
        <w:t>’</w:t>
      </w:r>
      <w:r w:rsidRPr="00260E49">
        <w:rPr>
          <w:rFonts w:ascii="Times New Roman" w:hAnsi="Times New Roman" w:cs="Times New Roman"/>
          <w:color w:val="000000" w:themeColor="text1"/>
          <w:sz w:val="28"/>
          <w:szCs w:val="28"/>
          <w:lang w:val="uk-UA"/>
        </w:rPr>
        <w:t xml:space="preserve">ї; </w:t>
      </w:r>
    </w:p>
    <w:p w14:paraId="3189FCFE" w14:textId="77777777" w:rsidR="00EE3966" w:rsidRPr="00260E49" w:rsidRDefault="00EE3966" w:rsidP="00FA7007">
      <w:pPr>
        <w:pStyle w:val="aa"/>
        <w:numPr>
          <w:ilvl w:val="0"/>
          <w:numId w:val="2"/>
        </w:numPr>
        <w:spacing w:line="360" w:lineRule="auto"/>
        <w:ind w:left="0" w:firstLine="709"/>
        <w:jc w:val="both"/>
        <w:rPr>
          <w:rFonts w:ascii="Times New Roman" w:hAnsi="Times New Roman" w:cs="Times New Roman"/>
          <w:color w:val="000000" w:themeColor="text1"/>
          <w:sz w:val="28"/>
          <w:szCs w:val="28"/>
          <w:lang w:val="uk-UA"/>
        </w:rPr>
      </w:pPr>
      <w:r w:rsidRPr="00260E49">
        <w:rPr>
          <w:rFonts w:ascii="Times New Roman" w:hAnsi="Times New Roman" w:cs="Times New Roman"/>
          <w:color w:val="000000" w:themeColor="text1"/>
          <w:sz w:val="28"/>
          <w:szCs w:val="28"/>
          <w:lang w:val="uk-UA"/>
        </w:rPr>
        <w:t>організація семінарів, дискусій у формі «мозкового штурму», ділових ігор тощо;</w:t>
      </w:r>
    </w:p>
    <w:p w14:paraId="698F7CF0" w14:textId="7F33952F" w:rsidR="00EE3966" w:rsidRPr="00260E49" w:rsidRDefault="00EE3966" w:rsidP="00FA7007">
      <w:pPr>
        <w:pStyle w:val="aa"/>
        <w:numPr>
          <w:ilvl w:val="0"/>
          <w:numId w:val="2"/>
        </w:numPr>
        <w:spacing w:line="360" w:lineRule="auto"/>
        <w:ind w:left="0" w:firstLine="709"/>
        <w:jc w:val="both"/>
        <w:rPr>
          <w:rFonts w:ascii="Times New Roman" w:hAnsi="Times New Roman" w:cs="Times New Roman"/>
          <w:color w:val="000000" w:themeColor="text1"/>
          <w:sz w:val="28"/>
          <w:szCs w:val="28"/>
          <w:lang w:val="uk-UA"/>
        </w:rPr>
      </w:pPr>
      <w:r w:rsidRPr="00260E49">
        <w:rPr>
          <w:rFonts w:ascii="Times New Roman" w:hAnsi="Times New Roman" w:cs="Times New Roman"/>
          <w:color w:val="000000" w:themeColor="text1"/>
          <w:sz w:val="28"/>
          <w:szCs w:val="28"/>
          <w:lang w:val="uk-UA"/>
        </w:rPr>
        <w:t>залучення до реалізації компонентів програм інших спеціалістів, дотичних до формування сімейних цінностей та принципів щасливої родини (психологи, сексологи, працівники фінансової сфери, юристи тощо.</w:t>
      </w:r>
    </w:p>
    <w:p w14:paraId="671B714E" w14:textId="77777777" w:rsidR="00762DF6" w:rsidRPr="00260E49" w:rsidRDefault="00EE3966" w:rsidP="00EE3966">
      <w:pPr>
        <w:pStyle w:val="aa"/>
        <w:spacing w:line="360" w:lineRule="auto"/>
        <w:ind w:firstLine="709"/>
        <w:jc w:val="both"/>
        <w:rPr>
          <w:rFonts w:ascii="Times New Roman" w:hAnsi="Times New Roman" w:cs="Times New Roman"/>
          <w:color w:val="000000" w:themeColor="text1"/>
          <w:sz w:val="28"/>
          <w:szCs w:val="28"/>
          <w:lang w:val="uk-UA"/>
        </w:rPr>
      </w:pPr>
      <w:r w:rsidRPr="00260E49">
        <w:rPr>
          <w:rFonts w:ascii="Times New Roman" w:hAnsi="Times New Roman" w:cs="Times New Roman"/>
          <w:color w:val="000000" w:themeColor="text1"/>
          <w:sz w:val="28"/>
          <w:szCs w:val="28"/>
          <w:lang w:val="uk-UA"/>
        </w:rPr>
        <w:t xml:space="preserve">Важливе місце у підготовці молоді до сімейного життя, особливо у сексуальній соціалізації, займають відповіді спеціалістів на запитання. Це можуть бути як спонтанні запитання, так і питання, спеціально ініційовані, коли </w:t>
      </w:r>
      <w:r w:rsidR="00762DF6" w:rsidRPr="00260E49">
        <w:rPr>
          <w:rFonts w:ascii="Times New Roman" w:hAnsi="Times New Roman" w:cs="Times New Roman"/>
          <w:color w:val="000000" w:themeColor="text1"/>
          <w:sz w:val="28"/>
          <w:szCs w:val="28"/>
          <w:lang w:val="uk-UA"/>
        </w:rPr>
        <w:t>можна</w:t>
      </w:r>
      <w:r w:rsidRPr="00260E49">
        <w:rPr>
          <w:rFonts w:ascii="Times New Roman" w:hAnsi="Times New Roman" w:cs="Times New Roman"/>
          <w:color w:val="000000" w:themeColor="text1"/>
          <w:sz w:val="28"/>
          <w:szCs w:val="28"/>
          <w:lang w:val="uk-UA"/>
        </w:rPr>
        <w:t xml:space="preserve"> поставити перед </w:t>
      </w:r>
      <w:r w:rsidR="00762DF6" w:rsidRPr="00260E49">
        <w:rPr>
          <w:rFonts w:ascii="Times New Roman" w:hAnsi="Times New Roman" w:cs="Times New Roman"/>
          <w:color w:val="000000" w:themeColor="text1"/>
          <w:sz w:val="28"/>
          <w:szCs w:val="28"/>
          <w:lang w:val="uk-UA"/>
        </w:rPr>
        <w:t>слухачами</w:t>
      </w:r>
      <w:r w:rsidRPr="00260E49">
        <w:rPr>
          <w:rFonts w:ascii="Times New Roman" w:hAnsi="Times New Roman" w:cs="Times New Roman"/>
          <w:color w:val="000000" w:themeColor="text1"/>
          <w:sz w:val="28"/>
          <w:szCs w:val="28"/>
          <w:lang w:val="uk-UA"/>
        </w:rPr>
        <w:t xml:space="preserve"> будь-яку проблему зі сфери міжстатевих відносин і </w:t>
      </w:r>
      <w:r w:rsidR="00762DF6" w:rsidRPr="00260E49">
        <w:rPr>
          <w:rFonts w:ascii="Times New Roman" w:hAnsi="Times New Roman" w:cs="Times New Roman"/>
          <w:color w:val="000000" w:themeColor="text1"/>
          <w:sz w:val="28"/>
          <w:szCs w:val="28"/>
          <w:lang w:val="uk-UA"/>
        </w:rPr>
        <w:t>запропонувати</w:t>
      </w:r>
      <w:r w:rsidRPr="00260E49">
        <w:rPr>
          <w:rFonts w:ascii="Times New Roman" w:hAnsi="Times New Roman" w:cs="Times New Roman"/>
          <w:color w:val="000000" w:themeColor="text1"/>
          <w:sz w:val="28"/>
          <w:szCs w:val="28"/>
          <w:lang w:val="uk-UA"/>
        </w:rPr>
        <w:t xml:space="preserve"> подумати, а потім ставити запитання. Запитання можна поставити і у формі анонімних записок. Відповіді повинні бути: </w:t>
      </w:r>
    </w:p>
    <w:p w14:paraId="16D3367A" w14:textId="77777777" w:rsidR="00762DF6" w:rsidRPr="00260E49" w:rsidRDefault="00EE3966" w:rsidP="00FA7007">
      <w:pPr>
        <w:pStyle w:val="aa"/>
        <w:numPr>
          <w:ilvl w:val="0"/>
          <w:numId w:val="3"/>
        </w:numPr>
        <w:spacing w:line="360" w:lineRule="auto"/>
        <w:ind w:left="0" w:firstLine="709"/>
        <w:jc w:val="both"/>
        <w:rPr>
          <w:rFonts w:ascii="Times New Roman" w:hAnsi="Times New Roman" w:cs="Times New Roman"/>
          <w:color w:val="000000" w:themeColor="text1"/>
          <w:sz w:val="28"/>
          <w:szCs w:val="28"/>
          <w:lang w:val="uk-UA"/>
        </w:rPr>
      </w:pPr>
      <w:r w:rsidRPr="00260E49">
        <w:rPr>
          <w:rFonts w:ascii="Times New Roman" w:hAnsi="Times New Roman" w:cs="Times New Roman"/>
          <w:color w:val="000000" w:themeColor="text1"/>
          <w:sz w:val="28"/>
          <w:szCs w:val="28"/>
          <w:lang w:val="uk-UA"/>
        </w:rPr>
        <w:t xml:space="preserve">по-перше, правдивими, без безглуздих казок про лелек, і за своїм змістом природніми; </w:t>
      </w:r>
    </w:p>
    <w:p w14:paraId="56DBAFE7" w14:textId="77777777" w:rsidR="00762DF6" w:rsidRPr="00260E49" w:rsidRDefault="00762DF6" w:rsidP="00FA7007">
      <w:pPr>
        <w:pStyle w:val="aa"/>
        <w:numPr>
          <w:ilvl w:val="0"/>
          <w:numId w:val="3"/>
        </w:numPr>
        <w:spacing w:line="360" w:lineRule="auto"/>
        <w:ind w:left="0" w:firstLine="709"/>
        <w:jc w:val="both"/>
        <w:rPr>
          <w:rFonts w:ascii="Times New Roman" w:hAnsi="Times New Roman" w:cs="Times New Roman"/>
          <w:color w:val="000000" w:themeColor="text1"/>
          <w:sz w:val="28"/>
          <w:szCs w:val="28"/>
          <w:lang w:val="uk-UA"/>
        </w:rPr>
      </w:pPr>
      <w:r w:rsidRPr="00260E49">
        <w:rPr>
          <w:rFonts w:ascii="Times New Roman" w:hAnsi="Times New Roman" w:cs="Times New Roman"/>
          <w:color w:val="000000" w:themeColor="text1"/>
          <w:sz w:val="28"/>
          <w:szCs w:val="28"/>
          <w:lang w:val="uk-UA"/>
        </w:rPr>
        <w:t>по-друге</w:t>
      </w:r>
      <w:r w:rsidR="00EE3966" w:rsidRPr="00260E49">
        <w:rPr>
          <w:rFonts w:ascii="Times New Roman" w:hAnsi="Times New Roman" w:cs="Times New Roman"/>
          <w:color w:val="000000" w:themeColor="text1"/>
          <w:sz w:val="28"/>
          <w:szCs w:val="28"/>
          <w:lang w:val="uk-UA"/>
        </w:rPr>
        <w:t xml:space="preserve">, ніколи не слід відмовляти у відповіді на життєво важливе питання тільки тому, що воно нібито не по темі: життєве завжди повинно ставати темою обговорення; </w:t>
      </w:r>
    </w:p>
    <w:p w14:paraId="768A23EE" w14:textId="353084B0" w:rsidR="00762DF6" w:rsidRPr="00260E49" w:rsidRDefault="00EE3966" w:rsidP="00FA7007">
      <w:pPr>
        <w:pStyle w:val="aa"/>
        <w:numPr>
          <w:ilvl w:val="0"/>
          <w:numId w:val="3"/>
        </w:numPr>
        <w:spacing w:line="360" w:lineRule="auto"/>
        <w:ind w:left="0" w:firstLine="709"/>
        <w:jc w:val="both"/>
        <w:rPr>
          <w:rFonts w:ascii="Times New Roman" w:hAnsi="Times New Roman" w:cs="Times New Roman"/>
          <w:color w:val="000000" w:themeColor="text1"/>
          <w:sz w:val="28"/>
          <w:szCs w:val="28"/>
          <w:lang w:val="uk-UA"/>
        </w:rPr>
      </w:pPr>
      <w:r w:rsidRPr="00260E49">
        <w:rPr>
          <w:rFonts w:ascii="Times New Roman" w:hAnsi="Times New Roman" w:cs="Times New Roman"/>
          <w:color w:val="000000" w:themeColor="text1"/>
          <w:sz w:val="28"/>
          <w:szCs w:val="28"/>
          <w:lang w:val="uk-UA"/>
        </w:rPr>
        <w:t>по-третє, обс</w:t>
      </w:r>
      <w:r w:rsidR="00762DF6" w:rsidRPr="00260E49">
        <w:rPr>
          <w:rFonts w:ascii="Times New Roman" w:hAnsi="Times New Roman" w:cs="Times New Roman"/>
          <w:color w:val="000000" w:themeColor="text1"/>
          <w:sz w:val="28"/>
          <w:szCs w:val="28"/>
          <w:lang w:val="uk-UA"/>
        </w:rPr>
        <w:t xml:space="preserve">яг інформації і форма її подачі, доречність </w:t>
      </w:r>
      <w:r w:rsidRPr="00260E49">
        <w:rPr>
          <w:rFonts w:ascii="Times New Roman" w:hAnsi="Times New Roman" w:cs="Times New Roman"/>
          <w:color w:val="000000" w:themeColor="text1"/>
          <w:sz w:val="28"/>
          <w:szCs w:val="28"/>
          <w:lang w:val="uk-UA"/>
        </w:rPr>
        <w:t xml:space="preserve">повинні відповідати рівню розуміння; </w:t>
      </w:r>
    </w:p>
    <w:p w14:paraId="5312679B" w14:textId="77777777" w:rsidR="00762DF6" w:rsidRPr="00260E49" w:rsidRDefault="00762DF6" w:rsidP="00FA7007">
      <w:pPr>
        <w:pStyle w:val="aa"/>
        <w:numPr>
          <w:ilvl w:val="0"/>
          <w:numId w:val="3"/>
        </w:numPr>
        <w:spacing w:line="360" w:lineRule="auto"/>
        <w:ind w:left="0" w:firstLine="709"/>
        <w:jc w:val="both"/>
        <w:rPr>
          <w:rFonts w:ascii="Times New Roman" w:hAnsi="Times New Roman" w:cs="Times New Roman"/>
          <w:color w:val="000000" w:themeColor="text1"/>
          <w:sz w:val="28"/>
          <w:szCs w:val="28"/>
          <w:lang w:val="uk-UA"/>
        </w:rPr>
      </w:pPr>
      <w:r w:rsidRPr="00260E49">
        <w:rPr>
          <w:rFonts w:ascii="Times New Roman" w:hAnsi="Times New Roman" w:cs="Times New Roman"/>
          <w:color w:val="000000" w:themeColor="text1"/>
          <w:sz w:val="28"/>
          <w:szCs w:val="28"/>
          <w:lang w:val="uk-UA"/>
        </w:rPr>
        <w:lastRenderedPageBreak/>
        <w:t>по-четверте</w:t>
      </w:r>
      <w:r w:rsidR="00EE3966" w:rsidRPr="00260E49">
        <w:rPr>
          <w:rFonts w:ascii="Times New Roman" w:hAnsi="Times New Roman" w:cs="Times New Roman"/>
          <w:color w:val="000000" w:themeColor="text1"/>
          <w:sz w:val="28"/>
          <w:szCs w:val="28"/>
          <w:lang w:val="uk-UA"/>
        </w:rPr>
        <w:t>, відповідь має бути пов</w:t>
      </w:r>
      <w:r w:rsidRPr="00260E49">
        <w:rPr>
          <w:rFonts w:ascii="Times New Roman" w:hAnsi="Times New Roman" w:cs="Times New Roman"/>
          <w:color w:val="000000" w:themeColor="text1"/>
          <w:sz w:val="28"/>
          <w:szCs w:val="28"/>
          <w:lang w:val="uk-UA"/>
        </w:rPr>
        <w:t>’</w:t>
      </w:r>
      <w:r w:rsidR="00EE3966" w:rsidRPr="00260E49">
        <w:rPr>
          <w:rFonts w:ascii="Times New Roman" w:hAnsi="Times New Roman" w:cs="Times New Roman"/>
          <w:color w:val="000000" w:themeColor="text1"/>
          <w:sz w:val="28"/>
          <w:szCs w:val="28"/>
          <w:lang w:val="uk-UA"/>
        </w:rPr>
        <w:t xml:space="preserve">язана з максимально загальними поняттями, з акцентом на моральну сторону, навіть якщо питання і передбачає деякі «технічні» моменти; </w:t>
      </w:r>
    </w:p>
    <w:p w14:paraId="385456B4" w14:textId="77777777" w:rsidR="00762DF6" w:rsidRPr="00260E49" w:rsidRDefault="00EE3966" w:rsidP="00FA7007">
      <w:pPr>
        <w:pStyle w:val="aa"/>
        <w:numPr>
          <w:ilvl w:val="0"/>
          <w:numId w:val="3"/>
        </w:numPr>
        <w:spacing w:line="360" w:lineRule="auto"/>
        <w:ind w:left="0" w:firstLine="709"/>
        <w:jc w:val="both"/>
        <w:rPr>
          <w:rFonts w:ascii="Times New Roman" w:hAnsi="Times New Roman" w:cs="Times New Roman"/>
          <w:color w:val="000000" w:themeColor="text1"/>
          <w:sz w:val="28"/>
          <w:szCs w:val="28"/>
          <w:lang w:val="uk-UA"/>
        </w:rPr>
      </w:pPr>
      <w:r w:rsidRPr="00260E49">
        <w:rPr>
          <w:rFonts w:ascii="Times New Roman" w:hAnsi="Times New Roman" w:cs="Times New Roman"/>
          <w:color w:val="000000" w:themeColor="text1"/>
          <w:sz w:val="28"/>
          <w:szCs w:val="28"/>
          <w:lang w:val="uk-UA"/>
        </w:rPr>
        <w:t>по-п</w:t>
      </w:r>
      <w:r w:rsidR="00762DF6" w:rsidRPr="00260E49">
        <w:rPr>
          <w:rFonts w:ascii="Times New Roman" w:hAnsi="Times New Roman" w:cs="Times New Roman"/>
          <w:color w:val="000000" w:themeColor="text1"/>
          <w:sz w:val="28"/>
          <w:szCs w:val="28"/>
          <w:lang w:val="uk-UA"/>
        </w:rPr>
        <w:t>’</w:t>
      </w:r>
      <w:r w:rsidRPr="00260E49">
        <w:rPr>
          <w:rFonts w:ascii="Times New Roman" w:hAnsi="Times New Roman" w:cs="Times New Roman"/>
          <w:color w:val="000000" w:themeColor="text1"/>
          <w:sz w:val="28"/>
          <w:szCs w:val="28"/>
          <w:lang w:val="uk-UA"/>
        </w:rPr>
        <w:t xml:space="preserve">яте, якщо </w:t>
      </w:r>
      <w:r w:rsidR="00762DF6" w:rsidRPr="00260E49">
        <w:rPr>
          <w:rFonts w:ascii="Times New Roman" w:hAnsi="Times New Roman" w:cs="Times New Roman"/>
          <w:color w:val="000000" w:themeColor="text1"/>
          <w:sz w:val="28"/>
          <w:szCs w:val="28"/>
          <w:lang w:val="uk-UA"/>
        </w:rPr>
        <w:t>слухач</w:t>
      </w:r>
      <w:r w:rsidRPr="00260E49">
        <w:rPr>
          <w:rFonts w:ascii="Times New Roman" w:hAnsi="Times New Roman" w:cs="Times New Roman"/>
          <w:color w:val="000000" w:themeColor="text1"/>
          <w:sz w:val="28"/>
          <w:szCs w:val="28"/>
          <w:lang w:val="uk-UA"/>
        </w:rPr>
        <w:t xml:space="preserve"> запитав про щось дійсно непристойне, слід зовні проявити повний спокій і дати морально орієнтовану відповідь. </w:t>
      </w:r>
    </w:p>
    <w:p w14:paraId="6D3A2DE6" w14:textId="77777777" w:rsidR="00762DF6" w:rsidRPr="00260E49" w:rsidRDefault="00EE3966" w:rsidP="00EE3966">
      <w:pPr>
        <w:pStyle w:val="aa"/>
        <w:spacing w:line="360" w:lineRule="auto"/>
        <w:ind w:firstLine="709"/>
        <w:jc w:val="both"/>
        <w:rPr>
          <w:rFonts w:ascii="Times New Roman" w:hAnsi="Times New Roman" w:cs="Times New Roman"/>
          <w:color w:val="000000" w:themeColor="text1"/>
          <w:sz w:val="28"/>
          <w:szCs w:val="28"/>
          <w:lang w:val="uk-UA"/>
        </w:rPr>
      </w:pPr>
      <w:r w:rsidRPr="00260E49">
        <w:rPr>
          <w:rFonts w:ascii="Times New Roman" w:hAnsi="Times New Roman" w:cs="Times New Roman"/>
          <w:color w:val="000000" w:themeColor="text1"/>
          <w:sz w:val="28"/>
          <w:szCs w:val="28"/>
          <w:lang w:val="uk-UA"/>
        </w:rPr>
        <w:t xml:space="preserve">Відповідати завжди слід, не вдаючись до «моралей», не виказуючи невдоволення або збентеження питанням. </w:t>
      </w:r>
    </w:p>
    <w:p w14:paraId="06D01B9E" w14:textId="3EFA617D" w:rsidR="00EE3966" w:rsidRPr="00260E49" w:rsidRDefault="00762DF6" w:rsidP="00EE3966">
      <w:pPr>
        <w:pStyle w:val="aa"/>
        <w:spacing w:line="360" w:lineRule="auto"/>
        <w:ind w:firstLine="709"/>
        <w:jc w:val="both"/>
        <w:rPr>
          <w:rFonts w:ascii="Times New Roman" w:hAnsi="Times New Roman" w:cs="Times New Roman"/>
          <w:color w:val="000000" w:themeColor="text1"/>
          <w:sz w:val="28"/>
          <w:szCs w:val="28"/>
          <w:lang w:val="uk-UA"/>
        </w:rPr>
      </w:pPr>
      <w:r w:rsidRPr="00260E49">
        <w:rPr>
          <w:rFonts w:ascii="Times New Roman" w:hAnsi="Times New Roman" w:cs="Times New Roman"/>
          <w:color w:val="000000" w:themeColor="text1"/>
          <w:sz w:val="28"/>
          <w:szCs w:val="28"/>
          <w:lang w:val="uk-UA"/>
        </w:rPr>
        <w:t xml:space="preserve">Ось чому потрібно залучати фахівців з інших галузей задля реалізації цих програм, так як </w:t>
      </w:r>
      <w:r w:rsidR="00EE3966" w:rsidRPr="00260E49">
        <w:rPr>
          <w:rFonts w:ascii="Times New Roman" w:hAnsi="Times New Roman" w:cs="Times New Roman"/>
          <w:color w:val="000000" w:themeColor="text1"/>
          <w:sz w:val="28"/>
          <w:szCs w:val="28"/>
          <w:lang w:val="uk-UA"/>
        </w:rPr>
        <w:t>на деякі питання</w:t>
      </w:r>
      <w:r w:rsidRPr="00260E49">
        <w:rPr>
          <w:rFonts w:ascii="Times New Roman" w:hAnsi="Times New Roman" w:cs="Times New Roman"/>
          <w:color w:val="000000" w:themeColor="text1"/>
          <w:sz w:val="28"/>
          <w:szCs w:val="28"/>
          <w:lang w:val="uk-UA"/>
        </w:rPr>
        <w:t xml:space="preserve"> соціальний працівник</w:t>
      </w:r>
      <w:r w:rsidR="00EE3966" w:rsidRPr="00260E49">
        <w:rPr>
          <w:rFonts w:ascii="Times New Roman" w:hAnsi="Times New Roman" w:cs="Times New Roman"/>
          <w:color w:val="000000" w:themeColor="text1"/>
          <w:sz w:val="28"/>
          <w:szCs w:val="28"/>
          <w:lang w:val="uk-UA"/>
        </w:rPr>
        <w:t xml:space="preserve"> не може відповісти</w:t>
      </w:r>
      <w:r w:rsidRPr="00260E49">
        <w:rPr>
          <w:rFonts w:ascii="Times New Roman" w:hAnsi="Times New Roman" w:cs="Times New Roman"/>
          <w:color w:val="000000" w:themeColor="text1"/>
          <w:sz w:val="28"/>
          <w:szCs w:val="28"/>
          <w:lang w:val="uk-UA"/>
        </w:rPr>
        <w:t>.</w:t>
      </w:r>
    </w:p>
    <w:p w14:paraId="760EEF50" w14:textId="77777777" w:rsidR="00762DF6" w:rsidRPr="00260E49" w:rsidRDefault="00762DF6" w:rsidP="00EE3966">
      <w:pPr>
        <w:pStyle w:val="aa"/>
        <w:spacing w:line="360" w:lineRule="auto"/>
        <w:ind w:firstLine="709"/>
        <w:jc w:val="both"/>
        <w:rPr>
          <w:rFonts w:ascii="Times New Roman" w:hAnsi="Times New Roman" w:cs="Times New Roman"/>
          <w:color w:val="000000" w:themeColor="text1"/>
          <w:sz w:val="28"/>
          <w:szCs w:val="28"/>
          <w:lang w:val="uk-UA"/>
        </w:rPr>
      </w:pPr>
      <w:r w:rsidRPr="00260E49">
        <w:rPr>
          <w:rFonts w:ascii="Times New Roman" w:hAnsi="Times New Roman" w:cs="Times New Roman"/>
          <w:color w:val="000000" w:themeColor="text1"/>
          <w:sz w:val="28"/>
          <w:szCs w:val="28"/>
          <w:lang w:val="uk-UA"/>
        </w:rPr>
        <w:t xml:space="preserve">Особливо ефективним методом формування моделей поведінки майбутнього сім’янина є рольова гра (імітація), що дає можливість навчатись тій чи іншій ролі через участь у вигаданих ситуаціях. Ролеву гру можна описати як «ситуацію, в якій кого-небудь просять взяти на себе роль (поводитися певним чином), нехарактерну для виконавця, або характерну для нього, але в абсолютно іншій обстановці. Іншими словами, ролева гра – це спроба отримати досвід іншої поведінки. </w:t>
      </w:r>
    </w:p>
    <w:p w14:paraId="6C8EB66C" w14:textId="6E645E6D" w:rsidR="00762DF6" w:rsidRPr="00260E49" w:rsidRDefault="00762DF6" w:rsidP="0020240E">
      <w:pPr>
        <w:pStyle w:val="aa"/>
        <w:spacing w:line="360" w:lineRule="auto"/>
        <w:ind w:firstLine="709"/>
        <w:jc w:val="both"/>
        <w:rPr>
          <w:color w:val="000000" w:themeColor="text1"/>
          <w:lang w:val="uk-UA"/>
        </w:rPr>
      </w:pPr>
      <w:r w:rsidRPr="00260E49">
        <w:rPr>
          <w:rFonts w:ascii="Times New Roman" w:hAnsi="Times New Roman" w:cs="Times New Roman"/>
          <w:color w:val="000000" w:themeColor="text1"/>
          <w:sz w:val="28"/>
          <w:szCs w:val="28"/>
          <w:lang w:val="uk-UA"/>
        </w:rPr>
        <w:t>Основне призначення навчально-рольової гри полягає в тому, щоб забезпечити всебічний і глибокий аналіз тієї чи іншої проблеми, використовуючи так звані навчальні ролі</w:t>
      </w:r>
      <w:r w:rsidR="0020240E" w:rsidRPr="00260E49">
        <w:rPr>
          <w:rFonts w:ascii="Times New Roman" w:hAnsi="Times New Roman" w:cs="Times New Roman"/>
          <w:color w:val="000000" w:themeColor="text1"/>
          <w:sz w:val="28"/>
          <w:szCs w:val="28"/>
          <w:lang w:val="uk-UA"/>
        </w:rPr>
        <w:t xml:space="preserve"> [3].</w:t>
      </w:r>
      <w:r w:rsidRPr="00260E49">
        <w:rPr>
          <w:color w:val="000000" w:themeColor="text1"/>
          <w:lang w:val="uk-UA"/>
        </w:rPr>
        <w:t xml:space="preserve"> </w:t>
      </w:r>
    </w:p>
    <w:p w14:paraId="267ACECE" w14:textId="0652CF8D" w:rsidR="00762DF6" w:rsidRPr="00260E49" w:rsidRDefault="00762DF6" w:rsidP="00EE3966">
      <w:pPr>
        <w:pStyle w:val="aa"/>
        <w:spacing w:line="360" w:lineRule="auto"/>
        <w:ind w:firstLine="709"/>
        <w:jc w:val="both"/>
        <w:rPr>
          <w:rFonts w:ascii="Times New Roman" w:hAnsi="Times New Roman" w:cs="Times New Roman"/>
          <w:color w:val="000000" w:themeColor="text1"/>
          <w:sz w:val="28"/>
          <w:szCs w:val="28"/>
          <w:lang w:val="uk-UA"/>
        </w:rPr>
      </w:pPr>
      <w:r w:rsidRPr="00260E49">
        <w:rPr>
          <w:rFonts w:ascii="Times New Roman" w:hAnsi="Times New Roman" w:cs="Times New Roman"/>
          <w:color w:val="000000" w:themeColor="text1"/>
          <w:sz w:val="28"/>
          <w:szCs w:val="28"/>
          <w:lang w:val="uk-UA"/>
        </w:rPr>
        <w:t>Входження в роль дозволяє наблизитись до світу іншої людини, зрозуміти її почуття, наміри. Може допомогти в самоусвідомленні, що є ситуації, в яких треба змінити свою поведінку.</w:t>
      </w:r>
    </w:p>
    <w:p w14:paraId="25873478" w14:textId="368BF295" w:rsidR="00762DF6" w:rsidRPr="00260E49" w:rsidRDefault="00762DF6" w:rsidP="0020240E">
      <w:pPr>
        <w:pStyle w:val="aa"/>
        <w:spacing w:line="360" w:lineRule="auto"/>
        <w:ind w:firstLine="709"/>
        <w:jc w:val="both"/>
        <w:rPr>
          <w:color w:val="000000" w:themeColor="text1"/>
          <w:lang w:val="uk-UA"/>
        </w:rPr>
      </w:pPr>
      <w:r w:rsidRPr="00260E49">
        <w:rPr>
          <w:rFonts w:ascii="Times New Roman" w:hAnsi="Times New Roman" w:cs="Times New Roman"/>
          <w:color w:val="000000" w:themeColor="text1"/>
          <w:sz w:val="28"/>
          <w:szCs w:val="28"/>
          <w:lang w:val="uk-UA"/>
        </w:rPr>
        <w:t>Ефективним, на мій погляд, є використання в дошлюбній підготовці різноманітних тренінгів. Тренінг – дуже захоплюючий процес! Людина, котра хоча б раз у житті брала участь у тренінгу, запам'ятовує цю подію надовго. Тренінг – це, перш за все, навчання, яке спирається на досвід людини, а також передбачає, що присутні на ньому учасники, окрім отримання нової інформації, мають можливість одразу ж використовувати її на практиці, виробляючи нові навички</w:t>
      </w:r>
      <w:r w:rsidR="0020240E" w:rsidRPr="00260E49">
        <w:rPr>
          <w:rFonts w:ascii="Times New Roman" w:hAnsi="Times New Roman" w:cs="Times New Roman"/>
          <w:color w:val="000000" w:themeColor="text1"/>
          <w:sz w:val="28"/>
          <w:szCs w:val="28"/>
          <w:lang w:val="uk-UA"/>
        </w:rPr>
        <w:t xml:space="preserve"> [13].</w:t>
      </w:r>
    </w:p>
    <w:p w14:paraId="650ECAE1" w14:textId="55DFF6C6" w:rsidR="00762DF6" w:rsidRPr="00260E49" w:rsidRDefault="00762DF6" w:rsidP="0020240E">
      <w:pPr>
        <w:pStyle w:val="aa"/>
        <w:spacing w:line="360" w:lineRule="auto"/>
        <w:ind w:firstLine="709"/>
        <w:jc w:val="both"/>
        <w:rPr>
          <w:rFonts w:ascii="Times New Roman" w:hAnsi="Times New Roman" w:cs="Times New Roman"/>
          <w:color w:val="000000" w:themeColor="text1"/>
          <w:sz w:val="28"/>
          <w:szCs w:val="28"/>
          <w:lang w:val="uk-UA"/>
        </w:rPr>
      </w:pPr>
      <w:r w:rsidRPr="00260E49">
        <w:rPr>
          <w:rFonts w:ascii="Times New Roman" w:hAnsi="Times New Roman" w:cs="Times New Roman"/>
          <w:color w:val="000000" w:themeColor="text1"/>
          <w:sz w:val="28"/>
          <w:szCs w:val="28"/>
          <w:lang w:val="uk-UA"/>
        </w:rPr>
        <w:lastRenderedPageBreak/>
        <w:t xml:space="preserve">Мета тренінгової групи, на думку більшості </w:t>
      </w:r>
      <w:r w:rsidR="00023ED7" w:rsidRPr="00260E49">
        <w:rPr>
          <w:rFonts w:ascii="Times New Roman" w:hAnsi="Times New Roman" w:cs="Times New Roman"/>
          <w:color w:val="000000" w:themeColor="text1"/>
          <w:sz w:val="28"/>
          <w:szCs w:val="28"/>
          <w:lang w:val="uk-UA"/>
        </w:rPr>
        <w:t>спеціалістів</w:t>
      </w:r>
      <w:r w:rsidRPr="00260E49">
        <w:rPr>
          <w:rFonts w:ascii="Times New Roman" w:hAnsi="Times New Roman" w:cs="Times New Roman"/>
          <w:color w:val="000000" w:themeColor="text1"/>
          <w:sz w:val="28"/>
          <w:szCs w:val="28"/>
          <w:lang w:val="uk-UA"/>
        </w:rPr>
        <w:t xml:space="preserve">, що займаються теоретичними і практичними питаннями тренінгу, - розвиток </w:t>
      </w:r>
      <w:r w:rsidR="00023ED7" w:rsidRPr="00260E49">
        <w:rPr>
          <w:rFonts w:ascii="Times New Roman" w:hAnsi="Times New Roman" w:cs="Times New Roman"/>
          <w:color w:val="000000" w:themeColor="text1"/>
          <w:sz w:val="28"/>
          <w:szCs w:val="28"/>
          <w:lang w:val="uk-UA"/>
        </w:rPr>
        <w:t>соціально-психологічної</w:t>
      </w:r>
      <w:r w:rsidRPr="00260E49">
        <w:rPr>
          <w:rFonts w:ascii="Times New Roman" w:hAnsi="Times New Roman" w:cs="Times New Roman"/>
          <w:color w:val="000000" w:themeColor="text1"/>
          <w:sz w:val="28"/>
          <w:szCs w:val="28"/>
          <w:lang w:val="uk-UA"/>
        </w:rPr>
        <w:t xml:space="preserve"> компетентності особистості, тобто здатності індивіда ефективно взаємодіяти з оточуючими його людьми. Але це не єдина мета, яку </w:t>
      </w:r>
      <w:r w:rsidR="00023ED7" w:rsidRPr="00260E49">
        <w:rPr>
          <w:rFonts w:ascii="Times New Roman" w:hAnsi="Times New Roman" w:cs="Times New Roman"/>
          <w:color w:val="000000" w:themeColor="text1"/>
          <w:sz w:val="28"/>
          <w:szCs w:val="28"/>
          <w:lang w:val="uk-UA"/>
        </w:rPr>
        <w:t>ставлять</w:t>
      </w:r>
      <w:r w:rsidRPr="00260E49">
        <w:rPr>
          <w:rFonts w:ascii="Times New Roman" w:hAnsi="Times New Roman" w:cs="Times New Roman"/>
          <w:color w:val="000000" w:themeColor="text1"/>
          <w:sz w:val="28"/>
          <w:szCs w:val="28"/>
          <w:lang w:val="uk-UA"/>
        </w:rPr>
        <w:t xml:space="preserve"> перед практикою соціально-психологічного тренінгу</w:t>
      </w:r>
      <w:r w:rsidR="00023ED7" w:rsidRPr="00260E49">
        <w:rPr>
          <w:rFonts w:ascii="Times New Roman" w:hAnsi="Times New Roman" w:cs="Times New Roman"/>
          <w:color w:val="000000" w:themeColor="text1"/>
          <w:sz w:val="28"/>
          <w:szCs w:val="28"/>
          <w:lang w:val="uk-UA"/>
        </w:rPr>
        <w:t xml:space="preserve"> підготовки молоді до сімейного життя</w:t>
      </w:r>
      <w:r w:rsidRPr="00260E49">
        <w:rPr>
          <w:rFonts w:ascii="Times New Roman" w:hAnsi="Times New Roman" w:cs="Times New Roman"/>
          <w:color w:val="000000" w:themeColor="text1"/>
          <w:sz w:val="28"/>
          <w:szCs w:val="28"/>
          <w:lang w:val="uk-UA"/>
        </w:rPr>
        <w:t xml:space="preserve">. Є ще дві супутні цілі: розвиток активної соціально-психологічної позиції учасника тренінгу, тобто здатності людини виробляти суспільно значущі перетворення в сфері міжособистісних відносин; підвищення </w:t>
      </w:r>
      <w:r w:rsidR="00023ED7" w:rsidRPr="00260E49">
        <w:rPr>
          <w:rFonts w:ascii="Times New Roman" w:hAnsi="Times New Roman" w:cs="Times New Roman"/>
          <w:color w:val="000000" w:themeColor="text1"/>
          <w:sz w:val="28"/>
          <w:szCs w:val="28"/>
          <w:lang w:val="uk-UA"/>
        </w:rPr>
        <w:t>соціально-</w:t>
      </w:r>
      <w:r w:rsidRPr="00260E49">
        <w:rPr>
          <w:rFonts w:ascii="Times New Roman" w:hAnsi="Times New Roman" w:cs="Times New Roman"/>
          <w:color w:val="000000" w:themeColor="text1"/>
          <w:sz w:val="28"/>
          <w:szCs w:val="28"/>
          <w:lang w:val="uk-UA"/>
        </w:rPr>
        <w:t>психологічної культури як істотного аспекту всебічного розвитку особистості</w:t>
      </w:r>
      <w:r w:rsidR="0020240E" w:rsidRPr="00260E49">
        <w:rPr>
          <w:rFonts w:ascii="Times New Roman" w:hAnsi="Times New Roman" w:cs="Times New Roman"/>
          <w:color w:val="000000" w:themeColor="text1"/>
          <w:sz w:val="28"/>
          <w:szCs w:val="28"/>
          <w:lang w:val="uk-UA"/>
        </w:rPr>
        <w:t xml:space="preserve"> [6].</w:t>
      </w:r>
    </w:p>
    <w:p w14:paraId="5AFC8033" w14:textId="078B519C" w:rsidR="00CB65EE" w:rsidRPr="00260E49" w:rsidRDefault="00CB65EE" w:rsidP="00762DF6">
      <w:pPr>
        <w:pStyle w:val="aa"/>
        <w:spacing w:line="360" w:lineRule="auto"/>
        <w:ind w:firstLine="709"/>
        <w:jc w:val="both"/>
        <w:rPr>
          <w:rFonts w:ascii="Times New Roman" w:hAnsi="Times New Roman" w:cs="Times New Roman"/>
          <w:color w:val="000000" w:themeColor="text1"/>
          <w:sz w:val="28"/>
          <w:szCs w:val="28"/>
          <w:lang w:val="uk-UA"/>
        </w:rPr>
      </w:pPr>
      <w:r w:rsidRPr="00260E49">
        <w:rPr>
          <w:rFonts w:ascii="Times New Roman" w:hAnsi="Times New Roman" w:cs="Times New Roman"/>
          <w:color w:val="000000" w:themeColor="text1"/>
          <w:sz w:val="28"/>
          <w:szCs w:val="28"/>
          <w:lang w:val="uk-UA"/>
        </w:rPr>
        <w:t>Особливим засобом в практиці підготовки майбутнього сім’янина є використання</w:t>
      </w:r>
      <w:r w:rsidRPr="00260E49">
        <w:rPr>
          <w:color w:val="000000" w:themeColor="text1"/>
          <w:lang w:val="uk-UA"/>
        </w:rPr>
        <w:t xml:space="preserve"> </w:t>
      </w:r>
      <w:r w:rsidRPr="00260E49">
        <w:rPr>
          <w:rFonts w:ascii="Times New Roman" w:hAnsi="Times New Roman" w:cs="Times New Roman"/>
          <w:color w:val="000000" w:themeColor="text1"/>
          <w:sz w:val="28"/>
          <w:szCs w:val="28"/>
          <w:lang w:val="uk-UA"/>
        </w:rPr>
        <w:t xml:space="preserve">різних методів соціально-психологічного дослідження для вивчення особистості, так як вони носять не лише діагностичний, але й виховний характер, так як чимало питань анкет, питальників, тестів підказують той чи інший варіант поведінки в міжособистісних стосунках. </w:t>
      </w:r>
    </w:p>
    <w:p w14:paraId="388330F0" w14:textId="28CB7B9F" w:rsidR="00CB65EE" w:rsidRPr="00260E49" w:rsidRDefault="00CB65EE" w:rsidP="0020240E">
      <w:pPr>
        <w:pStyle w:val="aa"/>
        <w:spacing w:line="360" w:lineRule="auto"/>
        <w:ind w:firstLine="709"/>
        <w:jc w:val="both"/>
        <w:rPr>
          <w:rFonts w:ascii="Times New Roman" w:hAnsi="Times New Roman" w:cs="Times New Roman"/>
          <w:color w:val="000000" w:themeColor="text1"/>
          <w:sz w:val="28"/>
          <w:szCs w:val="28"/>
          <w:lang w:val="uk-UA"/>
        </w:rPr>
      </w:pPr>
      <w:r w:rsidRPr="00260E49">
        <w:rPr>
          <w:rFonts w:ascii="Times New Roman" w:hAnsi="Times New Roman" w:cs="Times New Roman"/>
          <w:color w:val="000000" w:themeColor="text1"/>
          <w:sz w:val="28"/>
          <w:szCs w:val="28"/>
          <w:lang w:val="uk-UA"/>
        </w:rPr>
        <w:t>Соціально-психологічні дослідження молоді щодо готовності до сімейного життя можуть проводитися на теоретичному, емпіричному та практичному рівнях. У першому випадку йдеться про аналіз і узагальнення теоретичного матеріалу (концепції, теоретичні положення, гіпотези, висновки щодо тих або інших соціально-психологічних явищ). У другому випадку дослідження спрямовані на виявлення, опис та аналіз певних фактів реальності – соціально-психологічних особливостей досліджуваного явища. При цьому найбільшу цінність мають, як правило, емпіричні дані, отримані експериментальним шляхом. У третьому випадку дослідження спрямовані на вирішення певного практичного завдання на основі аналізу, врахування всієї (теоретичної, емпіричної) інформації щодо її соціально-психологічної складової частини</w:t>
      </w:r>
      <w:r w:rsidR="0020240E" w:rsidRPr="00260E49">
        <w:rPr>
          <w:rFonts w:ascii="Times New Roman" w:hAnsi="Times New Roman" w:cs="Times New Roman"/>
          <w:color w:val="000000" w:themeColor="text1"/>
          <w:sz w:val="28"/>
          <w:szCs w:val="28"/>
          <w:lang w:val="uk-UA"/>
        </w:rPr>
        <w:t xml:space="preserve"> [19].</w:t>
      </w:r>
    </w:p>
    <w:p w14:paraId="2233D143" w14:textId="273C9B77" w:rsidR="00CB65EE" w:rsidRPr="00260E49" w:rsidRDefault="00CB65EE" w:rsidP="00762DF6">
      <w:pPr>
        <w:pStyle w:val="aa"/>
        <w:spacing w:line="360" w:lineRule="auto"/>
        <w:ind w:firstLine="709"/>
        <w:jc w:val="both"/>
        <w:rPr>
          <w:rFonts w:ascii="Times New Roman" w:hAnsi="Times New Roman" w:cs="Times New Roman"/>
          <w:color w:val="000000" w:themeColor="text1"/>
          <w:sz w:val="28"/>
          <w:szCs w:val="28"/>
          <w:lang w:val="uk-UA"/>
        </w:rPr>
      </w:pPr>
      <w:r w:rsidRPr="00260E49">
        <w:rPr>
          <w:rFonts w:ascii="Times New Roman" w:hAnsi="Times New Roman" w:cs="Times New Roman"/>
          <w:color w:val="000000" w:themeColor="text1"/>
          <w:sz w:val="28"/>
          <w:szCs w:val="28"/>
          <w:lang w:val="uk-UA"/>
        </w:rPr>
        <w:t xml:space="preserve">Вивчення власної особистості є необхідною основою підготовки до сімейного життя і, крім того, відповідає загостреній потребі в самопізнанні. Самостійно працюючи з запропонованим тестовим матеріалом, індивідуально </w:t>
      </w:r>
      <w:r w:rsidRPr="00260E49">
        <w:rPr>
          <w:rFonts w:ascii="Times New Roman" w:hAnsi="Times New Roman" w:cs="Times New Roman"/>
          <w:color w:val="000000" w:themeColor="text1"/>
          <w:sz w:val="28"/>
          <w:szCs w:val="28"/>
          <w:lang w:val="uk-UA"/>
        </w:rPr>
        <w:lastRenderedPageBreak/>
        <w:t>відповідаючи на пункти анкети чи питальника, юнаки і дівчата зсередини, неупереджено і ненав’язливо, опановують реальності сімейного життя, осягаючи себе і людські взаємини, власну особистість і групи, які їх оточують. Використовують наступні методи: незвершених речень, «асоціативного експерименту», експерименти з малюнками, «безлад думок», дебати, диспути, круглі столи тощо.</w:t>
      </w:r>
    </w:p>
    <w:p w14:paraId="57CC0525" w14:textId="50BE79D5" w:rsidR="0020240E" w:rsidRPr="00260E49" w:rsidRDefault="00CB65EE" w:rsidP="0020240E">
      <w:pPr>
        <w:pStyle w:val="aa"/>
        <w:spacing w:line="360" w:lineRule="auto"/>
        <w:ind w:firstLine="709"/>
        <w:jc w:val="both"/>
        <w:rPr>
          <w:rFonts w:ascii="Times New Roman" w:hAnsi="Times New Roman" w:cs="Times New Roman"/>
          <w:color w:val="000000" w:themeColor="text1"/>
          <w:sz w:val="28"/>
          <w:szCs w:val="28"/>
          <w:lang w:val="uk-UA"/>
        </w:rPr>
      </w:pPr>
      <w:r w:rsidRPr="00260E49">
        <w:rPr>
          <w:rFonts w:ascii="Times New Roman" w:hAnsi="Times New Roman" w:cs="Times New Roman"/>
          <w:color w:val="000000" w:themeColor="text1"/>
          <w:sz w:val="28"/>
          <w:szCs w:val="28"/>
          <w:lang w:val="uk-UA"/>
        </w:rPr>
        <w:t>Однією з важливих форм підготовки молоді до сімейного життя є організація вечорів, конкурсів, турнірів тощо. Зміст цих заходів може включати доступні і</w:t>
      </w:r>
      <w:r w:rsidRPr="00260E49">
        <w:rPr>
          <w:color w:val="000000" w:themeColor="text1"/>
          <w:lang w:val="uk-UA"/>
        </w:rPr>
        <w:t xml:space="preserve"> </w:t>
      </w:r>
      <w:r w:rsidRPr="00260E49">
        <w:rPr>
          <w:rFonts w:ascii="Times New Roman" w:hAnsi="Times New Roman" w:cs="Times New Roman"/>
          <w:color w:val="000000" w:themeColor="text1"/>
          <w:sz w:val="28"/>
          <w:szCs w:val="28"/>
          <w:lang w:val="uk-UA"/>
        </w:rPr>
        <w:t xml:space="preserve">захопливі дані про культуру міжособистісних стосунків </w:t>
      </w:r>
      <w:r w:rsidR="00F25E74" w:rsidRPr="00260E49">
        <w:rPr>
          <w:rFonts w:ascii="Times New Roman" w:hAnsi="Times New Roman" w:cs="Times New Roman"/>
          <w:color w:val="000000" w:themeColor="text1"/>
          <w:sz w:val="28"/>
          <w:szCs w:val="28"/>
          <w:lang w:val="uk-UA"/>
        </w:rPr>
        <w:t>молоді</w:t>
      </w:r>
      <w:r w:rsidRPr="00260E49">
        <w:rPr>
          <w:rFonts w:ascii="Times New Roman" w:hAnsi="Times New Roman" w:cs="Times New Roman"/>
          <w:color w:val="000000" w:themeColor="text1"/>
          <w:sz w:val="28"/>
          <w:szCs w:val="28"/>
          <w:lang w:val="uk-UA"/>
        </w:rPr>
        <w:t>, кохання і шлюб, шлюбно-сімейні стосунки, цікаві дані про сімейне життя відомих людей: письменн</w:t>
      </w:r>
      <w:r w:rsidR="00F25E74" w:rsidRPr="00260E49">
        <w:rPr>
          <w:rFonts w:ascii="Times New Roman" w:hAnsi="Times New Roman" w:cs="Times New Roman"/>
          <w:color w:val="000000" w:themeColor="text1"/>
          <w:sz w:val="28"/>
          <w:szCs w:val="28"/>
          <w:lang w:val="uk-UA"/>
        </w:rPr>
        <w:t>иків, поетів, художників тощо</w:t>
      </w:r>
      <w:r w:rsidR="0020240E" w:rsidRPr="00260E49">
        <w:rPr>
          <w:rFonts w:ascii="Times New Roman" w:hAnsi="Times New Roman" w:cs="Times New Roman"/>
          <w:color w:val="000000" w:themeColor="text1"/>
          <w:sz w:val="28"/>
          <w:szCs w:val="28"/>
          <w:lang w:val="uk-UA"/>
        </w:rPr>
        <w:t xml:space="preserve"> [8].</w:t>
      </w:r>
    </w:p>
    <w:p w14:paraId="2BDFDE40" w14:textId="454088C7" w:rsidR="00F25E74" w:rsidRPr="00260E49" w:rsidRDefault="00F25E74" w:rsidP="0020240E">
      <w:pPr>
        <w:pStyle w:val="aa"/>
        <w:spacing w:line="360" w:lineRule="auto"/>
        <w:ind w:firstLine="709"/>
        <w:jc w:val="both"/>
        <w:rPr>
          <w:rFonts w:ascii="Times New Roman" w:hAnsi="Times New Roman" w:cs="Times New Roman"/>
          <w:color w:val="000000" w:themeColor="text1"/>
          <w:sz w:val="28"/>
          <w:szCs w:val="28"/>
          <w:lang w:val="uk-UA"/>
        </w:rPr>
      </w:pPr>
      <w:r w:rsidRPr="00260E49">
        <w:rPr>
          <w:rFonts w:ascii="Times New Roman" w:hAnsi="Times New Roman" w:cs="Times New Roman"/>
          <w:color w:val="000000" w:themeColor="text1"/>
          <w:sz w:val="28"/>
          <w:szCs w:val="28"/>
          <w:lang w:val="uk-UA"/>
        </w:rPr>
        <w:t xml:space="preserve">Розповсюдженою формою підготовки молоді до сімейного життя є лекторії сімейної культури. Вони торкаються широкого кола питань: від фізіології статевого життя до морально-етичних принципів організації взаємин у сім’ї, від планування спільного сімейного бюджету до оформлення планування вагітності тощо. </w:t>
      </w:r>
    </w:p>
    <w:p w14:paraId="795F7732" w14:textId="1950B986" w:rsidR="00F25E74" w:rsidRPr="00260E49" w:rsidRDefault="00F25E74" w:rsidP="00762DF6">
      <w:pPr>
        <w:pStyle w:val="aa"/>
        <w:spacing w:line="360" w:lineRule="auto"/>
        <w:ind w:firstLine="709"/>
        <w:jc w:val="both"/>
        <w:rPr>
          <w:rFonts w:ascii="Times New Roman" w:hAnsi="Times New Roman" w:cs="Times New Roman"/>
          <w:color w:val="000000" w:themeColor="text1"/>
          <w:sz w:val="28"/>
          <w:szCs w:val="28"/>
          <w:lang w:val="uk-UA"/>
        </w:rPr>
      </w:pPr>
      <w:r w:rsidRPr="00260E49">
        <w:rPr>
          <w:rFonts w:ascii="Times New Roman" w:hAnsi="Times New Roman" w:cs="Times New Roman"/>
          <w:color w:val="000000" w:themeColor="text1"/>
          <w:sz w:val="28"/>
          <w:szCs w:val="28"/>
          <w:lang w:val="uk-UA"/>
        </w:rPr>
        <w:t xml:space="preserve">Таким чином, інформаційно-просвітницька діяльність соціальних служб щодо підготовки молоді до сімейного життя є комплексом заходів, до якого залучаються фахівці з інших, дотичних до соціальної сфери, галузей, що сприяє ефективній діяльності симбіозу цих спеціалістів щодо формування міцної сучасної української сім’ї. </w:t>
      </w:r>
    </w:p>
    <w:p w14:paraId="27EA0512" w14:textId="7F2169EE" w:rsidR="00F310A7" w:rsidRPr="00260E49" w:rsidRDefault="00F310A7" w:rsidP="00F25E74">
      <w:pPr>
        <w:spacing w:after="0" w:line="360" w:lineRule="auto"/>
        <w:jc w:val="both"/>
        <w:rPr>
          <w:rFonts w:ascii="Times New Roman" w:hAnsi="Times New Roman" w:cs="Times New Roman"/>
          <w:color w:val="000000" w:themeColor="text1"/>
          <w:sz w:val="28"/>
          <w:szCs w:val="28"/>
          <w:lang w:val="uk-UA"/>
        </w:rPr>
      </w:pPr>
    </w:p>
    <w:p w14:paraId="3FE9CCE4" w14:textId="77777777" w:rsidR="00F25E74" w:rsidRPr="00260E49" w:rsidRDefault="00F25E74" w:rsidP="00F25E74">
      <w:pPr>
        <w:spacing w:after="0" w:line="360" w:lineRule="auto"/>
        <w:jc w:val="both"/>
        <w:rPr>
          <w:rFonts w:ascii="Times New Roman" w:hAnsi="Times New Roman" w:cs="Times New Roman"/>
          <w:color w:val="000000" w:themeColor="text1"/>
          <w:sz w:val="28"/>
          <w:szCs w:val="28"/>
          <w:shd w:val="clear" w:color="auto" w:fill="FFFFFF"/>
          <w:lang w:val="uk-UA"/>
        </w:rPr>
      </w:pPr>
    </w:p>
    <w:p w14:paraId="6FEC9910" w14:textId="39160988" w:rsidR="00F310A7" w:rsidRPr="00260E49" w:rsidRDefault="004C1EF3" w:rsidP="00F25E74">
      <w:pPr>
        <w:spacing w:after="0" w:line="360" w:lineRule="auto"/>
        <w:ind w:firstLine="709"/>
        <w:jc w:val="both"/>
        <w:rPr>
          <w:rFonts w:ascii="Times New Roman" w:hAnsi="Times New Roman" w:cs="Times New Roman"/>
          <w:color w:val="000000" w:themeColor="text1"/>
          <w:sz w:val="28"/>
          <w:szCs w:val="28"/>
          <w:lang w:val="uk-UA"/>
        </w:rPr>
      </w:pPr>
      <w:r w:rsidRPr="00260E49">
        <w:rPr>
          <w:rFonts w:ascii="Times New Roman" w:hAnsi="Times New Roman" w:cs="Times New Roman"/>
          <w:color w:val="000000" w:themeColor="text1"/>
          <w:sz w:val="28"/>
          <w:szCs w:val="28"/>
          <w:lang w:val="uk-UA"/>
        </w:rPr>
        <w:t>2.2</w:t>
      </w:r>
      <w:r w:rsidR="00F310A7" w:rsidRPr="00260E49">
        <w:rPr>
          <w:rFonts w:ascii="Times New Roman" w:hAnsi="Times New Roman" w:cs="Times New Roman"/>
          <w:color w:val="000000" w:themeColor="text1"/>
          <w:sz w:val="28"/>
          <w:szCs w:val="28"/>
          <w:lang w:val="uk-UA"/>
        </w:rPr>
        <w:t xml:space="preserve">. </w:t>
      </w:r>
      <w:r w:rsidR="00F25E74" w:rsidRPr="00260E49">
        <w:rPr>
          <w:rFonts w:ascii="Times New Roman" w:hAnsi="Times New Roman" w:cs="Times New Roman"/>
          <w:color w:val="000000" w:themeColor="text1"/>
          <w:sz w:val="28"/>
          <w:szCs w:val="28"/>
          <w:lang w:val="uk-UA"/>
        </w:rPr>
        <w:t>Сучасні програми підготовки молоді до сімейного життя</w:t>
      </w:r>
    </w:p>
    <w:p w14:paraId="3F724587" w14:textId="599B63CC" w:rsidR="002B12B7" w:rsidRPr="00260E49" w:rsidRDefault="002B12B7" w:rsidP="00F310A7">
      <w:pPr>
        <w:spacing w:after="0" w:line="360" w:lineRule="auto"/>
        <w:ind w:firstLine="709"/>
        <w:jc w:val="both"/>
        <w:rPr>
          <w:rFonts w:ascii="Times New Roman" w:eastAsia="Times New Roman" w:hAnsi="Times New Roman" w:cs="Times New Roman"/>
          <w:color w:val="000000" w:themeColor="text1"/>
          <w:sz w:val="28"/>
          <w:szCs w:val="28"/>
          <w:lang w:val="uk-UA" w:eastAsia="ru-RU"/>
        </w:rPr>
      </w:pPr>
    </w:p>
    <w:p w14:paraId="39506FD6" w14:textId="77777777" w:rsidR="0020240E" w:rsidRPr="00260E49" w:rsidRDefault="0020240E" w:rsidP="00F310A7">
      <w:pPr>
        <w:spacing w:after="0" w:line="360" w:lineRule="auto"/>
        <w:ind w:firstLine="709"/>
        <w:jc w:val="both"/>
        <w:rPr>
          <w:rFonts w:ascii="Times New Roman" w:eastAsia="Times New Roman" w:hAnsi="Times New Roman" w:cs="Times New Roman"/>
          <w:color w:val="000000" w:themeColor="text1"/>
          <w:sz w:val="28"/>
          <w:szCs w:val="28"/>
          <w:lang w:val="uk-UA" w:eastAsia="ru-RU"/>
        </w:rPr>
      </w:pPr>
    </w:p>
    <w:p w14:paraId="77863128" w14:textId="117346C4" w:rsidR="00F25E74" w:rsidRPr="00260E49" w:rsidRDefault="00E6243D" w:rsidP="00E6243D">
      <w:pPr>
        <w:pStyle w:val="aa"/>
        <w:spacing w:line="360" w:lineRule="auto"/>
        <w:ind w:firstLine="709"/>
        <w:jc w:val="both"/>
        <w:rPr>
          <w:rFonts w:ascii="Times New Roman" w:hAnsi="Times New Roman" w:cs="Times New Roman"/>
          <w:color w:val="000000" w:themeColor="text1"/>
          <w:sz w:val="28"/>
          <w:szCs w:val="28"/>
          <w:lang w:val="uk-UA"/>
        </w:rPr>
      </w:pPr>
      <w:r w:rsidRPr="00260E49">
        <w:rPr>
          <w:rFonts w:ascii="Times New Roman" w:hAnsi="Times New Roman" w:cs="Times New Roman"/>
          <w:color w:val="000000" w:themeColor="text1"/>
          <w:sz w:val="28"/>
          <w:szCs w:val="28"/>
          <w:lang w:val="uk-UA"/>
        </w:rPr>
        <w:t>На жаль, на даний момент важко знайти в Україні комплексні програми для молоді щодо підготовки до сімейного життя. Причини можуть бути різними</w:t>
      </w:r>
      <w:r w:rsidRPr="00260E49">
        <w:rPr>
          <w:rFonts w:ascii="Times New Roman" w:hAnsi="Times New Roman" w:cs="Times New Roman"/>
          <w:color w:val="000000" w:themeColor="text1"/>
          <w:sz w:val="28"/>
          <w:szCs w:val="28"/>
          <w:lang w:val="uk-UA" w:eastAsia="ru-RU"/>
        </w:rPr>
        <w:t> </w:t>
      </w:r>
      <w:r w:rsidRPr="00260E49">
        <w:rPr>
          <w:rFonts w:ascii="Times New Roman" w:hAnsi="Times New Roman" w:cs="Times New Roman"/>
          <w:color w:val="000000" w:themeColor="text1"/>
          <w:sz w:val="28"/>
          <w:szCs w:val="28"/>
          <w:lang w:val="uk-UA"/>
        </w:rPr>
        <w:t>–</w:t>
      </w:r>
      <w:r w:rsidRPr="00260E49">
        <w:rPr>
          <w:rFonts w:ascii="Times New Roman" w:hAnsi="Times New Roman" w:cs="Times New Roman"/>
          <w:color w:val="000000" w:themeColor="text1"/>
          <w:sz w:val="28"/>
          <w:szCs w:val="28"/>
          <w:lang w:val="uk-UA" w:eastAsia="ru-RU"/>
        </w:rPr>
        <w:t> </w:t>
      </w:r>
      <w:r w:rsidRPr="00260E49">
        <w:rPr>
          <w:rFonts w:ascii="Times New Roman" w:hAnsi="Times New Roman" w:cs="Times New Roman"/>
          <w:color w:val="000000" w:themeColor="text1"/>
          <w:sz w:val="28"/>
          <w:szCs w:val="28"/>
          <w:lang w:val="uk-UA"/>
        </w:rPr>
        <w:t xml:space="preserve"> від відсутності фінансування до відсутності такого напрямку роботи </w:t>
      </w:r>
      <w:r w:rsidRPr="00260E49">
        <w:rPr>
          <w:rFonts w:ascii="Times New Roman" w:hAnsi="Times New Roman" w:cs="Times New Roman"/>
          <w:color w:val="000000" w:themeColor="text1"/>
          <w:sz w:val="28"/>
          <w:szCs w:val="28"/>
          <w:lang w:val="uk-UA"/>
        </w:rPr>
        <w:lastRenderedPageBreak/>
        <w:t xml:space="preserve">в локальному плануванні структурному підрозділу соціального захисту та підтримки населення. </w:t>
      </w:r>
    </w:p>
    <w:p w14:paraId="0E6E7631" w14:textId="60044E6B" w:rsidR="00E6243D" w:rsidRPr="00260E49" w:rsidRDefault="00E6243D" w:rsidP="00E6243D">
      <w:pPr>
        <w:pStyle w:val="aa"/>
        <w:spacing w:line="360" w:lineRule="auto"/>
        <w:ind w:firstLine="709"/>
        <w:jc w:val="both"/>
        <w:rPr>
          <w:rFonts w:ascii="Times New Roman" w:hAnsi="Times New Roman" w:cs="Times New Roman"/>
          <w:color w:val="000000" w:themeColor="text1"/>
          <w:sz w:val="28"/>
          <w:szCs w:val="28"/>
          <w:lang w:val="uk-UA"/>
        </w:rPr>
      </w:pPr>
      <w:r w:rsidRPr="00260E49">
        <w:rPr>
          <w:rFonts w:ascii="Times New Roman" w:hAnsi="Times New Roman" w:cs="Times New Roman"/>
          <w:color w:val="000000" w:themeColor="text1"/>
          <w:sz w:val="28"/>
          <w:szCs w:val="28"/>
          <w:lang w:val="uk-UA"/>
        </w:rPr>
        <w:t>Але проаналізуємо наявні поодинокі заходи, які мають на меті підготовку молоді до подружнього життя та вирішення проблема становлення молодої сім’ї.</w:t>
      </w:r>
    </w:p>
    <w:p w14:paraId="7D35DF93" w14:textId="1BECDEC8" w:rsidR="003469CD" w:rsidRPr="00260E49" w:rsidRDefault="00E6243D" w:rsidP="003469CD">
      <w:pPr>
        <w:pStyle w:val="aa"/>
        <w:spacing w:line="360" w:lineRule="auto"/>
        <w:ind w:firstLine="709"/>
        <w:jc w:val="both"/>
        <w:rPr>
          <w:rFonts w:ascii="Times New Roman" w:hAnsi="Times New Roman" w:cs="Times New Roman"/>
          <w:color w:val="000000" w:themeColor="text1"/>
          <w:sz w:val="28"/>
          <w:szCs w:val="28"/>
          <w:lang w:val="uk-UA"/>
        </w:rPr>
      </w:pPr>
      <w:r w:rsidRPr="00260E49">
        <w:rPr>
          <w:rFonts w:ascii="Times New Roman" w:hAnsi="Times New Roman" w:cs="Times New Roman"/>
          <w:color w:val="000000" w:themeColor="text1"/>
          <w:sz w:val="28"/>
          <w:szCs w:val="28"/>
          <w:lang w:val="uk-UA"/>
        </w:rPr>
        <w:t xml:space="preserve">Рівненський обласний центр соціальних служб спільно з Громадська організацією «Центр психологічної допомоги «Конфіденс»  анонсує безплатні онлайн-зустрічі з психологом протягом березня 2024 року на різну тематику. Так, 22 березня 2024 року </w:t>
      </w:r>
      <w:r w:rsidRPr="00260E49">
        <w:rPr>
          <w:rFonts w:ascii="Times New Roman" w:hAnsi="Times New Roman" w:cs="Times New Roman"/>
          <w:bCs/>
          <w:color w:val="000000" w:themeColor="text1"/>
          <w:sz w:val="28"/>
          <w:szCs w:val="28"/>
          <w:lang w:val="uk-UA"/>
        </w:rPr>
        <w:t>Лазаренко Юлія</w:t>
      </w:r>
      <w:r w:rsidRPr="00260E49">
        <w:rPr>
          <w:rFonts w:ascii="Times New Roman" w:hAnsi="Times New Roman" w:cs="Times New Roman"/>
          <w:color w:val="000000" w:themeColor="text1"/>
          <w:sz w:val="28"/>
          <w:szCs w:val="28"/>
          <w:lang w:val="uk-UA"/>
        </w:rPr>
        <w:t> – практичний психолог, психолог-консультант у методі Позитивної психотерапії, арттерапевт, сертифікований Хібукі-терапевт, авторка психологічного проєкту для дорослих «Реанімація душі», авторка дитячого психологічного проєкту «Разом» проведе онлайн-тренінг «5 мов кохання або Рецепт щасливих стосунків»</w:t>
      </w:r>
      <w:r w:rsidR="003469CD" w:rsidRPr="00260E49">
        <w:rPr>
          <w:rFonts w:ascii="Times New Roman" w:hAnsi="Times New Roman" w:cs="Times New Roman"/>
          <w:color w:val="000000" w:themeColor="text1"/>
          <w:sz w:val="28"/>
          <w:szCs w:val="28"/>
          <w:lang w:val="uk-UA"/>
        </w:rPr>
        <w:t xml:space="preserve"> [18].</w:t>
      </w:r>
    </w:p>
    <w:p w14:paraId="38E37F49" w14:textId="38A06B01" w:rsidR="00B056F7" w:rsidRPr="00260E49" w:rsidRDefault="009F29D1" w:rsidP="003469CD">
      <w:pPr>
        <w:pStyle w:val="aa"/>
        <w:spacing w:line="360" w:lineRule="auto"/>
        <w:ind w:firstLine="709"/>
        <w:jc w:val="both"/>
        <w:rPr>
          <w:rFonts w:ascii="Times New Roman" w:hAnsi="Times New Roman" w:cs="Times New Roman"/>
          <w:color w:val="000000" w:themeColor="text1"/>
          <w:sz w:val="28"/>
          <w:szCs w:val="28"/>
          <w:lang w:val="uk-UA"/>
        </w:rPr>
      </w:pPr>
      <w:r w:rsidRPr="00260E49">
        <w:rPr>
          <w:rFonts w:ascii="Times New Roman" w:hAnsi="Times New Roman" w:cs="Times New Roman"/>
          <w:color w:val="000000" w:themeColor="text1"/>
          <w:sz w:val="28"/>
          <w:szCs w:val="28"/>
          <w:lang w:val="uk-UA"/>
        </w:rPr>
        <w:t>Миколаївський обласний центр соціальних служб для сім’ї, дітей та молоді інформує молодь в рамках програми «Розвиток сімейних форм виховання» про реформування в Україні з 2005 року державної системи захисту прав дітей, основними напрямками якої є розвиток </w:t>
      </w:r>
      <w:r w:rsidRPr="00260E49">
        <w:rPr>
          <w:rStyle w:val="ac"/>
          <w:rFonts w:ascii="Times New Roman" w:hAnsi="Times New Roman" w:cs="Times New Roman"/>
          <w:b w:val="0"/>
          <w:color w:val="000000" w:themeColor="text1"/>
          <w:sz w:val="28"/>
          <w:szCs w:val="28"/>
          <w:bdr w:val="none" w:sz="0" w:space="0" w:color="auto" w:frame="1"/>
          <w:lang w:val="uk-UA"/>
        </w:rPr>
        <w:t>сімейних форм виховання</w:t>
      </w:r>
      <w:r w:rsidRPr="00260E49">
        <w:rPr>
          <w:rFonts w:ascii="Times New Roman" w:hAnsi="Times New Roman" w:cs="Times New Roman"/>
          <w:color w:val="000000" w:themeColor="text1"/>
          <w:sz w:val="28"/>
          <w:szCs w:val="28"/>
          <w:lang w:val="uk-UA"/>
        </w:rPr>
        <w:t> дітей, що не мають батьківської опіки (зокрема національного усиновлення, створення прийомних сімей та дитячих будинків сімейного типу), реформування державної системи влаштування таких дітей, підтримка сімей, які знаходяться в складних життєвих обставинах, створення умов для реінтеграції дітей в сімейне оточення.</w:t>
      </w:r>
    </w:p>
    <w:p w14:paraId="55CA02A6" w14:textId="4BD75ADB" w:rsidR="00B056F7" w:rsidRPr="00260E49" w:rsidRDefault="00B056F7" w:rsidP="00B056F7">
      <w:pPr>
        <w:pStyle w:val="aa"/>
        <w:spacing w:line="360" w:lineRule="auto"/>
        <w:ind w:firstLine="709"/>
        <w:jc w:val="both"/>
        <w:rPr>
          <w:rFonts w:ascii="Times New Roman" w:hAnsi="Times New Roman" w:cs="Times New Roman"/>
          <w:color w:val="000000" w:themeColor="text1"/>
          <w:sz w:val="28"/>
          <w:szCs w:val="28"/>
          <w:lang w:val="uk-UA"/>
        </w:rPr>
      </w:pPr>
      <w:r w:rsidRPr="00260E49">
        <w:rPr>
          <w:rFonts w:ascii="Times New Roman" w:hAnsi="Times New Roman" w:cs="Times New Roman"/>
          <w:color w:val="000000" w:themeColor="text1"/>
          <w:sz w:val="28"/>
          <w:szCs w:val="28"/>
          <w:lang w:val="uk-UA"/>
        </w:rPr>
        <w:t xml:space="preserve">Як правило навчання проводяться в тренінговій формі та передбачають 8 зустрічей з досвідченими тренерами обласного центру, спеціалістами інших структур, які працюють з дітьми. </w:t>
      </w:r>
      <w:r w:rsidR="009F29D1" w:rsidRPr="00260E49">
        <w:rPr>
          <w:rFonts w:ascii="Times New Roman" w:hAnsi="Times New Roman" w:cs="Times New Roman"/>
          <w:color w:val="000000" w:themeColor="text1"/>
          <w:sz w:val="28"/>
          <w:szCs w:val="28"/>
          <w:lang w:val="uk-UA"/>
        </w:rPr>
        <w:t>Основні питання, які розглядаються в процесі навчання</w:t>
      </w:r>
      <w:r w:rsidRPr="00260E49">
        <w:rPr>
          <w:rFonts w:ascii="Times New Roman" w:hAnsi="Times New Roman" w:cs="Times New Roman"/>
          <w:color w:val="000000" w:themeColor="text1"/>
          <w:sz w:val="28"/>
          <w:szCs w:val="28"/>
          <w:lang w:val="uk-UA"/>
        </w:rPr>
        <w:t>:</w:t>
      </w:r>
    </w:p>
    <w:p w14:paraId="104BDC4C" w14:textId="5DBDCF63" w:rsidR="009F29D1" w:rsidRPr="00260E49" w:rsidRDefault="009F29D1" w:rsidP="00FA7007">
      <w:pPr>
        <w:pStyle w:val="aa"/>
        <w:numPr>
          <w:ilvl w:val="0"/>
          <w:numId w:val="4"/>
        </w:numPr>
        <w:spacing w:line="360" w:lineRule="auto"/>
        <w:ind w:left="0" w:firstLine="709"/>
        <w:jc w:val="both"/>
        <w:rPr>
          <w:rFonts w:ascii="Times New Roman" w:hAnsi="Times New Roman" w:cs="Times New Roman"/>
          <w:color w:val="000000" w:themeColor="text1"/>
          <w:sz w:val="28"/>
          <w:szCs w:val="28"/>
          <w:lang w:val="uk-UA"/>
        </w:rPr>
      </w:pPr>
      <w:r w:rsidRPr="00260E49">
        <w:rPr>
          <w:rFonts w:ascii="Times New Roman" w:eastAsia="Times New Roman" w:hAnsi="Times New Roman" w:cs="Times New Roman"/>
          <w:color w:val="000000" w:themeColor="text1"/>
          <w:sz w:val="28"/>
          <w:szCs w:val="28"/>
          <w:bdr w:val="none" w:sz="0" w:space="0" w:color="auto" w:frame="1"/>
          <w:lang w:val="uk-UA" w:eastAsia="ru-RU"/>
        </w:rPr>
        <w:t>Психологічні та вікові особливості розвитку й поведінки дітей, які влаштовуються до дитячих будинків сімейного типу та прийомних сімей;</w:t>
      </w:r>
    </w:p>
    <w:p w14:paraId="494F1BD0" w14:textId="77777777" w:rsidR="009F29D1" w:rsidRPr="00260E49" w:rsidRDefault="009F29D1" w:rsidP="00FA7007">
      <w:pPr>
        <w:pStyle w:val="aa"/>
        <w:numPr>
          <w:ilvl w:val="0"/>
          <w:numId w:val="4"/>
        </w:numPr>
        <w:spacing w:line="360" w:lineRule="auto"/>
        <w:ind w:left="0" w:firstLine="709"/>
        <w:jc w:val="both"/>
        <w:rPr>
          <w:rFonts w:ascii="Times New Roman" w:eastAsia="Times New Roman" w:hAnsi="Times New Roman" w:cs="Times New Roman"/>
          <w:color w:val="000000" w:themeColor="text1"/>
          <w:sz w:val="28"/>
          <w:szCs w:val="28"/>
          <w:lang w:val="uk-UA" w:eastAsia="ru-RU"/>
        </w:rPr>
      </w:pPr>
      <w:r w:rsidRPr="00260E49">
        <w:rPr>
          <w:rFonts w:ascii="Times New Roman" w:eastAsia="Times New Roman" w:hAnsi="Times New Roman" w:cs="Times New Roman"/>
          <w:color w:val="000000" w:themeColor="text1"/>
          <w:sz w:val="28"/>
          <w:szCs w:val="28"/>
          <w:bdr w:val="none" w:sz="0" w:space="0" w:color="auto" w:frame="1"/>
          <w:lang w:val="uk-UA" w:eastAsia="ru-RU"/>
        </w:rPr>
        <w:t>Поведінка прийомних батьків та дітей без батьківської опіки під час адаптації дитини в сім’ї;</w:t>
      </w:r>
    </w:p>
    <w:bookmarkEnd w:id="0"/>
    <w:p w14:paraId="7AEAC9FC" w14:textId="77777777" w:rsidR="009F29D1" w:rsidRPr="00260E49" w:rsidRDefault="009F29D1" w:rsidP="00FA7007">
      <w:pPr>
        <w:pStyle w:val="aa"/>
        <w:numPr>
          <w:ilvl w:val="0"/>
          <w:numId w:val="4"/>
        </w:numPr>
        <w:spacing w:line="360" w:lineRule="auto"/>
        <w:ind w:left="0" w:firstLine="709"/>
        <w:jc w:val="both"/>
        <w:rPr>
          <w:rFonts w:ascii="Times New Roman" w:eastAsia="Times New Roman" w:hAnsi="Times New Roman" w:cs="Times New Roman"/>
          <w:color w:val="000000" w:themeColor="text1"/>
          <w:sz w:val="28"/>
          <w:szCs w:val="28"/>
          <w:lang w:val="uk-UA" w:eastAsia="ru-RU"/>
        </w:rPr>
      </w:pPr>
      <w:r w:rsidRPr="00260E49">
        <w:rPr>
          <w:rFonts w:ascii="Times New Roman" w:eastAsia="Times New Roman" w:hAnsi="Times New Roman" w:cs="Times New Roman"/>
          <w:color w:val="000000" w:themeColor="text1"/>
          <w:sz w:val="28"/>
          <w:szCs w:val="28"/>
          <w:bdr w:val="none" w:sz="0" w:space="0" w:color="auto" w:frame="1"/>
          <w:lang w:val="uk-UA" w:eastAsia="ru-RU"/>
        </w:rPr>
        <w:lastRenderedPageBreak/>
        <w:t>Проблеми і потреби прийомних дітей та дітей-вихованців; ризики сім’ї, яка бере на виховання дитину, позбавлену батьківського піклування;</w:t>
      </w:r>
    </w:p>
    <w:p w14:paraId="1C53B712" w14:textId="77777777" w:rsidR="009F29D1" w:rsidRPr="00260E49" w:rsidRDefault="009F29D1" w:rsidP="00FA7007">
      <w:pPr>
        <w:pStyle w:val="aa"/>
        <w:numPr>
          <w:ilvl w:val="0"/>
          <w:numId w:val="4"/>
        </w:numPr>
        <w:spacing w:line="360" w:lineRule="auto"/>
        <w:ind w:left="0" w:firstLine="709"/>
        <w:jc w:val="both"/>
        <w:rPr>
          <w:rFonts w:ascii="Times New Roman" w:eastAsia="Times New Roman" w:hAnsi="Times New Roman" w:cs="Times New Roman"/>
          <w:color w:val="000000" w:themeColor="text1"/>
          <w:sz w:val="28"/>
          <w:szCs w:val="28"/>
          <w:lang w:val="uk-UA" w:eastAsia="ru-RU"/>
        </w:rPr>
      </w:pPr>
      <w:r w:rsidRPr="00260E49">
        <w:rPr>
          <w:rFonts w:ascii="Times New Roman" w:eastAsia="Times New Roman" w:hAnsi="Times New Roman" w:cs="Times New Roman"/>
          <w:color w:val="000000" w:themeColor="text1"/>
          <w:sz w:val="28"/>
          <w:szCs w:val="28"/>
          <w:bdr w:val="none" w:sz="0" w:space="0" w:color="auto" w:frame="1"/>
          <w:lang w:val="uk-UA" w:eastAsia="ru-RU"/>
        </w:rPr>
        <w:t>Методи виховання дітей-сиріт та дітей, позбавлених батьківського піклування;</w:t>
      </w:r>
    </w:p>
    <w:p w14:paraId="52A2DE04" w14:textId="77777777" w:rsidR="009F29D1" w:rsidRPr="00260E49" w:rsidRDefault="009F29D1" w:rsidP="00FA7007">
      <w:pPr>
        <w:pStyle w:val="aa"/>
        <w:numPr>
          <w:ilvl w:val="0"/>
          <w:numId w:val="4"/>
        </w:numPr>
        <w:spacing w:line="360" w:lineRule="auto"/>
        <w:ind w:left="0" w:firstLine="709"/>
        <w:jc w:val="both"/>
        <w:rPr>
          <w:rFonts w:ascii="Times New Roman" w:eastAsia="Times New Roman" w:hAnsi="Times New Roman" w:cs="Times New Roman"/>
          <w:color w:val="000000" w:themeColor="text1"/>
          <w:sz w:val="28"/>
          <w:szCs w:val="28"/>
          <w:lang w:val="uk-UA" w:eastAsia="ru-RU"/>
        </w:rPr>
      </w:pPr>
      <w:r w:rsidRPr="00260E49">
        <w:rPr>
          <w:rFonts w:ascii="Times New Roman" w:eastAsia="Times New Roman" w:hAnsi="Times New Roman" w:cs="Times New Roman"/>
          <w:color w:val="000000" w:themeColor="text1"/>
          <w:sz w:val="28"/>
          <w:szCs w:val="28"/>
          <w:bdr w:val="none" w:sz="0" w:space="0" w:color="auto" w:frame="1"/>
          <w:lang w:val="uk-UA" w:eastAsia="ru-RU"/>
        </w:rPr>
        <w:t>Допомога дитині, яка влаштовується до прийомної сім’ї або дитячого будинку сімейного типу пережити минуле;</w:t>
      </w:r>
    </w:p>
    <w:p w14:paraId="4D2C2D4C" w14:textId="77777777" w:rsidR="009F29D1" w:rsidRPr="00260E49" w:rsidRDefault="009F29D1" w:rsidP="00FA7007">
      <w:pPr>
        <w:pStyle w:val="aa"/>
        <w:numPr>
          <w:ilvl w:val="0"/>
          <w:numId w:val="4"/>
        </w:numPr>
        <w:spacing w:line="360" w:lineRule="auto"/>
        <w:ind w:left="0" w:firstLine="709"/>
        <w:jc w:val="both"/>
        <w:rPr>
          <w:rFonts w:ascii="Times New Roman" w:eastAsia="Times New Roman" w:hAnsi="Times New Roman" w:cs="Times New Roman"/>
          <w:color w:val="000000" w:themeColor="text1"/>
          <w:sz w:val="28"/>
          <w:szCs w:val="28"/>
          <w:lang w:val="uk-UA" w:eastAsia="ru-RU"/>
        </w:rPr>
      </w:pPr>
      <w:r w:rsidRPr="00260E49">
        <w:rPr>
          <w:rFonts w:ascii="Times New Roman" w:eastAsia="Times New Roman" w:hAnsi="Times New Roman" w:cs="Times New Roman"/>
          <w:color w:val="000000" w:themeColor="text1"/>
          <w:sz w:val="28"/>
          <w:szCs w:val="28"/>
          <w:bdr w:val="none" w:sz="0" w:space="0" w:color="auto" w:frame="1"/>
          <w:lang w:val="uk-UA" w:eastAsia="ru-RU"/>
        </w:rPr>
        <w:t>Допомога спеціалістів під час функціонування прийомної сім’ї або дитячого будинку сімейного типу;</w:t>
      </w:r>
    </w:p>
    <w:p w14:paraId="32D2A164" w14:textId="77777777" w:rsidR="009F29D1" w:rsidRPr="00260E49" w:rsidRDefault="009F29D1" w:rsidP="00FA7007">
      <w:pPr>
        <w:pStyle w:val="aa"/>
        <w:numPr>
          <w:ilvl w:val="0"/>
          <w:numId w:val="4"/>
        </w:numPr>
        <w:spacing w:line="360" w:lineRule="auto"/>
        <w:ind w:left="0" w:firstLine="709"/>
        <w:jc w:val="both"/>
        <w:rPr>
          <w:rFonts w:ascii="Times New Roman" w:eastAsia="Times New Roman" w:hAnsi="Times New Roman" w:cs="Times New Roman"/>
          <w:color w:val="000000" w:themeColor="text1"/>
          <w:sz w:val="28"/>
          <w:szCs w:val="28"/>
          <w:lang w:val="uk-UA" w:eastAsia="ru-RU"/>
        </w:rPr>
      </w:pPr>
      <w:r w:rsidRPr="00260E49">
        <w:rPr>
          <w:rFonts w:ascii="Times New Roman" w:eastAsia="Times New Roman" w:hAnsi="Times New Roman" w:cs="Times New Roman"/>
          <w:color w:val="000000" w:themeColor="text1"/>
          <w:sz w:val="28"/>
          <w:szCs w:val="28"/>
          <w:bdr w:val="none" w:sz="0" w:space="0" w:color="auto" w:frame="1"/>
          <w:lang w:val="uk-UA" w:eastAsia="ru-RU"/>
        </w:rPr>
        <w:t>Нормативно-правове забезпечення;</w:t>
      </w:r>
    </w:p>
    <w:p w14:paraId="15CD1ADB" w14:textId="5DF4A740" w:rsidR="003469CD" w:rsidRPr="00260E49" w:rsidRDefault="009F29D1" w:rsidP="00FA7007">
      <w:pPr>
        <w:pStyle w:val="aa"/>
        <w:numPr>
          <w:ilvl w:val="0"/>
          <w:numId w:val="4"/>
        </w:numPr>
        <w:spacing w:line="360" w:lineRule="auto"/>
        <w:ind w:left="0" w:firstLine="709"/>
        <w:jc w:val="both"/>
        <w:rPr>
          <w:rFonts w:ascii="Times New Roman" w:eastAsia="Times New Roman" w:hAnsi="Times New Roman" w:cs="Times New Roman"/>
          <w:bCs/>
          <w:color w:val="000000" w:themeColor="text1"/>
          <w:sz w:val="28"/>
          <w:szCs w:val="28"/>
          <w:lang w:val="uk-UA" w:eastAsia="ru-RU"/>
        </w:rPr>
      </w:pPr>
      <w:r w:rsidRPr="00260E49">
        <w:rPr>
          <w:rFonts w:ascii="Times New Roman" w:eastAsia="Times New Roman" w:hAnsi="Times New Roman" w:cs="Times New Roman"/>
          <w:color w:val="000000" w:themeColor="text1"/>
          <w:sz w:val="28"/>
          <w:szCs w:val="28"/>
          <w:bdr w:val="none" w:sz="0" w:space="0" w:color="auto" w:frame="1"/>
          <w:lang w:val="uk-UA" w:eastAsia="ru-RU"/>
        </w:rPr>
        <w:t>Права та обов’язки прийомних</w:t>
      </w:r>
      <w:r w:rsidR="003469CD" w:rsidRPr="00260E49">
        <w:rPr>
          <w:rFonts w:ascii="Times New Roman" w:eastAsia="Times New Roman" w:hAnsi="Times New Roman" w:cs="Times New Roman"/>
          <w:color w:val="000000" w:themeColor="text1"/>
          <w:sz w:val="28"/>
          <w:szCs w:val="28"/>
          <w:bdr w:val="none" w:sz="0" w:space="0" w:color="auto" w:frame="1"/>
          <w:lang w:val="uk-UA" w:eastAsia="ru-RU"/>
        </w:rPr>
        <w:t xml:space="preserve"> батьків та батьків-вихователів </w:t>
      </w:r>
      <w:r w:rsidR="003469CD" w:rsidRPr="00260E49">
        <w:rPr>
          <w:rFonts w:ascii="Times New Roman" w:hAnsi="Times New Roman" w:cs="Times New Roman"/>
          <w:color w:val="000000" w:themeColor="text1"/>
          <w:sz w:val="28"/>
          <w:szCs w:val="28"/>
          <w:lang w:val="uk-UA"/>
        </w:rPr>
        <w:t xml:space="preserve">[9]. </w:t>
      </w:r>
    </w:p>
    <w:p w14:paraId="1D33CD2A" w14:textId="2C38B038" w:rsidR="00B056F7" w:rsidRPr="00260E49" w:rsidRDefault="00B056F7" w:rsidP="003469CD">
      <w:pPr>
        <w:pStyle w:val="aa"/>
        <w:spacing w:line="360" w:lineRule="auto"/>
        <w:ind w:firstLine="709"/>
        <w:jc w:val="both"/>
        <w:rPr>
          <w:rFonts w:ascii="Times New Roman" w:eastAsia="Times New Roman" w:hAnsi="Times New Roman" w:cs="Times New Roman"/>
          <w:bCs/>
          <w:color w:val="000000" w:themeColor="text1"/>
          <w:sz w:val="28"/>
          <w:szCs w:val="28"/>
          <w:lang w:val="uk-UA" w:eastAsia="ru-RU"/>
        </w:rPr>
      </w:pPr>
      <w:r w:rsidRPr="00260E49">
        <w:rPr>
          <w:rFonts w:ascii="Times New Roman" w:eastAsia="Times New Roman" w:hAnsi="Times New Roman" w:cs="Times New Roman"/>
          <w:color w:val="000000" w:themeColor="text1"/>
          <w:sz w:val="28"/>
          <w:szCs w:val="28"/>
          <w:lang w:val="uk-UA" w:eastAsia="ru-RU"/>
        </w:rPr>
        <w:t xml:space="preserve">Таким чином, працівники центру інформують про необхідність інтеграції дітей у суспільство та ознайомлюють молодь, заручені пари, сім’ї про </w:t>
      </w:r>
      <w:r w:rsidRPr="00260E49">
        <w:rPr>
          <w:rFonts w:ascii="Times New Roman" w:eastAsia="Times New Roman" w:hAnsi="Times New Roman" w:cs="Times New Roman"/>
          <w:bCs/>
          <w:color w:val="000000" w:themeColor="text1"/>
          <w:sz w:val="28"/>
          <w:szCs w:val="28"/>
          <w:lang w:val="uk-UA" w:eastAsia="ru-RU"/>
        </w:rPr>
        <w:t xml:space="preserve">прийняття на виховання дитину-сироту, дитину, позбавлену батьківського піклування, підтримку її, надання сімейного тепла, любові, затишку, </w:t>
      </w:r>
      <w:r w:rsidR="003A52A5" w:rsidRPr="00260E49">
        <w:rPr>
          <w:rFonts w:ascii="Times New Roman" w:eastAsia="Times New Roman" w:hAnsi="Times New Roman" w:cs="Times New Roman"/>
          <w:bCs/>
          <w:color w:val="000000" w:themeColor="text1"/>
          <w:sz w:val="28"/>
          <w:szCs w:val="28"/>
          <w:lang w:val="uk-UA" w:eastAsia="ru-RU"/>
        </w:rPr>
        <w:t>підготовки</w:t>
      </w:r>
      <w:r w:rsidRPr="00260E49">
        <w:rPr>
          <w:rFonts w:ascii="Times New Roman" w:eastAsia="Times New Roman" w:hAnsi="Times New Roman" w:cs="Times New Roman"/>
          <w:bCs/>
          <w:color w:val="000000" w:themeColor="text1"/>
          <w:sz w:val="28"/>
          <w:szCs w:val="28"/>
          <w:lang w:val="uk-UA" w:eastAsia="ru-RU"/>
        </w:rPr>
        <w:t xml:space="preserve"> до самостійного життя, формуючи таким чином толерантність до усіх категорій населення та формування </w:t>
      </w:r>
      <w:r w:rsidRPr="00260E49">
        <w:rPr>
          <w:rFonts w:ascii="Times New Roman" w:eastAsia="Times New Roman" w:hAnsi="Times New Roman" w:cs="Times New Roman"/>
          <w:color w:val="000000" w:themeColor="text1"/>
          <w:sz w:val="28"/>
          <w:szCs w:val="28"/>
          <w:lang w:val="uk-UA" w:eastAsia="ru-RU"/>
        </w:rPr>
        <w:t xml:space="preserve">пріоритетних напрямів державної сімейної політики у </w:t>
      </w:r>
      <w:r w:rsidRPr="00260E49">
        <w:rPr>
          <w:rFonts w:ascii="Times New Roman" w:eastAsia="Times New Roman" w:hAnsi="Times New Roman" w:cs="Times New Roman"/>
          <w:bCs/>
          <w:color w:val="000000" w:themeColor="text1"/>
          <w:sz w:val="28"/>
          <w:szCs w:val="28"/>
          <w:lang w:val="uk-UA" w:eastAsia="ru-RU"/>
        </w:rPr>
        <w:t>контексті Державної програми підтримки сім’ї.</w:t>
      </w:r>
    </w:p>
    <w:p w14:paraId="62895F23" w14:textId="455F9ABE" w:rsidR="00B056F7" w:rsidRPr="00260E49" w:rsidRDefault="00B056F7" w:rsidP="00B056F7">
      <w:pPr>
        <w:pStyle w:val="aa"/>
        <w:spacing w:line="360" w:lineRule="auto"/>
        <w:ind w:firstLine="709"/>
        <w:jc w:val="both"/>
        <w:rPr>
          <w:rFonts w:ascii="Times New Roman" w:hAnsi="Times New Roman" w:cs="Times New Roman"/>
          <w:color w:val="000000" w:themeColor="text1"/>
          <w:sz w:val="28"/>
          <w:szCs w:val="28"/>
          <w:lang w:val="uk-UA" w:eastAsia="ru-RU"/>
        </w:rPr>
      </w:pPr>
      <w:r w:rsidRPr="00260E49">
        <w:rPr>
          <w:rFonts w:ascii="Times New Roman" w:hAnsi="Times New Roman" w:cs="Times New Roman"/>
          <w:color w:val="000000" w:themeColor="text1"/>
          <w:sz w:val="28"/>
          <w:szCs w:val="28"/>
          <w:lang w:val="uk-UA" w:eastAsia="ru-RU"/>
        </w:rPr>
        <w:t>Комунальний заклад «Центр надання соціальних послуг» Новомосковської міської ради Дніпропетровської області за підтримки Міжнародного благодійного фонду «Реновабіс» - платформа «Мудра справа» проводить цикл лекцій для молоді на тему «Збереження сексуального і репродуктивного здоров’я».</w:t>
      </w:r>
    </w:p>
    <w:p w14:paraId="26662EFD" w14:textId="03B274B1" w:rsidR="00B056F7" w:rsidRPr="00260E49" w:rsidRDefault="00F65C98" w:rsidP="00B056F7">
      <w:pPr>
        <w:pStyle w:val="aa"/>
        <w:spacing w:line="360" w:lineRule="auto"/>
        <w:ind w:firstLine="709"/>
        <w:jc w:val="both"/>
        <w:rPr>
          <w:rFonts w:ascii="Times New Roman" w:hAnsi="Times New Roman" w:cs="Times New Roman"/>
          <w:color w:val="000000" w:themeColor="text1"/>
          <w:sz w:val="28"/>
          <w:szCs w:val="28"/>
          <w:lang w:val="uk-UA" w:eastAsia="ru-RU"/>
        </w:rPr>
      </w:pPr>
      <w:r w:rsidRPr="00260E49">
        <w:rPr>
          <w:rFonts w:ascii="Times New Roman" w:hAnsi="Times New Roman" w:cs="Times New Roman"/>
          <w:color w:val="000000" w:themeColor="text1"/>
          <w:sz w:val="28"/>
          <w:szCs w:val="28"/>
          <w:lang w:val="uk-UA" w:eastAsia="ru-RU"/>
        </w:rPr>
        <w:t>Цикл лекцій для молоді щодо статевого виховання та збереження репродуктивного здоров’я має на меті не лише підготовку молоді до сімейного життя та періоду батьківства, підготовки до нього, а й відтворення населення і сталого розвитку України.</w:t>
      </w:r>
    </w:p>
    <w:p w14:paraId="6C04CE61" w14:textId="3F81ED95" w:rsidR="00F65C98" w:rsidRPr="00260E49" w:rsidRDefault="00B056F7" w:rsidP="00B056F7">
      <w:pPr>
        <w:pStyle w:val="aa"/>
        <w:spacing w:line="360" w:lineRule="auto"/>
        <w:ind w:firstLine="709"/>
        <w:jc w:val="both"/>
        <w:rPr>
          <w:rFonts w:ascii="Times New Roman" w:hAnsi="Times New Roman" w:cs="Times New Roman"/>
          <w:color w:val="000000" w:themeColor="text1"/>
          <w:sz w:val="28"/>
          <w:szCs w:val="28"/>
          <w:lang w:val="uk-UA" w:eastAsia="ru-RU"/>
        </w:rPr>
      </w:pPr>
      <w:r w:rsidRPr="00260E49">
        <w:rPr>
          <w:rFonts w:ascii="Times New Roman" w:hAnsi="Times New Roman" w:cs="Times New Roman"/>
          <w:color w:val="000000" w:themeColor="text1"/>
          <w:sz w:val="28"/>
          <w:szCs w:val="28"/>
          <w:lang w:val="uk-UA" w:eastAsia="ru-RU"/>
        </w:rPr>
        <w:t> </w:t>
      </w:r>
      <w:r w:rsidR="00F65C98" w:rsidRPr="00260E49">
        <w:rPr>
          <w:rFonts w:ascii="Times New Roman" w:hAnsi="Times New Roman" w:cs="Times New Roman"/>
          <w:color w:val="000000" w:themeColor="text1"/>
          <w:sz w:val="28"/>
          <w:szCs w:val="28"/>
          <w:lang w:val="uk-UA" w:eastAsia="ru-RU"/>
        </w:rPr>
        <w:t>Завдяки проведенню циклу лекцій практичним психологом, лікарями та юристами забезпечується:</w:t>
      </w:r>
    </w:p>
    <w:p w14:paraId="392554E3" w14:textId="39397330" w:rsidR="00B056F7" w:rsidRPr="00260E49" w:rsidRDefault="00B056F7" w:rsidP="00FA7007">
      <w:pPr>
        <w:pStyle w:val="aa"/>
        <w:numPr>
          <w:ilvl w:val="0"/>
          <w:numId w:val="5"/>
        </w:numPr>
        <w:spacing w:line="360" w:lineRule="auto"/>
        <w:ind w:left="0" w:firstLine="709"/>
        <w:jc w:val="both"/>
        <w:rPr>
          <w:rFonts w:ascii="Times New Roman" w:hAnsi="Times New Roman" w:cs="Times New Roman"/>
          <w:color w:val="000000" w:themeColor="text1"/>
          <w:sz w:val="28"/>
          <w:szCs w:val="28"/>
          <w:lang w:val="uk-UA" w:eastAsia="ru-RU"/>
        </w:rPr>
      </w:pPr>
      <w:r w:rsidRPr="00260E49">
        <w:rPr>
          <w:rFonts w:ascii="Times New Roman" w:hAnsi="Times New Roman" w:cs="Times New Roman"/>
          <w:color w:val="000000" w:themeColor="text1"/>
          <w:sz w:val="28"/>
          <w:szCs w:val="28"/>
          <w:lang w:val="uk-UA" w:eastAsia="ru-RU"/>
        </w:rPr>
        <w:t>рівний доступ населення до науково достовірної інформації та статевої просвіти;</w:t>
      </w:r>
    </w:p>
    <w:p w14:paraId="68364C0C" w14:textId="229F49E7" w:rsidR="00B056F7" w:rsidRPr="00260E49" w:rsidRDefault="00B056F7" w:rsidP="00FA7007">
      <w:pPr>
        <w:pStyle w:val="aa"/>
        <w:numPr>
          <w:ilvl w:val="0"/>
          <w:numId w:val="5"/>
        </w:numPr>
        <w:spacing w:line="360" w:lineRule="auto"/>
        <w:ind w:left="0" w:firstLine="709"/>
        <w:jc w:val="both"/>
        <w:rPr>
          <w:rFonts w:ascii="Times New Roman" w:hAnsi="Times New Roman" w:cs="Times New Roman"/>
          <w:color w:val="000000" w:themeColor="text1"/>
          <w:sz w:val="28"/>
          <w:szCs w:val="28"/>
          <w:lang w:val="uk-UA" w:eastAsia="ru-RU"/>
        </w:rPr>
      </w:pPr>
      <w:r w:rsidRPr="00260E49">
        <w:rPr>
          <w:rFonts w:ascii="Times New Roman" w:hAnsi="Times New Roman" w:cs="Times New Roman"/>
          <w:color w:val="000000" w:themeColor="text1"/>
          <w:sz w:val="28"/>
          <w:szCs w:val="28"/>
          <w:lang w:val="uk-UA" w:eastAsia="ru-RU"/>
        </w:rPr>
        <w:lastRenderedPageBreak/>
        <w:t xml:space="preserve">пропаганда здорового способу життя, відповідального батьківства, культури сімейних цінностей, створення сім’ї, планування народження здорової дитини; </w:t>
      </w:r>
    </w:p>
    <w:p w14:paraId="0610626C" w14:textId="77777777" w:rsidR="00B056F7" w:rsidRPr="00260E49" w:rsidRDefault="00B056F7" w:rsidP="00FA7007">
      <w:pPr>
        <w:pStyle w:val="aa"/>
        <w:numPr>
          <w:ilvl w:val="0"/>
          <w:numId w:val="5"/>
        </w:numPr>
        <w:spacing w:line="360" w:lineRule="auto"/>
        <w:ind w:left="0" w:firstLine="709"/>
        <w:jc w:val="both"/>
        <w:rPr>
          <w:rFonts w:ascii="Times New Roman" w:hAnsi="Times New Roman" w:cs="Times New Roman"/>
          <w:color w:val="000000" w:themeColor="text1"/>
          <w:sz w:val="28"/>
          <w:szCs w:val="28"/>
          <w:lang w:val="uk-UA" w:eastAsia="ru-RU"/>
        </w:rPr>
      </w:pPr>
      <w:r w:rsidRPr="00260E49">
        <w:rPr>
          <w:rFonts w:ascii="Times New Roman" w:hAnsi="Times New Roman" w:cs="Times New Roman"/>
          <w:color w:val="000000" w:themeColor="text1"/>
          <w:sz w:val="28"/>
          <w:szCs w:val="28"/>
          <w:lang w:val="uk-UA" w:eastAsia="ru-RU"/>
        </w:rPr>
        <w:t>ефективне статеве виховання дітей, підлітків та молоді з питань профілактики ІПСШ/ВІЛ, запобігання підлітковій вагітності, попередження насильства; статеве виховання представників таких вразливих груп, як люди з інвалідністю, ВІЛ-інфіковані, особи, що перебувають у складних життєвих обставинах;</w:t>
      </w:r>
    </w:p>
    <w:p w14:paraId="3D9C7897" w14:textId="77777777" w:rsidR="00B056F7" w:rsidRPr="00260E49" w:rsidRDefault="00B056F7" w:rsidP="00FA7007">
      <w:pPr>
        <w:pStyle w:val="aa"/>
        <w:numPr>
          <w:ilvl w:val="0"/>
          <w:numId w:val="5"/>
        </w:numPr>
        <w:spacing w:line="360" w:lineRule="auto"/>
        <w:ind w:left="0" w:firstLine="709"/>
        <w:jc w:val="both"/>
        <w:rPr>
          <w:rFonts w:ascii="Times New Roman" w:hAnsi="Times New Roman" w:cs="Times New Roman"/>
          <w:color w:val="000000" w:themeColor="text1"/>
          <w:sz w:val="28"/>
          <w:szCs w:val="28"/>
          <w:lang w:val="uk-UA" w:eastAsia="ru-RU"/>
        </w:rPr>
      </w:pPr>
      <w:r w:rsidRPr="00260E49">
        <w:rPr>
          <w:rFonts w:ascii="Times New Roman" w:hAnsi="Times New Roman" w:cs="Times New Roman"/>
          <w:color w:val="000000" w:themeColor="text1"/>
          <w:sz w:val="28"/>
          <w:szCs w:val="28"/>
          <w:lang w:val="uk-UA" w:eastAsia="ru-RU"/>
        </w:rPr>
        <w:t>удосконалення правової бази у сфері репродуктивного та статевого здоров’я;</w:t>
      </w:r>
    </w:p>
    <w:p w14:paraId="029D3DA2" w14:textId="77777777" w:rsidR="00F65C98" w:rsidRPr="00260E49" w:rsidRDefault="00B056F7" w:rsidP="00FA7007">
      <w:pPr>
        <w:pStyle w:val="aa"/>
        <w:numPr>
          <w:ilvl w:val="0"/>
          <w:numId w:val="5"/>
        </w:numPr>
        <w:spacing w:line="360" w:lineRule="auto"/>
        <w:ind w:left="0" w:firstLine="709"/>
        <w:jc w:val="both"/>
        <w:rPr>
          <w:rFonts w:ascii="Times New Roman" w:hAnsi="Times New Roman" w:cs="Times New Roman"/>
          <w:color w:val="000000" w:themeColor="text1"/>
          <w:sz w:val="28"/>
          <w:szCs w:val="28"/>
          <w:lang w:val="uk-UA" w:eastAsia="ru-RU"/>
        </w:rPr>
      </w:pPr>
      <w:r w:rsidRPr="00260E49">
        <w:rPr>
          <w:rFonts w:ascii="Times New Roman" w:hAnsi="Times New Roman" w:cs="Times New Roman"/>
          <w:color w:val="000000" w:themeColor="text1"/>
          <w:sz w:val="28"/>
          <w:szCs w:val="28"/>
          <w:lang w:val="uk-UA" w:eastAsia="ru-RU"/>
        </w:rPr>
        <w:t>організація медико-соціальних послуг для підлітків та молоді в «Клініках, дружніх до молоді» на принципах добровільності, доброзичливості, доступності, конфіденційності, анонімності та неосудливого ставлення до відвідувача;</w:t>
      </w:r>
    </w:p>
    <w:p w14:paraId="5DD5FBE8" w14:textId="77777777" w:rsidR="00F65C98" w:rsidRPr="00260E49" w:rsidRDefault="00B056F7" w:rsidP="00FA7007">
      <w:pPr>
        <w:pStyle w:val="aa"/>
        <w:numPr>
          <w:ilvl w:val="0"/>
          <w:numId w:val="5"/>
        </w:numPr>
        <w:spacing w:line="360" w:lineRule="auto"/>
        <w:ind w:left="0" w:firstLine="709"/>
        <w:jc w:val="both"/>
        <w:rPr>
          <w:rFonts w:ascii="Times New Roman" w:hAnsi="Times New Roman" w:cs="Times New Roman"/>
          <w:color w:val="000000" w:themeColor="text1"/>
          <w:sz w:val="28"/>
          <w:szCs w:val="28"/>
          <w:lang w:val="uk-UA" w:eastAsia="ru-RU"/>
        </w:rPr>
      </w:pPr>
      <w:r w:rsidRPr="00260E49">
        <w:rPr>
          <w:rFonts w:ascii="Times New Roman" w:hAnsi="Times New Roman" w:cs="Times New Roman"/>
          <w:color w:val="000000" w:themeColor="text1"/>
          <w:sz w:val="28"/>
          <w:szCs w:val="28"/>
          <w:lang w:val="uk-UA" w:eastAsia="ru-RU"/>
        </w:rPr>
        <w:t>доступність контрацепції для зниження рівня абортів, запобігання ІПСШ/ВІЛ; забезпечення умов для проведення безпечного переривання вагітності;</w:t>
      </w:r>
    </w:p>
    <w:p w14:paraId="5F3EAA74" w14:textId="77777777" w:rsidR="00F65C98" w:rsidRPr="00260E49" w:rsidRDefault="00B056F7" w:rsidP="00FA7007">
      <w:pPr>
        <w:pStyle w:val="aa"/>
        <w:numPr>
          <w:ilvl w:val="0"/>
          <w:numId w:val="5"/>
        </w:numPr>
        <w:spacing w:line="360" w:lineRule="auto"/>
        <w:ind w:left="0" w:firstLine="709"/>
        <w:jc w:val="both"/>
        <w:rPr>
          <w:rFonts w:ascii="Times New Roman" w:hAnsi="Times New Roman" w:cs="Times New Roman"/>
          <w:color w:val="000000" w:themeColor="text1"/>
          <w:sz w:val="28"/>
          <w:szCs w:val="28"/>
          <w:lang w:val="uk-UA" w:eastAsia="ru-RU"/>
        </w:rPr>
      </w:pPr>
      <w:r w:rsidRPr="00260E49">
        <w:rPr>
          <w:rFonts w:ascii="Times New Roman" w:hAnsi="Times New Roman" w:cs="Times New Roman"/>
          <w:color w:val="000000" w:themeColor="text1"/>
          <w:sz w:val="28"/>
          <w:szCs w:val="28"/>
          <w:lang w:val="uk-UA" w:eastAsia="ru-RU"/>
        </w:rPr>
        <w:t>організація скринінгових програм з профілактики та ранньої діагностики онкологічної патології репродуктивних органів у жінок та чоловіків;</w:t>
      </w:r>
    </w:p>
    <w:p w14:paraId="29EA31FD" w14:textId="77777777" w:rsidR="00F65C98" w:rsidRPr="00260E49" w:rsidRDefault="00B056F7" w:rsidP="00FA7007">
      <w:pPr>
        <w:pStyle w:val="aa"/>
        <w:numPr>
          <w:ilvl w:val="0"/>
          <w:numId w:val="5"/>
        </w:numPr>
        <w:spacing w:line="360" w:lineRule="auto"/>
        <w:ind w:left="0" w:firstLine="709"/>
        <w:jc w:val="both"/>
        <w:rPr>
          <w:rFonts w:ascii="Times New Roman" w:hAnsi="Times New Roman" w:cs="Times New Roman"/>
          <w:color w:val="000000" w:themeColor="text1"/>
          <w:sz w:val="28"/>
          <w:szCs w:val="28"/>
          <w:lang w:val="uk-UA" w:eastAsia="ru-RU"/>
        </w:rPr>
      </w:pPr>
      <w:r w:rsidRPr="00260E49">
        <w:rPr>
          <w:rFonts w:ascii="Times New Roman" w:hAnsi="Times New Roman" w:cs="Times New Roman"/>
          <w:color w:val="000000" w:themeColor="text1"/>
          <w:sz w:val="28"/>
          <w:szCs w:val="28"/>
          <w:lang w:val="uk-UA" w:eastAsia="ru-RU"/>
        </w:rPr>
        <w:t>поліпшення матеріально-технічного та кадрового забезпечення закладів репродуктивного й статевого здоров’я;</w:t>
      </w:r>
    </w:p>
    <w:p w14:paraId="10217154" w14:textId="2C28F87C" w:rsidR="00F65C98" w:rsidRPr="00260E49" w:rsidRDefault="00B056F7" w:rsidP="00FA7007">
      <w:pPr>
        <w:pStyle w:val="aa"/>
        <w:numPr>
          <w:ilvl w:val="0"/>
          <w:numId w:val="5"/>
        </w:numPr>
        <w:spacing w:line="360" w:lineRule="auto"/>
        <w:ind w:left="0" w:firstLine="709"/>
        <w:jc w:val="both"/>
        <w:rPr>
          <w:rFonts w:ascii="Times New Roman" w:hAnsi="Times New Roman" w:cs="Times New Roman"/>
          <w:color w:val="000000" w:themeColor="text1"/>
          <w:sz w:val="28"/>
          <w:szCs w:val="28"/>
          <w:lang w:val="uk-UA" w:eastAsia="ru-RU"/>
        </w:rPr>
      </w:pPr>
      <w:r w:rsidRPr="00260E49">
        <w:rPr>
          <w:rFonts w:ascii="Times New Roman" w:hAnsi="Times New Roman" w:cs="Times New Roman"/>
          <w:color w:val="000000" w:themeColor="text1"/>
          <w:sz w:val="28"/>
          <w:szCs w:val="28"/>
          <w:lang w:val="uk-UA" w:eastAsia="ru-RU"/>
        </w:rPr>
        <w:t>надання послуг з планування сім’ї, репродуктивного</w:t>
      </w:r>
      <w:r w:rsidR="00F65C98" w:rsidRPr="00260E49">
        <w:rPr>
          <w:rFonts w:ascii="Times New Roman" w:hAnsi="Times New Roman" w:cs="Times New Roman"/>
          <w:color w:val="000000" w:themeColor="text1"/>
          <w:sz w:val="28"/>
          <w:szCs w:val="28"/>
          <w:lang w:val="uk-UA" w:eastAsia="ru-RU"/>
        </w:rPr>
        <w:t xml:space="preserve"> та статевого здоров’я, </w:t>
      </w:r>
      <w:r w:rsidRPr="00260E49">
        <w:rPr>
          <w:rFonts w:ascii="Times New Roman" w:hAnsi="Times New Roman" w:cs="Times New Roman"/>
          <w:color w:val="000000" w:themeColor="text1"/>
          <w:sz w:val="28"/>
          <w:szCs w:val="28"/>
          <w:lang w:val="uk-UA" w:eastAsia="ru-RU"/>
        </w:rPr>
        <w:t>зважаючи на гендерну рівність</w:t>
      </w:r>
      <w:r w:rsidR="003469CD" w:rsidRPr="00260E49">
        <w:rPr>
          <w:rFonts w:ascii="Times New Roman" w:hAnsi="Times New Roman" w:cs="Times New Roman"/>
          <w:color w:val="000000" w:themeColor="text1"/>
          <w:sz w:val="28"/>
          <w:szCs w:val="28"/>
          <w:lang w:val="uk-UA" w:eastAsia="ru-RU"/>
        </w:rPr>
        <w:t xml:space="preserve"> </w:t>
      </w:r>
      <w:r w:rsidR="003469CD" w:rsidRPr="00260E49">
        <w:rPr>
          <w:rFonts w:ascii="Times New Roman" w:hAnsi="Times New Roman" w:cs="Times New Roman"/>
          <w:color w:val="000000" w:themeColor="text1"/>
          <w:sz w:val="28"/>
          <w:szCs w:val="28"/>
          <w:lang w:val="uk-UA"/>
        </w:rPr>
        <w:t>[7].</w:t>
      </w:r>
    </w:p>
    <w:p w14:paraId="6FDFC167" w14:textId="77777777" w:rsidR="00F65C98" w:rsidRPr="00260E49" w:rsidRDefault="00F65C98" w:rsidP="00F65C98">
      <w:pPr>
        <w:pStyle w:val="1"/>
        <w:shd w:val="clear" w:color="auto" w:fill="FFFFFF"/>
        <w:spacing w:before="0" w:line="360" w:lineRule="auto"/>
        <w:ind w:firstLine="709"/>
        <w:jc w:val="both"/>
        <w:rPr>
          <w:rFonts w:ascii="Times New Roman" w:eastAsiaTheme="minorHAnsi" w:hAnsi="Times New Roman" w:cs="Times New Roman"/>
          <w:color w:val="000000" w:themeColor="text1"/>
          <w:sz w:val="28"/>
          <w:szCs w:val="28"/>
          <w:lang w:val="uk-UA" w:eastAsia="ru-RU"/>
        </w:rPr>
      </w:pPr>
      <w:r w:rsidRPr="00260E49">
        <w:rPr>
          <w:rFonts w:ascii="Times New Roman" w:eastAsiaTheme="minorHAnsi" w:hAnsi="Times New Roman" w:cs="Times New Roman"/>
          <w:color w:val="000000" w:themeColor="text1"/>
          <w:sz w:val="28"/>
          <w:szCs w:val="28"/>
          <w:lang w:val="uk-UA" w:eastAsia="ru-RU"/>
        </w:rPr>
        <w:t>Краматорська міська рада в 2021 році розпочала Міську цільову соціальну програму «Молодь» на 2021-2025 роки, на жаль, реалізацію якої перервала війна.</w:t>
      </w:r>
    </w:p>
    <w:p w14:paraId="3BF9AE8F" w14:textId="32AC901B" w:rsidR="00F65C98" w:rsidRPr="00260E49" w:rsidRDefault="00F65C98" w:rsidP="00F65C98">
      <w:pPr>
        <w:pStyle w:val="aa"/>
        <w:spacing w:line="360" w:lineRule="auto"/>
        <w:ind w:firstLine="709"/>
        <w:jc w:val="both"/>
        <w:rPr>
          <w:rFonts w:ascii="Times New Roman" w:hAnsi="Times New Roman" w:cs="Times New Roman"/>
          <w:color w:val="000000" w:themeColor="text1"/>
          <w:sz w:val="28"/>
          <w:szCs w:val="28"/>
          <w:lang w:val="uk-UA" w:eastAsia="ru-RU"/>
        </w:rPr>
      </w:pPr>
      <w:r w:rsidRPr="00260E49">
        <w:rPr>
          <w:rFonts w:ascii="Times New Roman" w:hAnsi="Times New Roman" w:cs="Times New Roman"/>
          <w:color w:val="000000" w:themeColor="text1"/>
          <w:sz w:val="28"/>
          <w:szCs w:val="28"/>
          <w:lang w:val="uk-UA" w:eastAsia="ru-RU"/>
        </w:rPr>
        <w:t>Метою Програми є створення сприятливих умов для розвитку і самореалізації молоді, формування її громадянської позиції, системи цінностей та життєвих орієнтирів.</w:t>
      </w:r>
    </w:p>
    <w:p w14:paraId="2020CB65" w14:textId="4A876011" w:rsidR="00F65C98" w:rsidRPr="00260E49" w:rsidRDefault="00F65C98" w:rsidP="00F65C98">
      <w:pPr>
        <w:pStyle w:val="aa"/>
        <w:spacing w:line="360" w:lineRule="auto"/>
        <w:ind w:firstLine="709"/>
        <w:jc w:val="both"/>
        <w:rPr>
          <w:rFonts w:ascii="Times New Roman" w:hAnsi="Times New Roman" w:cs="Times New Roman"/>
          <w:color w:val="000000" w:themeColor="text1"/>
          <w:sz w:val="28"/>
          <w:szCs w:val="28"/>
          <w:lang w:val="uk-UA" w:eastAsia="ru-RU"/>
        </w:rPr>
      </w:pPr>
      <w:r w:rsidRPr="00260E49">
        <w:rPr>
          <w:rFonts w:ascii="Times New Roman" w:hAnsi="Times New Roman" w:cs="Times New Roman"/>
          <w:color w:val="000000" w:themeColor="text1"/>
          <w:sz w:val="28"/>
          <w:szCs w:val="28"/>
          <w:lang w:val="uk-UA" w:eastAsia="ru-RU"/>
        </w:rPr>
        <w:lastRenderedPageBreak/>
        <w:t>Реалізація програми здійснювалася через установи, що працюють з молоддю, у тому числі молодіжні центри, інститути громадянського суспільства, консультативно-дорадчі органи, молодіжну роботу, яку здійснює молодь, або яка здійснюється разом із молоддю й орієнтована на її  всебічний розвиток.</w:t>
      </w:r>
    </w:p>
    <w:p w14:paraId="4F3796AF" w14:textId="6B77A0B2" w:rsidR="00F65C98" w:rsidRPr="00260E49" w:rsidRDefault="00F65C98" w:rsidP="00F65C98">
      <w:pPr>
        <w:pStyle w:val="aa"/>
        <w:spacing w:line="360" w:lineRule="auto"/>
        <w:ind w:firstLine="709"/>
        <w:jc w:val="both"/>
        <w:rPr>
          <w:rFonts w:ascii="proba_pro_regular" w:hAnsi="proba_pro_regular"/>
          <w:color w:val="000000" w:themeColor="text1"/>
          <w:sz w:val="26"/>
          <w:szCs w:val="26"/>
          <w:shd w:val="clear" w:color="auto" w:fill="FFFFFF"/>
          <w:lang w:val="uk-UA"/>
        </w:rPr>
      </w:pPr>
      <w:r w:rsidRPr="00260E49">
        <w:rPr>
          <w:rFonts w:ascii="Times New Roman" w:eastAsiaTheme="majorEastAsia" w:hAnsi="Times New Roman" w:cs="Times New Roman"/>
          <w:color w:val="000000" w:themeColor="text1"/>
          <w:sz w:val="28"/>
          <w:szCs w:val="28"/>
          <w:lang w:val="uk-UA" w:eastAsia="ru-RU"/>
        </w:rPr>
        <w:t xml:space="preserve">Однією із ключових проблем, на вирішення якої спрямована Програма,  - підготовка молоді до сімейного життя, відповідального ставлення молоді до планування сім’ї та власного репродуктивного здоров’я. Тому одним із завдань Програми є </w:t>
      </w:r>
      <w:r w:rsidRPr="00260E49">
        <w:rPr>
          <w:rFonts w:ascii="proba_pro_regular" w:hAnsi="proba_pro_regular"/>
          <w:color w:val="000000" w:themeColor="text1"/>
          <w:sz w:val="26"/>
          <w:szCs w:val="26"/>
          <w:shd w:val="clear" w:color="auto" w:fill="FFFFFF"/>
          <w:lang w:val="uk-UA"/>
        </w:rPr>
        <w:t>підготовка фахівців, які працюють з молоддю, у тому числі молодіжних працівників.</w:t>
      </w:r>
    </w:p>
    <w:p w14:paraId="77337443" w14:textId="5649CF38" w:rsidR="00F65C98" w:rsidRPr="00260E49" w:rsidRDefault="00F65C98" w:rsidP="00562A0D">
      <w:pPr>
        <w:pStyle w:val="aa"/>
        <w:spacing w:line="360" w:lineRule="auto"/>
        <w:ind w:firstLine="709"/>
        <w:jc w:val="both"/>
        <w:rPr>
          <w:rFonts w:ascii="Times New Roman" w:hAnsi="Times New Roman" w:cs="Times New Roman"/>
          <w:color w:val="000000" w:themeColor="text1"/>
          <w:sz w:val="28"/>
          <w:szCs w:val="28"/>
          <w:lang w:val="uk-UA" w:eastAsia="ru-RU"/>
        </w:rPr>
      </w:pPr>
      <w:r w:rsidRPr="00260E49">
        <w:rPr>
          <w:rFonts w:ascii="Times New Roman" w:hAnsi="Times New Roman" w:cs="Times New Roman"/>
          <w:color w:val="000000" w:themeColor="text1"/>
          <w:sz w:val="28"/>
          <w:szCs w:val="28"/>
          <w:lang w:val="uk-UA" w:eastAsia="ru-RU"/>
        </w:rPr>
        <w:t>Мету та завдання Програми почали реалізовувати шляхом проведення комплексних заходів</w:t>
      </w:r>
      <w:r w:rsidR="00562A0D" w:rsidRPr="00260E49">
        <w:rPr>
          <w:rFonts w:ascii="Times New Roman" w:hAnsi="Times New Roman" w:cs="Times New Roman"/>
          <w:color w:val="000000" w:themeColor="text1"/>
          <w:sz w:val="28"/>
          <w:szCs w:val="28"/>
          <w:lang w:val="uk-UA" w:eastAsia="ru-RU"/>
        </w:rPr>
        <w:t xml:space="preserve"> щодо ф</w:t>
      </w:r>
      <w:r w:rsidRPr="00260E49">
        <w:rPr>
          <w:rFonts w:ascii="Times New Roman" w:hAnsi="Times New Roman" w:cs="Times New Roman"/>
          <w:bCs/>
          <w:color w:val="000000" w:themeColor="text1"/>
          <w:sz w:val="28"/>
          <w:szCs w:val="28"/>
          <w:lang w:val="uk-UA" w:eastAsia="ru-RU"/>
        </w:rPr>
        <w:t>ормування громадянської компетентності молоді та розвиток неформальної освіти:</w:t>
      </w:r>
    </w:p>
    <w:p w14:paraId="0C003584" w14:textId="77777777" w:rsidR="00F65C98" w:rsidRPr="00260E49" w:rsidRDefault="00F65C98" w:rsidP="00FA7007">
      <w:pPr>
        <w:pStyle w:val="aa"/>
        <w:numPr>
          <w:ilvl w:val="0"/>
          <w:numId w:val="6"/>
        </w:numPr>
        <w:spacing w:line="360" w:lineRule="auto"/>
        <w:ind w:left="0" w:firstLine="709"/>
        <w:jc w:val="both"/>
        <w:rPr>
          <w:rFonts w:ascii="Times New Roman" w:hAnsi="Times New Roman" w:cs="Times New Roman"/>
          <w:color w:val="000000" w:themeColor="text1"/>
          <w:sz w:val="28"/>
          <w:szCs w:val="28"/>
          <w:lang w:val="uk-UA" w:eastAsia="ru-RU"/>
        </w:rPr>
      </w:pPr>
      <w:r w:rsidRPr="00260E49">
        <w:rPr>
          <w:rFonts w:ascii="Times New Roman" w:hAnsi="Times New Roman" w:cs="Times New Roman"/>
          <w:color w:val="000000" w:themeColor="text1"/>
          <w:sz w:val="28"/>
          <w:szCs w:val="28"/>
          <w:lang w:val="uk-UA" w:eastAsia="ru-RU"/>
        </w:rPr>
        <w:t>формування розуміння потреби навчатися впродовж життя та потреби фізичного, емоційного, інтелектуального розвитку;</w:t>
      </w:r>
    </w:p>
    <w:p w14:paraId="7F11B023" w14:textId="77777777" w:rsidR="00F65C98" w:rsidRPr="00260E49" w:rsidRDefault="00F65C98" w:rsidP="00FA7007">
      <w:pPr>
        <w:pStyle w:val="aa"/>
        <w:numPr>
          <w:ilvl w:val="0"/>
          <w:numId w:val="6"/>
        </w:numPr>
        <w:spacing w:line="360" w:lineRule="auto"/>
        <w:ind w:left="0" w:firstLine="709"/>
        <w:jc w:val="both"/>
        <w:rPr>
          <w:rFonts w:ascii="Times New Roman" w:hAnsi="Times New Roman" w:cs="Times New Roman"/>
          <w:color w:val="000000" w:themeColor="text1"/>
          <w:sz w:val="28"/>
          <w:szCs w:val="28"/>
          <w:lang w:val="uk-UA" w:eastAsia="ru-RU"/>
        </w:rPr>
      </w:pPr>
      <w:r w:rsidRPr="00260E49">
        <w:rPr>
          <w:rFonts w:ascii="Times New Roman" w:hAnsi="Times New Roman" w:cs="Times New Roman"/>
          <w:color w:val="000000" w:themeColor="text1"/>
          <w:sz w:val="28"/>
          <w:szCs w:val="28"/>
          <w:lang w:val="uk-UA" w:eastAsia="ru-RU"/>
        </w:rPr>
        <w:t>формування готовності та вміння діяти самостійно, знати свої обов’язки та відстоювати свої права, нести відповідальність за свої дії та власне життя;</w:t>
      </w:r>
    </w:p>
    <w:p w14:paraId="649F2ED7" w14:textId="77777777" w:rsidR="00F65C98" w:rsidRPr="00260E49" w:rsidRDefault="00F65C98" w:rsidP="00FA7007">
      <w:pPr>
        <w:pStyle w:val="aa"/>
        <w:numPr>
          <w:ilvl w:val="0"/>
          <w:numId w:val="6"/>
        </w:numPr>
        <w:spacing w:line="360" w:lineRule="auto"/>
        <w:ind w:left="0" w:firstLine="709"/>
        <w:jc w:val="both"/>
        <w:rPr>
          <w:rFonts w:ascii="Times New Roman" w:hAnsi="Times New Roman" w:cs="Times New Roman"/>
          <w:color w:val="000000" w:themeColor="text1"/>
          <w:sz w:val="28"/>
          <w:szCs w:val="28"/>
          <w:lang w:val="uk-UA" w:eastAsia="ru-RU"/>
        </w:rPr>
      </w:pPr>
      <w:r w:rsidRPr="00260E49">
        <w:rPr>
          <w:rFonts w:ascii="Times New Roman" w:hAnsi="Times New Roman" w:cs="Times New Roman"/>
          <w:color w:val="000000" w:themeColor="text1"/>
          <w:sz w:val="28"/>
          <w:szCs w:val="28"/>
          <w:lang w:val="uk-UA" w:eastAsia="ru-RU"/>
        </w:rPr>
        <w:t>формування критичного мислення, розвитку медіаграмотності;</w:t>
      </w:r>
    </w:p>
    <w:p w14:paraId="49D4DF52" w14:textId="77777777" w:rsidR="00F65C98" w:rsidRPr="00260E49" w:rsidRDefault="00F65C98" w:rsidP="00FA7007">
      <w:pPr>
        <w:pStyle w:val="aa"/>
        <w:numPr>
          <w:ilvl w:val="0"/>
          <w:numId w:val="6"/>
        </w:numPr>
        <w:spacing w:line="360" w:lineRule="auto"/>
        <w:ind w:left="0" w:firstLine="709"/>
        <w:jc w:val="both"/>
        <w:rPr>
          <w:rFonts w:ascii="Times New Roman" w:hAnsi="Times New Roman" w:cs="Times New Roman"/>
          <w:color w:val="000000" w:themeColor="text1"/>
          <w:sz w:val="28"/>
          <w:szCs w:val="28"/>
          <w:lang w:val="uk-UA" w:eastAsia="ru-RU"/>
        </w:rPr>
      </w:pPr>
      <w:r w:rsidRPr="00260E49">
        <w:rPr>
          <w:rFonts w:ascii="Times New Roman" w:hAnsi="Times New Roman" w:cs="Times New Roman"/>
          <w:color w:val="000000" w:themeColor="text1"/>
          <w:sz w:val="28"/>
          <w:szCs w:val="28"/>
          <w:lang w:val="uk-UA" w:eastAsia="ru-RU"/>
        </w:rPr>
        <w:t>розвиток лідерства та лідерських навичок (саморозвиток, міжособистісні стосунки та суспільна відповідальність);</w:t>
      </w:r>
    </w:p>
    <w:p w14:paraId="0688383D" w14:textId="77777777" w:rsidR="00F65C98" w:rsidRPr="00260E49" w:rsidRDefault="00F65C98" w:rsidP="00FA7007">
      <w:pPr>
        <w:pStyle w:val="aa"/>
        <w:numPr>
          <w:ilvl w:val="0"/>
          <w:numId w:val="6"/>
        </w:numPr>
        <w:spacing w:line="360" w:lineRule="auto"/>
        <w:ind w:left="0" w:firstLine="709"/>
        <w:jc w:val="both"/>
        <w:rPr>
          <w:rFonts w:ascii="Times New Roman" w:hAnsi="Times New Roman" w:cs="Times New Roman"/>
          <w:color w:val="000000" w:themeColor="text1"/>
          <w:sz w:val="28"/>
          <w:szCs w:val="28"/>
          <w:lang w:val="uk-UA" w:eastAsia="ru-RU"/>
        </w:rPr>
      </w:pPr>
      <w:r w:rsidRPr="00260E49">
        <w:rPr>
          <w:rFonts w:ascii="Times New Roman" w:hAnsi="Times New Roman" w:cs="Times New Roman"/>
          <w:color w:val="000000" w:themeColor="text1"/>
          <w:sz w:val="28"/>
          <w:szCs w:val="28"/>
          <w:lang w:val="uk-UA" w:eastAsia="ru-RU"/>
        </w:rPr>
        <w:t>здійснення молоддю свідомого вибору життєвого шляху, професійного та кар’єрного розвитку, враховуючи їхні власні інтереси, можливості та потреби ринку праці;</w:t>
      </w:r>
    </w:p>
    <w:p w14:paraId="32E241C5" w14:textId="77777777" w:rsidR="00F65C98" w:rsidRPr="00260E49" w:rsidRDefault="00F65C98" w:rsidP="00FA7007">
      <w:pPr>
        <w:pStyle w:val="aa"/>
        <w:numPr>
          <w:ilvl w:val="0"/>
          <w:numId w:val="6"/>
        </w:numPr>
        <w:spacing w:line="360" w:lineRule="auto"/>
        <w:ind w:left="0" w:firstLine="709"/>
        <w:jc w:val="both"/>
        <w:rPr>
          <w:rFonts w:ascii="Times New Roman" w:hAnsi="Times New Roman" w:cs="Times New Roman"/>
          <w:color w:val="000000" w:themeColor="text1"/>
          <w:sz w:val="28"/>
          <w:szCs w:val="28"/>
          <w:lang w:val="uk-UA" w:eastAsia="ru-RU"/>
        </w:rPr>
      </w:pPr>
      <w:r w:rsidRPr="00260E49">
        <w:rPr>
          <w:rFonts w:ascii="Times New Roman" w:hAnsi="Times New Roman" w:cs="Times New Roman"/>
          <w:color w:val="000000" w:themeColor="text1"/>
          <w:sz w:val="28"/>
          <w:szCs w:val="28"/>
          <w:lang w:val="uk-UA" w:eastAsia="ru-RU"/>
        </w:rPr>
        <w:t>формування культури підприємництва (у тому числі соціального), стимулювання до відкриття власної справи, просування креативних індустрій серед молоді;</w:t>
      </w:r>
    </w:p>
    <w:p w14:paraId="2D01F297" w14:textId="77777777" w:rsidR="00F65C98" w:rsidRPr="00260E49" w:rsidRDefault="00F65C98" w:rsidP="00FA7007">
      <w:pPr>
        <w:pStyle w:val="aa"/>
        <w:numPr>
          <w:ilvl w:val="0"/>
          <w:numId w:val="6"/>
        </w:numPr>
        <w:spacing w:line="360" w:lineRule="auto"/>
        <w:ind w:left="0" w:firstLine="709"/>
        <w:jc w:val="both"/>
        <w:rPr>
          <w:rFonts w:ascii="Times New Roman" w:hAnsi="Times New Roman" w:cs="Times New Roman"/>
          <w:color w:val="000000" w:themeColor="text1"/>
          <w:sz w:val="28"/>
          <w:szCs w:val="28"/>
          <w:lang w:val="uk-UA" w:eastAsia="ru-RU"/>
        </w:rPr>
      </w:pPr>
      <w:r w:rsidRPr="00260E49">
        <w:rPr>
          <w:rFonts w:ascii="Times New Roman" w:hAnsi="Times New Roman" w:cs="Times New Roman"/>
          <w:color w:val="000000" w:themeColor="text1"/>
          <w:sz w:val="28"/>
          <w:szCs w:val="28"/>
          <w:lang w:val="uk-UA" w:eastAsia="ru-RU"/>
        </w:rPr>
        <w:t>формування свідомого та відповідального ставлення до власного здоров’я;</w:t>
      </w:r>
    </w:p>
    <w:p w14:paraId="3EC46465" w14:textId="77777777" w:rsidR="00F65C98" w:rsidRPr="00260E49" w:rsidRDefault="00F65C98" w:rsidP="00FA7007">
      <w:pPr>
        <w:pStyle w:val="aa"/>
        <w:numPr>
          <w:ilvl w:val="0"/>
          <w:numId w:val="6"/>
        </w:numPr>
        <w:spacing w:line="360" w:lineRule="auto"/>
        <w:ind w:left="0" w:firstLine="709"/>
        <w:jc w:val="both"/>
        <w:rPr>
          <w:rFonts w:ascii="Times New Roman" w:hAnsi="Times New Roman" w:cs="Times New Roman"/>
          <w:color w:val="000000" w:themeColor="text1"/>
          <w:sz w:val="28"/>
          <w:szCs w:val="28"/>
          <w:lang w:val="uk-UA" w:eastAsia="ru-RU"/>
        </w:rPr>
      </w:pPr>
      <w:r w:rsidRPr="00260E49">
        <w:rPr>
          <w:rFonts w:ascii="Times New Roman" w:hAnsi="Times New Roman" w:cs="Times New Roman"/>
          <w:color w:val="000000" w:themeColor="text1"/>
          <w:sz w:val="28"/>
          <w:szCs w:val="28"/>
          <w:lang w:val="uk-UA" w:eastAsia="ru-RU"/>
        </w:rPr>
        <w:lastRenderedPageBreak/>
        <w:t>попередження соціально небезпечних захворювань та різних форм залежності, у тому числі вживання психоактивних речовин, наркотичних засобів, психотропних речовин, алкоголю та тютюнових виробів;</w:t>
      </w:r>
    </w:p>
    <w:p w14:paraId="0F4C52DB" w14:textId="77777777" w:rsidR="00F65C98" w:rsidRPr="00260E49" w:rsidRDefault="00F65C98" w:rsidP="00FA7007">
      <w:pPr>
        <w:pStyle w:val="aa"/>
        <w:numPr>
          <w:ilvl w:val="0"/>
          <w:numId w:val="6"/>
        </w:numPr>
        <w:spacing w:line="360" w:lineRule="auto"/>
        <w:ind w:left="0" w:firstLine="709"/>
        <w:jc w:val="both"/>
        <w:rPr>
          <w:rFonts w:ascii="Times New Roman" w:hAnsi="Times New Roman" w:cs="Times New Roman"/>
          <w:color w:val="000000" w:themeColor="text1"/>
          <w:sz w:val="28"/>
          <w:szCs w:val="28"/>
          <w:u w:val="single"/>
          <w:lang w:val="uk-UA" w:eastAsia="ru-RU"/>
        </w:rPr>
      </w:pPr>
      <w:r w:rsidRPr="00260E49">
        <w:rPr>
          <w:rFonts w:ascii="Times New Roman" w:hAnsi="Times New Roman" w:cs="Times New Roman"/>
          <w:color w:val="000000" w:themeColor="text1"/>
          <w:sz w:val="28"/>
          <w:szCs w:val="28"/>
          <w:u w:val="single"/>
          <w:lang w:val="uk-UA" w:eastAsia="ru-RU"/>
        </w:rPr>
        <w:t>популяризації соціально безпечної поведінки, збереження репродуктивного здоров’я, у тому числі шляхом сексуальної освіти;</w:t>
      </w:r>
    </w:p>
    <w:p w14:paraId="7E135F11" w14:textId="77777777" w:rsidR="00F65C98" w:rsidRPr="00260E49" w:rsidRDefault="00F65C98" w:rsidP="00FA7007">
      <w:pPr>
        <w:pStyle w:val="aa"/>
        <w:numPr>
          <w:ilvl w:val="0"/>
          <w:numId w:val="6"/>
        </w:numPr>
        <w:spacing w:line="360" w:lineRule="auto"/>
        <w:ind w:left="0" w:firstLine="709"/>
        <w:jc w:val="both"/>
        <w:rPr>
          <w:rFonts w:ascii="Times New Roman" w:hAnsi="Times New Roman" w:cs="Times New Roman"/>
          <w:color w:val="000000" w:themeColor="text1"/>
          <w:sz w:val="28"/>
          <w:szCs w:val="28"/>
          <w:u w:val="single"/>
          <w:lang w:val="uk-UA" w:eastAsia="ru-RU"/>
        </w:rPr>
      </w:pPr>
      <w:r w:rsidRPr="00260E49">
        <w:rPr>
          <w:rFonts w:ascii="Times New Roman" w:hAnsi="Times New Roman" w:cs="Times New Roman"/>
          <w:color w:val="000000" w:themeColor="text1"/>
          <w:sz w:val="28"/>
          <w:szCs w:val="28"/>
          <w:u w:val="single"/>
          <w:lang w:val="uk-UA" w:eastAsia="ru-RU"/>
        </w:rPr>
        <w:t>посилення відповідального ставлення до планування сім’ї та відповідального батьківства;</w:t>
      </w:r>
    </w:p>
    <w:p w14:paraId="48330244" w14:textId="77777777" w:rsidR="00F65C98" w:rsidRPr="00260E49" w:rsidRDefault="00F65C98" w:rsidP="00FA7007">
      <w:pPr>
        <w:pStyle w:val="aa"/>
        <w:numPr>
          <w:ilvl w:val="0"/>
          <w:numId w:val="6"/>
        </w:numPr>
        <w:spacing w:line="360" w:lineRule="auto"/>
        <w:ind w:left="0" w:firstLine="709"/>
        <w:jc w:val="both"/>
        <w:rPr>
          <w:rFonts w:ascii="Times New Roman" w:hAnsi="Times New Roman" w:cs="Times New Roman"/>
          <w:color w:val="000000" w:themeColor="text1"/>
          <w:sz w:val="28"/>
          <w:szCs w:val="28"/>
          <w:lang w:val="uk-UA" w:eastAsia="ru-RU"/>
        </w:rPr>
      </w:pPr>
      <w:r w:rsidRPr="00260E49">
        <w:rPr>
          <w:rFonts w:ascii="Times New Roman" w:hAnsi="Times New Roman" w:cs="Times New Roman"/>
          <w:color w:val="000000" w:themeColor="text1"/>
          <w:sz w:val="28"/>
          <w:szCs w:val="28"/>
          <w:lang w:val="uk-UA" w:eastAsia="ru-RU"/>
        </w:rPr>
        <w:t>посилення відповідального ставлення до навколишнього природного середовища та культури відповідального споживання;</w:t>
      </w:r>
    </w:p>
    <w:p w14:paraId="67EAC48A" w14:textId="77777777" w:rsidR="00F65C98" w:rsidRPr="00260E49" w:rsidRDefault="00F65C98" w:rsidP="00FA7007">
      <w:pPr>
        <w:pStyle w:val="aa"/>
        <w:numPr>
          <w:ilvl w:val="0"/>
          <w:numId w:val="6"/>
        </w:numPr>
        <w:spacing w:line="360" w:lineRule="auto"/>
        <w:ind w:left="0" w:firstLine="709"/>
        <w:jc w:val="both"/>
        <w:rPr>
          <w:rFonts w:ascii="Times New Roman" w:hAnsi="Times New Roman" w:cs="Times New Roman"/>
          <w:color w:val="000000" w:themeColor="text1"/>
          <w:sz w:val="28"/>
          <w:szCs w:val="28"/>
          <w:lang w:val="uk-UA" w:eastAsia="ru-RU"/>
        </w:rPr>
      </w:pPr>
      <w:r w:rsidRPr="00260E49">
        <w:rPr>
          <w:rFonts w:ascii="Times New Roman" w:hAnsi="Times New Roman" w:cs="Times New Roman"/>
          <w:color w:val="000000" w:themeColor="text1"/>
          <w:sz w:val="28"/>
          <w:szCs w:val="28"/>
          <w:lang w:val="uk-UA" w:eastAsia="ru-RU"/>
        </w:rPr>
        <w:t>соціалізація підлітків з сімей, що перебувають у складних життєвих обставинах, дітей-сиріт, вихованців та випускників інтернатних закладів, молодих сімей, які потребують допомоги, молоді з інвалідністю, молоді, що належить до окремих етнічних груп, молоді з різними видами залежності;</w:t>
      </w:r>
    </w:p>
    <w:p w14:paraId="5F7DA9C3" w14:textId="62BF7A17" w:rsidR="003469CD" w:rsidRPr="00260E49" w:rsidRDefault="00F65C98" w:rsidP="00FA7007">
      <w:pPr>
        <w:pStyle w:val="aa"/>
        <w:numPr>
          <w:ilvl w:val="0"/>
          <w:numId w:val="6"/>
        </w:numPr>
        <w:spacing w:line="360" w:lineRule="auto"/>
        <w:ind w:left="0" w:firstLine="709"/>
        <w:jc w:val="both"/>
        <w:rPr>
          <w:rFonts w:ascii="Times New Roman" w:hAnsi="Times New Roman" w:cs="Times New Roman"/>
          <w:color w:val="000000" w:themeColor="text1"/>
          <w:sz w:val="28"/>
          <w:szCs w:val="28"/>
          <w:lang w:val="uk-UA"/>
        </w:rPr>
      </w:pPr>
      <w:r w:rsidRPr="00260E49">
        <w:rPr>
          <w:rFonts w:ascii="Times New Roman" w:hAnsi="Times New Roman" w:cs="Times New Roman"/>
          <w:color w:val="000000" w:themeColor="text1"/>
          <w:sz w:val="28"/>
          <w:szCs w:val="28"/>
          <w:lang w:val="uk-UA" w:eastAsia="ru-RU"/>
        </w:rPr>
        <w:t>реінтеграція та інтеграція молоді з тимчасово окупованих територій України і з числа внутрішньо переміщених осіб та їх адаптація в український суспільний простір</w:t>
      </w:r>
      <w:r w:rsidR="003469CD" w:rsidRPr="00260E49">
        <w:rPr>
          <w:rFonts w:ascii="Times New Roman" w:hAnsi="Times New Roman" w:cs="Times New Roman"/>
          <w:color w:val="000000" w:themeColor="text1"/>
          <w:sz w:val="28"/>
          <w:szCs w:val="28"/>
          <w:lang w:val="uk-UA" w:eastAsia="ru-RU"/>
        </w:rPr>
        <w:t xml:space="preserve"> </w:t>
      </w:r>
      <w:r w:rsidR="003469CD" w:rsidRPr="00260E49">
        <w:rPr>
          <w:rFonts w:ascii="Times New Roman" w:hAnsi="Times New Roman" w:cs="Times New Roman"/>
          <w:color w:val="000000" w:themeColor="text1"/>
          <w:sz w:val="28"/>
          <w:szCs w:val="28"/>
          <w:lang w:val="uk-UA"/>
        </w:rPr>
        <w:t>[12].</w:t>
      </w:r>
    </w:p>
    <w:p w14:paraId="7CD090C5" w14:textId="37AF69E1" w:rsidR="00562A0D" w:rsidRPr="00260E49" w:rsidRDefault="00562A0D" w:rsidP="003469CD">
      <w:pPr>
        <w:pStyle w:val="aa"/>
        <w:spacing w:line="360" w:lineRule="auto"/>
        <w:ind w:firstLine="709"/>
        <w:jc w:val="both"/>
        <w:rPr>
          <w:rFonts w:ascii="Times New Roman" w:hAnsi="Times New Roman" w:cs="Times New Roman"/>
          <w:color w:val="000000" w:themeColor="text1"/>
          <w:sz w:val="28"/>
          <w:szCs w:val="28"/>
          <w:lang w:val="uk-UA"/>
        </w:rPr>
      </w:pPr>
      <w:r w:rsidRPr="00260E49">
        <w:rPr>
          <w:rFonts w:ascii="Times New Roman" w:hAnsi="Times New Roman" w:cs="Times New Roman"/>
          <w:color w:val="000000" w:themeColor="text1"/>
          <w:sz w:val="28"/>
          <w:szCs w:val="28"/>
          <w:lang w:val="uk-UA"/>
        </w:rPr>
        <w:t>Отже, аналізуючи досвід реалізації цільових Програм роботи з молоддю щодо підготовки до сімейного життя, існує велика кількість проблем, які необхідно вирішувати. Для цього необхідна ефективна державна політика, щодо розвитку сім’ї, цілеспрямована діяльність центрів і служб, які займаються проблемами сім’ї. Стало очевидно, мета підготовки до шлюбу повинна полягати у формуванні в людини потреби в сім’ї, що проявлялася б як бажання мати повноцінну сім’ю, жити в ній і відповідати за неї. Адже потреба молодої людини мати власну сім’ю – це потреба в традиційній, суспільно значимій формі реалізації і організації особистого життя, яка відповідає соціальній сутності людини та її об’єктивному призначенню. Це потреба поєднати своє особисте життя з життям особи протилежної статі через інтимно особистісне ставлення до неї, поєднати з метою досягнення традиційних «вічних» цілей людського існування (це – кохання, діти, сімейний затишок і щастя, спільна праця, підтримка здоров’я, спілкування з близькими і рідними людьми).</w:t>
      </w:r>
    </w:p>
    <w:p w14:paraId="5878FD43" w14:textId="3EAD4E96" w:rsidR="00562A0D" w:rsidRPr="00260E49" w:rsidRDefault="00562A0D" w:rsidP="00562A0D">
      <w:pPr>
        <w:pStyle w:val="aa"/>
        <w:spacing w:line="360" w:lineRule="auto"/>
        <w:ind w:firstLine="709"/>
        <w:jc w:val="both"/>
        <w:rPr>
          <w:rFonts w:ascii="Times New Roman" w:hAnsi="Times New Roman" w:cs="Times New Roman"/>
          <w:color w:val="000000" w:themeColor="text1"/>
          <w:sz w:val="28"/>
          <w:szCs w:val="28"/>
          <w:lang w:val="uk-UA"/>
        </w:rPr>
      </w:pPr>
      <w:r w:rsidRPr="00260E49">
        <w:rPr>
          <w:rFonts w:ascii="Times New Roman" w:hAnsi="Times New Roman" w:cs="Times New Roman"/>
          <w:color w:val="000000" w:themeColor="text1"/>
          <w:sz w:val="28"/>
          <w:szCs w:val="28"/>
          <w:lang w:val="uk-UA"/>
        </w:rPr>
        <w:lastRenderedPageBreak/>
        <w:t>Здійснення загальних цілей має означати для молодої людини досягнення життєвого успіху, одним із складників якого є сім’я. Справжній життєвий успіх ґрунтується на поєднанні особистого і суспільного інтересів у життєдіяльності людини. Він приходить до того, хто прагне максимально проявити себе – і на ниві праці, суспільної діяльності і на ниві сім’ї, особистого життя.</w:t>
      </w:r>
    </w:p>
    <w:p w14:paraId="19ACB0DA" w14:textId="77777777" w:rsidR="00562A0D" w:rsidRPr="00260E49" w:rsidRDefault="00562A0D" w:rsidP="00562A0D">
      <w:pPr>
        <w:pStyle w:val="aa"/>
        <w:spacing w:line="360" w:lineRule="auto"/>
        <w:ind w:firstLine="709"/>
        <w:jc w:val="both"/>
        <w:rPr>
          <w:rFonts w:ascii="Times New Roman" w:hAnsi="Times New Roman" w:cs="Times New Roman"/>
          <w:color w:val="000000" w:themeColor="text1"/>
          <w:sz w:val="28"/>
          <w:szCs w:val="28"/>
          <w:lang w:val="uk-UA" w:eastAsia="ru-RU"/>
        </w:rPr>
      </w:pPr>
    </w:p>
    <w:p w14:paraId="32B976B8" w14:textId="77777777" w:rsidR="00562A0D" w:rsidRPr="00260E49" w:rsidRDefault="00562A0D" w:rsidP="00562A0D">
      <w:pPr>
        <w:pStyle w:val="aa"/>
        <w:spacing w:line="360" w:lineRule="auto"/>
        <w:jc w:val="both"/>
        <w:rPr>
          <w:rFonts w:ascii="Times New Roman" w:eastAsiaTheme="majorEastAsia" w:hAnsi="Times New Roman" w:cs="Times New Roman"/>
          <w:color w:val="000000" w:themeColor="text1"/>
          <w:sz w:val="28"/>
          <w:szCs w:val="28"/>
          <w:lang w:val="uk-UA" w:eastAsia="ru-RU"/>
        </w:rPr>
      </w:pPr>
    </w:p>
    <w:p w14:paraId="7FC045AF" w14:textId="77777777" w:rsidR="00B056F7" w:rsidRPr="00260E49" w:rsidRDefault="00B056F7" w:rsidP="00B056F7">
      <w:pPr>
        <w:rPr>
          <w:color w:val="000000" w:themeColor="text1"/>
          <w:lang w:val="uk-UA" w:eastAsia="ru-RU"/>
        </w:rPr>
      </w:pPr>
    </w:p>
    <w:p w14:paraId="15A467A5" w14:textId="009559BF" w:rsidR="00B056F7" w:rsidRPr="00260E49" w:rsidRDefault="00B056F7" w:rsidP="00B056F7">
      <w:pPr>
        <w:pStyle w:val="aa"/>
        <w:spacing w:line="360" w:lineRule="auto"/>
        <w:ind w:firstLine="709"/>
        <w:jc w:val="both"/>
        <w:rPr>
          <w:rFonts w:ascii="Times New Roman" w:eastAsia="Times New Roman" w:hAnsi="Times New Roman" w:cs="Times New Roman"/>
          <w:bCs/>
          <w:color w:val="000000" w:themeColor="text1"/>
          <w:sz w:val="28"/>
          <w:szCs w:val="28"/>
          <w:lang w:val="uk-UA" w:eastAsia="ru-RU"/>
        </w:rPr>
      </w:pPr>
    </w:p>
    <w:p w14:paraId="2E712DC7" w14:textId="19BF9B7B" w:rsidR="00B056F7" w:rsidRPr="00260E49" w:rsidRDefault="00B056F7" w:rsidP="00B056F7">
      <w:pPr>
        <w:pStyle w:val="aa"/>
        <w:spacing w:line="360" w:lineRule="auto"/>
        <w:ind w:firstLine="709"/>
        <w:jc w:val="both"/>
        <w:rPr>
          <w:rFonts w:ascii="Times New Roman" w:eastAsia="Times New Roman" w:hAnsi="Times New Roman" w:cs="Times New Roman"/>
          <w:bCs/>
          <w:color w:val="000000" w:themeColor="text1"/>
          <w:sz w:val="28"/>
          <w:szCs w:val="28"/>
          <w:lang w:val="uk-UA" w:eastAsia="ru-RU"/>
        </w:rPr>
      </w:pPr>
    </w:p>
    <w:p w14:paraId="66BC8AA2" w14:textId="65309AD0" w:rsidR="003469CD" w:rsidRPr="00260E49" w:rsidRDefault="003469CD" w:rsidP="00B056F7">
      <w:pPr>
        <w:pStyle w:val="aa"/>
        <w:spacing w:line="360" w:lineRule="auto"/>
        <w:ind w:firstLine="709"/>
        <w:jc w:val="both"/>
        <w:rPr>
          <w:rFonts w:ascii="Times New Roman" w:eastAsia="Times New Roman" w:hAnsi="Times New Roman" w:cs="Times New Roman"/>
          <w:bCs/>
          <w:color w:val="000000" w:themeColor="text1"/>
          <w:sz w:val="28"/>
          <w:szCs w:val="28"/>
          <w:lang w:val="uk-UA" w:eastAsia="ru-RU"/>
        </w:rPr>
      </w:pPr>
    </w:p>
    <w:p w14:paraId="14AFF994" w14:textId="408B37A6" w:rsidR="003469CD" w:rsidRPr="00260E49" w:rsidRDefault="003469CD" w:rsidP="00B056F7">
      <w:pPr>
        <w:pStyle w:val="aa"/>
        <w:spacing w:line="360" w:lineRule="auto"/>
        <w:ind w:firstLine="709"/>
        <w:jc w:val="both"/>
        <w:rPr>
          <w:rFonts w:ascii="Times New Roman" w:eastAsia="Times New Roman" w:hAnsi="Times New Roman" w:cs="Times New Roman"/>
          <w:bCs/>
          <w:color w:val="000000" w:themeColor="text1"/>
          <w:sz w:val="28"/>
          <w:szCs w:val="28"/>
          <w:lang w:val="uk-UA" w:eastAsia="ru-RU"/>
        </w:rPr>
      </w:pPr>
    </w:p>
    <w:p w14:paraId="37E2A5C9" w14:textId="5842553B" w:rsidR="003469CD" w:rsidRPr="00260E49" w:rsidRDefault="003469CD" w:rsidP="00B056F7">
      <w:pPr>
        <w:pStyle w:val="aa"/>
        <w:spacing w:line="360" w:lineRule="auto"/>
        <w:ind w:firstLine="709"/>
        <w:jc w:val="both"/>
        <w:rPr>
          <w:rFonts w:ascii="Times New Roman" w:eastAsia="Times New Roman" w:hAnsi="Times New Roman" w:cs="Times New Roman"/>
          <w:bCs/>
          <w:color w:val="000000" w:themeColor="text1"/>
          <w:sz w:val="28"/>
          <w:szCs w:val="28"/>
          <w:lang w:val="uk-UA" w:eastAsia="ru-RU"/>
        </w:rPr>
      </w:pPr>
    </w:p>
    <w:p w14:paraId="03CCA04A" w14:textId="3171A777" w:rsidR="003469CD" w:rsidRPr="00260E49" w:rsidRDefault="003469CD" w:rsidP="00B056F7">
      <w:pPr>
        <w:pStyle w:val="aa"/>
        <w:spacing w:line="360" w:lineRule="auto"/>
        <w:ind w:firstLine="709"/>
        <w:jc w:val="both"/>
        <w:rPr>
          <w:rFonts w:ascii="Times New Roman" w:eastAsia="Times New Roman" w:hAnsi="Times New Roman" w:cs="Times New Roman"/>
          <w:bCs/>
          <w:color w:val="000000" w:themeColor="text1"/>
          <w:sz w:val="28"/>
          <w:szCs w:val="28"/>
          <w:lang w:val="uk-UA" w:eastAsia="ru-RU"/>
        </w:rPr>
      </w:pPr>
    </w:p>
    <w:p w14:paraId="70324DB4" w14:textId="1027913C" w:rsidR="003469CD" w:rsidRPr="00260E49" w:rsidRDefault="003469CD" w:rsidP="00B056F7">
      <w:pPr>
        <w:pStyle w:val="aa"/>
        <w:spacing w:line="360" w:lineRule="auto"/>
        <w:ind w:firstLine="709"/>
        <w:jc w:val="both"/>
        <w:rPr>
          <w:rFonts w:ascii="Times New Roman" w:eastAsia="Times New Roman" w:hAnsi="Times New Roman" w:cs="Times New Roman"/>
          <w:bCs/>
          <w:color w:val="000000" w:themeColor="text1"/>
          <w:sz w:val="28"/>
          <w:szCs w:val="28"/>
          <w:lang w:val="uk-UA" w:eastAsia="ru-RU"/>
        </w:rPr>
      </w:pPr>
    </w:p>
    <w:p w14:paraId="58FB73C7" w14:textId="5B86A5F5" w:rsidR="003469CD" w:rsidRPr="00260E49" w:rsidRDefault="003469CD" w:rsidP="00B056F7">
      <w:pPr>
        <w:pStyle w:val="aa"/>
        <w:spacing w:line="360" w:lineRule="auto"/>
        <w:ind w:firstLine="709"/>
        <w:jc w:val="both"/>
        <w:rPr>
          <w:rFonts w:ascii="Times New Roman" w:eastAsia="Times New Roman" w:hAnsi="Times New Roman" w:cs="Times New Roman"/>
          <w:bCs/>
          <w:color w:val="000000" w:themeColor="text1"/>
          <w:sz w:val="28"/>
          <w:szCs w:val="28"/>
          <w:lang w:val="uk-UA" w:eastAsia="ru-RU"/>
        </w:rPr>
      </w:pPr>
    </w:p>
    <w:p w14:paraId="57998969" w14:textId="3BB29F72" w:rsidR="003469CD" w:rsidRPr="00260E49" w:rsidRDefault="003469CD" w:rsidP="00B056F7">
      <w:pPr>
        <w:pStyle w:val="aa"/>
        <w:spacing w:line="360" w:lineRule="auto"/>
        <w:ind w:firstLine="709"/>
        <w:jc w:val="both"/>
        <w:rPr>
          <w:rFonts w:ascii="Times New Roman" w:eastAsia="Times New Roman" w:hAnsi="Times New Roman" w:cs="Times New Roman"/>
          <w:bCs/>
          <w:color w:val="000000" w:themeColor="text1"/>
          <w:sz w:val="28"/>
          <w:szCs w:val="28"/>
          <w:lang w:val="uk-UA" w:eastAsia="ru-RU"/>
        </w:rPr>
      </w:pPr>
    </w:p>
    <w:p w14:paraId="4E9BA0B8" w14:textId="4B5FE0B2" w:rsidR="003469CD" w:rsidRPr="00260E49" w:rsidRDefault="003469CD" w:rsidP="00B056F7">
      <w:pPr>
        <w:pStyle w:val="aa"/>
        <w:spacing w:line="360" w:lineRule="auto"/>
        <w:ind w:firstLine="709"/>
        <w:jc w:val="both"/>
        <w:rPr>
          <w:rFonts w:ascii="Times New Roman" w:eastAsia="Times New Roman" w:hAnsi="Times New Roman" w:cs="Times New Roman"/>
          <w:bCs/>
          <w:color w:val="000000" w:themeColor="text1"/>
          <w:sz w:val="28"/>
          <w:szCs w:val="28"/>
          <w:lang w:val="uk-UA" w:eastAsia="ru-RU"/>
        </w:rPr>
      </w:pPr>
    </w:p>
    <w:p w14:paraId="383BE89A" w14:textId="303AD1B4" w:rsidR="003469CD" w:rsidRPr="00260E49" w:rsidRDefault="003469CD" w:rsidP="00B056F7">
      <w:pPr>
        <w:pStyle w:val="aa"/>
        <w:spacing w:line="360" w:lineRule="auto"/>
        <w:ind w:firstLine="709"/>
        <w:jc w:val="both"/>
        <w:rPr>
          <w:rFonts w:ascii="Times New Roman" w:eastAsia="Times New Roman" w:hAnsi="Times New Roman" w:cs="Times New Roman"/>
          <w:bCs/>
          <w:color w:val="000000" w:themeColor="text1"/>
          <w:sz w:val="28"/>
          <w:szCs w:val="28"/>
          <w:lang w:val="uk-UA" w:eastAsia="ru-RU"/>
        </w:rPr>
      </w:pPr>
    </w:p>
    <w:p w14:paraId="5B8BAF5F" w14:textId="7D898D4E" w:rsidR="003469CD" w:rsidRPr="00260E49" w:rsidRDefault="003469CD" w:rsidP="00B056F7">
      <w:pPr>
        <w:pStyle w:val="aa"/>
        <w:spacing w:line="360" w:lineRule="auto"/>
        <w:ind w:firstLine="709"/>
        <w:jc w:val="both"/>
        <w:rPr>
          <w:rFonts w:ascii="Times New Roman" w:eastAsia="Times New Roman" w:hAnsi="Times New Roman" w:cs="Times New Roman"/>
          <w:bCs/>
          <w:color w:val="000000" w:themeColor="text1"/>
          <w:sz w:val="28"/>
          <w:szCs w:val="28"/>
          <w:lang w:val="uk-UA" w:eastAsia="ru-RU"/>
        </w:rPr>
      </w:pPr>
    </w:p>
    <w:p w14:paraId="20FEEBCA" w14:textId="2CB851DC" w:rsidR="003469CD" w:rsidRPr="00260E49" w:rsidRDefault="003469CD" w:rsidP="00B056F7">
      <w:pPr>
        <w:pStyle w:val="aa"/>
        <w:spacing w:line="360" w:lineRule="auto"/>
        <w:ind w:firstLine="709"/>
        <w:jc w:val="both"/>
        <w:rPr>
          <w:rFonts w:ascii="Times New Roman" w:eastAsia="Times New Roman" w:hAnsi="Times New Roman" w:cs="Times New Roman"/>
          <w:bCs/>
          <w:color w:val="000000" w:themeColor="text1"/>
          <w:sz w:val="28"/>
          <w:szCs w:val="28"/>
          <w:lang w:val="uk-UA" w:eastAsia="ru-RU"/>
        </w:rPr>
      </w:pPr>
    </w:p>
    <w:p w14:paraId="362937B8" w14:textId="61A57211" w:rsidR="003469CD" w:rsidRPr="00260E49" w:rsidRDefault="003469CD" w:rsidP="00B056F7">
      <w:pPr>
        <w:pStyle w:val="aa"/>
        <w:spacing w:line="360" w:lineRule="auto"/>
        <w:ind w:firstLine="709"/>
        <w:jc w:val="both"/>
        <w:rPr>
          <w:rFonts w:ascii="Times New Roman" w:eastAsia="Times New Roman" w:hAnsi="Times New Roman" w:cs="Times New Roman"/>
          <w:bCs/>
          <w:color w:val="000000" w:themeColor="text1"/>
          <w:sz w:val="28"/>
          <w:szCs w:val="28"/>
          <w:lang w:val="uk-UA" w:eastAsia="ru-RU"/>
        </w:rPr>
      </w:pPr>
    </w:p>
    <w:p w14:paraId="2315DE8E" w14:textId="3BF8CD77" w:rsidR="003469CD" w:rsidRPr="00260E49" w:rsidRDefault="003469CD" w:rsidP="00B056F7">
      <w:pPr>
        <w:pStyle w:val="aa"/>
        <w:spacing w:line="360" w:lineRule="auto"/>
        <w:ind w:firstLine="709"/>
        <w:jc w:val="both"/>
        <w:rPr>
          <w:rFonts w:ascii="Times New Roman" w:eastAsia="Times New Roman" w:hAnsi="Times New Roman" w:cs="Times New Roman"/>
          <w:bCs/>
          <w:color w:val="000000" w:themeColor="text1"/>
          <w:sz w:val="28"/>
          <w:szCs w:val="28"/>
          <w:lang w:val="uk-UA" w:eastAsia="ru-RU"/>
        </w:rPr>
      </w:pPr>
    </w:p>
    <w:p w14:paraId="52EF1C61" w14:textId="369DC6C5" w:rsidR="003469CD" w:rsidRPr="00260E49" w:rsidRDefault="003469CD" w:rsidP="00B056F7">
      <w:pPr>
        <w:pStyle w:val="aa"/>
        <w:spacing w:line="360" w:lineRule="auto"/>
        <w:ind w:firstLine="709"/>
        <w:jc w:val="both"/>
        <w:rPr>
          <w:rFonts w:ascii="Times New Roman" w:eastAsia="Times New Roman" w:hAnsi="Times New Roman" w:cs="Times New Roman"/>
          <w:bCs/>
          <w:color w:val="000000" w:themeColor="text1"/>
          <w:sz w:val="28"/>
          <w:szCs w:val="28"/>
          <w:lang w:val="uk-UA" w:eastAsia="ru-RU"/>
        </w:rPr>
      </w:pPr>
    </w:p>
    <w:p w14:paraId="5DDF5785" w14:textId="67028501" w:rsidR="003469CD" w:rsidRPr="00260E49" w:rsidRDefault="003469CD" w:rsidP="00B056F7">
      <w:pPr>
        <w:pStyle w:val="aa"/>
        <w:spacing w:line="360" w:lineRule="auto"/>
        <w:ind w:firstLine="709"/>
        <w:jc w:val="both"/>
        <w:rPr>
          <w:rFonts w:ascii="Times New Roman" w:eastAsia="Times New Roman" w:hAnsi="Times New Roman" w:cs="Times New Roman"/>
          <w:bCs/>
          <w:color w:val="000000" w:themeColor="text1"/>
          <w:sz w:val="28"/>
          <w:szCs w:val="28"/>
          <w:lang w:val="uk-UA" w:eastAsia="ru-RU"/>
        </w:rPr>
      </w:pPr>
    </w:p>
    <w:p w14:paraId="66B55B04" w14:textId="06448780" w:rsidR="003469CD" w:rsidRPr="00260E49" w:rsidRDefault="003469CD" w:rsidP="00B056F7">
      <w:pPr>
        <w:pStyle w:val="aa"/>
        <w:spacing w:line="360" w:lineRule="auto"/>
        <w:ind w:firstLine="709"/>
        <w:jc w:val="both"/>
        <w:rPr>
          <w:rFonts w:ascii="Times New Roman" w:eastAsia="Times New Roman" w:hAnsi="Times New Roman" w:cs="Times New Roman"/>
          <w:bCs/>
          <w:color w:val="000000" w:themeColor="text1"/>
          <w:sz w:val="28"/>
          <w:szCs w:val="28"/>
          <w:lang w:val="uk-UA" w:eastAsia="ru-RU"/>
        </w:rPr>
      </w:pPr>
    </w:p>
    <w:p w14:paraId="0E0F0076" w14:textId="3C8D8EC8" w:rsidR="003469CD" w:rsidRPr="00260E49" w:rsidRDefault="003469CD" w:rsidP="00B056F7">
      <w:pPr>
        <w:pStyle w:val="aa"/>
        <w:spacing w:line="360" w:lineRule="auto"/>
        <w:ind w:firstLine="709"/>
        <w:jc w:val="both"/>
        <w:rPr>
          <w:rFonts w:ascii="Times New Roman" w:eastAsia="Times New Roman" w:hAnsi="Times New Roman" w:cs="Times New Roman"/>
          <w:bCs/>
          <w:color w:val="000000" w:themeColor="text1"/>
          <w:sz w:val="28"/>
          <w:szCs w:val="28"/>
          <w:lang w:val="uk-UA" w:eastAsia="ru-RU"/>
        </w:rPr>
      </w:pPr>
    </w:p>
    <w:p w14:paraId="1DAB59A9" w14:textId="2DD84A97" w:rsidR="003469CD" w:rsidRPr="00260E49" w:rsidRDefault="003469CD" w:rsidP="00B056F7">
      <w:pPr>
        <w:pStyle w:val="aa"/>
        <w:spacing w:line="360" w:lineRule="auto"/>
        <w:ind w:firstLine="709"/>
        <w:jc w:val="both"/>
        <w:rPr>
          <w:rFonts w:ascii="Times New Roman" w:eastAsia="Times New Roman" w:hAnsi="Times New Roman" w:cs="Times New Roman"/>
          <w:bCs/>
          <w:color w:val="000000" w:themeColor="text1"/>
          <w:sz w:val="28"/>
          <w:szCs w:val="28"/>
          <w:lang w:val="uk-UA" w:eastAsia="ru-RU"/>
        </w:rPr>
      </w:pPr>
    </w:p>
    <w:p w14:paraId="5DB24C6F" w14:textId="37D3DFF4" w:rsidR="003469CD" w:rsidRPr="00260E49" w:rsidRDefault="003469CD" w:rsidP="00B056F7">
      <w:pPr>
        <w:pStyle w:val="aa"/>
        <w:spacing w:line="360" w:lineRule="auto"/>
        <w:ind w:firstLine="709"/>
        <w:jc w:val="both"/>
        <w:rPr>
          <w:rFonts w:ascii="Times New Roman" w:eastAsia="Times New Roman" w:hAnsi="Times New Roman" w:cs="Times New Roman"/>
          <w:bCs/>
          <w:color w:val="000000" w:themeColor="text1"/>
          <w:sz w:val="28"/>
          <w:szCs w:val="28"/>
          <w:lang w:val="uk-UA" w:eastAsia="ru-RU"/>
        </w:rPr>
      </w:pPr>
    </w:p>
    <w:p w14:paraId="56437785" w14:textId="77777777" w:rsidR="003469CD" w:rsidRPr="00260E49" w:rsidRDefault="003469CD" w:rsidP="00B056F7">
      <w:pPr>
        <w:pStyle w:val="aa"/>
        <w:spacing w:line="360" w:lineRule="auto"/>
        <w:ind w:firstLine="709"/>
        <w:jc w:val="both"/>
        <w:rPr>
          <w:rFonts w:ascii="Times New Roman" w:eastAsia="Times New Roman" w:hAnsi="Times New Roman" w:cs="Times New Roman"/>
          <w:bCs/>
          <w:color w:val="000000" w:themeColor="text1"/>
          <w:sz w:val="28"/>
          <w:szCs w:val="28"/>
          <w:lang w:val="uk-UA" w:eastAsia="ru-RU"/>
        </w:rPr>
      </w:pPr>
    </w:p>
    <w:p w14:paraId="2860B342" w14:textId="75A7E46E" w:rsidR="00D34FC1" w:rsidRPr="00260E49" w:rsidRDefault="00D34FC1" w:rsidP="00D34FC1">
      <w:pPr>
        <w:spacing w:line="360" w:lineRule="auto"/>
        <w:ind w:firstLine="709"/>
        <w:jc w:val="center"/>
        <w:rPr>
          <w:rFonts w:ascii="Times New Roman" w:eastAsia="Times New Roman" w:hAnsi="Times New Roman" w:cs="Times New Roman"/>
          <w:b/>
          <w:color w:val="000000" w:themeColor="text1"/>
          <w:sz w:val="28"/>
          <w:szCs w:val="28"/>
          <w:lang w:val="uk-UA" w:eastAsia="ru-RU"/>
        </w:rPr>
      </w:pPr>
      <w:r w:rsidRPr="00260E49">
        <w:rPr>
          <w:rFonts w:ascii="Times New Roman" w:eastAsia="Times New Roman" w:hAnsi="Times New Roman" w:cs="Times New Roman"/>
          <w:b/>
          <w:color w:val="000000" w:themeColor="text1"/>
          <w:sz w:val="28"/>
          <w:szCs w:val="28"/>
          <w:lang w:val="uk-UA" w:eastAsia="ru-RU"/>
        </w:rPr>
        <w:lastRenderedPageBreak/>
        <w:t>ВИСНОВКИ</w:t>
      </w:r>
    </w:p>
    <w:p w14:paraId="0B59B6F4" w14:textId="1193D594" w:rsidR="00F25E74" w:rsidRPr="00260E49" w:rsidRDefault="00F25E74" w:rsidP="00562A0D">
      <w:pPr>
        <w:pStyle w:val="aa"/>
        <w:spacing w:line="360" w:lineRule="auto"/>
        <w:ind w:firstLine="709"/>
        <w:jc w:val="both"/>
        <w:rPr>
          <w:rFonts w:ascii="Times New Roman" w:hAnsi="Times New Roman" w:cs="Times New Roman"/>
          <w:color w:val="000000" w:themeColor="text1"/>
          <w:sz w:val="28"/>
          <w:szCs w:val="28"/>
          <w:lang w:val="uk-UA"/>
        </w:rPr>
      </w:pPr>
      <w:r w:rsidRPr="00260E49">
        <w:rPr>
          <w:rFonts w:ascii="Times New Roman" w:hAnsi="Times New Roman" w:cs="Times New Roman"/>
          <w:color w:val="000000" w:themeColor="text1"/>
          <w:sz w:val="28"/>
          <w:szCs w:val="28"/>
          <w:lang w:val="uk-UA"/>
        </w:rPr>
        <w:t>Слід зауважити, що робота з підготовки молоді до подружнього життя та молодими сім’ями є несистемною, зазвичай впроваджується у загальному контексті роботи з усіма категоріями сімей і не враховує специфічних потреб саме молодої  сім’ї. При формуванні пріоритетних напрямів державної сімейної політики у контексті розробки Державної програми підтримки сім’ї, доцільно виділити роботу з молодими сім’ями як окремий напрям, передбачивши відповідно критерії оцінки такої роботи на регіональному рівні і періодичну звітність щодо реалізації запланованих завдань.</w:t>
      </w:r>
    </w:p>
    <w:p w14:paraId="0BCC6EDC" w14:textId="77777777" w:rsidR="00F25E74" w:rsidRPr="00260E49" w:rsidRDefault="00F25E74" w:rsidP="00562A0D">
      <w:pPr>
        <w:pStyle w:val="aa"/>
        <w:spacing w:line="360" w:lineRule="auto"/>
        <w:ind w:firstLine="709"/>
        <w:jc w:val="both"/>
        <w:rPr>
          <w:rFonts w:ascii="Times New Roman" w:eastAsia="Times New Roman" w:hAnsi="Times New Roman" w:cs="Times New Roman"/>
          <w:color w:val="000000" w:themeColor="text1"/>
          <w:sz w:val="28"/>
          <w:szCs w:val="28"/>
          <w:lang w:val="uk-UA" w:eastAsia="ru-RU"/>
        </w:rPr>
      </w:pPr>
      <w:r w:rsidRPr="00260E49">
        <w:rPr>
          <w:rFonts w:ascii="Times New Roman" w:eastAsia="Times New Roman" w:hAnsi="Times New Roman" w:cs="Times New Roman"/>
          <w:color w:val="000000" w:themeColor="text1"/>
          <w:sz w:val="28"/>
          <w:szCs w:val="28"/>
          <w:lang w:val="uk-UA" w:eastAsia="ru-RU"/>
        </w:rPr>
        <w:t>У роботі соціальних служб необхідно,  насамперед:</w:t>
      </w:r>
    </w:p>
    <w:p w14:paraId="3CC59496" w14:textId="77777777" w:rsidR="00F25E74" w:rsidRPr="00260E49" w:rsidRDefault="00F25E74" w:rsidP="00FA7007">
      <w:pPr>
        <w:pStyle w:val="aa"/>
        <w:numPr>
          <w:ilvl w:val="0"/>
          <w:numId w:val="6"/>
        </w:numPr>
        <w:spacing w:line="360" w:lineRule="auto"/>
        <w:ind w:left="0" w:firstLine="709"/>
        <w:jc w:val="both"/>
        <w:rPr>
          <w:rFonts w:ascii="Times New Roman" w:eastAsia="Times New Roman" w:hAnsi="Times New Roman" w:cs="Times New Roman"/>
          <w:color w:val="000000" w:themeColor="text1"/>
          <w:sz w:val="28"/>
          <w:szCs w:val="28"/>
          <w:lang w:val="uk-UA" w:eastAsia="ru-RU"/>
        </w:rPr>
      </w:pPr>
      <w:r w:rsidRPr="00260E49">
        <w:rPr>
          <w:rFonts w:ascii="Times New Roman" w:eastAsia="Times New Roman" w:hAnsi="Times New Roman" w:cs="Times New Roman"/>
          <w:color w:val="000000" w:themeColor="text1"/>
          <w:sz w:val="28"/>
          <w:szCs w:val="28"/>
          <w:lang w:val="uk-UA" w:eastAsia="ru-RU"/>
        </w:rPr>
        <w:t>вдосконалити форми консультативної роботи з питань шлюбу, сім’ї, виховання дітей, статевого виховання підлітків і молоді;</w:t>
      </w:r>
    </w:p>
    <w:p w14:paraId="02E20DD8" w14:textId="16573D27" w:rsidR="00F25E74" w:rsidRPr="00260E49" w:rsidRDefault="00F25E74" w:rsidP="00FA7007">
      <w:pPr>
        <w:pStyle w:val="aa"/>
        <w:numPr>
          <w:ilvl w:val="0"/>
          <w:numId w:val="6"/>
        </w:numPr>
        <w:spacing w:line="360" w:lineRule="auto"/>
        <w:ind w:left="0" w:firstLine="709"/>
        <w:jc w:val="both"/>
        <w:rPr>
          <w:rFonts w:ascii="Times New Roman" w:eastAsia="Times New Roman" w:hAnsi="Times New Roman" w:cs="Times New Roman"/>
          <w:color w:val="000000" w:themeColor="text1"/>
          <w:sz w:val="28"/>
          <w:szCs w:val="28"/>
          <w:lang w:val="uk-UA" w:eastAsia="ru-RU"/>
        </w:rPr>
      </w:pPr>
      <w:r w:rsidRPr="00260E49">
        <w:rPr>
          <w:rFonts w:ascii="Times New Roman" w:eastAsia="Times New Roman" w:hAnsi="Times New Roman" w:cs="Times New Roman"/>
          <w:color w:val="000000" w:themeColor="text1"/>
          <w:sz w:val="28"/>
          <w:szCs w:val="28"/>
          <w:lang w:val="uk-UA" w:eastAsia="ru-RU"/>
        </w:rPr>
        <w:t>вивчити і перейняти досвід інших країн з вирішення цих питань;</w:t>
      </w:r>
    </w:p>
    <w:p w14:paraId="3539D8A8" w14:textId="1F3F9341" w:rsidR="00F25E74" w:rsidRPr="00260E49" w:rsidRDefault="00F25E74" w:rsidP="00FA7007">
      <w:pPr>
        <w:pStyle w:val="aa"/>
        <w:numPr>
          <w:ilvl w:val="0"/>
          <w:numId w:val="6"/>
        </w:numPr>
        <w:spacing w:line="360" w:lineRule="auto"/>
        <w:ind w:left="0" w:firstLine="709"/>
        <w:jc w:val="both"/>
        <w:rPr>
          <w:rFonts w:ascii="Times New Roman" w:eastAsia="Times New Roman" w:hAnsi="Times New Roman" w:cs="Times New Roman"/>
          <w:color w:val="000000" w:themeColor="text1"/>
          <w:sz w:val="28"/>
          <w:szCs w:val="28"/>
          <w:lang w:val="uk-UA" w:eastAsia="ru-RU"/>
        </w:rPr>
      </w:pPr>
      <w:r w:rsidRPr="00260E49">
        <w:rPr>
          <w:rFonts w:ascii="Times New Roman" w:eastAsia="Times New Roman" w:hAnsi="Times New Roman" w:cs="Times New Roman"/>
          <w:color w:val="000000" w:themeColor="text1"/>
          <w:sz w:val="28"/>
          <w:szCs w:val="28"/>
          <w:lang w:val="uk-UA" w:eastAsia="ru-RU"/>
        </w:rPr>
        <w:t>розробити і задіяти національну модель соціального-економічного патронажу молодих шлюбних пар;</w:t>
      </w:r>
    </w:p>
    <w:p w14:paraId="07397FED" w14:textId="77777777" w:rsidR="00F25E74" w:rsidRPr="00260E49" w:rsidRDefault="00F25E74" w:rsidP="00FA7007">
      <w:pPr>
        <w:pStyle w:val="aa"/>
        <w:numPr>
          <w:ilvl w:val="0"/>
          <w:numId w:val="6"/>
        </w:numPr>
        <w:spacing w:line="360" w:lineRule="auto"/>
        <w:ind w:left="0" w:firstLine="709"/>
        <w:jc w:val="both"/>
        <w:rPr>
          <w:rFonts w:ascii="Times New Roman" w:eastAsia="Times New Roman" w:hAnsi="Times New Roman" w:cs="Times New Roman"/>
          <w:color w:val="000000" w:themeColor="text1"/>
          <w:sz w:val="28"/>
          <w:szCs w:val="28"/>
          <w:lang w:val="uk-UA" w:eastAsia="ru-RU"/>
        </w:rPr>
      </w:pPr>
      <w:r w:rsidRPr="00260E49">
        <w:rPr>
          <w:rFonts w:ascii="Times New Roman" w:eastAsia="Times New Roman" w:hAnsi="Times New Roman" w:cs="Times New Roman"/>
          <w:color w:val="000000" w:themeColor="text1"/>
          <w:sz w:val="28"/>
          <w:szCs w:val="28"/>
          <w:lang w:val="uk-UA" w:eastAsia="ru-RU"/>
        </w:rPr>
        <w:t>сприяти зміцненню шлюбно-сімейних стосунків із залученням нових форм просвіти населення.</w:t>
      </w:r>
    </w:p>
    <w:p w14:paraId="43ED57E0" w14:textId="77777777" w:rsidR="00F25E74" w:rsidRPr="00260E49" w:rsidRDefault="00F25E74" w:rsidP="00562A0D">
      <w:pPr>
        <w:pStyle w:val="aa"/>
        <w:spacing w:line="360" w:lineRule="auto"/>
        <w:ind w:firstLine="709"/>
        <w:jc w:val="both"/>
        <w:rPr>
          <w:rFonts w:ascii="Times New Roman" w:eastAsia="Times New Roman" w:hAnsi="Times New Roman" w:cs="Times New Roman"/>
          <w:color w:val="000000" w:themeColor="text1"/>
          <w:sz w:val="28"/>
          <w:szCs w:val="28"/>
          <w:lang w:val="uk-UA" w:eastAsia="ru-RU"/>
        </w:rPr>
      </w:pPr>
      <w:r w:rsidRPr="00260E49">
        <w:rPr>
          <w:rFonts w:ascii="Times New Roman" w:eastAsia="Times New Roman" w:hAnsi="Times New Roman" w:cs="Times New Roman"/>
          <w:color w:val="000000" w:themeColor="text1"/>
          <w:sz w:val="28"/>
          <w:szCs w:val="28"/>
          <w:lang w:val="uk-UA" w:eastAsia="ru-RU"/>
        </w:rPr>
        <w:t>Враховуючи гостру необхідність проведення такої діяльності і недостатнє кадрове забезпечення та рівень підготовки спеціалістів, доцільно розробити і впровадити такі заходи:</w:t>
      </w:r>
    </w:p>
    <w:p w14:paraId="03510FBC" w14:textId="77777777" w:rsidR="00F25E74" w:rsidRPr="00260E49" w:rsidRDefault="00F25E74" w:rsidP="00FA7007">
      <w:pPr>
        <w:pStyle w:val="aa"/>
        <w:numPr>
          <w:ilvl w:val="0"/>
          <w:numId w:val="7"/>
        </w:numPr>
        <w:spacing w:line="360" w:lineRule="auto"/>
        <w:ind w:left="0" w:firstLine="709"/>
        <w:jc w:val="both"/>
        <w:rPr>
          <w:rFonts w:ascii="Times New Roman" w:eastAsia="Times New Roman" w:hAnsi="Times New Roman" w:cs="Times New Roman"/>
          <w:color w:val="000000" w:themeColor="text1"/>
          <w:sz w:val="28"/>
          <w:szCs w:val="28"/>
          <w:lang w:val="uk-UA" w:eastAsia="ru-RU"/>
        </w:rPr>
      </w:pPr>
      <w:r w:rsidRPr="00260E49">
        <w:rPr>
          <w:rFonts w:ascii="Times New Roman" w:eastAsia="Times New Roman" w:hAnsi="Times New Roman" w:cs="Times New Roman"/>
          <w:color w:val="000000" w:themeColor="text1"/>
          <w:sz w:val="28"/>
          <w:szCs w:val="28"/>
          <w:lang w:val="uk-UA" w:eastAsia="ru-RU"/>
        </w:rPr>
        <w:t>розробку регіональних просвітницьких програм з підготовки молоді до сімейного життя, що передбачає взаємодію освітніх закладів, закладів культури та центрів соціальних служб для молоді;</w:t>
      </w:r>
    </w:p>
    <w:p w14:paraId="57D54D3A" w14:textId="77777777" w:rsidR="00F25E74" w:rsidRPr="00260E49" w:rsidRDefault="00F25E74" w:rsidP="00FA7007">
      <w:pPr>
        <w:pStyle w:val="aa"/>
        <w:numPr>
          <w:ilvl w:val="0"/>
          <w:numId w:val="7"/>
        </w:numPr>
        <w:spacing w:line="360" w:lineRule="auto"/>
        <w:ind w:left="0" w:firstLine="709"/>
        <w:jc w:val="both"/>
        <w:rPr>
          <w:rFonts w:ascii="Times New Roman" w:eastAsia="Times New Roman" w:hAnsi="Times New Roman" w:cs="Times New Roman"/>
          <w:color w:val="000000" w:themeColor="text1"/>
          <w:sz w:val="28"/>
          <w:szCs w:val="28"/>
          <w:lang w:val="uk-UA" w:eastAsia="ru-RU"/>
        </w:rPr>
      </w:pPr>
      <w:r w:rsidRPr="00260E49">
        <w:rPr>
          <w:rFonts w:ascii="Times New Roman" w:eastAsia="Times New Roman" w:hAnsi="Times New Roman" w:cs="Times New Roman"/>
          <w:color w:val="000000" w:themeColor="text1"/>
          <w:sz w:val="28"/>
          <w:szCs w:val="28"/>
          <w:lang w:val="uk-UA" w:eastAsia="ru-RU"/>
        </w:rPr>
        <w:t>розробку і публікацію методичних матеріалів щодо впровадження інформаційно-просвітницьких програм підготовки дітей та молоді до сімейного життя, що вміщують різні апробовані форми та технології;</w:t>
      </w:r>
    </w:p>
    <w:p w14:paraId="6975F3B0" w14:textId="7627D10A" w:rsidR="00562A0D" w:rsidRPr="00260E49" w:rsidRDefault="00F25E74" w:rsidP="00FA7007">
      <w:pPr>
        <w:pStyle w:val="aa"/>
        <w:numPr>
          <w:ilvl w:val="0"/>
          <w:numId w:val="7"/>
        </w:numPr>
        <w:spacing w:line="360" w:lineRule="auto"/>
        <w:ind w:left="0" w:firstLine="709"/>
        <w:jc w:val="both"/>
        <w:rPr>
          <w:rFonts w:ascii="Times New Roman" w:eastAsia="Times New Roman" w:hAnsi="Times New Roman" w:cs="Times New Roman"/>
          <w:color w:val="000000" w:themeColor="text1"/>
          <w:sz w:val="28"/>
          <w:szCs w:val="28"/>
          <w:lang w:val="uk-UA" w:eastAsia="ru-RU"/>
        </w:rPr>
      </w:pPr>
      <w:r w:rsidRPr="00260E49">
        <w:rPr>
          <w:rFonts w:ascii="Times New Roman" w:eastAsia="Times New Roman" w:hAnsi="Times New Roman" w:cs="Times New Roman"/>
          <w:color w:val="000000" w:themeColor="text1"/>
          <w:sz w:val="28"/>
          <w:szCs w:val="28"/>
          <w:lang w:val="uk-UA" w:eastAsia="ru-RU"/>
        </w:rPr>
        <w:t>проведення координаційних нарад на регіональному рівні з метою визначення пріоритетних напрямів роботи підрозділів та установ соціальної сфери з дітьми та молоддю у сфер</w:t>
      </w:r>
      <w:r w:rsidR="003A52A5" w:rsidRPr="00260E49">
        <w:rPr>
          <w:rFonts w:ascii="Times New Roman" w:eastAsia="Times New Roman" w:hAnsi="Times New Roman" w:cs="Times New Roman"/>
          <w:color w:val="000000" w:themeColor="text1"/>
          <w:sz w:val="28"/>
          <w:szCs w:val="28"/>
          <w:lang w:val="uk-UA" w:eastAsia="ru-RU"/>
        </w:rPr>
        <w:t xml:space="preserve">і підготовки до сімейного життя [15]. </w:t>
      </w:r>
    </w:p>
    <w:p w14:paraId="6A2EF479" w14:textId="74B944CE" w:rsidR="00282710" w:rsidRPr="00260E49" w:rsidRDefault="006C2916" w:rsidP="009D2B87">
      <w:pPr>
        <w:spacing w:after="0" w:line="360" w:lineRule="auto"/>
        <w:ind w:firstLine="567"/>
        <w:jc w:val="center"/>
        <w:rPr>
          <w:rFonts w:ascii="Times New Roman" w:eastAsia="Times New Roman" w:hAnsi="Times New Roman" w:cs="Times New Roman"/>
          <w:b/>
          <w:color w:val="000000" w:themeColor="text1"/>
          <w:sz w:val="28"/>
          <w:szCs w:val="28"/>
          <w:lang w:val="uk-UA" w:eastAsia="ru-RU"/>
        </w:rPr>
      </w:pPr>
      <w:r w:rsidRPr="00260E49">
        <w:rPr>
          <w:rFonts w:ascii="Times New Roman" w:eastAsia="Times New Roman" w:hAnsi="Times New Roman" w:cs="Times New Roman"/>
          <w:b/>
          <w:color w:val="000000" w:themeColor="text1"/>
          <w:sz w:val="28"/>
          <w:szCs w:val="28"/>
          <w:lang w:val="uk-UA" w:eastAsia="ru-RU"/>
        </w:rPr>
        <w:lastRenderedPageBreak/>
        <w:t>СПИСОК ВИКОРИСТАН</w:t>
      </w:r>
      <w:r w:rsidR="002F26AA" w:rsidRPr="00260E49">
        <w:rPr>
          <w:rFonts w:ascii="Times New Roman" w:eastAsia="Times New Roman" w:hAnsi="Times New Roman" w:cs="Times New Roman"/>
          <w:b/>
          <w:color w:val="000000" w:themeColor="text1"/>
          <w:sz w:val="28"/>
          <w:szCs w:val="28"/>
          <w:lang w:val="uk-UA" w:eastAsia="ru-RU"/>
        </w:rPr>
        <w:t>ИХ</w:t>
      </w:r>
      <w:r w:rsidRPr="00260E49">
        <w:rPr>
          <w:rFonts w:ascii="Times New Roman" w:eastAsia="Times New Roman" w:hAnsi="Times New Roman" w:cs="Times New Roman"/>
          <w:b/>
          <w:color w:val="000000" w:themeColor="text1"/>
          <w:sz w:val="28"/>
          <w:szCs w:val="28"/>
          <w:lang w:val="uk-UA" w:eastAsia="ru-RU"/>
        </w:rPr>
        <w:t xml:space="preserve"> </w:t>
      </w:r>
      <w:r w:rsidR="002F26AA" w:rsidRPr="00260E49">
        <w:rPr>
          <w:rFonts w:ascii="Times New Roman" w:eastAsia="Times New Roman" w:hAnsi="Times New Roman" w:cs="Times New Roman"/>
          <w:b/>
          <w:color w:val="000000" w:themeColor="text1"/>
          <w:sz w:val="28"/>
          <w:szCs w:val="28"/>
          <w:lang w:val="uk-UA" w:eastAsia="ru-RU"/>
        </w:rPr>
        <w:t>ДЖЕРЕЛ</w:t>
      </w:r>
    </w:p>
    <w:p w14:paraId="3B786AE2" w14:textId="77777777" w:rsidR="003A52A5" w:rsidRPr="00260E49" w:rsidRDefault="003A52A5" w:rsidP="00FA7007">
      <w:pPr>
        <w:pStyle w:val="aa"/>
        <w:numPr>
          <w:ilvl w:val="0"/>
          <w:numId w:val="8"/>
        </w:numPr>
        <w:spacing w:line="360" w:lineRule="auto"/>
        <w:ind w:left="0" w:firstLine="720"/>
        <w:jc w:val="both"/>
        <w:rPr>
          <w:rFonts w:ascii="Times New Roman" w:hAnsi="Times New Roman" w:cs="Times New Roman"/>
          <w:color w:val="000000" w:themeColor="text1"/>
          <w:sz w:val="28"/>
          <w:szCs w:val="28"/>
          <w:lang w:val="uk-UA"/>
        </w:rPr>
      </w:pPr>
      <w:r w:rsidRPr="00260E49">
        <w:rPr>
          <w:rFonts w:ascii="Times New Roman" w:hAnsi="Times New Roman" w:cs="Times New Roman"/>
          <w:color w:val="000000" w:themeColor="text1"/>
          <w:sz w:val="28"/>
          <w:szCs w:val="28"/>
          <w:lang w:val="uk-UA"/>
        </w:rPr>
        <w:t>Батіщева Г. О. Робота соціальних служб для молоді з молодою сім’єю : [метод. рекомендації]. / О. Г. Батіщева, З. Г. Зайцева — К.: А.Л.Д., 1996. — 213 с</w:t>
      </w:r>
    </w:p>
    <w:p w14:paraId="15A92B7B" w14:textId="77777777" w:rsidR="003A52A5" w:rsidRPr="00260E49" w:rsidRDefault="003A52A5" w:rsidP="00FA7007">
      <w:pPr>
        <w:pStyle w:val="aa"/>
        <w:numPr>
          <w:ilvl w:val="0"/>
          <w:numId w:val="8"/>
        </w:numPr>
        <w:spacing w:line="360" w:lineRule="auto"/>
        <w:ind w:left="0" w:firstLine="720"/>
        <w:jc w:val="both"/>
        <w:rPr>
          <w:rFonts w:ascii="Times New Roman" w:hAnsi="Times New Roman" w:cs="Times New Roman"/>
          <w:color w:val="000000" w:themeColor="text1"/>
          <w:sz w:val="28"/>
          <w:szCs w:val="28"/>
          <w:lang w:val="uk-UA"/>
        </w:rPr>
      </w:pPr>
      <w:r w:rsidRPr="00260E49">
        <w:rPr>
          <w:rFonts w:ascii="Times New Roman" w:hAnsi="Times New Roman" w:cs="Times New Roman"/>
          <w:color w:val="000000" w:themeColor="text1"/>
          <w:sz w:val="28"/>
          <w:szCs w:val="28"/>
          <w:lang w:val="uk-UA"/>
        </w:rPr>
        <w:t xml:space="preserve">Види соціальних послуг для молоді в ЦССМ [Електронний ресурс]. URL:  </w:t>
      </w:r>
      <w:hyperlink r:id="rId8" w:history="1">
        <w:r w:rsidRPr="00260E49">
          <w:rPr>
            <w:rStyle w:val="a4"/>
            <w:rFonts w:ascii="Times New Roman" w:hAnsi="Times New Roman"/>
            <w:color w:val="000000" w:themeColor="text1"/>
            <w:sz w:val="28"/>
            <w:szCs w:val="28"/>
            <w:lang w:val="uk-UA"/>
          </w:rPr>
          <w:t>https://studies.in.ua/socialna-polityka-derzhavy/3495-vidi-socalnih-poslug-dlya-molod-v-cssm.html</w:t>
        </w:r>
      </w:hyperlink>
      <w:r w:rsidRPr="00260E49">
        <w:rPr>
          <w:rFonts w:ascii="Times New Roman" w:hAnsi="Times New Roman" w:cs="Times New Roman"/>
          <w:color w:val="000000" w:themeColor="text1"/>
          <w:sz w:val="28"/>
          <w:szCs w:val="28"/>
          <w:lang w:val="uk-UA"/>
        </w:rPr>
        <w:t xml:space="preserve"> </w:t>
      </w:r>
    </w:p>
    <w:p w14:paraId="15F5DD2F" w14:textId="77777777" w:rsidR="003A52A5" w:rsidRPr="00260E49" w:rsidRDefault="003A52A5" w:rsidP="00FA7007">
      <w:pPr>
        <w:pStyle w:val="aa"/>
        <w:numPr>
          <w:ilvl w:val="0"/>
          <w:numId w:val="8"/>
        </w:numPr>
        <w:spacing w:line="360" w:lineRule="auto"/>
        <w:ind w:left="0" w:firstLine="720"/>
        <w:jc w:val="both"/>
        <w:rPr>
          <w:rFonts w:ascii="Times New Roman" w:hAnsi="Times New Roman" w:cs="Times New Roman"/>
          <w:color w:val="000000" w:themeColor="text1"/>
          <w:sz w:val="28"/>
          <w:szCs w:val="28"/>
          <w:lang w:val="uk-UA"/>
        </w:rPr>
      </w:pPr>
      <w:r w:rsidRPr="00260E49">
        <w:rPr>
          <w:rFonts w:ascii="Times New Roman" w:hAnsi="Times New Roman" w:cs="Times New Roman"/>
          <w:color w:val="000000" w:themeColor="text1"/>
          <w:sz w:val="28"/>
          <w:szCs w:val="28"/>
          <w:lang w:val="uk-UA"/>
        </w:rPr>
        <w:t xml:space="preserve">Гольтер І. М., Рольова гра як один з методів активного навчання/ Науковий вісник Міжнародного гуманітарного університету. Сер.: Філологія. 2018 № 36 Том 2. </w:t>
      </w:r>
    </w:p>
    <w:p w14:paraId="14332334" w14:textId="77777777" w:rsidR="003A52A5" w:rsidRPr="00260E49" w:rsidRDefault="003A52A5" w:rsidP="00FA7007">
      <w:pPr>
        <w:pStyle w:val="aa"/>
        <w:numPr>
          <w:ilvl w:val="0"/>
          <w:numId w:val="8"/>
        </w:numPr>
        <w:spacing w:line="360" w:lineRule="auto"/>
        <w:ind w:left="0" w:firstLine="720"/>
        <w:jc w:val="both"/>
        <w:rPr>
          <w:rFonts w:ascii="Times New Roman" w:hAnsi="Times New Roman" w:cs="Times New Roman"/>
          <w:color w:val="000000" w:themeColor="text1"/>
          <w:sz w:val="28"/>
          <w:szCs w:val="28"/>
          <w:lang w:val="uk-UA"/>
        </w:rPr>
      </w:pPr>
      <w:r w:rsidRPr="00260E49">
        <w:rPr>
          <w:rFonts w:ascii="Times New Roman" w:hAnsi="Times New Roman" w:cs="Times New Roman"/>
          <w:color w:val="000000" w:themeColor="text1"/>
          <w:sz w:val="28"/>
          <w:szCs w:val="28"/>
          <w:lang w:val="uk-UA"/>
        </w:rPr>
        <w:t>Завацька Л. М. Технології професійної діяльності соціального педагога. — [Навч. посіб. для ВНЗ] / Л. М. Завацька. — К. : Видавничий Дім «Слово», 2008. — 240 с</w:t>
      </w:r>
    </w:p>
    <w:p w14:paraId="08DA2E2D" w14:textId="77777777" w:rsidR="003A52A5" w:rsidRPr="00260E49" w:rsidRDefault="003A52A5" w:rsidP="00FA7007">
      <w:pPr>
        <w:pStyle w:val="aa"/>
        <w:numPr>
          <w:ilvl w:val="0"/>
          <w:numId w:val="8"/>
        </w:numPr>
        <w:spacing w:line="360" w:lineRule="auto"/>
        <w:ind w:left="0" w:firstLine="720"/>
        <w:jc w:val="both"/>
        <w:rPr>
          <w:rFonts w:ascii="Times New Roman" w:hAnsi="Times New Roman" w:cs="Times New Roman"/>
          <w:color w:val="000000" w:themeColor="text1"/>
          <w:sz w:val="28"/>
          <w:szCs w:val="28"/>
          <w:lang w:val="uk-UA"/>
        </w:rPr>
      </w:pPr>
      <w:r w:rsidRPr="00260E49">
        <w:rPr>
          <w:rFonts w:ascii="Times New Roman" w:hAnsi="Times New Roman" w:cs="Times New Roman"/>
          <w:color w:val="000000" w:themeColor="text1"/>
          <w:sz w:val="28"/>
          <w:szCs w:val="28"/>
          <w:shd w:val="clear" w:color="auto" w:fill="FFFFFF"/>
          <w:lang w:val="uk-UA"/>
        </w:rPr>
        <w:t xml:space="preserve">Закон України «Про сприяння соціальному становленню та розвитку молоді в Україні» </w:t>
      </w:r>
      <w:r w:rsidRPr="00260E49">
        <w:rPr>
          <w:rFonts w:ascii="Times New Roman" w:hAnsi="Times New Roman" w:cs="Times New Roman"/>
          <w:color w:val="000000" w:themeColor="text1"/>
          <w:sz w:val="28"/>
          <w:szCs w:val="28"/>
          <w:lang w:val="uk-UA"/>
        </w:rPr>
        <w:t xml:space="preserve">[Електронний ресурс]. URL:  </w:t>
      </w:r>
      <w:hyperlink r:id="rId9" w:history="1">
        <w:r w:rsidRPr="00260E49">
          <w:rPr>
            <w:rStyle w:val="a4"/>
            <w:rFonts w:ascii="Times New Roman" w:hAnsi="Times New Roman"/>
            <w:color w:val="000000" w:themeColor="text1"/>
            <w:sz w:val="28"/>
            <w:szCs w:val="28"/>
            <w:shd w:val="clear" w:color="auto" w:fill="FFFFFF"/>
            <w:lang w:val="uk-UA"/>
          </w:rPr>
          <w:t>https://zakononline.com.ua/documents/show/149941___672482</w:t>
        </w:r>
      </w:hyperlink>
      <w:r w:rsidRPr="00260E49">
        <w:rPr>
          <w:rFonts w:ascii="Times New Roman" w:hAnsi="Times New Roman" w:cs="Times New Roman"/>
          <w:color w:val="000000" w:themeColor="text1"/>
          <w:sz w:val="28"/>
          <w:szCs w:val="28"/>
          <w:shd w:val="clear" w:color="auto" w:fill="FFFFFF"/>
          <w:lang w:val="uk-UA"/>
        </w:rPr>
        <w:t xml:space="preserve"> </w:t>
      </w:r>
    </w:p>
    <w:p w14:paraId="352A353D" w14:textId="77777777" w:rsidR="003A52A5" w:rsidRPr="00260E49" w:rsidRDefault="003A52A5" w:rsidP="00FA7007">
      <w:pPr>
        <w:pStyle w:val="aa"/>
        <w:numPr>
          <w:ilvl w:val="0"/>
          <w:numId w:val="8"/>
        </w:numPr>
        <w:spacing w:line="360" w:lineRule="auto"/>
        <w:ind w:left="0" w:firstLine="720"/>
        <w:jc w:val="both"/>
        <w:rPr>
          <w:rFonts w:ascii="Times New Roman" w:hAnsi="Times New Roman" w:cs="Times New Roman"/>
          <w:color w:val="000000" w:themeColor="text1"/>
          <w:sz w:val="28"/>
          <w:szCs w:val="28"/>
          <w:lang w:val="uk-UA"/>
        </w:rPr>
      </w:pPr>
      <w:r w:rsidRPr="00260E49">
        <w:rPr>
          <w:rFonts w:ascii="Times New Roman" w:hAnsi="Times New Roman" w:cs="Times New Roman"/>
          <w:color w:val="000000" w:themeColor="text1"/>
          <w:sz w:val="28"/>
          <w:szCs w:val="28"/>
          <w:lang w:val="uk-UA"/>
        </w:rPr>
        <w:t>Зливков В.Л., Лукомська С.О. Сучасні тренінгові технології розвитку особистості в освіті. Київ. 2022. 184 с.</w:t>
      </w:r>
    </w:p>
    <w:p w14:paraId="2F49242D" w14:textId="77777777" w:rsidR="003A52A5" w:rsidRPr="00260E49" w:rsidRDefault="003A52A5" w:rsidP="00FA7007">
      <w:pPr>
        <w:pStyle w:val="aa"/>
        <w:numPr>
          <w:ilvl w:val="0"/>
          <w:numId w:val="8"/>
        </w:numPr>
        <w:spacing w:line="360" w:lineRule="auto"/>
        <w:ind w:left="0" w:firstLine="720"/>
        <w:jc w:val="both"/>
        <w:rPr>
          <w:rFonts w:ascii="Times New Roman" w:hAnsi="Times New Roman" w:cs="Times New Roman"/>
          <w:color w:val="000000" w:themeColor="text1"/>
          <w:sz w:val="28"/>
          <w:szCs w:val="28"/>
          <w:lang w:val="uk-UA" w:eastAsia="ru-RU"/>
        </w:rPr>
      </w:pPr>
      <w:r w:rsidRPr="00260E49">
        <w:rPr>
          <w:rFonts w:ascii="Times New Roman" w:hAnsi="Times New Roman" w:cs="Times New Roman"/>
          <w:color w:val="000000" w:themeColor="text1"/>
          <w:sz w:val="28"/>
          <w:szCs w:val="28"/>
          <w:lang w:val="uk-UA" w:eastAsia="ru-RU"/>
        </w:rPr>
        <w:t xml:space="preserve">Комунальний заклад «Центр надання соціальних послуг» Новомосковської міської ради Дніпропетровської області </w:t>
      </w:r>
      <w:r w:rsidRPr="00260E49">
        <w:rPr>
          <w:rFonts w:ascii="Times New Roman" w:hAnsi="Times New Roman" w:cs="Times New Roman"/>
          <w:color w:val="000000" w:themeColor="text1"/>
          <w:sz w:val="28"/>
          <w:szCs w:val="28"/>
          <w:lang w:val="uk-UA"/>
        </w:rPr>
        <w:t xml:space="preserve">[Електронний ресурс]. URL:  </w:t>
      </w:r>
      <w:hyperlink r:id="rId10" w:history="1">
        <w:r w:rsidRPr="00260E49">
          <w:rPr>
            <w:rStyle w:val="a4"/>
            <w:rFonts w:ascii="Times New Roman" w:hAnsi="Times New Roman"/>
            <w:color w:val="000000" w:themeColor="text1"/>
            <w:sz w:val="28"/>
            <w:szCs w:val="28"/>
            <w:lang w:val="uk-UA" w:eastAsia="ru-RU"/>
          </w:rPr>
          <w:t>https://www.facebook.com/profile.php?id=61552267170329</w:t>
        </w:r>
      </w:hyperlink>
      <w:r w:rsidRPr="00260E49">
        <w:rPr>
          <w:rFonts w:ascii="Times New Roman" w:hAnsi="Times New Roman" w:cs="Times New Roman"/>
          <w:color w:val="000000" w:themeColor="text1"/>
          <w:sz w:val="28"/>
          <w:szCs w:val="28"/>
          <w:lang w:val="uk-UA" w:eastAsia="ru-RU"/>
        </w:rPr>
        <w:t xml:space="preserve"> </w:t>
      </w:r>
    </w:p>
    <w:p w14:paraId="23FDA2F9" w14:textId="77777777" w:rsidR="003A52A5" w:rsidRPr="00260E49" w:rsidRDefault="003A52A5" w:rsidP="00FA7007">
      <w:pPr>
        <w:pStyle w:val="aa"/>
        <w:numPr>
          <w:ilvl w:val="0"/>
          <w:numId w:val="8"/>
        </w:numPr>
        <w:spacing w:line="360" w:lineRule="auto"/>
        <w:ind w:left="0" w:firstLine="720"/>
        <w:jc w:val="both"/>
        <w:rPr>
          <w:rFonts w:ascii="Times New Roman" w:hAnsi="Times New Roman" w:cs="Times New Roman"/>
          <w:color w:val="000000" w:themeColor="text1"/>
          <w:sz w:val="28"/>
          <w:szCs w:val="28"/>
          <w:lang w:val="uk-UA"/>
        </w:rPr>
      </w:pPr>
      <w:r w:rsidRPr="00260E49">
        <w:rPr>
          <w:rFonts w:ascii="Times New Roman" w:hAnsi="Times New Roman" w:cs="Times New Roman"/>
          <w:color w:val="000000" w:themeColor="text1"/>
          <w:sz w:val="28"/>
          <w:szCs w:val="28"/>
          <w:lang w:val="uk-UA"/>
        </w:rPr>
        <w:t>Кравець В.П. Підготовка учнівської молоді до сімейного життя в Україні ХХІ століття: стан, тенденції, шляхи вдосконалення : монографія. / В.П. Кравець. — Тернопіль : ТНПУ ім. В. Гнатюка, 2020. — 584 с.</w:t>
      </w:r>
    </w:p>
    <w:p w14:paraId="5461EF04" w14:textId="77777777" w:rsidR="003A52A5" w:rsidRPr="00260E49" w:rsidRDefault="003A52A5" w:rsidP="00FA7007">
      <w:pPr>
        <w:pStyle w:val="aa"/>
        <w:numPr>
          <w:ilvl w:val="0"/>
          <w:numId w:val="8"/>
        </w:numPr>
        <w:spacing w:line="360" w:lineRule="auto"/>
        <w:ind w:left="0" w:firstLine="720"/>
        <w:jc w:val="both"/>
        <w:rPr>
          <w:rFonts w:ascii="Times New Roman" w:eastAsia="Times New Roman" w:hAnsi="Times New Roman" w:cs="Times New Roman"/>
          <w:color w:val="000000" w:themeColor="text1"/>
          <w:sz w:val="28"/>
          <w:szCs w:val="28"/>
          <w:bdr w:val="none" w:sz="0" w:space="0" w:color="auto" w:frame="1"/>
          <w:lang w:val="uk-UA" w:eastAsia="ru-RU"/>
        </w:rPr>
      </w:pPr>
      <w:r w:rsidRPr="00260E49">
        <w:rPr>
          <w:rFonts w:ascii="Times New Roman" w:hAnsi="Times New Roman" w:cs="Times New Roman"/>
          <w:color w:val="000000" w:themeColor="text1"/>
          <w:sz w:val="28"/>
          <w:szCs w:val="28"/>
          <w:lang w:val="uk-UA"/>
        </w:rPr>
        <w:t xml:space="preserve">Миколаївський обласний центр соціальних служб для сім’ї, дітей та молоді [Електронний ресурс]. URL:   </w:t>
      </w:r>
      <w:hyperlink r:id="rId11" w:history="1">
        <w:r w:rsidRPr="00260E49">
          <w:rPr>
            <w:rStyle w:val="a4"/>
            <w:rFonts w:ascii="Times New Roman" w:hAnsi="Times New Roman"/>
            <w:color w:val="000000" w:themeColor="text1"/>
            <w:sz w:val="28"/>
            <w:szCs w:val="28"/>
            <w:lang w:val="uk-UA"/>
          </w:rPr>
          <w:t>http://ocss.mk.ua</w:t>
        </w:r>
      </w:hyperlink>
      <w:r w:rsidRPr="00260E49">
        <w:rPr>
          <w:rFonts w:ascii="Times New Roman" w:hAnsi="Times New Roman" w:cs="Times New Roman"/>
          <w:color w:val="000000" w:themeColor="text1"/>
          <w:sz w:val="28"/>
          <w:szCs w:val="28"/>
          <w:lang w:val="uk-UA"/>
        </w:rPr>
        <w:t xml:space="preserve"> </w:t>
      </w:r>
    </w:p>
    <w:p w14:paraId="4C1B4E02" w14:textId="77777777" w:rsidR="003A52A5" w:rsidRPr="00260E49" w:rsidRDefault="003A52A5" w:rsidP="00FA7007">
      <w:pPr>
        <w:pStyle w:val="aa"/>
        <w:numPr>
          <w:ilvl w:val="0"/>
          <w:numId w:val="8"/>
        </w:numPr>
        <w:spacing w:line="360" w:lineRule="auto"/>
        <w:ind w:left="0" w:firstLine="720"/>
        <w:jc w:val="both"/>
        <w:rPr>
          <w:rFonts w:ascii="Times New Roman" w:hAnsi="Times New Roman" w:cs="Times New Roman"/>
          <w:color w:val="000000" w:themeColor="text1"/>
          <w:sz w:val="28"/>
          <w:szCs w:val="28"/>
          <w:lang w:val="uk-UA"/>
        </w:rPr>
      </w:pPr>
      <w:r w:rsidRPr="00260E49">
        <w:rPr>
          <w:rFonts w:ascii="Times New Roman" w:hAnsi="Times New Roman" w:cs="Times New Roman"/>
          <w:color w:val="000000" w:themeColor="text1"/>
          <w:sz w:val="28"/>
          <w:szCs w:val="28"/>
          <w:lang w:val="uk-UA"/>
        </w:rPr>
        <w:t>Мушкевич М. І., Федоренко Р. П., Магдисюк Л. І., Дучимінська Т. І. Психологія молодої сім’ї: монографія / Мирослава Іванівна Мушкевич, Раїса Петрівна Федоренко, Тамара Іванівна Дучимінська, Людмила Іванівна Магдисюк. – Луцьк : Вежа-Друк, 2018. – 235 с.</w:t>
      </w:r>
    </w:p>
    <w:p w14:paraId="4E8C8F99" w14:textId="77777777" w:rsidR="003A52A5" w:rsidRPr="00260E49" w:rsidRDefault="003A52A5" w:rsidP="00FA7007">
      <w:pPr>
        <w:pStyle w:val="aa"/>
        <w:numPr>
          <w:ilvl w:val="0"/>
          <w:numId w:val="8"/>
        </w:numPr>
        <w:spacing w:line="360" w:lineRule="auto"/>
        <w:ind w:left="0" w:firstLine="720"/>
        <w:jc w:val="both"/>
        <w:rPr>
          <w:rFonts w:ascii="Times New Roman" w:hAnsi="Times New Roman" w:cs="Times New Roman"/>
          <w:color w:val="000000" w:themeColor="text1"/>
          <w:sz w:val="28"/>
          <w:szCs w:val="28"/>
          <w:shd w:val="clear" w:color="auto" w:fill="FFFFFF"/>
          <w:lang w:val="uk-UA"/>
        </w:rPr>
      </w:pPr>
      <w:r w:rsidRPr="00260E49">
        <w:rPr>
          <w:rFonts w:ascii="Times New Roman" w:hAnsi="Times New Roman" w:cs="Times New Roman"/>
          <w:color w:val="000000" w:themeColor="text1"/>
          <w:sz w:val="28"/>
          <w:szCs w:val="28"/>
          <w:shd w:val="clear" w:color="auto" w:fill="FFFFFF"/>
          <w:lang w:val="uk-UA"/>
        </w:rPr>
        <w:lastRenderedPageBreak/>
        <w:t>Наказ Українського Державного центр соціальних служб для молоді «Про Концепцію діяльності ЦССМ»</w:t>
      </w:r>
      <w:r w:rsidRPr="00260E49">
        <w:rPr>
          <w:rFonts w:ascii="Times New Roman" w:hAnsi="Times New Roman" w:cs="Times New Roman"/>
          <w:color w:val="000000" w:themeColor="text1"/>
          <w:sz w:val="28"/>
          <w:szCs w:val="28"/>
          <w:lang w:val="uk-UA"/>
        </w:rPr>
        <w:t xml:space="preserve"> [Електронний ресурс]. URL:  </w:t>
      </w:r>
      <w:r w:rsidRPr="00260E49">
        <w:rPr>
          <w:rFonts w:ascii="Times New Roman" w:hAnsi="Times New Roman" w:cs="Times New Roman"/>
          <w:color w:val="000000" w:themeColor="text1"/>
          <w:sz w:val="28"/>
          <w:szCs w:val="28"/>
          <w:shd w:val="clear" w:color="auto" w:fill="FFFFFF"/>
          <w:lang w:val="uk-UA"/>
        </w:rPr>
        <w:t xml:space="preserve"> </w:t>
      </w:r>
      <w:hyperlink r:id="rId12" w:history="1">
        <w:r w:rsidRPr="00260E49">
          <w:rPr>
            <w:rStyle w:val="a4"/>
            <w:rFonts w:ascii="Times New Roman" w:hAnsi="Times New Roman"/>
            <w:color w:val="000000" w:themeColor="text1"/>
            <w:sz w:val="28"/>
            <w:szCs w:val="28"/>
            <w:shd w:val="clear" w:color="auto" w:fill="FFFFFF"/>
            <w:lang w:val="uk-UA"/>
          </w:rPr>
          <w:t>https://ips.ligazakon.net/document/view/mus211?an=119102</w:t>
        </w:r>
      </w:hyperlink>
      <w:r w:rsidRPr="00260E49">
        <w:rPr>
          <w:rFonts w:ascii="Times New Roman" w:hAnsi="Times New Roman" w:cs="Times New Roman"/>
          <w:color w:val="000000" w:themeColor="text1"/>
          <w:sz w:val="28"/>
          <w:szCs w:val="28"/>
          <w:shd w:val="clear" w:color="auto" w:fill="FFFFFF"/>
          <w:lang w:val="uk-UA"/>
        </w:rPr>
        <w:t xml:space="preserve"> </w:t>
      </w:r>
    </w:p>
    <w:p w14:paraId="016DB781" w14:textId="77777777" w:rsidR="003A52A5" w:rsidRPr="00260E49" w:rsidRDefault="003A52A5" w:rsidP="00FA7007">
      <w:pPr>
        <w:pStyle w:val="aa"/>
        <w:numPr>
          <w:ilvl w:val="0"/>
          <w:numId w:val="8"/>
        </w:numPr>
        <w:spacing w:line="360" w:lineRule="auto"/>
        <w:ind w:left="0" w:firstLine="720"/>
        <w:jc w:val="both"/>
        <w:rPr>
          <w:rFonts w:ascii="Times New Roman" w:hAnsi="Times New Roman" w:cs="Times New Roman"/>
          <w:color w:val="000000" w:themeColor="text1"/>
          <w:sz w:val="28"/>
          <w:szCs w:val="28"/>
          <w:lang w:val="uk-UA" w:eastAsia="ru-RU"/>
        </w:rPr>
      </w:pPr>
      <w:r w:rsidRPr="00260E49">
        <w:rPr>
          <w:rFonts w:ascii="Times New Roman" w:hAnsi="Times New Roman" w:cs="Times New Roman"/>
          <w:color w:val="000000" w:themeColor="text1"/>
          <w:sz w:val="28"/>
          <w:szCs w:val="28"/>
          <w:lang w:val="uk-UA" w:eastAsia="ru-RU"/>
        </w:rPr>
        <w:t xml:space="preserve">Офіційний веб-сайт «Краматорська міська рада» </w:t>
      </w:r>
      <w:r w:rsidRPr="00260E49">
        <w:rPr>
          <w:rFonts w:ascii="Times New Roman" w:hAnsi="Times New Roman" w:cs="Times New Roman"/>
          <w:color w:val="000000" w:themeColor="text1"/>
          <w:sz w:val="28"/>
          <w:szCs w:val="28"/>
          <w:lang w:val="uk-UA"/>
        </w:rPr>
        <w:t xml:space="preserve">[Електронний ресурс]. URL:  </w:t>
      </w:r>
      <w:hyperlink r:id="rId13" w:history="1">
        <w:r w:rsidRPr="00260E49">
          <w:rPr>
            <w:rStyle w:val="a4"/>
            <w:rFonts w:ascii="Times New Roman" w:hAnsi="Times New Roman"/>
            <w:color w:val="000000" w:themeColor="text1"/>
            <w:sz w:val="28"/>
            <w:szCs w:val="28"/>
            <w:lang w:val="uk-UA" w:eastAsia="ru-RU"/>
          </w:rPr>
          <w:t>https://krm.gov.ua</w:t>
        </w:r>
      </w:hyperlink>
      <w:r w:rsidRPr="00260E49">
        <w:rPr>
          <w:rFonts w:ascii="Times New Roman" w:hAnsi="Times New Roman" w:cs="Times New Roman"/>
          <w:color w:val="000000" w:themeColor="text1"/>
          <w:sz w:val="28"/>
          <w:szCs w:val="28"/>
          <w:lang w:val="uk-UA" w:eastAsia="ru-RU"/>
        </w:rPr>
        <w:t xml:space="preserve"> </w:t>
      </w:r>
    </w:p>
    <w:p w14:paraId="692577F3" w14:textId="77777777" w:rsidR="003A52A5" w:rsidRPr="00260E49" w:rsidRDefault="003A52A5" w:rsidP="00FA7007">
      <w:pPr>
        <w:pStyle w:val="aa"/>
        <w:numPr>
          <w:ilvl w:val="0"/>
          <w:numId w:val="8"/>
        </w:numPr>
        <w:spacing w:line="360" w:lineRule="auto"/>
        <w:ind w:left="0" w:firstLine="720"/>
        <w:jc w:val="both"/>
        <w:rPr>
          <w:rFonts w:ascii="Times New Roman" w:hAnsi="Times New Roman" w:cs="Times New Roman"/>
          <w:color w:val="000000" w:themeColor="text1"/>
          <w:sz w:val="28"/>
          <w:szCs w:val="28"/>
          <w:lang w:val="uk-UA"/>
        </w:rPr>
      </w:pPr>
      <w:r w:rsidRPr="00260E49">
        <w:rPr>
          <w:rFonts w:ascii="Times New Roman" w:hAnsi="Times New Roman" w:cs="Times New Roman"/>
          <w:color w:val="000000" w:themeColor="text1"/>
          <w:sz w:val="28"/>
          <w:szCs w:val="28"/>
          <w:lang w:val="uk-UA"/>
        </w:rPr>
        <w:t>Петрович В. С. Я хочу бути тренером: настільна книга тренерапочатківця : метод. вказівки / В. С. Петрович, О. Ю. Закусило – 2-е вид. доповн. – Луцьк, 2018. – 60 с.</w:t>
      </w:r>
    </w:p>
    <w:p w14:paraId="5D7785EF" w14:textId="77777777" w:rsidR="003A52A5" w:rsidRPr="00260E49" w:rsidRDefault="003A52A5" w:rsidP="00FA7007">
      <w:pPr>
        <w:pStyle w:val="a3"/>
        <w:numPr>
          <w:ilvl w:val="0"/>
          <w:numId w:val="8"/>
        </w:numPr>
        <w:shd w:val="clear" w:color="auto" w:fill="FFFFFF"/>
        <w:spacing w:before="100" w:beforeAutospacing="1" w:after="100" w:afterAutospacing="1" w:line="360" w:lineRule="auto"/>
        <w:ind w:left="0" w:firstLine="720"/>
        <w:jc w:val="both"/>
        <w:rPr>
          <w:rFonts w:ascii="Times New Roman" w:eastAsia="Times New Roman" w:hAnsi="Times New Roman" w:cs="Times New Roman"/>
          <w:color w:val="000000" w:themeColor="text1"/>
          <w:sz w:val="28"/>
          <w:szCs w:val="28"/>
          <w:lang w:val="uk-UA" w:eastAsia="ru-RU"/>
        </w:rPr>
      </w:pPr>
      <w:r w:rsidRPr="00260E49">
        <w:rPr>
          <w:rFonts w:ascii="Times New Roman" w:hAnsi="Times New Roman" w:cs="Times New Roman"/>
          <w:bCs/>
          <w:color w:val="000000" w:themeColor="text1"/>
          <w:sz w:val="28"/>
          <w:szCs w:val="28"/>
          <w:lang w:val="uk-UA"/>
        </w:rPr>
        <w:t>Підготовка молоді до сімейного життя в діяльності соціальних служб для сім’ї, дітей та молоді</w:t>
      </w:r>
      <w:r w:rsidRPr="00260E49">
        <w:rPr>
          <w:rFonts w:ascii="Times New Roman" w:hAnsi="Times New Roman" w:cs="Times New Roman"/>
          <w:color w:val="000000" w:themeColor="text1"/>
          <w:sz w:val="28"/>
          <w:szCs w:val="28"/>
          <w:lang w:val="uk-UA"/>
        </w:rPr>
        <w:t xml:space="preserve"> [Електронний ресурс]. URL:  </w:t>
      </w:r>
      <w:hyperlink r:id="rId14" w:history="1">
        <w:r w:rsidRPr="00260E49">
          <w:rPr>
            <w:rStyle w:val="a4"/>
            <w:rFonts w:ascii="Times New Roman" w:eastAsia="Times New Roman" w:hAnsi="Times New Roman"/>
            <w:color w:val="000000" w:themeColor="text1"/>
            <w:sz w:val="28"/>
            <w:szCs w:val="28"/>
            <w:lang w:val="uk-UA" w:eastAsia="ru-RU"/>
          </w:rPr>
          <w:t>http://kursova.shop/172-pidhotovka-molodi-do-simeinoho-zhyttia-v-diialnosti-sotsialnykh-sluzhb-dlia-sim-i-ditei-ta-molodi.html</w:t>
        </w:r>
      </w:hyperlink>
      <w:r w:rsidRPr="00260E49">
        <w:rPr>
          <w:rFonts w:ascii="Times New Roman" w:eastAsia="Times New Roman" w:hAnsi="Times New Roman" w:cs="Times New Roman"/>
          <w:color w:val="000000" w:themeColor="text1"/>
          <w:sz w:val="28"/>
          <w:szCs w:val="28"/>
          <w:lang w:val="uk-UA" w:eastAsia="ru-RU"/>
        </w:rPr>
        <w:t xml:space="preserve"> </w:t>
      </w:r>
    </w:p>
    <w:p w14:paraId="4D5A1344" w14:textId="77777777" w:rsidR="003A52A5" w:rsidRPr="00260E49" w:rsidRDefault="003A52A5" w:rsidP="00FA7007">
      <w:pPr>
        <w:pStyle w:val="aa"/>
        <w:numPr>
          <w:ilvl w:val="0"/>
          <w:numId w:val="8"/>
        </w:numPr>
        <w:spacing w:line="360" w:lineRule="auto"/>
        <w:ind w:left="0" w:firstLine="720"/>
        <w:jc w:val="both"/>
        <w:rPr>
          <w:rFonts w:ascii="Times New Roman" w:hAnsi="Times New Roman" w:cs="Times New Roman"/>
          <w:color w:val="000000" w:themeColor="text1"/>
          <w:sz w:val="28"/>
          <w:szCs w:val="28"/>
          <w:lang w:val="uk-UA"/>
        </w:rPr>
      </w:pPr>
      <w:r w:rsidRPr="00260E49">
        <w:rPr>
          <w:rFonts w:ascii="Times New Roman" w:hAnsi="Times New Roman" w:cs="Times New Roman"/>
          <w:color w:val="000000" w:themeColor="text1"/>
          <w:sz w:val="28"/>
          <w:szCs w:val="28"/>
          <w:lang w:val="uk-UA"/>
        </w:rPr>
        <w:t xml:space="preserve">Підготовка молоді до сімейного життя, збереження загального і репродуктивного здоров’я, родинного виховання [Електронний ресурс]. URL:  </w:t>
      </w:r>
      <w:hyperlink r:id="rId15" w:history="1">
        <w:r w:rsidRPr="00260E49">
          <w:rPr>
            <w:rStyle w:val="a4"/>
            <w:rFonts w:ascii="Times New Roman" w:hAnsi="Times New Roman"/>
            <w:color w:val="000000" w:themeColor="text1"/>
            <w:sz w:val="28"/>
            <w:szCs w:val="28"/>
            <w:lang w:val="uk-UA"/>
          </w:rPr>
          <w:t>https://fam-center.at.ua/publ/3-1-0-16</w:t>
        </w:r>
      </w:hyperlink>
      <w:r w:rsidRPr="00260E49">
        <w:rPr>
          <w:rFonts w:ascii="Times New Roman" w:hAnsi="Times New Roman" w:cs="Times New Roman"/>
          <w:color w:val="000000" w:themeColor="text1"/>
          <w:sz w:val="28"/>
          <w:szCs w:val="28"/>
          <w:lang w:val="uk-UA"/>
        </w:rPr>
        <w:t xml:space="preserve"> </w:t>
      </w:r>
    </w:p>
    <w:p w14:paraId="13A1F1B2" w14:textId="77777777" w:rsidR="003A52A5" w:rsidRPr="00260E49" w:rsidRDefault="003A52A5" w:rsidP="00FA7007">
      <w:pPr>
        <w:pStyle w:val="aa"/>
        <w:numPr>
          <w:ilvl w:val="0"/>
          <w:numId w:val="8"/>
        </w:numPr>
        <w:spacing w:line="360" w:lineRule="auto"/>
        <w:ind w:left="0" w:firstLine="720"/>
        <w:jc w:val="both"/>
        <w:rPr>
          <w:rFonts w:ascii="Times New Roman" w:hAnsi="Times New Roman" w:cs="Times New Roman"/>
          <w:bCs/>
          <w:color w:val="000000" w:themeColor="text1"/>
          <w:sz w:val="28"/>
          <w:szCs w:val="28"/>
          <w:lang w:val="uk-UA"/>
        </w:rPr>
      </w:pPr>
      <w:r w:rsidRPr="00260E49">
        <w:rPr>
          <w:rFonts w:ascii="Times New Roman" w:hAnsi="Times New Roman" w:cs="Times New Roman"/>
          <w:color w:val="000000" w:themeColor="text1"/>
          <w:sz w:val="28"/>
          <w:szCs w:val="28"/>
          <w:lang w:val="uk-UA"/>
        </w:rPr>
        <w:t xml:space="preserve">Пірен М., Ясенова А. Молода сім’я в сучасному </w:t>
      </w:r>
      <w:r w:rsidRPr="00260E49">
        <w:rPr>
          <w:rFonts w:ascii="Times New Roman" w:hAnsi="Times New Roman" w:cs="Times New Roman"/>
          <w:bCs/>
          <w:color w:val="000000" w:themeColor="text1"/>
          <w:sz w:val="28"/>
          <w:szCs w:val="28"/>
          <w:lang w:val="uk-UA"/>
        </w:rPr>
        <w:t xml:space="preserve">українському суспільстві: стан та проблеми/ Український науковий журнал «Освіта регіону», №4, 2011. </w:t>
      </w:r>
      <w:r w:rsidRPr="00260E49">
        <w:rPr>
          <w:rFonts w:ascii="Times New Roman" w:hAnsi="Times New Roman" w:cs="Times New Roman"/>
          <w:color w:val="000000" w:themeColor="text1"/>
          <w:sz w:val="28"/>
          <w:szCs w:val="28"/>
          <w:lang w:val="uk-UA"/>
        </w:rPr>
        <w:t xml:space="preserve">[Електронний ресурс]. URL:  </w:t>
      </w:r>
      <w:hyperlink r:id="rId16" w:history="1">
        <w:r w:rsidRPr="00260E49">
          <w:rPr>
            <w:rStyle w:val="a4"/>
            <w:rFonts w:ascii="Times New Roman" w:hAnsi="Times New Roman"/>
            <w:color w:val="000000" w:themeColor="text1"/>
            <w:sz w:val="28"/>
            <w:szCs w:val="28"/>
            <w:lang w:val="uk-UA"/>
          </w:rPr>
          <w:t>https://social-science.uu.edu.ua/article/657</w:t>
        </w:r>
      </w:hyperlink>
      <w:r w:rsidRPr="00260E49">
        <w:rPr>
          <w:rFonts w:ascii="Times New Roman" w:hAnsi="Times New Roman" w:cs="Times New Roman"/>
          <w:color w:val="000000" w:themeColor="text1"/>
          <w:sz w:val="28"/>
          <w:szCs w:val="28"/>
          <w:lang w:val="uk-UA"/>
        </w:rPr>
        <w:t xml:space="preserve"> </w:t>
      </w:r>
    </w:p>
    <w:p w14:paraId="46C1F2E9" w14:textId="77777777" w:rsidR="003A52A5" w:rsidRPr="00260E49" w:rsidRDefault="003A52A5" w:rsidP="00FA7007">
      <w:pPr>
        <w:pStyle w:val="aa"/>
        <w:numPr>
          <w:ilvl w:val="0"/>
          <w:numId w:val="8"/>
        </w:numPr>
        <w:spacing w:line="360" w:lineRule="auto"/>
        <w:ind w:left="0" w:firstLine="720"/>
        <w:jc w:val="both"/>
        <w:rPr>
          <w:rFonts w:ascii="Times New Roman" w:hAnsi="Times New Roman" w:cs="Times New Roman"/>
          <w:color w:val="000000" w:themeColor="text1"/>
          <w:sz w:val="28"/>
          <w:szCs w:val="28"/>
          <w:lang w:val="uk-UA"/>
        </w:rPr>
      </w:pPr>
      <w:r w:rsidRPr="00260E49">
        <w:rPr>
          <w:rFonts w:ascii="Times New Roman" w:hAnsi="Times New Roman" w:cs="Times New Roman"/>
          <w:color w:val="000000" w:themeColor="text1"/>
          <w:sz w:val="28"/>
          <w:szCs w:val="28"/>
          <w:lang w:val="uk-UA"/>
        </w:rPr>
        <w:t>Психології сім’ї: конспект лекцій / ІринаУшакова – Х.: НУЦЗУ, 2019. – 90 с.</w:t>
      </w:r>
    </w:p>
    <w:p w14:paraId="1990A5CB" w14:textId="77777777" w:rsidR="003A52A5" w:rsidRPr="00260E49" w:rsidRDefault="003A52A5" w:rsidP="00FA7007">
      <w:pPr>
        <w:pStyle w:val="aa"/>
        <w:numPr>
          <w:ilvl w:val="0"/>
          <w:numId w:val="8"/>
        </w:numPr>
        <w:spacing w:line="360" w:lineRule="auto"/>
        <w:ind w:left="0" w:firstLine="720"/>
        <w:jc w:val="both"/>
        <w:rPr>
          <w:rFonts w:ascii="Times New Roman" w:hAnsi="Times New Roman" w:cs="Times New Roman"/>
          <w:color w:val="000000" w:themeColor="text1"/>
          <w:sz w:val="28"/>
          <w:szCs w:val="28"/>
          <w:lang w:val="uk-UA"/>
        </w:rPr>
      </w:pPr>
      <w:r w:rsidRPr="00260E49">
        <w:rPr>
          <w:rFonts w:ascii="Times New Roman" w:hAnsi="Times New Roman" w:cs="Times New Roman"/>
          <w:color w:val="000000" w:themeColor="text1"/>
          <w:sz w:val="28"/>
          <w:szCs w:val="28"/>
          <w:lang w:val="uk-UA"/>
        </w:rPr>
        <w:t xml:space="preserve">Рівненський обласний центр соціальних служб  [Електронний ресурс]. URL:  </w:t>
      </w:r>
      <w:hyperlink r:id="rId17" w:history="1">
        <w:r w:rsidRPr="00260E49">
          <w:rPr>
            <w:rStyle w:val="a4"/>
            <w:rFonts w:ascii="Times New Roman" w:hAnsi="Times New Roman"/>
            <w:color w:val="000000" w:themeColor="text1"/>
            <w:sz w:val="28"/>
            <w:szCs w:val="28"/>
            <w:lang w:val="uk-UA"/>
          </w:rPr>
          <w:t>https://www.facebook.com/p/Рівненський-обласний-центр-соціальних-служб-100069627069577/</w:t>
        </w:r>
      </w:hyperlink>
      <w:r w:rsidRPr="00260E49">
        <w:rPr>
          <w:rFonts w:ascii="Times New Roman" w:hAnsi="Times New Roman" w:cs="Times New Roman"/>
          <w:color w:val="000000" w:themeColor="text1"/>
          <w:sz w:val="28"/>
          <w:szCs w:val="28"/>
          <w:lang w:val="uk-UA"/>
        </w:rPr>
        <w:t xml:space="preserve"> </w:t>
      </w:r>
    </w:p>
    <w:p w14:paraId="5D352BB8" w14:textId="2766DF64" w:rsidR="003A52A5" w:rsidRPr="00260E49" w:rsidRDefault="003A52A5" w:rsidP="00FA7007">
      <w:pPr>
        <w:pStyle w:val="aa"/>
        <w:numPr>
          <w:ilvl w:val="0"/>
          <w:numId w:val="8"/>
        </w:numPr>
        <w:spacing w:line="360" w:lineRule="auto"/>
        <w:ind w:left="0" w:firstLine="720"/>
        <w:jc w:val="both"/>
        <w:rPr>
          <w:rFonts w:ascii="Times New Roman" w:hAnsi="Times New Roman" w:cs="Times New Roman"/>
          <w:color w:val="000000" w:themeColor="text1"/>
          <w:sz w:val="28"/>
          <w:szCs w:val="28"/>
          <w:lang w:val="uk-UA"/>
        </w:rPr>
      </w:pPr>
      <w:r w:rsidRPr="00260E49">
        <w:rPr>
          <w:rFonts w:ascii="Times New Roman" w:hAnsi="Times New Roman" w:cs="Times New Roman"/>
          <w:color w:val="000000" w:themeColor="text1"/>
          <w:sz w:val="28"/>
          <w:szCs w:val="28"/>
          <w:lang w:val="uk-UA"/>
        </w:rPr>
        <w:t>Соціальна психологія : навч. посіб. для здобувачів ступеня бакалавра / Н. Ю. Волянюк, Г. В. Ложкін, О. В. Винославська, І. О. Блохіна, М. О. Кононець, О. В. Москаленко, О. І. Боковець, Б. В. Андрійцев ; КПІ ім. Ігоря Сікорського. Київ : КПІ ім. Ігоря Сікорського, 2019. 254 с.</w:t>
      </w:r>
    </w:p>
    <w:p w14:paraId="1CE179A3" w14:textId="59A47C46" w:rsidR="00562A0D" w:rsidRPr="00260E49" w:rsidRDefault="00CD24F6" w:rsidP="00CD24F6">
      <w:pPr>
        <w:pStyle w:val="aa"/>
        <w:numPr>
          <w:ilvl w:val="0"/>
          <w:numId w:val="8"/>
        </w:numPr>
        <w:spacing w:line="360" w:lineRule="auto"/>
        <w:ind w:left="0" w:firstLine="720"/>
        <w:jc w:val="both"/>
        <w:rPr>
          <w:rFonts w:ascii="Segoe UI" w:eastAsia="Times New Roman" w:hAnsi="Segoe UI" w:cs="Segoe UI"/>
          <w:color w:val="000000" w:themeColor="text1"/>
          <w:sz w:val="24"/>
          <w:szCs w:val="24"/>
          <w:lang w:val="uk-UA" w:eastAsia="ru-RU"/>
        </w:rPr>
      </w:pPr>
      <w:r w:rsidRPr="00260E49">
        <w:rPr>
          <w:rFonts w:ascii="Times New Roman" w:hAnsi="Times New Roman" w:cs="Times New Roman"/>
          <w:color w:val="000000" w:themeColor="text1"/>
          <w:sz w:val="28"/>
          <w:szCs w:val="28"/>
          <w:lang w:val="uk-UA"/>
        </w:rPr>
        <w:t>Утвенко В. В. Методичні рекомендації щодо забезпечення самостійної роботи студентів з дисципліни «Система соціальної роботи в Україні» (для бакалаврів). – Київ: ДП «Вид. дім «Персонал», 2018. – 45 с.</w:t>
      </w:r>
      <w:r w:rsidRPr="00260E49">
        <w:rPr>
          <w:rFonts w:ascii="Segoe UI" w:eastAsia="Times New Roman" w:hAnsi="Segoe UI" w:cs="Segoe UI"/>
          <w:color w:val="000000" w:themeColor="text1"/>
          <w:sz w:val="24"/>
          <w:szCs w:val="24"/>
          <w:lang w:val="uk-UA" w:eastAsia="ru-RU"/>
        </w:rPr>
        <w:t xml:space="preserve"> </w:t>
      </w:r>
    </w:p>
    <w:sectPr w:rsidR="00562A0D" w:rsidRPr="00260E49" w:rsidSect="000E4BCA">
      <w:headerReference w:type="default" r:id="rId1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9D06F" w14:textId="77777777" w:rsidR="006628DA" w:rsidRDefault="006628DA" w:rsidP="002F26AA">
      <w:pPr>
        <w:spacing w:after="0" w:line="240" w:lineRule="auto"/>
      </w:pPr>
      <w:r>
        <w:separator/>
      </w:r>
    </w:p>
  </w:endnote>
  <w:endnote w:type="continuationSeparator" w:id="0">
    <w:p w14:paraId="3C1F0D0C" w14:textId="77777777" w:rsidR="006628DA" w:rsidRDefault="006628DA" w:rsidP="002F2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proba_pro_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5F67A" w14:textId="77777777" w:rsidR="006628DA" w:rsidRDefault="006628DA" w:rsidP="002F26AA">
      <w:pPr>
        <w:spacing w:after="0" w:line="240" w:lineRule="auto"/>
      </w:pPr>
      <w:r>
        <w:separator/>
      </w:r>
    </w:p>
  </w:footnote>
  <w:footnote w:type="continuationSeparator" w:id="0">
    <w:p w14:paraId="10B9B80D" w14:textId="77777777" w:rsidR="006628DA" w:rsidRDefault="006628DA" w:rsidP="002F26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0007693"/>
      <w:docPartObj>
        <w:docPartGallery w:val="Page Numbers (Top of Page)"/>
        <w:docPartUnique/>
      </w:docPartObj>
    </w:sdtPr>
    <w:sdtEndPr>
      <w:rPr>
        <w:rFonts w:ascii="Times New Roman" w:hAnsi="Times New Roman" w:cs="Times New Roman"/>
      </w:rPr>
    </w:sdtEndPr>
    <w:sdtContent>
      <w:p w14:paraId="6292167C" w14:textId="72987209" w:rsidR="00B056F7" w:rsidRPr="002F26AA" w:rsidRDefault="00B056F7">
        <w:pPr>
          <w:pStyle w:val="a5"/>
          <w:jc w:val="right"/>
          <w:rPr>
            <w:rFonts w:ascii="Times New Roman" w:hAnsi="Times New Roman" w:cs="Times New Roman"/>
          </w:rPr>
        </w:pPr>
        <w:r w:rsidRPr="002F26AA">
          <w:rPr>
            <w:rFonts w:ascii="Times New Roman" w:hAnsi="Times New Roman" w:cs="Times New Roman"/>
          </w:rPr>
          <w:fldChar w:fldCharType="begin"/>
        </w:r>
        <w:r w:rsidRPr="002F26AA">
          <w:rPr>
            <w:rFonts w:ascii="Times New Roman" w:hAnsi="Times New Roman" w:cs="Times New Roman"/>
          </w:rPr>
          <w:instrText>PAGE   \* MERGEFORMAT</w:instrText>
        </w:r>
        <w:r w:rsidRPr="002F26AA">
          <w:rPr>
            <w:rFonts w:ascii="Times New Roman" w:hAnsi="Times New Roman" w:cs="Times New Roman"/>
          </w:rPr>
          <w:fldChar w:fldCharType="separate"/>
        </w:r>
        <w:r w:rsidR="00E93289">
          <w:rPr>
            <w:rFonts w:ascii="Times New Roman" w:hAnsi="Times New Roman" w:cs="Times New Roman"/>
            <w:noProof/>
          </w:rPr>
          <w:t>11</w:t>
        </w:r>
        <w:r w:rsidRPr="002F26AA">
          <w:rPr>
            <w:rFonts w:ascii="Times New Roman" w:hAnsi="Times New Roman" w:cs="Times New Roman"/>
          </w:rPr>
          <w:fldChar w:fldCharType="end"/>
        </w:r>
      </w:p>
    </w:sdtContent>
  </w:sdt>
  <w:p w14:paraId="19758DA2" w14:textId="77777777" w:rsidR="00B056F7" w:rsidRDefault="00B056F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36C3A"/>
    <w:multiLevelType w:val="hybridMultilevel"/>
    <w:tmpl w:val="18827E3E"/>
    <w:lvl w:ilvl="0" w:tplc="FFFFFFFF">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5EF1875"/>
    <w:multiLevelType w:val="hybridMultilevel"/>
    <w:tmpl w:val="B372A532"/>
    <w:lvl w:ilvl="0" w:tplc="DF184C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BE60D55"/>
    <w:multiLevelType w:val="hybridMultilevel"/>
    <w:tmpl w:val="599ACA90"/>
    <w:lvl w:ilvl="0" w:tplc="FFFFFFFF">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2A42305"/>
    <w:multiLevelType w:val="hybridMultilevel"/>
    <w:tmpl w:val="5EA0A026"/>
    <w:lvl w:ilvl="0" w:tplc="FFFFFFFF">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4FD006B"/>
    <w:multiLevelType w:val="multilevel"/>
    <w:tmpl w:val="74F8AA3A"/>
    <w:lvl w:ilvl="0">
      <w:start w:val="1"/>
      <w:numFmt w:val="decimal"/>
      <w:lvlText w:val="%1."/>
      <w:lvlJc w:val="left"/>
      <w:pPr>
        <w:ind w:left="420" w:hanging="420"/>
      </w:pPr>
      <w:rPr>
        <w:rFonts w:eastAsiaTheme="minorHAnsi" w:hint="default"/>
        <w:b w:val="0"/>
      </w:rPr>
    </w:lvl>
    <w:lvl w:ilvl="1">
      <w:start w:val="1"/>
      <w:numFmt w:val="decimal"/>
      <w:lvlText w:val="%1.%2."/>
      <w:lvlJc w:val="left"/>
      <w:pPr>
        <w:ind w:left="720" w:hanging="720"/>
      </w:pPr>
      <w:rPr>
        <w:rFonts w:eastAsiaTheme="minorHAnsi" w:hint="default"/>
        <w:b w:val="0"/>
      </w:rPr>
    </w:lvl>
    <w:lvl w:ilvl="2">
      <w:start w:val="1"/>
      <w:numFmt w:val="decimal"/>
      <w:lvlText w:val="%1.%2.%3."/>
      <w:lvlJc w:val="left"/>
      <w:pPr>
        <w:ind w:left="720" w:hanging="720"/>
      </w:pPr>
      <w:rPr>
        <w:rFonts w:eastAsiaTheme="minorHAnsi" w:hint="default"/>
        <w:b w:val="0"/>
      </w:rPr>
    </w:lvl>
    <w:lvl w:ilvl="3">
      <w:start w:val="1"/>
      <w:numFmt w:val="decimal"/>
      <w:lvlText w:val="%1.%2.%3.%4."/>
      <w:lvlJc w:val="left"/>
      <w:pPr>
        <w:ind w:left="1080" w:hanging="1080"/>
      </w:pPr>
      <w:rPr>
        <w:rFonts w:eastAsiaTheme="minorHAnsi" w:hint="default"/>
        <w:b w:val="0"/>
      </w:rPr>
    </w:lvl>
    <w:lvl w:ilvl="4">
      <w:start w:val="1"/>
      <w:numFmt w:val="decimal"/>
      <w:lvlText w:val="%1.%2.%3.%4.%5."/>
      <w:lvlJc w:val="left"/>
      <w:pPr>
        <w:ind w:left="1080" w:hanging="1080"/>
      </w:pPr>
      <w:rPr>
        <w:rFonts w:eastAsiaTheme="minorHAnsi" w:hint="default"/>
        <w:b w:val="0"/>
      </w:rPr>
    </w:lvl>
    <w:lvl w:ilvl="5">
      <w:start w:val="1"/>
      <w:numFmt w:val="decimal"/>
      <w:lvlText w:val="%1.%2.%3.%4.%5.%6."/>
      <w:lvlJc w:val="left"/>
      <w:pPr>
        <w:ind w:left="1440" w:hanging="1440"/>
      </w:pPr>
      <w:rPr>
        <w:rFonts w:eastAsiaTheme="minorHAnsi" w:hint="default"/>
        <w:b w:val="0"/>
      </w:rPr>
    </w:lvl>
    <w:lvl w:ilvl="6">
      <w:start w:val="1"/>
      <w:numFmt w:val="decimal"/>
      <w:lvlText w:val="%1.%2.%3.%4.%5.%6.%7."/>
      <w:lvlJc w:val="left"/>
      <w:pPr>
        <w:ind w:left="1800" w:hanging="1800"/>
      </w:pPr>
      <w:rPr>
        <w:rFonts w:eastAsiaTheme="minorHAnsi" w:hint="default"/>
        <w:b w:val="0"/>
      </w:rPr>
    </w:lvl>
    <w:lvl w:ilvl="7">
      <w:start w:val="1"/>
      <w:numFmt w:val="decimal"/>
      <w:lvlText w:val="%1.%2.%3.%4.%5.%6.%7.%8."/>
      <w:lvlJc w:val="left"/>
      <w:pPr>
        <w:ind w:left="1800" w:hanging="1800"/>
      </w:pPr>
      <w:rPr>
        <w:rFonts w:eastAsiaTheme="minorHAnsi" w:hint="default"/>
        <w:b w:val="0"/>
      </w:rPr>
    </w:lvl>
    <w:lvl w:ilvl="8">
      <w:start w:val="1"/>
      <w:numFmt w:val="decimal"/>
      <w:lvlText w:val="%1.%2.%3.%4.%5.%6.%7.%8.%9."/>
      <w:lvlJc w:val="left"/>
      <w:pPr>
        <w:ind w:left="2160" w:hanging="2160"/>
      </w:pPr>
      <w:rPr>
        <w:rFonts w:eastAsiaTheme="minorHAnsi" w:hint="default"/>
        <w:b w:val="0"/>
      </w:rPr>
    </w:lvl>
  </w:abstractNum>
  <w:abstractNum w:abstractNumId="5" w15:restartNumberingAfterBreak="0">
    <w:nsid w:val="3E8828DA"/>
    <w:multiLevelType w:val="multilevel"/>
    <w:tmpl w:val="BC2A3DEE"/>
    <w:lvl w:ilvl="0">
      <w:start w:val="1"/>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572865D3"/>
    <w:multiLevelType w:val="hybridMultilevel"/>
    <w:tmpl w:val="087825DA"/>
    <w:lvl w:ilvl="0" w:tplc="62ACE10C">
      <w:start w:val="1"/>
      <w:numFmt w:val="decimal"/>
      <w:lvlText w:val="%1."/>
      <w:lvlJc w:val="left"/>
      <w:pPr>
        <w:ind w:left="1080" w:hanging="360"/>
      </w:pPr>
      <w:rPr>
        <w:rFonts w:ascii="Times New Roman" w:hAnsi="Times New Roman" w:cs="Times New Roman" w:hint="default"/>
        <w:color w:val="auto"/>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74ED6A23"/>
    <w:multiLevelType w:val="hybridMultilevel"/>
    <w:tmpl w:val="FB8846F0"/>
    <w:lvl w:ilvl="0" w:tplc="FFFFFFFF">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7F5D7553"/>
    <w:multiLevelType w:val="hybridMultilevel"/>
    <w:tmpl w:val="6F86FE4C"/>
    <w:lvl w:ilvl="0" w:tplc="FFFFFFFF">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1"/>
  </w:num>
  <w:num w:numId="3">
    <w:abstractNumId w:val="7"/>
  </w:num>
  <w:num w:numId="4">
    <w:abstractNumId w:val="8"/>
  </w:num>
  <w:num w:numId="5">
    <w:abstractNumId w:val="2"/>
  </w:num>
  <w:num w:numId="6">
    <w:abstractNumId w:val="0"/>
  </w:num>
  <w:num w:numId="7">
    <w:abstractNumId w:val="3"/>
  </w:num>
  <w:num w:numId="8">
    <w:abstractNumId w:val="6"/>
  </w:num>
  <w:num w:numId="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31FB"/>
    <w:rsid w:val="00002629"/>
    <w:rsid w:val="00010827"/>
    <w:rsid w:val="00023ED7"/>
    <w:rsid w:val="00026828"/>
    <w:rsid w:val="00030D38"/>
    <w:rsid w:val="00040CF9"/>
    <w:rsid w:val="00042A1B"/>
    <w:rsid w:val="0005006E"/>
    <w:rsid w:val="00051A03"/>
    <w:rsid w:val="00062A3F"/>
    <w:rsid w:val="000643C0"/>
    <w:rsid w:val="0009336D"/>
    <w:rsid w:val="0009540C"/>
    <w:rsid w:val="000A55DD"/>
    <w:rsid w:val="000A5F08"/>
    <w:rsid w:val="000B4A16"/>
    <w:rsid w:val="000B4FEE"/>
    <w:rsid w:val="000C7D44"/>
    <w:rsid w:val="000E4BCA"/>
    <w:rsid w:val="001077EA"/>
    <w:rsid w:val="00113A6A"/>
    <w:rsid w:val="00123F1F"/>
    <w:rsid w:val="00140317"/>
    <w:rsid w:val="00143331"/>
    <w:rsid w:val="00171C28"/>
    <w:rsid w:val="0017456C"/>
    <w:rsid w:val="00192E3D"/>
    <w:rsid w:val="0019735B"/>
    <w:rsid w:val="001A14AB"/>
    <w:rsid w:val="001A2CAF"/>
    <w:rsid w:val="001A5CA4"/>
    <w:rsid w:val="001A720D"/>
    <w:rsid w:val="001C1079"/>
    <w:rsid w:val="001D3BB4"/>
    <w:rsid w:val="001E38DA"/>
    <w:rsid w:val="001F2F01"/>
    <w:rsid w:val="001F6B60"/>
    <w:rsid w:val="0020240E"/>
    <w:rsid w:val="00211BDF"/>
    <w:rsid w:val="00216879"/>
    <w:rsid w:val="002178D6"/>
    <w:rsid w:val="00221552"/>
    <w:rsid w:val="00222389"/>
    <w:rsid w:val="00244AC9"/>
    <w:rsid w:val="002559D2"/>
    <w:rsid w:val="00257519"/>
    <w:rsid w:val="00260E49"/>
    <w:rsid w:val="002651EC"/>
    <w:rsid w:val="0027395E"/>
    <w:rsid w:val="00282710"/>
    <w:rsid w:val="0028739A"/>
    <w:rsid w:val="00287D11"/>
    <w:rsid w:val="002A4D93"/>
    <w:rsid w:val="002B01F7"/>
    <w:rsid w:val="002B12B7"/>
    <w:rsid w:val="002B43A2"/>
    <w:rsid w:val="002C6B9D"/>
    <w:rsid w:val="002E1968"/>
    <w:rsid w:val="002F18AC"/>
    <w:rsid w:val="002F26AA"/>
    <w:rsid w:val="002F3E48"/>
    <w:rsid w:val="002F5EF6"/>
    <w:rsid w:val="0030049C"/>
    <w:rsid w:val="0032098F"/>
    <w:rsid w:val="00327F32"/>
    <w:rsid w:val="003304C1"/>
    <w:rsid w:val="003428DC"/>
    <w:rsid w:val="003469CD"/>
    <w:rsid w:val="00367913"/>
    <w:rsid w:val="00367E4F"/>
    <w:rsid w:val="003813B5"/>
    <w:rsid w:val="003835CF"/>
    <w:rsid w:val="003A52A5"/>
    <w:rsid w:val="003C0B1C"/>
    <w:rsid w:val="003C18AA"/>
    <w:rsid w:val="003C35E4"/>
    <w:rsid w:val="003C53E6"/>
    <w:rsid w:val="003D3C64"/>
    <w:rsid w:val="003F0929"/>
    <w:rsid w:val="003F0A19"/>
    <w:rsid w:val="003F1EE8"/>
    <w:rsid w:val="003F6DFA"/>
    <w:rsid w:val="003F6E62"/>
    <w:rsid w:val="00407735"/>
    <w:rsid w:val="00415A30"/>
    <w:rsid w:val="004201B2"/>
    <w:rsid w:val="004259D0"/>
    <w:rsid w:val="0043154B"/>
    <w:rsid w:val="00431CDD"/>
    <w:rsid w:val="00452DAF"/>
    <w:rsid w:val="004550E3"/>
    <w:rsid w:val="00467973"/>
    <w:rsid w:val="00471827"/>
    <w:rsid w:val="00492FF4"/>
    <w:rsid w:val="004A4A2D"/>
    <w:rsid w:val="004C1EF3"/>
    <w:rsid w:val="004C474B"/>
    <w:rsid w:val="004D732F"/>
    <w:rsid w:val="004D7875"/>
    <w:rsid w:val="00503579"/>
    <w:rsid w:val="005048A2"/>
    <w:rsid w:val="00513830"/>
    <w:rsid w:val="005303AE"/>
    <w:rsid w:val="005323D2"/>
    <w:rsid w:val="00556C86"/>
    <w:rsid w:val="00562A0D"/>
    <w:rsid w:val="00563215"/>
    <w:rsid w:val="0056530A"/>
    <w:rsid w:val="0057093D"/>
    <w:rsid w:val="00585D99"/>
    <w:rsid w:val="005900D0"/>
    <w:rsid w:val="005C562E"/>
    <w:rsid w:val="005C771B"/>
    <w:rsid w:val="005D7AE7"/>
    <w:rsid w:val="005E14D8"/>
    <w:rsid w:val="005F5BA4"/>
    <w:rsid w:val="00621F6A"/>
    <w:rsid w:val="006226F7"/>
    <w:rsid w:val="0063359F"/>
    <w:rsid w:val="00637FD6"/>
    <w:rsid w:val="006628DA"/>
    <w:rsid w:val="0067330B"/>
    <w:rsid w:val="006A2AA0"/>
    <w:rsid w:val="006B0A66"/>
    <w:rsid w:val="006B31FB"/>
    <w:rsid w:val="006C2916"/>
    <w:rsid w:val="006C62B5"/>
    <w:rsid w:val="006E4A02"/>
    <w:rsid w:val="006F774C"/>
    <w:rsid w:val="00723DC6"/>
    <w:rsid w:val="00762DF6"/>
    <w:rsid w:val="00782E0C"/>
    <w:rsid w:val="0078729C"/>
    <w:rsid w:val="007A0CA1"/>
    <w:rsid w:val="007A4969"/>
    <w:rsid w:val="007B2F69"/>
    <w:rsid w:val="007C15AA"/>
    <w:rsid w:val="007C5EB0"/>
    <w:rsid w:val="007D0037"/>
    <w:rsid w:val="007D4E25"/>
    <w:rsid w:val="007E025F"/>
    <w:rsid w:val="007E0F77"/>
    <w:rsid w:val="007F1F60"/>
    <w:rsid w:val="007F6861"/>
    <w:rsid w:val="0080459C"/>
    <w:rsid w:val="00805C4D"/>
    <w:rsid w:val="00841303"/>
    <w:rsid w:val="00841C21"/>
    <w:rsid w:val="0085382B"/>
    <w:rsid w:val="00871642"/>
    <w:rsid w:val="00873394"/>
    <w:rsid w:val="0087712C"/>
    <w:rsid w:val="008A7596"/>
    <w:rsid w:val="008B3B09"/>
    <w:rsid w:val="008B58F9"/>
    <w:rsid w:val="008C589C"/>
    <w:rsid w:val="008E04F9"/>
    <w:rsid w:val="008E6626"/>
    <w:rsid w:val="008F7B0E"/>
    <w:rsid w:val="00907C0D"/>
    <w:rsid w:val="00914A9B"/>
    <w:rsid w:val="009238F7"/>
    <w:rsid w:val="0092789E"/>
    <w:rsid w:val="00953EEE"/>
    <w:rsid w:val="00975950"/>
    <w:rsid w:val="00980C19"/>
    <w:rsid w:val="009855A1"/>
    <w:rsid w:val="00991368"/>
    <w:rsid w:val="009951AF"/>
    <w:rsid w:val="009A0693"/>
    <w:rsid w:val="009A1073"/>
    <w:rsid w:val="009B134F"/>
    <w:rsid w:val="009D050D"/>
    <w:rsid w:val="009D2B87"/>
    <w:rsid w:val="009E6553"/>
    <w:rsid w:val="009F2061"/>
    <w:rsid w:val="009F29D1"/>
    <w:rsid w:val="009F45A7"/>
    <w:rsid w:val="00A05340"/>
    <w:rsid w:val="00A242CD"/>
    <w:rsid w:val="00A2683A"/>
    <w:rsid w:val="00A35EFA"/>
    <w:rsid w:val="00A56B02"/>
    <w:rsid w:val="00A60BEB"/>
    <w:rsid w:val="00A76D4D"/>
    <w:rsid w:val="00A87E99"/>
    <w:rsid w:val="00A91A55"/>
    <w:rsid w:val="00AB168C"/>
    <w:rsid w:val="00AB2D48"/>
    <w:rsid w:val="00AC65A0"/>
    <w:rsid w:val="00AE5508"/>
    <w:rsid w:val="00AF51CF"/>
    <w:rsid w:val="00AF6A89"/>
    <w:rsid w:val="00B056F7"/>
    <w:rsid w:val="00B12C80"/>
    <w:rsid w:val="00B32B76"/>
    <w:rsid w:val="00B56D92"/>
    <w:rsid w:val="00B606A3"/>
    <w:rsid w:val="00B62F81"/>
    <w:rsid w:val="00B75D79"/>
    <w:rsid w:val="00B76549"/>
    <w:rsid w:val="00B933FD"/>
    <w:rsid w:val="00BA0586"/>
    <w:rsid w:val="00BA44FC"/>
    <w:rsid w:val="00BA72B7"/>
    <w:rsid w:val="00BB1368"/>
    <w:rsid w:val="00BB32E4"/>
    <w:rsid w:val="00BB4502"/>
    <w:rsid w:val="00BD3CE9"/>
    <w:rsid w:val="00BE0EE5"/>
    <w:rsid w:val="00BF6133"/>
    <w:rsid w:val="00C24327"/>
    <w:rsid w:val="00C25FBE"/>
    <w:rsid w:val="00C27F2E"/>
    <w:rsid w:val="00C42B36"/>
    <w:rsid w:val="00C50A07"/>
    <w:rsid w:val="00C51D1B"/>
    <w:rsid w:val="00C64063"/>
    <w:rsid w:val="00C64BCC"/>
    <w:rsid w:val="00C8380F"/>
    <w:rsid w:val="00C969EF"/>
    <w:rsid w:val="00CA5544"/>
    <w:rsid w:val="00CB65EE"/>
    <w:rsid w:val="00CD24F6"/>
    <w:rsid w:val="00CE29CA"/>
    <w:rsid w:val="00CE3BC7"/>
    <w:rsid w:val="00CF5B63"/>
    <w:rsid w:val="00D24CF4"/>
    <w:rsid w:val="00D33A07"/>
    <w:rsid w:val="00D33D08"/>
    <w:rsid w:val="00D34FC1"/>
    <w:rsid w:val="00D44511"/>
    <w:rsid w:val="00D613DC"/>
    <w:rsid w:val="00D63ACC"/>
    <w:rsid w:val="00D64343"/>
    <w:rsid w:val="00D82393"/>
    <w:rsid w:val="00D91D15"/>
    <w:rsid w:val="00DA36A7"/>
    <w:rsid w:val="00DB5167"/>
    <w:rsid w:val="00DC465E"/>
    <w:rsid w:val="00DD7FAF"/>
    <w:rsid w:val="00DF7806"/>
    <w:rsid w:val="00E0213D"/>
    <w:rsid w:val="00E02E3D"/>
    <w:rsid w:val="00E03979"/>
    <w:rsid w:val="00E05644"/>
    <w:rsid w:val="00E11027"/>
    <w:rsid w:val="00E13C1B"/>
    <w:rsid w:val="00E142FA"/>
    <w:rsid w:val="00E249FC"/>
    <w:rsid w:val="00E34B4C"/>
    <w:rsid w:val="00E6243D"/>
    <w:rsid w:val="00E66755"/>
    <w:rsid w:val="00E70825"/>
    <w:rsid w:val="00E72CD8"/>
    <w:rsid w:val="00E75605"/>
    <w:rsid w:val="00E93289"/>
    <w:rsid w:val="00E94656"/>
    <w:rsid w:val="00EC42B9"/>
    <w:rsid w:val="00EE2BD1"/>
    <w:rsid w:val="00EE3966"/>
    <w:rsid w:val="00EF1D91"/>
    <w:rsid w:val="00EF7586"/>
    <w:rsid w:val="00F25E74"/>
    <w:rsid w:val="00F310A7"/>
    <w:rsid w:val="00F34A5B"/>
    <w:rsid w:val="00F400CD"/>
    <w:rsid w:val="00F456C2"/>
    <w:rsid w:val="00F5757F"/>
    <w:rsid w:val="00F65C98"/>
    <w:rsid w:val="00F7084C"/>
    <w:rsid w:val="00F71BE7"/>
    <w:rsid w:val="00F7318E"/>
    <w:rsid w:val="00F75B1D"/>
    <w:rsid w:val="00F83203"/>
    <w:rsid w:val="00F93EC2"/>
    <w:rsid w:val="00FA1AF0"/>
    <w:rsid w:val="00FA41E2"/>
    <w:rsid w:val="00FA438C"/>
    <w:rsid w:val="00FA7007"/>
    <w:rsid w:val="00FC1276"/>
    <w:rsid w:val="00FD3659"/>
    <w:rsid w:val="00FD5C3A"/>
    <w:rsid w:val="00FD721A"/>
    <w:rsid w:val="00FE7FE3"/>
    <w:rsid w:val="00FF40C7"/>
    <w:rsid w:val="00FF4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12D59"/>
  <w15:docId w15:val="{D90831C4-8CCE-43AD-81F1-2CDA143AA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BE0EE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7C15A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D6434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6B31FB"/>
    <w:pPr>
      <w:keepNext/>
      <w:spacing w:after="0" w:line="360" w:lineRule="auto"/>
      <w:ind w:right="-649" w:firstLine="5220"/>
      <w:jc w:val="both"/>
      <w:outlineLvl w:val="3"/>
    </w:pPr>
    <w:rPr>
      <w:rFonts w:ascii="Times New Roman" w:eastAsia="Times New Roman" w:hAnsi="Times New Roman" w:cs="Times New Roman"/>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B31FB"/>
    <w:rPr>
      <w:rFonts w:ascii="Times New Roman" w:eastAsia="Times New Roman" w:hAnsi="Times New Roman" w:cs="Times New Roman"/>
      <w:sz w:val="28"/>
      <w:szCs w:val="28"/>
      <w:lang w:val="uk-UA" w:eastAsia="ru-RU"/>
    </w:rPr>
  </w:style>
  <w:style w:type="paragraph" w:styleId="a3">
    <w:name w:val="List Paragraph"/>
    <w:basedOn w:val="a"/>
    <w:uiPriority w:val="34"/>
    <w:qFormat/>
    <w:rsid w:val="00621F6A"/>
    <w:pPr>
      <w:ind w:left="720"/>
      <w:contextualSpacing/>
    </w:pPr>
  </w:style>
  <w:style w:type="paragraph" w:customStyle="1" w:styleId="11">
    <w:name w:val="Основной текст1"/>
    <w:rsid w:val="00D34FC1"/>
    <w:pPr>
      <w:tabs>
        <w:tab w:val="left" w:pos="1984"/>
      </w:tabs>
      <w:spacing w:after="0" w:line="480" w:lineRule="exact"/>
      <w:ind w:firstLine="454"/>
      <w:jc w:val="both"/>
    </w:pPr>
    <w:rPr>
      <w:rFonts w:ascii="Times New Roman" w:eastAsia="Times New Roman" w:hAnsi="Times New Roman" w:cs="Times New Roman"/>
      <w:sz w:val="28"/>
      <w:szCs w:val="20"/>
      <w:lang w:val="uk-UA" w:eastAsia="ru-RU"/>
    </w:rPr>
  </w:style>
  <w:style w:type="character" w:styleId="a4">
    <w:name w:val="Hyperlink"/>
    <w:rsid w:val="00367E4F"/>
    <w:rPr>
      <w:rFonts w:cs="Times New Roman"/>
      <w:color w:val="0000FF"/>
      <w:u w:val="single"/>
    </w:rPr>
  </w:style>
  <w:style w:type="paragraph" w:styleId="12">
    <w:name w:val="toc 1"/>
    <w:basedOn w:val="a"/>
    <w:next w:val="a"/>
    <w:autoRedefine/>
    <w:uiPriority w:val="39"/>
    <w:rsid w:val="00E93289"/>
    <w:pPr>
      <w:tabs>
        <w:tab w:val="left" w:pos="851"/>
        <w:tab w:val="right" w:leader="dot" w:pos="9628"/>
      </w:tabs>
      <w:spacing w:after="0" w:line="360" w:lineRule="auto"/>
      <w:ind w:firstLine="709"/>
      <w:jc w:val="center"/>
    </w:pPr>
    <w:rPr>
      <w:rFonts w:ascii="Times New Roman" w:eastAsia="Times New Roman" w:hAnsi="Times New Roman" w:cs="Times New Roman"/>
      <w:color w:val="FF0000"/>
      <w:sz w:val="28"/>
      <w:szCs w:val="24"/>
      <w:lang w:eastAsia="ru-RU"/>
    </w:rPr>
  </w:style>
  <w:style w:type="paragraph" w:styleId="a5">
    <w:name w:val="header"/>
    <w:basedOn w:val="a"/>
    <w:link w:val="a6"/>
    <w:uiPriority w:val="99"/>
    <w:unhideWhenUsed/>
    <w:rsid w:val="002F26A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F26AA"/>
  </w:style>
  <w:style w:type="paragraph" w:styleId="a7">
    <w:name w:val="footer"/>
    <w:basedOn w:val="a"/>
    <w:link w:val="a8"/>
    <w:uiPriority w:val="99"/>
    <w:unhideWhenUsed/>
    <w:rsid w:val="002F26A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F26AA"/>
  </w:style>
  <w:style w:type="paragraph" w:styleId="a9">
    <w:name w:val="Normal (Web)"/>
    <w:basedOn w:val="a"/>
    <w:uiPriority w:val="99"/>
    <w:unhideWhenUsed/>
    <w:rsid w:val="00BE0E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uiPriority w:val="1"/>
    <w:qFormat/>
    <w:rsid w:val="00BE0EE5"/>
    <w:pPr>
      <w:spacing w:after="0" w:line="240" w:lineRule="auto"/>
    </w:pPr>
  </w:style>
  <w:style w:type="character" w:customStyle="1" w:styleId="10">
    <w:name w:val="Заголовок 1 Знак"/>
    <w:basedOn w:val="a0"/>
    <w:link w:val="1"/>
    <w:uiPriority w:val="9"/>
    <w:rsid w:val="00BE0EE5"/>
    <w:rPr>
      <w:rFonts w:asciiTheme="majorHAnsi" w:eastAsiaTheme="majorEastAsia" w:hAnsiTheme="majorHAnsi" w:cstheme="majorBidi"/>
      <w:color w:val="365F91" w:themeColor="accent1" w:themeShade="BF"/>
      <w:sz w:val="32"/>
      <w:szCs w:val="32"/>
    </w:rPr>
  </w:style>
  <w:style w:type="character" w:customStyle="1" w:styleId="13">
    <w:name w:val="Неразрешенное упоминание1"/>
    <w:basedOn w:val="a0"/>
    <w:uiPriority w:val="99"/>
    <w:semiHidden/>
    <w:unhideWhenUsed/>
    <w:rsid w:val="00BE0EE5"/>
    <w:rPr>
      <w:color w:val="605E5C"/>
      <w:shd w:val="clear" w:color="auto" w:fill="E1DFDD"/>
    </w:rPr>
  </w:style>
  <w:style w:type="character" w:customStyle="1" w:styleId="mw-page-title-main">
    <w:name w:val="mw-page-title-main"/>
    <w:basedOn w:val="a0"/>
    <w:rsid w:val="00BF6133"/>
  </w:style>
  <w:style w:type="character" w:styleId="ab">
    <w:name w:val="Emphasis"/>
    <w:basedOn w:val="a0"/>
    <w:uiPriority w:val="20"/>
    <w:qFormat/>
    <w:rsid w:val="00F83203"/>
    <w:rPr>
      <w:i/>
      <w:iCs/>
    </w:rPr>
  </w:style>
  <w:style w:type="character" w:styleId="ac">
    <w:name w:val="Strong"/>
    <w:basedOn w:val="a0"/>
    <w:uiPriority w:val="22"/>
    <w:qFormat/>
    <w:rsid w:val="00841303"/>
    <w:rPr>
      <w:b/>
      <w:bCs/>
    </w:rPr>
  </w:style>
  <w:style w:type="paragraph" w:customStyle="1" w:styleId="bbc-1y32vyc">
    <w:name w:val="bbc-1y32vyc"/>
    <w:basedOn w:val="a"/>
    <w:rsid w:val="009F20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left">
    <w:name w:val="align-left"/>
    <w:basedOn w:val="a"/>
    <w:rsid w:val="00F34A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550E3"/>
  </w:style>
  <w:style w:type="character" w:customStyle="1" w:styleId="30">
    <w:name w:val="Заголовок 3 Знак"/>
    <w:basedOn w:val="a0"/>
    <w:link w:val="3"/>
    <w:uiPriority w:val="9"/>
    <w:rsid w:val="00D64343"/>
    <w:rPr>
      <w:rFonts w:asciiTheme="majorHAnsi" w:eastAsiaTheme="majorEastAsia" w:hAnsiTheme="majorHAnsi" w:cstheme="majorBidi"/>
      <w:color w:val="243F60" w:themeColor="accent1" w:themeShade="7F"/>
      <w:sz w:val="24"/>
      <w:szCs w:val="24"/>
    </w:rPr>
  </w:style>
  <w:style w:type="paragraph" w:customStyle="1" w:styleId="colorbox2">
    <w:name w:val="colorbox2"/>
    <w:basedOn w:val="a"/>
    <w:rsid w:val="00841C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ynqvb">
    <w:name w:val="rynqvb"/>
    <w:basedOn w:val="a0"/>
    <w:rsid w:val="00C50A07"/>
  </w:style>
  <w:style w:type="character" w:customStyle="1" w:styleId="20">
    <w:name w:val="Заголовок 2 Знак"/>
    <w:basedOn w:val="a0"/>
    <w:link w:val="2"/>
    <w:uiPriority w:val="9"/>
    <w:rsid w:val="007C15AA"/>
    <w:rPr>
      <w:rFonts w:asciiTheme="majorHAnsi" w:eastAsiaTheme="majorEastAsia" w:hAnsiTheme="majorHAnsi" w:cstheme="majorBidi"/>
      <w:color w:val="365F91" w:themeColor="accent1" w:themeShade="BF"/>
      <w:sz w:val="26"/>
      <w:szCs w:val="26"/>
    </w:rPr>
  </w:style>
  <w:style w:type="paragraph" w:customStyle="1" w:styleId="toclevel-1">
    <w:name w:val="toclevel-1"/>
    <w:basedOn w:val="a"/>
    <w:rsid w:val="007C15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number">
    <w:name w:val="tocnumber"/>
    <w:basedOn w:val="a0"/>
    <w:rsid w:val="007C15AA"/>
  </w:style>
  <w:style w:type="character" w:customStyle="1" w:styleId="toctext">
    <w:name w:val="toctext"/>
    <w:basedOn w:val="a0"/>
    <w:rsid w:val="007C15AA"/>
  </w:style>
  <w:style w:type="paragraph" w:customStyle="1" w:styleId="toclevel-2">
    <w:name w:val="toclevel-2"/>
    <w:basedOn w:val="a"/>
    <w:rsid w:val="007C15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7C15AA"/>
  </w:style>
  <w:style w:type="character" w:customStyle="1" w:styleId="mw-editsection">
    <w:name w:val="mw-editsection"/>
    <w:basedOn w:val="a0"/>
    <w:rsid w:val="007C15AA"/>
  </w:style>
  <w:style w:type="character" w:customStyle="1" w:styleId="mw-editsection-bracket">
    <w:name w:val="mw-editsection-bracket"/>
    <w:basedOn w:val="a0"/>
    <w:rsid w:val="007C15AA"/>
  </w:style>
  <w:style w:type="character" w:customStyle="1" w:styleId="mw-editsection-divider">
    <w:name w:val="mw-editsection-divider"/>
    <w:basedOn w:val="a0"/>
    <w:rsid w:val="007C15AA"/>
  </w:style>
  <w:style w:type="character" w:styleId="ad">
    <w:name w:val="FollowedHyperlink"/>
    <w:basedOn w:val="a0"/>
    <w:uiPriority w:val="99"/>
    <w:semiHidden/>
    <w:unhideWhenUsed/>
    <w:rsid w:val="005C562E"/>
    <w:rPr>
      <w:color w:val="800080" w:themeColor="followedHyperlink"/>
      <w:u w:val="single"/>
    </w:rPr>
  </w:style>
  <w:style w:type="paragraph" w:customStyle="1" w:styleId="Default">
    <w:name w:val="Default"/>
    <w:rsid w:val="000E4BC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1404">
    <w:name w:val="p1404"/>
    <w:basedOn w:val="a"/>
    <w:rsid w:val="008733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7">
    <w:name w:val="p327"/>
    <w:basedOn w:val="a"/>
    <w:rsid w:val="008733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05">
    <w:name w:val="p1405"/>
    <w:basedOn w:val="a"/>
    <w:rsid w:val="008733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06">
    <w:name w:val="p1406"/>
    <w:basedOn w:val="a"/>
    <w:rsid w:val="008733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29">
    <w:name w:val="ft129"/>
    <w:basedOn w:val="a0"/>
    <w:rsid w:val="00873394"/>
  </w:style>
  <w:style w:type="paragraph" w:customStyle="1" w:styleId="p1407">
    <w:name w:val="p1407"/>
    <w:basedOn w:val="a"/>
    <w:rsid w:val="008733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08">
    <w:name w:val="p1408"/>
    <w:basedOn w:val="a"/>
    <w:rsid w:val="008733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00">
    <w:name w:val="p900"/>
    <w:basedOn w:val="a"/>
    <w:rsid w:val="008733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
    <w:name w:val="ft1"/>
    <w:basedOn w:val="a0"/>
    <w:rsid w:val="00873394"/>
  </w:style>
  <w:style w:type="character" w:customStyle="1" w:styleId="ft114">
    <w:name w:val="ft114"/>
    <w:basedOn w:val="a0"/>
    <w:rsid w:val="00873394"/>
  </w:style>
  <w:style w:type="paragraph" w:customStyle="1" w:styleId="p116">
    <w:name w:val="p116"/>
    <w:basedOn w:val="a"/>
    <w:rsid w:val="008733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3394"/>
  </w:style>
  <w:style w:type="paragraph" w:customStyle="1" w:styleId="p111">
    <w:name w:val="p111"/>
    <w:basedOn w:val="a"/>
    <w:rsid w:val="008733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5">
    <w:name w:val="ft45"/>
    <w:basedOn w:val="a0"/>
    <w:rsid w:val="00873394"/>
  </w:style>
  <w:style w:type="paragraph" w:customStyle="1" w:styleId="p1409">
    <w:name w:val="p1409"/>
    <w:basedOn w:val="a"/>
    <w:rsid w:val="008733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6">
    <w:name w:val="ft46"/>
    <w:basedOn w:val="a0"/>
    <w:rsid w:val="00873394"/>
  </w:style>
  <w:style w:type="paragraph" w:customStyle="1" w:styleId="p110">
    <w:name w:val="p110"/>
    <w:basedOn w:val="a"/>
    <w:rsid w:val="008733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0">
    <w:name w:val="p250"/>
    <w:basedOn w:val="a"/>
    <w:rsid w:val="008733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0">
    <w:name w:val="p100"/>
    <w:basedOn w:val="a"/>
    <w:rsid w:val="008733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11">
    <w:name w:val="p1411"/>
    <w:basedOn w:val="a"/>
    <w:rsid w:val="008733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1">
    <w:name w:val="p71"/>
    <w:basedOn w:val="a"/>
    <w:rsid w:val="008733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12">
    <w:name w:val="ft412"/>
    <w:basedOn w:val="a0"/>
    <w:rsid w:val="00873394"/>
  </w:style>
  <w:style w:type="paragraph" w:customStyle="1" w:styleId="p1412">
    <w:name w:val="p1412"/>
    <w:basedOn w:val="a"/>
    <w:rsid w:val="008733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14">
    <w:name w:val="ft214"/>
    <w:basedOn w:val="a0"/>
    <w:rsid w:val="00873394"/>
  </w:style>
  <w:style w:type="paragraph" w:customStyle="1" w:styleId="p160">
    <w:name w:val="p160"/>
    <w:basedOn w:val="a"/>
    <w:rsid w:val="008733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13">
    <w:name w:val="ft113"/>
    <w:basedOn w:val="a0"/>
    <w:rsid w:val="00873394"/>
  </w:style>
  <w:style w:type="character" w:customStyle="1" w:styleId="ft86">
    <w:name w:val="ft86"/>
    <w:basedOn w:val="a0"/>
    <w:rsid w:val="00873394"/>
  </w:style>
  <w:style w:type="paragraph" w:customStyle="1" w:styleId="p1414">
    <w:name w:val="p1414"/>
    <w:basedOn w:val="a"/>
    <w:rsid w:val="003304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15">
    <w:name w:val="p1415"/>
    <w:basedOn w:val="a"/>
    <w:rsid w:val="003304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16">
    <w:name w:val="p1416"/>
    <w:basedOn w:val="a"/>
    <w:rsid w:val="003304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17">
    <w:name w:val="p1417"/>
    <w:basedOn w:val="a"/>
    <w:rsid w:val="003304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7">
    <w:name w:val="p197"/>
    <w:basedOn w:val="a"/>
    <w:rsid w:val="003304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7">
    <w:name w:val="ft37"/>
    <w:basedOn w:val="a0"/>
    <w:rsid w:val="003304C1"/>
  </w:style>
  <w:style w:type="paragraph" w:customStyle="1" w:styleId="p1418">
    <w:name w:val="p1418"/>
    <w:basedOn w:val="a"/>
    <w:rsid w:val="003304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19">
    <w:name w:val="p1419"/>
    <w:basedOn w:val="a"/>
    <w:rsid w:val="003304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96">
    <w:name w:val="ft96"/>
    <w:basedOn w:val="a0"/>
    <w:rsid w:val="003304C1"/>
  </w:style>
  <w:style w:type="paragraph" w:customStyle="1" w:styleId="p1420">
    <w:name w:val="p1420"/>
    <w:basedOn w:val="a"/>
    <w:rsid w:val="003304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21">
    <w:name w:val="p1421"/>
    <w:basedOn w:val="a"/>
    <w:rsid w:val="003304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22">
    <w:name w:val="p1422"/>
    <w:basedOn w:val="a"/>
    <w:rsid w:val="003304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23">
    <w:name w:val="p1423"/>
    <w:basedOn w:val="a"/>
    <w:rsid w:val="003304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07">
    <w:name w:val="ft307"/>
    <w:basedOn w:val="a0"/>
    <w:rsid w:val="003304C1"/>
  </w:style>
  <w:style w:type="paragraph" w:customStyle="1" w:styleId="p1363">
    <w:name w:val="p1363"/>
    <w:basedOn w:val="a"/>
    <w:rsid w:val="003304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24">
    <w:name w:val="p1424"/>
    <w:basedOn w:val="a"/>
    <w:rsid w:val="003304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25">
    <w:name w:val="p1425"/>
    <w:basedOn w:val="a"/>
    <w:rsid w:val="003304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90">
    <w:name w:val="ft90"/>
    <w:basedOn w:val="a0"/>
    <w:rsid w:val="003304C1"/>
  </w:style>
  <w:style w:type="paragraph" w:customStyle="1" w:styleId="p1426">
    <w:name w:val="p1426"/>
    <w:basedOn w:val="a"/>
    <w:rsid w:val="003304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92">
    <w:name w:val="ft92"/>
    <w:basedOn w:val="a0"/>
    <w:rsid w:val="003304C1"/>
  </w:style>
  <w:style w:type="paragraph" w:customStyle="1" w:styleId="p1427">
    <w:name w:val="p1427"/>
    <w:basedOn w:val="a"/>
    <w:rsid w:val="003304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3">
    <w:name w:val="p233"/>
    <w:basedOn w:val="a"/>
    <w:rsid w:val="003304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Заголовок1"/>
    <w:basedOn w:val="a"/>
    <w:rsid w:val="00A268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9913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xt0psk2">
    <w:name w:val="xt0psk2"/>
    <w:basedOn w:val="a0"/>
    <w:rsid w:val="00E6243D"/>
  </w:style>
  <w:style w:type="paragraph" w:customStyle="1" w:styleId="has-text-align-center">
    <w:name w:val="has-text-align-center"/>
    <w:basedOn w:val="a"/>
    <w:rsid w:val="00F65C9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920">
      <w:bodyDiv w:val="1"/>
      <w:marLeft w:val="0"/>
      <w:marRight w:val="0"/>
      <w:marTop w:val="0"/>
      <w:marBottom w:val="0"/>
      <w:divBdr>
        <w:top w:val="none" w:sz="0" w:space="0" w:color="auto"/>
        <w:left w:val="none" w:sz="0" w:space="0" w:color="auto"/>
        <w:bottom w:val="none" w:sz="0" w:space="0" w:color="auto"/>
        <w:right w:val="none" w:sz="0" w:space="0" w:color="auto"/>
      </w:divBdr>
    </w:div>
    <w:div w:id="4063522">
      <w:bodyDiv w:val="1"/>
      <w:marLeft w:val="0"/>
      <w:marRight w:val="0"/>
      <w:marTop w:val="0"/>
      <w:marBottom w:val="0"/>
      <w:divBdr>
        <w:top w:val="none" w:sz="0" w:space="0" w:color="auto"/>
        <w:left w:val="none" w:sz="0" w:space="0" w:color="auto"/>
        <w:bottom w:val="none" w:sz="0" w:space="0" w:color="auto"/>
        <w:right w:val="none" w:sz="0" w:space="0" w:color="auto"/>
      </w:divBdr>
      <w:divsChild>
        <w:div w:id="377049052">
          <w:marLeft w:val="0"/>
          <w:marRight w:val="0"/>
          <w:marTop w:val="0"/>
          <w:marBottom w:val="0"/>
          <w:divBdr>
            <w:top w:val="none" w:sz="0" w:space="0" w:color="auto"/>
            <w:left w:val="none" w:sz="0" w:space="0" w:color="auto"/>
            <w:bottom w:val="none" w:sz="0" w:space="0" w:color="auto"/>
            <w:right w:val="none" w:sz="0" w:space="0" w:color="auto"/>
          </w:divBdr>
        </w:div>
        <w:div w:id="1422722522">
          <w:marLeft w:val="0"/>
          <w:marRight w:val="0"/>
          <w:marTop w:val="0"/>
          <w:marBottom w:val="0"/>
          <w:divBdr>
            <w:top w:val="none" w:sz="0" w:space="0" w:color="auto"/>
            <w:left w:val="none" w:sz="0" w:space="0" w:color="auto"/>
            <w:bottom w:val="none" w:sz="0" w:space="0" w:color="auto"/>
            <w:right w:val="none" w:sz="0" w:space="0" w:color="auto"/>
          </w:divBdr>
        </w:div>
      </w:divsChild>
    </w:div>
    <w:div w:id="37514092">
      <w:bodyDiv w:val="1"/>
      <w:marLeft w:val="0"/>
      <w:marRight w:val="0"/>
      <w:marTop w:val="0"/>
      <w:marBottom w:val="0"/>
      <w:divBdr>
        <w:top w:val="none" w:sz="0" w:space="0" w:color="auto"/>
        <w:left w:val="none" w:sz="0" w:space="0" w:color="auto"/>
        <w:bottom w:val="none" w:sz="0" w:space="0" w:color="auto"/>
        <w:right w:val="none" w:sz="0" w:space="0" w:color="auto"/>
      </w:divBdr>
    </w:div>
    <w:div w:id="67775377">
      <w:bodyDiv w:val="1"/>
      <w:marLeft w:val="0"/>
      <w:marRight w:val="0"/>
      <w:marTop w:val="0"/>
      <w:marBottom w:val="0"/>
      <w:divBdr>
        <w:top w:val="none" w:sz="0" w:space="0" w:color="auto"/>
        <w:left w:val="none" w:sz="0" w:space="0" w:color="auto"/>
        <w:bottom w:val="none" w:sz="0" w:space="0" w:color="auto"/>
        <w:right w:val="none" w:sz="0" w:space="0" w:color="auto"/>
      </w:divBdr>
    </w:div>
    <w:div w:id="80419490">
      <w:bodyDiv w:val="1"/>
      <w:marLeft w:val="0"/>
      <w:marRight w:val="0"/>
      <w:marTop w:val="0"/>
      <w:marBottom w:val="0"/>
      <w:divBdr>
        <w:top w:val="none" w:sz="0" w:space="0" w:color="auto"/>
        <w:left w:val="none" w:sz="0" w:space="0" w:color="auto"/>
        <w:bottom w:val="none" w:sz="0" w:space="0" w:color="auto"/>
        <w:right w:val="none" w:sz="0" w:space="0" w:color="auto"/>
      </w:divBdr>
    </w:div>
    <w:div w:id="130483696">
      <w:bodyDiv w:val="1"/>
      <w:marLeft w:val="0"/>
      <w:marRight w:val="0"/>
      <w:marTop w:val="0"/>
      <w:marBottom w:val="0"/>
      <w:divBdr>
        <w:top w:val="none" w:sz="0" w:space="0" w:color="auto"/>
        <w:left w:val="none" w:sz="0" w:space="0" w:color="auto"/>
        <w:bottom w:val="none" w:sz="0" w:space="0" w:color="auto"/>
        <w:right w:val="none" w:sz="0" w:space="0" w:color="auto"/>
      </w:divBdr>
    </w:div>
    <w:div w:id="157891839">
      <w:bodyDiv w:val="1"/>
      <w:marLeft w:val="0"/>
      <w:marRight w:val="0"/>
      <w:marTop w:val="0"/>
      <w:marBottom w:val="0"/>
      <w:divBdr>
        <w:top w:val="none" w:sz="0" w:space="0" w:color="auto"/>
        <w:left w:val="none" w:sz="0" w:space="0" w:color="auto"/>
        <w:bottom w:val="none" w:sz="0" w:space="0" w:color="auto"/>
        <w:right w:val="none" w:sz="0" w:space="0" w:color="auto"/>
      </w:divBdr>
    </w:div>
    <w:div w:id="196629743">
      <w:bodyDiv w:val="1"/>
      <w:marLeft w:val="0"/>
      <w:marRight w:val="0"/>
      <w:marTop w:val="0"/>
      <w:marBottom w:val="0"/>
      <w:divBdr>
        <w:top w:val="none" w:sz="0" w:space="0" w:color="auto"/>
        <w:left w:val="none" w:sz="0" w:space="0" w:color="auto"/>
        <w:bottom w:val="none" w:sz="0" w:space="0" w:color="auto"/>
        <w:right w:val="none" w:sz="0" w:space="0" w:color="auto"/>
      </w:divBdr>
    </w:div>
    <w:div w:id="203520405">
      <w:bodyDiv w:val="1"/>
      <w:marLeft w:val="0"/>
      <w:marRight w:val="0"/>
      <w:marTop w:val="0"/>
      <w:marBottom w:val="0"/>
      <w:divBdr>
        <w:top w:val="none" w:sz="0" w:space="0" w:color="auto"/>
        <w:left w:val="none" w:sz="0" w:space="0" w:color="auto"/>
        <w:bottom w:val="none" w:sz="0" w:space="0" w:color="auto"/>
        <w:right w:val="none" w:sz="0" w:space="0" w:color="auto"/>
      </w:divBdr>
    </w:div>
    <w:div w:id="207691345">
      <w:bodyDiv w:val="1"/>
      <w:marLeft w:val="0"/>
      <w:marRight w:val="0"/>
      <w:marTop w:val="0"/>
      <w:marBottom w:val="0"/>
      <w:divBdr>
        <w:top w:val="none" w:sz="0" w:space="0" w:color="auto"/>
        <w:left w:val="none" w:sz="0" w:space="0" w:color="auto"/>
        <w:bottom w:val="none" w:sz="0" w:space="0" w:color="auto"/>
        <w:right w:val="none" w:sz="0" w:space="0" w:color="auto"/>
      </w:divBdr>
    </w:div>
    <w:div w:id="252016197">
      <w:bodyDiv w:val="1"/>
      <w:marLeft w:val="0"/>
      <w:marRight w:val="0"/>
      <w:marTop w:val="0"/>
      <w:marBottom w:val="0"/>
      <w:divBdr>
        <w:top w:val="none" w:sz="0" w:space="0" w:color="auto"/>
        <w:left w:val="none" w:sz="0" w:space="0" w:color="auto"/>
        <w:bottom w:val="none" w:sz="0" w:space="0" w:color="auto"/>
        <w:right w:val="none" w:sz="0" w:space="0" w:color="auto"/>
      </w:divBdr>
    </w:div>
    <w:div w:id="261499032">
      <w:bodyDiv w:val="1"/>
      <w:marLeft w:val="0"/>
      <w:marRight w:val="0"/>
      <w:marTop w:val="0"/>
      <w:marBottom w:val="0"/>
      <w:divBdr>
        <w:top w:val="none" w:sz="0" w:space="0" w:color="auto"/>
        <w:left w:val="none" w:sz="0" w:space="0" w:color="auto"/>
        <w:bottom w:val="none" w:sz="0" w:space="0" w:color="auto"/>
        <w:right w:val="none" w:sz="0" w:space="0" w:color="auto"/>
      </w:divBdr>
    </w:div>
    <w:div w:id="339743108">
      <w:bodyDiv w:val="1"/>
      <w:marLeft w:val="0"/>
      <w:marRight w:val="0"/>
      <w:marTop w:val="0"/>
      <w:marBottom w:val="0"/>
      <w:divBdr>
        <w:top w:val="none" w:sz="0" w:space="0" w:color="auto"/>
        <w:left w:val="none" w:sz="0" w:space="0" w:color="auto"/>
        <w:bottom w:val="none" w:sz="0" w:space="0" w:color="auto"/>
        <w:right w:val="none" w:sz="0" w:space="0" w:color="auto"/>
      </w:divBdr>
      <w:divsChild>
        <w:div w:id="1023625629">
          <w:marLeft w:val="0"/>
          <w:marRight w:val="0"/>
          <w:marTop w:val="0"/>
          <w:marBottom w:val="0"/>
          <w:divBdr>
            <w:top w:val="none" w:sz="0" w:space="0" w:color="auto"/>
            <w:left w:val="none" w:sz="0" w:space="0" w:color="auto"/>
            <w:bottom w:val="none" w:sz="0" w:space="0" w:color="auto"/>
            <w:right w:val="none" w:sz="0" w:space="0" w:color="auto"/>
          </w:divBdr>
        </w:div>
        <w:div w:id="305546752">
          <w:marLeft w:val="0"/>
          <w:marRight w:val="0"/>
          <w:marTop w:val="0"/>
          <w:marBottom w:val="0"/>
          <w:divBdr>
            <w:top w:val="none" w:sz="0" w:space="0" w:color="auto"/>
            <w:left w:val="none" w:sz="0" w:space="0" w:color="auto"/>
            <w:bottom w:val="none" w:sz="0" w:space="0" w:color="auto"/>
            <w:right w:val="none" w:sz="0" w:space="0" w:color="auto"/>
          </w:divBdr>
        </w:div>
        <w:div w:id="1406758533">
          <w:marLeft w:val="0"/>
          <w:marRight w:val="0"/>
          <w:marTop w:val="0"/>
          <w:marBottom w:val="0"/>
          <w:divBdr>
            <w:top w:val="none" w:sz="0" w:space="0" w:color="auto"/>
            <w:left w:val="none" w:sz="0" w:space="0" w:color="auto"/>
            <w:bottom w:val="none" w:sz="0" w:space="0" w:color="auto"/>
            <w:right w:val="none" w:sz="0" w:space="0" w:color="auto"/>
          </w:divBdr>
        </w:div>
        <w:div w:id="986205995">
          <w:marLeft w:val="0"/>
          <w:marRight w:val="0"/>
          <w:marTop w:val="0"/>
          <w:marBottom w:val="0"/>
          <w:divBdr>
            <w:top w:val="none" w:sz="0" w:space="0" w:color="auto"/>
            <w:left w:val="none" w:sz="0" w:space="0" w:color="auto"/>
            <w:bottom w:val="none" w:sz="0" w:space="0" w:color="auto"/>
            <w:right w:val="none" w:sz="0" w:space="0" w:color="auto"/>
          </w:divBdr>
        </w:div>
        <w:div w:id="970331437">
          <w:marLeft w:val="0"/>
          <w:marRight w:val="0"/>
          <w:marTop w:val="0"/>
          <w:marBottom w:val="0"/>
          <w:divBdr>
            <w:top w:val="none" w:sz="0" w:space="0" w:color="auto"/>
            <w:left w:val="none" w:sz="0" w:space="0" w:color="auto"/>
            <w:bottom w:val="none" w:sz="0" w:space="0" w:color="auto"/>
            <w:right w:val="none" w:sz="0" w:space="0" w:color="auto"/>
          </w:divBdr>
        </w:div>
        <w:div w:id="1079445049">
          <w:marLeft w:val="0"/>
          <w:marRight w:val="0"/>
          <w:marTop w:val="0"/>
          <w:marBottom w:val="0"/>
          <w:divBdr>
            <w:top w:val="none" w:sz="0" w:space="0" w:color="auto"/>
            <w:left w:val="none" w:sz="0" w:space="0" w:color="auto"/>
            <w:bottom w:val="none" w:sz="0" w:space="0" w:color="auto"/>
            <w:right w:val="none" w:sz="0" w:space="0" w:color="auto"/>
          </w:divBdr>
        </w:div>
        <w:div w:id="1720321762">
          <w:marLeft w:val="0"/>
          <w:marRight w:val="0"/>
          <w:marTop w:val="0"/>
          <w:marBottom w:val="0"/>
          <w:divBdr>
            <w:top w:val="none" w:sz="0" w:space="0" w:color="auto"/>
            <w:left w:val="none" w:sz="0" w:space="0" w:color="auto"/>
            <w:bottom w:val="none" w:sz="0" w:space="0" w:color="auto"/>
            <w:right w:val="none" w:sz="0" w:space="0" w:color="auto"/>
          </w:divBdr>
        </w:div>
      </w:divsChild>
    </w:div>
    <w:div w:id="380053196">
      <w:bodyDiv w:val="1"/>
      <w:marLeft w:val="0"/>
      <w:marRight w:val="0"/>
      <w:marTop w:val="0"/>
      <w:marBottom w:val="0"/>
      <w:divBdr>
        <w:top w:val="none" w:sz="0" w:space="0" w:color="auto"/>
        <w:left w:val="none" w:sz="0" w:space="0" w:color="auto"/>
        <w:bottom w:val="none" w:sz="0" w:space="0" w:color="auto"/>
        <w:right w:val="none" w:sz="0" w:space="0" w:color="auto"/>
      </w:divBdr>
    </w:div>
    <w:div w:id="419838302">
      <w:bodyDiv w:val="1"/>
      <w:marLeft w:val="0"/>
      <w:marRight w:val="0"/>
      <w:marTop w:val="0"/>
      <w:marBottom w:val="0"/>
      <w:divBdr>
        <w:top w:val="none" w:sz="0" w:space="0" w:color="auto"/>
        <w:left w:val="none" w:sz="0" w:space="0" w:color="auto"/>
        <w:bottom w:val="none" w:sz="0" w:space="0" w:color="auto"/>
        <w:right w:val="none" w:sz="0" w:space="0" w:color="auto"/>
      </w:divBdr>
    </w:div>
    <w:div w:id="422142978">
      <w:bodyDiv w:val="1"/>
      <w:marLeft w:val="0"/>
      <w:marRight w:val="0"/>
      <w:marTop w:val="0"/>
      <w:marBottom w:val="0"/>
      <w:divBdr>
        <w:top w:val="none" w:sz="0" w:space="0" w:color="auto"/>
        <w:left w:val="none" w:sz="0" w:space="0" w:color="auto"/>
        <w:bottom w:val="none" w:sz="0" w:space="0" w:color="auto"/>
        <w:right w:val="none" w:sz="0" w:space="0" w:color="auto"/>
      </w:divBdr>
    </w:div>
    <w:div w:id="451436899">
      <w:bodyDiv w:val="1"/>
      <w:marLeft w:val="0"/>
      <w:marRight w:val="0"/>
      <w:marTop w:val="0"/>
      <w:marBottom w:val="0"/>
      <w:divBdr>
        <w:top w:val="none" w:sz="0" w:space="0" w:color="auto"/>
        <w:left w:val="none" w:sz="0" w:space="0" w:color="auto"/>
        <w:bottom w:val="none" w:sz="0" w:space="0" w:color="auto"/>
        <w:right w:val="none" w:sz="0" w:space="0" w:color="auto"/>
      </w:divBdr>
    </w:div>
    <w:div w:id="458304795">
      <w:bodyDiv w:val="1"/>
      <w:marLeft w:val="0"/>
      <w:marRight w:val="0"/>
      <w:marTop w:val="0"/>
      <w:marBottom w:val="0"/>
      <w:divBdr>
        <w:top w:val="none" w:sz="0" w:space="0" w:color="auto"/>
        <w:left w:val="none" w:sz="0" w:space="0" w:color="auto"/>
        <w:bottom w:val="none" w:sz="0" w:space="0" w:color="auto"/>
        <w:right w:val="none" w:sz="0" w:space="0" w:color="auto"/>
      </w:divBdr>
    </w:div>
    <w:div w:id="484014703">
      <w:bodyDiv w:val="1"/>
      <w:marLeft w:val="0"/>
      <w:marRight w:val="0"/>
      <w:marTop w:val="0"/>
      <w:marBottom w:val="0"/>
      <w:divBdr>
        <w:top w:val="none" w:sz="0" w:space="0" w:color="auto"/>
        <w:left w:val="none" w:sz="0" w:space="0" w:color="auto"/>
        <w:bottom w:val="none" w:sz="0" w:space="0" w:color="auto"/>
        <w:right w:val="none" w:sz="0" w:space="0" w:color="auto"/>
      </w:divBdr>
      <w:divsChild>
        <w:div w:id="2033218727">
          <w:marLeft w:val="0"/>
          <w:marRight w:val="0"/>
          <w:marTop w:val="0"/>
          <w:marBottom w:val="0"/>
          <w:divBdr>
            <w:top w:val="none" w:sz="0" w:space="0" w:color="auto"/>
            <w:left w:val="none" w:sz="0" w:space="0" w:color="auto"/>
            <w:bottom w:val="none" w:sz="0" w:space="0" w:color="auto"/>
            <w:right w:val="none" w:sz="0" w:space="0" w:color="auto"/>
          </w:divBdr>
        </w:div>
        <w:div w:id="1661156631">
          <w:marLeft w:val="0"/>
          <w:marRight w:val="0"/>
          <w:marTop w:val="0"/>
          <w:marBottom w:val="0"/>
          <w:divBdr>
            <w:top w:val="none" w:sz="0" w:space="0" w:color="auto"/>
            <w:left w:val="none" w:sz="0" w:space="0" w:color="auto"/>
            <w:bottom w:val="none" w:sz="0" w:space="0" w:color="auto"/>
            <w:right w:val="none" w:sz="0" w:space="0" w:color="auto"/>
          </w:divBdr>
        </w:div>
        <w:div w:id="659893635">
          <w:marLeft w:val="0"/>
          <w:marRight w:val="0"/>
          <w:marTop w:val="0"/>
          <w:marBottom w:val="0"/>
          <w:divBdr>
            <w:top w:val="none" w:sz="0" w:space="0" w:color="auto"/>
            <w:left w:val="none" w:sz="0" w:space="0" w:color="auto"/>
            <w:bottom w:val="none" w:sz="0" w:space="0" w:color="auto"/>
            <w:right w:val="none" w:sz="0" w:space="0" w:color="auto"/>
          </w:divBdr>
        </w:div>
      </w:divsChild>
    </w:div>
    <w:div w:id="489104236">
      <w:bodyDiv w:val="1"/>
      <w:marLeft w:val="0"/>
      <w:marRight w:val="0"/>
      <w:marTop w:val="0"/>
      <w:marBottom w:val="0"/>
      <w:divBdr>
        <w:top w:val="none" w:sz="0" w:space="0" w:color="auto"/>
        <w:left w:val="none" w:sz="0" w:space="0" w:color="auto"/>
        <w:bottom w:val="none" w:sz="0" w:space="0" w:color="auto"/>
        <w:right w:val="none" w:sz="0" w:space="0" w:color="auto"/>
      </w:divBdr>
    </w:div>
    <w:div w:id="490952794">
      <w:bodyDiv w:val="1"/>
      <w:marLeft w:val="0"/>
      <w:marRight w:val="0"/>
      <w:marTop w:val="0"/>
      <w:marBottom w:val="0"/>
      <w:divBdr>
        <w:top w:val="none" w:sz="0" w:space="0" w:color="auto"/>
        <w:left w:val="none" w:sz="0" w:space="0" w:color="auto"/>
        <w:bottom w:val="none" w:sz="0" w:space="0" w:color="auto"/>
        <w:right w:val="none" w:sz="0" w:space="0" w:color="auto"/>
      </w:divBdr>
    </w:div>
    <w:div w:id="523128441">
      <w:bodyDiv w:val="1"/>
      <w:marLeft w:val="0"/>
      <w:marRight w:val="0"/>
      <w:marTop w:val="0"/>
      <w:marBottom w:val="0"/>
      <w:divBdr>
        <w:top w:val="none" w:sz="0" w:space="0" w:color="auto"/>
        <w:left w:val="none" w:sz="0" w:space="0" w:color="auto"/>
        <w:bottom w:val="none" w:sz="0" w:space="0" w:color="auto"/>
        <w:right w:val="none" w:sz="0" w:space="0" w:color="auto"/>
      </w:divBdr>
    </w:div>
    <w:div w:id="660693854">
      <w:bodyDiv w:val="1"/>
      <w:marLeft w:val="0"/>
      <w:marRight w:val="0"/>
      <w:marTop w:val="0"/>
      <w:marBottom w:val="0"/>
      <w:divBdr>
        <w:top w:val="none" w:sz="0" w:space="0" w:color="auto"/>
        <w:left w:val="none" w:sz="0" w:space="0" w:color="auto"/>
        <w:bottom w:val="none" w:sz="0" w:space="0" w:color="auto"/>
        <w:right w:val="none" w:sz="0" w:space="0" w:color="auto"/>
      </w:divBdr>
    </w:div>
    <w:div w:id="662244104">
      <w:bodyDiv w:val="1"/>
      <w:marLeft w:val="0"/>
      <w:marRight w:val="0"/>
      <w:marTop w:val="0"/>
      <w:marBottom w:val="0"/>
      <w:divBdr>
        <w:top w:val="none" w:sz="0" w:space="0" w:color="auto"/>
        <w:left w:val="none" w:sz="0" w:space="0" w:color="auto"/>
        <w:bottom w:val="none" w:sz="0" w:space="0" w:color="auto"/>
        <w:right w:val="none" w:sz="0" w:space="0" w:color="auto"/>
      </w:divBdr>
    </w:div>
    <w:div w:id="665521819">
      <w:bodyDiv w:val="1"/>
      <w:marLeft w:val="0"/>
      <w:marRight w:val="0"/>
      <w:marTop w:val="0"/>
      <w:marBottom w:val="0"/>
      <w:divBdr>
        <w:top w:val="none" w:sz="0" w:space="0" w:color="auto"/>
        <w:left w:val="none" w:sz="0" w:space="0" w:color="auto"/>
        <w:bottom w:val="none" w:sz="0" w:space="0" w:color="auto"/>
        <w:right w:val="none" w:sz="0" w:space="0" w:color="auto"/>
      </w:divBdr>
    </w:div>
    <w:div w:id="677738324">
      <w:bodyDiv w:val="1"/>
      <w:marLeft w:val="0"/>
      <w:marRight w:val="0"/>
      <w:marTop w:val="0"/>
      <w:marBottom w:val="0"/>
      <w:divBdr>
        <w:top w:val="none" w:sz="0" w:space="0" w:color="auto"/>
        <w:left w:val="none" w:sz="0" w:space="0" w:color="auto"/>
        <w:bottom w:val="none" w:sz="0" w:space="0" w:color="auto"/>
        <w:right w:val="none" w:sz="0" w:space="0" w:color="auto"/>
      </w:divBdr>
    </w:div>
    <w:div w:id="679967719">
      <w:bodyDiv w:val="1"/>
      <w:marLeft w:val="0"/>
      <w:marRight w:val="0"/>
      <w:marTop w:val="0"/>
      <w:marBottom w:val="0"/>
      <w:divBdr>
        <w:top w:val="none" w:sz="0" w:space="0" w:color="auto"/>
        <w:left w:val="none" w:sz="0" w:space="0" w:color="auto"/>
        <w:bottom w:val="none" w:sz="0" w:space="0" w:color="auto"/>
        <w:right w:val="none" w:sz="0" w:space="0" w:color="auto"/>
      </w:divBdr>
      <w:divsChild>
        <w:div w:id="549077451">
          <w:marLeft w:val="0"/>
          <w:marRight w:val="0"/>
          <w:marTop w:val="0"/>
          <w:marBottom w:val="0"/>
          <w:divBdr>
            <w:top w:val="none" w:sz="0" w:space="0" w:color="auto"/>
            <w:left w:val="none" w:sz="0" w:space="0" w:color="auto"/>
            <w:bottom w:val="none" w:sz="0" w:space="0" w:color="auto"/>
            <w:right w:val="none" w:sz="0" w:space="0" w:color="auto"/>
          </w:divBdr>
        </w:div>
        <w:div w:id="778065090">
          <w:marLeft w:val="0"/>
          <w:marRight w:val="0"/>
          <w:marTop w:val="0"/>
          <w:marBottom w:val="0"/>
          <w:divBdr>
            <w:top w:val="none" w:sz="0" w:space="0" w:color="auto"/>
            <w:left w:val="none" w:sz="0" w:space="0" w:color="auto"/>
            <w:bottom w:val="none" w:sz="0" w:space="0" w:color="auto"/>
            <w:right w:val="none" w:sz="0" w:space="0" w:color="auto"/>
          </w:divBdr>
        </w:div>
      </w:divsChild>
    </w:div>
    <w:div w:id="682322889">
      <w:bodyDiv w:val="1"/>
      <w:marLeft w:val="0"/>
      <w:marRight w:val="0"/>
      <w:marTop w:val="0"/>
      <w:marBottom w:val="0"/>
      <w:divBdr>
        <w:top w:val="none" w:sz="0" w:space="0" w:color="auto"/>
        <w:left w:val="none" w:sz="0" w:space="0" w:color="auto"/>
        <w:bottom w:val="none" w:sz="0" w:space="0" w:color="auto"/>
        <w:right w:val="none" w:sz="0" w:space="0" w:color="auto"/>
      </w:divBdr>
      <w:divsChild>
        <w:div w:id="22100502">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729841042">
      <w:bodyDiv w:val="1"/>
      <w:marLeft w:val="0"/>
      <w:marRight w:val="0"/>
      <w:marTop w:val="0"/>
      <w:marBottom w:val="0"/>
      <w:divBdr>
        <w:top w:val="none" w:sz="0" w:space="0" w:color="auto"/>
        <w:left w:val="none" w:sz="0" w:space="0" w:color="auto"/>
        <w:bottom w:val="none" w:sz="0" w:space="0" w:color="auto"/>
        <w:right w:val="none" w:sz="0" w:space="0" w:color="auto"/>
      </w:divBdr>
    </w:div>
    <w:div w:id="738988950">
      <w:bodyDiv w:val="1"/>
      <w:marLeft w:val="0"/>
      <w:marRight w:val="0"/>
      <w:marTop w:val="0"/>
      <w:marBottom w:val="0"/>
      <w:divBdr>
        <w:top w:val="none" w:sz="0" w:space="0" w:color="auto"/>
        <w:left w:val="none" w:sz="0" w:space="0" w:color="auto"/>
        <w:bottom w:val="none" w:sz="0" w:space="0" w:color="auto"/>
        <w:right w:val="none" w:sz="0" w:space="0" w:color="auto"/>
      </w:divBdr>
    </w:div>
    <w:div w:id="746615505">
      <w:bodyDiv w:val="1"/>
      <w:marLeft w:val="0"/>
      <w:marRight w:val="0"/>
      <w:marTop w:val="0"/>
      <w:marBottom w:val="0"/>
      <w:divBdr>
        <w:top w:val="none" w:sz="0" w:space="0" w:color="auto"/>
        <w:left w:val="none" w:sz="0" w:space="0" w:color="auto"/>
        <w:bottom w:val="none" w:sz="0" w:space="0" w:color="auto"/>
        <w:right w:val="none" w:sz="0" w:space="0" w:color="auto"/>
      </w:divBdr>
    </w:div>
    <w:div w:id="761607492">
      <w:bodyDiv w:val="1"/>
      <w:marLeft w:val="0"/>
      <w:marRight w:val="0"/>
      <w:marTop w:val="0"/>
      <w:marBottom w:val="0"/>
      <w:divBdr>
        <w:top w:val="none" w:sz="0" w:space="0" w:color="auto"/>
        <w:left w:val="none" w:sz="0" w:space="0" w:color="auto"/>
        <w:bottom w:val="none" w:sz="0" w:space="0" w:color="auto"/>
        <w:right w:val="none" w:sz="0" w:space="0" w:color="auto"/>
      </w:divBdr>
    </w:div>
    <w:div w:id="824663915">
      <w:bodyDiv w:val="1"/>
      <w:marLeft w:val="0"/>
      <w:marRight w:val="0"/>
      <w:marTop w:val="0"/>
      <w:marBottom w:val="0"/>
      <w:divBdr>
        <w:top w:val="none" w:sz="0" w:space="0" w:color="auto"/>
        <w:left w:val="none" w:sz="0" w:space="0" w:color="auto"/>
        <w:bottom w:val="none" w:sz="0" w:space="0" w:color="auto"/>
        <w:right w:val="none" w:sz="0" w:space="0" w:color="auto"/>
      </w:divBdr>
    </w:div>
    <w:div w:id="828179890">
      <w:bodyDiv w:val="1"/>
      <w:marLeft w:val="0"/>
      <w:marRight w:val="0"/>
      <w:marTop w:val="0"/>
      <w:marBottom w:val="0"/>
      <w:divBdr>
        <w:top w:val="none" w:sz="0" w:space="0" w:color="auto"/>
        <w:left w:val="none" w:sz="0" w:space="0" w:color="auto"/>
        <w:bottom w:val="none" w:sz="0" w:space="0" w:color="auto"/>
        <w:right w:val="none" w:sz="0" w:space="0" w:color="auto"/>
      </w:divBdr>
    </w:div>
    <w:div w:id="831719894">
      <w:bodyDiv w:val="1"/>
      <w:marLeft w:val="0"/>
      <w:marRight w:val="0"/>
      <w:marTop w:val="0"/>
      <w:marBottom w:val="0"/>
      <w:divBdr>
        <w:top w:val="none" w:sz="0" w:space="0" w:color="auto"/>
        <w:left w:val="none" w:sz="0" w:space="0" w:color="auto"/>
        <w:bottom w:val="none" w:sz="0" w:space="0" w:color="auto"/>
        <w:right w:val="none" w:sz="0" w:space="0" w:color="auto"/>
      </w:divBdr>
    </w:div>
    <w:div w:id="837840916">
      <w:bodyDiv w:val="1"/>
      <w:marLeft w:val="0"/>
      <w:marRight w:val="0"/>
      <w:marTop w:val="0"/>
      <w:marBottom w:val="0"/>
      <w:divBdr>
        <w:top w:val="none" w:sz="0" w:space="0" w:color="auto"/>
        <w:left w:val="none" w:sz="0" w:space="0" w:color="auto"/>
        <w:bottom w:val="none" w:sz="0" w:space="0" w:color="auto"/>
        <w:right w:val="none" w:sz="0" w:space="0" w:color="auto"/>
      </w:divBdr>
    </w:div>
    <w:div w:id="847256769">
      <w:bodyDiv w:val="1"/>
      <w:marLeft w:val="0"/>
      <w:marRight w:val="0"/>
      <w:marTop w:val="0"/>
      <w:marBottom w:val="0"/>
      <w:divBdr>
        <w:top w:val="none" w:sz="0" w:space="0" w:color="auto"/>
        <w:left w:val="none" w:sz="0" w:space="0" w:color="auto"/>
        <w:bottom w:val="none" w:sz="0" w:space="0" w:color="auto"/>
        <w:right w:val="none" w:sz="0" w:space="0" w:color="auto"/>
      </w:divBdr>
      <w:divsChild>
        <w:div w:id="1144200910">
          <w:marLeft w:val="0"/>
          <w:marRight w:val="0"/>
          <w:marTop w:val="0"/>
          <w:marBottom w:val="0"/>
          <w:divBdr>
            <w:top w:val="none" w:sz="0" w:space="0" w:color="auto"/>
            <w:left w:val="none" w:sz="0" w:space="0" w:color="auto"/>
            <w:bottom w:val="none" w:sz="0" w:space="0" w:color="auto"/>
            <w:right w:val="none" w:sz="0" w:space="0" w:color="auto"/>
          </w:divBdr>
        </w:div>
        <w:div w:id="1194265939">
          <w:marLeft w:val="0"/>
          <w:marRight w:val="0"/>
          <w:marTop w:val="0"/>
          <w:marBottom w:val="0"/>
          <w:divBdr>
            <w:top w:val="none" w:sz="0" w:space="0" w:color="auto"/>
            <w:left w:val="none" w:sz="0" w:space="0" w:color="auto"/>
            <w:bottom w:val="none" w:sz="0" w:space="0" w:color="auto"/>
            <w:right w:val="none" w:sz="0" w:space="0" w:color="auto"/>
          </w:divBdr>
        </w:div>
      </w:divsChild>
    </w:div>
    <w:div w:id="853156298">
      <w:bodyDiv w:val="1"/>
      <w:marLeft w:val="0"/>
      <w:marRight w:val="0"/>
      <w:marTop w:val="0"/>
      <w:marBottom w:val="0"/>
      <w:divBdr>
        <w:top w:val="none" w:sz="0" w:space="0" w:color="auto"/>
        <w:left w:val="none" w:sz="0" w:space="0" w:color="auto"/>
        <w:bottom w:val="none" w:sz="0" w:space="0" w:color="auto"/>
        <w:right w:val="none" w:sz="0" w:space="0" w:color="auto"/>
      </w:divBdr>
    </w:div>
    <w:div w:id="876770999">
      <w:bodyDiv w:val="1"/>
      <w:marLeft w:val="0"/>
      <w:marRight w:val="0"/>
      <w:marTop w:val="0"/>
      <w:marBottom w:val="0"/>
      <w:divBdr>
        <w:top w:val="none" w:sz="0" w:space="0" w:color="auto"/>
        <w:left w:val="none" w:sz="0" w:space="0" w:color="auto"/>
        <w:bottom w:val="none" w:sz="0" w:space="0" w:color="auto"/>
        <w:right w:val="none" w:sz="0" w:space="0" w:color="auto"/>
      </w:divBdr>
    </w:div>
    <w:div w:id="907151120">
      <w:bodyDiv w:val="1"/>
      <w:marLeft w:val="0"/>
      <w:marRight w:val="0"/>
      <w:marTop w:val="0"/>
      <w:marBottom w:val="0"/>
      <w:divBdr>
        <w:top w:val="none" w:sz="0" w:space="0" w:color="auto"/>
        <w:left w:val="none" w:sz="0" w:space="0" w:color="auto"/>
        <w:bottom w:val="none" w:sz="0" w:space="0" w:color="auto"/>
        <w:right w:val="none" w:sz="0" w:space="0" w:color="auto"/>
      </w:divBdr>
    </w:div>
    <w:div w:id="907493939">
      <w:bodyDiv w:val="1"/>
      <w:marLeft w:val="0"/>
      <w:marRight w:val="0"/>
      <w:marTop w:val="0"/>
      <w:marBottom w:val="0"/>
      <w:divBdr>
        <w:top w:val="none" w:sz="0" w:space="0" w:color="auto"/>
        <w:left w:val="none" w:sz="0" w:space="0" w:color="auto"/>
        <w:bottom w:val="none" w:sz="0" w:space="0" w:color="auto"/>
        <w:right w:val="none" w:sz="0" w:space="0" w:color="auto"/>
      </w:divBdr>
      <w:divsChild>
        <w:div w:id="822739942">
          <w:marLeft w:val="0"/>
          <w:marRight w:val="0"/>
          <w:marTop w:val="0"/>
          <w:marBottom w:val="0"/>
          <w:divBdr>
            <w:top w:val="none" w:sz="0" w:space="0" w:color="auto"/>
            <w:left w:val="none" w:sz="0" w:space="0" w:color="auto"/>
            <w:bottom w:val="none" w:sz="0" w:space="0" w:color="auto"/>
            <w:right w:val="none" w:sz="0" w:space="0" w:color="auto"/>
          </w:divBdr>
        </w:div>
      </w:divsChild>
    </w:div>
    <w:div w:id="939526741">
      <w:bodyDiv w:val="1"/>
      <w:marLeft w:val="0"/>
      <w:marRight w:val="0"/>
      <w:marTop w:val="0"/>
      <w:marBottom w:val="0"/>
      <w:divBdr>
        <w:top w:val="none" w:sz="0" w:space="0" w:color="auto"/>
        <w:left w:val="none" w:sz="0" w:space="0" w:color="auto"/>
        <w:bottom w:val="none" w:sz="0" w:space="0" w:color="auto"/>
        <w:right w:val="none" w:sz="0" w:space="0" w:color="auto"/>
      </w:divBdr>
    </w:div>
    <w:div w:id="947466707">
      <w:bodyDiv w:val="1"/>
      <w:marLeft w:val="0"/>
      <w:marRight w:val="0"/>
      <w:marTop w:val="0"/>
      <w:marBottom w:val="0"/>
      <w:divBdr>
        <w:top w:val="none" w:sz="0" w:space="0" w:color="auto"/>
        <w:left w:val="none" w:sz="0" w:space="0" w:color="auto"/>
        <w:bottom w:val="none" w:sz="0" w:space="0" w:color="auto"/>
        <w:right w:val="none" w:sz="0" w:space="0" w:color="auto"/>
      </w:divBdr>
    </w:div>
    <w:div w:id="963777692">
      <w:bodyDiv w:val="1"/>
      <w:marLeft w:val="0"/>
      <w:marRight w:val="0"/>
      <w:marTop w:val="0"/>
      <w:marBottom w:val="0"/>
      <w:divBdr>
        <w:top w:val="none" w:sz="0" w:space="0" w:color="auto"/>
        <w:left w:val="none" w:sz="0" w:space="0" w:color="auto"/>
        <w:bottom w:val="none" w:sz="0" w:space="0" w:color="auto"/>
        <w:right w:val="none" w:sz="0" w:space="0" w:color="auto"/>
      </w:divBdr>
    </w:div>
    <w:div w:id="978802627">
      <w:bodyDiv w:val="1"/>
      <w:marLeft w:val="0"/>
      <w:marRight w:val="0"/>
      <w:marTop w:val="0"/>
      <w:marBottom w:val="0"/>
      <w:divBdr>
        <w:top w:val="none" w:sz="0" w:space="0" w:color="auto"/>
        <w:left w:val="none" w:sz="0" w:space="0" w:color="auto"/>
        <w:bottom w:val="none" w:sz="0" w:space="0" w:color="auto"/>
        <w:right w:val="none" w:sz="0" w:space="0" w:color="auto"/>
      </w:divBdr>
    </w:div>
    <w:div w:id="1022971858">
      <w:bodyDiv w:val="1"/>
      <w:marLeft w:val="0"/>
      <w:marRight w:val="0"/>
      <w:marTop w:val="0"/>
      <w:marBottom w:val="0"/>
      <w:divBdr>
        <w:top w:val="none" w:sz="0" w:space="0" w:color="auto"/>
        <w:left w:val="none" w:sz="0" w:space="0" w:color="auto"/>
        <w:bottom w:val="none" w:sz="0" w:space="0" w:color="auto"/>
        <w:right w:val="none" w:sz="0" w:space="0" w:color="auto"/>
      </w:divBdr>
    </w:div>
    <w:div w:id="1031371277">
      <w:bodyDiv w:val="1"/>
      <w:marLeft w:val="0"/>
      <w:marRight w:val="0"/>
      <w:marTop w:val="0"/>
      <w:marBottom w:val="0"/>
      <w:divBdr>
        <w:top w:val="none" w:sz="0" w:space="0" w:color="auto"/>
        <w:left w:val="none" w:sz="0" w:space="0" w:color="auto"/>
        <w:bottom w:val="none" w:sz="0" w:space="0" w:color="auto"/>
        <w:right w:val="none" w:sz="0" w:space="0" w:color="auto"/>
      </w:divBdr>
    </w:div>
    <w:div w:id="1050572300">
      <w:bodyDiv w:val="1"/>
      <w:marLeft w:val="0"/>
      <w:marRight w:val="0"/>
      <w:marTop w:val="0"/>
      <w:marBottom w:val="0"/>
      <w:divBdr>
        <w:top w:val="none" w:sz="0" w:space="0" w:color="auto"/>
        <w:left w:val="none" w:sz="0" w:space="0" w:color="auto"/>
        <w:bottom w:val="none" w:sz="0" w:space="0" w:color="auto"/>
        <w:right w:val="none" w:sz="0" w:space="0" w:color="auto"/>
      </w:divBdr>
    </w:div>
    <w:div w:id="1053384584">
      <w:bodyDiv w:val="1"/>
      <w:marLeft w:val="0"/>
      <w:marRight w:val="0"/>
      <w:marTop w:val="0"/>
      <w:marBottom w:val="0"/>
      <w:divBdr>
        <w:top w:val="none" w:sz="0" w:space="0" w:color="auto"/>
        <w:left w:val="none" w:sz="0" w:space="0" w:color="auto"/>
        <w:bottom w:val="none" w:sz="0" w:space="0" w:color="auto"/>
        <w:right w:val="none" w:sz="0" w:space="0" w:color="auto"/>
      </w:divBdr>
    </w:div>
    <w:div w:id="1087652217">
      <w:bodyDiv w:val="1"/>
      <w:marLeft w:val="0"/>
      <w:marRight w:val="0"/>
      <w:marTop w:val="0"/>
      <w:marBottom w:val="0"/>
      <w:divBdr>
        <w:top w:val="none" w:sz="0" w:space="0" w:color="auto"/>
        <w:left w:val="none" w:sz="0" w:space="0" w:color="auto"/>
        <w:bottom w:val="none" w:sz="0" w:space="0" w:color="auto"/>
        <w:right w:val="none" w:sz="0" w:space="0" w:color="auto"/>
      </w:divBdr>
      <w:divsChild>
        <w:div w:id="1604072897">
          <w:marLeft w:val="0"/>
          <w:marRight w:val="150"/>
          <w:marTop w:val="0"/>
          <w:marBottom w:val="0"/>
          <w:divBdr>
            <w:top w:val="none" w:sz="0" w:space="0" w:color="auto"/>
            <w:left w:val="none" w:sz="0" w:space="0" w:color="auto"/>
            <w:bottom w:val="none" w:sz="0" w:space="0" w:color="auto"/>
            <w:right w:val="none" w:sz="0" w:space="0" w:color="auto"/>
          </w:divBdr>
        </w:div>
      </w:divsChild>
    </w:div>
    <w:div w:id="1089426892">
      <w:bodyDiv w:val="1"/>
      <w:marLeft w:val="0"/>
      <w:marRight w:val="0"/>
      <w:marTop w:val="0"/>
      <w:marBottom w:val="0"/>
      <w:divBdr>
        <w:top w:val="none" w:sz="0" w:space="0" w:color="auto"/>
        <w:left w:val="none" w:sz="0" w:space="0" w:color="auto"/>
        <w:bottom w:val="none" w:sz="0" w:space="0" w:color="auto"/>
        <w:right w:val="none" w:sz="0" w:space="0" w:color="auto"/>
      </w:divBdr>
      <w:divsChild>
        <w:div w:id="557515155">
          <w:marLeft w:val="0"/>
          <w:marRight w:val="0"/>
          <w:marTop w:val="0"/>
          <w:marBottom w:val="0"/>
          <w:divBdr>
            <w:top w:val="none" w:sz="0" w:space="0" w:color="auto"/>
            <w:left w:val="none" w:sz="0" w:space="0" w:color="auto"/>
            <w:bottom w:val="none" w:sz="0" w:space="0" w:color="auto"/>
            <w:right w:val="none" w:sz="0" w:space="0" w:color="auto"/>
          </w:divBdr>
        </w:div>
        <w:div w:id="1646659417">
          <w:marLeft w:val="0"/>
          <w:marRight w:val="0"/>
          <w:marTop w:val="0"/>
          <w:marBottom w:val="0"/>
          <w:divBdr>
            <w:top w:val="none" w:sz="0" w:space="0" w:color="auto"/>
            <w:left w:val="none" w:sz="0" w:space="0" w:color="auto"/>
            <w:bottom w:val="none" w:sz="0" w:space="0" w:color="auto"/>
            <w:right w:val="none" w:sz="0" w:space="0" w:color="auto"/>
          </w:divBdr>
        </w:div>
        <w:div w:id="1567373453">
          <w:marLeft w:val="0"/>
          <w:marRight w:val="0"/>
          <w:marTop w:val="0"/>
          <w:marBottom w:val="0"/>
          <w:divBdr>
            <w:top w:val="none" w:sz="0" w:space="0" w:color="auto"/>
            <w:left w:val="none" w:sz="0" w:space="0" w:color="auto"/>
            <w:bottom w:val="none" w:sz="0" w:space="0" w:color="auto"/>
            <w:right w:val="none" w:sz="0" w:space="0" w:color="auto"/>
          </w:divBdr>
        </w:div>
        <w:div w:id="613710318">
          <w:marLeft w:val="0"/>
          <w:marRight w:val="0"/>
          <w:marTop w:val="0"/>
          <w:marBottom w:val="0"/>
          <w:divBdr>
            <w:top w:val="none" w:sz="0" w:space="0" w:color="auto"/>
            <w:left w:val="none" w:sz="0" w:space="0" w:color="auto"/>
            <w:bottom w:val="none" w:sz="0" w:space="0" w:color="auto"/>
            <w:right w:val="none" w:sz="0" w:space="0" w:color="auto"/>
          </w:divBdr>
        </w:div>
        <w:div w:id="980698315">
          <w:marLeft w:val="0"/>
          <w:marRight w:val="0"/>
          <w:marTop w:val="0"/>
          <w:marBottom w:val="0"/>
          <w:divBdr>
            <w:top w:val="none" w:sz="0" w:space="0" w:color="auto"/>
            <w:left w:val="none" w:sz="0" w:space="0" w:color="auto"/>
            <w:bottom w:val="none" w:sz="0" w:space="0" w:color="auto"/>
            <w:right w:val="none" w:sz="0" w:space="0" w:color="auto"/>
          </w:divBdr>
        </w:div>
        <w:div w:id="884413182">
          <w:marLeft w:val="0"/>
          <w:marRight w:val="0"/>
          <w:marTop w:val="0"/>
          <w:marBottom w:val="0"/>
          <w:divBdr>
            <w:top w:val="none" w:sz="0" w:space="0" w:color="auto"/>
            <w:left w:val="none" w:sz="0" w:space="0" w:color="auto"/>
            <w:bottom w:val="none" w:sz="0" w:space="0" w:color="auto"/>
            <w:right w:val="none" w:sz="0" w:space="0" w:color="auto"/>
          </w:divBdr>
        </w:div>
        <w:div w:id="950740155">
          <w:marLeft w:val="0"/>
          <w:marRight w:val="0"/>
          <w:marTop w:val="0"/>
          <w:marBottom w:val="0"/>
          <w:divBdr>
            <w:top w:val="none" w:sz="0" w:space="0" w:color="auto"/>
            <w:left w:val="none" w:sz="0" w:space="0" w:color="auto"/>
            <w:bottom w:val="none" w:sz="0" w:space="0" w:color="auto"/>
            <w:right w:val="none" w:sz="0" w:space="0" w:color="auto"/>
          </w:divBdr>
        </w:div>
        <w:div w:id="886260959">
          <w:marLeft w:val="0"/>
          <w:marRight w:val="0"/>
          <w:marTop w:val="0"/>
          <w:marBottom w:val="0"/>
          <w:divBdr>
            <w:top w:val="none" w:sz="0" w:space="0" w:color="auto"/>
            <w:left w:val="none" w:sz="0" w:space="0" w:color="auto"/>
            <w:bottom w:val="none" w:sz="0" w:space="0" w:color="auto"/>
            <w:right w:val="none" w:sz="0" w:space="0" w:color="auto"/>
          </w:divBdr>
        </w:div>
        <w:div w:id="968626768">
          <w:marLeft w:val="0"/>
          <w:marRight w:val="0"/>
          <w:marTop w:val="0"/>
          <w:marBottom w:val="0"/>
          <w:divBdr>
            <w:top w:val="none" w:sz="0" w:space="0" w:color="auto"/>
            <w:left w:val="none" w:sz="0" w:space="0" w:color="auto"/>
            <w:bottom w:val="none" w:sz="0" w:space="0" w:color="auto"/>
            <w:right w:val="none" w:sz="0" w:space="0" w:color="auto"/>
          </w:divBdr>
        </w:div>
        <w:div w:id="400643617">
          <w:marLeft w:val="0"/>
          <w:marRight w:val="0"/>
          <w:marTop w:val="0"/>
          <w:marBottom w:val="0"/>
          <w:divBdr>
            <w:top w:val="none" w:sz="0" w:space="0" w:color="auto"/>
            <w:left w:val="none" w:sz="0" w:space="0" w:color="auto"/>
            <w:bottom w:val="none" w:sz="0" w:space="0" w:color="auto"/>
            <w:right w:val="none" w:sz="0" w:space="0" w:color="auto"/>
          </w:divBdr>
        </w:div>
        <w:div w:id="1117792164">
          <w:marLeft w:val="0"/>
          <w:marRight w:val="0"/>
          <w:marTop w:val="0"/>
          <w:marBottom w:val="0"/>
          <w:divBdr>
            <w:top w:val="none" w:sz="0" w:space="0" w:color="auto"/>
            <w:left w:val="none" w:sz="0" w:space="0" w:color="auto"/>
            <w:bottom w:val="none" w:sz="0" w:space="0" w:color="auto"/>
            <w:right w:val="none" w:sz="0" w:space="0" w:color="auto"/>
          </w:divBdr>
        </w:div>
        <w:div w:id="1459303062">
          <w:marLeft w:val="0"/>
          <w:marRight w:val="0"/>
          <w:marTop w:val="0"/>
          <w:marBottom w:val="0"/>
          <w:divBdr>
            <w:top w:val="none" w:sz="0" w:space="0" w:color="auto"/>
            <w:left w:val="none" w:sz="0" w:space="0" w:color="auto"/>
            <w:bottom w:val="none" w:sz="0" w:space="0" w:color="auto"/>
            <w:right w:val="none" w:sz="0" w:space="0" w:color="auto"/>
          </w:divBdr>
        </w:div>
        <w:div w:id="742675783">
          <w:marLeft w:val="0"/>
          <w:marRight w:val="0"/>
          <w:marTop w:val="0"/>
          <w:marBottom w:val="0"/>
          <w:divBdr>
            <w:top w:val="none" w:sz="0" w:space="0" w:color="auto"/>
            <w:left w:val="none" w:sz="0" w:space="0" w:color="auto"/>
            <w:bottom w:val="none" w:sz="0" w:space="0" w:color="auto"/>
            <w:right w:val="none" w:sz="0" w:space="0" w:color="auto"/>
          </w:divBdr>
        </w:div>
        <w:div w:id="480388444">
          <w:marLeft w:val="0"/>
          <w:marRight w:val="0"/>
          <w:marTop w:val="0"/>
          <w:marBottom w:val="0"/>
          <w:divBdr>
            <w:top w:val="none" w:sz="0" w:space="0" w:color="auto"/>
            <w:left w:val="none" w:sz="0" w:space="0" w:color="auto"/>
            <w:bottom w:val="none" w:sz="0" w:space="0" w:color="auto"/>
            <w:right w:val="none" w:sz="0" w:space="0" w:color="auto"/>
          </w:divBdr>
        </w:div>
        <w:div w:id="1563062060">
          <w:marLeft w:val="0"/>
          <w:marRight w:val="0"/>
          <w:marTop w:val="0"/>
          <w:marBottom w:val="0"/>
          <w:divBdr>
            <w:top w:val="none" w:sz="0" w:space="0" w:color="auto"/>
            <w:left w:val="none" w:sz="0" w:space="0" w:color="auto"/>
            <w:bottom w:val="none" w:sz="0" w:space="0" w:color="auto"/>
            <w:right w:val="none" w:sz="0" w:space="0" w:color="auto"/>
          </w:divBdr>
        </w:div>
        <w:div w:id="23943197">
          <w:marLeft w:val="0"/>
          <w:marRight w:val="0"/>
          <w:marTop w:val="0"/>
          <w:marBottom w:val="0"/>
          <w:divBdr>
            <w:top w:val="none" w:sz="0" w:space="0" w:color="auto"/>
            <w:left w:val="none" w:sz="0" w:space="0" w:color="auto"/>
            <w:bottom w:val="none" w:sz="0" w:space="0" w:color="auto"/>
            <w:right w:val="none" w:sz="0" w:space="0" w:color="auto"/>
          </w:divBdr>
        </w:div>
        <w:div w:id="1928155077">
          <w:marLeft w:val="0"/>
          <w:marRight w:val="0"/>
          <w:marTop w:val="0"/>
          <w:marBottom w:val="0"/>
          <w:divBdr>
            <w:top w:val="none" w:sz="0" w:space="0" w:color="auto"/>
            <w:left w:val="none" w:sz="0" w:space="0" w:color="auto"/>
            <w:bottom w:val="none" w:sz="0" w:space="0" w:color="auto"/>
            <w:right w:val="none" w:sz="0" w:space="0" w:color="auto"/>
          </w:divBdr>
        </w:div>
        <w:div w:id="1698895527">
          <w:marLeft w:val="0"/>
          <w:marRight w:val="0"/>
          <w:marTop w:val="0"/>
          <w:marBottom w:val="0"/>
          <w:divBdr>
            <w:top w:val="none" w:sz="0" w:space="0" w:color="auto"/>
            <w:left w:val="none" w:sz="0" w:space="0" w:color="auto"/>
            <w:bottom w:val="none" w:sz="0" w:space="0" w:color="auto"/>
            <w:right w:val="none" w:sz="0" w:space="0" w:color="auto"/>
          </w:divBdr>
        </w:div>
        <w:div w:id="146559680">
          <w:marLeft w:val="0"/>
          <w:marRight w:val="0"/>
          <w:marTop w:val="0"/>
          <w:marBottom w:val="0"/>
          <w:divBdr>
            <w:top w:val="none" w:sz="0" w:space="0" w:color="auto"/>
            <w:left w:val="none" w:sz="0" w:space="0" w:color="auto"/>
            <w:bottom w:val="none" w:sz="0" w:space="0" w:color="auto"/>
            <w:right w:val="none" w:sz="0" w:space="0" w:color="auto"/>
          </w:divBdr>
        </w:div>
        <w:div w:id="1056859752">
          <w:marLeft w:val="0"/>
          <w:marRight w:val="0"/>
          <w:marTop w:val="0"/>
          <w:marBottom w:val="0"/>
          <w:divBdr>
            <w:top w:val="none" w:sz="0" w:space="0" w:color="auto"/>
            <w:left w:val="none" w:sz="0" w:space="0" w:color="auto"/>
            <w:bottom w:val="none" w:sz="0" w:space="0" w:color="auto"/>
            <w:right w:val="none" w:sz="0" w:space="0" w:color="auto"/>
          </w:divBdr>
        </w:div>
      </w:divsChild>
    </w:div>
    <w:div w:id="1112869647">
      <w:bodyDiv w:val="1"/>
      <w:marLeft w:val="0"/>
      <w:marRight w:val="0"/>
      <w:marTop w:val="0"/>
      <w:marBottom w:val="0"/>
      <w:divBdr>
        <w:top w:val="none" w:sz="0" w:space="0" w:color="auto"/>
        <w:left w:val="none" w:sz="0" w:space="0" w:color="auto"/>
        <w:bottom w:val="none" w:sz="0" w:space="0" w:color="auto"/>
        <w:right w:val="none" w:sz="0" w:space="0" w:color="auto"/>
      </w:divBdr>
    </w:div>
    <w:div w:id="1129129889">
      <w:bodyDiv w:val="1"/>
      <w:marLeft w:val="0"/>
      <w:marRight w:val="0"/>
      <w:marTop w:val="0"/>
      <w:marBottom w:val="0"/>
      <w:divBdr>
        <w:top w:val="none" w:sz="0" w:space="0" w:color="auto"/>
        <w:left w:val="none" w:sz="0" w:space="0" w:color="auto"/>
        <w:bottom w:val="none" w:sz="0" w:space="0" w:color="auto"/>
        <w:right w:val="none" w:sz="0" w:space="0" w:color="auto"/>
      </w:divBdr>
      <w:divsChild>
        <w:div w:id="1270546476">
          <w:marLeft w:val="0"/>
          <w:marRight w:val="0"/>
          <w:marTop w:val="0"/>
          <w:marBottom w:val="0"/>
          <w:divBdr>
            <w:top w:val="none" w:sz="0" w:space="0" w:color="auto"/>
            <w:left w:val="none" w:sz="0" w:space="0" w:color="auto"/>
            <w:bottom w:val="none" w:sz="0" w:space="0" w:color="auto"/>
            <w:right w:val="none" w:sz="0" w:space="0" w:color="auto"/>
          </w:divBdr>
          <w:divsChild>
            <w:div w:id="1252930966">
              <w:marLeft w:val="0"/>
              <w:marRight w:val="0"/>
              <w:marTop w:val="0"/>
              <w:marBottom w:val="0"/>
              <w:divBdr>
                <w:top w:val="none" w:sz="0" w:space="0" w:color="auto"/>
                <w:left w:val="none" w:sz="0" w:space="0" w:color="auto"/>
                <w:bottom w:val="none" w:sz="0" w:space="0" w:color="auto"/>
                <w:right w:val="none" w:sz="0" w:space="0" w:color="auto"/>
              </w:divBdr>
              <w:divsChild>
                <w:div w:id="2055428124">
                  <w:marLeft w:val="0"/>
                  <w:marRight w:val="0"/>
                  <w:marTop w:val="375"/>
                  <w:marBottom w:val="375"/>
                  <w:divBdr>
                    <w:top w:val="single" w:sz="6" w:space="15" w:color="76A900"/>
                    <w:left w:val="single" w:sz="6" w:space="19" w:color="76A900"/>
                    <w:bottom w:val="single" w:sz="6" w:space="15" w:color="76A900"/>
                    <w:right w:val="single" w:sz="6" w:space="19" w:color="76A900"/>
                  </w:divBdr>
                </w:div>
              </w:divsChild>
            </w:div>
          </w:divsChild>
        </w:div>
        <w:div w:id="515000480">
          <w:marLeft w:val="0"/>
          <w:marRight w:val="0"/>
          <w:marTop w:val="0"/>
          <w:marBottom w:val="0"/>
          <w:divBdr>
            <w:top w:val="none" w:sz="0" w:space="0" w:color="auto"/>
            <w:left w:val="none" w:sz="0" w:space="0" w:color="auto"/>
            <w:bottom w:val="none" w:sz="0" w:space="0" w:color="auto"/>
            <w:right w:val="none" w:sz="0" w:space="0" w:color="auto"/>
          </w:divBdr>
        </w:div>
      </w:divsChild>
    </w:div>
    <w:div w:id="1145200071">
      <w:bodyDiv w:val="1"/>
      <w:marLeft w:val="0"/>
      <w:marRight w:val="0"/>
      <w:marTop w:val="0"/>
      <w:marBottom w:val="0"/>
      <w:divBdr>
        <w:top w:val="none" w:sz="0" w:space="0" w:color="auto"/>
        <w:left w:val="none" w:sz="0" w:space="0" w:color="auto"/>
        <w:bottom w:val="none" w:sz="0" w:space="0" w:color="auto"/>
        <w:right w:val="none" w:sz="0" w:space="0" w:color="auto"/>
      </w:divBdr>
    </w:div>
    <w:div w:id="1156071217">
      <w:bodyDiv w:val="1"/>
      <w:marLeft w:val="0"/>
      <w:marRight w:val="0"/>
      <w:marTop w:val="0"/>
      <w:marBottom w:val="0"/>
      <w:divBdr>
        <w:top w:val="none" w:sz="0" w:space="0" w:color="auto"/>
        <w:left w:val="none" w:sz="0" w:space="0" w:color="auto"/>
        <w:bottom w:val="none" w:sz="0" w:space="0" w:color="auto"/>
        <w:right w:val="none" w:sz="0" w:space="0" w:color="auto"/>
      </w:divBdr>
    </w:div>
    <w:div w:id="1186285336">
      <w:bodyDiv w:val="1"/>
      <w:marLeft w:val="0"/>
      <w:marRight w:val="0"/>
      <w:marTop w:val="0"/>
      <w:marBottom w:val="0"/>
      <w:divBdr>
        <w:top w:val="none" w:sz="0" w:space="0" w:color="auto"/>
        <w:left w:val="none" w:sz="0" w:space="0" w:color="auto"/>
        <w:bottom w:val="none" w:sz="0" w:space="0" w:color="auto"/>
        <w:right w:val="none" w:sz="0" w:space="0" w:color="auto"/>
      </w:divBdr>
    </w:div>
    <w:div w:id="1259605506">
      <w:bodyDiv w:val="1"/>
      <w:marLeft w:val="0"/>
      <w:marRight w:val="0"/>
      <w:marTop w:val="0"/>
      <w:marBottom w:val="0"/>
      <w:divBdr>
        <w:top w:val="none" w:sz="0" w:space="0" w:color="auto"/>
        <w:left w:val="none" w:sz="0" w:space="0" w:color="auto"/>
        <w:bottom w:val="none" w:sz="0" w:space="0" w:color="auto"/>
        <w:right w:val="none" w:sz="0" w:space="0" w:color="auto"/>
      </w:divBdr>
    </w:div>
    <w:div w:id="1288703239">
      <w:bodyDiv w:val="1"/>
      <w:marLeft w:val="0"/>
      <w:marRight w:val="0"/>
      <w:marTop w:val="0"/>
      <w:marBottom w:val="0"/>
      <w:divBdr>
        <w:top w:val="none" w:sz="0" w:space="0" w:color="auto"/>
        <w:left w:val="none" w:sz="0" w:space="0" w:color="auto"/>
        <w:bottom w:val="none" w:sz="0" w:space="0" w:color="auto"/>
        <w:right w:val="none" w:sz="0" w:space="0" w:color="auto"/>
      </w:divBdr>
    </w:div>
    <w:div w:id="1308515830">
      <w:bodyDiv w:val="1"/>
      <w:marLeft w:val="0"/>
      <w:marRight w:val="0"/>
      <w:marTop w:val="0"/>
      <w:marBottom w:val="0"/>
      <w:divBdr>
        <w:top w:val="none" w:sz="0" w:space="0" w:color="auto"/>
        <w:left w:val="none" w:sz="0" w:space="0" w:color="auto"/>
        <w:bottom w:val="none" w:sz="0" w:space="0" w:color="auto"/>
        <w:right w:val="none" w:sz="0" w:space="0" w:color="auto"/>
      </w:divBdr>
    </w:div>
    <w:div w:id="1320889205">
      <w:bodyDiv w:val="1"/>
      <w:marLeft w:val="0"/>
      <w:marRight w:val="0"/>
      <w:marTop w:val="0"/>
      <w:marBottom w:val="0"/>
      <w:divBdr>
        <w:top w:val="none" w:sz="0" w:space="0" w:color="auto"/>
        <w:left w:val="none" w:sz="0" w:space="0" w:color="auto"/>
        <w:bottom w:val="none" w:sz="0" w:space="0" w:color="auto"/>
        <w:right w:val="none" w:sz="0" w:space="0" w:color="auto"/>
      </w:divBdr>
    </w:div>
    <w:div w:id="1330139717">
      <w:bodyDiv w:val="1"/>
      <w:marLeft w:val="0"/>
      <w:marRight w:val="0"/>
      <w:marTop w:val="0"/>
      <w:marBottom w:val="0"/>
      <w:divBdr>
        <w:top w:val="none" w:sz="0" w:space="0" w:color="auto"/>
        <w:left w:val="none" w:sz="0" w:space="0" w:color="auto"/>
        <w:bottom w:val="none" w:sz="0" w:space="0" w:color="auto"/>
        <w:right w:val="none" w:sz="0" w:space="0" w:color="auto"/>
      </w:divBdr>
    </w:div>
    <w:div w:id="1361056054">
      <w:bodyDiv w:val="1"/>
      <w:marLeft w:val="0"/>
      <w:marRight w:val="0"/>
      <w:marTop w:val="0"/>
      <w:marBottom w:val="0"/>
      <w:divBdr>
        <w:top w:val="none" w:sz="0" w:space="0" w:color="auto"/>
        <w:left w:val="none" w:sz="0" w:space="0" w:color="auto"/>
        <w:bottom w:val="none" w:sz="0" w:space="0" w:color="auto"/>
        <w:right w:val="none" w:sz="0" w:space="0" w:color="auto"/>
      </w:divBdr>
    </w:div>
    <w:div w:id="1379431563">
      <w:bodyDiv w:val="1"/>
      <w:marLeft w:val="0"/>
      <w:marRight w:val="0"/>
      <w:marTop w:val="0"/>
      <w:marBottom w:val="0"/>
      <w:divBdr>
        <w:top w:val="none" w:sz="0" w:space="0" w:color="auto"/>
        <w:left w:val="none" w:sz="0" w:space="0" w:color="auto"/>
        <w:bottom w:val="none" w:sz="0" w:space="0" w:color="auto"/>
        <w:right w:val="none" w:sz="0" w:space="0" w:color="auto"/>
      </w:divBdr>
    </w:div>
    <w:div w:id="1392535825">
      <w:bodyDiv w:val="1"/>
      <w:marLeft w:val="0"/>
      <w:marRight w:val="0"/>
      <w:marTop w:val="0"/>
      <w:marBottom w:val="0"/>
      <w:divBdr>
        <w:top w:val="none" w:sz="0" w:space="0" w:color="auto"/>
        <w:left w:val="none" w:sz="0" w:space="0" w:color="auto"/>
        <w:bottom w:val="none" w:sz="0" w:space="0" w:color="auto"/>
        <w:right w:val="none" w:sz="0" w:space="0" w:color="auto"/>
      </w:divBdr>
    </w:div>
    <w:div w:id="1401558511">
      <w:bodyDiv w:val="1"/>
      <w:marLeft w:val="0"/>
      <w:marRight w:val="0"/>
      <w:marTop w:val="0"/>
      <w:marBottom w:val="0"/>
      <w:divBdr>
        <w:top w:val="none" w:sz="0" w:space="0" w:color="auto"/>
        <w:left w:val="none" w:sz="0" w:space="0" w:color="auto"/>
        <w:bottom w:val="none" w:sz="0" w:space="0" w:color="auto"/>
        <w:right w:val="none" w:sz="0" w:space="0" w:color="auto"/>
      </w:divBdr>
      <w:divsChild>
        <w:div w:id="1165239525">
          <w:marLeft w:val="0"/>
          <w:marRight w:val="0"/>
          <w:marTop w:val="150"/>
          <w:marBottom w:val="150"/>
          <w:divBdr>
            <w:top w:val="dashed" w:sz="6" w:space="0" w:color="787878"/>
            <w:left w:val="dashed" w:sz="6" w:space="0" w:color="787878"/>
            <w:bottom w:val="dashed" w:sz="6" w:space="0" w:color="787878"/>
            <w:right w:val="dashed" w:sz="6" w:space="0" w:color="787878"/>
          </w:divBdr>
        </w:div>
        <w:div w:id="2101219892">
          <w:marLeft w:val="0"/>
          <w:marRight w:val="0"/>
          <w:marTop w:val="150"/>
          <w:marBottom w:val="150"/>
          <w:divBdr>
            <w:top w:val="dashed" w:sz="6" w:space="0" w:color="787878"/>
            <w:left w:val="dashed" w:sz="6" w:space="0" w:color="787878"/>
            <w:bottom w:val="dashed" w:sz="6" w:space="0" w:color="787878"/>
            <w:right w:val="dashed" w:sz="6" w:space="0" w:color="787878"/>
          </w:divBdr>
        </w:div>
      </w:divsChild>
    </w:div>
    <w:div w:id="1506507556">
      <w:bodyDiv w:val="1"/>
      <w:marLeft w:val="0"/>
      <w:marRight w:val="0"/>
      <w:marTop w:val="0"/>
      <w:marBottom w:val="0"/>
      <w:divBdr>
        <w:top w:val="none" w:sz="0" w:space="0" w:color="auto"/>
        <w:left w:val="none" w:sz="0" w:space="0" w:color="auto"/>
        <w:bottom w:val="none" w:sz="0" w:space="0" w:color="auto"/>
        <w:right w:val="none" w:sz="0" w:space="0" w:color="auto"/>
      </w:divBdr>
    </w:div>
    <w:div w:id="1530751821">
      <w:bodyDiv w:val="1"/>
      <w:marLeft w:val="0"/>
      <w:marRight w:val="0"/>
      <w:marTop w:val="0"/>
      <w:marBottom w:val="0"/>
      <w:divBdr>
        <w:top w:val="none" w:sz="0" w:space="0" w:color="auto"/>
        <w:left w:val="none" w:sz="0" w:space="0" w:color="auto"/>
        <w:bottom w:val="none" w:sz="0" w:space="0" w:color="auto"/>
        <w:right w:val="none" w:sz="0" w:space="0" w:color="auto"/>
      </w:divBdr>
    </w:div>
    <w:div w:id="1531987613">
      <w:bodyDiv w:val="1"/>
      <w:marLeft w:val="0"/>
      <w:marRight w:val="0"/>
      <w:marTop w:val="0"/>
      <w:marBottom w:val="0"/>
      <w:divBdr>
        <w:top w:val="none" w:sz="0" w:space="0" w:color="auto"/>
        <w:left w:val="none" w:sz="0" w:space="0" w:color="auto"/>
        <w:bottom w:val="none" w:sz="0" w:space="0" w:color="auto"/>
        <w:right w:val="none" w:sz="0" w:space="0" w:color="auto"/>
      </w:divBdr>
    </w:div>
    <w:div w:id="1535312704">
      <w:bodyDiv w:val="1"/>
      <w:marLeft w:val="0"/>
      <w:marRight w:val="0"/>
      <w:marTop w:val="0"/>
      <w:marBottom w:val="0"/>
      <w:divBdr>
        <w:top w:val="none" w:sz="0" w:space="0" w:color="auto"/>
        <w:left w:val="none" w:sz="0" w:space="0" w:color="auto"/>
        <w:bottom w:val="none" w:sz="0" w:space="0" w:color="auto"/>
        <w:right w:val="none" w:sz="0" w:space="0" w:color="auto"/>
      </w:divBdr>
    </w:div>
    <w:div w:id="1553999760">
      <w:bodyDiv w:val="1"/>
      <w:marLeft w:val="0"/>
      <w:marRight w:val="0"/>
      <w:marTop w:val="0"/>
      <w:marBottom w:val="0"/>
      <w:divBdr>
        <w:top w:val="none" w:sz="0" w:space="0" w:color="auto"/>
        <w:left w:val="none" w:sz="0" w:space="0" w:color="auto"/>
        <w:bottom w:val="none" w:sz="0" w:space="0" w:color="auto"/>
        <w:right w:val="none" w:sz="0" w:space="0" w:color="auto"/>
      </w:divBdr>
    </w:div>
    <w:div w:id="1563056677">
      <w:bodyDiv w:val="1"/>
      <w:marLeft w:val="0"/>
      <w:marRight w:val="0"/>
      <w:marTop w:val="0"/>
      <w:marBottom w:val="0"/>
      <w:divBdr>
        <w:top w:val="none" w:sz="0" w:space="0" w:color="auto"/>
        <w:left w:val="none" w:sz="0" w:space="0" w:color="auto"/>
        <w:bottom w:val="none" w:sz="0" w:space="0" w:color="auto"/>
        <w:right w:val="none" w:sz="0" w:space="0" w:color="auto"/>
      </w:divBdr>
    </w:div>
    <w:div w:id="1584143300">
      <w:bodyDiv w:val="1"/>
      <w:marLeft w:val="0"/>
      <w:marRight w:val="0"/>
      <w:marTop w:val="0"/>
      <w:marBottom w:val="0"/>
      <w:divBdr>
        <w:top w:val="none" w:sz="0" w:space="0" w:color="auto"/>
        <w:left w:val="none" w:sz="0" w:space="0" w:color="auto"/>
        <w:bottom w:val="none" w:sz="0" w:space="0" w:color="auto"/>
        <w:right w:val="none" w:sz="0" w:space="0" w:color="auto"/>
      </w:divBdr>
    </w:div>
    <w:div w:id="1642228711">
      <w:bodyDiv w:val="1"/>
      <w:marLeft w:val="0"/>
      <w:marRight w:val="0"/>
      <w:marTop w:val="0"/>
      <w:marBottom w:val="0"/>
      <w:divBdr>
        <w:top w:val="none" w:sz="0" w:space="0" w:color="auto"/>
        <w:left w:val="none" w:sz="0" w:space="0" w:color="auto"/>
        <w:bottom w:val="none" w:sz="0" w:space="0" w:color="auto"/>
        <w:right w:val="none" w:sz="0" w:space="0" w:color="auto"/>
      </w:divBdr>
    </w:div>
    <w:div w:id="1690138359">
      <w:bodyDiv w:val="1"/>
      <w:marLeft w:val="0"/>
      <w:marRight w:val="0"/>
      <w:marTop w:val="0"/>
      <w:marBottom w:val="0"/>
      <w:divBdr>
        <w:top w:val="none" w:sz="0" w:space="0" w:color="auto"/>
        <w:left w:val="none" w:sz="0" w:space="0" w:color="auto"/>
        <w:bottom w:val="none" w:sz="0" w:space="0" w:color="auto"/>
        <w:right w:val="none" w:sz="0" w:space="0" w:color="auto"/>
      </w:divBdr>
    </w:div>
    <w:div w:id="1696686084">
      <w:bodyDiv w:val="1"/>
      <w:marLeft w:val="0"/>
      <w:marRight w:val="0"/>
      <w:marTop w:val="0"/>
      <w:marBottom w:val="0"/>
      <w:divBdr>
        <w:top w:val="none" w:sz="0" w:space="0" w:color="auto"/>
        <w:left w:val="none" w:sz="0" w:space="0" w:color="auto"/>
        <w:bottom w:val="none" w:sz="0" w:space="0" w:color="auto"/>
        <w:right w:val="none" w:sz="0" w:space="0" w:color="auto"/>
      </w:divBdr>
    </w:div>
    <w:div w:id="1702196475">
      <w:bodyDiv w:val="1"/>
      <w:marLeft w:val="0"/>
      <w:marRight w:val="0"/>
      <w:marTop w:val="0"/>
      <w:marBottom w:val="0"/>
      <w:divBdr>
        <w:top w:val="none" w:sz="0" w:space="0" w:color="auto"/>
        <w:left w:val="none" w:sz="0" w:space="0" w:color="auto"/>
        <w:bottom w:val="none" w:sz="0" w:space="0" w:color="auto"/>
        <w:right w:val="none" w:sz="0" w:space="0" w:color="auto"/>
      </w:divBdr>
    </w:div>
    <w:div w:id="1706446862">
      <w:bodyDiv w:val="1"/>
      <w:marLeft w:val="0"/>
      <w:marRight w:val="0"/>
      <w:marTop w:val="0"/>
      <w:marBottom w:val="0"/>
      <w:divBdr>
        <w:top w:val="none" w:sz="0" w:space="0" w:color="auto"/>
        <w:left w:val="none" w:sz="0" w:space="0" w:color="auto"/>
        <w:bottom w:val="none" w:sz="0" w:space="0" w:color="auto"/>
        <w:right w:val="none" w:sz="0" w:space="0" w:color="auto"/>
      </w:divBdr>
      <w:divsChild>
        <w:div w:id="175658666">
          <w:marLeft w:val="15"/>
          <w:marRight w:val="0"/>
          <w:marTop w:val="30"/>
          <w:marBottom w:val="0"/>
          <w:divBdr>
            <w:top w:val="none" w:sz="0" w:space="0" w:color="auto"/>
            <w:left w:val="none" w:sz="0" w:space="0" w:color="auto"/>
            <w:bottom w:val="none" w:sz="0" w:space="0" w:color="auto"/>
            <w:right w:val="none" w:sz="0" w:space="0" w:color="auto"/>
          </w:divBdr>
        </w:div>
      </w:divsChild>
    </w:div>
    <w:div w:id="1712683845">
      <w:bodyDiv w:val="1"/>
      <w:marLeft w:val="0"/>
      <w:marRight w:val="0"/>
      <w:marTop w:val="0"/>
      <w:marBottom w:val="0"/>
      <w:divBdr>
        <w:top w:val="none" w:sz="0" w:space="0" w:color="auto"/>
        <w:left w:val="none" w:sz="0" w:space="0" w:color="auto"/>
        <w:bottom w:val="none" w:sz="0" w:space="0" w:color="auto"/>
        <w:right w:val="none" w:sz="0" w:space="0" w:color="auto"/>
      </w:divBdr>
    </w:div>
    <w:div w:id="1741363795">
      <w:bodyDiv w:val="1"/>
      <w:marLeft w:val="0"/>
      <w:marRight w:val="0"/>
      <w:marTop w:val="0"/>
      <w:marBottom w:val="0"/>
      <w:divBdr>
        <w:top w:val="none" w:sz="0" w:space="0" w:color="auto"/>
        <w:left w:val="none" w:sz="0" w:space="0" w:color="auto"/>
        <w:bottom w:val="none" w:sz="0" w:space="0" w:color="auto"/>
        <w:right w:val="none" w:sz="0" w:space="0" w:color="auto"/>
      </w:divBdr>
    </w:div>
    <w:div w:id="1743748430">
      <w:bodyDiv w:val="1"/>
      <w:marLeft w:val="0"/>
      <w:marRight w:val="0"/>
      <w:marTop w:val="0"/>
      <w:marBottom w:val="0"/>
      <w:divBdr>
        <w:top w:val="none" w:sz="0" w:space="0" w:color="auto"/>
        <w:left w:val="none" w:sz="0" w:space="0" w:color="auto"/>
        <w:bottom w:val="none" w:sz="0" w:space="0" w:color="auto"/>
        <w:right w:val="none" w:sz="0" w:space="0" w:color="auto"/>
      </w:divBdr>
    </w:div>
    <w:div w:id="1765372633">
      <w:bodyDiv w:val="1"/>
      <w:marLeft w:val="0"/>
      <w:marRight w:val="0"/>
      <w:marTop w:val="0"/>
      <w:marBottom w:val="0"/>
      <w:divBdr>
        <w:top w:val="none" w:sz="0" w:space="0" w:color="auto"/>
        <w:left w:val="none" w:sz="0" w:space="0" w:color="auto"/>
        <w:bottom w:val="none" w:sz="0" w:space="0" w:color="auto"/>
        <w:right w:val="none" w:sz="0" w:space="0" w:color="auto"/>
      </w:divBdr>
      <w:divsChild>
        <w:div w:id="1952546120">
          <w:marLeft w:val="300"/>
          <w:marRight w:val="0"/>
          <w:marTop w:val="103"/>
          <w:marBottom w:val="207"/>
          <w:divBdr>
            <w:top w:val="none" w:sz="0" w:space="0" w:color="auto"/>
            <w:left w:val="single" w:sz="36" w:space="8" w:color="777777"/>
            <w:bottom w:val="none" w:sz="0" w:space="0" w:color="auto"/>
            <w:right w:val="none" w:sz="0" w:space="0" w:color="auto"/>
          </w:divBdr>
          <w:divsChild>
            <w:div w:id="2064870620">
              <w:marLeft w:val="0"/>
              <w:marRight w:val="0"/>
              <w:marTop w:val="0"/>
              <w:marBottom w:val="0"/>
              <w:divBdr>
                <w:top w:val="none" w:sz="0" w:space="0" w:color="auto"/>
                <w:left w:val="none" w:sz="0" w:space="0" w:color="auto"/>
                <w:bottom w:val="none" w:sz="0" w:space="0" w:color="auto"/>
                <w:right w:val="none" w:sz="0" w:space="0" w:color="auto"/>
              </w:divBdr>
            </w:div>
            <w:div w:id="134076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572684">
      <w:bodyDiv w:val="1"/>
      <w:marLeft w:val="0"/>
      <w:marRight w:val="0"/>
      <w:marTop w:val="0"/>
      <w:marBottom w:val="0"/>
      <w:divBdr>
        <w:top w:val="none" w:sz="0" w:space="0" w:color="auto"/>
        <w:left w:val="none" w:sz="0" w:space="0" w:color="auto"/>
        <w:bottom w:val="none" w:sz="0" w:space="0" w:color="auto"/>
        <w:right w:val="none" w:sz="0" w:space="0" w:color="auto"/>
      </w:divBdr>
    </w:div>
    <w:div w:id="1796175066">
      <w:bodyDiv w:val="1"/>
      <w:marLeft w:val="0"/>
      <w:marRight w:val="0"/>
      <w:marTop w:val="0"/>
      <w:marBottom w:val="0"/>
      <w:divBdr>
        <w:top w:val="none" w:sz="0" w:space="0" w:color="auto"/>
        <w:left w:val="none" w:sz="0" w:space="0" w:color="auto"/>
        <w:bottom w:val="none" w:sz="0" w:space="0" w:color="auto"/>
        <w:right w:val="none" w:sz="0" w:space="0" w:color="auto"/>
      </w:divBdr>
    </w:div>
    <w:div w:id="1826774014">
      <w:bodyDiv w:val="1"/>
      <w:marLeft w:val="0"/>
      <w:marRight w:val="0"/>
      <w:marTop w:val="0"/>
      <w:marBottom w:val="0"/>
      <w:divBdr>
        <w:top w:val="none" w:sz="0" w:space="0" w:color="auto"/>
        <w:left w:val="none" w:sz="0" w:space="0" w:color="auto"/>
        <w:bottom w:val="none" w:sz="0" w:space="0" w:color="auto"/>
        <w:right w:val="none" w:sz="0" w:space="0" w:color="auto"/>
      </w:divBdr>
    </w:div>
    <w:div w:id="1828326454">
      <w:bodyDiv w:val="1"/>
      <w:marLeft w:val="0"/>
      <w:marRight w:val="0"/>
      <w:marTop w:val="0"/>
      <w:marBottom w:val="0"/>
      <w:divBdr>
        <w:top w:val="none" w:sz="0" w:space="0" w:color="auto"/>
        <w:left w:val="none" w:sz="0" w:space="0" w:color="auto"/>
        <w:bottom w:val="none" w:sz="0" w:space="0" w:color="auto"/>
        <w:right w:val="none" w:sz="0" w:space="0" w:color="auto"/>
      </w:divBdr>
    </w:div>
    <w:div w:id="1891260394">
      <w:bodyDiv w:val="1"/>
      <w:marLeft w:val="0"/>
      <w:marRight w:val="0"/>
      <w:marTop w:val="0"/>
      <w:marBottom w:val="0"/>
      <w:divBdr>
        <w:top w:val="none" w:sz="0" w:space="0" w:color="auto"/>
        <w:left w:val="none" w:sz="0" w:space="0" w:color="auto"/>
        <w:bottom w:val="none" w:sz="0" w:space="0" w:color="auto"/>
        <w:right w:val="none" w:sz="0" w:space="0" w:color="auto"/>
      </w:divBdr>
    </w:div>
    <w:div w:id="1897204475">
      <w:bodyDiv w:val="1"/>
      <w:marLeft w:val="0"/>
      <w:marRight w:val="0"/>
      <w:marTop w:val="0"/>
      <w:marBottom w:val="0"/>
      <w:divBdr>
        <w:top w:val="none" w:sz="0" w:space="0" w:color="auto"/>
        <w:left w:val="none" w:sz="0" w:space="0" w:color="auto"/>
        <w:bottom w:val="none" w:sz="0" w:space="0" w:color="auto"/>
        <w:right w:val="none" w:sz="0" w:space="0" w:color="auto"/>
      </w:divBdr>
    </w:div>
    <w:div w:id="1908420040">
      <w:bodyDiv w:val="1"/>
      <w:marLeft w:val="0"/>
      <w:marRight w:val="0"/>
      <w:marTop w:val="0"/>
      <w:marBottom w:val="0"/>
      <w:divBdr>
        <w:top w:val="none" w:sz="0" w:space="0" w:color="auto"/>
        <w:left w:val="none" w:sz="0" w:space="0" w:color="auto"/>
        <w:bottom w:val="none" w:sz="0" w:space="0" w:color="auto"/>
        <w:right w:val="none" w:sz="0" w:space="0" w:color="auto"/>
      </w:divBdr>
    </w:div>
    <w:div w:id="1942494636">
      <w:bodyDiv w:val="1"/>
      <w:marLeft w:val="0"/>
      <w:marRight w:val="0"/>
      <w:marTop w:val="0"/>
      <w:marBottom w:val="0"/>
      <w:divBdr>
        <w:top w:val="none" w:sz="0" w:space="0" w:color="auto"/>
        <w:left w:val="none" w:sz="0" w:space="0" w:color="auto"/>
        <w:bottom w:val="none" w:sz="0" w:space="0" w:color="auto"/>
        <w:right w:val="none" w:sz="0" w:space="0" w:color="auto"/>
      </w:divBdr>
    </w:div>
    <w:div w:id="1945457619">
      <w:bodyDiv w:val="1"/>
      <w:marLeft w:val="0"/>
      <w:marRight w:val="0"/>
      <w:marTop w:val="0"/>
      <w:marBottom w:val="0"/>
      <w:divBdr>
        <w:top w:val="none" w:sz="0" w:space="0" w:color="auto"/>
        <w:left w:val="none" w:sz="0" w:space="0" w:color="auto"/>
        <w:bottom w:val="none" w:sz="0" w:space="0" w:color="auto"/>
        <w:right w:val="none" w:sz="0" w:space="0" w:color="auto"/>
      </w:divBdr>
    </w:div>
    <w:div w:id="1952861259">
      <w:bodyDiv w:val="1"/>
      <w:marLeft w:val="0"/>
      <w:marRight w:val="0"/>
      <w:marTop w:val="0"/>
      <w:marBottom w:val="0"/>
      <w:divBdr>
        <w:top w:val="none" w:sz="0" w:space="0" w:color="auto"/>
        <w:left w:val="none" w:sz="0" w:space="0" w:color="auto"/>
        <w:bottom w:val="none" w:sz="0" w:space="0" w:color="auto"/>
        <w:right w:val="none" w:sz="0" w:space="0" w:color="auto"/>
      </w:divBdr>
      <w:divsChild>
        <w:div w:id="1501658868">
          <w:marLeft w:val="0"/>
          <w:marRight w:val="150"/>
          <w:marTop w:val="0"/>
          <w:marBottom w:val="0"/>
          <w:divBdr>
            <w:top w:val="none" w:sz="0" w:space="0" w:color="auto"/>
            <w:left w:val="none" w:sz="0" w:space="0" w:color="auto"/>
            <w:bottom w:val="none" w:sz="0" w:space="0" w:color="auto"/>
            <w:right w:val="none" w:sz="0" w:space="0" w:color="auto"/>
          </w:divBdr>
        </w:div>
      </w:divsChild>
    </w:div>
    <w:div w:id="1969892220">
      <w:bodyDiv w:val="1"/>
      <w:marLeft w:val="0"/>
      <w:marRight w:val="0"/>
      <w:marTop w:val="0"/>
      <w:marBottom w:val="0"/>
      <w:divBdr>
        <w:top w:val="none" w:sz="0" w:space="0" w:color="auto"/>
        <w:left w:val="none" w:sz="0" w:space="0" w:color="auto"/>
        <w:bottom w:val="none" w:sz="0" w:space="0" w:color="auto"/>
        <w:right w:val="none" w:sz="0" w:space="0" w:color="auto"/>
      </w:divBdr>
    </w:div>
    <w:div w:id="2008164493">
      <w:bodyDiv w:val="1"/>
      <w:marLeft w:val="0"/>
      <w:marRight w:val="0"/>
      <w:marTop w:val="0"/>
      <w:marBottom w:val="0"/>
      <w:divBdr>
        <w:top w:val="none" w:sz="0" w:space="0" w:color="auto"/>
        <w:left w:val="none" w:sz="0" w:space="0" w:color="auto"/>
        <w:bottom w:val="none" w:sz="0" w:space="0" w:color="auto"/>
        <w:right w:val="none" w:sz="0" w:space="0" w:color="auto"/>
      </w:divBdr>
    </w:div>
    <w:div w:id="2051370782">
      <w:bodyDiv w:val="1"/>
      <w:marLeft w:val="0"/>
      <w:marRight w:val="0"/>
      <w:marTop w:val="0"/>
      <w:marBottom w:val="0"/>
      <w:divBdr>
        <w:top w:val="none" w:sz="0" w:space="0" w:color="auto"/>
        <w:left w:val="none" w:sz="0" w:space="0" w:color="auto"/>
        <w:bottom w:val="none" w:sz="0" w:space="0" w:color="auto"/>
        <w:right w:val="none" w:sz="0" w:space="0" w:color="auto"/>
      </w:divBdr>
    </w:div>
    <w:div w:id="208097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ies.in.ua/socialna-polityka-derzhavy/3495-vidi-socalnih-poslug-dlya-molod-v-cssm.html" TargetMode="External"/><Relationship Id="rId13" Type="http://schemas.openxmlformats.org/officeDocument/2006/relationships/hyperlink" Target="https://krm.gov.ua"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ps.ligazakon.net/document/view/mus211?an=119102" TargetMode="External"/><Relationship Id="rId17" Type="http://schemas.openxmlformats.org/officeDocument/2006/relationships/hyperlink" Target="https://www.facebook.com/p/&#1056;&#1110;&#1074;&#1085;&#1077;&#1085;&#1089;&#1100;&#1082;&#1080;&#1081;-&#1086;&#1073;&#1083;&#1072;&#1089;&#1085;&#1080;&#1081;-&#1094;&#1077;&#1085;&#1090;&#1088;-&#1089;&#1086;&#1094;&#1110;&#1072;&#1083;&#1100;&#1085;&#1080;&#1093;-&#1089;&#1083;&#1091;&#1078;&#1073;-100069627069577/" TargetMode="External"/><Relationship Id="rId2" Type="http://schemas.openxmlformats.org/officeDocument/2006/relationships/numbering" Target="numbering.xml"/><Relationship Id="rId16" Type="http://schemas.openxmlformats.org/officeDocument/2006/relationships/hyperlink" Target="https://social-science.uu.edu.ua/article/65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css.mk.ua" TargetMode="External"/><Relationship Id="rId5" Type="http://schemas.openxmlformats.org/officeDocument/2006/relationships/webSettings" Target="webSettings.xml"/><Relationship Id="rId15" Type="http://schemas.openxmlformats.org/officeDocument/2006/relationships/hyperlink" Target="https://fam-center.at.ua/publ/3-1-0-16" TargetMode="External"/><Relationship Id="rId10" Type="http://schemas.openxmlformats.org/officeDocument/2006/relationships/hyperlink" Target="https://www.facebook.com/profile.php?id=6155226717032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online.com.ua/documents/show/149941___672482" TargetMode="External"/><Relationship Id="rId14" Type="http://schemas.openxmlformats.org/officeDocument/2006/relationships/hyperlink" Target="http://kursova.shop/172-pidhotovka-molodi-do-simeinoho-zhyttia-v-diialnosti-sotsialnykh-sluzhb-dlia-sim-i-ditei-ta-molod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E70E5-D455-4177-89D3-E9314BEC4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1982</TotalTime>
  <Pages>25</Pages>
  <Words>6017</Words>
  <Characters>34299</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cp:lastModifiedBy>
  <cp:revision>62</cp:revision>
  <dcterms:created xsi:type="dcterms:W3CDTF">2022-06-26T10:16:00Z</dcterms:created>
  <dcterms:modified xsi:type="dcterms:W3CDTF">2024-05-27T12:59:00Z</dcterms:modified>
</cp:coreProperties>
</file>