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1506"/>
        <w:jc w:val="center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r w:rsidRPr="00C9608A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C9608A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C9608A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b/>
          <w:sz w:val="20"/>
        </w:rPr>
        <w:t>ПРОТИ</w:t>
      </w:r>
      <w:r w:rsidRPr="00C9608A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b/>
          <w:sz w:val="20"/>
        </w:rPr>
        <w:t>ПРАВОСУДДЯ</w:t>
      </w: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Поняття,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загальна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характеристика та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види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кримінальних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правопорушень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проти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правосуддя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074"/>
      </w:tblGrid>
      <w:tr w:rsidR="00C9608A" w:rsidRPr="00C9608A" w:rsidTr="00867995">
        <w:trPr>
          <w:trHeight w:val="6670"/>
        </w:trPr>
        <w:tc>
          <w:tcPr>
            <w:tcW w:w="221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Родовий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83"/>
              <w:ind w:right="85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Додаткові</w:t>
            </w:r>
            <w:r w:rsidRPr="00C9608A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безпосеред-</w:t>
            </w:r>
            <w:r w:rsidRPr="00C9608A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ні</w:t>
            </w:r>
            <w:r w:rsidRPr="00C9608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об'єкти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Предмет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6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C9608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74" w:type="dxa"/>
          </w:tcPr>
          <w:p w:rsidR="00C9608A" w:rsidRPr="00C9608A" w:rsidRDefault="00C9608A" w:rsidP="00C9608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здійснення правосуддя в державі, тобто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 що забезпечують нормальне функціонування органів судової влади,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також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органів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сприяють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правосуддя.</w:t>
            </w: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numPr>
                <w:ilvl w:val="0"/>
                <w:numId w:val="55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  <w:p w:rsidR="00C9608A" w:rsidRPr="00C9608A" w:rsidRDefault="00C9608A" w:rsidP="00C9608A">
            <w:pPr>
              <w:numPr>
                <w:ilvl w:val="0"/>
                <w:numId w:val="55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гідність;</w:t>
            </w:r>
          </w:p>
          <w:p w:rsidR="00C9608A" w:rsidRPr="00C9608A" w:rsidRDefault="00C9608A" w:rsidP="00C9608A">
            <w:pPr>
              <w:numPr>
                <w:ilvl w:val="0"/>
                <w:numId w:val="55"/>
              </w:numPr>
              <w:tabs>
                <w:tab w:val="left" w:pos="325"/>
              </w:tabs>
              <w:spacing w:before="1"/>
              <w:ind w:left="324" w:hanging="2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  <w:p w:rsidR="00C9608A" w:rsidRPr="00C9608A" w:rsidRDefault="00C9608A" w:rsidP="00C9608A">
            <w:pPr>
              <w:numPr>
                <w:ilvl w:val="0"/>
                <w:numId w:val="55"/>
              </w:numPr>
              <w:tabs>
                <w:tab w:val="left" w:pos="324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  <w:p w:rsidR="00C9608A" w:rsidRPr="00C9608A" w:rsidRDefault="00C9608A" w:rsidP="00C9608A">
            <w:pPr>
              <w:numPr>
                <w:ilvl w:val="0"/>
                <w:numId w:val="55"/>
              </w:numPr>
              <w:tabs>
                <w:tab w:val="left" w:pos="324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здоров’я;</w:t>
            </w:r>
          </w:p>
          <w:p w:rsidR="00C9608A" w:rsidRPr="00C9608A" w:rsidRDefault="00C9608A" w:rsidP="00C9608A">
            <w:pPr>
              <w:numPr>
                <w:ilvl w:val="0"/>
                <w:numId w:val="55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власність;</w:t>
            </w:r>
          </w:p>
          <w:p w:rsidR="00C9608A" w:rsidRPr="00C9608A" w:rsidRDefault="00C9608A" w:rsidP="00C9608A">
            <w:pPr>
              <w:numPr>
                <w:ilvl w:val="0"/>
                <w:numId w:val="55"/>
              </w:numPr>
              <w:tabs>
                <w:tab w:val="left" w:pos="375"/>
              </w:tabs>
              <w:spacing w:before="1"/>
              <w:ind w:left="374" w:hanging="27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громадська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громадський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порядок;</w:t>
            </w:r>
          </w:p>
          <w:p w:rsidR="00C9608A" w:rsidRPr="00C9608A" w:rsidRDefault="00C9608A" w:rsidP="00C9608A">
            <w:pPr>
              <w:numPr>
                <w:ilvl w:val="0"/>
                <w:numId w:val="55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авторитет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відповідних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органів</w:t>
            </w:r>
          </w:p>
          <w:p w:rsidR="00C9608A" w:rsidRPr="00C9608A" w:rsidRDefault="00C9608A" w:rsidP="00C9608A">
            <w:pPr>
              <w:numPr>
                <w:ilvl w:val="0"/>
                <w:numId w:val="54"/>
              </w:numPr>
              <w:tabs>
                <w:tab w:val="left" w:pos="324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неправосудні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судові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вироки,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ухвали,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постанови;</w:t>
            </w:r>
          </w:p>
          <w:p w:rsidR="00C9608A" w:rsidRPr="00C9608A" w:rsidRDefault="00C9608A" w:rsidP="00C9608A">
            <w:pPr>
              <w:numPr>
                <w:ilvl w:val="0"/>
                <w:numId w:val="54"/>
              </w:numPr>
              <w:tabs>
                <w:tab w:val="left" w:pos="324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автоматизована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система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документообігу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суду;</w:t>
            </w:r>
          </w:p>
          <w:p w:rsidR="00C9608A" w:rsidRPr="00C9608A" w:rsidRDefault="00C9608A" w:rsidP="00C9608A">
            <w:pPr>
              <w:numPr>
                <w:ilvl w:val="0"/>
                <w:numId w:val="54"/>
              </w:numPr>
              <w:tabs>
                <w:tab w:val="left" w:pos="345"/>
              </w:tabs>
              <w:ind w:left="105" w:righ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майно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потерпілих,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належить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їм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праві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власності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перебуває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данні;</w:t>
            </w:r>
          </w:p>
          <w:p w:rsidR="00C9608A" w:rsidRPr="00C9608A" w:rsidRDefault="00C9608A" w:rsidP="00C9608A">
            <w:pPr>
              <w:numPr>
                <w:ilvl w:val="0"/>
                <w:numId w:val="54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судові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набрали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законної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сили;</w:t>
            </w:r>
          </w:p>
          <w:p w:rsidR="00C9608A" w:rsidRPr="00C9608A" w:rsidRDefault="00C9608A" w:rsidP="00C9608A">
            <w:pPr>
              <w:numPr>
                <w:ilvl w:val="0"/>
                <w:numId w:val="54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докази;</w:t>
            </w:r>
          </w:p>
          <w:p w:rsidR="00C9608A" w:rsidRPr="00C9608A" w:rsidRDefault="00C9608A" w:rsidP="00C9608A">
            <w:pPr>
              <w:numPr>
                <w:ilvl w:val="0"/>
                <w:numId w:val="54"/>
              </w:numPr>
              <w:tabs>
                <w:tab w:val="left" w:pos="324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розслідування;</w:t>
            </w:r>
          </w:p>
          <w:p w:rsidR="00C9608A" w:rsidRPr="00C9608A" w:rsidRDefault="00C9608A" w:rsidP="00C9608A">
            <w:pPr>
              <w:numPr>
                <w:ilvl w:val="0"/>
                <w:numId w:val="54"/>
              </w:numPr>
              <w:tabs>
                <w:tab w:val="left" w:pos="374"/>
              </w:tabs>
              <w:spacing w:line="229" w:lineRule="exact"/>
              <w:ind w:left="373" w:hanging="26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угода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примирення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визнання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винуватості;</w:t>
            </w:r>
          </w:p>
          <w:p w:rsidR="00C9608A" w:rsidRPr="00C9608A" w:rsidRDefault="00C9608A" w:rsidP="00C9608A">
            <w:pPr>
              <w:numPr>
                <w:ilvl w:val="0"/>
                <w:numId w:val="54"/>
              </w:numPr>
              <w:tabs>
                <w:tab w:val="left" w:pos="324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документи,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надаються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numPr>
                <w:ilvl w:val="0"/>
                <w:numId w:val="53"/>
              </w:numPr>
              <w:tabs>
                <w:tab w:val="left" w:pos="324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підозрюваний,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обвинувачений,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підсудний,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свідок;</w:t>
            </w:r>
          </w:p>
          <w:p w:rsidR="00C9608A" w:rsidRPr="00C9608A" w:rsidRDefault="00C9608A" w:rsidP="00C9608A">
            <w:pPr>
              <w:numPr>
                <w:ilvl w:val="0"/>
                <w:numId w:val="53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взята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захист;</w:t>
            </w:r>
          </w:p>
          <w:p w:rsidR="00C9608A" w:rsidRPr="00C9608A" w:rsidRDefault="00C9608A" w:rsidP="00C9608A">
            <w:pPr>
              <w:numPr>
                <w:ilvl w:val="0"/>
                <w:numId w:val="53"/>
              </w:numPr>
              <w:tabs>
                <w:tab w:val="left" w:pos="324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потерпілий,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експерт;</w:t>
            </w:r>
          </w:p>
          <w:p w:rsidR="00C9608A" w:rsidRPr="00C9608A" w:rsidRDefault="00C9608A" w:rsidP="00C9608A">
            <w:pPr>
              <w:numPr>
                <w:ilvl w:val="0"/>
                <w:numId w:val="53"/>
              </w:numPr>
              <w:tabs>
                <w:tab w:val="left" w:pos="324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суддя,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народний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засідатель,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присяжний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родичі;</w:t>
            </w:r>
          </w:p>
          <w:p w:rsidR="00C9608A" w:rsidRPr="00C9608A" w:rsidRDefault="00C9608A" w:rsidP="00C9608A">
            <w:pPr>
              <w:numPr>
                <w:ilvl w:val="0"/>
                <w:numId w:val="53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родичі;</w:t>
            </w:r>
          </w:p>
          <w:p w:rsidR="00C9608A" w:rsidRPr="00C9608A" w:rsidRDefault="00C9608A" w:rsidP="00C9608A">
            <w:pPr>
              <w:numPr>
                <w:ilvl w:val="0"/>
                <w:numId w:val="53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адміністрація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виправної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установи;</w:t>
            </w:r>
          </w:p>
          <w:p w:rsidR="00C9608A" w:rsidRPr="00C9608A" w:rsidRDefault="00C9608A" w:rsidP="00C9608A">
            <w:pPr>
              <w:numPr>
                <w:ilvl w:val="0"/>
                <w:numId w:val="53"/>
              </w:numPr>
              <w:tabs>
                <w:tab w:val="left" w:pos="324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</w:p>
        </w:tc>
      </w:tr>
      <w:tr w:rsidR="00C9608A" w:rsidRPr="00C9608A" w:rsidTr="00867995">
        <w:trPr>
          <w:trHeight w:val="5520"/>
        </w:trPr>
        <w:tc>
          <w:tcPr>
            <w:tcW w:w="221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74" w:type="dxa"/>
          </w:tcPr>
          <w:p w:rsidR="00C9608A" w:rsidRPr="00C9608A" w:rsidRDefault="00C9608A" w:rsidP="00C9608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Більшість кримінальних правопорушень цього розділу сконструйовані як кри-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мінальні правопорушення із формальним складом. Винятки складають ст. 378,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380, 381, 399 КК України, які сконструйовані як кримінальні правопорушення з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матеріальним складом та ст. 377, 379, 388, 398, 400 КК України, що мають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формально-матеріальний склад кримінального правопорушення. Кваліфіковані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види деяких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посягань характеризується матеріальним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складом,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оскільки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стання загибелі людей чи настання інших тяжких наслідків є обов'язковим (ч. 3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371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  <w:p w:rsidR="00C9608A" w:rsidRPr="00C9608A" w:rsidRDefault="00C9608A" w:rsidP="00C9608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Абсолютна більшість кримінальних правопорушень XVIII розділу вчиняється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шляхом активної дії (перешкоджання з'явленню свідка, потерпілого, експерта,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втручання в діяльність судових органів, приховування злочину і т.і.), хоча є 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посягання, які в цілому характеризуються бездіяльністю (невиконання судово-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відмова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свідка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показань,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невжиття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заходів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 особи, взятої під захист, ухилення від покарання, не пов'язаного з позбав-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ленням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ін.).</w:t>
            </w:r>
          </w:p>
          <w:p w:rsidR="00C9608A" w:rsidRPr="00C9608A" w:rsidRDefault="00C9608A" w:rsidP="00C9608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Інколи кримінальним правопорушенням проти правосуддя властиві із об'єктив-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ної сторони і інші ознаки. Зокрема, спосіб вчинення (примушування давати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показання шляхом незаконних дій з боку особи, яка проводить досудове розс-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лідування), час вчинення (введення в оману суду під час провадження досудо-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вого розслідування), знаряддя вчинення кримінального правопорушення (втеча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 місць позбавлення волі із використанням зброї), місце посягання (тероризу-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вання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засуджених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установах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покарань),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обстановка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кри-</w:t>
            </w:r>
          </w:p>
          <w:p w:rsidR="00C9608A" w:rsidRPr="00C9608A" w:rsidRDefault="00C9608A" w:rsidP="00C9608A">
            <w:pPr>
              <w:spacing w:line="230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мінального правопорушення (посягання на життя судді у зв'язку з його діяльні-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стю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здійсненню правосуддя).</w:t>
            </w:r>
          </w:p>
        </w:tc>
      </w:tr>
      <w:tr w:rsidR="00C9608A" w:rsidRPr="00C9608A" w:rsidTr="00867995">
        <w:trPr>
          <w:trHeight w:val="1149"/>
        </w:trPr>
        <w:tc>
          <w:tcPr>
            <w:tcW w:w="221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74" w:type="dxa"/>
          </w:tcPr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Вчиняються тільки умисно і при цьому умисел прямий. Однак, кримінальні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 що передбачені ст. ст. 380, 381 КК України характеризуються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змішаною формою вини, тобто умисел або необережність щодо діяння і тільки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необережність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 наслідків.</w:t>
            </w:r>
          </w:p>
          <w:p w:rsidR="00C9608A" w:rsidRPr="00C9608A" w:rsidRDefault="00C9608A" w:rsidP="00C9608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деяких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випадках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обов'язковими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також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(постанов-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074"/>
      </w:tblGrid>
      <w:tr w:rsidR="00C9608A" w:rsidRPr="00C9608A" w:rsidTr="00867995">
        <w:trPr>
          <w:trHeight w:val="1382"/>
        </w:trPr>
        <w:tc>
          <w:tcPr>
            <w:tcW w:w="221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74" w:type="dxa"/>
          </w:tcPr>
          <w:p w:rsidR="00C9608A" w:rsidRPr="00C9608A" w:rsidRDefault="00C9608A" w:rsidP="00C9608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лення суддею завідомо неправосудного вироку, рішення, ухвали з корисливих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мотивів, завідомо неправдиве повідомлення про вчинення кримінального пра-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вопорушення з корисливих мотивів, втручання в діяльність судді з метою пе-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решкодити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обов'язків,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організація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організованої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групи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метою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тероризування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засуджених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нападу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адміністрацію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виправ-</w:t>
            </w:r>
          </w:p>
          <w:p w:rsidR="00C9608A" w:rsidRPr="00C9608A" w:rsidRDefault="00C9608A" w:rsidP="00C9608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ної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ін.).</w:t>
            </w:r>
          </w:p>
        </w:tc>
      </w:tr>
      <w:tr w:rsidR="00C9608A" w:rsidRPr="00C9608A" w:rsidTr="00867995">
        <w:trPr>
          <w:trHeight w:val="2529"/>
        </w:trPr>
        <w:tc>
          <w:tcPr>
            <w:tcW w:w="2213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74" w:type="dxa"/>
          </w:tcPr>
          <w:p w:rsidR="00C9608A" w:rsidRPr="00C9608A" w:rsidRDefault="00C9608A" w:rsidP="00C9608A">
            <w:pPr>
              <w:numPr>
                <w:ilvl w:val="0"/>
                <w:numId w:val="52"/>
              </w:numPr>
              <w:tabs>
                <w:tab w:val="left" w:pos="346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 осудна особа віком з 16 років (приховування злочину, втручання 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 судових органів, втручання в діяльність захисника чи представника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ін.).</w:t>
            </w:r>
          </w:p>
          <w:p w:rsidR="00C9608A" w:rsidRPr="00C9608A" w:rsidRDefault="00C9608A" w:rsidP="00C9608A">
            <w:pPr>
              <w:numPr>
                <w:ilvl w:val="0"/>
                <w:numId w:val="52"/>
              </w:numPr>
              <w:tabs>
                <w:tab w:val="left" w:pos="325"/>
              </w:tabs>
              <w:spacing w:line="229" w:lineRule="exact"/>
              <w:ind w:left="324" w:hanging="2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віком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14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років:</w:t>
            </w:r>
          </w:p>
          <w:p w:rsidR="00C9608A" w:rsidRPr="00C9608A" w:rsidRDefault="00C9608A" w:rsidP="00C9608A">
            <w:pPr>
              <w:numPr>
                <w:ilvl w:val="0"/>
                <w:numId w:val="51"/>
              </w:numPr>
              <w:tabs>
                <w:tab w:val="left" w:pos="257"/>
              </w:tabs>
              <w:ind w:left="25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разі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заподіяння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середньої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тяжкості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тілесних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ушкоджень;</w:t>
            </w:r>
          </w:p>
          <w:p w:rsidR="00C9608A" w:rsidRPr="00C9608A" w:rsidRDefault="00C9608A" w:rsidP="00C9608A">
            <w:pPr>
              <w:numPr>
                <w:ilvl w:val="0"/>
                <w:numId w:val="51"/>
              </w:numPr>
              <w:tabs>
                <w:tab w:val="left" w:pos="337"/>
              </w:tabs>
              <w:ind w:right="106" w:firstLine="5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разі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дій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шляхом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підпалу,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вибуху,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іншим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загально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небезпечним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способом,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дії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 спричинили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загибель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людей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наслідки;</w:t>
            </w:r>
          </w:p>
          <w:p w:rsidR="00C9608A" w:rsidRPr="00C9608A" w:rsidRDefault="00C9608A" w:rsidP="00C9608A">
            <w:pPr>
              <w:numPr>
                <w:ilvl w:val="0"/>
                <w:numId w:val="51"/>
              </w:numPr>
              <w:tabs>
                <w:tab w:val="left" w:pos="257"/>
              </w:tabs>
              <w:spacing w:line="228" w:lineRule="exact"/>
              <w:ind w:left="25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разі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посягання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життя;</w:t>
            </w:r>
          </w:p>
          <w:p w:rsidR="00C9608A" w:rsidRPr="00C9608A" w:rsidRDefault="00C9608A" w:rsidP="00C9608A">
            <w:pPr>
              <w:spacing w:line="23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3.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Спеціальний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суб'єкт,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саме: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працівники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правоохоронних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органів,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суддя,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свідок, експерт, перекладач, службова особа, особи, що перебувають в місцях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ін.</w:t>
            </w:r>
          </w:p>
        </w:tc>
      </w:tr>
      <w:tr w:rsidR="00C9608A" w:rsidRPr="00C9608A" w:rsidTr="00867995">
        <w:trPr>
          <w:trHeight w:val="5059"/>
        </w:trPr>
        <w:tc>
          <w:tcPr>
            <w:tcW w:w="2213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Поняття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види</w:t>
            </w:r>
          </w:p>
        </w:tc>
        <w:tc>
          <w:tcPr>
            <w:tcW w:w="7074" w:type="dxa"/>
          </w:tcPr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Кримінальні правопорушення проти правосуддя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 це суспільно небезпечні,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винні (умисні або через необережність), протиправні діяння (дія або бездіяль-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ність), що посягають на суспільні відносини, які забезпечують здійснення пра-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восуддя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державі,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суб'єктом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 правопорушення.</w:t>
            </w:r>
          </w:p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 залежності від безпосередніх об'єктів, усі кримінальні правопорушення, пе-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редбачені у розділі XVIII Особливої частини КК України, можуть бути об'єд-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такій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системі:</w:t>
            </w:r>
          </w:p>
          <w:p w:rsidR="00C9608A" w:rsidRPr="00C9608A" w:rsidRDefault="00C9608A" w:rsidP="00C9608A">
            <w:pPr>
              <w:numPr>
                <w:ilvl w:val="0"/>
                <w:numId w:val="50"/>
              </w:numPr>
              <w:tabs>
                <w:tab w:val="left" w:pos="365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посягають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конституційні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принципи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діяльності органів досудового розслідування, прокуратури і суду (ст. 371, 372,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373,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374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375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  <w:p w:rsidR="00C9608A" w:rsidRPr="00C9608A" w:rsidRDefault="00C9608A" w:rsidP="00C9608A">
            <w:pPr>
              <w:numPr>
                <w:ilvl w:val="0"/>
                <w:numId w:val="50"/>
              </w:numPr>
              <w:tabs>
                <w:tab w:val="left" w:pos="392"/>
              </w:tabs>
              <w:ind w:right="98" w:firstLine="5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 правопорушення, які посягають на життя, здоров'я, особисту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безпеку, майно суддів, засідателів та інших учасників судочинства</w:t>
            </w:r>
            <w:r w:rsidRPr="00C9608A">
              <w:rPr>
                <w:rFonts w:ascii="Times New Roman" w:eastAsia="Times New Roman" w:hAnsi="Times New Roman" w:cs="Times New Roman"/>
                <w:spacing w:val="5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гарантії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 діяльності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376, 376-1,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377,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378,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379, 397,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398,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399,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400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  <w:p w:rsidR="00C9608A" w:rsidRPr="00C9608A" w:rsidRDefault="00C9608A" w:rsidP="00C9608A">
            <w:pPr>
              <w:numPr>
                <w:ilvl w:val="0"/>
                <w:numId w:val="50"/>
              </w:numPr>
              <w:tabs>
                <w:tab w:val="left" w:pos="337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 правопорушення, які перешкоджають одержанню достовірних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доказів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істинних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висновків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кримінальному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провадженні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381-1,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383,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384,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385,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386, 387,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388,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396,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400-1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  <w:p w:rsidR="00C9608A" w:rsidRPr="00C9608A" w:rsidRDefault="00C9608A" w:rsidP="00C9608A">
            <w:pPr>
              <w:numPr>
                <w:ilvl w:val="0"/>
                <w:numId w:val="50"/>
              </w:numPr>
              <w:tabs>
                <w:tab w:val="left" w:pos="337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 правопорушення, які перешкоджають здійсненню заходів без-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пеки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 осіб,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взятих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 380,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381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C9608A" w:rsidRPr="00C9608A" w:rsidRDefault="00C9608A" w:rsidP="00C9608A">
            <w:pPr>
              <w:numPr>
                <w:ilvl w:val="0"/>
                <w:numId w:val="50"/>
              </w:numPr>
              <w:tabs>
                <w:tab w:val="left" w:pos="385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перешкоджають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вироків, рішень, постанов, ухвал, а також рішень Європейського суду з прав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382,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389,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389-1,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389-2,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390,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390-1,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391,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392,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393,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394,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395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Украї-</w:t>
            </w:r>
          </w:p>
          <w:p w:rsidR="00C9608A" w:rsidRPr="00C9608A" w:rsidRDefault="00C9608A" w:rsidP="00C9608A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ни).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371.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Завідомо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незаконні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затримання,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привід,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домашній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арешт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або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тримання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під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вартою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C9608A" w:rsidRPr="00C9608A" w:rsidTr="00867995">
        <w:trPr>
          <w:trHeight w:val="1840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uk-UA"/>
              </w:rPr>
            </w:pPr>
          </w:p>
          <w:p w:rsidR="00C9608A" w:rsidRPr="00C9608A" w:rsidRDefault="00C9608A" w:rsidP="00C9608A">
            <w:pPr>
              <w:ind w:right="344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  <w:r w:rsidRPr="00C9608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обов’язковий</w:t>
            </w:r>
            <w:r w:rsidRPr="00C9608A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C9608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правоохоронних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кримінальним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процесуальним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 затримання, приводу, домашнього арешту, тримання під вартою особи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 досудового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</w:t>
            </w:r>
          </w:p>
          <w:p w:rsidR="00C9608A" w:rsidRPr="00C9608A" w:rsidRDefault="00C9608A" w:rsidP="00C9608A">
            <w:pPr>
              <w:spacing w:before="9" w:line="46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разі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настання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здоров'я,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блага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підозрюваний,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обвинувачений,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підсудний,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також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свідок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потерпілий</w:t>
            </w:r>
          </w:p>
        </w:tc>
      </w:tr>
      <w:tr w:rsidR="00C9608A" w:rsidRPr="00C9608A" w:rsidTr="00867995">
        <w:trPr>
          <w:trHeight w:val="2982"/>
        </w:trPr>
        <w:tc>
          <w:tcPr>
            <w:tcW w:w="2221" w:type="dxa"/>
          </w:tcPr>
          <w:p w:rsidR="00C9608A" w:rsidRPr="00C9608A" w:rsidRDefault="00C9608A" w:rsidP="00C9608A">
            <w:pPr>
              <w:spacing w:line="222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49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незаконне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затримання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  <w:p w:rsidR="00C9608A" w:rsidRPr="00C9608A" w:rsidRDefault="00C9608A" w:rsidP="00C9608A">
            <w:pPr>
              <w:numPr>
                <w:ilvl w:val="0"/>
                <w:numId w:val="49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незаконний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привід;</w:t>
            </w:r>
          </w:p>
          <w:p w:rsidR="00C9608A" w:rsidRPr="00C9608A" w:rsidRDefault="00C9608A" w:rsidP="00C9608A">
            <w:pPr>
              <w:numPr>
                <w:ilvl w:val="0"/>
                <w:numId w:val="49"/>
              </w:numPr>
              <w:tabs>
                <w:tab w:val="left" w:pos="323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незаконний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домашній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арешт;</w:t>
            </w:r>
          </w:p>
          <w:p w:rsidR="00C9608A" w:rsidRPr="00C9608A" w:rsidRDefault="00C9608A" w:rsidP="00C9608A">
            <w:pPr>
              <w:numPr>
                <w:ilvl w:val="0"/>
                <w:numId w:val="49"/>
              </w:numPr>
              <w:tabs>
                <w:tab w:val="left" w:pos="323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незаконне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тримання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вартою.</w:t>
            </w:r>
          </w:p>
          <w:p w:rsidR="00C9608A" w:rsidRPr="00C9608A" w:rsidRDefault="00C9608A" w:rsidP="00C9608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частинах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371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альтернативні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обов’язково повинні мати незаконний характер, що може виявлятися у відсут-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ності законних підстав для застосування зазначених заходів (наприклад, під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варту береться особа, не зазначена в ч. 2 ст. 183 КПК), у порушенні порядку їх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 (наприклад, де свідка застосовується привід без відповідної ухва-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ли слідчого судді чи суду (ч. 2 ст. 140 КПК) чи строків їх здійснення (напри-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клад,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утримання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вартою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понад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строки,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197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КПК).</w:t>
            </w:r>
          </w:p>
          <w:p w:rsidR="00C9608A" w:rsidRPr="00C9608A" w:rsidRDefault="00C9608A" w:rsidP="00C9608A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правило,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вчиняється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шляхом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активної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пове-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C9608A" w:rsidRPr="00C9608A" w:rsidTr="00867995">
        <w:trPr>
          <w:trHeight w:val="230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706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дінки.</w:t>
            </w:r>
          </w:p>
        </w:tc>
      </w:tr>
      <w:tr w:rsidR="00C9608A" w:rsidRPr="00C9608A" w:rsidTr="00867995">
        <w:trPr>
          <w:trHeight w:val="460"/>
        </w:trPr>
        <w:tc>
          <w:tcPr>
            <w:tcW w:w="2221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умисел;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наслідків,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зазначених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371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України,</w:t>
            </w:r>
          </w:p>
          <w:p w:rsidR="00C9608A" w:rsidRPr="00C9608A" w:rsidRDefault="00C9608A" w:rsidP="00C9608A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вина до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може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бути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умисною,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необережною.</w:t>
            </w:r>
          </w:p>
        </w:tc>
      </w:tr>
      <w:tr w:rsidR="00C9608A" w:rsidRPr="00C9608A" w:rsidTr="00867995">
        <w:trPr>
          <w:trHeight w:val="690"/>
        </w:trPr>
        <w:tc>
          <w:tcPr>
            <w:tcW w:w="2221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уповноважена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органів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досудового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розслідування,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слідчий,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прокурор,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випадку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незаконного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тримання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вартою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керівник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установи,</w:t>
            </w: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утримується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потерпілий</w:t>
            </w:r>
          </w:p>
        </w:tc>
      </w:tr>
      <w:tr w:rsidR="00C9608A" w:rsidRPr="00C9608A" w:rsidTr="00867995">
        <w:trPr>
          <w:trHeight w:val="1610"/>
        </w:trPr>
        <w:tc>
          <w:tcPr>
            <w:tcW w:w="2221" w:type="dxa"/>
          </w:tcPr>
          <w:p w:rsidR="00C9608A" w:rsidRPr="00C9608A" w:rsidRDefault="00C9608A" w:rsidP="00C9608A">
            <w:pPr>
              <w:ind w:right="168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3</w:t>
            </w:r>
            <w:r w:rsidRPr="00C9608A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371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numPr>
                <w:ilvl w:val="0"/>
                <w:numId w:val="48"/>
              </w:numPr>
              <w:tabs>
                <w:tab w:val="left" w:pos="330"/>
              </w:tabs>
              <w:ind w:right="1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 наслідки (спричинення внаслідок діянь, вказаних в об’єктивній сторо-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 кримінального правопорушення, смерті, самогубства потерпілого, заподіян-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 тяжких тілесних ушкоджень (тяжких захворювань) одній особі, середньої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тяжкості тілесних ушкоджень – двом чи більше особам, спричинення потерпі-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лому великої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матеріальної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шкоди);</w:t>
            </w:r>
          </w:p>
          <w:p w:rsidR="00C9608A" w:rsidRPr="00C9608A" w:rsidRDefault="00C9608A" w:rsidP="00C9608A">
            <w:pPr>
              <w:numPr>
                <w:ilvl w:val="0"/>
                <w:numId w:val="48"/>
              </w:numPr>
              <w:tabs>
                <w:tab w:val="left" w:pos="323"/>
              </w:tabs>
              <w:spacing w:line="230" w:lineRule="exact"/>
              <w:ind w:left="322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корисливі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мотиви;</w:t>
            </w:r>
          </w:p>
          <w:p w:rsidR="00C9608A" w:rsidRPr="00C9608A" w:rsidRDefault="00C9608A" w:rsidP="00C9608A">
            <w:pPr>
              <w:numPr>
                <w:ilvl w:val="0"/>
                <w:numId w:val="48"/>
              </w:numPr>
              <w:tabs>
                <w:tab w:val="left" w:pos="323"/>
              </w:tabs>
              <w:spacing w:line="215" w:lineRule="exact"/>
              <w:ind w:left="322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особисті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Примітка: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t>Затримання як захід забезпечення кримінального провадження є тимчасовим запобіжним заходом, який за-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стосовується уповноваженою службовою особою до особи, що підозрюється чи обвинувачується у вчиненні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кримінального правопорушення. Воно полягає у примусовому і короткочасному (на строк не більше 72 годин)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позбавленні волі особи (ч. 1. ст. 211 КПК) і здійснюється на підставах, в порядку та на строки, встановленими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ст.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208-213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КПК України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t>Привід – це захід забезпечення кримінального провадження, який передбачає примусове супроводження пі-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дозрюваного, обвинуваченого чи свідка (ч. 2 ст. 139 КПК, ч. 3. ст. 140 КПК) особою, яка виконує ухвалу слід-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чого судді або суду (ч. 2 ст. 140 КПК) про здійснення приводу, до місця її виклику в зазначений в ухвалі час (ч.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ст.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140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КПК).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Підстави та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порядок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здійснення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приводу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встановленні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ст.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139-143,</w:t>
      </w:r>
      <w:r w:rsidRPr="00C960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323 КПК</w:t>
      </w:r>
      <w:r w:rsidRPr="00C9608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України.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t>Домашній арешт називається серед видів запобіжних заходів, передбачених ст. 176 КПК. Домашній арешт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полягає в забороні підозрюваному, обвинуваченому залишати житло цілодобово або у певний період доби.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Домашній арешт може бути застосовано до особи, яка підозрюється або обвинувачується у вчиненні криміна-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льного правопорушення, за вчинення якого законом передбачено покарання у виді позбавлення волі. Строк дії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ухвали слідчого судді про тримання особи під домашнім арештом не може перевищувати двох місяців. У разі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необхідності</w:t>
      </w:r>
      <w:r w:rsidRPr="00C9608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строк</w:t>
      </w:r>
      <w:r w:rsidRPr="00C9608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тримання</w:t>
      </w:r>
      <w:r w:rsidRPr="00C9608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особи</w:t>
      </w:r>
      <w:r w:rsidRPr="00C9608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під</w:t>
      </w:r>
      <w:r w:rsidRPr="00C9608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домашнім</w:t>
      </w:r>
      <w:r w:rsidRPr="00C9608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арештом</w:t>
      </w:r>
      <w:r w:rsidRPr="00C9608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Pr="00C9608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бути</w:t>
      </w:r>
      <w:r w:rsidRPr="00C9608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продовжений</w:t>
      </w:r>
      <w:r w:rsidRPr="00C9608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C9608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клопотанням</w:t>
      </w:r>
      <w:r w:rsidRPr="00C9608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прокурора</w:t>
      </w:r>
      <w:r w:rsidRPr="00C9608A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в межах строку досудового розслідування в порядку, передбаченому статтею 199 КПК. Сукупний строк три-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мання</w:t>
      </w:r>
      <w:r w:rsidRPr="00C960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особи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під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домашнім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арештом під</w:t>
      </w:r>
      <w:r w:rsidRPr="00C960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час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досудового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розслідування</w:t>
      </w:r>
      <w:r w:rsidRPr="00C960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перевищувати</w:t>
      </w:r>
      <w:r w:rsidRPr="00C960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шести</w:t>
      </w:r>
      <w:r w:rsidRPr="00C960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місяців.</w:t>
      </w: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t>Тримання під вартою є винятковим запобіжним заходом, який застосовується за ухвалою слідчого судді чи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суду до тих підозрюваних чи обвинувачених у вчиненні злочину осіб, вичерпний перелік яких наведений у ч. 2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ст. 183 КПК, і виключно у разі якщо жоден із більш м’яких запобіжних заходів не зможе запобігти ризикам,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передбаченим ст. 177 КПК. Підстави, порядок та строки застосування тримання під вартою регламентовані в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статтях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183-206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КПК.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372.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Притягнення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завідомо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невинного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до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кримінальної</w:t>
      </w:r>
      <w:r w:rsidRPr="00C9608A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відповідальності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C9608A" w:rsidRPr="00C9608A" w:rsidTr="00867995">
        <w:trPr>
          <w:trHeight w:val="2299"/>
        </w:trPr>
        <w:tc>
          <w:tcPr>
            <w:tcW w:w="221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84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C9608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72" w:type="dxa"/>
          </w:tcPr>
          <w:p w:rsidR="00C9608A" w:rsidRPr="00C9608A" w:rsidRDefault="00C9608A" w:rsidP="00C9608A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 слідчого, прокурора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 здійсненню завдань кримінального провадження з тим, щоб кожний, хто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вчинив кримінальне правопорушення, був притягнутий до відповідальності 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міру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своєї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вини,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жоден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невинуватий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обвинувачений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засуджений;</w:t>
            </w: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 особа, невинувата у вчиненні того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 правопорушення, що їй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інкримінується. При цьому це може бути як особа, що взагалі не вчиняла жод-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 і така,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вчинила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ніж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те,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яке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притягують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кримінальної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відповідальнос-</w:t>
            </w:r>
          </w:p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ті.</w:t>
            </w:r>
          </w:p>
        </w:tc>
      </w:tr>
      <w:tr w:rsidR="00C9608A" w:rsidRPr="00C9608A" w:rsidTr="00867995">
        <w:trPr>
          <w:trHeight w:val="2529"/>
        </w:trPr>
        <w:tc>
          <w:tcPr>
            <w:tcW w:w="221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72" w:type="dxa"/>
          </w:tcPr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Формальний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полягає у притягненні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 невинного до кримінальної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відповідальності.</w:t>
            </w:r>
          </w:p>
          <w:p w:rsidR="00C9608A" w:rsidRPr="00C9608A" w:rsidRDefault="00C9608A" w:rsidP="00C9608A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Аналіз статей 276-278 КПК, які регламентують здійснення повідомленні про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підозру, свідчить, що об’єктивна сторона кримінального правопорушення ха-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рактеризується лише активною поведінкою суб’єкта, що полягає у вчиненні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таких дій, як: а) складання письмового повідомлення про підозру (ст. 277 КПК)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 б) вручення цього повідомлення особі, що підозрюється у вчиненні певного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 правопорушення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(ч. 1 ст. 42,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 278 КПК).</w:t>
            </w:r>
          </w:p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вважається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закінченим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моменту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вручення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пи-</w:t>
            </w:r>
          </w:p>
          <w:p w:rsidR="00C9608A" w:rsidRPr="00C9608A" w:rsidRDefault="00C9608A" w:rsidP="00C9608A">
            <w:pPr>
              <w:spacing w:line="228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сьмового повідомлення особи про підозру у вчиненні кримінального правопо-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рушення.</w:t>
            </w:r>
          </w:p>
        </w:tc>
      </w:tr>
      <w:tr w:rsidR="00C9608A" w:rsidRPr="00C9608A" w:rsidTr="00867995">
        <w:trPr>
          <w:trHeight w:val="229"/>
        </w:trPr>
        <w:tc>
          <w:tcPr>
            <w:tcW w:w="2216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72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C9608A" w:rsidRPr="00C9608A" w:rsidTr="00867995">
        <w:trPr>
          <w:trHeight w:val="460"/>
        </w:trPr>
        <w:tc>
          <w:tcPr>
            <w:tcW w:w="221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72" w:type="dxa"/>
          </w:tcPr>
          <w:p w:rsidR="00C9608A" w:rsidRPr="00C9608A" w:rsidRDefault="00C9608A" w:rsidP="00C9608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прокурор,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слідчий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інша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уповноважена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згідно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тями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276-278 КПК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має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 здійснювати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повідомлення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підозру.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C9608A" w:rsidRPr="00C9608A" w:rsidTr="00867995">
        <w:trPr>
          <w:trHeight w:val="1151"/>
        </w:trPr>
        <w:tc>
          <w:tcPr>
            <w:tcW w:w="2216" w:type="dxa"/>
          </w:tcPr>
          <w:p w:rsidR="00C9608A" w:rsidRPr="00C9608A" w:rsidRDefault="00C9608A" w:rsidP="00C9608A">
            <w:pPr>
              <w:ind w:right="198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lastRenderedPageBreak/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372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7072" w:type="dxa"/>
          </w:tcPr>
          <w:p w:rsidR="00C9608A" w:rsidRPr="00C9608A" w:rsidRDefault="00C9608A" w:rsidP="00C9608A">
            <w:pPr>
              <w:numPr>
                <w:ilvl w:val="0"/>
                <w:numId w:val="47"/>
              </w:numPr>
              <w:tabs>
                <w:tab w:val="left" w:pos="326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обвинуваченням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особливо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злочину;</w:t>
            </w:r>
          </w:p>
          <w:p w:rsidR="00C9608A" w:rsidRPr="00C9608A" w:rsidRDefault="00C9608A" w:rsidP="00C9608A">
            <w:pPr>
              <w:numPr>
                <w:ilvl w:val="0"/>
                <w:numId w:val="47"/>
              </w:numPr>
              <w:tabs>
                <w:tab w:val="left" w:pos="334"/>
              </w:tabs>
              <w:ind w:left="107"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 штучним створення доказів обвинувачення (будь-які дії, результатом яких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 об’єктивні свідчення, що підтверджують вину особи у вчиненні певного зло-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чину;</w:t>
            </w:r>
          </w:p>
          <w:p w:rsidR="00C9608A" w:rsidRPr="00C9608A" w:rsidRDefault="00C9608A" w:rsidP="00C9608A">
            <w:pPr>
              <w:numPr>
                <w:ilvl w:val="0"/>
                <w:numId w:val="47"/>
              </w:numPr>
              <w:tabs>
                <w:tab w:val="left" w:pos="326"/>
              </w:tabs>
              <w:spacing w:before="2"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інша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фальсифікація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обвинувачення.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373.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Примушування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давати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показання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038"/>
      </w:tblGrid>
      <w:tr w:rsidR="00C9608A" w:rsidRPr="00C9608A" w:rsidTr="00867995">
        <w:trPr>
          <w:trHeight w:val="2529"/>
        </w:trPr>
        <w:tc>
          <w:tcPr>
            <w:tcW w:w="2285" w:type="dxa"/>
          </w:tcPr>
          <w:p w:rsidR="00C9608A" w:rsidRPr="00C9608A" w:rsidRDefault="00C9608A" w:rsidP="00C9608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 w:line="477" w:lineRule="auto"/>
              <w:ind w:right="315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 об’єкт</w:t>
            </w:r>
            <w:r w:rsidRPr="00C9608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 особа</w:t>
            </w:r>
          </w:p>
        </w:tc>
        <w:tc>
          <w:tcPr>
            <w:tcW w:w="7038" w:type="dxa"/>
          </w:tcPr>
          <w:p w:rsidR="00C9608A" w:rsidRPr="00C9608A" w:rsidRDefault="00C9608A" w:rsidP="00C9608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 діяльність прокурора, слідчого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працівника підрозділу, який здійснює оперативно-розшукову діяльність,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 дотримання вимог кримінального процесуального закону, що регламе-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нтує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допит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здоров’я;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підозрюваний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(ч.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42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КПК),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потерпілий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55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КПК),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свідок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65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КПК)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експерт (ст. 69 КПК), тобто особи які відповідно до закону можуть бути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допитані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кримінальному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дізнання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(п.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КПК)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</w:p>
          <w:p w:rsidR="00C9608A" w:rsidRPr="00C9608A" w:rsidRDefault="00C9608A" w:rsidP="00C9608A">
            <w:pPr>
              <w:spacing w:before="2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слідства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(п.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КПК).</w:t>
            </w:r>
          </w:p>
        </w:tc>
      </w:tr>
      <w:tr w:rsidR="00C9608A" w:rsidRPr="00C9608A" w:rsidTr="00867995">
        <w:trPr>
          <w:trHeight w:val="3909"/>
        </w:trPr>
        <w:tc>
          <w:tcPr>
            <w:tcW w:w="228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8" w:type="dxa"/>
          </w:tcPr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характеризується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активною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поведінкою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діями, які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здійснюються:</w:t>
            </w:r>
          </w:p>
          <w:p w:rsidR="00C9608A" w:rsidRPr="00C9608A" w:rsidRDefault="00C9608A" w:rsidP="00C9608A">
            <w:pPr>
              <w:numPr>
                <w:ilvl w:val="0"/>
                <w:numId w:val="46"/>
              </w:numPr>
              <w:tabs>
                <w:tab w:val="left" w:pos="345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такий спосіб як примушування – психічний вплив на свідомість та волю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потерпілого, що може виявлятися у вчинені незаконних дій, як наприклад різні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погрози, адресовані допитуваному або його близьким (наприклад, залишенні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 їжі, погіршенні режиму тримання під вартою, притягненні до відповідаль-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ності близьких тощо). Незаконні дії при допитах можуть полягати також 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обмані, шантажі, фальсифікації пред'явлених особі матеріалів слідства, в різ-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них обіцянках;</w:t>
            </w:r>
          </w:p>
          <w:p w:rsidR="00C9608A" w:rsidRPr="00C9608A" w:rsidRDefault="00C9608A" w:rsidP="00C9608A">
            <w:pPr>
              <w:numPr>
                <w:ilvl w:val="0"/>
                <w:numId w:val="46"/>
              </w:numPr>
              <w:tabs>
                <w:tab w:val="left" w:pos="326"/>
              </w:tabs>
              <w:ind w:right="1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певній обстановці – при допиті (слідчій дії, яка полягає в одержанні (відіб-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ранні) показань у певних учасників кримінального провадження і фіксації їх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протоколі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допиту, який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має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відповідну процесуальну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форму);</w:t>
            </w:r>
          </w:p>
          <w:p w:rsidR="00C9608A" w:rsidRPr="00C9608A" w:rsidRDefault="00C9608A" w:rsidP="00C9608A">
            <w:pPr>
              <w:numPr>
                <w:ilvl w:val="0"/>
                <w:numId w:val="46"/>
              </w:numPr>
              <w:tabs>
                <w:tab w:val="left" w:pos="324"/>
              </w:tabs>
              <w:ind w:left="323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незаконно;</w:t>
            </w:r>
          </w:p>
          <w:p w:rsidR="00C9608A" w:rsidRPr="00C9608A" w:rsidRDefault="00C9608A" w:rsidP="00C9608A">
            <w:pPr>
              <w:numPr>
                <w:ilvl w:val="0"/>
                <w:numId w:val="46"/>
              </w:numPr>
              <w:tabs>
                <w:tab w:val="left" w:pos="355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 отримання від особи показань (відомостей, які надаються в усній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письмовій формі у процесі допиту стосовно відомих допитуваному обставин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кримінальному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провадженні,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мають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значення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цього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здійснення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кримі-</w:t>
            </w:r>
          </w:p>
          <w:p w:rsidR="00C9608A" w:rsidRPr="00C9608A" w:rsidRDefault="00C9608A" w:rsidP="00C9608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нального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(ч.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95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КПК)).</w:t>
            </w:r>
          </w:p>
        </w:tc>
      </w:tr>
      <w:tr w:rsidR="00C9608A" w:rsidRPr="00C9608A" w:rsidTr="00867995">
        <w:trPr>
          <w:trHeight w:val="460"/>
        </w:trPr>
        <w:tc>
          <w:tcPr>
            <w:tcW w:w="228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8" w:type="dxa"/>
          </w:tcPr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примусити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такий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спосіб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отримати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необхідні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винного показання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допитуваної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</w:p>
        </w:tc>
      </w:tr>
      <w:tr w:rsidR="00C9608A" w:rsidRPr="00C9608A" w:rsidTr="00867995">
        <w:trPr>
          <w:trHeight w:val="918"/>
        </w:trPr>
        <w:tc>
          <w:tcPr>
            <w:tcW w:w="228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3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слідчий,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прокурор,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дізнавач,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працівник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підрозділу,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який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здійснює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ОРД,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тобто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така</w:t>
            </w:r>
            <w:r w:rsidRPr="00C9608A">
              <w:rPr>
                <w:rFonts w:ascii="Times New Roman" w:eastAsia="Times New Roman" w:hAnsi="Times New Roman" w:cs="Times New Roman"/>
                <w:spacing w:val="4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уповноважена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4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має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здійснювати</w:t>
            </w:r>
          </w:p>
          <w:p w:rsidR="00C9608A" w:rsidRPr="00C9608A" w:rsidRDefault="00C9608A" w:rsidP="00C9608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досудове</w:t>
            </w:r>
            <w:r w:rsidRPr="00C9608A">
              <w:rPr>
                <w:rFonts w:ascii="Times New Roman" w:eastAsia="Times New Roman" w:hAnsi="Times New Roman" w:cs="Times New Roman"/>
                <w:spacing w:val="4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</w:t>
            </w:r>
            <w:r w:rsidRPr="00C9608A">
              <w:rPr>
                <w:rFonts w:ascii="Times New Roman" w:eastAsia="Times New Roman" w:hAnsi="Times New Roman" w:cs="Times New Roman"/>
                <w:spacing w:val="4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4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тимчасово</w:t>
            </w:r>
            <w:r w:rsidRPr="00C9608A">
              <w:rPr>
                <w:rFonts w:ascii="Times New Roman" w:eastAsia="Times New Roman" w:hAnsi="Times New Roman" w:cs="Times New Roman"/>
                <w:spacing w:val="4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призначена</w:t>
            </w:r>
            <w:r w:rsidRPr="00C9608A">
              <w:rPr>
                <w:rFonts w:ascii="Times New Roman" w:eastAsia="Times New Roman" w:hAnsi="Times New Roman" w:cs="Times New Roman"/>
                <w:spacing w:val="4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виконувати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</w:t>
            </w:r>
            <w:r w:rsidRPr="00C9608A">
              <w:rPr>
                <w:rFonts w:ascii="Times New Roman" w:eastAsia="Times New Roman" w:hAnsi="Times New Roman" w:cs="Times New Roman"/>
                <w:spacing w:val="4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функції</w:t>
            </w:r>
            <w:r w:rsidRPr="00C9608A">
              <w:rPr>
                <w:rFonts w:ascii="Times New Roman" w:eastAsia="Times New Roman" w:hAnsi="Times New Roman" w:cs="Times New Roman"/>
                <w:spacing w:val="4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установленому законом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порядку.</w:t>
            </w:r>
          </w:p>
        </w:tc>
      </w:tr>
      <w:tr w:rsidR="00C9608A" w:rsidRPr="00C9608A" w:rsidTr="00867995">
        <w:trPr>
          <w:trHeight w:val="690"/>
        </w:trPr>
        <w:tc>
          <w:tcPr>
            <w:tcW w:w="2285" w:type="dxa"/>
          </w:tcPr>
          <w:p w:rsidR="00C9608A" w:rsidRPr="00C9608A" w:rsidRDefault="00C9608A" w:rsidP="00C9608A">
            <w:pPr>
              <w:ind w:right="26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2</w:t>
            </w:r>
            <w:r w:rsidRPr="00C9608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373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</w:p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7038" w:type="dxa"/>
          </w:tcPr>
          <w:p w:rsidR="00C9608A" w:rsidRPr="00C9608A" w:rsidRDefault="00C9608A" w:rsidP="00C9608A">
            <w:pPr>
              <w:numPr>
                <w:ilvl w:val="0"/>
                <w:numId w:val="45"/>
              </w:numPr>
              <w:tabs>
                <w:tab w:val="left" w:pos="325"/>
              </w:tabs>
              <w:ind w:hanging="2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застосуванням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(фізичного,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психічного);</w:t>
            </w:r>
          </w:p>
          <w:p w:rsidR="00C9608A" w:rsidRPr="00C9608A" w:rsidRDefault="00C9608A" w:rsidP="00C9608A">
            <w:pPr>
              <w:numPr>
                <w:ilvl w:val="0"/>
                <w:numId w:val="45"/>
              </w:numPr>
              <w:tabs>
                <w:tab w:val="left" w:pos="325"/>
              </w:tabs>
              <w:ind w:hanging="2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знущання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відсутності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ознак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катування.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374.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права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захист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C9608A" w:rsidRPr="00C9608A" w:rsidTr="00867995">
        <w:trPr>
          <w:trHeight w:val="3220"/>
        </w:trPr>
        <w:tc>
          <w:tcPr>
            <w:tcW w:w="2257" w:type="dxa"/>
          </w:tcPr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line="480" w:lineRule="auto"/>
              <w:ind w:right="287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 об’єкт</w:t>
            </w:r>
            <w:r w:rsidRPr="00C9608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 особа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 діяльність слідчого, прокурора,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здійснення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підозрюваного,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обвинуваченого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захист;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життя,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здоров’я,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воля,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власність,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законні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інтереси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підозрюваного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обвинуваченого;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підозрюваний – особа, якій у встановленому законом порядку, повідомлено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 підозру, або особа, яка затримана за підозрою у вчиненні кримінального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 або особа, щодо якої складено повідомлення про підозру, од-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нак його не вручено їй, внаслідок не встановлення місцезнаходження особи,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проте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вжито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заходів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вручення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спосіб,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кримінальним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проце-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суальним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законом;</w:t>
            </w:r>
          </w:p>
          <w:p w:rsidR="00C9608A" w:rsidRPr="00C9608A" w:rsidRDefault="00C9608A" w:rsidP="00C9608A">
            <w:pPr>
              <w:spacing w:line="230" w:lineRule="exact"/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обвинувачений – особа, обвинувальний акт щодо якої переданий до суду 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порядку,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передбаченому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кримінальним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процесуальним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законом.</w:t>
            </w:r>
          </w:p>
        </w:tc>
      </w:tr>
      <w:tr w:rsidR="00C9608A" w:rsidRPr="00C9608A" w:rsidTr="00867995">
        <w:trPr>
          <w:trHeight w:val="458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недопущення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захисника</w:t>
            </w:r>
            <w:r w:rsidRPr="00C9608A">
              <w:rPr>
                <w:rFonts w:ascii="Times New Roman" w:eastAsia="Times New Roman" w:hAnsi="Times New Roman" w:cs="Times New Roman"/>
                <w:spacing w:val="4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полягає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невиконанні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суб’єктом</w:t>
            </w:r>
            <w:r w:rsidRPr="00C9608A">
              <w:rPr>
                <w:rFonts w:ascii="Times New Roman" w:eastAsia="Times New Roman" w:hAnsi="Times New Roman" w:cs="Times New Roman"/>
                <w:spacing w:val="4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C9608A" w:rsidRPr="00C9608A" w:rsidTr="00867995">
        <w:trPr>
          <w:trHeight w:val="3912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31" w:type="dxa"/>
          </w:tcPr>
          <w:p w:rsidR="00C9608A" w:rsidRPr="00C9608A" w:rsidRDefault="00C9608A" w:rsidP="00C9608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 вимог п. 3 ч. 3 ст. 42 та ст. 48 КПК щодо права підозрювано-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го, обвинуваченого на першу їх вимогу мати захисника і в будь-який момент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залучити його до участі в кримінальному провадженні. Воно може також поля-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гати у непризначені захисника на порушення вимог ст. 49 КПК або у відмові 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 залученні у тих випадках, коли його участь є обов’язковою (ст. 52 КПК)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тощо;</w:t>
            </w:r>
          </w:p>
          <w:p w:rsidR="00C9608A" w:rsidRPr="00C9608A" w:rsidRDefault="00C9608A" w:rsidP="00C9608A">
            <w:pPr>
              <w:numPr>
                <w:ilvl w:val="0"/>
                <w:numId w:val="44"/>
              </w:numPr>
              <w:tabs>
                <w:tab w:val="left" w:pos="333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ненадання своєчасно (несвоєчасне надання) полягає у порушенні встановле-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них законом строків залучення захисника до участі у кримінальному прова-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дженні (наприклад, залучення захисника не до, а вже після першого допиту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підозрюваного (п. 3 ч. 3 ст. 42 КПК); допуск захисника до участі за справою не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 моменту вручення особі повідомлення про підозру (ст. 278 КПК), а вже після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складання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обвинувального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акта (ст.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291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КПК) тощо;</w:t>
            </w:r>
          </w:p>
          <w:p w:rsidR="00C9608A" w:rsidRPr="00C9608A" w:rsidRDefault="00C9608A" w:rsidP="00C9608A">
            <w:pPr>
              <w:numPr>
                <w:ilvl w:val="0"/>
                <w:numId w:val="44"/>
              </w:numPr>
              <w:tabs>
                <w:tab w:val="left" w:pos="364"/>
              </w:tabs>
              <w:spacing w:line="230" w:lineRule="exact"/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інше грубе порушення права може полягати у вчиненні будь-яких діянь,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спрямованих щодо самого потерпілого від кримінального правопорушення або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 захисника, змістом якого є перешкоджання здійсненню особою права 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 (наприклад, безпідставна відмова у задоволенні заявлених підозрюва-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ним,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обвинуваченим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клопотань).</w:t>
            </w:r>
          </w:p>
        </w:tc>
      </w:tr>
      <w:tr w:rsidR="00C9608A" w:rsidRPr="00C9608A" w:rsidTr="00867995">
        <w:trPr>
          <w:trHeight w:val="229"/>
        </w:trPr>
        <w:tc>
          <w:tcPr>
            <w:tcW w:w="225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C9608A" w:rsidRPr="00C9608A" w:rsidTr="00867995">
        <w:trPr>
          <w:trHeight w:val="230"/>
        </w:trPr>
        <w:tc>
          <w:tcPr>
            <w:tcW w:w="225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слідчий,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дізнавач, прокурор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суддя.</w:t>
            </w:r>
          </w:p>
        </w:tc>
      </w:tr>
      <w:tr w:rsidR="00C9608A" w:rsidRPr="00C9608A" w:rsidTr="00867995">
        <w:trPr>
          <w:trHeight w:val="918"/>
        </w:trPr>
        <w:tc>
          <w:tcPr>
            <w:tcW w:w="2257" w:type="dxa"/>
          </w:tcPr>
          <w:p w:rsidR="00C9608A" w:rsidRPr="00C9608A" w:rsidRDefault="00C9608A" w:rsidP="00C9608A">
            <w:pPr>
              <w:spacing w:line="237" w:lineRule="auto"/>
              <w:ind w:right="204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2</w:t>
            </w:r>
            <w:r w:rsidRPr="00C9608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374</w:t>
            </w:r>
            <w:r w:rsidRPr="00C9608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numPr>
                <w:ilvl w:val="0"/>
                <w:numId w:val="43"/>
              </w:numPr>
              <w:tabs>
                <w:tab w:val="left" w:pos="314"/>
              </w:tabs>
              <w:spacing w:line="237" w:lineRule="auto"/>
              <w:ind w:right="11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засудження внаслідок зазначених порушень невинної у вчиненні 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  <w:p w:rsidR="00C9608A" w:rsidRPr="00C9608A" w:rsidRDefault="00C9608A" w:rsidP="00C9608A">
            <w:pPr>
              <w:numPr>
                <w:ilvl w:val="0"/>
                <w:numId w:val="43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попередньою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змовою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C9608A" w:rsidRPr="00C9608A" w:rsidRDefault="00C9608A" w:rsidP="00C9608A">
            <w:pPr>
              <w:numPr>
                <w:ilvl w:val="0"/>
                <w:numId w:val="43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Втручання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діяльність: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1)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судових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органів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(ст.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343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КК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2)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захисника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чи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представника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особи(ст.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397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КК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України);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C9608A" w:rsidRPr="00C9608A" w:rsidTr="00867995">
        <w:trPr>
          <w:trHeight w:val="4598"/>
        </w:trPr>
        <w:tc>
          <w:tcPr>
            <w:tcW w:w="222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 w:line="480" w:lineRule="auto"/>
              <w:ind w:right="253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 об’єкт</w:t>
            </w:r>
            <w:r w:rsidRPr="00C9608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Потерпілі</w:t>
            </w:r>
            <w:r w:rsidRPr="00C9608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особи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 376 КК 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: суспільні відносини, що забезпечують законну діяльність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судді,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народного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засідателя,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присяжного;</w:t>
            </w:r>
          </w:p>
          <w:p w:rsidR="00C9608A" w:rsidRPr="00C9608A" w:rsidRDefault="00C9608A" w:rsidP="00C9608A">
            <w:pPr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 397 КК України: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суспільні відносини, що забезпечують правомірну діяль-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представників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 наданню правової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</w:t>
            </w:r>
          </w:p>
          <w:p w:rsidR="00C9608A" w:rsidRPr="00C9608A" w:rsidRDefault="00C9608A" w:rsidP="00C9608A">
            <w:pPr>
              <w:spacing w:line="460" w:lineRule="atLeast"/>
              <w:ind w:right="294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вищезазначених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376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України:</w:t>
            </w:r>
          </w:p>
          <w:p w:rsidR="00C9608A" w:rsidRPr="00C9608A" w:rsidRDefault="00C9608A" w:rsidP="00C9608A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професійний суддя – громадянин України, який відповідно до Конституції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 та Закону України «Про судоустрій і статус суддів» призначений 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обраний суддею, займає штатну суддівську посаду в одному з судів України 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здійснює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 професійній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основі;</w:t>
            </w:r>
          </w:p>
          <w:p w:rsidR="00C9608A" w:rsidRPr="00C9608A" w:rsidRDefault="00C9608A" w:rsidP="00C9608A">
            <w:pPr>
              <w:spacing w:before="1"/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народний засідатель – громадянин України, який у випадках, визначених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процесуальним законом, та за його згодою вирішує справи у складі суду разом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 професійним суддею, забезпечуючи згідно з Конституцією України безпосе-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редню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народу у здійсненні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правосуддя;</w:t>
            </w:r>
          </w:p>
          <w:p w:rsidR="00C9608A" w:rsidRPr="00C9608A" w:rsidRDefault="00C9608A" w:rsidP="00C9608A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в) присяжний – громадянин України, якого у випадках, визначених процесуа-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льним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законом,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залучають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здійснення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правосуддя,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забезпечуючи</w:t>
            </w:r>
            <w:r w:rsidRPr="00C9608A">
              <w:rPr>
                <w:rFonts w:ascii="Times New Roman" w:eastAsia="Times New Roman" w:hAnsi="Times New Roman" w:cs="Times New Roman"/>
                <w:spacing w:val="3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згідно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</w:p>
          <w:p w:rsidR="00C9608A" w:rsidRPr="00C9608A" w:rsidRDefault="00C9608A" w:rsidP="00C9608A">
            <w:pPr>
              <w:spacing w:line="228" w:lineRule="exact"/>
              <w:ind w:right="31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Конституцією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безпосередню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участь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народу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правосуддя.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397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України: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</w:p>
        </w:tc>
      </w:tr>
      <w:tr w:rsidR="00C9608A" w:rsidRPr="00C9608A" w:rsidTr="00867995">
        <w:trPr>
          <w:trHeight w:val="2301"/>
        </w:trPr>
        <w:tc>
          <w:tcPr>
            <w:tcW w:w="2223" w:type="dxa"/>
          </w:tcPr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Формальний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полягає у впливі 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будь-якій формі на потерпілу особу. Якщо вплив здійснюється шляхом погрози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вбивством, насильством, погрози знищенням чи пошкодженням майна щодо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самого потерпілого або його близьких родичів, або шляхом застосування наси-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льства, то вчинене підлягає додатковій кримінально-правовій оцінці за відпові-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дними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статтями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Особливої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частини КК.</w:t>
            </w:r>
          </w:p>
          <w:p w:rsidR="00C9608A" w:rsidRPr="00C9608A" w:rsidRDefault="00C9608A" w:rsidP="00C9608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 правопорушення вважається закінченим з моменту застосування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впливу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будь-якій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особу.</w:t>
            </w:r>
          </w:p>
          <w:p w:rsidR="00C9608A" w:rsidRPr="00C9608A" w:rsidRDefault="00C9608A" w:rsidP="00C9608A">
            <w:pPr>
              <w:spacing w:line="23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 397 КК 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крім того передбачає порушення встановлених законом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гарантій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діяльності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професійної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таємниці</w:t>
            </w:r>
          </w:p>
        </w:tc>
      </w:tr>
      <w:tr w:rsidR="00C9608A" w:rsidRPr="00C9608A" w:rsidTr="00867995">
        <w:trPr>
          <w:trHeight w:val="1149"/>
        </w:trPr>
        <w:tc>
          <w:tcPr>
            <w:tcW w:w="222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мета:</w:t>
            </w:r>
          </w:p>
          <w:p w:rsidR="00C9608A" w:rsidRPr="00C9608A" w:rsidRDefault="00C9608A" w:rsidP="00C9608A">
            <w:pPr>
              <w:numPr>
                <w:ilvl w:val="0"/>
                <w:numId w:val="42"/>
              </w:numPr>
              <w:tabs>
                <w:tab w:val="left" w:pos="348"/>
              </w:tabs>
              <w:ind w:right="12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376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: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перешкодити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суддею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службових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обов’язків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добитися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винесення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неправосудного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рішення.</w:t>
            </w:r>
          </w:p>
          <w:p w:rsidR="00C9608A" w:rsidRPr="00C9608A" w:rsidRDefault="00C9608A" w:rsidP="00C9608A">
            <w:pPr>
              <w:numPr>
                <w:ilvl w:val="0"/>
                <w:numId w:val="42"/>
              </w:numPr>
              <w:tabs>
                <w:tab w:val="left" w:pos="370"/>
              </w:tabs>
              <w:spacing w:line="230" w:lineRule="exact"/>
              <w:ind w:right="12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397</w:t>
            </w:r>
            <w:r w:rsidRPr="00C9608A">
              <w:rPr>
                <w:rFonts w:ascii="Times New Roman" w:eastAsia="Times New Roman" w:hAnsi="Times New Roman" w:cs="Times New Roman"/>
                <w:spacing w:val="4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:</w:t>
            </w:r>
            <w:r w:rsidRPr="00C9608A">
              <w:rPr>
                <w:rFonts w:ascii="Times New Roman" w:eastAsia="Times New Roman" w:hAnsi="Times New Roman" w:cs="Times New Roman"/>
                <w:spacing w:val="4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C9608A">
              <w:rPr>
                <w:rFonts w:ascii="Times New Roman" w:eastAsia="Times New Roman" w:hAnsi="Times New Roman" w:cs="Times New Roman"/>
                <w:spacing w:val="4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допустити</w:t>
            </w:r>
            <w:r w:rsidRPr="00C9608A">
              <w:rPr>
                <w:rFonts w:ascii="Times New Roman" w:eastAsia="Times New Roman" w:hAnsi="Times New Roman" w:cs="Times New Roman"/>
                <w:spacing w:val="4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захисника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4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представника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змінити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характер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взагалі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припинити.</w:t>
            </w:r>
          </w:p>
        </w:tc>
      </w:tr>
      <w:tr w:rsidR="00C9608A" w:rsidRPr="00C9608A" w:rsidTr="00867995">
        <w:trPr>
          <w:trHeight w:val="229"/>
        </w:trPr>
        <w:tc>
          <w:tcPr>
            <w:tcW w:w="2223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 досягла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C9608A" w:rsidRPr="00C9608A" w:rsidTr="00867995">
        <w:trPr>
          <w:trHeight w:val="1382"/>
        </w:trPr>
        <w:tc>
          <w:tcPr>
            <w:tcW w:w="2223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lastRenderedPageBreak/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>376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18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дій,</w:t>
            </w:r>
            <w:r w:rsidRPr="00C9608A">
              <w:rPr>
                <w:rFonts w:ascii="Times New Roman" w:eastAsia="Times New Roman" w:hAnsi="Times New Roman" w:cs="Times New Roman"/>
                <w:spacing w:val="20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передбачених</w:t>
            </w:r>
            <w:r w:rsidRPr="00C9608A">
              <w:rPr>
                <w:rFonts w:ascii="Times New Roman" w:eastAsia="Times New Roman" w:hAnsi="Times New Roman" w:cs="Times New Roman"/>
                <w:spacing w:val="21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20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21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9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376,</w:t>
            </w:r>
            <w:r w:rsidRPr="00C9608A">
              <w:rPr>
                <w:rFonts w:ascii="Times New Roman" w:eastAsia="Times New Roman" w:hAnsi="Times New Roman" w:cs="Times New Roman"/>
                <w:spacing w:val="20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якщо</w:t>
            </w:r>
            <w:r w:rsidRPr="00C9608A">
              <w:rPr>
                <w:rFonts w:ascii="Times New Roman" w:eastAsia="Times New Roman" w:hAnsi="Times New Roman" w:cs="Times New Roman"/>
                <w:spacing w:val="28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w w:val="95"/>
                <w:sz w:val="20"/>
                <w:lang w:val="uk-UA"/>
              </w:rPr>
              <w:t>вони:</w:t>
            </w:r>
          </w:p>
          <w:p w:rsidR="00C9608A" w:rsidRPr="00C9608A" w:rsidRDefault="00C9608A" w:rsidP="00C9608A">
            <w:pPr>
              <w:numPr>
                <w:ilvl w:val="0"/>
                <w:numId w:val="41"/>
              </w:numPr>
              <w:tabs>
                <w:tab w:val="left" w:pos="357"/>
              </w:tabs>
              <w:ind w:right="12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перешкодили запобіганню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 затриманню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 його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вчинила;</w:t>
            </w:r>
          </w:p>
          <w:p w:rsidR="00C9608A" w:rsidRPr="00C9608A" w:rsidRDefault="00C9608A" w:rsidP="00C9608A">
            <w:pPr>
              <w:numPr>
                <w:ilvl w:val="0"/>
                <w:numId w:val="41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службовою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використанням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становища.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>ст. 396</w:t>
            </w:r>
            <w:r w:rsidRPr="00C9608A">
              <w:rPr>
                <w:rFonts w:ascii="Times New Roman" w:eastAsia="Times New Roman" w:hAnsi="Times New Roman" w:cs="Times New Roman"/>
                <w:b/>
                <w:spacing w:val="-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 України</w:t>
            </w: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використанням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свого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становища.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1" w:after="0" w:line="240" w:lineRule="auto"/>
        <w:ind w:right="419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 376-1. Незаконне втручання в роботу автоматизованих систем в органах та установах системи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правосуддя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C9608A" w:rsidRPr="00C9608A" w:rsidTr="00867995">
        <w:trPr>
          <w:trHeight w:val="3451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 w:line="477" w:lineRule="auto"/>
              <w:ind w:right="25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 об’єкт</w:t>
            </w:r>
            <w:r w:rsidRPr="00C9608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Предмет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 діяльність працівників судових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органів та установ в частині нормативно визначеного порядку функціонування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автоматизованих систем;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суддів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C9608A" w:rsidRPr="00C9608A" w:rsidRDefault="00C9608A" w:rsidP="00C9608A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автоматизована система – це сукупність комп’ютерних програм і відповід-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програмно-апаратних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комплексів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Єдиної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судової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інформаційно-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телекомунікаційної системи, іншої автоматизованої системи, що функціонує 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суді, Вищій раді правосуддя, Вищій кваліфікаційній комісії суддів, Державній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судовій адміністрації України, їх органах, що забезпечує функціонування до-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кументообігу суду, обіг інформації між судами різних інстанцій та спеціаліза-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цій, передачу інформації до центральних баз даних залежно від спеціалізації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судів,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несанкціонованого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доступу тощо;</w:t>
            </w:r>
          </w:p>
          <w:p w:rsidR="00C9608A" w:rsidRPr="00C9608A" w:rsidRDefault="00C9608A" w:rsidP="00C9608A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інформація,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міститься.</w:t>
            </w:r>
          </w:p>
        </w:tc>
      </w:tr>
      <w:tr w:rsidR="00C9608A" w:rsidRPr="00C9608A" w:rsidTr="00867995">
        <w:trPr>
          <w:trHeight w:val="1379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40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внесення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неправдивих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відомостей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автоматизованої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системи;</w:t>
            </w:r>
          </w:p>
          <w:p w:rsidR="00C9608A" w:rsidRPr="00C9608A" w:rsidRDefault="00C9608A" w:rsidP="00C9608A">
            <w:pPr>
              <w:numPr>
                <w:ilvl w:val="0"/>
                <w:numId w:val="40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несвоєчасне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внесення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відомостей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цієї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системи;</w:t>
            </w:r>
          </w:p>
          <w:p w:rsidR="00C9608A" w:rsidRPr="00C9608A" w:rsidRDefault="00C9608A" w:rsidP="00C9608A">
            <w:pPr>
              <w:numPr>
                <w:ilvl w:val="0"/>
                <w:numId w:val="40"/>
              </w:numPr>
              <w:tabs>
                <w:tab w:val="left" w:pos="323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несанкціоновані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дії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інформацією,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ній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міститься;</w:t>
            </w:r>
          </w:p>
          <w:p w:rsidR="00C9608A" w:rsidRPr="00C9608A" w:rsidRDefault="00C9608A" w:rsidP="00C9608A">
            <w:pPr>
              <w:numPr>
                <w:ilvl w:val="0"/>
                <w:numId w:val="40"/>
              </w:numPr>
              <w:tabs>
                <w:tab w:val="left" w:pos="323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інше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втручання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роботу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зазначеної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системи;</w:t>
            </w:r>
          </w:p>
          <w:p w:rsidR="00C9608A" w:rsidRPr="00C9608A" w:rsidRDefault="00C9608A" w:rsidP="00C9608A">
            <w:pPr>
              <w:numPr>
                <w:ilvl w:val="0"/>
                <w:numId w:val="40"/>
              </w:numPr>
              <w:tabs>
                <w:tab w:val="left" w:pos="323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несанкціонований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доступ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автоматизованої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системи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документообігу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</w:p>
        </w:tc>
      </w:tr>
      <w:tr w:rsidR="00C9608A" w:rsidRPr="00C9608A" w:rsidTr="00867995">
        <w:trPr>
          <w:trHeight w:val="230"/>
        </w:trPr>
        <w:tc>
          <w:tcPr>
            <w:tcW w:w="2221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C9608A" w:rsidRPr="00C9608A" w:rsidTr="00867995">
        <w:trPr>
          <w:trHeight w:val="919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numPr>
                <w:ilvl w:val="0"/>
                <w:numId w:val="39"/>
              </w:numPr>
              <w:tabs>
                <w:tab w:val="left" w:pos="33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має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доступу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автоматизованої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системи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докуме-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нтообігу суду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об’єктивної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1-4</w:t>
            </w:r>
          </w:p>
          <w:p w:rsidR="00C9608A" w:rsidRPr="00C9608A" w:rsidRDefault="00C9608A" w:rsidP="00C9608A">
            <w:pPr>
              <w:numPr>
                <w:ilvl w:val="0"/>
                <w:numId w:val="39"/>
              </w:numPr>
              <w:tabs>
                <w:tab w:val="left" w:pos="321"/>
              </w:tabs>
              <w:spacing w:line="228" w:lineRule="exact"/>
              <w:ind w:right="9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досягла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віку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випадку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несанкціонованого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доступу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автоматизованої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системи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документообігу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</w:p>
        </w:tc>
      </w:tr>
      <w:tr w:rsidR="00C9608A" w:rsidRPr="00C9608A" w:rsidTr="00867995">
        <w:trPr>
          <w:trHeight w:val="690"/>
        </w:trPr>
        <w:tc>
          <w:tcPr>
            <w:tcW w:w="2221" w:type="dxa"/>
          </w:tcPr>
          <w:p w:rsidR="00C9608A" w:rsidRPr="00C9608A" w:rsidRDefault="00C9608A" w:rsidP="00C9608A">
            <w:pPr>
              <w:ind w:right="168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376-1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Ук-</w:t>
            </w:r>
          </w:p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раїни)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попередньою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змовою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Погроза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або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насильство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щодо: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1)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судді,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народного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засідателя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чи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присяжного</w:t>
      </w:r>
      <w:r w:rsidRPr="00C9608A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(ст.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377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КК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2)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захисника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чи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представника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особи(ст.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398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КК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України)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C9608A" w:rsidRPr="00C9608A" w:rsidTr="00867995">
        <w:trPr>
          <w:trHeight w:val="2299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4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безпосере-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84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Потерпілі</w:t>
            </w:r>
            <w:r w:rsidRPr="00C9608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особи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ind w:right="8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377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законну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судді, народного засідателя, присяжного, пов’язану із здійсненням правосуддя;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2)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398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правомірну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льність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захисників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наданню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правової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ind w:right="321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ч.1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психічне здоров’я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потерпілих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ч.ч.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 –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фізичне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</w:t>
            </w:r>
          </w:p>
          <w:p w:rsidR="00C9608A" w:rsidRPr="00C9608A" w:rsidRDefault="00C9608A" w:rsidP="00C9608A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uk-UA"/>
              </w:rPr>
              <w:t>377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України: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суддя;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народний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засідатель;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присяжний;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родичі;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398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України: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захисник;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родичі.</w:t>
            </w:r>
          </w:p>
        </w:tc>
      </w:tr>
      <w:tr w:rsidR="00C9608A" w:rsidRPr="00C9608A" w:rsidTr="00867995">
        <w:trPr>
          <w:trHeight w:val="2529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Формально-матеріальний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полягає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вчиненні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небезпечних дій</w:t>
            </w:r>
            <w:r w:rsidRPr="00C9608A">
              <w:rPr>
                <w:rFonts w:ascii="Times New Roman" w:eastAsia="Times New Roman" w:hAnsi="Times New Roman" w:cs="Times New Roman"/>
                <w:spacing w:val="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може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виражатися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у:</w:t>
            </w:r>
          </w:p>
          <w:p w:rsidR="00C9608A" w:rsidRPr="00C9608A" w:rsidRDefault="00C9608A" w:rsidP="00C9608A">
            <w:pPr>
              <w:numPr>
                <w:ilvl w:val="0"/>
                <w:numId w:val="38"/>
              </w:numPr>
              <w:tabs>
                <w:tab w:val="left" w:pos="362"/>
              </w:tabs>
              <w:spacing w:before="1"/>
              <w:ind w:right="1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погрозі вбивством, насильством, знищенням чи пошкодженням майна за-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значених осіб або їх близьких родичів (ч. 1 ст. 377 КК України; ч. 1 ст. 398 КК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C9608A" w:rsidRPr="00C9608A" w:rsidRDefault="00C9608A" w:rsidP="00C9608A">
            <w:pPr>
              <w:numPr>
                <w:ilvl w:val="0"/>
                <w:numId w:val="38"/>
              </w:numPr>
              <w:tabs>
                <w:tab w:val="left" w:pos="374"/>
              </w:tabs>
              <w:ind w:right="12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умисному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заподіянні цим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особам побоїв, легких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середньої тяжкості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тілесних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ушкоджень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(ч.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377 КК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України;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398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C9608A" w:rsidRPr="00C9608A" w:rsidRDefault="00C9608A" w:rsidP="00C9608A">
            <w:pPr>
              <w:numPr>
                <w:ilvl w:val="0"/>
                <w:numId w:val="38"/>
              </w:numPr>
              <w:tabs>
                <w:tab w:val="left" w:pos="352"/>
              </w:tabs>
              <w:ind w:right="12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умисному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заподіянні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тим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самим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особам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тілесних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ушкоджень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(ч.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377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України;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 398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  <w:p w:rsidR="00C9608A" w:rsidRPr="00C9608A" w:rsidRDefault="00C9608A" w:rsidP="00C9608A">
            <w:pPr>
              <w:spacing w:line="228" w:lineRule="exac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Усі ці діяння вчиняються у зв'язку з їх діяльністю, пов'язаною зі здійсненням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377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наданням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правової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398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C9608A" w:rsidRPr="00C9608A" w:rsidTr="00867995">
        <w:trPr>
          <w:trHeight w:val="1151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передбачене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1,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вважається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закінченим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менту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доведення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погрози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потерпілого,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пе-</w:t>
            </w:r>
          </w:p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редбачені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частинами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моменту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нанесення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побоїв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заподіяння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тілесних ушкоджень.</w:t>
            </w:r>
          </w:p>
        </w:tc>
      </w:tr>
      <w:tr w:rsidR="00C9608A" w:rsidRPr="00C9608A" w:rsidTr="00867995">
        <w:trPr>
          <w:trHeight w:val="1379"/>
        </w:trPr>
        <w:tc>
          <w:tcPr>
            <w:tcW w:w="2257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</w:p>
          <w:p w:rsidR="00C9608A" w:rsidRPr="00C9608A" w:rsidRDefault="00C9608A" w:rsidP="00C9608A">
            <w:pPr>
              <w:numPr>
                <w:ilvl w:val="0"/>
                <w:numId w:val="37"/>
              </w:numPr>
              <w:tabs>
                <w:tab w:val="left" w:pos="372"/>
              </w:tabs>
              <w:ind w:right="1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 377 КК 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: мета – перешкоджання здійсненню правосуддя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 – помста вказаним особам за діяльність, пов'язану із здійсненням право-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суддя;</w:t>
            </w:r>
          </w:p>
          <w:p w:rsidR="00C9608A" w:rsidRPr="00C9608A" w:rsidRDefault="00C9608A" w:rsidP="00C9608A">
            <w:pPr>
              <w:numPr>
                <w:ilvl w:val="0"/>
                <w:numId w:val="37"/>
              </w:numPr>
              <w:tabs>
                <w:tab w:val="left" w:pos="353"/>
              </w:tabs>
              <w:spacing w:line="230" w:lineRule="exact"/>
              <w:ind w:right="12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за ст. 398 КК 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: мета – це перешкоджання діяльності захисника 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мотив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помста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вказаним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особам за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діяльність.</w:t>
            </w:r>
          </w:p>
        </w:tc>
      </w:tr>
      <w:tr w:rsidR="00C9608A" w:rsidRPr="00C9608A" w:rsidTr="00867995">
        <w:trPr>
          <w:trHeight w:val="690"/>
        </w:trPr>
        <w:tc>
          <w:tcPr>
            <w:tcW w:w="2257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разі погрози,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заподіяння побоїв,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легких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тілесних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ушкоджень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чна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віку,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разі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спричинення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тілесних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ушкоджень</w:t>
            </w: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середньої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тяжкості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 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14-річного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1" w:after="0" w:line="240" w:lineRule="auto"/>
        <w:ind w:right="316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Умисне знищення або пошкодження майна: 1) судді, народного засідателя чи присяжного (ст. 378 КК Украї-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ни);</w:t>
      </w:r>
    </w:p>
    <w:p w:rsidR="00C9608A" w:rsidRPr="00C9608A" w:rsidRDefault="00C9608A" w:rsidP="00C9608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2)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захисника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чи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представника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особи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(ст.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398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КК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України)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C9608A" w:rsidRPr="00C9608A" w:rsidTr="00867995">
        <w:trPr>
          <w:trHeight w:val="4140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84"/>
              <w:ind w:right="378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  <w:r w:rsidRPr="00C9608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обов’язковий</w:t>
            </w:r>
            <w:r w:rsidRPr="00C9608A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ind w:right="378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uk-UA"/>
              </w:rPr>
              <w:t>факультативний</w:t>
            </w:r>
            <w:r w:rsidRPr="00C9608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Предмет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84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C9608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нормальна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діяльність:</w:t>
            </w:r>
          </w:p>
          <w:p w:rsidR="00C9608A" w:rsidRPr="00C9608A" w:rsidRDefault="00C9608A" w:rsidP="00C9608A">
            <w:pPr>
              <w:numPr>
                <w:ilvl w:val="0"/>
                <w:numId w:val="36"/>
              </w:numPr>
              <w:tabs>
                <w:tab w:val="left" w:pos="348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378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судді,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народного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засідателя,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присяжного,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пов’язану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здійсненням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правосуддя;</w:t>
            </w:r>
          </w:p>
          <w:p w:rsidR="00C9608A" w:rsidRPr="00C9608A" w:rsidRDefault="00C9608A" w:rsidP="00C9608A">
            <w:pPr>
              <w:numPr>
                <w:ilvl w:val="0"/>
                <w:numId w:val="36"/>
              </w:numPr>
              <w:tabs>
                <w:tab w:val="left" w:pos="34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399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захисника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представника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надання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ними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правової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право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приватної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власності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8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здоров’я,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життя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громадський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порядок,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громадська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безпека.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як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рухоме,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так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нерухоме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майно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(гроші,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цінні</w:t>
            </w:r>
            <w:r w:rsidRPr="00C9608A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папери,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жилий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будинок,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господар-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ські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споруди,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дача,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меблі,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автомобіль,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худоба,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насадження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тощо),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яке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є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власністю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перебуває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відповідальному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володінні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потерпілих</w:t>
            </w:r>
          </w:p>
          <w:p w:rsidR="00C9608A" w:rsidRPr="00C9608A" w:rsidRDefault="00C9608A" w:rsidP="00C9608A">
            <w:pPr>
              <w:spacing w:before="3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line="230" w:lineRule="atLeast"/>
              <w:ind w:right="1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378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судді,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народні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засідателі,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присяжні;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2)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родичі;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399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2)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родичі;</w:t>
            </w:r>
          </w:p>
        </w:tc>
      </w:tr>
      <w:tr w:rsidR="00C9608A" w:rsidRPr="00C9608A" w:rsidTr="00867995">
        <w:trPr>
          <w:trHeight w:val="3679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Матеріальний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</w:p>
          <w:p w:rsidR="00C9608A" w:rsidRPr="00C9608A" w:rsidRDefault="00C9608A" w:rsidP="00C9608A">
            <w:pPr>
              <w:numPr>
                <w:ilvl w:val="0"/>
                <w:numId w:val="3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дія;</w:t>
            </w:r>
          </w:p>
          <w:p w:rsidR="00C9608A" w:rsidRPr="00C9608A" w:rsidRDefault="00C9608A" w:rsidP="00C9608A">
            <w:pPr>
              <w:numPr>
                <w:ilvl w:val="0"/>
                <w:numId w:val="35"/>
              </w:numPr>
              <w:tabs>
                <w:tab w:val="left" w:pos="335"/>
              </w:tabs>
              <w:spacing w:before="1"/>
              <w:ind w:left="107" w:right="10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небезпечний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наслідок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вигляді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знищення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пошкодження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на;</w:t>
            </w:r>
          </w:p>
          <w:p w:rsidR="00C9608A" w:rsidRPr="00C9608A" w:rsidRDefault="00C9608A" w:rsidP="00C9608A">
            <w:pPr>
              <w:numPr>
                <w:ilvl w:val="0"/>
                <w:numId w:val="35"/>
              </w:numPr>
              <w:tabs>
                <w:tab w:val="left" w:pos="335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причинний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зв’язком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між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вказаними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небезпечними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діями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льно небезпечними наслідками;</w:t>
            </w:r>
          </w:p>
          <w:p w:rsidR="00C9608A" w:rsidRPr="00C9608A" w:rsidRDefault="00C9608A" w:rsidP="00C9608A">
            <w:pPr>
              <w:numPr>
                <w:ilvl w:val="0"/>
                <w:numId w:val="35"/>
              </w:numPr>
              <w:tabs>
                <w:tab w:val="left" w:pos="337"/>
              </w:tabs>
              <w:ind w:left="107"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обстановка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зв'язку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ням обов'язків.</w:t>
            </w:r>
          </w:p>
          <w:p w:rsidR="00C9608A" w:rsidRPr="00C9608A" w:rsidRDefault="00C9608A" w:rsidP="00C9608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Знищення майна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 це доведення майна до повної непридатності щодо його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цільового призначення. Внаслідок знищення майно перестає існувати або пов-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втрачає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свою цінність.</w:t>
            </w:r>
          </w:p>
          <w:p w:rsidR="00C9608A" w:rsidRPr="00C9608A" w:rsidRDefault="00C9608A" w:rsidP="00C9608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Пошкодженням майна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визнається погіршення якості, зменшення цінності речі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доведення речі на якийсь час у непридатний за її цільовим призначенням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стан.</w:t>
            </w:r>
          </w:p>
          <w:p w:rsidR="00C9608A" w:rsidRPr="00C9608A" w:rsidRDefault="00C9608A" w:rsidP="00C9608A">
            <w:pPr>
              <w:spacing w:line="228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вважається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закінченим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моменту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знищення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пошкодження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майна.</w:t>
            </w:r>
          </w:p>
        </w:tc>
      </w:tr>
      <w:tr w:rsidR="00C9608A" w:rsidRPr="00C9608A" w:rsidTr="00867995">
        <w:trPr>
          <w:trHeight w:val="1382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умисна форма вини. Обов'язковими є також мотив або мета вчинення (мета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перешкодити діяльності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помсти за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ність).</w:t>
            </w:r>
          </w:p>
          <w:p w:rsidR="00C9608A" w:rsidRPr="00C9608A" w:rsidRDefault="00C9608A" w:rsidP="00C9608A">
            <w:pPr>
              <w:spacing w:line="23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 ч. 2 ст. 378 КК України, ч. 2, ч. 3 ст. 399 КК України щодо загибелі людей,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спричинення тяжких тілесних ушкоджень або настання інших тяжких наслід-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необережна форма вини.</w:t>
            </w:r>
          </w:p>
        </w:tc>
      </w:tr>
      <w:tr w:rsidR="00C9608A" w:rsidRPr="00C9608A" w:rsidTr="00867995">
        <w:trPr>
          <w:trHeight w:val="919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before="2" w:line="237" w:lineRule="auto"/>
              <w:ind w:right="11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378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 України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399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 України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віку;</w:t>
            </w:r>
          </w:p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378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України,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399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14-річного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30" w:lineRule="atLeas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C9608A" w:rsidRPr="00C9608A" w:rsidTr="00867995">
        <w:trPr>
          <w:trHeight w:val="1840"/>
        </w:trPr>
        <w:tc>
          <w:tcPr>
            <w:tcW w:w="2257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lastRenderedPageBreak/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ч. 2 ст. 378 КК України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 ті самі дії, вчинені шляхом підпалу, вибуху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іншим загальнонебезпечним способом, або такі, що спричинили загибель лю-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наслідки;</w:t>
            </w:r>
          </w:p>
          <w:p w:rsidR="00C9608A" w:rsidRPr="00C9608A" w:rsidRDefault="00C9608A" w:rsidP="00C9608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ч. 2 ст. 399 КК України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 ті самі дії, вчинені шляхом підпалу, вибуху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іншим загальнонебезпечним способом, якщо вони заподіяли шкоду в особливо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великих розмірах</w:t>
            </w:r>
          </w:p>
          <w:p w:rsidR="00C9608A" w:rsidRPr="00C9608A" w:rsidRDefault="00C9608A" w:rsidP="00C9608A">
            <w:pPr>
              <w:spacing w:line="230" w:lineRule="exac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ч. 3 ст. 399 КК України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 за ті самі дії, що спричинили загибель людей, запо-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їм тяжкі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тілесні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ушкодження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 потягли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собою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ind w:right="412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Посягання на життя: 1) судді, народного засідателя чи присяжного у зв'язку з їх діяльністю, пов'язаною із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здійсненням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правосуддя</w:t>
      </w:r>
      <w:r w:rsidRPr="00C9608A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(ст.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379</w:t>
      </w:r>
      <w:r w:rsidRPr="00C9608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КК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України);</w:t>
      </w:r>
    </w:p>
    <w:p w:rsidR="00C9608A" w:rsidRPr="00C9608A" w:rsidRDefault="00C9608A" w:rsidP="00C9608A">
      <w:pPr>
        <w:widowControl w:val="0"/>
        <w:numPr>
          <w:ilvl w:val="0"/>
          <w:numId w:val="34"/>
        </w:numPr>
        <w:tabs>
          <w:tab w:val="left" w:pos="789"/>
        </w:tabs>
        <w:autoSpaceDE w:val="0"/>
        <w:autoSpaceDN w:val="0"/>
        <w:spacing w:before="1" w:after="0" w:line="240" w:lineRule="auto"/>
        <w:ind w:right="316" w:hanging="4199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захисника чи представника особи у зв’язку з діяльністю, пов’язаною з наданням правової допомоги (ст. 400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КК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України)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C9608A" w:rsidRPr="00C9608A" w:rsidTr="00867995">
        <w:trPr>
          <w:trHeight w:val="2299"/>
        </w:trPr>
        <w:tc>
          <w:tcPr>
            <w:tcW w:w="2257" w:type="dxa"/>
          </w:tcPr>
          <w:p w:rsidR="00C9608A" w:rsidRPr="00C9608A" w:rsidRDefault="00C9608A" w:rsidP="00C9608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86"/>
              <w:ind w:right="380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  <w:r w:rsidRPr="00C9608A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обов’язковий</w:t>
            </w:r>
            <w:r w:rsidRPr="00C9608A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C9608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законну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діяльність:</w:t>
            </w:r>
          </w:p>
          <w:p w:rsidR="00C9608A" w:rsidRPr="00C9608A" w:rsidRDefault="00C9608A" w:rsidP="00C9608A">
            <w:pPr>
              <w:numPr>
                <w:ilvl w:val="0"/>
                <w:numId w:val="33"/>
              </w:numPr>
              <w:tabs>
                <w:tab w:val="left" w:pos="348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379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судді,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народного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засідателя,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присяжного,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пов’язану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здійсненням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правосуддя;</w:t>
            </w:r>
          </w:p>
          <w:p w:rsidR="00C9608A" w:rsidRPr="00C9608A" w:rsidRDefault="00C9608A" w:rsidP="00C9608A">
            <w:pPr>
              <w:numPr>
                <w:ilvl w:val="0"/>
                <w:numId w:val="33"/>
              </w:numPr>
              <w:tabs>
                <w:tab w:val="left" w:pos="34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400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захисника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представника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надання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ними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правової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життя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потерпілої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особи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line="230" w:lineRule="atLeast"/>
              <w:ind w:right="8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379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судді,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народні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засідателі,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присяжні;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2)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родичі;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400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u w:val="single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захисник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</w:t>
            </w:r>
            <w:r w:rsidRPr="00C9608A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  <w:r w:rsidRPr="00C9608A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2)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родичі;</w:t>
            </w:r>
          </w:p>
        </w:tc>
      </w:tr>
      <w:tr w:rsidR="00C9608A" w:rsidRPr="00C9608A" w:rsidTr="00867995">
        <w:trPr>
          <w:trHeight w:val="1610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проявляється у посягання на життя зазначеного потерпілого і може виражатися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його:</w:t>
            </w:r>
          </w:p>
          <w:p w:rsidR="00C9608A" w:rsidRPr="00C9608A" w:rsidRDefault="00C9608A" w:rsidP="00C9608A">
            <w:pPr>
              <w:numPr>
                <w:ilvl w:val="0"/>
                <w:numId w:val="32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умисному</w:t>
            </w:r>
            <w:r w:rsidRPr="00C9608A">
              <w:rPr>
                <w:rFonts w:ascii="Times New Roman" w:eastAsia="Times New Roman" w:hAnsi="Times New Roman" w:cs="Times New Roman"/>
                <w:spacing w:val="-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вбивстві;</w:t>
            </w:r>
          </w:p>
          <w:p w:rsidR="00C9608A" w:rsidRPr="00C9608A" w:rsidRDefault="00C9608A" w:rsidP="00C9608A">
            <w:pPr>
              <w:numPr>
                <w:ilvl w:val="0"/>
                <w:numId w:val="3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замаху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вбивство.</w:t>
            </w:r>
          </w:p>
          <w:p w:rsidR="00C9608A" w:rsidRPr="00C9608A" w:rsidRDefault="00C9608A" w:rsidP="00C9608A">
            <w:pPr>
              <w:spacing w:line="23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 цьому замах на вбивство буде кваліфікуватися як закінчений злочин неза-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лежно від того, чи настали будь-які суспільно-небезпечні наслідки і які саме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(нанесення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певних тілесних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ушкоджень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їх відсутність).</w:t>
            </w:r>
          </w:p>
        </w:tc>
      </w:tr>
      <w:tr w:rsidR="00C9608A" w:rsidRPr="00C9608A" w:rsidTr="00867995">
        <w:trPr>
          <w:trHeight w:val="230"/>
        </w:trPr>
        <w:tc>
          <w:tcPr>
            <w:tcW w:w="225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 досягла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14-річного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  <w:tr w:rsidR="00C9608A" w:rsidRPr="00C9608A" w:rsidTr="00867995">
        <w:trPr>
          <w:trHeight w:val="691"/>
        </w:trPr>
        <w:tc>
          <w:tcPr>
            <w:tcW w:w="225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31" w:type="dxa"/>
          </w:tcPr>
          <w:p w:rsidR="00C9608A" w:rsidRPr="00C9608A" w:rsidRDefault="00C9608A" w:rsidP="00C9608A">
            <w:pPr>
              <w:spacing w:line="230" w:lineRule="atLeas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умисна форма вини. Обов'язковими є також мотив або мета вчинення (мета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перешкодити діяльності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помсти за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ність).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380.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Невжиття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заходів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безпеки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щодо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осіб,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взятих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під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захист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C9608A" w:rsidRPr="00C9608A" w:rsidTr="00867995">
        <w:trPr>
          <w:trHeight w:val="3451"/>
        </w:trPr>
        <w:tc>
          <w:tcPr>
            <w:tcW w:w="223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безпосере-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before="1" w:line="229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line="722" w:lineRule="auto"/>
              <w:ind w:right="265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 об’єкт</w:t>
            </w:r>
            <w:r w:rsidRPr="00C9608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 особа</w:t>
            </w:r>
          </w:p>
        </w:tc>
        <w:tc>
          <w:tcPr>
            <w:tcW w:w="7053" w:type="dxa"/>
          </w:tcPr>
          <w:p w:rsidR="00C9608A" w:rsidRPr="00C9608A" w:rsidRDefault="00C9608A" w:rsidP="00C9608A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 діяльність працівників суду 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правоохоронних органів, які беруть участь у кримінальному судочинстві,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створення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осіб, узятих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захист;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життя, здоров’я, власність, інші права та законні інтереси працівників суду,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правоохоронних органів; осіб, які беруть участь у кримінальному судочинстві;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членів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їхніх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сімей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їхніх близьких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родичів;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працівники суду – особи, які беруть участь у діяльності, пов’язаній зі здійс-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ненням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правосуддя;</w:t>
            </w:r>
          </w:p>
          <w:p w:rsidR="00C9608A" w:rsidRPr="00C9608A" w:rsidRDefault="00C9608A" w:rsidP="00C9608A">
            <w:pPr>
              <w:spacing w:before="2"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працівники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правоохоронних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органів;</w:t>
            </w:r>
          </w:p>
          <w:p w:rsidR="00C9608A" w:rsidRPr="00C9608A" w:rsidRDefault="00C9608A" w:rsidP="00C9608A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в) особи, які беруть участь у кримінальному судочинстві (потерпілий та його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представник,   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підозрюваний,     обвинувачений,     свідок,     експерт     тощо);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г) члени їхніх сімей та їхні близькі родичі – чоловік, дружина, батько, мати,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син,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дочка,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рідна сестра тощо.</w:t>
            </w:r>
          </w:p>
        </w:tc>
      </w:tr>
      <w:tr w:rsidR="00C9608A" w:rsidRPr="00C9608A" w:rsidTr="00867995">
        <w:trPr>
          <w:trHeight w:val="2529"/>
        </w:trPr>
        <w:tc>
          <w:tcPr>
            <w:tcW w:w="223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Матеріальний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31"/>
              </w:numPr>
              <w:tabs>
                <w:tab w:val="left" w:pos="327"/>
              </w:tabs>
              <w:ind w:hanging="2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небезпечне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діяння:</w:t>
            </w:r>
          </w:p>
          <w:p w:rsidR="00C9608A" w:rsidRPr="00C9608A" w:rsidRDefault="00C9608A" w:rsidP="00C9608A">
            <w:pPr>
              <w:spacing w:before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неприйняття рішення, несвоєчасне прийняття або прийняття недостатньо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обґрунтованих рішень;</w:t>
            </w:r>
          </w:p>
          <w:p w:rsidR="00C9608A" w:rsidRPr="00C9608A" w:rsidRDefault="00C9608A" w:rsidP="00C9608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невжиття, несвоєчасне вжиття достатніх заходів для потерпілих осіб служ-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бовою особою органу, на який покладено функції забезпечення безпеки зазна-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чених осіб;</w:t>
            </w:r>
          </w:p>
          <w:p w:rsidR="00C9608A" w:rsidRPr="00C9608A" w:rsidRDefault="00C9608A" w:rsidP="00C9608A">
            <w:pPr>
              <w:numPr>
                <w:ilvl w:val="0"/>
                <w:numId w:val="31"/>
              </w:numPr>
              <w:tabs>
                <w:tab w:val="left" w:pos="336"/>
              </w:tabs>
              <w:ind w:left="107"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 небезпечні наслідки – тяжкі наслідки (смерть людини, заподіяння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 тілесних ушкоджень одній особі, середньої тяжкості тілесних ушко-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джень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двом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особам,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спричинення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матеріальної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шкоди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великих</w:t>
            </w:r>
          </w:p>
          <w:p w:rsidR="00C9608A" w:rsidRPr="00C9608A" w:rsidRDefault="00C9608A" w:rsidP="00C9608A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розмірах);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C9608A" w:rsidRPr="00C9608A" w:rsidTr="00867995">
        <w:trPr>
          <w:trHeight w:val="458"/>
        </w:trPr>
        <w:tc>
          <w:tcPr>
            <w:tcW w:w="2235" w:type="dxa"/>
            <w:tcBorders>
              <w:bottom w:val="single" w:sz="6" w:space="0" w:color="000000"/>
            </w:tcBorders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53" w:type="dxa"/>
            <w:tcBorders>
              <w:bottom w:val="single" w:sz="6" w:space="0" w:color="000000"/>
            </w:tcBorders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3)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причинний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зв'язок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між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небезпечним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діянням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небез-</w:t>
            </w:r>
          </w:p>
          <w:p w:rsidR="00C9608A" w:rsidRPr="00C9608A" w:rsidRDefault="00C9608A" w:rsidP="00C9608A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печними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наслідками.</w:t>
            </w:r>
          </w:p>
        </w:tc>
      </w:tr>
      <w:tr w:rsidR="00C9608A" w:rsidRPr="00C9608A" w:rsidTr="00867995">
        <w:trPr>
          <w:trHeight w:val="227"/>
        </w:trPr>
        <w:tc>
          <w:tcPr>
            <w:tcW w:w="2235" w:type="dxa"/>
            <w:tcBorders>
              <w:top w:val="single" w:sz="6" w:space="0" w:color="000000"/>
            </w:tcBorders>
          </w:tcPr>
          <w:p w:rsidR="00C9608A" w:rsidRPr="00C9608A" w:rsidRDefault="00C9608A" w:rsidP="00C9608A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  <w:tcBorders>
              <w:top w:val="single" w:sz="6" w:space="0" w:color="000000"/>
            </w:tcBorders>
          </w:tcPr>
          <w:p w:rsidR="00C9608A" w:rsidRPr="00C9608A" w:rsidRDefault="00C9608A" w:rsidP="00C9608A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/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необережність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необережність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наслідків.</w:t>
            </w:r>
          </w:p>
        </w:tc>
      </w:tr>
      <w:tr w:rsidR="00C9608A" w:rsidRPr="00C9608A" w:rsidTr="00867995">
        <w:trPr>
          <w:trHeight w:val="460"/>
        </w:trPr>
        <w:tc>
          <w:tcPr>
            <w:tcW w:w="2235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відповідно до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закону приймають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</w:t>
            </w: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заходів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здійснюють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ind w:right="32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381.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Розголошення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відомостей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заходи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безпеки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щодо</w:t>
      </w:r>
      <w:r w:rsidRPr="00C9608A">
        <w:rPr>
          <w:rFonts w:ascii="Times New Roman" w:eastAsia="Times New Roman" w:hAnsi="Times New Roman" w:cs="Times New Roman"/>
          <w:i/>
          <w:spacing w:val="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особи,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взятої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під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захист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2990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line="480" w:lineRule="auto"/>
              <w:ind w:right="366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 об’єкт</w:t>
            </w:r>
            <w:r w:rsidRPr="00C9608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Предмет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C9608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 діяльність працівників суду 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правоохоронних органів, які беруть участь у кримінальному судочинстві,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узятих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захист;</w:t>
            </w: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життя, здоров’я, власність, інші права та законні інтереси осіб, взятих під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захист;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відомості про заходи безпеки щодо особи, взятої під захист (наприклад, про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саму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особу,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взяту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захист,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зміст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цих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заходів,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строки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припинення);</w:t>
            </w: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numPr>
                <w:ilvl w:val="0"/>
                <w:numId w:val="30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взята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захист;</w:t>
            </w:r>
          </w:p>
          <w:p w:rsidR="00C9608A" w:rsidRPr="00C9608A" w:rsidRDefault="00C9608A" w:rsidP="00C9608A">
            <w:pPr>
              <w:numPr>
                <w:ilvl w:val="0"/>
                <w:numId w:val="30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прийняла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заходів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безпеки;</w:t>
            </w:r>
          </w:p>
          <w:p w:rsidR="00C9608A" w:rsidRPr="00C9608A" w:rsidRDefault="00C9608A" w:rsidP="00C9608A">
            <w:pPr>
              <w:numPr>
                <w:ilvl w:val="0"/>
                <w:numId w:val="30"/>
              </w:numPr>
              <w:tabs>
                <w:tab w:val="left" w:pos="326"/>
              </w:tabs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здійснює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заходів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</w:t>
            </w:r>
          </w:p>
        </w:tc>
      </w:tr>
      <w:tr w:rsidR="00C9608A" w:rsidRPr="00C9608A" w:rsidTr="00867995">
        <w:trPr>
          <w:trHeight w:val="1610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Матеріальний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29"/>
              </w:numPr>
              <w:tabs>
                <w:tab w:val="left" w:pos="336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небезпечне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розголошення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відомостей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заходи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 особи, взятої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захист;</w:t>
            </w:r>
          </w:p>
          <w:p w:rsidR="00C9608A" w:rsidRPr="00C9608A" w:rsidRDefault="00C9608A" w:rsidP="00C9608A">
            <w:pPr>
              <w:numPr>
                <w:ilvl w:val="0"/>
                <w:numId w:val="29"/>
              </w:numPr>
              <w:tabs>
                <w:tab w:val="left" w:pos="348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небезпечні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наслідки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шкода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здоров’ю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цієї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C9608A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смерть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наслідки;</w:t>
            </w:r>
          </w:p>
          <w:p w:rsidR="00C9608A" w:rsidRPr="00C9608A" w:rsidRDefault="00C9608A" w:rsidP="00C9608A">
            <w:pPr>
              <w:numPr>
                <w:ilvl w:val="0"/>
                <w:numId w:val="29"/>
              </w:numPr>
              <w:tabs>
                <w:tab w:val="left" w:pos="338"/>
              </w:tabs>
              <w:spacing w:line="230" w:lineRule="atLeast"/>
              <w:ind w:right="10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причинний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зв'язок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між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небезпечним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діянням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печними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наслідками.</w:t>
            </w:r>
          </w:p>
        </w:tc>
      </w:tr>
      <w:tr w:rsidR="00C9608A" w:rsidRPr="00C9608A" w:rsidTr="00867995">
        <w:trPr>
          <w:trHeight w:val="230"/>
        </w:trPr>
        <w:tc>
          <w:tcPr>
            <w:tcW w:w="2336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/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необережність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необережність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наслідків.</w:t>
            </w:r>
          </w:p>
        </w:tc>
      </w:tr>
      <w:tr w:rsidR="00C9608A" w:rsidRPr="00C9608A" w:rsidTr="00867995">
        <w:trPr>
          <w:trHeight w:val="1610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numPr>
                <w:ilvl w:val="0"/>
                <w:numId w:val="2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якою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прийнято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заходи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безпеки;</w:t>
            </w:r>
          </w:p>
          <w:p w:rsidR="00C9608A" w:rsidRPr="00C9608A" w:rsidRDefault="00C9608A" w:rsidP="00C9608A">
            <w:pPr>
              <w:numPr>
                <w:ilvl w:val="0"/>
                <w:numId w:val="2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здійснює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заходи;</w:t>
            </w:r>
          </w:p>
          <w:p w:rsidR="00C9608A" w:rsidRPr="00C9608A" w:rsidRDefault="00C9608A" w:rsidP="00C9608A">
            <w:pPr>
              <w:numPr>
                <w:ilvl w:val="0"/>
                <w:numId w:val="28"/>
              </w:numPr>
              <w:tabs>
                <w:tab w:val="left" w:pos="338"/>
              </w:tabs>
              <w:ind w:left="107" w:righ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 особа, якій ці рішення стали відомі у зв’язку з її службовим ста-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новищем;</w:t>
            </w:r>
          </w:p>
          <w:p w:rsidR="00C9608A" w:rsidRPr="00C9608A" w:rsidRDefault="00C9608A" w:rsidP="00C9608A">
            <w:pPr>
              <w:numPr>
                <w:ilvl w:val="0"/>
                <w:numId w:val="28"/>
              </w:numPr>
              <w:tabs>
                <w:tab w:val="left" w:pos="347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 взята під захист (за умов, що така особа попереджена у встановле-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ному порядку про нерозголошення відомостей про заходи безпеки, і шкода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іншій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особі).</w:t>
            </w:r>
          </w:p>
        </w:tc>
      </w:tr>
      <w:tr w:rsidR="00C9608A" w:rsidRPr="00C9608A" w:rsidTr="00867995">
        <w:trPr>
          <w:trHeight w:val="690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</w:p>
          <w:p w:rsidR="00C9608A" w:rsidRPr="00C9608A" w:rsidRDefault="00C9608A" w:rsidP="00C9608A">
            <w:pPr>
              <w:spacing w:line="228" w:lineRule="exact"/>
              <w:ind w:right="19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2 ст. 381 КК Украї-</w:t>
            </w:r>
            <w:r w:rsidRPr="00C9608A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numPr>
                <w:ilvl w:val="0"/>
                <w:numId w:val="2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смерть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взятої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захист;</w:t>
            </w:r>
          </w:p>
          <w:p w:rsidR="00C9608A" w:rsidRPr="00C9608A" w:rsidRDefault="00C9608A" w:rsidP="00C9608A">
            <w:pPr>
              <w:numPr>
                <w:ilvl w:val="0"/>
                <w:numId w:val="2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382.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Невиконання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судового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рішення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1149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Предмет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судових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рішень;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ч.1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України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судові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набрали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законної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сили;</w:t>
            </w:r>
          </w:p>
          <w:p w:rsidR="00C9608A" w:rsidRPr="00C9608A" w:rsidRDefault="00C9608A" w:rsidP="00C9608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4</w:t>
            </w:r>
            <w:r w:rsidRPr="00C9608A">
              <w:rPr>
                <w:rFonts w:ascii="Times New Roman" w:eastAsia="Times New Roman" w:hAnsi="Times New Roman" w:cs="Times New Roman"/>
                <w:b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</w:t>
            </w:r>
            <w:r w:rsidRPr="00C9608A">
              <w:rPr>
                <w:rFonts w:ascii="Times New Roman" w:eastAsia="Times New Roman" w:hAnsi="Times New Roman" w:cs="Times New Roman"/>
                <w:b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Європейського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людини;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2)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висновок Конституційного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України.</w:t>
            </w:r>
          </w:p>
        </w:tc>
      </w:tr>
      <w:tr w:rsidR="00C9608A" w:rsidRPr="00C9608A" w:rsidTr="00867995">
        <w:trPr>
          <w:trHeight w:val="2301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26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невиконання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(бездіяльність)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судового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набрало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законної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сили;</w:t>
            </w:r>
          </w:p>
          <w:p w:rsidR="00C9608A" w:rsidRPr="00C9608A" w:rsidRDefault="00C9608A" w:rsidP="00C9608A">
            <w:pPr>
              <w:numPr>
                <w:ilvl w:val="0"/>
                <w:numId w:val="26"/>
              </w:numPr>
              <w:tabs>
                <w:tab w:val="left" w:pos="346"/>
              </w:tabs>
              <w:spacing w:before="1"/>
              <w:ind w:left="107" w:right="1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перешкоджання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(діяння)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виконанню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судового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рішення,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набрало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сили ;</w:t>
            </w:r>
          </w:p>
          <w:p w:rsidR="00C9608A" w:rsidRPr="00C9608A" w:rsidRDefault="00C9608A" w:rsidP="00C9608A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4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25"/>
              </w:numPr>
              <w:tabs>
                <w:tab w:val="left" w:pos="353"/>
              </w:tabs>
              <w:ind w:right="10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невиконання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службовою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Європейського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лю-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дини,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Конституційного Суду України;</w:t>
            </w:r>
          </w:p>
          <w:p w:rsidR="00C9608A" w:rsidRPr="00C9608A" w:rsidRDefault="00C9608A" w:rsidP="00C9608A">
            <w:pPr>
              <w:numPr>
                <w:ilvl w:val="0"/>
                <w:numId w:val="25"/>
              </w:numPr>
              <w:tabs>
                <w:tab w:val="left" w:pos="346"/>
              </w:tabs>
              <w:spacing w:line="230" w:lineRule="atLeast"/>
              <w:ind w:righ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недодержання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службовою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висновку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Конституційного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ни.</w:t>
            </w:r>
          </w:p>
        </w:tc>
      </w:tr>
      <w:tr w:rsidR="00C9608A" w:rsidRPr="00C9608A" w:rsidTr="00867995">
        <w:trPr>
          <w:trHeight w:val="251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C9608A" w:rsidRPr="00C9608A" w:rsidTr="00867995">
        <w:trPr>
          <w:trHeight w:val="1380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numPr>
                <w:ilvl w:val="0"/>
                <w:numId w:val="24"/>
              </w:numPr>
              <w:tabs>
                <w:tab w:val="left" w:pos="353"/>
              </w:tabs>
              <w:ind w:right="9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b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</w:t>
            </w:r>
            <w:r w:rsidRPr="00C9608A">
              <w:rPr>
                <w:rFonts w:ascii="Times New Roman" w:eastAsia="Times New Roman" w:hAnsi="Times New Roman" w:cs="Times New Roman"/>
                <w:b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віку;</w:t>
            </w:r>
          </w:p>
          <w:p w:rsidR="00C9608A" w:rsidRPr="00C9608A" w:rsidRDefault="00C9608A" w:rsidP="00C9608A">
            <w:pPr>
              <w:numPr>
                <w:ilvl w:val="0"/>
                <w:numId w:val="24"/>
              </w:numPr>
              <w:tabs>
                <w:tab w:val="left" w:pos="326"/>
              </w:tabs>
              <w:spacing w:line="228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2,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4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особа;</w:t>
            </w:r>
          </w:p>
          <w:p w:rsidR="00C9608A" w:rsidRPr="00C9608A" w:rsidRDefault="00C9608A" w:rsidP="00C9608A">
            <w:pPr>
              <w:numPr>
                <w:ilvl w:val="0"/>
                <w:numId w:val="24"/>
              </w:numPr>
              <w:tabs>
                <w:tab w:val="left" w:pos="355"/>
              </w:tabs>
              <w:ind w:right="1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b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</w:t>
            </w:r>
            <w:r w:rsidRPr="00C9608A">
              <w:rPr>
                <w:rFonts w:ascii="Times New Roman" w:eastAsia="Times New Roman" w:hAnsi="Times New Roman" w:cs="Times New Roman"/>
                <w:b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службова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займає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відповідальне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особливо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відповідальне становище;</w:t>
            </w:r>
          </w:p>
          <w:p w:rsidR="00C9608A" w:rsidRPr="00C9608A" w:rsidRDefault="00C9608A" w:rsidP="00C9608A">
            <w:pPr>
              <w:numPr>
                <w:ilvl w:val="0"/>
                <w:numId w:val="24"/>
              </w:numPr>
              <w:tabs>
                <w:tab w:val="left" w:pos="343"/>
              </w:tabs>
              <w:spacing w:before="2" w:line="210" w:lineRule="exact"/>
              <w:ind w:left="342" w:hanging="23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</w:t>
            </w:r>
            <w:r w:rsidRPr="00C9608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раніше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судима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правопо-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18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230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рушення,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відповідальність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цією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статтею.</w:t>
            </w:r>
          </w:p>
        </w:tc>
      </w:tr>
      <w:tr w:rsidR="00C9608A" w:rsidRPr="00C9608A" w:rsidTr="00867995">
        <w:trPr>
          <w:trHeight w:val="2071"/>
        </w:trPr>
        <w:tc>
          <w:tcPr>
            <w:tcW w:w="2336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2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службовою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382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23"/>
              </w:numPr>
              <w:tabs>
                <w:tab w:val="left" w:pos="362"/>
              </w:tabs>
              <w:ind w:left="107" w:right="10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службовою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особою,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займає</w:t>
            </w:r>
            <w:r w:rsidRPr="00C9608A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відповідальне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особливо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відповідальне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становище;</w:t>
            </w:r>
          </w:p>
          <w:p w:rsidR="00C9608A" w:rsidRPr="00C9608A" w:rsidRDefault="00C9608A" w:rsidP="00C9608A">
            <w:pPr>
              <w:numPr>
                <w:ilvl w:val="0"/>
                <w:numId w:val="23"/>
              </w:numPr>
              <w:tabs>
                <w:tab w:val="left" w:pos="379"/>
              </w:tabs>
              <w:spacing w:before="1"/>
              <w:ind w:left="107"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раніше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судимою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передбачене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цією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статтею;</w:t>
            </w:r>
          </w:p>
          <w:p w:rsidR="00C9608A" w:rsidRPr="00C9608A" w:rsidRDefault="00C9608A" w:rsidP="00C9608A">
            <w:pPr>
              <w:numPr>
                <w:ilvl w:val="0"/>
                <w:numId w:val="23"/>
              </w:numPr>
              <w:tabs>
                <w:tab w:val="left" w:pos="335"/>
              </w:tabs>
              <w:spacing w:line="230" w:lineRule="exact"/>
              <w:ind w:left="107" w:righ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істотна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шкода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охоронюваним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правам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свободам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громадян,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вним 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громадським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інтересам або інтересам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юридичних осіб.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ind w:right="33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383.</w:t>
      </w:r>
      <w:r w:rsidRPr="00C9608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Завідомо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неправдиве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повідомлення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про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вчинення</w:t>
      </w:r>
      <w:r w:rsidRPr="00C9608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кримінального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правопорушення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C9608A" w:rsidRPr="00C9608A" w:rsidTr="00867995">
        <w:trPr>
          <w:trHeight w:val="1149"/>
        </w:trPr>
        <w:tc>
          <w:tcPr>
            <w:tcW w:w="2377" w:type="dxa"/>
          </w:tcPr>
          <w:p w:rsidR="00C9608A" w:rsidRPr="00C9608A" w:rsidRDefault="00C9608A" w:rsidP="00C9608A">
            <w:pPr>
              <w:tabs>
                <w:tab w:val="left" w:pos="1239"/>
              </w:tabs>
              <w:ind w:right="9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ab/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>безпосеред-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 діяльність суду,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прокурора,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слідчого, дізнавача або органу досудового розслідування під час здійснення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 судочинства;</w:t>
            </w: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особи.</w:t>
            </w:r>
          </w:p>
        </w:tc>
      </w:tr>
      <w:tr w:rsidR="00C9608A" w:rsidRPr="00C9608A" w:rsidTr="00867995">
        <w:trPr>
          <w:trHeight w:val="1840"/>
        </w:trPr>
        <w:tc>
          <w:tcPr>
            <w:tcW w:w="237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Формальний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полягає у повідом-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ленні суду, прокурору, слідчому, дізнавачу або органу досудового розсліду-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 вчинення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 правопорушення:</w:t>
            </w:r>
          </w:p>
          <w:p w:rsidR="00C9608A" w:rsidRPr="00C9608A" w:rsidRDefault="00C9608A" w:rsidP="00C9608A">
            <w:pPr>
              <w:spacing w:before="1"/>
              <w:ind w:right="37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повідомлення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кримінальне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має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бути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неправдивим;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здійснене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будь-який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спосіб;</w:t>
            </w:r>
          </w:p>
          <w:p w:rsidR="00C9608A" w:rsidRPr="00C9608A" w:rsidRDefault="00C9608A" w:rsidP="00C9608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в)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адресоване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саме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зазначеним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органам;</w:t>
            </w:r>
          </w:p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г)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стосуватися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саме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іншого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шення</w:t>
            </w:r>
          </w:p>
        </w:tc>
      </w:tr>
      <w:tr w:rsidR="00C9608A" w:rsidRPr="00C9608A" w:rsidTr="00867995">
        <w:trPr>
          <w:trHeight w:val="230"/>
        </w:trPr>
        <w:tc>
          <w:tcPr>
            <w:tcW w:w="237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C9608A" w:rsidRPr="00C9608A" w:rsidTr="00867995">
        <w:trPr>
          <w:trHeight w:val="230"/>
        </w:trPr>
        <w:tc>
          <w:tcPr>
            <w:tcW w:w="237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 досягла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  <w:tr w:rsidR="00C9608A" w:rsidRPr="00C9608A" w:rsidTr="00867995">
        <w:trPr>
          <w:trHeight w:val="690"/>
        </w:trPr>
        <w:tc>
          <w:tcPr>
            <w:tcW w:w="2377" w:type="dxa"/>
          </w:tcPr>
          <w:p w:rsidR="00C9608A" w:rsidRPr="00C9608A" w:rsidRDefault="00C9608A" w:rsidP="00C9608A">
            <w:pPr>
              <w:spacing w:line="230" w:lineRule="atLeast"/>
              <w:ind w:right="238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 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2 ст. 383 КК Украї-</w:t>
            </w:r>
            <w:r w:rsidRPr="00C9608A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ни)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numPr>
                <w:ilvl w:val="0"/>
                <w:numId w:val="22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тяжкому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особливо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тяжкому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злочині;</w:t>
            </w:r>
          </w:p>
          <w:p w:rsidR="00C9608A" w:rsidRPr="00C9608A" w:rsidRDefault="00C9608A" w:rsidP="00C9608A">
            <w:pPr>
              <w:numPr>
                <w:ilvl w:val="0"/>
                <w:numId w:val="22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штучне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створення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доказів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обвинувачення;</w:t>
            </w:r>
          </w:p>
          <w:p w:rsidR="00C9608A" w:rsidRPr="00C9608A" w:rsidRDefault="00C9608A" w:rsidP="00C9608A">
            <w:pPr>
              <w:numPr>
                <w:ilvl w:val="0"/>
                <w:numId w:val="22"/>
              </w:numPr>
              <w:tabs>
                <w:tab w:val="left" w:pos="326"/>
              </w:tabs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корисливі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384.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Введення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оману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суду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або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іншого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уповноваженого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органу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1151"/>
        </w:trPr>
        <w:tc>
          <w:tcPr>
            <w:tcW w:w="2336" w:type="dxa"/>
          </w:tcPr>
          <w:p w:rsidR="00C9608A" w:rsidRPr="00C9608A" w:rsidRDefault="00C9608A" w:rsidP="00C9608A">
            <w:pPr>
              <w:ind w:right="206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 безпосеред-</w:t>
            </w:r>
            <w:r w:rsidRPr="00C9608A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законне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отримання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доказів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(даних)</w:t>
            </w:r>
            <w:r w:rsidRPr="00C9608A">
              <w:rPr>
                <w:rFonts w:ascii="Times New Roman" w:eastAsia="Times New Roman" w:hAnsi="Times New Roman" w:cs="Times New Roman"/>
                <w:spacing w:val="4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обставин,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мають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значення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провадження;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</w:tc>
      </w:tr>
      <w:tr w:rsidR="00C9608A" w:rsidRPr="00C9608A" w:rsidTr="00867995">
        <w:trPr>
          <w:trHeight w:val="5751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21"/>
              </w:numPr>
              <w:tabs>
                <w:tab w:val="left" w:pos="355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 неправдиве показання свідка, потерпілого полягають у повідом-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ленні недостовірних відомостей про факти та обставини, що мають значення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провадження;</w:t>
            </w:r>
          </w:p>
          <w:p w:rsidR="00C9608A" w:rsidRPr="00C9608A" w:rsidRDefault="00C9608A" w:rsidP="00C9608A">
            <w:pPr>
              <w:numPr>
                <w:ilvl w:val="0"/>
                <w:numId w:val="21"/>
              </w:numPr>
              <w:tabs>
                <w:tab w:val="left" w:pos="335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 неправдивий висновок експерта, спеціаліста є неправдивим, якщо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 ньому невірно викладений хід дослідження, зроблені завідомо неправильні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висновки,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перекручені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факти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обставини.</w:t>
            </w:r>
          </w:p>
          <w:p w:rsidR="00C9608A" w:rsidRPr="00C9608A" w:rsidRDefault="00C9608A" w:rsidP="00C9608A">
            <w:pPr>
              <w:numPr>
                <w:ilvl w:val="0"/>
                <w:numId w:val="21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подання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недостовірних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підроблених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доказів;</w:t>
            </w:r>
          </w:p>
          <w:p w:rsidR="00C9608A" w:rsidRPr="00C9608A" w:rsidRDefault="00C9608A" w:rsidP="00C9608A">
            <w:pPr>
              <w:numPr>
                <w:ilvl w:val="0"/>
                <w:numId w:val="20"/>
              </w:numPr>
              <w:tabs>
                <w:tab w:val="left" w:pos="371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 неправдивий звіт оцінювача про оцінку майна є неправдивим,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якщо в ньому, наприклад, безпідставно занижується чи, навпаки, підвищуєть-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ся вартість майна, використовуються неналежні ціни для визначення вартості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майна, оцінюється інше майно, а не те, на яке було накладено арешт, надаєть-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оцінка не всього,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 лише частки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майна тощо.;</w:t>
            </w:r>
          </w:p>
          <w:p w:rsidR="00C9608A" w:rsidRPr="00C9608A" w:rsidRDefault="00C9608A" w:rsidP="00C9608A">
            <w:pPr>
              <w:numPr>
                <w:ilvl w:val="0"/>
                <w:numId w:val="20"/>
              </w:numPr>
              <w:tabs>
                <w:tab w:val="left" w:pos="352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 неправильний переклад, зроблений перекладачем визнається не-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правдивим, якщо перекладач здійснює неправильну передачу тих показань,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документів або інших матеріалів (наприклад, жестів і міміки глухонімих), 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підлягають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перекладу.</w:t>
            </w:r>
          </w:p>
          <w:p w:rsidR="00C9608A" w:rsidRPr="00C9608A" w:rsidRDefault="00C9608A" w:rsidP="00C9608A">
            <w:pPr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Обов’язковою ознакою об’єктивної сторони цього кримінального правопору-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шення є певна обстановка</w:t>
            </w:r>
            <w:r w:rsidRPr="00C9608A">
              <w:rPr>
                <w:rFonts w:ascii="Times New Roman" w:eastAsia="Times New Roman" w:hAnsi="Times New Roman" w:cs="Times New Roman"/>
                <w:spacing w:val="5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 вчинення, оскільки передбачені в ст. 384 КК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дії мають бути здійснені лише при досудовому розслідуванні, виконавчому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провадженні, суді, Вищій раді правосуддя, тимчасовій слідчій чи спеціальній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тимчасовій слідчій комісії ВРУ. При цьому на кваліфікацію не впливає 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неправдиве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свідка,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неправдивий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висновок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експерта,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спеціаліста були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складені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надані.</w:t>
            </w:r>
          </w:p>
          <w:p w:rsidR="00C9608A" w:rsidRPr="00C9608A" w:rsidRDefault="00C9608A" w:rsidP="00C9608A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Відповідальність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384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настає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лише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умови,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якщо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свідка,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1" w:lineRule="exac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921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6952" w:type="dxa"/>
          </w:tcPr>
          <w:p w:rsidR="00C9608A" w:rsidRPr="00C9608A" w:rsidRDefault="00C9608A" w:rsidP="00C9608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потерпілого, експерта, спеціаліста, оцінювача майна чи перекладача у встано-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вленому законом процесуальному порядку (розписка, присяга) було поперед-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ньо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попереджено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кримінальну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відповідальність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введення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оману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</w:p>
          <w:p w:rsidR="00C9608A" w:rsidRPr="00C9608A" w:rsidRDefault="00C9608A" w:rsidP="00C9608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уповноваженого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органу</w:t>
            </w:r>
          </w:p>
        </w:tc>
      </w:tr>
      <w:tr w:rsidR="00C9608A" w:rsidRPr="00C9608A" w:rsidTr="00867995">
        <w:trPr>
          <w:trHeight w:val="230"/>
        </w:trPr>
        <w:tc>
          <w:tcPr>
            <w:tcW w:w="2336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C9608A" w:rsidRPr="00C9608A" w:rsidTr="00867995">
        <w:trPr>
          <w:trHeight w:val="918"/>
        </w:trPr>
        <w:tc>
          <w:tcPr>
            <w:tcW w:w="2336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свідок,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потерпілий,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експерт,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спеціаліст,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оцінювач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майна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перекладач,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встановленому</w:t>
            </w:r>
            <w:r w:rsidRPr="00C9608A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</w:t>
            </w:r>
            <w:r w:rsidRPr="00C9608A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порядку</w:t>
            </w:r>
            <w:r w:rsidRPr="00C9608A">
              <w:rPr>
                <w:rFonts w:ascii="Times New Roman" w:eastAsia="Times New Roman" w:hAnsi="Times New Roman" w:cs="Times New Roman"/>
                <w:spacing w:val="3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попереджені</w:t>
            </w:r>
            <w:r w:rsidRPr="00C9608A">
              <w:rPr>
                <w:rFonts w:ascii="Times New Roman" w:eastAsia="Times New Roman" w:hAnsi="Times New Roman" w:cs="Times New Roman"/>
                <w:spacing w:val="3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кримінальну</w:t>
            </w:r>
            <w:r w:rsidRPr="00C9608A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відповідаль-</w:t>
            </w:r>
          </w:p>
          <w:p w:rsidR="00C9608A" w:rsidRPr="00C9608A" w:rsidRDefault="00C9608A" w:rsidP="00C9608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ність</w:t>
            </w:r>
            <w:r w:rsidRPr="00C9608A">
              <w:rPr>
                <w:rFonts w:ascii="Times New Roman" w:eastAsia="Times New Roman" w:hAnsi="Times New Roman" w:cs="Times New Roman"/>
                <w:spacing w:val="4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4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дій,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зазначених</w:t>
            </w:r>
            <w:r w:rsidRPr="00C9608A">
              <w:rPr>
                <w:rFonts w:ascii="Times New Roman" w:eastAsia="Times New Roman" w:hAnsi="Times New Roman" w:cs="Times New Roman"/>
                <w:spacing w:val="4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4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4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384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4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4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досягнули</w:t>
            </w:r>
            <w:r w:rsidRPr="00C9608A">
              <w:rPr>
                <w:rFonts w:ascii="Times New Roman" w:eastAsia="Times New Roman" w:hAnsi="Times New Roman" w:cs="Times New Roman"/>
                <w:spacing w:val="4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річного віку</w:t>
            </w:r>
          </w:p>
        </w:tc>
      </w:tr>
      <w:tr w:rsidR="00C9608A" w:rsidRPr="00C9608A" w:rsidTr="00867995">
        <w:trPr>
          <w:trHeight w:val="690"/>
        </w:trPr>
        <w:tc>
          <w:tcPr>
            <w:tcW w:w="2336" w:type="dxa"/>
          </w:tcPr>
          <w:p w:rsidR="00C9608A" w:rsidRPr="00C9608A" w:rsidRDefault="00C9608A" w:rsidP="00C9608A">
            <w:pPr>
              <w:ind w:right="283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2</w:t>
            </w:r>
            <w:r w:rsidRPr="00C9608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384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numPr>
                <w:ilvl w:val="0"/>
                <w:numId w:val="19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тяжкому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особливо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тяжкому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злочині;</w:t>
            </w:r>
          </w:p>
          <w:p w:rsidR="00C9608A" w:rsidRPr="00C9608A" w:rsidRDefault="00C9608A" w:rsidP="00C9608A">
            <w:pPr>
              <w:numPr>
                <w:ilvl w:val="0"/>
                <w:numId w:val="1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штучне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створення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доказів обвинувачення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захисту;</w:t>
            </w:r>
          </w:p>
          <w:p w:rsidR="00C9608A" w:rsidRPr="00C9608A" w:rsidRDefault="00C9608A" w:rsidP="00C9608A">
            <w:pPr>
              <w:numPr>
                <w:ilvl w:val="0"/>
                <w:numId w:val="19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корисливі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ind w:right="25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385.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Відмова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свідка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давання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показань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або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відмова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експерта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чи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перекладача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виконання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покладе-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них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на них обов'язків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1149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законне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отримання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доказів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(даних)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обставин,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мають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значення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провадження;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</w:p>
        </w:tc>
      </w:tr>
      <w:tr w:rsidR="00C9608A" w:rsidRPr="00C9608A" w:rsidTr="00867995">
        <w:trPr>
          <w:trHeight w:val="7131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Формальний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виявляється в безді-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яльності,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 саме відмові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(ухилення):</w:t>
            </w:r>
          </w:p>
          <w:p w:rsidR="00C9608A" w:rsidRPr="00C9608A" w:rsidRDefault="00C9608A" w:rsidP="00C9608A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свідка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давання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показань;</w:t>
            </w:r>
          </w:p>
          <w:p w:rsidR="00C9608A" w:rsidRPr="00C9608A" w:rsidRDefault="00C9608A" w:rsidP="00C9608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обов’язків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висновку;</w:t>
            </w:r>
          </w:p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в)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перекладача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обов'язків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перекладу.</w:t>
            </w:r>
          </w:p>
          <w:p w:rsidR="00C9608A" w:rsidRPr="00C9608A" w:rsidRDefault="00C9608A" w:rsidP="00C9608A">
            <w:pPr>
              <w:spacing w:before="1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відмовою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дій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(обов’язків),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зазначених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385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КК,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 розуміти ухилення особи, викликаної як свідок, призначеної експертом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перекладачем,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покладеного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неї</w:t>
            </w:r>
            <w:r w:rsidRPr="00C9608A">
              <w:rPr>
                <w:rFonts w:ascii="Times New Roman" w:eastAsia="Times New Roman" w:hAnsi="Times New Roman" w:cs="Times New Roman"/>
                <w:spacing w:val="5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процесуального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обов’язку давати показання (п. 2 ч. 2 ст. 66 КПК), здійснювати експертне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дослідження (п. 1 ч. 5 ст. 69 КПК) і надати висновок (ст. 101 КПК) чи здійс-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нити переклад (п. 3 ч. 3 ст. 68 КПК) за відсутності поважних причин, які пе-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решкоджали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цього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обов’язку.</w:t>
            </w:r>
          </w:p>
          <w:p w:rsidR="00C9608A" w:rsidRPr="00C9608A" w:rsidRDefault="00C9608A" w:rsidP="00C9608A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Відмова від виконання дій (обов’язків), зазначених у ч. 1 ст. 385 КК України,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може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полягати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у:</w:t>
            </w:r>
          </w:p>
          <w:p w:rsidR="00C9608A" w:rsidRPr="00C9608A" w:rsidRDefault="00C9608A" w:rsidP="00C9608A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відкритій, ясно вираженій та категоричній заяві винного (в усній чи пись-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мовій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формі)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своє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небажання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давати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показання,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проводити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експертне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дослідження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здійснювати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цілому 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якійсь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частині;</w:t>
            </w:r>
          </w:p>
          <w:p w:rsidR="00C9608A" w:rsidRPr="00C9608A" w:rsidRDefault="00C9608A" w:rsidP="00C9608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неправдивій заяві про відсутність поінформованості за справою або про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неможливість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здійснити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експертизу 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переклад;</w:t>
            </w:r>
          </w:p>
          <w:p w:rsidR="00C9608A" w:rsidRPr="00C9608A" w:rsidRDefault="00C9608A" w:rsidP="00C9608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в) замовчуванні окремих фактів та обставин у показаннях, експертному ви-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сновку 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перекладі.</w:t>
            </w:r>
          </w:p>
          <w:p w:rsidR="00C9608A" w:rsidRPr="00C9608A" w:rsidRDefault="00C9608A" w:rsidP="00C9608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Обов’язковою ознакою об’єктивної сторони кримінального правопорушення є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певна обстановка, бо відмова від виконання обов’язків, зазначених у ч. 1 ст.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385 КК має бути вчинена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суді, Вищій раді правосуддя, Конституційному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Суді України або під час провадження досудового розслідування, здійснення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виконавчого провадження, розслідування тимчасовою слідчою комісією 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спеціальною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тимчасовою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слідчою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комісією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Верховної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Ради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України.</w:t>
            </w:r>
          </w:p>
          <w:p w:rsidR="00C9608A" w:rsidRPr="00C9608A" w:rsidRDefault="00C9608A" w:rsidP="00C9608A">
            <w:pPr>
              <w:spacing w:line="23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Відповідальність за ч. 1 ст. 385 КК України можлива лише за умови, якщо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осіб, зазначених у цій нормі, у встановленому законом процесуальному по-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рядку (розписка, присяга) було попереджено про кримінальну відповідаль-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відмову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показань,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експертного висновку</w:t>
            </w:r>
            <w:r w:rsidRPr="00C9608A">
              <w:rPr>
                <w:rFonts w:ascii="Times New Roman" w:eastAsia="Times New Roman" w:hAnsi="Times New Roman" w:cs="Times New Roman"/>
                <w:spacing w:val="4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 перекладу</w:t>
            </w:r>
          </w:p>
        </w:tc>
      </w:tr>
      <w:tr w:rsidR="00C9608A" w:rsidRPr="00C9608A" w:rsidTr="00867995">
        <w:trPr>
          <w:trHeight w:val="230"/>
        </w:trPr>
        <w:tc>
          <w:tcPr>
            <w:tcW w:w="2336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C9608A" w:rsidRPr="00C9608A" w:rsidTr="00867995">
        <w:trPr>
          <w:trHeight w:val="688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свідок,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експерт,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перекладач,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встановленому</w:t>
            </w:r>
            <w:r w:rsidRPr="00C9608A">
              <w:rPr>
                <w:rFonts w:ascii="Times New Roman" w:eastAsia="Times New Roman" w:hAnsi="Times New Roman" w:cs="Times New Roman"/>
                <w:spacing w:val="4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порядку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попере-</w:t>
            </w:r>
          </w:p>
          <w:p w:rsidR="00C9608A" w:rsidRPr="00C9608A" w:rsidRDefault="00C9608A" w:rsidP="00C9608A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джені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кримінальну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відповідальність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дій,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зазначених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385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досягнули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</w:t>
            </w:r>
          </w:p>
        </w:tc>
      </w:tr>
      <w:tr w:rsidR="00C9608A" w:rsidRPr="00C9608A" w:rsidTr="00867995">
        <w:trPr>
          <w:trHeight w:val="690"/>
        </w:trPr>
        <w:tc>
          <w:tcPr>
            <w:tcW w:w="2336" w:type="dxa"/>
          </w:tcPr>
          <w:p w:rsidR="00C9608A" w:rsidRPr="00C9608A" w:rsidRDefault="00C9608A" w:rsidP="00C9608A">
            <w:pPr>
              <w:ind w:right="249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Виняток</w:t>
            </w:r>
            <w:r w:rsidRPr="00C9608A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</w:t>
            </w:r>
            <w:r w:rsidRPr="00C9608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385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3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 підлягає кримінальній відповідальності особа за відмову давати показання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 час провадження досудового розслідування або в суді щодо себе, а також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членів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сім'ї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близьких родичів,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коло яких визначається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ind w:right="32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 386. Перешкоджання з'явленню свідка, потерпілого, експерта, спеціаліста, примушування їх до від-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мови від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давання</w:t>
      </w:r>
      <w:r w:rsidRPr="00C9608A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показань чи</w:t>
      </w:r>
      <w:r w:rsidRPr="00C9608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висновку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6940"/>
      </w:tblGrid>
      <w:tr w:rsidR="00C9608A" w:rsidRPr="00C9608A" w:rsidTr="00867995">
        <w:trPr>
          <w:trHeight w:val="230"/>
        </w:trPr>
        <w:tc>
          <w:tcPr>
            <w:tcW w:w="2348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</w:tc>
        <w:tc>
          <w:tcPr>
            <w:tcW w:w="6940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законне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отримання</w:t>
            </w:r>
            <w:r w:rsidRPr="00C9608A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доказів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суді,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6940"/>
      </w:tblGrid>
      <w:tr w:rsidR="00C9608A" w:rsidRPr="00C9608A" w:rsidTr="00867995">
        <w:trPr>
          <w:trHeight w:val="1382"/>
        </w:trPr>
        <w:tc>
          <w:tcPr>
            <w:tcW w:w="2348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lastRenderedPageBreak/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Потерпілі</w:t>
            </w:r>
            <w:r w:rsidRPr="00C9608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особи</w:t>
            </w:r>
          </w:p>
        </w:tc>
        <w:tc>
          <w:tcPr>
            <w:tcW w:w="6940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досудового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розслідування,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діяльності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тимчасової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слідчої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комісії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спеці-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альної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тимчасової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комісії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Верховної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Ради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України;</w:t>
            </w:r>
          </w:p>
          <w:p w:rsidR="00C9608A" w:rsidRPr="00C9608A" w:rsidRDefault="00C9608A" w:rsidP="00C9608A">
            <w:pPr>
              <w:spacing w:before="7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безпека,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свідок,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потерпілий,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експерт,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спеціаліста,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близькі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родичі.</w:t>
            </w:r>
          </w:p>
        </w:tc>
      </w:tr>
      <w:tr w:rsidR="00C9608A" w:rsidRPr="00C9608A" w:rsidTr="00867995">
        <w:trPr>
          <w:trHeight w:val="4829"/>
        </w:trPr>
        <w:tc>
          <w:tcPr>
            <w:tcW w:w="2348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0" w:type="dxa"/>
          </w:tcPr>
          <w:p w:rsidR="00C9608A" w:rsidRPr="00C9608A" w:rsidRDefault="00C9608A" w:rsidP="00C9608A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18"/>
              </w:numPr>
              <w:tabs>
                <w:tab w:val="left" w:pos="355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перешкоджання з’явленню означає створення відповідних умов щодо не-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можливості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суттєвого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ускладнення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з’явленню цих осіб,</w:t>
            </w:r>
          </w:p>
          <w:p w:rsidR="00C9608A" w:rsidRPr="00C9608A" w:rsidRDefault="00C9608A" w:rsidP="00C9608A">
            <w:pPr>
              <w:numPr>
                <w:ilvl w:val="0"/>
                <w:numId w:val="18"/>
              </w:numPr>
              <w:tabs>
                <w:tab w:val="left" w:pos="331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примушування зазначених осіб до відмови від давання показань чи виснов-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ку, а також давання завідомо неправдивих показань чи висновку – це психіч-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ний вплив суб’єкта кримінального правопорушення, що виражений у будь-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якій формі відмовитися від давання показань чи висновку або силування їх до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давання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неправдивих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показань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висновку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незалежно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волі;</w:t>
            </w:r>
          </w:p>
          <w:p w:rsidR="00C9608A" w:rsidRPr="00C9608A" w:rsidRDefault="00C9608A" w:rsidP="00C9608A">
            <w:pPr>
              <w:numPr>
                <w:ilvl w:val="0"/>
                <w:numId w:val="18"/>
              </w:numPr>
              <w:tabs>
                <w:tab w:val="left" w:pos="328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підкуп зазначених осіб з тією самою метою – це діяльність суб’єкта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нального правопорушення зі схиляння іншої особи до відмови від давання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показань чи висновку, а також до давання завідомо неправдивих показів 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висновків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 матеріальну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іншу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винагороду);</w:t>
            </w:r>
          </w:p>
          <w:p w:rsidR="00C9608A" w:rsidRPr="00C9608A" w:rsidRDefault="00C9608A" w:rsidP="00C9608A">
            <w:pPr>
              <w:numPr>
                <w:ilvl w:val="0"/>
                <w:numId w:val="18"/>
              </w:numPr>
              <w:tabs>
                <w:tab w:val="left" w:pos="350"/>
              </w:tabs>
              <w:spacing w:before="2"/>
              <w:ind w:right="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погроза вбивством, насильством, знищенням майна цих осіб або розголо-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шення відомостей, що їх ганьблять, з помсти за раніше дані показання 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висновок – це психічний вплив суб’єкта кримінального правопорушення, 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виражений у будь-якій формі на потерпілу особу для того, щоб у зазначених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 сформувалося усвідомлення реальності кримінально протиправного на-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міру винного</w:t>
            </w:r>
          </w:p>
          <w:p w:rsidR="00C9608A" w:rsidRPr="00C9608A" w:rsidRDefault="00C9608A" w:rsidP="00C9608A">
            <w:pPr>
              <w:spacing w:line="23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Обов’язковою ознакою 1 та 2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 кримінального правопорушення є наяв-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ність способу вчинення – погрози вбивством, насильством, знищенням цих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розголошення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відомостей, 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 ганьблять</w:t>
            </w:r>
          </w:p>
        </w:tc>
      </w:tr>
      <w:tr w:rsidR="00C9608A" w:rsidRPr="00C9608A" w:rsidTr="00867995">
        <w:trPr>
          <w:trHeight w:val="230"/>
        </w:trPr>
        <w:tc>
          <w:tcPr>
            <w:tcW w:w="2348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0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 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помста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(лише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разі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погрози).</w:t>
            </w:r>
          </w:p>
        </w:tc>
      </w:tr>
      <w:tr w:rsidR="00C9608A" w:rsidRPr="00C9608A" w:rsidTr="00867995">
        <w:trPr>
          <w:trHeight w:val="230"/>
        </w:trPr>
        <w:tc>
          <w:tcPr>
            <w:tcW w:w="2348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40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 досягла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387.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Розголошення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даних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оперативно-розшукової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діяльності,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досудового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розслідування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2529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1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безпосеред-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Предмет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у сфері правосуддя з приводу охорони конфіденційності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даних оперативно-розшукової діяльності (далі – ОРД) та досудового розслі-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дування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1,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387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досудового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розслідування;</w:t>
            </w:r>
          </w:p>
          <w:p w:rsidR="00C9608A" w:rsidRPr="00C9608A" w:rsidRDefault="00C9608A" w:rsidP="00C9608A">
            <w:pPr>
              <w:spacing w:line="230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ч. 3 ст. 387 КК України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 дані ОРД, досудового розслідування, що ганьблять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людину,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принижують її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гідність</w:t>
            </w:r>
          </w:p>
        </w:tc>
      </w:tr>
      <w:tr w:rsidR="00C9608A" w:rsidRPr="00C9608A" w:rsidTr="00867995">
        <w:trPr>
          <w:trHeight w:val="4601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387 КК України</w:t>
            </w:r>
          </w:p>
          <w:p w:rsidR="00C9608A" w:rsidRPr="00C9608A" w:rsidRDefault="00C9608A" w:rsidP="00C9608A">
            <w:pPr>
              <w:numPr>
                <w:ilvl w:val="0"/>
                <w:numId w:val="17"/>
              </w:numPr>
              <w:tabs>
                <w:tab w:val="left" w:pos="345"/>
              </w:tabs>
              <w:spacing w:before="1"/>
              <w:ind w:righ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розголошення без письмового дозволу прокурора, слідчого або особи, яка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провадила ОРД, даних ОРД або досудового розслідування особою, попере-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дженою в установленому законом порядку про обов'язок не розголошувати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дані;</w:t>
            </w:r>
          </w:p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387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17"/>
              </w:numPr>
              <w:tabs>
                <w:tab w:val="left" w:pos="390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розголошення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суддею,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прокурором, слідчим, дізнавачем, працівником оперативно-розшукового ор-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гану незалежно від того, чи приймала ця особа безпосередню участь в ОРД,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досудовому розслідуванні;</w:t>
            </w:r>
          </w:p>
          <w:p w:rsidR="00C9608A" w:rsidRPr="00C9608A" w:rsidRDefault="00C9608A" w:rsidP="00C9608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387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17"/>
              </w:numPr>
              <w:tabs>
                <w:tab w:val="left" w:pos="390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розголошення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суддею,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прокурором, слідчим, дізнавачем, працівником оперативно-розшукового ор-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гану незалежно від того, чи приймала ця особа безпосередню участь в ОРД,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досудовому розслідуванні, якщо розголошені дані ганьблять людину, прини-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жують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 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гідність.</w:t>
            </w:r>
          </w:p>
          <w:p w:rsidR="00C9608A" w:rsidRPr="00C9608A" w:rsidRDefault="00C9608A" w:rsidP="00C9608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Розголошення даних ОРД або досудового розслідування – це розголошення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суб’єктом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дозволу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прокурора,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слідчого,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дізнавача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провади-</w:t>
            </w:r>
          </w:p>
          <w:p w:rsidR="00C9608A" w:rsidRPr="00C9608A" w:rsidRDefault="00C9608A" w:rsidP="00C9608A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ла</w:t>
            </w:r>
            <w:r w:rsidRPr="00C9608A">
              <w:rPr>
                <w:rFonts w:ascii="Times New Roman" w:eastAsia="Times New Roman" w:hAnsi="Times New Roman" w:cs="Times New Roman"/>
                <w:spacing w:val="5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ОРД,</w:t>
            </w:r>
            <w:r w:rsidRPr="00C9608A">
              <w:rPr>
                <w:rFonts w:ascii="Times New Roman" w:eastAsia="Times New Roman" w:hAnsi="Times New Roman" w:cs="Times New Roman"/>
                <w:spacing w:val="5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конфіденційних</w:t>
            </w:r>
            <w:r w:rsidRPr="00C9608A">
              <w:rPr>
                <w:rFonts w:ascii="Times New Roman" w:eastAsia="Times New Roman" w:hAnsi="Times New Roman" w:cs="Times New Roman"/>
                <w:spacing w:val="5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відомостей</w:t>
            </w:r>
            <w:r w:rsidRPr="00C9608A">
              <w:rPr>
                <w:rFonts w:ascii="Times New Roman" w:eastAsia="Times New Roman" w:hAnsi="Times New Roman" w:cs="Times New Roman"/>
                <w:spacing w:val="5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5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відповідні</w:t>
            </w:r>
            <w:r w:rsidRPr="00C9608A">
              <w:rPr>
                <w:rFonts w:ascii="Times New Roman" w:eastAsia="Times New Roman" w:hAnsi="Times New Roman" w:cs="Times New Roman"/>
                <w:spacing w:val="5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оперативно-розшукові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921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6952" w:type="dxa"/>
          </w:tcPr>
          <w:p w:rsidR="00C9608A" w:rsidRPr="00C9608A" w:rsidRDefault="00C9608A" w:rsidP="00C9608A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заходи, слідчі (розшукові) та негласні слідчі (розшукові) дії (про факт, учас-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ників, хід та результати їх проведення тощо), а також про інші дії посадової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провадила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досудове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розслідування,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унаслідок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чого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дані</w:t>
            </w:r>
          </w:p>
          <w:p w:rsidR="00C9608A" w:rsidRPr="00C9608A" w:rsidRDefault="00C9608A" w:rsidP="00C9608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досудового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розслідування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стали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відомі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хоча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одній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людині</w:t>
            </w:r>
          </w:p>
        </w:tc>
      </w:tr>
      <w:tr w:rsidR="00C9608A" w:rsidRPr="00C9608A" w:rsidTr="00867995">
        <w:trPr>
          <w:trHeight w:val="230"/>
        </w:trPr>
        <w:tc>
          <w:tcPr>
            <w:tcW w:w="2336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C9608A" w:rsidRPr="00C9608A" w:rsidTr="00867995">
        <w:trPr>
          <w:trHeight w:val="1149"/>
        </w:trPr>
        <w:tc>
          <w:tcPr>
            <w:tcW w:w="2336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ч. 1 ст. 387 КК України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 осудна особа, яка досягла 16-річного віку 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попереджена в установленому законом порядку про обов'язок не розголошу-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вати такі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дані;</w:t>
            </w:r>
          </w:p>
          <w:p w:rsidR="00C9608A" w:rsidRPr="00C9608A" w:rsidRDefault="00C9608A" w:rsidP="00C9608A">
            <w:pPr>
              <w:spacing w:line="230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ч. 2, 3 ст. 387 КК України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суддя, прокурор, слідчий, дізнавач, працівник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оперативно-розшукового органу.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0" w:after="0" w:line="240" w:lineRule="auto"/>
        <w:ind w:right="268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388.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Незаконні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дії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щодо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майна,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на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яке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накладено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арешт,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заставленого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майна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або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майна,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яке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описано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чи підлягає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конфіскації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945"/>
      </w:tblGrid>
      <w:tr w:rsidR="00C9608A" w:rsidRPr="00C9608A" w:rsidTr="00867995">
        <w:trPr>
          <w:trHeight w:val="2760"/>
        </w:trPr>
        <w:tc>
          <w:tcPr>
            <w:tcW w:w="234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Предмет</w:t>
            </w:r>
          </w:p>
        </w:tc>
        <w:tc>
          <w:tcPr>
            <w:tcW w:w="6945" w:type="dxa"/>
          </w:tcPr>
          <w:p w:rsidR="00C9608A" w:rsidRPr="00C9608A" w:rsidRDefault="00C9608A" w:rsidP="00C9608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правосуддя в частині сприяння вико-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нанню судових рішень, захисту від незаконних дій щодо майна, на яке накла-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дено арешт, заставленого майна або майна, яке описано чи підлягає конфіска-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ції;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388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майно,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яке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накладено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арешт;</w:t>
            </w:r>
          </w:p>
          <w:p w:rsidR="00C9608A" w:rsidRPr="00C9608A" w:rsidRDefault="00C9608A" w:rsidP="00C9608A">
            <w:pPr>
              <w:numPr>
                <w:ilvl w:val="0"/>
                <w:numId w:val="1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заставлене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майно;</w:t>
            </w:r>
          </w:p>
          <w:p w:rsidR="00C9608A" w:rsidRPr="00C9608A" w:rsidRDefault="00C9608A" w:rsidP="00C9608A">
            <w:pPr>
              <w:numPr>
                <w:ilvl w:val="0"/>
                <w:numId w:val="1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майно,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яке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описано;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388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16"/>
              </w:numPr>
              <w:tabs>
                <w:tab w:val="left" w:pos="365"/>
              </w:tabs>
              <w:spacing w:line="230" w:lineRule="atLeast"/>
              <w:ind w:left="107"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майно,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яке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підлягає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конфіскації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рішенням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суду,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набрало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законної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сили</w:t>
            </w:r>
          </w:p>
        </w:tc>
      </w:tr>
      <w:tr w:rsidR="00C9608A" w:rsidRPr="00C9608A" w:rsidTr="00867995">
        <w:trPr>
          <w:trHeight w:val="6439"/>
        </w:trPr>
        <w:tc>
          <w:tcPr>
            <w:tcW w:w="234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5" w:type="dxa"/>
          </w:tcPr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43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відчуження майна – оплатна чи безоплатна незаконна передача майна, що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має відповідний правовий режим, особою, яка є його власником, третім осо-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бам,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унаслідок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чого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останні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набувають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користування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таким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майном;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45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приховування майна – дії щодо інтелектуального чи фізичного утаювання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майна;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57"/>
              </w:tabs>
              <w:ind w:right="1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підміна майна – заміна майна іншим з метою видати його за майно, яке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арештовано,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заставлено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описано;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50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 незаконні дії з майном (крім вищезазначених) – це будь-який інший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вплив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 таке майно;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31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порушення обмеження (обтяження) права користуватися майном – означає,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 особа не дотримується вимог щодо поводження з таким майном, напри-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клад, здає його в оренду чи використовує особисто (при цьому майно зберіга-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ється,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але його якість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може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погіршуватись);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4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здійснення представником банківської або іншої фінансової установи бан-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ківських операцій з коштами (вкладами), на які накладено арешт – це здійс-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нення представником банківської або іншої фінансової установи угоди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іншої дії з коштами (вкладами) на які накладено арешт, що спрямовані 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зміну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припинення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пов’язаних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цивільних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обов’язків</w:t>
            </w:r>
          </w:p>
          <w:p w:rsidR="00C9608A" w:rsidRPr="00C9608A" w:rsidRDefault="00C9608A" w:rsidP="00C9608A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Матеріальний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розтрата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незаконне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витрачання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ввіреного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майна;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45"/>
              </w:tabs>
              <w:spacing w:before="1"/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пошкодження майна – погіршення якості майна, зменшення його цінності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приведення його на деякий час у стан, непридатний для використання за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цільовим призначенням;</w:t>
            </w:r>
          </w:p>
          <w:p w:rsidR="00C9608A" w:rsidRPr="00C9608A" w:rsidRDefault="00C9608A" w:rsidP="00C9608A">
            <w:pPr>
              <w:numPr>
                <w:ilvl w:val="0"/>
                <w:numId w:val="15"/>
              </w:numPr>
              <w:tabs>
                <w:tab w:val="left" w:pos="331"/>
              </w:tabs>
              <w:spacing w:before="1"/>
              <w:ind w:right="10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знищення майна – це приведення майна у повну непридатність для викори-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стання за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цільовим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призначенням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унаслідок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майно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перестає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існувати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</w:p>
          <w:p w:rsidR="00C9608A" w:rsidRPr="00C9608A" w:rsidRDefault="00C9608A" w:rsidP="00C9608A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повністю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втрачає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цінність</w:t>
            </w:r>
          </w:p>
        </w:tc>
      </w:tr>
      <w:tr w:rsidR="00C9608A" w:rsidRPr="00C9608A" w:rsidTr="00867995">
        <w:trPr>
          <w:trHeight w:val="230"/>
        </w:trPr>
        <w:tc>
          <w:tcPr>
            <w:tcW w:w="2343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5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C9608A" w:rsidRPr="00C9608A" w:rsidTr="00867995">
        <w:trPr>
          <w:trHeight w:val="1151"/>
        </w:trPr>
        <w:tc>
          <w:tcPr>
            <w:tcW w:w="234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45" w:type="dxa"/>
          </w:tcPr>
          <w:p w:rsidR="00C9608A" w:rsidRPr="00C9608A" w:rsidRDefault="00C9608A" w:rsidP="00C9608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 1 ст. 388 КК 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: 1) особа, якій ввірено майно; 2) представник банків-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ської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іншої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фінансової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установи;</w:t>
            </w:r>
          </w:p>
          <w:p w:rsidR="00C9608A" w:rsidRPr="00C9608A" w:rsidRDefault="00C9608A" w:rsidP="00C9608A">
            <w:pPr>
              <w:spacing w:line="23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ч. 2 ст. 388 КК України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 особа, яка досягла шістнадцятирічного віку, у фак-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тичному володінні або користуванні якої перебуває майно, що підлягає кон-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фіскації,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відомо про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рішення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 набрало законної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сили.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30" w:lineRule="atLeas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p w:rsidR="00C9608A" w:rsidRPr="00C9608A" w:rsidRDefault="00C9608A" w:rsidP="00C9608A">
      <w:pPr>
        <w:widowControl w:val="0"/>
        <w:autoSpaceDE w:val="0"/>
        <w:autoSpaceDN w:val="0"/>
        <w:spacing w:before="75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389.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Ухилення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покарання,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пов'язаного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позбавленням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волі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942"/>
      </w:tblGrid>
      <w:tr w:rsidR="00C9608A" w:rsidRPr="00C9608A" w:rsidTr="00867995">
        <w:trPr>
          <w:trHeight w:val="691"/>
        </w:trPr>
        <w:tc>
          <w:tcPr>
            <w:tcW w:w="234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</w:tc>
        <w:tc>
          <w:tcPr>
            <w:tcW w:w="6942" w:type="dxa"/>
          </w:tcPr>
          <w:p w:rsidR="00C9608A" w:rsidRPr="00C9608A" w:rsidRDefault="00C9608A" w:rsidP="00C9608A">
            <w:pPr>
              <w:spacing w:line="230" w:lineRule="exact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сплату засудженим штрафу, відбуван-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 ним покарання у виді позбавлення права обіймати певні посади чи займа-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тися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певною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діяльністю, громадських чи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виправних робіт.</w:t>
            </w:r>
          </w:p>
        </w:tc>
      </w:tr>
      <w:tr w:rsidR="00C9608A" w:rsidRPr="00C9608A" w:rsidTr="00867995">
        <w:trPr>
          <w:trHeight w:val="2529"/>
        </w:trPr>
        <w:tc>
          <w:tcPr>
            <w:tcW w:w="234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389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numPr>
                <w:ilvl w:val="0"/>
                <w:numId w:val="14"/>
              </w:numPr>
              <w:tabs>
                <w:tab w:val="left" w:pos="324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ухилення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сплати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штрафу;</w:t>
            </w:r>
          </w:p>
          <w:p w:rsidR="00C9608A" w:rsidRPr="00C9608A" w:rsidRDefault="00C9608A" w:rsidP="00C9608A">
            <w:pPr>
              <w:numPr>
                <w:ilvl w:val="0"/>
                <w:numId w:val="14"/>
              </w:numPr>
              <w:tabs>
                <w:tab w:val="left" w:pos="341"/>
              </w:tabs>
              <w:ind w:left="105" w:right="10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ухилення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засудженого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обіймати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певні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посади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займатися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певною діяльністю;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389 КК України</w:t>
            </w:r>
          </w:p>
          <w:p w:rsidR="00C9608A" w:rsidRPr="00C9608A" w:rsidRDefault="00C9608A" w:rsidP="00C9608A">
            <w:pPr>
              <w:numPr>
                <w:ilvl w:val="0"/>
                <w:numId w:val="14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ухилення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громадських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робіт;</w:t>
            </w:r>
          </w:p>
          <w:p w:rsidR="00C9608A" w:rsidRPr="00C9608A" w:rsidRDefault="00C9608A" w:rsidP="00C9608A">
            <w:pPr>
              <w:numPr>
                <w:ilvl w:val="0"/>
                <w:numId w:val="14"/>
              </w:numPr>
              <w:tabs>
                <w:tab w:val="left" w:pos="355"/>
              </w:tabs>
              <w:spacing w:before="1"/>
              <w:ind w:left="105" w:righ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ухилення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засудженого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виправних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робіт: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невиконання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обов’язків;</w:t>
            </w:r>
          </w:p>
          <w:p w:rsidR="00C9608A" w:rsidRPr="00C9608A" w:rsidRDefault="00C9608A" w:rsidP="00C9608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Ухилення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являє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собою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прояв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відмови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поважних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причин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наявності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реа-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льної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можливості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виконати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покладений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засудженого обов’язок</w:t>
            </w:r>
          </w:p>
        </w:tc>
      </w:tr>
      <w:tr w:rsidR="00C9608A" w:rsidRPr="00C9608A" w:rsidTr="00867995">
        <w:trPr>
          <w:trHeight w:val="228"/>
        </w:trPr>
        <w:tc>
          <w:tcPr>
            <w:tcW w:w="2345" w:type="dxa"/>
          </w:tcPr>
          <w:p w:rsidR="00C9608A" w:rsidRPr="00C9608A" w:rsidRDefault="00C9608A" w:rsidP="00C9608A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2" w:type="dxa"/>
          </w:tcPr>
          <w:p w:rsidR="00C9608A" w:rsidRPr="00C9608A" w:rsidRDefault="00C9608A" w:rsidP="00C9608A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C9608A" w:rsidRPr="00C9608A" w:rsidTr="00867995">
        <w:trPr>
          <w:trHeight w:val="921"/>
        </w:trPr>
        <w:tc>
          <w:tcPr>
            <w:tcW w:w="234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42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389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засуджена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сплати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штрафу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обіймати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посади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займатися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певною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діяльністю</w:t>
            </w:r>
          </w:p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b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389</w:t>
            </w:r>
            <w:r w:rsidRPr="00C9608A">
              <w:rPr>
                <w:rFonts w:ascii="Times New Roman" w:eastAsia="Times New Roman" w:hAnsi="Times New Roman" w:cs="Times New Roman"/>
                <w:b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засуджена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громадських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робіт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виправних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робіт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389-1.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Умисне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невиконання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угоди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про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примирення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або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про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визнання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винуватості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6947"/>
      </w:tblGrid>
      <w:tr w:rsidR="00C9608A" w:rsidRPr="00C9608A" w:rsidTr="00867995">
        <w:trPr>
          <w:trHeight w:val="1151"/>
        </w:trPr>
        <w:tc>
          <w:tcPr>
            <w:tcW w:w="234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угоди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 примирення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угоди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 визнання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винуватості;</w:t>
            </w:r>
          </w:p>
          <w:p w:rsidR="00C9608A" w:rsidRPr="00C9608A" w:rsidRDefault="00C9608A" w:rsidP="00C9608A">
            <w:pPr>
              <w:spacing w:before="4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сфері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охорони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законних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інтересів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фізичних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юридичних осіб, а також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</w:t>
            </w:r>
          </w:p>
        </w:tc>
      </w:tr>
      <w:tr w:rsidR="00C9608A" w:rsidRPr="00C9608A" w:rsidTr="00867995">
        <w:trPr>
          <w:trHeight w:val="4140"/>
        </w:trPr>
        <w:tc>
          <w:tcPr>
            <w:tcW w:w="234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</w:p>
          <w:p w:rsidR="00C9608A" w:rsidRPr="00C9608A" w:rsidRDefault="00C9608A" w:rsidP="00C9608A">
            <w:pPr>
              <w:numPr>
                <w:ilvl w:val="0"/>
                <w:numId w:val="13"/>
              </w:numPr>
              <w:tabs>
                <w:tab w:val="left" w:pos="342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умисному невиконанні засудженим угоди про примирення – це умисні дії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засудженого, спрямовані на не виконання умов угоди про примирення, укла-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деної в порядку, передбаченому статтями 469, 471, 473, 475 КПК України,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 відшкодування матеріальної шкоди, завданої вчиненим ним криміналь-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ним правопорушенням, або вчинення дій, не пов'язаних з відшкодуванням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шкоди, які підозрюваний чи обвинувачений зобов'язані вчинити на користь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визначений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угоді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строк);</w:t>
            </w:r>
          </w:p>
          <w:p w:rsidR="00C9608A" w:rsidRPr="00C9608A" w:rsidRDefault="00C9608A" w:rsidP="00C9608A">
            <w:pPr>
              <w:numPr>
                <w:ilvl w:val="0"/>
                <w:numId w:val="13"/>
              </w:numPr>
              <w:tabs>
                <w:tab w:val="left" w:pos="355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умисному невиконанні засудженим угоди про визнання винуватості – це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умисні дії засудженого, спрямовані на не виконання умов угоди про визнання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винуватості, укладеної в порядку, передбаченому статтями 469, 472, 473, 475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 України, щодо визнання підозрюваним чи обвинуваченим винуватості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вчиненні кримінального правопорушення, його співпраці у викритті криміна-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льного правопорушення, вчиненого іншою особою.</w:t>
            </w:r>
          </w:p>
          <w:p w:rsidR="00C9608A" w:rsidRPr="00C9608A" w:rsidRDefault="00C9608A" w:rsidP="00C9608A">
            <w:pPr>
              <w:spacing w:line="230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Відповідно до положень статей 469, 471, 473, 475 КПК України угоди в кри-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мінальному провадженні набувають законної сили з моменту вступу в закон-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ну силу вироку суду, яким затверджена угода і призначена, узгоджена сторо-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нами,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міра покарання.</w:t>
            </w:r>
          </w:p>
        </w:tc>
      </w:tr>
      <w:tr w:rsidR="00C9608A" w:rsidRPr="00C9608A" w:rsidTr="00867995">
        <w:trPr>
          <w:trHeight w:val="229"/>
        </w:trPr>
        <w:tc>
          <w:tcPr>
            <w:tcW w:w="2341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C9608A" w:rsidRPr="00C9608A" w:rsidTr="00867995">
        <w:trPr>
          <w:trHeight w:val="230"/>
        </w:trPr>
        <w:tc>
          <w:tcPr>
            <w:tcW w:w="2341" w:type="dxa"/>
          </w:tcPr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47" w:type="dxa"/>
          </w:tcPr>
          <w:p w:rsidR="00C9608A" w:rsidRPr="00C9608A" w:rsidRDefault="00C9608A" w:rsidP="00C9608A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засуджений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32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 389-2. Злісне ухилення особи від відбування адміністративного стягнення у виді суспільно корисних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робіт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460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ністративного стягнення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 корисних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робіт.</w:t>
            </w:r>
          </w:p>
        </w:tc>
      </w:tr>
      <w:tr w:rsidR="00C9608A" w:rsidRPr="00C9608A" w:rsidTr="00867995">
        <w:trPr>
          <w:trHeight w:val="2301"/>
        </w:trPr>
        <w:tc>
          <w:tcPr>
            <w:tcW w:w="233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Формальний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полягає у злісному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ухиленні особи від відбування адміністративного стягнення у виді суспільно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корисних робіт:</w:t>
            </w:r>
          </w:p>
          <w:p w:rsidR="00C9608A" w:rsidRPr="00C9608A" w:rsidRDefault="00C9608A" w:rsidP="00C9608A">
            <w:pPr>
              <w:numPr>
                <w:ilvl w:val="0"/>
                <w:numId w:val="12"/>
              </w:numPr>
              <w:tabs>
                <w:tab w:val="left" w:pos="360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неприбуття до місця виконання суспільно корисних робіт (підприємства,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установи, організації) протягом двох днів з дати, визначеної у направленні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уповноваженою посадовою особою уповноваженого органу з питань пробації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поважних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причин;</w:t>
            </w:r>
          </w:p>
          <w:p w:rsidR="00C9608A" w:rsidRPr="00C9608A" w:rsidRDefault="00C9608A" w:rsidP="00C9608A">
            <w:pPr>
              <w:numPr>
                <w:ilvl w:val="0"/>
                <w:numId w:val="12"/>
              </w:numPr>
              <w:tabs>
                <w:tab w:val="left" w:pos="329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невихід на суспільно корисні роботи або відмова від виконання роботи, вид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якої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визначений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підприємством,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установою,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організацією,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</w:t>
            </w:r>
            <w:r w:rsidRPr="00C9608A">
              <w:rPr>
                <w:rFonts w:ascii="Times New Roman" w:eastAsia="Times New Roman" w:hAnsi="Times New Roman" w:cs="Times New Roman"/>
                <w:spacing w:val="2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двох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разів</w:t>
            </w:r>
          </w:p>
          <w:p w:rsidR="00C9608A" w:rsidRPr="00C9608A" w:rsidRDefault="00C9608A" w:rsidP="00C9608A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протягом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місяця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поважних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причин;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C9608A" w:rsidRPr="00C9608A" w:rsidTr="00867995">
        <w:trPr>
          <w:trHeight w:val="458"/>
        </w:trPr>
        <w:tc>
          <w:tcPr>
            <w:tcW w:w="2336" w:type="dxa"/>
            <w:tcBorders>
              <w:bottom w:val="single" w:sz="6" w:space="0" w:color="000000"/>
            </w:tcBorders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6952" w:type="dxa"/>
            <w:tcBorders>
              <w:bottom w:val="single" w:sz="6" w:space="0" w:color="000000"/>
            </w:tcBorders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3)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поява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робочому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місці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стані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алкогольного,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наркотичного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токсично-</w:t>
            </w:r>
          </w:p>
          <w:p w:rsidR="00C9608A" w:rsidRPr="00C9608A" w:rsidRDefault="00C9608A" w:rsidP="00C9608A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сп’яніння</w:t>
            </w:r>
          </w:p>
        </w:tc>
      </w:tr>
      <w:tr w:rsidR="00C9608A" w:rsidRPr="00C9608A" w:rsidTr="00867995">
        <w:trPr>
          <w:trHeight w:val="227"/>
        </w:trPr>
        <w:tc>
          <w:tcPr>
            <w:tcW w:w="2336" w:type="dxa"/>
            <w:tcBorders>
              <w:top w:val="single" w:sz="6" w:space="0" w:color="000000"/>
            </w:tcBorders>
          </w:tcPr>
          <w:p w:rsidR="00C9608A" w:rsidRPr="00C9608A" w:rsidRDefault="00C9608A" w:rsidP="00C9608A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52" w:type="dxa"/>
            <w:tcBorders>
              <w:top w:val="single" w:sz="6" w:space="0" w:color="000000"/>
            </w:tcBorders>
          </w:tcPr>
          <w:p w:rsidR="00C9608A" w:rsidRPr="00C9608A" w:rsidRDefault="00C9608A" w:rsidP="00C9608A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C9608A" w:rsidRPr="00C9608A" w:rsidTr="00867995">
        <w:trPr>
          <w:trHeight w:val="460"/>
        </w:trPr>
        <w:tc>
          <w:tcPr>
            <w:tcW w:w="2336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52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яку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притягнуто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адміністративної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відповідальності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підставі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статті</w:t>
            </w: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183-2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Кодексу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адміністративні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t>Поважними</w:t>
      </w:r>
      <w:r w:rsidRPr="00C9608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причинами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є</w:t>
      </w:r>
      <w:r w:rsidRPr="00C9608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хвороба</w:t>
      </w:r>
      <w:r w:rsidRPr="00C9608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C9608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інші</w:t>
      </w:r>
      <w:r w:rsidRPr="00C9608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документально</w:t>
      </w:r>
      <w:r w:rsidRPr="00C9608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підтверджені</w:t>
      </w:r>
      <w:r w:rsidRPr="00C9608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обставини,</w:t>
      </w:r>
      <w:r w:rsidRPr="00C9608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що</w:t>
      </w:r>
      <w:r w:rsidRPr="00C9608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фактично</w:t>
      </w:r>
      <w:r w:rsidRPr="00C9608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позбавляють</w:t>
      </w:r>
      <w:r w:rsidRPr="00C9608A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можливості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порушника прибути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відпрацювання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суспільно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корисних робіт.</w:t>
      </w:r>
    </w:p>
    <w:p w:rsidR="00C9608A" w:rsidRPr="00C9608A" w:rsidRDefault="00C9608A" w:rsidP="00C960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390.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Ухилення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відбування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покарання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виді</w:t>
      </w:r>
      <w:r w:rsidRPr="00C9608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обмеження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волі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та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виді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позбавлення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волі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C9608A" w:rsidRPr="00C9608A" w:rsidTr="00867995">
        <w:trPr>
          <w:trHeight w:val="460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3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законну</w:t>
            </w:r>
            <w:r w:rsidRPr="00C9608A">
              <w:rPr>
                <w:rFonts w:ascii="Times New Roman" w:eastAsia="Times New Roman" w:hAnsi="Times New Roman" w:cs="Times New Roman"/>
                <w:spacing w:val="3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</w:t>
            </w:r>
            <w:r w:rsidRPr="00C9608A">
              <w:rPr>
                <w:rFonts w:ascii="Times New Roman" w:eastAsia="Times New Roman" w:hAnsi="Times New Roman" w:cs="Times New Roman"/>
                <w:spacing w:val="3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</w:t>
            </w:r>
            <w:r w:rsidRPr="00C9608A">
              <w:rPr>
                <w:rFonts w:ascii="Times New Roman" w:eastAsia="Times New Roman" w:hAnsi="Times New Roman" w:cs="Times New Roman"/>
                <w:spacing w:val="3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виді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волі.</w:t>
            </w:r>
          </w:p>
        </w:tc>
      </w:tr>
      <w:tr w:rsidR="00C9608A" w:rsidRPr="00C9608A" w:rsidTr="00867995">
        <w:trPr>
          <w:trHeight w:val="5062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полягає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в:</w:t>
            </w:r>
          </w:p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390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ухиленні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(невиконанні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відбути)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 волі (ст. 61 КК України), яке може виявитися у вчиненні хоча б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одного із таких діянь, як: 1) самовільне залишення засудженим місця обмежен-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 волі;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2) злісне ухилення від робіт, до яких в обов’язковому порядку залуча-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ється засуджений (статті 59, 60 КВК України);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3) систематичне порушення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засудженим громадського порядку (не менше трьох адміністративних проступ-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ків); 4) систематичне порушення встановлених для засуджених правил прожи-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менше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трьох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дисциплінарних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проступків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 59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КВК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  <w:p w:rsidR="00C9608A" w:rsidRPr="00C9608A" w:rsidRDefault="00C9608A" w:rsidP="00C9608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390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неповернення до місця відбування покарання особи, яка відбуває покарання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 обмеження волі та якій було дозволено короткочасний виїзд, після закін-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виїзду</w:t>
            </w:r>
          </w:p>
          <w:p w:rsidR="00C9608A" w:rsidRPr="00C9608A" w:rsidRDefault="00C9608A" w:rsidP="00C9608A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390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C9608A" w:rsidRPr="00C9608A" w:rsidRDefault="00C9608A" w:rsidP="00C9608A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неповернення до місця відбування покарання особи, яка відбуває покарання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 позбавлення волі та якій було дозволено короткочасний виїзд, після закін-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виїзду;</w:t>
            </w:r>
          </w:p>
          <w:p w:rsidR="00C9608A" w:rsidRPr="00C9608A" w:rsidRDefault="00C9608A" w:rsidP="00C9608A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ч. 1, 2 ст. 390 КК 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місце вчинення кримінального правопорушення –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відбуває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виді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волі;</w:t>
            </w:r>
          </w:p>
          <w:p w:rsidR="00C9608A" w:rsidRPr="00C9608A" w:rsidRDefault="00C9608A" w:rsidP="00C9608A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u w:val="single"/>
                <w:lang w:val="uk-UA"/>
              </w:rPr>
              <w:t>ч. 3 ст. 390 КК України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місце вчинення кримінального правопорушення – уста-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нова,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відбуває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виді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волі.</w:t>
            </w:r>
          </w:p>
        </w:tc>
      </w:tr>
      <w:tr w:rsidR="00C9608A" w:rsidRPr="00C9608A" w:rsidTr="00867995">
        <w:trPr>
          <w:trHeight w:val="237"/>
        </w:trPr>
        <w:tc>
          <w:tcPr>
            <w:tcW w:w="2218" w:type="dxa"/>
          </w:tcPr>
          <w:p w:rsidR="00C9608A" w:rsidRPr="00C9608A" w:rsidRDefault="00C9608A" w:rsidP="00C9608A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 – ухилення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покарання.</w:t>
            </w:r>
          </w:p>
        </w:tc>
      </w:tr>
      <w:tr w:rsidR="00C9608A" w:rsidRPr="00C9608A" w:rsidTr="00867995">
        <w:trPr>
          <w:trHeight w:val="1151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390 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 волі;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390</w:t>
            </w:r>
            <w:r w:rsidRPr="00C9608A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засуджена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волі,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якій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було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зволено короткочасний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виїзд;</w:t>
            </w:r>
          </w:p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C9608A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</w:t>
            </w:r>
            <w:r w:rsidRPr="00C9608A">
              <w:rPr>
                <w:rFonts w:ascii="Times New Roman" w:eastAsia="Times New Roman" w:hAnsi="Times New Roman" w:cs="Times New Roman"/>
                <w:b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390</w:t>
            </w:r>
            <w:r w:rsidRPr="00C9608A">
              <w:rPr>
                <w:rFonts w:ascii="Times New Roman" w:eastAsia="Times New Roman" w:hAnsi="Times New Roman" w:cs="Times New Roman"/>
                <w:b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C9608A">
              <w:rPr>
                <w:rFonts w:ascii="Times New Roman" w:eastAsia="Times New Roman" w:hAnsi="Times New Roman" w:cs="Times New Roman"/>
                <w:b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засуджена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3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волі,</w:t>
            </w:r>
            <w:r w:rsidRPr="00C9608A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якій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було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дозволено короткочасний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виїзд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390-1.</w:t>
      </w:r>
      <w:r w:rsidRPr="00C9608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Невиконання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обмежувальних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заходів,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обмежувальних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приписів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або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непроходження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програми</w:t>
      </w:r>
      <w:r w:rsidRPr="00C9608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для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кривдників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C9608A" w:rsidRPr="00C9608A" w:rsidTr="00867995">
        <w:trPr>
          <w:trHeight w:val="690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правосуддя в частині виконання обме-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жувальних заходів, обмежувальних приписів або проходження програми для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кривдників</w:t>
            </w:r>
          </w:p>
        </w:tc>
      </w:tr>
      <w:tr w:rsidR="00C9608A" w:rsidRPr="00C9608A" w:rsidTr="00867995">
        <w:trPr>
          <w:trHeight w:val="2068"/>
        </w:trPr>
        <w:tc>
          <w:tcPr>
            <w:tcW w:w="2221" w:type="dxa"/>
          </w:tcPr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11"/>
              </w:numPr>
              <w:tabs>
                <w:tab w:val="left" w:pos="354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умисне невиконання обмежувальних заходів – має місце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тоді, коли після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набрання вироком суду законної сили засуджений ігнорує обмежувальні захо-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ди, тобто не виконує покладені на нього обов’язки (наприклад, надалі перебу-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ває в місці спільного проживання з особою, яка постраждала від домашнього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насильства; спілкується з дитиною стосовно якої було вчинено домашнє наси-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льство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присутності);</w:t>
            </w:r>
          </w:p>
          <w:p w:rsidR="00C9608A" w:rsidRPr="00C9608A" w:rsidRDefault="00C9608A" w:rsidP="00C9608A">
            <w:pPr>
              <w:numPr>
                <w:ilvl w:val="0"/>
                <w:numId w:val="11"/>
              </w:numPr>
              <w:tabs>
                <w:tab w:val="left" w:pos="323"/>
              </w:tabs>
              <w:spacing w:line="229" w:lineRule="exact"/>
              <w:ind w:left="322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умисне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невиконання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обмежувальних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приписів;</w:t>
            </w:r>
          </w:p>
          <w:p w:rsidR="00C9608A" w:rsidRPr="00C9608A" w:rsidRDefault="00C9608A" w:rsidP="00C9608A">
            <w:pPr>
              <w:numPr>
                <w:ilvl w:val="0"/>
                <w:numId w:val="11"/>
              </w:numPr>
              <w:tabs>
                <w:tab w:val="left" w:pos="374"/>
              </w:tabs>
              <w:spacing w:line="209" w:lineRule="exact"/>
              <w:ind w:left="373" w:hanging="27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умисне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ухилення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проходження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програми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кривдників.</w:t>
            </w:r>
          </w:p>
        </w:tc>
      </w:tr>
      <w:tr w:rsidR="00C9608A" w:rsidRPr="00C9608A" w:rsidTr="00867995">
        <w:trPr>
          <w:trHeight w:val="230"/>
        </w:trPr>
        <w:tc>
          <w:tcPr>
            <w:tcW w:w="2221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C9608A" w:rsidRPr="00C9608A" w:rsidTr="00867995">
        <w:trPr>
          <w:trHeight w:val="460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якої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такі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застосовані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судом.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t>обмежувальні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заходи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9608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це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заходи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державного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примусу,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які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обмежують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права</w:t>
      </w:r>
      <w:r w:rsidRPr="00C9608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C9608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свободи особи,</w:t>
      </w:r>
      <w:r w:rsidRPr="00C9608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визнаної</w:t>
      </w:r>
      <w:r w:rsidRPr="00C9608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вин-</w:t>
      </w:r>
      <w:r w:rsidRPr="00C9608A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ною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у вчиненні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кримінального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правопорушення,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пов’язаного з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домашнім насильством;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p w:rsidR="00C9608A" w:rsidRPr="00C9608A" w:rsidRDefault="00C9608A" w:rsidP="00C9608A">
      <w:pPr>
        <w:widowControl w:val="0"/>
        <w:autoSpaceDE w:val="0"/>
        <w:autoSpaceDN w:val="0"/>
        <w:spacing w:before="75" w:after="0" w:line="240" w:lineRule="auto"/>
        <w:ind w:right="2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lastRenderedPageBreak/>
        <w:t>обмежувальні приписи – це захід тимчасового обмеження прав чи покладення обов'язків на особу, яка вчини-</w:t>
      </w:r>
      <w:r w:rsidRPr="00C9608A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ла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домашнє насильство;</w:t>
      </w: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ind w:right="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t>програма для кривдників – комплекс заходів за результатами оцінки ризиків, спрямованих на зміну насиль-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ницької поведінки кривдника, формування у нього нової, неагресивної моделі поведінки у приватних стосун-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ках, відповідального ставлення до власних вчинків та їхніх наслідків, до виконання батьківських обов’язків, на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викорінення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дискримінаційних уявлень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про соціальні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ролі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обов’язки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жінок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чоловіків.</w:t>
      </w:r>
    </w:p>
    <w:p w:rsidR="00C9608A" w:rsidRPr="00C9608A" w:rsidRDefault="00C9608A" w:rsidP="00C9608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391.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Злісна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непокора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вимогам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адміністрації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установи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виконання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покарань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C9608A" w:rsidRPr="00C9608A" w:rsidTr="00867995">
        <w:trPr>
          <w:trHeight w:val="2990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84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line="722" w:lineRule="auto"/>
              <w:ind w:right="25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 об’єкт</w:t>
            </w:r>
            <w:r w:rsidRPr="00C9608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 особа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 у сфері правосуддя з приводу забезпечення нормальної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діяльності адміністрації установи виконання покарань щодо належного вико-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нання засудженими особами покарання у виді обмеження волі та у виді позбав-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волі;</w:t>
            </w: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 у сфері охорони прав та законних інтересів фізичних 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юридичних осіб, а також інтересів держави, авторитет адміністрації установи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покарань</w:t>
            </w:r>
          </w:p>
          <w:p w:rsidR="00C9608A" w:rsidRPr="00C9608A" w:rsidRDefault="00C9608A" w:rsidP="00C9608A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лише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такі представники адміністрації установ виконання покарань,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кола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яких належать службові особи цих установ, які відповідно до статей 70 та 135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КВК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мають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застосовувати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засудженого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передбачені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(статті</w:t>
            </w:r>
          </w:p>
          <w:p w:rsidR="00C9608A" w:rsidRPr="00C9608A" w:rsidRDefault="00C9608A" w:rsidP="00C9608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68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132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КВК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стягнення</w:t>
            </w:r>
          </w:p>
        </w:tc>
      </w:tr>
      <w:tr w:rsidR="00C9608A" w:rsidRPr="00C9608A" w:rsidTr="00867995">
        <w:trPr>
          <w:trHeight w:val="5750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10"/>
              </w:numPr>
              <w:tabs>
                <w:tab w:val="left" w:pos="307"/>
              </w:tabs>
              <w:ind w:hanging="20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небезпечне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діяння:</w:t>
            </w:r>
          </w:p>
          <w:p w:rsidR="00C9608A" w:rsidRPr="00C9608A" w:rsidRDefault="00C9608A" w:rsidP="00C9608A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злісна непокора законним вимогам адміністрації установи виконання пока-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рань (вживання спиртних напоїв, наркотичних засобів, психотропних речовин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аналогів чи інших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одурманюючих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засобів;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виготовлення, зберігання,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придбання, розповсюдження інших заборонених предметів, участь у настіль-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них азартних та інших іграх з метою здобуття матеріальної чи іншої вигоди;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 дрібного хуліганства; систематичне ухилення від лікування захворю-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вань,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 становлять небезпеку для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осіб);</w:t>
            </w:r>
          </w:p>
          <w:p w:rsidR="00C9608A" w:rsidRPr="00C9608A" w:rsidRDefault="00C9608A" w:rsidP="00C9608A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інша протидія адміністрації у законному здійсненні її функцій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характеризу-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ється вчиненням різного роду діянь (ст. 133 КВК України), спрямованих 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перешкоджання нормальній роботі та навчанню засуджених, проведенню захо-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дів відповідно до правил внутрішнього розпорядку (вчинення протягом року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 трьох порушень режиму відбування покарання, за умови, якщо за кожне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 них були накладені стягнення; вживання спиртних напоїв, наркотичних засо-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бів, психотропних речовин, виготовлення, зберігання, купівля, розповсюджен-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заборонених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предметів,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дрібне хуліганство тощо);</w:t>
            </w:r>
          </w:p>
          <w:p w:rsidR="00C9608A" w:rsidRPr="00C9608A" w:rsidRDefault="00C9608A" w:rsidP="00C9608A">
            <w:pPr>
              <w:numPr>
                <w:ilvl w:val="0"/>
                <w:numId w:val="10"/>
              </w:numPr>
              <w:tabs>
                <w:tab w:val="left" w:pos="321"/>
              </w:tabs>
              <w:ind w:left="104" w:right="1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 вчинення кримінального правопорушення – установа виконання пока-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рань, в якій засуджений відбуває покарання у виді обмеження або позбавлення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волі.</w:t>
            </w:r>
          </w:p>
          <w:p w:rsidR="00C9608A" w:rsidRPr="00C9608A" w:rsidRDefault="00C9608A" w:rsidP="00C9608A">
            <w:pPr>
              <w:numPr>
                <w:ilvl w:val="0"/>
                <w:numId w:val="10"/>
              </w:numPr>
              <w:tabs>
                <w:tab w:val="left" w:pos="321"/>
              </w:tabs>
              <w:spacing w:line="230" w:lineRule="exact"/>
              <w:ind w:left="104"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обов’язковою ознакою є вчинення непокори чи протидії у певний проміжок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часу – протягом року після накладення на винного стягнення у виді переведен-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 до приміщення камерного типу (одиночну камеру) або на більш суворий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режим відбування покарання за порушення вимог режиму відбування покаран-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(ч. 3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 101,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ч. 1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132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КВК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</w:t>
            </w:r>
          </w:p>
        </w:tc>
      </w:tr>
      <w:tr w:rsidR="00C9608A" w:rsidRPr="00C9608A" w:rsidTr="00867995">
        <w:trPr>
          <w:trHeight w:val="252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C9608A" w:rsidRPr="00C9608A" w:rsidTr="00867995">
        <w:trPr>
          <w:trHeight w:val="688"/>
        </w:trPr>
        <w:tc>
          <w:tcPr>
            <w:tcW w:w="222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7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відбуває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61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лення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певний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63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порушення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вимог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режиму</w:t>
            </w:r>
          </w:p>
          <w:p w:rsidR="00C9608A" w:rsidRPr="00C9608A" w:rsidRDefault="00C9608A" w:rsidP="00C9608A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була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піддана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протягом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року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стягненню,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зазначеному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диспозиції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391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392.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Дії,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що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дезорганізують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роботу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установ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виконання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покарань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C9608A" w:rsidRPr="00C9608A" w:rsidTr="00867995">
        <w:trPr>
          <w:trHeight w:val="2301"/>
        </w:trPr>
        <w:tc>
          <w:tcPr>
            <w:tcW w:w="222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 w:line="480" w:lineRule="auto"/>
              <w:ind w:right="253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 об’єкт</w:t>
            </w:r>
            <w:r w:rsidRPr="00C9608A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 особа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 діяльність установ виконання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виді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волі;</w:t>
            </w:r>
          </w:p>
          <w:p w:rsidR="00C9608A" w:rsidRPr="00C9608A" w:rsidRDefault="00C9608A" w:rsidP="00C9608A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C9608A" w:rsidRPr="00C9608A" w:rsidRDefault="00C9608A" w:rsidP="00C9608A">
            <w:pPr>
              <w:ind w:right="11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 у сфері охорони прав та законних інтересів фізичних 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юридичних осіб, а також інтересів держави, авторитет адміністрації установи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покарань</w:t>
            </w:r>
          </w:p>
          <w:p w:rsidR="00C9608A" w:rsidRPr="00C9608A" w:rsidRDefault="00C9608A" w:rsidP="00C9608A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numPr>
                <w:ilvl w:val="0"/>
                <w:numId w:val="9"/>
              </w:numPr>
              <w:tabs>
                <w:tab w:val="left" w:pos="335"/>
              </w:tabs>
              <w:ind w:right="1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засуджені,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відбувають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обмеження,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певний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довічного позбавлення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волі;</w:t>
            </w:r>
          </w:p>
          <w:p w:rsidR="00C9608A" w:rsidRPr="00C9608A" w:rsidRDefault="00C9608A" w:rsidP="00C9608A">
            <w:pPr>
              <w:numPr>
                <w:ilvl w:val="0"/>
                <w:numId w:val="9"/>
              </w:numPr>
              <w:tabs>
                <w:tab w:val="left" w:pos="326"/>
              </w:tabs>
              <w:spacing w:line="211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представники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адміністрації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видів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покарань: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1" w:lineRule="exac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C9608A" w:rsidRPr="00C9608A" w:rsidTr="00867995">
        <w:trPr>
          <w:trHeight w:val="1610"/>
        </w:trPr>
        <w:tc>
          <w:tcPr>
            <w:tcW w:w="222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65" w:type="dxa"/>
          </w:tcPr>
          <w:p w:rsidR="00C9608A" w:rsidRPr="00C9608A" w:rsidRDefault="00C9608A" w:rsidP="00C9608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службові особи установ виконання покарань, які наділені правом застосу-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заходів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заохочення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стягнення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(статті</w:t>
            </w:r>
            <w:r w:rsidRPr="00C9608A">
              <w:rPr>
                <w:rFonts w:ascii="Times New Roman" w:eastAsia="Times New Roman" w:hAnsi="Times New Roman" w:cs="Times New Roman"/>
                <w:spacing w:val="5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70,135,146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КВК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 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 особи начальницького складу;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військовослужбовці,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несуть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охорони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нагляду;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в)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здійснюють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цих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установах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медичне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обслуговування,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культурно-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просвітню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роботу,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загальноосвітнє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професійно-технічне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навчання;</w:t>
            </w:r>
          </w:p>
          <w:p w:rsidR="00C9608A" w:rsidRPr="00C9608A" w:rsidRDefault="00C9608A" w:rsidP="00C9608A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г)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адміністративний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інженерно-технічний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персонал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цих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установ.</w:t>
            </w:r>
          </w:p>
        </w:tc>
      </w:tr>
      <w:tr w:rsidR="00C9608A" w:rsidRPr="00C9608A" w:rsidTr="00867995">
        <w:trPr>
          <w:trHeight w:val="5981"/>
        </w:trPr>
        <w:tc>
          <w:tcPr>
            <w:tcW w:w="2223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8"/>
              </w:numPr>
              <w:tabs>
                <w:tab w:val="left" w:pos="310"/>
              </w:tabs>
              <w:ind w:hanging="20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небезпечне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діяння:</w:t>
            </w:r>
          </w:p>
          <w:p w:rsidR="00C9608A" w:rsidRPr="00C9608A" w:rsidRDefault="00C9608A" w:rsidP="00C9608A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тероризування в установах виконання покарань засуджених – застосування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насильства або погрози застосування насильства з метою примусити їх відмо-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витися від сумлінного ставлення до праці, додержання режиму, а також вчи-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нення таких самих дій із помсти за виконання громадських обов’язків по зміц-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ненню дисципліни і порядку в установі виконання покарань або ж із метою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підкорити будь-яких засуджених у своїй волі, використовувати їх за власним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розсудом;</w:t>
            </w:r>
          </w:p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напад на адміністрацію – це вчинення насильницьких дій (зв’язування, віді-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брання зброї, нанесення побоїв або тілесних ушкоджень та ін.), а також погроза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 насильства стосовно представника адміністрації у зв’язку з його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законною службовою діяльністю, за наявності реальних підстав побоюватися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негайного виконання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цієї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погрози;</w:t>
            </w:r>
          </w:p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в) організація організованої групи – це дії по створенню об’єднання трьох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 засуджених з метою вчинення нападів на адміністрацію установи вико-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нання покарань або тероризування засуджених, а також дії з вербування засу-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джених у члени угруповання, розроблення плану діяльності, керівництва угру-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пованням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 ін.;</w:t>
            </w:r>
          </w:p>
          <w:p w:rsidR="00C9608A" w:rsidRPr="00C9608A" w:rsidRDefault="00C9608A" w:rsidP="00C9608A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г) активна участь в організованій групі – це підмовляння окремих засуджених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 вчинення протиправних дій відносно інших засуджених або до нападу 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адміністрацію, підшукування необхідних засобів, предметів чи знарядь злочи-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ну,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активна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поведінка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 складі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організованої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групи;</w:t>
            </w:r>
          </w:p>
          <w:p w:rsidR="00C9608A" w:rsidRPr="00C9608A" w:rsidRDefault="00C9608A" w:rsidP="00C9608A">
            <w:pPr>
              <w:numPr>
                <w:ilvl w:val="0"/>
                <w:numId w:val="8"/>
              </w:numPr>
              <w:tabs>
                <w:tab w:val="left" w:pos="322"/>
              </w:tabs>
              <w:ind w:left="107"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 вчинення кримінального правопорушення – установа виконання пока-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рання,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призначена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(виконання)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таких</w:t>
            </w:r>
            <w:r w:rsidRPr="00C9608A">
              <w:rPr>
                <w:rFonts w:ascii="Times New Roman" w:eastAsia="Times New Roman" w:hAnsi="Times New Roman" w:cs="Times New Roman"/>
                <w:spacing w:val="3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видів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покарань,</w:t>
            </w:r>
            <w:r w:rsidRPr="00C9608A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</w:t>
            </w:r>
          </w:p>
          <w:p w:rsidR="00C9608A" w:rsidRPr="00C9608A" w:rsidRDefault="00C9608A" w:rsidP="00C9608A">
            <w:pPr>
              <w:spacing w:before="1"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певний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довічне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</w:p>
        </w:tc>
      </w:tr>
      <w:tr w:rsidR="00C9608A" w:rsidRPr="00C9608A" w:rsidTr="00867995">
        <w:trPr>
          <w:trHeight w:val="921"/>
        </w:trPr>
        <w:tc>
          <w:tcPr>
            <w:tcW w:w="2223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дезорганізація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роботи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установи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перешкоджання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здійсненню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діяльності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покарання.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ство-</w:t>
            </w:r>
          </w:p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рення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організованої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групи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</w:t>
            </w:r>
            <w:r w:rsidRPr="00C9608A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тероризування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установах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C9608A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рань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напад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 адміністрацію</w:t>
            </w:r>
          </w:p>
        </w:tc>
      </w:tr>
      <w:tr w:rsidR="00C9608A" w:rsidRPr="00C9608A" w:rsidTr="00867995">
        <w:trPr>
          <w:trHeight w:val="460"/>
        </w:trPr>
        <w:tc>
          <w:tcPr>
            <w:tcW w:w="2223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засуджений,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який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відбуває</w:t>
            </w:r>
            <w:r w:rsidRPr="00C9608A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обмеження,</w:t>
            </w:r>
            <w:r w:rsidRPr="00C9608A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</w:p>
          <w:p w:rsidR="00C9608A" w:rsidRPr="00C9608A" w:rsidRDefault="00C9608A" w:rsidP="00C9608A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довічного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1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393.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Втеча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місця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позбавлення</w:t>
      </w:r>
      <w:r w:rsidRPr="00C9608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волі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або</w:t>
      </w:r>
      <w:r w:rsidRPr="00C9608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з-під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варти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081"/>
      </w:tblGrid>
      <w:tr w:rsidR="00C9608A" w:rsidRPr="00C9608A" w:rsidTr="00867995">
        <w:trPr>
          <w:trHeight w:val="2071"/>
        </w:trPr>
        <w:tc>
          <w:tcPr>
            <w:tcW w:w="220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Потерпілі</w:t>
            </w:r>
            <w:r w:rsidRPr="00C9608A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особи</w:t>
            </w:r>
          </w:p>
        </w:tc>
        <w:tc>
          <w:tcPr>
            <w:tcW w:w="7081" w:type="dxa"/>
          </w:tcPr>
          <w:p w:rsidR="00C9608A" w:rsidRPr="00C9608A" w:rsidRDefault="00C9608A" w:rsidP="00C9608A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нормальна діяльність органів кримінально-виконавчої системи із забезпечення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 вироку щодо позбавлення особи волі чи її арешту або постанови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судді чи ухвали суду про застосування запобіжного заходу у виді взяття під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варту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безпека,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недоторканність,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потерпілих,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власність;</w:t>
            </w:r>
          </w:p>
          <w:p w:rsidR="00C9608A" w:rsidRPr="00C9608A" w:rsidRDefault="00C9608A" w:rsidP="00C9608A">
            <w:pPr>
              <w:spacing w:before="4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spacing w:line="230" w:lineRule="atLeast"/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будь-які особи (працівники органів та установ кримінально-виконавчої систе-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ми,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засуджені, особи,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взяті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варту,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 особи).</w:t>
            </w:r>
          </w:p>
        </w:tc>
      </w:tr>
      <w:tr w:rsidR="00C9608A" w:rsidRPr="00C9608A" w:rsidTr="00867995">
        <w:trPr>
          <w:trHeight w:val="2760"/>
        </w:trPr>
        <w:tc>
          <w:tcPr>
            <w:tcW w:w="220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81" w:type="dxa"/>
          </w:tcPr>
          <w:p w:rsidR="00C9608A" w:rsidRPr="00C9608A" w:rsidRDefault="00C9608A" w:rsidP="00C9608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Формальний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полягає у втечі (діях),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тобто самовільному незаконному залишенні місця позбавлення волі або три-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вартою.</w:t>
            </w:r>
          </w:p>
          <w:p w:rsidR="00C9608A" w:rsidRPr="00C9608A" w:rsidRDefault="00C9608A" w:rsidP="00C9608A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Втеча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характеризується низкою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ознак,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полягають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тому,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що:</w:t>
            </w:r>
          </w:p>
          <w:p w:rsidR="00C9608A" w:rsidRPr="00C9608A" w:rsidRDefault="00C9608A" w:rsidP="00C9608A">
            <w:pPr>
              <w:numPr>
                <w:ilvl w:val="0"/>
                <w:numId w:val="7"/>
              </w:numPr>
              <w:tabs>
                <w:tab w:val="left" w:pos="353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втеча здійснюється лише під час відбування певних видів покарань (статті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60, 63, 64 КК України) або протягом тримання особи під вартою як запобіжного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заходу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 183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C9608A" w:rsidRPr="00C9608A" w:rsidRDefault="00C9608A" w:rsidP="00C9608A">
            <w:pPr>
              <w:numPr>
                <w:ilvl w:val="0"/>
                <w:numId w:val="7"/>
              </w:numPr>
              <w:tabs>
                <w:tab w:val="left" w:pos="350"/>
              </w:tabs>
              <w:spacing w:before="2"/>
              <w:ind w:right="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втеча завжди пов’язана із залишенням особою певного місця – меж охоро-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нюваної території установи виконання покарань (статті 11, 14, 15,18, 19 КВК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 або установи для попереднього ув’язнення (ст. 4 Закону України «Про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попереднє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ув’язнення»).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цьому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втеча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може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бути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вчинена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тільки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безпо-</w:t>
            </w:r>
          </w:p>
          <w:p w:rsidR="00C9608A" w:rsidRPr="00C9608A" w:rsidRDefault="00C9608A" w:rsidP="00C9608A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середньо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цих</w:t>
            </w:r>
            <w:r w:rsidRPr="00C9608A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установ,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й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з-під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конвою,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коли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підозрюваний,</w:t>
            </w:r>
            <w:r w:rsidRPr="00C9608A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обвинувачений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081"/>
      </w:tblGrid>
      <w:tr w:rsidR="00C9608A" w:rsidRPr="00C9608A" w:rsidTr="00867995">
        <w:trPr>
          <w:trHeight w:val="3451"/>
        </w:trPr>
        <w:tc>
          <w:tcPr>
            <w:tcW w:w="2206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81" w:type="dxa"/>
          </w:tcPr>
          <w:p w:rsidR="00C9608A" w:rsidRPr="00C9608A" w:rsidRDefault="00C9608A" w:rsidP="00C9608A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засуджений доставляється до слідчо-судових органів, перебуває під охоро-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ною в автомашині або потязі, кабінеті слідчого, залі суду, етапується до місця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відбування покарання, виконує роботи за межами території установи виконан-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покарань тощо;</w:t>
            </w:r>
          </w:p>
          <w:p w:rsidR="00C9608A" w:rsidRPr="00C9608A" w:rsidRDefault="00C9608A" w:rsidP="00C9608A">
            <w:pPr>
              <w:numPr>
                <w:ilvl w:val="0"/>
                <w:numId w:val="6"/>
              </w:numPr>
              <w:tabs>
                <w:tab w:val="left" w:pos="351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втеча є незаконним залишенням зазначених установ, бо завжди вчиняється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самовільно – без дозволу уповноваженого органу (особи) або за відсутності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законних підстав;</w:t>
            </w:r>
          </w:p>
          <w:p w:rsidR="00C9608A" w:rsidRPr="00C9608A" w:rsidRDefault="00C9608A" w:rsidP="00C9608A">
            <w:pPr>
              <w:numPr>
                <w:ilvl w:val="0"/>
                <w:numId w:val="6"/>
              </w:numPr>
              <w:tabs>
                <w:tab w:val="left" w:pos="333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втеча може бути не тільки постійним, а й тимчасовим самовільним залишен-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ням відповідних місць, навіть якщо засуджений має на меті у майбутньому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добровільно туди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повернутися;</w:t>
            </w:r>
          </w:p>
          <w:p w:rsidR="00C9608A" w:rsidRPr="00C9608A" w:rsidRDefault="00C9608A" w:rsidP="00C9608A">
            <w:pPr>
              <w:numPr>
                <w:ilvl w:val="0"/>
                <w:numId w:val="6"/>
              </w:numPr>
              <w:tabs>
                <w:tab w:val="left" w:pos="372"/>
              </w:tabs>
              <w:ind w:right="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втеча вчиняється у будь-який спосіб: таємно, відкрито, із використанням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підкупу,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обману,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підроблених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документів,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підкопу,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застосуванням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зброї,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психічного чи фізичного насильства тощо. Залежно від її способу втеча квалі-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фікується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частинами</w:t>
            </w:r>
            <w:r w:rsidRPr="00C9608A">
              <w:rPr>
                <w:rFonts w:ascii="Times New Roman" w:eastAsia="Times New Roman" w:hAnsi="Times New Roman" w:cs="Times New Roman"/>
                <w:spacing w:val="2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393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України,</w:t>
            </w:r>
            <w:r w:rsidRPr="00C9608A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деяких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випадках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</w:p>
          <w:p w:rsidR="00C9608A" w:rsidRPr="00C9608A" w:rsidRDefault="00C9608A" w:rsidP="00C9608A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сукупністю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кримінальних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правопорушень.</w:t>
            </w:r>
          </w:p>
        </w:tc>
      </w:tr>
      <w:tr w:rsidR="00C9608A" w:rsidRPr="00C9608A" w:rsidTr="00867995">
        <w:trPr>
          <w:trHeight w:val="410"/>
        </w:trPr>
        <w:tc>
          <w:tcPr>
            <w:tcW w:w="2206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81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C9608A" w:rsidRPr="00C9608A" w:rsidTr="00867995">
        <w:trPr>
          <w:trHeight w:val="691"/>
        </w:trPr>
        <w:tc>
          <w:tcPr>
            <w:tcW w:w="2206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81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відбуває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покарання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волі,</w:t>
            </w:r>
            <w:r w:rsidRPr="00C9608A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довічного</w:t>
            </w:r>
            <w:r w:rsidRPr="00C9608A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арешту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якої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застосовано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запобіжний</w:t>
            </w:r>
            <w:r w:rsidRPr="00C9608A">
              <w:rPr>
                <w:rFonts w:ascii="Times New Roman" w:eastAsia="Times New Roman" w:hAnsi="Times New Roman" w:cs="Times New Roman"/>
                <w:spacing w:val="3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захід</w:t>
            </w:r>
            <w:r w:rsidRPr="00C9608A">
              <w:rPr>
                <w:rFonts w:ascii="Times New Roman" w:eastAsia="Times New Roman" w:hAnsi="Times New Roman" w:cs="Times New Roman"/>
                <w:spacing w:val="3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</w:t>
            </w:r>
            <w:r w:rsidRPr="00C9608A">
              <w:rPr>
                <w:rFonts w:ascii="Times New Roman" w:eastAsia="Times New Roman" w:hAnsi="Times New Roman" w:cs="Times New Roman"/>
                <w:spacing w:val="3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взяття</w:t>
            </w:r>
            <w:r w:rsidRPr="00C9608A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варту</w:t>
            </w:r>
          </w:p>
        </w:tc>
      </w:tr>
      <w:tr w:rsidR="00C9608A" w:rsidRPr="00C9608A" w:rsidTr="00867995">
        <w:trPr>
          <w:trHeight w:val="1609"/>
        </w:trPr>
        <w:tc>
          <w:tcPr>
            <w:tcW w:w="2206" w:type="dxa"/>
          </w:tcPr>
          <w:p w:rsidR="00C9608A" w:rsidRPr="00C9608A" w:rsidRDefault="00C9608A" w:rsidP="00C9608A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 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2 ст. 393 КК Укра-</w:t>
            </w:r>
            <w:r w:rsidRPr="00C9608A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їни)</w:t>
            </w:r>
          </w:p>
        </w:tc>
        <w:tc>
          <w:tcPr>
            <w:tcW w:w="7081" w:type="dxa"/>
          </w:tcPr>
          <w:p w:rsidR="00C9608A" w:rsidRPr="00C9608A" w:rsidRDefault="00C9608A" w:rsidP="00C9608A">
            <w:pPr>
              <w:numPr>
                <w:ilvl w:val="0"/>
                <w:numId w:val="5"/>
              </w:numPr>
              <w:tabs>
                <w:tab w:val="left" w:pos="326"/>
              </w:tabs>
              <w:spacing w:line="224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повторно;</w:t>
            </w:r>
          </w:p>
          <w:p w:rsidR="00C9608A" w:rsidRPr="00C9608A" w:rsidRDefault="00C9608A" w:rsidP="00C9608A">
            <w:pPr>
              <w:numPr>
                <w:ilvl w:val="0"/>
                <w:numId w:val="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попередньою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змовою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C9608A" w:rsidRPr="00C9608A" w:rsidRDefault="00C9608A" w:rsidP="00C9608A">
            <w:pPr>
              <w:numPr>
                <w:ilvl w:val="0"/>
                <w:numId w:val="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спосіб,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 життя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інших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C9608A" w:rsidRPr="00C9608A" w:rsidRDefault="00C9608A" w:rsidP="00C9608A">
            <w:pPr>
              <w:numPr>
                <w:ilvl w:val="0"/>
                <w:numId w:val="5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заволодіння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зброєю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використання;</w:t>
            </w:r>
          </w:p>
          <w:p w:rsidR="00C9608A" w:rsidRPr="00C9608A" w:rsidRDefault="00C9608A" w:rsidP="00C9608A">
            <w:pPr>
              <w:numPr>
                <w:ilvl w:val="0"/>
                <w:numId w:val="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застосуванням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насильства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погрозою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</w:t>
            </w:r>
          </w:p>
          <w:p w:rsidR="00C9608A" w:rsidRPr="00C9608A" w:rsidRDefault="00C9608A" w:rsidP="00C9608A">
            <w:pPr>
              <w:numPr>
                <w:ilvl w:val="0"/>
                <w:numId w:val="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шляхом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підкопу;</w:t>
            </w:r>
          </w:p>
          <w:p w:rsidR="00C9608A" w:rsidRPr="00C9608A" w:rsidRDefault="00C9608A" w:rsidP="00C9608A">
            <w:pPr>
              <w:numPr>
                <w:ilvl w:val="0"/>
                <w:numId w:val="5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пошкодження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інженерно-технічних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засобів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охорони.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91" w:after="0" w:line="240" w:lineRule="auto"/>
        <w:ind w:right="15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394.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Втеча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із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спеціалізованого лікувального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закладу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C9608A" w:rsidRPr="00C9608A" w:rsidTr="00867995">
        <w:trPr>
          <w:trHeight w:val="1610"/>
        </w:trPr>
        <w:tc>
          <w:tcPr>
            <w:tcW w:w="222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законну діяльність спеціалізованих лі-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кувальних закладів у частині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 ними судових рішень щодо примусо-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вого лікування або примусових заходів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медичного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характеру;</w:t>
            </w:r>
          </w:p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C9608A" w:rsidRPr="00C9608A" w:rsidRDefault="00C9608A" w:rsidP="00C9608A">
            <w:pPr>
              <w:spacing w:before="191" w:line="228" w:lineRule="exact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 у сфері охорони прав та законних інтересів фізичних та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юридичних осіб, а також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інтересів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</w:t>
            </w:r>
          </w:p>
        </w:tc>
      </w:tr>
      <w:tr w:rsidR="00C9608A" w:rsidRPr="00C9608A" w:rsidTr="00867995">
        <w:trPr>
          <w:trHeight w:val="3221"/>
        </w:trPr>
        <w:tc>
          <w:tcPr>
            <w:tcW w:w="222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небезпечне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діяння:</w:t>
            </w:r>
          </w:p>
          <w:p w:rsidR="00C9608A" w:rsidRPr="00C9608A" w:rsidRDefault="00C9608A" w:rsidP="00C9608A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втечі із спеціалізованого лікувального закладу (це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самовільне залишення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особою, до якої було застосовано примусові заходи медичного характеру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примусове лікування, місця спеціалізованого лікувального закладу, де цій особі</w:t>
            </w:r>
            <w:r w:rsidRPr="00C9608A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надавалася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відповідна медична допомога);</w:t>
            </w:r>
          </w:p>
          <w:p w:rsidR="00C9608A" w:rsidRPr="00C9608A" w:rsidRDefault="00C9608A" w:rsidP="00C9608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втечі по дорозі до спеціалізованого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лікувального закладу (це самовільна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зміна маршруту прямування особою, до якої було застосовано примусові захо-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ди медичного характеру або примусове лікування, до місця спеціалізованого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лікувального закладу, де цій особі повинна бути надана відповідна медична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допомога).</w:t>
            </w:r>
          </w:p>
          <w:p w:rsidR="00C9608A" w:rsidRPr="00C9608A" w:rsidRDefault="00C9608A" w:rsidP="00C9608A">
            <w:pPr>
              <w:numPr>
                <w:ilvl w:val="0"/>
                <w:numId w:val="4"/>
              </w:numPr>
              <w:tabs>
                <w:tab w:val="left" w:pos="324"/>
              </w:tabs>
              <w:spacing w:line="230" w:lineRule="atLeast"/>
              <w:ind w:left="107" w:right="9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 вчинення кримінального правопорушення – спеціалізований лікуваль-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ний заклад, у якому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перебувають особи, щодо яких застосовано: 1) примусові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медичного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характеру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2)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примусове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лікування.</w:t>
            </w:r>
          </w:p>
        </w:tc>
      </w:tr>
      <w:tr w:rsidR="00C9608A" w:rsidRPr="00C9608A" w:rsidTr="00867995">
        <w:trPr>
          <w:trHeight w:val="230"/>
        </w:trPr>
        <w:tc>
          <w:tcPr>
            <w:tcW w:w="2223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 – ухилення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лікування.</w:t>
            </w:r>
          </w:p>
        </w:tc>
      </w:tr>
      <w:tr w:rsidR="00C9608A" w:rsidRPr="00C9608A" w:rsidTr="00867995">
        <w:trPr>
          <w:trHeight w:val="690"/>
        </w:trPr>
        <w:tc>
          <w:tcPr>
            <w:tcW w:w="2223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5" w:type="dxa"/>
          </w:tcPr>
          <w:p w:rsidR="00C9608A" w:rsidRPr="00C9608A" w:rsidRDefault="00C9608A" w:rsidP="00C9608A">
            <w:pPr>
              <w:spacing w:line="230" w:lineRule="atLeast"/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 осудна особа, яка досягла 16-річного віку щодо якої застосовані або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примусові заходи медичного характеру або примусового лікування згідно су-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дового рішення.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395.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правил</w:t>
      </w:r>
      <w:r w:rsidRPr="00C9608A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адміністративного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нагляду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C9608A" w:rsidRPr="00C9608A" w:rsidTr="00867995">
        <w:trPr>
          <w:trHeight w:val="1379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 відносини, що забезпечують правосуддя в частині законної діяльності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зі встановлення та здійснення адміністративного нагляду за особами, звільне-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ними з місць позбавлення волі, яким він був призначений рішенням суду (сис-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тема тимчасових примусових профілактичних заходів спостереження і контро-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лю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поведінкою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окремих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осіб,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звільнених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місць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волі,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здійс-</w:t>
            </w:r>
          </w:p>
          <w:p w:rsidR="00C9608A" w:rsidRPr="00C9608A" w:rsidRDefault="00C9608A" w:rsidP="00C9608A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нюються</w:t>
            </w:r>
            <w:r w:rsidRPr="00C9608A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органами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Національної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поліції).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C9608A" w:rsidRPr="00C9608A" w:rsidTr="00867995">
        <w:trPr>
          <w:trHeight w:val="3451"/>
        </w:trPr>
        <w:tc>
          <w:tcPr>
            <w:tcW w:w="2218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lastRenderedPageBreak/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numPr>
                <w:ilvl w:val="0"/>
                <w:numId w:val="3"/>
              </w:numPr>
              <w:tabs>
                <w:tab w:val="left" w:pos="309"/>
              </w:tabs>
              <w:ind w:hanging="2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небезпечне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діяння:</w:t>
            </w:r>
          </w:p>
          <w:p w:rsidR="00C9608A" w:rsidRPr="00C9608A" w:rsidRDefault="00C9608A" w:rsidP="00C9608A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а) самовільне залишення місця проживання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полягає в тому, що особа усупереч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покладеним на неї обов’язкам без дозволу органу внутрішніх справ покидає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місце, де вона проживала, що виключає можливість здійснення щодо неї адмі-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ністративного нагляду;</w:t>
            </w:r>
          </w:p>
          <w:p w:rsidR="00C9608A" w:rsidRPr="00C9608A" w:rsidRDefault="00C9608A" w:rsidP="00C9608A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б) неприбуття без поважних причин у визначений строк до обраного місця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проживання означає, що особа, щодо якої встановлено адміністративний на-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гляд, після звільнення з місць позбавлення волі, маючи можливість своєчасно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прибути до місця проживання, яке вона сама обрала, без поважних причин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ігнорує цю вимогу, що робить неможливим здійснення щодо неї адміністрати-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вного нагляду;</w:t>
            </w:r>
          </w:p>
          <w:p w:rsidR="00C9608A" w:rsidRPr="00C9608A" w:rsidRDefault="00C9608A" w:rsidP="00C9608A">
            <w:pPr>
              <w:numPr>
                <w:ilvl w:val="0"/>
                <w:numId w:val="3"/>
              </w:numPr>
              <w:tabs>
                <w:tab w:val="left" w:pos="331"/>
              </w:tabs>
              <w:spacing w:line="230" w:lineRule="exact"/>
              <w:ind w:left="107"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 вчинення кримінального правопорушення – місце проживання особи,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 якої встановлено адміністративний нагляд у разі звільнення з місць поз-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бавлення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</w:p>
        </w:tc>
      </w:tr>
      <w:tr w:rsidR="00C9608A" w:rsidRPr="00C9608A" w:rsidTr="00867995">
        <w:trPr>
          <w:trHeight w:val="357"/>
        </w:trPr>
        <w:tc>
          <w:tcPr>
            <w:tcW w:w="2218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– ухилитися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адміністративного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нагляду</w:t>
            </w:r>
          </w:p>
        </w:tc>
      </w:tr>
      <w:tr w:rsidR="00C9608A" w:rsidRPr="00C9608A" w:rsidTr="00867995">
        <w:trPr>
          <w:trHeight w:val="233"/>
        </w:trPr>
        <w:tc>
          <w:tcPr>
            <w:tcW w:w="2218" w:type="dxa"/>
          </w:tcPr>
          <w:p w:rsidR="00C9608A" w:rsidRPr="00C9608A" w:rsidRDefault="00C9608A" w:rsidP="00C9608A">
            <w:pPr>
              <w:spacing w:line="213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повнолітня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встановлено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адміністративний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нагляд.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22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08A">
        <w:rPr>
          <w:rFonts w:ascii="Times New Roman" w:eastAsia="Times New Roman" w:hAnsi="Times New Roman" w:cs="Times New Roman"/>
          <w:sz w:val="20"/>
          <w:szCs w:val="20"/>
        </w:rPr>
        <w:t>Адміністративний нагляд встановлюється щодо повнолітніх осіб чотирьох категорій: 1) засуджених до поз-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бавлення волі за тяжкі, особливо тяжкі злочини або засуджених два і більше разів до позбавлення волі за умис-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ні злочини, якщо під час відбування</w:t>
      </w:r>
      <w:r w:rsidRPr="00C9608A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покарання їх поведінка свідчила, що вони вперто не бажають стати на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шлях виправлення і залишаються небезпечними для суспільства; 2) засуджених до позбавлення волі за тяжкі,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особливо тяжкі злочини або засуджених два і більше разів до позбавлення волі за умисні злочини, якщо вони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після відбування покарання або умовно-дострокового звільнення від відбування покарання, незважаючи на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попередження органів Національної поліції, систематично порушують громадський порядок і права інших гро-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мадян, вчиняють інші правопорушення; 3) засуджених до позбавлення волі за один із злочинів, пов’язаних з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незаконним обігом наркотичних засобів, психотропних речовин і прекурсорів; 4) засуджених до позбавлення</w:t>
      </w:r>
      <w:r w:rsidRPr="00C960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волі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за злочин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проти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статевої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свободи</w:t>
      </w:r>
      <w:r w:rsidRPr="00C960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та статевої</w:t>
      </w:r>
      <w:r w:rsidRPr="00C9608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недоторканості</w:t>
      </w:r>
      <w:r w:rsidRPr="00C960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малолітньої</w:t>
      </w:r>
      <w:r w:rsidRPr="00C960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9608A">
        <w:rPr>
          <w:rFonts w:ascii="Times New Roman" w:eastAsia="Times New Roman" w:hAnsi="Times New Roman" w:cs="Times New Roman"/>
          <w:sz w:val="20"/>
          <w:szCs w:val="20"/>
        </w:rPr>
        <w:t>особи.</w:t>
      </w: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396.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Приховування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злочину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C9608A" w:rsidRPr="00C9608A" w:rsidTr="00867995">
        <w:trPr>
          <w:trHeight w:val="460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правосуддя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</w:t>
            </w:r>
            <w:r w:rsidRPr="00C9608A">
              <w:rPr>
                <w:rFonts w:ascii="Times New Roman" w:eastAsia="Times New Roman" w:hAnsi="Times New Roman" w:cs="Times New Roman"/>
                <w:spacing w:val="28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законного</w:t>
            </w:r>
            <w:r w:rsidRPr="00C9608A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провадження.</w:t>
            </w:r>
          </w:p>
        </w:tc>
      </w:tr>
      <w:tr w:rsidR="00C9608A" w:rsidRPr="00C9608A" w:rsidTr="00867995">
        <w:trPr>
          <w:trHeight w:val="3679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Формальний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полягає у заздалегідь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 обіцяному приховуванні тяжкого або особливо тяжкого злочину та охоплює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активні дії по переховуванню: а) особи, яка вчинила кримінальне правпору-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шення (надання йому сховища, підроблених документів, зміна його зовнішньо-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го вигляду тощо); б) знарядь і засобів вчинення кримінального правопорушен-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 (переховування, знищення або зміна їх зовнішнього вигляду); в) слідів кри-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мінального правопорушення (знищення, переховування); г) предметів, здобу-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тих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протиправним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шляхом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(переховування,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переробка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тощо).</w:t>
            </w:r>
          </w:p>
          <w:p w:rsidR="00C9608A" w:rsidRPr="00C9608A" w:rsidRDefault="00C9608A" w:rsidP="00C9608A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Відповідальність за заздалегідь не обіцяне придбання або отримання, зберіган-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 чи збут майна, завідомо одержаного кримінально протиправним шляхом,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передбачена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ст. 198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України.</w:t>
            </w:r>
          </w:p>
          <w:p w:rsidR="00C9608A" w:rsidRPr="00C9608A" w:rsidRDefault="00C9608A" w:rsidP="00C9608A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Якщо предметом приховування є такі знаряддя чи засоби вчинення криміналь-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ного правопорушення або такі предмети, здобуті злочинним шляхом, придбан-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ня,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зберігання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збут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яких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містить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ознаки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самостійного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складу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</w:p>
          <w:p w:rsidR="00C9608A" w:rsidRPr="00C9608A" w:rsidRDefault="00C9608A" w:rsidP="00C9608A">
            <w:pPr>
              <w:spacing w:line="228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правопорушення, вчинене слід кваліфікувати за ч. 1 ст. 396 КК України та за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відповідними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статтями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Особливої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частини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</w:p>
        </w:tc>
      </w:tr>
      <w:tr w:rsidR="00C9608A" w:rsidRPr="00C9608A" w:rsidTr="00867995">
        <w:trPr>
          <w:trHeight w:val="590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ind w:right="13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 умисел + мета перешкодити правоохоронним органам розкрити злочин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притягнути винного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кримінальної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відповідальності</w:t>
            </w:r>
          </w:p>
        </w:tc>
      </w:tr>
      <w:tr w:rsidR="00C9608A" w:rsidRPr="00C9608A" w:rsidTr="00867995">
        <w:trPr>
          <w:trHeight w:val="230"/>
        </w:trPr>
        <w:tc>
          <w:tcPr>
            <w:tcW w:w="2218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 досягла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  <w:tr w:rsidR="00C9608A" w:rsidRPr="00C9608A" w:rsidTr="00867995">
        <w:trPr>
          <w:trHeight w:val="688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Виняток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підлягають</w:t>
            </w:r>
            <w:r w:rsidRPr="00C9608A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кримінальній</w:t>
            </w:r>
            <w:r w:rsidRPr="00C9608A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відповідальності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заздалегідь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C9608A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обіцяне</w:t>
            </w:r>
            <w:r w:rsidRPr="00C9608A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прихо-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вування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злочину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члени сім'ї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 близькі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родичі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вчинила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злочин,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коло</w:t>
            </w:r>
          </w:p>
          <w:p w:rsidR="00C9608A" w:rsidRPr="00C9608A" w:rsidRDefault="00C9608A" w:rsidP="00C9608A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яких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визначається</w:t>
            </w:r>
            <w:r w:rsidRPr="00C9608A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законом.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08A" w:rsidRPr="00C9608A" w:rsidRDefault="00C9608A" w:rsidP="00C9608A">
      <w:pPr>
        <w:widowControl w:val="0"/>
        <w:autoSpaceDE w:val="0"/>
        <w:autoSpaceDN w:val="0"/>
        <w:spacing w:before="1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9608A">
        <w:rPr>
          <w:rFonts w:ascii="Times New Roman" w:eastAsia="Times New Roman" w:hAnsi="Times New Roman" w:cs="Times New Roman"/>
          <w:i/>
          <w:sz w:val="20"/>
        </w:rPr>
        <w:t>Стаття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400-1.</w:t>
      </w:r>
      <w:r w:rsidRPr="00C9608A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Представництво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в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суді</w:t>
      </w:r>
      <w:r w:rsidRPr="00C9608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без</w:t>
      </w:r>
      <w:r w:rsidRPr="00C9608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9608A">
        <w:rPr>
          <w:rFonts w:ascii="Times New Roman" w:eastAsia="Times New Roman" w:hAnsi="Times New Roman" w:cs="Times New Roman"/>
          <w:i/>
          <w:sz w:val="20"/>
        </w:rPr>
        <w:t>повноважень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C9608A" w:rsidRPr="00C9608A" w:rsidTr="00867995">
        <w:trPr>
          <w:trHeight w:val="460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суспільні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відносини,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забезпечують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законну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C9608A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розгляду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судо-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вих справ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608A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нормативно визначений порядок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представництва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суді</w:t>
            </w:r>
          </w:p>
        </w:tc>
      </w:tr>
      <w:tr w:rsidR="00C9608A" w:rsidRPr="00C9608A" w:rsidTr="00867995">
        <w:trPr>
          <w:trHeight w:val="691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C9608A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C9608A" w:rsidRPr="00C9608A" w:rsidRDefault="00C9608A" w:rsidP="00C9608A">
            <w:pPr>
              <w:spacing w:line="230" w:lineRule="exact"/>
              <w:ind w:right="6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1)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завідомо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неправдиве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повідомлення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повноваження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представляти</w:t>
            </w:r>
            <w:r w:rsidRPr="00C9608A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іншу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особу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суді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матиме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випадку,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коли</w:t>
            </w:r>
            <w:r w:rsidRPr="00C9608A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</w:t>
            </w:r>
            <w:r w:rsidRPr="00C9608A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надав</w:t>
            </w:r>
            <w:r w:rsidRPr="00C9608A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суду</w:t>
            </w:r>
            <w:r w:rsidRPr="00C9608A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відпо-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C9608A" w:rsidRPr="00C9608A" w:rsidTr="00867995">
        <w:trPr>
          <w:trHeight w:val="1151"/>
        </w:trPr>
        <w:tc>
          <w:tcPr>
            <w:tcW w:w="2218" w:type="dxa"/>
          </w:tcPr>
          <w:p w:rsidR="00C9608A" w:rsidRPr="00C9608A" w:rsidRDefault="00C9608A" w:rsidP="00C9608A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69" w:type="dxa"/>
          </w:tcPr>
          <w:p w:rsidR="00C9608A" w:rsidRPr="00C9608A" w:rsidRDefault="00C9608A" w:rsidP="00C9608A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відний документ про представництво, що містить неправдиві дані, а також у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випадку, коли представник не подає письмову заяву про припинення представ-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ництва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обмеження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повноважень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довіреністю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C9608A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ордером;</w:t>
            </w:r>
          </w:p>
          <w:p w:rsidR="00C9608A" w:rsidRPr="00C9608A" w:rsidRDefault="00C9608A" w:rsidP="00C9608A">
            <w:pPr>
              <w:spacing w:line="230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2) умисне невнесення адвокатом до ордера відомостей щодо обмежень повно-</w:t>
            </w:r>
            <w:r w:rsidRPr="00C9608A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важень,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встановлених договором про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надання</w:t>
            </w:r>
            <w:r w:rsidRPr="00C9608A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правничої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допомоги.</w:t>
            </w:r>
          </w:p>
        </w:tc>
      </w:tr>
      <w:tr w:rsidR="00C9608A" w:rsidRPr="00C9608A" w:rsidTr="00867995">
        <w:trPr>
          <w:trHeight w:val="357"/>
        </w:trPr>
        <w:tc>
          <w:tcPr>
            <w:tcW w:w="2218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C960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C9608A" w:rsidRPr="00C9608A" w:rsidTr="00867995">
        <w:trPr>
          <w:trHeight w:val="460"/>
        </w:trPr>
        <w:tc>
          <w:tcPr>
            <w:tcW w:w="2218" w:type="dxa"/>
          </w:tcPr>
          <w:p w:rsidR="00C9608A" w:rsidRPr="00C9608A" w:rsidRDefault="00C9608A" w:rsidP="00C9608A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numPr>
                <w:ilvl w:val="0"/>
                <w:numId w:val="2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</w:t>
            </w:r>
            <w:r w:rsidRPr="00C9608A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особи;</w:t>
            </w:r>
          </w:p>
          <w:p w:rsidR="00C9608A" w:rsidRPr="00C9608A" w:rsidRDefault="00C9608A" w:rsidP="00C9608A">
            <w:pPr>
              <w:numPr>
                <w:ilvl w:val="0"/>
                <w:numId w:val="2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адвокат.</w:t>
            </w:r>
          </w:p>
        </w:tc>
      </w:tr>
      <w:tr w:rsidR="00C9608A" w:rsidRPr="00C9608A" w:rsidTr="00867995">
        <w:trPr>
          <w:trHeight w:val="690"/>
        </w:trPr>
        <w:tc>
          <w:tcPr>
            <w:tcW w:w="2218" w:type="dxa"/>
          </w:tcPr>
          <w:p w:rsidR="00C9608A" w:rsidRPr="00C9608A" w:rsidRDefault="00C9608A" w:rsidP="00C9608A">
            <w:pPr>
              <w:ind w:right="165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C9608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  <w:r w:rsidRPr="00C9608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C960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400-1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C9608A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Ук-</w:t>
            </w:r>
          </w:p>
          <w:p w:rsidR="00C9608A" w:rsidRPr="00C9608A" w:rsidRDefault="00C9608A" w:rsidP="00C9608A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раїни)</w:t>
            </w:r>
          </w:p>
        </w:tc>
        <w:tc>
          <w:tcPr>
            <w:tcW w:w="7069" w:type="dxa"/>
          </w:tcPr>
          <w:p w:rsidR="00C9608A" w:rsidRPr="00C9608A" w:rsidRDefault="00C9608A" w:rsidP="00C9608A">
            <w:pPr>
              <w:numPr>
                <w:ilvl w:val="0"/>
                <w:numId w:val="1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повторно;</w:t>
            </w:r>
          </w:p>
          <w:p w:rsidR="00C9608A" w:rsidRPr="00C9608A" w:rsidRDefault="00C9608A" w:rsidP="00C9608A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попередньою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змовою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</w:t>
            </w:r>
            <w:r w:rsidRPr="00C9608A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C9608A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осіб.</w:t>
            </w:r>
          </w:p>
        </w:tc>
      </w:tr>
    </w:tbl>
    <w:p w:rsidR="00C9608A" w:rsidRPr="00C9608A" w:rsidRDefault="00C9608A" w:rsidP="00C96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9608A" w:rsidRPr="00C9608A">
          <w:pgSz w:w="11910" w:h="16840"/>
          <w:pgMar w:top="1120" w:right="340" w:bottom="1120" w:left="1220" w:header="0" w:footer="925" w:gutter="0"/>
          <w:cols w:space="720"/>
        </w:sectPr>
      </w:pPr>
    </w:p>
    <w:bookmarkEnd w:id="0"/>
    <w:p w:rsidR="00C45F02" w:rsidRPr="00C9608A" w:rsidRDefault="00C45F02"/>
    <w:sectPr w:rsidR="00C45F02" w:rsidRPr="00C96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D5C"/>
    <w:multiLevelType w:val="hybridMultilevel"/>
    <w:tmpl w:val="9EC20EEE"/>
    <w:lvl w:ilvl="0" w:tplc="2280CBF6">
      <w:start w:val="2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DBAC3AA">
      <w:numFmt w:val="bullet"/>
      <w:lvlText w:val="•"/>
      <w:lvlJc w:val="left"/>
      <w:pPr>
        <w:ind w:left="792" w:hanging="225"/>
      </w:pPr>
      <w:rPr>
        <w:rFonts w:hint="default"/>
        <w:lang w:val="uk-UA" w:eastAsia="en-US" w:bidi="ar-SA"/>
      </w:rPr>
    </w:lvl>
    <w:lvl w:ilvl="2" w:tplc="D19E498E">
      <w:numFmt w:val="bullet"/>
      <w:lvlText w:val="•"/>
      <w:lvlJc w:val="left"/>
      <w:pPr>
        <w:ind w:left="1484" w:hanging="225"/>
      </w:pPr>
      <w:rPr>
        <w:rFonts w:hint="default"/>
        <w:lang w:val="uk-UA" w:eastAsia="en-US" w:bidi="ar-SA"/>
      </w:rPr>
    </w:lvl>
    <w:lvl w:ilvl="3" w:tplc="5FEE9AA2">
      <w:numFmt w:val="bullet"/>
      <w:lvlText w:val="•"/>
      <w:lvlJc w:val="left"/>
      <w:pPr>
        <w:ind w:left="2176" w:hanging="225"/>
      </w:pPr>
      <w:rPr>
        <w:rFonts w:hint="default"/>
        <w:lang w:val="uk-UA" w:eastAsia="en-US" w:bidi="ar-SA"/>
      </w:rPr>
    </w:lvl>
    <w:lvl w:ilvl="4" w:tplc="A8182654">
      <w:numFmt w:val="bullet"/>
      <w:lvlText w:val="•"/>
      <w:lvlJc w:val="left"/>
      <w:pPr>
        <w:ind w:left="2868" w:hanging="225"/>
      </w:pPr>
      <w:rPr>
        <w:rFonts w:hint="default"/>
        <w:lang w:val="uk-UA" w:eastAsia="en-US" w:bidi="ar-SA"/>
      </w:rPr>
    </w:lvl>
    <w:lvl w:ilvl="5" w:tplc="D5A4B71E">
      <w:numFmt w:val="bullet"/>
      <w:lvlText w:val="•"/>
      <w:lvlJc w:val="left"/>
      <w:pPr>
        <w:ind w:left="3560" w:hanging="225"/>
      </w:pPr>
      <w:rPr>
        <w:rFonts w:hint="default"/>
        <w:lang w:val="uk-UA" w:eastAsia="en-US" w:bidi="ar-SA"/>
      </w:rPr>
    </w:lvl>
    <w:lvl w:ilvl="6" w:tplc="8AD45CA4">
      <w:numFmt w:val="bullet"/>
      <w:lvlText w:val="•"/>
      <w:lvlJc w:val="left"/>
      <w:pPr>
        <w:ind w:left="4252" w:hanging="225"/>
      </w:pPr>
      <w:rPr>
        <w:rFonts w:hint="default"/>
        <w:lang w:val="uk-UA" w:eastAsia="en-US" w:bidi="ar-SA"/>
      </w:rPr>
    </w:lvl>
    <w:lvl w:ilvl="7" w:tplc="8356E3F8">
      <w:numFmt w:val="bullet"/>
      <w:lvlText w:val="•"/>
      <w:lvlJc w:val="left"/>
      <w:pPr>
        <w:ind w:left="4944" w:hanging="225"/>
      </w:pPr>
      <w:rPr>
        <w:rFonts w:hint="default"/>
        <w:lang w:val="uk-UA" w:eastAsia="en-US" w:bidi="ar-SA"/>
      </w:rPr>
    </w:lvl>
    <w:lvl w:ilvl="8" w:tplc="285CD6EA">
      <w:numFmt w:val="bullet"/>
      <w:lvlText w:val="•"/>
      <w:lvlJc w:val="left"/>
      <w:pPr>
        <w:ind w:left="5636" w:hanging="225"/>
      </w:pPr>
      <w:rPr>
        <w:rFonts w:hint="default"/>
        <w:lang w:val="uk-UA" w:eastAsia="en-US" w:bidi="ar-SA"/>
      </w:rPr>
    </w:lvl>
  </w:abstractNum>
  <w:abstractNum w:abstractNumId="1">
    <w:nsid w:val="026B03C5"/>
    <w:multiLevelType w:val="hybridMultilevel"/>
    <w:tmpl w:val="BB263F5A"/>
    <w:lvl w:ilvl="0" w:tplc="C4546A1C">
      <w:start w:val="1"/>
      <w:numFmt w:val="decimal"/>
      <w:lvlText w:val="%1)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0D09386">
      <w:numFmt w:val="bullet"/>
      <w:lvlText w:val="•"/>
      <w:lvlJc w:val="left"/>
      <w:pPr>
        <w:ind w:left="784" w:hanging="252"/>
      </w:pPr>
      <w:rPr>
        <w:rFonts w:hint="default"/>
        <w:lang w:val="uk-UA" w:eastAsia="en-US" w:bidi="ar-SA"/>
      </w:rPr>
    </w:lvl>
    <w:lvl w:ilvl="2" w:tplc="01625E34">
      <w:numFmt w:val="bullet"/>
      <w:lvlText w:val="•"/>
      <w:lvlJc w:val="left"/>
      <w:pPr>
        <w:ind w:left="1468" w:hanging="252"/>
      </w:pPr>
      <w:rPr>
        <w:rFonts w:hint="default"/>
        <w:lang w:val="uk-UA" w:eastAsia="en-US" w:bidi="ar-SA"/>
      </w:rPr>
    </w:lvl>
    <w:lvl w:ilvl="3" w:tplc="49BC3A14">
      <w:numFmt w:val="bullet"/>
      <w:lvlText w:val="•"/>
      <w:lvlJc w:val="left"/>
      <w:pPr>
        <w:ind w:left="2152" w:hanging="252"/>
      </w:pPr>
      <w:rPr>
        <w:rFonts w:hint="default"/>
        <w:lang w:val="uk-UA" w:eastAsia="en-US" w:bidi="ar-SA"/>
      </w:rPr>
    </w:lvl>
    <w:lvl w:ilvl="4" w:tplc="7AE40416">
      <w:numFmt w:val="bullet"/>
      <w:lvlText w:val="•"/>
      <w:lvlJc w:val="left"/>
      <w:pPr>
        <w:ind w:left="2836" w:hanging="252"/>
      </w:pPr>
      <w:rPr>
        <w:rFonts w:hint="default"/>
        <w:lang w:val="uk-UA" w:eastAsia="en-US" w:bidi="ar-SA"/>
      </w:rPr>
    </w:lvl>
    <w:lvl w:ilvl="5" w:tplc="F8D2112C">
      <w:numFmt w:val="bullet"/>
      <w:lvlText w:val="•"/>
      <w:lvlJc w:val="left"/>
      <w:pPr>
        <w:ind w:left="3521" w:hanging="252"/>
      </w:pPr>
      <w:rPr>
        <w:rFonts w:hint="default"/>
        <w:lang w:val="uk-UA" w:eastAsia="en-US" w:bidi="ar-SA"/>
      </w:rPr>
    </w:lvl>
    <w:lvl w:ilvl="6" w:tplc="1C52E3BA">
      <w:numFmt w:val="bullet"/>
      <w:lvlText w:val="•"/>
      <w:lvlJc w:val="left"/>
      <w:pPr>
        <w:ind w:left="4205" w:hanging="252"/>
      </w:pPr>
      <w:rPr>
        <w:rFonts w:hint="default"/>
        <w:lang w:val="uk-UA" w:eastAsia="en-US" w:bidi="ar-SA"/>
      </w:rPr>
    </w:lvl>
    <w:lvl w:ilvl="7" w:tplc="EA766892">
      <w:numFmt w:val="bullet"/>
      <w:lvlText w:val="•"/>
      <w:lvlJc w:val="left"/>
      <w:pPr>
        <w:ind w:left="4889" w:hanging="252"/>
      </w:pPr>
      <w:rPr>
        <w:rFonts w:hint="default"/>
        <w:lang w:val="uk-UA" w:eastAsia="en-US" w:bidi="ar-SA"/>
      </w:rPr>
    </w:lvl>
    <w:lvl w:ilvl="8" w:tplc="355C7168">
      <w:numFmt w:val="bullet"/>
      <w:lvlText w:val="•"/>
      <w:lvlJc w:val="left"/>
      <w:pPr>
        <w:ind w:left="5573" w:hanging="252"/>
      </w:pPr>
      <w:rPr>
        <w:rFonts w:hint="default"/>
        <w:lang w:val="uk-UA" w:eastAsia="en-US" w:bidi="ar-SA"/>
      </w:rPr>
    </w:lvl>
  </w:abstractNum>
  <w:abstractNum w:abstractNumId="2">
    <w:nsid w:val="027B4B94"/>
    <w:multiLevelType w:val="hybridMultilevel"/>
    <w:tmpl w:val="79CE5A8E"/>
    <w:lvl w:ilvl="0" w:tplc="4B86AB9C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FBA5BB2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2" w:tplc="3BF464F0">
      <w:numFmt w:val="bullet"/>
      <w:lvlText w:val="•"/>
      <w:lvlJc w:val="left"/>
      <w:pPr>
        <w:ind w:left="1651" w:hanging="202"/>
      </w:pPr>
      <w:rPr>
        <w:rFonts w:hint="default"/>
        <w:lang w:val="uk-UA" w:eastAsia="en-US" w:bidi="ar-SA"/>
      </w:rPr>
    </w:lvl>
    <w:lvl w:ilvl="3" w:tplc="A79CBF6E">
      <w:numFmt w:val="bullet"/>
      <w:lvlText w:val="•"/>
      <w:lvlJc w:val="left"/>
      <w:pPr>
        <w:ind w:left="2326" w:hanging="202"/>
      </w:pPr>
      <w:rPr>
        <w:rFonts w:hint="default"/>
        <w:lang w:val="uk-UA" w:eastAsia="en-US" w:bidi="ar-SA"/>
      </w:rPr>
    </w:lvl>
    <w:lvl w:ilvl="4" w:tplc="8A5C9006">
      <w:numFmt w:val="bullet"/>
      <w:lvlText w:val="•"/>
      <w:lvlJc w:val="left"/>
      <w:pPr>
        <w:ind w:left="3002" w:hanging="202"/>
      </w:pPr>
      <w:rPr>
        <w:rFonts w:hint="default"/>
        <w:lang w:val="uk-UA" w:eastAsia="en-US" w:bidi="ar-SA"/>
      </w:rPr>
    </w:lvl>
    <w:lvl w:ilvl="5" w:tplc="E1E83334">
      <w:numFmt w:val="bullet"/>
      <w:lvlText w:val="•"/>
      <w:lvlJc w:val="left"/>
      <w:pPr>
        <w:ind w:left="3677" w:hanging="202"/>
      </w:pPr>
      <w:rPr>
        <w:rFonts w:hint="default"/>
        <w:lang w:val="uk-UA" w:eastAsia="en-US" w:bidi="ar-SA"/>
      </w:rPr>
    </w:lvl>
    <w:lvl w:ilvl="6" w:tplc="ADBA5568">
      <w:numFmt w:val="bullet"/>
      <w:lvlText w:val="•"/>
      <w:lvlJc w:val="left"/>
      <w:pPr>
        <w:ind w:left="4353" w:hanging="202"/>
      </w:pPr>
      <w:rPr>
        <w:rFonts w:hint="default"/>
        <w:lang w:val="uk-UA" w:eastAsia="en-US" w:bidi="ar-SA"/>
      </w:rPr>
    </w:lvl>
    <w:lvl w:ilvl="7" w:tplc="E5FC802C">
      <w:numFmt w:val="bullet"/>
      <w:lvlText w:val="•"/>
      <w:lvlJc w:val="left"/>
      <w:pPr>
        <w:ind w:left="5028" w:hanging="202"/>
      </w:pPr>
      <w:rPr>
        <w:rFonts w:hint="default"/>
        <w:lang w:val="uk-UA" w:eastAsia="en-US" w:bidi="ar-SA"/>
      </w:rPr>
    </w:lvl>
    <w:lvl w:ilvl="8" w:tplc="A57899B4">
      <w:numFmt w:val="bullet"/>
      <w:lvlText w:val="•"/>
      <w:lvlJc w:val="left"/>
      <w:pPr>
        <w:ind w:left="5704" w:hanging="202"/>
      </w:pPr>
      <w:rPr>
        <w:rFonts w:hint="default"/>
        <w:lang w:val="uk-UA" w:eastAsia="en-US" w:bidi="ar-SA"/>
      </w:rPr>
    </w:lvl>
  </w:abstractNum>
  <w:abstractNum w:abstractNumId="3">
    <w:nsid w:val="04015361"/>
    <w:multiLevelType w:val="hybridMultilevel"/>
    <w:tmpl w:val="FEB61B3A"/>
    <w:lvl w:ilvl="0" w:tplc="D83AC562">
      <w:start w:val="1"/>
      <w:numFmt w:val="decimal"/>
      <w:lvlText w:val="%1)"/>
      <w:lvlJc w:val="left"/>
      <w:pPr>
        <w:ind w:left="107" w:hanging="20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BF92F8DC">
      <w:numFmt w:val="bullet"/>
      <w:lvlText w:val="•"/>
      <w:lvlJc w:val="left"/>
      <w:pPr>
        <w:ind w:left="792" w:hanging="207"/>
      </w:pPr>
      <w:rPr>
        <w:rFonts w:hint="default"/>
        <w:lang w:val="uk-UA" w:eastAsia="en-US" w:bidi="ar-SA"/>
      </w:rPr>
    </w:lvl>
    <w:lvl w:ilvl="2" w:tplc="B1B86FCA">
      <w:numFmt w:val="bullet"/>
      <w:lvlText w:val="•"/>
      <w:lvlJc w:val="left"/>
      <w:pPr>
        <w:ind w:left="1484" w:hanging="207"/>
      </w:pPr>
      <w:rPr>
        <w:rFonts w:hint="default"/>
        <w:lang w:val="uk-UA" w:eastAsia="en-US" w:bidi="ar-SA"/>
      </w:rPr>
    </w:lvl>
    <w:lvl w:ilvl="3" w:tplc="F494592A">
      <w:numFmt w:val="bullet"/>
      <w:lvlText w:val="•"/>
      <w:lvlJc w:val="left"/>
      <w:pPr>
        <w:ind w:left="2176" w:hanging="207"/>
      </w:pPr>
      <w:rPr>
        <w:rFonts w:hint="default"/>
        <w:lang w:val="uk-UA" w:eastAsia="en-US" w:bidi="ar-SA"/>
      </w:rPr>
    </w:lvl>
    <w:lvl w:ilvl="4" w:tplc="0C824216">
      <w:numFmt w:val="bullet"/>
      <w:lvlText w:val="•"/>
      <w:lvlJc w:val="left"/>
      <w:pPr>
        <w:ind w:left="2868" w:hanging="207"/>
      </w:pPr>
      <w:rPr>
        <w:rFonts w:hint="default"/>
        <w:lang w:val="uk-UA" w:eastAsia="en-US" w:bidi="ar-SA"/>
      </w:rPr>
    </w:lvl>
    <w:lvl w:ilvl="5" w:tplc="CCD478F2">
      <w:numFmt w:val="bullet"/>
      <w:lvlText w:val="•"/>
      <w:lvlJc w:val="left"/>
      <w:pPr>
        <w:ind w:left="3560" w:hanging="207"/>
      </w:pPr>
      <w:rPr>
        <w:rFonts w:hint="default"/>
        <w:lang w:val="uk-UA" w:eastAsia="en-US" w:bidi="ar-SA"/>
      </w:rPr>
    </w:lvl>
    <w:lvl w:ilvl="6" w:tplc="701C3B64">
      <w:numFmt w:val="bullet"/>
      <w:lvlText w:val="•"/>
      <w:lvlJc w:val="left"/>
      <w:pPr>
        <w:ind w:left="4252" w:hanging="207"/>
      </w:pPr>
      <w:rPr>
        <w:rFonts w:hint="default"/>
        <w:lang w:val="uk-UA" w:eastAsia="en-US" w:bidi="ar-SA"/>
      </w:rPr>
    </w:lvl>
    <w:lvl w:ilvl="7" w:tplc="E92CD4E4">
      <w:numFmt w:val="bullet"/>
      <w:lvlText w:val="•"/>
      <w:lvlJc w:val="left"/>
      <w:pPr>
        <w:ind w:left="4944" w:hanging="207"/>
      </w:pPr>
      <w:rPr>
        <w:rFonts w:hint="default"/>
        <w:lang w:val="uk-UA" w:eastAsia="en-US" w:bidi="ar-SA"/>
      </w:rPr>
    </w:lvl>
    <w:lvl w:ilvl="8" w:tplc="CC509642">
      <w:numFmt w:val="bullet"/>
      <w:lvlText w:val="•"/>
      <w:lvlJc w:val="left"/>
      <w:pPr>
        <w:ind w:left="5636" w:hanging="207"/>
      </w:pPr>
      <w:rPr>
        <w:rFonts w:hint="default"/>
        <w:lang w:val="uk-UA" w:eastAsia="en-US" w:bidi="ar-SA"/>
      </w:rPr>
    </w:lvl>
  </w:abstractNum>
  <w:abstractNum w:abstractNumId="4">
    <w:nsid w:val="05D86AB2"/>
    <w:multiLevelType w:val="hybridMultilevel"/>
    <w:tmpl w:val="0D0CC366"/>
    <w:lvl w:ilvl="0" w:tplc="DBA6F202">
      <w:start w:val="1"/>
      <w:numFmt w:val="decimal"/>
      <w:lvlText w:val="%1)"/>
      <w:lvlJc w:val="left"/>
      <w:pPr>
        <w:ind w:left="323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ABABB42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8A7A081A">
      <w:numFmt w:val="bullet"/>
      <w:lvlText w:val="•"/>
      <w:lvlJc w:val="left"/>
      <w:pPr>
        <w:ind w:left="1668" w:hanging="218"/>
      </w:pPr>
      <w:rPr>
        <w:rFonts w:hint="default"/>
        <w:lang w:val="uk-UA" w:eastAsia="en-US" w:bidi="ar-SA"/>
      </w:rPr>
    </w:lvl>
    <w:lvl w:ilvl="3" w:tplc="464C1EEA">
      <w:numFmt w:val="bullet"/>
      <w:lvlText w:val="•"/>
      <w:lvlJc w:val="left"/>
      <w:pPr>
        <w:ind w:left="2343" w:hanging="218"/>
      </w:pPr>
      <w:rPr>
        <w:rFonts w:hint="default"/>
        <w:lang w:val="uk-UA" w:eastAsia="en-US" w:bidi="ar-SA"/>
      </w:rPr>
    </w:lvl>
    <w:lvl w:ilvl="4" w:tplc="3B72F0EA">
      <w:numFmt w:val="bullet"/>
      <w:lvlText w:val="•"/>
      <w:lvlJc w:val="left"/>
      <w:pPr>
        <w:ind w:left="3017" w:hanging="218"/>
      </w:pPr>
      <w:rPr>
        <w:rFonts w:hint="default"/>
        <w:lang w:val="uk-UA" w:eastAsia="en-US" w:bidi="ar-SA"/>
      </w:rPr>
    </w:lvl>
    <w:lvl w:ilvl="5" w:tplc="0BC270E4">
      <w:numFmt w:val="bullet"/>
      <w:lvlText w:val="•"/>
      <w:lvlJc w:val="left"/>
      <w:pPr>
        <w:ind w:left="3692" w:hanging="218"/>
      </w:pPr>
      <w:rPr>
        <w:rFonts w:hint="default"/>
        <w:lang w:val="uk-UA" w:eastAsia="en-US" w:bidi="ar-SA"/>
      </w:rPr>
    </w:lvl>
    <w:lvl w:ilvl="6" w:tplc="44665136">
      <w:numFmt w:val="bullet"/>
      <w:lvlText w:val="•"/>
      <w:lvlJc w:val="left"/>
      <w:pPr>
        <w:ind w:left="4366" w:hanging="218"/>
      </w:pPr>
      <w:rPr>
        <w:rFonts w:hint="default"/>
        <w:lang w:val="uk-UA" w:eastAsia="en-US" w:bidi="ar-SA"/>
      </w:rPr>
    </w:lvl>
    <w:lvl w:ilvl="7" w:tplc="F0C424AA">
      <w:numFmt w:val="bullet"/>
      <w:lvlText w:val="•"/>
      <w:lvlJc w:val="left"/>
      <w:pPr>
        <w:ind w:left="5040" w:hanging="218"/>
      </w:pPr>
      <w:rPr>
        <w:rFonts w:hint="default"/>
        <w:lang w:val="uk-UA" w:eastAsia="en-US" w:bidi="ar-SA"/>
      </w:rPr>
    </w:lvl>
    <w:lvl w:ilvl="8" w:tplc="E3163F0A">
      <w:numFmt w:val="bullet"/>
      <w:lvlText w:val="•"/>
      <w:lvlJc w:val="left"/>
      <w:pPr>
        <w:ind w:left="5715" w:hanging="218"/>
      </w:pPr>
      <w:rPr>
        <w:rFonts w:hint="default"/>
        <w:lang w:val="uk-UA" w:eastAsia="en-US" w:bidi="ar-SA"/>
      </w:rPr>
    </w:lvl>
  </w:abstractNum>
  <w:abstractNum w:abstractNumId="5">
    <w:nsid w:val="08A72E62"/>
    <w:multiLevelType w:val="hybridMultilevel"/>
    <w:tmpl w:val="1FC42D80"/>
    <w:lvl w:ilvl="0" w:tplc="E710130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B5A423E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D3A855A6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551C68AA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B6AC7C72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8A128042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EAB842F2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BC1ABA40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D1EC08F0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6">
    <w:nsid w:val="0ABF767F"/>
    <w:multiLevelType w:val="hybridMultilevel"/>
    <w:tmpl w:val="6948766E"/>
    <w:lvl w:ilvl="0" w:tplc="DAFEDEDA">
      <w:start w:val="1"/>
      <w:numFmt w:val="decimal"/>
      <w:lvlText w:val="%1)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392D4CE">
      <w:numFmt w:val="bullet"/>
      <w:lvlText w:val="•"/>
      <w:lvlJc w:val="left"/>
      <w:pPr>
        <w:ind w:left="783" w:hanging="247"/>
      </w:pPr>
      <w:rPr>
        <w:rFonts w:hint="default"/>
        <w:lang w:val="uk-UA" w:eastAsia="en-US" w:bidi="ar-SA"/>
      </w:rPr>
    </w:lvl>
    <w:lvl w:ilvl="2" w:tplc="6F36DC82">
      <w:numFmt w:val="bullet"/>
      <w:lvlText w:val="•"/>
      <w:lvlJc w:val="left"/>
      <w:pPr>
        <w:ind w:left="1466" w:hanging="247"/>
      </w:pPr>
      <w:rPr>
        <w:rFonts w:hint="default"/>
        <w:lang w:val="uk-UA" w:eastAsia="en-US" w:bidi="ar-SA"/>
      </w:rPr>
    </w:lvl>
    <w:lvl w:ilvl="3" w:tplc="2B5E24D2">
      <w:numFmt w:val="bullet"/>
      <w:lvlText w:val="•"/>
      <w:lvlJc w:val="left"/>
      <w:pPr>
        <w:ind w:left="2149" w:hanging="247"/>
      </w:pPr>
      <w:rPr>
        <w:rFonts w:hint="default"/>
        <w:lang w:val="uk-UA" w:eastAsia="en-US" w:bidi="ar-SA"/>
      </w:rPr>
    </w:lvl>
    <w:lvl w:ilvl="4" w:tplc="E8862432">
      <w:numFmt w:val="bullet"/>
      <w:lvlText w:val="•"/>
      <w:lvlJc w:val="left"/>
      <w:pPr>
        <w:ind w:left="2832" w:hanging="247"/>
      </w:pPr>
      <w:rPr>
        <w:rFonts w:hint="default"/>
        <w:lang w:val="uk-UA" w:eastAsia="en-US" w:bidi="ar-SA"/>
      </w:rPr>
    </w:lvl>
    <w:lvl w:ilvl="5" w:tplc="E5AE009C">
      <w:numFmt w:val="bullet"/>
      <w:lvlText w:val="•"/>
      <w:lvlJc w:val="left"/>
      <w:pPr>
        <w:ind w:left="3515" w:hanging="247"/>
      </w:pPr>
      <w:rPr>
        <w:rFonts w:hint="default"/>
        <w:lang w:val="uk-UA" w:eastAsia="en-US" w:bidi="ar-SA"/>
      </w:rPr>
    </w:lvl>
    <w:lvl w:ilvl="6" w:tplc="BAC8FF88">
      <w:numFmt w:val="bullet"/>
      <w:lvlText w:val="•"/>
      <w:lvlJc w:val="left"/>
      <w:pPr>
        <w:ind w:left="4198" w:hanging="247"/>
      </w:pPr>
      <w:rPr>
        <w:rFonts w:hint="default"/>
        <w:lang w:val="uk-UA" w:eastAsia="en-US" w:bidi="ar-SA"/>
      </w:rPr>
    </w:lvl>
    <w:lvl w:ilvl="7" w:tplc="8DFECF6E">
      <w:numFmt w:val="bullet"/>
      <w:lvlText w:val="•"/>
      <w:lvlJc w:val="left"/>
      <w:pPr>
        <w:ind w:left="4881" w:hanging="247"/>
      </w:pPr>
      <w:rPr>
        <w:rFonts w:hint="default"/>
        <w:lang w:val="uk-UA" w:eastAsia="en-US" w:bidi="ar-SA"/>
      </w:rPr>
    </w:lvl>
    <w:lvl w:ilvl="8" w:tplc="5DFC054A">
      <w:numFmt w:val="bullet"/>
      <w:lvlText w:val="•"/>
      <w:lvlJc w:val="left"/>
      <w:pPr>
        <w:ind w:left="5564" w:hanging="247"/>
      </w:pPr>
      <w:rPr>
        <w:rFonts w:hint="default"/>
        <w:lang w:val="uk-UA" w:eastAsia="en-US" w:bidi="ar-SA"/>
      </w:rPr>
    </w:lvl>
  </w:abstractNum>
  <w:abstractNum w:abstractNumId="7">
    <w:nsid w:val="0D257FA0"/>
    <w:multiLevelType w:val="hybridMultilevel"/>
    <w:tmpl w:val="E6CE1C32"/>
    <w:lvl w:ilvl="0" w:tplc="FF7CE042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78E0B90">
      <w:numFmt w:val="bullet"/>
      <w:lvlText w:val="•"/>
      <w:lvlJc w:val="left"/>
      <w:pPr>
        <w:ind w:left="784" w:hanging="245"/>
      </w:pPr>
      <w:rPr>
        <w:rFonts w:hint="default"/>
        <w:lang w:val="uk-UA" w:eastAsia="en-US" w:bidi="ar-SA"/>
      </w:rPr>
    </w:lvl>
    <w:lvl w:ilvl="2" w:tplc="EF621698">
      <w:numFmt w:val="bullet"/>
      <w:lvlText w:val="•"/>
      <w:lvlJc w:val="left"/>
      <w:pPr>
        <w:ind w:left="1468" w:hanging="245"/>
      </w:pPr>
      <w:rPr>
        <w:rFonts w:hint="default"/>
        <w:lang w:val="uk-UA" w:eastAsia="en-US" w:bidi="ar-SA"/>
      </w:rPr>
    </w:lvl>
    <w:lvl w:ilvl="3" w:tplc="07DC017E">
      <w:numFmt w:val="bullet"/>
      <w:lvlText w:val="•"/>
      <w:lvlJc w:val="left"/>
      <w:pPr>
        <w:ind w:left="2152" w:hanging="245"/>
      </w:pPr>
      <w:rPr>
        <w:rFonts w:hint="default"/>
        <w:lang w:val="uk-UA" w:eastAsia="en-US" w:bidi="ar-SA"/>
      </w:rPr>
    </w:lvl>
    <w:lvl w:ilvl="4" w:tplc="88D4AC7C">
      <w:numFmt w:val="bullet"/>
      <w:lvlText w:val="•"/>
      <w:lvlJc w:val="left"/>
      <w:pPr>
        <w:ind w:left="2836" w:hanging="245"/>
      </w:pPr>
      <w:rPr>
        <w:rFonts w:hint="default"/>
        <w:lang w:val="uk-UA" w:eastAsia="en-US" w:bidi="ar-SA"/>
      </w:rPr>
    </w:lvl>
    <w:lvl w:ilvl="5" w:tplc="956CCF32">
      <w:numFmt w:val="bullet"/>
      <w:lvlText w:val="•"/>
      <w:lvlJc w:val="left"/>
      <w:pPr>
        <w:ind w:left="3521" w:hanging="245"/>
      </w:pPr>
      <w:rPr>
        <w:rFonts w:hint="default"/>
        <w:lang w:val="uk-UA" w:eastAsia="en-US" w:bidi="ar-SA"/>
      </w:rPr>
    </w:lvl>
    <w:lvl w:ilvl="6" w:tplc="3BC8F08C">
      <w:numFmt w:val="bullet"/>
      <w:lvlText w:val="•"/>
      <w:lvlJc w:val="left"/>
      <w:pPr>
        <w:ind w:left="4205" w:hanging="245"/>
      </w:pPr>
      <w:rPr>
        <w:rFonts w:hint="default"/>
        <w:lang w:val="uk-UA" w:eastAsia="en-US" w:bidi="ar-SA"/>
      </w:rPr>
    </w:lvl>
    <w:lvl w:ilvl="7" w:tplc="D87CA702">
      <w:numFmt w:val="bullet"/>
      <w:lvlText w:val="•"/>
      <w:lvlJc w:val="left"/>
      <w:pPr>
        <w:ind w:left="4889" w:hanging="245"/>
      </w:pPr>
      <w:rPr>
        <w:rFonts w:hint="default"/>
        <w:lang w:val="uk-UA" w:eastAsia="en-US" w:bidi="ar-SA"/>
      </w:rPr>
    </w:lvl>
    <w:lvl w:ilvl="8" w:tplc="6686B232">
      <w:numFmt w:val="bullet"/>
      <w:lvlText w:val="•"/>
      <w:lvlJc w:val="left"/>
      <w:pPr>
        <w:ind w:left="5573" w:hanging="245"/>
      </w:pPr>
      <w:rPr>
        <w:rFonts w:hint="default"/>
        <w:lang w:val="uk-UA" w:eastAsia="en-US" w:bidi="ar-SA"/>
      </w:rPr>
    </w:lvl>
  </w:abstractNum>
  <w:abstractNum w:abstractNumId="8">
    <w:nsid w:val="0DB511F0"/>
    <w:multiLevelType w:val="hybridMultilevel"/>
    <w:tmpl w:val="D114730E"/>
    <w:lvl w:ilvl="0" w:tplc="44282BB0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7616B128">
      <w:numFmt w:val="bullet"/>
      <w:lvlText w:val="•"/>
      <w:lvlJc w:val="left"/>
      <w:pPr>
        <w:ind w:left="792" w:hanging="240"/>
      </w:pPr>
      <w:rPr>
        <w:rFonts w:hint="default"/>
        <w:lang w:val="uk-UA" w:eastAsia="en-US" w:bidi="ar-SA"/>
      </w:rPr>
    </w:lvl>
    <w:lvl w:ilvl="2" w:tplc="ED34717C">
      <w:numFmt w:val="bullet"/>
      <w:lvlText w:val="•"/>
      <w:lvlJc w:val="left"/>
      <w:pPr>
        <w:ind w:left="1484" w:hanging="240"/>
      </w:pPr>
      <w:rPr>
        <w:rFonts w:hint="default"/>
        <w:lang w:val="uk-UA" w:eastAsia="en-US" w:bidi="ar-SA"/>
      </w:rPr>
    </w:lvl>
    <w:lvl w:ilvl="3" w:tplc="44B64CF6">
      <w:numFmt w:val="bullet"/>
      <w:lvlText w:val="•"/>
      <w:lvlJc w:val="left"/>
      <w:pPr>
        <w:ind w:left="2176" w:hanging="240"/>
      </w:pPr>
      <w:rPr>
        <w:rFonts w:hint="default"/>
        <w:lang w:val="uk-UA" w:eastAsia="en-US" w:bidi="ar-SA"/>
      </w:rPr>
    </w:lvl>
    <w:lvl w:ilvl="4" w:tplc="FEE4F4BE">
      <w:numFmt w:val="bullet"/>
      <w:lvlText w:val="•"/>
      <w:lvlJc w:val="left"/>
      <w:pPr>
        <w:ind w:left="2868" w:hanging="240"/>
      </w:pPr>
      <w:rPr>
        <w:rFonts w:hint="default"/>
        <w:lang w:val="uk-UA" w:eastAsia="en-US" w:bidi="ar-SA"/>
      </w:rPr>
    </w:lvl>
    <w:lvl w:ilvl="5" w:tplc="D13CA630">
      <w:numFmt w:val="bullet"/>
      <w:lvlText w:val="•"/>
      <w:lvlJc w:val="left"/>
      <w:pPr>
        <w:ind w:left="3560" w:hanging="240"/>
      </w:pPr>
      <w:rPr>
        <w:rFonts w:hint="default"/>
        <w:lang w:val="uk-UA" w:eastAsia="en-US" w:bidi="ar-SA"/>
      </w:rPr>
    </w:lvl>
    <w:lvl w:ilvl="6" w:tplc="3026B004">
      <w:numFmt w:val="bullet"/>
      <w:lvlText w:val="•"/>
      <w:lvlJc w:val="left"/>
      <w:pPr>
        <w:ind w:left="4252" w:hanging="240"/>
      </w:pPr>
      <w:rPr>
        <w:rFonts w:hint="default"/>
        <w:lang w:val="uk-UA" w:eastAsia="en-US" w:bidi="ar-SA"/>
      </w:rPr>
    </w:lvl>
    <w:lvl w:ilvl="7" w:tplc="0B24B7E4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8" w:tplc="1A7083B2">
      <w:numFmt w:val="bullet"/>
      <w:lvlText w:val="•"/>
      <w:lvlJc w:val="left"/>
      <w:pPr>
        <w:ind w:left="5636" w:hanging="240"/>
      </w:pPr>
      <w:rPr>
        <w:rFonts w:hint="default"/>
        <w:lang w:val="uk-UA" w:eastAsia="en-US" w:bidi="ar-SA"/>
      </w:rPr>
    </w:lvl>
  </w:abstractNum>
  <w:abstractNum w:abstractNumId="9">
    <w:nsid w:val="0F6F4815"/>
    <w:multiLevelType w:val="hybridMultilevel"/>
    <w:tmpl w:val="4314CEA6"/>
    <w:lvl w:ilvl="0" w:tplc="62142EFE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11CAF42">
      <w:numFmt w:val="bullet"/>
      <w:lvlText w:val="•"/>
      <w:lvlJc w:val="left"/>
      <w:pPr>
        <w:ind w:left="795" w:hanging="228"/>
      </w:pPr>
      <w:rPr>
        <w:rFonts w:hint="default"/>
        <w:lang w:val="uk-UA" w:eastAsia="en-US" w:bidi="ar-SA"/>
      </w:rPr>
    </w:lvl>
    <w:lvl w:ilvl="2" w:tplc="E5966C28">
      <w:numFmt w:val="bullet"/>
      <w:lvlText w:val="•"/>
      <w:lvlJc w:val="left"/>
      <w:pPr>
        <w:ind w:left="1491" w:hanging="228"/>
      </w:pPr>
      <w:rPr>
        <w:rFonts w:hint="default"/>
        <w:lang w:val="uk-UA" w:eastAsia="en-US" w:bidi="ar-SA"/>
      </w:rPr>
    </w:lvl>
    <w:lvl w:ilvl="3" w:tplc="A052F90A">
      <w:numFmt w:val="bullet"/>
      <w:lvlText w:val="•"/>
      <w:lvlJc w:val="left"/>
      <w:pPr>
        <w:ind w:left="2186" w:hanging="228"/>
      </w:pPr>
      <w:rPr>
        <w:rFonts w:hint="default"/>
        <w:lang w:val="uk-UA" w:eastAsia="en-US" w:bidi="ar-SA"/>
      </w:rPr>
    </w:lvl>
    <w:lvl w:ilvl="4" w:tplc="81923D2A">
      <w:numFmt w:val="bullet"/>
      <w:lvlText w:val="•"/>
      <w:lvlJc w:val="left"/>
      <w:pPr>
        <w:ind w:left="2882" w:hanging="228"/>
      </w:pPr>
      <w:rPr>
        <w:rFonts w:hint="default"/>
        <w:lang w:val="uk-UA" w:eastAsia="en-US" w:bidi="ar-SA"/>
      </w:rPr>
    </w:lvl>
    <w:lvl w:ilvl="5" w:tplc="C0064F24">
      <w:numFmt w:val="bullet"/>
      <w:lvlText w:val="•"/>
      <w:lvlJc w:val="left"/>
      <w:pPr>
        <w:ind w:left="3577" w:hanging="228"/>
      </w:pPr>
      <w:rPr>
        <w:rFonts w:hint="default"/>
        <w:lang w:val="uk-UA" w:eastAsia="en-US" w:bidi="ar-SA"/>
      </w:rPr>
    </w:lvl>
    <w:lvl w:ilvl="6" w:tplc="8556A6DC">
      <w:numFmt w:val="bullet"/>
      <w:lvlText w:val="•"/>
      <w:lvlJc w:val="left"/>
      <w:pPr>
        <w:ind w:left="4273" w:hanging="228"/>
      </w:pPr>
      <w:rPr>
        <w:rFonts w:hint="default"/>
        <w:lang w:val="uk-UA" w:eastAsia="en-US" w:bidi="ar-SA"/>
      </w:rPr>
    </w:lvl>
    <w:lvl w:ilvl="7" w:tplc="E38C1910">
      <w:numFmt w:val="bullet"/>
      <w:lvlText w:val="•"/>
      <w:lvlJc w:val="left"/>
      <w:pPr>
        <w:ind w:left="4968" w:hanging="228"/>
      </w:pPr>
      <w:rPr>
        <w:rFonts w:hint="default"/>
        <w:lang w:val="uk-UA" w:eastAsia="en-US" w:bidi="ar-SA"/>
      </w:rPr>
    </w:lvl>
    <w:lvl w:ilvl="8" w:tplc="C65C58A6">
      <w:numFmt w:val="bullet"/>
      <w:lvlText w:val="•"/>
      <w:lvlJc w:val="left"/>
      <w:pPr>
        <w:ind w:left="5664" w:hanging="228"/>
      </w:pPr>
      <w:rPr>
        <w:rFonts w:hint="default"/>
        <w:lang w:val="uk-UA" w:eastAsia="en-US" w:bidi="ar-SA"/>
      </w:rPr>
    </w:lvl>
  </w:abstractNum>
  <w:abstractNum w:abstractNumId="10">
    <w:nsid w:val="10443B08"/>
    <w:multiLevelType w:val="hybridMultilevel"/>
    <w:tmpl w:val="D29A0074"/>
    <w:lvl w:ilvl="0" w:tplc="CC0C778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2A7CB6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D0A4D6F8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701C5A1C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6C72EB60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68F4C08A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2A6E4870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6D3ACF18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7F86D000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11">
    <w:nsid w:val="11A5127A"/>
    <w:multiLevelType w:val="hybridMultilevel"/>
    <w:tmpl w:val="3168A938"/>
    <w:lvl w:ilvl="0" w:tplc="7E5AAEA2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C808068">
      <w:numFmt w:val="bullet"/>
      <w:lvlText w:val="•"/>
      <w:lvlJc w:val="left"/>
      <w:pPr>
        <w:ind w:left="982" w:hanging="219"/>
      </w:pPr>
      <w:rPr>
        <w:rFonts w:hint="default"/>
        <w:lang w:val="uk-UA" w:eastAsia="en-US" w:bidi="ar-SA"/>
      </w:rPr>
    </w:lvl>
    <w:lvl w:ilvl="2" w:tplc="AA7620EC">
      <w:numFmt w:val="bullet"/>
      <w:lvlText w:val="•"/>
      <w:lvlJc w:val="left"/>
      <w:pPr>
        <w:ind w:left="1644" w:hanging="219"/>
      </w:pPr>
      <w:rPr>
        <w:rFonts w:hint="default"/>
        <w:lang w:val="uk-UA" w:eastAsia="en-US" w:bidi="ar-SA"/>
      </w:rPr>
    </w:lvl>
    <w:lvl w:ilvl="3" w:tplc="7E421BAC">
      <w:numFmt w:val="bullet"/>
      <w:lvlText w:val="•"/>
      <w:lvlJc w:val="left"/>
      <w:pPr>
        <w:ind w:left="2306" w:hanging="219"/>
      </w:pPr>
      <w:rPr>
        <w:rFonts w:hint="default"/>
        <w:lang w:val="uk-UA" w:eastAsia="en-US" w:bidi="ar-SA"/>
      </w:rPr>
    </w:lvl>
    <w:lvl w:ilvl="4" w:tplc="DA3853F2">
      <w:numFmt w:val="bullet"/>
      <w:lvlText w:val="•"/>
      <w:lvlJc w:val="left"/>
      <w:pPr>
        <w:ind w:left="2968" w:hanging="219"/>
      </w:pPr>
      <w:rPr>
        <w:rFonts w:hint="default"/>
        <w:lang w:val="uk-UA" w:eastAsia="en-US" w:bidi="ar-SA"/>
      </w:rPr>
    </w:lvl>
    <w:lvl w:ilvl="5" w:tplc="02DC2B1E">
      <w:numFmt w:val="bullet"/>
      <w:lvlText w:val="•"/>
      <w:lvlJc w:val="left"/>
      <w:pPr>
        <w:ind w:left="3631" w:hanging="219"/>
      </w:pPr>
      <w:rPr>
        <w:rFonts w:hint="default"/>
        <w:lang w:val="uk-UA" w:eastAsia="en-US" w:bidi="ar-SA"/>
      </w:rPr>
    </w:lvl>
    <w:lvl w:ilvl="6" w:tplc="8CA061DC">
      <w:numFmt w:val="bullet"/>
      <w:lvlText w:val="•"/>
      <w:lvlJc w:val="left"/>
      <w:pPr>
        <w:ind w:left="4293" w:hanging="219"/>
      </w:pPr>
      <w:rPr>
        <w:rFonts w:hint="default"/>
        <w:lang w:val="uk-UA" w:eastAsia="en-US" w:bidi="ar-SA"/>
      </w:rPr>
    </w:lvl>
    <w:lvl w:ilvl="7" w:tplc="8EE09F60">
      <w:numFmt w:val="bullet"/>
      <w:lvlText w:val="•"/>
      <w:lvlJc w:val="left"/>
      <w:pPr>
        <w:ind w:left="4955" w:hanging="219"/>
      </w:pPr>
      <w:rPr>
        <w:rFonts w:hint="default"/>
        <w:lang w:val="uk-UA" w:eastAsia="en-US" w:bidi="ar-SA"/>
      </w:rPr>
    </w:lvl>
    <w:lvl w:ilvl="8" w:tplc="8ED4D9DE">
      <w:numFmt w:val="bullet"/>
      <w:lvlText w:val="•"/>
      <w:lvlJc w:val="left"/>
      <w:pPr>
        <w:ind w:left="5617" w:hanging="219"/>
      </w:pPr>
      <w:rPr>
        <w:rFonts w:hint="default"/>
        <w:lang w:val="uk-UA" w:eastAsia="en-US" w:bidi="ar-SA"/>
      </w:rPr>
    </w:lvl>
  </w:abstractNum>
  <w:abstractNum w:abstractNumId="12">
    <w:nsid w:val="11AE7FD4"/>
    <w:multiLevelType w:val="hybridMultilevel"/>
    <w:tmpl w:val="53207C3E"/>
    <w:lvl w:ilvl="0" w:tplc="D39A4772">
      <w:start w:val="1"/>
      <w:numFmt w:val="decimal"/>
      <w:lvlText w:val="%1)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69ADE50">
      <w:numFmt w:val="bullet"/>
      <w:lvlText w:val="•"/>
      <w:lvlJc w:val="left"/>
      <w:pPr>
        <w:ind w:left="796" w:hanging="240"/>
      </w:pPr>
      <w:rPr>
        <w:rFonts w:hint="default"/>
        <w:lang w:val="uk-UA" w:eastAsia="en-US" w:bidi="ar-SA"/>
      </w:rPr>
    </w:lvl>
    <w:lvl w:ilvl="2" w:tplc="55E45F3C">
      <w:numFmt w:val="bullet"/>
      <w:lvlText w:val="•"/>
      <w:lvlJc w:val="left"/>
      <w:pPr>
        <w:ind w:left="1492" w:hanging="240"/>
      </w:pPr>
      <w:rPr>
        <w:rFonts w:hint="default"/>
        <w:lang w:val="uk-UA" w:eastAsia="en-US" w:bidi="ar-SA"/>
      </w:rPr>
    </w:lvl>
    <w:lvl w:ilvl="3" w:tplc="E228BC6E">
      <w:numFmt w:val="bullet"/>
      <w:lvlText w:val="•"/>
      <w:lvlJc w:val="left"/>
      <w:pPr>
        <w:ind w:left="2189" w:hanging="240"/>
      </w:pPr>
      <w:rPr>
        <w:rFonts w:hint="default"/>
        <w:lang w:val="uk-UA" w:eastAsia="en-US" w:bidi="ar-SA"/>
      </w:rPr>
    </w:lvl>
    <w:lvl w:ilvl="4" w:tplc="458C7148">
      <w:numFmt w:val="bullet"/>
      <w:lvlText w:val="•"/>
      <w:lvlJc w:val="left"/>
      <w:pPr>
        <w:ind w:left="2885" w:hanging="240"/>
      </w:pPr>
      <w:rPr>
        <w:rFonts w:hint="default"/>
        <w:lang w:val="uk-UA" w:eastAsia="en-US" w:bidi="ar-SA"/>
      </w:rPr>
    </w:lvl>
    <w:lvl w:ilvl="5" w:tplc="5576ED16">
      <w:numFmt w:val="bullet"/>
      <w:lvlText w:val="•"/>
      <w:lvlJc w:val="left"/>
      <w:pPr>
        <w:ind w:left="3582" w:hanging="240"/>
      </w:pPr>
      <w:rPr>
        <w:rFonts w:hint="default"/>
        <w:lang w:val="uk-UA" w:eastAsia="en-US" w:bidi="ar-SA"/>
      </w:rPr>
    </w:lvl>
    <w:lvl w:ilvl="6" w:tplc="EE42F472">
      <w:numFmt w:val="bullet"/>
      <w:lvlText w:val="•"/>
      <w:lvlJc w:val="left"/>
      <w:pPr>
        <w:ind w:left="4278" w:hanging="240"/>
      </w:pPr>
      <w:rPr>
        <w:rFonts w:hint="default"/>
        <w:lang w:val="uk-UA" w:eastAsia="en-US" w:bidi="ar-SA"/>
      </w:rPr>
    </w:lvl>
    <w:lvl w:ilvl="7" w:tplc="802207D8">
      <w:numFmt w:val="bullet"/>
      <w:lvlText w:val="•"/>
      <w:lvlJc w:val="left"/>
      <w:pPr>
        <w:ind w:left="4974" w:hanging="240"/>
      </w:pPr>
      <w:rPr>
        <w:rFonts w:hint="default"/>
        <w:lang w:val="uk-UA" w:eastAsia="en-US" w:bidi="ar-SA"/>
      </w:rPr>
    </w:lvl>
    <w:lvl w:ilvl="8" w:tplc="2CD41608">
      <w:numFmt w:val="bullet"/>
      <w:lvlText w:val="•"/>
      <w:lvlJc w:val="left"/>
      <w:pPr>
        <w:ind w:left="5671" w:hanging="240"/>
      </w:pPr>
      <w:rPr>
        <w:rFonts w:hint="default"/>
        <w:lang w:val="uk-UA" w:eastAsia="en-US" w:bidi="ar-SA"/>
      </w:rPr>
    </w:lvl>
  </w:abstractNum>
  <w:abstractNum w:abstractNumId="13">
    <w:nsid w:val="138628B7"/>
    <w:multiLevelType w:val="hybridMultilevel"/>
    <w:tmpl w:val="5CA6BB8E"/>
    <w:lvl w:ilvl="0" w:tplc="B41E6D66">
      <w:start w:val="3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CF665E0">
      <w:numFmt w:val="bullet"/>
      <w:lvlText w:val="•"/>
      <w:lvlJc w:val="left"/>
      <w:pPr>
        <w:ind w:left="784" w:hanging="264"/>
      </w:pPr>
      <w:rPr>
        <w:rFonts w:hint="default"/>
        <w:lang w:val="uk-UA" w:eastAsia="en-US" w:bidi="ar-SA"/>
      </w:rPr>
    </w:lvl>
    <w:lvl w:ilvl="2" w:tplc="A94C52B2">
      <w:numFmt w:val="bullet"/>
      <w:lvlText w:val="•"/>
      <w:lvlJc w:val="left"/>
      <w:pPr>
        <w:ind w:left="1468" w:hanging="264"/>
      </w:pPr>
      <w:rPr>
        <w:rFonts w:hint="default"/>
        <w:lang w:val="uk-UA" w:eastAsia="en-US" w:bidi="ar-SA"/>
      </w:rPr>
    </w:lvl>
    <w:lvl w:ilvl="3" w:tplc="EE4211B8">
      <w:numFmt w:val="bullet"/>
      <w:lvlText w:val="•"/>
      <w:lvlJc w:val="left"/>
      <w:pPr>
        <w:ind w:left="2152" w:hanging="264"/>
      </w:pPr>
      <w:rPr>
        <w:rFonts w:hint="default"/>
        <w:lang w:val="uk-UA" w:eastAsia="en-US" w:bidi="ar-SA"/>
      </w:rPr>
    </w:lvl>
    <w:lvl w:ilvl="4" w:tplc="0D2CBAD0">
      <w:numFmt w:val="bullet"/>
      <w:lvlText w:val="•"/>
      <w:lvlJc w:val="left"/>
      <w:pPr>
        <w:ind w:left="2836" w:hanging="264"/>
      </w:pPr>
      <w:rPr>
        <w:rFonts w:hint="default"/>
        <w:lang w:val="uk-UA" w:eastAsia="en-US" w:bidi="ar-SA"/>
      </w:rPr>
    </w:lvl>
    <w:lvl w:ilvl="5" w:tplc="588E949E">
      <w:numFmt w:val="bullet"/>
      <w:lvlText w:val="•"/>
      <w:lvlJc w:val="left"/>
      <w:pPr>
        <w:ind w:left="3521" w:hanging="264"/>
      </w:pPr>
      <w:rPr>
        <w:rFonts w:hint="default"/>
        <w:lang w:val="uk-UA" w:eastAsia="en-US" w:bidi="ar-SA"/>
      </w:rPr>
    </w:lvl>
    <w:lvl w:ilvl="6" w:tplc="13F04104">
      <w:numFmt w:val="bullet"/>
      <w:lvlText w:val="•"/>
      <w:lvlJc w:val="left"/>
      <w:pPr>
        <w:ind w:left="4205" w:hanging="264"/>
      </w:pPr>
      <w:rPr>
        <w:rFonts w:hint="default"/>
        <w:lang w:val="uk-UA" w:eastAsia="en-US" w:bidi="ar-SA"/>
      </w:rPr>
    </w:lvl>
    <w:lvl w:ilvl="7" w:tplc="961C1E44">
      <w:numFmt w:val="bullet"/>
      <w:lvlText w:val="•"/>
      <w:lvlJc w:val="left"/>
      <w:pPr>
        <w:ind w:left="4889" w:hanging="264"/>
      </w:pPr>
      <w:rPr>
        <w:rFonts w:hint="default"/>
        <w:lang w:val="uk-UA" w:eastAsia="en-US" w:bidi="ar-SA"/>
      </w:rPr>
    </w:lvl>
    <w:lvl w:ilvl="8" w:tplc="629A33C2">
      <w:numFmt w:val="bullet"/>
      <w:lvlText w:val="•"/>
      <w:lvlJc w:val="left"/>
      <w:pPr>
        <w:ind w:left="5573" w:hanging="264"/>
      </w:pPr>
      <w:rPr>
        <w:rFonts w:hint="default"/>
        <w:lang w:val="uk-UA" w:eastAsia="en-US" w:bidi="ar-SA"/>
      </w:rPr>
    </w:lvl>
  </w:abstractNum>
  <w:abstractNum w:abstractNumId="14">
    <w:nsid w:val="14355995"/>
    <w:multiLevelType w:val="hybridMultilevel"/>
    <w:tmpl w:val="F04C3F88"/>
    <w:lvl w:ilvl="0" w:tplc="9CB2F6F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5E4E08C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EF4A8290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62A00E1C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BC465944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2304A400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097E85F4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4E6CDFBA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6972CF38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15">
    <w:nsid w:val="1B960023"/>
    <w:multiLevelType w:val="hybridMultilevel"/>
    <w:tmpl w:val="DEF87F62"/>
    <w:lvl w:ilvl="0" w:tplc="4A1ECB68">
      <w:start w:val="1"/>
      <w:numFmt w:val="decimal"/>
      <w:lvlText w:val="%1)"/>
      <w:lvlJc w:val="left"/>
      <w:pPr>
        <w:ind w:left="104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DA147A">
      <w:numFmt w:val="bullet"/>
      <w:lvlText w:val="•"/>
      <w:lvlJc w:val="left"/>
      <w:pPr>
        <w:ind w:left="795" w:hanging="249"/>
      </w:pPr>
      <w:rPr>
        <w:rFonts w:hint="default"/>
        <w:lang w:val="uk-UA" w:eastAsia="en-US" w:bidi="ar-SA"/>
      </w:rPr>
    </w:lvl>
    <w:lvl w:ilvl="2" w:tplc="C986BFF2">
      <w:numFmt w:val="bullet"/>
      <w:lvlText w:val="•"/>
      <w:lvlJc w:val="left"/>
      <w:pPr>
        <w:ind w:left="1491" w:hanging="249"/>
      </w:pPr>
      <w:rPr>
        <w:rFonts w:hint="default"/>
        <w:lang w:val="uk-UA" w:eastAsia="en-US" w:bidi="ar-SA"/>
      </w:rPr>
    </w:lvl>
    <w:lvl w:ilvl="3" w:tplc="22D21F9E">
      <w:numFmt w:val="bullet"/>
      <w:lvlText w:val="•"/>
      <w:lvlJc w:val="left"/>
      <w:pPr>
        <w:ind w:left="2187" w:hanging="249"/>
      </w:pPr>
      <w:rPr>
        <w:rFonts w:hint="default"/>
        <w:lang w:val="uk-UA" w:eastAsia="en-US" w:bidi="ar-SA"/>
      </w:rPr>
    </w:lvl>
    <w:lvl w:ilvl="4" w:tplc="65920FDE">
      <w:numFmt w:val="bullet"/>
      <w:lvlText w:val="•"/>
      <w:lvlJc w:val="left"/>
      <w:pPr>
        <w:ind w:left="2882" w:hanging="249"/>
      </w:pPr>
      <w:rPr>
        <w:rFonts w:hint="default"/>
        <w:lang w:val="uk-UA" w:eastAsia="en-US" w:bidi="ar-SA"/>
      </w:rPr>
    </w:lvl>
    <w:lvl w:ilvl="5" w:tplc="03EE2794">
      <w:numFmt w:val="bullet"/>
      <w:lvlText w:val="•"/>
      <w:lvlJc w:val="left"/>
      <w:pPr>
        <w:ind w:left="3578" w:hanging="249"/>
      </w:pPr>
      <w:rPr>
        <w:rFonts w:hint="default"/>
        <w:lang w:val="uk-UA" w:eastAsia="en-US" w:bidi="ar-SA"/>
      </w:rPr>
    </w:lvl>
    <w:lvl w:ilvl="6" w:tplc="B0009B1C">
      <w:numFmt w:val="bullet"/>
      <w:lvlText w:val="•"/>
      <w:lvlJc w:val="left"/>
      <w:pPr>
        <w:ind w:left="4274" w:hanging="249"/>
      </w:pPr>
      <w:rPr>
        <w:rFonts w:hint="default"/>
        <w:lang w:val="uk-UA" w:eastAsia="en-US" w:bidi="ar-SA"/>
      </w:rPr>
    </w:lvl>
    <w:lvl w:ilvl="7" w:tplc="FA58C7B0">
      <w:numFmt w:val="bullet"/>
      <w:lvlText w:val="•"/>
      <w:lvlJc w:val="left"/>
      <w:pPr>
        <w:ind w:left="4969" w:hanging="249"/>
      </w:pPr>
      <w:rPr>
        <w:rFonts w:hint="default"/>
        <w:lang w:val="uk-UA" w:eastAsia="en-US" w:bidi="ar-SA"/>
      </w:rPr>
    </w:lvl>
    <w:lvl w:ilvl="8" w:tplc="47A04E58">
      <w:numFmt w:val="bullet"/>
      <w:lvlText w:val="•"/>
      <w:lvlJc w:val="left"/>
      <w:pPr>
        <w:ind w:left="5665" w:hanging="249"/>
      </w:pPr>
      <w:rPr>
        <w:rFonts w:hint="default"/>
        <w:lang w:val="uk-UA" w:eastAsia="en-US" w:bidi="ar-SA"/>
      </w:rPr>
    </w:lvl>
  </w:abstractNum>
  <w:abstractNum w:abstractNumId="16">
    <w:nsid w:val="1DCA06CA"/>
    <w:multiLevelType w:val="hybridMultilevel"/>
    <w:tmpl w:val="60F4D4E0"/>
    <w:lvl w:ilvl="0" w:tplc="1A2C8A20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3584FDC">
      <w:numFmt w:val="bullet"/>
      <w:lvlText w:val="•"/>
      <w:lvlJc w:val="left"/>
      <w:pPr>
        <w:ind w:left="784" w:hanging="228"/>
      </w:pPr>
      <w:rPr>
        <w:rFonts w:hint="default"/>
        <w:lang w:val="uk-UA" w:eastAsia="en-US" w:bidi="ar-SA"/>
      </w:rPr>
    </w:lvl>
    <w:lvl w:ilvl="2" w:tplc="44469812">
      <w:numFmt w:val="bullet"/>
      <w:lvlText w:val="•"/>
      <w:lvlJc w:val="left"/>
      <w:pPr>
        <w:ind w:left="1468" w:hanging="228"/>
      </w:pPr>
      <w:rPr>
        <w:rFonts w:hint="default"/>
        <w:lang w:val="uk-UA" w:eastAsia="en-US" w:bidi="ar-SA"/>
      </w:rPr>
    </w:lvl>
    <w:lvl w:ilvl="3" w:tplc="7EB8EFCC">
      <w:numFmt w:val="bullet"/>
      <w:lvlText w:val="•"/>
      <w:lvlJc w:val="left"/>
      <w:pPr>
        <w:ind w:left="2152" w:hanging="228"/>
      </w:pPr>
      <w:rPr>
        <w:rFonts w:hint="default"/>
        <w:lang w:val="uk-UA" w:eastAsia="en-US" w:bidi="ar-SA"/>
      </w:rPr>
    </w:lvl>
    <w:lvl w:ilvl="4" w:tplc="0E2AE324">
      <w:numFmt w:val="bullet"/>
      <w:lvlText w:val="•"/>
      <w:lvlJc w:val="left"/>
      <w:pPr>
        <w:ind w:left="2836" w:hanging="228"/>
      </w:pPr>
      <w:rPr>
        <w:rFonts w:hint="default"/>
        <w:lang w:val="uk-UA" w:eastAsia="en-US" w:bidi="ar-SA"/>
      </w:rPr>
    </w:lvl>
    <w:lvl w:ilvl="5" w:tplc="A11E7E28">
      <w:numFmt w:val="bullet"/>
      <w:lvlText w:val="•"/>
      <w:lvlJc w:val="left"/>
      <w:pPr>
        <w:ind w:left="3521" w:hanging="228"/>
      </w:pPr>
      <w:rPr>
        <w:rFonts w:hint="default"/>
        <w:lang w:val="uk-UA" w:eastAsia="en-US" w:bidi="ar-SA"/>
      </w:rPr>
    </w:lvl>
    <w:lvl w:ilvl="6" w:tplc="6AF80EF4">
      <w:numFmt w:val="bullet"/>
      <w:lvlText w:val="•"/>
      <w:lvlJc w:val="left"/>
      <w:pPr>
        <w:ind w:left="4205" w:hanging="228"/>
      </w:pPr>
      <w:rPr>
        <w:rFonts w:hint="default"/>
        <w:lang w:val="uk-UA" w:eastAsia="en-US" w:bidi="ar-SA"/>
      </w:rPr>
    </w:lvl>
    <w:lvl w:ilvl="7" w:tplc="0E2C0C44">
      <w:numFmt w:val="bullet"/>
      <w:lvlText w:val="•"/>
      <w:lvlJc w:val="left"/>
      <w:pPr>
        <w:ind w:left="4889" w:hanging="228"/>
      </w:pPr>
      <w:rPr>
        <w:rFonts w:hint="default"/>
        <w:lang w:val="uk-UA" w:eastAsia="en-US" w:bidi="ar-SA"/>
      </w:rPr>
    </w:lvl>
    <w:lvl w:ilvl="8" w:tplc="D3087F8A">
      <w:numFmt w:val="bullet"/>
      <w:lvlText w:val="•"/>
      <w:lvlJc w:val="left"/>
      <w:pPr>
        <w:ind w:left="5573" w:hanging="228"/>
      </w:pPr>
      <w:rPr>
        <w:rFonts w:hint="default"/>
        <w:lang w:val="uk-UA" w:eastAsia="en-US" w:bidi="ar-SA"/>
      </w:rPr>
    </w:lvl>
  </w:abstractNum>
  <w:abstractNum w:abstractNumId="17">
    <w:nsid w:val="1FC27A53"/>
    <w:multiLevelType w:val="hybridMultilevel"/>
    <w:tmpl w:val="48C66914"/>
    <w:lvl w:ilvl="0" w:tplc="7A00BD32">
      <w:start w:val="1"/>
      <w:numFmt w:val="decimal"/>
      <w:lvlText w:val="%1)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29E83A8">
      <w:numFmt w:val="bullet"/>
      <w:lvlText w:val="•"/>
      <w:lvlJc w:val="left"/>
      <w:pPr>
        <w:ind w:left="783" w:hanging="235"/>
      </w:pPr>
      <w:rPr>
        <w:rFonts w:hint="default"/>
        <w:lang w:val="uk-UA" w:eastAsia="en-US" w:bidi="ar-SA"/>
      </w:rPr>
    </w:lvl>
    <w:lvl w:ilvl="2" w:tplc="56A42D50">
      <w:numFmt w:val="bullet"/>
      <w:lvlText w:val="•"/>
      <w:lvlJc w:val="left"/>
      <w:pPr>
        <w:ind w:left="1467" w:hanging="235"/>
      </w:pPr>
      <w:rPr>
        <w:rFonts w:hint="default"/>
        <w:lang w:val="uk-UA" w:eastAsia="en-US" w:bidi="ar-SA"/>
      </w:rPr>
    </w:lvl>
    <w:lvl w:ilvl="3" w:tplc="B2F4E37C">
      <w:numFmt w:val="bullet"/>
      <w:lvlText w:val="•"/>
      <w:lvlJc w:val="left"/>
      <w:pPr>
        <w:ind w:left="2150" w:hanging="235"/>
      </w:pPr>
      <w:rPr>
        <w:rFonts w:hint="default"/>
        <w:lang w:val="uk-UA" w:eastAsia="en-US" w:bidi="ar-SA"/>
      </w:rPr>
    </w:lvl>
    <w:lvl w:ilvl="4" w:tplc="B28642C6">
      <w:numFmt w:val="bullet"/>
      <w:lvlText w:val="•"/>
      <w:lvlJc w:val="left"/>
      <w:pPr>
        <w:ind w:left="2834" w:hanging="235"/>
      </w:pPr>
      <w:rPr>
        <w:rFonts w:hint="default"/>
        <w:lang w:val="uk-UA" w:eastAsia="en-US" w:bidi="ar-SA"/>
      </w:rPr>
    </w:lvl>
    <w:lvl w:ilvl="5" w:tplc="2076BB9A">
      <w:numFmt w:val="bullet"/>
      <w:lvlText w:val="•"/>
      <w:lvlJc w:val="left"/>
      <w:pPr>
        <w:ind w:left="3517" w:hanging="235"/>
      </w:pPr>
      <w:rPr>
        <w:rFonts w:hint="default"/>
        <w:lang w:val="uk-UA" w:eastAsia="en-US" w:bidi="ar-SA"/>
      </w:rPr>
    </w:lvl>
    <w:lvl w:ilvl="6" w:tplc="9A26504A">
      <w:numFmt w:val="bullet"/>
      <w:lvlText w:val="•"/>
      <w:lvlJc w:val="left"/>
      <w:pPr>
        <w:ind w:left="4201" w:hanging="235"/>
      </w:pPr>
      <w:rPr>
        <w:rFonts w:hint="default"/>
        <w:lang w:val="uk-UA" w:eastAsia="en-US" w:bidi="ar-SA"/>
      </w:rPr>
    </w:lvl>
    <w:lvl w:ilvl="7" w:tplc="B76C45B4">
      <w:numFmt w:val="bullet"/>
      <w:lvlText w:val="•"/>
      <w:lvlJc w:val="left"/>
      <w:pPr>
        <w:ind w:left="4884" w:hanging="235"/>
      </w:pPr>
      <w:rPr>
        <w:rFonts w:hint="default"/>
        <w:lang w:val="uk-UA" w:eastAsia="en-US" w:bidi="ar-SA"/>
      </w:rPr>
    </w:lvl>
    <w:lvl w:ilvl="8" w:tplc="6D6C630C">
      <w:numFmt w:val="bullet"/>
      <w:lvlText w:val="•"/>
      <w:lvlJc w:val="left"/>
      <w:pPr>
        <w:ind w:left="5568" w:hanging="235"/>
      </w:pPr>
      <w:rPr>
        <w:rFonts w:hint="default"/>
        <w:lang w:val="uk-UA" w:eastAsia="en-US" w:bidi="ar-SA"/>
      </w:rPr>
    </w:lvl>
  </w:abstractNum>
  <w:abstractNum w:abstractNumId="18">
    <w:nsid w:val="233F71B5"/>
    <w:multiLevelType w:val="hybridMultilevel"/>
    <w:tmpl w:val="0614AE9C"/>
    <w:lvl w:ilvl="0" w:tplc="3A4865C2">
      <w:start w:val="1"/>
      <w:numFmt w:val="decimal"/>
      <w:lvlText w:val="%1)"/>
      <w:lvlJc w:val="left"/>
      <w:pPr>
        <w:ind w:left="104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39019BE">
      <w:numFmt w:val="bullet"/>
      <w:lvlText w:val="•"/>
      <w:lvlJc w:val="left"/>
      <w:pPr>
        <w:ind w:left="783" w:hanging="237"/>
      </w:pPr>
      <w:rPr>
        <w:rFonts w:hint="default"/>
        <w:lang w:val="uk-UA" w:eastAsia="en-US" w:bidi="ar-SA"/>
      </w:rPr>
    </w:lvl>
    <w:lvl w:ilvl="2" w:tplc="D2D03740">
      <w:numFmt w:val="bullet"/>
      <w:lvlText w:val="•"/>
      <w:lvlJc w:val="left"/>
      <w:pPr>
        <w:ind w:left="1467" w:hanging="237"/>
      </w:pPr>
      <w:rPr>
        <w:rFonts w:hint="default"/>
        <w:lang w:val="uk-UA" w:eastAsia="en-US" w:bidi="ar-SA"/>
      </w:rPr>
    </w:lvl>
    <w:lvl w:ilvl="3" w:tplc="09AEC0EE">
      <w:numFmt w:val="bullet"/>
      <w:lvlText w:val="•"/>
      <w:lvlJc w:val="left"/>
      <w:pPr>
        <w:ind w:left="2151" w:hanging="237"/>
      </w:pPr>
      <w:rPr>
        <w:rFonts w:hint="default"/>
        <w:lang w:val="uk-UA" w:eastAsia="en-US" w:bidi="ar-SA"/>
      </w:rPr>
    </w:lvl>
    <w:lvl w:ilvl="4" w:tplc="231418B8">
      <w:numFmt w:val="bullet"/>
      <w:lvlText w:val="•"/>
      <w:lvlJc w:val="left"/>
      <w:pPr>
        <w:ind w:left="2834" w:hanging="237"/>
      </w:pPr>
      <w:rPr>
        <w:rFonts w:hint="default"/>
        <w:lang w:val="uk-UA" w:eastAsia="en-US" w:bidi="ar-SA"/>
      </w:rPr>
    </w:lvl>
    <w:lvl w:ilvl="5" w:tplc="C504ABD2">
      <w:numFmt w:val="bullet"/>
      <w:lvlText w:val="•"/>
      <w:lvlJc w:val="left"/>
      <w:pPr>
        <w:ind w:left="3518" w:hanging="237"/>
      </w:pPr>
      <w:rPr>
        <w:rFonts w:hint="default"/>
        <w:lang w:val="uk-UA" w:eastAsia="en-US" w:bidi="ar-SA"/>
      </w:rPr>
    </w:lvl>
    <w:lvl w:ilvl="6" w:tplc="0C7E79F8">
      <w:numFmt w:val="bullet"/>
      <w:lvlText w:val="•"/>
      <w:lvlJc w:val="left"/>
      <w:pPr>
        <w:ind w:left="4202" w:hanging="237"/>
      </w:pPr>
      <w:rPr>
        <w:rFonts w:hint="default"/>
        <w:lang w:val="uk-UA" w:eastAsia="en-US" w:bidi="ar-SA"/>
      </w:rPr>
    </w:lvl>
    <w:lvl w:ilvl="7" w:tplc="974A5F94">
      <w:numFmt w:val="bullet"/>
      <w:lvlText w:val="•"/>
      <w:lvlJc w:val="left"/>
      <w:pPr>
        <w:ind w:left="4885" w:hanging="237"/>
      </w:pPr>
      <w:rPr>
        <w:rFonts w:hint="default"/>
        <w:lang w:val="uk-UA" w:eastAsia="en-US" w:bidi="ar-SA"/>
      </w:rPr>
    </w:lvl>
    <w:lvl w:ilvl="8" w:tplc="08C493C0">
      <w:numFmt w:val="bullet"/>
      <w:lvlText w:val="•"/>
      <w:lvlJc w:val="left"/>
      <w:pPr>
        <w:ind w:left="5569" w:hanging="237"/>
      </w:pPr>
      <w:rPr>
        <w:rFonts w:hint="default"/>
        <w:lang w:val="uk-UA" w:eastAsia="en-US" w:bidi="ar-SA"/>
      </w:rPr>
    </w:lvl>
  </w:abstractNum>
  <w:abstractNum w:abstractNumId="19">
    <w:nsid w:val="23B50933"/>
    <w:multiLevelType w:val="hybridMultilevel"/>
    <w:tmpl w:val="4CF490E6"/>
    <w:lvl w:ilvl="0" w:tplc="71A8C272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6A896E6">
      <w:numFmt w:val="bullet"/>
      <w:lvlText w:val="•"/>
      <w:lvlJc w:val="left"/>
      <w:pPr>
        <w:ind w:left="982" w:hanging="219"/>
      </w:pPr>
      <w:rPr>
        <w:rFonts w:hint="default"/>
        <w:lang w:val="uk-UA" w:eastAsia="en-US" w:bidi="ar-SA"/>
      </w:rPr>
    </w:lvl>
    <w:lvl w:ilvl="2" w:tplc="6C2C3904">
      <w:numFmt w:val="bullet"/>
      <w:lvlText w:val="•"/>
      <w:lvlJc w:val="left"/>
      <w:pPr>
        <w:ind w:left="1644" w:hanging="219"/>
      </w:pPr>
      <w:rPr>
        <w:rFonts w:hint="default"/>
        <w:lang w:val="uk-UA" w:eastAsia="en-US" w:bidi="ar-SA"/>
      </w:rPr>
    </w:lvl>
    <w:lvl w:ilvl="3" w:tplc="B766405E">
      <w:numFmt w:val="bullet"/>
      <w:lvlText w:val="•"/>
      <w:lvlJc w:val="left"/>
      <w:pPr>
        <w:ind w:left="2306" w:hanging="219"/>
      </w:pPr>
      <w:rPr>
        <w:rFonts w:hint="default"/>
        <w:lang w:val="uk-UA" w:eastAsia="en-US" w:bidi="ar-SA"/>
      </w:rPr>
    </w:lvl>
    <w:lvl w:ilvl="4" w:tplc="A978CB4A">
      <w:numFmt w:val="bullet"/>
      <w:lvlText w:val="•"/>
      <w:lvlJc w:val="left"/>
      <w:pPr>
        <w:ind w:left="2968" w:hanging="219"/>
      </w:pPr>
      <w:rPr>
        <w:rFonts w:hint="default"/>
        <w:lang w:val="uk-UA" w:eastAsia="en-US" w:bidi="ar-SA"/>
      </w:rPr>
    </w:lvl>
    <w:lvl w:ilvl="5" w:tplc="5F002046">
      <w:numFmt w:val="bullet"/>
      <w:lvlText w:val="•"/>
      <w:lvlJc w:val="left"/>
      <w:pPr>
        <w:ind w:left="3631" w:hanging="219"/>
      </w:pPr>
      <w:rPr>
        <w:rFonts w:hint="default"/>
        <w:lang w:val="uk-UA" w:eastAsia="en-US" w:bidi="ar-SA"/>
      </w:rPr>
    </w:lvl>
    <w:lvl w:ilvl="6" w:tplc="792C117C">
      <w:numFmt w:val="bullet"/>
      <w:lvlText w:val="•"/>
      <w:lvlJc w:val="left"/>
      <w:pPr>
        <w:ind w:left="4293" w:hanging="219"/>
      </w:pPr>
      <w:rPr>
        <w:rFonts w:hint="default"/>
        <w:lang w:val="uk-UA" w:eastAsia="en-US" w:bidi="ar-SA"/>
      </w:rPr>
    </w:lvl>
    <w:lvl w:ilvl="7" w:tplc="1536F614">
      <w:numFmt w:val="bullet"/>
      <w:lvlText w:val="•"/>
      <w:lvlJc w:val="left"/>
      <w:pPr>
        <w:ind w:left="4955" w:hanging="219"/>
      </w:pPr>
      <w:rPr>
        <w:rFonts w:hint="default"/>
        <w:lang w:val="uk-UA" w:eastAsia="en-US" w:bidi="ar-SA"/>
      </w:rPr>
    </w:lvl>
    <w:lvl w:ilvl="8" w:tplc="22CC5BA6">
      <w:numFmt w:val="bullet"/>
      <w:lvlText w:val="•"/>
      <w:lvlJc w:val="left"/>
      <w:pPr>
        <w:ind w:left="5617" w:hanging="219"/>
      </w:pPr>
      <w:rPr>
        <w:rFonts w:hint="default"/>
        <w:lang w:val="uk-UA" w:eastAsia="en-US" w:bidi="ar-SA"/>
      </w:rPr>
    </w:lvl>
  </w:abstractNum>
  <w:abstractNum w:abstractNumId="20">
    <w:nsid w:val="24EC2C58"/>
    <w:multiLevelType w:val="hybridMultilevel"/>
    <w:tmpl w:val="C6F8A5B8"/>
    <w:lvl w:ilvl="0" w:tplc="3216CF5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14D6B8">
      <w:numFmt w:val="bullet"/>
      <w:lvlText w:val="•"/>
      <w:lvlJc w:val="left"/>
      <w:pPr>
        <w:ind w:left="995" w:hanging="218"/>
      </w:pPr>
      <w:rPr>
        <w:rFonts w:hint="default"/>
        <w:lang w:val="uk-UA" w:eastAsia="en-US" w:bidi="ar-SA"/>
      </w:rPr>
    </w:lvl>
    <w:lvl w:ilvl="2" w:tplc="DD1ADCC6">
      <w:numFmt w:val="bullet"/>
      <w:lvlText w:val="•"/>
      <w:lvlJc w:val="left"/>
      <w:pPr>
        <w:ind w:left="1670" w:hanging="218"/>
      </w:pPr>
      <w:rPr>
        <w:rFonts w:hint="default"/>
        <w:lang w:val="uk-UA" w:eastAsia="en-US" w:bidi="ar-SA"/>
      </w:rPr>
    </w:lvl>
    <w:lvl w:ilvl="3" w:tplc="24E48D44">
      <w:numFmt w:val="bullet"/>
      <w:lvlText w:val="•"/>
      <w:lvlJc w:val="left"/>
      <w:pPr>
        <w:ind w:left="2345" w:hanging="218"/>
      </w:pPr>
      <w:rPr>
        <w:rFonts w:hint="default"/>
        <w:lang w:val="uk-UA" w:eastAsia="en-US" w:bidi="ar-SA"/>
      </w:rPr>
    </w:lvl>
    <w:lvl w:ilvl="4" w:tplc="E8A81E18">
      <w:numFmt w:val="bullet"/>
      <w:lvlText w:val="•"/>
      <w:lvlJc w:val="left"/>
      <w:pPr>
        <w:ind w:left="3020" w:hanging="218"/>
      </w:pPr>
      <w:rPr>
        <w:rFonts w:hint="default"/>
        <w:lang w:val="uk-UA" w:eastAsia="en-US" w:bidi="ar-SA"/>
      </w:rPr>
    </w:lvl>
    <w:lvl w:ilvl="5" w:tplc="EE00FD16">
      <w:numFmt w:val="bullet"/>
      <w:lvlText w:val="•"/>
      <w:lvlJc w:val="left"/>
      <w:pPr>
        <w:ind w:left="3695" w:hanging="218"/>
      </w:pPr>
      <w:rPr>
        <w:rFonts w:hint="default"/>
        <w:lang w:val="uk-UA" w:eastAsia="en-US" w:bidi="ar-SA"/>
      </w:rPr>
    </w:lvl>
    <w:lvl w:ilvl="6" w:tplc="DCBA62A6">
      <w:numFmt w:val="bullet"/>
      <w:lvlText w:val="•"/>
      <w:lvlJc w:val="left"/>
      <w:pPr>
        <w:ind w:left="4370" w:hanging="218"/>
      </w:pPr>
      <w:rPr>
        <w:rFonts w:hint="default"/>
        <w:lang w:val="uk-UA" w:eastAsia="en-US" w:bidi="ar-SA"/>
      </w:rPr>
    </w:lvl>
    <w:lvl w:ilvl="7" w:tplc="F00CC456">
      <w:numFmt w:val="bullet"/>
      <w:lvlText w:val="•"/>
      <w:lvlJc w:val="left"/>
      <w:pPr>
        <w:ind w:left="5045" w:hanging="218"/>
      </w:pPr>
      <w:rPr>
        <w:rFonts w:hint="default"/>
        <w:lang w:val="uk-UA" w:eastAsia="en-US" w:bidi="ar-SA"/>
      </w:rPr>
    </w:lvl>
    <w:lvl w:ilvl="8" w:tplc="B6B4A0A0">
      <w:numFmt w:val="bullet"/>
      <w:lvlText w:val="•"/>
      <w:lvlJc w:val="left"/>
      <w:pPr>
        <w:ind w:left="5720" w:hanging="218"/>
      </w:pPr>
      <w:rPr>
        <w:rFonts w:hint="default"/>
        <w:lang w:val="uk-UA" w:eastAsia="en-US" w:bidi="ar-SA"/>
      </w:rPr>
    </w:lvl>
  </w:abstractNum>
  <w:abstractNum w:abstractNumId="21">
    <w:nsid w:val="264856E7"/>
    <w:multiLevelType w:val="hybridMultilevel"/>
    <w:tmpl w:val="2B3CF678"/>
    <w:lvl w:ilvl="0" w:tplc="E82C791C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5EE55CA">
      <w:numFmt w:val="bullet"/>
      <w:lvlText w:val="•"/>
      <w:lvlJc w:val="left"/>
      <w:pPr>
        <w:ind w:left="784" w:hanging="237"/>
      </w:pPr>
      <w:rPr>
        <w:rFonts w:hint="default"/>
        <w:lang w:val="uk-UA" w:eastAsia="en-US" w:bidi="ar-SA"/>
      </w:rPr>
    </w:lvl>
    <w:lvl w:ilvl="2" w:tplc="AD0AC5FA">
      <w:numFmt w:val="bullet"/>
      <w:lvlText w:val="•"/>
      <w:lvlJc w:val="left"/>
      <w:pPr>
        <w:ind w:left="1468" w:hanging="237"/>
      </w:pPr>
      <w:rPr>
        <w:rFonts w:hint="default"/>
        <w:lang w:val="uk-UA" w:eastAsia="en-US" w:bidi="ar-SA"/>
      </w:rPr>
    </w:lvl>
    <w:lvl w:ilvl="3" w:tplc="BB261C8E">
      <w:numFmt w:val="bullet"/>
      <w:lvlText w:val="•"/>
      <w:lvlJc w:val="left"/>
      <w:pPr>
        <w:ind w:left="2152" w:hanging="237"/>
      </w:pPr>
      <w:rPr>
        <w:rFonts w:hint="default"/>
        <w:lang w:val="uk-UA" w:eastAsia="en-US" w:bidi="ar-SA"/>
      </w:rPr>
    </w:lvl>
    <w:lvl w:ilvl="4" w:tplc="E85EFA3E">
      <w:numFmt w:val="bullet"/>
      <w:lvlText w:val="•"/>
      <w:lvlJc w:val="left"/>
      <w:pPr>
        <w:ind w:left="2836" w:hanging="237"/>
      </w:pPr>
      <w:rPr>
        <w:rFonts w:hint="default"/>
        <w:lang w:val="uk-UA" w:eastAsia="en-US" w:bidi="ar-SA"/>
      </w:rPr>
    </w:lvl>
    <w:lvl w:ilvl="5" w:tplc="AB7646CC">
      <w:numFmt w:val="bullet"/>
      <w:lvlText w:val="•"/>
      <w:lvlJc w:val="left"/>
      <w:pPr>
        <w:ind w:left="3521" w:hanging="237"/>
      </w:pPr>
      <w:rPr>
        <w:rFonts w:hint="default"/>
        <w:lang w:val="uk-UA" w:eastAsia="en-US" w:bidi="ar-SA"/>
      </w:rPr>
    </w:lvl>
    <w:lvl w:ilvl="6" w:tplc="74E4AE44">
      <w:numFmt w:val="bullet"/>
      <w:lvlText w:val="•"/>
      <w:lvlJc w:val="left"/>
      <w:pPr>
        <w:ind w:left="4205" w:hanging="237"/>
      </w:pPr>
      <w:rPr>
        <w:rFonts w:hint="default"/>
        <w:lang w:val="uk-UA" w:eastAsia="en-US" w:bidi="ar-SA"/>
      </w:rPr>
    </w:lvl>
    <w:lvl w:ilvl="7" w:tplc="F4D41D0A">
      <w:numFmt w:val="bullet"/>
      <w:lvlText w:val="•"/>
      <w:lvlJc w:val="left"/>
      <w:pPr>
        <w:ind w:left="4889" w:hanging="237"/>
      </w:pPr>
      <w:rPr>
        <w:rFonts w:hint="default"/>
        <w:lang w:val="uk-UA" w:eastAsia="en-US" w:bidi="ar-SA"/>
      </w:rPr>
    </w:lvl>
    <w:lvl w:ilvl="8" w:tplc="812A86BA">
      <w:numFmt w:val="bullet"/>
      <w:lvlText w:val="•"/>
      <w:lvlJc w:val="left"/>
      <w:pPr>
        <w:ind w:left="5573" w:hanging="237"/>
      </w:pPr>
      <w:rPr>
        <w:rFonts w:hint="default"/>
        <w:lang w:val="uk-UA" w:eastAsia="en-US" w:bidi="ar-SA"/>
      </w:rPr>
    </w:lvl>
  </w:abstractNum>
  <w:abstractNum w:abstractNumId="22">
    <w:nsid w:val="26AB2E67"/>
    <w:multiLevelType w:val="hybridMultilevel"/>
    <w:tmpl w:val="BBF66804"/>
    <w:lvl w:ilvl="0" w:tplc="C26C4B9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58A790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C854CCC2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A8FC6310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C16E55C2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63A0645A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34422692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02B09BF0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D7AA2226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23">
    <w:nsid w:val="28BB4E18"/>
    <w:multiLevelType w:val="hybridMultilevel"/>
    <w:tmpl w:val="72662E14"/>
    <w:lvl w:ilvl="0" w:tplc="13D29CD6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644C49C">
      <w:numFmt w:val="bullet"/>
      <w:lvlText w:val="•"/>
      <w:lvlJc w:val="left"/>
      <w:pPr>
        <w:ind w:left="975" w:hanging="201"/>
      </w:pPr>
      <w:rPr>
        <w:rFonts w:hint="default"/>
        <w:lang w:val="uk-UA" w:eastAsia="en-US" w:bidi="ar-SA"/>
      </w:rPr>
    </w:lvl>
    <w:lvl w:ilvl="2" w:tplc="0F104182">
      <w:numFmt w:val="bullet"/>
      <w:lvlText w:val="•"/>
      <w:lvlJc w:val="left"/>
      <w:pPr>
        <w:ind w:left="1651" w:hanging="201"/>
      </w:pPr>
      <w:rPr>
        <w:rFonts w:hint="default"/>
        <w:lang w:val="uk-UA" w:eastAsia="en-US" w:bidi="ar-SA"/>
      </w:rPr>
    </w:lvl>
    <w:lvl w:ilvl="3" w:tplc="65502B22">
      <w:numFmt w:val="bullet"/>
      <w:lvlText w:val="•"/>
      <w:lvlJc w:val="left"/>
      <w:pPr>
        <w:ind w:left="2327" w:hanging="201"/>
      </w:pPr>
      <w:rPr>
        <w:rFonts w:hint="default"/>
        <w:lang w:val="uk-UA" w:eastAsia="en-US" w:bidi="ar-SA"/>
      </w:rPr>
    </w:lvl>
    <w:lvl w:ilvl="4" w:tplc="1E68E734">
      <w:numFmt w:val="bullet"/>
      <w:lvlText w:val="•"/>
      <w:lvlJc w:val="left"/>
      <w:pPr>
        <w:ind w:left="3003" w:hanging="201"/>
      </w:pPr>
      <w:rPr>
        <w:rFonts w:hint="default"/>
        <w:lang w:val="uk-UA" w:eastAsia="en-US" w:bidi="ar-SA"/>
      </w:rPr>
    </w:lvl>
    <w:lvl w:ilvl="5" w:tplc="64F20F24">
      <w:numFmt w:val="bullet"/>
      <w:lvlText w:val="•"/>
      <w:lvlJc w:val="left"/>
      <w:pPr>
        <w:ind w:left="3679" w:hanging="201"/>
      </w:pPr>
      <w:rPr>
        <w:rFonts w:hint="default"/>
        <w:lang w:val="uk-UA" w:eastAsia="en-US" w:bidi="ar-SA"/>
      </w:rPr>
    </w:lvl>
    <w:lvl w:ilvl="6" w:tplc="2452CAF4">
      <w:numFmt w:val="bullet"/>
      <w:lvlText w:val="•"/>
      <w:lvlJc w:val="left"/>
      <w:pPr>
        <w:ind w:left="4355" w:hanging="201"/>
      </w:pPr>
      <w:rPr>
        <w:rFonts w:hint="default"/>
        <w:lang w:val="uk-UA" w:eastAsia="en-US" w:bidi="ar-SA"/>
      </w:rPr>
    </w:lvl>
    <w:lvl w:ilvl="7" w:tplc="77A219A0">
      <w:numFmt w:val="bullet"/>
      <w:lvlText w:val="•"/>
      <w:lvlJc w:val="left"/>
      <w:pPr>
        <w:ind w:left="5031" w:hanging="201"/>
      </w:pPr>
      <w:rPr>
        <w:rFonts w:hint="default"/>
        <w:lang w:val="uk-UA" w:eastAsia="en-US" w:bidi="ar-SA"/>
      </w:rPr>
    </w:lvl>
    <w:lvl w:ilvl="8" w:tplc="53CC339C">
      <w:numFmt w:val="bullet"/>
      <w:lvlText w:val="•"/>
      <w:lvlJc w:val="left"/>
      <w:pPr>
        <w:ind w:left="5707" w:hanging="201"/>
      </w:pPr>
      <w:rPr>
        <w:rFonts w:hint="default"/>
        <w:lang w:val="uk-UA" w:eastAsia="en-US" w:bidi="ar-SA"/>
      </w:rPr>
    </w:lvl>
  </w:abstractNum>
  <w:abstractNum w:abstractNumId="24">
    <w:nsid w:val="2A6C33FC"/>
    <w:multiLevelType w:val="hybridMultilevel"/>
    <w:tmpl w:val="FDE0318A"/>
    <w:lvl w:ilvl="0" w:tplc="C8781E92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1AC12C">
      <w:numFmt w:val="bullet"/>
      <w:lvlText w:val="•"/>
      <w:lvlJc w:val="left"/>
      <w:pPr>
        <w:ind w:left="975" w:hanging="201"/>
      </w:pPr>
      <w:rPr>
        <w:rFonts w:hint="default"/>
        <w:lang w:val="uk-UA" w:eastAsia="en-US" w:bidi="ar-SA"/>
      </w:rPr>
    </w:lvl>
    <w:lvl w:ilvl="2" w:tplc="35D247FE">
      <w:numFmt w:val="bullet"/>
      <w:lvlText w:val="•"/>
      <w:lvlJc w:val="left"/>
      <w:pPr>
        <w:ind w:left="1651" w:hanging="201"/>
      </w:pPr>
      <w:rPr>
        <w:rFonts w:hint="default"/>
        <w:lang w:val="uk-UA" w:eastAsia="en-US" w:bidi="ar-SA"/>
      </w:rPr>
    </w:lvl>
    <w:lvl w:ilvl="3" w:tplc="5DF8893C">
      <w:numFmt w:val="bullet"/>
      <w:lvlText w:val="•"/>
      <w:lvlJc w:val="left"/>
      <w:pPr>
        <w:ind w:left="2326" w:hanging="201"/>
      </w:pPr>
      <w:rPr>
        <w:rFonts w:hint="default"/>
        <w:lang w:val="uk-UA" w:eastAsia="en-US" w:bidi="ar-SA"/>
      </w:rPr>
    </w:lvl>
    <w:lvl w:ilvl="4" w:tplc="35D498B0">
      <w:numFmt w:val="bullet"/>
      <w:lvlText w:val="•"/>
      <w:lvlJc w:val="left"/>
      <w:pPr>
        <w:ind w:left="3002" w:hanging="201"/>
      </w:pPr>
      <w:rPr>
        <w:rFonts w:hint="default"/>
        <w:lang w:val="uk-UA" w:eastAsia="en-US" w:bidi="ar-SA"/>
      </w:rPr>
    </w:lvl>
    <w:lvl w:ilvl="5" w:tplc="2D64B3A6">
      <w:numFmt w:val="bullet"/>
      <w:lvlText w:val="•"/>
      <w:lvlJc w:val="left"/>
      <w:pPr>
        <w:ind w:left="3677" w:hanging="201"/>
      </w:pPr>
      <w:rPr>
        <w:rFonts w:hint="default"/>
        <w:lang w:val="uk-UA" w:eastAsia="en-US" w:bidi="ar-SA"/>
      </w:rPr>
    </w:lvl>
    <w:lvl w:ilvl="6" w:tplc="8B82708C">
      <w:numFmt w:val="bullet"/>
      <w:lvlText w:val="•"/>
      <w:lvlJc w:val="left"/>
      <w:pPr>
        <w:ind w:left="4353" w:hanging="201"/>
      </w:pPr>
      <w:rPr>
        <w:rFonts w:hint="default"/>
        <w:lang w:val="uk-UA" w:eastAsia="en-US" w:bidi="ar-SA"/>
      </w:rPr>
    </w:lvl>
    <w:lvl w:ilvl="7" w:tplc="2B142BBE">
      <w:numFmt w:val="bullet"/>
      <w:lvlText w:val="•"/>
      <w:lvlJc w:val="left"/>
      <w:pPr>
        <w:ind w:left="5028" w:hanging="201"/>
      </w:pPr>
      <w:rPr>
        <w:rFonts w:hint="default"/>
        <w:lang w:val="uk-UA" w:eastAsia="en-US" w:bidi="ar-SA"/>
      </w:rPr>
    </w:lvl>
    <w:lvl w:ilvl="8" w:tplc="A4CA4988">
      <w:numFmt w:val="bullet"/>
      <w:lvlText w:val="•"/>
      <w:lvlJc w:val="left"/>
      <w:pPr>
        <w:ind w:left="5704" w:hanging="201"/>
      </w:pPr>
      <w:rPr>
        <w:rFonts w:hint="default"/>
        <w:lang w:val="uk-UA" w:eastAsia="en-US" w:bidi="ar-SA"/>
      </w:rPr>
    </w:lvl>
  </w:abstractNum>
  <w:abstractNum w:abstractNumId="25">
    <w:nsid w:val="2B8C5A67"/>
    <w:multiLevelType w:val="hybridMultilevel"/>
    <w:tmpl w:val="D696C70C"/>
    <w:lvl w:ilvl="0" w:tplc="BFEE8266">
      <w:start w:val="1"/>
      <w:numFmt w:val="decimal"/>
      <w:lvlText w:val="%1)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F6A2CEA">
      <w:numFmt w:val="bullet"/>
      <w:lvlText w:val="•"/>
      <w:lvlJc w:val="left"/>
      <w:pPr>
        <w:ind w:left="992" w:hanging="219"/>
      </w:pPr>
      <w:rPr>
        <w:rFonts w:hint="default"/>
        <w:lang w:val="uk-UA" w:eastAsia="en-US" w:bidi="ar-SA"/>
      </w:rPr>
    </w:lvl>
    <w:lvl w:ilvl="2" w:tplc="8B12C838">
      <w:numFmt w:val="bullet"/>
      <w:lvlText w:val="•"/>
      <w:lvlJc w:val="left"/>
      <w:pPr>
        <w:ind w:left="1664" w:hanging="219"/>
      </w:pPr>
      <w:rPr>
        <w:rFonts w:hint="default"/>
        <w:lang w:val="uk-UA" w:eastAsia="en-US" w:bidi="ar-SA"/>
      </w:rPr>
    </w:lvl>
    <w:lvl w:ilvl="3" w:tplc="7F9E351E">
      <w:numFmt w:val="bullet"/>
      <w:lvlText w:val="•"/>
      <w:lvlJc w:val="left"/>
      <w:pPr>
        <w:ind w:left="2336" w:hanging="219"/>
      </w:pPr>
      <w:rPr>
        <w:rFonts w:hint="default"/>
        <w:lang w:val="uk-UA" w:eastAsia="en-US" w:bidi="ar-SA"/>
      </w:rPr>
    </w:lvl>
    <w:lvl w:ilvl="4" w:tplc="0AC6D13C">
      <w:numFmt w:val="bullet"/>
      <w:lvlText w:val="•"/>
      <w:lvlJc w:val="left"/>
      <w:pPr>
        <w:ind w:left="3009" w:hanging="219"/>
      </w:pPr>
      <w:rPr>
        <w:rFonts w:hint="default"/>
        <w:lang w:val="uk-UA" w:eastAsia="en-US" w:bidi="ar-SA"/>
      </w:rPr>
    </w:lvl>
    <w:lvl w:ilvl="5" w:tplc="907A3D0C">
      <w:numFmt w:val="bullet"/>
      <w:lvlText w:val="•"/>
      <w:lvlJc w:val="left"/>
      <w:pPr>
        <w:ind w:left="3681" w:hanging="219"/>
      </w:pPr>
      <w:rPr>
        <w:rFonts w:hint="default"/>
        <w:lang w:val="uk-UA" w:eastAsia="en-US" w:bidi="ar-SA"/>
      </w:rPr>
    </w:lvl>
    <w:lvl w:ilvl="6" w:tplc="88384064">
      <w:numFmt w:val="bullet"/>
      <w:lvlText w:val="•"/>
      <w:lvlJc w:val="left"/>
      <w:pPr>
        <w:ind w:left="4353" w:hanging="219"/>
      </w:pPr>
      <w:rPr>
        <w:rFonts w:hint="default"/>
        <w:lang w:val="uk-UA" w:eastAsia="en-US" w:bidi="ar-SA"/>
      </w:rPr>
    </w:lvl>
    <w:lvl w:ilvl="7" w:tplc="BD5E72B0">
      <w:numFmt w:val="bullet"/>
      <w:lvlText w:val="•"/>
      <w:lvlJc w:val="left"/>
      <w:pPr>
        <w:ind w:left="5026" w:hanging="219"/>
      </w:pPr>
      <w:rPr>
        <w:rFonts w:hint="default"/>
        <w:lang w:val="uk-UA" w:eastAsia="en-US" w:bidi="ar-SA"/>
      </w:rPr>
    </w:lvl>
    <w:lvl w:ilvl="8" w:tplc="634E1124">
      <w:numFmt w:val="bullet"/>
      <w:lvlText w:val="•"/>
      <w:lvlJc w:val="left"/>
      <w:pPr>
        <w:ind w:left="5698" w:hanging="219"/>
      </w:pPr>
      <w:rPr>
        <w:rFonts w:hint="default"/>
        <w:lang w:val="uk-UA" w:eastAsia="en-US" w:bidi="ar-SA"/>
      </w:rPr>
    </w:lvl>
  </w:abstractNum>
  <w:abstractNum w:abstractNumId="26">
    <w:nsid w:val="2D914FB6"/>
    <w:multiLevelType w:val="hybridMultilevel"/>
    <w:tmpl w:val="A3DE2716"/>
    <w:lvl w:ilvl="0" w:tplc="B964CFF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0509474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AE92C3A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0324D89A">
      <w:numFmt w:val="bullet"/>
      <w:lvlText w:val="•"/>
      <w:lvlJc w:val="left"/>
      <w:pPr>
        <w:ind w:left="2304" w:hanging="218"/>
      </w:pPr>
      <w:rPr>
        <w:rFonts w:hint="default"/>
        <w:lang w:val="uk-UA" w:eastAsia="en-US" w:bidi="ar-SA"/>
      </w:rPr>
    </w:lvl>
    <w:lvl w:ilvl="4" w:tplc="40F8F1B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8A0A1F10">
      <w:numFmt w:val="bullet"/>
      <w:lvlText w:val="•"/>
      <w:lvlJc w:val="left"/>
      <w:pPr>
        <w:ind w:left="3627" w:hanging="218"/>
      </w:pPr>
      <w:rPr>
        <w:rFonts w:hint="default"/>
        <w:lang w:val="uk-UA" w:eastAsia="en-US" w:bidi="ar-SA"/>
      </w:rPr>
    </w:lvl>
    <w:lvl w:ilvl="6" w:tplc="2786A70C">
      <w:numFmt w:val="bullet"/>
      <w:lvlText w:val="•"/>
      <w:lvlJc w:val="left"/>
      <w:pPr>
        <w:ind w:left="4289" w:hanging="218"/>
      </w:pPr>
      <w:rPr>
        <w:rFonts w:hint="default"/>
        <w:lang w:val="uk-UA" w:eastAsia="en-US" w:bidi="ar-SA"/>
      </w:rPr>
    </w:lvl>
    <w:lvl w:ilvl="7" w:tplc="E564AE78">
      <w:numFmt w:val="bullet"/>
      <w:lvlText w:val="•"/>
      <w:lvlJc w:val="left"/>
      <w:pPr>
        <w:ind w:left="4950" w:hanging="218"/>
      </w:pPr>
      <w:rPr>
        <w:rFonts w:hint="default"/>
        <w:lang w:val="uk-UA" w:eastAsia="en-US" w:bidi="ar-SA"/>
      </w:rPr>
    </w:lvl>
    <w:lvl w:ilvl="8" w:tplc="ACAE2EE4">
      <w:numFmt w:val="bullet"/>
      <w:lvlText w:val="•"/>
      <w:lvlJc w:val="left"/>
      <w:pPr>
        <w:ind w:left="5612" w:hanging="218"/>
      </w:pPr>
      <w:rPr>
        <w:rFonts w:hint="default"/>
        <w:lang w:val="uk-UA" w:eastAsia="en-US" w:bidi="ar-SA"/>
      </w:rPr>
    </w:lvl>
  </w:abstractNum>
  <w:abstractNum w:abstractNumId="27">
    <w:nsid w:val="2EA233C1"/>
    <w:multiLevelType w:val="hybridMultilevel"/>
    <w:tmpl w:val="4EFEB942"/>
    <w:lvl w:ilvl="0" w:tplc="894242C2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994B016">
      <w:numFmt w:val="bullet"/>
      <w:lvlText w:val="•"/>
      <w:lvlJc w:val="left"/>
      <w:pPr>
        <w:ind w:left="792" w:hanging="264"/>
      </w:pPr>
      <w:rPr>
        <w:rFonts w:hint="default"/>
        <w:lang w:val="uk-UA" w:eastAsia="en-US" w:bidi="ar-SA"/>
      </w:rPr>
    </w:lvl>
    <w:lvl w:ilvl="2" w:tplc="B9F8E1DC">
      <w:numFmt w:val="bullet"/>
      <w:lvlText w:val="•"/>
      <w:lvlJc w:val="left"/>
      <w:pPr>
        <w:ind w:left="1484" w:hanging="264"/>
      </w:pPr>
      <w:rPr>
        <w:rFonts w:hint="default"/>
        <w:lang w:val="uk-UA" w:eastAsia="en-US" w:bidi="ar-SA"/>
      </w:rPr>
    </w:lvl>
    <w:lvl w:ilvl="3" w:tplc="796CCAE8">
      <w:numFmt w:val="bullet"/>
      <w:lvlText w:val="•"/>
      <w:lvlJc w:val="left"/>
      <w:pPr>
        <w:ind w:left="2176" w:hanging="264"/>
      </w:pPr>
      <w:rPr>
        <w:rFonts w:hint="default"/>
        <w:lang w:val="uk-UA" w:eastAsia="en-US" w:bidi="ar-SA"/>
      </w:rPr>
    </w:lvl>
    <w:lvl w:ilvl="4" w:tplc="BB6A8300">
      <w:numFmt w:val="bullet"/>
      <w:lvlText w:val="•"/>
      <w:lvlJc w:val="left"/>
      <w:pPr>
        <w:ind w:left="2868" w:hanging="264"/>
      </w:pPr>
      <w:rPr>
        <w:rFonts w:hint="default"/>
        <w:lang w:val="uk-UA" w:eastAsia="en-US" w:bidi="ar-SA"/>
      </w:rPr>
    </w:lvl>
    <w:lvl w:ilvl="5" w:tplc="3CBA06A2">
      <w:numFmt w:val="bullet"/>
      <w:lvlText w:val="•"/>
      <w:lvlJc w:val="left"/>
      <w:pPr>
        <w:ind w:left="3560" w:hanging="264"/>
      </w:pPr>
      <w:rPr>
        <w:rFonts w:hint="default"/>
        <w:lang w:val="uk-UA" w:eastAsia="en-US" w:bidi="ar-SA"/>
      </w:rPr>
    </w:lvl>
    <w:lvl w:ilvl="6" w:tplc="B554E954">
      <w:numFmt w:val="bullet"/>
      <w:lvlText w:val="•"/>
      <w:lvlJc w:val="left"/>
      <w:pPr>
        <w:ind w:left="4252" w:hanging="264"/>
      </w:pPr>
      <w:rPr>
        <w:rFonts w:hint="default"/>
        <w:lang w:val="uk-UA" w:eastAsia="en-US" w:bidi="ar-SA"/>
      </w:rPr>
    </w:lvl>
    <w:lvl w:ilvl="7" w:tplc="E8BE8246">
      <w:numFmt w:val="bullet"/>
      <w:lvlText w:val="•"/>
      <w:lvlJc w:val="left"/>
      <w:pPr>
        <w:ind w:left="4944" w:hanging="264"/>
      </w:pPr>
      <w:rPr>
        <w:rFonts w:hint="default"/>
        <w:lang w:val="uk-UA" w:eastAsia="en-US" w:bidi="ar-SA"/>
      </w:rPr>
    </w:lvl>
    <w:lvl w:ilvl="8" w:tplc="3ABA81BC">
      <w:numFmt w:val="bullet"/>
      <w:lvlText w:val="•"/>
      <w:lvlJc w:val="left"/>
      <w:pPr>
        <w:ind w:left="5636" w:hanging="264"/>
      </w:pPr>
      <w:rPr>
        <w:rFonts w:hint="default"/>
        <w:lang w:val="uk-UA" w:eastAsia="en-US" w:bidi="ar-SA"/>
      </w:rPr>
    </w:lvl>
  </w:abstractNum>
  <w:abstractNum w:abstractNumId="28">
    <w:nsid w:val="2EAB0B2F"/>
    <w:multiLevelType w:val="hybridMultilevel"/>
    <w:tmpl w:val="56BAA48C"/>
    <w:lvl w:ilvl="0" w:tplc="41EC8AD6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D0AA4E6">
      <w:numFmt w:val="bullet"/>
      <w:lvlText w:val="•"/>
      <w:lvlJc w:val="left"/>
      <w:pPr>
        <w:ind w:left="797" w:hanging="245"/>
      </w:pPr>
      <w:rPr>
        <w:rFonts w:hint="default"/>
        <w:lang w:val="uk-UA" w:eastAsia="en-US" w:bidi="ar-SA"/>
      </w:rPr>
    </w:lvl>
    <w:lvl w:ilvl="2" w:tplc="7A965174">
      <w:numFmt w:val="bullet"/>
      <w:lvlText w:val="•"/>
      <w:lvlJc w:val="left"/>
      <w:pPr>
        <w:ind w:left="1494" w:hanging="245"/>
      </w:pPr>
      <w:rPr>
        <w:rFonts w:hint="default"/>
        <w:lang w:val="uk-UA" w:eastAsia="en-US" w:bidi="ar-SA"/>
      </w:rPr>
    </w:lvl>
    <w:lvl w:ilvl="3" w:tplc="52CCCF4E">
      <w:numFmt w:val="bullet"/>
      <w:lvlText w:val="•"/>
      <w:lvlJc w:val="left"/>
      <w:pPr>
        <w:ind w:left="2191" w:hanging="245"/>
      </w:pPr>
      <w:rPr>
        <w:rFonts w:hint="default"/>
        <w:lang w:val="uk-UA" w:eastAsia="en-US" w:bidi="ar-SA"/>
      </w:rPr>
    </w:lvl>
    <w:lvl w:ilvl="4" w:tplc="8F0AD39C">
      <w:numFmt w:val="bullet"/>
      <w:lvlText w:val="•"/>
      <w:lvlJc w:val="left"/>
      <w:pPr>
        <w:ind w:left="2888" w:hanging="245"/>
      </w:pPr>
      <w:rPr>
        <w:rFonts w:hint="default"/>
        <w:lang w:val="uk-UA" w:eastAsia="en-US" w:bidi="ar-SA"/>
      </w:rPr>
    </w:lvl>
    <w:lvl w:ilvl="5" w:tplc="9CF6FF76">
      <w:numFmt w:val="bullet"/>
      <w:lvlText w:val="•"/>
      <w:lvlJc w:val="left"/>
      <w:pPr>
        <w:ind w:left="3585" w:hanging="245"/>
      </w:pPr>
      <w:rPr>
        <w:rFonts w:hint="default"/>
        <w:lang w:val="uk-UA" w:eastAsia="en-US" w:bidi="ar-SA"/>
      </w:rPr>
    </w:lvl>
    <w:lvl w:ilvl="6" w:tplc="F3161204">
      <w:numFmt w:val="bullet"/>
      <w:lvlText w:val="•"/>
      <w:lvlJc w:val="left"/>
      <w:pPr>
        <w:ind w:left="4282" w:hanging="245"/>
      </w:pPr>
      <w:rPr>
        <w:rFonts w:hint="default"/>
        <w:lang w:val="uk-UA" w:eastAsia="en-US" w:bidi="ar-SA"/>
      </w:rPr>
    </w:lvl>
    <w:lvl w:ilvl="7" w:tplc="747ACDEE">
      <w:numFmt w:val="bullet"/>
      <w:lvlText w:val="•"/>
      <w:lvlJc w:val="left"/>
      <w:pPr>
        <w:ind w:left="4979" w:hanging="245"/>
      </w:pPr>
      <w:rPr>
        <w:rFonts w:hint="default"/>
        <w:lang w:val="uk-UA" w:eastAsia="en-US" w:bidi="ar-SA"/>
      </w:rPr>
    </w:lvl>
    <w:lvl w:ilvl="8" w:tplc="C172CEC6">
      <w:numFmt w:val="bullet"/>
      <w:lvlText w:val="•"/>
      <w:lvlJc w:val="left"/>
      <w:pPr>
        <w:ind w:left="5676" w:hanging="245"/>
      </w:pPr>
      <w:rPr>
        <w:rFonts w:hint="default"/>
        <w:lang w:val="uk-UA" w:eastAsia="en-US" w:bidi="ar-SA"/>
      </w:rPr>
    </w:lvl>
  </w:abstractNum>
  <w:abstractNum w:abstractNumId="29">
    <w:nsid w:val="2FAD4E85"/>
    <w:multiLevelType w:val="hybridMultilevel"/>
    <w:tmpl w:val="2AAED0D8"/>
    <w:lvl w:ilvl="0" w:tplc="8BDACE14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6E22D74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44CEDD98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BB7AC926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31D89382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862A6F06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D20CACC0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C78CFCAA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9904AEFE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30">
    <w:nsid w:val="31096F9F"/>
    <w:multiLevelType w:val="hybridMultilevel"/>
    <w:tmpl w:val="0CAC702A"/>
    <w:lvl w:ilvl="0" w:tplc="94F27CD2">
      <w:start w:val="1"/>
      <w:numFmt w:val="decimal"/>
      <w:lvlText w:val="%1)"/>
      <w:lvlJc w:val="left"/>
      <w:pPr>
        <w:ind w:left="324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EA7FD6">
      <w:numFmt w:val="bullet"/>
      <w:lvlText w:val="•"/>
      <w:lvlJc w:val="left"/>
      <w:pPr>
        <w:ind w:left="990" w:hanging="219"/>
      </w:pPr>
      <w:rPr>
        <w:rFonts w:hint="default"/>
        <w:lang w:val="uk-UA" w:eastAsia="en-US" w:bidi="ar-SA"/>
      </w:rPr>
    </w:lvl>
    <w:lvl w:ilvl="2" w:tplc="D8643226">
      <w:numFmt w:val="bullet"/>
      <w:lvlText w:val="•"/>
      <w:lvlJc w:val="left"/>
      <w:pPr>
        <w:ind w:left="1661" w:hanging="219"/>
      </w:pPr>
      <w:rPr>
        <w:rFonts w:hint="default"/>
        <w:lang w:val="uk-UA" w:eastAsia="en-US" w:bidi="ar-SA"/>
      </w:rPr>
    </w:lvl>
    <w:lvl w:ilvl="3" w:tplc="2744D63A">
      <w:numFmt w:val="bullet"/>
      <w:lvlText w:val="•"/>
      <w:lvlJc w:val="left"/>
      <w:pPr>
        <w:ind w:left="2332" w:hanging="219"/>
      </w:pPr>
      <w:rPr>
        <w:rFonts w:hint="default"/>
        <w:lang w:val="uk-UA" w:eastAsia="en-US" w:bidi="ar-SA"/>
      </w:rPr>
    </w:lvl>
    <w:lvl w:ilvl="4" w:tplc="1498781E">
      <w:numFmt w:val="bullet"/>
      <w:lvlText w:val="•"/>
      <w:lvlJc w:val="left"/>
      <w:pPr>
        <w:ind w:left="3003" w:hanging="219"/>
      </w:pPr>
      <w:rPr>
        <w:rFonts w:hint="default"/>
        <w:lang w:val="uk-UA" w:eastAsia="en-US" w:bidi="ar-SA"/>
      </w:rPr>
    </w:lvl>
    <w:lvl w:ilvl="5" w:tplc="ABC2A8CA">
      <w:numFmt w:val="bullet"/>
      <w:lvlText w:val="•"/>
      <w:lvlJc w:val="left"/>
      <w:pPr>
        <w:ind w:left="3674" w:hanging="219"/>
      </w:pPr>
      <w:rPr>
        <w:rFonts w:hint="default"/>
        <w:lang w:val="uk-UA" w:eastAsia="en-US" w:bidi="ar-SA"/>
      </w:rPr>
    </w:lvl>
    <w:lvl w:ilvl="6" w:tplc="B72A3B10">
      <w:numFmt w:val="bullet"/>
      <w:lvlText w:val="•"/>
      <w:lvlJc w:val="left"/>
      <w:pPr>
        <w:ind w:left="4344" w:hanging="219"/>
      </w:pPr>
      <w:rPr>
        <w:rFonts w:hint="default"/>
        <w:lang w:val="uk-UA" w:eastAsia="en-US" w:bidi="ar-SA"/>
      </w:rPr>
    </w:lvl>
    <w:lvl w:ilvl="7" w:tplc="3A58AE56">
      <w:numFmt w:val="bullet"/>
      <w:lvlText w:val="•"/>
      <w:lvlJc w:val="left"/>
      <w:pPr>
        <w:ind w:left="5015" w:hanging="219"/>
      </w:pPr>
      <w:rPr>
        <w:rFonts w:hint="default"/>
        <w:lang w:val="uk-UA" w:eastAsia="en-US" w:bidi="ar-SA"/>
      </w:rPr>
    </w:lvl>
    <w:lvl w:ilvl="8" w:tplc="C2606096">
      <w:numFmt w:val="bullet"/>
      <w:lvlText w:val="•"/>
      <w:lvlJc w:val="left"/>
      <w:pPr>
        <w:ind w:left="5686" w:hanging="219"/>
      </w:pPr>
      <w:rPr>
        <w:rFonts w:hint="default"/>
        <w:lang w:val="uk-UA" w:eastAsia="en-US" w:bidi="ar-SA"/>
      </w:rPr>
    </w:lvl>
  </w:abstractNum>
  <w:abstractNum w:abstractNumId="31">
    <w:nsid w:val="33690CE1"/>
    <w:multiLevelType w:val="hybridMultilevel"/>
    <w:tmpl w:val="9B14CFE0"/>
    <w:lvl w:ilvl="0" w:tplc="511878C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0D629E6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DE109B1C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F49A6E2E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43FEECFE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6822562A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D982E8BA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ECF86744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08E81E92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32">
    <w:nsid w:val="33EB6EAD"/>
    <w:multiLevelType w:val="hybridMultilevel"/>
    <w:tmpl w:val="5464D19C"/>
    <w:lvl w:ilvl="0" w:tplc="E0F6D592">
      <w:start w:val="1"/>
      <w:numFmt w:val="decimal"/>
      <w:lvlText w:val="%1)"/>
      <w:lvlJc w:val="left"/>
      <w:pPr>
        <w:ind w:left="107" w:hanging="2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A06FF6E">
      <w:numFmt w:val="bullet"/>
      <w:lvlText w:val="•"/>
      <w:lvlJc w:val="left"/>
      <w:pPr>
        <w:ind w:left="792" w:hanging="254"/>
      </w:pPr>
      <w:rPr>
        <w:rFonts w:hint="default"/>
        <w:lang w:val="uk-UA" w:eastAsia="en-US" w:bidi="ar-SA"/>
      </w:rPr>
    </w:lvl>
    <w:lvl w:ilvl="2" w:tplc="B2969B76">
      <w:numFmt w:val="bullet"/>
      <w:lvlText w:val="•"/>
      <w:lvlJc w:val="left"/>
      <w:pPr>
        <w:ind w:left="1484" w:hanging="254"/>
      </w:pPr>
      <w:rPr>
        <w:rFonts w:hint="default"/>
        <w:lang w:val="uk-UA" w:eastAsia="en-US" w:bidi="ar-SA"/>
      </w:rPr>
    </w:lvl>
    <w:lvl w:ilvl="3" w:tplc="8B523542">
      <w:numFmt w:val="bullet"/>
      <w:lvlText w:val="•"/>
      <w:lvlJc w:val="left"/>
      <w:pPr>
        <w:ind w:left="2176" w:hanging="254"/>
      </w:pPr>
      <w:rPr>
        <w:rFonts w:hint="default"/>
        <w:lang w:val="uk-UA" w:eastAsia="en-US" w:bidi="ar-SA"/>
      </w:rPr>
    </w:lvl>
    <w:lvl w:ilvl="4" w:tplc="8DCC4F7E">
      <w:numFmt w:val="bullet"/>
      <w:lvlText w:val="•"/>
      <w:lvlJc w:val="left"/>
      <w:pPr>
        <w:ind w:left="2868" w:hanging="254"/>
      </w:pPr>
      <w:rPr>
        <w:rFonts w:hint="default"/>
        <w:lang w:val="uk-UA" w:eastAsia="en-US" w:bidi="ar-SA"/>
      </w:rPr>
    </w:lvl>
    <w:lvl w:ilvl="5" w:tplc="1C9866CE">
      <w:numFmt w:val="bullet"/>
      <w:lvlText w:val="•"/>
      <w:lvlJc w:val="left"/>
      <w:pPr>
        <w:ind w:left="3560" w:hanging="254"/>
      </w:pPr>
      <w:rPr>
        <w:rFonts w:hint="default"/>
        <w:lang w:val="uk-UA" w:eastAsia="en-US" w:bidi="ar-SA"/>
      </w:rPr>
    </w:lvl>
    <w:lvl w:ilvl="6" w:tplc="44FA8858">
      <w:numFmt w:val="bullet"/>
      <w:lvlText w:val="•"/>
      <w:lvlJc w:val="left"/>
      <w:pPr>
        <w:ind w:left="4252" w:hanging="254"/>
      </w:pPr>
      <w:rPr>
        <w:rFonts w:hint="default"/>
        <w:lang w:val="uk-UA" w:eastAsia="en-US" w:bidi="ar-SA"/>
      </w:rPr>
    </w:lvl>
    <w:lvl w:ilvl="7" w:tplc="3C7E1DE8">
      <w:numFmt w:val="bullet"/>
      <w:lvlText w:val="•"/>
      <w:lvlJc w:val="left"/>
      <w:pPr>
        <w:ind w:left="4944" w:hanging="254"/>
      </w:pPr>
      <w:rPr>
        <w:rFonts w:hint="default"/>
        <w:lang w:val="uk-UA" w:eastAsia="en-US" w:bidi="ar-SA"/>
      </w:rPr>
    </w:lvl>
    <w:lvl w:ilvl="8" w:tplc="BA32B478">
      <w:numFmt w:val="bullet"/>
      <w:lvlText w:val="•"/>
      <w:lvlJc w:val="left"/>
      <w:pPr>
        <w:ind w:left="5636" w:hanging="254"/>
      </w:pPr>
      <w:rPr>
        <w:rFonts w:hint="default"/>
        <w:lang w:val="uk-UA" w:eastAsia="en-US" w:bidi="ar-SA"/>
      </w:rPr>
    </w:lvl>
  </w:abstractNum>
  <w:abstractNum w:abstractNumId="33">
    <w:nsid w:val="35C33C63"/>
    <w:multiLevelType w:val="hybridMultilevel"/>
    <w:tmpl w:val="C2D64336"/>
    <w:lvl w:ilvl="0" w:tplc="F386E4E8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2E84E2E0">
      <w:numFmt w:val="bullet"/>
      <w:lvlText w:val="•"/>
      <w:lvlJc w:val="left"/>
      <w:pPr>
        <w:ind w:left="792" w:hanging="240"/>
      </w:pPr>
      <w:rPr>
        <w:rFonts w:hint="default"/>
        <w:lang w:val="uk-UA" w:eastAsia="en-US" w:bidi="ar-SA"/>
      </w:rPr>
    </w:lvl>
    <w:lvl w:ilvl="2" w:tplc="4FC0FAF6">
      <w:numFmt w:val="bullet"/>
      <w:lvlText w:val="•"/>
      <w:lvlJc w:val="left"/>
      <w:pPr>
        <w:ind w:left="1484" w:hanging="240"/>
      </w:pPr>
      <w:rPr>
        <w:rFonts w:hint="default"/>
        <w:lang w:val="uk-UA" w:eastAsia="en-US" w:bidi="ar-SA"/>
      </w:rPr>
    </w:lvl>
    <w:lvl w:ilvl="3" w:tplc="73867346">
      <w:numFmt w:val="bullet"/>
      <w:lvlText w:val="•"/>
      <w:lvlJc w:val="left"/>
      <w:pPr>
        <w:ind w:left="2176" w:hanging="240"/>
      </w:pPr>
      <w:rPr>
        <w:rFonts w:hint="default"/>
        <w:lang w:val="uk-UA" w:eastAsia="en-US" w:bidi="ar-SA"/>
      </w:rPr>
    </w:lvl>
    <w:lvl w:ilvl="4" w:tplc="B5C8694E">
      <w:numFmt w:val="bullet"/>
      <w:lvlText w:val="•"/>
      <w:lvlJc w:val="left"/>
      <w:pPr>
        <w:ind w:left="2868" w:hanging="240"/>
      </w:pPr>
      <w:rPr>
        <w:rFonts w:hint="default"/>
        <w:lang w:val="uk-UA" w:eastAsia="en-US" w:bidi="ar-SA"/>
      </w:rPr>
    </w:lvl>
    <w:lvl w:ilvl="5" w:tplc="3606D6A4">
      <w:numFmt w:val="bullet"/>
      <w:lvlText w:val="•"/>
      <w:lvlJc w:val="left"/>
      <w:pPr>
        <w:ind w:left="3560" w:hanging="240"/>
      </w:pPr>
      <w:rPr>
        <w:rFonts w:hint="default"/>
        <w:lang w:val="uk-UA" w:eastAsia="en-US" w:bidi="ar-SA"/>
      </w:rPr>
    </w:lvl>
    <w:lvl w:ilvl="6" w:tplc="D0829698">
      <w:numFmt w:val="bullet"/>
      <w:lvlText w:val="•"/>
      <w:lvlJc w:val="left"/>
      <w:pPr>
        <w:ind w:left="4252" w:hanging="240"/>
      </w:pPr>
      <w:rPr>
        <w:rFonts w:hint="default"/>
        <w:lang w:val="uk-UA" w:eastAsia="en-US" w:bidi="ar-SA"/>
      </w:rPr>
    </w:lvl>
    <w:lvl w:ilvl="7" w:tplc="CF161258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8" w:tplc="3E3043E0">
      <w:numFmt w:val="bullet"/>
      <w:lvlText w:val="•"/>
      <w:lvlJc w:val="left"/>
      <w:pPr>
        <w:ind w:left="5636" w:hanging="240"/>
      </w:pPr>
      <w:rPr>
        <w:rFonts w:hint="default"/>
        <w:lang w:val="uk-UA" w:eastAsia="en-US" w:bidi="ar-SA"/>
      </w:rPr>
    </w:lvl>
  </w:abstractNum>
  <w:abstractNum w:abstractNumId="34">
    <w:nsid w:val="387B0E00"/>
    <w:multiLevelType w:val="hybridMultilevel"/>
    <w:tmpl w:val="8626EBA6"/>
    <w:lvl w:ilvl="0" w:tplc="F72CEA84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77220CA">
      <w:numFmt w:val="bullet"/>
      <w:lvlText w:val="•"/>
      <w:lvlJc w:val="left"/>
      <w:pPr>
        <w:ind w:left="795" w:hanging="240"/>
      </w:pPr>
      <w:rPr>
        <w:rFonts w:hint="default"/>
        <w:lang w:val="uk-UA" w:eastAsia="en-US" w:bidi="ar-SA"/>
      </w:rPr>
    </w:lvl>
    <w:lvl w:ilvl="2" w:tplc="5A48FF0C">
      <w:numFmt w:val="bullet"/>
      <w:lvlText w:val="•"/>
      <w:lvlJc w:val="left"/>
      <w:pPr>
        <w:ind w:left="1491" w:hanging="240"/>
      </w:pPr>
      <w:rPr>
        <w:rFonts w:hint="default"/>
        <w:lang w:val="uk-UA" w:eastAsia="en-US" w:bidi="ar-SA"/>
      </w:rPr>
    </w:lvl>
    <w:lvl w:ilvl="3" w:tplc="3BD27754">
      <w:numFmt w:val="bullet"/>
      <w:lvlText w:val="•"/>
      <w:lvlJc w:val="left"/>
      <w:pPr>
        <w:ind w:left="2186" w:hanging="240"/>
      </w:pPr>
      <w:rPr>
        <w:rFonts w:hint="default"/>
        <w:lang w:val="uk-UA" w:eastAsia="en-US" w:bidi="ar-SA"/>
      </w:rPr>
    </w:lvl>
    <w:lvl w:ilvl="4" w:tplc="7786CDB0">
      <w:numFmt w:val="bullet"/>
      <w:lvlText w:val="•"/>
      <w:lvlJc w:val="left"/>
      <w:pPr>
        <w:ind w:left="2882" w:hanging="240"/>
      </w:pPr>
      <w:rPr>
        <w:rFonts w:hint="default"/>
        <w:lang w:val="uk-UA" w:eastAsia="en-US" w:bidi="ar-SA"/>
      </w:rPr>
    </w:lvl>
    <w:lvl w:ilvl="5" w:tplc="58F07CB4">
      <w:numFmt w:val="bullet"/>
      <w:lvlText w:val="•"/>
      <w:lvlJc w:val="left"/>
      <w:pPr>
        <w:ind w:left="3577" w:hanging="240"/>
      </w:pPr>
      <w:rPr>
        <w:rFonts w:hint="default"/>
        <w:lang w:val="uk-UA" w:eastAsia="en-US" w:bidi="ar-SA"/>
      </w:rPr>
    </w:lvl>
    <w:lvl w:ilvl="6" w:tplc="A1A6EBDE">
      <w:numFmt w:val="bullet"/>
      <w:lvlText w:val="•"/>
      <w:lvlJc w:val="left"/>
      <w:pPr>
        <w:ind w:left="4273" w:hanging="240"/>
      </w:pPr>
      <w:rPr>
        <w:rFonts w:hint="default"/>
        <w:lang w:val="uk-UA" w:eastAsia="en-US" w:bidi="ar-SA"/>
      </w:rPr>
    </w:lvl>
    <w:lvl w:ilvl="7" w:tplc="30ACB66C">
      <w:numFmt w:val="bullet"/>
      <w:lvlText w:val="•"/>
      <w:lvlJc w:val="left"/>
      <w:pPr>
        <w:ind w:left="4968" w:hanging="240"/>
      </w:pPr>
      <w:rPr>
        <w:rFonts w:hint="default"/>
        <w:lang w:val="uk-UA" w:eastAsia="en-US" w:bidi="ar-SA"/>
      </w:rPr>
    </w:lvl>
    <w:lvl w:ilvl="8" w:tplc="C89A4C06">
      <w:numFmt w:val="bullet"/>
      <w:lvlText w:val="•"/>
      <w:lvlJc w:val="left"/>
      <w:pPr>
        <w:ind w:left="5664" w:hanging="240"/>
      </w:pPr>
      <w:rPr>
        <w:rFonts w:hint="default"/>
        <w:lang w:val="uk-UA" w:eastAsia="en-US" w:bidi="ar-SA"/>
      </w:rPr>
    </w:lvl>
  </w:abstractNum>
  <w:abstractNum w:abstractNumId="35">
    <w:nsid w:val="39B21BAA"/>
    <w:multiLevelType w:val="hybridMultilevel"/>
    <w:tmpl w:val="F90A7C72"/>
    <w:lvl w:ilvl="0" w:tplc="9AE4B5AC">
      <w:start w:val="1"/>
      <w:numFmt w:val="decimal"/>
      <w:lvlText w:val="%1)"/>
      <w:lvlJc w:val="left"/>
      <w:pPr>
        <w:ind w:left="104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33EAFDE">
      <w:numFmt w:val="bullet"/>
      <w:lvlText w:val="•"/>
      <w:lvlJc w:val="left"/>
      <w:pPr>
        <w:ind w:left="795" w:hanging="225"/>
      </w:pPr>
      <w:rPr>
        <w:rFonts w:hint="default"/>
        <w:lang w:val="uk-UA" w:eastAsia="en-US" w:bidi="ar-SA"/>
      </w:rPr>
    </w:lvl>
    <w:lvl w:ilvl="2" w:tplc="74CA0B62">
      <w:numFmt w:val="bullet"/>
      <w:lvlText w:val="•"/>
      <w:lvlJc w:val="left"/>
      <w:pPr>
        <w:ind w:left="1491" w:hanging="225"/>
      </w:pPr>
      <w:rPr>
        <w:rFonts w:hint="default"/>
        <w:lang w:val="uk-UA" w:eastAsia="en-US" w:bidi="ar-SA"/>
      </w:rPr>
    </w:lvl>
    <w:lvl w:ilvl="3" w:tplc="EAB2452C">
      <w:numFmt w:val="bullet"/>
      <w:lvlText w:val="•"/>
      <w:lvlJc w:val="left"/>
      <w:pPr>
        <w:ind w:left="2187" w:hanging="225"/>
      </w:pPr>
      <w:rPr>
        <w:rFonts w:hint="default"/>
        <w:lang w:val="uk-UA" w:eastAsia="en-US" w:bidi="ar-SA"/>
      </w:rPr>
    </w:lvl>
    <w:lvl w:ilvl="4" w:tplc="17243514">
      <w:numFmt w:val="bullet"/>
      <w:lvlText w:val="•"/>
      <w:lvlJc w:val="left"/>
      <w:pPr>
        <w:ind w:left="2882" w:hanging="225"/>
      </w:pPr>
      <w:rPr>
        <w:rFonts w:hint="default"/>
        <w:lang w:val="uk-UA" w:eastAsia="en-US" w:bidi="ar-SA"/>
      </w:rPr>
    </w:lvl>
    <w:lvl w:ilvl="5" w:tplc="BDD2C22E">
      <w:numFmt w:val="bullet"/>
      <w:lvlText w:val="•"/>
      <w:lvlJc w:val="left"/>
      <w:pPr>
        <w:ind w:left="3578" w:hanging="225"/>
      </w:pPr>
      <w:rPr>
        <w:rFonts w:hint="default"/>
        <w:lang w:val="uk-UA" w:eastAsia="en-US" w:bidi="ar-SA"/>
      </w:rPr>
    </w:lvl>
    <w:lvl w:ilvl="6" w:tplc="1BA051B4">
      <w:numFmt w:val="bullet"/>
      <w:lvlText w:val="•"/>
      <w:lvlJc w:val="left"/>
      <w:pPr>
        <w:ind w:left="4274" w:hanging="225"/>
      </w:pPr>
      <w:rPr>
        <w:rFonts w:hint="default"/>
        <w:lang w:val="uk-UA" w:eastAsia="en-US" w:bidi="ar-SA"/>
      </w:rPr>
    </w:lvl>
    <w:lvl w:ilvl="7" w:tplc="FB069A32">
      <w:numFmt w:val="bullet"/>
      <w:lvlText w:val="•"/>
      <w:lvlJc w:val="left"/>
      <w:pPr>
        <w:ind w:left="4969" w:hanging="225"/>
      </w:pPr>
      <w:rPr>
        <w:rFonts w:hint="default"/>
        <w:lang w:val="uk-UA" w:eastAsia="en-US" w:bidi="ar-SA"/>
      </w:rPr>
    </w:lvl>
    <w:lvl w:ilvl="8" w:tplc="098EFA64">
      <w:numFmt w:val="bullet"/>
      <w:lvlText w:val="•"/>
      <w:lvlJc w:val="left"/>
      <w:pPr>
        <w:ind w:left="5665" w:hanging="225"/>
      </w:pPr>
      <w:rPr>
        <w:rFonts w:hint="default"/>
        <w:lang w:val="uk-UA" w:eastAsia="en-US" w:bidi="ar-SA"/>
      </w:rPr>
    </w:lvl>
  </w:abstractNum>
  <w:abstractNum w:abstractNumId="36">
    <w:nsid w:val="3AD374A6"/>
    <w:multiLevelType w:val="hybridMultilevel"/>
    <w:tmpl w:val="B134C350"/>
    <w:lvl w:ilvl="0" w:tplc="57D85D1E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3CFCCA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2" w:tplc="7EA01DE4">
      <w:numFmt w:val="bullet"/>
      <w:lvlText w:val="•"/>
      <w:lvlJc w:val="left"/>
      <w:pPr>
        <w:ind w:left="1651" w:hanging="202"/>
      </w:pPr>
      <w:rPr>
        <w:rFonts w:hint="default"/>
        <w:lang w:val="uk-UA" w:eastAsia="en-US" w:bidi="ar-SA"/>
      </w:rPr>
    </w:lvl>
    <w:lvl w:ilvl="3" w:tplc="09F6A642">
      <w:numFmt w:val="bullet"/>
      <w:lvlText w:val="•"/>
      <w:lvlJc w:val="left"/>
      <w:pPr>
        <w:ind w:left="2327" w:hanging="202"/>
      </w:pPr>
      <w:rPr>
        <w:rFonts w:hint="default"/>
        <w:lang w:val="uk-UA" w:eastAsia="en-US" w:bidi="ar-SA"/>
      </w:rPr>
    </w:lvl>
    <w:lvl w:ilvl="4" w:tplc="ADAADA54">
      <w:numFmt w:val="bullet"/>
      <w:lvlText w:val="•"/>
      <w:lvlJc w:val="left"/>
      <w:pPr>
        <w:ind w:left="3002" w:hanging="202"/>
      </w:pPr>
      <w:rPr>
        <w:rFonts w:hint="default"/>
        <w:lang w:val="uk-UA" w:eastAsia="en-US" w:bidi="ar-SA"/>
      </w:rPr>
    </w:lvl>
    <w:lvl w:ilvl="5" w:tplc="822A2C78">
      <w:numFmt w:val="bullet"/>
      <w:lvlText w:val="•"/>
      <w:lvlJc w:val="left"/>
      <w:pPr>
        <w:ind w:left="3678" w:hanging="202"/>
      </w:pPr>
      <w:rPr>
        <w:rFonts w:hint="default"/>
        <w:lang w:val="uk-UA" w:eastAsia="en-US" w:bidi="ar-SA"/>
      </w:rPr>
    </w:lvl>
    <w:lvl w:ilvl="6" w:tplc="71927A80">
      <w:numFmt w:val="bullet"/>
      <w:lvlText w:val="•"/>
      <w:lvlJc w:val="left"/>
      <w:pPr>
        <w:ind w:left="4354" w:hanging="202"/>
      </w:pPr>
      <w:rPr>
        <w:rFonts w:hint="default"/>
        <w:lang w:val="uk-UA" w:eastAsia="en-US" w:bidi="ar-SA"/>
      </w:rPr>
    </w:lvl>
    <w:lvl w:ilvl="7" w:tplc="F7A2BE06">
      <w:numFmt w:val="bullet"/>
      <w:lvlText w:val="•"/>
      <w:lvlJc w:val="left"/>
      <w:pPr>
        <w:ind w:left="5029" w:hanging="202"/>
      </w:pPr>
      <w:rPr>
        <w:rFonts w:hint="default"/>
        <w:lang w:val="uk-UA" w:eastAsia="en-US" w:bidi="ar-SA"/>
      </w:rPr>
    </w:lvl>
    <w:lvl w:ilvl="8" w:tplc="5EA43888">
      <w:numFmt w:val="bullet"/>
      <w:lvlText w:val="•"/>
      <w:lvlJc w:val="left"/>
      <w:pPr>
        <w:ind w:left="5705" w:hanging="202"/>
      </w:pPr>
      <w:rPr>
        <w:rFonts w:hint="default"/>
        <w:lang w:val="uk-UA" w:eastAsia="en-US" w:bidi="ar-SA"/>
      </w:rPr>
    </w:lvl>
  </w:abstractNum>
  <w:abstractNum w:abstractNumId="37">
    <w:nsid w:val="40B65388"/>
    <w:multiLevelType w:val="hybridMultilevel"/>
    <w:tmpl w:val="A9D03090"/>
    <w:lvl w:ilvl="0" w:tplc="727C5A5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C54C098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0FDA5F82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867E22CA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2A403164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1FE02EA2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888E47F2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822406A4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0616FDC0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38">
    <w:nsid w:val="45E1131B"/>
    <w:multiLevelType w:val="hybridMultilevel"/>
    <w:tmpl w:val="5CC8FDF0"/>
    <w:lvl w:ilvl="0" w:tplc="8CA2BDD6"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3B00D846">
      <w:numFmt w:val="bullet"/>
      <w:lvlText w:val="•"/>
      <w:lvlJc w:val="left"/>
      <w:pPr>
        <w:ind w:left="796" w:hanging="152"/>
      </w:pPr>
      <w:rPr>
        <w:rFonts w:hint="default"/>
        <w:lang w:val="uk-UA" w:eastAsia="en-US" w:bidi="ar-SA"/>
      </w:rPr>
    </w:lvl>
    <w:lvl w:ilvl="2" w:tplc="99EECAB6">
      <w:numFmt w:val="bullet"/>
      <w:lvlText w:val="•"/>
      <w:lvlJc w:val="left"/>
      <w:pPr>
        <w:ind w:left="1492" w:hanging="152"/>
      </w:pPr>
      <w:rPr>
        <w:rFonts w:hint="default"/>
        <w:lang w:val="uk-UA" w:eastAsia="en-US" w:bidi="ar-SA"/>
      </w:rPr>
    </w:lvl>
    <w:lvl w:ilvl="3" w:tplc="53CABCF4">
      <w:numFmt w:val="bullet"/>
      <w:lvlText w:val="•"/>
      <w:lvlJc w:val="left"/>
      <w:pPr>
        <w:ind w:left="2189" w:hanging="152"/>
      </w:pPr>
      <w:rPr>
        <w:rFonts w:hint="default"/>
        <w:lang w:val="uk-UA" w:eastAsia="en-US" w:bidi="ar-SA"/>
      </w:rPr>
    </w:lvl>
    <w:lvl w:ilvl="4" w:tplc="6A1C21EA">
      <w:numFmt w:val="bullet"/>
      <w:lvlText w:val="•"/>
      <w:lvlJc w:val="left"/>
      <w:pPr>
        <w:ind w:left="2885" w:hanging="152"/>
      </w:pPr>
      <w:rPr>
        <w:rFonts w:hint="default"/>
        <w:lang w:val="uk-UA" w:eastAsia="en-US" w:bidi="ar-SA"/>
      </w:rPr>
    </w:lvl>
    <w:lvl w:ilvl="5" w:tplc="8B7EE128">
      <w:numFmt w:val="bullet"/>
      <w:lvlText w:val="•"/>
      <w:lvlJc w:val="left"/>
      <w:pPr>
        <w:ind w:left="3582" w:hanging="152"/>
      </w:pPr>
      <w:rPr>
        <w:rFonts w:hint="default"/>
        <w:lang w:val="uk-UA" w:eastAsia="en-US" w:bidi="ar-SA"/>
      </w:rPr>
    </w:lvl>
    <w:lvl w:ilvl="6" w:tplc="70062CA4">
      <w:numFmt w:val="bullet"/>
      <w:lvlText w:val="•"/>
      <w:lvlJc w:val="left"/>
      <w:pPr>
        <w:ind w:left="4278" w:hanging="152"/>
      </w:pPr>
      <w:rPr>
        <w:rFonts w:hint="default"/>
        <w:lang w:val="uk-UA" w:eastAsia="en-US" w:bidi="ar-SA"/>
      </w:rPr>
    </w:lvl>
    <w:lvl w:ilvl="7" w:tplc="1F485060">
      <w:numFmt w:val="bullet"/>
      <w:lvlText w:val="•"/>
      <w:lvlJc w:val="left"/>
      <w:pPr>
        <w:ind w:left="4974" w:hanging="152"/>
      </w:pPr>
      <w:rPr>
        <w:rFonts w:hint="default"/>
        <w:lang w:val="uk-UA" w:eastAsia="en-US" w:bidi="ar-SA"/>
      </w:rPr>
    </w:lvl>
    <w:lvl w:ilvl="8" w:tplc="CF84A7F0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39">
    <w:nsid w:val="4EBD65A2"/>
    <w:multiLevelType w:val="hybridMultilevel"/>
    <w:tmpl w:val="A994273E"/>
    <w:lvl w:ilvl="0" w:tplc="C8887DF6">
      <w:start w:val="1"/>
      <w:numFmt w:val="decimal"/>
      <w:lvlText w:val="%1)"/>
      <w:lvlJc w:val="left"/>
      <w:pPr>
        <w:ind w:left="323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B1EB62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81F4ECE8">
      <w:numFmt w:val="bullet"/>
      <w:lvlText w:val="•"/>
      <w:lvlJc w:val="left"/>
      <w:pPr>
        <w:ind w:left="1642" w:hanging="218"/>
      </w:pPr>
      <w:rPr>
        <w:rFonts w:hint="default"/>
        <w:lang w:val="uk-UA" w:eastAsia="en-US" w:bidi="ar-SA"/>
      </w:rPr>
    </w:lvl>
    <w:lvl w:ilvl="3" w:tplc="2B96A834">
      <w:numFmt w:val="bullet"/>
      <w:lvlText w:val="•"/>
      <w:lvlJc w:val="left"/>
      <w:pPr>
        <w:ind w:left="2303" w:hanging="218"/>
      </w:pPr>
      <w:rPr>
        <w:rFonts w:hint="default"/>
        <w:lang w:val="uk-UA" w:eastAsia="en-US" w:bidi="ar-SA"/>
      </w:rPr>
    </w:lvl>
    <w:lvl w:ilvl="4" w:tplc="7B26C18E">
      <w:numFmt w:val="bullet"/>
      <w:lvlText w:val="•"/>
      <w:lvlJc w:val="left"/>
      <w:pPr>
        <w:ind w:left="2964" w:hanging="218"/>
      </w:pPr>
      <w:rPr>
        <w:rFonts w:hint="default"/>
        <w:lang w:val="uk-UA" w:eastAsia="en-US" w:bidi="ar-SA"/>
      </w:rPr>
    </w:lvl>
    <w:lvl w:ilvl="5" w:tplc="D6E495D6">
      <w:numFmt w:val="bullet"/>
      <w:lvlText w:val="•"/>
      <w:lvlJc w:val="left"/>
      <w:pPr>
        <w:ind w:left="3626" w:hanging="218"/>
      </w:pPr>
      <w:rPr>
        <w:rFonts w:hint="default"/>
        <w:lang w:val="uk-UA" w:eastAsia="en-US" w:bidi="ar-SA"/>
      </w:rPr>
    </w:lvl>
    <w:lvl w:ilvl="6" w:tplc="DF36C7C0">
      <w:numFmt w:val="bullet"/>
      <w:lvlText w:val="•"/>
      <w:lvlJc w:val="left"/>
      <w:pPr>
        <w:ind w:left="4287" w:hanging="218"/>
      </w:pPr>
      <w:rPr>
        <w:rFonts w:hint="default"/>
        <w:lang w:val="uk-UA" w:eastAsia="en-US" w:bidi="ar-SA"/>
      </w:rPr>
    </w:lvl>
    <w:lvl w:ilvl="7" w:tplc="9D8C7540">
      <w:numFmt w:val="bullet"/>
      <w:lvlText w:val="•"/>
      <w:lvlJc w:val="left"/>
      <w:pPr>
        <w:ind w:left="4948" w:hanging="218"/>
      </w:pPr>
      <w:rPr>
        <w:rFonts w:hint="default"/>
        <w:lang w:val="uk-UA" w:eastAsia="en-US" w:bidi="ar-SA"/>
      </w:rPr>
    </w:lvl>
    <w:lvl w:ilvl="8" w:tplc="BA701558">
      <w:numFmt w:val="bullet"/>
      <w:lvlText w:val="•"/>
      <w:lvlJc w:val="left"/>
      <w:pPr>
        <w:ind w:left="5609" w:hanging="218"/>
      </w:pPr>
      <w:rPr>
        <w:rFonts w:hint="default"/>
        <w:lang w:val="uk-UA" w:eastAsia="en-US" w:bidi="ar-SA"/>
      </w:rPr>
    </w:lvl>
  </w:abstractNum>
  <w:abstractNum w:abstractNumId="40">
    <w:nsid w:val="515B64E2"/>
    <w:multiLevelType w:val="hybridMultilevel"/>
    <w:tmpl w:val="13B2D624"/>
    <w:lvl w:ilvl="0" w:tplc="B4CA31FC">
      <w:start w:val="1"/>
      <w:numFmt w:val="decimal"/>
      <w:lvlText w:val="%1)"/>
      <w:lvlJc w:val="left"/>
      <w:pPr>
        <w:ind w:left="323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8BC79A0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707CCA04">
      <w:numFmt w:val="bullet"/>
      <w:lvlText w:val="•"/>
      <w:lvlJc w:val="left"/>
      <w:pPr>
        <w:ind w:left="1668" w:hanging="218"/>
      </w:pPr>
      <w:rPr>
        <w:rFonts w:hint="default"/>
        <w:lang w:val="uk-UA" w:eastAsia="en-US" w:bidi="ar-SA"/>
      </w:rPr>
    </w:lvl>
    <w:lvl w:ilvl="3" w:tplc="B406E090">
      <w:numFmt w:val="bullet"/>
      <w:lvlText w:val="•"/>
      <w:lvlJc w:val="left"/>
      <w:pPr>
        <w:ind w:left="2343" w:hanging="218"/>
      </w:pPr>
      <w:rPr>
        <w:rFonts w:hint="default"/>
        <w:lang w:val="uk-UA" w:eastAsia="en-US" w:bidi="ar-SA"/>
      </w:rPr>
    </w:lvl>
    <w:lvl w:ilvl="4" w:tplc="99A853BC">
      <w:numFmt w:val="bullet"/>
      <w:lvlText w:val="•"/>
      <w:lvlJc w:val="left"/>
      <w:pPr>
        <w:ind w:left="3017" w:hanging="218"/>
      </w:pPr>
      <w:rPr>
        <w:rFonts w:hint="default"/>
        <w:lang w:val="uk-UA" w:eastAsia="en-US" w:bidi="ar-SA"/>
      </w:rPr>
    </w:lvl>
    <w:lvl w:ilvl="5" w:tplc="D4904B38">
      <w:numFmt w:val="bullet"/>
      <w:lvlText w:val="•"/>
      <w:lvlJc w:val="left"/>
      <w:pPr>
        <w:ind w:left="3692" w:hanging="218"/>
      </w:pPr>
      <w:rPr>
        <w:rFonts w:hint="default"/>
        <w:lang w:val="uk-UA" w:eastAsia="en-US" w:bidi="ar-SA"/>
      </w:rPr>
    </w:lvl>
    <w:lvl w:ilvl="6" w:tplc="09BA8124">
      <w:numFmt w:val="bullet"/>
      <w:lvlText w:val="•"/>
      <w:lvlJc w:val="left"/>
      <w:pPr>
        <w:ind w:left="4366" w:hanging="218"/>
      </w:pPr>
      <w:rPr>
        <w:rFonts w:hint="default"/>
        <w:lang w:val="uk-UA" w:eastAsia="en-US" w:bidi="ar-SA"/>
      </w:rPr>
    </w:lvl>
    <w:lvl w:ilvl="7" w:tplc="E90C2F78">
      <w:numFmt w:val="bullet"/>
      <w:lvlText w:val="•"/>
      <w:lvlJc w:val="left"/>
      <w:pPr>
        <w:ind w:left="5040" w:hanging="218"/>
      </w:pPr>
      <w:rPr>
        <w:rFonts w:hint="default"/>
        <w:lang w:val="uk-UA" w:eastAsia="en-US" w:bidi="ar-SA"/>
      </w:rPr>
    </w:lvl>
    <w:lvl w:ilvl="8" w:tplc="55E0D85A">
      <w:numFmt w:val="bullet"/>
      <w:lvlText w:val="•"/>
      <w:lvlJc w:val="left"/>
      <w:pPr>
        <w:ind w:left="5715" w:hanging="218"/>
      </w:pPr>
      <w:rPr>
        <w:rFonts w:hint="default"/>
        <w:lang w:val="uk-UA" w:eastAsia="en-US" w:bidi="ar-SA"/>
      </w:rPr>
    </w:lvl>
  </w:abstractNum>
  <w:abstractNum w:abstractNumId="41">
    <w:nsid w:val="52EE3F6A"/>
    <w:multiLevelType w:val="hybridMultilevel"/>
    <w:tmpl w:val="0A222748"/>
    <w:lvl w:ilvl="0" w:tplc="7638D998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F38F118">
      <w:numFmt w:val="bullet"/>
      <w:lvlText w:val="•"/>
      <w:lvlJc w:val="left"/>
      <w:pPr>
        <w:ind w:left="994" w:hanging="219"/>
      </w:pPr>
      <w:rPr>
        <w:rFonts w:hint="default"/>
        <w:lang w:val="uk-UA" w:eastAsia="en-US" w:bidi="ar-SA"/>
      </w:rPr>
    </w:lvl>
    <w:lvl w:ilvl="2" w:tplc="CAFEF3D6">
      <w:numFmt w:val="bullet"/>
      <w:lvlText w:val="•"/>
      <w:lvlJc w:val="left"/>
      <w:pPr>
        <w:ind w:left="1668" w:hanging="219"/>
      </w:pPr>
      <w:rPr>
        <w:rFonts w:hint="default"/>
        <w:lang w:val="uk-UA" w:eastAsia="en-US" w:bidi="ar-SA"/>
      </w:rPr>
    </w:lvl>
    <w:lvl w:ilvl="3" w:tplc="F878B11A">
      <w:numFmt w:val="bullet"/>
      <w:lvlText w:val="•"/>
      <w:lvlJc w:val="left"/>
      <w:pPr>
        <w:ind w:left="2342" w:hanging="219"/>
      </w:pPr>
      <w:rPr>
        <w:rFonts w:hint="default"/>
        <w:lang w:val="uk-UA" w:eastAsia="en-US" w:bidi="ar-SA"/>
      </w:rPr>
    </w:lvl>
    <w:lvl w:ilvl="4" w:tplc="B1D8633C">
      <w:numFmt w:val="bullet"/>
      <w:lvlText w:val="•"/>
      <w:lvlJc w:val="left"/>
      <w:pPr>
        <w:ind w:left="3016" w:hanging="219"/>
      </w:pPr>
      <w:rPr>
        <w:rFonts w:hint="default"/>
        <w:lang w:val="uk-UA" w:eastAsia="en-US" w:bidi="ar-SA"/>
      </w:rPr>
    </w:lvl>
    <w:lvl w:ilvl="5" w:tplc="708C2064">
      <w:numFmt w:val="bullet"/>
      <w:lvlText w:val="•"/>
      <w:lvlJc w:val="left"/>
      <w:pPr>
        <w:ind w:left="3691" w:hanging="219"/>
      </w:pPr>
      <w:rPr>
        <w:rFonts w:hint="default"/>
        <w:lang w:val="uk-UA" w:eastAsia="en-US" w:bidi="ar-SA"/>
      </w:rPr>
    </w:lvl>
    <w:lvl w:ilvl="6" w:tplc="E0D29918">
      <w:numFmt w:val="bullet"/>
      <w:lvlText w:val="•"/>
      <w:lvlJc w:val="left"/>
      <w:pPr>
        <w:ind w:left="4365" w:hanging="219"/>
      </w:pPr>
      <w:rPr>
        <w:rFonts w:hint="default"/>
        <w:lang w:val="uk-UA" w:eastAsia="en-US" w:bidi="ar-SA"/>
      </w:rPr>
    </w:lvl>
    <w:lvl w:ilvl="7" w:tplc="C096B052">
      <w:numFmt w:val="bullet"/>
      <w:lvlText w:val="•"/>
      <w:lvlJc w:val="left"/>
      <w:pPr>
        <w:ind w:left="5039" w:hanging="219"/>
      </w:pPr>
      <w:rPr>
        <w:rFonts w:hint="default"/>
        <w:lang w:val="uk-UA" w:eastAsia="en-US" w:bidi="ar-SA"/>
      </w:rPr>
    </w:lvl>
    <w:lvl w:ilvl="8" w:tplc="CCC680CC">
      <w:numFmt w:val="bullet"/>
      <w:lvlText w:val="•"/>
      <w:lvlJc w:val="left"/>
      <w:pPr>
        <w:ind w:left="5713" w:hanging="219"/>
      </w:pPr>
      <w:rPr>
        <w:rFonts w:hint="default"/>
        <w:lang w:val="uk-UA" w:eastAsia="en-US" w:bidi="ar-SA"/>
      </w:rPr>
    </w:lvl>
  </w:abstractNum>
  <w:abstractNum w:abstractNumId="42">
    <w:nsid w:val="533E2993"/>
    <w:multiLevelType w:val="hybridMultilevel"/>
    <w:tmpl w:val="4BF4450E"/>
    <w:lvl w:ilvl="0" w:tplc="9A949F60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1E8C718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8E3AB886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A5005AA8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66B0F55C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697E9C18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C7627A50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EB06DAAC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B9D2361A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43">
    <w:nsid w:val="578973A9"/>
    <w:multiLevelType w:val="hybridMultilevel"/>
    <w:tmpl w:val="B560A076"/>
    <w:lvl w:ilvl="0" w:tplc="491AF8CA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138E88E">
      <w:numFmt w:val="bullet"/>
      <w:lvlText w:val="•"/>
      <w:lvlJc w:val="left"/>
      <w:pPr>
        <w:ind w:left="784" w:hanging="245"/>
      </w:pPr>
      <w:rPr>
        <w:rFonts w:hint="default"/>
        <w:lang w:val="uk-UA" w:eastAsia="en-US" w:bidi="ar-SA"/>
      </w:rPr>
    </w:lvl>
    <w:lvl w:ilvl="2" w:tplc="1E620BB4">
      <w:numFmt w:val="bullet"/>
      <w:lvlText w:val="•"/>
      <w:lvlJc w:val="left"/>
      <w:pPr>
        <w:ind w:left="1468" w:hanging="245"/>
      </w:pPr>
      <w:rPr>
        <w:rFonts w:hint="default"/>
        <w:lang w:val="uk-UA" w:eastAsia="en-US" w:bidi="ar-SA"/>
      </w:rPr>
    </w:lvl>
    <w:lvl w:ilvl="3" w:tplc="34286F74">
      <w:numFmt w:val="bullet"/>
      <w:lvlText w:val="•"/>
      <w:lvlJc w:val="left"/>
      <w:pPr>
        <w:ind w:left="2152" w:hanging="245"/>
      </w:pPr>
      <w:rPr>
        <w:rFonts w:hint="default"/>
        <w:lang w:val="uk-UA" w:eastAsia="en-US" w:bidi="ar-SA"/>
      </w:rPr>
    </w:lvl>
    <w:lvl w:ilvl="4" w:tplc="33360EDC">
      <w:numFmt w:val="bullet"/>
      <w:lvlText w:val="•"/>
      <w:lvlJc w:val="left"/>
      <w:pPr>
        <w:ind w:left="2836" w:hanging="245"/>
      </w:pPr>
      <w:rPr>
        <w:rFonts w:hint="default"/>
        <w:lang w:val="uk-UA" w:eastAsia="en-US" w:bidi="ar-SA"/>
      </w:rPr>
    </w:lvl>
    <w:lvl w:ilvl="5" w:tplc="823EFC4A">
      <w:numFmt w:val="bullet"/>
      <w:lvlText w:val="•"/>
      <w:lvlJc w:val="left"/>
      <w:pPr>
        <w:ind w:left="3521" w:hanging="245"/>
      </w:pPr>
      <w:rPr>
        <w:rFonts w:hint="default"/>
        <w:lang w:val="uk-UA" w:eastAsia="en-US" w:bidi="ar-SA"/>
      </w:rPr>
    </w:lvl>
    <w:lvl w:ilvl="6" w:tplc="46FED2DE">
      <w:numFmt w:val="bullet"/>
      <w:lvlText w:val="•"/>
      <w:lvlJc w:val="left"/>
      <w:pPr>
        <w:ind w:left="4205" w:hanging="245"/>
      </w:pPr>
      <w:rPr>
        <w:rFonts w:hint="default"/>
        <w:lang w:val="uk-UA" w:eastAsia="en-US" w:bidi="ar-SA"/>
      </w:rPr>
    </w:lvl>
    <w:lvl w:ilvl="7" w:tplc="16365CA4">
      <w:numFmt w:val="bullet"/>
      <w:lvlText w:val="•"/>
      <w:lvlJc w:val="left"/>
      <w:pPr>
        <w:ind w:left="4889" w:hanging="245"/>
      </w:pPr>
      <w:rPr>
        <w:rFonts w:hint="default"/>
        <w:lang w:val="uk-UA" w:eastAsia="en-US" w:bidi="ar-SA"/>
      </w:rPr>
    </w:lvl>
    <w:lvl w:ilvl="8" w:tplc="7B062EC8">
      <w:numFmt w:val="bullet"/>
      <w:lvlText w:val="•"/>
      <w:lvlJc w:val="left"/>
      <w:pPr>
        <w:ind w:left="5573" w:hanging="245"/>
      </w:pPr>
      <w:rPr>
        <w:rFonts w:hint="default"/>
        <w:lang w:val="uk-UA" w:eastAsia="en-US" w:bidi="ar-SA"/>
      </w:rPr>
    </w:lvl>
  </w:abstractNum>
  <w:abstractNum w:abstractNumId="44">
    <w:nsid w:val="5B4A6525"/>
    <w:multiLevelType w:val="hybridMultilevel"/>
    <w:tmpl w:val="F9D405E8"/>
    <w:lvl w:ilvl="0" w:tplc="0B4CB8B6">
      <w:start w:val="1"/>
      <w:numFmt w:val="decimal"/>
      <w:lvlText w:val="%1)"/>
      <w:lvlJc w:val="left"/>
      <w:pPr>
        <w:ind w:left="323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FB200F2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BF68B344">
      <w:numFmt w:val="bullet"/>
      <w:lvlText w:val="•"/>
      <w:lvlJc w:val="left"/>
      <w:pPr>
        <w:ind w:left="1668" w:hanging="218"/>
      </w:pPr>
      <w:rPr>
        <w:rFonts w:hint="default"/>
        <w:lang w:val="uk-UA" w:eastAsia="en-US" w:bidi="ar-SA"/>
      </w:rPr>
    </w:lvl>
    <w:lvl w:ilvl="3" w:tplc="CB589CF4">
      <w:numFmt w:val="bullet"/>
      <w:lvlText w:val="•"/>
      <w:lvlJc w:val="left"/>
      <w:pPr>
        <w:ind w:left="2343" w:hanging="218"/>
      </w:pPr>
      <w:rPr>
        <w:rFonts w:hint="default"/>
        <w:lang w:val="uk-UA" w:eastAsia="en-US" w:bidi="ar-SA"/>
      </w:rPr>
    </w:lvl>
    <w:lvl w:ilvl="4" w:tplc="C5225178">
      <w:numFmt w:val="bullet"/>
      <w:lvlText w:val="•"/>
      <w:lvlJc w:val="left"/>
      <w:pPr>
        <w:ind w:left="3017" w:hanging="218"/>
      </w:pPr>
      <w:rPr>
        <w:rFonts w:hint="default"/>
        <w:lang w:val="uk-UA" w:eastAsia="en-US" w:bidi="ar-SA"/>
      </w:rPr>
    </w:lvl>
    <w:lvl w:ilvl="5" w:tplc="E7AC67BC">
      <w:numFmt w:val="bullet"/>
      <w:lvlText w:val="•"/>
      <w:lvlJc w:val="left"/>
      <w:pPr>
        <w:ind w:left="3692" w:hanging="218"/>
      </w:pPr>
      <w:rPr>
        <w:rFonts w:hint="default"/>
        <w:lang w:val="uk-UA" w:eastAsia="en-US" w:bidi="ar-SA"/>
      </w:rPr>
    </w:lvl>
    <w:lvl w:ilvl="6" w:tplc="2A0EC344">
      <w:numFmt w:val="bullet"/>
      <w:lvlText w:val="•"/>
      <w:lvlJc w:val="left"/>
      <w:pPr>
        <w:ind w:left="4366" w:hanging="218"/>
      </w:pPr>
      <w:rPr>
        <w:rFonts w:hint="default"/>
        <w:lang w:val="uk-UA" w:eastAsia="en-US" w:bidi="ar-SA"/>
      </w:rPr>
    </w:lvl>
    <w:lvl w:ilvl="7" w:tplc="BED210E0">
      <w:numFmt w:val="bullet"/>
      <w:lvlText w:val="•"/>
      <w:lvlJc w:val="left"/>
      <w:pPr>
        <w:ind w:left="5040" w:hanging="218"/>
      </w:pPr>
      <w:rPr>
        <w:rFonts w:hint="default"/>
        <w:lang w:val="uk-UA" w:eastAsia="en-US" w:bidi="ar-SA"/>
      </w:rPr>
    </w:lvl>
    <w:lvl w:ilvl="8" w:tplc="CCD8F9CE">
      <w:numFmt w:val="bullet"/>
      <w:lvlText w:val="•"/>
      <w:lvlJc w:val="left"/>
      <w:pPr>
        <w:ind w:left="5715" w:hanging="218"/>
      </w:pPr>
      <w:rPr>
        <w:rFonts w:hint="default"/>
        <w:lang w:val="uk-UA" w:eastAsia="en-US" w:bidi="ar-SA"/>
      </w:rPr>
    </w:lvl>
  </w:abstractNum>
  <w:abstractNum w:abstractNumId="45">
    <w:nsid w:val="5B922A7D"/>
    <w:multiLevelType w:val="hybridMultilevel"/>
    <w:tmpl w:val="7DEC3C88"/>
    <w:lvl w:ilvl="0" w:tplc="A82C382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3AA1BC8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426A3222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8A3CBB4A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8FBA564A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C832CD36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3B9C53F2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E51614B4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BBF8CD8E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46">
    <w:nsid w:val="5F907446"/>
    <w:multiLevelType w:val="hybridMultilevel"/>
    <w:tmpl w:val="BF9A078E"/>
    <w:lvl w:ilvl="0" w:tplc="1278CDE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A8C463E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2A26832E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F4A40048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289C6410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52BED694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A45C0C12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692E7438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EAD80102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47">
    <w:nsid w:val="607E7EC6"/>
    <w:multiLevelType w:val="hybridMultilevel"/>
    <w:tmpl w:val="6A20D4FA"/>
    <w:lvl w:ilvl="0" w:tplc="184A2674">
      <w:start w:val="3"/>
      <w:numFmt w:val="decimal"/>
      <w:lvlText w:val="%1)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06407A2">
      <w:numFmt w:val="bullet"/>
      <w:lvlText w:val="•"/>
      <w:lvlJc w:val="left"/>
      <w:pPr>
        <w:ind w:left="797" w:hanging="243"/>
      </w:pPr>
      <w:rPr>
        <w:rFonts w:hint="default"/>
        <w:lang w:val="uk-UA" w:eastAsia="en-US" w:bidi="ar-SA"/>
      </w:rPr>
    </w:lvl>
    <w:lvl w:ilvl="2" w:tplc="3AF41318">
      <w:numFmt w:val="bullet"/>
      <w:lvlText w:val="•"/>
      <w:lvlJc w:val="left"/>
      <w:pPr>
        <w:ind w:left="1494" w:hanging="243"/>
      </w:pPr>
      <w:rPr>
        <w:rFonts w:hint="default"/>
        <w:lang w:val="uk-UA" w:eastAsia="en-US" w:bidi="ar-SA"/>
      </w:rPr>
    </w:lvl>
    <w:lvl w:ilvl="3" w:tplc="E5F81CDE">
      <w:numFmt w:val="bullet"/>
      <w:lvlText w:val="•"/>
      <w:lvlJc w:val="left"/>
      <w:pPr>
        <w:ind w:left="2191" w:hanging="243"/>
      </w:pPr>
      <w:rPr>
        <w:rFonts w:hint="default"/>
        <w:lang w:val="uk-UA" w:eastAsia="en-US" w:bidi="ar-SA"/>
      </w:rPr>
    </w:lvl>
    <w:lvl w:ilvl="4" w:tplc="CFEC077C">
      <w:numFmt w:val="bullet"/>
      <w:lvlText w:val="•"/>
      <w:lvlJc w:val="left"/>
      <w:pPr>
        <w:ind w:left="2888" w:hanging="243"/>
      </w:pPr>
      <w:rPr>
        <w:rFonts w:hint="default"/>
        <w:lang w:val="uk-UA" w:eastAsia="en-US" w:bidi="ar-SA"/>
      </w:rPr>
    </w:lvl>
    <w:lvl w:ilvl="5" w:tplc="62AAB10A">
      <w:numFmt w:val="bullet"/>
      <w:lvlText w:val="•"/>
      <w:lvlJc w:val="left"/>
      <w:pPr>
        <w:ind w:left="3585" w:hanging="243"/>
      </w:pPr>
      <w:rPr>
        <w:rFonts w:hint="default"/>
        <w:lang w:val="uk-UA" w:eastAsia="en-US" w:bidi="ar-SA"/>
      </w:rPr>
    </w:lvl>
    <w:lvl w:ilvl="6" w:tplc="4F3C3734">
      <w:numFmt w:val="bullet"/>
      <w:lvlText w:val="•"/>
      <w:lvlJc w:val="left"/>
      <w:pPr>
        <w:ind w:left="4282" w:hanging="243"/>
      </w:pPr>
      <w:rPr>
        <w:rFonts w:hint="default"/>
        <w:lang w:val="uk-UA" w:eastAsia="en-US" w:bidi="ar-SA"/>
      </w:rPr>
    </w:lvl>
    <w:lvl w:ilvl="7" w:tplc="17A0BA0C">
      <w:numFmt w:val="bullet"/>
      <w:lvlText w:val="•"/>
      <w:lvlJc w:val="left"/>
      <w:pPr>
        <w:ind w:left="4979" w:hanging="243"/>
      </w:pPr>
      <w:rPr>
        <w:rFonts w:hint="default"/>
        <w:lang w:val="uk-UA" w:eastAsia="en-US" w:bidi="ar-SA"/>
      </w:rPr>
    </w:lvl>
    <w:lvl w:ilvl="8" w:tplc="DE6C52FE">
      <w:numFmt w:val="bullet"/>
      <w:lvlText w:val="•"/>
      <w:lvlJc w:val="left"/>
      <w:pPr>
        <w:ind w:left="5676" w:hanging="243"/>
      </w:pPr>
      <w:rPr>
        <w:rFonts w:hint="default"/>
        <w:lang w:val="uk-UA" w:eastAsia="en-US" w:bidi="ar-SA"/>
      </w:rPr>
    </w:lvl>
  </w:abstractNum>
  <w:abstractNum w:abstractNumId="48">
    <w:nsid w:val="62A51121"/>
    <w:multiLevelType w:val="hybridMultilevel"/>
    <w:tmpl w:val="8FF88DAC"/>
    <w:lvl w:ilvl="0" w:tplc="9E9C56F0">
      <w:start w:val="1"/>
      <w:numFmt w:val="decimal"/>
      <w:lvlText w:val="%1)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7E9598">
      <w:numFmt w:val="bullet"/>
      <w:lvlText w:val="•"/>
      <w:lvlJc w:val="left"/>
      <w:pPr>
        <w:ind w:left="792" w:hanging="240"/>
      </w:pPr>
      <w:rPr>
        <w:rFonts w:hint="default"/>
        <w:lang w:val="uk-UA" w:eastAsia="en-US" w:bidi="ar-SA"/>
      </w:rPr>
    </w:lvl>
    <w:lvl w:ilvl="2" w:tplc="73F4CC5E">
      <w:numFmt w:val="bullet"/>
      <w:lvlText w:val="•"/>
      <w:lvlJc w:val="left"/>
      <w:pPr>
        <w:ind w:left="1485" w:hanging="240"/>
      </w:pPr>
      <w:rPr>
        <w:rFonts w:hint="default"/>
        <w:lang w:val="uk-UA" w:eastAsia="en-US" w:bidi="ar-SA"/>
      </w:rPr>
    </w:lvl>
    <w:lvl w:ilvl="3" w:tplc="EA3A518A">
      <w:numFmt w:val="bullet"/>
      <w:lvlText w:val="•"/>
      <w:lvlJc w:val="left"/>
      <w:pPr>
        <w:ind w:left="2178" w:hanging="240"/>
      </w:pPr>
      <w:rPr>
        <w:rFonts w:hint="default"/>
        <w:lang w:val="uk-UA" w:eastAsia="en-US" w:bidi="ar-SA"/>
      </w:rPr>
    </w:lvl>
    <w:lvl w:ilvl="4" w:tplc="8B3A9EB8">
      <w:numFmt w:val="bullet"/>
      <w:lvlText w:val="•"/>
      <w:lvlJc w:val="left"/>
      <w:pPr>
        <w:ind w:left="2871" w:hanging="240"/>
      </w:pPr>
      <w:rPr>
        <w:rFonts w:hint="default"/>
        <w:lang w:val="uk-UA" w:eastAsia="en-US" w:bidi="ar-SA"/>
      </w:rPr>
    </w:lvl>
    <w:lvl w:ilvl="5" w:tplc="6A98B090">
      <w:numFmt w:val="bullet"/>
      <w:lvlText w:val="•"/>
      <w:lvlJc w:val="left"/>
      <w:pPr>
        <w:ind w:left="3564" w:hanging="240"/>
      </w:pPr>
      <w:rPr>
        <w:rFonts w:hint="default"/>
        <w:lang w:val="uk-UA" w:eastAsia="en-US" w:bidi="ar-SA"/>
      </w:rPr>
    </w:lvl>
    <w:lvl w:ilvl="6" w:tplc="F650EC98">
      <w:numFmt w:val="bullet"/>
      <w:lvlText w:val="•"/>
      <w:lvlJc w:val="left"/>
      <w:pPr>
        <w:ind w:left="4256" w:hanging="240"/>
      </w:pPr>
      <w:rPr>
        <w:rFonts w:hint="default"/>
        <w:lang w:val="uk-UA" w:eastAsia="en-US" w:bidi="ar-SA"/>
      </w:rPr>
    </w:lvl>
    <w:lvl w:ilvl="7" w:tplc="20E2E11E">
      <w:numFmt w:val="bullet"/>
      <w:lvlText w:val="•"/>
      <w:lvlJc w:val="left"/>
      <w:pPr>
        <w:ind w:left="4949" w:hanging="240"/>
      </w:pPr>
      <w:rPr>
        <w:rFonts w:hint="default"/>
        <w:lang w:val="uk-UA" w:eastAsia="en-US" w:bidi="ar-SA"/>
      </w:rPr>
    </w:lvl>
    <w:lvl w:ilvl="8" w:tplc="D666B872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</w:abstractNum>
  <w:abstractNum w:abstractNumId="49">
    <w:nsid w:val="67FE506B"/>
    <w:multiLevelType w:val="hybridMultilevel"/>
    <w:tmpl w:val="CACA215A"/>
    <w:lvl w:ilvl="0" w:tplc="D4A67F18">
      <w:start w:val="2"/>
      <w:numFmt w:val="decimal"/>
      <w:lvlText w:val="%1)"/>
      <w:lvlJc w:val="left"/>
      <w:pPr>
        <w:ind w:left="4769" w:hanging="21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27BE155E">
      <w:start w:val="1"/>
      <w:numFmt w:val="decimal"/>
      <w:lvlText w:val="%2."/>
      <w:lvlJc w:val="left"/>
      <w:pPr>
        <w:ind w:left="482" w:hanging="2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F3CEA81A">
      <w:numFmt w:val="bullet"/>
      <w:lvlText w:val="•"/>
      <w:lvlJc w:val="left"/>
      <w:pPr>
        <w:ind w:left="5380" w:hanging="211"/>
      </w:pPr>
      <w:rPr>
        <w:rFonts w:hint="default"/>
        <w:lang w:val="uk-UA" w:eastAsia="en-US" w:bidi="ar-SA"/>
      </w:rPr>
    </w:lvl>
    <w:lvl w:ilvl="3" w:tplc="7CDEF042">
      <w:numFmt w:val="bullet"/>
      <w:lvlText w:val="•"/>
      <w:lvlJc w:val="left"/>
      <w:pPr>
        <w:ind w:left="6001" w:hanging="211"/>
      </w:pPr>
      <w:rPr>
        <w:rFonts w:hint="default"/>
        <w:lang w:val="uk-UA" w:eastAsia="en-US" w:bidi="ar-SA"/>
      </w:rPr>
    </w:lvl>
    <w:lvl w:ilvl="4" w:tplc="DE82BD84">
      <w:numFmt w:val="bullet"/>
      <w:lvlText w:val="•"/>
      <w:lvlJc w:val="left"/>
      <w:pPr>
        <w:ind w:left="6622" w:hanging="211"/>
      </w:pPr>
      <w:rPr>
        <w:rFonts w:hint="default"/>
        <w:lang w:val="uk-UA" w:eastAsia="en-US" w:bidi="ar-SA"/>
      </w:rPr>
    </w:lvl>
    <w:lvl w:ilvl="5" w:tplc="EA821920">
      <w:numFmt w:val="bullet"/>
      <w:lvlText w:val="•"/>
      <w:lvlJc w:val="left"/>
      <w:pPr>
        <w:ind w:left="7242" w:hanging="211"/>
      </w:pPr>
      <w:rPr>
        <w:rFonts w:hint="default"/>
        <w:lang w:val="uk-UA" w:eastAsia="en-US" w:bidi="ar-SA"/>
      </w:rPr>
    </w:lvl>
    <w:lvl w:ilvl="6" w:tplc="5658E454">
      <w:numFmt w:val="bullet"/>
      <w:lvlText w:val="•"/>
      <w:lvlJc w:val="left"/>
      <w:pPr>
        <w:ind w:left="7863" w:hanging="211"/>
      </w:pPr>
      <w:rPr>
        <w:rFonts w:hint="default"/>
        <w:lang w:val="uk-UA" w:eastAsia="en-US" w:bidi="ar-SA"/>
      </w:rPr>
    </w:lvl>
    <w:lvl w:ilvl="7" w:tplc="3168F294">
      <w:numFmt w:val="bullet"/>
      <w:lvlText w:val="•"/>
      <w:lvlJc w:val="left"/>
      <w:pPr>
        <w:ind w:left="8484" w:hanging="211"/>
      </w:pPr>
      <w:rPr>
        <w:rFonts w:hint="default"/>
        <w:lang w:val="uk-UA" w:eastAsia="en-US" w:bidi="ar-SA"/>
      </w:rPr>
    </w:lvl>
    <w:lvl w:ilvl="8" w:tplc="9898AAA8">
      <w:numFmt w:val="bullet"/>
      <w:lvlText w:val="•"/>
      <w:lvlJc w:val="left"/>
      <w:pPr>
        <w:ind w:left="9104" w:hanging="211"/>
      </w:pPr>
      <w:rPr>
        <w:rFonts w:hint="default"/>
        <w:lang w:val="uk-UA" w:eastAsia="en-US" w:bidi="ar-SA"/>
      </w:rPr>
    </w:lvl>
  </w:abstractNum>
  <w:abstractNum w:abstractNumId="50">
    <w:nsid w:val="6E5925BD"/>
    <w:multiLevelType w:val="hybridMultilevel"/>
    <w:tmpl w:val="10CE2BD6"/>
    <w:lvl w:ilvl="0" w:tplc="F7B69358">
      <w:start w:val="1"/>
      <w:numFmt w:val="decimal"/>
      <w:lvlText w:val="%1)"/>
      <w:lvlJc w:val="left"/>
      <w:pPr>
        <w:ind w:left="104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C5C10D8">
      <w:numFmt w:val="bullet"/>
      <w:lvlText w:val="•"/>
      <w:lvlJc w:val="left"/>
      <w:pPr>
        <w:ind w:left="795" w:hanging="228"/>
      </w:pPr>
      <w:rPr>
        <w:rFonts w:hint="default"/>
        <w:lang w:val="uk-UA" w:eastAsia="en-US" w:bidi="ar-SA"/>
      </w:rPr>
    </w:lvl>
    <w:lvl w:ilvl="2" w:tplc="71288278">
      <w:numFmt w:val="bullet"/>
      <w:lvlText w:val="•"/>
      <w:lvlJc w:val="left"/>
      <w:pPr>
        <w:ind w:left="1491" w:hanging="228"/>
      </w:pPr>
      <w:rPr>
        <w:rFonts w:hint="default"/>
        <w:lang w:val="uk-UA" w:eastAsia="en-US" w:bidi="ar-SA"/>
      </w:rPr>
    </w:lvl>
    <w:lvl w:ilvl="3" w:tplc="BE3A2E14">
      <w:numFmt w:val="bullet"/>
      <w:lvlText w:val="•"/>
      <w:lvlJc w:val="left"/>
      <w:pPr>
        <w:ind w:left="2187" w:hanging="228"/>
      </w:pPr>
      <w:rPr>
        <w:rFonts w:hint="default"/>
        <w:lang w:val="uk-UA" w:eastAsia="en-US" w:bidi="ar-SA"/>
      </w:rPr>
    </w:lvl>
    <w:lvl w:ilvl="4" w:tplc="372C262E">
      <w:numFmt w:val="bullet"/>
      <w:lvlText w:val="•"/>
      <w:lvlJc w:val="left"/>
      <w:pPr>
        <w:ind w:left="2882" w:hanging="228"/>
      </w:pPr>
      <w:rPr>
        <w:rFonts w:hint="default"/>
        <w:lang w:val="uk-UA" w:eastAsia="en-US" w:bidi="ar-SA"/>
      </w:rPr>
    </w:lvl>
    <w:lvl w:ilvl="5" w:tplc="F7148678">
      <w:numFmt w:val="bullet"/>
      <w:lvlText w:val="•"/>
      <w:lvlJc w:val="left"/>
      <w:pPr>
        <w:ind w:left="3578" w:hanging="228"/>
      </w:pPr>
      <w:rPr>
        <w:rFonts w:hint="default"/>
        <w:lang w:val="uk-UA" w:eastAsia="en-US" w:bidi="ar-SA"/>
      </w:rPr>
    </w:lvl>
    <w:lvl w:ilvl="6" w:tplc="44DC3B52">
      <w:numFmt w:val="bullet"/>
      <w:lvlText w:val="•"/>
      <w:lvlJc w:val="left"/>
      <w:pPr>
        <w:ind w:left="4274" w:hanging="228"/>
      </w:pPr>
      <w:rPr>
        <w:rFonts w:hint="default"/>
        <w:lang w:val="uk-UA" w:eastAsia="en-US" w:bidi="ar-SA"/>
      </w:rPr>
    </w:lvl>
    <w:lvl w:ilvl="7" w:tplc="4A3C4098">
      <w:numFmt w:val="bullet"/>
      <w:lvlText w:val="•"/>
      <w:lvlJc w:val="left"/>
      <w:pPr>
        <w:ind w:left="4969" w:hanging="228"/>
      </w:pPr>
      <w:rPr>
        <w:rFonts w:hint="default"/>
        <w:lang w:val="uk-UA" w:eastAsia="en-US" w:bidi="ar-SA"/>
      </w:rPr>
    </w:lvl>
    <w:lvl w:ilvl="8" w:tplc="68AC0D54">
      <w:numFmt w:val="bullet"/>
      <w:lvlText w:val="•"/>
      <w:lvlJc w:val="left"/>
      <w:pPr>
        <w:ind w:left="5665" w:hanging="228"/>
      </w:pPr>
      <w:rPr>
        <w:rFonts w:hint="default"/>
        <w:lang w:val="uk-UA" w:eastAsia="en-US" w:bidi="ar-SA"/>
      </w:rPr>
    </w:lvl>
  </w:abstractNum>
  <w:abstractNum w:abstractNumId="51">
    <w:nsid w:val="6FE31C75"/>
    <w:multiLevelType w:val="hybridMultilevel"/>
    <w:tmpl w:val="C66A772A"/>
    <w:lvl w:ilvl="0" w:tplc="FD70633E">
      <w:start w:val="1"/>
      <w:numFmt w:val="decimal"/>
      <w:lvlText w:val="%1.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AF0EB64">
      <w:numFmt w:val="bullet"/>
      <w:lvlText w:val="•"/>
      <w:lvlJc w:val="left"/>
      <w:pPr>
        <w:ind w:left="796" w:hanging="260"/>
      </w:pPr>
      <w:rPr>
        <w:rFonts w:hint="default"/>
        <w:lang w:val="uk-UA" w:eastAsia="en-US" w:bidi="ar-SA"/>
      </w:rPr>
    </w:lvl>
    <w:lvl w:ilvl="2" w:tplc="E67A836C">
      <w:numFmt w:val="bullet"/>
      <w:lvlText w:val="•"/>
      <w:lvlJc w:val="left"/>
      <w:pPr>
        <w:ind w:left="1492" w:hanging="260"/>
      </w:pPr>
      <w:rPr>
        <w:rFonts w:hint="default"/>
        <w:lang w:val="uk-UA" w:eastAsia="en-US" w:bidi="ar-SA"/>
      </w:rPr>
    </w:lvl>
    <w:lvl w:ilvl="3" w:tplc="35F67776">
      <w:numFmt w:val="bullet"/>
      <w:lvlText w:val="•"/>
      <w:lvlJc w:val="left"/>
      <w:pPr>
        <w:ind w:left="2189" w:hanging="260"/>
      </w:pPr>
      <w:rPr>
        <w:rFonts w:hint="default"/>
        <w:lang w:val="uk-UA" w:eastAsia="en-US" w:bidi="ar-SA"/>
      </w:rPr>
    </w:lvl>
    <w:lvl w:ilvl="4" w:tplc="63CC0A50">
      <w:numFmt w:val="bullet"/>
      <w:lvlText w:val="•"/>
      <w:lvlJc w:val="left"/>
      <w:pPr>
        <w:ind w:left="2885" w:hanging="260"/>
      </w:pPr>
      <w:rPr>
        <w:rFonts w:hint="default"/>
        <w:lang w:val="uk-UA" w:eastAsia="en-US" w:bidi="ar-SA"/>
      </w:rPr>
    </w:lvl>
    <w:lvl w:ilvl="5" w:tplc="01D00AA6">
      <w:numFmt w:val="bullet"/>
      <w:lvlText w:val="•"/>
      <w:lvlJc w:val="left"/>
      <w:pPr>
        <w:ind w:left="3582" w:hanging="260"/>
      </w:pPr>
      <w:rPr>
        <w:rFonts w:hint="default"/>
        <w:lang w:val="uk-UA" w:eastAsia="en-US" w:bidi="ar-SA"/>
      </w:rPr>
    </w:lvl>
    <w:lvl w:ilvl="6" w:tplc="D2825144">
      <w:numFmt w:val="bullet"/>
      <w:lvlText w:val="•"/>
      <w:lvlJc w:val="left"/>
      <w:pPr>
        <w:ind w:left="4278" w:hanging="260"/>
      </w:pPr>
      <w:rPr>
        <w:rFonts w:hint="default"/>
        <w:lang w:val="uk-UA" w:eastAsia="en-US" w:bidi="ar-SA"/>
      </w:rPr>
    </w:lvl>
    <w:lvl w:ilvl="7" w:tplc="F4565234">
      <w:numFmt w:val="bullet"/>
      <w:lvlText w:val="•"/>
      <w:lvlJc w:val="left"/>
      <w:pPr>
        <w:ind w:left="4974" w:hanging="260"/>
      </w:pPr>
      <w:rPr>
        <w:rFonts w:hint="default"/>
        <w:lang w:val="uk-UA" w:eastAsia="en-US" w:bidi="ar-SA"/>
      </w:rPr>
    </w:lvl>
    <w:lvl w:ilvl="8" w:tplc="EF041A70">
      <w:numFmt w:val="bullet"/>
      <w:lvlText w:val="•"/>
      <w:lvlJc w:val="left"/>
      <w:pPr>
        <w:ind w:left="5671" w:hanging="260"/>
      </w:pPr>
      <w:rPr>
        <w:rFonts w:hint="default"/>
        <w:lang w:val="uk-UA" w:eastAsia="en-US" w:bidi="ar-SA"/>
      </w:rPr>
    </w:lvl>
  </w:abstractNum>
  <w:abstractNum w:abstractNumId="52">
    <w:nsid w:val="72672F0D"/>
    <w:multiLevelType w:val="hybridMultilevel"/>
    <w:tmpl w:val="7C50A214"/>
    <w:lvl w:ilvl="0" w:tplc="4524CED0">
      <w:start w:val="1"/>
      <w:numFmt w:val="decimal"/>
      <w:lvlText w:val="%1)"/>
      <w:lvlJc w:val="left"/>
      <w:pPr>
        <w:ind w:left="107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5A6BE3C">
      <w:numFmt w:val="bullet"/>
      <w:lvlText w:val="•"/>
      <w:lvlJc w:val="left"/>
      <w:pPr>
        <w:ind w:left="795" w:hanging="249"/>
      </w:pPr>
      <w:rPr>
        <w:rFonts w:hint="default"/>
        <w:lang w:val="uk-UA" w:eastAsia="en-US" w:bidi="ar-SA"/>
      </w:rPr>
    </w:lvl>
    <w:lvl w:ilvl="2" w:tplc="A88EE98C">
      <w:numFmt w:val="bullet"/>
      <w:lvlText w:val="•"/>
      <w:lvlJc w:val="left"/>
      <w:pPr>
        <w:ind w:left="1491" w:hanging="249"/>
      </w:pPr>
      <w:rPr>
        <w:rFonts w:hint="default"/>
        <w:lang w:val="uk-UA" w:eastAsia="en-US" w:bidi="ar-SA"/>
      </w:rPr>
    </w:lvl>
    <w:lvl w:ilvl="3" w:tplc="65527162">
      <w:numFmt w:val="bullet"/>
      <w:lvlText w:val="•"/>
      <w:lvlJc w:val="left"/>
      <w:pPr>
        <w:ind w:left="2186" w:hanging="249"/>
      </w:pPr>
      <w:rPr>
        <w:rFonts w:hint="default"/>
        <w:lang w:val="uk-UA" w:eastAsia="en-US" w:bidi="ar-SA"/>
      </w:rPr>
    </w:lvl>
    <w:lvl w:ilvl="4" w:tplc="5DF86B0E">
      <w:numFmt w:val="bullet"/>
      <w:lvlText w:val="•"/>
      <w:lvlJc w:val="left"/>
      <w:pPr>
        <w:ind w:left="2882" w:hanging="249"/>
      </w:pPr>
      <w:rPr>
        <w:rFonts w:hint="default"/>
        <w:lang w:val="uk-UA" w:eastAsia="en-US" w:bidi="ar-SA"/>
      </w:rPr>
    </w:lvl>
    <w:lvl w:ilvl="5" w:tplc="5B7E6FFE">
      <w:numFmt w:val="bullet"/>
      <w:lvlText w:val="•"/>
      <w:lvlJc w:val="left"/>
      <w:pPr>
        <w:ind w:left="3577" w:hanging="249"/>
      </w:pPr>
      <w:rPr>
        <w:rFonts w:hint="default"/>
        <w:lang w:val="uk-UA" w:eastAsia="en-US" w:bidi="ar-SA"/>
      </w:rPr>
    </w:lvl>
    <w:lvl w:ilvl="6" w:tplc="E9A045CC">
      <w:numFmt w:val="bullet"/>
      <w:lvlText w:val="•"/>
      <w:lvlJc w:val="left"/>
      <w:pPr>
        <w:ind w:left="4273" w:hanging="249"/>
      </w:pPr>
      <w:rPr>
        <w:rFonts w:hint="default"/>
        <w:lang w:val="uk-UA" w:eastAsia="en-US" w:bidi="ar-SA"/>
      </w:rPr>
    </w:lvl>
    <w:lvl w:ilvl="7" w:tplc="01FEE2FC">
      <w:numFmt w:val="bullet"/>
      <w:lvlText w:val="•"/>
      <w:lvlJc w:val="left"/>
      <w:pPr>
        <w:ind w:left="4968" w:hanging="249"/>
      </w:pPr>
      <w:rPr>
        <w:rFonts w:hint="default"/>
        <w:lang w:val="uk-UA" w:eastAsia="en-US" w:bidi="ar-SA"/>
      </w:rPr>
    </w:lvl>
    <w:lvl w:ilvl="8" w:tplc="5F50017C">
      <w:numFmt w:val="bullet"/>
      <w:lvlText w:val="•"/>
      <w:lvlJc w:val="left"/>
      <w:pPr>
        <w:ind w:left="5664" w:hanging="249"/>
      </w:pPr>
      <w:rPr>
        <w:rFonts w:hint="default"/>
        <w:lang w:val="uk-UA" w:eastAsia="en-US" w:bidi="ar-SA"/>
      </w:rPr>
    </w:lvl>
  </w:abstractNum>
  <w:abstractNum w:abstractNumId="53">
    <w:nsid w:val="746C1A7A"/>
    <w:multiLevelType w:val="hybridMultilevel"/>
    <w:tmpl w:val="C9E05104"/>
    <w:lvl w:ilvl="0" w:tplc="8C541688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8D8EB2E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C6FC5D8C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5FEE8F92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480C5F48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E41E0DB0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57B6464A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F09C5946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489E3FD2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54">
    <w:nsid w:val="7C9B1032"/>
    <w:multiLevelType w:val="hybridMultilevel"/>
    <w:tmpl w:val="06566506"/>
    <w:lvl w:ilvl="0" w:tplc="14CC5E82">
      <w:start w:val="1"/>
      <w:numFmt w:val="decimal"/>
      <w:lvlText w:val="%1)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E247A94">
      <w:numFmt w:val="bullet"/>
      <w:lvlText w:val="•"/>
      <w:lvlJc w:val="left"/>
      <w:pPr>
        <w:ind w:left="784" w:hanging="247"/>
      </w:pPr>
      <w:rPr>
        <w:rFonts w:hint="default"/>
        <w:lang w:val="uk-UA" w:eastAsia="en-US" w:bidi="ar-SA"/>
      </w:rPr>
    </w:lvl>
    <w:lvl w:ilvl="2" w:tplc="E612D3C6">
      <w:numFmt w:val="bullet"/>
      <w:lvlText w:val="•"/>
      <w:lvlJc w:val="left"/>
      <w:pPr>
        <w:ind w:left="1468" w:hanging="247"/>
      </w:pPr>
      <w:rPr>
        <w:rFonts w:hint="default"/>
        <w:lang w:val="uk-UA" w:eastAsia="en-US" w:bidi="ar-SA"/>
      </w:rPr>
    </w:lvl>
    <w:lvl w:ilvl="3" w:tplc="D5DE3F0E">
      <w:numFmt w:val="bullet"/>
      <w:lvlText w:val="•"/>
      <w:lvlJc w:val="left"/>
      <w:pPr>
        <w:ind w:left="2152" w:hanging="247"/>
      </w:pPr>
      <w:rPr>
        <w:rFonts w:hint="default"/>
        <w:lang w:val="uk-UA" w:eastAsia="en-US" w:bidi="ar-SA"/>
      </w:rPr>
    </w:lvl>
    <w:lvl w:ilvl="4" w:tplc="6908F7BA">
      <w:numFmt w:val="bullet"/>
      <w:lvlText w:val="•"/>
      <w:lvlJc w:val="left"/>
      <w:pPr>
        <w:ind w:left="2836" w:hanging="247"/>
      </w:pPr>
      <w:rPr>
        <w:rFonts w:hint="default"/>
        <w:lang w:val="uk-UA" w:eastAsia="en-US" w:bidi="ar-SA"/>
      </w:rPr>
    </w:lvl>
    <w:lvl w:ilvl="5" w:tplc="56BAA47E">
      <w:numFmt w:val="bullet"/>
      <w:lvlText w:val="•"/>
      <w:lvlJc w:val="left"/>
      <w:pPr>
        <w:ind w:left="3521" w:hanging="247"/>
      </w:pPr>
      <w:rPr>
        <w:rFonts w:hint="default"/>
        <w:lang w:val="uk-UA" w:eastAsia="en-US" w:bidi="ar-SA"/>
      </w:rPr>
    </w:lvl>
    <w:lvl w:ilvl="6" w:tplc="07465C16">
      <w:numFmt w:val="bullet"/>
      <w:lvlText w:val="•"/>
      <w:lvlJc w:val="left"/>
      <w:pPr>
        <w:ind w:left="4205" w:hanging="247"/>
      </w:pPr>
      <w:rPr>
        <w:rFonts w:hint="default"/>
        <w:lang w:val="uk-UA" w:eastAsia="en-US" w:bidi="ar-SA"/>
      </w:rPr>
    </w:lvl>
    <w:lvl w:ilvl="7" w:tplc="0D12C622">
      <w:numFmt w:val="bullet"/>
      <w:lvlText w:val="•"/>
      <w:lvlJc w:val="left"/>
      <w:pPr>
        <w:ind w:left="4889" w:hanging="247"/>
      </w:pPr>
      <w:rPr>
        <w:rFonts w:hint="default"/>
        <w:lang w:val="uk-UA" w:eastAsia="en-US" w:bidi="ar-SA"/>
      </w:rPr>
    </w:lvl>
    <w:lvl w:ilvl="8" w:tplc="7D50D7F8">
      <w:numFmt w:val="bullet"/>
      <w:lvlText w:val="•"/>
      <w:lvlJc w:val="left"/>
      <w:pPr>
        <w:ind w:left="5573" w:hanging="247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24"/>
  </w:num>
  <w:num w:numId="5">
    <w:abstractNumId w:val="20"/>
  </w:num>
  <w:num w:numId="6">
    <w:abstractNumId w:val="47"/>
  </w:num>
  <w:num w:numId="7">
    <w:abstractNumId w:val="28"/>
  </w:num>
  <w:num w:numId="8">
    <w:abstractNumId w:val="2"/>
  </w:num>
  <w:num w:numId="9">
    <w:abstractNumId w:val="9"/>
  </w:num>
  <w:num w:numId="10">
    <w:abstractNumId w:val="36"/>
  </w:num>
  <w:num w:numId="11">
    <w:abstractNumId w:val="15"/>
  </w:num>
  <w:num w:numId="12">
    <w:abstractNumId w:val="1"/>
  </w:num>
  <w:num w:numId="13">
    <w:abstractNumId w:val="18"/>
  </w:num>
  <w:num w:numId="14">
    <w:abstractNumId w:val="39"/>
  </w:num>
  <w:num w:numId="15">
    <w:abstractNumId w:val="17"/>
  </w:num>
  <w:num w:numId="16">
    <w:abstractNumId w:val="26"/>
  </w:num>
  <w:num w:numId="17">
    <w:abstractNumId w:val="21"/>
  </w:num>
  <w:num w:numId="18">
    <w:abstractNumId w:val="6"/>
  </w:num>
  <w:num w:numId="19">
    <w:abstractNumId w:val="10"/>
  </w:num>
  <w:num w:numId="20">
    <w:abstractNumId w:val="13"/>
  </w:num>
  <w:num w:numId="21">
    <w:abstractNumId w:val="54"/>
  </w:num>
  <w:num w:numId="22">
    <w:abstractNumId w:val="53"/>
  </w:num>
  <w:num w:numId="23">
    <w:abstractNumId w:val="46"/>
  </w:num>
  <w:num w:numId="24">
    <w:abstractNumId w:val="7"/>
  </w:num>
  <w:num w:numId="25">
    <w:abstractNumId w:val="43"/>
  </w:num>
  <w:num w:numId="26">
    <w:abstractNumId w:val="11"/>
  </w:num>
  <w:num w:numId="27">
    <w:abstractNumId w:val="45"/>
  </w:num>
  <w:num w:numId="28">
    <w:abstractNumId w:val="31"/>
  </w:num>
  <w:num w:numId="29">
    <w:abstractNumId w:val="16"/>
  </w:num>
  <w:num w:numId="30">
    <w:abstractNumId w:val="19"/>
  </w:num>
  <w:num w:numId="31">
    <w:abstractNumId w:val="25"/>
  </w:num>
  <w:num w:numId="32">
    <w:abstractNumId w:val="5"/>
  </w:num>
  <w:num w:numId="33">
    <w:abstractNumId w:val="8"/>
  </w:num>
  <w:num w:numId="34">
    <w:abstractNumId w:val="49"/>
  </w:num>
  <w:num w:numId="35">
    <w:abstractNumId w:val="37"/>
  </w:num>
  <w:num w:numId="36">
    <w:abstractNumId w:val="33"/>
  </w:num>
  <w:num w:numId="37">
    <w:abstractNumId w:val="27"/>
  </w:num>
  <w:num w:numId="38">
    <w:abstractNumId w:val="32"/>
  </w:num>
  <w:num w:numId="39">
    <w:abstractNumId w:val="50"/>
  </w:num>
  <w:num w:numId="40">
    <w:abstractNumId w:val="42"/>
  </w:num>
  <w:num w:numId="41">
    <w:abstractNumId w:val="52"/>
  </w:num>
  <w:num w:numId="42">
    <w:abstractNumId w:val="34"/>
  </w:num>
  <w:num w:numId="43">
    <w:abstractNumId w:val="3"/>
  </w:num>
  <w:num w:numId="44">
    <w:abstractNumId w:val="0"/>
  </w:num>
  <w:num w:numId="45">
    <w:abstractNumId w:val="30"/>
  </w:num>
  <w:num w:numId="46">
    <w:abstractNumId w:val="48"/>
  </w:num>
  <w:num w:numId="47">
    <w:abstractNumId w:val="41"/>
  </w:num>
  <w:num w:numId="48">
    <w:abstractNumId w:val="35"/>
  </w:num>
  <w:num w:numId="49">
    <w:abstractNumId w:val="29"/>
  </w:num>
  <w:num w:numId="50">
    <w:abstractNumId w:val="51"/>
  </w:num>
  <w:num w:numId="51">
    <w:abstractNumId w:val="38"/>
  </w:num>
  <w:num w:numId="52">
    <w:abstractNumId w:val="12"/>
  </w:num>
  <w:num w:numId="53">
    <w:abstractNumId w:val="40"/>
  </w:num>
  <w:num w:numId="54">
    <w:abstractNumId w:val="44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A"/>
    <w:rsid w:val="0079169A"/>
    <w:rsid w:val="00C45F02"/>
    <w:rsid w:val="00C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F57B-8630-41D0-9F57-49C6A299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608A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C9608A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608A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C9608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9608A"/>
  </w:style>
  <w:style w:type="table" w:customStyle="1" w:styleId="TableNormal">
    <w:name w:val="Table Normal"/>
    <w:uiPriority w:val="2"/>
    <w:semiHidden/>
    <w:unhideWhenUsed/>
    <w:qFormat/>
    <w:rsid w:val="00C96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6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9608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C9608A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C9608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C9608A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960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44471</Words>
  <Characters>25350</Characters>
  <Application>Microsoft Office Word</Application>
  <DocSecurity>0</DocSecurity>
  <Lines>211</Lines>
  <Paragraphs>139</Paragraphs>
  <ScaleCrop>false</ScaleCrop>
  <Company>SPecialiST RePack</Company>
  <LinksUpToDate>false</LinksUpToDate>
  <CharactersWithSpaces>69682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2024-07-03T14:50:00Z</dcterms:created>
  <dcterms:modified xsi:type="dcterms:W3CDTF">2024-07-03T14:50:00Z</dcterms:modified>
</cp:coreProperties>
</file>