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2" w:rsidRPr="006D581D" w:rsidRDefault="004633F2" w:rsidP="00611663">
      <w:pPr>
        <w:keepNext/>
        <w:jc w:val="center"/>
        <w:outlineLvl w:val="0"/>
        <w:rPr>
          <w:b/>
          <w:bCs/>
          <w:caps/>
          <w:sz w:val="28"/>
          <w:szCs w:val="28"/>
        </w:rPr>
      </w:pPr>
      <w:r w:rsidRPr="006D581D">
        <w:rPr>
          <w:b/>
          <w:bCs/>
          <w:caps/>
          <w:sz w:val="28"/>
          <w:szCs w:val="28"/>
        </w:rPr>
        <w:t>Міністерство освіти і науки</w:t>
      </w:r>
      <w:r w:rsidRPr="006D581D">
        <w:rPr>
          <w:b/>
          <w:bCs/>
          <w:caps/>
          <w:sz w:val="28"/>
          <w:szCs w:val="28"/>
          <w:lang w:val="ru-RU"/>
        </w:rPr>
        <w:t xml:space="preserve"> УКРАЇНИ</w:t>
      </w:r>
    </w:p>
    <w:p w:rsidR="004633F2" w:rsidRPr="006D581D" w:rsidRDefault="004633F2" w:rsidP="00611663">
      <w:pPr>
        <w:jc w:val="center"/>
        <w:rPr>
          <w:b/>
          <w:bCs/>
          <w:sz w:val="28"/>
          <w:szCs w:val="28"/>
        </w:rPr>
      </w:pPr>
    </w:p>
    <w:p w:rsidR="004633F2" w:rsidRPr="006D581D" w:rsidRDefault="004633F2" w:rsidP="00611663">
      <w:pPr>
        <w:jc w:val="center"/>
        <w:rPr>
          <w:b/>
          <w:bCs/>
          <w:sz w:val="28"/>
          <w:szCs w:val="28"/>
        </w:rPr>
      </w:pPr>
      <w:r w:rsidRPr="006D581D">
        <w:rPr>
          <w:b/>
          <w:bCs/>
          <w:sz w:val="28"/>
          <w:szCs w:val="28"/>
        </w:rPr>
        <w:t>МИКОЛАЇВСЬКИЙ МІЖРЕГІОНАЛЬНИЙ ІНСТИТУТ РОЗВИТКУ                 ЛЮДИНИ ВНЗ  «УНІВЕРСИТЕТ «УКРАЇНА»</w:t>
      </w:r>
    </w:p>
    <w:p w:rsidR="004633F2" w:rsidRPr="006D581D" w:rsidRDefault="004633F2" w:rsidP="00611663">
      <w:pPr>
        <w:jc w:val="center"/>
        <w:rPr>
          <w:b/>
          <w:bCs/>
          <w:sz w:val="28"/>
          <w:szCs w:val="28"/>
        </w:rPr>
      </w:pPr>
    </w:p>
    <w:p w:rsidR="004633F2" w:rsidRPr="006D581D" w:rsidRDefault="004633F2" w:rsidP="00611663">
      <w:pPr>
        <w:keepNext/>
        <w:jc w:val="center"/>
        <w:outlineLvl w:val="0"/>
        <w:rPr>
          <w:sz w:val="28"/>
          <w:szCs w:val="28"/>
        </w:rPr>
      </w:pPr>
    </w:p>
    <w:p w:rsidR="004633F2" w:rsidRPr="006D581D" w:rsidRDefault="004633F2" w:rsidP="006116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uk-UA"/>
        </w:rPr>
      </w:pPr>
    </w:p>
    <w:p w:rsidR="004633F2" w:rsidRPr="006D581D" w:rsidRDefault="004633F2" w:rsidP="00611663">
      <w:pPr>
        <w:jc w:val="center"/>
        <w:rPr>
          <w:b/>
          <w:bCs/>
          <w:sz w:val="28"/>
          <w:szCs w:val="28"/>
        </w:rPr>
      </w:pPr>
      <w:r w:rsidRPr="006D581D">
        <w:rPr>
          <w:b/>
          <w:bCs/>
          <w:sz w:val="28"/>
          <w:szCs w:val="28"/>
        </w:rPr>
        <w:t>Кафедра</w:t>
      </w:r>
      <w:r>
        <w:rPr>
          <w:b/>
          <w:bCs/>
          <w:sz w:val="28"/>
          <w:szCs w:val="28"/>
        </w:rPr>
        <w:t xml:space="preserve"> </w:t>
      </w:r>
      <w:r w:rsidR="00331BB4">
        <w:rPr>
          <w:b/>
          <w:bCs/>
          <w:sz w:val="28"/>
          <w:szCs w:val="28"/>
        </w:rPr>
        <w:t>психології та спеціальної освіти</w:t>
      </w:r>
    </w:p>
    <w:p w:rsidR="004633F2" w:rsidRPr="006D581D" w:rsidRDefault="004633F2" w:rsidP="00611663">
      <w:pPr>
        <w:jc w:val="center"/>
        <w:rPr>
          <w:sz w:val="24"/>
          <w:szCs w:val="24"/>
        </w:rPr>
      </w:pPr>
    </w:p>
    <w:p w:rsidR="004633F2" w:rsidRPr="006D581D" w:rsidRDefault="004633F2" w:rsidP="00611663">
      <w:pPr>
        <w:jc w:val="center"/>
        <w:rPr>
          <w:sz w:val="24"/>
          <w:szCs w:val="24"/>
        </w:rPr>
      </w:pPr>
    </w:p>
    <w:p w:rsidR="004633F2" w:rsidRPr="00331BB4" w:rsidRDefault="004633F2" w:rsidP="00331BB4">
      <w:pPr>
        <w:tabs>
          <w:tab w:val="left" w:pos="6946"/>
        </w:tabs>
        <w:jc w:val="right"/>
        <w:rPr>
          <w:sz w:val="28"/>
          <w:szCs w:val="28"/>
        </w:rPr>
      </w:pPr>
      <w:r w:rsidRPr="006D581D">
        <w:rPr>
          <w:sz w:val="24"/>
          <w:szCs w:val="24"/>
        </w:rPr>
        <w:t xml:space="preserve">           “</w:t>
      </w:r>
      <w:r w:rsidRPr="00331BB4">
        <w:rPr>
          <w:b/>
          <w:bCs/>
          <w:sz w:val="28"/>
          <w:szCs w:val="28"/>
        </w:rPr>
        <w:t>ЗАТВЕРДЖУЮ</w:t>
      </w:r>
      <w:r w:rsidRPr="00331BB4">
        <w:rPr>
          <w:sz w:val="28"/>
          <w:szCs w:val="28"/>
        </w:rPr>
        <w:t>”</w:t>
      </w:r>
    </w:p>
    <w:p w:rsidR="00331BB4" w:rsidRPr="00331BB4" w:rsidRDefault="00331BB4" w:rsidP="00331BB4">
      <w:pPr>
        <w:tabs>
          <w:tab w:val="left" w:pos="6946"/>
        </w:tabs>
        <w:jc w:val="right"/>
        <w:rPr>
          <w:sz w:val="28"/>
          <w:szCs w:val="28"/>
        </w:rPr>
      </w:pPr>
      <w:r w:rsidRPr="00331BB4">
        <w:rPr>
          <w:sz w:val="28"/>
          <w:szCs w:val="28"/>
        </w:rPr>
        <w:t>Проректор</w:t>
      </w:r>
    </w:p>
    <w:p w:rsidR="004633F2" w:rsidRPr="00331BB4" w:rsidRDefault="00331BB4" w:rsidP="00331BB4">
      <w:pPr>
        <w:tabs>
          <w:tab w:val="left" w:pos="6946"/>
        </w:tabs>
        <w:jc w:val="right"/>
        <w:rPr>
          <w:sz w:val="28"/>
          <w:szCs w:val="28"/>
        </w:rPr>
      </w:pPr>
      <w:r w:rsidRPr="00331BB4">
        <w:rPr>
          <w:sz w:val="28"/>
          <w:szCs w:val="28"/>
        </w:rPr>
        <w:t xml:space="preserve"> з науково-педагогічної роботи </w:t>
      </w:r>
    </w:p>
    <w:p w:rsidR="00331BB4" w:rsidRPr="00331BB4" w:rsidRDefault="00331BB4" w:rsidP="00331BB4">
      <w:pPr>
        <w:tabs>
          <w:tab w:val="left" w:pos="6946"/>
        </w:tabs>
        <w:jc w:val="right"/>
        <w:rPr>
          <w:sz w:val="28"/>
          <w:szCs w:val="28"/>
        </w:rPr>
      </w:pPr>
      <w:r w:rsidRPr="00331BB4">
        <w:rPr>
          <w:sz w:val="28"/>
          <w:szCs w:val="28"/>
        </w:rPr>
        <w:t xml:space="preserve">О.В. </w:t>
      </w:r>
      <w:proofErr w:type="spellStart"/>
      <w:r w:rsidRPr="00331BB4">
        <w:rPr>
          <w:sz w:val="28"/>
          <w:szCs w:val="28"/>
        </w:rPr>
        <w:t>Гуріна</w:t>
      </w:r>
      <w:proofErr w:type="spellEnd"/>
    </w:p>
    <w:p w:rsidR="004633F2" w:rsidRPr="00331BB4" w:rsidRDefault="004633F2" w:rsidP="00331BB4">
      <w:pPr>
        <w:tabs>
          <w:tab w:val="left" w:pos="6946"/>
        </w:tabs>
        <w:ind w:left="7230"/>
        <w:jc w:val="right"/>
        <w:rPr>
          <w:sz w:val="28"/>
          <w:szCs w:val="28"/>
        </w:rPr>
      </w:pPr>
    </w:p>
    <w:p w:rsidR="004633F2" w:rsidRPr="006D581D" w:rsidRDefault="00331BB4" w:rsidP="00331BB4">
      <w:pPr>
        <w:tabs>
          <w:tab w:val="left" w:pos="6946"/>
        </w:tabs>
        <w:ind w:left="6946"/>
        <w:jc w:val="right"/>
        <w:rPr>
          <w:sz w:val="24"/>
          <w:szCs w:val="24"/>
        </w:rPr>
      </w:pPr>
      <w:r w:rsidRPr="00331BB4">
        <w:rPr>
          <w:sz w:val="28"/>
          <w:szCs w:val="28"/>
        </w:rPr>
        <w:t>“     ”              2016</w:t>
      </w:r>
      <w:r w:rsidR="004633F2" w:rsidRPr="00331BB4">
        <w:rPr>
          <w:sz w:val="28"/>
          <w:szCs w:val="28"/>
        </w:rPr>
        <w:t xml:space="preserve"> року</w:t>
      </w:r>
    </w:p>
    <w:p w:rsidR="004633F2" w:rsidRPr="006D581D" w:rsidRDefault="004633F2" w:rsidP="00611663">
      <w:pPr>
        <w:jc w:val="center"/>
        <w:rPr>
          <w:sz w:val="24"/>
          <w:szCs w:val="24"/>
        </w:rPr>
      </w:pPr>
    </w:p>
    <w:p w:rsidR="004633F2" w:rsidRPr="006D581D" w:rsidRDefault="004633F2" w:rsidP="00611663">
      <w:pPr>
        <w:rPr>
          <w:sz w:val="24"/>
          <w:szCs w:val="24"/>
        </w:rPr>
      </w:pPr>
    </w:p>
    <w:p w:rsidR="004633F2" w:rsidRPr="006D581D" w:rsidRDefault="004633F2" w:rsidP="00611663">
      <w:pPr>
        <w:rPr>
          <w:sz w:val="24"/>
          <w:szCs w:val="24"/>
        </w:rPr>
      </w:pPr>
    </w:p>
    <w:p w:rsidR="004633F2" w:rsidRPr="006D581D" w:rsidRDefault="004633F2" w:rsidP="00611663">
      <w:pPr>
        <w:rPr>
          <w:sz w:val="24"/>
          <w:szCs w:val="24"/>
        </w:rPr>
      </w:pPr>
    </w:p>
    <w:p w:rsidR="004633F2" w:rsidRPr="006D581D" w:rsidRDefault="004633F2" w:rsidP="00611663">
      <w:pPr>
        <w:keepNext/>
        <w:shd w:val="clear" w:color="auto" w:fill="FFFFFF"/>
        <w:jc w:val="center"/>
        <w:outlineLvl w:val="1"/>
        <w:rPr>
          <w:b/>
          <w:bCs/>
          <w:sz w:val="24"/>
          <w:szCs w:val="24"/>
        </w:rPr>
      </w:pPr>
    </w:p>
    <w:p w:rsidR="004633F2" w:rsidRPr="006D581D" w:rsidRDefault="004633F2" w:rsidP="00611663">
      <w:pPr>
        <w:keepNext/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6D581D">
        <w:rPr>
          <w:b/>
          <w:bCs/>
          <w:sz w:val="28"/>
          <w:szCs w:val="28"/>
        </w:rPr>
        <w:t>РОБОЧА ПРОГРАМА НАВЧАЛЬНОЇ ДИСЦИПЛІНИ</w:t>
      </w:r>
    </w:p>
    <w:p w:rsidR="004633F2" w:rsidRPr="006D581D" w:rsidRDefault="004633F2" w:rsidP="00611663">
      <w:pPr>
        <w:rPr>
          <w:sz w:val="28"/>
          <w:szCs w:val="28"/>
        </w:rPr>
      </w:pPr>
    </w:p>
    <w:p w:rsidR="004633F2" w:rsidRPr="006D581D" w:rsidRDefault="004633F2" w:rsidP="00611663">
      <w:pPr>
        <w:rPr>
          <w:sz w:val="28"/>
          <w:szCs w:val="28"/>
        </w:rPr>
      </w:pPr>
    </w:p>
    <w:p w:rsidR="004633F2" w:rsidRPr="00331BB4" w:rsidRDefault="004633F2" w:rsidP="00611663">
      <w:pPr>
        <w:jc w:val="center"/>
        <w:rPr>
          <w:b/>
          <w:bCs/>
          <w:sz w:val="36"/>
          <w:szCs w:val="36"/>
        </w:rPr>
      </w:pPr>
      <w:r w:rsidRPr="00331BB4">
        <w:rPr>
          <w:b/>
          <w:bCs/>
          <w:sz w:val="36"/>
          <w:szCs w:val="36"/>
        </w:rPr>
        <w:t>Загальна теорія здоров</w:t>
      </w:r>
      <w:r w:rsidRPr="00331BB4">
        <w:rPr>
          <w:b/>
          <w:bCs/>
          <w:sz w:val="36"/>
          <w:szCs w:val="36"/>
          <w:lang w:val="ru-RU"/>
        </w:rPr>
        <w:t>’</w:t>
      </w:r>
      <w:r w:rsidRPr="00331BB4">
        <w:rPr>
          <w:b/>
          <w:bCs/>
          <w:sz w:val="36"/>
          <w:szCs w:val="36"/>
        </w:rPr>
        <w:t>я</w:t>
      </w: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331BB4" w:rsidRDefault="00331BB4" w:rsidP="00331BB4">
      <w:pPr>
        <w:spacing w:line="360" w:lineRule="auto"/>
        <w:jc w:val="center"/>
        <w:rPr>
          <w:b/>
          <w:bCs/>
          <w:i/>
          <w:snapToGrid w:val="0"/>
          <w:color w:val="000000"/>
          <w:sz w:val="28"/>
          <w:szCs w:val="28"/>
        </w:rPr>
      </w:pPr>
      <w:r w:rsidRPr="00331BB4">
        <w:rPr>
          <w:b/>
          <w:bCs/>
          <w:i/>
          <w:sz w:val="28"/>
          <w:szCs w:val="28"/>
        </w:rPr>
        <w:t>галузь знань: 01</w:t>
      </w:r>
      <w:r w:rsidR="004633F2" w:rsidRPr="00331BB4">
        <w:rPr>
          <w:b/>
          <w:bCs/>
          <w:i/>
          <w:sz w:val="28"/>
          <w:szCs w:val="28"/>
        </w:rPr>
        <w:t xml:space="preserve">  </w:t>
      </w:r>
      <w:r w:rsidRPr="00331BB4">
        <w:rPr>
          <w:b/>
          <w:bCs/>
          <w:i/>
          <w:snapToGrid w:val="0"/>
          <w:color w:val="000000"/>
          <w:sz w:val="28"/>
          <w:szCs w:val="28"/>
        </w:rPr>
        <w:t>Освіта</w:t>
      </w:r>
    </w:p>
    <w:p w:rsidR="004633F2" w:rsidRPr="00331BB4" w:rsidRDefault="00331BB4" w:rsidP="00331BB4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331BB4">
        <w:rPr>
          <w:b/>
          <w:bCs/>
          <w:i/>
          <w:color w:val="000000"/>
          <w:sz w:val="28"/>
          <w:szCs w:val="28"/>
        </w:rPr>
        <w:t>спеціальності: 016</w:t>
      </w:r>
      <w:r w:rsidR="004633F2" w:rsidRPr="00331BB4">
        <w:rPr>
          <w:b/>
          <w:bCs/>
          <w:i/>
          <w:sz w:val="28"/>
          <w:szCs w:val="28"/>
        </w:rPr>
        <w:t xml:space="preserve"> </w:t>
      </w:r>
      <w:r w:rsidRPr="00331BB4">
        <w:rPr>
          <w:b/>
          <w:bCs/>
          <w:i/>
          <w:sz w:val="28"/>
          <w:szCs w:val="28"/>
        </w:rPr>
        <w:t>Спеціальна освіта</w:t>
      </w:r>
    </w:p>
    <w:p w:rsidR="004633F2" w:rsidRPr="006D581D" w:rsidRDefault="004633F2" w:rsidP="00331BB4">
      <w:pPr>
        <w:spacing w:line="360" w:lineRule="auto"/>
        <w:jc w:val="center"/>
        <w:rPr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6D581D" w:rsidRDefault="004633F2" w:rsidP="00611663">
      <w:pPr>
        <w:rPr>
          <w:b/>
          <w:bCs/>
          <w:sz w:val="24"/>
          <w:szCs w:val="24"/>
        </w:rPr>
      </w:pPr>
    </w:p>
    <w:p w:rsidR="004633F2" w:rsidRPr="006D581D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Default="004633F2" w:rsidP="00331BB4">
      <w:pPr>
        <w:rPr>
          <w:b/>
          <w:bCs/>
          <w:sz w:val="24"/>
          <w:szCs w:val="24"/>
        </w:rPr>
      </w:pPr>
    </w:p>
    <w:p w:rsidR="00331BB4" w:rsidRDefault="00331BB4" w:rsidP="00331BB4">
      <w:pPr>
        <w:rPr>
          <w:b/>
          <w:bCs/>
          <w:sz w:val="24"/>
          <w:szCs w:val="24"/>
        </w:rPr>
      </w:pPr>
    </w:p>
    <w:p w:rsidR="004633F2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DB5B05" w:rsidRDefault="004633F2" w:rsidP="00611663">
      <w:pPr>
        <w:jc w:val="center"/>
        <w:rPr>
          <w:b/>
          <w:bCs/>
          <w:sz w:val="24"/>
          <w:szCs w:val="24"/>
        </w:rPr>
      </w:pPr>
    </w:p>
    <w:p w:rsidR="004633F2" w:rsidRPr="00331BB4" w:rsidRDefault="004633F2" w:rsidP="001A0B17">
      <w:pPr>
        <w:jc w:val="center"/>
        <w:rPr>
          <w:b/>
          <w:bCs/>
          <w:sz w:val="28"/>
          <w:szCs w:val="28"/>
        </w:rPr>
      </w:pPr>
      <w:r w:rsidRPr="00331BB4">
        <w:rPr>
          <w:b/>
          <w:bCs/>
          <w:sz w:val="28"/>
          <w:szCs w:val="28"/>
        </w:rPr>
        <w:t>201</w:t>
      </w:r>
      <w:r w:rsidR="00331BB4" w:rsidRPr="00331BB4">
        <w:rPr>
          <w:b/>
          <w:bCs/>
          <w:sz w:val="28"/>
          <w:szCs w:val="28"/>
        </w:rPr>
        <w:t>6</w:t>
      </w:r>
      <w:r w:rsidRPr="00331BB4">
        <w:rPr>
          <w:b/>
          <w:bCs/>
          <w:sz w:val="28"/>
          <w:szCs w:val="28"/>
        </w:rPr>
        <w:t>-201</w:t>
      </w:r>
      <w:r w:rsidR="00331BB4" w:rsidRPr="00331BB4">
        <w:rPr>
          <w:b/>
          <w:bCs/>
          <w:sz w:val="28"/>
          <w:szCs w:val="28"/>
        </w:rPr>
        <w:t>7</w:t>
      </w:r>
      <w:r w:rsidRPr="00331BB4">
        <w:rPr>
          <w:b/>
          <w:bCs/>
          <w:sz w:val="28"/>
          <w:szCs w:val="28"/>
        </w:rPr>
        <w:t xml:space="preserve"> навчальний рік</w:t>
      </w:r>
    </w:p>
    <w:p w:rsidR="004633F2" w:rsidRPr="00331BB4" w:rsidRDefault="004633F2" w:rsidP="00611663">
      <w:pPr>
        <w:jc w:val="both"/>
        <w:rPr>
          <w:b/>
          <w:bCs/>
          <w:sz w:val="28"/>
          <w:szCs w:val="28"/>
        </w:rPr>
      </w:pPr>
      <w:r w:rsidRPr="00331BB4">
        <w:rPr>
          <w:sz w:val="28"/>
          <w:szCs w:val="28"/>
        </w:rPr>
        <w:lastRenderedPageBreak/>
        <w:t xml:space="preserve">Робоча програма для студентів з дисципліни </w:t>
      </w:r>
      <w:r w:rsidRPr="00331BB4">
        <w:rPr>
          <w:b/>
          <w:bCs/>
          <w:sz w:val="28"/>
          <w:szCs w:val="28"/>
        </w:rPr>
        <w:t>«</w:t>
      </w:r>
      <w:r w:rsidRPr="00331BB4">
        <w:rPr>
          <w:b/>
          <w:bCs/>
          <w:sz w:val="28"/>
          <w:szCs w:val="28"/>
          <w:u w:val="single"/>
        </w:rPr>
        <w:t>Загальна теорія здоров’я»</w:t>
      </w:r>
    </w:p>
    <w:p w:rsidR="004633F2" w:rsidRPr="00331BB4" w:rsidRDefault="004633F2" w:rsidP="00F17DA9">
      <w:pPr>
        <w:jc w:val="both"/>
        <w:rPr>
          <w:sz w:val="28"/>
          <w:szCs w:val="28"/>
        </w:rPr>
      </w:pPr>
      <w:r w:rsidRPr="00331BB4">
        <w:rPr>
          <w:sz w:val="28"/>
          <w:szCs w:val="28"/>
        </w:rPr>
        <w:t>галузі знань</w:t>
      </w:r>
      <w:r w:rsidR="00331BB4">
        <w:rPr>
          <w:sz w:val="28"/>
          <w:szCs w:val="28"/>
          <w:u w:val="single"/>
        </w:rPr>
        <w:t xml:space="preserve"> 01 Освіта</w:t>
      </w:r>
      <w:r w:rsidRPr="00331BB4">
        <w:rPr>
          <w:sz w:val="28"/>
          <w:szCs w:val="28"/>
          <w:u w:val="single"/>
        </w:rPr>
        <w:t xml:space="preserve">, </w:t>
      </w:r>
      <w:r w:rsidR="00331BB4">
        <w:rPr>
          <w:sz w:val="28"/>
          <w:szCs w:val="28"/>
          <w:u w:val="single"/>
        </w:rPr>
        <w:t>спеціальності</w:t>
      </w:r>
      <w:r w:rsidRPr="00331BB4">
        <w:rPr>
          <w:sz w:val="28"/>
          <w:szCs w:val="28"/>
          <w:u w:val="single"/>
        </w:rPr>
        <w:t xml:space="preserve"> </w:t>
      </w:r>
      <w:r w:rsidR="00331BB4">
        <w:rPr>
          <w:sz w:val="28"/>
          <w:szCs w:val="28"/>
          <w:u w:val="single"/>
        </w:rPr>
        <w:t>016 Спеціальна освіта</w:t>
      </w:r>
      <w:r w:rsidR="00721444">
        <w:rPr>
          <w:sz w:val="28"/>
          <w:szCs w:val="28"/>
          <w:u w:val="single"/>
        </w:rPr>
        <w:t xml:space="preserve"> – 14 с.</w:t>
      </w: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31BB4">
        <w:rPr>
          <w:sz w:val="28"/>
          <w:szCs w:val="28"/>
          <w:u w:val="single"/>
        </w:rPr>
        <w:t>Розробник:</w:t>
      </w:r>
      <w:r w:rsidRPr="00331BB4">
        <w:rPr>
          <w:b/>
          <w:bCs/>
          <w:sz w:val="28"/>
          <w:szCs w:val="28"/>
          <w:u w:val="single"/>
        </w:rPr>
        <w:t xml:space="preserve"> </w:t>
      </w:r>
    </w:p>
    <w:p w:rsidR="004633F2" w:rsidRPr="00331BB4" w:rsidRDefault="004633F2" w:rsidP="00611663">
      <w:pPr>
        <w:spacing w:line="360" w:lineRule="auto"/>
        <w:jc w:val="both"/>
        <w:rPr>
          <w:sz w:val="28"/>
          <w:szCs w:val="28"/>
          <w:u w:val="single"/>
        </w:rPr>
      </w:pPr>
      <w:r w:rsidRPr="00331BB4">
        <w:rPr>
          <w:b/>
          <w:bCs/>
          <w:sz w:val="28"/>
          <w:szCs w:val="28"/>
        </w:rPr>
        <w:t xml:space="preserve">                    </w:t>
      </w:r>
      <w:r w:rsidR="00331BB4">
        <w:rPr>
          <w:sz w:val="28"/>
          <w:szCs w:val="28"/>
          <w:u w:val="single"/>
        </w:rPr>
        <w:t xml:space="preserve">Зеркаліна Ганна Романівна – </w:t>
      </w:r>
      <w:proofErr w:type="spellStart"/>
      <w:r w:rsidR="00331BB4">
        <w:rPr>
          <w:sz w:val="28"/>
          <w:szCs w:val="28"/>
          <w:u w:val="single"/>
        </w:rPr>
        <w:t>к.пед</w:t>
      </w:r>
      <w:proofErr w:type="spellEnd"/>
      <w:r w:rsidR="00331BB4">
        <w:rPr>
          <w:sz w:val="28"/>
          <w:szCs w:val="28"/>
          <w:u w:val="single"/>
        </w:rPr>
        <w:t>. н., доцент кафедри психології та спеціальної освіти.</w:t>
      </w: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ind w:left="2832" w:firstLine="708"/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331BB4" w:rsidRPr="00331BB4" w:rsidRDefault="004633F2" w:rsidP="00611663">
      <w:pPr>
        <w:rPr>
          <w:sz w:val="28"/>
          <w:szCs w:val="28"/>
        </w:rPr>
      </w:pPr>
      <w:r w:rsidRPr="00331BB4">
        <w:rPr>
          <w:sz w:val="28"/>
          <w:szCs w:val="28"/>
        </w:rPr>
        <w:t xml:space="preserve">Робочу програму схвалено на засіданні кафедри  </w:t>
      </w:r>
      <w:r w:rsidR="00331BB4">
        <w:rPr>
          <w:sz w:val="28"/>
          <w:szCs w:val="28"/>
        </w:rPr>
        <w:t>психології та спеціальної освіти</w:t>
      </w:r>
    </w:p>
    <w:p w:rsidR="004633F2" w:rsidRPr="00331BB4" w:rsidRDefault="004633F2" w:rsidP="00611663">
      <w:pPr>
        <w:rPr>
          <w:sz w:val="28"/>
          <w:szCs w:val="28"/>
          <w:u w:val="single"/>
        </w:rPr>
      </w:pPr>
      <w:r w:rsidRPr="00331BB4">
        <w:rPr>
          <w:sz w:val="28"/>
          <w:szCs w:val="28"/>
          <w:u w:val="single"/>
        </w:rPr>
        <w:t xml:space="preserve">Протокол від “  </w:t>
      </w:r>
      <w:r w:rsidR="00331BB4">
        <w:rPr>
          <w:sz w:val="28"/>
          <w:szCs w:val="28"/>
          <w:u w:val="single"/>
        </w:rPr>
        <w:t>1</w:t>
      </w:r>
      <w:r w:rsidRPr="00331BB4">
        <w:rPr>
          <w:sz w:val="28"/>
          <w:szCs w:val="28"/>
          <w:u w:val="single"/>
        </w:rPr>
        <w:t xml:space="preserve">  ”  </w:t>
      </w:r>
      <w:r w:rsidR="00331BB4">
        <w:rPr>
          <w:sz w:val="28"/>
          <w:szCs w:val="28"/>
          <w:u w:val="single"/>
        </w:rPr>
        <w:t>вересня    2016</w:t>
      </w:r>
      <w:r w:rsidRPr="00331BB4">
        <w:rPr>
          <w:sz w:val="28"/>
          <w:szCs w:val="28"/>
          <w:u w:val="single"/>
        </w:rPr>
        <w:t xml:space="preserve"> року</w:t>
      </w:r>
      <w:r w:rsidR="00331BB4">
        <w:rPr>
          <w:sz w:val="28"/>
          <w:szCs w:val="28"/>
          <w:u w:val="single"/>
        </w:rPr>
        <w:t xml:space="preserve">        </w:t>
      </w:r>
      <w:r w:rsidRPr="00331BB4">
        <w:rPr>
          <w:sz w:val="28"/>
          <w:szCs w:val="28"/>
          <w:u w:val="single"/>
        </w:rPr>
        <w:t xml:space="preserve"> № </w:t>
      </w:r>
      <w:r w:rsidR="00331BB4">
        <w:rPr>
          <w:sz w:val="28"/>
          <w:szCs w:val="28"/>
          <w:u w:val="single"/>
        </w:rPr>
        <w:t>1</w:t>
      </w:r>
      <w:r w:rsidRPr="00331BB4">
        <w:rPr>
          <w:sz w:val="28"/>
          <w:szCs w:val="28"/>
          <w:u w:val="single"/>
        </w:rPr>
        <w:t>____</w:t>
      </w:r>
    </w:p>
    <w:p w:rsidR="004633F2" w:rsidRPr="00331BB4" w:rsidRDefault="004633F2" w:rsidP="00611663">
      <w:pPr>
        <w:rPr>
          <w:sz w:val="28"/>
          <w:szCs w:val="28"/>
        </w:rPr>
      </w:pPr>
    </w:p>
    <w:p w:rsidR="004633F2" w:rsidRPr="00331BB4" w:rsidRDefault="004633F2" w:rsidP="00611663">
      <w:pPr>
        <w:tabs>
          <w:tab w:val="left" w:pos="7655"/>
        </w:tabs>
        <w:rPr>
          <w:sz w:val="28"/>
          <w:szCs w:val="28"/>
        </w:rPr>
      </w:pPr>
      <w:r w:rsidRPr="00331BB4">
        <w:rPr>
          <w:sz w:val="28"/>
          <w:szCs w:val="28"/>
        </w:rPr>
        <w:t xml:space="preserve">Завідувач кафедри                                                                 </w:t>
      </w:r>
      <w:r w:rsidR="004D4EA8">
        <w:rPr>
          <w:sz w:val="28"/>
          <w:szCs w:val="28"/>
          <w:lang w:val="en-US"/>
        </w:rPr>
        <w:tab/>
      </w:r>
      <w:r w:rsidRPr="00331BB4">
        <w:rPr>
          <w:sz w:val="28"/>
          <w:szCs w:val="28"/>
        </w:rPr>
        <w:t xml:space="preserve"> </w:t>
      </w:r>
      <w:r w:rsidR="00331BB4">
        <w:rPr>
          <w:sz w:val="28"/>
          <w:szCs w:val="28"/>
        </w:rPr>
        <w:t xml:space="preserve">В.Й. </w:t>
      </w:r>
      <w:proofErr w:type="spellStart"/>
      <w:r w:rsidR="00331BB4">
        <w:rPr>
          <w:sz w:val="28"/>
          <w:szCs w:val="28"/>
        </w:rPr>
        <w:t>Бочелюк</w:t>
      </w:r>
      <w:proofErr w:type="spellEnd"/>
      <w:r w:rsidRPr="00331BB4">
        <w:rPr>
          <w:sz w:val="28"/>
          <w:szCs w:val="28"/>
        </w:rPr>
        <w:t xml:space="preserve">                   </w:t>
      </w:r>
    </w:p>
    <w:p w:rsidR="004633F2" w:rsidRPr="00331BB4" w:rsidRDefault="004633F2" w:rsidP="00611663">
      <w:pPr>
        <w:rPr>
          <w:sz w:val="28"/>
          <w:szCs w:val="28"/>
        </w:rPr>
      </w:pPr>
    </w:p>
    <w:p w:rsidR="00331BB4" w:rsidRDefault="00331BB4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  <w:r w:rsidRPr="00331BB4">
        <w:rPr>
          <w:sz w:val="28"/>
          <w:szCs w:val="28"/>
        </w:rPr>
        <w:t>Схвалено науково-методичною радою інституту</w:t>
      </w:r>
    </w:p>
    <w:p w:rsidR="004633F2" w:rsidRPr="00331BB4" w:rsidRDefault="004633F2" w:rsidP="00611663">
      <w:pPr>
        <w:jc w:val="both"/>
        <w:rPr>
          <w:i/>
          <w:iCs/>
          <w:sz w:val="28"/>
          <w:szCs w:val="28"/>
        </w:rPr>
      </w:pPr>
    </w:p>
    <w:p w:rsidR="004633F2" w:rsidRPr="00331BB4" w:rsidRDefault="00331BB4" w:rsidP="00611663">
      <w:pPr>
        <w:jc w:val="both"/>
        <w:rPr>
          <w:sz w:val="28"/>
          <w:szCs w:val="28"/>
          <w:u w:val="single"/>
        </w:rPr>
      </w:pPr>
      <w:r w:rsidRPr="00331BB4">
        <w:rPr>
          <w:sz w:val="28"/>
          <w:szCs w:val="28"/>
          <w:u w:val="single"/>
        </w:rPr>
        <w:t>Протокол №  1</w:t>
      </w:r>
      <w:r w:rsidR="004633F2" w:rsidRPr="00331BB4">
        <w:rPr>
          <w:sz w:val="28"/>
          <w:szCs w:val="28"/>
          <w:u w:val="single"/>
        </w:rPr>
        <w:t xml:space="preserve">  від    </w:t>
      </w:r>
      <w:r w:rsidRPr="00331BB4">
        <w:rPr>
          <w:sz w:val="28"/>
          <w:szCs w:val="28"/>
          <w:u w:val="single"/>
        </w:rPr>
        <w:t>6 вересня  2016</w:t>
      </w:r>
      <w:r w:rsidR="004633F2" w:rsidRPr="00331BB4">
        <w:rPr>
          <w:sz w:val="28"/>
          <w:szCs w:val="28"/>
          <w:u w:val="single"/>
        </w:rPr>
        <w:t xml:space="preserve"> року </w:t>
      </w:r>
    </w:p>
    <w:p w:rsidR="004633F2" w:rsidRPr="00331BB4" w:rsidRDefault="004633F2" w:rsidP="00611663">
      <w:pPr>
        <w:ind w:firstLine="360"/>
        <w:jc w:val="both"/>
        <w:rPr>
          <w:sz w:val="28"/>
          <w:szCs w:val="28"/>
        </w:rPr>
      </w:pPr>
    </w:p>
    <w:p w:rsidR="004633F2" w:rsidRPr="00331BB4" w:rsidRDefault="004633F2" w:rsidP="00611663">
      <w:pPr>
        <w:ind w:firstLine="360"/>
        <w:jc w:val="both"/>
        <w:rPr>
          <w:b/>
          <w:bCs/>
          <w:sz w:val="28"/>
          <w:szCs w:val="28"/>
        </w:rPr>
      </w:pPr>
    </w:p>
    <w:p w:rsidR="004633F2" w:rsidRPr="00331BB4" w:rsidRDefault="004633F2" w:rsidP="00611663">
      <w:pPr>
        <w:tabs>
          <w:tab w:val="left" w:pos="7655"/>
        </w:tabs>
        <w:jc w:val="both"/>
        <w:rPr>
          <w:sz w:val="28"/>
          <w:szCs w:val="28"/>
        </w:rPr>
      </w:pPr>
      <w:r w:rsidRPr="00331BB4">
        <w:rPr>
          <w:sz w:val="28"/>
          <w:szCs w:val="28"/>
        </w:rPr>
        <w:t>Голова науково-методичної ради                                             Р.П.Вдовиченко</w:t>
      </w: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jc w:val="both"/>
        <w:rPr>
          <w:sz w:val="28"/>
          <w:szCs w:val="28"/>
        </w:rPr>
      </w:pPr>
    </w:p>
    <w:p w:rsidR="004633F2" w:rsidRPr="00331BB4" w:rsidRDefault="004633F2" w:rsidP="00611663">
      <w:pPr>
        <w:rPr>
          <w:sz w:val="28"/>
          <w:szCs w:val="28"/>
        </w:rPr>
      </w:pPr>
    </w:p>
    <w:p w:rsidR="004633F2" w:rsidRPr="00331BB4" w:rsidRDefault="004633F2" w:rsidP="00611663">
      <w:pPr>
        <w:rPr>
          <w:sz w:val="28"/>
          <w:szCs w:val="28"/>
        </w:rPr>
      </w:pPr>
    </w:p>
    <w:p w:rsidR="004633F2" w:rsidRPr="00331BB4" w:rsidRDefault="004633F2" w:rsidP="00611663">
      <w:pPr>
        <w:rPr>
          <w:sz w:val="28"/>
          <w:szCs w:val="28"/>
        </w:rPr>
      </w:pPr>
    </w:p>
    <w:p w:rsidR="004633F2" w:rsidRPr="00331BB4" w:rsidRDefault="004633F2" w:rsidP="00611663">
      <w:pPr>
        <w:rPr>
          <w:sz w:val="28"/>
          <w:szCs w:val="28"/>
        </w:rPr>
      </w:pPr>
    </w:p>
    <w:p w:rsidR="004633F2" w:rsidRPr="00331BB4" w:rsidRDefault="004633F2" w:rsidP="00611663">
      <w:pPr>
        <w:ind w:left="6720"/>
        <w:rPr>
          <w:sz w:val="28"/>
          <w:szCs w:val="28"/>
        </w:rPr>
      </w:pPr>
    </w:p>
    <w:p w:rsidR="004633F2" w:rsidRPr="00331BB4" w:rsidRDefault="004633F2" w:rsidP="00611663">
      <w:pPr>
        <w:ind w:left="6720"/>
        <w:rPr>
          <w:sz w:val="28"/>
          <w:szCs w:val="28"/>
        </w:rPr>
      </w:pPr>
    </w:p>
    <w:p w:rsidR="004633F2" w:rsidRPr="00331BB4" w:rsidRDefault="004633F2" w:rsidP="00611663">
      <w:pPr>
        <w:ind w:left="6237"/>
        <w:rPr>
          <w:sz w:val="28"/>
          <w:szCs w:val="28"/>
        </w:rPr>
      </w:pPr>
      <w:r w:rsidRPr="00331BB4">
        <w:rPr>
          <w:sz w:val="28"/>
          <w:szCs w:val="28"/>
        </w:rPr>
        <w:sym w:font="Symbol" w:char="F0D3"/>
      </w:r>
      <w:r w:rsidR="00331BB4">
        <w:rPr>
          <w:sz w:val="28"/>
          <w:szCs w:val="28"/>
        </w:rPr>
        <w:t>__________, 2016</w:t>
      </w:r>
      <w:r w:rsidRPr="00331BB4">
        <w:rPr>
          <w:sz w:val="28"/>
          <w:szCs w:val="28"/>
        </w:rPr>
        <w:t xml:space="preserve"> рік</w:t>
      </w:r>
    </w:p>
    <w:p w:rsidR="004633F2" w:rsidRPr="00331BB4" w:rsidRDefault="004633F2" w:rsidP="00F17DA9">
      <w:pPr>
        <w:ind w:left="6237"/>
        <w:rPr>
          <w:sz w:val="28"/>
          <w:szCs w:val="28"/>
        </w:rPr>
      </w:pPr>
      <w:r w:rsidRPr="00331BB4">
        <w:rPr>
          <w:sz w:val="28"/>
          <w:szCs w:val="28"/>
        </w:rPr>
        <w:sym w:font="Symbol" w:char="F0D3"/>
      </w:r>
      <w:r w:rsidR="00331BB4">
        <w:rPr>
          <w:sz w:val="28"/>
          <w:szCs w:val="28"/>
        </w:rPr>
        <w:t xml:space="preserve"> __________, 2016</w:t>
      </w:r>
      <w:r w:rsidRPr="00331BB4">
        <w:rPr>
          <w:sz w:val="28"/>
          <w:szCs w:val="28"/>
        </w:rPr>
        <w:t xml:space="preserve">  рік</w:t>
      </w:r>
    </w:p>
    <w:p w:rsidR="004633F2" w:rsidRDefault="004633F2" w:rsidP="00611663">
      <w:pPr>
        <w:ind w:left="6237"/>
        <w:rPr>
          <w:sz w:val="28"/>
          <w:szCs w:val="28"/>
        </w:rPr>
      </w:pPr>
    </w:p>
    <w:p w:rsidR="004633F2" w:rsidRDefault="004633F2" w:rsidP="00611663">
      <w:pPr>
        <w:ind w:left="6237"/>
        <w:rPr>
          <w:sz w:val="28"/>
          <w:szCs w:val="28"/>
        </w:rPr>
      </w:pPr>
    </w:p>
    <w:p w:rsidR="004633F2" w:rsidRPr="00326A35" w:rsidRDefault="004633F2" w:rsidP="00611663">
      <w:pPr>
        <w:ind w:left="6237"/>
        <w:rPr>
          <w:sz w:val="28"/>
          <w:szCs w:val="28"/>
        </w:rPr>
      </w:pPr>
    </w:p>
    <w:p w:rsidR="004633F2" w:rsidRPr="00331BB4" w:rsidRDefault="004633F2" w:rsidP="00331BB4">
      <w:pPr>
        <w:keepNext/>
        <w:ind w:firstLine="720"/>
        <w:jc w:val="center"/>
        <w:outlineLvl w:val="0"/>
        <w:rPr>
          <w:b/>
          <w:bCs/>
          <w:sz w:val="28"/>
          <w:szCs w:val="28"/>
        </w:rPr>
      </w:pPr>
      <w:r w:rsidRPr="00331BB4">
        <w:rPr>
          <w:b/>
          <w:bCs/>
          <w:sz w:val="28"/>
          <w:szCs w:val="28"/>
        </w:rPr>
        <w:lastRenderedPageBreak/>
        <w:t>1. Опис навчальної дисципліни</w:t>
      </w:r>
    </w:p>
    <w:p w:rsidR="004633F2" w:rsidRPr="00331BB4" w:rsidRDefault="004633F2" w:rsidP="00331BB4">
      <w:pPr>
        <w:jc w:val="both"/>
        <w:rPr>
          <w:sz w:val="28"/>
          <w:szCs w:val="28"/>
        </w:rPr>
      </w:pP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3"/>
        <w:gridCol w:w="3445"/>
        <w:gridCol w:w="1904"/>
        <w:gridCol w:w="1739"/>
      </w:tblGrid>
      <w:tr w:rsidR="004633F2" w:rsidRPr="00331BB4" w:rsidTr="00331BB4">
        <w:trPr>
          <w:trHeight w:val="911"/>
        </w:trPr>
        <w:tc>
          <w:tcPr>
            <w:tcW w:w="3333" w:type="dxa"/>
            <w:vMerge w:val="restart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Найменування показників</w:t>
            </w:r>
          </w:p>
        </w:tc>
        <w:tc>
          <w:tcPr>
            <w:tcW w:w="3445" w:type="dxa"/>
            <w:vMerge w:val="restart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Галузь знань, спеціальність, освітньо-кваліфікаційний рівень</w:t>
            </w:r>
          </w:p>
        </w:tc>
        <w:tc>
          <w:tcPr>
            <w:tcW w:w="3643" w:type="dxa"/>
            <w:gridSpan w:val="2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4633F2" w:rsidRPr="00331BB4" w:rsidTr="00331BB4">
        <w:trPr>
          <w:trHeight w:val="623"/>
        </w:trPr>
        <w:tc>
          <w:tcPr>
            <w:tcW w:w="3333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денна форма навчання</w:t>
            </w:r>
          </w:p>
        </w:tc>
        <w:tc>
          <w:tcPr>
            <w:tcW w:w="1739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заочна форма навчання</w:t>
            </w:r>
          </w:p>
        </w:tc>
      </w:tr>
      <w:tr w:rsidR="004633F2" w:rsidRPr="00331BB4" w:rsidTr="00331BB4">
        <w:trPr>
          <w:trHeight w:val="650"/>
        </w:trPr>
        <w:tc>
          <w:tcPr>
            <w:tcW w:w="3333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Кількість кредитів  – 3</w:t>
            </w:r>
          </w:p>
        </w:tc>
        <w:tc>
          <w:tcPr>
            <w:tcW w:w="3445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 xml:space="preserve">Галузь знань 01 </w:t>
            </w:r>
            <w:r w:rsidR="00331BB4">
              <w:rPr>
                <w:sz w:val="28"/>
                <w:szCs w:val="28"/>
              </w:rPr>
              <w:t>Освіта</w:t>
            </w:r>
          </w:p>
        </w:tc>
        <w:tc>
          <w:tcPr>
            <w:tcW w:w="3643" w:type="dxa"/>
            <w:gridSpan w:val="2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Нормативна</w:t>
            </w:r>
          </w:p>
        </w:tc>
      </w:tr>
      <w:tr w:rsidR="004633F2" w:rsidRPr="00331BB4" w:rsidTr="00331BB4">
        <w:trPr>
          <w:trHeight w:val="193"/>
        </w:trPr>
        <w:tc>
          <w:tcPr>
            <w:tcW w:w="3333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/>
              </w:rPr>
            </w:pPr>
            <w:r w:rsidRPr="00331BB4">
              <w:rPr>
                <w:sz w:val="28"/>
                <w:szCs w:val="28"/>
              </w:rPr>
              <w:t xml:space="preserve">Модулів – </w:t>
            </w:r>
            <w:r w:rsidRPr="00331BB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45" w:type="dxa"/>
            <w:vMerge w:val="restart"/>
            <w:vAlign w:val="center"/>
          </w:tcPr>
          <w:p w:rsidR="004633F2" w:rsidRPr="00331BB4" w:rsidRDefault="00331BB4" w:rsidP="00331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Спеціальності</w:t>
            </w:r>
          </w:p>
          <w:p w:rsidR="004633F2" w:rsidRPr="00331BB4" w:rsidRDefault="00331BB4" w:rsidP="00331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016</w:t>
            </w:r>
            <w:r w:rsidR="004633F2" w:rsidRPr="00331BB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іальна освіта</w:t>
            </w: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  <w:gridSpan w:val="2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Рік підготовки:</w:t>
            </w:r>
          </w:p>
        </w:tc>
      </w:tr>
      <w:tr w:rsidR="004633F2" w:rsidRPr="00331BB4" w:rsidTr="00331BB4">
        <w:trPr>
          <w:trHeight w:val="235"/>
        </w:trPr>
        <w:tc>
          <w:tcPr>
            <w:tcW w:w="3333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/>
              </w:rPr>
            </w:pPr>
            <w:r w:rsidRPr="00331BB4">
              <w:rPr>
                <w:sz w:val="28"/>
                <w:szCs w:val="28"/>
              </w:rPr>
              <w:t>Змістових модулів –</w:t>
            </w:r>
            <w:r w:rsidRPr="00331BB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45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третій</w:t>
            </w:r>
          </w:p>
        </w:tc>
        <w:tc>
          <w:tcPr>
            <w:tcW w:w="1739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третій</w:t>
            </w:r>
          </w:p>
        </w:tc>
      </w:tr>
      <w:tr w:rsidR="004633F2" w:rsidRPr="00331BB4" w:rsidTr="00331BB4">
        <w:trPr>
          <w:trHeight w:val="367"/>
        </w:trPr>
        <w:tc>
          <w:tcPr>
            <w:tcW w:w="3333" w:type="dxa"/>
            <w:vMerge w:val="restart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Загальна кількість годин – 108</w:t>
            </w:r>
          </w:p>
        </w:tc>
        <w:tc>
          <w:tcPr>
            <w:tcW w:w="3445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6</w:t>
            </w:r>
          </w:p>
        </w:tc>
        <w:tc>
          <w:tcPr>
            <w:tcW w:w="1739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6</w:t>
            </w:r>
          </w:p>
        </w:tc>
      </w:tr>
      <w:tr w:rsidR="004633F2" w:rsidRPr="00331BB4" w:rsidTr="00331BB4">
        <w:trPr>
          <w:trHeight w:val="366"/>
        </w:trPr>
        <w:tc>
          <w:tcPr>
            <w:tcW w:w="3333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  <w:gridSpan w:val="2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Лекції</w:t>
            </w:r>
          </w:p>
        </w:tc>
      </w:tr>
      <w:tr w:rsidR="004633F2" w:rsidRPr="00331BB4" w:rsidTr="00331BB4">
        <w:trPr>
          <w:trHeight w:val="364"/>
        </w:trPr>
        <w:tc>
          <w:tcPr>
            <w:tcW w:w="3333" w:type="dxa"/>
            <w:vMerge w:val="restart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/>
              </w:rPr>
            </w:pPr>
            <w:r w:rsidRPr="00331BB4">
              <w:rPr>
                <w:sz w:val="28"/>
                <w:szCs w:val="28"/>
              </w:rPr>
              <w:t>Тижневих годин для денної</w:t>
            </w:r>
            <w:r w:rsidRPr="00331BB4">
              <w:rPr>
                <w:sz w:val="28"/>
                <w:szCs w:val="28"/>
                <w:lang w:val="ru-RU"/>
              </w:rPr>
              <w:t xml:space="preserve"> </w:t>
            </w:r>
            <w:r w:rsidRPr="00331BB4">
              <w:rPr>
                <w:sz w:val="28"/>
                <w:szCs w:val="28"/>
              </w:rPr>
              <w:t>форми</w:t>
            </w: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навчання:</w:t>
            </w: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/>
              </w:rPr>
            </w:pPr>
            <w:r w:rsidRPr="00331BB4">
              <w:rPr>
                <w:sz w:val="28"/>
                <w:szCs w:val="28"/>
              </w:rPr>
              <w:t>аудиторних (</w:t>
            </w:r>
            <w:r w:rsidRPr="00331BB4">
              <w:rPr>
                <w:sz w:val="28"/>
                <w:szCs w:val="28"/>
                <w:lang w:val="ru-RU"/>
              </w:rPr>
              <w:t>56 год на 14</w:t>
            </w:r>
            <w:r w:rsidRPr="00331BB4">
              <w:rPr>
                <w:color w:val="FFFFF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sz w:val="28"/>
                <w:szCs w:val="28"/>
                <w:lang w:val="ru-RU"/>
              </w:rPr>
              <w:t>тиж</w:t>
            </w:r>
            <w:r w:rsidRPr="00331BB4">
              <w:rPr>
                <w:sz w:val="28"/>
                <w:szCs w:val="28"/>
              </w:rPr>
              <w:t>нів</w:t>
            </w:r>
            <w:proofErr w:type="spellEnd"/>
            <w:r w:rsidRPr="00331BB4">
              <w:rPr>
                <w:sz w:val="28"/>
                <w:szCs w:val="28"/>
              </w:rPr>
              <w:t xml:space="preserve">) - </w:t>
            </w:r>
            <w:r w:rsidRPr="00331BB4">
              <w:rPr>
                <w:sz w:val="28"/>
                <w:szCs w:val="28"/>
                <w:lang w:val="ru-RU"/>
              </w:rPr>
              <w:t>4</w:t>
            </w: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самостійної роботи</w:t>
            </w: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/>
              </w:rPr>
            </w:pPr>
            <w:r w:rsidRPr="00331BB4">
              <w:rPr>
                <w:sz w:val="28"/>
                <w:szCs w:val="28"/>
              </w:rPr>
              <w:t>студента (52 год. на 1</w:t>
            </w:r>
            <w:r w:rsidRPr="00331BB4">
              <w:rPr>
                <w:sz w:val="28"/>
                <w:szCs w:val="28"/>
                <w:lang w:val="ru-RU"/>
              </w:rPr>
              <w:t>4</w:t>
            </w:r>
            <w:r w:rsidRPr="00331BB4">
              <w:rPr>
                <w:sz w:val="28"/>
                <w:szCs w:val="28"/>
              </w:rPr>
              <w:t xml:space="preserve"> тижнів) – </w:t>
            </w:r>
            <w:r w:rsidRPr="00331BB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45" w:type="dxa"/>
            <w:vMerge w:val="restart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Освітньо-кваліфікаційний рівень: бакалавр</w:t>
            </w: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 xml:space="preserve"> 24 год.</w:t>
            </w:r>
          </w:p>
        </w:tc>
        <w:tc>
          <w:tcPr>
            <w:tcW w:w="1739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  <w:lang w:val="ru-RU"/>
              </w:rPr>
              <w:t>8</w:t>
            </w:r>
            <w:r w:rsidRPr="00331BB4">
              <w:rPr>
                <w:sz w:val="28"/>
                <w:szCs w:val="28"/>
              </w:rPr>
              <w:t xml:space="preserve"> год.</w:t>
            </w:r>
          </w:p>
        </w:tc>
      </w:tr>
      <w:tr w:rsidR="004633F2" w:rsidRPr="00331BB4" w:rsidTr="00331BB4">
        <w:trPr>
          <w:trHeight w:val="364"/>
        </w:trPr>
        <w:tc>
          <w:tcPr>
            <w:tcW w:w="3333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  <w:gridSpan w:val="2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Практичні, семінарські</w:t>
            </w:r>
          </w:p>
        </w:tc>
      </w:tr>
      <w:tr w:rsidR="004633F2" w:rsidRPr="00331BB4" w:rsidTr="00331BB4">
        <w:trPr>
          <w:trHeight w:val="364"/>
        </w:trPr>
        <w:tc>
          <w:tcPr>
            <w:tcW w:w="3333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633F2" w:rsidRPr="00331BB4" w:rsidRDefault="004633F2" w:rsidP="00331BB4">
            <w:pPr>
              <w:jc w:val="both"/>
              <w:rPr>
                <w:i/>
                <w:iCs/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 xml:space="preserve"> 14 год.</w:t>
            </w:r>
          </w:p>
        </w:tc>
        <w:tc>
          <w:tcPr>
            <w:tcW w:w="1739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  <w:lang w:val="ru-RU"/>
              </w:rPr>
              <w:t>2</w:t>
            </w:r>
            <w:r w:rsidRPr="00331BB4">
              <w:rPr>
                <w:sz w:val="28"/>
                <w:szCs w:val="28"/>
              </w:rPr>
              <w:t xml:space="preserve"> год.</w:t>
            </w:r>
          </w:p>
        </w:tc>
      </w:tr>
      <w:tr w:rsidR="004633F2" w:rsidRPr="00331BB4" w:rsidTr="00331BB4">
        <w:trPr>
          <w:trHeight w:val="157"/>
        </w:trPr>
        <w:tc>
          <w:tcPr>
            <w:tcW w:w="3333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  <w:gridSpan w:val="2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Семінарські</w:t>
            </w:r>
          </w:p>
        </w:tc>
      </w:tr>
      <w:tr w:rsidR="004633F2" w:rsidRPr="00331BB4" w:rsidTr="00331BB4">
        <w:trPr>
          <w:trHeight w:val="157"/>
        </w:trPr>
        <w:tc>
          <w:tcPr>
            <w:tcW w:w="3333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633F2" w:rsidRPr="00331BB4" w:rsidRDefault="004633F2" w:rsidP="00331BB4">
            <w:pPr>
              <w:jc w:val="both"/>
              <w:rPr>
                <w:i/>
                <w:iCs/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18 год.</w:t>
            </w:r>
          </w:p>
        </w:tc>
        <w:tc>
          <w:tcPr>
            <w:tcW w:w="1739" w:type="dxa"/>
            <w:vAlign w:val="center"/>
          </w:tcPr>
          <w:p w:rsidR="004633F2" w:rsidRPr="00331BB4" w:rsidRDefault="004633F2" w:rsidP="00331BB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4633F2" w:rsidRPr="00331BB4" w:rsidTr="00331BB4">
        <w:trPr>
          <w:trHeight w:val="157"/>
        </w:trPr>
        <w:tc>
          <w:tcPr>
            <w:tcW w:w="3333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  <w:gridSpan w:val="2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4633F2" w:rsidRPr="00331BB4" w:rsidTr="00331BB4">
        <w:trPr>
          <w:trHeight w:val="157"/>
        </w:trPr>
        <w:tc>
          <w:tcPr>
            <w:tcW w:w="3333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633F2" w:rsidRPr="00331BB4" w:rsidRDefault="004633F2" w:rsidP="00331BB4">
            <w:pPr>
              <w:jc w:val="both"/>
              <w:rPr>
                <w:i/>
                <w:iCs/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52 год.</w:t>
            </w:r>
          </w:p>
        </w:tc>
        <w:tc>
          <w:tcPr>
            <w:tcW w:w="1739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  <w:lang w:val="ru-RU"/>
              </w:rPr>
              <w:t>98</w:t>
            </w:r>
            <w:r w:rsidRPr="00331BB4">
              <w:rPr>
                <w:sz w:val="28"/>
                <w:szCs w:val="28"/>
              </w:rPr>
              <w:t xml:space="preserve"> год.</w:t>
            </w:r>
          </w:p>
        </w:tc>
      </w:tr>
      <w:tr w:rsidR="004633F2" w:rsidRPr="00331BB4" w:rsidTr="00331BB4">
        <w:trPr>
          <w:trHeight w:val="157"/>
        </w:trPr>
        <w:tc>
          <w:tcPr>
            <w:tcW w:w="3333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  <w:gridSpan w:val="2"/>
            <w:vAlign w:val="center"/>
          </w:tcPr>
          <w:p w:rsidR="004633F2" w:rsidRPr="00331BB4" w:rsidRDefault="004633F2" w:rsidP="00331BB4">
            <w:pPr>
              <w:jc w:val="both"/>
              <w:rPr>
                <w:i/>
                <w:iCs/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Вид контролю: залік</w:t>
            </w:r>
          </w:p>
        </w:tc>
      </w:tr>
    </w:tbl>
    <w:p w:rsidR="004633F2" w:rsidRPr="00331BB4" w:rsidRDefault="004633F2" w:rsidP="00331BB4">
      <w:pPr>
        <w:jc w:val="both"/>
        <w:rPr>
          <w:sz w:val="28"/>
          <w:szCs w:val="28"/>
        </w:rPr>
      </w:pPr>
    </w:p>
    <w:p w:rsidR="004633F2" w:rsidRPr="00331BB4" w:rsidRDefault="004633F2" w:rsidP="00331BB4">
      <w:pPr>
        <w:ind w:left="426"/>
        <w:jc w:val="both"/>
        <w:rPr>
          <w:sz w:val="28"/>
          <w:szCs w:val="28"/>
        </w:rPr>
      </w:pPr>
      <w:r w:rsidRPr="00331BB4">
        <w:rPr>
          <w:b/>
          <w:bCs/>
          <w:sz w:val="28"/>
          <w:szCs w:val="28"/>
        </w:rPr>
        <w:t>Примітка</w:t>
      </w:r>
      <w:r w:rsidRPr="00331BB4">
        <w:rPr>
          <w:sz w:val="28"/>
          <w:szCs w:val="28"/>
        </w:rPr>
        <w:t>.</w:t>
      </w:r>
    </w:p>
    <w:p w:rsidR="004633F2" w:rsidRPr="00331BB4" w:rsidRDefault="004633F2" w:rsidP="00331BB4">
      <w:pPr>
        <w:ind w:left="426"/>
        <w:jc w:val="both"/>
        <w:rPr>
          <w:sz w:val="28"/>
          <w:szCs w:val="28"/>
        </w:rPr>
      </w:pPr>
      <w:r w:rsidRPr="00331BB4">
        <w:rPr>
          <w:sz w:val="28"/>
          <w:szCs w:val="28"/>
        </w:rPr>
        <w:t>Співвідношення кількості годин аудиторних занять до самостійної і індивідуальної роботи становить:</w:t>
      </w:r>
    </w:p>
    <w:p w:rsidR="004633F2" w:rsidRPr="00331BB4" w:rsidRDefault="004633F2" w:rsidP="00331BB4">
      <w:pPr>
        <w:ind w:left="426" w:firstLine="600"/>
        <w:jc w:val="both"/>
        <w:rPr>
          <w:sz w:val="28"/>
          <w:szCs w:val="28"/>
          <w:lang w:val="ru-RU"/>
        </w:rPr>
      </w:pPr>
      <w:r w:rsidRPr="00331BB4">
        <w:rPr>
          <w:sz w:val="28"/>
          <w:szCs w:val="28"/>
        </w:rPr>
        <w:t xml:space="preserve">для денної форми навчання –  1: </w:t>
      </w:r>
      <w:r w:rsidRPr="00331BB4">
        <w:rPr>
          <w:sz w:val="28"/>
          <w:szCs w:val="28"/>
          <w:lang w:val="ru-RU"/>
        </w:rPr>
        <w:t>1</w:t>
      </w:r>
    </w:p>
    <w:p w:rsidR="004633F2" w:rsidRPr="00331BB4" w:rsidRDefault="004633F2" w:rsidP="00331BB4">
      <w:pPr>
        <w:ind w:left="426" w:firstLine="600"/>
        <w:jc w:val="both"/>
        <w:rPr>
          <w:color w:val="FF0000"/>
          <w:sz w:val="28"/>
          <w:szCs w:val="28"/>
        </w:rPr>
      </w:pPr>
      <w:r w:rsidRPr="00331BB4">
        <w:rPr>
          <w:sz w:val="28"/>
          <w:szCs w:val="28"/>
        </w:rPr>
        <w:t>для заочної форми навчання – 1: 10</w:t>
      </w:r>
    </w:p>
    <w:p w:rsidR="004633F2" w:rsidRPr="00331BB4" w:rsidRDefault="004633F2" w:rsidP="00331BB4">
      <w:pPr>
        <w:ind w:left="426"/>
        <w:jc w:val="both"/>
        <w:rPr>
          <w:sz w:val="28"/>
          <w:szCs w:val="28"/>
        </w:rPr>
      </w:pPr>
    </w:p>
    <w:p w:rsidR="004633F2" w:rsidRPr="00331BB4" w:rsidRDefault="004633F2" w:rsidP="00331BB4">
      <w:pPr>
        <w:autoSpaceDE w:val="0"/>
        <w:autoSpaceDN w:val="0"/>
        <w:adjustRightInd w:val="0"/>
        <w:ind w:left="426" w:firstLine="720"/>
        <w:jc w:val="both"/>
        <w:rPr>
          <w:rFonts w:eastAsia="Arial,BoldItalic"/>
          <w:b/>
          <w:bCs/>
          <w:sz w:val="28"/>
          <w:szCs w:val="28"/>
        </w:rPr>
      </w:pPr>
      <w:r w:rsidRPr="00331BB4">
        <w:rPr>
          <w:b/>
          <w:bCs/>
          <w:sz w:val="28"/>
          <w:szCs w:val="28"/>
        </w:rPr>
        <w:t>2. Мета та завдання навчальної дисципліни «Загальна теорія здоров</w:t>
      </w:r>
      <w:r w:rsidRPr="00331BB4">
        <w:rPr>
          <w:b/>
          <w:bCs/>
          <w:sz w:val="28"/>
          <w:szCs w:val="28"/>
          <w:lang w:val="ru-RU"/>
        </w:rPr>
        <w:t>’</w:t>
      </w:r>
      <w:r w:rsidRPr="00331BB4">
        <w:rPr>
          <w:b/>
          <w:bCs/>
          <w:sz w:val="28"/>
          <w:szCs w:val="28"/>
        </w:rPr>
        <w:t>я</w:t>
      </w:r>
      <w:r w:rsidRPr="00331BB4">
        <w:rPr>
          <w:sz w:val="28"/>
          <w:szCs w:val="28"/>
        </w:rPr>
        <w:t>»</w:t>
      </w:r>
      <w:r w:rsidRPr="00331BB4">
        <w:rPr>
          <w:rFonts w:eastAsia="Arial,BoldItalic"/>
          <w:b/>
          <w:bCs/>
          <w:sz w:val="28"/>
          <w:szCs w:val="28"/>
        </w:rPr>
        <w:t>:</w:t>
      </w:r>
    </w:p>
    <w:p w:rsidR="004633F2" w:rsidRPr="00331BB4" w:rsidRDefault="004633F2" w:rsidP="00331BB4">
      <w:pPr>
        <w:autoSpaceDE w:val="0"/>
        <w:autoSpaceDN w:val="0"/>
        <w:adjustRightInd w:val="0"/>
        <w:ind w:left="426" w:firstLine="720"/>
        <w:jc w:val="both"/>
        <w:rPr>
          <w:rFonts w:eastAsia="Arial,BoldItalic"/>
          <w:b/>
          <w:bCs/>
          <w:sz w:val="28"/>
          <w:szCs w:val="28"/>
        </w:rPr>
      </w:pPr>
    </w:p>
    <w:p w:rsidR="004633F2" w:rsidRPr="00331BB4" w:rsidRDefault="004633F2" w:rsidP="00331BB4">
      <w:pPr>
        <w:ind w:left="426"/>
        <w:jc w:val="both"/>
        <w:rPr>
          <w:sz w:val="28"/>
          <w:szCs w:val="28"/>
        </w:rPr>
      </w:pPr>
      <w:r w:rsidRPr="00331BB4">
        <w:rPr>
          <w:b/>
          <w:bCs/>
          <w:sz w:val="28"/>
          <w:szCs w:val="28"/>
        </w:rPr>
        <w:t>2.1. Мета викладання дисципліни</w:t>
      </w:r>
      <w:r w:rsidRPr="00331BB4">
        <w:rPr>
          <w:rFonts w:eastAsia="Arial,BoldItalic"/>
          <w:b/>
          <w:bCs/>
          <w:sz w:val="28"/>
          <w:szCs w:val="28"/>
        </w:rPr>
        <w:t>:</w:t>
      </w:r>
      <w:r w:rsidRPr="00331BB4">
        <w:rPr>
          <w:sz w:val="28"/>
          <w:szCs w:val="28"/>
        </w:rPr>
        <w:t xml:space="preserve"> формування цілісного уявлення про здоров’я людини та його фізичну, психологічну, соціальну, духовну складові. Ознайомлення з методами наукового пізнання в плані визначення понять «загальна теорія здоров’я», «здоров’я», «різні форми здоров’я».</w:t>
      </w:r>
    </w:p>
    <w:p w:rsidR="004633F2" w:rsidRPr="00331BB4" w:rsidRDefault="004633F2" w:rsidP="00331BB4">
      <w:pPr>
        <w:tabs>
          <w:tab w:val="left" w:pos="284"/>
          <w:tab w:val="left" w:pos="567"/>
        </w:tabs>
        <w:ind w:left="426" w:firstLine="567"/>
        <w:jc w:val="both"/>
        <w:rPr>
          <w:sz w:val="28"/>
          <w:szCs w:val="28"/>
          <w:u w:val="single"/>
        </w:rPr>
      </w:pPr>
      <w:r w:rsidRPr="00331BB4">
        <w:rPr>
          <w:rFonts w:eastAsia="Arial,BoldItalic"/>
          <w:b/>
          <w:bCs/>
          <w:sz w:val="28"/>
          <w:szCs w:val="28"/>
        </w:rPr>
        <w:t xml:space="preserve"> </w:t>
      </w:r>
    </w:p>
    <w:p w:rsidR="004633F2" w:rsidRPr="00331BB4" w:rsidRDefault="004633F2" w:rsidP="00331BB4">
      <w:pPr>
        <w:ind w:left="426"/>
        <w:jc w:val="both"/>
        <w:rPr>
          <w:sz w:val="28"/>
          <w:szCs w:val="28"/>
        </w:rPr>
      </w:pPr>
      <w:r w:rsidRPr="00331BB4">
        <w:rPr>
          <w:b/>
          <w:bCs/>
          <w:sz w:val="28"/>
          <w:szCs w:val="28"/>
        </w:rPr>
        <w:t>2.2. Основними завданнями вивчення дисципліни є:</w:t>
      </w:r>
      <w:r w:rsidRPr="00331BB4">
        <w:rPr>
          <w:sz w:val="28"/>
          <w:szCs w:val="28"/>
        </w:rPr>
        <w:t xml:space="preserve"> </w:t>
      </w:r>
    </w:p>
    <w:p w:rsidR="004633F2" w:rsidRPr="00331BB4" w:rsidRDefault="004633F2" w:rsidP="00331BB4">
      <w:pPr>
        <w:numPr>
          <w:ilvl w:val="0"/>
          <w:numId w:val="36"/>
        </w:numPr>
        <w:ind w:left="426" w:firstLine="0"/>
        <w:jc w:val="both"/>
        <w:rPr>
          <w:sz w:val="28"/>
          <w:szCs w:val="28"/>
        </w:rPr>
      </w:pPr>
      <w:r w:rsidRPr="00331BB4">
        <w:rPr>
          <w:sz w:val="28"/>
          <w:szCs w:val="28"/>
        </w:rPr>
        <w:t>ознайомити студентів з сучасними поглядами на здоров</w:t>
      </w:r>
      <w:r w:rsidRPr="00331BB4">
        <w:rPr>
          <w:sz w:val="28"/>
          <w:szCs w:val="28"/>
          <w:lang w:val="ru-RU"/>
        </w:rPr>
        <w:t>’</w:t>
      </w:r>
      <w:r w:rsidRPr="00331BB4">
        <w:rPr>
          <w:sz w:val="28"/>
          <w:szCs w:val="28"/>
        </w:rPr>
        <w:t>я людини, розкрити сутність здоров</w:t>
      </w:r>
      <w:r w:rsidRPr="00331BB4">
        <w:rPr>
          <w:sz w:val="28"/>
          <w:szCs w:val="28"/>
          <w:lang w:val="ru-RU"/>
        </w:rPr>
        <w:t>’</w:t>
      </w:r>
      <w:r w:rsidRPr="00331BB4">
        <w:rPr>
          <w:sz w:val="28"/>
          <w:szCs w:val="28"/>
        </w:rPr>
        <w:t>я, хвороби, «третього стану».</w:t>
      </w:r>
    </w:p>
    <w:p w:rsidR="004633F2" w:rsidRPr="00331BB4" w:rsidRDefault="004633F2" w:rsidP="00331BB4">
      <w:pPr>
        <w:numPr>
          <w:ilvl w:val="0"/>
          <w:numId w:val="36"/>
        </w:numPr>
        <w:ind w:left="426" w:firstLine="0"/>
        <w:jc w:val="both"/>
        <w:rPr>
          <w:sz w:val="28"/>
          <w:szCs w:val="28"/>
        </w:rPr>
      </w:pPr>
      <w:r w:rsidRPr="00331BB4">
        <w:rPr>
          <w:sz w:val="28"/>
          <w:szCs w:val="28"/>
        </w:rPr>
        <w:t>ознайомити студентів з окремими методиками оцінки здоров</w:t>
      </w:r>
      <w:r w:rsidRPr="00331BB4">
        <w:rPr>
          <w:sz w:val="28"/>
          <w:szCs w:val="28"/>
          <w:lang w:val="ru-RU"/>
        </w:rPr>
        <w:t>’</w:t>
      </w:r>
      <w:r w:rsidRPr="00331BB4">
        <w:rPr>
          <w:sz w:val="28"/>
          <w:szCs w:val="28"/>
        </w:rPr>
        <w:t>я та оздоровлення.</w:t>
      </w:r>
    </w:p>
    <w:p w:rsidR="004633F2" w:rsidRPr="00331BB4" w:rsidRDefault="004633F2" w:rsidP="00331BB4">
      <w:pPr>
        <w:numPr>
          <w:ilvl w:val="0"/>
          <w:numId w:val="36"/>
        </w:numPr>
        <w:ind w:left="426" w:firstLine="0"/>
        <w:jc w:val="both"/>
        <w:rPr>
          <w:sz w:val="28"/>
          <w:szCs w:val="28"/>
        </w:rPr>
      </w:pPr>
      <w:r w:rsidRPr="00331BB4">
        <w:rPr>
          <w:sz w:val="28"/>
          <w:szCs w:val="28"/>
        </w:rPr>
        <w:t>сформувати у студентів необхідний запас  знань для вирішення практичних питань організації самостійних оздоровчо-тренувальних занять.</w:t>
      </w:r>
    </w:p>
    <w:p w:rsidR="004633F2" w:rsidRPr="00331BB4" w:rsidRDefault="004633F2" w:rsidP="00331BB4">
      <w:pPr>
        <w:numPr>
          <w:ilvl w:val="0"/>
          <w:numId w:val="36"/>
        </w:numPr>
        <w:ind w:left="426" w:firstLine="0"/>
        <w:jc w:val="both"/>
        <w:rPr>
          <w:sz w:val="28"/>
          <w:szCs w:val="28"/>
        </w:rPr>
      </w:pPr>
      <w:r w:rsidRPr="00331BB4">
        <w:rPr>
          <w:sz w:val="28"/>
          <w:szCs w:val="28"/>
        </w:rPr>
        <w:lastRenderedPageBreak/>
        <w:t>навчити студентів використовувати науково-методичні знання з метою розробки та реалізації індивідуальних оздоровчо-тренувальних програм.</w:t>
      </w:r>
    </w:p>
    <w:p w:rsidR="004633F2" w:rsidRPr="00331BB4" w:rsidRDefault="004633F2" w:rsidP="00331BB4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633F2" w:rsidRPr="00331BB4" w:rsidRDefault="004633F2" w:rsidP="00331BB4">
      <w:pPr>
        <w:autoSpaceDE w:val="0"/>
        <w:autoSpaceDN w:val="0"/>
        <w:adjustRightInd w:val="0"/>
        <w:ind w:left="426"/>
        <w:jc w:val="both"/>
        <w:rPr>
          <w:b/>
          <w:bCs/>
          <w:sz w:val="28"/>
          <w:szCs w:val="28"/>
        </w:rPr>
      </w:pPr>
      <w:r w:rsidRPr="00331BB4">
        <w:rPr>
          <w:b/>
          <w:bCs/>
          <w:sz w:val="28"/>
          <w:szCs w:val="28"/>
        </w:rPr>
        <w:t>2.3. Згідно з вимогами освітньо-професійної програми</w:t>
      </w:r>
      <w:r w:rsidRPr="00331BB4">
        <w:rPr>
          <w:sz w:val="28"/>
          <w:szCs w:val="28"/>
        </w:rPr>
        <w:t xml:space="preserve"> </w:t>
      </w:r>
      <w:r w:rsidRPr="00331BB4">
        <w:rPr>
          <w:b/>
          <w:bCs/>
          <w:sz w:val="28"/>
          <w:szCs w:val="28"/>
        </w:rPr>
        <w:t>студенти повинні:</w:t>
      </w:r>
    </w:p>
    <w:p w:rsidR="004633F2" w:rsidRPr="00331BB4" w:rsidRDefault="004633F2" w:rsidP="00331BB4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31BB4">
        <w:rPr>
          <w:b/>
          <w:bCs/>
          <w:i/>
          <w:iCs/>
          <w:sz w:val="28"/>
          <w:szCs w:val="28"/>
        </w:rPr>
        <w:t>знати:</w:t>
      </w:r>
      <w:r w:rsidRPr="00331BB4">
        <w:rPr>
          <w:i/>
          <w:iCs/>
          <w:sz w:val="28"/>
          <w:szCs w:val="28"/>
        </w:rPr>
        <w:t xml:space="preserve"> </w:t>
      </w:r>
    </w:p>
    <w:p w:rsidR="004633F2" w:rsidRPr="00331BB4" w:rsidRDefault="004633F2" w:rsidP="00331BB4">
      <w:pPr>
        <w:numPr>
          <w:ilvl w:val="0"/>
          <w:numId w:val="37"/>
        </w:numPr>
        <w:autoSpaceDE w:val="0"/>
        <w:autoSpaceDN w:val="0"/>
        <w:adjustRightInd w:val="0"/>
        <w:ind w:left="567" w:hanging="141"/>
        <w:jc w:val="both"/>
        <w:rPr>
          <w:i/>
          <w:iCs/>
          <w:sz w:val="28"/>
          <w:szCs w:val="28"/>
        </w:rPr>
      </w:pPr>
      <w:r w:rsidRPr="00331BB4">
        <w:rPr>
          <w:sz w:val="28"/>
          <w:szCs w:val="28"/>
        </w:rPr>
        <w:t>сучасні методики кількісної оцінки рівня здоров’я;</w:t>
      </w:r>
    </w:p>
    <w:p w:rsidR="004633F2" w:rsidRPr="00331BB4" w:rsidRDefault="004633F2" w:rsidP="00331BB4">
      <w:pPr>
        <w:numPr>
          <w:ilvl w:val="0"/>
          <w:numId w:val="37"/>
        </w:numPr>
        <w:autoSpaceDE w:val="0"/>
        <w:autoSpaceDN w:val="0"/>
        <w:adjustRightInd w:val="0"/>
        <w:ind w:left="567" w:hanging="141"/>
        <w:jc w:val="both"/>
        <w:rPr>
          <w:i/>
          <w:iCs/>
          <w:sz w:val="28"/>
          <w:szCs w:val="28"/>
        </w:rPr>
      </w:pPr>
      <w:r w:rsidRPr="00331BB4">
        <w:rPr>
          <w:sz w:val="28"/>
          <w:szCs w:val="28"/>
        </w:rPr>
        <w:t>засоби, програми та системи оздоровчих занять;</w:t>
      </w:r>
    </w:p>
    <w:p w:rsidR="004633F2" w:rsidRPr="00331BB4" w:rsidRDefault="004633F2" w:rsidP="00331BB4">
      <w:pPr>
        <w:numPr>
          <w:ilvl w:val="0"/>
          <w:numId w:val="37"/>
        </w:numPr>
        <w:autoSpaceDE w:val="0"/>
        <w:autoSpaceDN w:val="0"/>
        <w:adjustRightInd w:val="0"/>
        <w:ind w:left="567" w:hanging="141"/>
        <w:jc w:val="both"/>
        <w:rPr>
          <w:i/>
          <w:iCs/>
          <w:sz w:val="28"/>
          <w:szCs w:val="28"/>
        </w:rPr>
      </w:pPr>
      <w:r w:rsidRPr="00331BB4">
        <w:rPr>
          <w:sz w:val="28"/>
          <w:szCs w:val="28"/>
        </w:rPr>
        <w:t>принципи та правила складання програм оздоровчих занять;</w:t>
      </w:r>
    </w:p>
    <w:p w:rsidR="004633F2" w:rsidRPr="00331BB4" w:rsidRDefault="004633F2" w:rsidP="00331BB4">
      <w:pPr>
        <w:numPr>
          <w:ilvl w:val="0"/>
          <w:numId w:val="37"/>
        </w:numPr>
        <w:autoSpaceDE w:val="0"/>
        <w:autoSpaceDN w:val="0"/>
        <w:adjustRightInd w:val="0"/>
        <w:ind w:left="567" w:hanging="141"/>
        <w:jc w:val="both"/>
        <w:rPr>
          <w:i/>
          <w:iCs/>
          <w:sz w:val="28"/>
          <w:szCs w:val="28"/>
        </w:rPr>
      </w:pPr>
      <w:r w:rsidRPr="00331BB4">
        <w:rPr>
          <w:sz w:val="28"/>
          <w:szCs w:val="28"/>
        </w:rPr>
        <w:t>методику організації та проведення оздоровчого тренування.</w:t>
      </w:r>
    </w:p>
    <w:p w:rsidR="004633F2" w:rsidRPr="00331BB4" w:rsidRDefault="004633F2" w:rsidP="00331BB4">
      <w:pPr>
        <w:tabs>
          <w:tab w:val="left" w:pos="284"/>
          <w:tab w:val="left" w:pos="567"/>
        </w:tabs>
        <w:ind w:left="426" w:hanging="1014"/>
        <w:jc w:val="both"/>
        <w:rPr>
          <w:sz w:val="28"/>
          <w:szCs w:val="28"/>
        </w:rPr>
      </w:pPr>
      <w:r w:rsidRPr="00331BB4">
        <w:rPr>
          <w:b/>
          <w:bCs/>
          <w:i/>
          <w:iCs/>
          <w:sz w:val="28"/>
          <w:szCs w:val="28"/>
          <w:lang w:eastAsia="uk-UA"/>
        </w:rPr>
        <w:t xml:space="preserve">                 вміти: </w:t>
      </w:r>
    </w:p>
    <w:p w:rsidR="004633F2" w:rsidRPr="00331BB4" w:rsidRDefault="004633F2" w:rsidP="00331BB4">
      <w:pPr>
        <w:numPr>
          <w:ilvl w:val="0"/>
          <w:numId w:val="38"/>
        </w:numPr>
        <w:tabs>
          <w:tab w:val="left" w:pos="284"/>
          <w:tab w:val="left" w:pos="567"/>
        </w:tabs>
        <w:ind w:left="567" w:hanging="141"/>
        <w:jc w:val="both"/>
        <w:rPr>
          <w:b/>
          <w:bCs/>
          <w:i/>
          <w:iCs/>
          <w:sz w:val="28"/>
          <w:szCs w:val="28"/>
          <w:lang w:eastAsia="uk-UA"/>
        </w:rPr>
      </w:pPr>
      <w:r w:rsidRPr="00331BB4">
        <w:rPr>
          <w:sz w:val="28"/>
          <w:szCs w:val="28"/>
          <w:lang w:eastAsia="uk-UA"/>
        </w:rPr>
        <w:t>кількісно оцінювати рівень соматичного здоров</w:t>
      </w:r>
      <w:r w:rsidRPr="00331BB4">
        <w:rPr>
          <w:sz w:val="28"/>
          <w:szCs w:val="28"/>
          <w:lang w:val="ru-RU" w:eastAsia="uk-UA"/>
        </w:rPr>
        <w:t>’</w:t>
      </w:r>
      <w:r w:rsidRPr="00331BB4">
        <w:rPr>
          <w:sz w:val="28"/>
          <w:szCs w:val="28"/>
          <w:lang w:eastAsia="uk-UA"/>
        </w:rPr>
        <w:t>я;</w:t>
      </w:r>
    </w:p>
    <w:p w:rsidR="004633F2" w:rsidRPr="00331BB4" w:rsidRDefault="004633F2" w:rsidP="00331BB4">
      <w:pPr>
        <w:numPr>
          <w:ilvl w:val="0"/>
          <w:numId w:val="38"/>
        </w:numPr>
        <w:tabs>
          <w:tab w:val="left" w:pos="284"/>
          <w:tab w:val="left" w:pos="567"/>
        </w:tabs>
        <w:ind w:left="567" w:hanging="141"/>
        <w:jc w:val="both"/>
        <w:rPr>
          <w:b/>
          <w:bCs/>
          <w:i/>
          <w:iCs/>
          <w:sz w:val="28"/>
          <w:szCs w:val="28"/>
          <w:lang w:eastAsia="uk-UA"/>
        </w:rPr>
      </w:pPr>
      <w:r w:rsidRPr="00331BB4">
        <w:rPr>
          <w:sz w:val="28"/>
          <w:szCs w:val="28"/>
          <w:lang w:eastAsia="uk-UA"/>
        </w:rPr>
        <w:t>застосовувати окремі прийоми та методики оздоровчого тренування ;</w:t>
      </w:r>
    </w:p>
    <w:p w:rsidR="004633F2" w:rsidRPr="00331BB4" w:rsidRDefault="004633F2" w:rsidP="00331BB4">
      <w:pPr>
        <w:numPr>
          <w:ilvl w:val="0"/>
          <w:numId w:val="38"/>
        </w:numPr>
        <w:tabs>
          <w:tab w:val="left" w:pos="284"/>
          <w:tab w:val="left" w:pos="567"/>
        </w:tabs>
        <w:ind w:left="567" w:hanging="141"/>
        <w:jc w:val="both"/>
        <w:rPr>
          <w:b/>
          <w:bCs/>
          <w:i/>
          <w:iCs/>
          <w:sz w:val="28"/>
          <w:szCs w:val="28"/>
          <w:lang w:eastAsia="uk-UA"/>
        </w:rPr>
      </w:pPr>
      <w:r w:rsidRPr="00331BB4">
        <w:rPr>
          <w:sz w:val="28"/>
          <w:szCs w:val="28"/>
          <w:lang w:eastAsia="uk-UA"/>
        </w:rPr>
        <w:t>самостійно складати програми оздоровчих занять;</w:t>
      </w:r>
    </w:p>
    <w:p w:rsidR="004633F2" w:rsidRPr="00331BB4" w:rsidRDefault="004633F2" w:rsidP="00331BB4">
      <w:pPr>
        <w:numPr>
          <w:ilvl w:val="0"/>
          <w:numId w:val="38"/>
        </w:numPr>
        <w:tabs>
          <w:tab w:val="left" w:pos="284"/>
          <w:tab w:val="left" w:pos="567"/>
        </w:tabs>
        <w:ind w:left="567" w:hanging="141"/>
        <w:jc w:val="both"/>
        <w:rPr>
          <w:b/>
          <w:bCs/>
          <w:i/>
          <w:iCs/>
          <w:sz w:val="28"/>
          <w:szCs w:val="28"/>
          <w:lang w:eastAsia="uk-UA"/>
        </w:rPr>
      </w:pPr>
      <w:r w:rsidRPr="00331BB4">
        <w:rPr>
          <w:sz w:val="28"/>
          <w:szCs w:val="28"/>
          <w:lang w:eastAsia="uk-UA"/>
        </w:rPr>
        <w:t>використовувати на практиці прийоми контролю та самоконтролю за рівнем фізичного здоров</w:t>
      </w:r>
      <w:r w:rsidRPr="00331BB4">
        <w:rPr>
          <w:sz w:val="28"/>
          <w:szCs w:val="28"/>
          <w:lang w:val="ru-RU" w:eastAsia="uk-UA"/>
        </w:rPr>
        <w:t>’</w:t>
      </w:r>
      <w:r w:rsidRPr="00331BB4">
        <w:rPr>
          <w:sz w:val="28"/>
          <w:szCs w:val="28"/>
          <w:lang w:eastAsia="uk-UA"/>
        </w:rPr>
        <w:t xml:space="preserve">я. </w:t>
      </w:r>
    </w:p>
    <w:p w:rsidR="004633F2" w:rsidRPr="00331BB4" w:rsidRDefault="004633F2" w:rsidP="00331BB4">
      <w:pPr>
        <w:pStyle w:val="a4"/>
        <w:ind w:left="426"/>
        <w:jc w:val="both"/>
      </w:pPr>
    </w:p>
    <w:p w:rsidR="004633F2" w:rsidRPr="00331BB4" w:rsidRDefault="004633F2" w:rsidP="00331BB4">
      <w:pPr>
        <w:pStyle w:val="a4"/>
        <w:ind w:left="426"/>
        <w:jc w:val="both"/>
        <w:rPr>
          <w:b/>
          <w:bCs/>
        </w:rPr>
      </w:pPr>
      <w:r w:rsidRPr="00331BB4">
        <w:t xml:space="preserve">На вивчення навчальної дисципліни відводиться </w:t>
      </w:r>
      <w:r w:rsidRPr="00331BB4">
        <w:rPr>
          <w:b/>
          <w:bCs/>
        </w:rPr>
        <w:t>108 год. / 4 кредити ECTS.</w:t>
      </w:r>
    </w:p>
    <w:p w:rsidR="004633F2" w:rsidRPr="00331BB4" w:rsidRDefault="004633F2" w:rsidP="00331BB4">
      <w:pPr>
        <w:pStyle w:val="a4"/>
        <w:ind w:left="426"/>
        <w:jc w:val="both"/>
        <w:rPr>
          <w:b/>
          <w:bCs/>
        </w:rPr>
      </w:pPr>
    </w:p>
    <w:p w:rsidR="004633F2" w:rsidRPr="00331BB4" w:rsidRDefault="004633F2" w:rsidP="00331BB4">
      <w:pPr>
        <w:tabs>
          <w:tab w:val="left" w:pos="284"/>
          <w:tab w:val="left" w:pos="567"/>
        </w:tabs>
        <w:ind w:left="426"/>
        <w:jc w:val="both"/>
        <w:rPr>
          <w:b/>
          <w:bCs/>
          <w:sz w:val="28"/>
          <w:szCs w:val="28"/>
        </w:rPr>
      </w:pPr>
      <w:r w:rsidRPr="00331BB4">
        <w:rPr>
          <w:b/>
          <w:bCs/>
          <w:sz w:val="28"/>
          <w:szCs w:val="28"/>
        </w:rPr>
        <w:t>3.</w:t>
      </w:r>
      <w:r w:rsidRPr="00331BB4">
        <w:rPr>
          <w:sz w:val="28"/>
          <w:szCs w:val="28"/>
        </w:rPr>
        <w:t xml:space="preserve"> </w:t>
      </w:r>
      <w:r w:rsidRPr="00331BB4">
        <w:rPr>
          <w:b/>
          <w:bCs/>
          <w:sz w:val="28"/>
          <w:szCs w:val="28"/>
        </w:rPr>
        <w:t>Програма навчальної дисципліни</w:t>
      </w:r>
    </w:p>
    <w:p w:rsidR="004633F2" w:rsidRPr="00331BB4" w:rsidRDefault="004633F2" w:rsidP="00331BB4">
      <w:pPr>
        <w:tabs>
          <w:tab w:val="left" w:pos="284"/>
          <w:tab w:val="left" w:pos="567"/>
        </w:tabs>
        <w:ind w:left="426" w:firstLine="720"/>
        <w:jc w:val="both"/>
        <w:rPr>
          <w:b/>
          <w:bCs/>
          <w:sz w:val="28"/>
          <w:szCs w:val="28"/>
        </w:rPr>
      </w:pPr>
    </w:p>
    <w:p w:rsidR="004633F2" w:rsidRPr="00331BB4" w:rsidRDefault="004633F2" w:rsidP="00331BB4">
      <w:pPr>
        <w:spacing w:line="276" w:lineRule="auto"/>
        <w:ind w:left="426" w:firstLine="567"/>
        <w:jc w:val="both"/>
        <w:rPr>
          <w:b/>
          <w:bCs/>
          <w:sz w:val="28"/>
          <w:szCs w:val="28"/>
        </w:rPr>
      </w:pPr>
      <w:r w:rsidRPr="00331BB4">
        <w:rPr>
          <w:rFonts w:eastAsia="Arial,BoldItalic"/>
          <w:b/>
          <w:bCs/>
          <w:sz w:val="28"/>
          <w:szCs w:val="28"/>
        </w:rPr>
        <w:t xml:space="preserve">ЗМІСТОВИЙ </w:t>
      </w:r>
      <w:r w:rsidRPr="00331BB4">
        <w:rPr>
          <w:rFonts w:eastAsia="Arial,BoldItalic"/>
          <w:b/>
          <w:bCs/>
          <w:i/>
          <w:iCs/>
          <w:sz w:val="28"/>
          <w:szCs w:val="28"/>
        </w:rPr>
        <w:t xml:space="preserve"> </w:t>
      </w:r>
      <w:r w:rsidRPr="00331BB4">
        <w:rPr>
          <w:b/>
          <w:bCs/>
          <w:sz w:val="28"/>
          <w:szCs w:val="28"/>
        </w:rPr>
        <w:t>МОДУЛЬ 1</w:t>
      </w:r>
      <w:r w:rsidRPr="00331BB4">
        <w:rPr>
          <w:sz w:val="28"/>
          <w:szCs w:val="28"/>
        </w:rPr>
        <w:t>.</w:t>
      </w:r>
      <w:r w:rsidRPr="00331BB4">
        <w:rPr>
          <w:sz w:val="28"/>
          <w:szCs w:val="28"/>
          <w:lang w:eastAsia="uk-UA"/>
        </w:rPr>
        <w:t xml:space="preserve"> </w:t>
      </w:r>
      <w:r w:rsidRPr="00331BB4">
        <w:rPr>
          <w:b/>
          <w:bCs/>
          <w:sz w:val="28"/>
          <w:szCs w:val="28"/>
        </w:rPr>
        <w:t>Загальна теорія здоров</w:t>
      </w:r>
      <w:r w:rsidRPr="00331BB4">
        <w:rPr>
          <w:b/>
          <w:bCs/>
          <w:sz w:val="28"/>
          <w:szCs w:val="28"/>
          <w:lang w:val="ru-RU"/>
        </w:rPr>
        <w:t>’</w:t>
      </w:r>
      <w:r w:rsidRPr="00331BB4">
        <w:rPr>
          <w:b/>
          <w:bCs/>
          <w:sz w:val="28"/>
          <w:szCs w:val="28"/>
        </w:rPr>
        <w:t xml:space="preserve">я як навчало-наукова дисципліна </w:t>
      </w:r>
    </w:p>
    <w:p w:rsidR="004633F2" w:rsidRPr="00331BB4" w:rsidRDefault="004633F2" w:rsidP="00331BB4">
      <w:pPr>
        <w:pStyle w:val="a6"/>
        <w:spacing w:after="0" w:line="276" w:lineRule="auto"/>
        <w:ind w:left="426" w:right="122" w:hanging="142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eastAsia="uk-UA"/>
        </w:rPr>
        <w:t xml:space="preserve">  Тема 1.</w:t>
      </w:r>
      <w:r w:rsidRPr="00331BB4">
        <w:rPr>
          <w:sz w:val="28"/>
          <w:szCs w:val="28"/>
          <w:lang w:eastAsia="uk-UA"/>
        </w:rPr>
        <w:t xml:space="preserve"> </w:t>
      </w:r>
      <w:r w:rsidRPr="00331BB4">
        <w:rPr>
          <w:sz w:val="28"/>
          <w:szCs w:val="28"/>
        </w:rPr>
        <w:t>Витоки та історія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розвитку</w:t>
      </w:r>
      <w:proofErr w:type="spellEnd"/>
      <w:r w:rsidRPr="00331BB4">
        <w:rPr>
          <w:sz w:val="28"/>
          <w:szCs w:val="28"/>
          <w:lang w:val="ru-RU" w:eastAsia="en-US"/>
        </w:rPr>
        <w:t xml:space="preserve"> науки про </w:t>
      </w:r>
      <w:proofErr w:type="spellStart"/>
      <w:r w:rsidRPr="00331BB4">
        <w:rPr>
          <w:sz w:val="28"/>
          <w:szCs w:val="28"/>
          <w:lang w:val="ru-RU" w:eastAsia="en-US"/>
        </w:rPr>
        <w:t>здоров’я</w:t>
      </w:r>
      <w:proofErr w:type="spellEnd"/>
      <w:r w:rsidRPr="00331BB4">
        <w:rPr>
          <w:sz w:val="28"/>
          <w:szCs w:val="28"/>
          <w:lang w:val="ru-RU" w:eastAsia="en-US"/>
        </w:rPr>
        <w:t xml:space="preserve">. Мета, </w:t>
      </w:r>
      <w:proofErr w:type="spellStart"/>
      <w:r w:rsidRPr="00331BB4">
        <w:rPr>
          <w:sz w:val="28"/>
          <w:szCs w:val="28"/>
          <w:lang w:val="ru-RU" w:eastAsia="en-US"/>
        </w:rPr>
        <w:t>завдання</w:t>
      </w:r>
      <w:proofErr w:type="spellEnd"/>
      <w:r w:rsidRPr="00331BB4">
        <w:rPr>
          <w:sz w:val="28"/>
          <w:szCs w:val="28"/>
          <w:lang w:val="ru-RU" w:eastAsia="en-US"/>
        </w:rPr>
        <w:t xml:space="preserve">, область </w:t>
      </w:r>
      <w:proofErr w:type="spellStart"/>
      <w:r w:rsidRPr="00331BB4">
        <w:rPr>
          <w:sz w:val="28"/>
          <w:szCs w:val="28"/>
          <w:lang w:val="ru-RU" w:eastAsia="en-US"/>
        </w:rPr>
        <w:t>практичної</w:t>
      </w:r>
      <w:proofErr w:type="spellEnd"/>
      <w:r w:rsidRPr="00331BB4">
        <w:rPr>
          <w:spacing w:val="-13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діяльності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spacing w:line="276" w:lineRule="auto"/>
        <w:ind w:left="426" w:right="3795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2.</w:t>
      </w:r>
      <w:r w:rsidRPr="00331BB4">
        <w:rPr>
          <w:sz w:val="28"/>
          <w:szCs w:val="28"/>
          <w:lang w:val="ru-RU" w:eastAsia="en-US"/>
        </w:rPr>
        <w:t xml:space="preserve"> Проблема </w:t>
      </w:r>
      <w:proofErr w:type="spellStart"/>
      <w:r w:rsidRPr="00331BB4">
        <w:rPr>
          <w:sz w:val="28"/>
          <w:szCs w:val="28"/>
          <w:lang w:val="ru-RU" w:eastAsia="en-US"/>
        </w:rPr>
        <w:t>здоров'я</w:t>
      </w:r>
      <w:proofErr w:type="spellEnd"/>
      <w:r w:rsidRPr="00331BB4">
        <w:rPr>
          <w:sz w:val="28"/>
          <w:szCs w:val="28"/>
          <w:lang w:val="ru-RU" w:eastAsia="en-US"/>
        </w:rPr>
        <w:t xml:space="preserve"> у </w:t>
      </w:r>
      <w:proofErr w:type="spellStart"/>
      <w:r w:rsidRPr="00331BB4">
        <w:rPr>
          <w:sz w:val="28"/>
          <w:szCs w:val="28"/>
          <w:lang w:val="ru-RU" w:eastAsia="en-US"/>
        </w:rPr>
        <w:t>сучасному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суспільстві</w:t>
      </w:r>
      <w:proofErr w:type="spellEnd"/>
      <w:r w:rsidRPr="00331BB4">
        <w:rPr>
          <w:sz w:val="28"/>
          <w:szCs w:val="28"/>
          <w:lang w:val="ru-RU" w:eastAsia="en-US"/>
        </w:rPr>
        <w:t xml:space="preserve">. </w:t>
      </w:r>
    </w:p>
    <w:p w:rsidR="004633F2" w:rsidRPr="00331BB4" w:rsidRDefault="004633F2" w:rsidP="00331BB4">
      <w:pPr>
        <w:widowControl w:val="0"/>
        <w:spacing w:line="276" w:lineRule="auto"/>
        <w:ind w:left="426" w:right="3795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3.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Здоров'я</w:t>
      </w:r>
      <w:proofErr w:type="spellEnd"/>
      <w:r w:rsidRPr="00331BB4">
        <w:rPr>
          <w:sz w:val="28"/>
          <w:szCs w:val="28"/>
          <w:lang w:val="ru-RU" w:eastAsia="en-US"/>
        </w:rPr>
        <w:t xml:space="preserve"> та </w:t>
      </w:r>
      <w:proofErr w:type="gramStart"/>
      <w:r w:rsidRPr="00331BB4">
        <w:rPr>
          <w:sz w:val="28"/>
          <w:szCs w:val="28"/>
          <w:lang w:val="ru-RU" w:eastAsia="en-US"/>
        </w:rPr>
        <w:t>хвороба</w:t>
      </w:r>
      <w:proofErr w:type="gramEnd"/>
      <w:r w:rsidRPr="00331BB4">
        <w:rPr>
          <w:sz w:val="28"/>
          <w:szCs w:val="28"/>
          <w:lang w:val="ru-RU" w:eastAsia="en-US"/>
        </w:rPr>
        <w:t>. "</w:t>
      </w:r>
      <w:proofErr w:type="spellStart"/>
      <w:r w:rsidRPr="00331BB4">
        <w:rPr>
          <w:sz w:val="28"/>
          <w:szCs w:val="28"/>
          <w:lang w:val="ru-RU" w:eastAsia="en-US"/>
        </w:rPr>
        <w:t>Третій</w:t>
      </w:r>
      <w:proofErr w:type="spellEnd"/>
      <w:r w:rsidRPr="00331BB4">
        <w:rPr>
          <w:spacing w:val="-20"/>
          <w:sz w:val="28"/>
          <w:szCs w:val="28"/>
          <w:lang w:val="ru-RU" w:eastAsia="en-US"/>
        </w:rPr>
        <w:t xml:space="preserve"> </w:t>
      </w:r>
      <w:r w:rsidRPr="00331BB4">
        <w:rPr>
          <w:sz w:val="28"/>
          <w:szCs w:val="28"/>
          <w:lang w:val="ru-RU" w:eastAsia="en-US"/>
        </w:rPr>
        <w:t>стан".</w:t>
      </w:r>
    </w:p>
    <w:p w:rsidR="004633F2" w:rsidRPr="00331BB4" w:rsidRDefault="004633F2" w:rsidP="00331BB4">
      <w:pPr>
        <w:widowControl w:val="0"/>
        <w:spacing w:line="276" w:lineRule="auto"/>
        <w:ind w:left="426" w:right="1949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4.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Людиа</w:t>
      </w:r>
      <w:proofErr w:type="spellEnd"/>
      <w:r w:rsidRPr="00331BB4">
        <w:rPr>
          <w:sz w:val="28"/>
          <w:szCs w:val="28"/>
          <w:lang w:val="ru-RU" w:eastAsia="en-US"/>
        </w:rPr>
        <w:t xml:space="preserve"> та </w:t>
      </w:r>
      <w:proofErr w:type="spellStart"/>
      <w:r w:rsidRPr="00331BB4">
        <w:rPr>
          <w:sz w:val="28"/>
          <w:szCs w:val="28"/>
          <w:lang w:val="ru-RU" w:eastAsia="en-US"/>
        </w:rPr>
        <w:t>її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здоров’я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з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позиції</w:t>
      </w:r>
      <w:proofErr w:type="spellEnd"/>
      <w:r w:rsidRPr="00331BB4">
        <w:rPr>
          <w:sz w:val="28"/>
          <w:szCs w:val="28"/>
          <w:lang w:val="ru-RU" w:eastAsia="en-US"/>
        </w:rPr>
        <w:t xml:space="preserve"> системного </w:t>
      </w:r>
      <w:proofErr w:type="spellStart"/>
      <w:proofErr w:type="gramStart"/>
      <w:r w:rsidRPr="00331BB4">
        <w:rPr>
          <w:sz w:val="28"/>
          <w:szCs w:val="28"/>
          <w:lang w:val="ru-RU" w:eastAsia="en-US"/>
        </w:rPr>
        <w:t>п</w:t>
      </w:r>
      <w:proofErr w:type="gramEnd"/>
      <w:r w:rsidRPr="00331BB4">
        <w:rPr>
          <w:sz w:val="28"/>
          <w:szCs w:val="28"/>
          <w:lang w:val="ru-RU" w:eastAsia="en-US"/>
        </w:rPr>
        <w:t>ідходу</w:t>
      </w:r>
      <w:proofErr w:type="spellEnd"/>
      <w:r w:rsidRPr="00331BB4">
        <w:rPr>
          <w:sz w:val="28"/>
          <w:szCs w:val="28"/>
          <w:lang w:val="ru-RU" w:eastAsia="en-US"/>
        </w:rPr>
        <w:t xml:space="preserve">. </w:t>
      </w:r>
    </w:p>
    <w:p w:rsidR="004633F2" w:rsidRPr="00331BB4" w:rsidRDefault="004633F2" w:rsidP="00331BB4">
      <w:pPr>
        <w:widowControl w:val="0"/>
        <w:spacing w:line="276" w:lineRule="auto"/>
        <w:ind w:left="426" w:right="1949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 xml:space="preserve">       ЗМІСТОВИЙ МОДУЛЬ 2.</w:t>
      </w:r>
      <w:r w:rsidRPr="00331BB4">
        <w:rPr>
          <w:sz w:val="28"/>
          <w:szCs w:val="28"/>
          <w:lang w:val="ru-RU" w:eastAsia="en-US"/>
        </w:rPr>
        <w:t xml:space="preserve">  </w:t>
      </w:r>
      <w:proofErr w:type="spellStart"/>
      <w:r w:rsidRPr="00331BB4">
        <w:rPr>
          <w:b/>
          <w:bCs/>
          <w:sz w:val="28"/>
          <w:szCs w:val="28"/>
          <w:lang w:val="ru-RU" w:eastAsia="en-US"/>
        </w:rPr>
        <w:t>Діагностика</w:t>
      </w:r>
      <w:proofErr w:type="spellEnd"/>
      <w:r w:rsidRPr="00331BB4">
        <w:rPr>
          <w:b/>
          <w:bCs/>
          <w:sz w:val="28"/>
          <w:szCs w:val="28"/>
          <w:lang w:val="ru-RU" w:eastAsia="en-US"/>
        </w:rPr>
        <w:t xml:space="preserve">  </w:t>
      </w:r>
      <w:proofErr w:type="spellStart"/>
      <w:r w:rsidRPr="00331BB4">
        <w:rPr>
          <w:b/>
          <w:bCs/>
          <w:sz w:val="28"/>
          <w:szCs w:val="28"/>
          <w:lang w:val="ru-RU" w:eastAsia="en-US"/>
        </w:rPr>
        <w:t>індивідуального</w:t>
      </w:r>
      <w:proofErr w:type="spellEnd"/>
      <w:r w:rsidRPr="00331BB4">
        <w:rPr>
          <w:b/>
          <w:bCs/>
          <w:sz w:val="28"/>
          <w:szCs w:val="28"/>
          <w:lang w:val="ru-RU" w:eastAsia="en-US"/>
        </w:rPr>
        <w:t xml:space="preserve">  </w:t>
      </w:r>
      <w:proofErr w:type="spellStart"/>
      <w:r w:rsidRPr="00331BB4">
        <w:rPr>
          <w:b/>
          <w:bCs/>
          <w:sz w:val="28"/>
          <w:szCs w:val="28"/>
          <w:lang w:val="ru-RU" w:eastAsia="en-US"/>
        </w:rPr>
        <w:t>здоров’я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</w:p>
    <w:p w:rsidR="004633F2" w:rsidRPr="00331BB4" w:rsidRDefault="004633F2" w:rsidP="00331BB4">
      <w:pPr>
        <w:widowControl w:val="0"/>
        <w:spacing w:line="276" w:lineRule="auto"/>
        <w:ind w:left="426" w:right="1949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5.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Діагностика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здоров’я</w:t>
      </w:r>
      <w:proofErr w:type="spellEnd"/>
      <w:r w:rsidRPr="00331BB4">
        <w:rPr>
          <w:sz w:val="28"/>
          <w:szCs w:val="28"/>
          <w:lang w:val="ru-RU" w:eastAsia="en-US"/>
        </w:rPr>
        <w:t xml:space="preserve"> за </w:t>
      </w:r>
      <w:proofErr w:type="spellStart"/>
      <w:r w:rsidRPr="00331BB4">
        <w:rPr>
          <w:sz w:val="28"/>
          <w:szCs w:val="28"/>
          <w:lang w:val="ru-RU" w:eastAsia="en-US"/>
        </w:rPr>
        <w:t>функціональними</w:t>
      </w:r>
      <w:proofErr w:type="spellEnd"/>
      <w:r w:rsidRPr="00331BB4">
        <w:rPr>
          <w:spacing w:val="-22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показниками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spacing w:line="276" w:lineRule="auto"/>
        <w:ind w:left="426" w:right="122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6.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Діагностика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здоров’я</w:t>
      </w:r>
      <w:proofErr w:type="spellEnd"/>
      <w:r w:rsidRPr="00331BB4">
        <w:rPr>
          <w:sz w:val="28"/>
          <w:szCs w:val="28"/>
          <w:lang w:val="ru-RU" w:eastAsia="en-US"/>
        </w:rPr>
        <w:t xml:space="preserve"> за </w:t>
      </w:r>
      <w:proofErr w:type="spellStart"/>
      <w:r w:rsidRPr="00331BB4">
        <w:rPr>
          <w:sz w:val="28"/>
          <w:szCs w:val="28"/>
          <w:lang w:val="ru-RU" w:eastAsia="en-US"/>
        </w:rPr>
        <w:t>прямими</w:t>
      </w:r>
      <w:proofErr w:type="spellEnd"/>
      <w:r w:rsidRPr="00331BB4">
        <w:rPr>
          <w:spacing w:val="-21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показниками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spacing w:line="276" w:lineRule="auto"/>
        <w:ind w:left="426" w:right="1475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7.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Діагностика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фізичного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здоров’я</w:t>
      </w:r>
      <w:proofErr w:type="spellEnd"/>
      <w:r w:rsidRPr="00331BB4">
        <w:rPr>
          <w:sz w:val="28"/>
          <w:szCs w:val="28"/>
          <w:lang w:val="ru-RU" w:eastAsia="en-US"/>
        </w:rPr>
        <w:t xml:space="preserve"> за </w:t>
      </w:r>
      <w:proofErr w:type="spellStart"/>
      <w:r w:rsidRPr="00331BB4">
        <w:rPr>
          <w:sz w:val="28"/>
          <w:szCs w:val="28"/>
          <w:lang w:val="ru-RU" w:eastAsia="en-US"/>
        </w:rPr>
        <w:t>показниками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біоенергетики</w:t>
      </w:r>
      <w:proofErr w:type="spellEnd"/>
      <w:r w:rsidRPr="00331BB4">
        <w:rPr>
          <w:sz w:val="28"/>
          <w:szCs w:val="28"/>
          <w:lang w:val="ru-RU" w:eastAsia="en-US"/>
        </w:rPr>
        <w:t xml:space="preserve">. </w:t>
      </w:r>
    </w:p>
    <w:p w:rsidR="004633F2" w:rsidRPr="00331BB4" w:rsidRDefault="004633F2" w:rsidP="00331BB4">
      <w:pPr>
        <w:widowControl w:val="0"/>
        <w:spacing w:line="276" w:lineRule="auto"/>
        <w:ind w:left="426" w:right="1475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8.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331BB4">
        <w:rPr>
          <w:sz w:val="28"/>
          <w:szCs w:val="28"/>
          <w:lang w:val="ru-RU" w:eastAsia="en-US"/>
        </w:rPr>
        <w:t>Псих</w:t>
      </w:r>
      <w:proofErr w:type="gramEnd"/>
      <w:r w:rsidRPr="00331BB4">
        <w:rPr>
          <w:sz w:val="28"/>
          <w:szCs w:val="28"/>
          <w:lang w:val="ru-RU" w:eastAsia="en-US"/>
        </w:rPr>
        <w:t>ічне</w:t>
      </w:r>
      <w:proofErr w:type="spellEnd"/>
      <w:r w:rsidRPr="00331BB4">
        <w:rPr>
          <w:spacing w:val="-15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здоров’я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spacing w:line="276" w:lineRule="auto"/>
        <w:ind w:left="426" w:right="122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9.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Репродуктивне</w:t>
      </w:r>
      <w:proofErr w:type="spellEnd"/>
      <w:r w:rsidRPr="00331BB4">
        <w:rPr>
          <w:spacing w:val="-17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здоров’я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spacing w:line="276" w:lineRule="auto"/>
        <w:ind w:left="426" w:right="122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 xml:space="preserve">       ЗМІСТОВИЙ МОДУЛЬ 3.</w:t>
      </w:r>
      <w:r w:rsidRPr="00331BB4">
        <w:rPr>
          <w:w w:val="105"/>
          <w:sz w:val="28"/>
          <w:szCs w:val="28"/>
          <w:lang w:val="ru-RU" w:eastAsia="en-US"/>
        </w:rPr>
        <w:t xml:space="preserve">  </w:t>
      </w:r>
      <w:proofErr w:type="spellStart"/>
      <w:r w:rsidRPr="00331BB4">
        <w:rPr>
          <w:b/>
          <w:bCs/>
          <w:w w:val="105"/>
          <w:sz w:val="28"/>
          <w:szCs w:val="28"/>
          <w:lang w:val="ru-RU" w:eastAsia="en-US"/>
        </w:rPr>
        <w:t>Механізми</w:t>
      </w:r>
      <w:proofErr w:type="spellEnd"/>
      <w:r w:rsidRPr="00331BB4">
        <w:rPr>
          <w:b/>
          <w:bCs/>
          <w:w w:val="105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b/>
          <w:bCs/>
          <w:w w:val="105"/>
          <w:sz w:val="28"/>
          <w:szCs w:val="28"/>
          <w:lang w:val="ru-RU" w:eastAsia="en-US"/>
        </w:rPr>
        <w:t>управління</w:t>
      </w:r>
      <w:proofErr w:type="spellEnd"/>
      <w:r w:rsidRPr="00331BB4">
        <w:rPr>
          <w:b/>
          <w:bCs/>
          <w:w w:val="105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b/>
          <w:bCs/>
          <w:w w:val="105"/>
          <w:sz w:val="28"/>
          <w:szCs w:val="28"/>
          <w:lang w:val="ru-RU" w:eastAsia="en-US"/>
        </w:rPr>
        <w:t>здоров’ям</w:t>
      </w:r>
      <w:proofErr w:type="spellEnd"/>
      <w:r w:rsidRPr="00331BB4">
        <w:rPr>
          <w:b/>
          <w:bCs/>
          <w:w w:val="105"/>
          <w:sz w:val="28"/>
          <w:szCs w:val="28"/>
          <w:lang w:val="ru-RU" w:eastAsia="en-US"/>
        </w:rPr>
        <w:t>.</w:t>
      </w:r>
      <w:r w:rsidRPr="00331BB4">
        <w:rPr>
          <w:b/>
          <w:bCs/>
          <w:spacing w:val="56"/>
          <w:w w:val="105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b/>
          <w:bCs/>
          <w:w w:val="105"/>
          <w:sz w:val="28"/>
          <w:szCs w:val="28"/>
          <w:lang w:val="ru-RU" w:eastAsia="en-US"/>
        </w:rPr>
        <w:t>Оздоровлення</w:t>
      </w:r>
      <w:proofErr w:type="spellEnd"/>
      <w:r w:rsidRPr="00331BB4">
        <w:rPr>
          <w:b/>
          <w:bCs/>
          <w:w w:val="105"/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spacing w:line="276" w:lineRule="auto"/>
        <w:ind w:left="426" w:right="4257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10.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Рухова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активність</w:t>
      </w:r>
      <w:proofErr w:type="spellEnd"/>
      <w:r w:rsidRPr="00331BB4">
        <w:rPr>
          <w:sz w:val="28"/>
          <w:szCs w:val="28"/>
          <w:lang w:val="ru-RU" w:eastAsia="en-US"/>
        </w:rPr>
        <w:t xml:space="preserve"> та </w:t>
      </w:r>
      <w:proofErr w:type="spellStart"/>
      <w:r w:rsidRPr="00331BB4">
        <w:rPr>
          <w:sz w:val="28"/>
          <w:szCs w:val="28"/>
          <w:lang w:val="ru-RU" w:eastAsia="en-US"/>
        </w:rPr>
        <w:t>здоров’я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людини</w:t>
      </w:r>
      <w:proofErr w:type="spellEnd"/>
      <w:r w:rsidRPr="00331BB4">
        <w:rPr>
          <w:sz w:val="28"/>
          <w:szCs w:val="28"/>
          <w:lang w:val="ru-RU" w:eastAsia="en-US"/>
        </w:rPr>
        <w:t xml:space="preserve">. </w:t>
      </w:r>
    </w:p>
    <w:p w:rsidR="004633F2" w:rsidRPr="00331BB4" w:rsidRDefault="004633F2" w:rsidP="00331BB4">
      <w:pPr>
        <w:widowControl w:val="0"/>
        <w:spacing w:line="276" w:lineRule="auto"/>
        <w:ind w:left="426" w:right="4257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11.</w:t>
      </w:r>
      <w:r w:rsidRPr="00331BB4">
        <w:rPr>
          <w:sz w:val="28"/>
          <w:szCs w:val="28"/>
          <w:lang w:val="ru-RU" w:eastAsia="en-US"/>
        </w:rPr>
        <w:t xml:space="preserve"> Стан хребта </w:t>
      </w:r>
      <w:proofErr w:type="spellStart"/>
      <w:r w:rsidRPr="00331BB4">
        <w:rPr>
          <w:sz w:val="28"/>
          <w:szCs w:val="28"/>
          <w:lang w:val="ru-RU" w:eastAsia="en-US"/>
        </w:rPr>
        <w:t>і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здоров’я</w:t>
      </w:r>
      <w:proofErr w:type="spellEnd"/>
      <w:r w:rsidRPr="00331BB4">
        <w:rPr>
          <w:spacing w:val="-18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людини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spacing w:line="276" w:lineRule="auto"/>
        <w:ind w:left="426" w:right="122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12.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Фізичні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вправи</w:t>
      </w:r>
      <w:proofErr w:type="spellEnd"/>
      <w:r w:rsidRPr="00331BB4">
        <w:rPr>
          <w:sz w:val="28"/>
          <w:szCs w:val="28"/>
          <w:lang w:val="ru-RU" w:eastAsia="en-US"/>
        </w:rPr>
        <w:t xml:space="preserve"> та </w:t>
      </w:r>
      <w:proofErr w:type="spellStart"/>
      <w:r w:rsidRPr="00331BB4">
        <w:rPr>
          <w:sz w:val="28"/>
          <w:szCs w:val="28"/>
          <w:lang w:val="ru-RU" w:eastAsia="en-US"/>
        </w:rPr>
        <w:t>імунна</w:t>
      </w:r>
      <w:proofErr w:type="spellEnd"/>
      <w:r w:rsidRPr="00331BB4">
        <w:rPr>
          <w:spacing w:val="-22"/>
          <w:sz w:val="28"/>
          <w:szCs w:val="28"/>
          <w:lang w:val="ru-RU" w:eastAsia="en-US"/>
        </w:rPr>
        <w:t xml:space="preserve"> </w:t>
      </w:r>
      <w:r w:rsidRPr="00331BB4">
        <w:rPr>
          <w:sz w:val="28"/>
          <w:szCs w:val="28"/>
          <w:lang w:val="ru-RU" w:eastAsia="en-US"/>
        </w:rPr>
        <w:t>система.</w:t>
      </w:r>
    </w:p>
    <w:p w:rsidR="004633F2" w:rsidRPr="00331BB4" w:rsidRDefault="004633F2" w:rsidP="00331BB4">
      <w:pPr>
        <w:widowControl w:val="0"/>
        <w:spacing w:line="276" w:lineRule="auto"/>
        <w:ind w:left="426" w:right="1242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lastRenderedPageBreak/>
        <w:t>Тема 13.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Загартування</w:t>
      </w:r>
      <w:proofErr w:type="spellEnd"/>
      <w:r w:rsidRPr="00331BB4">
        <w:rPr>
          <w:sz w:val="28"/>
          <w:szCs w:val="28"/>
          <w:lang w:val="ru-RU" w:eastAsia="en-US"/>
        </w:rPr>
        <w:t xml:space="preserve">, </w:t>
      </w:r>
      <w:proofErr w:type="spellStart"/>
      <w:r w:rsidRPr="00331BB4">
        <w:rPr>
          <w:sz w:val="28"/>
          <w:szCs w:val="28"/>
          <w:lang w:val="ru-RU" w:eastAsia="en-US"/>
        </w:rPr>
        <w:t>гіпоксичне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тренування</w:t>
      </w:r>
      <w:proofErr w:type="spellEnd"/>
      <w:r w:rsidRPr="00331BB4">
        <w:rPr>
          <w:sz w:val="28"/>
          <w:szCs w:val="28"/>
          <w:lang w:val="ru-RU" w:eastAsia="en-US"/>
        </w:rPr>
        <w:t xml:space="preserve"> як </w:t>
      </w:r>
      <w:proofErr w:type="spellStart"/>
      <w:r w:rsidRPr="00331BB4">
        <w:rPr>
          <w:sz w:val="28"/>
          <w:szCs w:val="28"/>
          <w:lang w:val="ru-RU" w:eastAsia="en-US"/>
        </w:rPr>
        <w:t>чинники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оздоровлення</w:t>
      </w:r>
      <w:proofErr w:type="spellEnd"/>
      <w:r w:rsidRPr="00331BB4">
        <w:rPr>
          <w:sz w:val="28"/>
          <w:szCs w:val="28"/>
          <w:lang w:val="ru-RU" w:eastAsia="en-US"/>
        </w:rPr>
        <w:t xml:space="preserve">. </w:t>
      </w:r>
    </w:p>
    <w:p w:rsidR="004633F2" w:rsidRPr="00331BB4" w:rsidRDefault="004633F2" w:rsidP="00331BB4">
      <w:pPr>
        <w:widowControl w:val="0"/>
        <w:spacing w:line="276" w:lineRule="auto"/>
        <w:ind w:left="426" w:right="1242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14.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Масаж</w:t>
      </w:r>
      <w:proofErr w:type="spellEnd"/>
      <w:r w:rsidRPr="00331BB4">
        <w:rPr>
          <w:sz w:val="28"/>
          <w:szCs w:val="28"/>
          <w:lang w:val="ru-RU" w:eastAsia="en-US"/>
        </w:rPr>
        <w:t xml:space="preserve"> як </w:t>
      </w:r>
      <w:proofErr w:type="spellStart"/>
      <w:r w:rsidRPr="00331BB4">
        <w:rPr>
          <w:sz w:val="28"/>
          <w:szCs w:val="28"/>
          <w:lang w:val="ru-RU" w:eastAsia="en-US"/>
        </w:rPr>
        <w:t>засіб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оздоровлення</w:t>
      </w:r>
      <w:proofErr w:type="spellEnd"/>
      <w:r w:rsidRPr="00331BB4">
        <w:rPr>
          <w:sz w:val="28"/>
          <w:szCs w:val="28"/>
          <w:lang w:val="ru-RU" w:eastAsia="en-US"/>
        </w:rPr>
        <w:t xml:space="preserve"> та</w:t>
      </w:r>
      <w:r w:rsidRPr="00331BB4">
        <w:rPr>
          <w:spacing w:val="-27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331BB4">
        <w:rPr>
          <w:sz w:val="28"/>
          <w:szCs w:val="28"/>
          <w:lang w:val="ru-RU" w:eastAsia="en-US"/>
        </w:rPr>
        <w:t>проф</w:t>
      </w:r>
      <w:proofErr w:type="gramEnd"/>
      <w:r w:rsidRPr="00331BB4">
        <w:rPr>
          <w:sz w:val="28"/>
          <w:szCs w:val="28"/>
          <w:lang w:val="ru-RU" w:eastAsia="en-US"/>
        </w:rPr>
        <w:t>ілактики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tabs>
          <w:tab w:val="left" w:pos="1881"/>
          <w:tab w:val="left" w:pos="3218"/>
          <w:tab w:val="left" w:pos="3765"/>
          <w:tab w:val="left" w:pos="6146"/>
          <w:tab w:val="left" w:pos="8157"/>
        </w:tabs>
        <w:spacing w:line="276" w:lineRule="auto"/>
        <w:ind w:left="426" w:right="125"/>
        <w:jc w:val="both"/>
        <w:rPr>
          <w:b/>
          <w:bCs/>
          <w:spacing w:val="17"/>
          <w:w w:val="105"/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 xml:space="preserve">      ЗМІСТОВИЙ МОДУЛЬ</w:t>
      </w:r>
      <w:r w:rsidRPr="00331BB4">
        <w:rPr>
          <w:spacing w:val="15"/>
          <w:w w:val="105"/>
          <w:sz w:val="28"/>
          <w:szCs w:val="28"/>
          <w:lang w:val="ru-RU" w:eastAsia="en-US"/>
        </w:rPr>
        <w:t xml:space="preserve"> </w:t>
      </w:r>
      <w:r w:rsidRPr="00331BB4">
        <w:rPr>
          <w:b/>
          <w:bCs/>
          <w:spacing w:val="15"/>
          <w:w w:val="105"/>
          <w:sz w:val="28"/>
          <w:szCs w:val="28"/>
          <w:lang w:val="ru-RU" w:eastAsia="en-US"/>
        </w:rPr>
        <w:t>4.</w:t>
      </w:r>
      <w:r w:rsidRPr="00331BB4">
        <w:rPr>
          <w:b/>
          <w:bCs/>
          <w:spacing w:val="9"/>
          <w:w w:val="105"/>
          <w:sz w:val="28"/>
          <w:szCs w:val="28"/>
          <w:lang w:val="ru-RU" w:eastAsia="en-US"/>
        </w:rPr>
        <w:tab/>
      </w:r>
      <w:proofErr w:type="spellStart"/>
      <w:proofErr w:type="gramStart"/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>Проф</w:t>
      </w:r>
      <w:proofErr w:type="gramEnd"/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>ілактика</w:t>
      </w:r>
      <w:proofErr w:type="spellEnd"/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ab/>
      </w:r>
      <w:proofErr w:type="spellStart"/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>соматичних</w:t>
      </w:r>
      <w:proofErr w:type="spellEnd"/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ab/>
      </w:r>
      <w:proofErr w:type="spellStart"/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>захворювань</w:t>
      </w:r>
      <w:proofErr w:type="spellEnd"/>
    </w:p>
    <w:p w:rsidR="004633F2" w:rsidRPr="00331BB4" w:rsidRDefault="004633F2" w:rsidP="00331BB4">
      <w:pPr>
        <w:widowControl w:val="0"/>
        <w:tabs>
          <w:tab w:val="left" w:pos="1881"/>
          <w:tab w:val="left" w:pos="3218"/>
          <w:tab w:val="left" w:pos="3765"/>
          <w:tab w:val="left" w:pos="6146"/>
          <w:tab w:val="left" w:pos="8157"/>
        </w:tabs>
        <w:spacing w:line="276" w:lineRule="auto"/>
        <w:ind w:left="426" w:right="125"/>
        <w:jc w:val="both"/>
        <w:rPr>
          <w:b/>
          <w:bCs/>
          <w:spacing w:val="17"/>
          <w:w w:val="105"/>
          <w:sz w:val="28"/>
          <w:szCs w:val="28"/>
          <w:lang w:val="ru-RU" w:eastAsia="en-US"/>
        </w:rPr>
      </w:pPr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b/>
          <w:bCs/>
          <w:spacing w:val="16"/>
          <w:w w:val="105"/>
          <w:sz w:val="28"/>
          <w:szCs w:val="28"/>
          <w:lang w:val="ru-RU" w:eastAsia="en-US"/>
        </w:rPr>
        <w:t>засобами</w:t>
      </w:r>
      <w:proofErr w:type="spellEnd"/>
      <w:r w:rsidRPr="00331BB4">
        <w:rPr>
          <w:b/>
          <w:bCs/>
          <w:spacing w:val="16"/>
          <w:w w:val="105"/>
          <w:sz w:val="28"/>
          <w:szCs w:val="28"/>
          <w:lang w:val="ru-RU" w:eastAsia="en-US"/>
        </w:rPr>
        <w:t xml:space="preserve">  </w:t>
      </w:r>
      <w:proofErr w:type="spellStart"/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>фізичного</w:t>
      </w:r>
      <w:proofErr w:type="spellEnd"/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 xml:space="preserve">  </w:t>
      </w:r>
      <w:proofErr w:type="spellStart"/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>вправляння</w:t>
      </w:r>
      <w:proofErr w:type="spellEnd"/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 xml:space="preserve">  </w:t>
      </w:r>
      <w:r w:rsidRPr="00331BB4">
        <w:rPr>
          <w:b/>
          <w:bCs/>
          <w:spacing w:val="9"/>
          <w:w w:val="105"/>
          <w:sz w:val="28"/>
          <w:szCs w:val="28"/>
          <w:lang w:val="ru-RU" w:eastAsia="en-US"/>
        </w:rPr>
        <w:t>та</w:t>
      </w:r>
      <w:r w:rsidRPr="00331BB4">
        <w:rPr>
          <w:b/>
          <w:bCs/>
          <w:w w:val="105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b/>
          <w:bCs/>
          <w:spacing w:val="17"/>
          <w:w w:val="105"/>
          <w:sz w:val="28"/>
          <w:szCs w:val="28"/>
          <w:lang w:val="ru-RU" w:eastAsia="en-US"/>
        </w:rPr>
        <w:t>оздоровлення</w:t>
      </w:r>
      <w:proofErr w:type="spellEnd"/>
    </w:p>
    <w:p w:rsidR="004633F2" w:rsidRPr="00331BB4" w:rsidRDefault="004633F2" w:rsidP="00331BB4">
      <w:pPr>
        <w:widowControl w:val="0"/>
        <w:spacing w:line="276" w:lineRule="auto"/>
        <w:ind w:left="426" w:right="122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15.</w:t>
      </w:r>
      <w:r w:rsidRPr="00331BB4">
        <w:rPr>
          <w:sz w:val="28"/>
          <w:szCs w:val="28"/>
          <w:lang w:val="ru-RU" w:eastAsia="en-US"/>
        </w:rPr>
        <w:t xml:space="preserve">  </w:t>
      </w:r>
      <w:proofErr w:type="spellStart"/>
      <w:r w:rsidRPr="00331BB4">
        <w:rPr>
          <w:sz w:val="28"/>
          <w:szCs w:val="28"/>
          <w:lang w:val="ru-RU" w:eastAsia="en-US"/>
        </w:rPr>
        <w:t>Принципи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складання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індивідуальних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оздоровчих</w:t>
      </w:r>
      <w:proofErr w:type="spellEnd"/>
      <w:r w:rsidRPr="00331BB4">
        <w:rPr>
          <w:spacing w:val="-29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програм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spacing w:line="276" w:lineRule="auto"/>
        <w:ind w:left="426" w:right="122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16.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Фізичні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вправи</w:t>
      </w:r>
      <w:proofErr w:type="spellEnd"/>
      <w:r w:rsidRPr="00331BB4">
        <w:rPr>
          <w:sz w:val="28"/>
          <w:szCs w:val="28"/>
          <w:lang w:val="ru-RU" w:eastAsia="en-US"/>
        </w:rPr>
        <w:t xml:space="preserve"> у </w:t>
      </w:r>
      <w:proofErr w:type="spellStart"/>
      <w:proofErr w:type="gramStart"/>
      <w:r w:rsidRPr="00331BB4">
        <w:rPr>
          <w:sz w:val="28"/>
          <w:szCs w:val="28"/>
          <w:lang w:val="ru-RU" w:eastAsia="en-US"/>
        </w:rPr>
        <w:t>проф</w:t>
      </w:r>
      <w:proofErr w:type="gramEnd"/>
      <w:r w:rsidRPr="00331BB4">
        <w:rPr>
          <w:sz w:val="28"/>
          <w:szCs w:val="28"/>
          <w:lang w:val="ru-RU" w:eastAsia="en-US"/>
        </w:rPr>
        <w:t>ілактиці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порушень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діяльності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серцево-судинної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системи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spacing w:line="276" w:lineRule="auto"/>
        <w:ind w:left="426" w:right="971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17.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Фізичні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вправи</w:t>
      </w:r>
      <w:proofErr w:type="spellEnd"/>
      <w:r w:rsidRPr="00331BB4">
        <w:rPr>
          <w:sz w:val="28"/>
          <w:szCs w:val="28"/>
          <w:lang w:val="ru-RU" w:eastAsia="en-US"/>
        </w:rPr>
        <w:t xml:space="preserve"> у </w:t>
      </w:r>
      <w:proofErr w:type="spellStart"/>
      <w:proofErr w:type="gramStart"/>
      <w:r w:rsidRPr="00331BB4">
        <w:rPr>
          <w:sz w:val="28"/>
          <w:szCs w:val="28"/>
          <w:lang w:val="ru-RU" w:eastAsia="en-US"/>
        </w:rPr>
        <w:t>проф</w:t>
      </w:r>
      <w:proofErr w:type="gramEnd"/>
      <w:r w:rsidRPr="00331BB4">
        <w:rPr>
          <w:sz w:val="28"/>
          <w:szCs w:val="28"/>
          <w:lang w:val="ru-RU" w:eastAsia="en-US"/>
        </w:rPr>
        <w:t>ілактиці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порушень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функції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обміну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речовин</w:t>
      </w:r>
      <w:proofErr w:type="spellEnd"/>
      <w:r w:rsidRPr="00331BB4">
        <w:rPr>
          <w:sz w:val="28"/>
          <w:szCs w:val="28"/>
          <w:lang w:val="ru-RU" w:eastAsia="en-US"/>
        </w:rPr>
        <w:t xml:space="preserve">. </w:t>
      </w:r>
    </w:p>
    <w:p w:rsidR="004633F2" w:rsidRPr="00331BB4" w:rsidRDefault="004633F2" w:rsidP="00331BB4">
      <w:pPr>
        <w:widowControl w:val="0"/>
        <w:spacing w:line="276" w:lineRule="auto"/>
        <w:ind w:left="426" w:right="971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18.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Фізичні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331BB4">
        <w:rPr>
          <w:sz w:val="28"/>
          <w:szCs w:val="28"/>
          <w:lang w:val="ru-RU" w:eastAsia="en-US"/>
        </w:rPr>
        <w:t>вправи</w:t>
      </w:r>
      <w:proofErr w:type="spellEnd"/>
      <w:r w:rsidRPr="00331BB4">
        <w:rPr>
          <w:sz w:val="28"/>
          <w:szCs w:val="28"/>
          <w:lang w:val="ru-RU" w:eastAsia="en-US"/>
        </w:rPr>
        <w:t xml:space="preserve"> в</w:t>
      </w:r>
      <w:proofErr w:type="gram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забезпеченні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емоційної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гармонії</w:t>
      </w:r>
      <w:proofErr w:type="spellEnd"/>
      <w:r w:rsidRPr="00331BB4">
        <w:rPr>
          <w:spacing w:val="-26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людини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spacing w:line="276" w:lineRule="auto"/>
        <w:ind w:left="426" w:right="971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19.</w:t>
      </w:r>
      <w:r w:rsidRPr="00331BB4">
        <w:rPr>
          <w:sz w:val="28"/>
          <w:szCs w:val="28"/>
          <w:lang w:val="ru-RU" w:eastAsia="en-US"/>
        </w:rPr>
        <w:t xml:space="preserve"> Методика </w:t>
      </w:r>
      <w:proofErr w:type="spellStart"/>
      <w:r w:rsidRPr="00331BB4">
        <w:rPr>
          <w:sz w:val="28"/>
          <w:szCs w:val="28"/>
          <w:lang w:val="ru-RU" w:eastAsia="en-US"/>
        </w:rPr>
        <w:t>оздоровлення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організму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дихальною</w:t>
      </w:r>
      <w:proofErr w:type="spellEnd"/>
      <w:r w:rsidRPr="00331BB4">
        <w:rPr>
          <w:spacing w:val="-31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гімнастико</w:t>
      </w:r>
      <w:proofErr w:type="spellEnd"/>
      <w:r w:rsidRPr="00331BB4">
        <w:rPr>
          <w:sz w:val="28"/>
          <w:szCs w:val="28"/>
          <w:lang w:val="ru-RU" w:eastAsia="en-US"/>
        </w:rPr>
        <w:t xml:space="preserve">.             </w:t>
      </w:r>
    </w:p>
    <w:p w:rsidR="004633F2" w:rsidRPr="00331BB4" w:rsidRDefault="004633F2" w:rsidP="00331BB4">
      <w:pPr>
        <w:widowControl w:val="0"/>
        <w:spacing w:line="276" w:lineRule="auto"/>
        <w:ind w:left="426" w:right="122" w:hanging="142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 xml:space="preserve">  Тема 20.</w:t>
      </w:r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331BB4">
        <w:rPr>
          <w:sz w:val="28"/>
          <w:szCs w:val="28"/>
          <w:lang w:val="ru-RU" w:eastAsia="en-US"/>
        </w:rPr>
        <w:t>Проф</w:t>
      </w:r>
      <w:proofErr w:type="gramEnd"/>
      <w:r w:rsidRPr="00331BB4">
        <w:rPr>
          <w:sz w:val="28"/>
          <w:szCs w:val="28"/>
          <w:lang w:val="ru-RU" w:eastAsia="en-US"/>
        </w:rPr>
        <w:t>ілактика</w:t>
      </w:r>
      <w:proofErr w:type="spellEnd"/>
      <w:r w:rsidRPr="00331BB4">
        <w:rPr>
          <w:sz w:val="28"/>
          <w:szCs w:val="28"/>
          <w:lang w:val="ru-RU" w:eastAsia="en-US"/>
        </w:rPr>
        <w:t xml:space="preserve"> травматизму при </w:t>
      </w:r>
      <w:proofErr w:type="spellStart"/>
      <w:r w:rsidRPr="00331BB4">
        <w:rPr>
          <w:sz w:val="28"/>
          <w:szCs w:val="28"/>
          <w:lang w:val="ru-RU" w:eastAsia="en-US"/>
        </w:rPr>
        <w:t>виконанні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фізичних</w:t>
      </w:r>
      <w:proofErr w:type="spellEnd"/>
      <w:r w:rsidRPr="00331BB4">
        <w:rPr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вправ</w:t>
      </w:r>
      <w:proofErr w:type="spellEnd"/>
      <w:r w:rsidRPr="00331BB4">
        <w:rPr>
          <w:sz w:val="28"/>
          <w:szCs w:val="28"/>
          <w:lang w:val="ru-RU" w:eastAsia="en-US"/>
        </w:rPr>
        <w:t xml:space="preserve"> та перша </w:t>
      </w:r>
      <w:proofErr w:type="spellStart"/>
      <w:r w:rsidRPr="00331BB4">
        <w:rPr>
          <w:sz w:val="28"/>
          <w:szCs w:val="28"/>
          <w:lang w:val="ru-RU" w:eastAsia="en-US"/>
        </w:rPr>
        <w:t>допомога</w:t>
      </w:r>
      <w:proofErr w:type="spellEnd"/>
      <w:r w:rsidRPr="00331BB4">
        <w:rPr>
          <w:sz w:val="28"/>
          <w:szCs w:val="28"/>
          <w:lang w:val="ru-RU" w:eastAsia="en-US"/>
        </w:rPr>
        <w:t xml:space="preserve"> при</w:t>
      </w:r>
      <w:r w:rsidRPr="00331BB4">
        <w:rPr>
          <w:spacing w:val="-15"/>
          <w:sz w:val="28"/>
          <w:szCs w:val="28"/>
          <w:lang w:val="ru-RU" w:eastAsia="en-US"/>
        </w:rPr>
        <w:t xml:space="preserve">  </w:t>
      </w:r>
      <w:proofErr w:type="spellStart"/>
      <w:r w:rsidRPr="00331BB4">
        <w:rPr>
          <w:sz w:val="28"/>
          <w:szCs w:val="28"/>
          <w:lang w:val="ru-RU" w:eastAsia="en-US"/>
        </w:rPr>
        <w:t>травмуванні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spacing w:line="276" w:lineRule="auto"/>
        <w:ind w:left="426" w:right="122"/>
        <w:jc w:val="both"/>
        <w:rPr>
          <w:sz w:val="28"/>
          <w:szCs w:val="28"/>
          <w:lang w:val="ru-RU" w:eastAsia="en-US"/>
        </w:rPr>
      </w:pPr>
      <w:r w:rsidRPr="00331BB4">
        <w:rPr>
          <w:b/>
          <w:bCs/>
          <w:sz w:val="28"/>
          <w:szCs w:val="28"/>
          <w:lang w:val="ru-RU" w:eastAsia="en-US"/>
        </w:rPr>
        <w:t>Тема 21.</w:t>
      </w:r>
      <w:r w:rsidRPr="00331BB4">
        <w:rPr>
          <w:sz w:val="28"/>
          <w:szCs w:val="28"/>
          <w:lang w:val="ru-RU" w:eastAsia="en-US"/>
        </w:rPr>
        <w:t xml:space="preserve"> Контроль та самоконтроль у </w:t>
      </w:r>
      <w:proofErr w:type="spellStart"/>
      <w:r w:rsidRPr="00331BB4">
        <w:rPr>
          <w:sz w:val="28"/>
          <w:szCs w:val="28"/>
          <w:lang w:val="ru-RU" w:eastAsia="en-US"/>
        </w:rPr>
        <w:t>оздоровчому</w:t>
      </w:r>
      <w:proofErr w:type="spellEnd"/>
      <w:r w:rsidRPr="00331BB4">
        <w:rPr>
          <w:spacing w:val="-28"/>
          <w:sz w:val="28"/>
          <w:szCs w:val="28"/>
          <w:lang w:val="ru-RU" w:eastAsia="en-US"/>
        </w:rPr>
        <w:t xml:space="preserve"> </w:t>
      </w:r>
      <w:proofErr w:type="spellStart"/>
      <w:r w:rsidRPr="00331BB4">
        <w:rPr>
          <w:sz w:val="28"/>
          <w:szCs w:val="28"/>
          <w:lang w:val="ru-RU" w:eastAsia="en-US"/>
        </w:rPr>
        <w:t>тренуванні</w:t>
      </w:r>
      <w:proofErr w:type="spellEnd"/>
      <w:r w:rsidRPr="00331BB4">
        <w:rPr>
          <w:sz w:val="28"/>
          <w:szCs w:val="28"/>
          <w:lang w:val="ru-RU" w:eastAsia="en-US"/>
        </w:rPr>
        <w:t>.</w:t>
      </w:r>
    </w:p>
    <w:p w:rsidR="004633F2" w:rsidRPr="00331BB4" w:rsidRDefault="004633F2" w:rsidP="00331BB4">
      <w:pPr>
        <w:widowControl w:val="0"/>
        <w:ind w:left="426" w:right="122"/>
        <w:jc w:val="both"/>
        <w:rPr>
          <w:sz w:val="28"/>
          <w:szCs w:val="28"/>
          <w:lang w:val="ru-RU" w:eastAsia="en-US"/>
        </w:rPr>
        <w:sectPr w:rsidR="004633F2" w:rsidRPr="00331BB4" w:rsidSect="00801BCA">
          <w:pgSz w:w="11900" w:h="16840"/>
          <w:pgMar w:top="960" w:right="740" w:bottom="709" w:left="1020" w:header="739" w:footer="0" w:gutter="0"/>
          <w:cols w:space="720"/>
        </w:sectPr>
      </w:pPr>
    </w:p>
    <w:p w:rsidR="004633F2" w:rsidRPr="00331BB4" w:rsidRDefault="004633F2" w:rsidP="00331BB4">
      <w:pPr>
        <w:jc w:val="both"/>
        <w:rPr>
          <w:sz w:val="28"/>
          <w:szCs w:val="28"/>
        </w:rPr>
      </w:pPr>
    </w:p>
    <w:p w:rsidR="004633F2" w:rsidRPr="00331BB4" w:rsidRDefault="004633F2" w:rsidP="00331BB4">
      <w:pPr>
        <w:ind w:firstLine="708"/>
        <w:jc w:val="center"/>
        <w:rPr>
          <w:b/>
          <w:bCs/>
          <w:sz w:val="28"/>
          <w:szCs w:val="28"/>
        </w:rPr>
      </w:pPr>
      <w:r w:rsidRPr="00331BB4">
        <w:rPr>
          <w:b/>
          <w:bCs/>
          <w:sz w:val="28"/>
          <w:szCs w:val="28"/>
        </w:rPr>
        <w:t>4. Структура навчальної дисципліни</w:t>
      </w:r>
    </w:p>
    <w:p w:rsidR="004633F2" w:rsidRPr="00331BB4" w:rsidRDefault="004633F2" w:rsidP="00331BB4">
      <w:pPr>
        <w:ind w:firstLine="708"/>
        <w:jc w:val="both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970"/>
        <w:gridCol w:w="484"/>
        <w:gridCol w:w="561"/>
        <w:gridCol w:w="484"/>
        <w:gridCol w:w="638"/>
        <w:gridCol w:w="484"/>
        <w:gridCol w:w="970"/>
        <w:gridCol w:w="350"/>
        <w:gridCol w:w="561"/>
        <w:gridCol w:w="484"/>
        <w:gridCol w:w="638"/>
        <w:gridCol w:w="484"/>
      </w:tblGrid>
      <w:tr w:rsidR="004633F2" w:rsidRPr="00331BB4">
        <w:trPr>
          <w:cantSplit/>
          <w:trHeight w:val="123"/>
        </w:trPr>
        <w:tc>
          <w:tcPr>
            <w:tcW w:w="1302" w:type="pct"/>
            <w:vMerge w:val="restar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Назви змістових модулів і тем</w:t>
            </w:r>
          </w:p>
        </w:tc>
        <w:tc>
          <w:tcPr>
            <w:tcW w:w="3698" w:type="pct"/>
            <w:gridSpan w:val="12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4633F2" w:rsidRPr="00331BB4">
        <w:trPr>
          <w:cantSplit/>
          <w:trHeight w:val="123"/>
        </w:trPr>
        <w:tc>
          <w:tcPr>
            <w:tcW w:w="1302" w:type="pct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35" w:type="pct"/>
            <w:gridSpan w:val="6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денна форма</w:t>
            </w:r>
          </w:p>
        </w:tc>
        <w:tc>
          <w:tcPr>
            <w:tcW w:w="1862" w:type="pct"/>
            <w:gridSpan w:val="6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заочна форма</w:t>
            </w:r>
          </w:p>
        </w:tc>
      </w:tr>
      <w:tr w:rsidR="004633F2" w:rsidRPr="00331BB4">
        <w:trPr>
          <w:cantSplit/>
          <w:trHeight w:val="123"/>
        </w:trPr>
        <w:tc>
          <w:tcPr>
            <w:tcW w:w="1302" w:type="pct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461" w:type="pct"/>
            <w:vMerge w:val="restar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1374" w:type="pct"/>
            <w:gridSpan w:val="5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461" w:type="pct"/>
            <w:vMerge w:val="restar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1401" w:type="pct"/>
            <w:gridSpan w:val="5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у тому числі</w:t>
            </w:r>
          </w:p>
        </w:tc>
      </w:tr>
      <w:tr w:rsidR="004633F2" w:rsidRPr="00331BB4">
        <w:trPr>
          <w:cantSplit/>
          <w:trHeight w:val="123"/>
        </w:trPr>
        <w:tc>
          <w:tcPr>
            <w:tcW w:w="1302" w:type="pct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пр.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с.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331BB4">
              <w:rPr>
                <w:sz w:val="28"/>
                <w:szCs w:val="28"/>
                <w:lang w:eastAsia="uk-UA"/>
              </w:rPr>
              <w:t>інд</w:t>
            </w:r>
            <w:proofErr w:type="spellEnd"/>
            <w:r w:rsidRPr="00331BB4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с. р.</w:t>
            </w:r>
          </w:p>
        </w:tc>
        <w:tc>
          <w:tcPr>
            <w:tcW w:w="0" w:type="auto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пр.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с</w:t>
            </w:r>
            <w:r w:rsidRPr="00331BB4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331BB4">
              <w:rPr>
                <w:sz w:val="28"/>
                <w:szCs w:val="28"/>
                <w:lang w:eastAsia="uk-UA"/>
              </w:rPr>
              <w:t>інд</w:t>
            </w:r>
            <w:proofErr w:type="spellEnd"/>
            <w:r w:rsidRPr="00331BB4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с. р.</w:t>
            </w:r>
          </w:p>
        </w:tc>
      </w:tr>
      <w:tr w:rsidR="004633F2" w:rsidRPr="00331BB4">
        <w:trPr>
          <w:trHeight w:val="123"/>
        </w:trPr>
        <w:tc>
          <w:tcPr>
            <w:tcW w:w="130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13</w:t>
            </w:r>
          </w:p>
        </w:tc>
      </w:tr>
      <w:tr w:rsidR="004633F2" w:rsidRPr="00331BB4">
        <w:trPr>
          <w:cantSplit/>
          <w:trHeight w:val="123"/>
        </w:trPr>
        <w:tc>
          <w:tcPr>
            <w:tcW w:w="5000" w:type="pct"/>
            <w:gridSpan w:val="13"/>
          </w:tcPr>
          <w:p w:rsidR="004633F2" w:rsidRPr="00331BB4" w:rsidRDefault="004633F2" w:rsidP="00331BB4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  <w:lang w:eastAsia="uk-UA"/>
              </w:rPr>
              <w:t xml:space="preserve">Змістовий модуль 1. </w:t>
            </w:r>
            <w:r w:rsidRPr="00331BB4">
              <w:rPr>
                <w:b/>
                <w:bCs/>
                <w:sz w:val="28"/>
                <w:szCs w:val="28"/>
              </w:rPr>
              <w:t>Загальна теорія здоров</w:t>
            </w:r>
            <w:r w:rsidRPr="00331BB4">
              <w:rPr>
                <w:b/>
                <w:bCs/>
                <w:sz w:val="28"/>
                <w:szCs w:val="28"/>
                <w:lang w:val="ru-RU"/>
              </w:rPr>
              <w:t>’</w:t>
            </w:r>
            <w:r w:rsidRPr="00331BB4">
              <w:rPr>
                <w:b/>
                <w:bCs/>
                <w:sz w:val="28"/>
                <w:szCs w:val="28"/>
              </w:rPr>
              <w:t>я як навчало-наукова дисципліна</w:t>
            </w: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4633F2" w:rsidRPr="00331BB4">
        <w:trPr>
          <w:trHeight w:val="123"/>
        </w:trPr>
        <w:tc>
          <w:tcPr>
            <w:tcW w:w="130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 xml:space="preserve">Тема 1. </w:t>
            </w:r>
            <w:r w:rsidRPr="00331BB4">
              <w:rPr>
                <w:sz w:val="28"/>
                <w:szCs w:val="28"/>
              </w:rPr>
              <w:t>Витоки та історія</w:t>
            </w:r>
            <w:r w:rsidRPr="00331BB4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31BB4">
              <w:rPr>
                <w:sz w:val="28"/>
                <w:szCs w:val="28"/>
                <w:lang w:val="ru-RU" w:eastAsia="en-US"/>
              </w:rPr>
              <w:t>розвитку</w:t>
            </w:r>
            <w:proofErr w:type="spellEnd"/>
            <w:r w:rsidRPr="00331BB4">
              <w:rPr>
                <w:sz w:val="28"/>
                <w:szCs w:val="28"/>
                <w:lang w:val="ru-RU" w:eastAsia="en-US"/>
              </w:rPr>
              <w:t xml:space="preserve"> науки про </w:t>
            </w:r>
            <w:proofErr w:type="spellStart"/>
            <w:r w:rsidRPr="00331BB4">
              <w:rPr>
                <w:sz w:val="28"/>
                <w:szCs w:val="28"/>
                <w:lang w:val="ru-RU" w:eastAsia="en-US"/>
              </w:rPr>
              <w:t>здоров’я</w:t>
            </w:r>
            <w:proofErr w:type="spellEnd"/>
            <w:r w:rsidRPr="00331BB4">
              <w:rPr>
                <w:sz w:val="28"/>
                <w:szCs w:val="28"/>
                <w:lang w:val="ru-RU" w:eastAsia="en-US"/>
              </w:rPr>
              <w:t xml:space="preserve">. Мета, </w:t>
            </w:r>
            <w:proofErr w:type="spellStart"/>
            <w:r w:rsidRPr="00331BB4">
              <w:rPr>
                <w:sz w:val="28"/>
                <w:szCs w:val="28"/>
                <w:lang w:val="ru-RU" w:eastAsia="en-US"/>
              </w:rPr>
              <w:t>завдання</w:t>
            </w:r>
            <w:proofErr w:type="spellEnd"/>
            <w:r w:rsidRPr="00331BB4">
              <w:rPr>
                <w:sz w:val="28"/>
                <w:szCs w:val="28"/>
                <w:lang w:val="ru-RU" w:eastAsia="en-US"/>
              </w:rPr>
              <w:t xml:space="preserve">, область </w:t>
            </w:r>
            <w:proofErr w:type="spellStart"/>
            <w:r w:rsidRPr="00331BB4">
              <w:rPr>
                <w:sz w:val="28"/>
                <w:szCs w:val="28"/>
                <w:lang w:val="ru-RU" w:eastAsia="en-US"/>
              </w:rPr>
              <w:t>практичної</w:t>
            </w:r>
            <w:proofErr w:type="spellEnd"/>
            <w:r w:rsidRPr="00331BB4">
              <w:rPr>
                <w:spacing w:val="-13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31BB4">
              <w:rPr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 w:rsidRPr="00331BB4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123"/>
        </w:trPr>
        <w:tc>
          <w:tcPr>
            <w:tcW w:w="130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/>
              </w:rPr>
              <w:t xml:space="preserve">Тема 2. Проблема </w:t>
            </w:r>
            <w:proofErr w:type="spellStart"/>
            <w:r w:rsidRPr="00331BB4">
              <w:rPr>
                <w:sz w:val="28"/>
                <w:szCs w:val="28"/>
                <w:lang w:val="ru-RU"/>
              </w:rPr>
              <w:t>здоров'я</w:t>
            </w:r>
            <w:proofErr w:type="spellEnd"/>
            <w:r w:rsidRPr="00331BB4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31BB4">
              <w:rPr>
                <w:sz w:val="28"/>
                <w:szCs w:val="28"/>
                <w:lang w:val="ru-RU"/>
              </w:rPr>
              <w:t>сучасному</w:t>
            </w:r>
            <w:proofErr w:type="spellEnd"/>
            <w:r w:rsidRPr="00331B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sz w:val="28"/>
                <w:szCs w:val="28"/>
                <w:lang w:val="ru-RU"/>
              </w:rPr>
              <w:t>суспільстві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</w:tr>
      <w:tr w:rsidR="004633F2" w:rsidRPr="00331BB4">
        <w:trPr>
          <w:trHeight w:val="123"/>
        </w:trPr>
        <w:tc>
          <w:tcPr>
            <w:tcW w:w="130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val="ru-RU"/>
              </w:rPr>
              <w:t xml:space="preserve">Тема 3. </w:t>
            </w:r>
            <w:proofErr w:type="spellStart"/>
            <w:r w:rsidRPr="00331BB4">
              <w:rPr>
                <w:sz w:val="28"/>
                <w:szCs w:val="28"/>
                <w:lang w:val="ru-RU"/>
              </w:rPr>
              <w:t>Здоров'я</w:t>
            </w:r>
            <w:proofErr w:type="spellEnd"/>
            <w:r w:rsidRPr="00331BB4">
              <w:rPr>
                <w:sz w:val="28"/>
                <w:szCs w:val="28"/>
                <w:lang w:val="ru-RU"/>
              </w:rPr>
              <w:t xml:space="preserve"> та </w:t>
            </w:r>
            <w:proofErr w:type="gramStart"/>
            <w:r w:rsidRPr="00331BB4">
              <w:rPr>
                <w:sz w:val="28"/>
                <w:szCs w:val="28"/>
                <w:lang w:val="ru-RU"/>
              </w:rPr>
              <w:t>хвороба</w:t>
            </w:r>
            <w:proofErr w:type="gramEnd"/>
            <w:r w:rsidRPr="00331BB4">
              <w:rPr>
                <w:sz w:val="28"/>
                <w:szCs w:val="28"/>
                <w:lang w:val="ru-RU"/>
              </w:rPr>
              <w:t>. "</w:t>
            </w:r>
            <w:proofErr w:type="spellStart"/>
            <w:r w:rsidRPr="00331BB4">
              <w:rPr>
                <w:sz w:val="28"/>
                <w:szCs w:val="28"/>
                <w:lang w:val="ru-RU"/>
              </w:rPr>
              <w:t>Третій</w:t>
            </w:r>
            <w:proofErr w:type="spellEnd"/>
            <w:r w:rsidRPr="00331BB4">
              <w:rPr>
                <w:sz w:val="28"/>
                <w:szCs w:val="28"/>
                <w:lang w:val="ru-RU"/>
              </w:rPr>
              <w:t xml:space="preserve"> стан".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123"/>
        </w:trPr>
        <w:tc>
          <w:tcPr>
            <w:tcW w:w="130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  <w:lang w:val="ru-RU"/>
              </w:rPr>
              <w:t xml:space="preserve">Тема 4. Людина та </w:t>
            </w:r>
            <w:proofErr w:type="spellStart"/>
            <w:r w:rsidRPr="00331BB4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331B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 w:rsidRPr="00331B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331B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sz w:val="28"/>
                <w:szCs w:val="28"/>
                <w:lang w:val="ru-RU"/>
              </w:rPr>
              <w:t>позиції</w:t>
            </w:r>
            <w:proofErr w:type="spellEnd"/>
            <w:r w:rsidRPr="00331BB4">
              <w:rPr>
                <w:sz w:val="28"/>
                <w:szCs w:val="28"/>
                <w:lang w:val="ru-RU"/>
              </w:rPr>
              <w:t xml:space="preserve"> системного </w:t>
            </w:r>
            <w:proofErr w:type="spellStart"/>
            <w:proofErr w:type="gramStart"/>
            <w:r w:rsidRPr="00331BB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331BB4">
              <w:rPr>
                <w:sz w:val="28"/>
                <w:szCs w:val="28"/>
                <w:lang w:val="ru-RU"/>
              </w:rPr>
              <w:t>ідходу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486"/>
        </w:trPr>
        <w:tc>
          <w:tcPr>
            <w:tcW w:w="130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Разом за змістовим модулем 1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20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18</w:t>
            </w:r>
          </w:p>
        </w:tc>
      </w:tr>
      <w:tr w:rsidR="004633F2" w:rsidRPr="00331BB4">
        <w:trPr>
          <w:cantSplit/>
          <w:trHeight w:val="123"/>
        </w:trPr>
        <w:tc>
          <w:tcPr>
            <w:tcW w:w="5000" w:type="pct"/>
            <w:gridSpan w:val="13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331BB4">
              <w:rPr>
                <w:b/>
                <w:bCs/>
                <w:sz w:val="28"/>
                <w:szCs w:val="28"/>
                <w:lang w:eastAsia="uk-UA"/>
              </w:rPr>
              <w:t xml:space="preserve">Змістовий модуль 2. </w:t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Діагностика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індивідуального</w:t>
            </w:r>
            <w:proofErr w:type="spellEnd"/>
            <w:r w:rsidRPr="00331BB4">
              <w:rPr>
                <w:b/>
                <w:bCs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здоров’я</w:t>
            </w:r>
            <w:proofErr w:type="spellEnd"/>
          </w:p>
        </w:tc>
      </w:tr>
      <w:tr w:rsidR="004633F2" w:rsidRPr="00331BB4">
        <w:trPr>
          <w:trHeight w:val="123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spacing w:before="4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5.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Діагностика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здоров’я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функціональними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показниками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540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6.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Діагностика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здоров’я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за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прямими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показниками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</w:tr>
      <w:tr w:rsidR="004633F2" w:rsidRPr="00331BB4">
        <w:trPr>
          <w:trHeight w:val="831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spacing w:before="54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Тема 7.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Діагностика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фізичного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здоровя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показниками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біоенергетики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831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8. </w:t>
            </w:r>
            <w:proofErr w:type="spellStart"/>
            <w:proofErr w:type="gram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</w:t>
            </w:r>
            <w:proofErr w:type="gram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ічне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здоровя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ідходи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методики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психічного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оздоровлення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831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spacing w:before="104" w:line="237" w:lineRule="auto"/>
              <w:ind w:right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</w:rPr>
              <w:t>Репродуктивне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</w:rPr>
              <w:t>здоровя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Разом за змістовим модулем 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28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24</w:t>
            </w:r>
          </w:p>
        </w:tc>
      </w:tr>
      <w:tr w:rsidR="004633F2" w:rsidRPr="00331BB4">
        <w:trPr>
          <w:trHeight w:val="416"/>
        </w:trPr>
        <w:tc>
          <w:tcPr>
            <w:tcW w:w="5000" w:type="pct"/>
            <w:gridSpan w:val="13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Змістовий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 </w:t>
            </w:r>
            <w:r w:rsidRPr="00331BB4">
              <w:rPr>
                <w:b/>
                <w:bCs/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модуль </w:t>
            </w:r>
            <w:r w:rsidRPr="00331BB4">
              <w:rPr>
                <w:b/>
                <w:bCs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3.</w:t>
            </w:r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ab/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Механізми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управління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здоров’ям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.</w:t>
            </w:r>
            <w:r w:rsidRPr="00331BB4">
              <w:rPr>
                <w:b/>
                <w:bCs/>
                <w:spacing w:val="59"/>
                <w:w w:val="105"/>
                <w:sz w:val="28"/>
                <w:szCs w:val="28"/>
                <w:lang w:val="ru-RU"/>
              </w:rPr>
              <w:t xml:space="preserve"> </w:t>
            </w:r>
            <w:r w:rsidRPr="00331BB4">
              <w:rPr>
                <w:b/>
                <w:bCs/>
                <w:w w:val="105"/>
                <w:sz w:val="28"/>
                <w:szCs w:val="28"/>
              </w:rPr>
              <w:t>Оздоровлення.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10. Рухова активність та здоров’я людини. Фізичні вправи та функціональні резерви</w:t>
            </w:r>
            <w:r w:rsidRPr="00331BB4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331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організму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ind w:right="5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11. Стан хребта і здорово</w:t>
            </w:r>
            <w:r w:rsidRPr="00331BB4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331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людини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spacing w:before="193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Тема 12. Фізичні вправи </w:t>
            </w:r>
            <w:r w:rsidRPr="00331BB4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>та</w:t>
            </w:r>
            <w:r w:rsidRPr="00331BB4">
              <w:rPr>
                <w:rFonts w:ascii="Times New Roman" w:hAnsi="Times New Roman" w:cs="Times New Roman"/>
                <w:spacing w:val="36"/>
                <w:sz w:val="28"/>
                <w:szCs w:val="28"/>
                <w:lang w:val="uk-UA"/>
              </w:rPr>
              <w:t xml:space="preserve"> </w:t>
            </w:r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імунна</w:t>
            </w:r>
            <w:r w:rsidRPr="00331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система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ind w:right="-2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13. Загартування,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</w:t>
            </w:r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оксичне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тренування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чинники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оздоровлення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spacing w:before="193"/>
              <w:ind w:right="5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14.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Масаж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засіб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</w:t>
            </w:r>
            <w:proofErr w:type="gram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ілактики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lastRenderedPageBreak/>
              <w:t>Разом за змістовим модулем 3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24</w:t>
            </w:r>
          </w:p>
        </w:tc>
      </w:tr>
      <w:tr w:rsidR="004633F2" w:rsidRPr="00331BB4">
        <w:trPr>
          <w:trHeight w:val="848"/>
        </w:trPr>
        <w:tc>
          <w:tcPr>
            <w:tcW w:w="5000" w:type="pct"/>
            <w:gridSpan w:val="13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Змістовий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 модуль 4. </w:t>
            </w:r>
            <w:proofErr w:type="spellStart"/>
            <w:proofErr w:type="gram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Проф</w:t>
            </w:r>
            <w:proofErr w:type="gram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ілактика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соматичних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захворювань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засобами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фізичного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вправляння</w:t>
            </w:r>
            <w:proofErr w:type="spellEnd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 xml:space="preserve">  та</w:t>
            </w:r>
            <w:r w:rsidRPr="00331BB4">
              <w:rPr>
                <w:b/>
                <w:bCs/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b/>
                <w:bCs/>
                <w:w w:val="105"/>
                <w:sz w:val="28"/>
                <w:szCs w:val="28"/>
                <w:lang w:val="ru-RU"/>
              </w:rPr>
              <w:t>оздоровлення</w:t>
            </w:r>
            <w:proofErr w:type="spellEnd"/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widowControl w:val="0"/>
              <w:ind w:right="999"/>
              <w:jc w:val="both"/>
              <w:rPr>
                <w:sz w:val="28"/>
                <w:szCs w:val="28"/>
                <w:lang w:val="ru-RU" w:eastAsia="en-US"/>
              </w:rPr>
            </w:pPr>
            <w:r w:rsidRPr="00331BB4">
              <w:rPr>
                <w:spacing w:val="16"/>
                <w:sz w:val="28"/>
                <w:szCs w:val="28"/>
                <w:lang w:val="ru-RU" w:eastAsia="en-US"/>
              </w:rPr>
              <w:t xml:space="preserve">Тема 15. </w:t>
            </w:r>
            <w:proofErr w:type="spellStart"/>
            <w:r w:rsidRPr="00331BB4">
              <w:rPr>
                <w:spacing w:val="16"/>
                <w:sz w:val="28"/>
                <w:szCs w:val="28"/>
                <w:lang w:val="ru-RU" w:eastAsia="en-US"/>
              </w:rPr>
              <w:t>Принципи</w:t>
            </w:r>
            <w:proofErr w:type="spellEnd"/>
            <w:r w:rsidRPr="00331BB4">
              <w:rPr>
                <w:spacing w:val="16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31BB4">
              <w:rPr>
                <w:spacing w:val="17"/>
                <w:sz w:val="28"/>
                <w:szCs w:val="28"/>
                <w:lang w:val="ru-RU" w:eastAsia="en-US"/>
              </w:rPr>
              <w:t>складання</w:t>
            </w:r>
            <w:proofErr w:type="spellEnd"/>
          </w:p>
          <w:p w:rsidR="004633F2" w:rsidRPr="00331BB4" w:rsidRDefault="004633F2" w:rsidP="00331BB4">
            <w:pPr>
              <w:widowControl w:val="0"/>
              <w:ind w:right="306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331BB4">
              <w:rPr>
                <w:spacing w:val="18"/>
                <w:sz w:val="28"/>
                <w:szCs w:val="28"/>
                <w:lang w:val="ru-RU" w:eastAsia="en-US"/>
              </w:rPr>
              <w:t>індивідуальних</w:t>
            </w:r>
            <w:proofErr w:type="spellEnd"/>
            <w:r w:rsidRPr="00331BB4">
              <w:rPr>
                <w:spacing w:val="18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31BB4">
              <w:rPr>
                <w:spacing w:val="17"/>
                <w:sz w:val="28"/>
                <w:szCs w:val="28"/>
                <w:lang w:val="ru-RU" w:eastAsia="en-US"/>
              </w:rPr>
              <w:t>оздоровчих</w:t>
            </w:r>
            <w:proofErr w:type="spellEnd"/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331BB4">
              <w:rPr>
                <w:spacing w:val="16"/>
                <w:sz w:val="28"/>
                <w:szCs w:val="28"/>
                <w:lang w:val="ru-RU" w:eastAsia="en-US"/>
              </w:rPr>
              <w:t>програм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</w:tr>
      <w:tr w:rsidR="004633F2" w:rsidRPr="00331BB4">
        <w:trPr>
          <w:cantSplit/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ind w:right="1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Тема 16. </w:t>
            </w:r>
            <w:proofErr w:type="spell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Фізичні</w:t>
            </w:r>
            <w:proofErr w:type="spellEnd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вправи</w:t>
            </w:r>
            <w:proofErr w:type="spellEnd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proofErr w:type="gram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проф</w:t>
            </w:r>
            <w:proofErr w:type="gramEnd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ілактиці</w:t>
            </w:r>
            <w:proofErr w:type="spellEnd"/>
          </w:p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порушень</w:t>
            </w:r>
            <w:proofErr w:type="spellEnd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діяльності</w:t>
            </w:r>
            <w:proofErr w:type="spellEnd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серцево</w:t>
            </w:r>
            <w:proofErr w:type="spellEnd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-</w:t>
            </w:r>
          </w:p>
          <w:p w:rsidR="004633F2" w:rsidRPr="00331BB4" w:rsidRDefault="004633F2" w:rsidP="00331BB4">
            <w:pPr>
              <w:pStyle w:val="TableParagraph"/>
              <w:ind w:right="1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>судинної</w:t>
            </w:r>
            <w:proofErr w:type="spellEnd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ind w:right="1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Тема 17. </w:t>
            </w:r>
            <w:proofErr w:type="spell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Фізичні</w:t>
            </w:r>
            <w:proofErr w:type="spellEnd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вправи</w:t>
            </w:r>
            <w:proofErr w:type="spellEnd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proofErr w:type="gram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проф</w:t>
            </w:r>
            <w:proofErr w:type="gramEnd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ілактиці</w:t>
            </w:r>
            <w:proofErr w:type="spellEnd"/>
          </w:p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порушень</w:t>
            </w:r>
            <w:proofErr w:type="spellEnd"/>
          </w:p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функції</w:t>
            </w:r>
            <w:proofErr w:type="spellEnd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обміну</w:t>
            </w:r>
            <w:proofErr w:type="spellEnd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речовин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ind w:right="1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Тема 18.Фізичні </w:t>
            </w:r>
            <w:proofErr w:type="spellStart"/>
            <w:proofErr w:type="gram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вправи</w:t>
            </w:r>
            <w:proofErr w:type="spellEnd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забезпеченні</w:t>
            </w:r>
            <w:proofErr w:type="spellEnd"/>
          </w:p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емоційної</w:t>
            </w:r>
            <w:proofErr w:type="spellEnd"/>
          </w:p>
          <w:p w:rsidR="004633F2" w:rsidRPr="00331BB4" w:rsidRDefault="004633F2" w:rsidP="00331BB4">
            <w:pPr>
              <w:pStyle w:val="TableParagraph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гармонії</w:t>
            </w:r>
            <w:proofErr w:type="spellEnd"/>
            <w:r w:rsidRPr="00331BB4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>людини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spacing w:line="268" w:lineRule="exact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Тема 19. Методика</w:t>
            </w:r>
          </w:p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організму</w:t>
            </w:r>
            <w:proofErr w:type="spellEnd"/>
          </w:p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дихальною</w:t>
            </w:r>
            <w:proofErr w:type="spellEnd"/>
          </w:p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г</w:t>
            </w:r>
            <w:proofErr w:type="gramEnd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імнастикою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spacing w:line="268" w:lineRule="exact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Тема 20. </w:t>
            </w:r>
            <w:proofErr w:type="spellStart"/>
            <w:proofErr w:type="gram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Проф</w:t>
            </w:r>
            <w:proofErr w:type="gramEnd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>ілактика</w:t>
            </w:r>
            <w:proofErr w:type="spellEnd"/>
          </w:p>
          <w:p w:rsidR="004633F2" w:rsidRPr="00331BB4" w:rsidRDefault="004633F2" w:rsidP="00331BB4">
            <w:pPr>
              <w:pStyle w:val="TableParagraph"/>
              <w:ind w:right="1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травматизму </w:t>
            </w:r>
            <w:r w:rsidRPr="00331BB4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виконанні</w:t>
            </w:r>
            <w:proofErr w:type="spellEnd"/>
          </w:p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lastRenderedPageBreak/>
              <w:t>фізичних</w:t>
            </w:r>
            <w:proofErr w:type="spellEnd"/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>вправ</w:t>
            </w:r>
            <w:proofErr w:type="spellEnd"/>
            <w:r w:rsidRPr="00331BB4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331BB4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>та</w:t>
            </w:r>
            <w:r w:rsidRPr="00331BB4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перша</w:t>
            </w:r>
          </w:p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>допомога</w:t>
            </w:r>
            <w:proofErr w:type="spellEnd"/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при</w:t>
            </w:r>
            <w:proofErr w:type="spellEnd"/>
            <w:r w:rsidRPr="00331BB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331BB4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>травмуванні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4633F2" w:rsidRPr="00331BB4">
        <w:trPr>
          <w:trHeight w:val="848"/>
        </w:trPr>
        <w:tc>
          <w:tcPr>
            <w:tcW w:w="1302" w:type="pct"/>
          </w:tcPr>
          <w:p w:rsidR="004633F2" w:rsidRPr="00331BB4" w:rsidRDefault="004633F2" w:rsidP="00331BB4">
            <w:pPr>
              <w:pStyle w:val="TableParagraph"/>
              <w:spacing w:line="268" w:lineRule="exact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lastRenderedPageBreak/>
              <w:t>Тема 21. Контроль</w:t>
            </w:r>
            <w:r w:rsidRPr="00331BB4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331BB4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>та</w:t>
            </w:r>
          </w:p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BB4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самоконтроль </w:t>
            </w:r>
            <w:r w:rsidRPr="00331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331BB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>оздоровчому</w:t>
            </w:r>
            <w:proofErr w:type="spellEnd"/>
          </w:p>
          <w:p w:rsidR="004633F2" w:rsidRPr="00331BB4" w:rsidRDefault="004633F2" w:rsidP="00331BB4">
            <w:pPr>
              <w:pStyle w:val="TableParagraph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BB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>тренуванні</w:t>
            </w:r>
            <w:proofErr w:type="spellEnd"/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6</w:t>
            </w:r>
          </w:p>
        </w:tc>
      </w:tr>
      <w:tr w:rsidR="004633F2" w:rsidRPr="00331BB4">
        <w:trPr>
          <w:trHeight w:val="602"/>
        </w:trPr>
        <w:tc>
          <w:tcPr>
            <w:tcW w:w="130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Разом за змістовим модулем 4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34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32</w:t>
            </w:r>
          </w:p>
        </w:tc>
      </w:tr>
      <w:tr w:rsidR="004633F2" w:rsidRPr="00331BB4">
        <w:trPr>
          <w:trHeight w:val="334"/>
        </w:trPr>
        <w:tc>
          <w:tcPr>
            <w:tcW w:w="1302" w:type="pct"/>
          </w:tcPr>
          <w:p w:rsidR="004633F2" w:rsidRPr="00331BB4" w:rsidRDefault="004633F2" w:rsidP="00331BB4">
            <w:pPr>
              <w:keepNext/>
              <w:spacing w:before="240" w:after="60"/>
              <w:jc w:val="both"/>
              <w:outlineLvl w:val="3"/>
              <w:rPr>
                <w:b/>
                <w:bCs/>
                <w:sz w:val="28"/>
                <w:szCs w:val="28"/>
                <w:lang w:eastAsia="uk-UA"/>
              </w:rPr>
            </w:pPr>
            <w:r w:rsidRPr="00331BB4">
              <w:rPr>
                <w:b/>
                <w:bCs/>
                <w:sz w:val="28"/>
                <w:szCs w:val="28"/>
                <w:lang w:eastAsia="uk-UA"/>
              </w:rPr>
              <w:t xml:space="preserve">Усього годин 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72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461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eastAsia="uk-UA"/>
              </w:rPr>
              <w:t>1</w:t>
            </w:r>
            <w:r w:rsidRPr="00331BB4">
              <w:rPr>
                <w:sz w:val="28"/>
                <w:szCs w:val="28"/>
                <w:lang w:val="ru-RU" w:eastAsia="uk-UA"/>
              </w:rPr>
              <w:t>08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236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323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3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331BB4">
              <w:rPr>
                <w:sz w:val="28"/>
                <w:szCs w:val="28"/>
                <w:lang w:val="ru-RU" w:eastAsia="uk-UA"/>
              </w:rPr>
              <w:t>98</w:t>
            </w:r>
          </w:p>
        </w:tc>
      </w:tr>
    </w:tbl>
    <w:p w:rsidR="004633F2" w:rsidRPr="00331BB4" w:rsidRDefault="004633F2" w:rsidP="00331BB4">
      <w:pPr>
        <w:jc w:val="both"/>
        <w:outlineLvl w:val="0"/>
        <w:rPr>
          <w:b/>
          <w:bCs/>
          <w:sz w:val="28"/>
          <w:szCs w:val="28"/>
        </w:rPr>
      </w:pPr>
    </w:p>
    <w:p w:rsidR="004633F2" w:rsidRPr="00331BB4" w:rsidRDefault="004633F2" w:rsidP="00331BB4">
      <w:pPr>
        <w:ind w:left="7513" w:hanging="6946"/>
        <w:jc w:val="center"/>
        <w:rPr>
          <w:b/>
          <w:bCs/>
          <w:sz w:val="28"/>
          <w:szCs w:val="28"/>
        </w:rPr>
      </w:pPr>
      <w:r w:rsidRPr="00331BB4">
        <w:rPr>
          <w:b/>
          <w:bCs/>
          <w:sz w:val="28"/>
          <w:szCs w:val="28"/>
        </w:rPr>
        <w:t>5. Теми практичних занять</w:t>
      </w:r>
    </w:p>
    <w:p w:rsidR="004633F2" w:rsidRPr="00331BB4" w:rsidRDefault="004633F2" w:rsidP="00331BB4">
      <w:pPr>
        <w:jc w:val="both"/>
        <w:outlineLvl w:val="0"/>
        <w:rPr>
          <w:b/>
          <w:bCs/>
          <w:sz w:val="28"/>
          <w:szCs w:val="28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7380"/>
        <w:gridCol w:w="1260"/>
      </w:tblGrid>
      <w:tr w:rsidR="004633F2" w:rsidRPr="00331BB4">
        <w:tc>
          <w:tcPr>
            <w:tcW w:w="900" w:type="dxa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№</w:t>
            </w:r>
          </w:p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80" w:type="dxa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260" w:type="dxa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4633F2" w:rsidRPr="00331BB4">
        <w:tc>
          <w:tcPr>
            <w:tcW w:w="90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Історія та витоки розвитку науки про здоров’я</w:t>
            </w:r>
          </w:p>
        </w:tc>
        <w:tc>
          <w:tcPr>
            <w:tcW w:w="126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2</w:t>
            </w:r>
          </w:p>
        </w:tc>
      </w:tr>
      <w:tr w:rsidR="004633F2" w:rsidRPr="00331BB4">
        <w:tc>
          <w:tcPr>
            <w:tcW w:w="90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Здоров’я, хвороба, третій стан</w:t>
            </w:r>
          </w:p>
        </w:tc>
        <w:tc>
          <w:tcPr>
            <w:tcW w:w="126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2</w:t>
            </w:r>
          </w:p>
        </w:tc>
      </w:tr>
      <w:tr w:rsidR="004633F2" w:rsidRPr="00331BB4">
        <w:tc>
          <w:tcPr>
            <w:tcW w:w="90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Людина та її здоров’я з позиції системного підходу</w:t>
            </w:r>
          </w:p>
        </w:tc>
        <w:tc>
          <w:tcPr>
            <w:tcW w:w="126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2</w:t>
            </w:r>
          </w:p>
        </w:tc>
      </w:tr>
      <w:tr w:rsidR="004633F2" w:rsidRPr="00331BB4">
        <w:tc>
          <w:tcPr>
            <w:tcW w:w="90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4633F2" w:rsidRPr="00331BB4" w:rsidRDefault="004633F2" w:rsidP="00331B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Діагностика здоров’я за функціональними та прямими показниками</w:t>
            </w:r>
          </w:p>
        </w:tc>
        <w:tc>
          <w:tcPr>
            <w:tcW w:w="126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2</w:t>
            </w:r>
          </w:p>
        </w:tc>
      </w:tr>
      <w:tr w:rsidR="004633F2" w:rsidRPr="00331BB4">
        <w:tc>
          <w:tcPr>
            <w:tcW w:w="90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Діагностика фізичного (соматичного) здоров’я за показниками біоенергетики</w:t>
            </w:r>
          </w:p>
        </w:tc>
        <w:tc>
          <w:tcPr>
            <w:tcW w:w="126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2</w:t>
            </w:r>
          </w:p>
        </w:tc>
      </w:tr>
      <w:tr w:rsidR="004633F2" w:rsidRPr="00331BB4">
        <w:tc>
          <w:tcPr>
            <w:tcW w:w="90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Психічне здоров’я людини</w:t>
            </w:r>
          </w:p>
        </w:tc>
        <w:tc>
          <w:tcPr>
            <w:tcW w:w="126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2</w:t>
            </w:r>
          </w:p>
        </w:tc>
      </w:tr>
      <w:tr w:rsidR="004633F2" w:rsidRPr="00331BB4">
        <w:tc>
          <w:tcPr>
            <w:tcW w:w="90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Репродуктивне здоров’я людини</w:t>
            </w:r>
          </w:p>
        </w:tc>
        <w:tc>
          <w:tcPr>
            <w:tcW w:w="1260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2</w:t>
            </w:r>
          </w:p>
        </w:tc>
      </w:tr>
      <w:tr w:rsidR="004633F2" w:rsidRPr="00331BB4">
        <w:tc>
          <w:tcPr>
            <w:tcW w:w="8280" w:type="dxa"/>
            <w:gridSpan w:val="2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Всього:</w:t>
            </w:r>
          </w:p>
        </w:tc>
        <w:tc>
          <w:tcPr>
            <w:tcW w:w="1260" w:type="dxa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:rsidR="004633F2" w:rsidRPr="00331BB4" w:rsidRDefault="004633F2" w:rsidP="00331BB4">
      <w:pPr>
        <w:ind w:left="7513" w:hanging="6946"/>
        <w:jc w:val="both"/>
        <w:rPr>
          <w:b/>
          <w:bCs/>
          <w:sz w:val="28"/>
          <w:szCs w:val="28"/>
        </w:rPr>
      </w:pPr>
    </w:p>
    <w:p w:rsidR="004633F2" w:rsidRPr="00331BB4" w:rsidRDefault="004633F2" w:rsidP="00331BB4">
      <w:pPr>
        <w:ind w:left="7513" w:hanging="6946"/>
        <w:jc w:val="both"/>
        <w:rPr>
          <w:b/>
          <w:bCs/>
          <w:sz w:val="28"/>
          <w:szCs w:val="28"/>
        </w:rPr>
      </w:pPr>
      <w:r w:rsidRPr="00331BB4">
        <w:rPr>
          <w:b/>
          <w:bCs/>
          <w:sz w:val="28"/>
          <w:szCs w:val="28"/>
        </w:rPr>
        <w:t>6.Теми семінарських занять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7380"/>
        <w:gridCol w:w="1260"/>
      </w:tblGrid>
      <w:tr w:rsidR="004633F2" w:rsidRPr="00331BB4">
        <w:tc>
          <w:tcPr>
            <w:tcW w:w="900" w:type="dxa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№</w:t>
            </w:r>
          </w:p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80" w:type="dxa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260" w:type="dxa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4633F2" w:rsidRPr="00953383">
        <w:tc>
          <w:tcPr>
            <w:tcW w:w="90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Рухова активність та здоров’я людини. Фізичні вправи та функціональні резерви</w:t>
            </w:r>
            <w:r w:rsidRPr="00953383">
              <w:rPr>
                <w:spacing w:val="-6"/>
                <w:sz w:val="28"/>
                <w:szCs w:val="28"/>
              </w:rPr>
              <w:t xml:space="preserve"> </w:t>
            </w:r>
            <w:r w:rsidRPr="00953383">
              <w:rPr>
                <w:sz w:val="28"/>
                <w:szCs w:val="28"/>
              </w:rPr>
              <w:t>організму</w:t>
            </w:r>
          </w:p>
        </w:tc>
        <w:tc>
          <w:tcPr>
            <w:tcW w:w="126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90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Стан хребта і здорово</w:t>
            </w:r>
            <w:r w:rsidRPr="00953383">
              <w:rPr>
                <w:spacing w:val="-1"/>
                <w:sz w:val="28"/>
                <w:szCs w:val="28"/>
              </w:rPr>
              <w:t xml:space="preserve"> </w:t>
            </w:r>
            <w:r w:rsidRPr="00953383">
              <w:rPr>
                <w:sz w:val="28"/>
                <w:szCs w:val="28"/>
              </w:rPr>
              <w:t>людини</w:t>
            </w:r>
          </w:p>
        </w:tc>
        <w:tc>
          <w:tcPr>
            <w:tcW w:w="126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90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pacing w:val="16"/>
                <w:sz w:val="28"/>
                <w:szCs w:val="28"/>
              </w:rPr>
              <w:t xml:space="preserve">Фізичні вправи </w:t>
            </w:r>
            <w:r w:rsidRPr="00953383">
              <w:rPr>
                <w:spacing w:val="9"/>
                <w:sz w:val="28"/>
                <w:szCs w:val="28"/>
              </w:rPr>
              <w:t>та</w:t>
            </w:r>
            <w:r w:rsidRPr="00953383">
              <w:rPr>
                <w:spacing w:val="36"/>
                <w:sz w:val="28"/>
                <w:szCs w:val="28"/>
              </w:rPr>
              <w:t xml:space="preserve"> </w:t>
            </w:r>
            <w:r w:rsidRPr="00953383">
              <w:rPr>
                <w:spacing w:val="17"/>
                <w:sz w:val="28"/>
                <w:szCs w:val="28"/>
              </w:rPr>
              <w:t>імунна</w:t>
            </w:r>
            <w:r w:rsidRPr="00953383">
              <w:rPr>
                <w:sz w:val="28"/>
                <w:szCs w:val="28"/>
              </w:rPr>
              <w:t xml:space="preserve"> </w:t>
            </w:r>
            <w:r w:rsidRPr="00953383">
              <w:rPr>
                <w:spacing w:val="16"/>
                <w:sz w:val="28"/>
                <w:szCs w:val="28"/>
              </w:rPr>
              <w:t>система</w:t>
            </w:r>
          </w:p>
        </w:tc>
        <w:tc>
          <w:tcPr>
            <w:tcW w:w="126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90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 xml:space="preserve">Загартування, </w:t>
            </w:r>
            <w:proofErr w:type="spellStart"/>
            <w:r w:rsidRPr="00953383">
              <w:rPr>
                <w:sz w:val="28"/>
                <w:szCs w:val="28"/>
              </w:rPr>
              <w:t>гіпоксичне</w:t>
            </w:r>
            <w:proofErr w:type="spellEnd"/>
            <w:r w:rsidRPr="00953383">
              <w:rPr>
                <w:sz w:val="28"/>
                <w:szCs w:val="28"/>
              </w:rPr>
              <w:t xml:space="preserve"> тренування як чинники оздоровлення</w:t>
            </w:r>
          </w:p>
        </w:tc>
        <w:tc>
          <w:tcPr>
            <w:tcW w:w="126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90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Масаж як засіб оздоровлення та профілактики</w:t>
            </w:r>
          </w:p>
        </w:tc>
        <w:tc>
          <w:tcPr>
            <w:tcW w:w="126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90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righ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Фізичні вправи у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профілактиці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порушень діяльності серцево-судинної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</w:p>
        </w:tc>
        <w:tc>
          <w:tcPr>
            <w:tcW w:w="126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90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right="1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Фізичні вправи у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профілактиці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порушень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функції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обміну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</w:t>
            </w:r>
          </w:p>
        </w:tc>
        <w:tc>
          <w:tcPr>
            <w:tcW w:w="126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90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spacing w:line="268" w:lineRule="exact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Методика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оздоровлення організму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дихальною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гімнастикою</w:t>
            </w:r>
          </w:p>
        </w:tc>
        <w:tc>
          <w:tcPr>
            <w:tcW w:w="126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90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spacing w:line="268" w:lineRule="exact"/>
              <w:ind w:right="3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Профілактика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травматизму </w:t>
            </w:r>
            <w:r w:rsidRPr="00953383">
              <w:rPr>
                <w:rFonts w:ascii="Times New Roman" w:hAnsi="Times New Roman" w:cs="Times New Roman"/>
                <w:spacing w:val="12"/>
                <w:sz w:val="28"/>
                <w:szCs w:val="28"/>
                <w:lang w:val="uk-UA"/>
              </w:rPr>
              <w:t xml:space="preserve">при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виконанні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фізичних </w:t>
            </w:r>
            <w:r w:rsidRPr="00953383">
              <w:rPr>
                <w:rFonts w:ascii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вправ </w:t>
            </w:r>
            <w:r w:rsidRPr="00953383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>та</w:t>
            </w:r>
            <w:r w:rsidRPr="00953383">
              <w:rPr>
                <w:rFonts w:ascii="Times New Roman" w:hAnsi="Times New Roman" w:cs="Times New Roman"/>
                <w:spacing w:val="38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перша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допомога </w:t>
            </w:r>
            <w:r w:rsidRPr="00953383">
              <w:rPr>
                <w:rFonts w:ascii="Times New Roman" w:hAnsi="Times New Roman" w:cs="Times New Roman"/>
                <w:spacing w:val="12"/>
                <w:sz w:val="28"/>
                <w:szCs w:val="28"/>
                <w:lang w:val="uk-UA"/>
              </w:rPr>
              <w:t xml:space="preserve">при </w:t>
            </w: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>травмуванні</w:t>
            </w:r>
          </w:p>
        </w:tc>
        <w:tc>
          <w:tcPr>
            <w:tcW w:w="1260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8280" w:type="dxa"/>
            <w:gridSpan w:val="2"/>
          </w:tcPr>
          <w:p w:rsidR="004633F2" w:rsidRPr="00953383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95338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Всього:</w:t>
            </w:r>
          </w:p>
        </w:tc>
        <w:tc>
          <w:tcPr>
            <w:tcW w:w="1260" w:type="dxa"/>
          </w:tcPr>
          <w:p w:rsidR="004633F2" w:rsidRPr="00953383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953383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4633F2" w:rsidRPr="00953383" w:rsidRDefault="004633F2" w:rsidP="00331BB4">
      <w:pPr>
        <w:jc w:val="both"/>
        <w:rPr>
          <w:b/>
          <w:bCs/>
          <w:sz w:val="28"/>
          <w:szCs w:val="28"/>
        </w:rPr>
      </w:pPr>
    </w:p>
    <w:p w:rsidR="004633F2" w:rsidRPr="00953383" w:rsidRDefault="004633F2" w:rsidP="00331BB4">
      <w:pPr>
        <w:ind w:firstLine="720"/>
        <w:jc w:val="both"/>
        <w:rPr>
          <w:b/>
          <w:bCs/>
          <w:sz w:val="28"/>
          <w:szCs w:val="28"/>
        </w:rPr>
      </w:pPr>
      <w:r w:rsidRPr="00953383">
        <w:rPr>
          <w:b/>
          <w:bCs/>
          <w:sz w:val="28"/>
          <w:szCs w:val="28"/>
        </w:rPr>
        <w:t>7 . Самостійна робота</w:t>
      </w:r>
    </w:p>
    <w:tbl>
      <w:tblPr>
        <w:tblW w:w="95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34"/>
        <w:gridCol w:w="7302"/>
        <w:gridCol w:w="1245"/>
      </w:tblGrid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953383">
              <w:rPr>
                <w:b/>
                <w:bCs/>
                <w:sz w:val="28"/>
                <w:szCs w:val="28"/>
              </w:rPr>
              <w:t>№</w:t>
            </w:r>
          </w:p>
          <w:p w:rsidR="004633F2" w:rsidRPr="00953383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95338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953383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953383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ind w:left="91"/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 xml:space="preserve">Основні завдання загальної теорії </w:t>
            </w:r>
            <w:r w:rsidR="00953383" w:rsidRPr="00953383">
              <w:rPr>
                <w:sz w:val="28"/>
                <w:szCs w:val="28"/>
              </w:rPr>
              <w:t>здоров’я</w:t>
            </w:r>
            <w:r w:rsidRPr="00953383">
              <w:rPr>
                <w:sz w:val="28"/>
                <w:szCs w:val="28"/>
              </w:rPr>
              <w:t xml:space="preserve"> як навчальної дисципліни.. Поняття категорії здоров’я, критерії індивідуального здоров’я. </w:t>
            </w:r>
            <w:proofErr w:type="spellStart"/>
            <w:r w:rsidRPr="00953383">
              <w:rPr>
                <w:sz w:val="28"/>
                <w:szCs w:val="28"/>
              </w:rPr>
              <w:t>Валеологічний</w:t>
            </w:r>
            <w:proofErr w:type="spellEnd"/>
            <w:r w:rsidRPr="00953383">
              <w:rPr>
                <w:sz w:val="28"/>
                <w:szCs w:val="28"/>
              </w:rPr>
              <w:t xml:space="preserve"> моніторинг та </w:t>
            </w:r>
            <w:proofErr w:type="spellStart"/>
            <w:r w:rsidRPr="00953383">
              <w:rPr>
                <w:sz w:val="28"/>
                <w:szCs w:val="28"/>
              </w:rPr>
              <w:t>скринінг</w:t>
            </w:r>
            <w:proofErr w:type="spellEnd"/>
            <w:r w:rsidRPr="00953383">
              <w:rPr>
                <w:sz w:val="28"/>
                <w:szCs w:val="28"/>
              </w:rPr>
              <w:t>. Співвідношення станів здоров’я та</w:t>
            </w:r>
            <w:r w:rsidRPr="00953383">
              <w:rPr>
                <w:spacing w:val="-7"/>
                <w:sz w:val="28"/>
                <w:szCs w:val="28"/>
              </w:rPr>
              <w:t xml:space="preserve"> </w:t>
            </w:r>
            <w:r w:rsidRPr="00953383">
              <w:rPr>
                <w:sz w:val="28"/>
                <w:szCs w:val="28"/>
              </w:rPr>
              <w:t>хвороби.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3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здоров’я населення України. Три різновиди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валеологічних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знань. Шляхи становлення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валеологічної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на Україні та країнах</w:t>
            </w:r>
            <w:r w:rsidRPr="00953383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зарубіжжя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Здоров'я та хвороба. "Третій стан". Поняття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“третього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стану”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організму. Сутність та основні показники популяційного здоров’я. Поняття категорії хвороби. Погляди на дослідження здоров’я вчених сучасності і розвиток медицини. Шляхи ранньої профілактики</w:t>
            </w:r>
            <w:r w:rsidRPr="0095338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з позиції системного підходу. Поняття фізичного, соціального, психічного, духовного здоров’я, їх загальна характеристика. Критерії здоров’я, їх порівняльна характеристика із критеріями</w:t>
            </w:r>
            <w:r w:rsidRPr="00953383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нездоров’я.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4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2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здоров’я за функціональними показниками. Загальна характеристика адаптації. Види адаптації: професійна,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психологічна, дидактична, до фізичних навантажень, до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клімато-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географічних умов. Стадії адаптації до фізичних</w:t>
            </w:r>
            <w:r w:rsidRPr="00953383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навантажень.</w:t>
            </w:r>
          </w:p>
          <w:p w:rsidR="004633F2" w:rsidRPr="00953383" w:rsidRDefault="004633F2" w:rsidP="00331BB4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«перехресної</w:t>
            </w:r>
            <w:r w:rsidRPr="00953383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адаптації».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2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здоров’я за прямими показниками. Біологічний вік та темпи старіння організму. Методика Войтенка для оцінки</w:t>
            </w:r>
            <w:r w:rsidRPr="00953383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БВ.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4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4633F2" w:rsidRPr="00953383" w:rsidRDefault="004633F2" w:rsidP="00953383">
            <w:pPr>
              <w:pStyle w:val="TableParagraph"/>
              <w:spacing w:line="268" w:lineRule="exact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фізичного </w:t>
            </w:r>
            <w:r w:rsidR="00953383"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показниками</w:t>
            </w:r>
            <w:r w:rsidRPr="0095338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біоенергетики</w:t>
            </w:r>
            <w:r w:rsid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3383"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біологічний потенціал енергетичної системи організму.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Мітохондріальний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обмін. Безпечний рівень</w:t>
            </w:r>
            <w:r w:rsidRPr="00953383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="00953383"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4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:rsidR="004633F2" w:rsidRPr="00953383" w:rsidRDefault="00953383" w:rsidP="00331BB4">
            <w:pPr>
              <w:pStyle w:val="TableParagraph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Психічне здоров</w:t>
            </w:r>
            <w:r w:rsidR="004633F2"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’я. Сучасні методики психічного оздоровлення. Стрес. Механізм його дії на організм. Методики профілактики стресу. Фізичні вправи як профілактика психічних стресових ситуацій.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9.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Репродуктивне здоров’я. Загальне уявлення про репродуктивну здатність, репродуктивний потенціал людини. Фактори формування та збереження репродуктивного здоров’я людини. Сексуальна та психічна сумісність. Передумови репродуктивного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здоров’я.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lastRenderedPageBreak/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1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Рухова активність та здоров’я людини. Фізичні вправи та функціональні резерви організму. Оздоровчий ефект рухової активності середньої інтенсивності. Рекомендовані норми підвищення навантажень в оздоровчому тренуванні від заняття до заняття, потижнево, в межах окремого</w:t>
            </w:r>
            <w:r w:rsidRPr="00953383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11.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1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хребта і здоров’я людини. Засоби фізичного виховання для профілактики порушень постави. Правила збереження правильної постави при ходьбі, сидінні, під час</w:t>
            </w:r>
            <w:r w:rsidRPr="00953383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сну.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12.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Фізичні вправи </w:t>
            </w:r>
            <w:r w:rsidRPr="00953383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та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імунна система. </w:t>
            </w:r>
            <w:r w:rsidR="00953383"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Взаємозв’язок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рівня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рухової активності </w:t>
            </w:r>
            <w:r w:rsidRPr="00953383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та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активності імунної </w:t>
            </w:r>
            <w:r w:rsidRPr="00953383">
              <w:rPr>
                <w:rFonts w:ascii="Times New Roman" w:hAnsi="Times New Roman" w:cs="Times New Roman"/>
                <w:spacing w:val="77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системи</w:t>
            </w:r>
          </w:p>
          <w:p w:rsidR="004633F2" w:rsidRPr="00953383" w:rsidRDefault="004633F2" w:rsidP="00331BB4">
            <w:pPr>
              <w:pStyle w:val="TableParagraph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організму.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Режими виконання вправ, </w:t>
            </w:r>
            <w:r w:rsidRPr="00953383">
              <w:rPr>
                <w:rFonts w:ascii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які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сприяють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підвищенню</w:t>
            </w:r>
            <w:r w:rsidRPr="00953383">
              <w:rPr>
                <w:rFonts w:ascii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>імунітету.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13.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Загартування,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гіпоксичне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тренування як чинники оздоровлення. Методи загартовування. Загартовування повітрям. Загартовування сонцем. Загартовування водою. Сучасні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СПА-процедури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методи оздоровлення. Правила</w:t>
            </w:r>
            <w:r w:rsidRPr="00953383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загартовування.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14.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383" w:firstLine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як засіб оздоровлення. Вплив масажу на функції різних систем організму. Види масажу: Лікувальний, гігієнічний тощо. Характеристика прийомів</w:t>
            </w:r>
            <w:r w:rsidRPr="00953383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масажу.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15.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widowControl w:val="0"/>
              <w:ind w:left="105" w:right="402"/>
              <w:jc w:val="both"/>
              <w:rPr>
                <w:sz w:val="28"/>
                <w:szCs w:val="28"/>
                <w:lang w:eastAsia="en-US"/>
              </w:rPr>
            </w:pPr>
            <w:r w:rsidRPr="00953383">
              <w:rPr>
                <w:spacing w:val="16"/>
                <w:sz w:val="28"/>
                <w:szCs w:val="28"/>
                <w:lang w:eastAsia="en-US"/>
              </w:rPr>
              <w:t xml:space="preserve">Принципи </w:t>
            </w:r>
            <w:r w:rsidRPr="00953383">
              <w:rPr>
                <w:spacing w:val="17"/>
                <w:sz w:val="28"/>
                <w:szCs w:val="28"/>
                <w:lang w:eastAsia="en-US"/>
              </w:rPr>
              <w:t xml:space="preserve">складання </w:t>
            </w:r>
            <w:r w:rsidRPr="00953383">
              <w:rPr>
                <w:spacing w:val="18"/>
                <w:sz w:val="28"/>
                <w:szCs w:val="28"/>
                <w:lang w:eastAsia="en-US"/>
              </w:rPr>
              <w:t xml:space="preserve">індивідуальних </w:t>
            </w:r>
            <w:r w:rsidRPr="00953383">
              <w:rPr>
                <w:spacing w:val="17"/>
                <w:sz w:val="28"/>
                <w:szCs w:val="28"/>
                <w:lang w:eastAsia="en-US"/>
              </w:rPr>
              <w:t xml:space="preserve">оздоровчих програм. </w:t>
            </w:r>
            <w:r w:rsidRPr="00953383">
              <w:rPr>
                <w:sz w:val="28"/>
                <w:szCs w:val="28"/>
                <w:lang w:eastAsia="en-US"/>
              </w:rPr>
              <w:t>Планування системи оздоровчих</w:t>
            </w:r>
            <w:r w:rsidRPr="00953383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953383">
              <w:rPr>
                <w:sz w:val="28"/>
                <w:szCs w:val="28"/>
                <w:lang w:eastAsia="en-US"/>
              </w:rPr>
              <w:t>тренувань.</w:t>
            </w:r>
          </w:p>
          <w:p w:rsidR="004633F2" w:rsidRPr="00953383" w:rsidRDefault="004633F2" w:rsidP="00331BB4">
            <w:pPr>
              <w:ind w:left="91" w:hanging="91"/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  <w:lang w:eastAsia="en-US"/>
              </w:rPr>
              <w:t xml:space="preserve">  Відповідність видів рухової активності індивідуальним особливостям</w:t>
            </w:r>
            <w:r w:rsidRPr="00953383">
              <w:rPr>
                <w:spacing w:val="-2"/>
                <w:sz w:val="28"/>
                <w:szCs w:val="28"/>
                <w:lang w:eastAsia="en-US"/>
              </w:rPr>
              <w:t xml:space="preserve">           </w:t>
            </w:r>
            <w:r w:rsidRPr="00953383">
              <w:rPr>
                <w:sz w:val="28"/>
                <w:szCs w:val="28"/>
                <w:lang w:eastAsia="en-US"/>
              </w:rPr>
              <w:t>людини.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4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16.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spacing w:line="270" w:lineRule="exact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Фізичні вправи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профілактиці </w:t>
            </w: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порушень </w:t>
            </w:r>
            <w:r w:rsidRPr="00953383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діяльності</w:t>
            </w:r>
          </w:p>
          <w:p w:rsidR="004633F2" w:rsidRPr="00953383" w:rsidRDefault="00953383" w:rsidP="00331BB4">
            <w:pPr>
              <w:pStyle w:val="TableParagraph"/>
              <w:ind w:left="105" w:right="2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серцево-</w:t>
            </w:r>
            <w:r w:rsidR="004633F2"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судинної системи. </w:t>
            </w:r>
            <w:r w:rsidR="004633F2"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серцево-судинних захворювань. Механізми оздоровчого впливу рухової активності на серцево-судинну систему. Раціональне використання засобів фізичного виховання з метою профілактики захворювань</w:t>
            </w:r>
            <w:r w:rsidR="004633F2" w:rsidRPr="0095338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="004633F2"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ССС.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4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17.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spacing w:line="268" w:lineRule="exact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Фізичні вправи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профілактиці </w:t>
            </w: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порушень </w:t>
            </w:r>
            <w:r w:rsidRPr="00953383">
              <w:rPr>
                <w:rFonts w:ascii="Times New Roman" w:hAnsi="Times New Roman" w:cs="Times New Roman"/>
                <w:spacing w:val="24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функції</w:t>
            </w:r>
          </w:p>
          <w:p w:rsidR="004633F2" w:rsidRPr="00953383" w:rsidRDefault="004633F2" w:rsidP="00331BB4">
            <w:pPr>
              <w:pStyle w:val="TableParagraph"/>
              <w:ind w:left="105" w:right="2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обміну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речовин.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принципи оздоровчого харчування. Режим харчування. Рекомендації в галузі харчування зарубіжних вчених,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“піраміда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валеологічного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харчування”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Обмін речовин та здоров’я.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18.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spacing w:line="268" w:lineRule="exact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Фізичні вправи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 </w:t>
            </w: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забезпеченні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емоційної </w:t>
            </w:r>
            <w:r w:rsidRPr="00953383">
              <w:rPr>
                <w:rFonts w:ascii="Times New Roman" w:hAnsi="Times New Roman" w:cs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>гармонії</w:t>
            </w:r>
          </w:p>
          <w:p w:rsidR="004633F2" w:rsidRPr="00953383" w:rsidRDefault="004633F2" w:rsidP="00331BB4">
            <w:pPr>
              <w:pStyle w:val="TableParagraph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людини.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Фізичні вправи як природній транквілізатор. Роль фізичних вправ у підвищенні інтенсивності метаболізму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катехоламінів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Вплив рухової активності на психічну сферу людини.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19.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spacing w:line="268" w:lineRule="exact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Методика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оздоровлення організму </w:t>
            </w:r>
            <w:r w:rsidRPr="00953383">
              <w:rPr>
                <w:rFonts w:ascii="Times New Roman" w:hAnsi="Times New Roman" w:cs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дихальною</w:t>
            </w:r>
          </w:p>
          <w:p w:rsidR="004633F2" w:rsidRPr="00953383" w:rsidRDefault="004633F2" w:rsidP="00331BB4">
            <w:pPr>
              <w:pStyle w:val="TableParagraph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гімнастикою.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Дихання і здоров'я. Дихання за методом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А.Н.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Стрельникової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К.П. Бутейко. Дихальні вправи спеціального призначення за методом К. </w:t>
            </w:r>
            <w:proofErr w:type="spellStart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Дінейки</w:t>
            </w:r>
            <w:proofErr w:type="spellEnd"/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Навчання правильному диханню при виконанні силових вправ. Техніка виконання заспокійливого, тонізуючого та мобілізуючого дихання. Правила складання комплексу оздоровчої дихальної</w:t>
            </w:r>
            <w:r w:rsidRPr="00953383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гімнастики.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lastRenderedPageBreak/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4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Профілактика </w:t>
            </w: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травматизму </w:t>
            </w:r>
            <w:r w:rsidRPr="00953383">
              <w:rPr>
                <w:rFonts w:ascii="Times New Roman" w:hAnsi="Times New Roman" w:cs="Times New Roman"/>
                <w:spacing w:val="12"/>
                <w:sz w:val="28"/>
                <w:szCs w:val="28"/>
                <w:lang w:val="uk-UA"/>
              </w:rPr>
              <w:t xml:space="preserve">при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виконанні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фізичних </w:t>
            </w:r>
            <w:r w:rsidRPr="00953383">
              <w:rPr>
                <w:rFonts w:ascii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вправ </w:t>
            </w:r>
            <w:r w:rsidRPr="00953383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та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перша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допомога </w:t>
            </w:r>
            <w:r w:rsidRPr="00953383">
              <w:rPr>
                <w:rFonts w:ascii="Times New Roman" w:hAnsi="Times New Roman" w:cs="Times New Roman"/>
                <w:spacing w:val="12"/>
                <w:sz w:val="28"/>
                <w:szCs w:val="28"/>
                <w:lang w:val="uk-UA"/>
              </w:rPr>
              <w:t xml:space="preserve">при </w:t>
            </w: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травмуванні. </w:t>
            </w:r>
            <w:r w:rsidRPr="00953383">
              <w:rPr>
                <w:rFonts w:ascii="Times New Roman" w:hAnsi="Times New Roman" w:cs="Times New Roman"/>
                <w:spacing w:val="93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</w:t>
            </w:r>
          </w:p>
          <w:p w:rsidR="004633F2" w:rsidRPr="00953383" w:rsidRDefault="004633F2" w:rsidP="00331BB4">
            <w:pPr>
              <w:pStyle w:val="TableParagraph"/>
              <w:ind w:left="105" w:right="2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при травмах (переломи, вивихи, пошкодження). Перша допомога при гострих патологічних станах. Перша допомога при травмуванні та патологічних станах під час занять фізичними вправами.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953383">
        <w:tc>
          <w:tcPr>
            <w:tcW w:w="1044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21.</w:t>
            </w:r>
          </w:p>
        </w:tc>
        <w:tc>
          <w:tcPr>
            <w:tcW w:w="7380" w:type="dxa"/>
          </w:tcPr>
          <w:p w:rsidR="004633F2" w:rsidRPr="00953383" w:rsidRDefault="004633F2" w:rsidP="00331BB4">
            <w:pPr>
              <w:pStyle w:val="TableParagraph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Контроль </w:t>
            </w:r>
            <w:r w:rsidRPr="00953383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та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самоконтроль </w:t>
            </w:r>
            <w:r w:rsidRPr="0095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>оздоровчому</w:t>
            </w:r>
          </w:p>
          <w:p w:rsidR="004633F2" w:rsidRPr="00953383" w:rsidRDefault="004633F2" w:rsidP="00331BB4">
            <w:pPr>
              <w:pStyle w:val="TableParagraph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9"/>
                <w:sz w:val="28"/>
                <w:szCs w:val="28"/>
                <w:lang w:val="uk-UA"/>
              </w:rPr>
              <w:t>тренуванні.</w:t>
            </w:r>
            <w:r w:rsidR="00953383">
              <w:rPr>
                <w:rFonts w:ascii="Times New Roman" w:hAnsi="Times New Roman" w:cs="Times New Roman"/>
                <w:spacing w:val="19"/>
                <w:sz w:val="28"/>
                <w:szCs w:val="28"/>
                <w:lang w:val="uk-UA"/>
              </w:rPr>
              <w:t xml:space="preserve"> Самоп</w:t>
            </w:r>
            <w:r w:rsidRPr="00953383">
              <w:rPr>
                <w:rFonts w:ascii="Times New Roman" w:hAnsi="Times New Roman" w:cs="Times New Roman"/>
                <w:spacing w:val="19"/>
                <w:sz w:val="28"/>
                <w:szCs w:val="28"/>
                <w:lang w:val="uk-UA"/>
              </w:rPr>
              <w:t xml:space="preserve">очуття. </w:t>
            </w:r>
            <w:r w:rsidR="00953383"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>Суб’єктивні</w:t>
            </w: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та </w:t>
            </w:r>
            <w:r w:rsidRPr="00953383">
              <w:rPr>
                <w:rFonts w:ascii="Times New Roman" w:hAnsi="Times New Roman" w:cs="Times New Roman"/>
                <w:spacing w:val="13"/>
                <w:sz w:val="28"/>
                <w:szCs w:val="28"/>
                <w:lang w:val="uk-UA"/>
              </w:rPr>
              <w:t>об’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єктивні критерії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контролю. </w:t>
            </w:r>
            <w:r w:rsidRPr="00953383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Методики </w:t>
            </w:r>
            <w:r w:rsidRPr="00953383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їх  </w:t>
            </w:r>
            <w:r w:rsidRPr="00953383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вимірювання </w:t>
            </w:r>
            <w:r w:rsidRPr="00953383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953383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>та</w:t>
            </w:r>
          </w:p>
          <w:p w:rsidR="004633F2" w:rsidRPr="00953383" w:rsidRDefault="004633F2" w:rsidP="00331BB4">
            <w:pPr>
              <w:pStyle w:val="TableParagraph"/>
              <w:ind w:left="105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383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>розрахунку.</w:t>
            </w:r>
          </w:p>
        </w:tc>
        <w:tc>
          <w:tcPr>
            <w:tcW w:w="1157" w:type="dxa"/>
          </w:tcPr>
          <w:p w:rsidR="004633F2" w:rsidRPr="00953383" w:rsidRDefault="004633F2" w:rsidP="00331BB4">
            <w:pPr>
              <w:jc w:val="both"/>
              <w:rPr>
                <w:sz w:val="28"/>
                <w:szCs w:val="28"/>
              </w:rPr>
            </w:pPr>
            <w:r w:rsidRPr="00953383">
              <w:rPr>
                <w:sz w:val="28"/>
                <w:szCs w:val="28"/>
              </w:rPr>
              <w:t>2</w:t>
            </w:r>
          </w:p>
        </w:tc>
      </w:tr>
      <w:tr w:rsidR="004633F2" w:rsidRPr="00331BB4">
        <w:tc>
          <w:tcPr>
            <w:tcW w:w="8424" w:type="dxa"/>
            <w:gridSpan w:val="2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Всього:</w:t>
            </w:r>
          </w:p>
        </w:tc>
        <w:tc>
          <w:tcPr>
            <w:tcW w:w="1157" w:type="dxa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52</w:t>
            </w:r>
          </w:p>
        </w:tc>
      </w:tr>
    </w:tbl>
    <w:p w:rsidR="004633F2" w:rsidRPr="00331BB4" w:rsidRDefault="004633F2" w:rsidP="00331BB4">
      <w:pPr>
        <w:jc w:val="both"/>
        <w:rPr>
          <w:sz w:val="28"/>
          <w:szCs w:val="28"/>
        </w:rPr>
      </w:pPr>
    </w:p>
    <w:p w:rsidR="004633F2" w:rsidRPr="00331BB4" w:rsidRDefault="004633F2" w:rsidP="00331BB4">
      <w:pPr>
        <w:pStyle w:val="a3"/>
        <w:ind w:left="0"/>
        <w:jc w:val="both"/>
        <w:rPr>
          <w:b/>
          <w:bCs/>
          <w:sz w:val="28"/>
          <w:szCs w:val="28"/>
        </w:rPr>
      </w:pPr>
      <w:r w:rsidRPr="00331BB4">
        <w:rPr>
          <w:sz w:val="28"/>
          <w:szCs w:val="28"/>
          <w:lang w:eastAsia="uk-UA"/>
        </w:rPr>
        <w:t xml:space="preserve">           </w:t>
      </w:r>
      <w:r w:rsidRPr="00331BB4">
        <w:rPr>
          <w:b/>
          <w:bCs/>
          <w:sz w:val="28"/>
          <w:szCs w:val="28"/>
        </w:rPr>
        <w:t>8. Методи навчання</w:t>
      </w:r>
    </w:p>
    <w:p w:rsidR="004633F2" w:rsidRPr="00331BB4" w:rsidRDefault="004633F2" w:rsidP="00331BB4">
      <w:pPr>
        <w:pStyle w:val="a3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331BB4">
        <w:rPr>
          <w:sz w:val="28"/>
          <w:szCs w:val="28"/>
        </w:rPr>
        <w:t>робота студентів на лекціях;</w:t>
      </w:r>
    </w:p>
    <w:p w:rsidR="004633F2" w:rsidRPr="00331BB4" w:rsidRDefault="004633F2" w:rsidP="00331BB4">
      <w:pPr>
        <w:pStyle w:val="a3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331BB4">
        <w:rPr>
          <w:sz w:val="28"/>
          <w:szCs w:val="28"/>
        </w:rPr>
        <w:t>робота студентів на практичних заняттях;</w:t>
      </w:r>
    </w:p>
    <w:p w:rsidR="004633F2" w:rsidRPr="00331BB4" w:rsidRDefault="004633F2" w:rsidP="00331BB4">
      <w:pPr>
        <w:pStyle w:val="a3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331BB4">
        <w:rPr>
          <w:sz w:val="28"/>
          <w:szCs w:val="28"/>
        </w:rPr>
        <w:t>самостійна робота;</w:t>
      </w:r>
    </w:p>
    <w:p w:rsidR="004633F2" w:rsidRPr="00331BB4" w:rsidRDefault="004633F2" w:rsidP="00331BB4">
      <w:pPr>
        <w:pStyle w:val="a3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331BB4">
        <w:rPr>
          <w:sz w:val="28"/>
          <w:szCs w:val="28"/>
        </w:rPr>
        <w:t>використання інноваційних методів.</w:t>
      </w:r>
    </w:p>
    <w:p w:rsidR="004633F2" w:rsidRPr="00331BB4" w:rsidRDefault="004633F2" w:rsidP="00331BB4">
      <w:pPr>
        <w:pStyle w:val="a3"/>
        <w:suppressAutoHyphens/>
        <w:jc w:val="both"/>
        <w:rPr>
          <w:sz w:val="28"/>
          <w:szCs w:val="28"/>
        </w:rPr>
      </w:pPr>
    </w:p>
    <w:p w:rsidR="004633F2" w:rsidRPr="00331BB4" w:rsidRDefault="004633F2" w:rsidP="00331BB4">
      <w:pPr>
        <w:pStyle w:val="a3"/>
        <w:jc w:val="both"/>
        <w:rPr>
          <w:b/>
          <w:bCs/>
          <w:sz w:val="28"/>
          <w:szCs w:val="28"/>
          <w:lang w:eastAsia="uk-UA"/>
        </w:rPr>
      </w:pPr>
      <w:r w:rsidRPr="00331BB4">
        <w:rPr>
          <w:b/>
          <w:bCs/>
          <w:sz w:val="28"/>
          <w:szCs w:val="28"/>
          <w:lang w:eastAsia="uk-UA"/>
        </w:rPr>
        <w:t>9. Методи та форми контролю</w:t>
      </w:r>
    </w:p>
    <w:p w:rsidR="004633F2" w:rsidRPr="00331BB4" w:rsidRDefault="004633F2" w:rsidP="00331BB4">
      <w:pPr>
        <w:pStyle w:val="a3"/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331BB4">
        <w:rPr>
          <w:sz w:val="28"/>
          <w:szCs w:val="28"/>
        </w:rPr>
        <w:t>атестації студентів</w:t>
      </w:r>
    </w:p>
    <w:p w:rsidR="004633F2" w:rsidRPr="00331BB4" w:rsidRDefault="004633F2" w:rsidP="00331BB4">
      <w:pPr>
        <w:pStyle w:val="a3"/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331BB4">
        <w:rPr>
          <w:sz w:val="28"/>
          <w:szCs w:val="28"/>
        </w:rPr>
        <w:t>виступи і оцінка студентів на семінарських заняттях</w:t>
      </w:r>
    </w:p>
    <w:p w:rsidR="004633F2" w:rsidRPr="00331BB4" w:rsidRDefault="004633F2" w:rsidP="00331BB4">
      <w:pPr>
        <w:pStyle w:val="a3"/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331BB4">
        <w:rPr>
          <w:sz w:val="28"/>
          <w:szCs w:val="28"/>
        </w:rPr>
        <w:t>оцінювання практичних аудиторних робіт</w:t>
      </w:r>
    </w:p>
    <w:p w:rsidR="004633F2" w:rsidRPr="00331BB4" w:rsidRDefault="004633F2" w:rsidP="00331BB4">
      <w:pPr>
        <w:pStyle w:val="a3"/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331BB4">
        <w:rPr>
          <w:sz w:val="28"/>
          <w:szCs w:val="28"/>
        </w:rPr>
        <w:t>оцінювання самостійних робіт студентів</w:t>
      </w:r>
    </w:p>
    <w:p w:rsidR="004633F2" w:rsidRPr="00331BB4" w:rsidRDefault="004633F2" w:rsidP="00331BB4">
      <w:pPr>
        <w:pStyle w:val="a3"/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331BB4">
        <w:rPr>
          <w:sz w:val="28"/>
          <w:szCs w:val="28"/>
        </w:rPr>
        <w:t>залік</w:t>
      </w:r>
    </w:p>
    <w:p w:rsidR="004633F2" w:rsidRPr="00331BB4" w:rsidRDefault="004633F2" w:rsidP="00331BB4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4633F2" w:rsidRPr="00331BB4" w:rsidRDefault="004633F2" w:rsidP="00331BB4">
      <w:pPr>
        <w:ind w:left="142" w:firstLine="425"/>
        <w:jc w:val="both"/>
        <w:rPr>
          <w:b/>
          <w:bCs/>
          <w:sz w:val="28"/>
          <w:szCs w:val="28"/>
        </w:rPr>
      </w:pPr>
      <w:r w:rsidRPr="00331BB4">
        <w:rPr>
          <w:b/>
          <w:bCs/>
          <w:sz w:val="28"/>
          <w:szCs w:val="28"/>
        </w:rPr>
        <w:t>10. Розподіл балів, які отримують студенти</w:t>
      </w:r>
    </w:p>
    <w:p w:rsidR="004633F2" w:rsidRPr="00331BB4" w:rsidRDefault="004633F2" w:rsidP="00331BB4">
      <w:pPr>
        <w:ind w:left="142" w:firstLine="425"/>
        <w:jc w:val="both"/>
        <w:rPr>
          <w:b/>
          <w:bCs/>
          <w:sz w:val="28"/>
          <w:szCs w:val="28"/>
        </w:rPr>
      </w:pP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1576"/>
        <w:gridCol w:w="1430"/>
        <w:gridCol w:w="1430"/>
        <w:gridCol w:w="1788"/>
        <w:gridCol w:w="2022"/>
      </w:tblGrid>
      <w:tr w:rsidR="004633F2" w:rsidRPr="00331BB4">
        <w:trPr>
          <w:cantSplit/>
          <w:trHeight w:val="643"/>
        </w:trPr>
        <w:tc>
          <w:tcPr>
            <w:tcW w:w="3013" w:type="pct"/>
            <w:gridSpan w:val="4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808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Підсумковий тест</w:t>
            </w:r>
          </w:p>
        </w:tc>
        <w:tc>
          <w:tcPr>
            <w:tcW w:w="1179" w:type="pct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Сума</w:t>
            </w:r>
          </w:p>
        </w:tc>
      </w:tr>
      <w:tr w:rsidR="004633F2" w:rsidRPr="00331BB4">
        <w:trPr>
          <w:cantSplit/>
          <w:trHeight w:val="1059"/>
        </w:trPr>
        <w:tc>
          <w:tcPr>
            <w:tcW w:w="650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Змістовий модуль 1</w:t>
            </w: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Т1-4</w:t>
            </w:r>
          </w:p>
        </w:tc>
        <w:tc>
          <w:tcPr>
            <w:tcW w:w="9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Змістовий модуль 2</w:t>
            </w: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Т5-9</w:t>
            </w:r>
          </w:p>
        </w:tc>
        <w:tc>
          <w:tcPr>
            <w:tcW w:w="7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Змістовий модуль 3</w:t>
            </w: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Т10-14</w:t>
            </w:r>
          </w:p>
        </w:tc>
        <w:tc>
          <w:tcPr>
            <w:tcW w:w="7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Змістовий модуль 4</w:t>
            </w: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Т15-21</w:t>
            </w:r>
          </w:p>
        </w:tc>
        <w:tc>
          <w:tcPr>
            <w:tcW w:w="808" w:type="pct"/>
            <w:vMerge w:val="restar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30</w:t>
            </w:r>
          </w:p>
        </w:tc>
        <w:tc>
          <w:tcPr>
            <w:tcW w:w="1179" w:type="pct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100%</w:t>
            </w:r>
          </w:p>
        </w:tc>
      </w:tr>
      <w:tr w:rsidR="004633F2" w:rsidRPr="00331BB4">
        <w:trPr>
          <w:cantSplit/>
          <w:trHeight w:val="494"/>
        </w:trPr>
        <w:tc>
          <w:tcPr>
            <w:tcW w:w="65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10</w:t>
            </w:r>
          </w:p>
        </w:tc>
        <w:tc>
          <w:tcPr>
            <w:tcW w:w="94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20</w:t>
            </w:r>
          </w:p>
        </w:tc>
        <w:tc>
          <w:tcPr>
            <w:tcW w:w="7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20</w:t>
            </w:r>
          </w:p>
        </w:tc>
        <w:tc>
          <w:tcPr>
            <w:tcW w:w="707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20</w:t>
            </w:r>
          </w:p>
        </w:tc>
        <w:tc>
          <w:tcPr>
            <w:tcW w:w="808" w:type="pct"/>
            <w:vMerge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pc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100 балів</w:t>
            </w:r>
          </w:p>
        </w:tc>
      </w:tr>
    </w:tbl>
    <w:p w:rsidR="004633F2" w:rsidRPr="00331BB4" w:rsidRDefault="004633F2" w:rsidP="00331BB4">
      <w:pPr>
        <w:ind w:firstLine="600"/>
        <w:jc w:val="both"/>
        <w:rPr>
          <w:sz w:val="28"/>
          <w:szCs w:val="28"/>
        </w:rPr>
      </w:pPr>
      <w:r w:rsidRPr="00331BB4">
        <w:rPr>
          <w:sz w:val="28"/>
          <w:szCs w:val="28"/>
        </w:rPr>
        <w:t>Т1, Т2 ... Т21 – теми змістових модулів.</w:t>
      </w:r>
    </w:p>
    <w:p w:rsidR="004633F2" w:rsidRPr="00331BB4" w:rsidRDefault="004633F2" w:rsidP="00331BB4">
      <w:pPr>
        <w:ind w:firstLine="600"/>
        <w:jc w:val="both"/>
        <w:rPr>
          <w:sz w:val="28"/>
          <w:szCs w:val="28"/>
        </w:rPr>
      </w:pPr>
    </w:p>
    <w:p w:rsidR="004633F2" w:rsidRPr="00331BB4" w:rsidRDefault="004633F2" w:rsidP="00331BB4">
      <w:pPr>
        <w:ind w:firstLine="540"/>
        <w:jc w:val="both"/>
        <w:rPr>
          <w:b/>
          <w:bCs/>
          <w:sz w:val="28"/>
          <w:szCs w:val="28"/>
        </w:rPr>
      </w:pPr>
      <w:r w:rsidRPr="00331BB4">
        <w:rPr>
          <w:b/>
          <w:bCs/>
          <w:sz w:val="28"/>
          <w:szCs w:val="28"/>
        </w:rPr>
        <w:t>Оцінювання знань студентів проводиться за національною шкалою та шкалою ECTS таким чином:</w:t>
      </w:r>
    </w:p>
    <w:p w:rsidR="004633F2" w:rsidRPr="00331BB4" w:rsidRDefault="004633F2" w:rsidP="00331BB4">
      <w:pPr>
        <w:jc w:val="both"/>
        <w:rPr>
          <w:b/>
          <w:bCs/>
          <w:sz w:val="28"/>
          <w:szCs w:val="28"/>
        </w:rPr>
      </w:pPr>
      <w:r w:rsidRPr="00331BB4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1357"/>
        <w:gridCol w:w="3168"/>
        <w:gridCol w:w="2552"/>
      </w:tblGrid>
      <w:tr w:rsidR="004633F2" w:rsidRPr="00331BB4">
        <w:trPr>
          <w:trHeight w:val="450"/>
        </w:trPr>
        <w:tc>
          <w:tcPr>
            <w:tcW w:w="2563" w:type="dxa"/>
            <w:vMerge w:val="restart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Оцінка</w:t>
            </w:r>
            <w:r w:rsidRPr="00331BB4">
              <w:rPr>
                <w:b/>
                <w:bCs/>
                <w:sz w:val="28"/>
                <w:szCs w:val="28"/>
              </w:rPr>
              <w:t xml:space="preserve"> </w:t>
            </w:r>
            <w:r w:rsidRPr="00331BB4">
              <w:rPr>
                <w:sz w:val="28"/>
                <w:szCs w:val="28"/>
              </w:rPr>
              <w:t>ECTS</w:t>
            </w:r>
          </w:p>
        </w:tc>
        <w:tc>
          <w:tcPr>
            <w:tcW w:w="5720" w:type="dxa"/>
            <w:gridSpan w:val="2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Оцінка за національною шкалою</w:t>
            </w:r>
          </w:p>
        </w:tc>
      </w:tr>
      <w:tr w:rsidR="004633F2" w:rsidRPr="00331BB4">
        <w:trPr>
          <w:trHeight w:val="450"/>
        </w:trPr>
        <w:tc>
          <w:tcPr>
            <w:tcW w:w="2563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4633F2" w:rsidRPr="00331BB4" w:rsidRDefault="004633F2" w:rsidP="00331BB4">
            <w:pPr>
              <w:ind w:right="-144"/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552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для заліку</w:t>
            </w:r>
          </w:p>
        </w:tc>
      </w:tr>
      <w:tr w:rsidR="004633F2" w:rsidRPr="00331BB4">
        <w:tc>
          <w:tcPr>
            <w:tcW w:w="2563" w:type="dxa"/>
            <w:vAlign w:val="center"/>
          </w:tcPr>
          <w:p w:rsidR="004633F2" w:rsidRPr="00331BB4" w:rsidRDefault="004633F2" w:rsidP="00331BB4">
            <w:pPr>
              <w:ind w:left="180"/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168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 xml:space="preserve">відмінно  </w:t>
            </w:r>
          </w:p>
        </w:tc>
        <w:tc>
          <w:tcPr>
            <w:tcW w:w="2552" w:type="dxa"/>
            <w:vMerge w:val="restart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зараховано</w:t>
            </w:r>
          </w:p>
        </w:tc>
      </w:tr>
      <w:tr w:rsidR="004633F2" w:rsidRPr="00331BB4">
        <w:trPr>
          <w:trHeight w:val="194"/>
        </w:trPr>
        <w:tc>
          <w:tcPr>
            <w:tcW w:w="2563" w:type="dxa"/>
            <w:vAlign w:val="center"/>
          </w:tcPr>
          <w:p w:rsidR="004633F2" w:rsidRPr="00331BB4" w:rsidRDefault="004633F2" w:rsidP="00331BB4">
            <w:pPr>
              <w:ind w:left="180"/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82-89</w:t>
            </w:r>
          </w:p>
        </w:tc>
        <w:tc>
          <w:tcPr>
            <w:tcW w:w="1357" w:type="dxa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 xml:space="preserve">добре </w:t>
            </w:r>
          </w:p>
        </w:tc>
        <w:tc>
          <w:tcPr>
            <w:tcW w:w="2552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</w:tr>
      <w:tr w:rsidR="004633F2" w:rsidRPr="00331BB4">
        <w:tc>
          <w:tcPr>
            <w:tcW w:w="2563" w:type="dxa"/>
            <w:vAlign w:val="center"/>
          </w:tcPr>
          <w:p w:rsidR="004633F2" w:rsidRPr="00331BB4" w:rsidRDefault="004633F2" w:rsidP="00331BB4">
            <w:pPr>
              <w:ind w:left="180"/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75-81</w:t>
            </w:r>
          </w:p>
        </w:tc>
        <w:tc>
          <w:tcPr>
            <w:tcW w:w="1357" w:type="dxa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0" w:type="auto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</w:tr>
      <w:tr w:rsidR="004633F2" w:rsidRPr="00331BB4">
        <w:tc>
          <w:tcPr>
            <w:tcW w:w="2563" w:type="dxa"/>
            <w:vAlign w:val="center"/>
          </w:tcPr>
          <w:p w:rsidR="004633F2" w:rsidRPr="00331BB4" w:rsidRDefault="004633F2" w:rsidP="00331BB4">
            <w:pPr>
              <w:ind w:left="180"/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67-74</w:t>
            </w:r>
          </w:p>
        </w:tc>
        <w:tc>
          <w:tcPr>
            <w:tcW w:w="1357" w:type="dxa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2552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</w:tr>
      <w:tr w:rsidR="004633F2" w:rsidRPr="00331BB4">
        <w:tc>
          <w:tcPr>
            <w:tcW w:w="2563" w:type="dxa"/>
            <w:vAlign w:val="center"/>
          </w:tcPr>
          <w:p w:rsidR="004633F2" w:rsidRPr="00331BB4" w:rsidRDefault="004633F2" w:rsidP="00331BB4">
            <w:pPr>
              <w:ind w:left="180"/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60-66</w:t>
            </w:r>
          </w:p>
        </w:tc>
        <w:tc>
          <w:tcPr>
            <w:tcW w:w="1357" w:type="dxa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0" w:type="auto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</w:p>
        </w:tc>
      </w:tr>
      <w:tr w:rsidR="004633F2" w:rsidRPr="00331BB4">
        <w:tc>
          <w:tcPr>
            <w:tcW w:w="2563" w:type="dxa"/>
            <w:vAlign w:val="center"/>
          </w:tcPr>
          <w:p w:rsidR="004633F2" w:rsidRPr="00331BB4" w:rsidRDefault="004633F2" w:rsidP="00331BB4">
            <w:pPr>
              <w:ind w:left="180"/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35-59</w:t>
            </w:r>
          </w:p>
        </w:tc>
        <w:tc>
          <w:tcPr>
            <w:tcW w:w="1357" w:type="dxa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FX</w:t>
            </w:r>
          </w:p>
        </w:tc>
        <w:tc>
          <w:tcPr>
            <w:tcW w:w="3168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552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4633F2" w:rsidRPr="00331BB4">
        <w:trPr>
          <w:trHeight w:val="708"/>
        </w:trPr>
        <w:tc>
          <w:tcPr>
            <w:tcW w:w="2563" w:type="dxa"/>
            <w:vAlign w:val="center"/>
          </w:tcPr>
          <w:p w:rsidR="004633F2" w:rsidRPr="00331BB4" w:rsidRDefault="004633F2" w:rsidP="00331BB4">
            <w:pPr>
              <w:ind w:left="180"/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0-34</w:t>
            </w:r>
          </w:p>
        </w:tc>
        <w:tc>
          <w:tcPr>
            <w:tcW w:w="1357" w:type="dxa"/>
            <w:vAlign w:val="center"/>
          </w:tcPr>
          <w:p w:rsidR="004633F2" w:rsidRPr="00331BB4" w:rsidRDefault="004633F2" w:rsidP="00331BB4">
            <w:pPr>
              <w:jc w:val="both"/>
              <w:rPr>
                <w:b/>
                <w:bCs/>
                <w:sz w:val="28"/>
                <w:szCs w:val="28"/>
              </w:rPr>
            </w:pPr>
            <w:r w:rsidRPr="00331BB4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168" w:type="dxa"/>
            <w:vAlign w:val="center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552" w:type="dxa"/>
          </w:tcPr>
          <w:p w:rsidR="004633F2" w:rsidRPr="00331BB4" w:rsidRDefault="004633F2" w:rsidP="00331BB4">
            <w:pPr>
              <w:jc w:val="both"/>
              <w:rPr>
                <w:sz w:val="28"/>
                <w:szCs w:val="28"/>
              </w:rPr>
            </w:pPr>
            <w:r w:rsidRPr="00331BB4">
              <w:rPr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4633F2" w:rsidRPr="00331BB4" w:rsidRDefault="004633F2" w:rsidP="00331BB4">
      <w:pPr>
        <w:jc w:val="both"/>
        <w:rPr>
          <w:sz w:val="28"/>
          <w:szCs w:val="28"/>
        </w:rPr>
      </w:pPr>
    </w:p>
    <w:p w:rsidR="004633F2" w:rsidRPr="00953383" w:rsidRDefault="004633F2" w:rsidP="00331BB4">
      <w:pPr>
        <w:shd w:val="clear" w:color="auto" w:fill="FFFFFF"/>
        <w:ind w:firstLine="540"/>
        <w:jc w:val="both"/>
        <w:rPr>
          <w:b/>
          <w:bCs/>
          <w:sz w:val="28"/>
          <w:szCs w:val="28"/>
          <w:lang w:eastAsia="uk-UA"/>
        </w:rPr>
      </w:pPr>
      <w:r w:rsidRPr="00953383">
        <w:rPr>
          <w:b/>
          <w:bCs/>
          <w:sz w:val="28"/>
          <w:szCs w:val="28"/>
          <w:lang w:eastAsia="uk-UA"/>
        </w:rPr>
        <w:t>11. Методичне забезпечення</w:t>
      </w:r>
    </w:p>
    <w:p w:rsidR="004633F2" w:rsidRPr="00953383" w:rsidRDefault="004633F2" w:rsidP="00331BB4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eastAsia="uk-UA"/>
        </w:rPr>
      </w:pPr>
      <w:r w:rsidRPr="00953383">
        <w:rPr>
          <w:sz w:val="28"/>
          <w:szCs w:val="28"/>
          <w:lang w:eastAsia="uk-UA"/>
        </w:rPr>
        <w:t>1. Підручники, посібники.</w:t>
      </w:r>
    </w:p>
    <w:p w:rsidR="004633F2" w:rsidRPr="00953383" w:rsidRDefault="004633F2" w:rsidP="00331BB4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eastAsia="uk-UA"/>
        </w:rPr>
      </w:pPr>
      <w:r w:rsidRPr="00953383">
        <w:rPr>
          <w:sz w:val="28"/>
          <w:szCs w:val="28"/>
          <w:lang w:eastAsia="uk-UA"/>
        </w:rPr>
        <w:t>2. Лекції, викладені викладачем у інформаційну мережу.</w:t>
      </w:r>
    </w:p>
    <w:p w:rsidR="004633F2" w:rsidRPr="00953383" w:rsidRDefault="004633F2" w:rsidP="00331BB4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  <w:lang w:eastAsia="uk-UA"/>
        </w:rPr>
      </w:pPr>
      <w:r w:rsidRPr="00953383">
        <w:rPr>
          <w:sz w:val="28"/>
          <w:szCs w:val="28"/>
          <w:lang w:eastAsia="uk-UA"/>
        </w:rPr>
        <w:t>3. Методичні розробки до проведення практичних, самостійних робіт.</w:t>
      </w:r>
    </w:p>
    <w:p w:rsidR="004633F2" w:rsidRPr="00953383" w:rsidRDefault="004633F2" w:rsidP="00331BB4">
      <w:pPr>
        <w:shd w:val="clear" w:color="auto" w:fill="FFFFFF"/>
        <w:tabs>
          <w:tab w:val="left" w:pos="900"/>
        </w:tabs>
        <w:ind w:firstLine="540"/>
        <w:jc w:val="both"/>
        <w:rPr>
          <w:b/>
          <w:bCs/>
          <w:sz w:val="28"/>
          <w:szCs w:val="28"/>
          <w:lang w:eastAsia="uk-UA"/>
        </w:rPr>
      </w:pPr>
    </w:p>
    <w:p w:rsidR="004633F2" w:rsidRPr="00953383" w:rsidRDefault="004633F2" w:rsidP="00331BB4">
      <w:pPr>
        <w:shd w:val="clear" w:color="auto" w:fill="FFFFFF"/>
        <w:jc w:val="both"/>
        <w:rPr>
          <w:sz w:val="28"/>
          <w:szCs w:val="28"/>
          <w:lang w:eastAsia="uk-UA"/>
        </w:rPr>
      </w:pPr>
      <w:r w:rsidRPr="00953383">
        <w:rPr>
          <w:sz w:val="28"/>
          <w:szCs w:val="28"/>
          <w:lang w:eastAsia="uk-UA"/>
        </w:rPr>
        <w:t xml:space="preserve"> </w:t>
      </w:r>
    </w:p>
    <w:p w:rsidR="004633F2" w:rsidRPr="00953383" w:rsidRDefault="004633F2" w:rsidP="00331BB4">
      <w:pPr>
        <w:shd w:val="clear" w:color="auto" w:fill="FFFFFF"/>
        <w:jc w:val="both"/>
        <w:rPr>
          <w:b/>
          <w:bCs/>
          <w:spacing w:val="-6"/>
          <w:sz w:val="28"/>
          <w:szCs w:val="28"/>
          <w:lang w:eastAsia="uk-UA"/>
        </w:rPr>
      </w:pPr>
      <w:r w:rsidRPr="00953383">
        <w:rPr>
          <w:b/>
          <w:bCs/>
          <w:sz w:val="28"/>
          <w:szCs w:val="28"/>
          <w:lang w:eastAsia="uk-UA"/>
        </w:rPr>
        <w:t>12. Рекомендована література</w:t>
      </w:r>
    </w:p>
    <w:p w:rsidR="004633F2" w:rsidRPr="00953383" w:rsidRDefault="004633F2" w:rsidP="00331BB4">
      <w:pPr>
        <w:shd w:val="clear" w:color="auto" w:fill="FFFFFF"/>
        <w:jc w:val="both"/>
        <w:rPr>
          <w:b/>
          <w:bCs/>
          <w:sz w:val="28"/>
          <w:szCs w:val="28"/>
          <w:lang w:eastAsia="uk-UA"/>
        </w:rPr>
      </w:pPr>
      <w:r w:rsidRPr="00953383">
        <w:rPr>
          <w:b/>
          <w:bCs/>
          <w:sz w:val="28"/>
          <w:szCs w:val="28"/>
          <w:lang w:eastAsia="uk-UA"/>
        </w:rPr>
        <w:t>Базова література:</w:t>
      </w:r>
    </w:p>
    <w:p w:rsidR="004633F2" w:rsidRPr="00953383" w:rsidRDefault="004633F2" w:rsidP="00331BB4">
      <w:pPr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proofErr w:type="spellStart"/>
      <w:r w:rsidRPr="00953383">
        <w:rPr>
          <w:sz w:val="28"/>
          <w:szCs w:val="28"/>
        </w:rPr>
        <w:t>Ярилов</w:t>
      </w:r>
      <w:proofErr w:type="spellEnd"/>
      <w:r w:rsidRPr="00953383">
        <w:rPr>
          <w:sz w:val="28"/>
          <w:szCs w:val="28"/>
        </w:rPr>
        <w:t xml:space="preserve"> С. </w:t>
      </w:r>
      <w:proofErr w:type="spellStart"/>
      <w:r w:rsidRPr="00953383">
        <w:rPr>
          <w:sz w:val="28"/>
          <w:szCs w:val="28"/>
        </w:rPr>
        <w:t>Новая</w:t>
      </w:r>
      <w:proofErr w:type="spellEnd"/>
      <w:r w:rsidRPr="00953383">
        <w:rPr>
          <w:sz w:val="28"/>
          <w:szCs w:val="28"/>
        </w:rPr>
        <w:t xml:space="preserve"> медицина: </w:t>
      </w:r>
      <w:proofErr w:type="spellStart"/>
      <w:r w:rsidRPr="00953383">
        <w:rPr>
          <w:sz w:val="28"/>
          <w:szCs w:val="28"/>
        </w:rPr>
        <w:t>история</w:t>
      </w:r>
      <w:proofErr w:type="spellEnd"/>
      <w:r w:rsidRPr="00953383">
        <w:rPr>
          <w:sz w:val="28"/>
          <w:szCs w:val="28"/>
        </w:rPr>
        <w:t xml:space="preserve">, </w:t>
      </w:r>
      <w:proofErr w:type="spellStart"/>
      <w:r w:rsidRPr="00953383">
        <w:rPr>
          <w:sz w:val="28"/>
          <w:szCs w:val="28"/>
        </w:rPr>
        <w:t>теория</w:t>
      </w:r>
      <w:proofErr w:type="spellEnd"/>
      <w:r w:rsidRPr="00953383">
        <w:rPr>
          <w:sz w:val="28"/>
          <w:szCs w:val="28"/>
        </w:rPr>
        <w:t xml:space="preserve">, практика. Том I. </w:t>
      </w:r>
      <w:proofErr w:type="spellStart"/>
      <w:r w:rsidRPr="00953383">
        <w:rPr>
          <w:sz w:val="28"/>
          <w:szCs w:val="28"/>
        </w:rPr>
        <w:t>История</w:t>
      </w:r>
      <w:proofErr w:type="spellEnd"/>
      <w:r w:rsidRPr="00953383">
        <w:rPr>
          <w:sz w:val="28"/>
          <w:szCs w:val="28"/>
        </w:rPr>
        <w:t xml:space="preserve"> </w:t>
      </w:r>
      <w:proofErr w:type="spellStart"/>
      <w:r w:rsidRPr="00953383">
        <w:rPr>
          <w:sz w:val="28"/>
          <w:szCs w:val="28"/>
        </w:rPr>
        <w:t>или</w:t>
      </w:r>
      <w:proofErr w:type="spellEnd"/>
      <w:r w:rsidRPr="00953383">
        <w:rPr>
          <w:sz w:val="28"/>
          <w:szCs w:val="28"/>
        </w:rPr>
        <w:t xml:space="preserve"> путь от невидимого к видимому и </w:t>
      </w:r>
      <w:proofErr w:type="spellStart"/>
      <w:r w:rsidRPr="00953383">
        <w:rPr>
          <w:sz w:val="28"/>
          <w:szCs w:val="28"/>
        </w:rPr>
        <w:t>обратно</w:t>
      </w:r>
      <w:proofErr w:type="spellEnd"/>
      <w:r w:rsidRPr="00953383">
        <w:rPr>
          <w:sz w:val="28"/>
          <w:szCs w:val="28"/>
        </w:rPr>
        <w:t xml:space="preserve">. </w:t>
      </w:r>
      <w:proofErr w:type="spellStart"/>
      <w:r w:rsidRPr="00953383">
        <w:rPr>
          <w:sz w:val="28"/>
          <w:szCs w:val="28"/>
        </w:rPr>
        <w:t>Saardrucken</w:t>
      </w:r>
      <w:proofErr w:type="spellEnd"/>
      <w:r w:rsidRPr="00953383">
        <w:rPr>
          <w:sz w:val="28"/>
          <w:szCs w:val="28"/>
        </w:rPr>
        <w:t xml:space="preserve">, </w:t>
      </w:r>
      <w:proofErr w:type="spellStart"/>
      <w:r w:rsidRPr="00953383">
        <w:rPr>
          <w:sz w:val="28"/>
          <w:szCs w:val="28"/>
        </w:rPr>
        <w:t>Deutschland</w:t>
      </w:r>
      <w:proofErr w:type="spellEnd"/>
      <w:r w:rsidRPr="00953383">
        <w:rPr>
          <w:sz w:val="28"/>
          <w:szCs w:val="28"/>
        </w:rPr>
        <w:t xml:space="preserve">, 2012, 560с. </w:t>
      </w:r>
    </w:p>
    <w:p w:rsidR="004633F2" w:rsidRPr="00953383" w:rsidRDefault="004633F2" w:rsidP="00331BB4">
      <w:pPr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953383">
        <w:rPr>
          <w:sz w:val="28"/>
          <w:szCs w:val="28"/>
        </w:rPr>
        <w:t xml:space="preserve">Основи медичних знань. Петриненко Т.В.- Підручник.-К.: </w:t>
      </w:r>
      <w:proofErr w:type="spellStart"/>
      <w:r w:rsidRPr="00953383">
        <w:rPr>
          <w:sz w:val="28"/>
          <w:szCs w:val="28"/>
        </w:rPr>
        <w:t>Медицина.-</w:t>
      </w:r>
      <w:proofErr w:type="spellEnd"/>
      <w:r w:rsidRPr="00953383">
        <w:rPr>
          <w:sz w:val="28"/>
          <w:szCs w:val="28"/>
        </w:rPr>
        <w:t xml:space="preserve"> 2007.-248 с.</w:t>
      </w:r>
    </w:p>
    <w:p w:rsidR="004633F2" w:rsidRPr="00953383" w:rsidRDefault="004633F2" w:rsidP="00331BB4">
      <w:pPr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953383">
        <w:rPr>
          <w:sz w:val="28"/>
          <w:szCs w:val="28"/>
        </w:rPr>
        <w:t xml:space="preserve">Основи </w:t>
      </w:r>
      <w:proofErr w:type="spellStart"/>
      <w:r w:rsidRPr="00953383">
        <w:rPr>
          <w:sz w:val="28"/>
          <w:szCs w:val="28"/>
        </w:rPr>
        <w:t>здоровя</w:t>
      </w:r>
      <w:proofErr w:type="spellEnd"/>
      <w:r w:rsidRPr="00953383">
        <w:rPr>
          <w:sz w:val="28"/>
          <w:szCs w:val="28"/>
        </w:rPr>
        <w:t xml:space="preserve">. </w:t>
      </w:r>
      <w:proofErr w:type="spellStart"/>
      <w:r w:rsidRPr="00953383">
        <w:rPr>
          <w:sz w:val="28"/>
          <w:szCs w:val="28"/>
        </w:rPr>
        <w:t>Грибан</w:t>
      </w:r>
      <w:proofErr w:type="spellEnd"/>
      <w:r w:rsidRPr="00953383">
        <w:rPr>
          <w:sz w:val="28"/>
          <w:szCs w:val="28"/>
        </w:rPr>
        <w:t xml:space="preserve"> В.</w:t>
      </w:r>
      <w:proofErr w:type="spellStart"/>
      <w:r w:rsidRPr="00953383">
        <w:rPr>
          <w:sz w:val="28"/>
          <w:szCs w:val="28"/>
        </w:rPr>
        <w:t>Г.-Валеологія.-Навч</w:t>
      </w:r>
      <w:proofErr w:type="spellEnd"/>
      <w:r w:rsidRPr="00953383">
        <w:rPr>
          <w:sz w:val="28"/>
          <w:szCs w:val="28"/>
        </w:rPr>
        <w:t xml:space="preserve">. Посібник.-Київ,Центр. </w:t>
      </w:r>
      <w:proofErr w:type="spellStart"/>
      <w:r w:rsidRPr="00953383">
        <w:rPr>
          <w:sz w:val="28"/>
          <w:szCs w:val="28"/>
        </w:rPr>
        <w:t>Уч</w:t>
      </w:r>
      <w:proofErr w:type="spellEnd"/>
      <w:r w:rsidRPr="00953383">
        <w:rPr>
          <w:sz w:val="28"/>
          <w:szCs w:val="28"/>
        </w:rPr>
        <w:t>. Літ.-2008.-214 с.</w:t>
      </w:r>
    </w:p>
    <w:p w:rsidR="004633F2" w:rsidRPr="00953383" w:rsidRDefault="004633F2" w:rsidP="00331BB4">
      <w:pPr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proofErr w:type="spellStart"/>
      <w:r w:rsidRPr="00953383">
        <w:rPr>
          <w:sz w:val="28"/>
          <w:szCs w:val="28"/>
        </w:rPr>
        <w:t>Исаев</w:t>
      </w:r>
      <w:proofErr w:type="spellEnd"/>
      <w:r w:rsidRPr="00953383">
        <w:rPr>
          <w:sz w:val="28"/>
          <w:szCs w:val="28"/>
        </w:rPr>
        <w:t xml:space="preserve"> Ю.П., Попова Л.А. </w:t>
      </w:r>
      <w:proofErr w:type="spellStart"/>
      <w:r w:rsidRPr="00953383">
        <w:rPr>
          <w:sz w:val="28"/>
          <w:szCs w:val="28"/>
        </w:rPr>
        <w:t>Практическая</w:t>
      </w:r>
      <w:proofErr w:type="spellEnd"/>
      <w:r w:rsidRPr="00953383">
        <w:rPr>
          <w:sz w:val="28"/>
          <w:szCs w:val="28"/>
        </w:rPr>
        <w:t xml:space="preserve"> </w:t>
      </w:r>
      <w:proofErr w:type="spellStart"/>
      <w:r w:rsidRPr="00953383">
        <w:rPr>
          <w:sz w:val="28"/>
          <w:szCs w:val="28"/>
        </w:rPr>
        <w:t>валеология</w:t>
      </w:r>
      <w:proofErr w:type="spellEnd"/>
      <w:r w:rsidRPr="00953383">
        <w:rPr>
          <w:sz w:val="28"/>
          <w:szCs w:val="28"/>
        </w:rPr>
        <w:t xml:space="preserve"> здоров’я.-К..-2009.-190 с.</w:t>
      </w:r>
    </w:p>
    <w:p w:rsidR="004633F2" w:rsidRPr="00953383" w:rsidRDefault="004633F2" w:rsidP="00331BB4">
      <w:pPr>
        <w:pStyle w:val="a4"/>
        <w:numPr>
          <w:ilvl w:val="0"/>
          <w:numId w:val="11"/>
        </w:numPr>
        <w:jc w:val="both"/>
      </w:pPr>
      <w:proofErr w:type="spellStart"/>
      <w:r w:rsidRPr="00953383">
        <w:t>Герберт</w:t>
      </w:r>
      <w:proofErr w:type="spellEnd"/>
      <w:r w:rsidRPr="00953383">
        <w:t xml:space="preserve"> М. </w:t>
      </w:r>
      <w:proofErr w:type="spellStart"/>
      <w:r w:rsidRPr="00953383">
        <w:t>Шелтон</w:t>
      </w:r>
      <w:proofErr w:type="spellEnd"/>
      <w:r w:rsidRPr="00953383">
        <w:t xml:space="preserve"> </w:t>
      </w:r>
      <w:proofErr w:type="spellStart"/>
      <w:r w:rsidRPr="00953383">
        <w:t>Здоровье</w:t>
      </w:r>
      <w:proofErr w:type="spellEnd"/>
      <w:r w:rsidRPr="00953383">
        <w:t xml:space="preserve"> для </w:t>
      </w:r>
      <w:proofErr w:type="spellStart"/>
      <w:r w:rsidRPr="00953383">
        <w:t>всех</w:t>
      </w:r>
      <w:proofErr w:type="spellEnd"/>
      <w:r w:rsidRPr="00953383">
        <w:t xml:space="preserve">/ Пер. с </w:t>
      </w:r>
      <w:proofErr w:type="spellStart"/>
      <w:r w:rsidRPr="00953383">
        <w:t>анг</w:t>
      </w:r>
      <w:proofErr w:type="spellEnd"/>
      <w:r w:rsidRPr="00953383">
        <w:t xml:space="preserve">. Л.А. </w:t>
      </w:r>
      <w:proofErr w:type="spellStart"/>
      <w:r w:rsidRPr="00953383">
        <w:t>Владимирского</w:t>
      </w:r>
      <w:proofErr w:type="spellEnd"/>
      <w:r w:rsidRPr="00953383">
        <w:t xml:space="preserve">. – М.: </w:t>
      </w:r>
      <w:proofErr w:type="spellStart"/>
      <w:r w:rsidRPr="00953383">
        <w:t>Советский</w:t>
      </w:r>
      <w:proofErr w:type="spellEnd"/>
      <w:r w:rsidRPr="00953383">
        <w:t xml:space="preserve"> спорт, 2001. – 288 с.</w:t>
      </w:r>
    </w:p>
    <w:p w:rsidR="004633F2" w:rsidRPr="00953383" w:rsidRDefault="004633F2" w:rsidP="00331BB4">
      <w:pPr>
        <w:pStyle w:val="a4"/>
        <w:numPr>
          <w:ilvl w:val="0"/>
          <w:numId w:val="11"/>
        </w:numPr>
        <w:jc w:val="both"/>
      </w:pPr>
      <w:r w:rsidRPr="00953383">
        <w:lastRenderedPageBreak/>
        <w:t xml:space="preserve">Амосов Н.М. </w:t>
      </w:r>
      <w:proofErr w:type="spellStart"/>
      <w:r w:rsidRPr="00953383">
        <w:t>Энцеклопедия</w:t>
      </w:r>
      <w:proofErr w:type="spellEnd"/>
      <w:r w:rsidRPr="00953383">
        <w:t xml:space="preserve"> Амосова. </w:t>
      </w:r>
      <w:proofErr w:type="spellStart"/>
      <w:r w:rsidRPr="00953383">
        <w:t>Человек</w:t>
      </w:r>
      <w:proofErr w:type="spellEnd"/>
      <w:r w:rsidRPr="00953383">
        <w:t xml:space="preserve"> и </w:t>
      </w:r>
      <w:proofErr w:type="spellStart"/>
      <w:r w:rsidRPr="00953383">
        <w:t>общество.-</w:t>
      </w:r>
      <w:proofErr w:type="spellEnd"/>
      <w:r w:rsidRPr="00953383">
        <w:t xml:space="preserve"> М.: ООО «</w:t>
      </w:r>
      <w:proofErr w:type="spellStart"/>
      <w:r w:rsidRPr="00953383">
        <w:t>Издательство</w:t>
      </w:r>
      <w:proofErr w:type="spellEnd"/>
      <w:r w:rsidRPr="00953383">
        <w:t xml:space="preserve"> АСТ», 2002.- 464с.</w:t>
      </w:r>
    </w:p>
    <w:p w:rsidR="004633F2" w:rsidRPr="00953383" w:rsidRDefault="004633F2" w:rsidP="00331BB4">
      <w:pPr>
        <w:pStyle w:val="a4"/>
        <w:numPr>
          <w:ilvl w:val="0"/>
          <w:numId w:val="11"/>
        </w:numPr>
        <w:jc w:val="both"/>
      </w:pPr>
      <w:proofErr w:type="spellStart"/>
      <w:r w:rsidRPr="00953383">
        <w:t>Грибан</w:t>
      </w:r>
      <w:proofErr w:type="spellEnd"/>
      <w:r w:rsidRPr="00953383">
        <w:t xml:space="preserve"> </w:t>
      </w:r>
      <w:proofErr w:type="spellStart"/>
      <w:r w:rsidRPr="00953383">
        <w:t>в.Г</w:t>
      </w:r>
      <w:proofErr w:type="spellEnd"/>
      <w:r w:rsidRPr="00953383">
        <w:t xml:space="preserve">. </w:t>
      </w:r>
      <w:proofErr w:type="spellStart"/>
      <w:r w:rsidRPr="00953383">
        <w:t>Валеологыя</w:t>
      </w:r>
      <w:proofErr w:type="spellEnd"/>
      <w:r w:rsidRPr="00953383">
        <w:t xml:space="preserve">. – </w:t>
      </w:r>
      <w:proofErr w:type="spellStart"/>
      <w:r w:rsidRPr="00953383">
        <w:t>Киъв</w:t>
      </w:r>
      <w:proofErr w:type="spellEnd"/>
      <w:r w:rsidRPr="00953383">
        <w:t>: ЦНП, 2005. – 256с.</w:t>
      </w:r>
    </w:p>
    <w:p w:rsidR="004633F2" w:rsidRPr="00953383" w:rsidRDefault="004633F2" w:rsidP="00331BB4">
      <w:pPr>
        <w:pStyle w:val="a4"/>
        <w:numPr>
          <w:ilvl w:val="0"/>
          <w:numId w:val="11"/>
        </w:numPr>
        <w:jc w:val="both"/>
      </w:pPr>
      <w:r w:rsidRPr="00953383">
        <w:t xml:space="preserve">Муратов И.В., </w:t>
      </w:r>
      <w:proofErr w:type="spellStart"/>
      <w:r w:rsidRPr="00953383">
        <w:t>Булич</w:t>
      </w:r>
      <w:proofErr w:type="spellEnd"/>
      <w:r w:rsidRPr="00953383">
        <w:t xml:space="preserve"> Э.Г. </w:t>
      </w:r>
      <w:proofErr w:type="spellStart"/>
      <w:r w:rsidRPr="00953383">
        <w:t>Здоровье</w:t>
      </w:r>
      <w:proofErr w:type="spellEnd"/>
      <w:r w:rsidRPr="00953383">
        <w:t xml:space="preserve"> основа </w:t>
      </w:r>
      <w:proofErr w:type="spellStart"/>
      <w:r w:rsidRPr="00953383">
        <w:t>жизнедеятельности</w:t>
      </w:r>
      <w:proofErr w:type="spellEnd"/>
      <w:r w:rsidRPr="00953383">
        <w:t xml:space="preserve"> и </w:t>
      </w:r>
      <w:proofErr w:type="spellStart"/>
      <w:r w:rsidRPr="00953383">
        <w:t>двигательная</w:t>
      </w:r>
      <w:proofErr w:type="spellEnd"/>
      <w:r w:rsidRPr="00953383">
        <w:t xml:space="preserve"> </w:t>
      </w:r>
      <w:proofErr w:type="spellStart"/>
      <w:r w:rsidRPr="00953383">
        <w:t>активность</w:t>
      </w:r>
      <w:proofErr w:type="spellEnd"/>
      <w:r w:rsidRPr="00953383">
        <w:t xml:space="preserve"> в </w:t>
      </w:r>
      <w:proofErr w:type="spellStart"/>
      <w:r w:rsidRPr="00953383">
        <w:t>ее</w:t>
      </w:r>
      <w:proofErr w:type="spellEnd"/>
      <w:r w:rsidRPr="00953383">
        <w:t xml:space="preserve"> </w:t>
      </w:r>
      <w:proofErr w:type="spellStart"/>
      <w:r w:rsidRPr="00953383">
        <w:t>стимуляции</w:t>
      </w:r>
      <w:proofErr w:type="spellEnd"/>
      <w:r w:rsidRPr="00953383">
        <w:t>. – К., 2003. - 424с.</w:t>
      </w:r>
    </w:p>
    <w:p w:rsidR="004633F2" w:rsidRPr="00953383" w:rsidRDefault="004633F2" w:rsidP="00331BB4">
      <w:pPr>
        <w:ind w:left="360"/>
        <w:jc w:val="both"/>
        <w:rPr>
          <w:b/>
          <w:bCs/>
          <w:sz w:val="28"/>
          <w:szCs w:val="28"/>
          <w:lang w:eastAsia="uk-UA"/>
        </w:rPr>
      </w:pPr>
    </w:p>
    <w:p w:rsidR="004633F2" w:rsidRPr="00953383" w:rsidRDefault="004633F2" w:rsidP="00331BB4">
      <w:pPr>
        <w:ind w:left="360"/>
        <w:jc w:val="both"/>
        <w:rPr>
          <w:b/>
          <w:bCs/>
          <w:sz w:val="28"/>
          <w:szCs w:val="28"/>
          <w:lang w:eastAsia="uk-UA"/>
        </w:rPr>
      </w:pPr>
      <w:r w:rsidRPr="00953383">
        <w:rPr>
          <w:b/>
          <w:bCs/>
          <w:sz w:val="28"/>
          <w:szCs w:val="28"/>
          <w:lang w:eastAsia="uk-UA"/>
        </w:rPr>
        <w:t>Допоміжна</w:t>
      </w:r>
    </w:p>
    <w:p w:rsidR="004633F2" w:rsidRPr="00953383" w:rsidRDefault="004633F2" w:rsidP="00331BB4">
      <w:pPr>
        <w:ind w:left="360"/>
        <w:jc w:val="both"/>
        <w:rPr>
          <w:sz w:val="28"/>
          <w:szCs w:val="28"/>
        </w:rPr>
      </w:pPr>
      <w:r w:rsidRPr="00953383">
        <w:rPr>
          <w:sz w:val="28"/>
          <w:szCs w:val="28"/>
        </w:rPr>
        <w:t xml:space="preserve">1. </w:t>
      </w:r>
      <w:proofErr w:type="spellStart"/>
      <w:r w:rsidRPr="00953383">
        <w:rPr>
          <w:sz w:val="28"/>
          <w:szCs w:val="28"/>
        </w:rPr>
        <w:t>Акмаев</w:t>
      </w:r>
      <w:proofErr w:type="spellEnd"/>
      <w:r w:rsidRPr="00953383">
        <w:rPr>
          <w:sz w:val="28"/>
          <w:szCs w:val="28"/>
        </w:rPr>
        <w:t xml:space="preserve"> И.Г. В кн. (</w:t>
      </w:r>
      <w:proofErr w:type="spellStart"/>
      <w:r w:rsidRPr="00953383">
        <w:rPr>
          <w:sz w:val="28"/>
          <w:szCs w:val="28"/>
        </w:rPr>
        <w:t>под</w:t>
      </w:r>
      <w:proofErr w:type="spellEnd"/>
      <w:r w:rsidRPr="00953383">
        <w:rPr>
          <w:sz w:val="28"/>
          <w:szCs w:val="28"/>
        </w:rPr>
        <w:t xml:space="preserve"> ред. Г.Н.</w:t>
      </w:r>
      <w:proofErr w:type="spellStart"/>
      <w:r w:rsidRPr="00953383">
        <w:rPr>
          <w:sz w:val="28"/>
          <w:szCs w:val="28"/>
        </w:rPr>
        <w:t>Крыжановского</w:t>
      </w:r>
      <w:proofErr w:type="spellEnd"/>
      <w:r w:rsidRPr="00953383">
        <w:rPr>
          <w:sz w:val="28"/>
          <w:szCs w:val="28"/>
        </w:rPr>
        <w:t>) «</w:t>
      </w:r>
      <w:proofErr w:type="spellStart"/>
      <w:r w:rsidRPr="00953383">
        <w:rPr>
          <w:sz w:val="28"/>
          <w:szCs w:val="28"/>
        </w:rPr>
        <w:t>Дизрегуляторная</w:t>
      </w:r>
      <w:proofErr w:type="spellEnd"/>
      <w:r w:rsidRPr="00953383">
        <w:rPr>
          <w:sz w:val="28"/>
          <w:szCs w:val="28"/>
        </w:rPr>
        <w:t xml:space="preserve"> </w:t>
      </w:r>
      <w:proofErr w:type="spellStart"/>
      <w:r w:rsidRPr="00953383">
        <w:rPr>
          <w:sz w:val="28"/>
          <w:szCs w:val="28"/>
        </w:rPr>
        <w:t>патология</w:t>
      </w:r>
      <w:proofErr w:type="spellEnd"/>
      <w:r w:rsidRPr="00953383">
        <w:rPr>
          <w:sz w:val="28"/>
          <w:szCs w:val="28"/>
        </w:rPr>
        <w:t>», М., 2002, С.79-96.</w:t>
      </w:r>
    </w:p>
    <w:p w:rsidR="004633F2" w:rsidRPr="00953383" w:rsidRDefault="004633F2" w:rsidP="00331BB4">
      <w:pPr>
        <w:ind w:left="360"/>
        <w:jc w:val="both"/>
        <w:rPr>
          <w:sz w:val="28"/>
          <w:szCs w:val="28"/>
        </w:rPr>
      </w:pPr>
      <w:r w:rsidRPr="00953383">
        <w:rPr>
          <w:sz w:val="28"/>
          <w:szCs w:val="28"/>
        </w:rPr>
        <w:t xml:space="preserve">2.Джоши С. </w:t>
      </w:r>
      <w:proofErr w:type="spellStart"/>
      <w:r w:rsidRPr="00953383">
        <w:rPr>
          <w:sz w:val="28"/>
          <w:szCs w:val="28"/>
        </w:rPr>
        <w:t>Аюрведа</w:t>
      </w:r>
      <w:proofErr w:type="spellEnd"/>
      <w:r w:rsidRPr="00953383">
        <w:rPr>
          <w:sz w:val="28"/>
          <w:szCs w:val="28"/>
        </w:rPr>
        <w:t xml:space="preserve"> и </w:t>
      </w:r>
      <w:proofErr w:type="spellStart"/>
      <w:r w:rsidRPr="00953383">
        <w:rPr>
          <w:sz w:val="28"/>
          <w:szCs w:val="28"/>
        </w:rPr>
        <w:t>панчакарма</w:t>
      </w:r>
      <w:proofErr w:type="spellEnd"/>
      <w:r w:rsidRPr="00953383">
        <w:rPr>
          <w:sz w:val="28"/>
          <w:szCs w:val="28"/>
        </w:rPr>
        <w:t>. М., 2006, 256с.</w:t>
      </w:r>
    </w:p>
    <w:p w:rsidR="004633F2" w:rsidRPr="00953383" w:rsidRDefault="004633F2" w:rsidP="00331BB4">
      <w:pPr>
        <w:ind w:left="360"/>
        <w:jc w:val="both"/>
        <w:rPr>
          <w:sz w:val="28"/>
          <w:szCs w:val="28"/>
        </w:rPr>
      </w:pPr>
      <w:r w:rsidRPr="00953383">
        <w:rPr>
          <w:sz w:val="28"/>
          <w:szCs w:val="28"/>
        </w:rPr>
        <w:t xml:space="preserve">3.Перлин М. </w:t>
      </w:r>
      <w:proofErr w:type="spellStart"/>
      <w:r w:rsidRPr="00953383">
        <w:rPr>
          <w:sz w:val="28"/>
          <w:szCs w:val="28"/>
        </w:rPr>
        <w:t>Парацельс</w:t>
      </w:r>
      <w:proofErr w:type="spellEnd"/>
      <w:r w:rsidRPr="00953383">
        <w:rPr>
          <w:sz w:val="28"/>
          <w:szCs w:val="28"/>
        </w:rPr>
        <w:t xml:space="preserve"> – </w:t>
      </w:r>
      <w:proofErr w:type="spellStart"/>
      <w:r w:rsidRPr="00953383">
        <w:rPr>
          <w:sz w:val="28"/>
          <w:szCs w:val="28"/>
        </w:rPr>
        <w:t>врач</w:t>
      </w:r>
      <w:proofErr w:type="spellEnd"/>
      <w:r w:rsidRPr="00953383">
        <w:rPr>
          <w:sz w:val="28"/>
          <w:szCs w:val="28"/>
        </w:rPr>
        <w:t xml:space="preserve"> </w:t>
      </w:r>
      <w:proofErr w:type="spellStart"/>
      <w:r w:rsidRPr="00953383">
        <w:rPr>
          <w:sz w:val="28"/>
          <w:szCs w:val="28"/>
        </w:rPr>
        <w:t>провидец</w:t>
      </w:r>
      <w:proofErr w:type="spellEnd"/>
      <w:r w:rsidRPr="00953383">
        <w:rPr>
          <w:sz w:val="28"/>
          <w:szCs w:val="28"/>
        </w:rPr>
        <w:t xml:space="preserve">. </w:t>
      </w:r>
      <w:proofErr w:type="spellStart"/>
      <w:r w:rsidRPr="00953383">
        <w:rPr>
          <w:sz w:val="28"/>
          <w:szCs w:val="28"/>
        </w:rPr>
        <w:t>Размышления</w:t>
      </w:r>
      <w:proofErr w:type="spellEnd"/>
      <w:r w:rsidRPr="00953383">
        <w:rPr>
          <w:sz w:val="28"/>
          <w:szCs w:val="28"/>
        </w:rPr>
        <w:t xml:space="preserve"> о </w:t>
      </w:r>
      <w:proofErr w:type="spellStart"/>
      <w:r w:rsidRPr="00953383">
        <w:rPr>
          <w:sz w:val="28"/>
          <w:szCs w:val="28"/>
        </w:rPr>
        <w:t>Теофрасте</w:t>
      </w:r>
      <w:proofErr w:type="spellEnd"/>
      <w:r w:rsidRPr="00953383">
        <w:rPr>
          <w:sz w:val="28"/>
          <w:szCs w:val="28"/>
        </w:rPr>
        <w:t xml:space="preserve"> фон </w:t>
      </w:r>
      <w:proofErr w:type="spellStart"/>
      <w:r w:rsidRPr="00953383">
        <w:rPr>
          <w:sz w:val="28"/>
          <w:szCs w:val="28"/>
        </w:rPr>
        <w:t>Гогенгейме</w:t>
      </w:r>
      <w:proofErr w:type="spellEnd"/>
      <w:r w:rsidRPr="00953383">
        <w:rPr>
          <w:sz w:val="28"/>
          <w:szCs w:val="28"/>
        </w:rPr>
        <w:t>. М., 2003, 560с.</w:t>
      </w:r>
    </w:p>
    <w:p w:rsidR="004633F2" w:rsidRPr="00953383" w:rsidRDefault="004633F2" w:rsidP="00331BB4">
      <w:pPr>
        <w:ind w:left="360"/>
        <w:jc w:val="both"/>
        <w:rPr>
          <w:sz w:val="28"/>
          <w:szCs w:val="28"/>
        </w:rPr>
      </w:pPr>
      <w:r w:rsidRPr="00953383">
        <w:rPr>
          <w:sz w:val="28"/>
          <w:szCs w:val="28"/>
        </w:rPr>
        <w:t xml:space="preserve">4.Полетаев А.Б., Морозов С.Г., </w:t>
      </w:r>
      <w:proofErr w:type="spellStart"/>
      <w:r w:rsidRPr="00953383">
        <w:rPr>
          <w:sz w:val="28"/>
          <w:szCs w:val="28"/>
        </w:rPr>
        <w:t>Ковалев</w:t>
      </w:r>
      <w:proofErr w:type="spellEnd"/>
      <w:r w:rsidRPr="00953383">
        <w:rPr>
          <w:sz w:val="28"/>
          <w:szCs w:val="28"/>
        </w:rPr>
        <w:t xml:space="preserve"> И.Е. </w:t>
      </w:r>
      <w:proofErr w:type="spellStart"/>
      <w:r w:rsidRPr="00953383">
        <w:rPr>
          <w:sz w:val="28"/>
          <w:szCs w:val="28"/>
        </w:rPr>
        <w:t>Регуляторная</w:t>
      </w:r>
      <w:proofErr w:type="spellEnd"/>
      <w:r w:rsidRPr="00953383">
        <w:rPr>
          <w:sz w:val="28"/>
          <w:szCs w:val="28"/>
        </w:rPr>
        <w:t xml:space="preserve"> мета система (</w:t>
      </w:r>
      <w:proofErr w:type="spellStart"/>
      <w:r w:rsidRPr="00953383">
        <w:rPr>
          <w:sz w:val="28"/>
          <w:szCs w:val="28"/>
        </w:rPr>
        <w:t>иммунонейроэндокринная</w:t>
      </w:r>
      <w:proofErr w:type="spellEnd"/>
      <w:r w:rsidRPr="00953383">
        <w:rPr>
          <w:sz w:val="28"/>
          <w:szCs w:val="28"/>
        </w:rPr>
        <w:t xml:space="preserve"> регуляція </w:t>
      </w:r>
      <w:proofErr w:type="spellStart"/>
      <w:r w:rsidRPr="00953383">
        <w:rPr>
          <w:sz w:val="28"/>
          <w:szCs w:val="28"/>
        </w:rPr>
        <w:t>гомеостаза</w:t>
      </w:r>
      <w:proofErr w:type="spellEnd"/>
      <w:r w:rsidRPr="00953383">
        <w:rPr>
          <w:sz w:val="28"/>
          <w:szCs w:val="28"/>
        </w:rPr>
        <w:t>). М., 2002, 186с.</w:t>
      </w:r>
    </w:p>
    <w:p w:rsidR="004633F2" w:rsidRPr="00953383" w:rsidRDefault="004633F2" w:rsidP="00331BB4">
      <w:pPr>
        <w:ind w:left="360"/>
        <w:jc w:val="both"/>
        <w:rPr>
          <w:sz w:val="28"/>
          <w:szCs w:val="28"/>
        </w:rPr>
      </w:pPr>
    </w:p>
    <w:p w:rsidR="004633F2" w:rsidRPr="00953383" w:rsidRDefault="004633F2" w:rsidP="00331BB4">
      <w:pPr>
        <w:jc w:val="both"/>
        <w:rPr>
          <w:b/>
          <w:bCs/>
          <w:sz w:val="28"/>
          <w:szCs w:val="28"/>
          <w:lang w:eastAsia="uk-UA"/>
        </w:rPr>
      </w:pPr>
      <w:r w:rsidRPr="00953383">
        <w:rPr>
          <w:b/>
          <w:bCs/>
          <w:sz w:val="28"/>
          <w:szCs w:val="28"/>
          <w:lang w:eastAsia="uk-UA"/>
        </w:rPr>
        <w:t>Інформаційні ресурси</w:t>
      </w:r>
    </w:p>
    <w:p w:rsidR="004633F2" w:rsidRPr="00953383" w:rsidRDefault="004633F2" w:rsidP="00331BB4">
      <w:pPr>
        <w:ind w:firstLine="540"/>
        <w:jc w:val="both"/>
        <w:rPr>
          <w:sz w:val="28"/>
          <w:szCs w:val="28"/>
          <w:lang w:eastAsia="uk-UA"/>
        </w:rPr>
      </w:pPr>
      <w:r w:rsidRPr="00953383">
        <w:rPr>
          <w:sz w:val="28"/>
          <w:szCs w:val="28"/>
          <w:lang w:eastAsia="uk-UA"/>
        </w:rPr>
        <w:t xml:space="preserve">http: // </w:t>
      </w:r>
      <w:hyperlink r:id="rId5" w:history="1">
        <w:proofErr w:type="spellStart"/>
        <w:r w:rsidRPr="00953383">
          <w:rPr>
            <w:color w:val="0000FF"/>
            <w:sz w:val="28"/>
            <w:szCs w:val="28"/>
            <w:lang w:eastAsia="uk-UA"/>
          </w:rPr>
          <w:t>www</w:t>
        </w:r>
        <w:proofErr w:type="spellEnd"/>
        <w:r w:rsidRPr="00953383">
          <w:rPr>
            <w:color w:val="0000FF"/>
            <w:sz w:val="28"/>
            <w:szCs w:val="28"/>
            <w:lang w:eastAsia="uk-UA"/>
          </w:rPr>
          <w:t>. helth-ua.com</w:t>
        </w:r>
      </w:hyperlink>
    </w:p>
    <w:p w:rsidR="004633F2" w:rsidRPr="00953383" w:rsidRDefault="004633F2" w:rsidP="00331BB4">
      <w:pPr>
        <w:ind w:firstLine="540"/>
        <w:jc w:val="both"/>
        <w:rPr>
          <w:sz w:val="28"/>
          <w:szCs w:val="28"/>
          <w:lang w:eastAsia="uk-UA"/>
        </w:rPr>
      </w:pPr>
      <w:r w:rsidRPr="00953383">
        <w:rPr>
          <w:sz w:val="28"/>
          <w:szCs w:val="28"/>
          <w:lang w:eastAsia="uk-UA"/>
        </w:rPr>
        <w:t xml:space="preserve">http: // </w:t>
      </w:r>
      <w:proofErr w:type="spellStart"/>
      <w:r w:rsidRPr="00953383">
        <w:rPr>
          <w:sz w:val="28"/>
          <w:szCs w:val="28"/>
          <w:lang w:eastAsia="uk-UA"/>
        </w:rPr>
        <w:t>www</w:t>
      </w:r>
      <w:proofErr w:type="spellEnd"/>
      <w:r w:rsidRPr="00953383">
        <w:rPr>
          <w:sz w:val="28"/>
          <w:szCs w:val="28"/>
          <w:lang w:eastAsia="uk-UA"/>
        </w:rPr>
        <w:t xml:space="preserve">. </w:t>
      </w:r>
      <w:proofErr w:type="spellStart"/>
      <w:r w:rsidRPr="00953383">
        <w:rPr>
          <w:sz w:val="28"/>
          <w:szCs w:val="28"/>
          <w:lang w:eastAsia="uk-UA"/>
        </w:rPr>
        <w:t>handsurg.org.ua</w:t>
      </w:r>
      <w:proofErr w:type="spellEnd"/>
    </w:p>
    <w:p w:rsidR="004633F2" w:rsidRPr="00953383" w:rsidRDefault="004633F2" w:rsidP="00331BB4">
      <w:pPr>
        <w:ind w:firstLine="540"/>
        <w:jc w:val="both"/>
        <w:rPr>
          <w:sz w:val="28"/>
          <w:szCs w:val="28"/>
          <w:lang w:eastAsia="uk-UA"/>
        </w:rPr>
      </w:pPr>
      <w:r w:rsidRPr="00953383">
        <w:rPr>
          <w:sz w:val="28"/>
          <w:szCs w:val="28"/>
          <w:lang w:eastAsia="uk-UA"/>
        </w:rPr>
        <w:t xml:space="preserve">http: // </w:t>
      </w:r>
      <w:proofErr w:type="spellStart"/>
      <w:r w:rsidRPr="00953383">
        <w:rPr>
          <w:sz w:val="28"/>
          <w:szCs w:val="28"/>
          <w:lang w:eastAsia="uk-UA"/>
        </w:rPr>
        <w:t>www</w:t>
      </w:r>
      <w:proofErr w:type="spellEnd"/>
      <w:r w:rsidRPr="00953383">
        <w:rPr>
          <w:sz w:val="28"/>
          <w:szCs w:val="28"/>
          <w:lang w:eastAsia="uk-UA"/>
        </w:rPr>
        <w:t xml:space="preserve">. </w:t>
      </w:r>
      <w:proofErr w:type="spellStart"/>
      <w:r w:rsidRPr="00953383">
        <w:rPr>
          <w:sz w:val="28"/>
          <w:szCs w:val="28"/>
          <w:lang w:eastAsia="uk-UA"/>
        </w:rPr>
        <w:t>lestreferats.su</w:t>
      </w:r>
      <w:proofErr w:type="spellEnd"/>
      <w:r w:rsidRPr="00953383">
        <w:rPr>
          <w:sz w:val="28"/>
          <w:szCs w:val="28"/>
          <w:lang w:eastAsia="uk-UA"/>
        </w:rPr>
        <w:t>/</w:t>
      </w:r>
      <w:proofErr w:type="spellStart"/>
      <w:r w:rsidRPr="00953383">
        <w:rPr>
          <w:sz w:val="28"/>
          <w:szCs w:val="28"/>
          <w:lang w:eastAsia="uk-UA"/>
        </w:rPr>
        <w:t>page</w:t>
      </w:r>
      <w:proofErr w:type="spellEnd"/>
    </w:p>
    <w:p w:rsidR="004633F2" w:rsidRPr="00953383" w:rsidRDefault="004633F2" w:rsidP="00481E15">
      <w:pPr>
        <w:pStyle w:val="a3"/>
        <w:ind w:left="0"/>
        <w:rPr>
          <w:sz w:val="24"/>
          <w:szCs w:val="24"/>
        </w:rPr>
      </w:pPr>
    </w:p>
    <w:p w:rsidR="004633F2" w:rsidRPr="00953383" w:rsidRDefault="004633F2" w:rsidP="00481E15">
      <w:pPr>
        <w:pStyle w:val="a3"/>
        <w:rPr>
          <w:sz w:val="24"/>
          <w:szCs w:val="24"/>
        </w:rPr>
      </w:pPr>
    </w:p>
    <w:p w:rsidR="004633F2" w:rsidRPr="00481E15" w:rsidRDefault="004633F2" w:rsidP="00481E15">
      <w:pPr>
        <w:pStyle w:val="a3"/>
        <w:rPr>
          <w:sz w:val="24"/>
          <w:szCs w:val="24"/>
        </w:rPr>
      </w:pPr>
    </w:p>
    <w:p w:rsidR="004633F2" w:rsidRPr="00481E15" w:rsidRDefault="004633F2" w:rsidP="00481E15">
      <w:pPr>
        <w:pStyle w:val="a3"/>
        <w:rPr>
          <w:sz w:val="24"/>
          <w:szCs w:val="24"/>
        </w:rPr>
      </w:pPr>
    </w:p>
    <w:p w:rsidR="004633F2" w:rsidRPr="00481E15" w:rsidRDefault="004633F2" w:rsidP="00481E15">
      <w:pPr>
        <w:pStyle w:val="a3"/>
        <w:rPr>
          <w:sz w:val="24"/>
          <w:szCs w:val="24"/>
        </w:rPr>
      </w:pPr>
    </w:p>
    <w:sectPr w:rsidR="004633F2" w:rsidRPr="00481E15" w:rsidSect="00B4403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500025B"/>
    <w:multiLevelType w:val="hybridMultilevel"/>
    <w:tmpl w:val="351AA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60743"/>
    <w:multiLevelType w:val="hybridMultilevel"/>
    <w:tmpl w:val="7DC20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02B05"/>
    <w:multiLevelType w:val="hybridMultilevel"/>
    <w:tmpl w:val="0C00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4636"/>
    <w:multiLevelType w:val="hybridMultilevel"/>
    <w:tmpl w:val="6F686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21D73"/>
    <w:multiLevelType w:val="hybridMultilevel"/>
    <w:tmpl w:val="0CB01374"/>
    <w:lvl w:ilvl="0" w:tplc="01EAB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C58CB"/>
    <w:multiLevelType w:val="hybridMultilevel"/>
    <w:tmpl w:val="5F0A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F2ABC"/>
    <w:multiLevelType w:val="hybridMultilevel"/>
    <w:tmpl w:val="64684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503B"/>
    <w:multiLevelType w:val="hybridMultilevel"/>
    <w:tmpl w:val="7854C64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7AD4701"/>
    <w:multiLevelType w:val="hybridMultilevel"/>
    <w:tmpl w:val="534A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3904"/>
    <w:multiLevelType w:val="hybridMultilevel"/>
    <w:tmpl w:val="211C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D2E03"/>
    <w:multiLevelType w:val="hybridMultilevel"/>
    <w:tmpl w:val="D1B6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650E1"/>
    <w:multiLevelType w:val="hybridMultilevel"/>
    <w:tmpl w:val="3608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90678"/>
    <w:multiLevelType w:val="hybridMultilevel"/>
    <w:tmpl w:val="B9743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8363EB"/>
    <w:multiLevelType w:val="hybridMultilevel"/>
    <w:tmpl w:val="F4E2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76663"/>
    <w:multiLevelType w:val="hybridMultilevel"/>
    <w:tmpl w:val="47226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E4514"/>
    <w:multiLevelType w:val="hybridMultilevel"/>
    <w:tmpl w:val="A136FD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D73677"/>
    <w:multiLevelType w:val="hybridMultilevel"/>
    <w:tmpl w:val="526E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A51FDB"/>
    <w:multiLevelType w:val="hybridMultilevel"/>
    <w:tmpl w:val="BAF24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4D61423"/>
    <w:multiLevelType w:val="hybridMultilevel"/>
    <w:tmpl w:val="4AF2A8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B57FFE"/>
    <w:multiLevelType w:val="hybridMultilevel"/>
    <w:tmpl w:val="F03E3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A5855"/>
    <w:multiLevelType w:val="hybridMultilevel"/>
    <w:tmpl w:val="46CC6792"/>
    <w:lvl w:ilvl="0" w:tplc="D9DC8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07F20"/>
    <w:multiLevelType w:val="hybridMultilevel"/>
    <w:tmpl w:val="89888F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BA4B1B"/>
    <w:multiLevelType w:val="hybridMultilevel"/>
    <w:tmpl w:val="66A6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6B1624"/>
    <w:multiLevelType w:val="hybridMultilevel"/>
    <w:tmpl w:val="380A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D2FD0"/>
    <w:multiLevelType w:val="hybridMultilevel"/>
    <w:tmpl w:val="D290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2EE2"/>
    <w:multiLevelType w:val="hybridMultilevel"/>
    <w:tmpl w:val="9A32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20A72"/>
    <w:multiLevelType w:val="hybridMultilevel"/>
    <w:tmpl w:val="AEC40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EA643C9"/>
    <w:multiLevelType w:val="hybridMultilevel"/>
    <w:tmpl w:val="59FEB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D6569"/>
    <w:multiLevelType w:val="hybridMultilevel"/>
    <w:tmpl w:val="8E9C7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B31A9"/>
    <w:multiLevelType w:val="hybridMultilevel"/>
    <w:tmpl w:val="DC6A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A27CC"/>
    <w:multiLevelType w:val="hybridMultilevel"/>
    <w:tmpl w:val="AF62C6B6"/>
    <w:lvl w:ilvl="0" w:tplc="A6D6E5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A6A99"/>
    <w:multiLevelType w:val="hybridMultilevel"/>
    <w:tmpl w:val="7366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10F3F"/>
    <w:multiLevelType w:val="hybridMultilevel"/>
    <w:tmpl w:val="04C441B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7F3A39F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C3753B"/>
    <w:multiLevelType w:val="hybridMultilevel"/>
    <w:tmpl w:val="67F0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D3ADB"/>
    <w:multiLevelType w:val="hybridMultilevel"/>
    <w:tmpl w:val="23783C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D6519E"/>
    <w:multiLevelType w:val="hybridMultilevel"/>
    <w:tmpl w:val="B232D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6"/>
  </w:num>
  <w:num w:numId="5">
    <w:abstractNumId w:val="4"/>
  </w:num>
  <w:num w:numId="6">
    <w:abstractNumId w:val="10"/>
  </w:num>
  <w:num w:numId="7">
    <w:abstractNumId w:val="22"/>
  </w:num>
  <w:num w:numId="8">
    <w:abstractNumId w:val="17"/>
  </w:num>
  <w:num w:numId="9">
    <w:abstractNumId w:val="35"/>
  </w:num>
  <w:num w:numId="10">
    <w:abstractNumId w:val="9"/>
  </w:num>
  <w:num w:numId="11">
    <w:abstractNumId w:val="23"/>
  </w:num>
  <w:num w:numId="12">
    <w:abstractNumId w:val="36"/>
  </w:num>
  <w:num w:numId="13">
    <w:abstractNumId w:val="14"/>
  </w:num>
  <w:num w:numId="14">
    <w:abstractNumId w:val="20"/>
  </w:num>
  <w:num w:numId="15">
    <w:abstractNumId w:val="21"/>
  </w:num>
  <w:num w:numId="16">
    <w:abstractNumId w:val="0"/>
  </w:num>
  <w:num w:numId="17">
    <w:abstractNumId w:val="1"/>
  </w:num>
  <w:num w:numId="18">
    <w:abstractNumId w:val="16"/>
  </w:num>
  <w:num w:numId="19">
    <w:abstractNumId w:val="32"/>
  </w:num>
  <w:num w:numId="20">
    <w:abstractNumId w:val="31"/>
  </w:num>
  <w:num w:numId="21">
    <w:abstractNumId w:val="12"/>
  </w:num>
  <w:num w:numId="22">
    <w:abstractNumId w:val="29"/>
  </w:num>
  <w:num w:numId="23">
    <w:abstractNumId w:val="11"/>
  </w:num>
  <w:num w:numId="24">
    <w:abstractNumId w:val="13"/>
  </w:num>
  <w:num w:numId="25">
    <w:abstractNumId w:val="26"/>
  </w:num>
  <w:num w:numId="26">
    <w:abstractNumId w:val="27"/>
  </w:num>
  <w:num w:numId="27">
    <w:abstractNumId w:val="7"/>
  </w:num>
  <w:num w:numId="28">
    <w:abstractNumId w:val="3"/>
  </w:num>
  <w:num w:numId="29">
    <w:abstractNumId w:val="37"/>
  </w:num>
  <w:num w:numId="30">
    <w:abstractNumId w:val="33"/>
  </w:num>
  <w:num w:numId="31">
    <w:abstractNumId w:val="8"/>
  </w:num>
  <w:num w:numId="32">
    <w:abstractNumId w:val="5"/>
  </w:num>
  <w:num w:numId="33">
    <w:abstractNumId w:val="30"/>
  </w:num>
  <w:num w:numId="34">
    <w:abstractNumId w:val="15"/>
  </w:num>
  <w:num w:numId="35">
    <w:abstractNumId w:val="2"/>
  </w:num>
  <w:num w:numId="36">
    <w:abstractNumId w:val="18"/>
  </w:num>
  <w:num w:numId="37">
    <w:abstractNumId w:val="1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77C"/>
    <w:rsid w:val="00020735"/>
    <w:rsid w:val="00050A0D"/>
    <w:rsid w:val="00057C34"/>
    <w:rsid w:val="0006017F"/>
    <w:rsid w:val="000774E2"/>
    <w:rsid w:val="000800FB"/>
    <w:rsid w:val="000A15D6"/>
    <w:rsid w:val="000A2D8D"/>
    <w:rsid w:val="000A3C00"/>
    <w:rsid w:val="000F2648"/>
    <w:rsid w:val="000F45ED"/>
    <w:rsid w:val="000F792D"/>
    <w:rsid w:val="00120554"/>
    <w:rsid w:val="001569EA"/>
    <w:rsid w:val="001645AA"/>
    <w:rsid w:val="00196D81"/>
    <w:rsid w:val="001A0B17"/>
    <w:rsid w:val="001A5673"/>
    <w:rsid w:val="001B6807"/>
    <w:rsid w:val="001B6BD2"/>
    <w:rsid w:val="001E75D5"/>
    <w:rsid w:val="0021171B"/>
    <w:rsid w:val="0021773E"/>
    <w:rsid w:val="00251B83"/>
    <w:rsid w:val="002740A1"/>
    <w:rsid w:val="0028028A"/>
    <w:rsid w:val="002B3ECE"/>
    <w:rsid w:val="002C6AAC"/>
    <w:rsid w:val="002D2E3A"/>
    <w:rsid w:val="002D7C90"/>
    <w:rsid w:val="002E637D"/>
    <w:rsid w:val="002F3A5C"/>
    <w:rsid w:val="00305CAF"/>
    <w:rsid w:val="003128EE"/>
    <w:rsid w:val="00316315"/>
    <w:rsid w:val="003263EB"/>
    <w:rsid w:val="00326A35"/>
    <w:rsid w:val="00331BB4"/>
    <w:rsid w:val="0035371D"/>
    <w:rsid w:val="00371F52"/>
    <w:rsid w:val="003837DD"/>
    <w:rsid w:val="003A4C81"/>
    <w:rsid w:val="003B0DC6"/>
    <w:rsid w:val="003C0DD8"/>
    <w:rsid w:val="003E59CF"/>
    <w:rsid w:val="004043A9"/>
    <w:rsid w:val="00411531"/>
    <w:rsid w:val="004151DD"/>
    <w:rsid w:val="004300EA"/>
    <w:rsid w:val="00443852"/>
    <w:rsid w:val="0044597A"/>
    <w:rsid w:val="0045427E"/>
    <w:rsid w:val="004633F2"/>
    <w:rsid w:val="00467F52"/>
    <w:rsid w:val="00476FFA"/>
    <w:rsid w:val="00481E15"/>
    <w:rsid w:val="004920E9"/>
    <w:rsid w:val="004A1B1D"/>
    <w:rsid w:val="004B1D39"/>
    <w:rsid w:val="004C01DF"/>
    <w:rsid w:val="004D4EA8"/>
    <w:rsid w:val="004D578A"/>
    <w:rsid w:val="004E1A57"/>
    <w:rsid w:val="004E676C"/>
    <w:rsid w:val="004F4E70"/>
    <w:rsid w:val="00500AFA"/>
    <w:rsid w:val="0050205E"/>
    <w:rsid w:val="00502AB9"/>
    <w:rsid w:val="0051289E"/>
    <w:rsid w:val="005178E5"/>
    <w:rsid w:val="00523639"/>
    <w:rsid w:val="0055241A"/>
    <w:rsid w:val="00573479"/>
    <w:rsid w:val="005A443D"/>
    <w:rsid w:val="005E2A60"/>
    <w:rsid w:val="0060122E"/>
    <w:rsid w:val="00603AF1"/>
    <w:rsid w:val="00607448"/>
    <w:rsid w:val="00611663"/>
    <w:rsid w:val="00615F5E"/>
    <w:rsid w:val="00626E73"/>
    <w:rsid w:val="0063077C"/>
    <w:rsid w:val="00632175"/>
    <w:rsid w:val="00666502"/>
    <w:rsid w:val="0067334F"/>
    <w:rsid w:val="006B64C8"/>
    <w:rsid w:val="006C1058"/>
    <w:rsid w:val="006C1D5D"/>
    <w:rsid w:val="006D581D"/>
    <w:rsid w:val="006D7485"/>
    <w:rsid w:val="006E59DA"/>
    <w:rsid w:val="006F3FEC"/>
    <w:rsid w:val="006F48BF"/>
    <w:rsid w:val="006F56A0"/>
    <w:rsid w:val="007123FF"/>
    <w:rsid w:val="00712501"/>
    <w:rsid w:val="00714E46"/>
    <w:rsid w:val="00721444"/>
    <w:rsid w:val="0072654C"/>
    <w:rsid w:val="0073500B"/>
    <w:rsid w:val="00737D80"/>
    <w:rsid w:val="0075700C"/>
    <w:rsid w:val="00787903"/>
    <w:rsid w:val="007A4855"/>
    <w:rsid w:val="007C7B17"/>
    <w:rsid w:val="007D6C86"/>
    <w:rsid w:val="007F22AF"/>
    <w:rsid w:val="00801BCA"/>
    <w:rsid w:val="008057BD"/>
    <w:rsid w:val="0082248F"/>
    <w:rsid w:val="0083777B"/>
    <w:rsid w:val="00855EA0"/>
    <w:rsid w:val="00877488"/>
    <w:rsid w:val="008A1446"/>
    <w:rsid w:val="008A2688"/>
    <w:rsid w:val="008B1DD7"/>
    <w:rsid w:val="008C179D"/>
    <w:rsid w:val="008C49F9"/>
    <w:rsid w:val="008D16AF"/>
    <w:rsid w:val="008D18E3"/>
    <w:rsid w:val="008D4E44"/>
    <w:rsid w:val="008E092D"/>
    <w:rsid w:val="008E4AF9"/>
    <w:rsid w:val="00914138"/>
    <w:rsid w:val="00927399"/>
    <w:rsid w:val="00953383"/>
    <w:rsid w:val="0096365C"/>
    <w:rsid w:val="009725DA"/>
    <w:rsid w:val="00974AED"/>
    <w:rsid w:val="00994828"/>
    <w:rsid w:val="009C6D72"/>
    <w:rsid w:val="009D3D2E"/>
    <w:rsid w:val="009F7D7A"/>
    <w:rsid w:val="00A1206F"/>
    <w:rsid w:val="00A26E16"/>
    <w:rsid w:val="00A40EC5"/>
    <w:rsid w:val="00A41CC8"/>
    <w:rsid w:val="00A6542F"/>
    <w:rsid w:val="00A7394C"/>
    <w:rsid w:val="00A84697"/>
    <w:rsid w:val="00A9215A"/>
    <w:rsid w:val="00A93051"/>
    <w:rsid w:val="00A96944"/>
    <w:rsid w:val="00AC1A56"/>
    <w:rsid w:val="00AF69F5"/>
    <w:rsid w:val="00B04EBB"/>
    <w:rsid w:val="00B1691F"/>
    <w:rsid w:val="00B22141"/>
    <w:rsid w:val="00B4403C"/>
    <w:rsid w:val="00B843C5"/>
    <w:rsid w:val="00BA041F"/>
    <w:rsid w:val="00BA72E9"/>
    <w:rsid w:val="00BC3ACD"/>
    <w:rsid w:val="00BF5D20"/>
    <w:rsid w:val="00C1191A"/>
    <w:rsid w:val="00C1358C"/>
    <w:rsid w:val="00C214EB"/>
    <w:rsid w:val="00C310A8"/>
    <w:rsid w:val="00C52E7F"/>
    <w:rsid w:val="00C57438"/>
    <w:rsid w:val="00C57D0B"/>
    <w:rsid w:val="00C7045A"/>
    <w:rsid w:val="00C83115"/>
    <w:rsid w:val="00CD772B"/>
    <w:rsid w:val="00CE19B8"/>
    <w:rsid w:val="00CF6CD4"/>
    <w:rsid w:val="00CF7EA1"/>
    <w:rsid w:val="00D23CE4"/>
    <w:rsid w:val="00D30F3C"/>
    <w:rsid w:val="00D43348"/>
    <w:rsid w:val="00D707A7"/>
    <w:rsid w:val="00D70DC3"/>
    <w:rsid w:val="00D926ED"/>
    <w:rsid w:val="00DA7B3D"/>
    <w:rsid w:val="00DB0D41"/>
    <w:rsid w:val="00DB4B79"/>
    <w:rsid w:val="00DB5B05"/>
    <w:rsid w:val="00DD2A8D"/>
    <w:rsid w:val="00DD4443"/>
    <w:rsid w:val="00DE7E34"/>
    <w:rsid w:val="00E311D0"/>
    <w:rsid w:val="00E41232"/>
    <w:rsid w:val="00E42788"/>
    <w:rsid w:val="00E47631"/>
    <w:rsid w:val="00E70BB5"/>
    <w:rsid w:val="00E926B5"/>
    <w:rsid w:val="00E93155"/>
    <w:rsid w:val="00EA780A"/>
    <w:rsid w:val="00EB0814"/>
    <w:rsid w:val="00EB7517"/>
    <w:rsid w:val="00EB7D41"/>
    <w:rsid w:val="00ED6004"/>
    <w:rsid w:val="00EF21D7"/>
    <w:rsid w:val="00EF49EE"/>
    <w:rsid w:val="00F03E77"/>
    <w:rsid w:val="00F15473"/>
    <w:rsid w:val="00F17558"/>
    <w:rsid w:val="00F17DA9"/>
    <w:rsid w:val="00F31A9E"/>
    <w:rsid w:val="00F55F96"/>
    <w:rsid w:val="00FA1039"/>
    <w:rsid w:val="00FB3D8F"/>
    <w:rsid w:val="00FB6C55"/>
    <w:rsid w:val="00FB7A69"/>
    <w:rsid w:val="00FD3521"/>
    <w:rsid w:val="00FD4803"/>
    <w:rsid w:val="00FD6DD1"/>
    <w:rsid w:val="00FE0549"/>
    <w:rsid w:val="00FE0BE7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63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663"/>
    <w:pPr>
      <w:ind w:left="720"/>
    </w:pPr>
  </w:style>
  <w:style w:type="paragraph" w:styleId="a4">
    <w:name w:val="Body Text Indent"/>
    <w:basedOn w:val="a"/>
    <w:link w:val="a5"/>
    <w:uiPriority w:val="99"/>
    <w:rsid w:val="000A3C00"/>
    <w:pPr>
      <w:ind w:firstLine="54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A3C00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rsid w:val="001205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0554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Normal (Web)"/>
    <w:basedOn w:val="a"/>
    <w:uiPriority w:val="99"/>
    <w:semiHidden/>
    <w:rsid w:val="00C7045A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TableNormal1">
    <w:name w:val="Table Normal1"/>
    <w:uiPriority w:val="99"/>
    <w:semiHidden/>
    <w:rsid w:val="00573479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7347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th-u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23</cp:revision>
  <cp:lastPrinted>2015-12-21T12:49:00Z</cp:lastPrinted>
  <dcterms:created xsi:type="dcterms:W3CDTF">2015-12-14T20:48:00Z</dcterms:created>
  <dcterms:modified xsi:type="dcterms:W3CDTF">2016-12-22T07:46:00Z</dcterms:modified>
</cp:coreProperties>
</file>