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6C78A" w14:textId="1DEEDF53" w:rsidR="00076587" w:rsidRPr="00F36314" w:rsidRDefault="00076587" w:rsidP="006B3D6A">
      <w:pPr>
        <w:widowControl w:val="0"/>
        <w:ind w:right="-6"/>
        <w:jc w:val="center"/>
        <w:rPr>
          <w:bCs/>
          <w:snapToGrid w:val="0"/>
          <w:sz w:val="28"/>
          <w:szCs w:val="28"/>
          <w:lang w:val="uk-UA"/>
        </w:rPr>
      </w:pPr>
      <w:r w:rsidRPr="00F36314">
        <w:rPr>
          <w:bCs/>
          <w:snapToGrid w:val="0"/>
          <w:sz w:val="28"/>
          <w:szCs w:val="28"/>
          <w:lang w:val="uk-UA"/>
        </w:rPr>
        <w:t>ПЛАН</w:t>
      </w:r>
    </w:p>
    <w:p w14:paraId="4F6D079D" w14:textId="77777777" w:rsidR="00042374" w:rsidRPr="00F36314" w:rsidRDefault="00042374" w:rsidP="00E4799B">
      <w:pPr>
        <w:pStyle w:val="a5"/>
        <w:widowControl w:val="0"/>
        <w:numPr>
          <w:ilvl w:val="0"/>
          <w:numId w:val="5"/>
        </w:numPr>
        <w:shd w:val="clear" w:color="auto" w:fill="auto"/>
        <w:tabs>
          <w:tab w:val="left" w:pos="1198"/>
        </w:tabs>
        <w:autoSpaceDE/>
        <w:autoSpaceDN/>
        <w:adjustRightInd/>
        <w:rPr>
          <w:rFonts w:ascii="Times New Roman" w:hAnsi="Times New Roman" w:cs="Times New Roman"/>
          <w:sz w:val="28"/>
          <w:szCs w:val="28"/>
        </w:rPr>
      </w:pPr>
      <w:r w:rsidRPr="00F36314">
        <w:rPr>
          <w:rFonts w:ascii="Times New Roman" w:hAnsi="Times New Roman" w:cs="Times New Roman"/>
          <w:sz w:val="28"/>
          <w:szCs w:val="28"/>
          <w:lang w:bidi="ru-RU"/>
        </w:rPr>
        <w:t>Поняття т</w:t>
      </w:r>
      <w:bookmarkStart w:id="0" w:name="_GoBack"/>
      <w:bookmarkEnd w:id="0"/>
      <w:r w:rsidRPr="00F36314">
        <w:rPr>
          <w:rFonts w:ascii="Times New Roman" w:hAnsi="Times New Roman" w:cs="Times New Roman"/>
          <w:sz w:val="28"/>
          <w:szCs w:val="28"/>
          <w:lang w:bidi="ru-RU"/>
        </w:rPr>
        <w:t xml:space="preserve">а </w:t>
      </w:r>
      <w:r w:rsidRPr="00F36314">
        <w:rPr>
          <w:rFonts w:ascii="Times New Roman" w:hAnsi="Times New Roman" w:cs="Times New Roman"/>
          <w:sz w:val="28"/>
          <w:szCs w:val="28"/>
          <w:lang w:eastAsia="uk-UA" w:bidi="uk-UA"/>
        </w:rPr>
        <w:t xml:space="preserve">сутність адміністративного </w:t>
      </w:r>
      <w:r w:rsidRPr="00F36314">
        <w:rPr>
          <w:rFonts w:ascii="Times New Roman" w:hAnsi="Times New Roman" w:cs="Times New Roman"/>
          <w:sz w:val="28"/>
          <w:szCs w:val="28"/>
          <w:lang w:bidi="ru-RU"/>
        </w:rPr>
        <w:t>процесуального права.</w:t>
      </w:r>
    </w:p>
    <w:p w14:paraId="24C9EFFF" w14:textId="125C11DF" w:rsidR="00042374" w:rsidRPr="00F36314" w:rsidRDefault="00042374" w:rsidP="00E4799B">
      <w:pPr>
        <w:pStyle w:val="a5"/>
        <w:widowControl w:val="0"/>
        <w:numPr>
          <w:ilvl w:val="0"/>
          <w:numId w:val="5"/>
        </w:numPr>
        <w:shd w:val="clear" w:color="auto" w:fill="auto"/>
        <w:tabs>
          <w:tab w:val="left" w:pos="1208"/>
        </w:tabs>
        <w:autoSpaceDE/>
        <w:autoSpaceDN/>
        <w:adjustRightInd/>
        <w:rPr>
          <w:rFonts w:ascii="Times New Roman" w:hAnsi="Times New Roman" w:cs="Times New Roman"/>
          <w:sz w:val="28"/>
          <w:szCs w:val="28"/>
        </w:rPr>
      </w:pPr>
      <w:r w:rsidRPr="00F36314">
        <w:rPr>
          <w:rFonts w:ascii="Times New Roman" w:hAnsi="Times New Roman" w:cs="Times New Roman"/>
          <w:sz w:val="28"/>
          <w:szCs w:val="28"/>
          <w:lang w:bidi="ru-RU"/>
        </w:rPr>
        <w:t xml:space="preserve">Предмет, методи та принципи </w:t>
      </w:r>
      <w:r w:rsidRPr="00F36314">
        <w:rPr>
          <w:rFonts w:ascii="Times New Roman" w:hAnsi="Times New Roman" w:cs="Times New Roman"/>
          <w:sz w:val="28"/>
          <w:szCs w:val="28"/>
          <w:lang w:eastAsia="uk-UA" w:bidi="uk-UA"/>
        </w:rPr>
        <w:t>адміністративного процесуального</w:t>
      </w:r>
      <w:r w:rsidRPr="00F36314">
        <w:rPr>
          <w:rFonts w:ascii="Times New Roman" w:hAnsi="Times New Roman" w:cs="Times New Roman"/>
          <w:sz w:val="28"/>
          <w:szCs w:val="28"/>
          <w:lang w:bidi="ru-RU"/>
        </w:rPr>
        <w:t xml:space="preserve"> права.</w:t>
      </w:r>
    </w:p>
    <w:p w14:paraId="7208DAEE" w14:textId="77777777" w:rsidR="00042374" w:rsidRPr="00F36314" w:rsidRDefault="00042374" w:rsidP="00E4799B">
      <w:pPr>
        <w:pStyle w:val="a5"/>
        <w:widowControl w:val="0"/>
        <w:numPr>
          <w:ilvl w:val="0"/>
          <w:numId w:val="5"/>
        </w:numPr>
        <w:shd w:val="clear" w:color="auto" w:fill="auto"/>
        <w:tabs>
          <w:tab w:val="left" w:pos="1208"/>
        </w:tabs>
        <w:autoSpaceDE/>
        <w:autoSpaceDN/>
        <w:adjustRightInd/>
        <w:rPr>
          <w:rFonts w:ascii="Times New Roman" w:hAnsi="Times New Roman" w:cs="Times New Roman"/>
          <w:sz w:val="28"/>
          <w:szCs w:val="28"/>
        </w:rPr>
      </w:pPr>
      <w:r w:rsidRPr="00F36314">
        <w:rPr>
          <w:rFonts w:ascii="Times New Roman" w:hAnsi="Times New Roman" w:cs="Times New Roman"/>
          <w:sz w:val="28"/>
          <w:szCs w:val="28"/>
          <w:lang w:bidi="ru-RU"/>
        </w:rPr>
        <w:t xml:space="preserve">Система та структура </w:t>
      </w:r>
      <w:r w:rsidRPr="00F36314">
        <w:rPr>
          <w:rFonts w:ascii="Times New Roman" w:hAnsi="Times New Roman" w:cs="Times New Roman"/>
          <w:sz w:val="28"/>
          <w:szCs w:val="28"/>
          <w:lang w:eastAsia="uk-UA" w:bidi="uk-UA"/>
        </w:rPr>
        <w:t xml:space="preserve">адміністративного </w:t>
      </w:r>
      <w:r w:rsidRPr="00F36314">
        <w:rPr>
          <w:rFonts w:ascii="Times New Roman" w:hAnsi="Times New Roman" w:cs="Times New Roman"/>
          <w:sz w:val="28"/>
          <w:szCs w:val="28"/>
          <w:lang w:bidi="ru-RU"/>
        </w:rPr>
        <w:t>процесуального права.</w:t>
      </w:r>
    </w:p>
    <w:p w14:paraId="113EBBDB" w14:textId="09D884D1" w:rsidR="00ED1550" w:rsidRPr="00F36314" w:rsidRDefault="00042374" w:rsidP="00E4799B">
      <w:pPr>
        <w:pStyle w:val="af5"/>
        <w:widowControl w:val="0"/>
        <w:numPr>
          <w:ilvl w:val="0"/>
          <w:numId w:val="5"/>
        </w:numPr>
        <w:ind w:right="-6"/>
        <w:rPr>
          <w:sz w:val="28"/>
          <w:szCs w:val="28"/>
          <w:lang w:val="uk-UA"/>
        </w:rPr>
      </w:pPr>
      <w:r w:rsidRPr="00F36314">
        <w:rPr>
          <w:color w:val="000000"/>
          <w:sz w:val="28"/>
          <w:szCs w:val="28"/>
          <w:lang w:val="uk-UA" w:bidi="ru-RU"/>
        </w:rPr>
        <w:t>Зв</w:t>
      </w:r>
      <w:r w:rsidR="00E856D2" w:rsidRPr="00F36314">
        <w:rPr>
          <w:color w:val="000000"/>
          <w:sz w:val="28"/>
          <w:szCs w:val="28"/>
          <w:lang w:val="uk-UA" w:bidi="ru-RU"/>
        </w:rPr>
        <w:t>’</w:t>
      </w:r>
      <w:r w:rsidRPr="00F36314">
        <w:rPr>
          <w:color w:val="000000"/>
          <w:sz w:val="28"/>
          <w:szCs w:val="28"/>
          <w:lang w:val="uk-UA" w:bidi="ru-RU"/>
        </w:rPr>
        <w:t xml:space="preserve">язок </w:t>
      </w:r>
      <w:r w:rsidRPr="00F36314">
        <w:rPr>
          <w:color w:val="000000"/>
          <w:sz w:val="28"/>
          <w:szCs w:val="28"/>
          <w:lang w:val="uk-UA" w:eastAsia="uk-UA" w:bidi="uk-UA"/>
        </w:rPr>
        <w:t xml:space="preserve">адміністративно-процесуального </w:t>
      </w:r>
      <w:r w:rsidRPr="00F36314">
        <w:rPr>
          <w:color w:val="000000"/>
          <w:sz w:val="28"/>
          <w:szCs w:val="28"/>
          <w:lang w:val="uk-UA" w:bidi="ru-RU"/>
        </w:rPr>
        <w:t xml:space="preserve">права з </w:t>
      </w:r>
      <w:r w:rsidRPr="00F36314">
        <w:rPr>
          <w:color w:val="000000"/>
          <w:sz w:val="28"/>
          <w:szCs w:val="28"/>
          <w:lang w:val="uk-UA" w:eastAsia="uk-UA" w:bidi="uk-UA"/>
        </w:rPr>
        <w:t>іншими галузями</w:t>
      </w:r>
      <w:r w:rsidRPr="00F36314">
        <w:rPr>
          <w:color w:val="000000"/>
          <w:sz w:val="28"/>
          <w:szCs w:val="28"/>
          <w:lang w:val="uk-UA" w:bidi="ru-RU"/>
        </w:rPr>
        <w:t xml:space="preserve"> права</w:t>
      </w:r>
      <w:r w:rsidR="00ED1550" w:rsidRPr="00F36314">
        <w:rPr>
          <w:sz w:val="28"/>
          <w:szCs w:val="28"/>
          <w:lang w:val="uk-UA"/>
        </w:rPr>
        <w:t>.</w:t>
      </w:r>
    </w:p>
    <w:p w14:paraId="526BF7E7" w14:textId="19755190" w:rsidR="00172944" w:rsidRPr="00F36314" w:rsidRDefault="00172944" w:rsidP="00E4799B">
      <w:pPr>
        <w:pStyle w:val="af5"/>
        <w:widowControl w:val="0"/>
        <w:numPr>
          <w:ilvl w:val="0"/>
          <w:numId w:val="5"/>
        </w:numPr>
        <w:ind w:right="-6"/>
        <w:rPr>
          <w:sz w:val="28"/>
          <w:szCs w:val="28"/>
          <w:lang w:val="uk-UA"/>
        </w:rPr>
      </w:pPr>
      <w:r w:rsidRPr="00F36314">
        <w:rPr>
          <w:sz w:val="28"/>
          <w:szCs w:val="28"/>
          <w:lang w:val="uk-UA"/>
        </w:rPr>
        <w:t xml:space="preserve">Джерела </w:t>
      </w:r>
      <w:r w:rsidRPr="00F36314">
        <w:rPr>
          <w:color w:val="000000"/>
          <w:sz w:val="28"/>
          <w:szCs w:val="28"/>
          <w:lang w:val="uk-UA" w:eastAsia="uk-UA" w:bidi="uk-UA"/>
        </w:rPr>
        <w:t xml:space="preserve">адміністративно-процесуального </w:t>
      </w:r>
      <w:r w:rsidRPr="00F36314">
        <w:rPr>
          <w:color w:val="000000"/>
          <w:sz w:val="28"/>
          <w:szCs w:val="28"/>
          <w:lang w:val="uk-UA" w:bidi="ru-RU"/>
        </w:rPr>
        <w:t>права.</w:t>
      </w:r>
    </w:p>
    <w:p w14:paraId="1E8D2A5F" w14:textId="77777777" w:rsidR="00287368" w:rsidRPr="00F36314" w:rsidRDefault="00287368" w:rsidP="006B3D6A">
      <w:pPr>
        <w:jc w:val="both"/>
        <w:rPr>
          <w:sz w:val="28"/>
          <w:szCs w:val="28"/>
          <w:lang w:val="uk-UA"/>
        </w:rPr>
      </w:pPr>
      <w:r w:rsidRPr="00F36314">
        <w:rPr>
          <w:sz w:val="28"/>
          <w:szCs w:val="28"/>
          <w:lang w:val="uk-UA"/>
        </w:rPr>
        <w:t>ПИТАННЯ ДЛЯ КОНТРОЛЮ ЗНАНЬ</w:t>
      </w:r>
    </w:p>
    <w:p w14:paraId="5817108A" w14:textId="77777777" w:rsidR="00BF610F" w:rsidRPr="00F36314" w:rsidRDefault="00BF610F" w:rsidP="006B3D6A">
      <w:pPr>
        <w:pStyle w:val="rvps2"/>
        <w:shd w:val="clear" w:color="auto" w:fill="FFFFFF"/>
        <w:spacing w:before="0" w:beforeAutospacing="0" w:after="0" w:afterAutospacing="0"/>
        <w:ind w:firstLine="567"/>
        <w:jc w:val="both"/>
        <w:rPr>
          <w:color w:val="333333"/>
          <w:sz w:val="28"/>
          <w:szCs w:val="28"/>
          <w:lang w:val="uk-UA"/>
        </w:rPr>
      </w:pPr>
    </w:p>
    <w:p w14:paraId="41C7F973" w14:textId="76C2AA3C" w:rsidR="00531B19" w:rsidRPr="00F36314" w:rsidRDefault="00531B19" w:rsidP="006B3D6A">
      <w:pPr>
        <w:shd w:val="clear" w:color="auto" w:fill="FFFFFF"/>
        <w:rPr>
          <w:b/>
          <w:sz w:val="28"/>
          <w:szCs w:val="28"/>
          <w:lang w:val="uk-UA"/>
        </w:rPr>
      </w:pPr>
      <w:r w:rsidRPr="00F36314">
        <w:rPr>
          <w:b/>
          <w:color w:val="000000"/>
          <w:sz w:val="28"/>
          <w:szCs w:val="28"/>
          <w:lang w:val="uk-UA"/>
        </w:rPr>
        <w:t xml:space="preserve">1. </w:t>
      </w:r>
      <w:r w:rsidR="00042374" w:rsidRPr="00F36314">
        <w:rPr>
          <w:b/>
          <w:color w:val="000000"/>
          <w:sz w:val="28"/>
          <w:szCs w:val="28"/>
          <w:lang w:val="uk-UA" w:bidi="ru-RU"/>
        </w:rPr>
        <w:t xml:space="preserve">Поняття та </w:t>
      </w:r>
      <w:r w:rsidR="00042374" w:rsidRPr="00F36314">
        <w:rPr>
          <w:b/>
          <w:color w:val="000000"/>
          <w:sz w:val="28"/>
          <w:szCs w:val="28"/>
          <w:lang w:val="uk-UA" w:eastAsia="uk-UA" w:bidi="uk-UA"/>
        </w:rPr>
        <w:t xml:space="preserve">сутність адміністративного </w:t>
      </w:r>
      <w:r w:rsidR="00042374" w:rsidRPr="00F36314">
        <w:rPr>
          <w:b/>
          <w:color w:val="000000"/>
          <w:sz w:val="28"/>
          <w:szCs w:val="28"/>
          <w:lang w:val="uk-UA" w:bidi="ru-RU"/>
        </w:rPr>
        <w:t>процесуального права</w:t>
      </w:r>
    </w:p>
    <w:p w14:paraId="0C7D93C9" w14:textId="7273AC3F" w:rsidR="00ED1550" w:rsidRPr="00F36314" w:rsidRDefault="00042374" w:rsidP="006B3D6A">
      <w:pPr>
        <w:ind w:firstLine="567"/>
        <w:jc w:val="both"/>
        <w:rPr>
          <w:color w:val="000000"/>
          <w:sz w:val="28"/>
          <w:szCs w:val="28"/>
          <w:lang w:val="uk-UA" w:eastAsia="uk-UA" w:bidi="uk-UA"/>
        </w:rPr>
      </w:pPr>
      <w:r w:rsidRPr="00F36314">
        <w:rPr>
          <w:color w:val="000000"/>
          <w:sz w:val="28"/>
          <w:szCs w:val="28"/>
          <w:lang w:val="uk-UA" w:eastAsia="uk-UA" w:bidi="uk-UA"/>
        </w:rPr>
        <w:t xml:space="preserve">Термін «процес» (від латинського </w:t>
      </w:r>
      <w:proofErr w:type="spellStart"/>
      <w:r w:rsidRPr="00F36314">
        <w:rPr>
          <w:color w:val="000000"/>
          <w:sz w:val="28"/>
          <w:szCs w:val="28"/>
          <w:lang w:val="uk-UA" w:eastAsia="en-US" w:bidi="en-US"/>
        </w:rPr>
        <w:t>processus</w:t>
      </w:r>
      <w:proofErr w:type="spellEnd"/>
      <w:r w:rsidRPr="00F36314">
        <w:rPr>
          <w:color w:val="000000"/>
          <w:sz w:val="28"/>
          <w:szCs w:val="28"/>
          <w:lang w:val="uk-UA" w:eastAsia="en-US" w:bidi="en-US"/>
        </w:rPr>
        <w:t xml:space="preserve">) </w:t>
      </w:r>
      <w:r w:rsidRPr="00F36314">
        <w:rPr>
          <w:color w:val="000000"/>
          <w:sz w:val="28"/>
          <w:szCs w:val="28"/>
          <w:lang w:val="uk-UA" w:eastAsia="uk-UA" w:bidi="uk-UA"/>
        </w:rPr>
        <w:t xml:space="preserve">— проходження, просування </w:t>
      </w:r>
      <w:r w:rsidRPr="00F36314">
        <w:rPr>
          <w:sz w:val="28"/>
          <w:szCs w:val="28"/>
          <w:lang w:val="uk-UA"/>
        </w:rPr>
        <w:t>вперед</w:t>
      </w:r>
      <w:r w:rsidRPr="00F36314">
        <w:rPr>
          <w:color w:val="000000"/>
          <w:sz w:val="28"/>
          <w:szCs w:val="28"/>
          <w:lang w:val="uk-UA" w:eastAsia="uk-UA" w:bidi="uk-UA"/>
        </w:rPr>
        <w:t>.</w:t>
      </w:r>
    </w:p>
    <w:p w14:paraId="75CE1659" w14:textId="77777777" w:rsidR="003E374D" w:rsidRPr="00F36314" w:rsidRDefault="003E374D" w:rsidP="006B3D6A">
      <w:pPr>
        <w:pStyle w:val="a5"/>
        <w:shd w:val="clear" w:color="auto" w:fill="auto"/>
        <w:ind w:firstLine="567"/>
        <w:rPr>
          <w:rFonts w:ascii="Times New Roman" w:hAnsi="Times New Roman" w:cs="Times New Roman"/>
          <w:sz w:val="28"/>
          <w:szCs w:val="28"/>
          <w:lang w:eastAsia="uk-UA" w:bidi="uk-UA"/>
        </w:rPr>
      </w:pPr>
      <w:r w:rsidRPr="00F36314">
        <w:rPr>
          <w:rFonts w:ascii="Times New Roman" w:hAnsi="Times New Roman" w:cs="Times New Roman"/>
          <w:sz w:val="28"/>
          <w:szCs w:val="28"/>
          <w:lang w:eastAsia="uk-UA" w:bidi="uk-UA"/>
        </w:rPr>
        <w:t>С</w:t>
      </w:r>
      <w:r w:rsidR="00042374" w:rsidRPr="00F36314">
        <w:rPr>
          <w:rFonts w:ascii="Times New Roman" w:hAnsi="Times New Roman" w:cs="Times New Roman"/>
          <w:sz w:val="28"/>
          <w:szCs w:val="28"/>
          <w:lang w:eastAsia="uk-UA" w:bidi="uk-UA"/>
        </w:rPr>
        <w:t>инонім до поняття «адміністративний процес»</w:t>
      </w:r>
      <w:r w:rsidRPr="00F36314">
        <w:rPr>
          <w:rFonts w:ascii="Times New Roman" w:hAnsi="Times New Roman" w:cs="Times New Roman"/>
          <w:sz w:val="28"/>
          <w:szCs w:val="28"/>
          <w:lang w:eastAsia="uk-UA" w:bidi="uk-UA"/>
        </w:rPr>
        <w:t xml:space="preserve"> — </w:t>
      </w:r>
      <w:r w:rsidR="00042374" w:rsidRPr="00F36314">
        <w:rPr>
          <w:rFonts w:ascii="Times New Roman" w:hAnsi="Times New Roman" w:cs="Times New Roman"/>
          <w:sz w:val="28"/>
          <w:szCs w:val="28"/>
          <w:lang w:eastAsia="uk-UA" w:bidi="uk-UA"/>
        </w:rPr>
        <w:t xml:space="preserve">«адміністративна юстиція». </w:t>
      </w:r>
    </w:p>
    <w:p w14:paraId="50311824" w14:textId="1D58E175" w:rsidR="00042374" w:rsidRPr="00F36314" w:rsidRDefault="00042374" w:rsidP="006B3D6A">
      <w:pPr>
        <w:pStyle w:val="a5"/>
        <w:shd w:val="clear" w:color="auto" w:fill="auto"/>
        <w:ind w:firstLine="567"/>
        <w:rPr>
          <w:rFonts w:ascii="Times New Roman" w:hAnsi="Times New Roman" w:cs="Times New Roman"/>
          <w:sz w:val="28"/>
          <w:szCs w:val="28"/>
        </w:rPr>
      </w:pPr>
      <w:r w:rsidRPr="00F36314">
        <w:rPr>
          <w:rFonts w:ascii="Times New Roman" w:hAnsi="Times New Roman" w:cs="Times New Roman"/>
          <w:sz w:val="28"/>
          <w:szCs w:val="28"/>
          <w:lang w:eastAsia="uk-UA" w:bidi="uk-UA"/>
        </w:rPr>
        <w:t>У словнику юридичних і державних наук 1902 року видання «адміністративний процес (юстиція)» визначається як «вирішення спорів щодо законності розпоряджень органів управління та самоврядування, що починаються особливим адміністративним позовом та здійснюються особливими установами, що називаються судами адміністративними. Мета адміністративного позову — досягнути скасування незаконного розпорядження».</w:t>
      </w:r>
    </w:p>
    <w:p w14:paraId="2BC24C15" w14:textId="7AE8CE73" w:rsidR="00042374" w:rsidRPr="00F36314" w:rsidRDefault="009A2A4E" w:rsidP="006B3D6A">
      <w:pPr>
        <w:pStyle w:val="a5"/>
        <w:shd w:val="clear" w:color="auto" w:fill="auto"/>
        <w:ind w:firstLine="567"/>
        <w:rPr>
          <w:rFonts w:ascii="Times New Roman" w:hAnsi="Times New Roman" w:cs="Times New Roman"/>
          <w:sz w:val="28"/>
          <w:szCs w:val="28"/>
        </w:rPr>
      </w:pPr>
      <w:r w:rsidRPr="00F36314">
        <w:rPr>
          <w:rFonts w:ascii="Times New Roman" w:hAnsi="Times New Roman" w:cs="Times New Roman"/>
          <w:sz w:val="28"/>
          <w:szCs w:val="28"/>
          <w:lang w:eastAsia="uk-UA" w:bidi="uk-UA"/>
        </w:rPr>
        <w:t>З</w:t>
      </w:r>
      <w:r w:rsidR="00042374" w:rsidRPr="00F36314">
        <w:rPr>
          <w:rFonts w:ascii="Times New Roman" w:hAnsi="Times New Roman" w:cs="Times New Roman"/>
          <w:sz w:val="28"/>
          <w:szCs w:val="28"/>
          <w:lang w:eastAsia="uk-UA" w:bidi="uk-UA"/>
        </w:rPr>
        <w:t xml:space="preserve"> юридичної точки зору</w:t>
      </w:r>
      <w:r w:rsidRPr="00F36314">
        <w:rPr>
          <w:rFonts w:ascii="Times New Roman" w:hAnsi="Times New Roman" w:cs="Times New Roman"/>
          <w:sz w:val="28"/>
          <w:szCs w:val="28"/>
          <w:lang w:eastAsia="uk-UA" w:bidi="uk-UA"/>
        </w:rPr>
        <w:t xml:space="preserve"> термін «процес», </w:t>
      </w:r>
      <w:r w:rsidR="00042374" w:rsidRPr="00F36314">
        <w:rPr>
          <w:rFonts w:ascii="Times New Roman" w:hAnsi="Times New Roman" w:cs="Times New Roman"/>
          <w:sz w:val="28"/>
          <w:szCs w:val="28"/>
          <w:lang w:eastAsia="uk-UA" w:bidi="uk-UA"/>
        </w:rPr>
        <w:t>визначається як «порядок розгляду справ у суді, судочинство; судова справа», хоча власне «адміністративний процес» визначається як «діяльність державних органів щодо вирішення конкретних адміністративних справ у сфері державного управління».</w:t>
      </w:r>
    </w:p>
    <w:p w14:paraId="5AA3E3F2" w14:textId="3C5F3B7F" w:rsidR="00042374" w:rsidRPr="00F36314" w:rsidRDefault="003E374D" w:rsidP="006B3D6A">
      <w:pPr>
        <w:pStyle w:val="a5"/>
        <w:shd w:val="clear" w:color="auto" w:fill="auto"/>
        <w:ind w:firstLine="567"/>
        <w:rPr>
          <w:rFonts w:ascii="Times New Roman" w:hAnsi="Times New Roman" w:cs="Times New Roman"/>
          <w:sz w:val="28"/>
          <w:szCs w:val="28"/>
        </w:rPr>
      </w:pPr>
      <w:r w:rsidRPr="00F36314">
        <w:rPr>
          <w:rFonts w:ascii="Times New Roman" w:hAnsi="Times New Roman" w:cs="Times New Roman"/>
          <w:sz w:val="28"/>
          <w:szCs w:val="28"/>
          <w:lang w:eastAsia="uk-UA" w:bidi="uk-UA"/>
        </w:rPr>
        <w:t xml:space="preserve">Існує певна </w:t>
      </w:r>
      <w:r w:rsidR="00042374" w:rsidRPr="00F36314">
        <w:rPr>
          <w:rFonts w:ascii="Times New Roman" w:hAnsi="Times New Roman" w:cs="Times New Roman"/>
          <w:sz w:val="28"/>
          <w:szCs w:val="28"/>
          <w:lang w:eastAsia="uk-UA" w:bidi="uk-UA"/>
        </w:rPr>
        <w:t xml:space="preserve"> суперечливість у розумінні та визначеннях загального поняття «процес» і окремого — «адміністративний процес». Показово також, що в українському «Словнику іншомовних слів» процедура тлумачиться як «офіційно встановлений чи прийнятий за звичаєм порядок, послідовність дій для здійснення або оформлення якихось справ» , а «процес» як «визначений законом порядок </w:t>
      </w:r>
      <w:r w:rsidR="00042374" w:rsidRPr="00F36314">
        <w:rPr>
          <w:rFonts w:ascii="Times New Roman" w:hAnsi="Times New Roman" w:cs="Times New Roman"/>
          <w:smallCaps/>
          <w:sz w:val="28"/>
          <w:szCs w:val="28"/>
          <w:lang w:eastAsia="uk-UA" w:bidi="uk-UA"/>
        </w:rPr>
        <w:t xml:space="preserve">діяльності </w:t>
      </w:r>
      <w:r w:rsidR="00042374" w:rsidRPr="00F36314">
        <w:rPr>
          <w:rFonts w:ascii="Times New Roman" w:hAnsi="Times New Roman" w:cs="Times New Roman"/>
          <w:sz w:val="28"/>
          <w:szCs w:val="28"/>
          <w:lang w:eastAsia="uk-UA" w:bidi="uk-UA"/>
        </w:rPr>
        <w:t>слідчих і судових органів при розслідуванні і розгляді кримінальних, а також інших справ; сам розгляд справи судом». Таким чином</w:t>
      </w:r>
      <w:r w:rsidR="009A2A4E" w:rsidRPr="00F36314">
        <w:rPr>
          <w:rFonts w:ascii="Times New Roman" w:hAnsi="Times New Roman" w:cs="Times New Roman"/>
          <w:sz w:val="28"/>
          <w:szCs w:val="28"/>
          <w:lang w:eastAsia="uk-UA" w:bidi="uk-UA"/>
        </w:rPr>
        <w:t xml:space="preserve"> </w:t>
      </w:r>
      <w:r w:rsidR="00042374" w:rsidRPr="00F36314">
        <w:rPr>
          <w:rFonts w:ascii="Times New Roman" w:hAnsi="Times New Roman" w:cs="Times New Roman"/>
          <w:sz w:val="28"/>
          <w:szCs w:val="28"/>
          <w:lang w:eastAsia="uk-UA" w:bidi="uk-UA"/>
        </w:rPr>
        <w:t>в нашій юридичній мові термін «процес» насамперед застосовувався для позначення судового розгляду справ.</w:t>
      </w:r>
    </w:p>
    <w:p w14:paraId="26F36621" w14:textId="6BA2D936" w:rsidR="00042374" w:rsidRPr="00F36314" w:rsidRDefault="00042374" w:rsidP="006B3D6A">
      <w:pPr>
        <w:pStyle w:val="a5"/>
        <w:shd w:val="clear" w:color="auto" w:fill="auto"/>
        <w:ind w:firstLine="567"/>
        <w:rPr>
          <w:rFonts w:ascii="Times New Roman" w:hAnsi="Times New Roman" w:cs="Times New Roman"/>
          <w:sz w:val="28"/>
          <w:szCs w:val="28"/>
        </w:rPr>
      </w:pPr>
      <w:r w:rsidRPr="00F36314">
        <w:rPr>
          <w:rFonts w:ascii="Times New Roman" w:hAnsi="Times New Roman" w:cs="Times New Roman"/>
          <w:sz w:val="28"/>
          <w:szCs w:val="28"/>
          <w:lang w:eastAsia="uk-UA" w:bidi="uk-UA"/>
        </w:rPr>
        <w:t>З огляду на теоретико-правові основи, процес є сукупністю взаємопов</w:t>
      </w:r>
      <w:r w:rsidR="00E856D2" w:rsidRPr="00F36314">
        <w:rPr>
          <w:rFonts w:ascii="Times New Roman" w:hAnsi="Times New Roman" w:cs="Times New Roman"/>
          <w:sz w:val="28"/>
          <w:szCs w:val="28"/>
          <w:lang w:eastAsia="uk-UA" w:bidi="uk-UA"/>
        </w:rPr>
        <w:t>’</w:t>
      </w:r>
      <w:r w:rsidRPr="00F36314">
        <w:rPr>
          <w:rFonts w:ascii="Times New Roman" w:hAnsi="Times New Roman" w:cs="Times New Roman"/>
          <w:sz w:val="28"/>
          <w:szCs w:val="28"/>
          <w:lang w:eastAsia="uk-UA" w:bidi="uk-UA"/>
        </w:rPr>
        <w:t>язаних дій, спрямованих для досягнення певного результату. У свою чергу, юридичний процес - це сукупність взаємопов</w:t>
      </w:r>
      <w:r w:rsidR="00E856D2" w:rsidRPr="00F36314">
        <w:rPr>
          <w:rFonts w:ascii="Times New Roman" w:hAnsi="Times New Roman" w:cs="Times New Roman"/>
          <w:sz w:val="28"/>
          <w:szCs w:val="28"/>
          <w:lang w:eastAsia="uk-UA" w:bidi="uk-UA"/>
        </w:rPr>
        <w:t>’</w:t>
      </w:r>
      <w:r w:rsidRPr="00F36314">
        <w:rPr>
          <w:rFonts w:ascii="Times New Roman" w:hAnsi="Times New Roman" w:cs="Times New Roman"/>
          <w:sz w:val="28"/>
          <w:szCs w:val="28"/>
          <w:lang w:eastAsia="uk-UA" w:bidi="uk-UA"/>
        </w:rPr>
        <w:t>язаних дій, урегульованих процесуальними нормами права. Якщо норми матеріального права, скажімо, визначають наявність певних прав у особи, то саме завдяки нормам процесуального права зазначені права втілюються у реальне життя. Іншими словами, юридичний процес закріплює порядок провадження певних дій.</w:t>
      </w:r>
    </w:p>
    <w:p w14:paraId="33992C90" w14:textId="69F9A2B1" w:rsidR="00042374" w:rsidRPr="00F36314" w:rsidRDefault="00042374" w:rsidP="006B3D6A">
      <w:pPr>
        <w:ind w:firstLine="567"/>
        <w:jc w:val="both"/>
        <w:rPr>
          <w:sz w:val="28"/>
          <w:szCs w:val="28"/>
          <w:lang w:val="uk-UA"/>
        </w:rPr>
      </w:pPr>
      <w:bookmarkStart w:id="1" w:name="_Hlk147951020"/>
      <w:r w:rsidRPr="00F36314">
        <w:rPr>
          <w:color w:val="000000"/>
          <w:sz w:val="28"/>
          <w:szCs w:val="28"/>
          <w:lang w:val="uk-UA" w:eastAsia="uk-UA" w:bidi="uk-UA"/>
        </w:rPr>
        <w:t xml:space="preserve">Адміністративний процес — </w:t>
      </w:r>
      <w:r w:rsidR="009A2A4E" w:rsidRPr="00F36314">
        <w:rPr>
          <w:color w:val="000000"/>
          <w:sz w:val="28"/>
          <w:szCs w:val="28"/>
          <w:lang w:val="uk-UA" w:eastAsia="uk-UA" w:bidi="uk-UA"/>
        </w:rPr>
        <w:t xml:space="preserve">займає </w:t>
      </w:r>
      <w:r w:rsidR="00AE5147" w:rsidRPr="00F36314">
        <w:rPr>
          <w:color w:val="000000"/>
          <w:sz w:val="28"/>
          <w:szCs w:val="28"/>
          <w:lang w:val="uk-UA" w:eastAsia="uk-UA" w:bidi="uk-UA"/>
        </w:rPr>
        <w:t xml:space="preserve">значне </w:t>
      </w:r>
      <w:r w:rsidR="009A2A4E" w:rsidRPr="00F36314">
        <w:rPr>
          <w:color w:val="000000"/>
          <w:sz w:val="28"/>
          <w:szCs w:val="28"/>
          <w:lang w:val="uk-UA" w:eastAsia="uk-UA" w:bidi="uk-UA"/>
        </w:rPr>
        <w:t xml:space="preserve">місце </w:t>
      </w:r>
      <w:r w:rsidRPr="00F36314">
        <w:rPr>
          <w:color w:val="000000"/>
          <w:sz w:val="28"/>
          <w:szCs w:val="28"/>
          <w:lang w:val="uk-UA" w:eastAsia="uk-UA" w:bidi="uk-UA"/>
        </w:rPr>
        <w:t>серед інших видів юридичного процесу</w:t>
      </w:r>
      <w:bookmarkEnd w:id="1"/>
      <w:r w:rsidRPr="00F36314">
        <w:rPr>
          <w:color w:val="000000"/>
          <w:sz w:val="28"/>
          <w:szCs w:val="28"/>
          <w:lang w:val="uk-UA" w:eastAsia="uk-UA" w:bidi="uk-UA"/>
        </w:rPr>
        <w:t xml:space="preserve"> </w:t>
      </w:r>
      <w:r w:rsidR="009A2A4E" w:rsidRPr="00F36314">
        <w:rPr>
          <w:color w:val="000000"/>
          <w:sz w:val="28"/>
          <w:szCs w:val="28"/>
          <w:lang w:val="uk-UA" w:eastAsia="uk-UA" w:bidi="uk-UA"/>
        </w:rPr>
        <w:t>—</w:t>
      </w:r>
      <w:r w:rsidRPr="00F36314">
        <w:rPr>
          <w:color w:val="000000"/>
          <w:sz w:val="28"/>
          <w:szCs w:val="28"/>
          <w:lang w:val="uk-UA" w:eastAsia="uk-UA" w:bidi="uk-UA"/>
        </w:rPr>
        <w:t xml:space="preserve"> кримінального, цивільного, господарського. </w:t>
      </w:r>
    </w:p>
    <w:p w14:paraId="711A0E18" w14:textId="51555240" w:rsidR="00042374" w:rsidRPr="00F36314" w:rsidRDefault="00042374" w:rsidP="006B3D6A">
      <w:pPr>
        <w:ind w:firstLine="567"/>
        <w:jc w:val="both"/>
        <w:rPr>
          <w:color w:val="000000"/>
          <w:sz w:val="28"/>
          <w:szCs w:val="28"/>
          <w:lang w:val="uk-UA" w:bidi="ru-RU"/>
        </w:rPr>
      </w:pPr>
      <w:bookmarkStart w:id="2" w:name="_Hlk147951057"/>
      <w:r w:rsidRPr="00F36314">
        <w:rPr>
          <w:color w:val="000000"/>
          <w:sz w:val="28"/>
          <w:szCs w:val="28"/>
          <w:lang w:val="uk-UA" w:eastAsia="uk-UA" w:bidi="uk-UA"/>
        </w:rPr>
        <w:t xml:space="preserve">Адміністративно-процесуальне </w:t>
      </w:r>
      <w:r w:rsidRPr="00F36314">
        <w:rPr>
          <w:color w:val="000000"/>
          <w:sz w:val="28"/>
          <w:szCs w:val="28"/>
          <w:lang w:val="uk-UA" w:bidi="ru-RU"/>
        </w:rPr>
        <w:t xml:space="preserve">право, хоч </w:t>
      </w:r>
      <w:r w:rsidRPr="00F36314">
        <w:rPr>
          <w:color w:val="000000"/>
          <w:sz w:val="28"/>
          <w:szCs w:val="28"/>
          <w:lang w:val="uk-UA" w:eastAsia="uk-UA" w:bidi="uk-UA"/>
        </w:rPr>
        <w:t xml:space="preserve">і є </w:t>
      </w:r>
      <w:r w:rsidRPr="00F36314">
        <w:rPr>
          <w:color w:val="000000"/>
          <w:sz w:val="28"/>
          <w:szCs w:val="28"/>
          <w:lang w:val="uk-UA" w:bidi="ru-RU"/>
        </w:rPr>
        <w:t xml:space="preserve">окремою </w:t>
      </w:r>
      <w:r w:rsidRPr="00F36314">
        <w:rPr>
          <w:color w:val="000000"/>
          <w:sz w:val="28"/>
          <w:szCs w:val="28"/>
          <w:lang w:val="uk-UA" w:eastAsia="uk-UA" w:bidi="uk-UA"/>
        </w:rPr>
        <w:t>самостійною</w:t>
      </w:r>
      <w:r w:rsidRPr="00F36314">
        <w:rPr>
          <w:color w:val="000000"/>
          <w:sz w:val="28"/>
          <w:szCs w:val="28"/>
          <w:lang w:val="uk-UA" w:bidi="ru-RU"/>
        </w:rPr>
        <w:t xml:space="preserve"> галуззю </w:t>
      </w:r>
      <w:r w:rsidRPr="00F36314">
        <w:rPr>
          <w:color w:val="000000"/>
          <w:sz w:val="28"/>
          <w:szCs w:val="28"/>
          <w:lang w:val="uk-UA" w:eastAsia="uk-UA" w:bidi="uk-UA"/>
        </w:rPr>
        <w:t xml:space="preserve">національного публічного </w:t>
      </w:r>
      <w:r w:rsidRPr="00F36314">
        <w:rPr>
          <w:color w:val="000000"/>
          <w:sz w:val="28"/>
          <w:szCs w:val="28"/>
          <w:lang w:val="uk-UA" w:bidi="ru-RU"/>
        </w:rPr>
        <w:t>права</w:t>
      </w:r>
      <w:bookmarkEnd w:id="2"/>
      <w:r w:rsidRPr="00F36314">
        <w:rPr>
          <w:color w:val="000000"/>
          <w:sz w:val="28"/>
          <w:szCs w:val="28"/>
          <w:lang w:val="uk-UA" w:bidi="ru-RU"/>
        </w:rPr>
        <w:t xml:space="preserve">, воно не може </w:t>
      </w:r>
      <w:r w:rsidRPr="00F36314">
        <w:rPr>
          <w:color w:val="000000"/>
          <w:sz w:val="28"/>
          <w:szCs w:val="28"/>
          <w:lang w:val="uk-UA" w:eastAsia="uk-UA" w:bidi="uk-UA"/>
        </w:rPr>
        <w:t xml:space="preserve">існувати відірвано від інших </w:t>
      </w:r>
      <w:r w:rsidRPr="00F36314">
        <w:rPr>
          <w:color w:val="000000"/>
          <w:sz w:val="28"/>
          <w:szCs w:val="28"/>
          <w:lang w:val="uk-UA" w:bidi="ru-RU"/>
        </w:rPr>
        <w:t xml:space="preserve">галузей права, в першу чергу </w:t>
      </w:r>
      <w:r w:rsidR="009A2A4E" w:rsidRPr="00F36314">
        <w:rPr>
          <w:color w:val="000000"/>
          <w:sz w:val="28"/>
          <w:szCs w:val="28"/>
          <w:lang w:val="uk-UA" w:bidi="ru-RU"/>
        </w:rPr>
        <w:t>—</w:t>
      </w:r>
      <w:r w:rsidRPr="00F36314">
        <w:rPr>
          <w:color w:val="000000"/>
          <w:sz w:val="28"/>
          <w:szCs w:val="28"/>
          <w:lang w:val="uk-UA" w:bidi="ru-RU"/>
        </w:rPr>
        <w:t xml:space="preserve"> </w:t>
      </w:r>
      <w:r w:rsidRPr="00F36314">
        <w:rPr>
          <w:color w:val="000000"/>
          <w:sz w:val="28"/>
          <w:szCs w:val="28"/>
          <w:lang w:val="uk-UA" w:eastAsia="uk-UA" w:bidi="uk-UA"/>
        </w:rPr>
        <w:t xml:space="preserve">адміністративного </w:t>
      </w:r>
      <w:r w:rsidRPr="00F36314">
        <w:rPr>
          <w:color w:val="000000"/>
          <w:sz w:val="28"/>
          <w:szCs w:val="28"/>
          <w:lang w:val="uk-UA" w:bidi="ru-RU"/>
        </w:rPr>
        <w:t xml:space="preserve">права. З </w:t>
      </w:r>
      <w:r w:rsidRPr="00F36314">
        <w:rPr>
          <w:color w:val="000000"/>
          <w:sz w:val="28"/>
          <w:szCs w:val="28"/>
          <w:lang w:val="uk-UA" w:eastAsia="uk-UA" w:bidi="uk-UA"/>
        </w:rPr>
        <w:t xml:space="preserve">новітнім </w:t>
      </w:r>
      <w:r w:rsidRPr="00F36314">
        <w:rPr>
          <w:color w:val="000000"/>
          <w:sz w:val="28"/>
          <w:szCs w:val="28"/>
          <w:lang w:val="uk-UA" w:bidi="ru-RU"/>
        </w:rPr>
        <w:t xml:space="preserve">розвитком </w:t>
      </w:r>
      <w:r w:rsidRPr="00F36314">
        <w:rPr>
          <w:color w:val="000000"/>
          <w:sz w:val="28"/>
          <w:szCs w:val="28"/>
          <w:lang w:val="uk-UA" w:eastAsia="uk-UA" w:bidi="uk-UA"/>
        </w:rPr>
        <w:t xml:space="preserve">адміністративного </w:t>
      </w:r>
      <w:r w:rsidRPr="00F36314">
        <w:rPr>
          <w:color w:val="000000"/>
          <w:sz w:val="28"/>
          <w:szCs w:val="28"/>
          <w:lang w:val="uk-UA" w:bidi="ru-RU"/>
        </w:rPr>
        <w:t xml:space="preserve">права </w:t>
      </w:r>
      <w:r w:rsidRPr="00F36314">
        <w:rPr>
          <w:color w:val="000000"/>
          <w:sz w:val="28"/>
          <w:szCs w:val="28"/>
          <w:lang w:val="uk-UA" w:eastAsia="uk-UA" w:bidi="uk-UA"/>
        </w:rPr>
        <w:t xml:space="preserve">України, </w:t>
      </w:r>
      <w:r w:rsidRPr="00F36314">
        <w:rPr>
          <w:color w:val="000000"/>
          <w:sz w:val="28"/>
          <w:szCs w:val="28"/>
          <w:lang w:val="uk-UA" w:bidi="ru-RU"/>
        </w:rPr>
        <w:t xml:space="preserve">який </w:t>
      </w:r>
      <w:r w:rsidRPr="00F36314">
        <w:rPr>
          <w:color w:val="000000"/>
          <w:sz w:val="28"/>
          <w:szCs w:val="28"/>
          <w:lang w:val="uk-UA" w:eastAsia="uk-UA" w:bidi="uk-UA"/>
        </w:rPr>
        <w:t xml:space="preserve">характеризується відходом від </w:t>
      </w:r>
      <w:r w:rsidRPr="00F36314">
        <w:rPr>
          <w:color w:val="000000"/>
          <w:sz w:val="28"/>
          <w:szCs w:val="28"/>
          <w:lang w:val="uk-UA" w:bidi="ru-RU"/>
        </w:rPr>
        <w:t xml:space="preserve">його </w:t>
      </w:r>
      <w:r w:rsidRPr="00F36314">
        <w:rPr>
          <w:color w:val="000000"/>
          <w:sz w:val="28"/>
          <w:szCs w:val="28"/>
          <w:lang w:val="uk-UA" w:eastAsia="uk-UA" w:bidi="uk-UA"/>
        </w:rPr>
        <w:t xml:space="preserve">управлінської функції </w:t>
      </w:r>
      <w:r w:rsidRPr="00F36314">
        <w:rPr>
          <w:color w:val="000000"/>
          <w:sz w:val="28"/>
          <w:szCs w:val="28"/>
          <w:lang w:val="uk-UA" w:bidi="ru-RU"/>
        </w:rPr>
        <w:t xml:space="preserve">до </w:t>
      </w:r>
      <w:r w:rsidRPr="00F36314">
        <w:rPr>
          <w:color w:val="000000"/>
          <w:sz w:val="28"/>
          <w:szCs w:val="28"/>
          <w:lang w:val="uk-UA" w:eastAsia="uk-UA" w:bidi="uk-UA"/>
        </w:rPr>
        <w:t xml:space="preserve">обслуговуючої набуває </w:t>
      </w:r>
      <w:r w:rsidRPr="00F36314">
        <w:rPr>
          <w:color w:val="000000"/>
          <w:sz w:val="28"/>
          <w:szCs w:val="28"/>
          <w:lang w:val="uk-UA" w:bidi="ru-RU"/>
        </w:rPr>
        <w:t xml:space="preserve">розвитку </w:t>
      </w:r>
      <w:r w:rsidRPr="00F36314">
        <w:rPr>
          <w:color w:val="000000"/>
          <w:sz w:val="28"/>
          <w:szCs w:val="28"/>
          <w:lang w:val="uk-UA" w:eastAsia="uk-UA" w:bidi="uk-UA"/>
        </w:rPr>
        <w:t xml:space="preserve">адміністративно-процесуальне </w:t>
      </w:r>
      <w:r w:rsidRPr="00F36314">
        <w:rPr>
          <w:color w:val="000000"/>
          <w:sz w:val="28"/>
          <w:szCs w:val="28"/>
          <w:lang w:val="uk-UA" w:bidi="ru-RU"/>
        </w:rPr>
        <w:t>право.</w:t>
      </w:r>
    </w:p>
    <w:p w14:paraId="693D6059" w14:textId="3AF56CA9" w:rsidR="00AE5147" w:rsidRPr="00F36314" w:rsidRDefault="00042374" w:rsidP="006B3D6A">
      <w:pPr>
        <w:pStyle w:val="a5"/>
        <w:shd w:val="clear" w:color="auto" w:fill="auto"/>
        <w:ind w:firstLine="567"/>
        <w:rPr>
          <w:rFonts w:ascii="Times New Roman" w:hAnsi="Times New Roman" w:cs="Times New Roman"/>
          <w:sz w:val="28"/>
          <w:szCs w:val="28"/>
          <w:lang w:bidi="ru-RU"/>
        </w:rPr>
      </w:pPr>
      <w:r w:rsidRPr="00F36314">
        <w:rPr>
          <w:rFonts w:ascii="Times New Roman" w:hAnsi="Times New Roman" w:cs="Times New Roman"/>
          <w:sz w:val="28"/>
          <w:szCs w:val="28"/>
          <w:lang w:eastAsia="uk-UA" w:bidi="uk-UA"/>
        </w:rPr>
        <w:t xml:space="preserve">Ці тенденції </w:t>
      </w:r>
      <w:r w:rsidRPr="00F36314">
        <w:rPr>
          <w:rFonts w:ascii="Times New Roman" w:hAnsi="Times New Roman" w:cs="Times New Roman"/>
          <w:sz w:val="28"/>
          <w:szCs w:val="28"/>
          <w:lang w:bidi="ru-RU"/>
        </w:rPr>
        <w:t>зумовлюються наступними факторами</w:t>
      </w:r>
      <w:r w:rsidR="00AE5147" w:rsidRPr="00F36314">
        <w:rPr>
          <w:rFonts w:ascii="Times New Roman" w:hAnsi="Times New Roman" w:cs="Times New Roman"/>
          <w:sz w:val="28"/>
          <w:szCs w:val="28"/>
          <w:lang w:bidi="ru-RU"/>
        </w:rPr>
        <w:t>.</w:t>
      </w:r>
    </w:p>
    <w:p w14:paraId="52A41699" w14:textId="77777777" w:rsidR="00AE5147" w:rsidRPr="00F36314" w:rsidRDefault="00042374" w:rsidP="00AE5147">
      <w:pPr>
        <w:pStyle w:val="a5"/>
        <w:numPr>
          <w:ilvl w:val="0"/>
          <w:numId w:val="26"/>
        </w:numPr>
        <w:shd w:val="clear" w:color="auto" w:fill="auto"/>
        <w:ind w:left="567"/>
        <w:rPr>
          <w:rFonts w:ascii="Times New Roman" w:hAnsi="Times New Roman" w:cs="Times New Roman"/>
          <w:sz w:val="28"/>
          <w:szCs w:val="28"/>
        </w:rPr>
      </w:pPr>
      <w:r w:rsidRPr="00F36314">
        <w:rPr>
          <w:rFonts w:ascii="Times New Roman" w:hAnsi="Times New Roman" w:cs="Times New Roman"/>
          <w:sz w:val="28"/>
          <w:szCs w:val="28"/>
          <w:lang w:bidi="ru-RU"/>
        </w:rPr>
        <w:t xml:space="preserve">Перший </w:t>
      </w:r>
      <w:r w:rsidRPr="00F36314">
        <w:rPr>
          <w:rFonts w:ascii="Times New Roman" w:hAnsi="Times New Roman" w:cs="Times New Roman"/>
          <w:sz w:val="28"/>
          <w:szCs w:val="28"/>
          <w:lang w:eastAsia="uk-UA" w:bidi="uk-UA"/>
        </w:rPr>
        <w:t xml:space="preserve">полягає </w:t>
      </w:r>
      <w:r w:rsidRPr="00F36314">
        <w:rPr>
          <w:rFonts w:ascii="Times New Roman" w:hAnsi="Times New Roman" w:cs="Times New Roman"/>
          <w:sz w:val="28"/>
          <w:szCs w:val="28"/>
          <w:lang w:bidi="ru-RU"/>
        </w:rPr>
        <w:t xml:space="preserve">в тому, що </w:t>
      </w:r>
      <w:r w:rsidRPr="00F36314">
        <w:rPr>
          <w:rFonts w:ascii="Times New Roman" w:hAnsi="Times New Roman" w:cs="Times New Roman"/>
          <w:sz w:val="28"/>
          <w:szCs w:val="28"/>
          <w:lang w:eastAsia="uk-UA" w:bidi="uk-UA"/>
        </w:rPr>
        <w:t xml:space="preserve">адміністративно-процесуальне </w:t>
      </w:r>
      <w:r w:rsidRPr="00F36314">
        <w:rPr>
          <w:rFonts w:ascii="Times New Roman" w:hAnsi="Times New Roman" w:cs="Times New Roman"/>
          <w:sz w:val="28"/>
          <w:szCs w:val="28"/>
          <w:lang w:bidi="ru-RU"/>
        </w:rPr>
        <w:t xml:space="preserve">право </w:t>
      </w:r>
      <w:r w:rsidRPr="00F36314">
        <w:rPr>
          <w:rFonts w:ascii="Times New Roman" w:hAnsi="Times New Roman" w:cs="Times New Roman"/>
          <w:sz w:val="28"/>
          <w:szCs w:val="28"/>
          <w:lang w:eastAsia="uk-UA" w:bidi="uk-UA"/>
        </w:rPr>
        <w:t xml:space="preserve">регулює процесуальні відносини, які </w:t>
      </w:r>
      <w:r w:rsidRPr="00F36314">
        <w:rPr>
          <w:rFonts w:ascii="Times New Roman" w:hAnsi="Times New Roman" w:cs="Times New Roman"/>
          <w:sz w:val="28"/>
          <w:szCs w:val="28"/>
          <w:lang w:bidi="ru-RU"/>
        </w:rPr>
        <w:t xml:space="preserve">базуються на нормах </w:t>
      </w:r>
      <w:r w:rsidRPr="00F36314">
        <w:rPr>
          <w:rFonts w:ascii="Times New Roman" w:hAnsi="Times New Roman" w:cs="Times New Roman"/>
          <w:sz w:val="28"/>
          <w:szCs w:val="28"/>
          <w:lang w:eastAsia="uk-UA" w:bidi="uk-UA"/>
        </w:rPr>
        <w:t>адміністративного (матеріального)</w:t>
      </w:r>
      <w:r w:rsidRPr="00F36314">
        <w:rPr>
          <w:rFonts w:ascii="Times New Roman" w:hAnsi="Times New Roman" w:cs="Times New Roman"/>
          <w:sz w:val="28"/>
          <w:szCs w:val="28"/>
          <w:lang w:bidi="ru-RU"/>
        </w:rPr>
        <w:t xml:space="preserve"> права. Адже </w:t>
      </w:r>
      <w:r w:rsidRPr="00F36314">
        <w:rPr>
          <w:rFonts w:ascii="Times New Roman" w:hAnsi="Times New Roman" w:cs="Times New Roman"/>
          <w:sz w:val="28"/>
          <w:szCs w:val="28"/>
          <w:lang w:eastAsia="uk-UA" w:bidi="uk-UA"/>
        </w:rPr>
        <w:t xml:space="preserve">теорією </w:t>
      </w:r>
      <w:r w:rsidRPr="00F36314">
        <w:rPr>
          <w:rFonts w:ascii="Times New Roman" w:hAnsi="Times New Roman" w:cs="Times New Roman"/>
          <w:sz w:val="28"/>
          <w:szCs w:val="28"/>
          <w:lang w:bidi="ru-RU"/>
        </w:rPr>
        <w:t xml:space="preserve">права </w:t>
      </w:r>
      <w:r w:rsidRPr="00F36314">
        <w:rPr>
          <w:rFonts w:ascii="Times New Roman" w:hAnsi="Times New Roman" w:cs="Times New Roman"/>
          <w:sz w:val="28"/>
          <w:szCs w:val="28"/>
          <w:lang w:eastAsia="uk-UA" w:bidi="uk-UA"/>
        </w:rPr>
        <w:t xml:space="preserve">вироблені чіткі </w:t>
      </w:r>
      <w:r w:rsidRPr="00F36314">
        <w:rPr>
          <w:rFonts w:ascii="Times New Roman" w:hAnsi="Times New Roman" w:cs="Times New Roman"/>
          <w:sz w:val="28"/>
          <w:szCs w:val="28"/>
          <w:lang w:bidi="ru-RU"/>
        </w:rPr>
        <w:t xml:space="preserve">постулати, </w:t>
      </w:r>
      <w:r w:rsidRPr="00F36314">
        <w:rPr>
          <w:rFonts w:ascii="Times New Roman" w:hAnsi="Times New Roman" w:cs="Times New Roman"/>
          <w:sz w:val="28"/>
          <w:szCs w:val="28"/>
          <w:lang w:eastAsia="uk-UA" w:bidi="uk-UA"/>
        </w:rPr>
        <w:t xml:space="preserve">які </w:t>
      </w:r>
      <w:r w:rsidRPr="00F36314">
        <w:rPr>
          <w:rFonts w:ascii="Times New Roman" w:hAnsi="Times New Roman" w:cs="Times New Roman"/>
          <w:sz w:val="28"/>
          <w:szCs w:val="28"/>
          <w:lang w:bidi="ru-RU"/>
        </w:rPr>
        <w:t xml:space="preserve">беручи </w:t>
      </w:r>
      <w:r w:rsidRPr="00F36314">
        <w:rPr>
          <w:rFonts w:ascii="Times New Roman" w:hAnsi="Times New Roman" w:cs="Times New Roman"/>
          <w:sz w:val="28"/>
          <w:szCs w:val="28"/>
          <w:lang w:bidi="ru-RU"/>
        </w:rPr>
        <w:lastRenderedPageBreak/>
        <w:t xml:space="preserve">в основу </w:t>
      </w:r>
      <w:r w:rsidRPr="00F36314">
        <w:rPr>
          <w:rFonts w:ascii="Times New Roman" w:hAnsi="Times New Roman" w:cs="Times New Roman"/>
          <w:sz w:val="28"/>
          <w:szCs w:val="28"/>
          <w:lang w:eastAsia="uk-UA" w:bidi="uk-UA"/>
        </w:rPr>
        <w:t xml:space="preserve">поділу всіх </w:t>
      </w:r>
      <w:r w:rsidRPr="00F36314">
        <w:rPr>
          <w:rFonts w:ascii="Times New Roman" w:hAnsi="Times New Roman" w:cs="Times New Roman"/>
          <w:sz w:val="28"/>
          <w:szCs w:val="28"/>
          <w:lang w:bidi="ru-RU"/>
        </w:rPr>
        <w:t xml:space="preserve">галузей права юридичний </w:t>
      </w:r>
      <w:r w:rsidRPr="00F36314">
        <w:rPr>
          <w:rFonts w:ascii="Times New Roman" w:hAnsi="Times New Roman" w:cs="Times New Roman"/>
          <w:sz w:val="28"/>
          <w:szCs w:val="28"/>
          <w:lang w:eastAsia="uk-UA" w:bidi="uk-UA"/>
        </w:rPr>
        <w:t xml:space="preserve">зміст суспільних відносин, виділяють матеріальні </w:t>
      </w:r>
      <w:r w:rsidRPr="00F36314">
        <w:rPr>
          <w:rFonts w:ascii="Times New Roman" w:hAnsi="Times New Roman" w:cs="Times New Roman"/>
          <w:sz w:val="28"/>
          <w:szCs w:val="28"/>
          <w:lang w:bidi="ru-RU"/>
        </w:rPr>
        <w:t xml:space="preserve">та </w:t>
      </w:r>
      <w:r w:rsidRPr="00F36314">
        <w:rPr>
          <w:rFonts w:ascii="Times New Roman" w:hAnsi="Times New Roman" w:cs="Times New Roman"/>
          <w:sz w:val="28"/>
          <w:szCs w:val="28"/>
          <w:lang w:eastAsia="uk-UA" w:bidi="uk-UA"/>
        </w:rPr>
        <w:t xml:space="preserve">процесуальні галузі </w:t>
      </w:r>
      <w:r w:rsidRPr="00F36314">
        <w:rPr>
          <w:rFonts w:ascii="Times New Roman" w:hAnsi="Times New Roman" w:cs="Times New Roman"/>
          <w:sz w:val="28"/>
          <w:szCs w:val="28"/>
          <w:lang w:bidi="ru-RU"/>
        </w:rPr>
        <w:t xml:space="preserve">права, </w:t>
      </w:r>
      <w:r w:rsidRPr="00F36314">
        <w:rPr>
          <w:rFonts w:ascii="Times New Roman" w:hAnsi="Times New Roman" w:cs="Times New Roman"/>
          <w:sz w:val="28"/>
          <w:szCs w:val="28"/>
          <w:lang w:eastAsia="uk-UA" w:bidi="uk-UA"/>
        </w:rPr>
        <w:t xml:space="preserve">які </w:t>
      </w:r>
      <w:r w:rsidRPr="00F36314">
        <w:rPr>
          <w:rFonts w:ascii="Times New Roman" w:hAnsi="Times New Roman" w:cs="Times New Roman"/>
          <w:sz w:val="28"/>
          <w:szCs w:val="28"/>
          <w:lang w:bidi="ru-RU"/>
        </w:rPr>
        <w:t xml:space="preserve">хоч </w:t>
      </w:r>
      <w:r w:rsidRPr="00F36314">
        <w:rPr>
          <w:rFonts w:ascii="Times New Roman" w:hAnsi="Times New Roman" w:cs="Times New Roman"/>
          <w:sz w:val="28"/>
          <w:szCs w:val="28"/>
          <w:lang w:eastAsia="uk-UA" w:bidi="uk-UA"/>
        </w:rPr>
        <w:t xml:space="preserve">і є самостійним </w:t>
      </w:r>
      <w:r w:rsidRPr="00F36314">
        <w:rPr>
          <w:rFonts w:ascii="Times New Roman" w:hAnsi="Times New Roman" w:cs="Times New Roman"/>
          <w:sz w:val="28"/>
          <w:szCs w:val="28"/>
          <w:lang w:bidi="ru-RU"/>
        </w:rPr>
        <w:t xml:space="preserve">правовими </w:t>
      </w:r>
      <w:r w:rsidRPr="00F36314">
        <w:rPr>
          <w:rFonts w:ascii="Times New Roman" w:hAnsi="Times New Roman" w:cs="Times New Roman"/>
          <w:sz w:val="28"/>
          <w:szCs w:val="28"/>
          <w:lang w:eastAsia="uk-UA" w:bidi="uk-UA"/>
        </w:rPr>
        <w:t xml:space="preserve">інституціями, </w:t>
      </w:r>
      <w:r w:rsidRPr="00F36314">
        <w:rPr>
          <w:rFonts w:ascii="Times New Roman" w:hAnsi="Times New Roman" w:cs="Times New Roman"/>
          <w:sz w:val="28"/>
          <w:szCs w:val="28"/>
          <w:lang w:bidi="ru-RU"/>
        </w:rPr>
        <w:t xml:space="preserve">однак </w:t>
      </w:r>
      <w:r w:rsidRPr="00F36314">
        <w:rPr>
          <w:rFonts w:ascii="Times New Roman" w:hAnsi="Times New Roman" w:cs="Times New Roman"/>
          <w:sz w:val="28"/>
          <w:szCs w:val="28"/>
          <w:lang w:eastAsia="uk-UA" w:bidi="uk-UA"/>
        </w:rPr>
        <w:t>взаємопов</w:t>
      </w:r>
      <w:r w:rsidR="00E856D2" w:rsidRPr="00F36314">
        <w:rPr>
          <w:rFonts w:ascii="Times New Roman" w:hAnsi="Times New Roman" w:cs="Times New Roman"/>
          <w:sz w:val="28"/>
          <w:szCs w:val="28"/>
          <w:lang w:eastAsia="uk-UA" w:bidi="uk-UA"/>
        </w:rPr>
        <w:t>’</w:t>
      </w:r>
      <w:r w:rsidRPr="00F36314">
        <w:rPr>
          <w:rFonts w:ascii="Times New Roman" w:hAnsi="Times New Roman" w:cs="Times New Roman"/>
          <w:sz w:val="28"/>
          <w:szCs w:val="28"/>
          <w:lang w:eastAsia="uk-UA" w:bidi="uk-UA"/>
        </w:rPr>
        <w:t xml:space="preserve">язані </w:t>
      </w:r>
      <w:r w:rsidRPr="00F36314">
        <w:rPr>
          <w:rFonts w:ascii="Times New Roman" w:hAnsi="Times New Roman" w:cs="Times New Roman"/>
          <w:sz w:val="28"/>
          <w:szCs w:val="28"/>
          <w:lang w:bidi="ru-RU"/>
        </w:rPr>
        <w:t xml:space="preserve">на можуть </w:t>
      </w:r>
      <w:r w:rsidRPr="00F36314">
        <w:rPr>
          <w:rFonts w:ascii="Times New Roman" w:hAnsi="Times New Roman" w:cs="Times New Roman"/>
          <w:sz w:val="28"/>
          <w:szCs w:val="28"/>
          <w:lang w:eastAsia="uk-UA" w:bidi="uk-UA"/>
        </w:rPr>
        <w:t>існувати</w:t>
      </w:r>
      <w:r w:rsidRPr="00F36314">
        <w:rPr>
          <w:rFonts w:ascii="Times New Roman" w:hAnsi="Times New Roman" w:cs="Times New Roman"/>
          <w:sz w:val="28"/>
          <w:szCs w:val="28"/>
          <w:lang w:bidi="ru-RU"/>
        </w:rPr>
        <w:t xml:space="preserve"> один без одного.</w:t>
      </w:r>
    </w:p>
    <w:p w14:paraId="0BB96CA8" w14:textId="17BD4245" w:rsidR="00042374" w:rsidRPr="00F36314" w:rsidRDefault="00042374" w:rsidP="00AE5147">
      <w:pPr>
        <w:pStyle w:val="a5"/>
        <w:numPr>
          <w:ilvl w:val="0"/>
          <w:numId w:val="26"/>
        </w:numPr>
        <w:shd w:val="clear" w:color="auto" w:fill="auto"/>
        <w:ind w:left="567"/>
        <w:rPr>
          <w:rFonts w:ascii="Times New Roman" w:hAnsi="Times New Roman" w:cs="Times New Roman"/>
          <w:sz w:val="28"/>
          <w:szCs w:val="28"/>
        </w:rPr>
      </w:pPr>
      <w:r w:rsidRPr="00F36314">
        <w:rPr>
          <w:rFonts w:ascii="Times New Roman" w:hAnsi="Times New Roman" w:cs="Times New Roman"/>
          <w:sz w:val="28"/>
          <w:szCs w:val="28"/>
          <w:lang w:bidi="ru-RU"/>
        </w:rPr>
        <w:t xml:space="preserve">Другий осново-утворюючий фактор </w:t>
      </w:r>
      <w:r w:rsidRPr="00F36314">
        <w:rPr>
          <w:rFonts w:ascii="Times New Roman" w:hAnsi="Times New Roman" w:cs="Times New Roman"/>
          <w:sz w:val="28"/>
          <w:szCs w:val="28"/>
          <w:lang w:eastAsia="uk-UA" w:bidi="uk-UA"/>
        </w:rPr>
        <w:t xml:space="preserve">полягає </w:t>
      </w:r>
      <w:r w:rsidRPr="00F36314">
        <w:rPr>
          <w:rFonts w:ascii="Times New Roman" w:hAnsi="Times New Roman" w:cs="Times New Roman"/>
          <w:sz w:val="28"/>
          <w:szCs w:val="28"/>
          <w:lang w:bidi="ru-RU"/>
        </w:rPr>
        <w:t xml:space="preserve">у тому, що </w:t>
      </w:r>
      <w:r w:rsidRPr="00F36314">
        <w:rPr>
          <w:rFonts w:ascii="Times New Roman" w:hAnsi="Times New Roman" w:cs="Times New Roman"/>
          <w:sz w:val="28"/>
          <w:szCs w:val="28"/>
          <w:lang w:eastAsia="uk-UA" w:bidi="uk-UA"/>
        </w:rPr>
        <w:t xml:space="preserve">останні </w:t>
      </w:r>
      <w:r w:rsidRPr="00F36314">
        <w:rPr>
          <w:rFonts w:ascii="Times New Roman" w:hAnsi="Times New Roman" w:cs="Times New Roman"/>
          <w:sz w:val="28"/>
          <w:szCs w:val="28"/>
          <w:lang w:bidi="ru-RU"/>
        </w:rPr>
        <w:t xml:space="preserve">десять </w:t>
      </w:r>
      <w:r w:rsidRPr="00F36314">
        <w:rPr>
          <w:rFonts w:ascii="Times New Roman" w:hAnsi="Times New Roman" w:cs="Times New Roman"/>
          <w:sz w:val="28"/>
          <w:szCs w:val="28"/>
          <w:lang w:eastAsia="uk-UA" w:bidi="uk-UA"/>
        </w:rPr>
        <w:t xml:space="preserve">років відбулися значні </w:t>
      </w:r>
      <w:r w:rsidRPr="00F36314">
        <w:rPr>
          <w:rFonts w:ascii="Times New Roman" w:hAnsi="Times New Roman" w:cs="Times New Roman"/>
          <w:sz w:val="28"/>
          <w:szCs w:val="28"/>
          <w:lang w:bidi="ru-RU"/>
        </w:rPr>
        <w:t xml:space="preserve">перетворення в </w:t>
      </w:r>
      <w:r w:rsidRPr="00F36314">
        <w:rPr>
          <w:rFonts w:ascii="Times New Roman" w:hAnsi="Times New Roman" w:cs="Times New Roman"/>
          <w:sz w:val="28"/>
          <w:szCs w:val="28"/>
          <w:lang w:eastAsia="uk-UA" w:bidi="uk-UA"/>
        </w:rPr>
        <w:t xml:space="preserve">сутності </w:t>
      </w:r>
      <w:r w:rsidRPr="00F36314">
        <w:rPr>
          <w:rFonts w:ascii="Times New Roman" w:hAnsi="Times New Roman" w:cs="Times New Roman"/>
          <w:sz w:val="28"/>
          <w:szCs w:val="28"/>
          <w:lang w:bidi="ru-RU"/>
        </w:rPr>
        <w:t xml:space="preserve">та </w:t>
      </w:r>
      <w:r w:rsidRPr="00F36314">
        <w:rPr>
          <w:rFonts w:ascii="Times New Roman" w:hAnsi="Times New Roman" w:cs="Times New Roman"/>
          <w:sz w:val="28"/>
          <w:szCs w:val="28"/>
          <w:lang w:eastAsia="uk-UA" w:bidi="uk-UA"/>
        </w:rPr>
        <w:t xml:space="preserve">призначенні адміністративного </w:t>
      </w:r>
      <w:r w:rsidRPr="00F36314">
        <w:rPr>
          <w:rFonts w:ascii="Times New Roman" w:hAnsi="Times New Roman" w:cs="Times New Roman"/>
          <w:sz w:val="28"/>
          <w:szCs w:val="28"/>
          <w:lang w:bidi="ru-RU"/>
        </w:rPr>
        <w:t>права.</w:t>
      </w:r>
    </w:p>
    <w:p w14:paraId="01B1B3DB" w14:textId="2256D5A1" w:rsidR="00042374" w:rsidRPr="00F36314" w:rsidRDefault="00042374" w:rsidP="006B3D6A">
      <w:pPr>
        <w:ind w:firstLine="567"/>
        <w:jc w:val="both"/>
        <w:rPr>
          <w:color w:val="000000"/>
          <w:sz w:val="28"/>
          <w:szCs w:val="28"/>
          <w:lang w:val="uk-UA" w:bidi="ru-RU"/>
        </w:rPr>
      </w:pPr>
      <w:r w:rsidRPr="00F36314">
        <w:rPr>
          <w:sz w:val="28"/>
          <w:szCs w:val="28"/>
          <w:lang w:val="uk-UA" w:bidi="ru-RU"/>
        </w:rPr>
        <w:t>Таким чином системо</w:t>
      </w:r>
      <w:r w:rsidR="009A2A4E" w:rsidRPr="00F36314">
        <w:rPr>
          <w:sz w:val="28"/>
          <w:szCs w:val="28"/>
          <w:lang w:val="uk-UA" w:bidi="ru-RU"/>
        </w:rPr>
        <w:t>-</w:t>
      </w:r>
      <w:r w:rsidRPr="00F36314">
        <w:rPr>
          <w:sz w:val="28"/>
          <w:szCs w:val="28"/>
          <w:lang w:val="uk-UA"/>
        </w:rPr>
        <w:t xml:space="preserve">утворюючі зміни, </w:t>
      </w:r>
      <w:r w:rsidRPr="00F36314">
        <w:rPr>
          <w:sz w:val="28"/>
          <w:szCs w:val="28"/>
          <w:lang w:val="uk-UA" w:bidi="ru-RU"/>
        </w:rPr>
        <w:t xml:space="preserve">що </w:t>
      </w:r>
      <w:r w:rsidRPr="00F36314">
        <w:rPr>
          <w:sz w:val="28"/>
          <w:szCs w:val="28"/>
          <w:lang w:val="uk-UA"/>
        </w:rPr>
        <w:t xml:space="preserve">відбуваються </w:t>
      </w:r>
      <w:r w:rsidRPr="00F36314">
        <w:rPr>
          <w:sz w:val="28"/>
          <w:szCs w:val="28"/>
          <w:lang w:val="uk-UA" w:bidi="ru-RU"/>
        </w:rPr>
        <w:t xml:space="preserve">на шляху реформування </w:t>
      </w:r>
      <w:r w:rsidRPr="00F36314">
        <w:rPr>
          <w:sz w:val="28"/>
          <w:szCs w:val="28"/>
          <w:lang w:val="uk-UA"/>
        </w:rPr>
        <w:t xml:space="preserve">адміністративного </w:t>
      </w:r>
      <w:r w:rsidRPr="00F36314">
        <w:rPr>
          <w:sz w:val="28"/>
          <w:szCs w:val="28"/>
          <w:lang w:val="uk-UA" w:bidi="ru-RU"/>
        </w:rPr>
        <w:t xml:space="preserve">права мають </w:t>
      </w:r>
      <w:r w:rsidRPr="00F36314">
        <w:rPr>
          <w:sz w:val="28"/>
          <w:szCs w:val="28"/>
          <w:lang w:val="uk-UA"/>
        </w:rPr>
        <w:t xml:space="preserve">безпосередній </w:t>
      </w:r>
      <w:r w:rsidRPr="00F36314">
        <w:rPr>
          <w:sz w:val="28"/>
          <w:szCs w:val="28"/>
          <w:lang w:val="uk-UA" w:bidi="ru-RU"/>
        </w:rPr>
        <w:t xml:space="preserve">вплив на його процесуальну частину - </w:t>
      </w:r>
      <w:r w:rsidRPr="00F36314">
        <w:rPr>
          <w:sz w:val="28"/>
          <w:szCs w:val="28"/>
          <w:lang w:val="uk-UA"/>
        </w:rPr>
        <w:t xml:space="preserve">адміністративно-процесуальне </w:t>
      </w:r>
      <w:r w:rsidRPr="00F36314">
        <w:rPr>
          <w:sz w:val="28"/>
          <w:szCs w:val="28"/>
          <w:lang w:val="uk-UA" w:bidi="ru-RU"/>
        </w:rPr>
        <w:t xml:space="preserve">право. А це </w:t>
      </w:r>
      <w:r w:rsidRPr="00F36314">
        <w:rPr>
          <w:sz w:val="28"/>
          <w:szCs w:val="28"/>
          <w:lang w:val="uk-UA"/>
        </w:rPr>
        <w:t xml:space="preserve">означає, </w:t>
      </w:r>
      <w:r w:rsidRPr="00F36314">
        <w:rPr>
          <w:sz w:val="28"/>
          <w:szCs w:val="28"/>
          <w:lang w:val="uk-UA" w:bidi="ru-RU"/>
        </w:rPr>
        <w:t xml:space="preserve">що </w:t>
      </w:r>
      <w:r w:rsidRPr="00F36314">
        <w:rPr>
          <w:sz w:val="28"/>
          <w:szCs w:val="28"/>
          <w:lang w:val="uk-UA"/>
        </w:rPr>
        <w:t xml:space="preserve">адміністративне </w:t>
      </w:r>
      <w:r w:rsidRPr="00F36314">
        <w:rPr>
          <w:sz w:val="28"/>
          <w:szCs w:val="28"/>
          <w:lang w:val="uk-UA" w:bidi="ru-RU"/>
        </w:rPr>
        <w:t xml:space="preserve">процесуальне право </w:t>
      </w:r>
      <w:r w:rsidRPr="00F36314">
        <w:rPr>
          <w:sz w:val="28"/>
          <w:szCs w:val="28"/>
          <w:lang w:val="uk-UA"/>
        </w:rPr>
        <w:t xml:space="preserve">України сьогодні перебуває </w:t>
      </w:r>
      <w:r w:rsidRPr="00F36314">
        <w:rPr>
          <w:sz w:val="28"/>
          <w:szCs w:val="28"/>
          <w:lang w:val="uk-UA" w:bidi="ru-RU"/>
        </w:rPr>
        <w:t xml:space="preserve">на </w:t>
      </w:r>
      <w:r w:rsidRPr="00F36314">
        <w:rPr>
          <w:sz w:val="28"/>
          <w:szCs w:val="28"/>
          <w:lang w:val="uk-UA"/>
        </w:rPr>
        <w:t xml:space="preserve">стадії </w:t>
      </w:r>
      <w:r w:rsidRPr="00F36314">
        <w:rPr>
          <w:sz w:val="28"/>
          <w:szCs w:val="28"/>
          <w:lang w:val="uk-UA" w:bidi="ru-RU"/>
        </w:rPr>
        <w:t>активного системного формування.</w:t>
      </w:r>
    </w:p>
    <w:p w14:paraId="4C6724F2" w14:textId="58B5A30A" w:rsidR="00042374" w:rsidRPr="00F36314" w:rsidRDefault="00042374" w:rsidP="006B3D6A">
      <w:pPr>
        <w:ind w:firstLine="567"/>
        <w:jc w:val="both"/>
        <w:rPr>
          <w:sz w:val="28"/>
          <w:szCs w:val="28"/>
          <w:lang w:val="uk-UA"/>
        </w:rPr>
      </w:pPr>
      <w:r w:rsidRPr="00F36314">
        <w:rPr>
          <w:sz w:val="28"/>
          <w:szCs w:val="28"/>
          <w:lang w:val="uk-UA" w:bidi="ru-RU"/>
        </w:rPr>
        <w:t>У зв</w:t>
      </w:r>
      <w:r w:rsidR="00E856D2" w:rsidRPr="00F36314">
        <w:rPr>
          <w:sz w:val="28"/>
          <w:szCs w:val="28"/>
          <w:lang w:val="uk-UA" w:bidi="ru-RU"/>
        </w:rPr>
        <w:t>’</w:t>
      </w:r>
      <w:r w:rsidRPr="00F36314">
        <w:rPr>
          <w:sz w:val="28"/>
          <w:szCs w:val="28"/>
          <w:lang w:val="uk-UA" w:bidi="ru-RU"/>
        </w:rPr>
        <w:t xml:space="preserve">язку з цим, на </w:t>
      </w:r>
      <w:r w:rsidRPr="00F36314">
        <w:rPr>
          <w:sz w:val="28"/>
          <w:szCs w:val="28"/>
          <w:lang w:val="uk-UA"/>
        </w:rPr>
        <w:t xml:space="preserve">сьогодні, </w:t>
      </w:r>
      <w:r w:rsidRPr="00F36314">
        <w:rPr>
          <w:sz w:val="28"/>
          <w:szCs w:val="28"/>
          <w:lang w:val="uk-UA" w:bidi="ru-RU"/>
        </w:rPr>
        <w:t xml:space="preserve">в </w:t>
      </w:r>
      <w:r w:rsidRPr="00F36314">
        <w:rPr>
          <w:sz w:val="28"/>
          <w:szCs w:val="28"/>
          <w:lang w:val="uk-UA"/>
        </w:rPr>
        <w:t xml:space="preserve">юридичній науці </w:t>
      </w:r>
      <w:r w:rsidRPr="00F36314">
        <w:rPr>
          <w:sz w:val="28"/>
          <w:szCs w:val="28"/>
          <w:lang w:val="uk-UA" w:bidi="ru-RU"/>
        </w:rPr>
        <w:t xml:space="preserve">вироблено </w:t>
      </w:r>
      <w:r w:rsidRPr="00F36314">
        <w:rPr>
          <w:sz w:val="28"/>
          <w:szCs w:val="28"/>
          <w:lang w:val="uk-UA"/>
        </w:rPr>
        <w:t xml:space="preserve">дві концепції розуміння адміністративно-процесуального </w:t>
      </w:r>
      <w:r w:rsidRPr="00F36314">
        <w:rPr>
          <w:sz w:val="28"/>
          <w:szCs w:val="28"/>
          <w:lang w:val="uk-UA" w:bidi="ru-RU"/>
        </w:rPr>
        <w:t xml:space="preserve">права </w:t>
      </w:r>
      <w:r w:rsidRPr="00F36314">
        <w:rPr>
          <w:sz w:val="28"/>
          <w:szCs w:val="28"/>
          <w:lang w:val="uk-UA"/>
        </w:rPr>
        <w:t>(адміністративного</w:t>
      </w:r>
      <w:r w:rsidRPr="00F36314">
        <w:rPr>
          <w:sz w:val="28"/>
          <w:szCs w:val="28"/>
          <w:lang w:val="uk-UA" w:bidi="ru-RU"/>
        </w:rPr>
        <w:t xml:space="preserve"> процесу) - судова та </w:t>
      </w:r>
      <w:r w:rsidRPr="00F36314">
        <w:rPr>
          <w:sz w:val="28"/>
          <w:szCs w:val="28"/>
          <w:lang w:val="uk-UA"/>
        </w:rPr>
        <w:t xml:space="preserve">управлінська </w:t>
      </w:r>
      <w:r w:rsidRPr="00F36314">
        <w:rPr>
          <w:sz w:val="28"/>
          <w:szCs w:val="28"/>
          <w:lang w:val="uk-UA" w:bidi="ru-RU"/>
        </w:rPr>
        <w:t xml:space="preserve">(або </w:t>
      </w:r>
      <w:r w:rsidRPr="00F36314">
        <w:rPr>
          <w:sz w:val="28"/>
          <w:szCs w:val="28"/>
          <w:lang w:val="uk-UA"/>
        </w:rPr>
        <w:t xml:space="preserve">її </w:t>
      </w:r>
      <w:r w:rsidRPr="00F36314">
        <w:rPr>
          <w:sz w:val="28"/>
          <w:szCs w:val="28"/>
          <w:lang w:val="uk-UA" w:bidi="ru-RU"/>
        </w:rPr>
        <w:t xml:space="preserve">сучасний </w:t>
      </w:r>
      <w:r w:rsidRPr="00F36314">
        <w:rPr>
          <w:sz w:val="28"/>
          <w:szCs w:val="28"/>
          <w:lang w:val="uk-UA"/>
        </w:rPr>
        <w:t xml:space="preserve">варіант </w:t>
      </w:r>
      <w:r w:rsidRPr="00F36314">
        <w:rPr>
          <w:sz w:val="28"/>
          <w:szCs w:val="28"/>
          <w:lang w:val="uk-UA" w:bidi="ru-RU"/>
        </w:rPr>
        <w:t xml:space="preserve">- </w:t>
      </w:r>
      <w:r w:rsidRPr="00F36314">
        <w:rPr>
          <w:sz w:val="28"/>
          <w:szCs w:val="28"/>
          <w:lang w:val="uk-UA"/>
        </w:rPr>
        <w:t>публічно-обслуговуюча).</w:t>
      </w:r>
    </w:p>
    <w:p w14:paraId="1F047ED1" w14:textId="6740B32C" w:rsidR="00042374" w:rsidRPr="00F36314" w:rsidRDefault="00042374" w:rsidP="006B3D6A">
      <w:pPr>
        <w:ind w:firstLine="567"/>
        <w:jc w:val="both"/>
        <w:rPr>
          <w:color w:val="000000"/>
          <w:sz w:val="28"/>
          <w:szCs w:val="28"/>
          <w:lang w:val="uk-UA" w:bidi="ru-RU"/>
        </w:rPr>
      </w:pPr>
      <w:r w:rsidRPr="00F36314">
        <w:rPr>
          <w:sz w:val="28"/>
          <w:szCs w:val="28"/>
          <w:lang w:val="uk-UA" w:bidi="ru-RU"/>
        </w:rPr>
        <w:t xml:space="preserve">Перша з них з них </w:t>
      </w:r>
      <w:r w:rsidRPr="00F36314">
        <w:rPr>
          <w:sz w:val="28"/>
          <w:szCs w:val="28"/>
          <w:lang w:val="uk-UA"/>
        </w:rPr>
        <w:t xml:space="preserve">характеризується </w:t>
      </w:r>
      <w:r w:rsidRPr="00F36314">
        <w:rPr>
          <w:sz w:val="28"/>
          <w:szCs w:val="28"/>
          <w:lang w:val="uk-UA" w:bidi="ru-RU"/>
        </w:rPr>
        <w:t xml:space="preserve">вузьким </w:t>
      </w:r>
      <w:r w:rsidRPr="00F36314">
        <w:rPr>
          <w:sz w:val="28"/>
          <w:szCs w:val="28"/>
          <w:lang w:val="uk-UA"/>
        </w:rPr>
        <w:t xml:space="preserve">підходом </w:t>
      </w:r>
      <w:r w:rsidRPr="00F36314">
        <w:rPr>
          <w:sz w:val="28"/>
          <w:szCs w:val="28"/>
          <w:lang w:val="uk-UA" w:bidi="ru-RU"/>
        </w:rPr>
        <w:t xml:space="preserve">щодо </w:t>
      </w:r>
      <w:r w:rsidRPr="00F36314">
        <w:rPr>
          <w:sz w:val="28"/>
          <w:szCs w:val="28"/>
          <w:lang w:val="uk-UA"/>
        </w:rPr>
        <w:t xml:space="preserve">розуміння адміністративного </w:t>
      </w:r>
      <w:r w:rsidRPr="00F36314">
        <w:rPr>
          <w:sz w:val="28"/>
          <w:szCs w:val="28"/>
          <w:lang w:val="uk-UA" w:bidi="ru-RU"/>
        </w:rPr>
        <w:t xml:space="preserve">процесу. Така </w:t>
      </w:r>
      <w:r w:rsidRPr="00F36314">
        <w:rPr>
          <w:sz w:val="28"/>
          <w:szCs w:val="28"/>
          <w:lang w:val="uk-UA"/>
        </w:rPr>
        <w:t xml:space="preserve">концепція </w:t>
      </w:r>
      <w:r w:rsidRPr="00F36314">
        <w:rPr>
          <w:sz w:val="28"/>
          <w:szCs w:val="28"/>
          <w:lang w:val="uk-UA" w:bidi="ru-RU"/>
        </w:rPr>
        <w:t xml:space="preserve">в </w:t>
      </w:r>
      <w:r w:rsidRPr="00F36314">
        <w:rPr>
          <w:sz w:val="28"/>
          <w:szCs w:val="28"/>
          <w:lang w:val="uk-UA"/>
        </w:rPr>
        <w:t xml:space="preserve">цілісному її варіанті </w:t>
      </w:r>
      <w:r w:rsidRPr="00F36314">
        <w:rPr>
          <w:sz w:val="28"/>
          <w:szCs w:val="28"/>
          <w:lang w:val="uk-UA" w:bidi="ru-RU"/>
        </w:rPr>
        <w:t xml:space="preserve">сформувалась </w:t>
      </w:r>
      <w:r w:rsidRPr="00F36314">
        <w:rPr>
          <w:sz w:val="28"/>
          <w:szCs w:val="28"/>
          <w:lang w:val="uk-UA"/>
        </w:rPr>
        <w:t xml:space="preserve">після </w:t>
      </w:r>
      <w:r w:rsidRPr="00F36314">
        <w:rPr>
          <w:sz w:val="28"/>
          <w:szCs w:val="28"/>
          <w:lang w:val="uk-UA" w:bidi="ru-RU"/>
        </w:rPr>
        <w:t xml:space="preserve">прийняття у 2005 </w:t>
      </w:r>
      <w:r w:rsidRPr="00F36314">
        <w:rPr>
          <w:sz w:val="28"/>
          <w:szCs w:val="28"/>
          <w:lang w:val="uk-UA"/>
        </w:rPr>
        <w:t xml:space="preserve">році </w:t>
      </w:r>
      <w:r w:rsidRPr="00F36314">
        <w:rPr>
          <w:sz w:val="28"/>
          <w:szCs w:val="28"/>
          <w:lang w:val="uk-UA" w:bidi="ru-RU"/>
        </w:rPr>
        <w:t xml:space="preserve">Кодексу </w:t>
      </w:r>
      <w:r w:rsidRPr="00F36314">
        <w:rPr>
          <w:sz w:val="28"/>
          <w:szCs w:val="28"/>
          <w:lang w:val="uk-UA"/>
        </w:rPr>
        <w:t xml:space="preserve">адміністративного </w:t>
      </w:r>
      <w:r w:rsidRPr="00F36314">
        <w:rPr>
          <w:sz w:val="28"/>
          <w:szCs w:val="28"/>
          <w:lang w:val="uk-UA" w:bidi="ru-RU"/>
        </w:rPr>
        <w:t xml:space="preserve">судочинства </w:t>
      </w:r>
      <w:r w:rsidRPr="00F36314">
        <w:rPr>
          <w:sz w:val="28"/>
          <w:szCs w:val="28"/>
          <w:lang w:val="uk-UA"/>
        </w:rPr>
        <w:t>України.</w:t>
      </w:r>
    </w:p>
    <w:p w14:paraId="47CCC908" w14:textId="6EFD926D" w:rsidR="00042374" w:rsidRPr="00F36314" w:rsidRDefault="00042374" w:rsidP="006B3D6A">
      <w:pPr>
        <w:ind w:firstLine="567"/>
        <w:jc w:val="both"/>
        <w:rPr>
          <w:color w:val="000000"/>
          <w:sz w:val="28"/>
          <w:szCs w:val="28"/>
          <w:lang w:val="uk-UA" w:bidi="ru-RU"/>
        </w:rPr>
      </w:pPr>
      <w:bookmarkStart w:id="3" w:name="_Hlk147951096"/>
      <w:r w:rsidRPr="00F36314">
        <w:rPr>
          <w:sz w:val="28"/>
          <w:szCs w:val="28"/>
          <w:lang w:val="uk-UA" w:bidi="ru-RU"/>
        </w:rPr>
        <w:t xml:space="preserve">Формування </w:t>
      </w:r>
      <w:r w:rsidRPr="00F36314">
        <w:rPr>
          <w:sz w:val="28"/>
          <w:szCs w:val="28"/>
          <w:lang w:val="uk-UA"/>
        </w:rPr>
        <w:t xml:space="preserve">«судової» концепції адміністративного </w:t>
      </w:r>
      <w:r w:rsidRPr="00F36314">
        <w:rPr>
          <w:sz w:val="28"/>
          <w:szCs w:val="28"/>
          <w:lang w:val="uk-UA" w:bidi="ru-RU"/>
        </w:rPr>
        <w:t>процесу</w:t>
      </w:r>
      <w:bookmarkEnd w:id="3"/>
      <w:r w:rsidRPr="00F36314">
        <w:rPr>
          <w:sz w:val="28"/>
          <w:szCs w:val="28"/>
          <w:lang w:val="uk-UA" w:bidi="ru-RU"/>
        </w:rPr>
        <w:t xml:space="preserve"> поставило питання: до якого правового </w:t>
      </w:r>
      <w:r w:rsidRPr="00F36314">
        <w:rPr>
          <w:sz w:val="28"/>
          <w:szCs w:val="28"/>
          <w:lang w:val="uk-UA"/>
        </w:rPr>
        <w:t xml:space="preserve">інституту (галузі, підгалузі </w:t>
      </w:r>
      <w:r w:rsidRPr="00F36314">
        <w:rPr>
          <w:sz w:val="28"/>
          <w:szCs w:val="28"/>
          <w:lang w:val="uk-UA" w:bidi="ru-RU"/>
        </w:rPr>
        <w:t xml:space="preserve">права) </w:t>
      </w:r>
      <w:r w:rsidRPr="00F36314">
        <w:rPr>
          <w:sz w:val="28"/>
          <w:szCs w:val="28"/>
          <w:lang w:val="uk-UA"/>
        </w:rPr>
        <w:t xml:space="preserve">віднести правовідносини, які </w:t>
      </w:r>
      <w:r w:rsidRPr="00F36314">
        <w:rPr>
          <w:sz w:val="28"/>
          <w:szCs w:val="28"/>
          <w:lang w:val="uk-UA" w:bidi="ru-RU"/>
        </w:rPr>
        <w:t xml:space="preserve">виникають з приводу </w:t>
      </w:r>
      <w:r w:rsidRPr="00F36314">
        <w:rPr>
          <w:sz w:val="28"/>
          <w:szCs w:val="28"/>
          <w:lang w:val="uk-UA"/>
        </w:rPr>
        <w:t xml:space="preserve">реалізації інших </w:t>
      </w:r>
      <w:r w:rsidRPr="00F36314">
        <w:rPr>
          <w:sz w:val="28"/>
          <w:szCs w:val="28"/>
          <w:lang w:val="uk-UA" w:bidi="ru-RU"/>
        </w:rPr>
        <w:t xml:space="preserve">норм </w:t>
      </w:r>
      <w:r w:rsidRPr="00F36314">
        <w:rPr>
          <w:sz w:val="28"/>
          <w:szCs w:val="28"/>
          <w:lang w:val="uk-UA"/>
        </w:rPr>
        <w:t xml:space="preserve">адміністративного матеріального </w:t>
      </w:r>
      <w:r w:rsidRPr="00F36314">
        <w:rPr>
          <w:sz w:val="28"/>
          <w:szCs w:val="28"/>
          <w:lang w:val="uk-UA" w:bidi="ru-RU"/>
        </w:rPr>
        <w:t xml:space="preserve">права, а саме: норм, що </w:t>
      </w:r>
      <w:r w:rsidRPr="00F36314">
        <w:rPr>
          <w:sz w:val="28"/>
          <w:szCs w:val="28"/>
          <w:lang w:val="uk-UA"/>
        </w:rPr>
        <w:t>гарантують</w:t>
      </w:r>
      <w:r w:rsidRPr="00F36314">
        <w:rPr>
          <w:sz w:val="28"/>
          <w:szCs w:val="28"/>
          <w:lang w:val="uk-UA" w:bidi="ru-RU"/>
        </w:rPr>
        <w:t xml:space="preserve"> право громадян </w:t>
      </w:r>
      <w:r w:rsidRPr="00F36314">
        <w:rPr>
          <w:sz w:val="28"/>
          <w:szCs w:val="28"/>
          <w:lang w:val="uk-UA"/>
        </w:rPr>
        <w:t xml:space="preserve">(фізичних, </w:t>
      </w:r>
      <w:r w:rsidRPr="00F36314">
        <w:rPr>
          <w:sz w:val="28"/>
          <w:szCs w:val="28"/>
          <w:lang w:val="uk-UA" w:bidi="ru-RU"/>
        </w:rPr>
        <w:t xml:space="preserve">юридичних </w:t>
      </w:r>
      <w:r w:rsidRPr="00F36314">
        <w:rPr>
          <w:sz w:val="28"/>
          <w:szCs w:val="28"/>
          <w:lang w:val="uk-UA"/>
        </w:rPr>
        <w:t xml:space="preserve">осіб) </w:t>
      </w:r>
      <w:r w:rsidRPr="00F36314">
        <w:rPr>
          <w:sz w:val="28"/>
          <w:szCs w:val="28"/>
          <w:lang w:val="uk-UA" w:bidi="ru-RU"/>
        </w:rPr>
        <w:t xml:space="preserve">щодо звернення до </w:t>
      </w:r>
      <w:r w:rsidRPr="00F36314">
        <w:rPr>
          <w:sz w:val="28"/>
          <w:szCs w:val="28"/>
          <w:lang w:val="uk-UA"/>
        </w:rPr>
        <w:t>суб</w:t>
      </w:r>
      <w:r w:rsidR="00E856D2" w:rsidRPr="00F36314">
        <w:rPr>
          <w:sz w:val="28"/>
          <w:szCs w:val="28"/>
          <w:lang w:val="uk-UA"/>
        </w:rPr>
        <w:t>’</w:t>
      </w:r>
      <w:r w:rsidRPr="00F36314">
        <w:rPr>
          <w:sz w:val="28"/>
          <w:szCs w:val="28"/>
          <w:lang w:val="uk-UA"/>
        </w:rPr>
        <w:t xml:space="preserve">єктів </w:t>
      </w:r>
      <w:r w:rsidRPr="00F36314">
        <w:rPr>
          <w:sz w:val="28"/>
          <w:szCs w:val="28"/>
          <w:lang w:val="uk-UA" w:bidi="ru-RU"/>
        </w:rPr>
        <w:t xml:space="preserve">владних повноважень для </w:t>
      </w:r>
      <w:r w:rsidRPr="00F36314">
        <w:rPr>
          <w:sz w:val="28"/>
          <w:szCs w:val="28"/>
          <w:lang w:val="uk-UA"/>
        </w:rPr>
        <w:t>реалізації свої соціальних, економічних</w:t>
      </w:r>
      <w:r w:rsidRPr="00F36314">
        <w:rPr>
          <w:sz w:val="28"/>
          <w:szCs w:val="28"/>
          <w:lang w:val="uk-UA" w:bidi="ru-RU"/>
        </w:rPr>
        <w:t xml:space="preserve"> прав; норм застосування </w:t>
      </w:r>
      <w:r w:rsidRPr="00F36314">
        <w:rPr>
          <w:sz w:val="28"/>
          <w:szCs w:val="28"/>
          <w:lang w:val="uk-UA"/>
        </w:rPr>
        <w:t xml:space="preserve">адміністративної </w:t>
      </w:r>
      <w:r w:rsidRPr="00F36314">
        <w:rPr>
          <w:sz w:val="28"/>
          <w:szCs w:val="28"/>
          <w:lang w:val="uk-UA" w:bidi="ru-RU"/>
        </w:rPr>
        <w:t xml:space="preserve">та </w:t>
      </w:r>
      <w:r w:rsidRPr="00F36314">
        <w:rPr>
          <w:sz w:val="28"/>
          <w:szCs w:val="28"/>
          <w:lang w:val="uk-UA"/>
        </w:rPr>
        <w:t xml:space="preserve">дисциплінарної відповідальності </w:t>
      </w:r>
      <w:r w:rsidRPr="00F36314">
        <w:rPr>
          <w:sz w:val="28"/>
          <w:szCs w:val="28"/>
          <w:lang w:val="uk-UA" w:bidi="ru-RU"/>
        </w:rPr>
        <w:t xml:space="preserve">та </w:t>
      </w:r>
      <w:r w:rsidRPr="00F36314">
        <w:rPr>
          <w:sz w:val="28"/>
          <w:szCs w:val="28"/>
          <w:lang w:val="uk-UA"/>
        </w:rPr>
        <w:t xml:space="preserve">ін., </w:t>
      </w:r>
      <w:r w:rsidRPr="00F36314">
        <w:rPr>
          <w:sz w:val="28"/>
          <w:szCs w:val="28"/>
          <w:lang w:val="uk-UA" w:bidi="ru-RU"/>
        </w:rPr>
        <w:t>адже вони не регулюються КАСУ.</w:t>
      </w:r>
    </w:p>
    <w:p w14:paraId="0BF2C14C" w14:textId="74A98B9D" w:rsidR="00042374" w:rsidRPr="00F36314" w:rsidRDefault="00042374" w:rsidP="006B3D6A">
      <w:pPr>
        <w:ind w:firstLine="567"/>
        <w:jc w:val="both"/>
        <w:rPr>
          <w:color w:val="000000"/>
          <w:sz w:val="28"/>
          <w:szCs w:val="28"/>
          <w:lang w:val="uk-UA" w:bidi="ru-RU"/>
        </w:rPr>
      </w:pPr>
      <w:bookmarkStart w:id="4" w:name="_Hlk147951107"/>
      <w:r w:rsidRPr="00F36314">
        <w:rPr>
          <w:sz w:val="28"/>
          <w:szCs w:val="28"/>
          <w:lang w:val="uk-UA" w:bidi="ru-RU"/>
        </w:rPr>
        <w:t xml:space="preserve">Концепція </w:t>
      </w:r>
      <w:r w:rsidRPr="00F36314">
        <w:rPr>
          <w:sz w:val="28"/>
          <w:szCs w:val="28"/>
          <w:lang w:val="uk-UA"/>
        </w:rPr>
        <w:t xml:space="preserve">адміністративної </w:t>
      </w:r>
      <w:r w:rsidRPr="00F36314">
        <w:rPr>
          <w:sz w:val="28"/>
          <w:szCs w:val="28"/>
          <w:lang w:val="uk-UA" w:bidi="ru-RU"/>
        </w:rPr>
        <w:t>процедури</w:t>
      </w:r>
      <w:bookmarkEnd w:id="4"/>
      <w:r w:rsidRPr="00F36314">
        <w:rPr>
          <w:sz w:val="28"/>
          <w:szCs w:val="28"/>
          <w:lang w:val="uk-UA" w:bidi="ru-RU"/>
        </w:rPr>
        <w:t xml:space="preserve"> були </w:t>
      </w:r>
      <w:r w:rsidRPr="00F36314">
        <w:rPr>
          <w:sz w:val="28"/>
          <w:szCs w:val="28"/>
          <w:lang w:val="uk-UA"/>
        </w:rPr>
        <w:t xml:space="preserve">закладені </w:t>
      </w:r>
      <w:r w:rsidRPr="00F36314">
        <w:rPr>
          <w:sz w:val="28"/>
          <w:szCs w:val="28"/>
          <w:lang w:val="uk-UA" w:bidi="ru-RU"/>
        </w:rPr>
        <w:t xml:space="preserve">як завдання </w:t>
      </w:r>
      <w:r w:rsidRPr="00F36314">
        <w:rPr>
          <w:sz w:val="28"/>
          <w:szCs w:val="28"/>
          <w:lang w:val="uk-UA"/>
        </w:rPr>
        <w:t xml:space="preserve">адміністративної </w:t>
      </w:r>
      <w:r w:rsidRPr="00F36314">
        <w:rPr>
          <w:sz w:val="28"/>
          <w:szCs w:val="28"/>
          <w:lang w:val="uk-UA" w:bidi="ru-RU"/>
        </w:rPr>
        <w:t xml:space="preserve">реформи, </w:t>
      </w:r>
      <w:r w:rsidRPr="00F36314">
        <w:rPr>
          <w:sz w:val="28"/>
          <w:szCs w:val="28"/>
          <w:lang w:val="uk-UA"/>
        </w:rPr>
        <w:t xml:space="preserve">започаткованої </w:t>
      </w:r>
      <w:r w:rsidR="00AE5147" w:rsidRPr="00F36314">
        <w:rPr>
          <w:sz w:val="28"/>
          <w:szCs w:val="28"/>
          <w:lang w:val="uk-UA"/>
        </w:rPr>
        <w:t xml:space="preserve">Президентом в </w:t>
      </w:r>
      <w:proofErr w:type="spellStart"/>
      <w:r w:rsidRPr="00F36314">
        <w:rPr>
          <w:sz w:val="28"/>
          <w:szCs w:val="28"/>
          <w:lang w:val="uk-UA" w:bidi="ru-RU"/>
        </w:rPr>
        <w:t>УПУ</w:t>
      </w:r>
      <w:proofErr w:type="spellEnd"/>
      <w:r w:rsidRPr="00F36314">
        <w:rPr>
          <w:sz w:val="28"/>
          <w:szCs w:val="28"/>
          <w:lang w:val="uk-UA"/>
        </w:rPr>
        <w:t xml:space="preserve"> </w:t>
      </w:r>
      <w:r w:rsidRPr="00F36314">
        <w:rPr>
          <w:sz w:val="28"/>
          <w:szCs w:val="28"/>
          <w:lang w:val="uk-UA" w:bidi="ru-RU"/>
        </w:rPr>
        <w:t xml:space="preserve">у 1998 </w:t>
      </w:r>
      <w:r w:rsidRPr="00F36314">
        <w:rPr>
          <w:sz w:val="28"/>
          <w:szCs w:val="28"/>
          <w:lang w:val="uk-UA"/>
        </w:rPr>
        <w:t xml:space="preserve">році. Своє відображення </w:t>
      </w:r>
      <w:r w:rsidRPr="00F36314">
        <w:rPr>
          <w:sz w:val="28"/>
          <w:szCs w:val="28"/>
          <w:lang w:val="uk-UA" w:bidi="ru-RU"/>
        </w:rPr>
        <w:t xml:space="preserve">вони мали в </w:t>
      </w:r>
      <w:r w:rsidRPr="00F36314">
        <w:rPr>
          <w:sz w:val="28"/>
          <w:szCs w:val="28"/>
          <w:lang w:val="uk-UA"/>
        </w:rPr>
        <w:t xml:space="preserve">розробці </w:t>
      </w:r>
      <w:r w:rsidRPr="00F36314">
        <w:rPr>
          <w:sz w:val="28"/>
          <w:szCs w:val="28"/>
          <w:lang w:val="uk-UA" w:bidi="ru-RU"/>
        </w:rPr>
        <w:t xml:space="preserve">у 2003 </w:t>
      </w:r>
      <w:r w:rsidRPr="00F36314">
        <w:rPr>
          <w:sz w:val="28"/>
          <w:szCs w:val="28"/>
          <w:lang w:val="uk-UA"/>
        </w:rPr>
        <w:t xml:space="preserve">році </w:t>
      </w:r>
      <w:r w:rsidRPr="00F36314">
        <w:rPr>
          <w:sz w:val="28"/>
          <w:szCs w:val="28"/>
          <w:lang w:val="uk-UA" w:bidi="ru-RU"/>
        </w:rPr>
        <w:t xml:space="preserve">проекту </w:t>
      </w:r>
      <w:r w:rsidRPr="00F36314">
        <w:rPr>
          <w:sz w:val="28"/>
          <w:szCs w:val="28"/>
          <w:lang w:val="uk-UA"/>
        </w:rPr>
        <w:t xml:space="preserve">Адміністративного </w:t>
      </w:r>
      <w:r w:rsidRPr="00F36314">
        <w:rPr>
          <w:sz w:val="28"/>
          <w:szCs w:val="28"/>
          <w:lang w:val="uk-UA" w:bidi="ru-RU"/>
        </w:rPr>
        <w:t xml:space="preserve">процедурного кодексу </w:t>
      </w:r>
      <w:r w:rsidRPr="00F36314">
        <w:rPr>
          <w:sz w:val="28"/>
          <w:szCs w:val="28"/>
          <w:lang w:val="uk-UA"/>
        </w:rPr>
        <w:t xml:space="preserve">України, </w:t>
      </w:r>
      <w:r w:rsidRPr="00F36314">
        <w:rPr>
          <w:sz w:val="28"/>
          <w:szCs w:val="28"/>
          <w:lang w:val="uk-UA" w:bidi="ru-RU"/>
        </w:rPr>
        <w:t>який в ст.</w:t>
      </w:r>
      <w:r w:rsidR="00C45240" w:rsidRPr="00F36314">
        <w:rPr>
          <w:sz w:val="28"/>
          <w:szCs w:val="28"/>
          <w:lang w:val="uk-UA" w:bidi="ru-RU"/>
        </w:rPr>
        <w:t> </w:t>
      </w:r>
      <w:r w:rsidRPr="00F36314">
        <w:rPr>
          <w:sz w:val="28"/>
          <w:szCs w:val="28"/>
          <w:lang w:val="uk-UA" w:bidi="ru-RU"/>
        </w:rPr>
        <w:t xml:space="preserve">2 визначив предмет правового регулювання, а саме </w:t>
      </w:r>
      <w:r w:rsidRPr="00F36314">
        <w:rPr>
          <w:sz w:val="28"/>
          <w:szCs w:val="28"/>
          <w:lang w:val="uk-UA"/>
        </w:rPr>
        <w:t xml:space="preserve">«правовідносини, </w:t>
      </w:r>
      <w:r w:rsidRPr="00F36314">
        <w:rPr>
          <w:sz w:val="28"/>
          <w:szCs w:val="28"/>
          <w:lang w:val="uk-UA" w:bidi="ru-RU"/>
        </w:rPr>
        <w:t xml:space="preserve">що складаються у </w:t>
      </w:r>
      <w:r w:rsidRPr="00F36314">
        <w:rPr>
          <w:sz w:val="28"/>
          <w:szCs w:val="28"/>
          <w:lang w:val="uk-UA"/>
        </w:rPr>
        <w:t xml:space="preserve">сфері діяльності органів виконавчої </w:t>
      </w:r>
      <w:r w:rsidRPr="00F36314">
        <w:rPr>
          <w:sz w:val="28"/>
          <w:szCs w:val="28"/>
          <w:lang w:val="uk-UA" w:bidi="ru-RU"/>
        </w:rPr>
        <w:t xml:space="preserve">влади та </w:t>
      </w:r>
      <w:r w:rsidRPr="00F36314">
        <w:rPr>
          <w:sz w:val="28"/>
          <w:szCs w:val="28"/>
          <w:lang w:val="uk-UA"/>
        </w:rPr>
        <w:t>органів місцевого самоврядування,</w:t>
      </w:r>
      <w:r w:rsidRPr="00F36314">
        <w:rPr>
          <w:sz w:val="28"/>
          <w:szCs w:val="28"/>
          <w:lang w:val="uk-UA" w:bidi="ru-RU"/>
        </w:rPr>
        <w:t xml:space="preserve"> </w:t>
      </w:r>
      <w:r w:rsidRPr="00F36314">
        <w:rPr>
          <w:sz w:val="28"/>
          <w:szCs w:val="28"/>
          <w:lang w:val="uk-UA"/>
        </w:rPr>
        <w:t xml:space="preserve">їх </w:t>
      </w:r>
      <w:r w:rsidRPr="00F36314">
        <w:rPr>
          <w:sz w:val="28"/>
          <w:szCs w:val="28"/>
          <w:lang w:val="uk-UA" w:bidi="ru-RU"/>
        </w:rPr>
        <w:t xml:space="preserve">посадових </w:t>
      </w:r>
      <w:r w:rsidRPr="00F36314">
        <w:rPr>
          <w:sz w:val="28"/>
          <w:szCs w:val="28"/>
          <w:lang w:val="uk-UA"/>
        </w:rPr>
        <w:t xml:space="preserve">осіб </w:t>
      </w:r>
      <w:r w:rsidRPr="00F36314">
        <w:rPr>
          <w:sz w:val="28"/>
          <w:szCs w:val="28"/>
          <w:lang w:val="uk-UA" w:bidi="ru-RU"/>
        </w:rPr>
        <w:t>у зв</w:t>
      </w:r>
      <w:r w:rsidR="00E856D2" w:rsidRPr="00F36314">
        <w:rPr>
          <w:sz w:val="28"/>
          <w:szCs w:val="28"/>
          <w:lang w:val="uk-UA" w:bidi="ru-RU"/>
        </w:rPr>
        <w:t>’</w:t>
      </w:r>
      <w:r w:rsidRPr="00F36314">
        <w:rPr>
          <w:sz w:val="28"/>
          <w:szCs w:val="28"/>
          <w:lang w:val="uk-UA" w:bidi="ru-RU"/>
        </w:rPr>
        <w:t>язку з розглядом питань, пов</w:t>
      </w:r>
      <w:r w:rsidR="00E856D2" w:rsidRPr="00F36314">
        <w:rPr>
          <w:sz w:val="28"/>
          <w:szCs w:val="28"/>
          <w:lang w:val="uk-UA" w:bidi="ru-RU"/>
        </w:rPr>
        <w:t>’</w:t>
      </w:r>
      <w:r w:rsidRPr="00F36314">
        <w:rPr>
          <w:sz w:val="28"/>
          <w:szCs w:val="28"/>
          <w:lang w:val="uk-UA" w:bidi="ru-RU"/>
        </w:rPr>
        <w:t xml:space="preserve">язаних з </w:t>
      </w:r>
      <w:r w:rsidRPr="00F36314">
        <w:rPr>
          <w:sz w:val="28"/>
          <w:szCs w:val="28"/>
          <w:lang w:val="uk-UA"/>
        </w:rPr>
        <w:t xml:space="preserve">реалізацією </w:t>
      </w:r>
      <w:r w:rsidRPr="00F36314">
        <w:rPr>
          <w:sz w:val="28"/>
          <w:szCs w:val="28"/>
          <w:lang w:val="uk-UA" w:bidi="ru-RU"/>
        </w:rPr>
        <w:t xml:space="preserve">та захистом прав, свобод </w:t>
      </w:r>
      <w:r w:rsidRPr="00F36314">
        <w:rPr>
          <w:sz w:val="28"/>
          <w:szCs w:val="28"/>
          <w:lang w:val="uk-UA"/>
        </w:rPr>
        <w:t xml:space="preserve">і </w:t>
      </w:r>
      <w:r w:rsidRPr="00F36314">
        <w:rPr>
          <w:sz w:val="28"/>
          <w:szCs w:val="28"/>
          <w:lang w:val="uk-UA" w:bidi="ru-RU"/>
        </w:rPr>
        <w:t xml:space="preserve">законних </w:t>
      </w:r>
      <w:r w:rsidRPr="00F36314">
        <w:rPr>
          <w:sz w:val="28"/>
          <w:szCs w:val="28"/>
          <w:lang w:val="uk-UA"/>
        </w:rPr>
        <w:t xml:space="preserve">інтересів фізичних </w:t>
      </w:r>
      <w:r w:rsidRPr="00F36314">
        <w:rPr>
          <w:sz w:val="28"/>
          <w:szCs w:val="28"/>
          <w:lang w:val="uk-UA" w:bidi="ru-RU"/>
        </w:rPr>
        <w:t xml:space="preserve">та юридичних </w:t>
      </w:r>
      <w:r w:rsidRPr="00F36314">
        <w:rPr>
          <w:sz w:val="28"/>
          <w:szCs w:val="28"/>
          <w:lang w:val="uk-UA"/>
        </w:rPr>
        <w:t xml:space="preserve">осіб, </w:t>
      </w:r>
      <w:r w:rsidRPr="00F36314">
        <w:rPr>
          <w:sz w:val="28"/>
          <w:szCs w:val="28"/>
          <w:lang w:val="uk-UA" w:bidi="ru-RU"/>
        </w:rPr>
        <w:t>у</w:t>
      </w:r>
      <w:r w:rsidR="009A2A4E" w:rsidRPr="00F36314">
        <w:rPr>
          <w:sz w:val="28"/>
          <w:szCs w:val="28"/>
          <w:lang w:val="uk-UA" w:bidi="ru-RU"/>
        </w:rPr>
        <w:t> </w:t>
      </w:r>
      <w:r w:rsidRPr="00F36314">
        <w:rPr>
          <w:sz w:val="28"/>
          <w:szCs w:val="28"/>
          <w:lang w:val="uk-UA" w:bidi="ru-RU"/>
        </w:rPr>
        <w:t>т</w:t>
      </w:r>
      <w:r w:rsidR="00E856D2" w:rsidRPr="00F36314">
        <w:rPr>
          <w:sz w:val="28"/>
          <w:szCs w:val="28"/>
          <w:lang w:val="uk-UA" w:bidi="ru-RU"/>
        </w:rPr>
        <w:t>.</w:t>
      </w:r>
      <w:r w:rsidR="009A2A4E" w:rsidRPr="00F36314">
        <w:rPr>
          <w:sz w:val="28"/>
          <w:szCs w:val="28"/>
          <w:lang w:val="uk-UA" w:bidi="ru-RU"/>
        </w:rPr>
        <w:t> </w:t>
      </w:r>
      <w:r w:rsidR="00E856D2" w:rsidRPr="00F36314">
        <w:rPr>
          <w:sz w:val="28"/>
          <w:szCs w:val="28"/>
          <w:lang w:val="uk-UA" w:bidi="ru-RU"/>
        </w:rPr>
        <w:t>ч.</w:t>
      </w:r>
      <w:r w:rsidRPr="00F36314">
        <w:rPr>
          <w:sz w:val="28"/>
          <w:szCs w:val="28"/>
          <w:lang w:val="uk-UA"/>
        </w:rPr>
        <w:t xml:space="preserve"> </w:t>
      </w:r>
      <w:r w:rsidRPr="00F36314">
        <w:rPr>
          <w:sz w:val="28"/>
          <w:szCs w:val="28"/>
          <w:lang w:val="uk-UA" w:bidi="ru-RU"/>
        </w:rPr>
        <w:t xml:space="preserve">з надання </w:t>
      </w:r>
      <w:r w:rsidRPr="00F36314">
        <w:rPr>
          <w:sz w:val="28"/>
          <w:szCs w:val="28"/>
          <w:lang w:val="uk-UA"/>
        </w:rPr>
        <w:t xml:space="preserve">адміністративних </w:t>
      </w:r>
      <w:r w:rsidRPr="00F36314">
        <w:rPr>
          <w:sz w:val="28"/>
          <w:szCs w:val="28"/>
          <w:lang w:val="uk-UA" w:bidi="ru-RU"/>
        </w:rPr>
        <w:t>послуг»</w:t>
      </w:r>
      <w:r w:rsidR="00E856D2" w:rsidRPr="00F36314">
        <w:rPr>
          <w:sz w:val="28"/>
          <w:szCs w:val="28"/>
          <w:lang w:val="uk-UA" w:bidi="ru-RU"/>
        </w:rPr>
        <w:t xml:space="preserve"> (Проект </w:t>
      </w:r>
      <w:r w:rsidR="00E856D2" w:rsidRPr="00F36314">
        <w:rPr>
          <w:sz w:val="28"/>
          <w:szCs w:val="28"/>
          <w:lang w:val="uk-UA"/>
        </w:rPr>
        <w:t xml:space="preserve">Адміністративного </w:t>
      </w:r>
      <w:r w:rsidR="00E856D2" w:rsidRPr="00F36314">
        <w:rPr>
          <w:sz w:val="28"/>
          <w:szCs w:val="28"/>
          <w:lang w:val="uk-UA" w:bidi="ru-RU"/>
        </w:rPr>
        <w:t xml:space="preserve">процедурного кодексу </w:t>
      </w:r>
      <w:r w:rsidR="00E856D2" w:rsidRPr="00F36314">
        <w:rPr>
          <w:sz w:val="28"/>
          <w:szCs w:val="28"/>
          <w:lang w:val="uk-UA"/>
        </w:rPr>
        <w:t xml:space="preserve">України. </w:t>
      </w:r>
      <w:r w:rsidR="00E856D2" w:rsidRPr="00F36314">
        <w:rPr>
          <w:sz w:val="28"/>
          <w:szCs w:val="28"/>
          <w:lang w:val="uk-UA" w:bidi="ru-RU"/>
        </w:rPr>
        <w:t>- К., 2003. – 312 с.)</w:t>
      </w:r>
      <w:r w:rsidRPr="00F36314">
        <w:rPr>
          <w:sz w:val="28"/>
          <w:szCs w:val="28"/>
          <w:lang w:val="uk-UA" w:bidi="ru-RU"/>
        </w:rPr>
        <w:t>.</w:t>
      </w:r>
    </w:p>
    <w:p w14:paraId="1D70F744" w14:textId="2BE06025" w:rsidR="00042374" w:rsidRPr="00F36314" w:rsidRDefault="00042374" w:rsidP="006B3D6A">
      <w:pPr>
        <w:ind w:firstLine="567"/>
        <w:jc w:val="both"/>
        <w:rPr>
          <w:color w:val="000000"/>
          <w:sz w:val="28"/>
          <w:szCs w:val="28"/>
          <w:lang w:val="uk-UA" w:bidi="ru-RU"/>
        </w:rPr>
      </w:pPr>
      <w:r w:rsidRPr="00F36314">
        <w:rPr>
          <w:sz w:val="28"/>
          <w:szCs w:val="28"/>
          <w:lang w:val="uk-UA"/>
        </w:rPr>
        <w:t xml:space="preserve">Слід </w:t>
      </w:r>
      <w:r w:rsidRPr="00F36314">
        <w:rPr>
          <w:sz w:val="28"/>
          <w:szCs w:val="28"/>
          <w:lang w:val="uk-UA" w:bidi="ru-RU"/>
        </w:rPr>
        <w:t xml:space="preserve">зазначити, що доки не сформоване </w:t>
      </w:r>
      <w:r w:rsidRPr="00F36314">
        <w:rPr>
          <w:sz w:val="28"/>
          <w:szCs w:val="28"/>
          <w:lang w:val="uk-UA"/>
        </w:rPr>
        <w:t>адміністративно-процедурне</w:t>
      </w:r>
      <w:r w:rsidRPr="00F36314">
        <w:rPr>
          <w:sz w:val="28"/>
          <w:szCs w:val="28"/>
          <w:lang w:val="uk-UA" w:bidi="ru-RU"/>
        </w:rPr>
        <w:t xml:space="preserve"> законодавство, не напрацьована його </w:t>
      </w:r>
      <w:r w:rsidRPr="00F36314">
        <w:rPr>
          <w:sz w:val="28"/>
          <w:szCs w:val="28"/>
          <w:lang w:val="uk-UA"/>
        </w:rPr>
        <w:t xml:space="preserve">термінологія, </w:t>
      </w:r>
      <w:r w:rsidRPr="00F36314">
        <w:rPr>
          <w:sz w:val="28"/>
          <w:szCs w:val="28"/>
          <w:lang w:val="uk-UA" w:bidi="ru-RU"/>
        </w:rPr>
        <w:t xml:space="preserve">не можна виводити </w:t>
      </w:r>
      <w:r w:rsidRPr="00F36314">
        <w:rPr>
          <w:sz w:val="28"/>
          <w:szCs w:val="28"/>
          <w:lang w:val="uk-UA"/>
        </w:rPr>
        <w:t xml:space="preserve">адміністративно-процедурні відносини </w:t>
      </w:r>
      <w:r w:rsidRPr="00F36314">
        <w:rPr>
          <w:sz w:val="28"/>
          <w:szCs w:val="28"/>
          <w:lang w:val="uk-UA" w:bidi="ru-RU"/>
        </w:rPr>
        <w:t xml:space="preserve">за </w:t>
      </w:r>
      <w:r w:rsidRPr="00F36314">
        <w:rPr>
          <w:sz w:val="28"/>
          <w:szCs w:val="28"/>
          <w:lang w:val="uk-UA"/>
        </w:rPr>
        <w:t xml:space="preserve">межі </w:t>
      </w:r>
      <w:r w:rsidRPr="00F36314">
        <w:rPr>
          <w:sz w:val="28"/>
          <w:szCs w:val="28"/>
          <w:lang w:val="uk-UA" w:bidi="ru-RU"/>
        </w:rPr>
        <w:t xml:space="preserve">правового регулювання </w:t>
      </w:r>
      <w:r w:rsidRPr="00F36314">
        <w:rPr>
          <w:sz w:val="28"/>
          <w:szCs w:val="28"/>
          <w:lang w:val="uk-UA"/>
        </w:rPr>
        <w:t xml:space="preserve">адміністративно-процесуального </w:t>
      </w:r>
      <w:r w:rsidRPr="00F36314">
        <w:rPr>
          <w:sz w:val="28"/>
          <w:szCs w:val="28"/>
          <w:lang w:val="uk-UA" w:bidi="ru-RU"/>
        </w:rPr>
        <w:t xml:space="preserve">права, хоча в </w:t>
      </w:r>
      <w:r w:rsidRPr="00F36314">
        <w:rPr>
          <w:sz w:val="28"/>
          <w:szCs w:val="28"/>
          <w:lang w:val="uk-UA"/>
        </w:rPr>
        <w:t>майбутньому</w:t>
      </w:r>
      <w:r w:rsidRPr="00F36314">
        <w:rPr>
          <w:sz w:val="28"/>
          <w:szCs w:val="28"/>
          <w:lang w:val="uk-UA" w:bidi="ru-RU"/>
        </w:rPr>
        <w:t xml:space="preserve"> це </w:t>
      </w:r>
      <w:r w:rsidRPr="00F36314">
        <w:rPr>
          <w:sz w:val="28"/>
          <w:szCs w:val="28"/>
          <w:lang w:val="uk-UA"/>
        </w:rPr>
        <w:t xml:space="preserve">цілком </w:t>
      </w:r>
      <w:r w:rsidRPr="00F36314">
        <w:rPr>
          <w:sz w:val="28"/>
          <w:szCs w:val="28"/>
          <w:lang w:val="uk-UA" w:bidi="ru-RU"/>
        </w:rPr>
        <w:t xml:space="preserve">можливий та </w:t>
      </w:r>
      <w:r w:rsidRPr="00F36314">
        <w:rPr>
          <w:sz w:val="28"/>
          <w:szCs w:val="28"/>
          <w:lang w:val="uk-UA"/>
        </w:rPr>
        <w:t xml:space="preserve">необхідний варіант </w:t>
      </w:r>
      <w:r w:rsidRPr="00F36314">
        <w:rPr>
          <w:sz w:val="28"/>
          <w:szCs w:val="28"/>
          <w:lang w:val="uk-UA" w:bidi="ru-RU"/>
        </w:rPr>
        <w:t xml:space="preserve">формування </w:t>
      </w:r>
      <w:r w:rsidRPr="00F36314">
        <w:rPr>
          <w:sz w:val="28"/>
          <w:szCs w:val="28"/>
          <w:lang w:val="uk-UA"/>
        </w:rPr>
        <w:t xml:space="preserve">інститутів адміністративного </w:t>
      </w:r>
      <w:r w:rsidRPr="00F36314">
        <w:rPr>
          <w:sz w:val="28"/>
          <w:szCs w:val="28"/>
          <w:lang w:val="uk-UA" w:bidi="ru-RU"/>
        </w:rPr>
        <w:t>права.</w:t>
      </w:r>
    </w:p>
    <w:p w14:paraId="2ACE39E9" w14:textId="2D95DE4E" w:rsidR="00042374" w:rsidRPr="00F36314" w:rsidRDefault="00042374" w:rsidP="006B3D6A">
      <w:pPr>
        <w:pStyle w:val="a5"/>
        <w:shd w:val="clear" w:color="auto" w:fill="auto"/>
        <w:ind w:firstLine="567"/>
        <w:rPr>
          <w:rFonts w:ascii="Times New Roman" w:hAnsi="Times New Roman" w:cs="Times New Roman"/>
          <w:sz w:val="28"/>
          <w:szCs w:val="28"/>
        </w:rPr>
      </w:pPr>
      <w:r w:rsidRPr="00F36314">
        <w:rPr>
          <w:rFonts w:ascii="Times New Roman" w:hAnsi="Times New Roman" w:cs="Times New Roman"/>
          <w:sz w:val="28"/>
          <w:szCs w:val="28"/>
          <w:lang w:bidi="ru-RU"/>
        </w:rPr>
        <w:t>Нерозривний зв</w:t>
      </w:r>
      <w:r w:rsidR="00E856D2" w:rsidRPr="00F36314">
        <w:rPr>
          <w:rFonts w:ascii="Times New Roman" w:hAnsi="Times New Roman" w:cs="Times New Roman"/>
          <w:sz w:val="28"/>
          <w:szCs w:val="28"/>
          <w:lang w:bidi="ru-RU"/>
        </w:rPr>
        <w:t>’</w:t>
      </w:r>
      <w:r w:rsidRPr="00F36314">
        <w:rPr>
          <w:rFonts w:ascii="Times New Roman" w:hAnsi="Times New Roman" w:cs="Times New Roman"/>
          <w:sz w:val="28"/>
          <w:szCs w:val="28"/>
          <w:lang w:bidi="ru-RU"/>
        </w:rPr>
        <w:t xml:space="preserve">язок </w:t>
      </w:r>
      <w:r w:rsidRPr="00F36314">
        <w:rPr>
          <w:rFonts w:ascii="Times New Roman" w:hAnsi="Times New Roman" w:cs="Times New Roman"/>
          <w:sz w:val="28"/>
          <w:szCs w:val="28"/>
        </w:rPr>
        <w:t xml:space="preserve">адміністративного </w:t>
      </w:r>
      <w:r w:rsidRPr="00F36314">
        <w:rPr>
          <w:rFonts w:ascii="Times New Roman" w:hAnsi="Times New Roman" w:cs="Times New Roman"/>
          <w:sz w:val="28"/>
          <w:szCs w:val="28"/>
          <w:lang w:bidi="ru-RU"/>
        </w:rPr>
        <w:t xml:space="preserve">процесуального права </w:t>
      </w:r>
      <w:r w:rsidRPr="00F36314">
        <w:rPr>
          <w:rFonts w:ascii="Times New Roman" w:hAnsi="Times New Roman" w:cs="Times New Roman"/>
          <w:sz w:val="28"/>
          <w:szCs w:val="28"/>
        </w:rPr>
        <w:t xml:space="preserve">існує </w:t>
      </w:r>
      <w:r w:rsidRPr="00F36314">
        <w:rPr>
          <w:rFonts w:ascii="Times New Roman" w:hAnsi="Times New Roman" w:cs="Times New Roman"/>
          <w:sz w:val="28"/>
          <w:szCs w:val="28"/>
          <w:lang w:bidi="ru-RU"/>
        </w:rPr>
        <w:t xml:space="preserve">з </w:t>
      </w:r>
      <w:r w:rsidRPr="00F36314">
        <w:rPr>
          <w:rFonts w:ascii="Times New Roman" w:hAnsi="Times New Roman" w:cs="Times New Roman"/>
          <w:sz w:val="28"/>
          <w:szCs w:val="28"/>
        </w:rPr>
        <w:t xml:space="preserve">відносинами, </w:t>
      </w:r>
      <w:r w:rsidRPr="00F36314">
        <w:rPr>
          <w:rFonts w:ascii="Times New Roman" w:hAnsi="Times New Roman" w:cs="Times New Roman"/>
          <w:sz w:val="28"/>
          <w:szCs w:val="28"/>
          <w:lang w:bidi="ru-RU"/>
        </w:rPr>
        <w:t>пов</w:t>
      </w:r>
      <w:r w:rsidR="00E856D2" w:rsidRPr="00F36314">
        <w:rPr>
          <w:rFonts w:ascii="Times New Roman" w:hAnsi="Times New Roman" w:cs="Times New Roman"/>
          <w:sz w:val="28"/>
          <w:szCs w:val="28"/>
          <w:lang w:bidi="ru-RU"/>
        </w:rPr>
        <w:t>’</w:t>
      </w:r>
      <w:r w:rsidRPr="00F36314">
        <w:rPr>
          <w:rFonts w:ascii="Times New Roman" w:hAnsi="Times New Roman" w:cs="Times New Roman"/>
          <w:sz w:val="28"/>
          <w:szCs w:val="28"/>
          <w:lang w:bidi="ru-RU"/>
        </w:rPr>
        <w:t xml:space="preserve">язаними з застосування </w:t>
      </w:r>
      <w:r w:rsidRPr="00F36314">
        <w:rPr>
          <w:rFonts w:ascii="Times New Roman" w:hAnsi="Times New Roman" w:cs="Times New Roman"/>
          <w:sz w:val="28"/>
          <w:szCs w:val="28"/>
        </w:rPr>
        <w:t xml:space="preserve">адміністративного </w:t>
      </w:r>
      <w:r w:rsidRPr="00F36314">
        <w:rPr>
          <w:rFonts w:ascii="Times New Roman" w:hAnsi="Times New Roman" w:cs="Times New Roman"/>
          <w:sz w:val="28"/>
          <w:szCs w:val="28"/>
          <w:lang w:bidi="ru-RU"/>
        </w:rPr>
        <w:t xml:space="preserve">примусу, як одного </w:t>
      </w:r>
      <w:r w:rsidRPr="00F36314">
        <w:rPr>
          <w:rFonts w:ascii="Times New Roman" w:hAnsi="Times New Roman" w:cs="Times New Roman"/>
          <w:sz w:val="28"/>
          <w:szCs w:val="28"/>
        </w:rPr>
        <w:t xml:space="preserve">із методів </w:t>
      </w:r>
      <w:r w:rsidRPr="00F36314">
        <w:rPr>
          <w:rFonts w:ascii="Times New Roman" w:hAnsi="Times New Roman" w:cs="Times New Roman"/>
          <w:sz w:val="28"/>
          <w:szCs w:val="28"/>
          <w:lang w:bidi="ru-RU"/>
        </w:rPr>
        <w:t xml:space="preserve">регулювання </w:t>
      </w:r>
      <w:r w:rsidRPr="00F36314">
        <w:rPr>
          <w:rFonts w:ascii="Times New Roman" w:hAnsi="Times New Roman" w:cs="Times New Roman"/>
          <w:sz w:val="28"/>
          <w:szCs w:val="28"/>
        </w:rPr>
        <w:t>адміністративно-правових відносин.</w:t>
      </w:r>
      <w:r w:rsidRPr="00F36314">
        <w:rPr>
          <w:rFonts w:ascii="Times New Roman" w:hAnsi="Times New Roman" w:cs="Times New Roman"/>
          <w:sz w:val="28"/>
          <w:szCs w:val="28"/>
          <w:lang w:bidi="ru-RU"/>
        </w:rPr>
        <w:t xml:space="preserve"> Перед </w:t>
      </w:r>
      <w:r w:rsidRPr="00F36314">
        <w:rPr>
          <w:rFonts w:ascii="Times New Roman" w:hAnsi="Times New Roman" w:cs="Times New Roman"/>
          <w:sz w:val="28"/>
          <w:szCs w:val="28"/>
        </w:rPr>
        <w:t xml:space="preserve">усім </w:t>
      </w:r>
      <w:r w:rsidRPr="00F36314">
        <w:rPr>
          <w:rFonts w:ascii="Times New Roman" w:hAnsi="Times New Roman" w:cs="Times New Roman"/>
          <w:sz w:val="28"/>
          <w:szCs w:val="28"/>
          <w:lang w:bidi="ru-RU"/>
        </w:rPr>
        <w:t xml:space="preserve">мова йде про застосування </w:t>
      </w:r>
      <w:r w:rsidRPr="00F36314">
        <w:rPr>
          <w:rFonts w:ascii="Times New Roman" w:hAnsi="Times New Roman" w:cs="Times New Roman"/>
          <w:sz w:val="28"/>
          <w:szCs w:val="28"/>
        </w:rPr>
        <w:t xml:space="preserve">адміністративної відповідальності </w:t>
      </w:r>
      <w:r w:rsidRPr="00F36314">
        <w:rPr>
          <w:rFonts w:ascii="Times New Roman" w:hAnsi="Times New Roman" w:cs="Times New Roman"/>
          <w:sz w:val="28"/>
          <w:szCs w:val="28"/>
          <w:lang w:bidi="ru-RU"/>
        </w:rPr>
        <w:t xml:space="preserve">за вчинення </w:t>
      </w:r>
      <w:r w:rsidRPr="00F36314">
        <w:rPr>
          <w:rFonts w:ascii="Times New Roman" w:hAnsi="Times New Roman" w:cs="Times New Roman"/>
          <w:sz w:val="28"/>
          <w:szCs w:val="28"/>
        </w:rPr>
        <w:t xml:space="preserve">адміністративних </w:t>
      </w:r>
      <w:r w:rsidRPr="00F36314">
        <w:rPr>
          <w:rFonts w:ascii="Times New Roman" w:hAnsi="Times New Roman" w:cs="Times New Roman"/>
          <w:sz w:val="28"/>
          <w:szCs w:val="28"/>
          <w:lang w:bidi="ru-RU"/>
        </w:rPr>
        <w:t xml:space="preserve">правопорушень </w:t>
      </w:r>
      <w:r w:rsidRPr="00F36314">
        <w:rPr>
          <w:rFonts w:ascii="Times New Roman" w:hAnsi="Times New Roman" w:cs="Times New Roman"/>
          <w:sz w:val="28"/>
          <w:szCs w:val="28"/>
        </w:rPr>
        <w:t xml:space="preserve">(проступків). </w:t>
      </w:r>
      <w:r w:rsidRPr="00F36314">
        <w:rPr>
          <w:rFonts w:ascii="Times New Roman" w:hAnsi="Times New Roman" w:cs="Times New Roman"/>
          <w:sz w:val="28"/>
          <w:szCs w:val="28"/>
          <w:lang w:bidi="ru-RU"/>
        </w:rPr>
        <w:t xml:space="preserve">Не вдаючись до </w:t>
      </w:r>
      <w:r w:rsidRPr="00F36314">
        <w:rPr>
          <w:rFonts w:ascii="Times New Roman" w:hAnsi="Times New Roman" w:cs="Times New Roman"/>
          <w:sz w:val="28"/>
          <w:szCs w:val="28"/>
        </w:rPr>
        <w:t xml:space="preserve">дискусій </w:t>
      </w:r>
      <w:r w:rsidRPr="00F36314">
        <w:rPr>
          <w:rFonts w:ascii="Times New Roman" w:hAnsi="Times New Roman" w:cs="Times New Roman"/>
          <w:sz w:val="28"/>
          <w:szCs w:val="28"/>
          <w:lang w:bidi="ru-RU"/>
        </w:rPr>
        <w:t xml:space="preserve">щодо </w:t>
      </w:r>
      <w:r w:rsidRPr="00F36314">
        <w:rPr>
          <w:rFonts w:ascii="Times New Roman" w:hAnsi="Times New Roman" w:cs="Times New Roman"/>
          <w:sz w:val="28"/>
          <w:szCs w:val="28"/>
        </w:rPr>
        <w:t xml:space="preserve">місця адміністративної відповідальності </w:t>
      </w:r>
      <w:r w:rsidRPr="00F36314">
        <w:rPr>
          <w:rFonts w:ascii="Times New Roman" w:hAnsi="Times New Roman" w:cs="Times New Roman"/>
          <w:sz w:val="28"/>
          <w:szCs w:val="28"/>
          <w:lang w:bidi="ru-RU"/>
        </w:rPr>
        <w:t xml:space="preserve">в </w:t>
      </w:r>
      <w:r w:rsidRPr="00F36314">
        <w:rPr>
          <w:rFonts w:ascii="Times New Roman" w:hAnsi="Times New Roman" w:cs="Times New Roman"/>
          <w:sz w:val="28"/>
          <w:szCs w:val="28"/>
        </w:rPr>
        <w:t xml:space="preserve">системі адміністративного </w:t>
      </w:r>
      <w:r w:rsidRPr="00F36314">
        <w:rPr>
          <w:rFonts w:ascii="Times New Roman" w:hAnsi="Times New Roman" w:cs="Times New Roman"/>
          <w:sz w:val="28"/>
          <w:szCs w:val="28"/>
          <w:lang w:bidi="ru-RU"/>
        </w:rPr>
        <w:t xml:space="preserve">права, </w:t>
      </w:r>
      <w:r w:rsidRPr="00F36314">
        <w:rPr>
          <w:rFonts w:ascii="Times New Roman" w:hAnsi="Times New Roman" w:cs="Times New Roman"/>
          <w:sz w:val="28"/>
          <w:szCs w:val="28"/>
        </w:rPr>
        <w:t xml:space="preserve">резюмуємо </w:t>
      </w:r>
      <w:r w:rsidRPr="00F36314">
        <w:rPr>
          <w:rFonts w:ascii="Times New Roman" w:hAnsi="Times New Roman" w:cs="Times New Roman"/>
          <w:sz w:val="28"/>
          <w:szCs w:val="28"/>
          <w:lang w:bidi="ru-RU"/>
        </w:rPr>
        <w:t xml:space="preserve">лише </w:t>
      </w:r>
      <w:r w:rsidRPr="00F36314">
        <w:rPr>
          <w:rFonts w:ascii="Times New Roman" w:hAnsi="Times New Roman" w:cs="Times New Roman"/>
          <w:sz w:val="28"/>
          <w:szCs w:val="28"/>
        </w:rPr>
        <w:t xml:space="preserve">ті </w:t>
      </w:r>
      <w:r w:rsidRPr="00F36314">
        <w:rPr>
          <w:rFonts w:ascii="Times New Roman" w:hAnsi="Times New Roman" w:cs="Times New Roman"/>
          <w:sz w:val="28"/>
          <w:szCs w:val="28"/>
          <w:lang w:bidi="ru-RU"/>
        </w:rPr>
        <w:t xml:space="preserve">положення, </w:t>
      </w:r>
      <w:r w:rsidRPr="00F36314">
        <w:rPr>
          <w:rFonts w:ascii="Times New Roman" w:hAnsi="Times New Roman" w:cs="Times New Roman"/>
          <w:sz w:val="28"/>
          <w:szCs w:val="28"/>
        </w:rPr>
        <w:t xml:space="preserve">які напрацьовані цією </w:t>
      </w:r>
      <w:r w:rsidRPr="00F36314">
        <w:rPr>
          <w:rFonts w:ascii="Times New Roman" w:hAnsi="Times New Roman" w:cs="Times New Roman"/>
          <w:sz w:val="28"/>
          <w:szCs w:val="28"/>
          <w:lang w:bidi="ru-RU"/>
        </w:rPr>
        <w:t xml:space="preserve">наукою та знайшли </w:t>
      </w:r>
      <w:r w:rsidRPr="00F36314">
        <w:rPr>
          <w:rFonts w:ascii="Times New Roman" w:hAnsi="Times New Roman" w:cs="Times New Roman"/>
          <w:sz w:val="28"/>
          <w:szCs w:val="28"/>
        </w:rPr>
        <w:t xml:space="preserve">своє відображення </w:t>
      </w:r>
      <w:r w:rsidRPr="00F36314">
        <w:rPr>
          <w:rFonts w:ascii="Times New Roman" w:hAnsi="Times New Roman" w:cs="Times New Roman"/>
          <w:sz w:val="28"/>
          <w:szCs w:val="28"/>
          <w:lang w:bidi="ru-RU"/>
        </w:rPr>
        <w:t xml:space="preserve">в </w:t>
      </w:r>
      <w:r w:rsidRPr="00F36314">
        <w:rPr>
          <w:rFonts w:ascii="Times New Roman" w:hAnsi="Times New Roman" w:cs="Times New Roman"/>
          <w:sz w:val="28"/>
          <w:szCs w:val="28"/>
        </w:rPr>
        <w:t>законодавстві.</w:t>
      </w:r>
    </w:p>
    <w:p w14:paraId="50C3C19D" w14:textId="77777777" w:rsidR="00042374" w:rsidRPr="00F36314" w:rsidRDefault="00042374" w:rsidP="006B3D6A">
      <w:pPr>
        <w:ind w:firstLine="567"/>
        <w:jc w:val="both"/>
        <w:rPr>
          <w:sz w:val="28"/>
          <w:szCs w:val="28"/>
          <w:lang w:val="uk-UA" w:bidi="ru-RU"/>
        </w:rPr>
      </w:pPr>
      <w:r w:rsidRPr="00F36314">
        <w:rPr>
          <w:sz w:val="28"/>
          <w:szCs w:val="28"/>
          <w:lang w:val="uk-UA" w:bidi="ru-RU"/>
        </w:rPr>
        <w:t>Отже підсумовуючи дано наступне визначення:</w:t>
      </w:r>
    </w:p>
    <w:p w14:paraId="24E1FE0A" w14:textId="1BE9E122" w:rsidR="00042374" w:rsidRPr="00F36314" w:rsidRDefault="00042374" w:rsidP="006B3D6A">
      <w:pPr>
        <w:ind w:firstLine="567"/>
        <w:jc w:val="both"/>
        <w:rPr>
          <w:color w:val="000000"/>
          <w:sz w:val="28"/>
          <w:szCs w:val="28"/>
          <w:lang w:val="uk-UA" w:bidi="ru-RU"/>
        </w:rPr>
      </w:pPr>
      <w:r w:rsidRPr="00F36314">
        <w:rPr>
          <w:sz w:val="28"/>
          <w:szCs w:val="28"/>
          <w:lang w:val="uk-UA" w:bidi="ru-RU"/>
        </w:rPr>
        <w:t xml:space="preserve">– </w:t>
      </w:r>
      <w:r w:rsidRPr="00F36314">
        <w:rPr>
          <w:b/>
          <w:bCs/>
          <w:sz w:val="28"/>
          <w:szCs w:val="28"/>
          <w:lang w:val="uk-UA"/>
        </w:rPr>
        <w:t xml:space="preserve">адміністративний </w:t>
      </w:r>
      <w:r w:rsidRPr="00F36314">
        <w:rPr>
          <w:b/>
          <w:bCs/>
          <w:sz w:val="28"/>
          <w:szCs w:val="28"/>
          <w:lang w:val="uk-UA" w:bidi="ru-RU"/>
        </w:rPr>
        <w:t>процес</w:t>
      </w:r>
      <w:r w:rsidRPr="00F36314">
        <w:rPr>
          <w:sz w:val="28"/>
          <w:szCs w:val="28"/>
          <w:lang w:val="uk-UA" w:bidi="ru-RU"/>
        </w:rPr>
        <w:t xml:space="preserve"> — це урегульований правом порядок розгляду </w:t>
      </w:r>
      <w:r w:rsidRPr="00F36314">
        <w:rPr>
          <w:sz w:val="28"/>
          <w:szCs w:val="28"/>
          <w:lang w:val="uk-UA"/>
        </w:rPr>
        <w:t xml:space="preserve">і </w:t>
      </w:r>
      <w:r w:rsidRPr="00F36314">
        <w:rPr>
          <w:sz w:val="28"/>
          <w:szCs w:val="28"/>
          <w:lang w:val="uk-UA" w:bidi="ru-RU"/>
        </w:rPr>
        <w:t>розв</w:t>
      </w:r>
      <w:r w:rsidR="00E856D2" w:rsidRPr="00F36314">
        <w:rPr>
          <w:sz w:val="28"/>
          <w:szCs w:val="28"/>
          <w:lang w:val="uk-UA" w:bidi="ru-RU"/>
        </w:rPr>
        <w:t>’</w:t>
      </w:r>
      <w:r w:rsidRPr="00F36314">
        <w:rPr>
          <w:sz w:val="28"/>
          <w:szCs w:val="28"/>
          <w:lang w:val="uk-UA" w:bidi="ru-RU"/>
        </w:rPr>
        <w:t xml:space="preserve">язання </w:t>
      </w:r>
      <w:r w:rsidRPr="00F36314">
        <w:rPr>
          <w:sz w:val="28"/>
          <w:szCs w:val="28"/>
          <w:lang w:val="uk-UA"/>
        </w:rPr>
        <w:t xml:space="preserve">індивідуальних адміністративних </w:t>
      </w:r>
      <w:r w:rsidRPr="00F36314">
        <w:rPr>
          <w:sz w:val="28"/>
          <w:szCs w:val="28"/>
          <w:lang w:val="uk-UA" w:bidi="ru-RU"/>
        </w:rPr>
        <w:t xml:space="preserve">справ, що </w:t>
      </w:r>
      <w:r w:rsidRPr="00F36314">
        <w:rPr>
          <w:sz w:val="28"/>
          <w:szCs w:val="28"/>
          <w:lang w:val="uk-UA"/>
        </w:rPr>
        <w:t xml:space="preserve">реалізується </w:t>
      </w:r>
      <w:r w:rsidRPr="00F36314">
        <w:rPr>
          <w:sz w:val="28"/>
          <w:szCs w:val="28"/>
          <w:lang w:val="uk-UA" w:bidi="ru-RU"/>
        </w:rPr>
        <w:t xml:space="preserve">в рамках </w:t>
      </w:r>
      <w:r w:rsidRPr="00F36314">
        <w:rPr>
          <w:sz w:val="28"/>
          <w:szCs w:val="28"/>
          <w:lang w:val="uk-UA"/>
        </w:rPr>
        <w:t xml:space="preserve">діяльності органів публічної адміністрації </w:t>
      </w:r>
      <w:r w:rsidRPr="00F36314">
        <w:rPr>
          <w:sz w:val="28"/>
          <w:szCs w:val="28"/>
          <w:lang w:val="uk-UA" w:bidi="ru-RU"/>
        </w:rPr>
        <w:t xml:space="preserve">та деяких </w:t>
      </w:r>
      <w:r w:rsidRPr="00F36314">
        <w:rPr>
          <w:sz w:val="28"/>
          <w:szCs w:val="28"/>
          <w:lang w:val="uk-UA"/>
        </w:rPr>
        <w:t xml:space="preserve">інших </w:t>
      </w:r>
      <w:r w:rsidRPr="00F36314">
        <w:rPr>
          <w:sz w:val="28"/>
          <w:szCs w:val="28"/>
          <w:lang w:val="uk-UA" w:bidi="ru-RU"/>
        </w:rPr>
        <w:t xml:space="preserve">владних </w:t>
      </w:r>
      <w:r w:rsidRPr="00F36314">
        <w:rPr>
          <w:sz w:val="28"/>
          <w:szCs w:val="28"/>
          <w:lang w:val="uk-UA"/>
        </w:rPr>
        <w:t>суб</w:t>
      </w:r>
      <w:r w:rsidR="00E856D2" w:rsidRPr="00F36314">
        <w:rPr>
          <w:sz w:val="28"/>
          <w:szCs w:val="28"/>
          <w:lang w:val="uk-UA"/>
        </w:rPr>
        <w:t>’</w:t>
      </w:r>
      <w:r w:rsidRPr="00F36314">
        <w:rPr>
          <w:sz w:val="28"/>
          <w:szCs w:val="28"/>
          <w:lang w:val="uk-UA"/>
        </w:rPr>
        <w:t>єктів.</w:t>
      </w:r>
    </w:p>
    <w:p w14:paraId="27229CEE" w14:textId="5A84621D" w:rsidR="00042374" w:rsidRPr="00F36314" w:rsidRDefault="00042374" w:rsidP="006B3D6A">
      <w:pPr>
        <w:pStyle w:val="a5"/>
        <w:shd w:val="clear" w:color="auto" w:fill="auto"/>
        <w:ind w:firstLine="720"/>
        <w:rPr>
          <w:rFonts w:ascii="Times New Roman" w:hAnsi="Times New Roman" w:cs="Times New Roman"/>
          <w:sz w:val="28"/>
          <w:szCs w:val="28"/>
        </w:rPr>
      </w:pPr>
      <w:r w:rsidRPr="00F36314">
        <w:rPr>
          <w:rFonts w:ascii="Times New Roman" w:hAnsi="Times New Roman" w:cs="Times New Roman"/>
          <w:b/>
          <w:bCs/>
          <w:sz w:val="28"/>
          <w:szCs w:val="28"/>
        </w:rPr>
        <w:lastRenderedPageBreak/>
        <w:t>Ціль</w:t>
      </w:r>
      <w:r w:rsidRPr="00F36314">
        <w:rPr>
          <w:rFonts w:ascii="Times New Roman" w:hAnsi="Times New Roman" w:cs="Times New Roman"/>
          <w:sz w:val="28"/>
          <w:szCs w:val="28"/>
        </w:rPr>
        <w:t xml:space="preserve"> адміністративного </w:t>
      </w:r>
      <w:r w:rsidRPr="00F36314">
        <w:rPr>
          <w:rFonts w:ascii="Times New Roman" w:hAnsi="Times New Roman" w:cs="Times New Roman"/>
          <w:sz w:val="28"/>
          <w:szCs w:val="28"/>
          <w:lang w:bidi="ru-RU"/>
        </w:rPr>
        <w:t xml:space="preserve">процесу </w:t>
      </w:r>
      <w:r w:rsidR="00AE5147" w:rsidRPr="00F36314">
        <w:rPr>
          <w:rFonts w:ascii="Times New Roman" w:hAnsi="Times New Roman" w:cs="Times New Roman"/>
          <w:sz w:val="28"/>
          <w:szCs w:val="28"/>
          <w:lang w:bidi="ru-RU"/>
        </w:rPr>
        <w:t>—</w:t>
      </w:r>
      <w:r w:rsidRPr="00F36314">
        <w:rPr>
          <w:rFonts w:ascii="Times New Roman" w:hAnsi="Times New Roman" w:cs="Times New Roman"/>
          <w:sz w:val="28"/>
          <w:szCs w:val="28"/>
          <w:lang w:bidi="ru-RU"/>
        </w:rPr>
        <w:t xml:space="preserve"> це </w:t>
      </w:r>
      <w:r w:rsidRPr="00F36314">
        <w:rPr>
          <w:rFonts w:ascii="Times New Roman" w:hAnsi="Times New Roman" w:cs="Times New Roman"/>
          <w:sz w:val="28"/>
          <w:szCs w:val="28"/>
        </w:rPr>
        <w:t>заздалегідь заплановані результати,</w:t>
      </w:r>
      <w:r w:rsidRPr="00F36314">
        <w:rPr>
          <w:rFonts w:ascii="Times New Roman" w:hAnsi="Times New Roman" w:cs="Times New Roman"/>
          <w:sz w:val="28"/>
          <w:szCs w:val="28"/>
          <w:lang w:bidi="ru-RU"/>
        </w:rPr>
        <w:t xml:space="preserve"> досягнення яких можливо за допомогою </w:t>
      </w:r>
      <w:r w:rsidRPr="00F36314">
        <w:rPr>
          <w:rFonts w:ascii="Times New Roman" w:hAnsi="Times New Roman" w:cs="Times New Roman"/>
          <w:sz w:val="28"/>
          <w:szCs w:val="28"/>
        </w:rPr>
        <w:t>відповідних засобів і способів.</w:t>
      </w:r>
    </w:p>
    <w:p w14:paraId="75EB261B" w14:textId="0BA6261E" w:rsidR="00042374" w:rsidRPr="00F36314" w:rsidRDefault="00042374" w:rsidP="006B3D6A">
      <w:pPr>
        <w:pStyle w:val="a5"/>
        <w:shd w:val="clear" w:color="auto" w:fill="auto"/>
        <w:ind w:firstLine="720"/>
        <w:rPr>
          <w:rFonts w:ascii="Times New Roman" w:hAnsi="Times New Roman" w:cs="Times New Roman"/>
          <w:sz w:val="28"/>
          <w:szCs w:val="28"/>
        </w:rPr>
      </w:pPr>
      <w:bookmarkStart w:id="5" w:name="_Hlk147951120"/>
      <w:r w:rsidRPr="00F36314">
        <w:rPr>
          <w:rFonts w:ascii="Times New Roman" w:hAnsi="Times New Roman" w:cs="Times New Roman"/>
          <w:b/>
          <w:bCs/>
          <w:sz w:val="28"/>
          <w:szCs w:val="28"/>
          <w:lang w:bidi="ru-RU"/>
        </w:rPr>
        <w:t xml:space="preserve">Завдання </w:t>
      </w:r>
      <w:r w:rsidRPr="00F36314">
        <w:rPr>
          <w:rFonts w:ascii="Times New Roman" w:hAnsi="Times New Roman" w:cs="Times New Roman"/>
          <w:b/>
          <w:bCs/>
          <w:sz w:val="28"/>
          <w:szCs w:val="28"/>
        </w:rPr>
        <w:t>а</w:t>
      </w:r>
      <w:r w:rsidRPr="00F36314">
        <w:rPr>
          <w:rFonts w:ascii="Times New Roman" w:hAnsi="Times New Roman" w:cs="Times New Roman"/>
          <w:sz w:val="28"/>
          <w:szCs w:val="28"/>
        </w:rPr>
        <w:t xml:space="preserve">дміністративного </w:t>
      </w:r>
      <w:r w:rsidRPr="00F36314">
        <w:rPr>
          <w:rFonts w:ascii="Times New Roman" w:hAnsi="Times New Roman" w:cs="Times New Roman"/>
          <w:sz w:val="28"/>
          <w:szCs w:val="28"/>
          <w:lang w:bidi="ru-RU"/>
        </w:rPr>
        <w:t>процесу</w:t>
      </w:r>
      <w:bookmarkEnd w:id="5"/>
      <w:r w:rsidRPr="00F36314">
        <w:rPr>
          <w:rFonts w:ascii="Times New Roman" w:hAnsi="Times New Roman" w:cs="Times New Roman"/>
          <w:sz w:val="28"/>
          <w:szCs w:val="28"/>
          <w:lang w:bidi="ru-RU"/>
        </w:rPr>
        <w:t xml:space="preserve"> виражають собою поняття, що </w:t>
      </w:r>
      <w:r w:rsidRPr="00F36314">
        <w:rPr>
          <w:rFonts w:ascii="Times New Roman" w:hAnsi="Times New Roman" w:cs="Times New Roman"/>
          <w:sz w:val="28"/>
          <w:szCs w:val="28"/>
        </w:rPr>
        <w:t xml:space="preserve">відображає необхідність </w:t>
      </w:r>
      <w:r w:rsidRPr="00F36314">
        <w:rPr>
          <w:rFonts w:ascii="Times New Roman" w:hAnsi="Times New Roman" w:cs="Times New Roman"/>
          <w:sz w:val="28"/>
          <w:szCs w:val="28"/>
          <w:lang w:bidi="ru-RU"/>
        </w:rPr>
        <w:t xml:space="preserve">для </w:t>
      </w:r>
      <w:r w:rsidRPr="00F36314">
        <w:rPr>
          <w:rFonts w:ascii="Times New Roman" w:hAnsi="Times New Roman" w:cs="Times New Roman"/>
          <w:sz w:val="28"/>
          <w:szCs w:val="28"/>
        </w:rPr>
        <w:t>суб</w:t>
      </w:r>
      <w:r w:rsidR="00E856D2" w:rsidRPr="00F36314">
        <w:rPr>
          <w:rFonts w:ascii="Times New Roman" w:hAnsi="Times New Roman" w:cs="Times New Roman"/>
          <w:sz w:val="28"/>
          <w:szCs w:val="28"/>
        </w:rPr>
        <w:t>’</w:t>
      </w:r>
      <w:r w:rsidRPr="00F36314">
        <w:rPr>
          <w:rFonts w:ascii="Times New Roman" w:hAnsi="Times New Roman" w:cs="Times New Roman"/>
          <w:sz w:val="28"/>
          <w:szCs w:val="28"/>
        </w:rPr>
        <w:t xml:space="preserve">єкта здійснити певні дії, спрямовані </w:t>
      </w:r>
      <w:r w:rsidRPr="00F36314">
        <w:rPr>
          <w:rFonts w:ascii="Times New Roman" w:hAnsi="Times New Roman" w:cs="Times New Roman"/>
          <w:sz w:val="28"/>
          <w:szCs w:val="28"/>
          <w:lang w:bidi="ru-RU"/>
        </w:rPr>
        <w:t xml:space="preserve">на досягнення мети процесу. Таким чином, </w:t>
      </w:r>
      <w:r w:rsidRPr="00F36314">
        <w:rPr>
          <w:rFonts w:ascii="Times New Roman" w:hAnsi="Times New Roman" w:cs="Times New Roman"/>
          <w:sz w:val="28"/>
          <w:szCs w:val="28"/>
        </w:rPr>
        <w:t xml:space="preserve">ціль </w:t>
      </w:r>
      <w:r w:rsidRPr="00F36314">
        <w:rPr>
          <w:rFonts w:ascii="Times New Roman" w:hAnsi="Times New Roman" w:cs="Times New Roman"/>
          <w:sz w:val="28"/>
          <w:szCs w:val="28"/>
          <w:lang w:bidi="ru-RU"/>
        </w:rPr>
        <w:t xml:space="preserve">процесу </w:t>
      </w:r>
      <w:r w:rsidRPr="00F36314">
        <w:rPr>
          <w:rFonts w:ascii="Times New Roman" w:hAnsi="Times New Roman" w:cs="Times New Roman"/>
          <w:sz w:val="28"/>
          <w:szCs w:val="28"/>
        </w:rPr>
        <w:t xml:space="preserve">визначає наявність </w:t>
      </w:r>
      <w:r w:rsidRPr="00F36314">
        <w:rPr>
          <w:rFonts w:ascii="Times New Roman" w:hAnsi="Times New Roman" w:cs="Times New Roman"/>
          <w:sz w:val="28"/>
          <w:szCs w:val="28"/>
          <w:lang w:bidi="ru-RU"/>
        </w:rPr>
        <w:t xml:space="preserve">комплексу </w:t>
      </w:r>
      <w:r w:rsidRPr="00F36314">
        <w:rPr>
          <w:rFonts w:ascii="Times New Roman" w:hAnsi="Times New Roman" w:cs="Times New Roman"/>
          <w:sz w:val="28"/>
          <w:szCs w:val="28"/>
        </w:rPr>
        <w:t xml:space="preserve">відповідних </w:t>
      </w:r>
      <w:r w:rsidRPr="00F36314">
        <w:rPr>
          <w:rFonts w:ascii="Times New Roman" w:hAnsi="Times New Roman" w:cs="Times New Roman"/>
          <w:sz w:val="28"/>
          <w:szCs w:val="28"/>
          <w:lang w:bidi="ru-RU"/>
        </w:rPr>
        <w:t xml:space="preserve">завдань, </w:t>
      </w:r>
      <w:r w:rsidRPr="00F36314">
        <w:rPr>
          <w:rFonts w:ascii="Times New Roman" w:hAnsi="Times New Roman" w:cs="Times New Roman"/>
          <w:sz w:val="28"/>
          <w:szCs w:val="28"/>
        </w:rPr>
        <w:t xml:space="preserve">рішення </w:t>
      </w:r>
      <w:r w:rsidRPr="00F36314">
        <w:rPr>
          <w:rFonts w:ascii="Times New Roman" w:hAnsi="Times New Roman" w:cs="Times New Roman"/>
          <w:sz w:val="28"/>
          <w:szCs w:val="28"/>
          <w:lang w:bidi="ru-RU"/>
        </w:rPr>
        <w:t xml:space="preserve">яких </w:t>
      </w:r>
      <w:r w:rsidRPr="00F36314">
        <w:rPr>
          <w:rFonts w:ascii="Times New Roman" w:hAnsi="Times New Roman" w:cs="Times New Roman"/>
          <w:sz w:val="28"/>
          <w:szCs w:val="28"/>
        </w:rPr>
        <w:t xml:space="preserve">і дозволяє </w:t>
      </w:r>
      <w:r w:rsidRPr="00F36314">
        <w:rPr>
          <w:rFonts w:ascii="Times New Roman" w:hAnsi="Times New Roman" w:cs="Times New Roman"/>
          <w:sz w:val="28"/>
          <w:szCs w:val="28"/>
          <w:lang w:bidi="ru-RU"/>
        </w:rPr>
        <w:t xml:space="preserve">досягти </w:t>
      </w:r>
      <w:r w:rsidRPr="00F36314">
        <w:rPr>
          <w:rFonts w:ascii="Times New Roman" w:hAnsi="Times New Roman" w:cs="Times New Roman"/>
          <w:sz w:val="28"/>
          <w:szCs w:val="28"/>
        </w:rPr>
        <w:t xml:space="preserve">намічену </w:t>
      </w:r>
      <w:r w:rsidRPr="00F36314">
        <w:rPr>
          <w:rFonts w:ascii="Times New Roman" w:hAnsi="Times New Roman" w:cs="Times New Roman"/>
          <w:sz w:val="28"/>
          <w:szCs w:val="28"/>
          <w:lang w:bidi="ru-RU"/>
        </w:rPr>
        <w:t>мету.</w:t>
      </w:r>
    </w:p>
    <w:p w14:paraId="5FAD0033" w14:textId="34EE8CEE" w:rsidR="00042374" w:rsidRPr="00F36314" w:rsidRDefault="00AE5147" w:rsidP="006B3D6A">
      <w:pPr>
        <w:ind w:firstLine="567"/>
        <w:jc w:val="both"/>
        <w:rPr>
          <w:color w:val="000000"/>
          <w:sz w:val="28"/>
          <w:szCs w:val="28"/>
          <w:lang w:val="uk-UA" w:bidi="ru-RU"/>
        </w:rPr>
      </w:pPr>
      <w:r w:rsidRPr="00F36314">
        <w:rPr>
          <w:b/>
          <w:bCs/>
          <w:sz w:val="28"/>
          <w:szCs w:val="28"/>
          <w:lang w:val="uk-UA" w:bidi="ru-RU"/>
        </w:rPr>
        <w:t>М</w:t>
      </w:r>
      <w:r w:rsidR="00042374" w:rsidRPr="00F36314">
        <w:rPr>
          <w:b/>
          <w:bCs/>
          <w:sz w:val="28"/>
          <w:szCs w:val="28"/>
          <w:lang w:val="uk-UA" w:bidi="ru-RU"/>
        </w:rPr>
        <w:t>етою</w:t>
      </w:r>
      <w:r w:rsidR="00042374" w:rsidRPr="00F36314">
        <w:rPr>
          <w:sz w:val="28"/>
          <w:szCs w:val="28"/>
          <w:lang w:val="uk-UA" w:bidi="ru-RU"/>
        </w:rPr>
        <w:t xml:space="preserve"> </w:t>
      </w:r>
      <w:r w:rsidR="00042374" w:rsidRPr="00F36314">
        <w:rPr>
          <w:sz w:val="28"/>
          <w:szCs w:val="28"/>
          <w:lang w:val="uk-UA"/>
        </w:rPr>
        <w:t xml:space="preserve">адміністративного </w:t>
      </w:r>
      <w:r w:rsidR="00042374" w:rsidRPr="00F36314">
        <w:rPr>
          <w:sz w:val="28"/>
          <w:szCs w:val="28"/>
          <w:lang w:val="uk-UA" w:bidi="ru-RU"/>
        </w:rPr>
        <w:t xml:space="preserve">процесу </w:t>
      </w:r>
      <w:r w:rsidR="00042374" w:rsidRPr="00F36314">
        <w:rPr>
          <w:sz w:val="28"/>
          <w:szCs w:val="28"/>
          <w:lang w:val="uk-UA"/>
        </w:rPr>
        <w:t xml:space="preserve">є </w:t>
      </w:r>
      <w:r w:rsidR="00042374" w:rsidRPr="00F36314">
        <w:rPr>
          <w:sz w:val="28"/>
          <w:szCs w:val="28"/>
          <w:lang w:val="uk-UA" w:bidi="ru-RU"/>
        </w:rPr>
        <w:t xml:space="preserve">належне, засноване на неухильному </w:t>
      </w:r>
      <w:r w:rsidR="00042374" w:rsidRPr="00F36314">
        <w:rPr>
          <w:sz w:val="28"/>
          <w:szCs w:val="28"/>
          <w:lang w:val="uk-UA"/>
        </w:rPr>
        <w:t xml:space="preserve">дотриманні законів </w:t>
      </w:r>
      <w:r w:rsidR="00042374" w:rsidRPr="00F36314">
        <w:rPr>
          <w:sz w:val="28"/>
          <w:szCs w:val="28"/>
          <w:lang w:val="uk-UA" w:bidi="ru-RU"/>
        </w:rPr>
        <w:t xml:space="preserve">регулювання </w:t>
      </w:r>
      <w:r w:rsidR="00042374" w:rsidRPr="00F36314">
        <w:rPr>
          <w:sz w:val="28"/>
          <w:szCs w:val="28"/>
          <w:lang w:val="uk-UA"/>
        </w:rPr>
        <w:t>діяльності всіх суб</w:t>
      </w:r>
      <w:r w:rsidR="00E856D2" w:rsidRPr="00F36314">
        <w:rPr>
          <w:sz w:val="28"/>
          <w:szCs w:val="28"/>
          <w:lang w:val="uk-UA"/>
        </w:rPr>
        <w:t>’</w:t>
      </w:r>
      <w:r w:rsidR="00042374" w:rsidRPr="00F36314">
        <w:rPr>
          <w:sz w:val="28"/>
          <w:szCs w:val="28"/>
          <w:lang w:val="uk-UA"/>
        </w:rPr>
        <w:t xml:space="preserve">єктів </w:t>
      </w:r>
      <w:r w:rsidR="00042374" w:rsidRPr="00F36314">
        <w:rPr>
          <w:sz w:val="28"/>
          <w:szCs w:val="28"/>
          <w:lang w:val="uk-UA" w:bidi="ru-RU"/>
        </w:rPr>
        <w:t xml:space="preserve">процесу на </w:t>
      </w:r>
      <w:r w:rsidR="00042374" w:rsidRPr="00F36314">
        <w:rPr>
          <w:sz w:val="28"/>
          <w:szCs w:val="28"/>
          <w:lang w:val="uk-UA"/>
        </w:rPr>
        <w:t xml:space="preserve">всіх </w:t>
      </w:r>
      <w:r w:rsidR="00042374" w:rsidRPr="00F36314">
        <w:rPr>
          <w:sz w:val="28"/>
          <w:szCs w:val="28"/>
          <w:lang w:val="uk-UA" w:bidi="ru-RU"/>
        </w:rPr>
        <w:t xml:space="preserve">його </w:t>
      </w:r>
      <w:r w:rsidR="00042374" w:rsidRPr="00F36314">
        <w:rPr>
          <w:sz w:val="28"/>
          <w:szCs w:val="28"/>
          <w:lang w:val="uk-UA"/>
        </w:rPr>
        <w:t xml:space="preserve">стадіях і </w:t>
      </w:r>
      <w:r w:rsidR="00042374" w:rsidRPr="00F36314">
        <w:rPr>
          <w:sz w:val="28"/>
          <w:szCs w:val="28"/>
          <w:lang w:val="uk-UA" w:bidi="ru-RU"/>
        </w:rPr>
        <w:t>етапах.</w:t>
      </w:r>
    </w:p>
    <w:p w14:paraId="24147544" w14:textId="62A49AC5" w:rsidR="00C45240" w:rsidRPr="00F36314" w:rsidRDefault="00C45240" w:rsidP="006B3D6A">
      <w:pPr>
        <w:pStyle w:val="a5"/>
        <w:shd w:val="clear" w:color="auto" w:fill="auto"/>
        <w:ind w:firstLine="740"/>
        <w:rPr>
          <w:rFonts w:ascii="Times New Roman" w:hAnsi="Times New Roman" w:cs="Times New Roman"/>
          <w:sz w:val="28"/>
          <w:szCs w:val="28"/>
        </w:rPr>
      </w:pPr>
      <w:r w:rsidRPr="00F36314">
        <w:rPr>
          <w:rFonts w:ascii="Times New Roman" w:hAnsi="Times New Roman" w:cs="Times New Roman"/>
          <w:sz w:val="28"/>
          <w:szCs w:val="28"/>
          <w:lang w:bidi="ru-RU"/>
        </w:rPr>
        <w:t xml:space="preserve">Виходячи з того, що </w:t>
      </w:r>
      <w:bookmarkStart w:id="6" w:name="_Hlk147951159"/>
      <w:r w:rsidRPr="00F36314">
        <w:rPr>
          <w:rFonts w:ascii="Times New Roman" w:hAnsi="Times New Roman" w:cs="Times New Roman"/>
          <w:sz w:val="28"/>
          <w:szCs w:val="28"/>
        </w:rPr>
        <w:t xml:space="preserve">адміністративний </w:t>
      </w:r>
      <w:r w:rsidRPr="00F36314">
        <w:rPr>
          <w:rFonts w:ascii="Times New Roman" w:hAnsi="Times New Roman" w:cs="Times New Roman"/>
          <w:sz w:val="28"/>
          <w:szCs w:val="28"/>
          <w:lang w:bidi="ru-RU"/>
        </w:rPr>
        <w:t>процес</w:t>
      </w:r>
      <w:bookmarkEnd w:id="6"/>
      <w:r w:rsidRPr="00F36314">
        <w:rPr>
          <w:rFonts w:ascii="Times New Roman" w:hAnsi="Times New Roman" w:cs="Times New Roman"/>
          <w:sz w:val="28"/>
          <w:szCs w:val="28"/>
          <w:lang w:bidi="ru-RU"/>
        </w:rPr>
        <w:t xml:space="preserve"> </w:t>
      </w:r>
      <w:r w:rsidRPr="00F36314">
        <w:rPr>
          <w:rFonts w:ascii="Times New Roman" w:hAnsi="Times New Roman" w:cs="Times New Roman"/>
          <w:sz w:val="28"/>
          <w:szCs w:val="28"/>
        </w:rPr>
        <w:t xml:space="preserve">є </w:t>
      </w:r>
      <w:r w:rsidRPr="00F36314">
        <w:rPr>
          <w:rFonts w:ascii="Times New Roman" w:hAnsi="Times New Roman" w:cs="Times New Roman"/>
          <w:sz w:val="28"/>
          <w:szCs w:val="28"/>
          <w:lang w:bidi="ru-RU"/>
        </w:rPr>
        <w:t xml:space="preserve">видом </w:t>
      </w:r>
      <w:r w:rsidRPr="00F36314">
        <w:rPr>
          <w:rFonts w:ascii="Times New Roman" w:hAnsi="Times New Roman" w:cs="Times New Roman"/>
          <w:sz w:val="28"/>
          <w:szCs w:val="28"/>
        </w:rPr>
        <w:t>юридичного</w:t>
      </w:r>
      <w:r w:rsidRPr="00F36314">
        <w:rPr>
          <w:rFonts w:ascii="Times New Roman" w:hAnsi="Times New Roman" w:cs="Times New Roman"/>
          <w:sz w:val="28"/>
          <w:szCs w:val="28"/>
          <w:lang w:bidi="ru-RU"/>
        </w:rPr>
        <w:t xml:space="preserve"> процесу, тому йому </w:t>
      </w:r>
      <w:r w:rsidRPr="00F36314">
        <w:rPr>
          <w:rFonts w:ascii="Times New Roman" w:hAnsi="Times New Roman" w:cs="Times New Roman"/>
          <w:sz w:val="28"/>
          <w:szCs w:val="28"/>
        </w:rPr>
        <w:t xml:space="preserve">притаманні всі </w:t>
      </w:r>
      <w:r w:rsidRPr="00F36314">
        <w:rPr>
          <w:rFonts w:ascii="Times New Roman" w:hAnsi="Times New Roman" w:cs="Times New Roman"/>
          <w:sz w:val="28"/>
          <w:szCs w:val="28"/>
          <w:lang w:bidi="ru-RU"/>
        </w:rPr>
        <w:t>ознаки останнього.</w:t>
      </w:r>
    </w:p>
    <w:p w14:paraId="3FE37969" w14:textId="3E2A0722" w:rsidR="00C45240" w:rsidRPr="00F36314" w:rsidRDefault="00C45240" w:rsidP="00AE5147">
      <w:pPr>
        <w:pStyle w:val="a5"/>
        <w:widowControl w:val="0"/>
        <w:numPr>
          <w:ilvl w:val="0"/>
          <w:numId w:val="6"/>
        </w:numPr>
        <w:shd w:val="clear" w:color="auto" w:fill="auto"/>
        <w:tabs>
          <w:tab w:val="left" w:pos="1064"/>
        </w:tabs>
        <w:autoSpaceDE/>
        <w:autoSpaceDN/>
        <w:adjustRightInd/>
        <w:ind w:left="567" w:hanging="360"/>
        <w:rPr>
          <w:rFonts w:ascii="Times New Roman" w:hAnsi="Times New Roman" w:cs="Times New Roman"/>
          <w:sz w:val="28"/>
          <w:szCs w:val="28"/>
        </w:rPr>
      </w:pPr>
      <w:r w:rsidRPr="00F36314">
        <w:rPr>
          <w:rFonts w:ascii="Times New Roman" w:hAnsi="Times New Roman" w:cs="Times New Roman"/>
          <w:sz w:val="28"/>
          <w:szCs w:val="28"/>
        </w:rPr>
        <w:t xml:space="preserve">Адміністративний </w:t>
      </w:r>
      <w:r w:rsidRPr="00F36314">
        <w:rPr>
          <w:rFonts w:ascii="Times New Roman" w:hAnsi="Times New Roman" w:cs="Times New Roman"/>
          <w:sz w:val="28"/>
          <w:szCs w:val="28"/>
          <w:lang w:bidi="ru-RU"/>
        </w:rPr>
        <w:t xml:space="preserve">процес </w:t>
      </w:r>
      <w:r w:rsidRPr="00F36314">
        <w:rPr>
          <w:rFonts w:ascii="Times New Roman" w:hAnsi="Times New Roman" w:cs="Times New Roman"/>
          <w:sz w:val="28"/>
          <w:szCs w:val="28"/>
        </w:rPr>
        <w:t xml:space="preserve">здійснюють тільки уповноважені </w:t>
      </w:r>
      <w:r w:rsidRPr="00F36314">
        <w:rPr>
          <w:rFonts w:ascii="Times New Roman" w:hAnsi="Times New Roman" w:cs="Times New Roman"/>
          <w:sz w:val="28"/>
          <w:szCs w:val="28"/>
          <w:lang w:bidi="ru-RU"/>
        </w:rPr>
        <w:t xml:space="preserve">на те </w:t>
      </w:r>
      <w:r w:rsidRPr="00F36314">
        <w:rPr>
          <w:rFonts w:ascii="Times New Roman" w:hAnsi="Times New Roman" w:cs="Times New Roman"/>
          <w:sz w:val="28"/>
          <w:szCs w:val="28"/>
        </w:rPr>
        <w:t>суб</w:t>
      </w:r>
      <w:r w:rsidR="00E856D2" w:rsidRPr="00F36314">
        <w:rPr>
          <w:rFonts w:ascii="Times New Roman" w:hAnsi="Times New Roman" w:cs="Times New Roman"/>
          <w:sz w:val="28"/>
          <w:szCs w:val="28"/>
        </w:rPr>
        <w:t>’</w:t>
      </w:r>
      <w:r w:rsidRPr="00F36314">
        <w:rPr>
          <w:rFonts w:ascii="Times New Roman" w:hAnsi="Times New Roman" w:cs="Times New Roman"/>
          <w:sz w:val="28"/>
          <w:szCs w:val="28"/>
        </w:rPr>
        <w:t xml:space="preserve">єкти. </w:t>
      </w:r>
      <w:r w:rsidRPr="00F36314">
        <w:rPr>
          <w:rFonts w:ascii="Times New Roman" w:hAnsi="Times New Roman" w:cs="Times New Roman"/>
          <w:sz w:val="28"/>
          <w:szCs w:val="28"/>
          <w:lang w:bidi="ru-RU"/>
        </w:rPr>
        <w:t xml:space="preserve">Законодавцем </w:t>
      </w:r>
      <w:r w:rsidRPr="00F36314">
        <w:rPr>
          <w:rFonts w:ascii="Times New Roman" w:hAnsi="Times New Roman" w:cs="Times New Roman"/>
          <w:sz w:val="28"/>
          <w:szCs w:val="28"/>
        </w:rPr>
        <w:t xml:space="preserve">чітко </w:t>
      </w:r>
      <w:r w:rsidRPr="00F36314">
        <w:rPr>
          <w:rFonts w:ascii="Times New Roman" w:hAnsi="Times New Roman" w:cs="Times New Roman"/>
          <w:sz w:val="28"/>
          <w:szCs w:val="28"/>
          <w:lang w:bidi="ru-RU"/>
        </w:rPr>
        <w:t xml:space="preserve">регламентовано </w:t>
      </w:r>
      <w:r w:rsidRPr="00F36314">
        <w:rPr>
          <w:rFonts w:ascii="Times New Roman" w:hAnsi="Times New Roman" w:cs="Times New Roman"/>
          <w:sz w:val="28"/>
          <w:szCs w:val="28"/>
        </w:rPr>
        <w:t>компетенцію державних</w:t>
      </w:r>
      <w:r w:rsidRPr="00F36314">
        <w:rPr>
          <w:rFonts w:ascii="Times New Roman" w:hAnsi="Times New Roman" w:cs="Times New Roman"/>
          <w:sz w:val="28"/>
          <w:szCs w:val="28"/>
          <w:lang w:bidi="ru-RU"/>
        </w:rPr>
        <w:t xml:space="preserve"> </w:t>
      </w:r>
      <w:r w:rsidRPr="00F36314">
        <w:rPr>
          <w:rFonts w:ascii="Times New Roman" w:hAnsi="Times New Roman" w:cs="Times New Roman"/>
          <w:sz w:val="28"/>
          <w:szCs w:val="28"/>
        </w:rPr>
        <w:t xml:space="preserve">органів, їх </w:t>
      </w:r>
      <w:r w:rsidRPr="00F36314">
        <w:rPr>
          <w:rFonts w:ascii="Times New Roman" w:hAnsi="Times New Roman" w:cs="Times New Roman"/>
          <w:sz w:val="28"/>
          <w:szCs w:val="28"/>
          <w:lang w:bidi="ru-RU"/>
        </w:rPr>
        <w:t xml:space="preserve">посадових </w:t>
      </w:r>
      <w:r w:rsidRPr="00F36314">
        <w:rPr>
          <w:rFonts w:ascii="Times New Roman" w:hAnsi="Times New Roman" w:cs="Times New Roman"/>
          <w:sz w:val="28"/>
          <w:szCs w:val="28"/>
        </w:rPr>
        <w:t xml:space="preserve">осіб, органів </w:t>
      </w:r>
      <w:r w:rsidRPr="00F36314">
        <w:rPr>
          <w:rFonts w:ascii="Times New Roman" w:hAnsi="Times New Roman" w:cs="Times New Roman"/>
          <w:sz w:val="28"/>
          <w:szCs w:val="28"/>
          <w:lang w:bidi="ru-RU"/>
        </w:rPr>
        <w:t xml:space="preserve">правосуддя та деяких </w:t>
      </w:r>
      <w:r w:rsidRPr="00F36314">
        <w:rPr>
          <w:rFonts w:ascii="Times New Roman" w:hAnsi="Times New Roman" w:cs="Times New Roman"/>
          <w:sz w:val="28"/>
          <w:szCs w:val="28"/>
        </w:rPr>
        <w:t xml:space="preserve">інших органів </w:t>
      </w:r>
      <w:r w:rsidRPr="00F36314">
        <w:rPr>
          <w:rFonts w:ascii="Times New Roman" w:hAnsi="Times New Roman" w:cs="Times New Roman"/>
          <w:sz w:val="28"/>
          <w:szCs w:val="28"/>
          <w:lang w:bidi="ru-RU"/>
        </w:rPr>
        <w:t xml:space="preserve">щодо </w:t>
      </w:r>
      <w:r w:rsidRPr="00F36314">
        <w:rPr>
          <w:rFonts w:ascii="Times New Roman" w:hAnsi="Times New Roman" w:cs="Times New Roman"/>
          <w:sz w:val="28"/>
          <w:szCs w:val="28"/>
        </w:rPr>
        <w:t xml:space="preserve">вирішення індивідуально-конкретних </w:t>
      </w:r>
      <w:r w:rsidRPr="00F36314">
        <w:rPr>
          <w:rFonts w:ascii="Times New Roman" w:hAnsi="Times New Roman" w:cs="Times New Roman"/>
          <w:sz w:val="28"/>
          <w:szCs w:val="28"/>
          <w:lang w:bidi="ru-RU"/>
        </w:rPr>
        <w:t xml:space="preserve">справ у </w:t>
      </w:r>
      <w:r w:rsidRPr="00F36314">
        <w:rPr>
          <w:rFonts w:ascii="Times New Roman" w:hAnsi="Times New Roman" w:cs="Times New Roman"/>
          <w:sz w:val="28"/>
          <w:szCs w:val="28"/>
        </w:rPr>
        <w:t>ході адміністративно-процесуальної діяльності.</w:t>
      </w:r>
    </w:p>
    <w:p w14:paraId="14B58478" w14:textId="2AEBE3AE" w:rsidR="00C45240" w:rsidRPr="00F36314" w:rsidRDefault="00C45240" w:rsidP="00AE5147">
      <w:pPr>
        <w:pStyle w:val="a5"/>
        <w:widowControl w:val="0"/>
        <w:numPr>
          <w:ilvl w:val="0"/>
          <w:numId w:val="6"/>
        </w:numPr>
        <w:shd w:val="clear" w:color="auto" w:fill="auto"/>
        <w:tabs>
          <w:tab w:val="left" w:pos="1064"/>
        </w:tabs>
        <w:autoSpaceDE/>
        <w:autoSpaceDN/>
        <w:adjustRightInd/>
        <w:ind w:left="567" w:hanging="360"/>
        <w:rPr>
          <w:rFonts w:ascii="Times New Roman" w:hAnsi="Times New Roman" w:cs="Times New Roman"/>
          <w:sz w:val="28"/>
          <w:szCs w:val="28"/>
        </w:rPr>
      </w:pPr>
      <w:r w:rsidRPr="00F36314">
        <w:rPr>
          <w:rFonts w:ascii="Times New Roman" w:hAnsi="Times New Roman" w:cs="Times New Roman"/>
          <w:sz w:val="28"/>
          <w:szCs w:val="28"/>
        </w:rPr>
        <w:t xml:space="preserve">Впорядкованість адміністративного </w:t>
      </w:r>
      <w:r w:rsidRPr="00F36314">
        <w:rPr>
          <w:rFonts w:ascii="Times New Roman" w:hAnsi="Times New Roman" w:cs="Times New Roman"/>
          <w:sz w:val="28"/>
          <w:szCs w:val="28"/>
          <w:lang w:bidi="ru-RU"/>
        </w:rPr>
        <w:t xml:space="preserve">процесу обумовлено </w:t>
      </w:r>
      <w:r w:rsidRPr="00F36314">
        <w:rPr>
          <w:rFonts w:ascii="Times New Roman" w:hAnsi="Times New Roman" w:cs="Times New Roman"/>
          <w:sz w:val="28"/>
          <w:szCs w:val="28"/>
        </w:rPr>
        <w:t xml:space="preserve">наявністю чіткої </w:t>
      </w:r>
      <w:r w:rsidRPr="00F36314">
        <w:rPr>
          <w:rFonts w:ascii="Times New Roman" w:hAnsi="Times New Roman" w:cs="Times New Roman"/>
          <w:sz w:val="28"/>
          <w:szCs w:val="28"/>
          <w:lang w:bidi="ru-RU"/>
        </w:rPr>
        <w:t xml:space="preserve">системи </w:t>
      </w:r>
      <w:r w:rsidRPr="00F36314">
        <w:rPr>
          <w:rFonts w:ascii="Times New Roman" w:hAnsi="Times New Roman" w:cs="Times New Roman"/>
          <w:sz w:val="28"/>
          <w:szCs w:val="28"/>
        </w:rPr>
        <w:t xml:space="preserve">дій </w:t>
      </w:r>
      <w:r w:rsidRPr="00F36314">
        <w:rPr>
          <w:rFonts w:ascii="Times New Roman" w:hAnsi="Times New Roman" w:cs="Times New Roman"/>
          <w:sz w:val="28"/>
          <w:szCs w:val="28"/>
          <w:lang w:bidi="ru-RU"/>
        </w:rPr>
        <w:t xml:space="preserve">по проведенню </w:t>
      </w:r>
      <w:r w:rsidRPr="00F36314">
        <w:rPr>
          <w:rFonts w:ascii="Times New Roman" w:hAnsi="Times New Roman" w:cs="Times New Roman"/>
          <w:sz w:val="28"/>
          <w:szCs w:val="28"/>
        </w:rPr>
        <w:t xml:space="preserve">операцій </w:t>
      </w:r>
      <w:r w:rsidRPr="00F36314">
        <w:rPr>
          <w:rFonts w:ascii="Times New Roman" w:hAnsi="Times New Roman" w:cs="Times New Roman"/>
          <w:sz w:val="28"/>
          <w:szCs w:val="28"/>
          <w:lang w:bidi="ru-RU"/>
        </w:rPr>
        <w:t xml:space="preserve">з приписами норм права. Очевидно, що без </w:t>
      </w:r>
      <w:r w:rsidRPr="00F36314">
        <w:rPr>
          <w:rFonts w:ascii="Times New Roman" w:hAnsi="Times New Roman" w:cs="Times New Roman"/>
          <w:sz w:val="28"/>
          <w:szCs w:val="28"/>
        </w:rPr>
        <w:t xml:space="preserve">дій </w:t>
      </w:r>
      <w:r w:rsidRPr="00F36314">
        <w:rPr>
          <w:rFonts w:ascii="Times New Roman" w:hAnsi="Times New Roman" w:cs="Times New Roman"/>
          <w:sz w:val="28"/>
          <w:szCs w:val="28"/>
          <w:lang w:bidi="ru-RU"/>
        </w:rPr>
        <w:t xml:space="preserve">по вибору та </w:t>
      </w:r>
      <w:r w:rsidRPr="00F36314">
        <w:rPr>
          <w:rFonts w:ascii="Times New Roman" w:hAnsi="Times New Roman" w:cs="Times New Roman"/>
          <w:sz w:val="28"/>
          <w:szCs w:val="28"/>
        </w:rPr>
        <w:t xml:space="preserve">аналізу приписів </w:t>
      </w:r>
      <w:r w:rsidRPr="00F36314">
        <w:rPr>
          <w:rFonts w:ascii="Times New Roman" w:hAnsi="Times New Roman" w:cs="Times New Roman"/>
          <w:sz w:val="28"/>
          <w:szCs w:val="28"/>
          <w:lang w:bidi="ru-RU"/>
        </w:rPr>
        <w:t>правових норм, без з</w:t>
      </w:r>
      <w:r w:rsidR="00E856D2" w:rsidRPr="00F36314">
        <w:rPr>
          <w:rFonts w:ascii="Times New Roman" w:hAnsi="Times New Roman" w:cs="Times New Roman"/>
          <w:sz w:val="28"/>
          <w:szCs w:val="28"/>
          <w:lang w:bidi="ru-RU"/>
        </w:rPr>
        <w:t>’</w:t>
      </w:r>
      <w:r w:rsidRPr="00F36314">
        <w:rPr>
          <w:rFonts w:ascii="Times New Roman" w:hAnsi="Times New Roman" w:cs="Times New Roman"/>
          <w:sz w:val="28"/>
          <w:szCs w:val="28"/>
          <w:lang w:bidi="ru-RU"/>
        </w:rPr>
        <w:t xml:space="preserve">ясування </w:t>
      </w:r>
      <w:r w:rsidRPr="00F36314">
        <w:rPr>
          <w:rFonts w:ascii="Times New Roman" w:hAnsi="Times New Roman" w:cs="Times New Roman"/>
          <w:sz w:val="28"/>
          <w:szCs w:val="28"/>
        </w:rPr>
        <w:t xml:space="preserve">їх змісту </w:t>
      </w:r>
      <w:r w:rsidRPr="00F36314">
        <w:rPr>
          <w:rFonts w:ascii="Times New Roman" w:hAnsi="Times New Roman" w:cs="Times New Roman"/>
          <w:sz w:val="28"/>
          <w:szCs w:val="28"/>
          <w:lang w:bidi="ru-RU"/>
        </w:rPr>
        <w:t>неможливе розв</w:t>
      </w:r>
      <w:r w:rsidR="00E856D2" w:rsidRPr="00F36314">
        <w:rPr>
          <w:rFonts w:ascii="Times New Roman" w:hAnsi="Times New Roman" w:cs="Times New Roman"/>
          <w:sz w:val="28"/>
          <w:szCs w:val="28"/>
          <w:lang w:bidi="ru-RU"/>
        </w:rPr>
        <w:t>’</w:t>
      </w:r>
      <w:r w:rsidRPr="00F36314">
        <w:rPr>
          <w:rFonts w:ascii="Times New Roman" w:hAnsi="Times New Roman" w:cs="Times New Roman"/>
          <w:sz w:val="28"/>
          <w:szCs w:val="28"/>
          <w:lang w:bidi="ru-RU"/>
        </w:rPr>
        <w:t>язання завдань процесу та досягнення його мети.</w:t>
      </w:r>
    </w:p>
    <w:p w14:paraId="12A7A279" w14:textId="77777777" w:rsidR="00C45240" w:rsidRPr="00F36314" w:rsidRDefault="00C45240" w:rsidP="00AE5147">
      <w:pPr>
        <w:pStyle w:val="a5"/>
        <w:widowControl w:val="0"/>
        <w:numPr>
          <w:ilvl w:val="0"/>
          <w:numId w:val="6"/>
        </w:numPr>
        <w:shd w:val="clear" w:color="auto" w:fill="auto"/>
        <w:tabs>
          <w:tab w:val="left" w:pos="1064"/>
        </w:tabs>
        <w:autoSpaceDE/>
        <w:autoSpaceDN/>
        <w:adjustRightInd/>
        <w:ind w:left="567" w:hanging="360"/>
        <w:rPr>
          <w:rFonts w:ascii="Times New Roman" w:hAnsi="Times New Roman" w:cs="Times New Roman"/>
          <w:sz w:val="28"/>
          <w:szCs w:val="28"/>
        </w:rPr>
      </w:pPr>
      <w:r w:rsidRPr="00F36314">
        <w:rPr>
          <w:rFonts w:ascii="Times New Roman" w:hAnsi="Times New Roman" w:cs="Times New Roman"/>
          <w:sz w:val="28"/>
          <w:szCs w:val="28"/>
          <w:lang w:bidi="ru-RU"/>
        </w:rPr>
        <w:t xml:space="preserve">Процес розгляду </w:t>
      </w:r>
      <w:r w:rsidRPr="00F36314">
        <w:rPr>
          <w:rFonts w:ascii="Times New Roman" w:hAnsi="Times New Roman" w:cs="Times New Roman"/>
          <w:sz w:val="28"/>
          <w:szCs w:val="28"/>
        </w:rPr>
        <w:t xml:space="preserve">конкретної адміністративної </w:t>
      </w:r>
      <w:r w:rsidRPr="00F36314">
        <w:rPr>
          <w:rFonts w:ascii="Times New Roman" w:hAnsi="Times New Roman" w:cs="Times New Roman"/>
          <w:sz w:val="28"/>
          <w:szCs w:val="28"/>
          <w:lang w:bidi="ru-RU"/>
        </w:rPr>
        <w:t xml:space="preserve">справи </w:t>
      </w:r>
      <w:r w:rsidRPr="00F36314">
        <w:rPr>
          <w:rFonts w:ascii="Times New Roman" w:hAnsi="Times New Roman" w:cs="Times New Roman"/>
          <w:sz w:val="28"/>
          <w:szCs w:val="28"/>
        </w:rPr>
        <w:t>немислимий</w:t>
      </w:r>
      <w:r w:rsidRPr="00F36314">
        <w:rPr>
          <w:rFonts w:ascii="Times New Roman" w:hAnsi="Times New Roman" w:cs="Times New Roman"/>
          <w:sz w:val="28"/>
          <w:szCs w:val="28"/>
          <w:lang w:bidi="ru-RU"/>
        </w:rPr>
        <w:t xml:space="preserve"> без </w:t>
      </w:r>
      <w:r w:rsidRPr="00F36314">
        <w:rPr>
          <w:rFonts w:ascii="Times New Roman" w:hAnsi="Times New Roman" w:cs="Times New Roman"/>
          <w:sz w:val="28"/>
          <w:szCs w:val="28"/>
        </w:rPr>
        <w:t xml:space="preserve">проміжного </w:t>
      </w:r>
      <w:r w:rsidRPr="00F36314">
        <w:rPr>
          <w:rFonts w:ascii="Times New Roman" w:hAnsi="Times New Roman" w:cs="Times New Roman"/>
          <w:sz w:val="28"/>
          <w:szCs w:val="28"/>
          <w:lang w:bidi="ru-RU"/>
        </w:rPr>
        <w:t xml:space="preserve">та </w:t>
      </w:r>
      <w:r w:rsidRPr="00F36314">
        <w:rPr>
          <w:rFonts w:ascii="Times New Roman" w:hAnsi="Times New Roman" w:cs="Times New Roman"/>
          <w:sz w:val="28"/>
          <w:szCs w:val="28"/>
        </w:rPr>
        <w:t xml:space="preserve">кінцевого закріплення </w:t>
      </w:r>
      <w:r w:rsidRPr="00F36314">
        <w:rPr>
          <w:rFonts w:ascii="Times New Roman" w:hAnsi="Times New Roman" w:cs="Times New Roman"/>
          <w:sz w:val="28"/>
          <w:szCs w:val="28"/>
          <w:lang w:bidi="ru-RU"/>
        </w:rPr>
        <w:t xml:space="preserve">певних </w:t>
      </w:r>
      <w:r w:rsidRPr="00F36314">
        <w:rPr>
          <w:rFonts w:ascii="Times New Roman" w:hAnsi="Times New Roman" w:cs="Times New Roman"/>
          <w:sz w:val="28"/>
          <w:szCs w:val="28"/>
        </w:rPr>
        <w:t xml:space="preserve">фактів, </w:t>
      </w:r>
      <w:r w:rsidRPr="00F36314">
        <w:rPr>
          <w:rFonts w:ascii="Times New Roman" w:hAnsi="Times New Roman" w:cs="Times New Roman"/>
          <w:sz w:val="28"/>
          <w:szCs w:val="28"/>
          <w:lang w:bidi="ru-RU"/>
        </w:rPr>
        <w:t xml:space="preserve">що </w:t>
      </w:r>
      <w:r w:rsidRPr="00F36314">
        <w:rPr>
          <w:rFonts w:ascii="Times New Roman" w:hAnsi="Times New Roman" w:cs="Times New Roman"/>
          <w:sz w:val="28"/>
          <w:szCs w:val="28"/>
        </w:rPr>
        <w:t>відіграють</w:t>
      </w:r>
      <w:r w:rsidRPr="00F36314">
        <w:rPr>
          <w:rFonts w:ascii="Times New Roman" w:hAnsi="Times New Roman" w:cs="Times New Roman"/>
          <w:sz w:val="28"/>
          <w:szCs w:val="28"/>
          <w:lang w:bidi="ru-RU"/>
        </w:rPr>
        <w:t xml:space="preserve"> роль </w:t>
      </w:r>
      <w:r w:rsidRPr="00F36314">
        <w:rPr>
          <w:rFonts w:ascii="Times New Roman" w:hAnsi="Times New Roman" w:cs="Times New Roman"/>
          <w:sz w:val="28"/>
          <w:szCs w:val="28"/>
        </w:rPr>
        <w:t xml:space="preserve">своєрідних </w:t>
      </w:r>
      <w:r w:rsidRPr="00F36314">
        <w:rPr>
          <w:rFonts w:ascii="Times New Roman" w:hAnsi="Times New Roman" w:cs="Times New Roman"/>
          <w:sz w:val="28"/>
          <w:szCs w:val="28"/>
          <w:lang w:bidi="ru-RU"/>
        </w:rPr>
        <w:t xml:space="preserve">сходинок на шляху до встановлення юридичних </w:t>
      </w:r>
      <w:r w:rsidRPr="00F36314">
        <w:rPr>
          <w:rFonts w:ascii="Times New Roman" w:hAnsi="Times New Roman" w:cs="Times New Roman"/>
          <w:sz w:val="28"/>
          <w:szCs w:val="28"/>
        </w:rPr>
        <w:t xml:space="preserve">наслідків. Тільки після їх закріплення </w:t>
      </w:r>
      <w:r w:rsidRPr="00F36314">
        <w:rPr>
          <w:rFonts w:ascii="Times New Roman" w:hAnsi="Times New Roman" w:cs="Times New Roman"/>
          <w:sz w:val="28"/>
          <w:szCs w:val="28"/>
          <w:lang w:bidi="ru-RU"/>
        </w:rPr>
        <w:t xml:space="preserve">у </w:t>
      </w:r>
      <w:r w:rsidRPr="00F36314">
        <w:rPr>
          <w:rFonts w:ascii="Times New Roman" w:hAnsi="Times New Roman" w:cs="Times New Roman"/>
          <w:sz w:val="28"/>
          <w:szCs w:val="28"/>
        </w:rPr>
        <w:t xml:space="preserve">відповідних </w:t>
      </w:r>
      <w:r w:rsidRPr="00F36314">
        <w:rPr>
          <w:rFonts w:ascii="Times New Roman" w:hAnsi="Times New Roman" w:cs="Times New Roman"/>
          <w:sz w:val="28"/>
          <w:szCs w:val="28"/>
          <w:lang w:bidi="ru-RU"/>
        </w:rPr>
        <w:t xml:space="preserve">процесуальних документах </w:t>
      </w:r>
      <w:r w:rsidRPr="00F36314">
        <w:rPr>
          <w:rFonts w:ascii="Times New Roman" w:hAnsi="Times New Roman" w:cs="Times New Roman"/>
          <w:sz w:val="28"/>
          <w:szCs w:val="28"/>
        </w:rPr>
        <w:t xml:space="preserve">такі </w:t>
      </w:r>
      <w:r w:rsidRPr="00F36314">
        <w:rPr>
          <w:rFonts w:ascii="Times New Roman" w:hAnsi="Times New Roman" w:cs="Times New Roman"/>
          <w:sz w:val="28"/>
          <w:szCs w:val="28"/>
          <w:lang w:bidi="ru-RU"/>
        </w:rPr>
        <w:t>факти стають юридичними.</w:t>
      </w:r>
    </w:p>
    <w:p w14:paraId="4410BC3F" w14:textId="71A98C61" w:rsidR="00C45240" w:rsidRPr="00F36314" w:rsidRDefault="00C45240" w:rsidP="00AE5147">
      <w:pPr>
        <w:pStyle w:val="a5"/>
        <w:widowControl w:val="0"/>
        <w:numPr>
          <w:ilvl w:val="0"/>
          <w:numId w:val="6"/>
        </w:numPr>
        <w:shd w:val="clear" w:color="auto" w:fill="auto"/>
        <w:tabs>
          <w:tab w:val="left" w:pos="1064"/>
        </w:tabs>
        <w:autoSpaceDE/>
        <w:autoSpaceDN/>
        <w:adjustRightInd/>
        <w:ind w:left="567" w:hanging="360"/>
        <w:rPr>
          <w:rFonts w:ascii="Times New Roman" w:hAnsi="Times New Roman" w:cs="Times New Roman"/>
          <w:sz w:val="28"/>
          <w:szCs w:val="28"/>
        </w:rPr>
      </w:pPr>
      <w:r w:rsidRPr="00F36314">
        <w:rPr>
          <w:rFonts w:ascii="Times New Roman" w:hAnsi="Times New Roman" w:cs="Times New Roman"/>
          <w:sz w:val="28"/>
          <w:szCs w:val="28"/>
          <w:lang w:bidi="ru-RU"/>
        </w:rPr>
        <w:t xml:space="preserve">Урегулювання процесуальних </w:t>
      </w:r>
      <w:r w:rsidRPr="00F36314">
        <w:rPr>
          <w:rFonts w:ascii="Times New Roman" w:hAnsi="Times New Roman" w:cs="Times New Roman"/>
          <w:sz w:val="28"/>
          <w:szCs w:val="28"/>
        </w:rPr>
        <w:t>дій суб</w:t>
      </w:r>
      <w:r w:rsidR="00E856D2" w:rsidRPr="00F36314">
        <w:rPr>
          <w:rFonts w:ascii="Times New Roman" w:hAnsi="Times New Roman" w:cs="Times New Roman"/>
          <w:sz w:val="28"/>
          <w:szCs w:val="28"/>
        </w:rPr>
        <w:t>’</w:t>
      </w:r>
      <w:r w:rsidRPr="00F36314">
        <w:rPr>
          <w:rFonts w:ascii="Times New Roman" w:hAnsi="Times New Roman" w:cs="Times New Roman"/>
          <w:sz w:val="28"/>
          <w:szCs w:val="28"/>
        </w:rPr>
        <w:t xml:space="preserve">єктів адміністративного </w:t>
      </w:r>
      <w:r w:rsidRPr="00F36314">
        <w:rPr>
          <w:rFonts w:ascii="Times New Roman" w:hAnsi="Times New Roman" w:cs="Times New Roman"/>
          <w:sz w:val="28"/>
          <w:szCs w:val="28"/>
          <w:lang w:bidi="ru-RU"/>
        </w:rPr>
        <w:t xml:space="preserve">процесу </w:t>
      </w:r>
      <w:r w:rsidRPr="00F36314">
        <w:rPr>
          <w:rFonts w:ascii="Times New Roman" w:hAnsi="Times New Roman" w:cs="Times New Roman"/>
          <w:sz w:val="28"/>
          <w:szCs w:val="28"/>
        </w:rPr>
        <w:t xml:space="preserve">є </w:t>
      </w:r>
      <w:r w:rsidRPr="00F36314">
        <w:rPr>
          <w:rFonts w:ascii="Times New Roman" w:hAnsi="Times New Roman" w:cs="Times New Roman"/>
          <w:sz w:val="28"/>
          <w:szCs w:val="28"/>
          <w:lang w:bidi="ru-RU"/>
        </w:rPr>
        <w:t xml:space="preserve">запорукою того, що </w:t>
      </w:r>
      <w:r w:rsidRPr="00F36314">
        <w:rPr>
          <w:rFonts w:ascii="Times New Roman" w:hAnsi="Times New Roman" w:cs="Times New Roman"/>
          <w:sz w:val="28"/>
          <w:szCs w:val="28"/>
        </w:rPr>
        <w:t xml:space="preserve">кінцевий </w:t>
      </w:r>
      <w:r w:rsidRPr="00F36314">
        <w:rPr>
          <w:rFonts w:ascii="Times New Roman" w:hAnsi="Times New Roman" w:cs="Times New Roman"/>
          <w:sz w:val="28"/>
          <w:szCs w:val="28"/>
          <w:lang w:bidi="ru-RU"/>
        </w:rPr>
        <w:t xml:space="preserve">результат буде досягнутий, а </w:t>
      </w:r>
      <w:r w:rsidRPr="00F36314">
        <w:rPr>
          <w:rFonts w:ascii="Times New Roman" w:hAnsi="Times New Roman" w:cs="Times New Roman"/>
          <w:sz w:val="28"/>
          <w:szCs w:val="28"/>
        </w:rPr>
        <w:t xml:space="preserve">відсутність належної процесуальної регламентації означає </w:t>
      </w:r>
      <w:r w:rsidRPr="00F36314">
        <w:rPr>
          <w:rFonts w:ascii="Times New Roman" w:hAnsi="Times New Roman" w:cs="Times New Roman"/>
          <w:sz w:val="28"/>
          <w:szCs w:val="28"/>
          <w:lang w:bidi="ru-RU"/>
        </w:rPr>
        <w:t xml:space="preserve">по </w:t>
      </w:r>
      <w:r w:rsidRPr="00F36314">
        <w:rPr>
          <w:rFonts w:ascii="Times New Roman" w:hAnsi="Times New Roman" w:cs="Times New Roman"/>
          <w:sz w:val="28"/>
          <w:szCs w:val="28"/>
        </w:rPr>
        <w:t xml:space="preserve">суті некерованість їх дій, </w:t>
      </w:r>
      <w:r w:rsidRPr="00F36314">
        <w:rPr>
          <w:rFonts w:ascii="Times New Roman" w:hAnsi="Times New Roman" w:cs="Times New Roman"/>
          <w:sz w:val="28"/>
          <w:szCs w:val="28"/>
          <w:lang w:bidi="ru-RU"/>
        </w:rPr>
        <w:t xml:space="preserve">ставить </w:t>
      </w:r>
      <w:r w:rsidRPr="00F36314">
        <w:rPr>
          <w:rFonts w:ascii="Times New Roman" w:hAnsi="Times New Roman" w:cs="Times New Roman"/>
          <w:sz w:val="28"/>
          <w:szCs w:val="28"/>
        </w:rPr>
        <w:t xml:space="preserve">під сумнів </w:t>
      </w:r>
      <w:r w:rsidRPr="00F36314">
        <w:rPr>
          <w:rFonts w:ascii="Times New Roman" w:hAnsi="Times New Roman" w:cs="Times New Roman"/>
          <w:sz w:val="28"/>
          <w:szCs w:val="28"/>
          <w:lang w:bidi="ru-RU"/>
        </w:rPr>
        <w:t xml:space="preserve">досягнення </w:t>
      </w:r>
      <w:r w:rsidRPr="00F36314">
        <w:rPr>
          <w:rFonts w:ascii="Times New Roman" w:hAnsi="Times New Roman" w:cs="Times New Roman"/>
          <w:sz w:val="28"/>
          <w:szCs w:val="28"/>
        </w:rPr>
        <w:t xml:space="preserve">реальної </w:t>
      </w:r>
      <w:r w:rsidRPr="00F36314">
        <w:rPr>
          <w:rFonts w:ascii="Times New Roman" w:hAnsi="Times New Roman" w:cs="Times New Roman"/>
          <w:sz w:val="28"/>
          <w:szCs w:val="28"/>
          <w:lang w:bidi="ru-RU"/>
        </w:rPr>
        <w:t>мети процесу.</w:t>
      </w:r>
    </w:p>
    <w:p w14:paraId="511290E1" w14:textId="4BADB1C1" w:rsidR="00C45240" w:rsidRPr="00F36314" w:rsidRDefault="00C45240" w:rsidP="00AE5147">
      <w:pPr>
        <w:pStyle w:val="a5"/>
        <w:widowControl w:val="0"/>
        <w:numPr>
          <w:ilvl w:val="0"/>
          <w:numId w:val="6"/>
        </w:numPr>
        <w:shd w:val="clear" w:color="auto" w:fill="auto"/>
        <w:tabs>
          <w:tab w:val="left" w:pos="1066"/>
        </w:tabs>
        <w:autoSpaceDE/>
        <w:autoSpaceDN/>
        <w:adjustRightInd/>
        <w:ind w:left="567" w:hanging="360"/>
        <w:rPr>
          <w:rFonts w:ascii="Times New Roman" w:hAnsi="Times New Roman" w:cs="Times New Roman"/>
          <w:sz w:val="28"/>
          <w:szCs w:val="28"/>
        </w:rPr>
      </w:pPr>
      <w:r w:rsidRPr="00F36314">
        <w:rPr>
          <w:rFonts w:ascii="Times New Roman" w:hAnsi="Times New Roman" w:cs="Times New Roman"/>
          <w:sz w:val="28"/>
          <w:szCs w:val="28"/>
          <w:lang w:bidi="ru-RU"/>
        </w:rPr>
        <w:t xml:space="preserve">Розгляд </w:t>
      </w:r>
      <w:r w:rsidRPr="00F36314">
        <w:rPr>
          <w:rFonts w:ascii="Times New Roman" w:hAnsi="Times New Roman" w:cs="Times New Roman"/>
          <w:sz w:val="28"/>
          <w:szCs w:val="28"/>
        </w:rPr>
        <w:t xml:space="preserve">адміністративної </w:t>
      </w:r>
      <w:r w:rsidRPr="00F36314">
        <w:rPr>
          <w:rFonts w:ascii="Times New Roman" w:hAnsi="Times New Roman" w:cs="Times New Roman"/>
          <w:sz w:val="28"/>
          <w:szCs w:val="28"/>
          <w:lang w:bidi="ru-RU"/>
        </w:rPr>
        <w:t xml:space="preserve">справи </w:t>
      </w:r>
      <w:r w:rsidRPr="00F36314">
        <w:rPr>
          <w:rFonts w:ascii="Times New Roman" w:hAnsi="Times New Roman" w:cs="Times New Roman"/>
          <w:sz w:val="28"/>
          <w:szCs w:val="28"/>
        </w:rPr>
        <w:t xml:space="preserve">(більшою мірою </w:t>
      </w:r>
      <w:r w:rsidRPr="00F36314">
        <w:rPr>
          <w:rFonts w:ascii="Times New Roman" w:hAnsi="Times New Roman" w:cs="Times New Roman"/>
          <w:sz w:val="28"/>
          <w:szCs w:val="28"/>
          <w:lang w:bidi="ru-RU"/>
        </w:rPr>
        <w:t xml:space="preserve">це </w:t>
      </w:r>
      <w:r w:rsidRPr="00F36314">
        <w:rPr>
          <w:rFonts w:ascii="Times New Roman" w:hAnsi="Times New Roman" w:cs="Times New Roman"/>
          <w:sz w:val="28"/>
          <w:szCs w:val="28"/>
        </w:rPr>
        <w:t xml:space="preserve">стосується </w:t>
      </w:r>
      <w:r w:rsidRPr="00F36314">
        <w:rPr>
          <w:rFonts w:ascii="Times New Roman" w:hAnsi="Times New Roman" w:cs="Times New Roman"/>
          <w:sz w:val="28"/>
          <w:szCs w:val="28"/>
          <w:lang w:bidi="ru-RU"/>
        </w:rPr>
        <w:t xml:space="preserve">справ, що мають </w:t>
      </w:r>
      <w:r w:rsidRPr="00F36314">
        <w:rPr>
          <w:rFonts w:ascii="Times New Roman" w:hAnsi="Times New Roman" w:cs="Times New Roman"/>
          <w:sz w:val="28"/>
          <w:szCs w:val="28"/>
        </w:rPr>
        <w:t xml:space="preserve">спірний </w:t>
      </w:r>
      <w:r w:rsidRPr="00F36314">
        <w:rPr>
          <w:rFonts w:ascii="Times New Roman" w:hAnsi="Times New Roman" w:cs="Times New Roman"/>
          <w:sz w:val="28"/>
          <w:szCs w:val="28"/>
          <w:lang w:bidi="ru-RU"/>
        </w:rPr>
        <w:t xml:space="preserve">характер) неможливо уявити без встановлення певних фактичних даних </w:t>
      </w:r>
      <w:r w:rsidRPr="00F36314">
        <w:rPr>
          <w:rFonts w:ascii="Times New Roman" w:hAnsi="Times New Roman" w:cs="Times New Roman"/>
          <w:sz w:val="28"/>
          <w:szCs w:val="28"/>
        </w:rPr>
        <w:t xml:space="preserve">і </w:t>
      </w:r>
      <w:r w:rsidRPr="00F36314">
        <w:rPr>
          <w:rFonts w:ascii="Times New Roman" w:hAnsi="Times New Roman" w:cs="Times New Roman"/>
          <w:sz w:val="28"/>
          <w:szCs w:val="28"/>
          <w:lang w:bidi="ru-RU"/>
        </w:rPr>
        <w:t xml:space="preserve">конкретних обставин. Не випадково в ст. 245 КУпАП законодавець прямо </w:t>
      </w:r>
      <w:r w:rsidRPr="00F36314">
        <w:rPr>
          <w:rFonts w:ascii="Times New Roman" w:hAnsi="Times New Roman" w:cs="Times New Roman"/>
          <w:sz w:val="28"/>
          <w:szCs w:val="28"/>
        </w:rPr>
        <w:t xml:space="preserve">орієнтує </w:t>
      </w:r>
      <w:r w:rsidRPr="00F36314">
        <w:rPr>
          <w:rFonts w:ascii="Times New Roman" w:hAnsi="Times New Roman" w:cs="Times New Roman"/>
          <w:sz w:val="28"/>
          <w:szCs w:val="28"/>
          <w:lang w:bidi="ru-RU"/>
        </w:rPr>
        <w:t xml:space="preserve">на </w:t>
      </w:r>
      <w:r w:rsidRPr="00F36314">
        <w:rPr>
          <w:rFonts w:ascii="Times New Roman" w:hAnsi="Times New Roman" w:cs="Times New Roman"/>
          <w:sz w:val="28"/>
          <w:szCs w:val="28"/>
        </w:rPr>
        <w:t xml:space="preserve">своєчасне, всебічне, </w:t>
      </w:r>
      <w:r w:rsidRPr="00F36314">
        <w:rPr>
          <w:rFonts w:ascii="Times New Roman" w:hAnsi="Times New Roman" w:cs="Times New Roman"/>
          <w:sz w:val="28"/>
          <w:szCs w:val="28"/>
          <w:lang w:bidi="ru-RU"/>
        </w:rPr>
        <w:t xml:space="preserve">повне й </w:t>
      </w:r>
      <w:r w:rsidRPr="00F36314">
        <w:rPr>
          <w:rFonts w:ascii="Times New Roman" w:hAnsi="Times New Roman" w:cs="Times New Roman"/>
          <w:sz w:val="28"/>
          <w:szCs w:val="28"/>
        </w:rPr>
        <w:t>об</w:t>
      </w:r>
      <w:r w:rsidR="00E856D2" w:rsidRPr="00F36314">
        <w:rPr>
          <w:rFonts w:ascii="Times New Roman" w:hAnsi="Times New Roman" w:cs="Times New Roman"/>
          <w:sz w:val="28"/>
          <w:szCs w:val="28"/>
        </w:rPr>
        <w:t>’</w:t>
      </w:r>
      <w:r w:rsidRPr="00F36314">
        <w:rPr>
          <w:rFonts w:ascii="Times New Roman" w:hAnsi="Times New Roman" w:cs="Times New Roman"/>
          <w:sz w:val="28"/>
          <w:szCs w:val="28"/>
        </w:rPr>
        <w:t xml:space="preserve">єктивне </w:t>
      </w:r>
      <w:r w:rsidRPr="00F36314">
        <w:rPr>
          <w:rFonts w:ascii="Times New Roman" w:hAnsi="Times New Roman" w:cs="Times New Roman"/>
          <w:sz w:val="28"/>
          <w:szCs w:val="28"/>
          <w:lang w:bidi="ru-RU"/>
        </w:rPr>
        <w:t>з</w:t>
      </w:r>
      <w:r w:rsidR="00E856D2" w:rsidRPr="00F36314">
        <w:rPr>
          <w:rFonts w:ascii="Times New Roman" w:hAnsi="Times New Roman" w:cs="Times New Roman"/>
          <w:sz w:val="28"/>
          <w:szCs w:val="28"/>
          <w:lang w:bidi="ru-RU"/>
        </w:rPr>
        <w:t>’</w:t>
      </w:r>
      <w:r w:rsidRPr="00F36314">
        <w:rPr>
          <w:rFonts w:ascii="Times New Roman" w:hAnsi="Times New Roman" w:cs="Times New Roman"/>
          <w:sz w:val="28"/>
          <w:szCs w:val="28"/>
          <w:lang w:bidi="ru-RU"/>
        </w:rPr>
        <w:t xml:space="preserve">ясування обставин </w:t>
      </w:r>
      <w:r w:rsidRPr="00F36314">
        <w:rPr>
          <w:rFonts w:ascii="Times New Roman" w:hAnsi="Times New Roman" w:cs="Times New Roman"/>
          <w:sz w:val="28"/>
          <w:szCs w:val="28"/>
        </w:rPr>
        <w:t xml:space="preserve">кожної </w:t>
      </w:r>
      <w:r w:rsidRPr="00F36314">
        <w:rPr>
          <w:rFonts w:ascii="Times New Roman" w:hAnsi="Times New Roman" w:cs="Times New Roman"/>
          <w:sz w:val="28"/>
          <w:szCs w:val="28"/>
          <w:lang w:bidi="ru-RU"/>
        </w:rPr>
        <w:t xml:space="preserve">справи про </w:t>
      </w:r>
      <w:r w:rsidRPr="00F36314">
        <w:rPr>
          <w:rFonts w:ascii="Times New Roman" w:hAnsi="Times New Roman" w:cs="Times New Roman"/>
          <w:sz w:val="28"/>
          <w:szCs w:val="28"/>
        </w:rPr>
        <w:t>адміністративне правопорушення.</w:t>
      </w:r>
      <w:r w:rsidRPr="00F36314">
        <w:rPr>
          <w:rFonts w:ascii="Times New Roman" w:hAnsi="Times New Roman" w:cs="Times New Roman"/>
          <w:sz w:val="28"/>
          <w:szCs w:val="28"/>
          <w:lang w:bidi="ru-RU"/>
        </w:rPr>
        <w:t xml:space="preserve"> Важко уявити розв</w:t>
      </w:r>
      <w:r w:rsidR="00E856D2" w:rsidRPr="00F36314">
        <w:rPr>
          <w:rFonts w:ascii="Times New Roman" w:hAnsi="Times New Roman" w:cs="Times New Roman"/>
          <w:sz w:val="28"/>
          <w:szCs w:val="28"/>
          <w:lang w:bidi="ru-RU"/>
        </w:rPr>
        <w:t>’</w:t>
      </w:r>
      <w:r w:rsidRPr="00F36314">
        <w:rPr>
          <w:rFonts w:ascii="Times New Roman" w:hAnsi="Times New Roman" w:cs="Times New Roman"/>
          <w:sz w:val="28"/>
          <w:szCs w:val="28"/>
          <w:lang w:bidi="ru-RU"/>
        </w:rPr>
        <w:t xml:space="preserve">язання цього завдання без </w:t>
      </w:r>
      <w:r w:rsidRPr="00F36314">
        <w:rPr>
          <w:rFonts w:ascii="Times New Roman" w:hAnsi="Times New Roman" w:cs="Times New Roman"/>
          <w:sz w:val="28"/>
          <w:szCs w:val="28"/>
        </w:rPr>
        <w:t>використання</w:t>
      </w:r>
      <w:r w:rsidRPr="00F36314">
        <w:rPr>
          <w:rFonts w:ascii="Times New Roman" w:hAnsi="Times New Roman" w:cs="Times New Roman"/>
          <w:sz w:val="28"/>
          <w:szCs w:val="28"/>
          <w:lang w:bidi="ru-RU"/>
        </w:rPr>
        <w:t xml:space="preserve"> </w:t>
      </w:r>
      <w:r w:rsidRPr="00F36314">
        <w:rPr>
          <w:rFonts w:ascii="Times New Roman" w:hAnsi="Times New Roman" w:cs="Times New Roman"/>
          <w:sz w:val="28"/>
          <w:szCs w:val="28"/>
        </w:rPr>
        <w:t xml:space="preserve">різноманітних методів і засобів юридичної техніки, </w:t>
      </w:r>
      <w:r w:rsidRPr="00F36314">
        <w:rPr>
          <w:rFonts w:ascii="Times New Roman" w:hAnsi="Times New Roman" w:cs="Times New Roman"/>
          <w:sz w:val="28"/>
          <w:szCs w:val="28"/>
          <w:lang w:bidi="ru-RU"/>
        </w:rPr>
        <w:t xml:space="preserve">досягнень </w:t>
      </w:r>
      <w:r w:rsidRPr="00F36314">
        <w:rPr>
          <w:rFonts w:ascii="Times New Roman" w:hAnsi="Times New Roman" w:cs="Times New Roman"/>
          <w:sz w:val="28"/>
          <w:szCs w:val="28"/>
        </w:rPr>
        <w:t xml:space="preserve">науково-технічного </w:t>
      </w:r>
      <w:r w:rsidRPr="00F36314">
        <w:rPr>
          <w:rFonts w:ascii="Times New Roman" w:hAnsi="Times New Roman" w:cs="Times New Roman"/>
          <w:sz w:val="28"/>
          <w:szCs w:val="28"/>
          <w:lang w:bidi="ru-RU"/>
        </w:rPr>
        <w:t xml:space="preserve">прогресу. Про це </w:t>
      </w:r>
      <w:r w:rsidRPr="00F36314">
        <w:rPr>
          <w:rFonts w:ascii="Times New Roman" w:hAnsi="Times New Roman" w:cs="Times New Roman"/>
          <w:sz w:val="28"/>
          <w:szCs w:val="28"/>
        </w:rPr>
        <w:t xml:space="preserve">свідчить </w:t>
      </w:r>
      <w:r w:rsidRPr="00F36314">
        <w:rPr>
          <w:rFonts w:ascii="Times New Roman" w:hAnsi="Times New Roman" w:cs="Times New Roman"/>
          <w:sz w:val="28"/>
          <w:szCs w:val="28"/>
          <w:lang w:bidi="ru-RU"/>
        </w:rPr>
        <w:t xml:space="preserve">та обставина, що в </w:t>
      </w:r>
      <w:r w:rsidRPr="00F36314">
        <w:rPr>
          <w:rFonts w:ascii="Times New Roman" w:hAnsi="Times New Roman" w:cs="Times New Roman"/>
          <w:sz w:val="28"/>
          <w:szCs w:val="28"/>
        </w:rPr>
        <w:t xml:space="preserve">числі учасників </w:t>
      </w:r>
      <w:r w:rsidRPr="00F36314">
        <w:rPr>
          <w:rFonts w:ascii="Times New Roman" w:hAnsi="Times New Roman" w:cs="Times New Roman"/>
          <w:sz w:val="28"/>
          <w:szCs w:val="28"/>
          <w:lang w:bidi="ru-RU"/>
        </w:rPr>
        <w:t xml:space="preserve">справ про </w:t>
      </w:r>
      <w:r w:rsidRPr="00F36314">
        <w:rPr>
          <w:rFonts w:ascii="Times New Roman" w:hAnsi="Times New Roman" w:cs="Times New Roman"/>
          <w:sz w:val="28"/>
          <w:szCs w:val="28"/>
        </w:rPr>
        <w:t xml:space="preserve">адміністративні </w:t>
      </w:r>
      <w:r w:rsidRPr="00F36314">
        <w:rPr>
          <w:rFonts w:ascii="Times New Roman" w:hAnsi="Times New Roman" w:cs="Times New Roman"/>
          <w:sz w:val="28"/>
          <w:szCs w:val="28"/>
          <w:lang w:bidi="ru-RU"/>
        </w:rPr>
        <w:t xml:space="preserve">правопорушення </w:t>
      </w:r>
      <w:r w:rsidRPr="00F36314">
        <w:rPr>
          <w:rFonts w:ascii="Times New Roman" w:hAnsi="Times New Roman" w:cs="Times New Roman"/>
          <w:sz w:val="28"/>
          <w:szCs w:val="28"/>
        </w:rPr>
        <w:t xml:space="preserve">виділяється </w:t>
      </w:r>
      <w:r w:rsidRPr="00F36314">
        <w:rPr>
          <w:rFonts w:ascii="Times New Roman" w:hAnsi="Times New Roman" w:cs="Times New Roman"/>
          <w:sz w:val="28"/>
          <w:szCs w:val="28"/>
          <w:lang w:bidi="ru-RU"/>
        </w:rPr>
        <w:t xml:space="preserve">така процесуальна </w:t>
      </w:r>
      <w:r w:rsidRPr="00F36314">
        <w:rPr>
          <w:rFonts w:ascii="Times New Roman" w:hAnsi="Times New Roman" w:cs="Times New Roman"/>
          <w:sz w:val="28"/>
          <w:szCs w:val="28"/>
        </w:rPr>
        <w:t xml:space="preserve">фігура, </w:t>
      </w:r>
      <w:r w:rsidRPr="00F36314">
        <w:rPr>
          <w:rFonts w:ascii="Times New Roman" w:hAnsi="Times New Roman" w:cs="Times New Roman"/>
          <w:sz w:val="28"/>
          <w:szCs w:val="28"/>
          <w:lang w:bidi="ru-RU"/>
        </w:rPr>
        <w:t xml:space="preserve">як експерт, тобто особа, що </w:t>
      </w:r>
      <w:r w:rsidRPr="00F36314">
        <w:rPr>
          <w:rFonts w:ascii="Times New Roman" w:hAnsi="Times New Roman" w:cs="Times New Roman"/>
          <w:sz w:val="28"/>
          <w:szCs w:val="28"/>
        </w:rPr>
        <w:t xml:space="preserve">володіє спеціальними </w:t>
      </w:r>
      <w:r w:rsidRPr="00F36314">
        <w:rPr>
          <w:rFonts w:ascii="Times New Roman" w:hAnsi="Times New Roman" w:cs="Times New Roman"/>
          <w:sz w:val="28"/>
          <w:szCs w:val="28"/>
          <w:lang w:bidi="ru-RU"/>
        </w:rPr>
        <w:t xml:space="preserve">знаннями в </w:t>
      </w:r>
      <w:r w:rsidRPr="00F36314">
        <w:rPr>
          <w:rFonts w:ascii="Times New Roman" w:hAnsi="Times New Roman" w:cs="Times New Roman"/>
          <w:sz w:val="28"/>
          <w:szCs w:val="28"/>
        </w:rPr>
        <w:t>певній галузі людської діяльності.</w:t>
      </w:r>
    </w:p>
    <w:p w14:paraId="53B9B1F5" w14:textId="28B99053" w:rsidR="00042374" w:rsidRPr="00F36314" w:rsidRDefault="00C45240" w:rsidP="006B3D6A">
      <w:pPr>
        <w:ind w:firstLine="567"/>
        <w:jc w:val="both"/>
        <w:rPr>
          <w:color w:val="000000"/>
          <w:sz w:val="28"/>
          <w:szCs w:val="28"/>
          <w:lang w:val="uk-UA" w:bidi="ru-RU"/>
        </w:rPr>
      </w:pPr>
      <w:r w:rsidRPr="00F36314">
        <w:rPr>
          <w:sz w:val="28"/>
          <w:szCs w:val="28"/>
          <w:lang w:val="uk-UA"/>
        </w:rPr>
        <w:t xml:space="preserve">Найважливішою </w:t>
      </w:r>
      <w:r w:rsidRPr="00F36314">
        <w:rPr>
          <w:sz w:val="28"/>
          <w:szCs w:val="28"/>
          <w:lang w:val="uk-UA" w:bidi="ru-RU"/>
        </w:rPr>
        <w:t xml:space="preserve">обставиною, що </w:t>
      </w:r>
      <w:r w:rsidRPr="00F36314">
        <w:rPr>
          <w:sz w:val="28"/>
          <w:szCs w:val="28"/>
          <w:lang w:val="uk-UA"/>
        </w:rPr>
        <w:t>характеризує адміністративний</w:t>
      </w:r>
      <w:r w:rsidRPr="00F36314">
        <w:rPr>
          <w:sz w:val="28"/>
          <w:szCs w:val="28"/>
          <w:lang w:val="uk-UA" w:bidi="ru-RU"/>
        </w:rPr>
        <w:t xml:space="preserve"> процес, </w:t>
      </w:r>
      <w:r w:rsidR="00F04D37" w:rsidRPr="00F36314">
        <w:rPr>
          <w:sz w:val="28"/>
          <w:szCs w:val="28"/>
          <w:lang w:val="uk-UA"/>
        </w:rPr>
        <w:t>є</w:t>
      </w:r>
      <w:r w:rsidRPr="00F36314">
        <w:rPr>
          <w:sz w:val="28"/>
          <w:szCs w:val="28"/>
          <w:lang w:val="uk-UA" w:bidi="ru-RU"/>
        </w:rPr>
        <w:t xml:space="preserve"> те, що </w:t>
      </w:r>
      <w:bookmarkStart w:id="7" w:name="_Hlk147951190"/>
      <w:r w:rsidRPr="00F36314">
        <w:rPr>
          <w:sz w:val="28"/>
          <w:szCs w:val="28"/>
          <w:lang w:val="uk-UA"/>
        </w:rPr>
        <w:t xml:space="preserve">адміністративно-процесуальна діяльність </w:t>
      </w:r>
      <w:r w:rsidRPr="00F36314">
        <w:rPr>
          <w:sz w:val="28"/>
          <w:szCs w:val="28"/>
          <w:lang w:val="uk-UA" w:bidi="ru-RU"/>
        </w:rPr>
        <w:t xml:space="preserve">завжди </w:t>
      </w:r>
      <w:r w:rsidRPr="00F36314">
        <w:rPr>
          <w:sz w:val="28"/>
          <w:szCs w:val="28"/>
          <w:lang w:val="uk-UA"/>
        </w:rPr>
        <w:t xml:space="preserve">ґрунтується </w:t>
      </w:r>
      <w:r w:rsidRPr="00F36314">
        <w:rPr>
          <w:sz w:val="28"/>
          <w:szCs w:val="28"/>
          <w:lang w:val="uk-UA" w:bidi="ru-RU"/>
        </w:rPr>
        <w:t xml:space="preserve">на </w:t>
      </w:r>
      <w:r w:rsidRPr="00F36314">
        <w:rPr>
          <w:sz w:val="28"/>
          <w:szCs w:val="28"/>
          <w:lang w:val="uk-UA"/>
        </w:rPr>
        <w:t xml:space="preserve">праві, </w:t>
      </w:r>
      <w:r w:rsidRPr="00F36314">
        <w:rPr>
          <w:sz w:val="28"/>
          <w:szCs w:val="28"/>
          <w:lang w:val="uk-UA" w:bidi="ru-RU"/>
        </w:rPr>
        <w:t>пов</w:t>
      </w:r>
      <w:r w:rsidR="00E856D2" w:rsidRPr="00F36314">
        <w:rPr>
          <w:sz w:val="28"/>
          <w:szCs w:val="28"/>
          <w:lang w:val="uk-UA" w:bidi="ru-RU"/>
        </w:rPr>
        <w:t>’</w:t>
      </w:r>
      <w:r w:rsidRPr="00F36314">
        <w:rPr>
          <w:sz w:val="28"/>
          <w:szCs w:val="28"/>
          <w:lang w:val="uk-UA" w:bidi="ru-RU"/>
        </w:rPr>
        <w:t xml:space="preserve">язана з </w:t>
      </w:r>
      <w:r w:rsidRPr="00F36314">
        <w:rPr>
          <w:sz w:val="28"/>
          <w:szCs w:val="28"/>
          <w:lang w:val="uk-UA"/>
        </w:rPr>
        <w:t xml:space="preserve">реалізацією матеріальних </w:t>
      </w:r>
      <w:r w:rsidRPr="00F36314">
        <w:rPr>
          <w:sz w:val="28"/>
          <w:szCs w:val="28"/>
          <w:lang w:val="uk-UA" w:bidi="ru-RU"/>
        </w:rPr>
        <w:t xml:space="preserve">норм </w:t>
      </w:r>
      <w:r w:rsidRPr="00F36314">
        <w:rPr>
          <w:sz w:val="28"/>
          <w:szCs w:val="28"/>
          <w:lang w:val="uk-UA"/>
        </w:rPr>
        <w:t xml:space="preserve">адміністративного </w:t>
      </w:r>
      <w:r w:rsidRPr="00F36314">
        <w:rPr>
          <w:sz w:val="28"/>
          <w:szCs w:val="28"/>
          <w:lang w:val="uk-UA" w:bidi="ru-RU"/>
        </w:rPr>
        <w:t>права</w:t>
      </w:r>
      <w:bookmarkEnd w:id="7"/>
      <w:r w:rsidRPr="00F36314">
        <w:rPr>
          <w:sz w:val="28"/>
          <w:szCs w:val="28"/>
          <w:lang w:val="uk-UA" w:bidi="ru-RU"/>
        </w:rPr>
        <w:t xml:space="preserve">, а в деяких випадках - </w:t>
      </w:r>
      <w:r w:rsidRPr="00F36314">
        <w:rPr>
          <w:sz w:val="28"/>
          <w:szCs w:val="28"/>
          <w:lang w:val="uk-UA"/>
        </w:rPr>
        <w:t xml:space="preserve">і </w:t>
      </w:r>
      <w:r w:rsidRPr="00F36314">
        <w:rPr>
          <w:sz w:val="28"/>
          <w:szCs w:val="28"/>
          <w:lang w:val="uk-UA" w:bidi="ru-RU"/>
        </w:rPr>
        <w:t xml:space="preserve">норм </w:t>
      </w:r>
      <w:r w:rsidRPr="00F36314">
        <w:rPr>
          <w:sz w:val="28"/>
          <w:szCs w:val="28"/>
          <w:lang w:val="uk-UA"/>
        </w:rPr>
        <w:t>інших галузей</w:t>
      </w:r>
      <w:r w:rsidRPr="00F36314">
        <w:rPr>
          <w:sz w:val="28"/>
          <w:szCs w:val="28"/>
          <w:lang w:val="uk-UA" w:bidi="ru-RU"/>
        </w:rPr>
        <w:t xml:space="preserve"> права, наприклад, </w:t>
      </w:r>
      <w:r w:rsidRPr="00F36314">
        <w:rPr>
          <w:sz w:val="28"/>
          <w:szCs w:val="28"/>
          <w:lang w:val="uk-UA"/>
        </w:rPr>
        <w:t xml:space="preserve">під </w:t>
      </w:r>
      <w:r w:rsidRPr="00F36314">
        <w:rPr>
          <w:sz w:val="28"/>
          <w:szCs w:val="28"/>
          <w:lang w:val="uk-UA" w:bidi="ru-RU"/>
        </w:rPr>
        <w:t xml:space="preserve">час </w:t>
      </w:r>
      <w:r w:rsidRPr="00F36314">
        <w:rPr>
          <w:sz w:val="28"/>
          <w:szCs w:val="28"/>
          <w:lang w:val="uk-UA"/>
        </w:rPr>
        <w:t xml:space="preserve">реалізації </w:t>
      </w:r>
      <w:r w:rsidRPr="00F36314">
        <w:rPr>
          <w:sz w:val="28"/>
          <w:szCs w:val="28"/>
          <w:lang w:val="uk-UA" w:bidi="ru-RU"/>
        </w:rPr>
        <w:t xml:space="preserve">окремих норм </w:t>
      </w:r>
      <w:r w:rsidRPr="00F36314">
        <w:rPr>
          <w:sz w:val="28"/>
          <w:szCs w:val="28"/>
          <w:lang w:val="uk-UA"/>
        </w:rPr>
        <w:t xml:space="preserve">такої порівняно молодої галузі </w:t>
      </w:r>
      <w:r w:rsidRPr="00F36314">
        <w:rPr>
          <w:sz w:val="28"/>
          <w:szCs w:val="28"/>
          <w:lang w:val="uk-UA" w:bidi="ru-RU"/>
        </w:rPr>
        <w:t xml:space="preserve">права, як </w:t>
      </w:r>
      <w:r w:rsidRPr="00F36314">
        <w:rPr>
          <w:sz w:val="28"/>
          <w:szCs w:val="28"/>
          <w:lang w:val="uk-UA"/>
        </w:rPr>
        <w:t xml:space="preserve">підприємницьке </w:t>
      </w:r>
      <w:r w:rsidRPr="00F36314">
        <w:rPr>
          <w:sz w:val="28"/>
          <w:szCs w:val="28"/>
          <w:lang w:val="uk-UA" w:bidi="ru-RU"/>
        </w:rPr>
        <w:t xml:space="preserve">право стосовно </w:t>
      </w:r>
      <w:r w:rsidRPr="00F36314">
        <w:rPr>
          <w:sz w:val="28"/>
          <w:szCs w:val="28"/>
          <w:lang w:val="uk-UA"/>
        </w:rPr>
        <w:t>державної реєстрації суб</w:t>
      </w:r>
      <w:r w:rsidR="00E856D2" w:rsidRPr="00F36314">
        <w:rPr>
          <w:sz w:val="28"/>
          <w:szCs w:val="28"/>
          <w:lang w:val="uk-UA"/>
        </w:rPr>
        <w:t>’</w:t>
      </w:r>
      <w:r w:rsidRPr="00F36314">
        <w:rPr>
          <w:sz w:val="28"/>
          <w:szCs w:val="28"/>
          <w:lang w:val="uk-UA"/>
        </w:rPr>
        <w:t xml:space="preserve">єктів підприємницької діяльності. Адміністративний </w:t>
      </w:r>
      <w:r w:rsidRPr="00F36314">
        <w:rPr>
          <w:sz w:val="28"/>
          <w:szCs w:val="28"/>
          <w:lang w:val="uk-UA" w:bidi="ru-RU"/>
        </w:rPr>
        <w:t xml:space="preserve">процес </w:t>
      </w:r>
      <w:r w:rsidRPr="00F36314">
        <w:rPr>
          <w:sz w:val="28"/>
          <w:szCs w:val="28"/>
          <w:lang w:val="uk-UA"/>
        </w:rPr>
        <w:t xml:space="preserve">має і певні особливості, </w:t>
      </w:r>
      <w:r w:rsidRPr="00F36314">
        <w:rPr>
          <w:sz w:val="28"/>
          <w:szCs w:val="28"/>
          <w:lang w:val="uk-UA" w:bidi="ru-RU"/>
        </w:rPr>
        <w:t xml:space="preserve">що дозволяють </w:t>
      </w:r>
      <w:r w:rsidRPr="00F36314">
        <w:rPr>
          <w:sz w:val="28"/>
          <w:szCs w:val="28"/>
          <w:lang w:val="uk-UA"/>
        </w:rPr>
        <w:t xml:space="preserve">відмежувати </w:t>
      </w:r>
      <w:r w:rsidRPr="00F36314">
        <w:rPr>
          <w:sz w:val="28"/>
          <w:szCs w:val="28"/>
          <w:lang w:val="uk-UA" w:bidi="ru-RU"/>
        </w:rPr>
        <w:t xml:space="preserve">його </w:t>
      </w:r>
      <w:r w:rsidRPr="00F36314">
        <w:rPr>
          <w:sz w:val="28"/>
          <w:szCs w:val="28"/>
          <w:lang w:val="uk-UA"/>
        </w:rPr>
        <w:t xml:space="preserve">від інших видів </w:t>
      </w:r>
      <w:r w:rsidRPr="00F36314">
        <w:rPr>
          <w:sz w:val="28"/>
          <w:szCs w:val="28"/>
          <w:lang w:val="uk-UA" w:bidi="ru-RU"/>
        </w:rPr>
        <w:t xml:space="preserve">юридичного процесу, зокрема </w:t>
      </w:r>
      <w:r w:rsidRPr="00F36314">
        <w:rPr>
          <w:sz w:val="28"/>
          <w:szCs w:val="28"/>
          <w:lang w:val="uk-UA"/>
        </w:rPr>
        <w:t xml:space="preserve">кримінального </w:t>
      </w:r>
      <w:r w:rsidRPr="00F36314">
        <w:rPr>
          <w:sz w:val="28"/>
          <w:szCs w:val="28"/>
          <w:lang w:val="uk-UA" w:bidi="ru-RU"/>
        </w:rPr>
        <w:t xml:space="preserve">та </w:t>
      </w:r>
      <w:r w:rsidRPr="00F36314">
        <w:rPr>
          <w:sz w:val="28"/>
          <w:szCs w:val="28"/>
          <w:lang w:val="uk-UA"/>
        </w:rPr>
        <w:t>цивільного.</w:t>
      </w:r>
    </w:p>
    <w:p w14:paraId="3D7A1CF3" w14:textId="75795AD1" w:rsidR="00042374" w:rsidRPr="00F36314" w:rsidRDefault="00C45240" w:rsidP="006B3D6A">
      <w:pPr>
        <w:ind w:firstLine="567"/>
        <w:jc w:val="both"/>
        <w:rPr>
          <w:color w:val="000000"/>
          <w:sz w:val="28"/>
          <w:szCs w:val="28"/>
          <w:lang w:val="uk-UA" w:bidi="ru-RU"/>
        </w:rPr>
      </w:pPr>
      <w:r w:rsidRPr="00F36314">
        <w:rPr>
          <w:sz w:val="28"/>
          <w:szCs w:val="28"/>
          <w:lang w:val="uk-UA"/>
        </w:rPr>
        <w:t xml:space="preserve">Адміністративний </w:t>
      </w:r>
      <w:r w:rsidRPr="00F36314">
        <w:rPr>
          <w:sz w:val="28"/>
          <w:szCs w:val="28"/>
          <w:lang w:val="uk-UA" w:bidi="ru-RU"/>
        </w:rPr>
        <w:t xml:space="preserve">процес </w:t>
      </w:r>
      <w:r w:rsidRPr="00F36314">
        <w:rPr>
          <w:sz w:val="28"/>
          <w:szCs w:val="28"/>
          <w:lang w:val="uk-UA"/>
        </w:rPr>
        <w:t xml:space="preserve">здебільшого </w:t>
      </w:r>
      <w:r w:rsidRPr="00F36314">
        <w:rPr>
          <w:sz w:val="28"/>
          <w:szCs w:val="28"/>
          <w:lang w:val="uk-UA" w:bidi="ru-RU"/>
        </w:rPr>
        <w:t>пов</w:t>
      </w:r>
      <w:r w:rsidR="00E856D2" w:rsidRPr="00F36314">
        <w:rPr>
          <w:sz w:val="28"/>
          <w:szCs w:val="28"/>
          <w:lang w:val="uk-UA" w:bidi="ru-RU"/>
        </w:rPr>
        <w:t>’</w:t>
      </w:r>
      <w:r w:rsidRPr="00F36314">
        <w:rPr>
          <w:sz w:val="28"/>
          <w:szCs w:val="28"/>
          <w:lang w:val="uk-UA" w:bidi="ru-RU"/>
        </w:rPr>
        <w:t xml:space="preserve">язаний </w:t>
      </w:r>
      <w:r w:rsidRPr="00F36314">
        <w:rPr>
          <w:sz w:val="28"/>
          <w:szCs w:val="28"/>
          <w:lang w:val="uk-UA"/>
        </w:rPr>
        <w:t xml:space="preserve">із </w:t>
      </w:r>
      <w:proofErr w:type="spellStart"/>
      <w:r w:rsidRPr="00F36314">
        <w:rPr>
          <w:sz w:val="28"/>
          <w:szCs w:val="28"/>
          <w:lang w:val="uk-UA" w:bidi="ru-RU"/>
        </w:rPr>
        <w:t>виконавчо</w:t>
      </w:r>
      <w:proofErr w:type="spellEnd"/>
      <w:r w:rsidRPr="00F36314">
        <w:rPr>
          <w:sz w:val="28"/>
          <w:szCs w:val="28"/>
          <w:lang w:val="uk-UA" w:bidi="ru-RU"/>
        </w:rPr>
        <w:t xml:space="preserve">-розпорядчою </w:t>
      </w:r>
      <w:r w:rsidRPr="00F36314">
        <w:rPr>
          <w:sz w:val="28"/>
          <w:szCs w:val="28"/>
          <w:lang w:val="uk-UA"/>
        </w:rPr>
        <w:t xml:space="preserve">діяльністю, тоді </w:t>
      </w:r>
      <w:r w:rsidRPr="00F36314">
        <w:rPr>
          <w:sz w:val="28"/>
          <w:szCs w:val="28"/>
          <w:lang w:val="uk-UA" w:bidi="ru-RU"/>
        </w:rPr>
        <w:t xml:space="preserve">як </w:t>
      </w:r>
      <w:r w:rsidRPr="00F36314">
        <w:rPr>
          <w:sz w:val="28"/>
          <w:szCs w:val="28"/>
          <w:lang w:val="uk-UA"/>
        </w:rPr>
        <w:t xml:space="preserve">кримінальний і цивільний </w:t>
      </w:r>
      <w:r w:rsidRPr="00F36314">
        <w:rPr>
          <w:sz w:val="28"/>
          <w:szCs w:val="28"/>
          <w:lang w:val="uk-UA" w:bidi="ru-RU"/>
        </w:rPr>
        <w:t xml:space="preserve">процеси </w:t>
      </w:r>
      <w:r w:rsidRPr="00F36314">
        <w:rPr>
          <w:sz w:val="28"/>
          <w:szCs w:val="28"/>
          <w:lang w:val="uk-UA"/>
        </w:rPr>
        <w:t>регламентують</w:t>
      </w:r>
      <w:r w:rsidRPr="00F36314">
        <w:rPr>
          <w:sz w:val="28"/>
          <w:szCs w:val="28"/>
          <w:lang w:val="uk-UA" w:bidi="ru-RU"/>
        </w:rPr>
        <w:t xml:space="preserve"> </w:t>
      </w:r>
      <w:r w:rsidRPr="00F36314">
        <w:rPr>
          <w:sz w:val="28"/>
          <w:szCs w:val="28"/>
          <w:lang w:val="uk-UA"/>
        </w:rPr>
        <w:t xml:space="preserve">діяльність </w:t>
      </w:r>
      <w:r w:rsidRPr="00F36314">
        <w:rPr>
          <w:sz w:val="28"/>
          <w:szCs w:val="28"/>
          <w:lang w:val="uk-UA" w:bidi="ru-RU"/>
        </w:rPr>
        <w:t xml:space="preserve">щодо </w:t>
      </w:r>
      <w:r w:rsidRPr="00F36314">
        <w:rPr>
          <w:sz w:val="28"/>
          <w:szCs w:val="28"/>
          <w:lang w:val="uk-UA"/>
        </w:rPr>
        <w:t xml:space="preserve">відправлення </w:t>
      </w:r>
      <w:r w:rsidRPr="00F36314">
        <w:rPr>
          <w:sz w:val="28"/>
          <w:szCs w:val="28"/>
          <w:lang w:val="uk-UA" w:bidi="ru-RU"/>
        </w:rPr>
        <w:t xml:space="preserve">правосуддя в </w:t>
      </w:r>
      <w:r w:rsidRPr="00F36314">
        <w:rPr>
          <w:sz w:val="28"/>
          <w:szCs w:val="28"/>
          <w:lang w:val="uk-UA"/>
        </w:rPr>
        <w:t xml:space="preserve">кримінальних </w:t>
      </w:r>
      <w:r w:rsidRPr="00F36314">
        <w:rPr>
          <w:sz w:val="28"/>
          <w:szCs w:val="28"/>
          <w:lang w:val="uk-UA" w:bidi="ru-RU"/>
        </w:rPr>
        <w:t xml:space="preserve">та </w:t>
      </w:r>
      <w:r w:rsidRPr="00F36314">
        <w:rPr>
          <w:sz w:val="28"/>
          <w:szCs w:val="28"/>
          <w:lang w:val="uk-UA"/>
        </w:rPr>
        <w:t xml:space="preserve">цивільних </w:t>
      </w:r>
      <w:r w:rsidRPr="00F36314">
        <w:rPr>
          <w:sz w:val="28"/>
          <w:szCs w:val="28"/>
          <w:lang w:val="uk-UA" w:bidi="ru-RU"/>
        </w:rPr>
        <w:t xml:space="preserve">справах. Проте це не </w:t>
      </w:r>
      <w:r w:rsidRPr="00F36314">
        <w:rPr>
          <w:sz w:val="28"/>
          <w:szCs w:val="28"/>
          <w:lang w:val="uk-UA"/>
        </w:rPr>
        <w:t xml:space="preserve">означає, </w:t>
      </w:r>
      <w:r w:rsidRPr="00F36314">
        <w:rPr>
          <w:sz w:val="28"/>
          <w:szCs w:val="28"/>
          <w:lang w:val="uk-UA" w:bidi="ru-RU"/>
        </w:rPr>
        <w:lastRenderedPageBreak/>
        <w:t xml:space="preserve">що </w:t>
      </w:r>
      <w:r w:rsidRPr="00F36314">
        <w:rPr>
          <w:sz w:val="28"/>
          <w:szCs w:val="28"/>
          <w:lang w:val="uk-UA"/>
        </w:rPr>
        <w:t xml:space="preserve">адміністративний </w:t>
      </w:r>
      <w:r w:rsidRPr="00F36314">
        <w:rPr>
          <w:sz w:val="28"/>
          <w:szCs w:val="28"/>
          <w:lang w:val="uk-UA" w:bidi="ru-RU"/>
        </w:rPr>
        <w:t xml:space="preserve">процес аж </w:t>
      </w:r>
      <w:r w:rsidRPr="00F36314">
        <w:rPr>
          <w:sz w:val="28"/>
          <w:szCs w:val="28"/>
          <w:lang w:val="uk-UA"/>
        </w:rPr>
        <w:t xml:space="preserve">ніяк </w:t>
      </w:r>
      <w:r w:rsidRPr="00F36314">
        <w:rPr>
          <w:sz w:val="28"/>
          <w:szCs w:val="28"/>
          <w:lang w:val="uk-UA" w:bidi="ru-RU"/>
        </w:rPr>
        <w:t>не пов</w:t>
      </w:r>
      <w:r w:rsidR="00E856D2" w:rsidRPr="00F36314">
        <w:rPr>
          <w:sz w:val="28"/>
          <w:szCs w:val="28"/>
          <w:lang w:val="uk-UA" w:bidi="ru-RU"/>
        </w:rPr>
        <w:t>’</w:t>
      </w:r>
      <w:r w:rsidRPr="00F36314">
        <w:rPr>
          <w:sz w:val="28"/>
          <w:szCs w:val="28"/>
          <w:lang w:val="uk-UA" w:bidi="ru-RU"/>
        </w:rPr>
        <w:t xml:space="preserve">язаний </w:t>
      </w:r>
      <w:r w:rsidRPr="00F36314">
        <w:rPr>
          <w:sz w:val="28"/>
          <w:szCs w:val="28"/>
          <w:lang w:val="uk-UA"/>
        </w:rPr>
        <w:t xml:space="preserve">із </w:t>
      </w:r>
      <w:r w:rsidRPr="00F36314">
        <w:rPr>
          <w:sz w:val="28"/>
          <w:szCs w:val="28"/>
          <w:lang w:val="uk-UA" w:bidi="ru-RU"/>
        </w:rPr>
        <w:t xml:space="preserve">правосуддям. </w:t>
      </w:r>
      <w:r w:rsidRPr="00F36314">
        <w:rPr>
          <w:sz w:val="28"/>
          <w:szCs w:val="28"/>
          <w:lang w:val="uk-UA"/>
        </w:rPr>
        <w:t xml:space="preserve">Дві </w:t>
      </w:r>
      <w:r w:rsidRPr="00F36314">
        <w:rPr>
          <w:sz w:val="28"/>
          <w:szCs w:val="28"/>
          <w:lang w:val="uk-UA" w:bidi="ru-RU"/>
        </w:rPr>
        <w:t xml:space="preserve">форми його </w:t>
      </w:r>
      <w:r w:rsidRPr="00F36314">
        <w:rPr>
          <w:sz w:val="28"/>
          <w:szCs w:val="28"/>
          <w:lang w:val="uk-UA"/>
        </w:rPr>
        <w:t xml:space="preserve">здійснення, </w:t>
      </w:r>
      <w:r w:rsidRPr="00F36314">
        <w:rPr>
          <w:sz w:val="28"/>
          <w:szCs w:val="28"/>
          <w:lang w:val="uk-UA" w:bidi="ru-RU"/>
        </w:rPr>
        <w:t xml:space="preserve">а саме </w:t>
      </w:r>
      <w:r w:rsidR="00F04D37" w:rsidRPr="00F36314">
        <w:rPr>
          <w:sz w:val="28"/>
          <w:szCs w:val="28"/>
          <w:lang w:val="uk-UA" w:bidi="ru-RU"/>
        </w:rPr>
        <w:t>—</w:t>
      </w:r>
      <w:r w:rsidRPr="00F36314">
        <w:rPr>
          <w:sz w:val="28"/>
          <w:szCs w:val="28"/>
          <w:lang w:val="uk-UA" w:bidi="ru-RU"/>
        </w:rPr>
        <w:t xml:space="preserve"> розгляд судами певних </w:t>
      </w:r>
      <w:r w:rsidRPr="00F36314">
        <w:rPr>
          <w:sz w:val="28"/>
          <w:szCs w:val="28"/>
          <w:lang w:val="uk-UA"/>
        </w:rPr>
        <w:t xml:space="preserve">категорій </w:t>
      </w:r>
      <w:r w:rsidRPr="00F36314">
        <w:rPr>
          <w:sz w:val="28"/>
          <w:szCs w:val="28"/>
          <w:lang w:val="uk-UA" w:bidi="ru-RU"/>
        </w:rPr>
        <w:t xml:space="preserve">справ про </w:t>
      </w:r>
      <w:r w:rsidRPr="00F36314">
        <w:rPr>
          <w:sz w:val="28"/>
          <w:szCs w:val="28"/>
          <w:lang w:val="uk-UA"/>
        </w:rPr>
        <w:t>адміністративні правопорушення</w:t>
      </w:r>
      <w:r w:rsidRPr="00F36314">
        <w:rPr>
          <w:sz w:val="28"/>
          <w:szCs w:val="28"/>
          <w:lang w:val="uk-UA" w:bidi="ru-RU"/>
        </w:rPr>
        <w:t xml:space="preserve"> та розгляд </w:t>
      </w:r>
      <w:r w:rsidRPr="00F36314">
        <w:rPr>
          <w:sz w:val="28"/>
          <w:szCs w:val="28"/>
          <w:lang w:val="uk-UA"/>
        </w:rPr>
        <w:t xml:space="preserve">адміністративними </w:t>
      </w:r>
      <w:r w:rsidRPr="00F36314">
        <w:rPr>
          <w:sz w:val="28"/>
          <w:szCs w:val="28"/>
          <w:lang w:val="uk-UA" w:bidi="ru-RU"/>
        </w:rPr>
        <w:t xml:space="preserve">судами </w:t>
      </w:r>
      <w:r w:rsidRPr="00F36314">
        <w:rPr>
          <w:sz w:val="28"/>
          <w:szCs w:val="28"/>
          <w:lang w:val="uk-UA"/>
        </w:rPr>
        <w:t xml:space="preserve">публічно </w:t>
      </w:r>
      <w:r w:rsidRPr="00F36314">
        <w:rPr>
          <w:sz w:val="28"/>
          <w:szCs w:val="28"/>
          <w:lang w:val="uk-UA" w:bidi="ru-RU"/>
        </w:rPr>
        <w:t xml:space="preserve">правових </w:t>
      </w:r>
      <w:r w:rsidRPr="00F36314">
        <w:rPr>
          <w:sz w:val="28"/>
          <w:szCs w:val="28"/>
          <w:lang w:val="uk-UA"/>
        </w:rPr>
        <w:t xml:space="preserve">спорів, </w:t>
      </w:r>
      <w:r w:rsidRPr="00F36314">
        <w:rPr>
          <w:sz w:val="28"/>
          <w:szCs w:val="28"/>
          <w:lang w:val="uk-UA" w:bidi="ru-RU"/>
        </w:rPr>
        <w:t xml:space="preserve">становить собою не що </w:t>
      </w:r>
      <w:r w:rsidRPr="00F36314">
        <w:rPr>
          <w:sz w:val="28"/>
          <w:szCs w:val="28"/>
          <w:lang w:val="uk-UA"/>
        </w:rPr>
        <w:t xml:space="preserve">інше, </w:t>
      </w:r>
      <w:r w:rsidRPr="00F36314">
        <w:rPr>
          <w:sz w:val="28"/>
          <w:szCs w:val="28"/>
          <w:lang w:val="uk-UA" w:bidi="ru-RU"/>
        </w:rPr>
        <w:t xml:space="preserve">як правосуддя в </w:t>
      </w:r>
      <w:r w:rsidRPr="00F36314">
        <w:rPr>
          <w:sz w:val="28"/>
          <w:szCs w:val="28"/>
          <w:lang w:val="uk-UA"/>
        </w:rPr>
        <w:t xml:space="preserve">адміністративних </w:t>
      </w:r>
      <w:r w:rsidRPr="00F36314">
        <w:rPr>
          <w:sz w:val="28"/>
          <w:szCs w:val="28"/>
          <w:lang w:val="uk-UA" w:bidi="ru-RU"/>
        </w:rPr>
        <w:t>справах.</w:t>
      </w:r>
    </w:p>
    <w:p w14:paraId="2748AA90" w14:textId="77777777" w:rsidR="00C45240" w:rsidRPr="00F36314" w:rsidRDefault="00C45240" w:rsidP="006B3D6A">
      <w:pPr>
        <w:pStyle w:val="a5"/>
        <w:shd w:val="clear" w:color="auto" w:fill="auto"/>
        <w:ind w:firstLine="740"/>
        <w:rPr>
          <w:rFonts w:ascii="Times New Roman" w:hAnsi="Times New Roman" w:cs="Times New Roman"/>
          <w:sz w:val="28"/>
          <w:szCs w:val="28"/>
        </w:rPr>
      </w:pPr>
      <w:bookmarkStart w:id="8" w:name="_Hlk147951224"/>
      <w:r w:rsidRPr="00F36314">
        <w:rPr>
          <w:rFonts w:ascii="Times New Roman" w:hAnsi="Times New Roman" w:cs="Times New Roman"/>
          <w:b/>
          <w:bCs/>
          <w:sz w:val="28"/>
          <w:szCs w:val="28"/>
        </w:rPr>
        <w:t xml:space="preserve">Характерні </w:t>
      </w:r>
      <w:r w:rsidRPr="00F36314">
        <w:rPr>
          <w:rFonts w:ascii="Times New Roman" w:hAnsi="Times New Roman" w:cs="Times New Roman"/>
          <w:b/>
          <w:bCs/>
          <w:sz w:val="28"/>
          <w:szCs w:val="28"/>
          <w:lang w:bidi="ru-RU"/>
        </w:rPr>
        <w:t xml:space="preserve">риси </w:t>
      </w:r>
      <w:r w:rsidRPr="00F36314">
        <w:rPr>
          <w:rFonts w:ascii="Times New Roman" w:hAnsi="Times New Roman" w:cs="Times New Roman"/>
          <w:b/>
          <w:bCs/>
          <w:sz w:val="28"/>
          <w:szCs w:val="28"/>
        </w:rPr>
        <w:t xml:space="preserve">адміністративного </w:t>
      </w:r>
      <w:r w:rsidRPr="00F36314">
        <w:rPr>
          <w:rFonts w:ascii="Times New Roman" w:hAnsi="Times New Roman" w:cs="Times New Roman"/>
          <w:b/>
          <w:bCs/>
          <w:sz w:val="28"/>
          <w:szCs w:val="28"/>
          <w:lang w:bidi="ru-RU"/>
        </w:rPr>
        <w:t>процесу</w:t>
      </w:r>
      <w:bookmarkEnd w:id="8"/>
      <w:r w:rsidRPr="00F36314">
        <w:rPr>
          <w:rFonts w:ascii="Times New Roman" w:hAnsi="Times New Roman" w:cs="Times New Roman"/>
          <w:b/>
          <w:bCs/>
          <w:sz w:val="28"/>
          <w:szCs w:val="28"/>
          <w:lang w:bidi="ru-RU"/>
        </w:rPr>
        <w:t>:</w:t>
      </w:r>
    </w:p>
    <w:p w14:paraId="29C42943" w14:textId="77777777" w:rsidR="00C45240" w:rsidRPr="00F36314" w:rsidRDefault="00C45240" w:rsidP="00E4799B">
      <w:pPr>
        <w:pStyle w:val="a5"/>
        <w:widowControl w:val="0"/>
        <w:numPr>
          <w:ilvl w:val="0"/>
          <w:numId w:val="7"/>
        </w:numPr>
        <w:shd w:val="clear" w:color="auto" w:fill="auto"/>
        <w:tabs>
          <w:tab w:val="left" w:pos="1027"/>
        </w:tabs>
        <w:autoSpaceDE/>
        <w:autoSpaceDN/>
        <w:adjustRightInd/>
        <w:ind w:left="720" w:hanging="360"/>
        <w:rPr>
          <w:rFonts w:ascii="Times New Roman" w:hAnsi="Times New Roman" w:cs="Times New Roman"/>
          <w:sz w:val="28"/>
          <w:szCs w:val="28"/>
        </w:rPr>
      </w:pPr>
      <w:r w:rsidRPr="00F36314">
        <w:rPr>
          <w:rFonts w:ascii="Times New Roman" w:hAnsi="Times New Roman" w:cs="Times New Roman"/>
          <w:sz w:val="28"/>
          <w:szCs w:val="28"/>
        </w:rPr>
        <w:t>це різновид юридичного процесу, який водночас має певні суттєві відмінності від кримінального та цивільного процесів;</w:t>
      </w:r>
    </w:p>
    <w:p w14:paraId="656FA5BC" w14:textId="77777777" w:rsidR="00C45240" w:rsidRPr="00F36314" w:rsidRDefault="00C45240" w:rsidP="00E4799B">
      <w:pPr>
        <w:pStyle w:val="a5"/>
        <w:widowControl w:val="0"/>
        <w:numPr>
          <w:ilvl w:val="0"/>
          <w:numId w:val="7"/>
        </w:numPr>
        <w:shd w:val="clear" w:color="auto" w:fill="auto"/>
        <w:tabs>
          <w:tab w:val="left" w:pos="1051"/>
        </w:tabs>
        <w:autoSpaceDE/>
        <w:autoSpaceDN/>
        <w:adjustRightInd/>
        <w:ind w:left="720" w:hanging="360"/>
        <w:rPr>
          <w:rFonts w:ascii="Times New Roman" w:hAnsi="Times New Roman" w:cs="Times New Roman"/>
          <w:sz w:val="28"/>
          <w:szCs w:val="28"/>
        </w:rPr>
      </w:pPr>
      <w:r w:rsidRPr="00F36314">
        <w:rPr>
          <w:rFonts w:ascii="Times New Roman" w:hAnsi="Times New Roman" w:cs="Times New Roman"/>
          <w:sz w:val="28"/>
          <w:szCs w:val="28"/>
        </w:rPr>
        <w:t>це різновид управлінської діяльності;</w:t>
      </w:r>
    </w:p>
    <w:p w14:paraId="0736188F" w14:textId="172E599B" w:rsidR="00C45240" w:rsidRPr="00F36314" w:rsidRDefault="00C45240" w:rsidP="00E4799B">
      <w:pPr>
        <w:pStyle w:val="a5"/>
        <w:widowControl w:val="0"/>
        <w:numPr>
          <w:ilvl w:val="0"/>
          <w:numId w:val="7"/>
        </w:numPr>
        <w:shd w:val="clear" w:color="auto" w:fill="auto"/>
        <w:tabs>
          <w:tab w:val="left" w:pos="1027"/>
        </w:tabs>
        <w:autoSpaceDE/>
        <w:autoSpaceDN/>
        <w:adjustRightInd/>
        <w:ind w:left="720" w:hanging="360"/>
        <w:rPr>
          <w:rFonts w:ascii="Times New Roman" w:hAnsi="Times New Roman" w:cs="Times New Roman"/>
          <w:sz w:val="28"/>
          <w:szCs w:val="28"/>
        </w:rPr>
      </w:pPr>
      <w:r w:rsidRPr="00F36314">
        <w:rPr>
          <w:rFonts w:ascii="Times New Roman" w:hAnsi="Times New Roman" w:cs="Times New Roman"/>
          <w:sz w:val="28"/>
          <w:szCs w:val="28"/>
        </w:rPr>
        <w:t>комплексний характер, що проявляється у розгляді як справ</w:t>
      </w:r>
      <w:r w:rsidR="009C3B17" w:rsidRPr="00F36314">
        <w:rPr>
          <w:rFonts w:ascii="Times New Roman" w:hAnsi="Times New Roman" w:cs="Times New Roman"/>
          <w:sz w:val="28"/>
          <w:szCs w:val="28"/>
        </w:rPr>
        <w:t xml:space="preserve"> щодо гарантування прав людини («позитивна справа»)</w:t>
      </w:r>
      <w:r w:rsidRPr="00F36314">
        <w:rPr>
          <w:rFonts w:ascii="Times New Roman" w:hAnsi="Times New Roman" w:cs="Times New Roman"/>
          <w:sz w:val="28"/>
          <w:szCs w:val="28"/>
        </w:rPr>
        <w:t>, так і конфліктних питань</w:t>
      </w:r>
      <w:r w:rsidR="00F04D37" w:rsidRPr="00F36314">
        <w:rPr>
          <w:rFonts w:ascii="Times New Roman" w:hAnsi="Times New Roman" w:cs="Times New Roman"/>
          <w:sz w:val="28"/>
          <w:szCs w:val="28"/>
        </w:rPr>
        <w:t xml:space="preserve"> при</w:t>
      </w:r>
      <w:r w:rsidRPr="00F36314">
        <w:rPr>
          <w:rFonts w:ascii="Times New Roman" w:hAnsi="Times New Roman" w:cs="Times New Roman"/>
          <w:sz w:val="28"/>
          <w:szCs w:val="28"/>
        </w:rPr>
        <w:t xml:space="preserve"> застосуванні адміністративного примусу;</w:t>
      </w:r>
    </w:p>
    <w:p w14:paraId="4158D1B5" w14:textId="77777777" w:rsidR="00C45240" w:rsidRPr="00F36314" w:rsidRDefault="00C45240" w:rsidP="00E4799B">
      <w:pPr>
        <w:pStyle w:val="a5"/>
        <w:widowControl w:val="0"/>
        <w:numPr>
          <w:ilvl w:val="0"/>
          <w:numId w:val="7"/>
        </w:numPr>
        <w:shd w:val="clear" w:color="auto" w:fill="auto"/>
        <w:tabs>
          <w:tab w:val="left" w:pos="1051"/>
        </w:tabs>
        <w:autoSpaceDE/>
        <w:autoSpaceDN/>
        <w:adjustRightInd/>
        <w:ind w:left="720" w:hanging="360"/>
        <w:rPr>
          <w:rFonts w:ascii="Times New Roman" w:hAnsi="Times New Roman" w:cs="Times New Roman"/>
          <w:sz w:val="28"/>
          <w:szCs w:val="28"/>
        </w:rPr>
      </w:pPr>
      <w:r w:rsidRPr="00F36314">
        <w:rPr>
          <w:rFonts w:ascii="Times New Roman" w:hAnsi="Times New Roman" w:cs="Times New Roman"/>
          <w:sz w:val="28"/>
          <w:szCs w:val="28"/>
        </w:rPr>
        <w:t>чітка регламентація адміністративно-процесуальними нормами;</w:t>
      </w:r>
    </w:p>
    <w:p w14:paraId="0771E998" w14:textId="77777777" w:rsidR="00C45240" w:rsidRPr="00F36314" w:rsidRDefault="00C45240" w:rsidP="00E4799B">
      <w:pPr>
        <w:pStyle w:val="a5"/>
        <w:widowControl w:val="0"/>
        <w:numPr>
          <w:ilvl w:val="0"/>
          <w:numId w:val="7"/>
        </w:numPr>
        <w:shd w:val="clear" w:color="auto" w:fill="auto"/>
        <w:tabs>
          <w:tab w:val="left" w:pos="1017"/>
        </w:tabs>
        <w:autoSpaceDE/>
        <w:autoSpaceDN/>
        <w:adjustRightInd/>
        <w:ind w:left="720" w:hanging="360"/>
        <w:rPr>
          <w:rFonts w:ascii="Times New Roman" w:hAnsi="Times New Roman" w:cs="Times New Roman"/>
          <w:sz w:val="28"/>
          <w:szCs w:val="28"/>
        </w:rPr>
      </w:pPr>
      <w:r w:rsidRPr="00F36314">
        <w:rPr>
          <w:rFonts w:ascii="Times New Roman" w:hAnsi="Times New Roman" w:cs="Times New Roman"/>
          <w:sz w:val="28"/>
          <w:szCs w:val="28"/>
        </w:rPr>
        <w:t xml:space="preserve">проміжні та кінцеві стадії закріплюються у спеціальних </w:t>
      </w:r>
      <w:r w:rsidRPr="00F36314">
        <w:rPr>
          <w:rFonts w:ascii="Times New Roman" w:hAnsi="Times New Roman" w:cs="Times New Roman"/>
          <w:sz w:val="28"/>
          <w:szCs w:val="28"/>
          <w:lang w:bidi="ru-RU"/>
        </w:rPr>
        <w:t>документах;</w:t>
      </w:r>
    </w:p>
    <w:p w14:paraId="19229D06" w14:textId="7CE34C07" w:rsidR="00042374" w:rsidRPr="00F36314" w:rsidRDefault="00C45240" w:rsidP="006B3D6A">
      <w:pPr>
        <w:ind w:firstLine="567"/>
        <w:jc w:val="both"/>
        <w:rPr>
          <w:color w:val="000000"/>
          <w:sz w:val="28"/>
          <w:szCs w:val="28"/>
          <w:lang w:val="uk-UA" w:bidi="ru-RU"/>
        </w:rPr>
      </w:pPr>
      <w:r w:rsidRPr="00F36314">
        <w:rPr>
          <w:sz w:val="28"/>
          <w:szCs w:val="28"/>
          <w:lang w:val="uk-UA"/>
        </w:rPr>
        <w:t>широке коло суб</w:t>
      </w:r>
      <w:r w:rsidR="00E856D2" w:rsidRPr="00F36314">
        <w:rPr>
          <w:sz w:val="28"/>
          <w:szCs w:val="28"/>
          <w:lang w:val="uk-UA"/>
        </w:rPr>
        <w:t>’</w:t>
      </w:r>
      <w:r w:rsidRPr="00F36314">
        <w:rPr>
          <w:sz w:val="28"/>
          <w:szCs w:val="28"/>
          <w:lang w:val="uk-UA"/>
        </w:rPr>
        <w:t>єктів.</w:t>
      </w:r>
    </w:p>
    <w:p w14:paraId="55D6CE92" w14:textId="314614FE" w:rsidR="00C45240" w:rsidRPr="00F36314" w:rsidRDefault="00C45240" w:rsidP="006B3D6A">
      <w:pPr>
        <w:ind w:firstLine="567"/>
        <w:jc w:val="both"/>
        <w:rPr>
          <w:sz w:val="28"/>
          <w:szCs w:val="28"/>
          <w:lang w:val="uk-UA" w:bidi="ru-RU"/>
        </w:rPr>
      </w:pPr>
      <w:bookmarkStart w:id="9" w:name="_Hlk147951242"/>
      <w:r w:rsidRPr="00F36314">
        <w:rPr>
          <w:sz w:val="28"/>
          <w:szCs w:val="28"/>
          <w:lang w:val="uk-UA"/>
        </w:rPr>
        <w:t>Адміністративний процес і процесуальне право</w:t>
      </w:r>
      <w:bookmarkEnd w:id="9"/>
      <w:r w:rsidRPr="00F36314">
        <w:rPr>
          <w:sz w:val="28"/>
          <w:szCs w:val="28"/>
          <w:lang w:val="uk-UA"/>
        </w:rPr>
        <w:t xml:space="preserve"> поняття не тотожні. Процес — система дій; процесуальне право — система норм по впровадженню цих дій. Дії офіційно встановлюються нормами адміністративно-процесуального права і групуються у окремі провадження Кожне провадження у складі адміністративно- процесуального права </w:t>
      </w:r>
      <w:r w:rsidR="009C3B17" w:rsidRPr="00F36314">
        <w:rPr>
          <w:sz w:val="28"/>
          <w:szCs w:val="28"/>
          <w:lang w:val="uk-UA"/>
        </w:rPr>
        <w:t>—</w:t>
      </w:r>
      <w:r w:rsidRPr="00F36314">
        <w:rPr>
          <w:sz w:val="28"/>
          <w:szCs w:val="28"/>
          <w:lang w:val="uk-UA"/>
        </w:rPr>
        <w:t xml:space="preserve"> це сукупність процесуальних норм, об</w:t>
      </w:r>
      <w:r w:rsidR="00E856D2" w:rsidRPr="00F36314">
        <w:rPr>
          <w:sz w:val="28"/>
          <w:szCs w:val="28"/>
          <w:lang w:val="uk-UA"/>
        </w:rPr>
        <w:t>’</w:t>
      </w:r>
      <w:r w:rsidRPr="00F36314">
        <w:rPr>
          <w:sz w:val="28"/>
          <w:szCs w:val="28"/>
          <w:lang w:val="uk-UA"/>
        </w:rPr>
        <w:t xml:space="preserve">єднаних спільною </w:t>
      </w:r>
      <w:r w:rsidRPr="00F36314">
        <w:rPr>
          <w:sz w:val="28"/>
          <w:szCs w:val="28"/>
          <w:lang w:val="uk-UA" w:bidi="ru-RU"/>
        </w:rPr>
        <w:t xml:space="preserve">для них </w:t>
      </w:r>
      <w:r w:rsidRPr="00F36314">
        <w:rPr>
          <w:sz w:val="28"/>
          <w:szCs w:val="28"/>
          <w:lang w:val="uk-UA"/>
        </w:rPr>
        <w:t>функцією.</w:t>
      </w:r>
      <w:r w:rsidR="009C3B17" w:rsidRPr="00F36314">
        <w:rPr>
          <w:sz w:val="28"/>
          <w:szCs w:val="28"/>
          <w:lang w:val="uk-UA"/>
        </w:rPr>
        <w:t xml:space="preserve"> </w:t>
      </w:r>
      <w:r w:rsidRPr="00F36314">
        <w:rPr>
          <w:sz w:val="28"/>
          <w:szCs w:val="28"/>
          <w:lang w:val="uk-UA"/>
        </w:rPr>
        <w:t xml:space="preserve">За </w:t>
      </w:r>
      <w:r w:rsidRPr="00F36314">
        <w:rPr>
          <w:sz w:val="28"/>
          <w:szCs w:val="28"/>
          <w:lang w:val="uk-UA" w:bidi="ru-RU"/>
        </w:rPr>
        <w:t xml:space="preserve">допомогою норм процедури вводяться до </w:t>
      </w:r>
      <w:r w:rsidRPr="00F36314">
        <w:rPr>
          <w:sz w:val="28"/>
          <w:szCs w:val="28"/>
          <w:lang w:val="uk-UA"/>
        </w:rPr>
        <w:t xml:space="preserve">адміністративного </w:t>
      </w:r>
      <w:r w:rsidRPr="00F36314">
        <w:rPr>
          <w:sz w:val="28"/>
          <w:szCs w:val="28"/>
          <w:lang w:val="uk-UA" w:bidi="ru-RU"/>
        </w:rPr>
        <w:t xml:space="preserve">процесу як </w:t>
      </w:r>
      <w:r w:rsidRPr="00F36314">
        <w:rPr>
          <w:sz w:val="28"/>
          <w:szCs w:val="28"/>
          <w:lang w:val="uk-UA"/>
        </w:rPr>
        <w:t xml:space="preserve">окремі </w:t>
      </w:r>
      <w:r w:rsidRPr="00F36314">
        <w:rPr>
          <w:sz w:val="28"/>
          <w:szCs w:val="28"/>
          <w:lang w:val="uk-UA" w:bidi="ru-RU"/>
        </w:rPr>
        <w:t>провадження.</w:t>
      </w:r>
    </w:p>
    <w:p w14:paraId="6474EF93" w14:textId="3E276F47" w:rsidR="00042374" w:rsidRPr="00F36314" w:rsidRDefault="00C45240" w:rsidP="006B3D6A">
      <w:pPr>
        <w:ind w:firstLine="567"/>
        <w:jc w:val="both"/>
        <w:rPr>
          <w:color w:val="000000"/>
          <w:sz w:val="28"/>
          <w:szCs w:val="28"/>
          <w:lang w:val="uk-UA" w:bidi="ru-RU"/>
        </w:rPr>
      </w:pPr>
      <w:r w:rsidRPr="00F36314">
        <w:rPr>
          <w:sz w:val="28"/>
          <w:szCs w:val="28"/>
          <w:lang w:val="uk-UA"/>
        </w:rPr>
        <w:t xml:space="preserve">Під </w:t>
      </w:r>
      <w:r w:rsidRPr="00F36314">
        <w:rPr>
          <w:sz w:val="28"/>
          <w:szCs w:val="28"/>
          <w:lang w:val="uk-UA" w:bidi="ru-RU"/>
        </w:rPr>
        <w:t xml:space="preserve">процедурою </w:t>
      </w:r>
      <w:r w:rsidRPr="00F36314">
        <w:rPr>
          <w:sz w:val="28"/>
          <w:szCs w:val="28"/>
          <w:lang w:val="uk-UA"/>
        </w:rPr>
        <w:t xml:space="preserve">необхідно </w:t>
      </w:r>
      <w:r w:rsidRPr="00F36314">
        <w:rPr>
          <w:sz w:val="28"/>
          <w:szCs w:val="28"/>
          <w:lang w:val="uk-UA" w:bidi="ru-RU"/>
        </w:rPr>
        <w:t xml:space="preserve">вважати </w:t>
      </w:r>
      <w:r w:rsidRPr="00F36314">
        <w:rPr>
          <w:sz w:val="28"/>
          <w:szCs w:val="28"/>
          <w:lang w:val="uk-UA"/>
        </w:rPr>
        <w:t xml:space="preserve">офіційно </w:t>
      </w:r>
      <w:r w:rsidRPr="00F36314">
        <w:rPr>
          <w:sz w:val="28"/>
          <w:szCs w:val="28"/>
          <w:lang w:val="uk-UA" w:bidi="ru-RU"/>
        </w:rPr>
        <w:t xml:space="preserve">встановлений або прийнятий за </w:t>
      </w:r>
      <w:r w:rsidRPr="00F36314">
        <w:rPr>
          <w:sz w:val="28"/>
          <w:szCs w:val="28"/>
          <w:lang w:val="uk-UA"/>
        </w:rPr>
        <w:t xml:space="preserve">звичаєм </w:t>
      </w:r>
      <w:r w:rsidRPr="00F36314">
        <w:rPr>
          <w:sz w:val="28"/>
          <w:szCs w:val="28"/>
          <w:lang w:val="uk-UA" w:bidi="ru-RU"/>
        </w:rPr>
        <w:t>порядок ведення, обговорення, розгляду, оформлення, виконання справ пуб</w:t>
      </w:r>
      <w:r w:rsidRPr="00F36314">
        <w:rPr>
          <w:sz w:val="28"/>
          <w:szCs w:val="28"/>
          <w:lang w:val="uk-UA"/>
        </w:rPr>
        <w:t xml:space="preserve">лічно-обслуговуючого, публічно-судового </w:t>
      </w:r>
      <w:r w:rsidRPr="00F36314">
        <w:rPr>
          <w:sz w:val="28"/>
          <w:szCs w:val="28"/>
          <w:lang w:val="uk-UA" w:bidi="ru-RU"/>
        </w:rPr>
        <w:t xml:space="preserve">чи </w:t>
      </w:r>
      <w:r w:rsidRPr="00F36314">
        <w:rPr>
          <w:sz w:val="28"/>
          <w:szCs w:val="28"/>
          <w:lang w:val="uk-UA"/>
        </w:rPr>
        <w:t xml:space="preserve">адміністративно- юрисдикційного </w:t>
      </w:r>
      <w:r w:rsidRPr="00F36314">
        <w:rPr>
          <w:sz w:val="28"/>
          <w:szCs w:val="28"/>
          <w:lang w:val="uk-UA" w:bidi="ru-RU"/>
        </w:rPr>
        <w:t xml:space="preserve">характеру. Тобто, можна прийти до висновку, що </w:t>
      </w:r>
      <w:r w:rsidRPr="00F36314">
        <w:rPr>
          <w:sz w:val="28"/>
          <w:szCs w:val="28"/>
          <w:lang w:val="uk-UA"/>
        </w:rPr>
        <w:t>поняття</w:t>
      </w:r>
      <w:r w:rsidRPr="00F36314">
        <w:rPr>
          <w:sz w:val="28"/>
          <w:szCs w:val="28"/>
          <w:lang w:val="uk-UA" w:bidi="ru-RU"/>
        </w:rPr>
        <w:t xml:space="preserve"> </w:t>
      </w:r>
      <w:r w:rsidRPr="00F36314">
        <w:rPr>
          <w:sz w:val="28"/>
          <w:szCs w:val="28"/>
          <w:lang w:val="uk-UA"/>
        </w:rPr>
        <w:t xml:space="preserve">«адміністративно-процесуальне </w:t>
      </w:r>
      <w:r w:rsidRPr="00F36314">
        <w:rPr>
          <w:sz w:val="28"/>
          <w:szCs w:val="28"/>
          <w:lang w:val="uk-UA" w:bidi="ru-RU"/>
        </w:rPr>
        <w:t xml:space="preserve">право» ширше поняття </w:t>
      </w:r>
      <w:r w:rsidRPr="00F36314">
        <w:rPr>
          <w:sz w:val="28"/>
          <w:szCs w:val="28"/>
          <w:lang w:val="uk-UA"/>
        </w:rPr>
        <w:t>«адміністративний</w:t>
      </w:r>
      <w:r w:rsidRPr="00F36314">
        <w:rPr>
          <w:sz w:val="28"/>
          <w:szCs w:val="28"/>
          <w:lang w:val="uk-UA" w:bidi="ru-RU"/>
        </w:rPr>
        <w:t xml:space="preserve"> процес», який </w:t>
      </w:r>
      <w:r w:rsidRPr="00F36314">
        <w:rPr>
          <w:sz w:val="28"/>
          <w:szCs w:val="28"/>
          <w:lang w:val="uk-UA"/>
        </w:rPr>
        <w:t xml:space="preserve">є </w:t>
      </w:r>
      <w:r w:rsidRPr="00F36314">
        <w:rPr>
          <w:sz w:val="28"/>
          <w:szCs w:val="28"/>
          <w:lang w:val="uk-UA" w:bidi="ru-RU"/>
        </w:rPr>
        <w:t xml:space="preserve">формою </w:t>
      </w:r>
      <w:r w:rsidRPr="00F36314">
        <w:rPr>
          <w:sz w:val="28"/>
          <w:szCs w:val="28"/>
          <w:lang w:val="uk-UA"/>
        </w:rPr>
        <w:t xml:space="preserve">реалізації </w:t>
      </w:r>
      <w:r w:rsidRPr="00F36314">
        <w:rPr>
          <w:sz w:val="28"/>
          <w:szCs w:val="28"/>
          <w:lang w:val="uk-UA" w:bidi="ru-RU"/>
        </w:rPr>
        <w:t xml:space="preserve">цього права у </w:t>
      </w:r>
      <w:r w:rsidRPr="00F36314">
        <w:rPr>
          <w:sz w:val="28"/>
          <w:szCs w:val="28"/>
          <w:lang w:val="uk-UA"/>
        </w:rPr>
        <w:t xml:space="preserve">вигляді </w:t>
      </w:r>
      <w:r w:rsidRPr="00F36314">
        <w:rPr>
          <w:sz w:val="28"/>
          <w:szCs w:val="28"/>
          <w:lang w:val="uk-UA" w:bidi="ru-RU"/>
        </w:rPr>
        <w:t>окремих проваджень.</w:t>
      </w:r>
    </w:p>
    <w:p w14:paraId="5CD89500" w14:textId="77777777" w:rsidR="00C45240" w:rsidRPr="00F36314" w:rsidRDefault="00C45240" w:rsidP="006B3D6A">
      <w:pPr>
        <w:pStyle w:val="a5"/>
        <w:shd w:val="clear" w:color="auto" w:fill="auto"/>
        <w:ind w:firstLine="720"/>
        <w:rPr>
          <w:rFonts w:ascii="Times New Roman" w:hAnsi="Times New Roman" w:cs="Times New Roman"/>
          <w:sz w:val="28"/>
          <w:szCs w:val="28"/>
        </w:rPr>
      </w:pPr>
      <w:r w:rsidRPr="00F36314">
        <w:rPr>
          <w:rFonts w:ascii="Times New Roman" w:hAnsi="Times New Roman" w:cs="Times New Roman"/>
          <w:sz w:val="28"/>
          <w:szCs w:val="28"/>
          <w:lang w:bidi="ru-RU"/>
        </w:rPr>
        <w:t xml:space="preserve">Сформоване у межах певних завдань, </w:t>
      </w:r>
      <w:r w:rsidRPr="00F36314">
        <w:rPr>
          <w:rFonts w:ascii="Times New Roman" w:hAnsi="Times New Roman" w:cs="Times New Roman"/>
          <w:sz w:val="28"/>
          <w:szCs w:val="28"/>
        </w:rPr>
        <w:t>адміністративне процесуальне</w:t>
      </w:r>
      <w:r w:rsidRPr="00F36314">
        <w:rPr>
          <w:rFonts w:ascii="Times New Roman" w:hAnsi="Times New Roman" w:cs="Times New Roman"/>
          <w:sz w:val="28"/>
          <w:szCs w:val="28"/>
          <w:lang w:bidi="ru-RU"/>
        </w:rPr>
        <w:t xml:space="preserve"> право можна розглядати: як галузь права; як галузь законодавства; як галузь </w:t>
      </w:r>
      <w:r w:rsidRPr="00F36314">
        <w:rPr>
          <w:rFonts w:ascii="Times New Roman" w:hAnsi="Times New Roman" w:cs="Times New Roman"/>
          <w:sz w:val="28"/>
          <w:szCs w:val="28"/>
        </w:rPr>
        <w:t xml:space="preserve">юридичної </w:t>
      </w:r>
      <w:r w:rsidRPr="00F36314">
        <w:rPr>
          <w:rFonts w:ascii="Times New Roman" w:hAnsi="Times New Roman" w:cs="Times New Roman"/>
          <w:sz w:val="28"/>
          <w:szCs w:val="28"/>
          <w:lang w:bidi="ru-RU"/>
        </w:rPr>
        <w:t xml:space="preserve">науки; як навчальну </w:t>
      </w:r>
      <w:r w:rsidRPr="00F36314">
        <w:rPr>
          <w:rFonts w:ascii="Times New Roman" w:hAnsi="Times New Roman" w:cs="Times New Roman"/>
          <w:sz w:val="28"/>
          <w:szCs w:val="28"/>
        </w:rPr>
        <w:t>дисципліну.</w:t>
      </w:r>
    </w:p>
    <w:p w14:paraId="54BA23DD" w14:textId="77777777" w:rsidR="009C3B17" w:rsidRPr="00F36314" w:rsidRDefault="00C45240" w:rsidP="006B3D6A">
      <w:pPr>
        <w:pStyle w:val="a5"/>
        <w:shd w:val="clear" w:color="auto" w:fill="auto"/>
        <w:ind w:firstLine="720"/>
        <w:rPr>
          <w:rFonts w:ascii="Times New Roman" w:hAnsi="Times New Roman" w:cs="Times New Roman"/>
          <w:sz w:val="28"/>
          <w:szCs w:val="28"/>
        </w:rPr>
      </w:pPr>
      <w:bookmarkStart w:id="10" w:name="_Hlk147951250"/>
      <w:r w:rsidRPr="00F36314">
        <w:rPr>
          <w:rFonts w:ascii="Times New Roman" w:hAnsi="Times New Roman" w:cs="Times New Roman"/>
          <w:b/>
          <w:bCs/>
          <w:sz w:val="28"/>
          <w:szCs w:val="28"/>
        </w:rPr>
        <w:t>Адміністративне процесуальне право як галузь права</w:t>
      </w:r>
      <w:bookmarkEnd w:id="10"/>
      <w:r w:rsidRPr="00F36314">
        <w:rPr>
          <w:rFonts w:ascii="Times New Roman" w:hAnsi="Times New Roman" w:cs="Times New Roman"/>
          <w:b/>
          <w:bCs/>
          <w:sz w:val="28"/>
          <w:szCs w:val="28"/>
        </w:rPr>
        <w:t xml:space="preserve"> </w:t>
      </w:r>
      <w:r w:rsidR="009C3B17" w:rsidRPr="00F36314">
        <w:rPr>
          <w:rFonts w:ascii="Times New Roman" w:hAnsi="Times New Roman" w:cs="Times New Roman"/>
          <w:sz w:val="28"/>
          <w:szCs w:val="28"/>
        </w:rPr>
        <w:t>—</w:t>
      </w:r>
      <w:r w:rsidRPr="00F36314">
        <w:rPr>
          <w:rFonts w:ascii="Times New Roman" w:hAnsi="Times New Roman" w:cs="Times New Roman"/>
          <w:sz w:val="28"/>
          <w:szCs w:val="28"/>
        </w:rPr>
        <w:t xml:space="preserve"> це </w:t>
      </w:r>
    </w:p>
    <w:p w14:paraId="70FBA0DF" w14:textId="433C7BD4" w:rsidR="009C3B17" w:rsidRPr="00F36314" w:rsidRDefault="00C45240" w:rsidP="009C3B17">
      <w:pPr>
        <w:pStyle w:val="a5"/>
        <w:numPr>
          <w:ilvl w:val="0"/>
          <w:numId w:val="27"/>
        </w:numPr>
        <w:shd w:val="clear" w:color="auto" w:fill="auto"/>
        <w:ind w:left="567"/>
        <w:rPr>
          <w:rFonts w:ascii="Times New Roman" w:hAnsi="Times New Roman" w:cs="Times New Roman"/>
          <w:sz w:val="28"/>
          <w:szCs w:val="28"/>
        </w:rPr>
      </w:pPr>
      <w:r w:rsidRPr="00F36314">
        <w:rPr>
          <w:rFonts w:ascii="Times New Roman" w:hAnsi="Times New Roman" w:cs="Times New Roman"/>
          <w:sz w:val="28"/>
          <w:szCs w:val="28"/>
          <w:lang w:bidi="ru-RU"/>
        </w:rPr>
        <w:t>система</w:t>
      </w:r>
      <w:r w:rsidRPr="00F36314">
        <w:rPr>
          <w:rFonts w:ascii="Times New Roman" w:hAnsi="Times New Roman" w:cs="Times New Roman"/>
          <w:sz w:val="28"/>
          <w:szCs w:val="28"/>
        </w:rPr>
        <w:t xml:space="preserve"> правових норм, інститутів, принципів, методів і форм діяльності, за допомогою яких забезпечується визнання, реалізація та захист прав і законних інтересів фізичних чи юридичних осіб у сфері публічних відносин</w:t>
      </w:r>
      <w:r w:rsidR="009C3B17" w:rsidRPr="00F36314">
        <w:rPr>
          <w:rFonts w:ascii="Times New Roman" w:hAnsi="Times New Roman" w:cs="Times New Roman"/>
          <w:sz w:val="28"/>
          <w:szCs w:val="28"/>
        </w:rPr>
        <w:t>;</w:t>
      </w:r>
    </w:p>
    <w:p w14:paraId="345AE54C" w14:textId="1C85EDAB" w:rsidR="009C3B17" w:rsidRPr="00F36314" w:rsidRDefault="00C45240" w:rsidP="009C3B17">
      <w:pPr>
        <w:pStyle w:val="a5"/>
        <w:numPr>
          <w:ilvl w:val="0"/>
          <w:numId w:val="27"/>
        </w:numPr>
        <w:shd w:val="clear" w:color="auto" w:fill="auto"/>
        <w:ind w:left="567"/>
        <w:rPr>
          <w:rFonts w:ascii="Times New Roman" w:hAnsi="Times New Roman" w:cs="Times New Roman"/>
          <w:sz w:val="28"/>
          <w:szCs w:val="28"/>
        </w:rPr>
      </w:pPr>
      <w:r w:rsidRPr="00F36314">
        <w:rPr>
          <w:rFonts w:ascii="Times New Roman" w:hAnsi="Times New Roman" w:cs="Times New Roman"/>
          <w:sz w:val="28"/>
          <w:szCs w:val="28"/>
        </w:rPr>
        <w:t>система нормативно-правових актів, що містять адміністративно- правові норми, які регулюють суспільні відносини з приводу реалізації та захисту прав і законних інтересів фізичних чи юридичних осіб у сфері публічних відносин</w:t>
      </w:r>
      <w:r w:rsidR="009C3B17" w:rsidRPr="00F36314">
        <w:rPr>
          <w:rFonts w:ascii="Times New Roman" w:hAnsi="Times New Roman" w:cs="Times New Roman"/>
          <w:sz w:val="28"/>
          <w:szCs w:val="28"/>
        </w:rPr>
        <w:t>;</w:t>
      </w:r>
    </w:p>
    <w:p w14:paraId="63640223" w14:textId="77777777" w:rsidR="009C3B17" w:rsidRPr="00F36314" w:rsidRDefault="00C45240" w:rsidP="009C3B17">
      <w:pPr>
        <w:pStyle w:val="a5"/>
        <w:numPr>
          <w:ilvl w:val="0"/>
          <w:numId w:val="27"/>
        </w:numPr>
        <w:shd w:val="clear" w:color="auto" w:fill="auto"/>
        <w:ind w:left="567"/>
        <w:rPr>
          <w:rFonts w:ascii="Times New Roman" w:hAnsi="Times New Roman" w:cs="Times New Roman"/>
          <w:sz w:val="28"/>
          <w:szCs w:val="28"/>
        </w:rPr>
      </w:pPr>
      <w:r w:rsidRPr="00F36314">
        <w:rPr>
          <w:rFonts w:ascii="Times New Roman" w:hAnsi="Times New Roman" w:cs="Times New Roman"/>
          <w:sz w:val="28"/>
          <w:szCs w:val="28"/>
        </w:rPr>
        <w:t>сукупність теоретичних понять, тлумачень і уявлень про адміністративно-процесуальні норми, відносини та форми їх реалізації у розгляді і вирішенні індивідуальних адміністративних справ; його правові інститути, історичні аспекти становлення і перспективи розгляду, предмет і метод правового регулювання та сферу застосування</w:t>
      </w:r>
      <w:r w:rsidR="009C3B17" w:rsidRPr="00F36314">
        <w:rPr>
          <w:rFonts w:ascii="Times New Roman" w:hAnsi="Times New Roman" w:cs="Times New Roman"/>
          <w:sz w:val="28"/>
          <w:szCs w:val="28"/>
        </w:rPr>
        <w:t>;</w:t>
      </w:r>
    </w:p>
    <w:p w14:paraId="2E2D495D" w14:textId="5F0BD129" w:rsidR="00042374" w:rsidRPr="00F36314" w:rsidRDefault="00C45240" w:rsidP="009C3B17">
      <w:pPr>
        <w:pStyle w:val="a5"/>
        <w:numPr>
          <w:ilvl w:val="0"/>
          <w:numId w:val="27"/>
        </w:numPr>
        <w:shd w:val="clear" w:color="auto" w:fill="auto"/>
        <w:ind w:left="567"/>
        <w:rPr>
          <w:rFonts w:ascii="Times New Roman" w:hAnsi="Times New Roman" w:cs="Times New Roman"/>
          <w:sz w:val="28"/>
          <w:szCs w:val="28"/>
        </w:rPr>
      </w:pPr>
      <w:r w:rsidRPr="00F36314">
        <w:rPr>
          <w:rFonts w:ascii="Times New Roman" w:hAnsi="Times New Roman" w:cs="Times New Roman"/>
          <w:sz w:val="28"/>
          <w:szCs w:val="28"/>
          <w:lang w:bidi="ru-RU"/>
        </w:rPr>
        <w:t xml:space="preserve"> системне викладення теоретичного </w:t>
      </w:r>
      <w:r w:rsidRPr="00F36314">
        <w:rPr>
          <w:rFonts w:ascii="Times New Roman" w:hAnsi="Times New Roman" w:cs="Times New Roman"/>
          <w:sz w:val="28"/>
          <w:szCs w:val="28"/>
        </w:rPr>
        <w:t xml:space="preserve">і </w:t>
      </w:r>
      <w:r w:rsidRPr="00F36314">
        <w:rPr>
          <w:rFonts w:ascii="Times New Roman" w:hAnsi="Times New Roman" w:cs="Times New Roman"/>
          <w:sz w:val="28"/>
          <w:szCs w:val="28"/>
          <w:lang w:bidi="ru-RU"/>
        </w:rPr>
        <w:t xml:space="preserve">прикладного </w:t>
      </w:r>
      <w:r w:rsidRPr="00F36314">
        <w:rPr>
          <w:rFonts w:ascii="Times New Roman" w:hAnsi="Times New Roman" w:cs="Times New Roman"/>
          <w:sz w:val="28"/>
          <w:szCs w:val="28"/>
        </w:rPr>
        <w:t xml:space="preserve">матеріалу відповідно </w:t>
      </w:r>
      <w:r w:rsidRPr="00F36314">
        <w:rPr>
          <w:rFonts w:ascii="Times New Roman" w:hAnsi="Times New Roman" w:cs="Times New Roman"/>
          <w:sz w:val="28"/>
          <w:szCs w:val="28"/>
          <w:lang w:bidi="ru-RU"/>
        </w:rPr>
        <w:t xml:space="preserve">до </w:t>
      </w:r>
      <w:r w:rsidRPr="00F36314">
        <w:rPr>
          <w:rFonts w:ascii="Times New Roman" w:hAnsi="Times New Roman" w:cs="Times New Roman"/>
          <w:sz w:val="28"/>
          <w:szCs w:val="28"/>
        </w:rPr>
        <w:t xml:space="preserve">навчальної </w:t>
      </w:r>
      <w:r w:rsidRPr="00F36314">
        <w:rPr>
          <w:rFonts w:ascii="Times New Roman" w:hAnsi="Times New Roman" w:cs="Times New Roman"/>
          <w:sz w:val="28"/>
          <w:szCs w:val="28"/>
          <w:lang w:bidi="ru-RU"/>
        </w:rPr>
        <w:t xml:space="preserve">програми з курсу </w:t>
      </w:r>
      <w:r w:rsidRPr="00F36314">
        <w:rPr>
          <w:rFonts w:ascii="Times New Roman" w:hAnsi="Times New Roman" w:cs="Times New Roman"/>
          <w:sz w:val="28"/>
          <w:szCs w:val="28"/>
        </w:rPr>
        <w:t xml:space="preserve">цієї галузі </w:t>
      </w:r>
      <w:r w:rsidRPr="00F36314">
        <w:rPr>
          <w:rFonts w:ascii="Times New Roman" w:hAnsi="Times New Roman" w:cs="Times New Roman"/>
          <w:sz w:val="28"/>
          <w:szCs w:val="28"/>
          <w:lang w:bidi="ru-RU"/>
        </w:rPr>
        <w:t xml:space="preserve">права, здатного </w:t>
      </w:r>
      <w:r w:rsidRPr="00F36314">
        <w:rPr>
          <w:rFonts w:ascii="Times New Roman" w:hAnsi="Times New Roman" w:cs="Times New Roman"/>
          <w:sz w:val="28"/>
          <w:szCs w:val="28"/>
        </w:rPr>
        <w:t>забезпечити</w:t>
      </w:r>
      <w:r w:rsidRPr="00F36314">
        <w:rPr>
          <w:rFonts w:ascii="Times New Roman" w:hAnsi="Times New Roman" w:cs="Times New Roman"/>
          <w:sz w:val="28"/>
          <w:szCs w:val="28"/>
          <w:lang w:bidi="ru-RU"/>
        </w:rPr>
        <w:t xml:space="preserve"> </w:t>
      </w:r>
      <w:r w:rsidRPr="00F36314">
        <w:rPr>
          <w:rFonts w:ascii="Times New Roman" w:hAnsi="Times New Roman" w:cs="Times New Roman"/>
          <w:sz w:val="28"/>
          <w:szCs w:val="28"/>
        </w:rPr>
        <w:t xml:space="preserve">підготовку кваліфікованих кадрів, </w:t>
      </w:r>
      <w:r w:rsidRPr="00F36314">
        <w:rPr>
          <w:rFonts w:ascii="Times New Roman" w:hAnsi="Times New Roman" w:cs="Times New Roman"/>
          <w:sz w:val="28"/>
          <w:szCs w:val="28"/>
          <w:lang w:bidi="ru-RU"/>
        </w:rPr>
        <w:t xml:space="preserve">що </w:t>
      </w:r>
      <w:r w:rsidRPr="00F36314">
        <w:rPr>
          <w:rFonts w:ascii="Times New Roman" w:hAnsi="Times New Roman" w:cs="Times New Roman"/>
          <w:sz w:val="28"/>
          <w:szCs w:val="28"/>
        </w:rPr>
        <w:t xml:space="preserve">володіють </w:t>
      </w:r>
      <w:r w:rsidRPr="00F36314">
        <w:rPr>
          <w:rFonts w:ascii="Times New Roman" w:hAnsi="Times New Roman" w:cs="Times New Roman"/>
          <w:sz w:val="28"/>
          <w:szCs w:val="28"/>
          <w:lang w:bidi="ru-RU"/>
        </w:rPr>
        <w:t xml:space="preserve">навиками </w:t>
      </w:r>
      <w:r w:rsidRPr="00F36314">
        <w:rPr>
          <w:rFonts w:ascii="Times New Roman" w:hAnsi="Times New Roman" w:cs="Times New Roman"/>
          <w:sz w:val="28"/>
          <w:szCs w:val="28"/>
        </w:rPr>
        <w:t>розглядати</w:t>
      </w:r>
      <w:r w:rsidRPr="00F36314">
        <w:rPr>
          <w:rFonts w:ascii="Times New Roman" w:hAnsi="Times New Roman" w:cs="Times New Roman"/>
          <w:sz w:val="28"/>
          <w:szCs w:val="28"/>
          <w:lang w:bidi="ru-RU"/>
        </w:rPr>
        <w:t xml:space="preserve"> </w:t>
      </w:r>
      <w:r w:rsidRPr="00F36314">
        <w:rPr>
          <w:rFonts w:ascii="Times New Roman" w:hAnsi="Times New Roman" w:cs="Times New Roman"/>
          <w:sz w:val="28"/>
          <w:szCs w:val="28"/>
        </w:rPr>
        <w:t xml:space="preserve">і вирішувати адміністративні </w:t>
      </w:r>
      <w:r w:rsidRPr="00F36314">
        <w:rPr>
          <w:rFonts w:ascii="Times New Roman" w:hAnsi="Times New Roman" w:cs="Times New Roman"/>
          <w:sz w:val="28"/>
          <w:szCs w:val="28"/>
          <w:lang w:bidi="ru-RU"/>
        </w:rPr>
        <w:t xml:space="preserve">справи на належному </w:t>
      </w:r>
      <w:r w:rsidRPr="00F36314">
        <w:rPr>
          <w:rFonts w:ascii="Times New Roman" w:hAnsi="Times New Roman" w:cs="Times New Roman"/>
          <w:sz w:val="28"/>
          <w:szCs w:val="28"/>
        </w:rPr>
        <w:t>законодавчому</w:t>
      </w:r>
      <w:r w:rsidRPr="00F36314">
        <w:rPr>
          <w:rFonts w:ascii="Times New Roman" w:hAnsi="Times New Roman" w:cs="Times New Roman"/>
          <w:sz w:val="28"/>
          <w:szCs w:val="28"/>
          <w:lang w:bidi="ru-RU"/>
        </w:rPr>
        <w:t xml:space="preserve"> та науковому </w:t>
      </w:r>
      <w:r w:rsidRPr="00F36314">
        <w:rPr>
          <w:rFonts w:ascii="Times New Roman" w:hAnsi="Times New Roman" w:cs="Times New Roman"/>
          <w:sz w:val="28"/>
          <w:szCs w:val="28"/>
        </w:rPr>
        <w:t>рівні.</w:t>
      </w:r>
    </w:p>
    <w:p w14:paraId="11F8C687" w14:textId="0FE4EF8E" w:rsidR="00042374" w:rsidRPr="00F36314" w:rsidRDefault="00042374" w:rsidP="006B3D6A">
      <w:pPr>
        <w:ind w:firstLine="567"/>
        <w:jc w:val="both"/>
        <w:rPr>
          <w:color w:val="000000"/>
          <w:sz w:val="28"/>
          <w:szCs w:val="28"/>
          <w:lang w:val="uk-UA" w:bidi="ru-RU"/>
        </w:rPr>
      </w:pPr>
    </w:p>
    <w:p w14:paraId="5CC6CB23" w14:textId="59FAABE4" w:rsidR="00042374" w:rsidRPr="00F36314" w:rsidRDefault="00E51DE4" w:rsidP="006B3D6A">
      <w:pPr>
        <w:jc w:val="both"/>
        <w:rPr>
          <w:b/>
          <w:bCs/>
          <w:color w:val="000000"/>
          <w:sz w:val="28"/>
          <w:szCs w:val="28"/>
          <w:lang w:val="uk-UA" w:bidi="ru-RU"/>
        </w:rPr>
      </w:pPr>
      <w:bookmarkStart w:id="11" w:name="bookmark16"/>
      <w:bookmarkStart w:id="12" w:name="bookmark17"/>
      <w:r w:rsidRPr="00F36314">
        <w:rPr>
          <w:b/>
          <w:bCs/>
          <w:sz w:val="28"/>
          <w:szCs w:val="28"/>
          <w:lang w:val="uk-UA" w:bidi="ru-RU"/>
        </w:rPr>
        <w:t xml:space="preserve">2. Предмет, методи та принципи </w:t>
      </w:r>
      <w:r w:rsidRPr="00F36314">
        <w:rPr>
          <w:b/>
          <w:bCs/>
          <w:sz w:val="28"/>
          <w:szCs w:val="28"/>
          <w:lang w:val="uk-UA"/>
        </w:rPr>
        <w:t>адміністративного процесуального</w:t>
      </w:r>
      <w:r w:rsidRPr="00F36314">
        <w:rPr>
          <w:b/>
          <w:bCs/>
          <w:sz w:val="28"/>
          <w:szCs w:val="28"/>
          <w:lang w:val="uk-UA" w:bidi="ru-RU"/>
        </w:rPr>
        <w:t xml:space="preserve"> права</w:t>
      </w:r>
      <w:bookmarkEnd w:id="11"/>
      <w:bookmarkEnd w:id="12"/>
    </w:p>
    <w:p w14:paraId="1D2D8DD1" w14:textId="494FA14D" w:rsidR="00EB7BDB" w:rsidRPr="00F36314" w:rsidRDefault="00E51DE4" w:rsidP="00191171">
      <w:pPr>
        <w:pStyle w:val="a5"/>
        <w:shd w:val="clear" w:color="auto" w:fill="auto"/>
        <w:ind w:firstLine="567"/>
        <w:rPr>
          <w:rFonts w:ascii="Times New Roman" w:hAnsi="Times New Roman" w:cs="Times New Roman"/>
          <w:sz w:val="28"/>
          <w:szCs w:val="28"/>
          <w:lang w:bidi="ru-RU"/>
        </w:rPr>
      </w:pPr>
      <w:r w:rsidRPr="00F36314">
        <w:rPr>
          <w:rFonts w:ascii="Times New Roman" w:hAnsi="Times New Roman" w:cs="Times New Roman"/>
          <w:sz w:val="28"/>
          <w:szCs w:val="28"/>
          <w:lang w:bidi="ru-RU"/>
        </w:rPr>
        <w:lastRenderedPageBreak/>
        <w:t xml:space="preserve">Одна галузь права </w:t>
      </w:r>
      <w:r w:rsidRPr="00F36314">
        <w:rPr>
          <w:rFonts w:ascii="Times New Roman" w:hAnsi="Times New Roman" w:cs="Times New Roman"/>
          <w:sz w:val="28"/>
          <w:szCs w:val="28"/>
        </w:rPr>
        <w:t xml:space="preserve">відрізняється від іншої </w:t>
      </w:r>
      <w:r w:rsidRPr="00F36314">
        <w:rPr>
          <w:rFonts w:ascii="Times New Roman" w:hAnsi="Times New Roman" w:cs="Times New Roman"/>
          <w:sz w:val="28"/>
          <w:szCs w:val="28"/>
          <w:lang w:bidi="ru-RU"/>
        </w:rPr>
        <w:t xml:space="preserve">за </w:t>
      </w:r>
      <w:r w:rsidRPr="00F36314">
        <w:rPr>
          <w:rFonts w:ascii="Times New Roman" w:hAnsi="Times New Roman" w:cs="Times New Roman"/>
          <w:sz w:val="28"/>
          <w:szCs w:val="28"/>
        </w:rPr>
        <w:t xml:space="preserve">специфікою </w:t>
      </w:r>
      <w:r w:rsidRPr="00F36314">
        <w:rPr>
          <w:rFonts w:ascii="Times New Roman" w:hAnsi="Times New Roman" w:cs="Times New Roman"/>
          <w:sz w:val="28"/>
          <w:szCs w:val="28"/>
          <w:lang w:bidi="ru-RU"/>
        </w:rPr>
        <w:t xml:space="preserve">предмета та </w:t>
      </w:r>
      <w:r w:rsidRPr="00F36314">
        <w:rPr>
          <w:rFonts w:ascii="Times New Roman" w:hAnsi="Times New Roman" w:cs="Times New Roman"/>
          <w:sz w:val="28"/>
          <w:szCs w:val="28"/>
        </w:rPr>
        <w:t xml:space="preserve">методів </w:t>
      </w:r>
      <w:r w:rsidRPr="00F36314">
        <w:rPr>
          <w:rFonts w:ascii="Times New Roman" w:hAnsi="Times New Roman" w:cs="Times New Roman"/>
          <w:sz w:val="28"/>
          <w:szCs w:val="28"/>
          <w:lang w:bidi="ru-RU"/>
        </w:rPr>
        <w:t xml:space="preserve">правового регулювання. Не </w:t>
      </w:r>
      <w:r w:rsidRPr="00F36314">
        <w:rPr>
          <w:rFonts w:ascii="Times New Roman" w:hAnsi="Times New Roman" w:cs="Times New Roman"/>
          <w:sz w:val="28"/>
          <w:szCs w:val="28"/>
        </w:rPr>
        <w:t xml:space="preserve">складає </w:t>
      </w:r>
      <w:r w:rsidRPr="00F36314">
        <w:rPr>
          <w:rFonts w:ascii="Times New Roman" w:hAnsi="Times New Roman" w:cs="Times New Roman"/>
          <w:sz w:val="28"/>
          <w:szCs w:val="28"/>
          <w:lang w:bidi="ru-RU"/>
        </w:rPr>
        <w:t xml:space="preserve">виняток з цього правила </w:t>
      </w:r>
      <w:r w:rsidRPr="00F36314">
        <w:rPr>
          <w:rFonts w:ascii="Times New Roman" w:hAnsi="Times New Roman" w:cs="Times New Roman"/>
          <w:sz w:val="28"/>
          <w:szCs w:val="28"/>
        </w:rPr>
        <w:t xml:space="preserve">і адміністративно-процесуальне </w:t>
      </w:r>
      <w:r w:rsidRPr="00F36314">
        <w:rPr>
          <w:rFonts w:ascii="Times New Roman" w:hAnsi="Times New Roman" w:cs="Times New Roman"/>
          <w:sz w:val="28"/>
          <w:szCs w:val="28"/>
          <w:lang w:bidi="ru-RU"/>
        </w:rPr>
        <w:t xml:space="preserve">право. Однак системо утворюючий процес </w:t>
      </w:r>
      <w:r w:rsidRPr="00F36314">
        <w:rPr>
          <w:rFonts w:ascii="Times New Roman" w:hAnsi="Times New Roman" w:cs="Times New Roman"/>
          <w:sz w:val="28"/>
          <w:szCs w:val="28"/>
        </w:rPr>
        <w:t xml:space="preserve">цієї галузі </w:t>
      </w:r>
      <w:r w:rsidRPr="00F36314">
        <w:rPr>
          <w:rFonts w:ascii="Times New Roman" w:hAnsi="Times New Roman" w:cs="Times New Roman"/>
          <w:sz w:val="28"/>
          <w:szCs w:val="28"/>
          <w:lang w:bidi="ru-RU"/>
        </w:rPr>
        <w:t xml:space="preserve">права, який активно </w:t>
      </w:r>
      <w:r w:rsidRPr="00F36314">
        <w:rPr>
          <w:rFonts w:ascii="Times New Roman" w:hAnsi="Times New Roman" w:cs="Times New Roman"/>
          <w:sz w:val="28"/>
          <w:szCs w:val="28"/>
        </w:rPr>
        <w:t xml:space="preserve">здійснюється останнім </w:t>
      </w:r>
      <w:r w:rsidRPr="00F36314">
        <w:rPr>
          <w:rFonts w:ascii="Times New Roman" w:hAnsi="Times New Roman" w:cs="Times New Roman"/>
          <w:sz w:val="28"/>
          <w:szCs w:val="28"/>
          <w:lang w:bidi="ru-RU"/>
        </w:rPr>
        <w:t xml:space="preserve">часом, як було зазначено вище, нерозривно </w:t>
      </w:r>
      <w:r w:rsidRPr="00F36314">
        <w:rPr>
          <w:rFonts w:ascii="Times New Roman" w:hAnsi="Times New Roman" w:cs="Times New Roman"/>
          <w:sz w:val="28"/>
          <w:szCs w:val="28"/>
        </w:rPr>
        <w:t>пов</w:t>
      </w:r>
      <w:r w:rsidR="00E856D2" w:rsidRPr="00F36314">
        <w:rPr>
          <w:rFonts w:ascii="Times New Roman" w:hAnsi="Times New Roman" w:cs="Times New Roman"/>
          <w:sz w:val="28"/>
          <w:szCs w:val="28"/>
        </w:rPr>
        <w:t>’</w:t>
      </w:r>
      <w:r w:rsidRPr="00F36314">
        <w:rPr>
          <w:rFonts w:ascii="Times New Roman" w:hAnsi="Times New Roman" w:cs="Times New Roman"/>
          <w:sz w:val="28"/>
          <w:szCs w:val="28"/>
        </w:rPr>
        <w:t xml:space="preserve">язує </w:t>
      </w:r>
      <w:r w:rsidRPr="00F36314">
        <w:rPr>
          <w:rFonts w:ascii="Times New Roman" w:hAnsi="Times New Roman" w:cs="Times New Roman"/>
          <w:sz w:val="28"/>
          <w:szCs w:val="28"/>
          <w:lang w:bidi="ru-RU"/>
        </w:rPr>
        <w:t xml:space="preserve">цю галузь з </w:t>
      </w:r>
      <w:r w:rsidRPr="00F36314">
        <w:rPr>
          <w:rFonts w:ascii="Times New Roman" w:hAnsi="Times New Roman" w:cs="Times New Roman"/>
          <w:sz w:val="28"/>
          <w:szCs w:val="28"/>
        </w:rPr>
        <w:t xml:space="preserve">адміністративним матеріальним </w:t>
      </w:r>
      <w:r w:rsidRPr="00F36314">
        <w:rPr>
          <w:rFonts w:ascii="Times New Roman" w:hAnsi="Times New Roman" w:cs="Times New Roman"/>
          <w:sz w:val="28"/>
          <w:szCs w:val="28"/>
          <w:lang w:bidi="ru-RU"/>
        </w:rPr>
        <w:t xml:space="preserve">правом. </w:t>
      </w:r>
      <w:r w:rsidRPr="00F36314">
        <w:rPr>
          <w:rFonts w:ascii="Times New Roman" w:hAnsi="Times New Roman" w:cs="Times New Roman"/>
          <w:sz w:val="28"/>
          <w:szCs w:val="28"/>
        </w:rPr>
        <w:t>Адміністративно-правові відносити,</w:t>
      </w:r>
      <w:r w:rsidRPr="00F36314">
        <w:rPr>
          <w:rFonts w:ascii="Times New Roman" w:hAnsi="Times New Roman" w:cs="Times New Roman"/>
          <w:sz w:val="28"/>
          <w:szCs w:val="28"/>
          <w:lang w:bidi="ru-RU"/>
        </w:rPr>
        <w:t xml:space="preserve"> </w:t>
      </w:r>
      <w:r w:rsidRPr="00F36314">
        <w:rPr>
          <w:rFonts w:ascii="Times New Roman" w:hAnsi="Times New Roman" w:cs="Times New Roman"/>
          <w:sz w:val="28"/>
          <w:szCs w:val="28"/>
        </w:rPr>
        <w:t xml:space="preserve">які </w:t>
      </w:r>
      <w:r w:rsidRPr="00F36314">
        <w:rPr>
          <w:rFonts w:ascii="Times New Roman" w:hAnsi="Times New Roman" w:cs="Times New Roman"/>
          <w:sz w:val="28"/>
          <w:szCs w:val="28"/>
          <w:lang w:bidi="ru-RU"/>
        </w:rPr>
        <w:t xml:space="preserve">складають предмет </w:t>
      </w:r>
      <w:r w:rsidRPr="00F36314">
        <w:rPr>
          <w:rFonts w:ascii="Times New Roman" w:hAnsi="Times New Roman" w:cs="Times New Roman"/>
          <w:sz w:val="28"/>
          <w:szCs w:val="28"/>
        </w:rPr>
        <w:t xml:space="preserve">адміністративного </w:t>
      </w:r>
      <w:r w:rsidRPr="00F36314">
        <w:rPr>
          <w:rFonts w:ascii="Times New Roman" w:hAnsi="Times New Roman" w:cs="Times New Roman"/>
          <w:sz w:val="28"/>
          <w:szCs w:val="28"/>
          <w:lang w:bidi="ru-RU"/>
        </w:rPr>
        <w:t xml:space="preserve">права </w:t>
      </w:r>
      <w:r w:rsidRPr="00F36314">
        <w:rPr>
          <w:rFonts w:ascii="Times New Roman" w:hAnsi="Times New Roman" w:cs="Times New Roman"/>
          <w:sz w:val="28"/>
          <w:szCs w:val="28"/>
        </w:rPr>
        <w:t xml:space="preserve">є </w:t>
      </w:r>
      <w:r w:rsidRPr="00F36314">
        <w:rPr>
          <w:rFonts w:ascii="Times New Roman" w:hAnsi="Times New Roman" w:cs="Times New Roman"/>
          <w:sz w:val="28"/>
          <w:szCs w:val="28"/>
          <w:lang w:bidi="ru-RU"/>
        </w:rPr>
        <w:t xml:space="preserve">досить широкими. </w:t>
      </w:r>
    </w:p>
    <w:p w14:paraId="3233FF72" w14:textId="448BAF5A" w:rsidR="00E51DE4" w:rsidRPr="00F36314" w:rsidRDefault="00EB7BDB" w:rsidP="00191171">
      <w:pPr>
        <w:pStyle w:val="a5"/>
        <w:shd w:val="clear" w:color="auto" w:fill="auto"/>
        <w:ind w:firstLine="567"/>
        <w:rPr>
          <w:rFonts w:ascii="Times New Roman" w:hAnsi="Times New Roman" w:cs="Times New Roman"/>
          <w:sz w:val="28"/>
          <w:szCs w:val="28"/>
        </w:rPr>
      </w:pPr>
      <w:r w:rsidRPr="00F36314">
        <w:rPr>
          <w:rFonts w:ascii="Times New Roman" w:hAnsi="Times New Roman" w:cs="Times New Roman"/>
          <w:sz w:val="28"/>
          <w:szCs w:val="28"/>
          <w:lang w:bidi="ru-RU"/>
        </w:rPr>
        <w:t>Д</w:t>
      </w:r>
      <w:r w:rsidR="00E51DE4" w:rsidRPr="00F36314">
        <w:rPr>
          <w:rFonts w:ascii="Times New Roman" w:hAnsi="Times New Roman" w:cs="Times New Roman"/>
          <w:sz w:val="28"/>
          <w:szCs w:val="28"/>
          <w:lang w:bidi="ru-RU"/>
        </w:rPr>
        <w:t xml:space="preserve">о </w:t>
      </w:r>
      <w:bookmarkStart w:id="13" w:name="_Hlk147951268"/>
      <w:r w:rsidR="00E51DE4" w:rsidRPr="00F36314">
        <w:rPr>
          <w:rFonts w:ascii="Times New Roman" w:hAnsi="Times New Roman" w:cs="Times New Roman"/>
          <w:sz w:val="28"/>
          <w:szCs w:val="28"/>
          <w:lang w:bidi="ru-RU"/>
        </w:rPr>
        <w:t xml:space="preserve">системи </w:t>
      </w:r>
      <w:r w:rsidR="00E51DE4" w:rsidRPr="00F36314">
        <w:rPr>
          <w:rFonts w:ascii="Times New Roman" w:hAnsi="Times New Roman" w:cs="Times New Roman"/>
          <w:sz w:val="28"/>
          <w:szCs w:val="28"/>
        </w:rPr>
        <w:t xml:space="preserve">адміністративного </w:t>
      </w:r>
      <w:r w:rsidR="00E51DE4" w:rsidRPr="00F36314">
        <w:rPr>
          <w:rFonts w:ascii="Times New Roman" w:hAnsi="Times New Roman" w:cs="Times New Roman"/>
          <w:sz w:val="28"/>
          <w:szCs w:val="28"/>
          <w:lang w:bidi="ru-RU"/>
        </w:rPr>
        <w:t xml:space="preserve">права </w:t>
      </w:r>
      <w:bookmarkEnd w:id="13"/>
      <w:r w:rsidR="00E51DE4" w:rsidRPr="00F36314">
        <w:rPr>
          <w:rFonts w:ascii="Times New Roman" w:hAnsi="Times New Roman" w:cs="Times New Roman"/>
          <w:sz w:val="28"/>
          <w:szCs w:val="28"/>
        </w:rPr>
        <w:t xml:space="preserve">відносять правові </w:t>
      </w:r>
      <w:r w:rsidR="00E51DE4" w:rsidRPr="00F36314">
        <w:rPr>
          <w:rFonts w:ascii="Times New Roman" w:hAnsi="Times New Roman" w:cs="Times New Roman"/>
          <w:sz w:val="28"/>
          <w:szCs w:val="28"/>
          <w:lang w:bidi="ru-RU"/>
        </w:rPr>
        <w:t xml:space="preserve">норми та </w:t>
      </w:r>
      <w:r w:rsidR="00E51DE4" w:rsidRPr="00F36314">
        <w:rPr>
          <w:rFonts w:ascii="Times New Roman" w:hAnsi="Times New Roman" w:cs="Times New Roman"/>
          <w:sz w:val="28"/>
          <w:szCs w:val="28"/>
        </w:rPr>
        <w:t xml:space="preserve">інститути, які </w:t>
      </w:r>
      <w:r w:rsidR="00E51DE4" w:rsidRPr="00F36314">
        <w:rPr>
          <w:rFonts w:ascii="Times New Roman" w:hAnsi="Times New Roman" w:cs="Times New Roman"/>
          <w:sz w:val="28"/>
          <w:szCs w:val="28"/>
          <w:lang w:bidi="ru-RU"/>
        </w:rPr>
        <w:t xml:space="preserve">регулюють </w:t>
      </w:r>
      <w:r w:rsidR="00E51DE4" w:rsidRPr="00F36314">
        <w:rPr>
          <w:rFonts w:ascii="Times New Roman" w:hAnsi="Times New Roman" w:cs="Times New Roman"/>
          <w:sz w:val="28"/>
          <w:szCs w:val="28"/>
        </w:rPr>
        <w:t xml:space="preserve">суспільні відносини, </w:t>
      </w:r>
      <w:r w:rsidR="00E51DE4" w:rsidRPr="00F36314">
        <w:rPr>
          <w:rFonts w:ascii="Times New Roman" w:hAnsi="Times New Roman" w:cs="Times New Roman"/>
          <w:sz w:val="28"/>
          <w:szCs w:val="28"/>
          <w:lang w:bidi="ru-RU"/>
        </w:rPr>
        <w:t>що виникають:</w:t>
      </w:r>
    </w:p>
    <w:p w14:paraId="0FDB963B" w14:textId="77777777" w:rsidR="00E51DE4" w:rsidRPr="00F36314" w:rsidRDefault="00E51DE4" w:rsidP="0040313A">
      <w:pPr>
        <w:pStyle w:val="a5"/>
        <w:widowControl w:val="0"/>
        <w:numPr>
          <w:ilvl w:val="0"/>
          <w:numId w:val="25"/>
        </w:numPr>
        <w:shd w:val="clear" w:color="auto" w:fill="auto"/>
        <w:tabs>
          <w:tab w:val="left" w:pos="965"/>
        </w:tabs>
        <w:autoSpaceDE/>
        <w:autoSpaceDN/>
        <w:adjustRightInd/>
        <w:ind w:left="567" w:hanging="360"/>
        <w:rPr>
          <w:rFonts w:ascii="Times New Roman" w:hAnsi="Times New Roman" w:cs="Times New Roman"/>
          <w:sz w:val="28"/>
          <w:szCs w:val="28"/>
        </w:rPr>
      </w:pPr>
      <w:r w:rsidRPr="00F36314">
        <w:rPr>
          <w:rFonts w:ascii="Times New Roman" w:hAnsi="Times New Roman" w:cs="Times New Roman"/>
          <w:sz w:val="28"/>
          <w:szCs w:val="28"/>
          <w:lang w:bidi="ru-RU"/>
        </w:rPr>
        <w:t xml:space="preserve">в </w:t>
      </w:r>
      <w:r w:rsidRPr="00F36314">
        <w:rPr>
          <w:rFonts w:ascii="Times New Roman" w:hAnsi="Times New Roman" w:cs="Times New Roman"/>
          <w:sz w:val="28"/>
          <w:szCs w:val="28"/>
        </w:rPr>
        <w:t xml:space="preserve">процесі здійснення публічного </w:t>
      </w:r>
      <w:r w:rsidRPr="00F36314">
        <w:rPr>
          <w:rFonts w:ascii="Times New Roman" w:hAnsi="Times New Roman" w:cs="Times New Roman"/>
          <w:sz w:val="28"/>
          <w:szCs w:val="28"/>
          <w:lang w:bidi="ru-RU"/>
        </w:rPr>
        <w:t xml:space="preserve">(державного </w:t>
      </w:r>
      <w:r w:rsidRPr="00F36314">
        <w:rPr>
          <w:rFonts w:ascii="Times New Roman" w:hAnsi="Times New Roman" w:cs="Times New Roman"/>
          <w:sz w:val="28"/>
          <w:szCs w:val="28"/>
        </w:rPr>
        <w:t xml:space="preserve">і </w:t>
      </w:r>
      <w:r w:rsidRPr="00F36314">
        <w:rPr>
          <w:rFonts w:ascii="Times New Roman" w:hAnsi="Times New Roman" w:cs="Times New Roman"/>
          <w:sz w:val="28"/>
          <w:szCs w:val="28"/>
          <w:lang w:bidi="ru-RU"/>
        </w:rPr>
        <w:t xml:space="preserve">громадського) </w:t>
      </w:r>
      <w:r w:rsidRPr="00F36314">
        <w:rPr>
          <w:rFonts w:ascii="Times New Roman" w:hAnsi="Times New Roman" w:cs="Times New Roman"/>
          <w:sz w:val="28"/>
          <w:szCs w:val="28"/>
        </w:rPr>
        <w:t>управління;</w:t>
      </w:r>
    </w:p>
    <w:p w14:paraId="761F096E" w14:textId="77777777" w:rsidR="00E51DE4" w:rsidRPr="00F36314" w:rsidRDefault="00E51DE4" w:rsidP="0040313A">
      <w:pPr>
        <w:pStyle w:val="a5"/>
        <w:widowControl w:val="0"/>
        <w:numPr>
          <w:ilvl w:val="0"/>
          <w:numId w:val="25"/>
        </w:numPr>
        <w:shd w:val="clear" w:color="auto" w:fill="auto"/>
        <w:tabs>
          <w:tab w:val="left" w:pos="965"/>
        </w:tabs>
        <w:autoSpaceDE/>
        <w:autoSpaceDN/>
        <w:adjustRightInd/>
        <w:ind w:left="567" w:hanging="360"/>
        <w:rPr>
          <w:rFonts w:ascii="Times New Roman" w:hAnsi="Times New Roman" w:cs="Times New Roman"/>
          <w:sz w:val="28"/>
          <w:szCs w:val="28"/>
        </w:rPr>
      </w:pPr>
      <w:r w:rsidRPr="00F36314">
        <w:rPr>
          <w:rFonts w:ascii="Times New Roman" w:hAnsi="Times New Roman" w:cs="Times New Roman"/>
          <w:sz w:val="28"/>
          <w:szCs w:val="28"/>
          <w:lang w:bidi="ru-RU"/>
        </w:rPr>
        <w:t xml:space="preserve">при </w:t>
      </w:r>
      <w:r w:rsidRPr="00F36314">
        <w:rPr>
          <w:rFonts w:ascii="Times New Roman" w:hAnsi="Times New Roman" w:cs="Times New Roman"/>
          <w:sz w:val="28"/>
          <w:szCs w:val="28"/>
        </w:rPr>
        <w:t xml:space="preserve">здійсненні </w:t>
      </w:r>
      <w:r w:rsidRPr="00F36314">
        <w:rPr>
          <w:rFonts w:ascii="Times New Roman" w:hAnsi="Times New Roman" w:cs="Times New Roman"/>
          <w:sz w:val="28"/>
          <w:szCs w:val="28"/>
          <w:lang w:bidi="ru-RU"/>
        </w:rPr>
        <w:t xml:space="preserve">делегованих повноважень у </w:t>
      </w:r>
      <w:r w:rsidRPr="00F36314">
        <w:rPr>
          <w:rFonts w:ascii="Times New Roman" w:hAnsi="Times New Roman" w:cs="Times New Roman"/>
          <w:sz w:val="28"/>
          <w:szCs w:val="28"/>
        </w:rPr>
        <w:t xml:space="preserve">сфері </w:t>
      </w:r>
      <w:r w:rsidRPr="00F36314">
        <w:rPr>
          <w:rFonts w:ascii="Times New Roman" w:hAnsi="Times New Roman" w:cs="Times New Roman"/>
          <w:sz w:val="28"/>
          <w:szCs w:val="28"/>
          <w:lang w:bidi="ru-RU"/>
        </w:rPr>
        <w:t xml:space="preserve">державного </w:t>
      </w:r>
      <w:r w:rsidRPr="00F36314">
        <w:rPr>
          <w:rFonts w:ascii="Times New Roman" w:hAnsi="Times New Roman" w:cs="Times New Roman"/>
          <w:sz w:val="28"/>
          <w:szCs w:val="28"/>
        </w:rPr>
        <w:t>управління;</w:t>
      </w:r>
    </w:p>
    <w:p w14:paraId="1FB9C36A" w14:textId="0C5AE3C5" w:rsidR="00E51DE4" w:rsidRPr="00F36314" w:rsidRDefault="00E51DE4" w:rsidP="0040313A">
      <w:pPr>
        <w:pStyle w:val="a5"/>
        <w:widowControl w:val="0"/>
        <w:numPr>
          <w:ilvl w:val="0"/>
          <w:numId w:val="25"/>
        </w:numPr>
        <w:shd w:val="clear" w:color="auto" w:fill="auto"/>
        <w:tabs>
          <w:tab w:val="left" w:pos="951"/>
        </w:tabs>
        <w:autoSpaceDE/>
        <w:autoSpaceDN/>
        <w:adjustRightInd/>
        <w:ind w:left="567" w:hanging="360"/>
        <w:rPr>
          <w:rFonts w:ascii="Times New Roman" w:hAnsi="Times New Roman" w:cs="Times New Roman"/>
          <w:sz w:val="28"/>
          <w:szCs w:val="28"/>
        </w:rPr>
      </w:pPr>
      <w:r w:rsidRPr="00F36314">
        <w:rPr>
          <w:rFonts w:ascii="Times New Roman" w:hAnsi="Times New Roman" w:cs="Times New Roman"/>
          <w:sz w:val="28"/>
          <w:szCs w:val="28"/>
          <w:lang w:bidi="ru-RU"/>
        </w:rPr>
        <w:t xml:space="preserve">при </w:t>
      </w:r>
      <w:r w:rsidRPr="00F36314">
        <w:rPr>
          <w:rFonts w:ascii="Times New Roman" w:hAnsi="Times New Roman" w:cs="Times New Roman"/>
          <w:sz w:val="28"/>
          <w:szCs w:val="28"/>
        </w:rPr>
        <w:t>забезпеченні внутрішньо</w:t>
      </w:r>
      <w:r w:rsidR="009C3B17" w:rsidRPr="00F36314">
        <w:rPr>
          <w:rFonts w:ascii="Times New Roman" w:hAnsi="Times New Roman" w:cs="Times New Roman"/>
          <w:sz w:val="28"/>
          <w:szCs w:val="28"/>
        </w:rPr>
        <w:t>-</w:t>
      </w:r>
      <w:r w:rsidRPr="00F36314">
        <w:rPr>
          <w:rFonts w:ascii="Times New Roman" w:hAnsi="Times New Roman" w:cs="Times New Roman"/>
          <w:sz w:val="28"/>
          <w:szCs w:val="28"/>
        </w:rPr>
        <w:t xml:space="preserve">організаційного </w:t>
      </w:r>
      <w:r w:rsidRPr="00F36314">
        <w:rPr>
          <w:rFonts w:ascii="Times New Roman" w:hAnsi="Times New Roman" w:cs="Times New Roman"/>
          <w:sz w:val="28"/>
          <w:szCs w:val="28"/>
          <w:lang w:bidi="ru-RU"/>
        </w:rPr>
        <w:t xml:space="preserve">розвитку </w:t>
      </w:r>
      <w:r w:rsidRPr="00F36314">
        <w:rPr>
          <w:rFonts w:ascii="Times New Roman" w:hAnsi="Times New Roman" w:cs="Times New Roman"/>
          <w:sz w:val="28"/>
          <w:szCs w:val="28"/>
        </w:rPr>
        <w:t>управлінських</w:t>
      </w:r>
      <w:r w:rsidRPr="00F36314">
        <w:rPr>
          <w:rFonts w:ascii="Times New Roman" w:hAnsi="Times New Roman" w:cs="Times New Roman"/>
          <w:sz w:val="28"/>
          <w:szCs w:val="28"/>
          <w:lang w:bidi="ru-RU"/>
        </w:rPr>
        <w:t xml:space="preserve"> систем;</w:t>
      </w:r>
    </w:p>
    <w:p w14:paraId="348A7620" w14:textId="0CD11E12" w:rsidR="00E51DE4" w:rsidRPr="00F36314" w:rsidRDefault="00E51DE4" w:rsidP="0040313A">
      <w:pPr>
        <w:pStyle w:val="a5"/>
        <w:widowControl w:val="0"/>
        <w:numPr>
          <w:ilvl w:val="0"/>
          <w:numId w:val="25"/>
        </w:numPr>
        <w:shd w:val="clear" w:color="auto" w:fill="auto"/>
        <w:tabs>
          <w:tab w:val="left" w:pos="981"/>
        </w:tabs>
        <w:autoSpaceDE/>
        <w:autoSpaceDN/>
        <w:adjustRightInd/>
        <w:ind w:left="567" w:hanging="360"/>
        <w:rPr>
          <w:rFonts w:ascii="Times New Roman" w:hAnsi="Times New Roman" w:cs="Times New Roman"/>
          <w:sz w:val="28"/>
          <w:szCs w:val="28"/>
        </w:rPr>
      </w:pPr>
      <w:r w:rsidRPr="00F36314">
        <w:rPr>
          <w:rFonts w:ascii="Times New Roman" w:hAnsi="Times New Roman" w:cs="Times New Roman"/>
          <w:sz w:val="28"/>
          <w:szCs w:val="28"/>
          <w:lang w:bidi="ru-RU"/>
        </w:rPr>
        <w:t>у зв</w:t>
      </w:r>
      <w:r w:rsidR="00E856D2" w:rsidRPr="00F36314">
        <w:rPr>
          <w:rFonts w:ascii="Times New Roman" w:hAnsi="Times New Roman" w:cs="Times New Roman"/>
          <w:sz w:val="28"/>
          <w:szCs w:val="28"/>
          <w:lang w:bidi="ru-RU"/>
        </w:rPr>
        <w:t>’</w:t>
      </w:r>
      <w:r w:rsidRPr="00F36314">
        <w:rPr>
          <w:rFonts w:ascii="Times New Roman" w:hAnsi="Times New Roman" w:cs="Times New Roman"/>
          <w:sz w:val="28"/>
          <w:szCs w:val="28"/>
          <w:lang w:bidi="ru-RU"/>
        </w:rPr>
        <w:t xml:space="preserve">язку з наданням </w:t>
      </w:r>
      <w:r w:rsidRPr="00F36314">
        <w:rPr>
          <w:rFonts w:ascii="Times New Roman" w:hAnsi="Times New Roman" w:cs="Times New Roman"/>
          <w:sz w:val="28"/>
          <w:szCs w:val="28"/>
        </w:rPr>
        <w:t xml:space="preserve">адміністративних </w:t>
      </w:r>
      <w:r w:rsidRPr="00F36314">
        <w:rPr>
          <w:rFonts w:ascii="Times New Roman" w:hAnsi="Times New Roman" w:cs="Times New Roman"/>
          <w:sz w:val="28"/>
          <w:szCs w:val="28"/>
          <w:lang w:bidi="ru-RU"/>
        </w:rPr>
        <w:t>послуг;</w:t>
      </w:r>
    </w:p>
    <w:p w14:paraId="3EE28171" w14:textId="53393239" w:rsidR="00E51DE4" w:rsidRPr="00F36314" w:rsidRDefault="00E51DE4" w:rsidP="0040313A">
      <w:pPr>
        <w:pStyle w:val="a5"/>
        <w:widowControl w:val="0"/>
        <w:numPr>
          <w:ilvl w:val="0"/>
          <w:numId w:val="25"/>
        </w:numPr>
        <w:shd w:val="clear" w:color="auto" w:fill="auto"/>
        <w:tabs>
          <w:tab w:val="left" w:pos="956"/>
        </w:tabs>
        <w:autoSpaceDE/>
        <w:autoSpaceDN/>
        <w:adjustRightInd/>
        <w:ind w:left="567" w:hanging="360"/>
        <w:rPr>
          <w:rFonts w:ascii="Times New Roman" w:hAnsi="Times New Roman" w:cs="Times New Roman"/>
          <w:sz w:val="28"/>
          <w:szCs w:val="28"/>
        </w:rPr>
      </w:pPr>
      <w:r w:rsidRPr="00F36314">
        <w:rPr>
          <w:rFonts w:ascii="Times New Roman" w:hAnsi="Times New Roman" w:cs="Times New Roman"/>
          <w:sz w:val="28"/>
          <w:szCs w:val="28"/>
          <w:lang w:bidi="ru-RU"/>
        </w:rPr>
        <w:t>у зв</w:t>
      </w:r>
      <w:r w:rsidR="00E856D2" w:rsidRPr="00F36314">
        <w:rPr>
          <w:rFonts w:ascii="Times New Roman" w:hAnsi="Times New Roman" w:cs="Times New Roman"/>
          <w:sz w:val="28"/>
          <w:szCs w:val="28"/>
          <w:lang w:bidi="ru-RU"/>
        </w:rPr>
        <w:t>’</w:t>
      </w:r>
      <w:r w:rsidRPr="00F36314">
        <w:rPr>
          <w:rFonts w:ascii="Times New Roman" w:hAnsi="Times New Roman" w:cs="Times New Roman"/>
          <w:sz w:val="28"/>
          <w:szCs w:val="28"/>
          <w:lang w:bidi="ru-RU"/>
        </w:rPr>
        <w:t xml:space="preserve">язку з розглядом </w:t>
      </w:r>
      <w:r w:rsidRPr="00F36314">
        <w:rPr>
          <w:rFonts w:ascii="Times New Roman" w:hAnsi="Times New Roman" w:cs="Times New Roman"/>
          <w:sz w:val="28"/>
          <w:szCs w:val="28"/>
        </w:rPr>
        <w:t xml:space="preserve">і вирішенням </w:t>
      </w:r>
      <w:r w:rsidRPr="00F36314">
        <w:rPr>
          <w:rFonts w:ascii="Times New Roman" w:hAnsi="Times New Roman" w:cs="Times New Roman"/>
          <w:sz w:val="28"/>
          <w:szCs w:val="28"/>
          <w:lang w:bidi="ru-RU"/>
        </w:rPr>
        <w:t xml:space="preserve">заяв </w:t>
      </w:r>
      <w:r w:rsidRPr="00F36314">
        <w:rPr>
          <w:rFonts w:ascii="Times New Roman" w:hAnsi="Times New Roman" w:cs="Times New Roman"/>
          <w:sz w:val="28"/>
          <w:szCs w:val="28"/>
        </w:rPr>
        <w:t xml:space="preserve">і </w:t>
      </w:r>
      <w:r w:rsidRPr="00F36314">
        <w:rPr>
          <w:rFonts w:ascii="Times New Roman" w:hAnsi="Times New Roman" w:cs="Times New Roman"/>
          <w:sz w:val="28"/>
          <w:szCs w:val="28"/>
          <w:lang w:bidi="ru-RU"/>
        </w:rPr>
        <w:t xml:space="preserve">скарг </w:t>
      </w:r>
      <w:r w:rsidRPr="00F36314">
        <w:rPr>
          <w:rFonts w:ascii="Times New Roman" w:hAnsi="Times New Roman" w:cs="Times New Roman"/>
          <w:sz w:val="28"/>
          <w:szCs w:val="28"/>
        </w:rPr>
        <w:t xml:space="preserve">фізичних </w:t>
      </w:r>
      <w:r w:rsidRPr="00F36314">
        <w:rPr>
          <w:rFonts w:ascii="Times New Roman" w:hAnsi="Times New Roman" w:cs="Times New Roman"/>
          <w:sz w:val="28"/>
          <w:szCs w:val="28"/>
          <w:lang w:bidi="ru-RU"/>
        </w:rPr>
        <w:t xml:space="preserve">та </w:t>
      </w:r>
      <w:r w:rsidRPr="00F36314">
        <w:rPr>
          <w:rFonts w:ascii="Times New Roman" w:hAnsi="Times New Roman" w:cs="Times New Roman"/>
          <w:sz w:val="28"/>
          <w:szCs w:val="28"/>
        </w:rPr>
        <w:t>юридичних</w:t>
      </w:r>
      <w:r w:rsidRPr="00F36314">
        <w:rPr>
          <w:rFonts w:ascii="Times New Roman" w:hAnsi="Times New Roman" w:cs="Times New Roman"/>
          <w:sz w:val="28"/>
          <w:szCs w:val="28"/>
          <w:lang w:bidi="ru-RU"/>
        </w:rPr>
        <w:t xml:space="preserve"> </w:t>
      </w:r>
      <w:r w:rsidRPr="00F36314">
        <w:rPr>
          <w:rFonts w:ascii="Times New Roman" w:hAnsi="Times New Roman" w:cs="Times New Roman"/>
          <w:sz w:val="28"/>
          <w:szCs w:val="28"/>
        </w:rPr>
        <w:t xml:space="preserve">осіб </w:t>
      </w:r>
      <w:r w:rsidRPr="00F36314">
        <w:rPr>
          <w:rFonts w:ascii="Times New Roman" w:hAnsi="Times New Roman" w:cs="Times New Roman"/>
          <w:sz w:val="28"/>
          <w:szCs w:val="28"/>
          <w:lang w:bidi="ru-RU"/>
        </w:rPr>
        <w:t xml:space="preserve">щодо </w:t>
      </w:r>
      <w:r w:rsidRPr="00F36314">
        <w:rPr>
          <w:rFonts w:ascii="Times New Roman" w:hAnsi="Times New Roman" w:cs="Times New Roman"/>
          <w:sz w:val="28"/>
          <w:szCs w:val="28"/>
        </w:rPr>
        <w:t xml:space="preserve">реалізації </w:t>
      </w:r>
      <w:r w:rsidRPr="00F36314">
        <w:rPr>
          <w:rFonts w:ascii="Times New Roman" w:hAnsi="Times New Roman" w:cs="Times New Roman"/>
          <w:sz w:val="28"/>
          <w:szCs w:val="28"/>
          <w:lang w:bidi="ru-RU"/>
        </w:rPr>
        <w:t xml:space="preserve">та захисту </w:t>
      </w:r>
      <w:r w:rsidRPr="00F36314">
        <w:rPr>
          <w:rFonts w:ascii="Times New Roman" w:hAnsi="Times New Roman" w:cs="Times New Roman"/>
          <w:sz w:val="28"/>
          <w:szCs w:val="28"/>
        </w:rPr>
        <w:t xml:space="preserve">їх </w:t>
      </w:r>
      <w:r w:rsidRPr="00F36314">
        <w:rPr>
          <w:rFonts w:ascii="Times New Roman" w:hAnsi="Times New Roman" w:cs="Times New Roman"/>
          <w:sz w:val="28"/>
          <w:szCs w:val="28"/>
          <w:lang w:bidi="ru-RU"/>
        </w:rPr>
        <w:t xml:space="preserve">прав </w:t>
      </w:r>
      <w:r w:rsidRPr="00F36314">
        <w:rPr>
          <w:rFonts w:ascii="Times New Roman" w:hAnsi="Times New Roman" w:cs="Times New Roman"/>
          <w:sz w:val="28"/>
          <w:szCs w:val="28"/>
        </w:rPr>
        <w:t xml:space="preserve">і </w:t>
      </w:r>
      <w:r w:rsidRPr="00F36314">
        <w:rPr>
          <w:rFonts w:ascii="Times New Roman" w:hAnsi="Times New Roman" w:cs="Times New Roman"/>
          <w:sz w:val="28"/>
          <w:szCs w:val="28"/>
          <w:lang w:bidi="ru-RU"/>
        </w:rPr>
        <w:t xml:space="preserve">законних </w:t>
      </w:r>
      <w:r w:rsidRPr="00F36314">
        <w:rPr>
          <w:rFonts w:ascii="Times New Roman" w:hAnsi="Times New Roman" w:cs="Times New Roman"/>
          <w:sz w:val="28"/>
          <w:szCs w:val="28"/>
        </w:rPr>
        <w:t xml:space="preserve">інтересів </w:t>
      </w:r>
      <w:r w:rsidRPr="00F36314">
        <w:rPr>
          <w:rFonts w:ascii="Times New Roman" w:hAnsi="Times New Roman" w:cs="Times New Roman"/>
          <w:sz w:val="28"/>
          <w:szCs w:val="28"/>
          <w:lang w:bidi="ru-RU"/>
        </w:rPr>
        <w:t xml:space="preserve">в позасудовому </w:t>
      </w:r>
      <w:r w:rsidRPr="00F36314">
        <w:rPr>
          <w:rFonts w:ascii="Times New Roman" w:hAnsi="Times New Roman" w:cs="Times New Roman"/>
          <w:sz w:val="28"/>
          <w:szCs w:val="28"/>
        </w:rPr>
        <w:t>(</w:t>
      </w:r>
      <w:proofErr w:type="spellStart"/>
      <w:r w:rsidRPr="00F36314">
        <w:rPr>
          <w:rFonts w:ascii="Times New Roman" w:hAnsi="Times New Roman" w:cs="Times New Roman"/>
          <w:sz w:val="28"/>
          <w:szCs w:val="28"/>
        </w:rPr>
        <w:t>квазісудовому</w:t>
      </w:r>
      <w:proofErr w:type="spellEnd"/>
      <w:r w:rsidRPr="00F36314">
        <w:rPr>
          <w:rFonts w:ascii="Times New Roman" w:hAnsi="Times New Roman" w:cs="Times New Roman"/>
          <w:sz w:val="28"/>
          <w:szCs w:val="28"/>
        </w:rPr>
        <w:t xml:space="preserve">) </w:t>
      </w:r>
      <w:r w:rsidRPr="00F36314">
        <w:rPr>
          <w:rFonts w:ascii="Times New Roman" w:hAnsi="Times New Roman" w:cs="Times New Roman"/>
          <w:sz w:val="28"/>
          <w:szCs w:val="28"/>
          <w:lang w:bidi="ru-RU"/>
        </w:rPr>
        <w:t>порядку;</w:t>
      </w:r>
    </w:p>
    <w:p w14:paraId="128CA166" w14:textId="2C78D205" w:rsidR="00E51DE4" w:rsidRPr="00F36314" w:rsidRDefault="00E51DE4" w:rsidP="0040313A">
      <w:pPr>
        <w:pStyle w:val="a5"/>
        <w:widowControl w:val="0"/>
        <w:numPr>
          <w:ilvl w:val="0"/>
          <w:numId w:val="25"/>
        </w:numPr>
        <w:shd w:val="clear" w:color="auto" w:fill="auto"/>
        <w:tabs>
          <w:tab w:val="left" w:pos="951"/>
        </w:tabs>
        <w:autoSpaceDE/>
        <w:autoSpaceDN/>
        <w:adjustRightInd/>
        <w:ind w:left="567" w:hanging="360"/>
        <w:rPr>
          <w:rFonts w:ascii="Times New Roman" w:hAnsi="Times New Roman" w:cs="Times New Roman"/>
          <w:sz w:val="28"/>
          <w:szCs w:val="28"/>
        </w:rPr>
      </w:pPr>
      <w:r w:rsidRPr="00F36314">
        <w:rPr>
          <w:rFonts w:ascii="Times New Roman" w:hAnsi="Times New Roman" w:cs="Times New Roman"/>
          <w:sz w:val="28"/>
          <w:szCs w:val="28"/>
          <w:lang w:bidi="ru-RU"/>
        </w:rPr>
        <w:t>у зв</w:t>
      </w:r>
      <w:r w:rsidR="00E856D2" w:rsidRPr="00F36314">
        <w:rPr>
          <w:rFonts w:ascii="Times New Roman" w:hAnsi="Times New Roman" w:cs="Times New Roman"/>
          <w:sz w:val="28"/>
          <w:szCs w:val="28"/>
          <w:lang w:bidi="ru-RU"/>
        </w:rPr>
        <w:t>’</w:t>
      </w:r>
      <w:r w:rsidRPr="00F36314">
        <w:rPr>
          <w:rFonts w:ascii="Times New Roman" w:hAnsi="Times New Roman" w:cs="Times New Roman"/>
          <w:sz w:val="28"/>
          <w:szCs w:val="28"/>
          <w:lang w:bidi="ru-RU"/>
        </w:rPr>
        <w:t xml:space="preserve">язку </w:t>
      </w:r>
      <w:r w:rsidRPr="00F36314">
        <w:rPr>
          <w:rFonts w:ascii="Times New Roman" w:hAnsi="Times New Roman" w:cs="Times New Roman"/>
          <w:sz w:val="28"/>
          <w:szCs w:val="28"/>
        </w:rPr>
        <w:t xml:space="preserve">зі </w:t>
      </w:r>
      <w:r w:rsidRPr="00F36314">
        <w:rPr>
          <w:rFonts w:ascii="Times New Roman" w:hAnsi="Times New Roman" w:cs="Times New Roman"/>
          <w:sz w:val="28"/>
          <w:szCs w:val="28"/>
          <w:lang w:bidi="ru-RU"/>
        </w:rPr>
        <w:t xml:space="preserve">зверненням </w:t>
      </w:r>
      <w:r w:rsidRPr="00F36314">
        <w:rPr>
          <w:rFonts w:ascii="Times New Roman" w:hAnsi="Times New Roman" w:cs="Times New Roman"/>
          <w:sz w:val="28"/>
          <w:szCs w:val="28"/>
        </w:rPr>
        <w:t xml:space="preserve">фізичних </w:t>
      </w:r>
      <w:r w:rsidRPr="00F36314">
        <w:rPr>
          <w:rFonts w:ascii="Times New Roman" w:hAnsi="Times New Roman" w:cs="Times New Roman"/>
          <w:sz w:val="28"/>
          <w:szCs w:val="28"/>
          <w:lang w:bidi="ru-RU"/>
        </w:rPr>
        <w:t xml:space="preserve">чи юридичних </w:t>
      </w:r>
      <w:r w:rsidRPr="00F36314">
        <w:rPr>
          <w:rFonts w:ascii="Times New Roman" w:hAnsi="Times New Roman" w:cs="Times New Roman"/>
          <w:sz w:val="28"/>
          <w:szCs w:val="28"/>
        </w:rPr>
        <w:t xml:space="preserve">осіб </w:t>
      </w:r>
      <w:r w:rsidRPr="00F36314">
        <w:rPr>
          <w:rFonts w:ascii="Times New Roman" w:hAnsi="Times New Roman" w:cs="Times New Roman"/>
          <w:sz w:val="28"/>
          <w:szCs w:val="28"/>
          <w:lang w:bidi="ru-RU"/>
        </w:rPr>
        <w:t xml:space="preserve">до суду з позовом щодо захисту </w:t>
      </w:r>
      <w:r w:rsidRPr="00F36314">
        <w:rPr>
          <w:rFonts w:ascii="Times New Roman" w:hAnsi="Times New Roman" w:cs="Times New Roman"/>
          <w:sz w:val="28"/>
          <w:szCs w:val="28"/>
        </w:rPr>
        <w:t xml:space="preserve">їх </w:t>
      </w:r>
      <w:r w:rsidRPr="00F36314">
        <w:rPr>
          <w:rFonts w:ascii="Times New Roman" w:hAnsi="Times New Roman" w:cs="Times New Roman"/>
          <w:sz w:val="28"/>
          <w:szCs w:val="28"/>
          <w:lang w:bidi="ru-RU"/>
        </w:rPr>
        <w:t xml:space="preserve">прав, свобод </w:t>
      </w:r>
      <w:r w:rsidRPr="00F36314">
        <w:rPr>
          <w:rFonts w:ascii="Times New Roman" w:hAnsi="Times New Roman" w:cs="Times New Roman"/>
          <w:sz w:val="28"/>
          <w:szCs w:val="28"/>
        </w:rPr>
        <w:t xml:space="preserve">і </w:t>
      </w:r>
      <w:r w:rsidRPr="00F36314">
        <w:rPr>
          <w:rFonts w:ascii="Times New Roman" w:hAnsi="Times New Roman" w:cs="Times New Roman"/>
          <w:sz w:val="28"/>
          <w:szCs w:val="28"/>
          <w:lang w:bidi="ru-RU"/>
        </w:rPr>
        <w:t xml:space="preserve">законних </w:t>
      </w:r>
      <w:r w:rsidRPr="00F36314">
        <w:rPr>
          <w:rFonts w:ascii="Times New Roman" w:hAnsi="Times New Roman" w:cs="Times New Roman"/>
          <w:sz w:val="28"/>
          <w:szCs w:val="28"/>
        </w:rPr>
        <w:t>інтересів;</w:t>
      </w:r>
    </w:p>
    <w:p w14:paraId="38187543" w14:textId="54489B95" w:rsidR="00E51DE4" w:rsidRPr="00F36314" w:rsidRDefault="00E51DE4" w:rsidP="0040313A">
      <w:pPr>
        <w:pStyle w:val="a5"/>
        <w:widowControl w:val="0"/>
        <w:numPr>
          <w:ilvl w:val="0"/>
          <w:numId w:val="25"/>
        </w:numPr>
        <w:shd w:val="clear" w:color="auto" w:fill="auto"/>
        <w:tabs>
          <w:tab w:val="left" w:pos="956"/>
        </w:tabs>
        <w:autoSpaceDE/>
        <w:autoSpaceDN/>
        <w:adjustRightInd/>
        <w:ind w:left="567" w:hanging="360"/>
        <w:rPr>
          <w:rFonts w:ascii="Times New Roman" w:hAnsi="Times New Roman" w:cs="Times New Roman"/>
          <w:sz w:val="28"/>
          <w:szCs w:val="28"/>
        </w:rPr>
      </w:pPr>
      <w:r w:rsidRPr="00F36314">
        <w:rPr>
          <w:rFonts w:ascii="Times New Roman" w:hAnsi="Times New Roman" w:cs="Times New Roman"/>
          <w:sz w:val="28"/>
          <w:szCs w:val="28"/>
          <w:lang w:bidi="ru-RU"/>
        </w:rPr>
        <w:t>у зв</w:t>
      </w:r>
      <w:r w:rsidR="00E856D2" w:rsidRPr="00F36314">
        <w:rPr>
          <w:rFonts w:ascii="Times New Roman" w:hAnsi="Times New Roman" w:cs="Times New Roman"/>
          <w:sz w:val="28"/>
          <w:szCs w:val="28"/>
          <w:lang w:bidi="ru-RU"/>
        </w:rPr>
        <w:t>’</w:t>
      </w:r>
      <w:r w:rsidRPr="00F36314">
        <w:rPr>
          <w:rFonts w:ascii="Times New Roman" w:hAnsi="Times New Roman" w:cs="Times New Roman"/>
          <w:sz w:val="28"/>
          <w:szCs w:val="28"/>
          <w:lang w:bidi="ru-RU"/>
        </w:rPr>
        <w:t xml:space="preserve">язку з притягненням особи до </w:t>
      </w:r>
      <w:r w:rsidRPr="00F36314">
        <w:rPr>
          <w:rFonts w:ascii="Times New Roman" w:hAnsi="Times New Roman" w:cs="Times New Roman"/>
          <w:sz w:val="28"/>
          <w:szCs w:val="28"/>
        </w:rPr>
        <w:t xml:space="preserve">адміністративної, дисциплінарної відповідальності </w:t>
      </w:r>
      <w:r w:rsidRPr="00F36314">
        <w:rPr>
          <w:rFonts w:ascii="Times New Roman" w:hAnsi="Times New Roman" w:cs="Times New Roman"/>
          <w:sz w:val="28"/>
          <w:szCs w:val="28"/>
          <w:lang w:bidi="ru-RU"/>
        </w:rPr>
        <w:t xml:space="preserve">та </w:t>
      </w:r>
      <w:r w:rsidRPr="00F36314">
        <w:rPr>
          <w:rFonts w:ascii="Times New Roman" w:hAnsi="Times New Roman" w:cs="Times New Roman"/>
          <w:sz w:val="28"/>
          <w:szCs w:val="28"/>
        </w:rPr>
        <w:t>ін.</w:t>
      </w:r>
    </w:p>
    <w:p w14:paraId="1D574F74" w14:textId="77777777" w:rsidR="00E51DE4" w:rsidRPr="00F36314" w:rsidRDefault="00E51DE4" w:rsidP="006B3D6A">
      <w:pPr>
        <w:pStyle w:val="a5"/>
        <w:shd w:val="clear" w:color="auto" w:fill="auto"/>
        <w:ind w:firstLine="740"/>
        <w:rPr>
          <w:rFonts w:ascii="Times New Roman" w:hAnsi="Times New Roman" w:cs="Times New Roman"/>
          <w:sz w:val="28"/>
          <w:szCs w:val="28"/>
        </w:rPr>
      </w:pPr>
      <w:r w:rsidRPr="00F36314">
        <w:rPr>
          <w:rFonts w:ascii="Times New Roman" w:hAnsi="Times New Roman" w:cs="Times New Roman"/>
          <w:sz w:val="28"/>
          <w:szCs w:val="28"/>
          <w:lang w:bidi="ru-RU"/>
        </w:rPr>
        <w:t xml:space="preserve">За </w:t>
      </w:r>
      <w:r w:rsidRPr="00F36314">
        <w:rPr>
          <w:rFonts w:ascii="Times New Roman" w:hAnsi="Times New Roman" w:cs="Times New Roman"/>
          <w:sz w:val="28"/>
          <w:szCs w:val="28"/>
        </w:rPr>
        <w:t xml:space="preserve">своєю </w:t>
      </w:r>
      <w:r w:rsidRPr="00F36314">
        <w:rPr>
          <w:rFonts w:ascii="Times New Roman" w:hAnsi="Times New Roman" w:cs="Times New Roman"/>
          <w:sz w:val="28"/>
          <w:szCs w:val="28"/>
          <w:lang w:bidi="ru-RU"/>
        </w:rPr>
        <w:t xml:space="preserve">природою та сферою виникнення не </w:t>
      </w:r>
      <w:r w:rsidRPr="00F36314">
        <w:rPr>
          <w:rFonts w:ascii="Times New Roman" w:hAnsi="Times New Roman" w:cs="Times New Roman"/>
          <w:sz w:val="28"/>
          <w:szCs w:val="28"/>
        </w:rPr>
        <w:t xml:space="preserve">всі </w:t>
      </w:r>
      <w:r w:rsidRPr="00F36314">
        <w:rPr>
          <w:rFonts w:ascii="Times New Roman" w:hAnsi="Times New Roman" w:cs="Times New Roman"/>
          <w:sz w:val="28"/>
          <w:szCs w:val="28"/>
          <w:lang w:bidi="ru-RU"/>
        </w:rPr>
        <w:t xml:space="preserve">вони знаходять </w:t>
      </w:r>
      <w:r w:rsidRPr="00F36314">
        <w:rPr>
          <w:rFonts w:ascii="Times New Roman" w:hAnsi="Times New Roman" w:cs="Times New Roman"/>
          <w:sz w:val="28"/>
          <w:szCs w:val="28"/>
        </w:rPr>
        <w:t xml:space="preserve">свій </w:t>
      </w:r>
      <w:r w:rsidRPr="00F36314">
        <w:rPr>
          <w:rFonts w:ascii="Times New Roman" w:hAnsi="Times New Roman" w:cs="Times New Roman"/>
          <w:sz w:val="28"/>
          <w:szCs w:val="28"/>
          <w:lang w:bidi="ru-RU"/>
        </w:rPr>
        <w:t xml:space="preserve">процесуальний прояв, зокрема мова йде про </w:t>
      </w:r>
      <w:r w:rsidRPr="00F36314">
        <w:rPr>
          <w:rFonts w:ascii="Times New Roman" w:hAnsi="Times New Roman" w:cs="Times New Roman"/>
          <w:sz w:val="28"/>
          <w:szCs w:val="28"/>
        </w:rPr>
        <w:t xml:space="preserve">перші </w:t>
      </w:r>
      <w:r w:rsidRPr="00F36314">
        <w:rPr>
          <w:rFonts w:ascii="Times New Roman" w:hAnsi="Times New Roman" w:cs="Times New Roman"/>
          <w:sz w:val="28"/>
          <w:szCs w:val="28"/>
          <w:lang w:bidi="ru-RU"/>
        </w:rPr>
        <w:t xml:space="preserve">три групи, </w:t>
      </w:r>
      <w:r w:rsidRPr="00F36314">
        <w:rPr>
          <w:rFonts w:ascii="Times New Roman" w:hAnsi="Times New Roman" w:cs="Times New Roman"/>
          <w:sz w:val="28"/>
          <w:szCs w:val="28"/>
        </w:rPr>
        <w:t xml:space="preserve">всі інші є </w:t>
      </w:r>
      <w:r w:rsidRPr="00F36314">
        <w:rPr>
          <w:rFonts w:ascii="Times New Roman" w:hAnsi="Times New Roman" w:cs="Times New Roman"/>
          <w:sz w:val="28"/>
          <w:szCs w:val="28"/>
          <w:lang w:bidi="ru-RU"/>
        </w:rPr>
        <w:t xml:space="preserve">приводами для </w:t>
      </w:r>
      <w:r w:rsidRPr="00F36314">
        <w:rPr>
          <w:rFonts w:ascii="Times New Roman" w:hAnsi="Times New Roman" w:cs="Times New Roman"/>
          <w:sz w:val="28"/>
          <w:szCs w:val="28"/>
        </w:rPr>
        <w:t>адміністративно-процесуальних відносин.</w:t>
      </w:r>
    </w:p>
    <w:p w14:paraId="354405B4" w14:textId="15E0B4FE" w:rsidR="00042374" w:rsidRPr="00F36314" w:rsidRDefault="00E51DE4" w:rsidP="006B3D6A">
      <w:pPr>
        <w:ind w:firstLine="567"/>
        <w:jc w:val="both"/>
        <w:rPr>
          <w:color w:val="000000"/>
          <w:sz w:val="28"/>
          <w:szCs w:val="28"/>
          <w:lang w:val="uk-UA" w:bidi="ru-RU"/>
        </w:rPr>
      </w:pPr>
      <w:bookmarkStart w:id="14" w:name="_Hlk147951285"/>
      <w:r w:rsidRPr="00F36314">
        <w:rPr>
          <w:b/>
          <w:bCs/>
          <w:sz w:val="28"/>
          <w:szCs w:val="28"/>
          <w:lang w:val="uk-UA" w:bidi="ru-RU"/>
        </w:rPr>
        <w:t xml:space="preserve">Предмет </w:t>
      </w:r>
      <w:r w:rsidRPr="00F36314">
        <w:rPr>
          <w:b/>
          <w:bCs/>
          <w:sz w:val="28"/>
          <w:szCs w:val="28"/>
          <w:lang w:val="uk-UA"/>
        </w:rPr>
        <w:t xml:space="preserve">адміністративно-процесуального </w:t>
      </w:r>
      <w:r w:rsidRPr="00F36314">
        <w:rPr>
          <w:b/>
          <w:bCs/>
          <w:sz w:val="28"/>
          <w:szCs w:val="28"/>
          <w:lang w:val="uk-UA" w:bidi="ru-RU"/>
        </w:rPr>
        <w:t>права</w:t>
      </w:r>
      <w:bookmarkEnd w:id="14"/>
      <w:r w:rsidRPr="00F36314">
        <w:rPr>
          <w:sz w:val="28"/>
          <w:szCs w:val="28"/>
          <w:lang w:val="uk-UA" w:bidi="ru-RU"/>
        </w:rPr>
        <w:t xml:space="preserve"> </w:t>
      </w:r>
      <w:r w:rsidRPr="00F36314">
        <w:rPr>
          <w:sz w:val="28"/>
          <w:szCs w:val="28"/>
          <w:lang w:val="uk-UA"/>
        </w:rPr>
        <w:t xml:space="preserve">виражає свій зміст </w:t>
      </w:r>
      <w:r w:rsidRPr="00F36314">
        <w:rPr>
          <w:sz w:val="28"/>
          <w:szCs w:val="28"/>
          <w:lang w:val="uk-UA" w:bidi="ru-RU"/>
        </w:rPr>
        <w:t xml:space="preserve">в </w:t>
      </w:r>
      <w:r w:rsidRPr="00F36314">
        <w:rPr>
          <w:sz w:val="28"/>
          <w:szCs w:val="28"/>
          <w:lang w:val="uk-UA"/>
        </w:rPr>
        <w:t xml:space="preserve">колі суспільних відносин, які </w:t>
      </w:r>
      <w:r w:rsidRPr="00F36314">
        <w:rPr>
          <w:sz w:val="28"/>
          <w:szCs w:val="28"/>
          <w:lang w:val="uk-UA" w:bidi="ru-RU"/>
        </w:rPr>
        <w:t xml:space="preserve">виникають </w:t>
      </w:r>
      <w:r w:rsidRPr="00F36314">
        <w:rPr>
          <w:sz w:val="28"/>
          <w:szCs w:val="28"/>
          <w:lang w:val="uk-UA"/>
        </w:rPr>
        <w:t xml:space="preserve">між </w:t>
      </w:r>
      <w:r w:rsidRPr="00F36314">
        <w:rPr>
          <w:sz w:val="28"/>
          <w:szCs w:val="28"/>
          <w:lang w:val="uk-UA" w:bidi="ru-RU"/>
        </w:rPr>
        <w:t xml:space="preserve">його </w:t>
      </w:r>
      <w:r w:rsidRPr="00F36314">
        <w:rPr>
          <w:sz w:val="28"/>
          <w:szCs w:val="28"/>
          <w:lang w:val="uk-UA"/>
        </w:rPr>
        <w:t>суб</w:t>
      </w:r>
      <w:r w:rsidR="00E856D2" w:rsidRPr="00F36314">
        <w:rPr>
          <w:sz w:val="28"/>
          <w:szCs w:val="28"/>
          <w:lang w:val="uk-UA"/>
        </w:rPr>
        <w:t>’</w:t>
      </w:r>
      <w:r w:rsidRPr="00F36314">
        <w:rPr>
          <w:sz w:val="28"/>
          <w:szCs w:val="28"/>
          <w:lang w:val="uk-UA"/>
        </w:rPr>
        <w:t>єктами</w:t>
      </w:r>
      <w:r w:rsidR="009C3B17" w:rsidRPr="00F36314">
        <w:rPr>
          <w:sz w:val="28"/>
          <w:szCs w:val="28"/>
          <w:lang w:val="uk-UA"/>
        </w:rPr>
        <w:t>:</w:t>
      </w:r>
    </w:p>
    <w:p w14:paraId="2454D8DF" w14:textId="0EC8DACC" w:rsidR="00EB7BDB" w:rsidRPr="00F36314" w:rsidRDefault="00EB7BDB" w:rsidP="009A2A4E">
      <w:pPr>
        <w:pStyle w:val="a5"/>
        <w:widowControl w:val="0"/>
        <w:numPr>
          <w:ilvl w:val="0"/>
          <w:numId w:val="9"/>
        </w:numPr>
        <w:shd w:val="clear" w:color="auto" w:fill="auto"/>
        <w:tabs>
          <w:tab w:val="left" w:pos="1157"/>
        </w:tabs>
        <w:autoSpaceDE/>
        <w:autoSpaceDN/>
        <w:adjustRightInd/>
        <w:ind w:left="567" w:hanging="425"/>
        <w:rPr>
          <w:rFonts w:ascii="Times New Roman" w:hAnsi="Times New Roman" w:cs="Times New Roman"/>
          <w:sz w:val="28"/>
          <w:szCs w:val="28"/>
        </w:rPr>
      </w:pPr>
      <w:r w:rsidRPr="00F36314">
        <w:rPr>
          <w:rFonts w:ascii="Times New Roman" w:hAnsi="Times New Roman" w:cs="Times New Roman"/>
          <w:sz w:val="28"/>
          <w:szCs w:val="28"/>
        </w:rPr>
        <w:t>суб</w:t>
      </w:r>
      <w:r w:rsidR="00E856D2" w:rsidRPr="00F36314">
        <w:rPr>
          <w:rFonts w:ascii="Times New Roman" w:hAnsi="Times New Roman" w:cs="Times New Roman"/>
          <w:sz w:val="28"/>
          <w:szCs w:val="28"/>
        </w:rPr>
        <w:t>’</w:t>
      </w:r>
      <w:r w:rsidRPr="00F36314">
        <w:rPr>
          <w:rFonts w:ascii="Times New Roman" w:hAnsi="Times New Roman" w:cs="Times New Roman"/>
          <w:sz w:val="28"/>
          <w:szCs w:val="28"/>
        </w:rPr>
        <w:t xml:space="preserve">єкт </w:t>
      </w:r>
      <w:r w:rsidRPr="00F36314">
        <w:rPr>
          <w:rFonts w:ascii="Times New Roman" w:hAnsi="Times New Roman" w:cs="Times New Roman"/>
          <w:sz w:val="28"/>
          <w:szCs w:val="28"/>
          <w:lang w:bidi="ru-RU"/>
        </w:rPr>
        <w:t xml:space="preserve">владних повноважень </w:t>
      </w:r>
      <w:r w:rsidR="009A2A4E" w:rsidRPr="00F36314">
        <w:rPr>
          <w:rFonts w:ascii="Times New Roman" w:hAnsi="Times New Roman" w:cs="Times New Roman"/>
          <w:sz w:val="28"/>
          <w:szCs w:val="28"/>
          <w:lang w:bidi="ru-RU"/>
        </w:rPr>
        <w:t>—</w:t>
      </w:r>
      <w:r w:rsidRPr="00F36314">
        <w:rPr>
          <w:rFonts w:ascii="Times New Roman" w:hAnsi="Times New Roman" w:cs="Times New Roman"/>
          <w:sz w:val="28"/>
          <w:szCs w:val="28"/>
          <w:lang w:bidi="ru-RU"/>
        </w:rPr>
        <w:t xml:space="preserve"> </w:t>
      </w:r>
      <w:r w:rsidRPr="00F36314">
        <w:rPr>
          <w:rFonts w:ascii="Times New Roman" w:hAnsi="Times New Roman" w:cs="Times New Roman"/>
          <w:sz w:val="28"/>
          <w:szCs w:val="28"/>
        </w:rPr>
        <w:t xml:space="preserve">фізична </w:t>
      </w:r>
      <w:r w:rsidRPr="00F36314">
        <w:rPr>
          <w:rFonts w:ascii="Times New Roman" w:hAnsi="Times New Roman" w:cs="Times New Roman"/>
          <w:sz w:val="28"/>
          <w:szCs w:val="28"/>
          <w:lang w:bidi="ru-RU"/>
        </w:rPr>
        <w:t>особа;</w:t>
      </w:r>
    </w:p>
    <w:p w14:paraId="3B9BB144" w14:textId="41D65F11" w:rsidR="009A2A4E" w:rsidRPr="00F36314" w:rsidRDefault="00EB7BDB" w:rsidP="009A2A4E">
      <w:pPr>
        <w:pStyle w:val="a5"/>
        <w:widowControl w:val="0"/>
        <w:numPr>
          <w:ilvl w:val="0"/>
          <w:numId w:val="9"/>
        </w:numPr>
        <w:shd w:val="clear" w:color="auto" w:fill="auto"/>
        <w:tabs>
          <w:tab w:val="left" w:pos="1157"/>
        </w:tabs>
        <w:autoSpaceDE/>
        <w:autoSpaceDN/>
        <w:adjustRightInd/>
        <w:ind w:left="567" w:hanging="425"/>
        <w:rPr>
          <w:rFonts w:ascii="Times New Roman" w:hAnsi="Times New Roman" w:cs="Times New Roman"/>
          <w:sz w:val="28"/>
          <w:szCs w:val="28"/>
        </w:rPr>
      </w:pPr>
      <w:r w:rsidRPr="00F36314">
        <w:rPr>
          <w:rFonts w:ascii="Times New Roman" w:hAnsi="Times New Roman" w:cs="Times New Roman"/>
          <w:sz w:val="28"/>
          <w:szCs w:val="28"/>
        </w:rPr>
        <w:t>суб</w:t>
      </w:r>
      <w:r w:rsidR="00E856D2" w:rsidRPr="00F36314">
        <w:rPr>
          <w:rFonts w:ascii="Times New Roman" w:hAnsi="Times New Roman" w:cs="Times New Roman"/>
          <w:sz w:val="28"/>
          <w:szCs w:val="28"/>
        </w:rPr>
        <w:t>’</w:t>
      </w:r>
      <w:r w:rsidRPr="00F36314">
        <w:rPr>
          <w:rFonts w:ascii="Times New Roman" w:hAnsi="Times New Roman" w:cs="Times New Roman"/>
          <w:sz w:val="28"/>
          <w:szCs w:val="28"/>
        </w:rPr>
        <w:t xml:space="preserve">єкт </w:t>
      </w:r>
      <w:r w:rsidRPr="00F36314">
        <w:rPr>
          <w:rFonts w:ascii="Times New Roman" w:hAnsi="Times New Roman" w:cs="Times New Roman"/>
          <w:sz w:val="28"/>
          <w:szCs w:val="28"/>
          <w:lang w:bidi="ru-RU"/>
        </w:rPr>
        <w:t xml:space="preserve">владних повноважень </w:t>
      </w:r>
      <w:r w:rsidR="009A2A4E" w:rsidRPr="00F36314">
        <w:rPr>
          <w:rFonts w:ascii="Times New Roman" w:hAnsi="Times New Roman" w:cs="Times New Roman"/>
          <w:sz w:val="28"/>
          <w:szCs w:val="28"/>
          <w:lang w:bidi="ru-RU"/>
        </w:rPr>
        <w:t>—</w:t>
      </w:r>
      <w:r w:rsidRPr="00F36314">
        <w:rPr>
          <w:rFonts w:ascii="Times New Roman" w:hAnsi="Times New Roman" w:cs="Times New Roman"/>
          <w:sz w:val="28"/>
          <w:szCs w:val="28"/>
          <w:lang w:bidi="ru-RU"/>
        </w:rPr>
        <w:t xml:space="preserve"> юридична особа;</w:t>
      </w:r>
    </w:p>
    <w:p w14:paraId="230A2A5F" w14:textId="69F66EC2" w:rsidR="00042374" w:rsidRPr="00F36314" w:rsidRDefault="00EB7BDB" w:rsidP="009A2A4E">
      <w:pPr>
        <w:pStyle w:val="a5"/>
        <w:widowControl w:val="0"/>
        <w:numPr>
          <w:ilvl w:val="0"/>
          <w:numId w:val="9"/>
        </w:numPr>
        <w:shd w:val="clear" w:color="auto" w:fill="auto"/>
        <w:tabs>
          <w:tab w:val="left" w:pos="1157"/>
        </w:tabs>
        <w:autoSpaceDE/>
        <w:autoSpaceDN/>
        <w:adjustRightInd/>
        <w:ind w:left="567" w:hanging="425"/>
        <w:rPr>
          <w:rFonts w:ascii="Times New Roman" w:hAnsi="Times New Roman" w:cs="Times New Roman"/>
          <w:sz w:val="28"/>
          <w:szCs w:val="28"/>
        </w:rPr>
      </w:pPr>
      <w:r w:rsidRPr="00F36314">
        <w:rPr>
          <w:rFonts w:ascii="Times New Roman" w:hAnsi="Times New Roman" w:cs="Times New Roman"/>
          <w:sz w:val="28"/>
          <w:szCs w:val="28"/>
        </w:rPr>
        <w:t>суб</w:t>
      </w:r>
      <w:r w:rsidR="00E856D2" w:rsidRPr="00F36314">
        <w:rPr>
          <w:rFonts w:ascii="Times New Roman" w:hAnsi="Times New Roman" w:cs="Times New Roman"/>
          <w:sz w:val="28"/>
          <w:szCs w:val="28"/>
        </w:rPr>
        <w:t>’</w:t>
      </w:r>
      <w:r w:rsidRPr="00F36314">
        <w:rPr>
          <w:rFonts w:ascii="Times New Roman" w:hAnsi="Times New Roman" w:cs="Times New Roman"/>
          <w:sz w:val="28"/>
          <w:szCs w:val="28"/>
        </w:rPr>
        <w:t xml:space="preserve">єкт </w:t>
      </w:r>
      <w:r w:rsidRPr="00F36314">
        <w:rPr>
          <w:rFonts w:ascii="Times New Roman" w:hAnsi="Times New Roman" w:cs="Times New Roman"/>
          <w:sz w:val="28"/>
          <w:szCs w:val="28"/>
          <w:lang w:bidi="ru-RU"/>
        </w:rPr>
        <w:t xml:space="preserve">владних повноважень </w:t>
      </w:r>
      <w:r w:rsidR="009A2A4E" w:rsidRPr="00F36314">
        <w:rPr>
          <w:rFonts w:ascii="Times New Roman" w:hAnsi="Times New Roman" w:cs="Times New Roman"/>
          <w:sz w:val="28"/>
          <w:szCs w:val="28"/>
          <w:lang w:bidi="ru-RU"/>
        </w:rPr>
        <w:t>—</w:t>
      </w:r>
      <w:r w:rsidRPr="00F36314">
        <w:rPr>
          <w:rFonts w:ascii="Times New Roman" w:hAnsi="Times New Roman" w:cs="Times New Roman"/>
          <w:sz w:val="28"/>
          <w:szCs w:val="28"/>
          <w:lang w:bidi="ru-RU"/>
        </w:rPr>
        <w:t xml:space="preserve"> </w:t>
      </w:r>
      <w:r w:rsidRPr="00F36314">
        <w:rPr>
          <w:rFonts w:ascii="Times New Roman" w:hAnsi="Times New Roman" w:cs="Times New Roman"/>
          <w:sz w:val="28"/>
          <w:szCs w:val="28"/>
        </w:rPr>
        <w:t>інший суб</w:t>
      </w:r>
      <w:r w:rsidR="00E856D2" w:rsidRPr="00F36314">
        <w:rPr>
          <w:rFonts w:ascii="Times New Roman" w:hAnsi="Times New Roman" w:cs="Times New Roman"/>
          <w:sz w:val="28"/>
          <w:szCs w:val="28"/>
        </w:rPr>
        <w:t>’</w:t>
      </w:r>
      <w:r w:rsidRPr="00F36314">
        <w:rPr>
          <w:rFonts w:ascii="Times New Roman" w:hAnsi="Times New Roman" w:cs="Times New Roman"/>
          <w:sz w:val="28"/>
          <w:szCs w:val="28"/>
        </w:rPr>
        <w:t xml:space="preserve">єкт </w:t>
      </w:r>
      <w:r w:rsidRPr="00F36314">
        <w:rPr>
          <w:rFonts w:ascii="Times New Roman" w:hAnsi="Times New Roman" w:cs="Times New Roman"/>
          <w:sz w:val="28"/>
          <w:szCs w:val="28"/>
          <w:lang w:bidi="ru-RU"/>
        </w:rPr>
        <w:t xml:space="preserve">владних </w:t>
      </w:r>
      <w:r w:rsidRPr="00F36314">
        <w:rPr>
          <w:rFonts w:ascii="Times New Roman" w:hAnsi="Times New Roman" w:cs="Times New Roman"/>
          <w:sz w:val="28"/>
          <w:szCs w:val="28"/>
        </w:rPr>
        <w:t>повноважень.</w:t>
      </w:r>
    </w:p>
    <w:p w14:paraId="5F71E24F" w14:textId="77777777" w:rsidR="009C3B17" w:rsidRPr="00F36314" w:rsidRDefault="009C3B17" w:rsidP="009C3B17">
      <w:pPr>
        <w:pStyle w:val="a5"/>
        <w:shd w:val="clear" w:color="auto" w:fill="auto"/>
        <w:ind w:firstLine="567"/>
        <w:rPr>
          <w:rFonts w:ascii="Times New Roman" w:hAnsi="Times New Roman" w:cs="Times New Roman"/>
          <w:sz w:val="28"/>
        </w:rPr>
      </w:pPr>
      <w:bookmarkStart w:id="15" w:name="_Hlk147951297"/>
      <w:r w:rsidRPr="00F36314">
        <w:rPr>
          <w:rFonts w:ascii="Times New Roman" w:hAnsi="Times New Roman" w:cs="Times New Roman"/>
          <w:sz w:val="28"/>
        </w:rPr>
        <w:t>Суб’єкт владних повноважень</w:t>
      </w:r>
      <w:bookmarkEnd w:id="15"/>
      <w:r w:rsidRPr="00F36314">
        <w:rPr>
          <w:rFonts w:ascii="Times New Roman" w:hAnsi="Times New Roman" w:cs="Times New Roman"/>
          <w:sz w:val="28"/>
        </w:rPr>
        <w:t xml:space="preserve"> — це</w:t>
      </w:r>
    </w:p>
    <w:p w14:paraId="03A81799" w14:textId="77777777" w:rsidR="009C3B17" w:rsidRPr="00F36314" w:rsidRDefault="009C3B17" w:rsidP="009C3B17">
      <w:pPr>
        <w:pStyle w:val="a5"/>
        <w:numPr>
          <w:ilvl w:val="0"/>
          <w:numId w:val="28"/>
        </w:numPr>
        <w:shd w:val="clear" w:color="auto" w:fill="auto"/>
        <w:ind w:left="567"/>
        <w:rPr>
          <w:rFonts w:ascii="Times New Roman" w:hAnsi="Times New Roman" w:cs="Times New Roman"/>
          <w:sz w:val="28"/>
          <w:szCs w:val="28"/>
          <w:lang w:bidi="ru-RU"/>
        </w:rPr>
      </w:pPr>
      <w:r w:rsidRPr="00F36314">
        <w:rPr>
          <w:rFonts w:ascii="Times New Roman" w:hAnsi="Times New Roman" w:cs="Times New Roman"/>
          <w:sz w:val="28"/>
        </w:rPr>
        <w:t xml:space="preserve">орган державної влади (у </w:t>
      </w:r>
      <w:proofErr w:type="spellStart"/>
      <w:r w:rsidRPr="00F36314">
        <w:rPr>
          <w:rFonts w:ascii="Times New Roman" w:hAnsi="Times New Roman" w:cs="Times New Roman"/>
          <w:sz w:val="28"/>
        </w:rPr>
        <w:t>т.ч</w:t>
      </w:r>
      <w:proofErr w:type="spellEnd"/>
      <w:r w:rsidRPr="00F36314">
        <w:rPr>
          <w:rFonts w:ascii="Times New Roman" w:hAnsi="Times New Roman" w:cs="Times New Roman"/>
          <w:sz w:val="28"/>
        </w:rPr>
        <w:t xml:space="preserve">. без статусу юридичної особи), </w:t>
      </w:r>
    </w:p>
    <w:p w14:paraId="6231D93D" w14:textId="77777777" w:rsidR="009C3B17" w:rsidRPr="00F36314" w:rsidRDefault="009C3B17" w:rsidP="009C3B17">
      <w:pPr>
        <w:pStyle w:val="a5"/>
        <w:numPr>
          <w:ilvl w:val="0"/>
          <w:numId w:val="28"/>
        </w:numPr>
        <w:shd w:val="clear" w:color="auto" w:fill="auto"/>
        <w:ind w:left="567"/>
        <w:rPr>
          <w:rFonts w:ascii="Times New Roman" w:hAnsi="Times New Roman" w:cs="Times New Roman"/>
          <w:sz w:val="28"/>
          <w:szCs w:val="28"/>
          <w:lang w:bidi="ru-RU"/>
        </w:rPr>
      </w:pPr>
      <w:r w:rsidRPr="00F36314">
        <w:rPr>
          <w:rFonts w:ascii="Times New Roman" w:hAnsi="Times New Roman" w:cs="Times New Roman"/>
          <w:sz w:val="28"/>
        </w:rPr>
        <w:t xml:space="preserve">орган місцевого самоврядування, їх посадова чи службова особа, </w:t>
      </w:r>
    </w:p>
    <w:p w14:paraId="27EFFB09" w14:textId="077D45FB" w:rsidR="009C3B17" w:rsidRPr="00F36314" w:rsidRDefault="009C3B17" w:rsidP="009C3B17">
      <w:pPr>
        <w:pStyle w:val="a5"/>
        <w:numPr>
          <w:ilvl w:val="0"/>
          <w:numId w:val="28"/>
        </w:numPr>
        <w:shd w:val="clear" w:color="auto" w:fill="auto"/>
        <w:ind w:left="567"/>
        <w:rPr>
          <w:rFonts w:ascii="Times New Roman" w:hAnsi="Times New Roman" w:cs="Times New Roman"/>
          <w:sz w:val="28"/>
          <w:szCs w:val="28"/>
          <w:lang w:bidi="ru-RU"/>
        </w:rPr>
      </w:pPr>
      <w:r w:rsidRPr="00F36314">
        <w:rPr>
          <w:rFonts w:ascii="Times New Roman" w:hAnsi="Times New Roman" w:cs="Times New Roman"/>
          <w:sz w:val="28"/>
        </w:rPr>
        <w:t xml:space="preserve">інший суб’єкт при здійсненні ними публічно-владних управлінських функцій на підставі законодавства, у </w:t>
      </w:r>
      <w:proofErr w:type="spellStart"/>
      <w:r w:rsidRPr="00F36314">
        <w:rPr>
          <w:rFonts w:ascii="Times New Roman" w:hAnsi="Times New Roman" w:cs="Times New Roman"/>
          <w:sz w:val="28"/>
        </w:rPr>
        <w:t>т.ч</w:t>
      </w:r>
      <w:proofErr w:type="spellEnd"/>
      <w:r w:rsidRPr="00F36314">
        <w:rPr>
          <w:rFonts w:ascii="Times New Roman" w:hAnsi="Times New Roman" w:cs="Times New Roman"/>
          <w:sz w:val="28"/>
        </w:rPr>
        <w:t>. на виконання делегованих повноважень, або наданні адміністративних послуг</w:t>
      </w:r>
    </w:p>
    <w:p w14:paraId="5BEA938F" w14:textId="43D6F133" w:rsidR="00EB7BDB" w:rsidRPr="00F36314" w:rsidRDefault="00EB7BDB" w:rsidP="009C3B17">
      <w:pPr>
        <w:pStyle w:val="a5"/>
        <w:shd w:val="clear" w:color="auto" w:fill="auto"/>
        <w:ind w:firstLine="567"/>
        <w:rPr>
          <w:rFonts w:ascii="Times New Roman" w:hAnsi="Times New Roman" w:cs="Times New Roman"/>
          <w:sz w:val="28"/>
          <w:szCs w:val="28"/>
        </w:rPr>
      </w:pPr>
      <w:r w:rsidRPr="00F36314">
        <w:rPr>
          <w:rFonts w:ascii="Times New Roman" w:hAnsi="Times New Roman" w:cs="Times New Roman"/>
          <w:sz w:val="28"/>
          <w:szCs w:val="28"/>
          <w:lang w:bidi="ru-RU"/>
        </w:rPr>
        <w:t>Тобто обов</w:t>
      </w:r>
      <w:r w:rsidR="00E856D2" w:rsidRPr="00F36314">
        <w:rPr>
          <w:rFonts w:ascii="Times New Roman" w:hAnsi="Times New Roman" w:cs="Times New Roman"/>
          <w:sz w:val="28"/>
          <w:szCs w:val="28"/>
          <w:lang w:bidi="ru-RU"/>
        </w:rPr>
        <w:t>’</w:t>
      </w:r>
      <w:r w:rsidRPr="00F36314">
        <w:rPr>
          <w:rFonts w:ascii="Times New Roman" w:hAnsi="Times New Roman" w:cs="Times New Roman"/>
          <w:sz w:val="28"/>
          <w:szCs w:val="28"/>
          <w:lang w:bidi="ru-RU"/>
        </w:rPr>
        <w:t xml:space="preserve">язковим учасником цих </w:t>
      </w:r>
      <w:r w:rsidRPr="00F36314">
        <w:rPr>
          <w:rFonts w:ascii="Times New Roman" w:hAnsi="Times New Roman" w:cs="Times New Roman"/>
          <w:sz w:val="28"/>
          <w:szCs w:val="28"/>
        </w:rPr>
        <w:t>відносин є суб</w:t>
      </w:r>
      <w:r w:rsidR="00E856D2" w:rsidRPr="00F36314">
        <w:rPr>
          <w:rFonts w:ascii="Times New Roman" w:hAnsi="Times New Roman" w:cs="Times New Roman"/>
          <w:sz w:val="28"/>
          <w:szCs w:val="28"/>
        </w:rPr>
        <w:t>’</w:t>
      </w:r>
      <w:r w:rsidRPr="00F36314">
        <w:rPr>
          <w:rFonts w:ascii="Times New Roman" w:hAnsi="Times New Roman" w:cs="Times New Roman"/>
          <w:sz w:val="28"/>
          <w:szCs w:val="28"/>
        </w:rPr>
        <w:t xml:space="preserve">єкт </w:t>
      </w:r>
      <w:r w:rsidRPr="00F36314">
        <w:rPr>
          <w:rFonts w:ascii="Times New Roman" w:hAnsi="Times New Roman" w:cs="Times New Roman"/>
          <w:sz w:val="28"/>
          <w:szCs w:val="28"/>
          <w:lang w:bidi="ru-RU"/>
        </w:rPr>
        <w:t xml:space="preserve">владних повноважень, без </w:t>
      </w:r>
      <w:r w:rsidRPr="00F36314">
        <w:rPr>
          <w:rFonts w:ascii="Times New Roman" w:hAnsi="Times New Roman" w:cs="Times New Roman"/>
          <w:sz w:val="28"/>
          <w:szCs w:val="28"/>
        </w:rPr>
        <w:t xml:space="preserve">участі </w:t>
      </w:r>
      <w:r w:rsidRPr="00F36314">
        <w:rPr>
          <w:rFonts w:ascii="Times New Roman" w:hAnsi="Times New Roman" w:cs="Times New Roman"/>
          <w:sz w:val="28"/>
          <w:szCs w:val="28"/>
          <w:lang w:bidi="ru-RU"/>
        </w:rPr>
        <w:t xml:space="preserve">якого </w:t>
      </w:r>
      <w:r w:rsidRPr="00F36314">
        <w:rPr>
          <w:rFonts w:ascii="Times New Roman" w:hAnsi="Times New Roman" w:cs="Times New Roman"/>
          <w:sz w:val="28"/>
          <w:szCs w:val="28"/>
        </w:rPr>
        <w:t xml:space="preserve">адміністративно-процесуальні відносини </w:t>
      </w:r>
      <w:r w:rsidRPr="00F36314">
        <w:rPr>
          <w:rFonts w:ascii="Times New Roman" w:hAnsi="Times New Roman" w:cs="Times New Roman"/>
          <w:sz w:val="28"/>
          <w:szCs w:val="28"/>
          <w:lang w:bidi="ru-RU"/>
        </w:rPr>
        <w:t xml:space="preserve">не можуть </w:t>
      </w:r>
      <w:r w:rsidRPr="00F36314">
        <w:rPr>
          <w:rFonts w:ascii="Times New Roman" w:hAnsi="Times New Roman" w:cs="Times New Roman"/>
          <w:sz w:val="28"/>
          <w:szCs w:val="28"/>
        </w:rPr>
        <w:t>існувати.</w:t>
      </w:r>
    </w:p>
    <w:p w14:paraId="50D0E1C9" w14:textId="6B8C2FF6" w:rsidR="00042374" w:rsidRPr="00F36314" w:rsidRDefault="00EB7BDB" w:rsidP="009C3B17">
      <w:pPr>
        <w:ind w:firstLine="567"/>
        <w:jc w:val="both"/>
        <w:rPr>
          <w:sz w:val="28"/>
          <w:szCs w:val="28"/>
          <w:lang w:val="uk-UA" w:bidi="ru-RU"/>
        </w:rPr>
      </w:pPr>
      <w:r w:rsidRPr="00F36314">
        <w:rPr>
          <w:sz w:val="28"/>
          <w:szCs w:val="28"/>
          <w:lang w:val="uk-UA"/>
        </w:rPr>
        <w:t>Діяльність суб</w:t>
      </w:r>
      <w:r w:rsidR="00E856D2" w:rsidRPr="00F36314">
        <w:rPr>
          <w:sz w:val="28"/>
          <w:szCs w:val="28"/>
          <w:lang w:val="uk-UA"/>
        </w:rPr>
        <w:t>’</w:t>
      </w:r>
      <w:r w:rsidRPr="00F36314">
        <w:rPr>
          <w:sz w:val="28"/>
          <w:szCs w:val="28"/>
          <w:lang w:val="uk-UA"/>
        </w:rPr>
        <w:t xml:space="preserve">єкта </w:t>
      </w:r>
      <w:r w:rsidRPr="00F36314">
        <w:rPr>
          <w:sz w:val="28"/>
          <w:szCs w:val="28"/>
          <w:lang w:val="uk-UA" w:bidi="ru-RU"/>
        </w:rPr>
        <w:t xml:space="preserve">владних повноважень в межах </w:t>
      </w:r>
      <w:r w:rsidRPr="00F36314">
        <w:rPr>
          <w:sz w:val="28"/>
          <w:szCs w:val="28"/>
          <w:lang w:val="uk-UA"/>
        </w:rPr>
        <w:t>адміністративного</w:t>
      </w:r>
      <w:r w:rsidRPr="00F36314">
        <w:rPr>
          <w:sz w:val="28"/>
          <w:szCs w:val="28"/>
          <w:lang w:val="uk-UA" w:bidi="ru-RU"/>
        </w:rPr>
        <w:t xml:space="preserve"> процесу направлена на </w:t>
      </w:r>
      <w:r w:rsidRPr="00F36314">
        <w:rPr>
          <w:sz w:val="28"/>
          <w:szCs w:val="28"/>
          <w:lang w:val="uk-UA"/>
        </w:rPr>
        <w:t xml:space="preserve">вирішення адміністративних (публічних) </w:t>
      </w:r>
      <w:r w:rsidRPr="00F36314">
        <w:rPr>
          <w:sz w:val="28"/>
          <w:szCs w:val="28"/>
          <w:lang w:val="uk-UA" w:bidi="ru-RU"/>
        </w:rPr>
        <w:t xml:space="preserve">справ, </w:t>
      </w:r>
      <w:r w:rsidRPr="00F36314">
        <w:rPr>
          <w:sz w:val="28"/>
          <w:szCs w:val="28"/>
          <w:lang w:val="uk-UA"/>
        </w:rPr>
        <w:t xml:space="preserve">специфіка </w:t>
      </w:r>
      <w:r w:rsidRPr="00F36314">
        <w:rPr>
          <w:sz w:val="28"/>
          <w:szCs w:val="28"/>
          <w:lang w:val="uk-UA" w:bidi="ru-RU"/>
        </w:rPr>
        <w:t xml:space="preserve">яких виражена фактичними, нормативними та </w:t>
      </w:r>
      <w:r w:rsidRPr="00F36314">
        <w:rPr>
          <w:sz w:val="28"/>
          <w:szCs w:val="28"/>
          <w:lang w:val="uk-UA"/>
        </w:rPr>
        <w:t>процесуальними</w:t>
      </w:r>
      <w:r w:rsidRPr="00F36314">
        <w:rPr>
          <w:sz w:val="28"/>
          <w:szCs w:val="28"/>
          <w:lang w:val="uk-UA" w:bidi="ru-RU"/>
        </w:rPr>
        <w:t xml:space="preserve"> </w:t>
      </w:r>
      <w:r w:rsidRPr="00F36314">
        <w:rPr>
          <w:sz w:val="28"/>
          <w:szCs w:val="28"/>
          <w:lang w:val="uk-UA"/>
        </w:rPr>
        <w:t xml:space="preserve">підставами </w:t>
      </w:r>
      <w:r w:rsidRPr="00F36314">
        <w:rPr>
          <w:sz w:val="28"/>
          <w:szCs w:val="28"/>
          <w:lang w:val="uk-UA" w:bidi="ru-RU"/>
        </w:rPr>
        <w:t xml:space="preserve">виникнення, колом </w:t>
      </w:r>
      <w:r w:rsidRPr="00F36314">
        <w:rPr>
          <w:sz w:val="28"/>
          <w:szCs w:val="28"/>
          <w:lang w:val="uk-UA"/>
        </w:rPr>
        <w:t xml:space="preserve">учасників, </w:t>
      </w:r>
      <w:r w:rsidRPr="00F36314">
        <w:rPr>
          <w:sz w:val="28"/>
          <w:szCs w:val="28"/>
          <w:lang w:val="uk-UA" w:bidi="ru-RU"/>
        </w:rPr>
        <w:t xml:space="preserve">строками </w:t>
      </w:r>
      <w:r w:rsidRPr="00F36314">
        <w:rPr>
          <w:sz w:val="28"/>
          <w:szCs w:val="28"/>
          <w:lang w:val="uk-UA"/>
        </w:rPr>
        <w:t>вирішення,</w:t>
      </w:r>
      <w:r w:rsidRPr="00F36314">
        <w:rPr>
          <w:sz w:val="28"/>
          <w:szCs w:val="28"/>
          <w:lang w:val="uk-UA" w:bidi="ru-RU"/>
        </w:rPr>
        <w:t xml:space="preserve"> </w:t>
      </w:r>
      <w:r w:rsidRPr="00F36314">
        <w:rPr>
          <w:sz w:val="28"/>
          <w:szCs w:val="28"/>
          <w:lang w:val="uk-UA"/>
        </w:rPr>
        <w:t xml:space="preserve">різновидами доказів, </w:t>
      </w:r>
      <w:r w:rsidRPr="00F36314">
        <w:rPr>
          <w:sz w:val="28"/>
          <w:szCs w:val="28"/>
          <w:lang w:val="uk-UA" w:bidi="ru-RU"/>
        </w:rPr>
        <w:t xml:space="preserve">засобами </w:t>
      </w:r>
      <w:r w:rsidRPr="00F36314">
        <w:rPr>
          <w:sz w:val="28"/>
          <w:szCs w:val="28"/>
          <w:lang w:val="uk-UA"/>
        </w:rPr>
        <w:t xml:space="preserve">їх зібрання </w:t>
      </w:r>
      <w:r w:rsidRPr="00F36314">
        <w:rPr>
          <w:sz w:val="28"/>
          <w:szCs w:val="28"/>
          <w:lang w:val="uk-UA" w:bidi="ru-RU"/>
        </w:rPr>
        <w:t xml:space="preserve">та способами </w:t>
      </w:r>
      <w:r w:rsidRPr="00F36314">
        <w:rPr>
          <w:sz w:val="28"/>
          <w:szCs w:val="28"/>
          <w:lang w:val="uk-UA"/>
        </w:rPr>
        <w:t xml:space="preserve">оцінки, </w:t>
      </w:r>
      <w:r w:rsidRPr="00F36314">
        <w:rPr>
          <w:sz w:val="28"/>
          <w:szCs w:val="28"/>
          <w:lang w:val="uk-UA" w:bidi="ru-RU"/>
        </w:rPr>
        <w:t xml:space="preserve">видами </w:t>
      </w:r>
      <w:r w:rsidRPr="00F36314">
        <w:rPr>
          <w:sz w:val="28"/>
          <w:szCs w:val="28"/>
          <w:lang w:val="uk-UA"/>
        </w:rPr>
        <w:t xml:space="preserve">рішень, </w:t>
      </w:r>
      <w:r w:rsidRPr="00F36314">
        <w:rPr>
          <w:sz w:val="28"/>
          <w:szCs w:val="28"/>
          <w:lang w:val="uk-UA" w:bidi="ru-RU"/>
        </w:rPr>
        <w:t xml:space="preserve">порядком </w:t>
      </w:r>
      <w:r w:rsidRPr="00F36314">
        <w:rPr>
          <w:sz w:val="28"/>
          <w:szCs w:val="28"/>
          <w:lang w:val="uk-UA"/>
        </w:rPr>
        <w:t xml:space="preserve">їх </w:t>
      </w:r>
      <w:r w:rsidRPr="00F36314">
        <w:rPr>
          <w:sz w:val="28"/>
          <w:szCs w:val="28"/>
          <w:lang w:val="uk-UA" w:bidi="ru-RU"/>
        </w:rPr>
        <w:t>приведення до виконання.</w:t>
      </w:r>
    </w:p>
    <w:p w14:paraId="6C5E6E74" w14:textId="65E7BBEA" w:rsidR="009C3B17" w:rsidRPr="00F36314" w:rsidRDefault="009C3B17" w:rsidP="009C3B17">
      <w:pPr>
        <w:pStyle w:val="rvps2"/>
        <w:tabs>
          <w:tab w:val="left" w:pos="10490"/>
        </w:tabs>
        <w:spacing w:before="0" w:beforeAutospacing="0" w:after="0" w:afterAutospacing="0"/>
        <w:ind w:right="-86" w:firstLine="567"/>
        <w:jc w:val="both"/>
        <w:rPr>
          <w:color w:val="000000"/>
          <w:sz w:val="28"/>
          <w:szCs w:val="28"/>
          <w:lang w:val="uk-UA"/>
        </w:rPr>
      </w:pPr>
      <w:bookmarkStart w:id="16" w:name="_Hlk147951388"/>
      <w:r w:rsidRPr="00F36314">
        <w:rPr>
          <w:sz w:val="28"/>
          <w:szCs w:val="28"/>
          <w:lang w:val="uk-UA" w:bidi="ru-RU"/>
        </w:rPr>
        <w:t>Адміністративно-</w:t>
      </w:r>
      <w:r w:rsidRPr="00F36314">
        <w:rPr>
          <w:color w:val="000000"/>
          <w:sz w:val="28"/>
          <w:szCs w:val="28"/>
          <w:highlight w:val="yellow"/>
          <w:lang w:val="uk-UA"/>
        </w:rPr>
        <w:t>публічн</w:t>
      </w:r>
      <w:r w:rsidR="003E374D" w:rsidRPr="00F36314">
        <w:rPr>
          <w:color w:val="000000"/>
          <w:sz w:val="28"/>
          <w:szCs w:val="28"/>
          <w:highlight w:val="yellow"/>
          <w:lang w:val="uk-UA"/>
        </w:rPr>
        <w:t xml:space="preserve">а </w:t>
      </w:r>
      <w:r w:rsidRPr="00F36314">
        <w:rPr>
          <w:color w:val="000000"/>
          <w:sz w:val="28"/>
          <w:szCs w:val="28"/>
          <w:highlight w:val="yellow"/>
          <w:lang w:val="uk-UA"/>
        </w:rPr>
        <w:t>спр</w:t>
      </w:r>
      <w:r w:rsidRPr="00F36314">
        <w:rPr>
          <w:color w:val="000000"/>
          <w:sz w:val="28"/>
          <w:szCs w:val="28"/>
          <w:lang w:val="uk-UA"/>
        </w:rPr>
        <w:t>ав</w:t>
      </w:r>
      <w:r w:rsidR="003E374D" w:rsidRPr="00F36314">
        <w:rPr>
          <w:color w:val="000000"/>
          <w:sz w:val="28"/>
          <w:szCs w:val="28"/>
          <w:lang w:val="uk-UA"/>
        </w:rPr>
        <w:t>а</w:t>
      </w:r>
      <w:bookmarkEnd w:id="16"/>
      <w:r w:rsidR="003E374D" w:rsidRPr="00F36314">
        <w:rPr>
          <w:color w:val="000000"/>
          <w:sz w:val="28"/>
          <w:szCs w:val="28"/>
          <w:lang w:val="uk-UA"/>
        </w:rPr>
        <w:t xml:space="preserve"> —це якщо</w:t>
      </w:r>
    </w:p>
    <w:p w14:paraId="7DC05651" w14:textId="5177A352" w:rsidR="009C3B17" w:rsidRPr="00F36314" w:rsidRDefault="009C3B17" w:rsidP="00845481">
      <w:pPr>
        <w:pStyle w:val="rvps2"/>
        <w:numPr>
          <w:ilvl w:val="0"/>
          <w:numId w:val="29"/>
        </w:numPr>
        <w:tabs>
          <w:tab w:val="left" w:pos="10490"/>
        </w:tabs>
        <w:spacing w:before="0" w:beforeAutospacing="0" w:after="0" w:afterAutospacing="0"/>
        <w:ind w:left="567" w:right="-86"/>
        <w:jc w:val="both"/>
        <w:rPr>
          <w:color w:val="000000"/>
          <w:sz w:val="28"/>
          <w:szCs w:val="28"/>
          <w:lang w:val="uk-UA"/>
        </w:rPr>
      </w:pPr>
      <w:bookmarkStart w:id="17" w:name="n6675"/>
      <w:bookmarkEnd w:id="17"/>
      <w:r w:rsidRPr="00F36314">
        <w:rPr>
          <w:color w:val="000000"/>
          <w:sz w:val="28"/>
          <w:szCs w:val="28"/>
          <w:lang w:val="uk-UA"/>
        </w:rPr>
        <w:t xml:space="preserve">хоча б одна сторона здійснює публічно-владні управлінські функції, у </w:t>
      </w:r>
      <w:proofErr w:type="spellStart"/>
      <w:r w:rsidRPr="00F36314">
        <w:rPr>
          <w:color w:val="000000"/>
          <w:sz w:val="28"/>
          <w:szCs w:val="28"/>
          <w:lang w:val="uk-UA"/>
        </w:rPr>
        <w:t>т.ч</w:t>
      </w:r>
      <w:proofErr w:type="spellEnd"/>
      <w:r w:rsidRPr="00F36314">
        <w:rPr>
          <w:color w:val="000000"/>
          <w:sz w:val="28"/>
          <w:szCs w:val="28"/>
          <w:lang w:val="uk-UA"/>
        </w:rPr>
        <w:t xml:space="preserve">. на виконання делегованих повноважень, </w:t>
      </w:r>
      <w:r w:rsidR="003E374D" w:rsidRPr="00F36314">
        <w:rPr>
          <w:color w:val="000000"/>
          <w:sz w:val="28"/>
          <w:szCs w:val="28"/>
          <w:lang w:val="uk-UA"/>
        </w:rPr>
        <w:t xml:space="preserve">— </w:t>
      </w:r>
      <w:r w:rsidRPr="00F36314">
        <w:rPr>
          <w:color w:val="000000"/>
          <w:sz w:val="28"/>
          <w:szCs w:val="28"/>
          <w:lang w:val="uk-UA"/>
        </w:rPr>
        <w:t xml:space="preserve">і спір виник у зв’язку із виконанням або невиконанням такою стороною зазначених функцій; </w:t>
      </w:r>
    </w:p>
    <w:p w14:paraId="56BC5D22" w14:textId="721630A0" w:rsidR="009C3B17" w:rsidRPr="00F36314" w:rsidRDefault="009C3B17" w:rsidP="00845481">
      <w:pPr>
        <w:pStyle w:val="rvps2"/>
        <w:numPr>
          <w:ilvl w:val="0"/>
          <w:numId w:val="29"/>
        </w:numPr>
        <w:tabs>
          <w:tab w:val="left" w:pos="10490"/>
        </w:tabs>
        <w:spacing w:before="0" w:beforeAutospacing="0" w:after="0" w:afterAutospacing="0"/>
        <w:ind w:left="567" w:right="-86"/>
        <w:jc w:val="both"/>
        <w:rPr>
          <w:color w:val="000000"/>
          <w:sz w:val="28"/>
          <w:szCs w:val="28"/>
          <w:lang w:val="uk-UA"/>
        </w:rPr>
      </w:pPr>
      <w:bookmarkStart w:id="18" w:name="n6676"/>
      <w:bookmarkEnd w:id="18"/>
      <w:r w:rsidRPr="00F36314">
        <w:rPr>
          <w:color w:val="000000"/>
          <w:sz w:val="28"/>
          <w:szCs w:val="28"/>
          <w:lang w:val="uk-UA"/>
        </w:rPr>
        <w:t>хоча б одна сторона надає адміністративні послуги на підставі законодавства, яке уповноважує або зобов’язує надавати такі послуги виключно суб’єкта владних повноважень, і спір виник у зв’язку із наданням або ненаданням такою стороною зазначених послуг; або</w:t>
      </w:r>
    </w:p>
    <w:p w14:paraId="7C18E63A" w14:textId="58544F0D" w:rsidR="009C3B17" w:rsidRPr="00F36314" w:rsidRDefault="009C3B17" w:rsidP="00845481">
      <w:pPr>
        <w:pStyle w:val="af5"/>
        <w:numPr>
          <w:ilvl w:val="0"/>
          <w:numId w:val="29"/>
        </w:numPr>
        <w:ind w:left="567"/>
        <w:jc w:val="both"/>
        <w:rPr>
          <w:color w:val="000000"/>
          <w:sz w:val="28"/>
          <w:szCs w:val="28"/>
          <w:lang w:val="uk-UA" w:bidi="ru-RU"/>
        </w:rPr>
      </w:pPr>
      <w:bookmarkStart w:id="19" w:name="n6677"/>
      <w:bookmarkEnd w:id="19"/>
      <w:r w:rsidRPr="00F36314">
        <w:rPr>
          <w:color w:val="000000"/>
          <w:sz w:val="28"/>
          <w:szCs w:val="28"/>
          <w:lang w:val="uk-UA"/>
        </w:rPr>
        <w:lastRenderedPageBreak/>
        <w:t>хоча б одна сторона є суб’єктом виборчого процесу або процесу референдуму і спір виник у зв’язку із порушенням її прав у такому процесі з боку суб’єкта владних повноважень або іншої особи</w:t>
      </w:r>
      <w:r w:rsidR="00845481" w:rsidRPr="00F36314">
        <w:rPr>
          <w:color w:val="000000"/>
          <w:sz w:val="28"/>
          <w:szCs w:val="28"/>
          <w:lang w:val="uk-UA"/>
        </w:rPr>
        <w:t>.</w:t>
      </w:r>
    </w:p>
    <w:p w14:paraId="29A65D43" w14:textId="4ADFB2D4" w:rsidR="00610227" w:rsidRPr="00F36314" w:rsidRDefault="00610227" w:rsidP="00845481">
      <w:pPr>
        <w:pStyle w:val="a5"/>
        <w:shd w:val="clear" w:color="auto" w:fill="auto"/>
        <w:ind w:firstLine="567"/>
        <w:rPr>
          <w:rFonts w:ascii="Times New Roman" w:hAnsi="Times New Roman" w:cs="Times New Roman"/>
          <w:sz w:val="28"/>
          <w:szCs w:val="28"/>
        </w:rPr>
      </w:pPr>
      <w:r w:rsidRPr="00F36314">
        <w:rPr>
          <w:rFonts w:ascii="Times New Roman" w:hAnsi="Times New Roman" w:cs="Times New Roman"/>
          <w:sz w:val="28"/>
          <w:szCs w:val="28"/>
          <w:lang w:bidi="ru-RU"/>
        </w:rPr>
        <w:t>З огляду на це</w:t>
      </w:r>
      <w:r w:rsidR="009C3B17" w:rsidRPr="00F36314">
        <w:rPr>
          <w:rFonts w:ascii="Times New Roman" w:hAnsi="Times New Roman" w:cs="Times New Roman"/>
          <w:sz w:val="28"/>
          <w:szCs w:val="28"/>
          <w:lang w:bidi="ru-RU"/>
        </w:rPr>
        <w:t xml:space="preserve"> —</w:t>
      </w:r>
      <w:r w:rsidRPr="00F36314">
        <w:rPr>
          <w:rFonts w:ascii="Times New Roman" w:hAnsi="Times New Roman" w:cs="Times New Roman"/>
          <w:sz w:val="28"/>
          <w:szCs w:val="28"/>
        </w:rPr>
        <w:t xml:space="preserve"> </w:t>
      </w:r>
      <w:r w:rsidRPr="00F36314">
        <w:rPr>
          <w:rFonts w:ascii="Times New Roman" w:hAnsi="Times New Roman" w:cs="Times New Roman"/>
          <w:b/>
          <w:bCs/>
          <w:sz w:val="28"/>
          <w:szCs w:val="28"/>
        </w:rPr>
        <w:t xml:space="preserve">адміністративною </w:t>
      </w:r>
      <w:r w:rsidRPr="00F36314">
        <w:rPr>
          <w:rFonts w:ascii="Times New Roman" w:hAnsi="Times New Roman" w:cs="Times New Roman"/>
          <w:b/>
          <w:bCs/>
          <w:sz w:val="28"/>
          <w:szCs w:val="28"/>
          <w:lang w:bidi="ru-RU"/>
        </w:rPr>
        <w:t>справою</w:t>
      </w:r>
      <w:r w:rsidRPr="00F36314">
        <w:rPr>
          <w:rFonts w:ascii="Times New Roman" w:hAnsi="Times New Roman" w:cs="Times New Roman"/>
          <w:sz w:val="28"/>
          <w:szCs w:val="28"/>
          <w:lang w:bidi="ru-RU"/>
        </w:rPr>
        <w:t xml:space="preserve"> </w:t>
      </w:r>
      <w:r w:rsidR="00845481" w:rsidRPr="00F36314">
        <w:rPr>
          <w:rFonts w:ascii="Times New Roman" w:hAnsi="Times New Roman" w:cs="Times New Roman"/>
          <w:sz w:val="28"/>
          <w:szCs w:val="28"/>
        </w:rPr>
        <w:t>— є</w:t>
      </w:r>
      <w:r w:rsidRPr="00F36314">
        <w:rPr>
          <w:rFonts w:ascii="Times New Roman" w:hAnsi="Times New Roman" w:cs="Times New Roman"/>
          <w:sz w:val="28"/>
          <w:szCs w:val="28"/>
        </w:rPr>
        <w:t xml:space="preserve"> </w:t>
      </w:r>
      <w:r w:rsidRPr="00F36314">
        <w:rPr>
          <w:rFonts w:ascii="Times New Roman" w:hAnsi="Times New Roman" w:cs="Times New Roman"/>
          <w:sz w:val="28"/>
          <w:szCs w:val="28"/>
          <w:lang w:bidi="ru-RU"/>
        </w:rPr>
        <w:t xml:space="preserve">порядок </w:t>
      </w:r>
      <w:r w:rsidRPr="00F36314">
        <w:rPr>
          <w:rFonts w:ascii="Times New Roman" w:hAnsi="Times New Roman" w:cs="Times New Roman"/>
          <w:sz w:val="28"/>
          <w:szCs w:val="28"/>
        </w:rPr>
        <w:t>вирішення суб</w:t>
      </w:r>
      <w:r w:rsidR="00E856D2" w:rsidRPr="00F36314">
        <w:rPr>
          <w:rFonts w:ascii="Times New Roman" w:hAnsi="Times New Roman" w:cs="Times New Roman"/>
          <w:sz w:val="28"/>
          <w:szCs w:val="28"/>
        </w:rPr>
        <w:t>’</w:t>
      </w:r>
      <w:r w:rsidRPr="00F36314">
        <w:rPr>
          <w:rFonts w:ascii="Times New Roman" w:hAnsi="Times New Roman" w:cs="Times New Roman"/>
          <w:sz w:val="28"/>
          <w:szCs w:val="28"/>
        </w:rPr>
        <w:t xml:space="preserve">єктами </w:t>
      </w:r>
      <w:r w:rsidRPr="00F36314">
        <w:rPr>
          <w:rFonts w:ascii="Times New Roman" w:hAnsi="Times New Roman" w:cs="Times New Roman"/>
          <w:sz w:val="28"/>
          <w:szCs w:val="28"/>
          <w:lang w:bidi="ru-RU"/>
        </w:rPr>
        <w:t>владних повноважень (</w:t>
      </w:r>
      <w:r w:rsidR="009C3B17" w:rsidRPr="00F36314">
        <w:rPr>
          <w:rFonts w:ascii="Times New Roman" w:hAnsi="Times New Roman" w:cs="Times New Roman"/>
          <w:sz w:val="28"/>
          <w:szCs w:val="28"/>
          <w:lang w:bidi="ru-RU"/>
        </w:rPr>
        <w:t xml:space="preserve">у </w:t>
      </w:r>
      <w:proofErr w:type="spellStart"/>
      <w:r w:rsidR="009C3B17" w:rsidRPr="00F36314">
        <w:rPr>
          <w:rFonts w:ascii="Times New Roman" w:hAnsi="Times New Roman" w:cs="Times New Roman"/>
          <w:sz w:val="28"/>
          <w:szCs w:val="28"/>
          <w:lang w:bidi="ru-RU"/>
        </w:rPr>
        <w:t>т.ч</w:t>
      </w:r>
      <w:proofErr w:type="spellEnd"/>
      <w:r w:rsidR="009C3B17" w:rsidRPr="00F36314">
        <w:rPr>
          <w:rFonts w:ascii="Times New Roman" w:hAnsi="Times New Roman" w:cs="Times New Roman"/>
          <w:sz w:val="28"/>
          <w:szCs w:val="28"/>
          <w:lang w:bidi="ru-RU"/>
        </w:rPr>
        <w:t>.</w:t>
      </w:r>
      <w:r w:rsidRPr="00F36314">
        <w:rPr>
          <w:rFonts w:ascii="Times New Roman" w:hAnsi="Times New Roman" w:cs="Times New Roman"/>
          <w:sz w:val="28"/>
          <w:szCs w:val="28"/>
        </w:rPr>
        <w:t xml:space="preserve"> </w:t>
      </w:r>
      <w:r w:rsidR="00845481" w:rsidRPr="00F36314">
        <w:rPr>
          <w:rFonts w:ascii="Times New Roman" w:hAnsi="Times New Roman" w:cs="Times New Roman"/>
          <w:sz w:val="28"/>
          <w:szCs w:val="28"/>
          <w:lang w:bidi="ru-RU"/>
        </w:rPr>
        <w:t>і</w:t>
      </w:r>
      <w:r w:rsidRPr="00F36314">
        <w:rPr>
          <w:rFonts w:ascii="Times New Roman" w:hAnsi="Times New Roman" w:cs="Times New Roman"/>
          <w:sz w:val="28"/>
          <w:szCs w:val="28"/>
          <w:lang w:bidi="ru-RU"/>
        </w:rPr>
        <w:t xml:space="preserve"> </w:t>
      </w:r>
      <w:proofErr w:type="spellStart"/>
      <w:r w:rsidRPr="00F36314">
        <w:rPr>
          <w:rFonts w:ascii="Times New Roman" w:hAnsi="Times New Roman" w:cs="Times New Roman"/>
          <w:sz w:val="28"/>
          <w:szCs w:val="28"/>
        </w:rPr>
        <w:t>адміні</w:t>
      </w:r>
      <w:r w:rsidRPr="00F36314">
        <w:rPr>
          <w:rFonts w:ascii="Times New Roman" w:hAnsi="Times New Roman" w:cs="Times New Roman"/>
          <w:sz w:val="28"/>
          <w:szCs w:val="28"/>
          <w:lang w:bidi="ru-RU"/>
        </w:rPr>
        <w:t>судами</w:t>
      </w:r>
      <w:proofErr w:type="spellEnd"/>
      <w:r w:rsidRPr="00F36314">
        <w:rPr>
          <w:rFonts w:ascii="Times New Roman" w:hAnsi="Times New Roman" w:cs="Times New Roman"/>
          <w:sz w:val="28"/>
          <w:szCs w:val="28"/>
          <w:lang w:bidi="ru-RU"/>
        </w:rPr>
        <w:t xml:space="preserve">) питання про визнання, </w:t>
      </w:r>
      <w:r w:rsidRPr="00F36314">
        <w:rPr>
          <w:rFonts w:ascii="Times New Roman" w:hAnsi="Times New Roman" w:cs="Times New Roman"/>
          <w:sz w:val="28"/>
          <w:szCs w:val="28"/>
        </w:rPr>
        <w:t xml:space="preserve">реалізацію </w:t>
      </w:r>
      <w:r w:rsidRPr="00F36314">
        <w:rPr>
          <w:rFonts w:ascii="Times New Roman" w:hAnsi="Times New Roman" w:cs="Times New Roman"/>
          <w:sz w:val="28"/>
          <w:szCs w:val="28"/>
          <w:lang w:bidi="ru-RU"/>
        </w:rPr>
        <w:t xml:space="preserve">та захист прав, </w:t>
      </w:r>
      <w:r w:rsidRPr="00F36314">
        <w:rPr>
          <w:rFonts w:ascii="Times New Roman" w:hAnsi="Times New Roman" w:cs="Times New Roman"/>
          <w:sz w:val="28"/>
          <w:szCs w:val="28"/>
        </w:rPr>
        <w:t>обов</w:t>
      </w:r>
      <w:r w:rsidR="00E856D2" w:rsidRPr="00F36314">
        <w:rPr>
          <w:rFonts w:ascii="Times New Roman" w:hAnsi="Times New Roman" w:cs="Times New Roman"/>
          <w:sz w:val="28"/>
          <w:szCs w:val="28"/>
        </w:rPr>
        <w:t>’</w:t>
      </w:r>
      <w:r w:rsidRPr="00F36314">
        <w:rPr>
          <w:rFonts w:ascii="Times New Roman" w:hAnsi="Times New Roman" w:cs="Times New Roman"/>
          <w:sz w:val="28"/>
          <w:szCs w:val="28"/>
        </w:rPr>
        <w:t xml:space="preserve">язків, </w:t>
      </w:r>
      <w:r w:rsidRPr="00F36314">
        <w:rPr>
          <w:rFonts w:ascii="Times New Roman" w:hAnsi="Times New Roman" w:cs="Times New Roman"/>
          <w:sz w:val="28"/>
          <w:szCs w:val="28"/>
          <w:lang w:bidi="ru-RU"/>
        </w:rPr>
        <w:t xml:space="preserve">свобод </w:t>
      </w:r>
      <w:r w:rsidRPr="00F36314">
        <w:rPr>
          <w:rFonts w:ascii="Times New Roman" w:hAnsi="Times New Roman" w:cs="Times New Roman"/>
          <w:sz w:val="28"/>
          <w:szCs w:val="28"/>
        </w:rPr>
        <w:t xml:space="preserve">і </w:t>
      </w:r>
      <w:r w:rsidRPr="00F36314">
        <w:rPr>
          <w:rFonts w:ascii="Times New Roman" w:hAnsi="Times New Roman" w:cs="Times New Roman"/>
          <w:sz w:val="28"/>
          <w:szCs w:val="28"/>
          <w:lang w:bidi="ru-RU"/>
        </w:rPr>
        <w:t xml:space="preserve">законних </w:t>
      </w:r>
      <w:r w:rsidRPr="00F36314">
        <w:rPr>
          <w:rFonts w:ascii="Times New Roman" w:hAnsi="Times New Roman" w:cs="Times New Roman"/>
          <w:sz w:val="28"/>
          <w:szCs w:val="28"/>
        </w:rPr>
        <w:t xml:space="preserve">інтересів фізичних </w:t>
      </w:r>
      <w:r w:rsidRPr="00F36314">
        <w:rPr>
          <w:rFonts w:ascii="Times New Roman" w:hAnsi="Times New Roman" w:cs="Times New Roman"/>
          <w:sz w:val="28"/>
          <w:szCs w:val="28"/>
          <w:lang w:bidi="ru-RU"/>
        </w:rPr>
        <w:t xml:space="preserve">чи юридичних </w:t>
      </w:r>
      <w:r w:rsidRPr="00F36314">
        <w:rPr>
          <w:rFonts w:ascii="Times New Roman" w:hAnsi="Times New Roman" w:cs="Times New Roman"/>
          <w:sz w:val="28"/>
          <w:szCs w:val="28"/>
        </w:rPr>
        <w:t xml:space="preserve">осіб </w:t>
      </w:r>
      <w:r w:rsidRPr="00F36314">
        <w:rPr>
          <w:rFonts w:ascii="Times New Roman" w:hAnsi="Times New Roman" w:cs="Times New Roman"/>
          <w:sz w:val="28"/>
          <w:szCs w:val="28"/>
          <w:lang w:bidi="ru-RU"/>
        </w:rPr>
        <w:t xml:space="preserve">у </w:t>
      </w:r>
      <w:r w:rsidRPr="00F36314">
        <w:rPr>
          <w:rFonts w:ascii="Times New Roman" w:hAnsi="Times New Roman" w:cs="Times New Roman"/>
          <w:sz w:val="28"/>
          <w:szCs w:val="28"/>
        </w:rPr>
        <w:t xml:space="preserve">публічно-правових відносинах, </w:t>
      </w:r>
      <w:r w:rsidRPr="00F36314">
        <w:rPr>
          <w:rFonts w:ascii="Times New Roman" w:hAnsi="Times New Roman" w:cs="Times New Roman"/>
          <w:sz w:val="28"/>
          <w:szCs w:val="28"/>
          <w:lang w:bidi="ru-RU"/>
        </w:rPr>
        <w:t xml:space="preserve">у яких хоча б </w:t>
      </w:r>
      <w:r w:rsidRPr="00F36314">
        <w:rPr>
          <w:rFonts w:ascii="Times New Roman" w:hAnsi="Times New Roman" w:cs="Times New Roman"/>
          <w:sz w:val="28"/>
          <w:szCs w:val="28"/>
        </w:rPr>
        <w:t xml:space="preserve">однією із сторін є </w:t>
      </w:r>
      <w:r w:rsidRPr="00F36314">
        <w:rPr>
          <w:rFonts w:ascii="Times New Roman" w:hAnsi="Times New Roman" w:cs="Times New Roman"/>
          <w:sz w:val="28"/>
          <w:szCs w:val="28"/>
          <w:lang w:bidi="ru-RU"/>
        </w:rPr>
        <w:t xml:space="preserve">орган </w:t>
      </w:r>
      <w:r w:rsidRPr="00F36314">
        <w:rPr>
          <w:rFonts w:ascii="Times New Roman" w:hAnsi="Times New Roman" w:cs="Times New Roman"/>
          <w:sz w:val="28"/>
          <w:szCs w:val="28"/>
        </w:rPr>
        <w:t xml:space="preserve">виконавчої </w:t>
      </w:r>
      <w:r w:rsidRPr="00F36314">
        <w:rPr>
          <w:rFonts w:ascii="Times New Roman" w:hAnsi="Times New Roman" w:cs="Times New Roman"/>
          <w:sz w:val="28"/>
          <w:szCs w:val="28"/>
          <w:lang w:bidi="ru-RU"/>
        </w:rPr>
        <w:t xml:space="preserve">влади, орган </w:t>
      </w:r>
      <w:r w:rsidRPr="00F36314">
        <w:rPr>
          <w:rFonts w:ascii="Times New Roman" w:hAnsi="Times New Roman" w:cs="Times New Roman"/>
          <w:sz w:val="28"/>
          <w:szCs w:val="28"/>
        </w:rPr>
        <w:t xml:space="preserve">місцевого </w:t>
      </w:r>
      <w:r w:rsidRPr="00F36314">
        <w:rPr>
          <w:rFonts w:ascii="Times New Roman" w:hAnsi="Times New Roman" w:cs="Times New Roman"/>
          <w:sz w:val="28"/>
          <w:szCs w:val="28"/>
          <w:lang w:bidi="ru-RU"/>
        </w:rPr>
        <w:t xml:space="preserve">самоврядування, </w:t>
      </w:r>
      <w:r w:rsidRPr="00F36314">
        <w:rPr>
          <w:rFonts w:ascii="Times New Roman" w:hAnsi="Times New Roman" w:cs="Times New Roman"/>
          <w:sz w:val="28"/>
          <w:szCs w:val="28"/>
        </w:rPr>
        <w:t xml:space="preserve">їх </w:t>
      </w:r>
      <w:r w:rsidRPr="00F36314">
        <w:rPr>
          <w:rFonts w:ascii="Times New Roman" w:hAnsi="Times New Roman" w:cs="Times New Roman"/>
          <w:sz w:val="28"/>
          <w:szCs w:val="28"/>
          <w:lang w:bidi="ru-RU"/>
        </w:rPr>
        <w:t xml:space="preserve">посадова особа або </w:t>
      </w:r>
      <w:r w:rsidRPr="00F36314">
        <w:rPr>
          <w:rFonts w:ascii="Times New Roman" w:hAnsi="Times New Roman" w:cs="Times New Roman"/>
          <w:sz w:val="28"/>
          <w:szCs w:val="28"/>
        </w:rPr>
        <w:t>інші суб</w:t>
      </w:r>
      <w:r w:rsidR="00E856D2" w:rsidRPr="00F36314">
        <w:rPr>
          <w:rFonts w:ascii="Times New Roman" w:hAnsi="Times New Roman" w:cs="Times New Roman"/>
          <w:sz w:val="28"/>
          <w:szCs w:val="28"/>
        </w:rPr>
        <w:t>’</w:t>
      </w:r>
      <w:r w:rsidRPr="00F36314">
        <w:rPr>
          <w:rFonts w:ascii="Times New Roman" w:hAnsi="Times New Roman" w:cs="Times New Roman"/>
          <w:sz w:val="28"/>
          <w:szCs w:val="28"/>
        </w:rPr>
        <w:t xml:space="preserve">єкти, які </w:t>
      </w:r>
      <w:r w:rsidRPr="00F36314">
        <w:rPr>
          <w:rFonts w:ascii="Times New Roman" w:hAnsi="Times New Roman" w:cs="Times New Roman"/>
          <w:sz w:val="28"/>
          <w:szCs w:val="28"/>
          <w:lang w:bidi="ru-RU"/>
        </w:rPr>
        <w:t xml:space="preserve">на </w:t>
      </w:r>
      <w:r w:rsidRPr="00F36314">
        <w:rPr>
          <w:rFonts w:ascii="Times New Roman" w:hAnsi="Times New Roman" w:cs="Times New Roman"/>
          <w:sz w:val="28"/>
          <w:szCs w:val="28"/>
        </w:rPr>
        <w:t xml:space="preserve">основі </w:t>
      </w:r>
      <w:r w:rsidRPr="00F36314">
        <w:rPr>
          <w:rFonts w:ascii="Times New Roman" w:hAnsi="Times New Roman" w:cs="Times New Roman"/>
          <w:sz w:val="28"/>
          <w:szCs w:val="28"/>
          <w:lang w:bidi="ru-RU"/>
        </w:rPr>
        <w:t xml:space="preserve">законодавства </w:t>
      </w:r>
      <w:r w:rsidRPr="00F36314">
        <w:rPr>
          <w:rFonts w:ascii="Times New Roman" w:hAnsi="Times New Roman" w:cs="Times New Roman"/>
          <w:sz w:val="28"/>
          <w:szCs w:val="28"/>
        </w:rPr>
        <w:t>уповноважені розглядати</w:t>
      </w:r>
      <w:r w:rsidRPr="00F36314">
        <w:rPr>
          <w:rFonts w:ascii="Times New Roman" w:hAnsi="Times New Roman" w:cs="Times New Roman"/>
          <w:sz w:val="28"/>
          <w:szCs w:val="28"/>
          <w:lang w:bidi="ru-RU"/>
        </w:rPr>
        <w:t xml:space="preserve"> </w:t>
      </w:r>
      <w:r w:rsidRPr="00F36314">
        <w:rPr>
          <w:rFonts w:ascii="Times New Roman" w:hAnsi="Times New Roman" w:cs="Times New Roman"/>
          <w:sz w:val="28"/>
          <w:szCs w:val="28"/>
        </w:rPr>
        <w:t xml:space="preserve">і вирішувати порушені </w:t>
      </w:r>
      <w:r w:rsidRPr="00F36314">
        <w:rPr>
          <w:rFonts w:ascii="Times New Roman" w:hAnsi="Times New Roman" w:cs="Times New Roman"/>
          <w:sz w:val="28"/>
          <w:szCs w:val="28"/>
          <w:lang w:bidi="ru-RU"/>
        </w:rPr>
        <w:t xml:space="preserve">у </w:t>
      </w:r>
      <w:r w:rsidRPr="00F36314">
        <w:rPr>
          <w:rFonts w:ascii="Times New Roman" w:hAnsi="Times New Roman" w:cs="Times New Roman"/>
          <w:sz w:val="28"/>
          <w:szCs w:val="28"/>
        </w:rPr>
        <w:t xml:space="preserve">справі </w:t>
      </w:r>
      <w:r w:rsidRPr="00F36314">
        <w:rPr>
          <w:rFonts w:ascii="Times New Roman" w:hAnsi="Times New Roman" w:cs="Times New Roman"/>
          <w:sz w:val="28"/>
          <w:szCs w:val="28"/>
          <w:lang w:bidi="ru-RU"/>
        </w:rPr>
        <w:t>питання.</w:t>
      </w:r>
    </w:p>
    <w:p w14:paraId="71F41CFE" w14:textId="77777777" w:rsidR="00845481" w:rsidRPr="00F36314" w:rsidRDefault="00845481" w:rsidP="00845481">
      <w:pPr>
        <w:pStyle w:val="a5"/>
        <w:shd w:val="clear" w:color="auto" w:fill="auto"/>
        <w:ind w:firstLine="567"/>
        <w:rPr>
          <w:rFonts w:ascii="Times New Roman" w:hAnsi="Times New Roman" w:cs="Times New Roman"/>
          <w:sz w:val="28"/>
          <w:szCs w:val="28"/>
        </w:rPr>
      </w:pPr>
      <w:r w:rsidRPr="00F36314">
        <w:rPr>
          <w:rFonts w:ascii="Times New Roman" w:hAnsi="Times New Roman" w:cs="Times New Roman"/>
          <w:sz w:val="28"/>
          <w:szCs w:val="28"/>
          <w:lang w:bidi="ru-RU"/>
        </w:rPr>
        <w:t xml:space="preserve">Отже — </w:t>
      </w:r>
      <w:r w:rsidR="00610227" w:rsidRPr="00F36314">
        <w:rPr>
          <w:rFonts w:ascii="Times New Roman" w:hAnsi="Times New Roman" w:cs="Times New Roman"/>
          <w:b/>
          <w:bCs/>
          <w:sz w:val="28"/>
          <w:szCs w:val="28"/>
          <w:lang w:bidi="ru-RU"/>
        </w:rPr>
        <w:t xml:space="preserve">предмет </w:t>
      </w:r>
      <w:r w:rsidR="00610227" w:rsidRPr="00F36314">
        <w:rPr>
          <w:rFonts w:ascii="Times New Roman" w:hAnsi="Times New Roman" w:cs="Times New Roman"/>
          <w:b/>
          <w:bCs/>
          <w:sz w:val="28"/>
          <w:szCs w:val="28"/>
        </w:rPr>
        <w:t>адміністративного</w:t>
      </w:r>
      <w:r w:rsidR="00610227" w:rsidRPr="00F36314">
        <w:rPr>
          <w:rFonts w:ascii="Times New Roman" w:hAnsi="Times New Roman" w:cs="Times New Roman"/>
          <w:sz w:val="28"/>
          <w:szCs w:val="28"/>
        </w:rPr>
        <w:t xml:space="preserve"> </w:t>
      </w:r>
      <w:r w:rsidR="00610227" w:rsidRPr="00F36314">
        <w:rPr>
          <w:rFonts w:ascii="Times New Roman" w:hAnsi="Times New Roman" w:cs="Times New Roman"/>
          <w:sz w:val="28"/>
          <w:szCs w:val="28"/>
          <w:lang w:bidi="ru-RU"/>
        </w:rPr>
        <w:t>процесуального права</w:t>
      </w:r>
      <w:r w:rsidRPr="00F36314">
        <w:rPr>
          <w:rFonts w:ascii="Times New Roman" w:hAnsi="Times New Roman" w:cs="Times New Roman"/>
          <w:sz w:val="28"/>
          <w:szCs w:val="28"/>
          <w:lang w:bidi="ru-RU"/>
        </w:rPr>
        <w:t xml:space="preserve"> —</w:t>
      </w:r>
      <w:r w:rsidR="00610227" w:rsidRPr="00F36314">
        <w:rPr>
          <w:rFonts w:ascii="Times New Roman" w:hAnsi="Times New Roman" w:cs="Times New Roman"/>
          <w:sz w:val="28"/>
          <w:szCs w:val="28"/>
          <w:lang w:bidi="ru-RU"/>
        </w:rPr>
        <w:t xml:space="preserve"> складають </w:t>
      </w:r>
      <w:r w:rsidR="00610227" w:rsidRPr="00F36314">
        <w:rPr>
          <w:rFonts w:ascii="Times New Roman" w:hAnsi="Times New Roman" w:cs="Times New Roman"/>
          <w:sz w:val="28"/>
          <w:szCs w:val="28"/>
        </w:rPr>
        <w:t xml:space="preserve">правовідносини, </w:t>
      </w:r>
      <w:r w:rsidR="00610227" w:rsidRPr="00F36314">
        <w:rPr>
          <w:rFonts w:ascii="Times New Roman" w:hAnsi="Times New Roman" w:cs="Times New Roman"/>
          <w:sz w:val="28"/>
          <w:szCs w:val="28"/>
          <w:lang w:bidi="ru-RU"/>
        </w:rPr>
        <w:t xml:space="preserve">що виникають </w:t>
      </w:r>
      <w:r w:rsidR="00610227" w:rsidRPr="00F36314">
        <w:rPr>
          <w:rFonts w:ascii="Times New Roman" w:hAnsi="Times New Roman" w:cs="Times New Roman"/>
          <w:sz w:val="28"/>
          <w:szCs w:val="28"/>
        </w:rPr>
        <w:t>між</w:t>
      </w:r>
    </w:p>
    <w:p w14:paraId="374051C2" w14:textId="17DDBD8D" w:rsidR="00845481" w:rsidRPr="00F36314" w:rsidRDefault="00845481" w:rsidP="00845481">
      <w:pPr>
        <w:pStyle w:val="a5"/>
        <w:numPr>
          <w:ilvl w:val="0"/>
          <w:numId w:val="30"/>
        </w:numPr>
        <w:shd w:val="clear" w:color="auto" w:fill="auto"/>
        <w:ind w:left="567"/>
        <w:rPr>
          <w:rFonts w:ascii="Times New Roman" w:hAnsi="Times New Roman" w:cs="Times New Roman"/>
          <w:sz w:val="28"/>
          <w:szCs w:val="28"/>
          <w:lang w:bidi="ru-RU"/>
        </w:rPr>
      </w:pPr>
      <w:r w:rsidRPr="00F36314">
        <w:rPr>
          <w:rFonts w:ascii="Times New Roman" w:hAnsi="Times New Roman" w:cs="Times New Roman"/>
          <w:sz w:val="28"/>
          <w:szCs w:val="28"/>
        </w:rPr>
        <w:t>ф</w:t>
      </w:r>
      <w:r w:rsidR="00610227" w:rsidRPr="00F36314">
        <w:rPr>
          <w:rFonts w:ascii="Times New Roman" w:hAnsi="Times New Roman" w:cs="Times New Roman"/>
          <w:sz w:val="28"/>
          <w:szCs w:val="28"/>
        </w:rPr>
        <w:t xml:space="preserve">ізичними, </w:t>
      </w:r>
      <w:r w:rsidR="00610227" w:rsidRPr="00F36314">
        <w:rPr>
          <w:rFonts w:ascii="Times New Roman" w:hAnsi="Times New Roman" w:cs="Times New Roman"/>
          <w:sz w:val="28"/>
          <w:szCs w:val="28"/>
          <w:lang w:bidi="ru-RU"/>
        </w:rPr>
        <w:t xml:space="preserve">юридичними особами та </w:t>
      </w:r>
      <w:r w:rsidR="00610227" w:rsidRPr="00F36314">
        <w:rPr>
          <w:rFonts w:ascii="Times New Roman" w:hAnsi="Times New Roman" w:cs="Times New Roman"/>
          <w:sz w:val="28"/>
          <w:szCs w:val="28"/>
        </w:rPr>
        <w:t>суб</w:t>
      </w:r>
      <w:r w:rsidR="00E856D2" w:rsidRPr="00F36314">
        <w:rPr>
          <w:rFonts w:ascii="Times New Roman" w:hAnsi="Times New Roman" w:cs="Times New Roman"/>
          <w:sz w:val="28"/>
          <w:szCs w:val="28"/>
        </w:rPr>
        <w:t>’</w:t>
      </w:r>
      <w:r w:rsidR="00610227" w:rsidRPr="00F36314">
        <w:rPr>
          <w:rFonts w:ascii="Times New Roman" w:hAnsi="Times New Roman" w:cs="Times New Roman"/>
          <w:sz w:val="28"/>
          <w:szCs w:val="28"/>
        </w:rPr>
        <w:t xml:space="preserve">єктами </w:t>
      </w:r>
      <w:r w:rsidR="00610227" w:rsidRPr="00F36314">
        <w:rPr>
          <w:rFonts w:ascii="Times New Roman" w:hAnsi="Times New Roman" w:cs="Times New Roman"/>
          <w:sz w:val="28"/>
          <w:szCs w:val="28"/>
          <w:lang w:bidi="ru-RU"/>
        </w:rPr>
        <w:t xml:space="preserve">владних повноважень з </w:t>
      </w:r>
      <w:r w:rsidR="00610227" w:rsidRPr="00F36314">
        <w:rPr>
          <w:rFonts w:ascii="Times New Roman" w:hAnsi="Times New Roman" w:cs="Times New Roman"/>
          <w:sz w:val="28"/>
          <w:szCs w:val="28"/>
        </w:rPr>
        <w:t xml:space="preserve">однієї </w:t>
      </w:r>
      <w:r w:rsidR="00610227" w:rsidRPr="00F36314">
        <w:rPr>
          <w:rFonts w:ascii="Times New Roman" w:hAnsi="Times New Roman" w:cs="Times New Roman"/>
          <w:sz w:val="28"/>
          <w:szCs w:val="28"/>
          <w:lang w:bidi="ru-RU"/>
        </w:rPr>
        <w:t>сторони</w:t>
      </w:r>
    </w:p>
    <w:p w14:paraId="6E549F17" w14:textId="30BD7D06" w:rsidR="00610227" w:rsidRPr="00F36314" w:rsidRDefault="00610227" w:rsidP="00845481">
      <w:pPr>
        <w:pStyle w:val="a5"/>
        <w:numPr>
          <w:ilvl w:val="0"/>
          <w:numId w:val="30"/>
        </w:numPr>
        <w:shd w:val="clear" w:color="auto" w:fill="auto"/>
        <w:ind w:left="567"/>
        <w:rPr>
          <w:rFonts w:ascii="Times New Roman" w:hAnsi="Times New Roman" w:cs="Times New Roman"/>
          <w:sz w:val="28"/>
          <w:szCs w:val="28"/>
        </w:rPr>
      </w:pPr>
      <w:r w:rsidRPr="00F36314">
        <w:rPr>
          <w:rFonts w:ascii="Times New Roman" w:hAnsi="Times New Roman" w:cs="Times New Roman"/>
          <w:sz w:val="28"/>
          <w:szCs w:val="28"/>
          <w:lang w:bidi="ru-RU"/>
        </w:rPr>
        <w:t xml:space="preserve">та </w:t>
      </w:r>
      <w:r w:rsidRPr="00F36314">
        <w:rPr>
          <w:rFonts w:ascii="Times New Roman" w:hAnsi="Times New Roman" w:cs="Times New Roman"/>
          <w:sz w:val="28"/>
          <w:szCs w:val="28"/>
        </w:rPr>
        <w:t>суб</w:t>
      </w:r>
      <w:r w:rsidR="00E856D2" w:rsidRPr="00F36314">
        <w:rPr>
          <w:rFonts w:ascii="Times New Roman" w:hAnsi="Times New Roman" w:cs="Times New Roman"/>
          <w:sz w:val="28"/>
          <w:szCs w:val="28"/>
        </w:rPr>
        <w:t>’</w:t>
      </w:r>
      <w:r w:rsidRPr="00F36314">
        <w:rPr>
          <w:rFonts w:ascii="Times New Roman" w:hAnsi="Times New Roman" w:cs="Times New Roman"/>
          <w:sz w:val="28"/>
          <w:szCs w:val="28"/>
        </w:rPr>
        <w:t xml:space="preserve">єктами </w:t>
      </w:r>
      <w:r w:rsidRPr="00F36314">
        <w:rPr>
          <w:rFonts w:ascii="Times New Roman" w:hAnsi="Times New Roman" w:cs="Times New Roman"/>
          <w:sz w:val="28"/>
          <w:szCs w:val="28"/>
          <w:lang w:bidi="ru-RU"/>
        </w:rPr>
        <w:t xml:space="preserve">владних повноважень з </w:t>
      </w:r>
      <w:r w:rsidRPr="00F36314">
        <w:rPr>
          <w:rFonts w:ascii="Times New Roman" w:hAnsi="Times New Roman" w:cs="Times New Roman"/>
          <w:sz w:val="28"/>
          <w:szCs w:val="28"/>
        </w:rPr>
        <w:t xml:space="preserve">іншої, </w:t>
      </w:r>
      <w:r w:rsidRPr="00F36314">
        <w:rPr>
          <w:rFonts w:ascii="Times New Roman" w:hAnsi="Times New Roman" w:cs="Times New Roman"/>
          <w:sz w:val="28"/>
          <w:szCs w:val="28"/>
          <w:lang w:bidi="ru-RU"/>
        </w:rPr>
        <w:t>що</w:t>
      </w:r>
      <w:r w:rsidR="00845481" w:rsidRPr="00F36314">
        <w:rPr>
          <w:rFonts w:ascii="Times New Roman" w:hAnsi="Times New Roman" w:cs="Times New Roman"/>
          <w:sz w:val="28"/>
          <w:szCs w:val="28"/>
          <w:lang w:bidi="ru-RU"/>
        </w:rPr>
        <w:t>до</w:t>
      </w:r>
      <w:r w:rsidRPr="00F36314">
        <w:rPr>
          <w:rFonts w:ascii="Times New Roman" w:hAnsi="Times New Roman" w:cs="Times New Roman"/>
          <w:sz w:val="28"/>
          <w:szCs w:val="28"/>
          <w:lang w:bidi="ru-RU"/>
        </w:rPr>
        <w:t xml:space="preserve"> </w:t>
      </w:r>
      <w:r w:rsidRPr="00F36314">
        <w:rPr>
          <w:rFonts w:ascii="Times New Roman" w:hAnsi="Times New Roman" w:cs="Times New Roman"/>
          <w:sz w:val="28"/>
          <w:szCs w:val="28"/>
        </w:rPr>
        <w:t xml:space="preserve">вирішення </w:t>
      </w:r>
      <w:r w:rsidRPr="00F36314">
        <w:rPr>
          <w:rFonts w:ascii="Times New Roman" w:hAnsi="Times New Roman" w:cs="Times New Roman"/>
          <w:sz w:val="28"/>
          <w:szCs w:val="28"/>
          <w:highlight w:val="yellow"/>
        </w:rPr>
        <w:t xml:space="preserve">останніми </w:t>
      </w:r>
      <w:r w:rsidRPr="00F36314">
        <w:rPr>
          <w:rFonts w:ascii="Times New Roman" w:hAnsi="Times New Roman" w:cs="Times New Roman"/>
          <w:sz w:val="28"/>
          <w:szCs w:val="28"/>
          <w:highlight w:val="yellow"/>
          <w:lang w:bidi="ru-RU"/>
        </w:rPr>
        <w:t xml:space="preserve">таких </w:t>
      </w:r>
      <w:r w:rsidRPr="00F36314">
        <w:rPr>
          <w:rFonts w:ascii="Times New Roman" w:hAnsi="Times New Roman" w:cs="Times New Roman"/>
          <w:b/>
          <w:bCs/>
          <w:sz w:val="28"/>
          <w:szCs w:val="28"/>
          <w:highlight w:val="yellow"/>
        </w:rPr>
        <w:t>категорій</w:t>
      </w:r>
      <w:r w:rsidRPr="00F36314">
        <w:rPr>
          <w:rFonts w:ascii="Times New Roman" w:hAnsi="Times New Roman" w:cs="Times New Roman"/>
          <w:b/>
          <w:bCs/>
          <w:sz w:val="28"/>
          <w:szCs w:val="28"/>
        </w:rPr>
        <w:t xml:space="preserve"> адміністративних </w:t>
      </w:r>
      <w:r w:rsidRPr="00F36314">
        <w:rPr>
          <w:rFonts w:ascii="Times New Roman" w:hAnsi="Times New Roman" w:cs="Times New Roman"/>
          <w:b/>
          <w:bCs/>
          <w:sz w:val="28"/>
          <w:szCs w:val="28"/>
          <w:lang w:bidi="ru-RU"/>
        </w:rPr>
        <w:t>справ:</w:t>
      </w:r>
    </w:p>
    <w:p w14:paraId="3F6827B2" w14:textId="7F99B17A" w:rsidR="00610227" w:rsidRPr="00F36314" w:rsidRDefault="00610227" w:rsidP="00845481">
      <w:pPr>
        <w:pStyle w:val="a5"/>
        <w:widowControl w:val="0"/>
        <w:numPr>
          <w:ilvl w:val="0"/>
          <w:numId w:val="31"/>
        </w:numPr>
        <w:shd w:val="clear" w:color="auto" w:fill="auto"/>
        <w:tabs>
          <w:tab w:val="left" w:pos="955"/>
        </w:tabs>
        <w:autoSpaceDE/>
        <w:autoSpaceDN/>
        <w:adjustRightInd/>
        <w:rPr>
          <w:rFonts w:ascii="Times New Roman" w:hAnsi="Times New Roman" w:cs="Times New Roman"/>
          <w:sz w:val="28"/>
          <w:szCs w:val="28"/>
        </w:rPr>
      </w:pPr>
      <w:r w:rsidRPr="00F36314">
        <w:rPr>
          <w:rFonts w:ascii="Times New Roman" w:hAnsi="Times New Roman" w:cs="Times New Roman"/>
          <w:sz w:val="28"/>
          <w:szCs w:val="28"/>
          <w:lang w:bidi="ru-RU"/>
        </w:rPr>
        <w:t>з приводу прийняття</w:t>
      </w:r>
      <w:r w:rsidR="00845481" w:rsidRPr="00F36314">
        <w:rPr>
          <w:rFonts w:ascii="Times New Roman" w:hAnsi="Times New Roman" w:cs="Times New Roman"/>
          <w:sz w:val="28"/>
          <w:szCs w:val="28"/>
          <w:lang w:bidi="ru-RU"/>
        </w:rPr>
        <w:t xml:space="preserve"> чи застосування</w:t>
      </w:r>
      <w:r w:rsidRPr="00F36314">
        <w:rPr>
          <w:rFonts w:ascii="Times New Roman" w:hAnsi="Times New Roman" w:cs="Times New Roman"/>
          <w:sz w:val="28"/>
          <w:szCs w:val="28"/>
          <w:lang w:bidi="ru-RU"/>
        </w:rPr>
        <w:t xml:space="preserve"> </w:t>
      </w:r>
      <w:r w:rsidRPr="00F36314">
        <w:rPr>
          <w:rFonts w:ascii="Times New Roman" w:hAnsi="Times New Roman" w:cs="Times New Roman"/>
          <w:sz w:val="28"/>
          <w:szCs w:val="28"/>
        </w:rPr>
        <w:t xml:space="preserve">підзаконних </w:t>
      </w:r>
      <w:proofErr w:type="spellStart"/>
      <w:r w:rsidR="00845481" w:rsidRPr="00F36314">
        <w:rPr>
          <w:rFonts w:ascii="Times New Roman" w:hAnsi="Times New Roman" w:cs="Times New Roman"/>
          <w:sz w:val="28"/>
          <w:szCs w:val="28"/>
          <w:lang w:bidi="ru-RU"/>
        </w:rPr>
        <w:t>НПА</w:t>
      </w:r>
      <w:proofErr w:type="spellEnd"/>
      <w:r w:rsidRPr="00F36314">
        <w:rPr>
          <w:rFonts w:ascii="Times New Roman" w:hAnsi="Times New Roman" w:cs="Times New Roman"/>
          <w:sz w:val="28"/>
          <w:szCs w:val="28"/>
        </w:rPr>
        <w:t xml:space="preserve">, </w:t>
      </w:r>
      <w:r w:rsidR="00845481" w:rsidRPr="00F36314">
        <w:rPr>
          <w:rFonts w:ascii="Times New Roman" w:hAnsi="Times New Roman" w:cs="Times New Roman"/>
          <w:sz w:val="28"/>
          <w:szCs w:val="28"/>
          <w:lang w:bidi="ru-RU"/>
        </w:rPr>
        <w:t xml:space="preserve">у </w:t>
      </w:r>
      <w:proofErr w:type="spellStart"/>
      <w:r w:rsidR="00845481" w:rsidRPr="00F36314">
        <w:rPr>
          <w:rFonts w:ascii="Times New Roman" w:hAnsi="Times New Roman" w:cs="Times New Roman"/>
          <w:sz w:val="28"/>
          <w:szCs w:val="28"/>
          <w:lang w:bidi="ru-RU"/>
        </w:rPr>
        <w:t>т.ч</w:t>
      </w:r>
      <w:proofErr w:type="spellEnd"/>
      <w:r w:rsidR="00845481" w:rsidRPr="00F36314">
        <w:rPr>
          <w:rFonts w:ascii="Times New Roman" w:hAnsi="Times New Roman" w:cs="Times New Roman"/>
          <w:sz w:val="28"/>
          <w:szCs w:val="28"/>
          <w:lang w:bidi="ru-RU"/>
        </w:rPr>
        <w:t>.</w:t>
      </w:r>
      <w:r w:rsidRPr="00F36314">
        <w:rPr>
          <w:rFonts w:ascii="Times New Roman" w:hAnsi="Times New Roman" w:cs="Times New Roman"/>
          <w:sz w:val="28"/>
          <w:szCs w:val="28"/>
        </w:rPr>
        <w:t xml:space="preserve"> актів індивідуальної дії;</w:t>
      </w:r>
    </w:p>
    <w:p w14:paraId="19C7B8B3" w14:textId="77777777" w:rsidR="00610227" w:rsidRPr="00F36314" w:rsidRDefault="00610227" w:rsidP="00845481">
      <w:pPr>
        <w:pStyle w:val="a5"/>
        <w:widowControl w:val="0"/>
        <w:numPr>
          <w:ilvl w:val="0"/>
          <w:numId w:val="31"/>
        </w:numPr>
        <w:shd w:val="clear" w:color="auto" w:fill="auto"/>
        <w:tabs>
          <w:tab w:val="left" w:pos="960"/>
        </w:tabs>
        <w:autoSpaceDE/>
        <w:autoSpaceDN/>
        <w:adjustRightInd/>
        <w:rPr>
          <w:rFonts w:ascii="Times New Roman" w:hAnsi="Times New Roman" w:cs="Times New Roman"/>
          <w:sz w:val="28"/>
          <w:szCs w:val="28"/>
        </w:rPr>
      </w:pPr>
      <w:r w:rsidRPr="00F36314">
        <w:rPr>
          <w:rFonts w:ascii="Times New Roman" w:hAnsi="Times New Roman" w:cs="Times New Roman"/>
          <w:sz w:val="28"/>
          <w:szCs w:val="28"/>
          <w:lang w:bidi="ru-RU"/>
        </w:rPr>
        <w:t xml:space="preserve">з приводу позасудового розгляду звернень громадян на </w:t>
      </w:r>
      <w:r w:rsidRPr="00F36314">
        <w:rPr>
          <w:rFonts w:ascii="Times New Roman" w:hAnsi="Times New Roman" w:cs="Times New Roman"/>
          <w:sz w:val="28"/>
          <w:szCs w:val="28"/>
        </w:rPr>
        <w:t xml:space="preserve">підставі </w:t>
      </w:r>
      <w:r w:rsidRPr="00F36314">
        <w:rPr>
          <w:rFonts w:ascii="Times New Roman" w:hAnsi="Times New Roman" w:cs="Times New Roman"/>
          <w:sz w:val="28"/>
          <w:szCs w:val="28"/>
          <w:lang w:bidi="ru-RU"/>
        </w:rPr>
        <w:t xml:space="preserve">заяви, скарги та </w:t>
      </w:r>
      <w:r w:rsidRPr="00F36314">
        <w:rPr>
          <w:rFonts w:ascii="Times New Roman" w:hAnsi="Times New Roman" w:cs="Times New Roman"/>
          <w:sz w:val="28"/>
          <w:szCs w:val="28"/>
        </w:rPr>
        <w:t>пропозиції;</w:t>
      </w:r>
    </w:p>
    <w:p w14:paraId="1E05671F" w14:textId="3D161958" w:rsidR="00610227" w:rsidRPr="00F36314" w:rsidRDefault="00610227" w:rsidP="00845481">
      <w:pPr>
        <w:pStyle w:val="a5"/>
        <w:widowControl w:val="0"/>
        <w:numPr>
          <w:ilvl w:val="0"/>
          <w:numId w:val="31"/>
        </w:numPr>
        <w:shd w:val="clear" w:color="auto" w:fill="auto"/>
        <w:tabs>
          <w:tab w:val="left" w:pos="955"/>
        </w:tabs>
        <w:autoSpaceDE/>
        <w:autoSpaceDN/>
        <w:adjustRightInd/>
        <w:rPr>
          <w:rFonts w:ascii="Times New Roman" w:hAnsi="Times New Roman" w:cs="Times New Roman"/>
          <w:sz w:val="28"/>
          <w:szCs w:val="28"/>
        </w:rPr>
      </w:pPr>
      <w:r w:rsidRPr="00F36314">
        <w:rPr>
          <w:rFonts w:ascii="Times New Roman" w:hAnsi="Times New Roman" w:cs="Times New Roman"/>
          <w:sz w:val="28"/>
          <w:szCs w:val="28"/>
          <w:lang w:bidi="ru-RU"/>
        </w:rPr>
        <w:t xml:space="preserve">з приводу судового розгляду </w:t>
      </w:r>
      <w:r w:rsidRPr="00F36314">
        <w:rPr>
          <w:rFonts w:ascii="Times New Roman" w:hAnsi="Times New Roman" w:cs="Times New Roman"/>
          <w:sz w:val="28"/>
          <w:szCs w:val="28"/>
        </w:rPr>
        <w:t xml:space="preserve">адміністративних позовів </w:t>
      </w:r>
      <w:r w:rsidRPr="00F36314">
        <w:rPr>
          <w:rFonts w:ascii="Times New Roman" w:hAnsi="Times New Roman" w:cs="Times New Roman"/>
          <w:sz w:val="28"/>
          <w:szCs w:val="28"/>
          <w:lang w:bidi="ru-RU"/>
        </w:rPr>
        <w:t xml:space="preserve">на </w:t>
      </w:r>
      <w:r w:rsidRPr="00F36314">
        <w:rPr>
          <w:rFonts w:ascii="Times New Roman" w:hAnsi="Times New Roman" w:cs="Times New Roman"/>
          <w:sz w:val="28"/>
          <w:szCs w:val="28"/>
        </w:rPr>
        <w:t>рішення,</w:t>
      </w:r>
      <w:r w:rsidRPr="00F36314">
        <w:rPr>
          <w:rFonts w:ascii="Times New Roman" w:hAnsi="Times New Roman" w:cs="Times New Roman"/>
          <w:sz w:val="28"/>
          <w:szCs w:val="28"/>
          <w:lang w:bidi="ru-RU"/>
        </w:rPr>
        <w:t xml:space="preserve"> </w:t>
      </w:r>
      <w:r w:rsidRPr="00F36314">
        <w:rPr>
          <w:rFonts w:ascii="Times New Roman" w:hAnsi="Times New Roman" w:cs="Times New Roman"/>
          <w:sz w:val="28"/>
          <w:szCs w:val="28"/>
        </w:rPr>
        <w:t xml:space="preserve">дії </w:t>
      </w:r>
      <w:r w:rsidRPr="00F36314">
        <w:rPr>
          <w:rFonts w:ascii="Times New Roman" w:hAnsi="Times New Roman" w:cs="Times New Roman"/>
          <w:sz w:val="28"/>
          <w:szCs w:val="28"/>
          <w:lang w:bidi="ru-RU"/>
        </w:rPr>
        <w:t xml:space="preserve">чи </w:t>
      </w:r>
      <w:r w:rsidRPr="00F36314">
        <w:rPr>
          <w:rFonts w:ascii="Times New Roman" w:hAnsi="Times New Roman" w:cs="Times New Roman"/>
          <w:sz w:val="28"/>
          <w:szCs w:val="28"/>
        </w:rPr>
        <w:t>бездіяльність суб</w:t>
      </w:r>
      <w:r w:rsidR="00E856D2" w:rsidRPr="00F36314">
        <w:rPr>
          <w:rFonts w:ascii="Times New Roman" w:hAnsi="Times New Roman" w:cs="Times New Roman"/>
          <w:sz w:val="28"/>
          <w:szCs w:val="28"/>
        </w:rPr>
        <w:t>’</w:t>
      </w:r>
      <w:r w:rsidRPr="00F36314">
        <w:rPr>
          <w:rFonts w:ascii="Times New Roman" w:hAnsi="Times New Roman" w:cs="Times New Roman"/>
          <w:sz w:val="28"/>
          <w:szCs w:val="28"/>
        </w:rPr>
        <w:t xml:space="preserve">єкта </w:t>
      </w:r>
      <w:r w:rsidRPr="00F36314">
        <w:rPr>
          <w:rFonts w:ascii="Times New Roman" w:hAnsi="Times New Roman" w:cs="Times New Roman"/>
          <w:sz w:val="28"/>
          <w:szCs w:val="28"/>
          <w:lang w:bidi="ru-RU"/>
        </w:rPr>
        <w:t>владних повноважень;</w:t>
      </w:r>
    </w:p>
    <w:p w14:paraId="5051DDA9" w14:textId="77777777" w:rsidR="00610227" w:rsidRPr="00F36314" w:rsidRDefault="00610227" w:rsidP="00845481">
      <w:pPr>
        <w:pStyle w:val="a5"/>
        <w:widowControl w:val="0"/>
        <w:numPr>
          <w:ilvl w:val="0"/>
          <w:numId w:val="31"/>
        </w:numPr>
        <w:shd w:val="clear" w:color="auto" w:fill="auto"/>
        <w:tabs>
          <w:tab w:val="left" w:pos="964"/>
        </w:tabs>
        <w:autoSpaceDE/>
        <w:autoSpaceDN/>
        <w:adjustRightInd/>
        <w:rPr>
          <w:rFonts w:ascii="Times New Roman" w:hAnsi="Times New Roman" w:cs="Times New Roman"/>
          <w:sz w:val="28"/>
          <w:szCs w:val="28"/>
        </w:rPr>
      </w:pPr>
      <w:r w:rsidRPr="00F36314">
        <w:rPr>
          <w:rFonts w:ascii="Times New Roman" w:hAnsi="Times New Roman" w:cs="Times New Roman"/>
          <w:sz w:val="28"/>
          <w:szCs w:val="28"/>
          <w:lang w:bidi="ru-RU"/>
        </w:rPr>
        <w:t xml:space="preserve">з приводу звернення громадян, юридичних </w:t>
      </w:r>
      <w:r w:rsidRPr="00F36314">
        <w:rPr>
          <w:rFonts w:ascii="Times New Roman" w:hAnsi="Times New Roman" w:cs="Times New Roman"/>
          <w:sz w:val="28"/>
          <w:szCs w:val="28"/>
        </w:rPr>
        <w:t xml:space="preserve">осіб </w:t>
      </w:r>
      <w:r w:rsidRPr="00F36314">
        <w:rPr>
          <w:rFonts w:ascii="Times New Roman" w:hAnsi="Times New Roman" w:cs="Times New Roman"/>
          <w:sz w:val="28"/>
          <w:szCs w:val="28"/>
          <w:lang w:bidi="ru-RU"/>
        </w:rPr>
        <w:t xml:space="preserve">з вимогою </w:t>
      </w:r>
      <w:r w:rsidRPr="00F36314">
        <w:rPr>
          <w:rFonts w:ascii="Times New Roman" w:hAnsi="Times New Roman" w:cs="Times New Roman"/>
          <w:sz w:val="28"/>
          <w:szCs w:val="28"/>
        </w:rPr>
        <w:t>сприяти</w:t>
      </w:r>
      <w:r w:rsidRPr="00F36314">
        <w:rPr>
          <w:rFonts w:ascii="Times New Roman" w:hAnsi="Times New Roman" w:cs="Times New Roman"/>
          <w:sz w:val="28"/>
          <w:szCs w:val="28"/>
          <w:lang w:bidi="ru-RU"/>
        </w:rPr>
        <w:t xml:space="preserve"> в </w:t>
      </w:r>
      <w:r w:rsidRPr="00F36314">
        <w:rPr>
          <w:rFonts w:ascii="Times New Roman" w:hAnsi="Times New Roman" w:cs="Times New Roman"/>
          <w:sz w:val="28"/>
          <w:szCs w:val="28"/>
        </w:rPr>
        <w:t xml:space="preserve">реалізації їх </w:t>
      </w:r>
      <w:r w:rsidRPr="00F36314">
        <w:rPr>
          <w:rFonts w:ascii="Times New Roman" w:hAnsi="Times New Roman" w:cs="Times New Roman"/>
          <w:sz w:val="28"/>
          <w:szCs w:val="28"/>
          <w:lang w:bidi="ru-RU"/>
        </w:rPr>
        <w:t xml:space="preserve">законних </w:t>
      </w:r>
      <w:r w:rsidRPr="00F36314">
        <w:rPr>
          <w:rFonts w:ascii="Times New Roman" w:hAnsi="Times New Roman" w:cs="Times New Roman"/>
          <w:sz w:val="28"/>
          <w:szCs w:val="28"/>
        </w:rPr>
        <w:t xml:space="preserve">соціально-культурних, економічних </w:t>
      </w:r>
      <w:r w:rsidRPr="00F36314">
        <w:rPr>
          <w:rFonts w:ascii="Times New Roman" w:hAnsi="Times New Roman" w:cs="Times New Roman"/>
          <w:sz w:val="28"/>
          <w:szCs w:val="28"/>
          <w:lang w:bidi="ru-RU"/>
        </w:rPr>
        <w:t xml:space="preserve">та </w:t>
      </w:r>
      <w:r w:rsidRPr="00F36314">
        <w:rPr>
          <w:rFonts w:ascii="Times New Roman" w:hAnsi="Times New Roman" w:cs="Times New Roman"/>
          <w:sz w:val="28"/>
          <w:szCs w:val="28"/>
        </w:rPr>
        <w:t>політичних</w:t>
      </w:r>
      <w:r w:rsidRPr="00F36314">
        <w:rPr>
          <w:rFonts w:ascii="Times New Roman" w:hAnsi="Times New Roman" w:cs="Times New Roman"/>
          <w:sz w:val="28"/>
          <w:szCs w:val="28"/>
          <w:lang w:bidi="ru-RU"/>
        </w:rPr>
        <w:t xml:space="preserve"> прав </w:t>
      </w:r>
      <w:r w:rsidRPr="00F36314">
        <w:rPr>
          <w:rFonts w:ascii="Times New Roman" w:hAnsi="Times New Roman" w:cs="Times New Roman"/>
          <w:sz w:val="28"/>
          <w:szCs w:val="28"/>
        </w:rPr>
        <w:t xml:space="preserve">і </w:t>
      </w:r>
      <w:r w:rsidRPr="00F36314">
        <w:rPr>
          <w:rFonts w:ascii="Times New Roman" w:hAnsi="Times New Roman" w:cs="Times New Roman"/>
          <w:sz w:val="28"/>
          <w:szCs w:val="28"/>
          <w:lang w:bidi="ru-RU"/>
        </w:rPr>
        <w:t>свобод;</w:t>
      </w:r>
    </w:p>
    <w:p w14:paraId="6FB18E95" w14:textId="77777777" w:rsidR="00610227" w:rsidRPr="00F36314" w:rsidRDefault="00610227" w:rsidP="00845481">
      <w:pPr>
        <w:pStyle w:val="a5"/>
        <w:widowControl w:val="0"/>
        <w:numPr>
          <w:ilvl w:val="0"/>
          <w:numId w:val="31"/>
        </w:numPr>
        <w:shd w:val="clear" w:color="auto" w:fill="auto"/>
        <w:tabs>
          <w:tab w:val="left" w:pos="973"/>
        </w:tabs>
        <w:autoSpaceDE/>
        <w:autoSpaceDN/>
        <w:adjustRightInd/>
        <w:rPr>
          <w:rFonts w:ascii="Times New Roman" w:hAnsi="Times New Roman" w:cs="Times New Roman"/>
          <w:sz w:val="28"/>
          <w:szCs w:val="28"/>
        </w:rPr>
      </w:pPr>
      <w:r w:rsidRPr="00F36314">
        <w:rPr>
          <w:rFonts w:ascii="Times New Roman" w:hAnsi="Times New Roman" w:cs="Times New Roman"/>
          <w:sz w:val="28"/>
          <w:szCs w:val="28"/>
          <w:lang w:bidi="ru-RU"/>
        </w:rPr>
        <w:t xml:space="preserve">з приводу застосуванню </w:t>
      </w:r>
      <w:r w:rsidRPr="00F36314">
        <w:rPr>
          <w:rFonts w:ascii="Times New Roman" w:hAnsi="Times New Roman" w:cs="Times New Roman"/>
          <w:sz w:val="28"/>
          <w:szCs w:val="28"/>
        </w:rPr>
        <w:t xml:space="preserve">адміністративно-попереджувальних заходів і заходів адміністративного </w:t>
      </w:r>
      <w:r w:rsidRPr="00F36314">
        <w:rPr>
          <w:rFonts w:ascii="Times New Roman" w:hAnsi="Times New Roman" w:cs="Times New Roman"/>
          <w:sz w:val="28"/>
          <w:szCs w:val="28"/>
          <w:lang w:bidi="ru-RU"/>
        </w:rPr>
        <w:t>припинення;</w:t>
      </w:r>
    </w:p>
    <w:p w14:paraId="628B0956" w14:textId="77777777" w:rsidR="00E856D2" w:rsidRPr="00F36314" w:rsidRDefault="00610227" w:rsidP="00845481">
      <w:pPr>
        <w:pStyle w:val="a5"/>
        <w:widowControl w:val="0"/>
        <w:numPr>
          <w:ilvl w:val="0"/>
          <w:numId w:val="31"/>
        </w:numPr>
        <w:shd w:val="clear" w:color="auto" w:fill="auto"/>
        <w:tabs>
          <w:tab w:val="left" w:pos="960"/>
        </w:tabs>
        <w:autoSpaceDE/>
        <w:autoSpaceDN/>
        <w:adjustRightInd/>
        <w:rPr>
          <w:rFonts w:ascii="Times New Roman" w:hAnsi="Times New Roman" w:cs="Times New Roman"/>
          <w:sz w:val="28"/>
          <w:szCs w:val="28"/>
        </w:rPr>
      </w:pPr>
      <w:r w:rsidRPr="00F36314">
        <w:rPr>
          <w:rFonts w:ascii="Times New Roman" w:hAnsi="Times New Roman" w:cs="Times New Roman"/>
          <w:sz w:val="28"/>
          <w:szCs w:val="28"/>
          <w:lang w:bidi="ru-RU"/>
        </w:rPr>
        <w:t xml:space="preserve">з приводу притягнення до </w:t>
      </w:r>
      <w:r w:rsidRPr="00F36314">
        <w:rPr>
          <w:rFonts w:ascii="Times New Roman" w:hAnsi="Times New Roman" w:cs="Times New Roman"/>
          <w:sz w:val="28"/>
          <w:szCs w:val="28"/>
        </w:rPr>
        <w:t xml:space="preserve">адміністративної </w:t>
      </w:r>
      <w:r w:rsidRPr="00F36314">
        <w:rPr>
          <w:rFonts w:ascii="Times New Roman" w:hAnsi="Times New Roman" w:cs="Times New Roman"/>
          <w:sz w:val="28"/>
          <w:szCs w:val="28"/>
          <w:lang w:bidi="ru-RU"/>
        </w:rPr>
        <w:t xml:space="preserve">та </w:t>
      </w:r>
      <w:r w:rsidRPr="00F36314">
        <w:rPr>
          <w:rFonts w:ascii="Times New Roman" w:hAnsi="Times New Roman" w:cs="Times New Roman"/>
          <w:sz w:val="28"/>
          <w:szCs w:val="28"/>
        </w:rPr>
        <w:t>дисциплінарної відповідальності;</w:t>
      </w:r>
    </w:p>
    <w:p w14:paraId="6258DA5F" w14:textId="18E9F5E5" w:rsidR="00042374" w:rsidRPr="00F36314" w:rsidRDefault="00610227" w:rsidP="00845481">
      <w:pPr>
        <w:pStyle w:val="a5"/>
        <w:widowControl w:val="0"/>
        <w:numPr>
          <w:ilvl w:val="0"/>
          <w:numId w:val="31"/>
        </w:numPr>
        <w:shd w:val="clear" w:color="auto" w:fill="auto"/>
        <w:tabs>
          <w:tab w:val="left" w:pos="960"/>
        </w:tabs>
        <w:autoSpaceDE/>
        <w:autoSpaceDN/>
        <w:adjustRightInd/>
        <w:rPr>
          <w:rFonts w:ascii="Times New Roman" w:hAnsi="Times New Roman" w:cs="Times New Roman"/>
          <w:sz w:val="28"/>
          <w:szCs w:val="28"/>
        </w:rPr>
      </w:pPr>
      <w:r w:rsidRPr="00F36314">
        <w:rPr>
          <w:rFonts w:ascii="Times New Roman" w:hAnsi="Times New Roman" w:cs="Times New Roman"/>
          <w:sz w:val="28"/>
          <w:szCs w:val="28"/>
          <w:lang w:bidi="ru-RU"/>
        </w:rPr>
        <w:t xml:space="preserve">з приводу забезпечення виконання </w:t>
      </w:r>
      <w:r w:rsidRPr="00F36314">
        <w:rPr>
          <w:rFonts w:ascii="Times New Roman" w:hAnsi="Times New Roman" w:cs="Times New Roman"/>
          <w:sz w:val="28"/>
          <w:szCs w:val="28"/>
        </w:rPr>
        <w:t xml:space="preserve">рішень судів </w:t>
      </w:r>
      <w:r w:rsidRPr="00F36314">
        <w:rPr>
          <w:rFonts w:ascii="Times New Roman" w:hAnsi="Times New Roman" w:cs="Times New Roman"/>
          <w:sz w:val="28"/>
          <w:szCs w:val="28"/>
          <w:lang w:bidi="ru-RU"/>
        </w:rPr>
        <w:t xml:space="preserve">та </w:t>
      </w:r>
      <w:r w:rsidRPr="00F36314">
        <w:rPr>
          <w:rFonts w:ascii="Times New Roman" w:hAnsi="Times New Roman" w:cs="Times New Roman"/>
          <w:sz w:val="28"/>
          <w:szCs w:val="28"/>
        </w:rPr>
        <w:t xml:space="preserve">інших органів </w:t>
      </w:r>
      <w:r w:rsidRPr="00F36314">
        <w:rPr>
          <w:rFonts w:ascii="Times New Roman" w:hAnsi="Times New Roman" w:cs="Times New Roman"/>
          <w:sz w:val="28"/>
          <w:szCs w:val="28"/>
          <w:lang w:bidi="ru-RU"/>
        </w:rPr>
        <w:t xml:space="preserve">майнового та немайнового характеру, що </w:t>
      </w:r>
      <w:r w:rsidRPr="00F36314">
        <w:rPr>
          <w:rFonts w:ascii="Times New Roman" w:hAnsi="Times New Roman" w:cs="Times New Roman"/>
          <w:sz w:val="28"/>
          <w:szCs w:val="28"/>
        </w:rPr>
        <w:t xml:space="preserve">підлягають </w:t>
      </w:r>
      <w:r w:rsidRPr="00F36314">
        <w:rPr>
          <w:rFonts w:ascii="Times New Roman" w:hAnsi="Times New Roman" w:cs="Times New Roman"/>
          <w:sz w:val="28"/>
          <w:szCs w:val="28"/>
          <w:lang w:bidi="ru-RU"/>
        </w:rPr>
        <w:t xml:space="preserve">примусовому </w:t>
      </w:r>
      <w:r w:rsidRPr="00F36314">
        <w:rPr>
          <w:rFonts w:ascii="Times New Roman" w:hAnsi="Times New Roman" w:cs="Times New Roman"/>
          <w:sz w:val="28"/>
          <w:szCs w:val="28"/>
        </w:rPr>
        <w:t>виконанню.</w:t>
      </w:r>
    </w:p>
    <w:p w14:paraId="70747028" w14:textId="33E945F0" w:rsidR="00042374" w:rsidRPr="00F36314" w:rsidRDefault="00845481" w:rsidP="006B3D6A">
      <w:pPr>
        <w:ind w:firstLine="567"/>
        <w:jc w:val="both"/>
        <w:rPr>
          <w:color w:val="000000"/>
          <w:sz w:val="28"/>
          <w:szCs w:val="28"/>
          <w:lang w:val="uk-UA" w:bidi="ru-RU"/>
        </w:rPr>
      </w:pPr>
      <w:r w:rsidRPr="00F36314">
        <w:rPr>
          <w:sz w:val="28"/>
          <w:szCs w:val="28"/>
          <w:lang w:val="uk-UA" w:bidi="ru-RU"/>
        </w:rPr>
        <w:t>П</w:t>
      </w:r>
      <w:r w:rsidR="00610227" w:rsidRPr="00F36314">
        <w:rPr>
          <w:sz w:val="28"/>
          <w:szCs w:val="28"/>
          <w:lang w:val="uk-UA"/>
        </w:rPr>
        <w:t xml:space="preserve">ід </w:t>
      </w:r>
      <w:bookmarkStart w:id="20" w:name="_Hlk147951424"/>
      <w:r w:rsidR="00610227" w:rsidRPr="00F36314">
        <w:rPr>
          <w:b/>
          <w:bCs/>
          <w:sz w:val="28"/>
          <w:szCs w:val="28"/>
          <w:lang w:val="uk-UA" w:bidi="ru-RU"/>
        </w:rPr>
        <w:t>методом регулювання</w:t>
      </w:r>
      <w:r w:rsidR="00610227" w:rsidRPr="00F36314">
        <w:rPr>
          <w:sz w:val="28"/>
          <w:szCs w:val="28"/>
          <w:lang w:val="uk-UA" w:bidi="ru-RU"/>
        </w:rPr>
        <w:t xml:space="preserve"> </w:t>
      </w:r>
      <w:r w:rsidR="00610227" w:rsidRPr="00F36314">
        <w:rPr>
          <w:sz w:val="28"/>
          <w:szCs w:val="28"/>
          <w:lang w:val="uk-UA"/>
        </w:rPr>
        <w:t>суспільних відносин</w:t>
      </w:r>
      <w:bookmarkEnd w:id="20"/>
      <w:r w:rsidR="00610227" w:rsidRPr="00F36314">
        <w:rPr>
          <w:sz w:val="28"/>
          <w:szCs w:val="28"/>
          <w:lang w:val="uk-UA"/>
        </w:rPr>
        <w:t xml:space="preserve"> розуміють поєднання (сукупність) прийомів, способів, операцій юридичного</w:t>
      </w:r>
      <w:r w:rsidR="00610227" w:rsidRPr="00F36314">
        <w:rPr>
          <w:sz w:val="28"/>
          <w:szCs w:val="28"/>
          <w:lang w:val="uk-UA" w:bidi="ru-RU"/>
        </w:rPr>
        <w:t xml:space="preserve"> впливу на </w:t>
      </w:r>
      <w:r w:rsidR="00610227" w:rsidRPr="00F36314">
        <w:rPr>
          <w:sz w:val="28"/>
          <w:szCs w:val="28"/>
          <w:lang w:val="uk-UA"/>
        </w:rPr>
        <w:t>суб</w:t>
      </w:r>
      <w:r w:rsidR="00E856D2" w:rsidRPr="00F36314">
        <w:rPr>
          <w:sz w:val="28"/>
          <w:szCs w:val="28"/>
          <w:lang w:val="uk-UA"/>
        </w:rPr>
        <w:t>’</w:t>
      </w:r>
      <w:r w:rsidR="00610227" w:rsidRPr="00F36314">
        <w:rPr>
          <w:sz w:val="28"/>
          <w:szCs w:val="28"/>
          <w:lang w:val="uk-UA"/>
        </w:rPr>
        <w:t>єктів правовідносин.</w:t>
      </w:r>
    </w:p>
    <w:p w14:paraId="13E7FF2B" w14:textId="61CF9050" w:rsidR="00042374" w:rsidRPr="00F36314" w:rsidRDefault="00610227" w:rsidP="006B3D6A">
      <w:pPr>
        <w:ind w:firstLine="567"/>
        <w:jc w:val="both"/>
        <w:rPr>
          <w:color w:val="000000"/>
          <w:sz w:val="28"/>
          <w:szCs w:val="28"/>
          <w:lang w:val="uk-UA" w:bidi="ru-RU"/>
        </w:rPr>
      </w:pPr>
      <w:r w:rsidRPr="00F36314">
        <w:rPr>
          <w:sz w:val="28"/>
          <w:szCs w:val="28"/>
          <w:lang w:val="uk-UA" w:bidi="ru-RU"/>
        </w:rPr>
        <w:t xml:space="preserve">В </w:t>
      </w:r>
      <w:r w:rsidRPr="00F36314">
        <w:rPr>
          <w:sz w:val="28"/>
          <w:szCs w:val="28"/>
          <w:lang w:val="uk-UA"/>
        </w:rPr>
        <w:t xml:space="preserve">усіх </w:t>
      </w:r>
      <w:r w:rsidRPr="00F36314">
        <w:rPr>
          <w:sz w:val="28"/>
          <w:szCs w:val="28"/>
          <w:lang w:val="uk-UA" w:bidi="ru-RU"/>
        </w:rPr>
        <w:t xml:space="preserve">галузях права з регулятивною метою використовуються </w:t>
      </w:r>
      <w:r w:rsidRPr="00F36314">
        <w:rPr>
          <w:sz w:val="28"/>
          <w:szCs w:val="28"/>
          <w:lang w:val="uk-UA"/>
        </w:rPr>
        <w:t xml:space="preserve">такі узагальнюючі </w:t>
      </w:r>
      <w:r w:rsidRPr="00F36314">
        <w:rPr>
          <w:sz w:val="28"/>
          <w:szCs w:val="28"/>
          <w:lang w:val="uk-UA" w:bidi="ru-RU"/>
        </w:rPr>
        <w:t xml:space="preserve">засоби як приписи, заборони, дозволи. Проте кожна </w:t>
      </w:r>
      <w:r w:rsidRPr="00F36314">
        <w:rPr>
          <w:sz w:val="28"/>
          <w:szCs w:val="28"/>
          <w:lang w:val="uk-UA"/>
        </w:rPr>
        <w:t>галузь</w:t>
      </w:r>
      <w:r w:rsidRPr="00F36314">
        <w:rPr>
          <w:sz w:val="28"/>
          <w:szCs w:val="28"/>
          <w:lang w:val="uk-UA" w:bidi="ru-RU"/>
        </w:rPr>
        <w:t xml:space="preserve"> права </w:t>
      </w:r>
      <w:r w:rsidRPr="00F36314">
        <w:rPr>
          <w:sz w:val="28"/>
          <w:szCs w:val="28"/>
          <w:lang w:val="uk-UA"/>
        </w:rPr>
        <w:t xml:space="preserve">послуговується </w:t>
      </w:r>
      <w:r w:rsidRPr="00F36314">
        <w:rPr>
          <w:sz w:val="28"/>
          <w:szCs w:val="28"/>
          <w:lang w:val="uk-UA" w:bidi="ru-RU"/>
        </w:rPr>
        <w:t xml:space="preserve">все ж таки </w:t>
      </w:r>
      <w:r w:rsidRPr="00F36314">
        <w:rPr>
          <w:sz w:val="28"/>
          <w:szCs w:val="28"/>
          <w:lang w:val="uk-UA"/>
        </w:rPr>
        <w:t xml:space="preserve">сукупністю засобів </w:t>
      </w:r>
      <w:r w:rsidRPr="00F36314">
        <w:rPr>
          <w:sz w:val="28"/>
          <w:szCs w:val="28"/>
          <w:lang w:val="uk-UA" w:bidi="ru-RU"/>
        </w:rPr>
        <w:t xml:space="preserve">правового впливу, притаманних </w:t>
      </w:r>
      <w:r w:rsidRPr="00F36314">
        <w:rPr>
          <w:sz w:val="28"/>
          <w:szCs w:val="28"/>
          <w:lang w:val="uk-UA"/>
        </w:rPr>
        <w:t xml:space="preserve">тільки </w:t>
      </w:r>
      <w:r w:rsidRPr="00F36314">
        <w:rPr>
          <w:sz w:val="28"/>
          <w:szCs w:val="28"/>
          <w:lang w:val="uk-UA" w:bidi="ru-RU"/>
        </w:rPr>
        <w:t xml:space="preserve">для </w:t>
      </w:r>
      <w:r w:rsidRPr="00F36314">
        <w:rPr>
          <w:sz w:val="28"/>
          <w:szCs w:val="28"/>
          <w:lang w:val="uk-UA"/>
        </w:rPr>
        <w:t xml:space="preserve">неї. </w:t>
      </w:r>
      <w:r w:rsidRPr="00F36314">
        <w:rPr>
          <w:sz w:val="28"/>
          <w:szCs w:val="28"/>
          <w:lang w:val="uk-UA" w:bidi="ru-RU"/>
        </w:rPr>
        <w:t xml:space="preserve">Метод правового регулювання </w:t>
      </w:r>
      <w:r w:rsidRPr="00F36314">
        <w:rPr>
          <w:sz w:val="28"/>
          <w:szCs w:val="28"/>
          <w:lang w:val="uk-UA"/>
        </w:rPr>
        <w:t xml:space="preserve">визначається </w:t>
      </w:r>
      <w:r w:rsidRPr="00F36314">
        <w:rPr>
          <w:sz w:val="28"/>
          <w:szCs w:val="28"/>
          <w:lang w:val="uk-UA" w:bidi="ru-RU"/>
        </w:rPr>
        <w:t>предметом</w:t>
      </w:r>
    </w:p>
    <w:p w14:paraId="75804074" w14:textId="436B7FA4" w:rsidR="00610227" w:rsidRPr="00F36314" w:rsidRDefault="00610227" w:rsidP="006B3D6A">
      <w:pPr>
        <w:ind w:firstLine="567"/>
        <w:jc w:val="both"/>
        <w:rPr>
          <w:sz w:val="28"/>
          <w:szCs w:val="28"/>
          <w:lang w:val="uk-UA"/>
        </w:rPr>
      </w:pPr>
      <w:bookmarkStart w:id="21" w:name="_Hlk147951453"/>
      <w:r w:rsidRPr="00F36314">
        <w:rPr>
          <w:b/>
          <w:bCs/>
          <w:sz w:val="28"/>
          <w:szCs w:val="28"/>
          <w:lang w:val="uk-UA"/>
        </w:rPr>
        <w:t>П</w:t>
      </w:r>
      <w:r w:rsidRPr="00F36314">
        <w:rPr>
          <w:b/>
          <w:bCs/>
          <w:sz w:val="28"/>
          <w:szCs w:val="28"/>
          <w:lang w:val="uk-UA" w:bidi="ru-RU"/>
        </w:rPr>
        <w:t>роцесуальна форма</w:t>
      </w:r>
      <w:bookmarkEnd w:id="21"/>
      <w:r w:rsidRPr="00F36314">
        <w:rPr>
          <w:sz w:val="28"/>
          <w:szCs w:val="28"/>
          <w:lang w:val="uk-UA" w:bidi="ru-RU"/>
        </w:rPr>
        <w:t xml:space="preserve">, </w:t>
      </w:r>
      <w:r w:rsidRPr="00F36314">
        <w:rPr>
          <w:sz w:val="28"/>
          <w:szCs w:val="28"/>
          <w:lang w:val="uk-UA"/>
        </w:rPr>
        <w:t xml:space="preserve">— це </w:t>
      </w:r>
      <w:r w:rsidRPr="00F36314">
        <w:rPr>
          <w:sz w:val="28"/>
          <w:szCs w:val="28"/>
          <w:lang w:val="uk-UA" w:bidi="ru-RU"/>
        </w:rPr>
        <w:t xml:space="preserve">система передбачених процесуальним правом юридичних </w:t>
      </w:r>
      <w:r w:rsidRPr="00F36314">
        <w:rPr>
          <w:sz w:val="28"/>
          <w:szCs w:val="28"/>
          <w:lang w:val="uk-UA"/>
        </w:rPr>
        <w:t xml:space="preserve">засобів, відносин і дій, </w:t>
      </w:r>
      <w:r w:rsidRPr="00F36314">
        <w:rPr>
          <w:sz w:val="28"/>
          <w:szCs w:val="28"/>
          <w:lang w:val="uk-UA" w:bidi="ru-RU"/>
        </w:rPr>
        <w:t xml:space="preserve">за допомогою яких урегульовуються </w:t>
      </w:r>
      <w:r w:rsidRPr="00F36314">
        <w:rPr>
          <w:sz w:val="28"/>
          <w:szCs w:val="28"/>
          <w:lang w:val="uk-UA"/>
        </w:rPr>
        <w:t xml:space="preserve">всі </w:t>
      </w:r>
      <w:r w:rsidRPr="00F36314">
        <w:rPr>
          <w:sz w:val="28"/>
          <w:szCs w:val="28"/>
          <w:lang w:val="uk-UA" w:bidi="ru-RU"/>
        </w:rPr>
        <w:t xml:space="preserve">питання, що 3 виникають в юридичному </w:t>
      </w:r>
      <w:r w:rsidRPr="00F36314">
        <w:rPr>
          <w:sz w:val="28"/>
          <w:szCs w:val="28"/>
          <w:lang w:val="uk-UA"/>
        </w:rPr>
        <w:t>процесі.</w:t>
      </w:r>
    </w:p>
    <w:p w14:paraId="7E9985D0" w14:textId="77777777" w:rsidR="00610227" w:rsidRPr="00F36314" w:rsidRDefault="00610227" w:rsidP="006B3D6A">
      <w:pPr>
        <w:ind w:firstLine="567"/>
        <w:jc w:val="both"/>
        <w:rPr>
          <w:sz w:val="28"/>
          <w:szCs w:val="28"/>
          <w:lang w:val="uk-UA" w:bidi="ru-RU"/>
        </w:rPr>
      </w:pPr>
      <w:r w:rsidRPr="00F36314">
        <w:rPr>
          <w:sz w:val="28"/>
          <w:szCs w:val="28"/>
          <w:lang w:val="uk-UA" w:bidi="ru-RU"/>
        </w:rPr>
        <w:t xml:space="preserve">Процесуальна форма </w:t>
      </w:r>
      <w:r w:rsidRPr="00F36314">
        <w:rPr>
          <w:sz w:val="28"/>
          <w:szCs w:val="28"/>
          <w:lang w:val="uk-UA"/>
        </w:rPr>
        <w:t>характеризується 2-</w:t>
      </w:r>
      <w:proofErr w:type="spellStart"/>
      <w:r w:rsidRPr="00F36314">
        <w:rPr>
          <w:sz w:val="28"/>
          <w:szCs w:val="28"/>
          <w:lang w:val="uk-UA"/>
        </w:rPr>
        <w:t>ма</w:t>
      </w:r>
      <w:proofErr w:type="spellEnd"/>
      <w:r w:rsidRPr="00F36314">
        <w:rPr>
          <w:sz w:val="28"/>
          <w:szCs w:val="28"/>
          <w:lang w:val="uk-UA" w:bidi="ru-RU"/>
        </w:rPr>
        <w:t xml:space="preserve"> ознаками: </w:t>
      </w:r>
    </w:p>
    <w:p w14:paraId="75F91844" w14:textId="00FECF4A" w:rsidR="00610227" w:rsidRPr="00F36314" w:rsidRDefault="00610227" w:rsidP="00E4799B">
      <w:pPr>
        <w:pStyle w:val="af5"/>
        <w:numPr>
          <w:ilvl w:val="0"/>
          <w:numId w:val="10"/>
        </w:numPr>
        <w:ind w:left="567"/>
        <w:jc w:val="both"/>
        <w:rPr>
          <w:sz w:val="28"/>
          <w:szCs w:val="28"/>
          <w:lang w:val="uk-UA" w:bidi="ru-RU"/>
        </w:rPr>
      </w:pPr>
      <w:r w:rsidRPr="00F36314">
        <w:rPr>
          <w:sz w:val="28"/>
          <w:szCs w:val="28"/>
          <w:highlight w:val="yellow"/>
          <w:lang w:val="uk-UA"/>
        </w:rPr>
        <w:t xml:space="preserve">виступає </w:t>
      </w:r>
      <w:r w:rsidRPr="00F36314">
        <w:rPr>
          <w:sz w:val="28"/>
          <w:szCs w:val="28"/>
          <w:highlight w:val="yellow"/>
          <w:lang w:val="uk-UA" w:bidi="ru-RU"/>
        </w:rPr>
        <w:t xml:space="preserve">як правова форма </w:t>
      </w:r>
      <w:r w:rsidRPr="00F36314">
        <w:rPr>
          <w:sz w:val="28"/>
          <w:szCs w:val="28"/>
          <w:highlight w:val="yellow"/>
          <w:lang w:val="uk-UA"/>
        </w:rPr>
        <w:t>діяльності</w:t>
      </w:r>
      <w:r w:rsidRPr="00F36314">
        <w:rPr>
          <w:sz w:val="28"/>
          <w:szCs w:val="28"/>
          <w:lang w:val="uk-UA"/>
        </w:rPr>
        <w:t xml:space="preserve"> органів </w:t>
      </w:r>
      <w:r w:rsidRPr="00F36314">
        <w:rPr>
          <w:sz w:val="28"/>
          <w:szCs w:val="28"/>
          <w:lang w:val="uk-UA" w:bidi="ru-RU"/>
        </w:rPr>
        <w:t xml:space="preserve">владних повноважень, </w:t>
      </w:r>
      <w:r w:rsidRPr="00F36314">
        <w:rPr>
          <w:sz w:val="28"/>
          <w:szCs w:val="28"/>
          <w:lang w:val="uk-UA"/>
        </w:rPr>
        <w:t xml:space="preserve">їх </w:t>
      </w:r>
      <w:r w:rsidRPr="00F36314">
        <w:rPr>
          <w:sz w:val="28"/>
          <w:szCs w:val="28"/>
          <w:lang w:val="uk-UA" w:bidi="ru-RU"/>
        </w:rPr>
        <w:t xml:space="preserve">посадових </w:t>
      </w:r>
      <w:r w:rsidRPr="00F36314">
        <w:rPr>
          <w:sz w:val="28"/>
          <w:szCs w:val="28"/>
          <w:lang w:val="uk-UA"/>
        </w:rPr>
        <w:t xml:space="preserve">осіб </w:t>
      </w:r>
      <w:r w:rsidRPr="00F36314">
        <w:rPr>
          <w:sz w:val="28"/>
          <w:szCs w:val="28"/>
          <w:lang w:val="uk-UA" w:bidi="ru-RU"/>
        </w:rPr>
        <w:t xml:space="preserve">та суду, а також </w:t>
      </w:r>
      <w:r w:rsidRPr="00F36314">
        <w:rPr>
          <w:sz w:val="28"/>
          <w:szCs w:val="28"/>
          <w:lang w:val="uk-UA"/>
        </w:rPr>
        <w:t>інших суб</w:t>
      </w:r>
      <w:r w:rsidR="00E856D2" w:rsidRPr="00F36314">
        <w:rPr>
          <w:sz w:val="28"/>
          <w:szCs w:val="28"/>
          <w:lang w:val="uk-UA"/>
        </w:rPr>
        <w:t>’</w:t>
      </w:r>
      <w:r w:rsidRPr="00F36314">
        <w:rPr>
          <w:sz w:val="28"/>
          <w:szCs w:val="28"/>
          <w:lang w:val="uk-UA"/>
        </w:rPr>
        <w:t xml:space="preserve">єктів адміністративних </w:t>
      </w:r>
      <w:r w:rsidRPr="00F36314">
        <w:rPr>
          <w:sz w:val="28"/>
          <w:szCs w:val="28"/>
          <w:lang w:val="uk-UA" w:bidi="ru-RU"/>
        </w:rPr>
        <w:t xml:space="preserve">проваджень щодо розгляду </w:t>
      </w:r>
      <w:r w:rsidRPr="00F36314">
        <w:rPr>
          <w:sz w:val="28"/>
          <w:szCs w:val="28"/>
          <w:lang w:val="uk-UA"/>
        </w:rPr>
        <w:t xml:space="preserve">і вирішення адміністративної </w:t>
      </w:r>
      <w:r w:rsidRPr="00F36314">
        <w:rPr>
          <w:sz w:val="28"/>
          <w:szCs w:val="28"/>
          <w:lang w:val="uk-UA" w:bidi="ru-RU"/>
        </w:rPr>
        <w:t xml:space="preserve">справи; </w:t>
      </w:r>
    </w:p>
    <w:p w14:paraId="0E0C9FA2" w14:textId="471141C9" w:rsidR="00610227" w:rsidRPr="00F36314" w:rsidRDefault="00845481" w:rsidP="00E4799B">
      <w:pPr>
        <w:pStyle w:val="af5"/>
        <w:numPr>
          <w:ilvl w:val="0"/>
          <w:numId w:val="10"/>
        </w:numPr>
        <w:ind w:left="567"/>
        <w:jc w:val="both"/>
        <w:rPr>
          <w:color w:val="000000"/>
          <w:sz w:val="28"/>
          <w:szCs w:val="28"/>
          <w:lang w:val="uk-UA" w:bidi="ru-RU"/>
        </w:rPr>
      </w:pPr>
      <w:r w:rsidRPr="00F36314">
        <w:rPr>
          <w:sz w:val="28"/>
          <w:szCs w:val="28"/>
          <w:lang w:val="uk-UA"/>
        </w:rPr>
        <w:t>як</w:t>
      </w:r>
      <w:r w:rsidR="00610227" w:rsidRPr="00F36314">
        <w:rPr>
          <w:sz w:val="28"/>
          <w:szCs w:val="28"/>
          <w:lang w:val="uk-UA" w:bidi="ru-RU"/>
        </w:rPr>
        <w:t xml:space="preserve"> правовий режим провадження у </w:t>
      </w:r>
      <w:r w:rsidR="00610227" w:rsidRPr="00F36314">
        <w:rPr>
          <w:sz w:val="28"/>
          <w:szCs w:val="28"/>
          <w:lang w:val="uk-UA"/>
        </w:rPr>
        <w:t xml:space="preserve">адміністративних </w:t>
      </w:r>
      <w:r w:rsidR="00610227" w:rsidRPr="00F36314">
        <w:rPr>
          <w:sz w:val="28"/>
          <w:szCs w:val="28"/>
          <w:lang w:val="uk-UA" w:bidi="ru-RU"/>
        </w:rPr>
        <w:t xml:space="preserve">справах, а також </w:t>
      </w:r>
      <w:r w:rsidR="00610227" w:rsidRPr="00F36314">
        <w:rPr>
          <w:sz w:val="28"/>
          <w:szCs w:val="28"/>
          <w:lang w:val="uk-UA"/>
        </w:rPr>
        <w:t xml:space="preserve">встановлює </w:t>
      </w:r>
      <w:r w:rsidR="00610227" w:rsidRPr="00F36314">
        <w:rPr>
          <w:sz w:val="28"/>
          <w:szCs w:val="28"/>
          <w:lang w:val="uk-UA" w:bidi="ru-RU"/>
        </w:rPr>
        <w:t xml:space="preserve">певний </w:t>
      </w:r>
      <w:r w:rsidR="00610227" w:rsidRPr="00F36314">
        <w:rPr>
          <w:sz w:val="28"/>
          <w:szCs w:val="28"/>
          <w:lang w:val="uk-UA"/>
        </w:rPr>
        <w:t xml:space="preserve">ступінь </w:t>
      </w:r>
      <w:r w:rsidR="00610227" w:rsidRPr="00F36314">
        <w:rPr>
          <w:sz w:val="28"/>
          <w:szCs w:val="28"/>
          <w:lang w:val="uk-UA" w:bidi="ru-RU"/>
        </w:rPr>
        <w:t>урегу</w:t>
      </w:r>
      <w:r w:rsidR="00610227" w:rsidRPr="00F36314">
        <w:rPr>
          <w:sz w:val="28"/>
          <w:szCs w:val="28"/>
          <w:lang w:val="uk-UA"/>
        </w:rPr>
        <w:t xml:space="preserve">льованості </w:t>
      </w:r>
      <w:r w:rsidR="00610227" w:rsidRPr="00F36314">
        <w:rPr>
          <w:sz w:val="28"/>
          <w:szCs w:val="28"/>
          <w:lang w:val="uk-UA" w:bidi="ru-RU"/>
        </w:rPr>
        <w:t xml:space="preserve">та </w:t>
      </w:r>
      <w:r w:rsidR="00610227" w:rsidRPr="00F36314">
        <w:rPr>
          <w:sz w:val="28"/>
          <w:szCs w:val="28"/>
          <w:lang w:val="uk-UA"/>
        </w:rPr>
        <w:t xml:space="preserve">напруженості </w:t>
      </w:r>
      <w:r w:rsidR="00610227" w:rsidRPr="00F36314">
        <w:rPr>
          <w:sz w:val="28"/>
          <w:szCs w:val="28"/>
          <w:lang w:val="uk-UA" w:bidi="ru-RU"/>
        </w:rPr>
        <w:t xml:space="preserve">процедури. Правовий режим </w:t>
      </w:r>
      <w:r w:rsidR="00610227" w:rsidRPr="00F36314">
        <w:rPr>
          <w:sz w:val="28"/>
          <w:szCs w:val="28"/>
          <w:lang w:val="uk-UA"/>
        </w:rPr>
        <w:t xml:space="preserve">охоплює </w:t>
      </w:r>
      <w:r w:rsidR="00610227" w:rsidRPr="00F36314">
        <w:rPr>
          <w:sz w:val="28"/>
          <w:szCs w:val="28"/>
          <w:lang w:val="uk-UA" w:bidi="ru-RU"/>
        </w:rPr>
        <w:t xml:space="preserve">принципи, способи та </w:t>
      </w:r>
      <w:r w:rsidR="00610227" w:rsidRPr="00F36314">
        <w:rPr>
          <w:sz w:val="28"/>
          <w:szCs w:val="28"/>
          <w:lang w:val="uk-UA"/>
        </w:rPr>
        <w:t xml:space="preserve">гарантії </w:t>
      </w:r>
      <w:r w:rsidR="00610227" w:rsidRPr="00F36314">
        <w:rPr>
          <w:sz w:val="28"/>
          <w:szCs w:val="28"/>
          <w:lang w:val="uk-UA" w:bidi="ru-RU"/>
        </w:rPr>
        <w:t xml:space="preserve">забезпечення </w:t>
      </w:r>
      <w:r w:rsidR="00610227" w:rsidRPr="00F36314">
        <w:rPr>
          <w:sz w:val="28"/>
          <w:szCs w:val="28"/>
          <w:lang w:val="uk-UA"/>
        </w:rPr>
        <w:t xml:space="preserve">адміністративно- </w:t>
      </w:r>
      <w:r w:rsidR="00610227" w:rsidRPr="00F36314">
        <w:rPr>
          <w:sz w:val="28"/>
          <w:szCs w:val="28"/>
          <w:lang w:val="uk-UA"/>
        </w:rPr>
        <w:lastRenderedPageBreak/>
        <w:t xml:space="preserve">процесуальної діяльності, </w:t>
      </w:r>
      <w:r w:rsidR="00610227" w:rsidRPr="00F36314">
        <w:rPr>
          <w:sz w:val="28"/>
          <w:szCs w:val="28"/>
          <w:lang w:val="uk-UA" w:bidi="ru-RU"/>
        </w:rPr>
        <w:t xml:space="preserve">а також правовий статус </w:t>
      </w:r>
      <w:r w:rsidR="00610227" w:rsidRPr="00F36314">
        <w:rPr>
          <w:sz w:val="28"/>
          <w:szCs w:val="28"/>
          <w:lang w:val="uk-UA"/>
        </w:rPr>
        <w:t>суб</w:t>
      </w:r>
      <w:r w:rsidR="00E856D2" w:rsidRPr="00F36314">
        <w:rPr>
          <w:sz w:val="28"/>
          <w:szCs w:val="28"/>
          <w:lang w:val="uk-UA"/>
        </w:rPr>
        <w:t>’</w:t>
      </w:r>
      <w:r w:rsidR="00610227" w:rsidRPr="00F36314">
        <w:rPr>
          <w:sz w:val="28"/>
          <w:szCs w:val="28"/>
          <w:lang w:val="uk-UA"/>
        </w:rPr>
        <w:t>єктів адміністративного</w:t>
      </w:r>
      <w:r w:rsidR="00610227" w:rsidRPr="00F36314">
        <w:rPr>
          <w:sz w:val="28"/>
          <w:szCs w:val="28"/>
          <w:lang w:val="uk-UA" w:bidi="ru-RU"/>
        </w:rPr>
        <w:t xml:space="preserve"> процесу.</w:t>
      </w:r>
    </w:p>
    <w:p w14:paraId="27B06695" w14:textId="4363A92C" w:rsidR="00610227" w:rsidRPr="00F36314" w:rsidRDefault="00610227" w:rsidP="006B3D6A">
      <w:pPr>
        <w:ind w:firstLine="567"/>
        <w:jc w:val="both"/>
        <w:rPr>
          <w:color w:val="000000"/>
          <w:sz w:val="28"/>
          <w:szCs w:val="28"/>
          <w:lang w:val="uk-UA" w:bidi="ru-RU"/>
        </w:rPr>
      </w:pPr>
      <w:r w:rsidRPr="00F36314">
        <w:rPr>
          <w:sz w:val="28"/>
          <w:szCs w:val="28"/>
          <w:lang w:val="uk-UA" w:bidi="ru-RU"/>
        </w:rPr>
        <w:t xml:space="preserve">В </w:t>
      </w:r>
      <w:r w:rsidRPr="00F36314">
        <w:rPr>
          <w:sz w:val="28"/>
          <w:szCs w:val="28"/>
          <w:lang w:val="uk-UA"/>
        </w:rPr>
        <w:t xml:space="preserve">процесуальній формі </w:t>
      </w:r>
      <w:r w:rsidRPr="00F36314">
        <w:rPr>
          <w:sz w:val="28"/>
          <w:szCs w:val="28"/>
          <w:lang w:val="uk-UA" w:bidi="ru-RU"/>
        </w:rPr>
        <w:t>вираж</w:t>
      </w:r>
      <w:r w:rsidR="00845481" w:rsidRPr="00F36314">
        <w:rPr>
          <w:sz w:val="28"/>
          <w:szCs w:val="28"/>
          <w:lang w:val="uk-UA" w:bidi="ru-RU"/>
        </w:rPr>
        <w:t>ається —</w:t>
      </w:r>
      <w:r w:rsidRPr="00F36314">
        <w:rPr>
          <w:sz w:val="28"/>
          <w:szCs w:val="28"/>
          <w:lang w:val="uk-UA" w:bidi="ru-RU"/>
        </w:rPr>
        <w:t xml:space="preserve"> </w:t>
      </w:r>
      <w:r w:rsidRPr="00F36314">
        <w:rPr>
          <w:sz w:val="28"/>
          <w:szCs w:val="28"/>
          <w:lang w:val="uk-UA"/>
        </w:rPr>
        <w:t>зміст адміністративних</w:t>
      </w:r>
      <w:r w:rsidRPr="00F36314">
        <w:rPr>
          <w:sz w:val="28"/>
          <w:szCs w:val="28"/>
          <w:lang w:val="uk-UA" w:bidi="ru-RU"/>
        </w:rPr>
        <w:t xml:space="preserve"> проваджень.</w:t>
      </w:r>
    </w:p>
    <w:p w14:paraId="29D2402E" w14:textId="386FB8C0" w:rsidR="00610227" w:rsidRPr="00F36314" w:rsidRDefault="00610227" w:rsidP="006B3D6A">
      <w:pPr>
        <w:ind w:firstLine="567"/>
        <w:jc w:val="both"/>
        <w:rPr>
          <w:color w:val="000000"/>
          <w:sz w:val="28"/>
          <w:szCs w:val="28"/>
          <w:lang w:val="uk-UA" w:bidi="ru-RU"/>
        </w:rPr>
      </w:pPr>
      <w:r w:rsidRPr="00F36314">
        <w:rPr>
          <w:sz w:val="28"/>
          <w:szCs w:val="28"/>
          <w:lang w:val="uk-UA" w:bidi="ru-RU"/>
        </w:rPr>
        <w:t xml:space="preserve">Таким чином, за </w:t>
      </w:r>
      <w:r w:rsidRPr="00F36314">
        <w:rPr>
          <w:sz w:val="28"/>
          <w:szCs w:val="28"/>
          <w:lang w:val="uk-UA"/>
        </w:rPr>
        <w:t xml:space="preserve">змістом </w:t>
      </w:r>
      <w:r w:rsidRPr="00F36314">
        <w:rPr>
          <w:sz w:val="28"/>
          <w:szCs w:val="28"/>
          <w:lang w:val="uk-UA" w:bidi="ru-RU"/>
        </w:rPr>
        <w:t xml:space="preserve">метод </w:t>
      </w:r>
      <w:r w:rsidRPr="00F36314">
        <w:rPr>
          <w:sz w:val="28"/>
          <w:szCs w:val="28"/>
          <w:lang w:val="uk-UA"/>
        </w:rPr>
        <w:t xml:space="preserve">адміністративно-процесуального </w:t>
      </w:r>
      <w:r w:rsidRPr="00F36314">
        <w:rPr>
          <w:sz w:val="28"/>
          <w:szCs w:val="28"/>
          <w:lang w:val="uk-UA" w:bidi="ru-RU"/>
        </w:rPr>
        <w:t xml:space="preserve">права </w:t>
      </w:r>
      <w:r w:rsidRPr="00F36314">
        <w:rPr>
          <w:sz w:val="28"/>
          <w:szCs w:val="28"/>
          <w:lang w:val="uk-UA"/>
        </w:rPr>
        <w:t xml:space="preserve">є </w:t>
      </w:r>
      <w:r w:rsidRPr="00F36314">
        <w:rPr>
          <w:sz w:val="28"/>
          <w:szCs w:val="28"/>
          <w:lang w:val="uk-UA" w:bidi="ru-RU"/>
        </w:rPr>
        <w:t xml:space="preserve">синтезованим, тобто </w:t>
      </w:r>
      <w:r w:rsidRPr="00F36314">
        <w:rPr>
          <w:sz w:val="28"/>
          <w:szCs w:val="28"/>
          <w:lang w:val="uk-UA"/>
        </w:rPr>
        <w:t xml:space="preserve">імперативно-диспозитивним, сутність </w:t>
      </w:r>
      <w:proofErr w:type="spellStart"/>
      <w:r w:rsidRPr="00F36314">
        <w:rPr>
          <w:sz w:val="28"/>
          <w:szCs w:val="28"/>
          <w:lang w:val="uk-UA" w:bidi="ru-RU"/>
        </w:rPr>
        <w:t>яко</w:t>
      </w:r>
      <w:proofErr w:type="spellEnd"/>
      <w:r w:rsidRPr="00F36314">
        <w:rPr>
          <w:sz w:val="28"/>
          <w:szCs w:val="28"/>
          <w:lang w:val="uk-UA" w:bidi="ru-RU"/>
        </w:rPr>
        <w:t xml:space="preserve">- го може бути зведена до: а) встановлення певного порядку </w:t>
      </w:r>
      <w:r w:rsidRPr="00F36314">
        <w:rPr>
          <w:sz w:val="28"/>
          <w:szCs w:val="28"/>
          <w:lang w:val="uk-UA"/>
        </w:rPr>
        <w:t xml:space="preserve">здійснення </w:t>
      </w:r>
      <w:r w:rsidRPr="00F36314">
        <w:rPr>
          <w:sz w:val="28"/>
          <w:szCs w:val="28"/>
          <w:lang w:val="uk-UA" w:bidi="ru-RU"/>
        </w:rPr>
        <w:t xml:space="preserve">процесуальних </w:t>
      </w:r>
      <w:r w:rsidRPr="00F36314">
        <w:rPr>
          <w:sz w:val="28"/>
          <w:szCs w:val="28"/>
          <w:lang w:val="uk-UA"/>
        </w:rPr>
        <w:t xml:space="preserve">дій; </w:t>
      </w:r>
      <w:r w:rsidRPr="00F36314">
        <w:rPr>
          <w:sz w:val="28"/>
          <w:szCs w:val="28"/>
          <w:lang w:val="uk-UA" w:bidi="ru-RU"/>
        </w:rPr>
        <w:t xml:space="preserve">б) заборони певних </w:t>
      </w:r>
      <w:r w:rsidRPr="00F36314">
        <w:rPr>
          <w:sz w:val="28"/>
          <w:szCs w:val="28"/>
          <w:lang w:val="uk-UA"/>
        </w:rPr>
        <w:t xml:space="preserve">дій; </w:t>
      </w:r>
      <w:r w:rsidRPr="00F36314">
        <w:rPr>
          <w:sz w:val="28"/>
          <w:szCs w:val="28"/>
          <w:lang w:val="uk-UA" w:bidi="ru-RU"/>
        </w:rPr>
        <w:t xml:space="preserve">в) надання </w:t>
      </w:r>
      <w:r w:rsidRPr="00F36314">
        <w:rPr>
          <w:sz w:val="28"/>
          <w:szCs w:val="28"/>
          <w:lang w:val="uk-UA"/>
        </w:rPr>
        <w:t>можливості вибору</w:t>
      </w:r>
      <w:r w:rsidRPr="00F36314">
        <w:rPr>
          <w:sz w:val="28"/>
          <w:szCs w:val="28"/>
          <w:lang w:val="uk-UA" w:bidi="ru-RU"/>
        </w:rPr>
        <w:t xml:space="preserve"> одного </w:t>
      </w:r>
      <w:r w:rsidRPr="00F36314">
        <w:rPr>
          <w:sz w:val="28"/>
          <w:szCs w:val="28"/>
          <w:lang w:val="uk-UA"/>
        </w:rPr>
        <w:t xml:space="preserve">із варіантів належної поведінки; </w:t>
      </w:r>
      <w:r w:rsidRPr="00F36314">
        <w:rPr>
          <w:sz w:val="28"/>
          <w:szCs w:val="28"/>
          <w:lang w:val="uk-UA" w:bidi="ru-RU"/>
        </w:rPr>
        <w:t xml:space="preserve">г) надання </w:t>
      </w:r>
      <w:r w:rsidRPr="00F36314">
        <w:rPr>
          <w:sz w:val="28"/>
          <w:szCs w:val="28"/>
          <w:lang w:val="uk-UA"/>
        </w:rPr>
        <w:t>можливості діяти</w:t>
      </w:r>
      <w:r w:rsidRPr="00F36314">
        <w:rPr>
          <w:sz w:val="28"/>
          <w:szCs w:val="28"/>
          <w:lang w:val="uk-UA" w:bidi="ru-RU"/>
        </w:rPr>
        <w:t xml:space="preserve"> за </w:t>
      </w:r>
      <w:r w:rsidRPr="00F36314">
        <w:rPr>
          <w:sz w:val="28"/>
          <w:szCs w:val="28"/>
          <w:lang w:val="uk-UA"/>
        </w:rPr>
        <w:t xml:space="preserve">своїм </w:t>
      </w:r>
      <w:r w:rsidRPr="00F36314">
        <w:rPr>
          <w:sz w:val="28"/>
          <w:szCs w:val="28"/>
          <w:lang w:val="uk-UA" w:bidi="ru-RU"/>
        </w:rPr>
        <w:t>бажанням.</w:t>
      </w:r>
    </w:p>
    <w:p w14:paraId="2B1EC3B4" w14:textId="2B235B27" w:rsidR="00610227" w:rsidRPr="00F36314" w:rsidRDefault="00610227" w:rsidP="006B3D6A">
      <w:pPr>
        <w:ind w:firstLine="567"/>
        <w:jc w:val="both"/>
        <w:rPr>
          <w:color w:val="000000"/>
          <w:sz w:val="28"/>
          <w:szCs w:val="28"/>
          <w:lang w:val="uk-UA" w:bidi="ru-RU"/>
        </w:rPr>
      </w:pPr>
      <w:r w:rsidRPr="00F36314">
        <w:rPr>
          <w:sz w:val="28"/>
          <w:szCs w:val="28"/>
          <w:lang w:val="uk-UA" w:bidi="ru-RU"/>
        </w:rPr>
        <w:t xml:space="preserve">Отже </w:t>
      </w:r>
      <w:r w:rsidRPr="00F36314">
        <w:rPr>
          <w:sz w:val="28"/>
          <w:szCs w:val="28"/>
          <w:lang w:val="uk-UA"/>
        </w:rPr>
        <w:t xml:space="preserve">під </w:t>
      </w:r>
      <w:bookmarkStart w:id="22" w:name="_Hlk147951468"/>
      <w:r w:rsidRPr="00F36314">
        <w:rPr>
          <w:b/>
          <w:bCs/>
          <w:sz w:val="28"/>
          <w:szCs w:val="28"/>
          <w:lang w:val="uk-UA" w:bidi="ru-RU"/>
        </w:rPr>
        <w:t xml:space="preserve">методом </w:t>
      </w:r>
      <w:r w:rsidRPr="00F36314">
        <w:rPr>
          <w:b/>
          <w:bCs/>
          <w:sz w:val="28"/>
          <w:szCs w:val="28"/>
          <w:lang w:val="uk-UA"/>
        </w:rPr>
        <w:t xml:space="preserve">адміністративного </w:t>
      </w:r>
      <w:r w:rsidRPr="00F36314">
        <w:rPr>
          <w:b/>
          <w:bCs/>
          <w:sz w:val="28"/>
          <w:szCs w:val="28"/>
          <w:lang w:val="uk-UA" w:bidi="ru-RU"/>
        </w:rPr>
        <w:t>процесуального права</w:t>
      </w:r>
      <w:bookmarkEnd w:id="22"/>
      <w:r w:rsidRPr="00F36314">
        <w:rPr>
          <w:b/>
          <w:bCs/>
          <w:sz w:val="28"/>
          <w:szCs w:val="28"/>
          <w:lang w:val="uk-UA" w:bidi="ru-RU"/>
        </w:rPr>
        <w:t xml:space="preserve"> </w:t>
      </w:r>
      <w:r w:rsidRPr="00F36314">
        <w:rPr>
          <w:sz w:val="28"/>
          <w:szCs w:val="28"/>
          <w:lang w:val="uk-UA"/>
        </w:rPr>
        <w:t xml:space="preserve">слід розуміти </w:t>
      </w:r>
      <w:r w:rsidRPr="00F36314">
        <w:rPr>
          <w:sz w:val="28"/>
          <w:szCs w:val="28"/>
          <w:lang w:val="uk-UA" w:bidi="ru-RU"/>
        </w:rPr>
        <w:t xml:space="preserve">систему </w:t>
      </w:r>
      <w:r w:rsidRPr="00F36314">
        <w:rPr>
          <w:sz w:val="28"/>
          <w:szCs w:val="28"/>
          <w:lang w:val="uk-UA"/>
        </w:rPr>
        <w:t>закріплених</w:t>
      </w:r>
      <w:r w:rsidRPr="00F36314">
        <w:rPr>
          <w:sz w:val="28"/>
          <w:szCs w:val="28"/>
          <w:lang w:val="uk-UA" w:bidi="ru-RU"/>
        </w:rPr>
        <w:t xml:space="preserve"> юридичними нормами </w:t>
      </w:r>
      <w:r w:rsidRPr="00F36314">
        <w:rPr>
          <w:sz w:val="28"/>
          <w:szCs w:val="28"/>
          <w:lang w:val="uk-UA"/>
        </w:rPr>
        <w:t xml:space="preserve">прийомів </w:t>
      </w:r>
      <w:r w:rsidRPr="00F36314">
        <w:rPr>
          <w:sz w:val="28"/>
          <w:szCs w:val="28"/>
          <w:lang w:val="uk-UA" w:bidi="ru-RU"/>
        </w:rPr>
        <w:t xml:space="preserve">та </w:t>
      </w:r>
      <w:r w:rsidRPr="00F36314">
        <w:rPr>
          <w:sz w:val="28"/>
          <w:szCs w:val="28"/>
          <w:lang w:val="uk-UA"/>
        </w:rPr>
        <w:t xml:space="preserve">засобів </w:t>
      </w:r>
      <w:r w:rsidRPr="00F36314">
        <w:rPr>
          <w:sz w:val="28"/>
          <w:szCs w:val="28"/>
          <w:lang w:val="uk-UA" w:bidi="ru-RU"/>
        </w:rPr>
        <w:t xml:space="preserve">впливу на предмет </w:t>
      </w:r>
      <w:r w:rsidRPr="00F36314">
        <w:rPr>
          <w:sz w:val="28"/>
          <w:szCs w:val="28"/>
          <w:lang w:val="uk-UA"/>
        </w:rPr>
        <w:t xml:space="preserve">суспільних відносин </w:t>
      </w:r>
      <w:r w:rsidRPr="00F36314">
        <w:rPr>
          <w:sz w:val="28"/>
          <w:szCs w:val="28"/>
          <w:lang w:val="uk-UA" w:bidi="ru-RU"/>
        </w:rPr>
        <w:t xml:space="preserve">в </w:t>
      </w:r>
      <w:r w:rsidRPr="00F36314">
        <w:rPr>
          <w:sz w:val="28"/>
          <w:szCs w:val="28"/>
          <w:lang w:val="uk-UA"/>
        </w:rPr>
        <w:t xml:space="preserve">процесуальній формі, </w:t>
      </w:r>
      <w:r w:rsidRPr="00F36314">
        <w:rPr>
          <w:sz w:val="28"/>
          <w:szCs w:val="28"/>
          <w:lang w:val="uk-UA" w:bidi="ru-RU"/>
        </w:rPr>
        <w:t xml:space="preserve">за допомогою яких </w:t>
      </w:r>
      <w:r w:rsidRPr="00F36314">
        <w:rPr>
          <w:sz w:val="28"/>
          <w:szCs w:val="28"/>
          <w:lang w:val="uk-UA"/>
        </w:rPr>
        <w:t>створюються</w:t>
      </w:r>
      <w:r w:rsidRPr="00F36314">
        <w:rPr>
          <w:sz w:val="28"/>
          <w:szCs w:val="28"/>
          <w:lang w:val="uk-UA" w:bidi="ru-RU"/>
        </w:rPr>
        <w:t xml:space="preserve"> порядок </w:t>
      </w:r>
      <w:r w:rsidRPr="00F36314">
        <w:rPr>
          <w:sz w:val="28"/>
          <w:szCs w:val="28"/>
          <w:lang w:val="uk-UA"/>
        </w:rPr>
        <w:t xml:space="preserve">і </w:t>
      </w:r>
      <w:r w:rsidRPr="00F36314">
        <w:rPr>
          <w:sz w:val="28"/>
          <w:szCs w:val="28"/>
          <w:lang w:val="uk-UA" w:bidi="ru-RU"/>
        </w:rPr>
        <w:t xml:space="preserve">умови для </w:t>
      </w:r>
      <w:r w:rsidRPr="00F36314">
        <w:rPr>
          <w:sz w:val="28"/>
          <w:szCs w:val="28"/>
          <w:lang w:val="uk-UA"/>
        </w:rPr>
        <w:t xml:space="preserve">реалізації </w:t>
      </w:r>
      <w:r w:rsidRPr="00F36314">
        <w:rPr>
          <w:sz w:val="28"/>
          <w:szCs w:val="28"/>
          <w:lang w:val="uk-UA" w:bidi="ru-RU"/>
        </w:rPr>
        <w:t xml:space="preserve">та захисту прав </w:t>
      </w:r>
      <w:r w:rsidRPr="00F36314">
        <w:rPr>
          <w:sz w:val="28"/>
          <w:szCs w:val="28"/>
          <w:lang w:val="uk-UA"/>
        </w:rPr>
        <w:t xml:space="preserve">і </w:t>
      </w:r>
      <w:r w:rsidRPr="00F36314">
        <w:rPr>
          <w:sz w:val="28"/>
          <w:szCs w:val="28"/>
          <w:lang w:val="uk-UA" w:bidi="ru-RU"/>
        </w:rPr>
        <w:t xml:space="preserve">законних </w:t>
      </w:r>
      <w:r w:rsidRPr="00F36314">
        <w:rPr>
          <w:sz w:val="28"/>
          <w:szCs w:val="28"/>
          <w:lang w:val="uk-UA"/>
        </w:rPr>
        <w:t xml:space="preserve">інтересів фізичних </w:t>
      </w:r>
      <w:r w:rsidRPr="00F36314">
        <w:rPr>
          <w:sz w:val="28"/>
          <w:szCs w:val="28"/>
          <w:lang w:val="uk-UA" w:bidi="ru-RU"/>
        </w:rPr>
        <w:t xml:space="preserve">чи юридичних </w:t>
      </w:r>
      <w:r w:rsidRPr="00F36314">
        <w:rPr>
          <w:sz w:val="28"/>
          <w:szCs w:val="28"/>
          <w:lang w:val="uk-UA"/>
        </w:rPr>
        <w:t xml:space="preserve">осіб, </w:t>
      </w:r>
      <w:r w:rsidRPr="00F36314">
        <w:rPr>
          <w:sz w:val="28"/>
          <w:szCs w:val="28"/>
          <w:lang w:val="uk-UA" w:bidi="ru-RU"/>
        </w:rPr>
        <w:t xml:space="preserve">держави та розгляду </w:t>
      </w:r>
      <w:r w:rsidRPr="00F36314">
        <w:rPr>
          <w:sz w:val="28"/>
          <w:szCs w:val="28"/>
          <w:lang w:val="uk-UA"/>
        </w:rPr>
        <w:t xml:space="preserve">і вирішення індивідуальних адміністративних </w:t>
      </w:r>
      <w:r w:rsidRPr="00F36314">
        <w:rPr>
          <w:sz w:val="28"/>
          <w:szCs w:val="28"/>
          <w:lang w:val="uk-UA" w:bidi="ru-RU"/>
        </w:rPr>
        <w:t>справ.</w:t>
      </w:r>
    </w:p>
    <w:p w14:paraId="1BF10162" w14:textId="77777777" w:rsidR="00B651F2" w:rsidRPr="00F36314" w:rsidRDefault="00845481" w:rsidP="006B3D6A">
      <w:pPr>
        <w:ind w:firstLine="567"/>
        <w:jc w:val="both"/>
        <w:rPr>
          <w:sz w:val="28"/>
          <w:szCs w:val="28"/>
          <w:lang w:val="uk-UA"/>
        </w:rPr>
      </w:pPr>
      <w:r w:rsidRPr="00F36314">
        <w:rPr>
          <w:b/>
          <w:bCs/>
          <w:sz w:val="28"/>
          <w:szCs w:val="28"/>
          <w:lang w:val="uk-UA" w:bidi="ru-RU"/>
        </w:rPr>
        <w:t>С</w:t>
      </w:r>
      <w:r w:rsidR="00610227" w:rsidRPr="00F36314">
        <w:rPr>
          <w:b/>
          <w:bCs/>
          <w:sz w:val="28"/>
          <w:szCs w:val="28"/>
          <w:lang w:val="uk-UA"/>
        </w:rPr>
        <w:t>утн</w:t>
      </w:r>
      <w:r w:rsidRPr="00F36314">
        <w:rPr>
          <w:b/>
          <w:bCs/>
          <w:sz w:val="28"/>
          <w:szCs w:val="28"/>
          <w:lang w:val="uk-UA"/>
        </w:rPr>
        <w:t>і</w:t>
      </w:r>
      <w:r w:rsidR="00610227" w:rsidRPr="00F36314">
        <w:rPr>
          <w:b/>
          <w:bCs/>
          <w:sz w:val="28"/>
          <w:szCs w:val="28"/>
          <w:lang w:val="uk-UA"/>
        </w:rPr>
        <w:t>ст</w:t>
      </w:r>
      <w:r w:rsidRPr="00F36314">
        <w:rPr>
          <w:b/>
          <w:bCs/>
          <w:sz w:val="28"/>
          <w:szCs w:val="28"/>
          <w:lang w:val="uk-UA"/>
        </w:rPr>
        <w:t>ь</w:t>
      </w:r>
      <w:r w:rsidR="00610227" w:rsidRPr="00F36314">
        <w:rPr>
          <w:b/>
          <w:bCs/>
          <w:sz w:val="28"/>
          <w:szCs w:val="28"/>
          <w:lang w:val="uk-UA"/>
        </w:rPr>
        <w:t xml:space="preserve"> </w:t>
      </w:r>
      <w:bookmarkStart w:id="23" w:name="_Hlk147951561"/>
      <w:r w:rsidR="00610227" w:rsidRPr="00F36314">
        <w:rPr>
          <w:b/>
          <w:bCs/>
          <w:sz w:val="28"/>
          <w:szCs w:val="28"/>
          <w:lang w:val="uk-UA"/>
        </w:rPr>
        <w:t>адміністративного</w:t>
      </w:r>
      <w:r w:rsidR="00610227" w:rsidRPr="00F36314">
        <w:rPr>
          <w:sz w:val="28"/>
          <w:szCs w:val="28"/>
          <w:lang w:val="uk-UA"/>
        </w:rPr>
        <w:t xml:space="preserve"> </w:t>
      </w:r>
      <w:r w:rsidR="00610227" w:rsidRPr="00F36314">
        <w:rPr>
          <w:sz w:val="28"/>
          <w:szCs w:val="28"/>
          <w:lang w:val="uk-UA" w:bidi="ru-RU"/>
        </w:rPr>
        <w:t>процесу</w:t>
      </w:r>
      <w:bookmarkEnd w:id="23"/>
      <w:r w:rsidR="00B651F2" w:rsidRPr="00F36314">
        <w:rPr>
          <w:sz w:val="28"/>
          <w:szCs w:val="28"/>
          <w:lang w:val="uk-UA" w:bidi="ru-RU"/>
        </w:rPr>
        <w:t xml:space="preserve"> —залежить від його</w:t>
      </w:r>
      <w:r w:rsidR="00610227" w:rsidRPr="00F36314">
        <w:rPr>
          <w:sz w:val="28"/>
          <w:szCs w:val="28"/>
          <w:lang w:val="uk-UA" w:bidi="ru-RU"/>
        </w:rPr>
        <w:t xml:space="preserve"> </w:t>
      </w:r>
      <w:r w:rsidR="00610227" w:rsidRPr="00F36314">
        <w:rPr>
          <w:b/>
          <w:bCs/>
          <w:sz w:val="28"/>
          <w:szCs w:val="28"/>
          <w:lang w:val="uk-UA"/>
        </w:rPr>
        <w:t>принцип</w:t>
      </w:r>
      <w:r w:rsidR="00B651F2" w:rsidRPr="00F36314">
        <w:rPr>
          <w:b/>
          <w:bCs/>
          <w:sz w:val="28"/>
          <w:szCs w:val="28"/>
          <w:lang w:val="uk-UA"/>
        </w:rPr>
        <w:t>ів</w:t>
      </w:r>
      <w:r w:rsidRPr="00F36314">
        <w:rPr>
          <w:sz w:val="28"/>
          <w:szCs w:val="28"/>
          <w:lang w:val="uk-UA"/>
        </w:rPr>
        <w:t>:</w:t>
      </w:r>
    </w:p>
    <w:p w14:paraId="6D5FC03D" w14:textId="07CEC4BA" w:rsidR="00610227" w:rsidRPr="00F36314" w:rsidRDefault="00B651F2" w:rsidP="006B3D6A">
      <w:pPr>
        <w:ind w:firstLine="567"/>
        <w:jc w:val="both"/>
        <w:rPr>
          <w:color w:val="000000"/>
          <w:sz w:val="28"/>
          <w:szCs w:val="28"/>
          <w:lang w:val="uk-UA" w:bidi="ru-RU"/>
        </w:rPr>
      </w:pPr>
      <w:r w:rsidRPr="00F36314">
        <w:rPr>
          <w:sz w:val="28"/>
          <w:szCs w:val="28"/>
          <w:lang w:val="uk-UA"/>
        </w:rPr>
        <w:t>–</w:t>
      </w:r>
      <w:r w:rsidR="00610227" w:rsidRPr="00F36314">
        <w:rPr>
          <w:sz w:val="28"/>
          <w:szCs w:val="28"/>
          <w:lang w:val="uk-UA"/>
        </w:rPr>
        <w:t xml:space="preserve"> вихідних, </w:t>
      </w:r>
      <w:r w:rsidR="00610227" w:rsidRPr="00F36314">
        <w:rPr>
          <w:sz w:val="28"/>
          <w:szCs w:val="28"/>
          <w:lang w:val="uk-UA" w:bidi="ru-RU"/>
        </w:rPr>
        <w:t xml:space="preserve">засадничих </w:t>
      </w:r>
      <w:r w:rsidR="00610227" w:rsidRPr="00F36314">
        <w:rPr>
          <w:sz w:val="28"/>
          <w:szCs w:val="28"/>
          <w:lang w:val="uk-UA"/>
        </w:rPr>
        <w:t xml:space="preserve">ідей, згідно </w:t>
      </w:r>
      <w:r w:rsidR="00610227" w:rsidRPr="00F36314">
        <w:rPr>
          <w:sz w:val="28"/>
          <w:szCs w:val="28"/>
          <w:lang w:val="uk-UA" w:bidi="ru-RU"/>
        </w:rPr>
        <w:t xml:space="preserve">з якими </w:t>
      </w:r>
      <w:r w:rsidR="00610227" w:rsidRPr="00F36314">
        <w:rPr>
          <w:sz w:val="28"/>
          <w:szCs w:val="28"/>
          <w:lang w:val="uk-UA"/>
        </w:rPr>
        <w:t>здійснюють адміністративно-процесуальну діяльність.</w:t>
      </w:r>
    </w:p>
    <w:p w14:paraId="0B29A405" w14:textId="09ED03E6" w:rsidR="00610227" w:rsidRPr="00F36314" w:rsidRDefault="00610227" w:rsidP="006B3D6A">
      <w:pPr>
        <w:ind w:firstLine="567"/>
        <w:jc w:val="both"/>
        <w:rPr>
          <w:color w:val="000000"/>
          <w:sz w:val="28"/>
          <w:szCs w:val="28"/>
          <w:lang w:val="uk-UA" w:bidi="ru-RU"/>
        </w:rPr>
      </w:pPr>
      <w:r w:rsidRPr="00F36314">
        <w:rPr>
          <w:sz w:val="28"/>
          <w:szCs w:val="28"/>
          <w:lang w:val="uk-UA"/>
        </w:rPr>
        <w:t xml:space="preserve">Найголовнішим </w:t>
      </w:r>
      <w:r w:rsidRPr="00F36314">
        <w:rPr>
          <w:sz w:val="28"/>
          <w:szCs w:val="28"/>
          <w:lang w:val="uk-UA" w:bidi="ru-RU"/>
        </w:rPr>
        <w:t xml:space="preserve">з них </w:t>
      </w:r>
      <w:r w:rsidRPr="00F36314">
        <w:rPr>
          <w:sz w:val="28"/>
          <w:szCs w:val="28"/>
          <w:lang w:val="uk-UA"/>
        </w:rPr>
        <w:t xml:space="preserve">виступає </w:t>
      </w:r>
      <w:r w:rsidRPr="00F36314">
        <w:rPr>
          <w:sz w:val="28"/>
          <w:szCs w:val="28"/>
          <w:lang w:val="uk-UA" w:bidi="ru-RU"/>
        </w:rPr>
        <w:t xml:space="preserve">принцип верховенства права, </w:t>
      </w:r>
      <w:r w:rsidRPr="00F36314">
        <w:rPr>
          <w:sz w:val="28"/>
          <w:szCs w:val="28"/>
          <w:lang w:val="uk-UA"/>
        </w:rPr>
        <w:t xml:space="preserve">відповідно </w:t>
      </w:r>
      <w:r w:rsidRPr="00F36314">
        <w:rPr>
          <w:sz w:val="28"/>
          <w:szCs w:val="28"/>
          <w:lang w:val="uk-UA" w:bidi="ru-RU"/>
        </w:rPr>
        <w:t xml:space="preserve">до якого забезпечення прав та свобод людини </w:t>
      </w:r>
      <w:r w:rsidRPr="00F36314">
        <w:rPr>
          <w:sz w:val="28"/>
          <w:szCs w:val="28"/>
          <w:lang w:val="uk-UA"/>
        </w:rPr>
        <w:t>необхідно розглядати</w:t>
      </w:r>
      <w:r w:rsidRPr="00F36314">
        <w:rPr>
          <w:sz w:val="28"/>
          <w:szCs w:val="28"/>
          <w:lang w:val="uk-UA" w:bidi="ru-RU"/>
        </w:rPr>
        <w:t xml:space="preserve"> як основоположне завдання держави. </w:t>
      </w:r>
      <w:r w:rsidRPr="00F36314">
        <w:rPr>
          <w:sz w:val="28"/>
          <w:szCs w:val="28"/>
          <w:lang w:val="uk-UA"/>
        </w:rPr>
        <w:t xml:space="preserve">Основні ключові </w:t>
      </w:r>
      <w:r w:rsidRPr="00F36314">
        <w:rPr>
          <w:sz w:val="28"/>
          <w:szCs w:val="28"/>
          <w:lang w:val="uk-UA" w:bidi="ru-RU"/>
        </w:rPr>
        <w:t xml:space="preserve">права та свободи людини, що </w:t>
      </w:r>
      <w:r w:rsidRPr="00F36314">
        <w:rPr>
          <w:sz w:val="28"/>
          <w:szCs w:val="28"/>
          <w:lang w:val="uk-UA"/>
        </w:rPr>
        <w:t xml:space="preserve">закріплені: </w:t>
      </w:r>
      <w:r w:rsidRPr="00F36314">
        <w:rPr>
          <w:sz w:val="28"/>
          <w:szCs w:val="28"/>
          <w:lang w:val="uk-UA" w:bidi="ru-RU"/>
        </w:rPr>
        <w:t xml:space="preserve">Загальною </w:t>
      </w:r>
      <w:r w:rsidRPr="00F36314">
        <w:rPr>
          <w:sz w:val="28"/>
          <w:szCs w:val="28"/>
          <w:lang w:val="uk-UA"/>
        </w:rPr>
        <w:t xml:space="preserve">Декларацією </w:t>
      </w:r>
      <w:r w:rsidRPr="00F36314">
        <w:rPr>
          <w:sz w:val="28"/>
          <w:szCs w:val="28"/>
          <w:lang w:val="uk-UA" w:bidi="ru-RU"/>
        </w:rPr>
        <w:t xml:space="preserve">прав людини (1948), </w:t>
      </w:r>
      <w:r w:rsidRPr="00F36314">
        <w:rPr>
          <w:sz w:val="28"/>
          <w:szCs w:val="28"/>
          <w:lang w:val="uk-UA"/>
        </w:rPr>
        <w:t xml:space="preserve">Європейської Конвенцією </w:t>
      </w:r>
      <w:r w:rsidRPr="00F36314">
        <w:rPr>
          <w:sz w:val="28"/>
          <w:szCs w:val="28"/>
          <w:lang w:val="uk-UA" w:bidi="ru-RU"/>
        </w:rPr>
        <w:t xml:space="preserve">про захист прав людини </w:t>
      </w:r>
      <w:r w:rsidRPr="00F36314">
        <w:rPr>
          <w:sz w:val="28"/>
          <w:szCs w:val="28"/>
          <w:lang w:val="uk-UA"/>
        </w:rPr>
        <w:t>і основоположних</w:t>
      </w:r>
      <w:r w:rsidRPr="00F36314">
        <w:rPr>
          <w:sz w:val="28"/>
          <w:szCs w:val="28"/>
          <w:lang w:val="uk-UA" w:bidi="ru-RU"/>
        </w:rPr>
        <w:t xml:space="preserve"> свобод (1950), </w:t>
      </w:r>
      <w:r w:rsidRPr="00F36314">
        <w:rPr>
          <w:sz w:val="28"/>
          <w:szCs w:val="28"/>
          <w:lang w:val="uk-UA"/>
        </w:rPr>
        <w:t xml:space="preserve">Конституцією України </w:t>
      </w:r>
      <w:r w:rsidRPr="00F36314">
        <w:rPr>
          <w:sz w:val="28"/>
          <w:szCs w:val="28"/>
          <w:lang w:val="uk-UA" w:bidi="ru-RU"/>
        </w:rPr>
        <w:t xml:space="preserve">(1996) тощо, </w:t>
      </w:r>
      <w:r w:rsidRPr="00F36314">
        <w:rPr>
          <w:sz w:val="28"/>
          <w:szCs w:val="28"/>
          <w:lang w:val="uk-UA"/>
        </w:rPr>
        <w:t>виступають</w:t>
      </w:r>
      <w:r w:rsidRPr="00F36314">
        <w:rPr>
          <w:sz w:val="28"/>
          <w:szCs w:val="28"/>
          <w:lang w:val="uk-UA" w:bidi="ru-RU"/>
        </w:rPr>
        <w:t xml:space="preserve"> основним </w:t>
      </w:r>
      <w:r w:rsidRPr="00F36314">
        <w:rPr>
          <w:sz w:val="28"/>
          <w:szCs w:val="28"/>
          <w:lang w:val="uk-UA"/>
        </w:rPr>
        <w:t>ор</w:t>
      </w:r>
      <w:r w:rsidR="00E856D2" w:rsidRPr="00F36314">
        <w:rPr>
          <w:sz w:val="28"/>
          <w:szCs w:val="28"/>
          <w:lang w:val="uk-UA"/>
        </w:rPr>
        <w:t>і</w:t>
      </w:r>
      <w:r w:rsidRPr="00F36314">
        <w:rPr>
          <w:sz w:val="28"/>
          <w:szCs w:val="28"/>
          <w:lang w:val="uk-UA"/>
        </w:rPr>
        <w:t xml:space="preserve">єнтиром </w:t>
      </w:r>
      <w:r w:rsidRPr="00F36314">
        <w:rPr>
          <w:sz w:val="28"/>
          <w:szCs w:val="28"/>
          <w:lang w:val="uk-UA" w:bidi="ru-RU"/>
        </w:rPr>
        <w:t xml:space="preserve">та визначають </w:t>
      </w:r>
      <w:r w:rsidRPr="00F36314">
        <w:rPr>
          <w:sz w:val="28"/>
          <w:szCs w:val="28"/>
          <w:lang w:val="uk-UA"/>
        </w:rPr>
        <w:t xml:space="preserve">ціль </w:t>
      </w:r>
      <w:r w:rsidRPr="00F36314">
        <w:rPr>
          <w:sz w:val="28"/>
          <w:szCs w:val="28"/>
          <w:lang w:val="uk-UA" w:bidi="ru-RU"/>
        </w:rPr>
        <w:t xml:space="preserve">та завдання держави, </w:t>
      </w:r>
      <w:r w:rsidRPr="00F36314">
        <w:rPr>
          <w:sz w:val="28"/>
          <w:szCs w:val="28"/>
          <w:lang w:val="uk-UA"/>
        </w:rPr>
        <w:t>змісту</w:t>
      </w:r>
      <w:r w:rsidRPr="00F36314">
        <w:rPr>
          <w:sz w:val="28"/>
          <w:szCs w:val="28"/>
          <w:lang w:val="uk-UA" w:bidi="ru-RU"/>
        </w:rPr>
        <w:t xml:space="preserve"> </w:t>
      </w:r>
      <w:r w:rsidRPr="00F36314">
        <w:rPr>
          <w:sz w:val="28"/>
          <w:szCs w:val="28"/>
          <w:lang w:val="uk-UA"/>
        </w:rPr>
        <w:t xml:space="preserve">і </w:t>
      </w:r>
      <w:r w:rsidRPr="00F36314">
        <w:rPr>
          <w:sz w:val="28"/>
          <w:szCs w:val="28"/>
          <w:lang w:val="uk-UA" w:bidi="ru-RU"/>
        </w:rPr>
        <w:t xml:space="preserve">побудови </w:t>
      </w:r>
      <w:r w:rsidRPr="00F36314">
        <w:rPr>
          <w:sz w:val="28"/>
          <w:szCs w:val="28"/>
          <w:lang w:val="uk-UA"/>
        </w:rPr>
        <w:t xml:space="preserve">її </w:t>
      </w:r>
      <w:r w:rsidRPr="00F36314">
        <w:rPr>
          <w:sz w:val="28"/>
          <w:szCs w:val="28"/>
          <w:lang w:val="uk-UA" w:bidi="ru-RU"/>
        </w:rPr>
        <w:t xml:space="preserve">за </w:t>
      </w:r>
      <w:r w:rsidRPr="00F36314">
        <w:rPr>
          <w:sz w:val="28"/>
          <w:szCs w:val="28"/>
          <w:lang w:val="uk-UA"/>
        </w:rPr>
        <w:t xml:space="preserve">законодавчої </w:t>
      </w:r>
      <w:r w:rsidRPr="00F36314">
        <w:rPr>
          <w:sz w:val="28"/>
          <w:szCs w:val="28"/>
          <w:lang w:val="uk-UA" w:bidi="ru-RU"/>
        </w:rPr>
        <w:t>системи.</w:t>
      </w:r>
    </w:p>
    <w:p w14:paraId="4CFAAC99" w14:textId="65D88696" w:rsidR="00610227" w:rsidRPr="00F36314" w:rsidRDefault="00610227" w:rsidP="006B3D6A">
      <w:pPr>
        <w:ind w:firstLine="567"/>
        <w:jc w:val="both"/>
        <w:rPr>
          <w:color w:val="000000"/>
          <w:sz w:val="28"/>
          <w:szCs w:val="28"/>
          <w:lang w:val="uk-UA" w:bidi="ru-RU"/>
        </w:rPr>
      </w:pPr>
      <w:r w:rsidRPr="00F36314">
        <w:rPr>
          <w:sz w:val="28"/>
          <w:szCs w:val="28"/>
          <w:lang w:val="uk-UA" w:bidi="ru-RU"/>
        </w:rPr>
        <w:t xml:space="preserve">Принцип </w:t>
      </w:r>
      <w:r w:rsidRPr="00F36314">
        <w:rPr>
          <w:sz w:val="28"/>
          <w:szCs w:val="28"/>
          <w:lang w:val="uk-UA"/>
        </w:rPr>
        <w:t xml:space="preserve">законності </w:t>
      </w:r>
      <w:r w:rsidRPr="00F36314">
        <w:rPr>
          <w:sz w:val="28"/>
          <w:szCs w:val="28"/>
          <w:lang w:val="uk-UA" w:bidi="ru-RU"/>
        </w:rPr>
        <w:t xml:space="preserve">становить </w:t>
      </w:r>
      <w:r w:rsidRPr="00F36314">
        <w:rPr>
          <w:sz w:val="28"/>
          <w:szCs w:val="28"/>
          <w:lang w:val="uk-UA"/>
        </w:rPr>
        <w:t xml:space="preserve">найважливіший </w:t>
      </w:r>
      <w:r w:rsidRPr="00F36314">
        <w:rPr>
          <w:sz w:val="28"/>
          <w:szCs w:val="28"/>
          <w:lang w:val="uk-UA" w:bidi="ru-RU"/>
        </w:rPr>
        <w:t xml:space="preserve">принцип </w:t>
      </w:r>
      <w:r w:rsidRPr="00F36314">
        <w:rPr>
          <w:sz w:val="28"/>
          <w:szCs w:val="28"/>
          <w:lang w:val="uk-UA"/>
        </w:rPr>
        <w:t>адмініст</w:t>
      </w:r>
      <w:r w:rsidRPr="00F36314">
        <w:rPr>
          <w:sz w:val="28"/>
          <w:szCs w:val="28"/>
          <w:lang w:val="uk-UA" w:bidi="ru-RU"/>
        </w:rPr>
        <w:t xml:space="preserve">ративного процесу й </w:t>
      </w:r>
      <w:r w:rsidRPr="00F36314">
        <w:rPr>
          <w:sz w:val="28"/>
          <w:szCs w:val="28"/>
          <w:lang w:val="uk-UA"/>
        </w:rPr>
        <w:t xml:space="preserve">характеризується </w:t>
      </w:r>
      <w:r w:rsidRPr="00F36314">
        <w:rPr>
          <w:sz w:val="28"/>
          <w:szCs w:val="28"/>
          <w:lang w:val="uk-UA" w:bidi="ru-RU"/>
        </w:rPr>
        <w:t xml:space="preserve">як режим </w:t>
      </w:r>
      <w:r w:rsidRPr="00F36314">
        <w:rPr>
          <w:sz w:val="28"/>
          <w:szCs w:val="28"/>
          <w:lang w:val="uk-UA"/>
        </w:rPr>
        <w:t>відповідності суспільних</w:t>
      </w:r>
      <w:r w:rsidRPr="00F36314">
        <w:rPr>
          <w:sz w:val="28"/>
          <w:szCs w:val="28"/>
          <w:lang w:val="uk-UA" w:bidi="ru-RU"/>
        </w:rPr>
        <w:t xml:space="preserve"> </w:t>
      </w:r>
      <w:r w:rsidRPr="00F36314">
        <w:rPr>
          <w:sz w:val="28"/>
          <w:szCs w:val="28"/>
          <w:lang w:val="uk-UA"/>
        </w:rPr>
        <w:t xml:space="preserve">відносин, </w:t>
      </w:r>
      <w:r w:rsidRPr="00F36314">
        <w:rPr>
          <w:sz w:val="28"/>
          <w:szCs w:val="28"/>
          <w:lang w:val="uk-UA" w:bidi="ru-RU"/>
        </w:rPr>
        <w:t xml:space="preserve">що виникають у </w:t>
      </w:r>
      <w:r w:rsidRPr="00F36314">
        <w:rPr>
          <w:sz w:val="28"/>
          <w:szCs w:val="28"/>
          <w:lang w:val="uk-UA"/>
        </w:rPr>
        <w:t xml:space="preserve">цій сфері, </w:t>
      </w:r>
      <w:r w:rsidRPr="00F36314">
        <w:rPr>
          <w:sz w:val="28"/>
          <w:szCs w:val="28"/>
          <w:lang w:val="uk-UA" w:bidi="ru-RU"/>
        </w:rPr>
        <w:t xml:space="preserve">законам </w:t>
      </w:r>
      <w:r w:rsidRPr="00F36314">
        <w:rPr>
          <w:sz w:val="28"/>
          <w:szCs w:val="28"/>
          <w:lang w:val="uk-UA"/>
        </w:rPr>
        <w:t xml:space="preserve">і підзаконним </w:t>
      </w:r>
      <w:r w:rsidRPr="00F36314">
        <w:rPr>
          <w:sz w:val="28"/>
          <w:szCs w:val="28"/>
          <w:lang w:val="uk-UA" w:bidi="ru-RU"/>
        </w:rPr>
        <w:t xml:space="preserve">актам держави, атмосфера </w:t>
      </w:r>
      <w:r w:rsidRPr="00F36314">
        <w:rPr>
          <w:sz w:val="28"/>
          <w:szCs w:val="28"/>
          <w:lang w:val="uk-UA"/>
        </w:rPr>
        <w:t xml:space="preserve">взаємодії </w:t>
      </w:r>
      <w:r w:rsidRPr="00F36314">
        <w:rPr>
          <w:sz w:val="28"/>
          <w:szCs w:val="28"/>
          <w:lang w:val="uk-UA" w:bidi="ru-RU"/>
        </w:rPr>
        <w:t xml:space="preserve">та </w:t>
      </w:r>
      <w:r w:rsidRPr="00F36314">
        <w:rPr>
          <w:sz w:val="28"/>
          <w:szCs w:val="28"/>
          <w:lang w:val="uk-UA"/>
        </w:rPr>
        <w:t xml:space="preserve">взаємостосунків </w:t>
      </w:r>
      <w:r w:rsidRPr="00F36314">
        <w:rPr>
          <w:sz w:val="28"/>
          <w:szCs w:val="28"/>
          <w:lang w:val="uk-UA" w:bidi="ru-RU"/>
        </w:rPr>
        <w:t>держави й громадян.</w:t>
      </w:r>
    </w:p>
    <w:p w14:paraId="42434176" w14:textId="23499C87" w:rsidR="00610227" w:rsidRPr="00F36314" w:rsidRDefault="00610227" w:rsidP="006B3D6A">
      <w:pPr>
        <w:pStyle w:val="a5"/>
        <w:shd w:val="clear" w:color="auto" w:fill="auto"/>
        <w:ind w:firstLine="720"/>
        <w:rPr>
          <w:rFonts w:ascii="Times New Roman" w:hAnsi="Times New Roman" w:cs="Times New Roman"/>
          <w:sz w:val="28"/>
          <w:szCs w:val="28"/>
        </w:rPr>
      </w:pPr>
      <w:r w:rsidRPr="00F36314">
        <w:rPr>
          <w:rFonts w:ascii="Times New Roman" w:hAnsi="Times New Roman" w:cs="Times New Roman"/>
          <w:sz w:val="28"/>
          <w:szCs w:val="28"/>
          <w:lang w:bidi="ru-RU"/>
        </w:rPr>
        <w:t xml:space="preserve">Принцип </w:t>
      </w:r>
      <w:r w:rsidRPr="00F36314">
        <w:rPr>
          <w:rFonts w:ascii="Times New Roman" w:hAnsi="Times New Roman" w:cs="Times New Roman"/>
          <w:sz w:val="28"/>
          <w:szCs w:val="28"/>
        </w:rPr>
        <w:t xml:space="preserve">правової рівності ґрунтується </w:t>
      </w:r>
      <w:r w:rsidRPr="00F36314">
        <w:rPr>
          <w:rFonts w:ascii="Times New Roman" w:hAnsi="Times New Roman" w:cs="Times New Roman"/>
          <w:sz w:val="28"/>
          <w:szCs w:val="28"/>
          <w:lang w:bidi="ru-RU"/>
        </w:rPr>
        <w:t xml:space="preserve">на </w:t>
      </w:r>
      <w:r w:rsidRPr="00F36314">
        <w:rPr>
          <w:rFonts w:ascii="Times New Roman" w:hAnsi="Times New Roman" w:cs="Times New Roman"/>
          <w:sz w:val="28"/>
          <w:szCs w:val="28"/>
        </w:rPr>
        <w:t>конституційних положеннях</w:t>
      </w:r>
      <w:r w:rsidRPr="00F36314">
        <w:rPr>
          <w:rFonts w:ascii="Times New Roman" w:hAnsi="Times New Roman" w:cs="Times New Roman"/>
          <w:sz w:val="28"/>
          <w:szCs w:val="28"/>
          <w:lang w:bidi="ru-RU"/>
        </w:rPr>
        <w:t xml:space="preserve"> про </w:t>
      </w:r>
      <w:r w:rsidRPr="00F36314">
        <w:rPr>
          <w:rFonts w:ascii="Times New Roman" w:hAnsi="Times New Roman" w:cs="Times New Roman"/>
          <w:sz w:val="28"/>
          <w:szCs w:val="28"/>
        </w:rPr>
        <w:t xml:space="preserve">рівність </w:t>
      </w:r>
      <w:r w:rsidRPr="00F36314">
        <w:rPr>
          <w:rFonts w:ascii="Times New Roman" w:hAnsi="Times New Roman" w:cs="Times New Roman"/>
          <w:sz w:val="28"/>
          <w:szCs w:val="28"/>
          <w:lang w:bidi="ru-RU"/>
        </w:rPr>
        <w:t xml:space="preserve">громадян перед законом. </w:t>
      </w:r>
      <w:r w:rsidRPr="00F36314">
        <w:rPr>
          <w:rFonts w:ascii="Times New Roman" w:hAnsi="Times New Roman" w:cs="Times New Roman"/>
          <w:sz w:val="28"/>
          <w:szCs w:val="28"/>
        </w:rPr>
        <w:t xml:space="preserve">Відповідно </w:t>
      </w:r>
      <w:r w:rsidRPr="00F36314">
        <w:rPr>
          <w:rFonts w:ascii="Times New Roman" w:hAnsi="Times New Roman" w:cs="Times New Roman"/>
          <w:sz w:val="28"/>
          <w:szCs w:val="28"/>
          <w:lang w:bidi="ru-RU"/>
        </w:rPr>
        <w:t xml:space="preserve">до ст. </w:t>
      </w:r>
      <w:r w:rsidRPr="00F36314">
        <w:rPr>
          <w:rFonts w:ascii="Times New Roman" w:hAnsi="Times New Roman" w:cs="Times New Roman"/>
          <w:sz w:val="28"/>
          <w:szCs w:val="28"/>
        </w:rPr>
        <w:t xml:space="preserve">України </w:t>
      </w:r>
      <w:r w:rsidRPr="00F36314">
        <w:rPr>
          <w:rFonts w:ascii="Times New Roman" w:hAnsi="Times New Roman" w:cs="Times New Roman"/>
          <w:sz w:val="28"/>
          <w:szCs w:val="28"/>
          <w:lang w:bidi="ru-RU"/>
        </w:rPr>
        <w:t xml:space="preserve">громадяни мають </w:t>
      </w:r>
      <w:r w:rsidRPr="00F36314">
        <w:rPr>
          <w:rFonts w:ascii="Times New Roman" w:hAnsi="Times New Roman" w:cs="Times New Roman"/>
          <w:sz w:val="28"/>
          <w:szCs w:val="28"/>
        </w:rPr>
        <w:t xml:space="preserve">рівні конституційні </w:t>
      </w:r>
      <w:r w:rsidRPr="00F36314">
        <w:rPr>
          <w:rFonts w:ascii="Times New Roman" w:hAnsi="Times New Roman" w:cs="Times New Roman"/>
          <w:sz w:val="28"/>
          <w:szCs w:val="28"/>
          <w:lang w:bidi="ru-RU"/>
        </w:rPr>
        <w:t xml:space="preserve">права й свободи та </w:t>
      </w:r>
      <w:r w:rsidRPr="00F36314">
        <w:rPr>
          <w:rFonts w:ascii="Times New Roman" w:hAnsi="Times New Roman" w:cs="Times New Roman"/>
          <w:sz w:val="28"/>
          <w:szCs w:val="28"/>
        </w:rPr>
        <w:t xml:space="preserve">є рівними </w:t>
      </w:r>
      <w:r w:rsidRPr="00F36314">
        <w:rPr>
          <w:rFonts w:ascii="Times New Roman" w:hAnsi="Times New Roman" w:cs="Times New Roman"/>
          <w:sz w:val="28"/>
          <w:szCs w:val="28"/>
          <w:lang w:bidi="ru-RU"/>
        </w:rPr>
        <w:t xml:space="preserve">перед законом. Не може бути </w:t>
      </w:r>
      <w:r w:rsidRPr="00F36314">
        <w:rPr>
          <w:rFonts w:ascii="Times New Roman" w:hAnsi="Times New Roman" w:cs="Times New Roman"/>
          <w:sz w:val="28"/>
          <w:szCs w:val="28"/>
        </w:rPr>
        <w:t xml:space="preserve">привілеїв </w:t>
      </w:r>
      <w:r w:rsidRPr="00F36314">
        <w:rPr>
          <w:rFonts w:ascii="Times New Roman" w:hAnsi="Times New Roman" w:cs="Times New Roman"/>
          <w:sz w:val="28"/>
          <w:szCs w:val="28"/>
          <w:lang w:bidi="ru-RU"/>
        </w:rPr>
        <w:t xml:space="preserve">чи обмежень за ознаками раси, кольору </w:t>
      </w:r>
      <w:r w:rsidRPr="00F36314">
        <w:rPr>
          <w:rFonts w:ascii="Times New Roman" w:hAnsi="Times New Roman" w:cs="Times New Roman"/>
          <w:sz w:val="28"/>
          <w:szCs w:val="28"/>
        </w:rPr>
        <w:t xml:space="preserve">шкіри, політичних, релігійних </w:t>
      </w:r>
      <w:r w:rsidRPr="00F36314">
        <w:rPr>
          <w:rFonts w:ascii="Times New Roman" w:hAnsi="Times New Roman" w:cs="Times New Roman"/>
          <w:sz w:val="28"/>
          <w:szCs w:val="28"/>
          <w:lang w:bidi="ru-RU"/>
        </w:rPr>
        <w:t xml:space="preserve">та </w:t>
      </w:r>
      <w:r w:rsidRPr="00F36314">
        <w:rPr>
          <w:rFonts w:ascii="Times New Roman" w:hAnsi="Times New Roman" w:cs="Times New Roman"/>
          <w:sz w:val="28"/>
          <w:szCs w:val="28"/>
        </w:rPr>
        <w:t>інших переконань,</w:t>
      </w:r>
      <w:r w:rsidRPr="00F36314">
        <w:rPr>
          <w:rFonts w:ascii="Times New Roman" w:hAnsi="Times New Roman" w:cs="Times New Roman"/>
          <w:sz w:val="28"/>
          <w:szCs w:val="28"/>
          <w:lang w:bidi="ru-RU"/>
        </w:rPr>
        <w:t xml:space="preserve"> </w:t>
      </w:r>
      <w:r w:rsidRPr="00F36314">
        <w:rPr>
          <w:rFonts w:ascii="Times New Roman" w:hAnsi="Times New Roman" w:cs="Times New Roman"/>
          <w:sz w:val="28"/>
          <w:szCs w:val="28"/>
        </w:rPr>
        <w:t xml:space="preserve">статі, етнічного </w:t>
      </w:r>
      <w:r w:rsidRPr="00F36314">
        <w:rPr>
          <w:rFonts w:ascii="Times New Roman" w:hAnsi="Times New Roman" w:cs="Times New Roman"/>
          <w:sz w:val="28"/>
          <w:szCs w:val="28"/>
          <w:lang w:bidi="ru-RU"/>
        </w:rPr>
        <w:t xml:space="preserve">й </w:t>
      </w:r>
      <w:r w:rsidRPr="00F36314">
        <w:rPr>
          <w:rFonts w:ascii="Times New Roman" w:hAnsi="Times New Roman" w:cs="Times New Roman"/>
          <w:sz w:val="28"/>
          <w:szCs w:val="28"/>
        </w:rPr>
        <w:t xml:space="preserve">соціального </w:t>
      </w:r>
      <w:r w:rsidRPr="00F36314">
        <w:rPr>
          <w:rFonts w:ascii="Times New Roman" w:hAnsi="Times New Roman" w:cs="Times New Roman"/>
          <w:sz w:val="28"/>
          <w:szCs w:val="28"/>
          <w:lang w:bidi="ru-RU"/>
        </w:rPr>
        <w:t xml:space="preserve">походження, майнового стану, </w:t>
      </w:r>
      <w:r w:rsidRPr="00F36314">
        <w:rPr>
          <w:rFonts w:ascii="Times New Roman" w:hAnsi="Times New Roman" w:cs="Times New Roman"/>
          <w:sz w:val="28"/>
          <w:szCs w:val="28"/>
        </w:rPr>
        <w:t>місця</w:t>
      </w:r>
      <w:r w:rsidRPr="00F36314">
        <w:rPr>
          <w:rFonts w:ascii="Times New Roman" w:hAnsi="Times New Roman" w:cs="Times New Roman"/>
          <w:sz w:val="28"/>
          <w:szCs w:val="28"/>
          <w:lang w:bidi="ru-RU"/>
        </w:rPr>
        <w:t xml:space="preserve"> проживання, за </w:t>
      </w:r>
      <w:proofErr w:type="spellStart"/>
      <w:r w:rsidRPr="00F36314">
        <w:rPr>
          <w:rFonts w:ascii="Times New Roman" w:hAnsi="Times New Roman" w:cs="Times New Roman"/>
          <w:sz w:val="28"/>
          <w:szCs w:val="28"/>
          <w:lang w:bidi="ru-RU"/>
        </w:rPr>
        <w:t>мовними</w:t>
      </w:r>
      <w:proofErr w:type="spellEnd"/>
      <w:r w:rsidRPr="00F36314">
        <w:rPr>
          <w:rFonts w:ascii="Times New Roman" w:hAnsi="Times New Roman" w:cs="Times New Roman"/>
          <w:sz w:val="28"/>
          <w:szCs w:val="28"/>
          <w:lang w:bidi="ru-RU"/>
        </w:rPr>
        <w:t xml:space="preserve"> або </w:t>
      </w:r>
      <w:r w:rsidRPr="00F36314">
        <w:rPr>
          <w:rFonts w:ascii="Times New Roman" w:hAnsi="Times New Roman" w:cs="Times New Roman"/>
          <w:sz w:val="28"/>
          <w:szCs w:val="28"/>
        </w:rPr>
        <w:t xml:space="preserve">іншими </w:t>
      </w:r>
      <w:r w:rsidRPr="00F36314">
        <w:rPr>
          <w:rFonts w:ascii="Times New Roman" w:hAnsi="Times New Roman" w:cs="Times New Roman"/>
          <w:sz w:val="28"/>
          <w:szCs w:val="28"/>
          <w:lang w:bidi="ru-RU"/>
        </w:rPr>
        <w:t>ознаками.</w:t>
      </w:r>
    </w:p>
    <w:p w14:paraId="1C033CF4" w14:textId="4960D9AF" w:rsidR="00610227" w:rsidRPr="00F36314" w:rsidRDefault="00610227" w:rsidP="006B3D6A">
      <w:pPr>
        <w:ind w:firstLine="567"/>
        <w:jc w:val="both"/>
        <w:rPr>
          <w:color w:val="000000"/>
          <w:sz w:val="28"/>
          <w:szCs w:val="28"/>
          <w:lang w:val="uk-UA" w:bidi="ru-RU"/>
        </w:rPr>
      </w:pPr>
      <w:r w:rsidRPr="00F36314">
        <w:rPr>
          <w:sz w:val="28"/>
          <w:szCs w:val="28"/>
          <w:lang w:val="uk-UA" w:bidi="ru-RU"/>
        </w:rPr>
        <w:t xml:space="preserve">Принцип охорони </w:t>
      </w:r>
      <w:r w:rsidRPr="00F36314">
        <w:rPr>
          <w:sz w:val="28"/>
          <w:szCs w:val="28"/>
          <w:lang w:val="uk-UA"/>
        </w:rPr>
        <w:t xml:space="preserve">інтересів </w:t>
      </w:r>
      <w:r w:rsidRPr="00F36314">
        <w:rPr>
          <w:sz w:val="28"/>
          <w:szCs w:val="28"/>
          <w:lang w:val="uk-UA" w:bidi="ru-RU"/>
        </w:rPr>
        <w:t xml:space="preserve">особи та держави. </w:t>
      </w:r>
      <w:r w:rsidRPr="00F36314">
        <w:rPr>
          <w:sz w:val="28"/>
          <w:szCs w:val="28"/>
          <w:lang w:val="uk-UA"/>
        </w:rPr>
        <w:t xml:space="preserve">Найважливішим </w:t>
      </w:r>
      <w:r w:rsidRPr="00F36314">
        <w:rPr>
          <w:sz w:val="28"/>
          <w:szCs w:val="28"/>
          <w:lang w:val="uk-UA" w:bidi="ru-RU"/>
        </w:rPr>
        <w:t xml:space="preserve">завданням </w:t>
      </w:r>
      <w:r w:rsidRPr="00F36314">
        <w:rPr>
          <w:sz w:val="28"/>
          <w:szCs w:val="28"/>
          <w:lang w:val="uk-UA"/>
        </w:rPr>
        <w:t xml:space="preserve">діяльності </w:t>
      </w:r>
      <w:r w:rsidRPr="00F36314">
        <w:rPr>
          <w:sz w:val="28"/>
          <w:szCs w:val="28"/>
          <w:lang w:val="uk-UA" w:bidi="ru-RU"/>
        </w:rPr>
        <w:t xml:space="preserve">державних </w:t>
      </w:r>
      <w:r w:rsidRPr="00F36314">
        <w:rPr>
          <w:sz w:val="28"/>
          <w:szCs w:val="28"/>
          <w:lang w:val="uk-UA"/>
        </w:rPr>
        <w:t xml:space="preserve">органів є </w:t>
      </w:r>
      <w:r w:rsidRPr="00F36314">
        <w:rPr>
          <w:sz w:val="28"/>
          <w:szCs w:val="28"/>
          <w:lang w:val="uk-UA" w:bidi="ru-RU"/>
        </w:rPr>
        <w:t xml:space="preserve">охорона </w:t>
      </w:r>
      <w:r w:rsidRPr="00F36314">
        <w:rPr>
          <w:sz w:val="28"/>
          <w:szCs w:val="28"/>
          <w:lang w:val="uk-UA"/>
        </w:rPr>
        <w:t xml:space="preserve">конституційного </w:t>
      </w:r>
      <w:r w:rsidRPr="00F36314">
        <w:rPr>
          <w:sz w:val="28"/>
          <w:szCs w:val="28"/>
          <w:lang w:val="uk-UA" w:bidi="ru-RU"/>
        </w:rPr>
        <w:t xml:space="preserve">ладу </w:t>
      </w:r>
      <w:r w:rsidRPr="00F36314">
        <w:rPr>
          <w:sz w:val="28"/>
          <w:szCs w:val="28"/>
          <w:lang w:val="uk-UA"/>
        </w:rPr>
        <w:t xml:space="preserve">нашої </w:t>
      </w:r>
      <w:r w:rsidRPr="00F36314">
        <w:rPr>
          <w:sz w:val="28"/>
          <w:szCs w:val="28"/>
          <w:lang w:val="uk-UA" w:bidi="ru-RU"/>
        </w:rPr>
        <w:t xml:space="preserve">держави, встановленого порядку </w:t>
      </w:r>
      <w:r w:rsidRPr="00F36314">
        <w:rPr>
          <w:sz w:val="28"/>
          <w:szCs w:val="28"/>
          <w:lang w:val="uk-UA"/>
        </w:rPr>
        <w:t xml:space="preserve">управління, </w:t>
      </w:r>
      <w:r w:rsidRPr="00F36314">
        <w:rPr>
          <w:sz w:val="28"/>
          <w:szCs w:val="28"/>
          <w:lang w:val="uk-UA" w:bidi="ru-RU"/>
        </w:rPr>
        <w:t xml:space="preserve">державного та </w:t>
      </w:r>
      <w:r w:rsidRPr="00F36314">
        <w:rPr>
          <w:sz w:val="28"/>
          <w:szCs w:val="28"/>
          <w:lang w:val="uk-UA"/>
        </w:rPr>
        <w:t xml:space="preserve">суспільного </w:t>
      </w:r>
      <w:r w:rsidRPr="00F36314">
        <w:rPr>
          <w:sz w:val="28"/>
          <w:szCs w:val="28"/>
          <w:lang w:val="uk-UA" w:bidi="ru-RU"/>
        </w:rPr>
        <w:t>порядку.</w:t>
      </w:r>
    </w:p>
    <w:p w14:paraId="0430D9F6" w14:textId="336E4927" w:rsidR="00610227" w:rsidRPr="00F36314" w:rsidRDefault="00610227" w:rsidP="006B3D6A">
      <w:pPr>
        <w:pStyle w:val="a5"/>
        <w:shd w:val="clear" w:color="auto" w:fill="auto"/>
        <w:ind w:firstLine="720"/>
        <w:rPr>
          <w:rFonts w:ascii="Times New Roman" w:hAnsi="Times New Roman" w:cs="Times New Roman"/>
          <w:sz w:val="28"/>
          <w:szCs w:val="28"/>
        </w:rPr>
      </w:pPr>
      <w:r w:rsidRPr="00F36314">
        <w:rPr>
          <w:rFonts w:ascii="Times New Roman" w:hAnsi="Times New Roman" w:cs="Times New Roman"/>
          <w:sz w:val="28"/>
          <w:szCs w:val="28"/>
          <w:lang w:bidi="ru-RU"/>
        </w:rPr>
        <w:t xml:space="preserve">Принцип </w:t>
      </w:r>
      <w:r w:rsidRPr="00F36314">
        <w:rPr>
          <w:rFonts w:ascii="Times New Roman" w:hAnsi="Times New Roman" w:cs="Times New Roman"/>
          <w:sz w:val="28"/>
          <w:szCs w:val="28"/>
        </w:rPr>
        <w:t xml:space="preserve">офіційності адміністративного </w:t>
      </w:r>
      <w:r w:rsidRPr="00F36314">
        <w:rPr>
          <w:rFonts w:ascii="Times New Roman" w:hAnsi="Times New Roman" w:cs="Times New Roman"/>
          <w:sz w:val="28"/>
          <w:szCs w:val="28"/>
          <w:lang w:bidi="ru-RU"/>
        </w:rPr>
        <w:t xml:space="preserve">процесу </w:t>
      </w:r>
      <w:r w:rsidRPr="00F36314">
        <w:rPr>
          <w:rFonts w:ascii="Times New Roman" w:hAnsi="Times New Roman" w:cs="Times New Roman"/>
          <w:sz w:val="28"/>
          <w:szCs w:val="28"/>
        </w:rPr>
        <w:t xml:space="preserve">виражається </w:t>
      </w:r>
      <w:r w:rsidRPr="00F36314">
        <w:rPr>
          <w:rFonts w:ascii="Times New Roman" w:hAnsi="Times New Roman" w:cs="Times New Roman"/>
          <w:sz w:val="28"/>
          <w:szCs w:val="28"/>
          <w:lang w:bidi="ru-RU"/>
        </w:rPr>
        <w:t xml:space="preserve">в </w:t>
      </w:r>
      <w:r w:rsidRPr="00F36314">
        <w:rPr>
          <w:rFonts w:ascii="Times New Roman" w:hAnsi="Times New Roman" w:cs="Times New Roman"/>
          <w:sz w:val="28"/>
          <w:szCs w:val="28"/>
        </w:rPr>
        <w:t xml:space="preserve">закріпленні </w:t>
      </w:r>
      <w:r w:rsidRPr="00F36314">
        <w:rPr>
          <w:rFonts w:ascii="Times New Roman" w:hAnsi="Times New Roman" w:cs="Times New Roman"/>
          <w:sz w:val="28"/>
          <w:szCs w:val="28"/>
          <w:lang w:bidi="ru-RU"/>
        </w:rPr>
        <w:t>обов</w:t>
      </w:r>
      <w:r w:rsidR="00E856D2" w:rsidRPr="00F36314">
        <w:rPr>
          <w:rFonts w:ascii="Times New Roman" w:hAnsi="Times New Roman" w:cs="Times New Roman"/>
          <w:sz w:val="28"/>
          <w:szCs w:val="28"/>
          <w:lang w:bidi="ru-RU"/>
        </w:rPr>
        <w:t>’</w:t>
      </w:r>
      <w:r w:rsidRPr="00F36314">
        <w:rPr>
          <w:rFonts w:ascii="Times New Roman" w:hAnsi="Times New Roman" w:cs="Times New Roman"/>
          <w:sz w:val="28"/>
          <w:szCs w:val="28"/>
          <w:lang w:bidi="ru-RU"/>
        </w:rPr>
        <w:t xml:space="preserve">язку державних </w:t>
      </w:r>
      <w:r w:rsidRPr="00F36314">
        <w:rPr>
          <w:rFonts w:ascii="Times New Roman" w:hAnsi="Times New Roman" w:cs="Times New Roman"/>
          <w:sz w:val="28"/>
          <w:szCs w:val="28"/>
        </w:rPr>
        <w:t xml:space="preserve">органів, їх </w:t>
      </w:r>
      <w:r w:rsidRPr="00F36314">
        <w:rPr>
          <w:rFonts w:ascii="Times New Roman" w:hAnsi="Times New Roman" w:cs="Times New Roman"/>
          <w:sz w:val="28"/>
          <w:szCs w:val="28"/>
          <w:lang w:bidi="ru-RU"/>
        </w:rPr>
        <w:t xml:space="preserve">посадових </w:t>
      </w:r>
      <w:r w:rsidRPr="00F36314">
        <w:rPr>
          <w:rFonts w:ascii="Times New Roman" w:hAnsi="Times New Roman" w:cs="Times New Roman"/>
          <w:sz w:val="28"/>
          <w:szCs w:val="28"/>
        </w:rPr>
        <w:t xml:space="preserve">осіб здійснювати </w:t>
      </w:r>
      <w:r w:rsidRPr="00F36314">
        <w:rPr>
          <w:rFonts w:ascii="Times New Roman" w:hAnsi="Times New Roman" w:cs="Times New Roman"/>
          <w:sz w:val="28"/>
          <w:szCs w:val="28"/>
          <w:lang w:bidi="ru-RU"/>
        </w:rPr>
        <w:t xml:space="preserve">розгляд </w:t>
      </w:r>
      <w:r w:rsidRPr="00F36314">
        <w:rPr>
          <w:rFonts w:ascii="Times New Roman" w:hAnsi="Times New Roman" w:cs="Times New Roman"/>
          <w:sz w:val="28"/>
          <w:szCs w:val="28"/>
        </w:rPr>
        <w:t xml:space="preserve">і вирішення індивідуально-конкретних </w:t>
      </w:r>
      <w:r w:rsidRPr="00F36314">
        <w:rPr>
          <w:rFonts w:ascii="Times New Roman" w:hAnsi="Times New Roman" w:cs="Times New Roman"/>
          <w:sz w:val="28"/>
          <w:szCs w:val="28"/>
          <w:lang w:bidi="ru-RU"/>
        </w:rPr>
        <w:t xml:space="preserve">справ </w:t>
      </w:r>
      <w:r w:rsidRPr="00F36314">
        <w:rPr>
          <w:rFonts w:ascii="Times New Roman" w:hAnsi="Times New Roman" w:cs="Times New Roman"/>
          <w:sz w:val="28"/>
          <w:szCs w:val="28"/>
        </w:rPr>
        <w:t>і пов</w:t>
      </w:r>
      <w:r w:rsidR="00E856D2" w:rsidRPr="00F36314">
        <w:rPr>
          <w:rFonts w:ascii="Times New Roman" w:hAnsi="Times New Roman" w:cs="Times New Roman"/>
          <w:sz w:val="28"/>
          <w:szCs w:val="28"/>
        </w:rPr>
        <w:t>’</w:t>
      </w:r>
      <w:r w:rsidRPr="00F36314">
        <w:rPr>
          <w:rFonts w:ascii="Times New Roman" w:hAnsi="Times New Roman" w:cs="Times New Roman"/>
          <w:sz w:val="28"/>
          <w:szCs w:val="28"/>
        </w:rPr>
        <w:t xml:space="preserve">язані </w:t>
      </w:r>
      <w:r w:rsidRPr="00F36314">
        <w:rPr>
          <w:rFonts w:ascii="Times New Roman" w:hAnsi="Times New Roman" w:cs="Times New Roman"/>
          <w:sz w:val="28"/>
          <w:szCs w:val="28"/>
          <w:lang w:bidi="ru-RU"/>
        </w:rPr>
        <w:t xml:space="preserve">з цим </w:t>
      </w:r>
      <w:r w:rsidRPr="00F36314">
        <w:rPr>
          <w:rFonts w:ascii="Times New Roman" w:hAnsi="Times New Roman" w:cs="Times New Roman"/>
          <w:sz w:val="28"/>
          <w:szCs w:val="28"/>
        </w:rPr>
        <w:t xml:space="preserve">дії </w:t>
      </w:r>
      <w:r w:rsidRPr="00F36314">
        <w:rPr>
          <w:rFonts w:ascii="Times New Roman" w:hAnsi="Times New Roman" w:cs="Times New Roman"/>
          <w:sz w:val="28"/>
          <w:szCs w:val="28"/>
          <w:lang w:bidi="ru-RU"/>
        </w:rPr>
        <w:t xml:space="preserve">(збирання </w:t>
      </w:r>
      <w:r w:rsidRPr="00F36314">
        <w:rPr>
          <w:rFonts w:ascii="Times New Roman" w:hAnsi="Times New Roman" w:cs="Times New Roman"/>
          <w:sz w:val="28"/>
          <w:szCs w:val="28"/>
        </w:rPr>
        <w:t xml:space="preserve">необхідних матеріалів і доказів) від імені </w:t>
      </w:r>
      <w:r w:rsidRPr="00F36314">
        <w:rPr>
          <w:rFonts w:ascii="Times New Roman" w:hAnsi="Times New Roman" w:cs="Times New Roman"/>
          <w:sz w:val="28"/>
          <w:szCs w:val="28"/>
          <w:lang w:bidi="ru-RU"/>
        </w:rPr>
        <w:t>держави й переважно за державний рахунок.</w:t>
      </w:r>
    </w:p>
    <w:p w14:paraId="72EAB4CD" w14:textId="3F7FA81D" w:rsidR="00610227" w:rsidRPr="00F36314" w:rsidRDefault="00610227" w:rsidP="006B3D6A">
      <w:pPr>
        <w:ind w:firstLine="567"/>
        <w:jc w:val="both"/>
        <w:rPr>
          <w:color w:val="000000"/>
          <w:sz w:val="28"/>
          <w:szCs w:val="28"/>
          <w:lang w:val="uk-UA" w:bidi="ru-RU"/>
        </w:rPr>
      </w:pPr>
      <w:r w:rsidRPr="00F36314">
        <w:rPr>
          <w:sz w:val="28"/>
          <w:szCs w:val="28"/>
          <w:lang w:val="uk-UA" w:bidi="ru-RU"/>
        </w:rPr>
        <w:t xml:space="preserve">Принцип </w:t>
      </w:r>
      <w:r w:rsidRPr="00F36314">
        <w:rPr>
          <w:sz w:val="28"/>
          <w:szCs w:val="28"/>
          <w:lang w:val="uk-UA"/>
        </w:rPr>
        <w:t>об</w:t>
      </w:r>
      <w:r w:rsidR="00E856D2" w:rsidRPr="00F36314">
        <w:rPr>
          <w:sz w:val="28"/>
          <w:szCs w:val="28"/>
          <w:lang w:val="uk-UA"/>
        </w:rPr>
        <w:t>’</w:t>
      </w:r>
      <w:r w:rsidRPr="00F36314">
        <w:rPr>
          <w:sz w:val="28"/>
          <w:szCs w:val="28"/>
          <w:lang w:val="uk-UA"/>
        </w:rPr>
        <w:t xml:space="preserve">єктивної істини </w:t>
      </w:r>
      <w:r w:rsidRPr="00F36314">
        <w:rPr>
          <w:sz w:val="28"/>
          <w:szCs w:val="28"/>
          <w:lang w:val="uk-UA" w:bidi="ru-RU"/>
        </w:rPr>
        <w:t xml:space="preserve">спрямований на повне виключення з процесу </w:t>
      </w:r>
      <w:r w:rsidRPr="00F36314">
        <w:rPr>
          <w:sz w:val="28"/>
          <w:szCs w:val="28"/>
          <w:lang w:val="uk-UA"/>
        </w:rPr>
        <w:t>проявів суб</w:t>
      </w:r>
      <w:r w:rsidR="00E856D2" w:rsidRPr="00F36314">
        <w:rPr>
          <w:sz w:val="28"/>
          <w:szCs w:val="28"/>
          <w:lang w:val="uk-UA"/>
        </w:rPr>
        <w:t>’</w:t>
      </w:r>
      <w:r w:rsidRPr="00F36314">
        <w:rPr>
          <w:sz w:val="28"/>
          <w:szCs w:val="28"/>
          <w:lang w:val="uk-UA"/>
        </w:rPr>
        <w:t xml:space="preserve">єктивізму, однобічності </w:t>
      </w:r>
      <w:r w:rsidRPr="00F36314">
        <w:rPr>
          <w:sz w:val="28"/>
          <w:szCs w:val="28"/>
          <w:lang w:val="uk-UA" w:bidi="ru-RU"/>
        </w:rPr>
        <w:t xml:space="preserve">в </w:t>
      </w:r>
      <w:r w:rsidRPr="00F36314">
        <w:rPr>
          <w:sz w:val="28"/>
          <w:szCs w:val="28"/>
          <w:lang w:val="uk-UA"/>
        </w:rPr>
        <w:t>аналізі дій суб</w:t>
      </w:r>
      <w:r w:rsidR="00E856D2" w:rsidRPr="00F36314">
        <w:rPr>
          <w:sz w:val="28"/>
          <w:szCs w:val="28"/>
          <w:lang w:val="uk-UA"/>
        </w:rPr>
        <w:t>’</w:t>
      </w:r>
      <w:r w:rsidRPr="00F36314">
        <w:rPr>
          <w:sz w:val="28"/>
          <w:szCs w:val="28"/>
          <w:lang w:val="uk-UA"/>
        </w:rPr>
        <w:t xml:space="preserve">єктів </w:t>
      </w:r>
      <w:r w:rsidRPr="00F36314">
        <w:rPr>
          <w:sz w:val="28"/>
          <w:szCs w:val="28"/>
          <w:lang w:val="uk-UA" w:bidi="ru-RU"/>
        </w:rPr>
        <w:t xml:space="preserve">процесу, покликаний забезпечити встановлення та </w:t>
      </w:r>
      <w:r w:rsidRPr="00F36314">
        <w:rPr>
          <w:sz w:val="28"/>
          <w:szCs w:val="28"/>
          <w:lang w:val="uk-UA"/>
        </w:rPr>
        <w:t xml:space="preserve">оцінку </w:t>
      </w:r>
      <w:r w:rsidRPr="00F36314">
        <w:rPr>
          <w:sz w:val="28"/>
          <w:szCs w:val="28"/>
          <w:lang w:val="uk-UA" w:bidi="ru-RU"/>
        </w:rPr>
        <w:t xml:space="preserve">реальних </w:t>
      </w:r>
      <w:r w:rsidRPr="00F36314">
        <w:rPr>
          <w:sz w:val="28"/>
          <w:szCs w:val="28"/>
          <w:lang w:val="uk-UA"/>
        </w:rPr>
        <w:t xml:space="preserve">фактів, які </w:t>
      </w:r>
      <w:r w:rsidRPr="00F36314">
        <w:rPr>
          <w:sz w:val="28"/>
          <w:szCs w:val="28"/>
          <w:lang w:val="uk-UA" w:bidi="ru-RU"/>
        </w:rPr>
        <w:t xml:space="preserve">мають значення для прийняття </w:t>
      </w:r>
      <w:r w:rsidRPr="00F36314">
        <w:rPr>
          <w:sz w:val="28"/>
          <w:szCs w:val="28"/>
          <w:lang w:val="uk-UA"/>
        </w:rPr>
        <w:t xml:space="preserve">обґрунтованого рішення </w:t>
      </w:r>
      <w:r w:rsidRPr="00F36314">
        <w:rPr>
          <w:sz w:val="28"/>
          <w:szCs w:val="28"/>
          <w:lang w:val="uk-UA" w:bidi="ru-RU"/>
        </w:rPr>
        <w:t xml:space="preserve">у </w:t>
      </w:r>
      <w:r w:rsidRPr="00F36314">
        <w:rPr>
          <w:sz w:val="28"/>
          <w:szCs w:val="28"/>
          <w:lang w:val="uk-UA"/>
        </w:rPr>
        <w:t>конкретній адміністративній справі.</w:t>
      </w:r>
    </w:p>
    <w:p w14:paraId="3FFD7EA3" w14:textId="5A8E9042" w:rsidR="00610227" w:rsidRPr="00F36314" w:rsidRDefault="00610227" w:rsidP="006B3D6A">
      <w:pPr>
        <w:ind w:firstLine="567"/>
        <w:jc w:val="both"/>
        <w:rPr>
          <w:color w:val="000000"/>
          <w:sz w:val="28"/>
          <w:szCs w:val="28"/>
          <w:lang w:val="uk-UA" w:bidi="ru-RU"/>
        </w:rPr>
      </w:pPr>
      <w:r w:rsidRPr="00F36314">
        <w:rPr>
          <w:b/>
          <w:bCs/>
          <w:sz w:val="28"/>
          <w:szCs w:val="28"/>
          <w:lang w:val="uk-UA" w:bidi="ru-RU"/>
        </w:rPr>
        <w:t xml:space="preserve">Принцип </w:t>
      </w:r>
      <w:r w:rsidRPr="00F36314">
        <w:rPr>
          <w:b/>
          <w:bCs/>
          <w:sz w:val="28"/>
          <w:szCs w:val="28"/>
          <w:lang w:val="uk-UA"/>
        </w:rPr>
        <w:t>гласності</w:t>
      </w:r>
      <w:r w:rsidRPr="00F36314">
        <w:rPr>
          <w:sz w:val="28"/>
          <w:szCs w:val="28"/>
          <w:lang w:val="uk-UA"/>
        </w:rPr>
        <w:t xml:space="preserve">. Втілення </w:t>
      </w:r>
      <w:r w:rsidRPr="00F36314">
        <w:rPr>
          <w:sz w:val="28"/>
          <w:szCs w:val="28"/>
          <w:lang w:val="uk-UA" w:bidi="ru-RU"/>
        </w:rPr>
        <w:t xml:space="preserve">в життя цього принципу обумовлено потребою </w:t>
      </w:r>
      <w:r w:rsidRPr="00F36314">
        <w:rPr>
          <w:sz w:val="28"/>
          <w:szCs w:val="28"/>
          <w:lang w:val="uk-UA"/>
        </w:rPr>
        <w:t xml:space="preserve">широкої поінформованості суспільства </w:t>
      </w:r>
      <w:r w:rsidRPr="00F36314">
        <w:rPr>
          <w:sz w:val="28"/>
          <w:szCs w:val="28"/>
          <w:lang w:val="uk-UA" w:bidi="ru-RU"/>
        </w:rPr>
        <w:t xml:space="preserve">про </w:t>
      </w:r>
      <w:r w:rsidRPr="00F36314">
        <w:rPr>
          <w:sz w:val="28"/>
          <w:szCs w:val="28"/>
          <w:lang w:val="uk-UA"/>
        </w:rPr>
        <w:t>діяльність державних</w:t>
      </w:r>
      <w:r w:rsidRPr="00F36314">
        <w:rPr>
          <w:sz w:val="28"/>
          <w:szCs w:val="28"/>
          <w:lang w:val="uk-UA" w:bidi="ru-RU"/>
        </w:rPr>
        <w:t xml:space="preserve"> </w:t>
      </w:r>
      <w:r w:rsidRPr="00F36314">
        <w:rPr>
          <w:sz w:val="28"/>
          <w:szCs w:val="28"/>
          <w:lang w:val="uk-UA"/>
        </w:rPr>
        <w:t xml:space="preserve">органів, їх </w:t>
      </w:r>
      <w:r w:rsidRPr="00F36314">
        <w:rPr>
          <w:sz w:val="28"/>
          <w:szCs w:val="28"/>
          <w:lang w:val="uk-UA" w:bidi="ru-RU"/>
        </w:rPr>
        <w:t xml:space="preserve">посадових </w:t>
      </w:r>
      <w:r w:rsidRPr="00F36314">
        <w:rPr>
          <w:sz w:val="28"/>
          <w:szCs w:val="28"/>
          <w:lang w:val="uk-UA"/>
        </w:rPr>
        <w:t xml:space="preserve">осіб </w:t>
      </w:r>
      <w:r w:rsidRPr="00F36314">
        <w:rPr>
          <w:sz w:val="28"/>
          <w:szCs w:val="28"/>
          <w:lang w:val="uk-UA" w:bidi="ru-RU"/>
        </w:rPr>
        <w:t xml:space="preserve">щодо </w:t>
      </w:r>
      <w:r w:rsidRPr="00F36314">
        <w:rPr>
          <w:sz w:val="28"/>
          <w:szCs w:val="28"/>
          <w:lang w:val="uk-UA"/>
        </w:rPr>
        <w:t>здійснення адміністратив</w:t>
      </w:r>
      <w:r w:rsidRPr="00F36314">
        <w:rPr>
          <w:sz w:val="28"/>
          <w:szCs w:val="28"/>
          <w:lang w:val="uk-UA" w:bidi="ru-RU"/>
        </w:rPr>
        <w:t>но</w:t>
      </w:r>
      <w:r w:rsidR="00E856D2" w:rsidRPr="00F36314">
        <w:rPr>
          <w:sz w:val="28"/>
          <w:szCs w:val="28"/>
          <w:lang w:val="uk-UA" w:bidi="ru-RU"/>
        </w:rPr>
        <w:t>-</w:t>
      </w:r>
      <w:r w:rsidRPr="00F36314">
        <w:rPr>
          <w:sz w:val="28"/>
          <w:szCs w:val="28"/>
          <w:lang w:val="uk-UA" w:bidi="ru-RU"/>
        </w:rPr>
        <w:t xml:space="preserve">процесуальних </w:t>
      </w:r>
      <w:r w:rsidRPr="00F36314">
        <w:rPr>
          <w:sz w:val="28"/>
          <w:szCs w:val="28"/>
          <w:lang w:val="uk-UA"/>
        </w:rPr>
        <w:t xml:space="preserve">функцій. </w:t>
      </w:r>
      <w:r w:rsidRPr="00F36314">
        <w:rPr>
          <w:sz w:val="28"/>
          <w:szCs w:val="28"/>
          <w:lang w:val="uk-UA" w:bidi="ru-RU"/>
        </w:rPr>
        <w:t xml:space="preserve">У </w:t>
      </w:r>
      <w:r w:rsidRPr="00F36314">
        <w:rPr>
          <w:sz w:val="28"/>
          <w:szCs w:val="28"/>
          <w:lang w:val="uk-UA"/>
        </w:rPr>
        <w:t xml:space="preserve">Законі </w:t>
      </w:r>
      <w:r w:rsidRPr="00F36314">
        <w:rPr>
          <w:sz w:val="28"/>
          <w:szCs w:val="28"/>
          <w:lang w:val="uk-UA" w:bidi="ru-RU"/>
        </w:rPr>
        <w:t xml:space="preserve">«Про доступ </w:t>
      </w:r>
      <w:r w:rsidRPr="00F36314">
        <w:rPr>
          <w:sz w:val="28"/>
          <w:szCs w:val="28"/>
          <w:lang w:val="uk-UA" w:bidi="ru-RU"/>
        </w:rPr>
        <w:lastRenderedPageBreak/>
        <w:t xml:space="preserve">до </w:t>
      </w:r>
      <w:r w:rsidRPr="00F36314">
        <w:rPr>
          <w:sz w:val="28"/>
          <w:szCs w:val="28"/>
          <w:lang w:val="uk-UA"/>
        </w:rPr>
        <w:t xml:space="preserve">публічної інформації» від </w:t>
      </w:r>
      <w:r w:rsidRPr="00F36314">
        <w:rPr>
          <w:sz w:val="28"/>
          <w:szCs w:val="28"/>
          <w:lang w:val="uk-UA" w:bidi="ru-RU"/>
        </w:rPr>
        <w:t xml:space="preserve">13.01.2011, </w:t>
      </w:r>
      <w:r w:rsidRPr="00F36314">
        <w:rPr>
          <w:sz w:val="28"/>
          <w:szCs w:val="28"/>
          <w:lang w:val="uk-UA"/>
        </w:rPr>
        <w:t>законодавець</w:t>
      </w:r>
      <w:r w:rsidRPr="00F36314">
        <w:rPr>
          <w:sz w:val="28"/>
          <w:szCs w:val="28"/>
          <w:lang w:val="uk-UA" w:bidi="ru-RU"/>
        </w:rPr>
        <w:t xml:space="preserve"> прямо </w:t>
      </w:r>
      <w:r w:rsidRPr="00F36314">
        <w:rPr>
          <w:sz w:val="28"/>
          <w:szCs w:val="28"/>
          <w:lang w:val="uk-UA"/>
        </w:rPr>
        <w:t>зобов</w:t>
      </w:r>
      <w:r w:rsidR="00E856D2" w:rsidRPr="00F36314">
        <w:rPr>
          <w:sz w:val="28"/>
          <w:szCs w:val="28"/>
          <w:lang w:val="uk-UA"/>
        </w:rPr>
        <w:t>’</w:t>
      </w:r>
      <w:r w:rsidRPr="00F36314">
        <w:rPr>
          <w:sz w:val="28"/>
          <w:szCs w:val="28"/>
          <w:lang w:val="uk-UA"/>
        </w:rPr>
        <w:t xml:space="preserve">язує відповідні </w:t>
      </w:r>
      <w:r w:rsidRPr="00F36314">
        <w:rPr>
          <w:sz w:val="28"/>
          <w:szCs w:val="28"/>
          <w:lang w:val="uk-UA" w:bidi="ru-RU"/>
        </w:rPr>
        <w:t xml:space="preserve">органи </w:t>
      </w:r>
      <w:r w:rsidRPr="00F36314">
        <w:rPr>
          <w:sz w:val="28"/>
          <w:szCs w:val="28"/>
          <w:lang w:val="uk-UA"/>
        </w:rPr>
        <w:t xml:space="preserve">повідомляти </w:t>
      </w:r>
      <w:r w:rsidRPr="00F36314">
        <w:rPr>
          <w:sz w:val="28"/>
          <w:szCs w:val="28"/>
          <w:lang w:val="uk-UA" w:bidi="ru-RU"/>
        </w:rPr>
        <w:t xml:space="preserve">громадян про </w:t>
      </w:r>
      <w:r w:rsidRPr="00F36314">
        <w:rPr>
          <w:sz w:val="28"/>
          <w:szCs w:val="28"/>
          <w:lang w:val="uk-UA"/>
        </w:rPr>
        <w:t xml:space="preserve">прийняті </w:t>
      </w:r>
      <w:r w:rsidRPr="00F36314">
        <w:rPr>
          <w:sz w:val="28"/>
          <w:szCs w:val="28"/>
          <w:lang w:val="uk-UA" w:bidi="ru-RU"/>
        </w:rPr>
        <w:t xml:space="preserve">ними </w:t>
      </w:r>
      <w:r w:rsidRPr="00F36314">
        <w:rPr>
          <w:sz w:val="28"/>
          <w:szCs w:val="28"/>
          <w:lang w:val="uk-UA"/>
        </w:rPr>
        <w:t>рішення.</w:t>
      </w:r>
    </w:p>
    <w:p w14:paraId="20D4D588" w14:textId="1C3D624A" w:rsidR="00610227" w:rsidRPr="00F36314" w:rsidRDefault="00610227" w:rsidP="006B3D6A">
      <w:pPr>
        <w:pStyle w:val="a5"/>
        <w:shd w:val="clear" w:color="auto" w:fill="auto"/>
        <w:ind w:firstLine="740"/>
        <w:rPr>
          <w:rFonts w:ascii="Times New Roman" w:hAnsi="Times New Roman" w:cs="Times New Roman"/>
          <w:sz w:val="28"/>
          <w:szCs w:val="28"/>
        </w:rPr>
      </w:pPr>
      <w:r w:rsidRPr="00F36314">
        <w:rPr>
          <w:rFonts w:ascii="Times New Roman" w:hAnsi="Times New Roman" w:cs="Times New Roman"/>
          <w:b/>
          <w:bCs/>
          <w:sz w:val="28"/>
          <w:szCs w:val="28"/>
          <w:lang w:bidi="ru-RU"/>
        </w:rPr>
        <w:t xml:space="preserve">Принцип </w:t>
      </w:r>
      <w:r w:rsidRPr="00F36314">
        <w:rPr>
          <w:rFonts w:ascii="Times New Roman" w:hAnsi="Times New Roman" w:cs="Times New Roman"/>
          <w:b/>
          <w:bCs/>
          <w:sz w:val="28"/>
          <w:szCs w:val="28"/>
        </w:rPr>
        <w:t>здійснення</w:t>
      </w:r>
      <w:r w:rsidRPr="00F36314">
        <w:rPr>
          <w:rFonts w:ascii="Times New Roman" w:hAnsi="Times New Roman" w:cs="Times New Roman"/>
          <w:sz w:val="28"/>
          <w:szCs w:val="28"/>
        </w:rPr>
        <w:t xml:space="preserve"> </w:t>
      </w:r>
      <w:r w:rsidRPr="00F36314">
        <w:rPr>
          <w:rFonts w:ascii="Times New Roman" w:hAnsi="Times New Roman" w:cs="Times New Roman"/>
          <w:sz w:val="28"/>
          <w:szCs w:val="28"/>
          <w:lang w:bidi="ru-RU"/>
        </w:rPr>
        <w:t xml:space="preserve">процесу державною мовою й забезпечення права користуватися </w:t>
      </w:r>
      <w:r w:rsidRPr="00F36314">
        <w:rPr>
          <w:rFonts w:ascii="Times New Roman" w:hAnsi="Times New Roman" w:cs="Times New Roman"/>
          <w:sz w:val="28"/>
          <w:szCs w:val="28"/>
        </w:rPr>
        <w:t xml:space="preserve">рідною </w:t>
      </w:r>
      <w:r w:rsidRPr="00F36314">
        <w:rPr>
          <w:rFonts w:ascii="Times New Roman" w:hAnsi="Times New Roman" w:cs="Times New Roman"/>
          <w:sz w:val="28"/>
          <w:szCs w:val="28"/>
          <w:lang w:bidi="ru-RU"/>
        </w:rPr>
        <w:t xml:space="preserve">мовою </w:t>
      </w:r>
      <w:r w:rsidRPr="00F36314">
        <w:rPr>
          <w:rFonts w:ascii="Times New Roman" w:hAnsi="Times New Roman" w:cs="Times New Roman"/>
          <w:sz w:val="28"/>
          <w:szCs w:val="28"/>
        </w:rPr>
        <w:t xml:space="preserve">відбиває найважливіший </w:t>
      </w:r>
      <w:r w:rsidRPr="00F36314">
        <w:rPr>
          <w:rFonts w:ascii="Times New Roman" w:hAnsi="Times New Roman" w:cs="Times New Roman"/>
          <w:sz w:val="28"/>
          <w:szCs w:val="28"/>
          <w:lang w:bidi="ru-RU"/>
        </w:rPr>
        <w:t xml:space="preserve">аспект </w:t>
      </w:r>
      <w:r w:rsidRPr="00F36314">
        <w:rPr>
          <w:rFonts w:ascii="Times New Roman" w:hAnsi="Times New Roman" w:cs="Times New Roman"/>
          <w:sz w:val="28"/>
          <w:szCs w:val="28"/>
        </w:rPr>
        <w:t xml:space="preserve">діяльності всіх </w:t>
      </w:r>
      <w:r w:rsidRPr="00F36314">
        <w:rPr>
          <w:rFonts w:ascii="Times New Roman" w:hAnsi="Times New Roman" w:cs="Times New Roman"/>
          <w:sz w:val="28"/>
          <w:szCs w:val="28"/>
          <w:lang w:bidi="ru-RU"/>
        </w:rPr>
        <w:t xml:space="preserve">державних </w:t>
      </w:r>
      <w:r w:rsidRPr="00F36314">
        <w:rPr>
          <w:rFonts w:ascii="Times New Roman" w:hAnsi="Times New Roman" w:cs="Times New Roman"/>
          <w:sz w:val="28"/>
          <w:szCs w:val="28"/>
        </w:rPr>
        <w:t xml:space="preserve">органів, їх </w:t>
      </w:r>
      <w:r w:rsidRPr="00F36314">
        <w:rPr>
          <w:rFonts w:ascii="Times New Roman" w:hAnsi="Times New Roman" w:cs="Times New Roman"/>
          <w:sz w:val="28"/>
          <w:szCs w:val="28"/>
          <w:lang w:bidi="ru-RU"/>
        </w:rPr>
        <w:t xml:space="preserve">посадових </w:t>
      </w:r>
      <w:r w:rsidRPr="00F36314">
        <w:rPr>
          <w:rFonts w:ascii="Times New Roman" w:hAnsi="Times New Roman" w:cs="Times New Roman"/>
          <w:sz w:val="28"/>
          <w:szCs w:val="28"/>
        </w:rPr>
        <w:t xml:space="preserve">осіб </w:t>
      </w:r>
      <w:r w:rsidR="00E856D2" w:rsidRPr="00F36314">
        <w:rPr>
          <w:rFonts w:ascii="Times New Roman" w:hAnsi="Times New Roman" w:cs="Times New Roman"/>
          <w:sz w:val="28"/>
          <w:szCs w:val="28"/>
          <w:lang w:bidi="ru-RU"/>
        </w:rPr>
        <w:t>—</w:t>
      </w:r>
      <w:r w:rsidRPr="00F36314">
        <w:rPr>
          <w:rFonts w:ascii="Times New Roman" w:hAnsi="Times New Roman" w:cs="Times New Roman"/>
          <w:sz w:val="28"/>
          <w:szCs w:val="28"/>
          <w:lang w:bidi="ru-RU"/>
        </w:rPr>
        <w:t xml:space="preserve"> повагу </w:t>
      </w:r>
      <w:r w:rsidRPr="00F36314">
        <w:rPr>
          <w:rFonts w:ascii="Times New Roman" w:hAnsi="Times New Roman" w:cs="Times New Roman"/>
          <w:sz w:val="28"/>
          <w:szCs w:val="28"/>
        </w:rPr>
        <w:t xml:space="preserve">національної гідності всіх </w:t>
      </w:r>
      <w:r w:rsidRPr="00F36314">
        <w:rPr>
          <w:rFonts w:ascii="Times New Roman" w:hAnsi="Times New Roman" w:cs="Times New Roman"/>
          <w:sz w:val="28"/>
          <w:szCs w:val="28"/>
          <w:lang w:bidi="ru-RU"/>
        </w:rPr>
        <w:t xml:space="preserve">громадян </w:t>
      </w:r>
      <w:r w:rsidRPr="00F36314">
        <w:rPr>
          <w:rFonts w:ascii="Times New Roman" w:hAnsi="Times New Roman" w:cs="Times New Roman"/>
          <w:sz w:val="28"/>
          <w:szCs w:val="28"/>
        </w:rPr>
        <w:t xml:space="preserve">України. </w:t>
      </w:r>
    </w:p>
    <w:p w14:paraId="67CCB143" w14:textId="121198AD" w:rsidR="00610227" w:rsidRPr="00F36314" w:rsidRDefault="00610227" w:rsidP="006B3D6A">
      <w:pPr>
        <w:ind w:firstLine="567"/>
        <w:jc w:val="both"/>
        <w:rPr>
          <w:color w:val="000000"/>
          <w:sz w:val="28"/>
          <w:szCs w:val="28"/>
          <w:lang w:val="uk-UA" w:bidi="ru-RU"/>
        </w:rPr>
      </w:pPr>
      <w:r w:rsidRPr="00F36314">
        <w:rPr>
          <w:sz w:val="28"/>
          <w:szCs w:val="28"/>
          <w:lang w:val="uk-UA" w:bidi="ru-RU"/>
        </w:rPr>
        <w:t xml:space="preserve">Принцип </w:t>
      </w:r>
      <w:r w:rsidRPr="00F36314">
        <w:rPr>
          <w:sz w:val="28"/>
          <w:szCs w:val="28"/>
          <w:lang w:val="uk-UA"/>
        </w:rPr>
        <w:t xml:space="preserve">презумпції невинуватості </w:t>
      </w:r>
      <w:r w:rsidRPr="00F36314">
        <w:rPr>
          <w:sz w:val="28"/>
          <w:szCs w:val="28"/>
          <w:lang w:val="uk-UA" w:bidi="ru-RU"/>
        </w:rPr>
        <w:t xml:space="preserve">та </w:t>
      </w:r>
      <w:r w:rsidRPr="00F36314">
        <w:rPr>
          <w:sz w:val="28"/>
          <w:szCs w:val="28"/>
          <w:lang w:val="uk-UA"/>
        </w:rPr>
        <w:t>правомірності дій громадян.</w:t>
      </w:r>
      <w:r w:rsidRPr="00F36314">
        <w:rPr>
          <w:sz w:val="28"/>
          <w:szCs w:val="28"/>
          <w:lang w:val="uk-UA" w:bidi="ru-RU"/>
        </w:rPr>
        <w:t xml:space="preserve"> Додержання цього принципу </w:t>
      </w:r>
      <w:r w:rsidRPr="00F36314">
        <w:rPr>
          <w:sz w:val="28"/>
          <w:szCs w:val="28"/>
          <w:lang w:val="uk-UA"/>
        </w:rPr>
        <w:t xml:space="preserve">має </w:t>
      </w:r>
      <w:r w:rsidRPr="00F36314">
        <w:rPr>
          <w:sz w:val="28"/>
          <w:szCs w:val="28"/>
          <w:lang w:val="uk-UA" w:bidi="ru-RU"/>
        </w:rPr>
        <w:t xml:space="preserve">слугувати основною передумовою для ходу й </w:t>
      </w:r>
      <w:r w:rsidRPr="00F36314">
        <w:rPr>
          <w:sz w:val="28"/>
          <w:szCs w:val="28"/>
          <w:lang w:val="uk-UA"/>
        </w:rPr>
        <w:t xml:space="preserve">результатів юрисдикційного адміністративного </w:t>
      </w:r>
      <w:r w:rsidRPr="00F36314">
        <w:rPr>
          <w:sz w:val="28"/>
          <w:szCs w:val="28"/>
          <w:lang w:val="uk-UA" w:bidi="ru-RU"/>
        </w:rPr>
        <w:t xml:space="preserve">процесу. </w:t>
      </w:r>
      <w:r w:rsidRPr="00F36314">
        <w:rPr>
          <w:sz w:val="28"/>
          <w:szCs w:val="28"/>
          <w:lang w:val="uk-UA"/>
        </w:rPr>
        <w:t>Презумпція правомірності правової позиції громадянина - це правове положення, згідно з яким особа, яка подає скаргу, повинна вважатися такою, яка має правомірні підстави для скарги доти, доки інше не буде встановлено відповідно до закону.</w:t>
      </w:r>
    </w:p>
    <w:p w14:paraId="093E19BE" w14:textId="6BAEEA7F" w:rsidR="00610227" w:rsidRPr="00F36314" w:rsidRDefault="00610227" w:rsidP="006B3D6A">
      <w:pPr>
        <w:ind w:firstLine="567"/>
        <w:jc w:val="both"/>
        <w:rPr>
          <w:color w:val="000000"/>
          <w:sz w:val="28"/>
          <w:szCs w:val="28"/>
          <w:lang w:val="uk-UA" w:bidi="ru-RU"/>
        </w:rPr>
      </w:pPr>
      <w:r w:rsidRPr="00F36314">
        <w:rPr>
          <w:sz w:val="28"/>
          <w:szCs w:val="28"/>
          <w:lang w:val="uk-UA"/>
        </w:rPr>
        <w:t xml:space="preserve">Принцип швидкості та економічності процесу обумовлений оперативністю </w:t>
      </w:r>
      <w:proofErr w:type="spellStart"/>
      <w:r w:rsidRPr="00F36314">
        <w:rPr>
          <w:sz w:val="28"/>
          <w:szCs w:val="28"/>
          <w:lang w:val="uk-UA"/>
        </w:rPr>
        <w:t>виконавчо</w:t>
      </w:r>
      <w:proofErr w:type="spellEnd"/>
      <w:r w:rsidRPr="00F36314">
        <w:rPr>
          <w:sz w:val="28"/>
          <w:szCs w:val="28"/>
          <w:lang w:val="uk-UA"/>
        </w:rPr>
        <w:t xml:space="preserve">-розпорядчої діяльності державних органів. Визначення конкретних, порівняно невеликих строків розгляду та вирішення адміністративної справи є чинником, який, з одного боку, виключає зволікання, а з іншого - дозволяє впорядкувати рух справ, </w:t>
      </w:r>
      <w:r w:rsidRPr="00F36314">
        <w:rPr>
          <w:sz w:val="28"/>
          <w:szCs w:val="28"/>
          <w:lang w:val="uk-UA" w:bidi="ru-RU"/>
        </w:rPr>
        <w:t>увести</w:t>
      </w:r>
      <w:r w:rsidRPr="00F36314">
        <w:rPr>
          <w:sz w:val="28"/>
          <w:szCs w:val="28"/>
          <w:lang w:val="uk-UA"/>
        </w:rPr>
        <w:t xml:space="preserve"> процес у визначені часові рамки.</w:t>
      </w:r>
    </w:p>
    <w:p w14:paraId="591E02CA" w14:textId="55474968" w:rsidR="00610227" w:rsidRPr="00F36314" w:rsidRDefault="00610227" w:rsidP="006B3D6A">
      <w:pPr>
        <w:ind w:firstLine="567"/>
        <w:jc w:val="both"/>
        <w:rPr>
          <w:color w:val="000000"/>
          <w:sz w:val="28"/>
          <w:szCs w:val="28"/>
          <w:lang w:val="uk-UA" w:bidi="ru-RU"/>
        </w:rPr>
      </w:pPr>
      <w:r w:rsidRPr="00F36314">
        <w:rPr>
          <w:sz w:val="28"/>
          <w:szCs w:val="28"/>
          <w:lang w:val="uk-UA"/>
        </w:rPr>
        <w:t>Принцип самостійності в прийнятті рішення насамперед виключає будь-яке втручання інших органів і посадових осіб у адміністративно-процесуальну діяльність суб</w:t>
      </w:r>
      <w:r w:rsidR="00E856D2" w:rsidRPr="00F36314">
        <w:rPr>
          <w:sz w:val="28"/>
          <w:szCs w:val="28"/>
          <w:lang w:val="uk-UA"/>
        </w:rPr>
        <w:t>’</w:t>
      </w:r>
      <w:r w:rsidRPr="00F36314">
        <w:rPr>
          <w:sz w:val="28"/>
          <w:szCs w:val="28"/>
          <w:lang w:val="uk-UA"/>
        </w:rPr>
        <w:t>єктів, уповноважених вести процес. З іншого боку, це дає змогу підвищити відповідальність за прийняття рішень, сприяє їх законності та обґрунтованості.</w:t>
      </w:r>
    </w:p>
    <w:p w14:paraId="7ED06C76" w14:textId="1CDDE77A" w:rsidR="00610227" w:rsidRPr="00F36314" w:rsidRDefault="00610227" w:rsidP="006B3D6A">
      <w:pPr>
        <w:ind w:firstLine="567"/>
        <w:jc w:val="both"/>
        <w:rPr>
          <w:color w:val="000000"/>
          <w:sz w:val="28"/>
          <w:szCs w:val="28"/>
          <w:lang w:val="uk-UA" w:bidi="ru-RU"/>
        </w:rPr>
      </w:pPr>
    </w:p>
    <w:p w14:paraId="0805E97F" w14:textId="4131DE5A" w:rsidR="00610227" w:rsidRPr="00F36314" w:rsidRDefault="009D2D19" w:rsidP="006B3D6A">
      <w:pPr>
        <w:jc w:val="both"/>
        <w:rPr>
          <w:b/>
          <w:bCs/>
          <w:color w:val="000000"/>
          <w:sz w:val="28"/>
          <w:szCs w:val="28"/>
          <w:lang w:val="uk-UA" w:bidi="ru-RU"/>
        </w:rPr>
      </w:pPr>
      <w:bookmarkStart w:id="24" w:name="bookmark18"/>
      <w:bookmarkStart w:id="25" w:name="bookmark19"/>
      <w:r w:rsidRPr="00F36314">
        <w:rPr>
          <w:b/>
          <w:bCs/>
          <w:sz w:val="28"/>
          <w:szCs w:val="28"/>
          <w:lang w:val="uk-UA" w:bidi="ru-RU"/>
        </w:rPr>
        <w:t xml:space="preserve">3. Система та структура </w:t>
      </w:r>
      <w:r w:rsidRPr="00F36314">
        <w:rPr>
          <w:b/>
          <w:bCs/>
          <w:sz w:val="28"/>
          <w:szCs w:val="28"/>
          <w:lang w:val="uk-UA"/>
        </w:rPr>
        <w:t xml:space="preserve">адміністративного </w:t>
      </w:r>
      <w:r w:rsidRPr="00F36314">
        <w:rPr>
          <w:b/>
          <w:bCs/>
          <w:sz w:val="28"/>
          <w:szCs w:val="28"/>
          <w:lang w:val="uk-UA" w:bidi="ru-RU"/>
        </w:rPr>
        <w:t>процесуального права</w:t>
      </w:r>
      <w:bookmarkEnd w:id="24"/>
      <w:bookmarkEnd w:id="25"/>
    </w:p>
    <w:p w14:paraId="2DF6431C" w14:textId="1E1BCF9F" w:rsidR="00610227" w:rsidRPr="00F36314" w:rsidRDefault="009D2D19" w:rsidP="006B3D6A">
      <w:pPr>
        <w:ind w:firstLine="567"/>
        <w:jc w:val="both"/>
        <w:rPr>
          <w:color w:val="000000"/>
          <w:sz w:val="28"/>
          <w:szCs w:val="28"/>
          <w:lang w:val="uk-UA" w:bidi="ru-RU"/>
        </w:rPr>
      </w:pPr>
      <w:r w:rsidRPr="00F36314">
        <w:rPr>
          <w:sz w:val="28"/>
          <w:szCs w:val="28"/>
          <w:lang w:val="uk-UA"/>
        </w:rPr>
        <w:t xml:space="preserve">Адміністративне </w:t>
      </w:r>
      <w:r w:rsidRPr="00F36314">
        <w:rPr>
          <w:sz w:val="28"/>
          <w:szCs w:val="28"/>
          <w:lang w:val="uk-UA" w:bidi="ru-RU"/>
        </w:rPr>
        <w:t xml:space="preserve">процесуальне право, як </w:t>
      </w:r>
      <w:r w:rsidRPr="00F36314">
        <w:rPr>
          <w:sz w:val="28"/>
          <w:szCs w:val="28"/>
          <w:lang w:val="uk-UA"/>
        </w:rPr>
        <w:t xml:space="preserve">і </w:t>
      </w:r>
      <w:r w:rsidRPr="00F36314">
        <w:rPr>
          <w:sz w:val="28"/>
          <w:szCs w:val="28"/>
          <w:lang w:val="uk-UA" w:bidi="ru-RU"/>
        </w:rPr>
        <w:t xml:space="preserve">будь-яка </w:t>
      </w:r>
      <w:r w:rsidRPr="00F36314">
        <w:rPr>
          <w:sz w:val="28"/>
          <w:szCs w:val="28"/>
          <w:lang w:val="uk-UA"/>
        </w:rPr>
        <w:t xml:space="preserve">інша </w:t>
      </w:r>
      <w:r w:rsidRPr="00F36314">
        <w:rPr>
          <w:sz w:val="28"/>
          <w:szCs w:val="28"/>
          <w:lang w:val="uk-UA" w:bidi="ru-RU"/>
        </w:rPr>
        <w:t xml:space="preserve">галузь права, </w:t>
      </w:r>
      <w:r w:rsidRPr="00F36314">
        <w:rPr>
          <w:sz w:val="28"/>
          <w:szCs w:val="28"/>
          <w:lang w:val="uk-UA"/>
        </w:rPr>
        <w:t xml:space="preserve">має </w:t>
      </w:r>
      <w:r w:rsidRPr="00F36314">
        <w:rPr>
          <w:sz w:val="28"/>
          <w:szCs w:val="28"/>
          <w:lang w:val="uk-UA" w:bidi="ru-RU"/>
        </w:rPr>
        <w:t xml:space="preserve">власну </w:t>
      </w:r>
      <w:r w:rsidRPr="00F36314">
        <w:rPr>
          <w:sz w:val="28"/>
          <w:szCs w:val="28"/>
          <w:lang w:val="uk-UA"/>
        </w:rPr>
        <w:t xml:space="preserve">внутрішню </w:t>
      </w:r>
      <w:r w:rsidRPr="00F36314">
        <w:rPr>
          <w:sz w:val="28"/>
          <w:szCs w:val="28"/>
          <w:lang w:val="uk-UA" w:bidi="ru-RU"/>
        </w:rPr>
        <w:t xml:space="preserve">будову, елементами </w:t>
      </w:r>
      <w:r w:rsidRPr="00F36314">
        <w:rPr>
          <w:sz w:val="28"/>
          <w:szCs w:val="28"/>
          <w:lang w:val="uk-UA"/>
        </w:rPr>
        <w:t xml:space="preserve">якої є юридичні </w:t>
      </w:r>
      <w:r w:rsidRPr="00F36314">
        <w:rPr>
          <w:sz w:val="28"/>
          <w:szCs w:val="28"/>
          <w:lang w:val="uk-UA" w:bidi="ru-RU"/>
        </w:rPr>
        <w:t xml:space="preserve">норми та </w:t>
      </w:r>
      <w:r w:rsidRPr="00F36314">
        <w:rPr>
          <w:sz w:val="28"/>
          <w:szCs w:val="28"/>
          <w:lang w:val="uk-UA"/>
        </w:rPr>
        <w:t xml:space="preserve">інститути, спрямовані </w:t>
      </w:r>
      <w:r w:rsidRPr="00F36314">
        <w:rPr>
          <w:sz w:val="28"/>
          <w:szCs w:val="28"/>
          <w:lang w:val="uk-UA" w:bidi="ru-RU"/>
        </w:rPr>
        <w:t xml:space="preserve">на забезпечення доступного </w:t>
      </w:r>
      <w:r w:rsidRPr="00F36314">
        <w:rPr>
          <w:sz w:val="28"/>
          <w:szCs w:val="28"/>
          <w:lang w:val="uk-UA"/>
        </w:rPr>
        <w:t xml:space="preserve">і </w:t>
      </w:r>
      <w:r w:rsidRPr="00F36314">
        <w:rPr>
          <w:sz w:val="28"/>
          <w:szCs w:val="28"/>
          <w:lang w:val="uk-UA" w:bidi="ru-RU"/>
        </w:rPr>
        <w:t xml:space="preserve">зручного </w:t>
      </w:r>
      <w:r w:rsidRPr="00F36314">
        <w:rPr>
          <w:sz w:val="28"/>
          <w:szCs w:val="28"/>
          <w:lang w:val="uk-UA"/>
        </w:rPr>
        <w:t>розуміння</w:t>
      </w:r>
      <w:r w:rsidRPr="00F36314">
        <w:rPr>
          <w:sz w:val="28"/>
          <w:szCs w:val="28"/>
          <w:lang w:val="uk-UA" w:bidi="ru-RU"/>
        </w:rPr>
        <w:t xml:space="preserve"> правових </w:t>
      </w:r>
      <w:r w:rsidRPr="00F36314">
        <w:rPr>
          <w:sz w:val="28"/>
          <w:szCs w:val="28"/>
          <w:lang w:val="uk-UA"/>
        </w:rPr>
        <w:t xml:space="preserve">приписів під </w:t>
      </w:r>
      <w:r w:rsidRPr="00F36314">
        <w:rPr>
          <w:sz w:val="28"/>
          <w:szCs w:val="28"/>
          <w:lang w:val="uk-UA" w:bidi="ru-RU"/>
        </w:rPr>
        <w:t xml:space="preserve">час розгляду </w:t>
      </w:r>
      <w:r w:rsidRPr="00F36314">
        <w:rPr>
          <w:sz w:val="28"/>
          <w:szCs w:val="28"/>
          <w:lang w:val="uk-UA"/>
        </w:rPr>
        <w:t xml:space="preserve">і вирішення індивідуальних адміністративних </w:t>
      </w:r>
      <w:r w:rsidRPr="00F36314">
        <w:rPr>
          <w:sz w:val="28"/>
          <w:szCs w:val="28"/>
          <w:lang w:val="uk-UA" w:bidi="ru-RU"/>
        </w:rPr>
        <w:t xml:space="preserve">справ, а також вивчення </w:t>
      </w:r>
      <w:r w:rsidRPr="00F36314">
        <w:rPr>
          <w:sz w:val="28"/>
          <w:szCs w:val="28"/>
          <w:lang w:val="uk-UA"/>
        </w:rPr>
        <w:t xml:space="preserve">і усвідомлення механізму </w:t>
      </w:r>
      <w:r w:rsidRPr="00F36314">
        <w:rPr>
          <w:sz w:val="28"/>
          <w:szCs w:val="28"/>
          <w:lang w:val="uk-UA" w:bidi="ru-RU"/>
        </w:rPr>
        <w:t xml:space="preserve">правового регулювання процесуальних </w:t>
      </w:r>
      <w:r w:rsidRPr="00F36314">
        <w:rPr>
          <w:sz w:val="28"/>
          <w:szCs w:val="28"/>
          <w:lang w:val="uk-UA"/>
        </w:rPr>
        <w:t>правовідносин.</w:t>
      </w:r>
    </w:p>
    <w:p w14:paraId="72F86349" w14:textId="34145B60" w:rsidR="009D2D19" w:rsidRPr="00F36314" w:rsidRDefault="009D2D19" w:rsidP="006B3D6A">
      <w:pPr>
        <w:pStyle w:val="a5"/>
        <w:shd w:val="clear" w:color="auto" w:fill="auto"/>
        <w:ind w:firstLine="567"/>
        <w:rPr>
          <w:rFonts w:ascii="Times New Roman" w:hAnsi="Times New Roman" w:cs="Times New Roman"/>
          <w:sz w:val="28"/>
          <w:szCs w:val="28"/>
        </w:rPr>
      </w:pPr>
      <w:r w:rsidRPr="00F36314">
        <w:rPr>
          <w:rFonts w:ascii="Times New Roman" w:hAnsi="Times New Roman" w:cs="Times New Roman"/>
          <w:sz w:val="28"/>
          <w:szCs w:val="28"/>
          <w:lang w:bidi="ru-RU"/>
        </w:rPr>
        <w:t xml:space="preserve">Ознаками </w:t>
      </w:r>
      <w:bookmarkStart w:id="26" w:name="_Hlk147951594"/>
      <w:r w:rsidRPr="00F36314">
        <w:rPr>
          <w:rFonts w:ascii="Times New Roman" w:hAnsi="Times New Roman" w:cs="Times New Roman"/>
          <w:sz w:val="28"/>
          <w:szCs w:val="28"/>
          <w:lang w:bidi="ru-RU"/>
        </w:rPr>
        <w:t xml:space="preserve">системи </w:t>
      </w:r>
      <w:r w:rsidRPr="00F36314">
        <w:rPr>
          <w:rFonts w:ascii="Times New Roman" w:hAnsi="Times New Roman" w:cs="Times New Roman"/>
          <w:sz w:val="28"/>
          <w:szCs w:val="28"/>
        </w:rPr>
        <w:t xml:space="preserve">адміністративного </w:t>
      </w:r>
      <w:r w:rsidRPr="00F36314">
        <w:rPr>
          <w:rFonts w:ascii="Times New Roman" w:hAnsi="Times New Roman" w:cs="Times New Roman"/>
          <w:sz w:val="28"/>
          <w:szCs w:val="28"/>
          <w:lang w:bidi="ru-RU"/>
        </w:rPr>
        <w:t xml:space="preserve">процесуального права </w:t>
      </w:r>
      <w:bookmarkEnd w:id="26"/>
      <w:r w:rsidRPr="00F36314">
        <w:rPr>
          <w:rFonts w:ascii="Times New Roman" w:hAnsi="Times New Roman" w:cs="Times New Roman"/>
          <w:sz w:val="28"/>
          <w:szCs w:val="28"/>
        </w:rPr>
        <w:t>є:</w:t>
      </w:r>
    </w:p>
    <w:p w14:paraId="3E05E1A7" w14:textId="5F153316" w:rsidR="009D2D19" w:rsidRPr="00F36314" w:rsidRDefault="009D2D19" w:rsidP="00E4799B">
      <w:pPr>
        <w:pStyle w:val="a5"/>
        <w:numPr>
          <w:ilvl w:val="0"/>
          <w:numId w:val="14"/>
        </w:numPr>
        <w:shd w:val="clear" w:color="auto" w:fill="auto"/>
        <w:tabs>
          <w:tab w:val="left" w:pos="1097"/>
        </w:tabs>
        <w:ind w:left="567"/>
        <w:rPr>
          <w:rFonts w:ascii="Times New Roman" w:hAnsi="Times New Roman" w:cs="Times New Roman"/>
          <w:sz w:val="28"/>
          <w:szCs w:val="28"/>
        </w:rPr>
      </w:pPr>
      <w:r w:rsidRPr="00F36314">
        <w:rPr>
          <w:rFonts w:ascii="Times New Roman" w:hAnsi="Times New Roman" w:cs="Times New Roman"/>
          <w:sz w:val="28"/>
          <w:szCs w:val="28"/>
        </w:rPr>
        <w:t xml:space="preserve">структурність </w:t>
      </w:r>
      <w:r w:rsidRPr="00F36314">
        <w:rPr>
          <w:rFonts w:ascii="Times New Roman" w:hAnsi="Times New Roman" w:cs="Times New Roman"/>
          <w:sz w:val="28"/>
          <w:szCs w:val="28"/>
          <w:lang w:bidi="ru-RU"/>
        </w:rPr>
        <w:t xml:space="preserve">— тобто система </w:t>
      </w:r>
      <w:r w:rsidRPr="00F36314">
        <w:rPr>
          <w:rFonts w:ascii="Times New Roman" w:hAnsi="Times New Roman" w:cs="Times New Roman"/>
          <w:sz w:val="28"/>
          <w:szCs w:val="28"/>
        </w:rPr>
        <w:t xml:space="preserve">складається </w:t>
      </w:r>
      <w:r w:rsidRPr="00F36314">
        <w:rPr>
          <w:rFonts w:ascii="Times New Roman" w:hAnsi="Times New Roman" w:cs="Times New Roman"/>
          <w:sz w:val="28"/>
          <w:szCs w:val="28"/>
          <w:lang w:bidi="ru-RU"/>
        </w:rPr>
        <w:t xml:space="preserve">з визначених </w:t>
      </w:r>
      <w:r w:rsidRPr="00F36314">
        <w:rPr>
          <w:rFonts w:ascii="Times New Roman" w:hAnsi="Times New Roman" w:cs="Times New Roman"/>
          <w:sz w:val="28"/>
          <w:szCs w:val="28"/>
        </w:rPr>
        <w:t xml:space="preserve">елементів </w:t>
      </w:r>
      <w:r w:rsidRPr="00F36314">
        <w:rPr>
          <w:rFonts w:ascii="Times New Roman" w:hAnsi="Times New Roman" w:cs="Times New Roman"/>
          <w:sz w:val="28"/>
          <w:szCs w:val="28"/>
          <w:lang w:bidi="ru-RU"/>
        </w:rPr>
        <w:t>— процесуальних норм;</w:t>
      </w:r>
    </w:p>
    <w:p w14:paraId="02AEA082" w14:textId="1B77D736" w:rsidR="009D2D19" w:rsidRPr="00F36314" w:rsidRDefault="009D2D19" w:rsidP="00E4799B">
      <w:pPr>
        <w:pStyle w:val="a5"/>
        <w:numPr>
          <w:ilvl w:val="0"/>
          <w:numId w:val="14"/>
        </w:numPr>
        <w:shd w:val="clear" w:color="auto" w:fill="auto"/>
        <w:tabs>
          <w:tab w:val="left" w:pos="1125"/>
        </w:tabs>
        <w:ind w:left="567"/>
        <w:rPr>
          <w:rFonts w:ascii="Times New Roman" w:hAnsi="Times New Roman" w:cs="Times New Roman"/>
          <w:sz w:val="28"/>
          <w:szCs w:val="28"/>
        </w:rPr>
      </w:pPr>
      <w:r w:rsidRPr="00F36314">
        <w:rPr>
          <w:rFonts w:ascii="Times New Roman" w:hAnsi="Times New Roman" w:cs="Times New Roman"/>
          <w:sz w:val="28"/>
          <w:szCs w:val="28"/>
        </w:rPr>
        <w:t>об</w:t>
      </w:r>
      <w:r w:rsidR="00E856D2" w:rsidRPr="00F36314">
        <w:rPr>
          <w:rFonts w:ascii="Times New Roman" w:hAnsi="Times New Roman" w:cs="Times New Roman"/>
          <w:sz w:val="28"/>
          <w:szCs w:val="28"/>
        </w:rPr>
        <w:t>’</w:t>
      </w:r>
      <w:r w:rsidRPr="00F36314">
        <w:rPr>
          <w:rFonts w:ascii="Times New Roman" w:hAnsi="Times New Roman" w:cs="Times New Roman"/>
          <w:sz w:val="28"/>
          <w:szCs w:val="28"/>
        </w:rPr>
        <w:t xml:space="preserve">єднаність </w:t>
      </w:r>
      <w:r w:rsidRPr="00F36314">
        <w:rPr>
          <w:rFonts w:ascii="Times New Roman" w:hAnsi="Times New Roman" w:cs="Times New Roman"/>
          <w:sz w:val="28"/>
          <w:szCs w:val="28"/>
          <w:lang w:bidi="ru-RU"/>
        </w:rPr>
        <w:t xml:space="preserve">цих норм, розташованих </w:t>
      </w:r>
      <w:r w:rsidRPr="00F36314">
        <w:rPr>
          <w:rFonts w:ascii="Times New Roman" w:hAnsi="Times New Roman" w:cs="Times New Roman"/>
          <w:sz w:val="28"/>
          <w:szCs w:val="28"/>
        </w:rPr>
        <w:t xml:space="preserve">іноді </w:t>
      </w:r>
      <w:r w:rsidRPr="00F36314">
        <w:rPr>
          <w:rFonts w:ascii="Times New Roman" w:hAnsi="Times New Roman" w:cs="Times New Roman"/>
          <w:sz w:val="28"/>
          <w:szCs w:val="28"/>
          <w:lang w:bidi="ru-RU"/>
        </w:rPr>
        <w:t xml:space="preserve">в </w:t>
      </w:r>
      <w:r w:rsidRPr="00F36314">
        <w:rPr>
          <w:rFonts w:ascii="Times New Roman" w:hAnsi="Times New Roman" w:cs="Times New Roman"/>
          <w:sz w:val="28"/>
          <w:szCs w:val="28"/>
        </w:rPr>
        <w:t xml:space="preserve">різних </w:t>
      </w:r>
      <w:r w:rsidRPr="00F36314">
        <w:rPr>
          <w:rFonts w:ascii="Times New Roman" w:hAnsi="Times New Roman" w:cs="Times New Roman"/>
          <w:sz w:val="28"/>
          <w:szCs w:val="28"/>
          <w:lang w:bidi="ru-RU"/>
        </w:rPr>
        <w:t xml:space="preserve">джерелах процесуального права, в </w:t>
      </w:r>
      <w:r w:rsidRPr="00F36314">
        <w:rPr>
          <w:rFonts w:ascii="Times New Roman" w:hAnsi="Times New Roman" w:cs="Times New Roman"/>
          <w:sz w:val="28"/>
          <w:szCs w:val="28"/>
        </w:rPr>
        <w:t xml:space="preserve">правові інститути (підгалузі), </w:t>
      </w:r>
      <w:r w:rsidRPr="00F36314">
        <w:rPr>
          <w:rFonts w:ascii="Times New Roman" w:hAnsi="Times New Roman" w:cs="Times New Roman"/>
          <w:sz w:val="28"/>
          <w:szCs w:val="28"/>
          <w:lang w:bidi="ru-RU"/>
        </w:rPr>
        <w:t xml:space="preserve">що регулюють </w:t>
      </w:r>
      <w:r w:rsidRPr="00F36314">
        <w:rPr>
          <w:rFonts w:ascii="Times New Roman" w:hAnsi="Times New Roman" w:cs="Times New Roman"/>
          <w:sz w:val="28"/>
          <w:szCs w:val="28"/>
        </w:rPr>
        <w:t>предметні якісно однорідні суспільні відносини;</w:t>
      </w:r>
    </w:p>
    <w:p w14:paraId="005050BB" w14:textId="59F17F25" w:rsidR="009D2D19" w:rsidRPr="00F36314" w:rsidRDefault="009D2D19" w:rsidP="00E4799B">
      <w:pPr>
        <w:pStyle w:val="a5"/>
        <w:numPr>
          <w:ilvl w:val="0"/>
          <w:numId w:val="14"/>
        </w:numPr>
        <w:shd w:val="clear" w:color="auto" w:fill="auto"/>
        <w:tabs>
          <w:tab w:val="left" w:pos="1125"/>
        </w:tabs>
        <w:ind w:left="567"/>
        <w:rPr>
          <w:rFonts w:ascii="Times New Roman" w:hAnsi="Times New Roman" w:cs="Times New Roman"/>
          <w:sz w:val="28"/>
          <w:szCs w:val="28"/>
        </w:rPr>
      </w:pPr>
      <w:r w:rsidRPr="00F36314">
        <w:rPr>
          <w:rFonts w:ascii="Times New Roman" w:hAnsi="Times New Roman" w:cs="Times New Roman"/>
          <w:sz w:val="28"/>
          <w:szCs w:val="28"/>
        </w:rPr>
        <w:t>логічність об</w:t>
      </w:r>
      <w:r w:rsidR="00E856D2" w:rsidRPr="00F36314">
        <w:rPr>
          <w:rFonts w:ascii="Times New Roman" w:hAnsi="Times New Roman" w:cs="Times New Roman"/>
          <w:sz w:val="28"/>
          <w:szCs w:val="28"/>
        </w:rPr>
        <w:t>’</w:t>
      </w:r>
      <w:r w:rsidRPr="00F36314">
        <w:rPr>
          <w:rFonts w:ascii="Times New Roman" w:hAnsi="Times New Roman" w:cs="Times New Roman"/>
          <w:sz w:val="28"/>
          <w:szCs w:val="28"/>
        </w:rPr>
        <w:t xml:space="preserve">єднання </w:t>
      </w:r>
      <w:r w:rsidRPr="00F36314">
        <w:rPr>
          <w:rFonts w:ascii="Times New Roman" w:hAnsi="Times New Roman" w:cs="Times New Roman"/>
          <w:sz w:val="28"/>
          <w:szCs w:val="28"/>
          <w:lang w:bidi="ru-RU"/>
        </w:rPr>
        <w:t xml:space="preserve">та </w:t>
      </w:r>
      <w:r w:rsidRPr="00F36314">
        <w:rPr>
          <w:rFonts w:ascii="Times New Roman" w:hAnsi="Times New Roman" w:cs="Times New Roman"/>
          <w:sz w:val="28"/>
          <w:szCs w:val="28"/>
        </w:rPr>
        <w:t>єдність взаємозв</w:t>
      </w:r>
      <w:r w:rsidR="00E856D2" w:rsidRPr="00F36314">
        <w:rPr>
          <w:rFonts w:ascii="Times New Roman" w:hAnsi="Times New Roman" w:cs="Times New Roman"/>
          <w:sz w:val="28"/>
          <w:szCs w:val="28"/>
        </w:rPr>
        <w:t>’</w:t>
      </w:r>
      <w:r w:rsidRPr="00F36314">
        <w:rPr>
          <w:rFonts w:ascii="Times New Roman" w:hAnsi="Times New Roman" w:cs="Times New Roman"/>
          <w:sz w:val="28"/>
          <w:szCs w:val="28"/>
        </w:rPr>
        <w:t xml:space="preserve">язків між </w:t>
      </w:r>
      <w:r w:rsidRPr="00F36314">
        <w:rPr>
          <w:rFonts w:ascii="Times New Roman" w:hAnsi="Times New Roman" w:cs="Times New Roman"/>
          <w:sz w:val="28"/>
          <w:szCs w:val="28"/>
          <w:lang w:bidi="ru-RU"/>
        </w:rPr>
        <w:t xml:space="preserve">нормами </w:t>
      </w:r>
      <w:r w:rsidRPr="00F36314">
        <w:rPr>
          <w:rFonts w:ascii="Times New Roman" w:hAnsi="Times New Roman" w:cs="Times New Roman"/>
          <w:sz w:val="28"/>
          <w:szCs w:val="28"/>
        </w:rPr>
        <w:t xml:space="preserve">і </w:t>
      </w:r>
      <w:r w:rsidRPr="00F36314">
        <w:rPr>
          <w:rFonts w:ascii="Times New Roman" w:hAnsi="Times New Roman" w:cs="Times New Roman"/>
          <w:sz w:val="28"/>
          <w:szCs w:val="28"/>
          <w:lang w:bidi="ru-RU"/>
        </w:rPr>
        <w:t xml:space="preserve">правовими </w:t>
      </w:r>
      <w:r w:rsidRPr="00F36314">
        <w:rPr>
          <w:rFonts w:ascii="Times New Roman" w:hAnsi="Times New Roman" w:cs="Times New Roman"/>
          <w:sz w:val="28"/>
          <w:szCs w:val="28"/>
        </w:rPr>
        <w:t xml:space="preserve">інститутами (підгалузями), </w:t>
      </w:r>
      <w:r w:rsidRPr="00F36314">
        <w:rPr>
          <w:rFonts w:ascii="Times New Roman" w:hAnsi="Times New Roman" w:cs="Times New Roman"/>
          <w:sz w:val="28"/>
          <w:szCs w:val="28"/>
          <w:lang w:bidi="ru-RU"/>
        </w:rPr>
        <w:t xml:space="preserve">в </w:t>
      </w:r>
      <w:r w:rsidRPr="00F36314">
        <w:rPr>
          <w:rFonts w:ascii="Times New Roman" w:hAnsi="Times New Roman" w:cs="Times New Roman"/>
          <w:sz w:val="28"/>
          <w:szCs w:val="28"/>
        </w:rPr>
        <w:t xml:space="preserve">результаті </w:t>
      </w:r>
      <w:r w:rsidRPr="00F36314">
        <w:rPr>
          <w:rFonts w:ascii="Times New Roman" w:hAnsi="Times New Roman" w:cs="Times New Roman"/>
          <w:sz w:val="28"/>
          <w:szCs w:val="28"/>
          <w:lang w:bidi="ru-RU"/>
        </w:rPr>
        <w:t xml:space="preserve">чого </w:t>
      </w:r>
      <w:r w:rsidRPr="00F36314">
        <w:rPr>
          <w:rFonts w:ascii="Times New Roman" w:hAnsi="Times New Roman" w:cs="Times New Roman"/>
          <w:sz w:val="28"/>
          <w:szCs w:val="28"/>
        </w:rPr>
        <w:t xml:space="preserve">одні </w:t>
      </w:r>
      <w:r w:rsidRPr="00F36314">
        <w:rPr>
          <w:rFonts w:ascii="Times New Roman" w:hAnsi="Times New Roman" w:cs="Times New Roman"/>
          <w:sz w:val="28"/>
          <w:szCs w:val="28"/>
          <w:lang w:bidi="ru-RU"/>
        </w:rPr>
        <w:t xml:space="preserve">й </w:t>
      </w:r>
      <w:r w:rsidRPr="00F36314">
        <w:rPr>
          <w:rFonts w:ascii="Times New Roman" w:hAnsi="Times New Roman" w:cs="Times New Roman"/>
          <w:sz w:val="28"/>
          <w:szCs w:val="28"/>
        </w:rPr>
        <w:t xml:space="preserve">ті самі </w:t>
      </w:r>
      <w:r w:rsidRPr="00F36314">
        <w:rPr>
          <w:rFonts w:ascii="Times New Roman" w:hAnsi="Times New Roman" w:cs="Times New Roman"/>
          <w:sz w:val="28"/>
          <w:szCs w:val="28"/>
          <w:lang w:bidi="ru-RU"/>
        </w:rPr>
        <w:t xml:space="preserve">норми </w:t>
      </w:r>
      <w:r w:rsidRPr="00F36314">
        <w:rPr>
          <w:rFonts w:ascii="Times New Roman" w:hAnsi="Times New Roman" w:cs="Times New Roman"/>
          <w:sz w:val="28"/>
          <w:szCs w:val="28"/>
        </w:rPr>
        <w:t xml:space="preserve">(інститути) </w:t>
      </w:r>
      <w:r w:rsidRPr="00F36314">
        <w:rPr>
          <w:rFonts w:ascii="Times New Roman" w:hAnsi="Times New Roman" w:cs="Times New Roman"/>
          <w:sz w:val="28"/>
          <w:szCs w:val="28"/>
          <w:lang w:bidi="ru-RU"/>
        </w:rPr>
        <w:t xml:space="preserve">можуть впливати на </w:t>
      </w:r>
      <w:r w:rsidRPr="00F36314">
        <w:rPr>
          <w:rFonts w:ascii="Times New Roman" w:hAnsi="Times New Roman" w:cs="Times New Roman"/>
          <w:sz w:val="28"/>
          <w:szCs w:val="28"/>
        </w:rPr>
        <w:t xml:space="preserve">суспільні відносини </w:t>
      </w:r>
      <w:r w:rsidRPr="00F36314">
        <w:rPr>
          <w:rFonts w:ascii="Times New Roman" w:hAnsi="Times New Roman" w:cs="Times New Roman"/>
          <w:sz w:val="28"/>
          <w:szCs w:val="28"/>
          <w:lang w:bidi="ru-RU"/>
        </w:rPr>
        <w:t xml:space="preserve">в </w:t>
      </w:r>
      <w:r w:rsidRPr="00F36314">
        <w:rPr>
          <w:rFonts w:ascii="Times New Roman" w:hAnsi="Times New Roman" w:cs="Times New Roman"/>
          <w:sz w:val="28"/>
          <w:szCs w:val="28"/>
        </w:rPr>
        <w:t>різноманітних</w:t>
      </w:r>
      <w:r w:rsidRPr="00F36314">
        <w:rPr>
          <w:rFonts w:ascii="Times New Roman" w:hAnsi="Times New Roman" w:cs="Times New Roman"/>
          <w:sz w:val="28"/>
          <w:szCs w:val="28"/>
          <w:lang w:bidi="ru-RU"/>
        </w:rPr>
        <w:t xml:space="preserve"> провадженнях на </w:t>
      </w:r>
      <w:r w:rsidRPr="00F36314">
        <w:rPr>
          <w:rFonts w:ascii="Times New Roman" w:hAnsi="Times New Roman" w:cs="Times New Roman"/>
          <w:sz w:val="28"/>
          <w:szCs w:val="28"/>
        </w:rPr>
        <w:t>їх різних стадіях;</w:t>
      </w:r>
    </w:p>
    <w:p w14:paraId="2435BD93" w14:textId="1D65A777" w:rsidR="009D2D19" w:rsidRPr="00F36314" w:rsidRDefault="009D2D19" w:rsidP="00E4799B">
      <w:pPr>
        <w:pStyle w:val="a5"/>
        <w:numPr>
          <w:ilvl w:val="0"/>
          <w:numId w:val="14"/>
        </w:numPr>
        <w:shd w:val="clear" w:color="auto" w:fill="auto"/>
        <w:tabs>
          <w:tab w:val="left" w:pos="1116"/>
        </w:tabs>
        <w:ind w:left="567"/>
        <w:rPr>
          <w:rFonts w:ascii="Times New Roman" w:hAnsi="Times New Roman" w:cs="Times New Roman"/>
          <w:sz w:val="28"/>
          <w:szCs w:val="28"/>
        </w:rPr>
      </w:pPr>
      <w:r w:rsidRPr="00F36314">
        <w:rPr>
          <w:rFonts w:ascii="Times New Roman" w:hAnsi="Times New Roman" w:cs="Times New Roman"/>
          <w:sz w:val="28"/>
          <w:szCs w:val="28"/>
        </w:rPr>
        <w:t xml:space="preserve">предметність і </w:t>
      </w:r>
      <w:r w:rsidRPr="00F36314">
        <w:rPr>
          <w:rFonts w:ascii="Times New Roman" w:hAnsi="Times New Roman" w:cs="Times New Roman"/>
          <w:sz w:val="28"/>
          <w:szCs w:val="28"/>
          <w:lang w:bidi="ru-RU"/>
        </w:rPr>
        <w:t xml:space="preserve">сфера регулювання </w:t>
      </w:r>
      <w:r w:rsidRPr="00F36314">
        <w:rPr>
          <w:rFonts w:ascii="Times New Roman" w:hAnsi="Times New Roman" w:cs="Times New Roman"/>
          <w:sz w:val="28"/>
          <w:szCs w:val="28"/>
        </w:rPr>
        <w:t xml:space="preserve">суспільних відносин, </w:t>
      </w:r>
      <w:r w:rsidRPr="00F36314">
        <w:rPr>
          <w:rFonts w:ascii="Times New Roman" w:hAnsi="Times New Roman" w:cs="Times New Roman"/>
          <w:sz w:val="28"/>
          <w:szCs w:val="28"/>
          <w:lang w:bidi="ru-RU"/>
        </w:rPr>
        <w:t xml:space="preserve">за якою </w:t>
      </w:r>
      <w:r w:rsidRPr="00F36314">
        <w:rPr>
          <w:rFonts w:ascii="Times New Roman" w:hAnsi="Times New Roman" w:cs="Times New Roman"/>
          <w:sz w:val="28"/>
          <w:szCs w:val="28"/>
        </w:rPr>
        <w:t xml:space="preserve">визначається </w:t>
      </w:r>
      <w:r w:rsidRPr="00F36314">
        <w:rPr>
          <w:rFonts w:ascii="Times New Roman" w:hAnsi="Times New Roman" w:cs="Times New Roman"/>
          <w:sz w:val="28"/>
          <w:szCs w:val="28"/>
          <w:lang w:bidi="ru-RU"/>
        </w:rPr>
        <w:t xml:space="preserve">галузева </w:t>
      </w:r>
      <w:r w:rsidRPr="00F36314">
        <w:rPr>
          <w:rFonts w:ascii="Times New Roman" w:hAnsi="Times New Roman" w:cs="Times New Roman"/>
          <w:sz w:val="28"/>
          <w:szCs w:val="28"/>
        </w:rPr>
        <w:t xml:space="preserve">належність </w:t>
      </w:r>
      <w:r w:rsidRPr="00F36314">
        <w:rPr>
          <w:rFonts w:ascii="Times New Roman" w:hAnsi="Times New Roman" w:cs="Times New Roman"/>
          <w:sz w:val="28"/>
          <w:szCs w:val="28"/>
          <w:lang w:bidi="ru-RU"/>
        </w:rPr>
        <w:t>права;</w:t>
      </w:r>
    </w:p>
    <w:p w14:paraId="5B201887" w14:textId="04B9F446" w:rsidR="00610227" w:rsidRPr="00F36314" w:rsidRDefault="009D2D19" w:rsidP="00E4799B">
      <w:pPr>
        <w:pStyle w:val="a5"/>
        <w:numPr>
          <w:ilvl w:val="0"/>
          <w:numId w:val="14"/>
        </w:numPr>
        <w:shd w:val="clear" w:color="auto" w:fill="auto"/>
        <w:ind w:left="567"/>
        <w:rPr>
          <w:rFonts w:ascii="Times New Roman" w:hAnsi="Times New Roman" w:cs="Times New Roman"/>
          <w:sz w:val="28"/>
          <w:szCs w:val="28"/>
          <w:lang w:bidi="ru-RU"/>
        </w:rPr>
      </w:pPr>
      <w:r w:rsidRPr="00F36314">
        <w:rPr>
          <w:rFonts w:ascii="Times New Roman" w:hAnsi="Times New Roman" w:cs="Times New Roman"/>
          <w:sz w:val="28"/>
          <w:szCs w:val="28"/>
        </w:rPr>
        <w:t xml:space="preserve">цілісність </w:t>
      </w:r>
      <w:r w:rsidRPr="00F36314">
        <w:rPr>
          <w:rFonts w:ascii="Times New Roman" w:hAnsi="Times New Roman" w:cs="Times New Roman"/>
          <w:sz w:val="28"/>
          <w:szCs w:val="28"/>
          <w:lang w:bidi="ru-RU"/>
        </w:rPr>
        <w:t xml:space="preserve">системи, яка </w:t>
      </w:r>
      <w:r w:rsidRPr="00F36314">
        <w:rPr>
          <w:rFonts w:ascii="Times New Roman" w:hAnsi="Times New Roman" w:cs="Times New Roman"/>
          <w:sz w:val="28"/>
          <w:szCs w:val="28"/>
        </w:rPr>
        <w:t xml:space="preserve">внаслідок динамічності якісно </w:t>
      </w:r>
      <w:r w:rsidRPr="00F36314">
        <w:rPr>
          <w:rFonts w:ascii="Times New Roman" w:hAnsi="Times New Roman" w:cs="Times New Roman"/>
          <w:sz w:val="28"/>
          <w:szCs w:val="28"/>
          <w:lang w:bidi="ru-RU"/>
        </w:rPr>
        <w:t xml:space="preserve">не </w:t>
      </w:r>
      <w:r w:rsidRPr="00F36314">
        <w:rPr>
          <w:rFonts w:ascii="Times New Roman" w:hAnsi="Times New Roman" w:cs="Times New Roman"/>
          <w:sz w:val="28"/>
          <w:szCs w:val="28"/>
        </w:rPr>
        <w:t xml:space="preserve">втрачає </w:t>
      </w:r>
      <w:r w:rsidRPr="00F36314">
        <w:rPr>
          <w:rFonts w:ascii="Times New Roman" w:hAnsi="Times New Roman" w:cs="Times New Roman"/>
          <w:sz w:val="28"/>
          <w:szCs w:val="28"/>
          <w:lang w:bidi="ru-RU"/>
        </w:rPr>
        <w:t xml:space="preserve">властивостей </w:t>
      </w:r>
      <w:r w:rsidRPr="00F36314">
        <w:rPr>
          <w:rFonts w:ascii="Times New Roman" w:hAnsi="Times New Roman" w:cs="Times New Roman"/>
          <w:sz w:val="28"/>
          <w:szCs w:val="28"/>
        </w:rPr>
        <w:t>її елементів.</w:t>
      </w:r>
    </w:p>
    <w:p w14:paraId="06D357BB" w14:textId="4182BD7A" w:rsidR="00610227" w:rsidRPr="00F36314" w:rsidRDefault="009D2D19" w:rsidP="006B3D6A">
      <w:pPr>
        <w:pStyle w:val="a5"/>
        <w:shd w:val="clear" w:color="auto" w:fill="auto"/>
        <w:ind w:firstLine="567"/>
        <w:rPr>
          <w:rFonts w:ascii="Times New Roman" w:hAnsi="Times New Roman" w:cs="Times New Roman"/>
          <w:sz w:val="28"/>
          <w:szCs w:val="28"/>
        </w:rPr>
      </w:pPr>
      <w:r w:rsidRPr="00F36314">
        <w:rPr>
          <w:rFonts w:ascii="Times New Roman" w:hAnsi="Times New Roman" w:cs="Times New Roman"/>
          <w:sz w:val="28"/>
          <w:szCs w:val="28"/>
          <w:lang w:bidi="ru-RU"/>
        </w:rPr>
        <w:t xml:space="preserve">Отже, </w:t>
      </w:r>
      <w:r w:rsidRPr="00F36314">
        <w:rPr>
          <w:rFonts w:ascii="Times New Roman" w:hAnsi="Times New Roman" w:cs="Times New Roman"/>
          <w:sz w:val="28"/>
          <w:szCs w:val="28"/>
        </w:rPr>
        <w:t xml:space="preserve">під </w:t>
      </w:r>
      <w:r w:rsidRPr="00F36314">
        <w:rPr>
          <w:rFonts w:ascii="Times New Roman" w:hAnsi="Times New Roman" w:cs="Times New Roman"/>
          <w:b/>
          <w:bCs/>
          <w:sz w:val="28"/>
          <w:szCs w:val="28"/>
          <w:lang w:bidi="ru-RU"/>
        </w:rPr>
        <w:t xml:space="preserve">системою </w:t>
      </w:r>
      <w:r w:rsidRPr="00F36314">
        <w:rPr>
          <w:rFonts w:ascii="Times New Roman" w:hAnsi="Times New Roman" w:cs="Times New Roman"/>
          <w:b/>
          <w:bCs/>
          <w:sz w:val="28"/>
          <w:szCs w:val="28"/>
        </w:rPr>
        <w:t xml:space="preserve">адміністративного </w:t>
      </w:r>
      <w:r w:rsidRPr="00F36314">
        <w:rPr>
          <w:rFonts w:ascii="Times New Roman" w:hAnsi="Times New Roman" w:cs="Times New Roman"/>
          <w:b/>
          <w:bCs/>
          <w:sz w:val="28"/>
          <w:szCs w:val="28"/>
          <w:lang w:bidi="ru-RU"/>
        </w:rPr>
        <w:t xml:space="preserve">процесуального права </w:t>
      </w:r>
      <w:r w:rsidRPr="00F36314">
        <w:rPr>
          <w:rFonts w:ascii="Times New Roman" w:hAnsi="Times New Roman" w:cs="Times New Roman"/>
          <w:sz w:val="28"/>
          <w:szCs w:val="28"/>
        </w:rPr>
        <w:t xml:space="preserve">слід розуміти сукупність </w:t>
      </w:r>
      <w:r w:rsidRPr="00F36314">
        <w:rPr>
          <w:rFonts w:ascii="Times New Roman" w:hAnsi="Times New Roman" w:cs="Times New Roman"/>
          <w:sz w:val="28"/>
          <w:szCs w:val="28"/>
          <w:lang w:bidi="ru-RU"/>
        </w:rPr>
        <w:t xml:space="preserve">процесуальних норм та </w:t>
      </w:r>
      <w:r w:rsidRPr="00F36314">
        <w:rPr>
          <w:rFonts w:ascii="Times New Roman" w:hAnsi="Times New Roman" w:cs="Times New Roman"/>
          <w:sz w:val="28"/>
          <w:szCs w:val="28"/>
        </w:rPr>
        <w:t>інститутів, об</w:t>
      </w:r>
      <w:r w:rsidR="00E856D2" w:rsidRPr="00F36314">
        <w:rPr>
          <w:rFonts w:ascii="Times New Roman" w:hAnsi="Times New Roman" w:cs="Times New Roman"/>
          <w:sz w:val="28"/>
          <w:szCs w:val="28"/>
        </w:rPr>
        <w:t>’</w:t>
      </w:r>
      <w:r w:rsidRPr="00F36314">
        <w:rPr>
          <w:rFonts w:ascii="Times New Roman" w:hAnsi="Times New Roman" w:cs="Times New Roman"/>
          <w:sz w:val="28"/>
          <w:szCs w:val="28"/>
        </w:rPr>
        <w:t xml:space="preserve">єднаних </w:t>
      </w:r>
      <w:r w:rsidRPr="00F36314">
        <w:rPr>
          <w:rFonts w:ascii="Times New Roman" w:hAnsi="Times New Roman" w:cs="Times New Roman"/>
          <w:sz w:val="28"/>
          <w:szCs w:val="28"/>
          <w:lang w:bidi="ru-RU"/>
        </w:rPr>
        <w:t xml:space="preserve">на </w:t>
      </w:r>
      <w:r w:rsidRPr="00F36314">
        <w:rPr>
          <w:rFonts w:ascii="Times New Roman" w:hAnsi="Times New Roman" w:cs="Times New Roman"/>
          <w:sz w:val="28"/>
          <w:szCs w:val="28"/>
        </w:rPr>
        <w:t xml:space="preserve">підставі спорідненого </w:t>
      </w:r>
      <w:r w:rsidRPr="00F36314">
        <w:rPr>
          <w:rFonts w:ascii="Times New Roman" w:hAnsi="Times New Roman" w:cs="Times New Roman"/>
          <w:sz w:val="28"/>
          <w:szCs w:val="28"/>
          <w:lang w:bidi="ru-RU"/>
        </w:rPr>
        <w:t xml:space="preserve">предмета правового регулювання, а саме розгляду </w:t>
      </w:r>
      <w:r w:rsidRPr="00F36314">
        <w:rPr>
          <w:rFonts w:ascii="Times New Roman" w:hAnsi="Times New Roman" w:cs="Times New Roman"/>
          <w:sz w:val="28"/>
          <w:szCs w:val="28"/>
        </w:rPr>
        <w:t xml:space="preserve">і вирішення індивідуальних адміністративних </w:t>
      </w:r>
      <w:r w:rsidRPr="00F36314">
        <w:rPr>
          <w:rFonts w:ascii="Times New Roman" w:hAnsi="Times New Roman" w:cs="Times New Roman"/>
          <w:sz w:val="28"/>
          <w:szCs w:val="28"/>
          <w:lang w:bidi="ru-RU"/>
        </w:rPr>
        <w:t xml:space="preserve">справ у </w:t>
      </w:r>
      <w:r w:rsidRPr="00F36314">
        <w:rPr>
          <w:rFonts w:ascii="Times New Roman" w:hAnsi="Times New Roman" w:cs="Times New Roman"/>
          <w:sz w:val="28"/>
          <w:szCs w:val="28"/>
        </w:rPr>
        <w:t xml:space="preserve">сфері публічних відносин </w:t>
      </w:r>
      <w:r w:rsidRPr="00F36314">
        <w:rPr>
          <w:rFonts w:ascii="Times New Roman" w:hAnsi="Times New Roman" w:cs="Times New Roman"/>
          <w:sz w:val="28"/>
          <w:szCs w:val="28"/>
          <w:lang w:bidi="ru-RU"/>
        </w:rPr>
        <w:t xml:space="preserve">з метою забезпечення законних прав </w:t>
      </w:r>
      <w:r w:rsidRPr="00F36314">
        <w:rPr>
          <w:rFonts w:ascii="Times New Roman" w:hAnsi="Times New Roman" w:cs="Times New Roman"/>
          <w:sz w:val="28"/>
          <w:szCs w:val="28"/>
        </w:rPr>
        <w:t xml:space="preserve">і </w:t>
      </w:r>
      <w:r w:rsidRPr="00F36314">
        <w:rPr>
          <w:rFonts w:ascii="Times New Roman" w:hAnsi="Times New Roman" w:cs="Times New Roman"/>
          <w:sz w:val="28"/>
          <w:szCs w:val="28"/>
          <w:lang w:bidi="ru-RU"/>
        </w:rPr>
        <w:t>свобод громадян.</w:t>
      </w:r>
    </w:p>
    <w:p w14:paraId="527C3B50" w14:textId="3B772ABD" w:rsidR="00610227" w:rsidRPr="00F36314" w:rsidRDefault="009D2D19" w:rsidP="006B3D6A">
      <w:pPr>
        <w:ind w:firstLine="567"/>
        <w:jc w:val="both"/>
        <w:rPr>
          <w:color w:val="000000"/>
          <w:sz w:val="28"/>
          <w:szCs w:val="28"/>
          <w:lang w:val="uk-UA" w:bidi="ru-RU"/>
        </w:rPr>
      </w:pPr>
      <w:r w:rsidRPr="00F36314">
        <w:rPr>
          <w:sz w:val="28"/>
          <w:szCs w:val="28"/>
          <w:lang w:val="uk-UA" w:bidi="ru-RU"/>
        </w:rPr>
        <w:lastRenderedPageBreak/>
        <w:t xml:space="preserve">Систему </w:t>
      </w:r>
      <w:r w:rsidRPr="00F36314">
        <w:rPr>
          <w:sz w:val="28"/>
          <w:szCs w:val="28"/>
          <w:lang w:val="uk-UA"/>
        </w:rPr>
        <w:t xml:space="preserve">адміністративного </w:t>
      </w:r>
      <w:r w:rsidRPr="00F36314">
        <w:rPr>
          <w:sz w:val="28"/>
          <w:szCs w:val="28"/>
          <w:lang w:val="uk-UA" w:bidi="ru-RU"/>
        </w:rPr>
        <w:t xml:space="preserve">процесуального права поділяють на </w:t>
      </w:r>
      <w:r w:rsidRPr="00F36314">
        <w:rPr>
          <w:sz w:val="28"/>
          <w:szCs w:val="28"/>
          <w:lang w:val="uk-UA"/>
        </w:rPr>
        <w:t xml:space="preserve">дві </w:t>
      </w:r>
      <w:r w:rsidRPr="00F36314">
        <w:rPr>
          <w:sz w:val="28"/>
          <w:szCs w:val="28"/>
          <w:lang w:val="uk-UA" w:bidi="ru-RU"/>
        </w:rPr>
        <w:t>частини: Загальну та Особливу.</w:t>
      </w:r>
    </w:p>
    <w:p w14:paraId="637BD3D7" w14:textId="77777777" w:rsidR="009D2D19" w:rsidRPr="00F36314" w:rsidRDefault="009D2D19" w:rsidP="006B3D6A">
      <w:pPr>
        <w:pStyle w:val="a5"/>
        <w:shd w:val="clear" w:color="auto" w:fill="auto"/>
        <w:ind w:firstLine="567"/>
        <w:rPr>
          <w:rFonts w:ascii="Times New Roman" w:hAnsi="Times New Roman" w:cs="Times New Roman"/>
          <w:sz w:val="28"/>
          <w:szCs w:val="28"/>
        </w:rPr>
      </w:pPr>
      <w:r w:rsidRPr="00F36314">
        <w:rPr>
          <w:rFonts w:ascii="Times New Roman" w:hAnsi="Times New Roman" w:cs="Times New Roman"/>
          <w:sz w:val="28"/>
          <w:szCs w:val="28"/>
          <w:lang w:bidi="ru-RU"/>
        </w:rPr>
        <w:t xml:space="preserve">При цьому загальна частина </w:t>
      </w:r>
      <w:r w:rsidRPr="00F36314">
        <w:rPr>
          <w:rFonts w:ascii="Times New Roman" w:hAnsi="Times New Roman" w:cs="Times New Roman"/>
          <w:sz w:val="28"/>
          <w:szCs w:val="28"/>
        </w:rPr>
        <w:t xml:space="preserve">включає </w:t>
      </w:r>
      <w:r w:rsidRPr="00F36314">
        <w:rPr>
          <w:rFonts w:ascii="Times New Roman" w:hAnsi="Times New Roman" w:cs="Times New Roman"/>
          <w:sz w:val="28"/>
          <w:szCs w:val="28"/>
          <w:lang w:bidi="ru-RU"/>
        </w:rPr>
        <w:t xml:space="preserve">положення, норми, </w:t>
      </w:r>
      <w:r w:rsidRPr="00F36314">
        <w:rPr>
          <w:rFonts w:ascii="Times New Roman" w:hAnsi="Times New Roman" w:cs="Times New Roman"/>
          <w:sz w:val="28"/>
          <w:szCs w:val="28"/>
        </w:rPr>
        <w:t xml:space="preserve">які </w:t>
      </w:r>
      <w:r w:rsidRPr="00F36314">
        <w:rPr>
          <w:rFonts w:ascii="Times New Roman" w:hAnsi="Times New Roman" w:cs="Times New Roman"/>
          <w:sz w:val="28"/>
          <w:szCs w:val="28"/>
          <w:lang w:bidi="ru-RU"/>
        </w:rPr>
        <w:t xml:space="preserve">мають </w:t>
      </w:r>
      <w:r w:rsidRPr="00F36314">
        <w:rPr>
          <w:rFonts w:ascii="Times New Roman" w:hAnsi="Times New Roman" w:cs="Times New Roman"/>
          <w:sz w:val="28"/>
          <w:szCs w:val="28"/>
        </w:rPr>
        <w:t xml:space="preserve">універсальний </w:t>
      </w:r>
      <w:r w:rsidRPr="00F36314">
        <w:rPr>
          <w:rFonts w:ascii="Times New Roman" w:hAnsi="Times New Roman" w:cs="Times New Roman"/>
          <w:sz w:val="28"/>
          <w:szCs w:val="28"/>
          <w:lang w:bidi="ru-RU"/>
        </w:rPr>
        <w:t xml:space="preserve">характер </w:t>
      </w:r>
      <w:r w:rsidRPr="00F36314">
        <w:rPr>
          <w:rFonts w:ascii="Times New Roman" w:hAnsi="Times New Roman" w:cs="Times New Roman"/>
          <w:sz w:val="28"/>
          <w:szCs w:val="28"/>
        </w:rPr>
        <w:t xml:space="preserve">і розраховані </w:t>
      </w:r>
      <w:r w:rsidRPr="00F36314">
        <w:rPr>
          <w:rFonts w:ascii="Times New Roman" w:hAnsi="Times New Roman" w:cs="Times New Roman"/>
          <w:sz w:val="28"/>
          <w:szCs w:val="28"/>
          <w:lang w:bidi="ru-RU"/>
        </w:rPr>
        <w:t xml:space="preserve">на застосування у </w:t>
      </w:r>
      <w:r w:rsidRPr="00F36314">
        <w:rPr>
          <w:rFonts w:ascii="Times New Roman" w:hAnsi="Times New Roman" w:cs="Times New Roman"/>
          <w:sz w:val="28"/>
          <w:szCs w:val="28"/>
        </w:rPr>
        <w:t xml:space="preserve">всіх </w:t>
      </w:r>
      <w:r w:rsidRPr="00F36314">
        <w:rPr>
          <w:rFonts w:ascii="Times New Roman" w:hAnsi="Times New Roman" w:cs="Times New Roman"/>
          <w:sz w:val="28"/>
          <w:szCs w:val="28"/>
          <w:lang w:bidi="ru-RU"/>
        </w:rPr>
        <w:t xml:space="preserve">видах </w:t>
      </w:r>
      <w:r w:rsidRPr="00F36314">
        <w:rPr>
          <w:rFonts w:ascii="Times New Roman" w:hAnsi="Times New Roman" w:cs="Times New Roman"/>
          <w:sz w:val="28"/>
          <w:szCs w:val="28"/>
        </w:rPr>
        <w:t xml:space="preserve">і стадіях адміністративного </w:t>
      </w:r>
      <w:r w:rsidRPr="00F36314">
        <w:rPr>
          <w:rFonts w:ascii="Times New Roman" w:hAnsi="Times New Roman" w:cs="Times New Roman"/>
          <w:sz w:val="28"/>
          <w:szCs w:val="28"/>
          <w:lang w:bidi="ru-RU"/>
        </w:rPr>
        <w:t>процесу.</w:t>
      </w:r>
    </w:p>
    <w:p w14:paraId="24C76CEF" w14:textId="207ACB61" w:rsidR="00610227" w:rsidRPr="00F36314" w:rsidRDefault="009D2D19" w:rsidP="006B3D6A">
      <w:pPr>
        <w:ind w:firstLine="567"/>
        <w:jc w:val="both"/>
        <w:rPr>
          <w:color w:val="000000"/>
          <w:sz w:val="28"/>
          <w:szCs w:val="28"/>
          <w:lang w:val="uk-UA" w:bidi="ru-RU"/>
        </w:rPr>
      </w:pPr>
      <w:r w:rsidRPr="00F36314">
        <w:rPr>
          <w:sz w:val="28"/>
          <w:szCs w:val="28"/>
          <w:lang w:val="uk-UA" w:bidi="ru-RU"/>
        </w:rPr>
        <w:t xml:space="preserve">Особливу частину уособлюють в </w:t>
      </w:r>
      <w:r w:rsidRPr="00F36314">
        <w:rPr>
          <w:sz w:val="28"/>
          <w:szCs w:val="28"/>
          <w:lang w:val="uk-UA"/>
        </w:rPr>
        <w:t xml:space="preserve">різновидах адміністративних </w:t>
      </w:r>
      <w:r w:rsidRPr="00F36314">
        <w:rPr>
          <w:sz w:val="28"/>
          <w:szCs w:val="28"/>
          <w:lang w:val="uk-UA" w:bidi="ru-RU"/>
        </w:rPr>
        <w:t xml:space="preserve">проваджень, </w:t>
      </w:r>
      <w:r w:rsidRPr="00F36314">
        <w:rPr>
          <w:sz w:val="28"/>
          <w:szCs w:val="28"/>
          <w:lang w:val="uk-UA"/>
        </w:rPr>
        <w:t xml:space="preserve">які класифікуються </w:t>
      </w:r>
      <w:r w:rsidRPr="00F36314">
        <w:rPr>
          <w:sz w:val="28"/>
          <w:szCs w:val="28"/>
          <w:lang w:val="uk-UA" w:bidi="ru-RU"/>
        </w:rPr>
        <w:t xml:space="preserve">за </w:t>
      </w:r>
      <w:r w:rsidRPr="00F36314">
        <w:rPr>
          <w:sz w:val="28"/>
          <w:szCs w:val="28"/>
          <w:lang w:val="uk-UA"/>
        </w:rPr>
        <w:t xml:space="preserve">різними критеріями, набір </w:t>
      </w:r>
      <w:r w:rsidRPr="00F36314">
        <w:rPr>
          <w:sz w:val="28"/>
          <w:szCs w:val="28"/>
          <w:lang w:val="uk-UA" w:bidi="ru-RU"/>
        </w:rPr>
        <w:t xml:space="preserve">яких </w:t>
      </w:r>
      <w:r w:rsidRPr="00F36314">
        <w:rPr>
          <w:sz w:val="28"/>
          <w:szCs w:val="28"/>
          <w:lang w:val="uk-UA"/>
        </w:rPr>
        <w:t>залежить</w:t>
      </w:r>
      <w:r w:rsidRPr="00F36314">
        <w:rPr>
          <w:sz w:val="28"/>
          <w:szCs w:val="28"/>
          <w:lang w:val="uk-UA" w:bidi="ru-RU"/>
        </w:rPr>
        <w:t xml:space="preserve"> </w:t>
      </w:r>
      <w:r w:rsidRPr="00F36314">
        <w:rPr>
          <w:sz w:val="28"/>
          <w:szCs w:val="28"/>
          <w:lang w:val="uk-UA"/>
        </w:rPr>
        <w:t xml:space="preserve">від </w:t>
      </w:r>
      <w:r w:rsidRPr="00F36314">
        <w:rPr>
          <w:sz w:val="28"/>
          <w:szCs w:val="28"/>
          <w:lang w:val="uk-UA" w:bidi="ru-RU"/>
        </w:rPr>
        <w:t xml:space="preserve">авторського наукового </w:t>
      </w:r>
      <w:r w:rsidRPr="00F36314">
        <w:rPr>
          <w:sz w:val="28"/>
          <w:szCs w:val="28"/>
          <w:lang w:val="uk-UA"/>
        </w:rPr>
        <w:t xml:space="preserve">підходу </w:t>
      </w:r>
      <w:r w:rsidRPr="00F36314">
        <w:rPr>
          <w:sz w:val="28"/>
          <w:szCs w:val="28"/>
          <w:lang w:val="uk-UA" w:bidi="ru-RU"/>
        </w:rPr>
        <w:t xml:space="preserve">щодо </w:t>
      </w:r>
      <w:r w:rsidRPr="00F36314">
        <w:rPr>
          <w:sz w:val="28"/>
          <w:szCs w:val="28"/>
          <w:lang w:val="uk-UA"/>
        </w:rPr>
        <w:t xml:space="preserve">розуміння змісту адміністративно-процесуального </w:t>
      </w:r>
      <w:r w:rsidRPr="00F36314">
        <w:rPr>
          <w:sz w:val="28"/>
          <w:szCs w:val="28"/>
          <w:lang w:val="uk-UA" w:bidi="ru-RU"/>
        </w:rPr>
        <w:t>права.</w:t>
      </w:r>
    </w:p>
    <w:p w14:paraId="4A9E2743" w14:textId="77777777" w:rsidR="009D2D19" w:rsidRPr="00F36314" w:rsidRDefault="009D2D19" w:rsidP="006B3D6A">
      <w:pPr>
        <w:pStyle w:val="a5"/>
        <w:shd w:val="clear" w:color="auto" w:fill="auto"/>
        <w:ind w:firstLine="567"/>
        <w:rPr>
          <w:rFonts w:ascii="Times New Roman" w:hAnsi="Times New Roman" w:cs="Times New Roman"/>
          <w:sz w:val="28"/>
          <w:szCs w:val="28"/>
        </w:rPr>
      </w:pPr>
      <w:bookmarkStart w:id="27" w:name="_Hlk147951613"/>
      <w:r w:rsidRPr="00F36314">
        <w:rPr>
          <w:rFonts w:ascii="Times New Roman" w:hAnsi="Times New Roman" w:cs="Times New Roman"/>
          <w:b/>
          <w:bCs/>
          <w:sz w:val="28"/>
          <w:szCs w:val="28"/>
          <w:lang w:bidi="ru-RU"/>
        </w:rPr>
        <w:t xml:space="preserve">Загальна частина </w:t>
      </w:r>
      <w:r w:rsidRPr="00F36314">
        <w:rPr>
          <w:rFonts w:ascii="Times New Roman" w:hAnsi="Times New Roman" w:cs="Times New Roman"/>
          <w:sz w:val="28"/>
          <w:szCs w:val="28"/>
        </w:rPr>
        <w:t xml:space="preserve">адміністративного </w:t>
      </w:r>
      <w:r w:rsidRPr="00F36314">
        <w:rPr>
          <w:rFonts w:ascii="Times New Roman" w:hAnsi="Times New Roman" w:cs="Times New Roman"/>
          <w:sz w:val="28"/>
          <w:szCs w:val="28"/>
          <w:lang w:bidi="ru-RU"/>
        </w:rPr>
        <w:t>процесуального права</w:t>
      </w:r>
      <w:bookmarkEnd w:id="27"/>
      <w:r w:rsidRPr="00F36314">
        <w:rPr>
          <w:rFonts w:ascii="Times New Roman" w:hAnsi="Times New Roman" w:cs="Times New Roman"/>
          <w:sz w:val="28"/>
          <w:szCs w:val="28"/>
          <w:lang w:bidi="ru-RU"/>
        </w:rPr>
        <w:t xml:space="preserve"> </w:t>
      </w:r>
      <w:r w:rsidRPr="00F36314">
        <w:rPr>
          <w:rFonts w:ascii="Times New Roman" w:hAnsi="Times New Roman" w:cs="Times New Roman"/>
          <w:sz w:val="28"/>
          <w:szCs w:val="28"/>
        </w:rPr>
        <w:t xml:space="preserve">поєднує правові </w:t>
      </w:r>
      <w:r w:rsidRPr="00F36314">
        <w:rPr>
          <w:rFonts w:ascii="Times New Roman" w:hAnsi="Times New Roman" w:cs="Times New Roman"/>
          <w:sz w:val="28"/>
          <w:szCs w:val="28"/>
          <w:lang w:bidi="ru-RU"/>
        </w:rPr>
        <w:t xml:space="preserve">норми та </w:t>
      </w:r>
      <w:r w:rsidRPr="00F36314">
        <w:rPr>
          <w:rFonts w:ascii="Times New Roman" w:hAnsi="Times New Roman" w:cs="Times New Roman"/>
          <w:sz w:val="28"/>
          <w:szCs w:val="28"/>
        </w:rPr>
        <w:t xml:space="preserve">теоретичні </w:t>
      </w:r>
      <w:r w:rsidRPr="00F36314">
        <w:rPr>
          <w:rFonts w:ascii="Times New Roman" w:hAnsi="Times New Roman" w:cs="Times New Roman"/>
          <w:sz w:val="28"/>
          <w:szCs w:val="28"/>
          <w:lang w:bidi="ru-RU"/>
        </w:rPr>
        <w:t>положення, що розкривають:</w:t>
      </w:r>
    </w:p>
    <w:p w14:paraId="30550DC2" w14:textId="77777777" w:rsidR="009D2D19" w:rsidRPr="00F36314" w:rsidRDefault="009D2D19" w:rsidP="009A2A4E">
      <w:pPr>
        <w:pStyle w:val="a5"/>
        <w:widowControl w:val="0"/>
        <w:numPr>
          <w:ilvl w:val="0"/>
          <w:numId w:val="15"/>
        </w:numPr>
        <w:shd w:val="clear" w:color="auto" w:fill="auto"/>
        <w:tabs>
          <w:tab w:val="left" w:pos="992"/>
        </w:tabs>
        <w:autoSpaceDE/>
        <w:autoSpaceDN/>
        <w:adjustRightInd/>
        <w:ind w:left="567" w:hanging="360"/>
        <w:rPr>
          <w:rFonts w:ascii="Times New Roman" w:hAnsi="Times New Roman" w:cs="Times New Roman"/>
          <w:sz w:val="28"/>
          <w:szCs w:val="28"/>
        </w:rPr>
      </w:pPr>
      <w:r w:rsidRPr="00F36314">
        <w:rPr>
          <w:rFonts w:ascii="Times New Roman" w:hAnsi="Times New Roman" w:cs="Times New Roman"/>
          <w:sz w:val="28"/>
          <w:szCs w:val="28"/>
          <w:lang w:bidi="ru-RU"/>
        </w:rPr>
        <w:t xml:space="preserve">поняття </w:t>
      </w:r>
      <w:r w:rsidRPr="00F36314">
        <w:rPr>
          <w:rFonts w:ascii="Times New Roman" w:hAnsi="Times New Roman" w:cs="Times New Roman"/>
          <w:sz w:val="28"/>
          <w:szCs w:val="28"/>
        </w:rPr>
        <w:t xml:space="preserve">адміністративного </w:t>
      </w:r>
      <w:r w:rsidRPr="00F36314">
        <w:rPr>
          <w:rFonts w:ascii="Times New Roman" w:hAnsi="Times New Roman" w:cs="Times New Roman"/>
          <w:sz w:val="28"/>
          <w:szCs w:val="28"/>
          <w:lang w:bidi="ru-RU"/>
        </w:rPr>
        <w:t>процесуального права його предмет та методи;</w:t>
      </w:r>
    </w:p>
    <w:p w14:paraId="49FD8BD7" w14:textId="77777777" w:rsidR="009D2D19" w:rsidRPr="00F36314" w:rsidRDefault="009D2D19" w:rsidP="009A2A4E">
      <w:pPr>
        <w:pStyle w:val="a5"/>
        <w:widowControl w:val="0"/>
        <w:numPr>
          <w:ilvl w:val="0"/>
          <w:numId w:val="15"/>
        </w:numPr>
        <w:shd w:val="clear" w:color="auto" w:fill="auto"/>
        <w:tabs>
          <w:tab w:val="left" w:pos="987"/>
        </w:tabs>
        <w:autoSpaceDE/>
        <w:autoSpaceDN/>
        <w:adjustRightInd/>
        <w:ind w:left="567" w:hanging="360"/>
        <w:rPr>
          <w:rFonts w:ascii="Times New Roman" w:hAnsi="Times New Roman" w:cs="Times New Roman"/>
          <w:sz w:val="28"/>
          <w:szCs w:val="28"/>
        </w:rPr>
      </w:pPr>
      <w:r w:rsidRPr="00F36314">
        <w:rPr>
          <w:rFonts w:ascii="Times New Roman" w:hAnsi="Times New Roman" w:cs="Times New Roman"/>
          <w:sz w:val="28"/>
          <w:szCs w:val="28"/>
          <w:lang w:bidi="ru-RU"/>
        </w:rPr>
        <w:t xml:space="preserve">ознаки та </w:t>
      </w:r>
      <w:r w:rsidRPr="00F36314">
        <w:rPr>
          <w:rFonts w:ascii="Times New Roman" w:hAnsi="Times New Roman" w:cs="Times New Roman"/>
          <w:sz w:val="28"/>
          <w:szCs w:val="28"/>
        </w:rPr>
        <w:t xml:space="preserve">критерії відмінності адміністративного </w:t>
      </w:r>
      <w:r w:rsidRPr="00F36314">
        <w:rPr>
          <w:rFonts w:ascii="Times New Roman" w:hAnsi="Times New Roman" w:cs="Times New Roman"/>
          <w:sz w:val="28"/>
          <w:szCs w:val="28"/>
          <w:lang w:bidi="ru-RU"/>
        </w:rPr>
        <w:t xml:space="preserve">процесуального права </w:t>
      </w:r>
      <w:r w:rsidRPr="00F36314">
        <w:rPr>
          <w:rFonts w:ascii="Times New Roman" w:hAnsi="Times New Roman" w:cs="Times New Roman"/>
          <w:sz w:val="28"/>
          <w:szCs w:val="28"/>
        </w:rPr>
        <w:t xml:space="preserve">від інших </w:t>
      </w:r>
      <w:r w:rsidRPr="00F36314">
        <w:rPr>
          <w:rFonts w:ascii="Times New Roman" w:hAnsi="Times New Roman" w:cs="Times New Roman"/>
          <w:sz w:val="28"/>
          <w:szCs w:val="28"/>
          <w:lang w:bidi="ru-RU"/>
        </w:rPr>
        <w:t>галузей права;</w:t>
      </w:r>
    </w:p>
    <w:p w14:paraId="1EEA9212" w14:textId="77777777" w:rsidR="009D2D19" w:rsidRPr="00F36314" w:rsidRDefault="009D2D19" w:rsidP="009A2A4E">
      <w:pPr>
        <w:pStyle w:val="a5"/>
        <w:widowControl w:val="0"/>
        <w:numPr>
          <w:ilvl w:val="0"/>
          <w:numId w:val="15"/>
        </w:numPr>
        <w:shd w:val="clear" w:color="auto" w:fill="auto"/>
        <w:tabs>
          <w:tab w:val="left" w:pos="1017"/>
        </w:tabs>
        <w:autoSpaceDE/>
        <w:autoSpaceDN/>
        <w:adjustRightInd/>
        <w:ind w:left="567" w:hanging="360"/>
        <w:rPr>
          <w:rFonts w:ascii="Times New Roman" w:hAnsi="Times New Roman" w:cs="Times New Roman"/>
          <w:sz w:val="28"/>
          <w:szCs w:val="28"/>
        </w:rPr>
      </w:pPr>
      <w:r w:rsidRPr="00F36314">
        <w:rPr>
          <w:rFonts w:ascii="Times New Roman" w:hAnsi="Times New Roman" w:cs="Times New Roman"/>
          <w:sz w:val="28"/>
          <w:szCs w:val="28"/>
          <w:lang w:bidi="ru-RU"/>
        </w:rPr>
        <w:t xml:space="preserve">принципи </w:t>
      </w:r>
      <w:r w:rsidRPr="00F36314">
        <w:rPr>
          <w:rFonts w:ascii="Times New Roman" w:hAnsi="Times New Roman" w:cs="Times New Roman"/>
          <w:sz w:val="28"/>
          <w:szCs w:val="28"/>
        </w:rPr>
        <w:t xml:space="preserve">адміністративного </w:t>
      </w:r>
      <w:r w:rsidRPr="00F36314">
        <w:rPr>
          <w:rFonts w:ascii="Times New Roman" w:hAnsi="Times New Roman" w:cs="Times New Roman"/>
          <w:sz w:val="28"/>
          <w:szCs w:val="28"/>
          <w:lang w:bidi="ru-RU"/>
        </w:rPr>
        <w:t>процесуального права;</w:t>
      </w:r>
    </w:p>
    <w:p w14:paraId="27F283A6" w14:textId="77777777" w:rsidR="009D2D19" w:rsidRPr="00F36314" w:rsidRDefault="009D2D19" w:rsidP="009A2A4E">
      <w:pPr>
        <w:pStyle w:val="a5"/>
        <w:widowControl w:val="0"/>
        <w:numPr>
          <w:ilvl w:val="0"/>
          <w:numId w:val="15"/>
        </w:numPr>
        <w:shd w:val="clear" w:color="auto" w:fill="auto"/>
        <w:tabs>
          <w:tab w:val="left" w:pos="1017"/>
        </w:tabs>
        <w:autoSpaceDE/>
        <w:autoSpaceDN/>
        <w:adjustRightInd/>
        <w:ind w:left="567" w:hanging="360"/>
        <w:rPr>
          <w:rFonts w:ascii="Times New Roman" w:hAnsi="Times New Roman" w:cs="Times New Roman"/>
          <w:sz w:val="28"/>
          <w:szCs w:val="28"/>
        </w:rPr>
      </w:pPr>
      <w:r w:rsidRPr="00F36314">
        <w:rPr>
          <w:rFonts w:ascii="Times New Roman" w:hAnsi="Times New Roman" w:cs="Times New Roman"/>
          <w:sz w:val="28"/>
          <w:szCs w:val="28"/>
        </w:rPr>
        <w:t xml:space="preserve">адміністративні процесуальні </w:t>
      </w:r>
      <w:r w:rsidRPr="00F36314">
        <w:rPr>
          <w:rFonts w:ascii="Times New Roman" w:hAnsi="Times New Roman" w:cs="Times New Roman"/>
          <w:sz w:val="28"/>
          <w:szCs w:val="28"/>
          <w:lang w:bidi="ru-RU"/>
        </w:rPr>
        <w:t xml:space="preserve">норми та </w:t>
      </w:r>
      <w:r w:rsidRPr="00F36314">
        <w:rPr>
          <w:rFonts w:ascii="Times New Roman" w:hAnsi="Times New Roman" w:cs="Times New Roman"/>
          <w:sz w:val="28"/>
          <w:szCs w:val="28"/>
        </w:rPr>
        <w:t>відносини;</w:t>
      </w:r>
    </w:p>
    <w:p w14:paraId="1DB1393E" w14:textId="77777777" w:rsidR="009D2D19" w:rsidRPr="00F36314" w:rsidRDefault="009D2D19" w:rsidP="009A2A4E">
      <w:pPr>
        <w:pStyle w:val="a5"/>
        <w:widowControl w:val="0"/>
        <w:numPr>
          <w:ilvl w:val="0"/>
          <w:numId w:val="15"/>
        </w:numPr>
        <w:shd w:val="clear" w:color="auto" w:fill="auto"/>
        <w:tabs>
          <w:tab w:val="left" w:pos="1017"/>
        </w:tabs>
        <w:autoSpaceDE/>
        <w:autoSpaceDN/>
        <w:adjustRightInd/>
        <w:ind w:left="567" w:hanging="360"/>
        <w:rPr>
          <w:rFonts w:ascii="Times New Roman" w:hAnsi="Times New Roman" w:cs="Times New Roman"/>
          <w:sz w:val="28"/>
          <w:szCs w:val="28"/>
        </w:rPr>
      </w:pPr>
      <w:r w:rsidRPr="00F36314">
        <w:rPr>
          <w:rFonts w:ascii="Times New Roman" w:hAnsi="Times New Roman" w:cs="Times New Roman"/>
          <w:sz w:val="28"/>
          <w:szCs w:val="28"/>
        </w:rPr>
        <w:t xml:space="preserve">сутність адміністративного </w:t>
      </w:r>
      <w:r w:rsidRPr="00F36314">
        <w:rPr>
          <w:rFonts w:ascii="Times New Roman" w:hAnsi="Times New Roman" w:cs="Times New Roman"/>
          <w:sz w:val="28"/>
          <w:szCs w:val="28"/>
          <w:lang w:bidi="ru-RU"/>
        </w:rPr>
        <w:t xml:space="preserve">процесу та його </w:t>
      </w:r>
      <w:r w:rsidRPr="00F36314">
        <w:rPr>
          <w:rFonts w:ascii="Times New Roman" w:hAnsi="Times New Roman" w:cs="Times New Roman"/>
          <w:sz w:val="28"/>
          <w:szCs w:val="28"/>
        </w:rPr>
        <w:t>зміст;</w:t>
      </w:r>
    </w:p>
    <w:p w14:paraId="32EDD35F" w14:textId="0A47D078" w:rsidR="009D2D19" w:rsidRPr="00F36314" w:rsidRDefault="009D2D19" w:rsidP="009A2A4E">
      <w:pPr>
        <w:pStyle w:val="a5"/>
        <w:widowControl w:val="0"/>
        <w:numPr>
          <w:ilvl w:val="0"/>
          <w:numId w:val="15"/>
        </w:numPr>
        <w:shd w:val="clear" w:color="auto" w:fill="auto"/>
        <w:tabs>
          <w:tab w:val="left" w:pos="987"/>
        </w:tabs>
        <w:autoSpaceDE/>
        <w:autoSpaceDN/>
        <w:adjustRightInd/>
        <w:ind w:left="567" w:hanging="360"/>
        <w:rPr>
          <w:rFonts w:ascii="Times New Roman" w:hAnsi="Times New Roman" w:cs="Times New Roman"/>
          <w:sz w:val="28"/>
          <w:szCs w:val="28"/>
        </w:rPr>
      </w:pPr>
      <w:r w:rsidRPr="00F36314">
        <w:rPr>
          <w:rFonts w:ascii="Times New Roman" w:hAnsi="Times New Roman" w:cs="Times New Roman"/>
          <w:sz w:val="28"/>
          <w:szCs w:val="28"/>
          <w:lang w:bidi="ru-RU"/>
        </w:rPr>
        <w:t xml:space="preserve">коло </w:t>
      </w:r>
      <w:r w:rsidRPr="00F36314">
        <w:rPr>
          <w:rFonts w:ascii="Times New Roman" w:hAnsi="Times New Roman" w:cs="Times New Roman"/>
          <w:sz w:val="28"/>
          <w:szCs w:val="28"/>
        </w:rPr>
        <w:t>суб</w:t>
      </w:r>
      <w:r w:rsidR="00E856D2" w:rsidRPr="00F36314">
        <w:rPr>
          <w:rFonts w:ascii="Times New Roman" w:hAnsi="Times New Roman" w:cs="Times New Roman"/>
          <w:sz w:val="28"/>
          <w:szCs w:val="28"/>
        </w:rPr>
        <w:t>’</w:t>
      </w:r>
      <w:r w:rsidRPr="00F36314">
        <w:rPr>
          <w:rFonts w:ascii="Times New Roman" w:hAnsi="Times New Roman" w:cs="Times New Roman"/>
          <w:sz w:val="28"/>
          <w:szCs w:val="28"/>
        </w:rPr>
        <w:t xml:space="preserve">єктів і учасників адміністративного </w:t>
      </w:r>
      <w:r w:rsidRPr="00F36314">
        <w:rPr>
          <w:rFonts w:ascii="Times New Roman" w:hAnsi="Times New Roman" w:cs="Times New Roman"/>
          <w:sz w:val="28"/>
          <w:szCs w:val="28"/>
          <w:lang w:bidi="ru-RU"/>
        </w:rPr>
        <w:t xml:space="preserve">процесу та </w:t>
      </w:r>
      <w:r w:rsidRPr="00F36314">
        <w:rPr>
          <w:rFonts w:ascii="Times New Roman" w:hAnsi="Times New Roman" w:cs="Times New Roman"/>
          <w:sz w:val="28"/>
          <w:szCs w:val="28"/>
        </w:rPr>
        <w:t>їх правовий</w:t>
      </w:r>
      <w:r w:rsidRPr="00F36314">
        <w:rPr>
          <w:rFonts w:ascii="Times New Roman" w:hAnsi="Times New Roman" w:cs="Times New Roman"/>
          <w:sz w:val="28"/>
          <w:szCs w:val="28"/>
          <w:lang w:bidi="ru-RU"/>
        </w:rPr>
        <w:t xml:space="preserve"> статус.</w:t>
      </w:r>
    </w:p>
    <w:p w14:paraId="626BC6EF" w14:textId="68D2A0CD" w:rsidR="00610227" w:rsidRPr="00F36314" w:rsidRDefault="009D2D19" w:rsidP="006B3D6A">
      <w:pPr>
        <w:ind w:firstLine="567"/>
        <w:jc w:val="both"/>
        <w:rPr>
          <w:color w:val="000000"/>
          <w:sz w:val="28"/>
          <w:szCs w:val="28"/>
          <w:lang w:val="uk-UA" w:bidi="ru-RU"/>
        </w:rPr>
      </w:pPr>
      <w:r w:rsidRPr="00F36314">
        <w:rPr>
          <w:sz w:val="28"/>
          <w:szCs w:val="28"/>
          <w:lang w:val="uk-UA" w:bidi="ru-RU"/>
        </w:rPr>
        <w:t xml:space="preserve">Загальна частина </w:t>
      </w:r>
      <w:r w:rsidRPr="00F36314">
        <w:rPr>
          <w:sz w:val="28"/>
          <w:szCs w:val="28"/>
          <w:lang w:val="uk-UA"/>
        </w:rPr>
        <w:t xml:space="preserve">включає </w:t>
      </w:r>
      <w:r w:rsidRPr="00F36314">
        <w:rPr>
          <w:sz w:val="28"/>
          <w:szCs w:val="28"/>
          <w:lang w:val="uk-UA" w:bidi="ru-RU"/>
        </w:rPr>
        <w:t xml:space="preserve">норми, положення, </w:t>
      </w:r>
      <w:r w:rsidRPr="00F36314">
        <w:rPr>
          <w:sz w:val="28"/>
          <w:szCs w:val="28"/>
          <w:lang w:val="uk-UA"/>
        </w:rPr>
        <w:t xml:space="preserve">які </w:t>
      </w:r>
      <w:r w:rsidRPr="00F36314">
        <w:rPr>
          <w:sz w:val="28"/>
          <w:szCs w:val="28"/>
          <w:lang w:val="uk-UA" w:bidi="ru-RU"/>
        </w:rPr>
        <w:t xml:space="preserve">мають </w:t>
      </w:r>
      <w:r w:rsidRPr="00F36314">
        <w:rPr>
          <w:sz w:val="28"/>
          <w:szCs w:val="28"/>
          <w:lang w:val="uk-UA"/>
        </w:rPr>
        <w:t>уніфікований</w:t>
      </w:r>
      <w:r w:rsidRPr="00F36314">
        <w:rPr>
          <w:sz w:val="28"/>
          <w:szCs w:val="28"/>
          <w:lang w:val="uk-UA" w:bidi="ru-RU"/>
        </w:rPr>
        <w:t xml:space="preserve"> характер, знаходять </w:t>
      </w:r>
      <w:r w:rsidRPr="00F36314">
        <w:rPr>
          <w:sz w:val="28"/>
          <w:szCs w:val="28"/>
          <w:lang w:val="uk-UA"/>
        </w:rPr>
        <w:t xml:space="preserve">свій </w:t>
      </w:r>
      <w:r w:rsidRPr="00F36314">
        <w:rPr>
          <w:sz w:val="28"/>
          <w:szCs w:val="28"/>
          <w:lang w:val="uk-UA" w:bidi="ru-RU"/>
        </w:rPr>
        <w:t xml:space="preserve">прояв </w:t>
      </w:r>
      <w:r w:rsidRPr="00F36314">
        <w:rPr>
          <w:sz w:val="28"/>
          <w:szCs w:val="28"/>
          <w:lang w:val="uk-UA"/>
        </w:rPr>
        <w:t xml:space="preserve">і </w:t>
      </w:r>
      <w:r w:rsidRPr="00F36314">
        <w:rPr>
          <w:sz w:val="28"/>
          <w:szCs w:val="28"/>
          <w:lang w:val="uk-UA" w:bidi="ru-RU"/>
        </w:rPr>
        <w:t xml:space="preserve">застосування в </w:t>
      </w:r>
      <w:r w:rsidRPr="00F36314">
        <w:rPr>
          <w:sz w:val="28"/>
          <w:szCs w:val="28"/>
          <w:lang w:val="uk-UA"/>
        </w:rPr>
        <w:t xml:space="preserve">інших </w:t>
      </w:r>
      <w:r w:rsidRPr="00F36314">
        <w:rPr>
          <w:sz w:val="28"/>
          <w:szCs w:val="28"/>
          <w:lang w:val="uk-UA" w:bidi="ru-RU"/>
        </w:rPr>
        <w:t xml:space="preserve">частинах </w:t>
      </w:r>
      <w:r w:rsidRPr="00F36314">
        <w:rPr>
          <w:sz w:val="28"/>
          <w:szCs w:val="28"/>
          <w:lang w:val="uk-UA"/>
        </w:rPr>
        <w:t xml:space="preserve">адміністративного </w:t>
      </w:r>
      <w:r w:rsidRPr="00F36314">
        <w:rPr>
          <w:sz w:val="28"/>
          <w:szCs w:val="28"/>
          <w:lang w:val="uk-UA" w:bidi="ru-RU"/>
        </w:rPr>
        <w:t>процесуального права.</w:t>
      </w:r>
    </w:p>
    <w:p w14:paraId="5C06AED2" w14:textId="7C1A90FE" w:rsidR="009D2D19" w:rsidRPr="00F36314" w:rsidRDefault="009D2D19" w:rsidP="006B3D6A">
      <w:pPr>
        <w:pStyle w:val="a5"/>
        <w:shd w:val="clear" w:color="auto" w:fill="auto"/>
        <w:ind w:firstLine="567"/>
        <w:rPr>
          <w:rFonts w:ascii="Times New Roman" w:hAnsi="Times New Roman" w:cs="Times New Roman"/>
          <w:sz w:val="28"/>
          <w:szCs w:val="28"/>
        </w:rPr>
      </w:pPr>
      <w:bookmarkStart w:id="28" w:name="_Hlk147951622"/>
      <w:r w:rsidRPr="00F36314">
        <w:rPr>
          <w:rFonts w:ascii="Times New Roman" w:hAnsi="Times New Roman" w:cs="Times New Roman"/>
          <w:b/>
          <w:bCs/>
          <w:sz w:val="28"/>
          <w:szCs w:val="28"/>
          <w:lang w:bidi="ru-RU"/>
        </w:rPr>
        <w:t xml:space="preserve">Особлива частина </w:t>
      </w:r>
      <w:r w:rsidRPr="00F36314">
        <w:rPr>
          <w:rFonts w:ascii="Times New Roman" w:hAnsi="Times New Roman" w:cs="Times New Roman"/>
          <w:sz w:val="28"/>
          <w:szCs w:val="28"/>
        </w:rPr>
        <w:t xml:space="preserve">адміністративного </w:t>
      </w:r>
      <w:r w:rsidRPr="00F36314">
        <w:rPr>
          <w:rFonts w:ascii="Times New Roman" w:hAnsi="Times New Roman" w:cs="Times New Roman"/>
          <w:sz w:val="28"/>
          <w:szCs w:val="28"/>
          <w:lang w:bidi="ru-RU"/>
        </w:rPr>
        <w:t>процесуального права</w:t>
      </w:r>
      <w:bookmarkEnd w:id="28"/>
      <w:r w:rsidRPr="00F36314">
        <w:rPr>
          <w:rFonts w:ascii="Times New Roman" w:hAnsi="Times New Roman" w:cs="Times New Roman"/>
          <w:sz w:val="28"/>
          <w:szCs w:val="28"/>
          <w:lang w:bidi="ru-RU"/>
        </w:rPr>
        <w:t xml:space="preserve"> </w:t>
      </w:r>
      <w:r w:rsidRPr="00F36314">
        <w:rPr>
          <w:rFonts w:ascii="Times New Roman" w:hAnsi="Times New Roman" w:cs="Times New Roman"/>
          <w:sz w:val="28"/>
          <w:szCs w:val="28"/>
        </w:rPr>
        <w:t xml:space="preserve">є найбільш </w:t>
      </w:r>
      <w:r w:rsidRPr="00F36314">
        <w:rPr>
          <w:rFonts w:ascii="Times New Roman" w:hAnsi="Times New Roman" w:cs="Times New Roman"/>
          <w:sz w:val="28"/>
          <w:szCs w:val="28"/>
          <w:lang w:bidi="ru-RU"/>
        </w:rPr>
        <w:t xml:space="preserve">складним утворенням, яке не </w:t>
      </w:r>
      <w:r w:rsidRPr="00F36314">
        <w:rPr>
          <w:rFonts w:ascii="Times New Roman" w:hAnsi="Times New Roman" w:cs="Times New Roman"/>
          <w:sz w:val="28"/>
          <w:szCs w:val="28"/>
        </w:rPr>
        <w:t xml:space="preserve">має своєї сталої </w:t>
      </w:r>
      <w:r w:rsidRPr="00F36314">
        <w:rPr>
          <w:rFonts w:ascii="Times New Roman" w:hAnsi="Times New Roman" w:cs="Times New Roman"/>
          <w:sz w:val="28"/>
          <w:szCs w:val="28"/>
          <w:lang w:bidi="ru-RU"/>
        </w:rPr>
        <w:t xml:space="preserve">побудови </w:t>
      </w:r>
      <w:r w:rsidRPr="00F36314">
        <w:rPr>
          <w:rFonts w:ascii="Times New Roman" w:hAnsi="Times New Roman" w:cs="Times New Roman"/>
          <w:sz w:val="28"/>
          <w:szCs w:val="28"/>
        </w:rPr>
        <w:t>і визвано</w:t>
      </w:r>
      <w:r w:rsidRPr="00F36314">
        <w:rPr>
          <w:rFonts w:ascii="Times New Roman" w:hAnsi="Times New Roman" w:cs="Times New Roman"/>
          <w:sz w:val="28"/>
          <w:szCs w:val="28"/>
          <w:lang w:bidi="ru-RU"/>
        </w:rPr>
        <w:t xml:space="preserve"> це, як зазначалось вище, сучасним активним розвитком </w:t>
      </w:r>
      <w:r w:rsidRPr="00F36314">
        <w:rPr>
          <w:rFonts w:ascii="Times New Roman" w:hAnsi="Times New Roman" w:cs="Times New Roman"/>
          <w:sz w:val="28"/>
          <w:szCs w:val="28"/>
        </w:rPr>
        <w:t>адміністра</w:t>
      </w:r>
      <w:r w:rsidRPr="00F36314">
        <w:rPr>
          <w:rFonts w:ascii="Times New Roman" w:hAnsi="Times New Roman" w:cs="Times New Roman"/>
          <w:sz w:val="28"/>
          <w:szCs w:val="28"/>
          <w:lang w:bidi="ru-RU"/>
        </w:rPr>
        <w:t>тивного процесуального права.</w:t>
      </w:r>
    </w:p>
    <w:p w14:paraId="49690613" w14:textId="076D9B17" w:rsidR="00610227" w:rsidRPr="00F36314" w:rsidRDefault="009D2D19" w:rsidP="006B3D6A">
      <w:pPr>
        <w:ind w:firstLine="567"/>
        <w:jc w:val="both"/>
        <w:rPr>
          <w:color w:val="000000"/>
          <w:sz w:val="28"/>
          <w:szCs w:val="28"/>
          <w:lang w:val="uk-UA" w:bidi="ru-RU"/>
        </w:rPr>
      </w:pPr>
      <w:r w:rsidRPr="00F36314">
        <w:rPr>
          <w:sz w:val="28"/>
          <w:szCs w:val="28"/>
          <w:lang w:val="uk-UA" w:bidi="ru-RU"/>
        </w:rPr>
        <w:t xml:space="preserve">Загальноприйнятою в </w:t>
      </w:r>
      <w:r w:rsidRPr="00F36314">
        <w:rPr>
          <w:sz w:val="28"/>
          <w:szCs w:val="28"/>
          <w:lang w:val="uk-UA"/>
        </w:rPr>
        <w:t xml:space="preserve">науці цієї галузі </w:t>
      </w:r>
      <w:r w:rsidRPr="00F36314">
        <w:rPr>
          <w:sz w:val="28"/>
          <w:szCs w:val="28"/>
          <w:lang w:val="uk-UA" w:bidi="ru-RU"/>
        </w:rPr>
        <w:t xml:space="preserve">права </w:t>
      </w:r>
      <w:r w:rsidRPr="00F36314">
        <w:rPr>
          <w:sz w:val="28"/>
          <w:szCs w:val="28"/>
          <w:lang w:val="uk-UA"/>
        </w:rPr>
        <w:t xml:space="preserve">є </w:t>
      </w:r>
      <w:r w:rsidRPr="00F36314">
        <w:rPr>
          <w:sz w:val="28"/>
          <w:szCs w:val="28"/>
          <w:lang w:val="uk-UA" w:bidi="ru-RU"/>
        </w:rPr>
        <w:t xml:space="preserve">включення до </w:t>
      </w:r>
      <w:r w:rsidRPr="00F36314">
        <w:rPr>
          <w:sz w:val="28"/>
          <w:szCs w:val="28"/>
          <w:lang w:val="uk-UA"/>
        </w:rPr>
        <w:t xml:space="preserve">Особливої </w:t>
      </w:r>
      <w:r w:rsidRPr="00F36314">
        <w:rPr>
          <w:sz w:val="28"/>
          <w:szCs w:val="28"/>
          <w:lang w:val="uk-UA" w:bidi="ru-RU"/>
        </w:rPr>
        <w:t xml:space="preserve">частини </w:t>
      </w:r>
      <w:r w:rsidRPr="00F36314">
        <w:rPr>
          <w:sz w:val="28"/>
          <w:szCs w:val="28"/>
          <w:lang w:val="uk-UA"/>
        </w:rPr>
        <w:t xml:space="preserve">всіх видів адміністративних </w:t>
      </w:r>
      <w:r w:rsidRPr="00F36314">
        <w:rPr>
          <w:sz w:val="28"/>
          <w:szCs w:val="28"/>
          <w:lang w:val="uk-UA" w:bidi="ru-RU"/>
        </w:rPr>
        <w:t>проваджень (процедур).</w:t>
      </w:r>
    </w:p>
    <w:p w14:paraId="5957BDEB" w14:textId="4C0A113A" w:rsidR="009D2D19" w:rsidRPr="00F36314" w:rsidRDefault="009D2D19" w:rsidP="006B3D6A">
      <w:pPr>
        <w:pStyle w:val="a5"/>
        <w:shd w:val="clear" w:color="auto" w:fill="auto"/>
        <w:ind w:firstLine="567"/>
        <w:rPr>
          <w:rFonts w:ascii="Times New Roman" w:hAnsi="Times New Roman" w:cs="Times New Roman"/>
          <w:sz w:val="28"/>
          <w:szCs w:val="28"/>
        </w:rPr>
      </w:pPr>
      <w:r w:rsidRPr="00F36314">
        <w:rPr>
          <w:rFonts w:ascii="Times New Roman" w:hAnsi="Times New Roman" w:cs="Times New Roman"/>
          <w:sz w:val="28"/>
          <w:szCs w:val="28"/>
        </w:rPr>
        <w:t>Провадження - це якісно однорідна група процесуально-процедурних дій по владній реалізації будь- яких відособлених матеріально-правових норм. Такі дії об</w:t>
      </w:r>
      <w:r w:rsidR="00E856D2" w:rsidRPr="00F36314">
        <w:rPr>
          <w:rFonts w:ascii="Times New Roman" w:hAnsi="Times New Roman" w:cs="Times New Roman"/>
          <w:sz w:val="28"/>
          <w:szCs w:val="28"/>
        </w:rPr>
        <w:t>’</w:t>
      </w:r>
      <w:r w:rsidRPr="00F36314">
        <w:rPr>
          <w:rFonts w:ascii="Times New Roman" w:hAnsi="Times New Roman" w:cs="Times New Roman"/>
          <w:sz w:val="28"/>
          <w:szCs w:val="28"/>
        </w:rPr>
        <w:t xml:space="preserve">єднуються єдністю кінцевої мети, потребами професійної спеціалізації праці щодо правозастосування, міркуваннями щодо підвищення ефективності </w:t>
      </w:r>
      <w:r w:rsidRPr="00F36314">
        <w:rPr>
          <w:rFonts w:ascii="Times New Roman" w:hAnsi="Times New Roman" w:cs="Times New Roman"/>
          <w:sz w:val="28"/>
          <w:szCs w:val="28"/>
          <w:lang w:bidi="ru-RU"/>
        </w:rPr>
        <w:t>правового</w:t>
      </w:r>
      <w:r w:rsidRPr="00F36314">
        <w:rPr>
          <w:rFonts w:ascii="Times New Roman" w:hAnsi="Times New Roman" w:cs="Times New Roman"/>
          <w:sz w:val="28"/>
          <w:szCs w:val="28"/>
        </w:rPr>
        <w:t xml:space="preserve"> регулювання.</w:t>
      </w:r>
    </w:p>
    <w:p w14:paraId="5C542016" w14:textId="7460D70E" w:rsidR="009D2D19" w:rsidRPr="00F36314" w:rsidRDefault="009D2D19" w:rsidP="006B3D6A">
      <w:pPr>
        <w:ind w:firstLine="567"/>
        <w:jc w:val="both"/>
        <w:rPr>
          <w:color w:val="000000"/>
          <w:sz w:val="28"/>
          <w:szCs w:val="28"/>
          <w:lang w:val="uk-UA" w:bidi="ru-RU"/>
        </w:rPr>
      </w:pPr>
      <w:r w:rsidRPr="00F36314">
        <w:rPr>
          <w:b/>
          <w:bCs/>
          <w:sz w:val="28"/>
          <w:szCs w:val="28"/>
          <w:lang w:val="uk-UA"/>
        </w:rPr>
        <w:t xml:space="preserve">Під </w:t>
      </w:r>
      <w:bookmarkStart w:id="29" w:name="_Hlk147951639"/>
      <w:r w:rsidRPr="00F36314">
        <w:rPr>
          <w:b/>
          <w:bCs/>
          <w:sz w:val="28"/>
          <w:szCs w:val="28"/>
          <w:lang w:val="uk-UA"/>
        </w:rPr>
        <w:t>адміністративним провадженням</w:t>
      </w:r>
      <w:bookmarkEnd w:id="29"/>
      <w:r w:rsidRPr="00F36314">
        <w:rPr>
          <w:b/>
          <w:bCs/>
          <w:sz w:val="28"/>
          <w:szCs w:val="28"/>
          <w:lang w:val="uk-UA"/>
        </w:rPr>
        <w:t xml:space="preserve"> </w:t>
      </w:r>
      <w:r w:rsidRPr="00F36314">
        <w:rPr>
          <w:sz w:val="28"/>
          <w:szCs w:val="28"/>
          <w:lang w:val="uk-UA"/>
        </w:rPr>
        <w:t xml:space="preserve">слід розуміти </w:t>
      </w:r>
      <w:r w:rsidRPr="00F36314">
        <w:rPr>
          <w:sz w:val="28"/>
          <w:szCs w:val="28"/>
          <w:lang w:val="uk-UA" w:bidi="ru-RU"/>
        </w:rPr>
        <w:t>нормативно</w:t>
      </w:r>
      <w:r w:rsidRPr="00F36314">
        <w:rPr>
          <w:sz w:val="28"/>
          <w:szCs w:val="28"/>
          <w:lang w:val="uk-UA"/>
        </w:rPr>
        <w:t xml:space="preserve"> урегульовану сукупність послідовно здійснюваних процесуальних дій суб</w:t>
      </w:r>
      <w:r w:rsidR="00E856D2" w:rsidRPr="00F36314">
        <w:rPr>
          <w:sz w:val="28"/>
          <w:szCs w:val="28"/>
          <w:lang w:val="uk-UA"/>
        </w:rPr>
        <w:t>’</w:t>
      </w:r>
      <w:r w:rsidRPr="00F36314">
        <w:rPr>
          <w:sz w:val="28"/>
          <w:szCs w:val="28"/>
          <w:lang w:val="uk-UA"/>
        </w:rPr>
        <w:t>єктом владних повноважень щодо розгляду та вирішення конкретної адміністративної справи.</w:t>
      </w:r>
    </w:p>
    <w:p w14:paraId="12A35DDA" w14:textId="46835635" w:rsidR="009D2D19" w:rsidRPr="00F36314" w:rsidRDefault="009D2D19" w:rsidP="006B3D6A">
      <w:pPr>
        <w:pStyle w:val="a5"/>
        <w:shd w:val="clear" w:color="auto" w:fill="auto"/>
        <w:ind w:firstLine="567"/>
        <w:rPr>
          <w:rFonts w:ascii="Times New Roman" w:hAnsi="Times New Roman" w:cs="Times New Roman"/>
          <w:sz w:val="28"/>
          <w:szCs w:val="28"/>
        </w:rPr>
      </w:pPr>
      <w:r w:rsidRPr="00F36314">
        <w:rPr>
          <w:rFonts w:ascii="Times New Roman" w:hAnsi="Times New Roman" w:cs="Times New Roman"/>
          <w:sz w:val="28"/>
          <w:szCs w:val="28"/>
          <w:lang w:bidi="ru-RU"/>
        </w:rPr>
        <w:t xml:space="preserve">За </w:t>
      </w:r>
      <w:r w:rsidRPr="00F36314">
        <w:rPr>
          <w:rFonts w:ascii="Times New Roman" w:hAnsi="Times New Roman" w:cs="Times New Roman"/>
          <w:sz w:val="28"/>
          <w:szCs w:val="28"/>
        </w:rPr>
        <w:t xml:space="preserve">функціональною </w:t>
      </w:r>
      <w:r w:rsidRPr="00F36314">
        <w:rPr>
          <w:rFonts w:ascii="Times New Roman" w:hAnsi="Times New Roman" w:cs="Times New Roman"/>
          <w:sz w:val="28"/>
          <w:szCs w:val="28"/>
          <w:lang w:bidi="ru-RU"/>
        </w:rPr>
        <w:t xml:space="preserve">ознакою в </w:t>
      </w:r>
      <w:r w:rsidRPr="00F36314">
        <w:rPr>
          <w:rFonts w:ascii="Times New Roman" w:hAnsi="Times New Roman" w:cs="Times New Roman"/>
          <w:sz w:val="28"/>
          <w:szCs w:val="28"/>
        </w:rPr>
        <w:t xml:space="preserve">структурі адміністративного </w:t>
      </w:r>
      <w:r w:rsidRPr="00F36314">
        <w:rPr>
          <w:rFonts w:ascii="Times New Roman" w:hAnsi="Times New Roman" w:cs="Times New Roman"/>
          <w:sz w:val="28"/>
          <w:szCs w:val="28"/>
          <w:lang w:bidi="ru-RU"/>
        </w:rPr>
        <w:t xml:space="preserve">процесу можуть бути </w:t>
      </w:r>
      <w:r w:rsidRPr="00F36314">
        <w:rPr>
          <w:rFonts w:ascii="Times New Roman" w:hAnsi="Times New Roman" w:cs="Times New Roman"/>
          <w:sz w:val="28"/>
          <w:szCs w:val="28"/>
        </w:rPr>
        <w:t>виділені:</w:t>
      </w:r>
    </w:p>
    <w:p w14:paraId="20542BDF" w14:textId="758C46F0" w:rsidR="009D2D19" w:rsidRPr="00F36314" w:rsidRDefault="009D2D19" w:rsidP="00E4799B">
      <w:pPr>
        <w:pStyle w:val="af5"/>
        <w:numPr>
          <w:ilvl w:val="0"/>
          <w:numId w:val="12"/>
        </w:numPr>
        <w:ind w:left="567"/>
        <w:rPr>
          <w:sz w:val="28"/>
          <w:szCs w:val="28"/>
          <w:lang w:val="uk-UA"/>
        </w:rPr>
      </w:pPr>
      <w:r w:rsidRPr="00F36314">
        <w:rPr>
          <w:sz w:val="28"/>
          <w:szCs w:val="28"/>
          <w:lang w:val="uk-UA"/>
        </w:rPr>
        <w:t>провадження, що носять установчий характер (провадження по утворенню державних органів, суб</w:t>
      </w:r>
      <w:r w:rsidR="00E856D2" w:rsidRPr="00F36314">
        <w:rPr>
          <w:sz w:val="28"/>
          <w:szCs w:val="28"/>
          <w:lang w:val="uk-UA"/>
        </w:rPr>
        <w:t>’</w:t>
      </w:r>
      <w:r w:rsidRPr="00F36314">
        <w:rPr>
          <w:sz w:val="28"/>
          <w:szCs w:val="28"/>
          <w:lang w:val="uk-UA"/>
        </w:rPr>
        <w:t>єктів підприємницької діяльності);</w:t>
      </w:r>
    </w:p>
    <w:p w14:paraId="5823BBEA" w14:textId="2CC159C3" w:rsidR="009D2D19" w:rsidRPr="00F36314" w:rsidRDefault="009D2D19" w:rsidP="00E4799B">
      <w:pPr>
        <w:pStyle w:val="af5"/>
        <w:numPr>
          <w:ilvl w:val="0"/>
          <w:numId w:val="12"/>
        </w:numPr>
        <w:ind w:left="567"/>
        <w:rPr>
          <w:sz w:val="28"/>
          <w:szCs w:val="28"/>
          <w:lang w:val="uk-UA"/>
        </w:rPr>
      </w:pPr>
      <w:r w:rsidRPr="00F36314">
        <w:rPr>
          <w:sz w:val="28"/>
          <w:szCs w:val="28"/>
          <w:lang w:val="uk-UA"/>
        </w:rPr>
        <w:t>провадження, що мають правотворчий характер (провадження по відпрацюванню та прийняттю нормативних актів);</w:t>
      </w:r>
    </w:p>
    <w:p w14:paraId="6DECD8CC" w14:textId="0BA9DA4B" w:rsidR="009D2D19" w:rsidRPr="00F36314" w:rsidRDefault="009D2D19" w:rsidP="00E4799B">
      <w:pPr>
        <w:pStyle w:val="af5"/>
        <w:numPr>
          <w:ilvl w:val="0"/>
          <w:numId w:val="12"/>
        </w:numPr>
        <w:ind w:left="567"/>
        <w:rPr>
          <w:sz w:val="28"/>
          <w:szCs w:val="28"/>
          <w:lang w:val="uk-UA"/>
        </w:rPr>
      </w:pPr>
      <w:r w:rsidRPr="00F36314">
        <w:rPr>
          <w:sz w:val="28"/>
          <w:szCs w:val="28"/>
          <w:lang w:val="uk-UA"/>
        </w:rPr>
        <w:t>правоохоронні провадження (провадження в справах про адміністративні правопорушення, провадження по скаргах громадян);</w:t>
      </w:r>
    </w:p>
    <w:p w14:paraId="4FB0E87D" w14:textId="7A5C0109" w:rsidR="009D2D19" w:rsidRPr="00F36314" w:rsidRDefault="009D2D19" w:rsidP="00E4799B">
      <w:pPr>
        <w:pStyle w:val="af5"/>
        <w:numPr>
          <w:ilvl w:val="0"/>
          <w:numId w:val="12"/>
        </w:numPr>
        <w:ind w:left="567"/>
        <w:rPr>
          <w:sz w:val="28"/>
          <w:szCs w:val="28"/>
          <w:lang w:val="uk-UA"/>
        </w:rPr>
      </w:pPr>
      <w:proofErr w:type="spellStart"/>
      <w:r w:rsidRPr="00F36314">
        <w:rPr>
          <w:sz w:val="28"/>
          <w:szCs w:val="28"/>
          <w:lang w:val="uk-UA"/>
        </w:rPr>
        <w:t>правонаділяючі</w:t>
      </w:r>
      <w:proofErr w:type="spellEnd"/>
      <w:r w:rsidRPr="00F36314">
        <w:rPr>
          <w:sz w:val="28"/>
          <w:szCs w:val="28"/>
          <w:lang w:val="uk-UA"/>
        </w:rPr>
        <w:t xml:space="preserve"> провадження (провадження по реалізації контрольно-наглядових повноважень).</w:t>
      </w:r>
    </w:p>
    <w:p w14:paraId="0407E847" w14:textId="31C777F8" w:rsidR="009D2D19" w:rsidRPr="00F36314" w:rsidRDefault="009D2D19" w:rsidP="006B3D6A">
      <w:pPr>
        <w:pStyle w:val="a5"/>
        <w:shd w:val="clear" w:color="auto" w:fill="auto"/>
        <w:ind w:firstLine="567"/>
        <w:rPr>
          <w:rFonts w:ascii="Times New Roman" w:hAnsi="Times New Roman" w:cs="Times New Roman"/>
          <w:sz w:val="28"/>
          <w:szCs w:val="28"/>
        </w:rPr>
      </w:pPr>
      <w:r w:rsidRPr="00F36314">
        <w:rPr>
          <w:rFonts w:ascii="Times New Roman" w:hAnsi="Times New Roman" w:cs="Times New Roman"/>
          <w:sz w:val="28"/>
          <w:szCs w:val="28"/>
        </w:rPr>
        <w:t>За формою здійснення адміністративно-процесуальної діяльності щодо розгляду індивідуально-конкретних справ у сфері публічного управління її можна поділити на три групи:</w:t>
      </w:r>
    </w:p>
    <w:p w14:paraId="3E669321" w14:textId="0ACF224B" w:rsidR="009D2D19" w:rsidRPr="00F36314" w:rsidRDefault="009D2D19" w:rsidP="00E4799B">
      <w:pPr>
        <w:pStyle w:val="a5"/>
        <w:widowControl w:val="0"/>
        <w:numPr>
          <w:ilvl w:val="0"/>
          <w:numId w:val="11"/>
        </w:numPr>
        <w:shd w:val="clear" w:color="auto" w:fill="auto"/>
        <w:tabs>
          <w:tab w:val="left" w:pos="1146"/>
        </w:tabs>
        <w:autoSpaceDE/>
        <w:autoSpaceDN/>
        <w:adjustRightInd/>
        <w:ind w:left="567"/>
        <w:rPr>
          <w:rFonts w:ascii="Times New Roman" w:hAnsi="Times New Roman" w:cs="Times New Roman"/>
          <w:sz w:val="28"/>
          <w:szCs w:val="28"/>
        </w:rPr>
      </w:pPr>
      <w:r w:rsidRPr="00F36314">
        <w:rPr>
          <w:rFonts w:ascii="Times New Roman" w:hAnsi="Times New Roman" w:cs="Times New Roman"/>
          <w:sz w:val="28"/>
          <w:szCs w:val="28"/>
        </w:rPr>
        <w:t>процедури в сфері управління;</w:t>
      </w:r>
    </w:p>
    <w:p w14:paraId="002740B1" w14:textId="0CCA693A" w:rsidR="009D2D19" w:rsidRPr="00F36314" w:rsidRDefault="009D2D19" w:rsidP="00E4799B">
      <w:pPr>
        <w:pStyle w:val="a5"/>
        <w:widowControl w:val="0"/>
        <w:numPr>
          <w:ilvl w:val="0"/>
          <w:numId w:val="11"/>
        </w:numPr>
        <w:shd w:val="clear" w:color="auto" w:fill="auto"/>
        <w:tabs>
          <w:tab w:val="left" w:pos="1161"/>
        </w:tabs>
        <w:autoSpaceDE/>
        <w:autoSpaceDN/>
        <w:adjustRightInd/>
        <w:ind w:left="567"/>
        <w:rPr>
          <w:rFonts w:ascii="Times New Roman" w:hAnsi="Times New Roman" w:cs="Times New Roman"/>
          <w:sz w:val="28"/>
          <w:szCs w:val="28"/>
        </w:rPr>
      </w:pPr>
      <w:r w:rsidRPr="00F36314">
        <w:rPr>
          <w:rFonts w:ascii="Times New Roman" w:hAnsi="Times New Roman" w:cs="Times New Roman"/>
          <w:sz w:val="28"/>
          <w:szCs w:val="28"/>
        </w:rPr>
        <w:lastRenderedPageBreak/>
        <w:t>адміністративно-деліктні провадження.</w:t>
      </w:r>
    </w:p>
    <w:p w14:paraId="6CFAF97A" w14:textId="394DC505" w:rsidR="009D2D19" w:rsidRPr="00F36314" w:rsidRDefault="009A2A4E" w:rsidP="006B3D6A">
      <w:pPr>
        <w:ind w:firstLine="567"/>
        <w:jc w:val="both"/>
        <w:rPr>
          <w:color w:val="000000"/>
          <w:sz w:val="28"/>
          <w:szCs w:val="28"/>
          <w:lang w:val="uk-UA" w:bidi="ru-RU"/>
        </w:rPr>
      </w:pPr>
      <w:r w:rsidRPr="00F36314">
        <w:rPr>
          <w:sz w:val="28"/>
          <w:szCs w:val="28"/>
          <w:lang w:val="uk-UA"/>
        </w:rPr>
        <w:t xml:space="preserve">провадження </w:t>
      </w:r>
      <w:r w:rsidR="009D2D19" w:rsidRPr="00F36314">
        <w:rPr>
          <w:sz w:val="28"/>
          <w:szCs w:val="28"/>
          <w:lang w:val="uk-UA"/>
        </w:rPr>
        <w:t>з адміністративного судочинства.</w:t>
      </w:r>
    </w:p>
    <w:p w14:paraId="2B4D06F9" w14:textId="522D4402" w:rsidR="009D2D19" w:rsidRPr="00F36314" w:rsidRDefault="009D2D19" w:rsidP="006B3D6A">
      <w:pPr>
        <w:pStyle w:val="a5"/>
        <w:shd w:val="clear" w:color="auto" w:fill="auto"/>
        <w:ind w:firstLine="567"/>
        <w:rPr>
          <w:rFonts w:ascii="Times New Roman" w:hAnsi="Times New Roman" w:cs="Times New Roman"/>
          <w:sz w:val="28"/>
          <w:szCs w:val="28"/>
        </w:rPr>
      </w:pPr>
      <w:r w:rsidRPr="00F36314">
        <w:rPr>
          <w:rFonts w:ascii="Times New Roman" w:hAnsi="Times New Roman" w:cs="Times New Roman"/>
          <w:sz w:val="28"/>
          <w:szCs w:val="28"/>
        </w:rPr>
        <w:t>Процедури в сфері управління складаються під час вирішення конкретної індивідуальної справи органами виконавчої влади, місцевого самоврядування, їх посадовими чи службовими особами або іншим суб</w:t>
      </w:r>
      <w:r w:rsidR="00E856D2" w:rsidRPr="00F36314">
        <w:rPr>
          <w:rFonts w:ascii="Times New Roman" w:hAnsi="Times New Roman" w:cs="Times New Roman"/>
          <w:sz w:val="28"/>
          <w:szCs w:val="28"/>
        </w:rPr>
        <w:t>’</w:t>
      </w:r>
      <w:r w:rsidRPr="00F36314">
        <w:rPr>
          <w:rFonts w:ascii="Times New Roman" w:hAnsi="Times New Roman" w:cs="Times New Roman"/>
          <w:sz w:val="28"/>
          <w:szCs w:val="28"/>
        </w:rPr>
        <w:t xml:space="preserve">єктом, який на основі законодавства уповноважений розглядати і вирішувати адміністративні справи в </w:t>
      </w:r>
      <w:proofErr w:type="spellStart"/>
      <w:r w:rsidRPr="00F36314">
        <w:rPr>
          <w:rFonts w:ascii="Times New Roman" w:hAnsi="Times New Roman" w:cs="Times New Roman"/>
          <w:sz w:val="28"/>
          <w:szCs w:val="28"/>
        </w:rPr>
        <w:t>інстанційному</w:t>
      </w:r>
      <w:proofErr w:type="spellEnd"/>
      <w:r w:rsidRPr="00F36314">
        <w:rPr>
          <w:rFonts w:ascii="Times New Roman" w:hAnsi="Times New Roman" w:cs="Times New Roman"/>
          <w:sz w:val="28"/>
          <w:szCs w:val="28"/>
        </w:rPr>
        <w:t xml:space="preserve"> (адміністративному, позасудовому) порядку, крім притягнення до адміністративної відповідальності.</w:t>
      </w:r>
    </w:p>
    <w:p w14:paraId="45113E39" w14:textId="3AEF9165" w:rsidR="009D2D19" w:rsidRPr="00F36314" w:rsidRDefault="009D2D19" w:rsidP="006B3D6A">
      <w:pPr>
        <w:pStyle w:val="a5"/>
        <w:shd w:val="clear" w:color="auto" w:fill="auto"/>
        <w:ind w:firstLine="567"/>
        <w:rPr>
          <w:rFonts w:ascii="Times New Roman" w:hAnsi="Times New Roman" w:cs="Times New Roman"/>
          <w:sz w:val="28"/>
          <w:szCs w:val="28"/>
        </w:rPr>
      </w:pPr>
      <w:r w:rsidRPr="00F36314">
        <w:rPr>
          <w:rFonts w:ascii="Times New Roman" w:hAnsi="Times New Roman" w:cs="Times New Roman"/>
          <w:sz w:val="28"/>
          <w:szCs w:val="28"/>
        </w:rPr>
        <w:t>До процедур у сфері управління належать: а) процедура за заявою суб</w:t>
      </w:r>
      <w:r w:rsidR="00E856D2" w:rsidRPr="00F36314">
        <w:rPr>
          <w:rFonts w:ascii="Times New Roman" w:hAnsi="Times New Roman" w:cs="Times New Roman"/>
          <w:sz w:val="28"/>
          <w:szCs w:val="28"/>
        </w:rPr>
        <w:t>’</w:t>
      </w:r>
      <w:r w:rsidRPr="00F36314">
        <w:rPr>
          <w:rFonts w:ascii="Times New Roman" w:hAnsi="Times New Roman" w:cs="Times New Roman"/>
          <w:sz w:val="28"/>
          <w:szCs w:val="28"/>
        </w:rPr>
        <w:t>єкта звернення з приводу реалізації суб</w:t>
      </w:r>
      <w:r w:rsidR="00E856D2" w:rsidRPr="00F36314">
        <w:rPr>
          <w:rFonts w:ascii="Times New Roman" w:hAnsi="Times New Roman" w:cs="Times New Roman"/>
          <w:sz w:val="28"/>
          <w:szCs w:val="28"/>
        </w:rPr>
        <w:t>’</w:t>
      </w:r>
      <w:r w:rsidRPr="00F36314">
        <w:rPr>
          <w:rFonts w:ascii="Times New Roman" w:hAnsi="Times New Roman" w:cs="Times New Roman"/>
          <w:sz w:val="28"/>
          <w:szCs w:val="28"/>
        </w:rPr>
        <w:t>єктивних прав і обов</w:t>
      </w:r>
      <w:r w:rsidR="00E856D2" w:rsidRPr="00F36314">
        <w:rPr>
          <w:rFonts w:ascii="Times New Roman" w:hAnsi="Times New Roman" w:cs="Times New Roman"/>
          <w:sz w:val="28"/>
          <w:szCs w:val="28"/>
        </w:rPr>
        <w:t>’</w:t>
      </w:r>
      <w:r w:rsidRPr="00F36314">
        <w:rPr>
          <w:rFonts w:ascii="Times New Roman" w:hAnsi="Times New Roman" w:cs="Times New Roman"/>
          <w:sz w:val="28"/>
          <w:szCs w:val="28"/>
        </w:rPr>
        <w:t xml:space="preserve">язків фізичними чи юридичними особами; б) процедура за ініціативою </w:t>
      </w:r>
      <w:proofErr w:type="spellStart"/>
      <w:r w:rsidRPr="00F36314">
        <w:rPr>
          <w:rFonts w:ascii="Times New Roman" w:hAnsi="Times New Roman" w:cs="Times New Roman"/>
          <w:sz w:val="28"/>
          <w:szCs w:val="28"/>
        </w:rPr>
        <w:t>органа</w:t>
      </w:r>
      <w:proofErr w:type="spellEnd"/>
      <w:r w:rsidRPr="00F36314">
        <w:rPr>
          <w:rFonts w:ascii="Times New Roman" w:hAnsi="Times New Roman" w:cs="Times New Roman"/>
          <w:sz w:val="28"/>
          <w:szCs w:val="28"/>
        </w:rPr>
        <w:t xml:space="preserve"> владних повноважень у зв</w:t>
      </w:r>
      <w:r w:rsidR="00E856D2" w:rsidRPr="00F36314">
        <w:rPr>
          <w:rFonts w:ascii="Times New Roman" w:hAnsi="Times New Roman" w:cs="Times New Roman"/>
          <w:sz w:val="28"/>
          <w:szCs w:val="28"/>
        </w:rPr>
        <w:t>’</w:t>
      </w:r>
      <w:r w:rsidRPr="00F36314">
        <w:rPr>
          <w:rFonts w:ascii="Times New Roman" w:hAnsi="Times New Roman" w:cs="Times New Roman"/>
          <w:sz w:val="28"/>
          <w:szCs w:val="28"/>
        </w:rPr>
        <w:t>язку з реалізацією контрольно-наглядових функцій та застосування заходів адміністративного примусу, крім накладення адміністративних стягнень; в) процедура за скаргою суб</w:t>
      </w:r>
      <w:r w:rsidR="00E856D2" w:rsidRPr="00F36314">
        <w:rPr>
          <w:rFonts w:ascii="Times New Roman" w:hAnsi="Times New Roman" w:cs="Times New Roman"/>
          <w:sz w:val="28"/>
          <w:szCs w:val="28"/>
        </w:rPr>
        <w:t>’</w:t>
      </w:r>
      <w:r w:rsidRPr="00F36314">
        <w:rPr>
          <w:rFonts w:ascii="Times New Roman" w:hAnsi="Times New Roman" w:cs="Times New Roman"/>
          <w:sz w:val="28"/>
          <w:szCs w:val="28"/>
        </w:rPr>
        <w:t xml:space="preserve">єкта звернення з приводу розгляду скарг фізичних чи юридичних осіб на рішення, дії чи бездіяльність органів владних повноважень, їх посадових (службових) осіб у позасудовому (адміністративному, </w:t>
      </w:r>
      <w:proofErr w:type="spellStart"/>
      <w:r w:rsidRPr="00F36314">
        <w:rPr>
          <w:rFonts w:ascii="Times New Roman" w:hAnsi="Times New Roman" w:cs="Times New Roman"/>
          <w:sz w:val="28"/>
          <w:szCs w:val="28"/>
        </w:rPr>
        <w:t>інстанційному</w:t>
      </w:r>
      <w:proofErr w:type="spellEnd"/>
      <w:r w:rsidRPr="00F36314">
        <w:rPr>
          <w:rFonts w:ascii="Times New Roman" w:hAnsi="Times New Roman" w:cs="Times New Roman"/>
          <w:sz w:val="28"/>
          <w:szCs w:val="28"/>
        </w:rPr>
        <w:t>) порядку.</w:t>
      </w:r>
    </w:p>
    <w:p w14:paraId="418CDA49" w14:textId="6EF376E9" w:rsidR="009D2D19" w:rsidRPr="00F36314" w:rsidRDefault="009D2D19" w:rsidP="006B3D6A">
      <w:pPr>
        <w:pStyle w:val="a5"/>
        <w:shd w:val="clear" w:color="auto" w:fill="auto"/>
        <w:ind w:firstLine="567"/>
        <w:rPr>
          <w:rFonts w:ascii="Times New Roman" w:hAnsi="Times New Roman" w:cs="Times New Roman"/>
          <w:sz w:val="28"/>
          <w:szCs w:val="28"/>
        </w:rPr>
      </w:pPr>
      <w:bookmarkStart w:id="30" w:name="_Hlk147951662"/>
      <w:r w:rsidRPr="00F36314">
        <w:rPr>
          <w:rFonts w:ascii="Times New Roman" w:hAnsi="Times New Roman" w:cs="Times New Roman"/>
          <w:b/>
          <w:bCs/>
          <w:sz w:val="28"/>
          <w:szCs w:val="28"/>
        </w:rPr>
        <w:t>Адміністративно-деліктні провадження</w:t>
      </w:r>
      <w:bookmarkEnd w:id="30"/>
      <w:r w:rsidRPr="00F36314">
        <w:rPr>
          <w:rFonts w:ascii="Times New Roman" w:hAnsi="Times New Roman" w:cs="Times New Roman"/>
          <w:sz w:val="28"/>
          <w:szCs w:val="28"/>
        </w:rPr>
        <w:t xml:space="preserve"> — це розгляд і вирішення адміністративних справ, пов</w:t>
      </w:r>
      <w:r w:rsidR="00E856D2" w:rsidRPr="00F36314">
        <w:rPr>
          <w:rFonts w:ascii="Times New Roman" w:hAnsi="Times New Roman" w:cs="Times New Roman"/>
          <w:sz w:val="28"/>
          <w:szCs w:val="28"/>
        </w:rPr>
        <w:t>’</w:t>
      </w:r>
      <w:r w:rsidRPr="00F36314">
        <w:rPr>
          <w:rFonts w:ascii="Times New Roman" w:hAnsi="Times New Roman" w:cs="Times New Roman"/>
          <w:sz w:val="28"/>
          <w:szCs w:val="28"/>
        </w:rPr>
        <w:t>язаних із вчиненням адміністративних проступків та притягнення правопорушників до адміністративної відповідальності.</w:t>
      </w:r>
    </w:p>
    <w:p w14:paraId="539F0A98" w14:textId="77777777" w:rsidR="009D2D19" w:rsidRPr="00F36314" w:rsidRDefault="009D2D19" w:rsidP="006B3D6A">
      <w:pPr>
        <w:pStyle w:val="a5"/>
        <w:shd w:val="clear" w:color="auto" w:fill="auto"/>
        <w:ind w:firstLine="567"/>
        <w:rPr>
          <w:rFonts w:ascii="Times New Roman" w:hAnsi="Times New Roman" w:cs="Times New Roman"/>
          <w:sz w:val="28"/>
          <w:szCs w:val="28"/>
        </w:rPr>
      </w:pPr>
      <w:r w:rsidRPr="00F36314">
        <w:rPr>
          <w:rFonts w:ascii="Times New Roman" w:hAnsi="Times New Roman" w:cs="Times New Roman"/>
          <w:sz w:val="28"/>
          <w:szCs w:val="28"/>
        </w:rPr>
        <w:t>До адміністративно-деліктних проваджень належать:</w:t>
      </w:r>
    </w:p>
    <w:p w14:paraId="17664E86" w14:textId="37CB9EDF" w:rsidR="009D2D19" w:rsidRPr="00F36314" w:rsidRDefault="009D2D19" w:rsidP="00E4799B">
      <w:pPr>
        <w:pStyle w:val="a5"/>
        <w:numPr>
          <w:ilvl w:val="2"/>
          <w:numId w:val="16"/>
        </w:numPr>
        <w:shd w:val="clear" w:color="auto" w:fill="auto"/>
        <w:tabs>
          <w:tab w:val="left" w:pos="1107"/>
        </w:tabs>
        <w:ind w:left="567"/>
        <w:rPr>
          <w:rFonts w:ascii="Times New Roman" w:hAnsi="Times New Roman" w:cs="Times New Roman"/>
          <w:sz w:val="28"/>
          <w:szCs w:val="28"/>
        </w:rPr>
      </w:pPr>
      <w:r w:rsidRPr="00F36314">
        <w:rPr>
          <w:rFonts w:ascii="Times New Roman" w:hAnsi="Times New Roman" w:cs="Times New Roman"/>
          <w:sz w:val="28"/>
          <w:szCs w:val="28"/>
        </w:rPr>
        <w:t>провадження в справах про адміністративні правопорушення;</w:t>
      </w:r>
    </w:p>
    <w:p w14:paraId="3A41C453" w14:textId="27A8A8AB" w:rsidR="009D2D19" w:rsidRPr="00F36314" w:rsidRDefault="009D2D19" w:rsidP="00E4799B">
      <w:pPr>
        <w:pStyle w:val="af5"/>
        <w:numPr>
          <w:ilvl w:val="2"/>
          <w:numId w:val="16"/>
        </w:numPr>
        <w:ind w:left="567"/>
        <w:jc w:val="both"/>
        <w:rPr>
          <w:color w:val="000000"/>
          <w:sz w:val="28"/>
          <w:szCs w:val="28"/>
          <w:lang w:val="uk-UA" w:bidi="ru-RU"/>
        </w:rPr>
      </w:pPr>
      <w:r w:rsidRPr="00F36314">
        <w:rPr>
          <w:sz w:val="28"/>
          <w:szCs w:val="28"/>
          <w:lang w:val="uk-UA"/>
        </w:rPr>
        <w:t>деліктні провадження у разі прийняття нового Кодексу України про адміністративні (чи кримінальні) проступки (делікти).</w:t>
      </w:r>
    </w:p>
    <w:p w14:paraId="1BFCBC43" w14:textId="7DB69D3A" w:rsidR="009D2D19" w:rsidRPr="00F36314" w:rsidRDefault="009D2D19" w:rsidP="006B3D6A">
      <w:pPr>
        <w:ind w:firstLine="567"/>
        <w:jc w:val="both"/>
        <w:rPr>
          <w:sz w:val="28"/>
          <w:szCs w:val="28"/>
          <w:lang w:val="uk-UA"/>
        </w:rPr>
      </w:pPr>
      <w:r w:rsidRPr="00F36314">
        <w:rPr>
          <w:sz w:val="28"/>
          <w:szCs w:val="28"/>
          <w:lang w:val="uk-UA"/>
        </w:rPr>
        <w:t>За ознакою суб</w:t>
      </w:r>
      <w:r w:rsidR="00E856D2" w:rsidRPr="00F36314">
        <w:rPr>
          <w:sz w:val="28"/>
          <w:szCs w:val="28"/>
          <w:lang w:val="uk-UA"/>
        </w:rPr>
        <w:t>’</w:t>
      </w:r>
      <w:r w:rsidRPr="00F36314">
        <w:rPr>
          <w:sz w:val="28"/>
          <w:szCs w:val="28"/>
          <w:lang w:val="uk-UA"/>
        </w:rPr>
        <w:t>єкта відповідальності, окрім провадження в справах про адміністративну відповідальність юридичних осіб, можна виділяти:</w:t>
      </w:r>
    </w:p>
    <w:p w14:paraId="27F541AD" w14:textId="77777777" w:rsidR="00E856D2" w:rsidRPr="00F36314" w:rsidRDefault="009D2D19" w:rsidP="00E4799B">
      <w:pPr>
        <w:pStyle w:val="af5"/>
        <w:numPr>
          <w:ilvl w:val="1"/>
          <w:numId w:val="17"/>
        </w:numPr>
        <w:ind w:left="567"/>
        <w:jc w:val="both"/>
        <w:rPr>
          <w:color w:val="000000"/>
          <w:sz w:val="28"/>
          <w:szCs w:val="28"/>
          <w:lang w:val="uk-UA" w:bidi="ru-RU"/>
        </w:rPr>
      </w:pPr>
      <w:r w:rsidRPr="00F36314">
        <w:rPr>
          <w:sz w:val="28"/>
          <w:szCs w:val="28"/>
          <w:lang w:val="uk-UA"/>
        </w:rPr>
        <w:t>провадження в справах про притягнення до адміністративної відповідальності іноземців та осіб без громадянства; провадження в справах про застосування заходів виховного впливу до неповнолітніх;</w:t>
      </w:r>
    </w:p>
    <w:p w14:paraId="27ACF9F1" w14:textId="77777777" w:rsidR="00E856D2" w:rsidRPr="00F36314" w:rsidRDefault="009D2D19" w:rsidP="00E4799B">
      <w:pPr>
        <w:pStyle w:val="af5"/>
        <w:numPr>
          <w:ilvl w:val="1"/>
          <w:numId w:val="17"/>
        </w:numPr>
        <w:ind w:left="567"/>
        <w:jc w:val="both"/>
        <w:rPr>
          <w:color w:val="000000"/>
          <w:sz w:val="28"/>
          <w:szCs w:val="28"/>
          <w:lang w:val="uk-UA" w:bidi="ru-RU"/>
        </w:rPr>
      </w:pPr>
      <w:r w:rsidRPr="00F36314">
        <w:rPr>
          <w:sz w:val="28"/>
          <w:szCs w:val="28"/>
          <w:lang w:val="uk-UA"/>
        </w:rPr>
        <w:t xml:space="preserve">провадження про адміністративну відповідальність державних службовців, посадових осіб (така категорія справ має розглядатися і стягнення повинні накладатись лише судом); </w:t>
      </w:r>
    </w:p>
    <w:p w14:paraId="5EA7B2DE" w14:textId="77777777" w:rsidR="00E856D2" w:rsidRPr="00F36314" w:rsidRDefault="009D2D19" w:rsidP="00E4799B">
      <w:pPr>
        <w:pStyle w:val="af5"/>
        <w:numPr>
          <w:ilvl w:val="1"/>
          <w:numId w:val="17"/>
        </w:numPr>
        <w:ind w:left="567"/>
        <w:jc w:val="both"/>
        <w:rPr>
          <w:color w:val="000000"/>
          <w:sz w:val="28"/>
          <w:szCs w:val="28"/>
          <w:lang w:val="uk-UA" w:bidi="ru-RU"/>
        </w:rPr>
      </w:pPr>
      <w:r w:rsidRPr="00F36314">
        <w:rPr>
          <w:sz w:val="28"/>
          <w:szCs w:val="28"/>
          <w:lang w:val="uk-UA"/>
        </w:rPr>
        <w:t xml:space="preserve">провадження про адміністративну відповідальність осіб на яких розповсюджується дія дисциплінарних статутів або спеціальних положень про дисципліну (мілітаризована державна служба). </w:t>
      </w:r>
    </w:p>
    <w:p w14:paraId="53C54157" w14:textId="77777777" w:rsidR="00E856D2" w:rsidRPr="00F36314" w:rsidRDefault="009D2D19" w:rsidP="006B3D6A">
      <w:pPr>
        <w:jc w:val="both"/>
        <w:rPr>
          <w:sz w:val="28"/>
          <w:szCs w:val="28"/>
          <w:lang w:val="uk-UA"/>
        </w:rPr>
      </w:pPr>
      <w:r w:rsidRPr="00F36314">
        <w:rPr>
          <w:sz w:val="28"/>
          <w:szCs w:val="28"/>
          <w:lang w:val="uk-UA"/>
        </w:rPr>
        <w:t xml:space="preserve">За ознакою </w:t>
      </w:r>
      <w:bookmarkStart w:id="31" w:name="_Hlk147951702"/>
      <w:r w:rsidRPr="00F36314">
        <w:rPr>
          <w:sz w:val="28"/>
          <w:szCs w:val="28"/>
          <w:lang w:val="uk-UA"/>
        </w:rPr>
        <w:t>державного органу, якому підвідомчі ті чи інші справи</w:t>
      </w:r>
      <w:bookmarkEnd w:id="31"/>
      <w:r w:rsidRPr="00F36314">
        <w:rPr>
          <w:sz w:val="28"/>
          <w:szCs w:val="28"/>
          <w:lang w:val="uk-UA"/>
        </w:rPr>
        <w:t>, можна виділяти:</w:t>
      </w:r>
    </w:p>
    <w:p w14:paraId="71DA3337" w14:textId="77777777" w:rsidR="00E856D2" w:rsidRPr="00F36314" w:rsidRDefault="009D2D19" w:rsidP="00E4799B">
      <w:pPr>
        <w:pStyle w:val="af5"/>
        <w:numPr>
          <w:ilvl w:val="1"/>
          <w:numId w:val="18"/>
        </w:numPr>
        <w:ind w:left="567"/>
        <w:jc w:val="both"/>
        <w:rPr>
          <w:color w:val="000000"/>
          <w:sz w:val="28"/>
          <w:szCs w:val="28"/>
          <w:lang w:val="uk-UA" w:bidi="ru-RU"/>
        </w:rPr>
      </w:pPr>
      <w:r w:rsidRPr="00F36314">
        <w:rPr>
          <w:sz w:val="28"/>
          <w:szCs w:val="28"/>
          <w:lang w:val="uk-UA"/>
        </w:rPr>
        <w:t xml:space="preserve">провадження в колегіальних органах; </w:t>
      </w:r>
    </w:p>
    <w:p w14:paraId="22ABB9B1" w14:textId="77777777" w:rsidR="00E856D2" w:rsidRPr="00F36314" w:rsidRDefault="009D2D19" w:rsidP="00E4799B">
      <w:pPr>
        <w:pStyle w:val="af5"/>
        <w:numPr>
          <w:ilvl w:val="1"/>
          <w:numId w:val="18"/>
        </w:numPr>
        <w:ind w:left="567"/>
        <w:jc w:val="both"/>
        <w:rPr>
          <w:color w:val="000000"/>
          <w:sz w:val="28"/>
          <w:szCs w:val="28"/>
          <w:lang w:val="uk-UA" w:bidi="ru-RU"/>
        </w:rPr>
      </w:pPr>
      <w:r w:rsidRPr="00F36314">
        <w:rPr>
          <w:sz w:val="28"/>
          <w:szCs w:val="28"/>
          <w:lang w:val="uk-UA"/>
        </w:rPr>
        <w:t xml:space="preserve">провадження в органах державної виконавчої влади; </w:t>
      </w:r>
    </w:p>
    <w:p w14:paraId="5412A567" w14:textId="77777777" w:rsidR="00E856D2" w:rsidRPr="00F36314" w:rsidRDefault="009D2D19" w:rsidP="00E4799B">
      <w:pPr>
        <w:pStyle w:val="af5"/>
        <w:numPr>
          <w:ilvl w:val="1"/>
          <w:numId w:val="18"/>
        </w:numPr>
        <w:ind w:left="567"/>
        <w:jc w:val="both"/>
        <w:rPr>
          <w:color w:val="000000"/>
          <w:sz w:val="28"/>
          <w:szCs w:val="28"/>
          <w:lang w:val="uk-UA" w:bidi="ru-RU"/>
        </w:rPr>
      </w:pPr>
      <w:r w:rsidRPr="00F36314">
        <w:rPr>
          <w:sz w:val="28"/>
          <w:szCs w:val="28"/>
          <w:lang w:val="uk-UA"/>
        </w:rPr>
        <w:t xml:space="preserve">провадження в органах місцевого самоврядування; </w:t>
      </w:r>
    </w:p>
    <w:p w14:paraId="0820ADBB" w14:textId="77777777" w:rsidR="00E856D2" w:rsidRPr="00F36314" w:rsidRDefault="009D2D19" w:rsidP="00E4799B">
      <w:pPr>
        <w:pStyle w:val="af5"/>
        <w:numPr>
          <w:ilvl w:val="1"/>
          <w:numId w:val="18"/>
        </w:numPr>
        <w:ind w:left="567"/>
        <w:jc w:val="both"/>
        <w:rPr>
          <w:color w:val="000000"/>
          <w:sz w:val="28"/>
          <w:szCs w:val="28"/>
          <w:lang w:val="uk-UA" w:bidi="ru-RU"/>
        </w:rPr>
      </w:pPr>
      <w:r w:rsidRPr="00F36314">
        <w:rPr>
          <w:sz w:val="28"/>
          <w:szCs w:val="28"/>
          <w:lang w:val="uk-UA"/>
        </w:rPr>
        <w:t xml:space="preserve">провадження в справах про адміністративні правопорушення в судах загальної юрисдикції та ін.; </w:t>
      </w:r>
    </w:p>
    <w:p w14:paraId="18F5355D" w14:textId="77777777" w:rsidR="00E856D2" w:rsidRPr="00F36314" w:rsidRDefault="009D2D19" w:rsidP="00E4799B">
      <w:pPr>
        <w:pStyle w:val="af5"/>
        <w:numPr>
          <w:ilvl w:val="1"/>
          <w:numId w:val="18"/>
        </w:numPr>
        <w:ind w:left="567"/>
        <w:jc w:val="both"/>
        <w:rPr>
          <w:color w:val="000000"/>
          <w:sz w:val="28"/>
          <w:szCs w:val="28"/>
          <w:lang w:val="uk-UA" w:bidi="ru-RU"/>
        </w:rPr>
      </w:pPr>
      <w:r w:rsidRPr="00F36314">
        <w:rPr>
          <w:sz w:val="28"/>
          <w:szCs w:val="28"/>
          <w:lang w:val="uk-UA"/>
        </w:rPr>
        <w:t xml:space="preserve">за порядком накладення адміністративного стягнення та здійснення процесуальних дій: </w:t>
      </w:r>
    </w:p>
    <w:p w14:paraId="13501382" w14:textId="77777777" w:rsidR="00E856D2" w:rsidRPr="00F36314" w:rsidRDefault="009D2D19" w:rsidP="00E4799B">
      <w:pPr>
        <w:pStyle w:val="af5"/>
        <w:numPr>
          <w:ilvl w:val="1"/>
          <w:numId w:val="18"/>
        </w:numPr>
        <w:ind w:left="567"/>
        <w:jc w:val="both"/>
        <w:rPr>
          <w:color w:val="000000"/>
          <w:sz w:val="28"/>
          <w:szCs w:val="28"/>
          <w:lang w:val="uk-UA" w:bidi="ru-RU"/>
        </w:rPr>
      </w:pPr>
      <w:r w:rsidRPr="00F36314">
        <w:rPr>
          <w:sz w:val="28"/>
          <w:szCs w:val="28"/>
          <w:lang w:val="uk-UA"/>
        </w:rPr>
        <w:t xml:space="preserve">спрощене провадження в справах про адміністративні правопорушення; </w:t>
      </w:r>
    </w:p>
    <w:p w14:paraId="3989E23A" w14:textId="5482F600" w:rsidR="009D2D19" w:rsidRPr="00F36314" w:rsidRDefault="009D2D19" w:rsidP="00E4799B">
      <w:pPr>
        <w:pStyle w:val="af5"/>
        <w:numPr>
          <w:ilvl w:val="1"/>
          <w:numId w:val="18"/>
        </w:numPr>
        <w:ind w:left="567"/>
        <w:jc w:val="both"/>
        <w:rPr>
          <w:color w:val="000000"/>
          <w:sz w:val="28"/>
          <w:szCs w:val="28"/>
          <w:lang w:val="uk-UA" w:bidi="ru-RU"/>
        </w:rPr>
      </w:pPr>
      <w:r w:rsidRPr="00F36314">
        <w:rPr>
          <w:sz w:val="28"/>
          <w:szCs w:val="28"/>
          <w:lang w:val="uk-UA"/>
        </w:rPr>
        <w:t>повне провадження в справах про адміністративні правопорушення, особливе провадження (справи, де є обов</w:t>
      </w:r>
      <w:r w:rsidR="00E856D2" w:rsidRPr="00F36314">
        <w:rPr>
          <w:sz w:val="28"/>
          <w:szCs w:val="28"/>
          <w:lang w:val="uk-UA"/>
        </w:rPr>
        <w:t>’</w:t>
      </w:r>
      <w:r w:rsidRPr="00F36314">
        <w:rPr>
          <w:sz w:val="28"/>
          <w:szCs w:val="28"/>
          <w:lang w:val="uk-UA"/>
        </w:rPr>
        <w:t>язковим призначення експертизи), закрите провадження (порушення режиму державної таємниці) тощо.</w:t>
      </w:r>
    </w:p>
    <w:p w14:paraId="45E72296" w14:textId="77777777" w:rsidR="00E856D2" w:rsidRPr="00F36314" w:rsidRDefault="00E856D2" w:rsidP="009A2A4E">
      <w:pPr>
        <w:pStyle w:val="a5"/>
        <w:shd w:val="clear" w:color="auto" w:fill="auto"/>
        <w:rPr>
          <w:rFonts w:ascii="Times New Roman" w:hAnsi="Times New Roman" w:cs="Times New Roman"/>
          <w:sz w:val="28"/>
          <w:szCs w:val="28"/>
        </w:rPr>
      </w:pPr>
      <w:r w:rsidRPr="00F36314">
        <w:rPr>
          <w:rFonts w:ascii="Times New Roman" w:hAnsi="Times New Roman" w:cs="Times New Roman"/>
          <w:sz w:val="28"/>
          <w:szCs w:val="28"/>
        </w:rPr>
        <w:lastRenderedPageBreak/>
        <w:t>Таким чином залежно від категорії індивідуально-конкретних адміністративних справ структуру Особливої частини адміністративного процесуального права, може бути подано таким чином:</w:t>
      </w:r>
    </w:p>
    <w:p w14:paraId="4F269F45" w14:textId="77777777" w:rsidR="00E856D2" w:rsidRPr="00F36314" w:rsidRDefault="00E856D2" w:rsidP="009A2A4E">
      <w:pPr>
        <w:pStyle w:val="a5"/>
        <w:widowControl w:val="0"/>
        <w:numPr>
          <w:ilvl w:val="0"/>
          <w:numId w:val="19"/>
        </w:numPr>
        <w:shd w:val="clear" w:color="auto" w:fill="auto"/>
        <w:tabs>
          <w:tab w:val="left" w:pos="1136"/>
        </w:tabs>
        <w:autoSpaceDE/>
        <w:autoSpaceDN/>
        <w:adjustRightInd/>
        <w:ind w:left="567" w:hanging="360"/>
        <w:rPr>
          <w:rFonts w:ascii="Times New Roman" w:hAnsi="Times New Roman" w:cs="Times New Roman"/>
          <w:sz w:val="28"/>
          <w:szCs w:val="28"/>
        </w:rPr>
      </w:pPr>
      <w:r w:rsidRPr="00F36314">
        <w:rPr>
          <w:rFonts w:ascii="Times New Roman" w:hAnsi="Times New Roman" w:cs="Times New Roman"/>
          <w:sz w:val="28"/>
          <w:szCs w:val="28"/>
        </w:rPr>
        <w:t>процедури по відпрацюванню та прийняттю нормативних актів;</w:t>
      </w:r>
    </w:p>
    <w:p w14:paraId="17B8FE8C" w14:textId="77777777" w:rsidR="00E856D2" w:rsidRPr="00F36314" w:rsidRDefault="00E856D2" w:rsidP="009A2A4E">
      <w:pPr>
        <w:pStyle w:val="a5"/>
        <w:widowControl w:val="0"/>
        <w:numPr>
          <w:ilvl w:val="0"/>
          <w:numId w:val="19"/>
        </w:numPr>
        <w:shd w:val="clear" w:color="auto" w:fill="auto"/>
        <w:tabs>
          <w:tab w:val="left" w:pos="1136"/>
        </w:tabs>
        <w:autoSpaceDE/>
        <w:autoSpaceDN/>
        <w:adjustRightInd/>
        <w:ind w:left="567" w:hanging="360"/>
        <w:rPr>
          <w:rFonts w:ascii="Times New Roman" w:hAnsi="Times New Roman" w:cs="Times New Roman"/>
          <w:sz w:val="28"/>
          <w:szCs w:val="28"/>
        </w:rPr>
      </w:pPr>
      <w:r w:rsidRPr="00F36314">
        <w:rPr>
          <w:rFonts w:ascii="Times New Roman" w:hAnsi="Times New Roman" w:cs="Times New Roman"/>
          <w:sz w:val="28"/>
          <w:szCs w:val="28"/>
        </w:rPr>
        <w:t>процедури по прийняттю індивідуальних актів управління;</w:t>
      </w:r>
    </w:p>
    <w:p w14:paraId="2F0A0A97" w14:textId="77777777" w:rsidR="00E856D2" w:rsidRPr="00F36314" w:rsidRDefault="00E856D2" w:rsidP="009A2A4E">
      <w:pPr>
        <w:pStyle w:val="a5"/>
        <w:widowControl w:val="0"/>
        <w:numPr>
          <w:ilvl w:val="0"/>
          <w:numId w:val="19"/>
        </w:numPr>
        <w:shd w:val="clear" w:color="auto" w:fill="auto"/>
        <w:tabs>
          <w:tab w:val="left" w:pos="1092"/>
        </w:tabs>
        <w:autoSpaceDE/>
        <w:autoSpaceDN/>
        <w:adjustRightInd/>
        <w:ind w:left="567" w:hanging="360"/>
        <w:rPr>
          <w:rFonts w:ascii="Times New Roman" w:hAnsi="Times New Roman" w:cs="Times New Roman"/>
          <w:sz w:val="28"/>
          <w:szCs w:val="28"/>
        </w:rPr>
      </w:pPr>
      <w:r w:rsidRPr="00F36314">
        <w:rPr>
          <w:rFonts w:ascii="Times New Roman" w:hAnsi="Times New Roman" w:cs="Times New Roman"/>
          <w:sz w:val="28"/>
          <w:szCs w:val="28"/>
        </w:rPr>
        <w:t>процедури по оскарженню рішень, дій або бездіяльності органів і посадових осіб, що порушують права громадян;</w:t>
      </w:r>
    </w:p>
    <w:p w14:paraId="2F451281" w14:textId="77777777" w:rsidR="00E856D2" w:rsidRPr="00F36314" w:rsidRDefault="00E856D2" w:rsidP="009A2A4E">
      <w:pPr>
        <w:pStyle w:val="a5"/>
        <w:widowControl w:val="0"/>
        <w:numPr>
          <w:ilvl w:val="0"/>
          <w:numId w:val="19"/>
        </w:numPr>
        <w:shd w:val="clear" w:color="auto" w:fill="auto"/>
        <w:tabs>
          <w:tab w:val="left" w:pos="1136"/>
        </w:tabs>
        <w:autoSpaceDE/>
        <w:autoSpaceDN/>
        <w:adjustRightInd/>
        <w:ind w:left="567" w:hanging="360"/>
        <w:rPr>
          <w:rFonts w:ascii="Times New Roman" w:hAnsi="Times New Roman" w:cs="Times New Roman"/>
          <w:sz w:val="28"/>
          <w:szCs w:val="28"/>
        </w:rPr>
      </w:pPr>
      <w:r w:rsidRPr="00F36314">
        <w:rPr>
          <w:rFonts w:ascii="Times New Roman" w:hAnsi="Times New Roman" w:cs="Times New Roman"/>
          <w:sz w:val="28"/>
          <w:szCs w:val="28"/>
        </w:rPr>
        <w:t>процедури щодо розгляду звернень громадян;</w:t>
      </w:r>
    </w:p>
    <w:p w14:paraId="07E3BBEE" w14:textId="77777777" w:rsidR="00E856D2" w:rsidRPr="00F36314" w:rsidRDefault="00E856D2" w:rsidP="009A2A4E">
      <w:pPr>
        <w:pStyle w:val="a5"/>
        <w:widowControl w:val="0"/>
        <w:numPr>
          <w:ilvl w:val="0"/>
          <w:numId w:val="19"/>
        </w:numPr>
        <w:shd w:val="clear" w:color="auto" w:fill="auto"/>
        <w:tabs>
          <w:tab w:val="left" w:pos="1136"/>
        </w:tabs>
        <w:autoSpaceDE/>
        <w:autoSpaceDN/>
        <w:adjustRightInd/>
        <w:ind w:left="567" w:hanging="360"/>
        <w:rPr>
          <w:rFonts w:ascii="Times New Roman" w:hAnsi="Times New Roman" w:cs="Times New Roman"/>
          <w:sz w:val="28"/>
          <w:szCs w:val="28"/>
        </w:rPr>
      </w:pPr>
      <w:r w:rsidRPr="00F36314">
        <w:rPr>
          <w:rFonts w:ascii="Times New Roman" w:hAnsi="Times New Roman" w:cs="Times New Roman"/>
          <w:sz w:val="28"/>
          <w:szCs w:val="28"/>
        </w:rPr>
        <w:t>провадження в справах про адміністративні правопорушення;</w:t>
      </w:r>
    </w:p>
    <w:p w14:paraId="46AD3D80" w14:textId="77777777" w:rsidR="00E856D2" w:rsidRPr="00F36314" w:rsidRDefault="00E856D2" w:rsidP="009A2A4E">
      <w:pPr>
        <w:pStyle w:val="a5"/>
        <w:widowControl w:val="0"/>
        <w:numPr>
          <w:ilvl w:val="0"/>
          <w:numId w:val="19"/>
        </w:numPr>
        <w:shd w:val="clear" w:color="auto" w:fill="auto"/>
        <w:tabs>
          <w:tab w:val="left" w:pos="1136"/>
        </w:tabs>
        <w:autoSpaceDE/>
        <w:autoSpaceDN/>
        <w:adjustRightInd/>
        <w:ind w:left="567" w:hanging="360"/>
        <w:rPr>
          <w:rFonts w:ascii="Times New Roman" w:hAnsi="Times New Roman" w:cs="Times New Roman"/>
          <w:sz w:val="28"/>
          <w:szCs w:val="28"/>
        </w:rPr>
      </w:pPr>
      <w:r w:rsidRPr="00F36314">
        <w:rPr>
          <w:rFonts w:ascii="Times New Roman" w:hAnsi="Times New Roman" w:cs="Times New Roman"/>
          <w:sz w:val="28"/>
          <w:szCs w:val="28"/>
        </w:rPr>
        <w:t>дисциплінарні процедури;</w:t>
      </w:r>
    </w:p>
    <w:p w14:paraId="4EE8B62F" w14:textId="77777777" w:rsidR="006B3D6A" w:rsidRPr="00F36314" w:rsidRDefault="00E856D2" w:rsidP="009A2A4E">
      <w:pPr>
        <w:pStyle w:val="a5"/>
        <w:widowControl w:val="0"/>
        <w:numPr>
          <w:ilvl w:val="0"/>
          <w:numId w:val="19"/>
        </w:numPr>
        <w:shd w:val="clear" w:color="auto" w:fill="auto"/>
        <w:tabs>
          <w:tab w:val="left" w:pos="1136"/>
        </w:tabs>
        <w:autoSpaceDE/>
        <w:autoSpaceDN/>
        <w:adjustRightInd/>
        <w:ind w:left="567" w:hanging="360"/>
        <w:rPr>
          <w:rFonts w:ascii="Times New Roman" w:hAnsi="Times New Roman" w:cs="Times New Roman"/>
          <w:sz w:val="28"/>
          <w:szCs w:val="28"/>
        </w:rPr>
      </w:pPr>
      <w:r w:rsidRPr="00F36314">
        <w:rPr>
          <w:rFonts w:ascii="Times New Roman" w:hAnsi="Times New Roman" w:cs="Times New Roman"/>
          <w:sz w:val="28"/>
          <w:szCs w:val="28"/>
        </w:rPr>
        <w:t>процедури по реалізації контрольно-наглядових повноважень;</w:t>
      </w:r>
    </w:p>
    <w:p w14:paraId="6F4DBAF0" w14:textId="77777777" w:rsidR="006B3D6A" w:rsidRPr="00F36314" w:rsidRDefault="00E856D2" w:rsidP="009A2A4E">
      <w:pPr>
        <w:pStyle w:val="a5"/>
        <w:widowControl w:val="0"/>
        <w:numPr>
          <w:ilvl w:val="0"/>
          <w:numId w:val="19"/>
        </w:numPr>
        <w:shd w:val="clear" w:color="auto" w:fill="auto"/>
        <w:tabs>
          <w:tab w:val="left" w:pos="1136"/>
        </w:tabs>
        <w:autoSpaceDE/>
        <w:autoSpaceDN/>
        <w:adjustRightInd/>
        <w:ind w:left="567" w:hanging="360"/>
        <w:rPr>
          <w:rFonts w:ascii="Times New Roman" w:hAnsi="Times New Roman" w:cs="Times New Roman"/>
          <w:sz w:val="28"/>
          <w:szCs w:val="28"/>
        </w:rPr>
      </w:pPr>
      <w:proofErr w:type="spellStart"/>
      <w:r w:rsidRPr="00F36314">
        <w:rPr>
          <w:rFonts w:ascii="Times New Roman" w:hAnsi="Times New Roman" w:cs="Times New Roman"/>
          <w:sz w:val="28"/>
          <w:szCs w:val="28"/>
        </w:rPr>
        <w:t>реєстраційно</w:t>
      </w:r>
      <w:proofErr w:type="spellEnd"/>
      <w:r w:rsidRPr="00F36314">
        <w:rPr>
          <w:rFonts w:ascii="Times New Roman" w:hAnsi="Times New Roman" w:cs="Times New Roman"/>
          <w:sz w:val="28"/>
          <w:szCs w:val="28"/>
        </w:rPr>
        <w:t xml:space="preserve">-дозвільне </w:t>
      </w:r>
      <w:r w:rsidRPr="00F36314">
        <w:rPr>
          <w:rFonts w:ascii="Times New Roman" w:hAnsi="Times New Roman" w:cs="Times New Roman"/>
          <w:sz w:val="28"/>
          <w:szCs w:val="28"/>
          <w:lang w:bidi="ru-RU"/>
        </w:rPr>
        <w:t>процедури;</w:t>
      </w:r>
    </w:p>
    <w:p w14:paraId="37B8BD10" w14:textId="0802D262" w:rsidR="009D2D19" w:rsidRPr="00F36314" w:rsidRDefault="00E856D2" w:rsidP="009A2A4E">
      <w:pPr>
        <w:pStyle w:val="a5"/>
        <w:widowControl w:val="0"/>
        <w:numPr>
          <w:ilvl w:val="0"/>
          <w:numId w:val="19"/>
        </w:numPr>
        <w:shd w:val="clear" w:color="auto" w:fill="auto"/>
        <w:tabs>
          <w:tab w:val="left" w:pos="1136"/>
        </w:tabs>
        <w:autoSpaceDE/>
        <w:autoSpaceDN/>
        <w:adjustRightInd/>
        <w:ind w:left="567" w:hanging="360"/>
        <w:rPr>
          <w:rFonts w:ascii="Times New Roman" w:hAnsi="Times New Roman" w:cs="Times New Roman"/>
          <w:sz w:val="28"/>
          <w:szCs w:val="28"/>
        </w:rPr>
      </w:pPr>
      <w:r w:rsidRPr="00F36314">
        <w:rPr>
          <w:rFonts w:ascii="Times New Roman" w:hAnsi="Times New Roman" w:cs="Times New Roman"/>
          <w:sz w:val="28"/>
          <w:szCs w:val="28"/>
        </w:rPr>
        <w:t xml:space="preserve">установчі </w:t>
      </w:r>
      <w:r w:rsidRPr="00F36314">
        <w:rPr>
          <w:rFonts w:ascii="Times New Roman" w:hAnsi="Times New Roman" w:cs="Times New Roman"/>
          <w:sz w:val="28"/>
          <w:szCs w:val="28"/>
          <w:lang w:bidi="ru-RU"/>
        </w:rPr>
        <w:t>процедури тощо.</w:t>
      </w:r>
    </w:p>
    <w:p w14:paraId="3A02E8B4" w14:textId="15523B84" w:rsidR="00E856D2" w:rsidRPr="00F36314" w:rsidRDefault="00E856D2" w:rsidP="006B3D6A">
      <w:pPr>
        <w:pStyle w:val="a5"/>
        <w:shd w:val="clear" w:color="auto" w:fill="auto"/>
        <w:rPr>
          <w:rFonts w:ascii="Times New Roman" w:hAnsi="Times New Roman" w:cs="Times New Roman"/>
          <w:sz w:val="28"/>
          <w:szCs w:val="28"/>
        </w:rPr>
      </w:pPr>
      <w:r w:rsidRPr="00F36314">
        <w:rPr>
          <w:rFonts w:ascii="Times New Roman" w:hAnsi="Times New Roman" w:cs="Times New Roman"/>
          <w:sz w:val="28"/>
          <w:szCs w:val="28"/>
        </w:rPr>
        <w:t>Основні стадії адміністративного провадження (процедури):</w:t>
      </w:r>
    </w:p>
    <w:p w14:paraId="1CA6019B" w14:textId="77777777" w:rsidR="00E856D2" w:rsidRPr="00F36314" w:rsidRDefault="00E856D2" w:rsidP="009A2A4E">
      <w:pPr>
        <w:pStyle w:val="a5"/>
        <w:widowControl w:val="0"/>
        <w:numPr>
          <w:ilvl w:val="0"/>
          <w:numId w:val="20"/>
        </w:numPr>
        <w:shd w:val="clear" w:color="auto" w:fill="auto"/>
        <w:tabs>
          <w:tab w:val="left" w:pos="1106"/>
        </w:tabs>
        <w:autoSpaceDE/>
        <w:autoSpaceDN/>
        <w:adjustRightInd/>
        <w:ind w:left="567" w:hanging="360"/>
        <w:rPr>
          <w:rFonts w:ascii="Times New Roman" w:hAnsi="Times New Roman" w:cs="Times New Roman"/>
          <w:sz w:val="28"/>
          <w:szCs w:val="28"/>
        </w:rPr>
      </w:pPr>
      <w:r w:rsidRPr="00F36314">
        <w:rPr>
          <w:rFonts w:ascii="Times New Roman" w:hAnsi="Times New Roman" w:cs="Times New Roman"/>
          <w:sz w:val="28"/>
          <w:szCs w:val="28"/>
        </w:rPr>
        <w:t>Порушення провадження (процедури).</w:t>
      </w:r>
    </w:p>
    <w:p w14:paraId="27986456" w14:textId="77777777" w:rsidR="00E856D2" w:rsidRPr="00F36314" w:rsidRDefault="00E856D2" w:rsidP="009A2A4E">
      <w:pPr>
        <w:pStyle w:val="a5"/>
        <w:widowControl w:val="0"/>
        <w:numPr>
          <w:ilvl w:val="0"/>
          <w:numId w:val="20"/>
        </w:numPr>
        <w:shd w:val="clear" w:color="auto" w:fill="auto"/>
        <w:tabs>
          <w:tab w:val="left" w:pos="1092"/>
        </w:tabs>
        <w:autoSpaceDE/>
        <w:autoSpaceDN/>
        <w:adjustRightInd/>
        <w:ind w:left="567" w:hanging="360"/>
        <w:rPr>
          <w:rFonts w:ascii="Times New Roman" w:hAnsi="Times New Roman" w:cs="Times New Roman"/>
          <w:sz w:val="28"/>
          <w:szCs w:val="28"/>
        </w:rPr>
      </w:pPr>
      <w:r w:rsidRPr="00F36314">
        <w:rPr>
          <w:rFonts w:ascii="Times New Roman" w:hAnsi="Times New Roman" w:cs="Times New Roman"/>
          <w:sz w:val="28"/>
          <w:szCs w:val="28"/>
          <w:lang w:bidi="ru-RU"/>
        </w:rPr>
        <w:t>Розгляд справи.</w:t>
      </w:r>
    </w:p>
    <w:p w14:paraId="34DBCCDB" w14:textId="77777777" w:rsidR="006B3D6A" w:rsidRPr="00F36314" w:rsidRDefault="00E856D2" w:rsidP="009A2A4E">
      <w:pPr>
        <w:pStyle w:val="a5"/>
        <w:widowControl w:val="0"/>
        <w:numPr>
          <w:ilvl w:val="0"/>
          <w:numId w:val="20"/>
        </w:numPr>
        <w:shd w:val="clear" w:color="auto" w:fill="auto"/>
        <w:tabs>
          <w:tab w:val="left" w:pos="1092"/>
        </w:tabs>
        <w:autoSpaceDE/>
        <w:autoSpaceDN/>
        <w:adjustRightInd/>
        <w:ind w:left="567" w:hanging="360"/>
        <w:rPr>
          <w:rFonts w:ascii="Times New Roman" w:hAnsi="Times New Roman" w:cs="Times New Roman"/>
          <w:sz w:val="28"/>
          <w:szCs w:val="28"/>
        </w:rPr>
      </w:pPr>
      <w:r w:rsidRPr="00F36314">
        <w:rPr>
          <w:rFonts w:ascii="Times New Roman" w:hAnsi="Times New Roman" w:cs="Times New Roman"/>
          <w:sz w:val="28"/>
          <w:szCs w:val="28"/>
          <w:lang w:bidi="ru-RU"/>
        </w:rPr>
        <w:t xml:space="preserve">Прийняття </w:t>
      </w:r>
      <w:r w:rsidRPr="00F36314">
        <w:rPr>
          <w:rFonts w:ascii="Times New Roman" w:hAnsi="Times New Roman" w:cs="Times New Roman"/>
          <w:sz w:val="28"/>
          <w:szCs w:val="28"/>
        </w:rPr>
        <w:t xml:space="preserve">рішення </w:t>
      </w:r>
      <w:r w:rsidRPr="00F36314">
        <w:rPr>
          <w:rFonts w:ascii="Times New Roman" w:hAnsi="Times New Roman" w:cs="Times New Roman"/>
          <w:sz w:val="28"/>
          <w:szCs w:val="28"/>
          <w:lang w:bidi="ru-RU"/>
        </w:rPr>
        <w:t xml:space="preserve">в </w:t>
      </w:r>
      <w:r w:rsidRPr="00F36314">
        <w:rPr>
          <w:rFonts w:ascii="Times New Roman" w:hAnsi="Times New Roman" w:cs="Times New Roman"/>
          <w:sz w:val="28"/>
          <w:szCs w:val="28"/>
        </w:rPr>
        <w:t>справі.</w:t>
      </w:r>
    </w:p>
    <w:p w14:paraId="7146D2BE" w14:textId="77777777" w:rsidR="006B3D6A" w:rsidRPr="00F36314" w:rsidRDefault="00E856D2" w:rsidP="009A2A4E">
      <w:pPr>
        <w:pStyle w:val="a5"/>
        <w:widowControl w:val="0"/>
        <w:numPr>
          <w:ilvl w:val="0"/>
          <w:numId w:val="20"/>
        </w:numPr>
        <w:shd w:val="clear" w:color="auto" w:fill="auto"/>
        <w:tabs>
          <w:tab w:val="left" w:pos="1092"/>
        </w:tabs>
        <w:autoSpaceDE/>
        <w:autoSpaceDN/>
        <w:adjustRightInd/>
        <w:ind w:left="567" w:hanging="360"/>
        <w:rPr>
          <w:rFonts w:ascii="Times New Roman" w:hAnsi="Times New Roman" w:cs="Times New Roman"/>
          <w:sz w:val="28"/>
          <w:szCs w:val="28"/>
        </w:rPr>
      </w:pPr>
      <w:r w:rsidRPr="00F36314">
        <w:rPr>
          <w:rFonts w:ascii="Times New Roman" w:hAnsi="Times New Roman" w:cs="Times New Roman"/>
          <w:sz w:val="28"/>
          <w:szCs w:val="28"/>
          <w:lang w:bidi="ru-RU"/>
        </w:rPr>
        <w:t xml:space="preserve">Оскарження </w:t>
      </w:r>
      <w:r w:rsidRPr="00F36314">
        <w:rPr>
          <w:rFonts w:ascii="Times New Roman" w:hAnsi="Times New Roman" w:cs="Times New Roman"/>
          <w:sz w:val="28"/>
          <w:szCs w:val="28"/>
        </w:rPr>
        <w:t>рішення.</w:t>
      </w:r>
    </w:p>
    <w:p w14:paraId="5A8515FE" w14:textId="49EBAC89" w:rsidR="009D2D19" w:rsidRPr="00F36314" w:rsidRDefault="00E856D2" w:rsidP="009A2A4E">
      <w:pPr>
        <w:pStyle w:val="a5"/>
        <w:widowControl w:val="0"/>
        <w:numPr>
          <w:ilvl w:val="0"/>
          <w:numId w:val="20"/>
        </w:numPr>
        <w:shd w:val="clear" w:color="auto" w:fill="auto"/>
        <w:tabs>
          <w:tab w:val="left" w:pos="1092"/>
        </w:tabs>
        <w:autoSpaceDE/>
        <w:autoSpaceDN/>
        <w:adjustRightInd/>
        <w:ind w:left="567"/>
        <w:rPr>
          <w:rFonts w:ascii="Times New Roman" w:hAnsi="Times New Roman" w:cs="Times New Roman"/>
          <w:sz w:val="28"/>
          <w:szCs w:val="28"/>
        </w:rPr>
      </w:pPr>
      <w:r w:rsidRPr="00F36314">
        <w:rPr>
          <w:rFonts w:ascii="Times New Roman" w:hAnsi="Times New Roman" w:cs="Times New Roman"/>
          <w:sz w:val="28"/>
          <w:szCs w:val="28"/>
          <w:lang w:bidi="ru-RU"/>
        </w:rPr>
        <w:t xml:space="preserve">Виконання прийнятого </w:t>
      </w:r>
      <w:r w:rsidRPr="00F36314">
        <w:rPr>
          <w:rFonts w:ascii="Times New Roman" w:hAnsi="Times New Roman" w:cs="Times New Roman"/>
          <w:sz w:val="28"/>
          <w:szCs w:val="28"/>
        </w:rPr>
        <w:t>рішення</w:t>
      </w:r>
    </w:p>
    <w:p w14:paraId="0B8F4F16" w14:textId="5F1D8810" w:rsidR="009D2D19" w:rsidRPr="00F36314" w:rsidRDefault="009D2D19" w:rsidP="006B3D6A">
      <w:pPr>
        <w:ind w:firstLine="567"/>
        <w:jc w:val="both"/>
        <w:rPr>
          <w:color w:val="000000"/>
          <w:sz w:val="28"/>
          <w:szCs w:val="28"/>
          <w:lang w:val="uk-UA" w:bidi="ru-RU"/>
        </w:rPr>
      </w:pPr>
    </w:p>
    <w:p w14:paraId="0AF9A4A8" w14:textId="6B87A463" w:rsidR="00E856D2" w:rsidRPr="00F36314" w:rsidRDefault="00E856D2" w:rsidP="006B3D6A">
      <w:pPr>
        <w:jc w:val="both"/>
        <w:rPr>
          <w:b/>
          <w:bCs/>
          <w:color w:val="000000"/>
          <w:sz w:val="28"/>
          <w:szCs w:val="28"/>
          <w:lang w:val="uk-UA" w:bidi="ru-RU"/>
        </w:rPr>
      </w:pPr>
      <w:bookmarkStart w:id="32" w:name="bookmark20"/>
      <w:bookmarkStart w:id="33" w:name="bookmark21"/>
      <w:r w:rsidRPr="00F36314">
        <w:rPr>
          <w:b/>
          <w:bCs/>
          <w:sz w:val="28"/>
          <w:szCs w:val="28"/>
          <w:lang w:val="uk-UA"/>
        </w:rPr>
        <w:t>4. Зв’язок адміністративно-процесуального права з іншими галузями права</w:t>
      </w:r>
      <w:bookmarkEnd w:id="32"/>
      <w:bookmarkEnd w:id="33"/>
    </w:p>
    <w:p w14:paraId="265AA90E" w14:textId="77777777" w:rsidR="00172944" w:rsidRPr="00F36314" w:rsidRDefault="00172944" w:rsidP="006B3D6A">
      <w:pPr>
        <w:ind w:left="142" w:firstLine="567"/>
        <w:jc w:val="both"/>
        <w:rPr>
          <w:sz w:val="28"/>
          <w:szCs w:val="28"/>
          <w:lang w:val="uk-UA" w:bidi="ru-RU"/>
        </w:rPr>
      </w:pPr>
      <w:bookmarkStart w:id="34" w:name="_Hlk147951744"/>
      <w:r w:rsidRPr="00F36314">
        <w:rPr>
          <w:sz w:val="28"/>
          <w:szCs w:val="28"/>
          <w:lang w:val="uk-UA" w:bidi="ru-RU"/>
        </w:rPr>
        <w:t xml:space="preserve">Системний </w:t>
      </w:r>
      <w:r w:rsidRPr="00F36314">
        <w:rPr>
          <w:sz w:val="28"/>
          <w:szCs w:val="28"/>
          <w:lang w:val="uk-UA"/>
        </w:rPr>
        <w:t xml:space="preserve">підхід </w:t>
      </w:r>
      <w:r w:rsidRPr="00F36314">
        <w:rPr>
          <w:sz w:val="28"/>
          <w:szCs w:val="28"/>
          <w:lang w:val="uk-UA" w:bidi="ru-RU"/>
        </w:rPr>
        <w:t>до вивчення юридичних явищ</w:t>
      </w:r>
      <w:bookmarkEnd w:id="34"/>
      <w:r w:rsidRPr="00F36314">
        <w:rPr>
          <w:sz w:val="28"/>
          <w:szCs w:val="28"/>
          <w:lang w:val="uk-UA" w:bidi="ru-RU"/>
        </w:rPr>
        <w:t xml:space="preserve">, </w:t>
      </w:r>
      <w:r w:rsidRPr="00F36314">
        <w:rPr>
          <w:sz w:val="28"/>
          <w:szCs w:val="28"/>
          <w:lang w:val="uk-UA"/>
        </w:rPr>
        <w:t xml:space="preserve">аналіз </w:t>
      </w:r>
      <w:r w:rsidRPr="00F36314">
        <w:rPr>
          <w:sz w:val="28"/>
          <w:szCs w:val="28"/>
          <w:lang w:val="uk-UA" w:bidi="ru-RU"/>
        </w:rPr>
        <w:t xml:space="preserve">чинного законодавства </w:t>
      </w:r>
      <w:r w:rsidRPr="00F36314">
        <w:rPr>
          <w:sz w:val="28"/>
          <w:szCs w:val="28"/>
          <w:lang w:val="uk-UA"/>
        </w:rPr>
        <w:t xml:space="preserve">засвідчують, </w:t>
      </w:r>
      <w:r w:rsidRPr="00F36314">
        <w:rPr>
          <w:sz w:val="28"/>
          <w:szCs w:val="28"/>
          <w:lang w:val="uk-UA" w:bidi="ru-RU"/>
        </w:rPr>
        <w:t xml:space="preserve">що норми </w:t>
      </w:r>
      <w:r w:rsidRPr="00F36314">
        <w:rPr>
          <w:sz w:val="28"/>
          <w:szCs w:val="28"/>
          <w:lang w:val="uk-UA"/>
        </w:rPr>
        <w:t>адміністративного</w:t>
      </w:r>
      <w:r w:rsidRPr="00F36314">
        <w:rPr>
          <w:sz w:val="28"/>
          <w:szCs w:val="28"/>
          <w:lang w:val="uk-UA" w:bidi="ru-RU"/>
        </w:rPr>
        <w:t xml:space="preserve"> процесуального права </w:t>
      </w:r>
      <w:r w:rsidRPr="00F36314">
        <w:rPr>
          <w:sz w:val="28"/>
          <w:szCs w:val="28"/>
          <w:lang w:val="uk-UA"/>
        </w:rPr>
        <w:t xml:space="preserve">тісно пов'язані </w:t>
      </w:r>
      <w:r w:rsidRPr="00F36314">
        <w:rPr>
          <w:sz w:val="28"/>
          <w:szCs w:val="28"/>
          <w:lang w:val="uk-UA" w:bidi="ru-RU"/>
        </w:rPr>
        <w:t xml:space="preserve">з нормами </w:t>
      </w:r>
      <w:r w:rsidRPr="00F36314">
        <w:rPr>
          <w:sz w:val="28"/>
          <w:szCs w:val="28"/>
          <w:lang w:val="uk-UA"/>
        </w:rPr>
        <w:t xml:space="preserve">інших </w:t>
      </w:r>
      <w:r w:rsidRPr="00F36314">
        <w:rPr>
          <w:sz w:val="28"/>
          <w:szCs w:val="28"/>
          <w:lang w:val="uk-UA" w:bidi="ru-RU"/>
        </w:rPr>
        <w:t>галузей права.</w:t>
      </w:r>
    </w:p>
    <w:p w14:paraId="3981E768" w14:textId="77777777" w:rsidR="00172944" w:rsidRPr="00F36314" w:rsidRDefault="00172944" w:rsidP="00172944">
      <w:pPr>
        <w:pStyle w:val="Bodytext30"/>
        <w:shd w:val="clear" w:color="auto" w:fill="auto"/>
        <w:spacing w:after="0" w:line="230" w:lineRule="auto"/>
        <w:ind w:firstLine="400"/>
        <w:jc w:val="both"/>
        <w:rPr>
          <w:rFonts w:ascii="Times New Roman" w:hAnsi="Times New Roman" w:cs="Times New Roman"/>
          <w:sz w:val="28"/>
          <w:szCs w:val="28"/>
          <w:lang w:val="uk-UA"/>
        </w:rPr>
      </w:pPr>
      <w:r w:rsidRPr="00F36314">
        <w:rPr>
          <w:rFonts w:ascii="Times New Roman" w:hAnsi="Times New Roman" w:cs="Times New Roman"/>
          <w:sz w:val="28"/>
          <w:szCs w:val="28"/>
          <w:lang w:val="uk-UA" w:bidi="ru-RU"/>
        </w:rPr>
        <w:t xml:space="preserve">Наприклад, ключова роль </w:t>
      </w:r>
      <w:r w:rsidRPr="00F36314">
        <w:rPr>
          <w:rFonts w:ascii="Times New Roman" w:hAnsi="Times New Roman" w:cs="Times New Roman"/>
          <w:sz w:val="28"/>
          <w:szCs w:val="28"/>
          <w:lang w:val="uk-UA"/>
        </w:rPr>
        <w:t xml:space="preserve">конституційного </w:t>
      </w:r>
      <w:r w:rsidRPr="00F36314">
        <w:rPr>
          <w:rFonts w:ascii="Times New Roman" w:hAnsi="Times New Roman" w:cs="Times New Roman"/>
          <w:sz w:val="28"/>
          <w:szCs w:val="28"/>
          <w:lang w:val="uk-UA" w:bidi="ru-RU"/>
        </w:rPr>
        <w:t xml:space="preserve">права </w:t>
      </w:r>
      <w:r w:rsidRPr="00F36314">
        <w:rPr>
          <w:rFonts w:ascii="Times New Roman" w:hAnsi="Times New Roman" w:cs="Times New Roman"/>
          <w:sz w:val="28"/>
          <w:szCs w:val="28"/>
          <w:lang w:val="uk-UA"/>
        </w:rPr>
        <w:t xml:space="preserve">полягає </w:t>
      </w:r>
      <w:r w:rsidRPr="00F36314">
        <w:rPr>
          <w:rFonts w:ascii="Times New Roman" w:hAnsi="Times New Roman" w:cs="Times New Roman"/>
          <w:sz w:val="28"/>
          <w:szCs w:val="28"/>
          <w:lang w:val="uk-UA" w:bidi="ru-RU"/>
        </w:rPr>
        <w:t xml:space="preserve">в тому, що воно </w:t>
      </w:r>
      <w:r w:rsidRPr="00F36314">
        <w:rPr>
          <w:rFonts w:ascii="Times New Roman" w:hAnsi="Times New Roman" w:cs="Times New Roman"/>
          <w:sz w:val="28"/>
          <w:szCs w:val="28"/>
          <w:lang w:val="uk-UA"/>
        </w:rPr>
        <w:t xml:space="preserve">встановлює вихідні </w:t>
      </w:r>
      <w:r w:rsidRPr="00F36314">
        <w:rPr>
          <w:rFonts w:ascii="Times New Roman" w:hAnsi="Times New Roman" w:cs="Times New Roman"/>
          <w:sz w:val="28"/>
          <w:szCs w:val="28"/>
          <w:lang w:val="uk-UA" w:bidi="ru-RU"/>
        </w:rPr>
        <w:t xml:space="preserve">принципи системи права та </w:t>
      </w:r>
      <w:r w:rsidRPr="00F36314">
        <w:rPr>
          <w:rFonts w:ascii="Times New Roman" w:hAnsi="Times New Roman" w:cs="Times New Roman"/>
          <w:sz w:val="28"/>
          <w:szCs w:val="28"/>
          <w:lang w:val="uk-UA"/>
        </w:rPr>
        <w:t xml:space="preserve">її </w:t>
      </w:r>
      <w:r w:rsidRPr="00F36314">
        <w:rPr>
          <w:rFonts w:ascii="Times New Roman" w:hAnsi="Times New Roman" w:cs="Times New Roman"/>
          <w:sz w:val="28"/>
          <w:szCs w:val="28"/>
          <w:lang w:val="uk-UA" w:bidi="ru-RU"/>
        </w:rPr>
        <w:t xml:space="preserve">окремих галузевих структур - як </w:t>
      </w:r>
      <w:r w:rsidRPr="00F36314">
        <w:rPr>
          <w:rFonts w:ascii="Times New Roman" w:hAnsi="Times New Roman" w:cs="Times New Roman"/>
          <w:sz w:val="28"/>
          <w:szCs w:val="28"/>
          <w:lang w:val="uk-UA"/>
        </w:rPr>
        <w:t xml:space="preserve">матеріальних, </w:t>
      </w:r>
      <w:r w:rsidRPr="00F36314">
        <w:rPr>
          <w:rFonts w:ascii="Times New Roman" w:hAnsi="Times New Roman" w:cs="Times New Roman"/>
          <w:sz w:val="28"/>
          <w:szCs w:val="28"/>
          <w:lang w:val="uk-UA" w:bidi="ru-RU"/>
        </w:rPr>
        <w:t xml:space="preserve">так </w:t>
      </w:r>
      <w:r w:rsidRPr="00F36314">
        <w:rPr>
          <w:rFonts w:ascii="Times New Roman" w:hAnsi="Times New Roman" w:cs="Times New Roman"/>
          <w:sz w:val="28"/>
          <w:szCs w:val="28"/>
          <w:lang w:val="uk-UA"/>
        </w:rPr>
        <w:t>і процесуальних.</w:t>
      </w:r>
      <w:r w:rsidRPr="00F36314">
        <w:rPr>
          <w:rFonts w:ascii="Times New Roman" w:hAnsi="Times New Roman" w:cs="Times New Roman"/>
          <w:sz w:val="28"/>
          <w:szCs w:val="28"/>
          <w:lang w:val="uk-UA" w:bidi="ru-RU"/>
        </w:rPr>
        <w:t xml:space="preserve"> Не </w:t>
      </w:r>
      <w:r w:rsidRPr="00F36314">
        <w:rPr>
          <w:rFonts w:ascii="Times New Roman" w:hAnsi="Times New Roman" w:cs="Times New Roman"/>
          <w:sz w:val="28"/>
          <w:szCs w:val="28"/>
          <w:lang w:val="uk-UA"/>
        </w:rPr>
        <w:t xml:space="preserve">є </w:t>
      </w:r>
      <w:r w:rsidRPr="00F36314">
        <w:rPr>
          <w:rFonts w:ascii="Times New Roman" w:hAnsi="Times New Roman" w:cs="Times New Roman"/>
          <w:sz w:val="28"/>
          <w:szCs w:val="28"/>
          <w:lang w:val="uk-UA" w:bidi="ru-RU"/>
        </w:rPr>
        <w:t xml:space="preserve">винятком </w:t>
      </w:r>
      <w:r w:rsidRPr="00F36314">
        <w:rPr>
          <w:rFonts w:ascii="Times New Roman" w:hAnsi="Times New Roman" w:cs="Times New Roman"/>
          <w:sz w:val="28"/>
          <w:szCs w:val="28"/>
          <w:lang w:val="uk-UA"/>
        </w:rPr>
        <w:t xml:space="preserve">із </w:t>
      </w:r>
      <w:r w:rsidRPr="00F36314">
        <w:rPr>
          <w:rFonts w:ascii="Times New Roman" w:hAnsi="Times New Roman" w:cs="Times New Roman"/>
          <w:sz w:val="28"/>
          <w:szCs w:val="28"/>
          <w:lang w:val="uk-UA" w:bidi="ru-RU"/>
        </w:rPr>
        <w:t xml:space="preserve">цього правила й </w:t>
      </w:r>
      <w:r w:rsidRPr="00F36314">
        <w:rPr>
          <w:rFonts w:ascii="Times New Roman" w:hAnsi="Times New Roman" w:cs="Times New Roman"/>
          <w:sz w:val="28"/>
          <w:szCs w:val="28"/>
          <w:lang w:val="uk-UA"/>
        </w:rPr>
        <w:t xml:space="preserve">адміністративне </w:t>
      </w:r>
      <w:r w:rsidRPr="00F36314">
        <w:rPr>
          <w:rFonts w:ascii="Times New Roman" w:hAnsi="Times New Roman" w:cs="Times New Roman"/>
          <w:sz w:val="28"/>
          <w:szCs w:val="28"/>
          <w:lang w:val="uk-UA" w:bidi="ru-RU"/>
        </w:rPr>
        <w:t xml:space="preserve">процесуальне право. </w:t>
      </w:r>
      <w:r w:rsidRPr="00F36314">
        <w:rPr>
          <w:rFonts w:ascii="Times New Roman" w:hAnsi="Times New Roman" w:cs="Times New Roman"/>
          <w:sz w:val="28"/>
          <w:szCs w:val="28"/>
          <w:lang w:val="uk-UA"/>
        </w:rPr>
        <w:t xml:space="preserve">Концептуальні </w:t>
      </w:r>
      <w:r w:rsidRPr="00F36314">
        <w:rPr>
          <w:rFonts w:ascii="Times New Roman" w:hAnsi="Times New Roman" w:cs="Times New Roman"/>
          <w:sz w:val="28"/>
          <w:szCs w:val="28"/>
          <w:lang w:val="uk-UA" w:bidi="ru-RU"/>
        </w:rPr>
        <w:t xml:space="preserve">засади </w:t>
      </w:r>
      <w:r w:rsidRPr="00F36314">
        <w:rPr>
          <w:rFonts w:ascii="Times New Roman" w:hAnsi="Times New Roman" w:cs="Times New Roman"/>
          <w:sz w:val="28"/>
          <w:szCs w:val="28"/>
          <w:lang w:val="uk-UA"/>
        </w:rPr>
        <w:t xml:space="preserve">функціонування цієї галузі </w:t>
      </w:r>
      <w:r w:rsidRPr="00F36314">
        <w:rPr>
          <w:rFonts w:ascii="Times New Roman" w:hAnsi="Times New Roman" w:cs="Times New Roman"/>
          <w:sz w:val="28"/>
          <w:szCs w:val="28"/>
          <w:lang w:val="uk-UA" w:bidi="ru-RU"/>
        </w:rPr>
        <w:t xml:space="preserve">знаходять </w:t>
      </w:r>
      <w:r w:rsidRPr="00F36314">
        <w:rPr>
          <w:rFonts w:ascii="Times New Roman" w:hAnsi="Times New Roman" w:cs="Times New Roman"/>
          <w:sz w:val="28"/>
          <w:szCs w:val="28"/>
          <w:lang w:val="uk-UA"/>
        </w:rPr>
        <w:t xml:space="preserve">своє відображення </w:t>
      </w:r>
      <w:r w:rsidRPr="00F36314">
        <w:rPr>
          <w:rFonts w:ascii="Times New Roman" w:hAnsi="Times New Roman" w:cs="Times New Roman"/>
          <w:sz w:val="28"/>
          <w:szCs w:val="28"/>
          <w:lang w:val="uk-UA" w:bidi="ru-RU"/>
        </w:rPr>
        <w:t xml:space="preserve">в </w:t>
      </w:r>
      <w:r w:rsidRPr="00F36314">
        <w:rPr>
          <w:rFonts w:ascii="Times New Roman" w:hAnsi="Times New Roman" w:cs="Times New Roman"/>
          <w:sz w:val="28"/>
          <w:szCs w:val="28"/>
          <w:lang w:val="uk-UA"/>
        </w:rPr>
        <w:t xml:space="preserve">Конституції України </w:t>
      </w:r>
      <w:r w:rsidRPr="00F36314">
        <w:rPr>
          <w:rFonts w:ascii="Times New Roman" w:hAnsi="Times New Roman" w:cs="Times New Roman"/>
          <w:sz w:val="28"/>
          <w:szCs w:val="28"/>
          <w:lang w:val="uk-UA" w:bidi="ru-RU"/>
        </w:rPr>
        <w:t xml:space="preserve">та </w:t>
      </w:r>
      <w:r w:rsidRPr="00F36314">
        <w:rPr>
          <w:rFonts w:ascii="Times New Roman" w:hAnsi="Times New Roman" w:cs="Times New Roman"/>
          <w:sz w:val="28"/>
          <w:szCs w:val="28"/>
          <w:lang w:val="uk-UA"/>
        </w:rPr>
        <w:t xml:space="preserve">конституційних </w:t>
      </w:r>
      <w:r w:rsidRPr="00F36314">
        <w:rPr>
          <w:rFonts w:ascii="Times New Roman" w:hAnsi="Times New Roman" w:cs="Times New Roman"/>
          <w:sz w:val="28"/>
          <w:szCs w:val="28"/>
          <w:lang w:val="uk-UA" w:bidi="ru-RU"/>
        </w:rPr>
        <w:t xml:space="preserve">законах </w:t>
      </w:r>
      <w:r w:rsidRPr="00F36314">
        <w:rPr>
          <w:rFonts w:ascii="Times New Roman" w:hAnsi="Times New Roman" w:cs="Times New Roman"/>
          <w:sz w:val="28"/>
          <w:szCs w:val="28"/>
          <w:lang w:val="uk-UA"/>
        </w:rPr>
        <w:t xml:space="preserve">(під конституційними </w:t>
      </w:r>
      <w:r w:rsidRPr="00F36314">
        <w:rPr>
          <w:rFonts w:ascii="Times New Roman" w:hAnsi="Times New Roman" w:cs="Times New Roman"/>
          <w:sz w:val="28"/>
          <w:szCs w:val="28"/>
          <w:lang w:val="uk-UA" w:bidi="ru-RU"/>
        </w:rPr>
        <w:t xml:space="preserve">законами прийнято </w:t>
      </w:r>
      <w:r w:rsidRPr="00F36314">
        <w:rPr>
          <w:rFonts w:ascii="Times New Roman" w:hAnsi="Times New Roman" w:cs="Times New Roman"/>
          <w:sz w:val="28"/>
          <w:szCs w:val="28"/>
          <w:lang w:val="uk-UA"/>
        </w:rPr>
        <w:t xml:space="preserve">розуміти </w:t>
      </w:r>
      <w:r w:rsidRPr="00F36314">
        <w:rPr>
          <w:rFonts w:ascii="Times New Roman" w:hAnsi="Times New Roman" w:cs="Times New Roman"/>
          <w:sz w:val="28"/>
          <w:szCs w:val="28"/>
          <w:lang w:val="uk-UA" w:bidi="ru-RU"/>
        </w:rPr>
        <w:t xml:space="preserve">закони, що вносять </w:t>
      </w:r>
      <w:r w:rsidRPr="00F36314">
        <w:rPr>
          <w:rFonts w:ascii="Times New Roman" w:hAnsi="Times New Roman" w:cs="Times New Roman"/>
          <w:sz w:val="28"/>
          <w:szCs w:val="28"/>
          <w:lang w:val="uk-UA"/>
        </w:rPr>
        <w:t xml:space="preserve">зміни і </w:t>
      </w:r>
      <w:r w:rsidRPr="00F36314">
        <w:rPr>
          <w:rFonts w:ascii="Times New Roman" w:hAnsi="Times New Roman" w:cs="Times New Roman"/>
          <w:sz w:val="28"/>
          <w:szCs w:val="28"/>
          <w:lang w:val="uk-UA" w:bidi="ru-RU"/>
        </w:rPr>
        <w:t xml:space="preserve">доповнення до </w:t>
      </w:r>
      <w:r w:rsidRPr="00F36314">
        <w:rPr>
          <w:rFonts w:ascii="Times New Roman" w:hAnsi="Times New Roman" w:cs="Times New Roman"/>
          <w:sz w:val="28"/>
          <w:szCs w:val="28"/>
          <w:lang w:val="uk-UA"/>
        </w:rPr>
        <w:t xml:space="preserve">Конституції, </w:t>
      </w:r>
      <w:r w:rsidRPr="00F36314">
        <w:rPr>
          <w:rFonts w:ascii="Times New Roman" w:hAnsi="Times New Roman" w:cs="Times New Roman"/>
          <w:sz w:val="28"/>
          <w:szCs w:val="28"/>
          <w:lang w:val="uk-UA" w:bidi="ru-RU"/>
        </w:rPr>
        <w:t xml:space="preserve">приймаються в особливому, ускладненому порядку </w:t>
      </w:r>
      <w:r w:rsidRPr="00F36314">
        <w:rPr>
          <w:rFonts w:ascii="Times New Roman" w:hAnsi="Times New Roman" w:cs="Times New Roman"/>
          <w:sz w:val="28"/>
          <w:szCs w:val="28"/>
          <w:lang w:val="uk-UA"/>
        </w:rPr>
        <w:t xml:space="preserve">і </w:t>
      </w:r>
      <w:r w:rsidRPr="00F36314">
        <w:rPr>
          <w:rFonts w:ascii="Times New Roman" w:hAnsi="Times New Roman" w:cs="Times New Roman"/>
          <w:sz w:val="28"/>
          <w:szCs w:val="28"/>
          <w:lang w:val="uk-UA" w:bidi="ru-RU"/>
        </w:rPr>
        <w:t xml:space="preserve">мають таку саму юридичну силу, що й сама </w:t>
      </w:r>
      <w:r w:rsidRPr="00F36314">
        <w:rPr>
          <w:rFonts w:ascii="Times New Roman" w:hAnsi="Times New Roman" w:cs="Times New Roman"/>
          <w:sz w:val="28"/>
          <w:szCs w:val="28"/>
          <w:lang w:val="uk-UA"/>
        </w:rPr>
        <w:t>Конституція).</w:t>
      </w:r>
    </w:p>
    <w:p w14:paraId="05F8EBFC" w14:textId="4B51F2AA" w:rsidR="00172944" w:rsidRPr="00F36314" w:rsidRDefault="00172944" w:rsidP="00172944">
      <w:pPr>
        <w:ind w:left="142" w:firstLine="567"/>
        <w:jc w:val="both"/>
        <w:rPr>
          <w:sz w:val="36"/>
          <w:szCs w:val="36"/>
          <w:lang w:val="uk-UA"/>
        </w:rPr>
      </w:pPr>
      <w:r w:rsidRPr="00F36314">
        <w:rPr>
          <w:sz w:val="28"/>
          <w:szCs w:val="28"/>
          <w:lang w:val="uk-UA" w:bidi="ru-RU"/>
        </w:rPr>
        <w:t xml:space="preserve">Одразу у 2-х напрямах </w:t>
      </w:r>
      <w:r w:rsidRPr="00F36314">
        <w:rPr>
          <w:sz w:val="28"/>
          <w:szCs w:val="28"/>
          <w:lang w:val="uk-UA"/>
        </w:rPr>
        <w:t xml:space="preserve">відбувається міжгалузева взаємодія </w:t>
      </w:r>
      <w:r w:rsidRPr="00F36314">
        <w:rPr>
          <w:sz w:val="28"/>
          <w:szCs w:val="28"/>
          <w:lang w:val="uk-UA" w:bidi="ru-RU"/>
        </w:rPr>
        <w:t xml:space="preserve">з приводу забезпечення прав </w:t>
      </w:r>
      <w:r w:rsidRPr="00F36314">
        <w:rPr>
          <w:sz w:val="28"/>
          <w:szCs w:val="28"/>
          <w:lang w:val="uk-UA"/>
        </w:rPr>
        <w:t xml:space="preserve">і </w:t>
      </w:r>
      <w:r w:rsidRPr="00F36314">
        <w:rPr>
          <w:sz w:val="28"/>
          <w:szCs w:val="28"/>
          <w:lang w:val="uk-UA" w:bidi="ru-RU"/>
        </w:rPr>
        <w:t xml:space="preserve">свобод людини та </w:t>
      </w:r>
      <w:r w:rsidRPr="00F36314">
        <w:rPr>
          <w:sz w:val="28"/>
          <w:szCs w:val="28"/>
          <w:lang w:val="uk-UA"/>
        </w:rPr>
        <w:t>громадянина.</w:t>
      </w:r>
      <w:r w:rsidRPr="00F36314">
        <w:rPr>
          <w:sz w:val="28"/>
          <w:szCs w:val="28"/>
          <w:lang w:val="uk-UA" w:bidi="ru-RU"/>
        </w:rPr>
        <w:t xml:space="preserve"> З одного боку, значна частина таких прав </w:t>
      </w:r>
      <w:r w:rsidRPr="00F36314">
        <w:rPr>
          <w:sz w:val="28"/>
          <w:szCs w:val="28"/>
          <w:lang w:val="uk-UA"/>
        </w:rPr>
        <w:t xml:space="preserve">і </w:t>
      </w:r>
      <w:r w:rsidRPr="00F36314">
        <w:rPr>
          <w:sz w:val="28"/>
          <w:szCs w:val="28"/>
          <w:lang w:val="uk-UA" w:bidi="ru-RU"/>
        </w:rPr>
        <w:t xml:space="preserve">свобод </w:t>
      </w:r>
      <w:r w:rsidRPr="00F36314">
        <w:rPr>
          <w:sz w:val="28"/>
          <w:szCs w:val="28"/>
          <w:lang w:val="uk-UA"/>
        </w:rPr>
        <w:t xml:space="preserve">реалізується </w:t>
      </w:r>
      <w:r w:rsidRPr="00F36314">
        <w:rPr>
          <w:sz w:val="28"/>
          <w:szCs w:val="28"/>
          <w:lang w:val="uk-UA" w:bidi="ru-RU"/>
        </w:rPr>
        <w:t xml:space="preserve">за допомогою </w:t>
      </w:r>
      <w:r w:rsidRPr="00F36314">
        <w:rPr>
          <w:sz w:val="28"/>
          <w:szCs w:val="28"/>
          <w:lang w:val="uk-UA"/>
        </w:rPr>
        <w:t xml:space="preserve">адміністративно-процесуальних </w:t>
      </w:r>
      <w:r w:rsidRPr="00F36314">
        <w:rPr>
          <w:sz w:val="28"/>
          <w:szCs w:val="28"/>
          <w:lang w:val="uk-UA" w:bidi="ru-RU"/>
        </w:rPr>
        <w:t xml:space="preserve">норм, - </w:t>
      </w:r>
      <w:r w:rsidRPr="00F36314">
        <w:rPr>
          <w:sz w:val="28"/>
          <w:szCs w:val="28"/>
          <w:lang w:val="uk-UA"/>
        </w:rPr>
        <w:t xml:space="preserve">і </w:t>
      </w:r>
      <w:r w:rsidRPr="00F36314">
        <w:rPr>
          <w:sz w:val="28"/>
          <w:szCs w:val="28"/>
          <w:lang w:val="uk-UA" w:bidi="ru-RU"/>
        </w:rPr>
        <w:t xml:space="preserve">право на громадянство, </w:t>
      </w:r>
      <w:r w:rsidRPr="00F36314">
        <w:rPr>
          <w:sz w:val="28"/>
          <w:szCs w:val="28"/>
          <w:lang w:val="uk-UA"/>
        </w:rPr>
        <w:t xml:space="preserve">і </w:t>
      </w:r>
      <w:r w:rsidRPr="00F36314">
        <w:rPr>
          <w:sz w:val="28"/>
          <w:szCs w:val="28"/>
          <w:lang w:val="uk-UA" w:bidi="ru-RU"/>
        </w:rPr>
        <w:t xml:space="preserve">право на притулок в </w:t>
      </w:r>
      <w:r w:rsidRPr="00F36314">
        <w:rPr>
          <w:sz w:val="28"/>
          <w:szCs w:val="28"/>
          <w:lang w:val="uk-UA"/>
        </w:rPr>
        <w:t xml:space="preserve">Україні, і </w:t>
      </w:r>
      <w:r w:rsidRPr="00F36314">
        <w:rPr>
          <w:sz w:val="28"/>
          <w:szCs w:val="28"/>
          <w:lang w:val="uk-UA" w:bidi="ru-RU"/>
        </w:rPr>
        <w:t xml:space="preserve">право на свободу пересування, </w:t>
      </w:r>
      <w:r w:rsidRPr="00F36314">
        <w:rPr>
          <w:sz w:val="28"/>
          <w:szCs w:val="28"/>
          <w:lang w:val="uk-UA"/>
        </w:rPr>
        <w:t xml:space="preserve">і </w:t>
      </w:r>
      <w:r w:rsidRPr="00F36314">
        <w:rPr>
          <w:sz w:val="28"/>
          <w:szCs w:val="28"/>
          <w:lang w:val="uk-UA" w:bidi="ru-RU"/>
        </w:rPr>
        <w:t xml:space="preserve">право на звернення до </w:t>
      </w:r>
      <w:r w:rsidRPr="00F36314">
        <w:rPr>
          <w:sz w:val="28"/>
          <w:szCs w:val="28"/>
          <w:lang w:val="uk-UA"/>
        </w:rPr>
        <w:t xml:space="preserve">органів </w:t>
      </w:r>
      <w:r w:rsidRPr="00F36314">
        <w:rPr>
          <w:sz w:val="28"/>
          <w:szCs w:val="28"/>
          <w:lang w:val="uk-UA" w:bidi="ru-RU"/>
        </w:rPr>
        <w:t xml:space="preserve">влади, виборче право, право на працю та </w:t>
      </w:r>
      <w:r w:rsidRPr="00F36314">
        <w:rPr>
          <w:sz w:val="28"/>
          <w:szCs w:val="28"/>
          <w:lang w:val="uk-UA"/>
        </w:rPr>
        <w:t xml:space="preserve">ін. </w:t>
      </w:r>
      <w:r w:rsidRPr="00F36314">
        <w:rPr>
          <w:sz w:val="28"/>
          <w:szCs w:val="28"/>
          <w:lang w:val="uk-UA" w:bidi="ru-RU"/>
        </w:rPr>
        <w:t xml:space="preserve">З </w:t>
      </w:r>
      <w:r w:rsidRPr="00F36314">
        <w:rPr>
          <w:sz w:val="28"/>
          <w:szCs w:val="28"/>
          <w:lang w:val="uk-UA"/>
        </w:rPr>
        <w:t xml:space="preserve">іншого </w:t>
      </w:r>
      <w:r w:rsidRPr="00F36314">
        <w:rPr>
          <w:sz w:val="28"/>
          <w:szCs w:val="28"/>
          <w:lang w:val="uk-UA" w:bidi="ru-RU"/>
        </w:rPr>
        <w:t xml:space="preserve">- </w:t>
      </w:r>
      <w:r w:rsidRPr="00F36314">
        <w:rPr>
          <w:sz w:val="28"/>
          <w:szCs w:val="28"/>
          <w:lang w:val="uk-UA"/>
        </w:rPr>
        <w:t>їх урахування</w:t>
      </w:r>
      <w:r w:rsidRPr="00F36314">
        <w:rPr>
          <w:sz w:val="28"/>
          <w:szCs w:val="28"/>
          <w:lang w:val="uk-UA" w:bidi="ru-RU"/>
        </w:rPr>
        <w:t xml:space="preserve"> </w:t>
      </w:r>
      <w:r w:rsidRPr="00F36314">
        <w:rPr>
          <w:sz w:val="28"/>
          <w:szCs w:val="28"/>
          <w:lang w:val="uk-UA"/>
        </w:rPr>
        <w:t xml:space="preserve">є </w:t>
      </w:r>
      <w:r w:rsidRPr="00F36314">
        <w:rPr>
          <w:sz w:val="28"/>
          <w:szCs w:val="28"/>
          <w:lang w:val="uk-UA" w:bidi="ru-RU"/>
        </w:rPr>
        <w:t xml:space="preserve">обов'язковим як при </w:t>
      </w:r>
      <w:r w:rsidRPr="00F36314">
        <w:rPr>
          <w:sz w:val="28"/>
          <w:szCs w:val="28"/>
          <w:lang w:val="uk-UA"/>
        </w:rPr>
        <w:t xml:space="preserve">формуванні адміністративно- </w:t>
      </w:r>
      <w:r w:rsidRPr="00F36314">
        <w:rPr>
          <w:sz w:val="28"/>
          <w:szCs w:val="28"/>
          <w:lang w:val="uk-UA" w:bidi="ru-RU"/>
        </w:rPr>
        <w:t xml:space="preserve">процесуального законодавства, так </w:t>
      </w:r>
      <w:r w:rsidRPr="00F36314">
        <w:rPr>
          <w:sz w:val="28"/>
          <w:szCs w:val="28"/>
          <w:lang w:val="uk-UA"/>
        </w:rPr>
        <w:t xml:space="preserve">і </w:t>
      </w:r>
      <w:r w:rsidRPr="00F36314">
        <w:rPr>
          <w:sz w:val="28"/>
          <w:szCs w:val="28"/>
          <w:lang w:val="uk-UA" w:bidi="ru-RU"/>
        </w:rPr>
        <w:t xml:space="preserve">безпосередньо у </w:t>
      </w:r>
      <w:r w:rsidRPr="00F36314">
        <w:rPr>
          <w:sz w:val="28"/>
          <w:szCs w:val="28"/>
          <w:lang w:val="uk-UA"/>
        </w:rPr>
        <w:t xml:space="preserve">процесі </w:t>
      </w:r>
      <w:r w:rsidRPr="00F36314">
        <w:rPr>
          <w:sz w:val="28"/>
          <w:szCs w:val="28"/>
          <w:lang w:val="uk-UA" w:bidi="ru-RU"/>
        </w:rPr>
        <w:t xml:space="preserve">застосування </w:t>
      </w:r>
      <w:r w:rsidRPr="00F36314">
        <w:rPr>
          <w:sz w:val="28"/>
          <w:szCs w:val="28"/>
          <w:lang w:val="uk-UA"/>
        </w:rPr>
        <w:t xml:space="preserve">адміністративно-процесуальних </w:t>
      </w:r>
      <w:r w:rsidRPr="00F36314">
        <w:rPr>
          <w:sz w:val="28"/>
          <w:szCs w:val="28"/>
          <w:lang w:val="uk-UA" w:bidi="ru-RU"/>
        </w:rPr>
        <w:t>норм.</w:t>
      </w:r>
    </w:p>
    <w:p w14:paraId="2349E421" w14:textId="70EE6DD8" w:rsidR="009D2D19" w:rsidRPr="00F36314" w:rsidRDefault="00E856D2" w:rsidP="006B3D6A">
      <w:pPr>
        <w:ind w:left="142" w:firstLine="567"/>
        <w:jc w:val="both"/>
        <w:rPr>
          <w:color w:val="000000"/>
          <w:sz w:val="28"/>
          <w:szCs w:val="28"/>
          <w:lang w:val="uk-UA" w:bidi="ru-RU"/>
        </w:rPr>
      </w:pPr>
      <w:r w:rsidRPr="00F36314">
        <w:rPr>
          <w:sz w:val="28"/>
          <w:szCs w:val="28"/>
          <w:lang w:val="uk-UA"/>
        </w:rPr>
        <w:t xml:space="preserve">Норми </w:t>
      </w:r>
      <w:bookmarkStart w:id="35" w:name="_Hlk147951784"/>
      <w:r w:rsidRPr="00F36314">
        <w:rPr>
          <w:sz w:val="28"/>
          <w:szCs w:val="28"/>
          <w:lang w:val="uk-UA"/>
        </w:rPr>
        <w:t>адміністративного процесуального права тісно пов’язані з норами інших галузей права</w:t>
      </w:r>
      <w:bookmarkEnd w:id="35"/>
      <w:r w:rsidRPr="00F36314">
        <w:rPr>
          <w:sz w:val="28"/>
          <w:szCs w:val="28"/>
          <w:lang w:val="uk-UA"/>
        </w:rPr>
        <w:t>.</w:t>
      </w:r>
    </w:p>
    <w:p w14:paraId="6DE1D5F3" w14:textId="0EA1952F" w:rsidR="009D2D19" w:rsidRPr="00F36314" w:rsidRDefault="00E856D2" w:rsidP="006B3D6A">
      <w:pPr>
        <w:ind w:left="142" w:firstLine="567"/>
        <w:jc w:val="both"/>
        <w:rPr>
          <w:sz w:val="28"/>
          <w:szCs w:val="28"/>
          <w:lang w:val="uk-UA"/>
        </w:rPr>
      </w:pPr>
      <w:r w:rsidRPr="00F36314">
        <w:rPr>
          <w:sz w:val="28"/>
          <w:szCs w:val="28"/>
          <w:lang w:val="uk-UA"/>
        </w:rPr>
        <w:t xml:space="preserve">З конституційним правом. Конституція України визначає, що утвердження і забезпечення прав і свобод людини є головним обов’язком держави (ст. 3); кожна людина має право на свободу та </w:t>
      </w:r>
      <w:r w:rsidRPr="00F36314">
        <w:rPr>
          <w:sz w:val="28"/>
          <w:szCs w:val="28"/>
          <w:lang w:val="uk-UA" w:bidi="ru-RU"/>
        </w:rPr>
        <w:t>особисту</w:t>
      </w:r>
      <w:r w:rsidRPr="00F36314">
        <w:rPr>
          <w:sz w:val="28"/>
          <w:szCs w:val="28"/>
          <w:lang w:val="uk-UA"/>
        </w:rPr>
        <w:t xml:space="preserve"> недоторканність (ст. 29); право громадян на участь в управлінні державними справами (ст. 38), право на мирні збори (ст. 39), право на звернення до органів державної влади, органів місцевого самоврядування та посадових і службових осіб (ст. 40) та інші.</w:t>
      </w:r>
    </w:p>
    <w:p w14:paraId="216312BE" w14:textId="5F5B5D87" w:rsidR="00E856D2" w:rsidRPr="00F36314" w:rsidRDefault="00E856D2" w:rsidP="006B3D6A">
      <w:pPr>
        <w:ind w:left="142" w:firstLine="567"/>
        <w:jc w:val="both"/>
        <w:rPr>
          <w:color w:val="000000"/>
          <w:sz w:val="28"/>
          <w:szCs w:val="28"/>
          <w:lang w:val="uk-UA" w:bidi="ru-RU"/>
        </w:rPr>
      </w:pPr>
      <w:r w:rsidRPr="00F36314">
        <w:rPr>
          <w:sz w:val="28"/>
          <w:szCs w:val="28"/>
          <w:lang w:val="uk-UA"/>
        </w:rPr>
        <w:lastRenderedPageBreak/>
        <w:t xml:space="preserve">Норми адміністративного процесуального права мають тісний зв’язок з нормами цивільного права. Так ч. 2 ст. 11 </w:t>
      </w:r>
      <w:proofErr w:type="spellStart"/>
      <w:r w:rsidRPr="00F36314">
        <w:rPr>
          <w:sz w:val="28"/>
          <w:szCs w:val="28"/>
          <w:lang w:val="uk-UA"/>
        </w:rPr>
        <w:t>ЦК</w:t>
      </w:r>
      <w:r w:rsidR="006B3D6A" w:rsidRPr="00F36314">
        <w:rPr>
          <w:sz w:val="28"/>
          <w:szCs w:val="28"/>
          <w:lang w:val="uk-UA"/>
        </w:rPr>
        <w:t>У</w:t>
      </w:r>
      <w:proofErr w:type="spellEnd"/>
      <w:r w:rsidRPr="00F36314">
        <w:rPr>
          <w:sz w:val="28"/>
          <w:szCs w:val="28"/>
          <w:lang w:val="uk-UA"/>
        </w:rPr>
        <w:t xml:space="preserve"> встановлено, що у випадках, визначених актами цивільного законодавства, цивільні права та обов’язки виникають безпосередньо з актів органів державної влади та місцевого самоврядування. Цивільним кодексом України встановлюється державна реєстрація фізичних осіб (ст. 49) і правові </w:t>
      </w:r>
      <w:r w:rsidRPr="00F36314">
        <w:rPr>
          <w:sz w:val="28"/>
          <w:szCs w:val="28"/>
          <w:lang w:val="uk-UA" w:bidi="ru-RU"/>
        </w:rPr>
        <w:t xml:space="preserve">форми </w:t>
      </w:r>
      <w:r w:rsidRPr="00F36314">
        <w:rPr>
          <w:sz w:val="28"/>
          <w:szCs w:val="28"/>
          <w:lang w:val="uk-UA"/>
        </w:rPr>
        <w:t xml:space="preserve">участі </w:t>
      </w:r>
      <w:r w:rsidRPr="00F36314">
        <w:rPr>
          <w:sz w:val="28"/>
          <w:szCs w:val="28"/>
          <w:lang w:val="uk-UA" w:bidi="ru-RU"/>
        </w:rPr>
        <w:t xml:space="preserve">держави </w:t>
      </w:r>
      <w:r w:rsidRPr="00F36314">
        <w:rPr>
          <w:sz w:val="28"/>
          <w:szCs w:val="28"/>
          <w:lang w:val="uk-UA"/>
        </w:rPr>
        <w:t xml:space="preserve">і </w:t>
      </w:r>
      <w:r w:rsidRPr="00F36314">
        <w:rPr>
          <w:sz w:val="28"/>
          <w:szCs w:val="28"/>
          <w:lang w:val="uk-UA" w:bidi="ru-RU"/>
        </w:rPr>
        <w:t xml:space="preserve">у </w:t>
      </w:r>
      <w:r w:rsidRPr="00F36314">
        <w:rPr>
          <w:sz w:val="28"/>
          <w:szCs w:val="28"/>
          <w:lang w:val="uk-UA"/>
        </w:rPr>
        <w:t xml:space="preserve">цивільних відносинах </w:t>
      </w:r>
      <w:r w:rsidRPr="00F36314">
        <w:rPr>
          <w:sz w:val="28"/>
          <w:szCs w:val="28"/>
          <w:lang w:val="uk-UA" w:bidi="ru-RU"/>
        </w:rPr>
        <w:t xml:space="preserve">(ст. 167); розмежування </w:t>
      </w:r>
      <w:r w:rsidRPr="00F36314">
        <w:rPr>
          <w:sz w:val="28"/>
          <w:szCs w:val="28"/>
          <w:lang w:val="uk-UA"/>
        </w:rPr>
        <w:t xml:space="preserve">відповідальності </w:t>
      </w:r>
      <w:r w:rsidRPr="00F36314">
        <w:rPr>
          <w:sz w:val="28"/>
          <w:szCs w:val="28"/>
          <w:lang w:val="uk-UA" w:bidi="ru-RU"/>
        </w:rPr>
        <w:t xml:space="preserve">за зобов’язаннями держави (ст. 176); право на особисту </w:t>
      </w:r>
      <w:r w:rsidRPr="00F36314">
        <w:rPr>
          <w:sz w:val="28"/>
          <w:szCs w:val="28"/>
          <w:lang w:val="uk-UA"/>
        </w:rPr>
        <w:t xml:space="preserve">недоторканність </w:t>
      </w:r>
      <w:r w:rsidRPr="00F36314">
        <w:rPr>
          <w:sz w:val="28"/>
          <w:szCs w:val="28"/>
          <w:lang w:val="uk-UA" w:bidi="ru-RU"/>
        </w:rPr>
        <w:t xml:space="preserve">(ст. 289); умови викупу пам’ятки </w:t>
      </w:r>
      <w:r w:rsidRPr="00F36314">
        <w:rPr>
          <w:sz w:val="28"/>
          <w:szCs w:val="28"/>
          <w:lang w:val="uk-UA"/>
        </w:rPr>
        <w:t xml:space="preserve">історії </w:t>
      </w:r>
      <w:r w:rsidRPr="00F36314">
        <w:rPr>
          <w:sz w:val="28"/>
          <w:szCs w:val="28"/>
          <w:lang w:val="uk-UA" w:bidi="ru-RU"/>
        </w:rPr>
        <w:t xml:space="preserve">та культури з </w:t>
      </w:r>
      <w:r w:rsidRPr="00F36314">
        <w:rPr>
          <w:sz w:val="28"/>
          <w:szCs w:val="28"/>
          <w:lang w:val="uk-UA"/>
        </w:rPr>
        <w:t xml:space="preserve">ініціативи </w:t>
      </w:r>
      <w:r w:rsidRPr="00F36314">
        <w:rPr>
          <w:sz w:val="28"/>
          <w:szCs w:val="28"/>
          <w:lang w:val="uk-UA" w:bidi="ru-RU"/>
        </w:rPr>
        <w:t>державного органу (ст. 352) та інші.</w:t>
      </w:r>
    </w:p>
    <w:p w14:paraId="3DA4FC54" w14:textId="5F68CC1F" w:rsidR="009D2D19" w:rsidRPr="00F36314" w:rsidRDefault="00E856D2" w:rsidP="006B3D6A">
      <w:pPr>
        <w:ind w:left="142" w:firstLine="567"/>
        <w:jc w:val="both"/>
        <w:rPr>
          <w:color w:val="000000"/>
          <w:sz w:val="28"/>
          <w:szCs w:val="28"/>
          <w:lang w:val="uk-UA" w:bidi="ru-RU"/>
        </w:rPr>
      </w:pPr>
      <w:r w:rsidRPr="00F36314">
        <w:rPr>
          <w:sz w:val="28"/>
          <w:szCs w:val="28"/>
          <w:lang w:val="uk-UA" w:bidi="ru-RU"/>
        </w:rPr>
        <w:t xml:space="preserve">Через норми </w:t>
      </w:r>
      <w:r w:rsidRPr="00F36314">
        <w:rPr>
          <w:sz w:val="28"/>
          <w:szCs w:val="28"/>
          <w:lang w:val="uk-UA"/>
        </w:rPr>
        <w:t xml:space="preserve">адміністративного </w:t>
      </w:r>
      <w:r w:rsidRPr="00F36314">
        <w:rPr>
          <w:sz w:val="28"/>
          <w:szCs w:val="28"/>
          <w:lang w:val="uk-UA" w:bidi="ru-RU"/>
        </w:rPr>
        <w:t xml:space="preserve">процесуального права </w:t>
      </w:r>
      <w:r w:rsidRPr="00F36314">
        <w:rPr>
          <w:sz w:val="28"/>
          <w:szCs w:val="28"/>
          <w:lang w:val="uk-UA"/>
        </w:rPr>
        <w:t>реалізуються</w:t>
      </w:r>
      <w:r w:rsidRPr="00F36314">
        <w:rPr>
          <w:sz w:val="28"/>
          <w:szCs w:val="28"/>
          <w:lang w:val="uk-UA" w:bidi="ru-RU"/>
        </w:rPr>
        <w:t xml:space="preserve"> </w:t>
      </w:r>
      <w:r w:rsidRPr="00F36314">
        <w:rPr>
          <w:sz w:val="28"/>
          <w:szCs w:val="28"/>
          <w:lang w:val="uk-UA"/>
        </w:rPr>
        <w:t xml:space="preserve">певні сімейні правовідносини. </w:t>
      </w:r>
      <w:r w:rsidRPr="00F36314">
        <w:rPr>
          <w:sz w:val="28"/>
          <w:szCs w:val="28"/>
          <w:lang w:val="uk-UA" w:bidi="ru-RU"/>
        </w:rPr>
        <w:t xml:space="preserve">Наприклад, </w:t>
      </w:r>
      <w:r w:rsidRPr="00F36314">
        <w:rPr>
          <w:sz w:val="28"/>
          <w:szCs w:val="28"/>
          <w:lang w:val="uk-UA"/>
        </w:rPr>
        <w:t>соціальна і економічна підтримка</w:t>
      </w:r>
      <w:r w:rsidRPr="00F36314">
        <w:rPr>
          <w:sz w:val="28"/>
          <w:szCs w:val="28"/>
          <w:lang w:val="uk-UA" w:bidi="ru-RU"/>
        </w:rPr>
        <w:t xml:space="preserve"> та розвиток </w:t>
      </w:r>
      <w:r w:rsidRPr="00F36314">
        <w:rPr>
          <w:sz w:val="28"/>
          <w:szCs w:val="28"/>
          <w:lang w:val="uk-UA"/>
        </w:rPr>
        <w:t xml:space="preserve">сім’ї; </w:t>
      </w:r>
      <w:r w:rsidRPr="00F36314">
        <w:rPr>
          <w:sz w:val="28"/>
          <w:szCs w:val="28"/>
          <w:lang w:val="uk-UA" w:bidi="ru-RU"/>
        </w:rPr>
        <w:t xml:space="preserve">державна допомога </w:t>
      </w:r>
      <w:r w:rsidRPr="00F36314">
        <w:rPr>
          <w:sz w:val="28"/>
          <w:szCs w:val="28"/>
          <w:lang w:val="uk-UA"/>
        </w:rPr>
        <w:t xml:space="preserve">сім’ям </w:t>
      </w:r>
      <w:r w:rsidRPr="00F36314">
        <w:rPr>
          <w:sz w:val="28"/>
          <w:szCs w:val="28"/>
          <w:lang w:val="uk-UA" w:bidi="ru-RU"/>
        </w:rPr>
        <w:t xml:space="preserve">з </w:t>
      </w:r>
      <w:r w:rsidRPr="00F36314">
        <w:rPr>
          <w:sz w:val="28"/>
          <w:szCs w:val="28"/>
          <w:lang w:val="uk-UA"/>
        </w:rPr>
        <w:t xml:space="preserve">дітьми; реєстрація актів цивільного </w:t>
      </w:r>
      <w:r w:rsidRPr="00F36314">
        <w:rPr>
          <w:sz w:val="28"/>
          <w:szCs w:val="28"/>
          <w:lang w:val="uk-UA" w:bidi="ru-RU"/>
        </w:rPr>
        <w:t xml:space="preserve">стану; усиновлення; </w:t>
      </w:r>
      <w:r w:rsidRPr="00F36314">
        <w:rPr>
          <w:sz w:val="28"/>
          <w:szCs w:val="28"/>
          <w:lang w:val="uk-UA"/>
        </w:rPr>
        <w:t>підтримка прийомної сім’ї, дитячого</w:t>
      </w:r>
      <w:r w:rsidRPr="00F36314">
        <w:rPr>
          <w:sz w:val="28"/>
          <w:szCs w:val="28"/>
          <w:lang w:val="uk-UA" w:bidi="ru-RU"/>
        </w:rPr>
        <w:t xml:space="preserve"> будинку </w:t>
      </w:r>
      <w:r w:rsidRPr="00F36314">
        <w:rPr>
          <w:sz w:val="28"/>
          <w:szCs w:val="28"/>
          <w:lang w:val="uk-UA"/>
        </w:rPr>
        <w:t xml:space="preserve">сімейного </w:t>
      </w:r>
      <w:r w:rsidRPr="00F36314">
        <w:rPr>
          <w:sz w:val="28"/>
          <w:szCs w:val="28"/>
          <w:lang w:val="uk-UA" w:bidi="ru-RU"/>
        </w:rPr>
        <w:t xml:space="preserve">типу; нагляд за дотриманням прав </w:t>
      </w:r>
      <w:r w:rsidRPr="00F36314">
        <w:rPr>
          <w:sz w:val="28"/>
          <w:szCs w:val="28"/>
          <w:lang w:val="uk-UA"/>
        </w:rPr>
        <w:t xml:space="preserve">дітей </w:t>
      </w:r>
      <w:r w:rsidRPr="00F36314">
        <w:rPr>
          <w:sz w:val="28"/>
          <w:szCs w:val="28"/>
          <w:lang w:val="uk-UA" w:bidi="ru-RU"/>
        </w:rPr>
        <w:t xml:space="preserve">та </w:t>
      </w:r>
      <w:r w:rsidRPr="00F36314">
        <w:rPr>
          <w:sz w:val="28"/>
          <w:szCs w:val="28"/>
          <w:lang w:val="uk-UA"/>
        </w:rPr>
        <w:t>ін</w:t>
      </w:r>
      <w:r w:rsidR="006B3D6A" w:rsidRPr="00F36314">
        <w:rPr>
          <w:sz w:val="28"/>
          <w:szCs w:val="28"/>
          <w:lang w:val="uk-UA"/>
        </w:rPr>
        <w:t>ш</w:t>
      </w:r>
      <w:r w:rsidRPr="00F36314">
        <w:rPr>
          <w:sz w:val="28"/>
          <w:szCs w:val="28"/>
          <w:lang w:val="uk-UA"/>
        </w:rPr>
        <w:t>е.</w:t>
      </w:r>
    </w:p>
    <w:p w14:paraId="70353BC2" w14:textId="583BAE89" w:rsidR="009D2D19" w:rsidRPr="00F36314" w:rsidRDefault="00E856D2" w:rsidP="006B3D6A">
      <w:pPr>
        <w:ind w:left="142" w:firstLine="567"/>
        <w:jc w:val="both"/>
        <w:rPr>
          <w:color w:val="000000"/>
          <w:sz w:val="28"/>
          <w:szCs w:val="28"/>
          <w:lang w:val="uk-UA" w:bidi="ru-RU"/>
        </w:rPr>
      </w:pPr>
      <w:r w:rsidRPr="00F36314">
        <w:rPr>
          <w:sz w:val="28"/>
          <w:szCs w:val="28"/>
          <w:lang w:val="uk-UA" w:bidi="ru-RU"/>
        </w:rPr>
        <w:t xml:space="preserve">За допомогою норм </w:t>
      </w:r>
      <w:r w:rsidRPr="00F36314">
        <w:rPr>
          <w:sz w:val="28"/>
          <w:szCs w:val="28"/>
          <w:lang w:val="uk-UA"/>
        </w:rPr>
        <w:t xml:space="preserve">адміністративного </w:t>
      </w:r>
      <w:r w:rsidRPr="00F36314">
        <w:rPr>
          <w:sz w:val="28"/>
          <w:szCs w:val="28"/>
          <w:lang w:val="uk-UA" w:bidi="ru-RU"/>
        </w:rPr>
        <w:t xml:space="preserve">процесуального права </w:t>
      </w:r>
      <w:r w:rsidRPr="00F36314">
        <w:rPr>
          <w:sz w:val="28"/>
          <w:szCs w:val="28"/>
          <w:lang w:val="uk-UA"/>
        </w:rPr>
        <w:t>значною</w:t>
      </w:r>
      <w:r w:rsidRPr="00F36314">
        <w:rPr>
          <w:sz w:val="28"/>
          <w:szCs w:val="28"/>
          <w:lang w:val="uk-UA" w:bidi="ru-RU"/>
        </w:rPr>
        <w:t xml:space="preserve"> </w:t>
      </w:r>
      <w:r w:rsidRPr="00F36314">
        <w:rPr>
          <w:sz w:val="28"/>
          <w:szCs w:val="28"/>
          <w:lang w:val="uk-UA"/>
        </w:rPr>
        <w:t xml:space="preserve">мірою реалізуються відносини </w:t>
      </w:r>
      <w:r w:rsidRPr="00F36314">
        <w:rPr>
          <w:sz w:val="28"/>
          <w:szCs w:val="28"/>
          <w:lang w:val="uk-UA" w:bidi="ru-RU"/>
        </w:rPr>
        <w:t xml:space="preserve">у </w:t>
      </w:r>
      <w:r w:rsidRPr="00F36314">
        <w:rPr>
          <w:sz w:val="28"/>
          <w:szCs w:val="28"/>
          <w:lang w:val="uk-UA"/>
        </w:rPr>
        <w:t xml:space="preserve">сфері дії </w:t>
      </w:r>
      <w:r w:rsidRPr="00F36314">
        <w:rPr>
          <w:sz w:val="28"/>
          <w:szCs w:val="28"/>
          <w:lang w:val="uk-UA" w:bidi="ru-RU"/>
        </w:rPr>
        <w:t xml:space="preserve">господарського права. Господарським кодексом </w:t>
      </w:r>
      <w:r w:rsidRPr="00F36314">
        <w:rPr>
          <w:sz w:val="28"/>
          <w:szCs w:val="28"/>
          <w:lang w:val="uk-UA"/>
        </w:rPr>
        <w:t xml:space="preserve">України </w:t>
      </w:r>
      <w:r w:rsidRPr="00F36314">
        <w:rPr>
          <w:sz w:val="28"/>
          <w:szCs w:val="28"/>
          <w:lang w:val="uk-UA" w:bidi="ru-RU"/>
        </w:rPr>
        <w:t xml:space="preserve">передбачено обмеження </w:t>
      </w:r>
      <w:r w:rsidRPr="00F36314">
        <w:rPr>
          <w:sz w:val="28"/>
          <w:szCs w:val="28"/>
          <w:lang w:val="uk-UA"/>
        </w:rPr>
        <w:t xml:space="preserve">конкуренції </w:t>
      </w:r>
      <w:r w:rsidRPr="00F36314">
        <w:rPr>
          <w:sz w:val="28"/>
          <w:szCs w:val="28"/>
          <w:lang w:val="uk-UA" w:bidi="ru-RU"/>
        </w:rPr>
        <w:t xml:space="preserve">(ст. 26), </w:t>
      </w:r>
      <w:r w:rsidRPr="00F36314">
        <w:rPr>
          <w:sz w:val="28"/>
          <w:szCs w:val="28"/>
          <w:lang w:val="uk-UA"/>
        </w:rPr>
        <w:t xml:space="preserve">монополізму </w:t>
      </w:r>
      <w:r w:rsidRPr="00F36314">
        <w:rPr>
          <w:sz w:val="28"/>
          <w:szCs w:val="28"/>
          <w:lang w:val="uk-UA" w:bidi="ru-RU"/>
        </w:rPr>
        <w:t xml:space="preserve">(ст. 27); заборона </w:t>
      </w:r>
      <w:r w:rsidRPr="00F36314">
        <w:rPr>
          <w:sz w:val="28"/>
          <w:szCs w:val="28"/>
          <w:lang w:val="uk-UA"/>
        </w:rPr>
        <w:t xml:space="preserve">неправомірних </w:t>
      </w:r>
      <w:r w:rsidRPr="00F36314">
        <w:rPr>
          <w:sz w:val="28"/>
          <w:szCs w:val="28"/>
          <w:lang w:val="uk-UA" w:bidi="ru-RU"/>
        </w:rPr>
        <w:t xml:space="preserve">угод </w:t>
      </w:r>
      <w:r w:rsidRPr="00F36314">
        <w:rPr>
          <w:sz w:val="28"/>
          <w:szCs w:val="28"/>
          <w:lang w:val="uk-UA"/>
        </w:rPr>
        <w:t xml:space="preserve">між суб’єктами </w:t>
      </w:r>
      <w:r w:rsidRPr="00F36314">
        <w:rPr>
          <w:sz w:val="28"/>
          <w:szCs w:val="28"/>
          <w:lang w:val="uk-UA" w:bidi="ru-RU"/>
        </w:rPr>
        <w:t xml:space="preserve">господарювання (ст. 30), </w:t>
      </w:r>
      <w:r w:rsidRPr="00F36314">
        <w:rPr>
          <w:sz w:val="28"/>
          <w:szCs w:val="28"/>
          <w:lang w:val="uk-UA"/>
        </w:rPr>
        <w:t>дискримінації суб’єктів господарювання</w:t>
      </w:r>
      <w:r w:rsidRPr="00F36314">
        <w:rPr>
          <w:sz w:val="28"/>
          <w:szCs w:val="28"/>
          <w:lang w:val="uk-UA" w:bidi="ru-RU"/>
        </w:rPr>
        <w:t xml:space="preserve"> (ст. 31), </w:t>
      </w:r>
      <w:r w:rsidRPr="00F36314">
        <w:rPr>
          <w:sz w:val="28"/>
          <w:szCs w:val="28"/>
          <w:lang w:val="uk-UA"/>
        </w:rPr>
        <w:t xml:space="preserve">недобросовісної конкуренції </w:t>
      </w:r>
      <w:r w:rsidRPr="00F36314">
        <w:rPr>
          <w:sz w:val="28"/>
          <w:szCs w:val="28"/>
          <w:lang w:val="uk-UA" w:bidi="ru-RU"/>
        </w:rPr>
        <w:t xml:space="preserve">(ст. 32), </w:t>
      </w:r>
      <w:r w:rsidRPr="00F36314">
        <w:rPr>
          <w:sz w:val="28"/>
          <w:szCs w:val="28"/>
          <w:lang w:val="uk-UA"/>
        </w:rPr>
        <w:t xml:space="preserve">неправомірного </w:t>
      </w:r>
      <w:r w:rsidRPr="00F36314">
        <w:rPr>
          <w:sz w:val="28"/>
          <w:szCs w:val="28"/>
          <w:lang w:val="uk-UA" w:bidi="ru-RU"/>
        </w:rPr>
        <w:t xml:space="preserve">використання </w:t>
      </w:r>
      <w:r w:rsidRPr="00F36314">
        <w:rPr>
          <w:sz w:val="28"/>
          <w:szCs w:val="28"/>
          <w:lang w:val="uk-UA"/>
        </w:rPr>
        <w:t xml:space="preserve">ділової репутації суб’єкта </w:t>
      </w:r>
      <w:r w:rsidRPr="00F36314">
        <w:rPr>
          <w:sz w:val="28"/>
          <w:szCs w:val="28"/>
          <w:lang w:val="uk-UA" w:bidi="ru-RU"/>
        </w:rPr>
        <w:t xml:space="preserve">господарювання (ст. 33) та </w:t>
      </w:r>
      <w:proofErr w:type="spellStart"/>
      <w:r w:rsidRPr="00F36314">
        <w:rPr>
          <w:sz w:val="28"/>
          <w:szCs w:val="28"/>
          <w:lang w:val="uk-UA" w:bidi="ru-RU"/>
        </w:rPr>
        <w:t>інні</w:t>
      </w:r>
      <w:proofErr w:type="spellEnd"/>
      <w:r w:rsidRPr="00F36314">
        <w:rPr>
          <w:sz w:val="28"/>
          <w:szCs w:val="28"/>
          <w:lang w:val="uk-UA" w:bidi="ru-RU"/>
        </w:rPr>
        <w:t>.</w:t>
      </w:r>
    </w:p>
    <w:p w14:paraId="4FB8943E" w14:textId="16ECFFF4" w:rsidR="00E856D2" w:rsidRPr="00F36314" w:rsidRDefault="00E856D2" w:rsidP="006B3D6A">
      <w:pPr>
        <w:pStyle w:val="a5"/>
        <w:shd w:val="clear" w:color="auto" w:fill="auto"/>
        <w:ind w:left="142" w:firstLine="567"/>
        <w:rPr>
          <w:rFonts w:ascii="Times New Roman" w:hAnsi="Times New Roman" w:cs="Times New Roman"/>
          <w:sz w:val="28"/>
          <w:szCs w:val="28"/>
        </w:rPr>
      </w:pPr>
      <w:r w:rsidRPr="00F36314">
        <w:rPr>
          <w:rFonts w:ascii="Times New Roman" w:hAnsi="Times New Roman" w:cs="Times New Roman"/>
          <w:sz w:val="28"/>
          <w:szCs w:val="28"/>
          <w:lang w:bidi="ru-RU"/>
        </w:rPr>
        <w:t xml:space="preserve">З </w:t>
      </w:r>
      <w:r w:rsidRPr="00F36314">
        <w:rPr>
          <w:rFonts w:ascii="Times New Roman" w:hAnsi="Times New Roman" w:cs="Times New Roman"/>
          <w:sz w:val="28"/>
          <w:szCs w:val="28"/>
        </w:rPr>
        <w:t xml:space="preserve">кримінальним </w:t>
      </w:r>
      <w:r w:rsidRPr="00F36314">
        <w:rPr>
          <w:rFonts w:ascii="Times New Roman" w:hAnsi="Times New Roman" w:cs="Times New Roman"/>
          <w:sz w:val="28"/>
          <w:szCs w:val="28"/>
          <w:lang w:bidi="ru-RU"/>
        </w:rPr>
        <w:t xml:space="preserve">правом. Частиною 2 ст. 38 КУпАП передбачено, що у </w:t>
      </w:r>
      <w:r w:rsidRPr="00F36314">
        <w:rPr>
          <w:rFonts w:ascii="Times New Roman" w:hAnsi="Times New Roman" w:cs="Times New Roman"/>
          <w:sz w:val="28"/>
          <w:szCs w:val="28"/>
        </w:rPr>
        <w:t xml:space="preserve">разі відмови </w:t>
      </w:r>
      <w:r w:rsidRPr="00F36314">
        <w:rPr>
          <w:rFonts w:ascii="Times New Roman" w:hAnsi="Times New Roman" w:cs="Times New Roman"/>
          <w:sz w:val="28"/>
          <w:szCs w:val="28"/>
          <w:lang w:bidi="ru-RU"/>
        </w:rPr>
        <w:t xml:space="preserve">в </w:t>
      </w:r>
      <w:r w:rsidRPr="00F36314">
        <w:rPr>
          <w:rFonts w:ascii="Times New Roman" w:hAnsi="Times New Roman" w:cs="Times New Roman"/>
          <w:sz w:val="28"/>
          <w:szCs w:val="28"/>
        </w:rPr>
        <w:t xml:space="preserve">порушенні кримінальної </w:t>
      </w:r>
      <w:r w:rsidRPr="00F36314">
        <w:rPr>
          <w:rFonts w:ascii="Times New Roman" w:hAnsi="Times New Roman" w:cs="Times New Roman"/>
          <w:sz w:val="28"/>
          <w:szCs w:val="28"/>
          <w:lang w:bidi="ru-RU"/>
        </w:rPr>
        <w:t xml:space="preserve">справи або закриття </w:t>
      </w:r>
      <w:r w:rsidRPr="00F36314">
        <w:rPr>
          <w:rFonts w:ascii="Times New Roman" w:hAnsi="Times New Roman" w:cs="Times New Roman"/>
          <w:sz w:val="28"/>
          <w:szCs w:val="28"/>
        </w:rPr>
        <w:t xml:space="preserve">кримінальної </w:t>
      </w:r>
      <w:r w:rsidRPr="00F36314">
        <w:rPr>
          <w:rFonts w:ascii="Times New Roman" w:hAnsi="Times New Roman" w:cs="Times New Roman"/>
          <w:sz w:val="28"/>
          <w:szCs w:val="28"/>
          <w:lang w:bidi="ru-RU"/>
        </w:rPr>
        <w:t xml:space="preserve">справи, але за </w:t>
      </w:r>
      <w:r w:rsidRPr="00F36314">
        <w:rPr>
          <w:rFonts w:ascii="Times New Roman" w:hAnsi="Times New Roman" w:cs="Times New Roman"/>
          <w:sz w:val="28"/>
          <w:szCs w:val="28"/>
        </w:rPr>
        <w:t xml:space="preserve">наявності </w:t>
      </w:r>
      <w:r w:rsidRPr="00F36314">
        <w:rPr>
          <w:rFonts w:ascii="Times New Roman" w:hAnsi="Times New Roman" w:cs="Times New Roman"/>
          <w:sz w:val="28"/>
          <w:szCs w:val="28"/>
          <w:lang w:bidi="ru-RU"/>
        </w:rPr>
        <w:t xml:space="preserve">в </w:t>
      </w:r>
      <w:r w:rsidRPr="00F36314">
        <w:rPr>
          <w:rFonts w:ascii="Times New Roman" w:hAnsi="Times New Roman" w:cs="Times New Roman"/>
          <w:sz w:val="28"/>
          <w:szCs w:val="28"/>
        </w:rPr>
        <w:t xml:space="preserve">діях </w:t>
      </w:r>
      <w:r w:rsidRPr="00F36314">
        <w:rPr>
          <w:rFonts w:ascii="Times New Roman" w:hAnsi="Times New Roman" w:cs="Times New Roman"/>
          <w:sz w:val="28"/>
          <w:szCs w:val="28"/>
          <w:lang w:bidi="ru-RU"/>
        </w:rPr>
        <w:t xml:space="preserve">порушника ознак </w:t>
      </w:r>
      <w:r w:rsidRPr="00F36314">
        <w:rPr>
          <w:rFonts w:ascii="Times New Roman" w:hAnsi="Times New Roman" w:cs="Times New Roman"/>
          <w:sz w:val="28"/>
          <w:szCs w:val="28"/>
        </w:rPr>
        <w:t>адміністративного</w:t>
      </w:r>
      <w:r w:rsidRPr="00F36314">
        <w:rPr>
          <w:rFonts w:ascii="Times New Roman" w:hAnsi="Times New Roman" w:cs="Times New Roman"/>
          <w:sz w:val="28"/>
          <w:szCs w:val="28"/>
          <w:lang w:bidi="ru-RU"/>
        </w:rPr>
        <w:t xml:space="preserve"> правопорушення </w:t>
      </w:r>
      <w:r w:rsidRPr="00F36314">
        <w:rPr>
          <w:rFonts w:ascii="Times New Roman" w:hAnsi="Times New Roman" w:cs="Times New Roman"/>
          <w:sz w:val="28"/>
          <w:szCs w:val="28"/>
        </w:rPr>
        <w:t xml:space="preserve">адміністративне </w:t>
      </w:r>
      <w:r w:rsidRPr="00F36314">
        <w:rPr>
          <w:rFonts w:ascii="Times New Roman" w:hAnsi="Times New Roman" w:cs="Times New Roman"/>
          <w:sz w:val="28"/>
          <w:szCs w:val="28"/>
          <w:lang w:bidi="ru-RU"/>
        </w:rPr>
        <w:t xml:space="preserve">стягнення може бути накладене не </w:t>
      </w:r>
      <w:r w:rsidRPr="00F36314">
        <w:rPr>
          <w:rFonts w:ascii="Times New Roman" w:hAnsi="Times New Roman" w:cs="Times New Roman"/>
          <w:sz w:val="28"/>
          <w:szCs w:val="28"/>
        </w:rPr>
        <w:t xml:space="preserve">пізніше </w:t>
      </w:r>
      <w:r w:rsidRPr="00F36314">
        <w:rPr>
          <w:rFonts w:ascii="Times New Roman" w:hAnsi="Times New Roman" w:cs="Times New Roman"/>
          <w:sz w:val="28"/>
          <w:szCs w:val="28"/>
          <w:lang w:bidi="ru-RU"/>
        </w:rPr>
        <w:t xml:space="preserve">як через </w:t>
      </w:r>
      <w:r w:rsidRPr="00F36314">
        <w:rPr>
          <w:rFonts w:ascii="Times New Roman" w:hAnsi="Times New Roman" w:cs="Times New Roman"/>
          <w:sz w:val="28"/>
          <w:szCs w:val="28"/>
        </w:rPr>
        <w:t xml:space="preserve">місяць із </w:t>
      </w:r>
      <w:r w:rsidRPr="00F36314">
        <w:rPr>
          <w:rFonts w:ascii="Times New Roman" w:hAnsi="Times New Roman" w:cs="Times New Roman"/>
          <w:sz w:val="28"/>
          <w:szCs w:val="28"/>
          <w:lang w:bidi="ru-RU"/>
        </w:rPr>
        <w:t xml:space="preserve">дня прийняття </w:t>
      </w:r>
      <w:r w:rsidRPr="00F36314">
        <w:rPr>
          <w:rFonts w:ascii="Times New Roman" w:hAnsi="Times New Roman" w:cs="Times New Roman"/>
          <w:sz w:val="28"/>
          <w:szCs w:val="28"/>
        </w:rPr>
        <w:t xml:space="preserve">рішення </w:t>
      </w:r>
      <w:r w:rsidRPr="00F36314">
        <w:rPr>
          <w:rFonts w:ascii="Times New Roman" w:hAnsi="Times New Roman" w:cs="Times New Roman"/>
          <w:sz w:val="28"/>
          <w:szCs w:val="28"/>
          <w:lang w:bidi="ru-RU"/>
        </w:rPr>
        <w:t xml:space="preserve">про </w:t>
      </w:r>
      <w:r w:rsidRPr="00F36314">
        <w:rPr>
          <w:rFonts w:ascii="Times New Roman" w:hAnsi="Times New Roman" w:cs="Times New Roman"/>
          <w:sz w:val="28"/>
          <w:szCs w:val="28"/>
        </w:rPr>
        <w:t xml:space="preserve">відмову </w:t>
      </w:r>
      <w:r w:rsidRPr="00F36314">
        <w:rPr>
          <w:rFonts w:ascii="Times New Roman" w:hAnsi="Times New Roman" w:cs="Times New Roman"/>
          <w:sz w:val="28"/>
          <w:szCs w:val="28"/>
          <w:lang w:bidi="ru-RU"/>
        </w:rPr>
        <w:t xml:space="preserve">в </w:t>
      </w:r>
      <w:r w:rsidRPr="00F36314">
        <w:rPr>
          <w:rFonts w:ascii="Times New Roman" w:hAnsi="Times New Roman" w:cs="Times New Roman"/>
          <w:sz w:val="28"/>
          <w:szCs w:val="28"/>
        </w:rPr>
        <w:t xml:space="preserve">порушенні кримінальної </w:t>
      </w:r>
      <w:r w:rsidRPr="00F36314">
        <w:rPr>
          <w:rFonts w:ascii="Times New Roman" w:hAnsi="Times New Roman" w:cs="Times New Roman"/>
          <w:sz w:val="28"/>
          <w:szCs w:val="28"/>
          <w:lang w:bidi="ru-RU"/>
        </w:rPr>
        <w:t xml:space="preserve">справи або про </w:t>
      </w:r>
      <w:r w:rsidRPr="00F36314">
        <w:rPr>
          <w:rFonts w:ascii="Times New Roman" w:hAnsi="Times New Roman" w:cs="Times New Roman"/>
          <w:sz w:val="28"/>
          <w:szCs w:val="28"/>
        </w:rPr>
        <w:t xml:space="preserve">її </w:t>
      </w:r>
      <w:r w:rsidRPr="00F36314">
        <w:rPr>
          <w:rFonts w:ascii="Times New Roman" w:hAnsi="Times New Roman" w:cs="Times New Roman"/>
          <w:sz w:val="28"/>
          <w:szCs w:val="28"/>
          <w:lang w:bidi="ru-RU"/>
        </w:rPr>
        <w:t xml:space="preserve">закриття. Статтею 253 КУпАП установлено, якщо при </w:t>
      </w:r>
      <w:r w:rsidRPr="00F36314">
        <w:rPr>
          <w:rFonts w:ascii="Times New Roman" w:hAnsi="Times New Roman" w:cs="Times New Roman"/>
          <w:sz w:val="28"/>
          <w:szCs w:val="28"/>
        </w:rPr>
        <w:t xml:space="preserve">розгляді </w:t>
      </w:r>
      <w:r w:rsidRPr="00F36314">
        <w:rPr>
          <w:rFonts w:ascii="Times New Roman" w:hAnsi="Times New Roman" w:cs="Times New Roman"/>
          <w:sz w:val="28"/>
          <w:szCs w:val="28"/>
          <w:lang w:bidi="ru-RU"/>
        </w:rPr>
        <w:t xml:space="preserve">справи орган (посадова особа) </w:t>
      </w:r>
      <w:r w:rsidRPr="00F36314">
        <w:rPr>
          <w:rFonts w:ascii="Times New Roman" w:hAnsi="Times New Roman" w:cs="Times New Roman"/>
          <w:sz w:val="28"/>
          <w:szCs w:val="28"/>
        </w:rPr>
        <w:t>дійде висновку,</w:t>
      </w:r>
      <w:r w:rsidRPr="00F36314">
        <w:rPr>
          <w:rFonts w:ascii="Times New Roman" w:hAnsi="Times New Roman" w:cs="Times New Roman"/>
          <w:sz w:val="28"/>
          <w:szCs w:val="28"/>
          <w:lang w:bidi="ru-RU"/>
        </w:rPr>
        <w:t xml:space="preserve"> що в </w:t>
      </w:r>
      <w:r w:rsidRPr="00F36314">
        <w:rPr>
          <w:rFonts w:ascii="Times New Roman" w:hAnsi="Times New Roman" w:cs="Times New Roman"/>
          <w:sz w:val="28"/>
          <w:szCs w:val="28"/>
        </w:rPr>
        <w:t xml:space="preserve">порушенні є </w:t>
      </w:r>
      <w:r w:rsidRPr="00F36314">
        <w:rPr>
          <w:rFonts w:ascii="Times New Roman" w:hAnsi="Times New Roman" w:cs="Times New Roman"/>
          <w:sz w:val="28"/>
          <w:szCs w:val="28"/>
          <w:lang w:bidi="ru-RU"/>
        </w:rPr>
        <w:t xml:space="preserve">ознаки злочину, </w:t>
      </w:r>
      <w:r w:rsidRPr="00F36314">
        <w:rPr>
          <w:rFonts w:ascii="Times New Roman" w:hAnsi="Times New Roman" w:cs="Times New Roman"/>
          <w:sz w:val="28"/>
          <w:szCs w:val="28"/>
        </w:rPr>
        <w:t xml:space="preserve">він передає матеріали </w:t>
      </w:r>
      <w:r w:rsidRPr="00F36314">
        <w:rPr>
          <w:rFonts w:ascii="Times New Roman" w:hAnsi="Times New Roman" w:cs="Times New Roman"/>
          <w:sz w:val="28"/>
          <w:szCs w:val="28"/>
          <w:lang w:bidi="ru-RU"/>
        </w:rPr>
        <w:t xml:space="preserve">прокурору, органу досудового </w:t>
      </w:r>
      <w:r w:rsidRPr="00F36314">
        <w:rPr>
          <w:rFonts w:ascii="Times New Roman" w:hAnsi="Times New Roman" w:cs="Times New Roman"/>
          <w:sz w:val="28"/>
          <w:szCs w:val="28"/>
        </w:rPr>
        <w:t xml:space="preserve">слідства </w:t>
      </w:r>
      <w:r w:rsidRPr="00F36314">
        <w:rPr>
          <w:rFonts w:ascii="Times New Roman" w:hAnsi="Times New Roman" w:cs="Times New Roman"/>
          <w:sz w:val="28"/>
          <w:szCs w:val="28"/>
          <w:lang w:bidi="ru-RU"/>
        </w:rPr>
        <w:t xml:space="preserve">або </w:t>
      </w:r>
      <w:r w:rsidRPr="00F36314">
        <w:rPr>
          <w:rFonts w:ascii="Times New Roman" w:hAnsi="Times New Roman" w:cs="Times New Roman"/>
          <w:sz w:val="28"/>
          <w:szCs w:val="28"/>
        </w:rPr>
        <w:t xml:space="preserve">дізнання. </w:t>
      </w:r>
      <w:r w:rsidRPr="00F36314">
        <w:rPr>
          <w:rFonts w:ascii="Times New Roman" w:hAnsi="Times New Roman" w:cs="Times New Roman"/>
          <w:sz w:val="28"/>
          <w:szCs w:val="28"/>
          <w:lang w:bidi="ru-RU"/>
        </w:rPr>
        <w:t xml:space="preserve">Отже, притягнення до </w:t>
      </w:r>
      <w:r w:rsidRPr="00F36314">
        <w:rPr>
          <w:rFonts w:ascii="Times New Roman" w:hAnsi="Times New Roman" w:cs="Times New Roman"/>
          <w:sz w:val="28"/>
          <w:szCs w:val="28"/>
        </w:rPr>
        <w:t xml:space="preserve">адміністративної відповідальності </w:t>
      </w:r>
      <w:r w:rsidRPr="00F36314">
        <w:rPr>
          <w:rFonts w:ascii="Times New Roman" w:hAnsi="Times New Roman" w:cs="Times New Roman"/>
          <w:sz w:val="28"/>
          <w:szCs w:val="28"/>
          <w:lang w:bidi="ru-RU"/>
        </w:rPr>
        <w:t xml:space="preserve">певним чином пов’язане </w:t>
      </w:r>
      <w:r w:rsidRPr="00F36314">
        <w:rPr>
          <w:rFonts w:ascii="Times New Roman" w:hAnsi="Times New Roman" w:cs="Times New Roman"/>
          <w:sz w:val="28"/>
          <w:szCs w:val="28"/>
        </w:rPr>
        <w:t xml:space="preserve">і </w:t>
      </w:r>
      <w:r w:rsidRPr="00F36314">
        <w:rPr>
          <w:rFonts w:ascii="Times New Roman" w:hAnsi="Times New Roman" w:cs="Times New Roman"/>
          <w:sz w:val="28"/>
          <w:szCs w:val="28"/>
          <w:lang w:bidi="ru-RU"/>
        </w:rPr>
        <w:t xml:space="preserve">з </w:t>
      </w:r>
      <w:r w:rsidRPr="00F36314">
        <w:rPr>
          <w:rFonts w:ascii="Times New Roman" w:hAnsi="Times New Roman" w:cs="Times New Roman"/>
          <w:sz w:val="28"/>
          <w:szCs w:val="28"/>
        </w:rPr>
        <w:t>матеріальними</w:t>
      </w:r>
      <w:r w:rsidRPr="00F36314">
        <w:rPr>
          <w:rFonts w:ascii="Times New Roman" w:hAnsi="Times New Roman" w:cs="Times New Roman"/>
          <w:sz w:val="28"/>
          <w:szCs w:val="28"/>
          <w:lang w:bidi="ru-RU"/>
        </w:rPr>
        <w:t xml:space="preserve"> нормами </w:t>
      </w:r>
      <w:r w:rsidRPr="00F36314">
        <w:rPr>
          <w:rFonts w:ascii="Times New Roman" w:hAnsi="Times New Roman" w:cs="Times New Roman"/>
          <w:sz w:val="28"/>
          <w:szCs w:val="28"/>
        </w:rPr>
        <w:t xml:space="preserve">кримінального </w:t>
      </w:r>
      <w:r w:rsidRPr="00F36314">
        <w:rPr>
          <w:rFonts w:ascii="Times New Roman" w:hAnsi="Times New Roman" w:cs="Times New Roman"/>
          <w:sz w:val="28"/>
          <w:szCs w:val="28"/>
          <w:lang w:bidi="ru-RU"/>
        </w:rPr>
        <w:t>права.</w:t>
      </w:r>
    </w:p>
    <w:p w14:paraId="771BDB8C" w14:textId="5B0AB6C5" w:rsidR="00E856D2" w:rsidRPr="00F36314" w:rsidRDefault="00E856D2" w:rsidP="006B3D6A">
      <w:pPr>
        <w:pStyle w:val="a5"/>
        <w:shd w:val="clear" w:color="auto" w:fill="auto"/>
        <w:ind w:left="142" w:firstLine="567"/>
        <w:rPr>
          <w:rFonts w:ascii="Times New Roman" w:hAnsi="Times New Roman" w:cs="Times New Roman"/>
          <w:sz w:val="28"/>
          <w:szCs w:val="28"/>
          <w:lang w:bidi="ru-RU"/>
        </w:rPr>
      </w:pPr>
      <w:r w:rsidRPr="00F36314">
        <w:rPr>
          <w:rFonts w:ascii="Times New Roman" w:hAnsi="Times New Roman" w:cs="Times New Roman"/>
          <w:sz w:val="28"/>
          <w:szCs w:val="28"/>
        </w:rPr>
        <w:t xml:space="preserve">Адміністративні процесуальні </w:t>
      </w:r>
      <w:r w:rsidRPr="00F36314">
        <w:rPr>
          <w:rFonts w:ascii="Times New Roman" w:hAnsi="Times New Roman" w:cs="Times New Roman"/>
          <w:sz w:val="28"/>
          <w:szCs w:val="28"/>
          <w:lang w:bidi="ru-RU"/>
        </w:rPr>
        <w:t xml:space="preserve">норми </w:t>
      </w:r>
      <w:r w:rsidRPr="00F36314">
        <w:rPr>
          <w:rFonts w:ascii="Times New Roman" w:hAnsi="Times New Roman" w:cs="Times New Roman"/>
          <w:sz w:val="28"/>
          <w:szCs w:val="28"/>
        </w:rPr>
        <w:t xml:space="preserve">взаємодіють </w:t>
      </w:r>
      <w:r w:rsidRPr="00F36314">
        <w:rPr>
          <w:rFonts w:ascii="Times New Roman" w:hAnsi="Times New Roman" w:cs="Times New Roman"/>
          <w:sz w:val="28"/>
          <w:szCs w:val="28"/>
          <w:lang w:bidi="ru-RU"/>
        </w:rPr>
        <w:t xml:space="preserve">з нормами у </w:t>
      </w:r>
      <w:r w:rsidRPr="00F36314">
        <w:rPr>
          <w:rFonts w:ascii="Times New Roman" w:hAnsi="Times New Roman" w:cs="Times New Roman"/>
          <w:sz w:val="28"/>
          <w:szCs w:val="28"/>
        </w:rPr>
        <w:t xml:space="preserve">сфері: фінансового </w:t>
      </w:r>
      <w:r w:rsidRPr="00F36314">
        <w:rPr>
          <w:rFonts w:ascii="Times New Roman" w:hAnsi="Times New Roman" w:cs="Times New Roman"/>
          <w:sz w:val="28"/>
          <w:szCs w:val="28"/>
          <w:lang w:bidi="ru-RU"/>
        </w:rPr>
        <w:t xml:space="preserve">права, наприклад, щодо </w:t>
      </w:r>
      <w:r w:rsidRPr="00F36314">
        <w:rPr>
          <w:rFonts w:ascii="Times New Roman" w:hAnsi="Times New Roman" w:cs="Times New Roman"/>
          <w:sz w:val="28"/>
          <w:szCs w:val="28"/>
        </w:rPr>
        <w:t xml:space="preserve">обігу цінних паперів </w:t>
      </w:r>
      <w:r w:rsidRPr="00F36314">
        <w:rPr>
          <w:rFonts w:ascii="Times New Roman" w:hAnsi="Times New Roman" w:cs="Times New Roman"/>
          <w:sz w:val="28"/>
          <w:szCs w:val="28"/>
          <w:lang w:bidi="ru-RU"/>
        </w:rPr>
        <w:t xml:space="preserve">та </w:t>
      </w:r>
      <w:r w:rsidRPr="00F36314">
        <w:rPr>
          <w:rFonts w:ascii="Times New Roman" w:hAnsi="Times New Roman" w:cs="Times New Roman"/>
          <w:sz w:val="28"/>
          <w:szCs w:val="28"/>
        </w:rPr>
        <w:t xml:space="preserve">діяльності </w:t>
      </w:r>
      <w:r w:rsidRPr="00F36314">
        <w:rPr>
          <w:rFonts w:ascii="Times New Roman" w:hAnsi="Times New Roman" w:cs="Times New Roman"/>
          <w:sz w:val="28"/>
          <w:szCs w:val="28"/>
          <w:lang w:bidi="ru-RU"/>
        </w:rPr>
        <w:t xml:space="preserve">фондового рину, </w:t>
      </w:r>
      <w:r w:rsidRPr="00F36314">
        <w:rPr>
          <w:rFonts w:ascii="Times New Roman" w:hAnsi="Times New Roman" w:cs="Times New Roman"/>
          <w:sz w:val="28"/>
          <w:szCs w:val="28"/>
        </w:rPr>
        <w:t xml:space="preserve">банківської діяльності </w:t>
      </w:r>
      <w:r w:rsidRPr="00F36314">
        <w:rPr>
          <w:rFonts w:ascii="Times New Roman" w:hAnsi="Times New Roman" w:cs="Times New Roman"/>
          <w:sz w:val="28"/>
          <w:szCs w:val="28"/>
          <w:lang w:bidi="ru-RU"/>
        </w:rPr>
        <w:t xml:space="preserve">тощо; трудового права — щодо </w:t>
      </w:r>
      <w:r w:rsidRPr="00F36314">
        <w:rPr>
          <w:rFonts w:ascii="Times New Roman" w:hAnsi="Times New Roman" w:cs="Times New Roman"/>
          <w:sz w:val="28"/>
          <w:szCs w:val="28"/>
        </w:rPr>
        <w:t xml:space="preserve">адміністративної відповідальності </w:t>
      </w:r>
      <w:r w:rsidRPr="00F36314">
        <w:rPr>
          <w:rFonts w:ascii="Times New Roman" w:hAnsi="Times New Roman" w:cs="Times New Roman"/>
          <w:sz w:val="28"/>
          <w:szCs w:val="28"/>
          <w:lang w:bidi="ru-RU"/>
        </w:rPr>
        <w:t xml:space="preserve">за порушення законодавства про працю та охорону </w:t>
      </w:r>
      <w:r w:rsidRPr="00F36314">
        <w:rPr>
          <w:rFonts w:ascii="Times New Roman" w:hAnsi="Times New Roman" w:cs="Times New Roman"/>
          <w:sz w:val="28"/>
          <w:szCs w:val="28"/>
        </w:rPr>
        <w:t xml:space="preserve">праці; </w:t>
      </w:r>
      <w:r w:rsidRPr="00F36314">
        <w:rPr>
          <w:rFonts w:ascii="Times New Roman" w:hAnsi="Times New Roman" w:cs="Times New Roman"/>
          <w:sz w:val="28"/>
          <w:szCs w:val="28"/>
          <w:lang w:bidi="ru-RU"/>
        </w:rPr>
        <w:t xml:space="preserve">земельного права, житлового права, </w:t>
      </w:r>
      <w:r w:rsidRPr="00F36314">
        <w:rPr>
          <w:rFonts w:ascii="Times New Roman" w:hAnsi="Times New Roman" w:cs="Times New Roman"/>
          <w:sz w:val="28"/>
          <w:szCs w:val="28"/>
        </w:rPr>
        <w:t>природоохоронного</w:t>
      </w:r>
      <w:r w:rsidRPr="00F36314">
        <w:rPr>
          <w:rFonts w:ascii="Times New Roman" w:hAnsi="Times New Roman" w:cs="Times New Roman"/>
          <w:sz w:val="28"/>
          <w:szCs w:val="28"/>
          <w:lang w:bidi="ru-RU"/>
        </w:rPr>
        <w:t xml:space="preserve"> права, </w:t>
      </w:r>
      <w:r w:rsidRPr="00F36314">
        <w:rPr>
          <w:rFonts w:ascii="Times New Roman" w:hAnsi="Times New Roman" w:cs="Times New Roman"/>
          <w:sz w:val="28"/>
          <w:szCs w:val="28"/>
        </w:rPr>
        <w:t xml:space="preserve">лісового </w:t>
      </w:r>
      <w:r w:rsidRPr="00F36314">
        <w:rPr>
          <w:rFonts w:ascii="Times New Roman" w:hAnsi="Times New Roman" w:cs="Times New Roman"/>
          <w:sz w:val="28"/>
          <w:szCs w:val="28"/>
          <w:lang w:bidi="ru-RU"/>
        </w:rPr>
        <w:t xml:space="preserve">права, водного права — щодо правил використання земельних, </w:t>
      </w:r>
      <w:r w:rsidRPr="00F36314">
        <w:rPr>
          <w:rFonts w:ascii="Times New Roman" w:hAnsi="Times New Roman" w:cs="Times New Roman"/>
          <w:sz w:val="28"/>
          <w:szCs w:val="28"/>
        </w:rPr>
        <w:t xml:space="preserve">лісових, </w:t>
      </w:r>
      <w:r w:rsidRPr="00F36314">
        <w:rPr>
          <w:rFonts w:ascii="Times New Roman" w:hAnsi="Times New Roman" w:cs="Times New Roman"/>
          <w:sz w:val="28"/>
          <w:szCs w:val="28"/>
          <w:lang w:bidi="ru-RU"/>
        </w:rPr>
        <w:t xml:space="preserve">водних </w:t>
      </w:r>
      <w:r w:rsidRPr="00F36314">
        <w:rPr>
          <w:rFonts w:ascii="Times New Roman" w:hAnsi="Times New Roman" w:cs="Times New Roman"/>
          <w:sz w:val="28"/>
          <w:szCs w:val="28"/>
        </w:rPr>
        <w:t xml:space="preserve">ресурсів </w:t>
      </w:r>
      <w:r w:rsidRPr="00F36314">
        <w:rPr>
          <w:rFonts w:ascii="Times New Roman" w:hAnsi="Times New Roman" w:cs="Times New Roman"/>
          <w:sz w:val="28"/>
          <w:szCs w:val="28"/>
          <w:lang w:bidi="ru-RU"/>
        </w:rPr>
        <w:t xml:space="preserve">та житлового фонду </w:t>
      </w:r>
      <w:r w:rsidRPr="00F36314">
        <w:rPr>
          <w:rFonts w:ascii="Times New Roman" w:hAnsi="Times New Roman" w:cs="Times New Roman"/>
          <w:sz w:val="28"/>
          <w:szCs w:val="28"/>
        </w:rPr>
        <w:t xml:space="preserve">і відповідальності </w:t>
      </w:r>
      <w:r w:rsidRPr="00F36314">
        <w:rPr>
          <w:rFonts w:ascii="Times New Roman" w:hAnsi="Times New Roman" w:cs="Times New Roman"/>
          <w:sz w:val="28"/>
          <w:szCs w:val="28"/>
          <w:lang w:bidi="ru-RU"/>
        </w:rPr>
        <w:t xml:space="preserve">за </w:t>
      </w:r>
      <w:r w:rsidRPr="00F36314">
        <w:rPr>
          <w:rFonts w:ascii="Times New Roman" w:hAnsi="Times New Roman" w:cs="Times New Roman"/>
          <w:sz w:val="28"/>
          <w:szCs w:val="28"/>
        </w:rPr>
        <w:t xml:space="preserve">їх </w:t>
      </w:r>
      <w:r w:rsidRPr="00F36314">
        <w:rPr>
          <w:rFonts w:ascii="Times New Roman" w:hAnsi="Times New Roman" w:cs="Times New Roman"/>
          <w:sz w:val="28"/>
          <w:szCs w:val="28"/>
          <w:lang w:bidi="ru-RU"/>
        </w:rPr>
        <w:t xml:space="preserve">порушення; податкового права, митного права — щодо сплати </w:t>
      </w:r>
      <w:r w:rsidRPr="00F36314">
        <w:rPr>
          <w:rFonts w:ascii="Times New Roman" w:hAnsi="Times New Roman" w:cs="Times New Roman"/>
          <w:sz w:val="28"/>
          <w:szCs w:val="28"/>
        </w:rPr>
        <w:t xml:space="preserve">податків і зборів; </w:t>
      </w:r>
      <w:r w:rsidRPr="00F36314">
        <w:rPr>
          <w:rFonts w:ascii="Times New Roman" w:hAnsi="Times New Roman" w:cs="Times New Roman"/>
          <w:sz w:val="28"/>
          <w:szCs w:val="28"/>
          <w:lang w:bidi="ru-RU"/>
        </w:rPr>
        <w:t xml:space="preserve">транспортного права — щодо правил безпеки перевезень </w:t>
      </w:r>
      <w:r w:rsidRPr="00F36314">
        <w:rPr>
          <w:rFonts w:ascii="Times New Roman" w:hAnsi="Times New Roman" w:cs="Times New Roman"/>
          <w:sz w:val="28"/>
          <w:szCs w:val="28"/>
        </w:rPr>
        <w:t xml:space="preserve">пасажирів, </w:t>
      </w:r>
      <w:r w:rsidRPr="00F36314">
        <w:rPr>
          <w:rFonts w:ascii="Times New Roman" w:hAnsi="Times New Roman" w:cs="Times New Roman"/>
          <w:sz w:val="28"/>
          <w:szCs w:val="28"/>
          <w:lang w:bidi="ru-RU"/>
        </w:rPr>
        <w:t xml:space="preserve">пошти, багажу, </w:t>
      </w:r>
      <w:r w:rsidRPr="00F36314">
        <w:rPr>
          <w:rFonts w:ascii="Times New Roman" w:hAnsi="Times New Roman" w:cs="Times New Roman"/>
          <w:sz w:val="28"/>
          <w:szCs w:val="28"/>
        </w:rPr>
        <w:t xml:space="preserve">вантажів </w:t>
      </w:r>
      <w:r w:rsidRPr="00F36314">
        <w:rPr>
          <w:rFonts w:ascii="Times New Roman" w:hAnsi="Times New Roman" w:cs="Times New Roman"/>
          <w:sz w:val="28"/>
          <w:szCs w:val="28"/>
          <w:lang w:bidi="ru-RU"/>
        </w:rPr>
        <w:t xml:space="preserve">та </w:t>
      </w:r>
      <w:r w:rsidRPr="00F36314">
        <w:rPr>
          <w:rFonts w:ascii="Times New Roman" w:hAnsi="Times New Roman" w:cs="Times New Roman"/>
          <w:sz w:val="28"/>
          <w:szCs w:val="28"/>
        </w:rPr>
        <w:t xml:space="preserve">відповідальності </w:t>
      </w:r>
      <w:r w:rsidRPr="00F36314">
        <w:rPr>
          <w:rFonts w:ascii="Times New Roman" w:hAnsi="Times New Roman" w:cs="Times New Roman"/>
          <w:sz w:val="28"/>
          <w:szCs w:val="28"/>
          <w:lang w:bidi="ru-RU"/>
        </w:rPr>
        <w:t xml:space="preserve">у </w:t>
      </w:r>
      <w:r w:rsidRPr="00F36314">
        <w:rPr>
          <w:rFonts w:ascii="Times New Roman" w:hAnsi="Times New Roman" w:cs="Times New Roman"/>
          <w:sz w:val="28"/>
          <w:szCs w:val="28"/>
        </w:rPr>
        <w:t xml:space="preserve">разі їх </w:t>
      </w:r>
      <w:r w:rsidRPr="00F36314">
        <w:rPr>
          <w:rFonts w:ascii="Times New Roman" w:hAnsi="Times New Roman" w:cs="Times New Roman"/>
          <w:sz w:val="28"/>
          <w:szCs w:val="28"/>
          <w:lang w:bidi="ru-RU"/>
        </w:rPr>
        <w:t>порушення.</w:t>
      </w:r>
    </w:p>
    <w:p w14:paraId="636979FB" w14:textId="60798532" w:rsidR="00172944" w:rsidRPr="00F36314" w:rsidRDefault="00172944" w:rsidP="00172944">
      <w:pPr>
        <w:pStyle w:val="a5"/>
        <w:shd w:val="clear" w:color="auto" w:fill="auto"/>
        <w:rPr>
          <w:rFonts w:ascii="Times New Roman" w:hAnsi="Times New Roman" w:cs="Times New Roman"/>
          <w:sz w:val="28"/>
          <w:szCs w:val="28"/>
          <w:lang w:bidi="ru-RU"/>
        </w:rPr>
      </w:pPr>
    </w:p>
    <w:p w14:paraId="30F7C866" w14:textId="39CEDA10" w:rsidR="00172944" w:rsidRPr="00F36314" w:rsidRDefault="00172944" w:rsidP="00172944">
      <w:pPr>
        <w:pStyle w:val="a5"/>
        <w:shd w:val="clear" w:color="auto" w:fill="auto"/>
        <w:rPr>
          <w:rFonts w:ascii="Times New Roman" w:hAnsi="Times New Roman" w:cs="Times New Roman"/>
          <w:b/>
          <w:bCs/>
          <w:sz w:val="28"/>
          <w:szCs w:val="28"/>
          <w:lang w:bidi="ru-RU"/>
        </w:rPr>
      </w:pPr>
      <w:r w:rsidRPr="00F36314">
        <w:rPr>
          <w:rFonts w:ascii="Times New Roman" w:hAnsi="Times New Roman" w:cs="Times New Roman"/>
          <w:b/>
          <w:bCs/>
          <w:sz w:val="28"/>
          <w:szCs w:val="28"/>
        </w:rPr>
        <w:t xml:space="preserve">5. Джерела </w:t>
      </w:r>
      <w:r w:rsidRPr="00F36314">
        <w:rPr>
          <w:rFonts w:ascii="Times New Roman" w:hAnsi="Times New Roman" w:cs="Times New Roman"/>
          <w:b/>
          <w:bCs/>
          <w:sz w:val="28"/>
          <w:szCs w:val="28"/>
          <w:lang w:eastAsia="uk-UA" w:bidi="uk-UA"/>
        </w:rPr>
        <w:t xml:space="preserve">адміністративно-процесуального </w:t>
      </w:r>
      <w:r w:rsidRPr="00F36314">
        <w:rPr>
          <w:rFonts w:ascii="Times New Roman" w:hAnsi="Times New Roman" w:cs="Times New Roman"/>
          <w:b/>
          <w:bCs/>
          <w:sz w:val="28"/>
          <w:szCs w:val="28"/>
          <w:lang w:bidi="ru-RU"/>
        </w:rPr>
        <w:t>права</w:t>
      </w:r>
    </w:p>
    <w:p w14:paraId="65EF0CA9" w14:textId="406E8157" w:rsidR="00172944" w:rsidRPr="00F36314" w:rsidRDefault="00172944" w:rsidP="006B3D6A">
      <w:pPr>
        <w:pStyle w:val="a5"/>
        <w:shd w:val="clear" w:color="auto" w:fill="auto"/>
        <w:ind w:left="142" w:firstLine="567"/>
        <w:rPr>
          <w:rFonts w:ascii="Times New Roman" w:hAnsi="Times New Roman" w:cs="Times New Roman"/>
          <w:sz w:val="28"/>
          <w:szCs w:val="28"/>
          <w:lang w:bidi="ru-RU"/>
        </w:rPr>
      </w:pPr>
      <w:r w:rsidRPr="00F36314">
        <w:rPr>
          <w:rFonts w:ascii="Times New Roman" w:hAnsi="Times New Roman" w:cs="Times New Roman"/>
          <w:sz w:val="28"/>
          <w:szCs w:val="28"/>
        </w:rPr>
        <w:t xml:space="preserve">Окрім </w:t>
      </w:r>
      <w:r w:rsidRPr="00F36314">
        <w:rPr>
          <w:rFonts w:ascii="Times New Roman" w:hAnsi="Times New Roman" w:cs="Times New Roman"/>
          <w:sz w:val="28"/>
          <w:szCs w:val="28"/>
          <w:lang w:bidi="ru-RU"/>
        </w:rPr>
        <w:t xml:space="preserve">предмета, </w:t>
      </w:r>
      <w:r w:rsidRPr="00F36314">
        <w:rPr>
          <w:rFonts w:ascii="Times New Roman" w:hAnsi="Times New Roman" w:cs="Times New Roman"/>
          <w:sz w:val="28"/>
          <w:szCs w:val="28"/>
        </w:rPr>
        <w:t xml:space="preserve">методів </w:t>
      </w:r>
      <w:r w:rsidRPr="00F36314">
        <w:rPr>
          <w:rFonts w:ascii="Times New Roman" w:hAnsi="Times New Roman" w:cs="Times New Roman"/>
          <w:sz w:val="28"/>
          <w:szCs w:val="28"/>
          <w:lang w:bidi="ru-RU"/>
        </w:rPr>
        <w:t xml:space="preserve">та </w:t>
      </w:r>
      <w:r w:rsidRPr="00F36314">
        <w:rPr>
          <w:rFonts w:ascii="Times New Roman" w:hAnsi="Times New Roman" w:cs="Times New Roman"/>
          <w:sz w:val="28"/>
          <w:szCs w:val="28"/>
        </w:rPr>
        <w:t xml:space="preserve">принципів </w:t>
      </w:r>
      <w:r w:rsidRPr="00F36314">
        <w:rPr>
          <w:rFonts w:ascii="Times New Roman" w:hAnsi="Times New Roman" w:cs="Times New Roman"/>
          <w:sz w:val="28"/>
          <w:szCs w:val="28"/>
          <w:lang w:bidi="ru-RU"/>
        </w:rPr>
        <w:t xml:space="preserve">правового </w:t>
      </w:r>
      <w:r w:rsidRPr="00F36314">
        <w:rPr>
          <w:rFonts w:ascii="Times New Roman" w:hAnsi="Times New Roman" w:cs="Times New Roman"/>
          <w:sz w:val="28"/>
          <w:szCs w:val="28"/>
        </w:rPr>
        <w:t>регулювання,</w:t>
      </w:r>
      <w:r w:rsidRPr="00F36314">
        <w:rPr>
          <w:rFonts w:ascii="Times New Roman" w:hAnsi="Times New Roman" w:cs="Times New Roman"/>
          <w:sz w:val="28"/>
          <w:szCs w:val="28"/>
          <w:lang w:bidi="ru-RU"/>
        </w:rPr>
        <w:t xml:space="preserve"> до основних юридичних </w:t>
      </w:r>
      <w:r w:rsidRPr="00F36314">
        <w:rPr>
          <w:rFonts w:ascii="Times New Roman" w:hAnsi="Times New Roman" w:cs="Times New Roman"/>
          <w:sz w:val="28"/>
          <w:szCs w:val="28"/>
        </w:rPr>
        <w:t xml:space="preserve">критеріїв </w:t>
      </w:r>
      <w:proofErr w:type="spellStart"/>
      <w:r w:rsidRPr="00F36314">
        <w:rPr>
          <w:rFonts w:ascii="Times New Roman" w:hAnsi="Times New Roman" w:cs="Times New Roman"/>
          <w:sz w:val="28"/>
          <w:szCs w:val="28"/>
        </w:rPr>
        <w:t>галузево</w:t>
      </w:r>
      <w:proofErr w:type="spellEnd"/>
      <w:r w:rsidRPr="00F36314">
        <w:rPr>
          <w:rFonts w:ascii="Times New Roman" w:hAnsi="Times New Roman" w:cs="Times New Roman"/>
          <w:sz w:val="28"/>
          <w:szCs w:val="28"/>
        </w:rPr>
        <w:t xml:space="preserve">-правової диференціації адміністративного </w:t>
      </w:r>
      <w:r w:rsidRPr="00F36314">
        <w:rPr>
          <w:rFonts w:ascii="Times New Roman" w:hAnsi="Times New Roman" w:cs="Times New Roman"/>
          <w:sz w:val="28"/>
          <w:szCs w:val="28"/>
          <w:lang w:bidi="ru-RU"/>
        </w:rPr>
        <w:t xml:space="preserve">процесуального права належать його джерела. На </w:t>
      </w:r>
      <w:r w:rsidRPr="00F36314">
        <w:rPr>
          <w:rFonts w:ascii="Times New Roman" w:hAnsi="Times New Roman" w:cs="Times New Roman"/>
          <w:sz w:val="28"/>
          <w:szCs w:val="28"/>
        </w:rPr>
        <w:t xml:space="preserve">основі </w:t>
      </w:r>
      <w:r w:rsidRPr="00F36314">
        <w:rPr>
          <w:rFonts w:ascii="Times New Roman" w:hAnsi="Times New Roman" w:cs="Times New Roman"/>
          <w:sz w:val="28"/>
          <w:szCs w:val="28"/>
          <w:lang w:bidi="ru-RU"/>
        </w:rPr>
        <w:t xml:space="preserve">характерних особливостей джерел можна </w:t>
      </w:r>
      <w:r w:rsidRPr="00F36314">
        <w:rPr>
          <w:rFonts w:ascii="Times New Roman" w:hAnsi="Times New Roman" w:cs="Times New Roman"/>
          <w:sz w:val="28"/>
          <w:szCs w:val="28"/>
        </w:rPr>
        <w:t>робити</w:t>
      </w:r>
      <w:r w:rsidRPr="00F36314">
        <w:rPr>
          <w:rFonts w:ascii="Times New Roman" w:hAnsi="Times New Roman" w:cs="Times New Roman"/>
          <w:sz w:val="28"/>
          <w:szCs w:val="28"/>
          <w:lang w:bidi="ru-RU"/>
        </w:rPr>
        <w:t xml:space="preserve"> висновки про природу та </w:t>
      </w:r>
      <w:r w:rsidRPr="00F36314">
        <w:rPr>
          <w:rFonts w:ascii="Times New Roman" w:hAnsi="Times New Roman" w:cs="Times New Roman"/>
          <w:sz w:val="28"/>
          <w:szCs w:val="28"/>
        </w:rPr>
        <w:t xml:space="preserve">зміст самої галузі </w:t>
      </w:r>
      <w:r w:rsidRPr="00F36314">
        <w:rPr>
          <w:rFonts w:ascii="Times New Roman" w:hAnsi="Times New Roman" w:cs="Times New Roman"/>
          <w:sz w:val="28"/>
          <w:szCs w:val="28"/>
          <w:lang w:bidi="ru-RU"/>
        </w:rPr>
        <w:t>права.</w:t>
      </w:r>
    </w:p>
    <w:p w14:paraId="1C1FB7E4" w14:textId="0409F51F" w:rsidR="00172944" w:rsidRPr="00F36314" w:rsidRDefault="00172944" w:rsidP="006B3D6A">
      <w:pPr>
        <w:pStyle w:val="a5"/>
        <w:shd w:val="clear" w:color="auto" w:fill="auto"/>
        <w:ind w:left="142" w:firstLine="567"/>
        <w:rPr>
          <w:rFonts w:ascii="Times New Roman" w:hAnsi="Times New Roman" w:cs="Times New Roman"/>
          <w:sz w:val="28"/>
          <w:szCs w:val="28"/>
          <w:lang w:bidi="ru-RU"/>
        </w:rPr>
      </w:pPr>
      <w:r w:rsidRPr="00F36314">
        <w:rPr>
          <w:rFonts w:ascii="Times New Roman" w:hAnsi="Times New Roman" w:cs="Times New Roman"/>
          <w:sz w:val="28"/>
          <w:szCs w:val="28"/>
          <w:lang w:bidi="ru-RU"/>
        </w:rPr>
        <w:t xml:space="preserve">Джерела права (розширене значення) — це </w:t>
      </w:r>
      <w:r w:rsidRPr="00F36314">
        <w:rPr>
          <w:rFonts w:ascii="Times New Roman" w:hAnsi="Times New Roman" w:cs="Times New Roman"/>
          <w:sz w:val="28"/>
          <w:szCs w:val="28"/>
        </w:rPr>
        <w:t xml:space="preserve">різні </w:t>
      </w:r>
      <w:r w:rsidRPr="00F36314">
        <w:rPr>
          <w:rFonts w:ascii="Times New Roman" w:hAnsi="Times New Roman" w:cs="Times New Roman"/>
          <w:sz w:val="28"/>
          <w:szCs w:val="28"/>
          <w:lang w:bidi="ru-RU"/>
        </w:rPr>
        <w:t xml:space="preserve">форми (способи) </w:t>
      </w:r>
      <w:r w:rsidRPr="00F36314">
        <w:rPr>
          <w:rFonts w:ascii="Times New Roman" w:hAnsi="Times New Roman" w:cs="Times New Roman"/>
          <w:sz w:val="28"/>
          <w:szCs w:val="28"/>
        </w:rPr>
        <w:t xml:space="preserve">зовнішнього </w:t>
      </w:r>
      <w:r w:rsidRPr="00F36314">
        <w:rPr>
          <w:rFonts w:ascii="Times New Roman" w:hAnsi="Times New Roman" w:cs="Times New Roman"/>
          <w:sz w:val="28"/>
          <w:szCs w:val="28"/>
          <w:lang w:bidi="ru-RU"/>
        </w:rPr>
        <w:t xml:space="preserve">вираження </w:t>
      </w:r>
      <w:r w:rsidRPr="00F36314">
        <w:rPr>
          <w:rFonts w:ascii="Times New Roman" w:hAnsi="Times New Roman" w:cs="Times New Roman"/>
          <w:sz w:val="28"/>
          <w:szCs w:val="28"/>
        </w:rPr>
        <w:t xml:space="preserve">нормативної державної волі, </w:t>
      </w:r>
      <w:r w:rsidRPr="00F36314">
        <w:rPr>
          <w:rFonts w:ascii="Times New Roman" w:hAnsi="Times New Roman" w:cs="Times New Roman"/>
          <w:sz w:val="28"/>
          <w:szCs w:val="28"/>
          <w:lang w:bidi="ru-RU"/>
        </w:rPr>
        <w:t xml:space="preserve">правотворчого процесу, </w:t>
      </w:r>
      <w:r w:rsidRPr="00F36314">
        <w:rPr>
          <w:rFonts w:ascii="Times New Roman" w:hAnsi="Times New Roman" w:cs="Times New Roman"/>
          <w:sz w:val="28"/>
          <w:szCs w:val="28"/>
        </w:rPr>
        <w:t xml:space="preserve">судової </w:t>
      </w:r>
      <w:r w:rsidRPr="00F36314">
        <w:rPr>
          <w:rFonts w:ascii="Times New Roman" w:hAnsi="Times New Roman" w:cs="Times New Roman"/>
          <w:sz w:val="28"/>
          <w:szCs w:val="28"/>
          <w:lang w:bidi="ru-RU"/>
        </w:rPr>
        <w:t xml:space="preserve">та </w:t>
      </w:r>
      <w:r w:rsidRPr="00F36314">
        <w:rPr>
          <w:rFonts w:ascii="Times New Roman" w:hAnsi="Times New Roman" w:cs="Times New Roman"/>
          <w:sz w:val="28"/>
          <w:szCs w:val="28"/>
        </w:rPr>
        <w:lastRenderedPageBreak/>
        <w:t xml:space="preserve">адміністративної діяльності </w:t>
      </w:r>
      <w:r w:rsidRPr="00F36314">
        <w:rPr>
          <w:rFonts w:ascii="Times New Roman" w:hAnsi="Times New Roman" w:cs="Times New Roman"/>
          <w:sz w:val="28"/>
          <w:szCs w:val="28"/>
          <w:lang w:bidi="ru-RU"/>
        </w:rPr>
        <w:t xml:space="preserve">уповноважених та </w:t>
      </w:r>
      <w:r w:rsidRPr="00F36314">
        <w:rPr>
          <w:rFonts w:ascii="Times New Roman" w:hAnsi="Times New Roman" w:cs="Times New Roman"/>
          <w:sz w:val="28"/>
          <w:szCs w:val="28"/>
        </w:rPr>
        <w:t>компетентних</w:t>
      </w:r>
      <w:r w:rsidRPr="00F36314">
        <w:rPr>
          <w:rFonts w:ascii="Times New Roman" w:hAnsi="Times New Roman" w:cs="Times New Roman"/>
          <w:sz w:val="28"/>
          <w:szCs w:val="28"/>
          <w:lang w:bidi="ru-RU"/>
        </w:rPr>
        <w:t xml:space="preserve"> </w:t>
      </w:r>
      <w:r w:rsidRPr="00F36314">
        <w:rPr>
          <w:rFonts w:ascii="Times New Roman" w:hAnsi="Times New Roman" w:cs="Times New Roman"/>
          <w:sz w:val="28"/>
          <w:szCs w:val="28"/>
        </w:rPr>
        <w:t xml:space="preserve">органів </w:t>
      </w:r>
      <w:r w:rsidRPr="00F36314">
        <w:rPr>
          <w:rFonts w:ascii="Times New Roman" w:hAnsi="Times New Roman" w:cs="Times New Roman"/>
          <w:sz w:val="28"/>
          <w:szCs w:val="28"/>
          <w:lang w:bidi="ru-RU"/>
        </w:rPr>
        <w:t xml:space="preserve">держави, а також впливу </w:t>
      </w:r>
      <w:r w:rsidRPr="00F36314">
        <w:rPr>
          <w:rFonts w:ascii="Times New Roman" w:hAnsi="Times New Roman" w:cs="Times New Roman"/>
          <w:sz w:val="28"/>
          <w:szCs w:val="28"/>
        </w:rPr>
        <w:t xml:space="preserve">соціально-економічних, політичних, ідеологічних </w:t>
      </w:r>
      <w:r w:rsidRPr="00F36314">
        <w:rPr>
          <w:rFonts w:ascii="Times New Roman" w:hAnsi="Times New Roman" w:cs="Times New Roman"/>
          <w:sz w:val="28"/>
          <w:szCs w:val="28"/>
          <w:lang w:bidi="ru-RU"/>
        </w:rPr>
        <w:t xml:space="preserve">та культурних умов життя </w:t>
      </w:r>
      <w:r w:rsidRPr="00F36314">
        <w:rPr>
          <w:rFonts w:ascii="Times New Roman" w:hAnsi="Times New Roman" w:cs="Times New Roman"/>
          <w:sz w:val="28"/>
          <w:szCs w:val="28"/>
        </w:rPr>
        <w:t>суспільства</w:t>
      </w:r>
      <w:r w:rsidRPr="00F36314">
        <w:rPr>
          <w:rFonts w:ascii="Times New Roman" w:hAnsi="Times New Roman" w:cs="Times New Roman"/>
          <w:sz w:val="28"/>
          <w:szCs w:val="28"/>
          <w:lang w:bidi="ru-RU"/>
        </w:rPr>
        <w:t xml:space="preserve"> й держави, що </w:t>
      </w:r>
      <w:r w:rsidRPr="00F36314">
        <w:rPr>
          <w:rFonts w:ascii="Times New Roman" w:hAnsi="Times New Roman" w:cs="Times New Roman"/>
          <w:sz w:val="28"/>
          <w:szCs w:val="28"/>
        </w:rPr>
        <w:t xml:space="preserve">об'єктивно </w:t>
      </w:r>
      <w:r w:rsidRPr="00F36314">
        <w:rPr>
          <w:rFonts w:ascii="Times New Roman" w:hAnsi="Times New Roman" w:cs="Times New Roman"/>
          <w:sz w:val="28"/>
          <w:szCs w:val="28"/>
          <w:lang w:bidi="ru-RU"/>
        </w:rPr>
        <w:t xml:space="preserve">викликають виникнення, </w:t>
      </w:r>
      <w:r w:rsidRPr="00F36314">
        <w:rPr>
          <w:rFonts w:ascii="Times New Roman" w:hAnsi="Times New Roman" w:cs="Times New Roman"/>
          <w:sz w:val="28"/>
          <w:szCs w:val="28"/>
        </w:rPr>
        <w:t>існування</w:t>
      </w:r>
      <w:r w:rsidRPr="00F36314">
        <w:rPr>
          <w:rFonts w:ascii="Times New Roman" w:hAnsi="Times New Roman" w:cs="Times New Roman"/>
          <w:sz w:val="28"/>
          <w:szCs w:val="28"/>
          <w:lang w:bidi="ru-RU"/>
        </w:rPr>
        <w:t xml:space="preserve"> та подальший розвиток </w:t>
      </w:r>
      <w:r w:rsidRPr="00F36314">
        <w:rPr>
          <w:rFonts w:ascii="Times New Roman" w:hAnsi="Times New Roman" w:cs="Times New Roman"/>
          <w:sz w:val="28"/>
          <w:szCs w:val="28"/>
        </w:rPr>
        <w:t xml:space="preserve">офіційно </w:t>
      </w:r>
      <w:r w:rsidRPr="00F36314">
        <w:rPr>
          <w:rFonts w:ascii="Times New Roman" w:hAnsi="Times New Roman" w:cs="Times New Roman"/>
          <w:sz w:val="28"/>
          <w:szCs w:val="28"/>
          <w:lang w:bidi="ru-RU"/>
        </w:rPr>
        <w:t xml:space="preserve">загальнообов'язкових </w:t>
      </w:r>
      <w:r w:rsidRPr="00F36314">
        <w:rPr>
          <w:rFonts w:ascii="Times New Roman" w:hAnsi="Times New Roman" w:cs="Times New Roman"/>
          <w:sz w:val="28"/>
          <w:szCs w:val="28"/>
        </w:rPr>
        <w:t xml:space="preserve">адміністративно-процесуальних </w:t>
      </w:r>
      <w:r w:rsidRPr="00F36314">
        <w:rPr>
          <w:rFonts w:ascii="Times New Roman" w:hAnsi="Times New Roman" w:cs="Times New Roman"/>
          <w:sz w:val="28"/>
          <w:szCs w:val="28"/>
          <w:lang w:bidi="ru-RU"/>
        </w:rPr>
        <w:t xml:space="preserve">норм. </w:t>
      </w:r>
    </w:p>
    <w:p w14:paraId="70CA0357" w14:textId="53750220" w:rsidR="00172944" w:rsidRPr="00F36314" w:rsidRDefault="00172944" w:rsidP="006B3D6A">
      <w:pPr>
        <w:pStyle w:val="a5"/>
        <w:shd w:val="clear" w:color="auto" w:fill="auto"/>
        <w:ind w:left="142" w:firstLine="567"/>
        <w:rPr>
          <w:rFonts w:ascii="Times New Roman" w:hAnsi="Times New Roman" w:cs="Times New Roman"/>
          <w:sz w:val="28"/>
          <w:szCs w:val="28"/>
          <w:lang w:bidi="ru-RU"/>
        </w:rPr>
      </w:pPr>
      <w:r w:rsidRPr="00F36314">
        <w:rPr>
          <w:rFonts w:ascii="Times New Roman" w:hAnsi="Times New Roman" w:cs="Times New Roman"/>
          <w:sz w:val="28"/>
          <w:szCs w:val="28"/>
          <w:lang w:bidi="ru-RU"/>
        </w:rPr>
        <w:t xml:space="preserve">У вузькому </w:t>
      </w:r>
      <w:r w:rsidRPr="00F36314">
        <w:rPr>
          <w:rFonts w:ascii="Times New Roman" w:hAnsi="Times New Roman" w:cs="Times New Roman"/>
          <w:sz w:val="28"/>
          <w:szCs w:val="28"/>
        </w:rPr>
        <w:t xml:space="preserve">розумінні </w:t>
      </w:r>
      <w:r w:rsidRPr="00F36314">
        <w:rPr>
          <w:rFonts w:ascii="Times New Roman" w:hAnsi="Times New Roman" w:cs="Times New Roman"/>
          <w:sz w:val="28"/>
          <w:szCs w:val="28"/>
          <w:lang w:bidi="ru-RU"/>
        </w:rPr>
        <w:t xml:space="preserve">— це </w:t>
      </w:r>
      <w:r w:rsidRPr="00F36314">
        <w:rPr>
          <w:rFonts w:ascii="Times New Roman" w:hAnsi="Times New Roman" w:cs="Times New Roman"/>
          <w:sz w:val="28"/>
          <w:szCs w:val="28"/>
        </w:rPr>
        <w:t xml:space="preserve">державні </w:t>
      </w:r>
      <w:r w:rsidRPr="00F36314">
        <w:rPr>
          <w:rFonts w:ascii="Times New Roman" w:hAnsi="Times New Roman" w:cs="Times New Roman"/>
          <w:sz w:val="28"/>
          <w:szCs w:val="28"/>
          <w:lang w:bidi="ru-RU"/>
        </w:rPr>
        <w:t xml:space="preserve">або </w:t>
      </w:r>
      <w:r w:rsidRPr="00F36314">
        <w:rPr>
          <w:rFonts w:ascii="Times New Roman" w:hAnsi="Times New Roman" w:cs="Times New Roman"/>
          <w:sz w:val="28"/>
          <w:szCs w:val="28"/>
        </w:rPr>
        <w:t xml:space="preserve">визнані офіційно </w:t>
      </w:r>
      <w:r w:rsidRPr="00F36314">
        <w:rPr>
          <w:rFonts w:ascii="Times New Roman" w:hAnsi="Times New Roman" w:cs="Times New Roman"/>
          <w:sz w:val="28"/>
          <w:szCs w:val="28"/>
          <w:lang w:bidi="ru-RU"/>
        </w:rPr>
        <w:t xml:space="preserve">державою </w:t>
      </w:r>
      <w:r w:rsidRPr="00F36314">
        <w:rPr>
          <w:rFonts w:ascii="Times New Roman" w:hAnsi="Times New Roman" w:cs="Times New Roman"/>
          <w:sz w:val="28"/>
          <w:szCs w:val="28"/>
        </w:rPr>
        <w:t xml:space="preserve">документальні </w:t>
      </w:r>
      <w:r w:rsidRPr="00F36314">
        <w:rPr>
          <w:rFonts w:ascii="Times New Roman" w:hAnsi="Times New Roman" w:cs="Times New Roman"/>
          <w:sz w:val="28"/>
          <w:szCs w:val="28"/>
          <w:lang w:bidi="ru-RU"/>
        </w:rPr>
        <w:t xml:space="preserve">способи виразу та </w:t>
      </w:r>
      <w:r w:rsidRPr="00F36314">
        <w:rPr>
          <w:rFonts w:ascii="Times New Roman" w:hAnsi="Times New Roman" w:cs="Times New Roman"/>
          <w:sz w:val="28"/>
          <w:szCs w:val="28"/>
        </w:rPr>
        <w:t xml:space="preserve">закріплення </w:t>
      </w:r>
      <w:r w:rsidRPr="00F36314">
        <w:rPr>
          <w:rFonts w:ascii="Times New Roman" w:hAnsi="Times New Roman" w:cs="Times New Roman"/>
          <w:sz w:val="28"/>
          <w:szCs w:val="28"/>
          <w:lang w:bidi="ru-RU"/>
        </w:rPr>
        <w:t xml:space="preserve">загальнообов'язкових норм </w:t>
      </w:r>
      <w:r w:rsidRPr="00F36314">
        <w:rPr>
          <w:rFonts w:ascii="Times New Roman" w:hAnsi="Times New Roman" w:cs="Times New Roman"/>
          <w:sz w:val="28"/>
          <w:szCs w:val="28"/>
        </w:rPr>
        <w:t>адміністративного</w:t>
      </w:r>
      <w:r w:rsidRPr="00F36314">
        <w:rPr>
          <w:rFonts w:ascii="Times New Roman" w:hAnsi="Times New Roman" w:cs="Times New Roman"/>
          <w:sz w:val="28"/>
          <w:szCs w:val="28"/>
          <w:lang w:bidi="ru-RU"/>
        </w:rPr>
        <w:t xml:space="preserve"> процесуального права, що мають </w:t>
      </w:r>
      <w:r w:rsidRPr="00F36314">
        <w:rPr>
          <w:rFonts w:ascii="Times New Roman" w:hAnsi="Times New Roman" w:cs="Times New Roman"/>
          <w:sz w:val="28"/>
          <w:szCs w:val="28"/>
        </w:rPr>
        <w:t xml:space="preserve">визначені межі дії і </w:t>
      </w:r>
      <w:r w:rsidRPr="00F36314">
        <w:rPr>
          <w:rFonts w:ascii="Times New Roman" w:hAnsi="Times New Roman" w:cs="Times New Roman"/>
          <w:sz w:val="28"/>
          <w:szCs w:val="28"/>
          <w:lang w:bidi="ru-RU"/>
        </w:rPr>
        <w:t xml:space="preserve">забезпечуються </w:t>
      </w:r>
      <w:r w:rsidRPr="00F36314">
        <w:rPr>
          <w:rFonts w:ascii="Times New Roman" w:hAnsi="Times New Roman" w:cs="Times New Roman"/>
          <w:sz w:val="28"/>
          <w:szCs w:val="28"/>
        </w:rPr>
        <w:t xml:space="preserve">відповідними </w:t>
      </w:r>
      <w:r w:rsidRPr="00F36314">
        <w:rPr>
          <w:rFonts w:ascii="Times New Roman" w:hAnsi="Times New Roman" w:cs="Times New Roman"/>
          <w:sz w:val="28"/>
          <w:szCs w:val="28"/>
          <w:lang w:bidi="ru-RU"/>
        </w:rPr>
        <w:t xml:space="preserve">засобами державного примусу, </w:t>
      </w:r>
      <w:r w:rsidRPr="00F36314">
        <w:rPr>
          <w:rFonts w:ascii="Times New Roman" w:hAnsi="Times New Roman" w:cs="Times New Roman"/>
          <w:sz w:val="28"/>
          <w:szCs w:val="28"/>
        </w:rPr>
        <w:t xml:space="preserve">спрямовані </w:t>
      </w:r>
      <w:r w:rsidRPr="00F36314">
        <w:rPr>
          <w:rFonts w:ascii="Times New Roman" w:hAnsi="Times New Roman" w:cs="Times New Roman"/>
          <w:sz w:val="28"/>
          <w:szCs w:val="28"/>
          <w:lang w:bidi="ru-RU"/>
        </w:rPr>
        <w:t xml:space="preserve">на </w:t>
      </w:r>
      <w:r w:rsidRPr="00F36314">
        <w:rPr>
          <w:rFonts w:ascii="Times New Roman" w:hAnsi="Times New Roman" w:cs="Times New Roman"/>
          <w:sz w:val="28"/>
          <w:szCs w:val="28"/>
        </w:rPr>
        <w:t xml:space="preserve">вирішення </w:t>
      </w:r>
      <w:r w:rsidRPr="00F36314">
        <w:rPr>
          <w:rFonts w:ascii="Times New Roman" w:hAnsi="Times New Roman" w:cs="Times New Roman"/>
          <w:sz w:val="28"/>
          <w:szCs w:val="28"/>
          <w:lang w:bidi="ru-RU"/>
        </w:rPr>
        <w:t xml:space="preserve">конкретних </w:t>
      </w:r>
      <w:r w:rsidRPr="00F36314">
        <w:rPr>
          <w:rFonts w:ascii="Times New Roman" w:hAnsi="Times New Roman" w:cs="Times New Roman"/>
          <w:sz w:val="28"/>
          <w:szCs w:val="28"/>
        </w:rPr>
        <w:t xml:space="preserve">адміністративних </w:t>
      </w:r>
      <w:r w:rsidRPr="00F36314">
        <w:rPr>
          <w:rFonts w:ascii="Times New Roman" w:hAnsi="Times New Roman" w:cs="Times New Roman"/>
          <w:sz w:val="28"/>
          <w:szCs w:val="28"/>
          <w:lang w:bidi="ru-RU"/>
        </w:rPr>
        <w:t xml:space="preserve">справ з метою захисту прав, свобод, законних </w:t>
      </w:r>
      <w:r w:rsidRPr="00F36314">
        <w:rPr>
          <w:rFonts w:ascii="Times New Roman" w:hAnsi="Times New Roman" w:cs="Times New Roman"/>
          <w:sz w:val="28"/>
          <w:szCs w:val="28"/>
        </w:rPr>
        <w:t>інтересів фізичних</w:t>
      </w:r>
      <w:r w:rsidRPr="00F36314">
        <w:rPr>
          <w:rFonts w:ascii="Times New Roman" w:hAnsi="Times New Roman" w:cs="Times New Roman"/>
          <w:sz w:val="28"/>
          <w:szCs w:val="28"/>
          <w:lang w:bidi="ru-RU"/>
        </w:rPr>
        <w:t xml:space="preserve"> </w:t>
      </w:r>
      <w:r w:rsidRPr="00F36314">
        <w:rPr>
          <w:rFonts w:ascii="Times New Roman" w:hAnsi="Times New Roman" w:cs="Times New Roman"/>
          <w:sz w:val="28"/>
          <w:szCs w:val="28"/>
        </w:rPr>
        <w:t xml:space="preserve">і </w:t>
      </w:r>
      <w:r w:rsidRPr="00F36314">
        <w:rPr>
          <w:rFonts w:ascii="Times New Roman" w:hAnsi="Times New Roman" w:cs="Times New Roman"/>
          <w:sz w:val="28"/>
          <w:szCs w:val="28"/>
          <w:lang w:bidi="ru-RU"/>
        </w:rPr>
        <w:t xml:space="preserve">юридичних </w:t>
      </w:r>
      <w:r w:rsidRPr="00F36314">
        <w:rPr>
          <w:rFonts w:ascii="Times New Roman" w:hAnsi="Times New Roman" w:cs="Times New Roman"/>
          <w:sz w:val="28"/>
          <w:szCs w:val="28"/>
        </w:rPr>
        <w:t xml:space="preserve">осіб </w:t>
      </w:r>
      <w:r w:rsidRPr="00F36314">
        <w:rPr>
          <w:rFonts w:ascii="Times New Roman" w:hAnsi="Times New Roman" w:cs="Times New Roman"/>
          <w:sz w:val="28"/>
          <w:szCs w:val="28"/>
          <w:lang w:bidi="ru-RU"/>
        </w:rPr>
        <w:t xml:space="preserve">та </w:t>
      </w:r>
      <w:r w:rsidRPr="00F36314">
        <w:rPr>
          <w:rFonts w:ascii="Times New Roman" w:hAnsi="Times New Roman" w:cs="Times New Roman"/>
          <w:sz w:val="28"/>
          <w:szCs w:val="28"/>
        </w:rPr>
        <w:t xml:space="preserve">інтересів </w:t>
      </w:r>
      <w:r w:rsidRPr="00F36314">
        <w:rPr>
          <w:rFonts w:ascii="Times New Roman" w:hAnsi="Times New Roman" w:cs="Times New Roman"/>
          <w:sz w:val="28"/>
          <w:szCs w:val="28"/>
          <w:lang w:bidi="ru-RU"/>
        </w:rPr>
        <w:t>держави.</w:t>
      </w:r>
    </w:p>
    <w:p w14:paraId="4ADF6AB4" w14:textId="730B8FB2" w:rsidR="00172944" w:rsidRPr="00F36314" w:rsidRDefault="00172944" w:rsidP="00172944">
      <w:pPr>
        <w:pStyle w:val="a5"/>
        <w:shd w:val="clear" w:color="auto" w:fill="auto"/>
        <w:ind w:left="142" w:firstLine="425"/>
        <w:rPr>
          <w:rFonts w:ascii="Times New Roman" w:hAnsi="Times New Roman" w:cs="Times New Roman"/>
          <w:sz w:val="28"/>
          <w:szCs w:val="28"/>
          <w:lang w:bidi="ru-RU"/>
        </w:rPr>
      </w:pPr>
      <w:bookmarkStart w:id="36" w:name="_Hlk147951821"/>
      <w:r w:rsidRPr="00F36314">
        <w:rPr>
          <w:rFonts w:ascii="Times New Roman" w:hAnsi="Times New Roman" w:cs="Times New Roman"/>
          <w:sz w:val="28"/>
          <w:szCs w:val="28"/>
        </w:rPr>
        <w:t xml:space="preserve">Класифікація джерел </w:t>
      </w:r>
      <w:proofErr w:type="spellStart"/>
      <w:r w:rsidRPr="00F36314">
        <w:rPr>
          <w:rFonts w:ascii="Times New Roman" w:hAnsi="Times New Roman" w:cs="Times New Roman"/>
          <w:sz w:val="28"/>
          <w:szCs w:val="28"/>
        </w:rPr>
        <w:t>АППр</w:t>
      </w:r>
      <w:bookmarkEnd w:id="36"/>
      <w:proofErr w:type="spellEnd"/>
      <w:r w:rsidRPr="00F36314">
        <w:rPr>
          <w:rFonts w:ascii="Times New Roman" w:hAnsi="Times New Roman" w:cs="Times New Roman"/>
          <w:sz w:val="28"/>
          <w:szCs w:val="28"/>
        </w:rPr>
        <w:t>.</w:t>
      </w:r>
    </w:p>
    <w:p w14:paraId="371E5E38" w14:textId="3824EAFC" w:rsidR="00172944" w:rsidRPr="00F36314" w:rsidRDefault="00172944" w:rsidP="00172944">
      <w:pPr>
        <w:pStyle w:val="Bodytext30"/>
        <w:numPr>
          <w:ilvl w:val="0"/>
          <w:numId w:val="24"/>
        </w:numPr>
        <w:shd w:val="clear" w:color="auto" w:fill="auto"/>
        <w:tabs>
          <w:tab w:val="left" w:pos="687"/>
          <w:tab w:val="left" w:pos="851"/>
          <w:tab w:val="left" w:pos="993"/>
        </w:tabs>
        <w:spacing w:after="0" w:line="230" w:lineRule="auto"/>
        <w:ind w:firstLine="567"/>
        <w:jc w:val="both"/>
        <w:rPr>
          <w:rFonts w:ascii="Times New Roman" w:hAnsi="Times New Roman" w:cs="Times New Roman"/>
          <w:sz w:val="28"/>
          <w:szCs w:val="28"/>
          <w:lang w:val="uk-UA"/>
        </w:rPr>
      </w:pPr>
      <w:r w:rsidRPr="00F36314">
        <w:rPr>
          <w:rFonts w:ascii="Times New Roman" w:hAnsi="Times New Roman" w:cs="Times New Roman"/>
          <w:sz w:val="28"/>
          <w:szCs w:val="28"/>
          <w:lang w:val="uk-UA"/>
        </w:rPr>
        <w:t xml:space="preserve">Конституція України </w:t>
      </w:r>
      <w:r w:rsidR="00B651F2" w:rsidRPr="00F36314">
        <w:rPr>
          <w:rFonts w:ascii="Times New Roman" w:hAnsi="Times New Roman" w:cs="Times New Roman"/>
          <w:sz w:val="28"/>
          <w:szCs w:val="28"/>
          <w:lang w:val="uk-UA" w:bidi="ru-RU"/>
        </w:rPr>
        <w:t>—</w:t>
      </w:r>
      <w:r w:rsidRPr="00F36314">
        <w:rPr>
          <w:rFonts w:ascii="Times New Roman" w:hAnsi="Times New Roman" w:cs="Times New Roman"/>
          <w:sz w:val="28"/>
          <w:szCs w:val="28"/>
          <w:lang w:val="uk-UA" w:bidi="ru-RU"/>
        </w:rPr>
        <w:t xml:space="preserve"> як основний закон, що </w:t>
      </w:r>
      <w:r w:rsidRPr="00F36314">
        <w:rPr>
          <w:rFonts w:ascii="Times New Roman" w:hAnsi="Times New Roman" w:cs="Times New Roman"/>
          <w:sz w:val="28"/>
          <w:szCs w:val="28"/>
          <w:lang w:val="uk-UA"/>
        </w:rPr>
        <w:t xml:space="preserve">встановлює загальні правові </w:t>
      </w:r>
      <w:r w:rsidRPr="00F36314">
        <w:rPr>
          <w:rFonts w:ascii="Times New Roman" w:hAnsi="Times New Roman" w:cs="Times New Roman"/>
          <w:sz w:val="28"/>
          <w:szCs w:val="28"/>
          <w:lang w:val="uk-UA" w:bidi="ru-RU"/>
        </w:rPr>
        <w:t xml:space="preserve">принципи, права, свободи й особисту </w:t>
      </w:r>
      <w:r w:rsidRPr="00F36314">
        <w:rPr>
          <w:rFonts w:ascii="Times New Roman" w:hAnsi="Times New Roman" w:cs="Times New Roman"/>
          <w:sz w:val="28"/>
          <w:szCs w:val="28"/>
          <w:lang w:val="uk-UA"/>
        </w:rPr>
        <w:t xml:space="preserve">недоторканність </w:t>
      </w:r>
      <w:r w:rsidRPr="00F36314">
        <w:rPr>
          <w:rFonts w:ascii="Times New Roman" w:hAnsi="Times New Roman" w:cs="Times New Roman"/>
          <w:sz w:val="28"/>
          <w:szCs w:val="28"/>
          <w:lang w:val="uk-UA" w:bidi="ru-RU"/>
        </w:rPr>
        <w:t xml:space="preserve">людини, </w:t>
      </w:r>
      <w:r w:rsidRPr="00F36314">
        <w:rPr>
          <w:rFonts w:ascii="Times New Roman" w:hAnsi="Times New Roman" w:cs="Times New Roman"/>
          <w:sz w:val="28"/>
          <w:szCs w:val="28"/>
          <w:lang w:val="uk-UA"/>
        </w:rPr>
        <w:t xml:space="preserve">гарантії їх </w:t>
      </w:r>
      <w:r w:rsidRPr="00F36314">
        <w:rPr>
          <w:rFonts w:ascii="Times New Roman" w:hAnsi="Times New Roman" w:cs="Times New Roman"/>
          <w:sz w:val="28"/>
          <w:szCs w:val="28"/>
          <w:lang w:val="uk-UA" w:bidi="ru-RU"/>
        </w:rPr>
        <w:t xml:space="preserve">забезпечення та </w:t>
      </w:r>
      <w:r w:rsidRPr="00F36314">
        <w:rPr>
          <w:rFonts w:ascii="Times New Roman" w:hAnsi="Times New Roman" w:cs="Times New Roman"/>
          <w:sz w:val="28"/>
          <w:szCs w:val="28"/>
          <w:lang w:val="uk-UA"/>
        </w:rPr>
        <w:t xml:space="preserve">здійснення </w:t>
      </w:r>
      <w:r w:rsidRPr="00F36314">
        <w:rPr>
          <w:rFonts w:ascii="Times New Roman" w:hAnsi="Times New Roman" w:cs="Times New Roman"/>
          <w:sz w:val="28"/>
          <w:szCs w:val="28"/>
          <w:lang w:val="uk-UA" w:bidi="ru-RU"/>
        </w:rPr>
        <w:t xml:space="preserve">правосуддя в </w:t>
      </w:r>
      <w:r w:rsidRPr="00F36314">
        <w:rPr>
          <w:rFonts w:ascii="Times New Roman" w:hAnsi="Times New Roman" w:cs="Times New Roman"/>
          <w:sz w:val="28"/>
          <w:szCs w:val="28"/>
          <w:lang w:val="uk-UA"/>
        </w:rPr>
        <w:t xml:space="preserve">державі. Конституція України є </w:t>
      </w:r>
      <w:r w:rsidRPr="00F36314">
        <w:rPr>
          <w:rFonts w:ascii="Times New Roman" w:hAnsi="Times New Roman" w:cs="Times New Roman"/>
          <w:sz w:val="28"/>
          <w:szCs w:val="28"/>
          <w:lang w:val="uk-UA" w:bidi="ru-RU"/>
        </w:rPr>
        <w:t xml:space="preserve">основним </w:t>
      </w:r>
      <w:r w:rsidRPr="00F36314">
        <w:rPr>
          <w:rFonts w:ascii="Times New Roman" w:hAnsi="Times New Roman" w:cs="Times New Roman"/>
          <w:sz w:val="28"/>
          <w:szCs w:val="28"/>
          <w:lang w:val="uk-UA"/>
        </w:rPr>
        <w:t>джерелом</w:t>
      </w:r>
      <w:r w:rsidRPr="00F36314">
        <w:rPr>
          <w:rFonts w:ascii="Times New Roman" w:hAnsi="Times New Roman" w:cs="Times New Roman"/>
          <w:sz w:val="28"/>
          <w:szCs w:val="28"/>
          <w:lang w:val="uk-UA" w:bidi="ru-RU"/>
        </w:rPr>
        <w:t xml:space="preserve"> прав, </w:t>
      </w:r>
      <w:r w:rsidRPr="00F36314">
        <w:rPr>
          <w:rFonts w:ascii="Times New Roman" w:hAnsi="Times New Roman" w:cs="Times New Roman"/>
          <w:sz w:val="28"/>
          <w:szCs w:val="28"/>
          <w:lang w:val="uk-UA"/>
        </w:rPr>
        <w:t xml:space="preserve">має </w:t>
      </w:r>
      <w:r w:rsidRPr="00F36314">
        <w:rPr>
          <w:rFonts w:ascii="Times New Roman" w:hAnsi="Times New Roman" w:cs="Times New Roman"/>
          <w:sz w:val="28"/>
          <w:szCs w:val="28"/>
          <w:lang w:val="uk-UA" w:bidi="ru-RU"/>
        </w:rPr>
        <w:t xml:space="preserve">найвищу юридичну силу. Вона </w:t>
      </w:r>
      <w:r w:rsidRPr="00F36314">
        <w:rPr>
          <w:rFonts w:ascii="Times New Roman" w:hAnsi="Times New Roman" w:cs="Times New Roman"/>
          <w:sz w:val="28"/>
          <w:szCs w:val="28"/>
          <w:lang w:val="uk-UA"/>
        </w:rPr>
        <w:t>виступає юридичною</w:t>
      </w:r>
      <w:r w:rsidRPr="00F36314">
        <w:rPr>
          <w:rFonts w:ascii="Times New Roman" w:hAnsi="Times New Roman" w:cs="Times New Roman"/>
          <w:sz w:val="28"/>
          <w:szCs w:val="28"/>
          <w:lang w:val="uk-UA" w:bidi="ru-RU"/>
        </w:rPr>
        <w:t xml:space="preserve"> базою поточного законодавства. Вона </w:t>
      </w:r>
      <w:r w:rsidRPr="00F36314">
        <w:rPr>
          <w:rFonts w:ascii="Times New Roman" w:hAnsi="Times New Roman" w:cs="Times New Roman"/>
          <w:sz w:val="28"/>
          <w:szCs w:val="28"/>
          <w:lang w:val="uk-UA"/>
        </w:rPr>
        <w:t xml:space="preserve">є </w:t>
      </w:r>
      <w:r w:rsidRPr="00F36314">
        <w:rPr>
          <w:rFonts w:ascii="Times New Roman" w:hAnsi="Times New Roman" w:cs="Times New Roman"/>
          <w:sz w:val="28"/>
          <w:szCs w:val="28"/>
          <w:lang w:val="uk-UA" w:bidi="ru-RU"/>
        </w:rPr>
        <w:t xml:space="preserve">первинним </w:t>
      </w:r>
      <w:r w:rsidRPr="00F36314">
        <w:rPr>
          <w:rFonts w:ascii="Times New Roman" w:hAnsi="Times New Roman" w:cs="Times New Roman"/>
          <w:sz w:val="28"/>
          <w:szCs w:val="28"/>
          <w:lang w:val="uk-UA"/>
        </w:rPr>
        <w:t>(фундаментальним)</w:t>
      </w:r>
      <w:r w:rsidRPr="00F36314">
        <w:rPr>
          <w:rFonts w:ascii="Times New Roman" w:hAnsi="Times New Roman" w:cs="Times New Roman"/>
          <w:sz w:val="28"/>
          <w:szCs w:val="28"/>
          <w:lang w:val="uk-UA" w:bidi="ru-RU"/>
        </w:rPr>
        <w:t xml:space="preserve"> джерелом </w:t>
      </w:r>
      <w:r w:rsidRPr="00F36314">
        <w:rPr>
          <w:rFonts w:ascii="Times New Roman" w:hAnsi="Times New Roman" w:cs="Times New Roman"/>
          <w:sz w:val="28"/>
          <w:szCs w:val="28"/>
          <w:lang w:val="uk-UA"/>
        </w:rPr>
        <w:t xml:space="preserve">адміністративного </w:t>
      </w:r>
      <w:r w:rsidRPr="00F36314">
        <w:rPr>
          <w:rFonts w:ascii="Times New Roman" w:hAnsi="Times New Roman" w:cs="Times New Roman"/>
          <w:sz w:val="28"/>
          <w:szCs w:val="28"/>
          <w:lang w:val="uk-UA" w:bidi="ru-RU"/>
        </w:rPr>
        <w:t xml:space="preserve">процесуального права та </w:t>
      </w:r>
      <w:r w:rsidRPr="00F36314">
        <w:rPr>
          <w:rFonts w:ascii="Times New Roman" w:hAnsi="Times New Roman" w:cs="Times New Roman"/>
          <w:sz w:val="28"/>
          <w:szCs w:val="28"/>
          <w:lang w:val="uk-UA"/>
        </w:rPr>
        <w:t xml:space="preserve">очолює </w:t>
      </w:r>
      <w:r w:rsidRPr="00F36314">
        <w:rPr>
          <w:rFonts w:ascii="Times New Roman" w:hAnsi="Times New Roman" w:cs="Times New Roman"/>
          <w:sz w:val="28"/>
          <w:szCs w:val="28"/>
          <w:lang w:val="uk-UA" w:bidi="ru-RU"/>
        </w:rPr>
        <w:t xml:space="preserve">систему законодавства. Так, </w:t>
      </w:r>
      <w:r w:rsidRPr="00F36314">
        <w:rPr>
          <w:rFonts w:ascii="Times New Roman" w:hAnsi="Times New Roman" w:cs="Times New Roman"/>
          <w:sz w:val="28"/>
          <w:szCs w:val="28"/>
          <w:lang w:val="uk-UA"/>
        </w:rPr>
        <w:t xml:space="preserve">відповідно </w:t>
      </w:r>
      <w:r w:rsidRPr="00F36314">
        <w:rPr>
          <w:rFonts w:ascii="Times New Roman" w:hAnsi="Times New Roman" w:cs="Times New Roman"/>
          <w:sz w:val="28"/>
          <w:szCs w:val="28"/>
          <w:lang w:val="uk-UA" w:bidi="ru-RU"/>
        </w:rPr>
        <w:t xml:space="preserve">до </w:t>
      </w:r>
      <w:r w:rsidRPr="00F36314">
        <w:rPr>
          <w:rFonts w:ascii="Times New Roman" w:hAnsi="Times New Roman" w:cs="Times New Roman"/>
          <w:sz w:val="28"/>
          <w:szCs w:val="28"/>
          <w:lang w:val="uk-UA"/>
        </w:rPr>
        <w:t>положень</w:t>
      </w:r>
      <w:r w:rsidRPr="00F36314">
        <w:rPr>
          <w:rFonts w:ascii="Times New Roman" w:hAnsi="Times New Roman" w:cs="Times New Roman"/>
          <w:sz w:val="28"/>
          <w:szCs w:val="28"/>
          <w:lang w:val="uk-UA" w:bidi="ru-RU"/>
        </w:rPr>
        <w:t xml:space="preserve"> ч. 2 ст. 8, </w:t>
      </w:r>
      <w:r w:rsidRPr="00F36314">
        <w:rPr>
          <w:rFonts w:ascii="Times New Roman" w:hAnsi="Times New Roman" w:cs="Times New Roman"/>
          <w:sz w:val="28"/>
          <w:szCs w:val="28"/>
          <w:lang w:val="uk-UA"/>
        </w:rPr>
        <w:t xml:space="preserve">Конституція України має </w:t>
      </w:r>
      <w:r w:rsidRPr="00F36314">
        <w:rPr>
          <w:rFonts w:ascii="Times New Roman" w:hAnsi="Times New Roman" w:cs="Times New Roman"/>
          <w:sz w:val="28"/>
          <w:szCs w:val="28"/>
          <w:lang w:val="uk-UA" w:bidi="ru-RU"/>
        </w:rPr>
        <w:t xml:space="preserve">найвищу </w:t>
      </w:r>
      <w:r w:rsidRPr="00F36314">
        <w:rPr>
          <w:rFonts w:ascii="Times New Roman" w:hAnsi="Times New Roman" w:cs="Times New Roman"/>
          <w:sz w:val="28"/>
          <w:szCs w:val="28"/>
          <w:lang w:val="uk-UA"/>
        </w:rPr>
        <w:t>юридичну</w:t>
      </w:r>
      <w:r w:rsidRPr="00F36314">
        <w:rPr>
          <w:rFonts w:ascii="Times New Roman" w:hAnsi="Times New Roman" w:cs="Times New Roman"/>
          <w:sz w:val="28"/>
          <w:szCs w:val="28"/>
          <w:lang w:val="uk-UA" w:bidi="ru-RU"/>
        </w:rPr>
        <w:t xml:space="preserve"> силу. Закони та </w:t>
      </w:r>
      <w:r w:rsidRPr="00F36314">
        <w:rPr>
          <w:rFonts w:ascii="Times New Roman" w:hAnsi="Times New Roman" w:cs="Times New Roman"/>
          <w:sz w:val="28"/>
          <w:szCs w:val="28"/>
          <w:lang w:val="uk-UA"/>
        </w:rPr>
        <w:t xml:space="preserve">інші нормативно-правові </w:t>
      </w:r>
      <w:r w:rsidRPr="00F36314">
        <w:rPr>
          <w:rFonts w:ascii="Times New Roman" w:hAnsi="Times New Roman" w:cs="Times New Roman"/>
          <w:sz w:val="28"/>
          <w:szCs w:val="28"/>
          <w:lang w:val="uk-UA" w:bidi="ru-RU"/>
        </w:rPr>
        <w:t xml:space="preserve">акти </w:t>
      </w:r>
      <w:r w:rsidRPr="00F36314">
        <w:rPr>
          <w:rFonts w:ascii="Times New Roman" w:hAnsi="Times New Roman" w:cs="Times New Roman"/>
          <w:sz w:val="28"/>
          <w:szCs w:val="28"/>
          <w:lang w:val="uk-UA"/>
        </w:rPr>
        <w:t>приймаються</w:t>
      </w:r>
      <w:r w:rsidRPr="00F36314">
        <w:rPr>
          <w:rFonts w:ascii="Times New Roman" w:hAnsi="Times New Roman" w:cs="Times New Roman"/>
          <w:sz w:val="28"/>
          <w:szCs w:val="28"/>
          <w:lang w:val="uk-UA" w:bidi="ru-RU"/>
        </w:rPr>
        <w:t xml:space="preserve"> на </w:t>
      </w:r>
      <w:r w:rsidRPr="00F36314">
        <w:rPr>
          <w:rFonts w:ascii="Times New Roman" w:hAnsi="Times New Roman" w:cs="Times New Roman"/>
          <w:sz w:val="28"/>
          <w:szCs w:val="28"/>
          <w:lang w:val="uk-UA"/>
        </w:rPr>
        <w:t>основі Конституції України і повинні відповідати їй. Звідси</w:t>
      </w:r>
      <w:r w:rsidRPr="00F36314">
        <w:rPr>
          <w:rFonts w:ascii="Times New Roman" w:hAnsi="Times New Roman" w:cs="Times New Roman"/>
          <w:sz w:val="28"/>
          <w:szCs w:val="28"/>
          <w:lang w:val="uk-UA" w:bidi="ru-RU"/>
        </w:rPr>
        <w:t xml:space="preserve"> розташування нормативно-правових </w:t>
      </w:r>
      <w:r w:rsidRPr="00F36314">
        <w:rPr>
          <w:rFonts w:ascii="Times New Roman" w:hAnsi="Times New Roman" w:cs="Times New Roman"/>
          <w:sz w:val="28"/>
          <w:szCs w:val="28"/>
          <w:lang w:val="uk-UA"/>
        </w:rPr>
        <w:t xml:space="preserve">актів </w:t>
      </w:r>
      <w:r w:rsidRPr="00F36314">
        <w:rPr>
          <w:rFonts w:ascii="Times New Roman" w:hAnsi="Times New Roman" w:cs="Times New Roman"/>
          <w:sz w:val="28"/>
          <w:szCs w:val="28"/>
          <w:lang w:val="uk-UA" w:bidi="ru-RU"/>
        </w:rPr>
        <w:t xml:space="preserve">у </w:t>
      </w:r>
      <w:r w:rsidRPr="00F36314">
        <w:rPr>
          <w:rFonts w:ascii="Times New Roman" w:hAnsi="Times New Roman" w:cs="Times New Roman"/>
          <w:sz w:val="28"/>
          <w:szCs w:val="28"/>
          <w:lang w:val="uk-UA"/>
        </w:rPr>
        <w:t>системі джерел</w:t>
      </w:r>
      <w:r w:rsidRPr="00F36314">
        <w:rPr>
          <w:rFonts w:ascii="Times New Roman" w:hAnsi="Times New Roman" w:cs="Times New Roman"/>
          <w:sz w:val="28"/>
          <w:szCs w:val="28"/>
          <w:lang w:val="uk-UA" w:bidi="ru-RU"/>
        </w:rPr>
        <w:t xml:space="preserve"> </w:t>
      </w:r>
      <w:r w:rsidRPr="00F36314">
        <w:rPr>
          <w:rFonts w:ascii="Times New Roman" w:hAnsi="Times New Roman" w:cs="Times New Roman"/>
          <w:sz w:val="28"/>
          <w:szCs w:val="28"/>
          <w:lang w:val="uk-UA"/>
        </w:rPr>
        <w:t xml:space="preserve">адміністративного </w:t>
      </w:r>
      <w:r w:rsidRPr="00F36314">
        <w:rPr>
          <w:rFonts w:ascii="Times New Roman" w:hAnsi="Times New Roman" w:cs="Times New Roman"/>
          <w:sz w:val="28"/>
          <w:szCs w:val="28"/>
          <w:lang w:val="uk-UA" w:bidi="ru-RU"/>
        </w:rPr>
        <w:t xml:space="preserve">процесуального права </w:t>
      </w:r>
      <w:r w:rsidRPr="00F36314">
        <w:rPr>
          <w:rFonts w:ascii="Times New Roman" w:hAnsi="Times New Roman" w:cs="Times New Roman"/>
          <w:sz w:val="28"/>
          <w:szCs w:val="28"/>
          <w:lang w:val="uk-UA"/>
        </w:rPr>
        <w:t>має відповідати</w:t>
      </w:r>
      <w:r w:rsidRPr="00F36314">
        <w:rPr>
          <w:rFonts w:ascii="Times New Roman" w:hAnsi="Times New Roman" w:cs="Times New Roman"/>
          <w:sz w:val="28"/>
          <w:szCs w:val="28"/>
          <w:lang w:val="uk-UA" w:bidi="ru-RU"/>
        </w:rPr>
        <w:t xml:space="preserve"> </w:t>
      </w:r>
      <w:r w:rsidRPr="00F36314">
        <w:rPr>
          <w:rFonts w:ascii="Times New Roman" w:hAnsi="Times New Roman" w:cs="Times New Roman"/>
          <w:sz w:val="28"/>
          <w:szCs w:val="28"/>
          <w:lang w:val="uk-UA"/>
        </w:rPr>
        <w:t xml:space="preserve">цій конституційній «формулі»: «Конституція </w:t>
      </w:r>
      <w:r w:rsidRPr="00F36314">
        <w:rPr>
          <w:rFonts w:ascii="Times New Roman" w:hAnsi="Times New Roman" w:cs="Times New Roman"/>
          <w:sz w:val="28"/>
          <w:szCs w:val="28"/>
          <w:lang w:val="uk-UA" w:bidi="ru-RU"/>
        </w:rPr>
        <w:t xml:space="preserve">- </w:t>
      </w:r>
      <w:r w:rsidRPr="00F36314">
        <w:rPr>
          <w:rFonts w:ascii="Times New Roman" w:hAnsi="Times New Roman" w:cs="Times New Roman"/>
          <w:sz w:val="28"/>
          <w:szCs w:val="28"/>
          <w:lang w:val="uk-UA"/>
        </w:rPr>
        <w:t xml:space="preserve">міжнародні </w:t>
      </w:r>
      <w:r w:rsidRPr="00F36314">
        <w:rPr>
          <w:rFonts w:ascii="Times New Roman" w:hAnsi="Times New Roman" w:cs="Times New Roman"/>
          <w:sz w:val="28"/>
          <w:szCs w:val="28"/>
          <w:lang w:val="uk-UA" w:bidi="ru-RU"/>
        </w:rPr>
        <w:t xml:space="preserve">договори, згода на </w:t>
      </w:r>
      <w:r w:rsidRPr="00F36314">
        <w:rPr>
          <w:rFonts w:ascii="Times New Roman" w:hAnsi="Times New Roman" w:cs="Times New Roman"/>
          <w:sz w:val="28"/>
          <w:szCs w:val="28"/>
          <w:lang w:val="uk-UA"/>
        </w:rPr>
        <w:t xml:space="preserve">обов’язковість </w:t>
      </w:r>
      <w:r w:rsidRPr="00F36314">
        <w:rPr>
          <w:rFonts w:ascii="Times New Roman" w:hAnsi="Times New Roman" w:cs="Times New Roman"/>
          <w:sz w:val="28"/>
          <w:szCs w:val="28"/>
          <w:lang w:val="uk-UA" w:bidi="ru-RU"/>
        </w:rPr>
        <w:t xml:space="preserve">яких надана Верховною Радою </w:t>
      </w:r>
      <w:r w:rsidRPr="00F36314">
        <w:rPr>
          <w:rFonts w:ascii="Times New Roman" w:hAnsi="Times New Roman" w:cs="Times New Roman"/>
          <w:sz w:val="28"/>
          <w:szCs w:val="28"/>
          <w:lang w:val="uk-UA"/>
        </w:rPr>
        <w:t xml:space="preserve">України, </w:t>
      </w:r>
      <w:r w:rsidRPr="00F36314">
        <w:rPr>
          <w:rFonts w:ascii="Times New Roman" w:hAnsi="Times New Roman" w:cs="Times New Roman"/>
          <w:sz w:val="28"/>
          <w:szCs w:val="28"/>
          <w:lang w:val="uk-UA" w:bidi="ru-RU"/>
        </w:rPr>
        <w:t xml:space="preserve">- закони - </w:t>
      </w:r>
      <w:r w:rsidRPr="00F36314">
        <w:rPr>
          <w:rFonts w:ascii="Times New Roman" w:hAnsi="Times New Roman" w:cs="Times New Roman"/>
          <w:sz w:val="28"/>
          <w:szCs w:val="28"/>
          <w:lang w:val="uk-UA"/>
        </w:rPr>
        <w:t xml:space="preserve">підзаконні нормативно-правові </w:t>
      </w:r>
      <w:r w:rsidRPr="00F36314">
        <w:rPr>
          <w:rFonts w:ascii="Times New Roman" w:hAnsi="Times New Roman" w:cs="Times New Roman"/>
          <w:sz w:val="28"/>
          <w:szCs w:val="28"/>
          <w:lang w:val="uk-UA" w:bidi="ru-RU"/>
        </w:rPr>
        <w:t>акти».</w:t>
      </w:r>
    </w:p>
    <w:p w14:paraId="23115114" w14:textId="77777777" w:rsidR="00172944" w:rsidRPr="00F36314" w:rsidRDefault="00172944" w:rsidP="00172944">
      <w:pPr>
        <w:pStyle w:val="Bodytext30"/>
        <w:numPr>
          <w:ilvl w:val="0"/>
          <w:numId w:val="24"/>
        </w:numPr>
        <w:shd w:val="clear" w:color="auto" w:fill="auto"/>
        <w:tabs>
          <w:tab w:val="left" w:pos="687"/>
          <w:tab w:val="left" w:pos="851"/>
          <w:tab w:val="left" w:pos="993"/>
        </w:tabs>
        <w:spacing w:after="0" w:line="230" w:lineRule="auto"/>
        <w:ind w:firstLine="567"/>
        <w:jc w:val="both"/>
        <w:rPr>
          <w:rFonts w:ascii="Times New Roman" w:hAnsi="Times New Roman" w:cs="Times New Roman"/>
          <w:sz w:val="28"/>
          <w:szCs w:val="28"/>
          <w:lang w:val="uk-UA"/>
        </w:rPr>
      </w:pPr>
      <w:r w:rsidRPr="00F36314">
        <w:rPr>
          <w:rFonts w:ascii="Times New Roman" w:hAnsi="Times New Roman" w:cs="Times New Roman"/>
          <w:sz w:val="28"/>
          <w:szCs w:val="28"/>
          <w:lang w:val="uk-UA"/>
        </w:rPr>
        <w:t xml:space="preserve">Міжнародні </w:t>
      </w:r>
      <w:r w:rsidRPr="00F36314">
        <w:rPr>
          <w:rFonts w:ascii="Times New Roman" w:hAnsi="Times New Roman" w:cs="Times New Roman"/>
          <w:sz w:val="28"/>
          <w:szCs w:val="28"/>
          <w:lang w:val="uk-UA" w:bidi="ru-RU"/>
        </w:rPr>
        <w:t xml:space="preserve">договори (угоди), згоду на </w:t>
      </w:r>
      <w:r w:rsidRPr="00F36314">
        <w:rPr>
          <w:rFonts w:ascii="Times New Roman" w:hAnsi="Times New Roman" w:cs="Times New Roman"/>
          <w:sz w:val="28"/>
          <w:szCs w:val="28"/>
          <w:lang w:val="uk-UA"/>
        </w:rPr>
        <w:t xml:space="preserve">обов’язковість </w:t>
      </w:r>
      <w:r w:rsidRPr="00F36314">
        <w:rPr>
          <w:rFonts w:ascii="Times New Roman" w:hAnsi="Times New Roman" w:cs="Times New Roman"/>
          <w:sz w:val="28"/>
          <w:szCs w:val="28"/>
          <w:lang w:val="uk-UA" w:bidi="ru-RU"/>
        </w:rPr>
        <w:t xml:space="preserve">яких надано Верховною Радою </w:t>
      </w:r>
      <w:r w:rsidRPr="00F36314">
        <w:rPr>
          <w:rFonts w:ascii="Times New Roman" w:hAnsi="Times New Roman" w:cs="Times New Roman"/>
          <w:sz w:val="28"/>
          <w:szCs w:val="28"/>
          <w:lang w:val="uk-UA"/>
        </w:rPr>
        <w:t xml:space="preserve">України відповідно </w:t>
      </w:r>
      <w:r w:rsidRPr="00F36314">
        <w:rPr>
          <w:rFonts w:ascii="Times New Roman" w:hAnsi="Times New Roman" w:cs="Times New Roman"/>
          <w:sz w:val="28"/>
          <w:szCs w:val="28"/>
          <w:lang w:val="uk-UA" w:bidi="ru-RU"/>
        </w:rPr>
        <w:t xml:space="preserve">до ст. 19 Закону </w:t>
      </w:r>
      <w:r w:rsidRPr="00F36314">
        <w:rPr>
          <w:rFonts w:ascii="Times New Roman" w:hAnsi="Times New Roman" w:cs="Times New Roman"/>
          <w:sz w:val="28"/>
          <w:szCs w:val="28"/>
          <w:lang w:val="uk-UA"/>
        </w:rPr>
        <w:t xml:space="preserve">України від </w:t>
      </w:r>
      <w:r w:rsidRPr="00F36314">
        <w:rPr>
          <w:rFonts w:ascii="Times New Roman" w:hAnsi="Times New Roman" w:cs="Times New Roman"/>
          <w:sz w:val="28"/>
          <w:szCs w:val="28"/>
          <w:lang w:val="uk-UA" w:bidi="ru-RU"/>
        </w:rPr>
        <w:t xml:space="preserve">29 червня 2004 р. «Про </w:t>
      </w:r>
      <w:r w:rsidRPr="00F36314">
        <w:rPr>
          <w:rFonts w:ascii="Times New Roman" w:hAnsi="Times New Roman" w:cs="Times New Roman"/>
          <w:sz w:val="28"/>
          <w:szCs w:val="28"/>
          <w:lang w:val="uk-UA"/>
        </w:rPr>
        <w:t xml:space="preserve">міжнародні </w:t>
      </w:r>
      <w:r w:rsidRPr="00F36314">
        <w:rPr>
          <w:rFonts w:ascii="Times New Roman" w:hAnsi="Times New Roman" w:cs="Times New Roman"/>
          <w:sz w:val="28"/>
          <w:szCs w:val="28"/>
          <w:lang w:val="uk-UA" w:bidi="ru-RU"/>
        </w:rPr>
        <w:t xml:space="preserve">договори </w:t>
      </w:r>
      <w:r w:rsidRPr="00F36314">
        <w:rPr>
          <w:rFonts w:ascii="Times New Roman" w:hAnsi="Times New Roman" w:cs="Times New Roman"/>
          <w:sz w:val="28"/>
          <w:szCs w:val="28"/>
          <w:lang w:val="uk-UA"/>
        </w:rPr>
        <w:t xml:space="preserve">України», є </w:t>
      </w:r>
      <w:r w:rsidRPr="00F36314">
        <w:rPr>
          <w:rFonts w:ascii="Times New Roman" w:hAnsi="Times New Roman" w:cs="Times New Roman"/>
          <w:sz w:val="28"/>
          <w:szCs w:val="28"/>
          <w:lang w:val="uk-UA" w:bidi="ru-RU"/>
        </w:rPr>
        <w:t xml:space="preserve">частиною </w:t>
      </w:r>
      <w:r w:rsidRPr="00F36314">
        <w:rPr>
          <w:rFonts w:ascii="Times New Roman" w:hAnsi="Times New Roman" w:cs="Times New Roman"/>
          <w:sz w:val="28"/>
          <w:szCs w:val="28"/>
          <w:lang w:val="uk-UA"/>
        </w:rPr>
        <w:t xml:space="preserve">національного </w:t>
      </w:r>
      <w:r w:rsidRPr="00F36314">
        <w:rPr>
          <w:rFonts w:ascii="Times New Roman" w:hAnsi="Times New Roman" w:cs="Times New Roman"/>
          <w:sz w:val="28"/>
          <w:szCs w:val="28"/>
          <w:lang w:val="uk-UA" w:bidi="ru-RU"/>
        </w:rPr>
        <w:t xml:space="preserve">законодавства </w:t>
      </w:r>
      <w:r w:rsidRPr="00F36314">
        <w:rPr>
          <w:rFonts w:ascii="Times New Roman" w:hAnsi="Times New Roman" w:cs="Times New Roman"/>
          <w:sz w:val="28"/>
          <w:szCs w:val="28"/>
          <w:lang w:val="uk-UA"/>
        </w:rPr>
        <w:t>і застосовуються</w:t>
      </w:r>
      <w:r w:rsidRPr="00F36314">
        <w:rPr>
          <w:rFonts w:ascii="Times New Roman" w:hAnsi="Times New Roman" w:cs="Times New Roman"/>
          <w:sz w:val="28"/>
          <w:szCs w:val="28"/>
          <w:lang w:val="uk-UA" w:bidi="ru-RU"/>
        </w:rPr>
        <w:t xml:space="preserve"> у порядку, передбаченому для норм </w:t>
      </w:r>
      <w:r w:rsidRPr="00F36314">
        <w:rPr>
          <w:rFonts w:ascii="Times New Roman" w:hAnsi="Times New Roman" w:cs="Times New Roman"/>
          <w:sz w:val="28"/>
          <w:szCs w:val="28"/>
          <w:lang w:val="uk-UA"/>
        </w:rPr>
        <w:t xml:space="preserve">національного </w:t>
      </w:r>
      <w:r w:rsidRPr="00F36314">
        <w:rPr>
          <w:rFonts w:ascii="Times New Roman" w:hAnsi="Times New Roman" w:cs="Times New Roman"/>
          <w:sz w:val="28"/>
          <w:szCs w:val="28"/>
          <w:lang w:val="uk-UA" w:bidi="ru-RU"/>
        </w:rPr>
        <w:t xml:space="preserve">законодавства. </w:t>
      </w:r>
      <w:r w:rsidRPr="00F36314">
        <w:rPr>
          <w:rFonts w:ascii="Times New Roman" w:hAnsi="Times New Roman" w:cs="Times New Roman"/>
          <w:sz w:val="28"/>
          <w:szCs w:val="28"/>
          <w:lang w:val="uk-UA"/>
        </w:rPr>
        <w:t xml:space="preserve">Міжнародні </w:t>
      </w:r>
      <w:r w:rsidRPr="00F36314">
        <w:rPr>
          <w:rFonts w:ascii="Times New Roman" w:hAnsi="Times New Roman" w:cs="Times New Roman"/>
          <w:sz w:val="28"/>
          <w:szCs w:val="28"/>
          <w:lang w:val="uk-UA" w:bidi="ru-RU"/>
        </w:rPr>
        <w:t xml:space="preserve">договори застосовуються в </w:t>
      </w:r>
      <w:r w:rsidRPr="00F36314">
        <w:rPr>
          <w:rFonts w:ascii="Times New Roman" w:hAnsi="Times New Roman" w:cs="Times New Roman"/>
          <w:sz w:val="28"/>
          <w:szCs w:val="28"/>
          <w:lang w:val="uk-UA"/>
        </w:rPr>
        <w:t xml:space="preserve">адміністративному судочинстві </w:t>
      </w:r>
      <w:r w:rsidRPr="00F36314">
        <w:rPr>
          <w:rFonts w:ascii="Times New Roman" w:hAnsi="Times New Roman" w:cs="Times New Roman"/>
          <w:sz w:val="28"/>
          <w:szCs w:val="28"/>
          <w:lang w:val="uk-UA" w:bidi="ru-RU"/>
        </w:rPr>
        <w:t xml:space="preserve">в </w:t>
      </w:r>
      <w:r w:rsidRPr="00F36314">
        <w:rPr>
          <w:rFonts w:ascii="Times New Roman" w:hAnsi="Times New Roman" w:cs="Times New Roman"/>
          <w:sz w:val="28"/>
          <w:szCs w:val="28"/>
          <w:lang w:val="uk-UA"/>
        </w:rPr>
        <w:t xml:space="preserve">разі: їх відповідності Конституції України; </w:t>
      </w:r>
      <w:r w:rsidRPr="00F36314">
        <w:rPr>
          <w:rFonts w:ascii="Times New Roman" w:hAnsi="Times New Roman" w:cs="Times New Roman"/>
          <w:sz w:val="28"/>
          <w:szCs w:val="28"/>
          <w:lang w:val="uk-UA" w:bidi="ru-RU"/>
        </w:rPr>
        <w:t xml:space="preserve">регулювання ними конкретних процесуальних </w:t>
      </w:r>
      <w:r w:rsidRPr="00F36314">
        <w:rPr>
          <w:rFonts w:ascii="Times New Roman" w:hAnsi="Times New Roman" w:cs="Times New Roman"/>
          <w:sz w:val="28"/>
          <w:szCs w:val="28"/>
          <w:lang w:val="uk-UA"/>
        </w:rPr>
        <w:t xml:space="preserve">правовідносин; </w:t>
      </w:r>
      <w:r w:rsidRPr="00F36314">
        <w:rPr>
          <w:rFonts w:ascii="Times New Roman" w:hAnsi="Times New Roman" w:cs="Times New Roman"/>
          <w:sz w:val="28"/>
          <w:szCs w:val="28"/>
          <w:lang w:val="uk-UA" w:bidi="ru-RU"/>
        </w:rPr>
        <w:t xml:space="preserve">регулювання ними </w:t>
      </w:r>
      <w:r w:rsidRPr="00F36314">
        <w:rPr>
          <w:rFonts w:ascii="Times New Roman" w:hAnsi="Times New Roman" w:cs="Times New Roman"/>
          <w:sz w:val="28"/>
          <w:szCs w:val="28"/>
          <w:lang w:val="uk-UA"/>
        </w:rPr>
        <w:t xml:space="preserve">відповідних правовідносин інакше, ніж </w:t>
      </w:r>
      <w:r w:rsidRPr="00F36314">
        <w:rPr>
          <w:rFonts w:ascii="Times New Roman" w:hAnsi="Times New Roman" w:cs="Times New Roman"/>
          <w:sz w:val="28"/>
          <w:szCs w:val="28"/>
          <w:lang w:val="uk-UA" w:bidi="ru-RU"/>
        </w:rPr>
        <w:t xml:space="preserve">акт </w:t>
      </w:r>
      <w:r w:rsidRPr="00F36314">
        <w:rPr>
          <w:rFonts w:ascii="Times New Roman" w:hAnsi="Times New Roman" w:cs="Times New Roman"/>
          <w:sz w:val="28"/>
          <w:szCs w:val="28"/>
          <w:lang w:val="uk-UA"/>
        </w:rPr>
        <w:t xml:space="preserve">національного </w:t>
      </w:r>
      <w:r w:rsidRPr="00F36314">
        <w:rPr>
          <w:rFonts w:ascii="Times New Roman" w:hAnsi="Times New Roman" w:cs="Times New Roman"/>
          <w:sz w:val="28"/>
          <w:szCs w:val="28"/>
          <w:lang w:val="uk-UA" w:bidi="ru-RU"/>
        </w:rPr>
        <w:t xml:space="preserve">процесуального законодавства, не виключаючи </w:t>
      </w:r>
      <w:r w:rsidRPr="00F36314">
        <w:rPr>
          <w:rFonts w:ascii="Times New Roman" w:hAnsi="Times New Roman" w:cs="Times New Roman"/>
          <w:sz w:val="28"/>
          <w:szCs w:val="28"/>
          <w:lang w:val="uk-UA"/>
        </w:rPr>
        <w:t xml:space="preserve">можливості </w:t>
      </w:r>
      <w:r w:rsidRPr="00F36314">
        <w:rPr>
          <w:rFonts w:ascii="Times New Roman" w:hAnsi="Times New Roman" w:cs="Times New Roman"/>
          <w:sz w:val="28"/>
          <w:szCs w:val="28"/>
          <w:lang w:val="uk-UA" w:bidi="ru-RU"/>
        </w:rPr>
        <w:t xml:space="preserve">паралельного застосування цих </w:t>
      </w:r>
      <w:r w:rsidRPr="00F36314">
        <w:rPr>
          <w:rFonts w:ascii="Times New Roman" w:hAnsi="Times New Roman" w:cs="Times New Roman"/>
          <w:sz w:val="28"/>
          <w:szCs w:val="28"/>
          <w:lang w:val="uk-UA"/>
        </w:rPr>
        <w:t xml:space="preserve">актів, </w:t>
      </w:r>
      <w:r w:rsidRPr="00F36314">
        <w:rPr>
          <w:rFonts w:ascii="Times New Roman" w:hAnsi="Times New Roman" w:cs="Times New Roman"/>
          <w:sz w:val="28"/>
          <w:szCs w:val="28"/>
          <w:lang w:val="uk-UA" w:bidi="ru-RU"/>
        </w:rPr>
        <w:t xml:space="preserve">за умови </w:t>
      </w:r>
      <w:r w:rsidRPr="00F36314">
        <w:rPr>
          <w:rFonts w:ascii="Times New Roman" w:hAnsi="Times New Roman" w:cs="Times New Roman"/>
          <w:sz w:val="28"/>
          <w:szCs w:val="28"/>
          <w:lang w:val="uk-UA"/>
        </w:rPr>
        <w:t xml:space="preserve">взаємного </w:t>
      </w:r>
      <w:r w:rsidRPr="00F36314">
        <w:rPr>
          <w:rFonts w:ascii="Times New Roman" w:hAnsi="Times New Roman" w:cs="Times New Roman"/>
          <w:sz w:val="28"/>
          <w:szCs w:val="28"/>
          <w:lang w:val="uk-UA" w:bidi="ru-RU"/>
        </w:rPr>
        <w:t xml:space="preserve">кореспондування </w:t>
      </w:r>
      <w:r w:rsidRPr="00F36314">
        <w:rPr>
          <w:rFonts w:ascii="Times New Roman" w:hAnsi="Times New Roman" w:cs="Times New Roman"/>
          <w:sz w:val="28"/>
          <w:szCs w:val="28"/>
          <w:lang w:val="uk-UA"/>
        </w:rPr>
        <w:t xml:space="preserve">їхніх </w:t>
      </w:r>
      <w:r w:rsidRPr="00F36314">
        <w:rPr>
          <w:rFonts w:ascii="Times New Roman" w:hAnsi="Times New Roman" w:cs="Times New Roman"/>
          <w:sz w:val="28"/>
          <w:szCs w:val="28"/>
          <w:lang w:val="uk-UA" w:bidi="ru-RU"/>
        </w:rPr>
        <w:t>положень.</w:t>
      </w:r>
    </w:p>
    <w:p w14:paraId="6A6031B9" w14:textId="77777777" w:rsidR="00172944" w:rsidRPr="00F36314" w:rsidRDefault="00172944" w:rsidP="00172944">
      <w:pPr>
        <w:pStyle w:val="Bodytext30"/>
        <w:shd w:val="clear" w:color="auto" w:fill="auto"/>
        <w:tabs>
          <w:tab w:val="left" w:pos="851"/>
          <w:tab w:val="left" w:pos="993"/>
        </w:tabs>
        <w:spacing w:after="0" w:line="230" w:lineRule="auto"/>
        <w:ind w:firstLine="567"/>
        <w:jc w:val="both"/>
        <w:rPr>
          <w:rFonts w:ascii="Times New Roman" w:hAnsi="Times New Roman" w:cs="Times New Roman"/>
          <w:sz w:val="28"/>
          <w:szCs w:val="28"/>
          <w:lang w:val="uk-UA"/>
        </w:rPr>
      </w:pPr>
      <w:r w:rsidRPr="00F36314">
        <w:rPr>
          <w:rFonts w:ascii="Times New Roman" w:hAnsi="Times New Roman" w:cs="Times New Roman"/>
          <w:sz w:val="28"/>
          <w:szCs w:val="28"/>
          <w:lang w:val="uk-UA" w:bidi="ru-RU"/>
        </w:rPr>
        <w:t xml:space="preserve">Серед </w:t>
      </w:r>
      <w:r w:rsidRPr="00F36314">
        <w:rPr>
          <w:rFonts w:ascii="Times New Roman" w:hAnsi="Times New Roman" w:cs="Times New Roman"/>
          <w:sz w:val="28"/>
          <w:szCs w:val="28"/>
          <w:lang w:val="uk-UA"/>
        </w:rPr>
        <w:t xml:space="preserve">міжнародних договорів </w:t>
      </w:r>
      <w:r w:rsidRPr="00F36314">
        <w:rPr>
          <w:rFonts w:ascii="Times New Roman" w:hAnsi="Times New Roman" w:cs="Times New Roman"/>
          <w:sz w:val="28"/>
          <w:szCs w:val="28"/>
          <w:lang w:val="uk-UA" w:bidi="ru-RU"/>
        </w:rPr>
        <w:t xml:space="preserve">як джерел </w:t>
      </w:r>
      <w:r w:rsidRPr="00F36314">
        <w:rPr>
          <w:rFonts w:ascii="Times New Roman" w:hAnsi="Times New Roman" w:cs="Times New Roman"/>
          <w:sz w:val="28"/>
          <w:szCs w:val="28"/>
          <w:lang w:val="uk-UA"/>
        </w:rPr>
        <w:t>адміністративного</w:t>
      </w:r>
      <w:r w:rsidRPr="00F36314">
        <w:rPr>
          <w:rFonts w:ascii="Times New Roman" w:hAnsi="Times New Roman" w:cs="Times New Roman"/>
          <w:sz w:val="28"/>
          <w:szCs w:val="28"/>
          <w:lang w:val="uk-UA" w:bidi="ru-RU"/>
        </w:rPr>
        <w:t xml:space="preserve"> процесуального права важливе </w:t>
      </w:r>
      <w:r w:rsidRPr="00F36314">
        <w:rPr>
          <w:rFonts w:ascii="Times New Roman" w:hAnsi="Times New Roman" w:cs="Times New Roman"/>
          <w:sz w:val="28"/>
          <w:szCs w:val="28"/>
          <w:lang w:val="uk-UA"/>
        </w:rPr>
        <w:t xml:space="preserve">місце займає Конвенція </w:t>
      </w:r>
      <w:r w:rsidRPr="00F36314">
        <w:rPr>
          <w:rFonts w:ascii="Times New Roman" w:hAnsi="Times New Roman" w:cs="Times New Roman"/>
          <w:sz w:val="28"/>
          <w:szCs w:val="28"/>
          <w:lang w:val="uk-UA" w:bidi="ru-RU"/>
        </w:rPr>
        <w:t xml:space="preserve">про захист прав людини </w:t>
      </w:r>
      <w:r w:rsidRPr="00F36314">
        <w:rPr>
          <w:rFonts w:ascii="Times New Roman" w:hAnsi="Times New Roman" w:cs="Times New Roman"/>
          <w:sz w:val="28"/>
          <w:szCs w:val="28"/>
          <w:lang w:val="uk-UA"/>
        </w:rPr>
        <w:t xml:space="preserve">і </w:t>
      </w:r>
      <w:r w:rsidRPr="00F36314">
        <w:rPr>
          <w:rFonts w:ascii="Times New Roman" w:hAnsi="Times New Roman" w:cs="Times New Roman"/>
          <w:sz w:val="28"/>
          <w:szCs w:val="28"/>
          <w:lang w:val="uk-UA" w:bidi="ru-RU"/>
        </w:rPr>
        <w:t xml:space="preserve">основоположних свобод, яка була </w:t>
      </w:r>
      <w:r w:rsidRPr="00F36314">
        <w:rPr>
          <w:rFonts w:ascii="Times New Roman" w:hAnsi="Times New Roman" w:cs="Times New Roman"/>
          <w:sz w:val="28"/>
          <w:szCs w:val="28"/>
          <w:lang w:val="uk-UA"/>
        </w:rPr>
        <w:t xml:space="preserve">ратифікована </w:t>
      </w:r>
      <w:r w:rsidRPr="00F36314">
        <w:rPr>
          <w:rFonts w:ascii="Times New Roman" w:hAnsi="Times New Roman" w:cs="Times New Roman"/>
          <w:sz w:val="28"/>
          <w:szCs w:val="28"/>
          <w:lang w:val="uk-UA" w:bidi="ru-RU"/>
        </w:rPr>
        <w:t xml:space="preserve">Верховною Радою </w:t>
      </w:r>
      <w:r w:rsidRPr="00F36314">
        <w:rPr>
          <w:rFonts w:ascii="Times New Roman" w:hAnsi="Times New Roman" w:cs="Times New Roman"/>
          <w:sz w:val="28"/>
          <w:szCs w:val="28"/>
          <w:lang w:val="uk-UA"/>
        </w:rPr>
        <w:t xml:space="preserve">України </w:t>
      </w:r>
      <w:r w:rsidRPr="00F36314">
        <w:rPr>
          <w:rFonts w:ascii="Times New Roman" w:hAnsi="Times New Roman" w:cs="Times New Roman"/>
          <w:sz w:val="28"/>
          <w:szCs w:val="28"/>
          <w:lang w:val="uk-UA" w:bidi="ru-RU"/>
        </w:rPr>
        <w:t xml:space="preserve">17 липня 1997 р. та стала першим </w:t>
      </w:r>
      <w:r w:rsidRPr="00F36314">
        <w:rPr>
          <w:rFonts w:ascii="Times New Roman" w:hAnsi="Times New Roman" w:cs="Times New Roman"/>
          <w:sz w:val="28"/>
          <w:szCs w:val="28"/>
          <w:lang w:val="uk-UA"/>
        </w:rPr>
        <w:t xml:space="preserve">міжнародним </w:t>
      </w:r>
      <w:r w:rsidRPr="00F36314">
        <w:rPr>
          <w:rFonts w:ascii="Times New Roman" w:hAnsi="Times New Roman" w:cs="Times New Roman"/>
          <w:sz w:val="28"/>
          <w:szCs w:val="28"/>
          <w:lang w:val="uk-UA" w:bidi="ru-RU"/>
        </w:rPr>
        <w:t xml:space="preserve">правовим документом, спрямованим на захист широкого спектра громадянських та </w:t>
      </w:r>
      <w:r w:rsidRPr="00F36314">
        <w:rPr>
          <w:rFonts w:ascii="Times New Roman" w:hAnsi="Times New Roman" w:cs="Times New Roman"/>
          <w:sz w:val="28"/>
          <w:szCs w:val="28"/>
          <w:lang w:val="uk-UA"/>
        </w:rPr>
        <w:t xml:space="preserve">політичних </w:t>
      </w:r>
      <w:r w:rsidRPr="00F36314">
        <w:rPr>
          <w:rFonts w:ascii="Times New Roman" w:hAnsi="Times New Roman" w:cs="Times New Roman"/>
          <w:sz w:val="28"/>
          <w:szCs w:val="28"/>
          <w:lang w:val="uk-UA" w:bidi="ru-RU"/>
        </w:rPr>
        <w:t>прав.</w:t>
      </w:r>
    </w:p>
    <w:p w14:paraId="07606EA9" w14:textId="5AFC0A2B" w:rsidR="00172944" w:rsidRPr="00F36314" w:rsidRDefault="00172944" w:rsidP="00172944">
      <w:pPr>
        <w:pStyle w:val="Bodytext30"/>
        <w:numPr>
          <w:ilvl w:val="0"/>
          <w:numId w:val="24"/>
        </w:numPr>
        <w:shd w:val="clear" w:color="auto" w:fill="auto"/>
        <w:tabs>
          <w:tab w:val="left" w:pos="702"/>
          <w:tab w:val="left" w:pos="851"/>
          <w:tab w:val="left" w:pos="993"/>
        </w:tabs>
        <w:spacing w:after="0" w:line="230" w:lineRule="auto"/>
        <w:ind w:firstLine="567"/>
        <w:jc w:val="both"/>
        <w:rPr>
          <w:rFonts w:ascii="Times New Roman" w:hAnsi="Times New Roman" w:cs="Times New Roman"/>
          <w:sz w:val="28"/>
          <w:szCs w:val="28"/>
          <w:lang w:val="uk-UA"/>
        </w:rPr>
      </w:pPr>
      <w:r w:rsidRPr="00F36314">
        <w:rPr>
          <w:rFonts w:ascii="Times New Roman" w:hAnsi="Times New Roman" w:cs="Times New Roman"/>
          <w:sz w:val="28"/>
          <w:szCs w:val="28"/>
          <w:lang w:val="uk-UA" w:bidi="ru-RU"/>
        </w:rPr>
        <w:t xml:space="preserve">Кодекси </w:t>
      </w:r>
      <w:r w:rsidRPr="00F36314">
        <w:rPr>
          <w:rFonts w:ascii="Times New Roman" w:hAnsi="Times New Roman" w:cs="Times New Roman"/>
          <w:sz w:val="28"/>
          <w:szCs w:val="28"/>
          <w:lang w:val="uk-UA"/>
        </w:rPr>
        <w:t xml:space="preserve">України: </w:t>
      </w:r>
      <w:r w:rsidRPr="00F36314">
        <w:rPr>
          <w:rFonts w:ascii="Times New Roman" w:hAnsi="Times New Roman" w:cs="Times New Roman"/>
          <w:sz w:val="28"/>
          <w:szCs w:val="28"/>
          <w:lang w:val="uk-UA" w:bidi="ru-RU"/>
        </w:rPr>
        <w:t xml:space="preserve">Кодекс </w:t>
      </w:r>
      <w:r w:rsidRPr="00F36314">
        <w:rPr>
          <w:rFonts w:ascii="Times New Roman" w:hAnsi="Times New Roman" w:cs="Times New Roman"/>
          <w:sz w:val="28"/>
          <w:szCs w:val="28"/>
          <w:lang w:val="uk-UA"/>
        </w:rPr>
        <w:t xml:space="preserve">України </w:t>
      </w:r>
      <w:r w:rsidRPr="00F36314">
        <w:rPr>
          <w:rFonts w:ascii="Times New Roman" w:hAnsi="Times New Roman" w:cs="Times New Roman"/>
          <w:sz w:val="28"/>
          <w:szCs w:val="28"/>
          <w:lang w:val="uk-UA" w:bidi="ru-RU"/>
        </w:rPr>
        <w:t xml:space="preserve">про </w:t>
      </w:r>
      <w:r w:rsidRPr="00F36314">
        <w:rPr>
          <w:rFonts w:ascii="Times New Roman" w:hAnsi="Times New Roman" w:cs="Times New Roman"/>
          <w:sz w:val="28"/>
          <w:szCs w:val="28"/>
          <w:lang w:val="uk-UA"/>
        </w:rPr>
        <w:t xml:space="preserve">адміністративні </w:t>
      </w:r>
      <w:r w:rsidRPr="00F36314">
        <w:rPr>
          <w:rFonts w:ascii="Times New Roman" w:hAnsi="Times New Roman" w:cs="Times New Roman"/>
          <w:sz w:val="28"/>
          <w:szCs w:val="28"/>
          <w:lang w:val="uk-UA" w:bidi="ru-RU"/>
        </w:rPr>
        <w:t xml:space="preserve">правопорушення </w:t>
      </w:r>
      <w:r w:rsidRPr="00F36314">
        <w:rPr>
          <w:rFonts w:ascii="Times New Roman" w:hAnsi="Times New Roman" w:cs="Times New Roman"/>
          <w:sz w:val="28"/>
          <w:szCs w:val="28"/>
          <w:lang w:val="uk-UA"/>
        </w:rPr>
        <w:t xml:space="preserve">(Розділ </w:t>
      </w:r>
      <w:r w:rsidRPr="00F36314">
        <w:rPr>
          <w:rFonts w:ascii="Times New Roman" w:hAnsi="Times New Roman" w:cs="Times New Roman"/>
          <w:sz w:val="28"/>
          <w:szCs w:val="28"/>
          <w:lang w:val="uk-UA" w:eastAsia="en-US" w:bidi="en-US"/>
        </w:rPr>
        <w:t xml:space="preserve">III </w:t>
      </w:r>
      <w:r w:rsidRPr="00F36314">
        <w:rPr>
          <w:rFonts w:ascii="Times New Roman" w:hAnsi="Times New Roman" w:cs="Times New Roman"/>
          <w:sz w:val="28"/>
          <w:szCs w:val="28"/>
          <w:lang w:val="uk-UA" w:bidi="ru-RU"/>
        </w:rPr>
        <w:t xml:space="preserve">цього Кодексу </w:t>
      </w:r>
      <w:r w:rsidRPr="00F36314">
        <w:rPr>
          <w:rFonts w:ascii="Times New Roman" w:hAnsi="Times New Roman" w:cs="Times New Roman"/>
          <w:sz w:val="28"/>
          <w:szCs w:val="28"/>
          <w:lang w:val="uk-UA"/>
        </w:rPr>
        <w:t xml:space="preserve">встановлює перелік органів, які уповноважені </w:t>
      </w:r>
      <w:r w:rsidRPr="00F36314">
        <w:rPr>
          <w:rFonts w:ascii="Times New Roman" w:hAnsi="Times New Roman" w:cs="Times New Roman"/>
          <w:sz w:val="28"/>
          <w:szCs w:val="28"/>
          <w:lang w:val="uk-UA" w:bidi="ru-RU"/>
        </w:rPr>
        <w:t xml:space="preserve">розглядати справи про </w:t>
      </w:r>
      <w:r w:rsidRPr="00F36314">
        <w:rPr>
          <w:rFonts w:ascii="Times New Roman" w:hAnsi="Times New Roman" w:cs="Times New Roman"/>
          <w:sz w:val="28"/>
          <w:szCs w:val="28"/>
          <w:lang w:val="uk-UA"/>
        </w:rPr>
        <w:t xml:space="preserve">адміністративні </w:t>
      </w:r>
      <w:r w:rsidRPr="00F36314">
        <w:rPr>
          <w:rFonts w:ascii="Times New Roman" w:hAnsi="Times New Roman" w:cs="Times New Roman"/>
          <w:sz w:val="28"/>
          <w:szCs w:val="28"/>
          <w:lang w:val="uk-UA" w:bidi="ru-RU"/>
        </w:rPr>
        <w:t xml:space="preserve">правопорушення, порядок </w:t>
      </w:r>
      <w:r w:rsidRPr="00F36314">
        <w:rPr>
          <w:rFonts w:ascii="Times New Roman" w:hAnsi="Times New Roman" w:cs="Times New Roman"/>
          <w:sz w:val="28"/>
          <w:szCs w:val="28"/>
          <w:lang w:val="uk-UA"/>
        </w:rPr>
        <w:t xml:space="preserve">їх </w:t>
      </w:r>
      <w:r w:rsidRPr="00F36314">
        <w:rPr>
          <w:rFonts w:ascii="Times New Roman" w:hAnsi="Times New Roman" w:cs="Times New Roman"/>
          <w:sz w:val="28"/>
          <w:szCs w:val="28"/>
          <w:lang w:val="uk-UA" w:bidi="ru-RU"/>
        </w:rPr>
        <w:t xml:space="preserve">утворення, права, обов'язки та </w:t>
      </w:r>
      <w:r w:rsidRPr="00F36314">
        <w:rPr>
          <w:rFonts w:ascii="Times New Roman" w:hAnsi="Times New Roman" w:cs="Times New Roman"/>
          <w:sz w:val="28"/>
          <w:szCs w:val="28"/>
          <w:lang w:val="uk-UA"/>
        </w:rPr>
        <w:t xml:space="preserve">компетенцію </w:t>
      </w:r>
      <w:r w:rsidRPr="00F36314">
        <w:rPr>
          <w:rFonts w:ascii="Times New Roman" w:hAnsi="Times New Roman" w:cs="Times New Roman"/>
          <w:sz w:val="28"/>
          <w:szCs w:val="28"/>
          <w:lang w:val="uk-UA" w:bidi="ru-RU"/>
        </w:rPr>
        <w:t xml:space="preserve">цих </w:t>
      </w:r>
      <w:r w:rsidRPr="00F36314">
        <w:rPr>
          <w:rFonts w:ascii="Times New Roman" w:hAnsi="Times New Roman" w:cs="Times New Roman"/>
          <w:sz w:val="28"/>
          <w:szCs w:val="28"/>
          <w:lang w:val="uk-UA"/>
        </w:rPr>
        <w:t xml:space="preserve">органів, </w:t>
      </w:r>
      <w:r w:rsidRPr="00F36314">
        <w:rPr>
          <w:rFonts w:ascii="Times New Roman" w:hAnsi="Times New Roman" w:cs="Times New Roman"/>
          <w:sz w:val="28"/>
          <w:szCs w:val="28"/>
          <w:lang w:val="uk-UA" w:bidi="ru-RU"/>
        </w:rPr>
        <w:t xml:space="preserve">а також </w:t>
      </w:r>
      <w:r w:rsidRPr="00F36314">
        <w:rPr>
          <w:rFonts w:ascii="Times New Roman" w:hAnsi="Times New Roman" w:cs="Times New Roman"/>
          <w:sz w:val="28"/>
          <w:szCs w:val="28"/>
          <w:lang w:val="uk-UA"/>
        </w:rPr>
        <w:t xml:space="preserve">підвідомчість </w:t>
      </w:r>
      <w:r w:rsidRPr="00F36314">
        <w:rPr>
          <w:rFonts w:ascii="Times New Roman" w:hAnsi="Times New Roman" w:cs="Times New Roman"/>
          <w:sz w:val="28"/>
          <w:szCs w:val="28"/>
          <w:lang w:val="uk-UA" w:bidi="ru-RU"/>
        </w:rPr>
        <w:t xml:space="preserve">справ; у </w:t>
      </w:r>
      <w:r w:rsidRPr="00F36314">
        <w:rPr>
          <w:rFonts w:ascii="Times New Roman" w:hAnsi="Times New Roman" w:cs="Times New Roman"/>
          <w:sz w:val="28"/>
          <w:szCs w:val="28"/>
          <w:lang w:val="uk-UA"/>
        </w:rPr>
        <w:t xml:space="preserve">Розділі </w:t>
      </w:r>
      <w:r w:rsidRPr="00F36314">
        <w:rPr>
          <w:rFonts w:ascii="Times New Roman" w:hAnsi="Times New Roman" w:cs="Times New Roman"/>
          <w:sz w:val="28"/>
          <w:szCs w:val="28"/>
          <w:lang w:val="uk-UA" w:eastAsia="en-US" w:bidi="en-US"/>
        </w:rPr>
        <w:t xml:space="preserve">IV </w:t>
      </w:r>
      <w:r w:rsidRPr="00F36314">
        <w:rPr>
          <w:rFonts w:ascii="Times New Roman" w:hAnsi="Times New Roman" w:cs="Times New Roman"/>
          <w:sz w:val="28"/>
          <w:szCs w:val="28"/>
          <w:lang w:val="uk-UA" w:bidi="ru-RU"/>
        </w:rPr>
        <w:t xml:space="preserve">регламентуються умови </w:t>
      </w:r>
      <w:r w:rsidRPr="00F36314">
        <w:rPr>
          <w:rFonts w:ascii="Times New Roman" w:hAnsi="Times New Roman" w:cs="Times New Roman"/>
          <w:sz w:val="28"/>
          <w:szCs w:val="28"/>
          <w:lang w:val="uk-UA"/>
        </w:rPr>
        <w:t xml:space="preserve">і </w:t>
      </w:r>
      <w:r w:rsidRPr="00F36314">
        <w:rPr>
          <w:rFonts w:ascii="Times New Roman" w:hAnsi="Times New Roman" w:cs="Times New Roman"/>
          <w:sz w:val="28"/>
          <w:szCs w:val="28"/>
          <w:lang w:val="uk-UA" w:bidi="ru-RU"/>
        </w:rPr>
        <w:t xml:space="preserve">порядок </w:t>
      </w:r>
      <w:r w:rsidRPr="00F36314">
        <w:rPr>
          <w:rFonts w:ascii="Times New Roman" w:hAnsi="Times New Roman" w:cs="Times New Roman"/>
          <w:sz w:val="28"/>
          <w:szCs w:val="28"/>
          <w:lang w:val="uk-UA"/>
        </w:rPr>
        <w:t>провадження</w:t>
      </w:r>
      <w:r w:rsidRPr="00F36314">
        <w:rPr>
          <w:rFonts w:ascii="Times New Roman" w:hAnsi="Times New Roman" w:cs="Times New Roman"/>
          <w:sz w:val="28"/>
          <w:szCs w:val="28"/>
          <w:lang w:val="uk-UA" w:bidi="ru-RU"/>
        </w:rPr>
        <w:t xml:space="preserve"> в справах про </w:t>
      </w:r>
      <w:r w:rsidRPr="00F36314">
        <w:rPr>
          <w:rFonts w:ascii="Times New Roman" w:hAnsi="Times New Roman" w:cs="Times New Roman"/>
          <w:sz w:val="28"/>
          <w:szCs w:val="28"/>
          <w:lang w:val="uk-UA"/>
        </w:rPr>
        <w:t xml:space="preserve">адміністративні </w:t>
      </w:r>
      <w:r w:rsidRPr="00F36314">
        <w:rPr>
          <w:rFonts w:ascii="Times New Roman" w:hAnsi="Times New Roman" w:cs="Times New Roman"/>
          <w:sz w:val="28"/>
          <w:szCs w:val="28"/>
          <w:lang w:val="uk-UA" w:bidi="ru-RU"/>
        </w:rPr>
        <w:t xml:space="preserve">правопорушення, </w:t>
      </w:r>
      <w:r w:rsidRPr="00F36314">
        <w:rPr>
          <w:rFonts w:ascii="Times New Roman" w:hAnsi="Times New Roman" w:cs="Times New Roman"/>
          <w:sz w:val="28"/>
          <w:szCs w:val="28"/>
          <w:lang w:val="uk-UA"/>
        </w:rPr>
        <w:t>розгляд</w:t>
      </w:r>
      <w:r w:rsidRPr="00F36314">
        <w:rPr>
          <w:rFonts w:ascii="Times New Roman" w:hAnsi="Times New Roman" w:cs="Times New Roman"/>
          <w:sz w:val="28"/>
          <w:szCs w:val="28"/>
          <w:lang w:val="uk-UA" w:bidi="ru-RU"/>
        </w:rPr>
        <w:t xml:space="preserve"> </w:t>
      </w:r>
      <w:r w:rsidRPr="00F36314">
        <w:rPr>
          <w:rFonts w:ascii="Times New Roman" w:hAnsi="Times New Roman" w:cs="Times New Roman"/>
          <w:sz w:val="28"/>
          <w:szCs w:val="28"/>
          <w:lang w:val="uk-UA"/>
        </w:rPr>
        <w:t xml:space="preserve">адміністративних </w:t>
      </w:r>
      <w:r w:rsidRPr="00F36314">
        <w:rPr>
          <w:rFonts w:ascii="Times New Roman" w:hAnsi="Times New Roman" w:cs="Times New Roman"/>
          <w:sz w:val="28"/>
          <w:szCs w:val="28"/>
          <w:lang w:val="uk-UA" w:bidi="ru-RU"/>
        </w:rPr>
        <w:t xml:space="preserve">справ, винесення постанов про </w:t>
      </w:r>
      <w:r w:rsidRPr="00F36314">
        <w:rPr>
          <w:rFonts w:ascii="Times New Roman" w:hAnsi="Times New Roman" w:cs="Times New Roman"/>
          <w:sz w:val="28"/>
          <w:szCs w:val="28"/>
          <w:lang w:val="uk-UA"/>
        </w:rPr>
        <w:t>накладення</w:t>
      </w:r>
      <w:r w:rsidRPr="00F36314">
        <w:rPr>
          <w:rFonts w:ascii="Times New Roman" w:hAnsi="Times New Roman" w:cs="Times New Roman"/>
          <w:sz w:val="28"/>
          <w:szCs w:val="28"/>
          <w:lang w:val="uk-UA" w:bidi="ru-RU"/>
        </w:rPr>
        <w:t xml:space="preserve"> </w:t>
      </w:r>
      <w:r w:rsidRPr="00F36314">
        <w:rPr>
          <w:rFonts w:ascii="Times New Roman" w:hAnsi="Times New Roman" w:cs="Times New Roman"/>
          <w:sz w:val="28"/>
          <w:szCs w:val="28"/>
          <w:lang w:val="uk-UA"/>
        </w:rPr>
        <w:t xml:space="preserve">адміністративних </w:t>
      </w:r>
      <w:r w:rsidRPr="00F36314">
        <w:rPr>
          <w:rFonts w:ascii="Times New Roman" w:hAnsi="Times New Roman" w:cs="Times New Roman"/>
          <w:sz w:val="28"/>
          <w:szCs w:val="28"/>
          <w:lang w:val="uk-UA" w:bidi="ru-RU"/>
        </w:rPr>
        <w:t xml:space="preserve">стягнень, </w:t>
      </w:r>
      <w:r w:rsidRPr="00F36314">
        <w:rPr>
          <w:rFonts w:ascii="Times New Roman" w:hAnsi="Times New Roman" w:cs="Times New Roman"/>
          <w:sz w:val="28"/>
          <w:szCs w:val="28"/>
          <w:lang w:val="uk-UA"/>
        </w:rPr>
        <w:t xml:space="preserve">їх </w:t>
      </w:r>
      <w:r w:rsidRPr="00F36314">
        <w:rPr>
          <w:rFonts w:ascii="Times New Roman" w:hAnsi="Times New Roman" w:cs="Times New Roman"/>
          <w:sz w:val="28"/>
          <w:szCs w:val="28"/>
          <w:lang w:val="uk-UA" w:bidi="ru-RU"/>
        </w:rPr>
        <w:t xml:space="preserve">оскарження </w:t>
      </w:r>
      <w:r w:rsidRPr="00F36314">
        <w:rPr>
          <w:rFonts w:ascii="Times New Roman" w:hAnsi="Times New Roman" w:cs="Times New Roman"/>
          <w:sz w:val="28"/>
          <w:szCs w:val="28"/>
          <w:lang w:val="uk-UA"/>
        </w:rPr>
        <w:t xml:space="preserve">і </w:t>
      </w:r>
      <w:r w:rsidRPr="00F36314">
        <w:rPr>
          <w:rFonts w:ascii="Times New Roman" w:hAnsi="Times New Roman" w:cs="Times New Roman"/>
          <w:sz w:val="28"/>
          <w:szCs w:val="28"/>
          <w:lang w:val="uk-UA" w:bidi="ru-RU"/>
        </w:rPr>
        <w:t xml:space="preserve">опротестування; </w:t>
      </w:r>
      <w:r w:rsidRPr="00F36314">
        <w:rPr>
          <w:rFonts w:ascii="Times New Roman" w:hAnsi="Times New Roman" w:cs="Times New Roman"/>
          <w:sz w:val="28"/>
          <w:szCs w:val="28"/>
          <w:lang w:val="uk-UA"/>
        </w:rPr>
        <w:t xml:space="preserve">Розділ </w:t>
      </w:r>
      <w:r w:rsidRPr="00F36314">
        <w:rPr>
          <w:rFonts w:ascii="Times New Roman" w:hAnsi="Times New Roman" w:cs="Times New Roman"/>
          <w:sz w:val="28"/>
          <w:szCs w:val="28"/>
          <w:lang w:val="uk-UA" w:eastAsia="en-US" w:bidi="en-US"/>
        </w:rPr>
        <w:t xml:space="preserve">V </w:t>
      </w:r>
      <w:r w:rsidRPr="00F36314">
        <w:rPr>
          <w:rFonts w:ascii="Times New Roman" w:hAnsi="Times New Roman" w:cs="Times New Roman"/>
          <w:sz w:val="28"/>
          <w:szCs w:val="28"/>
          <w:lang w:val="uk-UA"/>
        </w:rPr>
        <w:t xml:space="preserve">встановлює </w:t>
      </w:r>
      <w:r w:rsidRPr="00F36314">
        <w:rPr>
          <w:rFonts w:ascii="Times New Roman" w:hAnsi="Times New Roman" w:cs="Times New Roman"/>
          <w:sz w:val="28"/>
          <w:szCs w:val="28"/>
          <w:lang w:val="uk-UA" w:bidi="ru-RU"/>
        </w:rPr>
        <w:t xml:space="preserve">порядок виконання постанов про накладення </w:t>
      </w:r>
      <w:r w:rsidRPr="00F36314">
        <w:rPr>
          <w:rFonts w:ascii="Times New Roman" w:hAnsi="Times New Roman" w:cs="Times New Roman"/>
          <w:sz w:val="28"/>
          <w:szCs w:val="28"/>
          <w:lang w:val="uk-UA"/>
        </w:rPr>
        <w:t xml:space="preserve">адміністративних </w:t>
      </w:r>
      <w:r w:rsidRPr="00F36314">
        <w:rPr>
          <w:rFonts w:ascii="Times New Roman" w:hAnsi="Times New Roman" w:cs="Times New Roman"/>
          <w:sz w:val="28"/>
          <w:szCs w:val="28"/>
          <w:lang w:val="uk-UA" w:bidi="ru-RU"/>
        </w:rPr>
        <w:t xml:space="preserve">стягнень); Кодекс </w:t>
      </w:r>
      <w:r w:rsidRPr="00F36314">
        <w:rPr>
          <w:rFonts w:ascii="Times New Roman" w:hAnsi="Times New Roman" w:cs="Times New Roman"/>
          <w:sz w:val="28"/>
          <w:szCs w:val="28"/>
          <w:lang w:val="uk-UA"/>
        </w:rPr>
        <w:t>адміністративного</w:t>
      </w:r>
      <w:r w:rsidRPr="00F36314">
        <w:rPr>
          <w:rFonts w:ascii="Times New Roman" w:hAnsi="Times New Roman" w:cs="Times New Roman"/>
          <w:sz w:val="28"/>
          <w:szCs w:val="28"/>
          <w:lang w:val="uk-UA" w:bidi="ru-RU"/>
        </w:rPr>
        <w:t xml:space="preserve"> судочинства </w:t>
      </w:r>
      <w:r w:rsidRPr="00F36314">
        <w:rPr>
          <w:rFonts w:ascii="Times New Roman" w:hAnsi="Times New Roman" w:cs="Times New Roman"/>
          <w:sz w:val="28"/>
          <w:szCs w:val="28"/>
          <w:lang w:val="uk-UA"/>
        </w:rPr>
        <w:t xml:space="preserve">України </w:t>
      </w:r>
      <w:r w:rsidRPr="00F36314">
        <w:rPr>
          <w:rFonts w:ascii="Times New Roman" w:hAnsi="Times New Roman" w:cs="Times New Roman"/>
          <w:sz w:val="28"/>
          <w:szCs w:val="28"/>
          <w:lang w:val="uk-UA" w:bidi="ru-RU"/>
        </w:rPr>
        <w:t xml:space="preserve">(завданням його </w:t>
      </w:r>
      <w:r w:rsidRPr="00F36314">
        <w:rPr>
          <w:rFonts w:ascii="Times New Roman" w:hAnsi="Times New Roman" w:cs="Times New Roman"/>
          <w:sz w:val="28"/>
          <w:szCs w:val="28"/>
          <w:lang w:val="uk-UA"/>
        </w:rPr>
        <w:t xml:space="preserve">є </w:t>
      </w:r>
      <w:r w:rsidRPr="00F36314">
        <w:rPr>
          <w:rFonts w:ascii="Times New Roman" w:hAnsi="Times New Roman" w:cs="Times New Roman"/>
          <w:sz w:val="28"/>
          <w:szCs w:val="28"/>
          <w:lang w:val="uk-UA" w:bidi="ru-RU"/>
        </w:rPr>
        <w:t xml:space="preserve">захист прав, свобод та </w:t>
      </w:r>
      <w:r w:rsidRPr="00F36314">
        <w:rPr>
          <w:rFonts w:ascii="Times New Roman" w:hAnsi="Times New Roman" w:cs="Times New Roman"/>
          <w:sz w:val="28"/>
          <w:szCs w:val="28"/>
          <w:lang w:val="uk-UA"/>
        </w:rPr>
        <w:t xml:space="preserve">інтересів фізичних осіб, </w:t>
      </w:r>
      <w:r w:rsidRPr="00F36314">
        <w:rPr>
          <w:rFonts w:ascii="Times New Roman" w:hAnsi="Times New Roman" w:cs="Times New Roman"/>
          <w:sz w:val="28"/>
          <w:szCs w:val="28"/>
          <w:lang w:val="uk-UA" w:bidi="ru-RU"/>
        </w:rPr>
        <w:t xml:space="preserve">прав та </w:t>
      </w:r>
      <w:r w:rsidRPr="00F36314">
        <w:rPr>
          <w:rFonts w:ascii="Times New Roman" w:hAnsi="Times New Roman" w:cs="Times New Roman"/>
          <w:sz w:val="28"/>
          <w:szCs w:val="28"/>
          <w:lang w:val="uk-UA"/>
        </w:rPr>
        <w:t>інтересів юридичних</w:t>
      </w:r>
      <w:r w:rsidRPr="00F36314">
        <w:rPr>
          <w:rFonts w:ascii="Times New Roman" w:hAnsi="Times New Roman" w:cs="Times New Roman"/>
          <w:sz w:val="28"/>
          <w:szCs w:val="28"/>
          <w:lang w:val="uk-UA" w:bidi="ru-RU"/>
        </w:rPr>
        <w:t xml:space="preserve"> </w:t>
      </w:r>
      <w:r w:rsidRPr="00F36314">
        <w:rPr>
          <w:rFonts w:ascii="Times New Roman" w:hAnsi="Times New Roman" w:cs="Times New Roman"/>
          <w:sz w:val="28"/>
          <w:szCs w:val="28"/>
          <w:lang w:val="uk-UA"/>
        </w:rPr>
        <w:t xml:space="preserve">осіб </w:t>
      </w:r>
      <w:r w:rsidRPr="00F36314">
        <w:rPr>
          <w:rFonts w:ascii="Times New Roman" w:hAnsi="Times New Roman" w:cs="Times New Roman"/>
          <w:sz w:val="28"/>
          <w:szCs w:val="28"/>
          <w:lang w:val="uk-UA" w:bidi="ru-RU"/>
        </w:rPr>
        <w:t xml:space="preserve">у </w:t>
      </w:r>
      <w:r w:rsidRPr="00F36314">
        <w:rPr>
          <w:rFonts w:ascii="Times New Roman" w:hAnsi="Times New Roman" w:cs="Times New Roman"/>
          <w:sz w:val="28"/>
          <w:szCs w:val="28"/>
          <w:lang w:val="uk-UA"/>
        </w:rPr>
        <w:t>сфері публічно-правових відносин від порушень</w:t>
      </w:r>
      <w:r w:rsidRPr="00F36314">
        <w:rPr>
          <w:rFonts w:ascii="Times New Roman" w:hAnsi="Times New Roman" w:cs="Times New Roman"/>
          <w:sz w:val="28"/>
          <w:szCs w:val="28"/>
          <w:lang w:val="uk-UA" w:bidi="ru-RU"/>
        </w:rPr>
        <w:t xml:space="preserve"> з </w:t>
      </w:r>
      <w:r w:rsidRPr="00F36314">
        <w:rPr>
          <w:rFonts w:ascii="Times New Roman" w:hAnsi="Times New Roman" w:cs="Times New Roman"/>
          <w:sz w:val="28"/>
          <w:szCs w:val="28"/>
          <w:lang w:val="uk-UA" w:bidi="ru-RU"/>
        </w:rPr>
        <w:lastRenderedPageBreak/>
        <w:t xml:space="preserve">боку </w:t>
      </w:r>
      <w:r w:rsidRPr="00F36314">
        <w:rPr>
          <w:rFonts w:ascii="Times New Roman" w:hAnsi="Times New Roman" w:cs="Times New Roman"/>
          <w:sz w:val="28"/>
          <w:szCs w:val="28"/>
          <w:lang w:val="uk-UA"/>
        </w:rPr>
        <w:t xml:space="preserve">органів державної </w:t>
      </w:r>
      <w:r w:rsidRPr="00F36314">
        <w:rPr>
          <w:rFonts w:ascii="Times New Roman" w:hAnsi="Times New Roman" w:cs="Times New Roman"/>
          <w:sz w:val="28"/>
          <w:szCs w:val="28"/>
          <w:lang w:val="uk-UA" w:bidi="ru-RU"/>
        </w:rPr>
        <w:t xml:space="preserve">влади, </w:t>
      </w:r>
      <w:r w:rsidRPr="00F36314">
        <w:rPr>
          <w:rFonts w:ascii="Times New Roman" w:hAnsi="Times New Roman" w:cs="Times New Roman"/>
          <w:sz w:val="28"/>
          <w:szCs w:val="28"/>
          <w:lang w:val="uk-UA"/>
        </w:rPr>
        <w:t>органів місцевого самоврядування,</w:t>
      </w:r>
      <w:r w:rsidRPr="00F36314">
        <w:rPr>
          <w:rFonts w:ascii="Times New Roman" w:hAnsi="Times New Roman" w:cs="Times New Roman"/>
          <w:sz w:val="28"/>
          <w:szCs w:val="28"/>
          <w:lang w:val="uk-UA" w:bidi="ru-RU"/>
        </w:rPr>
        <w:t xml:space="preserve"> </w:t>
      </w:r>
      <w:r w:rsidRPr="00F36314">
        <w:rPr>
          <w:rFonts w:ascii="Times New Roman" w:hAnsi="Times New Roman" w:cs="Times New Roman"/>
          <w:sz w:val="28"/>
          <w:szCs w:val="28"/>
          <w:lang w:val="uk-UA"/>
        </w:rPr>
        <w:t xml:space="preserve">їхніх </w:t>
      </w:r>
      <w:r w:rsidRPr="00F36314">
        <w:rPr>
          <w:rFonts w:ascii="Times New Roman" w:hAnsi="Times New Roman" w:cs="Times New Roman"/>
          <w:sz w:val="28"/>
          <w:szCs w:val="28"/>
          <w:lang w:val="uk-UA" w:bidi="ru-RU"/>
        </w:rPr>
        <w:t xml:space="preserve">посадових </w:t>
      </w:r>
      <w:r w:rsidRPr="00F36314">
        <w:rPr>
          <w:rFonts w:ascii="Times New Roman" w:hAnsi="Times New Roman" w:cs="Times New Roman"/>
          <w:sz w:val="28"/>
          <w:szCs w:val="28"/>
          <w:lang w:val="uk-UA"/>
        </w:rPr>
        <w:t xml:space="preserve">і </w:t>
      </w:r>
      <w:r w:rsidRPr="00F36314">
        <w:rPr>
          <w:rFonts w:ascii="Times New Roman" w:hAnsi="Times New Roman" w:cs="Times New Roman"/>
          <w:sz w:val="28"/>
          <w:szCs w:val="28"/>
          <w:lang w:val="uk-UA" w:bidi="ru-RU"/>
        </w:rPr>
        <w:t xml:space="preserve">службових </w:t>
      </w:r>
      <w:r w:rsidRPr="00F36314">
        <w:rPr>
          <w:rFonts w:ascii="Times New Roman" w:hAnsi="Times New Roman" w:cs="Times New Roman"/>
          <w:sz w:val="28"/>
          <w:szCs w:val="28"/>
          <w:lang w:val="uk-UA"/>
        </w:rPr>
        <w:t xml:space="preserve">осіб, інших суб'єктів </w:t>
      </w:r>
      <w:r w:rsidRPr="00F36314">
        <w:rPr>
          <w:rFonts w:ascii="Times New Roman" w:hAnsi="Times New Roman" w:cs="Times New Roman"/>
          <w:sz w:val="28"/>
          <w:szCs w:val="28"/>
          <w:lang w:val="uk-UA" w:bidi="ru-RU"/>
        </w:rPr>
        <w:t xml:space="preserve">при </w:t>
      </w:r>
      <w:r w:rsidRPr="00F36314">
        <w:rPr>
          <w:rFonts w:ascii="Times New Roman" w:hAnsi="Times New Roman" w:cs="Times New Roman"/>
          <w:sz w:val="28"/>
          <w:szCs w:val="28"/>
          <w:lang w:val="uk-UA"/>
        </w:rPr>
        <w:t xml:space="preserve">здійсненні </w:t>
      </w:r>
      <w:r w:rsidRPr="00F36314">
        <w:rPr>
          <w:rFonts w:ascii="Times New Roman" w:hAnsi="Times New Roman" w:cs="Times New Roman"/>
          <w:sz w:val="28"/>
          <w:szCs w:val="28"/>
          <w:lang w:val="uk-UA" w:bidi="ru-RU"/>
        </w:rPr>
        <w:t xml:space="preserve">ними владних </w:t>
      </w:r>
      <w:r w:rsidRPr="00F36314">
        <w:rPr>
          <w:rFonts w:ascii="Times New Roman" w:hAnsi="Times New Roman" w:cs="Times New Roman"/>
          <w:sz w:val="28"/>
          <w:szCs w:val="28"/>
          <w:lang w:val="uk-UA"/>
        </w:rPr>
        <w:t xml:space="preserve">управлінських функцій; </w:t>
      </w:r>
      <w:r w:rsidRPr="00F36314">
        <w:rPr>
          <w:rFonts w:ascii="Times New Roman" w:hAnsi="Times New Roman" w:cs="Times New Roman"/>
          <w:sz w:val="28"/>
          <w:szCs w:val="28"/>
          <w:lang w:val="uk-UA" w:bidi="ru-RU"/>
        </w:rPr>
        <w:t xml:space="preserve">Кодекс </w:t>
      </w:r>
      <w:r w:rsidRPr="00F36314">
        <w:rPr>
          <w:rFonts w:ascii="Times New Roman" w:hAnsi="Times New Roman" w:cs="Times New Roman"/>
          <w:sz w:val="28"/>
          <w:szCs w:val="28"/>
          <w:lang w:val="uk-UA"/>
        </w:rPr>
        <w:t xml:space="preserve">визначає </w:t>
      </w:r>
      <w:r w:rsidRPr="00F36314">
        <w:rPr>
          <w:rFonts w:ascii="Times New Roman" w:hAnsi="Times New Roman" w:cs="Times New Roman"/>
          <w:sz w:val="28"/>
          <w:szCs w:val="28"/>
          <w:lang w:val="uk-UA" w:bidi="ru-RU"/>
        </w:rPr>
        <w:t xml:space="preserve">повноваження </w:t>
      </w:r>
      <w:r w:rsidRPr="00F36314">
        <w:rPr>
          <w:rFonts w:ascii="Times New Roman" w:hAnsi="Times New Roman" w:cs="Times New Roman"/>
          <w:sz w:val="28"/>
          <w:szCs w:val="28"/>
          <w:lang w:val="uk-UA"/>
        </w:rPr>
        <w:t xml:space="preserve">адміністративних судів </w:t>
      </w:r>
      <w:r w:rsidRPr="00F36314">
        <w:rPr>
          <w:rFonts w:ascii="Times New Roman" w:hAnsi="Times New Roman" w:cs="Times New Roman"/>
          <w:sz w:val="28"/>
          <w:szCs w:val="28"/>
          <w:lang w:val="uk-UA" w:bidi="ru-RU"/>
        </w:rPr>
        <w:t xml:space="preserve">щодо </w:t>
      </w:r>
      <w:r w:rsidRPr="00F36314">
        <w:rPr>
          <w:rFonts w:ascii="Times New Roman" w:hAnsi="Times New Roman" w:cs="Times New Roman"/>
          <w:sz w:val="28"/>
          <w:szCs w:val="28"/>
          <w:lang w:val="uk-UA"/>
        </w:rPr>
        <w:t>розгляду</w:t>
      </w:r>
      <w:r w:rsidRPr="00F36314">
        <w:rPr>
          <w:rFonts w:ascii="Times New Roman" w:hAnsi="Times New Roman" w:cs="Times New Roman"/>
          <w:sz w:val="28"/>
          <w:szCs w:val="28"/>
          <w:lang w:val="uk-UA" w:bidi="ru-RU"/>
        </w:rPr>
        <w:t xml:space="preserve"> справ </w:t>
      </w:r>
      <w:r w:rsidRPr="00F36314">
        <w:rPr>
          <w:rFonts w:ascii="Times New Roman" w:hAnsi="Times New Roman" w:cs="Times New Roman"/>
          <w:sz w:val="28"/>
          <w:szCs w:val="28"/>
          <w:lang w:val="uk-UA"/>
        </w:rPr>
        <w:t xml:space="preserve">адміністративної юрисдикції, </w:t>
      </w:r>
      <w:r w:rsidRPr="00F36314">
        <w:rPr>
          <w:rFonts w:ascii="Times New Roman" w:hAnsi="Times New Roman" w:cs="Times New Roman"/>
          <w:sz w:val="28"/>
          <w:szCs w:val="28"/>
          <w:lang w:val="uk-UA" w:bidi="ru-RU"/>
        </w:rPr>
        <w:t xml:space="preserve">порядок звернень до </w:t>
      </w:r>
      <w:r w:rsidRPr="00F36314">
        <w:rPr>
          <w:rFonts w:ascii="Times New Roman" w:hAnsi="Times New Roman" w:cs="Times New Roman"/>
          <w:sz w:val="28"/>
          <w:szCs w:val="28"/>
          <w:lang w:val="uk-UA"/>
        </w:rPr>
        <w:t xml:space="preserve">адміністративних судів і </w:t>
      </w:r>
      <w:r w:rsidRPr="00F36314">
        <w:rPr>
          <w:rFonts w:ascii="Times New Roman" w:hAnsi="Times New Roman" w:cs="Times New Roman"/>
          <w:sz w:val="28"/>
          <w:szCs w:val="28"/>
          <w:lang w:val="uk-UA" w:bidi="ru-RU"/>
        </w:rPr>
        <w:t xml:space="preserve">порядок </w:t>
      </w:r>
      <w:r w:rsidRPr="00F36314">
        <w:rPr>
          <w:rFonts w:ascii="Times New Roman" w:hAnsi="Times New Roman" w:cs="Times New Roman"/>
          <w:sz w:val="28"/>
          <w:szCs w:val="28"/>
          <w:lang w:val="uk-UA"/>
        </w:rPr>
        <w:t>здійснення адміністративного</w:t>
      </w:r>
      <w:r w:rsidRPr="00F36314">
        <w:rPr>
          <w:rFonts w:ascii="Times New Roman" w:hAnsi="Times New Roman" w:cs="Times New Roman"/>
          <w:sz w:val="28"/>
          <w:szCs w:val="28"/>
          <w:lang w:val="uk-UA" w:bidi="ru-RU"/>
        </w:rPr>
        <w:t xml:space="preserve"> судочинства); Митний кодекс </w:t>
      </w:r>
      <w:r w:rsidRPr="00F36314">
        <w:rPr>
          <w:rFonts w:ascii="Times New Roman" w:hAnsi="Times New Roman" w:cs="Times New Roman"/>
          <w:sz w:val="28"/>
          <w:szCs w:val="28"/>
          <w:lang w:val="uk-UA"/>
        </w:rPr>
        <w:t xml:space="preserve">України </w:t>
      </w:r>
      <w:r w:rsidRPr="00F36314">
        <w:rPr>
          <w:rFonts w:ascii="Times New Roman" w:hAnsi="Times New Roman" w:cs="Times New Roman"/>
          <w:sz w:val="28"/>
          <w:szCs w:val="28"/>
          <w:lang w:val="uk-UA" w:bidi="ru-RU"/>
        </w:rPr>
        <w:t xml:space="preserve">(також </w:t>
      </w:r>
      <w:r w:rsidRPr="00F36314">
        <w:rPr>
          <w:rFonts w:ascii="Times New Roman" w:hAnsi="Times New Roman" w:cs="Times New Roman"/>
          <w:sz w:val="28"/>
          <w:szCs w:val="28"/>
          <w:lang w:val="uk-UA"/>
        </w:rPr>
        <w:t xml:space="preserve">визначає </w:t>
      </w:r>
      <w:r w:rsidRPr="00F36314">
        <w:rPr>
          <w:rFonts w:ascii="Times New Roman" w:hAnsi="Times New Roman" w:cs="Times New Roman"/>
          <w:sz w:val="28"/>
          <w:szCs w:val="28"/>
          <w:lang w:val="uk-UA" w:bidi="ru-RU"/>
        </w:rPr>
        <w:t xml:space="preserve">засади </w:t>
      </w:r>
      <w:r w:rsidRPr="00F36314">
        <w:rPr>
          <w:rFonts w:ascii="Times New Roman" w:hAnsi="Times New Roman" w:cs="Times New Roman"/>
          <w:sz w:val="28"/>
          <w:szCs w:val="28"/>
          <w:lang w:val="uk-UA"/>
        </w:rPr>
        <w:t xml:space="preserve">організації </w:t>
      </w:r>
      <w:r w:rsidRPr="00F36314">
        <w:rPr>
          <w:rFonts w:ascii="Times New Roman" w:hAnsi="Times New Roman" w:cs="Times New Roman"/>
          <w:sz w:val="28"/>
          <w:szCs w:val="28"/>
          <w:lang w:val="uk-UA" w:bidi="ru-RU"/>
        </w:rPr>
        <w:t xml:space="preserve">провадження у справах про порушення </w:t>
      </w:r>
      <w:r w:rsidRPr="00F36314">
        <w:rPr>
          <w:rFonts w:ascii="Times New Roman" w:hAnsi="Times New Roman" w:cs="Times New Roman"/>
          <w:sz w:val="28"/>
          <w:szCs w:val="28"/>
          <w:lang w:val="uk-UA"/>
        </w:rPr>
        <w:t>митних</w:t>
      </w:r>
      <w:r w:rsidRPr="00F36314">
        <w:rPr>
          <w:rFonts w:ascii="Times New Roman" w:hAnsi="Times New Roman" w:cs="Times New Roman"/>
          <w:sz w:val="28"/>
          <w:szCs w:val="28"/>
          <w:lang w:val="uk-UA" w:bidi="ru-RU"/>
        </w:rPr>
        <w:t xml:space="preserve"> правил </w:t>
      </w:r>
      <w:r w:rsidRPr="00F36314">
        <w:rPr>
          <w:rFonts w:ascii="Times New Roman" w:hAnsi="Times New Roman" w:cs="Times New Roman"/>
          <w:sz w:val="28"/>
          <w:szCs w:val="28"/>
          <w:lang w:val="uk-UA"/>
        </w:rPr>
        <w:t xml:space="preserve">(статті </w:t>
      </w:r>
      <w:r w:rsidRPr="00F36314">
        <w:rPr>
          <w:rFonts w:ascii="Times New Roman" w:hAnsi="Times New Roman" w:cs="Times New Roman"/>
          <w:sz w:val="28"/>
          <w:szCs w:val="28"/>
          <w:lang w:val="uk-UA" w:bidi="ru-RU"/>
        </w:rPr>
        <w:t>356-406)).</w:t>
      </w:r>
    </w:p>
    <w:p w14:paraId="198204D1" w14:textId="4F05D8C1" w:rsidR="00172944" w:rsidRPr="00F36314" w:rsidRDefault="00172944" w:rsidP="00172944">
      <w:pPr>
        <w:pStyle w:val="Bodytext30"/>
        <w:numPr>
          <w:ilvl w:val="0"/>
          <w:numId w:val="24"/>
        </w:numPr>
        <w:shd w:val="clear" w:color="auto" w:fill="auto"/>
        <w:tabs>
          <w:tab w:val="left" w:pos="702"/>
          <w:tab w:val="left" w:pos="851"/>
          <w:tab w:val="left" w:pos="993"/>
        </w:tabs>
        <w:spacing w:after="0" w:line="230" w:lineRule="auto"/>
        <w:ind w:firstLine="567"/>
        <w:jc w:val="both"/>
        <w:rPr>
          <w:rFonts w:ascii="Times New Roman" w:hAnsi="Times New Roman" w:cs="Times New Roman"/>
          <w:sz w:val="28"/>
          <w:szCs w:val="28"/>
          <w:lang w:val="uk-UA"/>
        </w:rPr>
      </w:pPr>
      <w:r w:rsidRPr="00F36314">
        <w:rPr>
          <w:rFonts w:ascii="Times New Roman" w:hAnsi="Times New Roman" w:cs="Times New Roman"/>
          <w:sz w:val="28"/>
          <w:szCs w:val="28"/>
          <w:lang w:val="uk-UA" w:bidi="ru-RU"/>
        </w:rPr>
        <w:t xml:space="preserve">Закони </w:t>
      </w:r>
      <w:r w:rsidRPr="00F36314">
        <w:rPr>
          <w:rFonts w:ascii="Times New Roman" w:hAnsi="Times New Roman" w:cs="Times New Roman"/>
          <w:sz w:val="28"/>
          <w:szCs w:val="28"/>
          <w:lang w:val="uk-UA"/>
        </w:rPr>
        <w:t xml:space="preserve">України: </w:t>
      </w:r>
      <w:r w:rsidRPr="00F36314">
        <w:rPr>
          <w:rFonts w:ascii="Times New Roman" w:hAnsi="Times New Roman" w:cs="Times New Roman"/>
          <w:sz w:val="28"/>
          <w:szCs w:val="28"/>
          <w:lang w:val="uk-UA" w:bidi="ru-RU"/>
        </w:rPr>
        <w:t xml:space="preserve">Закон </w:t>
      </w:r>
      <w:r w:rsidRPr="00F36314">
        <w:rPr>
          <w:rFonts w:ascii="Times New Roman" w:hAnsi="Times New Roman" w:cs="Times New Roman"/>
          <w:sz w:val="28"/>
          <w:szCs w:val="28"/>
          <w:lang w:val="uk-UA"/>
        </w:rPr>
        <w:t xml:space="preserve">України </w:t>
      </w:r>
      <w:r w:rsidRPr="00F36314">
        <w:rPr>
          <w:rFonts w:ascii="Times New Roman" w:hAnsi="Times New Roman" w:cs="Times New Roman"/>
          <w:sz w:val="28"/>
          <w:szCs w:val="28"/>
          <w:lang w:val="uk-UA" w:bidi="ru-RU"/>
        </w:rPr>
        <w:t xml:space="preserve">«Про </w:t>
      </w:r>
      <w:r w:rsidRPr="00F36314">
        <w:rPr>
          <w:rFonts w:ascii="Times New Roman" w:hAnsi="Times New Roman" w:cs="Times New Roman"/>
          <w:sz w:val="28"/>
          <w:szCs w:val="28"/>
          <w:lang w:val="uk-UA"/>
        </w:rPr>
        <w:t xml:space="preserve">судоустрій і </w:t>
      </w:r>
      <w:r w:rsidRPr="00F36314">
        <w:rPr>
          <w:rFonts w:ascii="Times New Roman" w:hAnsi="Times New Roman" w:cs="Times New Roman"/>
          <w:sz w:val="28"/>
          <w:szCs w:val="28"/>
          <w:lang w:val="uk-UA" w:bidi="ru-RU"/>
        </w:rPr>
        <w:t xml:space="preserve">статус </w:t>
      </w:r>
      <w:r w:rsidRPr="00F36314">
        <w:rPr>
          <w:rFonts w:ascii="Times New Roman" w:hAnsi="Times New Roman" w:cs="Times New Roman"/>
          <w:sz w:val="28"/>
          <w:szCs w:val="28"/>
          <w:lang w:val="uk-UA"/>
        </w:rPr>
        <w:t xml:space="preserve">суддів» від </w:t>
      </w:r>
      <w:r w:rsidRPr="00F36314">
        <w:rPr>
          <w:rFonts w:ascii="Times New Roman" w:hAnsi="Times New Roman" w:cs="Times New Roman"/>
          <w:sz w:val="28"/>
          <w:szCs w:val="28"/>
          <w:lang w:val="uk-UA" w:bidi="ru-RU"/>
        </w:rPr>
        <w:t xml:space="preserve">2 червня 2016 р. </w:t>
      </w:r>
      <w:r w:rsidRPr="00F36314">
        <w:rPr>
          <w:rFonts w:ascii="Times New Roman" w:hAnsi="Times New Roman" w:cs="Times New Roman"/>
          <w:sz w:val="28"/>
          <w:szCs w:val="28"/>
          <w:lang w:val="uk-UA"/>
        </w:rPr>
        <w:t xml:space="preserve">визначає правові </w:t>
      </w:r>
      <w:r w:rsidRPr="00F36314">
        <w:rPr>
          <w:rFonts w:ascii="Times New Roman" w:hAnsi="Times New Roman" w:cs="Times New Roman"/>
          <w:sz w:val="28"/>
          <w:szCs w:val="28"/>
          <w:lang w:val="uk-UA" w:bidi="ru-RU"/>
        </w:rPr>
        <w:t xml:space="preserve">засади </w:t>
      </w:r>
      <w:r w:rsidRPr="00F36314">
        <w:rPr>
          <w:rFonts w:ascii="Times New Roman" w:hAnsi="Times New Roman" w:cs="Times New Roman"/>
          <w:sz w:val="28"/>
          <w:szCs w:val="28"/>
          <w:lang w:val="uk-UA"/>
        </w:rPr>
        <w:t xml:space="preserve">організації судової </w:t>
      </w:r>
      <w:r w:rsidRPr="00F36314">
        <w:rPr>
          <w:rFonts w:ascii="Times New Roman" w:hAnsi="Times New Roman" w:cs="Times New Roman"/>
          <w:sz w:val="28"/>
          <w:szCs w:val="28"/>
          <w:lang w:val="uk-UA" w:bidi="ru-RU"/>
        </w:rPr>
        <w:t xml:space="preserve">влади та </w:t>
      </w:r>
      <w:r w:rsidRPr="00F36314">
        <w:rPr>
          <w:rFonts w:ascii="Times New Roman" w:hAnsi="Times New Roman" w:cs="Times New Roman"/>
          <w:sz w:val="28"/>
          <w:szCs w:val="28"/>
          <w:lang w:val="uk-UA"/>
        </w:rPr>
        <w:t xml:space="preserve">здійснення </w:t>
      </w:r>
      <w:r w:rsidRPr="00F36314">
        <w:rPr>
          <w:rFonts w:ascii="Times New Roman" w:hAnsi="Times New Roman" w:cs="Times New Roman"/>
          <w:sz w:val="28"/>
          <w:szCs w:val="28"/>
          <w:lang w:val="uk-UA" w:bidi="ru-RU"/>
        </w:rPr>
        <w:t xml:space="preserve">правосуддя в </w:t>
      </w:r>
      <w:r w:rsidRPr="00F36314">
        <w:rPr>
          <w:rFonts w:ascii="Times New Roman" w:hAnsi="Times New Roman" w:cs="Times New Roman"/>
          <w:sz w:val="28"/>
          <w:szCs w:val="28"/>
          <w:lang w:val="uk-UA"/>
        </w:rPr>
        <w:t xml:space="preserve">Україні; </w:t>
      </w:r>
      <w:r w:rsidRPr="00F36314">
        <w:rPr>
          <w:rFonts w:ascii="Times New Roman" w:hAnsi="Times New Roman" w:cs="Times New Roman"/>
          <w:sz w:val="28"/>
          <w:szCs w:val="28"/>
          <w:lang w:val="uk-UA" w:bidi="ru-RU"/>
        </w:rPr>
        <w:t xml:space="preserve">Закон </w:t>
      </w:r>
      <w:r w:rsidRPr="00F36314">
        <w:rPr>
          <w:rFonts w:ascii="Times New Roman" w:hAnsi="Times New Roman" w:cs="Times New Roman"/>
          <w:sz w:val="28"/>
          <w:szCs w:val="28"/>
          <w:lang w:val="uk-UA"/>
        </w:rPr>
        <w:t xml:space="preserve">України </w:t>
      </w:r>
      <w:r w:rsidRPr="00F36314">
        <w:rPr>
          <w:rFonts w:ascii="Times New Roman" w:hAnsi="Times New Roman" w:cs="Times New Roman"/>
          <w:sz w:val="28"/>
          <w:szCs w:val="28"/>
          <w:lang w:val="uk-UA" w:bidi="ru-RU"/>
        </w:rPr>
        <w:t xml:space="preserve">«Про звернення громадян» </w:t>
      </w:r>
      <w:r w:rsidRPr="00F36314">
        <w:rPr>
          <w:rFonts w:ascii="Times New Roman" w:hAnsi="Times New Roman" w:cs="Times New Roman"/>
          <w:sz w:val="28"/>
          <w:szCs w:val="28"/>
          <w:lang w:val="uk-UA"/>
        </w:rPr>
        <w:t xml:space="preserve">від </w:t>
      </w:r>
      <w:r w:rsidRPr="00F36314">
        <w:rPr>
          <w:rFonts w:ascii="Times New Roman" w:hAnsi="Times New Roman" w:cs="Times New Roman"/>
          <w:sz w:val="28"/>
          <w:szCs w:val="28"/>
          <w:lang w:val="uk-UA" w:bidi="ru-RU"/>
        </w:rPr>
        <w:t xml:space="preserve">2 жовтня 1996 р. </w:t>
      </w:r>
      <w:r w:rsidRPr="00F36314">
        <w:rPr>
          <w:rFonts w:ascii="Times New Roman" w:hAnsi="Times New Roman" w:cs="Times New Roman"/>
          <w:sz w:val="28"/>
          <w:szCs w:val="28"/>
          <w:lang w:val="uk-UA"/>
        </w:rPr>
        <w:t xml:space="preserve">регулює </w:t>
      </w:r>
      <w:r w:rsidRPr="00F36314">
        <w:rPr>
          <w:rFonts w:ascii="Times New Roman" w:hAnsi="Times New Roman" w:cs="Times New Roman"/>
          <w:sz w:val="28"/>
          <w:szCs w:val="28"/>
          <w:lang w:val="uk-UA" w:bidi="ru-RU"/>
        </w:rPr>
        <w:t xml:space="preserve">питання щодо звернення громадян до </w:t>
      </w:r>
      <w:r w:rsidRPr="00F36314">
        <w:rPr>
          <w:rFonts w:ascii="Times New Roman" w:hAnsi="Times New Roman" w:cs="Times New Roman"/>
          <w:sz w:val="28"/>
          <w:szCs w:val="28"/>
          <w:lang w:val="uk-UA"/>
        </w:rPr>
        <w:t xml:space="preserve">органів </w:t>
      </w:r>
      <w:r w:rsidRPr="00F36314">
        <w:rPr>
          <w:rFonts w:ascii="Times New Roman" w:hAnsi="Times New Roman" w:cs="Times New Roman"/>
          <w:sz w:val="28"/>
          <w:szCs w:val="28"/>
          <w:lang w:val="uk-UA" w:bidi="ru-RU"/>
        </w:rPr>
        <w:t xml:space="preserve">влади </w:t>
      </w:r>
      <w:r w:rsidRPr="00F36314">
        <w:rPr>
          <w:rFonts w:ascii="Times New Roman" w:hAnsi="Times New Roman" w:cs="Times New Roman"/>
          <w:sz w:val="28"/>
          <w:szCs w:val="28"/>
          <w:lang w:val="uk-UA"/>
        </w:rPr>
        <w:t xml:space="preserve">зі </w:t>
      </w:r>
      <w:r w:rsidRPr="00F36314">
        <w:rPr>
          <w:rFonts w:ascii="Times New Roman" w:hAnsi="Times New Roman" w:cs="Times New Roman"/>
          <w:sz w:val="28"/>
          <w:szCs w:val="28"/>
          <w:lang w:val="uk-UA" w:bidi="ru-RU"/>
        </w:rPr>
        <w:t xml:space="preserve">заявами </w:t>
      </w:r>
      <w:r w:rsidRPr="00F36314">
        <w:rPr>
          <w:rFonts w:ascii="Times New Roman" w:hAnsi="Times New Roman" w:cs="Times New Roman"/>
          <w:sz w:val="28"/>
          <w:szCs w:val="28"/>
          <w:lang w:val="uk-UA"/>
        </w:rPr>
        <w:t xml:space="preserve">і пропозиціями, </w:t>
      </w:r>
      <w:r w:rsidR="00845481" w:rsidRPr="00F36314">
        <w:rPr>
          <w:rFonts w:ascii="Times New Roman" w:hAnsi="Times New Roman" w:cs="Times New Roman"/>
          <w:sz w:val="28"/>
          <w:szCs w:val="28"/>
          <w:lang w:val="uk-UA" w:bidi="ru-RU"/>
        </w:rPr>
        <w:t xml:space="preserve">у </w:t>
      </w:r>
      <w:proofErr w:type="spellStart"/>
      <w:r w:rsidR="00845481" w:rsidRPr="00F36314">
        <w:rPr>
          <w:rFonts w:ascii="Times New Roman" w:hAnsi="Times New Roman" w:cs="Times New Roman"/>
          <w:sz w:val="28"/>
          <w:szCs w:val="28"/>
          <w:lang w:val="uk-UA" w:bidi="ru-RU"/>
        </w:rPr>
        <w:t>т.ч</w:t>
      </w:r>
      <w:proofErr w:type="spellEnd"/>
      <w:r w:rsidR="00845481" w:rsidRPr="00F36314">
        <w:rPr>
          <w:rFonts w:ascii="Times New Roman" w:hAnsi="Times New Roman" w:cs="Times New Roman"/>
          <w:sz w:val="28"/>
          <w:szCs w:val="28"/>
          <w:lang w:val="uk-UA" w:bidi="ru-RU"/>
        </w:rPr>
        <w:t>.</w:t>
      </w:r>
      <w:r w:rsidRPr="00F36314">
        <w:rPr>
          <w:rFonts w:ascii="Times New Roman" w:hAnsi="Times New Roman" w:cs="Times New Roman"/>
          <w:sz w:val="28"/>
          <w:szCs w:val="28"/>
          <w:lang w:val="uk-UA"/>
        </w:rPr>
        <w:t xml:space="preserve"> </w:t>
      </w:r>
      <w:r w:rsidRPr="00F36314">
        <w:rPr>
          <w:rFonts w:ascii="Times New Roman" w:hAnsi="Times New Roman" w:cs="Times New Roman"/>
          <w:sz w:val="28"/>
          <w:szCs w:val="28"/>
          <w:lang w:val="uk-UA" w:bidi="ru-RU"/>
        </w:rPr>
        <w:t xml:space="preserve">й оскарження </w:t>
      </w:r>
      <w:r w:rsidRPr="00F36314">
        <w:rPr>
          <w:rFonts w:ascii="Times New Roman" w:hAnsi="Times New Roman" w:cs="Times New Roman"/>
          <w:sz w:val="28"/>
          <w:szCs w:val="28"/>
          <w:lang w:val="uk-UA"/>
        </w:rPr>
        <w:t>дій посадових</w:t>
      </w:r>
      <w:r w:rsidRPr="00F36314">
        <w:rPr>
          <w:rFonts w:ascii="Times New Roman" w:hAnsi="Times New Roman" w:cs="Times New Roman"/>
          <w:sz w:val="28"/>
          <w:szCs w:val="28"/>
          <w:lang w:val="uk-UA" w:bidi="ru-RU"/>
        </w:rPr>
        <w:t xml:space="preserve"> </w:t>
      </w:r>
      <w:r w:rsidRPr="00F36314">
        <w:rPr>
          <w:rFonts w:ascii="Times New Roman" w:hAnsi="Times New Roman" w:cs="Times New Roman"/>
          <w:sz w:val="28"/>
          <w:szCs w:val="28"/>
          <w:lang w:val="uk-UA"/>
        </w:rPr>
        <w:t xml:space="preserve">осіб, </w:t>
      </w:r>
      <w:r w:rsidRPr="00F36314">
        <w:rPr>
          <w:rFonts w:ascii="Times New Roman" w:hAnsi="Times New Roman" w:cs="Times New Roman"/>
          <w:sz w:val="28"/>
          <w:szCs w:val="28"/>
          <w:lang w:val="uk-UA" w:bidi="ru-RU"/>
        </w:rPr>
        <w:t xml:space="preserve">державних </w:t>
      </w:r>
      <w:r w:rsidRPr="00F36314">
        <w:rPr>
          <w:rFonts w:ascii="Times New Roman" w:hAnsi="Times New Roman" w:cs="Times New Roman"/>
          <w:sz w:val="28"/>
          <w:szCs w:val="28"/>
          <w:lang w:val="uk-UA"/>
        </w:rPr>
        <w:t xml:space="preserve">і </w:t>
      </w:r>
      <w:r w:rsidRPr="00F36314">
        <w:rPr>
          <w:rFonts w:ascii="Times New Roman" w:hAnsi="Times New Roman" w:cs="Times New Roman"/>
          <w:sz w:val="28"/>
          <w:szCs w:val="28"/>
          <w:lang w:val="uk-UA" w:bidi="ru-RU"/>
        </w:rPr>
        <w:t xml:space="preserve">громадських </w:t>
      </w:r>
      <w:r w:rsidRPr="00F36314">
        <w:rPr>
          <w:rFonts w:ascii="Times New Roman" w:hAnsi="Times New Roman" w:cs="Times New Roman"/>
          <w:sz w:val="28"/>
          <w:szCs w:val="28"/>
          <w:lang w:val="uk-UA"/>
        </w:rPr>
        <w:t xml:space="preserve">органів; </w:t>
      </w:r>
      <w:r w:rsidRPr="00F36314">
        <w:rPr>
          <w:rFonts w:ascii="Times New Roman" w:hAnsi="Times New Roman" w:cs="Times New Roman"/>
          <w:sz w:val="28"/>
          <w:szCs w:val="28"/>
          <w:lang w:val="uk-UA" w:bidi="ru-RU"/>
        </w:rPr>
        <w:t xml:space="preserve">Закон </w:t>
      </w:r>
      <w:r w:rsidRPr="00F36314">
        <w:rPr>
          <w:rFonts w:ascii="Times New Roman" w:hAnsi="Times New Roman" w:cs="Times New Roman"/>
          <w:sz w:val="28"/>
          <w:szCs w:val="28"/>
          <w:lang w:val="uk-UA"/>
        </w:rPr>
        <w:t xml:space="preserve">України </w:t>
      </w:r>
      <w:r w:rsidRPr="00F36314">
        <w:rPr>
          <w:rFonts w:ascii="Times New Roman" w:hAnsi="Times New Roman" w:cs="Times New Roman"/>
          <w:sz w:val="28"/>
          <w:szCs w:val="28"/>
          <w:lang w:val="uk-UA" w:bidi="ru-RU"/>
        </w:rPr>
        <w:t xml:space="preserve">«Про </w:t>
      </w:r>
      <w:r w:rsidRPr="00F36314">
        <w:rPr>
          <w:rFonts w:ascii="Times New Roman" w:hAnsi="Times New Roman" w:cs="Times New Roman"/>
          <w:sz w:val="28"/>
          <w:szCs w:val="28"/>
          <w:lang w:val="uk-UA"/>
        </w:rPr>
        <w:t xml:space="preserve">запобігання корупції» від </w:t>
      </w:r>
      <w:r w:rsidRPr="00F36314">
        <w:rPr>
          <w:rFonts w:ascii="Times New Roman" w:hAnsi="Times New Roman" w:cs="Times New Roman"/>
          <w:sz w:val="28"/>
          <w:szCs w:val="28"/>
          <w:lang w:val="uk-UA" w:bidi="ru-RU"/>
        </w:rPr>
        <w:t xml:space="preserve">14 жовтня 2014 р. </w:t>
      </w:r>
      <w:r w:rsidRPr="00F36314">
        <w:rPr>
          <w:rFonts w:ascii="Times New Roman" w:hAnsi="Times New Roman" w:cs="Times New Roman"/>
          <w:sz w:val="28"/>
          <w:szCs w:val="28"/>
          <w:lang w:val="uk-UA"/>
        </w:rPr>
        <w:t xml:space="preserve">встановлює особливості </w:t>
      </w:r>
      <w:r w:rsidRPr="00F36314">
        <w:rPr>
          <w:rFonts w:ascii="Times New Roman" w:hAnsi="Times New Roman" w:cs="Times New Roman"/>
          <w:sz w:val="28"/>
          <w:szCs w:val="28"/>
          <w:lang w:val="uk-UA" w:bidi="ru-RU"/>
        </w:rPr>
        <w:t xml:space="preserve">проваджень у справах про </w:t>
      </w:r>
      <w:r w:rsidRPr="00F36314">
        <w:rPr>
          <w:rFonts w:ascii="Times New Roman" w:hAnsi="Times New Roman" w:cs="Times New Roman"/>
          <w:sz w:val="28"/>
          <w:szCs w:val="28"/>
          <w:lang w:val="uk-UA"/>
        </w:rPr>
        <w:t>корупційні дії.</w:t>
      </w:r>
    </w:p>
    <w:p w14:paraId="2BFF7AFA" w14:textId="77777777" w:rsidR="00172944" w:rsidRPr="00F36314" w:rsidRDefault="00172944" w:rsidP="00172944">
      <w:pPr>
        <w:pStyle w:val="Bodytext30"/>
        <w:numPr>
          <w:ilvl w:val="0"/>
          <w:numId w:val="24"/>
        </w:numPr>
        <w:shd w:val="clear" w:color="auto" w:fill="auto"/>
        <w:tabs>
          <w:tab w:val="left" w:pos="702"/>
          <w:tab w:val="left" w:pos="851"/>
          <w:tab w:val="left" w:pos="993"/>
        </w:tabs>
        <w:spacing w:after="0" w:line="230" w:lineRule="auto"/>
        <w:ind w:firstLine="567"/>
        <w:jc w:val="both"/>
        <w:rPr>
          <w:rFonts w:ascii="Times New Roman" w:hAnsi="Times New Roman" w:cs="Times New Roman"/>
          <w:sz w:val="28"/>
          <w:szCs w:val="28"/>
          <w:lang w:val="uk-UA"/>
        </w:rPr>
      </w:pPr>
      <w:r w:rsidRPr="00F36314">
        <w:rPr>
          <w:rFonts w:ascii="Times New Roman" w:hAnsi="Times New Roman" w:cs="Times New Roman"/>
          <w:sz w:val="28"/>
          <w:szCs w:val="28"/>
          <w:lang w:val="uk-UA" w:bidi="ru-RU"/>
        </w:rPr>
        <w:t xml:space="preserve">Укази Президента </w:t>
      </w:r>
      <w:r w:rsidRPr="00F36314">
        <w:rPr>
          <w:rFonts w:ascii="Times New Roman" w:hAnsi="Times New Roman" w:cs="Times New Roman"/>
          <w:sz w:val="28"/>
          <w:szCs w:val="28"/>
          <w:lang w:val="uk-UA"/>
        </w:rPr>
        <w:t xml:space="preserve">України: </w:t>
      </w:r>
      <w:r w:rsidRPr="00F36314">
        <w:rPr>
          <w:rFonts w:ascii="Times New Roman" w:hAnsi="Times New Roman" w:cs="Times New Roman"/>
          <w:sz w:val="28"/>
          <w:szCs w:val="28"/>
          <w:lang w:val="uk-UA" w:bidi="ru-RU"/>
        </w:rPr>
        <w:t xml:space="preserve">Указ Президента </w:t>
      </w:r>
      <w:r w:rsidRPr="00F36314">
        <w:rPr>
          <w:rFonts w:ascii="Times New Roman" w:hAnsi="Times New Roman" w:cs="Times New Roman"/>
          <w:sz w:val="28"/>
          <w:szCs w:val="28"/>
          <w:lang w:val="uk-UA"/>
        </w:rPr>
        <w:t xml:space="preserve">України </w:t>
      </w:r>
      <w:r w:rsidRPr="00F36314">
        <w:rPr>
          <w:rFonts w:ascii="Times New Roman" w:hAnsi="Times New Roman" w:cs="Times New Roman"/>
          <w:sz w:val="28"/>
          <w:szCs w:val="28"/>
          <w:lang w:val="uk-UA" w:bidi="ru-RU"/>
        </w:rPr>
        <w:t xml:space="preserve">«Про </w:t>
      </w:r>
      <w:r w:rsidRPr="00F36314">
        <w:rPr>
          <w:rFonts w:ascii="Times New Roman" w:hAnsi="Times New Roman" w:cs="Times New Roman"/>
          <w:sz w:val="28"/>
          <w:szCs w:val="28"/>
          <w:lang w:val="uk-UA"/>
        </w:rPr>
        <w:t xml:space="preserve">першочергові </w:t>
      </w:r>
      <w:r w:rsidRPr="00F36314">
        <w:rPr>
          <w:rFonts w:ascii="Times New Roman" w:hAnsi="Times New Roman" w:cs="Times New Roman"/>
          <w:sz w:val="28"/>
          <w:szCs w:val="28"/>
          <w:lang w:val="uk-UA" w:bidi="ru-RU"/>
        </w:rPr>
        <w:t xml:space="preserve">заходи щодо забезпечення </w:t>
      </w:r>
      <w:r w:rsidRPr="00F36314">
        <w:rPr>
          <w:rFonts w:ascii="Times New Roman" w:hAnsi="Times New Roman" w:cs="Times New Roman"/>
          <w:sz w:val="28"/>
          <w:szCs w:val="28"/>
          <w:lang w:val="uk-UA"/>
        </w:rPr>
        <w:t xml:space="preserve">реалізації </w:t>
      </w:r>
      <w:r w:rsidRPr="00F36314">
        <w:rPr>
          <w:rFonts w:ascii="Times New Roman" w:hAnsi="Times New Roman" w:cs="Times New Roman"/>
          <w:sz w:val="28"/>
          <w:szCs w:val="28"/>
          <w:lang w:val="uk-UA" w:bidi="ru-RU"/>
        </w:rPr>
        <w:t xml:space="preserve">та гарантування </w:t>
      </w:r>
      <w:r w:rsidRPr="00F36314">
        <w:rPr>
          <w:rFonts w:ascii="Times New Roman" w:hAnsi="Times New Roman" w:cs="Times New Roman"/>
          <w:sz w:val="28"/>
          <w:szCs w:val="28"/>
          <w:lang w:val="uk-UA"/>
        </w:rPr>
        <w:t xml:space="preserve">конституційного </w:t>
      </w:r>
      <w:r w:rsidRPr="00F36314">
        <w:rPr>
          <w:rFonts w:ascii="Times New Roman" w:hAnsi="Times New Roman" w:cs="Times New Roman"/>
          <w:sz w:val="28"/>
          <w:szCs w:val="28"/>
          <w:lang w:val="uk-UA" w:bidi="ru-RU"/>
        </w:rPr>
        <w:t xml:space="preserve">права на звернення до </w:t>
      </w:r>
      <w:r w:rsidRPr="00F36314">
        <w:rPr>
          <w:rFonts w:ascii="Times New Roman" w:hAnsi="Times New Roman" w:cs="Times New Roman"/>
          <w:sz w:val="28"/>
          <w:szCs w:val="28"/>
          <w:lang w:val="uk-UA"/>
        </w:rPr>
        <w:t xml:space="preserve">органів державної </w:t>
      </w:r>
      <w:r w:rsidRPr="00F36314">
        <w:rPr>
          <w:rFonts w:ascii="Times New Roman" w:hAnsi="Times New Roman" w:cs="Times New Roman"/>
          <w:sz w:val="28"/>
          <w:szCs w:val="28"/>
          <w:lang w:val="uk-UA" w:bidi="ru-RU"/>
        </w:rPr>
        <w:t xml:space="preserve">влади та </w:t>
      </w:r>
      <w:r w:rsidRPr="00F36314">
        <w:rPr>
          <w:rFonts w:ascii="Times New Roman" w:hAnsi="Times New Roman" w:cs="Times New Roman"/>
          <w:sz w:val="28"/>
          <w:szCs w:val="28"/>
          <w:lang w:val="uk-UA"/>
        </w:rPr>
        <w:t>органів місцевого самоврядування»</w:t>
      </w:r>
      <w:r w:rsidRPr="00F36314">
        <w:rPr>
          <w:rFonts w:ascii="Times New Roman" w:hAnsi="Times New Roman" w:cs="Times New Roman"/>
          <w:sz w:val="28"/>
          <w:szCs w:val="28"/>
          <w:lang w:val="uk-UA" w:bidi="ru-RU"/>
        </w:rPr>
        <w:t xml:space="preserve"> </w:t>
      </w:r>
      <w:r w:rsidRPr="00F36314">
        <w:rPr>
          <w:rFonts w:ascii="Times New Roman" w:hAnsi="Times New Roman" w:cs="Times New Roman"/>
          <w:sz w:val="28"/>
          <w:szCs w:val="28"/>
          <w:lang w:val="uk-UA"/>
        </w:rPr>
        <w:t xml:space="preserve">від </w:t>
      </w:r>
      <w:r w:rsidRPr="00F36314">
        <w:rPr>
          <w:rFonts w:ascii="Times New Roman" w:hAnsi="Times New Roman" w:cs="Times New Roman"/>
          <w:sz w:val="28"/>
          <w:szCs w:val="28"/>
          <w:lang w:val="uk-UA" w:bidi="ru-RU"/>
        </w:rPr>
        <w:t xml:space="preserve">7 лютого 2008 р. на виконання вимог Закону </w:t>
      </w:r>
      <w:r w:rsidRPr="00F36314">
        <w:rPr>
          <w:rFonts w:ascii="Times New Roman" w:hAnsi="Times New Roman" w:cs="Times New Roman"/>
          <w:sz w:val="28"/>
          <w:szCs w:val="28"/>
          <w:lang w:val="uk-UA"/>
        </w:rPr>
        <w:t xml:space="preserve">України </w:t>
      </w:r>
      <w:r w:rsidRPr="00F36314">
        <w:rPr>
          <w:rFonts w:ascii="Times New Roman" w:hAnsi="Times New Roman" w:cs="Times New Roman"/>
          <w:sz w:val="28"/>
          <w:szCs w:val="28"/>
          <w:lang w:val="uk-UA" w:bidi="ru-RU"/>
        </w:rPr>
        <w:t xml:space="preserve">«Про звернення громадян» </w:t>
      </w:r>
      <w:r w:rsidRPr="00F36314">
        <w:rPr>
          <w:rFonts w:ascii="Times New Roman" w:hAnsi="Times New Roman" w:cs="Times New Roman"/>
          <w:sz w:val="28"/>
          <w:szCs w:val="28"/>
          <w:lang w:val="uk-UA"/>
        </w:rPr>
        <w:t xml:space="preserve">зобов'язує </w:t>
      </w:r>
      <w:r w:rsidRPr="00F36314">
        <w:rPr>
          <w:rFonts w:ascii="Times New Roman" w:hAnsi="Times New Roman" w:cs="Times New Roman"/>
          <w:sz w:val="28"/>
          <w:szCs w:val="28"/>
          <w:lang w:val="uk-UA" w:bidi="ru-RU"/>
        </w:rPr>
        <w:t xml:space="preserve">органи влади, </w:t>
      </w:r>
      <w:r w:rsidRPr="00F36314">
        <w:rPr>
          <w:rFonts w:ascii="Times New Roman" w:hAnsi="Times New Roman" w:cs="Times New Roman"/>
          <w:sz w:val="28"/>
          <w:szCs w:val="28"/>
          <w:lang w:val="uk-UA"/>
        </w:rPr>
        <w:t>їхніх посадових</w:t>
      </w:r>
      <w:r w:rsidRPr="00F36314">
        <w:rPr>
          <w:rFonts w:ascii="Times New Roman" w:hAnsi="Times New Roman" w:cs="Times New Roman"/>
          <w:sz w:val="28"/>
          <w:szCs w:val="28"/>
          <w:lang w:val="uk-UA" w:bidi="ru-RU"/>
        </w:rPr>
        <w:t xml:space="preserve"> </w:t>
      </w:r>
      <w:r w:rsidRPr="00F36314">
        <w:rPr>
          <w:rFonts w:ascii="Times New Roman" w:hAnsi="Times New Roman" w:cs="Times New Roman"/>
          <w:sz w:val="28"/>
          <w:szCs w:val="28"/>
          <w:lang w:val="uk-UA"/>
        </w:rPr>
        <w:t xml:space="preserve">осіб об'єктивно, всебічно і </w:t>
      </w:r>
      <w:r w:rsidRPr="00F36314">
        <w:rPr>
          <w:rFonts w:ascii="Times New Roman" w:hAnsi="Times New Roman" w:cs="Times New Roman"/>
          <w:sz w:val="28"/>
          <w:szCs w:val="28"/>
          <w:lang w:val="uk-UA" w:bidi="ru-RU"/>
        </w:rPr>
        <w:t xml:space="preserve">вчасно </w:t>
      </w:r>
      <w:r w:rsidRPr="00F36314">
        <w:rPr>
          <w:rFonts w:ascii="Times New Roman" w:hAnsi="Times New Roman" w:cs="Times New Roman"/>
          <w:sz w:val="28"/>
          <w:szCs w:val="28"/>
          <w:lang w:val="uk-UA"/>
        </w:rPr>
        <w:t xml:space="preserve">здійснювати перевірку </w:t>
      </w:r>
      <w:r w:rsidRPr="00F36314">
        <w:rPr>
          <w:rFonts w:ascii="Times New Roman" w:hAnsi="Times New Roman" w:cs="Times New Roman"/>
          <w:sz w:val="28"/>
          <w:szCs w:val="28"/>
          <w:lang w:val="uk-UA" w:bidi="ru-RU"/>
        </w:rPr>
        <w:t xml:space="preserve">заяв </w:t>
      </w:r>
      <w:r w:rsidRPr="00F36314">
        <w:rPr>
          <w:rFonts w:ascii="Times New Roman" w:hAnsi="Times New Roman" w:cs="Times New Roman"/>
          <w:sz w:val="28"/>
          <w:szCs w:val="28"/>
          <w:lang w:val="uk-UA"/>
        </w:rPr>
        <w:t xml:space="preserve">і </w:t>
      </w:r>
      <w:r w:rsidRPr="00F36314">
        <w:rPr>
          <w:rFonts w:ascii="Times New Roman" w:hAnsi="Times New Roman" w:cs="Times New Roman"/>
          <w:sz w:val="28"/>
          <w:szCs w:val="28"/>
          <w:lang w:val="uk-UA" w:bidi="ru-RU"/>
        </w:rPr>
        <w:t xml:space="preserve">скарг громадян, домагатися реального </w:t>
      </w:r>
      <w:r w:rsidRPr="00F36314">
        <w:rPr>
          <w:rFonts w:ascii="Times New Roman" w:hAnsi="Times New Roman" w:cs="Times New Roman"/>
          <w:sz w:val="28"/>
          <w:szCs w:val="28"/>
          <w:lang w:val="uk-UA"/>
        </w:rPr>
        <w:t xml:space="preserve">здійснення </w:t>
      </w:r>
      <w:r w:rsidRPr="00F36314">
        <w:rPr>
          <w:rFonts w:ascii="Times New Roman" w:hAnsi="Times New Roman" w:cs="Times New Roman"/>
          <w:sz w:val="28"/>
          <w:szCs w:val="28"/>
          <w:lang w:val="uk-UA" w:bidi="ru-RU"/>
        </w:rPr>
        <w:t xml:space="preserve">прийнятих по них </w:t>
      </w:r>
      <w:r w:rsidRPr="00F36314">
        <w:rPr>
          <w:rFonts w:ascii="Times New Roman" w:hAnsi="Times New Roman" w:cs="Times New Roman"/>
          <w:sz w:val="28"/>
          <w:szCs w:val="28"/>
          <w:lang w:val="uk-UA"/>
        </w:rPr>
        <w:t>рішень.</w:t>
      </w:r>
    </w:p>
    <w:p w14:paraId="031D9361" w14:textId="77777777" w:rsidR="00172944" w:rsidRPr="00F36314" w:rsidRDefault="00172944" w:rsidP="00172944">
      <w:pPr>
        <w:pStyle w:val="Bodytext30"/>
        <w:numPr>
          <w:ilvl w:val="0"/>
          <w:numId w:val="24"/>
        </w:numPr>
        <w:shd w:val="clear" w:color="auto" w:fill="auto"/>
        <w:tabs>
          <w:tab w:val="left" w:pos="706"/>
          <w:tab w:val="left" w:pos="851"/>
          <w:tab w:val="left" w:pos="993"/>
        </w:tabs>
        <w:spacing w:after="0" w:line="230" w:lineRule="auto"/>
        <w:ind w:firstLine="567"/>
        <w:jc w:val="both"/>
        <w:rPr>
          <w:rFonts w:ascii="Times New Roman" w:hAnsi="Times New Roman" w:cs="Times New Roman"/>
          <w:sz w:val="28"/>
          <w:szCs w:val="28"/>
          <w:lang w:val="uk-UA"/>
        </w:rPr>
      </w:pPr>
      <w:r w:rsidRPr="00F36314">
        <w:rPr>
          <w:rFonts w:ascii="Times New Roman" w:hAnsi="Times New Roman" w:cs="Times New Roman"/>
          <w:sz w:val="28"/>
          <w:szCs w:val="28"/>
          <w:lang w:val="uk-UA" w:bidi="ru-RU"/>
        </w:rPr>
        <w:t xml:space="preserve">Норми </w:t>
      </w:r>
      <w:r w:rsidRPr="00F36314">
        <w:rPr>
          <w:rFonts w:ascii="Times New Roman" w:hAnsi="Times New Roman" w:cs="Times New Roman"/>
          <w:sz w:val="28"/>
          <w:szCs w:val="28"/>
          <w:lang w:val="uk-UA"/>
        </w:rPr>
        <w:t xml:space="preserve">адміністративного </w:t>
      </w:r>
      <w:r w:rsidRPr="00F36314">
        <w:rPr>
          <w:rFonts w:ascii="Times New Roman" w:hAnsi="Times New Roman" w:cs="Times New Roman"/>
          <w:sz w:val="28"/>
          <w:szCs w:val="28"/>
          <w:lang w:val="uk-UA" w:bidi="ru-RU"/>
        </w:rPr>
        <w:t xml:space="preserve">процесуального права </w:t>
      </w:r>
      <w:r w:rsidRPr="00F36314">
        <w:rPr>
          <w:rFonts w:ascii="Times New Roman" w:hAnsi="Times New Roman" w:cs="Times New Roman"/>
          <w:sz w:val="28"/>
          <w:szCs w:val="28"/>
          <w:lang w:val="uk-UA"/>
        </w:rPr>
        <w:t>містяться</w:t>
      </w:r>
      <w:r w:rsidRPr="00F36314">
        <w:rPr>
          <w:rFonts w:ascii="Times New Roman" w:hAnsi="Times New Roman" w:cs="Times New Roman"/>
          <w:sz w:val="28"/>
          <w:szCs w:val="28"/>
          <w:lang w:val="uk-UA" w:bidi="ru-RU"/>
        </w:rPr>
        <w:t xml:space="preserve"> в актах </w:t>
      </w:r>
      <w:r w:rsidRPr="00F36314">
        <w:rPr>
          <w:rFonts w:ascii="Times New Roman" w:hAnsi="Times New Roman" w:cs="Times New Roman"/>
          <w:sz w:val="28"/>
          <w:szCs w:val="28"/>
          <w:lang w:val="uk-UA"/>
        </w:rPr>
        <w:t xml:space="preserve">Кабінету Міністрів України, </w:t>
      </w:r>
      <w:r w:rsidRPr="00F36314">
        <w:rPr>
          <w:rFonts w:ascii="Times New Roman" w:hAnsi="Times New Roman" w:cs="Times New Roman"/>
          <w:sz w:val="28"/>
          <w:szCs w:val="28"/>
          <w:lang w:val="uk-UA" w:bidi="ru-RU"/>
        </w:rPr>
        <w:t xml:space="preserve">постановах </w:t>
      </w:r>
      <w:r w:rsidRPr="00F36314">
        <w:rPr>
          <w:rFonts w:ascii="Times New Roman" w:hAnsi="Times New Roman" w:cs="Times New Roman"/>
          <w:sz w:val="28"/>
          <w:szCs w:val="28"/>
          <w:lang w:val="uk-UA"/>
        </w:rPr>
        <w:t xml:space="preserve">Верховної </w:t>
      </w:r>
      <w:r w:rsidRPr="00F36314">
        <w:rPr>
          <w:rFonts w:ascii="Times New Roman" w:hAnsi="Times New Roman" w:cs="Times New Roman"/>
          <w:sz w:val="28"/>
          <w:szCs w:val="28"/>
          <w:lang w:val="uk-UA" w:bidi="ru-RU"/>
        </w:rPr>
        <w:t xml:space="preserve">Ради </w:t>
      </w:r>
      <w:r w:rsidRPr="00F36314">
        <w:rPr>
          <w:rFonts w:ascii="Times New Roman" w:hAnsi="Times New Roman" w:cs="Times New Roman"/>
          <w:sz w:val="28"/>
          <w:szCs w:val="28"/>
          <w:lang w:val="uk-UA"/>
        </w:rPr>
        <w:t xml:space="preserve">України, </w:t>
      </w:r>
      <w:r w:rsidRPr="00F36314">
        <w:rPr>
          <w:rFonts w:ascii="Times New Roman" w:hAnsi="Times New Roman" w:cs="Times New Roman"/>
          <w:sz w:val="28"/>
          <w:szCs w:val="28"/>
          <w:lang w:val="uk-UA" w:bidi="ru-RU"/>
        </w:rPr>
        <w:t xml:space="preserve">нормативних актах центральних </w:t>
      </w:r>
      <w:r w:rsidRPr="00F36314">
        <w:rPr>
          <w:rFonts w:ascii="Times New Roman" w:hAnsi="Times New Roman" w:cs="Times New Roman"/>
          <w:sz w:val="28"/>
          <w:szCs w:val="28"/>
          <w:lang w:val="uk-UA"/>
        </w:rPr>
        <w:t xml:space="preserve">органів виконавчої </w:t>
      </w:r>
      <w:r w:rsidRPr="00F36314">
        <w:rPr>
          <w:rFonts w:ascii="Times New Roman" w:hAnsi="Times New Roman" w:cs="Times New Roman"/>
          <w:sz w:val="28"/>
          <w:szCs w:val="28"/>
          <w:lang w:val="uk-UA" w:bidi="ru-RU"/>
        </w:rPr>
        <w:t xml:space="preserve">влади </w:t>
      </w:r>
      <w:r w:rsidRPr="00F36314">
        <w:rPr>
          <w:rFonts w:ascii="Times New Roman" w:hAnsi="Times New Roman" w:cs="Times New Roman"/>
          <w:sz w:val="28"/>
          <w:szCs w:val="28"/>
          <w:lang w:val="uk-UA"/>
        </w:rPr>
        <w:t xml:space="preserve">(інструкціях, </w:t>
      </w:r>
      <w:r w:rsidRPr="00F36314">
        <w:rPr>
          <w:rFonts w:ascii="Times New Roman" w:hAnsi="Times New Roman" w:cs="Times New Roman"/>
          <w:sz w:val="28"/>
          <w:szCs w:val="28"/>
          <w:lang w:val="uk-UA" w:bidi="ru-RU"/>
        </w:rPr>
        <w:t xml:space="preserve">правилах, методиках), а також у </w:t>
      </w:r>
      <w:r w:rsidRPr="00F36314">
        <w:rPr>
          <w:rFonts w:ascii="Times New Roman" w:hAnsi="Times New Roman" w:cs="Times New Roman"/>
          <w:sz w:val="28"/>
          <w:szCs w:val="28"/>
          <w:lang w:val="uk-UA"/>
        </w:rPr>
        <w:t xml:space="preserve">Цивільному </w:t>
      </w:r>
      <w:r w:rsidRPr="00F36314">
        <w:rPr>
          <w:rFonts w:ascii="Times New Roman" w:hAnsi="Times New Roman" w:cs="Times New Roman"/>
          <w:sz w:val="28"/>
          <w:szCs w:val="28"/>
          <w:lang w:val="uk-UA" w:bidi="ru-RU"/>
        </w:rPr>
        <w:t xml:space="preserve">процесуальному </w:t>
      </w:r>
      <w:r w:rsidRPr="00F36314">
        <w:rPr>
          <w:rFonts w:ascii="Times New Roman" w:hAnsi="Times New Roman" w:cs="Times New Roman"/>
          <w:sz w:val="28"/>
          <w:szCs w:val="28"/>
          <w:lang w:val="uk-UA"/>
        </w:rPr>
        <w:t>кодексі України, Господарському</w:t>
      </w:r>
      <w:r w:rsidRPr="00F36314">
        <w:rPr>
          <w:rFonts w:ascii="Times New Roman" w:hAnsi="Times New Roman" w:cs="Times New Roman"/>
          <w:sz w:val="28"/>
          <w:szCs w:val="28"/>
          <w:lang w:val="uk-UA" w:bidi="ru-RU"/>
        </w:rPr>
        <w:t xml:space="preserve"> процесуальному </w:t>
      </w:r>
      <w:r w:rsidRPr="00F36314">
        <w:rPr>
          <w:rFonts w:ascii="Times New Roman" w:hAnsi="Times New Roman" w:cs="Times New Roman"/>
          <w:sz w:val="28"/>
          <w:szCs w:val="28"/>
          <w:lang w:val="uk-UA"/>
        </w:rPr>
        <w:t>кодексі України, Кримінальному процесуальному</w:t>
      </w:r>
      <w:r w:rsidRPr="00F36314">
        <w:rPr>
          <w:rFonts w:ascii="Times New Roman" w:hAnsi="Times New Roman" w:cs="Times New Roman"/>
          <w:sz w:val="28"/>
          <w:szCs w:val="28"/>
          <w:lang w:val="uk-UA" w:bidi="ru-RU"/>
        </w:rPr>
        <w:t xml:space="preserve"> </w:t>
      </w:r>
      <w:r w:rsidRPr="00F36314">
        <w:rPr>
          <w:rFonts w:ascii="Times New Roman" w:hAnsi="Times New Roman" w:cs="Times New Roman"/>
          <w:sz w:val="28"/>
          <w:szCs w:val="28"/>
          <w:lang w:val="uk-UA"/>
        </w:rPr>
        <w:t xml:space="preserve">кодексі України, які взаємодіють </w:t>
      </w:r>
      <w:r w:rsidRPr="00F36314">
        <w:rPr>
          <w:rFonts w:ascii="Times New Roman" w:hAnsi="Times New Roman" w:cs="Times New Roman"/>
          <w:sz w:val="28"/>
          <w:szCs w:val="28"/>
          <w:lang w:val="uk-UA" w:bidi="ru-RU"/>
        </w:rPr>
        <w:t xml:space="preserve">з нормами </w:t>
      </w:r>
      <w:r w:rsidRPr="00F36314">
        <w:rPr>
          <w:rFonts w:ascii="Times New Roman" w:hAnsi="Times New Roman" w:cs="Times New Roman"/>
          <w:sz w:val="28"/>
          <w:szCs w:val="28"/>
          <w:lang w:val="uk-UA"/>
        </w:rPr>
        <w:t>адміністративного</w:t>
      </w:r>
      <w:r w:rsidRPr="00F36314">
        <w:rPr>
          <w:rFonts w:ascii="Times New Roman" w:hAnsi="Times New Roman" w:cs="Times New Roman"/>
          <w:sz w:val="28"/>
          <w:szCs w:val="28"/>
          <w:lang w:val="uk-UA" w:bidi="ru-RU"/>
        </w:rPr>
        <w:t xml:space="preserve"> процесуального права.</w:t>
      </w:r>
    </w:p>
    <w:p w14:paraId="20AB9973" w14:textId="77777777" w:rsidR="00172944" w:rsidRPr="00F36314" w:rsidRDefault="00172944" w:rsidP="00172944">
      <w:pPr>
        <w:pStyle w:val="Bodytext30"/>
        <w:numPr>
          <w:ilvl w:val="0"/>
          <w:numId w:val="24"/>
        </w:numPr>
        <w:shd w:val="clear" w:color="auto" w:fill="auto"/>
        <w:tabs>
          <w:tab w:val="left" w:pos="706"/>
          <w:tab w:val="left" w:pos="851"/>
          <w:tab w:val="left" w:pos="993"/>
        </w:tabs>
        <w:spacing w:after="0" w:line="230" w:lineRule="auto"/>
        <w:ind w:firstLine="567"/>
        <w:jc w:val="both"/>
        <w:rPr>
          <w:rFonts w:ascii="Times New Roman" w:hAnsi="Times New Roman" w:cs="Times New Roman"/>
          <w:sz w:val="28"/>
          <w:szCs w:val="28"/>
          <w:lang w:val="uk-UA"/>
        </w:rPr>
      </w:pPr>
      <w:r w:rsidRPr="00F36314">
        <w:rPr>
          <w:rFonts w:ascii="Times New Roman" w:hAnsi="Times New Roman" w:cs="Times New Roman"/>
          <w:sz w:val="28"/>
          <w:szCs w:val="28"/>
          <w:lang w:val="uk-UA"/>
        </w:rPr>
        <w:t xml:space="preserve">Рішення Конституційного </w:t>
      </w:r>
      <w:r w:rsidRPr="00F36314">
        <w:rPr>
          <w:rFonts w:ascii="Times New Roman" w:hAnsi="Times New Roman" w:cs="Times New Roman"/>
          <w:sz w:val="28"/>
          <w:szCs w:val="28"/>
          <w:lang w:val="uk-UA" w:bidi="ru-RU"/>
        </w:rPr>
        <w:t xml:space="preserve">Суду </w:t>
      </w:r>
      <w:r w:rsidRPr="00F36314">
        <w:rPr>
          <w:rFonts w:ascii="Times New Roman" w:hAnsi="Times New Roman" w:cs="Times New Roman"/>
          <w:sz w:val="28"/>
          <w:szCs w:val="28"/>
          <w:lang w:val="uk-UA"/>
        </w:rPr>
        <w:t xml:space="preserve">України, </w:t>
      </w:r>
      <w:r w:rsidRPr="00F36314">
        <w:rPr>
          <w:rFonts w:ascii="Times New Roman" w:hAnsi="Times New Roman" w:cs="Times New Roman"/>
          <w:sz w:val="28"/>
          <w:szCs w:val="28"/>
          <w:lang w:val="uk-UA" w:bidi="ru-RU"/>
        </w:rPr>
        <w:t xml:space="preserve">постанови Пленуму Верховного Суду </w:t>
      </w:r>
      <w:r w:rsidRPr="00F36314">
        <w:rPr>
          <w:rFonts w:ascii="Times New Roman" w:hAnsi="Times New Roman" w:cs="Times New Roman"/>
          <w:sz w:val="28"/>
          <w:szCs w:val="28"/>
          <w:lang w:val="uk-UA"/>
        </w:rPr>
        <w:t xml:space="preserve">України </w:t>
      </w:r>
      <w:r w:rsidRPr="00F36314">
        <w:rPr>
          <w:rFonts w:ascii="Times New Roman" w:hAnsi="Times New Roman" w:cs="Times New Roman"/>
          <w:sz w:val="28"/>
          <w:szCs w:val="28"/>
          <w:lang w:val="uk-UA" w:bidi="ru-RU"/>
        </w:rPr>
        <w:t xml:space="preserve">та постанови Пленуму </w:t>
      </w:r>
      <w:r w:rsidRPr="00F36314">
        <w:rPr>
          <w:rFonts w:ascii="Times New Roman" w:hAnsi="Times New Roman" w:cs="Times New Roman"/>
          <w:sz w:val="28"/>
          <w:szCs w:val="28"/>
          <w:lang w:val="uk-UA"/>
        </w:rPr>
        <w:t xml:space="preserve">Касаційного адміністративного </w:t>
      </w:r>
      <w:r w:rsidRPr="00F36314">
        <w:rPr>
          <w:rFonts w:ascii="Times New Roman" w:hAnsi="Times New Roman" w:cs="Times New Roman"/>
          <w:sz w:val="28"/>
          <w:szCs w:val="28"/>
          <w:lang w:val="uk-UA" w:bidi="ru-RU"/>
        </w:rPr>
        <w:t xml:space="preserve">суду </w:t>
      </w:r>
      <w:r w:rsidRPr="00F36314">
        <w:rPr>
          <w:rFonts w:ascii="Times New Roman" w:hAnsi="Times New Roman" w:cs="Times New Roman"/>
          <w:sz w:val="28"/>
          <w:szCs w:val="28"/>
          <w:lang w:val="uk-UA"/>
        </w:rPr>
        <w:t xml:space="preserve">України, котрі містять </w:t>
      </w:r>
      <w:r w:rsidRPr="00F36314">
        <w:rPr>
          <w:rFonts w:ascii="Times New Roman" w:hAnsi="Times New Roman" w:cs="Times New Roman"/>
          <w:sz w:val="28"/>
          <w:szCs w:val="28"/>
          <w:lang w:val="uk-UA" w:bidi="ru-RU"/>
        </w:rPr>
        <w:t xml:space="preserve">роз'яснення з питань застосування норм </w:t>
      </w:r>
      <w:r w:rsidRPr="00F36314">
        <w:rPr>
          <w:rFonts w:ascii="Times New Roman" w:hAnsi="Times New Roman" w:cs="Times New Roman"/>
          <w:sz w:val="28"/>
          <w:szCs w:val="28"/>
          <w:lang w:val="uk-UA"/>
        </w:rPr>
        <w:t>адміністративного</w:t>
      </w:r>
      <w:r w:rsidRPr="00F36314">
        <w:rPr>
          <w:rFonts w:ascii="Times New Roman" w:hAnsi="Times New Roman" w:cs="Times New Roman"/>
          <w:sz w:val="28"/>
          <w:szCs w:val="28"/>
          <w:lang w:val="uk-UA" w:bidi="ru-RU"/>
        </w:rPr>
        <w:t xml:space="preserve"> </w:t>
      </w:r>
      <w:r w:rsidRPr="00F36314">
        <w:rPr>
          <w:rFonts w:ascii="Times New Roman" w:hAnsi="Times New Roman" w:cs="Times New Roman"/>
          <w:sz w:val="28"/>
          <w:szCs w:val="28"/>
          <w:lang w:val="uk-UA"/>
        </w:rPr>
        <w:t xml:space="preserve">матеріального </w:t>
      </w:r>
      <w:r w:rsidRPr="00F36314">
        <w:rPr>
          <w:rFonts w:ascii="Times New Roman" w:hAnsi="Times New Roman" w:cs="Times New Roman"/>
          <w:sz w:val="28"/>
          <w:szCs w:val="28"/>
          <w:lang w:val="uk-UA" w:bidi="ru-RU"/>
        </w:rPr>
        <w:t xml:space="preserve">та процесуального права </w:t>
      </w:r>
      <w:r w:rsidRPr="00F36314">
        <w:rPr>
          <w:rFonts w:ascii="Times New Roman" w:hAnsi="Times New Roman" w:cs="Times New Roman"/>
          <w:sz w:val="28"/>
          <w:szCs w:val="28"/>
          <w:lang w:val="uk-UA"/>
        </w:rPr>
        <w:t xml:space="preserve">і </w:t>
      </w:r>
      <w:r w:rsidRPr="00F36314">
        <w:rPr>
          <w:rFonts w:ascii="Times New Roman" w:hAnsi="Times New Roman" w:cs="Times New Roman"/>
          <w:sz w:val="28"/>
          <w:szCs w:val="28"/>
          <w:lang w:val="uk-UA" w:bidi="ru-RU"/>
        </w:rPr>
        <w:t xml:space="preserve">розглядаються як </w:t>
      </w:r>
      <w:r w:rsidRPr="00F36314">
        <w:rPr>
          <w:rFonts w:ascii="Times New Roman" w:hAnsi="Times New Roman" w:cs="Times New Roman"/>
          <w:sz w:val="28"/>
          <w:szCs w:val="28"/>
          <w:lang w:val="uk-UA"/>
        </w:rPr>
        <w:t xml:space="preserve">судові </w:t>
      </w:r>
      <w:r w:rsidRPr="00F36314">
        <w:rPr>
          <w:rFonts w:ascii="Times New Roman" w:hAnsi="Times New Roman" w:cs="Times New Roman"/>
          <w:sz w:val="28"/>
          <w:szCs w:val="28"/>
          <w:lang w:val="uk-UA" w:bidi="ru-RU"/>
        </w:rPr>
        <w:t>прецеденти.</w:t>
      </w:r>
    </w:p>
    <w:p w14:paraId="722AA6DF" w14:textId="77777777" w:rsidR="00172944" w:rsidRPr="00F36314" w:rsidRDefault="00172944" w:rsidP="00172944">
      <w:pPr>
        <w:pStyle w:val="Bodytext30"/>
        <w:shd w:val="clear" w:color="auto" w:fill="auto"/>
        <w:spacing w:after="0" w:line="230" w:lineRule="auto"/>
        <w:ind w:firstLine="567"/>
        <w:jc w:val="both"/>
        <w:rPr>
          <w:rFonts w:ascii="Times New Roman" w:hAnsi="Times New Roman" w:cs="Times New Roman"/>
          <w:sz w:val="28"/>
          <w:szCs w:val="28"/>
          <w:lang w:val="uk-UA"/>
        </w:rPr>
      </w:pPr>
      <w:r w:rsidRPr="00F36314">
        <w:rPr>
          <w:rFonts w:ascii="Times New Roman" w:hAnsi="Times New Roman" w:cs="Times New Roman"/>
          <w:sz w:val="28"/>
          <w:szCs w:val="28"/>
          <w:lang w:val="uk-UA"/>
        </w:rPr>
        <w:t xml:space="preserve">Концепція </w:t>
      </w:r>
      <w:r w:rsidRPr="00F36314">
        <w:rPr>
          <w:rFonts w:ascii="Times New Roman" w:hAnsi="Times New Roman" w:cs="Times New Roman"/>
          <w:sz w:val="28"/>
          <w:szCs w:val="28"/>
          <w:lang w:val="uk-UA" w:bidi="ru-RU"/>
        </w:rPr>
        <w:t xml:space="preserve">визнання правового прецеденту як </w:t>
      </w:r>
      <w:r w:rsidRPr="00F36314">
        <w:rPr>
          <w:rFonts w:ascii="Times New Roman" w:hAnsi="Times New Roman" w:cs="Times New Roman"/>
          <w:sz w:val="28"/>
          <w:szCs w:val="28"/>
          <w:lang w:val="uk-UA"/>
        </w:rPr>
        <w:t>самостійного</w:t>
      </w:r>
      <w:r w:rsidRPr="00F36314">
        <w:rPr>
          <w:rFonts w:ascii="Times New Roman" w:hAnsi="Times New Roman" w:cs="Times New Roman"/>
          <w:sz w:val="28"/>
          <w:szCs w:val="28"/>
          <w:lang w:val="uk-UA" w:bidi="ru-RU"/>
        </w:rPr>
        <w:t xml:space="preserve"> джерела </w:t>
      </w:r>
      <w:r w:rsidRPr="00F36314">
        <w:rPr>
          <w:rFonts w:ascii="Times New Roman" w:hAnsi="Times New Roman" w:cs="Times New Roman"/>
          <w:sz w:val="28"/>
          <w:szCs w:val="28"/>
          <w:lang w:val="uk-UA"/>
        </w:rPr>
        <w:t xml:space="preserve">вітчизняної </w:t>
      </w:r>
      <w:r w:rsidRPr="00F36314">
        <w:rPr>
          <w:rFonts w:ascii="Times New Roman" w:hAnsi="Times New Roman" w:cs="Times New Roman"/>
          <w:sz w:val="28"/>
          <w:szCs w:val="28"/>
          <w:lang w:val="uk-UA" w:bidi="ru-RU"/>
        </w:rPr>
        <w:t xml:space="preserve">системи права </w:t>
      </w:r>
      <w:r w:rsidRPr="00F36314">
        <w:rPr>
          <w:rFonts w:ascii="Times New Roman" w:hAnsi="Times New Roman" w:cs="Times New Roman"/>
          <w:sz w:val="28"/>
          <w:szCs w:val="28"/>
          <w:lang w:val="uk-UA"/>
        </w:rPr>
        <w:t xml:space="preserve">є </w:t>
      </w:r>
      <w:r w:rsidRPr="00F36314">
        <w:rPr>
          <w:rFonts w:ascii="Times New Roman" w:hAnsi="Times New Roman" w:cs="Times New Roman"/>
          <w:sz w:val="28"/>
          <w:szCs w:val="28"/>
          <w:lang w:val="uk-UA" w:bidi="ru-RU"/>
        </w:rPr>
        <w:t xml:space="preserve">поширеною серед учених та </w:t>
      </w:r>
      <w:r w:rsidRPr="00F36314">
        <w:rPr>
          <w:rFonts w:ascii="Times New Roman" w:hAnsi="Times New Roman" w:cs="Times New Roman"/>
          <w:sz w:val="28"/>
          <w:szCs w:val="28"/>
          <w:lang w:val="uk-UA"/>
        </w:rPr>
        <w:t xml:space="preserve">видається </w:t>
      </w:r>
      <w:r w:rsidRPr="00F36314">
        <w:rPr>
          <w:rFonts w:ascii="Times New Roman" w:hAnsi="Times New Roman" w:cs="Times New Roman"/>
          <w:sz w:val="28"/>
          <w:szCs w:val="28"/>
          <w:lang w:val="uk-UA" w:bidi="ru-RU"/>
        </w:rPr>
        <w:t xml:space="preserve">не </w:t>
      </w:r>
      <w:r w:rsidRPr="00F36314">
        <w:rPr>
          <w:rFonts w:ascii="Times New Roman" w:hAnsi="Times New Roman" w:cs="Times New Roman"/>
          <w:sz w:val="28"/>
          <w:szCs w:val="28"/>
          <w:lang w:val="uk-UA"/>
        </w:rPr>
        <w:t xml:space="preserve">тільки </w:t>
      </w:r>
      <w:r w:rsidRPr="00F36314">
        <w:rPr>
          <w:rFonts w:ascii="Times New Roman" w:hAnsi="Times New Roman" w:cs="Times New Roman"/>
          <w:sz w:val="28"/>
          <w:szCs w:val="28"/>
          <w:lang w:val="uk-UA" w:bidi="ru-RU"/>
        </w:rPr>
        <w:t xml:space="preserve">теоретично </w:t>
      </w:r>
      <w:r w:rsidRPr="00F36314">
        <w:rPr>
          <w:rFonts w:ascii="Times New Roman" w:hAnsi="Times New Roman" w:cs="Times New Roman"/>
          <w:sz w:val="28"/>
          <w:szCs w:val="28"/>
          <w:lang w:val="uk-UA"/>
        </w:rPr>
        <w:t>обґрунтованою,</w:t>
      </w:r>
      <w:r w:rsidRPr="00F36314">
        <w:rPr>
          <w:rFonts w:ascii="Times New Roman" w:hAnsi="Times New Roman" w:cs="Times New Roman"/>
          <w:sz w:val="28"/>
          <w:szCs w:val="28"/>
          <w:lang w:val="uk-UA" w:bidi="ru-RU"/>
        </w:rPr>
        <w:t xml:space="preserve"> а й практично </w:t>
      </w:r>
      <w:r w:rsidRPr="00F36314">
        <w:rPr>
          <w:rFonts w:ascii="Times New Roman" w:hAnsi="Times New Roman" w:cs="Times New Roman"/>
          <w:sz w:val="28"/>
          <w:szCs w:val="28"/>
          <w:lang w:val="uk-UA"/>
        </w:rPr>
        <w:t xml:space="preserve">необхідною, </w:t>
      </w:r>
      <w:r w:rsidRPr="00F36314">
        <w:rPr>
          <w:rFonts w:ascii="Times New Roman" w:hAnsi="Times New Roman" w:cs="Times New Roman"/>
          <w:sz w:val="28"/>
          <w:szCs w:val="28"/>
          <w:lang w:val="uk-UA" w:bidi="ru-RU"/>
        </w:rPr>
        <w:t xml:space="preserve">зокрема в </w:t>
      </w:r>
      <w:r w:rsidRPr="00F36314">
        <w:rPr>
          <w:rFonts w:ascii="Times New Roman" w:hAnsi="Times New Roman" w:cs="Times New Roman"/>
          <w:sz w:val="28"/>
          <w:szCs w:val="28"/>
          <w:lang w:val="uk-UA"/>
        </w:rPr>
        <w:t>контексті подальшого</w:t>
      </w:r>
      <w:r w:rsidRPr="00F36314">
        <w:rPr>
          <w:rFonts w:ascii="Times New Roman" w:hAnsi="Times New Roman" w:cs="Times New Roman"/>
          <w:sz w:val="28"/>
          <w:szCs w:val="28"/>
          <w:lang w:val="uk-UA" w:bidi="ru-RU"/>
        </w:rPr>
        <w:t xml:space="preserve"> розвиту </w:t>
      </w:r>
      <w:r w:rsidRPr="00F36314">
        <w:rPr>
          <w:rFonts w:ascii="Times New Roman" w:hAnsi="Times New Roman" w:cs="Times New Roman"/>
          <w:sz w:val="28"/>
          <w:szCs w:val="28"/>
          <w:lang w:val="uk-UA"/>
        </w:rPr>
        <w:t xml:space="preserve">правової </w:t>
      </w:r>
      <w:r w:rsidRPr="00F36314">
        <w:rPr>
          <w:rFonts w:ascii="Times New Roman" w:hAnsi="Times New Roman" w:cs="Times New Roman"/>
          <w:sz w:val="28"/>
          <w:szCs w:val="28"/>
          <w:lang w:val="uk-UA" w:bidi="ru-RU"/>
        </w:rPr>
        <w:t xml:space="preserve">системи </w:t>
      </w:r>
      <w:r w:rsidRPr="00F36314">
        <w:rPr>
          <w:rFonts w:ascii="Times New Roman" w:hAnsi="Times New Roman" w:cs="Times New Roman"/>
          <w:sz w:val="28"/>
          <w:szCs w:val="28"/>
          <w:lang w:val="uk-UA"/>
        </w:rPr>
        <w:t xml:space="preserve">України </w:t>
      </w:r>
      <w:r w:rsidRPr="00F36314">
        <w:rPr>
          <w:rFonts w:ascii="Times New Roman" w:hAnsi="Times New Roman" w:cs="Times New Roman"/>
          <w:sz w:val="28"/>
          <w:szCs w:val="28"/>
          <w:lang w:val="uk-UA" w:bidi="ru-RU"/>
        </w:rPr>
        <w:t xml:space="preserve">та </w:t>
      </w:r>
      <w:r w:rsidRPr="00F36314">
        <w:rPr>
          <w:rFonts w:ascii="Times New Roman" w:hAnsi="Times New Roman" w:cs="Times New Roman"/>
          <w:sz w:val="28"/>
          <w:szCs w:val="28"/>
          <w:lang w:val="uk-UA"/>
        </w:rPr>
        <w:t xml:space="preserve">її </w:t>
      </w:r>
      <w:r w:rsidRPr="00F36314">
        <w:rPr>
          <w:rFonts w:ascii="Times New Roman" w:hAnsi="Times New Roman" w:cs="Times New Roman"/>
          <w:sz w:val="28"/>
          <w:szCs w:val="28"/>
          <w:lang w:val="uk-UA" w:bidi="ru-RU"/>
        </w:rPr>
        <w:t xml:space="preserve">становлення </w:t>
      </w:r>
      <w:r w:rsidRPr="00F36314">
        <w:rPr>
          <w:rFonts w:ascii="Times New Roman" w:hAnsi="Times New Roman" w:cs="Times New Roman"/>
          <w:sz w:val="28"/>
          <w:szCs w:val="28"/>
          <w:lang w:val="uk-UA"/>
        </w:rPr>
        <w:t xml:space="preserve">і </w:t>
      </w:r>
      <w:r w:rsidRPr="00F36314">
        <w:rPr>
          <w:rFonts w:ascii="Times New Roman" w:hAnsi="Times New Roman" w:cs="Times New Roman"/>
          <w:sz w:val="28"/>
          <w:szCs w:val="28"/>
          <w:lang w:val="uk-UA" w:bidi="ru-RU"/>
        </w:rPr>
        <w:t xml:space="preserve">розвитку як </w:t>
      </w:r>
      <w:r w:rsidRPr="00F36314">
        <w:rPr>
          <w:rFonts w:ascii="Times New Roman" w:hAnsi="Times New Roman" w:cs="Times New Roman"/>
          <w:sz w:val="28"/>
          <w:szCs w:val="28"/>
          <w:lang w:val="uk-UA"/>
        </w:rPr>
        <w:t xml:space="preserve">демократичної, правової </w:t>
      </w:r>
      <w:r w:rsidRPr="00F36314">
        <w:rPr>
          <w:rFonts w:ascii="Times New Roman" w:hAnsi="Times New Roman" w:cs="Times New Roman"/>
          <w:sz w:val="28"/>
          <w:szCs w:val="28"/>
          <w:lang w:val="uk-UA" w:bidi="ru-RU"/>
        </w:rPr>
        <w:t xml:space="preserve">держави, котра </w:t>
      </w:r>
      <w:r w:rsidRPr="00F36314">
        <w:rPr>
          <w:rFonts w:ascii="Times New Roman" w:hAnsi="Times New Roman" w:cs="Times New Roman"/>
          <w:sz w:val="28"/>
          <w:szCs w:val="28"/>
          <w:lang w:val="uk-UA"/>
        </w:rPr>
        <w:t>поступово</w:t>
      </w:r>
      <w:r w:rsidRPr="00F36314">
        <w:rPr>
          <w:rFonts w:ascii="Times New Roman" w:hAnsi="Times New Roman" w:cs="Times New Roman"/>
          <w:sz w:val="28"/>
          <w:szCs w:val="28"/>
          <w:lang w:val="uk-UA" w:bidi="ru-RU"/>
        </w:rPr>
        <w:t xml:space="preserve"> </w:t>
      </w:r>
      <w:r w:rsidRPr="00F36314">
        <w:rPr>
          <w:rFonts w:ascii="Times New Roman" w:hAnsi="Times New Roman" w:cs="Times New Roman"/>
          <w:sz w:val="28"/>
          <w:szCs w:val="28"/>
          <w:lang w:val="uk-UA"/>
        </w:rPr>
        <w:t xml:space="preserve">інтегрується </w:t>
      </w:r>
      <w:r w:rsidRPr="00F36314">
        <w:rPr>
          <w:rFonts w:ascii="Times New Roman" w:hAnsi="Times New Roman" w:cs="Times New Roman"/>
          <w:sz w:val="28"/>
          <w:szCs w:val="28"/>
          <w:lang w:val="uk-UA" w:bidi="ru-RU"/>
        </w:rPr>
        <w:t xml:space="preserve">в </w:t>
      </w:r>
      <w:r w:rsidRPr="00F36314">
        <w:rPr>
          <w:rFonts w:ascii="Times New Roman" w:hAnsi="Times New Roman" w:cs="Times New Roman"/>
          <w:sz w:val="28"/>
          <w:szCs w:val="28"/>
          <w:lang w:val="uk-UA"/>
        </w:rPr>
        <w:t xml:space="preserve">європейський політико-правовий простір </w:t>
      </w:r>
      <w:r w:rsidRPr="00F36314">
        <w:rPr>
          <w:rFonts w:ascii="Times New Roman" w:hAnsi="Times New Roman" w:cs="Times New Roman"/>
          <w:sz w:val="28"/>
          <w:szCs w:val="28"/>
          <w:lang w:val="uk-UA" w:bidi="ru-RU"/>
        </w:rPr>
        <w:t xml:space="preserve">(як-от до </w:t>
      </w:r>
      <w:r w:rsidRPr="00F36314">
        <w:rPr>
          <w:rFonts w:ascii="Times New Roman" w:hAnsi="Times New Roman" w:cs="Times New Roman"/>
          <w:sz w:val="28"/>
          <w:szCs w:val="28"/>
          <w:lang w:val="uk-UA"/>
        </w:rPr>
        <w:t>ЄС).</w:t>
      </w:r>
    </w:p>
    <w:p w14:paraId="40463CE5" w14:textId="69509E8A" w:rsidR="00172944" w:rsidRPr="00F36314" w:rsidRDefault="00172944" w:rsidP="00172944">
      <w:pPr>
        <w:pStyle w:val="a5"/>
        <w:shd w:val="clear" w:color="auto" w:fill="auto"/>
        <w:ind w:left="142" w:firstLine="425"/>
        <w:rPr>
          <w:rFonts w:ascii="Times New Roman" w:hAnsi="Times New Roman" w:cs="Times New Roman"/>
          <w:sz w:val="28"/>
          <w:szCs w:val="28"/>
          <w:lang w:bidi="ru-RU"/>
        </w:rPr>
      </w:pPr>
      <w:r w:rsidRPr="00F36314">
        <w:rPr>
          <w:rFonts w:ascii="Times New Roman" w:hAnsi="Times New Roman" w:cs="Times New Roman"/>
          <w:sz w:val="28"/>
          <w:szCs w:val="28"/>
          <w:lang w:bidi="ru-RU"/>
        </w:rPr>
        <w:t xml:space="preserve">Таким чином, в умовах </w:t>
      </w:r>
      <w:r w:rsidRPr="00F36314">
        <w:rPr>
          <w:rFonts w:ascii="Times New Roman" w:hAnsi="Times New Roman" w:cs="Times New Roman"/>
          <w:sz w:val="28"/>
          <w:szCs w:val="28"/>
        </w:rPr>
        <w:t xml:space="preserve">конституційно-правової </w:t>
      </w:r>
      <w:r w:rsidRPr="00F36314">
        <w:rPr>
          <w:rFonts w:ascii="Times New Roman" w:hAnsi="Times New Roman" w:cs="Times New Roman"/>
          <w:sz w:val="28"/>
          <w:szCs w:val="28"/>
          <w:lang w:bidi="ru-RU"/>
        </w:rPr>
        <w:t xml:space="preserve">та судово- </w:t>
      </w:r>
      <w:r w:rsidRPr="00F36314">
        <w:rPr>
          <w:rFonts w:ascii="Times New Roman" w:hAnsi="Times New Roman" w:cs="Times New Roman"/>
          <w:sz w:val="28"/>
          <w:szCs w:val="28"/>
        </w:rPr>
        <w:t xml:space="preserve">правової </w:t>
      </w:r>
      <w:r w:rsidRPr="00F36314">
        <w:rPr>
          <w:rFonts w:ascii="Times New Roman" w:hAnsi="Times New Roman" w:cs="Times New Roman"/>
          <w:sz w:val="28"/>
          <w:szCs w:val="28"/>
          <w:lang w:bidi="ru-RU"/>
        </w:rPr>
        <w:t xml:space="preserve">реформи, що </w:t>
      </w:r>
      <w:r w:rsidRPr="00F36314">
        <w:rPr>
          <w:rFonts w:ascii="Times New Roman" w:hAnsi="Times New Roman" w:cs="Times New Roman"/>
          <w:sz w:val="28"/>
          <w:szCs w:val="28"/>
        </w:rPr>
        <w:t xml:space="preserve">відбуваються </w:t>
      </w:r>
      <w:r w:rsidRPr="00F36314">
        <w:rPr>
          <w:rFonts w:ascii="Times New Roman" w:hAnsi="Times New Roman" w:cs="Times New Roman"/>
          <w:sz w:val="28"/>
          <w:szCs w:val="28"/>
          <w:lang w:bidi="ru-RU"/>
        </w:rPr>
        <w:t xml:space="preserve">в </w:t>
      </w:r>
      <w:r w:rsidRPr="00F36314">
        <w:rPr>
          <w:rFonts w:ascii="Times New Roman" w:hAnsi="Times New Roman" w:cs="Times New Roman"/>
          <w:sz w:val="28"/>
          <w:szCs w:val="28"/>
        </w:rPr>
        <w:t xml:space="preserve">Україні, дедалі більшого </w:t>
      </w:r>
      <w:r w:rsidRPr="00F36314">
        <w:rPr>
          <w:rFonts w:ascii="Times New Roman" w:hAnsi="Times New Roman" w:cs="Times New Roman"/>
          <w:sz w:val="28"/>
          <w:szCs w:val="28"/>
          <w:lang w:bidi="ru-RU"/>
        </w:rPr>
        <w:t xml:space="preserve">значення набувають </w:t>
      </w:r>
      <w:r w:rsidRPr="00F36314">
        <w:rPr>
          <w:rFonts w:ascii="Times New Roman" w:hAnsi="Times New Roman" w:cs="Times New Roman"/>
          <w:sz w:val="28"/>
          <w:szCs w:val="28"/>
        </w:rPr>
        <w:t xml:space="preserve">такі «нетрадиційні» </w:t>
      </w:r>
      <w:r w:rsidRPr="00F36314">
        <w:rPr>
          <w:rFonts w:ascii="Times New Roman" w:hAnsi="Times New Roman" w:cs="Times New Roman"/>
          <w:sz w:val="28"/>
          <w:szCs w:val="28"/>
          <w:lang w:bidi="ru-RU"/>
        </w:rPr>
        <w:t xml:space="preserve">для </w:t>
      </w:r>
      <w:r w:rsidRPr="00F36314">
        <w:rPr>
          <w:rFonts w:ascii="Times New Roman" w:hAnsi="Times New Roman" w:cs="Times New Roman"/>
          <w:sz w:val="28"/>
          <w:szCs w:val="28"/>
        </w:rPr>
        <w:t xml:space="preserve">вітчизняної правової </w:t>
      </w:r>
      <w:r w:rsidRPr="00F36314">
        <w:rPr>
          <w:rFonts w:ascii="Times New Roman" w:hAnsi="Times New Roman" w:cs="Times New Roman"/>
          <w:sz w:val="28"/>
          <w:szCs w:val="28"/>
          <w:lang w:bidi="ru-RU"/>
        </w:rPr>
        <w:t xml:space="preserve">системи джерела права, як судовий прецедент, правова доктрина тощо. Саме така </w:t>
      </w:r>
      <w:r w:rsidRPr="00F36314">
        <w:rPr>
          <w:rFonts w:ascii="Times New Roman" w:hAnsi="Times New Roman" w:cs="Times New Roman"/>
          <w:sz w:val="28"/>
          <w:szCs w:val="28"/>
        </w:rPr>
        <w:t xml:space="preserve">тенденція </w:t>
      </w:r>
      <w:r w:rsidRPr="00F36314">
        <w:rPr>
          <w:rFonts w:ascii="Times New Roman" w:hAnsi="Times New Roman" w:cs="Times New Roman"/>
          <w:sz w:val="28"/>
          <w:szCs w:val="28"/>
          <w:lang w:bidi="ru-RU"/>
        </w:rPr>
        <w:t xml:space="preserve">розширення </w:t>
      </w:r>
      <w:r w:rsidRPr="00F36314">
        <w:rPr>
          <w:rFonts w:ascii="Times New Roman" w:hAnsi="Times New Roman" w:cs="Times New Roman"/>
          <w:sz w:val="28"/>
          <w:szCs w:val="28"/>
        </w:rPr>
        <w:t>(збагачення)</w:t>
      </w:r>
      <w:r w:rsidRPr="00F36314">
        <w:rPr>
          <w:rFonts w:ascii="Times New Roman" w:hAnsi="Times New Roman" w:cs="Times New Roman"/>
          <w:sz w:val="28"/>
          <w:szCs w:val="28"/>
          <w:lang w:bidi="ru-RU"/>
        </w:rPr>
        <w:t xml:space="preserve"> </w:t>
      </w:r>
      <w:r w:rsidRPr="00F36314">
        <w:rPr>
          <w:rFonts w:ascii="Times New Roman" w:hAnsi="Times New Roman" w:cs="Times New Roman"/>
          <w:sz w:val="28"/>
          <w:szCs w:val="28"/>
        </w:rPr>
        <w:t xml:space="preserve">є </w:t>
      </w:r>
      <w:r w:rsidRPr="00F36314">
        <w:rPr>
          <w:rFonts w:ascii="Times New Roman" w:hAnsi="Times New Roman" w:cs="Times New Roman"/>
          <w:sz w:val="28"/>
          <w:szCs w:val="28"/>
          <w:lang w:bidi="ru-RU"/>
        </w:rPr>
        <w:t xml:space="preserve">характерною щодо системи джерел </w:t>
      </w:r>
      <w:r w:rsidRPr="00F36314">
        <w:rPr>
          <w:rFonts w:ascii="Times New Roman" w:hAnsi="Times New Roman" w:cs="Times New Roman"/>
          <w:sz w:val="28"/>
          <w:szCs w:val="28"/>
        </w:rPr>
        <w:t xml:space="preserve">адміністративного </w:t>
      </w:r>
      <w:r w:rsidRPr="00F36314">
        <w:rPr>
          <w:rFonts w:ascii="Times New Roman" w:hAnsi="Times New Roman" w:cs="Times New Roman"/>
          <w:sz w:val="28"/>
          <w:szCs w:val="28"/>
          <w:lang w:bidi="ru-RU"/>
        </w:rPr>
        <w:t xml:space="preserve">процесуального права </w:t>
      </w:r>
      <w:r w:rsidRPr="00F36314">
        <w:rPr>
          <w:rFonts w:ascii="Times New Roman" w:hAnsi="Times New Roman" w:cs="Times New Roman"/>
          <w:sz w:val="28"/>
          <w:szCs w:val="28"/>
        </w:rPr>
        <w:t>України</w:t>
      </w:r>
    </w:p>
    <w:p w14:paraId="1E225937" w14:textId="28120FB3" w:rsidR="00172944" w:rsidRPr="00F36314" w:rsidRDefault="00172944" w:rsidP="00172944">
      <w:pPr>
        <w:pStyle w:val="Bodytext30"/>
        <w:shd w:val="clear" w:color="auto" w:fill="auto"/>
        <w:spacing w:after="0" w:line="230" w:lineRule="auto"/>
        <w:ind w:firstLine="425"/>
        <w:jc w:val="both"/>
        <w:rPr>
          <w:rFonts w:ascii="Times New Roman" w:hAnsi="Times New Roman" w:cs="Times New Roman"/>
          <w:sz w:val="28"/>
          <w:szCs w:val="28"/>
          <w:lang w:val="uk-UA"/>
        </w:rPr>
      </w:pPr>
      <w:bookmarkStart w:id="37" w:name="_Hlk147951847"/>
      <w:r w:rsidRPr="00F36314">
        <w:rPr>
          <w:rFonts w:ascii="Times New Roman" w:hAnsi="Times New Roman" w:cs="Times New Roman"/>
          <w:sz w:val="28"/>
          <w:szCs w:val="28"/>
          <w:lang w:val="uk-UA" w:bidi="ru-RU"/>
        </w:rPr>
        <w:t xml:space="preserve">Система джерел </w:t>
      </w:r>
      <w:r w:rsidRPr="00F36314">
        <w:rPr>
          <w:rFonts w:ascii="Times New Roman" w:hAnsi="Times New Roman" w:cs="Times New Roman"/>
          <w:sz w:val="28"/>
          <w:szCs w:val="28"/>
          <w:lang w:val="uk-UA"/>
        </w:rPr>
        <w:t xml:space="preserve">адміністративного </w:t>
      </w:r>
      <w:r w:rsidRPr="00F36314">
        <w:rPr>
          <w:rFonts w:ascii="Times New Roman" w:hAnsi="Times New Roman" w:cs="Times New Roman"/>
          <w:sz w:val="28"/>
          <w:szCs w:val="28"/>
          <w:lang w:val="uk-UA" w:bidi="ru-RU"/>
        </w:rPr>
        <w:t>процесуального права</w:t>
      </w:r>
      <w:bookmarkEnd w:id="37"/>
      <w:r w:rsidRPr="00F36314">
        <w:rPr>
          <w:rFonts w:ascii="Times New Roman" w:hAnsi="Times New Roman" w:cs="Times New Roman"/>
          <w:sz w:val="28"/>
          <w:szCs w:val="28"/>
          <w:lang w:val="uk-UA" w:bidi="ru-RU"/>
        </w:rPr>
        <w:t xml:space="preserve"> </w:t>
      </w:r>
      <w:r w:rsidR="00B651F2" w:rsidRPr="00F36314">
        <w:rPr>
          <w:rFonts w:ascii="Times New Roman" w:hAnsi="Times New Roman" w:cs="Times New Roman"/>
          <w:sz w:val="28"/>
          <w:szCs w:val="28"/>
          <w:lang w:val="uk-UA" w:bidi="ru-RU"/>
        </w:rPr>
        <w:t>—</w:t>
      </w:r>
      <w:r w:rsidRPr="00F36314">
        <w:rPr>
          <w:rFonts w:ascii="Times New Roman" w:hAnsi="Times New Roman" w:cs="Times New Roman"/>
          <w:sz w:val="28"/>
          <w:szCs w:val="28"/>
          <w:lang w:val="uk-UA" w:bidi="ru-RU"/>
        </w:rPr>
        <w:t xml:space="preserve"> це </w:t>
      </w:r>
      <w:r w:rsidRPr="00F36314">
        <w:rPr>
          <w:rFonts w:ascii="Times New Roman" w:hAnsi="Times New Roman" w:cs="Times New Roman"/>
          <w:sz w:val="28"/>
          <w:szCs w:val="28"/>
          <w:lang w:val="uk-UA"/>
        </w:rPr>
        <w:t xml:space="preserve">багаторівнева, </w:t>
      </w:r>
      <w:r w:rsidRPr="00F36314">
        <w:rPr>
          <w:rFonts w:ascii="Times New Roman" w:hAnsi="Times New Roman" w:cs="Times New Roman"/>
          <w:sz w:val="28"/>
          <w:szCs w:val="28"/>
          <w:lang w:val="uk-UA" w:bidi="ru-RU"/>
        </w:rPr>
        <w:t xml:space="preserve">складна, упорядкована, </w:t>
      </w:r>
      <w:r w:rsidRPr="00F36314">
        <w:rPr>
          <w:rFonts w:ascii="Times New Roman" w:hAnsi="Times New Roman" w:cs="Times New Roman"/>
          <w:sz w:val="28"/>
          <w:szCs w:val="28"/>
          <w:lang w:val="uk-UA"/>
        </w:rPr>
        <w:t xml:space="preserve">динамічна </w:t>
      </w:r>
      <w:r w:rsidRPr="00F36314">
        <w:rPr>
          <w:rFonts w:ascii="Times New Roman" w:hAnsi="Times New Roman" w:cs="Times New Roman"/>
          <w:sz w:val="28"/>
          <w:szCs w:val="28"/>
          <w:lang w:val="uk-UA" w:bidi="ru-RU"/>
        </w:rPr>
        <w:t xml:space="preserve">та </w:t>
      </w:r>
      <w:r w:rsidRPr="00F36314">
        <w:rPr>
          <w:rFonts w:ascii="Times New Roman" w:hAnsi="Times New Roman" w:cs="Times New Roman"/>
          <w:sz w:val="28"/>
          <w:szCs w:val="28"/>
          <w:lang w:val="uk-UA"/>
        </w:rPr>
        <w:t xml:space="preserve">відкрита </w:t>
      </w:r>
      <w:r w:rsidRPr="00F36314">
        <w:rPr>
          <w:rFonts w:ascii="Times New Roman" w:hAnsi="Times New Roman" w:cs="Times New Roman"/>
          <w:sz w:val="28"/>
          <w:szCs w:val="28"/>
          <w:lang w:val="uk-UA" w:bidi="ru-RU"/>
        </w:rPr>
        <w:t xml:space="preserve">система, до </w:t>
      </w:r>
      <w:r w:rsidRPr="00F36314">
        <w:rPr>
          <w:rFonts w:ascii="Times New Roman" w:hAnsi="Times New Roman" w:cs="Times New Roman"/>
          <w:sz w:val="28"/>
          <w:szCs w:val="28"/>
          <w:lang w:val="uk-UA"/>
        </w:rPr>
        <w:t xml:space="preserve">якої </w:t>
      </w:r>
      <w:r w:rsidRPr="00F36314">
        <w:rPr>
          <w:rFonts w:ascii="Times New Roman" w:hAnsi="Times New Roman" w:cs="Times New Roman"/>
          <w:sz w:val="28"/>
          <w:szCs w:val="28"/>
          <w:lang w:val="uk-UA" w:bidi="ru-RU"/>
        </w:rPr>
        <w:t xml:space="preserve">належать: </w:t>
      </w:r>
      <w:r w:rsidRPr="00F36314">
        <w:rPr>
          <w:rFonts w:ascii="Times New Roman" w:hAnsi="Times New Roman" w:cs="Times New Roman"/>
          <w:sz w:val="28"/>
          <w:szCs w:val="28"/>
          <w:lang w:val="uk-UA"/>
        </w:rPr>
        <w:t>Конституція України, законодавство</w:t>
      </w:r>
      <w:r w:rsidRPr="00F36314">
        <w:rPr>
          <w:rFonts w:ascii="Times New Roman" w:hAnsi="Times New Roman" w:cs="Times New Roman"/>
          <w:sz w:val="28"/>
          <w:szCs w:val="28"/>
          <w:lang w:val="uk-UA" w:bidi="ru-RU"/>
        </w:rPr>
        <w:t xml:space="preserve"> про </w:t>
      </w:r>
      <w:r w:rsidRPr="00F36314">
        <w:rPr>
          <w:rFonts w:ascii="Times New Roman" w:hAnsi="Times New Roman" w:cs="Times New Roman"/>
          <w:sz w:val="28"/>
          <w:szCs w:val="28"/>
          <w:lang w:val="uk-UA"/>
        </w:rPr>
        <w:t xml:space="preserve">адміністративне </w:t>
      </w:r>
      <w:r w:rsidRPr="00F36314">
        <w:rPr>
          <w:rFonts w:ascii="Times New Roman" w:hAnsi="Times New Roman" w:cs="Times New Roman"/>
          <w:sz w:val="28"/>
          <w:szCs w:val="28"/>
          <w:lang w:val="uk-UA" w:bidi="ru-RU"/>
        </w:rPr>
        <w:t xml:space="preserve">судочинство </w:t>
      </w:r>
      <w:r w:rsidRPr="00F36314">
        <w:rPr>
          <w:rFonts w:ascii="Times New Roman" w:hAnsi="Times New Roman" w:cs="Times New Roman"/>
          <w:sz w:val="28"/>
          <w:szCs w:val="28"/>
          <w:lang w:val="uk-UA"/>
        </w:rPr>
        <w:t xml:space="preserve">(міжнародні </w:t>
      </w:r>
      <w:r w:rsidRPr="00F36314">
        <w:rPr>
          <w:rFonts w:ascii="Times New Roman" w:hAnsi="Times New Roman" w:cs="Times New Roman"/>
          <w:sz w:val="28"/>
          <w:szCs w:val="28"/>
          <w:lang w:val="uk-UA" w:bidi="ru-RU"/>
        </w:rPr>
        <w:t xml:space="preserve">договори, згода на </w:t>
      </w:r>
      <w:r w:rsidRPr="00F36314">
        <w:rPr>
          <w:rFonts w:ascii="Times New Roman" w:hAnsi="Times New Roman" w:cs="Times New Roman"/>
          <w:sz w:val="28"/>
          <w:szCs w:val="28"/>
          <w:lang w:val="uk-UA"/>
        </w:rPr>
        <w:t xml:space="preserve">обов'язковість </w:t>
      </w:r>
      <w:r w:rsidRPr="00F36314">
        <w:rPr>
          <w:rFonts w:ascii="Times New Roman" w:hAnsi="Times New Roman" w:cs="Times New Roman"/>
          <w:sz w:val="28"/>
          <w:szCs w:val="28"/>
          <w:lang w:val="uk-UA" w:bidi="ru-RU"/>
        </w:rPr>
        <w:t xml:space="preserve">яких надана Верховною Радою </w:t>
      </w:r>
      <w:r w:rsidRPr="00F36314">
        <w:rPr>
          <w:rFonts w:ascii="Times New Roman" w:hAnsi="Times New Roman" w:cs="Times New Roman"/>
          <w:sz w:val="28"/>
          <w:szCs w:val="28"/>
          <w:lang w:val="uk-UA"/>
        </w:rPr>
        <w:t xml:space="preserve">України, </w:t>
      </w:r>
      <w:r w:rsidRPr="00F36314">
        <w:rPr>
          <w:rFonts w:ascii="Times New Roman" w:hAnsi="Times New Roman" w:cs="Times New Roman"/>
          <w:sz w:val="28"/>
          <w:szCs w:val="28"/>
          <w:lang w:val="uk-UA" w:bidi="ru-RU"/>
        </w:rPr>
        <w:t xml:space="preserve">КАСУ, закони </w:t>
      </w:r>
      <w:r w:rsidRPr="00F36314">
        <w:rPr>
          <w:rFonts w:ascii="Times New Roman" w:hAnsi="Times New Roman" w:cs="Times New Roman"/>
          <w:sz w:val="28"/>
          <w:szCs w:val="28"/>
          <w:lang w:val="uk-UA"/>
        </w:rPr>
        <w:t xml:space="preserve">України), інші нормативно-правові </w:t>
      </w:r>
      <w:r w:rsidRPr="00F36314">
        <w:rPr>
          <w:rFonts w:ascii="Times New Roman" w:hAnsi="Times New Roman" w:cs="Times New Roman"/>
          <w:sz w:val="28"/>
          <w:szCs w:val="28"/>
          <w:lang w:val="uk-UA" w:bidi="ru-RU"/>
        </w:rPr>
        <w:t xml:space="preserve">акти </w:t>
      </w:r>
      <w:r w:rsidRPr="00F36314">
        <w:rPr>
          <w:rFonts w:ascii="Times New Roman" w:hAnsi="Times New Roman" w:cs="Times New Roman"/>
          <w:sz w:val="28"/>
          <w:szCs w:val="28"/>
          <w:lang w:val="uk-UA"/>
        </w:rPr>
        <w:t xml:space="preserve">(нормативно-юридичні </w:t>
      </w:r>
      <w:r w:rsidRPr="00F36314">
        <w:rPr>
          <w:rFonts w:ascii="Times New Roman" w:hAnsi="Times New Roman" w:cs="Times New Roman"/>
          <w:sz w:val="28"/>
          <w:szCs w:val="28"/>
          <w:lang w:val="uk-UA" w:bidi="ru-RU"/>
        </w:rPr>
        <w:t xml:space="preserve">джерела); </w:t>
      </w:r>
      <w:r w:rsidRPr="00F36314">
        <w:rPr>
          <w:rFonts w:ascii="Times New Roman" w:hAnsi="Times New Roman" w:cs="Times New Roman"/>
          <w:sz w:val="28"/>
          <w:szCs w:val="28"/>
          <w:lang w:val="uk-UA"/>
        </w:rPr>
        <w:t xml:space="preserve">правові </w:t>
      </w:r>
      <w:r w:rsidRPr="00F36314">
        <w:rPr>
          <w:rFonts w:ascii="Times New Roman" w:hAnsi="Times New Roman" w:cs="Times New Roman"/>
          <w:sz w:val="28"/>
          <w:szCs w:val="28"/>
          <w:lang w:val="uk-UA" w:bidi="ru-RU"/>
        </w:rPr>
        <w:t>доктрини (доктри</w:t>
      </w:r>
      <w:r w:rsidRPr="00F36314">
        <w:rPr>
          <w:rFonts w:ascii="Times New Roman" w:hAnsi="Times New Roman" w:cs="Times New Roman"/>
          <w:sz w:val="28"/>
          <w:szCs w:val="28"/>
          <w:lang w:val="uk-UA"/>
        </w:rPr>
        <w:t xml:space="preserve">нальні </w:t>
      </w:r>
      <w:r w:rsidRPr="00F36314">
        <w:rPr>
          <w:rFonts w:ascii="Times New Roman" w:hAnsi="Times New Roman" w:cs="Times New Roman"/>
          <w:sz w:val="28"/>
          <w:szCs w:val="28"/>
          <w:lang w:val="uk-UA" w:bidi="ru-RU"/>
        </w:rPr>
        <w:t xml:space="preserve">джерела); </w:t>
      </w:r>
      <w:r w:rsidRPr="00F36314">
        <w:rPr>
          <w:rFonts w:ascii="Times New Roman" w:hAnsi="Times New Roman" w:cs="Times New Roman"/>
          <w:sz w:val="28"/>
          <w:szCs w:val="28"/>
          <w:lang w:val="uk-UA"/>
        </w:rPr>
        <w:t xml:space="preserve">судові </w:t>
      </w:r>
      <w:r w:rsidRPr="00F36314">
        <w:rPr>
          <w:rFonts w:ascii="Times New Roman" w:hAnsi="Times New Roman" w:cs="Times New Roman"/>
          <w:sz w:val="28"/>
          <w:szCs w:val="28"/>
          <w:lang w:val="uk-UA" w:bidi="ru-RU"/>
        </w:rPr>
        <w:t xml:space="preserve">прецеденти. Особливу вагу в </w:t>
      </w:r>
      <w:r w:rsidRPr="00F36314">
        <w:rPr>
          <w:rFonts w:ascii="Times New Roman" w:hAnsi="Times New Roman" w:cs="Times New Roman"/>
          <w:sz w:val="28"/>
          <w:szCs w:val="28"/>
          <w:lang w:val="uk-UA"/>
        </w:rPr>
        <w:t xml:space="preserve">системі </w:t>
      </w:r>
      <w:r w:rsidRPr="00F36314">
        <w:rPr>
          <w:rFonts w:ascii="Times New Roman" w:hAnsi="Times New Roman" w:cs="Times New Roman"/>
          <w:sz w:val="28"/>
          <w:szCs w:val="28"/>
          <w:lang w:val="uk-UA" w:bidi="ru-RU"/>
        </w:rPr>
        <w:t xml:space="preserve">джерел </w:t>
      </w:r>
      <w:r w:rsidRPr="00F36314">
        <w:rPr>
          <w:rFonts w:ascii="Times New Roman" w:hAnsi="Times New Roman" w:cs="Times New Roman"/>
          <w:sz w:val="28"/>
          <w:szCs w:val="28"/>
          <w:lang w:val="uk-UA"/>
        </w:rPr>
        <w:t xml:space="preserve">адміністративного </w:t>
      </w:r>
      <w:r w:rsidRPr="00F36314">
        <w:rPr>
          <w:rFonts w:ascii="Times New Roman" w:hAnsi="Times New Roman" w:cs="Times New Roman"/>
          <w:sz w:val="28"/>
          <w:szCs w:val="28"/>
          <w:lang w:val="uk-UA" w:bidi="ru-RU"/>
        </w:rPr>
        <w:t xml:space="preserve">процесуального права </w:t>
      </w:r>
      <w:r w:rsidRPr="00F36314">
        <w:rPr>
          <w:rFonts w:ascii="Times New Roman" w:hAnsi="Times New Roman" w:cs="Times New Roman"/>
          <w:sz w:val="28"/>
          <w:szCs w:val="28"/>
          <w:lang w:val="uk-UA"/>
        </w:rPr>
        <w:t>має Основний</w:t>
      </w:r>
      <w:r w:rsidRPr="00F36314">
        <w:rPr>
          <w:rFonts w:ascii="Times New Roman" w:hAnsi="Times New Roman" w:cs="Times New Roman"/>
          <w:sz w:val="28"/>
          <w:szCs w:val="28"/>
          <w:lang w:val="uk-UA" w:bidi="ru-RU"/>
        </w:rPr>
        <w:t xml:space="preserve"> Закон </w:t>
      </w:r>
      <w:r w:rsidRPr="00F36314">
        <w:rPr>
          <w:rFonts w:ascii="Times New Roman" w:hAnsi="Times New Roman" w:cs="Times New Roman"/>
          <w:sz w:val="28"/>
          <w:szCs w:val="28"/>
          <w:lang w:val="uk-UA"/>
        </w:rPr>
        <w:t>України.</w:t>
      </w:r>
    </w:p>
    <w:p w14:paraId="1C91F868" w14:textId="77777777" w:rsidR="00042374" w:rsidRPr="00F36314" w:rsidRDefault="00042374" w:rsidP="006B3D6A">
      <w:pPr>
        <w:jc w:val="both"/>
        <w:rPr>
          <w:sz w:val="28"/>
          <w:szCs w:val="28"/>
          <w:lang w:val="uk-UA"/>
        </w:rPr>
      </w:pPr>
    </w:p>
    <w:p w14:paraId="5C5E0263" w14:textId="2B9F67E1" w:rsidR="00D12E1C" w:rsidRPr="00F36314" w:rsidRDefault="00D12E1C" w:rsidP="006B3D6A">
      <w:pPr>
        <w:jc w:val="both"/>
        <w:rPr>
          <w:sz w:val="28"/>
          <w:szCs w:val="28"/>
          <w:lang w:val="uk-UA"/>
        </w:rPr>
      </w:pPr>
      <w:r w:rsidRPr="00F36314">
        <w:rPr>
          <w:sz w:val="28"/>
          <w:szCs w:val="28"/>
          <w:lang w:val="uk-UA"/>
        </w:rPr>
        <w:lastRenderedPageBreak/>
        <w:t>ПИТАННЯ ДЛЯ КОНТРОЛЮ ЗНАНЬ</w:t>
      </w:r>
    </w:p>
    <w:p w14:paraId="24658B48" w14:textId="77777777" w:rsidR="00B651F2" w:rsidRPr="00F36314" w:rsidRDefault="00B651F2" w:rsidP="00B651F2">
      <w:pPr>
        <w:numPr>
          <w:ilvl w:val="0"/>
          <w:numId w:val="2"/>
        </w:numPr>
        <w:ind w:left="567"/>
        <w:jc w:val="both"/>
        <w:rPr>
          <w:sz w:val="28"/>
          <w:szCs w:val="28"/>
          <w:lang w:val="uk-UA"/>
        </w:rPr>
      </w:pPr>
      <w:r w:rsidRPr="00F36314">
        <w:rPr>
          <w:color w:val="000000"/>
          <w:sz w:val="28"/>
          <w:szCs w:val="28"/>
          <w:lang w:val="uk-UA" w:eastAsia="uk-UA" w:bidi="uk-UA"/>
        </w:rPr>
        <w:t xml:space="preserve">Адміністративно-процесуальне </w:t>
      </w:r>
      <w:r w:rsidRPr="00F36314">
        <w:rPr>
          <w:color w:val="000000"/>
          <w:sz w:val="28"/>
          <w:szCs w:val="28"/>
          <w:lang w:val="uk-UA" w:bidi="ru-RU"/>
        </w:rPr>
        <w:t>право — як</w:t>
      </w:r>
      <w:r w:rsidRPr="00F36314">
        <w:rPr>
          <w:color w:val="000000"/>
          <w:sz w:val="28"/>
          <w:szCs w:val="28"/>
          <w:lang w:val="uk-UA" w:eastAsia="uk-UA" w:bidi="uk-UA"/>
        </w:rPr>
        <w:t xml:space="preserve"> </w:t>
      </w:r>
      <w:r w:rsidRPr="00F36314">
        <w:rPr>
          <w:color w:val="000000"/>
          <w:sz w:val="28"/>
          <w:szCs w:val="28"/>
          <w:lang w:val="uk-UA" w:bidi="ru-RU"/>
        </w:rPr>
        <w:t xml:space="preserve">окрема </w:t>
      </w:r>
      <w:r w:rsidRPr="00F36314">
        <w:rPr>
          <w:color w:val="000000"/>
          <w:sz w:val="28"/>
          <w:szCs w:val="28"/>
          <w:lang w:val="uk-UA" w:eastAsia="uk-UA" w:bidi="uk-UA"/>
        </w:rPr>
        <w:t>самостійна</w:t>
      </w:r>
      <w:r w:rsidRPr="00F36314">
        <w:rPr>
          <w:color w:val="000000"/>
          <w:sz w:val="28"/>
          <w:szCs w:val="28"/>
          <w:lang w:val="uk-UA" w:bidi="ru-RU"/>
        </w:rPr>
        <w:t xml:space="preserve"> галузь </w:t>
      </w:r>
      <w:r w:rsidRPr="00F36314">
        <w:rPr>
          <w:color w:val="000000"/>
          <w:sz w:val="28"/>
          <w:szCs w:val="28"/>
          <w:lang w:val="uk-UA" w:eastAsia="uk-UA" w:bidi="uk-UA"/>
        </w:rPr>
        <w:t xml:space="preserve">національного публічного </w:t>
      </w:r>
      <w:r w:rsidRPr="00F36314">
        <w:rPr>
          <w:color w:val="000000"/>
          <w:sz w:val="28"/>
          <w:szCs w:val="28"/>
          <w:lang w:val="uk-UA" w:bidi="ru-RU"/>
        </w:rPr>
        <w:t>права.</w:t>
      </w:r>
    </w:p>
    <w:p w14:paraId="669D0EFD" w14:textId="77777777" w:rsidR="00B651F2" w:rsidRPr="00F36314" w:rsidRDefault="00B651F2" w:rsidP="00B651F2">
      <w:pPr>
        <w:numPr>
          <w:ilvl w:val="0"/>
          <w:numId w:val="2"/>
        </w:numPr>
        <w:ind w:left="567"/>
        <w:jc w:val="both"/>
        <w:rPr>
          <w:sz w:val="28"/>
          <w:szCs w:val="28"/>
          <w:lang w:val="uk-UA"/>
        </w:rPr>
      </w:pPr>
      <w:r w:rsidRPr="00F36314">
        <w:rPr>
          <w:sz w:val="28"/>
          <w:szCs w:val="28"/>
          <w:lang w:val="uk-UA" w:bidi="ru-RU"/>
        </w:rPr>
        <w:t xml:space="preserve">Формування </w:t>
      </w:r>
      <w:r w:rsidRPr="00F36314">
        <w:rPr>
          <w:sz w:val="28"/>
          <w:szCs w:val="28"/>
          <w:lang w:val="uk-UA"/>
        </w:rPr>
        <w:t xml:space="preserve">«судової» концепції адміністративного </w:t>
      </w:r>
      <w:r w:rsidRPr="00F36314">
        <w:rPr>
          <w:sz w:val="28"/>
          <w:szCs w:val="28"/>
          <w:lang w:val="uk-UA" w:bidi="ru-RU"/>
        </w:rPr>
        <w:t>процесу.</w:t>
      </w:r>
    </w:p>
    <w:p w14:paraId="3254E4D7" w14:textId="77777777" w:rsidR="00B651F2" w:rsidRPr="00F36314" w:rsidRDefault="00B651F2" w:rsidP="00B651F2">
      <w:pPr>
        <w:numPr>
          <w:ilvl w:val="0"/>
          <w:numId w:val="2"/>
        </w:numPr>
        <w:ind w:left="567"/>
        <w:jc w:val="both"/>
        <w:rPr>
          <w:sz w:val="28"/>
          <w:szCs w:val="28"/>
          <w:lang w:val="uk-UA"/>
        </w:rPr>
      </w:pPr>
      <w:r w:rsidRPr="00F36314">
        <w:rPr>
          <w:sz w:val="28"/>
          <w:szCs w:val="28"/>
          <w:lang w:val="uk-UA" w:bidi="ru-RU"/>
        </w:rPr>
        <w:t xml:space="preserve">Концепція </w:t>
      </w:r>
      <w:r w:rsidRPr="00F36314">
        <w:rPr>
          <w:sz w:val="28"/>
          <w:szCs w:val="28"/>
          <w:lang w:val="uk-UA"/>
        </w:rPr>
        <w:t xml:space="preserve">адміністративної </w:t>
      </w:r>
      <w:r w:rsidRPr="00F36314">
        <w:rPr>
          <w:sz w:val="28"/>
          <w:szCs w:val="28"/>
          <w:lang w:val="uk-UA" w:bidi="ru-RU"/>
        </w:rPr>
        <w:t>процедури.</w:t>
      </w:r>
    </w:p>
    <w:p w14:paraId="7DDBD947" w14:textId="77777777" w:rsidR="00B651F2" w:rsidRPr="00F36314" w:rsidRDefault="00B651F2" w:rsidP="00B651F2">
      <w:pPr>
        <w:numPr>
          <w:ilvl w:val="0"/>
          <w:numId w:val="2"/>
        </w:numPr>
        <w:ind w:left="567"/>
        <w:jc w:val="both"/>
        <w:rPr>
          <w:sz w:val="28"/>
          <w:szCs w:val="28"/>
          <w:lang w:val="uk-UA"/>
        </w:rPr>
      </w:pPr>
      <w:r w:rsidRPr="00F36314">
        <w:rPr>
          <w:sz w:val="28"/>
          <w:szCs w:val="28"/>
          <w:lang w:val="uk-UA" w:bidi="ru-RU"/>
        </w:rPr>
        <w:t xml:space="preserve">Поняття, мета та завдання </w:t>
      </w:r>
      <w:r w:rsidRPr="00F36314">
        <w:rPr>
          <w:sz w:val="28"/>
          <w:szCs w:val="28"/>
          <w:lang w:val="uk-UA"/>
        </w:rPr>
        <w:t xml:space="preserve">адміністративного </w:t>
      </w:r>
      <w:r w:rsidRPr="00F36314">
        <w:rPr>
          <w:sz w:val="28"/>
          <w:szCs w:val="28"/>
          <w:lang w:val="uk-UA" w:bidi="ru-RU"/>
        </w:rPr>
        <w:t>процесу.</w:t>
      </w:r>
    </w:p>
    <w:p w14:paraId="762B7C70" w14:textId="77777777" w:rsidR="00B651F2" w:rsidRPr="00F36314" w:rsidRDefault="00B651F2" w:rsidP="00B651F2">
      <w:pPr>
        <w:numPr>
          <w:ilvl w:val="0"/>
          <w:numId w:val="2"/>
        </w:numPr>
        <w:ind w:left="567"/>
        <w:jc w:val="both"/>
        <w:rPr>
          <w:sz w:val="28"/>
          <w:szCs w:val="28"/>
          <w:lang w:val="uk-UA"/>
        </w:rPr>
      </w:pPr>
      <w:r w:rsidRPr="00F36314">
        <w:rPr>
          <w:color w:val="000000"/>
          <w:sz w:val="28"/>
          <w:szCs w:val="28"/>
          <w:lang w:val="uk-UA" w:eastAsia="uk-UA" w:bidi="uk-UA"/>
        </w:rPr>
        <w:t>Місце адміністративного процесу — з серед інших видів юридичного процесу</w:t>
      </w:r>
      <w:r w:rsidRPr="00F36314">
        <w:rPr>
          <w:sz w:val="28"/>
          <w:szCs w:val="28"/>
          <w:lang w:val="uk-UA" w:eastAsia="uk-UA" w:bidi="uk-UA"/>
        </w:rPr>
        <w:t>.</w:t>
      </w:r>
    </w:p>
    <w:p w14:paraId="7D51DA6E" w14:textId="77777777" w:rsidR="00B651F2" w:rsidRPr="00F36314" w:rsidRDefault="00B651F2" w:rsidP="00B651F2">
      <w:pPr>
        <w:numPr>
          <w:ilvl w:val="0"/>
          <w:numId w:val="2"/>
        </w:numPr>
        <w:ind w:left="567"/>
        <w:jc w:val="both"/>
        <w:rPr>
          <w:sz w:val="28"/>
          <w:szCs w:val="28"/>
          <w:lang w:val="uk-UA"/>
        </w:rPr>
      </w:pPr>
      <w:r w:rsidRPr="00F36314">
        <w:rPr>
          <w:sz w:val="28"/>
          <w:szCs w:val="28"/>
          <w:lang w:val="uk-UA"/>
        </w:rPr>
        <w:t xml:space="preserve">Ознаки адміністративного </w:t>
      </w:r>
      <w:r w:rsidRPr="00F36314">
        <w:rPr>
          <w:sz w:val="28"/>
          <w:szCs w:val="28"/>
          <w:lang w:val="uk-UA" w:bidi="ru-RU"/>
        </w:rPr>
        <w:t>процесу</w:t>
      </w:r>
      <w:r w:rsidRPr="00F36314">
        <w:rPr>
          <w:sz w:val="28"/>
          <w:szCs w:val="28"/>
          <w:lang w:val="uk-UA"/>
        </w:rPr>
        <w:t>.</w:t>
      </w:r>
    </w:p>
    <w:p w14:paraId="4835B701" w14:textId="77777777" w:rsidR="00B651F2" w:rsidRPr="00F36314" w:rsidRDefault="00B651F2" w:rsidP="00B651F2">
      <w:pPr>
        <w:numPr>
          <w:ilvl w:val="0"/>
          <w:numId w:val="2"/>
        </w:numPr>
        <w:ind w:left="567"/>
        <w:jc w:val="both"/>
        <w:rPr>
          <w:sz w:val="28"/>
          <w:szCs w:val="28"/>
          <w:lang w:val="uk-UA"/>
        </w:rPr>
      </w:pPr>
      <w:r w:rsidRPr="00F36314">
        <w:rPr>
          <w:sz w:val="28"/>
          <w:szCs w:val="28"/>
          <w:lang w:val="uk-UA"/>
        </w:rPr>
        <w:t xml:space="preserve">Адміністративно-процесуальна діяльність </w:t>
      </w:r>
      <w:r w:rsidRPr="00F36314">
        <w:rPr>
          <w:sz w:val="28"/>
          <w:szCs w:val="28"/>
          <w:lang w:val="uk-UA" w:bidi="ru-RU"/>
        </w:rPr>
        <w:t xml:space="preserve">— як </w:t>
      </w:r>
      <w:r w:rsidRPr="00F36314">
        <w:rPr>
          <w:sz w:val="28"/>
          <w:szCs w:val="28"/>
          <w:lang w:val="uk-UA"/>
        </w:rPr>
        <w:t xml:space="preserve">реалізація матеріальних </w:t>
      </w:r>
      <w:r w:rsidRPr="00F36314">
        <w:rPr>
          <w:sz w:val="28"/>
          <w:szCs w:val="28"/>
          <w:lang w:val="uk-UA" w:bidi="ru-RU"/>
        </w:rPr>
        <w:t xml:space="preserve">норм </w:t>
      </w:r>
      <w:r w:rsidRPr="00F36314">
        <w:rPr>
          <w:sz w:val="28"/>
          <w:szCs w:val="28"/>
          <w:lang w:val="uk-UA"/>
        </w:rPr>
        <w:t xml:space="preserve">адміністративного </w:t>
      </w:r>
      <w:r w:rsidRPr="00F36314">
        <w:rPr>
          <w:sz w:val="28"/>
          <w:szCs w:val="28"/>
          <w:lang w:val="uk-UA" w:bidi="ru-RU"/>
        </w:rPr>
        <w:t>права.</w:t>
      </w:r>
    </w:p>
    <w:p w14:paraId="4FBA83BE" w14:textId="77777777" w:rsidR="00B651F2" w:rsidRPr="00F36314" w:rsidRDefault="00B651F2" w:rsidP="00B651F2">
      <w:pPr>
        <w:numPr>
          <w:ilvl w:val="0"/>
          <w:numId w:val="2"/>
        </w:numPr>
        <w:ind w:left="567"/>
        <w:jc w:val="both"/>
        <w:rPr>
          <w:sz w:val="28"/>
          <w:szCs w:val="28"/>
          <w:lang w:val="uk-UA"/>
        </w:rPr>
      </w:pPr>
      <w:r w:rsidRPr="00F36314">
        <w:rPr>
          <w:sz w:val="28"/>
          <w:szCs w:val="28"/>
          <w:lang w:val="uk-UA"/>
        </w:rPr>
        <w:t xml:space="preserve">Характерні </w:t>
      </w:r>
      <w:r w:rsidRPr="00F36314">
        <w:rPr>
          <w:sz w:val="28"/>
          <w:szCs w:val="28"/>
          <w:lang w:val="uk-UA" w:bidi="ru-RU"/>
        </w:rPr>
        <w:t xml:space="preserve">риси </w:t>
      </w:r>
      <w:r w:rsidRPr="00F36314">
        <w:rPr>
          <w:sz w:val="28"/>
          <w:szCs w:val="28"/>
          <w:lang w:val="uk-UA"/>
        </w:rPr>
        <w:t xml:space="preserve">адміністративного </w:t>
      </w:r>
      <w:r w:rsidRPr="00F36314">
        <w:rPr>
          <w:sz w:val="28"/>
          <w:szCs w:val="28"/>
          <w:lang w:val="uk-UA" w:bidi="ru-RU"/>
        </w:rPr>
        <w:t>процесу.</w:t>
      </w:r>
    </w:p>
    <w:p w14:paraId="415CFCD2" w14:textId="77777777" w:rsidR="00B651F2" w:rsidRPr="00F36314" w:rsidRDefault="00B651F2" w:rsidP="00B651F2">
      <w:pPr>
        <w:numPr>
          <w:ilvl w:val="0"/>
          <w:numId w:val="2"/>
        </w:numPr>
        <w:ind w:left="567"/>
        <w:jc w:val="both"/>
        <w:rPr>
          <w:sz w:val="28"/>
          <w:szCs w:val="28"/>
          <w:lang w:val="uk-UA"/>
        </w:rPr>
      </w:pPr>
      <w:r w:rsidRPr="00F36314">
        <w:rPr>
          <w:sz w:val="28"/>
          <w:szCs w:val="28"/>
          <w:lang w:val="uk-UA"/>
        </w:rPr>
        <w:t>Адміністративний процес і процесуальне право.</w:t>
      </w:r>
    </w:p>
    <w:p w14:paraId="275BD43D" w14:textId="77777777" w:rsidR="00B651F2" w:rsidRPr="00F36314" w:rsidRDefault="00B651F2" w:rsidP="00B651F2">
      <w:pPr>
        <w:numPr>
          <w:ilvl w:val="0"/>
          <w:numId w:val="2"/>
        </w:numPr>
        <w:ind w:left="567"/>
        <w:jc w:val="both"/>
        <w:rPr>
          <w:sz w:val="28"/>
          <w:szCs w:val="28"/>
          <w:lang w:val="uk-UA"/>
        </w:rPr>
      </w:pPr>
      <w:r w:rsidRPr="00F36314">
        <w:rPr>
          <w:sz w:val="28"/>
          <w:szCs w:val="28"/>
          <w:lang w:val="uk-UA"/>
        </w:rPr>
        <w:t>Адміністративне процесуальне право як галузь права.</w:t>
      </w:r>
    </w:p>
    <w:p w14:paraId="08E9FABC" w14:textId="77777777" w:rsidR="00B651F2" w:rsidRPr="00F36314" w:rsidRDefault="00B651F2" w:rsidP="00B651F2">
      <w:pPr>
        <w:numPr>
          <w:ilvl w:val="0"/>
          <w:numId w:val="2"/>
        </w:numPr>
        <w:ind w:left="567"/>
        <w:jc w:val="both"/>
        <w:rPr>
          <w:sz w:val="28"/>
          <w:szCs w:val="28"/>
          <w:lang w:val="uk-UA"/>
        </w:rPr>
      </w:pPr>
      <w:r w:rsidRPr="00F36314">
        <w:rPr>
          <w:sz w:val="28"/>
          <w:szCs w:val="28"/>
          <w:lang w:val="uk-UA" w:bidi="ru-RU"/>
        </w:rPr>
        <w:t xml:space="preserve">Система </w:t>
      </w:r>
      <w:r w:rsidRPr="00F36314">
        <w:rPr>
          <w:sz w:val="28"/>
          <w:szCs w:val="28"/>
          <w:lang w:val="uk-UA"/>
        </w:rPr>
        <w:t xml:space="preserve">адміністративного </w:t>
      </w:r>
      <w:r w:rsidRPr="00F36314">
        <w:rPr>
          <w:sz w:val="28"/>
          <w:szCs w:val="28"/>
          <w:lang w:val="uk-UA" w:bidi="ru-RU"/>
        </w:rPr>
        <w:t>права.</w:t>
      </w:r>
    </w:p>
    <w:p w14:paraId="1344B838" w14:textId="77777777" w:rsidR="00B651F2" w:rsidRPr="00F36314" w:rsidRDefault="00B651F2" w:rsidP="00B651F2">
      <w:pPr>
        <w:numPr>
          <w:ilvl w:val="0"/>
          <w:numId w:val="2"/>
        </w:numPr>
        <w:ind w:left="567"/>
        <w:jc w:val="both"/>
        <w:rPr>
          <w:sz w:val="28"/>
          <w:szCs w:val="28"/>
          <w:lang w:val="uk-UA"/>
        </w:rPr>
      </w:pPr>
      <w:r w:rsidRPr="00F36314">
        <w:rPr>
          <w:sz w:val="28"/>
          <w:szCs w:val="28"/>
          <w:lang w:val="uk-UA" w:bidi="ru-RU"/>
        </w:rPr>
        <w:t xml:space="preserve">Предмет </w:t>
      </w:r>
      <w:r w:rsidRPr="00F36314">
        <w:rPr>
          <w:sz w:val="28"/>
          <w:szCs w:val="28"/>
          <w:lang w:val="uk-UA"/>
        </w:rPr>
        <w:t xml:space="preserve">адміністративно-процесуального </w:t>
      </w:r>
      <w:r w:rsidRPr="00F36314">
        <w:rPr>
          <w:sz w:val="28"/>
          <w:szCs w:val="28"/>
          <w:lang w:val="uk-UA" w:bidi="ru-RU"/>
        </w:rPr>
        <w:t xml:space="preserve">права. </w:t>
      </w:r>
      <w:r w:rsidRPr="00F36314">
        <w:rPr>
          <w:sz w:val="28"/>
          <w:lang w:val="uk-UA"/>
        </w:rPr>
        <w:t>Суб’єкт владних повноважень.</w:t>
      </w:r>
    </w:p>
    <w:p w14:paraId="4E5BFF7B" w14:textId="77777777" w:rsidR="00B651F2" w:rsidRPr="00F36314" w:rsidRDefault="00B651F2" w:rsidP="00B651F2">
      <w:pPr>
        <w:numPr>
          <w:ilvl w:val="0"/>
          <w:numId w:val="2"/>
        </w:numPr>
        <w:ind w:left="567"/>
        <w:jc w:val="both"/>
        <w:rPr>
          <w:sz w:val="28"/>
          <w:szCs w:val="28"/>
          <w:lang w:val="uk-UA"/>
        </w:rPr>
      </w:pPr>
      <w:r w:rsidRPr="00F36314">
        <w:rPr>
          <w:sz w:val="28"/>
          <w:szCs w:val="28"/>
          <w:lang w:val="uk-UA" w:bidi="ru-RU"/>
        </w:rPr>
        <w:t>Адміністративно-</w:t>
      </w:r>
      <w:r w:rsidRPr="00F36314">
        <w:rPr>
          <w:color w:val="000000"/>
          <w:sz w:val="28"/>
          <w:szCs w:val="28"/>
          <w:lang w:val="uk-UA"/>
        </w:rPr>
        <w:t>публічна справа.</w:t>
      </w:r>
    </w:p>
    <w:p w14:paraId="3A64E1EF" w14:textId="77777777" w:rsidR="00B651F2" w:rsidRPr="00F36314" w:rsidRDefault="00B651F2" w:rsidP="00B651F2">
      <w:pPr>
        <w:numPr>
          <w:ilvl w:val="0"/>
          <w:numId w:val="2"/>
        </w:numPr>
        <w:ind w:left="567"/>
        <w:jc w:val="both"/>
        <w:rPr>
          <w:sz w:val="28"/>
          <w:szCs w:val="28"/>
          <w:lang w:val="uk-UA"/>
        </w:rPr>
      </w:pPr>
      <w:r w:rsidRPr="00F36314">
        <w:rPr>
          <w:sz w:val="28"/>
          <w:szCs w:val="28"/>
          <w:lang w:val="uk-UA" w:bidi="ru-RU"/>
        </w:rPr>
        <w:t xml:space="preserve">Метод </w:t>
      </w:r>
      <w:r w:rsidRPr="00F36314">
        <w:rPr>
          <w:sz w:val="28"/>
          <w:szCs w:val="28"/>
          <w:lang w:val="uk-UA"/>
        </w:rPr>
        <w:t xml:space="preserve">адміністративного </w:t>
      </w:r>
      <w:r w:rsidRPr="00F36314">
        <w:rPr>
          <w:sz w:val="28"/>
          <w:szCs w:val="28"/>
          <w:lang w:val="uk-UA" w:bidi="ru-RU"/>
        </w:rPr>
        <w:t>процесуального права</w:t>
      </w:r>
      <w:r w:rsidRPr="00F36314">
        <w:rPr>
          <w:sz w:val="28"/>
          <w:szCs w:val="28"/>
          <w:lang w:val="uk-UA"/>
        </w:rPr>
        <w:t>. П</w:t>
      </w:r>
      <w:r w:rsidRPr="00F36314">
        <w:rPr>
          <w:sz w:val="28"/>
          <w:szCs w:val="28"/>
          <w:lang w:val="uk-UA" w:bidi="ru-RU"/>
        </w:rPr>
        <w:t>роцесуальна форма.</w:t>
      </w:r>
    </w:p>
    <w:p w14:paraId="4B3C55E8" w14:textId="77777777" w:rsidR="00B651F2" w:rsidRPr="00F36314" w:rsidRDefault="00B651F2" w:rsidP="00B651F2">
      <w:pPr>
        <w:numPr>
          <w:ilvl w:val="0"/>
          <w:numId w:val="2"/>
        </w:numPr>
        <w:ind w:left="567"/>
        <w:jc w:val="both"/>
        <w:rPr>
          <w:sz w:val="28"/>
          <w:szCs w:val="28"/>
          <w:lang w:val="uk-UA"/>
        </w:rPr>
      </w:pPr>
      <w:r w:rsidRPr="00F36314">
        <w:rPr>
          <w:sz w:val="28"/>
          <w:szCs w:val="28"/>
          <w:lang w:val="uk-UA"/>
        </w:rPr>
        <w:t xml:space="preserve">Принципи адміністративного </w:t>
      </w:r>
      <w:r w:rsidRPr="00F36314">
        <w:rPr>
          <w:sz w:val="28"/>
          <w:szCs w:val="28"/>
          <w:lang w:val="uk-UA" w:bidi="ru-RU"/>
        </w:rPr>
        <w:t>процесу.</w:t>
      </w:r>
    </w:p>
    <w:p w14:paraId="64B87514" w14:textId="77777777" w:rsidR="00B651F2" w:rsidRPr="00F36314" w:rsidRDefault="00B651F2" w:rsidP="00B651F2">
      <w:pPr>
        <w:numPr>
          <w:ilvl w:val="0"/>
          <w:numId w:val="2"/>
        </w:numPr>
        <w:ind w:left="567"/>
        <w:jc w:val="both"/>
        <w:rPr>
          <w:sz w:val="28"/>
          <w:szCs w:val="28"/>
          <w:lang w:val="uk-UA"/>
        </w:rPr>
      </w:pPr>
      <w:r w:rsidRPr="00F36314">
        <w:rPr>
          <w:sz w:val="28"/>
          <w:szCs w:val="28"/>
          <w:lang w:val="uk-UA" w:bidi="ru-RU"/>
        </w:rPr>
        <w:t xml:space="preserve">Система </w:t>
      </w:r>
      <w:r w:rsidRPr="00F36314">
        <w:rPr>
          <w:sz w:val="28"/>
          <w:szCs w:val="28"/>
          <w:lang w:val="uk-UA"/>
        </w:rPr>
        <w:t xml:space="preserve">адміністративного </w:t>
      </w:r>
      <w:r w:rsidRPr="00F36314">
        <w:rPr>
          <w:sz w:val="28"/>
          <w:szCs w:val="28"/>
          <w:lang w:val="uk-UA" w:bidi="ru-RU"/>
        </w:rPr>
        <w:t>процесуального права.</w:t>
      </w:r>
    </w:p>
    <w:p w14:paraId="13706B44" w14:textId="77777777" w:rsidR="00B651F2" w:rsidRPr="00F36314" w:rsidRDefault="00B651F2" w:rsidP="00B651F2">
      <w:pPr>
        <w:numPr>
          <w:ilvl w:val="0"/>
          <w:numId w:val="2"/>
        </w:numPr>
        <w:ind w:left="567"/>
        <w:jc w:val="both"/>
        <w:rPr>
          <w:sz w:val="28"/>
          <w:szCs w:val="28"/>
          <w:lang w:val="uk-UA"/>
        </w:rPr>
      </w:pPr>
      <w:r w:rsidRPr="00F36314">
        <w:rPr>
          <w:sz w:val="28"/>
          <w:szCs w:val="28"/>
          <w:lang w:val="uk-UA" w:bidi="ru-RU"/>
        </w:rPr>
        <w:t xml:space="preserve">Загальна частина </w:t>
      </w:r>
      <w:r w:rsidRPr="00F36314">
        <w:rPr>
          <w:sz w:val="28"/>
          <w:szCs w:val="28"/>
          <w:lang w:val="uk-UA"/>
        </w:rPr>
        <w:t xml:space="preserve">адміністративного </w:t>
      </w:r>
      <w:r w:rsidRPr="00F36314">
        <w:rPr>
          <w:sz w:val="28"/>
          <w:szCs w:val="28"/>
          <w:lang w:val="uk-UA" w:bidi="ru-RU"/>
        </w:rPr>
        <w:t>процесуального права.</w:t>
      </w:r>
    </w:p>
    <w:p w14:paraId="5ACFD1DD" w14:textId="77777777" w:rsidR="00B651F2" w:rsidRPr="00F36314" w:rsidRDefault="00B651F2" w:rsidP="00B651F2">
      <w:pPr>
        <w:numPr>
          <w:ilvl w:val="0"/>
          <w:numId w:val="2"/>
        </w:numPr>
        <w:ind w:left="567"/>
        <w:jc w:val="both"/>
        <w:rPr>
          <w:sz w:val="28"/>
          <w:szCs w:val="28"/>
          <w:lang w:val="uk-UA"/>
        </w:rPr>
      </w:pPr>
      <w:r w:rsidRPr="00F36314">
        <w:rPr>
          <w:sz w:val="28"/>
          <w:szCs w:val="28"/>
          <w:lang w:val="uk-UA" w:bidi="ru-RU"/>
        </w:rPr>
        <w:t xml:space="preserve">Особлива частина </w:t>
      </w:r>
      <w:r w:rsidRPr="00F36314">
        <w:rPr>
          <w:sz w:val="28"/>
          <w:szCs w:val="28"/>
          <w:lang w:val="uk-UA"/>
        </w:rPr>
        <w:t xml:space="preserve">адміністративного </w:t>
      </w:r>
      <w:r w:rsidRPr="00F36314">
        <w:rPr>
          <w:sz w:val="28"/>
          <w:szCs w:val="28"/>
          <w:lang w:val="uk-UA" w:bidi="ru-RU"/>
        </w:rPr>
        <w:t>процесуального права.</w:t>
      </w:r>
    </w:p>
    <w:p w14:paraId="71B2F408" w14:textId="77777777" w:rsidR="00B651F2" w:rsidRPr="00F36314" w:rsidRDefault="00B651F2" w:rsidP="00B651F2">
      <w:pPr>
        <w:numPr>
          <w:ilvl w:val="0"/>
          <w:numId w:val="2"/>
        </w:numPr>
        <w:ind w:left="567"/>
        <w:jc w:val="both"/>
        <w:rPr>
          <w:sz w:val="28"/>
          <w:szCs w:val="28"/>
          <w:lang w:val="uk-UA"/>
        </w:rPr>
      </w:pPr>
      <w:r w:rsidRPr="00F36314">
        <w:rPr>
          <w:sz w:val="28"/>
          <w:szCs w:val="28"/>
          <w:lang w:val="uk-UA"/>
        </w:rPr>
        <w:t>Адміністративне провадження.</w:t>
      </w:r>
    </w:p>
    <w:p w14:paraId="7948D48F" w14:textId="77777777" w:rsidR="00B651F2" w:rsidRPr="00F36314" w:rsidRDefault="00B651F2" w:rsidP="00B651F2">
      <w:pPr>
        <w:numPr>
          <w:ilvl w:val="0"/>
          <w:numId w:val="2"/>
        </w:numPr>
        <w:ind w:left="567"/>
        <w:jc w:val="both"/>
        <w:rPr>
          <w:sz w:val="28"/>
          <w:szCs w:val="28"/>
          <w:lang w:val="uk-UA"/>
        </w:rPr>
      </w:pPr>
      <w:r w:rsidRPr="00F36314">
        <w:rPr>
          <w:sz w:val="28"/>
          <w:szCs w:val="28"/>
          <w:lang w:val="uk-UA"/>
        </w:rPr>
        <w:t>Адміністративно-деліктні провадження.</w:t>
      </w:r>
    </w:p>
    <w:p w14:paraId="7A0F6350" w14:textId="77777777" w:rsidR="00B651F2" w:rsidRPr="00F36314" w:rsidRDefault="00B651F2" w:rsidP="00B651F2">
      <w:pPr>
        <w:numPr>
          <w:ilvl w:val="0"/>
          <w:numId w:val="2"/>
        </w:numPr>
        <w:ind w:left="567"/>
        <w:jc w:val="both"/>
        <w:rPr>
          <w:sz w:val="28"/>
          <w:szCs w:val="28"/>
          <w:lang w:val="uk-UA"/>
        </w:rPr>
      </w:pPr>
      <w:r w:rsidRPr="00F36314">
        <w:rPr>
          <w:sz w:val="28"/>
          <w:szCs w:val="28"/>
          <w:lang w:val="uk-UA"/>
        </w:rPr>
        <w:t>Державні органи, яким підвідомчі адміністративні  справи.</w:t>
      </w:r>
    </w:p>
    <w:p w14:paraId="3B61ED86" w14:textId="77777777" w:rsidR="00B651F2" w:rsidRPr="00F36314" w:rsidRDefault="00B651F2" w:rsidP="00B651F2">
      <w:pPr>
        <w:numPr>
          <w:ilvl w:val="0"/>
          <w:numId w:val="2"/>
        </w:numPr>
        <w:ind w:left="567"/>
        <w:jc w:val="both"/>
        <w:rPr>
          <w:sz w:val="28"/>
          <w:szCs w:val="28"/>
          <w:lang w:val="uk-UA"/>
        </w:rPr>
      </w:pPr>
      <w:r w:rsidRPr="00F36314">
        <w:rPr>
          <w:sz w:val="28"/>
          <w:szCs w:val="28"/>
          <w:lang w:val="uk-UA" w:bidi="ru-RU"/>
        </w:rPr>
        <w:t xml:space="preserve">Системний </w:t>
      </w:r>
      <w:r w:rsidRPr="00F36314">
        <w:rPr>
          <w:sz w:val="28"/>
          <w:szCs w:val="28"/>
          <w:lang w:val="uk-UA"/>
        </w:rPr>
        <w:t xml:space="preserve">підхід </w:t>
      </w:r>
      <w:r w:rsidRPr="00F36314">
        <w:rPr>
          <w:sz w:val="28"/>
          <w:szCs w:val="28"/>
          <w:lang w:val="uk-UA" w:bidi="ru-RU"/>
        </w:rPr>
        <w:t>до вивчення процесуального адміністративного права.</w:t>
      </w:r>
    </w:p>
    <w:p w14:paraId="36E1F217" w14:textId="77777777" w:rsidR="00B651F2" w:rsidRPr="00F36314" w:rsidRDefault="00B651F2" w:rsidP="00B651F2">
      <w:pPr>
        <w:numPr>
          <w:ilvl w:val="0"/>
          <w:numId w:val="2"/>
        </w:numPr>
        <w:ind w:left="567"/>
        <w:jc w:val="both"/>
        <w:rPr>
          <w:sz w:val="28"/>
          <w:szCs w:val="28"/>
          <w:lang w:val="uk-UA"/>
        </w:rPr>
      </w:pPr>
      <w:r w:rsidRPr="00F36314">
        <w:rPr>
          <w:sz w:val="28"/>
          <w:szCs w:val="28"/>
          <w:lang w:val="uk-UA"/>
        </w:rPr>
        <w:t>Зв’язок адміністративного процесуального права з норами інших галузей права.</w:t>
      </w:r>
    </w:p>
    <w:p w14:paraId="15112FFA" w14:textId="77777777" w:rsidR="00B651F2" w:rsidRPr="00F36314" w:rsidRDefault="00B651F2" w:rsidP="00B651F2">
      <w:pPr>
        <w:numPr>
          <w:ilvl w:val="0"/>
          <w:numId w:val="2"/>
        </w:numPr>
        <w:ind w:left="567"/>
        <w:jc w:val="both"/>
        <w:rPr>
          <w:sz w:val="28"/>
          <w:szCs w:val="28"/>
          <w:lang w:val="uk-UA"/>
        </w:rPr>
      </w:pPr>
      <w:r w:rsidRPr="00F36314">
        <w:rPr>
          <w:sz w:val="28"/>
          <w:szCs w:val="28"/>
          <w:lang w:val="uk-UA"/>
        </w:rPr>
        <w:t xml:space="preserve">Класифікація джерел </w:t>
      </w:r>
      <w:proofErr w:type="spellStart"/>
      <w:r w:rsidRPr="00F36314">
        <w:rPr>
          <w:sz w:val="28"/>
          <w:szCs w:val="28"/>
          <w:lang w:val="uk-UA"/>
        </w:rPr>
        <w:t>АППр</w:t>
      </w:r>
      <w:proofErr w:type="spellEnd"/>
      <w:r w:rsidRPr="00F36314">
        <w:rPr>
          <w:sz w:val="28"/>
          <w:szCs w:val="28"/>
          <w:lang w:val="uk-UA"/>
        </w:rPr>
        <w:t xml:space="preserve">. </w:t>
      </w:r>
      <w:r w:rsidRPr="00F36314">
        <w:rPr>
          <w:sz w:val="28"/>
          <w:szCs w:val="28"/>
          <w:lang w:val="uk-UA" w:bidi="ru-RU"/>
        </w:rPr>
        <w:t xml:space="preserve">Система джерел </w:t>
      </w:r>
      <w:r w:rsidRPr="00F36314">
        <w:rPr>
          <w:sz w:val="28"/>
          <w:szCs w:val="28"/>
          <w:lang w:val="uk-UA"/>
        </w:rPr>
        <w:t xml:space="preserve">адміністративного </w:t>
      </w:r>
      <w:r w:rsidRPr="00F36314">
        <w:rPr>
          <w:sz w:val="28"/>
          <w:szCs w:val="28"/>
          <w:lang w:val="uk-UA" w:bidi="ru-RU"/>
        </w:rPr>
        <w:t>процесуального права.</w:t>
      </w:r>
    </w:p>
    <w:p w14:paraId="07E661CB" w14:textId="77777777" w:rsidR="003E374D" w:rsidRPr="00F36314" w:rsidRDefault="003E374D" w:rsidP="006B3D6A">
      <w:pPr>
        <w:pStyle w:val="aff3"/>
        <w:jc w:val="both"/>
        <w:rPr>
          <w:rFonts w:ascii="Times New Roman" w:hAnsi="Times New Roman"/>
          <w:b/>
          <w:bCs/>
          <w:sz w:val="28"/>
          <w:szCs w:val="28"/>
          <w:lang w:val="uk-UA"/>
        </w:rPr>
      </w:pPr>
    </w:p>
    <w:p w14:paraId="6DD934FE" w14:textId="05116899" w:rsidR="00560B0F" w:rsidRPr="00F36314" w:rsidRDefault="00560B0F" w:rsidP="006B3D6A">
      <w:pPr>
        <w:pStyle w:val="aff3"/>
        <w:jc w:val="both"/>
        <w:rPr>
          <w:rFonts w:ascii="Times New Roman" w:hAnsi="Times New Roman"/>
          <w:sz w:val="28"/>
          <w:szCs w:val="28"/>
          <w:lang w:val="uk-UA"/>
        </w:rPr>
      </w:pPr>
      <w:r w:rsidRPr="00F36314">
        <w:rPr>
          <w:rFonts w:ascii="Times New Roman" w:hAnsi="Times New Roman"/>
          <w:b/>
          <w:bCs/>
          <w:sz w:val="28"/>
          <w:szCs w:val="28"/>
          <w:lang w:val="uk-UA"/>
        </w:rPr>
        <w:t xml:space="preserve">Завдання на </w:t>
      </w:r>
      <w:proofErr w:type="spellStart"/>
      <w:r w:rsidRPr="00F36314">
        <w:rPr>
          <w:rFonts w:ascii="Times New Roman" w:hAnsi="Times New Roman"/>
          <w:b/>
          <w:bCs/>
          <w:sz w:val="28"/>
          <w:szCs w:val="28"/>
          <w:lang w:val="uk-UA"/>
        </w:rPr>
        <w:t>СРС</w:t>
      </w:r>
      <w:proofErr w:type="spellEnd"/>
      <w:r w:rsidRPr="00F36314">
        <w:rPr>
          <w:rFonts w:ascii="Times New Roman" w:hAnsi="Times New Roman"/>
          <w:sz w:val="28"/>
          <w:szCs w:val="28"/>
          <w:lang w:val="uk-UA"/>
        </w:rPr>
        <w:t>:</w:t>
      </w:r>
    </w:p>
    <w:p w14:paraId="40D2EC3C" w14:textId="77777777" w:rsidR="00560B0F" w:rsidRPr="00F36314" w:rsidRDefault="00560B0F" w:rsidP="00E4799B">
      <w:pPr>
        <w:pStyle w:val="aff3"/>
        <w:numPr>
          <w:ilvl w:val="0"/>
          <w:numId w:val="3"/>
        </w:numPr>
        <w:ind w:left="567"/>
        <w:jc w:val="both"/>
        <w:rPr>
          <w:rFonts w:ascii="Times New Roman" w:hAnsi="Times New Roman"/>
          <w:sz w:val="28"/>
          <w:szCs w:val="28"/>
          <w:lang w:val="uk-UA"/>
        </w:rPr>
      </w:pPr>
      <w:r w:rsidRPr="00F36314">
        <w:rPr>
          <w:rFonts w:ascii="Times New Roman" w:hAnsi="Times New Roman"/>
          <w:sz w:val="28"/>
          <w:szCs w:val="28"/>
          <w:lang w:val="uk-UA"/>
        </w:rPr>
        <w:t>Опрацювати лекційний матеріал.</w:t>
      </w:r>
    </w:p>
    <w:p w14:paraId="76BD8C4A" w14:textId="77777777" w:rsidR="00560B0F" w:rsidRPr="00F36314" w:rsidRDefault="00560B0F" w:rsidP="00E4799B">
      <w:pPr>
        <w:pStyle w:val="af5"/>
        <w:numPr>
          <w:ilvl w:val="0"/>
          <w:numId w:val="3"/>
        </w:numPr>
        <w:ind w:left="567"/>
        <w:jc w:val="both"/>
        <w:rPr>
          <w:sz w:val="28"/>
          <w:szCs w:val="28"/>
          <w:lang w:val="uk-UA"/>
        </w:rPr>
      </w:pPr>
      <w:proofErr w:type="spellStart"/>
      <w:r w:rsidRPr="00F36314">
        <w:rPr>
          <w:sz w:val="28"/>
          <w:szCs w:val="28"/>
          <w:lang w:val="uk-UA"/>
        </w:rPr>
        <w:t>Унести</w:t>
      </w:r>
      <w:proofErr w:type="spellEnd"/>
      <w:r w:rsidRPr="00F36314">
        <w:rPr>
          <w:sz w:val="28"/>
          <w:szCs w:val="28"/>
          <w:lang w:val="uk-UA"/>
        </w:rPr>
        <w:t xml:space="preserve"> до особистого термінологічного словника основні терміни та поняття з теми. Терміни та поняття вносяться до термінологічного словника з посиланням на норму законодавства або інше, рекомендоване викладачем, джерело.</w:t>
      </w:r>
    </w:p>
    <w:p w14:paraId="60BBF28F" w14:textId="77777777" w:rsidR="00560B0F" w:rsidRPr="00F36314" w:rsidRDefault="00560B0F" w:rsidP="006B3D6A">
      <w:pPr>
        <w:rPr>
          <w:sz w:val="28"/>
          <w:szCs w:val="28"/>
          <w:lang w:val="uk-UA"/>
        </w:rPr>
      </w:pPr>
    </w:p>
    <w:p w14:paraId="25554592" w14:textId="77777777" w:rsidR="00560B0F" w:rsidRPr="00F36314" w:rsidRDefault="00560B0F" w:rsidP="006B3D6A">
      <w:pPr>
        <w:rPr>
          <w:b/>
          <w:bCs/>
          <w:sz w:val="28"/>
          <w:szCs w:val="28"/>
          <w:lang w:val="uk-UA"/>
        </w:rPr>
      </w:pPr>
      <w:r w:rsidRPr="00F36314">
        <w:rPr>
          <w:b/>
          <w:bCs/>
          <w:sz w:val="28"/>
          <w:szCs w:val="28"/>
          <w:lang w:val="uk-UA"/>
        </w:rPr>
        <w:t>Тематика письмових досліджень</w:t>
      </w:r>
    </w:p>
    <w:p w14:paraId="061A9547" w14:textId="77777777" w:rsidR="003C33F1" w:rsidRPr="00F36314" w:rsidRDefault="003C33F1" w:rsidP="003C33F1">
      <w:pPr>
        <w:pStyle w:val="a5"/>
        <w:widowControl w:val="0"/>
        <w:numPr>
          <w:ilvl w:val="0"/>
          <w:numId w:val="23"/>
        </w:numPr>
        <w:shd w:val="clear" w:color="auto" w:fill="auto"/>
        <w:tabs>
          <w:tab w:val="left" w:pos="1401"/>
        </w:tabs>
        <w:autoSpaceDE/>
        <w:autoSpaceDN/>
        <w:adjustRightInd/>
        <w:ind w:left="567"/>
        <w:rPr>
          <w:rFonts w:ascii="Times New Roman" w:hAnsi="Times New Roman" w:cs="Times New Roman"/>
          <w:sz w:val="28"/>
          <w:szCs w:val="28"/>
        </w:rPr>
      </w:pPr>
      <w:r w:rsidRPr="00F36314">
        <w:rPr>
          <w:rFonts w:ascii="Times New Roman" w:hAnsi="Times New Roman" w:cs="Times New Roman"/>
          <w:sz w:val="28"/>
          <w:szCs w:val="28"/>
          <w:lang w:bidi="ru-RU"/>
        </w:rPr>
        <w:t xml:space="preserve">Дайте визначення </w:t>
      </w:r>
      <w:r w:rsidRPr="00F36314">
        <w:rPr>
          <w:rFonts w:ascii="Times New Roman" w:hAnsi="Times New Roman" w:cs="Times New Roman"/>
          <w:sz w:val="28"/>
          <w:szCs w:val="28"/>
        </w:rPr>
        <w:t xml:space="preserve">дефініції «адміністративний </w:t>
      </w:r>
      <w:r w:rsidRPr="00F36314">
        <w:rPr>
          <w:rFonts w:ascii="Times New Roman" w:hAnsi="Times New Roman" w:cs="Times New Roman"/>
          <w:sz w:val="28"/>
          <w:szCs w:val="28"/>
          <w:lang w:bidi="ru-RU"/>
        </w:rPr>
        <w:t>процес».</w:t>
      </w:r>
    </w:p>
    <w:p w14:paraId="44DD7340" w14:textId="77777777" w:rsidR="003C33F1" w:rsidRPr="00F36314" w:rsidRDefault="003C33F1" w:rsidP="003C33F1">
      <w:pPr>
        <w:pStyle w:val="a5"/>
        <w:widowControl w:val="0"/>
        <w:numPr>
          <w:ilvl w:val="0"/>
          <w:numId w:val="23"/>
        </w:numPr>
        <w:shd w:val="clear" w:color="auto" w:fill="auto"/>
        <w:tabs>
          <w:tab w:val="left" w:pos="1401"/>
        </w:tabs>
        <w:autoSpaceDE/>
        <w:autoSpaceDN/>
        <w:adjustRightInd/>
        <w:ind w:left="567"/>
        <w:rPr>
          <w:rFonts w:ascii="Times New Roman" w:hAnsi="Times New Roman" w:cs="Times New Roman"/>
          <w:sz w:val="28"/>
          <w:szCs w:val="28"/>
        </w:rPr>
      </w:pPr>
      <w:r w:rsidRPr="00F36314">
        <w:rPr>
          <w:rFonts w:ascii="Times New Roman" w:hAnsi="Times New Roman" w:cs="Times New Roman"/>
          <w:sz w:val="28"/>
          <w:szCs w:val="28"/>
        </w:rPr>
        <w:t xml:space="preserve">Порівняйте </w:t>
      </w:r>
      <w:r w:rsidRPr="00F36314">
        <w:rPr>
          <w:rFonts w:ascii="Times New Roman" w:hAnsi="Times New Roman" w:cs="Times New Roman"/>
          <w:sz w:val="28"/>
          <w:szCs w:val="28"/>
          <w:lang w:bidi="ru-RU"/>
        </w:rPr>
        <w:t xml:space="preserve">три види юридичного процесу </w:t>
      </w:r>
      <w:r w:rsidRPr="00F36314">
        <w:rPr>
          <w:rFonts w:ascii="Times New Roman" w:hAnsi="Times New Roman" w:cs="Times New Roman"/>
          <w:sz w:val="28"/>
          <w:szCs w:val="28"/>
        </w:rPr>
        <w:t xml:space="preserve">(кримінальний, </w:t>
      </w:r>
      <w:proofErr w:type="spellStart"/>
      <w:r w:rsidRPr="00F36314">
        <w:rPr>
          <w:rFonts w:ascii="Times New Roman" w:hAnsi="Times New Roman" w:cs="Times New Roman"/>
          <w:sz w:val="28"/>
          <w:szCs w:val="28"/>
        </w:rPr>
        <w:t>ци</w:t>
      </w:r>
      <w:proofErr w:type="spellEnd"/>
    </w:p>
    <w:p w14:paraId="7E9B2966" w14:textId="77777777" w:rsidR="003C33F1" w:rsidRPr="00F36314" w:rsidRDefault="003C33F1" w:rsidP="003C33F1">
      <w:pPr>
        <w:pStyle w:val="a5"/>
        <w:numPr>
          <w:ilvl w:val="0"/>
          <w:numId w:val="23"/>
        </w:numPr>
        <w:shd w:val="clear" w:color="auto" w:fill="auto"/>
        <w:ind w:left="567"/>
        <w:rPr>
          <w:rFonts w:ascii="Times New Roman" w:hAnsi="Times New Roman" w:cs="Times New Roman"/>
          <w:sz w:val="28"/>
          <w:szCs w:val="28"/>
        </w:rPr>
      </w:pPr>
      <w:r w:rsidRPr="00F36314">
        <w:rPr>
          <w:rFonts w:ascii="Times New Roman" w:hAnsi="Times New Roman" w:cs="Times New Roman"/>
          <w:sz w:val="28"/>
          <w:szCs w:val="28"/>
        </w:rPr>
        <w:t xml:space="preserve">вільний </w:t>
      </w:r>
      <w:r w:rsidRPr="00F36314">
        <w:rPr>
          <w:rFonts w:ascii="Times New Roman" w:hAnsi="Times New Roman" w:cs="Times New Roman"/>
          <w:sz w:val="28"/>
          <w:szCs w:val="28"/>
          <w:lang w:bidi="ru-RU"/>
        </w:rPr>
        <w:t xml:space="preserve">та </w:t>
      </w:r>
      <w:r w:rsidRPr="00F36314">
        <w:rPr>
          <w:rFonts w:ascii="Times New Roman" w:hAnsi="Times New Roman" w:cs="Times New Roman"/>
          <w:sz w:val="28"/>
          <w:szCs w:val="28"/>
        </w:rPr>
        <w:t xml:space="preserve">адміністративний) </w:t>
      </w:r>
      <w:r w:rsidRPr="00F36314">
        <w:rPr>
          <w:rFonts w:ascii="Times New Roman" w:hAnsi="Times New Roman" w:cs="Times New Roman"/>
          <w:sz w:val="28"/>
          <w:szCs w:val="28"/>
          <w:lang w:bidi="ru-RU"/>
        </w:rPr>
        <w:t xml:space="preserve">визначте </w:t>
      </w:r>
      <w:r w:rsidRPr="00F36314">
        <w:rPr>
          <w:rFonts w:ascii="Times New Roman" w:hAnsi="Times New Roman" w:cs="Times New Roman"/>
          <w:sz w:val="28"/>
          <w:szCs w:val="28"/>
        </w:rPr>
        <w:t xml:space="preserve">їх спільні </w:t>
      </w:r>
      <w:r w:rsidRPr="00F36314">
        <w:rPr>
          <w:rFonts w:ascii="Times New Roman" w:hAnsi="Times New Roman" w:cs="Times New Roman"/>
          <w:sz w:val="28"/>
          <w:szCs w:val="28"/>
          <w:lang w:bidi="ru-RU"/>
        </w:rPr>
        <w:t xml:space="preserve">та </w:t>
      </w:r>
      <w:r w:rsidRPr="00F36314">
        <w:rPr>
          <w:rFonts w:ascii="Times New Roman" w:hAnsi="Times New Roman" w:cs="Times New Roman"/>
          <w:sz w:val="28"/>
          <w:szCs w:val="28"/>
        </w:rPr>
        <w:t xml:space="preserve">особливі </w:t>
      </w:r>
      <w:r w:rsidRPr="00F36314">
        <w:rPr>
          <w:rFonts w:ascii="Times New Roman" w:hAnsi="Times New Roman" w:cs="Times New Roman"/>
          <w:sz w:val="28"/>
          <w:szCs w:val="28"/>
          <w:lang w:bidi="ru-RU"/>
        </w:rPr>
        <w:t>риси.</w:t>
      </w:r>
    </w:p>
    <w:p w14:paraId="21903561" w14:textId="77777777" w:rsidR="003C33F1" w:rsidRPr="00F36314" w:rsidRDefault="003C33F1" w:rsidP="003C33F1">
      <w:pPr>
        <w:pStyle w:val="a5"/>
        <w:widowControl w:val="0"/>
        <w:numPr>
          <w:ilvl w:val="0"/>
          <w:numId w:val="23"/>
        </w:numPr>
        <w:shd w:val="clear" w:color="auto" w:fill="auto"/>
        <w:tabs>
          <w:tab w:val="left" w:pos="1401"/>
        </w:tabs>
        <w:autoSpaceDE/>
        <w:autoSpaceDN/>
        <w:adjustRightInd/>
        <w:ind w:left="567"/>
        <w:rPr>
          <w:rFonts w:ascii="Times New Roman" w:hAnsi="Times New Roman" w:cs="Times New Roman"/>
          <w:sz w:val="28"/>
          <w:szCs w:val="28"/>
        </w:rPr>
      </w:pPr>
      <w:r w:rsidRPr="00F36314">
        <w:rPr>
          <w:rFonts w:ascii="Times New Roman" w:hAnsi="Times New Roman" w:cs="Times New Roman"/>
          <w:sz w:val="28"/>
          <w:szCs w:val="28"/>
          <w:lang w:bidi="ru-RU"/>
        </w:rPr>
        <w:t xml:space="preserve">Розкрийте </w:t>
      </w:r>
      <w:r w:rsidRPr="00F36314">
        <w:rPr>
          <w:rFonts w:ascii="Times New Roman" w:hAnsi="Times New Roman" w:cs="Times New Roman"/>
          <w:sz w:val="28"/>
          <w:szCs w:val="28"/>
        </w:rPr>
        <w:t>зміст юрисдикційної концепції розуміння адміністративного</w:t>
      </w:r>
      <w:r w:rsidRPr="00F36314">
        <w:rPr>
          <w:rFonts w:ascii="Times New Roman" w:hAnsi="Times New Roman" w:cs="Times New Roman"/>
          <w:sz w:val="28"/>
          <w:szCs w:val="28"/>
          <w:lang w:bidi="ru-RU"/>
        </w:rPr>
        <w:t xml:space="preserve"> процесу.</w:t>
      </w:r>
    </w:p>
    <w:p w14:paraId="345C7F83" w14:textId="77777777" w:rsidR="003C33F1" w:rsidRPr="00F36314" w:rsidRDefault="003C33F1" w:rsidP="003C33F1">
      <w:pPr>
        <w:pStyle w:val="a5"/>
        <w:widowControl w:val="0"/>
        <w:numPr>
          <w:ilvl w:val="0"/>
          <w:numId w:val="23"/>
        </w:numPr>
        <w:shd w:val="clear" w:color="auto" w:fill="auto"/>
        <w:tabs>
          <w:tab w:val="left" w:pos="1401"/>
        </w:tabs>
        <w:autoSpaceDE/>
        <w:autoSpaceDN/>
        <w:adjustRightInd/>
        <w:ind w:left="567"/>
        <w:rPr>
          <w:rFonts w:ascii="Times New Roman" w:hAnsi="Times New Roman" w:cs="Times New Roman"/>
          <w:sz w:val="28"/>
          <w:szCs w:val="28"/>
        </w:rPr>
      </w:pPr>
      <w:r w:rsidRPr="00F36314">
        <w:rPr>
          <w:rFonts w:ascii="Times New Roman" w:hAnsi="Times New Roman" w:cs="Times New Roman"/>
          <w:sz w:val="28"/>
          <w:szCs w:val="28"/>
        </w:rPr>
        <w:t xml:space="preserve">Порівняйте юрисдикційну </w:t>
      </w:r>
      <w:r w:rsidRPr="00F36314">
        <w:rPr>
          <w:rFonts w:ascii="Times New Roman" w:hAnsi="Times New Roman" w:cs="Times New Roman"/>
          <w:sz w:val="28"/>
          <w:szCs w:val="28"/>
          <w:lang w:bidi="ru-RU"/>
        </w:rPr>
        <w:t xml:space="preserve">та </w:t>
      </w:r>
      <w:r w:rsidRPr="00F36314">
        <w:rPr>
          <w:rFonts w:ascii="Times New Roman" w:hAnsi="Times New Roman" w:cs="Times New Roman"/>
          <w:sz w:val="28"/>
          <w:szCs w:val="28"/>
        </w:rPr>
        <w:t>управлінську концепції адміністративного</w:t>
      </w:r>
      <w:r w:rsidRPr="00F36314">
        <w:rPr>
          <w:rFonts w:ascii="Times New Roman" w:hAnsi="Times New Roman" w:cs="Times New Roman"/>
          <w:sz w:val="28"/>
          <w:szCs w:val="28"/>
          <w:lang w:bidi="ru-RU"/>
        </w:rPr>
        <w:t xml:space="preserve"> процесу.</w:t>
      </w:r>
    </w:p>
    <w:p w14:paraId="5B94A40C" w14:textId="77777777" w:rsidR="003C33F1" w:rsidRPr="00F36314" w:rsidRDefault="003C33F1" w:rsidP="003C33F1">
      <w:pPr>
        <w:pStyle w:val="a5"/>
        <w:widowControl w:val="0"/>
        <w:numPr>
          <w:ilvl w:val="0"/>
          <w:numId w:val="23"/>
        </w:numPr>
        <w:shd w:val="clear" w:color="auto" w:fill="auto"/>
        <w:tabs>
          <w:tab w:val="left" w:pos="1401"/>
        </w:tabs>
        <w:autoSpaceDE/>
        <w:autoSpaceDN/>
        <w:adjustRightInd/>
        <w:ind w:left="567"/>
        <w:rPr>
          <w:rFonts w:ascii="Times New Roman" w:hAnsi="Times New Roman" w:cs="Times New Roman"/>
          <w:sz w:val="28"/>
          <w:szCs w:val="28"/>
        </w:rPr>
      </w:pPr>
      <w:r w:rsidRPr="00F36314">
        <w:rPr>
          <w:rFonts w:ascii="Times New Roman" w:hAnsi="Times New Roman" w:cs="Times New Roman"/>
          <w:sz w:val="28"/>
          <w:szCs w:val="28"/>
          <w:lang w:bidi="ru-RU"/>
        </w:rPr>
        <w:t xml:space="preserve">Визначте </w:t>
      </w:r>
      <w:r w:rsidRPr="00F36314">
        <w:rPr>
          <w:rFonts w:ascii="Times New Roman" w:hAnsi="Times New Roman" w:cs="Times New Roman"/>
          <w:sz w:val="28"/>
          <w:szCs w:val="28"/>
        </w:rPr>
        <w:t xml:space="preserve">основні </w:t>
      </w:r>
      <w:r w:rsidRPr="00F36314">
        <w:rPr>
          <w:rFonts w:ascii="Times New Roman" w:hAnsi="Times New Roman" w:cs="Times New Roman"/>
          <w:sz w:val="28"/>
          <w:szCs w:val="28"/>
          <w:lang w:bidi="ru-RU"/>
        </w:rPr>
        <w:t xml:space="preserve">принципи </w:t>
      </w:r>
      <w:r w:rsidRPr="00F36314">
        <w:rPr>
          <w:rFonts w:ascii="Times New Roman" w:hAnsi="Times New Roman" w:cs="Times New Roman"/>
          <w:sz w:val="28"/>
          <w:szCs w:val="28"/>
        </w:rPr>
        <w:t xml:space="preserve">адміністративного </w:t>
      </w:r>
      <w:r w:rsidRPr="00F36314">
        <w:rPr>
          <w:rFonts w:ascii="Times New Roman" w:hAnsi="Times New Roman" w:cs="Times New Roman"/>
          <w:sz w:val="28"/>
          <w:szCs w:val="28"/>
          <w:lang w:bidi="ru-RU"/>
        </w:rPr>
        <w:t>процесу.</w:t>
      </w:r>
    </w:p>
    <w:p w14:paraId="61963235" w14:textId="77777777" w:rsidR="003C33F1" w:rsidRPr="00F36314" w:rsidRDefault="003C33F1" w:rsidP="003C33F1">
      <w:pPr>
        <w:pStyle w:val="a5"/>
        <w:widowControl w:val="0"/>
        <w:numPr>
          <w:ilvl w:val="0"/>
          <w:numId w:val="23"/>
        </w:numPr>
        <w:shd w:val="clear" w:color="auto" w:fill="auto"/>
        <w:tabs>
          <w:tab w:val="left" w:pos="1401"/>
        </w:tabs>
        <w:autoSpaceDE/>
        <w:autoSpaceDN/>
        <w:adjustRightInd/>
        <w:ind w:left="567"/>
        <w:rPr>
          <w:rFonts w:ascii="Times New Roman" w:hAnsi="Times New Roman" w:cs="Times New Roman"/>
          <w:sz w:val="28"/>
          <w:szCs w:val="28"/>
        </w:rPr>
      </w:pPr>
      <w:r w:rsidRPr="00F36314">
        <w:rPr>
          <w:rFonts w:ascii="Times New Roman" w:hAnsi="Times New Roman" w:cs="Times New Roman"/>
          <w:sz w:val="28"/>
          <w:szCs w:val="28"/>
          <w:lang w:bidi="ru-RU"/>
        </w:rPr>
        <w:t xml:space="preserve">Розкрийте </w:t>
      </w:r>
      <w:r w:rsidRPr="00F36314">
        <w:rPr>
          <w:rFonts w:ascii="Times New Roman" w:hAnsi="Times New Roman" w:cs="Times New Roman"/>
          <w:sz w:val="28"/>
          <w:szCs w:val="28"/>
        </w:rPr>
        <w:t xml:space="preserve">зміст </w:t>
      </w:r>
      <w:r w:rsidRPr="00F36314">
        <w:rPr>
          <w:rFonts w:ascii="Times New Roman" w:hAnsi="Times New Roman" w:cs="Times New Roman"/>
          <w:sz w:val="28"/>
          <w:szCs w:val="28"/>
          <w:lang w:bidi="ru-RU"/>
        </w:rPr>
        <w:t xml:space="preserve">структурних </w:t>
      </w:r>
      <w:r w:rsidRPr="00F36314">
        <w:rPr>
          <w:rFonts w:ascii="Times New Roman" w:hAnsi="Times New Roman" w:cs="Times New Roman"/>
          <w:sz w:val="28"/>
          <w:szCs w:val="28"/>
        </w:rPr>
        <w:t>елементів адміністративного</w:t>
      </w:r>
      <w:r w:rsidRPr="00F36314">
        <w:rPr>
          <w:rFonts w:ascii="Times New Roman" w:hAnsi="Times New Roman" w:cs="Times New Roman"/>
          <w:sz w:val="28"/>
          <w:szCs w:val="28"/>
          <w:lang w:bidi="ru-RU"/>
        </w:rPr>
        <w:t xml:space="preserve"> процесу.</w:t>
      </w:r>
    </w:p>
    <w:p w14:paraId="055BCB09" w14:textId="4687C4D0" w:rsidR="00E856D2" w:rsidRPr="00F36314" w:rsidRDefault="003C33F1" w:rsidP="003C33F1">
      <w:pPr>
        <w:pStyle w:val="a5"/>
        <w:widowControl w:val="0"/>
        <w:numPr>
          <w:ilvl w:val="0"/>
          <w:numId w:val="23"/>
        </w:numPr>
        <w:shd w:val="clear" w:color="auto" w:fill="auto"/>
        <w:tabs>
          <w:tab w:val="left" w:pos="1401"/>
        </w:tabs>
        <w:autoSpaceDE/>
        <w:autoSpaceDN/>
        <w:adjustRightInd/>
        <w:ind w:left="567"/>
        <w:rPr>
          <w:rFonts w:ascii="Times New Roman" w:hAnsi="Times New Roman" w:cs="Times New Roman"/>
          <w:sz w:val="28"/>
          <w:szCs w:val="28"/>
        </w:rPr>
      </w:pPr>
      <w:r w:rsidRPr="00F36314">
        <w:rPr>
          <w:rFonts w:ascii="Times New Roman" w:hAnsi="Times New Roman" w:cs="Times New Roman"/>
          <w:sz w:val="28"/>
          <w:szCs w:val="28"/>
          <w:lang w:bidi="ru-RU"/>
        </w:rPr>
        <w:t xml:space="preserve">Визначте </w:t>
      </w:r>
      <w:r w:rsidRPr="00F36314">
        <w:rPr>
          <w:rFonts w:ascii="Times New Roman" w:hAnsi="Times New Roman" w:cs="Times New Roman"/>
          <w:sz w:val="28"/>
          <w:szCs w:val="28"/>
        </w:rPr>
        <w:t xml:space="preserve">основні стадії адміністративного </w:t>
      </w:r>
      <w:r w:rsidRPr="00F36314">
        <w:rPr>
          <w:rFonts w:ascii="Times New Roman" w:hAnsi="Times New Roman" w:cs="Times New Roman"/>
          <w:sz w:val="28"/>
          <w:szCs w:val="28"/>
          <w:lang w:bidi="ru-RU"/>
        </w:rPr>
        <w:t>провадження (процедури).</w:t>
      </w:r>
    </w:p>
    <w:p w14:paraId="70612CF7" w14:textId="77777777" w:rsidR="00172944" w:rsidRPr="00F36314" w:rsidRDefault="00172944" w:rsidP="003E374D">
      <w:pPr>
        <w:pStyle w:val="a5"/>
        <w:widowControl w:val="0"/>
        <w:shd w:val="clear" w:color="auto" w:fill="auto"/>
        <w:tabs>
          <w:tab w:val="left" w:pos="1401"/>
        </w:tabs>
        <w:autoSpaceDE/>
        <w:autoSpaceDN/>
        <w:adjustRightInd/>
        <w:ind w:left="567"/>
        <w:rPr>
          <w:rFonts w:ascii="Times New Roman" w:hAnsi="Times New Roman" w:cs="Times New Roman"/>
          <w:sz w:val="28"/>
          <w:szCs w:val="28"/>
        </w:rPr>
      </w:pPr>
    </w:p>
    <w:sectPr w:rsidR="00172944" w:rsidRPr="00F36314" w:rsidSect="00213770">
      <w:headerReference w:type="even" r:id="rId8"/>
      <w:headerReference w:type="default" r:id="rId9"/>
      <w:type w:val="continuous"/>
      <w:pgSz w:w="11907" w:h="16839" w:code="9"/>
      <w:pgMar w:top="709" w:right="567" w:bottom="567" w:left="851" w:header="284" w:footer="255" w:gutter="0"/>
      <w:pgNumType w:fmt="numberInDash"/>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FC109" w14:textId="77777777" w:rsidR="004A5E0F" w:rsidRDefault="004A5E0F">
      <w:r>
        <w:separator/>
      </w:r>
    </w:p>
  </w:endnote>
  <w:endnote w:type="continuationSeparator" w:id="0">
    <w:p w14:paraId="720BF188" w14:textId="77777777" w:rsidR="004A5E0F" w:rsidRDefault="004A5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Arial Unicode MS"/>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C3428" w14:textId="77777777" w:rsidR="004A5E0F" w:rsidRDefault="004A5E0F">
      <w:r>
        <w:separator/>
      </w:r>
    </w:p>
  </w:footnote>
  <w:footnote w:type="continuationSeparator" w:id="0">
    <w:p w14:paraId="7BC384A8" w14:textId="77777777" w:rsidR="004A5E0F" w:rsidRDefault="004A5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2730B" w14:textId="77777777" w:rsidR="00044A94" w:rsidRDefault="00044A94" w:rsidP="005E7B4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4E42E69" w14:textId="77777777" w:rsidR="00044A94" w:rsidRDefault="00044A94" w:rsidP="00B12E3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B508A" w14:textId="77777777" w:rsidR="00044A94" w:rsidRPr="00A23817" w:rsidRDefault="00044A94" w:rsidP="00E05781">
    <w:pPr>
      <w:pStyle w:val="a7"/>
      <w:framePr w:w="732" w:h="292" w:hRule="exact" w:wrap="around" w:vAnchor="text" w:hAnchor="page" w:x="10769" w:y="-47"/>
      <w:jc w:val="center"/>
      <w:rPr>
        <w:rStyle w:val="a9"/>
      </w:rPr>
    </w:pPr>
    <w:r w:rsidRPr="00A23817">
      <w:rPr>
        <w:rStyle w:val="a9"/>
      </w:rPr>
      <w:fldChar w:fldCharType="begin"/>
    </w:r>
    <w:r w:rsidRPr="00A23817">
      <w:rPr>
        <w:rStyle w:val="a9"/>
      </w:rPr>
      <w:instrText xml:space="preserve">PAGE  </w:instrText>
    </w:r>
    <w:r w:rsidRPr="00A23817">
      <w:rPr>
        <w:rStyle w:val="a9"/>
      </w:rPr>
      <w:fldChar w:fldCharType="separate"/>
    </w:r>
    <w:r>
      <w:rPr>
        <w:rStyle w:val="a9"/>
        <w:noProof/>
      </w:rPr>
      <w:t>- 11 -</w:t>
    </w:r>
    <w:r w:rsidRPr="00A23817">
      <w:rPr>
        <w:rStyle w:val="a9"/>
      </w:rPr>
      <w:fldChar w:fldCharType="end"/>
    </w:r>
  </w:p>
  <w:p w14:paraId="4D2DABAD" w14:textId="67203E93" w:rsidR="00044A94" w:rsidRPr="00042374" w:rsidRDefault="00531B19" w:rsidP="00213770">
    <w:pPr>
      <w:rPr>
        <w:sz w:val="22"/>
        <w:szCs w:val="22"/>
        <w:lang w:val="uk-UA"/>
      </w:rPr>
    </w:pPr>
    <w:r w:rsidRPr="00042374">
      <w:rPr>
        <w:bCs/>
        <w:sz w:val="22"/>
        <w:szCs w:val="22"/>
        <w:lang w:val="uk-UA"/>
      </w:rPr>
      <w:t>Поняття, метод</w:t>
    </w:r>
    <w:r w:rsidR="00042374" w:rsidRPr="00042374">
      <w:rPr>
        <w:bCs/>
        <w:sz w:val="22"/>
        <w:szCs w:val="22"/>
        <w:lang w:val="uk-UA"/>
      </w:rPr>
      <w:t xml:space="preserve">, </w:t>
    </w:r>
    <w:r w:rsidRPr="00042374">
      <w:rPr>
        <w:bCs/>
        <w:sz w:val="22"/>
        <w:szCs w:val="22"/>
        <w:lang w:val="uk-UA"/>
      </w:rPr>
      <w:t>система</w:t>
    </w:r>
    <w:r w:rsidR="00042374" w:rsidRPr="00042374">
      <w:rPr>
        <w:bCs/>
        <w:sz w:val="22"/>
        <w:szCs w:val="22"/>
        <w:lang w:val="uk-UA"/>
      </w:rPr>
      <w:t xml:space="preserve"> і принципи адміністративн</w:t>
    </w:r>
    <w:r w:rsidR="009A2A4E">
      <w:rPr>
        <w:bCs/>
        <w:sz w:val="22"/>
        <w:szCs w:val="22"/>
        <w:lang w:val="uk-UA"/>
      </w:rPr>
      <w:t>о</w:t>
    </w:r>
    <w:r w:rsidR="00042374" w:rsidRPr="00042374">
      <w:rPr>
        <w:bCs/>
        <w:sz w:val="22"/>
        <w:szCs w:val="22"/>
        <w:lang w:val="uk-UA"/>
      </w:rPr>
      <w:t>-процесуального</w:t>
    </w:r>
    <w:r w:rsidR="00213770">
      <w:rPr>
        <w:bCs/>
        <w:sz w:val="22"/>
        <w:szCs w:val="22"/>
        <w:lang w:val="uk-UA"/>
      </w:rPr>
      <w:t xml:space="preserve"> </w:t>
    </w:r>
    <w:r w:rsidR="00042374" w:rsidRPr="00042374">
      <w:rPr>
        <w:bCs/>
        <w:sz w:val="22"/>
        <w:szCs w:val="22"/>
        <w:lang w:val="uk-UA"/>
      </w:rPr>
      <w:t>права</w:t>
    </w:r>
    <w:r w:rsidR="00042374" w:rsidRPr="00042374">
      <w:rPr>
        <w:bCs/>
        <w:sz w:val="22"/>
        <w:szCs w:val="22"/>
        <w:lang w:val="uk-UA"/>
      </w:rPr>
      <w:tab/>
    </w:r>
    <w:r w:rsidR="00044A94" w:rsidRPr="00042374">
      <w:rPr>
        <w:bCs/>
        <w:iCs/>
        <w:sz w:val="22"/>
        <w:szCs w:val="22"/>
        <w:lang w:val="uk-UA" w:eastAsia="uk-UA"/>
      </w:rPr>
      <w:t xml:space="preserve">т. </w:t>
    </w:r>
    <w:r w:rsidRPr="00042374">
      <w:rPr>
        <w:bCs/>
        <w:iCs/>
        <w:sz w:val="22"/>
        <w:szCs w:val="22"/>
        <w:lang w:val="uk-UA" w:eastAsia="uk-UA"/>
      </w:rPr>
      <w:t>1</w:t>
    </w:r>
    <w:r w:rsidR="00044A94" w:rsidRPr="00042374">
      <w:rPr>
        <w:bCs/>
        <w:iCs/>
        <w:sz w:val="22"/>
        <w:szCs w:val="22"/>
        <w:lang w:val="uk-UA" w:eastAsia="uk-UA"/>
      </w:rPr>
      <w:tab/>
    </w:r>
    <w:r w:rsidR="00EA2AA0" w:rsidRPr="00042374">
      <w:rPr>
        <w:bCs/>
        <w:iCs/>
        <w:sz w:val="22"/>
        <w:szCs w:val="22"/>
        <w:lang w:val="uk-UA" w:eastAsia="uk-UA"/>
      </w:rPr>
      <w:tab/>
    </w:r>
    <w:proofErr w:type="spellStart"/>
    <w:r w:rsidR="00042374" w:rsidRPr="00042374">
      <w:rPr>
        <w:bCs/>
        <w:iCs/>
        <w:sz w:val="22"/>
        <w:szCs w:val="22"/>
        <w:lang w:val="uk-UA" w:eastAsia="uk-UA"/>
      </w:rPr>
      <w:t>АППр</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58088A5A"/>
    <w:name w:val="WW8Num1"/>
    <w:lvl w:ilvl="0">
      <w:start w:val="1"/>
      <w:numFmt w:val="decimal"/>
      <w:lvlText w:val="%1."/>
      <w:lvlJc w:val="left"/>
      <w:pPr>
        <w:tabs>
          <w:tab w:val="num" w:pos="1980"/>
        </w:tabs>
        <w:ind w:left="1980" w:hanging="930"/>
      </w:pPr>
      <w:rPr>
        <w:rFonts w:ascii="Times New Roman" w:eastAsia="Times New Roman" w:hAnsi="Times New Roman" w:cs="Times New Roman"/>
        <w:b w:val="0"/>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4BD03B1"/>
    <w:multiLevelType w:val="hybridMultilevel"/>
    <w:tmpl w:val="A9DCF506"/>
    <w:lvl w:ilvl="0" w:tplc="B400ED64">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66D31E1"/>
    <w:multiLevelType w:val="hybridMultilevel"/>
    <w:tmpl w:val="4A2038DE"/>
    <w:lvl w:ilvl="0" w:tplc="E8F46278">
      <w:start w:val="1"/>
      <w:numFmt w:val="decimal"/>
      <w:lvlText w:val="%1."/>
      <w:lvlJc w:val="left"/>
      <w:pPr>
        <w:ind w:left="1287" w:hanging="360"/>
      </w:pPr>
      <w:rPr>
        <w:b w:val="0"/>
        <w:bCs/>
      </w:r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4" w15:restartNumberingAfterBreak="0">
    <w:nsid w:val="07980E21"/>
    <w:multiLevelType w:val="hybridMultilevel"/>
    <w:tmpl w:val="9202E96E"/>
    <w:lvl w:ilvl="0" w:tplc="10000011">
      <w:start w:val="1"/>
      <w:numFmt w:val="decimal"/>
      <w:lvlText w:val="%1)"/>
      <w:lvlJc w:val="left"/>
      <w:pPr>
        <w:ind w:left="1287" w:hanging="360"/>
      </w:p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5" w15:restartNumberingAfterBreak="0">
    <w:nsid w:val="0A353CD6"/>
    <w:multiLevelType w:val="hybridMultilevel"/>
    <w:tmpl w:val="6230257C"/>
    <w:lvl w:ilvl="0" w:tplc="10000011">
      <w:start w:val="1"/>
      <w:numFmt w:val="decimal"/>
      <w:lvlText w:val="%1)"/>
      <w:lvlJc w:val="left"/>
      <w:pPr>
        <w:ind w:left="720" w:hanging="360"/>
      </w:pPr>
    </w:lvl>
    <w:lvl w:ilvl="1" w:tplc="5B482ABA">
      <w:start w:val="2"/>
      <w:numFmt w:val="bullet"/>
      <w:lvlText w:val="–"/>
      <w:lvlJc w:val="left"/>
      <w:pPr>
        <w:ind w:left="1440" w:hanging="360"/>
      </w:pPr>
      <w:rPr>
        <w:rFonts w:ascii="Times New Roman" w:eastAsia="Times New Roman" w:hAnsi="Times New Roman" w:cs="Times New Roman" w:hint="default"/>
        <w:color w:val="auto"/>
        <w:sz w:val="24"/>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1062384B"/>
    <w:multiLevelType w:val="hybridMultilevel"/>
    <w:tmpl w:val="9144747E"/>
    <w:lvl w:ilvl="0" w:tplc="D0F6F3E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E67C98"/>
    <w:multiLevelType w:val="hybridMultilevel"/>
    <w:tmpl w:val="27D0E232"/>
    <w:lvl w:ilvl="0" w:tplc="10000011">
      <w:start w:val="1"/>
      <w:numFmt w:val="decimal"/>
      <w:lvlText w:val="%1)"/>
      <w:lvlJc w:val="left"/>
      <w:pPr>
        <w:ind w:left="720" w:hanging="360"/>
      </w:pPr>
    </w:lvl>
    <w:lvl w:ilvl="1" w:tplc="99584C14">
      <w:start w:val="1"/>
      <w:numFmt w:val="bullet"/>
      <w:lvlText w:val="−"/>
      <w:lvlJc w:val="left"/>
      <w:pPr>
        <w:ind w:left="1440" w:hanging="360"/>
      </w:pPr>
      <w:rPr>
        <w:rFonts w:ascii="Times New Roman" w:hAnsi="Times New Roman" w:cs="Times New Roman" w:hint="default"/>
        <w:color w:val="auto"/>
        <w:sz w:val="24"/>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151E64AC"/>
    <w:multiLevelType w:val="hybridMultilevel"/>
    <w:tmpl w:val="F22C0252"/>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21EA52C7"/>
    <w:multiLevelType w:val="multilevel"/>
    <w:tmpl w:val="C26C207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AC490F"/>
    <w:multiLevelType w:val="multilevel"/>
    <w:tmpl w:val="FB4AEAA8"/>
    <w:lvl w:ilvl="0">
      <w:start w:val="1"/>
      <w:numFmt w:val="decimal"/>
      <w:lvlText w:val="%1)"/>
      <w:lvlJc w:val="left"/>
      <w:rPr>
        <w:rFonts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6501CE"/>
    <w:multiLevelType w:val="hybridMultilevel"/>
    <w:tmpl w:val="D25800F2"/>
    <w:lvl w:ilvl="0" w:tplc="99584C14">
      <w:start w:val="1"/>
      <w:numFmt w:val="bullet"/>
      <w:lvlText w:val="−"/>
      <w:lvlJc w:val="left"/>
      <w:pPr>
        <w:ind w:left="720" w:hanging="360"/>
      </w:pPr>
      <w:rPr>
        <w:rFonts w:ascii="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99584C14">
      <w:start w:val="1"/>
      <w:numFmt w:val="bullet"/>
      <w:lvlText w:val="−"/>
      <w:lvlJc w:val="left"/>
      <w:pPr>
        <w:ind w:left="2160" w:hanging="360"/>
      </w:pPr>
      <w:rPr>
        <w:rFonts w:ascii="Times New Roman" w:hAnsi="Times New Roman" w:cs="Times New Roman"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28DE176D"/>
    <w:multiLevelType w:val="hybridMultilevel"/>
    <w:tmpl w:val="E7DEADBC"/>
    <w:lvl w:ilvl="0" w:tplc="0422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A1C2812"/>
    <w:multiLevelType w:val="multilevel"/>
    <w:tmpl w:val="EA7E97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12328F"/>
    <w:multiLevelType w:val="hybridMultilevel"/>
    <w:tmpl w:val="B6927CB0"/>
    <w:lvl w:ilvl="0" w:tplc="10000011">
      <w:start w:val="1"/>
      <w:numFmt w:val="decimal"/>
      <w:lvlText w:val="%1)"/>
      <w:lvlJc w:val="left"/>
      <w:pPr>
        <w:ind w:left="720" w:hanging="360"/>
      </w:pPr>
    </w:lvl>
    <w:lvl w:ilvl="1" w:tplc="99584C14">
      <w:start w:val="1"/>
      <w:numFmt w:val="bullet"/>
      <w:lvlText w:val="−"/>
      <w:lvlJc w:val="left"/>
      <w:pPr>
        <w:ind w:left="1440" w:hanging="360"/>
      </w:pPr>
      <w:rPr>
        <w:rFonts w:ascii="Times New Roman" w:hAnsi="Times New Roman" w:cs="Times New Roman" w:hint="default"/>
        <w:color w:val="auto"/>
        <w:sz w:val="24"/>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33394308"/>
    <w:multiLevelType w:val="multilevel"/>
    <w:tmpl w:val="BCE058A0"/>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0973CF"/>
    <w:multiLevelType w:val="multilevel"/>
    <w:tmpl w:val="19D0CA3E"/>
    <w:lvl w:ilvl="0">
      <w:start w:val="1"/>
      <w:numFmt w:val="decimal"/>
      <w:lvlText w:val="%1."/>
      <w:lvlJc w:val="left"/>
      <w:rPr>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FB7742"/>
    <w:multiLevelType w:val="hybridMultilevel"/>
    <w:tmpl w:val="F87A2202"/>
    <w:lvl w:ilvl="0" w:tplc="99584C1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C2E697B"/>
    <w:multiLevelType w:val="singleLevel"/>
    <w:tmpl w:val="531CC93C"/>
    <w:lvl w:ilvl="0">
      <w:start w:val="1"/>
      <w:numFmt w:val="decimal"/>
      <w:pStyle w:val="a"/>
      <w:lvlText w:val="%1."/>
      <w:lvlJc w:val="left"/>
      <w:pPr>
        <w:tabs>
          <w:tab w:val="num" w:pos="360"/>
        </w:tabs>
        <w:ind w:left="360" w:hanging="360"/>
      </w:pPr>
      <w:rPr>
        <w:rFonts w:hint="default"/>
      </w:rPr>
    </w:lvl>
  </w:abstractNum>
  <w:abstractNum w:abstractNumId="19" w15:restartNumberingAfterBreak="0">
    <w:nsid w:val="42E74C26"/>
    <w:multiLevelType w:val="hybridMultilevel"/>
    <w:tmpl w:val="4760A346"/>
    <w:lvl w:ilvl="0" w:tplc="1000000F">
      <w:start w:val="1"/>
      <w:numFmt w:val="decimal"/>
      <w:lvlText w:val="%1."/>
      <w:lvlJc w:val="left"/>
      <w:pPr>
        <w:ind w:left="1287" w:hanging="360"/>
      </w:p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20" w15:restartNumberingAfterBreak="0">
    <w:nsid w:val="470A175D"/>
    <w:multiLevelType w:val="hybridMultilevel"/>
    <w:tmpl w:val="F8A2E67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15:restartNumberingAfterBreak="0">
    <w:nsid w:val="4B774BEF"/>
    <w:multiLevelType w:val="multilevel"/>
    <w:tmpl w:val="380A66DE"/>
    <w:lvl w:ilvl="0">
      <w:start w:val="1"/>
      <w:numFmt w:val="decimal"/>
      <w:lvlText w:val="%1."/>
      <w:lvlJc w:val="left"/>
      <w:rPr>
        <w:rFonts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C1C10FC"/>
    <w:multiLevelType w:val="multilevel"/>
    <w:tmpl w:val="E8B04424"/>
    <w:lvl w:ilvl="0">
      <w:start w:val="1"/>
      <w:numFmt w:val="decimal"/>
      <w:lvlText w:val="%1)"/>
      <w:lvlJc w:val="left"/>
      <w:rPr>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CEA79BE"/>
    <w:multiLevelType w:val="hybridMultilevel"/>
    <w:tmpl w:val="9E50F168"/>
    <w:lvl w:ilvl="0" w:tplc="5B482ABA">
      <w:start w:val="2"/>
      <w:numFmt w:val="bullet"/>
      <w:lvlText w:val="–"/>
      <w:lvlJc w:val="left"/>
      <w:pPr>
        <w:ind w:left="1287" w:hanging="360"/>
      </w:pPr>
      <w:rPr>
        <w:rFonts w:ascii="Times New Roman" w:eastAsia="Times New Roman" w:hAnsi="Times New Roman" w:cs="Times New Roman" w:hint="default"/>
        <w:color w:val="auto"/>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0DA7068"/>
    <w:multiLevelType w:val="multilevel"/>
    <w:tmpl w:val="268AE07C"/>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4D4409"/>
    <w:multiLevelType w:val="hybridMultilevel"/>
    <w:tmpl w:val="9F66928E"/>
    <w:lvl w:ilvl="0" w:tplc="99584C14">
      <w:start w:val="1"/>
      <w:numFmt w:val="bullet"/>
      <w:lvlText w:val="−"/>
      <w:lvlJc w:val="left"/>
      <w:pPr>
        <w:ind w:left="1460" w:hanging="360"/>
      </w:pPr>
      <w:rPr>
        <w:rFonts w:ascii="Times New Roman" w:hAnsi="Times New Roman" w:cs="Times New Roman" w:hint="default"/>
      </w:rPr>
    </w:lvl>
    <w:lvl w:ilvl="1" w:tplc="10000003" w:tentative="1">
      <w:start w:val="1"/>
      <w:numFmt w:val="bullet"/>
      <w:lvlText w:val="o"/>
      <w:lvlJc w:val="left"/>
      <w:pPr>
        <w:ind w:left="2180" w:hanging="360"/>
      </w:pPr>
      <w:rPr>
        <w:rFonts w:ascii="Courier New" w:hAnsi="Courier New" w:cs="Courier New" w:hint="default"/>
      </w:rPr>
    </w:lvl>
    <w:lvl w:ilvl="2" w:tplc="10000005" w:tentative="1">
      <w:start w:val="1"/>
      <w:numFmt w:val="bullet"/>
      <w:lvlText w:val=""/>
      <w:lvlJc w:val="left"/>
      <w:pPr>
        <w:ind w:left="2900" w:hanging="360"/>
      </w:pPr>
      <w:rPr>
        <w:rFonts w:ascii="Wingdings" w:hAnsi="Wingdings" w:hint="default"/>
      </w:rPr>
    </w:lvl>
    <w:lvl w:ilvl="3" w:tplc="10000001" w:tentative="1">
      <w:start w:val="1"/>
      <w:numFmt w:val="bullet"/>
      <w:lvlText w:val=""/>
      <w:lvlJc w:val="left"/>
      <w:pPr>
        <w:ind w:left="3620" w:hanging="360"/>
      </w:pPr>
      <w:rPr>
        <w:rFonts w:ascii="Symbol" w:hAnsi="Symbol" w:hint="default"/>
      </w:rPr>
    </w:lvl>
    <w:lvl w:ilvl="4" w:tplc="10000003" w:tentative="1">
      <w:start w:val="1"/>
      <w:numFmt w:val="bullet"/>
      <w:lvlText w:val="o"/>
      <w:lvlJc w:val="left"/>
      <w:pPr>
        <w:ind w:left="4340" w:hanging="360"/>
      </w:pPr>
      <w:rPr>
        <w:rFonts w:ascii="Courier New" w:hAnsi="Courier New" w:cs="Courier New" w:hint="default"/>
      </w:rPr>
    </w:lvl>
    <w:lvl w:ilvl="5" w:tplc="10000005" w:tentative="1">
      <w:start w:val="1"/>
      <w:numFmt w:val="bullet"/>
      <w:lvlText w:val=""/>
      <w:lvlJc w:val="left"/>
      <w:pPr>
        <w:ind w:left="5060" w:hanging="360"/>
      </w:pPr>
      <w:rPr>
        <w:rFonts w:ascii="Wingdings" w:hAnsi="Wingdings" w:hint="default"/>
      </w:rPr>
    </w:lvl>
    <w:lvl w:ilvl="6" w:tplc="10000001" w:tentative="1">
      <w:start w:val="1"/>
      <w:numFmt w:val="bullet"/>
      <w:lvlText w:val=""/>
      <w:lvlJc w:val="left"/>
      <w:pPr>
        <w:ind w:left="5780" w:hanging="360"/>
      </w:pPr>
      <w:rPr>
        <w:rFonts w:ascii="Symbol" w:hAnsi="Symbol" w:hint="default"/>
      </w:rPr>
    </w:lvl>
    <w:lvl w:ilvl="7" w:tplc="10000003" w:tentative="1">
      <w:start w:val="1"/>
      <w:numFmt w:val="bullet"/>
      <w:lvlText w:val="o"/>
      <w:lvlJc w:val="left"/>
      <w:pPr>
        <w:ind w:left="6500" w:hanging="360"/>
      </w:pPr>
      <w:rPr>
        <w:rFonts w:ascii="Courier New" w:hAnsi="Courier New" w:cs="Courier New" w:hint="default"/>
      </w:rPr>
    </w:lvl>
    <w:lvl w:ilvl="8" w:tplc="10000005" w:tentative="1">
      <w:start w:val="1"/>
      <w:numFmt w:val="bullet"/>
      <w:lvlText w:val=""/>
      <w:lvlJc w:val="left"/>
      <w:pPr>
        <w:ind w:left="7220" w:hanging="360"/>
      </w:pPr>
      <w:rPr>
        <w:rFonts w:ascii="Wingdings" w:hAnsi="Wingdings" w:hint="default"/>
      </w:rPr>
    </w:lvl>
  </w:abstractNum>
  <w:abstractNum w:abstractNumId="26" w15:restartNumberingAfterBreak="0">
    <w:nsid w:val="55B66957"/>
    <w:multiLevelType w:val="hybridMultilevel"/>
    <w:tmpl w:val="FF04CB76"/>
    <w:lvl w:ilvl="0" w:tplc="0422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7" w15:restartNumberingAfterBreak="0">
    <w:nsid w:val="652219C2"/>
    <w:multiLevelType w:val="multilevel"/>
    <w:tmpl w:val="2E5CE8F4"/>
    <w:lvl w:ilvl="0">
      <w:start w:val="1"/>
      <w:numFmt w:val="decimal"/>
      <w:lvlText w:val="%1."/>
      <w:lvlJc w:val="left"/>
      <w:rPr>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84B4A72"/>
    <w:multiLevelType w:val="hybridMultilevel"/>
    <w:tmpl w:val="91805906"/>
    <w:lvl w:ilvl="0" w:tplc="10000011">
      <w:start w:val="1"/>
      <w:numFmt w:val="decimal"/>
      <w:lvlText w:val="%1)"/>
      <w:lvlJc w:val="left"/>
      <w:pPr>
        <w:ind w:left="1520" w:hanging="360"/>
      </w:pPr>
    </w:lvl>
    <w:lvl w:ilvl="1" w:tplc="10000019" w:tentative="1">
      <w:start w:val="1"/>
      <w:numFmt w:val="lowerLetter"/>
      <w:lvlText w:val="%2."/>
      <w:lvlJc w:val="left"/>
      <w:pPr>
        <w:ind w:left="2240" w:hanging="360"/>
      </w:pPr>
    </w:lvl>
    <w:lvl w:ilvl="2" w:tplc="1000001B" w:tentative="1">
      <w:start w:val="1"/>
      <w:numFmt w:val="lowerRoman"/>
      <w:lvlText w:val="%3."/>
      <w:lvlJc w:val="right"/>
      <w:pPr>
        <w:ind w:left="2960" w:hanging="180"/>
      </w:pPr>
    </w:lvl>
    <w:lvl w:ilvl="3" w:tplc="1000000F" w:tentative="1">
      <w:start w:val="1"/>
      <w:numFmt w:val="decimal"/>
      <w:lvlText w:val="%4."/>
      <w:lvlJc w:val="left"/>
      <w:pPr>
        <w:ind w:left="3680" w:hanging="360"/>
      </w:pPr>
    </w:lvl>
    <w:lvl w:ilvl="4" w:tplc="10000019" w:tentative="1">
      <w:start w:val="1"/>
      <w:numFmt w:val="lowerLetter"/>
      <w:lvlText w:val="%5."/>
      <w:lvlJc w:val="left"/>
      <w:pPr>
        <w:ind w:left="4400" w:hanging="360"/>
      </w:pPr>
    </w:lvl>
    <w:lvl w:ilvl="5" w:tplc="1000001B" w:tentative="1">
      <w:start w:val="1"/>
      <w:numFmt w:val="lowerRoman"/>
      <w:lvlText w:val="%6."/>
      <w:lvlJc w:val="right"/>
      <w:pPr>
        <w:ind w:left="5120" w:hanging="180"/>
      </w:pPr>
    </w:lvl>
    <w:lvl w:ilvl="6" w:tplc="1000000F" w:tentative="1">
      <w:start w:val="1"/>
      <w:numFmt w:val="decimal"/>
      <w:lvlText w:val="%7."/>
      <w:lvlJc w:val="left"/>
      <w:pPr>
        <w:ind w:left="5840" w:hanging="360"/>
      </w:pPr>
    </w:lvl>
    <w:lvl w:ilvl="7" w:tplc="10000019" w:tentative="1">
      <w:start w:val="1"/>
      <w:numFmt w:val="lowerLetter"/>
      <w:lvlText w:val="%8."/>
      <w:lvlJc w:val="left"/>
      <w:pPr>
        <w:ind w:left="6560" w:hanging="360"/>
      </w:pPr>
    </w:lvl>
    <w:lvl w:ilvl="8" w:tplc="1000001B" w:tentative="1">
      <w:start w:val="1"/>
      <w:numFmt w:val="lowerRoman"/>
      <w:lvlText w:val="%9."/>
      <w:lvlJc w:val="right"/>
      <w:pPr>
        <w:ind w:left="7280" w:hanging="180"/>
      </w:pPr>
    </w:lvl>
  </w:abstractNum>
  <w:abstractNum w:abstractNumId="29" w15:restartNumberingAfterBreak="0">
    <w:nsid w:val="6B893FFF"/>
    <w:multiLevelType w:val="multilevel"/>
    <w:tmpl w:val="850E046E"/>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F5D09BB"/>
    <w:multiLevelType w:val="multilevel"/>
    <w:tmpl w:val="F0BCEAB8"/>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F863487"/>
    <w:multiLevelType w:val="hybridMultilevel"/>
    <w:tmpl w:val="B86A3A9E"/>
    <w:lvl w:ilvl="0" w:tplc="5B482ABA">
      <w:start w:val="2"/>
      <w:numFmt w:val="bullet"/>
      <w:lvlText w:val="–"/>
      <w:lvlJc w:val="left"/>
      <w:pPr>
        <w:ind w:left="1287" w:hanging="360"/>
      </w:pPr>
      <w:rPr>
        <w:rFonts w:ascii="Times New Roman" w:eastAsia="Times New Roman" w:hAnsi="Times New Roman" w:cs="Times New Roman" w:hint="default"/>
        <w:color w:val="auto"/>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8D60A97"/>
    <w:multiLevelType w:val="hybridMultilevel"/>
    <w:tmpl w:val="D04C9862"/>
    <w:lvl w:ilvl="0" w:tplc="99584C14">
      <w:start w:val="1"/>
      <w:numFmt w:val="bullet"/>
      <w:lvlText w:val="−"/>
      <w:lvlJc w:val="left"/>
      <w:pPr>
        <w:ind w:left="720" w:hanging="360"/>
      </w:pPr>
      <w:rPr>
        <w:rFonts w:ascii="Times New Roman" w:hAnsi="Times New Roman" w:cs="Times New Roman"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9"/>
  </w:num>
  <w:num w:numId="4">
    <w:abstractNumId w:val="3"/>
  </w:num>
  <w:num w:numId="5">
    <w:abstractNumId w:val="8"/>
  </w:num>
  <w:num w:numId="6">
    <w:abstractNumId w:val="16"/>
  </w:num>
  <w:num w:numId="7">
    <w:abstractNumId w:val="24"/>
  </w:num>
  <w:num w:numId="8">
    <w:abstractNumId w:val="30"/>
  </w:num>
  <w:num w:numId="9">
    <w:abstractNumId w:val="29"/>
  </w:num>
  <w:num w:numId="10">
    <w:abstractNumId w:val="4"/>
  </w:num>
  <w:num w:numId="11">
    <w:abstractNumId w:val="28"/>
  </w:num>
  <w:num w:numId="12">
    <w:abstractNumId w:val="5"/>
  </w:num>
  <w:num w:numId="13">
    <w:abstractNumId w:val="32"/>
  </w:num>
  <w:num w:numId="14">
    <w:abstractNumId w:val="25"/>
  </w:num>
  <w:num w:numId="15">
    <w:abstractNumId w:val="15"/>
  </w:num>
  <w:num w:numId="16">
    <w:abstractNumId w:val="11"/>
  </w:num>
  <w:num w:numId="17">
    <w:abstractNumId w:val="7"/>
  </w:num>
  <w:num w:numId="18">
    <w:abstractNumId w:val="14"/>
  </w:num>
  <w:num w:numId="19">
    <w:abstractNumId w:val="22"/>
  </w:num>
  <w:num w:numId="20">
    <w:abstractNumId w:val="27"/>
  </w:num>
  <w:num w:numId="21">
    <w:abstractNumId w:val="13"/>
  </w:num>
  <w:num w:numId="22">
    <w:abstractNumId w:val="9"/>
  </w:num>
  <w:num w:numId="23">
    <w:abstractNumId w:val="20"/>
  </w:num>
  <w:num w:numId="24">
    <w:abstractNumId w:val="21"/>
  </w:num>
  <w:num w:numId="25">
    <w:abstractNumId w:val="10"/>
  </w:num>
  <w:num w:numId="26">
    <w:abstractNumId w:val="12"/>
  </w:num>
  <w:num w:numId="27">
    <w:abstractNumId w:val="2"/>
  </w:num>
  <w:num w:numId="28">
    <w:abstractNumId w:val="23"/>
  </w:num>
  <w:num w:numId="29">
    <w:abstractNumId w:val="31"/>
  </w:num>
  <w:num w:numId="30">
    <w:abstractNumId w:val="17"/>
  </w:num>
  <w:num w:numId="31">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DD8"/>
    <w:rsid w:val="00000230"/>
    <w:rsid w:val="000016C9"/>
    <w:rsid w:val="00003021"/>
    <w:rsid w:val="0000423E"/>
    <w:rsid w:val="00005CF0"/>
    <w:rsid w:val="00006980"/>
    <w:rsid w:val="0000712B"/>
    <w:rsid w:val="00007603"/>
    <w:rsid w:val="000114D3"/>
    <w:rsid w:val="00013446"/>
    <w:rsid w:val="00014243"/>
    <w:rsid w:val="0001488B"/>
    <w:rsid w:val="00016ADC"/>
    <w:rsid w:val="00023F65"/>
    <w:rsid w:val="00025D61"/>
    <w:rsid w:val="00025E0C"/>
    <w:rsid w:val="000269A8"/>
    <w:rsid w:val="00030507"/>
    <w:rsid w:val="0003182E"/>
    <w:rsid w:val="0003688A"/>
    <w:rsid w:val="00036A30"/>
    <w:rsid w:val="00041506"/>
    <w:rsid w:val="00042374"/>
    <w:rsid w:val="00043716"/>
    <w:rsid w:val="0004399E"/>
    <w:rsid w:val="00044068"/>
    <w:rsid w:val="00044A94"/>
    <w:rsid w:val="0004701E"/>
    <w:rsid w:val="00047025"/>
    <w:rsid w:val="0004785E"/>
    <w:rsid w:val="00052319"/>
    <w:rsid w:val="000527EC"/>
    <w:rsid w:val="00052AA3"/>
    <w:rsid w:val="00055D3F"/>
    <w:rsid w:val="0005745D"/>
    <w:rsid w:val="000610FC"/>
    <w:rsid w:val="000617CE"/>
    <w:rsid w:val="0006288C"/>
    <w:rsid w:val="00062EB3"/>
    <w:rsid w:val="00064307"/>
    <w:rsid w:val="00064B7A"/>
    <w:rsid w:val="000651E7"/>
    <w:rsid w:val="0006591C"/>
    <w:rsid w:val="00065EE9"/>
    <w:rsid w:val="00066D5E"/>
    <w:rsid w:val="00067FA3"/>
    <w:rsid w:val="0007135E"/>
    <w:rsid w:val="000718D9"/>
    <w:rsid w:val="00076587"/>
    <w:rsid w:val="00081D12"/>
    <w:rsid w:val="00082181"/>
    <w:rsid w:val="00083068"/>
    <w:rsid w:val="0008497A"/>
    <w:rsid w:val="00085CA5"/>
    <w:rsid w:val="00085CE5"/>
    <w:rsid w:val="00086B78"/>
    <w:rsid w:val="00092F0F"/>
    <w:rsid w:val="0009303F"/>
    <w:rsid w:val="00093DF7"/>
    <w:rsid w:val="000961B9"/>
    <w:rsid w:val="000969DC"/>
    <w:rsid w:val="000A0261"/>
    <w:rsid w:val="000A219D"/>
    <w:rsid w:val="000A33D2"/>
    <w:rsid w:val="000A3E0D"/>
    <w:rsid w:val="000A4928"/>
    <w:rsid w:val="000A4BFA"/>
    <w:rsid w:val="000A4D1C"/>
    <w:rsid w:val="000A5267"/>
    <w:rsid w:val="000A5C2B"/>
    <w:rsid w:val="000A7461"/>
    <w:rsid w:val="000B3B31"/>
    <w:rsid w:val="000B773B"/>
    <w:rsid w:val="000B7BE4"/>
    <w:rsid w:val="000C3807"/>
    <w:rsid w:val="000C3EB6"/>
    <w:rsid w:val="000C4255"/>
    <w:rsid w:val="000C4BA3"/>
    <w:rsid w:val="000C6029"/>
    <w:rsid w:val="000C665F"/>
    <w:rsid w:val="000C6FBC"/>
    <w:rsid w:val="000C73E5"/>
    <w:rsid w:val="000D0FAD"/>
    <w:rsid w:val="000D24B3"/>
    <w:rsid w:val="000D524F"/>
    <w:rsid w:val="000D58AD"/>
    <w:rsid w:val="000D65F0"/>
    <w:rsid w:val="000D6C59"/>
    <w:rsid w:val="000D719E"/>
    <w:rsid w:val="000D7603"/>
    <w:rsid w:val="000E0C5E"/>
    <w:rsid w:val="000E0FBF"/>
    <w:rsid w:val="000E132F"/>
    <w:rsid w:val="000E148B"/>
    <w:rsid w:val="000E1544"/>
    <w:rsid w:val="000E4B1A"/>
    <w:rsid w:val="000E564F"/>
    <w:rsid w:val="000F07A7"/>
    <w:rsid w:val="000F26F5"/>
    <w:rsid w:val="000F2A00"/>
    <w:rsid w:val="000F4007"/>
    <w:rsid w:val="000F4144"/>
    <w:rsid w:val="000F4E1B"/>
    <w:rsid w:val="000F5F89"/>
    <w:rsid w:val="000F6A04"/>
    <w:rsid w:val="00100963"/>
    <w:rsid w:val="00101C81"/>
    <w:rsid w:val="0010211B"/>
    <w:rsid w:val="00105E05"/>
    <w:rsid w:val="00106842"/>
    <w:rsid w:val="00106A68"/>
    <w:rsid w:val="00106F72"/>
    <w:rsid w:val="001079D7"/>
    <w:rsid w:val="00107E39"/>
    <w:rsid w:val="00107E3B"/>
    <w:rsid w:val="00107ED6"/>
    <w:rsid w:val="00110CA0"/>
    <w:rsid w:val="00110D2E"/>
    <w:rsid w:val="0011176D"/>
    <w:rsid w:val="00113F05"/>
    <w:rsid w:val="001204BE"/>
    <w:rsid w:val="0012157C"/>
    <w:rsid w:val="00121ECF"/>
    <w:rsid w:val="0012270A"/>
    <w:rsid w:val="00122E37"/>
    <w:rsid w:val="00124774"/>
    <w:rsid w:val="001247F7"/>
    <w:rsid w:val="001274F8"/>
    <w:rsid w:val="001304DD"/>
    <w:rsid w:val="00132756"/>
    <w:rsid w:val="0013539C"/>
    <w:rsid w:val="00135675"/>
    <w:rsid w:val="00135B27"/>
    <w:rsid w:val="00137206"/>
    <w:rsid w:val="001403FC"/>
    <w:rsid w:val="00141869"/>
    <w:rsid w:val="001441B8"/>
    <w:rsid w:val="001455AE"/>
    <w:rsid w:val="0014623C"/>
    <w:rsid w:val="00147B27"/>
    <w:rsid w:val="001522F2"/>
    <w:rsid w:val="0015594A"/>
    <w:rsid w:val="00155F8A"/>
    <w:rsid w:val="00156875"/>
    <w:rsid w:val="00164641"/>
    <w:rsid w:val="00164FC5"/>
    <w:rsid w:val="00166462"/>
    <w:rsid w:val="00166D7C"/>
    <w:rsid w:val="00167D8C"/>
    <w:rsid w:val="001715E2"/>
    <w:rsid w:val="00172944"/>
    <w:rsid w:val="001729A7"/>
    <w:rsid w:val="0017351C"/>
    <w:rsid w:val="001742CB"/>
    <w:rsid w:val="00175180"/>
    <w:rsid w:val="0017558C"/>
    <w:rsid w:val="00175D99"/>
    <w:rsid w:val="00176E45"/>
    <w:rsid w:val="00177DA7"/>
    <w:rsid w:val="00182A0D"/>
    <w:rsid w:val="001858BA"/>
    <w:rsid w:val="00185BFF"/>
    <w:rsid w:val="001876FC"/>
    <w:rsid w:val="00190148"/>
    <w:rsid w:val="00191171"/>
    <w:rsid w:val="00191FAC"/>
    <w:rsid w:val="00193525"/>
    <w:rsid w:val="00193CFA"/>
    <w:rsid w:val="00194B56"/>
    <w:rsid w:val="00196333"/>
    <w:rsid w:val="001A07E9"/>
    <w:rsid w:val="001A358B"/>
    <w:rsid w:val="001A4F3A"/>
    <w:rsid w:val="001A673F"/>
    <w:rsid w:val="001A6BFC"/>
    <w:rsid w:val="001A6E40"/>
    <w:rsid w:val="001A7B49"/>
    <w:rsid w:val="001B01D7"/>
    <w:rsid w:val="001B0B12"/>
    <w:rsid w:val="001B174E"/>
    <w:rsid w:val="001B1C53"/>
    <w:rsid w:val="001B258C"/>
    <w:rsid w:val="001B4332"/>
    <w:rsid w:val="001B4738"/>
    <w:rsid w:val="001B4FD9"/>
    <w:rsid w:val="001B51E0"/>
    <w:rsid w:val="001B5F11"/>
    <w:rsid w:val="001B7C9B"/>
    <w:rsid w:val="001C0A55"/>
    <w:rsid w:val="001C244F"/>
    <w:rsid w:val="001C3B87"/>
    <w:rsid w:val="001C4819"/>
    <w:rsid w:val="001C4EB0"/>
    <w:rsid w:val="001C5B45"/>
    <w:rsid w:val="001C6A4B"/>
    <w:rsid w:val="001C7952"/>
    <w:rsid w:val="001D09FF"/>
    <w:rsid w:val="001D1BD7"/>
    <w:rsid w:val="001D2964"/>
    <w:rsid w:val="001D2FD4"/>
    <w:rsid w:val="001D33BA"/>
    <w:rsid w:val="001D4C68"/>
    <w:rsid w:val="001D4DB6"/>
    <w:rsid w:val="001D623B"/>
    <w:rsid w:val="001D644F"/>
    <w:rsid w:val="001E041F"/>
    <w:rsid w:val="001E2F6F"/>
    <w:rsid w:val="001E41AE"/>
    <w:rsid w:val="001F0346"/>
    <w:rsid w:val="001F2E44"/>
    <w:rsid w:val="001F3DB1"/>
    <w:rsid w:val="001F3F3D"/>
    <w:rsid w:val="001F5BBC"/>
    <w:rsid w:val="00200344"/>
    <w:rsid w:val="0020195F"/>
    <w:rsid w:val="00203CD2"/>
    <w:rsid w:val="00204BDF"/>
    <w:rsid w:val="0020641F"/>
    <w:rsid w:val="00210D50"/>
    <w:rsid w:val="00210D51"/>
    <w:rsid w:val="002119F9"/>
    <w:rsid w:val="00211CCF"/>
    <w:rsid w:val="00213770"/>
    <w:rsid w:val="002147BB"/>
    <w:rsid w:val="0021621E"/>
    <w:rsid w:val="00216BA4"/>
    <w:rsid w:val="00220DAB"/>
    <w:rsid w:val="00223299"/>
    <w:rsid w:val="002242A0"/>
    <w:rsid w:val="00226617"/>
    <w:rsid w:val="002319F7"/>
    <w:rsid w:val="002321BE"/>
    <w:rsid w:val="002321F7"/>
    <w:rsid w:val="00232C3D"/>
    <w:rsid w:val="00234B46"/>
    <w:rsid w:val="00235187"/>
    <w:rsid w:val="00235BE4"/>
    <w:rsid w:val="002361FE"/>
    <w:rsid w:val="00236732"/>
    <w:rsid w:val="00237F68"/>
    <w:rsid w:val="00241A2C"/>
    <w:rsid w:val="00243D84"/>
    <w:rsid w:val="00245FC7"/>
    <w:rsid w:val="00247947"/>
    <w:rsid w:val="0025067B"/>
    <w:rsid w:val="00251B63"/>
    <w:rsid w:val="002521ED"/>
    <w:rsid w:val="0025241F"/>
    <w:rsid w:val="002525D0"/>
    <w:rsid w:val="00253447"/>
    <w:rsid w:val="0025480D"/>
    <w:rsid w:val="0025491F"/>
    <w:rsid w:val="00254F3D"/>
    <w:rsid w:val="00255338"/>
    <w:rsid w:val="00257993"/>
    <w:rsid w:val="00257F2E"/>
    <w:rsid w:val="00260515"/>
    <w:rsid w:val="00260A66"/>
    <w:rsid w:val="00261F6E"/>
    <w:rsid w:val="0026298C"/>
    <w:rsid w:val="002630C5"/>
    <w:rsid w:val="00264311"/>
    <w:rsid w:val="00264422"/>
    <w:rsid w:val="00264720"/>
    <w:rsid w:val="00266880"/>
    <w:rsid w:val="00266C21"/>
    <w:rsid w:val="00266CFA"/>
    <w:rsid w:val="00267353"/>
    <w:rsid w:val="00270C49"/>
    <w:rsid w:val="002716E8"/>
    <w:rsid w:val="002752F3"/>
    <w:rsid w:val="002762EF"/>
    <w:rsid w:val="002763B8"/>
    <w:rsid w:val="0027713D"/>
    <w:rsid w:val="002774BE"/>
    <w:rsid w:val="00280C4A"/>
    <w:rsid w:val="00283051"/>
    <w:rsid w:val="00284C0C"/>
    <w:rsid w:val="00284E75"/>
    <w:rsid w:val="00287368"/>
    <w:rsid w:val="00291451"/>
    <w:rsid w:val="00297940"/>
    <w:rsid w:val="002A4520"/>
    <w:rsid w:val="002A6040"/>
    <w:rsid w:val="002A72E8"/>
    <w:rsid w:val="002B252A"/>
    <w:rsid w:val="002B2584"/>
    <w:rsid w:val="002B2BA3"/>
    <w:rsid w:val="002B344F"/>
    <w:rsid w:val="002B3B19"/>
    <w:rsid w:val="002B4F82"/>
    <w:rsid w:val="002B5113"/>
    <w:rsid w:val="002C1EAE"/>
    <w:rsid w:val="002C4741"/>
    <w:rsid w:val="002C7D0E"/>
    <w:rsid w:val="002C7EE7"/>
    <w:rsid w:val="002D1631"/>
    <w:rsid w:val="002D214A"/>
    <w:rsid w:val="002D2205"/>
    <w:rsid w:val="002D45E6"/>
    <w:rsid w:val="002D727A"/>
    <w:rsid w:val="002D73FD"/>
    <w:rsid w:val="002D7479"/>
    <w:rsid w:val="002E0318"/>
    <w:rsid w:val="002E0680"/>
    <w:rsid w:val="002E1285"/>
    <w:rsid w:val="002E1ACC"/>
    <w:rsid w:val="002E1FB7"/>
    <w:rsid w:val="002E5685"/>
    <w:rsid w:val="002E6D1B"/>
    <w:rsid w:val="002E782E"/>
    <w:rsid w:val="002F1444"/>
    <w:rsid w:val="002F3A83"/>
    <w:rsid w:val="002F3B0E"/>
    <w:rsid w:val="002F3BDB"/>
    <w:rsid w:val="002F3C9D"/>
    <w:rsid w:val="002F47A8"/>
    <w:rsid w:val="002F4BBB"/>
    <w:rsid w:val="002F63A5"/>
    <w:rsid w:val="002F681A"/>
    <w:rsid w:val="003011F9"/>
    <w:rsid w:val="00302A5E"/>
    <w:rsid w:val="00303D3C"/>
    <w:rsid w:val="0030575E"/>
    <w:rsid w:val="00305EE2"/>
    <w:rsid w:val="00306060"/>
    <w:rsid w:val="00306988"/>
    <w:rsid w:val="00306A09"/>
    <w:rsid w:val="00307D0D"/>
    <w:rsid w:val="00310118"/>
    <w:rsid w:val="00310C54"/>
    <w:rsid w:val="00311A03"/>
    <w:rsid w:val="0031497F"/>
    <w:rsid w:val="003164BA"/>
    <w:rsid w:val="003229C1"/>
    <w:rsid w:val="003244BD"/>
    <w:rsid w:val="003246B1"/>
    <w:rsid w:val="00327327"/>
    <w:rsid w:val="00331022"/>
    <w:rsid w:val="00331F85"/>
    <w:rsid w:val="00332429"/>
    <w:rsid w:val="00332690"/>
    <w:rsid w:val="0033330D"/>
    <w:rsid w:val="003335CA"/>
    <w:rsid w:val="00334D5C"/>
    <w:rsid w:val="0033613D"/>
    <w:rsid w:val="00336B70"/>
    <w:rsid w:val="00336F3F"/>
    <w:rsid w:val="00341447"/>
    <w:rsid w:val="0034149D"/>
    <w:rsid w:val="00341BAA"/>
    <w:rsid w:val="00342F00"/>
    <w:rsid w:val="00343566"/>
    <w:rsid w:val="00345098"/>
    <w:rsid w:val="003459C2"/>
    <w:rsid w:val="003459FE"/>
    <w:rsid w:val="00346099"/>
    <w:rsid w:val="003465BB"/>
    <w:rsid w:val="00347741"/>
    <w:rsid w:val="00347E80"/>
    <w:rsid w:val="00352180"/>
    <w:rsid w:val="00352665"/>
    <w:rsid w:val="0035317C"/>
    <w:rsid w:val="003532EC"/>
    <w:rsid w:val="00353F5A"/>
    <w:rsid w:val="003543F2"/>
    <w:rsid w:val="00357828"/>
    <w:rsid w:val="003605AE"/>
    <w:rsid w:val="0036077A"/>
    <w:rsid w:val="00363241"/>
    <w:rsid w:val="0036328F"/>
    <w:rsid w:val="00364DE3"/>
    <w:rsid w:val="00365161"/>
    <w:rsid w:val="00365F73"/>
    <w:rsid w:val="003669DD"/>
    <w:rsid w:val="00370558"/>
    <w:rsid w:val="0037517B"/>
    <w:rsid w:val="00380855"/>
    <w:rsid w:val="0038167C"/>
    <w:rsid w:val="003821A2"/>
    <w:rsid w:val="0038304B"/>
    <w:rsid w:val="00383063"/>
    <w:rsid w:val="00383878"/>
    <w:rsid w:val="00383A19"/>
    <w:rsid w:val="003840D8"/>
    <w:rsid w:val="00384F47"/>
    <w:rsid w:val="00385145"/>
    <w:rsid w:val="00385445"/>
    <w:rsid w:val="0038572D"/>
    <w:rsid w:val="003857D7"/>
    <w:rsid w:val="00385C33"/>
    <w:rsid w:val="00385F8F"/>
    <w:rsid w:val="0038691C"/>
    <w:rsid w:val="00386E87"/>
    <w:rsid w:val="00390651"/>
    <w:rsid w:val="00392520"/>
    <w:rsid w:val="00392B66"/>
    <w:rsid w:val="003938E5"/>
    <w:rsid w:val="0039514C"/>
    <w:rsid w:val="003951CA"/>
    <w:rsid w:val="003960B5"/>
    <w:rsid w:val="00396A07"/>
    <w:rsid w:val="003A1771"/>
    <w:rsid w:val="003A1DDD"/>
    <w:rsid w:val="003A2352"/>
    <w:rsid w:val="003A6C1B"/>
    <w:rsid w:val="003A7322"/>
    <w:rsid w:val="003B08E2"/>
    <w:rsid w:val="003B3595"/>
    <w:rsid w:val="003B7240"/>
    <w:rsid w:val="003C029D"/>
    <w:rsid w:val="003C1A2D"/>
    <w:rsid w:val="003C1B70"/>
    <w:rsid w:val="003C32B7"/>
    <w:rsid w:val="003C33F1"/>
    <w:rsid w:val="003C37D1"/>
    <w:rsid w:val="003C3C29"/>
    <w:rsid w:val="003C3ECC"/>
    <w:rsid w:val="003C4E4F"/>
    <w:rsid w:val="003D1689"/>
    <w:rsid w:val="003D1818"/>
    <w:rsid w:val="003D2DFD"/>
    <w:rsid w:val="003D2ECF"/>
    <w:rsid w:val="003D3CA1"/>
    <w:rsid w:val="003D3ED0"/>
    <w:rsid w:val="003D42BE"/>
    <w:rsid w:val="003D4603"/>
    <w:rsid w:val="003D4A29"/>
    <w:rsid w:val="003D7929"/>
    <w:rsid w:val="003E08EA"/>
    <w:rsid w:val="003E1356"/>
    <w:rsid w:val="003E21EC"/>
    <w:rsid w:val="003E2638"/>
    <w:rsid w:val="003E2EAA"/>
    <w:rsid w:val="003E374D"/>
    <w:rsid w:val="003E3A70"/>
    <w:rsid w:val="003E6A05"/>
    <w:rsid w:val="003E7163"/>
    <w:rsid w:val="003E795A"/>
    <w:rsid w:val="003F18F2"/>
    <w:rsid w:val="003F2111"/>
    <w:rsid w:val="003F57CA"/>
    <w:rsid w:val="003F5B14"/>
    <w:rsid w:val="003F68E7"/>
    <w:rsid w:val="003F6DE6"/>
    <w:rsid w:val="003F7EE3"/>
    <w:rsid w:val="004004B9"/>
    <w:rsid w:val="00401541"/>
    <w:rsid w:val="004026DB"/>
    <w:rsid w:val="0040313A"/>
    <w:rsid w:val="00403A4B"/>
    <w:rsid w:val="00406092"/>
    <w:rsid w:val="0040651D"/>
    <w:rsid w:val="0041114C"/>
    <w:rsid w:val="00411219"/>
    <w:rsid w:val="004138A1"/>
    <w:rsid w:val="004142EE"/>
    <w:rsid w:val="00421456"/>
    <w:rsid w:val="00421E66"/>
    <w:rsid w:val="00422553"/>
    <w:rsid w:val="004255A0"/>
    <w:rsid w:val="004267B7"/>
    <w:rsid w:val="00427DE3"/>
    <w:rsid w:val="00430DAB"/>
    <w:rsid w:val="00431F10"/>
    <w:rsid w:val="0043275A"/>
    <w:rsid w:val="00433088"/>
    <w:rsid w:val="00434B84"/>
    <w:rsid w:val="00436C4B"/>
    <w:rsid w:val="00440037"/>
    <w:rsid w:val="00441515"/>
    <w:rsid w:val="00441CA3"/>
    <w:rsid w:val="004424E1"/>
    <w:rsid w:val="004434EB"/>
    <w:rsid w:val="00443EF3"/>
    <w:rsid w:val="00444393"/>
    <w:rsid w:val="00445EAC"/>
    <w:rsid w:val="00446D69"/>
    <w:rsid w:val="00447FAC"/>
    <w:rsid w:val="00450EEE"/>
    <w:rsid w:val="0045114A"/>
    <w:rsid w:val="004535FE"/>
    <w:rsid w:val="00454C80"/>
    <w:rsid w:val="004559FA"/>
    <w:rsid w:val="004562B9"/>
    <w:rsid w:val="00457758"/>
    <w:rsid w:val="0046010A"/>
    <w:rsid w:val="00461643"/>
    <w:rsid w:val="004634B6"/>
    <w:rsid w:val="004634FC"/>
    <w:rsid w:val="00463AD8"/>
    <w:rsid w:val="00465CB1"/>
    <w:rsid w:val="00470441"/>
    <w:rsid w:val="004704EB"/>
    <w:rsid w:val="00472481"/>
    <w:rsid w:val="00473762"/>
    <w:rsid w:val="00473D30"/>
    <w:rsid w:val="00474BAC"/>
    <w:rsid w:val="004762ED"/>
    <w:rsid w:val="00476C97"/>
    <w:rsid w:val="004815FD"/>
    <w:rsid w:val="0048299B"/>
    <w:rsid w:val="00482E20"/>
    <w:rsid w:val="004839DF"/>
    <w:rsid w:val="00485268"/>
    <w:rsid w:val="004864EC"/>
    <w:rsid w:val="004868C9"/>
    <w:rsid w:val="004918E5"/>
    <w:rsid w:val="004931BF"/>
    <w:rsid w:val="004958A1"/>
    <w:rsid w:val="00496A1B"/>
    <w:rsid w:val="00497775"/>
    <w:rsid w:val="004A0DA0"/>
    <w:rsid w:val="004A1015"/>
    <w:rsid w:val="004A2808"/>
    <w:rsid w:val="004A395A"/>
    <w:rsid w:val="004A3E89"/>
    <w:rsid w:val="004A4D54"/>
    <w:rsid w:val="004A5E0F"/>
    <w:rsid w:val="004B13B6"/>
    <w:rsid w:val="004B1890"/>
    <w:rsid w:val="004B344A"/>
    <w:rsid w:val="004B50AC"/>
    <w:rsid w:val="004B5FCC"/>
    <w:rsid w:val="004C2265"/>
    <w:rsid w:val="004C6523"/>
    <w:rsid w:val="004C7096"/>
    <w:rsid w:val="004C751D"/>
    <w:rsid w:val="004C76C9"/>
    <w:rsid w:val="004D0BAD"/>
    <w:rsid w:val="004D2054"/>
    <w:rsid w:val="004D2630"/>
    <w:rsid w:val="004D619A"/>
    <w:rsid w:val="004E2E62"/>
    <w:rsid w:val="004E34D1"/>
    <w:rsid w:val="004E4204"/>
    <w:rsid w:val="004E4F0D"/>
    <w:rsid w:val="004E67AD"/>
    <w:rsid w:val="004E719C"/>
    <w:rsid w:val="004F29DF"/>
    <w:rsid w:val="004F4468"/>
    <w:rsid w:val="004F4F7C"/>
    <w:rsid w:val="004F6926"/>
    <w:rsid w:val="004F726F"/>
    <w:rsid w:val="004F7676"/>
    <w:rsid w:val="00500198"/>
    <w:rsid w:val="005019F9"/>
    <w:rsid w:val="00501AAB"/>
    <w:rsid w:val="0050240C"/>
    <w:rsid w:val="00502F07"/>
    <w:rsid w:val="00503401"/>
    <w:rsid w:val="00504101"/>
    <w:rsid w:val="00505A2B"/>
    <w:rsid w:val="00507600"/>
    <w:rsid w:val="00510788"/>
    <w:rsid w:val="00511186"/>
    <w:rsid w:val="00511452"/>
    <w:rsid w:val="00511CCC"/>
    <w:rsid w:val="00512C35"/>
    <w:rsid w:val="00513539"/>
    <w:rsid w:val="00514555"/>
    <w:rsid w:val="0051547D"/>
    <w:rsid w:val="00517B93"/>
    <w:rsid w:val="00520252"/>
    <w:rsid w:val="00520AAB"/>
    <w:rsid w:val="005215D5"/>
    <w:rsid w:val="00521BF3"/>
    <w:rsid w:val="00521C79"/>
    <w:rsid w:val="00522A9E"/>
    <w:rsid w:val="005236BB"/>
    <w:rsid w:val="005238F9"/>
    <w:rsid w:val="00523E8C"/>
    <w:rsid w:val="005240A3"/>
    <w:rsid w:val="00531B19"/>
    <w:rsid w:val="00532D52"/>
    <w:rsid w:val="00533C31"/>
    <w:rsid w:val="005349D3"/>
    <w:rsid w:val="0053744B"/>
    <w:rsid w:val="00540C96"/>
    <w:rsid w:val="005422CD"/>
    <w:rsid w:val="00542EED"/>
    <w:rsid w:val="00543056"/>
    <w:rsid w:val="00543F4E"/>
    <w:rsid w:val="00547163"/>
    <w:rsid w:val="00550408"/>
    <w:rsid w:val="005536ED"/>
    <w:rsid w:val="00553965"/>
    <w:rsid w:val="005606EE"/>
    <w:rsid w:val="00560B0F"/>
    <w:rsid w:val="00561B5E"/>
    <w:rsid w:val="00563237"/>
    <w:rsid w:val="00563368"/>
    <w:rsid w:val="0056499B"/>
    <w:rsid w:val="00564DC8"/>
    <w:rsid w:val="0056597F"/>
    <w:rsid w:val="005662E9"/>
    <w:rsid w:val="0056698B"/>
    <w:rsid w:val="00571EAB"/>
    <w:rsid w:val="00573ADF"/>
    <w:rsid w:val="00573D5E"/>
    <w:rsid w:val="0057681E"/>
    <w:rsid w:val="0057691F"/>
    <w:rsid w:val="005820A0"/>
    <w:rsid w:val="00582114"/>
    <w:rsid w:val="005832A0"/>
    <w:rsid w:val="005833E8"/>
    <w:rsid w:val="00583414"/>
    <w:rsid w:val="00586787"/>
    <w:rsid w:val="0059252E"/>
    <w:rsid w:val="0059332B"/>
    <w:rsid w:val="005938B9"/>
    <w:rsid w:val="00593D6D"/>
    <w:rsid w:val="00596003"/>
    <w:rsid w:val="005965BE"/>
    <w:rsid w:val="00596DFD"/>
    <w:rsid w:val="005971E3"/>
    <w:rsid w:val="00597538"/>
    <w:rsid w:val="00597B6E"/>
    <w:rsid w:val="00597DF4"/>
    <w:rsid w:val="005A0ACD"/>
    <w:rsid w:val="005A2846"/>
    <w:rsid w:val="005A2EC0"/>
    <w:rsid w:val="005A3400"/>
    <w:rsid w:val="005A4F17"/>
    <w:rsid w:val="005A5FC2"/>
    <w:rsid w:val="005B39D5"/>
    <w:rsid w:val="005B4C19"/>
    <w:rsid w:val="005C0C7A"/>
    <w:rsid w:val="005C1B19"/>
    <w:rsid w:val="005C2B25"/>
    <w:rsid w:val="005C317D"/>
    <w:rsid w:val="005C3345"/>
    <w:rsid w:val="005C5CCA"/>
    <w:rsid w:val="005C5DE3"/>
    <w:rsid w:val="005C7125"/>
    <w:rsid w:val="005C788C"/>
    <w:rsid w:val="005D087F"/>
    <w:rsid w:val="005D2740"/>
    <w:rsid w:val="005D2AF7"/>
    <w:rsid w:val="005D3CFA"/>
    <w:rsid w:val="005D404A"/>
    <w:rsid w:val="005D4F6E"/>
    <w:rsid w:val="005D5EE0"/>
    <w:rsid w:val="005E2211"/>
    <w:rsid w:val="005E634C"/>
    <w:rsid w:val="005E68E6"/>
    <w:rsid w:val="005E7B4B"/>
    <w:rsid w:val="005E7F2F"/>
    <w:rsid w:val="005F0646"/>
    <w:rsid w:val="005F35B0"/>
    <w:rsid w:val="005F3D06"/>
    <w:rsid w:val="005F47C5"/>
    <w:rsid w:val="005F4FB1"/>
    <w:rsid w:val="005F61DE"/>
    <w:rsid w:val="006000AD"/>
    <w:rsid w:val="00600CF9"/>
    <w:rsid w:val="0060608B"/>
    <w:rsid w:val="006073D8"/>
    <w:rsid w:val="006075C0"/>
    <w:rsid w:val="00607DCC"/>
    <w:rsid w:val="00610227"/>
    <w:rsid w:val="006117F8"/>
    <w:rsid w:val="006122EE"/>
    <w:rsid w:val="00613641"/>
    <w:rsid w:val="00613F6E"/>
    <w:rsid w:val="006172FA"/>
    <w:rsid w:val="00621355"/>
    <w:rsid w:val="006230BD"/>
    <w:rsid w:val="006243C0"/>
    <w:rsid w:val="00624674"/>
    <w:rsid w:val="00625404"/>
    <w:rsid w:val="00626150"/>
    <w:rsid w:val="00626283"/>
    <w:rsid w:val="00626827"/>
    <w:rsid w:val="00626A8F"/>
    <w:rsid w:val="0063016C"/>
    <w:rsid w:val="006301E1"/>
    <w:rsid w:val="00630EBF"/>
    <w:rsid w:val="006311CA"/>
    <w:rsid w:val="00631BB4"/>
    <w:rsid w:val="00635E76"/>
    <w:rsid w:val="00637C6A"/>
    <w:rsid w:val="00641AFC"/>
    <w:rsid w:val="00643C55"/>
    <w:rsid w:val="00644F30"/>
    <w:rsid w:val="006472D3"/>
    <w:rsid w:val="00651670"/>
    <w:rsid w:val="00651F12"/>
    <w:rsid w:val="00652EC2"/>
    <w:rsid w:val="006572FF"/>
    <w:rsid w:val="00657BC3"/>
    <w:rsid w:val="0066202C"/>
    <w:rsid w:val="006624B5"/>
    <w:rsid w:val="00663264"/>
    <w:rsid w:val="006635E1"/>
    <w:rsid w:val="0066522A"/>
    <w:rsid w:val="00665917"/>
    <w:rsid w:val="006665B4"/>
    <w:rsid w:val="00672811"/>
    <w:rsid w:val="006728E8"/>
    <w:rsid w:val="006728F9"/>
    <w:rsid w:val="00676A28"/>
    <w:rsid w:val="006777D3"/>
    <w:rsid w:val="006802FE"/>
    <w:rsid w:val="0068352D"/>
    <w:rsid w:val="00684648"/>
    <w:rsid w:val="0069120B"/>
    <w:rsid w:val="0069181C"/>
    <w:rsid w:val="00692AD0"/>
    <w:rsid w:val="006945EC"/>
    <w:rsid w:val="00696258"/>
    <w:rsid w:val="00696EDD"/>
    <w:rsid w:val="006A401A"/>
    <w:rsid w:val="006A50D1"/>
    <w:rsid w:val="006A5DA4"/>
    <w:rsid w:val="006A66E3"/>
    <w:rsid w:val="006A6C4C"/>
    <w:rsid w:val="006B05F9"/>
    <w:rsid w:val="006B1629"/>
    <w:rsid w:val="006B2213"/>
    <w:rsid w:val="006B24C3"/>
    <w:rsid w:val="006B2DB6"/>
    <w:rsid w:val="006B3D6A"/>
    <w:rsid w:val="006B4660"/>
    <w:rsid w:val="006B48AC"/>
    <w:rsid w:val="006B5640"/>
    <w:rsid w:val="006B5AA3"/>
    <w:rsid w:val="006C153D"/>
    <w:rsid w:val="006C1FC9"/>
    <w:rsid w:val="006C44F8"/>
    <w:rsid w:val="006C5304"/>
    <w:rsid w:val="006C5982"/>
    <w:rsid w:val="006C7E6B"/>
    <w:rsid w:val="006D0398"/>
    <w:rsid w:val="006D1FF8"/>
    <w:rsid w:val="006D2F9D"/>
    <w:rsid w:val="006D314E"/>
    <w:rsid w:val="006D4D36"/>
    <w:rsid w:val="006D4D58"/>
    <w:rsid w:val="006D7610"/>
    <w:rsid w:val="006E1DFE"/>
    <w:rsid w:val="006E56B8"/>
    <w:rsid w:val="006E5866"/>
    <w:rsid w:val="006E61EC"/>
    <w:rsid w:val="006F06CA"/>
    <w:rsid w:val="006F3DD8"/>
    <w:rsid w:val="006F7B10"/>
    <w:rsid w:val="0070117A"/>
    <w:rsid w:val="0070198D"/>
    <w:rsid w:val="00701D27"/>
    <w:rsid w:val="00701EB7"/>
    <w:rsid w:val="00702511"/>
    <w:rsid w:val="007029C2"/>
    <w:rsid w:val="00704258"/>
    <w:rsid w:val="00704CDE"/>
    <w:rsid w:val="00705340"/>
    <w:rsid w:val="00705F6F"/>
    <w:rsid w:val="00706449"/>
    <w:rsid w:val="007070CE"/>
    <w:rsid w:val="0070733A"/>
    <w:rsid w:val="00710223"/>
    <w:rsid w:val="007112F0"/>
    <w:rsid w:val="0071392A"/>
    <w:rsid w:val="00715514"/>
    <w:rsid w:val="007158BD"/>
    <w:rsid w:val="007158C2"/>
    <w:rsid w:val="007164FD"/>
    <w:rsid w:val="00720045"/>
    <w:rsid w:val="00720D40"/>
    <w:rsid w:val="007210BF"/>
    <w:rsid w:val="0072188D"/>
    <w:rsid w:val="007224F5"/>
    <w:rsid w:val="00722CE4"/>
    <w:rsid w:val="0072358C"/>
    <w:rsid w:val="00724534"/>
    <w:rsid w:val="00725255"/>
    <w:rsid w:val="007271F9"/>
    <w:rsid w:val="00727812"/>
    <w:rsid w:val="00727F3C"/>
    <w:rsid w:val="00731AD9"/>
    <w:rsid w:val="00731DF8"/>
    <w:rsid w:val="00732E57"/>
    <w:rsid w:val="0073411D"/>
    <w:rsid w:val="0073412E"/>
    <w:rsid w:val="00734760"/>
    <w:rsid w:val="00734BD1"/>
    <w:rsid w:val="00736DE9"/>
    <w:rsid w:val="00737C1B"/>
    <w:rsid w:val="0074227D"/>
    <w:rsid w:val="007438E7"/>
    <w:rsid w:val="00743AF2"/>
    <w:rsid w:val="00746E82"/>
    <w:rsid w:val="00750F68"/>
    <w:rsid w:val="00754120"/>
    <w:rsid w:val="00754D16"/>
    <w:rsid w:val="00755043"/>
    <w:rsid w:val="00756664"/>
    <w:rsid w:val="00761C2E"/>
    <w:rsid w:val="00763FF3"/>
    <w:rsid w:val="00764AD9"/>
    <w:rsid w:val="00765A96"/>
    <w:rsid w:val="00765E74"/>
    <w:rsid w:val="007667B9"/>
    <w:rsid w:val="0077032E"/>
    <w:rsid w:val="007703BB"/>
    <w:rsid w:val="007718E7"/>
    <w:rsid w:val="00772967"/>
    <w:rsid w:val="00773128"/>
    <w:rsid w:val="00776EEE"/>
    <w:rsid w:val="00780844"/>
    <w:rsid w:val="00780BF6"/>
    <w:rsid w:val="00783509"/>
    <w:rsid w:val="007840F8"/>
    <w:rsid w:val="007843F8"/>
    <w:rsid w:val="00791818"/>
    <w:rsid w:val="0079367F"/>
    <w:rsid w:val="007945C7"/>
    <w:rsid w:val="00794F18"/>
    <w:rsid w:val="00794FE9"/>
    <w:rsid w:val="00797C3D"/>
    <w:rsid w:val="007A14B5"/>
    <w:rsid w:val="007A1579"/>
    <w:rsid w:val="007A1D3A"/>
    <w:rsid w:val="007A2C5D"/>
    <w:rsid w:val="007A3813"/>
    <w:rsid w:val="007A3C28"/>
    <w:rsid w:val="007B06B9"/>
    <w:rsid w:val="007B1068"/>
    <w:rsid w:val="007B171F"/>
    <w:rsid w:val="007B196D"/>
    <w:rsid w:val="007B31AD"/>
    <w:rsid w:val="007B72D3"/>
    <w:rsid w:val="007B76D2"/>
    <w:rsid w:val="007C1287"/>
    <w:rsid w:val="007C2FC1"/>
    <w:rsid w:val="007C3229"/>
    <w:rsid w:val="007C34E9"/>
    <w:rsid w:val="007C3531"/>
    <w:rsid w:val="007C3A36"/>
    <w:rsid w:val="007C4AAB"/>
    <w:rsid w:val="007C4D58"/>
    <w:rsid w:val="007C725A"/>
    <w:rsid w:val="007D2C01"/>
    <w:rsid w:val="007D2F01"/>
    <w:rsid w:val="007D33DA"/>
    <w:rsid w:val="007D406F"/>
    <w:rsid w:val="007D4272"/>
    <w:rsid w:val="007D693E"/>
    <w:rsid w:val="007D711C"/>
    <w:rsid w:val="007D77F9"/>
    <w:rsid w:val="007E113A"/>
    <w:rsid w:val="007E1A3A"/>
    <w:rsid w:val="007E1FD1"/>
    <w:rsid w:val="007E34B4"/>
    <w:rsid w:val="007E4477"/>
    <w:rsid w:val="007E511E"/>
    <w:rsid w:val="007E52FA"/>
    <w:rsid w:val="007E5EE3"/>
    <w:rsid w:val="007E6EC3"/>
    <w:rsid w:val="007F4495"/>
    <w:rsid w:val="007F4AEA"/>
    <w:rsid w:val="007F773F"/>
    <w:rsid w:val="007F7F59"/>
    <w:rsid w:val="00800C91"/>
    <w:rsid w:val="0080163B"/>
    <w:rsid w:val="00804A48"/>
    <w:rsid w:val="00810CB8"/>
    <w:rsid w:val="00811EB6"/>
    <w:rsid w:val="008135DA"/>
    <w:rsid w:val="008137A5"/>
    <w:rsid w:val="00815576"/>
    <w:rsid w:val="00815B0E"/>
    <w:rsid w:val="00815B71"/>
    <w:rsid w:val="00815B98"/>
    <w:rsid w:val="00815DC9"/>
    <w:rsid w:val="00820681"/>
    <w:rsid w:val="0082070A"/>
    <w:rsid w:val="0082289F"/>
    <w:rsid w:val="0082357B"/>
    <w:rsid w:val="00824EBC"/>
    <w:rsid w:val="008255B5"/>
    <w:rsid w:val="008274D8"/>
    <w:rsid w:val="00831619"/>
    <w:rsid w:val="00832269"/>
    <w:rsid w:val="008323E5"/>
    <w:rsid w:val="00832980"/>
    <w:rsid w:val="00833CBC"/>
    <w:rsid w:val="00833FBA"/>
    <w:rsid w:val="0083444C"/>
    <w:rsid w:val="0083777A"/>
    <w:rsid w:val="00837892"/>
    <w:rsid w:val="00837EEC"/>
    <w:rsid w:val="008418A3"/>
    <w:rsid w:val="00842349"/>
    <w:rsid w:val="00844EAD"/>
    <w:rsid w:val="00845481"/>
    <w:rsid w:val="008504E2"/>
    <w:rsid w:val="00851B9B"/>
    <w:rsid w:val="00851CD7"/>
    <w:rsid w:val="0085272E"/>
    <w:rsid w:val="00852EC9"/>
    <w:rsid w:val="00854649"/>
    <w:rsid w:val="00854DF1"/>
    <w:rsid w:val="00861671"/>
    <w:rsid w:val="00863852"/>
    <w:rsid w:val="0086559D"/>
    <w:rsid w:val="00866CB1"/>
    <w:rsid w:val="00870474"/>
    <w:rsid w:val="008717E7"/>
    <w:rsid w:val="008718C9"/>
    <w:rsid w:val="008732CF"/>
    <w:rsid w:val="00874A00"/>
    <w:rsid w:val="008764D3"/>
    <w:rsid w:val="00877CBA"/>
    <w:rsid w:val="008800D4"/>
    <w:rsid w:val="00880410"/>
    <w:rsid w:val="008807F8"/>
    <w:rsid w:val="008812DC"/>
    <w:rsid w:val="00881DE3"/>
    <w:rsid w:val="008829B9"/>
    <w:rsid w:val="00886087"/>
    <w:rsid w:val="0088644C"/>
    <w:rsid w:val="00886FF4"/>
    <w:rsid w:val="00890F77"/>
    <w:rsid w:val="008913B1"/>
    <w:rsid w:val="008953D0"/>
    <w:rsid w:val="00897C77"/>
    <w:rsid w:val="008A0A91"/>
    <w:rsid w:val="008A2392"/>
    <w:rsid w:val="008A28EA"/>
    <w:rsid w:val="008A5580"/>
    <w:rsid w:val="008A7473"/>
    <w:rsid w:val="008A778C"/>
    <w:rsid w:val="008A780A"/>
    <w:rsid w:val="008B075D"/>
    <w:rsid w:val="008B26AD"/>
    <w:rsid w:val="008B2F47"/>
    <w:rsid w:val="008B37D2"/>
    <w:rsid w:val="008B5283"/>
    <w:rsid w:val="008B7042"/>
    <w:rsid w:val="008B7486"/>
    <w:rsid w:val="008B7B8A"/>
    <w:rsid w:val="008C338A"/>
    <w:rsid w:val="008C52DF"/>
    <w:rsid w:val="008C5FD2"/>
    <w:rsid w:val="008C7F15"/>
    <w:rsid w:val="008D0416"/>
    <w:rsid w:val="008D2374"/>
    <w:rsid w:val="008D6214"/>
    <w:rsid w:val="008D72F3"/>
    <w:rsid w:val="008E0B34"/>
    <w:rsid w:val="008E1C4D"/>
    <w:rsid w:val="008E3A98"/>
    <w:rsid w:val="008E3AD2"/>
    <w:rsid w:val="008E468A"/>
    <w:rsid w:val="008E5E89"/>
    <w:rsid w:val="008E7989"/>
    <w:rsid w:val="008E7A20"/>
    <w:rsid w:val="008F0863"/>
    <w:rsid w:val="008F139E"/>
    <w:rsid w:val="008F1FB5"/>
    <w:rsid w:val="008F220D"/>
    <w:rsid w:val="008F3515"/>
    <w:rsid w:val="008F3793"/>
    <w:rsid w:val="008F58EA"/>
    <w:rsid w:val="008F5C9D"/>
    <w:rsid w:val="008F6352"/>
    <w:rsid w:val="008F6FF0"/>
    <w:rsid w:val="008F729E"/>
    <w:rsid w:val="00900B2F"/>
    <w:rsid w:val="00900F31"/>
    <w:rsid w:val="00901184"/>
    <w:rsid w:val="00903FF1"/>
    <w:rsid w:val="009043E6"/>
    <w:rsid w:val="00904BB8"/>
    <w:rsid w:val="00905531"/>
    <w:rsid w:val="00910DF3"/>
    <w:rsid w:val="00913B1E"/>
    <w:rsid w:val="00914412"/>
    <w:rsid w:val="00915422"/>
    <w:rsid w:val="009178DB"/>
    <w:rsid w:val="009228E8"/>
    <w:rsid w:val="0092312C"/>
    <w:rsid w:val="00924A1D"/>
    <w:rsid w:val="00926A65"/>
    <w:rsid w:val="009279EC"/>
    <w:rsid w:val="00931497"/>
    <w:rsid w:val="00931C50"/>
    <w:rsid w:val="0093276A"/>
    <w:rsid w:val="0093288A"/>
    <w:rsid w:val="00932ED4"/>
    <w:rsid w:val="0093331D"/>
    <w:rsid w:val="009333FC"/>
    <w:rsid w:val="00935567"/>
    <w:rsid w:val="00940AE2"/>
    <w:rsid w:val="00941FDF"/>
    <w:rsid w:val="00942182"/>
    <w:rsid w:val="0094420E"/>
    <w:rsid w:val="009443C9"/>
    <w:rsid w:val="009467D3"/>
    <w:rsid w:val="00947225"/>
    <w:rsid w:val="00951841"/>
    <w:rsid w:val="00952ACB"/>
    <w:rsid w:val="00955062"/>
    <w:rsid w:val="00957727"/>
    <w:rsid w:val="009637E0"/>
    <w:rsid w:val="00964ADC"/>
    <w:rsid w:val="0096553E"/>
    <w:rsid w:val="00966626"/>
    <w:rsid w:val="00967554"/>
    <w:rsid w:val="009676B7"/>
    <w:rsid w:val="009706A6"/>
    <w:rsid w:val="009706D1"/>
    <w:rsid w:val="00970CCB"/>
    <w:rsid w:val="00972312"/>
    <w:rsid w:val="00973338"/>
    <w:rsid w:val="0097361C"/>
    <w:rsid w:val="00975E62"/>
    <w:rsid w:val="009769E4"/>
    <w:rsid w:val="00977566"/>
    <w:rsid w:val="00977D05"/>
    <w:rsid w:val="00977E37"/>
    <w:rsid w:val="009800AD"/>
    <w:rsid w:val="00981229"/>
    <w:rsid w:val="00984013"/>
    <w:rsid w:val="0098653C"/>
    <w:rsid w:val="0099260E"/>
    <w:rsid w:val="0099275A"/>
    <w:rsid w:val="00992A81"/>
    <w:rsid w:val="00995C68"/>
    <w:rsid w:val="00996821"/>
    <w:rsid w:val="009A096D"/>
    <w:rsid w:val="009A2A4E"/>
    <w:rsid w:val="009A3AF3"/>
    <w:rsid w:val="009A407C"/>
    <w:rsid w:val="009A5414"/>
    <w:rsid w:val="009A63FD"/>
    <w:rsid w:val="009B096F"/>
    <w:rsid w:val="009B0EE3"/>
    <w:rsid w:val="009B0FF5"/>
    <w:rsid w:val="009B146B"/>
    <w:rsid w:val="009B180D"/>
    <w:rsid w:val="009B2E2B"/>
    <w:rsid w:val="009B382A"/>
    <w:rsid w:val="009B3C3C"/>
    <w:rsid w:val="009B469E"/>
    <w:rsid w:val="009C08B3"/>
    <w:rsid w:val="009C1731"/>
    <w:rsid w:val="009C23FE"/>
    <w:rsid w:val="009C2C51"/>
    <w:rsid w:val="009C3B17"/>
    <w:rsid w:val="009C6FA4"/>
    <w:rsid w:val="009D01CE"/>
    <w:rsid w:val="009D2D19"/>
    <w:rsid w:val="009D5081"/>
    <w:rsid w:val="009D722A"/>
    <w:rsid w:val="009E178C"/>
    <w:rsid w:val="009E19A1"/>
    <w:rsid w:val="009E263D"/>
    <w:rsid w:val="009E361B"/>
    <w:rsid w:val="009E3BD2"/>
    <w:rsid w:val="009F08F9"/>
    <w:rsid w:val="009F3BBE"/>
    <w:rsid w:val="009F500C"/>
    <w:rsid w:val="009F5080"/>
    <w:rsid w:val="009F6265"/>
    <w:rsid w:val="009F6C0C"/>
    <w:rsid w:val="009F7B78"/>
    <w:rsid w:val="00A01E84"/>
    <w:rsid w:val="00A03301"/>
    <w:rsid w:val="00A0452E"/>
    <w:rsid w:val="00A045E9"/>
    <w:rsid w:val="00A06805"/>
    <w:rsid w:val="00A132AC"/>
    <w:rsid w:val="00A140F7"/>
    <w:rsid w:val="00A14591"/>
    <w:rsid w:val="00A14823"/>
    <w:rsid w:val="00A14C7C"/>
    <w:rsid w:val="00A16D78"/>
    <w:rsid w:val="00A17DBA"/>
    <w:rsid w:val="00A21668"/>
    <w:rsid w:val="00A21805"/>
    <w:rsid w:val="00A21EBD"/>
    <w:rsid w:val="00A228AE"/>
    <w:rsid w:val="00A231BB"/>
    <w:rsid w:val="00A23817"/>
    <w:rsid w:val="00A25F12"/>
    <w:rsid w:val="00A26F44"/>
    <w:rsid w:val="00A3030F"/>
    <w:rsid w:val="00A308B9"/>
    <w:rsid w:val="00A36166"/>
    <w:rsid w:val="00A366F8"/>
    <w:rsid w:val="00A41D61"/>
    <w:rsid w:val="00A42381"/>
    <w:rsid w:val="00A43820"/>
    <w:rsid w:val="00A4493E"/>
    <w:rsid w:val="00A44A9B"/>
    <w:rsid w:val="00A46647"/>
    <w:rsid w:val="00A47254"/>
    <w:rsid w:val="00A4763F"/>
    <w:rsid w:val="00A526BA"/>
    <w:rsid w:val="00A52DF3"/>
    <w:rsid w:val="00A5350F"/>
    <w:rsid w:val="00A553F9"/>
    <w:rsid w:val="00A614B6"/>
    <w:rsid w:val="00A627EC"/>
    <w:rsid w:val="00A63BE0"/>
    <w:rsid w:val="00A64526"/>
    <w:rsid w:val="00A64EA1"/>
    <w:rsid w:val="00A71CBD"/>
    <w:rsid w:val="00A71E03"/>
    <w:rsid w:val="00A73040"/>
    <w:rsid w:val="00A76D59"/>
    <w:rsid w:val="00A7780E"/>
    <w:rsid w:val="00A81E77"/>
    <w:rsid w:val="00A8352F"/>
    <w:rsid w:val="00A84084"/>
    <w:rsid w:val="00A84287"/>
    <w:rsid w:val="00A859F4"/>
    <w:rsid w:val="00A8712F"/>
    <w:rsid w:val="00A87F0B"/>
    <w:rsid w:val="00A90C7B"/>
    <w:rsid w:val="00A91470"/>
    <w:rsid w:val="00A91912"/>
    <w:rsid w:val="00A9233A"/>
    <w:rsid w:val="00A93822"/>
    <w:rsid w:val="00A95954"/>
    <w:rsid w:val="00A967B3"/>
    <w:rsid w:val="00A96C02"/>
    <w:rsid w:val="00A9740D"/>
    <w:rsid w:val="00A97D0B"/>
    <w:rsid w:val="00AA058E"/>
    <w:rsid w:val="00AA1195"/>
    <w:rsid w:val="00AA11E6"/>
    <w:rsid w:val="00AA423F"/>
    <w:rsid w:val="00AA489E"/>
    <w:rsid w:val="00AA5607"/>
    <w:rsid w:val="00AA6B15"/>
    <w:rsid w:val="00AB1DA8"/>
    <w:rsid w:val="00AB2665"/>
    <w:rsid w:val="00AB3A5A"/>
    <w:rsid w:val="00AB3DB4"/>
    <w:rsid w:val="00AB465A"/>
    <w:rsid w:val="00AB47F3"/>
    <w:rsid w:val="00AB7BB6"/>
    <w:rsid w:val="00AC05A5"/>
    <w:rsid w:val="00AC2353"/>
    <w:rsid w:val="00AC271E"/>
    <w:rsid w:val="00AC35D1"/>
    <w:rsid w:val="00AC44D2"/>
    <w:rsid w:val="00AC50B3"/>
    <w:rsid w:val="00AD0774"/>
    <w:rsid w:val="00AD0F68"/>
    <w:rsid w:val="00AD25B1"/>
    <w:rsid w:val="00AD2D97"/>
    <w:rsid w:val="00AD39F0"/>
    <w:rsid w:val="00AD41B1"/>
    <w:rsid w:val="00AD4E2B"/>
    <w:rsid w:val="00AD679D"/>
    <w:rsid w:val="00AD7194"/>
    <w:rsid w:val="00AE0B60"/>
    <w:rsid w:val="00AE0C09"/>
    <w:rsid w:val="00AE5147"/>
    <w:rsid w:val="00AF0846"/>
    <w:rsid w:val="00AF2188"/>
    <w:rsid w:val="00AF3DC6"/>
    <w:rsid w:val="00AF49F8"/>
    <w:rsid w:val="00AF4B12"/>
    <w:rsid w:val="00AF7217"/>
    <w:rsid w:val="00B00704"/>
    <w:rsid w:val="00B00E56"/>
    <w:rsid w:val="00B01DE3"/>
    <w:rsid w:val="00B0211E"/>
    <w:rsid w:val="00B03CFD"/>
    <w:rsid w:val="00B04DF0"/>
    <w:rsid w:val="00B0606E"/>
    <w:rsid w:val="00B07EBE"/>
    <w:rsid w:val="00B11C96"/>
    <w:rsid w:val="00B12E34"/>
    <w:rsid w:val="00B16B42"/>
    <w:rsid w:val="00B20BD9"/>
    <w:rsid w:val="00B20C6A"/>
    <w:rsid w:val="00B21566"/>
    <w:rsid w:val="00B21C4E"/>
    <w:rsid w:val="00B224B0"/>
    <w:rsid w:val="00B26E4D"/>
    <w:rsid w:val="00B301DE"/>
    <w:rsid w:val="00B32BC6"/>
    <w:rsid w:val="00B32DCC"/>
    <w:rsid w:val="00B36DDE"/>
    <w:rsid w:val="00B37077"/>
    <w:rsid w:val="00B37C2C"/>
    <w:rsid w:val="00B4146D"/>
    <w:rsid w:val="00B41765"/>
    <w:rsid w:val="00B41DD3"/>
    <w:rsid w:val="00B42E57"/>
    <w:rsid w:val="00B42F8A"/>
    <w:rsid w:val="00B434DA"/>
    <w:rsid w:val="00B44538"/>
    <w:rsid w:val="00B5056B"/>
    <w:rsid w:val="00B5085B"/>
    <w:rsid w:val="00B5228C"/>
    <w:rsid w:val="00B52D9D"/>
    <w:rsid w:val="00B53936"/>
    <w:rsid w:val="00B543C3"/>
    <w:rsid w:val="00B57CF6"/>
    <w:rsid w:val="00B605F0"/>
    <w:rsid w:val="00B60FA9"/>
    <w:rsid w:val="00B62153"/>
    <w:rsid w:val="00B62905"/>
    <w:rsid w:val="00B651F2"/>
    <w:rsid w:val="00B65783"/>
    <w:rsid w:val="00B659B6"/>
    <w:rsid w:val="00B67FA9"/>
    <w:rsid w:val="00B7472E"/>
    <w:rsid w:val="00B765F4"/>
    <w:rsid w:val="00B8080F"/>
    <w:rsid w:val="00B859EF"/>
    <w:rsid w:val="00B85BB4"/>
    <w:rsid w:val="00B90394"/>
    <w:rsid w:val="00B906FF"/>
    <w:rsid w:val="00B908B2"/>
    <w:rsid w:val="00B90921"/>
    <w:rsid w:val="00B92781"/>
    <w:rsid w:val="00B9644F"/>
    <w:rsid w:val="00B96E5C"/>
    <w:rsid w:val="00B97627"/>
    <w:rsid w:val="00BA00B5"/>
    <w:rsid w:val="00BA2A2E"/>
    <w:rsid w:val="00BA32ED"/>
    <w:rsid w:val="00BA39BE"/>
    <w:rsid w:val="00BA3C9A"/>
    <w:rsid w:val="00BA4163"/>
    <w:rsid w:val="00BA4AD3"/>
    <w:rsid w:val="00BA4E19"/>
    <w:rsid w:val="00BA6792"/>
    <w:rsid w:val="00BB0786"/>
    <w:rsid w:val="00BB1FDB"/>
    <w:rsid w:val="00BB2D2A"/>
    <w:rsid w:val="00BB3A57"/>
    <w:rsid w:val="00BB4296"/>
    <w:rsid w:val="00BB4580"/>
    <w:rsid w:val="00BB509A"/>
    <w:rsid w:val="00BB5810"/>
    <w:rsid w:val="00BB6CF6"/>
    <w:rsid w:val="00BC218A"/>
    <w:rsid w:val="00BC326E"/>
    <w:rsid w:val="00BC486A"/>
    <w:rsid w:val="00BC561D"/>
    <w:rsid w:val="00BC67EE"/>
    <w:rsid w:val="00BC6BC3"/>
    <w:rsid w:val="00BD00B4"/>
    <w:rsid w:val="00BD11E6"/>
    <w:rsid w:val="00BD1F9F"/>
    <w:rsid w:val="00BD245C"/>
    <w:rsid w:val="00BD3716"/>
    <w:rsid w:val="00BD3872"/>
    <w:rsid w:val="00BD3E4D"/>
    <w:rsid w:val="00BD4F81"/>
    <w:rsid w:val="00BD5526"/>
    <w:rsid w:val="00BD62D1"/>
    <w:rsid w:val="00BD6946"/>
    <w:rsid w:val="00BD6CC0"/>
    <w:rsid w:val="00BD7665"/>
    <w:rsid w:val="00BE0E64"/>
    <w:rsid w:val="00BE2A60"/>
    <w:rsid w:val="00BE3F3D"/>
    <w:rsid w:val="00BE438F"/>
    <w:rsid w:val="00BE4FDD"/>
    <w:rsid w:val="00BE50F8"/>
    <w:rsid w:val="00BE6695"/>
    <w:rsid w:val="00BE7EAA"/>
    <w:rsid w:val="00BF3463"/>
    <w:rsid w:val="00BF3A2D"/>
    <w:rsid w:val="00BF41FB"/>
    <w:rsid w:val="00BF4B31"/>
    <w:rsid w:val="00BF4F13"/>
    <w:rsid w:val="00BF5487"/>
    <w:rsid w:val="00BF586A"/>
    <w:rsid w:val="00BF610F"/>
    <w:rsid w:val="00BF7CA2"/>
    <w:rsid w:val="00C00D65"/>
    <w:rsid w:val="00C0127E"/>
    <w:rsid w:val="00C02AB4"/>
    <w:rsid w:val="00C039BC"/>
    <w:rsid w:val="00C03D25"/>
    <w:rsid w:val="00C04779"/>
    <w:rsid w:val="00C051F7"/>
    <w:rsid w:val="00C11E7F"/>
    <w:rsid w:val="00C16601"/>
    <w:rsid w:val="00C16D28"/>
    <w:rsid w:val="00C17EE8"/>
    <w:rsid w:val="00C201F9"/>
    <w:rsid w:val="00C20C5F"/>
    <w:rsid w:val="00C216C2"/>
    <w:rsid w:val="00C21951"/>
    <w:rsid w:val="00C23321"/>
    <w:rsid w:val="00C238A8"/>
    <w:rsid w:val="00C27B94"/>
    <w:rsid w:val="00C27C15"/>
    <w:rsid w:val="00C27DD8"/>
    <w:rsid w:val="00C30499"/>
    <w:rsid w:val="00C3051E"/>
    <w:rsid w:val="00C3084F"/>
    <w:rsid w:val="00C345C9"/>
    <w:rsid w:val="00C3648D"/>
    <w:rsid w:val="00C417EC"/>
    <w:rsid w:val="00C425F9"/>
    <w:rsid w:val="00C4411A"/>
    <w:rsid w:val="00C44572"/>
    <w:rsid w:val="00C44F8D"/>
    <w:rsid w:val="00C45101"/>
    <w:rsid w:val="00C45240"/>
    <w:rsid w:val="00C452CB"/>
    <w:rsid w:val="00C45C42"/>
    <w:rsid w:val="00C4621B"/>
    <w:rsid w:val="00C47717"/>
    <w:rsid w:val="00C47DD3"/>
    <w:rsid w:val="00C47EAD"/>
    <w:rsid w:val="00C508AC"/>
    <w:rsid w:val="00C5153C"/>
    <w:rsid w:val="00C54AD9"/>
    <w:rsid w:val="00C56027"/>
    <w:rsid w:val="00C5634B"/>
    <w:rsid w:val="00C56969"/>
    <w:rsid w:val="00C608F6"/>
    <w:rsid w:val="00C6105C"/>
    <w:rsid w:val="00C650F4"/>
    <w:rsid w:val="00C66066"/>
    <w:rsid w:val="00C66116"/>
    <w:rsid w:val="00C66259"/>
    <w:rsid w:val="00C665B2"/>
    <w:rsid w:val="00C705B2"/>
    <w:rsid w:val="00C737D6"/>
    <w:rsid w:val="00C74778"/>
    <w:rsid w:val="00C74B4D"/>
    <w:rsid w:val="00C76483"/>
    <w:rsid w:val="00C82282"/>
    <w:rsid w:val="00C8291A"/>
    <w:rsid w:val="00C83EEF"/>
    <w:rsid w:val="00C8561C"/>
    <w:rsid w:val="00C8776E"/>
    <w:rsid w:val="00C87D9A"/>
    <w:rsid w:val="00C908E7"/>
    <w:rsid w:val="00C92244"/>
    <w:rsid w:val="00C93D59"/>
    <w:rsid w:val="00C97C65"/>
    <w:rsid w:val="00CA23BA"/>
    <w:rsid w:val="00CA2A92"/>
    <w:rsid w:val="00CA5CFE"/>
    <w:rsid w:val="00CA73E9"/>
    <w:rsid w:val="00CA7EB0"/>
    <w:rsid w:val="00CB0598"/>
    <w:rsid w:val="00CB2C54"/>
    <w:rsid w:val="00CB471E"/>
    <w:rsid w:val="00CB497F"/>
    <w:rsid w:val="00CB58B8"/>
    <w:rsid w:val="00CB6113"/>
    <w:rsid w:val="00CB7684"/>
    <w:rsid w:val="00CC05E4"/>
    <w:rsid w:val="00CC0F2B"/>
    <w:rsid w:val="00CC28F2"/>
    <w:rsid w:val="00CC32C6"/>
    <w:rsid w:val="00CC3907"/>
    <w:rsid w:val="00CC4893"/>
    <w:rsid w:val="00CC4F1E"/>
    <w:rsid w:val="00CC588D"/>
    <w:rsid w:val="00CC7C33"/>
    <w:rsid w:val="00CD369F"/>
    <w:rsid w:val="00CD3F98"/>
    <w:rsid w:val="00CD50C3"/>
    <w:rsid w:val="00CD5D80"/>
    <w:rsid w:val="00CD5DAD"/>
    <w:rsid w:val="00CE056D"/>
    <w:rsid w:val="00CE27B8"/>
    <w:rsid w:val="00CE2973"/>
    <w:rsid w:val="00CE3607"/>
    <w:rsid w:val="00CE4065"/>
    <w:rsid w:val="00CE4697"/>
    <w:rsid w:val="00CE6476"/>
    <w:rsid w:val="00CE674D"/>
    <w:rsid w:val="00CE6CCC"/>
    <w:rsid w:val="00CF0378"/>
    <w:rsid w:val="00CF0774"/>
    <w:rsid w:val="00CF0D66"/>
    <w:rsid w:val="00CF24FE"/>
    <w:rsid w:val="00CF270D"/>
    <w:rsid w:val="00CF3975"/>
    <w:rsid w:val="00CF43A0"/>
    <w:rsid w:val="00D02A7F"/>
    <w:rsid w:val="00D04915"/>
    <w:rsid w:val="00D054A3"/>
    <w:rsid w:val="00D06557"/>
    <w:rsid w:val="00D06C55"/>
    <w:rsid w:val="00D1080B"/>
    <w:rsid w:val="00D11FC4"/>
    <w:rsid w:val="00D121ED"/>
    <w:rsid w:val="00D12E1C"/>
    <w:rsid w:val="00D150C7"/>
    <w:rsid w:val="00D153B0"/>
    <w:rsid w:val="00D15670"/>
    <w:rsid w:val="00D17EAA"/>
    <w:rsid w:val="00D17FFA"/>
    <w:rsid w:val="00D204BC"/>
    <w:rsid w:val="00D2296F"/>
    <w:rsid w:val="00D24266"/>
    <w:rsid w:val="00D25D9B"/>
    <w:rsid w:val="00D27C4A"/>
    <w:rsid w:val="00D3106E"/>
    <w:rsid w:val="00D32D63"/>
    <w:rsid w:val="00D33784"/>
    <w:rsid w:val="00D3490E"/>
    <w:rsid w:val="00D40F0A"/>
    <w:rsid w:val="00D41A19"/>
    <w:rsid w:val="00D42C21"/>
    <w:rsid w:val="00D43DA5"/>
    <w:rsid w:val="00D442F9"/>
    <w:rsid w:val="00D4615E"/>
    <w:rsid w:val="00D47CC3"/>
    <w:rsid w:val="00D50604"/>
    <w:rsid w:val="00D51326"/>
    <w:rsid w:val="00D52258"/>
    <w:rsid w:val="00D52A3F"/>
    <w:rsid w:val="00D53048"/>
    <w:rsid w:val="00D55D6C"/>
    <w:rsid w:val="00D563F7"/>
    <w:rsid w:val="00D572C5"/>
    <w:rsid w:val="00D57D80"/>
    <w:rsid w:val="00D6025F"/>
    <w:rsid w:val="00D60F42"/>
    <w:rsid w:val="00D639BF"/>
    <w:rsid w:val="00D6449D"/>
    <w:rsid w:val="00D64ED8"/>
    <w:rsid w:val="00D66E99"/>
    <w:rsid w:val="00D676EE"/>
    <w:rsid w:val="00D67C34"/>
    <w:rsid w:val="00D7044D"/>
    <w:rsid w:val="00D707C2"/>
    <w:rsid w:val="00D71308"/>
    <w:rsid w:val="00D73D6A"/>
    <w:rsid w:val="00D74557"/>
    <w:rsid w:val="00D7670E"/>
    <w:rsid w:val="00D76727"/>
    <w:rsid w:val="00D76A83"/>
    <w:rsid w:val="00D776DE"/>
    <w:rsid w:val="00D80CF7"/>
    <w:rsid w:val="00D81FDF"/>
    <w:rsid w:val="00D83EDA"/>
    <w:rsid w:val="00D8406C"/>
    <w:rsid w:val="00D84921"/>
    <w:rsid w:val="00D86647"/>
    <w:rsid w:val="00D86E0C"/>
    <w:rsid w:val="00D92EFE"/>
    <w:rsid w:val="00D93D70"/>
    <w:rsid w:val="00D93DDA"/>
    <w:rsid w:val="00D94271"/>
    <w:rsid w:val="00D95F6A"/>
    <w:rsid w:val="00D961CE"/>
    <w:rsid w:val="00D96744"/>
    <w:rsid w:val="00D96882"/>
    <w:rsid w:val="00DA08C5"/>
    <w:rsid w:val="00DA11FA"/>
    <w:rsid w:val="00DA150E"/>
    <w:rsid w:val="00DA2FA6"/>
    <w:rsid w:val="00DA37DB"/>
    <w:rsid w:val="00DA6A9F"/>
    <w:rsid w:val="00DB09CC"/>
    <w:rsid w:val="00DB3039"/>
    <w:rsid w:val="00DB3F0B"/>
    <w:rsid w:val="00DB4B44"/>
    <w:rsid w:val="00DB60C2"/>
    <w:rsid w:val="00DB6484"/>
    <w:rsid w:val="00DC0375"/>
    <w:rsid w:val="00DC32D4"/>
    <w:rsid w:val="00DC4557"/>
    <w:rsid w:val="00DC679F"/>
    <w:rsid w:val="00DD0DF4"/>
    <w:rsid w:val="00DD17DE"/>
    <w:rsid w:val="00DD1CB9"/>
    <w:rsid w:val="00DD4D02"/>
    <w:rsid w:val="00DD5F89"/>
    <w:rsid w:val="00DD7665"/>
    <w:rsid w:val="00DE0034"/>
    <w:rsid w:val="00DE0763"/>
    <w:rsid w:val="00DE1152"/>
    <w:rsid w:val="00DE1E52"/>
    <w:rsid w:val="00DE29A0"/>
    <w:rsid w:val="00DE2AAB"/>
    <w:rsid w:val="00DE2D07"/>
    <w:rsid w:val="00DE5338"/>
    <w:rsid w:val="00DF07A9"/>
    <w:rsid w:val="00DF1B83"/>
    <w:rsid w:val="00DF213A"/>
    <w:rsid w:val="00DF33FF"/>
    <w:rsid w:val="00DF4626"/>
    <w:rsid w:val="00DF5294"/>
    <w:rsid w:val="00DF5BDA"/>
    <w:rsid w:val="00DF6244"/>
    <w:rsid w:val="00DF711F"/>
    <w:rsid w:val="00E014A0"/>
    <w:rsid w:val="00E01DF0"/>
    <w:rsid w:val="00E02AE4"/>
    <w:rsid w:val="00E02F97"/>
    <w:rsid w:val="00E030A0"/>
    <w:rsid w:val="00E05702"/>
    <w:rsid w:val="00E05781"/>
    <w:rsid w:val="00E05E2F"/>
    <w:rsid w:val="00E06132"/>
    <w:rsid w:val="00E07B65"/>
    <w:rsid w:val="00E1119E"/>
    <w:rsid w:val="00E117F6"/>
    <w:rsid w:val="00E12D82"/>
    <w:rsid w:val="00E15E43"/>
    <w:rsid w:val="00E17247"/>
    <w:rsid w:val="00E172B9"/>
    <w:rsid w:val="00E20B1E"/>
    <w:rsid w:val="00E20B37"/>
    <w:rsid w:val="00E2132D"/>
    <w:rsid w:val="00E21BA6"/>
    <w:rsid w:val="00E21CBF"/>
    <w:rsid w:val="00E23BEA"/>
    <w:rsid w:val="00E243DB"/>
    <w:rsid w:val="00E2748E"/>
    <w:rsid w:val="00E34648"/>
    <w:rsid w:val="00E36250"/>
    <w:rsid w:val="00E36D29"/>
    <w:rsid w:val="00E410BE"/>
    <w:rsid w:val="00E437F1"/>
    <w:rsid w:val="00E43F85"/>
    <w:rsid w:val="00E447B4"/>
    <w:rsid w:val="00E456B9"/>
    <w:rsid w:val="00E4799B"/>
    <w:rsid w:val="00E50CF9"/>
    <w:rsid w:val="00E51DE4"/>
    <w:rsid w:val="00E54DF7"/>
    <w:rsid w:val="00E62FE2"/>
    <w:rsid w:val="00E63747"/>
    <w:rsid w:val="00E667E3"/>
    <w:rsid w:val="00E67535"/>
    <w:rsid w:val="00E700C1"/>
    <w:rsid w:val="00E73965"/>
    <w:rsid w:val="00E74904"/>
    <w:rsid w:val="00E75EE2"/>
    <w:rsid w:val="00E76DCC"/>
    <w:rsid w:val="00E80B5C"/>
    <w:rsid w:val="00E816A0"/>
    <w:rsid w:val="00E8516D"/>
    <w:rsid w:val="00E856D2"/>
    <w:rsid w:val="00E857E1"/>
    <w:rsid w:val="00E8616E"/>
    <w:rsid w:val="00E86E64"/>
    <w:rsid w:val="00E86EBC"/>
    <w:rsid w:val="00E8730E"/>
    <w:rsid w:val="00E87A84"/>
    <w:rsid w:val="00E91367"/>
    <w:rsid w:val="00E94A0F"/>
    <w:rsid w:val="00E965B2"/>
    <w:rsid w:val="00EA037F"/>
    <w:rsid w:val="00EA2AA0"/>
    <w:rsid w:val="00EA4A57"/>
    <w:rsid w:val="00EB12FA"/>
    <w:rsid w:val="00EB1559"/>
    <w:rsid w:val="00EB2120"/>
    <w:rsid w:val="00EB5450"/>
    <w:rsid w:val="00EB57B7"/>
    <w:rsid w:val="00EB7BDB"/>
    <w:rsid w:val="00EB7F7D"/>
    <w:rsid w:val="00EC2010"/>
    <w:rsid w:val="00EC3EFC"/>
    <w:rsid w:val="00EC51F8"/>
    <w:rsid w:val="00EC5C88"/>
    <w:rsid w:val="00EC76A9"/>
    <w:rsid w:val="00ED04A2"/>
    <w:rsid w:val="00ED11B7"/>
    <w:rsid w:val="00ED1550"/>
    <w:rsid w:val="00ED1C71"/>
    <w:rsid w:val="00ED1DB5"/>
    <w:rsid w:val="00ED62DA"/>
    <w:rsid w:val="00ED6CDA"/>
    <w:rsid w:val="00ED7B13"/>
    <w:rsid w:val="00ED7B1B"/>
    <w:rsid w:val="00ED7CCA"/>
    <w:rsid w:val="00ED7FCD"/>
    <w:rsid w:val="00EE1452"/>
    <w:rsid w:val="00EE2508"/>
    <w:rsid w:val="00EE4270"/>
    <w:rsid w:val="00EE4AED"/>
    <w:rsid w:val="00EE7061"/>
    <w:rsid w:val="00EF403A"/>
    <w:rsid w:val="00EF4C69"/>
    <w:rsid w:val="00EF57E8"/>
    <w:rsid w:val="00EF5839"/>
    <w:rsid w:val="00EF5911"/>
    <w:rsid w:val="00EF6381"/>
    <w:rsid w:val="00F00954"/>
    <w:rsid w:val="00F0109C"/>
    <w:rsid w:val="00F012A4"/>
    <w:rsid w:val="00F01523"/>
    <w:rsid w:val="00F02BA5"/>
    <w:rsid w:val="00F04D37"/>
    <w:rsid w:val="00F054FF"/>
    <w:rsid w:val="00F060DD"/>
    <w:rsid w:val="00F06904"/>
    <w:rsid w:val="00F06964"/>
    <w:rsid w:val="00F0697F"/>
    <w:rsid w:val="00F06ED6"/>
    <w:rsid w:val="00F110CB"/>
    <w:rsid w:val="00F1205F"/>
    <w:rsid w:val="00F1287A"/>
    <w:rsid w:val="00F14E52"/>
    <w:rsid w:val="00F20199"/>
    <w:rsid w:val="00F2227F"/>
    <w:rsid w:val="00F224D9"/>
    <w:rsid w:val="00F22960"/>
    <w:rsid w:val="00F24BC4"/>
    <w:rsid w:val="00F24C29"/>
    <w:rsid w:val="00F251CE"/>
    <w:rsid w:val="00F2626A"/>
    <w:rsid w:val="00F26DBC"/>
    <w:rsid w:val="00F27984"/>
    <w:rsid w:val="00F318C3"/>
    <w:rsid w:val="00F31B85"/>
    <w:rsid w:val="00F337C2"/>
    <w:rsid w:val="00F33E60"/>
    <w:rsid w:val="00F36314"/>
    <w:rsid w:val="00F3790B"/>
    <w:rsid w:val="00F37BFA"/>
    <w:rsid w:val="00F40159"/>
    <w:rsid w:val="00F403C1"/>
    <w:rsid w:val="00F413EF"/>
    <w:rsid w:val="00F42A60"/>
    <w:rsid w:val="00F43D05"/>
    <w:rsid w:val="00F43E58"/>
    <w:rsid w:val="00F442BF"/>
    <w:rsid w:val="00F46C13"/>
    <w:rsid w:val="00F50188"/>
    <w:rsid w:val="00F506E8"/>
    <w:rsid w:val="00F52AC0"/>
    <w:rsid w:val="00F537E9"/>
    <w:rsid w:val="00F53BEA"/>
    <w:rsid w:val="00F555E5"/>
    <w:rsid w:val="00F55C00"/>
    <w:rsid w:val="00F5797A"/>
    <w:rsid w:val="00F62AD3"/>
    <w:rsid w:val="00F6415A"/>
    <w:rsid w:val="00F658E2"/>
    <w:rsid w:val="00F65BC7"/>
    <w:rsid w:val="00F65CFE"/>
    <w:rsid w:val="00F65F5F"/>
    <w:rsid w:val="00F66484"/>
    <w:rsid w:val="00F66BE1"/>
    <w:rsid w:val="00F676BF"/>
    <w:rsid w:val="00F67ABD"/>
    <w:rsid w:val="00F67FA2"/>
    <w:rsid w:val="00F71CAC"/>
    <w:rsid w:val="00F760B3"/>
    <w:rsid w:val="00F769BC"/>
    <w:rsid w:val="00F80905"/>
    <w:rsid w:val="00F81D81"/>
    <w:rsid w:val="00F81DE3"/>
    <w:rsid w:val="00F82BCA"/>
    <w:rsid w:val="00F8370D"/>
    <w:rsid w:val="00F85085"/>
    <w:rsid w:val="00F8587D"/>
    <w:rsid w:val="00F8795E"/>
    <w:rsid w:val="00F91911"/>
    <w:rsid w:val="00F95678"/>
    <w:rsid w:val="00F971BA"/>
    <w:rsid w:val="00F97D37"/>
    <w:rsid w:val="00FA11AF"/>
    <w:rsid w:val="00FA317F"/>
    <w:rsid w:val="00FA4A84"/>
    <w:rsid w:val="00FA6D84"/>
    <w:rsid w:val="00FA7569"/>
    <w:rsid w:val="00FA7D27"/>
    <w:rsid w:val="00FB4FD2"/>
    <w:rsid w:val="00FB65FD"/>
    <w:rsid w:val="00FC34F7"/>
    <w:rsid w:val="00FC535F"/>
    <w:rsid w:val="00FC5481"/>
    <w:rsid w:val="00FC5F35"/>
    <w:rsid w:val="00FC64E4"/>
    <w:rsid w:val="00FC73E7"/>
    <w:rsid w:val="00FC7B7A"/>
    <w:rsid w:val="00FC7FB7"/>
    <w:rsid w:val="00FD1794"/>
    <w:rsid w:val="00FD1C08"/>
    <w:rsid w:val="00FD21AB"/>
    <w:rsid w:val="00FD308A"/>
    <w:rsid w:val="00FD5B77"/>
    <w:rsid w:val="00FD7735"/>
    <w:rsid w:val="00FD783B"/>
    <w:rsid w:val="00FE01AF"/>
    <w:rsid w:val="00FE1148"/>
    <w:rsid w:val="00FE122D"/>
    <w:rsid w:val="00FE133B"/>
    <w:rsid w:val="00FE2AE2"/>
    <w:rsid w:val="00FE4AE2"/>
    <w:rsid w:val="00FF038A"/>
    <w:rsid w:val="00FF1137"/>
    <w:rsid w:val="00FF16E8"/>
    <w:rsid w:val="00FF298C"/>
    <w:rsid w:val="00FF5F22"/>
    <w:rsid w:val="00FF60B0"/>
    <w:rsid w:val="00FF6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8FD208"/>
  <w15:docId w15:val="{743189D0-0049-4CB9-8C01-4524EBB3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sz w:val="24"/>
      <w:szCs w:val="24"/>
    </w:rPr>
  </w:style>
  <w:style w:type="paragraph" w:styleId="1">
    <w:name w:val="heading 1"/>
    <w:basedOn w:val="a0"/>
    <w:next w:val="a0"/>
    <w:link w:val="10"/>
    <w:qFormat/>
    <w:pPr>
      <w:keepNext/>
      <w:shd w:val="clear" w:color="auto" w:fill="FFFFFF"/>
      <w:autoSpaceDE w:val="0"/>
      <w:autoSpaceDN w:val="0"/>
      <w:adjustRightInd w:val="0"/>
      <w:jc w:val="center"/>
      <w:outlineLvl w:val="0"/>
    </w:pPr>
    <w:rPr>
      <w:rFonts w:ascii="Arial" w:hAnsi="Arial"/>
      <w:b/>
      <w:bCs/>
      <w:color w:val="000000"/>
      <w:sz w:val="34"/>
      <w:szCs w:val="34"/>
      <w:lang w:val="uk-UA"/>
    </w:rPr>
  </w:style>
  <w:style w:type="paragraph" w:styleId="2">
    <w:name w:val="heading 2"/>
    <w:basedOn w:val="a0"/>
    <w:link w:val="20"/>
    <w:uiPriority w:val="9"/>
    <w:qFormat/>
    <w:rsid w:val="006075C0"/>
    <w:pPr>
      <w:spacing w:before="100" w:beforeAutospacing="1" w:after="100" w:afterAutospacing="1"/>
      <w:outlineLvl w:val="1"/>
    </w:pPr>
    <w:rPr>
      <w:b/>
      <w:bCs/>
      <w:sz w:val="36"/>
      <w:szCs w:val="36"/>
    </w:rPr>
  </w:style>
  <w:style w:type="paragraph" w:styleId="3">
    <w:name w:val="heading 3"/>
    <w:basedOn w:val="a0"/>
    <w:next w:val="a0"/>
    <w:link w:val="30"/>
    <w:unhideWhenUsed/>
    <w:qFormat/>
    <w:rsid w:val="00CC05E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CC05E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AD4E2B"/>
    <w:pPr>
      <w:keepNext/>
      <w:keepLines/>
      <w:spacing w:before="200" w:line="276" w:lineRule="auto"/>
      <w:outlineLvl w:val="4"/>
    </w:pPr>
    <w:rPr>
      <w:rFonts w:ascii="Cambria" w:hAnsi="Cambria"/>
      <w:color w:val="243F60"/>
      <w:sz w:val="22"/>
      <w:szCs w:val="22"/>
    </w:rPr>
  </w:style>
  <w:style w:type="paragraph" w:styleId="6">
    <w:name w:val="heading 6"/>
    <w:basedOn w:val="a0"/>
    <w:next w:val="a0"/>
    <w:link w:val="60"/>
    <w:qFormat/>
    <w:rsid w:val="00AD4E2B"/>
    <w:pPr>
      <w:spacing w:before="240" w:after="60" w:line="276" w:lineRule="auto"/>
      <w:outlineLvl w:val="5"/>
    </w:pPr>
    <w:rPr>
      <w:b/>
      <w:bCs/>
      <w:sz w:val="22"/>
      <w:szCs w:val="22"/>
    </w:rPr>
  </w:style>
  <w:style w:type="paragraph" w:styleId="8">
    <w:name w:val="heading 8"/>
    <w:basedOn w:val="a0"/>
    <w:next w:val="a0"/>
    <w:link w:val="80"/>
    <w:qFormat/>
    <w:rsid w:val="00AB3DB4"/>
    <w:pPr>
      <w:spacing w:before="240" w:after="60"/>
      <w:outlineLvl w:val="7"/>
    </w:pPr>
    <w:rPr>
      <w:i/>
      <w:iCs/>
      <w:lang w:val="x-none" w:eastAsia="x-none"/>
    </w:rPr>
  </w:style>
  <w:style w:type="paragraph" w:styleId="9">
    <w:name w:val="heading 9"/>
    <w:basedOn w:val="a0"/>
    <w:next w:val="a0"/>
    <w:link w:val="90"/>
    <w:uiPriority w:val="9"/>
    <w:qFormat/>
    <w:rsid w:val="00AB3DB4"/>
    <w:pPr>
      <w:spacing w:before="240" w:after="60"/>
      <w:outlineLvl w:val="8"/>
    </w:pPr>
    <w:rPr>
      <w:rFonts w:ascii="Cambria" w:hAnsi="Cambria"/>
      <w:sz w:val="22"/>
      <w:szCs w:val="22"/>
      <w:lang w:val="uk-UA"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bighead">
    <w:name w:val="bighead"/>
    <w:basedOn w:val="a0"/>
    <w:pPr>
      <w:spacing w:before="100" w:beforeAutospacing="1" w:after="100" w:afterAutospacing="1"/>
      <w:jc w:val="center"/>
    </w:pPr>
    <w:rPr>
      <w:rFonts w:ascii="Arial" w:hAnsi="Arial" w:cs="Arial"/>
      <w:b/>
      <w:bCs/>
      <w:color w:val="003366"/>
      <w:sz w:val="28"/>
      <w:szCs w:val="28"/>
      <w:lang w:val="uk-UA" w:eastAsia="uk-UA"/>
    </w:rPr>
  </w:style>
  <w:style w:type="paragraph" w:customStyle="1" w:styleId="subhead">
    <w:name w:val="subhead"/>
    <w:basedOn w:val="a0"/>
    <w:pPr>
      <w:spacing w:before="100" w:beforeAutospacing="1" w:after="100" w:afterAutospacing="1"/>
      <w:jc w:val="center"/>
    </w:pPr>
    <w:rPr>
      <w:rFonts w:ascii="Arial" w:hAnsi="Arial" w:cs="Arial"/>
      <w:i/>
      <w:iCs/>
      <w:color w:val="003366"/>
      <w:sz w:val="20"/>
      <w:szCs w:val="20"/>
      <w:lang w:val="uk-UA" w:eastAsia="uk-UA"/>
    </w:rPr>
  </w:style>
  <w:style w:type="paragraph" w:customStyle="1" w:styleId="rem">
    <w:name w:val="rem"/>
    <w:basedOn w:val="a0"/>
    <w:pPr>
      <w:spacing w:before="100" w:beforeAutospacing="1" w:after="100" w:afterAutospacing="1"/>
      <w:jc w:val="both"/>
    </w:pPr>
    <w:rPr>
      <w:rFonts w:ascii="Arial" w:hAnsi="Arial" w:cs="Arial"/>
      <w:color w:val="003366"/>
      <w:sz w:val="16"/>
      <w:szCs w:val="16"/>
      <w:lang w:val="uk-UA" w:eastAsia="uk-UA"/>
    </w:rPr>
  </w:style>
  <w:style w:type="paragraph" w:customStyle="1" w:styleId="cytata">
    <w:name w:val="cytata"/>
    <w:basedOn w:val="a0"/>
    <w:pPr>
      <w:spacing w:before="100" w:beforeAutospacing="1" w:after="100" w:afterAutospacing="1"/>
      <w:ind w:left="375"/>
      <w:jc w:val="both"/>
    </w:pPr>
    <w:rPr>
      <w:rFonts w:ascii="Arial" w:hAnsi="Arial" w:cs="Arial"/>
      <w:color w:val="003366"/>
      <w:sz w:val="20"/>
      <w:szCs w:val="20"/>
      <w:lang w:val="uk-UA" w:eastAsia="uk-UA"/>
    </w:rPr>
  </w:style>
  <w:style w:type="paragraph" w:customStyle="1" w:styleId="podpisb">
    <w:name w:val="podpisb"/>
    <w:basedOn w:val="a0"/>
    <w:pPr>
      <w:spacing w:before="100" w:beforeAutospacing="1" w:after="100" w:afterAutospacing="1"/>
      <w:jc w:val="right"/>
    </w:pPr>
    <w:rPr>
      <w:rFonts w:ascii="Arial" w:hAnsi="Arial" w:cs="Arial"/>
      <w:b/>
      <w:bCs/>
      <w:i/>
      <w:iCs/>
      <w:color w:val="003366"/>
      <w:sz w:val="20"/>
      <w:szCs w:val="20"/>
      <w:lang w:val="uk-UA" w:eastAsia="uk-UA"/>
    </w:rPr>
  </w:style>
  <w:style w:type="paragraph" w:styleId="a4">
    <w:name w:val="Normal (Web)"/>
    <w:aliases w:val="Знак"/>
    <w:basedOn w:val="a0"/>
    <w:uiPriority w:val="99"/>
    <w:pPr>
      <w:spacing w:before="100" w:beforeAutospacing="1" w:after="100" w:afterAutospacing="1"/>
    </w:pPr>
    <w:rPr>
      <w:color w:val="003366"/>
      <w:lang w:val="uk-UA" w:eastAsia="uk-UA"/>
    </w:rPr>
  </w:style>
  <w:style w:type="paragraph" w:customStyle="1" w:styleId="smhead">
    <w:name w:val="smhead"/>
    <w:basedOn w:val="a0"/>
    <w:pPr>
      <w:spacing w:before="100" w:beforeAutospacing="1" w:after="100" w:afterAutospacing="1"/>
      <w:jc w:val="center"/>
    </w:pPr>
    <w:rPr>
      <w:rFonts w:ascii="Arial" w:hAnsi="Arial" w:cs="Arial"/>
      <w:color w:val="003366"/>
      <w:sz w:val="20"/>
      <w:szCs w:val="20"/>
    </w:rPr>
  </w:style>
  <w:style w:type="paragraph" w:customStyle="1" w:styleId="podpis">
    <w:name w:val="podpis"/>
    <w:basedOn w:val="a0"/>
    <w:pPr>
      <w:spacing w:before="100" w:beforeAutospacing="1" w:after="100" w:afterAutospacing="1"/>
      <w:jc w:val="right"/>
    </w:pPr>
    <w:rPr>
      <w:rFonts w:ascii="Arial" w:hAnsi="Arial" w:cs="Arial"/>
      <w:i/>
      <w:iCs/>
      <w:color w:val="003366"/>
      <w:sz w:val="20"/>
      <w:szCs w:val="20"/>
    </w:rPr>
  </w:style>
  <w:style w:type="paragraph" w:customStyle="1" w:styleId="cytrem">
    <w:name w:val="cytrem"/>
    <w:basedOn w:val="a0"/>
    <w:pPr>
      <w:spacing w:before="100" w:beforeAutospacing="1" w:after="100" w:afterAutospacing="1"/>
      <w:ind w:left="240"/>
      <w:jc w:val="both"/>
    </w:pPr>
    <w:rPr>
      <w:rFonts w:ascii="Arial" w:hAnsi="Arial" w:cs="Arial"/>
      <w:color w:val="003366"/>
      <w:sz w:val="16"/>
      <w:szCs w:val="16"/>
    </w:rPr>
  </w:style>
  <w:style w:type="paragraph" w:customStyle="1" w:styleId="vopros">
    <w:name w:val="vopros"/>
    <w:basedOn w:val="a0"/>
    <w:pPr>
      <w:spacing w:before="100" w:beforeAutospacing="1" w:after="100" w:afterAutospacing="1"/>
      <w:ind w:left="375"/>
      <w:jc w:val="both"/>
    </w:pPr>
    <w:rPr>
      <w:rFonts w:ascii="Arial" w:hAnsi="Arial" w:cs="Arial"/>
      <w:b/>
      <w:bCs/>
      <w:i/>
      <w:iCs/>
      <w:color w:val="003366"/>
      <w:sz w:val="20"/>
      <w:szCs w:val="20"/>
    </w:rPr>
  </w:style>
  <w:style w:type="paragraph" w:customStyle="1" w:styleId="pometka">
    <w:name w:val="pometka"/>
    <w:basedOn w:val="a0"/>
    <w:pPr>
      <w:spacing w:before="100" w:beforeAutospacing="1" w:after="100" w:afterAutospacing="1"/>
      <w:jc w:val="right"/>
    </w:pPr>
    <w:rPr>
      <w:rFonts w:ascii="Arial" w:hAnsi="Arial" w:cs="Arial"/>
      <w:b/>
      <w:bCs/>
      <w:color w:val="003366"/>
    </w:rPr>
  </w:style>
  <w:style w:type="paragraph" w:styleId="a5">
    <w:name w:val="Body Text"/>
    <w:basedOn w:val="a0"/>
    <w:link w:val="a6"/>
    <w:pPr>
      <w:shd w:val="clear" w:color="auto" w:fill="FFFFFF"/>
      <w:autoSpaceDE w:val="0"/>
      <w:autoSpaceDN w:val="0"/>
      <w:adjustRightInd w:val="0"/>
      <w:jc w:val="both"/>
    </w:pPr>
    <w:rPr>
      <w:rFonts w:ascii="Arial" w:hAnsi="Arial" w:cs="Arial"/>
      <w:color w:val="000000"/>
      <w:sz w:val="22"/>
      <w:szCs w:val="22"/>
      <w:lang w:val="uk-UA"/>
    </w:rPr>
  </w:style>
  <w:style w:type="paragraph" w:styleId="HTML">
    <w:name w:val="HTML Preformatted"/>
    <w:basedOn w:val="a0"/>
    <w:link w:val="HTML0"/>
    <w:uiPriority w:val="99"/>
    <w:rsid w:val="0079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Oaeno">
    <w:name w:val="Oaeno"/>
    <w:rsid w:val="00EB1559"/>
    <w:pPr>
      <w:widowControl w:val="0"/>
      <w:overflowPunct w:val="0"/>
      <w:autoSpaceDE w:val="0"/>
      <w:autoSpaceDN w:val="0"/>
      <w:adjustRightInd w:val="0"/>
      <w:spacing w:line="210" w:lineRule="atLeast"/>
      <w:ind w:firstLine="454"/>
      <w:jc w:val="both"/>
      <w:textAlignment w:val="baseline"/>
    </w:pPr>
    <w:rPr>
      <w:color w:val="000000"/>
    </w:rPr>
  </w:style>
  <w:style w:type="paragraph" w:styleId="a7">
    <w:name w:val="header"/>
    <w:basedOn w:val="a0"/>
    <w:link w:val="a8"/>
    <w:uiPriority w:val="99"/>
    <w:rsid w:val="00B12E34"/>
    <w:pPr>
      <w:tabs>
        <w:tab w:val="center" w:pos="4819"/>
        <w:tab w:val="right" w:pos="9639"/>
      </w:tabs>
    </w:pPr>
  </w:style>
  <w:style w:type="character" w:styleId="a9">
    <w:name w:val="page number"/>
    <w:basedOn w:val="a1"/>
    <w:rsid w:val="00B12E34"/>
  </w:style>
  <w:style w:type="paragraph" w:styleId="aa">
    <w:name w:val="footer"/>
    <w:basedOn w:val="a0"/>
    <w:link w:val="ab"/>
    <w:rsid w:val="00B12E34"/>
    <w:pPr>
      <w:tabs>
        <w:tab w:val="center" w:pos="4819"/>
        <w:tab w:val="right" w:pos="9639"/>
      </w:tabs>
    </w:pPr>
  </w:style>
  <w:style w:type="paragraph" w:styleId="ac">
    <w:name w:val="Balloon Text"/>
    <w:basedOn w:val="a0"/>
    <w:link w:val="ad"/>
    <w:semiHidden/>
    <w:rsid w:val="00401541"/>
    <w:rPr>
      <w:rFonts w:ascii="Tahoma" w:hAnsi="Tahoma" w:cs="Tahoma"/>
      <w:sz w:val="16"/>
      <w:szCs w:val="16"/>
    </w:rPr>
  </w:style>
  <w:style w:type="character" w:customStyle="1" w:styleId="s2">
    <w:name w:val="s2"/>
    <w:basedOn w:val="a1"/>
    <w:rsid w:val="00BB3A57"/>
  </w:style>
  <w:style w:type="table" w:styleId="ae">
    <w:name w:val="Table Grid"/>
    <w:basedOn w:val="a2"/>
    <w:rsid w:val="00C737D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4B13B6"/>
    <w:rPr>
      <w:color w:val="0000FF"/>
      <w:u w:val="single"/>
    </w:rPr>
  </w:style>
  <w:style w:type="paragraph" w:customStyle="1" w:styleId="11">
    <w:name w:val="Абзац списка1"/>
    <w:basedOn w:val="a0"/>
    <w:rsid w:val="006777D3"/>
    <w:pPr>
      <w:ind w:left="720"/>
      <w:contextualSpacing/>
    </w:pPr>
  </w:style>
  <w:style w:type="character" w:customStyle="1" w:styleId="20">
    <w:name w:val="Заголовок 2 Знак"/>
    <w:link w:val="2"/>
    <w:uiPriority w:val="9"/>
    <w:rsid w:val="006075C0"/>
    <w:rPr>
      <w:b/>
      <w:bCs/>
      <w:sz w:val="36"/>
      <w:szCs w:val="36"/>
    </w:rPr>
  </w:style>
  <w:style w:type="character" w:customStyle="1" w:styleId="HTML0">
    <w:name w:val="Стандартный HTML Знак"/>
    <w:link w:val="HTML"/>
    <w:uiPriority w:val="99"/>
    <w:rsid w:val="006075C0"/>
    <w:rPr>
      <w:rFonts w:ascii="Courier New" w:eastAsia="Courier New" w:hAnsi="Courier New" w:cs="Courier New"/>
    </w:rPr>
  </w:style>
  <w:style w:type="character" w:styleId="af0">
    <w:name w:val="FollowedHyperlink"/>
    <w:uiPriority w:val="99"/>
    <w:unhideWhenUsed/>
    <w:rsid w:val="006075C0"/>
    <w:rPr>
      <w:color w:val="800080"/>
      <w:u w:val="single"/>
    </w:rPr>
  </w:style>
  <w:style w:type="character" w:customStyle="1" w:styleId="apple-converted-space">
    <w:name w:val="apple-converted-space"/>
    <w:rsid w:val="006075C0"/>
  </w:style>
  <w:style w:type="paragraph" w:styleId="af1">
    <w:name w:val="Title"/>
    <w:basedOn w:val="a0"/>
    <w:link w:val="af2"/>
    <w:qFormat/>
    <w:rsid w:val="002B252A"/>
    <w:pPr>
      <w:jc w:val="center"/>
    </w:pPr>
    <w:rPr>
      <w:b/>
      <w:sz w:val="28"/>
      <w:szCs w:val="20"/>
    </w:rPr>
  </w:style>
  <w:style w:type="character" w:customStyle="1" w:styleId="af2">
    <w:name w:val="Заголовок Знак"/>
    <w:link w:val="af1"/>
    <w:rsid w:val="002B252A"/>
    <w:rPr>
      <w:b/>
      <w:sz w:val="28"/>
    </w:rPr>
  </w:style>
  <w:style w:type="character" w:customStyle="1" w:styleId="rvts9">
    <w:name w:val="rvts9"/>
    <w:rsid w:val="00156875"/>
  </w:style>
  <w:style w:type="paragraph" w:customStyle="1" w:styleId="rvps2">
    <w:name w:val="rvps2"/>
    <w:basedOn w:val="a0"/>
    <w:rsid w:val="00156875"/>
    <w:pPr>
      <w:spacing w:before="100" w:beforeAutospacing="1" w:after="100" w:afterAutospacing="1"/>
    </w:pPr>
  </w:style>
  <w:style w:type="character" w:customStyle="1" w:styleId="rvts46">
    <w:name w:val="rvts46"/>
    <w:rsid w:val="00156875"/>
  </w:style>
  <w:style w:type="character" w:styleId="af3">
    <w:name w:val="Strong"/>
    <w:basedOn w:val="a1"/>
    <w:uiPriority w:val="22"/>
    <w:qFormat/>
    <w:rsid w:val="00346099"/>
    <w:rPr>
      <w:b/>
      <w:bCs/>
    </w:rPr>
  </w:style>
  <w:style w:type="character" w:customStyle="1" w:styleId="30">
    <w:name w:val="Заголовок 3 Знак"/>
    <w:basedOn w:val="a1"/>
    <w:link w:val="3"/>
    <w:rsid w:val="00CC05E4"/>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1"/>
    <w:link w:val="4"/>
    <w:rsid w:val="00CC05E4"/>
    <w:rPr>
      <w:rFonts w:asciiTheme="majorHAnsi" w:eastAsiaTheme="majorEastAsia" w:hAnsiTheme="majorHAnsi" w:cstheme="majorBidi"/>
      <w:b/>
      <w:bCs/>
      <w:i/>
      <w:iCs/>
      <w:color w:val="4F81BD" w:themeColor="accent1"/>
      <w:sz w:val="24"/>
      <w:szCs w:val="24"/>
    </w:rPr>
  </w:style>
  <w:style w:type="character" w:customStyle="1" w:styleId="ratingtypeplus">
    <w:name w:val="ratingtypeplus"/>
    <w:basedOn w:val="a1"/>
    <w:rsid w:val="00CC05E4"/>
  </w:style>
  <w:style w:type="paragraph" w:customStyle="1" w:styleId="af4">
    <w:name w:val="Знак Знак Знак Знак Знак Знак Знак Знак Знак Знак Знак Знак Знак Знак Знак Знак Знак Знак"/>
    <w:basedOn w:val="a0"/>
    <w:rsid w:val="00724534"/>
    <w:rPr>
      <w:rFonts w:ascii="Verdana" w:eastAsia="Batang" w:hAnsi="Verdana"/>
      <w:lang w:val="en-US" w:eastAsia="en-US"/>
    </w:rPr>
  </w:style>
  <w:style w:type="character" w:customStyle="1" w:styleId="fontstyle01">
    <w:name w:val="fontstyle01"/>
    <w:rsid w:val="00D40F0A"/>
    <w:rPr>
      <w:rFonts w:ascii="TimesNewRomanPSMT" w:hAnsi="TimesNewRomanPSMT" w:hint="default"/>
      <w:b w:val="0"/>
      <w:bCs w:val="0"/>
      <w:i w:val="0"/>
      <w:iCs w:val="0"/>
      <w:color w:val="000000"/>
      <w:sz w:val="22"/>
      <w:szCs w:val="22"/>
    </w:rPr>
  </w:style>
  <w:style w:type="paragraph" w:styleId="af5">
    <w:name w:val="List Paragraph"/>
    <w:basedOn w:val="a0"/>
    <w:uiPriority w:val="34"/>
    <w:qFormat/>
    <w:rsid w:val="00D40F0A"/>
    <w:pPr>
      <w:ind w:left="720"/>
      <w:contextualSpacing/>
    </w:pPr>
  </w:style>
  <w:style w:type="character" w:customStyle="1" w:styleId="fontstyle21">
    <w:name w:val="fontstyle21"/>
    <w:rsid w:val="00D40F0A"/>
    <w:rPr>
      <w:rFonts w:ascii="TimesNewRomanPS-BoldMT" w:hAnsi="TimesNewRomanPS-BoldMT" w:hint="default"/>
      <w:b/>
      <w:bCs/>
      <w:i w:val="0"/>
      <w:iCs w:val="0"/>
      <w:color w:val="000000"/>
      <w:sz w:val="22"/>
      <w:szCs w:val="22"/>
    </w:rPr>
  </w:style>
  <w:style w:type="character" w:customStyle="1" w:styleId="separator">
    <w:name w:val="separator"/>
    <w:basedOn w:val="a1"/>
    <w:rsid w:val="00DA6A9F"/>
  </w:style>
  <w:style w:type="character" w:customStyle="1" w:styleId="inputbox">
    <w:name w:val="input__box"/>
    <w:basedOn w:val="a1"/>
    <w:rsid w:val="00DA6A9F"/>
  </w:style>
  <w:style w:type="character" w:customStyle="1" w:styleId="inputclear">
    <w:name w:val="input__clear"/>
    <w:basedOn w:val="a1"/>
    <w:rsid w:val="00DA6A9F"/>
  </w:style>
  <w:style w:type="character" w:customStyle="1" w:styleId="copyrightdates">
    <w:name w:val="copyright__dates"/>
    <w:basedOn w:val="a1"/>
    <w:rsid w:val="00DA6A9F"/>
  </w:style>
  <w:style w:type="character" w:customStyle="1" w:styleId="link">
    <w:name w:val="link"/>
    <w:basedOn w:val="a1"/>
    <w:rsid w:val="00DA6A9F"/>
  </w:style>
  <w:style w:type="character" w:customStyle="1" w:styleId="button2text">
    <w:name w:val="button2__text"/>
    <w:basedOn w:val="a1"/>
    <w:rsid w:val="00DA6A9F"/>
  </w:style>
  <w:style w:type="character" w:customStyle="1" w:styleId="trail-begin">
    <w:name w:val="trail-begin"/>
    <w:basedOn w:val="a1"/>
    <w:rsid w:val="007112F0"/>
  </w:style>
  <w:style w:type="character" w:customStyle="1" w:styleId="sep">
    <w:name w:val="sep"/>
    <w:basedOn w:val="a1"/>
    <w:rsid w:val="007112F0"/>
  </w:style>
  <w:style w:type="character" w:customStyle="1" w:styleId="trail-end">
    <w:name w:val="trail-end"/>
    <w:basedOn w:val="a1"/>
    <w:rsid w:val="007112F0"/>
  </w:style>
  <w:style w:type="character" w:customStyle="1" w:styleId="fontstyle31">
    <w:name w:val="fontstyle31"/>
    <w:basedOn w:val="a1"/>
    <w:rsid w:val="00F81D81"/>
    <w:rPr>
      <w:rFonts w:ascii="Times New Roman" w:hAnsi="Times New Roman" w:cs="Times New Roman" w:hint="default"/>
      <w:b w:val="0"/>
      <w:bCs w:val="0"/>
      <w:i/>
      <w:iCs/>
      <w:color w:val="000000"/>
      <w:sz w:val="28"/>
      <w:szCs w:val="28"/>
    </w:rPr>
  </w:style>
  <w:style w:type="character" w:customStyle="1" w:styleId="fontstyle41">
    <w:name w:val="fontstyle41"/>
    <w:basedOn w:val="a1"/>
    <w:rsid w:val="00F81D81"/>
    <w:rPr>
      <w:rFonts w:ascii="Times New Roman" w:hAnsi="Times New Roman" w:cs="Times New Roman" w:hint="default"/>
      <w:b/>
      <w:bCs/>
      <w:i/>
      <w:iCs/>
      <w:color w:val="000000"/>
      <w:sz w:val="28"/>
      <w:szCs w:val="28"/>
    </w:rPr>
  </w:style>
  <w:style w:type="paragraph" w:customStyle="1" w:styleId="normaltable">
    <w:name w:val="normaltable"/>
    <w:basedOn w:val="a0"/>
    <w:rsid w:val="00F81D81"/>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pPr>
  </w:style>
  <w:style w:type="paragraph" w:customStyle="1" w:styleId="fontstyle0">
    <w:name w:val="fontstyle0"/>
    <w:basedOn w:val="a0"/>
    <w:rsid w:val="00F81D81"/>
    <w:pPr>
      <w:spacing w:before="100" w:beforeAutospacing="1" w:after="100" w:afterAutospacing="1"/>
    </w:pPr>
    <w:rPr>
      <w:b/>
      <w:bCs/>
      <w:color w:val="000000"/>
      <w:sz w:val="28"/>
      <w:szCs w:val="28"/>
    </w:rPr>
  </w:style>
  <w:style w:type="paragraph" w:customStyle="1" w:styleId="fontstyle1">
    <w:name w:val="fontstyle1"/>
    <w:basedOn w:val="a0"/>
    <w:rsid w:val="00F81D81"/>
    <w:pPr>
      <w:spacing w:before="100" w:beforeAutospacing="1" w:after="100" w:afterAutospacing="1"/>
    </w:pPr>
    <w:rPr>
      <w:color w:val="000000"/>
    </w:rPr>
  </w:style>
  <w:style w:type="paragraph" w:customStyle="1" w:styleId="fontstyle2">
    <w:name w:val="fontstyle2"/>
    <w:basedOn w:val="a0"/>
    <w:rsid w:val="00F81D81"/>
    <w:pPr>
      <w:spacing w:before="100" w:beforeAutospacing="1" w:after="100" w:afterAutospacing="1"/>
    </w:pPr>
    <w:rPr>
      <w:color w:val="000000"/>
      <w:sz w:val="28"/>
      <w:szCs w:val="28"/>
    </w:rPr>
  </w:style>
  <w:style w:type="paragraph" w:customStyle="1" w:styleId="fontstyle3">
    <w:name w:val="fontstyle3"/>
    <w:basedOn w:val="a0"/>
    <w:rsid w:val="00F81D81"/>
    <w:pPr>
      <w:spacing w:before="100" w:beforeAutospacing="1" w:after="100" w:afterAutospacing="1"/>
    </w:pPr>
    <w:rPr>
      <w:i/>
      <w:iCs/>
      <w:color w:val="000000"/>
      <w:sz w:val="28"/>
      <w:szCs w:val="28"/>
    </w:rPr>
  </w:style>
  <w:style w:type="paragraph" w:customStyle="1" w:styleId="fontstyle4">
    <w:name w:val="fontstyle4"/>
    <w:basedOn w:val="a0"/>
    <w:rsid w:val="00F81D81"/>
    <w:pPr>
      <w:spacing w:before="100" w:beforeAutospacing="1" w:after="100" w:afterAutospacing="1"/>
    </w:pPr>
    <w:rPr>
      <w:b/>
      <w:bCs/>
      <w:i/>
      <w:iCs/>
      <w:color w:val="000000"/>
      <w:sz w:val="28"/>
      <w:szCs w:val="28"/>
    </w:rPr>
  </w:style>
  <w:style w:type="paragraph" w:customStyle="1" w:styleId="fontstyle5">
    <w:name w:val="fontstyle5"/>
    <w:basedOn w:val="a0"/>
    <w:rsid w:val="00F81D81"/>
    <w:pPr>
      <w:spacing w:before="100" w:beforeAutospacing="1" w:after="100" w:afterAutospacing="1"/>
    </w:pPr>
    <w:rPr>
      <w:rFonts w:ascii="Symbol" w:hAnsi="Symbol"/>
      <w:color w:val="000000"/>
      <w:sz w:val="28"/>
      <w:szCs w:val="28"/>
    </w:rPr>
  </w:style>
  <w:style w:type="paragraph" w:customStyle="1" w:styleId="fontstyle6">
    <w:name w:val="fontstyle6"/>
    <w:basedOn w:val="a0"/>
    <w:rsid w:val="00F81D81"/>
    <w:pPr>
      <w:spacing w:before="100" w:beforeAutospacing="1" w:after="100" w:afterAutospacing="1"/>
    </w:pPr>
    <w:rPr>
      <w:rFonts w:ascii="Wingdings" w:hAnsi="Wingdings"/>
      <w:color w:val="000000"/>
      <w:sz w:val="28"/>
      <w:szCs w:val="28"/>
    </w:rPr>
  </w:style>
  <w:style w:type="character" w:customStyle="1" w:styleId="fontstyle51">
    <w:name w:val="fontstyle51"/>
    <w:basedOn w:val="a1"/>
    <w:rsid w:val="00F81D81"/>
    <w:rPr>
      <w:rFonts w:ascii="Symbol" w:hAnsi="Symbol" w:hint="default"/>
      <w:b w:val="0"/>
      <w:bCs w:val="0"/>
      <w:i w:val="0"/>
      <w:iCs w:val="0"/>
      <w:color w:val="000000"/>
      <w:sz w:val="28"/>
      <w:szCs w:val="28"/>
    </w:rPr>
  </w:style>
  <w:style w:type="character" w:customStyle="1" w:styleId="fontstyle61">
    <w:name w:val="fontstyle61"/>
    <w:basedOn w:val="a1"/>
    <w:rsid w:val="00F81D81"/>
    <w:rPr>
      <w:rFonts w:ascii="Wingdings" w:hAnsi="Wingdings" w:hint="default"/>
      <w:b w:val="0"/>
      <w:bCs w:val="0"/>
      <w:i w:val="0"/>
      <w:iCs w:val="0"/>
      <w:color w:val="000000"/>
      <w:sz w:val="28"/>
      <w:szCs w:val="28"/>
    </w:rPr>
  </w:style>
  <w:style w:type="character" w:customStyle="1" w:styleId="rvts0">
    <w:name w:val="rvts0"/>
    <w:basedOn w:val="a1"/>
    <w:rsid w:val="00D25D9B"/>
  </w:style>
  <w:style w:type="paragraph" w:customStyle="1" w:styleId="rvps7">
    <w:name w:val="rvps7"/>
    <w:basedOn w:val="a0"/>
    <w:rsid w:val="00D25D9B"/>
    <w:pPr>
      <w:spacing w:before="100" w:beforeAutospacing="1" w:after="100" w:afterAutospacing="1"/>
    </w:pPr>
  </w:style>
  <w:style w:type="paragraph" w:customStyle="1" w:styleId="rvps17">
    <w:name w:val="rvps17"/>
    <w:basedOn w:val="a0"/>
    <w:rsid w:val="00D25D9B"/>
    <w:pPr>
      <w:spacing w:before="100" w:beforeAutospacing="1" w:after="100" w:afterAutospacing="1"/>
    </w:pPr>
  </w:style>
  <w:style w:type="character" w:customStyle="1" w:styleId="rvts78">
    <w:name w:val="rvts78"/>
    <w:basedOn w:val="a1"/>
    <w:rsid w:val="00D25D9B"/>
  </w:style>
  <w:style w:type="paragraph" w:customStyle="1" w:styleId="rvps6">
    <w:name w:val="rvps6"/>
    <w:basedOn w:val="a0"/>
    <w:rsid w:val="00D25D9B"/>
    <w:pPr>
      <w:spacing w:before="100" w:beforeAutospacing="1" w:after="100" w:afterAutospacing="1"/>
    </w:pPr>
  </w:style>
  <w:style w:type="character" w:customStyle="1" w:styleId="rvts23">
    <w:name w:val="rvts23"/>
    <w:basedOn w:val="a1"/>
    <w:rsid w:val="00D25D9B"/>
  </w:style>
  <w:style w:type="character" w:customStyle="1" w:styleId="rvts44">
    <w:name w:val="rvts44"/>
    <w:basedOn w:val="a1"/>
    <w:rsid w:val="00D25D9B"/>
  </w:style>
  <w:style w:type="paragraph" w:customStyle="1" w:styleId="rvps18">
    <w:name w:val="rvps18"/>
    <w:basedOn w:val="a0"/>
    <w:rsid w:val="00D25D9B"/>
    <w:pPr>
      <w:spacing w:before="100" w:beforeAutospacing="1" w:after="100" w:afterAutospacing="1"/>
    </w:pPr>
  </w:style>
  <w:style w:type="character" w:customStyle="1" w:styleId="rvts15">
    <w:name w:val="rvts15"/>
    <w:basedOn w:val="a1"/>
    <w:rsid w:val="00D25D9B"/>
  </w:style>
  <w:style w:type="character" w:customStyle="1" w:styleId="rvts37">
    <w:name w:val="rvts37"/>
    <w:basedOn w:val="a1"/>
    <w:rsid w:val="00D25D9B"/>
  </w:style>
  <w:style w:type="character" w:customStyle="1" w:styleId="rvts11">
    <w:name w:val="rvts11"/>
    <w:basedOn w:val="a1"/>
    <w:rsid w:val="00D25D9B"/>
  </w:style>
  <w:style w:type="paragraph" w:customStyle="1" w:styleId="rvps4">
    <w:name w:val="rvps4"/>
    <w:basedOn w:val="a0"/>
    <w:rsid w:val="00D25D9B"/>
    <w:pPr>
      <w:spacing w:before="100" w:beforeAutospacing="1" w:after="100" w:afterAutospacing="1"/>
    </w:pPr>
  </w:style>
  <w:style w:type="paragraph" w:customStyle="1" w:styleId="rvps15">
    <w:name w:val="rvps15"/>
    <w:basedOn w:val="a0"/>
    <w:rsid w:val="00D25D9B"/>
    <w:pPr>
      <w:spacing w:before="100" w:beforeAutospacing="1" w:after="100" w:afterAutospacing="1"/>
    </w:pPr>
  </w:style>
  <w:style w:type="character" w:customStyle="1" w:styleId="50">
    <w:name w:val="Заголовок 5 Знак"/>
    <w:basedOn w:val="a1"/>
    <w:link w:val="5"/>
    <w:rsid w:val="00AD4E2B"/>
    <w:rPr>
      <w:rFonts w:ascii="Cambria" w:hAnsi="Cambria"/>
      <w:color w:val="243F60"/>
      <w:sz w:val="22"/>
      <w:szCs w:val="22"/>
    </w:rPr>
  </w:style>
  <w:style w:type="character" w:customStyle="1" w:styleId="60">
    <w:name w:val="Заголовок 6 Знак"/>
    <w:basedOn w:val="a1"/>
    <w:link w:val="6"/>
    <w:rsid w:val="00AD4E2B"/>
    <w:rPr>
      <w:b/>
      <w:bCs/>
      <w:sz w:val="22"/>
      <w:szCs w:val="22"/>
    </w:rPr>
  </w:style>
  <w:style w:type="character" w:customStyle="1" w:styleId="10">
    <w:name w:val="Заголовок 1 Знак"/>
    <w:link w:val="1"/>
    <w:locked/>
    <w:rsid w:val="00AD4E2B"/>
    <w:rPr>
      <w:rFonts w:ascii="Arial" w:hAnsi="Arial"/>
      <w:b/>
      <w:bCs/>
      <w:color w:val="000000"/>
      <w:sz w:val="34"/>
      <w:szCs w:val="34"/>
      <w:shd w:val="clear" w:color="auto" w:fill="FFFFFF"/>
      <w:lang w:val="uk-UA"/>
    </w:rPr>
  </w:style>
  <w:style w:type="paragraph" w:styleId="21">
    <w:name w:val="Body Text 2"/>
    <w:basedOn w:val="a0"/>
    <w:link w:val="22"/>
    <w:rsid w:val="00AD4E2B"/>
    <w:pPr>
      <w:jc w:val="center"/>
    </w:pPr>
    <w:rPr>
      <w:sz w:val="72"/>
      <w:lang w:val="uk-UA"/>
    </w:rPr>
  </w:style>
  <w:style w:type="character" w:customStyle="1" w:styleId="22">
    <w:name w:val="Основной текст 2 Знак"/>
    <w:basedOn w:val="a1"/>
    <w:link w:val="21"/>
    <w:rsid w:val="00AD4E2B"/>
    <w:rPr>
      <w:sz w:val="72"/>
      <w:szCs w:val="24"/>
      <w:lang w:val="uk-UA"/>
    </w:rPr>
  </w:style>
  <w:style w:type="character" w:customStyle="1" w:styleId="a8">
    <w:name w:val="Верхний колонтитул Знак"/>
    <w:link w:val="a7"/>
    <w:uiPriority w:val="99"/>
    <w:locked/>
    <w:rsid w:val="00AD4E2B"/>
    <w:rPr>
      <w:sz w:val="24"/>
      <w:szCs w:val="24"/>
    </w:rPr>
  </w:style>
  <w:style w:type="paragraph" w:customStyle="1" w:styleId="23">
    <w:name w:val="Абзац списка2"/>
    <w:basedOn w:val="a0"/>
    <w:rsid w:val="00AD4E2B"/>
    <w:pPr>
      <w:spacing w:after="200" w:line="276" w:lineRule="auto"/>
      <w:ind w:left="720"/>
      <w:contextualSpacing/>
    </w:pPr>
    <w:rPr>
      <w:rFonts w:ascii="Calibri" w:hAnsi="Calibri"/>
      <w:sz w:val="22"/>
      <w:szCs w:val="22"/>
    </w:rPr>
  </w:style>
  <w:style w:type="paragraph" w:customStyle="1" w:styleId="12">
    <w:name w:val="Без интервала1"/>
    <w:rsid w:val="00AD4E2B"/>
    <w:rPr>
      <w:rFonts w:ascii="Calibri" w:hAnsi="Calibri"/>
      <w:sz w:val="22"/>
      <w:szCs w:val="22"/>
      <w:lang w:eastAsia="en-US"/>
    </w:rPr>
  </w:style>
  <w:style w:type="paragraph" w:styleId="af6">
    <w:name w:val="Body Text Indent"/>
    <w:basedOn w:val="a0"/>
    <w:link w:val="af7"/>
    <w:rsid w:val="00AD4E2B"/>
    <w:pPr>
      <w:spacing w:after="120" w:line="276" w:lineRule="auto"/>
      <w:ind w:left="283"/>
    </w:pPr>
    <w:rPr>
      <w:rFonts w:ascii="Calibri" w:hAnsi="Calibri"/>
      <w:sz w:val="22"/>
      <w:szCs w:val="22"/>
    </w:rPr>
  </w:style>
  <w:style w:type="character" w:customStyle="1" w:styleId="af7">
    <w:name w:val="Основной текст с отступом Знак"/>
    <w:basedOn w:val="a1"/>
    <w:link w:val="af6"/>
    <w:rsid w:val="00AD4E2B"/>
    <w:rPr>
      <w:rFonts w:ascii="Calibri" w:hAnsi="Calibri"/>
      <w:sz w:val="22"/>
      <w:szCs w:val="22"/>
    </w:rPr>
  </w:style>
  <w:style w:type="paragraph" w:styleId="24">
    <w:name w:val="Body Text Indent 2"/>
    <w:basedOn w:val="a0"/>
    <w:link w:val="25"/>
    <w:rsid w:val="00AD4E2B"/>
    <w:pPr>
      <w:spacing w:after="120" w:line="480" w:lineRule="auto"/>
      <w:ind w:left="283"/>
    </w:pPr>
    <w:rPr>
      <w:rFonts w:ascii="Calibri" w:hAnsi="Calibri"/>
      <w:sz w:val="22"/>
      <w:szCs w:val="22"/>
    </w:rPr>
  </w:style>
  <w:style w:type="character" w:customStyle="1" w:styleId="25">
    <w:name w:val="Основной текст с отступом 2 Знак"/>
    <w:basedOn w:val="a1"/>
    <w:link w:val="24"/>
    <w:rsid w:val="00AD4E2B"/>
    <w:rPr>
      <w:rFonts w:ascii="Calibri" w:hAnsi="Calibri"/>
      <w:sz w:val="22"/>
      <w:szCs w:val="22"/>
    </w:rPr>
  </w:style>
  <w:style w:type="paragraph" w:styleId="af8">
    <w:name w:val="Subtitle"/>
    <w:basedOn w:val="a0"/>
    <w:link w:val="af9"/>
    <w:qFormat/>
    <w:rsid w:val="00AD4E2B"/>
    <w:pPr>
      <w:widowControl w:val="0"/>
      <w:autoSpaceDE w:val="0"/>
      <w:autoSpaceDN w:val="0"/>
      <w:jc w:val="center"/>
    </w:pPr>
    <w:rPr>
      <w:b/>
      <w:bCs/>
      <w:sz w:val="32"/>
      <w:szCs w:val="32"/>
      <w:lang w:val="uk-UA"/>
    </w:rPr>
  </w:style>
  <w:style w:type="character" w:customStyle="1" w:styleId="af9">
    <w:name w:val="Подзаголовок Знак"/>
    <w:basedOn w:val="a1"/>
    <w:link w:val="af8"/>
    <w:rsid w:val="00AD4E2B"/>
    <w:rPr>
      <w:b/>
      <w:bCs/>
      <w:sz w:val="32"/>
      <w:szCs w:val="32"/>
      <w:lang w:val="uk-UA"/>
    </w:rPr>
  </w:style>
  <w:style w:type="paragraph" w:styleId="31">
    <w:name w:val="Body Text 3"/>
    <w:basedOn w:val="a0"/>
    <w:link w:val="32"/>
    <w:rsid w:val="00AD4E2B"/>
    <w:pPr>
      <w:spacing w:after="120" w:line="276" w:lineRule="auto"/>
    </w:pPr>
    <w:rPr>
      <w:rFonts w:ascii="Calibri" w:hAnsi="Calibri"/>
      <w:sz w:val="16"/>
      <w:szCs w:val="16"/>
    </w:rPr>
  </w:style>
  <w:style w:type="character" w:customStyle="1" w:styleId="32">
    <w:name w:val="Основной текст 3 Знак"/>
    <w:basedOn w:val="a1"/>
    <w:link w:val="31"/>
    <w:rsid w:val="00AD4E2B"/>
    <w:rPr>
      <w:rFonts w:ascii="Calibri" w:hAnsi="Calibri"/>
      <w:sz w:val="16"/>
      <w:szCs w:val="16"/>
    </w:rPr>
  </w:style>
  <w:style w:type="paragraph" w:styleId="afa">
    <w:name w:val="Document Map"/>
    <w:basedOn w:val="a0"/>
    <w:link w:val="afb"/>
    <w:rsid w:val="00AD4E2B"/>
    <w:pPr>
      <w:shd w:val="clear" w:color="auto" w:fill="000080"/>
      <w:autoSpaceDE w:val="0"/>
      <w:autoSpaceDN w:val="0"/>
    </w:pPr>
    <w:rPr>
      <w:rFonts w:ascii="Tahoma" w:hAnsi="Tahoma" w:cs="Tahoma"/>
      <w:sz w:val="20"/>
      <w:szCs w:val="20"/>
      <w:lang w:val="uk-UA"/>
    </w:rPr>
  </w:style>
  <w:style w:type="character" w:customStyle="1" w:styleId="afb">
    <w:name w:val="Схема документа Знак"/>
    <w:basedOn w:val="a1"/>
    <w:link w:val="afa"/>
    <w:rsid w:val="00AD4E2B"/>
    <w:rPr>
      <w:rFonts w:ascii="Tahoma" w:hAnsi="Tahoma" w:cs="Tahoma"/>
      <w:shd w:val="clear" w:color="auto" w:fill="000080"/>
      <w:lang w:val="uk-UA"/>
    </w:rPr>
  </w:style>
  <w:style w:type="character" w:customStyle="1" w:styleId="fontstyle17">
    <w:name w:val="fontstyle17"/>
    <w:basedOn w:val="a1"/>
    <w:rsid w:val="00AD4E2B"/>
  </w:style>
  <w:style w:type="paragraph" w:customStyle="1" w:styleId="style4">
    <w:name w:val="style4"/>
    <w:basedOn w:val="a0"/>
    <w:rsid w:val="00AD4E2B"/>
    <w:pPr>
      <w:spacing w:before="100" w:beforeAutospacing="1" w:after="384" w:line="432" w:lineRule="auto"/>
    </w:pPr>
  </w:style>
  <w:style w:type="paragraph" w:customStyle="1" w:styleId="style11">
    <w:name w:val="style11"/>
    <w:basedOn w:val="a0"/>
    <w:rsid w:val="00AD4E2B"/>
    <w:pPr>
      <w:spacing w:before="100" w:beforeAutospacing="1" w:after="384" w:line="432" w:lineRule="auto"/>
    </w:pPr>
  </w:style>
  <w:style w:type="paragraph" w:customStyle="1" w:styleId="Default">
    <w:name w:val="Default"/>
    <w:rsid w:val="00AD4E2B"/>
    <w:pPr>
      <w:autoSpaceDE w:val="0"/>
      <w:autoSpaceDN w:val="0"/>
      <w:adjustRightInd w:val="0"/>
    </w:pPr>
    <w:rPr>
      <w:color w:val="000000"/>
      <w:sz w:val="24"/>
      <w:szCs w:val="24"/>
    </w:rPr>
  </w:style>
  <w:style w:type="paragraph" w:styleId="33">
    <w:name w:val="Body Text Indent 3"/>
    <w:basedOn w:val="a0"/>
    <w:link w:val="34"/>
    <w:rsid w:val="00AD4E2B"/>
    <w:pPr>
      <w:spacing w:after="120" w:line="276" w:lineRule="auto"/>
      <w:ind w:left="283"/>
    </w:pPr>
    <w:rPr>
      <w:rFonts w:ascii="Calibri" w:hAnsi="Calibri"/>
      <w:sz w:val="16"/>
      <w:szCs w:val="16"/>
    </w:rPr>
  </w:style>
  <w:style w:type="character" w:customStyle="1" w:styleId="34">
    <w:name w:val="Основной текст с отступом 3 Знак"/>
    <w:basedOn w:val="a1"/>
    <w:link w:val="33"/>
    <w:rsid w:val="00AD4E2B"/>
    <w:rPr>
      <w:rFonts w:ascii="Calibri" w:hAnsi="Calibri"/>
      <w:sz w:val="16"/>
      <w:szCs w:val="16"/>
    </w:rPr>
  </w:style>
  <w:style w:type="paragraph" w:customStyle="1" w:styleId="13">
    <w:name w:val="заголовок 1"/>
    <w:basedOn w:val="a0"/>
    <w:next w:val="a0"/>
    <w:rsid w:val="00AD4E2B"/>
    <w:pPr>
      <w:keepNext/>
      <w:outlineLvl w:val="0"/>
    </w:pPr>
    <w:rPr>
      <w:sz w:val="28"/>
      <w:szCs w:val="20"/>
    </w:rPr>
  </w:style>
  <w:style w:type="paragraph" w:styleId="afc">
    <w:name w:val="Block Text"/>
    <w:basedOn w:val="a0"/>
    <w:unhideWhenUsed/>
    <w:rsid w:val="00AD4E2B"/>
    <w:pPr>
      <w:ind w:left="360" w:right="-185"/>
      <w:jc w:val="both"/>
    </w:pPr>
    <w:rPr>
      <w:sz w:val="28"/>
      <w:lang w:val="uk-UA"/>
    </w:rPr>
  </w:style>
  <w:style w:type="character" w:customStyle="1" w:styleId="fmcnewscont">
    <w:name w:val="fm c_news_cont"/>
    <w:basedOn w:val="a1"/>
    <w:rsid w:val="00AD4E2B"/>
  </w:style>
  <w:style w:type="character" w:customStyle="1" w:styleId="link11">
    <w:name w:val="link11"/>
    <w:rsid w:val="00AD4E2B"/>
    <w:rPr>
      <w:b/>
      <w:bCs/>
    </w:rPr>
  </w:style>
  <w:style w:type="character" w:customStyle="1" w:styleId="14">
    <w:name w:val="Заголовок №1_"/>
    <w:link w:val="15"/>
    <w:rsid w:val="00AD4E2B"/>
    <w:rPr>
      <w:rFonts w:ascii="Century Schoolbook" w:hAnsi="Century Schoolbook"/>
      <w:sz w:val="22"/>
      <w:szCs w:val="22"/>
      <w:shd w:val="clear" w:color="auto" w:fill="FFFFFF"/>
    </w:rPr>
  </w:style>
  <w:style w:type="paragraph" w:customStyle="1" w:styleId="15">
    <w:name w:val="Заголовок №1"/>
    <w:basedOn w:val="a0"/>
    <w:link w:val="14"/>
    <w:rsid w:val="00AD4E2B"/>
    <w:pPr>
      <w:shd w:val="clear" w:color="auto" w:fill="FFFFFF"/>
      <w:spacing w:after="120" w:line="269" w:lineRule="exact"/>
      <w:outlineLvl w:val="0"/>
    </w:pPr>
    <w:rPr>
      <w:rFonts w:ascii="Century Schoolbook" w:hAnsi="Century Schoolbook"/>
      <w:sz w:val="22"/>
      <w:szCs w:val="22"/>
    </w:rPr>
  </w:style>
  <w:style w:type="character" w:customStyle="1" w:styleId="FontStyle510">
    <w:name w:val="Font Style51"/>
    <w:rsid w:val="00AD4E2B"/>
    <w:rPr>
      <w:rFonts w:ascii="Times New Roman" w:hAnsi="Times New Roman" w:cs="Times New Roman"/>
      <w:b/>
      <w:bCs/>
      <w:sz w:val="20"/>
      <w:szCs w:val="20"/>
    </w:rPr>
  </w:style>
  <w:style w:type="character" w:customStyle="1" w:styleId="FontStyle87">
    <w:name w:val="Font Style87"/>
    <w:rsid w:val="00AD4E2B"/>
    <w:rPr>
      <w:rFonts w:ascii="Times New Roman" w:hAnsi="Times New Roman" w:cs="Times New Roman"/>
      <w:b/>
      <w:bCs/>
      <w:sz w:val="24"/>
      <w:szCs w:val="24"/>
    </w:rPr>
  </w:style>
  <w:style w:type="paragraph" w:customStyle="1" w:styleId="Style1">
    <w:name w:val="Style1"/>
    <w:basedOn w:val="a0"/>
    <w:rsid w:val="00AD4E2B"/>
    <w:pPr>
      <w:widowControl w:val="0"/>
      <w:autoSpaceDE w:val="0"/>
      <w:autoSpaceDN w:val="0"/>
      <w:adjustRightInd w:val="0"/>
      <w:spacing w:line="277" w:lineRule="exact"/>
      <w:jc w:val="center"/>
    </w:pPr>
  </w:style>
  <w:style w:type="paragraph" w:styleId="afd">
    <w:name w:val="footnote text"/>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
    <w:basedOn w:val="a0"/>
    <w:link w:val="afe"/>
    <w:uiPriority w:val="99"/>
    <w:rsid w:val="00AD4E2B"/>
    <w:rPr>
      <w:sz w:val="20"/>
      <w:szCs w:val="20"/>
    </w:rPr>
  </w:style>
  <w:style w:type="character" w:customStyle="1" w:styleId="afe">
    <w:name w:val="Текст сноски Знак"/>
    <w:aliases w:val="Текст сноски Знак1 Знак Знак,Текст сноски Знак Знак1 Знак Знак,Текст сноски Знак Знак Знак Знак Знак Знак Знак Знак Знак Знак Знак,Текст сноски Знак Знак Знак Знак Знак Знак Знак1 Знак Знак Знак,Текст сноски Знак Знак Знак Знак Знак"/>
    <w:basedOn w:val="a1"/>
    <w:link w:val="afd"/>
    <w:uiPriority w:val="99"/>
    <w:rsid w:val="00AD4E2B"/>
  </w:style>
  <w:style w:type="paragraph" w:customStyle="1" w:styleId="Style13">
    <w:name w:val="Style13"/>
    <w:basedOn w:val="a0"/>
    <w:rsid w:val="00AD4E2B"/>
    <w:pPr>
      <w:widowControl w:val="0"/>
      <w:autoSpaceDE w:val="0"/>
      <w:autoSpaceDN w:val="0"/>
      <w:adjustRightInd w:val="0"/>
      <w:spacing w:line="278" w:lineRule="exact"/>
      <w:ind w:firstLine="276"/>
    </w:pPr>
  </w:style>
  <w:style w:type="character" w:customStyle="1" w:styleId="FontStyle92">
    <w:name w:val="Font Style92"/>
    <w:rsid w:val="00AD4E2B"/>
    <w:rPr>
      <w:rFonts w:ascii="Times New Roman" w:hAnsi="Times New Roman" w:cs="Times New Roman"/>
      <w:b/>
      <w:bCs/>
      <w:sz w:val="28"/>
      <w:szCs w:val="28"/>
    </w:rPr>
  </w:style>
  <w:style w:type="character" w:customStyle="1" w:styleId="FontStyle12">
    <w:name w:val="Font Style12"/>
    <w:rsid w:val="00AD4E2B"/>
    <w:rPr>
      <w:rFonts w:ascii="Times New Roman" w:hAnsi="Times New Roman" w:cs="Times New Roman"/>
      <w:sz w:val="20"/>
      <w:szCs w:val="20"/>
    </w:rPr>
  </w:style>
  <w:style w:type="character" w:customStyle="1" w:styleId="FontStyle16">
    <w:name w:val="Font Style16"/>
    <w:rsid w:val="00AD4E2B"/>
    <w:rPr>
      <w:rFonts w:ascii="Times New Roman" w:hAnsi="Times New Roman" w:cs="Times New Roman"/>
      <w:b/>
      <w:bCs/>
      <w:sz w:val="20"/>
      <w:szCs w:val="20"/>
    </w:rPr>
  </w:style>
  <w:style w:type="character" w:customStyle="1" w:styleId="mw-headline">
    <w:name w:val="mw-headline"/>
    <w:basedOn w:val="a1"/>
    <w:rsid w:val="00AD4E2B"/>
  </w:style>
  <w:style w:type="character" w:customStyle="1" w:styleId="editsection">
    <w:name w:val="editsection"/>
    <w:basedOn w:val="a1"/>
    <w:rsid w:val="00AD4E2B"/>
  </w:style>
  <w:style w:type="character" w:customStyle="1" w:styleId="FontStyle14">
    <w:name w:val="Font Style14"/>
    <w:rsid w:val="00AD4E2B"/>
    <w:rPr>
      <w:rFonts w:ascii="Times New Roman" w:hAnsi="Times New Roman" w:cs="Times New Roman"/>
      <w:i/>
      <w:iCs/>
      <w:sz w:val="20"/>
      <w:szCs w:val="20"/>
    </w:rPr>
  </w:style>
  <w:style w:type="paragraph" w:styleId="a">
    <w:name w:val="List Number"/>
    <w:basedOn w:val="a0"/>
    <w:rsid w:val="00AD4E2B"/>
    <w:pPr>
      <w:numPr>
        <w:numId w:val="1"/>
      </w:numPr>
      <w:overflowPunct w:val="0"/>
      <w:autoSpaceDE w:val="0"/>
      <w:autoSpaceDN w:val="0"/>
      <w:adjustRightInd w:val="0"/>
      <w:spacing w:line="288" w:lineRule="auto"/>
      <w:jc w:val="both"/>
      <w:textAlignment w:val="baseline"/>
    </w:pPr>
    <w:rPr>
      <w:sz w:val="28"/>
      <w:szCs w:val="28"/>
    </w:rPr>
  </w:style>
  <w:style w:type="character" w:customStyle="1" w:styleId="BodyTextIndentChar">
    <w:name w:val="Body Text Indent Char"/>
    <w:link w:val="16"/>
    <w:rsid w:val="00AD4E2B"/>
    <w:rPr>
      <w:rFonts w:eastAsia="Calibri"/>
      <w:b/>
      <w:sz w:val="24"/>
      <w:szCs w:val="24"/>
      <w:lang w:val="uk-UA" w:eastAsia="x-none"/>
    </w:rPr>
  </w:style>
  <w:style w:type="paragraph" w:customStyle="1" w:styleId="16">
    <w:name w:val="Основной текст с отступом1"/>
    <w:basedOn w:val="a0"/>
    <w:link w:val="BodyTextIndentChar"/>
    <w:rsid w:val="00AD4E2B"/>
    <w:pPr>
      <w:ind w:firstLine="5760"/>
      <w:jc w:val="center"/>
    </w:pPr>
    <w:rPr>
      <w:rFonts w:eastAsia="Calibri"/>
      <w:b/>
      <w:lang w:val="uk-UA" w:eastAsia="x-none"/>
    </w:rPr>
  </w:style>
  <w:style w:type="character" w:customStyle="1" w:styleId="a6">
    <w:name w:val="Основной текст Знак"/>
    <w:basedOn w:val="a1"/>
    <w:link w:val="a5"/>
    <w:uiPriority w:val="99"/>
    <w:rsid w:val="003A7322"/>
    <w:rPr>
      <w:rFonts w:ascii="Arial" w:hAnsi="Arial" w:cs="Arial"/>
      <w:color w:val="000000"/>
      <w:sz w:val="22"/>
      <w:szCs w:val="22"/>
      <w:shd w:val="clear" w:color="auto" w:fill="FFFFFF"/>
      <w:lang w:val="uk-UA"/>
    </w:rPr>
  </w:style>
  <w:style w:type="character" w:customStyle="1" w:styleId="aff">
    <w:name w:val="Основной текст + Полужирный"/>
    <w:aliases w:val="Интервал 0 pt72"/>
    <w:basedOn w:val="a6"/>
    <w:uiPriority w:val="99"/>
    <w:rsid w:val="003A7322"/>
    <w:rPr>
      <w:rFonts w:ascii="Times New Roman" w:hAnsi="Times New Roman" w:cs="Times New Roman"/>
      <w:b/>
      <w:bCs/>
      <w:color w:val="000000"/>
      <w:spacing w:val="5"/>
      <w:sz w:val="26"/>
      <w:szCs w:val="26"/>
      <w:u w:val="none"/>
      <w:shd w:val="clear" w:color="auto" w:fill="FFFFFF"/>
      <w:lang w:val="uk-UA"/>
    </w:rPr>
  </w:style>
  <w:style w:type="character" w:customStyle="1" w:styleId="aff0">
    <w:name w:val="Основной текст_"/>
    <w:basedOn w:val="a1"/>
    <w:link w:val="26"/>
    <w:rsid w:val="00D06C55"/>
    <w:rPr>
      <w:spacing w:val="1"/>
      <w:shd w:val="clear" w:color="auto" w:fill="FFFFFF"/>
    </w:rPr>
  </w:style>
  <w:style w:type="paragraph" w:customStyle="1" w:styleId="26">
    <w:name w:val="Основной текст2"/>
    <w:basedOn w:val="a0"/>
    <w:link w:val="aff0"/>
    <w:rsid w:val="00D06C55"/>
    <w:pPr>
      <w:widowControl w:val="0"/>
      <w:shd w:val="clear" w:color="auto" w:fill="FFFFFF"/>
      <w:spacing w:line="322" w:lineRule="exact"/>
      <w:ind w:hanging="380"/>
    </w:pPr>
    <w:rPr>
      <w:spacing w:val="1"/>
      <w:sz w:val="20"/>
      <w:szCs w:val="20"/>
    </w:rPr>
  </w:style>
  <w:style w:type="character" w:customStyle="1" w:styleId="35">
    <w:name w:val="Основной текст (3)_"/>
    <w:basedOn w:val="a1"/>
    <w:link w:val="36"/>
    <w:rsid w:val="00D06C55"/>
    <w:rPr>
      <w:b/>
      <w:bCs/>
      <w:spacing w:val="2"/>
      <w:shd w:val="clear" w:color="auto" w:fill="FFFFFF"/>
    </w:rPr>
  </w:style>
  <w:style w:type="paragraph" w:customStyle="1" w:styleId="36">
    <w:name w:val="Основной текст (3)"/>
    <w:basedOn w:val="a0"/>
    <w:link w:val="35"/>
    <w:rsid w:val="00D06C55"/>
    <w:pPr>
      <w:widowControl w:val="0"/>
      <w:shd w:val="clear" w:color="auto" w:fill="FFFFFF"/>
      <w:spacing w:line="322" w:lineRule="exact"/>
    </w:pPr>
    <w:rPr>
      <w:b/>
      <w:bCs/>
      <w:spacing w:val="2"/>
      <w:sz w:val="20"/>
      <w:szCs w:val="20"/>
    </w:rPr>
  </w:style>
  <w:style w:type="character" w:customStyle="1" w:styleId="green">
    <w:name w:val="green"/>
    <w:basedOn w:val="a1"/>
    <w:rsid w:val="0033613D"/>
  </w:style>
  <w:style w:type="character" w:customStyle="1" w:styleId="red">
    <w:name w:val="red"/>
    <w:basedOn w:val="a1"/>
    <w:rsid w:val="0033613D"/>
  </w:style>
  <w:style w:type="paragraph" w:customStyle="1" w:styleId="red1">
    <w:name w:val="red1"/>
    <w:basedOn w:val="a0"/>
    <w:rsid w:val="0033613D"/>
    <w:pPr>
      <w:spacing w:before="100" w:beforeAutospacing="1" w:after="100" w:afterAutospacing="1"/>
    </w:pPr>
  </w:style>
  <w:style w:type="paragraph" w:styleId="z-">
    <w:name w:val="HTML Top of Form"/>
    <w:basedOn w:val="a0"/>
    <w:next w:val="a0"/>
    <w:link w:val="z-0"/>
    <w:hidden/>
    <w:uiPriority w:val="99"/>
    <w:unhideWhenUsed/>
    <w:rsid w:val="0033613D"/>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rsid w:val="0033613D"/>
    <w:rPr>
      <w:rFonts w:ascii="Arial" w:hAnsi="Arial" w:cs="Arial"/>
      <w:vanish/>
      <w:sz w:val="16"/>
      <w:szCs w:val="16"/>
    </w:rPr>
  </w:style>
  <w:style w:type="paragraph" w:styleId="z-1">
    <w:name w:val="HTML Bottom of Form"/>
    <w:basedOn w:val="a0"/>
    <w:next w:val="a0"/>
    <w:link w:val="z-2"/>
    <w:hidden/>
    <w:uiPriority w:val="99"/>
    <w:unhideWhenUsed/>
    <w:rsid w:val="0033613D"/>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rsid w:val="0033613D"/>
    <w:rPr>
      <w:rFonts w:ascii="Arial" w:hAnsi="Arial" w:cs="Arial"/>
      <w:vanish/>
      <w:sz w:val="16"/>
      <w:szCs w:val="16"/>
    </w:rPr>
  </w:style>
  <w:style w:type="character" w:customStyle="1" w:styleId="ab">
    <w:name w:val="Нижний колонтитул Знак"/>
    <w:link w:val="aa"/>
    <w:rsid w:val="00D442F9"/>
    <w:rPr>
      <w:sz w:val="24"/>
      <w:szCs w:val="24"/>
    </w:rPr>
  </w:style>
  <w:style w:type="character" w:customStyle="1" w:styleId="show-numberphone-block">
    <w:name w:val="show-number__phone-block"/>
    <w:basedOn w:val="a1"/>
    <w:rsid w:val="00776EEE"/>
  </w:style>
  <w:style w:type="character" w:customStyle="1" w:styleId="rvts14">
    <w:name w:val="rvts14"/>
    <w:rsid w:val="002C1EAE"/>
    <w:rPr>
      <w:rFonts w:ascii="Times New Roman" w:hAnsi="Times New Roman" w:cs="Times New Roman" w:hint="default"/>
      <w:sz w:val="24"/>
      <w:szCs w:val="24"/>
    </w:rPr>
  </w:style>
  <w:style w:type="character" w:styleId="aff1">
    <w:name w:val="Emphasis"/>
    <w:basedOn w:val="a1"/>
    <w:uiPriority w:val="20"/>
    <w:qFormat/>
    <w:rsid w:val="008A28EA"/>
    <w:rPr>
      <w:i/>
      <w:iCs/>
    </w:rPr>
  </w:style>
  <w:style w:type="character" w:customStyle="1" w:styleId="gxst-color-emph">
    <w:name w:val="gxst-color-emph"/>
    <w:basedOn w:val="a1"/>
    <w:rsid w:val="00702511"/>
  </w:style>
  <w:style w:type="character" w:customStyle="1" w:styleId="80">
    <w:name w:val="Заголовок 8 Знак"/>
    <w:basedOn w:val="a1"/>
    <w:link w:val="8"/>
    <w:rsid w:val="00AB3DB4"/>
    <w:rPr>
      <w:i/>
      <w:iCs/>
      <w:sz w:val="24"/>
      <w:szCs w:val="24"/>
      <w:lang w:val="x-none" w:eastAsia="x-none"/>
    </w:rPr>
  </w:style>
  <w:style w:type="character" w:customStyle="1" w:styleId="90">
    <w:name w:val="Заголовок 9 Знак"/>
    <w:basedOn w:val="a1"/>
    <w:link w:val="9"/>
    <w:uiPriority w:val="9"/>
    <w:rsid w:val="00AB3DB4"/>
    <w:rPr>
      <w:rFonts w:ascii="Cambria" w:hAnsi="Cambria"/>
      <w:sz w:val="22"/>
      <w:szCs w:val="22"/>
      <w:lang w:val="uk-UA" w:eastAsia="x-none"/>
    </w:rPr>
  </w:style>
  <w:style w:type="paragraph" w:customStyle="1" w:styleId="27">
    <w:name w:val="Знак2 Знак Знак Знак"/>
    <w:basedOn w:val="a0"/>
    <w:rsid w:val="00AB3DB4"/>
    <w:rPr>
      <w:rFonts w:ascii="Verdana" w:hAnsi="Verdana" w:cs="Verdana"/>
      <w:sz w:val="20"/>
      <w:szCs w:val="20"/>
      <w:lang w:val="en-US" w:eastAsia="en-US"/>
    </w:rPr>
  </w:style>
  <w:style w:type="paragraph" w:customStyle="1" w:styleId="FR1">
    <w:name w:val="FR1"/>
    <w:rsid w:val="00AB3DB4"/>
    <w:pPr>
      <w:widowControl w:val="0"/>
      <w:autoSpaceDE w:val="0"/>
      <w:autoSpaceDN w:val="0"/>
      <w:adjustRightInd w:val="0"/>
    </w:pPr>
    <w:rPr>
      <w:sz w:val="28"/>
      <w:lang w:val="uk-UA" w:eastAsia="en-US"/>
    </w:rPr>
  </w:style>
  <w:style w:type="character" w:styleId="aff2">
    <w:name w:val="footnote reference"/>
    <w:semiHidden/>
    <w:rsid w:val="00AB3DB4"/>
    <w:rPr>
      <w:vertAlign w:val="superscript"/>
    </w:rPr>
  </w:style>
  <w:style w:type="paragraph" w:styleId="aff3">
    <w:name w:val="Plain Text"/>
    <w:basedOn w:val="a0"/>
    <w:link w:val="aff4"/>
    <w:rsid w:val="00AB3DB4"/>
    <w:rPr>
      <w:rFonts w:ascii="Courier New" w:hAnsi="Courier New"/>
      <w:sz w:val="20"/>
      <w:szCs w:val="20"/>
      <w:lang w:eastAsia="x-none"/>
    </w:rPr>
  </w:style>
  <w:style w:type="character" w:customStyle="1" w:styleId="aff4">
    <w:name w:val="Текст Знак"/>
    <w:basedOn w:val="a1"/>
    <w:link w:val="aff3"/>
    <w:rsid w:val="00AB3DB4"/>
    <w:rPr>
      <w:rFonts w:ascii="Courier New" w:hAnsi="Courier New"/>
      <w:lang w:eastAsia="x-none"/>
    </w:rPr>
  </w:style>
  <w:style w:type="paragraph" w:customStyle="1" w:styleId="17">
    <w:name w:val="Обычный (веб)1"/>
    <w:basedOn w:val="a0"/>
    <w:uiPriority w:val="99"/>
    <w:rsid w:val="00AB3DB4"/>
    <w:pPr>
      <w:ind w:firstLine="720"/>
      <w:jc w:val="both"/>
    </w:pPr>
    <w:rPr>
      <w:color w:val="000000"/>
      <w:lang w:val="uk-UA" w:eastAsia="uk-UA"/>
    </w:rPr>
  </w:style>
  <w:style w:type="paragraph" w:customStyle="1" w:styleId="18">
    <w:name w:val="Название1"/>
    <w:basedOn w:val="a0"/>
    <w:link w:val="aff5"/>
    <w:qFormat/>
    <w:rsid w:val="00AB3DB4"/>
    <w:pPr>
      <w:spacing w:after="120"/>
      <w:jc w:val="center"/>
    </w:pPr>
    <w:rPr>
      <w:b/>
      <w:sz w:val="28"/>
      <w:szCs w:val="20"/>
      <w:u w:val="single"/>
      <w:lang w:val="x-none" w:eastAsia="x-none"/>
    </w:rPr>
  </w:style>
  <w:style w:type="table" w:customStyle="1" w:styleId="19">
    <w:name w:val="Стиль таблицы1"/>
    <w:basedOn w:val="ae"/>
    <w:rsid w:val="00AB3DB4"/>
    <w:pPr>
      <w:spacing w:after="0" w:line="240" w:lineRule="auto"/>
    </w:pPr>
    <w:rPr>
      <w:lang w:val="uk-UA" w:eastAsia="uk-UA"/>
    </w:rPr>
    <w:tblPr/>
  </w:style>
  <w:style w:type="paragraph" w:customStyle="1" w:styleId="text">
    <w:name w:val="text"/>
    <w:basedOn w:val="a0"/>
    <w:rsid w:val="00AB3DB4"/>
    <w:pPr>
      <w:spacing w:before="96" w:after="240" w:line="312" w:lineRule="auto"/>
    </w:pPr>
    <w:rPr>
      <w:color w:val="000000"/>
      <w:lang w:val="uk-UA" w:eastAsia="uk-UA"/>
    </w:rPr>
  </w:style>
  <w:style w:type="paragraph" w:customStyle="1" w:styleId="aff6">
    <w:name w:val="Готовый"/>
    <w:basedOn w:val="a0"/>
    <w:rsid w:val="00AB3DB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aff7">
    <w:name w:val="Îáû÷íûé"/>
    <w:rsid w:val="00AB3DB4"/>
    <w:pPr>
      <w:widowControl w:val="0"/>
    </w:pPr>
  </w:style>
  <w:style w:type="paragraph" w:customStyle="1" w:styleId="mtxt">
    <w:name w:val="mtxt"/>
    <w:basedOn w:val="a0"/>
    <w:rsid w:val="00AB3DB4"/>
    <w:pPr>
      <w:spacing w:before="100" w:beforeAutospacing="1" w:after="100" w:afterAutospacing="1"/>
    </w:pPr>
  </w:style>
  <w:style w:type="paragraph" w:customStyle="1" w:styleId="bodytext">
    <w:name w:val="bodytext"/>
    <w:basedOn w:val="a0"/>
    <w:rsid w:val="00AB3DB4"/>
    <w:pPr>
      <w:spacing w:before="100" w:beforeAutospacing="1" w:after="100" w:afterAutospacing="1"/>
    </w:pPr>
  </w:style>
  <w:style w:type="paragraph" w:customStyle="1" w:styleId="style15">
    <w:name w:val="style15"/>
    <w:basedOn w:val="a0"/>
    <w:rsid w:val="00AB3DB4"/>
    <w:pPr>
      <w:spacing w:before="100" w:beforeAutospacing="1" w:after="100" w:afterAutospacing="1"/>
    </w:pPr>
  </w:style>
  <w:style w:type="character" w:customStyle="1" w:styleId="article-text">
    <w:name w:val="article-text"/>
    <w:basedOn w:val="a1"/>
    <w:rsid w:val="00AB3DB4"/>
  </w:style>
  <w:style w:type="character" w:customStyle="1" w:styleId="b-serp-itemlinks-item">
    <w:name w:val="b-serp-item__links-item"/>
    <w:basedOn w:val="a1"/>
    <w:rsid w:val="00AB3DB4"/>
  </w:style>
  <w:style w:type="character" w:customStyle="1" w:styleId="aff5">
    <w:name w:val="Название Знак"/>
    <w:link w:val="18"/>
    <w:rsid w:val="00AB3DB4"/>
    <w:rPr>
      <w:b/>
      <w:sz w:val="28"/>
      <w:u w:val="single"/>
      <w:lang w:val="x-none" w:eastAsia="x-none"/>
    </w:rPr>
  </w:style>
  <w:style w:type="character" w:customStyle="1" w:styleId="ad">
    <w:name w:val="Текст выноски Знак"/>
    <w:link w:val="ac"/>
    <w:semiHidden/>
    <w:rsid w:val="00AB3DB4"/>
    <w:rPr>
      <w:rFonts w:ascii="Tahoma" w:hAnsi="Tahoma" w:cs="Tahoma"/>
      <w:sz w:val="16"/>
      <w:szCs w:val="16"/>
    </w:rPr>
  </w:style>
  <w:style w:type="table" w:styleId="41">
    <w:name w:val="Table Grid 4"/>
    <w:basedOn w:val="a2"/>
    <w:rsid w:val="00AB3DB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1a">
    <w:name w:val="Знак1 Знак Знак Знак"/>
    <w:basedOn w:val="a0"/>
    <w:rsid w:val="00AB3DB4"/>
    <w:rPr>
      <w:rFonts w:ascii="Verdana" w:hAnsi="Verdana" w:cs="Verdana"/>
      <w:sz w:val="20"/>
      <w:szCs w:val="20"/>
      <w:lang w:val="en-US" w:eastAsia="en-US"/>
    </w:rPr>
  </w:style>
  <w:style w:type="paragraph" w:styleId="1b">
    <w:name w:val="toc 1"/>
    <w:basedOn w:val="a0"/>
    <w:next w:val="a0"/>
    <w:autoRedefine/>
    <w:unhideWhenUsed/>
    <w:rsid w:val="00AB3DB4"/>
    <w:pPr>
      <w:tabs>
        <w:tab w:val="left" w:pos="560"/>
        <w:tab w:val="right" w:leader="dot" w:pos="9628"/>
      </w:tabs>
      <w:spacing w:line="360" w:lineRule="auto"/>
      <w:jc w:val="both"/>
    </w:pPr>
    <w:rPr>
      <w:noProof/>
      <w:sz w:val="28"/>
      <w:szCs w:val="28"/>
      <w:lang w:val="uk-UA"/>
    </w:rPr>
  </w:style>
  <w:style w:type="paragraph" w:styleId="28">
    <w:name w:val="toc 2"/>
    <w:basedOn w:val="a0"/>
    <w:next w:val="a0"/>
    <w:autoRedefine/>
    <w:unhideWhenUsed/>
    <w:rsid w:val="00AB3DB4"/>
    <w:pPr>
      <w:tabs>
        <w:tab w:val="left" w:pos="540"/>
        <w:tab w:val="right" w:leader="dot" w:pos="9628"/>
      </w:tabs>
      <w:spacing w:line="360" w:lineRule="auto"/>
      <w:ind w:left="280"/>
    </w:pPr>
    <w:rPr>
      <w:sz w:val="28"/>
      <w:lang w:val="uk-UA"/>
    </w:rPr>
  </w:style>
  <w:style w:type="paragraph" w:styleId="37">
    <w:name w:val="toc 3"/>
    <w:basedOn w:val="a0"/>
    <w:next w:val="a0"/>
    <w:autoRedefine/>
    <w:unhideWhenUsed/>
    <w:rsid w:val="00AB3DB4"/>
    <w:pPr>
      <w:ind w:left="560"/>
    </w:pPr>
    <w:rPr>
      <w:sz w:val="28"/>
      <w:lang w:val="uk-UA"/>
    </w:rPr>
  </w:style>
  <w:style w:type="paragraph" w:customStyle="1" w:styleId="aff8">
    <w:name w:val="Таблиця"/>
    <w:basedOn w:val="a0"/>
    <w:link w:val="aff9"/>
    <w:rsid w:val="00AB3DB4"/>
    <w:pPr>
      <w:jc w:val="both"/>
    </w:pPr>
    <w:rPr>
      <w:lang w:val="uk-UA" w:eastAsia="en-US"/>
    </w:rPr>
  </w:style>
  <w:style w:type="character" w:customStyle="1" w:styleId="aff9">
    <w:name w:val="Таблиця Знак"/>
    <w:link w:val="aff8"/>
    <w:locked/>
    <w:rsid w:val="00AB3DB4"/>
    <w:rPr>
      <w:sz w:val="24"/>
      <w:szCs w:val="24"/>
      <w:lang w:val="uk-UA" w:eastAsia="en-US"/>
    </w:rPr>
  </w:style>
  <w:style w:type="paragraph" w:customStyle="1" w:styleId="29">
    <w:name w:val="Заголовок для методички 2"/>
    <w:basedOn w:val="2"/>
    <w:link w:val="2a"/>
    <w:qFormat/>
    <w:rsid w:val="00AB3DB4"/>
    <w:pPr>
      <w:keepNext/>
      <w:keepLines/>
      <w:spacing w:before="0" w:beforeAutospacing="0" w:after="0" w:afterAutospacing="0" w:line="360" w:lineRule="auto"/>
      <w:contextualSpacing/>
      <w:jc w:val="center"/>
    </w:pPr>
    <w:rPr>
      <w:rFonts w:ascii="Book Antiqua" w:hAnsi="Book Antiqua"/>
      <w:sz w:val="28"/>
      <w:szCs w:val="28"/>
      <w:lang w:val="uk-UA"/>
    </w:rPr>
  </w:style>
  <w:style w:type="character" w:customStyle="1" w:styleId="2a">
    <w:name w:val="Заголовок для методички 2 Знак"/>
    <w:link w:val="29"/>
    <w:rsid w:val="00AB3DB4"/>
    <w:rPr>
      <w:rFonts w:ascii="Book Antiqua" w:hAnsi="Book Antiqua"/>
      <w:b/>
      <w:bCs/>
      <w:sz w:val="28"/>
      <w:szCs w:val="28"/>
      <w:lang w:val="uk-UA"/>
    </w:rPr>
  </w:style>
  <w:style w:type="paragraph" w:customStyle="1" w:styleId="38">
    <w:name w:val="Заголовок для методички 3"/>
    <w:basedOn w:val="9"/>
    <w:link w:val="39"/>
    <w:qFormat/>
    <w:rsid w:val="00AB3DB4"/>
    <w:pPr>
      <w:keepNext/>
      <w:keepLines/>
      <w:spacing w:before="0" w:after="0" w:line="360" w:lineRule="auto"/>
      <w:contextualSpacing/>
      <w:jc w:val="center"/>
    </w:pPr>
    <w:rPr>
      <w:rFonts w:ascii="Book Antiqua" w:hAnsi="Book Antiqua"/>
      <w:b/>
      <w:iCs/>
      <w:sz w:val="28"/>
    </w:rPr>
  </w:style>
  <w:style w:type="character" w:customStyle="1" w:styleId="39">
    <w:name w:val="Заголовок для методички 3 Знак"/>
    <w:link w:val="38"/>
    <w:rsid w:val="00AB3DB4"/>
    <w:rPr>
      <w:rFonts w:ascii="Book Antiqua" w:hAnsi="Book Antiqua"/>
      <w:b/>
      <w:iCs/>
      <w:sz w:val="28"/>
      <w:szCs w:val="22"/>
      <w:lang w:val="uk-UA" w:eastAsia="x-none"/>
    </w:rPr>
  </w:style>
  <w:style w:type="paragraph" w:customStyle="1" w:styleId="fspZAG2met">
    <w:name w:val="fsp_ZAG2_met"/>
    <w:basedOn w:val="a0"/>
    <w:next w:val="a0"/>
    <w:uiPriority w:val="99"/>
    <w:rsid w:val="00AB3DB4"/>
    <w:pPr>
      <w:keepNext/>
      <w:keepLines/>
      <w:spacing w:before="240" w:after="240"/>
      <w:jc w:val="center"/>
    </w:pPr>
    <w:rPr>
      <w:b/>
      <w:sz w:val="28"/>
      <w:szCs w:val="28"/>
      <w:lang w:val="uk-UA"/>
    </w:rPr>
  </w:style>
  <w:style w:type="paragraph" w:customStyle="1" w:styleId="Just">
    <w:name w:val="Just"/>
    <w:rsid w:val="00AB3DB4"/>
    <w:pPr>
      <w:autoSpaceDE w:val="0"/>
      <w:autoSpaceDN w:val="0"/>
      <w:adjustRightInd w:val="0"/>
      <w:spacing w:before="40" w:after="40"/>
      <w:ind w:firstLine="568"/>
      <w:jc w:val="both"/>
    </w:pPr>
    <w:rPr>
      <w:sz w:val="24"/>
      <w:szCs w:val="24"/>
      <w:lang w:eastAsia="uk-UA"/>
    </w:rPr>
  </w:style>
  <w:style w:type="character" w:customStyle="1" w:styleId="grame">
    <w:name w:val="grame"/>
    <w:basedOn w:val="a1"/>
    <w:rsid w:val="00AB3DB4"/>
  </w:style>
  <w:style w:type="character" w:customStyle="1" w:styleId="spelle">
    <w:name w:val="spelle"/>
    <w:basedOn w:val="a1"/>
    <w:rsid w:val="00AB3DB4"/>
  </w:style>
  <w:style w:type="paragraph" w:customStyle="1" w:styleId="tablicavnut">
    <w:name w:val="tablicavnut"/>
    <w:basedOn w:val="a0"/>
    <w:rsid w:val="00AB3DB4"/>
    <w:pPr>
      <w:spacing w:before="100" w:beforeAutospacing="1" w:after="100" w:afterAutospacing="1"/>
    </w:pPr>
    <w:rPr>
      <w:lang w:val="uk-UA" w:eastAsia="uk-UA"/>
    </w:rPr>
  </w:style>
  <w:style w:type="paragraph" w:customStyle="1" w:styleId="041e0441043d04420435043a044104420443043a0440">
    <w:name w:val="041e0441043d04420435043a044104420443043a0440"/>
    <w:basedOn w:val="a0"/>
    <w:rsid w:val="00AB3DB4"/>
    <w:pPr>
      <w:spacing w:before="100" w:beforeAutospacing="1" w:after="100" w:afterAutospacing="1"/>
    </w:pPr>
    <w:rPr>
      <w:lang w:val="uk-UA" w:eastAsia="uk-UA"/>
    </w:rPr>
  </w:style>
  <w:style w:type="character" w:customStyle="1" w:styleId="item">
    <w:name w:val="item"/>
    <w:basedOn w:val="a1"/>
    <w:rsid w:val="00F65F5F"/>
  </w:style>
  <w:style w:type="character" w:customStyle="1" w:styleId="mwe-math-mathml-inline">
    <w:name w:val="mwe-math-mathml-inline"/>
    <w:basedOn w:val="a1"/>
    <w:rsid w:val="00310C54"/>
  </w:style>
  <w:style w:type="paragraph" w:customStyle="1" w:styleId="msonormal0">
    <w:name w:val="msonormal"/>
    <w:basedOn w:val="a0"/>
    <w:rsid w:val="00E20B1E"/>
    <w:pPr>
      <w:spacing w:before="100" w:beforeAutospacing="1" w:after="100" w:afterAutospacing="1"/>
    </w:pPr>
  </w:style>
  <w:style w:type="character" w:customStyle="1" w:styleId="rvts64">
    <w:name w:val="rvts64"/>
    <w:basedOn w:val="a1"/>
    <w:rsid w:val="00E20B1E"/>
  </w:style>
  <w:style w:type="character" w:customStyle="1" w:styleId="rvts52">
    <w:name w:val="rvts52"/>
    <w:basedOn w:val="a1"/>
    <w:rsid w:val="00E20B1E"/>
  </w:style>
  <w:style w:type="paragraph" w:customStyle="1" w:styleId="rvps14">
    <w:name w:val="rvps14"/>
    <w:basedOn w:val="a0"/>
    <w:rsid w:val="00E20B1E"/>
    <w:pPr>
      <w:spacing w:before="100" w:beforeAutospacing="1" w:after="100" w:afterAutospacing="1"/>
    </w:pPr>
  </w:style>
  <w:style w:type="paragraph" w:customStyle="1" w:styleId="rvps12">
    <w:name w:val="rvps12"/>
    <w:basedOn w:val="a0"/>
    <w:rsid w:val="00E20B1E"/>
    <w:pPr>
      <w:spacing w:before="100" w:beforeAutospacing="1" w:after="100" w:afterAutospacing="1"/>
    </w:pPr>
  </w:style>
  <w:style w:type="character" w:customStyle="1" w:styleId="1c">
    <w:name w:val="Неразрешенное упоминание1"/>
    <w:basedOn w:val="a1"/>
    <w:uiPriority w:val="99"/>
    <w:semiHidden/>
    <w:unhideWhenUsed/>
    <w:rsid w:val="00297940"/>
    <w:rPr>
      <w:color w:val="605E5C"/>
      <w:shd w:val="clear" w:color="auto" w:fill="E1DFDD"/>
    </w:rPr>
  </w:style>
  <w:style w:type="character" w:customStyle="1" w:styleId="Heading1">
    <w:name w:val="Heading #1_"/>
    <w:basedOn w:val="a1"/>
    <w:link w:val="Heading10"/>
    <w:rsid w:val="007D2F01"/>
    <w:rPr>
      <w:b/>
      <w:bCs/>
      <w:sz w:val="28"/>
      <w:szCs w:val="28"/>
      <w:shd w:val="clear" w:color="auto" w:fill="FFFFFF"/>
    </w:rPr>
  </w:style>
  <w:style w:type="character" w:customStyle="1" w:styleId="Headerorfooter2">
    <w:name w:val="Header or footer (2)_"/>
    <w:basedOn w:val="a1"/>
    <w:link w:val="Headerorfooter20"/>
    <w:rsid w:val="007D2F01"/>
    <w:rPr>
      <w:shd w:val="clear" w:color="auto" w:fill="FFFFFF"/>
    </w:rPr>
  </w:style>
  <w:style w:type="paragraph" w:customStyle="1" w:styleId="Heading10">
    <w:name w:val="Heading #1"/>
    <w:basedOn w:val="a0"/>
    <w:link w:val="Heading1"/>
    <w:rsid w:val="007D2F01"/>
    <w:pPr>
      <w:widowControl w:val="0"/>
      <w:shd w:val="clear" w:color="auto" w:fill="FFFFFF"/>
      <w:spacing w:after="180" w:line="276" w:lineRule="auto"/>
      <w:jc w:val="center"/>
      <w:outlineLvl w:val="0"/>
    </w:pPr>
    <w:rPr>
      <w:b/>
      <w:bCs/>
      <w:sz w:val="28"/>
      <w:szCs w:val="28"/>
    </w:rPr>
  </w:style>
  <w:style w:type="paragraph" w:customStyle="1" w:styleId="Headerorfooter20">
    <w:name w:val="Header or footer (2)"/>
    <w:basedOn w:val="a0"/>
    <w:link w:val="Headerorfooter2"/>
    <w:rsid w:val="007D2F01"/>
    <w:pPr>
      <w:widowControl w:val="0"/>
      <w:shd w:val="clear" w:color="auto" w:fill="FFFFFF"/>
    </w:pPr>
    <w:rPr>
      <w:sz w:val="20"/>
      <w:szCs w:val="20"/>
    </w:rPr>
  </w:style>
  <w:style w:type="character" w:customStyle="1" w:styleId="Heading3">
    <w:name w:val="Heading #3_"/>
    <w:basedOn w:val="a1"/>
    <w:link w:val="Heading30"/>
    <w:rsid w:val="00B37077"/>
    <w:rPr>
      <w:b/>
      <w:bCs/>
      <w:color w:val="353535"/>
      <w:sz w:val="26"/>
      <w:szCs w:val="26"/>
      <w:shd w:val="clear" w:color="auto" w:fill="FFFFFF"/>
    </w:rPr>
  </w:style>
  <w:style w:type="character" w:customStyle="1" w:styleId="Picturecaption">
    <w:name w:val="Picture caption_"/>
    <w:basedOn w:val="a1"/>
    <w:link w:val="Picturecaption0"/>
    <w:rsid w:val="00B37077"/>
    <w:rPr>
      <w:rFonts w:ascii="Arial" w:eastAsia="Arial" w:hAnsi="Arial" w:cs="Arial"/>
      <w:color w:val="6E6E6E"/>
      <w:sz w:val="16"/>
      <w:szCs w:val="16"/>
      <w:shd w:val="clear" w:color="auto" w:fill="FFFFFF"/>
    </w:rPr>
  </w:style>
  <w:style w:type="character" w:customStyle="1" w:styleId="Heading2">
    <w:name w:val="Heading #2_"/>
    <w:basedOn w:val="a1"/>
    <w:link w:val="Heading20"/>
    <w:rsid w:val="00B37077"/>
    <w:rPr>
      <w:color w:val="545454"/>
      <w:w w:val="80"/>
      <w:sz w:val="32"/>
      <w:szCs w:val="32"/>
      <w:shd w:val="clear" w:color="auto" w:fill="FFFFFF"/>
    </w:rPr>
  </w:style>
  <w:style w:type="paragraph" w:customStyle="1" w:styleId="Heading30">
    <w:name w:val="Heading #3"/>
    <w:basedOn w:val="a0"/>
    <w:link w:val="Heading3"/>
    <w:rsid w:val="00B37077"/>
    <w:pPr>
      <w:widowControl w:val="0"/>
      <w:shd w:val="clear" w:color="auto" w:fill="FFFFFF"/>
      <w:spacing w:after="300"/>
      <w:jc w:val="center"/>
      <w:outlineLvl w:val="2"/>
    </w:pPr>
    <w:rPr>
      <w:b/>
      <w:bCs/>
      <w:color w:val="353535"/>
      <w:sz w:val="26"/>
      <w:szCs w:val="26"/>
    </w:rPr>
  </w:style>
  <w:style w:type="paragraph" w:customStyle="1" w:styleId="Picturecaption0">
    <w:name w:val="Picture caption"/>
    <w:basedOn w:val="a0"/>
    <w:link w:val="Picturecaption"/>
    <w:rsid w:val="00B37077"/>
    <w:pPr>
      <w:widowControl w:val="0"/>
      <w:shd w:val="clear" w:color="auto" w:fill="FFFFFF"/>
    </w:pPr>
    <w:rPr>
      <w:rFonts w:ascii="Arial" w:eastAsia="Arial" w:hAnsi="Arial" w:cs="Arial"/>
      <w:color w:val="6E6E6E"/>
      <w:sz w:val="16"/>
      <w:szCs w:val="16"/>
    </w:rPr>
  </w:style>
  <w:style w:type="paragraph" w:customStyle="1" w:styleId="Heading20">
    <w:name w:val="Heading #2"/>
    <w:basedOn w:val="a0"/>
    <w:link w:val="Heading2"/>
    <w:rsid w:val="00B37077"/>
    <w:pPr>
      <w:widowControl w:val="0"/>
      <w:shd w:val="clear" w:color="auto" w:fill="FFFFFF"/>
      <w:spacing w:line="218" w:lineRule="auto"/>
      <w:ind w:firstLine="280"/>
      <w:outlineLvl w:val="1"/>
    </w:pPr>
    <w:rPr>
      <w:color w:val="545454"/>
      <w:w w:val="80"/>
      <w:sz w:val="32"/>
      <w:szCs w:val="32"/>
    </w:rPr>
  </w:style>
  <w:style w:type="paragraph" w:customStyle="1" w:styleId="capitalletter">
    <w:name w:val="capital_letter"/>
    <w:basedOn w:val="a0"/>
    <w:rsid w:val="00085CA5"/>
    <w:pPr>
      <w:spacing w:before="100" w:beforeAutospacing="1" w:after="100" w:afterAutospacing="1"/>
    </w:pPr>
  </w:style>
  <w:style w:type="character" w:customStyle="1" w:styleId="Footnote">
    <w:name w:val="Footnote_"/>
    <w:basedOn w:val="a1"/>
    <w:link w:val="Footnote0"/>
    <w:rsid w:val="00042374"/>
    <w:rPr>
      <w:shd w:val="clear" w:color="auto" w:fill="FFFFFF"/>
    </w:rPr>
  </w:style>
  <w:style w:type="character" w:customStyle="1" w:styleId="Bodytext4">
    <w:name w:val="Body text (4)_"/>
    <w:basedOn w:val="a1"/>
    <w:link w:val="Bodytext40"/>
    <w:rsid w:val="00042374"/>
    <w:rPr>
      <w:sz w:val="19"/>
      <w:szCs w:val="19"/>
      <w:shd w:val="clear" w:color="auto" w:fill="FFFFFF"/>
    </w:rPr>
  </w:style>
  <w:style w:type="paragraph" w:customStyle="1" w:styleId="Footnote0">
    <w:name w:val="Footnote"/>
    <w:basedOn w:val="a0"/>
    <w:link w:val="Footnote"/>
    <w:rsid w:val="00042374"/>
    <w:pPr>
      <w:widowControl w:val="0"/>
      <w:shd w:val="clear" w:color="auto" w:fill="FFFFFF"/>
      <w:ind w:firstLine="600"/>
    </w:pPr>
    <w:rPr>
      <w:sz w:val="20"/>
      <w:szCs w:val="20"/>
    </w:rPr>
  </w:style>
  <w:style w:type="paragraph" w:customStyle="1" w:styleId="Bodytext40">
    <w:name w:val="Body text (4)"/>
    <w:basedOn w:val="a0"/>
    <w:link w:val="Bodytext4"/>
    <w:rsid w:val="00042374"/>
    <w:pPr>
      <w:widowControl w:val="0"/>
      <w:shd w:val="clear" w:color="auto" w:fill="FFFFFF"/>
      <w:spacing w:line="216" w:lineRule="auto"/>
      <w:ind w:left="2200"/>
    </w:pPr>
    <w:rPr>
      <w:sz w:val="19"/>
      <w:szCs w:val="19"/>
    </w:rPr>
  </w:style>
  <w:style w:type="character" w:customStyle="1" w:styleId="Bodytext3">
    <w:name w:val="Body text (3)_"/>
    <w:basedOn w:val="a1"/>
    <w:link w:val="Bodytext30"/>
    <w:rsid w:val="00172944"/>
    <w:rPr>
      <w:rFonts w:ascii="Cambria" w:eastAsia="Cambria" w:hAnsi="Cambria" w:cs="Cambria"/>
      <w:shd w:val="clear" w:color="auto" w:fill="FFFFFF"/>
    </w:rPr>
  </w:style>
  <w:style w:type="character" w:customStyle="1" w:styleId="Heading4">
    <w:name w:val="Heading #4_"/>
    <w:basedOn w:val="a1"/>
    <w:link w:val="Heading40"/>
    <w:rsid w:val="00172944"/>
    <w:rPr>
      <w:rFonts w:ascii="Cambria" w:eastAsia="Cambria" w:hAnsi="Cambria" w:cs="Cambria"/>
      <w:b/>
      <w:bCs/>
      <w:shd w:val="clear" w:color="auto" w:fill="FFFFFF"/>
    </w:rPr>
  </w:style>
  <w:style w:type="paragraph" w:customStyle="1" w:styleId="Bodytext30">
    <w:name w:val="Body text (3)"/>
    <w:basedOn w:val="a0"/>
    <w:link w:val="Bodytext3"/>
    <w:rsid w:val="00172944"/>
    <w:pPr>
      <w:widowControl w:val="0"/>
      <w:shd w:val="clear" w:color="auto" w:fill="FFFFFF"/>
      <w:spacing w:after="2040"/>
      <w:jc w:val="center"/>
    </w:pPr>
    <w:rPr>
      <w:rFonts w:ascii="Cambria" w:eastAsia="Cambria" w:hAnsi="Cambria" w:cs="Cambria"/>
      <w:sz w:val="20"/>
      <w:szCs w:val="20"/>
    </w:rPr>
  </w:style>
  <w:style w:type="paragraph" w:customStyle="1" w:styleId="Heading40">
    <w:name w:val="Heading #4"/>
    <w:basedOn w:val="a0"/>
    <w:link w:val="Heading4"/>
    <w:rsid w:val="00172944"/>
    <w:pPr>
      <w:widowControl w:val="0"/>
      <w:shd w:val="clear" w:color="auto" w:fill="FFFFFF"/>
      <w:spacing w:line="221" w:lineRule="auto"/>
      <w:jc w:val="center"/>
      <w:outlineLvl w:val="3"/>
    </w:pPr>
    <w:rPr>
      <w:rFonts w:ascii="Cambria" w:eastAsia="Cambria" w:hAnsi="Cambria" w:cs="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6160">
      <w:bodyDiv w:val="1"/>
      <w:marLeft w:val="0"/>
      <w:marRight w:val="0"/>
      <w:marTop w:val="0"/>
      <w:marBottom w:val="0"/>
      <w:divBdr>
        <w:top w:val="none" w:sz="0" w:space="0" w:color="auto"/>
        <w:left w:val="none" w:sz="0" w:space="0" w:color="auto"/>
        <w:bottom w:val="none" w:sz="0" w:space="0" w:color="auto"/>
        <w:right w:val="none" w:sz="0" w:space="0" w:color="auto"/>
      </w:divBdr>
    </w:div>
    <w:div w:id="8531631">
      <w:bodyDiv w:val="1"/>
      <w:marLeft w:val="0"/>
      <w:marRight w:val="0"/>
      <w:marTop w:val="0"/>
      <w:marBottom w:val="0"/>
      <w:divBdr>
        <w:top w:val="none" w:sz="0" w:space="0" w:color="auto"/>
        <w:left w:val="none" w:sz="0" w:space="0" w:color="auto"/>
        <w:bottom w:val="none" w:sz="0" w:space="0" w:color="auto"/>
        <w:right w:val="none" w:sz="0" w:space="0" w:color="auto"/>
      </w:divBdr>
      <w:divsChild>
        <w:div w:id="624775743">
          <w:marLeft w:val="0"/>
          <w:marRight w:val="0"/>
          <w:marTop w:val="0"/>
          <w:marBottom w:val="0"/>
          <w:divBdr>
            <w:top w:val="none" w:sz="0" w:space="0" w:color="auto"/>
            <w:left w:val="none" w:sz="0" w:space="0" w:color="auto"/>
            <w:bottom w:val="none" w:sz="0" w:space="0" w:color="auto"/>
            <w:right w:val="none" w:sz="0" w:space="0" w:color="auto"/>
          </w:divBdr>
        </w:div>
        <w:div w:id="1815638180">
          <w:marLeft w:val="0"/>
          <w:marRight w:val="0"/>
          <w:marTop w:val="0"/>
          <w:marBottom w:val="0"/>
          <w:divBdr>
            <w:top w:val="none" w:sz="0" w:space="0" w:color="auto"/>
            <w:left w:val="none" w:sz="0" w:space="0" w:color="auto"/>
            <w:bottom w:val="none" w:sz="0" w:space="0" w:color="auto"/>
            <w:right w:val="none" w:sz="0" w:space="0" w:color="auto"/>
          </w:divBdr>
        </w:div>
        <w:div w:id="1999383323">
          <w:marLeft w:val="0"/>
          <w:marRight w:val="0"/>
          <w:marTop w:val="0"/>
          <w:marBottom w:val="0"/>
          <w:divBdr>
            <w:top w:val="none" w:sz="0" w:space="0" w:color="auto"/>
            <w:left w:val="none" w:sz="0" w:space="0" w:color="auto"/>
            <w:bottom w:val="none" w:sz="0" w:space="0" w:color="auto"/>
            <w:right w:val="none" w:sz="0" w:space="0" w:color="auto"/>
          </w:divBdr>
        </w:div>
        <w:div w:id="809711339">
          <w:marLeft w:val="0"/>
          <w:marRight w:val="0"/>
          <w:marTop w:val="0"/>
          <w:marBottom w:val="0"/>
          <w:divBdr>
            <w:top w:val="none" w:sz="0" w:space="0" w:color="auto"/>
            <w:left w:val="none" w:sz="0" w:space="0" w:color="auto"/>
            <w:bottom w:val="none" w:sz="0" w:space="0" w:color="auto"/>
            <w:right w:val="none" w:sz="0" w:space="0" w:color="auto"/>
          </w:divBdr>
        </w:div>
        <w:div w:id="1971326790">
          <w:marLeft w:val="0"/>
          <w:marRight w:val="0"/>
          <w:marTop w:val="0"/>
          <w:marBottom w:val="0"/>
          <w:divBdr>
            <w:top w:val="none" w:sz="0" w:space="0" w:color="auto"/>
            <w:left w:val="none" w:sz="0" w:space="0" w:color="auto"/>
            <w:bottom w:val="none" w:sz="0" w:space="0" w:color="auto"/>
            <w:right w:val="none" w:sz="0" w:space="0" w:color="auto"/>
          </w:divBdr>
        </w:div>
        <w:div w:id="2003506875">
          <w:marLeft w:val="0"/>
          <w:marRight w:val="0"/>
          <w:marTop w:val="0"/>
          <w:marBottom w:val="0"/>
          <w:divBdr>
            <w:top w:val="none" w:sz="0" w:space="0" w:color="auto"/>
            <w:left w:val="none" w:sz="0" w:space="0" w:color="auto"/>
            <w:bottom w:val="none" w:sz="0" w:space="0" w:color="auto"/>
            <w:right w:val="none" w:sz="0" w:space="0" w:color="auto"/>
          </w:divBdr>
        </w:div>
        <w:div w:id="78333757">
          <w:marLeft w:val="0"/>
          <w:marRight w:val="0"/>
          <w:marTop w:val="0"/>
          <w:marBottom w:val="0"/>
          <w:divBdr>
            <w:top w:val="none" w:sz="0" w:space="0" w:color="auto"/>
            <w:left w:val="none" w:sz="0" w:space="0" w:color="auto"/>
            <w:bottom w:val="none" w:sz="0" w:space="0" w:color="auto"/>
            <w:right w:val="none" w:sz="0" w:space="0" w:color="auto"/>
          </w:divBdr>
        </w:div>
        <w:div w:id="2035955826">
          <w:marLeft w:val="0"/>
          <w:marRight w:val="0"/>
          <w:marTop w:val="0"/>
          <w:marBottom w:val="0"/>
          <w:divBdr>
            <w:top w:val="none" w:sz="0" w:space="0" w:color="auto"/>
            <w:left w:val="none" w:sz="0" w:space="0" w:color="auto"/>
            <w:bottom w:val="none" w:sz="0" w:space="0" w:color="auto"/>
            <w:right w:val="none" w:sz="0" w:space="0" w:color="auto"/>
          </w:divBdr>
        </w:div>
      </w:divsChild>
    </w:div>
    <w:div w:id="22943985">
      <w:bodyDiv w:val="1"/>
      <w:marLeft w:val="0"/>
      <w:marRight w:val="0"/>
      <w:marTop w:val="0"/>
      <w:marBottom w:val="0"/>
      <w:divBdr>
        <w:top w:val="none" w:sz="0" w:space="0" w:color="auto"/>
        <w:left w:val="none" w:sz="0" w:space="0" w:color="auto"/>
        <w:bottom w:val="none" w:sz="0" w:space="0" w:color="auto"/>
        <w:right w:val="none" w:sz="0" w:space="0" w:color="auto"/>
      </w:divBdr>
    </w:div>
    <w:div w:id="34231976">
      <w:bodyDiv w:val="1"/>
      <w:marLeft w:val="0"/>
      <w:marRight w:val="0"/>
      <w:marTop w:val="0"/>
      <w:marBottom w:val="0"/>
      <w:divBdr>
        <w:top w:val="none" w:sz="0" w:space="0" w:color="auto"/>
        <w:left w:val="none" w:sz="0" w:space="0" w:color="auto"/>
        <w:bottom w:val="none" w:sz="0" w:space="0" w:color="auto"/>
        <w:right w:val="none" w:sz="0" w:space="0" w:color="auto"/>
      </w:divBdr>
      <w:divsChild>
        <w:div w:id="704410967">
          <w:marLeft w:val="0"/>
          <w:marRight w:val="0"/>
          <w:marTop w:val="0"/>
          <w:marBottom w:val="0"/>
          <w:divBdr>
            <w:top w:val="none" w:sz="0" w:space="0" w:color="auto"/>
            <w:left w:val="none" w:sz="0" w:space="0" w:color="auto"/>
            <w:bottom w:val="none" w:sz="0" w:space="0" w:color="auto"/>
            <w:right w:val="none" w:sz="0" w:space="0" w:color="auto"/>
          </w:divBdr>
        </w:div>
        <w:div w:id="874122081">
          <w:marLeft w:val="0"/>
          <w:marRight w:val="0"/>
          <w:marTop w:val="0"/>
          <w:marBottom w:val="0"/>
          <w:divBdr>
            <w:top w:val="none" w:sz="0" w:space="0" w:color="auto"/>
            <w:left w:val="none" w:sz="0" w:space="0" w:color="auto"/>
            <w:bottom w:val="none" w:sz="0" w:space="0" w:color="auto"/>
            <w:right w:val="none" w:sz="0" w:space="0" w:color="auto"/>
          </w:divBdr>
        </w:div>
      </w:divsChild>
    </w:div>
    <w:div w:id="43722817">
      <w:bodyDiv w:val="1"/>
      <w:marLeft w:val="0"/>
      <w:marRight w:val="0"/>
      <w:marTop w:val="0"/>
      <w:marBottom w:val="0"/>
      <w:divBdr>
        <w:top w:val="none" w:sz="0" w:space="0" w:color="auto"/>
        <w:left w:val="none" w:sz="0" w:space="0" w:color="auto"/>
        <w:bottom w:val="none" w:sz="0" w:space="0" w:color="auto"/>
        <w:right w:val="none" w:sz="0" w:space="0" w:color="auto"/>
      </w:divBdr>
    </w:div>
    <w:div w:id="80610604">
      <w:bodyDiv w:val="1"/>
      <w:marLeft w:val="0"/>
      <w:marRight w:val="0"/>
      <w:marTop w:val="0"/>
      <w:marBottom w:val="0"/>
      <w:divBdr>
        <w:top w:val="none" w:sz="0" w:space="0" w:color="auto"/>
        <w:left w:val="none" w:sz="0" w:space="0" w:color="auto"/>
        <w:bottom w:val="none" w:sz="0" w:space="0" w:color="auto"/>
        <w:right w:val="none" w:sz="0" w:space="0" w:color="auto"/>
      </w:divBdr>
      <w:divsChild>
        <w:div w:id="271985265">
          <w:marLeft w:val="0"/>
          <w:marRight w:val="0"/>
          <w:marTop w:val="0"/>
          <w:marBottom w:val="0"/>
          <w:divBdr>
            <w:top w:val="none" w:sz="0" w:space="0" w:color="auto"/>
            <w:left w:val="none" w:sz="0" w:space="0" w:color="auto"/>
            <w:bottom w:val="none" w:sz="0" w:space="0" w:color="auto"/>
            <w:right w:val="none" w:sz="0" w:space="0" w:color="auto"/>
          </w:divBdr>
          <w:divsChild>
            <w:div w:id="2106489782">
              <w:marLeft w:val="0"/>
              <w:marRight w:val="0"/>
              <w:marTop w:val="0"/>
              <w:marBottom w:val="0"/>
              <w:divBdr>
                <w:top w:val="none" w:sz="0" w:space="0" w:color="auto"/>
                <w:left w:val="none" w:sz="0" w:space="0" w:color="auto"/>
                <w:bottom w:val="none" w:sz="0" w:space="0" w:color="auto"/>
                <w:right w:val="none" w:sz="0" w:space="0" w:color="auto"/>
              </w:divBdr>
              <w:divsChild>
                <w:div w:id="691759448">
                  <w:marLeft w:val="0"/>
                  <w:marRight w:val="0"/>
                  <w:marTop w:val="0"/>
                  <w:marBottom w:val="0"/>
                  <w:divBdr>
                    <w:top w:val="none" w:sz="0" w:space="0" w:color="auto"/>
                    <w:left w:val="none" w:sz="0" w:space="0" w:color="auto"/>
                    <w:bottom w:val="none" w:sz="0" w:space="0" w:color="auto"/>
                    <w:right w:val="none" w:sz="0" w:space="0" w:color="auto"/>
                  </w:divBdr>
                  <w:divsChild>
                    <w:div w:id="938635891">
                      <w:marLeft w:val="0"/>
                      <w:marRight w:val="0"/>
                      <w:marTop w:val="0"/>
                      <w:marBottom w:val="150"/>
                      <w:divBdr>
                        <w:top w:val="none" w:sz="0" w:space="0" w:color="auto"/>
                        <w:left w:val="none" w:sz="0" w:space="0" w:color="auto"/>
                        <w:bottom w:val="none" w:sz="0" w:space="0" w:color="auto"/>
                        <w:right w:val="none" w:sz="0" w:space="0" w:color="auto"/>
                      </w:divBdr>
                    </w:div>
                    <w:div w:id="3400825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90962075">
          <w:marLeft w:val="0"/>
          <w:marRight w:val="0"/>
          <w:marTop w:val="0"/>
          <w:marBottom w:val="0"/>
          <w:divBdr>
            <w:top w:val="none" w:sz="0" w:space="0" w:color="auto"/>
            <w:left w:val="none" w:sz="0" w:space="0" w:color="auto"/>
            <w:bottom w:val="none" w:sz="0" w:space="0" w:color="auto"/>
            <w:right w:val="none" w:sz="0" w:space="0" w:color="auto"/>
          </w:divBdr>
        </w:div>
      </w:divsChild>
    </w:div>
    <w:div w:id="83843481">
      <w:bodyDiv w:val="1"/>
      <w:marLeft w:val="0"/>
      <w:marRight w:val="0"/>
      <w:marTop w:val="0"/>
      <w:marBottom w:val="0"/>
      <w:divBdr>
        <w:top w:val="none" w:sz="0" w:space="0" w:color="auto"/>
        <w:left w:val="none" w:sz="0" w:space="0" w:color="auto"/>
        <w:bottom w:val="none" w:sz="0" w:space="0" w:color="auto"/>
        <w:right w:val="none" w:sz="0" w:space="0" w:color="auto"/>
      </w:divBdr>
      <w:divsChild>
        <w:div w:id="10187537">
          <w:marLeft w:val="0"/>
          <w:marRight w:val="0"/>
          <w:marTop w:val="0"/>
          <w:marBottom w:val="0"/>
          <w:divBdr>
            <w:top w:val="none" w:sz="0" w:space="0" w:color="auto"/>
            <w:left w:val="none" w:sz="0" w:space="0" w:color="auto"/>
            <w:bottom w:val="none" w:sz="0" w:space="0" w:color="auto"/>
            <w:right w:val="none" w:sz="0" w:space="0" w:color="auto"/>
          </w:divBdr>
        </w:div>
      </w:divsChild>
    </w:div>
    <w:div w:id="86778336">
      <w:bodyDiv w:val="1"/>
      <w:marLeft w:val="0"/>
      <w:marRight w:val="0"/>
      <w:marTop w:val="0"/>
      <w:marBottom w:val="0"/>
      <w:divBdr>
        <w:top w:val="none" w:sz="0" w:space="0" w:color="auto"/>
        <w:left w:val="none" w:sz="0" w:space="0" w:color="auto"/>
        <w:bottom w:val="none" w:sz="0" w:space="0" w:color="auto"/>
        <w:right w:val="none" w:sz="0" w:space="0" w:color="auto"/>
      </w:divBdr>
    </w:div>
    <w:div w:id="148179312">
      <w:bodyDiv w:val="1"/>
      <w:marLeft w:val="0"/>
      <w:marRight w:val="0"/>
      <w:marTop w:val="0"/>
      <w:marBottom w:val="0"/>
      <w:divBdr>
        <w:top w:val="none" w:sz="0" w:space="0" w:color="auto"/>
        <w:left w:val="none" w:sz="0" w:space="0" w:color="auto"/>
        <w:bottom w:val="none" w:sz="0" w:space="0" w:color="auto"/>
        <w:right w:val="none" w:sz="0" w:space="0" w:color="auto"/>
      </w:divBdr>
    </w:div>
    <w:div w:id="166553793">
      <w:bodyDiv w:val="1"/>
      <w:marLeft w:val="0"/>
      <w:marRight w:val="0"/>
      <w:marTop w:val="0"/>
      <w:marBottom w:val="0"/>
      <w:divBdr>
        <w:top w:val="none" w:sz="0" w:space="0" w:color="auto"/>
        <w:left w:val="none" w:sz="0" w:space="0" w:color="auto"/>
        <w:bottom w:val="none" w:sz="0" w:space="0" w:color="auto"/>
        <w:right w:val="none" w:sz="0" w:space="0" w:color="auto"/>
      </w:divBdr>
    </w:div>
    <w:div w:id="217012093">
      <w:bodyDiv w:val="1"/>
      <w:marLeft w:val="0"/>
      <w:marRight w:val="0"/>
      <w:marTop w:val="0"/>
      <w:marBottom w:val="0"/>
      <w:divBdr>
        <w:top w:val="none" w:sz="0" w:space="0" w:color="auto"/>
        <w:left w:val="none" w:sz="0" w:space="0" w:color="auto"/>
        <w:bottom w:val="none" w:sz="0" w:space="0" w:color="auto"/>
        <w:right w:val="none" w:sz="0" w:space="0" w:color="auto"/>
      </w:divBdr>
    </w:div>
    <w:div w:id="227881646">
      <w:bodyDiv w:val="1"/>
      <w:marLeft w:val="0"/>
      <w:marRight w:val="0"/>
      <w:marTop w:val="0"/>
      <w:marBottom w:val="0"/>
      <w:divBdr>
        <w:top w:val="none" w:sz="0" w:space="0" w:color="auto"/>
        <w:left w:val="none" w:sz="0" w:space="0" w:color="auto"/>
        <w:bottom w:val="none" w:sz="0" w:space="0" w:color="auto"/>
        <w:right w:val="none" w:sz="0" w:space="0" w:color="auto"/>
      </w:divBdr>
      <w:divsChild>
        <w:div w:id="1746489306">
          <w:marLeft w:val="0"/>
          <w:marRight w:val="0"/>
          <w:marTop w:val="0"/>
          <w:marBottom w:val="0"/>
          <w:divBdr>
            <w:top w:val="none" w:sz="0" w:space="0" w:color="auto"/>
            <w:left w:val="none" w:sz="0" w:space="0" w:color="auto"/>
            <w:bottom w:val="none" w:sz="0" w:space="0" w:color="auto"/>
            <w:right w:val="none" w:sz="0" w:space="0" w:color="auto"/>
          </w:divBdr>
        </w:div>
      </w:divsChild>
    </w:div>
    <w:div w:id="235551988">
      <w:bodyDiv w:val="1"/>
      <w:marLeft w:val="0"/>
      <w:marRight w:val="0"/>
      <w:marTop w:val="0"/>
      <w:marBottom w:val="0"/>
      <w:divBdr>
        <w:top w:val="none" w:sz="0" w:space="0" w:color="auto"/>
        <w:left w:val="none" w:sz="0" w:space="0" w:color="auto"/>
        <w:bottom w:val="none" w:sz="0" w:space="0" w:color="auto"/>
        <w:right w:val="none" w:sz="0" w:space="0" w:color="auto"/>
      </w:divBdr>
    </w:div>
    <w:div w:id="239101255">
      <w:bodyDiv w:val="1"/>
      <w:marLeft w:val="0"/>
      <w:marRight w:val="0"/>
      <w:marTop w:val="0"/>
      <w:marBottom w:val="0"/>
      <w:divBdr>
        <w:top w:val="none" w:sz="0" w:space="0" w:color="auto"/>
        <w:left w:val="none" w:sz="0" w:space="0" w:color="auto"/>
        <w:bottom w:val="none" w:sz="0" w:space="0" w:color="auto"/>
        <w:right w:val="none" w:sz="0" w:space="0" w:color="auto"/>
      </w:divBdr>
    </w:div>
    <w:div w:id="243539995">
      <w:bodyDiv w:val="1"/>
      <w:marLeft w:val="0"/>
      <w:marRight w:val="0"/>
      <w:marTop w:val="0"/>
      <w:marBottom w:val="0"/>
      <w:divBdr>
        <w:top w:val="none" w:sz="0" w:space="0" w:color="auto"/>
        <w:left w:val="none" w:sz="0" w:space="0" w:color="auto"/>
        <w:bottom w:val="none" w:sz="0" w:space="0" w:color="auto"/>
        <w:right w:val="none" w:sz="0" w:space="0" w:color="auto"/>
      </w:divBdr>
    </w:div>
    <w:div w:id="316616271">
      <w:bodyDiv w:val="1"/>
      <w:marLeft w:val="0"/>
      <w:marRight w:val="0"/>
      <w:marTop w:val="0"/>
      <w:marBottom w:val="0"/>
      <w:divBdr>
        <w:top w:val="none" w:sz="0" w:space="0" w:color="auto"/>
        <w:left w:val="none" w:sz="0" w:space="0" w:color="auto"/>
        <w:bottom w:val="none" w:sz="0" w:space="0" w:color="auto"/>
        <w:right w:val="none" w:sz="0" w:space="0" w:color="auto"/>
      </w:divBdr>
    </w:div>
    <w:div w:id="331570933">
      <w:bodyDiv w:val="1"/>
      <w:marLeft w:val="0"/>
      <w:marRight w:val="0"/>
      <w:marTop w:val="0"/>
      <w:marBottom w:val="0"/>
      <w:divBdr>
        <w:top w:val="none" w:sz="0" w:space="0" w:color="auto"/>
        <w:left w:val="none" w:sz="0" w:space="0" w:color="auto"/>
        <w:bottom w:val="none" w:sz="0" w:space="0" w:color="auto"/>
        <w:right w:val="none" w:sz="0" w:space="0" w:color="auto"/>
      </w:divBdr>
      <w:divsChild>
        <w:div w:id="856039143">
          <w:marLeft w:val="750"/>
          <w:marRight w:val="0"/>
          <w:marTop w:val="375"/>
          <w:marBottom w:val="0"/>
          <w:divBdr>
            <w:top w:val="none" w:sz="0" w:space="11" w:color="auto"/>
            <w:left w:val="single" w:sz="18" w:space="15" w:color="A5383A"/>
            <w:bottom w:val="none" w:sz="0" w:space="6" w:color="auto"/>
            <w:right w:val="none" w:sz="0" w:space="15" w:color="auto"/>
          </w:divBdr>
        </w:div>
      </w:divsChild>
    </w:div>
    <w:div w:id="340619504">
      <w:bodyDiv w:val="1"/>
      <w:marLeft w:val="0"/>
      <w:marRight w:val="0"/>
      <w:marTop w:val="0"/>
      <w:marBottom w:val="0"/>
      <w:divBdr>
        <w:top w:val="none" w:sz="0" w:space="0" w:color="auto"/>
        <w:left w:val="none" w:sz="0" w:space="0" w:color="auto"/>
        <w:bottom w:val="none" w:sz="0" w:space="0" w:color="auto"/>
        <w:right w:val="none" w:sz="0" w:space="0" w:color="auto"/>
      </w:divBdr>
    </w:div>
    <w:div w:id="368603295">
      <w:bodyDiv w:val="1"/>
      <w:marLeft w:val="0"/>
      <w:marRight w:val="0"/>
      <w:marTop w:val="0"/>
      <w:marBottom w:val="0"/>
      <w:divBdr>
        <w:top w:val="none" w:sz="0" w:space="0" w:color="auto"/>
        <w:left w:val="none" w:sz="0" w:space="0" w:color="auto"/>
        <w:bottom w:val="none" w:sz="0" w:space="0" w:color="auto"/>
        <w:right w:val="none" w:sz="0" w:space="0" w:color="auto"/>
      </w:divBdr>
    </w:div>
    <w:div w:id="407774774">
      <w:bodyDiv w:val="1"/>
      <w:marLeft w:val="0"/>
      <w:marRight w:val="0"/>
      <w:marTop w:val="0"/>
      <w:marBottom w:val="0"/>
      <w:divBdr>
        <w:top w:val="none" w:sz="0" w:space="0" w:color="auto"/>
        <w:left w:val="none" w:sz="0" w:space="0" w:color="auto"/>
        <w:bottom w:val="none" w:sz="0" w:space="0" w:color="auto"/>
        <w:right w:val="none" w:sz="0" w:space="0" w:color="auto"/>
      </w:divBdr>
    </w:div>
    <w:div w:id="438378037">
      <w:bodyDiv w:val="1"/>
      <w:marLeft w:val="0"/>
      <w:marRight w:val="0"/>
      <w:marTop w:val="0"/>
      <w:marBottom w:val="0"/>
      <w:divBdr>
        <w:top w:val="none" w:sz="0" w:space="0" w:color="auto"/>
        <w:left w:val="none" w:sz="0" w:space="0" w:color="auto"/>
        <w:bottom w:val="none" w:sz="0" w:space="0" w:color="auto"/>
        <w:right w:val="none" w:sz="0" w:space="0" w:color="auto"/>
      </w:divBdr>
    </w:div>
    <w:div w:id="500580360">
      <w:bodyDiv w:val="1"/>
      <w:marLeft w:val="0"/>
      <w:marRight w:val="0"/>
      <w:marTop w:val="0"/>
      <w:marBottom w:val="0"/>
      <w:divBdr>
        <w:top w:val="none" w:sz="0" w:space="0" w:color="auto"/>
        <w:left w:val="none" w:sz="0" w:space="0" w:color="auto"/>
        <w:bottom w:val="none" w:sz="0" w:space="0" w:color="auto"/>
        <w:right w:val="none" w:sz="0" w:space="0" w:color="auto"/>
      </w:divBdr>
    </w:div>
    <w:div w:id="523174132">
      <w:bodyDiv w:val="1"/>
      <w:marLeft w:val="0"/>
      <w:marRight w:val="0"/>
      <w:marTop w:val="0"/>
      <w:marBottom w:val="0"/>
      <w:divBdr>
        <w:top w:val="none" w:sz="0" w:space="0" w:color="auto"/>
        <w:left w:val="none" w:sz="0" w:space="0" w:color="auto"/>
        <w:bottom w:val="none" w:sz="0" w:space="0" w:color="auto"/>
        <w:right w:val="none" w:sz="0" w:space="0" w:color="auto"/>
      </w:divBdr>
    </w:div>
    <w:div w:id="564881142">
      <w:bodyDiv w:val="1"/>
      <w:marLeft w:val="0"/>
      <w:marRight w:val="0"/>
      <w:marTop w:val="0"/>
      <w:marBottom w:val="0"/>
      <w:divBdr>
        <w:top w:val="none" w:sz="0" w:space="0" w:color="auto"/>
        <w:left w:val="none" w:sz="0" w:space="0" w:color="auto"/>
        <w:bottom w:val="none" w:sz="0" w:space="0" w:color="auto"/>
        <w:right w:val="none" w:sz="0" w:space="0" w:color="auto"/>
      </w:divBdr>
      <w:divsChild>
        <w:div w:id="194124240">
          <w:marLeft w:val="0"/>
          <w:marRight w:val="0"/>
          <w:marTop w:val="0"/>
          <w:marBottom w:val="0"/>
          <w:divBdr>
            <w:top w:val="none" w:sz="0" w:space="0" w:color="auto"/>
            <w:left w:val="none" w:sz="0" w:space="0" w:color="auto"/>
            <w:bottom w:val="none" w:sz="0" w:space="0" w:color="auto"/>
            <w:right w:val="none" w:sz="0" w:space="0" w:color="auto"/>
          </w:divBdr>
        </w:div>
        <w:div w:id="864489857">
          <w:marLeft w:val="0"/>
          <w:marRight w:val="0"/>
          <w:marTop w:val="0"/>
          <w:marBottom w:val="0"/>
          <w:divBdr>
            <w:top w:val="none" w:sz="0" w:space="0" w:color="auto"/>
            <w:left w:val="none" w:sz="0" w:space="0" w:color="auto"/>
            <w:bottom w:val="none" w:sz="0" w:space="0" w:color="auto"/>
            <w:right w:val="none" w:sz="0" w:space="0" w:color="auto"/>
          </w:divBdr>
          <w:divsChild>
            <w:div w:id="1355887233">
              <w:marLeft w:val="0"/>
              <w:marRight w:val="0"/>
              <w:marTop w:val="75"/>
              <w:marBottom w:val="0"/>
              <w:divBdr>
                <w:top w:val="none" w:sz="0" w:space="0" w:color="auto"/>
                <w:left w:val="none" w:sz="0" w:space="0" w:color="auto"/>
                <w:bottom w:val="none" w:sz="0" w:space="0" w:color="auto"/>
                <w:right w:val="none" w:sz="0" w:space="0" w:color="auto"/>
              </w:divBdr>
            </w:div>
            <w:div w:id="26145573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604577021">
      <w:bodyDiv w:val="1"/>
      <w:marLeft w:val="0"/>
      <w:marRight w:val="0"/>
      <w:marTop w:val="0"/>
      <w:marBottom w:val="0"/>
      <w:divBdr>
        <w:top w:val="none" w:sz="0" w:space="0" w:color="auto"/>
        <w:left w:val="none" w:sz="0" w:space="0" w:color="auto"/>
        <w:bottom w:val="none" w:sz="0" w:space="0" w:color="auto"/>
        <w:right w:val="none" w:sz="0" w:space="0" w:color="auto"/>
      </w:divBdr>
      <w:divsChild>
        <w:div w:id="50737198">
          <w:marLeft w:val="0"/>
          <w:marRight w:val="0"/>
          <w:marTop w:val="100"/>
          <w:marBottom w:val="100"/>
          <w:divBdr>
            <w:top w:val="none" w:sz="0" w:space="0" w:color="auto"/>
            <w:left w:val="none" w:sz="0" w:space="0" w:color="auto"/>
            <w:bottom w:val="none" w:sz="0" w:space="0" w:color="auto"/>
            <w:right w:val="none" w:sz="0" w:space="0" w:color="auto"/>
          </w:divBdr>
          <w:divsChild>
            <w:div w:id="1740668773">
              <w:marLeft w:val="0"/>
              <w:marRight w:val="0"/>
              <w:marTop w:val="0"/>
              <w:marBottom w:val="0"/>
              <w:divBdr>
                <w:top w:val="none" w:sz="0" w:space="0" w:color="auto"/>
                <w:left w:val="none" w:sz="0" w:space="0" w:color="auto"/>
                <w:bottom w:val="none" w:sz="0" w:space="0" w:color="auto"/>
                <w:right w:val="none" w:sz="0" w:space="0" w:color="auto"/>
              </w:divBdr>
              <w:divsChild>
                <w:div w:id="16590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79270">
          <w:marLeft w:val="0"/>
          <w:marRight w:val="0"/>
          <w:marTop w:val="0"/>
          <w:marBottom w:val="0"/>
          <w:divBdr>
            <w:top w:val="none" w:sz="0" w:space="0" w:color="auto"/>
            <w:left w:val="none" w:sz="0" w:space="0" w:color="auto"/>
            <w:bottom w:val="none" w:sz="0" w:space="0" w:color="auto"/>
            <w:right w:val="none" w:sz="0" w:space="0" w:color="auto"/>
          </w:divBdr>
          <w:divsChild>
            <w:div w:id="2084863251">
              <w:marLeft w:val="0"/>
              <w:marRight w:val="0"/>
              <w:marTop w:val="0"/>
              <w:marBottom w:val="0"/>
              <w:divBdr>
                <w:top w:val="none" w:sz="0" w:space="0" w:color="auto"/>
                <w:left w:val="none" w:sz="0" w:space="0" w:color="auto"/>
                <w:bottom w:val="none" w:sz="0" w:space="0" w:color="auto"/>
                <w:right w:val="none" w:sz="0" w:space="0" w:color="auto"/>
              </w:divBdr>
            </w:div>
            <w:div w:id="1261568029">
              <w:marLeft w:val="0"/>
              <w:marRight w:val="0"/>
              <w:marTop w:val="0"/>
              <w:marBottom w:val="0"/>
              <w:divBdr>
                <w:top w:val="none" w:sz="0" w:space="0" w:color="auto"/>
                <w:left w:val="none" w:sz="0" w:space="0" w:color="auto"/>
                <w:bottom w:val="none" w:sz="0" w:space="0" w:color="auto"/>
                <w:right w:val="none" w:sz="0" w:space="0" w:color="auto"/>
              </w:divBdr>
              <w:divsChild>
                <w:div w:id="825392722">
                  <w:marLeft w:val="0"/>
                  <w:marRight w:val="0"/>
                  <w:marTop w:val="0"/>
                  <w:marBottom w:val="0"/>
                  <w:divBdr>
                    <w:top w:val="none" w:sz="0" w:space="0" w:color="auto"/>
                    <w:left w:val="none" w:sz="0" w:space="0" w:color="auto"/>
                    <w:bottom w:val="none" w:sz="0" w:space="0" w:color="auto"/>
                    <w:right w:val="none" w:sz="0" w:space="0" w:color="auto"/>
                  </w:divBdr>
                  <w:divsChild>
                    <w:div w:id="1147357570">
                      <w:marLeft w:val="0"/>
                      <w:marRight w:val="0"/>
                      <w:marTop w:val="0"/>
                      <w:marBottom w:val="0"/>
                      <w:divBdr>
                        <w:top w:val="none" w:sz="0" w:space="0" w:color="auto"/>
                        <w:left w:val="none" w:sz="0" w:space="0" w:color="auto"/>
                        <w:bottom w:val="none" w:sz="0" w:space="0" w:color="auto"/>
                        <w:right w:val="none" w:sz="0" w:space="0" w:color="auto"/>
                      </w:divBdr>
                      <w:divsChild>
                        <w:div w:id="144012251">
                          <w:marLeft w:val="0"/>
                          <w:marRight w:val="0"/>
                          <w:marTop w:val="0"/>
                          <w:marBottom w:val="0"/>
                          <w:divBdr>
                            <w:top w:val="none" w:sz="0" w:space="0" w:color="auto"/>
                            <w:left w:val="none" w:sz="0" w:space="0" w:color="auto"/>
                            <w:bottom w:val="none" w:sz="0" w:space="0" w:color="auto"/>
                            <w:right w:val="none" w:sz="0" w:space="0" w:color="auto"/>
                          </w:divBdr>
                          <w:divsChild>
                            <w:div w:id="1298998291">
                              <w:marLeft w:val="0"/>
                              <w:marRight w:val="0"/>
                              <w:marTop w:val="0"/>
                              <w:marBottom w:val="0"/>
                              <w:divBdr>
                                <w:top w:val="none" w:sz="0" w:space="0" w:color="auto"/>
                                <w:left w:val="none" w:sz="0" w:space="0" w:color="auto"/>
                                <w:bottom w:val="none" w:sz="0" w:space="0" w:color="auto"/>
                                <w:right w:val="none" w:sz="0" w:space="0" w:color="auto"/>
                              </w:divBdr>
                              <w:divsChild>
                                <w:div w:id="357507380">
                                  <w:marLeft w:val="0"/>
                                  <w:marRight w:val="0"/>
                                  <w:marTop w:val="0"/>
                                  <w:marBottom w:val="0"/>
                                  <w:divBdr>
                                    <w:top w:val="none" w:sz="0" w:space="0" w:color="auto"/>
                                    <w:left w:val="none" w:sz="0" w:space="0" w:color="auto"/>
                                    <w:bottom w:val="none" w:sz="0" w:space="0" w:color="auto"/>
                                    <w:right w:val="none" w:sz="0" w:space="0" w:color="auto"/>
                                  </w:divBdr>
                                  <w:divsChild>
                                    <w:div w:id="142889018">
                                      <w:marLeft w:val="0"/>
                                      <w:marRight w:val="0"/>
                                      <w:marTop w:val="0"/>
                                      <w:marBottom w:val="0"/>
                                      <w:divBdr>
                                        <w:top w:val="none" w:sz="0" w:space="0" w:color="auto"/>
                                        <w:left w:val="none" w:sz="0" w:space="0" w:color="auto"/>
                                        <w:bottom w:val="none" w:sz="0" w:space="0" w:color="auto"/>
                                        <w:right w:val="none" w:sz="0" w:space="0" w:color="auto"/>
                                      </w:divBdr>
                                      <w:divsChild>
                                        <w:div w:id="383993357">
                                          <w:marLeft w:val="0"/>
                                          <w:marRight w:val="0"/>
                                          <w:marTop w:val="0"/>
                                          <w:marBottom w:val="0"/>
                                          <w:divBdr>
                                            <w:top w:val="none" w:sz="0" w:space="0" w:color="auto"/>
                                            <w:left w:val="none" w:sz="0" w:space="0" w:color="auto"/>
                                            <w:bottom w:val="none" w:sz="0" w:space="0" w:color="auto"/>
                                            <w:right w:val="none" w:sz="0" w:space="0" w:color="auto"/>
                                          </w:divBdr>
                                          <w:divsChild>
                                            <w:div w:id="1305967679">
                                              <w:marLeft w:val="0"/>
                                              <w:marRight w:val="0"/>
                                              <w:marTop w:val="0"/>
                                              <w:marBottom w:val="0"/>
                                              <w:divBdr>
                                                <w:top w:val="none" w:sz="0" w:space="0" w:color="auto"/>
                                                <w:left w:val="none" w:sz="0" w:space="0" w:color="auto"/>
                                                <w:bottom w:val="none" w:sz="0" w:space="0" w:color="auto"/>
                                                <w:right w:val="none" w:sz="0" w:space="0" w:color="auto"/>
                                              </w:divBdr>
                                              <w:divsChild>
                                                <w:div w:id="20341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958902">
                                      <w:marLeft w:val="0"/>
                                      <w:marRight w:val="0"/>
                                      <w:marTop w:val="0"/>
                                      <w:marBottom w:val="0"/>
                                      <w:divBdr>
                                        <w:top w:val="none" w:sz="0" w:space="0" w:color="auto"/>
                                        <w:left w:val="none" w:sz="0" w:space="0" w:color="auto"/>
                                        <w:bottom w:val="none" w:sz="0" w:space="0" w:color="auto"/>
                                        <w:right w:val="none" w:sz="0" w:space="0" w:color="auto"/>
                                      </w:divBdr>
                                      <w:divsChild>
                                        <w:div w:id="1812475934">
                                          <w:marLeft w:val="0"/>
                                          <w:marRight w:val="0"/>
                                          <w:marTop w:val="0"/>
                                          <w:marBottom w:val="525"/>
                                          <w:divBdr>
                                            <w:top w:val="none" w:sz="0" w:space="0" w:color="auto"/>
                                            <w:left w:val="none" w:sz="0" w:space="0" w:color="auto"/>
                                            <w:bottom w:val="none" w:sz="0" w:space="0" w:color="auto"/>
                                            <w:right w:val="none" w:sz="0" w:space="0" w:color="auto"/>
                                          </w:divBdr>
                                          <w:divsChild>
                                            <w:div w:id="328103310">
                                              <w:marLeft w:val="0"/>
                                              <w:marRight w:val="0"/>
                                              <w:marTop w:val="0"/>
                                              <w:marBottom w:val="0"/>
                                              <w:divBdr>
                                                <w:top w:val="none" w:sz="0" w:space="0" w:color="auto"/>
                                                <w:left w:val="none" w:sz="0" w:space="0" w:color="auto"/>
                                                <w:bottom w:val="none" w:sz="0" w:space="0" w:color="auto"/>
                                                <w:right w:val="none" w:sz="0" w:space="0" w:color="auto"/>
                                              </w:divBdr>
                                              <w:divsChild>
                                                <w:div w:id="1633097123">
                                                  <w:marLeft w:val="0"/>
                                                  <w:marRight w:val="0"/>
                                                  <w:marTop w:val="0"/>
                                                  <w:marBottom w:val="0"/>
                                                  <w:divBdr>
                                                    <w:top w:val="none" w:sz="0" w:space="0" w:color="auto"/>
                                                    <w:left w:val="none" w:sz="0" w:space="0" w:color="auto"/>
                                                    <w:bottom w:val="none" w:sz="0" w:space="0" w:color="auto"/>
                                                    <w:right w:val="none" w:sz="0" w:space="0" w:color="auto"/>
                                                  </w:divBdr>
                                                  <w:divsChild>
                                                    <w:div w:id="14111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863608">
                                          <w:marLeft w:val="0"/>
                                          <w:marRight w:val="0"/>
                                          <w:marTop w:val="0"/>
                                          <w:marBottom w:val="525"/>
                                          <w:divBdr>
                                            <w:top w:val="none" w:sz="0" w:space="0" w:color="auto"/>
                                            <w:left w:val="none" w:sz="0" w:space="0" w:color="auto"/>
                                            <w:bottom w:val="none" w:sz="0" w:space="0" w:color="auto"/>
                                            <w:right w:val="none" w:sz="0" w:space="0" w:color="auto"/>
                                          </w:divBdr>
                                          <w:divsChild>
                                            <w:div w:id="858354265">
                                              <w:marLeft w:val="0"/>
                                              <w:marRight w:val="0"/>
                                              <w:marTop w:val="0"/>
                                              <w:marBottom w:val="0"/>
                                              <w:divBdr>
                                                <w:top w:val="none" w:sz="0" w:space="0" w:color="auto"/>
                                                <w:left w:val="none" w:sz="0" w:space="0" w:color="auto"/>
                                                <w:bottom w:val="none" w:sz="0" w:space="0" w:color="auto"/>
                                                <w:right w:val="none" w:sz="0" w:space="0" w:color="auto"/>
                                              </w:divBdr>
                                              <w:divsChild>
                                                <w:div w:id="1556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7988">
                                          <w:marLeft w:val="0"/>
                                          <w:marRight w:val="0"/>
                                          <w:marTop w:val="0"/>
                                          <w:marBottom w:val="0"/>
                                          <w:divBdr>
                                            <w:top w:val="none" w:sz="0" w:space="0" w:color="auto"/>
                                            <w:left w:val="none" w:sz="0" w:space="0" w:color="auto"/>
                                            <w:bottom w:val="none" w:sz="0" w:space="0" w:color="auto"/>
                                            <w:right w:val="none" w:sz="0" w:space="0" w:color="auto"/>
                                          </w:divBdr>
                                          <w:divsChild>
                                            <w:div w:id="505169868">
                                              <w:marLeft w:val="0"/>
                                              <w:marRight w:val="0"/>
                                              <w:marTop w:val="0"/>
                                              <w:marBottom w:val="0"/>
                                              <w:divBdr>
                                                <w:top w:val="none" w:sz="0" w:space="0" w:color="auto"/>
                                                <w:left w:val="none" w:sz="0" w:space="0" w:color="auto"/>
                                                <w:bottom w:val="none" w:sz="0" w:space="0" w:color="auto"/>
                                                <w:right w:val="none" w:sz="0" w:space="0" w:color="auto"/>
                                              </w:divBdr>
                                              <w:divsChild>
                                                <w:div w:id="837110630">
                                                  <w:marLeft w:val="0"/>
                                                  <w:marRight w:val="0"/>
                                                  <w:marTop w:val="0"/>
                                                  <w:marBottom w:val="0"/>
                                                  <w:divBdr>
                                                    <w:top w:val="none" w:sz="0" w:space="0" w:color="auto"/>
                                                    <w:left w:val="none" w:sz="0" w:space="0" w:color="auto"/>
                                                    <w:bottom w:val="none" w:sz="0" w:space="0" w:color="auto"/>
                                                    <w:right w:val="none" w:sz="0" w:space="0" w:color="auto"/>
                                                  </w:divBdr>
                                                  <w:divsChild>
                                                    <w:div w:id="15306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872630">
      <w:bodyDiv w:val="1"/>
      <w:marLeft w:val="0"/>
      <w:marRight w:val="0"/>
      <w:marTop w:val="0"/>
      <w:marBottom w:val="0"/>
      <w:divBdr>
        <w:top w:val="none" w:sz="0" w:space="0" w:color="auto"/>
        <w:left w:val="none" w:sz="0" w:space="0" w:color="auto"/>
        <w:bottom w:val="none" w:sz="0" w:space="0" w:color="auto"/>
        <w:right w:val="none" w:sz="0" w:space="0" w:color="auto"/>
      </w:divBdr>
      <w:divsChild>
        <w:div w:id="1067267670">
          <w:marLeft w:val="0"/>
          <w:marRight w:val="0"/>
          <w:marTop w:val="0"/>
          <w:marBottom w:val="0"/>
          <w:divBdr>
            <w:top w:val="none" w:sz="0" w:space="0" w:color="auto"/>
            <w:left w:val="none" w:sz="0" w:space="0" w:color="auto"/>
            <w:bottom w:val="none" w:sz="0" w:space="0" w:color="auto"/>
            <w:right w:val="none" w:sz="0" w:space="0" w:color="auto"/>
          </w:divBdr>
          <w:divsChild>
            <w:div w:id="20662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77236">
      <w:bodyDiv w:val="1"/>
      <w:marLeft w:val="0"/>
      <w:marRight w:val="0"/>
      <w:marTop w:val="0"/>
      <w:marBottom w:val="0"/>
      <w:divBdr>
        <w:top w:val="none" w:sz="0" w:space="0" w:color="auto"/>
        <w:left w:val="none" w:sz="0" w:space="0" w:color="auto"/>
        <w:bottom w:val="none" w:sz="0" w:space="0" w:color="auto"/>
        <w:right w:val="none" w:sz="0" w:space="0" w:color="auto"/>
      </w:divBdr>
      <w:divsChild>
        <w:div w:id="1471284129">
          <w:marLeft w:val="0"/>
          <w:marRight w:val="0"/>
          <w:marTop w:val="0"/>
          <w:marBottom w:val="0"/>
          <w:divBdr>
            <w:top w:val="none" w:sz="0" w:space="0" w:color="auto"/>
            <w:left w:val="none" w:sz="0" w:space="0" w:color="auto"/>
            <w:bottom w:val="none" w:sz="0" w:space="0" w:color="auto"/>
            <w:right w:val="none" w:sz="0" w:space="0" w:color="auto"/>
          </w:divBdr>
        </w:div>
        <w:div w:id="1783960804">
          <w:marLeft w:val="0"/>
          <w:marRight w:val="0"/>
          <w:marTop w:val="0"/>
          <w:marBottom w:val="0"/>
          <w:divBdr>
            <w:top w:val="none" w:sz="0" w:space="0" w:color="auto"/>
            <w:left w:val="none" w:sz="0" w:space="0" w:color="auto"/>
            <w:bottom w:val="none" w:sz="0" w:space="0" w:color="auto"/>
            <w:right w:val="none" w:sz="0" w:space="0" w:color="auto"/>
          </w:divBdr>
          <w:divsChild>
            <w:div w:id="130950186">
              <w:marLeft w:val="0"/>
              <w:marRight w:val="0"/>
              <w:marTop w:val="0"/>
              <w:marBottom w:val="0"/>
              <w:divBdr>
                <w:top w:val="none" w:sz="0" w:space="0" w:color="auto"/>
                <w:left w:val="none" w:sz="0" w:space="0" w:color="auto"/>
                <w:bottom w:val="none" w:sz="0" w:space="0" w:color="auto"/>
                <w:right w:val="none" w:sz="0" w:space="0" w:color="auto"/>
              </w:divBdr>
              <w:divsChild>
                <w:div w:id="50621020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266154719">
          <w:marLeft w:val="0"/>
          <w:marRight w:val="0"/>
          <w:marTop w:val="0"/>
          <w:marBottom w:val="0"/>
          <w:divBdr>
            <w:top w:val="none" w:sz="0" w:space="0" w:color="auto"/>
            <w:left w:val="none" w:sz="0" w:space="0" w:color="auto"/>
            <w:bottom w:val="none" w:sz="0" w:space="0" w:color="auto"/>
            <w:right w:val="none" w:sz="0" w:space="0" w:color="auto"/>
          </w:divBdr>
        </w:div>
      </w:divsChild>
    </w:div>
    <w:div w:id="625936729">
      <w:bodyDiv w:val="1"/>
      <w:marLeft w:val="0"/>
      <w:marRight w:val="0"/>
      <w:marTop w:val="0"/>
      <w:marBottom w:val="0"/>
      <w:divBdr>
        <w:top w:val="none" w:sz="0" w:space="0" w:color="auto"/>
        <w:left w:val="none" w:sz="0" w:space="0" w:color="auto"/>
        <w:bottom w:val="none" w:sz="0" w:space="0" w:color="auto"/>
        <w:right w:val="none" w:sz="0" w:space="0" w:color="auto"/>
      </w:divBdr>
      <w:divsChild>
        <w:div w:id="1814591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968278">
      <w:bodyDiv w:val="1"/>
      <w:marLeft w:val="0"/>
      <w:marRight w:val="0"/>
      <w:marTop w:val="0"/>
      <w:marBottom w:val="0"/>
      <w:divBdr>
        <w:top w:val="none" w:sz="0" w:space="0" w:color="auto"/>
        <w:left w:val="none" w:sz="0" w:space="0" w:color="auto"/>
        <w:bottom w:val="none" w:sz="0" w:space="0" w:color="auto"/>
        <w:right w:val="none" w:sz="0" w:space="0" w:color="auto"/>
      </w:divBdr>
    </w:div>
    <w:div w:id="673458468">
      <w:bodyDiv w:val="1"/>
      <w:marLeft w:val="0"/>
      <w:marRight w:val="0"/>
      <w:marTop w:val="0"/>
      <w:marBottom w:val="0"/>
      <w:divBdr>
        <w:top w:val="none" w:sz="0" w:space="0" w:color="auto"/>
        <w:left w:val="none" w:sz="0" w:space="0" w:color="auto"/>
        <w:bottom w:val="none" w:sz="0" w:space="0" w:color="auto"/>
        <w:right w:val="none" w:sz="0" w:space="0" w:color="auto"/>
      </w:divBdr>
    </w:div>
    <w:div w:id="682165293">
      <w:bodyDiv w:val="1"/>
      <w:marLeft w:val="0"/>
      <w:marRight w:val="0"/>
      <w:marTop w:val="0"/>
      <w:marBottom w:val="0"/>
      <w:divBdr>
        <w:top w:val="none" w:sz="0" w:space="0" w:color="auto"/>
        <w:left w:val="none" w:sz="0" w:space="0" w:color="auto"/>
        <w:bottom w:val="none" w:sz="0" w:space="0" w:color="auto"/>
        <w:right w:val="none" w:sz="0" w:space="0" w:color="auto"/>
      </w:divBdr>
      <w:divsChild>
        <w:div w:id="1567230063">
          <w:marLeft w:val="225"/>
          <w:marRight w:val="0"/>
          <w:marTop w:val="0"/>
          <w:marBottom w:val="0"/>
          <w:divBdr>
            <w:top w:val="none" w:sz="0" w:space="0" w:color="auto"/>
            <w:left w:val="none" w:sz="0" w:space="0" w:color="auto"/>
            <w:bottom w:val="none" w:sz="0" w:space="0" w:color="auto"/>
            <w:right w:val="none" w:sz="0" w:space="0" w:color="auto"/>
          </w:divBdr>
        </w:div>
        <w:div w:id="190730215">
          <w:marLeft w:val="225"/>
          <w:marRight w:val="0"/>
          <w:marTop w:val="0"/>
          <w:marBottom w:val="0"/>
          <w:divBdr>
            <w:top w:val="none" w:sz="0" w:space="0" w:color="auto"/>
            <w:left w:val="none" w:sz="0" w:space="0" w:color="auto"/>
            <w:bottom w:val="none" w:sz="0" w:space="0" w:color="auto"/>
            <w:right w:val="none" w:sz="0" w:space="0" w:color="auto"/>
          </w:divBdr>
          <w:divsChild>
            <w:div w:id="639502477">
              <w:marLeft w:val="225"/>
              <w:marRight w:val="0"/>
              <w:marTop w:val="0"/>
              <w:marBottom w:val="0"/>
              <w:divBdr>
                <w:top w:val="single" w:sz="6" w:space="12" w:color="FFFFFF"/>
                <w:left w:val="single" w:sz="6" w:space="12" w:color="FFFFFF"/>
                <w:bottom w:val="single" w:sz="6" w:space="12" w:color="FFFFFF"/>
                <w:right w:val="single" w:sz="6" w:space="12" w:color="FFFFFF"/>
              </w:divBdr>
              <w:divsChild>
                <w:div w:id="620763973">
                  <w:marLeft w:val="225"/>
                  <w:marRight w:val="0"/>
                  <w:marTop w:val="0"/>
                  <w:marBottom w:val="0"/>
                  <w:divBdr>
                    <w:top w:val="none" w:sz="0" w:space="0" w:color="auto"/>
                    <w:left w:val="none" w:sz="0" w:space="0" w:color="auto"/>
                    <w:bottom w:val="none" w:sz="0" w:space="0" w:color="auto"/>
                    <w:right w:val="none" w:sz="0" w:space="0" w:color="auto"/>
                  </w:divBdr>
                  <w:divsChild>
                    <w:div w:id="2134983936">
                      <w:marLeft w:val="225"/>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700209302">
      <w:bodyDiv w:val="1"/>
      <w:marLeft w:val="0"/>
      <w:marRight w:val="0"/>
      <w:marTop w:val="0"/>
      <w:marBottom w:val="0"/>
      <w:divBdr>
        <w:top w:val="none" w:sz="0" w:space="0" w:color="auto"/>
        <w:left w:val="none" w:sz="0" w:space="0" w:color="auto"/>
        <w:bottom w:val="none" w:sz="0" w:space="0" w:color="auto"/>
        <w:right w:val="none" w:sz="0" w:space="0" w:color="auto"/>
      </w:divBdr>
      <w:divsChild>
        <w:div w:id="1179732718">
          <w:marLeft w:val="0"/>
          <w:marRight w:val="0"/>
          <w:marTop w:val="0"/>
          <w:marBottom w:val="0"/>
          <w:divBdr>
            <w:top w:val="none" w:sz="0" w:space="0" w:color="auto"/>
            <w:left w:val="none" w:sz="0" w:space="0" w:color="auto"/>
            <w:bottom w:val="none" w:sz="0" w:space="0" w:color="auto"/>
            <w:right w:val="none" w:sz="0" w:space="0" w:color="auto"/>
          </w:divBdr>
        </w:div>
      </w:divsChild>
    </w:div>
    <w:div w:id="727219190">
      <w:bodyDiv w:val="1"/>
      <w:marLeft w:val="0"/>
      <w:marRight w:val="0"/>
      <w:marTop w:val="0"/>
      <w:marBottom w:val="0"/>
      <w:divBdr>
        <w:top w:val="none" w:sz="0" w:space="0" w:color="auto"/>
        <w:left w:val="none" w:sz="0" w:space="0" w:color="auto"/>
        <w:bottom w:val="none" w:sz="0" w:space="0" w:color="auto"/>
        <w:right w:val="none" w:sz="0" w:space="0" w:color="auto"/>
      </w:divBdr>
    </w:div>
    <w:div w:id="751975910">
      <w:bodyDiv w:val="1"/>
      <w:marLeft w:val="0"/>
      <w:marRight w:val="0"/>
      <w:marTop w:val="0"/>
      <w:marBottom w:val="0"/>
      <w:divBdr>
        <w:top w:val="none" w:sz="0" w:space="0" w:color="auto"/>
        <w:left w:val="none" w:sz="0" w:space="0" w:color="auto"/>
        <w:bottom w:val="none" w:sz="0" w:space="0" w:color="auto"/>
        <w:right w:val="none" w:sz="0" w:space="0" w:color="auto"/>
      </w:divBdr>
    </w:div>
    <w:div w:id="792674716">
      <w:bodyDiv w:val="1"/>
      <w:marLeft w:val="0"/>
      <w:marRight w:val="0"/>
      <w:marTop w:val="0"/>
      <w:marBottom w:val="0"/>
      <w:divBdr>
        <w:top w:val="none" w:sz="0" w:space="0" w:color="auto"/>
        <w:left w:val="none" w:sz="0" w:space="0" w:color="auto"/>
        <w:bottom w:val="none" w:sz="0" w:space="0" w:color="auto"/>
        <w:right w:val="none" w:sz="0" w:space="0" w:color="auto"/>
      </w:divBdr>
      <w:divsChild>
        <w:div w:id="844978797">
          <w:marLeft w:val="0"/>
          <w:marRight w:val="0"/>
          <w:marTop w:val="0"/>
          <w:marBottom w:val="0"/>
          <w:divBdr>
            <w:top w:val="none" w:sz="0" w:space="0" w:color="auto"/>
            <w:left w:val="none" w:sz="0" w:space="0" w:color="auto"/>
            <w:bottom w:val="none" w:sz="0" w:space="0" w:color="auto"/>
            <w:right w:val="none" w:sz="0" w:space="0" w:color="auto"/>
          </w:divBdr>
          <w:divsChild>
            <w:div w:id="137306299">
              <w:marLeft w:val="0"/>
              <w:marRight w:val="0"/>
              <w:marTop w:val="0"/>
              <w:marBottom w:val="0"/>
              <w:divBdr>
                <w:top w:val="none" w:sz="0" w:space="0" w:color="auto"/>
                <w:left w:val="none" w:sz="0" w:space="0" w:color="auto"/>
                <w:bottom w:val="none" w:sz="0" w:space="0" w:color="auto"/>
                <w:right w:val="none" w:sz="0" w:space="0" w:color="auto"/>
              </w:divBdr>
              <w:divsChild>
                <w:div w:id="1403406562">
                  <w:marLeft w:val="0"/>
                  <w:marRight w:val="0"/>
                  <w:marTop w:val="0"/>
                  <w:marBottom w:val="150"/>
                  <w:divBdr>
                    <w:top w:val="none" w:sz="0" w:space="0" w:color="auto"/>
                    <w:left w:val="none" w:sz="0" w:space="0" w:color="auto"/>
                    <w:bottom w:val="none" w:sz="0" w:space="0" w:color="auto"/>
                    <w:right w:val="none" w:sz="0" w:space="0" w:color="auto"/>
                  </w:divBdr>
                </w:div>
                <w:div w:id="1213470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3182010">
          <w:marLeft w:val="0"/>
          <w:marRight w:val="0"/>
          <w:marTop w:val="0"/>
          <w:marBottom w:val="0"/>
          <w:divBdr>
            <w:top w:val="none" w:sz="0" w:space="0" w:color="auto"/>
            <w:left w:val="none" w:sz="0" w:space="0" w:color="auto"/>
            <w:bottom w:val="none" w:sz="0" w:space="0" w:color="auto"/>
            <w:right w:val="none" w:sz="0" w:space="0" w:color="auto"/>
          </w:divBdr>
        </w:div>
      </w:divsChild>
    </w:div>
    <w:div w:id="808478965">
      <w:bodyDiv w:val="1"/>
      <w:marLeft w:val="0"/>
      <w:marRight w:val="0"/>
      <w:marTop w:val="0"/>
      <w:marBottom w:val="0"/>
      <w:divBdr>
        <w:top w:val="none" w:sz="0" w:space="0" w:color="auto"/>
        <w:left w:val="none" w:sz="0" w:space="0" w:color="auto"/>
        <w:bottom w:val="none" w:sz="0" w:space="0" w:color="auto"/>
        <w:right w:val="none" w:sz="0" w:space="0" w:color="auto"/>
      </w:divBdr>
      <w:divsChild>
        <w:div w:id="782192886">
          <w:marLeft w:val="0"/>
          <w:marRight w:val="0"/>
          <w:marTop w:val="0"/>
          <w:marBottom w:val="300"/>
          <w:divBdr>
            <w:top w:val="none" w:sz="0" w:space="0" w:color="auto"/>
            <w:left w:val="none" w:sz="0" w:space="0" w:color="auto"/>
            <w:bottom w:val="none" w:sz="0" w:space="0" w:color="auto"/>
            <w:right w:val="none" w:sz="0" w:space="0" w:color="auto"/>
          </w:divBdr>
        </w:div>
        <w:div w:id="282005867">
          <w:marLeft w:val="0"/>
          <w:marRight w:val="0"/>
          <w:marTop w:val="0"/>
          <w:marBottom w:val="0"/>
          <w:divBdr>
            <w:top w:val="none" w:sz="0" w:space="0" w:color="auto"/>
            <w:left w:val="none" w:sz="0" w:space="0" w:color="auto"/>
            <w:bottom w:val="none" w:sz="0" w:space="0" w:color="auto"/>
            <w:right w:val="none" w:sz="0" w:space="0" w:color="auto"/>
          </w:divBdr>
          <w:divsChild>
            <w:div w:id="459110646">
              <w:marLeft w:val="750"/>
              <w:marRight w:val="0"/>
              <w:marTop w:val="375"/>
              <w:marBottom w:val="0"/>
              <w:divBdr>
                <w:top w:val="none" w:sz="0" w:space="11" w:color="auto"/>
                <w:left w:val="single" w:sz="18" w:space="15" w:color="A5383A"/>
                <w:bottom w:val="none" w:sz="0" w:space="6" w:color="auto"/>
                <w:right w:val="none" w:sz="0" w:space="15" w:color="auto"/>
              </w:divBdr>
            </w:div>
          </w:divsChild>
        </w:div>
      </w:divsChild>
    </w:div>
    <w:div w:id="865560640">
      <w:bodyDiv w:val="1"/>
      <w:marLeft w:val="0"/>
      <w:marRight w:val="0"/>
      <w:marTop w:val="0"/>
      <w:marBottom w:val="0"/>
      <w:divBdr>
        <w:top w:val="none" w:sz="0" w:space="0" w:color="auto"/>
        <w:left w:val="none" w:sz="0" w:space="0" w:color="auto"/>
        <w:bottom w:val="none" w:sz="0" w:space="0" w:color="auto"/>
        <w:right w:val="none" w:sz="0" w:space="0" w:color="auto"/>
      </w:divBdr>
    </w:div>
    <w:div w:id="908223830">
      <w:bodyDiv w:val="1"/>
      <w:marLeft w:val="0"/>
      <w:marRight w:val="0"/>
      <w:marTop w:val="0"/>
      <w:marBottom w:val="0"/>
      <w:divBdr>
        <w:top w:val="none" w:sz="0" w:space="0" w:color="auto"/>
        <w:left w:val="none" w:sz="0" w:space="0" w:color="auto"/>
        <w:bottom w:val="none" w:sz="0" w:space="0" w:color="auto"/>
        <w:right w:val="none" w:sz="0" w:space="0" w:color="auto"/>
      </w:divBdr>
    </w:div>
    <w:div w:id="963928559">
      <w:bodyDiv w:val="1"/>
      <w:marLeft w:val="0"/>
      <w:marRight w:val="0"/>
      <w:marTop w:val="0"/>
      <w:marBottom w:val="0"/>
      <w:divBdr>
        <w:top w:val="none" w:sz="0" w:space="0" w:color="auto"/>
        <w:left w:val="none" w:sz="0" w:space="0" w:color="auto"/>
        <w:bottom w:val="none" w:sz="0" w:space="0" w:color="auto"/>
        <w:right w:val="none" w:sz="0" w:space="0" w:color="auto"/>
      </w:divBdr>
      <w:divsChild>
        <w:div w:id="1671104066">
          <w:marLeft w:val="0"/>
          <w:marRight w:val="0"/>
          <w:marTop w:val="0"/>
          <w:marBottom w:val="0"/>
          <w:divBdr>
            <w:top w:val="none" w:sz="0" w:space="0" w:color="auto"/>
            <w:left w:val="none" w:sz="0" w:space="0" w:color="auto"/>
            <w:bottom w:val="none" w:sz="0" w:space="0" w:color="auto"/>
            <w:right w:val="none" w:sz="0" w:space="0" w:color="auto"/>
          </w:divBdr>
        </w:div>
      </w:divsChild>
    </w:div>
    <w:div w:id="975599641">
      <w:bodyDiv w:val="1"/>
      <w:marLeft w:val="0"/>
      <w:marRight w:val="0"/>
      <w:marTop w:val="0"/>
      <w:marBottom w:val="0"/>
      <w:divBdr>
        <w:top w:val="none" w:sz="0" w:space="0" w:color="auto"/>
        <w:left w:val="none" w:sz="0" w:space="0" w:color="auto"/>
        <w:bottom w:val="none" w:sz="0" w:space="0" w:color="auto"/>
        <w:right w:val="none" w:sz="0" w:space="0" w:color="auto"/>
      </w:divBdr>
    </w:div>
    <w:div w:id="979187061">
      <w:bodyDiv w:val="1"/>
      <w:marLeft w:val="0"/>
      <w:marRight w:val="0"/>
      <w:marTop w:val="0"/>
      <w:marBottom w:val="0"/>
      <w:divBdr>
        <w:top w:val="none" w:sz="0" w:space="0" w:color="auto"/>
        <w:left w:val="none" w:sz="0" w:space="0" w:color="auto"/>
        <w:bottom w:val="none" w:sz="0" w:space="0" w:color="auto"/>
        <w:right w:val="none" w:sz="0" w:space="0" w:color="auto"/>
      </w:divBdr>
    </w:div>
    <w:div w:id="982537543">
      <w:bodyDiv w:val="1"/>
      <w:marLeft w:val="0"/>
      <w:marRight w:val="0"/>
      <w:marTop w:val="0"/>
      <w:marBottom w:val="0"/>
      <w:divBdr>
        <w:top w:val="none" w:sz="0" w:space="0" w:color="auto"/>
        <w:left w:val="none" w:sz="0" w:space="0" w:color="auto"/>
        <w:bottom w:val="none" w:sz="0" w:space="0" w:color="auto"/>
        <w:right w:val="none" w:sz="0" w:space="0" w:color="auto"/>
      </w:divBdr>
      <w:divsChild>
        <w:div w:id="1271821587">
          <w:marLeft w:val="0"/>
          <w:marRight w:val="0"/>
          <w:marTop w:val="0"/>
          <w:marBottom w:val="0"/>
          <w:divBdr>
            <w:top w:val="none" w:sz="0" w:space="0" w:color="auto"/>
            <w:left w:val="none" w:sz="0" w:space="0" w:color="auto"/>
            <w:bottom w:val="none" w:sz="0" w:space="0" w:color="auto"/>
            <w:right w:val="none" w:sz="0" w:space="0" w:color="auto"/>
          </w:divBdr>
        </w:div>
        <w:div w:id="343022267">
          <w:marLeft w:val="0"/>
          <w:marRight w:val="0"/>
          <w:marTop w:val="0"/>
          <w:marBottom w:val="0"/>
          <w:divBdr>
            <w:top w:val="none" w:sz="0" w:space="0" w:color="auto"/>
            <w:left w:val="none" w:sz="0" w:space="0" w:color="auto"/>
            <w:bottom w:val="none" w:sz="0" w:space="0" w:color="auto"/>
            <w:right w:val="none" w:sz="0" w:space="0" w:color="auto"/>
          </w:divBdr>
        </w:div>
        <w:div w:id="2010328487">
          <w:marLeft w:val="0"/>
          <w:marRight w:val="0"/>
          <w:marTop w:val="0"/>
          <w:marBottom w:val="0"/>
          <w:divBdr>
            <w:top w:val="none" w:sz="0" w:space="0" w:color="auto"/>
            <w:left w:val="none" w:sz="0" w:space="0" w:color="auto"/>
            <w:bottom w:val="none" w:sz="0" w:space="0" w:color="auto"/>
            <w:right w:val="none" w:sz="0" w:space="0" w:color="auto"/>
          </w:divBdr>
        </w:div>
        <w:div w:id="2072386009">
          <w:marLeft w:val="0"/>
          <w:marRight w:val="0"/>
          <w:marTop w:val="0"/>
          <w:marBottom w:val="0"/>
          <w:divBdr>
            <w:top w:val="none" w:sz="0" w:space="0" w:color="auto"/>
            <w:left w:val="none" w:sz="0" w:space="0" w:color="auto"/>
            <w:bottom w:val="none" w:sz="0" w:space="0" w:color="auto"/>
            <w:right w:val="none" w:sz="0" w:space="0" w:color="auto"/>
          </w:divBdr>
        </w:div>
      </w:divsChild>
    </w:div>
    <w:div w:id="992441377">
      <w:bodyDiv w:val="1"/>
      <w:marLeft w:val="0"/>
      <w:marRight w:val="0"/>
      <w:marTop w:val="0"/>
      <w:marBottom w:val="0"/>
      <w:divBdr>
        <w:top w:val="none" w:sz="0" w:space="0" w:color="auto"/>
        <w:left w:val="none" w:sz="0" w:space="0" w:color="auto"/>
        <w:bottom w:val="none" w:sz="0" w:space="0" w:color="auto"/>
        <w:right w:val="none" w:sz="0" w:space="0" w:color="auto"/>
      </w:divBdr>
    </w:div>
    <w:div w:id="1023094896">
      <w:bodyDiv w:val="1"/>
      <w:marLeft w:val="0"/>
      <w:marRight w:val="0"/>
      <w:marTop w:val="0"/>
      <w:marBottom w:val="0"/>
      <w:divBdr>
        <w:top w:val="none" w:sz="0" w:space="0" w:color="auto"/>
        <w:left w:val="none" w:sz="0" w:space="0" w:color="auto"/>
        <w:bottom w:val="none" w:sz="0" w:space="0" w:color="auto"/>
        <w:right w:val="none" w:sz="0" w:space="0" w:color="auto"/>
      </w:divBdr>
    </w:div>
    <w:div w:id="1064137282">
      <w:bodyDiv w:val="1"/>
      <w:marLeft w:val="0"/>
      <w:marRight w:val="0"/>
      <w:marTop w:val="0"/>
      <w:marBottom w:val="0"/>
      <w:divBdr>
        <w:top w:val="none" w:sz="0" w:space="0" w:color="auto"/>
        <w:left w:val="none" w:sz="0" w:space="0" w:color="auto"/>
        <w:bottom w:val="none" w:sz="0" w:space="0" w:color="auto"/>
        <w:right w:val="none" w:sz="0" w:space="0" w:color="auto"/>
      </w:divBdr>
    </w:div>
    <w:div w:id="1064832533">
      <w:bodyDiv w:val="1"/>
      <w:marLeft w:val="0"/>
      <w:marRight w:val="0"/>
      <w:marTop w:val="0"/>
      <w:marBottom w:val="0"/>
      <w:divBdr>
        <w:top w:val="none" w:sz="0" w:space="0" w:color="auto"/>
        <w:left w:val="none" w:sz="0" w:space="0" w:color="auto"/>
        <w:bottom w:val="none" w:sz="0" w:space="0" w:color="auto"/>
        <w:right w:val="none" w:sz="0" w:space="0" w:color="auto"/>
      </w:divBdr>
      <w:divsChild>
        <w:div w:id="1228607187">
          <w:marLeft w:val="0"/>
          <w:marRight w:val="0"/>
          <w:marTop w:val="0"/>
          <w:marBottom w:val="0"/>
          <w:divBdr>
            <w:top w:val="none" w:sz="0" w:space="0" w:color="auto"/>
            <w:left w:val="none" w:sz="0" w:space="0" w:color="auto"/>
            <w:bottom w:val="none" w:sz="0" w:space="0" w:color="auto"/>
            <w:right w:val="none" w:sz="0" w:space="0" w:color="auto"/>
          </w:divBdr>
        </w:div>
        <w:div w:id="1266037598">
          <w:marLeft w:val="0"/>
          <w:marRight w:val="0"/>
          <w:marTop w:val="0"/>
          <w:marBottom w:val="0"/>
          <w:divBdr>
            <w:top w:val="none" w:sz="0" w:space="0" w:color="auto"/>
            <w:left w:val="none" w:sz="0" w:space="0" w:color="auto"/>
            <w:bottom w:val="none" w:sz="0" w:space="0" w:color="auto"/>
            <w:right w:val="none" w:sz="0" w:space="0" w:color="auto"/>
          </w:divBdr>
        </w:div>
        <w:div w:id="1189879246">
          <w:marLeft w:val="0"/>
          <w:marRight w:val="0"/>
          <w:marTop w:val="0"/>
          <w:marBottom w:val="0"/>
          <w:divBdr>
            <w:top w:val="none" w:sz="0" w:space="0" w:color="auto"/>
            <w:left w:val="none" w:sz="0" w:space="0" w:color="auto"/>
            <w:bottom w:val="none" w:sz="0" w:space="0" w:color="auto"/>
            <w:right w:val="none" w:sz="0" w:space="0" w:color="auto"/>
          </w:divBdr>
        </w:div>
        <w:div w:id="2106462714">
          <w:marLeft w:val="0"/>
          <w:marRight w:val="0"/>
          <w:marTop w:val="0"/>
          <w:marBottom w:val="0"/>
          <w:divBdr>
            <w:top w:val="none" w:sz="0" w:space="0" w:color="auto"/>
            <w:left w:val="none" w:sz="0" w:space="0" w:color="auto"/>
            <w:bottom w:val="none" w:sz="0" w:space="0" w:color="auto"/>
            <w:right w:val="none" w:sz="0" w:space="0" w:color="auto"/>
          </w:divBdr>
        </w:div>
        <w:div w:id="528296163">
          <w:marLeft w:val="0"/>
          <w:marRight w:val="0"/>
          <w:marTop w:val="0"/>
          <w:marBottom w:val="0"/>
          <w:divBdr>
            <w:top w:val="none" w:sz="0" w:space="0" w:color="auto"/>
            <w:left w:val="none" w:sz="0" w:space="0" w:color="auto"/>
            <w:bottom w:val="none" w:sz="0" w:space="0" w:color="auto"/>
            <w:right w:val="none" w:sz="0" w:space="0" w:color="auto"/>
          </w:divBdr>
        </w:div>
        <w:div w:id="704909363">
          <w:marLeft w:val="0"/>
          <w:marRight w:val="0"/>
          <w:marTop w:val="0"/>
          <w:marBottom w:val="0"/>
          <w:divBdr>
            <w:top w:val="none" w:sz="0" w:space="0" w:color="auto"/>
            <w:left w:val="none" w:sz="0" w:space="0" w:color="auto"/>
            <w:bottom w:val="none" w:sz="0" w:space="0" w:color="auto"/>
            <w:right w:val="none" w:sz="0" w:space="0" w:color="auto"/>
          </w:divBdr>
        </w:div>
        <w:div w:id="306249782">
          <w:marLeft w:val="0"/>
          <w:marRight w:val="0"/>
          <w:marTop w:val="0"/>
          <w:marBottom w:val="0"/>
          <w:divBdr>
            <w:top w:val="none" w:sz="0" w:space="0" w:color="auto"/>
            <w:left w:val="none" w:sz="0" w:space="0" w:color="auto"/>
            <w:bottom w:val="none" w:sz="0" w:space="0" w:color="auto"/>
            <w:right w:val="none" w:sz="0" w:space="0" w:color="auto"/>
          </w:divBdr>
        </w:div>
        <w:div w:id="835073169">
          <w:marLeft w:val="0"/>
          <w:marRight w:val="0"/>
          <w:marTop w:val="0"/>
          <w:marBottom w:val="0"/>
          <w:divBdr>
            <w:top w:val="none" w:sz="0" w:space="0" w:color="auto"/>
            <w:left w:val="none" w:sz="0" w:space="0" w:color="auto"/>
            <w:bottom w:val="none" w:sz="0" w:space="0" w:color="auto"/>
            <w:right w:val="none" w:sz="0" w:space="0" w:color="auto"/>
          </w:divBdr>
        </w:div>
      </w:divsChild>
    </w:div>
    <w:div w:id="1074274702">
      <w:bodyDiv w:val="1"/>
      <w:marLeft w:val="0"/>
      <w:marRight w:val="0"/>
      <w:marTop w:val="0"/>
      <w:marBottom w:val="0"/>
      <w:divBdr>
        <w:top w:val="none" w:sz="0" w:space="0" w:color="auto"/>
        <w:left w:val="none" w:sz="0" w:space="0" w:color="auto"/>
        <w:bottom w:val="none" w:sz="0" w:space="0" w:color="auto"/>
        <w:right w:val="none" w:sz="0" w:space="0" w:color="auto"/>
      </w:divBdr>
    </w:div>
    <w:div w:id="1126436197">
      <w:bodyDiv w:val="1"/>
      <w:marLeft w:val="0"/>
      <w:marRight w:val="0"/>
      <w:marTop w:val="0"/>
      <w:marBottom w:val="0"/>
      <w:divBdr>
        <w:top w:val="none" w:sz="0" w:space="0" w:color="auto"/>
        <w:left w:val="none" w:sz="0" w:space="0" w:color="auto"/>
        <w:bottom w:val="none" w:sz="0" w:space="0" w:color="auto"/>
        <w:right w:val="none" w:sz="0" w:space="0" w:color="auto"/>
      </w:divBdr>
      <w:divsChild>
        <w:div w:id="192503386">
          <w:marLeft w:val="0"/>
          <w:marRight w:val="0"/>
          <w:marTop w:val="0"/>
          <w:marBottom w:val="0"/>
          <w:divBdr>
            <w:top w:val="none" w:sz="0" w:space="0" w:color="auto"/>
            <w:left w:val="none" w:sz="0" w:space="0" w:color="auto"/>
            <w:bottom w:val="none" w:sz="0" w:space="0" w:color="auto"/>
            <w:right w:val="none" w:sz="0" w:space="0" w:color="auto"/>
          </w:divBdr>
          <w:divsChild>
            <w:div w:id="1888374066">
              <w:marLeft w:val="0"/>
              <w:marRight w:val="0"/>
              <w:marTop w:val="0"/>
              <w:marBottom w:val="0"/>
              <w:divBdr>
                <w:top w:val="none" w:sz="0" w:space="0" w:color="auto"/>
                <w:left w:val="none" w:sz="0" w:space="0" w:color="auto"/>
                <w:bottom w:val="none" w:sz="0" w:space="0" w:color="auto"/>
                <w:right w:val="none" w:sz="0" w:space="0" w:color="auto"/>
              </w:divBdr>
            </w:div>
          </w:divsChild>
        </w:div>
        <w:div w:id="343626830">
          <w:marLeft w:val="0"/>
          <w:marRight w:val="0"/>
          <w:marTop w:val="0"/>
          <w:marBottom w:val="0"/>
          <w:divBdr>
            <w:top w:val="none" w:sz="0" w:space="0" w:color="auto"/>
            <w:left w:val="none" w:sz="0" w:space="0" w:color="auto"/>
            <w:bottom w:val="none" w:sz="0" w:space="0" w:color="auto"/>
            <w:right w:val="none" w:sz="0" w:space="0" w:color="auto"/>
          </w:divBdr>
        </w:div>
      </w:divsChild>
    </w:div>
    <w:div w:id="1135492555">
      <w:bodyDiv w:val="1"/>
      <w:marLeft w:val="0"/>
      <w:marRight w:val="0"/>
      <w:marTop w:val="0"/>
      <w:marBottom w:val="0"/>
      <w:divBdr>
        <w:top w:val="none" w:sz="0" w:space="0" w:color="auto"/>
        <w:left w:val="none" w:sz="0" w:space="0" w:color="auto"/>
        <w:bottom w:val="none" w:sz="0" w:space="0" w:color="auto"/>
        <w:right w:val="none" w:sz="0" w:space="0" w:color="auto"/>
      </w:divBdr>
      <w:divsChild>
        <w:div w:id="280235544">
          <w:marLeft w:val="0"/>
          <w:marRight w:val="0"/>
          <w:marTop w:val="0"/>
          <w:marBottom w:val="0"/>
          <w:divBdr>
            <w:top w:val="none" w:sz="0" w:space="0" w:color="auto"/>
            <w:left w:val="none" w:sz="0" w:space="0" w:color="auto"/>
            <w:bottom w:val="none" w:sz="0" w:space="0" w:color="auto"/>
            <w:right w:val="none" w:sz="0" w:space="0" w:color="auto"/>
          </w:divBdr>
        </w:div>
        <w:div w:id="389423409">
          <w:marLeft w:val="0"/>
          <w:marRight w:val="0"/>
          <w:marTop w:val="0"/>
          <w:marBottom w:val="0"/>
          <w:divBdr>
            <w:top w:val="none" w:sz="0" w:space="0" w:color="auto"/>
            <w:left w:val="none" w:sz="0" w:space="0" w:color="auto"/>
            <w:bottom w:val="none" w:sz="0" w:space="0" w:color="auto"/>
            <w:right w:val="none" w:sz="0" w:space="0" w:color="auto"/>
          </w:divBdr>
          <w:divsChild>
            <w:div w:id="5635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1507">
      <w:bodyDiv w:val="1"/>
      <w:marLeft w:val="0"/>
      <w:marRight w:val="0"/>
      <w:marTop w:val="0"/>
      <w:marBottom w:val="0"/>
      <w:divBdr>
        <w:top w:val="none" w:sz="0" w:space="0" w:color="auto"/>
        <w:left w:val="none" w:sz="0" w:space="0" w:color="auto"/>
        <w:bottom w:val="none" w:sz="0" w:space="0" w:color="auto"/>
        <w:right w:val="none" w:sz="0" w:space="0" w:color="auto"/>
      </w:divBdr>
    </w:div>
    <w:div w:id="1239746527">
      <w:bodyDiv w:val="1"/>
      <w:marLeft w:val="0"/>
      <w:marRight w:val="0"/>
      <w:marTop w:val="0"/>
      <w:marBottom w:val="0"/>
      <w:divBdr>
        <w:top w:val="none" w:sz="0" w:space="0" w:color="auto"/>
        <w:left w:val="none" w:sz="0" w:space="0" w:color="auto"/>
        <w:bottom w:val="none" w:sz="0" w:space="0" w:color="auto"/>
        <w:right w:val="none" w:sz="0" w:space="0" w:color="auto"/>
      </w:divBdr>
    </w:div>
    <w:div w:id="1256279683">
      <w:bodyDiv w:val="1"/>
      <w:marLeft w:val="0"/>
      <w:marRight w:val="0"/>
      <w:marTop w:val="0"/>
      <w:marBottom w:val="0"/>
      <w:divBdr>
        <w:top w:val="none" w:sz="0" w:space="0" w:color="auto"/>
        <w:left w:val="none" w:sz="0" w:space="0" w:color="auto"/>
        <w:bottom w:val="none" w:sz="0" w:space="0" w:color="auto"/>
        <w:right w:val="none" w:sz="0" w:space="0" w:color="auto"/>
      </w:divBdr>
    </w:div>
    <w:div w:id="1260606545">
      <w:bodyDiv w:val="1"/>
      <w:marLeft w:val="0"/>
      <w:marRight w:val="0"/>
      <w:marTop w:val="0"/>
      <w:marBottom w:val="0"/>
      <w:divBdr>
        <w:top w:val="none" w:sz="0" w:space="0" w:color="auto"/>
        <w:left w:val="none" w:sz="0" w:space="0" w:color="auto"/>
        <w:bottom w:val="none" w:sz="0" w:space="0" w:color="auto"/>
        <w:right w:val="none" w:sz="0" w:space="0" w:color="auto"/>
      </w:divBdr>
      <w:divsChild>
        <w:div w:id="204871006">
          <w:marLeft w:val="0"/>
          <w:marRight w:val="0"/>
          <w:marTop w:val="0"/>
          <w:marBottom w:val="0"/>
          <w:divBdr>
            <w:top w:val="none" w:sz="0" w:space="0" w:color="auto"/>
            <w:left w:val="none" w:sz="0" w:space="0" w:color="auto"/>
            <w:bottom w:val="none" w:sz="0" w:space="0" w:color="auto"/>
            <w:right w:val="none" w:sz="0" w:space="0" w:color="auto"/>
          </w:divBdr>
          <w:divsChild>
            <w:div w:id="1083335550">
              <w:marLeft w:val="0"/>
              <w:marRight w:val="0"/>
              <w:marTop w:val="0"/>
              <w:marBottom w:val="0"/>
              <w:divBdr>
                <w:top w:val="none" w:sz="0" w:space="0" w:color="auto"/>
                <w:left w:val="none" w:sz="0" w:space="0" w:color="auto"/>
                <w:bottom w:val="none" w:sz="0" w:space="0" w:color="auto"/>
                <w:right w:val="none" w:sz="0" w:space="0" w:color="auto"/>
              </w:divBdr>
              <w:divsChild>
                <w:div w:id="1224609077">
                  <w:marLeft w:val="0"/>
                  <w:marRight w:val="0"/>
                  <w:marTop w:val="0"/>
                  <w:marBottom w:val="0"/>
                  <w:divBdr>
                    <w:top w:val="none" w:sz="0" w:space="0" w:color="auto"/>
                    <w:left w:val="none" w:sz="0" w:space="0" w:color="auto"/>
                    <w:bottom w:val="none" w:sz="0" w:space="0" w:color="auto"/>
                    <w:right w:val="none" w:sz="0" w:space="0" w:color="auto"/>
                  </w:divBdr>
                  <w:divsChild>
                    <w:div w:id="778717544">
                      <w:marLeft w:val="0"/>
                      <w:marRight w:val="0"/>
                      <w:marTop w:val="0"/>
                      <w:marBottom w:val="0"/>
                      <w:divBdr>
                        <w:top w:val="none" w:sz="0" w:space="0" w:color="auto"/>
                        <w:left w:val="none" w:sz="0" w:space="0" w:color="auto"/>
                        <w:bottom w:val="none" w:sz="0" w:space="0" w:color="auto"/>
                        <w:right w:val="none" w:sz="0" w:space="0" w:color="auto"/>
                      </w:divBdr>
                      <w:divsChild>
                        <w:div w:id="560869650">
                          <w:marLeft w:val="0"/>
                          <w:marRight w:val="0"/>
                          <w:marTop w:val="480"/>
                          <w:marBottom w:val="480"/>
                          <w:divBdr>
                            <w:top w:val="none" w:sz="0" w:space="0" w:color="auto"/>
                            <w:left w:val="none" w:sz="0" w:space="0" w:color="auto"/>
                            <w:bottom w:val="none" w:sz="0" w:space="0" w:color="auto"/>
                            <w:right w:val="none" w:sz="0" w:space="0" w:color="auto"/>
                          </w:divBdr>
                        </w:div>
                        <w:div w:id="361439310">
                          <w:marLeft w:val="0"/>
                          <w:marRight w:val="0"/>
                          <w:marTop w:val="480"/>
                          <w:marBottom w:val="480"/>
                          <w:divBdr>
                            <w:top w:val="none" w:sz="0" w:space="0" w:color="auto"/>
                            <w:left w:val="none" w:sz="0" w:space="0" w:color="auto"/>
                            <w:bottom w:val="none" w:sz="0" w:space="0" w:color="auto"/>
                            <w:right w:val="none" w:sz="0" w:space="0" w:color="auto"/>
                          </w:divBdr>
                        </w:div>
                        <w:div w:id="1650284739">
                          <w:marLeft w:val="0"/>
                          <w:marRight w:val="0"/>
                          <w:marTop w:val="480"/>
                          <w:marBottom w:val="480"/>
                          <w:divBdr>
                            <w:top w:val="none" w:sz="0" w:space="0" w:color="auto"/>
                            <w:left w:val="none" w:sz="0" w:space="0" w:color="auto"/>
                            <w:bottom w:val="none" w:sz="0" w:space="0" w:color="auto"/>
                            <w:right w:val="none" w:sz="0" w:space="0" w:color="auto"/>
                          </w:divBdr>
                        </w:div>
                        <w:div w:id="1241596363">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1089931482">
              <w:marLeft w:val="0"/>
              <w:marRight w:val="0"/>
              <w:marTop w:val="0"/>
              <w:marBottom w:val="0"/>
              <w:divBdr>
                <w:top w:val="none" w:sz="0" w:space="0" w:color="auto"/>
                <w:left w:val="none" w:sz="0" w:space="0" w:color="auto"/>
                <w:bottom w:val="none" w:sz="0" w:space="0" w:color="auto"/>
                <w:right w:val="none" w:sz="0" w:space="0" w:color="auto"/>
              </w:divBdr>
              <w:divsChild>
                <w:div w:id="1618757118">
                  <w:marLeft w:val="0"/>
                  <w:marRight w:val="0"/>
                  <w:marTop w:val="0"/>
                  <w:marBottom w:val="0"/>
                  <w:divBdr>
                    <w:top w:val="none" w:sz="0" w:space="0" w:color="auto"/>
                    <w:left w:val="none" w:sz="0" w:space="0" w:color="auto"/>
                    <w:bottom w:val="none" w:sz="0" w:space="0" w:color="auto"/>
                    <w:right w:val="none" w:sz="0" w:space="0" w:color="auto"/>
                  </w:divBdr>
                  <w:divsChild>
                    <w:div w:id="832139604">
                      <w:marLeft w:val="0"/>
                      <w:marRight w:val="0"/>
                      <w:marTop w:val="0"/>
                      <w:marBottom w:val="0"/>
                      <w:divBdr>
                        <w:top w:val="none" w:sz="0" w:space="0" w:color="auto"/>
                        <w:left w:val="none" w:sz="0" w:space="0" w:color="auto"/>
                        <w:bottom w:val="none" w:sz="0" w:space="0" w:color="auto"/>
                        <w:right w:val="none" w:sz="0" w:space="0" w:color="auto"/>
                      </w:divBdr>
                      <w:divsChild>
                        <w:div w:id="34741985">
                          <w:marLeft w:val="0"/>
                          <w:marRight w:val="0"/>
                          <w:marTop w:val="0"/>
                          <w:marBottom w:val="0"/>
                          <w:divBdr>
                            <w:top w:val="none" w:sz="0" w:space="0" w:color="auto"/>
                            <w:left w:val="none" w:sz="0" w:space="0" w:color="auto"/>
                            <w:bottom w:val="none" w:sz="0" w:space="0" w:color="auto"/>
                            <w:right w:val="none" w:sz="0" w:space="0" w:color="auto"/>
                          </w:divBdr>
                        </w:div>
                        <w:div w:id="11040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8100">
          <w:marLeft w:val="0"/>
          <w:marRight w:val="0"/>
          <w:marTop w:val="0"/>
          <w:marBottom w:val="0"/>
          <w:divBdr>
            <w:top w:val="none" w:sz="0" w:space="0" w:color="auto"/>
            <w:left w:val="none" w:sz="0" w:space="0" w:color="auto"/>
            <w:bottom w:val="none" w:sz="0" w:space="0" w:color="auto"/>
            <w:right w:val="none" w:sz="0" w:space="0" w:color="auto"/>
          </w:divBdr>
          <w:divsChild>
            <w:div w:id="1495610885">
              <w:marLeft w:val="0"/>
              <w:marRight w:val="0"/>
              <w:marTop w:val="0"/>
              <w:marBottom w:val="0"/>
              <w:divBdr>
                <w:top w:val="none" w:sz="0" w:space="0" w:color="auto"/>
                <w:left w:val="none" w:sz="0" w:space="0" w:color="auto"/>
                <w:bottom w:val="none" w:sz="0" w:space="0" w:color="auto"/>
                <w:right w:val="none" w:sz="0" w:space="0" w:color="auto"/>
              </w:divBdr>
              <w:divsChild>
                <w:div w:id="1092629363">
                  <w:marLeft w:val="75"/>
                  <w:marRight w:val="75"/>
                  <w:marTop w:val="75"/>
                  <w:marBottom w:val="75"/>
                  <w:divBdr>
                    <w:top w:val="none" w:sz="0" w:space="0" w:color="auto"/>
                    <w:left w:val="none" w:sz="0" w:space="0" w:color="auto"/>
                    <w:bottom w:val="none" w:sz="0" w:space="0" w:color="auto"/>
                    <w:right w:val="none" w:sz="0" w:space="0" w:color="auto"/>
                  </w:divBdr>
                  <w:divsChild>
                    <w:div w:id="1685404504">
                      <w:marLeft w:val="0"/>
                      <w:marRight w:val="0"/>
                      <w:marTop w:val="0"/>
                      <w:marBottom w:val="0"/>
                      <w:divBdr>
                        <w:top w:val="none" w:sz="0" w:space="0" w:color="auto"/>
                        <w:left w:val="none" w:sz="0" w:space="0" w:color="auto"/>
                        <w:bottom w:val="none" w:sz="0" w:space="0" w:color="auto"/>
                        <w:right w:val="none" w:sz="0" w:space="0" w:color="auto"/>
                      </w:divBdr>
                      <w:divsChild>
                        <w:div w:id="2042198354">
                          <w:marLeft w:val="375"/>
                          <w:marRight w:val="0"/>
                          <w:marTop w:val="0"/>
                          <w:marBottom w:val="0"/>
                          <w:divBdr>
                            <w:top w:val="none" w:sz="0" w:space="0" w:color="auto"/>
                            <w:left w:val="none" w:sz="0" w:space="0" w:color="auto"/>
                            <w:bottom w:val="none" w:sz="0" w:space="0" w:color="auto"/>
                            <w:right w:val="none" w:sz="0" w:space="0" w:color="auto"/>
                          </w:divBdr>
                          <w:divsChild>
                            <w:div w:id="1078942566">
                              <w:marLeft w:val="0"/>
                              <w:marRight w:val="0"/>
                              <w:marTop w:val="345"/>
                              <w:marBottom w:val="345"/>
                              <w:divBdr>
                                <w:top w:val="none" w:sz="0" w:space="0" w:color="auto"/>
                                <w:left w:val="none" w:sz="0" w:space="0" w:color="auto"/>
                                <w:bottom w:val="none" w:sz="0" w:space="0" w:color="auto"/>
                                <w:right w:val="none" w:sz="0" w:space="0" w:color="auto"/>
                              </w:divBdr>
                            </w:div>
                          </w:divsChild>
                        </w:div>
                        <w:div w:id="1487864103">
                          <w:marLeft w:val="0"/>
                          <w:marRight w:val="375"/>
                          <w:marTop w:val="0"/>
                          <w:marBottom w:val="0"/>
                          <w:divBdr>
                            <w:top w:val="none" w:sz="0" w:space="0" w:color="auto"/>
                            <w:left w:val="none" w:sz="0" w:space="0" w:color="auto"/>
                            <w:bottom w:val="none" w:sz="0" w:space="0" w:color="auto"/>
                            <w:right w:val="none" w:sz="0" w:space="0" w:color="auto"/>
                          </w:divBdr>
                          <w:divsChild>
                            <w:div w:id="1983070635">
                              <w:marLeft w:val="0"/>
                              <w:marRight w:val="0"/>
                              <w:marTop w:val="210"/>
                              <w:marBottom w:val="210"/>
                              <w:divBdr>
                                <w:top w:val="none" w:sz="0" w:space="0" w:color="auto"/>
                                <w:left w:val="none" w:sz="0" w:space="0" w:color="auto"/>
                                <w:bottom w:val="none" w:sz="0" w:space="0" w:color="auto"/>
                                <w:right w:val="none" w:sz="0" w:space="0" w:color="auto"/>
                              </w:divBdr>
                            </w:div>
                          </w:divsChild>
                        </w:div>
                        <w:div w:id="1650791528">
                          <w:marLeft w:val="0"/>
                          <w:marRight w:val="0"/>
                          <w:marTop w:val="0"/>
                          <w:marBottom w:val="0"/>
                          <w:divBdr>
                            <w:top w:val="none" w:sz="0" w:space="0" w:color="auto"/>
                            <w:left w:val="none" w:sz="0" w:space="0" w:color="auto"/>
                            <w:bottom w:val="none" w:sz="0" w:space="0" w:color="auto"/>
                            <w:right w:val="none" w:sz="0" w:space="0" w:color="auto"/>
                          </w:divBdr>
                          <w:divsChild>
                            <w:div w:id="1065297295">
                              <w:marLeft w:val="0"/>
                              <w:marRight w:val="0"/>
                              <w:marTop w:val="0"/>
                              <w:marBottom w:val="0"/>
                              <w:divBdr>
                                <w:top w:val="none" w:sz="0" w:space="0" w:color="auto"/>
                                <w:left w:val="none" w:sz="0" w:space="0" w:color="auto"/>
                                <w:bottom w:val="none" w:sz="0" w:space="0" w:color="auto"/>
                                <w:right w:val="none" w:sz="0" w:space="0" w:color="auto"/>
                              </w:divBdr>
                              <w:divsChild>
                                <w:div w:id="1277785916">
                                  <w:marLeft w:val="375"/>
                                  <w:marRight w:val="0"/>
                                  <w:marTop w:val="0"/>
                                  <w:marBottom w:val="0"/>
                                  <w:divBdr>
                                    <w:top w:val="none" w:sz="0" w:space="0" w:color="auto"/>
                                    <w:left w:val="none" w:sz="0" w:space="0" w:color="auto"/>
                                    <w:bottom w:val="none" w:sz="0" w:space="0" w:color="auto"/>
                                    <w:right w:val="none" w:sz="0" w:space="0" w:color="auto"/>
                                  </w:divBdr>
                                </w:div>
                                <w:div w:id="1531651679">
                                  <w:marLeft w:val="150"/>
                                  <w:marRight w:val="0"/>
                                  <w:marTop w:val="0"/>
                                  <w:marBottom w:val="0"/>
                                  <w:divBdr>
                                    <w:top w:val="none" w:sz="0" w:space="0" w:color="auto"/>
                                    <w:left w:val="none" w:sz="0" w:space="0" w:color="auto"/>
                                    <w:bottom w:val="none" w:sz="0" w:space="0" w:color="auto"/>
                                    <w:right w:val="none" w:sz="0" w:space="0" w:color="auto"/>
                                  </w:divBdr>
                                </w:div>
                                <w:div w:id="728652428">
                                  <w:marLeft w:val="150"/>
                                  <w:marRight w:val="450"/>
                                  <w:marTop w:val="0"/>
                                  <w:marBottom w:val="0"/>
                                  <w:divBdr>
                                    <w:top w:val="none" w:sz="0" w:space="0" w:color="auto"/>
                                    <w:left w:val="none" w:sz="0" w:space="0" w:color="auto"/>
                                    <w:bottom w:val="none" w:sz="0" w:space="0" w:color="auto"/>
                                    <w:right w:val="none" w:sz="0" w:space="0" w:color="auto"/>
                                  </w:divBdr>
                                </w:div>
                                <w:div w:id="1463301340">
                                  <w:marLeft w:val="150"/>
                                  <w:marRight w:val="0"/>
                                  <w:marTop w:val="0"/>
                                  <w:marBottom w:val="0"/>
                                  <w:divBdr>
                                    <w:top w:val="none" w:sz="0" w:space="0" w:color="auto"/>
                                    <w:left w:val="none" w:sz="0" w:space="0" w:color="auto"/>
                                    <w:bottom w:val="none" w:sz="0" w:space="0" w:color="auto"/>
                                    <w:right w:val="none" w:sz="0" w:space="0" w:color="auto"/>
                                  </w:divBdr>
                                </w:div>
                                <w:div w:id="1913344029">
                                  <w:marLeft w:val="150"/>
                                  <w:marRight w:val="0"/>
                                  <w:marTop w:val="0"/>
                                  <w:marBottom w:val="0"/>
                                  <w:divBdr>
                                    <w:top w:val="none" w:sz="0" w:space="0" w:color="auto"/>
                                    <w:left w:val="none" w:sz="0" w:space="0" w:color="auto"/>
                                    <w:bottom w:val="none" w:sz="0" w:space="0" w:color="auto"/>
                                    <w:right w:val="none" w:sz="0" w:space="0" w:color="auto"/>
                                  </w:divBdr>
                                </w:div>
                                <w:div w:id="398863106">
                                  <w:marLeft w:val="375"/>
                                  <w:marRight w:val="0"/>
                                  <w:marTop w:val="0"/>
                                  <w:marBottom w:val="0"/>
                                  <w:divBdr>
                                    <w:top w:val="none" w:sz="0" w:space="0" w:color="auto"/>
                                    <w:left w:val="none" w:sz="0" w:space="0" w:color="auto"/>
                                    <w:bottom w:val="none" w:sz="0" w:space="0" w:color="auto"/>
                                    <w:right w:val="none" w:sz="0" w:space="0" w:color="auto"/>
                                  </w:divBdr>
                                </w:div>
                                <w:div w:id="282855854">
                                  <w:marLeft w:val="150"/>
                                  <w:marRight w:val="0"/>
                                  <w:marTop w:val="0"/>
                                  <w:marBottom w:val="0"/>
                                  <w:divBdr>
                                    <w:top w:val="none" w:sz="0" w:space="0" w:color="auto"/>
                                    <w:left w:val="none" w:sz="0" w:space="0" w:color="auto"/>
                                    <w:bottom w:val="none" w:sz="0" w:space="0" w:color="auto"/>
                                    <w:right w:val="none" w:sz="0" w:space="0" w:color="auto"/>
                                  </w:divBdr>
                                </w:div>
                                <w:div w:id="1822695491">
                                  <w:marLeft w:val="150"/>
                                  <w:marRight w:val="450"/>
                                  <w:marTop w:val="0"/>
                                  <w:marBottom w:val="0"/>
                                  <w:divBdr>
                                    <w:top w:val="none" w:sz="0" w:space="0" w:color="auto"/>
                                    <w:left w:val="none" w:sz="0" w:space="0" w:color="auto"/>
                                    <w:bottom w:val="none" w:sz="0" w:space="0" w:color="auto"/>
                                    <w:right w:val="none" w:sz="0" w:space="0" w:color="auto"/>
                                  </w:divBdr>
                                </w:div>
                                <w:div w:id="689187163">
                                  <w:marLeft w:val="150"/>
                                  <w:marRight w:val="0"/>
                                  <w:marTop w:val="0"/>
                                  <w:marBottom w:val="0"/>
                                  <w:divBdr>
                                    <w:top w:val="none" w:sz="0" w:space="0" w:color="auto"/>
                                    <w:left w:val="none" w:sz="0" w:space="0" w:color="auto"/>
                                    <w:bottom w:val="none" w:sz="0" w:space="0" w:color="auto"/>
                                    <w:right w:val="none" w:sz="0" w:space="0" w:color="auto"/>
                                  </w:divBdr>
                                </w:div>
                                <w:div w:id="579750428">
                                  <w:marLeft w:val="150"/>
                                  <w:marRight w:val="0"/>
                                  <w:marTop w:val="0"/>
                                  <w:marBottom w:val="0"/>
                                  <w:divBdr>
                                    <w:top w:val="none" w:sz="0" w:space="0" w:color="auto"/>
                                    <w:left w:val="none" w:sz="0" w:space="0" w:color="auto"/>
                                    <w:bottom w:val="none" w:sz="0" w:space="0" w:color="auto"/>
                                    <w:right w:val="none" w:sz="0" w:space="0" w:color="auto"/>
                                  </w:divBdr>
                                </w:div>
                                <w:div w:id="855313625">
                                  <w:marLeft w:val="375"/>
                                  <w:marRight w:val="0"/>
                                  <w:marTop w:val="0"/>
                                  <w:marBottom w:val="0"/>
                                  <w:divBdr>
                                    <w:top w:val="none" w:sz="0" w:space="0" w:color="auto"/>
                                    <w:left w:val="none" w:sz="0" w:space="0" w:color="auto"/>
                                    <w:bottom w:val="none" w:sz="0" w:space="0" w:color="auto"/>
                                    <w:right w:val="none" w:sz="0" w:space="0" w:color="auto"/>
                                  </w:divBdr>
                                </w:div>
                                <w:div w:id="2102942690">
                                  <w:marLeft w:val="150"/>
                                  <w:marRight w:val="0"/>
                                  <w:marTop w:val="0"/>
                                  <w:marBottom w:val="0"/>
                                  <w:divBdr>
                                    <w:top w:val="none" w:sz="0" w:space="0" w:color="auto"/>
                                    <w:left w:val="none" w:sz="0" w:space="0" w:color="auto"/>
                                    <w:bottom w:val="none" w:sz="0" w:space="0" w:color="auto"/>
                                    <w:right w:val="none" w:sz="0" w:space="0" w:color="auto"/>
                                  </w:divBdr>
                                </w:div>
                                <w:div w:id="6251338">
                                  <w:marLeft w:val="150"/>
                                  <w:marRight w:val="450"/>
                                  <w:marTop w:val="0"/>
                                  <w:marBottom w:val="0"/>
                                  <w:divBdr>
                                    <w:top w:val="none" w:sz="0" w:space="0" w:color="auto"/>
                                    <w:left w:val="none" w:sz="0" w:space="0" w:color="auto"/>
                                    <w:bottom w:val="none" w:sz="0" w:space="0" w:color="auto"/>
                                    <w:right w:val="none" w:sz="0" w:space="0" w:color="auto"/>
                                  </w:divBdr>
                                </w:div>
                                <w:div w:id="1020011907">
                                  <w:marLeft w:val="150"/>
                                  <w:marRight w:val="0"/>
                                  <w:marTop w:val="0"/>
                                  <w:marBottom w:val="0"/>
                                  <w:divBdr>
                                    <w:top w:val="none" w:sz="0" w:space="0" w:color="auto"/>
                                    <w:left w:val="none" w:sz="0" w:space="0" w:color="auto"/>
                                    <w:bottom w:val="none" w:sz="0" w:space="0" w:color="auto"/>
                                    <w:right w:val="none" w:sz="0" w:space="0" w:color="auto"/>
                                  </w:divBdr>
                                </w:div>
                                <w:div w:id="757605577">
                                  <w:marLeft w:val="150"/>
                                  <w:marRight w:val="0"/>
                                  <w:marTop w:val="0"/>
                                  <w:marBottom w:val="0"/>
                                  <w:divBdr>
                                    <w:top w:val="none" w:sz="0" w:space="0" w:color="auto"/>
                                    <w:left w:val="none" w:sz="0" w:space="0" w:color="auto"/>
                                    <w:bottom w:val="none" w:sz="0" w:space="0" w:color="auto"/>
                                    <w:right w:val="none" w:sz="0" w:space="0" w:color="auto"/>
                                  </w:divBdr>
                                </w:div>
                                <w:div w:id="1490173531">
                                  <w:marLeft w:val="375"/>
                                  <w:marRight w:val="0"/>
                                  <w:marTop w:val="0"/>
                                  <w:marBottom w:val="0"/>
                                  <w:divBdr>
                                    <w:top w:val="none" w:sz="0" w:space="0" w:color="auto"/>
                                    <w:left w:val="none" w:sz="0" w:space="0" w:color="auto"/>
                                    <w:bottom w:val="none" w:sz="0" w:space="0" w:color="auto"/>
                                    <w:right w:val="none" w:sz="0" w:space="0" w:color="auto"/>
                                  </w:divBdr>
                                  <w:divsChild>
                                    <w:div w:id="1391883101">
                                      <w:marLeft w:val="0"/>
                                      <w:marRight w:val="0"/>
                                      <w:marTop w:val="0"/>
                                      <w:marBottom w:val="0"/>
                                      <w:divBdr>
                                        <w:top w:val="none" w:sz="0" w:space="0" w:color="auto"/>
                                        <w:left w:val="none" w:sz="0" w:space="0" w:color="auto"/>
                                        <w:bottom w:val="none" w:sz="0" w:space="0" w:color="auto"/>
                                        <w:right w:val="none" w:sz="0" w:space="0" w:color="auto"/>
                                      </w:divBdr>
                                    </w:div>
                                    <w:div w:id="1350180022">
                                      <w:marLeft w:val="0"/>
                                      <w:marRight w:val="0"/>
                                      <w:marTop w:val="0"/>
                                      <w:marBottom w:val="0"/>
                                      <w:divBdr>
                                        <w:top w:val="none" w:sz="0" w:space="0" w:color="auto"/>
                                        <w:left w:val="none" w:sz="0" w:space="0" w:color="auto"/>
                                        <w:bottom w:val="none" w:sz="0" w:space="0" w:color="auto"/>
                                        <w:right w:val="none" w:sz="0" w:space="0" w:color="auto"/>
                                      </w:divBdr>
                                    </w:div>
                                    <w:div w:id="2142845630">
                                      <w:marLeft w:val="0"/>
                                      <w:marRight w:val="0"/>
                                      <w:marTop w:val="0"/>
                                      <w:marBottom w:val="0"/>
                                      <w:divBdr>
                                        <w:top w:val="none" w:sz="0" w:space="0" w:color="auto"/>
                                        <w:left w:val="none" w:sz="0" w:space="0" w:color="auto"/>
                                        <w:bottom w:val="none" w:sz="0" w:space="0" w:color="auto"/>
                                        <w:right w:val="none" w:sz="0" w:space="0" w:color="auto"/>
                                      </w:divBdr>
                                    </w:div>
                                    <w:div w:id="527765851">
                                      <w:marLeft w:val="0"/>
                                      <w:marRight w:val="0"/>
                                      <w:marTop w:val="0"/>
                                      <w:marBottom w:val="0"/>
                                      <w:divBdr>
                                        <w:top w:val="none" w:sz="0" w:space="0" w:color="auto"/>
                                        <w:left w:val="none" w:sz="0" w:space="0" w:color="auto"/>
                                        <w:bottom w:val="none" w:sz="0" w:space="0" w:color="auto"/>
                                        <w:right w:val="none" w:sz="0" w:space="0" w:color="auto"/>
                                      </w:divBdr>
                                    </w:div>
                                  </w:divsChild>
                                </w:div>
                                <w:div w:id="1274093749">
                                  <w:marLeft w:val="0"/>
                                  <w:marRight w:val="375"/>
                                  <w:marTop w:val="0"/>
                                  <w:marBottom w:val="0"/>
                                  <w:divBdr>
                                    <w:top w:val="none" w:sz="0" w:space="0" w:color="auto"/>
                                    <w:left w:val="none" w:sz="0" w:space="0" w:color="auto"/>
                                    <w:bottom w:val="none" w:sz="0" w:space="0" w:color="auto"/>
                                    <w:right w:val="none" w:sz="0" w:space="0" w:color="auto"/>
                                  </w:divBdr>
                                  <w:divsChild>
                                    <w:div w:id="1256982565">
                                      <w:marLeft w:val="0"/>
                                      <w:marRight w:val="0"/>
                                      <w:marTop w:val="0"/>
                                      <w:marBottom w:val="0"/>
                                      <w:divBdr>
                                        <w:top w:val="none" w:sz="0" w:space="0" w:color="auto"/>
                                        <w:left w:val="none" w:sz="0" w:space="0" w:color="auto"/>
                                        <w:bottom w:val="none" w:sz="0" w:space="0" w:color="auto"/>
                                        <w:right w:val="none" w:sz="0" w:space="0" w:color="auto"/>
                                      </w:divBdr>
                                    </w:div>
                                    <w:div w:id="2021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124309">
      <w:bodyDiv w:val="1"/>
      <w:marLeft w:val="0"/>
      <w:marRight w:val="0"/>
      <w:marTop w:val="0"/>
      <w:marBottom w:val="0"/>
      <w:divBdr>
        <w:top w:val="none" w:sz="0" w:space="0" w:color="auto"/>
        <w:left w:val="none" w:sz="0" w:space="0" w:color="auto"/>
        <w:bottom w:val="none" w:sz="0" w:space="0" w:color="auto"/>
        <w:right w:val="none" w:sz="0" w:space="0" w:color="auto"/>
      </w:divBdr>
    </w:div>
    <w:div w:id="1288856742">
      <w:bodyDiv w:val="1"/>
      <w:marLeft w:val="0"/>
      <w:marRight w:val="0"/>
      <w:marTop w:val="0"/>
      <w:marBottom w:val="0"/>
      <w:divBdr>
        <w:top w:val="none" w:sz="0" w:space="0" w:color="auto"/>
        <w:left w:val="none" w:sz="0" w:space="0" w:color="auto"/>
        <w:bottom w:val="none" w:sz="0" w:space="0" w:color="auto"/>
        <w:right w:val="none" w:sz="0" w:space="0" w:color="auto"/>
      </w:divBdr>
      <w:divsChild>
        <w:div w:id="291863994">
          <w:marLeft w:val="0"/>
          <w:marRight w:val="0"/>
          <w:marTop w:val="0"/>
          <w:marBottom w:val="0"/>
          <w:divBdr>
            <w:top w:val="single" w:sz="6" w:space="6" w:color="C3D6F5"/>
            <w:left w:val="single" w:sz="6" w:space="12" w:color="C3D6F5"/>
            <w:bottom w:val="single" w:sz="6" w:space="6" w:color="CAE8FC"/>
            <w:right w:val="single" w:sz="6" w:space="12" w:color="CAE8FC"/>
          </w:divBdr>
          <w:divsChild>
            <w:div w:id="1527907639">
              <w:marLeft w:val="0"/>
              <w:marRight w:val="0"/>
              <w:marTop w:val="0"/>
              <w:marBottom w:val="0"/>
              <w:divBdr>
                <w:top w:val="none" w:sz="0" w:space="0" w:color="auto"/>
                <w:left w:val="none" w:sz="0" w:space="0" w:color="auto"/>
                <w:bottom w:val="none" w:sz="0" w:space="0" w:color="auto"/>
                <w:right w:val="none" w:sz="0" w:space="0" w:color="auto"/>
              </w:divBdr>
            </w:div>
          </w:divsChild>
        </w:div>
        <w:div w:id="1831673206">
          <w:marLeft w:val="-225"/>
          <w:marRight w:val="-225"/>
          <w:marTop w:val="0"/>
          <w:marBottom w:val="0"/>
          <w:divBdr>
            <w:top w:val="none" w:sz="0" w:space="0" w:color="auto"/>
            <w:left w:val="none" w:sz="0" w:space="0" w:color="auto"/>
            <w:bottom w:val="none" w:sz="0" w:space="0" w:color="auto"/>
            <w:right w:val="none" w:sz="0" w:space="0" w:color="auto"/>
          </w:divBdr>
          <w:divsChild>
            <w:div w:id="802893570">
              <w:marLeft w:val="0"/>
              <w:marRight w:val="0"/>
              <w:marTop w:val="0"/>
              <w:marBottom w:val="0"/>
              <w:divBdr>
                <w:top w:val="none" w:sz="0" w:space="0" w:color="auto"/>
                <w:left w:val="none" w:sz="0" w:space="0" w:color="auto"/>
                <w:bottom w:val="none" w:sz="0" w:space="0" w:color="auto"/>
                <w:right w:val="none" w:sz="0" w:space="0" w:color="auto"/>
              </w:divBdr>
              <w:divsChild>
                <w:div w:id="1286159646">
                  <w:marLeft w:val="0"/>
                  <w:marRight w:val="0"/>
                  <w:marTop w:val="0"/>
                  <w:marBottom w:val="0"/>
                  <w:divBdr>
                    <w:top w:val="none" w:sz="0" w:space="0" w:color="auto"/>
                    <w:left w:val="none" w:sz="0" w:space="0" w:color="auto"/>
                    <w:bottom w:val="none" w:sz="0" w:space="0" w:color="auto"/>
                    <w:right w:val="none" w:sz="0" w:space="0" w:color="auto"/>
                  </w:divBdr>
                  <w:divsChild>
                    <w:div w:id="2005548308">
                      <w:marLeft w:val="0"/>
                      <w:marRight w:val="0"/>
                      <w:marTop w:val="0"/>
                      <w:marBottom w:val="0"/>
                      <w:divBdr>
                        <w:top w:val="none" w:sz="0" w:space="0" w:color="auto"/>
                        <w:left w:val="none" w:sz="0" w:space="0" w:color="auto"/>
                        <w:bottom w:val="none" w:sz="0" w:space="0" w:color="auto"/>
                        <w:right w:val="none" w:sz="0" w:space="0" w:color="auto"/>
                      </w:divBdr>
                      <w:divsChild>
                        <w:div w:id="78065462">
                          <w:marLeft w:val="0"/>
                          <w:marRight w:val="0"/>
                          <w:marTop w:val="0"/>
                          <w:marBottom w:val="0"/>
                          <w:divBdr>
                            <w:top w:val="none" w:sz="0" w:space="0" w:color="auto"/>
                            <w:left w:val="none" w:sz="0" w:space="0" w:color="auto"/>
                            <w:bottom w:val="none" w:sz="0" w:space="0" w:color="auto"/>
                            <w:right w:val="none" w:sz="0" w:space="0" w:color="auto"/>
                          </w:divBdr>
                        </w:div>
                        <w:div w:id="814763531">
                          <w:marLeft w:val="0"/>
                          <w:marRight w:val="0"/>
                          <w:marTop w:val="0"/>
                          <w:marBottom w:val="0"/>
                          <w:divBdr>
                            <w:top w:val="none" w:sz="0" w:space="0" w:color="auto"/>
                            <w:left w:val="none" w:sz="0" w:space="0" w:color="auto"/>
                            <w:bottom w:val="none" w:sz="0" w:space="0" w:color="auto"/>
                            <w:right w:val="none" w:sz="0" w:space="0" w:color="auto"/>
                          </w:divBdr>
                        </w:div>
                        <w:div w:id="509180297">
                          <w:marLeft w:val="0"/>
                          <w:marRight w:val="0"/>
                          <w:marTop w:val="0"/>
                          <w:marBottom w:val="0"/>
                          <w:divBdr>
                            <w:top w:val="none" w:sz="0" w:space="0" w:color="auto"/>
                            <w:left w:val="none" w:sz="0" w:space="0" w:color="auto"/>
                            <w:bottom w:val="none" w:sz="0" w:space="0" w:color="auto"/>
                            <w:right w:val="none" w:sz="0" w:space="0" w:color="auto"/>
                          </w:divBdr>
                        </w:div>
                        <w:div w:id="442119368">
                          <w:marLeft w:val="0"/>
                          <w:marRight w:val="0"/>
                          <w:marTop w:val="0"/>
                          <w:marBottom w:val="0"/>
                          <w:divBdr>
                            <w:top w:val="none" w:sz="0" w:space="0" w:color="auto"/>
                            <w:left w:val="none" w:sz="0" w:space="0" w:color="auto"/>
                            <w:bottom w:val="none" w:sz="0" w:space="0" w:color="auto"/>
                            <w:right w:val="none" w:sz="0" w:space="0" w:color="auto"/>
                          </w:divBdr>
                        </w:div>
                        <w:div w:id="1916470652">
                          <w:marLeft w:val="0"/>
                          <w:marRight w:val="0"/>
                          <w:marTop w:val="0"/>
                          <w:marBottom w:val="0"/>
                          <w:divBdr>
                            <w:top w:val="none" w:sz="0" w:space="0" w:color="auto"/>
                            <w:left w:val="none" w:sz="0" w:space="0" w:color="auto"/>
                            <w:bottom w:val="none" w:sz="0" w:space="0" w:color="auto"/>
                            <w:right w:val="none" w:sz="0" w:space="0" w:color="auto"/>
                          </w:divBdr>
                        </w:div>
                        <w:div w:id="1997682997">
                          <w:marLeft w:val="0"/>
                          <w:marRight w:val="0"/>
                          <w:marTop w:val="0"/>
                          <w:marBottom w:val="0"/>
                          <w:divBdr>
                            <w:top w:val="none" w:sz="0" w:space="0" w:color="auto"/>
                            <w:left w:val="none" w:sz="0" w:space="0" w:color="auto"/>
                            <w:bottom w:val="none" w:sz="0" w:space="0" w:color="auto"/>
                            <w:right w:val="none" w:sz="0" w:space="0" w:color="auto"/>
                          </w:divBdr>
                        </w:div>
                        <w:div w:id="970474750">
                          <w:marLeft w:val="0"/>
                          <w:marRight w:val="0"/>
                          <w:marTop w:val="0"/>
                          <w:marBottom w:val="0"/>
                          <w:divBdr>
                            <w:top w:val="none" w:sz="0" w:space="0" w:color="auto"/>
                            <w:left w:val="none" w:sz="0" w:space="0" w:color="auto"/>
                            <w:bottom w:val="none" w:sz="0" w:space="0" w:color="auto"/>
                            <w:right w:val="none" w:sz="0" w:space="0" w:color="auto"/>
                          </w:divBdr>
                        </w:div>
                        <w:div w:id="1440181814">
                          <w:marLeft w:val="0"/>
                          <w:marRight w:val="0"/>
                          <w:marTop w:val="0"/>
                          <w:marBottom w:val="0"/>
                          <w:divBdr>
                            <w:top w:val="none" w:sz="0" w:space="0" w:color="auto"/>
                            <w:left w:val="none" w:sz="0" w:space="0" w:color="auto"/>
                            <w:bottom w:val="none" w:sz="0" w:space="0" w:color="auto"/>
                            <w:right w:val="none" w:sz="0" w:space="0" w:color="auto"/>
                          </w:divBdr>
                        </w:div>
                        <w:div w:id="661394440">
                          <w:marLeft w:val="0"/>
                          <w:marRight w:val="0"/>
                          <w:marTop w:val="0"/>
                          <w:marBottom w:val="0"/>
                          <w:divBdr>
                            <w:top w:val="none" w:sz="0" w:space="0" w:color="auto"/>
                            <w:left w:val="none" w:sz="0" w:space="0" w:color="auto"/>
                            <w:bottom w:val="none" w:sz="0" w:space="0" w:color="auto"/>
                            <w:right w:val="none" w:sz="0" w:space="0" w:color="auto"/>
                          </w:divBdr>
                        </w:div>
                        <w:div w:id="186984889">
                          <w:marLeft w:val="0"/>
                          <w:marRight w:val="0"/>
                          <w:marTop w:val="0"/>
                          <w:marBottom w:val="0"/>
                          <w:divBdr>
                            <w:top w:val="none" w:sz="0" w:space="0" w:color="auto"/>
                            <w:left w:val="none" w:sz="0" w:space="0" w:color="auto"/>
                            <w:bottom w:val="none" w:sz="0" w:space="0" w:color="auto"/>
                            <w:right w:val="none" w:sz="0" w:space="0" w:color="auto"/>
                          </w:divBdr>
                        </w:div>
                        <w:div w:id="756830869">
                          <w:marLeft w:val="0"/>
                          <w:marRight w:val="0"/>
                          <w:marTop w:val="0"/>
                          <w:marBottom w:val="0"/>
                          <w:divBdr>
                            <w:top w:val="none" w:sz="0" w:space="0" w:color="auto"/>
                            <w:left w:val="none" w:sz="0" w:space="0" w:color="auto"/>
                            <w:bottom w:val="none" w:sz="0" w:space="0" w:color="auto"/>
                            <w:right w:val="none" w:sz="0" w:space="0" w:color="auto"/>
                          </w:divBdr>
                        </w:div>
                        <w:div w:id="1176530112">
                          <w:marLeft w:val="0"/>
                          <w:marRight w:val="0"/>
                          <w:marTop w:val="0"/>
                          <w:marBottom w:val="0"/>
                          <w:divBdr>
                            <w:top w:val="none" w:sz="0" w:space="0" w:color="auto"/>
                            <w:left w:val="none" w:sz="0" w:space="0" w:color="auto"/>
                            <w:bottom w:val="none" w:sz="0" w:space="0" w:color="auto"/>
                            <w:right w:val="none" w:sz="0" w:space="0" w:color="auto"/>
                          </w:divBdr>
                        </w:div>
                        <w:div w:id="6159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735263">
      <w:bodyDiv w:val="1"/>
      <w:marLeft w:val="0"/>
      <w:marRight w:val="0"/>
      <w:marTop w:val="0"/>
      <w:marBottom w:val="0"/>
      <w:divBdr>
        <w:top w:val="none" w:sz="0" w:space="0" w:color="auto"/>
        <w:left w:val="none" w:sz="0" w:space="0" w:color="auto"/>
        <w:bottom w:val="none" w:sz="0" w:space="0" w:color="auto"/>
        <w:right w:val="none" w:sz="0" w:space="0" w:color="auto"/>
      </w:divBdr>
    </w:div>
    <w:div w:id="1318612527">
      <w:bodyDiv w:val="1"/>
      <w:marLeft w:val="0"/>
      <w:marRight w:val="0"/>
      <w:marTop w:val="0"/>
      <w:marBottom w:val="0"/>
      <w:divBdr>
        <w:top w:val="none" w:sz="0" w:space="0" w:color="auto"/>
        <w:left w:val="none" w:sz="0" w:space="0" w:color="auto"/>
        <w:bottom w:val="none" w:sz="0" w:space="0" w:color="auto"/>
        <w:right w:val="none" w:sz="0" w:space="0" w:color="auto"/>
      </w:divBdr>
    </w:div>
    <w:div w:id="1327634729">
      <w:bodyDiv w:val="1"/>
      <w:marLeft w:val="0"/>
      <w:marRight w:val="0"/>
      <w:marTop w:val="0"/>
      <w:marBottom w:val="0"/>
      <w:divBdr>
        <w:top w:val="none" w:sz="0" w:space="0" w:color="auto"/>
        <w:left w:val="none" w:sz="0" w:space="0" w:color="auto"/>
        <w:bottom w:val="none" w:sz="0" w:space="0" w:color="auto"/>
        <w:right w:val="none" w:sz="0" w:space="0" w:color="auto"/>
      </w:divBdr>
    </w:div>
    <w:div w:id="1350254736">
      <w:bodyDiv w:val="1"/>
      <w:marLeft w:val="0"/>
      <w:marRight w:val="0"/>
      <w:marTop w:val="0"/>
      <w:marBottom w:val="0"/>
      <w:divBdr>
        <w:top w:val="none" w:sz="0" w:space="0" w:color="auto"/>
        <w:left w:val="none" w:sz="0" w:space="0" w:color="auto"/>
        <w:bottom w:val="none" w:sz="0" w:space="0" w:color="auto"/>
        <w:right w:val="none" w:sz="0" w:space="0" w:color="auto"/>
      </w:divBdr>
    </w:div>
    <w:div w:id="1356080164">
      <w:bodyDiv w:val="1"/>
      <w:marLeft w:val="0"/>
      <w:marRight w:val="0"/>
      <w:marTop w:val="0"/>
      <w:marBottom w:val="0"/>
      <w:divBdr>
        <w:top w:val="none" w:sz="0" w:space="0" w:color="auto"/>
        <w:left w:val="none" w:sz="0" w:space="0" w:color="auto"/>
        <w:bottom w:val="none" w:sz="0" w:space="0" w:color="auto"/>
        <w:right w:val="none" w:sz="0" w:space="0" w:color="auto"/>
      </w:divBdr>
    </w:div>
    <w:div w:id="1358695760">
      <w:bodyDiv w:val="1"/>
      <w:marLeft w:val="0"/>
      <w:marRight w:val="0"/>
      <w:marTop w:val="0"/>
      <w:marBottom w:val="0"/>
      <w:divBdr>
        <w:top w:val="none" w:sz="0" w:space="0" w:color="auto"/>
        <w:left w:val="none" w:sz="0" w:space="0" w:color="auto"/>
        <w:bottom w:val="none" w:sz="0" w:space="0" w:color="auto"/>
        <w:right w:val="none" w:sz="0" w:space="0" w:color="auto"/>
      </w:divBdr>
    </w:div>
    <w:div w:id="1376393742">
      <w:bodyDiv w:val="1"/>
      <w:marLeft w:val="0"/>
      <w:marRight w:val="0"/>
      <w:marTop w:val="0"/>
      <w:marBottom w:val="0"/>
      <w:divBdr>
        <w:top w:val="none" w:sz="0" w:space="0" w:color="auto"/>
        <w:left w:val="none" w:sz="0" w:space="0" w:color="auto"/>
        <w:bottom w:val="none" w:sz="0" w:space="0" w:color="auto"/>
        <w:right w:val="none" w:sz="0" w:space="0" w:color="auto"/>
      </w:divBdr>
    </w:div>
    <w:div w:id="1384716540">
      <w:bodyDiv w:val="1"/>
      <w:marLeft w:val="0"/>
      <w:marRight w:val="0"/>
      <w:marTop w:val="0"/>
      <w:marBottom w:val="0"/>
      <w:divBdr>
        <w:top w:val="none" w:sz="0" w:space="0" w:color="auto"/>
        <w:left w:val="none" w:sz="0" w:space="0" w:color="auto"/>
        <w:bottom w:val="none" w:sz="0" w:space="0" w:color="auto"/>
        <w:right w:val="none" w:sz="0" w:space="0" w:color="auto"/>
      </w:divBdr>
      <w:divsChild>
        <w:div w:id="865873301">
          <w:marLeft w:val="0"/>
          <w:marRight w:val="0"/>
          <w:marTop w:val="450"/>
          <w:marBottom w:val="450"/>
          <w:divBdr>
            <w:top w:val="none" w:sz="0" w:space="0" w:color="auto"/>
            <w:left w:val="none" w:sz="0" w:space="0" w:color="auto"/>
            <w:bottom w:val="none" w:sz="0" w:space="0" w:color="auto"/>
            <w:right w:val="none" w:sz="0" w:space="0" w:color="auto"/>
          </w:divBdr>
          <w:divsChild>
            <w:div w:id="38457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8412">
      <w:bodyDiv w:val="1"/>
      <w:marLeft w:val="0"/>
      <w:marRight w:val="0"/>
      <w:marTop w:val="0"/>
      <w:marBottom w:val="0"/>
      <w:divBdr>
        <w:top w:val="none" w:sz="0" w:space="0" w:color="auto"/>
        <w:left w:val="none" w:sz="0" w:space="0" w:color="auto"/>
        <w:bottom w:val="none" w:sz="0" w:space="0" w:color="auto"/>
        <w:right w:val="none" w:sz="0" w:space="0" w:color="auto"/>
      </w:divBdr>
    </w:div>
    <w:div w:id="1406105290">
      <w:bodyDiv w:val="1"/>
      <w:marLeft w:val="0"/>
      <w:marRight w:val="0"/>
      <w:marTop w:val="0"/>
      <w:marBottom w:val="0"/>
      <w:divBdr>
        <w:top w:val="none" w:sz="0" w:space="0" w:color="auto"/>
        <w:left w:val="none" w:sz="0" w:space="0" w:color="auto"/>
        <w:bottom w:val="none" w:sz="0" w:space="0" w:color="auto"/>
        <w:right w:val="none" w:sz="0" w:space="0" w:color="auto"/>
      </w:divBdr>
      <w:divsChild>
        <w:div w:id="697196898">
          <w:marLeft w:val="0"/>
          <w:marRight w:val="0"/>
          <w:marTop w:val="0"/>
          <w:marBottom w:val="0"/>
          <w:divBdr>
            <w:top w:val="single" w:sz="6" w:space="6" w:color="C3D6F5"/>
            <w:left w:val="single" w:sz="6" w:space="12" w:color="C3D6F5"/>
            <w:bottom w:val="single" w:sz="6" w:space="6" w:color="CAE8FC"/>
            <w:right w:val="single" w:sz="6" w:space="12" w:color="CAE8FC"/>
          </w:divBdr>
          <w:divsChild>
            <w:div w:id="1817143715">
              <w:marLeft w:val="0"/>
              <w:marRight w:val="0"/>
              <w:marTop w:val="0"/>
              <w:marBottom w:val="0"/>
              <w:divBdr>
                <w:top w:val="none" w:sz="0" w:space="0" w:color="auto"/>
                <w:left w:val="none" w:sz="0" w:space="0" w:color="auto"/>
                <w:bottom w:val="none" w:sz="0" w:space="0" w:color="auto"/>
                <w:right w:val="none" w:sz="0" w:space="0" w:color="auto"/>
              </w:divBdr>
            </w:div>
          </w:divsChild>
        </w:div>
        <w:div w:id="874585109">
          <w:marLeft w:val="-225"/>
          <w:marRight w:val="-225"/>
          <w:marTop w:val="0"/>
          <w:marBottom w:val="0"/>
          <w:divBdr>
            <w:top w:val="none" w:sz="0" w:space="0" w:color="auto"/>
            <w:left w:val="none" w:sz="0" w:space="0" w:color="auto"/>
            <w:bottom w:val="none" w:sz="0" w:space="0" w:color="auto"/>
            <w:right w:val="none" w:sz="0" w:space="0" w:color="auto"/>
          </w:divBdr>
          <w:divsChild>
            <w:div w:id="1265069485">
              <w:marLeft w:val="0"/>
              <w:marRight w:val="0"/>
              <w:marTop w:val="0"/>
              <w:marBottom w:val="0"/>
              <w:divBdr>
                <w:top w:val="none" w:sz="0" w:space="0" w:color="auto"/>
                <w:left w:val="none" w:sz="0" w:space="0" w:color="auto"/>
                <w:bottom w:val="none" w:sz="0" w:space="0" w:color="auto"/>
                <w:right w:val="none" w:sz="0" w:space="0" w:color="auto"/>
              </w:divBdr>
              <w:divsChild>
                <w:div w:id="2065105889">
                  <w:marLeft w:val="0"/>
                  <w:marRight w:val="0"/>
                  <w:marTop w:val="0"/>
                  <w:marBottom w:val="0"/>
                  <w:divBdr>
                    <w:top w:val="none" w:sz="0" w:space="0" w:color="auto"/>
                    <w:left w:val="none" w:sz="0" w:space="0" w:color="auto"/>
                    <w:bottom w:val="none" w:sz="0" w:space="0" w:color="auto"/>
                    <w:right w:val="none" w:sz="0" w:space="0" w:color="auto"/>
                  </w:divBdr>
                  <w:divsChild>
                    <w:div w:id="462580687">
                      <w:marLeft w:val="0"/>
                      <w:marRight w:val="0"/>
                      <w:marTop w:val="0"/>
                      <w:marBottom w:val="0"/>
                      <w:divBdr>
                        <w:top w:val="none" w:sz="0" w:space="0" w:color="auto"/>
                        <w:left w:val="none" w:sz="0" w:space="0" w:color="auto"/>
                        <w:bottom w:val="none" w:sz="0" w:space="0" w:color="auto"/>
                        <w:right w:val="none" w:sz="0" w:space="0" w:color="auto"/>
                      </w:divBdr>
                      <w:divsChild>
                        <w:div w:id="224923146">
                          <w:marLeft w:val="0"/>
                          <w:marRight w:val="0"/>
                          <w:marTop w:val="0"/>
                          <w:marBottom w:val="0"/>
                          <w:divBdr>
                            <w:top w:val="none" w:sz="0" w:space="0" w:color="auto"/>
                            <w:left w:val="none" w:sz="0" w:space="0" w:color="auto"/>
                            <w:bottom w:val="none" w:sz="0" w:space="0" w:color="auto"/>
                            <w:right w:val="none" w:sz="0" w:space="0" w:color="auto"/>
                          </w:divBdr>
                        </w:div>
                        <w:div w:id="393820528">
                          <w:marLeft w:val="0"/>
                          <w:marRight w:val="0"/>
                          <w:marTop w:val="0"/>
                          <w:marBottom w:val="0"/>
                          <w:divBdr>
                            <w:top w:val="none" w:sz="0" w:space="0" w:color="auto"/>
                            <w:left w:val="none" w:sz="0" w:space="0" w:color="auto"/>
                            <w:bottom w:val="none" w:sz="0" w:space="0" w:color="auto"/>
                            <w:right w:val="none" w:sz="0" w:space="0" w:color="auto"/>
                          </w:divBdr>
                        </w:div>
                        <w:div w:id="532571311">
                          <w:marLeft w:val="0"/>
                          <w:marRight w:val="0"/>
                          <w:marTop w:val="0"/>
                          <w:marBottom w:val="0"/>
                          <w:divBdr>
                            <w:top w:val="none" w:sz="0" w:space="0" w:color="auto"/>
                            <w:left w:val="none" w:sz="0" w:space="0" w:color="auto"/>
                            <w:bottom w:val="none" w:sz="0" w:space="0" w:color="auto"/>
                            <w:right w:val="none" w:sz="0" w:space="0" w:color="auto"/>
                          </w:divBdr>
                        </w:div>
                        <w:div w:id="1029647894">
                          <w:marLeft w:val="0"/>
                          <w:marRight w:val="0"/>
                          <w:marTop w:val="0"/>
                          <w:marBottom w:val="0"/>
                          <w:divBdr>
                            <w:top w:val="none" w:sz="0" w:space="0" w:color="auto"/>
                            <w:left w:val="none" w:sz="0" w:space="0" w:color="auto"/>
                            <w:bottom w:val="none" w:sz="0" w:space="0" w:color="auto"/>
                            <w:right w:val="none" w:sz="0" w:space="0" w:color="auto"/>
                          </w:divBdr>
                        </w:div>
                        <w:div w:id="360863492">
                          <w:marLeft w:val="0"/>
                          <w:marRight w:val="0"/>
                          <w:marTop w:val="0"/>
                          <w:marBottom w:val="0"/>
                          <w:divBdr>
                            <w:top w:val="none" w:sz="0" w:space="0" w:color="auto"/>
                            <w:left w:val="none" w:sz="0" w:space="0" w:color="auto"/>
                            <w:bottom w:val="none" w:sz="0" w:space="0" w:color="auto"/>
                            <w:right w:val="none" w:sz="0" w:space="0" w:color="auto"/>
                          </w:divBdr>
                        </w:div>
                        <w:div w:id="1578250688">
                          <w:marLeft w:val="0"/>
                          <w:marRight w:val="0"/>
                          <w:marTop w:val="0"/>
                          <w:marBottom w:val="0"/>
                          <w:divBdr>
                            <w:top w:val="none" w:sz="0" w:space="0" w:color="auto"/>
                            <w:left w:val="none" w:sz="0" w:space="0" w:color="auto"/>
                            <w:bottom w:val="none" w:sz="0" w:space="0" w:color="auto"/>
                            <w:right w:val="none" w:sz="0" w:space="0" w:color="auto"/>
                          </w:divBdr>
                        </w:div>
                        <w:div w:id="819690678">
                          <w:marLeft w:val="0"/>
                          <w:marRight w:val="0"/>
                          <w:marTop w:val="0"/>
                          <w:marBottom w:val="0"/>
                          <w:divBdr>
                            <w:top w:val="none" w:sz="0" w:space="0" w:color="auto"/>
                            <w:left w:val="none" w:sz="0" w:space="0" w:color="auto"/>
                            <w:bottom w:val="none" w:sz="0" w:space="0" w:color="auto"/>
                            <w:right w:val="none" w:sz="0" w:space="0" w:color="auto"/>
                          </w:divBdr>
                        </w:div>
                        <w:div w:id="128279185">
                          <w:marLeft w:val="0"/>
                          <w:marRight w:val="0"/>
                          <w:marTop w:val="0"/>
                          <w:marBottom w:val="0"/>
                          <w:divBdr>
                            <w:top w:val="none" w:sz="0" w:space="0" w:color="auto"/>
                            <w:left w:val="none" w:sz="0" w:space="0" w:color="auto"/>
                            <w:bottom w:val="none" w:sz="0" w:space="0" w:color="auto"/>
                            <w:right w:val="none" w:sz="0" w:space="0" w:color="auto"/>
                          </w:divBdr>
                        </w:div>
                        <w:div w:id="1781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099962">
      <w:bodyDiv w:val="1"/>
      <w:marLeft w:val="0"/>
      <w:marRight w:val="0"/>
      <w:marTop w:val="0"/>
      <w:marBottom w:val="0"/>
      <w:divBdr>
        <w:top w:val="none" w:sz="0" w:space="0" w:color="auto"/>
        <w:left w:val="none" w:sz="0" w:space="0" w:color="auto"/>
        <w:bottom w:val="none" w:sz="0" w:space="0" w:color="auto"/>
        <w:right w:val="none" w:sz="0" w:space="0" w:color="auto"/>
      </w:divBdr>
    </w:div>
    <w:div w:id="1424643398">
      <w:bodyDiv w:val="1"/>
      <w:marLeft w:val="0"/>
      <w:marRight w:val="0"/>
      <w:marTop w:val="0"/>
      <w:marBottom w:val="0"/>
      <w:divBdr>
        <w:top w:val="none" w:sz="0" w:space="0" w:color="auto"/>
        <w:left w:val="none" w:sz="0" w:space="0" w:color="auto"/>
        <w:bottom w:val="none" w:sz="0" w:space="0" w:color="auto"/>
        <w:right w:val="none" w:sz="0" w:space="0" w:color="auto"/>
      </w:divBdr>
    </w:div>
    <w:div w:id="1436944484">
      <w:bodyDiv w:val="1"/>
      <w:marLeft w:val="0"/>
      <w:marRight w:val="0"/>
      <w:marTop w:val="0"/>
      <w:marBottom w:val="0"/>
      <w:divBdr>
        <w:top w:val="none" w:sz="0" w:space="0" w:color="auto"/>
        <w:left w:val="none" w:sz="0" w:space="0" w:color="auto"/>
        <w:bottom w:val="none" w:sz="0" w:space="0" w:color="auto"/>
        <w:right w:val="none" w:sz="0" w:space="0" w:color="auto"/>
      </w:divBdr>
    </w:div>
    <w:div w:id="1454516438">
      <w:bodyDiv w:val="1"/>
      <w:marLeft w:val="0"/>
      <w:marRight w:val="0"/>
      <w:marTop w:val="0"/>
      <w:marBottom w:val="0"/>
      <w:divBdr>
        <w:top w:val="none" w:sz="0" w:space="0" w:color="auto"/>
        <w:left w:val="none" w:sz="0" w:space="0" w:color="auto"/>
        <w:bottom w:val="none" w:sz="0" w:space="0" w:color="auto"/>
        <w:right w:val="none" w:sz="0" w:space="0" w:color="auto"/>
      </w:divBdr>
    </w:div>
    <w:div w:id="1465153618">
      <w:bodyDiv w:val="1"/>
      <w:marLeft w:val="0"/>
      <w:marRight w:val="0"/>
      <w:marTop w:val="0"/>
      <w:marBottom w:val="0"/>
      <w:divBdr>
        <w:top w:val="none" w:sz="0" w:space="0" w:color="auto"/>
        <w:left w:val="none" w:sz="0" w:space="0" w:color="auto"/>
        <w:bottom w:val="none" w:sz="0" w:space="0" w:color="auto"/>
        <w:right w:val="none" w:sz="0" w:space="0" w:color="auto"/>
      </w:divBdr>
    </w:div>
    <w:div w:id="1504585191">
      <w:bodyDiv w:val="1"/>
      <w:marLeft w:val="0"/>
      <w:marRight w:val="0"/>
      <w:marTop w:val="0"/>
      <w:marBottom w:val="0"/>
      <w:divBdr>
        <w:top w:val="none" w:sz="0" w:space="0" w:color="auto"/>
        <w:left w:val="none" w:sz="0" w:space="0" w:color="auto"/>
        <w:bottom w:val="none" w:sz="0" w:space="0" w:color="auto"/>
        <w:right w:val="none" w:sz="0" w:space="0" w:color="auto"/>
      </w:divBdr>
    </w:div>
    <w:div w:id="1514145040">
      <w:bodyDiv w:val="1"/>
      <w:marLeft w:val="0"/>
      <w:marRight w:val="0"/>
      <w:marTop w:val="0"/>
      <w:marBottom w:val="0"/>
      <w:divBdr>
        <w:top w:val="none" w:sz="0" w:space="0" w:color="auto"/>
        <w:left w:val="none" w:sz="0" w:space="0" w:color="auto"/>
        <w:bottom w:val="none" w:sz="0" w:space="0" w:color="auto"/>
        <w:right w:val="none" w:sz="0" w:space="0" w:color="auto"/>
      </w:divBdr>
      <w:divsChild>
        <w:div w:id="2006854591">
          <w:marLeft w:val="0"/>
          <w:marRight w:val="0"/>
          <w:marTop w:val="0"/>
          <w:marBottom w:val="345"/>
          <w:divBdr>
            <w:top w:val="none" w:sz="0" w:space="0" w:color="auto"/>
            <w:left w:val="none" w:sz="0" w:space="0" w:color="auto"/>
            <w:bottom w:val="none" w:sz="0" w:space="0" w:color="auto"/>
            <w:right w:val="none" w:sz="0" w:space="0" w:color="auto"/>
          </w:divBdr>
        </w:div>
        <w:div w:id="986864278">
          <w:marLeft w:val="0"/>
          <w:marRight w:val="0"/>
          <w:marTop w:val="450"/>
          <w:marBottom w:val="450"/>
          <w:divBdr>
            <w:top w:val="none" w:sz="0" w:space="0" w:color="auto"/>
            <w:left w:val="none" w:sz="0" w:space="0" w:color="auto"/>
            <w:bottom w:val="none" w:sz="0" w:space="0" w:color="auto"/>
            <w:right w:val="none" w:sz="0" w:space="0" w:color="auto"/>
          </w:divBdr>
        </w:div>
      </w:divsChild>
    </w:div>
    <w:div w:id="1521356013">
      <w:bodyDiv w:val="1"/>
      <w:marLeft w:val="0"/>
      <w:marRight w:val="0"/>
      <w:marTop w:val="0"/>
      <w:marBottom w:val="0"/>
      <w:divBdr>
        <w:top w:val="none" w:sz="0" w:space="0" w:color="auto"/>
        <w:left w:val="none" w:sz="0" w:space="0" w:color="auto"/>
        <w:bottom w:val="none" w:sz="0" w:space="0" w:color="auto"/>
        <w:right w:val="none" w:sz="0" w:space="0" w:color="auto"/>
      </w:divBdr>
      <w:divsChild>
        <w:div w:id="1182277954">
          <w:marLeft w:val="225"/>
          <w:marRight w:val="0"/>
          <w:marTop w:val="0"/>
          <w:marBottom w:val="0"/>
          <w:divBdr>
            <w:top w:val="none" w:sz="0" w:space="0" w:color="auto"/>
            <w:left w:val="none" w:sz="0" w:space="0" w:color="auto"/>
            <w:bottom w:val="none" w:sz="0" w:space="0" w:color="auto"/>
            <w:right w:val="none" w:sz="0" w:space="0" w:color="auto"/>
          </w:divBdr>
        </w:div>
        <w:div w:id="946354141">
          <w:marLeft w:val="225"/>
          <w:marRight w:val="0"/>
          <w:marTop w:val="0"/>
          <w:marBottom w:val="0"/>
          <w:divBdr>
            <w:top w:val="none" w:sz="0" w:space="0" w:color="auto"/>
            <w:left w:val="none" w:sz="0" w:space="0" w:color="auto"/>
            <w:bottom w:val="none" w:sz="0" w:space="0" w:color="auto"/>
            <w:right w:val="none" w:sz="0" w:space="0" w:color="auto"/>
          </w:divBdr>
          <w:divsChild>
            <w:div w:id="1432701458">
              <w:marLeft w:val="225"/>
              <w:marRight w:val="0"/>
              <w:marTop w:val="0"/>
              <w:marBottom w:val="0"/>
              <w:divBdr>
                <w:top w:val="single" w:sz="6" w:space="12" w:color="FFFFFF"/>
                <w:left w:val="single" w:sz="6" w:space="12" w:color="FFFFFF"/>
                <w:bottom w:val="single" w:sz="6" w:space="12" w:color="FFFFFF"/>
                <w:right w:val="single" w:sz="6" w:space="12" w:color="FFFFFF"/>
              </w:divBdr>
              <w:divsChild>
                <w:div w:id="1104573714">
                  <w:marLeft w:val="225"/>
                  <w:marRight w:val="0"/>
                  <w:marTop w:val="0"/>
                  <w:marBottom w:val="0"/>
                  <w:divBdr>
                    <w:top w:val="none" w:sz="0" w:space="0" w:color="auto"/>
                    <w:left w:val="none" w:sz="0" w:space="0" w:color="auto"/>
                    <w:bottom w:val="none" w:sz="0" w:space="0" w:color="auto"/>
                    <w:right w:val="none" w:sz="0" w:space="0" w:color="auto"/>
                  </w:divBdr>
                  <w:divsChild>
                    <w:div w:id="555580244">
                      <w:marLeft w:val="225"/>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1555702299">
      <w:bodyDiv w:val="1"/>
      <w:marLeft w:val="0"/>
      <w:marRight w:val="0"/>
      <w:marTop w:val="0"/>
      <w:marBottom w:val="0"/>
      <w:divBdr>
        <w:top w:val="none" w:sz="0" w:space="0" w:color="auto"/>
        <w:left w:val="none" w:sz="0" w:space="0" w:color="auto"/>
        <w:bottom w:val="none" w:sz="0" w:space="0" w:color="auto"/>
        <w:right w:val="none" w:sz="0" w:space="0" w:color="auto"/>
      </w:divBdr>
    </w:div>
    <w:div w:id="1578982386">
      <w:bodyDiv w:val="1"/>
      <w:marLeft w:val="0"/>
      <w:marRight w:val="0"/>
      <w:marTop w:val="0"/>
      <w:marBottom w:val="0"/>
      <w:divBdr>
        <w:top w:val="none" w:sz="0" w:space="0" w:color="auto"/>
        <w:left w:val="none" w:sz="0" w:space="0" w:color="auto"/>
        <w:bottom w:val="none" w:sz="0" w:space="0" w:color="auto"/>
        <w:right w:val="none" w:sz="0" w:space="0" w:color="auto"/>
      </w:divBdr>
    </w:div>
    <w:div w:id="1581256146">
      <w:bodyDiv w:val="1"/>
      <w:marLeft w:val="0"/>
      <w:marRight w:val="0"/>
      <w:marTop w:val="0"/>
      <w:marBottom w:val="0"/>
      <w:divBdr>
        <w:top w:val="none" w:sz="0" w:space="0" w:color="auto"/>
        <w:left w:val="none" w:sz="0" w:space="0" w:color="auto"/>
        <w:bottom w:val="none" w:sz="0" w:space="0" w:color="auto"/>
        <w:right w:val="none" w:sz="0" w:space="0" w:color="auto"/>
      </w:divBdr>
    </w:div>
    <w:div w:id="1628194555">
      <w:bodyDiv w:val="1"/>
      <w:marLeft w:val="0"/>
      <w:marRight w:val="0"/>
      <w:marTop w:val="0"/>
      <w:marBottom w:val="0"/>
      <w:divBdr>
        <w:top w:val="none" w:sz="0" w:space="0" w:color="auto"/>
        <w:left w:val="none" w:sz="0" w:space="0" w:color="auto"/>
        <w:bottom w:val="none" w:sz="0" w:space="0" w:color="auto"/>
        <w:right w:val="none" w:sz="0" w:space="0" w:color="auto"/>
      </w:divBdr>
      <w:divsChild>
        <w:div w:id="1082533493">
          <w:marLeft w:val="0"/>
          <w:marRight w:val="0"/>
          <w:marTop w:val="0"/>
          <w:marBottom w:val="525"/>
          <w:divBdr>
            <w:top w:val="none" w:sz="0" w:space="0" w:color="auto"/>
            <w:left w:val="none" w:sz="0" w:space="0" w:color="auto"/>
            <w:bottom w:val="none" w:sz="0" w:space="0" w:color="auto"/>
            <w:right w:val="none" w:sz="0" w:space="0" w:color="auto"/>
          </w:divBdr>
          <w:divsChild>
            <w:div w:id="1257205519">
              <w:marLeft w:val="0"/>
              <w:marRight w:val="0"/>
              <w:marTop w:val="0"/>
              <w:marBottom w:val="0"/>
              <w:divBdr>
                <w:top w:val="none" w:sz="0" w:space="0" w:color="auto"/>
                <w:left w:val="none" w:sz="0" w:space="0" w:color="auto"/>
                <w:bottom w:val="none" w:sz="0" w:space="0" w:color="auto"/>
                <w:right w:val="none" w:sz="0" w:space="0" w:color="auto"/>
              </w:divBdr>
              <w:divsChild>
                <w:div w:id="1683119646">
                  <w:marLeft w:val="0"/>
                  <w:marRight w:val="0"/>
                  <w:marTop w:val="0"/>
                  <w:marBottom w:val="0"/>
                  <w:divBdr>
                    <w:top w:val="none" w:sz="0" w:space="0" w:color="auto"/>
                    <w:left w:val="none" w:sz="0" w:space="0" w:color="auto"/>
                    <w:bottom w:val="none" w:sz="0" w:space="0" w:color="auto"/>
                    <w:right w:val="none" w:sz="0" w:space="0" w:color="auto"/>
                  </w:divBdr>
                  <w:divsChild>
                    <w:div w:id="1776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36857">
          <w:marLeft w:val="0"/>
          <w:marRight w:val="0"/>
          <w:marTop w:val="0"/>
          <w:marBottom w:val="0"/>
          <w:divBdr>
            <w:top w:val="none" w:sz="0" w:space="0" w:color="auto"/>
            <w:left w:val="none" w:sz="0" w:space="0" w:color="auto"/>
            <w:bottom w:val="none" w:sz="0" w:space="0" w:color="auto"/>
            <w:right w:val="none" w:sz="0" w:space="0" w:color="auto"/>
          </w:divBdr>
          <w:divsChild>
            <w:div w:id="413094290">
              <w:marLeft w:val="0"/>
              <w:marRight w:val="0"/>
              <w:marTop w:val="0"/>
              <w:marBottom w:val="0"/>
              <w:divBdr>
                <w:top w:val="none" w:sz="0" w:space="0" w:color="auto"/>
                <w:left w:val="none" w:sz="0" w:space="0" w:color="auto"/>
                <w:bottom w:val="none" w:sz="0" w:space="0" w:color="auto"/>
                <w:right w:val="none" w:sz="0" w:space="0" w:color="auto"/>
              </w:divBdr>
              <w:divsChild>
                <w:div w:id="20203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9872">
      <w:bodyDiv w:val="1"/>
      <w:marLeft w:val="0"/>
      <w:marRight w:val="0"/>
      <w:marTop w:val="0"/>
      <w:marBottom w:val="0"/>
      <w:divBdr>
        <w:top w:val="none" w:sz="0" w:space="0" w:color="auto"/>
        <w:left w:val="none" w:sz="0" w:space="0" w:color="auto"/>
        <w:bottom w:val="none" w:sz="0" w:space="0" w:color="auto"/>
        <w:right w:val="none" w:sz="0" w:space="0" w:color="auto"/>
      </w:divBdr>
    </w:div>
    <w:div w:id="1667395790">
      <w:bodyDiv w:val="1"/>
      <w:marLeft w:val="0"/>
      <w:marRight w:val="0"/>
      <w:marTop w:val="0"/>
      <w:marBottom w:val="0"/>
      <w:divBdr>
        <w:top w:val="none" w:sz="0" w:space="0" w:color="auto"/>
        <w:left w:val="none" w:sz="0" w:space="0" w:color="auto"/>
        <w:bottom w:val="none" w:sz="0" w:space="0" w:color="auto"/>
        <w:right w:val="none" w:sz="0" w:space="0" w:color="auto"/>
      </w:divBdr>
      <w:divsChild>
        <w:div w:id="895891104">
          <w:marLeft w:val="0"/>
          <w:marRight w:val="0"/>
          <w:marTop w:val="0"/>
          <w:marBottom w:val="0"/>
          <w:divBdr>
            <w:top w:val="none" w:sz="0" w:space="0" w:color="auto"/>
            <w:left w:val="none" w:sz="0" w:space="0" w:color="auto"/>
            <w:bottom w:val="none" w:sz="0" w:space="0" w:color="auto"/>
            <w:right w:val="none" w:sz="0" w:space="0" w:color="auto"/>
          </w:divBdr>
        </w:div>
        <w:div w:id="1101024998">
          <w:marLeft w:val="0"/>
          <w:marRight w:val="0"/>
          <w:marTop w:val="0"/>
          <w:marBottom w:val="0"/>
          <w:divBdr>
            <w:top w:val="none" w:sz="0" w:space="0" w:color="auto"/>
            <w:left w:val="none" w:sz="0" w:space="0" w:color="auto"/>
            <w:bottom w:val="none" w:sz="0" w:space="0" w:color="auto"/>
            <w:right w:val="none" w:sz="0" w:space="0" w:color="auto"/>
          </w:divBdr>
        </w:div>
      </w:divsChild>
    </w:div>
    <w:div w:id="1689597068">
      <w:bodyDiv w:val="1"/>
      <w:marLeft w:val="0"/>
      <w:marRight w:val="0"/>
      <w:marTop w:val="0"/>
      <w:marBottom w:val="0"/>
      <w:divBdr>
        <w:top w:val="none" w:sz="0" w:space="0" w:color="auto"/>
        <w:left w:val="none" w:sz="0" w:space="0" w:color="auto"/>
        <w:bottom w:val="none" w:sz="0" w:space="0" w:color="auto"/>
        <w:right w:val="none" w:sz="0" w:space="0" w:color="auto"/>
      </w:divBdr>
    </w:div>
    <w:div w:id="1690597877">
      <w:bodyDiv w:val="1"/>
      <w:marLeft w:val="0"/>
      <w:marRight w:val="0"/>
      <w:marTop w:val="0"/>
      <w:marBottom w:val="0"/>
      <w:divBdr>
        <w:top w:val="none" w:sz="0" w:space="0" w:color="auto"/>
        <w:left w:val="none" w:sz="0" w:space="0" w:color="auto"/>
        <w:bottom w:val="none" w:sz="0" w:space="0" w:color="auto"/>
        <w:right w:val="none" w:sz="0" w:space="0" w:color="auto"/>
      </w:divBdr>
    </w:div>
    <w:div w:id="1709141344">
      <w:bodyDiv w:val="1"/>
      <w:marLeft w:val="0"/>
      <w:marRight w:val="0"/>
      <w:marTop w:val="0"/>
      <w:marBottom w:val="0"/>
      <w:divBdr>
        <w:top w:val="none" w:sz="0" w:space="0" w:color="auto"/>
        <w:left w:val="none" w:sz="0" w:space="0" w:color="auto"/>
        <w:bottom w:val="none" w:sz="0" w:space="0" w:color="auto"/>
        <w:right w:val="none" w:sz="0" w:space="0" w:color="auto"/>
      </w:divBdr>
    </w:div>
    <w:div w:id="1741518439">
      <w:bodyDiv w:val="1"/>
      <w:marLeft w:val="0"/>
      <w:marRight w:val="0"/>
      <w:marTop w:val="0"/>
      <w:marBottom w:val="0"/>
      <w:divBdr>
        <w:top w:val="none" w:sz="0" w:space="0" w:color="auto"/>
        <w:left w:val="none" w:sz="0" w:space="0" w:color="auto"/>
        <w:bottom w:val="none" w:sz="0" w:space="0" w:color="auto"/>
        <w:right w:val="none" w:sz="0" w:space="0" w:color="auto"/>
      </w:divBdr>
    </w:div>
    <w:div w:id="1762408811">
      <w:bodyDiv w:val="1"/>
      <w:marLeft w:val="0"/>
      <w:marRight w:val="0"/>
      <w:marTop w:val="0"/>
      <w:marBottom w:val="0"/>
      <w:divBdr>
        <w:top w:val="none" w:sz="0" w:space="0" w:color="auto"/>
        <w:left w:val="none" w:sz="0" w:space="0" w:color="auto"/>
        <w:bottom w:val="none" w:sz="0" w:space="0" w:color="auto"/>
        <w:right w:val="none" w:sz="0" w:space="0" w:color="auto"/>
      </w:divBdr>
      <w:divsChild>
        <w:div w:id="1605765334">
          <w:marLeft w:val="0"/>
          <w:marRight w:val="0"/>
          <w:marTop w:val="0"/>
          <w:marBottom w:val="0"/>
          <w:divBdr>
            <w:top w:val="none" w:sz="0" w:space="0" w:color="auto"/>
            <w:left w:val="none" w:sz="0" w:space="0" w:color="auto"/>
            <w:bottom w:val="none" w:sz="0" w:space="0" w:color="auto"/>
            <w:right w:val="none" w:sz="0" w:space="0" w:color="auto"/>
          </w:divBdr>
        </w:div>
      </w:divsChild>
    </w:div>
    <w:div w:id="1775245502">
      <w:bodyDiv w:val="1"/>
      <w:marLeft w:val="0"/>
      <w:marRight w:val="0"/>
      <w:marTop w:val="0"/>
      <w:marBottom w:val="0"/>
      <w:divBdr>
        <w:top w:val="none" w:sz="0" w:space="0" w:color="auto"/>
        <w:left w:val="none" w:sz="0" w:space="0" w:color="auto"/>
        <w:bottom w:val="none" w:sz="0" w:space="0" w:color="auto"/>
        <w:right w:val="none" w:sz="0" w:space="0" w:color="auto"/>
      </w:divBdr>
    </w:div>
    <w:div w:id="1777140059">
      <w:bodyDiv w:val="1"/>
      <w:marLeft w:val="0"/>
      <w:marRight w:val="0"/>
      <w:marTop w:val="0"/>
      <w:marBottom w:val="0"/>
      <w:divBdr>
        <w:top w:val="none" w:sz="0" w:space="0" w:color="auto"/>
        <w:left w:val="none" w:sz="0" w:space="0" w:color="auto"/>
        <w:bottom w:val="none" w:sz="0" w:space="0" w:color="auto"/>
        <w:right w:val="none" w:sz="0" w:space="0" w:color="auto"/>
      </w:divBdr>
    </w:div>
    <w:div w:id="1777484393">
      <w:bodyDiv w:val="1"/>
      <w:marLeft w:val="0"/>
      <w:marRight w:val="0"/>
      <w:marTop w:val="0"/>
      <w:marBottom w:val="0"/>
      <w:divBdr>
        <w:top w:val="none" w:sz="0" w:space="0" w:color="auto"/>
        <w:left w:val="none" w:sz="0" w:space="0" w:color="auto"/>
        <w:bottom w:val="none" w:sz="0" w:space="0" w:color="auto"/>
        <w:right w:val="none" w:sz="0" w:space="0" w:color="auto"/>
      </w:divBdr>
    </w:div>
    <w:div w:id="1801150559">
      <w:bodyDiv w:val="1"/>
      <w:marLeft w:val="0"/>
      <w:marRight w:val="0"/>
      <w:marTop w:val="0"/>
      <w:marBottom w:val="0"/>
      <w:divBdr>
        <w:top w:val="none" w:sz="0" w:space="0" w:color="auto"/>
        <w:left w:val="none" w:sz="0" w:space="0" w:color="auto"/>
        <w:bottom w:val="none" w:sz="0" w:space="0" w:color="auto"/>
        <w:right w:val="none" w:sz="0" w:space="0" w:color="auto"/>
      </w:divBdr>
    </w:div>
    <w:div w:id="1847013933">
      <w:bodyDiv w:val="1"/>
      <w:marLeft w:val="0"/>
      <w:marRight w:val="0"/>
      <w:marTop w:val="0"/>
      <w:marBottom w:val="0"/>
      <w:divBdr>
        <w:top w:val="none" w:sz="0" w:space="0" w:color="auto"/>
        <w:left w:val="none" w:sz="0" w:space="0" w:color="auto"/>
        <w:bottom w:val="none" w:sz="0" w:space="0" w:color="auto"/>
        <w:right w:val="none" w:sz="0" w:space="0" w:color="auto"/>
      </w:divBdr>
    </w:div>
    <w:div w:id="1855071385">
      <w:bodyDiv w:val="1"/>
      <w:marLeft w:val="0"/>
      <w:marRight w:val="0"/>
      <w:marTop w:val="0"/>
      <w:marBottom w:val="0"/>
      <w:divBdr>
        <w:top w:val="none" w:sz="0" w:space="0" w:color="auto"/>
        <w:left w:val="none" w:sz="0" w:space="0" w:color="auto"/>
        <w:bottom w:val="none" w:sz="0" w:space="0" w:color="auto"/>
        <w:right w:val="none" w:sz="0" w:space="0" w:color="auto"/>
      </w:divBdr>
    </w:div>
    <w:div w:id="1858347416">
      <w:bodyDiv w:val="1"/>
      <w:marLeft w:val="0"/>
      <w:marRight w:val="0"/>
      <w:marTop w:val="0"/>
      <w:marBottom w:val="0"/>
      <w:divBdr>
        <w:top w:val="none" w:sz="0" w:space="0" w:color="auto"/>
        <w:left w:val="none" w:sz="0" w:space="0" w:color="auto"/>
        <w:bottom w:val="none" w:sz="0" w:space="0" w:color="auto"/>
        <w:right w:val="none" w:sz="0" w:space="0" w:color="auto"/>
      </w:divBdr>
    </w:div>
    <w:div w:id="1863395967">
      <w:bodyDiv w:val="1"/>
      <w:marLeft w:val="0"/>
      <w:marRight w:val="0"/>
      <w:marTop w:val="0"/>
      <w:marBottom w:val="0"/>
      <w:divBdr>
        <w:top w:val="none" w:sz="0" w:space="0" w:color="auto"/>
        <w:left w:val="none" w:sz="0" w:space="0" w:color="auto"/>
        <w:bottom w:val="none" w:sz="0" w:space="0" w:color="auto"/>
        <w:right w:val="none" w:sz="0" w:space="0" w:color="auto"/>
      </w:divBdr>
      <w:divsChild>
        <w:div w:id="763649422">
          <w:marLeft w:val="225"/>
          <w:marRight w:val="0"/>
          <w:marTop w:val="0"/>
          <w:marBottom w:val="0"/>
          <w:divBdr>
            <w:top w:val="none" w:sz="0" w:space="0" w:color="auto"/>
            <w:left w:val="none" w:sz="0" w:space="0" w:color="auto"/>
            <w:bottom w:val="none" w:sz="0" w:space="0" w:color="auto"/>
            <w:right w:val="none" w:sz="0" w:space="0" w:color="auto"/>
          </w:divBdr>
        </w:div>
      </w:divsChild>
    </w:div>
    <w:div w:id="1865746137">
      <w:bodyDiv w:val="1"/>
      <w:marLeft w:val="0"/>
      <w:marRight w:val="0"/>
      <w:marTop w:val="0"/>
      <w:marBottom w:val="0"/>
      <w:divBdr>
        <w:top w:val="none" w:sz="0" w:space="0" w:color="auto"/>
        <w:left w:val="none" w:sz="0" w:space="0" w:color="auto"/>
        <w:bottom w:val="none" w:sz="0" w:space="0" w:color="auto"/>
        <w:right w:val="none" w:sz="0" w:space="0" w:color="auto"/>
      </w:divBdr>
    </w:div>
    <w:div w:id="1890068262">
      <w:bodyDiv w:val="1"/>
      <w:marLeft w:val="0"/>
      <w:marRight w:val="0"/>
      <w:marTop w:val="0"/>
      <w:marBottom w:val="0"/>
      <w:divBdr>
        <w:top w:val="none" w:sz="0" w:space="0" w:color="auto"/>
        <w:left w:val="none" w:sz="0" w:space="0" w:color="auto"/>
        <w:bottom w:val="none" w:sz="0" w:space="0" w:color="auto"/>
        <w:right w:val="none" w:sz="0" w:space="0" w:color="auto"/>
      </w:divBdr>
    </w:div>
    <w:div w:id="1941915744">
      <w:bodyDiv w:val="1"/>
      <w:marLeft w:val="0"/>
      <w:marRight w:val="0"/>
      <w:marTop w:val="0"/>
      <w:marBottom w:val="0"/>
      <w:divBdr>
        <w:top w:val="none" w:sz="0" w:space="0" w:color="auto"/>
        <w:left w:val="none" w:sz="0" w:space="0" w:color="auto"/>
        <w:bottom w:val="none" w:sz="0" w:space="0" w:color="auto"/>
        <w:right w:val="none" w:sz="0" w:space="0" w:color="auto"/>
      </w:divBdr>
    </w:div>
    <w:div w:id="1990477236">
      <w:bodyDiv w:val="1"/>
      <w:marLeft w:val="0"/>
      <w:marRight w:val="0"/>
      <w:marTop w:val="0"/>
      <w:marBottom w:val="0"/>
      <w:divBdr>
        <w:top w:val="none" w:sz="0" w:space="0" w:color="auto"/>
        <w:left w:val="none" w:sz="0" w:space="0" w:color="auto"/>
        <w:bottom w:val="none" w:sz="0" w:space="0" w:color="auto"/>
        <w:right w:val="none" w:sz="0" w:space="0" w:color="auto"/>
      </w:divBdr>
      <w:divsChild>
        <w:div w:id="1579092681">
          <w:marLeft w:val="225"/>
          <w:marRight w:val="0"/>
          <w:marTop w:val="0"/>
          <w:marBottom w:val="0"/>
          <w:divBdr>
            <w:top w:val="none" w:sz="0" w:space="0" w:color="auto"/>
            <w:left w:val="none" w:sz="0" w:space="0" w:color="auto"/>
            <w:bottom w:val="none" w:sz="0" w:space="0" w:color="auto"/>
            <w:right w:val="none" w:sz="0" w:space="0" w:color="auto"/>
          </w:divBdr>
        </w:div>
        <w:div w:id="878787568">
          <w:marLeft w:val="225"/>
          <w:marRight w:val="0"/>
          <w:marTop w:val="0"/>
          <w:marBottom w:val="0"/>
          <w:divBdr>
            <w:top w:val="none" w:sz="0" w:space="0" w:color="auto"/>
            <w:left w:val="none" w:sz="0" w:space="0" w:color="auto"/>
            <w:bottom w:val="none" w:sz="0" w:space="0" w:color="auto"/>
            <w:right w:val="none" w:sz="0" w:space="0" w:color="auto"/>
          </w:divBdr>
          <w:divsChild>
            <w:div w:id="736127668">
              <w:marLeft w:val="225"/>
              <w:marRight w:val="0"/>
              <w:marTop w:val="0"/>
              <w:marBottom w:val="0"/>
              <w:divBdr>
                <w:top w:val="single" w:sz="6" w:space="12" w:color="FFFFFF"/>
                <w:left w:val="single" w:sz="6" w:space="12" w:color="FFFFFF"/>
                <w:bottom w:val="single" w:sz="6" w:space="12" w:color="FFFFFF"/>
                <w:right w:val="single" w:sz="6" w:space="12" w:color="FFFFFF"/>
              </w:divBdr>
              <w:divsChild>
                <w:div w:id="1355571134">
                  <w:marLeft w:val="225"/>
                  <w:marRight w:val="0"/>
                  <w:marTop w:val="0"/>
                  <w:marBottom w:val="0"/>
                  <w:divBdr>
                    <w:top w:val="none" w:sz="0" w:space="0" w:color="auto"/>
                    <w:left w:val="none" w:sz="0" w:space="0" w:color="auto"/>
                    <w:bottom w:val="none" w:sz="0" w:space="0" w:color="auto"/>
                    <w:right w:val="none" w:sz="0" w:space="0" w:color="auto"/>
                  </w:divBdr>
                  <w:divsChild>
                    <w:div w:id="1493640146">
                      <w:marLeft w:val="225"/>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2008482608">
      <w:bodyDiv w:val="1"/>
      <w:marLeft w:val="0"/>
      <w:marRight w:val="0"/>
      <w:marTop w:val="0"/>
      <w:marBottom w:val="0"/>
      <w:divBdr>
        <w:top w:val="none" w:sz="0" w:space="0" w:color="auto"/>
        <w:left w:val="none" w:sz="0" w:space="0" w:color="auto"/>
        <w:bottom w:val="none" w:sz="0" w:space="0" w:color="auto"/>
        <w:right w:val="none" w:sz="0" w:space="0" w:color="auto"/>
      </w:divBdr>
    </w:div>
    <w:div w:id="2042507819">
      <w:bodyDiv w:val="1"/>
      <w:marLeft w:val="0"/>
      <w:marRight w:val="0"/>
      <w:marTop w:val="0"/>
      <w:marBottom w:val="0"/>
      <w:divBdr>
        <w:top w:val="none" w:sz="0" w:space="0" w:color="auto"/>
        <w:left w:val="none" w:sz="0" w:space="0" w:color="auto"/>
        <w:bottom w:val="none" w:sz="0" w:space="0" w:color="auto"/>
        <w:right w:val="none" w:sz="0" w:space="0" w:color="auto"/>
      </w:divBdr>
    </w:div>
    <w:div w:id="2131704896">
      <w:bodyDiv w:val="1"/>
      <w:marLeft w:val="0"/>
      <w:marRight w:val="0"/>
      <w:marTop w:val="0"/>
      <w:marBottom w:val="0"/>
      <w:divBdr>
        <w:top w:val="none" w:sz="0" w:space="0" w:color="auto"/>
        <w:left w:val="none" w:sz="0" w:space="0" w:color="auto"/>
        <w:bottom w:val="none" w:sz="0" w:space="0" w:color="auto"/>
        <w:right w:val="none" w:sz="0" w:space="0" w:color="auto"/>
      </w:divBdr>
    </w:div>
    <w:div w:id="2146119346">
      <w:bodyDiv w:val="1"/>
      <w:marLeft w:val="0"/>
      <w:marRight w:val="0"/>
      <w:marTop w:val="0"/>
      <w:marBottom w:val="0"/>
      <w:divBdr>
        <w:top w:val="none" w:sz="0" w:space="0" w:color="auto"/>
        <w:left w:val="none" w:sz="0" w:space="0" w:color="auto"/>
        <w:bottom w:val="none" w:sz="0" w:space="0" w:color="auto"/>
        <w:right w:val="none" w:sz="0" w:space="0" w:color="auto"/>
      </w:divBdr>
      <w:divsChild>
        <w:div w:id="655501207">
          <w:marLeft w:val="0"/>
          <w:marRight w:val="0"/>
          <w:marTop w:val="0"/>
          <w:marBottom w:val="0"/>
          <w:divBdr>
            <w:top w:val="none" w:sz="0" w:space="0" w:color="auto"/>
            <w:left w:val="none" w:sz="0" w:space="0" w:color="auto"/>
            <w:bottom w:val="none" w:sz="0" w:space="0" w:color="auto"/>
            <w:right w:val="none" w:sz="0" w:space="0" w:color="auto"/>
          </w:divBdr>
        </w:div>
        <w:div w:id="1841193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B56A1-45CD-43F6-8773-47B911BF4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3144</TotalTime>
  <Pages>15</Pages>
  <Words>6914</Words>
  <Characters>39413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1111</vt:lpstr>
    </vt:vector>
  </TitlesOfParts>
  <Company>Slava</Company>
  <LinksUpToDate>false</LinksUpToDate>
  <CharactersWithSpaces>46235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1111</dc:title>
  <dc:creator>Sl7</dc:creator>
  <cp:lastModifiedBy>Laptop</cp:lastModifiedBy>
  <cp:revision>188</cp:revision>
  <cp:lastPrinted>2019-08-21T16:31:00Z</cp:lastPrinted>
  <dcterms:created xsi:type="dcterms:W3CDTF">2022-09-03T06:34:00Z</dcterms:created>
  <dcterms:modified xsi:type="dcterms:W3CDTF">2023-10-11T18:39:00Z</dcterms:modified>
</cp:coreProperties>
</file>