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9E9D" w14:textId="77777777" w:rsidR="00BE3E99" w:rsidRPr="00BE3E99" w:rsidRDefault="00BE3E99" w:rsidP="00BE3E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Виконала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роботу:</w:t>
      </w:r>
    </w:p>
    <w:p w14:paraId="1C0CA77B" w14:textId="77777777" w:rsidR="00BE3E99" w:rsidRPr="00BE3E99" w:rsidRDefault="00BE3E99" w:rsidP="00BE3E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E99">
        <w:rPr>
          <w:rFonts w:ascii="Times New Roman" w:hAnsi="Times New Roman" w:cs="Times New Roman"/>
          <w:sz w:val="28"/>
          <w:szCs w:val="28"/>
        </w:rPr>
        <w:t>Студентка 3 курсу,</w:t>
      </w:r>
    </w:p>
    <w:p w14:paraId="2C81E73C" w14:textId="77777777" w:rsidR="00BE3E99" w:rsidRPr="00BE3E99" w:rsidRDefault="00BE3E99" w:rsidP="00BE3E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ТУ-17-1</w:t>
      </w:r>
    </w:p>
    <w:p w14:paraId="0E90C290" w14:textId="77777777" w:rsidR="00BE3E99" w:rsidRPr="00BE3E99" w:rsidRDefault="00BE3E99" w:rsidP="00BE3E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E99">
        <w:rPr>
          <w:rFonts w:ascii="Times New Roman" w:hAnsi="Times New Roman" w:cs="Times New Roman"/>
          <w:sz w:val="28"/>
          <w:szCs w:val="28"/>
        </w:rPr>
        <w:t>Маргарян Анна</w:t>
      </w:r>
    </w:p>
    <w:p w14:paraId="2C019867" w14:textId="1D864BF7" w:rsidR="003055B1" w:rsidRPr="00BE3E99" w:rsidRDefault="00BE3E99" w:rsidP="00BE3E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E99">
        <w:rPr>
          <w:rFonts w:ascii="Times New Roman" w:hAnsi="Times New Roman" w:cs="Times New Roman"/>
          <w:sz w:val="28"/>
          <w:szCs w:val="28"/>
        </w:rPr>
        <w:t xml:space="preserve">На тему: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-план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турфірми</w:t>
      </w:r>
      <w:proofErr w:type="spellEnd"/>
    </w:p>
    <w:p w14:paraId="7B39F684" w14:textId="77777777" w:rsidR="00BE3E99" w:rsidRPr="00BE3E99" w:rsidRDefault="00BE3E99" w:rsidP="00BE3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E3E99">
        <w:rPr>
          <w:rFonts w:ascii="Times New Roman" w:hAnsi="Times New Roman" w:cs="Times New Roman"/>
          <w:b/>
          <w:bCs/>
          <w:sz w:val="36"/>
          <w:szCs w:val="36"/>
        </w:rPr>
        <w:t xml:space="preserve">1. Короткий </w:t>
      </w:r>
      <w:proofErr w:type="spellStart"/>
      <w:r w:rsidRPr="00BE3E99">
        <w:rPr>
          <w:rFonts w:ascii="Times New Roman" w:hAnsi="Times New Roman" w:cs="Times New Roman"/>
          <w:b/>
          <w:bCs/>
          <w:sz w:val="36"/>
          <w:szCs w:val="36"/>
        </w:rPr>
        <w:t>інвестиційний</w:t>
      </w:r>
      <w:proofErr w:type="spellEnd"/>
      <w:r w:rsidRPr="00BE3E99">
        <w:rPr>
          <w:rFonts w:ascii="Times New Roman" w:hAnsi="Times New Roman" w:cs="Times New Roman"/>
          <w:b/>
          <w:bCs/>
          <w:sz w:val="36"/>
          <w:szCs w:val="36"/>
        </w:rPr>
        <w:t xml:space="preserve"> меморандум</w:t>
      </w:r>
    </w:p>
    <w:p w14:paraId="79B322B5" w14:textId="77777777" w:rsidR="00BE3E99" w:rsidRPr="00BE3E99" w:rsidRDefault="00BE3E99" w:rsidP="00BE3E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E99">
        <w:rPr>
          <w:rFonts w:ascii="Times New Roman" w:hAnsi="Times New Roman" w:cs="Times New Roman"/>
          <w:sz w:val="28"/>
          <w:szCs w:val="28"/>
        </w:rPr>
        <w:t xml:space="preserve">Ритм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замислюватися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якісному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спланованому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тому потреба в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агентствах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воліє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довірити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професіоналам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надала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>.</w:t>
      </w:r>
    </w:p>
    <w:p w14:paraId="6847643A" w14:textId="77777777" w:rsidR="00BE3E99" w:rsidRPr="00BE3E99" w:rsidRDefault="00BE3E99" w:rsidP="00BE3E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курсу рубля, яке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почалося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2014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подорожчання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росіяни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відмовилися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курортного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. Просто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напрямки,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. Так, за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Федерального агентства по туризму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у 2013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становив 29 млн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в 2014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- 40, у 2015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- 50. Таким чином,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щорічний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20%. З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2015-2016 роках таких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Туреччина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Єгипет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попит на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Туніс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утричі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туроператорів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>.</w:t>
      </w:r>
    </w:p>
    <w:p w14:paraId="61EB3B57" w14:textId="185057B1" w:rsidR="00BE3E99" w:rsidRDefault="00BE3E99" w:rsidP="00BE3E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E99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турагентств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але при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правильній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вигідні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напрямки, 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диверсифікувати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нівелювання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>.</w:t>
      </w:r>
    </w:p>
    <w:p w14:paraId="3349CB91" w14:textId="77777777" w:rsidR="00BE3E99" w:rsidRPr="00BE3E99" w:rsidRDefault="00BE3E99" w:rsidP="00BE3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початкових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інвестицій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- 490 800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рублів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1348F3" w14:textId="77777777" w:rsidR="00BE3E99" w:rsidRPr="00BE3E99" w:rsidRDefault="00BE3E99" w:rsidP="00BE3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Точка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беззбитковості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- на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третій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місяць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E272DC" w14:textId="77777777" w:rsidR="00BE3E99" w:rsidRPr="00BE3E99" w:rsidRDefault="00BE3E99" w:rsidP="00BE3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Термін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окупності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- 8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місяців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CC6972" w14:textId="65A98513" w:rsidR="00BE3E99" w:rsidRPr="00BE3E99" w:rsidRDefault="00BE3E99" w:rsidP="00BE3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Середній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щомісячний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дохід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- 96 050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рублів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1CDC3B" w14:textId="77777777" w:rsidR="00BE3E99" w:rsidRDefault="00BE3E99" w:rsidP="00BE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7356D" w14:textId="3CAA5F75" w:rsidR="00BE3E99" w:rsidRPr="00BE3E99" w:rsidRDefault="00BE3E99" w:rsidP="00BE3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E3E99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2. </w:t>
      </w:r>
      <w:proofErr w:type="spellStart"/>
      <w:r w:rsidRPr="00BE3E99">
        <w:rPr>
          <w:rFonts w:ascii="Times New Roman" w:hAnsi="Times New Roman" w:cs="Times New Roman"/>
          <w:b/>
          <w:bCs/>
          <w:sz w:val="36"/>
          <w:szCs w:val="36"/>
        </w:rPr>
        <w:t>Опис</w:t>
      </w:r>
      <w:proofErr w:type="spellEnd"/>
      <w:r w:rsidRPr="00BE3E9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36"/>
          <w:szCs w:val="36"/>
        </w:rPr>
        <w:t>бізнесу</w:t>
      </w:r>
      <w:proofErr w:type="spellEnd"/>
      <w:r w:rsidRPr="00BE3E99">
        <w:rPr>
          <w:rFonts w:ascii="Times New Roman" w:hAnsi="Times New Roman" w:cs="Times New Roman"/>
          <w:b/>
          <w:bCs/>
          <w:sz w:val="36"/>
          <w:szCs w:val="36"/>
        </w:rPr>
        <w:t xml:space="preserve">, продукту </w:t>
      </w:r>
      <w:proofErr w:type="spellStart"/>
      <w:r w:rsidRPr="00BE3E99">
        <w:rPr>
          <w:rFonts w:ascii="Times New Roman" w:hAnsi="Times New Roman" w:cs="Times New Roman"/>
          <w:b/>
          <w:bCs/>
          <w:sz w:val="36"/>
          <w:szCs w:val="36"/>
        </w:rPr>
        <w:t>або</w:t>
      </w:r>
      <w:proofErr w:type="spellEnd"/>
      <w:r w:rsidRPr="00BE3E9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36"/>
          <w:szCs w:val="36"/>
        </w:rPr>
        <w:t>послуги</w:t>
      </w:r>
      <w:proofErr w:type="spellEnd"/>
    </w:p>
    <w:p w14:paraId="00A99502" w14:textId="77777777" w:rsidR="00BE3E99" w:rsidRPr="00BE3E99" w:rsidRDefault="00BE3E99" w:rsidP="00BE3E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E9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незмінна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турагентств - люди 22-60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доходу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турагентства не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плутати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з туроператорами. Турагент -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пошуком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туристичними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операторами,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є на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туристичному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ринку за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обумовлений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(як правило, 5-16%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проданого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туру).</w:t>
      </w:r>
    </w:p>
    <w:p w14:paraId="33631906" w14:textId="5D40E808" w:rsidR="00BE3E99" w:rsidRDefault="00BE3E99" w:rsidP="00BE3E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E99">
        <w:rPr>
          <w:rFonts w:ascii="Times New Roman" w:hAnsi="Times New Roman" w:cs="Times New Roman"/>
          <w:sz w:val="28"/>
          <w:szCs w:val="28"/>
        </w:rPr>
        <w:t xml:space="preserve">Як правило, люди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агентства з метою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бронювання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рейсів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для того,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возитися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оформленням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клієнти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детальну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барвисту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визначні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пам'ятки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інфраструктуру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3E99">
        <w:rPr>
          <w:rFonts w:ascii="Times New Roman" w:hAnsi="Times New Roman" w:cs="Times New Roman"/>
          <w:sz w:val="28"/>
          <w:szCs w:val="28"/>
        </w:rPr>
        <w:t>відвідати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F27A3F8" w14:textId="77777777" w:rsidR="00BE3E99" w:rsidRPr="00BE3E99" w:rsidRDefault="00BE3E99" w:rsidP="00BE3E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виконує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турагентство для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клієнта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представити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таким чином:</w:t>
      </w:r>
    </w:p>
    <w:p w14:paraId="4ECA2F9E" w14:textId="30F7C4A0" w:rsidR="00BE3E99" w:rsidRPr="00BE3E99" w:rsidRDefault="00BE3E99" w:rsidP="00BE3E9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підбір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вигідних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туроператорами,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економить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туриста;</w:t>
      </w:r>
    </w:p>
    <w:p w14:paraId="3D91A806" w14:textId="0E7CCCA8" w:rsidR="00BE3E99" w:rsidRPr="00BE3E99" w:rsidRDefault="00BE3E99" w:rsidP="00BE3E9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турагентств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формальності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середньостатистичний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турист без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підозрює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>;</w:t>
      </w:r>
    </w:p>
    <w:p w14:paraId="17E7D00A" w14:textId="0FE17F7B" w:rsidR="00BE3E99" w:rsidRPr="00BE3E99" w:rsidRDefault="00BE3E99" w:rsidP="00BE3E9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туриста;</w:t>
      </w:r>
    </w:p>
    <w:p w14:paraId="1E1266BB" w14:textId="6F1F1C5C" w:rsidR="00BE3E99" w:rsidRDefault="00BE3E99" w:rsidP="00BE3E9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>.</w:t>
      </w:r>
    </w:p>
    <w:p w14:paraId="05D142BF" w14:textId="77777777" w:rsidR="00BE3E99" w:rsidRDefault="00BE3E99" w:rsidP="00BE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34FE4" w14:textId="77777777" w:rsidR="00BE3E99" w:rsidRDefault="00BE3E99" w:rsidP="00BE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46011" w14:textId="77777777" w:rsidR="00BE3E99" w:rsidRDefault="00BE3E99" w:rsidP="00BE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813BD" w14:textId="47ACD1AB" w:rsidR="00BE3E99" w:rsidRPr="00BE3E99" w:rsidRDefault="00BE3E99" w:rsidP="00BE3E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E99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кваліфікованого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співробітника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- одна з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комунікабельну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досвідченого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думка ваших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те,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повернуться вони до вас за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туром. Як правило,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клієнти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агентства,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порадили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рекламу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ЗМІ, 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найближчі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. Тому особливо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маркетинговій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3E99">
        <w:rPr>
          <w:rFonts w:ascii="Times New Roman" w:hAnsi="Times New Roman" w:cs="Times New Roman"/>
          <w:sz w:val="28"/>
          <w:szCs w:val="28"/>
        </w:rPr>
        <w:t>про яку</w:t>
      </w:r>
      <w:proofErr w:type="gramEnd"/>
      <w:r w:rsidRPr="00BE3E9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>.</w:t>
      </w:r>
    </w:p>
    <w:p w14:paraId="178FF028" w14:textId="7E263CCE" w:rsidR="00BE3E99" w:rsidRPr="00BE3E99" w:rsidRDefault="00BE3E99" w:rsidP="00BE3E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роль -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знаходилося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легкодоступному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і мало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пішохідний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трафік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виключати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зайшли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до вас по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на роботу не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proofErr w:type="gramStart"/>
      <w:r w:rsidRPr="00BE3E99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повинно бути з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комунікаціями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офісному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подбати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вивісці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штендери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привертають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людей.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E99">
        <w:rPr>
          <w:rFonts w:ascii="Times New Roman" w:hAnsi="Times New Roman" w:cs="Times New Roman"/>
          <w:sz w:val="28"/>
          <w:szCs w:val="28"/>
        </w:rPr>
        <w:t xml:space="preserve">Даний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сезонністю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найактивніші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припадають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-вересень, при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заявок турагентства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в лютому-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березні.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E99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турагентств: </w:t>
      </w:r>
      <w:proofErr w:type="spellStart"/>
      <w:r w:rsidRPr="00BE3E99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BE3E99">
        <w:rPr>
          <w:rFonts w:ascii="Times New Roman" w:hAnsi="Times New Roman" w:cs="Times New Roman"/>
          <w:sz w:val="28"/>
          <w:szCs w:val="28"/>
        </w:rPr>
        <w:t xml:space="preserve"> з 10:00 годин до 20:00 годин.</w:t>
      </w:r>
    </w:p>
    <w:p w14:paraId="209DD78B" w14:textId="77777777" w:rsidR="00BE3E99" w:rsidRPr="00BE3E99" w:rsidRDefault="00BE3E99" w:rsidP="00BE3E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E3E99">
        <w:rPr>
          <w:rFonts w:ascii="Times New Roman" w:hAnsi="Times New Roman" w:cs="Times New Roman"/>
          <w:b/>
          <w:bCs/>
          <w:sz w:val="36"/>
          <w:szCs w:val="36"/>
        </w:rPr>
        <w:t xml:space="preserve">3. </w:t>
      </w:r>
      <w:proofErr w:type="spellStart"/>
      <w:r w:rsidRPr="00BE3E99">
        <w:rPr>
          <w:rFonts w:ascii="Times New Roman" w:hAnsi="Times New Roman" w:cs="Times New Roman"/>
          <w:b/>
          <w:bCs/>
          <w:sz w:val="36"/>
          <w:szCs w:val="36"/>
        </w:rPr>
        <w:t>Опис</w:t>
      </w:r>
      <w:proofErr w:type="spellEnd"/>
      <w:r w:rsidRPr="00BE3E99">
        <w:rPr>
          <w:rFonts w:ascii="Times New Roman" w:hAnsi="Times New Roman" w:cs="Times New Roman"/>
          <w:b/>
          <w:bCs/>
          <w:sz w:val="36"/>
          <w:szCs w:val="36"/>
        </w:rPr>
        <w:t xml:space="preserve"> ринку </w:t>
      </w:r>
      <w:proofErr w:type="spellStart"/>
      <w:r w:rsidRPr="00BE3E99">
        <w:rPr>
          <w:rFonts w:ascii="Times New Roman" w:hAnsi="Times New Roman" w:cs="Times New Roman"/>
          <w:b/>
          <w:bCs/>
          <w:sz w:val="36"/>
          <w:szCs w:val="36"/>
        </w:rPr>
        <w:t>збуту</w:t>
      </w:r>
      <w:proofErr w:type="spellEnd"/>
    </w:p>
    <w:p w14:paraId="6262B57A" w14:textId="77777777" w:rsidR="00BE3E99" w:rsidRPr="00BE3E99" w:rsidRDefault="00BE3E99" w:rsidP="00BE3E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Цільову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аудиторію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туристичних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агентств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складають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люди у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віці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22-60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років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з доходом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середнім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вище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середнього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розбити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цільову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аудиторію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згідно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тими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напрямками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клієнтами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 xml:space="preserve"> вони </w:t>
      </w:r>
      <w:proofErr w:type="spellStart"/>
      <w:r w:rsidRPr="00BE3E99">
        <w:rPr>
          <w:rFonts w:ascii="Times New Roman" w:hAnsi="Times New Roman" w:cs="Times New Roman"/>
          <w:b/>
          <w:bCs/>
          <w:sz w:val="28"/>
          <w:szCs w:val="28"/>
        </w:rPr>
        <w:t>стають</w:t>
      </w:r>
      <w:proofErr w:type="spellEnd"/>
      <w:r w:rsidRPr="00BE3E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D8FC2F" w14:textId="16D4E05C" w:rsidR="00BE3E99" w:rsidRPr="00EC075F" w:rsidRDefault="00BE3E99" w:rsidP="00EC075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. Як правило,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батьки з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- комфорт для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перевірені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напрямки і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дитячими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аніматорами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>);</w:t>
      </w:r>
    </w:p>
    <w:p w14:paraId="424F825F" w14:textId="0916459E" w:rsidR="00BE3E99" w:rsidRPr="00EC075F" w:rsidRDefault="00BE3E99" w:rsidP="00EC075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5F">
        <w:rPr>
          <w:rFonts w:ascii="Times New Roman" w:hAnsi="Times New Roman" w:cs="Times New Roman"/>
          <w:sz w:val="28"/>
          <w:szCs w:val="28"/>
        </w:rPr>
        <w:t xml:space="preserve">Пари без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вибирає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спокійного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і пляжного до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екстремального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>;</w:t>
      </w:r>
    </w:p>
    <w:p w14:paraId="7F49548B" w14:textId="4EE69594" w:rsidR="00BE3E99" w:rsidRPr="00EC075F" w:rsidRDefault="00BE3E99" w:rsidP="00EC075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клієнтам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розважальний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нічні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клуби,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бари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ресторани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>);</w:t>
      </w:r>
    </w:p>
    <w:p w14:paraId="3B3D5720" w14:textId="37660814" w:rsidR="00BE3E99" w:rsidRPr="00EC075F" w:rsidRDefault="00BE3E99" w:rsidP="00EC075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5F">
        <w:rPr>
          <w:rFonts w:ascii="Times New Roman" w:hAnsi="Times New Roman" w:cs="Times New Roman"/>
          <w:sz w:val="28"/>
          <w:szCs w:val="28"/>
        </w:rPr>
        <w:lastRenderedPageBreak/>
        <w:t>Пенсіонери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спокійні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до турагентства за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лікувальними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>;</w:t>
      </w:r>
    </w:p>
    <w:p w14:paraId="2FBFF1B4" w14:textId="6DE7815F" w:rsidR="00BE3E99" w:rsidRDefault="00BE3E99" w:rsidP="00EC075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Корпоративні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клієнти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>.</w:t>
      </w:r>
    </w:p>
    <w:p w14:paraId="655AFBF7" w14:textId="1770A4CE" w:rsidR="00EC075F" w:rsidRDefault="00EC075F" w:rsidP="00EC0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5F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конкурентоспроможним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75F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EC075F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туристи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до вас і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постаратися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5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C075F">
        <w:rPr>
          <w:rFonts w:ascii="Times New Roman" w:hAnsi="Times New Roman" w:cs="Times New Roman"/>
          <w:sz w:val="28"/>
          <w:szCs w:val="28"/>
        </w:rPr>
        <w:t>.</w:t>
      </w:r>
    </w:p>
    <w:p w14:paraId="576F3645" w14:textId="6DFFCBF0" w:rsidR="00EC075F" w:rsidRDefault="00EC075F" w:rsidP="00EC07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075F">
        <w:rPr>
          <w:rFonts w:ascii="Times New Roman" w:hAnsi="Times New Roman" w:cs="Times New Roman"/>
          <w:b/>
          <w:bCs/>
          <w:sz w:val="28"/>
          <w:szCs w:val="28"/>
        </w:rPr>
        <w:t>SWOT-</w:t>
      </w:r>
      <w:proofErr w:type="spellStart"/>
      <w:r w:rsidRPr="00EC075F">
        <w:rPr>
          <w:rFonts w:ascii="Times New Roman" w:hAnsi="Times New Roman" w:cs="Times New Roman"/>
          <w:b/>
          <w:bCs/>
          <w:sz w:val="28"/>
          <w:szCs w:val="28"/>
        </w:rPr>
        <w:t>аналіз</w:t>
      </w:r>
      <w:proofErr w:type="spellEnd"/>
      <w:r w:rsidRPr="00EC075F">
        <w:rPr>
          <w:rFonts w:ascii="Times New Roman" w:hAnsi="Times New Roman" w:cs="Times New Roman"/>
          <w:b/>
          <w:bCs/>
          <w:sz w:val="28"/>
          <w:szCs w:val="28"/>
        </w:rPr>
        <w:t xml:space="preserve"> турагентства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93F9546" w14:textId="1952924F" w:rsidR="009D11B2" w:rsidRDefault="009D11B2" w:rsidP="009D11B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Сильні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сторони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проекту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F586031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Кваліфікований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комунікабельний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персонал;</w:t>
      </w:r>
    </w:p>
    <w:p w14:paraId="7C6F360D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сайту,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мережах;</w:t>
      </w:r>
    </w:p>
    <w:p w14:paraId="51799379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платежів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01B6173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відгуків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додатком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фото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подорожей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proofErr w:type="gram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соц.сетях</w:t>
      </w:r>
      <w:proofErr w:type="spellEnd"/>
      <w:proofErr w:type="gram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офісі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576401B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Зручний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4864903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Якісне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клієнтської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EABE603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Туроператори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пропонують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знижки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турагентствам, а значить,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вигоду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грошовому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вираженні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A3C679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Турагентство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конкурентне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туроператорів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тому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безлічі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операторів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запропонувати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вигідні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поїздки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FC396A7" w14:textId="6E983B96" w:rsid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Економія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зарахунок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специфіку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2D96AD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Слабкі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сторони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проекту:</w:t>
      </w:r>
    </w:p>
    <w:p w14:paraId="12FA5EC4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Складність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дійсно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кваліфікованого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співробітника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A1238AE" w14:textId="77777777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відгуків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зіпсувати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враження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турагенції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32EAE4" w14:textId="18153CE3" w:rsidR="009D11B2" w:rsidRPr="009D11B2" w:rsidRDefault="009D11B2" w:rsidP="009D11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авіакатастрофи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катаклізми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знизити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попит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напрямки.</w:t>
      </w:r>
    </w:p>
    <w:p w14:paraId="1DC642DD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Можливості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проекту:</w:t>
      </w:r>
    </w:p>
    <w:p w14:paraId="59FFE5FC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диверсифікувати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перейти в сектор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корпоративних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4926DC3F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Взаємодія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ЗМІ для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впізнаваності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бренду;</w:t>
      </w:r>
    </w:p>
    <w:p w14:paraId="72DC45B5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Домовленість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туроператором про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ваших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контактів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клієнтської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76B3561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географії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EB9132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Загрози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проекту:</w:t>
      </w:r>
    </w:p>
    <w:p w14:paraId="062E0588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конкурентів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 ринку</w:t>
      </w:r>
      <w:proofErr w:type="gram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E96E822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Ціновий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демпінг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боку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конкурентів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E541CE4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Політичне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економічне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закриття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напрямків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3C8D9F01" w14:textId="16EFAF2D" w:rsidR="00EC075F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Загроза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розірвання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клієнтом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через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агентство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понести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123218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Важливим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напрямком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вашої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діяльності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стане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конкурентів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Як правило, в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містах-мільйонниках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населенням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4 млн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осіб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налічується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близько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300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туристичних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агентств. Вам, як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власнику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бізнесу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важливо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виділити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ваші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конкурентні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переваги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пропонувати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їх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цільовим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клієнтам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Як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конкурентних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переваг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туристичного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агентства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можна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виділити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наступні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61886C0" w14:textId="0A7F72E5" w:rsidR="009D11B2" w:rsidRPr="009D11B2" w:rsidRDefault="009D11B2" w:rsidP="009D11B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Зручність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транспортної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розв'язки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25F67142" w14:textId="260CD0C1" w:rsidR="009D11B2" w:rsidRPr="009D11B2" w:rsidRDefault="009D11B2" w:rsidP="009D11B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знижок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клієнтам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63AE0A" w14:textId="5A2166EF" w:rsidR="009D11B2" w:rsidRPr="009D11B2" w:rsidRDefault="009D11B2" w:rsidP="009D11B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Відомий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перевірений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бренд (актуально 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франшизі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D18B742" w14:textId="2D59922A" w:rsidR="009D11B2" w:rsidRPr="009D11B2" w:rsidRDefault="009D11B2" w:rsidP="009D11B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Гнучкий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83B421C" w14:textId="72E92249" w:rsidR="009D11B2" w:rsidRPr="009D11B2" w:rsidRDefault="009D11B2" w:rsidP="009D11B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Безкоштовна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парковка;</w:t>
      </w:r>
    </w:p>
    <w:p w14:paraId="57B5BBBC" w14:textId="55695A6A" w:rsidR="009D11B2" w:rsidRDefault="009D11B2" w:rsidP="009D11B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Привітність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професіоналізм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ваших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турагентів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59BA18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9D11B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4. </w:t>
      </w:r>
      <w:proofErr w:type="spellStart"/>
      <w:r w:rsidRPr="009D11B2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Продажі</w:t>
      </w:r>
      <w:proofErr w:type="spellEnd"/>
      <w:r w:rsidRPr="009D11B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і маркетинг</w:t>
      </w:r>
    </w:p>
    <w:p w14:paraId="4144FBB7" w14:textId="77777777" w:rsidR="009D11B2" w:rsidRP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успішної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маркетингової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кампанії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лежить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бренду, логотипу,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фірмового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стилю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складові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дозволять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ваше турагентство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тому для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найняти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На перших порах, коли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клієнтська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база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напрацьована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потрібно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скористатися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всіма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можливими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туристів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 вас.</w:t>
      </w:r>
    </w:p>
    <w:p w14:paraId="3FEE50D7" w14:textId="77777777" w:rsid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Туристичні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агентства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успішно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користуються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рекламою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інтернеті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Для початку</w:t>
      </w:r>
      <w:proofErr w:type="gram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вам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онлайн-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розміщено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список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можливих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напрямків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відгуки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контакти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можете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сайт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займатися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просуванням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бюджет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кампанії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невеликий, то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обмежитися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соціальній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». При методичному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веденні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отримувати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5-15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підбір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туру в день і, таким чином,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напрацювати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клієнтську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базу.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фактором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оригінального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контенту: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влаштовувати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конкурси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дарувати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подарунки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викладати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цікаві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пости про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т.д.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відзначити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вирішили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займатися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просуванням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сайту, то одного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щомісячні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вкладення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оптимізацію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сайту,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рекламу.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Одним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рекламної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кампанії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контактів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турагентства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туроператора,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спеціалізованих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сайтах,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присвячених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туризму.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A5C682" w14:textId="5DD49894" w:rsidR="009D11B2" w:rsidRP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Банальна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роздача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флаєрів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недалеко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турагентства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непогану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віддачу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довгостроковій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перспективі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: не факт,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зайде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 вас прямо зараз, але при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нагоді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захоче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відправитися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подорож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напевно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згадає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поруч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будинком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туристичне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агентство .</w:t>
      </w:r>
      <w:proofErr w:type="gram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ефективні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спільні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заходи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фірмами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школами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танців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мовними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школами і т.д. Реклама в газетах і журналах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потрібний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BE73E4" w14:textId="7BC20F6C" w:rsid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Невідомо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перерахованих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надасть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найбільший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вашому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цільової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аудиторії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бюджету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рекламної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кампанії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професіоналізму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найманих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вами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рекламників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Але самим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перевіреним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методом є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сарафанне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радіо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сподобається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вашому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агентстві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неодмінно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прийде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 вас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знову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порадить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друзям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знайомим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ключову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ставку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професіоналізм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ваших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турагентів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F2E9E34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9D11B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5. План </w:t>
      </w:r>
      <w:proofErr w:type="spellStart"/>
      <w:r w:rsidRPr="009D11B2">
        <w:rPr>
          <w:rFonts w:ascii="Times New Roman" w:hAnsi="Times New Roman" w:cs="Times New Roman"/>
          <w:b/>
          <w:bCs/>
          <w:sz w:val="36"/>
          <w:szCs w:val="36"/>
          <w:lang w:val="ru-RU"/>
        </w:rPr>
        <w:t>виробництва</w:t>
      </w:r>
      <w:proofErr w:type="spellEnd"/>
    </w:p>
    <w:p w14:paraId="5ED6A043" w14:textId="10829461" w:rsid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Будь-яку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підприємницьку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почати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органах.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Оптимальніше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зареєструватися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підприємця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система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оподаткування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спрощена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6%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Покроковий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план для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агентства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виглядає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чином.</w:t>
      </w:r>
    </w:p>
    <w:p w14:paraId="56C4EB12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Пошук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приміщення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ремонт:</w:t>
      </w:r>
    </w:p>
    <w:p w14:paraId="5B7AFAF6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Бажано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для турагентства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знаходилося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поверсі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мало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окремий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вхід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офісному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центрі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квадратного метра становить 500-1000 руб.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Великим плюсом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потенційного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офісу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безкоштовного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паркування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доходом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середнім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пересуваються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автомобілях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Початківцю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турагенції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для початку</w:t>
      </w:r>
      <w:proofErr w:type="gram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цілком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Основа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затишна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дружня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атмосфера, тому не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недооцінювати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важливе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ремонту та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інтер'єру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офісу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Косметичний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обійдеться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25 тис. Руб.</w:t>
      </w:r>
    </w:p>
    <w:p w14:paraId="17FA9F03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Купівля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необхідних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меблів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інвентарю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4B3024C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комфортної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офісу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кулер,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журнальний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стіл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брошур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диван для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чекаючих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три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столи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стільці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менеджерів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директора, три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комп'ютери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МФУ,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шафа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одягу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тумбочки,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дизайну (глобус, карта,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вази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горщики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квітами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26BC6AB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Пошук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кадрів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C82FE17" w14:textId="1053F4D9" w:rsid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вашому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виді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співробітники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вирішують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не все, то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Турагент не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спеціалізується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підборі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але і є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знавцем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подорожей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виявляючи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потреби туриста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пропонуючи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найбільш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прийнятний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Найчастіше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друзями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агентів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вітають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святами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радяться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т.д. Тому ваша задача, як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сприятливу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атмосферу.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спеціалізовані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мережах, 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платні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сайти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надають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доступ до резюме.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Бажано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досвідом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плата турагента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фіксована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(15 000 руб.) + 3%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реалізованих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бухгалтера,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візьме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себе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обов'язки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веденні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знайомих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аутсорсингові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8F14BB3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туроператора:</w:t>
      </w:r>
    </w:p>
    <w:p w14:paraId="0BF1F490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відповідально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поставитися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партнера-туроператора,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вами буде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укладений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агентський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Ви можете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укласти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договори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декількома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туроператорами, для того,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задовольнити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якомога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більшу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туристів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рівнем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житла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дат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вильоту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т.д. При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потенційних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партнерів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рекомендується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федеральний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реєстр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куди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занесені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легально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туроператори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рейтинги,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відгуки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спеціалізованих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-ресурсах.</w:t>
      </w:r>
    </w:p>
    <w:p w14:paraId="5C3FE651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Основні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критерії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вибору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туроператора:</w:t>
      </w:r>
    </w:p>
    <w:p w14:paraId="1A739F80" w14:textId="59065F5F" w:rsidR="009D11B2" w:rsidRPr="009D11B2" w:rsidRDefault="009D11B2" w:rsidP="009D11B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туроператор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ключовими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туристичними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напрямками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0BA9E75" w14:textId="071DB3CB" w:rsidR="009D11B2" w:rsidRPr="009D11B2" w:rsidRDefault="009D11B2" w:rsidP="009D11B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популярність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бренд туроператора, позитивна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репутація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надійності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FE4EB5D" w14:textId="1645C690" w:rsidR="009D11B2" w:rsidRDefault="009D11B2" w:rsidP="009D11B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пропоновані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турагенту (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агентської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винагороди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періодичність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цінові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 турам і т. д.).</w:t>
      </w:r>
    </w:p>
    <w:p w14:paraId="27E4F9DF" w14:textId="77777777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Маркетингова</w:t>
      </w:r>
      <w:proofErr w:type="spellEnd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політика</w:t>
      </w:r>
      <w:proofErr w:type="spellEnd"/>
    </w:p>
    <w:p w14:paraId="1652A33A" w14:textId="77777777" w:rsidR="009D11B2" w:rsidRP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Перш за все,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подумати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вивіскою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штендери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орієнтувати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потенційних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Приїхавши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потрібною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просто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проходячи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повз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повинна без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як вас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один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даному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бізнесі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узгодження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вивіски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обійдеться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35 000 руб.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Сучасне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туристичне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агентство складно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уявити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без сайту</w:t>
      </w:r>
      <w:proofErr w:type="gram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сторінці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соціальній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профілю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Інстаграм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 Онлайн-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майданчики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- один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цільовою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аудиторією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розкрутку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соц.сетях</w:t>
      </w:r>
      <w:proofErr w:type="spellEnd"/>
      <w:proofErr w:type="gram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бюджет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закласти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10 000 руб.,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Щомісячні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просування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профілів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складуть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10 000 руб.</w:t>
      </w:r>
    </w:p>
    <w:p w14:paraId="0DDF31E5" w14:textId="4493800F" w:rsid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На честь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турагентства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провести конкурс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акцію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розіграшем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призу,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сповіщаючи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захід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промо-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листівок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скупчення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людей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поруч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вашим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дозволить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зібрати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потенційну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клієнтську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базу,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оповістити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людей,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живуть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поруч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поблизу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нового турагентства.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можливе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ваших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листівок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довколишніх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розважальних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закладах (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візиток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обійдеться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5 000 руб.). На рекламу в ЗМІ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щомісяця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закладайте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15 000 руб., Але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ваш бюджет не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зайвих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то можете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обмежитися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методами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просування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описаними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D17AD1" w14:textId="2964A498" w:rsidR="009D11B2" w:rsidRPr="009D11B2" w:rsidRDefault="009D11B2" w:rsidP="009D11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9D11B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6. </w:t>
      </w:r>
      <w:proofErr w:type="spellStart"/>
      <w:r w:rsidRPr="009D11B2">
        <w:rPr>
          <w:rFonts w:ascii="Times New Roman" w:hAnsi="Times New Roman" w:cs="Times New Roman"/>
          <w:b/>
          <w:bCs/>
          <w:sz w:val="36"/>
          <w:szCs w:val="36"/>
          <w:lang w:val="ru-RU"/>
        </w:rPr>
        <w:t>Організаційна</w:t>
      </w:r>
      <w:proofErr w:type="spellEnd"/>
      <w:r w:rsidRPr="009D11B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структура</w:t>
      </w:r>
    </w:p>
    <w:p w14:paraId="206161BE" w14:textId="77777777" w:rsidR="009D11B2" w:rsidRP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Штат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мінімум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вас, як директора, 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менеджерів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бухгалтера.</w:t>
      </w:r>
    </w:p>
    <w:p w14:paraId="52EF8A3E" w14:textId="77777777" w:rsidR="009D11B2" w:rsidRP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обов'язки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входить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грошовими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потоками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заробітну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плату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найм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звільнення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посади персоналу,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обов'язки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забезпеченню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гідних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співпраця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контрагентами,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платіжних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доручень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Вам, як директору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володіти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лідерськими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організаційними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якостями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туризму є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необов'язковими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кваліфікованих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менеджерів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директор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виробить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стратегію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асортимент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плата директора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окладу (30 000 руб.)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15 000 руб.,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планові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агентства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A48FB2" w14:textId="420AD69F" w:rsid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Бажано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ваше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туристичне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агентство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працювало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так як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прийти як у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вихідні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так і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будні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Тому вам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мінімум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менеджери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графіком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5/2.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Робочі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розподілити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таким чином,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один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менеджерів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виходив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 роботу</w:t>
      </w:r>
      <w:proofErr w:type="gram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вт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суботу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другий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-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по чт. Таким чином,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офіс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не буде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пустувати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співробітники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належне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годин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У коло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агента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переговорів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клієнтами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та партнерами по телефону і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офісі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туристами,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бронювання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туроператорами, контроль за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замовлень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наданих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спецпропозиціями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Універсальний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менеджер повинен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підтримувати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підвищувати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кваліфікацію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майстеркласи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семінари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рекламні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тури),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виставках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workshop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пред'являються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менеджерів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туризмі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шкідливих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звичок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презентабельний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зовнішній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вигляд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грамотна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російська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комунікабельність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ініціативність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конфліктні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плата турагента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окладу в 20 000 руб. і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премій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(12%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проданих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турів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4D8593F" w14:textId="4A4F72A1" w:rsidR="009D11B2" w:rsidRDefault="009D11B2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Бухгалтер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перенесенням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регістри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становить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податкових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позабюджетних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фондів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Бажаний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бухгалтера на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віддаленій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штат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можливе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аутсорсингові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11B2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9D1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ED76C2" w14:textId="2A768F85" w:rsidR="006E4355" w:rsidRPr="006E4355" w:rsidRDefault="006E4355" w:rsidP="009D11B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Загальний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заробітної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плати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змінюється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місяця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місяць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зв'язку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процентною системою оплати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праці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Фонд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заробітної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плати в перший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місяць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роботи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турагентства представлений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нижче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DEB9AFF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6E4355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7. </w:t>
      </w:r>
      <w:proofErr w:type="spellStart"/>
      <w:r w:rsidRPr="006E4355">
        <w:rPr>
          <w:rFonts w:ascii="Times New Roman" w:hAnsi="Times New Roman" w:cs="Times New Roman"/>
          <w:b/>
          <w:bCs/>
          <w:sz w:val="36"/>
          <w:szCs w:val="36"/>
          <w:lang w:val="ru-RU"/>
        </w:rPr>
        <w:t>Фінансовий</w:t>
      </w:r>
      <w:proofErr w:type="spellEnd"/>
      <w:r w:rsidRPr="006E4355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план</w:t>
      </w:r>
    </w:p>
    <w:p w14:paraId="12A60ADF" w14:textId="7931B2AD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Інвестиції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відкриття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6FBC583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Реєстрація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включаючи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отримання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всіх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дозволів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10 000</w:t>
      </w:r>
    </w:p>
    <w:p w14:paraId="03D4E46C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Вивіска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35 000</w:t>
      </w:r>
    </w:p>
    <w:p w14:paraId="194BAEB2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Косметіескій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ремонт 25 000</w:t>
      </w:r>
    </w:p>
    <w:p w14:paraId="0779A3A1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Створення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просування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сайту 130 000</w:t>
      </w:r>
    </w:p>
    <w:p w14:paraId="60871D78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Рекламна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кампанія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30 000</w:t>
      </w:r>
    </w:p>
    <w:p w14:paraId="3A827776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Рекламні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матеріали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20 000</w:t>
      </w:r>
    </w:p>
    <w:p w14:paraId="3A2DAECD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обладнання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230 800</w:t>
      </w:r>
    </w:p>
    <w:p w14:paraId="0597CC83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Інше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10 000</w:t>
      </w:r>
    </w:p>
    <w:p w14:paraId="133C6F32" w14:textId="07AF5E5D" w:rsidR="009D11B2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Разом 490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800</w:t>
      </w:r>
    </w:p>
    <w:p w14:paraId="17373144" w14:textId="7468F2A6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Щомісячні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B69CB08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ФОП (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включаючи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відрахування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) 144 550</w:t>
      </w:r>
    </w:p>
    <w:p w14:paraId="649EB6C3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Оренда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25 000</w:t>
      </w:r>
    </w:p>
    <w:p w14:paraId="37D65445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Комунальні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послуги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4 000</w:t>
      </w:r>
    </w:p>
    <w:p w14:paraId="346BB774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Реклама 25 000</w:t>
      </w:r>
    </w:p>
    <w:p w14:paraId="2369B58F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Бухгалтерія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віддалена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) 10 000</w:t>
      </w:r>
    </w:p>
    <w:p w14:paraId="2966EF50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Непередбачені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витрати</w:t>
      </w:r>
      <w:proofErr w:type="spellEnd"/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10 000</w:t>
      </w:r>
    </w:p>
    <w:p w14:paraId="09A21FAA" w14:textId="117C3A97" w:rsid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Разом 218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6E4355">
        <w:rPr>
          <w:rFonts w:ascii="Times New Roman" w:hAnsi="Times New Roman" w:cs="Times New Roman"/>
          <w:b/>
          <w:bCs/>
          <w:sz w:val="28"/>
          <w:szCs w:val="28"/>
          <w:lang w:val="ru-RU"/>
        </w:rPr>
        <w:t>550</w:t>
      </w:r>
    </w:p>
    <w:p w14:paraId="65F7DDA8" w14:textId="14AF8DDA" w:rsid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продажів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на 24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сезонності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прогноз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у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фінансовій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448BCC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6E4355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8. </w:t>
      </w:r>
      <w:proofErr w:type="spellStart"/>
      <w:r w:rsidRPr="006E4355">
        <w:rPr>
          <w:rFonts w:ascii="Times New Roman" w:hAnsi="Times New Roman" w:cs="Times New Roman"/>
          <w:b/>
          <w:bCs/>
          <w:sz w:val="36"/>
          <w:szCs w:val="36"/>
          <w:lang w:val="ru-RU"/>
        </w:rPr>
        <w:t>Фактори</w:t>
      </w:r>
      <w:proofErr w:type="spellEnd"/>
      <w:r w:rsidRPr="006E4355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b/>
          <w:bCs/>
          <w:sz w:val="36"/>
          <w:szCs w:val="36"/>
          <w:lang w:val="ru-RU"/>
        </w:rPr>
        <w:t>ризику</w:t>
      </w:r>
      <w:proofErr w:type="spellEnd"/>
    </w:p>
    <w:p w14:paraId="4AB4155C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Туристична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пов'язана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деяким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ризиками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позначити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A434D3" w14:textId="0F4823ED" w:rsidR="006E4355" w:rsidRPr="006E4355" w:rsidRDefault="006E4355" w:rsidP="006E435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нестабільності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знаємо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заборони на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в'їзд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вплине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доступних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напрямків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. Так, заборона на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чартерні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рейси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Єгипту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Туреччини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знизив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туристів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в 2015-2016 роках;</w:t>
      </w:r>
    </w:p>
    <w:p w14:paraId="2B8B6AA8" w14:textId="7031BAF7" w:rsidR="006E4355" w:rsidRPr="006E4355" w:rsidRDefault="006E4355" w:rsidP="006E435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Залежність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. Так як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контрагентів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виражаються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доларах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поточні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розрахунки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перераховуються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актуальному курсу,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безумовно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веде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скорочення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потоку за кордон;</w:t>
      </w:r>
    </w:p>
    <w:p w14:paraId="1E876701" w14:textId="2210D42D" w:rsidR="006E4355" w:rsidRPr="006E4355" w:rsidRDefault="006E4355" w:rsidP="006E435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розірвання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клієнтом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клієнт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передумав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захворів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з турагентом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розірваний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в такому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клієнт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виплачує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неустойку.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ризиком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виключно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турагентства,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штраф за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скасування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броні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авіаквитків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B875F23" w14:textId="421A9A0D" w:rsidR="006E4355" w:rsidRPr="006E4355" w:rsidRDefault="006E4355" w:rsidP="006E435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Висока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конкуренція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на ринку</w:t>
      </w:r>
      <w:proofErr w:type="gram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триматися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на плаву і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отримувати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достойний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вміти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підлаштовуватися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мінливий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закриття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популярних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напрямків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Єгипет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Туреччина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адаптивні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ринку почали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ставку на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туризм (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Крим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Сочі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вміти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утримувати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клієнтів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акціями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бонусами і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розширювати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клієнтську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базу;</w:t>
      </w:r>
    </w:p>
    <w:p w14:paraId="2DE1A2C3" w14:textId="44A48669" w:rsidR="006E4355" w:rsidRDefault="006E4355" w:rsidP="006E435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Непрофесійна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менеджерів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пройти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курси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підвищують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кваліфікацію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нехтувати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рекламними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турами,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виставками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семінарами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колеги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діляться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4355">
        <w:rPr>
          <w:rFonts w:ascii="Times New Roman" w:hAnsi="Times New Roman" w:cs="Times New Roman"/>
          <w:sz w:val="28"/>
          <w:szCs w:val="28"/>
          <w:lang w:val="ru-RU"/>
        </w:rPr>
        <w:t>досвідом</w:t>
      </w:r>
      <w:proofErr w:type="spellEnd"/>
      <w:r w:rsidRPr="006E43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C55211" w14:textId="77777777" w:rsidR="006E4355" w:rsidRPr="006E4355" w:rsidRDefault="006E4355" w:rsidP="006E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4355" w:rsidRPr="006E4355" w:rsidSect="00BE3E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E3C79" w14:textId="77777777" w:rsidR="00C00E6A" w:rsidRDefault="00C00E6A" w:rsidP="00BE3E99">
      <w:pPr>
        <w:spacing w:after="0" w:line="240" w:lineRule="auto"/>
      </w:pPr>
      <w:r>
        <w:separator/>
      </w:r>
    </w:p>
  </w:endnote>
  <w:endnote w:type="continuationSeparator" w:id="0">
    <w:p w14:paraId="5F0A54C9" w14:textId="77777777" w:rsidR="00C00E6A" w:rsidRDefault="00C00E6A" w:rsidP="00B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1B57" w14:textId="77777777" w:rsidR="00C00E6A" w:rsidRDefault="00C00E6A" w:rsidP="00BE3E99">
      <w:pPr>
        <w:spacing w:after="0" w:line="240" w:lineRule="auto"/>
      </w:pPr>
      <w:r>
        <w:separator/>
      </w:r>
    </w:p>
  </w:footnote>
  <w:footnote w:type="continuationSeparator" w:id="0">
    <w:p w14:paraId="58099854" w14:textId="77777777" w:rsidR="00C00E6A" w:rsidRDefault="00C00E6A" w:rsidP="00B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028453"/>
      <w:docPartObj>
        <w:docPartGallery w:val="Page Numbers (Top of Page)"/>
        <w:docPartUnique/>
      </w:docPartObj>
    </w:sdtPr>
    <w:sdtContent>
      <w:p w14:paraId="114A2A9C" w14:textId="7C4602C4" w:rsidR="00BE3E99" w:rsidRDefault="00BE3E9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C44B1FC" w14:textId="77777777" w:rsidR="00BE3E99" w:rsidRDefault="00BE3E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65A6B"/>
    <w:multiLevelType w:val="hybridMultilevel"/>
    <w:tmpl w:val="47A4E8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42EE3"/>
    <w:multiLevelType w:val="hybridMultilevel"/>
    <w:tmpl w:val="90A228B0"/>
    <w:lvl w:ilvl="0" w:tplc="FC6C4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60331"/>
    <w:multiLevelType w:val="hybridMultilevel"/>
    <w:tmpl w:val="715AEF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47418"/>
    <w:multiLevelType w:val="hybridMultilevel"/>
    <w:tmpl w:val="5112A8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1C40"/>
    <w:multiLevelType w:val="hybridMultilevel"/>
    <w:tmpl w:val="CDF0F2B4"/>
    <w:lvl w:ilvl="0" w:tplc="C39E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99"/>
    <w:rsid w:val="003055B1"/>
    <w:rsid w:val="006E4355"/>
    <w:rsid w:val="009D11B2"/>
    <w:rsid w:val="00BE3E99"/>
    <w:rsid w:val="00C00E6A"/>
    <w:rsid w:val="00E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6A21"/>
  <w15:chartTrackingRefBased/>
  <w15:docId w15:val="{4D175D84-D4F2-4ED1-890D-DB209608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E99"/>
  </w:style>
  <w:style w:type="paragraph" w:styleId="a5">
    <w:name w:val="footer"/>
    <w:basedOn w:val="a"/>
    <w:link w:val="a6"/>
    <w:uiPriority w:val="99"/>
    <w:unhideWhenUsed/>
    <w:rsid w:val="00BE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E99"/>
  </w:style>
  <w:style w:type="paragraph" w:styleId="a7">
    <w:name w:val="List Paragraph"/>
    <w:basedOn w:val="a"/>
    <w:uiPriority w:val="34"/>
    <w:qFormat/>
    <w:rsid w:val="00BE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Маргарян</dc:creator>
  <cp:keywords/>
  <dc:description/>
  <cp:lastModifiedBy>Анна Маргарян</cp:lastModifiedBy>
  <cp:revision>1</cp:revision>
  <dcterms:created xsi:type="dcterms:W3CDTF">2020-05-12T13:32:00Z</dcterms:created>
  <dcterms:modified xsi:type="dcterms:W3CDTF">2020-05-12T14:27:00Z</dcterms:modified>
</cp:coreProperties>
</file>