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4F2" w:rsidRDefault="00C054F2" w:rsidP="00C054F2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Формування інформаційної культури в бібліотеці       Університету «Україна»</w:t>
      </w:r>
    </w:p>
    <w:p w:rsidR="00C054F2" w:rsidRDefault="00C054F2" w:rsidP="00C054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Бібліотека університету є провідним культурним, освітнім науково- інформаційним центром університету. Щорічно колектив бібліотеки обслуговує  до 5 тисяч читачів , серед них – студенти, аспіранти, докторанти учнівська молодь коледжу «Освіта», науково-педагогічні працівники. Бібліотечний фонд становить понад 235 тисяч примірників документів – книги, журнали, комплекти газет, документи на електронних носіях</w:t>
      </w:r>
    </w:p>
    <w:p w:rsidR="00C054F2" w:rsidRDefault="00C054F2" w:rsidP="00C054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Формування інформаційної культури  є  однією із головних функцій бібліотеки університету. З  цією метою у 2012 р.  був організований  інформаційний всеобуч для студентської молоді, а саме факультатив «Основи </w:t>
      </w:r>
      <w:proofErr w:type="spellStart"/>
      <w:r>
        <w:rPr>
          <w:sz w:val="28"/>
          <w:szCs w:val="28"/>
          <w:lang w:val="uk-UA"/>
        </w:rPr>
        <w:t>бібліотечно</w:t>
      </w:r>
      <w:proofErr w:type="spellEnd"/>
      <w:r>
        <w:rPr>
          <w:sz w:val="28"/>
          <w:szCs w:val="28"/>
          <w:lang w:val="uk-UA"/>
        </w:rPr>
        <w:t xml:space="preserve">-бібліографічних знань».  На кожен навчальний рік розробляється план проведення «Бібліотечних уроків»  в ході яких наші фахівці навчають  правильно користуватися бібліотекою, знайомлять зі структурою книгозбірні, розказують  про існуючу в бібліотеці систему обслуговування та надають інформацію про </w:t>
      </w:r>
      <w:proofErr w:type="spellStart"/>
      <w:r>
        <w:rPr>
          <w:sz w:val="28"/>
          <w:szCs w:val="28"/>
          <w:lang w:val="uk-UA"/>
        </w:rPr>
        <w:t>бібліотечно</w:t>
      </w:r>
      <w:proofErr w:type="spellEnd"/>
      <w:r>
        <w:rPr>
          <w:sz w:val="28"/>
          <w:szCs w:val="28"/>
          <w:lang w:val="uk-UA"/>
        </w:rPr>
        <w:t>-інформаційні послуги, також проводять  тренінги де  навчають методам пошуку інформації   в ресурсах баз даних бібліотеки.</w:t>
      </w:r>
    </w:p>
    <w:p w:rsidR="00C054F2" w:rsidRDefault="00C054F2" w:rsidP="00C054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Протягом п’яти років  організовувались заняття за темами: «Бібліотека університету: її функціональність», «Книжкові фонди бібліотеки», «Бази даних бібліотеки: власні  та ліцензійні», «Бібліографічний опис з електронного документа». Наприклад  за темою «Сервіс бібліотеки» студенти отримували інформацію про віддалене замовлення і бронювання літератури, про надання електронних довідок, про  вільний обмін з полиць </w:t>
      </w:r>
      <w:proofErr w:type="spellStart"/>
      <w:r>
        <w:rPr>
          <w:sz w:val="28"/>
          <w:szCs w:val="28"/>
          <w:lang w:val="en-US"/>
        </w:rPr>
        <w:t>BookCrossing</w:t>
      </w:r>
      <w:proofErr w:type="spellEnd"/>
      <w:r>
        <w:rPr>
          <w:sz w:val="28"/>
          <w:szCs w:val="28"/>
          <w:lang w:val="uk-UA"/>
        </w:rPr>
        <w:t>, про організацію абонемента вихідного дня в межах читальної зали.</w:t>
      </w:r>
    </w:p>
    <w:p w:rsidR="00C054F2" w:rsidRDefault="00C054F2" w:rsidP="00C054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Для студентів кафедри «Видавнича справа та редагування» проводились бібліотечні заняття за темою «Книга в просторі і часі», де розмова велась про давні книги, про типи і форми  сучасної книги, про електронні книги  та їх різновиди. </w:t>
      </w:r>
    </w:p>
    <w:p w:rsidR="00C054F2" w:rsidRDefault="00C054F2" w:rsidP="00C054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З 2016 р. успішно практикуються «Бібліографічні </w:t>
      </w:r>
      <w:proofErr w:type="spellStart"/>
      <w:r>
        <w:rPr>
          <w:sz w:val="28"/>
          <w:szCs w:val="28"/>
          <w:lang w:val="uk-UA"/>
        </w:rPr>
        <w:t>уроки</w:t>
      </w:r>
      <w:proofErr w:type="spellEnd"/>
      <w:r>
        <w:rPr>
          <w:sz w:val="28"/>
          <w:szCs w:val="28"/>
          <w:lang w:val="uk-UA"/>
        </w:rPr>
        <w:t>» в рамках загальної теми: «Бібліографічний опис курсових, дипломних робіт», де йдеться про бібліографічний опис документа, про аналітичний  бібліографічний опис документа, визначення індексів УДК. Студенти опановують  правила складання бібліографічного списку до наукових робіт.</w:t>
      </w:r>
    </w:p>
    <w:p w:rsidR="00C054F2" w:rsidRDefault="00C054F2" w:rsidP="00C054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Такі різноманітні заняття факультативу проводились для студентів університету і коледжу «Освіта» зі спеціальностей «Комп’ютерна інженерія»,  «Інженерія програмного забезпечення»,</w:t>
      </w:r>
      <w:r>
        <w:rPr>
          <w:rFonts w:ascii="Calibri" w:eastAsia="Calibri" w:hAnsi="Calibri" w:cs="Times New Roman"/>
          <w:sz w:val="28"/>
          <w:szCs w:val="28"/>
          <w:lang w:val="uk-UA"/>
        </w:rPr>
        <w:t xml:space="preserve"> «Фінанси, банківська справа та </w:t>
      </w:r>
      <w:r>
        <w:rPr>
          <w:rFonts w:ascii="Calibri" w:eastAsia="Calibri" w:hAnsi="Calibri" w:cs="Times New Roman"/>
          <w:sz w:val="28"/>
          <w:szCs w:val="28"/>
          <w:lang w:val="uk-UA"/>
        </w:rPr>
        <w:lastRenderedPageBreak/>
        <w:t>страхування», «Маркетинг», «Менеджмент», «Публічне управління та адміністрування»,</w:t>
      </w:r>
      <w:r>
        <w:rPr>
          <w:sz w:val="28"/>
          <w:szCs w:val="28"/>
          <w:lang w:val="uk-UA"/>
        </w:rPr>
        <w:t xml:space="preserve"> «Журналістика», «Українська мова і література», «Туристичне обслуговування», «Документознавство», «Видавнича справа», «Соціальна робота».</w:t>
      </w:r>
    </w:p>
    <w:p w:rsidR="00C054F2" w:rsidRDefault="00C054F2" w:rsidP="00C054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Таким чином  бібліотечні фахівці </w:t>
      </w:r>
      <w:r w:rsidR="00FF73CE">
        <w:rPr>
          <w:sz w:val="28"/>
          <w:szCs w:val="28"/>
          <w:lang w:val="uk-UA"/>
        </w:rPr>
        <w:t xml:space="preserve">формують інформаційну культуру </w:t>
      </w:r>
      <w:r>
        <w:rPr>
          <w:sz w:val="28"/>
          <w:szCs w:val="28"/>
          <w:lang w:val="uk-UA"/>
        </w:rPr>
        <w:t xml:space="preserve">студентів та допомагають їм здобувати нові знання. </w:t>
      </w:r>
    </w:p>
    <w:p w:rsidR="00C054F2" w:rsidRDefault="00C054F2" w:rsidP="00C054F2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                      </w:t>
      </w:r>
    </w:p>
    <w:p w:rsidR="00C054F2" w:rsidRDefault="00C054F2" w:rsidP="00C054F2">
      <w:pPr>
        <w:spacing w:line="24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      Н.</w:t>
      </w:r>
      <w:r w:rsidR="003C1E5D">
        <w:rPr>
          <w:i/>
          <w:sz w:val="28"/>
          <w:szCs w:val="28"/>
          <w:lang w:val="uk-UA"/>
        </w:rPr>
        <w:t>П.</w:t>
      </w:r>
      <w:bookmarkStart w:id="0" w:name="_GoBack"/>
      <w:bookmarkEnd w:id="0"/>
      <w:r>
        <w:rPr>
          <w:i/>
          <w:sz w:val="28"/>
          <w:szCs w:val="28"/>
          <w:lang w:val="uk-UA"/>
        </w:rPr>
        <w:t xml:space="preserve"> Колесникова,</w:t>
      </w:r>
    </w:p>
    <w:p w:rsidR="00C054F2" w:rsidRDefault="00C054F2" w:rsidP="00C054F2">
      <w:pPr>
        <w:spacing w:line="24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     директор бібліотеки </w:t>
      </w:r>
    </w:p>
    <w:p w:rsidR="00C054F2" w:rsidRDefault="00C054F2" w:rsidP="00C054F2">
      <w:pPr>
        <w:spacing w:line="240" w:lineRule="auto"/>
        <w:jc w:val="both"/>
        <w:rPr>
          <w:i/>
          <w:sz w:val="28"/>
          <w:szCs w:val="28"/>
          <w:lang w:val="uk-UA"/>
        </w:rPr>
      </w:pPr>
    </w:p>
    <w:p w:rsidR="00C054F2" w:rsidRDefault="00C054F2" w:rsidP="00C054F2">
      <w:pPr>
        <w:spacing w:line="360" w:lineRule="auto"/>
        <w:jc w:val="both"/>
        <w:rPr>
          <w:i/>
          <w:sz w:val="28"/>
          <w:szCs w:val="28"/>
          <w:lang w:val="uk-UA"/>
        </w:rPr>
      </w:pPr>
    </w:p>
    <w:p w:rsidR="00491EFF" w:rsidRDefault="00491EFF"/>
    <w:sectPr w:rsidR="0049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FA"/>
    <w:rsid w:val="003C1E5D"/>
    <w:rsid w:val="00491EFF"/>
    <w:rsid w:val="005217FA"/>
    <w:rsid w:val="00C054F2"/>
    <w:rsid w:val="00D4199D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C9550-565D-462A-9614-2EB7A06A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4F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4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Ніна Петрівна Колесникова</dc:creator>
  <cp:keywords/>
  <dc:description/>
  <cp:lastModifiedBy>Ніна Петрівна Колесникова</cp:lastModifiedBy>
  <cp:revision>6</cp:revision>
  <dcterms:created xsi:type="dcterms:W3CDTF">2018-03-29T15:46:00Z</dcterms:created>
  <dcterms:modified xsi:type="dcterms:W3CDTF">2018-04-05T12:05:00Z</dcterms:modified>
</cp:coreProperties>
</file>