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1D" w:rsidRPr="00A8201D" w:rsidRDefault="00A8201D" w:rsidP="00A8201D">
      <w:pPr>
        <w:jc w:val="center"/>
        <w:rPr>
          <w:rFonts w:ascii="Times New Roman" w:hAnsi="Times New Roman" w:cs="Times New Roman"/>
          <w:sz w:val="32"/>
          <w:szCs w:val="32"/>
          <w:lang w:val="uk-UA"/>
        </w:rPr>
      </w:pPr>
      <w:r w:rsidRPr="00A8201D">
        <w:rPr>
          <w:rFonts w:ascii="Times New Roman" w:hAnsi="Times New Roman" w:cs="Times New Roman"/>
          <w:sz w:val="32"/>
          <w:szCs w:val="32"/>
          <w:lang w:val="uk-UA"/>
        </w:rPr>
        <w:t>Відкритий міжнародний Університет розвитку людини «Україна»</w:t>
      </w:r>
    </w:p>
    <w:p w:rsidR="00A8201D" w:rsidRPr="00A8201D" w:rsidRDefault="00A8201D" w:rsidP="00A8201D">
      <w:pPr>
        <w:jc w:val="center"/>
        <w:rPr>
          <w:rFonts w:ascii="Times New Roman" w:hAnsi="Times New Roman" w:cs="Times New Roman"/>
          <w:b/>
          <w:sz w:val="32"/>
          <w:szCs w:val="32"/>
          <w:lang w:val="uk-UA"/>
        </w:rPr>
      </w:pPr>
    </w:p>
    <w:p w:rsidR="00A8201D" w:rsidRDefault="00A8201D" w:rsidP="00A8201D">
      <w:pPr>
        <w:rPr>
          <w:rFonts w:ascii="Times New Roman" w:hAnsi="Times New Roman" w:cs="Times New Roman"/>
          <w:b/>
          <w:sz w:val="40"/>
          <w:szCs w:val="40"/>
          <w:lang w:val="uk-UA"/>
        </w:rPr>
      </w:pPr>
    </w:p>
    <w:p w:rsidR="00A8201D" w:rsidRPr="002679FC" w:rsidRDefault="00A8201D" w:rsidP="00A8201D">
      <w:pPr>
        <w:jc w:val="center"/>
        <w:rPr>
          <w:rFonts w:ascii="Times New Roman" w:hAnsi="Times New Roman" w:cs="Times New Roman"/>
          <w:b/>
          <w:sz w:val="40"/>
          <w:szCs w:val="40"/>
          <w:lang w:val="uk-UA"/>
        </w:rPr>
      </w:pPr>
    </w:p>
    <w:p w:rsidR="00A8201D" w:rsidRPr="00A8201D" w:rsidRDefault="00A8201D" w:rsidP="00A8201D">
      <w:pPr>
        <w:jc w:val="center"/>
        <w:rPr>
          <w:rFonts w:ascii="Times New Roman" w:hAnsi="Times New Roman" w:cs="Times New Roman"/>
          <w:sz w:val="36"/>
          <w:szCs w:val="36"/>
          <w:lang w:val="uk-UA"/>
        </w:rPr>
      </w:pPr>
      <w:r w:rsidRPr="00A8201D">
        <w:rPr>
          <w:rFonts w:ascii="Times New Roman" w:hAnsi="Times New Roman" w:cs="Times New Roman"/>
          <w:sz w:val="36"/>
          <w:szCs w:val="36"/>
          <w:lang w:val="uk-UA"/>
        </w:rPr>
        <w:t>ПРАКТИЧНЕ ЗАВДАННЯ</w:t>
      </w:r>
    </w:p>
    <w:p w:rsidR="00A8201D" w:rsidRPr="00A8201D" w:rsidRDefault="00A8201D" w:rsidP="00A8201D">
      <w:pPr>
        <w:jc w:val="center"/>
        <w:rPr>
          <w:rFonts w:ascii="Times New Roman" w:hAnsi="Times New Roman" w:cs="Times New Roman"/>
          <w:sz w:val="40"/>
          <w:szCs w:val="40"/>
          <w:lang w:val="uk-UA"/>
        </w:rPr>
      </w:pPr>
    </w:p>
    <w:p w:rsidR="00A8201D" w:rsidRPr="004271BC" w:rsidRDefault="00A8201D" w:rsidP="00A8201D">
      <w:pPr>
        <w:jc w:val="center"/>
        <w:rPr>
          <w:rFonts w:ascii="Times New Roman" w:hAnsi="Times New Roman" w:cs="Times New Roman"/>
          <w:sz w:val="36"/>
          <w:szCs w:val="36"/>
          <w:lang w:val="uk-UA"/>
        </w:rPr>
      </w:pPr>
      <w:r w:rsidRPr="004271BC">
        <w:rPr>
          <w:rFonts w:ascii="Times New Roman" w:hAnsi="Times New Roman" w:cs="Times New Roman"/>
          <w:b/>
          <w:sz w:val="36"/>
          <w:szCs w:val="36"/>
          <w:lang w:val="uk-UA"/>
        </w:rPr>
        <w:t xml:space="preserve"> </w:t>
      </w:r>
      <w:r w:rsidRPr="004271BC">
        <w:rPr>
          <w:rFonts w:ascii="Times New Roman" w:hAnsi="Times New Roman" w:cs="Times New Roman"/>
          <w:sz w:val="36"/>
          <w:szCs w:val="36"/>
          <w:lang w:val="uk-UA"/>
        </w:rPr>
        <w:t xml:space="preserve">з дисципліни </w:t>
      </w:r>
      <w:r w:rsidRPr="004271BC">
        <w:rPr>
          <w:rFonts w:ascii="Times New Roman" w:hAnsi="Times New Roman" w:cs="Times New Roman"/>
          <w:b/>
          <w:sz w:val="36"/>
          <w:szCs w:val="36"/>
          <w:lang w:val="uk-UA"/>
        </w:rPr>
        <w:t>«</w:t>
      </w:r>
      <w:r>
        <w:rPr>
          <w:rFonts w:ascii="Times New Roman" w:hAnsi="Times New Roman" w:cs="Times New Roman"/>
          <w:b/>
          <w:sz w:val="36"/>
          <w:szCs w:val="36"/>
          <w:lang w:val="uk-UA"/>
        </w:rPr>
        <w:t>Інклюзивний та соціально-реабілітаційний туризм</w:t>
      </w:r>
      <w:r w:rsidRPr="004271BC">
        <w:rPr>
          <w:rFonts w:ascii="Times New Roman" w:hAnsi="Times New Roman" w:cs="Times New Roman"/>
          <w:b/>
          <w:sz w:val="36"/>
          <w:szCs w:val="36"/>
          <w:lang w:val="uk-UA"/>
        </w:rPr>
        <w:t xml:space="preserve">» </w:t>
      </w:r>
    </w:p>
    <w:p w:rsidR="00A8201D" w:rsidRDefault="00A8201D" w:rsidP="00A8201D">
      <w:pPr>
        <w:jc w:val="center"/>
        <w:rPr>
          <w:rFonts w:ascii="Times New Roman" w:hAnsi="Times New Roman" w:cs="Times New Roman"/>
          <w:b/>
          <w:sz w:val="40"/>
          <w:szCs w:val="40"/>
          <w:lang w:val="uk-UA"/>
        </w:rPr>
      </w:pPr>
    </w:p>
    <w:p w:rsidR="00A8201D" w:rsidRPr="004271BC" w:rsidRDefault="00A8201D" w:rsidP="00A8201D">
      <w:pPr>
        <w:jc w:val="center"/>
        <w:rPr>
          <w:rFonts w:ascii="Times New Roman" w:hAnsi="Times New Roman" w:cs="Times New Roman"/>
          <w:b/>
          <w:sz w:val="36"/>
          <w:szCs w:val="36"/>
          <w:lang w:val="uk-UA"/>
        </w:rPr>
      </w:pPr>
      <w:r w:rsidRPr="004271BC">
        <w:rPr>
          <w:rFonts w:ascii="Times New Roman" w:hAnsi="Times New Roman" w:cs="Times New Roman"/>
          <w:sz w:val="36"/>
          <w:szCs w:val="36"/>
          <w:lang w:val="uk-UA"/>
        </w:rPr>
        <w:t>на тему</w:t>
      </w:r>
      <w:r w:rsidRPr="004271BC">
        <w:rPr>
          <w:rFonts w:ascii="Times New Roman" w:hAnsi="Times New Roman" w:cs="Times New Roman"/>
          <w:b/>
          <w:sz w:val="36"/>
          <w:szCs w:val="36"/>
          <w:lang w:val="uk-UA"/>
        </w:rPr>
        <w:t>: «</w:t>
      </w:r>
      <w:r w:rsidRPr="00F40CBB">
        <w:rPr>
          <w:rFonts w:ascii="Times New Roman" w:hAnsi="Times New Roman" w:cs="Times New Roman"/>
          <w:sz w:val="36"/>
          <w:szCs w:val="36"/>
          <w:lang w:val="uk-UA"/>
        </w:rPr>
        <w:t>Розроб</w:t>
      </w:r>
      <w:r>
        <w:rPr>
          <w:rFonts w:ascii="Times New Roman" w:hAnsi="Times New Roman" w:cs="Times New Roman"/>
          <w:sz w:val="36"/>
          <w:szCs w:val="36"/>
          <w:lang w:val="uk-UA"/>
        </w:rPr>
        <w:t>ка маршруту доступної екскурсії в Києві</w:t>
      </w:r>
      <w:r>
        <w:rPr>
          <w:rFonts w:ascii="Times New Roman" w:hAnsi="Times New Roman" w:cs="Times New Roman"/>
          <w:b/>
          <w:sz w:val="36"/>
          <w:szCs w:val="36"/>
          <w:lang w:val="uk-UA"/>
        </w:rPr>
        <w:t>»</w:t>
      </w:r>
    </w:p>
    <w:p w:rsidR="00A8201D" w:rsidRPr="002679FC" w:rsidRDefault="00A8201D" w:rsidP="00A8201D">
      <w:pPr>
        <w:jc w:val="center"/>
        <w:rPr>
          <w:rFonts w:ascii="Times New Roman" w:hAnsi="Times New Roman" w:cs="Times New Roman"/>
          <w:sz w:val="40"/>
          <w:szCs w:val="40"/>
          <w:lang w:val="uk-UA"/>
        </w:rPr>
      </w:pPr>
    </w:p>
    <w:p w:rsidR="00A8201D" w:rsidRPr="002679FC" w:rsidRDefault="00A8201D" w:rsidP="00A8201D">
      <w:pPr>
        <w:jc w:val="center"/>
        <w:rPr>
          <w:rFonts w:ascii="Times New Roman" w:hAnsi="Times New Roman" w:cs="Times New Roman"/>
          <w:sz w:val="40"/>
          <w:szCs w:val="40"/>
          <w:lang w:val="uk-UA"/>
        </w:rPr>
      </w:pPr>
    </w:p>
    <w:p w:rsidR="00A8201D" w:rsidRPr="002679FC" w:rsidRDefault="00A8201D" w:rsidP="00A8201D">
      <w:pPr>
        <w:jc w:val="center"/>
        <w:rPr>
          <w:rFonts w:ascii="Times New Roman" w:hAnsi="Times New Roman" w:cs="Times New Roman"/>
          <w:sz w:val="40"/>
          <w:szCs w:val="40"/>
          <w:lang w:val="uk-UA"/>
        </w:rPr>
      </w:pPr>
    </w:p>
    <w:p w:rsidR="00A8201D" w:rsidRPr="002679FC" w:rsidRDefault="00A8201D" w:rsidP="00A8201D">
      <w:pPr>
        <w:jc w:val="center"/>
        <w:rPr>
          <w:rFonts w:ascii="Times New Roman" w:hAnsi="Times New Roman" w:cs="Times New Roman"/>
          <w:sz w:val="40"/>
          <w:szCs w:val="40"/>
          <w:lang w:val="uk-UA"/>
        </w:rPr>
      </w:pPr>
    </w:p>
    <w:p w:rsidR="00A8201D" w:rsidRPr="002679FC" w:rsidRDefault="00A8201D" w:rsidP="00A8201D">
      <w:pPr>
        <w:jc w:val="center"/>
        <w:rPr>
          <w:rFonts w:ascii="Times New Roman" w:hAnsi="Times New Roman" w:cs="Times New Roman"/>
          <w:sz w:val="40"/>
          <w:szCs w:val="40"/>
          <w:lang w:val="uk-UA"/>
        </w:rPr>
      </w:pPr>
    </w:p>
    <w:p w:rsidR="00A8201D" w:rsidRPr="002679FC" w:rsidRDefault="00A8201D" w:rsidP="00A8201D">
      <w:pPr>
        <w:jc w:val="center"/>
        <w:rPr>
          <w:rFonts w:ascii="Times New Roman" w:hAnsi="Times New Roman" w:cs="Times New Roman"/>
          <w:sz w:val="40"/>
          <w:szCs w:val="40"/>
          <w:lang w:val="uk-UA"/>
        </w:rPr>
      </w:pPr>
    </w:p>
    <w:p w:rsidR="00A8201D" w:rsidRPr="002679FC" w:rsidRDefault="00A8201D" w:rsidP="00A8201D">
      <w:pPr>
        <w:jc w:val="center"/>
        <w:rPr>
          <w:rFonts w:ascii="Times New Roman" w:hAnsi="Times New Roman" w:cs="Times New Roman"/>
          <w:sz w:val="40"/>
          <w:szCs w:val="40"/>
          <w:lang w:val="uk-UA"/>
        </w:rPr>
      </w:pPr>
    </w:p>
    <w:p w:rsidR="00A8201D" w:rsidRPr="002679FC" w:rsidRDefault="00A8201D" w:rsidP="00A8201D">
      <w:pPr>
        <w:jc w:val="center"/>
        <w:rPr>
          <w:rFonts w:ascii="Times New Roman" w:hAnsi="Times New Roman" w:cs="Times New Roman"/>
          <w:sz w:val="40"/>
          <w:szCs w:val="40"/>
          <w:lang w:val="uk-UA"/>
        </w:rPr>
      </w:pPr>
    </w:p>
    <w:p w:rsidR="00A8201D" w:rsidRDefault="00A8201D" w:rsidP="00A8201D">
      <w:pPr>
        <w:ind w:firstLine="5529"/>
        <w:rPr>
          <w:rFonts w:ascii="Times New Roman" w:hAnsi="Times New Roman" w:cs="Times New Roman"/>
          <w:sz w:val="32"/>
          <w:szCs w:val="32"/>
          <w:lang w:val="uk-UA"/>
        </w:rPr>
      </w:pPr>
      <w:r w:rsidRPr="007A1641">
        <w:rPr>
          <w:rFonts w:ascii="Times New Roman" w:hAnsi="Times New Roman" w:cs="Times New Roman"/>
          <w:sz w:val="32"/>
          <w:szCs w:val="32"/>
          <w:lang w:val="uk-UA"/>
        </w:rPr>
        <w:t xml:space="preserve">Виконав студент </w:t>
      </w:r>
      <w:r>
        <w:rPr>
          <w:rFonts w:ascii="Times New Roman" w:hAnsi="Times New Roman" w:cs="Times New Roman"/>
          <w:sz w:val="32"/>
          <w:szCs w:val="32"/>
          <w:lang w:val="uk-UA"/>
        </w:rPr>
        <w:t>3 курсу</w:t>
      </w:r>
    </w:p>
    <w:p w:rsidR="00A8201D" w:rsidRDefault="00A8201D" w:rsidP="00A8201D">
      <w:pPr>
        <w:ind w:firstLine="5529"/>
        <w:rPr>
          <w:rFonts w:ascii="Times New Roman" w:hAnsi="Times New Roman" w:cs="Times New Roman"/>
          <w:sz w:val="32"/>
          <w:szCs w:val="32"/>
          <w:lang w:val="uk-UA"/>
        </w:rPr>
      </w:pPr>
      <w:r w:rsidRPr="007A1641">
        <w:rPr>
          <w:rFonts w:ascii="Times New Roman" w:hAnsi="Times New Roman" w:cs="Times New Roman"/>
          <w:sz w:val="32"/>
          <w:szCs w:val="32"/>
          <w:lang w:val="uk-UA"/>
        </w:rPr>
        <w:t>гр. ТУ 17</w:t>
      </w:r>
      <w:r>
        <w:rPr>
          <w:rFonts w:ascii="Times New Roman" w:hAnsi="Times New Roman" w:cs="Times New Roman"/>
          <w:sz w:val="32"/>
          <w:szCs w:val="32"/>
          <w:lang w:val="uk-UA"/>
        </w:rPr>
        <w:t xml:space="preserve"> коледжу «Освіта»</w:t>
      </w:r>
    </w:p>
    <w:p w:rsidR="00A8201D" w:rsidRDefault="00A8201D" w:rsidP="00A8201D">
      <w:pPr>
        <w:ind w:firstLine="5529"/>
        <w:rPr>
          <w:rFonts w:ascii="Times New Roman" w:hAnsi="Times New Roman" w:cs="Times New Roman"/>
          <w:sz w:val="32"/>
          <w:szCs w:val="32"/>
          <w:lang w:val="uk-UA"/>
        </w:rPr>
      </w:pPr>
      <w:r>
        <w:rPr>
          <w:rFonts w:ascii="Times New Roman" w:hAnsi="Times New Roman" w:cs="Times New Roman"/>
          <w:sz w:val="32"/>
          <w:szCs w:val="32"/>
          <w:lang w:val="uk-UA"/>
        </w:rPr>
        <w:t>Ковтонюк І.М.</w:t>
      </w:r>
    </w:p>
    <w:p w:rsidR="00A8201D" w:rsidRDefault="00A8201D" w:rsidP="00A8201D">
      <w:pPr>
        <w:rPr>
          <w:rFonts w:ascii="Times New Roman" w:hAnsi="Times New Roman" w:cs="Times New Roman"/>
          <w:sz w:val="32"/>
          <w:szCs w:val="32"/>
          <w:lang w:val="uk-UA"/>
        </w:rPr>
      </w:pPr>
    </w:p>
    <w:p w:rsidR="00A8201D" w:rsidRDefault="00A8201D" w:rsidP="00A8201D">
      <w:pPr>
        <w:ind w:firstLine="5529"/>
        <w:rPr>
          <w:rFonts w:ascii="Times New Roman" w:hAnsi="Times New Roman" w:cs="Times New Roman"/>
          <w:sz w:val="32"/>
          <w:szCs w:val="32"/>
          <w:lang w:val="uk-UA"/>
        </w:rPr>
      </w:pPr>
      <w:r>
        <w:rPr>
          <w:rFonts w:ascii="Times New Roman" w:hAnsi="Times New Roman" w:cs="Times New Roman"/>
          <w:sz w:val="32"/>
          <w:szCs w:val="32"/>
          <w:lang w:val="uk-UA"/>
        </w:rPr>
        <w:t>В</w:t>
      </w:r>
      <w:r>
        <w:rPr>
          <w:rFonts w:ascii="Times New Roman" w:hAnsi="Times New Roman" w:cs="Times New Roman"/>
          <w:sz w:val="32"/>
          <w:szCs w:val="32"/>
          <w:lang w:val="uk-UA"/>
        </w:rPr>
        <w:t>икладач:</w:t>
      </w:r>
    </w:p>
    <w:p w:rsidR="00A8201D" w:rsidRPr="007C73E5" w:rsidRDefault="00A8201D" w:rsidP="00A8201D">
      <w:pPr>
        <w:ind w:firstLine="5529"/>
        <w:rPr>
          <w:rFonts w:ascii="Times New Roman" w:hAnsi="Times New Roman" w:cs="Times New Roman"/>
          <w:sz w:val="32"/>
          <w:szCs w:val="32"/>
          <w:lang w:val="uk-UA"/>
        </w:rPr>
      </w:pPr>
      <w:proofErr w:type="spellStart"/>
      <w:r>
        <w:rPr>
          <w:rFonts w:ascii="Times New Roman" w:hAnsi="Times New Roman" w:cs="Times New Roman"/>
          <w:sz w:val="32"/>
          <w:szCs w:val="32"/>
          <w:lang w:val="uk-UA"/>
        </w:rPr>
        <w:t>Коротєєва</w:t>
      </w:r>
      <w:proofErr w:type="spellEnd"/>
      <w:r>
        <w:rPr>
          <w:rFonts w:ascii="Times New Roman" w:hAnsi="Times New Roman" w:cs="Times New Roman"/>
          <w:sz w:val="32"/>
          <w:szCs w:val="32"/>
          <w:lang w:val="uk-UA"/>
        </w:rPr>
        <w:t xml:space="preserve"> А.В.</w:t>
      </w: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Default="00A8201D" w:rsidP="00A8201D">
      <w:pPr>
        <w:rPr>
          <w:lang w:val="uk-UA"/>
        </w:rPr>
      </w:pPr>
    </w:p>
    <w:p w:rsidR="00A8201D" w:rsidRPr="001C729B" w:rsidRDefault="00A8201D" w:rsidP="00A8201D">
      <w:pPr>
        <w:jc w:val="center"/>
        <w:rPr>
          <w:rFonts w:ascii="Times New Roman" w:hAnsi="Times New Roman" w:cs="Times New Roman"/>
          <w:sz w:val="28"/>
          <w:szCs w:val="28"/>
          <w:lang w:val="uk-UA"/>
        </w:rPr>
      </w:pPr>
      <w:r>
        <w:rPr>
          <w:rFonts w:ascii="Times New Roman" w:hAnsi="Times New Roman" w:cs="Times New Roman"/>
          <w:sz w:val="28"/>
          <w:szCs w:val="28"/>
          <w:lang w:val="uk-UA"/>
        </w:rPr>
        <w:t>КИЇВ -2020</w:t>
      </w:r>
    </w:p>
    <w:p w:rsidR="00A8201D" w:rsidRDefault="00A8201D" w:rsidP="00A8201D">
      <w:pPr>
        <w:rPr>
          <w:rFonts w:ascii="Times New Roman" w:hAnsi="Times New Roman" w:cs="Times New Roman"/>
          <w:sz w:val="28"/>
          <w:szCs w:val="28"/>
          <w:lang w:val="uk-UA"/>
        </w:rPr>
      </w:pPr>
    </w:p>
    <w:p w:rsidR="00A8201D" w:rsidRDefault="00A8201D" w:rsidP="00A8201D">
      <w:pPr>
        <w:rPr>
          <w:rFonts w:ascii="Times New Roman" w:hAnsi="Times New Roman" w:cs="Times New Roman"/>
          <w:sz w:val="28"/>
          <w:szCs w:val="28"/>
          <w:lang w:val="uk-UA"/>
        </w:rPr>
      </w:pPr>
    </w:p>
    <w:p w:rsidR="006916CB" w:rsidRDefault="006916CB" w:rsidP="0019573A">
      <w:pPr>
        <w:rPr>
          <w:rFonts w:ascii="Times New Roman" w:hAnsi="Times New Roman" w:cs="Times New Roman"/>
          <w:sz w:val="36"/>
          <w:szCs w:val="36"/>
          <w:lang w:val="uk-UA"/>
        </w:rPr>
      </w:pPr>
    </w:p>
    <w:p w:rsidR="001C0C8F" w:rsidRPr="00F40CBB" w:rsidRDefault="00A72822" w:rsidP="00F40CBB">
      <w:pPr>
        <w:jc w:val="center"/>
        <w:rPr>
          <w:rFonts w:ascii="Times New Roman" w:hAnsi="Times New Roman" w:cs="Times New Roman"/>
          <w:sz w:val="36"/>
          <w:szCs w:val="36"/>
          <w:lang w:val="uk-UA"/>
        </w:rPr>
      </w:pPr>
      <w:r w:rsidRPr="00F40CBB">
        <w:rPr>
          <w:rFonts w:ascii="Times New Roman" w:hAnsi="Times New Roman" w:cs="Times New Roman"/>
          <w:sz w:val="36"/>
          <w:szCs w:val="36"/>
          <w:lang w:val="uk-UA"/>
        </w:rPr>
        <w:lastRenderedPageBreak/>
        <w:t>Індивідуальне дослідницьке завдання на тему:</w:t>
      </w:r>
    </w:p>
    <w:p w:rsidR="00A72822" w:rsidRDefault="00A72822" w:rsidP="00F40CBB">
      <w:pPr>
        <w:jc w:val="center"/>
        <w:rPr>
          <w:rFonts w:ascii="Times New Roman" w:hAnsi="Times New Roman" w:cs="Times New Roman"/>
          <w:sz w:val="36"/>
          <w:szCs w:val="36"/>
          <w:lang w:val="uk-UA"/>
        </w:rPr>
      </w:pPr>
      <w:r w:rsidRPr="00F40CBB">
        <w:rPr>
          <w:rFonts w:ascii="Times New Roman" w:hAnsi="Times New Roman" w:cs="Times New Roman"/>
          <w:sz w:val="36"/>
          <w:szCs w:val="36"/>
          <w:lang w:val="uk-UA"/>
        </w:rPr>
        <w:t>«Розроб</w:t>
      </w:r>
      <w:r w:rsidR="00922BEA">
        <w:rPr>
          <w:rFonts w:ascii="Times New Roman" w:hAnsi="Times New Roman" w:cs="Times New Roman"/>
          <w:sz w:val="36"/>
          <w:szCs w:val="36"/>
          <w:lang w:val="uk-UA"/>
        </w:rPr>
        <w:t>ка маршруту доступної екскурсії</w:t>
      </w:r>
      <w:r w:rsidRPr="00F40CBB">
        <w:rPr>
          <w:rFonts w:ascii="Times New Roman" w:hAnsi="Times New Roman" w:cs="Times New Roman"/>
          <w:sz w:val="36"/>
          <w:szCs w:val="36"/>
          <w:lang w:val="uk-UA"/>
        </w:rPr>
        <w:t>»</w:t>
      </w:r>
    </w:p>
    <w:p w:rsidR="001C3F1F" w:rsidRDefault="001C3F1F" w:rsidP="00F40CBB">
      <w:pPr>
        <w:jc w:val="center"/>
        <w:rPr>
          <w:rFonts w:ascii="Times New Roman" w:hAnsi="Times New Roman" w:cs="Times New Roman"/>
          <w:sz w:val="36"/>
          <w:szCs w:val="36"/>
          <w:lang w:val="uk-UA"/>
        </w:rPr>
      </w:pPr>
    </w:p>
    <w:p w:rsidR="001C3F1F" w:rsidRPr="000A0317" w:rsidRDefault="008C7E97" w:rsidP="000A0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hAnsi="Times New Roman" w:cs="Times New Roman"/>
          <w:sz w:val="28"/>
          <w:szCs w:val="28"/>
          <w:shd w:val="clear" w:color="auto" w:fill="FFFFFF" w:themeFill="background1"/>
        </w:rPr>
      </w:pPr>
      <w:r w:rsidRPr="00B47DF1">
        <w:rPr>
          <w:rFonts w:ascii="Times New Roman" w:hAnsi="Times New Roman" w:cs="Times New Roman"/>
          <w:sz w:val="28"/>
          <w:szCs w:val="28"/>
          <w:shd w:val="clear" w:color="auto" w:fill="FFFFFF" w:themeFill="background1"/>
        </w:rPr>
        <w:t xml:space="preserve">24 </w:t>
      </w:r>
      <w:proofErr w:type="spellStart"/>
      <w:r w:rsidRPr="00B47DF1">
        <w:rPr>
          <w:rFonts w:ascii="Times New Roman" w:hAnsi="Times New Roman" w:cs="Times New Roman"/>
          <w:sz w:val="28"/>
          <w:szCs w:val="28"/>
          <w:shd w:val="clear" w:color="auto" w:fill="FFFFFF" w:themeFill="background1"/>
        </w:rPr>
        <w:t>вересня</w:t>
      </w:r>
      <w:proofErr w:type="spellEnd"/>
      <w:r w:rsidRPr="00B47DF1">
        <w:rPr>
          <w:rFonts w:ascii="Times New Roman" w:hAnsi="Times New Roman" w:cs="Times New Roman"/>
          <w:sz w:val="28"/>
          <w:szCs w:val="28"/>
          <w:shd w:val="clear" w:color="auto" w:fill="FFFFFF" w:themeFill="background1"/>
        </w:rPr>
        <w:t xml:space="preserve"> 2008 року </w:t>
      </w:r>
      <w:proofErr w:type="spellStart"/>
      <w:r w:rsidRPr="00B47DF1">
        <w:rPr>
          <w:rFonts w:ascii="Times New Roman" w:hAnsi="Times New Roman" w:cs="Times New Roman"/>
          <w:sz w:val="28"/>
          <w:szCs w:val="28"/>
          <w:shd w:val="clear" w:color="auto" w:fill="FFFFFF" w:themeFill="background1"/>
        </w:rPr>
        <w:t>Україною</w:t>
      </w:r>
      <w:proofErr w:type="spellEnd"/>
      <w:r w:rsidRPr="00B47DF1">
        <w:rPr>
          <w:rFonts w:ascii="Times New Roman" w:hAnsi="Times New Roman" w:cs="Times New Roman"/>
          <w:sz w:val="28"/>
          <w:szCs w:val="28"/>
          <w:shd w:val="clear" w:color="auto" w:fill="FFFFFF" w:themeFill="background1"/>
        </w:rPr>
        <w:t xml:space="preserve"> </w:t>
      </w:r>
      <w:proofErr w:type="spellStart"/>
      <w:r w:rsidRPr="00B47DF1">
        <w:rPr>
          <w:rFonts w:ascii="Times New Roman" w:hAnsi="Times New Roman" w:cs="Times New Roman"/>
          <w:sz w:val="28"/>
          <w:szCs w:val="28"/>
          <w:shd w:val="clear" w:color="auto" w:fill="FFFFFF" w:themeFill="background1"/>
        </w:rPr>
        <w:t>було</w:t>
      </w:r>
      <w:proofErr w:type="spellEnd"/>
      <w:r w:rsidRPr="00B47DF1">
        <w:rPr>
          <w:rFonts w:ascii="Times New Roman" w:hAnsi="Times New Roman" w:cs="Times New Roman"/>
          <w:sz w:val="28"/>
          <w:szCs w:val="28"/>
          <w:shd w:val="clear" w:color="auto" w:fill="FFFFFF" w:themeFill="background1"/>
        </w:rPr>
        <w:t xml:space="preserve"> </w:t>
      </w:r>
      <w:proofErr w:type="spellStart"/>
      <w:r w:rsidRPr="00B47DF1">
        <w:rPr>
          <w:rFonts w:ascii="Times New Roman" w:hAnsi="Times New Roman" w:cs="Times New Roman"/>
          <w:sz w:val="28"/>
          <w:szCs w:val="28"/>
          <w:shd w:val="clear" w:color="auto" w:fill="FFFFFF" w:themeFill="background1"/>
        </w:rPr>
        <w:t>підписано</w:t>
      </w:r>
      <w:proofErr w:type="spellEnd"/>
      <w:r>
        <w:rPr>
          <w:rFonts w:ascii="Times New Roman" w:hAnsi="Times New Roman" w:cs="Times New Roman"/>
          <w:sz w:val="28"/>
          <w:szCs w:val="28"/>
          <w:shd w:val="clear" w:color="auto" w:fill="FFFFFF" w:themeFill="background1"/>
        </w:rPr>
        <w:t xml:space="preserve"> </w:t>
      </w:r>
      <w:hyperlink r:id="rId7" w:tgtFrame="_blank" w:history="1">
        <w:proofErr w:type="spellStart"/>
        <w:r w:rsidRPr="000204AB">
          <w:rPr>
            <w:rStyle w:val="a4"/>
            <w:rFonts w:ascii="Times New Roman" w:hAnsi="Times New Roman" w:cs="Times New Roman"/>
            <w:i/>
            <w:color w:val="auto"/>
            <w:sz w:val="28"/>
            <w:szCs w:val="28"/>
            <w:shd w:val="clear" w:color="auto" w:fill="FFFFFF" w:themeFill="background1"/>
          </w:rPr>
          <w:t>Конвенцію</w:t>
        </w:r>
        <w:proofErr w:type="spellEnd"/>
        <w:r w:rsidRPr="000204AB">
          <w:rPr>
            <w:rStyle w:val="a4"/>
            <w:rFonts w:ascii="Times New Roman" w:hAnsi="Times New Roman" w:cs="Times New Roman"/>
            <w:i/>
            <w:color w:val="auto"/>
            <w:sz w:val="28"/>
            <w:szCs w:val="28"/>
            <w:shd w:val="clear" w:color="auto" w:fill="FFFFFF" w:themeFill="background1"/>
          </w:rPr>
          <w:t xml:space="preserve"> про права </w:t>
        </w:r>
        <w:proofErr w:type="spellStart"/>
        <w:r w:rsidRPr="000204AB">
          <w:rPr>
            <w:rStyle w:val="a4"/>
            <w:rFonts w:ascii="Times New Roman" w:hAnsi="Times New Roman" w:cs="Times New Roman"/>
            <w:i/>
            <w:color w:val="auto"/>
            <w:sz w:val="28"/>
            <w:szCs w:val="28"/>
            <w:shd w:val="clear" w:color="auto" w:fill="FFFFFF" w:themeFill="background1"/>
          </w:rPr>
          <w:t>осіб</w:t>
        </w:r>
        <w:proofErr w:type="spellEnd"/>
        <w:r w:rsidRPr="000204AB">
          <w:rPr>
            <w:rStyle w:val="a4"/>
            <w:rFonts w:ascii="Times New Roman" w:hAnsi="Times New Roman" w:cs="Times New Roman"/>
            <w:i/>
            <w:color w:val="auto"/>
            <w:sz w:val="28"/>
            <w:szCs w:val="28"/>
            <w:shd w:val="clear" w:color="auto" w:fill="FFFFFF" w:themeFill="background1"/>
          </w:rPr>
          <w:t xml:space="preserve"> з </w:t>
        </w:r>
        <w:proofErr w:type="spellStart"/>
        <w:r w:rsidRPr="000204AB">
          <w:rPr>
            <w:rStyle w:val="a4"/>
            <w:rFonts w:ascii="Times New Roman" w:hAnsi="Times New Roman" w:cs="Times New Roman"/>
            <w:i/>
            <w:color w:val="auto"/>
            <w:sz w:val="28"/>
            <w:szCs w:val="28"/>
            <w:shd w:val="clear" w:color="auto" w:fill="FFFFFF" w:themeFill="background1"/>
          </w:rPr>
          <w:t>інвалідністю</w:t>
        </w:r>
        <w:proofErr w:type="spellEnd"/>
      </w:hyperlink>
      <w:r w:rsidRPr="000204AB">
        <w:rPr>
          <w:rFonts w:ascii="Times New Roman" w:hAnsi="Times New Roman" w:cs="Times New Roman"/>
          <w:b/>
          <w:i/>
          <w:sz w:val="28"/>
          <w:szCs w:val="28"/>
          <w:shd w:val="clear" w:color="auto" w:fill="FFFFFF" w:themeFill="background1"/>
        </w:rPr>
        <w:t xml:space="preserve"> </w:t>
      </w:r>
      <w:r w:rsidRPr="002A67EC">
        <w:rPr>
          <w:rFonts w:ascii="Times New Roman" w:hAnsi="Times New Roman" w:cs="Times New Roman"/>
          <w:i/>
          <w:sz w:val="28"/>
          <w:szCs w:val="28"/>
          <w:shd w:val="clear" w:color="auto" w:fill="FFFFFF" w:themeFill="background1"/>
        </w:rPr>
        <w:t>і</w:t>
      </w:r>
      <w:r w:rsidRPr="000204AB">
        <w:rPr>
          <w:rFonts w:ascii="Times New Roman" w:hAnsi="Times New Roman" w:cs="Times New Roman"/>
          <w:b/>
          <w:i/>
          <w:sz w:val="28"/>
          <w:szCs w:val="28"/>
          <w:shd w:val="clear" w:color="auto" w:fill="FFFFFF" w:themeFill="background1"/>
        </w:rPr>
        <w:t xml:space="preserve"> </w:t>
      </w:r>
      <w:hyperlink r:id="rId8" w:tgtFrame="_blank" w:history="1">
        <w:proofErr w:type="spellStart"/>
        <w:r w:rsidRPr="000204AB">
          <w:rPr>
            <w:rStyle w:val="a4"/>
            <w:rFonts w:ascii="Times New Roman" w:hAnsi="Times New Roman" w:cs="Times New Roman"/>
            <w:i/>
            <w:color w:val="auto"/>
            <w:sz w:val="28"/>
            <w:szCs w:val="28"/>
            <w:shd w:val="clear" w:color="auto" w:fill="FFFFFF" w:themeFill="background1"/>
          </w:rPr>
          <w:t>Факультативний</w:t>
        </w:r>
        <w:proofErr w:type="spellEnd"/>
        <w:r w:rsidRPr="000204AB">
          <w:rPr>
            <w:rStyle w:val="a4"/>
            <w:rFonts w:ascii="Times New Roman" w:hAnsi="Times New Roman" w:cs="Times New Roman"/>
            <w:i/>
            <w:color w:val="auto"/>
            <w:sz w:val="28"/>
            <w:szCs w:val="28"/>
            <w:shd w:val="clear" w:color="auto" w:fill="FFFFFF" w:themeFill="background1"/>
          </w:rPr>
          <w:t xml:space="preserve"> протокол до </w:t>
        </w:r>
        <w:proofErr w:type="spellStart"/>
        <w:r w:rsidRPr="000204AB">
          <w:rPr>
            <w:rStyle w:val="a4"/>
            <w:rFonts w:ascii="Times New Roman" w:hAnsi="Times New Roman" w:cs="Times New Roman"/>
            <w:i/>
            <w:color w:val="auto"/>
            <w:sz w:val="28"/>
            <w:szCs w:val="28"/>
            <w:shd w:val="clear" w:color="auto" w:fill="FFFFFF" w:themeFill="background1"/>
          </w:rPr>
          <w:t>неї</w:t>
        </w:r>
        <w:proofErr w:type="spellEnd"/>
      </w:hyperlink>
      <w:r w:rsidRPr="002A67EC">
        <w:rPr>
          <w:rFonts w:ascii="Times New Roman" w:hAnsi="Times New Roman" w:cs="Times New Roman"/>
          <w:sz w:val="28"/>
          <w:szCs w:val="28"/>
          <w:shd w:val="clear" w:color="auto" w:fill="FFFFFF" w:themeFill="background1"/>
        </w:rPr>
        <w:t>.</w:t>
      </w:r>
      <w:r w:rsidRPr="000204AB">
        <w:rPr>
          <w:rFonts w:ascii="Times New Roman" w:hAnsi="Times New Roman" w:cs="Times New Roman"/>
          <w:b/>
          <w:sz w:val="28"/>
          <w:szCs w:val="28"/>
          <w:shd w:val="clear" w:color="auto" w:fill="FFFFFF" w:themeFill="background1"/>
        </w:rPr>
        <w:t xml:space="preserve"> </w:t>
      </w:r>
      <w:r w:rsidRPr="00B47DF1">
        <w:rPr>
          <w:rFonts w:ascii="Times New Roman" w:hAnsi="Times New Roman" w:cs="Times New Roman"/>
          <w:sz w:val="28"/>
          <w:szCs w:val="28"/>
          <w:shd w:val="clear" w:color="auto" w:fill="FFFFFF" w:themeFill="background1"/>
        </w:rPr>
        <w:t xml:space="preserve">А </w:t>
      </w:r>
      <w:proofErr w:type="spellStart"/>
      <w:r w:rsidRPr="00B47DF1">
        <w:rPr>
          <w:rFonts w:ascii="Times New Roman" w:hAnsi="Times New Roman" w:cs="Times New Roman"/>
          <w:sz w:val="28"/>
          <w:szCs w:val="28"/>
          <w:shd w:val="clear" w:color="auto" w:fill="FFFFFF" w:themeFill="background1"/>
        </w:rPr>
        <w:t>вже</w:t>
      </w:r>
      <w:proofErr w:type="spellEnd"/>
      <w:r w:rsidRPr="00B47DF1">
        <w:rPr>
          <w:rFonts w:ascii="Times New Roman" w:hAnsi="Times New Roman" w:cs="Times New Roman"/>
          <w:sz w:val="28"/>
          <w:szCs w:val="28"/>
          <w:shd w:val="clear" w:color="auto" w:fill="FFFFFF" w:themeFill="background1"/>
        </w:rPr>
        <w:t xml:space="preserve"> через </w:t>
      </w:r>
      <w:proofErr w:type="spellStart"/>
      <w:r w:rsidRPr="00B47DF1">
        <w:rPr>
          <w:rFonts w:ascii="Times New Roman" w:hAnsi="Times New Roman" w:cs="Times New Roman"/>
          <w:sz w:val="28"/>
          <w:szCs w:val="28"/>
          <w:shd w:val="clear" w:color="auto" w:fill="FFFFFF" w:themeFill="background1"/>
        </w:rPr>
        <w:t>рік</w:t>
      </w:r>
      <w:proofErr w:type="spellEnd"/>
      <w:r w:rsidRPr="00B47DF1">
        <w:rPr>
          <w:rFonts w:ascii="Times New Roman" w:hAnsi="Times New Roman" w:cs="Times New Roman"/>
          <w:sz w:val="28"/>
          <w:szCs w:val="28"/>
          <w:shd w:val="clear" w:color="auto" w:fill="FFFFFF" w:themeFill="background1"/>
        </w:rPr>
        <w:t xml:space="preserve"> 16 </w:t>
      </w:r>
      <w:proofErr w:type="spellStart"/>
      <w:r w:rsidRPr="00B47DF1">
        <w:rPr>
          <w:rFonts w:ascii="Times New Roman" w:hAnsi="Times New Roman" w:cs="Times New Roman"/>
          <w:sz w:val="28"/>
          <w:szCs w:val="28"/>
          <w:shd w:val="clear" w:color="auto" w:fill="FFFFFF" w:themeFill="background1"/>
        </w:rPr>
        <w:t>грудня</w:t>
      </w:r>
      <w:proofErr w:type="spellEnd"/>
      <w:r w:rsidRPr="00B47DF1">
        <w:rPr>
          <w:rFonts w:ascii="Times New Roman" w:hAnsi="Times New Roman" w:cs="Times New Roman"/>
          <w:sz w:val="28"/>
          <w:szCs w:val="28"/>
          <w:shd w:val="clear" w:color="auto" w:fill="FFFFFF" w:themeFill="background1"/>
        </w:rPr>
        <w:t xml:space="preserve"> 2009 року Верховною Радою України </w:t>
      </w:r>
      <w:proofErr w:type="spellStart"/>
      <w:r w:rsidRPr="00B47DF1">
        <w:rPr>
          <w:rFonts w:ascii="Times New Roman" w:hAnsi="Times New Roman" w:cs="Times New Roman"/>
          <w:sz w:val="28"/>
          <w:szCs w:val="28"/>
          <w:shd w:val="clear" w:color="auto" w:fill="FFFFFF" w:themeFill="background1"/>
        </w:rPr>
        <w:t>ці</w:t>
      </w:r>
      <w:proofErr w:type="spellEnd"/>
      <w:r w:rsidRPr="00B47DF1">
        <w:rPr>
          <w:rFonts w:ascii="Times New Roman" w:hAnsi="Times New Roman" w:cs="Times New Roman"/>
          <w:sz w:val="28"/>
          <w:szCs w:val="28"/>
          <w:shd w:val="clear" w:color="auto" w:fill="FFFFFF" w:themeFill="background1"/>
        </w:rPr>
        <w:t xml:space="preserve"> два </w:t>
      </w:r>
      <w:proofErr w:type="spellStart"/>
      <w:r w:rsidRPr="00B47DF1">
        <w:rPr>
          <w:rFonts w:ascii="Times New Roman" w:hAnsi="Times New Roman" w:cs="Times New Roman"/>
          <w:sz w:val="28"/>
          <w:szCs w:val="28"/>
          <w:shd w:val="clear" w:color="auto" w:fill="FFFFFF" w:themeFill="background1"/>
        </w:rPr>
        <w:t>акти</w:t>
      </w:r>
      <w:proofErr w:type="spellEnd"/>
      <w:r w:rsidRPr="00B47DF1">
        <w:rPr>
          <w:rFonts w:ascii="Times New Roman" w:hAnsi="Times New Roman" w:cs="Times New Roman"/>
          <w:sz w:val="28"/>
          <w:szCs w:val="28"/>
          <w:shd w:val="clear" w:color="auto" w:fill="FFFFFF" w:themeFill="background1"/>
        </w:rPr>
        <w:t xml:space="preserve"> </w:t>
      </w:r>
      <w:proofErr w:type="spellStart"/>
      <w:r w:rsidRPr="00B47DF1">
        <w:rPr>
          <w:rFonts w:ascii="Times New Roman" w:hAnsi="Times New Roman" w:cs="Times New Roman"/>
          <w:sz w:val="28"/>
          <w:szCs w:val="28"/>
          <w:shd w:val="clear" w:color="auto" w:fill="FFFFFF" w:themeFill="background1"/>
        </w:rPr>
        <w:t>було</w:t>
      </w:r>
      <w:proofErr w:type="spellEnd"/>
      <w:r w:rsidRPr="00B47DF1">
        <w:rPr>
          <w:rFonts w:ascii="Times New Roman" w:hAnsi="Times New Roman" w:cs="Times New Roman"/>
          <w:sz w:val="28"/>
          <w:szCs w:val="28"/>
          <w:shd w:val="clear" w:color="auto" w:fill="FFFFFF" w:themeFill="background1"/>
        </w:rPr>
        <w:t xml:space="preserve"> </w:t>
      </w:r>
      <w:proofErr w:type="spellStart"/>
      <w:r w:rsidRPr="00B47DF1">
        <w:rPr>
          <w:rFonts w:ascii="Times New Roman" w:hAnsi="Times New Roman" w:cs="Times New Roman"/>
          <w:sz w:val="28"/>
          <w:szCs w:val="28"/>
          <w:shd w:val="clear" w:color="auto" w:fill="FFFFFF" w:themeFill="background1"/>
        </w:rPr>
        <w:t>ратифіковано</w:t>
      </w:r>
      <w:proofErr w:type="spellEnd"/>
      <w:r>
        <w:rPr>
          <w:rFonts w:ascii="Times New Roman" w:hAnsi="Times New Roman" w:cs="Times New Roman"/>
          <w:sz w:val="28"/>
          <w:szCs w:val="28"/>
          <w:shd w:val="clear" w:color="auto" w:fill="FFFFFF" w:themeFill="background1"/>
          <w:lang w:val="uk-UA"/>
        </w:rPr>
        <w:t xml:space="preserve"> </w:t>
      </w:r>
      <w:r w:rsidRPr="00703077">
        <w:rPr>
          <w:rFonts w:ascii="Times New Roman" w:hAnsi="Times New Roman" w:cs="Times New Roman"/>
          <w:sz w:val="28"/>
          <w:szCs w:val="28"/>
          <w:shd w:val="clear" w:color="auto" w:fill="FFFFFF"/>
        </w:rPr>
        <w:t>Законом</w:t>
      </w:r>
      <w:r>
        <w:rPr>
          <w:rFonts w:ascii="Times New Roman" w:hAnsi="Times New Roman" w:cs="Times New Roman"/>
          <w:sz w:val="28"/>
          <w:szCs w:val="28"/>
          <w:shd w:val="clear" w:color="auto" w:fill="FFFFFF"/>
        </w:rPr>
        <w:t xml:space="preserve"> № 1767-VI</w:t>
      </w:r>
      <w:r w:rsidRPr="00B47DF1">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lang w:val="uk-UA"/>
        </w:rPr>
        <w:t xml:space="preserve"> а</w:t>
      </w:r>
      <w:r w:rsidRPr="00B47DF1">
        <w:rPr>
          <w:rFonts w:ascii="Times New Roman" w:hAnsi="Times New Roman" w:cs="Times New Roman"/>
          <w:sz w:val="28"/>
          <w:szCs w:val="28"/>
          <w:shd w:val="clear" w:color="auto" w:fill="FFFFFF" w:themeFill="background1"/>
        </w:rPr>
        <w:t xml:space="preserve"> 6 </w:t>
      </w:r>
      <w:proofErr w:type="spellStart"/>
      <w:r w:rsidRPr="00B47DF1">
        <w:rPr>
          <w:rFonts w:ascii="Times New Roman" w:hAnsi="Times New Roman" w:cs="Times New Roman"/>
          <w:sz w:val="28"/>
          <w:szCs w:val="28"/>
          <w:shd w:val="clear" w:color="auto" w:fill="FFFFFF" w:themeFill="background1"/>
        </w:rPr>
        <w:t>березня</w:t>
      </w:r>
      <w:proofErr w:type="spellEnd"/>
      <w:r w:rsidRPr="00B47DF1">
        <w:rPr>
          <w:rFonts w:ascii="Times New Roman" w:hAnsi="Times New Roman" w:cs="Times New Roman"/>
          <w:sz w:val="28"/>
          <w:szCs w:val="28"/>
          <w:shd w:val="clear" w:color="auto" w:fill="FFFFFF" w:themeFill="background1"/>
        </w:rPr>
        <w:t xml:space="preserve"> 2010 р</w:t>
      </w:r>
      <w:r>
        <w:rPr>
          <w:rFonts w:ascii="Times New Roman" w:hAnsi="Times New Roman" w:cs="Times New Roman"/>
          <w:sz w:val="28"/>
          <w:szCs w:val="28"/>
          <w:shd w:val="clear" w:color="auto" w:fill="FFFFFF" w:themeFill="background1"/>
        </w:rPr>
        <w:t xml:space="preserve">оку </w:t>
      </w:r>
      <w:proofErr w:type="spellStart"/>
      <w:r>
        <w:rPr>
          <w:rFonts w:ascii="Times New Roman" w:hAnsi="Times New Roman" w:cs="Times New Roman"/>
          <w:sz w:val="28"/>
          <w:szCs w:val="28"/>
          <w:shd w:val="clear" w:color="auto" w:fill="FFFFFF" w:themeFill="background1"/>
        </w:rPr>
        <w:t>Конвенція</w:t>
      </w:r>
      <w:proofErr w:type="spellEnd"/>
      <w:r>
        <w:rPr>
          <w:rFonts w:ascii="Times New Roman" w:hAnsi="Times New Roman" w:cs="Times New Roman"/>
          <w:sz w:val="28"/>
          <w:szCs w:val="28"/>
          <w:shd w:val="clear" w:color="auto" w:fill="FFFFFF" w:themeFill="background1"/>
        </w:rPr>
        <w:t xml:space="preserve"> набрала </w:t>
      </w:r>
      <w:proofErr w:type="spellStart"/>
      <w:r>
        <w:rPr>
          <w:rFonts w:ascii="Times New Roman" w:hAnsi="Times New Roman" w:cs="Times New Roman"/>
          <w:sz w:val="28"/>
          <w:szCs w:val="28"/>
          <w:shd w:val="clear" w:color="auto" w:fill="FFFFFF" w:themeFill="background1"/>
        </w:rPr>
        <w:t>чинності</w:t>
      </w:r>
      <w:proofErr w:type="spellEnd"/>
      <w:r>
        <w:rPr>
          <w:rFonts w:ascii="Times New Roman" w:hAnsi="Times New Roman" w:cs="Times New Roman"/>
          <w:sz w:val="28"/>
          <w:szCs w:val="28"/>
          <w:shd w:val="clear" w:color="auto" w:fill="FFFFFF" w:themeFill="background1"/>
        </w:rPr>
        <w:t>.</w:t>
      </w:r>
    </w:p>
    <w:p w:rsidR="001E3D8A" w:rsidRDefault="00757457" w:rsidP="000A0317">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 ж відбулося</w:t>
      </w:r>
      <w:r w:rsidR="008C7E97">
        <w:rPr>
          <w:rFonts w:ascii="Times New Roman" w:hAnsi="Times New Roman" w:cs="Times New Roman"/>
          <w:sz w:val="28"/>
          <w:szCs w:val="28"/>
          <w:lang w:val="uk-UA"/>
        </w:rPr>
        <w:t xml:space="preserve"> у країні з того часу</w:t>
      </w:r>
      <w:r w:rsidR="002A67EC">
        <w:rPr>
          <w:rFonts w:ascii="Times New Roman" w:hAnsi="Times New Roman" w:cs="Times New Roman"/>
          <w:sz w:val="28"/>
          <w:szCs w:val="28"/>
          <w:lang w:val="uk-UA"/>
        </w:rPr>
        <w:t xml:space="preserve"> до 2020 року</w:t>
      </w:r>
      <w:r w:rsidR="008C7E97">
        <w:rPr>
          <w:rFonts w:ascii="Times New Roman" w:hAnsi="Times New Roman" w:cs="Times New Roman"/>
          <w:sz w:val="28"/>
          <w:szCs w:val="28"/>
          <w:lang w:val="uk-UA"/>
        </w:rPr>
        <w:t xml:space="preserve"> коли почали діяти положення</w:t>
      </w:r>
      <w:r>
        <w:rPr>
          <w:rFonts w:ascii="Times New Roman" w:hAnsi="Times New Roman" w:cs="Times New Roman"/>
          <w:sz w:val="28"/>
          <w:szCs w:val="28"/>
          <w:lang w:val="uk-UA"/>
        </w:rPr>
        <w:t xml:space="preserve"> </w:t>
      </w:r>
      <w:r w:rsidR="008C7E97">
        <w:rPr>
          <w:rFonts w:ascii="Times New Roman" w:hAnsi="Times New Roman" w:cs="Times New Roman"/>
          <w:sz w:val="28"/>
          <w:szCs w:val="28"/>
          <w:lang w:val="uk-UA"/>
        </w:rPr>
        <w:t xml:space="preserve">вищезазначеного документу? </w:t>
      </w:r>
    </w:p>
    <w:p w:rsidR="001E3D8A" w:rsidRDefault="001E3D8A" w:rsidP="001E3D8A">
      <w:pPr>
        <w:ind w:firstLine="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З</w:t>
      </w:r>
      <w:r w:rsidRPr="00F332A9">
        <w:rPr>
          <w:rFonts w:ascii="Times New Roman" w:hAnsi="Times New Roman" w:cs="Times New Roman"/>
          <w:sz w:val="28"/>
          <w:szCs w:val="28"/>
          <w:shd w:val="clear" w:color="auto" w:fill="FFFFFF"/>
          <w:lang w:val="uk-UA"/>
        </w:rPr>
        <w:t xml:space="preserve">а моїми </w:t>
      </w:r>
      <w:proofErr w:type="spellStart"/>
      <w:r w:rsidRPr="00F332A9">
        <w:rPr>
          <w:rFonts w:ascii="Times New Roman" w:hAnsi="Times New Roman" w:cs="Times New Roman"/>
          <w:sz w:val="28"/>
          <w:szCs w:val="28"/>
          <w:shd w:val="clear" w:color="auto" w:fill="FFFFFF"/>
          <w:lang w:val="uk-UA"/>
        </w:rPr>
        <w:t>спростереженнями</w:t>
      </w:r>
      <w:proofErr w:type="spellEnd"/>
      <w:r w:rsidRPr="00F332A9">
        <w:rPr>
          <w:rFonts w:ascii="Times New Roman" w:hAnsi="Times New Roman" w:cs="Times New Roman"/>
          <w:sz w:val="28"/>
          <w:szCs w:val="28"/>
          <w:shd w:val="clear" w:color="auto" w:fill="FFFFFF"/>
          <w:lang w:val="uk-UA"/>
        </w:rPr>
        <w:t xml:space="preserve"> (на прикладі столиці, жителем якої я являюсь), було проведено велику низку заходів та робіт з благоустрою міських будівель та житлових будинків, доріг та інших об’єктів суспільного користування на предмет оснащення їх пандусами, зручних під’їздів та розміток для спецтра</w:t>
      </w:r>
      <w:r>
        <w:rPr>
          <w:rFonts w:ascii="Times New Roman" w:hAnsi="Times New Roman" w:cs="Times New Roman"/>
          <w:sz w:val="28"/>
          <w:szCs w:val="28"/>
          <w:shd w:val="clear" w:color="auto" w:fill="FFFFFF"/>
          <w:lang w:val="uk-UA"/>
        </w:rPr>
        <w:t>нсп</w:t>
      </w:r>
      <w:r w:rsidRPr="00F332A9">
        <w:rPr>
          <w:rFonts w:ascii="Times New Roman" w:hAnsi="Times New Roman" w:cs="Times New Roman"/>
          <w:sz w:val="28"/>
          <w:szCs w:val="28"/>
          <w:shd w:val="clear" w:color="auto" w:fill="FFFFFF"/>
          <w:lang w:val="uk-UA"/>
        </w:rPr>
        <w:t>орту, а також спеціальних знаків щодо орієнтування осіб з особливими потребами</w:t>
      </w:r>
      <w:r>
        <w:rPr>
          <w:color w:val="000000"/>
          <w:shd w:val="clear" w:color="auto" w:fill="FFFFFF"/>
          <w:lang w:val="uk-UA"/>
        </w:rPr>
        <w:t>.</w:t>
      </w:r>
    </w:p>
    <w:p w:rsidR="001E3D8A" w:rsidRPr="00757457" w:rsidRDefault="001E3D8A" w:rsidP="001E3D8A">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як же стосовно доступності </w:t>
      </w:r>
      <w:r w:rsidR="000A0317">
        <w:rPr>
          <w:rFonts w:ascii="Times New Roman" w:hAnsi="Times New Roman" w:cs="Times New Roman"/>
          <w:sz w:val="28"/>
          <w:szCs w:val="28"/>
          <w:lang w:val="uk-UA"/>
        </w:rPr>
        <w:t xml:space="preserve">музейних </w:t>
      </w:r>
      <w:r>
        <w:rPr>
          <w:rFonts w:ascii="Times New Roman" w:hAnsi="Times New Roman" w:cs="Times New Roman"/>
          <w:sz w:val="28"/>
          <w:szCs w:val="28"/>
          <w:lang w:val="uk-UA"/>
        </w:rPr>
        <w:t>закладів для людей з інвалідністю та їх можливі</w:t>
      </w:r>
      <w:r w:rsidR="000A0317">
        <w:rPr>
          <w:rFonts w:ascii="Times New Roman" w:hAnsi="Times New Roman" w:cs="Times New Roman"/>
          <w:sz w:val="28"/>
          <w:szCs w:val="28"/>
          <w:lang w:val="uk-UA"/>
        </w:rPr>
        <w:t>стю відвідувати такі</w:t>
      </w:r>
      <w:r>
        <w:rPr>
          <w:rFonts w:ascii="Times New Roman" w:hAnsi="Times New Roman" w:cs="Times New Roman"/>
          <w:sz w:val="28"/>
          <w:szCs w:val="28"/>
          <w:lang w:val="uk-UA"/>
        </w:rPr>
        <w:t xml:space="preserve"> установи, історичні та видатні </w:t>
      </w:r>
      <w:proofErr w:type="spellStart"/>
      <w:r>
        <w:rPr>
          <w:rFonts w:ascii="Times New Roman" w:hAnsi="Times New Roman" w:cs="Times New Roman"/>
          <w:sz w:val="28"/>
          <w:szCs w:val="28"/>
          <w:lang w:val="uk-UA"/>
        </w:rPr>
        <w:t>архітекурні</w:t>
      </w:r>
      <w:proofErr w:type="spellEnd"/>
      <w:r>
        <w:rPr>
          <w:rFonts w:ascii="Times New Roman" w:hAnsi="Times New Roman" w:cs="Times New Roman"/>
          <w:sz w:val="28"/>
          <w:szCs w:val="28"/>
          <w:lang w:val="uk-UA"/>
        </w:rPr>
        <w:t xml:space="preserve"> об’єкти? У </w:t>
      </w:r>
      <w:r w:rsidR="00E82E3D">
        <w:rPr>
          <w:rFonts w:ascii="Times New Roman" w:hAnsi="Times New Roman" w:cs="Times New Roman"/>
          <w:sz w:val="28"/>
          <w:szCs w:val="28"/>
          <w:lang w:val="uk-UA"/>
        </w:rPr>
        <w:t>цій сфері не все переобладнується</w:t>
      </w:r>
      <w:r>
        <w:rPr>
          <w:rFonts w:ascii="Times New Roman" w:hAnsi="Times New Roman" w:cs="Times New Roman"/>
          <w:sz w:val="28"/>
          <w:szCs w:val="28"/>
          <w:lang w:val="uk-UA"/>
        </w:rPr>
        <w:t xml:space="preserve"> швидко.</w:t>
      </w:r>
    </w:p>
    <w:p w:rsidR="004E45C0" w:rsidRPr="008D503C" w:rsidRDefault="00810750" w:rsidP="00CE0985">
      <w:pPr>
        <w:shd w:val="clear" w:color="auto" w:fill="FFFFFF" w:themeFill="background1"/>
        <w:spacing w:line="276" w:lineRule="auto"/>
        <w:ind w:firstLine="851"/>
        <w:jc w:val="both"/>
        <w:rPr>
          <w:rFonts w:ascii="Times New Roman" w:hAnsi="Times New Roman" w:cs="Times New Roman"/>
          <w:sz w:val="28"/>
          <w:szCs w:val="28"/>
        </w:rPr>
      </w:pPr>
      <w:r w:rsidRPr="009450C6">
        <w:rPr>
          <w:rStyle w:val="a5"/>
          <w:rFonts w:ascii="Times New Roman" w:hAnsi="Times New Roman" w:cs="Times New Roman"/>
          <w:b w:val="0"/>
          <w:sz w:val="28"/>
          <w:szCs w:val="28"/>
          <w:shd w:val="clear" w:color="auto" w:fill="FFFFFF"/>
          <w:lang w:val="uk-UA"/>
        </w:rPr>
        <w:t xml:space="preserve">Більшість українських музеїв сьогодні є закритими для відвідувачів з обмеженими можливостями, кажуть фахівці. </w:t>
      </w:r>
      <w:proofErr w:type="spellStart"/>
      <w:r w:rsidRPr="008D503C">
        <w:rPr>
          <w:rStyle w:val="a5"/>
          <w:rFonts w:ascii="Times New Roman" w:hAnsi="Times New Roman" w:cs="Times New Roman"/>
          <w:b w:val="0"/>
          <w:sz w:val="28"/>
          <w:szCs w:val="28"/>
          <w:shd w:val="clear" w:color="auto" w:fill="FFFFFF"/>
        </w:rPr>
        <w:t>Йдеться</w:t>
      </w:r>
      <w:proofErr w:type="spellEnd"/>
      <w:r w:rsidRPr="008D503C">
        <w:rPr>
          <w:rStyle w:val="a5"/>
          <w:rFonts w:ascii="Times New Roman" w:hAnsi="Times New Roman" w:cs="Times New Roman"/>
          <w:b w:val="0"/>
          <w:sz w:val="28"/>
          <w:szCs w:val="28"/>
          <w:shd w:val="clear" w:color="auto" w:fill="FFFFFF"/>
        </w:rPr>
        <w:t xml:space="preserve"> не лише про </w:t>
      </w:r>
      <w:proofErr w:type="spellStart"/>
      <w:r w:rsidRPr="008D503C">
        <w:rPr>
          <w:rStyle w:val="a5"/>
          <w:rFonts w:ascii="Times New Roman" w:hAnsi="Times New Roman" w:cs="Times New Roman"/>
          <w:b w:val="0"/>
          <w:sz w:val="28"/>
          <w:szCs w:val="28"/>
          <w:shd w:val="clear" w:color="auto" w:fill="FFFFFF"/>
        </w:rPr>
        <w:t>фізичну</w:t>
      </w:r>
      <w:proofErr w:type="spellEnd"/>
      <w:r w:rsidRPr="008D503C">
        <w:rPr>
          <w:rStyle w:val="a5"/>
          <w:rFonts w:ascii="Times New Roman" w:hAnsi="Times New Roman" w:cs="Times New Roman"/>
          <w:b w:val="0"/>
          <w:sz w:val="28"/>
          <w:szCs w:val="28"/>
          <w:shd w:val="clear" w:color="auto" w:fill="FFFFFF"/>
        </w:rPr>
        <w:t xml:space="preserve"> </w:t>
      </w:r>
      <w:proofErr w:type="spellStart"/>
      <w:r w:rsidRPr="008D503C">
        <w:rPr>
          <w:rStyle w:val="a5"/>
          <w:rFonts w:ascii="Times New Roman" w:hAnsi="Times New Roman" w:cs="Times New Roman"/>
          <w:b w:val="0"/>
          <w:sz w:val="28"/>
          <w:szCs w:val="28"/>
          <w:shd w:val="clear" w:color="auto" w:fill="FFFFFF"/>
        </w:rPr>
        <w:t>доступність</w:t>
      </w:r>
      <w:proofErr w:type="spellEnd"/>
      <w:r w:rsidRPr="008D503C">
        <w:rPr>
          <w:rStyle w:val="a5"/>
          <w:rFonts w:ascii="Times New Roman" w:hAnsi="Times New Roman" w:cs="Times New Roman"/>
          <w:b w:val="0"/>
          <w:sz w:val="28"/>
          <w:szCs w:val="28"/>
          <w:shd w:val="clear" w:color="auto" w:fill="FFFFFF"/>
        </w:rPr>
        <w:t xml:space="preserve">, але й про </w:t>
      </w:r>
      <w:proofErr w:type="spellStart"/>
      <w:r w:rsidRPr="008D503C">
        <w:rPr>
          <w:rStyle w:val="a5"/>
          <w:rFonts w:ascii="Times New Roman" w:hAnsi="Times New Roman" w:cs="Times New Roman"/>
          <w:b w:val="0"/>
          <w:sz w:val="28"/>
          <w:szCs w:val="28"/>
          <w:shd w:val="clear" w:color="auto" w:fill="FFFFFF"/>
        </w:rPr>
        <w:t>адаптацію</w:t>
      </w:r>
      <w:proofErr w:type="spellEnd"/>
      <w:r w:rsidRPr="008D503C">
        <w:rPr>
          <w:rStyle w:val="a5"/>
          <w:rFonts w:ascii="Times New Roman" w:hAnsi="Times New Roman" w:cs="Times New Roman"/>
          <w:b w:val="0"/>
          <w:sz w:val="28"/>
          <w:szCs w:val="28"/>
          <w:shd w:val="clear" w:color="auto" w:fill="FFFFFF"/>
        </w:rPr>
        <w:t xml:space="preserve"> музейного простору та екскурсій для таких людей. </w:t>
      </w:r>
      <w:proofErr w:type="spellStart"/>
      <w:r w:rsidRPr="008D503C">
        <w:rPr>
          <w:rStyle w:val="a5"/>
          <w:rFonts w:ascii="Times New Roman" w:hAnsi="Times New Roman" w:cs="Times New Roman"/>
          <w:b w:val="0"/>
          <w:sz w:val="28"/>
          <w:szCs w:val="28"/>
          <w:shd w:val="clear" w:color="auto" w:fill="FFFFFF"/>
        </w:rPr>
        <w:t>Однак</w:t>
      </w:r>
      <w:proofErr w:type="spellEnd"/>
      <w:r w:rsidR="001E3D8A">
        <w:rPr>
          <w:rStyle w:val="a5"/>
          <w:rFonts w:ascii="Times New Roman" w:hAnsi="Times New Roman" w:cs="Times New Roman"/>
          <w:b w:val="0"/>
          <w:sz w:val="28"/>
          <w:szCs w:val="28"/>
          <w:shd w:val="clear" w:color="auto" w:fill="FFFFFF"/>
          <w:lang w:val="uk-UA"/>
        </w:rPr>
        <w:t>,</w:t>
      </w:r>
      <w:r w:rsidRPr="008D503C">
        <w:rPr>
          <w:rStyle w:val="a5"/>
          <w:rFonts w:ascii="Times New Roman" w:hAnsi="Times New Roman" w:cs="Times New Roman"/>
          <w:b w:val="0"/>
          <w:sz w:val="28"/>
          <w:szCs w:val="28"/>
          <w:shd w:val="clear" w:color="auto" w:fill="FFFFFF"/>
        </w:rPr>
        <w:t xml:space="preserve"> у </w:t>
      </w:r>
      <w:proofErr w:type="spellStart"/>
      <w:r w:rsidRPr="008D503C">
        <w:rPr>
          <w:rStyle w:val="a5"/>
          <w:rFonts w:ascii="Times New Roman" w:hAnsi="Times New Roman" w:cs="Times New Roman"/>
          <w:b w:val="0"/>
          <w:sz w:val="28"/>
          <w:szCs w:val="28"/>
          <w:shd w:val="clear" w:color="auto" w:fill="FFFFFF"/>
        </w:rPr>
        <w:t>деяких</w:t>
      </w:r>
      <w:proofErr w:type="spellEnd"/>
      <w:r w:rsidRPr="008D503C">
        <w:rPr>
          <w:rStyle w:val="a5"/>
          <w:rFonts w:ascii="Times New Roman" w:hAnsi="Times New Roman" w:cs="Times New Roman"/>
          <w:b w:val="0"/>
          <w:sz w:val="28"/>
          <w:szCs w:val="28"/>
          <w:shd w:val="clear" w:color="auto" w:fill="FFFFFF"/>
        </w:rPr>
        <w:t xml:space="preserve"> </w:t>
      </w:r>
      <w:proofErr w:type="spellStart"/>
      <w:r w:rsidRPr="008D503C">
        <w:rPr>
          <w:rStyle w:val="a5"/>
          <w:rFonts w:ascii="Times New Roman" w:hAnsi="Times New Roman" w:cs="Times New Roman"/>
          <w:b w:val="0"/>
          <w:sz w:val="28"/>
          <w:szCs w:val="28"/>
          <w:shd w:val="clear" w:color="auto" w:fill="FFFFFF"/>
        </w:rPr>
        <w:t>містах</w:t>
      </w:r>
      <w:proofErr w:type="spellEnd"/>
      <w:r w:rsidRPr="008D503C">
        <w:rPr>
          <w:rStyle w:val="a5"/>
          <w:rFonts w:ascii="Times New Roman" w:hAnsi="Times New Roman" w:cs="Times New Roman"/>
          <w:b w:val="0"/>
          <w:sz w:val="28"/>
          <w:szCs w:val="28"/>
          <w:shd w:val="clear" w:color="auto" w:fill="FFFFFF"/>
        </w:rPr>
        <w:t xml:space="preserve"> </w:t>
      </w:r>
      <w:proofErr w:type="spellStart"/>
      <w:r w:rsidRPr="008D503C">
        <w:rPr>
          <w:rStyle w:val="a5"/>
          <w:rFonts w:ascii="Times New Roman" w:hAnsi="Times New Roman" w:cs="Times New Roman"/>
          <w:b w:val="0"/>
          <w:sz w:val="28"/>
          <w:szCs w:val="28"/>
          <w:shd w:val="clear" w:color="auto" w:fill="FFFFFF"/>
        </w:rPr>
        <w:t>такі</w:t>
      </w:r>
      <w:proofErr w:type="spellEnd"/>
      <w:r w:rsidRPr="008D503C">
        <w:rPr>
          <w:rStyle w:val="a5"/>
          <w:rFonts w:ascii="Times New Roman" w:hAnsi="Times New Roman" w:cs="Times New Roman"/>
          <w:b w:val="0"/>
          <w:sz w:val="28"/>
          <w:szCs w:val="28"/>
          <w:shd w:val="clear" w:color="auto" w:fill="FFFFFF"/>
        </w:rPr>
        <w:t xml:space="preserve"> практики </w:t>
      </w:r>
      <w:proofErr w:type="spellStart"/>
      <w:r w:rsidRPr="008D503C">
        <w:rPr>
          <w:rStyle w:val="a5"/>
          <w:rFonts w:ascii="Times New Roman" w:hAnsi="Times New Roman" w:cs="Times New Roman"/>
          <w:b w:val="0"/>
          <w:sz w:val="28"/>
          <w:szCs w:val="28"/>
          <w:shd w:val="clear" w:color="auto" w:fill="FFFFFF"/>
        </w:rPr>
        <w:t>вже</w:t>
      </w:r>
      <w:proofErr w:type="spellEnd"/>
      <w:r w:rsidRPr="008D503C">
        <w:rPr>
          <w:rStyle w:val="a5"/>
          <w:rFonts w:ascii="Times New Roman" w:hAnsi="Times New Roman" w:cs="Times New Roman"/>
          <w:b w:val="0"/>
          <w:sz w:val="28"/>
          <w:szCs w:val="28"/>
          <w:shd w:val="clear" w:color="auto" w:fill="FFFFFF"/>
        </w:rPr>
        <w:t xml:space="preserve"> </w:t>
      </w:r>
      <w:proofErr w:type="spellStart"/>
      <w:r w:rsidRPr="008D503C">
        <w:rPr>
          <w:rStyle w:val="a5"/>
          <w:rFonts w:ascii="Times New Roman" w:hAnsi="Times New Roman" w:cs="Times New Roman"/>
          <w:b w:val="0"/>
          <w:sz w:val="28"/>
          <w:szCs w:val="28"/>
          <w:shd w:val="clear" w:color="auto" w:fill="FFFFFF"/>
        </w:rPr>
        <w:t>запроваджують</w:t>
      </w:r>
      <w:proofErr w:type="spellEnd"/>
      <w:r w:rsidRPr="008D503C">
        <w:rPr>
          <w:rStyle w:val="a5"/>
          <w:rFonts w:ascii="Times New Roman" w:hAnsi="Times New Roman" w:cs="Times New Roman"/>
          <w:b w:val="0"/>
          <w:sz w:val="28"/>
          <w:szCs w:val="28"/>
          <w:shd w:val="clear" w:color="auto" w:fill="FFFFFF"/>
        </w:rPr>
        <w:t xml:space="preserve">. І, як </w:t>
      </w:r>
      <w:proofErr w:type="spellStart"/>
      <w:r w:rsidRPr="008D503C">
        <w:rPr>
          <w:rStyle w:val="a5"/>
          <w:rFonts w:ascii="Times New Roman" w:hAnsi="Times New Roman" w:cs="Times New Roman"/>
          <w:b w:val="0"/>
          <w:sz w:val="28"/>
          <w:szCs w:val="28"/>
          <w:shd w:val="clear" w:color="auto" w:fill="FFFFFF"/>
        </w:rPr>
        <w:t>зазначають</w:t>
      </w:r>
      <w:proofErr w:type="spellEnd"/>
      <w:r w:rsidRPr="008D503C">
        <w:rPr>
          <w:rStyle w:val="a5"/>
          <w:rFonts w:ascii="Times New Roman" w:hAnsi="Times New Roman" w:cs="Times New Roman"/>
          <w:b w:val="0"/>
          <w:sz w:val="28"/>
          <w:szCs w:val="28"/>
          <w:shd w:val="clear" w:color="auto" w:fill="FFFFFF"/>
        </w:rPr>
        <w:t xml:space="preserve"> </w:t>
      </w:r>
      <w:proofErr w:type="spellStart"/>
      <w:r w:rsidRPr="008D503C">
        <w:rPr>
          <w:rStyle w:val="a5"/>
          <w:rFonts w:ascii="Times New Roman" w:hAnsi="Times New Roman" w:cs="Times New Roman"/>
          <w:b w:val="0"/>
          <w:sz w:val="28"/>
          <w:szCs w:val="28"/>
          <w:shd w:val="clear" w:color="auto" w:fill="FFFFFF"/>
        </w:rPr>
        <w:t>музейники</w:t>
      </w:r>
      <w:proofErr w:type="spellEnd"/>
      <w:r w:rsidRPr="008D503C">
        <w:rPr>
          <w:rStyle w:val="a5"/>
          <w:rFonts w:ascii="Times New Roman" w:hAnsi="Times New Roman" w:cs="Times New Roman"/>
          <w:b w:val="0"/>
          <w:sz w:val="28"/>
          <w:szCs w:val="28"/>
          <w:shd w:val="clear" w:color="auto" w:fill="FFFFFF"/>
        </w:rPr>
        <w:t xml:space="preserve">, </w:t>
      </w:r>
      <w:proofErr w:type="spellStart"/>
      <w:r w:rsidRPr="008D503C">
        <w:rPr>
          <w:rStyle w:val="a5"/>
          <w:rFonts w:ascii="Times New Roman" w:hAnsi="Times New Roman" w:cs="Times New Roman"/>
          <w:b w:val="0"/>
          <w:sz w:val="28"/>
          <w:szCs w:val="28"/>
          <w:shd w:val="clear" w:color="auto" w:fill="FFFFFF"/>
        </w:rPr>
        <w:t>відвідувачів</w:t>
      </w:r>
      <w:proofErr w:type="spellEnd"/>
      <w:r w:rsidRPr="008D503C">
        <w:rPr>
          <w:rStyle w:val="a5"/>
          <w:rFonts w:ascii="Times New Roman" w:hAnsi="Times New Roman" w:cs="Times New Roman"/>
          <w:b w:val="0"/>
          <w:sz w:val="28"/>
          <w:szCs w:val="28"/>
          <w:shd w:val="clear" w:color="auto" w:fill="FFFFFF"/>
        </w:rPr>
        <w:t xml:space="preserve"> однозначно </w:t>
      </w:r>
      <w:proofErr w:type="spellStart"/>
      <w:r w:rsidRPr="008D503C">
        <w:rPr>
          <w:rStyle w:val="a5"/>
          <w:rFonts w:ascii="Times New Roman" w:hAnsi="Times New Roman" w:cs="Times New Roman"/>
          <w:b w:val="0"/>
          <w:sz w:val="28"/>
          <w:szCs w:val="28"/>
          <w:shd w:val="clear" w:color="auto" w:fill="FFFFFF"/>
        </w:rPr>
        <w:t>більшає</w:t>
      </w:r>
      <w:proofErr w:type="spellEnd"/>
      <w:r w:rsidRPr="008D503C">
        <w:rPr>
          <w:rStyle w:val="a5"/>
          <w:rFonts w:ascii="Times New Roman" w:hAnsi="Times New Roman" w:cs="Times New Roman"/>
          <w:b w:val="0"/>
          <w:sz w:val="28"/>
          <w:szCs w:val="28"/>
          <w:shd w:val="clear" w:color="auto" w:fill="FFFFFF"/>
        </w:rPr>
        <w:t>.</w:t>
      </w:r>
    </w:p>
    <w:p w:rsidR="00402156" w:rsidRPr="008D503C" w:rsidRDefault="001E3D8A" w:rsidP="006E0822">
      <w:pPr>
        <w:shd w:val="clear" w:color="auto" w:fill="FFFFFF" w:themeFill="background1"/>
        <w:spacing w:line="276"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Складність полягає в тому, що </w:t>
      </w:r>
      <w:proofErr w:type="spellStart"/>
      <w:r>
        <w:rPr>
          <w:rFonts w:ascii="Times New Roman" w:hAnsi="Times New Roman" w:cs="Times New Roman"/>
          <w:sz w:val="28"/>
          <w:szCs w:val="28"/>
          <w:shd w:val="clear" w:color="auto" w:fill="FFFFFF"/>
        </w:rPr>
        <w:t>п</w:t>
      </w:r>
      <w:r w:rsidR="000C7B5E" w:rsidRPr="008D503C">
        <w:rPr>
          <w:rFonts w:ascii="Times New Roman" w:hAnsi="Times New Roman" w:cs="Times New Roman"/>
          <w:sz w:val="28"/>
          <w:szCs w:val="28"/>
          <w:shd w:val="clear" w:color="auto" w:fill="FFFFFF"/>
        </w:rPr>
        <w:t>ереобладнати</w:t>
      </w:r>
      <w:proofErr w:type="spellEnd"/>
      <w:r w:rsidR="000C7B5E" w:rsidRPr="008D503C">
        <w:rPr>
          <w:rFonts w:ascii="Times New Roman" w:hAnsi="Times New Roman" w:cs="Times New Roman"/>
          <w:sz w:val="28"/>
          <w:szCs w:val="28"/>
          <w:shd w:val="clear" w:color="auto" w:fill="FFFFFF"/>
        </w:rPr>
        <w:t xml:space="preserve"> </w:t>
      </w:r>
      <w:proofErr w:type="spellStart"/>
      <w:r w:rsidR="000C7B5E" w:rsidRPr="008D503C">
        <w:rPr>
          <w:rFonts w:ascii="Times New Roman" w:hAnsi="Times New Roman" w:cs="Times New Roman"/>
          <w:sz w:val="28"/>
          <w:szCs w:val="28"/>
          <w:shd w:val="clear" w:color="auto" w:fill="FFFFFF"/>
        </w:rPr>
        <w:t>ці</w:t>
      </w:r>
      <w:proofErr w:type="spellEnd"/>
      <w:r w:rsidR="000C7B5E" w:rsidRPr="008D503C">
        <w:rPr>
          <w:rFonts w:ascii="Times New Roman" w:hAnsi="Times New Roman" w:cs="Times New Roman"/>
          <w:sz w:val="28"/>
          <w:szCs w:val="28"/>
          <w:shd w:val="clear" w:color="auto" w:fill="FFFFFF"/>
        </w:rPr>
        <w:t xml:space="preserve"> </w:t>
      </w:r>
      <w:proofErr w:type="spellStart"/>
      <w:r w:rsidR="000C7B5E" w:rsidRPr="008D503C">
        <w:rPr>
          <w:rFonts w:ascii="Times New Roman" w:hAnsi="Times New Roman" w:cs="Times New Roman"/>
          <w:sz w:val="28"/>
          <w:szCs w:val="28"/>
          <w:shd w:val="clear" w:color="auto" w:fill="FFFFFF"/>
        </w:rPr>
        <w:t>споруди</w:t>
      </w:r>
      <w:proofErr w:type="spellEnd"/>
      <w:r w:rsidR="000C7B5E" w:rsidRPr="008D503C">
        <w:rPr>
          <w:rFonts w:ascii="Times New Roman" w:hAnsi="Times New Roman" w:cs="Times New Roman"/>
          <w:sz w:val="28"/>
          <w:szCs w:val="28"/>
          <w:shd w:val="clear" w:color="auto" w:fill="FFFFFF"/>
        </w:rPr>
        <w:t xml:space="preserve"> </w:t>
      </w:r>
      <w:proofErr w:type="spellStart"/>
      <w:r w:rsidR="000C7B5E" w:rsidRPr="008D503C">
        <w:rPr>
          <w:rFonts w:ascii="Times New Roman" w:hAnsi="Times New Roman" w:cs="Times New Roman"/>
          <w:sz w:val="28"/>
          <w:szCs w:val="28"/>
          <w:shd w:val="clear" w:color="auto" w:fill="FFFFFF"/>
        </w:rPr>
        <w:t>в</w:t>
      </w:r>
      <w:r w:rsidR="000204AB">
        <w:rPr>
          <w:rFonts w:ascii="Times New Roman" w:hAnsi="Times New Roman" w:cs="Times New Roman"/>
          <w:sz w:val="28"/>
          <w:szCs w:val="28"/>
          <w:shd w:val="clear" w:color="auto" w:fill="FFFFFF"/>
        </w:rPr>
        <w:t>ажко</w:t>
      </w:r>
      <w:proofErr w:type="spellEnd"/>
      <w:r w:rsidR="000204AB">
        <w:rPr>
          <w:rFonts w:ascii="Times New Roman" w:hAnsi="Times New Roman" w:cs="Times New Roman"/>
          <w:sz w:val="28"/>
          <w:szCs w:val="28"/>
          <w:shd w:val="clear" w:color="auto" w:fill="FFFFFF"/>
        </w:rPr>
        <w:t xml:space="preserve">, особливо, </w:t>
      </w:r>
      <w:proofErr w:type="spellStart"/>
      <w:r w:rsidR="000204AB">
        <w:rPr>
          <w:rFonts w:ascii="Times New Roman" w:hAnsi="Times New Roman" w:cs="Times New Roman"/>
          <w:sz w:val="28"/>
          <w:szCs w:val="28"/>
          <w:shd w:val="clear" w:color="auto" w:fill="FFFFFF"/>
        </w:rPr>
        <w:t>якщо</w:t>
      </w:r>
      <w:proofErr w:type="spellEnd"/>
      <w:r w:rsidR="000204AB">
        <w:rPr>
          <w:rFonts w:ascii="Times New Roman" w:hAnsi="Times New Roman" w:cs="Times New Roman"/>
          <w:sz w:val="28"/>
          <w:szCs w:val="28"/>
          <w:shd w:val="clear" w:color="auto" w:fill="FFFFFF"/>
        </w:rPr>
        <w:t xml:space="preserve"> це </w:t>
      </w:r>
      <w:proofErr w:type="spellStart"/>
      <w:r w:rsidR="000204AB">
        <w:rPr>
          <w:rFonts w:ascii="Times New Roman" w:hAnsi="Times New Roman" w:cs="Times New Roman"/>
          <w:sz w:val="28"/>
          <w:szCs w:val="28"/>
          <w:shd w:val="clear" w:color="auto" w:fill="FFFFFF"/>
        </w:rPr>
        <w:t>пам’ятки</w:t>
      </w:r>
      <w:proofErr w:type="spellEnd"/>
      <w:r w:rsidR="00CE0985">
        <w:rPr>
          <w:rFonts w:ascii="Times New Roman" w:hAnsi="Times New Roman" w:cs="Times New Roman"/>
          <w:sz w:val="28"/>
          <w:szCs w:val="28"/>
          <w:shd w:val="clear" w:color="auto" w:fill="FFFFFF"/>
          <w:lang w:val="uk-UA"/>
        </w:rPr>
        <w:t xml:space="preserve"> архітектури</w:t>
      </w:r>
      <w:r w:rsidR="000C7B5E" w:rsidRPr="008D503C">
        <w:rPr>
          <w:rFonts w:ascii="Times New Roman" w:hAnsi="Times New Roman" w:cs="Times New Roman"/>
          <w:sz w:val="28"/>
          <w:szCs w:val="28"/>
          <w:shd w:val="clear" w:color="auto" w:fill="FFFFFF"/>
        </w:rPr>
        <w:t xml:space="preserve">. </w:t>
      </w:r>
      <w:proofErr w:type="spellStart"/>
      <w:r w:rsidR="000C7B5E" w:rsidRPr="008D503C">
        <w:rPr>
          <w:rFonts w:ascii="Times New Roman" w:hAnsi="Times New Roman" w:cs="Times New Roman"/>
          <w:sz w:val="28"/>
          <w:szCs w:val="28"/>
          <w:shd w:val="clear" w:color="auto" w:fill="FFFFFF"/>
        </w:rPr>
        <w:t>Багато</w:t>
      </w:r>
      <w:proofErr w:type="spellEnd"/>
      <w:r w:rsidR="000C7B5E" w:rsidRPr="008D503C">
        <w:rPr>
          <w:rFonts w:ascii="Times New Roman" w:hAnsi="Times New Roman" w:cs="Times New Roman"/>
          <w:sz w:val="28"/>
          <w:szCs w:val="28"/>
          <w:shd w:val="clear" w:color="auto" w:fill="FFFFFF"/>
        </w:rPr>
        <w:t xml:space="preserve"> </w:t>
      </w:r>
      <w:proofErr w:type="spellStart"/>
      <w:r w:rsidR="000C7B5E" w:rsidRPr="008D503C">
        <w:rPr>
          <w:rFonts w:ascii="Times New Roman" w:hAnsi="Times New Roman" w:cs="Times New Roman"/>
          <w:sz w:val="28"/>
          <w:szCs w:val="28"/>
          <w:shd w:val="clear" w:color="auto" w:fill="FFFFFF"/>
        </w:rPr>
        <w:t>музеїв</w:t>
      </w:r>
      <w:proofErr w:type="spellEnd"/>
      <w:r w:rsidR="000C7B5E" w:rsidRPr="008D503C">
        <w:rPr>
          <w:rFonts w:ascii="Times New Roman" w:hAnsi="Times New Roman" w:cs="Times New Roman"/>
          <w:sz w:val="28"/>
          <w:szCs w:val="28"/>
          <w:shd w:val="clear" w:color="auto" w:fill="FFFFFF"/>
        </w:rPr>
        <w:t xml:space="preserve"> </w:t>
      </w:r>
      <w:r w:rsidR="00CE0985">
        <w:rPr>
          <w:rFonts w:ascii="Times New Roman" w:hAnsi="Times New Roman" w:cs="Times New Roman"/>
          <w:sz w:val="28"/>
          <w:szCs w:val="28"/>
          <w:shd w:val="clear" w:color="auto" w:fill="FFFFFF"/>
          <w:lang w:val="uk-UA"/>
        </w:rPr>
        <w:t xml:space="preserve">і досі </w:t>
      </w:r>
      <w:proofErr w:type="spellStart"/>
      <w:r w:rsidR="000C7B5E" w:rsidRPr="008D503C">
        <w:rPr>
          <w:rFonts w:ascii="Times New Roman" w:hAnsi="Times New Roman" w:cs="Times New Roman"/>
          <w:sz w:val="28"/>
          <w:szCs w:val="28"/>
          <w:shd w:val="clear" w:color="auto" w:fill="FFFFFF"/>
        </w:rPr>
        <w:t>намагаються</w:t>
      </w:r>
      <w:proofErr w:type="spellEnd"/>
      <w:r w:rsidR="000C7B5E" w:rsidRPr="008D503C">
        <w:rPr>
          <w:rFonts w:ascii="Times New Roman" w:hAnsi="Times New Roman" w:cs="Times New Roman"/>
          <w:sz w:val="28"/>
          <w:szCs w:val="28"/>
          <w:shd w:val="clear" w:color="auto" w:fill="FFFFFF"/>
        </w:rPr>
        <w:t xml:space="preserve"> </w:t>
      </w:r>
      <w:proofErr w:type="spellStart"/>
      <w:r w:rsidR="000C7B5E" w:rsidRPr="008D503C">
        <w:rPr>
          <w:rFonts w:ascii="Times New Roman" w:hAnsi="Times New Roman" w:cs="Times New Roman"/>
          <w:sz w:val="28"/>
          <w:szCs w:val="28"/>
          <w:shd w:val="clear" w:color="auto" w:fill="FFFFFF"/>
        </w:rPr>
        <w:t>забезп</w:t>
      </w:r>
      <w:r w:rsidR="00CE0985">
        <w:rPr>
          <w:rFonts w:ascii="Times New Roman" w:hAnsi="Times New Roman" w:cs="Times New Roman"/>
          <w:sz w:val="28"/>
          <w:szCs w:val="28"/>
          <w:shd w:val="clear" w:color="auto" w:fill="FFFFFF"/>
        </w:rPr>
        <w:t>ечити</w:t>
      </w:r>
      <w:proofErr w:type="spellEnd"/>
      <w:r w:rsidR="00CE0985">
        <w:rPr>
          <w:rFonts w:ascii="Times New Roman" w:hAnsi="Times New Roman" w:cs="Times New Roman"/>
          <w:sz w:val="28"/>
          <w:szCs w:val="28"/>
          <w:shd w:val="clear" w:color="auto" w:fill="FFFFFF"/>
        </w:rPr>
        <w:t xml:space="preserve"> </w:t>
      </w:r>
      <w:proofErr w:type="spellStart"/>
      <w:r w:rsidR="00CE0985">
        <w:rPr>
          <w:rFonts w:ascii="Times New Roman" w:hAnsi="Times New Roman" w:cs="Times New Roman"/>
          <w:sz w:val="28"/>
          <w:szCs w:val="28"/>
          <w:shd w:val="clear" w:color="auto" w:fill="FFFFFF"/>
        </w:rPr>
        <w:t>доступність</w:t>
      </w:r>
      <w:proofErr w:type="spellEnd"/>
      <w:r w:rsidR="00CE0985">
        <w:rPr>
          <w:rFonts w:ascii="Times New Roman" w:hAnsi="Times New Roman" w:cs="Times New Roman"/>
          <w:sz w:val="28"/>
          <w:szCs w:val="28"/>
          <w:shd w:val="clear" w:color="auto" w:fill="FFFFFF"/>
        </w:rPr>
        <w:t xml:space="preserve"> </w:t>
      </w:r>
      <w:proofErr w:type="spellStart"/>
      <w:r w:rsidR="00CE0985">
        <w:rPr>
          <w:rFonts w:ascii="Times New Roman" w:hAnsi="Times New Roman" w:cs="Times New Roman"/>
          <w:sz w:val="28"/>
          <w:szCs w:val="28"/>
          <w:shd w:val="clear" w:color="auto" w:fill="FFFFFF"/>
        </w:rPr>
        <w:t>своїми</w:t>
      </w:r>
      <w:proofErr w:type="spellEnd"/>
      <w:r w:rsidR="00CE0985">
        <w:rPr>
          <w:rFonts w:ascii="Times New Roman" w:hAnsi="Times New Roman" w:cs="Times New Roman"/>
          <w:sz w:val="28"/>
          <w:szCs w:val="28"/>
          <w:shd w:val="clear" w:color="auto" w:fill="FFFFFF"/>
        </w:rPr>
        <w:t xml:space="preserve"> силами.</w:t>
      </w:r>
    </w:p>
    <w:p w:rsidR="007A2C2B" w:rsidRPr="008D503C" w:rsidRDefault="00CE0985" w:rsidP="001E3D8A">
      <w:pPr>
        <w:shd w:val="clear" w:color="auto" w:fill="FFFFFF" w:themeFill="background1"/>
        <w:spacing w:line="276"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Наприклад, </w:t>
      </w:r>
      <w:r>
        <w:rPr>
          <w:rFonts w:ascii="Times New Roman" w:hAnsi="Times New Roman" w:cs="Times New Roman"/>
          <w:sz w:val="28"/>
          <w:szCs w:val="28"/>
          <w:shd w:val="clear" w:color="auto" w:fill="FFFFFF"/>
        </w:rPr>
        <w:t>в</w:t>
      </w:r>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Національному</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музеї</w:t>
      </w:r>
      <w:proofErr w:type="spellEnd"/>
      <w:r w:rsidR="007A2C2B" w:rsidRPr="008D503C">
        <w:rPr>
          <w:rFonts w:ascii="Times New Roman" w:hAnsi="Times New Roman" w:cs="Times New Roman"/>
          <w:sz w:val="28"/>
          <w:szCs w:val="28"/>
          <w:shd w:val="clear" w:color="auto" w:fill="FFFFFF"/>
        </w:rPr>
        <w:t xml:space="preserve"> Тараса </w:t>
      </w:r>
      <w:proofErr w:type="spellStart"/>
      <w:r w:rsidR="007A2C2B" w:rsidRPr="008D503C">
        <w:rPr>
          <w:rFonts w:ascii="Times New Roman" w:hAnsi="Times New Roman" w:cs="Times New Roman"/>
          <w:sz w:val="28"/>
          <w:szCs w:val="28"/>
          <w:shd w:val="clear" w:color="auto" w:fill="FFFFFF"/>
        </w:rPr>
        <w:t>Шевченка</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запроваджена</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програма</w:t>
      </w:r>
      <w:proofErr w:type="spellEnd"/>
      <w:r w:rsidR="007A2C2B" w:rsidRPr="008D503C">
        <w:rPr>
          <w:rFonts w:ascii="Times New Roman" w:hAnsi="Times New Roman" w:cs="Times New Roman"/>
          <w:sz w:val="28"/>
          <w:szCs w:val="28"/>
          <w:shd w:val="clear" w:color="auto" w:fill="FFFFFF"/>
        </w:rPr>
        <w:t xml:space="preserve"> «Музей без </w:t>
      </w:r>
      <w:proofErr w:type="spellStart"/>
      <w:r w:rsidR="007A2C2B" w:rsidRPr="008D503C">
        <w:rPr>
          <w:rFonts w:ascii="Times New Roman" w:hAnsi="Times New Roman" w:cs="Times New Roman"/>
          <w:sz w:val="28"/>
          <w:szCs w:val="28"/>
          <w:shd w:val="clear" w:color="auto" w:fill="FFFFFF"/>
        </w:rPr>
        <w:t>бар’єрів</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завдяки</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якій</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музейні</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працівники</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постійно</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проводять</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екскурсії</w:t>
      </w:r>
      <w:proofErr w:type="spellEnd"/>
      <w:r w:rsidR="007A2C2B" w:rsidRPr="008D503C">
        <w:rPr>
          <w:rFonts w:ascii="Times New Roman" w:hAnsi="Times New Roman" w:cs="Times New Roman"/>
          <w:sz w:val="28"/>
          <w:szCs w:val="28"/>
          <w:shd w:val="clear" w:color="auto" w:fill="FFFFFF"/>
        </w:rPr>
        <w:t xml:space="preserve"> для </w:t>
      </w:r>
      <w:proofErr w:type="spellStart"/>
      <w:r w:rsidR="007A2C2B" w:rsidRPr="008D503C">
        <w:rPr>
          <w:rFonts w:ascii="Times New Roman" w:hAnsi="Times New Roman" w:cs="Times New Roman"/>
          <w:sz w:val="28"/>
          <w:szCs w:val="28"/>
          <w:shd w:val="clear" w:color="auto" w:fill="FFFFFF"/>
        </w:rPr>
        <w:t>дітей-аутистів</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дітей</w:t>
      </w:r>
      <w:proofErr w:type="spellEnd"/>
      <w:r w:rsidR="007A2C2B" w:rsidRPr="008D503C">
        <w:rPr>
          <w:rFonts w:ascii="Times New Roman" w:hAnsi="Times New Roman" w:cs="Times New Roman"/>
          <w:sz w:val="28"/>
          <w:szCs w:val="28"/>
          <w:shd w:val="clear" w:color="auto" w:fill="FFFFFF"/>
        </w:rPr>
        <w:t xml:space="preserve"> з </w:t>
      </w:r>
      <w:proofErr w:type="spellStart"/>
      <w:r w:rsidR="007A2C2B" w:rsidRPr="008D503C">
        <w:rPr>
          <w:rFonts w:ascii="Times New Roman" w:hAnsi="Times New Roman" w:cs="Times New Roman"/>
          <w:sz w:val="28"/>
          <w:szCs w:val="28"/>
          <w:shd w:val="clear" w:color="auto" w:fill="FFFFFF"/>
        </w:rPr>
        <w:t>порушенням</w:t>
      </w:r>
      <w:proofErr w:type="spellEnd"/>
      <w:r w:rsidR="007A2C2B" w:rsidRPr="008D503C">
        <w:rPr>
          <w:rFonts w:ascii="Times New Roman" w:hAnsi="Times New Roman" w:cs="Times New Roman"/>
          <w:sz w:val="28"/>
          <w:szCs w:val="28"/>
          <w:shd w:val="clear" w:color="auto" w:fill="FFFFFF"/>
        </w:rPr>
        <w:t xml:space="preserve"> слуху, </w:t>
      </w:r>
      <w:proofErr w:type="spellStart"/>
      <w:r w:rsidR="007A2C2B" w:rsidRPr="008D503C">
        <w:rPr>
          <w:rFonts w:ascii="Times New Roman" w:hAnsi="Times New Roman" w:cs="Times New Roman"/>
          <w:sz w:val="28"/>
          <w:szCs w:val="28"/>
          <w:shd w:val="clear" w:color="auto" w:fill="FFFFFF"/>
        </w:rPr>
        <w:t>зору</w:t>
      </w:r>
      <w:proofErr w:type="spellEnd"/>
      <w:r w:rsidR="007A2C2B" w:rsidRPr="008D503C">
        <w:rPr>
          <w:rFonts w:ascii="Times New Roman" w:hAnsi="Times New Roman" w:cs="Times New Roman"/>
          <w:sz w:val="28"/>
          <w:szCs w:val="28"/>
          <w:shd w:val="clear" w:color="auto" w:fill="FFFFFF"/>
        </w:rPr>
        <w:t xml:space="preserve">, </w:t>
      </w:r>
      <w:proofErr w:type="spellStart"/>
      <w:r w:rsidR="007A2C2B" w:rsidRPr="008D503C">
        <w:rPr>
          <w:rFonts w:ascii="Times New Roman" w:hAnsi="Times New Roman" w:cs="Times New Roman"/>
          <w:sz w:val="28"/>
          <w:szCs w:val="28"/>
          <w:shd w:val="clear" w:color="auto" w:fill="FFFFFF"/>
        </w:rPr>
        <w:t>хворих</w:t>
      </w:r>
      <w:proofErr w:type="spellEnd"/>
      <w:r w:rsidR="007A2C2B" w:rsidRPr="008D503C">
        <w:rPr>
          <w:rFonts w:ascii="Times New Roman" w:hAnsi="Times New Roman" w:cs="Times New Roman"/>
          <w:sz w:val="28"/>
          <w:szCs w:val="28"/>
          <w:shd w:val="clear" w:color="auto" w:fill="FFFFFF"/>
        </w:rPr>
        <w:t xml:space="preserve"> на ДЦП.</w:t>
      </w:r>
      <w:r w:rsidR="00EB09C4" w:rsidRPr="008D503C">
        <w:rPr>
          <w:rFonts w:ascii="Times New Roman" w:hAnsi="Times New Roman" w:cs="Times New Roman"/>
          <w:sz w:val="28"/>
          <w:szCs w:val="28"/>
          <w:shd w:val="clear" w:color="auto" w:fill="FFFFFF"/>
          <w:lang w:val="uk-UA"/>
        </w:rPr>
        <w:t xml:space="preserve"> </w:t>
      </w:r>
      <w:proofErr w:type="spellStart"/>
      <w:r w:rsidR="001E13B3">
        <w:rPr>
          <w:rFonts w:ascii="Times New Roman" w:hAnsi="Times New Roman" w:cs="Times New Roman"/>
          <w:sz w:val="28"/>
          <w:szCs w:val="28"/>
          <w:shd w:val="clear" w:color="auto" w:fill="FFFFFF"/>
        </w:rPr>
        <w:t>Нову</w:t>
      </w:r>
      <w:proofErr w:type="spellEnd"/>
      <w:r w:rsidR="001E13B3">
        <w:rPr>
          <w:rFonts w:ascii="Times New Roman" w:hAnsi="Times New Roman" w:cs="Times New Roman"/>
          <w:sz w:val="28"/>
          <w:szCs w:val="28"/>
          <w:shd w:val="clear" w:color="auto" w:fill="FFFFFF"/>
        </w:rPr>
        <w:t xml:space="preserve"> </w:t>
      </w:r>
      <w:proofErr w:type="spellStart"/>
      <w:r w:rsidR="001E13B3">
        <w:rPr>
          <w:rFonts w:ascii="Times New Roman" w:hAnsi="Times New Roman" w:cs="Times New Roman"/>
          <w:sz w:val="28"/>
          <w:szCs w:val="28"/>
          <w:shd w:val="clear" w:color="auto" w:fill="FFFFFF"/>
        </w:rPr>
        <w:t>експозицію</w:t>
      </w:r>
      <w:proofErr w:type="spellEnd"/>
      <w:r w:rsidR="001E13B3">
        <w:rPr>
          <w:rFonts w:ascii="Times New Roman" w:hAnsi="Times New Roman" w:cs="Times New Roman"/>
          <w:sz w:val="28"/>
          <w:szCs w:val="28"/>
          <w:shd w:val="clear" w:color="auto" w:fill="FFFFFF"/>
        </w:rPr>
        <w:t xml:space="preserve">, </w:t>
      </w:r>
      <w:proofErr w:type="spellStart"/>
      <w:r w:rsidR="001E13B3">
        <w:rPr>
          <w:rFonts w:ascii="Times New Roman" w:hAnsi="Times New Roman" w:cs="Times New Roman"/>
          <w:sz w:val="28"/>
          <w:szCs w:val="28"/>
          <w:shd w:val="clear" w:color="auto" w:fill="FFFFFF"/>
        </w:rPr>
        <w:t>відреставровано</w:t>
      </w:r>
      <w:proofErr w:type="spellEnd"/>
      <w:r w:rsidR="00EB09C4" w:rsidRPr="008D503C">
        <w:rPr>
          <w:rFonts w:ascii="Times New Roman" w:hAnsi="Times New Roman" w:cs="Times New Roman"/>
          <w:sz w:val="28"/>
          <w:szCs w:val="28"/>
          <w:shd w:val="clear" w:color="auto" w:fill="FFFFFF"/>
        </w:rPr>
        <w:t xml:space="preserve"> </w:t>
      </w:r>
      <w:r w:rsidR="001E13B3">
        <w:rPr>
          <w:rFonts w:ascii="Times New Roman" w:hAnsi="Times New Roman" w:cs="Times New Roman"/>
          <w:sz w:val="28"/>
          <w:szCs w:val="28"/>
          <w:shd w:val="clear" w:color="auto" w:fill="FFFFFF"/>
          <w:lang w:val="uk-UA"/>
        </w:rPr>
        <w:t xml:space="preserve">ще </w:t>
      </w:r>
      <w:r w:rsidR="00EB09C4" w:rsidRPr="008D503C">
        <w:rPr>
          <w:rFonts w:ascii="Times New Roman" w:hAnsi="Times New Roman" w:cs="Times New Roman"/>
          <w:sz w:val="28"/>
          <w:szCs w:val="28"/>
          <w:shd w:val="clear" w:color="auto" w:fill="FFFFFF"/>
        </w:rPr>
        <w:t xml:space="preserve">у 2014 </w:t>
      </w:r>
      <w:proofErr w:type="spellStart"/>
      <w:r w:rsidR="00EB09C4" w:rsidRPr="008D503C">
        <w:rPr>
          <w:rFonts w:ascii="Times New Roman" w:hAnsi="Times New Roman" w:cs="Times New Roman"/>
          <w:sz w:val="28"/>
          <w:szCs w:val="28"/>
          <w:shd w:val="clear" w:color="auto" w:fill="FFFFFF"/>
        </w:rPr>
        <w:t>році</w:t>
      </w:r>
      <w:proofErr w:type="spellEnd"/>
      <w:r w:rsidR="00EB09C4" w:rsidRPr="008D503C">
        <w:rPr>
          <w:rFonts w:ascii="Times New Roman" w:hAnsi="Times New Roman" w:cs="Times New Roman"/>
          <w:sz w:val="28"/>
          <w:szCs w:val="28"/>
          <w:shd w:val="clear" w:color="auto" w:fill="FFFFFF"/>
        </w:rPr>
        <w:t xml:space="preserve">. В </w:t>
      </w:r>
      <w:proofErr w:type="spellStart"/>
      <w:r w:rsidR="00EB09C4" w:rsidRPr="008D503C">
        <w:rPr>
          <w:rFonts w:ascii="Times New Roman" w:hAnsi="Times New Roman" w:cs="Times New Roman"/>
          <w:sz w:val="28"/>
          <w:szCs w:val="28"/>
          <w:shd w:val="clear" w:color="auto" w:fill="FFFFFF"/>
        </w:rPr>
        <w:t>приміщенні</w:t>
      </w:r>
      <w:proofErr w:type="spellEnd"/>
      <w:r w:rsidR="00EB09C4" w:rsidRPr="008D503C">
        <w:rPr>
          <w:rFonts w:ascii="Times New Roman" w:hAnsi="Times New Roman" w:cs="Times New Roman"/>
          <w:sz w:val="28"/>
          <w:szCs w:val="28"/>
          <w:shd w:val="clear" w:color="auto" w:fill="FFFFFF"/>
        </w:rPr>
        <w:t xml:space="preserve"> </w:t>
      </w:r>
      <w:proofErr w:type="spellStart"/>
      <w:r w:rsidR="00EB09C4" w:rsidRPr="008D503C">
        <w:rPr>
          <w:rFonts w:ascii="Times New Roman" w:hAnsi="Times New Roman" w:cs="Times New Roman"/>
          <w:sz w:val="28"/>
          <w:szCs w:val="28"/>
          <w:shd w:val="clear" w:color="auto" w:fill="FFFFFF"/>
        </w:rPr>
        <w:t>після</w:t>
      </w:r>
      <w:proofErr w:type="spellEnd"/>
      <w:r w:rsidR="00EB09C4" w:rsidRPr="008D503C">
        <w:rPr>
          <w:rFonts w:ascii="Times New Roman" w:hAnsi="Times New Roman" w:cs="Times New Roman"/>
          <w:sz w:val="28"/>
          <w:szCs w:val="28"/>
          <w:shd w:val="clear" w:color="auto" w:fill="FFFFFF"/>
        </w:rPr>
        <w:t xml:space="preserve"> </w:t>
      </w:r>
      <w:proofErr w:type="spellStart"/>
      <w:r w:rsidR="00EB09C4" w:rsidRPr="008D503C">
        <w:rPr>
          <w:rFonts w:ascii="Times New Roman" w:hAnsi="Times New Roman" w:cs="Times New Roman"/>
          <w:sz w:val="28"/>
          <w:szCs w:val="28"/>
          <w:shd w:val="clear" w:color="auto" w:fill="FFFFFF"/>
        </w:rPr>
        <w:t>реконструкції</w:t>
      </w:r>
      <w:proofErr w:type="spellEnd"/>
      <w:r w:rsidR="00EB09C4" w:rsidRPr="008D503C">
        <w:rPr>
          <w:rFonts w:ascii="Times New Roman" w:hAnsi="Times New Roman" w:cs="Times New Roman"/>
          <w:sz w:val="28"/>
          <w:szCs w:val="28"/>
          <w:shd w:val="clear" w:color="auto" w:fill="FFFFFF"/>
        </w:rPr>
        <w:t xml:space="preserve"> </w:t>
      </w:r>
      <w:proofErr w:type="spellStart"/>
      <w:r w:rsidR="00EB09C4" w:rsidRPr="008D503C">
        <w:rPr>
          <w:rFonts w:ascii="Times New Roman" w:hAnsi="Times New Roman" w:cs="Times New Roman"/>
          <w:sz w:val="28"/>
          <w:szCs w:val="28"/>
          <w:shd w:val="clear" w:color="auto" w:fill="FFFFFF"/>
        </w:rPr>
        <w:t>встановлено</w:t>
      </w:r>
      <w:proofErr w:type="spellEnd"/>
      <w:r w:rsidR="00EB09C4" w:rsidRPr="008D503C">
        <w:rPr>
          <w:rFonts w:ascii="Times New Roman" w:hAnsi="Times New Roman" w:cs="Times New Roman"/>
          <w:sz w:val="28"/>
          <w:szCs w:val="28"/>
          <w:shd w:val="clear" w:color="auto" w:fill="FFFFFF"/>
        </w:rPr>
        <w:t xml:space="preserve"> </w:t>
      </w:r>
      <w:proofErr w:type="spellStart"/>
      <w:r w:rsidR="00EB09C4" w:rsidRPr="008D503C">
        <w:rPr>
          <w:rFonts w:ascii="Times New Roman" w:hAnsi="Times New Roman" w:cs="Times New Roman"/>
          <w:sz w:val="28"/>
          <w:szCs w:val="28"/>
          <w:shd w:val="clear" w:color="auto" w:fill="FFFFFF"/>
        </w:rPr>
        <w:t>пандуси</w:t>
      </w:r>
      <w:proofErr w:type="spellEnd"/>
      <w:r w:rsidR="00EB09C4" w:rsidRPr="008D503C">
        <w:rPr>
          <w:rFonts w:ascii="Times New Roman" w:hAnsi="Times New Roman" w:cs="Times New Roman"/>
          <w:sz w:val="28"/>
          <w:szCs w:val="28"/>
          <w:shd w:val="clear" w:color="auto" w:fill="FFFFFF"/>
        </w:rPr>
        <w:t xml:space="preserve"> та </w:t>
      </w:r>
      <w:proofErr w:type="spellStart"/>
      <w:r w:rsidR="00EB09C4" w:rsidRPr="008D503C">
        <w:rPr>
          <w:rFonts w:ascii="Times New Roman" w:hAnsi="Times New Roman" w:cs="Times New Roman"/>
          <w:sz w:val="28"/>
          <w:szCs w:val="28"/>
          <w:shd w:val="clear" w:color="auto" w:fill="FFFFFF"/>
        </w:rPr>
        <w:t>покажчики</w:t>
      </w:r>
      <w:proofErr w:type="spellEnd"/>
      <w:r w:rsidR="00EB09C4" w:rsidRPr="008D503C">
        <w:rPr>
          <w:rFonts w:ascii="Times New Roman" w:hAnsi="Times New Roman" w:cs="Times New Roman"/>
          <w:sz w:val="28"/>
          <w:szCs w:val="28"/>
          <w:shd w:val="clear" w:color="auto" w:fill="FFFFFF"/>
        </w:rPr>
        <w:t xml:space="preserve"> великими </w:t>
      </w:r>
      <w:proofErr w:type="spellStart"/>
      <w:r w:rsidR="00EB09C4" w:rsidRPr="008D503C">
        <w:rPr>
          <w:rFonts w:ascii="Times New Roman" w:hAnsi="Times New Roman" w:cs="Times New Roman"/>
          <w:sz w:val="28"/>
          <w:szCs w:val="28"/>
          <w:shd w:val="clear" w:color="auto" w:fill="FFFFFF"/>
        </w:rPr>
        <w:t>літерами</w:t>
      </w:r>
      <w:proofErr w:type="spellEnd"/>
      <w:r w:rsidR="00EB09C4" w:rsidRPr="008D503C">
        <w:rPr>
          <w:rFonts w:ascii="Times New Roman" w:hAnsi="Times New Roman" w:cs="Times New Roman"/>
          <w:sz w:val="28"/>
          <w:szCs w:val="28"/>
          <w:shd w:val="clear" w:color="auto" w:fill="FFFFFF"/>
        </w:rPr>
        <w:t xml:space="preserve">. Тут </w:t>
      </w:r>
      <w:proofErr w:type="spellStart"/>
      <w:r w:rsidR="00EB09C4" w:rsidRPr="008D503C">
        <w:rPr>
          <w:rFonts w:ascii="Times New Roman" w:hAnsi="Times New Roman" w:cs="Times New Roman"/>
          <w:sz w:val="28"/>
          <w:szCs w:val="28"/>
          <w:shd w:val="clear" w:color="auto" w:fill="FFFFFF"/>
        </w:rPr>
        <w:t>постійно</w:t>
      </w:r>
      <w:proofErr w:type="spellEnd"/>
      <w:r w:rsidR="00EB09C4" w:rsidRPr="008D503C">
        <w:rPr>
          <w:rFonts w:ascii="Times New Roman" w:hAnsi="Times New Roman" w:cs="Times New Roman"/>
          <w:sz w:val="28"/>
          <w:szCs w:val="28"/>
          <w:shd w:val="clear" w:color="auto" w:fill="FFFFFF"/>
        </w:rPr>
        <w:t xml:space="preserve"> </w:t>
      </w:r>
      <w:proofErr w:type="spellStart"/>
      <w:r w:rsidR="00EB09C4" w:rsidRPr="008D503C">
        <w:rPr>
          <w:rFonts w:ascii="Times New Roman" w:hAnsi="Times New Roman" w:cs="Times New Roman"/>
          <w:sz w:val="28"/>
          <w:szCs w:val="28"/>
          <w:shd w:val="clear" w:color="auto" w:fill="FFFFFF"/>
        </w:rPr>
        <w:t>проводяться</w:t>
      </w:r>
      <w:proofErr w:type="spellEnd"/>
      <w:r w:rsidR="00EB09C4" w:rsidRPr="008D503C">
        <w:rPr>
          <w:rFonts w:ascii="Times New Roman" w:hAnsi="Times New Roman" w:cs="Times New Roman"/>
          <w:sz w:val="28"/>
          <w:szCs w:val="28"/>
          <w:shd w:val="clear" w:color="auto" w:fill="FFFFFF"/>
        </w:rPr>
        <w:t xml:space="preserve"> </w:t>
      </w:r>
      <w:proofErr w:type="spellStart"/>
      <w:r w:rsidR="00EB09C4" w:rsidRPr="008D503C">
        <w:rPr>
          <w:rFonts w:ascii="Times New Roman" w:hAnsi="Times New Roman" w:cs="Times New Roman"/>
          <w:sz w:val="28"/>
          <w:szCs w:val="28"/>
          <w:shd w:val="clear" w:color="auto" w:fill="FFFFFF"/>
        </w:rPr>
        <w:t>спеціальні</w:t>
      </w:r>
      <w:proofErr w:type="spellEnd"/>
      <w:r w:rsidR="00EB09C4" w:rsidRPr="008D503C">
        <w:rPr>
          <w:rFonts w:ascii="Times New Roman" w:hAnsi="Times New Roman" w:cs="Times New Roman"/>
          <w:sz w:val="28"/>
          <w:szCs w:val="28"/>
          <w:shd w:val="clear" w:color="auto" w:fill="FFFFFF"/>
        </w:rPr>
        <w:t xml:space="preserve"> заходи та </w:t>
      </w:r>
      <w:proofErr w:type="spellStart"/>
      <w:r w:rsidR="00EB09C4" w:rsidRPr="008D503C">
        <w:rPr>
          <w:rFonts w:ascii="Times New Roman" w:hAnsi="Times New Roman" w:cs="Times New Roman"/>
          <w:sz w:val="28"/>
          <w:szCs w:val="28"/>
          <w:shd w:val="clear" w:color="auto" w:fill="FFFFFF"/>
        </w:rPr>
        <w:t>екскурсії</w:t>
      </w:r>
      <w:proofErr w:type="spellEnd"/>
      <w:r w:rsidR="00EB09C4" w:rsidRPr="008D503C">
        <w:rPr>
          <w:rFonts w:ascii="Times New Roman" w:hAnsi="Times New Roman" w:cs="Times New Roman"/>
          <w:sz w:val="28"/>
          <w:szCs w:val="28"/>
          <w:shd w:val="clear" w:color="auto" w:fill="FFFFFF"/>
        </w:rPr>
        <w:t xml:space="preserve"> для </w:t>
      </w:r>
      <w:proofErr w:type="spellStart"/>
      <w:r w:rsidR="00EB09C4" w:rsidRPr="008D503C">
        <w:rPr>
          <w:rFonts w:ascii="Times New Roman" w:hAnsi="Times New Roman" w:cs="Times New Roman"/>
          <w:sz w:val="28"/>
          <w:szCs w:val="28"/>
          <w:shd w:val="clear" w:color="auto" w:fill="FFFFFF"/>
        </w:rPr>
        <w:t>особливих</w:t>
      </w:r>
      <w:proofErr w:type="spellEnd"/>
      <w:r w:rsidR="00EB09C4" w:rsidRPr="008D503C">
        <w:rPr>
          <w:rFonts w:ascii="Times New Roman" w:hAnsi="Times New Roman" w:cs="Times New Roman"/>
          <w:sz w:val="28"/>
          <w:szCs w:val="28"/>
          <w:shd w:val="clear" w:color="auto" w:fill="FFFFFF"/>
        </w:rPr>
        <w:t xml:space="preserve"> </w:t>
      </w:r>
      <w:proofErr w:type="spellStart"/>
      <w:r w:rsidR="00EB09C4" w:rsidRPr="008D503C">
        <w:rPr>
          <w:rFonts w:ascii="Times New Roman" w:hAnsi="Times New Roman" w:cs="Times New Roman"/>
          <w:sz w:val="28"/>
          <w:szCs w:val="28"/>
          <w:shd w:val="clear" w:color="auto" w:fill="FFFFFF"/>
        </w:rPr>
        <w:t>дітей</w:t>
      </w:r>
      <w:proofErr w:type="spellEnd"/>
      <w:r w:rsidR="00EB09C4" w:rsidRPr="008D503C">
        <w:rPr>
          <w:rFonts w:ascii="Times New Roman" w:hAnsi="Times New Roman" w:cs="Times New Roman"/>
          <w:sz w:val="28"/>
          <w:szCs w:val="28"/>
          <w:shd w:val="clear" w:color="auto" w:fill="FFFFFF"/>
        </w:rPr>
        <w:t xml:space="preserve"> в </w:t>
      </w:r>
      <w:proofErr w:type="spellStart"/>
      <w:r w:rsidR="00EB09C4" w:rsidRPr="008D503C">
        <w:rPr>
          <w:rFonts w:ascii="Times New Roman" w:hAnsi="Times New Roman" w:cs="Times New Roman"/>
          <w:sz w:val="28"/>
          <w:szCs w:val="28"/>
          <w:shd w:val="clear" w:color="auto" w:fill="FFFFFF"/>
        </w:rPr>
        <w:t>ігровій</w:t>
      </w:r>
      <w:proofErr w:type="spellEnd"/>
      <w:r w:rsidR="00EB09C4" w:rsidRPr="008D503C">
        <w:rPr>
          <w:rFonts w:ascii="Times New Roman" w:hAnsi="Times New Roman" w:cs="Times New Roman"/>
          <w:sz w:val="28"/>
          <w:szCs w:val="28"/>
          <w:shd w:val="clear" w:color="auto" w:fill="FFFFFF"/>
        </w:rPr>
        <w:t xml:space="preserve"> </w:t>
      </w:r>
      <w:proofErr w:type="spellStart"/>
      <w:r w:rsidR="00EB09C4" w:rsidRPr="008D503C">
        <w:rPr>
          <w:rFonts w:ascii="Times New Roman" w:hAnsi="Times New Roman" w:cs="Times New Roman"/>
          <w:sz w:val="28"/>
          <w:szCs w:val="28"/>
          <w:shd w:val="clear" w:color="auto" w:fill="FFFFFF"/>
        </w:rPr>
        <w:t>кімнаті</w:t>
      </w:r>
      <w:proofErr w:type="spellEnd"/>
      <w:r w:rsidR="00EB09C4" w:rsidRPr="008D503C">
        <w:rPr>
          <w:rFonts w:ascii="Times New Roman" w:hAnsi="Times New Roman" w:cs="Times New Roman"/>
          <w:sz w:val="28"/>
          <w:szCs w:val="28"/>
          <w:shd w:val="clear" w:color="auto" w:fill="FFFFFF"/>
        </w:rPr>
        <w:t xml:space="preserve"> музею.</w:t>
      </w:r>
      <w:r w:rsidR="007140C6" w:rsidRPr="008D503C">
        <w:rPr>
          <w:rFonts w:ascii="Times New Roman" w:hAnsi="Times New Roman" w:cs="Times New Roman"/>
          <w:sz w:val="28"/>
          <w:szCs w:val="28"/>
          <w:shd w:val="clear" w:color="auto" w:fill="FFFFFF"/>
          <w:lang w:val="uk-UA"/>
        </w:rPr>
        <w:t xml:space="preserve"> </w:t>
      </w:r>
      <w:proofErr w:type="spellStart"/>
      <w:r w:rsidR="001E13B3">
        <w:rPr>
          <w:rFonts w:ascii="Times New Roman" w:hAnsi="Times New Roman" w:cs="Times New Roman"/>
          <w:sz w:val="28"/>
          <w:szCs w:val="28"/>
          <w:shd w:val="clear" w:color="auto" w:fill="FFFFFF"/>
        </w:rPr>
        <w:t>М</w:t>
      </w:r>
      <w:r w:rsidR="007140C6" w:rsidRPr="008D503C">
        <w:rPr>
          <w:rFonts w:ascii="Times New Roman" w:hAnsi="Times New Roman" w:cs="Times New Roman"/>
          <w:sz w:val="28"/>
          <w:szCs w:val="28"/>
          <w:shd w:val="clear" w:color="auto" w:fill="FFFFFF"/>
        </w:rPr>
        <w:t>узейні</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співробітники</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проводять</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екскурсії</w:t>
      </w:r>
      <w:proofErr w:type="spellEnd"/>
      <w:r w:rsidR="007140C6" w:rsidRPr="008D503C">
        <w:rPr>
          <w:rFonts w:ascii="Times New Roman" w:hAnsi="Times New Roman" w:cs="Times New Roman"/>
          <w:sz w:val="28"/>
          <w:szCs w:val="28"/>
          <w:shd w:val="clear" w:color="auto" w:fill="FFFFFF"/>
        </w:rPr>
        <w:t xml:space="preserve"> для людей в </w:t>
      </w:r>
      <w:proofErr w:type="spellStart"/>
      <w:r w:rsidR="007140C6" w:rsidRPr="008D503C">
        <w:rPr>
          <w:rFonts w:ascii="Times New Roman" w:hAnsi="Times New Roman" w:cs="Times New Roman"/>
          <w:sz w:val="28"/>
          <w:szCs w:val="28"/>
          <w:shd w:val="clear" w:color="auto" w:fill="FFFFFF"/>
        </w:rPr>
        <w:t>інвалідних</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візках</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із</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вадами</w:t>
      </w:r>
      <w:proofErr w:type="spellEnd"/>
      <w:r w:rsidR="007140C6" w:rsidRPr="008D503C">
        <w:rPr>
          <w:rFonts w:ascii="Times New Roman" w:hAnsi="Times New Roman" w:cs="Times New Roman"/>
          <w:sz w:val="28"/>
          <w:szCs w:val="28"/>
          <w:shd w:val="clear" w:color="auto" w:fill="FFFFFF"/>
        </w:rPr>
        <w:t xml:space="preserve"> слуху</w:t>
      </w:r>
      <w:r w:rsidR="00A200D5">
        <w:rPr>
          <w:rFonts w:ascii="Times New Roman" w:hAnsi="Times New Roman" w:cs="Times New Roman"/>
          <w:sz w:val="28"/>
          <w:szCs w:val="28"/>
          <w:shd w:val="clear" w:color="auto" w:fill="FFFFFF"/>
          <w:lang w:val="uk-UA"/>
        </w:rPr>
        <w:t>,</w:t>
      </w:r>
      <w:r w:rsidR="00A200D5">
        <w:rPr>
          <w:rFonts w:ascii="Times New Roman" w:hAnsi="Times New Roman" w:cs="Times New Roman"/>
          <w:sz w:val="28"/>
          <w:szCs w:val="28"/>
          <w:shd w:val="clear" w:color="auto" w:fill="FFFFFF"/>
        </w:rPr>
        <w:t xml:space="preserve"> для людей з</w:t>
      </w:r>
      <w:r w:rsidR="007140C6" w:rsidRPr="008D503C">
        <w:rPr>
          <w:rFonts w:ascii="Times New Roman" w:hAnsi="Times New Roman" w:cs="Times New Roman"/>
          <w:sz w:val="28"/>
          <w:szCs w:val="28"/>
          <w:shd w:val="clear" w:color="auto" w:fill="FFFFFF"/>
        </w:rPr>
        <w:t xml:space="preserve"> ДЦП. </w:t>
      </w:r>
      <w:proofErr w:type="spellStart"/>
      <w:r w:rsidR="007140C6" w:rsidRPr="008D503C">
        <w:rPr>
          <w:rFonts w:ascii="Times New Roman" w:hAnsi="Times New Roman" w:cs="Times New Roman"/>
          <w:sz w:val="28"/>
          <w:szCs w:val="28"/>
          <w:shd w:val="clear" w:color="auto" w:fill="FFFFFF"/>
        </w:rPr>
        <w:t>Цікаво</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що</w:t>
      </w:r>
      <w:proofErr w:type="spellEnd"/>
      <w:r w:rsidR="007140C6" w:rsidRPr="008D503C">
        <w:rPr>
          <w:rFonts w:ascii="Times New Roman" w:hAnsi="Times New Roman" w:cs="Times New Roman"/>
          <w:sz w:val="28"/>
          <w:szCs w:val="28"/>
          <w:shd w:val="clear" w:color="auto" w:fill="FFFFFF"/>
        </w:rPr>
        <w:t xml:space="preserve"> одна </w:t>
      </w:r>
      <w:proofErr w:type="spellStart"/>
      <w:r w:rsidR="007140C6" w:rsidRPr="008D503C">
        <w:rPr>
          <w:rFonts w:ascii="Times New Roman" w:hAnsi="Times New Roman" w:cs="Times New Roman"/>
          <w:sz w:val="28"/>
          <w:szCs w:val="28"/>
          <w:shd w:val="clear" w:color="auto" w:fill="FFFFFF"/>
        </w:rPr>
        <w:t>із</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співробітниць</w:t>
      </w:r>
      <w:proofErr w:type="spellEnd"/>
      <w:r w:rsidR="007140C6" w:rsidRPr="008D503C">
        <w:rPr>
          <w:rFonts w:ascii="Times New Roman" w:hAnsi="Times New Roman" w:cs="Times New Roman"/>
          <w:sz w:val="28"/>
          <w:szCs w:val="28"/>
          <w:shd w:val="clear" w:color="auto" w:fill="FFFFFF"/>
        </w:rPr>
        <w:t xml:space="preserve">, Настя </w:t>
      </w:r>
      <w:proofErr w:type="spellStart"/>
      <w:r w:rsidR="007140C6" w:rsidRPr="008D503C">
        <w:rPr>
          <w:rFonts w:ascii="Times New Roman" w:hAnsi="Times New Roman" w:cs="Times New Roman"/>
          <w:sz w:val="28"/>
          <w:szCs w:val="28"/>
          <w:shd w:val="clear" w:color="auto" w:fill="FFFFFF"/>
        </w:rPr>
        <w:t>Лацюга</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спеціально</w:t>
      </w:r>
      <w:proofErr w:type="spellEnd"/>
      <w:r w:rsidR="007140C6" w:rsidRPr="008D503C">
        <w:rPr>
          <w:rFonts w:ascii="Times New Roman" w:hAnsi="Times New Roman" w:cs="Times New Roman"/>
          <w:sz w:val="28"/>
          <w:szCs w:val="28"/>
          <w:shd w:val="clear" w:color="auto" w:fill="FFFFFF"/>
        </w:rPr>
        <w:t xml:space="preserve"> для </w:t>
      </w:r>
      <w:proofErr w:type="spellStart"/>
      <w:r w:rsidR="007140C6" w:rsidRPr="008D503C">
        <w:rPr>
          <w:rFonts w:ascii="Times New Roman" w:hAnsi="Times New Roman" w:cs="Times New Roman"/>
          <w:sz w:val="28"/>
          <w:szCs w:val="28"/>
          <w:shd w:val="clear" w:color="auto" w:fill="FFFFFF"/>
        </w:rPr>
        <w:t>цього</w:t>
      </w:r>
      <w:proofErr w:type="spellEnd"/>
      <w:r w:rsidR="007140C6" w:rsidRPr="008D503C">
        <w:rPr>
          <w:rFonts w:ascii="Times New Roman" w:hAnsi="Times New Roman" w:cs="Times New Roman"/>
          <w:sz w:val="28"/>
          <w:szCs w:val="28"/>
          <w:shd w:val="clear" w:color="auto" w:fill="FFFFFF"/>
        </w:rPr>
        <w:t xml:space="preserve"> почала </w:t>
      </w:r>
      <w:proofErr w:type="spellStart"/>
      <w:r w:rsidR="007140C6" w:rsidRPr="008D503C">
        <w:rPr>
          <w:rFonts w:ascii="Times New Roman" w:hAnsi="Times New Roman" w:cs="Times New Roman"/>
          <w:sz w:val="28"/>
          <w:szCs w:val="28"/>
          <w:shd w:val="clear" w:color="auto" w:fill="FFFFFF"/>
        </w:rPr>
        <w:t>вчити</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мову</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глухонімих</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випускниця</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Кафедри</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музеєзнавства</w:t>
      </w:r>
      <w:proofErr w:type="spellEnd"/>
      <w:r w:rsidR="007140C6" w:rsidRPr="008D503C">
        <w:rPr>
          <w:rFonts w:ascii="Times New Roman" w:hAnsi="Times New Roman" w:cs="Times New Roman"/>
          <w:sz w:val="28"/>
          <w:szCs w:val="28"/>
          <w:shd w:val="clear" w:color="auto" w:fill="FFFFFF"/>
        </w:rPr>
        <w:t xml:space="preserve"> і </w:t>
      </w:r>
      <w:proofErr w:type="spellStart"/>
      <w:r w:rsidR="007140C6" w:rsidRPr="008D503C">
        <w:rPr>
          <w:rFonts w:ascii="Times New Roman" w:hAnsi="Times New Roman" w:cs="Times New Roman"/>
          <w:sz w:val="28"/>
          <w:szCs w:val="28"/>
          <w:shd w:val="clear" w:color="auto" w:fill="FFFFFF"/>
        </w:rPr>
        <w:t>пам’яткознавства</w:t>
      </w:r>
      <w:proofErr w:type="spellEnd"/>
      <w:r w:rsidR="007140C6" w:rsidRPr="008D503C">
        <w:rPr>
          <w:rFonts w:ascii="Times New Roman" w:hAnsi="Times New Roman" w:cs="Times New Roman"/>
          <w:sz w:val="28"/>
          <w:szCs w:val="28"/>
          <w:shd w:val="clear" w:color="auto" w:fill="FFFFFF"/>
        </w:rPr>
        <w:t xml:space="preserve"> </w:t>
      </w:r>
      <w:proofErr w:type="spellStart"/>
      <w:r w:rsidR="007140C6" w:rsidRPr="008D503C">
        <w:rPr>
          <w:rFonts w:ascii="Times New Roman" w:hAnsi="Times New Roman" w:cs="Times New Roman"/>
          <w:sz w:val="28"/>
          <w:szCs w:val="28"/>
          <w:shd w:val="clear" w:color="auto" w:fill="FFFFFF"/>
        </w:rPr>
        <w:t>КНУКіМ</w:t>
      </w:r>
      <w:proofErr w:type="spellEnd"/>
      <w:r w:rsidR="007140C6" w:rsidRPr="008D503C">
        <w:rPr>
          <w:rFonts w:ascii="Times New Roman" w:hAnsi="Times New Roman" w:cs="Times New Roman"/>
          <w:sz w:val="28"/>
          <w:szCs w:val="28"/>
          <w:shd w:val="clear" w:color="auto" w:fill="FFFFFF"/>
        </w:rPr>
        <w:t>).</w:t>
      </w:r>
    </w:p>
    <w:p w:rsidR="00402156" w:rsidRPr="006F1383" w:rsidRDefault="00402156" w:rsidP="006F1383">
      <w:pPr>
        <w:shd w:val="clear" w:color="auto" w:fill="FFFFFF" w:themeFill="background1"/>
        <w:spacing w:line="276" w:lineRule="auto"/>
        <w:ind w:firstLine="851"/>
        <w:jc w:val="both"/>
        <w:rPr>
          <w:rFonts w:ascii="Times New Roman" w:hAnsi="Times New Roman" w:cs="Times New Roman"/>
          <w:sz w:val="28"/>
          <w:szCs w:val="28"/>
          <w:shd w:val="clear" w:color="auto" w:fill="FFFFFF"/>
        </w:rPr>
      </w:pPr>
      <w:r w:rsidRPr="008D503C">
        <w:rPr>
          <w:rFonts w:ascii="Times New Roman" w:hAnsi="Times New Roman" w:cs="Times New Roman"/>
          <w:sz w:val="28"/>
          <w:szCs w:val="28"/>
          <w:shd w:val="clear" w:color="auto" w:fill="FFFFFF"/>
        </w:rPr>
        <w:t>В</w:t>
      </w:r>
      <w:r w:rsidR="0014219F">
        <w:rPr>
          <w:rFonts w:ascii="Times New Roman" w:hAnsi="Times New Roman" w:cs="Times New Roman"/>
          <w:sz w:val="28"/>
          <w:szCs w:val="28"/>
          <w:shd w:val="clear" w:color="auto" w:fill="FFFFFF"/>
          <w:lang w:val="uk-UA"/>
        </w:rPr>
        <w:t xml:space="preserve"> інших музеях в</w:t>
      </w:r>
      <w:proofErr w:type="spellStart"/>
      <w:r w:rsidRPr="008D503C">
        <w:rPr>
          <w:rFonts w:ascii="Times New Roman" w:hAnsi="Times New Roman" w:cs="Times New Roman"/>
          <w:sz w:val="28"/>
          <w:szCs w:val="28"/>
          <w:shd w:val="clear" w:color="auto" w:fill="FFFFFF"/>
        </w:rPr>
        <w:t>ідвідувачі</w:t>
      </w:r>
      <w:proofErr w:type="spellEnd"/>
      <w:r w:rsidR="0014219F">
        <w:rPr>
          <w:rFonts w:ascii="Times New Roman" w:hAnsi="Times New Roman" w:cs="Times New Roman"/>
          <w:sz w:val="28"/>
          <w:szCs w:val="28"/>
          <w:shd w:val="clear" w:color="auto" w:fill="FFFFFF"/>
          <w:lang w:val="uk-UA"/>
        </w:rPr>
        <w:t>, наприклад,</w:t>
      </w:r>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можуть</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почути</w:t>
      </w:r>
      <w:proofErr w:type="spellEnd"/>
      <w:r w:rsidRPr="008D503C">
        <w:rPr>
          <w:rFonts w:ascii="Times New Roman" w:hAnsi="Times New Roman" w:cs="Times New Roman"/>
          <w:sz w:val="28"/>
          <w:szCs w:val="28"/>
          <w:shd w:val="clear" w:color="auto" w:fill="FFFFFF"/>
        </w:rPr>
        <w:t xml:space="preserve"> голос </w:t>
      </w:r>
      <w:proofErr w:type="spellStart"/>
      <w:r w:rsidRPr="008D503C">
        <w:rPr>
          <w:rFonts w:ascii="Times New Roman" w:hAnsi="Times New Roman" w:cs="Times New Roman"/>
          <w:sz w:val="28"/>
          <w:szCs w:val="28"/>
          <w:shd w:val="clear" w:color="auto" w:fill="FFFFFF"/>
        </w:rPr>
        <w:t>тварин</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або</w:t>
      </w:r>
      <w:proofErr w:type="spellEnd"/>
      <w:r w:rsidR="0014219F">
        <w:rPr>
          <w:rFonts w:ascii="Times New Roman" w:hAnsi="Times New Roman" w:cs="Times New Roman"/>
          <w:sz w:val="28"/>
          <w:szCs w:val="28"/>
          <w:shd w:val="clear" w:color="auto" w:fill="FFFFFF"/>
        </w:rPr>
        <w:t xml:space="preserve"> </w:t>
      </w:r>
      <w:proofErr w:type="spellStart"/>
      <w:r w:rsidR="0014219F">
        <w:rPr>
          <w:rFonts w:ascii="Times New Roman" w:hAnsi="Times New Roman" w:cs="Times New Roman"/>
          <w:sz w:val="28"/>
          <w:szCs w:val="28"/>
          <w:shd w:val="clear" w:color="auto" w:fill="FFFFFF"/>
        </w:rPr>
        <w:t>торкнутися</w:t>
      </w:r>
      <w:proofErr w:type="spellEnd"/>
      <w:r w:rsidR="0014219F">
        <w:rPr>
          <w:rFonts w:ascii="Times New Roman" w:hAnsi="Times New Roman" w:cs="Times New Roman"/>
          <w:sz w:val="28"/>
          <w:szCs w:val="28"/>
          <w:shd w:val="clear" w:color="auto" w:fill="FFFFFF"/>
        </w:rPr>
        <w:t xml:space="preserve"> </w:t>
      </w:r>
      <w:proofErr w:type="spellStart"/>
      <w:r w:rsidR="0014219F">
        <w:rPr>
          <w:rFonts w:ascii="Times New Roman" w:hAnsi="Times New Roman" w:cs="Times New Roman"/>
          <w:sz w:val="28"/>
          <w:szCs w:val="28"/>
          <w:shd w:val="clear" w:color="auto" w:fill="FFFFFF"/>
        </w:rPr>
        <w:t>їхнього</w:t>
      </w:r>
      <w:proofErr w:type="spellEnd"/>
      <w:r w:rsidR="0014219F">
        <w:rPr>
          <w:rFonts w:ascii="Times New Roman" w:hAnsi="Times New Roman" w:cs="Times New Roman"/>
          <w:sz w:val="28"/>
          <w:szCs w:val="28"/>
          <w:shd w:val="clear" w:color="auto" w:fill="FFFFFF"/>
        </w:rPr>
        <w:t xml:space="preserve"> </w:t>
      </w:r>
      <w:proofErr w:type="spellStart"/>
      <w:r w:rsidR="0014219F">
        <w:rPr>
          <w:rFonts w:ascii="Times New Roman" w:hAnsi="Times New Roman" w:cs="Times New Roman"/>
          <w:sz w:val="28"/>
          <w:szCs w:val="28"/>
          <w:shd w:val="clear" w:color="auto" w:fill="FFFFFF"/>
        </w:rPr>
        <w:t>хутра</w:t>
      </w:r>
      <w:proofErr w:type="spellEnd"/>
      <w:r w:rsidR="0014219F">
        <w:rPr>
          <w:rFonts w:ascii="Times New Roman" w:hAnsi="Times New Roman" w:cs="Times New Roman"/>
          <w:sz w:val="28"/>
          <w:szCs w:val="28"/>
          <w:shd w:val="clear" w:color="auto" w:fill="FFFFFF"/>
        </w:rPr>
        <w:t xml:space="preserve">. </w:t>
      </w:r>
      <w:r w:rsidR="002A67EC">
        <w:rPr>
          <w:rFonts w:ascii="Times New Roman" w:hAnsi="Times New Roman" w:cs="Times New Roman"/>
          <w:sz w:val="28"/>
          <w:szCs w:val="28"/>
          <w:shd w:val="clear" w:color="auto" w:fill="FFFFFF"/>
          <w:lang w:val="uk-UA"/>
        </w:rPr>
        <w:t>В багатьох</w:t>
      </w:r>
      <w:r w:rsidR="0069543D">
        <w:rPr>
          <w:rFonts w:ascii="Times New Roman" w:hAnsi="Times New Roman" w:cs="Times New Roman"/>
          <w:sz w:val="28"/>
          <w:szCs w:val="28"/>
          <w:shd w:val="clear" w:color="auto" w:fill="FFFFFF"/>
          <w:lang w:val="uk-UA"/>
        </w:rPr>
        <w:t xml:space="preserve"> місцях в</w:t>
      </w:r>
      <w:r w:rsidR="0014219F">
        <w:rPr>
          <w:rFonts w:ascii="Times New Roman" w:hAnsi="Times New Roman" w:cs="Times New Roman"/>
          <w:sz w:val="28"/>
          <w:szCs w:val="28"/>
          <w:shd w:val="clear" w:color="auto" w:fill="FFFFFF"/>
          <w:lang w:val="uk-UA"/>
        </w:rPr>
        <w:t xml:space="preserve">же впроваджені </w:t>
      </w:r>
      <w:proofErr w:type="spellStart"/>
      <w:r w:rsidR="0014219F">
        <w:rPr>
          <w:rFonts w:ascii="Times New Roman" w:hAnsi="Times New Roman" w:cs="Times New Roman"/>
          <w:sz w:val="28"/>
          <w:szCs w:val="28"/>
          <w:shd w:val="clear" w:color="auto" w:fill="FFFFFF"/>
        </w:rPr>
        <w:t>т</w:t>
      </w:r>
      <w:r w:rsidRPr="008D503C">
        <w:rPr>
          <w:rFonts w:ascii="Times New Roman" w:hAnsi="Times New Roman" w:cs="Times New Roman"/>
          <w:sz w:val="28"/>
          <w:szCs w:val="28"/>
          <w:shd w:val="clear" w:color="auto" w:fill="FFFFFF"/>
        </w:rPr>
        <w:t>екстівки</w:t>
      </w:r>
      <w:proofErr w:type="spellEnd"/>
      <w:r w:rsidR="0014219F">
        <w:rPr>
          <w:rFonts w:ascii="Times New Roman" w:hAnsi="Times New Roman" w:cs="Times New Roman"/>
          <w:sz w:val="28"/>
          <w:szCs w:val="28"/>
          <w:shd w:val="clear" w:color="auto" w:fill="FFFFFF"/>
          <w:lang w:val="uk-UA"/>
        </w:rPr>
        <w:t>,</w:t>
      </w:r>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lastRenderedPageBreak/>
        <w:t>надруковані</w:t>
      </w:r>
      <w:proofErr w:type="spellEnd"/>
      <w:r w:rsidRPr="008D503C">
        <w:rPr>
          <w:rFonts w:ascii="Times New Roman" w:hAnsi="Times New Roman" w:cs="Times New Roman"/>
          <w:sz w:val="28"/>
          <w:szCs w:val="28"/>
          <w:shd w:val="clear" w:color="auto" w:fill="FFFFFF"/>
        </w:rPr>
        <w:t xml:space="preserve"> шрифтом Брайля, є </w:t>
      </w:r>
      <w:proofErr w:type="spellStart"/>
      <w:r w:rsidRPr="008D503C">
        <w:rPr>
          <w:rFonts w:ascii="Times New Roman" w:hAnsi="Times New Roman" w:cs="Times New Roman"/>
          <w:sz w:val="28"/>
          <w:szCs w:val="28"/>
          <w:shd w:val="clear" w:color="auto" w:fill="FFFFFF"/>
        </w:rPr>
        <w:t>спеціальні</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екра</w:t>
      </w:r>
      <w:r w:rsidR="0014219F">
        <w:rPr>
          <w:rFonts w:ascii="Times New Roman" w:hAnsi="Times New Roman" w:cs="Times New Roman"/>
          <w:sz w:val="28"/>
          <w:szCs w:val="28"/>
          <w:shd w:val="clear" w:color="auto" w:fill="FFFFFF"/>
        </w:rPr>
        <w:t>ни</w:t>
      </w:r>
      <w:proofErr w:type="spellEnd"/>
      <w:r w:rsidR="0014219F">
        <w:rPr>
          <w:rFonts w:ascii="Times New Roman" w:hAnsi="Times New Roman" w:cs="Times New Roman"/>
          <w:sz w:val="28"/>
          <w:szCs w:val="28"/>
          <w:shd w:val="clear" w:color="auto" w:fill="FFFFFF"/>
        </w:rPr>
        <w:t xml:space="preserve"> для тих, </w:t>
      </w:r>
      <w:proofErr w:type="spellStart"/>
      <w:r w:rsidR="0014219F">
        <w:rPr>
          <w:rFonts w:ascii="Times New Roman" w:hAnsi="Times New Roman" w:cs="Times New Roman"/>
          <w:sz w:val="28"/>
          <w:szCs w:val="28"/>
          <w:shd w:val="clear" w:color="auto" w:fill="FFFFFF"/>
        </w:rPr>
        <w:t>хто</w:t>
      </w:r>
      <w:proofErr w:type="spellEnd"/>
      <w:r w:rsidR="0014219F">
        <w:rPr>
          <w:rFonts w:ascii="Times New Roman" w:hAnsi="Times New Roman" w:cs="Times New Roman"/>
          <w:sz w:val="28"/>
          <w:szCs w:val="28"/>
          <w:shd w:val="clear" w:color="auto" w:fill="FFFFFF"/>
        </w:rPr>
        <w:t xml:space="preserve"> погано </w:t>
      </w:r>
      <w:proofErr w:type="spellStart"/>
      <w:r w:rsidR="0014219F">
        <w:rPr>
          <w:rFonts w:ascii="Times New Roman" w:hAnsi="Times New Roman" w:cs="Times New Roman"/>
          <w:sz w:val="28"/>
          <w:szCs w:val="28"/>
          <w:shd w:val="clear" w:color="auto" w:fill="FFFFFF"/>
        </w:rPr>
        <w:t>бачить</w:t>
      </w:r>
      <w:proofErr w:type="spellEnd"/>
      <w:r w:rsidR="0014219F">
        <w:rPr>
          <w:rFonts w:ascii="Times New Roman" w:hAnsi="Times New Roman" w:cs="Times New Roman"/>
          <w:sz w:val="28"/>
          <w:szCs w:val="28"/>
          <w:shd w:val="clear" w:color="auto" w:fill="FFFFFF"/>
        </w:rPr>
        <w:t>, а</w:t>
      </w:r>
      <w:r w:rsidR="00512467">
        <w:rPr>
          <w:rFonts w:ascii="Times New Roman" w:hAnsi="Times New Roman" w:cs="Times New Roman"/>
          <w:sz w:val="28"/>
          <w:szCs w:val="28"/>
          <w:shd w:val="clear" w:color="auto" w:fill="FFFFFF"/>
        </w:rPr>
        <w:t xml:space="preserve"> </w:t>
      </w:r>
      <w:proofErr w:type="spellStart"/>
      <w:r w:rsidR="00512467">
        <w:rPr>
          <w:rFonts w:ascii="Times New Roman" w:hAnsi="Times New Roman" w:cs="Times New Roman"/>
          <w:sz w:val="28"/>
          <w:szCs w:val="28"/>
          <w:shd w:val="clear" w:color="auto" w:fill="FFFFFF"/>
        </w:rPr>
        <w:t>також</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слухавки</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підвищеної</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гучності</w:t>
      </w:r>
      <w:proofErr w:type="spellEnd"/>
      <w:r w:rsidRPr="008D503C">
        <w:rPr>
          <w:rFonts w:ascii="Times New Roman" w:hAnsi="Times New Roman" w:cs="Times New Roman"/>
          <w:sz w:val="28"/>
          <w:szCs w:val="28"/>
          <w:shd w:val="clear" w:color="auto" w:fill="FFFFFF"/>
        </w:rPr>
        <w:t>.</w:t>
      </w:r>
    </w:p>
    <w:p w:rsidR="0076059A" w:rsidRDefault="00402156" w:rsidP="001B1FFD">
      <w:pPr>
        <w:shd w:val="clear" w:color="auto" w:fill="FFFFFF" w:themeFill="background1"/>
        <w:spacing w:line="276" w:lineRule="auto"/>
        <w:ind w:firstLine="851"/>
        <w:jc w:val="both"/>
        <w:rPr>
          <w:rFonts w:ascii="Times New Roman" w:hAnsi="Times New Roman" w:cs="Times New Roman"/>
          <w:sz w:val="28"/>
          <w:szCs w:val="28"/>
          <w:shd w:val="clear" w:color="auto" w:fill="FFFFFF"/>
        </w:rPr>
      </w:pPr>
      <w:r w:rsidRPr="008D503C">
        <w:rPr>
          <w:rFonts w:ascii="Times New Roman" w:hAnsi="Times New Roman" w:cs="Times New Roman"/>
          <w:sz w:val="28"/>
          <w:szCs w:val="28"/>
          <w:lang w:val="uk-UA"/>
        </w:rPr>
        <w:t xml:space="preserve">З 2013 </w:t>
      </w:r>
      <w:r w:rsidRPr="008D503C">
        <w:rPr>
          <w:rFonts w:ascii="Times New Roman" w:hAnsi="Times New Roman" w:cs="Times New Roman"/>
          <w:sz w:val="28"/>
          <w:szCs w:val="28"/>
          <w:shd w:val="clear" w:color="auto" w:fill="FFFFFF"/>
        </w:rPr>
        <w:t xml:space="preserve">року «Арсенал </w:t>
      </w:r>
      <w:proofErr w:type="spellStart"/>
      <w:r w:rsidRPr="008D503C">
        <w:rPr>
          <w:rFonts w:ascii="Times New Roman" w:hAnsi="Times New Roman" w:cs="Times New Roman"/>
          <w:sz w:val="28"/>
          <w:szCs w:val="28"/>
          <w:shd w:val="clear" w:color="auto" w:fill="FFFFFF"/>
        </w:rPr>
        <w:t>ідей</w:t>
      </w:r>
      <w:proofErr w:type="spellEnd"/>
      <w:r w:rsidRPr="008D503C">
        <w:rPr>
          <w:rFonts w:ascii="Times New Roman" w:hAnsi="Times New Roman" w:cs="Times New Roman"/>
          <w:sz w:val="28"/>
          <w:szCs w:val="28"/>
          <w:shd w:val="clear" w:color="auto" w:fill="FFFFFF"/>
        </w:rPr>
        <w:t>» – проект «</w:t>
      </w:r>
      <w:proofErr w:type="spellStart"/>
      <w:r w:rsidRPr="008D503C">
        <w:rPr>
          <w:rFonts w:ascii="Times New Roman" w:hAnsi="Times New Roman" w:cs="Times New Roman"/>
          <w:sz w:val="28"/>
          <w:szCs w:val="28"/>
          <w:shd w:val="clear" w:color="auto" w:fill="FFFFFF"/>
        </w:rPr>
        <w:t>Мистецького</w:t>
      </w:r>
      <w:proofErr w:type="spellEnd"/>
      <w:r w:rsidRPr="008D503C">
        <w:rPr>
          <w:rFonts w:ascii="Times New Roman" w:hAnsi="Times New Roman" w:cs="Times New Roman"/>
          <w:sz w:val="28"/>
          <w:szCs w:val="28"/>
          <w:shd w:val="clear" w:color="auto" w:fill="FFFFFF"/>
        </w:rPr>
        <w:t xml:space="preserve"> Арсеналу» – </w:t>
      </w:r>
      <w:proofErr w:type="spellStart"/>
      <w:r w:rsidRPr="008D503C">
        <w:rPr>
          <w:rFonts w:ascii="Times New Roman" w:hAnsi="Times New Roman" w:cs="Times New Roman"/>
          <w:sz w:val="28"/>
          <w:szCs w:val="28"/>
          <w:shd w:val="clear" w:color="auto" w:fill="FFFFFF"/>
        </w:rPr>
        <w:t>розпочав</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серію</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круглих</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столів</w:t>
      </w:r>
      <w:proofErr w:type="spellEnd"/>
      <w:r w:rsidRPr="008D503C">
        <w:rPr>
          <w:rFonts w:ascii="Times New Roman" w:hAnsi="Times New Roman" w:cs="Times New Roman"/>
          <w:sz w:val="28"/>
          <w:szCs w:val="28"/>
          <w:shd w:val="clear" w:color="auto" w:fill="FFFFFF"/>
        </w:rPr>
        <w:t xml:space="preserve"> «Музей, </w:t>
      </w:r>
      <w:proofErr w:type="spellStart"/>
      <w:r w:rsidRPr="008D503C">
        <w:rPr>
          <w:rFonts w:ascii="Times New Roman" w:hAnsi="Times New Roman" w:cs="Times New Roman"/>
          <w:sz w:val="28"/>
          <w:szCs w:val="28"/>
          <w:shd w:val="clear" w:color="auto" w:fill="FFFFFF"/>
        </w:rPr>
        <w:t>відкритий</w:t>
      </w:r>
      <w:proofErr w:type="spellEnd"/>
      <w:r w:rsidRPr="008D503C">
        <w:rPr>
          <w:rFonts w:ascii="Times New Roman" w:hAnsi="Times New Roman" w:cs="Times New Roman"/>
          <w:sz w:val="28"/>
          <w:szCs w:val="28"/>
          <w:shd w:val="clear" w:color="auto" w:fill="FFFFFF"/>
        </w:rPr>
        <w:t xml:space="preserve"> для всіх». Участь у них </w:t>
      </w:r>
      <w:proofErr w:type="spellStart"/>
      <w:r w:rsidRPr="008D503C">
        <w:rPr>
          <w:rFonts w:ascii="Times New Roman" w:hAnsi="Times New Roman" w:cs="Times New Roman"/>
          <w:sz w:val="28"/>
          <w:szCs w:val="28"/>
          <w:shd w:val="clear" w:color="auto" w:fill="FFFFFF"/>
        </w:rPr>
        <w:t>беруть</w:t>
      </w:r>
      <w:proofErr w:type="spellEnd"/>
      <w:r w:rsidRPr="008D503C">
        <w:rPr>
          <w:rFonts w:ascii="Times New Roman" w:hAnsi="Times New Roman" w:cs="Times New Roman"/>
          <w:sz w:val="28"/>
          <w:szCs w:val="28"/>
          <w:shd w:val="clear" w:color="auto" w:fill="FFFFFF"/>
        </w:rPr>
        <w:t xml:space="preserve"> як </w:t>
      </w:r>
      <w:proofErr w:type="spellStart"/>
      <w:r w:rsidRPr="008D503C">
        <w:rPr>
          <w:rFonts w:ascii="Times New Roman" w:hAnsi="Times New Roman" w:cs="Times New Roman"/>
          <w:sz w:val="28"/>
          <w:szCs w:val="28"/>
          <w:shd w:val="clear" w:color="auto" w:fill="FFFFFF"/>
        </w:rPr>
        <w:t>представники</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музейних</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інституцій</w:t>
      </w:r>
      <w:proofErr w:type="spellEnd"/>
      <w:r w:rsidRPr="008D503C">
        <w:rPr>
          <w:rFonts w:ascii="Times New Roman" w:hAnsi="Times New Roman" w:cs="Times New Roman"/>
          <w:sz w:val="28"/>
          <w:szCs w:val="28"/>
          <w:shd w:val="clear" w:color="auto" w:fill="FFFFFF"/>
        </w:rPr>
        <w:t xml:space="preserve"> і </w:t>
      </w:r>
      <w:proofErr w:type="spellStart"/>
      <w:r w:rsidRPr="008D503C">
        <w:rPr>
          <w:rFonts w:ascii="Times New Roman" w:hAnsi="Times New Roman" w:cs="Times New Roman"/>
          <w:sz w:val="28"/>
          <w:szCs w:val="28"/>
          <w:shd w:val="clear" w:color="auto" w:fill="FFFFFF"/>
        </w:rPr>
        <w:t>науковці</w:t>
      </w:r>
      <w:proofErr w:type="spellEnd"/>
      <w:r w:rsidRPr="008D503C">
        <w:rPr>
          <w:rFonts w:ascii="Times New Roman" w:hAnsi="Times New Roman" w:cs="Times New Roman"/>
          <w:sz w:val="28"/>
          <w:szCs w:val="28"/>
          <w:shd w:val="clear" w:color="auto" w:fill="FFFFFF"/>
        </w:rPr>
        <w:t xml:space="preserve">, так і </w:t>
      </w:r>
      <w:proofErr w:type="spellStart"/>
      <w:r w:rsidRPr="008D503C">
        <w:rPr>
          <w:rFonts w:ascii="Times New Roman" w:hAnsi="Times New Roman" w:cs="Times New Roman"/>
          <w:sz w:val="28"/>
          <w:szCs w:val="28"/>
          <w:shd w:val="clear" w:color="auto" w:fill="FFFFFF"/>
        </w:rPr>
        <w:t>власне</w:t>
      </w:r>
      <w:proofErr w:type="spellEnd"/>
      <w:r w:rsidRPr="008D503C">
        <w:rPr>
          <w:rFonts w:ascii="Times New Roman" w:hAnsi="Times New Roman" w:cs="Times New Roman"/>
          <w:sz w:val="28"/>
          <w:szCs w:val="28"/>
          <w:shd w:val="clear" w:color="auto" w:fill="FFFFFF"/>
        </w:rPr>
        <w:t xml:space="preserve"> люди, </w:t>
      </w:r>
      <w:proofErr w:type="spellStart"/>
      <w:r w:rsidRPr="008D503C">
        <w:rPr>
          <w:rFonts w:ascii="Times New Roman" w:hAnsi="Times New Roman" w:cs="Times New Roman"/>
          <w:sz w:val="28"/>
          <w:szCs w:val="28"/>
          <w:shd w:val="clear" w:color="auto" w:fill="FFFFFF"/>
        </w:rPr>
        <w:t>що</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мають</w:t>
      </w:r>
      <w:proofErr w:type="spellEnd"/>
      <w:r w:rsidRPr="008D503C">
        <w:rPr>
          <w:rFonts w:ascii="Times New Roman" w:hAnsi="Times New Roman" w:cs="Times New Roman"/>
          <w:sz w:val="28"/>
          <w:szCs w:val="28"/>
          <w:shd w:val="clear" w:color="auto" w:fill="FFFFFF"/>
        </w:rPr>
        <w:t xml:space="preserve"> вади </w:t>
      </w:r>
      <w:proofErr w:type="spellStart"/>
      <w:r w:rsidRPr="008D503C">
        <w:rPr>
          <w:rFonts w:ascii="Times New Roman" w:hAnsi="Times New Roman" w:cs="Times New Roman"/>
          <w:sz w:val="28"/>
          <w:szCs w:val="28"/>
          <w:shd w:val="clear" w:color="auto" w:fill="FFFFFF"/>
        </w:rPr>
        <w:t>зору</w:t>
      </w:r>
      <w:proofErr w:type="spellEnd"/>
      <w:r w:rsidRPr="008D503C">
        <w:rPr>
          <w:rFonts w:ascii="Times New Roman" w:hAnsi="Times New Roman" w:cs="Times New Roman"/>
          <w:sz w:val="28"/>
          <w:szCs w:val="28"/>
          <w:shd w:val="clear" w:color="auto" w:fill="FFFFFF"/>
        </w:rPr>
        <w:t xml:space="preserve">, слуху </w:t>
      </w:r>
      <w:proofErr w:type="spellStart"/>
      <w:r w:rsidRPr="008D503C">
        <w:rPr>
          <w:rFonts w:ascii="Times New Roman" w:hAnsi="Times New Roman" w:cs="Times New Roman"/>
          <w:sz w:val="28"/>
          <w:szCs w:val="28"/>
          <w:shd w:val="clear" w:color="auto" w:fill="FFFFFF"/>
        </w:rPr>
        <w:t>або</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особливості</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розвитку</w:t>
      </w:r>
      <w:proofErr w:type="spellEnd"/>
      <w:r w:rsidRPr="008D503C">
        <w:rPr>
          <w:rFonts w:ascii="Times New Roman" w:hAnsi="Times New Roman" w:cs="Times New Roman"/>
          <w:sz w:val="28"/>
          <w:szCs w:val="28"/>
          <w:shd w:val="clear" w:color="auto" w:fill="FFFFFF"/>
        </w:rPr>
        <w:t xml:space="preserve"> опорно-</w:t>
      </w:r>
      <w:proofErr w:type="spellStart"/>
      <w:r w:rsidRPr="008D503C">
        <w:rPr>
          <w:rFonts w:ascii="Times New Roman" w:hAnsi="Times New Roman" w:cs="Times New Roman"/>
          <w:sz w:val="28"/>
          <w:szCs w:val="28"/>
          <w:shd w:val="clear" w:color="auto" w:fill="FFFFFF"/>
        </w:rPr>
        <w:t>рухового</w:t>
      </w:r>
      <w:proofErr w:type="spellEnd"/>
      <w:r w:rsidRPr="008D503C">
        <w:rPr>
          <w:rFonts w:ascii="Times New Roman" w:hAnsi="Times New Roman" w:cs="Times New Roman"/>
          <w:sz w:val="28"/>
          <w:szCs w:val="28"/>
          <w:shd w:val="clear" w:color="auto" w:fill="FFFFFF"/>
        </w:rPr>
        <w:t xml:space="preserve"> </w:t>
      </w:r>
      <w:proofErr w:type="spellStart"/>
      <w:r w:rsidRPr="008D503C">
        <w:rPr>
          <w:rFonts w:ascii="Times New Roman" w:hAnsi="Times New Roman" w:cs="Times New Roman"/>
          <w:sz w:val="28"/>
          <w:szCs w:val="28"/>
          <w:shd w:val="clear" w:color="auto" w:fill="FFFFFF"/>
        </w:rPr>
        <w:t>апарату</w:t>
      </w:r>
      <w:proofErr w:type="spellEnd"/>
      <w:r w:rsidRPr="008D503C">
        <w:rPr>
          <w:rFonts w:ascii="Times New Roman" w:hAnsi="Times New Roman" w:cs="Times New Roman"/>
          <w:sz w:val="28"/>
          <w:szCs w:val="28"/>
          <w:shd w:val="clear" w:color="auto" w:fill="FFFFFF"/>
        </w:rPr>
        <w:t xml:space="preserve">. Менеджер </w:t>
      </w:r>
      <w:proofErr w:type="spellStart"/>
      <w:r w:rsidRPr="008D503C">
        <w:rPr>
          <w:rFonts w:ascii="Times New Roman" w:hAnsi="Times New Roman" w:cs="Times New Roman"/>
          <w:sz w:val="28"/>
          <w:szCs w:val="28"/>
          <w:shd w:val="clear" w:color="auto" w:fill="FFFFFF"/>
        </w:rPr>
        <w:t>проектів</w:t>
      </w:r>
      <w:proofErr w:type="spellEnd"/>
      <w:r w:rsidRPr="008D503C">
        <w:rPr>
          <w:rFonts w:ascii="Times New Roman" w:hAnsi="Times New Roman" w:cs="Times New Roman"/>
          <w:sz w:val="28"/>
          <w:szCs w:val="28"/>
          <w:shd w:val="clear" w:color="auto" w:fill="FFFFFF"/>
        </w:rPr>
        <w:t xml:space="preserve"> «Арсеналу </w:t>
      </w:r>
      <w:proofErr w:type="spellStart"/>
      <w:r w:rsidRPr="008D503C">
        <w:rPr>
          <w:rFonts w:ascii="Times New Roman" w:hAnsi="Times New Roman" w:cs="Times New Roman"/>
          <w:sz w:val="28"/>
          <w:szCs w:val="28"/>
          <w:shd w:val="clear" w:color="auto" w:fill="FFFFFF"/>
        </w:rPr>
        <w:t>ідей</w:t>
      </w:r>
      <w:proofErr w:type="spellEnd"/>
      <w:r w:rsidRPr="008D503C">
        <w:rPr>
          <w:rFonts w:ascii="Times New Roman" w:hAnsi="Times New Roman" w:cs="Times New Roman"/>
          <w:sz w:val="28"/>
          <w:szCs w:val="28"/>
          <w:shd w:val="clear" w:color="auto" w:fill="FFFFFF"/>
        </w:rPr>
        <w:t>»</w:t>
      </w:r>
      <w:r w:rsidR="0069543D">
        <w:rPr>
          <w:rFonts w:ascii="Times New Roman" w:hAnsi="Times New Roman" w:cs="Times New Roman"/>
          <w:sz w:val="28"/>
          <w:szCs w:val="28"/>
          <w:shd w:val="clear" w:color="auto" w:fill="FFFFFF"/>
        </w:rPr>
        <w:t xml:space="preserve"> </w:t>
      </w:r>
      <w:proofErr w:type="spellStart"/>
      <w:r w:rsidRPr="008D503C">
        <w:rPr>
          <w:rStyle w:val="a5"/>
          <w:rFonts w:ascii="Times New Roman" w:hAnsi="Times New Roman" w:cs="Times New Roman"/>
          <w:b w:val="0"/>
          <w:sz w:val="28"/>
          <w:szCs w:val="28"/>
          <w:shd w:val="clear" w:color="auto" w:fill="FFFFFF"/>
        </w:rPr>
        <w:t>Євгенія</w:t>
      </w:r>
      <w:proofErr w:type="spellEnd"/>
      <w:r w:rsidRPr="008D503C">
        <w:rPr>
          <w:rStyle w:val="a5"/>
          <w:rFonts w:ascii="Times New Roman" w:hAnsi="Times New Roman" w:cs="Times New Roman"/>
          <w:b w:val="0"/>
          <w:sz w:val="28"/>
          <w:szCs w:val="28"/>
          <w:shd w:val="clear" w:color="auto" w:fill="FFFFFF"/>
        </w:rPr>
        <w:t xml:space="preserve"> </w:t>
      </w:r>
      <w:proofErr w:type="spellStart"/>
      <w:r w:rsidRPr="008D503C">
        <w:rPr>
          <w:rStyle w:val="a5"/>
          <w:rFonts w:ascii="Times New Roman" w:hAnsi="Times New Roman" w:cs="Times New Roman"/>
          <w:b w:val="0"/>
          <w:sz w:val="28"/>
          <w:szCs w:val="28"/>
          <w:shd w:val="clear" w:color="auto" w:fill="FFFFFF"/>
        </w:rPr>
        <w:t>Кулеба</w:t>
      </w:r>
      <w:proofErr w:type="spellEnd"/>
      <w:r w:rsidR="0069543D">
        <w:rPr>
          <w:rFonts w:ascii="Times New Roman" w:hAnsi="Times New Roman" w:cs="Times New Roman"/>
          <w:sz w:val="28"/>
          <w:szCs w:val="28"/>
          <w:shd w:val="clear" w:color="auto" w:fill="FFFFFF"/>
        </w:rPr>
        <w:t>.</w:t>
      </w:r>
    </w:p>
    <w:p w:rsidR="00021ADC" w:rsidRDefault="00021ADC" w:rsidP="00021ADC">
      <w:pPr>
        <w:shd w:val="clear" w:color="auto" w:fill="FFFFFF" w:themeFill="background1"/>
        <w:spacing w:line="276"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Навіть музей 90-річної історії «Олімпійського» </w:t>
      </w:r>
      <w:r w:rsidRPr="009A42DF">
        <w:rPr>
          <w:rFonts w:ascii="Times New Roman" w:eastAsia="Times New Roman" w:hAnsi="Times New Roman" w:cs="Times New Roman"/>
          <w:sz w:val="28"/>
          <w:szCs w:val="28"/>
          <w:lang w:val="uk-UA" w:eastAsia="ru-RU"/>
        </w:rPr>
        <w:t xml:space="preserve">НСК «Олімпійський» </w:t>
      </w:r>
      <w:r>
        <w:rPr>
          <w:rFonts w:ascii="Times New Roman" w:eastAsia="Times New Roman" w:hAnsi="Times New Roman" w:cs="Times New Roman"/>
          <w:sz w:val="28"/>
          <w:szCs w:val="28"/>
          <w:lang w:val="uk-UA" w:eastAsia="ru-RU"/>
        </w:rPr>
        <w:t xml:space="preserve">запровадив відкриті екскурсії </w:t>
      </w:r>
      <w:r w:rsidRPr="009A42DF">
        <w:rPr>
          <w:rFonts w:ascii="Times New Roman" w:eastAsia="Times New Roman" w:hAnsi="Times New Roman" w:cs="Times New Roman"/>
          <w:sz w:val="28"/>
          <w:szCs w:val="28"/>
          <w:lang w:val="uk-UA" w:eastAsia="ru-RU"/>
        </w:rPr>
        <w:t>для всіх категорій вболівальників і запрошує більше людей з обмеженими можливостями приходити зі своїми сім'ями та</w:t>
      </w:r>
      <w:r>
        <w:rPr>
          <w:rFonts w:ascii="Times New Roman" w:eastAsia="Times New Roman" w:hAnsi="Times New Roman" w:cs="Times New Roman"/>
          <w:sz w:val="28"/>
          <w:szCs w:val="28"/>
          <w:lang w:val="uk-UA" w:eastAsia="ru-RU"/>
        </w:rPr>
        <w:t xml:space="preserve"> друзями, щоб відчути неповторну атмосферу стадіону.</w:t>
      </w:r>
    </w:p>
    <w:p w:rsidR="00021ADC" w:rsidRPr="00021ADC" w:rsidRDefault="00806E23" w:rsidP="00021ADC">
      <w:pPr>
        <w:shd w:val="clear" w:color="auto" w:fill="FFFFFF" w:themeFill="background1"/>
        <w:spacing w:line="276" w:lineRule="auto"/>
        <w:ind w:firstLine="851"/>
        <w:jc w:val="both"/>
        <w:rPr>
          <w:rFonts w:ascii="Times New Roman" w:hAnsi="Times New Roman" w:cs="Times New Roman"/>
          <w:sz w:val="28"/>
          <w:szCs w:val="28"/>
          <w:lang w:val="uk-UA"/>
        </w:rPr>
      </w:pPr>
      <w:r>
        <w:rPr>
          <w:rStyle w:val="a5"/>
          <w:rFonts w:ascii="Times New Roman" w:hAnsi="Times New Roman" w:cs="Times New Roman"/>
          <w:b w:val="0"/>
          <w:sz w:val="28"/>
          <w:szCs w:val="28"/>
          <w:lang w:val="uk-UA"/>
        </w:rPr>
        <w:t>Також, ще у</w:t>
      </w:r>
      <w:r w:rsidR="00021ADC" w:rsidRPr="00021ADC">
        <w:rPr>
          <w:rStyle w:val="a5"/>
          <w:rFonts w:ascii="Times New Roman" w:hAnsi="Times New Roman" w:cs="Times New Roman"/>
          <w:b w:val="0"/>
          <w:sz w:val="28"/>
          <w:szCs w:val="28"/>
          <w:lang w:val="uk-UA"/>
        </w:rPr>
        <w:t xml:space="preserve"> грудні 2016 р. залізничники регіональної філії «Південна залізниця» спільно з Харківським міським центром за</w:t>
      </w:r>
      <w:r w:rsidR="00512467">
        <w:rPr>
          <w:rStyle w:val="a5"/>
          <w:rFonts w:ascii="Times New Roman" w:hAnsi="Times New Roman" w:cs="Times New Roman"/>
          <w:b w:val="0"/>
          <w:sz w:val="28"/>
          <w:szCs w:val="28"/>
          <w:lang w:val="uk-UA"/>
        </w:rPr>
        <w:t>й</w:t>
      </w:r>
      <w:r w:rsidR="00021ADC" w:rsidRPr="00021ADC">
        <w:rPr>
          <w:rStyle w:val="a5"/>
          <w:rFonts w:ascii="Times New Roman" w:hAnsi="Times New Roman" w:cs="Times New Roman"/>
          <w:b w:val="0"/>
          <w:sz w:val="28"/>
          <w:szCs w:val="28"/>
          <w:lang w:val="uk-UA"/>
        </w:rPr>
        <w:t xml:space="preserve">нятості, напередодні Міжнародного дня людей з обмеженими можливостями, </w:t>
      </w:r>
      <w:r w:rsidR="00512467">
        <w:rPr>
          <w:rStyle w:val="a5"/>
          <w:rFonts w:ascii="Times New Roman" w:hAnsi="Times New Roman" w:cs="Times New Roman"/>
          <w:b w:val="0"/>
          <w:sz w:val="28"/>
          <w:szCs w:val="28"/>
          <w:lang w:val="uk-UA"/>
        </w:rPr>
        <w:t xml:space="preserve">запросили гостей </w:t>
      </w:r>
      <w:r w:rsidR="00021ADC" w:rsidRPr="00021ADC">
        <w:rPr>
          <w:rStyle w:val="a5"/>
          <w:rFonts w:ascii="Times New Roman" w:hAnsi="Times New Roman" w:cs="Times New Roman"/>
          <w:b w:val="0"/>
          <w:sz w:val="28"/>
          <w:szCs w:val="28"/>
          <w:lang w:val="uk-UA"/>
        </w:rPr>
        <w:t>до Музею історії та залізничної техніки Південної магістралі.</w:t>
      </w:r>
      <w:r w:rsidR="00021ADC" w:rsidRPr="00021ADC">
        <w:rPr>
          <w:rFonts w:ascii="Times New Roman" w:hAnsi="Times New Roman" w:cs="Times New Roman"/>
          <w:sz w:val="28"/>
          <w:szCs w:val="28"/>
          <w:lang w:val="uk-UA"/>
        </w:rPr>
        <w:t xml:space="preserve"> </w:t>
      </w:r>
      <w:r w:rsidR="00021ADC" w:rsidRPr="00021ADC">
        <w:rPr>
          <w:rFonts w:ascii="Times New Roman" w:hAnsi="Times New Roman" w:cs="Times New Roman"/>
          <w:sz w:val="28"/>
          <w:szCs w:val="28"/>
        </w:rPr>
        <w:t xml:space="preserve">20 </w:t>
      </w:r>
      <w:proofErr w:type="spellStart"/>
      <w:r w:rsidR="00021ADC" w:rsidRPr="00021ADC">
        <w:rPr>
          <w:rFonts w:ascii="Times New Roman" w:hAnsi="Times New Roman" w:cs="Times New Roman"/>
          <w:sz w:val="28"/>
          <w:szCs w:val="28"/>
        </w:rPr>
        <w:t>учасників</w:t>
      </w:r>
      <w:proofErr w:type="spellEnd"/>
      <w:r w:rsidR="00021ADC" w:rsidRPr="00021ADC">
        <w:rPr>
          <w:rFonts w:ascii="Times New Roman" w:hAnsi="Times New Roman" w:cs="Times New Roman"/>
          <w:sz w:val="28"/>
          <w:szCs w:val="28"/>
        </w:rPr>
        <w:t xml:space="preserve"> заходу </w:t>
      </w:r>
      <w:proofErr w:type="spellStart"/>
      <w:r w:rsidR="00021ADC" w:rsidRPr="00021ADC">
        <w:rPr>
          <w:rFonts w:ascii="Times New Roman" w:hAnsi="Times New Roman" w:cs="Times New Roman"/>
          <w:sz w:val="28"/>
          <w:szCs w:val="28"/>
        </w:rPr>
        <w:t>ознайомилися</w:t>
      </w:r>
      <w:proofErr w:type="spellEnd"/>
      <w:r w:rsidR="00021ADC" w:rsidRPr="00021ADC">
        <w:rPr>
          <w:rFonts w:ascii="Times New Roman" w:hAnsi="Times New Roman" w:cs="Times New Roman"/>
          <w:sz w:val="28"/>
          <w:szCs w:val="28"/>
        </w:rPr>
        <w:t xml:space="preserve"> з </w:t>
      </w:r>
      <w:proofErr w:type="spellStart"/>
      <w:r w:rsidR="00021ADC" w:rsidRPr="00021ADC">
        <w:rPr>
          <w:rFonts w:ascii="Times New Roman" w:hAnsi="Times New Roman" w:cs="Times New Roman"/>
          <w:sz w:val="28"/>
          <w:szCs w:val="28"/>
        </w:rPr>
        <w:t>експонатами</w:t>
      </w:r>
      <w:proofErr w:type="spellEnd"/>
      <w:r w:rsidR="00021ADC" w:rsidRPr="00021ADC">
        <w:rPr>
          <w:rFonts w:ascii="Times New Roman" w:hAnsi="Times New Roman" w:cs="Times New Roman"/>
          <w:sz w:val="28"/>
          <w:szCs w:val="28"/>
        </w:rPr>
        <w:t xml:space="preserve">, які </w:t>
      </w:r>
      <w:proofErr w:type="spellStart"/>
      <w:r w:rsidR="00021ADC" w:rsidRPr="00021ADC">
        <w:rPr>
          <w:rFonts w:ascii="Times New Roman" w:hAnsi="Times New Roman" w:cs="Times New Roman"/>
          <w:sz w:val="28"/>
          <w:szCs w:val="28"/>
        </w:rPr>
        <w:t>розміщені</w:t>
      </w:r>
      <w:proofErr w:type="spellEnd"/>
      <w:r w:rsidR="00021ADC" w:rsidRPr="00021ADC">
        <w:rPr>
          <w:rFonts w:ascii="Times New Roman" w:hAnsi="Times New Roman" w:cs="Times New Roman"/>
          <w:sz w:val="28"/>
          <w:szCs w:val="28"/>
        </w:rPr>
        <w:t xml:space="preserve"> у </w:t>
      </w:r>
      <w:proofErr w:type="spellStart"/>
      <w:r w:rsidR="00021ADC" w:rsidRPr="00021ADC">
        <w:rPr>
          <w:rFonts w:ascii="Times New Roman" w:hAnsi="Times New Roman" w:cs="Times New Roman"/>
          <w:sz w:val="28"/>
          <w:szCs w:val="28"/>
        </w:rPr>
        <w:t>критому</w:t>
      </w:r>
      <w:proofErr w:type="spellEnd"/>
      <w:r w:rsidR="00021ADC" w:rsidRPr="00021ADC">
        <w:rPr>
          <w:rFonts w:ascii="Times New Roman" w:hAnsi="Times New Roman" w:cs="Times New Roman"/>
          <w:sz w:val="28"/>
          <w:szCs w:val="28"/>
        </w:rPr>
        <w:t xml:space="preserve"> </w:t>
      </w:r>
      <w:proofErr w:type="spellStart"/>
      <w:r w:rsidR="00021ADC" w:rsidRPr="00021ADC">
        <w:rPr>
          <w:rFonts w:ascii="Times New Roman" w:hAnsi="Times New Roman" w:cs="Times New Roman"/>
          <w:sz w:val="28"/>
          <w:szCs w:val="28"/>
        </w:rPr>
        <w:t>виставковому</w:t>
      </w:r>
      <w:proofErr w:type="spellEnd"/>
      <w:r w:rsidR="00021ADC" w:rsidRPr="00021ADC">
        <w:rPr>
          <w:rFonts w:ascii="Times New Roman" w:hAnsi="Times New Roman" w:cs="Times New Roman"/>
          <w:sz w:val="28"/>
          <w:szCs w:val="28"/>
        </w:rPr>
        <w:t xml:space="preserve"> </w:t>
      </w:r>
      <w:proofErr w:type="spellStart"/>
      <w:r w:rsidR="00021ADC" w:rsidRPr="00021ADC">
        <w:rPr>
          <w:rFonts w:ascii="Times New Roman" w:hAnsi="Times New Roman" w:cs="Times New Roman"/>
          <w:sz w:val="28"/>
          <w:szCs w:val="28"/>
        </w:rPr>
        <w:t>павільйоні</w:t>
      </w:r>
      <w:proofErr w:type="spellEnd"/>
      <w:r w:rsidR="00021ADC" w:rsidRPr="00021ADC">
        <w:rPr>
          <w:rFonts w:ascii="Times New Roman" w:hAnsi="Times New Roman" w:cs="Times New Roman"/>
          <w:sz w:val="28"/>
          <w:szCs w:val="28"/>
        </w:rPr>
        <w:t xml:space="preserve"> та з 36 </w:t>
      </w:r>
      <w:proofErr w:type="spellStart"/>
      <w:r w:rsidR="00021ADC" w:rsidRPr="00021ADC">
        <w:rPr>
          <w:rFonts w:ascii="Times New Roman" w:hAnsi="Times New Roman" w:cs="Times New Roman"/>
          <w:sz w:val="28"/>
          <w:szCs w:val="28"/>
        </w:rPr>
        <w:t>одиницями</w:t>
      </w:r>
      <w:proofErr w:type="spellEnd"/>
      <w:r w:rsidR="00021ADC" w:rsidRPr="00021ADC">
        <w:rPr>
          <w:rFonts w:ascii="Times New Roman" w:hAnsi="Times New Roman" w:cs="Times New Roman"/>
          <w:sz w:val="28"/>
          <w:szCs w:val="28"/>
        </w:rPr>
        <w:t xml:space="preserve"> раритетного </w:t>
      </w:r>
      <w:proofErr w:type="spellStart"/>
      <w:r w:rsidR="00021ADC" w:rsidRPr="00021ADC">
        <w:rPr>
          <w:rFonts w:ascii="Times New Roman" w:hAnsi="Times New Roman" w:cs="Times New Roman"/>
          <w:sz w:val="28"/>
          <w:szCs w:val="28"/>
        </w:rPr>
        <w:t>рухомого</w:t>
      </w:r>
      <w:proofErr w:type="spellEnd"/>
      <w:r w:rsidR="00021ADC" w:rsidRPr="00021ADC">
        <w:rPr>
          <w:rFonts w:ascii="Times New Roman" w:hAnsi="Times New Roman" w:cs="Times New Roman"/>
          <w:sz w:val="28"/>
          <w:szCs w:val="28"/>
        </w:rPr>
        <w:t xml:space="preserve"> складу та </w:t>
      </w:r>
      <w:proofErr w:type="spellStart"/>
      <w:r w:rsidR="00021ADC" w:rsidRPr="00021ADC">
        <w:rPr>
          <w:rFonts w:ascii="Times New Roman" w:hAnsi="Times New Roman" w:cs="Times New Roman"/>
          <w:sz w:val="28"/>
          <w:szCs w:val="28"/>
        </w:rPr>
        <w:t>допоміжної</w:t>
      </w:r>
      <w:proofErr w:type="spellEnd"/>
      <w:r w:rsidR="00021ADC" w:rsidRPr="00021ADC">
        <w:rPr>
          <w:rFonts w:ascii="Times New Roman" w:hAnsi="Times New Roman" w:cs="Times New Roman"/>
          <w:sz w:val="28"/>
          <w:szCs w:val="28"/>
        </w:rPr>
        <w:t xml:space="preserve"> </w:t>
      </w:r>
      <w:proofErr w:type="spellStart"/>
      <w:r w:rsidR="00021ADC" w:rsidRPr="00021ADC">
        <w:rPr>
          <w:rFonts w:ascii="Times New Roman" w:hAnsi="Times New Roman" w:cs="Times New Roman"/>
          <w:sz w:val="28"/>
          <w:szCs w:val="28"/>
        </w:rPr>
        <w:t>техніки</w:t>
      </w:r>
      <w:proofErr w:type="spellEnd"/>
      <w:r w:rsidR="00021ADC" w:rsidRPr="00021ADC">
        <w:rPr>
          <w:rFonts w:ascii="Times New Roman" w:hAnsi="Times New Roman" w:cs="Times New Roman"/>
          <w:sz w:val="28"/>
          <w:szCs w:val="28"/>
        </w:rPr>
        <w:t xml:space="preserve">, </w:t>
      </w:r>
      <w:proofErr w:type="spellStart"/>
      <w:r w:rsidR="00021ADC" w:rsidRPr="00021ADC">
        <w:rPr>
          <w:rFonts w:ascii="Times New Roman" w:hAnsi="Times New Roman" w:cs="Times New Roman"/>
          <w:sz w:val="28"/>
          <w:szCs w:val="28"/>
        </w:rPr>
        <w:t>встановлених</w:t>
      </w:r>
      <w:proofErr w:type="spellEnd"/>
      <w:r w:rsidR="00021ADC" w:rsidRPr="00021ADC">
        <w:rPr>
          <w:rFonts w:ascii="Times New Roman" w:hAnsi="Times New Roman" w:cs="Times New Roman"/>
          <w:sz w:val="28"/>
          <w:szCs w:val="28"/>
        </w:rPr>
        <w:t xml:space="preserve"> на </w:t>
      </w:r>
      <w:proofErr w:type="spellStart"/>
      <w:r w:rsidR="00021ADC" w:rsidRPr="00021ADC">
        <w:rPr>
          <w:rFonts w:ascii="Times New Roman" w:hAnsi="Times New Roman" w:cs="Times New Roman"/>
          <w:sz w:val="28"/>
          <w:szCs w:val="28"/>
        </w:rPr>
        <w:t>виставкових</w:t>
      </w:r>
      <w:proofErr w:type="spellEnd"/>
      <w:r w:rsidR="00021ADC" w:rsidRPr="00021ADC">
        <w:rPr>
          <w:rFonts w:ascii="Times New Roman" w:hAnsi="Times New Roman" w:cs="Times New Roman"/>
          <w:sz w:val="28"/>
          <w:szCs w:val="28"/>
        </w:rPr>
        <w:t xml:space="preserve"> </w:t>
      </w:r>
      <w:proofErr w:type="spellStart"/>
      <w:r w:rsidR="00021ADC" w:rsidRPr="00021ADC">
        <w:rPr>
          <w:rFonts w:ascii="Times New Roman" w:hAnsi="Times New Roman" w:cs="Times New Roman"/>
          <w:sz w:val="28"/>
          <w:szCs w:val="28"/>
        </w:rPr>
        <w:t>коліях</w:t>
      </w:r>
      <w:proofErr w:type="spellEnd"/>
      <w:r w:rsidR="00021ADC" w:rsidRPr="00021ADC">
        <w:rPr>
          <w:rFonts w:ascii="Times New Roman" w:hAnsi="Times New Roman" w:cs="Times New Roman"/>
          <w:sz w:val="28"/>
          <w:szCs w:val="28"/>
        </w:rPr>
        <w:t xml:space="preserve"> та </w:t>
      </w:r>
      <w:proofErr w:type="spellStart"/>
      <w:r w:rsidR="00021ADC" w:rsidRPr="00021ADC">
        <w:rPr>
          <w:rFonts w:ascii="Times New Roman" w:hAnsi="Times New Roman" w:cs="Times New Roman"/>
          <w:sz w:val="28"/>
          <w:szCs w:val="28"/>
        </w:rPr>
        <w:t>оглядових</w:t>
      </w:r>
      <w:proofErr w:type="spellEnd"/>
      <w:r w:rsidR="00021ADC" w:rsidRPr="00021ADC">
        <w:rPr>
          <w:rFonts w:ascii="Times New Roman" w:hAnsi="Times New Roman" w:cs="Times New Roman"/>
          <w:sz w:val="28"/>
          <w:szCs w:val="28"/>
        </w:rPr>
        <w:t xml:space="preserve"> </w:t>
      </w:r>
      <w:proofErr w:type="spellStart"/>
      <w:r w:rsidR="00021ADC" w:rsidRPr="00021ADC">
        <w:rPr>
          <w:rFonts w:ascii="Times New Roman" w:hAnsi="Times New Roman" w:cs="Times New Roman"/>
          <w:sz w:val="28"/>
          <w:szCs w:val="28"/>
        </w:rPr>
        <w:t>майданчиках</w:t>
      </w:r>
      <w:proofErr w:type="spellEnd"/>
      <w:r w:rsidR="00021ADC" w:rsidRPr="00021ADC">
        <w:rPr>
          <w:rFonts w:ascii="Times New Roman" w:hAnsi="Times New Roman" w:cs="Times New Roman"/>
          <w:sz w:val="28"/>
          <w:szCs w:val="28"/>
        </w:rPr>
        <w:t xml:space="preserve"> музею.</w:t>
      </w:r>
      <w:r w:rsidR="00021ADC" w:rsidRPr="00021ADC">
        <w:rPr>
          <w:rFonts w:ascii="Times New Roman" w:hAnsi="Times New Roman" w:cs="Times New Roman"/>
          <w:sz w:val="28"/>
          <w:szCs w:val="28"/>
          <w:lang w:val="uk-UA"/>
        </w:rPr>
        <w:t xml:space="preserve"> Південна залізниця завжди приділяє особливу увагу людям зазначеної категорії, створюючи </w:t>
      </w:r>
      <w:r w:rsidR="00512467">
        <w:rPr>
          <w:rFonts w:ascii="Times New Roman" w:hAnsi="Times New Roman" w:cs="Times New Roman"/>
          <w:sz w:val="28"/>
          <w:szCs w:val="28"/>
          <w:lang w:val="uk-UA"/>
        </w:rPr>
        <w:t xml:space="preserve">як </w:t>
      </w:r>
      <w:r w:rsidR="00021ADC" w:rsidRPr="00021ADC">
        <w:rPr>
          <w:rFonts w:ascii="Times New Roman" w:hAnsi="Times New Roman" w:cs="Times New Roman"/>
          <w:sz w:val="28"/>
          <w:szCs w:val="28"/>
          <w:lang w:val="uk-UA"/>
        </w:rPr>
        <w:t>робочі місця та</w:t>
      </w:r>
      <w:r w:rsidR="00512467">
        <w:rPr>
          <w:rFonts w:ascii="Times New Roman" w:hAnsi="Times New Roman" w:cs="Times New Roman"/>
          <w:sz w:val="28"/>
          <w:szCs w:val="28"/>
          <w:lang w:val="uk-UA"/>
        </w:rPr>
        <w:t>к і</w:t>
      </w:r>
      <w:r w:rsidR="00021ADC" w:rsidRPr="00021ADC">
        <w:rPr>
          <w:rFonts w:ascii="Times New Roman" w:hAnsi="Times New Roman" w:cs="Times New Roman"/>
          <w:sz w:val="28"/>
          <w:szCs w:val="28"/>
          <w:lang w:val="uk-UA"/>
        </w:rPr>
        <w:t xml:space="preserve"> надаючи всебічну допомогу.</w:t>
      </w:r>
    </w:p>
    <w:p w:rsidR="00BE7847" w:rsidRDefault="00213586" w:rsidP="00BE7847">
      <w:pPr>
        <w:pStyle w:val="a3"/>
        <w:shd w:val="clear" w:color="auto" w:fill="FFFFFF" w:themeFill="background1"/>
        <w:spacing w:before="0" w:beforeAutospacing="0" w:after="0" w:afterAutospacing="0" w:line="276" w:lineRule="auto"/>
        <w:ind w:firstLine="851"/>
        <w:jc w:val="both"/>
        <w:rPr>
          <w:sz w:val="28"/>
          <w:szCs w:val="28"/>
        </w:rPr>
      </w:pPr>
      <w:r>
        <w:rPr>
          <w:sz w:val="28"/>
          <w:szCs w:val="28"/>
          <w:lang w:val="uk-UA"/>
        </w:rPr>
        <w:t xml:space="preserve">До того ж, </w:t>
      </w:r>
      <w:r>
        <w:rPr>
          <w:sz w:val="28"/>
          <w:szCs w:val="28"/>
        </w:rPr>
        <w:t>у</w:t>
      </w:r>
      <w:r w:rsidR="00173430" w:rsidRPr="008D503C">
        <w:rPr>
          <w:sz w:val="28"/>
          <w:szCs w:val="28"/>
        </w:rPr>
        <w:t xml:space="preserve"> </w:t>
      </w:r>
      <w:proofErr w:type="spellStart"/>
      <w:r w:rsidR="00173430" w:rsidRPr="008D503C">
        <w:rPr>
          <w:sz w:val="28"/>
          <w:szCs w:val="28"/>
        </w:rPr>
        <w:t>регіональній</w:t>
      </w:r>
      <w:proofErr w:type="spellEnd"/>
      <w:r w:rsidR="00173430" w:rsidRPr="008D503C">
        <w:rPr>
          <w:sz w:val="28"/>
          <w:szCs w:val="28"/>
        </w:rPr>
        <w:t xml:space="preserve"> </w:t>
      </w:r>
      <w:proofErr w:type="spellStart"/>
      <w:r w:rsidR="00173430" w:rsidRPr="008D503C">
        <w:rPr>
          <w:sz w:val="28"/>
          <w:szCs w:val="28"/>
        </w:rPr>
        <w:t>філії</w:t>
      </w:r>
      <w:proofErr w:type="spellEnd"/>
      <w:r w:rsidR="00173430" w:rsidRPr="008D503C">
        <w:rPr>
          <w:sz w:val="28"/>
          <w:szCs w:val="28"/>
        </w:rPr>
        <w:t xml:space="preserve"> «</w:t>
      </w:r>
      <w:proofErr w:type="spellStart"/>
      <w:r w:rsidR="00173430" w:rsidRPr="008D503C">
        <w:rPr>
          <w:sz w:val="28"/>
          <w:szCs w:val="28"/>
        </w:rPr>
        <w:t>Південна</w:t>
      </w:r>
      <w:proofErr w:type="spellEnd"/>
      <w:r w:rsidR="00173430" w:rsidRPr="008D503C">
        <w:rPr>
          <w:sz w:val="28"/>
          <w:szCs w:val="28"/>
        </w:rPr>
        <w:t xml:space="preserve"> </w:t>
      </w:r>
      <w:proofErr w:type="spellStart"/>
      <w:r w:rsidR="00173430" w:rsidRPr="008D503C">
        <w:rPr>
          <w:sz w:val="28"/>
          <w:szCs w:val="28"/>
        </w:rPr>
        <w:t>залізниця</w:t>
      </w:r>
      <w:proofErr w:type="spellEnd"/>
      <w:r w:rsidR="00173430" w:rsidRPr="008D503C">
        <w:rPr>
          <w:sz w:val="28"/>
          <w:szCs w:val="28"/>
        </w:rPr>
        <w:t xml:space="preserve">» </w:t>
      </w:r>
      <w:r w:rsidR="00780E2C">
        <w:rPr>
          <w:sz w:val="28"/>
          <w:szCs w:val="28"/>
        </w:rPr>
        <w:t xml:space="preserve">станом на 01.11.2016 року </w:t>
      </w:r>
      <w:proofErr w:type="spellStart"/>
      <w:r w:rsidR="00780E2C">
        <w:rPr>
          <w:sz w:val="28"/>
          <w:szCs w:val="28"/>
        </w:rPr>
        <w:t>працювало</w:t>
      </w:r>
      <w:proofErr w:type="spellEnd"/>
      <w:r w:rsidR="00780E2C">
        <w:rPr>
          <w:sz w:val="28"/>
          <w:szCs w:val="28"/>
          <w:lang w:val="uk-UA"/>
        </w:rPr>
        <w:t xml:space="preserve"> вже</w:t>
      </w:r>
      <w:r w:rsidR="00780E2C">
        <w:rPr>
          <w:sz w:val="28"/>
          <w:szCs w:val="28"/>
        </w:rPr>
        <w:t xml:space="preserve"> понад</w:t>
      </w:r>
      <w:r w:rsidR="00173430" w:rsidRPr="008D503C">
        <w:rPr>
          <w:sz w:val="28"/>
          <w:szCs w:val="28"/>
        </w:rPr>
        <w:t xml:space="preserve"> 1244 людей з </w:t>
      </w:r>
      <w:proofErr w:type="spellStart"/>
      <w:r w:rsidR="00173430" w:rsidRPr="008D503C">
        <w:rPr>
          <w:sz w:val="28"/>
          <w:szCs w:val="28"/>
        </w:rPr>
        <w:t>обмеженими</w:t>
      </w:r>
      <w:proofErr w:type="spellEnd"/>
      <w:r w:rsidR="00173430" w:rsidRPr="008D503C">
        <w:rPr>
          <w:sz w:val="28"/>
          <w:szCs w:val="28"/>
        </w:rPr>
        <w:t xml:space="preserve"> </w:t>
      </w:r>
      <w:proofErr w:type="spellStart"/>
      <w:r w:rsidR="00173430" w:rsidRPr="008D503C">
        <w:rPr>
          <w:sz w:val="28"/>
          <w:szCs w:val="28"/>
        </w:rPr>
        <w:t>можливостями</w:t>
      </w:r>
      <w:proofErr w:type="spellEnd"/>
      <w:r w:rsidR="00173430" w:rsidRPr="008D503C">
        <w:rPr>
          <w:sz w:val="28"/>
          <w:szCs w:val="28"/>
        </w:rPr>
        <w:t>.</w:t>
      </w:r>
    </w:p>
    <w:p w:rsidR="00BE7847" w:rsidRDefault="00BE7847" w:rsidP="00BE7847">
      <w:pPr>
        <w:pStyle w:val="a3"/>
        <w:shd w:val="clear" w:color="auto" w:fill="FFFFFF" w:themeFill="background1"/>
        <w:spacing w:before="0" w:beforeAutospacing="0" w:after="0" w:afterAutospacing="0" w:line="276" w:lineRule="auto"/>
        <w:ind w:firstLine="851"/>
        <w:jc w:val="both"/>
        <w:rPr>
          <w:sz w:val="28"/>
          <w:szCs w:val="28"/>
          <w:lang w:val="uk-UA"/>
        </w:rPr>
      </w:pPr>
      <w:r>
        <w:rPr>
          <w:sz w:val="28"/>
          <w:szCs w:val="28"/>
          <w:lang w:val="uk-UA"/>
        </w:rPr>
        <w:t xml:space="preserve">Швидко поповнюється перелік закладів гостинності столиці. </w:t>
      </w:r>
      <w:r w:rsidRPr="00213586">
        <w:rPr>
          <w:sz w:val="28"/>
          <w:szCs w:val="28"/>
          <w:lang w:val="uk-UA"/>
        </w:rPr>
        <w:t>На даний час понад 34 готелі Києва облад</w:t>
      </w:r>
      <w:r>
        <w:rPr>
          <w:sz w:val="28"/>
          <w:szCs w:val="28"/>
          <w:lang w:val="uk-UA"/>
        </w:rPr>
        <w:t>н</w:t>
      </w:r>
      <w:r w:rsidRPr="00213586">
        <w:rPr>
          <w:sz w:val="28"/>
          <w:szCs w:val="28"/>
          <w:lang w:val="uk-UA"/>
        </w:rPr>
        <w:t xml:space="preserve">ані номерами для людей з інвалідністю, серед яких «Олександрія», «Турист», «Верховина», «Пуща Конгрес готель», </w:t>
      </w:r>
      <w:r w:rsidR="00715BF3">
        <w:rPr>
          <w:sz w:val="28"/>
          <w:szCs w:val="28"/>
          <w:lang w:val="uk-UA"/>
        </w:rPr>
        <w:t xml:space="preserve">               </w:t>
      </w:r>
      <w:r w:rsidRPr="00213586">
        <w:rPr>
          <w:sz w:val="28"/>
          <w:szCs w:val="28"/>
          <w:lang w:val="uk-UA"/>
        </w:rPr>
        <w:t>«7</w:t>
      </w:r>
      <w:r>
        <w:rPr>
          <w:sz w:val="28"/>
          <w:szCs w:val="28"/>
          <w:lang w:val="uk-UA"/>
        </w:rPr>
        <w:t xml:space="preserve"> днів», «Дружба», Софійській посад», «Амарант» та інші.</w:t>
      </w:r>
    </w:p>
    <w:p w:rsidR="00BE7847" w:rsidRDefault="00BE7847" w:rsidP="00BE7847">
      <w:pPr>
        <w:pStyle w:val="a3"/>
        <w:shd w:val="clear" w:color="auto" w:fill="FFFFFF" w:themeFill="background1"/>
        <w:spacing w:before="0" w:beforeAutospacing="0" w:after="0" w:afterAutospacing="0" w:line="276" w:lineRule="auto"/>
        <w:ind w:firstLine="851"/>
        <w:jc w:val="both"/>
        <w:rPr>
          <w:sz w:val="28"/>
          <w:szCs w:val="28"/>
          <w:lang w:val="uk-UA"/>
        </w:rPr>
      </w:pPr>
      <w:r>
        <w:rPr>
          <w:sz w:val="28"/>
          <w:szCs w:val="28"/>
          <w:lang w:val="uk-UA"/>
        </w:rPr>
        <w:t>У січні 2017 Соціальна служба Києва впровадила послугу виклику безкоштовного таксі для людей, що користуються візком. Викликати соціальне таксі можна за номером 044 450 83 47.</w:t>
      </w:r>
    </w:p>
    <w:p w:rsidR="00E61C6C" w:rsidRPr="00637042" w:rsidRDefault="00637042" w:rsidP="00637042">
      <w:pPr>
        <w:pStyle w:val="a3"/>
        <w:shd w:val="clear" w:color="auto" w:fill="FFFFFF" w:themeFill="background1"/>
        <w:spacing w:before="0" w:beforeAutospacing="0" w:after="0" w:afterAutospacing="0" w:line="276" w:lineRule="auto"/>
        <w:ind w:firstLine="851"/>
        <w:jc w:val="both"/>
        <w:rPr>
          <w:sz w:val="28"/>
          <w:szCs w:val="28"/>
          <w:lang w:val="uk-UA"/>
        </w:rPr>
      </w:pPr>
      <w:r>
        <w:rPr>
          <w:sz w:val="28"/>
          <w:szCs w:val="28"/>
          <w:lang w:val="uk-UA"/>
        </w:rPr>
        <w:t xml:space="preserve">Прикладом роботи </w:t>
      </w:r>
      <w:proofErr w:type="spellStart"/>
      <w:r w:rsidRPr="00BB688D">
        <w:rPr>
          <w:sz w:val="28"/>
          <w:szCs w:val="28"/>
          <w:shd w:val="clear" w:color="auto" w:fill="FFFFFF" w:themeFill="background1"/>
          <w:lang w:val="uk-UA"/>
        </w:rPr>
        <w:t>колектива</w:t>
      </w:r>
      <w:proofErr w:type="spellEnd"/>
      <w:r w:rsidRPr="00BB688D">
        <w:rPr>
          <w:sz w:val="28"/>
          <w:szCs w:val="28"/>
          <w:shd w:val="clear" w:color="auto" w:fill="FFFFFF" w:themeFill="background1"/>
          <w:lang w:val="uk-UA"/>
        </w:rPr>
        <w:t xml:space="preserve"> туроператора України «АНГА </w:t>
      </w:r>
      <w:proofErr w:type="spellStart"/>
      <w:r w:rsidRPr="00BB688D">
        <w:rPr>
          <w:sz w:val="28"/>
          <w:szCs w:val="28"/>
          <w:shd w:val="clear" w:color="auto" w:fill="FFFFFF" w:themeFill="background1"/>
          <w:lang w:val="uk-UA"/>
        </w:rPr>
        <w:t>Тревел</w:t>
      </w:r>
      <w:proofErr w:type="spellEnd"/>
      <w:r w:rsidRPr="00BB688D">
        <w:rPr>
          <w:sz w:val="28"/>
          <w:szCs w:val="28"/>
          <w:shd w:val="clear" w:color="auto" w:fill="FFFFFF" w:themeFill="background1"/>
          <w:lang w:val="uk-UA"/>
        </w:rPr>
        <w:t>», який має величезний досвід роботи в реаліях внутрішнього туризму, є розробка цікавих екскурсійних турів у тому числі для людей з обмеженими</w:t>
      </w:r>
      <w:r>
        <w:rPr>
          <w:sz w:val="28"/>
          <w:szCs w:val="28"/>
          <w:shd w:val="clear" w:color="auto" w:fill="FFFFFF" w:themeFill="background1"/>
          <w:lang w:val="uk-UA"/>
        </w:rPr>
        <w:t xml:space="preserve"> можливостями. </w:t>
      </w:r>
      <w:r w:rsidR="00E61C6C">
        <w:rPr>
          <w:bCs/>
          <w:sz w:val="28"/>
          <w:szCs w:val="28"/>
          <w:lang w:val="uk-UA"/>
        </w:rPr>
        <w:t xml:space="preserve">Ось що пропонує «АНГА </w:t>
      </w:r>
      <w:proofErr w:type="spellStart"/>
      <w:r w:rsidR="00E61C6C">
        <w:rPr>
          <w:bCs/>
          <w:sz w:val="28"/>
          <w:szCs w:val="28"/>
          <w:lang w:val="uk-UA"/>
        </w:rPr>
        <w:t>Тревел</w:t>
      </w:r>
      <w:proofErr w:type="spellEnd"/>
      <w:r w:rsidR="00E61C6C">
        <w:rPr>
          <w:bCs/>
          <w:sz w:val="28"/>
          <w:szCs w:val="28"/>
          <w:lang w:val="uk-UA"/>
        </w:rPr>
        <w:t>»:</w:t>
      </w:r>
    </w:p>
    <w:p w:rsidR="007530D4" w:rsidRPr="007530D4" w:rsidRDefault="00E61C6C" w:rsidP="008D503C">
      <w:pPr>
        <w:shd w:val="clear" w:color="auto" w:fill="FFFFFF" w:themeFill="background1"/>
        <w:spacing w:line="276" w:lineRule="auto"/>
        <w:jc w:val="both"/>
        <w:rPr>
          <w:rFonts w:ascii="Times New Roman" w:eastAsia="Times New Roman" w:hAnsi="Times New Roman" w:cs="Times New Roman"/>
          <w:i/>
          <w:sz w:val="28"/>
          <w:szCs w:val="28"/>
          <w:lang w:eastAsia="ru-RU"/>
        </w:rPr>
      </w:pPr>
      <w:r w:rsidRPr="00637042">
        <w:rPr>
          <w:rFonts w:ascii="Times New Roman" w:eastAsia="Times New Roman" w:hAnsi="Times New Roman" w:cs="Times New Roman"/>
          <w:bCs/>
          <w:i/>
          <w:sz w:val="28"/>
          <w:szCs w:val="28"/>
          <w:lang w:val="uk-UA" w:eastAsia="ru-RU"/>
        </w:rPr>
        <w:t>«</w:t>
      </w:r>
      <w:proofErr w:type="spellStart"/>
      <w:r w:rsidR="007530D4" w:rsidRPr="00637042">
        <w:rPr>
          <w:rFonts w:ascii="Times New Roman" w:eastAsia="Times New Roman" w:hAnsi="Times New Roman" w:cs="Times New Roman"/>
          <w:bCs/>
          <w:i/>
          <w:sz w:val="28"/>
          <w:szCs w:val="28"/>
          <w:lang w:eastAsia="ru-RU"/>
        </w:rPr>
        <w:t>Що</w:t>
      </w:r>
      <w:proofErr w:type="spellEnd"/>
      <w:r w:rsidR="000705B0" w:rsidRPr="00637042">
        <w:rPr>
          <w:rFonts w:ascii="Times New Roman" w:eastAsia="Times New Roman" w:hAnsi="Times New Roman" w:cs="Times New Roman"/>
          <w:i/>
          <w:sz w:val="28"/>
          <w:szCs w:val="28"/>
          <w:lang w:eastAsia="ru-RU"/>
        </w:rPr>
        <w:t xml:space="preserve"> ми </w:t>
      </w:r>
      <w:proofErr w:type="spellStart"/>
      <w:r w:rsidR="000705B0" w:rsidRPr="00637042">
        <w:rPr>
          <w:rFonts w:ascii="Times New Roman" w:eastAsia="Times New Roman" w:hAnsi="Times New Roman" w:cs="Times New Roman"/>
          <w:i/>
          <w:sz w:val="28"/>
          <w:szCs w:val="28"/>
          <w:lang w:eastAsia="ru-RU"/>
        </w:rPr>
        <w:t>побачимо</w:t>
      </w:r>
      <w:proofErr w:type="spellEnd"/>
      <w:r w:rsidR="000705B0" w:rsidRPr="00637042">
        <w:rPr>
          <w:rFonts w:ascii="Times New Roman" w:eastAsia="Times New Roman" w:hAnsi="Times New Roman" w:cs="Times New Roman"/>
          <w:i/>
          <w:sz w:val="28"/>
          <w:szCs w:val="28"/>
          <w:lang w:eastAsia="ru-RU"/>
        </w:rPr>
        <w:t xml:space="preserve"> в рамках </w:t>
      </w:r>
      <w:proofErr w:type="spellStart"/>
      <w:r w:rsidR="000705B0" w:rsidRPr="00637042">
        <w:rPr>
          <w:rFonts w:ascii="Times New Roman" w:eastAsia="Times New Roman" w:hAnsi="Times New Roman" w:cs="Times New Roman"/>
          <w:i/>
          <w:sz w:val="28"/>
          <w:szCs w:val="28"/>
          <w:lang w:eastAsia="ru-RU"/>
        </w:rPr>
        <w:t>екскурсії</w:t>
      </w:r>
      <w:proofErr w:type="spellEnd"/>
      <w:r w:rsidR="000705B0" w:rsidRPr="00637042">
        <w:rPr>
          <w:rFonts w:ascii="Times New Roman" w:eastAsia="Times New Roman" w:hAnsi="Times New Roman" w:cs="Times New Roman"/>
          <w:i/>
          <w:sz w:val="28"/>
          <w:szCs w:val="28"/>
          <w:lang w:eastAsia="ru-RU"/>
        </w:rPr>
        <w:t xml:space="preserve"> </w:t>
      </w:r>
      <w:r w:rsidR="007530D4" w:rsidRPr="007530D4">
        <w:rPr>
          <w:rFonts w:ascii="Times New Roman" w:eastAsia="Times New Roman" w:hAnsi="Times New Roman" w:cs="Times New Roman"/>
          <w:i/>
          <w:sz w:val="28"/>
          <w:szCs w:val="28"/>
          <w:lang w:eastAsia="ru-RU"/>
        </w:rPr>
        <w:t>"</w:t>
      </w:r>
      <w:proofErr w:type="spellStart"/>
      <w:r w:rsidR="007530D4" w:rsidRPr="00637042">
        <w:rPr>
          <w:rFonts w:ascii="Times New Roman" w:eastAsia="Times New Roman" w:hAnsi="Times New Roman" w:cs="Times New Roman"/>
          <w:bCs/>
          <w:i/>
          <w:sz w:val="28"/>
          <w:szCs w:val="28"/>
          <w:lang w:eastAsia="ru-RU"/>
        </w:rPr>
        <w:t>Київ</w:t>
      </w:r>
      <w:proofErr w:type="spellEnd"/>
      <w:r w:rsidR="007530D4" w:rsidRPr="00637042">
        <w:rPr>
          <w:rFonts w:ascii="Times New Roman" w:eastAsia="Times New Roman" w:hAnsi="Times New Roman" w:cs="Times New Roman"/>
          <w:bCs/>
          <w:i/>
          <w:sz w:val="28"/>
          <w:szCs w:val="28"/>
          <w:lang w:eastAsia="ru-RU"/>
        </w:rPr>
        <w:t xml:space="preserve"> </w:t>
      </w:r>
      <w:proofErr w:type="spellStart"/>
      <w:r w:rsidR="007530D4" w:rsidRPr="00637042">
        <w:rPr>
          <w:rFonts w:ascii="Times New Roman" w:eastAsia="Times New Roman" w:hAnsi="Times New Roman" w:cs="Times New Roman"/>
          <w:bCs/>
          <w:i/>
          <w:sz w:val="28"/>
          <w:szCs w:val="28"/>
          <w:lang w:eastAsia="ru-RU"/>
        </w:rPr>
        <w:t>безбар'єрний</w:t>
      </w:r>
      <w:proofErr w:type="spellEnd"/>
      <w:r w:rsidR="007530D4" w:rsidRPr="00637042">
        <w:rPr>
          <w:rFonts w:ascii="Times New Roman" w:eastAsia="Times New Roman" w:hAnsi="Times New Roman" w:cs="Times New Roman"/>
          <w:bCs/>
          <w:i/>
          <w:sz w:val="28"/>
          <w:szCs w:val="28"/>
          <w:lang w:eastAsia="ru-RU"/>
        </w:rPr>
        <w:t xml:space="preserve"> - </w:t>
      </w:r>
      <w:proofErr w:type="spellStart"/>
      <w:r w:rsidR="007530D4" w:rsidRPr="00637042">
        <w:rPr>
          <w:rFonts w:ascii="Times New Roman" w:eastAsia="Times New Roman" w:hAnsi="Times New Roman" w:cs="Times New Roman"/>
          <w:bCs/>
          <w:i/>
          <w:sz w:val="28"/>
          <w:szCs w:val="28"/>
          <w:lang w:eastAsia="ru-RU"/>
        </w:rPr>
        <w:t>Контрактова</w:t>
      </w:r>
      <w:proofErr w:type="spellEnd"/>
      <w:r w:rsidR="007530D4" w:rsidRPr="00637042">
        <w:rPr>
          <w:rFonts w:ascii="Times New Roman" w:eastAsia="Times New Roman" w:hAnsi="Times New Roman" w:cs="Times New Roman"/>
          <w:bCs/>
          <w:i/>
          <w:sz w:val="28"/>
          <w:szCs w:val="28"/>
          <w:lang w:eastAsia="ru-RU"/>
        </w:rPr>
        <w:t xml:space="preserve"> </w:t>
      </w:r>
      <w:proofErr w:type="spellStart"/>
      <w:r w:rsidR="007530D4" w:rsidRPr="00637042">
        <w:rPr>
          <w:rFonts w:ascii="Times New Roman" w:eastAsia="Times New Roman" w:hAnsi="Times New Roman" w:cs="Times New Roman"/>
          <w:bCs/>
          <w:i/>
          <w:sz w:val="28"/>
          <w:szCs w:val="28"/>
          <w:lang w:eastAsia="ru-RU"/>
        </w:rPr>
        <w:t>площа</w:t>
      </w:r>
      <w:proofErr w:type="spellEnd"/>
      <w:r w:rsidR="007530D4" w:rsidRPr="007530D4">
        <w:rPr>
          <w:rFonts w:ascii="Times New Roman" w:eastAsia="Times New Roman" w:hAnsi="Times New Roman" w:cs="Times New Roman"/>
          <w:i/>
          <w:sz w:val="28"/>
          <w:szCs w:val="28"/>
          <w:lang w:eastAsia="ru-RU"/>
        </w:rPr>
        <w:t>"?</w:t>
      </w:r>
    </w:p>
    <w:p w:rsidR="007530D4" w:rsidRPr="007530D4" w:rsidRDefault="007530D4" w:rsidP="008D503C">
      <w:pPr>
        <w:shd w:val="clear" w:color="auto" w:fill="FFFFFF" w:themeFill="background1"/>
        <w:spacing w:line="276" w:lineRule="auto"/>
        <w:jc w:val="both"/>
        <w:rPr>
          <w:rFonts w:ascii="Times New Roman" w:eastAsia="Times New Roman" w:hAnsi="Times New Roman" w:cs="Times New Roman"/>
          <w:i/>
          <w:sz w:val="28"/>
          <w:szCs w:val="28"/>
          <w:lang w:eastAsia="ru-RU"/>
        </w:rPr>
      </w:pPr>
      <w:r w:rsidRPr="007530D4">
        <w:rPr>
          <w:rFonts w:ascii="Times New Roman" w:eastAsia="Times New Roman" w:hAnsi="Times New Roman" w:cs="Times New Roman"/>
          <w:i/>
          <w:sz w:val="28"/>
          <w:szCs w:val="28"/>
          <w:lang w:eastAsia="ru-RU"/>
        </w:rPr>
        <w:t xml:space="preserve">Як не дивно, але </w:t>
      </w:r>
      <w:proofErr w:type="spellStart"/>
      <w:r w:rsidRPr="007530D4">
        <w:rPr>
          <w:rFonts w:ascii="Times New Roman" w:eastAsia="Times New Roman" w:hAnsi="Times New Roman" w:cs="Times New Roman"/>
          <w:i/>
          <w:sz w:val="28"/>
          <w:szCs w:val="28"/>
          <w:lang w:eastAsia="ru-RU"/>
        </w:rPr>
        <w:t>основним</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об'єктом</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нашого</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знайомства</w:t>
      </w:r>
      <w:proofErr w:type="spellEnd"/>
      <w:r w:rsidRPr="007530D4">
        <w:rPr>
          <w:rFonts w:ascii="Times New Roman" w:eastAsia="Times New Roman" w:hAnsi="Times New Roman" w:cs="Times New Roman"/>
          <w:i/>
          <w:sz w:val="28"/>
          <w:szCs w:val="28"/>
          <w:lang w:eastAsia="ru-RU"/>
        </w:rPr>
        <w:t xml:space="preserve"> є </w:t>
      </w:r>
      <w:proofErr w:type="spellStart"/>
      <w:r w:rsidRPr="007530D4">
        <w:rPr>
          <w:rFonts w:ascii="Times New Roman" w:eastAsia="Times New Roman" w:hAnsi="Times New Roman" w:cs="Times New Roman"/>
          <w:i/>
          <w:sz w:val="28"/>
          <w:szCs w:val="28"/>
          <w:lang w:eastAsia="ru-RU"/>
        </w:rPr>
        <w:t>Контрактова</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площа</w:t>
      </w:r>
      <w:proofErr w:type="spellEnd"/>
      <w:r w:rsidRPr="007530D4">
        <w:rPr>
          <w:rFonts w:ascii="Times New Roman" w:eastAsia="Times New Roman" w:hAnsi="Times New Roman" w:cs="Times New Roman"/>
          <w:i/>
          <w:sz w:val="28"/>
          <w:szCs w:val="28"/>
          <w:lang w:eastAsia="ru-RU"/>
        </w:rPr>
        <w:t xml:space="preserve">. Але під час </w:t>
      </w:r>
      <w:proofErr w:type="spellStart"/>
      <w:r w:rsidRPr="007530D4">
        <w:rPr>
          <w:rFonts w:ascii="Times New Roman" w:eastAsia="Times New Roman" w:hAnsi="Times New Roman" w:cs="Times New Roman"/>
          <w:i/>
          <w:sz w:val="28"/>
          <w:szCs w:val="28"/>
          <w:lang w:eastAsia="ru-RU"/>
        </w:rPr>
        <w:t>знайомства</w:t>
      </w:r>
      <w:proofErr w:type="spellEnd"/>
      <w:r w:rsidRPr="007530D4">
        <w:rPr>
          <w:rFonts w:ascii="Times New Roman" w:eastAsia="Times New Roman" w:hAnsi="Times New Roman" w:cs="Times New Roman"/>
          <w:i/>
          <w:sz w:val="28"/>
          <w:szCs w:val="28"/>
          <w:lang w:eastAsia="ru-RU"/>
        </w:rPr>
        <w:t xml:space="preserve"> ми </w:t>
      </w:r>
      <w:proofErr w:type="spellStart"/>
      <w:r w:rsidRPr="007530D4">
        <w:rPr>
          <w:rFonts w:ascii="Times New Roman" w:eastAsia="Times New Roman" w:hAnsi="Times New Roman" w:cs="Times New Roman"/>
          <w:i/>
          <w:sz w:val="28"/>
          <w:szCs w:val="28"/>
          <w:lang w:eastAsia="ru-RU"/>
        </w:rPr>
        <w:t>сконцентруємося</w:t>
      </w:r>
      <w:proofErr w:type="spellEnd"/>
      <w:r w:rsidRPr="007530D4">
        <w:rPr>
          <w:rFonts w:ascii="Times New Roman" w:eastAsia="Times New Roman" w:hAnsi="Times New Roman" w:cs="Times New Roman"/>
          <w:i/>
          <w:sz w:val="28"/>
          <w:szCs w:val="28"/>
          <w:lang w:eastAsia="ru-RU"/>
        </w:rPr>
        <w:t xml:space="preserve"> на детальному </w:t>
      </w:r>
      <w:proofErr w:type="spellStart"/>
      <w:r w:rsidRPr="007530D4">
        <w:rPr>
          <w:rFonts w:ascii="Times New Roman" w:eastAsia="Times New Roman" w:hAnsi="Times New Roman" w:cs="Times New Roman"/>
          <w:i/>
          <w:sz w:val="28"/>
          <w:szCs w:val="28"/>
          <w:lang w:eastAsia="ru-RU"/>
        </w:rPr>
        <w:t>огляді</w:t>
      </w:r>
      <w:proofErr w:type="spellEnd"/>
      <w:r w:rsidRPr="007530D4">
        <w:rPr>
          <w:rFonts w:ascii="Times New Roman" w:eastAsia="Times New Roman" w:hAnsi="Times New Roman" w:cs="Times New Roman"/>
          <w:i/>
          <w:sz w:val="28"/>
          <w:szCs w:val="28"/>
          <w:lang w:eastAsia="ru-RU"/>
        </w:rPr>
        <w:t xml:space="preserve"> і </w:t>
      </w:r>
      <w:proofErr w:type="spellStart"/>
      <w:r w:rsidRPr="007530D4">
        <w:rPr>
          <w:rFonts w:ascii="Times New Roman" w:eastAsia="Times New Roman" w:hAnsi="Times New Roman" w:cs="Times New Roman"/>
          <w:i/>
          <w:sz w:val="28"/>
          <w:szCs w:val="28"/>
          <w:lang w:eastAsia="ru-RU"/>
        </w:rPr>
        <w:t>вивченні</w:t>
      </w:r>
      <w:proofErr w:type="spellEnd"/>
      <w:r w:rsidRPr="007530D4">
        <w:rPr>
          <w:rFonts w:ascii="Times New Roman" w:eastAsia="Times New Roman" w:hAnsi="Times New Roman" w:cs="Times New Roman"/>
          <w:i/>
          <w:sz w:val="28"/>
          <w:szCs w:val="28"/>
          <w:lang w:eastAsia="ru-RU"/>
        </w:rPr>
        <w:t xml:space="preserve"> таких історичних і </w:t>
      </w:r>
      <w:proofErr w:type="spellStart"/>
      <w:r w:rsidR="00CA0F03">
        <w:rPr>
          <w:rFonts w:ascii="Times New Roman" w:eastAsia="Times New Roman" w:hAnsi="Times New Roman" w:cs="Times New Roman"/>
          <w:i/>
          <w:sz w:val="28"/>
          <w:szCs w:val="28"/>
          <w:lang w:eastAsia="ru-RU"/>
        </w:rPr>
        <w:t>архі</w:t>
      </w:r>
      <w:r w:rsidRPr="007530D4">
        <w:rPr>
          <w:rFonts w:ascii="Times New Roman" w:eastAsia="Times New Roman" w:hAnsi="Times New Roman" w:cs="Times New Roman"/>
          <w:i/>
          <w:sz w:val="28"/>
          <w:szCs w:val="28"/>
          <w:lang w:eastAsia="ru-RU"/>
        </w:rPr>
        <w:t>тектурних</w:t>
      </w:r>
      <w:proofErr w:type="spellEnd"/>
      <w:r w:rsidRPr="007530D4">
        <w:rPr>
          <w:rFonts w:ascii="Times New Roman" w:eastAsia="Times New Roman" w:hAnsi="Times New Roman" w:cs="Times New Roman"/>
          <w:i/>
          <w:sz w:val="28"/>
          <w:szCs w:val="28"/>
          <w:lang w:eastAsia="ru-RU"/>
        </w:rPr>
        <w:t xml:space="preserve"> пам'яток як:</w:t>
      </w:r>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proofErr w:type="spellStart"/>
      <w:r w:rsidRPr="007530D4">
        <w:rPr>
          <w:rFonts w:ascii="Times New Roman" w:eastAsia="Times New Roman" w:hAnsi="Times New Roman" w:cs="Times New Roman"/>
          <w:i/>
          <w:sz w:val="28"/>
          <w:szCs w:val="28"/>
          <w:lang w:eastAsia="ru-RU"/>
        </w:rPr>
        <w:lastRenderedPageBreak/>
        <w:t>Церква</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Богородиці</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Пирогощі</w:t>
      </w:r>
      <w:proofErr w:type="spellEnd"/>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r w:rsidRPr="007530D4">
        <w:rPr>
          <w:rFonts w:ascii="Times New Roman" w:eastAsia="Times New Roman" w:hAnsi="Times New Roman" w:cs="Times New Roman"/>
          <w:i/>
          <w:sz w:val="28"/>
          <w:szCs w:val="28"/>
          <w:lang w:eastAsia="ru-RU"/>
        </w:rPr>
        <w:t>Фонтан "Самсон"</w:t>
      </w:r>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proofErr w:type="spellStart"/>
      <w:r w:rsidRPr="007530D4">
        <w:rPr>
          <w:rFonts w:ascii="Times New Roman" w:eastAsia="Times New Roman" w:hAnsi="Times New Roman" w:cs="Times New Roman"/>
          <w:i/>
          <w:sz w:val="28"/>
          <w:szCs w:val="28"/>
          <w:lang w:eastAsia="ru-RU"/>
        </w:rPr>
        <w:t>Києво-Могилянська</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Академія</w:t>
      </w:r>
      <w:proofErr w:type="spellEnd"/>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proofErr w:type="spellStart"/>
      <w:r w:rsidRPr="007530D4">
        <w:rPr>
          <w:rFonts w:ascii="Times New Roman" w:eastAsia="Times New Roman" w:hAnsi="Times New Roman" w:cs="Times New Roman"/>
          <w:i/>
          <w:sz w:val="28"/>
          <w:szCs w:val="28"/>
          <w:lang w:eastAsia="ru-RU"/>
        </w:rPr>
        <w:t>Контрактовий</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будинок</w:t>
      </w:r>
      <w:proofErr w:type="spellEnd"/>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proofErr w:type="spellStart"/>
      <w:r w:rsidRPr="007530D4">
        <w:rPr>
          <w:rFonts w:ascii="Times New Roman" w:eastAsia="Times New Roman" w:hAnsi="Times New Roman" w:cs="Times New Roman"/>
          <w:i/>
          <w:sz w:val="28"/>
          <w:szCs w:val="28"/>
          <w:lang w:eastAsia="ru-RU"/>
        </w:rPr>
        <w:t>Гостинний</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двір</w:t>
      </w:r>
      <w:proofErr w:type="spellEnd"/>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proofErr w:type="spellStart"/>
      <w:r w:rsidRPr="007530D4">
        <w:rPr>
          <w:rFonts w:ascii="Times New Roman" w:eastAsia="Times New Roman" w:hAnsi="Times New Roman" w:cs="Times New Roman"/>
          <w:i/>
          <w:sz w:val="28"/>
          <w:szCs w:val="28"/>
          <w:lang w:eastAsia="ru-RU"/>
        </w:rPr>
        <w:t>Стилізація</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будівель</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грецького</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монастиря</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Святої</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Катерини</w:t>
      </w:r>
      <w:proofErr w:type="spellEnd"/>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proofErr w:type="spellStart"/>
      <w:r w:rsidRPr="007530D4">
        <w:rPr>
          <w:rFonts w:ascii="Times New Roman" w:eastAsia="Times New Roman" w:hAnsi="Times New Roman" w:cs="Times New Roman"/>
          <w:i/>
          <w:sz w:val="28"/>
          <w:szCs w:val="28"/>
          <w:lang w:eastAsia="ru-RU"/>
        </w:rPr>
        <w:t>Пам'ятник</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Гетьману</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Сагайдачному</w:t>
      </w:r>
      <w:proofErr w:type="spellEnd"/>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proofErr w:type="spellStart"/>
      <w:r w:rsidRPr="007530D4">
        <w:rPr>
          <w:rFonts w:ascii="Times New Roman" w:eastAsia="Times New Roman" w:hAnsi="Times New Roman" w:cs="Times New Roman"/>
          <w:i/>
          <w:sz w:val="28"/>
          <w:szCs w:val="28"/>
          <w:lang w:eastAsia="ru-RU"/>
        </w:rPr>
        <w:t>Пам'ятник</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Григорію</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Сковороді</w:t>
      </w:r>
      <w:proofErr w:type="spellEnd"/>
    </w:p>
    <w:p w:rsidR="007530D4" w:rsidRPr="007530D4" w:rsidRDefault="007530D4" w:rsidP="008D503C">
      <w:pPr>
        <w:numPr>
          <w:ilvl w:val="0"/>
          <w:numId w:val="1"/>
        </w:numPr>
        <w:shd w:val="clear" w:color="auto" w:fill="FFFFFF" w:themeFill="background1"/>
        <w:spacing w:after="15" w:line="276" w:lineRule="auto"/>
        <w:ind w:left="0"/>
        <w:jc w:val="both"/>
        <w:rPr>
          <w:rFonts w:ascii="Times New Roman" w:eastAsia="Times New Roman" w:hAnsi="Times New Roman" w:cs="Times New Roman"/>
          <w:i/>
          <w:sz w:val="28"/>
          <w:szCs w:val="28"/>
          <w:lang w:eastAsia="ru-RU"/>
        </w:rPr>
      </w:pPr>
      <w:r w:rsidRPr="007530D4">
        <w:rPr>
          <w:rFonts w:ascii="Times New Roman" w:eastAsia="Times New Roman" w:hAnsi="Times New Roman" w:cs="Times New Roman"/>
          <w:i/>
          <w:sz w:val="28"/>
          <w:szCs w:val="28"/>
          <w:lang w:eastAsia="ru-RU"/>
        </w:rPr>
        <w:t>Аптеку-музей</w:t>
      </w:r>
    </w:p>
    <w:p w:rsidR="008F6B6B" w:rsidRPr="00637042" w:rsidRDefault="007530D4" w:rsidP="008D503C">
      <w:pPr>
        <w:numPr>
          <w:ilvl w:val="0"/>
          <w:numId w:val="1"/>
        </w:numPr>
        <w:shd w:val="clear" w:color="auto" w:fill="FFFFFF" w:themeFill="background1"/>
        <w:spacing w:line="276" w:lineRule="auto"/>
        <w:ind w:left="0"/>
        <w:jc w:val="both"/>
        <w:rPr>
          <w:rFonts w:ascii="Times New Roman" w:eastAsia="Times New Roman" w:hAnsi="Times New Roman" w:cs="Times New Roman"/>
          <w:i/>
          <w:sz w:val="28"/>
          <w:szCs w:val="28"/>
          <w:lang w:eastAsia="ru-RU"/>
        </w:rPr>
      </w:pPr>
      <w:proofErr w:type="spellStart"/>
      <w:r w:rsidRPr="007530D4">
        <w:rPr>
          <w:rFonts w:ascii="Times New Roman" w:eastAsia="Times New Roman" w:hAnsi="Times New Roman" w:cs="Times New Roman"/>
          <w:i/>
          <w:sz w:val="28"/>
          <w:szCs w:val="28"/>
          <w:lang w:eastAsia="ru-RU"/>
        </w:rPr>
        <w:t>Фролівський</w:t>
      </w:r>
      <w:proofErr w:type="spellEnd"/>
      <w:r w:rsidRPr="007530D4">
        <w:rPr>
          <w:rFonts w:ascii="Times New Roman" w:eastAsia="Times New Roman" w:hAnsi="Times New Roman" w:cs="Times New Roman"/>
          <w:i/>
          <w:sz w:val="28"/>
          <w:szCs w:val="28"/>
          <w:lang w:eastAsia="ru-RU"/>
        </w:rPr>
        <w:t xml:space="preserve"> </w:t>
      </w:r>
      <w:proofErr w:type="spellStart"/>
      <w:r w:rsidRPr="007530D4">
        <w:rPr>
          <w:rFonts w:ascii="Times New Roman" w:eastAsia="Times New Roman" w:hAnsi="Times New Roman" w:cs="Times New Roman"/>
          <w:i/>
          <w:sz w:val="28"/>
          <w:szCs w:val="28"/>
          <w:lang w:eastAsia="ru-RU"/>
        </w:rPr>
        <w:t>жіночий</w:t>
      </w:r>
      <w:proofErr w:type="spellEnd"/>
      <w:r w:rsidRPr="007530D4">
        <w:rPr>
          <w:rFonts w:ascii="Times New Roman" w:eastAsia="Times New Roman" w:hAnsi="Times New Roman" w:cs="Times New Roman"/>
          <w:i/>
          <w:sz w:val="28"/>
          <w:szCs w:val="28"/>
          <w:lang w:eastAsia="ru-RU"/>
        </w:rPr>
        <w:t xml:space="preserve"> монастир</w:t>
      </w:r>
      <w:r w:rsidR="00BB688D" w:rsidRPr="00637042">
        <w:rPr>
          <w:rFonts w:ascii="Times New Roman" w:eastAsia="Times New Roman" w:hAnsi="Times New Roman" w:cs="Times New Roman"/>
          <w:i/>
          <w:sz w:val="28"/>
          <w:szCs w:val="28"/>
          <w:lang w:val="uk-UA" w:eastAsia="ru-RU"/>
        </w:rPr>
        <w:t>.</w:t>
      </w:r>
    </w:p>
    <w:p w:rsidR="007530D4" w:rsidRPr="00637042" w:rsidRDefault="008F6B6B" w:rsidP="00BB688D">
      <w:pPr>
        <w:shd w:val="clear" w:color="auto" w:fill="FFFFFF" w:themeFill="background1"/>
        <w:spacing w:line="276" w:lineRule="auto"/>
        <w:ind w:firstLine="851"/>
        <w:jc w:val="both"/>
        <w:rPr>
          <w:rFonts w:ascii="Times New Roman" w:hAnsi="Times New Roman" w:cs="Times New Roman"/>
          <w:i/>
          <w:sz w:val="28"/>
          <w:szCs w:val="28"/>
          <w:shd w:val="clear" w:color="auto" w:fill="F5F4F4"/>
          <w:lang w:val="uk-UA"/>
        </w:rPr>
      </w:pPr>
      <w:r w:rsidRPr="00637042">
        <w:rPr>
          <w:rStyle w:val="a5"/>
          <w:rFonts w:ascii="Times New Roman" w:hAnsi="Times New Roman" w:cs="Times New Roman"/>
          <w:b w:val="0"/>
          <w:i/>
          <w:sz w:val="28"/>
          <w:szCs w:val="28"/>
          <w:shd w:val="clear" w:color="auto" w:fill="FFFFFF" w:themeFill="background1"/>
        </w:rPr>
        <w:t xml:space="preserve">Для кого </w:t>
      </w:r>
      <w:proofErr w:type="spellStart"/>
      <w:r w:rsidRPr="00637042">
        <w:rPr>
          <w:rStyle w:val="a5"/>
          <w:rFonts w:ascii="Times New Roman" w:hAnsi="Times New Roman" w:cs="Times New Roman"/>
          <w:b w:val="0"/>
          <w:i/>
          <w:sz w:val="28"/>
          <w:szCs w:val="28"/>
          <w:shd w:val="clear" w:color="auto" w:fill="FFFFFF" w:themeFill="background1"/>
        </w:rPr>
        <w:t>ця</w:t>
      </w:r>
      <w:proofErr w:type="spellEnd"/>
      <w:r w:rsidRPr="00637042">
        <w:rPr>
          <w:rStyle w:val="a5"/>
          <w:rFonts w:ascii="Times New Roman" w:hAnsi="Times New Roman" w:cs="Times New Roman"/>
          <w:b w:val="0"/>
          <w:i/>
          <w:sz w:val="28"/>
          <w:szCs w:val="28"/>
          <w:shd w:val="clear" w:color="auto" w:fill="FFFFFF" w:themeFill="background1"/>
        </w:rPr>
        <w:t xml:space="preserve"> </w:t>
      </w:r>
      <w:proofErr w:type="spellStart"/>
      <w:r w:rsidRPr="00637042">
        <w:rPr>
          <w:rStyle w:val="a5"/>
          <w:rFonts w:ascii="Times New Roman" w:hAnsi="Times New Roman" w:cs="Times New Roman"/>
          <w:b w:val="0"/>
          <w:i/>
          <w:sz w:val="28"/>
          <w:szCs w:val="28"/>
          <w:shd w:val="clear" w:color="auto" w:fill="FFFFFF" w:themeFill="background1"/>
        </w:rPr>
        <w:t>екскурсія</w:t>
      </w:r>
      <w:proofErr w:type="spellEnd"/>
      <w:r w:rsidRPr="00637042">
        <w:rPr>
          <w:rStyle w:val="a5"/>
          <w:rFonts w:ascii="Times New Roman" w:hAnsi="Times New Roman" w:cs="Times New Roman"/>
          <w:b w:val="0"/>
          <w:i/>
          <w:sz w:val="28"/>
          <w:szCs w:val="28"/>
          <w:shd w:val="clear" w:color="auto" w:fill="FFFFFF" w:themeFill="background1"/>
        </w:rPr>
        <w:t>?</w:t>
      </w:r>
      <w:r w:rsidR="00BB688D" w:rsidRPr="00637042">
        <w:rPr>
          <w:rStyle w:val="a5"/>
          <w:rFonts w:ascii="Times New Roman" w:hAnsi="Times New Roman" w:cs="Times New Roman"/>
          <w:b w:val="0"/>
          <w:i/>
          <w:sz w:val="28"/>
          <w:szCs w:val="28"/>
          <w:shd w:val="clear" w:color="auto" w:fill="FFFFFF" w:themeFill="background1"/>
        </w:rPr>
        <w:t xml:space="preserve"> </w:t>
      </w:r>
      <w:r w:rsidRPr="00637042">
        <w:rPr>
          <w:rFonts w:ascii="Times New Roman" w:hAnsi="Times New Roman" w:cs="Times New Roman"/>
          <w:i/>
          <w:sz w:val="28"/>
          <w:szCs w:val="28"/>
          <w:shd w:val="clear" w:color="auto" w:fill="FFFFFF" w:themeFill="background1"/>
        </w:rPr>
        <w:t xml:space="preserve">Для людей, </w:t>
      </w:r>
      <w:proofErr w:type="spellStart"/>
      <w:r w:rsidRPr="00637042">
        <w:rPr>
          <w:rFonts w:ascii="Times New Roman" w:hAnsi="Times New Roman" w:cs="Times New Roman"/>
          <w:i/>
          <w:sz w:val="28"/>
          <w:szCs w:val="28"/>
          <w:shd w:val="clear" w:color="auto" w:fill="FFFFFF" w:themeFill="background1"/>
        </w:rPr>
        <w:t>яких</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цікавить</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історія</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нашої</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столиці</w:t>
      </w:r>
      <w:proofErr w:type="spellEnd"/>
      <w:r w:rsidRPr="00637042">
        <w:rPr>
          <w:rFonts w:ascii="Times New Roman" w:hAnsi="Times New Roman" w:cs="Times New Roman"/>
          <w:i/>
          <w:sz w:val="28"/>
          <w:szCs w:val="28"/>
          <w:shd w:val="clear" w:color="auto" w:fill="FFFFFF" w:themeFill="background1"/>
        </w:rPr>
        <w:t xml:space="preserve"> і які, не </w:t>
      </w:r>
      <w:proofErr w:type="spellStart"/>
      <w:r w:rsidRPr="00637042">
        <w:rPr>
          <w:rFonts w:ascii="Times New Roman" w:hAnsi="Times New Roman" w:cs="Times New Roman"/>
          <w:i/>
          <w:sz w:val="28"/>
          <w:szCs w:val="28"/>
          <w:shd w:val="clear" w:color="auto" w:fill="FFFFFF" w:themeFill="background1"/>
        </w:rPr>
        <w:t>зважаючи</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ні</w:t>
      </w:r>
      <w:proofErr w:type="spellEnd"/>
      <w:r w:rsidRPr="00637042">
        <w:rPr>
          <w:rFonts w:ascii="Times New Roman" w:hAnsi="Times New Roman" w:cs="Times New Roman"/>
          <w:i/>
          <w:sz w:val="28"/>
          <w:szCs w:val="28"/>
          <w:shd w:val="clear" w:color="auto" w:fill="FFFFFF" w:themeFill="background1"/>
        </w:rPr>
        <w:t xml:space="preserve"> на які </w:t>
      </w:r>
      <w:proofErr w:type="spellStart"/>
      <w:r w:rsidRPr="00637042">
        <w:rPr>
          <w:rFonts w:ascii="Times New Roman" w:hAnsi="Times New Roman" w:cs="Times New Roman"/>
          <w:i/>
          <w:sz w:val="28"/>
          <w:szCs w:val="28"/>
          <w:shd w:val="clear" w:color="auto" w:fill="FFFFFF" w:themeFill="background1"/>
        </w:rPr>
        <w:t>об'єктивні</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ні</w:t>
      </w:r>
      <w:proofErr w:type="spellEnd"/>
      <w:r w:rsidRPr="00637042">
        <w:rPr>
          <w:rFonts w:ascii="Times New Roman" w:hAnsi="Times New Roman" w:cs="Times New Roman"/>
          <w:i/>
          <w:sz w:val="28"/>
          <w:szCs w:val="28"/>
          <w:shd w:val="clear" w:color="auto" w:fill="FFFFFF" w:themeFill="background1"/>
        </w:rPr>
        <w:t xml:space="preserve"> на </w:t>
      </w:r>
      <w:proofErr w:type="spellStart"/>
      <w:r w:rsidRPr="00637042">
        <w:rPr>
          <w:rFonts w:ascii="Times New Roman" w:hAnsi="Times New Roman" w:cs="Times New Roman"/>
          <w:i/>
          <w:sz w:val="28"/>
          <w:szCs w:val="28"/>
          <w:shd w:val="clear" w:color="auto" w:fill="FFFFFF" w:themeFill="background1"/>
        </w:rPr>
        <w:t>суб'єктивні</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перешкоди</w:t>
      </w:r>
      <w:proofErr w:type="spellEnd"/>
      <w:r w:rsidRPr="00637042">
        <w:rPr>
          <w:rFonts w:ascii="Times New Roman" w:hAnsi="Times New Roman" w:cs="Times New Roman"/>
          <w:i/>
          <w:sz w:val="28"/>
          <w:szCs w:val="28"/>
          <w:shd w:val="clear" w:color="auto" w:fill="FFFFFF" w:themeFill="background1"/>
        </w:rPr>
        <w:t xml:space="preserve"> не </w:t>
      </w:r>
      <w:proofErr w:type="spellStart"/>
      <w:r w:rsidRPr="00637042">
        <w:rPr>
          <w:rFonts w:ascii="Times New Roman" w:hAnsi="Times New Roman" w:cs="Times New Roman"/>
          <w:i/>
          <w:sz w:val="28"/>
          <w:szCs w:val="28"/>
          <w:shd w:val="clear" w:color="auto" w:fill="FFFFFF" w:themeFill="background1"/>
        </w:rPr>
        <w:t>відмовляють</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собі</w:t>
      </w:r>
      <w:proofErr w:type="spellEnd"/>
      <w:r w:rsidRPr="00637042">
        <w:rPr>
          <w:rFonts w:ascii="Times New Roman" w:hAnsi="Times New Roman" w:cs="Times New Roman"/>
          <w:i/>
          <w:sz w:val="28"/>
          <w:szCs w:val="28"/>
          <w:shd w:val="clear" w:color="auto" w:fill="FFFFFF" w:themeFill="background1"/>
        </w:rPr>
        <w:t xml:space="preserve"> в </w:t>
      </w:r>
      <w:proofErr w:type="spellStart"/>
      <w:r w:rsidRPr="00637042">
        <w:rPr>
          <w:rFonts w:ascii="Times New Roman" w:hAnsi="Times New Roman" w:cs="Times New Roman"/>
          <w:i/>
          <w:sz w:val="28"/>
          <w:szCs w:val="28"/>
          <w:shd w:val="clear" w:color="auto" w:fill="FFFFFF" w:themeFill="background1"/>
        </w:rPr>
        <w:t>задоволенні</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влаштувати</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собі</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класний</w:t>
      </w:r>
      <w:proofErr w:type="spellEnd"/>
      <w:r w:rsidRPr="00637042">
        <w:rPr>
          <w:rFonts w:ascii="Times New Roman" w:hAnsi="Times New Roman" w:cs="Times New Roman"/>
          <w:i/>
          <w:sz w:val="28"/>
          <w:szCs w:val="28"/>
          <w:shd w:val="clear" w:color="auto" w:fill="FFFFFF" w:themeFill="background1"/>
        </w:rPr>
        <w:t xml:space="preserve">, </w:t>
      </w:r>
      <w:proofErr w:type="spellStart"/>
      <w:r w:rsidRPr="00637042">
        <w:rPr>
          <w:rFonts w:ascii="Times New Roman" w:hAnsi="Times New Roman" w:cs="Times New Roman"/>
          <w:i/>
          <w:sz w:val="28"/>
          <w:szCs w:val="28"/>
          <w:shd w:val="clear" w:color="auto" w:fill="FFFFFF" w:themeFill="background1"/>
        </w:rPr>
        <w:t>пізнавально-розважальний</w:t>
      </w:r>
      <w:proofErr w:type="spellEnd"/>
      <w:r w:rsidRPr="00637042">
        <w:rPr>
          <w:rFonts w:ascii="Times New Roman" w:hAnsi="Times New Roman" w:cs="Times New Roman"/>
          <w:i/>
          <w:sz w:val="28"/>
          <w:szCs w:val="28"/>
          <w:shd w:val="clear" w:color="auto" w:fill="FFFFFF" w:themeFill="background1"/>
        </w:rPr>
        <w:t xml:space="preserve"> променад</w:t>
      </w:r>
      <w:r w:rsidR="004B3D2E" w:rsidRPr="00637042">
        <w:rPr>
          <w:rFonts w:ascii="Times New Roman" w:hAnsi="Times New Roman" w:cs="Times New Roman"/>
          <w:i/>
          <w:sz w:val="28"/>
          <w:szCs w:val="28"/>
          <w:shd w:val="clear" w:color="auto" w:fill="FFFFFF" w:themeFill="background1"/>
          <w:lang w:val="uk-UA"/>
        </w:rPr>
        <w:t>».</w:t>
      </w:r>
    </w:p>
    <w:p w:rsidR="00D264C8" w:rsidRDefault="00E61C6C" w:rsidP="00E61C6C">
      <w:pPr>
        <w:shd w:val="clear" w:color="auto" w:fill="FFFFFF" w:themeFill="background1"/>
        <w:spacing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мою думку, ця екскурсія дійсно доступна, тому щ</w:t>
      </w:r>
      <w:r w:rsidR="00284C95">
        <w:rPr>
          <w:rFonts w:ascii="Times New Roman" w:hAnsi="Times New Roman" w:cs="Times New Roman"/>
          <w:sz w:val="28"/>
          <w:szCs w:val="28"/>
          <w:lang w:val="uk-UA"/>
        </w:rPr>
        <w:t>о</w:t>
      </w:r>
      <w:r>
        <w:rPr>
          <w:rFonts w:ascii="Times New Roman" w:hAnsi="Times New Roman" w:cs="Times New Roman"/>
          <w:sz w:val="28"/>
          <w:szCs w:val="28"/>
          <w:lang w:val="uk-UA"/>
        </w:rPr>
        <w:t xml:space="preserve"> охоплює історичні об’єкти на одній території, доступ до них не обмежений високими сходами чи іншими перешкодами. Викликавши соціальне таксі, група людей на візках можуть дістатися мікроавтобусом до району столиці «Поділ», де їх зустріне та подарує цікаву розповідь, досвідчений гід. </w:t>
      </w:r>
    </w:p>
    <w:p w:rsidR="00BA4C12" w:rsidRPr="008D503C" w:rsidRDefault="00BA4C12" w:rsidP="00E61C6C">
      <w:pPr>
        <w:shd w:val="clear" w:color="auto" w:fill="FFFFFF" w:themeFill="background1"/>
        <w:spacing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FA16A7" w:rsidRDefault="00FA16A7" w:rsidP="00CE71E5">
      <w:pPr>
        <w:pStyle w:val="a3"/>
        <w:shd w:val="clear" w:color="auto" w:fill="FFFFFF" w:themeFill="background1"/>
        <w:spacing w:before="0" w:beforeAutospacing="0" w:after="0" w:afterAutospacing="0" w:line="276" w:lineRule="auto"/>
        <w:ind w:firstLine="851"/>
        <w:jc w:val="both"/>
        <w:rPr>
          <w:sz w:val="28"/>
          <w:szCs w:val="28"/>
          <w:lang w:val="uk-UA"/>
        </w:rPr>
      </w:pPr>
      <w:r>
        <w:rPr>
          <w:sz w:val="28"/>
          <w:szCs w:val="28"/>
          <w:lang w:val="uk-UA"/>
        </w:rPr>
        <w:t xml:space="preserve">Я </w:t>
      </w:r>
      <w:r w:rsidR="00245A0C">
        <w:rPr>
          <w:sz w:val="28"/>
          <w:szCs w:val="28"/>
          <w:lang w:val="uk-UA"/>
        </w:rPr>
        <w:t>вирішив запропонувати</w:t>
      </w:r>
      <w:r>
        <w:rPr>
          <w:sz w:val="28"/>
          <w:szCs w:val="28"/>
          <w:lang w:val="uk-UA"/>
        </w:rPr>
        <w:t xml:space="preserve"> екскурсію-паломництво християнськими пам’ятками Києва. На мій погляд, ця цікава зустріч з об’єктами духовності подару</w:t>
      </w:r>
      <w:r w:rsidR="003B4E7D">
        <w:rPr>
          <w:sz w:val="28"/>
          <w:szCs w:val="28"/>
          <w:lang w:val="uk-UA"/>
        </w:rPr>
        <w:t>є людям не тільки знання</w:t>
      </w:r>
      <w:r>
        <w:rPr>
          <w:sz w:val="28"/>
          <w:szCs w:val="28"/>
          <w:lang w:val="uk-UA"/>
        </w:rPr>
        <w:t xml:space="preserve"> історії</w:t>
      </w:r>
      <w:r w:rsidR="003B4E7D">
        <w:rPr>
          <w:sz w:val="28"/>
          <w:szCs w:val="28"/>
          <w:lang w:val="uk-UA"/>
        </w:rPr>
        <w:t xml:space="preserve"> та архітектури християнства</w:t>
      </w:r>
      <w:r>
        <w:rPr>
          <w:sz w:val="28"/>
          <w:szCs w:val="28"/>
          <w:lang w:val="uk-UA"/>
        </w:rPr>
        <w:t>, але й допоможе сповнитися силою святих місц</w:t>
      </w:r>
      <w:r w:rsidR="00C9082E">
        <w:rPr>
          <w:sz w:val="28"/>
          <w:szCs w:val="28"/>
          <w:lang w:val="uk-UA"/>
        </w:rPr>
        <w:t>ь, доторкнутися до чудотворних образів, заказати молебні про здоров’я, набрати святої води, придбати літографії святих та Божої Матері.</w:t>
      </w:r>
    </w:p>
    <w:p w:rsidR="00495014" w:rsidRDefault="005D683B" w:rsidP="00325705">
      <w:pPr>
        <w:pStyle w:val="a3"/>
        <w:shd w:val="clear" w:color="auto" w:fill="FFFFFF" w:themeFill="background1"/>
        <w:spacing w:before="0" w:beforeAutospacing="0" w:after="0" w:afterAutospacing="0" w:line="276" w:lineRule="auto"/>
        <w:ind w:firstLine="851"/>
        <w:jc w:val="both"/>
        <w:rPr>
          <w:sz w:val="28"/>
          <w:szCs w:val="28"/>
          <w:shd w:val="clear" w:color="auto" w:fill="FFFFFF" w:themeFill="background1"/>
          <w:lang w:val="uk-UA"/>
        </w:rPr>
      </w:pPr>
      <w:r>
        <w:rPr>
          <w:sz w:val="28"/>
          <w:szCs w:val="28"/>
          <w:shd w:val="clear" w:color="auto" w:fill="FFFFFF" w:themeFill="background1"/>
          <w:lang w:val="uk-UA"/>
        </w:rPr>
        <w:t>Побачити святині Києва такі як</w:t>
      </w:r>
      <w:r w:rsidR="00520942" w:rsidRPr="005D683B">
        <w:rPr>
          <w:sz w:val="28"/>
          <w:szCs w:val="28"/>
          <w:shd w:val="clear" w:color="auto" w:fill="FFFFFF" w:themeFill="background1"/>
          <w:lang w:val="uk-UA"/>
        </w:rPr>
        <w:t xml:space="preserve"> </w:t>
      </w:r>
      <w:r>
        <w:rPr>
          <w:rStyle w:val="a5"/>
          <w:b w:val="0"/>
          <w:sz w:val="28"/>
          <w:szCs w:val="28"/>
          <w:shd w:val="clear" w:color="auto" w:fill="FFFFFF" w:themeFill="background1"/>
          <w:lang w:val="uk-UA"/>
        </w:rPr>
        <w:t>Києво-Печерська Лавра</w:t>
      </w:r>
      <w:r w:rsidR="003D7BE8" w:rsidRPr="005D683B">
        <w:rPr>
          <w:rStyle w:val="a5"/>
          <w:b w:val="0"/>
          <w:sz w:val="28"/>
          <w:szCs w:val="28"/>
          <w:shd w:val="clear" w:color="auto" w:fill="FFFFFF" w:themeFill="background1"/>
          <w:lang w:val="uk-UA"/>
        </w:rPr>
        <w:t>,</w:t>
      </w:r>
      <w:r w:rsidR="00520942" w:rsidRPr="005D683B">
        <w:rPr>
          <w:b/>
          <w:sz w:val="28"/>
          <w:szCs w:val="28"/>
          <w:shd w:val="clear" w:color="auto" w:fill="FFFFFF" w:themeFill="background1"/>
          <w:lang w:val="uk-UA"/>
        </w:rPr>
        <w:t xml:space="preserve"> </w:t>
      </w:r>
      <w:r>
        <w:rPr>
          <w:rStyle w:val="a5"/>
          <w:b w:val="0"/>
          <w:sz w:val="28"/>
          <w:szCs w:val="28"/>
          <w:shd w:val="clear" w:color="auto" w:fill="FFFFFF" w:themeFill="background1"/>
          <w:lang w:val="uk-UA"/>
        </w:rPr>
        <w:t>Софія Київська</w:t>
      </w:r>
      <w:r w:rsidR="003D7BE8" w:rsidRPr="00531F48">
        <w:rPr>
          <w:sz w:val="28"/>
          <w:szCs w:val="28"/>
          <w:shd w:val="clear" w:color="auto" w:fill="FFFFFF" w:themeFill="background1"/>
          <w:lang w:val="uk-UA"/>
        </w:rPr>
        <w:t>,</w:t>
      </w:r>
      <w:r w:rsidR="00520942" w:rsidRPr="005D683B">
        <w:rPr>
          <w:b/>
          <w:sz w:val="28"/>
          <w:szCs w:val="28"/>
          <w:shd w:val="clear" w:color="auto" w:fill="FFFFFF" w:themeFill="background1"/>
          <w:lang w:val="uk-UA"/>
        </w:rPr>
        <w:t xml:space="preserve"> </w:t>
      </w:r>
      <w:r>
        <w:rPr>
          <w:rStyle w:val="a5"/>
          <w:b w:val="0"/>
          <w:sz w:val="28"/>
          <w:szCs w:val="28"/>
          <w:shd w:val="clear" w:color="auto" w:fill="FFFFFF" w:themeFill="background1"/>
          <w:lang w:val="uk-UA"/>
        </w:rPr>
        <w:t>Володимирський</w:t>
      </w:r>
      <w:r w:rsidR="00520942" w:rsidRPr="005D683B">
        <w:rPr>
          <w:b/>
          <w:sz w:val="28"/>
          <w:szCs w:val="28"/>
          <w:shd w:val="clear" w:color="auto" w:fill="FFFFFF" w:themeFill="background1"/>
          <w:lang w:val="uk-UA"/>
        </w:rPr>
        <w:t xml:space="preserve"> </w:t>
      </w:r>
      <w:r w:rsidR="003D7BE8" w:rsidRPr="005D683B">
        <w:rPr>
          <w:sz w:val="28"/>
          <w:szCs w:val="28"/>
          <w:shd w:val="clear" w:color="auto" w:fill="FFFFFF" w:themeFill="background1"/>
          <w:lang w:val="uk-UA"/>
        </w:rPr>
        <w:t>і</w:t>
      </w:r>
      <w:r w:rsidR="00520942" w:rsidRPr="005D683B">
        <w:rPr>
          <w:rStyle w:val="a5"/>
          <w:b w:val="0"/>
          <w:sz w:val="28"/>
          <w:szCs w:val="28"/>
          <w:shd w:val="clear" w:color="auto" w:fill="FFFFFF" w:themeFill="background1"/>
          <w:lang w:val="uk-UA"/>
        </w:rPr>
        <w:t xml:space="preserve"> </w:t>
      </w:r>
      <w:r>
        <w:rPr>
          <w:rStyle w:val="a5"/>
          <w:b w:val="0"/>
          <w:sz w:val="28"/>
          <w:szCs w:val="28"/>
          <w:shd w:val="clear" w:color="auto" w:fill="FFFFFF" w:themeFill="background1"/>
          <w:lang w:val="uk-UA"/>
        </w:rPr>
        <w:t>Михайлівський собори</w:t>
      </w:r>
      <w:r w:rsidR="003A2BAC">
        <w:rPr>
          <w:sz w:val="28"/>
          <w:szCs w:val="28"/>
          <w:shd w:val="clear" w:color="auto" w:fill="FFFFFF" w:themeFill="background1"/>
          <w:lang w:val="uk-UA"/>
        </w:rPr>
        <w:t xml:space="preserve"> - це</w:t>
      </w:r>
      <w:r w:rsidR="00495014">
        <w:rPr>
          <w:sz w:val="28"/>
          <w:szCs w:val="28"/>
          <w:shd w:val="clear" w:color="auto" w:fill="FFFFFF" w:themeFill="background1"/>
          <w:lang w:val="uk-UA"/>
        </w:rPr>
        <w:t xml:space="preserve"> означає відчути по</w:t>
      </w:r>
      <w:r w:rsidR="00102782">
        <w:rPr>
          <w:sz w:val="28"/>
          <w:szCs w:val="28"/>
          <w:shd w:val="clear" w:color="auto" w:fill="FFFFFF" w:themeFill="background1"/>
          <w:lang w:val="uk-UA"/>
        </w:rPr>
        <w:t>вагу до цих місць, сповнити св</w:t>
      </w:r>
      <w:r w:rsidR="00495014">
        <w:rPr>
          <w:sz w:val="28"/>
          <w:szCs w:val="28"/>
          <w:shd w:val="clear" w:color="auto" w:fill="FFFFFF" w:themeFill="background1"/>
          <w:lang w:val="uk-UA"/>
        </w:rPr>
        <w:t>оє серце радістю та одержати мир та душевний спокій</w:t>
      </w:r>
      <w:r w:rsidR="00102782">
        <w:rPr>
          <w:sz w:val="28"/>
          <w:szCs w:val="28"/>
          <w:shd w:val="clear" w:color="auto" w:fill="FFFFFF" w:themeFill="background1"/>
          <w:lang w:val="uk-UA"/>
        </w:rPr>
        <w:t>.</w:t>
      </w:r>
    </w:p>
    <w:p w:rsidR="00FA16A7" w:rsidRDefault="0058525A" w:rsidP="00325705">
      <w:pPr>
        <w:pStyle w:val="a3"/>
        <w:shd w:val="clear" w:color="auto" w:fill="FFFFFF" w:themeFill="background1"/>
        <w:spacing w:before="0" w:beforeAutospacing="0" w:after="0" w:afterAutospacing="0" w:line="276" w:lineRule="auto"/>
        <w:ind w:firstLine="851"/>
        <w:jc w:val="both"/>
        <w:rPr>
          <w:sz w:val="28"/>
          <w:szCs w:val="28"/>
          <w:shd w:val="clear" w:color="auto" w:fill="FFFFFF" w:themeFill="background1"/>
          <w:lang w:val="uk-UA"/>
        </w:rPr>
      </w:pPr>
      <w:r>
        <w:rPr>
          <w:sz w:val="28"/>
          <w:szCs w:val="28"/>
          <w:shd w:val="clear" w:color="auto" w:fill="FFFFFF" w:themeFill="background1"/>
          <w:lang w:val="uk-UA"/>
        </w:rPr>
        <w:t xml:space="preserve">Через велику кількість </w:t>
      </w:r>
      <w:r w:rsidR="00531F48">
        <w:rPr>
          <w:sz w:val="28"/>
          <w:szCs w:val="28"/>
          <w:shd w:val="clear" w:color="auto" w:fill="FFFFFF" w:themeFill="background1"/>
          <w:lang w:val="uk-UA"/>
        </w:rPr>
        <w:t xml:space="preserve">об’єктів, екскурсію можна розбити </w:t>
      </w:r>
      <w:r w:rsidR="00F64ED7">
        <w:rPr>
          <w:sz w:val="28"/>
          <w:szCs w:val="28"/>
          <w:shd w:val="clear" w:color="auto" w:fill="FFFFFF" w:themeFill="background1"/>
          <w:lang w:val="uk-UA"/>
        </w:rPr>
        <w:t>на два модулі та</w:t>
      </w:r>
      <w:r>
        <w:rPr>
          <w:sz w:val="28"/>
          <w:szCs w:val="28"/>
          <w:shd w:val="clear" w:color="auto" w:fill="FFFFFF" w:themeFill="background1"/>
          <w:lang w:val="uk-UA"/>
        </w:rPr>
        <w:t xml:space="preserve"> </w:t>
      </w:r>
      <w:r w:rsidR="00F64ED7">
        <w:rPr>
          <w:sz w:val="28"/>
          <w:szCs w:val="28"/>
          <w:shd w:val="clear" w:color="auto" w:fill="FFFFFF" w:themeFill="background1"/>
          <w:lang w:val="uk-UA"/>
        </w:rPr>
        <w:t>побудувати відвідування</w:t>
      </w:r>
      <w:r>
        <w:rPr>
          <w:sz w:val="28"/>
          <w:szCs w:val="28"/>
          <w:shd w:val="clear" w:color="auto" w:fill="FFFFFF" w:themeFill="background1"/>
          <w:lang w:val="uk-UA"/>
        </w:rPr>
        <w:t xml:space="preserve"> таким чином, щоб врахувати маршрут, </w:t>
      </w:r>
      <w:r w:rsidR="00F64ED7">
        <w:rPr>
          <w:sz w:val="28"/>
          <w:szCs w:val="28"/>
          <w:shd w:val="clear" w:color="auto" w:fill="FFFFFF" w:themeFill="background1"/>
          <w:lang w:val="uk-UA"/>
        </w:rPr>
        <w:t xml:space="preserve">послідовне </w:t>
      </w:r>
      <w:r>
        <w:rPr>
          <w:sz w:val="28"/>
          <w:szCs w:val="28"/>
          <w:shd w:val="clear" w:color="auto" w:fill="FFFFFF" w:themeFill="background1"/>
          <w:lang w:val="uk-UA"/>
        </w:rPr>
        <w:t>розташув</w:t>
      </w:r>
      <w:r w:rsidR="009219A2">
        <w:rPr>
          <w:sz w:val="28"/>
          <w:szCs w:val="28"/>
          <w:shd w:val="clear" w:color="auto" w:fill="FFFFFF" w:themeFill="background1"/>
          <w:lang w:val="uk-UA"/>
        </w:rPr>
        <w:t>ання об’єктів</w:t>
      </w:r>
      <w:r>
        <w:rPr>
          <w:sz w:val="28"/>
          <w:szCs w:val="28"/>
          <w:shd w:val="clear" w:color="auto" w:fill="FFFFFF" w:themeFill="background1"/>
          <w:lang w:val="uk-UA"/>
        </w:rPr>
        <w:t xml:space="preserve"> один відносно одного та час </w:t>
      </w:r>
      <w:r w:rsidR="009219A2">
        <w:rPr>
          <w:sz w:val="28"/>
          <w:szCs w:val="28"/>
          <w:shd w:val="clear" w:color="auto" w:fill="FFFFFF" w:themeFill="background1"/>
          <w:lang w:val="uk-UA"/>
        </w:rPr>
        <w:t>, що витрачається на огляд.</w:t>
      </w:r>
    </w:p>
    <w:p w:rsidR="009219A2" w:rsidRPr="00F64ED7" w:rsidRDefault="00F64ED7" w:rsidP="00F64ED7">
      <w:pPr>
        <w:pStyle w:val="a3"/>
        <w:shd w:val="clear" w:color="auto" w:fill="FFFFFF" w:themeFill="background1"/>
        <w:spacing w:before="0" w:beforeAutospacing="0" w:after="0" w:afterAutospacing="0" w:line="276" w:lineRule="auto"/>
        <w:jc w:val="both"/>
        <w:rPr>
          <w:sz w:val="28"/>
          <w:szCs w:val="28"/>
          <w:u w:val="single"/>
          <w:shd w:val="clear" w:color="auto" w:fill="FFFFFF" w:themeFill="background1"/>
          <w:lang w:val="uk-UA"/>
        </w:rPr>
      </w:pPr>
      <w:r w:rsidRPr="00F64ED7">
        <w:rPr>
          <w:sz w:val="28"/>
          <w:szCs w:val="28"/>
          <w:u w:val="single"/>
          <w:shd w:val="clear" w:color="auto" w:fill="FFFFFF" w:themeFill="background1"/>
          <w:lang w:val="uk-UA"/>
        </w:rPr>
        <w:t>Модуль І</w:t>
      </w:r>
    </w:p>
    <w:p w:rsidR="00FA16A7" w:rsidRPr="003B1F07" w:rsidRDefault="003B1F07" w:rsidP="003B1F07">
      <w:pPr>
        <w:pStyle w:val="a3"/>
        <w:shd w:val="clear" w:color="auto" w:fill="FFFFFF" w:themeFill="background1"/>
        <w:spacing w:before="0" w:beforeAutospacing="0" w:after="0" w:afterAutospacing="0" w:line="276" w:lineRule="auto"/>
        <w:jc w:val="both"/>
        <w:rPr>
          <w:color w:val="6D6762"/>
          <w:sz w:val="28"/>
          <w:szCs w:val="28"/>
          <w:shd w:val="clear" w:color="auto" w:fill="F5F5EC"/>
        </w:rPr>
      </w:pPr>
      <w:r>
        <w:rPr>
          <w:sz w:val="28"/>
          <w:szCs w:val="28"/>
          <w:shd w:val="clear" w:color="auto" w:fill="FFFFFF" w:themeFill="background1"/>
          <w:lang w:val="uk-UA"/>
        </w:rPr>
        <w:t>1</w:t>
      </w:r>
      <w:r w:rsidR="00D04E73" w:rsidRPr="003B1F07">
        <w:rPr>
          <w:sz w:val="28"/>
          <w:szCs w:val="28"/>
          <w:shd w:val="clear" w:color="auto" w:fill="FFFFFF" w:themeFill="background1"/>
          <w:lang w:val="uk-UA"/>
        </w:rPr>
        <w:t xml:space="preserve">. </w:t>
      </w:r>
      <w:r w:rsidRPr="003B1F07">
        <w:rPr>
          <w:sz w:val="28"/>
          <w:szCs w:val="28"/>
          <w:shd w:val="clear" w:color="auto" w:fill="FFFFFF" w:themeFill="background1"/>
          <w:lang w:val="uk-UA"/>
        </w:rPr>
        <w:t xml:space="preserve">Почнемо з відвідин </w:t>
      </w:r>
      <w:r w:rsidR="00D04E73" w:rsidRPr="003B1F07">
        <w:rPr>
          <w:rStyle w:val="a5"/>
          <w:b w:val="0"/>
          <w:sz w:val="28"/>
          <w:szCs w:val="28"/>
          <w:shd w:val="clear" w:color="auto" w:fill="FFFFFF" w:themeFill="background1"/>
          <w:lang w:val="uk-UA"/>
        </w:rPr>
        <w:t>Софії Київської</w:t>
      </w:r>
      <w:r w:rsidR="00D04E73" w:rsidRPr="003B1F07">
        <w:rPr>
          <w:sz w:val="28"/>
          <w:szCs w:val="28"/>
          <w:shd w:val="clear" w:color="auto" w:fill="FFFFFF" w:themeFill="background1"/>
          <w:lang w:val="uk-UA"/>
        </w:rPr>
        <w:t xml:space="preserve">. </w:t>
      </w:r>
      <w:proofErr w:type="spellStart"/>
      <w:r w:rsidR="00531F48">
        <w:rPr>
          <w:sz w:val="28"/>
          <w:szCs w:val="28"/>
          <w:shd w:val="clear" w:color="auto" w:fill="FFFFFF" w:themeFill="background1"/>
        </w:rPr>
        <w:t>Їй</w:t>
      </w:r>
      <w:proofErr w:type="spellEnd"/>
      <w:r w:rsidR="00531F48">
        <w:rPr>
          <w:sz w:val="28"/>
          <w:szCs w:val="28"/>
          <w:shd w:val="clear" w:color="auto" w:fill="FFFFFF" w:themeFill="background1"/>
        </w:rPr>
        <w:t xml:space="preserve"> понад</w:t>
      </w:r>
      <w:r w:rsidR="00D04E73" w:rsidRPr="003B1F07">
        <w:rPr>
          <w:sz w:val="28"/>
          <w:szCs w:val="28"/>
          <w:shd w:val="clear" w:color="auto" w:fill="FFFFFF" w:themeFill="background1"/>
        </w:rPr>
        <w:t xml:space="preserve"> 1000 </w:t>
      </w:r>
      <w:proofErr w:type="spellStart"/>
      <w:r w:rsidR="00D04E73" w:rsidRPr="003B1F07">
        <w:rPr>
          <w:sz w:val="28"/>
          <w:szCs w:val="28"/>
          <w:shd w:val="clear" w:color="auto" w:fill="FFFFFF" w:themeFill="background1"/>
        </w:rPr>
        <w:t>років</w:t>
      </w:r>
      <w:proofErr w:type="spellEnd"/>
      <w:r w:rsidR="00D04E73" w:rsidRPr="003B1F07">
        <w:rPr>
          <w:sz w:val="28"/>
          <w:szCs w:val="28"/>
          <w:shd w:val="clear" w:color="auto" w:fill="FFFFFF" w:themeFill="background1"/>
        </w:rPr>
        <w:t xml:space="preserve">, а вона й </w:t>
      </w:r>
      <w:proofErr w:type="spellStart"/>
      <w:r w:rsidR="00D04E73" w:rsidRPr="003B1F07">
        <w:rPr>
          <w:sz w:val="28"/>
          <w:szCs w:val="28"/>
          <w:shd w:val="clear" w:color="auto" w:fill="FFFFFF" w:themeFill="background1"/>
        </w:rPr>
        <w:t>досі</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вважається</w:t>
      </w:r>
      <w:proofErr w:type="spellEnd"/>
      <w:r w:rsidR="00D04E73" w:rsidRPr="003B1F07">
        <w:rPr>
          <w:sz w:val="28"/>
          <w:szCs w:val="28"/>
          <w:shd w:val="clear" w:color="auto" w:fill="FFFFFF" w:themeFill="background1"/>
        </w:rPr>
        <w:t xml:space="preserve"> характерною </w:t>
      </w:r>
      <w:proofErr w:type="spellStart"/>
      <w:r w:rsidR="00D04E73" w:rsidRPr="003B1F07">
        <w:rPr>
          <w:sz w:val="28"/>
          <w:szCs w:val="28"/>
          <w:shd w:val="clear" w:color="auto" w:fill="FFFFFF" w:themeFill="background1"/>
        </w:rPr>
        <w:t>святинею</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стародавнього</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Києва</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його</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справжньою</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пе</w:t>
      </w:r>
      <w:r>
        <w:rPr>
          <w:sz w:val="28"/>
          <w:szCs w:val="28"/>
          <w:shd w:val="clear" w:color="auto" w:fill="FFFFFF" w:themeFill="background1"/>
        </w:rPr>
        <w:t>рлиною</w:t>
      </w:r>
      <w:proofErr w:type="spellEnd"/>
      <w:r>
        <w:rPr>
          <w:sz w:val="28"/>
          <w:szCs w:val="28"/>
          <w:shd w:val="clear" w:color="auto" w:fill="FFFFFF" w:themeFill="background1"/>
        </w:rPr>
        <w:t xml:space="preserve">. </w:t>
      </w:r>
      <w:proofErr w:type="spellStart"/>
      <w:r>
        <w:rPr>
          <w:sz w:val="28"/>
          <w:szCs w:val="28"/>
          <w:shd w:val="clear" w:color="auto" w:fill="FFFFFF" w:themeFill="background1"/>
        </w:rPr>
        <w:t>Побудована</w:t>
      </w:r>
      <w:proofErr w:type="spellEnd"/>
      <w:r>
        <w:rPr>
          <w:sz w:val="28"/>
          <w:szCs w:val="28"/>
          <w:shd w:val="clear" w:color="auto" w:fill="FFFFFF" w:themeFill="background1"/>
        </w:rPr>
        <w:t xml:space="preserve"> в XI ст.</w:t>
      </w:r>
      <w:r w:rsidR="00D04E73" w:rsidRPr="003B1F07">
        <w:rPr>
          <w:sz w:val="28"/>
          <w:szCs w:val="28"/>
          <w:shd w:val="clear" w:color="auto" w:fill="FFFFFF" w:themeFill="background1"/>
        </w:rPr>
        <w:t xml:space="preserve"> за прикладом </w:t>
      </w:r>
      <w:proofErr w:type="spellStart"/>
      <w:r w:rsidR="00D04E73" w:rsidRPr="003B1F07">
        <w:rPr>
          <w:sz w:val="28"/>
          <w:szCs w:val="28"/>
          <w:shd w:val="clear" w:color="auto" w:fill="FFFFFF" w:themeFill="background1"/>
        </w:rPr>
        <w:t>іншої</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Софії</w:t>
      </w:r>
      <w:proofErr w:type="spellEnd"/>
      <w:r w:rsidR="00D04E73" w:rsidRPr="003B1F07">
        <w:rPr>
          <w:sz w:val="28"/>
          <w:szCs w:val="28"/>
          <w:shd w:val="clear" w:color="auto" w:fill="FFFFFF" w:themeFill="background1"/>
        </w:rPr>
        <w:t xml:space="preserve"> — </w:t>
      </w:r>
      <w:proofErr w:type="spellStart"/>
      <w:r w:rsidR="00D04E73" w:rsidRPr="003B1F07">
        <w:rPr>
          <w:sz w:val="28"/>
          <w:szCs w:val="28"/>
          <w:shd w:val="clear" w:color="auto" w:fill="FFFFFF" w:themeFill="background1"/>
        </w:rPr>
        <w:lastRenderedPageBreak/>
        <w:t>Константинопольської</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Софія</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Київська</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донині</w:t>
      </w:r>
      <w:proofErr w:type="spellEnd"/>
      <w:r w:rsidR="00D04E73" w:rsidRPr="003B1F07">
        <w:rPr>
          <w:sz w:val="28"/>
          <w:szCs w:val="28"/>
          <w:shd w:val="clear" w:color="auto" w:fill="FFFFFF" w:themeFill="background1"/>
        </w:rPr>
        <w:t xml:space="preserve"> славиться </w:t>
      </w:r>
      <w:proofErr w:type="spellStart"/>
      <w:r w:rsidR="00D04E73" w:rsidRPr="003B1F07">
        <w:rPr>
          <w:sz w:val="28"/>
          <w:szCs w:val="28"/>
          <w:shd w:val="clear" w:color="auto" w:fill="FFFFFF" w:themeFill="background1"/>
        </w:rPr>
        <w:t>своїми</w:t>
      </w:r>
      <w:proofErr w:type="spellEnd"/>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неперевершеними</w:t>
      </w:r>
      <w:proofErr w:type="spellEnd"/>
      <w:r>
        <w:rPr>
          <w:sz w:val="28"/>
          <w:szCs w:val="28"/>
          <w:shd w:val="clear" w:color="auto" w:fill="FFFFFF" w:themeFill="background1"/>
        </w:rPr>
        <w:t xml:space="preserve"> </w:t>
      </w:r>
      <w:r w:rsidR="00D04E73" w:rsidRPr="003B1F07">
        <w:rPr>
          <w:rStyle w:val="a5"/>
          <w:b w:val="0"/>
          <w:sz w:val="28"/>
          <w:szCs w:val="28"/>
          <w:shd w:val="clear" w:color="auto" w:fill="FFFFFF" w:themeFill="background1"/>
        </w:rPr>
        <w:t>фресками</w:t>
      </w:r>
      <w:r w:rsidR="00D04E73" w:rsidRPr="003B1F07">
        <w:rPr>
          <w:sz w:val="28"/>
          <w:szCs w:val="28"/>
          <w:shd w:val="clear" w:color="auto" w:fill="FFFFFF" w:themeFill="background1"/>
        </w:rPr>
        <w:t>,</w:t>
      </w:r>
      <w:r>
        <w:rPr>
          <w:sz w:val="28"/>
          <w:szCs w:val="28"/>
          <w:shd w:val="clear" w:color="auto" w:fill="FFFFFF" w:themeFill="background1"/>
        </w:rPr>
        <w:t xml:space="preserve"> </w:t>
      </w:r>
      <w:proofErr w:type="spellStart"/>
      <w:r w:rsidR="00D04E73" w:rsidRPr="003B1F07">
        <w:rPr>
          <w:rStyle w:val="a5"/>
          <w:b w:val="0"/>
          <w:sz w:val="28"/>
          <w:szCs w:val="28"/>
          <w:shd w:val="clear" w:color="auto" w:fill="FFFFFF" w:themeFill="background1"/>
        </w:rPr>
        <w:t>мозаїкою</w:t>
      </w:r>
      <w:proofErr w:type="spellEnd"/>
      <w:r>
        <w:rPr>
          <w:sz w:val="28"/>
          <w:szCs w:val="28"/>
          <w:shd w:val="clear" w:color="auto" w:fill="FFFFFF" w:themeFill="background1"/>
          <w:lang w:val="uk-UA"/>
        </w:rPr>
        <w:t xml:space="preserve"> та</w:t>
      </w:r>
      <w:r w:rsidR="00D04E73" w:rsidRPr="003B1F07">
        <w:rPr>
          <w:sz w:val="28"/>
          <w:szCs w:val="28"/>
          <w:shd w:val="clear" w:color="auto" w:fill="FFFFFF" w:themeFill="background1"/>
        </w:rPr>
        <w:t xml:space="preserve"> </w:t>
      </w:r>
      <w:proofErr w:type="spellStart"/>
      <w:r w:rsidR="00D04E73" w:rsidRPr="003B1F07">
        <w:rPr>
          <w:sz w:val="28"/>
          <w:szCs w:val="28"/>
          <w:shd w:val="clear" w:color="auto" w:fill="FFFFFF" w:themeFill="background1"/>
        </w:rPr>
        <w:t>неймовірною</w:t>
      </w:r>
      <w:proofErr w:type="spellEnd"/>
      <w:r w:rsidR="00D04E73" w:rsidRPr="003B1F07">
        <w:rPr>
          <w:sz w:val="28"/>
          <w:szCs w:val="28"/>
          <w:shd w:val="clear" w:color="auto" w:fill="FFFFFF" w:themeFill="background1"/>
        </w:rPr>
        <w:t xml:space="preserve"> атмосферою.</w:t>
      </w:r>
    </w:p>
    <w:p w:rsidR="0083487E" w:rsidRDefault="0083487E" w:rsidP="003B1F07">
      <w:pPr>
        <w:pStyle w:val="a3"/>
        <w:shd w:val="clear" w:color="auto" w:fill="FFFFFF" w:themeFill="background1"/>
        <w:spacing w:before="0" w:beforeAutospacing="0" w:after="0" w:afterAutospacing="0" w:line="276" w:lineRule="auto"/>
        <w:jc w:val="both"/>
        <w:rPr>
          <w:sz w:val="28"/>
          <w:szCs w:val="28"/>
          <w:shd w:val="clear" w:color="auto" w:fill="F5F5EC"/>
        </w:rPr>
      </w:pPr>
      <w:r w:rsidRPr="003B1F07">
        <w:rPr>
          <w:sz w:val="28"/>
          <w:szCs w:val="28"/>
          <w:lang w:val="uk-UA"/>
        </w:rPr>
        <w:t xml:space="preserve">2. </w:t>
      </w:r>
      <w:proofErr w:type="spellStart"/>
      <w:r w:rsidRPr="00531F48">
        <w:rPr>
          <w:sz w:val="28"/>
          <w:szCs w:val="28"/>
          <w:shd w:val="clear" w:color="auto" w:fill="FFFFFF" w:themeFill="background1"/>
        </w:rPr>
        <w:t>Далі</w:t>
      </w:r>
      <w:proofErr w:type="spellEnd"/>
      <w:r w:rsidRPr="00531F48">
        <w:rPr>
          <w:sz w:val="28"/>
          <w:szCs w:val="28"/>
          <w:shd w:val="clear" w:color="auto" w:fill="FFFFFF" w:themeFill="background1"/>
        </w:rPr>
        <w:t xml:space="preserve"> </w:t>
      </w:r>
      <w:r w:rsidR="003B1F07" w:rsidRPr="00531F48">
        <w:rPr>
          <w:sz w:val="28"/>
          <w:szCs w:val="28"/>
          <w:shd w:val="clear" w:color="auto" w:fill="FFFFFF" w:themeFill="background1"/>
          <w:lang w:val="uk-UA"/>
        </w:rPr>
        <w:t xml:space="preserve">через Софійську площу </w:t>
      </w:r>
      <w:proofErr w:type="spellStart"/>
      <w:r w:rsidRPr="00531F48">
        <w:rPr>
          <w:sz w:val="28"/>
          <w:szCs w:val="28"/>
          <w:shd w:val="clear" w:color="auto" w:fill="FFFFFF" w:themeFill="background1"/>
        </w:rPr>
        <w:t>прямуємо</w:t>
      </w:r>
      <w:proofErr w:type="spellEnd"/>
      <w:r w:rsidRPr="00531F48">
        <w:rPr>
          <w:sz w:val="28"/>
          <w:szCs w:val="28"/>
          <w:shd w:val="clear" w:color="auto" w:fill="FFFFFF" w:themeFill="background1"/>
        </w:rPr>
        <w:t xml:space="preserve"> до</w:t>
      </w:r>
      <w:r w:rsidR="003B1F07" w:rsidRPr="00531F48">
        <w:rPr>
          <w:sz w:val="28"/>
          <w:szCs w:val="28"/>
          <w:shd w:val="clear" w:color="auto" w:fill="FFFFFF" w:themeFill="background1"/>
        </w:rPr>
        <w:t xml:space="preserve"> </w:t>
      </w:r>
      <w:r w:rsidR="00134995" w:rsidRPr="00531F48">
        <w:rPr>
          <w:rStyle w:val="a5"/>
          <w:b w:val="0"/>
          <w:sz w:val="28"/>
          <w:szCs w:val="28"/>
          <w:shd w:val="clear" w:color="auto" w:fill="FFFFFF" w:themeFill="background1"/>
        </w:rPr>
        <w:t>Свято-</w:t>
      </w:r>
      <w:proofErr w:type="spellStart"/>
      <w:r w:rsidR="00134995" w:rsidRPr="00531F48">
        <w:rPr>
          <w:rStyle w:val="a5"/>
          <w:b w:val="0"/>
          <w:sz w:val="28"/>
          <w:szCs w:val="28"/>
          <w:shd w:val="clear" w:color="auto" w:fill="FFFFFF" w:themeFill="background1"/>
        </w:rPr>
        <w:t>Михайлівського</w:t>
      </w:r>
      <w:proofErr w:type="spellEnd"/>
      <w:r w:rsidR="00134995" w:rsidRPr="00531F48">
        <w:rPr>
          <w:rStyle w:val="a5"/>
          <w:b w:val="0"/>
          <w:sz w:val="28"/>
          <w:szCs w:val="28"/>
          <w:shd w:val="clear" w:color="auto" w:fill="FFFFFF" w:themeFill="background1"/>
        </w:rPr>
        <w:t xml:space="preserve"> </w:t>
      </w:r>
      <w:r w:rsidRPr="00531F48">
        <w:rPr>
          <w:rStyle w:val="a5"/>
          <w:b w:val="0"/>
          <w:sz w:val="28"/>
          <w:szCs w:val="28"/>
          <w:shd w:val="clear" w:color="auto" w:fill="FFFFFF" w:themeFill="background1"/>
        </w:rPr>
        <w:t xml:space="preserve">Золотоверхого </w:t>
      </w:r>
      <w:proofErr w:type="spellStart"/>
      <w:r w:rsidRPr="00531F48">
        <w:rPr>
          <w:rStyle w:val="a5"/>
          <w:b w:val="0"/>
          <w:sz w:val="28"/>
          <w:szCs w:val="28"/>
          <w:shd w:val="clear" w:color="auto" w:fill="FFFFFF" w:themeFill="background1"/>
        </w:rPr>
        <w:t>монастиря</w:t>
      </w:r>
      <w:proofErr w:type="spellEnd"/>
      <w:r w:rsidR="003B1F07" w:rsidRPr="00531F48">
        <w:rPr>
          <w:sz w:val="28"/>
          <w:szCs w:val="28"/>
          <w:shd w:val="clear" w:color="auto" w:fill="FFFFFF" w:themeFill="background1"/>
        </w:rPr>
        <w:t xml:space="preserve"> -</w:t>
      </w:r>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першого</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позолоч</w:t>
      </w:r>
      <w:r w:rsidR="00134995" w:rsidRPr="00531F48">
        <w:rPr>
          <w:sz w:val="28"/>
          <w:szCs w:val="28"/>
          <w:shd w:val="clear" w:color="auto" w:fill="FFFFFF" w:themeFill="background1"/>
        </w:rPr>
        <w:t>еного</w:t>
      </w:r>
      <w:proofErr w:type="spellEnd"/>
      <w:r w:rsidR="00134995" w:rsidRPr="00531F48">
        <w:rPr>
          <w:sz w:val="28"/>
          <w:szCs w:val="28"/>
          <w:shd w:val="clear" w:color="auto" w:fill="FFFFFF" w:themeFill="background1"/>
        </w:rPr>
        <w:t xml:space="preserve"> храму XII </w:t>
      </w:r>
      <w:proofErr w:type="spellStart"/>
      <w:r w:rsidR="00134995" w:rsidRPr="00531F48">
        <w:rPr>
          <w:sz w:val="28"/>
          <w:szCs w:val="28"/>
          <w:shd w:val="clear" w:color="auto" w:fill="FFFFFF" w:themeFill="background1"/>
        </w:rPr>
        <w:t>століття</w:t>
      </w:r>
      <w:proofErr w:type="spellEnd"/>
      <w:r w:rsidR="00134995" w:rsidRPr="00531F48">
        <w:rPr>
          <w:sz w:val="28"/>
          <w:szCs w:val="28"/>
          <w:shd w:val="clear" w:color="auto" w:fill="FFFFFF" w:themeFill="background1"/>
        </w:rPr>
        <w:t>. Е</w:t>
      </w:r>
      <w:proofErr w:type="spellStart"/>
      <w:r w:rsidR="00134995" w:rsidRPr="00531F48">
        <w:rPr>
          <w:sz w:val="28"/>
          <w:szCs w:val="28"/>
          <w:shd w:val="clear" w:color="auto" w:fill="FFFFFF" w:themeFill="background1"/>
          <w:lang w:val="uk-UA"/>
        </w:rPr>
        <w:t>кскурсантів</w:t>
      </w:r>
      <w:proofErr w:type="spellEnd"/>
      <w:r w:rsidR="00134995" w:rsidRPr="00531F48">
        <w:rPr>
          <w:sz w:val="28"/>
          <w:szCs w:val="28"/>
          <w:shd w:val="clear" w:color="auto" w:fill="FFFFFF" w:themeFill="background1"/>
          <w:lang w:val="uk-UA"/>
        </w:rPr>
        <w:t xml:space="preserve"> чекає</w:t>
      </w:r>
      <w:r w:rsidRPr="00531F48">
        <w:rPr>
          <w:sz w:val="28"/>
          <w:szCs w:val="28"/>
          <w:shd w:val="clear" w:color="auto" w:fill="FFFFFF" w:themeFill="background1"/>
        </w:rPr>
        <w:t xml:space="preserve"> заново </w:t>
      </w:r>
      <w:proofErr w:type="spellStart"/>
      <w:r w:rsidRPr="00531F48">
        <w:rPr>
          <w:sz w:val="28"/>
          <w:szCs w:val="28"/>
          <w:shd w:val="clear" w:color="auto" w:fill="FFFFFF" w:themeFill="background1"/>
        </w:rPr>
        <w:t>відбудований</w:t>
      </w:r>
      <w:proofErr w:type="spellEnd"/>
      <w:r w:rsidR="00134995" w:rsidRPr="00531F48">
        <w:rPr>
          <w:sz w:val="28"/>
          <w:szCs w:val="28"/>
          <w:shd w:val="clear" w:color="auto" w:fill="FFFFFF" w:themeFill="background1"/>
          <w:lang w:val="uk-UA"/>
        </w:rPr>
        <w:t xml:space="preserve"> </w:t>
      </w:r>
      <w:r w:rsidRPr="00531F48">
        <w:rPr>
          <w:rStyle w:val="a5"/>
          <w:b w:val="0"/>
          <w:sz w:val="28"/>
          <w:szCs w:val="28"/>
          <w:shd w:val="clear" w:color="auto" w:fill="FFFFFF" w:themeFill="background1"/>
        </w:rPr>
        <w:t xml:space="preserve">Собор на честь </w:t>
      </w:r>
      <w:proofErr w:type="spellStart"/>
      <w:r w:rsidRPr="00531F48">
        <w:rPr>
          <w:rStyle w:val="a5"/>
          <w:b w:val="0"/>
          <w:sz w:val="28"/>
          <w:szCs w:val="28"/>
          <w:shd w:val="clear" w:color="auto" w:fill="FFFFFF" w:themeFill="background1"/>
        </w:rPr>
        <w:t>Архістратига</w:t>
      </w:r>
      <w:proofErr w:type="spellEnd"/>
      <w:r w:rsidRPr="00531F48">
        <w:rPr>
          <w:rStyle w:val="a5"/>
          <w:b w:val="0"/>
          <w:sz w:val="28"/>
          <w:szCs w:val="28"/>
          <w:shd w:val="clear" w:color="auto" w:fill="FFFFFF" w:themeFill="background1"/>
        </w:rPr>
        <w:t xml:space="preserve"> </w:t>
      </w:r>
      <w:proofErr w:type="spellStart"/>
      <w:r w:rsidRPr="00531F48">
        <w:rPr>
          <w:rStyle w:val="a5"/>
          <w:b w:val="0"/>
          <w:sz w:val="28"/>
          <w:szCs w:val="28"/>
          <w:shd w:val="clear" w:color="auto" w:fill="FFFFFF" w:themeFill="background1"/>
        </w:rPr>
        <w:t>Михайла</w:t>
      </w:r>
      <w:proofErr w:type="spellEnd"/>
      <w:r w:rsidR="003B1F07" w:rsidRPr="00531F48">
        <w:rPr>
          <w:sz w:val="28"/>
          <w:szCs w:val="28"/>
          <w:shd w:val="clear" w:color="auto" w:fill="FFFFFF" w:themeFill="background1"/>
        </w:rPr>
        <w:t xml:space="preserve"> </w:t>
      </w:r>
      <w:r w:rsidRPr="00531F48">
        <w:rPr>
          <w:sz w:val="28"/>
          <w:szCs w:val="28"/>
          <w:shd w:val="clear" w:color="auto" w:fill="FFFFFF" w:themeFill="background1"/>
        </w:rPr>
        <w:t xml:space="preserve">в </w:t>
      </w:r>
      <w:proofErr w:type="spellStart"/>
      <w:r w:rsidRPr="00531F48">
        <w:rPr>
          <w:sz w:val="28"/>
          <w:szCs w:val="28"/>
          <w:shd w:val="clear" w:color="auto" w:fill="FFFFFF" w:themeFill="background1"/>
        </w:rPr>
        <w:t>стилі</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українського</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бароко</w:t>
      </w:r>
      <w:proofErr w:type="spellEnd"/>
      <w:r w:rsidRPr="00531F48">
        <w:rPr>
          <w:sz w:val="28"/>
          <w:szCs w:val="28"/>
          <w:shd w:val="clear" w:color="auto" w:fill="FFFFFF" w:themeFill="background1"/>
        </w:rPr>
        <w:t>,</w:t>
      </w:r>
      <w:r w:rsidR="003B1F07" w:rsidRPr="00531F48">
        <w:rPr>
          <w:sz w:val="28"/>
          <w:szCs w:val="28"/>
          <w:shd w:val="clear" w:color="auto" w:fill="FFFFFF" w:themeFill="background1"/>
        </w:rPr>
        <w:t xml:space="preserve"> </w:t>
      </w:r>
      <w:proofErr w:type="spellStart"/>
      <w:r w:rsidR="00286751" w:rsidRPr="00531F48">
        <w:rPr>
          <w:rStyle w:val="a5"/>
          <w:b w:val="0"/>
          <w:sz w:val="28"/>
          <w:szCs w:val="28"/>
          <w:shd w:val="clear" w:color="auto" w:fill="FFFFFF" w:themeFill="background1"/>
        </w:rPr>
        <w:t>дзвіниця</w:t>
      </w:r>
      <w:proofErr w:type="spellEnd"/>
      <w:r w:rsidRPr="00531F48">
        <w:rPr>
          <w:rStyle w:val="a5"/>
          <w:b w:val="0"/>
          <w:sz w:val="28"/>
          <w:szCs w:val="28"/>
          <w:shd w:val="clear" w:color="auto" w:fill="FFFFFF" w:themeFill="background1"/>
        </w:rPr>
        <w:t xml:space="preserve"> (1716-1719 </w:t>
      </w:r>
      <w:proofErr w:type="spellStart"/>
      <w:r w:rsidRPr="00531F48">
        <w:rPr>
          <w:rStyle w:val="a5"/>
          <w:b w:val="0"/>
          <w:sz w:val="28"/>
          <w:szCs w:val="28"/>
          <w:shd w:val="clear" w:color="auto" w:fill="FFFFFF" w:themeFill="background1"/>
        </w:rPr>
        <w:t>рр</w:t>
      </w:r>
      <w:proofErr w:type="spellEnd"/>
      <w:r w:rsidRPr="00531F48">
        <w:rPr>
          <w:rStyle w:val="a5"/>
          <w:b w:val="0"/>
          <w:sz w:val="28"/>
          <w:szCs w:val="28"/>
          <w:shd w:val="clear" w:color="auto" w:fill="FFFFFF" w:themeFill="background1"/>
        </w:rPr>
        <w:t>.)</w:t>
      </w:r>
      <w:r w:rsidRPr="00531F48">
        <w:rPr>
          <w:sz w:val="28"/>
          <w:szCs w:val="28"/>
          <w:shd w:val="clear" w:color="auto" w:fill="FFFFFF" w:themeFill="background1"/>
        </w:rPr>
        <w:t xml:space="preserve">, а </w:t>
      </w:r>
      <w:proofErr w:type="spellStart"/>
      <w:r w:rsidRPr="00531F48">
        <w:rPr>
          <w:sz w:val="28"/>
          <w:szCs w:val="28"/>
          <w:shd w:val="clear" w:color="auto" w:fill="FFFFFF" w:themeFill="background1"/>
        </w:rPr>
        <w:t>також</w:t>
      </w:r>
      <w:proofErr w:type="spellEnd"/>
      <w:r w:rsidR="003B1F07" w:rsidRPr="00531F48">
        <w:rPr>
          <w:sz w:val="28"/>
          <w:szCs w:val="28"/>
          <w:shd w:val="clear" w:color="auto" w:fill="FFFFFF" w:themeFill="background1"/>
          <w:lang w:val="uk-UA"/>
        </w:rPr>
        <w:t xml:space="preserve"> </w:t>
      </w:r>
      <w:r w:rsidRPr="00531F48">
        <w:rPr>
          <w:rStyle w:val="a5"/>
          <w:b w:val="0"/>
          <w:sz w:val="28"/>
          <w:szCs w:val="28"/>
          <w:shd w:val="clear" w:color="auto" w:fill="FFFFFF" w:themeFill="background1"/>
        </w:rPr>
        <w:t>300-річну</w:t>
      </w:r>
      <w:r w:rsidR="003B1F07" w:rsidRPr="00531F48">
        <w:rPr>
          <w:b/>
          <w:sz w:val="28"/>
          <w:szCs w:val="28"/>
          <w:shd w:val="clear" w:color="auto" w:fill="FFFFFF" w:themeFill="background1"/>
        </w:rPr>
        <w:t xml:space="preserve"> </w:t>
      </w:r>
      <w:proofErr w:type="spellStart"/>
      <w:r w:rsidR="00286751" w:rsidRPr="00531F48">
        <w:rPr>
          <w:rStyle w:val="a5"/>
          <w:b w:val="0"/>
          <w:sz w:val="28"/>
          <w:szCs w:val="28"/>
          <w:shd w:val="clear" w:color="auto" w:fill="FFFFFF" w:themeFill="background1"/>
        </w:rPr>
        <w:t>церква</w:t>
      </w:r>
      <w:proofErr w:type="spellEnd"/>
      <w:r w:rsidR="00286751" w:rsidRPr="00531F48">
        <w:rPr>
          <w:rStyle w:val="a5"/>
          <w:b w:val="0"/>
          <w:sz w:val="28"/>
          <w:szCs w:val="28"/>
          <w:shd w:val="clear" w:color="auto" w:fill="FFFFFF" w:themeFill="background1"/>
        </w:rPr>
        <w:t xml:space="preserve"> </w:t>
      </w:r>
      <w:proofErr w:type="spellStart"/>
      <w:r w:rsidR="00286751" w:rsidRPr="00531F48">
        <w:rPr>
          <w:rStyle w:val="a5"/>
          <w:b w:val="0"/>
          <w:sz w:val="28"/>
          <w:szCs w:val="28"/>
          <w:shd w:val="clear" w:color="auto" w:fill="FFFFFF" w:themeFill="background1"/>
        </w:rPr>
        <w:t>І</w:t>
      </w:r>
      <w:r w:rsidRPr="00531F48">
        <w:rPr>
          <w:rStyle w:val="a5"/>
          <w:b w:val="0"/>
          <w:sz w:val="28"/>
          <w:szCs w:val="28"/>
          <w:shd w:val="clear" w:color="auto" w:fill="FFFFFF" w:themeFill="background1"/>
        </w:rPr>
        <w:t>о</w:t>
      </w:r>
      <w:proofErr w:type="spellEnd"/>
      <w:r w:rsidRPr="00531F48">
        <w:rPr>
          <w:rStyle w:val="a5"/>
          <w:b w:val="0"/>
          <w:sz w:val="28"/>
          <w:szCs w:val="28"/>
          <w:shd w:val="clear" w:color="auto" w:fill="FFFFFF" w:themeFill="background1"/>
          <w:lang w:val="uk-UA"/>
        </w:rPr>
        <w:t>а</w:t>
      </w:r>
      <w:proofErr w:type="spellStart"/>
      <w:r w:rsidRPr="00531F48">
        <w:rPr>
          <w:rStyle w:val="a5"/>
          <w:b w:val="0"/>
          <w:sz w:val="28"/>
          <w:szCs w:val="28"/>
          <w:shd w:val="clear" w:color="auto" w:fill="FFFFFF" w:themeFill="background1"/>
        </w:rPr>
        <w:t>нна</w:t>
      </w:r>
      <w:proofErr w:type="spellEnd"/>
      <w:r w:rsidRPr="00531F48">
        <w:rPr>
          <w:rStyle w:val="a5"/>
          <w:b w:val="0"/>
          <w:sz w:val="28"/>
          <w:szCs w:val="28"/>
          <w:shd w:val="clear" w:color="auto" w:fill="FFFFFF" w:themeFill="background1"/>
        </w:rPr>
        <w:t xml:space="preserve"> Богослова</w:t>
      </w:r>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Ця</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відроджена</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святиня</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приковує</w:t>
      </w:r>
      <w:proofErr w:type="spellEnd"/>
      <w:r w:rsidRPr="00531F48">
        <w:rPr>
          <w:sz w:val="28"/>
          <w:szCs w:val="28"/>
          <w:shd w:val="clear" w:color="auto" w:fill="FFFFFF" w:themeFill="background1"/>
        </w:rPr>
        <w:t xml:space="preserve"> погляди </w:t>
      </w:r>
      <w:proofErr w:type="spellStart"/>
      <w:r w:rsidRPr="00531F48">
        <w:rPr>
          <w:sz w:val="28"/>
          <w:szCs w:val="28"/>
          <w:shd w:val="clear" w:color="auto" w:fill="FFFFFF" w:themeFill="background1"/>
        </w:rPr>
        <w:t>завдяки</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своїй</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незвичайній</w:t>
      </w:r>
      <w:proofErr w:type="spellEnd"/>
      <w:r w:rsidRPr="00531F48">
        <w:rPr>
          <w:sz w:val="28"/>
          <w:szCs w:val="28"/>
          <w:shd w:val="clear" w:color="auto" w:fill="FFFFFF" w:themeFill="background1"/>
        </w:rPr>
        <w:t xml:space="preserve"> </w:t>
      </w:r>
      <w:proofErr w:type="spellStart"/>
      <w:r w:rsidRPr="00531F48">
        <w:rPr>
          <w:sz w:val="28"/>
          <w:szCs w:val="28"/>
          <w:shd w:val="clear" w:color="auto" w:fill="FFFFFF" w:themeFill="background1"/>
        </w:rPr>
        <w:t>красі</w:t>
      </w:r>
      <w:proofErr w:type="spellEnd"/>
      <w:r w:rsidRPr="00531F48">
        <w:rPr>
          <w:sz w:val="28"/>
          <w:szCs w:val="28"/>
          <w:shd w:val="clear" w:color="auto" w:fill="FFFFFF" w:themeFill="background1"/>
        </w:rPr>
        <w:t>.</w:t>
      </w:r>
    </w:p>
    <w:p w:rsidR="009219A2" w:rsidRPr="003B1F07" w:rsidRDefault="009219A2" w:rsidP="003B1F07">
      <w:pPr>
        <w:pStyle w:val="a3"/>
        <w:shd w:val="clear" w:color="auto" w:fill="FFFFFF" w:themeFill="background1"/>
        <w:spacing w:before="0" w:beforeAutospacing="0" w:after="0" w:afterAutospacing="0" w:line="276" w:lineRule="auto"/>
        <w:jc w:val="both"/>
        <w:rPr>
          <w:sz w:val="28"/>
          <w:szCs w:val="28"/>
          <w:shd w:val="clear" w:color="auto" w:fill="F5F5EC"/>
        </w:rPr>
      </w:pPr>
    </w:p>
    <w:p w:rsidR="0083487E" w:rsidRDefault="003B1F07" w:rsidP="003B1F07">
      <w:pPr>
        <w:pStyle w:val="a3"/>
        <w:shd w:val="clear" w:color="auto" w:fill="FFFFFF" w:themeFill="background1"/>
        <w:spacing w:before="0" w:beforeAutospacing="0" w:after="0" w:afterAutospacing="0" w:line="276" w:lineRule="auto"/>
        <w:jc w:val="both"/>
        <w:rPr>
          <w:sz w:val="28"/>
          <w:szCs w:val="28"/>
          <w:shd w:val="clear" w:color="auto" w:fill="FFFFFF" w:themeFill="background1"/>
          <w:lang w:val="uk-UA"/>
        </w:rPr>
      </w:pPr>
      <w:r>
        <w:rPr>
          <w:sz w:val="28"/>
          <w:szCs w:val="28"/>
          <w:shd w:val="clear" w:color="auto" w:fill="FFFFFF" w:themeFill="background1"/>
          <w:lang w:val="uk-UA"/>
        </w:rPr>
        <w:t>3</w:t>
      </w:r>
      <w:r w:rsidR="0083487E" w:rsidRPr="003B1F07">
        <w:rPr>
          <w:sz w:val="28"/>
          <w:szCs w:val="28"/>
          <w:shd w:val="clear" w:color="auto" w:fill="FFFFFF" w:themeFill="background1"/>
          <w:lang w:val="uk-UA"/>
        </w:rPr>
        <w:t xml:space="preserve">. </w:t>
      </w:r>
      <w:proofErr w:type="spellStart"/>
      <w:r w:rsidR="00FD727E" w:rsidRPr="00F64ED7">
        <w:rPr>
          <w:sz w:val="28"/>
          <w:szCs w:val="28"/>
          <w:shd w:val="clear" w:color="auto" w:fill="FFFFFF" w:themeFill="background1"/>
        </w:rPr>
        <w:t>Наступна</w:t>
      </w:r>
      <w:proofErr w:type="spellEnd"/>
      <w:r w:rsidR="00FD727E" w:rsidRPr="00F64ED7">
        <w:rPr>
          <w:sz w:val="28"/>
          <w:szCs w:val="28"/>
          <w:shd w:val="clear" w:color="auto" w:fill="FFFFFF" w:themeFill="background1"/>
        </w:rPr>
        <w:t xml:space="preserve"> </w:t>
      </w:r>
      <w:proofErr w:type="spellStart"/>
      <w:r w:rsidR="00FD727E" w:rsidRPr="00F64ED7">
        <w:rPr>
          <w:sz w:val="28"/>
          <w:szCs w:val="28"/>
          <w:shd w:val="clear" w:color="auto" w:fill="FFFFFF" w:themeFill="background1"/>
        </w:rPr>
        <w:t>зупинка</w:t>
      </w:r>
      <w:proofErr w:type="spellEnd"/>
      <w:r w:rsidR="00FD727E" w:rsidRPr="00F64ED7">
        <w:rPr>
          <w:sz w:val="28"/>
          <w:szCs w:val="28"/>
          <w:shd w:val="clear" w:color="auto" w:fill="FFFFFF" w:themeFill="background1"/>
        </w:rPr>
        <w:t xml:space="preserve"> -</w:t>
      </w:r>
      <w:r w:rsidR="00FD727E">
        <w:rPr>
          <w:sz w:val="28"/>
          <w:szCs w:val="28"/>
          <w:shd w:val="clear" w:color="auto" w:fill="F5F5EC"/>
        </w:rPr>
        <w:t xml:space="preserve"> </w:t>
      </w:r>
      <w:r w:rsidR="00FD727E">
        <w:rPr>
          <w:rStyle w:val="a5"/>
          <w:b w:val="0"/>
          <w:sz w:val="28"/>
          <w:szCs w:val="28"/>
          <w:shd w:val="clear" w:color="auto" w:fill="FFFFFF" w:themeFill="background1"/>
          <w:lang w:val="uk-UA"/>
        </w:rPr>
        <w:t>Києво-Печерська</w:t>
      </w:r>
      <w:r w:rsidR="0083487E" w:rsidRPr="003B1F07">
        <w:rPr>
          <w:rStyle w:val="a5"/>
          <w:b w:val="0"/>
          <w:sz w:val="28"/>
          <w:szCs w:val="28"/>
          <w:shd w:val="clear" w:color="auto" w:fill="FFFFFF" w:themeFill="background1"/>
          <w:lang w:val="uk-UA"/>
        </w:rPr>
        <w:t xml:space="preserve"> Лавр</w:t>
      </w:r>
      <w:r w:rsidR="00FD727E">
        <w:rPr>
          <w:rStyle w:val="a5"/>
          <w:b w:val="0"/>
          <w:sz w:val="28"/>
          <w:szCs w:val="28"/>
          <w:shd w:val="clear" w:color="auto" w:fill="FFFFFF" w:themeFill="background1"/>
          <w:lang w:val="uk-UA"/>
        </w:rPr>
        <w:t>а</w:t>
      </w:r>
      <w:r w:rsidR="0083487E" w:rsidRPr="003B1F07">
        <w:rPr>
          <w:sz w:val="28"/>
          <w:szCs w:val="28"/>
          <w:shd w:val="clear" w:color="auto" w:fill="FFFFFF" w:themeFill="background1"/>
          <w:lang w:val="uk-UA"/>
        </w:rPr>
        <w:t xml:space="preserve"> -</w:t>
      </w:r>
      <w:r w:rsidR="00FD727E">
        <w:rPr>
          <w:sz w:val="28"/>
          <w:szCs w:val="28"/>
          <w:shd w:val="clear" w:color="auto" w:fill="FFFFFF" w:themeFill="background1"/>
          <w:lang w:val="uk-UA"/>
        </w:rPr>
        <w:t xml:space="preserve"> одна</w:t>
      </w:r>
      <w:r w:rsidR="00531F48">
        <w:rPr>
          <w:sz w:val="28"/>
          <w:szCs w:val="28"/>
          <w:shd w:val="clear" w:color="auto" w:fill="FFFFFF" w:themeFill="background1"/>
          <w:lang w:val="uk-UA"/>
        </w:rPr>
        <w:t xml:space="preserve"> з найбільш шанованих у християнському</w:t>
      </w:r>
      <w:r w:rsidR="0083487E" w:rsidRPr="003B1F07">
        <w:rPr>
          <w:sz w:val="28"/>
          <w:szCs w:val="28"/>
          <w:shd w:val="clear" w:color="auto" w:fill="FFFFFF" w:themeFill="background1"/>
          <w:lang w:val="uk-UA"/>
        </w:rPr>
        <w:t xml:space="preserve"> світі</w:t>
      </w:r>
      <w:r w:rsidR="00531F48">
        <w:rPr>
          <w:sz w:val="28"/>
          <w:szCs w:val="28"/>
          <w:shd w:val="clear" w:color="auto" w:fill="FFFFFF" w:themeFill="background1"/>
          <w:lang w:val="uk-UA"/>
        </w:rPr>
        <w:t>. Це найважливіший релігійно-духовний</w:t>
      </w:r>
      <w:r w:rsidR="0083487E" w:rsidRPr="003B1F07">
        <w:rPr>
          <w:sz w:val="28"/>
          <w:szCs w:val="28"/>
          <w:shd w:val="clear" w:color="auto" w:fill="FFFFFF" w:themeFill="background1"/>
          <w:lang w:val="uk-UA"/>
        </w:rPr>
        <w:t xml:space="preserve"> центр давньої Київської Русі, який було засновано у </w:t>
      </w:r>
      <w:r w:rsidR="0083487E" w:rsidRPr="003B1F07">
        <w:rPr>
          <w:rStyle w:val="a5"/>
          <w:b w:val="0"/>
          <w:sz w:val="28"/>
          <w:szCs w:val="28"/>
          <w:shd w:val="clear" w:color="auto" w:fill="FFFFFF" w:themeFill="background1"/>
          <w:lang w:val="uk-UA"/>
        </w:rPr>
        <w:t>1051 році</w:t>
      </w:r>
      <w:r w:rsidR="0083487E" w:rsidRPr="003B1F07">
        <w:rPr>
          <w:sz w:val="28"/>
          <w:szCs w:val="28"/>
          <w:shd w:val="clear" w:color="auto" w:fill="FFFFFF" w:themeFill="background1"/>
          <w:lang w:val="uk-UA"/>
        </w:rPr>
        <w:t xml:space="preserve"> преподобними ченцями </w:t>
      </w:r>
      <w:r w:rsidR="0083487E" w:rsidRPr="003B1F07">
        <w:rPr>
          <w:rStyle w:val="a5"/>
          <w:b w:val="0"/>
          <w:sz w:val="28"/>
          <w:szCs w:val="28"/>
          <w:shd w:val="clear" w:color="auto" w:fill="FFFFFF" w:themeFill="background1"/>
          <w:lang w:val="uk-UA"/>
        </w:rPr>
        <w:t>Антонієм</w:t>
      </w:r>
      <w:r w:rsidR="0083487E" w:rsidRPr="003B1F07">
        <w:rPr>
          <w:b/>
          <w:sz w:val="28"/>
          <w:szCs w:val="28"/>
          <w:shd w:val="clear" w:color="auto" w:fill="FFFFFF" w:themeFill="background1"/>
          <w:lang w:val="uk-UA"/>
        </w:rPr>
        <w:t xml:space="preserve"> </w:t>
      </w:r>
      <w:r w:rsidR="0083487E" w:rsidRPr="003B1F07">
        <w:rPr>
          <w:sz w:val="28"/>
          <w:szCs w:val="28"/>
          <w:shd w:val="clear" w:color="auto" w:fill="FFFFFF" w:themeFill="background1"/>
          <w:lang w:val="uk-UA"/>
        </w:rPr>
        <w:t>і</w:t>
      </w:r>
      <w:r w:rsidR="0083487E" w:rsidRPr="003B1F07">
        <w:rPr>
          <w:b/>
          <w:sz w:val="28"/>
          <w:szCs w:val="28"/>
          <w:shd w:val="clear" w:color="auto" w:fill="FFFFFF" w:themeFill="background1"/>
          <w:lang w:val="uk-UA"/>
        </w:rPr>
        <w:t xml:space="preserve"> </w:t>
      </w:r>
      <w:r w:rsidR="0083487E" w:rsidRPr="003B1F07">
        <w:rPr>
          <w:rStyle w:val="a5"/>
          <w:b w:val="0"/>
          <w:sz w:val="28"/>
          <w:szCs w:val="28"/>
          <w:shd w:val="clear" w:color="auto" w:fill="FFFFFF" w:themeFill="background1"/>
          <w:lang w:val="uk-UA"/>
        </w:rPr>
        <w:t>Феодосієм Печерськими</w:t>
      </w:r>
      <w:r w:rsidR="0083487E" w:rsidRPr="003B1F07">
        <w:rPr>
          <w:sz w:val="28"/>
          <w:szCs w:val="28"/>
          <w:shd w:val="clear" w:color="auto" w:fill="FFFFFF" w:themeFill="background1"/>
          <w:lang w:val="uk-UA"/>
        </w:rPr>
        <w:t xml:space="preserve">. Києво-Печерський Заповідник дивує красою відреставрованих храмів та колекціями експонатів музеїв, таких як </w:t>
      </w:r>
      <w:r w:rsidR="0083487E" w:rsidRPr="003B1F07">
        <w:rPr>
          <w:rStyle w:val="a5"/>
          <w:b w:val="0"/>
          <w:sz w:val="28"/>
          <w:szCs w:val="28"/>
          <w:shd w:val="clear" w:color="auto" w:fill="FFFFFF" w:themeFill="background1"/>
          <w:lang w:val="uk-UA"/>
        </w:rPr>
        <w:t>музей мікромініатюр, історичних коштовностей, книги та друкарства, українського народного декоративного мистецтва, музичного, театрального</w:t>
      </w:r>
      <w:r w:rsidR="0083487E" w:rsidRPr="003B1F07">
        <w:rPr>
          <w:b/>
          <w:sz w:val="28"/>
          <w:szCs w:val="28"/>
          <w:shd w:val="clear" w:color="auto" w:fill="FFFFFF" w:themeFill="background1"/>
          <w:lang w:val="uk-UA"/>
        </w:rPr>
        <w:t xml:space="preserve"> </w:t>
      </w:r>
      <w:r w:rsidR="0083487E" w:rsidRPr="003B1F07">
        <w:rPr>
          <w:rStyle w:val="a5"/>
          <w:b w:val="0"/>
          <w:sz w:val="28"/>
          <w:szCs w:val="28"/>
          <w:shd w:val="clear" w:color="auto" w:fill="FFFFFF" w:themeFill="background1"/>
          <w:lang w:val="uk-UA"/>
        </w:rPr>
        <w:t>та кіномистецтва</w:t>
      </w:r>
      <w:r w:rsidR="0083487E" w:rsidRPr="003B1F07">
        <w:rPr>
          <w:sz w:val="28"/>
          <w:szCs w:val="28"/>
          <w:shd w:val="clear" w:color="auto" w:fill="FFFFFF" w:themeFill="background1"/>
          <w:lang w:val="uk-UA"/>
        </w:rPr>
        <w:t>), низкою виставок і галерей.</w:t>
      </w:r>
    </w:p>
    <w:p w:rsidR="00F64ED7" w:rsidRPr="003B1F07" w:rsidRDefault="00F64ED7" w:rsidP="003B1F07">
      <w:pPr>
        <w:pStyle w:val="a3"/>
        <w:shd w:val="clear" w:color="auto" w:fill="FFFFFF" w:themeFill="background1"/>
        <w:spacing w:before="0" w:beforeAutospacing="0" w:after="0" w:afterAutospacing="0" w:line="276" w:lineRule="auto"/>
        <w:jc w:val="both"/>
        <w:rPr>
          <w:sz w:val="28"/>
          <w:szCs w:val="28"/>
          <w:lang w:val="uk-UA"/>
        </w:rPr>
      </w:pPr>
    </w:p>
    <w:p w:rsidR="00D04E73" w:rsidRDefault="00D04E73" w:rsidP="003B1F07">
      <w:pPr>
        <w:pStyle w:val="a3"/>
        <w:pBdr>
          <w:bottom w:val="dotted" w:sz="24" w:space="1" w:color="auto"/>
        </w:pBdr>
        <w:shd w:val="clear" w:color="auto" w:fill="FFFFFF" w:themeFill="background1"/>
        <w:spacing w:before="0" w:beforeAutospacing="0" w:after="0" w:afterAutospacing="0" w:line="276" w:lineRule="auto"/>
        <w:jc w:val="both"/>
        <w:rPr>
          <w:sz w:val="28"/>
          <w:szCs w:val="28"/>
          <w:shd w:val="clear" w:color="auto" w:fill="F5F5EC"/>
        </w:rPr>
      </w:pPr>
      <w:r w:rsidRPr="003B1F07">
        <w:rPr>
          <w:sz w:val="28"/>
          <w:szCs w:val="28"/>
          <w:lang w:val="uk-UA"/>
        </w:rPr>
        <w:t xml:space="preserve">4. </w:t>
      </w:r>
      <w:r w:rsidR="006905D4" w:rsidRPr="00F64ED7">
        <w:rPr>
          <w:sz w:val="28"/>
          <w:szCs w:val="28"/>
          <w:shd w:val="clear" w:color="auto" w:fill="FFFFFF" w:themeFill="background1"/>
        </w:rPr>
        <w:t>Д</w:t>
      </w:r>
      <w:proofErr w:type="spellStart"/>
      <w:r w:rsidR="00F64ED7" w:rsidRPr="00F64ED7">
        <w:rPr>
          <w:sz w:val="28"/>
          <w:szCs w:val="28"/>
          <w:shd w:val="clear" w:color="auto" w:fill="FFFFFF" w:themeFill="background1"/>
          <w:lang w:val="uk-UA"/>
        </w:rPr>
        <w:t>алі</w:t>
      </w:r>
      <w:proofErr w:type="spellEnd"/>
      <w:r w:rsidR="00F64ED7" w:rsidRPr="00F64ED7">
        <w:rPr>
          <w:sz w:val="28"/>
          <w:szCs w:val="28"/>
          <w:shd w:val="clear" w:color="auto" w:fill="FFFFFF" w:themeFill="background1"/>
          <w:lang w:val="uk-UA"/>
        </w:rPr>
        <w:t xml:space="preserve"> через</w:t>
      </w:r>
      <w:r w:rsidR="009219A2" w:rsidRPr="00F64ED7">
        <w:rPr>
          <w:sz w:val="28"/>
          <w:szCs w:val="28"/>
          <w:shd w:val="clear" w:color="auto" w:fill="FFFFFF" w:themeFill="background1"/>
          <w:lang w:val="uk-UA"/>
        </w:rPr>
        <w:t xml:space="preserve"> центр</w:t>
      </w:r>
      <w:r w:rsidR="00F64ED7" w:rsidRPr="00F64ED7">
        <w:rPr>
          <w:sz w:val="28"/>
          <w:szCs w:val="28"/>
          <w:shd w:val="clear" w:color="auto" w:fill="FFFFFF" w:themeFill="background1"/>
          <w:lang w:val="uk-UA"/>
        </w:rPr>
        <w:t>альні вулиці</w:t>
      </w:r>
      <w:r w:rsidR="009219A2" w:rsidRPr="00F64ED7">
        <w:rPr>
          <w:sz w:val="28"/>
          <w:szCs w:val="28"/>
          <w:shd w:val="clear" w:color="auto" w:fill="FFFFFF" w:themeFill="background1"/>
          <w:lang w:val="uk-UA"/>
        </w:rPr>
        <w:t xml:space="preserve"> столиці</w:t>
      </w:r>
      <w:r w:rsidR="00F64ED7">
        <w:rPr>
          <w:sz w:val="28"/>
          <w:szCs w:val="28"/>
          <w:shd w:val="clear" w:color="auto" w:fill="FFFFFF" w:themeFill="background1"/>
          <w:lang w:val="uk-UA"/>
        </w:rPr>
        <w:t xml:space="preserve"> відправи</w:t>
      </w:r>
      <w:r w:rsidR="00BA760E" w:rsidRPr="00F64ED7">
        <w:rPr>
          <w:sz w:val="28"/>
          <w:szCs w:val="28"/>
          <w:shd w:val="clear" w:color="auto" w:fill="FFFFFF" w:themeFill="background1"/>
          <w:lang w:val="uk-UA"/>
        </w:rPr>
        <w:t>мось</w:t>
      </w:r>
      <w:r w:rsidR="006905D4" w:rsidRPr="00F64ED7">
        <w:rPr>
          <w:sz w:val="28"/>
          <w:szCs w:val="28"/>
          <w:shd w:val="clear" w:color="auto" w:fill="FFFFFF" w:themeFill="background1"/>
          <w:lang w:val="uk-UA"/>
        </w:rPr>
        <w:t xml:space="preserve"> до </w:t>
      </w:r>
      <w:proofErr w:type="spellStart"/>
      <w:r w:rsidR="006905D4" w:rsidRPr="00F64ED7">
        <w:rPr>
          <w:rStyle w:val="a5"/>
          <w:b w:val="0"/>
          <w:sz w:val="28"/>
          <w:szCs w:val="28"/>
          <w:shd w:val="clear" w:color="auto" w:fill="FFFFFF" w:themeFill="background1"/>
        </w:rPr>
        <w:t>Володимирського</w:t>
      </w:r>
      <w:proofErr w:type="spellEnd"/>
      <w:r w:rsidRPr="00F64ED7">
        <w:rPr>
          <w:rStyle w:val="a5"/>
          <w:b w:val="0"/>
          <w:sz w:val="28"/>
          <w:szCs w:val="28"/>
          <w:shd w:val="clear" w:color="auto" w:fill="FFFFFF" w:themeFill="background1"/>
        </w:rPr>
        <w:t xml:space="preserve"> собор</w:t>
      </w:r>
      <w:r w:rsidR="006905D4" w:rsidRPr="00F64ED7">
        <w:rPr>
          <w:rStyle w:val="a5"/>
          <w:b w:val="0"/>
          <w:sz w:val="28"/>
          <w:szCs w:val="28"/>
          <w:shd w:val="clear" w:color="auto" w:fill="FFFFFF" w:themeFill="background1"/>
          <w:lang w:val="uk-UA"/>
        </w:rPr>
        <w:t>у</w:t>
      </w:r>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який</w:t>
      </w:r>
      <w:proofErr w:type="spellEnd"/>
      <w:r w:rsidRPr="00F64ED7">
        <w:rPr>
          <w:sz w:val="28"/>
          <w:szCs w:val="28"/>
          <w:shd w:val="clear" w:color="auto" w:fill="FFFFFF" w:themeFill="background1"/>
        </w:rPr>
        <w:t xml:space="preserve"> носить </w:t>
      </w:r>
      <w:proofErr w:type="spellStart"/>
      <w:r w:rsidRPr="00F64ED7">
        <w:rPr>
          <w:sz w:val="28"/>
          <w:szCs w:val="28"/>
          <w:shd w:val="clear" w:color="auto" w:fill="FFFFFF" w:themeFill="background1"/>
        </w:rPr>
        <w:t>ім'я</w:t>
      </w:r>
      <w:proofErr w:type="spellEnd"/>
      <w:r w:rsidR="006905D4" w:rsidRPr="00F64ED7">
        <w:rPr>
          <w:sz w:val="28"/>
          <w:szCs w:val="28"/>
          <w:shd w:val="clear" w:color="auto" w:fill="FFFFFF" w:themeFill="background1"/>
        </w:rPr>
        <w:t xml:space="preserve"> </w:t>
      </w:r>
      <w:r w:rsidRPr="00F64ED7">
        <w:rPr>
          <w:rStyle w:val="a5"/>
          <w:b w:val="0"/>
          <w:sz w:val="28"/>
          <w:szCs w:val="28"/>
          <w:shd w:val="clear" w:color="auto" w:fill="FFFFFF" w:themeFill="background1"/>
        </w:rPr>
        <w:t xml:space="preserve">святого </w:t>
      </w:r>
      <w:proofErr w:type="spellStart"/>
      <w:r w:rsidR="009219A2" w:rsidRPr="00F64ED7">
        <w:rPr>
          <w:rStyle w:val="a5"/>
          <w:b w:val="0"/>
          <w:sz w:val="28"/>
          <w:szCs w:val="28"/>
          <w:shd w:val="clear" w:color="auto" w:fill="FFFFFF" w:themeFill="background1"/>
        </w:rPr>
        <w:t>першого</w:t>
      </w:r>
      <w:proofErr w:type="spellEnd"/>
      <w:r w:rsidR="009219A2" w:rsidRPr="00F64ED7">
        <w:rPr>
          <w:rStyle w:val="a5"/>
          <w:b w:val="0"/>
          <w:sz w:val="28"/>
          <w:szCs w:val="28"/>
          <w:shd w:val="clear" w:color="auto" w:fill="FFFFFF" w:themeFill="background1"/>
        </w:rPr>
        <w:t xml:space="preserve"> </w:t>
      </w:r>
      <w:proofErr w:type="spellStart"/>
      <w:r w:rsidR="009219A2" w:rsidRPr="00F64ED7">
        <w:rPr>
          <w:rStyle w:val="a5"/>
          <w:b w:val="0"/>
          <w:sz w:val="28"/>
          <w:szCs w:val="28"/>
          <w:shd w:val="clear" w:color="auto" w:fill="FFFFFF" w:themeFill="background1"/>
        </w:rPr>
        <w:t>християнського</w:t>
      </w:r>
      <w:proofErr w:type="spellEnd"/>
      <w:r w:rsidR="009219A2" w:rsidRPr="00F64ED7">
        <w:rPr>
          <w:rStyle w:val="a5"/>
          <w:b w:val="0"/>
          <w:sz w:val="28"/>
          <w:szCs w:val="28"/>
          <w:shd w:val="clear" w:color="auto" w:fill="FFFFFF" w:themeFill="background1"/>
        </w:rPr>
        <w:t xml:space="preserve"> князя, </w:t>
      </w:r>
      <w:proofErr w:type="spellStart"/>
      <w:r w:rsidRPr="00F64ED7">
        <w:rPr>
          <w:rStyle w:val="a5"/>
          <w:b w:val="0"/>
          <w:sz w:val="28"/>
          <w:szCs w:val="28"/>
          <w:shd w:val="clear" w:color="auto" w:fill="FFFFFF" w:themeFill="background1"/>
        </w:rPr>
        <w:t>Володимира</w:t>
      </w:r>
      <w:proofErr w:type="spellEnd"/>
      <w:r w:rsidRPr="00F64ED7">
        <w:rPr>
          <w:rStyle w:val="a5"/>
          <w:b w:val="0"/>
          <w:sz w:val="28"/>
          <w:szCs w:val="28"/>
          <w:shd w:val="clear" w:color="auto" w:fill="FFFFFF" w:themeFill="background1"/>
        </w:rPr>
        <w:t xml:space="preserve"> — </w:t>
      </w:r>
      <w:proofErr w:type="spellStart"/>
      <w:r w:rsidRPr="00F64ED7">
        <w:rPr>
          <w:rStyle w:val="a5"/>
          <w:b w:val="0"/>
          <w:sz w:val="28"/>
          <w:szCs w:val="28"/>
          <w:shd w:val="clear" w:color="auto" w:fill="FFFFFF" w:themeFill="background1"/>
        </w:rPr>
        <w:t>Хрестителя</w:t>
      </w:r>
      <w:proofErr w:type="spellEnd"/>
      <w:r w:rsidRPr="00F64ED7">
        <w:rPr>
          <w:rStyle w:val="a5"/>
          <w:b w:val="0"/>
          <w:sz w:val="28"/>
          <w:szCs w:val="28"/>
          <w:shd w:val="clear" w:color="auto" w:fill="FFFFFF" w:themeFill="background1"/>
        </w:rPr>
        <w:t xml:space="preserve"> </w:t>
      </w:r>
      <w:proofErr w:type="spellStart"/>
      <w:r w:rsidRPr="00F64ED7">
        <w:rPr>
          <w:rStyle w:val="a5"/>
          <w:b w:val="0"/>
          <w:sz w:val="28"/>
          <w:szCs w:val="28"/>
          <w:shd w:val="clear" w:color="auto" w:fill="FFFFFF" w:themeFill="background1"/>
        </w:rPr>
        <w:t>Рус</w:t>
      </w:r>
      <w:r w:rsidR="009219A2" w:rsidRPr="00F64ED7">
        <w:rPr>
          <w:rStyle w:val="a5"/>
          <w:b w:val="0"/>
          <w:sz w:val="28"/>
          <w:szCs w:val="28"/>
          <w:shd w:val="clear" w:color="auto" w:fill="FFFFFF" w:themeFill="background1"/>
        </w:rPr>
        <w:t>і</w:t>
      </w:r>
      <w:proofErr w:type="spellEnd"/>
      <w:r w:rsidR="009219A2" w:rsidRPr="00F64ED7">
        <w:rPr>
          <w:rStyle w:val="a5"/>
          <w:b w:val="0"/>
          <w:sz w:val="28"/>
          <w:szCs w:val="28"/>
          <w:shd w:val="clear" w:color="auto" w:fill="FFFFFF" w:themeFill="background1"/>
        </w:rPr>
        <w:t>.</w:t>
      </w:r>
      <w:r w:rsidR="00BA760E" w:rsidRPr="00F64ED7">
        <w:rPr>
          <w:sz w:val="28"/>
          <w:szCs w:val="28"/>
          <w:shd w:val="clear" w:color="auto" w:fill="FFFFFF" w:themeFill="background1"/>
        </w:rPr>
        <w:t xml:space="preserve"> С</w:t>
      </w:r>
      <w:r w:rsidRPr="00F64ED7">
        <w:rPr>
          <w:sz w:val="28"/>
          <w:szCs w:val="28"/>
          <w:shd w:val="clear" w:color="auto" w:fill="FFFFFF" w:themeFill="background1"/>
        </w:rPr>
        <w:t xml:space="preserve">обор захоплює не лише </w:t>
      </w:r>
      <w:proofErr w:type="spellStart"/>
      <w:r w:rsidRPr="00F64ED7">
        <w:rPr>
          <w:sz w:val="28"/>
          <w:szCs w:val="28"/>
          <w:shd w:val="clear" w:color="auto" w:fill="FFFFFF" w:themeFill="background1"/>
        </w:rPr>
        <w:t>розкішним</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розписом</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завдяки</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роботі</w:t>
      </w:r>
      <w:proofErr w:type="spellEnd"/>
      <w:r w:rsidRPr="00F64ED7">
        <w:rPr>
          <w:sz w:val="28"/>
          <w:szCs w:val="28"/>
          <w:shd w:val="clear" w:color="auto" w:fill="FFFFFF" w:themeFill="background1"/>
        </w:rPr>
        <w:t xml:space="preserve"> таких </w:t>
      </w:r>
      <w:proofErr w:type="spellStart"/>
      <w:r w:rsidRPr="00F64ED7">
        <w:rPr>
          <w:sz w:val="28"/>
          <w:szCs w:val="28"/>
          <w:shd w:val="clear" w:color="auto" w:fill="FFFFFF" w:themeFill="background1"/>
        </w:rPr>
        <w:t>майстрів</w:t>
      </w:r>
      <w:proofErr w:type="spellEnd"/>
      <w:r w:rsidRPr="00F64ED7">
        <w:rPr>
          <w:sz w:val="28"/>
          <w:szCs w:val="28"/>
          <w:shd w:val="clear" w:color="auto" w:fill="FFFFFF" w:themeFill="background1"/>
        </w:rPr>
        <w:t xml:space="preserve"> як</w:t>
      </w:r>
      <w:r w:rsidR="006905D4" w:rsidRPr="00F64ED7">
        <w:rPr>
          <w:rStyle w:val="a5"/>
          <w:sz w:val="28"/>
          <w:szCs w:val="28"/>
          <w:shd w:val="clear" w:color="auto" w:fill="FFFFFF" w:themeFill="background1"/>
        </w:rPr>
        <w:t xml:space="preserve"> </w:t>
      </w:r>
      <w:r w:rsidRPr="00F64ED7">
        <w:rPr>
          <w:rStyle w:val="a5"/>
          <w:b w:val="0"/>
          <w:sz w:val="28"/>
          <w:szCs w:val="28"/>
          <w:shd w:val="clear" w:color="auto" w:fill="FFFFFF" w:themeFill="background1"/>
        </w:rPr>
        <w:t>М. Врубель, В. Васнецов</w:t>
      </w:r>
      <w:r w:rsidR="006905D4" w:rsidRPr="00F64ED7">
        <w:rPr>
          <w:sz w:val="28"/>
          <w:szCs w:val="28"/>
          <w:shd w:val="clear" w:color="auto" w:fill="FFFFFF" w:themeFill="background1"/>
        </w:rPr>
        <w:t xml:space="preserve"> </w:t>
      </w:r>
      <w:r w:rsidRPr="00F64ED7">
        <w:rPr>
          <w:sz w:val="28"/>
          <w:szCs w:val="28"/>
          <w:shd w:val="clear" w:color="auto" w:fill="FFFFFF" w:themeFill="background1"/>
        </w:rPr>
        <w:t xml:space="preserve">і </w:t>
      </w:r>
      <w:proofErr w:type="spellStart"/>
      <w:r w:rsidRPr="00F64ED7">
        <w:rPr>
          <w:sz w:val="28"/>
          <w:szCs w:val="28"/>
          <w:shd w:val="clear" w:color="auto" w:fill="FFFFFF" w:themeFill="background1"/>
        </w:rPr>
        <w:t>багатьох</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інших</w:t>
      </w:r>
      <w:proofErr w:type="spellEnd"/>
      <w:r w:rsidRPr="00F64ED7">
        <w:rPr>
          <w:sz w:val="28"/>
          <w:szCs w:val="28"/>
          <w:shd w:val="clear" w:color="auto" w:fill="FFFFFF" w:themeFill="background1"/>
        </w:rPr>
        <w:t xml:space="preserve">), але й </w:t>
      </w:r>
      <w:proofErr w:type="spellStart"/>
      <w:r w:rsidR="006905D4" w:rsidRPr="00F64ED7">
        <w:rPr>
          <w:sz w:val="28"/>
          <w:szCs w:val="28"/>
          <w:shd w:val="clear" w:color="auto" w:fill="FFFFFF" w:themeFill="background1"/>
        </w:rPr>
        <w:t>своєю</w:t>
      </w:r>
      <w:proofErr w:type="spellEnd"/>
      <w:r w:rsidR="006905D4" w:rsidRPr="00F64ED7">
        <w:rPr>
          <w:sz w:val="28"/>
          <w:szCs w:val="28"/>
          <w:shd w:val="clear" w:color="auto" w:fill="FFFFFF" w:themeFill="background1"/>
        </w:rPr>
        <w:t xml:space="preserve"> </w:t>
      </w:r>
      <w:proofErr w:type="spellStart"/>
      <w:r w:rsidR="006905D4" w:rsidRPr="00F64ED7">
        <w:rPr>
          <w:sz w:val="28"/>
          <w:szCs w:val="28"/>
          <w:shd w:val="clear" w:color="auto" w:fill="FFFFFF" w:themeFill="background1"/>
        </w:rPr>
        <w:t>реліквією</w:t>
      </w:r>
      <w:proofErr w:type="spellEnd"/>
      <w:r w:rsidR="006905D4" w:rsidRPr="00F64ED7">
        <w:rPr>
          <w:sz w:val="28"/>
          <w:szCs w:val="28"/>
          <w:shd w:val="clear" w:color="auto" w:fill="FFFFFF" w:themeFill="background1"/>
        </w:rPr>
        <w:t xml:space="preserve"> - </w:t>
      </w:r>
      <w:r w:rsidRPr="00F64ED7">
        <w:rPr>
          <w:rStyle w:val="a5"/>
          <w:b w:val="0"/>
          <w:sz w:val="28"/>
          <w:szCs w:val="28"/>
          <w:shd w:val="clear" w:color="auto" w:fill="FFFFFF" w:themeFill="background1"/>
        </w:rPr>
        <w:t xml:space="preserve">мощами </w:t>
      </w:r>
      <w:proofErr w:type="spellStart"/>
      <w:r w:rsidRPr="00F64ED7">
        <w:rPr>
          <w:rStyle w:val="a5"/>
          <w:b w:val="0"/>
          <w:sz w:val="28"/>
          <w:szCs w:val="28"/>
          <w:shd w:val="clear" w:color="auto" w:fill="FFFFFF" w:themeFill="background1"/>
        </w:rPr>
        <w:t>святої</w:t>
      </w:r>
      <w:proofErr w:type="spellEnd"/>
      <w:r w:rsidRPr="00F64ED7">
        <w:rPr>
          <w:rStyle w:val="a5"/>
          <w:b w:val="0"/>
          <w:sz w:val="28"/>
          <w:szCs w:val="28"/>
          <w:shd w:val="clear" w:color="auto" w:fill="FFFFFF" w:themeFill="background1"/>
        </w:rPr>
        <w:t xml:space="preserve"> </w:t>
      </w:r>
      <w:proofErr w:type="spellStart"/>
      <w:r w:rsidRPr="00F64ED7">
        <w:rPr>
          <w:rStyle w:val="a5"/>
          <w:b w:val="0"/>
          <w:sz w:val="28"/>
          <w:szCs w:val="28"/>
          <w:shd w:val="clear" w:color="auto" w:fill="FFFFFF" w:themeFill="background1"/>
        </w:rPr>
        <w:t>Варвари</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однієї</w:t>
      </w:r>
      <w:proofErr w:type="spellEnd"/>
      <w:r w:rsidRPr="00F64ED7">
        <w:rPr>
          <w:sz w:val="28"/>
          <w:szCs w:val="28"/>
          <w:shd w:val="clear" w:color="auto" w:fill="FFFFFF" w:themeFill="background1"/>
        </w:rPr>
        <w:t xml:space="preserve"> з </w:t>
      </w:r>
      <w:proofErr w:type="spellStart"/>
      <w:r w:rsidRPr="00F64ED7">
        <w:rPr>
          <w:sz w:val="28"/>
          <w:szCs w:val="28"/>
          <w:shd w:val="clear" w:color="auto" w:fill="FFFFFF" w:themeFill="background1"/>
        </w:rPr>
        <w:t>найперших</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християнок</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що</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постраждали</w:t>
      </w:r>
      <w:proofErr w:type="spellEnd"/>
      <w:r w:rsidRPr="00F64ED7">
        <w:rPr>
          <w:sz w:val="28"/>
          <w:szCs w:val="28"/>
          <w:shd w:val="clear" w:color="auto" w:fill="FFFFFF" w:themeFill="background1"/>
        </w:rPr>
        <w:t xml:space="preserve"> за </w:t>
      </w:r>
      <w:proofErr w:type="spellStart"/>
      <w:r w:rsidRPr="00F64ED7">
        <w:rPr>
          <w:sz w:val="28"/>
          <w:szCs w:val="28"/>
          <w:shd w:val="clear" w:color="auto" w:fill="FFFFFF" w:themeFill="background1"/>
        </w:rPr>
        <w:t>віру</w:t>
      </w:r>
      <w:proofErr w:type="spellEnd"/>
      <w:r w:rsidRPr="00F64ED7">
        <w:rPr>
          <w:sz w:val="28"/>
          <w:szCs w:val="28"/>
          <w:shd w:val="clear" w:color="auto" w:fill="FFFFFF" w:themeFill="background1"/>
        </w:rPr>
        <w:t xml:space="preserve"> і </w:t>
      </w:r>
      <w:proofErr w:type="spellStart"/>
      <w:r w:rsidRPr="00F64ED7">
        <w:rPr>
          <w:sz w:val="28"/>
          <w:szCs w:val="28"/>
          <w:shd w:val="clear" w:color="auto" w:fill="FFFFFF" w:themeFill="background1"/>
        </w:rPr>
        <w:t>прийняли</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мученицьку</w:t>
      </w:r>
      <w:proofErr w:type="spellEnd"/>
      <w:r w:rsidRPr="00F64ED7">
        <w:rPr>
          <w:sz w:val="28"/>
          <w:szCs w:val="28"/>
          <w:shd w:val="clear" w:color="auto" w:fill="FFFFFF" w:themeFill="background1"/>
        </w:rPr>
        <w:t xml:space="preserve"> смерть. </w:t>
      </w:r>
      <w:proofErr w:type="spellStart"/>
      <w:r w:rsidRPr="00F64ED7">
        <w:rPr>
          <w:sz w:val="28"/>
          <w:szCs w:val="28"/>
          <w:shd w:val="clear" w:color="auto" w:fill="FFFFFF" w:themeFill="background1"/>
        </w:rPr>
        <w:t>Б</w:t>
      </w:r>
      <w:r w:rsidR="006905D4" w:rsidRPr="00F64ED7">
        <w:rPr>
          <w:sz w:val="28"/>
          <w:szCs w:val="28"/>
          <w:shd w:val="clear" w:color="auto" w:fill="FFFFFF" w:themeFill="background1"/>
        </w:rPr>
        <w:t>езумовно</w:t>
      </w:r>
      <w:proofErr w:type="spellEnd"/>
      <w:r w:rsidR="006905D4" w:rsidRPr="00F64ED7">
        <w:rPr>
          <w:sz w:val="28"/>
          <w:szCs w:val="28"/>
          <w:shd w:val="clear" w:color="auto" w:fill="FFFFFF" w:themeFill="background1"/>
        </w:rPr>
        <w:t xml:space="preserve">, </w:t>
      </w:r>
      <w:proofErr w:type="spellStart"/>
      <w:r w:rsidR="006905D4" w:rsidRPr="00F64ED7">
        <w:rPr>
          <w:sz w:val="28"/>
          <w:szCs w:val="28"/>
          <w:shd w:val="clear" w:color="auto" w:fill="FFFFFF" w:themeFill="background1"/>
        </w:rPr>
        <w:t>Володимирський</w:t>
      </w:r>
      <w:proofErr w:type="spellEnd"/>
      <w:r w:rsidR="006905D4" w:rsidRPr="00F64ED7">
        <w:rPr>
          <w:sz w:val="28"/>
          <w:szCs w:val="28"/>
          <w:shd w:val="clear" w:color="auto" w:fill="FFFFFF" w:themeFill="background1"/>
        </w:rPr>
        <w:t xml:space="preserve"> собор </w:t>
      </w:r>
      <w:r w:rsidR="006905D4" w:rsidRPr="00F64ED7">
        <w:rPr>
          <w:sz w:val="28"/>
          <w:szCs w:val="28"/>
          <w:shd w:val="clear" w:color="auto" w:fill="FFFFFF" w:themeFill="background1"/>
          <w:lang w:val="uk-UA"/>
        </w:rPr>
        <w:t>-</w:t>
      </w:r>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особлива</w:t>
      </w:r>
      <w:proofErr w:type="spellEnd"/>
      <w:r w:rsidRPr="00F64ED7">
        <w:rPr>
          <w:sz w:val="28"/>
          <w:szCs w:val="28"/>
          <w:shd w:val="clear" w:color="auto" w:fill="FFFFFF" w:themeFill="background1"/>
        </w:rPr>
        <w:t xml:space="preserve"> </w:t>
      </w:r>
      <w:proofErr w:type="spellStart"/>
      <w:r w:rsidRPr="00F64ED7">
        <w:rPr>
          <w:sz w:val="28"/>
          <w:szCs w:val="28"/>
          <w:shd w:val="clear" w:color="auto" w:fill="FFFFFF" w:themeFill="background1"/>
        </w:rPr>
        <w:t>сторінка</w:t>
      </w:r>
      <w:proofErr w:type="spellEnd"/>
      <w:r w:rsidRPr="00F64ED7">
        <w:rPr>
          <w:sz w:val="28"/>
          <w:szCs w:val="28"/>
          <w:shd w:val="clear" w:color="auto" w:fill="FFFFFF" w:themeFill="background1"/>
        </w:rPr>
        <w:t xml:space="preserve"> в </w:t>
      </w:r>
      <w:proofErr w:type="spellStart"/>
      <w:r w:rsidRPr="00F64ED7">
        <w:rPr>
          <w:sz w:val="28"/>
          <w:szCs w:val="28"/>
          <w:shd w:val="clear" w:color="auto" w:fill="FFFFFF" w:themeFill="background1"/>
        </w:rPr>
        <w:t>архітектурі</w:t>
      </w:r>
      <w:proofErr w:type="spellEnd"/>
      <w:r w:rsidRPr="00F64ED7">
        <w:rPr>
          <w:sz w:val="28"/>
          <w:szCs w:val="28"/>
          <w:shd w:val="clear" w:color="auto" w:fill="FFFFFF" w:themeFill="background1"/>
        </w:rPr>
        <w:t xml:space="preserve">, історії та </w:t>
      </w:r>
      <w:proofErr w:type="spellStart"/>
      <w:r w:rsidRPr="00F64ED7">
        <w:rPr>
          <w:sz w:val="28"/>
          <w:szCs w:val="28"/>
          <w:shd w:val="clear" w:color="auto" w:fill="FFFFFF" w:themeFill="background1"/>
        </w:rPr>
        <w:t>культурі</w:t>
      </w:r>
      <w:proofErr w:type="spellEnd"/>
      <w:r w:rsidRPr="00F64ED7">
        <w:rPr>
          <w:sz w:val="28"/>
          <w:szCs w:val="28"/>
          <w:shd w:val="clear" w:color="auto" w:fill="FFFFFF" w:themeFill="background1"/>
        </w:rPr>
        <w:t xml:space="preserve"> </w:t>
      </w:r>
      <w:proofErr w:type="spellStart"/>
      <w:proofErr w:type="gramStart"/>
      <w:r w:rsidRPr="00F64ED7">
        <w:rPr>
          <w:sz w:val="28"/>
          <w:szCs w:val="28"/>
          <w:shd w:val="clear" w:color="auto" w:fill="FFFFFF" w:themeFill="background1"/>
        </w:rPr>
        <w:t>Києва</w:t>
      </w:r>
      <w:proofErr w:type="spellEnd"/>
      <w:r w:rsidRPr="00F64ED7">
        <w:rPr>
          <w:sz w:val="28"/>
          <w:szCs w:val="28"/>
          <w:shd w:val="clear" w:color="auto" w:fill="FFFFFF" w:themeFill="background1"/>
        </w:rPr>
        <w:t xml:space="preserve"> .</w:t>
      </w:r>
      <w:proofErr w:type="gramEnd"/>
    </w:p>
    <w:p w:rsidR="00C023DD" w:rsidRPr="00C023DD" w:rsidRDefault="00C023DD" w:rsidP="00C023DD">
      <w:pPr>
        <w:pStyle w:val="a3"/>
        <w:shd w:val="clear" w:color="auto" w:fill="FFFFFF" w:themeFill="background1"/>
        <w:spacing w:before="0" w:beforeAutospacing="0" w:after="0" w:afterAutospacing="0" w:line="276" w:lineRule="auto"/>
        <w:jc w:val="both"/>
        <w:rPr>
          <w:sz w:val="28"/>
          <w:szCs w:val="28"/>
          <w:u w:val="single"/>
          <w:lang w:val="uk-UA"/>
        </w:rPr>
      </w:pPr>
      <w:r w:rsidRPr="00C023DD">
        <w:rPr>
          <w:sz w:val="28"/>
          <w:szCs w:val="28"/>
          <w:u w:val="single"/>
          <w:shd w:val="clear" w:color="auto" w:fill="F5F5EC"/>
          <w:lang w:val="uk-UA"/>
        </w:rPr>
        <w:t>Модуль ІІ</w:t>
      </w:r>
    </w:p>
    <w:p w:rsidR="00440B14" w:rsidRDefault="00440B14" w:rsidP="009A3E01">
      <w:pPr>
        <w:pStyle w:val="HTML"/>
        <w:shd w:val="clear" w:color="auto" w:fill="FFFFFF" w:themeFill="background1"/>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lang w:val="uk-UA"/>
        </w:rPr>
        <w:t xml:space="preserve">5. </w:t>
      </w:r>
      <w:r w:rsidR="009A3E01" w:rsidRPr="009A3E01">
        <w:rPr>
          <w:rFonts w:ascii="Times New Roman" w:hAnsi="Times New Roman" w:cs="Times New Roman"/>
          <w:sz w:val="28"/>
          <w:szCs w:val="28"/>
          <w:shd w:val="clear" w:color="auto" w:fill="FFFFFF"/>
          <w:lang w:val="uk-UA"/>
        </w:rPr>
        <w:t>Кирилівська церква</w:t>
      </w:r>
      <w:r w:rsidR="00C023DD">
        <w:rPr>
          <w:rFonts w:ascii="Times New Roman" w:hAnsi="Times New Roman" w:cs="Times New Roman"/>
          <w:sz w:val="28"/>
          <w:szCs w:val="28"/>
          <w:shd w:val="clear" w:color="auto" w:fill="FFFFFF"/>
          <w:lang w:val="uk-UA"/>
        </w:rPr>
        <w:t xml:space="preserve"> -</w:t>
      </w:r>
      <w:r w:rsidR="00CC5AEC" w:rsidRPr="009A3E01">
        <w:rPr>
          <w:rFonts w:ascii="Times New Roman" w:hAnsi="Times New Roman" w:cs="Times New Roman"/>
          <w:sz w:val="28"/>
          <w:szCs w:val="28"/>
          <w:shd w:val="clear" w:color="auto" w:fill="FFFFFF"/>
          <w:lang w:val="uk-UA"/>
        </w:rPr>
        <w:t xml:space="preserve"> другий храм у Києві, що зберігся до наших днів з далеких часів Київської Русі. Пам’ятка, що була заснована у ХІІ ст.</w:t>
      </w:r>
      <w:r w:rsidR="009A3E01" w:rsidRPr="009A3E01">
        <w:rPr>
          <w:rFonts w:ascii="Times New Roman" w:hAnsi="Times New Roman" w:cs="Times New Roman"/>
          <w:sz w:val="28"/>
          <w:szCs w:val="28"/>
          <w:shd w:val="clear" w:color="auto" w:fill="FFFFFF"/>
          <w:lang w:val="uk-UA"/>
        </w:rPr>
        <w:t xml:space="preserve"> Завдячувати збереженню Кирилівської церкви маємо міцній архітектурі, далекому від центру Києва місцю розташування і, поза сумнівом, тому факту, що у 1929 р. Кирилівську церкву, враховуючи її виняткову історичну і художню цінність, оголосили державним музеєм-заповідником. Саме травень 1929 р. став знаменним і визначальним в сучасній історії храму</w:t>
      </w:r>
      <w:r w:rsidR="009A3E01">
        <w:rPr>
          <w:rFonts w:ascii="Times New Roman" w:hAnsi="Times New Roman" w:cs="Times New Roman"/>
          <w:sz w:val="28"/>
          <w:szCs w:val="28"/>
          <w:shd w:val="clear" w:color="auto" w:fill="FFFFFF"/>
          <w:lang w:val="uk-UA"/>
        </w:rPr>
        <w:t>:</w:t>
      </w:r>
      <w:r w:rsidR="009A3E01" w:rsidRPr="009A3E01">
        <w:rPr>
          <w:rFonts w:ascii="Times New Roman" w:hAnsi="Times New Roman" w:cs="Times New Roman"/>
          <w:sz w:val="28"/>
          <w:szCs w:val="28"/>
          <w:shd w:val="clear" w:color="auto" w:fill="FFFFFF"/>
          <w:lang w:val="uk-UA"/>
        </w:rPr>
        <w:t xml:space="preserve"> факт оголошення Кирилівської церкви музеєм, Державним історико-культурним заповідником виявився її порятунком. </w:t>
      </w:r>
      <w:r w:rsidR="009A3E01" w:rsidRPr="009A3E01">
        <w:rPr>
          <w:rFonts w:ascii="Times New Roman" w:hAnsi="Times New Roman" w:cs="Times New Roman"/>
          <w:sz w:val="28"/>
          <w:szCs w:val="28"/>
          <w:shd w:val="clear" w:color="auto" w:fill="FFFFFF"/>
        </w:rPr>
        <w:t xml:space="preserve">У 1962 р. </w:t>
      </w:r>
      <w:proofErr w:type="spellStart"/>
      <w:r w:rsidR="009A3E01" w:rsidRPr="009A3E01">
        <w:rPr>
          <w:rFonts w:ascii="Times New Roman" w:hAnsi="Times New Roman" w:cs="Times New Roman"/>
          <w:sz w:val="28"/>
          <w:szCs w:val="28"/>
          <w:shd w:val="clear" w:color="auto" w:fill="FFFFFF"/>
        </w:rPr>
        <w:t>Кирилівська</w:t>
      </w:r>
      <w:proofErr w:type="spellEnd"/>
      <w:r w:rsidR="009A3E01" w:rsidRPr="009A3E01">
        <w:rPr>
          <w:rFonts w:ascii="Times New Roman" w:hAnsi="Times New Roman" w:cs="Times New Roman"/>
          <w:sz w:val="28"/>
          <w:szCs w:val="28"/>
          <w:shd w:val="clear" w:color="auto" w:fill="FFFFFF"/>
        </w:rPr>
        <w:t xml:space="preserve"> </w:t>
      </w:r>
      <w:proofErr w:type="spellStart"/>
      <w:r w:rsidR="009A3E01" w:rsidRPr="009A3E01">
        <w:rPr>
          <w:rFonts w:ascii="Times New Roman" w:hAnsi="Times New Roman" w:cs="Times New Roman"/>
          <w:sz w:val="28"/>
          <w:szCs w:val="28"/>
          <w:shd w:val="clear" w:color="auto" w:fill="FFFFFF"/>
        </w:rPr>
        <w:t>церква</w:t>
      </w:r>
      <w:proofErr w:type="spellEnd"/>
      <w:r w:rsidR="009A3E01" w:rsidRPr="009A3E01">
        <w:rPr>
          <w:rFonts w:ascii="Times New Roman" w:hAnsi="Times New Roman" w:cs="Times New Roman"/>
          <w:sz w:val="28"/>
          <w:szCs w:val="28"/>
          <w:shd w:val="clear" w:color="auto" w:fill="FFFFFF"/>
        </w:rPr>
        <w:t xml:space="preserve"> </w:t>
      </w:r>
      <w:proofErr w:type="spellStart"/>
      <w:r w:rsidR="009A3E01" w:rsidRPr="009A3E01">
        <w:rPr>
          <w:rFonts w:ascii="Times New Roman" w:hAnsi="Times New Roman" w:cs="Times New Roman"/>
          <w:sz w:val="28"/>
          <w:szCs w:val="28"/>
          <w:shd w:val="clear" w:color="auto" w:fill="FFFFFF"/>
        </w:rPr>
        <w:t>увійшла</w:t>
      </w:r>
      <w:proofErr w:type="spellEnd"/>
      <w:r w:rsidR="009A3E01" w:rsidRPr="009A3E01">
        <w:rPr>
          <w:rFonts w:ascii="Times New Roman" w:hAnsi="Times New Roman" w:cs="Times New Roman"/>
          <w:sz w:val="28"/>
          <w:szCs w:val="28"/>
          <w:shd w:val="clear" w:color="auto" w:fill="FFFFFF"/>
        </w:rPr>
        <w:t xml:space="preserve"> </w:t>
      </w:r>
      <w:proofErr w:type="gramStart"/>
      <w:r w:rsidR="009A3E01" w:rsidRPr="009A3E01">
        <w:rPr>
          <w:rFonts w:ascii="Times New Roman" w:hAnsi="Times New Roman" w:cs="Times New Roman"/>
          <w:sz w:val="28"/>
          <w:szCs w:val="28"/>
          <w:shd w:val="clear" w:color="auto" w:fill="FFFFFF"/>
        </w:rPr>
        <w:t>до складу</w:t>
      </w:r>
      <w:proofErr w:type="gramEnd"/>
      <w:r w:rsidR="009A3E01" w:rsidRPr="009A3E01">
        <w:rPr>
          <w:rFonts w:ascii="Times New Roman" w:hAnsi="Times New Roman" w:cs="Times New Roman"/>
          <w:sz w:val="28"/>
          <w:szCs w:val="28"/>
          <w:shd w:val="clear" w:color="auto" w:fill="FFFFFF"/>
        </w:rPr>
        <w:t xml:space="preserve"> Державного </w:t>
      </w:r>
      <w:proofErr w:type="spellStart"/>
      <w:r w:rsidR="009A3E01" w:rsidRPr="009A3E01">
        <w:rPr>
          <w:rFonts w:ascii="Times New Roman" w:hAnsi="Times New Roman" w:cs="Times New Roman"/>
          <w:sz w:val="28"/>
          <w:szCs w:val="28"/>
          <w:shd w:val="clear" w:color="auto" w:fill="FFFFFF"/>
        </w:rPr>
        <w:t>архітектурно-історичного</w:t>
      </w:r>
      <w:proofErr w:type="spellEnd"/>
      <w:r w:rsidR="009A3E01" w:rsidRPr="009A3E01">
        <w:rPr>
          <w:rFonts w:ascii="Times New Roman" w:hAnsi="Times New Roman" w:cs="Times New Roman"/>
          <w:sz w:val="28"/>
          <w:szCs w:val="28"/>
          <w:shd w:val="clear" w:color="auto" w:fill="FFFFFF"/>
        </w:rPr>
        <w:t xml:space="preserve"> </w:t>
      </w:r>
      <w:proofErr w:type="spellStart"/>
      <w:r w:rsidR="009A3E01" w:rsidRPr="009A3E01">
        <w:rPr>
          <w:rFonts w:ascii="Times New Roman" w:hAnsi="Times New Roman" w:cs="Times New Roman"/>
          <w:sz w:val="28"/>
          <w:szCs w:val="28"/>
          <w:shd w:val="clear" w:color="auto" w:fill="FFFFFF"/>
        </w:rPr>
        <w:t>заповідника</w:t>
      </w:r>
      <w:proofErr w:type="spellEnd"/>
      <w:r w:rsidR="009A3E01" w:rsidRPr="009A3E01">
        <w:rPr>
          <w:rFonts w:ascii="Times New Roman" w:hAnsi="Times New Roman" w:cs="Times New Roman"/>
          <w:sz w:val="28"/>
          <w:szCs w:val="28"/>
          <w:shd w:val="clear" w:color="auto" w:fill="FFFFFF"/>
        </w:rPr>
        <w:t xml:space="preserve"> «</w:t>
      </w:r>
      <w:proofErr w:type="spellStart"/>
      <w:r w:rsidR="009A3E01" w:rsidRPr="009A3E01">
        <w:rPr>
          <w:rFonts w:ascii="Times New Roman" w:hAnsi="Times New Roman" w:cs="Times New Roman"/>
          <w:sz w:val="28"/>
          <w:szCs w:val="28"/>
          <w:shd w:val="clear" w:color="auto" w:fill="FFFFFF"/>
        </w:rPr>
        <w:t>Софі</w:t>
      </w:r>
      <w:r w:rsidR="00735CAE">
        <w:rPr>
          <w:rFonts w:ascii="Times New Roman" w:hAnsi="Times New Roman" w:cs="Times New Roman"/>
          <w:sz w:val="28"/>
          <w:szCs w:val="28"/>
          <w:shd w:val="clear" w:color="auto" w:fill="FFFFFF"/>
        </w:rPr>
        <w:t>йський</w:t>
      </w:r>
      <w:proofErr w:type="spellEnd"/>
      <w:r w:rsidR="00735CAE">
        <w:rPr>
          <w:rFonts w:ascii="Times New Roman" w:hAnsi="Times New Roman" w:cs="Times New Roman"/>
          <w:sz w:val="28"/>
          <w:szCs w:val="28"/>
          <w:shd w:val="clear" w:color="auto" w:fill="FFFFFF"/>
        </w:rPr>
        <w:t xml:space="preserve"> музей», а з 1994 р. стала</w:t>
      </w:r>
      <w:r w:rsidR="009A3E01" w:rsidRPr="009A3E01">
        <w:rPr>
          <w:rFonts w:ascii="Times New Roman" w:hAnsi="Times New Roman" w:cs="Times New Roman"/>
          <w:sz w:val="28"/>
          <w:szCs w:val="28"/>
          <w:shd w:val="clear" w:color="auto" w:fill="FFFFFF"/>
        </w:rPr>
        <w:t xml:space="preserve"> </w:t>
      </w:r>
      <w:proofErr w:type="spellStart"/>
      <w:r w:rsidR="009A3E01" w:rsidRPr="009A3E01">
        <w:rPr>
          <w:rFonts w:ascii="Times New Roman" w:hAnsi="Times New Roman" w:cs="Times New Roman"/>
          <w:sz w:val="28"/>
          <w:szCs w:val="28"/>
          <w:shd w:val="clear" w:color="auto" w:fill="FFFFFF"/>
        </w:rPr>
        <w:t>пам’яткою</w:t>
      </w:r>
      <w:proofErr w:type="spellEnd"/>
      <w:r w:rsidR="009A3E01" w:rsidRPr="009A3E01">
        <w:rPr>
          <w:rFonts w:ascii="Times New Roman" w:hAnsi="Times New Roman" w:cs="Times New Roman"/>
          <w:sz w:val="28"/>
          <w:szCs w:val="28"/>
          <w:shd w:val="clear" w:color="auto" w:fill="FFFFFF"/>
        </w:rPr>
        <w:t xml:space="preserve"> </w:t>
      </w:r>
      <w:proofErr w:type="spellStart"/>
      <w:r w:rsidR="009A3E01" w:rsidRPr="009A3E01">
        <w:rPr>
          <w:rFonts w:ascii="Times New Roman" w:hAnsi="Times New Roman" w:cs="Times New Roman"/>
          <w:sz w:val="28"/>
          <w:szCs w:val="28"/>
          <w:shd w:val="clear" w:color="auto" w:fill="FFFFFF"/>
        </w:rPr>
        <w:t>національного</w:t>
      </w:r>
      <w:proofErr w:type="spellEnd"/>
      <w:r w:rsidR="009A3E01" w:rsidRPr="009A3E01">
        <w:rPr>
          <w:rFonts w:ascii="Times New Roman" w:hAnsi="Times New Roman" w:cs="Times New Roman"/>
          <w:sz w:val="28"/>
          <w:szCs w:val="28"/>
          <w:shd w:val="clear" w:color="auto" w:fill="FFFFFF"/>
        </w:rPr>
        <w:t xml:space="preserve"> </w:t>
      </w:r>
      <w:proofErr w:type="spellStart"/>
      <w:r w:rsidR="009A3E01" w:rsidRPr="009A3E01">
        <w:rPr>
          <w:rFonts w:ascii="Times New Roman" w:hAnsi="Times New Roman" w:cs="Times New Roman"/>
          <w:sz w:val="28"/>
          <w:szCs w:val="28"/>
          <w:shd w:val="clear" w:color="auto" w:fill="FFFFFF"/>
        </w:rPr>
        <w:t>значення</w:t>
      </w:r>
      <w:proofErr w:type="spellEnd"/>
      <w:r w:rsidR="009A3E01" w:rsidRPr="009A3E01">
        <w:rPr>
          <w:rFonts w:ascii="Times New Roman" w:hAnsi="Times New Roman" w:cs="Times New Roman"/>
          <w:sz w:val="28"/>
          <w:szCs w:val="28"/>
          <w:shd w:val="clear" w:color="auto" w:fill="FFFFFF"/>
        </w:rPr>
        <w:t>.</w:t>
      </w:r>
    </w:p>
    <w:p w:rsidR="00440B14" w:rsidRDefault="00440B14" w:rsidP="00A521C9">
      <w:pPr>
        <w:pStyle w:val="HTML"/>
        <w:shd w:val="clear" w:color="auto" w:fill="FFFFFF" w:themeFill="background1"/>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lastRenderedPageBreak/>
        <w:t xml:space="preserve">6. </w:t>
      </w:r>
      <w:proofErr w:type="spellStart"/>
      <w:r w:rsidR="00F46ED5">
        <w:rPr>
          <w:rFonts w:ascii="Times New Roman" w:hAnsi="Times New Roman" w:cs="Times New Roman"/>
          <w:sz w:val="28"/>
          <w:szCs w:val="28"/>
          <w:shd w:val="clear" w:color="auto" w:fill="FFFFFF"/>
          <w:lang w:val="uk-UA"/>
        </w:rPr>
        <w:t>Іллінська</w:t>
      </w:r>
      <w:proofErr w:type="spellEnd"/>
      <w:r w:rsidR="00F46ED5">
        <w:rPr>
          <w:rFonts w:ascii="Times New Roman" w:hAnsi="Times New Roman" w:cs="Times New Roman"/>
          <w:sz w:val="28"/>
          <w:szCs w:val="28"/>
          <w:shd w:val="clear" w:color="auto" w:fill="FFFFFF"/>
          <w:lang w:val="uk-UA"/>
        </w:rPr>
        <w:t xml:space="preserve"> церква на Подолі. </w:t>
      </w:r>
      <w:r w:rsidRPr="00A521C9">
        <w:rPr>
          <w:rFonts w:ascii="Times New Roman" w:hAnsi="Times New Roman" w:cs="Times New Roman"/>
          <w:sz w:val="28"/>
          <w:szCs w:val="28"/>
          <w:shd w:val="clear" w:color="auto" w:fill="FFFFFF"/>
        </w:rPr>
        <w:t xml:space="preserve">Храм святого </w:t>
      </w:r>
      <w:proofErr w:type="spellStart"/>
      <w:r w:rsidRPr="00A521C9">
        <w:rPr>
          <w:rFonts w:ascii="Times New Roman" w:hAnsi="Times New Roman" w:cs="Times New Roman"/>
          <w:sz w:val="28"/>
          <w:szCs w:val="28"/>
          <w:shd w:val="clear" w:color="auto" w:fill="FFFFFF"/>
        </w:rPr>
        <w:t>Іллі</w:t>
      </w:r>
      <w:proofErr w:type="spellEnd"/>
      <w:r w:rsidRPr="00A521C9">
        <w:rPr>
          <w:rFonts w:ascii="Times New Roman" w:hAnsi="Times New Roman" w:cs="Times New Roman"/>
          <w:sz w:val="28"/>
          <w:szCs w:val="28"/>
          <w:shd w:val="clear" w:color="auto" w:fill="FFFFFF"/>
        </w:rPr>
        <w:t xml:space="preserve"> </w:t>
      </w:r>
      <w:proofErr w:type="spellStart"/>
      <w:r w:rsidRPr="00A521C9">
        <w:rPr>
          <w:rFonts w:ascii="Times New Roman" w:hAnsi="Times New Roman" w:cs="Times New Roman"/>
          <w:sz w:val="28"/>
          <w:szCs w:val="28"/>
          <w:shd w:val="clear" w:color="auto" w:fill="FFFFFF"/>
        </w:rPr>
        <w:t>був</w:t>
      </w:r>
      <w:proofErr w:type="spellEnd"/>
      <w:r w:rsidRPr="00A521C9">
        <w:rPr>
          <w:rFonts w:ascii="Times New Roman" w:hAnsi="Times New Roman" w:cs="Times New Roman"/>
          <w:sz w:val="28"/>
          <w:szCs w:val="28"/>
          <w:shd w:val="clear" w:color="auto" w:fill="FFFFFF"/>
        </w:rPr>
        <w:t xml:space="preserve"> </w:t>
      </w:r>
      <w:proofErr w:type="spellStart"/>
      <w:r w:rsidRPr="00A521C9">
        <w:rPr>
          <w:rFonts w:ascii="Times New Roman" w:hAnsi="Times New Roman" w:cs="Times New Roman"/>
          <w:sz w:val="28"/>
          <w:szCs w:val="28"/>
          <w:shd w:val="clear" w:color="auto" w:fill="FFFFFF"/>
        </w:rPr>
        <w:t>першою</w:t>
      </w:r>
      <w:proofErr w:type="spellEnd"/>
      <w:r w:rsidRPr="00A521C9">
        <w:rPr>
          <w:rFonts w:ascii="Times New Roman" w:hAnsi="Times New Roman" w:cs="Times New Roman"/>
          <w:sz w:val="28"/>
          <w:szCs w:val="28"/>
          <w:shd w:val="clear" w:color="auto" w:fill="FFFFFF"/>
        </w:rPr>
        <w:t>, та</w:t>
      </w:r>
      <w:r w:rsidR="005C31C1">
        <w:rPr>
          <w:rFonts w:ascii="Times New Roman" w:hAnsi="Times New Roman" w:cs="Times New Roman"/>
          <w:sz w:val="28"/>
          <w:szCs w:val="28"/>
          <w:shd w:val="clear" w:color="auto" w:fill="FFFFFF"/>
          <w:lang w:val="uk-UA"/>
        </w:rPr>
        <w:t xml:space="preserve"> чи</w:t>
      </w:r>
      <w:r w:rsidRPr="00A521C9">
        <w:rPr>
          <w:rFonts w:ascii="Times New Roman" w:hAnsi="Times New Roman" w:cs="Times New Roman"/>
          <w:sz w:val="28"/>
          <w:szCs w:val="28"/>
          <w:shd w:val="clear" w:color="auto" w:fill="FFFFFF"/>
        </w:rPr>
        <w:t xml:space="preserve"> не </w:t>
      </w:r>
      <w:proofErr w:type="spellStart"/>
      <w:r w:rsidRPr="00A521C9">
        <w:rPr>
          <w:rFonts w:ascii="Times New Roman" w:hAnsi="Times New Roman" w:cs="Times New Roman"/>
          <w:sz w:val="28"/>
          <w:szCs w:val="28"/>
          <w:shd w:val="clear" w:color="auto" w:fill="FFFFFF"/>
        </w:rPr>
        <w:t>єдиною</w:t>
      </w:r>
      <w:proofErr w:type="spellEnd"/>
      <w:r w:rsidRPr="00A521C9">
        <w:rPr>
          <w:rFonts w:ascii="Times New Roman" w:hAnsi="Times New Roman" w:cs="Times New Roman"/>
          <w:sz w:val="28"/>
          <w:szCs w:val="28"/>
          <w:shd w:val="clear" w:color="auto" w:fill="FFFFFF"/>
        </w:rPr>
        <w:t xml:space="preserve"> православною </w:t>
      </w:r>
      <w:proofErr w:type="spellStart"/>
      <w:r w:rsidRPr="00A521C9">
        <w:rPr>
          <w:rFonts w:ascii="Times New Roman" w:hAnsi="Times New Roman" w:cs="Times New Roman"/>
          <w:sz w:val="28"/>
          <w:szCs w:val="28"/>
          <w:shd w:val="clear" w:color="auto" w:fill="FFFFFF"/>
        </w:rPr>
        <w:t>церквою</w:t>
      </w:r>
      <w:proofErr w:type="spellEnd"/>
      <w:r w:rsidRPr="00A521C9">
        <w:rPr>
          <w:rFonts w:ascii="Times New Roman" w:hAnsi="Times New Roman" w:cs="Times New Roman"/>
          <w:sz w:val="28"/>
          <w:szCs w:val="28"/>
          <w:shd w:val="clear" w:color="auto" w:fill="FFFFFF"/>
        </w:rPr>
        <w:t xml:space="preserve"> </w:t>
      </w:r>
      <w:proofErr w:type="spellStart"/>
      <w:r w:rsidRPr="00A521C9">
        <w:rPr>
          <w:rFonts w:ascii="Times New Roman" w:hAnsi="Times New Roman" w:cs="Times New Roman"/>
          <w:sz w:val="28"/>
          <w:szCs w:val="28"/>
          <w:shd w:val="clear" w:color="auto" w:fill="FFFFFF"/>
        </w:rPr>
        <w:t>Києва</w:t>
      </w:r>
      <w:proofErr w:type="spellEnd"/>
      <w:r w:rsidRPr="00A521C9">
        <w:rPr>
          <w:rFonts w:ascii="Times New Roman" w:hAnsi="Times New Roman" w:cs="Times New Roman"/>
          <w:sz w:val="28"/>
          <w:szCs w:val="28"/>
          <w:shd w:val="clear" w:color="auto" w:fill="FFFFFF"/>
        </w:rPr>
        <w:t xml:space="preserve"> </w:t>
      </w:r>
      <w:proofErr w:type="spellStart"/>
      <w:r w:rsidRPr="00A521C9">
        <w:rPr>
          <w:rFonts w:ascii="Times New Roman" w:hAnsi="Times New Roman" w:cs="Times New Roman"/>
          <w:sz w:val="28"/>
          <w:szCs w:val="28"/>
          <w:shd w:val="clear" w:color="auto" w:fill="FFFFFF"/>
        </w:rPr>
        <w:t>доволодимирового</w:t>
      </w:r>
      <w:proofErr w:type="spellEnd"/>
      <w:r w:rsidRPr="00A521C9">
        <w:rPr>
          <w:rFonts w:ascii="Times New Roman" w:hAnsi="Times New Roman" w:cs="Times New Roman"/>
          <w:sz w:val="28"/>
          <w:szCs w:val="28"/>
          <w:shd w:val="clear" w:color="auto" w:fill="FFFFFF"/>
        </w:rPr>
        <w:t xml:space="preserve"> часу.</w:t>
      </w:r>
      <w:r w:rsidRPr="00A521C9">
        <w:rPr>
          <w:rFonts w:ascii="Times New Roman" w:hAnsi="Times New Roman" w:cs="Times New Roman"/>
          <w:sz w:val="28"/>
          <w:szCs w:val="28"/>
          <w:shd w:val="clear" w:color="auto" w:fill="FFFFFF"/>
          <w:lang w:val="uk-UA"/>
        </w:rPr>
        <w:t xml:space="preserve"> </w:t>
      </w:r>
      <w:r w:rsidR="005C31C1">
        <w:rPr>
          <w:rFonts w:ascii="Times New Roman" w:hAnsi="Times New Roman" w:cs="Times New Roman"/>
          <w:sz w:val="28"/>
          <w:szCs w:val="28"/>
          <w:shd w:val="clear" w:color="auto" w:fill="FFFFFF"/>
        </w:rPr>
        <w:t xml:space="preserve">За </w:t>
      </w:r>
      <w:proofErr w:type="spellStart"/>
      <w:r w:rsidR="005C31C1">
        <w:rPr>
          <w:rFonts w:ascii="Times New Roman" w:hAnsi="Times New Roman" w:cs="Times New Roman"/>
          <w:sz w:val="28"/>
          <w:szCs w:val="28"/>
          <w:shd w:val="clear" w:color="auto" w:fill="FFFFFF"/>
        </w:rPr>
        <w:t>віки</w:t>
      </w:r>
      <w:proofErr w:type="spellEnd"/>
      <w:r w:rsidR="005C31C1">
        <w:rPr>
          <w:rFonts w:ascii="Times New Roman" w:hAnsi="Times New Roman" w:cs="Times New Roman"/>
          <w:sz w:val="28"/>
          <w:szCs w:val="28"/>
          <w:shd w:val="clear" w:color="auto" w:fill="FFFFFF"/>
        </w:rPr>
        <w:t xml:space="preserve"> на </w:t>
      </w:r>
      <w:proofErr w:type="spellStart"/>
      <w:r w:rsidR="005C31C1">
        <w:rPr>
          <w:rFonts w:ascii="Times New Roman" w:hAnsi="Times New Roman" w:cs="Times New Roman"/>
          <w:sz w:val="28"/>
          <w:szCs w:val="28"/>
          <w:shd w:val="clear" w:color="auto" w:fill="FFFFFF"/>
        </w:rPr>
        <w:t>цьому</w:t>
      </w:r>
      <w:proofErr w:type="spellEnd"/>
      <w:r w:rsidR="005C31C1">
        <w:rPr>
          <w:rFonts w:ascii="Times New Roman" w:hAnsi="Times New Roman" w:cs="Times New Roman"/>
          <w:sz w:val="28"/>
          <w:szCs w:val="28"/>
          <w:shd w:val="clear" w:color="auto" w:fill="FFFFFF"/>
        </w:rPr>
        <w:t xml:space="preserve"> </w:t>
      </w:r>
      <w:proofErr w:type="spellStart"/>
      <w:r w:rsidR="005C31C1">
        <w:rPr>
          <w:rFonts w:ascii="Times New Roman" w:hAnsi="Times New Roman" w:cs="Times New Roman"/>
          <w:sz w:val="28"/>
          <w:szCs w:val="28"/>
          <w:shd w:val="clear" w:color="auto" w:fill="FFFFFF"/>
        </w:rPr>
        <w:t>місці</w:t>
      </w:r>
      <w:proofErr w:type="spellEnd"/>
      <w:r w:rsidRPr="00A521C9">
        <w:rPr>
          <w:rFonts w:ascii="Times New Roman" w:hAnsi="Times New Roman" w:cs="Times New Roman"/>
          <w:sz w:val="28"/>
          <w:szCs w:val="28"/>
          <w:shd w:val="clear" w:color="auto" w:fill="FFFFFF"/>
        </w:rPr>
        <w:t xml:space="preserve"> </w:t>
      </w:r>
      <w:proofErr w:type="spellStart"/>
      <w:r w:rsidRPr="00A521C9">
        <w:rPr>
          <w:rFonts w:ascii="Times New Roman" w:hAnsi="Times New Roman" w:cs="Times New Roman"/>
          <w:sz w:val="28"/>
          <w:szCs w:val="28"/>
          <w:shd w:val="clear" w:color="auto" w:fill="FFFFFF"/>
        </w:rPr>
        <w:t>змінилося</w:t>
      </w:r>
      <w:proofErr w:type="spellEnd"/>
      <w:r w:rsidRPr="00A521C9">
        <w:rPr>
          <w:rFonts w:ascii="Times New Roman" w:hAnsi="Times New Roman" w:cs="Times New Roman"/>
          <w:sz w:val="28"/>
          <w:szCs w:val="28"/>
          <w:shd w:val="clear" w:color="auto" w:fill="FFFFFF"/>
        </w:rPr>
        <w:t xml:space="preserve"> </w:t>
      </w:r>
      <w:proofErr w:type="spellStart"/>
      <w:r w:rsidRPr="00A521C9">
        <w:rPr>
          <w:rFonts w:ascii="Times New Roman" w:hAnsi="Times New Roman" w:cs="Times New Roman"/>
          <w:sz w:val="28"/>
          <w:szCs w:val="28"/>
          <w:shd w:val="clear" w:color="auto" w:fill="FFFFFF"/>
        </w:rPr>
        <w:t>кілька</w:t>
      </w:r>
      <w:proofErr w:type="spellEnd"/>
      <w:r w:rsidRPr="00A521C9">
        <w:rPr>
          <w:rFonts w:ascii="Times New Roman" w:hAnsi="Times New Roman" w:cs="Times New Roman"/>
          <w:sz w:val="28"/>
          <w:szCs w:val="28"/>
          <w:shd w:val="clear" w:color="auto" w:fill="FFFFFF"/>
        </w:rPr>
        <w:t xml:space="preserve"> </w:t>
      </w:r>
      <w:proofErr w:type="spellStart"/>
      <w:r w:rsidRPr="00A521C9">
        <w:rPr>
          <w:rFonts w:ascii="Times New Roman" w:hAnsi="Times New Roman" w:cs="Times New Roman"/>
          <w:sz w:val="28"/>
          <w:szCs w:val="28"/>
          <w:shd w:val="clear" w:color="auto" w:fill="FFFFFF"/>
        </w:rPr>
        <w:t>церков</w:t>
      </w:r>
      <w:proofErr w:type="spellEnd"/>
      <w:r w:rsidRPr="00A521C9">
        <w:rPr>
          <w:rFonts w:ascii="Times New Roman" w:hAnsi="Times New Roman" w:cs="Times New Roman"/>
          <w:sz w:val="28"/>
          <w:szCs w:val="28"/>
          <w:shd w:val="clear" w:color="auto" w:fill="FFFFFF"/>
        </w:rPr>
        <w:t xml:space="preserve">. Про одну </w:t>
      </w:r>
      <w:proofErr w:type="spellStart"/>
      <w:r w:rsidRPr="00A521C9">
        <w:rPr>
          <w:rFonts w:ascii="Times New Roman" w:hAnsi="Times New Roman" w:cs="Times New Roman"/>
          <w:sz w:val="28"/>
          <w:szCs w:val="28"/>
          <w:shd w:val="clear" w:color="auto" w:fill="FFFFFF"/>
        </w:rPr>
        <w:t>із</w:t>
      </w:r>
      <w:proofErr w:type="spellEnd"/>
      <w:r w:rsidR="005C31C1">
        <w:rPr>
          <w:rFonts w:ascii="Times New Roman" w:hAnsi="Times New Roman" w:cs="Times New Roman"/>
          <w:sz w:val="28"/>
          <w:szCs w:val="28"/>
          <w:shd w:val="clear" w:color="auto" w:fill="FFFFFF"/>
        </w:rPr>
        <w:t xml:space="preserve"> них </w:t>
      </w:r>
      <w:proofErr w:type="spellStart"/>
      <w:r w:rsidR="005C31C1">
        <w:rPr>
          <w:rFonts w:ascii="Times New Roman" w:hAnsi="Times New Roman" w:cs="Times New Roman"/>
          <w:sz w:val="28"/>
          <w:szCs w:val="28"/>
          <w:shd w:val="clear" w:color="auto" w:fill="FFFFFF"/>
        </w:rPr>
        <w:t>згадують</w:t>
      </w:r>
      <w:proofErr w:type="spellEnd"/>
      <w:r w:rsidR="005C31C1">
        <w:rPr>
          <w:rFonts w:ascii="Times New Roman" w:hAnsi="Times New Roman" w:cs="Times New Roman"/>
          <w:sz w:val="28"/>
          <w:szCs w:val="28"/>
          <w:shd w:val="clear" w:color="auto" w:fill="FFFFFF"/>
        </w:rPr>
        <w:t xml:space="preserve"> </w:t>
      </w:r>
      <w:proofErr w:type="spellStart"/>
      <w:r w:rsidR="005C31C1">
        <w:rPr>
          <w:rFonts w:ascii="Times New Roman" w:hAnsi="Times New Roman" w:cs="Times New Roman"/>
          <w:sz w:val="28"/>
          <w:szCs w:val="28"/>
          <w:shd w:val="clear" w:color="auto" w:fill="FFFFFF"/>
        </w:rPr>
        <w:t>документи</w:t>
      </w:r>
      <w:proofErr w:type="spellEnd"/>
      <w:r w:rsidR="005C31C1">
        <w:rPr>
          <w:rFonts w:ascii="Times New Roman" w:hAnsi="Times New Roman" w:cs="Times New Roman"/>
          <w:sz w:val="28"/>
          <w:szCs w:val="28"/>
          <w:shd w:val="clear" w:color="auto" w:fill="FFFFFF"/>
        </w:rPr>
        <w:t xml:space="preserve"> 1632 р</w:t>
      </w:r>
      <w:r w:rsidRPr="00A521C9">
        <w:rPr>
          <w:rFonts w:ascii="Times New Roman" w:hAnsi="Times New Roman" w:cs="Times New Roman"/>
          <w:sz w:val="28"/>
          <w:szCs w:val="28"/>
          <w:shd w:val="clear" w:color="auto" w:fill="FFFFFF"/>
        </w:rPr>
        <w:t>.</w:t>
      </w:r>
      <w:r w:rsidR="00DA174E" w:rsidRPr="00A521C9">
        <w:rPr>
          <w:rFonts w:ascii="Times New Roman" w:hAnsi="Times New Roman" w:cs="Times New Roman"/>
          <w:sz w:val="28"/>
          <w:szCs w:val="28"/>
          <w:lang w:val="uk-UA"/>
        </w:rPr>
        <w:t xml:space="preserve"> </w:t>
      </w:r>
      <w:proofErr w:type="spellStart"/>
      <w:r w:rsidR="00DA174E" w:rsidRPr="00A521C9">
        <w:rPr>
          <w:rFonts w:ascii="Times New Roman" w:hAnsi="Times New Roman" w:cs="Times New Roman"/>
          <w:sz w:val="28"/>
          <w:szCs w:val="28"/>
          <w:shd w:val="clear" w:color="auto" w:fill="FFFFFF"/>
        </w:rPr>
        <w:t>Набагато</w:t>
      </w:r>
      <w:proofErr w:type="spellEnd"/>
      <w:r w:rsidR="00DA174E" w:rsidRPr="00A521C9">
        <w:rPr>
          <w:rFonts w:ascii="Times New Roman" w:hAnsi="Times New Roman" w:cs="Times New Roman"/>
          <w:sz w:val="28"/>
          <w:szCs w:val="28"/>
          <w:shd w:val="clear" w:color="auto" w:fill="FFFFFF"/>
        </w:rPr>
        <w:t xml:space="preserve"> </w:t>
      </w:r>
      <w:proofErr w:type="spellStart"/>
      <w:r w:rsidR="00DA174E" w:rsidRPr="00A521C9">
        <w:rPr>
          <w:rFonts w:ascii="Times New Roman" w:hAnsi="Times New Roman" w:cs="Times New Roman"/>
          <w:sz w:val="28"/>
          <w:szCs w:val="28"/>
          <w:shd w:val="clear" w:color="auto" w:fill="FFFFFF"/>
        </w:rPr>
        <w:t>пізніше</w:t>
      </w:r>
      <w:proofErr w:type="spellEnd"/>
      <w:r w:rsidR="00DA174E" w:rsidRPr="00A521C9">
        <w:rPr>
          <w:rFonts w:ascii="Times New Roman" w:hAnsi="Times New Roman" w:cs="Times New Roman"/>
          <w:sz w:val="28"/>
          <w:szCs w:val="28"/>
          <w:shd w:val="clear" w:color="auto" w:fill="FFFFFF"/>
        </w:rPr>
        <w:t xml:space="preserve">, у 1692 р. </w:t>
      </w:r>
      <w:proofErr w:type="spellStart"/>
      <w:r w:rsidR="00DA174E" w:rsidRPr="00A521C9">
        <w:rPr>
          <w:rFonts w:ascii="Times New Roman" w:hAnsi="Times New Roman" w:cs="Times New Roman"/>
          <w:sz w:val="28"/>
          <w:szCs w:val="28"/>
          <w:shd w:val="clear" w:color="auto" w:fill="FFFFFF"/>
        </w:rPr>
        <w:t>було</w:t>
      </w:r>
      <w:proofErr w:type="spellEnd"/>
      <w:r w:rsidR="00DA174E" w:rsidRPr="00A521C9">
        <w:rPr>
          <w:rFonts w:ascii="Times New Roman" w:hAnsi="Times New Roman" w:cs="Times New Roman"/>
          <w:sz w:val="28"/>
          <w:szCs w:val="28"/>
          <w:shd w:val="clear" w:color="auto" w:fill="FFFFFF"/>
        </w:rPr>
        <w:t xml:space="preserve"> </w:t>
      </w:r>
      <w:proofErr w:type="spellStart"/>
      <w:r w:rsidR="00DA174E" w:rsidRPr="00A521C9">
        <w:rPr>
          <w:rFonts w:ascii="Times New Roman" w:hAnsi="Times New Roman" w:cs="Times New Roman"/>
          <w:sz w:val="28"/>
          <w:szCs w:val="28"/>
          <w:shd w:val="clear" w:color="auto" w:fill="FFFFFF"/>
        </w:rPr>
        <w:t>споруджено</w:t>
      </w:r>
      <w:proofErr w:type="spellEnd"/>
      <w:r w:rsidR="00DA174E" w:rsidRPr="00A521C9">
        <w:rPr>
          <w:rFonts w:ascii="Times New Roman" w:hAnsi="Times New Roman" w:cs="Times New Roman"/>
          <w:sz w:val="28"/>
          <w:szCs w:val="28"/>
          <w:shd w:val="clear" w:color="auto" w:fill="FFFFFF"/>
        </w:rPr>
        <w:t xml:space="preserve"> </w:t>
      </w:r>
      <w:proofErr w:type="spellStart"/>
      <w:r w:rsidR="00DA174E" w:rsidRPr="00A521C9">
        <w:rPr>
          <w:rFonts w:ascii="Times New Roman" w:hAnsi="Times New Roman" w:cs="Times New Roman"/>
          <w:sz w:val="28"/>
          <w:szCs w:val="28"/>
          <w:shd w:val="clear" w:color="auto" w:fill="FFFFFF"/>
        </w:rPr>
        <w:t>кам’яну</w:t>
      </w:r>
      <w:proofErr w:type="spellEnd"/>
      <w:r w:rsidR="00DA174E" w:rsidRPr="00A521C9">
        <w:rPr>
          <w:rFonts w:ascii="Times New Roman" w:hAnsi="Times New Roman" w:cs="Times New Roman"/>
          <w:sz w:val="28"/>
          <w:szCs w:val="28"/>
          <w:shd w:val="clear" w:color="auto" w:fill="FFFFFF"/>
        </w:rPr>
        <w:t xml:space="preserve"> </w:t>
      </w:r>
      <w:proofErr w:type="spellStart"/>
      <w:r w:rsidR="00DA174E" w:rsidRPr="00A521C9">
        <w:rPr>
          <w:rFonts w:ascii="Times New Roman" w:hAnsi="Times New Roman" w:cs="Times New Roman"/>
          <w:sz w:val="28"/>
          <w:szCs w:val="28"/>
          <w:shd w:val="clear" w:color="auto" w:fill="FFFFFF"/>
        </w:rPr>
        <w:t>будівлю</w:t>
      </w:r>
      <w:proofErr w:type="spellEnd"/>
      <w:r w:rsidR="00DA174E" w:rsidRPr="00A521C9">
        <w:rPr>
          <w:rFonts w:ascii="Times New Roman" w:hAnsi="Times New Roman" w:cs="Times New Roman"/>
          <w:sz w:val="28"/>
          <w:szCs w:val="28"/>
          <w:shd w:val="clear" w:color="auto" w:fill="FFFFFF"/>
        </w:rPr>
        <w:t xml:space="preserve"> храму на </w:t>
      </w:r>
      <w:proofErr w:type="spellStart"/>
      <w:r w:rsidR="00DA174E" w:rsidRPr="00A521C9">
        <w:rPr>
          <w:rFonts w:ascii="Times New Roman" w:hAnsi="Times New Roman" w:cs="Times New Roman"/>
          <w:sz w:val="28"/>
          <w:szCs w:val="28"/>
          <w:shd w:val="clear" w:color="auto" w:fill="FFFFFF"/>
        </w:rPr>
        <w:t>пожертви</w:t>
      </w:r>
      <w:proofErr w:type="spellEnd"/>
      <w:r w:rsidR="00DA174E" w:rsidRPr="00A521C9">
        <w:rPr>
          <w:rFonts w:ascii="Times New Roman" w:hAnsi="Times New Roman" w:cs="Times New Roman"/>
          <w:sz w:val="28"/>
          <w:szCs w:val="28"/>
          <w:shd w:val="clear" w:color="auto" w:fill="FFFFFF"/>
        </w:rPr>
        <w:t xml:space="preserve"> </w:t>
      </w:r>
      <w:proofErr w:type="spellStart"/>
      <w:r w:rsidR="00DA174E" w:rsidRPr="00A521C9">
        <w:rPr>
          <w:rFonts w:ascii="Times New Roman" w:hAnsi="Times New Roman" w:cs="Times New Roman"/>
          <w:sz w:val="28"/>
          <w:szCs w:val="28"/>
          <w:shd w:val="clear" w:color="auto" w:fill="FFFFFF"/>
        </w:rPr>
        <w:t>міщанина</w:t>
      </w:r>
      <w:proofErr w:type="spellEnd"/>
      <w:r w:rsidR="00DA174E" w:rsidRPr="00A521C9">
        <w:rPr>
          <w:rFonts w:ascii="Times New Roman" w:hAnsi="Times New Roman" w:cs="Times New Roman"/>
          <w:sz w:val="28"/>
          <w:szCs w:val="28"/>
          <w:shd w:val="clear" w:color="auto" w:fill="FFFFFF"/>
        </w:rPr>
        <w:t xml:space="preserve"> Петра </w:t>
      </w:r>
      <w:proofErr w:type="spellStart"/>
      <w:r w:rsidR="00DA174E" w:rsidRPr="00A521C9">
        <w:rPr>
          <w:rFonts w:ascii="Times New Roman" w:hAnsi="Times New Roman" w:cs="Times New Roman"/>
          <w:sz w:val="28"/>
          <w:szCs w:val="28"/>
          <w:shd w:val="clear" w:color="auto" w:fill="FFFFFF"/>
        </w:rPr>
        <w:t>Гудими</w:t>
      </w:r>
      <w:proofErr w:type="spellEnd"/>
      <w:r w:rsidR="00DA174E" w:rsidRPr="00A521C9">
        <w:rPr>
          <w:rFonts w:ascii="Times New Roman" w:hAnsi="Times New Roman" w:cs="Times New Roman"/>
          <w:sz w:val="28"/>
          <w:szCs w:val="28"/>
          <w:shd w:val="clear" w:color="auto" w:fill="FFFFFF"/>
          <w:lang w:val="uk-UA"/>
        </w:rPr>
        <w:t>.</w:t>
      </w:r>
      <w:r w:rsidR="00A2263D" w:rsidRPr="00A521C9">
        <w:rPr>
          <w:rFonts w:ascii="Times New Roman" w:hAnsi="Times New Roman" w:cs="Times New Roman"/>
          <w:sz w:val="28"/>
          <w:szCs w:val="28"/>
          <w:shd w:val="clear" w:color="auto" w:fill="FFFFFF"/>
          <w:lang w:val="uk-UA"/>
        </w:rPr>
        <w:t xml:space="preserve"> Оформлення </w:t>
      </w:r>
      <w:proofErr w:type="spellStart"/>
      <w:r w:rsidR="00A2263D" w:rsidRPr="00A521C9">
        <w:rPr>
          <w:rFonts w:ascii="Times New Roman" w:hAnsi="Times New Roman" w:cs="Times New Roman"/>
          <w:sz w:val="28"/>
          <w:szCs w:val="28"/>
          <w:shd w:val="clear" w:color="auto" w:fill="FFFFFF"/>
          <w:lang w:val="uk-UA"/>
        </w:rPr>
        <w:t>Іллінської</w:t>
      </w:r>
      <w:proofErr w:type="spellEnd"/>
      <w:r w:rsidR="00A2263D" w:rsidRPr="00A521C9">
        <w:rPr>
          <w:rFonts w:ascii="Times New Roman" w:hAnsi="Times New Roman" w:cs="Times New Roman"/>
          <w:sz w:val="28"/>
          <w:szCs w:val="28"/>
          <w:shd w:val="clear" w:color="auto" w:fill="FFFFFF"/>
          <w:lang w:val="uk-UA"/>
        </w:rPr>
        <w:t xml:space="preserve"> церкви здійснено з дотриманням канонів академічної школи. На стінах розміщено близько 40 сюжетів, у тематиці яких домінує життєпис пророка </w:t>
      </w:r>
      <w:proofErr w:type="spellStart"/>
      <w:r w:rsidR="00A2263D" w:rsidRPr="00A521C9">
        <w:rPr>
          <w:rFonts w:ascii="Times New Roman" w:hAnsi="Times New Roman" w:cs="Times New Roman"/>
          <w:sz w:val="28"/>
          <w:szCs w:val="28"/>
          <w:shd w:val="clear" w:color="auto" w:fill="FFFFFF"/>
          <w:lang w:val="uk-UA"/>
        </w:rPr>
        <w:t>Ілії</w:t>
      </w:r>
      <w:proofErr w:type="spellEnd"/>
      <w:r w:rsidR="00A2263D" w:rsidRPr="00A521C9">
        <w:rPr>
          <w:rFonts w:ascii="Times New Roman" w:hAnsi="Times New Roman" w:cs="Times New Roman"/>
          <w:sz w:val="28"/>
          <w:szCs w:val="28"/>
          <w:shd w:val="clear" w:color="auto" w:fill="FFFFFF"/>
          <w:lang w:val="uk-UA"/>
        </w:rPr>
        <w:t xml:space="preserve">. </w:t>
      </w:r>
      <w:r w:rsidR="00A2263D" w:rsidRPr="00A521C9">
        <w:rPr>
          <w:rFonts w:ascii="Times New Roman" w:hAnsi="Times New Roman" w:cs="Times New Roman"/>
          <w:sz w:val="28"/>
          <w:szCs w:val="28"/>
          <w:shd w:val="clear" w:color="auto" w:fill="FFFFFF"/>
        </w:rPr>
        <w:t xml:space="preserve">У </w:t>
      </w:r>
      <w:proofErr w:type="spellStart"/>
      <w:r w:rsidR="00A2263D" w:rsidRPr="00A521C9">
        <w:rPr>
          <w:rFonts w:ascii="Times New Roman" w:hAnsi="Times New Roman" w:cs="Times New Roman"/>
          <w:sz w:val="28"/>
          <w:szCs w:val="28"/>
          <w:shd w:val="clear" w:color="auto" w:fill="FFFFFF"/>
        </w:rPr>
        <w:t>розписі</w:t>
      </w:r>
      <w:proofErr w:type="spellEnd"/>
      <w:r w:rsidR="00A2263D" w:rsidRPr="00A521C9">
        <w:rPr>
          <w:rFonts w:ascii="Times New Roman" w:hAnsi="Times New Roman" w:cs="Times New Roman"/>
          <w:sz w:val="28"/>
          <w:szCs w:val="28"/>
          <w:shd w:val="clear" w:color="auto" w:fill="FFFFFF"/>
        </w:rPr>
        <w:t xml:space="preserve"> </w:t>
      </w:r>
      <w:proofErr w:type="spellStart"/>
      <w:r w:rsidR="00A2263D" w:rsidRPr="00A521C9">
        <w:rPr>
          <w:rFonts w:ascii="Times New Roman" w:hAnsi="Times New Roman" w:cs="Times New Roman"/>
          <w:sz w:val="28"/>
          <w:szCs w:val="28"/>
          <w:shd w:val="clear" w:color="auto" w:fill="FFFFFF"/>
        </w:rPr>
        <w:t>вівтаря</w:t>
      </w:r>
      <w:proofErr w:type="spellEnd"/>
      <w:r w:rsidR="00A2263D" w:rsidRPr="00A521C9">
        <w:rPr>
          <w:rFonts w:ascii="Times New Roman" w:hAnsi="Times New Roman" w:cs="Times New Roman"/>
          <w:sz w:val="28"/>
          <w:szCs w:val="28"/>
          <w:shd w:val="clear" w:color="auto" w:fill="FFFFFF"/>
        </w:rPr>
        <w:t xml:space="preserve"> центральною темою є </w:t>
      </w:r>
      <w:proofErr w:type="spellStart"/>
      <w:r w:rsidR="00A2263D" w:rsidRPr="00A521C9">
        <w:rPr>
          <w:rFonts w:ascii="Times New Roman" w:hAnsi="Times New Roman" w:cs="Times New Roman"/>
          <w:sz w:val="28"/>
          <w:szCs w:val="28"/>
          <w:shd w:val="clear" w:color="auto" w:fill="FFFFFF"/>
        </w:rPr>
        <w:t>Євхаристія</w:t>
      </w:r>
      <w:proofErr w:type="spellEnd"/>
      <w:r w:rsidR="00A2263D" w:rsidRPr="00A521C9">
        <w:rPr>
          <w:rFonts w:ascii="Times New Roman" w:hAnsi="Times New Roman" w:cs="Times New Roman"/>
          <w:sz w:val="28"/>
          <w:szCs w:val="28"/>
          <w:shd w:val="clear" w:color="auto" w:fill="FFFFFF"/>
        </w:rPr>
        <w:t xml:space="preserve">. </w:t>
      </w:r>
      <w:proofErr w:type="spellStart"/>
      <w:r w:rsidR="00A2263D" w:rsidRPr="00A521C9">
        <w:rPr>
          <w:rFonts w:ascii="Times New Roman" w:hAnsi="Times New Roman" w:cs="Times New Roman"/>
          <w:sz w:val="28"/>
          <w:szCs w:val="28"/>
          <w:shd w:val="clear" w:color="auto" w:fill="FFFFFF"/>
        </w:rPr>
        <w:t>Головний</w:t>
      </w:r>
      <w:proofErr w:type="spellEnd"/>
      <w:r w:rsidR="00A2263D" w:rsidRPr="00A521C9">
        <w:rPr>
          <w:rFonts w:ascii="Times New Roman" w:hAnsi="Times New Roman" w:cs="Times New Roman"/>
          <w:sz w:val="28"/>
          <w:szCs w:val="28"/>
          <w:shd w:val="clear" w:color="auto" w:fill="FFFFFF"/>
        </w:rPr>
        <w:t xml:space="preserve"> образ – </w:t>
      </w:r>
      <w:proofErr w:type="spellStart"/>
      <w:r w:rsidR="00A2263D" w:rsidRPr="00A521C9">
        <w:rPr>
          <w:rFonts w:ascii="Times New Roman" w:hAnsi="Times New Roman" w:cs="Times New Roman"/>
          <w:sz w:val="28"/>
          <w:szCs w:val="28"/>
          <w:shd w:val="clear" w:color="auto" w:fill="FFFFFF"/>
        </w:rPr>
        <w:t>Ісус</w:t>
      </w:r>
      <w:proofErr w:type="spellEnd"/>
      <w:r w:rsidR="00A2263D" w:rsidRPr="00A521C9">
        <w:rPr>
          <w:rFonts w:ascii="Times New Roman" w:hAnsi="Times New Roman" w:cs="Times New Roman"/>
          <w:sz w:val="28"/>
          <w:szCs w:val="28"/>
          <w:shd w:val="clear" w:color="auto" w:fill="FFFFFF"/>
        </w:rPr>
        <w:t xml:space="preserve"> Христос </w:t>
      </w:r>
      <w:proofErr w:type="spellStart"/>
      <w:r w:rsidR="00A2263D" w:rsidRPr="00A521C9">
        <w:rPr>
          <w:rFonts w:ascii="Times New Roman" w:hAnsi="Times New Roman" w:cs="Times New Roman"/>
          <w:sz w:val="28"/>
          <w:szCs w:val="28"/>
          <w:shd w:val="clear" w:color="auto" w:fill="FFFFFF"/>
        </w:rPr>
        <w:t>вічний</w:t>
      </w:r>
      <w:proofErr w:type="spellEnd"/>
      <w:r w:rsidR="00A2263D" w:rsidRPr="00A521C9">
        <w:rPr>
          <w:rFonts w:ascii="Times New Roman" w:hAnsi="Times New Roman" w:cs="Times New Roman"/>
          <w:sz w:val="28"/>
          <w:szCs w:val="28"/>
          <w:shd w:val="clear" w:color="auto" w:fill="FFFFFF"/>
        </w:rPr>
        <w:t xml:space="preserve"> </w:t>
      </w:r>
      <w:proofErr w:type="spellStart"/>
      <w:r w:rsidR="00A2263D" w:rsidRPr="00A521C9">
        <w:rPr>
          <w:rFonts w:ascii="Times New Roman" w:hAnsi="Times New Roman" w:cs="Times New Roman"/>
          <w:sz w:val="28"/>
          <w:szCs w:val="28"/>
          <w:shd w:val="clear" w:color="auto" w:fill="FFFFFF"/>
        </w:rPr>
        <w:t>архієрей</w:t>
      </w:r>
      <w:proofErr w:type="spellEnd"/>
      <w:r w:rsidR="00A2263D" w:rsidRPr="00A521C9">
        <w:rPr>
          <w:rFonts w:ascii="Times New Roman" w:hAnsi="Times New Roman" w:cs="Times New Roman"/>
          <w:sz w:val="28"/>
          <w:szCs w:val="28"/>
          <w:shd w:val="clear" w:color="auto" w:fill="FFFFFF"/>
        </w:rPr>
        <w:t>.</w:t>
      </w:r>
      <w:r w:rsidR="0076700C" w:rsidRPr="00A521C9">
        <w:rPr>
          <w:rFonts w:ascii="Times New Roman" w:hAnsi="Times New Roman" w:cs="Times New Roman"/>
          <w:sz w:val="28"/>
          <w:szCs w:val="28"/>
          <w:shd w:val="clear" w:color="auto" w:fill="FFFFFF"/>
          <w:lang w:val="uk-UA"/>
        </w:rPr>
        <w:t xml:space="preserve"> </w:t>
      </w:r>
      <w:r w:rsidR="0076700C" w:rsidRPr="00A521C9">
        <w:rPr>
          <w:rFonts w:ascii="Times New Roman" w:hAnsi="Times New Roman" w:cs="Times New Roman"/>
          <w:sz w:val="28"/>
          <w:szCs w:val="28"/>
          <w:shd w:val="clear" w:color="auto" w:fill="FFFFFF"/>
        </w:rPr>
        <w:t xml:space="preserve">На </w:t>
      </w:r>
      <w:proofErr w:type="spellStart"/>
      <w:r w:rsidR="0076700C" w:rsidRPr="00A521C9">
        <w:rPr>
          <w:rFonts w:ascii="Times New Roman" w:hAnsi="Times New Roman" w:cs="Times New Roman"/>
          <w:sz w:val="28"/>
          <w:szCs w:val="28"/>
          <w:shd w:val="clear" w:color="auto" w:fill="FFFFFF"/>
        </w:rPr>
        <w:t>стінах</w:t>
      </w:r>
      <w:proofErr w:type="spellEnd"/>
      <w:r w:rsidR="0076700C" w:rsidRPr="00A521C9">
        <w:rPr>
          <w:rFonts w:ascii="Times New Roman" w:hAnsi="Times New Roman" w:cs="Times New Roman"/>
          <w:sz w:val="28"/>
          <w:szCs w:val="28"/>
          <w:shd w:val="clear" w:color="auto" w:fill="FFFFFF"/>
        </w:rPr>
        <w:t xml:space="preserve"> </w:t>
      </w:r>
      <w:proofErr w:type="spellStart"/>
      <w:r w:rsidR="0076700C" w:rsidRPr="00A521C9">
        <w:rPr>
          <w:rFonts w:ascii="Times New Roman" w:hAnsi="Times New Roman" w:cs="Times New Roman"/>
          <w:sz w:val="28"/>
          <w:szCs w:val="28"/>
          <w:shd w:val="clear" w:color="auto" w:fill="FFFFFF"/>
        </w:rPr>
        <w:t>Іоанно-Предтеченського</w:t>
      </w:r>
      <w:proofErr w:type="spellEnd"/>
      <w:r w:rsidR="0076700C" w:rsidRPr="00A521C9">
        <w:rPr>
          <w:rFonts w:ascii="Times New Roman" w:hAnsi="Times New Roman" w:cs="Times New Roman"/>
          <w:sz w:val="28"/>
          <w:szCs w:val="28"/>
          <w:shd w:val="clear" w:color="auto" w:fill="FFFFFF"/>
        </w:rPr>
        <w:t xml:space="preserve"> </w:t>
      </w:r>
      <w:proofErr w:type="spellStart"/>
      <w:r w:rsidR="0076700C" w:rsidRPr="00A521C9">
        <w:rPr>
          <w:rFonts w:ascii="Times New Roman" w:hAnsi="Times New Roman" w:cs="Times New Roman"/>
          <w:sz w:val="28"/>
          <w:szCs w:val="28"/>
          <w:shd w:val="clear" w:color="auto" w:fill="FFFFFF"/>
        </w:rPr>
        <w:t>приділу</w:t>
      </w:r>
      <w:proofErr w:type="spellEnd"/>
      <w:r w:rsidR="0076700C" w:rsidRPr="00A521C9">
        <w:rPr>
          <w:rFonts w:ascii="Times New Roman" w:hAnsi="Times New Roman" w:cs="Times New Roman"/>
          <w:sz w:val="28"/>
          <w:szCs w:val="28"/>
          <w:shd w:val="clear" w:color="auto" w:fill="FFFFFF"/>
        </w:rPr>
        <w:t xml:space="preserve"> </w:t>
      </w:r>
      <w:proofErr w:type="spellStart"/>
      <w:r w:rsidR="0076700C" w:rsidRPr="00A521C9">
        <w:rPr>
          <w:rFonts w:ascii="Times New Roman" w:hAnsi="Times New Roman" w:cs="Times New Roman"/>
          <w:sz w:val="28"/>
          <w:szCs w:val="28"/>
          <w:shd w:val="clear" w:color="auto" w:fill="FFFFFF"/>
        </w:rPr>
        <w:t>розміщено</w:t>
      </w:r>
      <w:proofErr w:type="spellEnd"/>
      <w:r w:rsidR="0076700C" w:rsidRPr="00A521C9">
        <w:rPr>
          <w:rFonts w:ascii="Times New Roman" w:hAnsi="Times New Roman" w:cs="Times New Roman"/>
          <w:sz w:val="28"/>
          <w:szCs w:val="28"/>
          <w:shd w:val="clear" w:color="auto" w:fill="FFFFFF"/>
        </w:rPr>
        <w:t xml:space="preserve"> велику </w:t>
      </w:r>
      <w:proofErr w:type="spellStart"/>
      <w:r w:rsidR="0076700C" w:rsidRPr="00A521C9">
        <w:rPr>
          <w:rFonts w:ascii="Times New Roman" w:hAnsi="Times New Roman" w:cs="Times New Roman"/>
          <w:sz w:val="28"/>
          <w:szCs w:val="28"/>
          <w:shd w:val="clear" w:color="auto" w:fill="FFFFFF"/>
        </w:rPr>
        <w:t>кількість</w:t>
      </w:r>
      <w:proofErr w:type="spellEnd"/>
      <w:r w:rsidR="0076700C" w:rsidRPr="00A521C9">
        <w:rPr>
          <w:rFonts w:ascii="Times New Roman" w:hAnsi="Times New Roman" w:cs="Times New Roman"/>
          <w:sz w:val="28"/>
          <w:szCs w:val="28"/>
          <w:shd w:val="clear" w:color="auto" w:fill="FFFFFF"/>
        </w:rPr>
        <w:t xml:space="preserve"> </w:t>
      </w:r>
      <w:proofErr w:type="spellStart"/>
      <w:r w:rsidR="0076700C" w:rsidRPr="00A521C9">
        <w:rPr>
          <w:rFonts w:ascii="Times New Roman" w:hAnsi="Times New Roman" w:cs="Times New Roman"/>
          <w:sz w:val="28"/>
          <w:szCs w:val="28"/>
          <w:shd w:val="clear" w:color="auto" w:fill="FFFFFF"/>
        </w:rPr>
        <w:t>старовинних</w:t>
      </w:r>
      <w:proofErr w:type="spellEnd"/>
      <w:r w:rsidR="0076700C" w:rsidRPr="00A521C9">
        <w:rPr>
          <w:rFonts w:ascii="Times New Roman" w:hAnsi="Times New Roman" w:cs="Times New Roman"/>
          <w:sz w:val="28"/>
          <w:szCs w:val="28"/>
          <w:shd w:val="clear" w:color="auto" w:fill="FFFFFF"/>
        </w:rPr>
        <w:t xml:space="preserve"> </w:t>
      </w:r>
      <w:proofErr w:type="spellStart"/>
      <w:r w:rsidR="0076700C" w:rsidRPr="00A521C9">
        <w:rPr>
          <w:rFonts w:ascii="Times New Roman" w:hAnsi="Times New Roman" w:cs="Times New Roman"/>
          <w:sz w:val="28"/>
          <w:szCs w:val="28"/>
          <w:shd w:val="clear" w:color="auto" w:fill="FFFFFF"/>
        </w:rPr>
        <w:t>ікон</w:t>
      </w:r>
      <w:proofErr w:type="spellEnd"/>
      <w:r w:rsidR="0076700C" w:rsidRPr="00A521C9">
        <w:rPr>
          <w:rFonts w:ascii="Times New Roman" w:hAnsi="Times New Roman" w:cs="Times New Roman"/>
          <w:sz w:val="28"/>
          <w:szCs w:val="28"/>
          <w:shd w:val="clear" w:color="auto" w:fill="FFFFFF"/>
        </w:rPr>
        <w:t>.</w:t>
      </w:r>
    </w:p>
    <w:p w:rsidR="00F804D2" w:rsidRDefault="00F804D2" w:rsidP="00A521C9">
      <w:pPr>
        <w:pStyle w:val="HTML"/>
        <w:shd w:val="clear" w:color="auto" w:fill="FFFFFF" w:themeFill="background1"/>
        <w:spacing w:line="276" w:lineRule="auto"/>
        <w:jc w:val="both"/>
        <w:rPr>
          <w:rFonts w:ascii="Times New Roman" w:hAnsi="Times New Roman" w:cs="Times New Roman"/>
          <w:sz w:val="28"/>
          <w:szCs w:val="28"/>
          <w:shd w:val="clear" w:color="auto" w:fill="FFFFFF"/>
        </w:rPr>
      </w:pPr>
    </w:p>
    <w:p w:rsidR="0086406D" w:rsidRDefault="001E4A7E" w:rsidP="00180438">
      <w:pPr>
        <w:pStyle w:val="HTML"/>
        <w:shd w:val="clear" w:color="auto" w:fill="FFFFFF" w:themeFill="background1"/>
        <w:spacing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7. </w:t>
      </w:r>
      <w:proofErr w:type="spellStart"/>
      <w:r w:rsidR="004F6551" w:rsidRPr="001A609C">
        <w:rPr>
          <w:rFonts w:ascii="Times New Roman" w:hAnsi="Times New Roman" w:cs="Times New Roman"/>
          <w:sz w:val="28"/>
          <w:szCs w:val="28"/>
          <w:shd w:val="clear" w:color="auto" w:fill="FFFFFF"/>
        </w:rPr>
        <w:t>Флорівський</w:t>
      </w:r>
      <w:proofErr w:type="spellEnd"/>
      <w:r w:rsidR="004F6551" w:rsidRPr="001A609C">
        <w:rPr>
          <w:rFonts w:ascii="Times New Roman" w:hAnsi="Times New Roman" w:cs="Times New Roman"/>
          <w:sz w:val="28"/>
          <w:szCs w:val="28"/>
          <w:shd w:val="clear" w:color="auto" w:fill="FFFFFF"/>
        </w:rPr>
        <w:t xml:space="preserve"> Монастир, </w:t>
      </w:r>
      <w:proofErr w:type="spellStart"/>
      <w:r w:rsidR="004F6551" w:rsidRPr="001A609C">
        <w:rPr>
          <w:rFonts w:ascii="Times New Roman" w:hAnsi="Times New Roman" w:cs="Times New Roman"/>
          <w:sz w:val="28"/>
          <w:szCs w:val="28"/>
          <w:shd w:val="clear" w:color="auto" w:fill="FFFFFF"/>
        </w:rPr>
        <w:t>що</w:t>
      </w:r>
      <w:proofErr w:type="spellEnd"/>
      <w:r w:rsidR="004F6551" w:rsidRPr="001A609C">
        <w:rPr>
          <w:rFonts w:ascii="Times New Roman" w:hAnsi="Times New Roman" w:cs="Times New Roman"/>
          <w:sz w:val="28"/>
          <w:szCs w:val="28"/>
          <w:shd w:val="clear" w:color="auto" w:fill="FFFFFF"/>
        </w:rPr>
        <w:t xml:space="preserve"> </w:t>
      </w:r>
      <w:proofErr w:type="spellStart"/>
      <w:r w:rsidR="004F6551" w:rsidRPr="001A609C">
        <w:rPr>
          <w:rFonts w:ascii="Times New Roman" w:hAnsi="Times New Roman" w:cs="Times New Roman"/>
          <w:sz w:val="28"/>
          <w:szCs w:val="28"/>
          <w:shd w:val="clear" w:color="auto" w:fill="FFFFFF"/>
        </w:rPr>
        <w:t>розмістився</w:t>
      </w:r>
      <w:proofErr w:type="spellEnd"/>
      <w:r w:rsidR="004F6551" w:rsidRPr="001A609C">
        <w:rPr>
          <w:rFonts w:ascii="Times New Roman" w:hAnsi="Times New Roman" w:cs="Times New Roman"/>
          <w:sz w:val="28"/>
          <w:szCs w:val="28"/>
          <w:shd w:val="clear" w:color="auto" w:fill="FFFFFF"/>
        </w:rPr>
        <w:t xml:space="preserve"> </w:t>
      </w:r>
      <w:proofErr w:type="spellStart"/>
      <w:r w:rsidR="004F6551" w:rsidRPr="001A609C">
        <w:rPr>
          <w:rFonts w:ascii="Times New Roman" w:hAnsi="Times New Roman" w:cs="Times New Roman"/>
          <w:sz w:val="28"/>
          <w:szCs w:val="28"/>
          <w:shd w:val="clear" w:color="auto" w:fill="FFFFFF"/>
        </w:rPr>
        <w:t>біля</w:t>
      </w:r>
      <w:proofErr w:type="spellEnd"/>
      <w:r w:rsidR="004F6551" w:rsidRPr="001A609C">
        <w:rPr>
          <w:rFonts w:ascii="Times New Roman" w:hAnsi="Times New Roman" w:cs="Times New Roman"/>
          <w:sz w:val="28"/>
          <w:szCs w:val="28"/>
          <w:shd w:val="clear" w:color="auto" w:fill="FFFFFF"/>
        </w:rPr>
        <w:t xml:space="preserve"> </w:t>
      </w:r>
      <w:proofErr w:type="spellStart"/>
      <w:r w:rsidR="004F6551" w:rsidRPr="001A609C">
        <w:rPr>
          <w:rFonts w:ascii="Times New Roman" w:hAnsi="Times New Roman" w:cs="Times New Roman"/>
          <w:sz w:val="28"/>
          <w:szCs w:val="28"/>
          <w:shd w:val="clear" w:color="auto" w:fill="FFFFFF"/>
        </w:rPr>
        <w:t>підніжжя</w:t>
      </w:r>
      <w:proofErr w:type="spellEnd"/>
      <w:r w:rsidR="004F6551" w:rsidRPr="001A609C">
        <w:rPr>
          <w:rFonts w:ascii="Times New Roman" w:hAnsi="Times New Roman" w:cs="Times New Roman"/>
          <w:sz w:val="28"/>
          <w:szCs w:val="28"/>
          <w:shd w:val="clear" w:color="auto" w:fill="FFFFFF"/>
        </w:rPr>
        <w:t xml:space="preserve"> </w:t>
      </w:r>
      <w:proofErr w:type="spellStart"/>
      <w:r w:rsidR="004F6551" w:rsidRPr="001A609C">
        <w:rPr>
          <w:rFonts w:ascii="Times New Roman" w:hAnsi="Times New Roman" w:cs="Times New Roman"/>
          <w:sz w:val="28"/>
          <w:szCs w:val="28"/>
          <w:shd w:val="clear" w:color="auto" w:fill="FFFFFF"/>
        </w:rPr>
        <w:t>київської</w:t>
      </w:r>
      <w:proofErr w:type="spellEnd"/>
      <w:r w:rsidR="00BF4103">
        <w:rPr>
          <w:rFonts w:ascii="Times New Roman" w:hAnsi="Times New Roman" w:cs="Times New Roman"/>
          <w:sz w:val="28"/>
          <w:szCs w:val="28"/>
          <w:shd w:val="clear" w:color="auto" w:fill="FFFFFF"/>
        </w:rPr>
        <w:t xml:space="preserve"> </w:t>
      </w:r>
      <w:proofErr w:type="spellStart"/>
      <w:r w:rsidR="004F6551" w:rsidRPr="00BF4103">
        <w:rPr>
          <w:rFonts w:ascii="Times New Roman" w:hAnsi="Times New Roman" w:cs="Times New Roman"/>
          <w:bCs/>
          <w:sz w:val="28"/>
          <w:szCs w:val="28"/>
          <w:shd w:val="clear" w:color="auto" w:fill="FFFFFF"/>
        </w:rPr>
        <w:t>Замкової</w:t>
      </w:r>
      <w:proofErr w:type="spellEnd"/>
      <w:r w:rsidR="004F6551" w:rsidRPr="00BF4103">
        <w:rPr>
          <w:rFonts w:ascii="Times New Roman" w:hAnsi="Times New Roman" w:cs="Times New Roman"/>
          <w:bCs/>
          <w:sz w:val="28"/>
          <w:szCs w:val="28"/>
          <w:shd w:val="clear" w:color="auto" w:fill="FFFFFF"/>
        </w:rPr>
        <w:t xml:space="preserve"> гори</w:t>
      </w:r>
      <w:r w:rsidR="005E14A8" w:rsidRPr="001A609C">
        <w:rPr>
          <w:rFonts w:ascii="Times New Roman" w:hAnsi="Times New Roman" w:cs="Times New Roman"/>
          <w:b/>
          <w:bCs/>
          <w:sz w:val="28"/>
          <w:szCs w:val="28"/>
          <w:shd w:val="clear" w:color="auto" w:fill="FFFFFF"/>
          <w:lang w:val="uk-UA"/>
        </w:rPr>
        <w:t xml:space="preserve"> </w:t>
      </w:r>
      <w:r w:rsidR="00BF4103">
        <w:rPr>
          <w:rFonts w:ascii="Times New Roman" w:hAnsi="Times New Roman" w:cs="Times New Roman"/>
          <w:b/>
          <w:bCs/>
          <w:sz w:val="28"/>
          <w:szCs w:val="28"/>
          <w:shd w:val="clear" w:color="auto" w:fill="FFFFFF"/>
          <w:lang w:val="uk-UA"/>
        </w:rPr>
        <w:t>–</w:t>
      </w:r>
      <w:r w:rsidR="001A609C" w:rsidRPr="001A609C">
        <w:rPr>
          <w:rFonts w:ascii="Times New Roman" w:hAnsi="Times New Roman" w:cs="Times New Roman"/>
          <w:b/>
          <w:bCs/>
          <w:sz w:val="28"/>
          <w:szCs w:val="28"/>
          <w:shd w:val="clear" w:color="auto" w:fill="FFFFFF"/>
          <w:lang w:val="uk-UA"/>
        </w:rPr>
        <w:t xml:space="preserve"> </w:t>
      </w:r>
      <w:proofErr w:type="spellStart"/>
      <w:r w:rsidR="005E14A8" w:rsidRPr="001A609C">
        <w:rPr>
          <w:rFonts w:ascii="Times New Roman" w:hAnsi="Times New Roman" w:cs="Times New Roman"/>
          <w:sz w:val="28"/>
          <w:szCs w:val="28"/>
          <w:shd w:val="clear" w:color="auto" w:fill="FFFFFF"/>
        </w:rPr>
        <w:t>найдавніший</w:t>
      </w:r>
      <w:proofErr w:type="spellEnd"/>
      <w:r w:rsidR="00BF4103">
        <w:rPr>
          <w:rFonts w:ascii="Times New Roman" w:hAnsi="Times New Roman" w:cs="Times New Roman"/>
          <w:sz w:val="28"/>
          <w:szCs w:val="28"/>
          <w:shd w:val="clear" w:color="auto" w:fill="FFFFFF"/>
        </w:rPr>
        <w:t xml:space="preserve"> </w:t>
      </w:r>
      <w:hyperlink r:id="rId9" w:tooltip="Жіночий монастир" w:history="1">
        <w:proofErr w:type="spellStart"/>
        <w:r w:rsidR="005E14A8" w:rsidRPr="001A609C">
          <w:rPr>
            <w:rStyle w:val="a4"/>
            <w:rFonts w:ascii="Times New Roman" w:hAnsi="Times New Roman" w:cs="Times New Roman"/>
            <w:color w:val="auto"/>
            <w:sz w:val="28"/>
            <w:szCs w:val="28"/>
            <w:u w:val="none"/>
            <w:shd w:val="clear" w:color="auto" w:fill="FFFFFF"/>
          </w:rPr>
          <w:t>жіночий</w:t>
        </w:r>
        <w:proofErr w:type="spellEnd"/>
        <w:r w:rsidR="005E14A8" w:rsidRPr="001A609C">
          <w:rPr>
            <w:rStyle w:val="a4"/>
            <w:rFonts w:ascii="Times New Roman" w:hAnsi="Times New Roman" w:cs="Times New Roman"/>
            <w:color w:val="auto"/>
            <w:sz w:val="28"/>
            <w:szCs w:val="28"/>
            <w:u w:val="none"/>
            <w:shd w:val="clear" w:color="auto" w:fill="FFFFFF"/>
          </w:rPr>
          <w:t xml:space="preserve"> монастир</w:t>
        </w:r>
      </w:hyperlink>
      <w:r w:rsidR="00BF4103">
        <w:rPr>
          <w:rFonts w:ascii="Times New Roman" w:hAnsi="Times New Roman" w:cs="Times New Roman"/>
          <w:sz w:val="28"/>
          <w:szCs w:val="28"/>
          <w:shd w:val="clear" w:color="auto" w:fill="FFFFFF"/>
        </w:rPr>
        <w:t xml:space="preserve"> </w:t>
      </w:r>
      <w:proofErr w:type="spellStart"/>
      <w:r w:rsidR="005E14A8" w:rsidRPr="001A609C">
        <w:rPr>
          <w:rFonts w:ascii="Times New Roman" w:hAnsi="Times New Roman" w:cs="Times New Roman"/>
          <w:sz w:val="28"/>
          <w:szCs w:val="28"/>
          <w:shd w:val="clear" w:color="auto" w:fill="FFFFFF"/>
        </w:rPr>
        <w:t>Києва</w:t>
      </w:r>
      <w:proofErr w:type="spellEnd"/>
      <w:r w:rsidR="005E14A8" w:rsidRPr="001A609C">
        <w:rPr>
          <w:rFonts w:ascii="Times New Roman" w:hAnsi="Times New Roman" w:cs="Times New Roman"/>
          <w:sz w:val="28"/>
          <w:szCs w:val="28"/>
          <w:shd w:val="clear" w:color="auto" w:fill="FFFFFF"/>
        </w:rPr>
        <w:t xml:space="preserve">. </w:t>
      </w:r>
      <w:proofErr w:type="spellStart"/>
      <w:r w:rsidR="005E14A8" w:rsidRPr="001A609C">
        <w:rPr>
          <w:rFonts w:ascii="Times New Roman" w:hAnsi="Times New Roman" w:cs="Times New Roman"/>
          <w:sz w:val="28"/>
          <w:szCs w:val="28"/>
          <w:shd w:val="clear" w:color="auto" w:fill="FFFFFF"/>
        </w:rPr>
        <w:t>Відомий</w:t>
      </w:r>
      <w:proofErr w:type="spellEnd"/>
      <w:r w:rsidR="005E14A8" w:rsidRPr="001A609C">
        <w:rPr>
          <w:rFonts w:ascii="Times New Roman" w:hAnsi="Times New Roman" w:cs="Times New Roman"/>
          <w:sz w:val="28"/>
          <w:szCs w:val="28"/>
          <w:shd w:val="clear" w:color="auto" w:fill="FFFFFF"/>
        </w:rPr>
        <w:t xml:space="preserve"> з</w:t>
      </w:r>
      <w:r w:rsidR="00BF4103">
        <w:rPr>
          <w:rFonts w:ascii="Times New Roman" w:hAnsi="Times New Roman" w:cs="Times New Roman"/>
          <w:sz w:val="28"/>
          <w:szCs w:val="28"/>
          <w:shd w:val="clear" w:color="auto" w:fill="FFFFFF"/>
        </w:rPr>
        <w:t xml:space="preserve"> </w:t>
      </w:r>
      <w:hyperlink r:id="rId10" w:tooltip="XVI століття" w:history="1">
        <w:r w:rsidR="00BF4103">
          <w:rPr>
            <w:rStyle w:val="a4"/>
            <w:rFonts w:ascii="Times New Roman" w:hAnsi="Times New Roman" w:cs="Times New Roman"/>
            <w:color w:val="auto"/>
            <w:sz w:val="28"/>
            <w:szCs w:val="28"/>
            <w:u w:val="none"/>
            <w:shd w:val="clear" w:color="auto" w:fill="FFFFFF"/>
          </w:rPr>
          <w:t xml:space="preserve">XVI </w:t>
        </w:r>
        <w:r w:rsidR="005E14A8" w:rsidRPr="001A609C">
          <w:rPr>
            <w:rStyle w:val="a4"/>
            <w:rFonts w:ascii="Times New Roman" w:hAnsi="Times New Roman" w:cs="Times New Roman"/>
            <w:color w:val="auto"/>
            <w:sz w:val="28"/>
            <w:szCs w:val="28"/>
            <w:u w:val="none"/>
            <w:shd w:val="clear" w:color="auto" w:fill="FFFFFF"/>
          </w:rPr>
          <w:t>ст.</w:t>
        </w:r>
      </w:hyperlink>
      <w:r w:rsidR="005E14A8" w:rsidRPr="001A609C">
        <w:rPr>
          <w:rFonts w:ascii="Times New Roman" w:hAnsi="Times New Roman" w:cs="Times New Roman"/>
          <w:sz w:val="28"/>
          <w:szCs w:val="28"/>
          <w:shd w:val="clear" w:color="auto" w:fill="FFFFFF"/>
        </w:rPr>
        <w:t xml:space="preserve">, </w:t>
      </w:r>
      <w:proofErr w:type="spellStart"/>
      <w:r w:rsidR="005E14A8" w:rsidRPr="001A609C">
        <w:rPr>
          <w:rFonts w:ascii="Times New Roman" w:hAnsi="Times New Roman" w:cs="Times New Roman"/>
          <w:sz w:val="28"/>
          <w:szCs w:val="28"/>
          <w:shd w:val="clear" w:color="auto" w:fill="FFFFFF"/>
        </w:rPr>
        <w:t>розміщений</w:t>
      </w:r>
      <w:proofErr w:type="spellEnd"/>
      <w:r w:rsidR="005E14A8" w:rsidRPr="001A609C">
        <w:rPr>
          <w:rFonts w:ascii="Times New Roman" w:hAnsi="Times New Roman" w:cs="Times New Roman"/>
          <w:sz w:val="28"/>
          <w:szCs w:val="28"/>
          <w:shd w:val="clear" w:color="auto" w:fill="FFFFFF"/>
        </w:rPr>
        <w:t xml:space="preserve"> на</w:t>
      </w:r>
      <w:r w:rsidR="00BF4103">
        <w:rPr>
          <w:rFonts w:ascii="Times New Roman" w:hAnsi="Times New Roman" w:cs="Times New Roman"/>
          <w:sz w:val="28"/>
          <w:szCs w:val="28"/>
          <w:shd w:val="clear" w:color="auto" w:fill="FFFFFF"/>
        </w:rPr>
        <w:t xml:space="preserve"> </w:t>
      </w:r>
      <w:hyperlink r:id="rId11" w:tooltip="Поділ" w:history="1">
        <w:proofErr w:type="spellStart"/>
        <w:r w:rsidR="005E14A8" w:rsidRPr="001A609C">
          <w:rPr>
            <w:rStyle w:val="a4"/>
            <w:rFonts w:ascii="Times New Roman" w:hAnsi="Times New Roman" w:cs="Times New Roman"/>
            <w:color w:val="auto"/>
            <w:sz w:val="28"/>
            <w:szCs w:val="28"/>
            <w:u w:val="none"/>
            <w:shd w:val="clear" w:color="auto" w:fill="FFFFFF"/>
          </w:rPr>
          <w:t>Подолі</w:t>
        </w:r>
        <w:proofErr w:type="spellEnd"/>
      </w:hyperlink>
      <w:r w:rsidR="005E14A8" w:rsidRPr="001A609C">
        <w:rPr>
          <w:rFonts w:ascii="Times New Roman" w:hAnsi="Times New Roman" w:cs="Times New Roman"/>
          <w:sz w:val="28"/>
          <w:szCs w:val="28"/>
          <w:shd w:val="clear" w:color="auto" w:fill="FFFFFF"/>
        </w:rPr>
        <w:t xml:space="preserve">. Монастир </w:t>
      </w:r>
      <w:proofErr w:type="spellStart"/>
      <w:r w:rsidR="005E14A8" w:rsidRPr="001A609C">
        <w:rPr>
          <w:rFonts w:ascii="Times New Roman" w:hAnsi="Times New Roman" w:cs="Times New Roman"/>
          <w:sz w:val="28"/>
          <w:szCs w:val="28"/>
          <w:shd w:val="clear" w:color="auto" w:fill="FFFFFF"/>
        </w:rPr>
        <w:t>первісно</w:t>
      </w:r>
      <w:proofErr w:type="spellEnd"/>
      <w:r w:rsidR="005E14A8" w:rsidRPr="001A609C">
        <w:rPr>
          <w:rFonts w:ascii="Times New Roman" w:hAnsi="Times New Roman" w:cs="Times New Roman"/>
          <w:sz w:val="28"/>
          <w:szCs w:val="28"/>
          <w:shd w:val="clear" w:color="auto" w:fill="FFFFFF"/>
        </w:rPr>
        <w:t xml:space="preserve"> названий на честь </w:t>
      </w:r>
      <w:proofErr w:type="spellStart"/>
      <w:r w:rsidR="005E14A8" w:rsidRPr="001A609C">
        <w:rPr>
          <w:rFonts w:ascii="Times New Roman" w:hAnsi="Times New Roman" w:cs="Times New Roman"/>
          <w:sz w:val="28"/>
          <w:szCs w:val="28"/>
          <w:shd w:val="clear" w:color="auto" w:fill="FFFFFF"/>
        </w:rPr>
        <w:t>святих</w:t>
      </w:r>
      <w:proofErr w:type="spellEnd"/>
      <w:r w:rsidR="00BF4103">
        <w:rPr>
          <w:rFonts w:ascii="Times New Roman" w:hAnsi="Times New Roman" w:cs="Times New Roman"/>
          <w:sz w:val="28"/>
          <w:szCs w:val="28"/>
          <w:shd w:val="clear" w:color="auto" w:fill="FFFFFF"/>
        </w:rPr>
        <w:t xml:space="preserve"> </w:t>
      </w:r>
      <w:hyperlink r:id="rId12" w:tooltip="Флор і Лавр" w:history="1">
        <w:r w:rsidR="005E14A8" w:rsidRPr="001A609C">
          <w:rPr>
            <w:rStyle w:val="a4"/>
            <w:rFonts w:ascii="Times New Roman" w:hAnsi="Times New Roman" w:cs="Times New Roman"/>
            <w:color w:val="auto"/>
            <w:sz w:val="28"/>
            <w:szCs w:val="28"/>
            <w:u w:val="none"/>
            <w:shd w:val="clear" w:color="auto" w:fill="FFFFFF"/>
          </w:rPr>
          <w:t>Флора і Лавра</w:t>
        </w:r>
      </w:hyperlink>
      <w:r w:rsidR="00BF4103">
        <w:rPr>
          <w:rFonts w:ascii="Times New Roman" w:hAnsi="Times New Roman" w:cs="Times New Roman"/>
          <w:sz w:val="28"/>
          <w:szCs w:val="28"/>
          <w:shd w:val="clear" w:color="auto" w:fill="FFFFFF"/>
        </w:rPr>
        <w:t xml:space="preserve">, </w:t>
      </w:r>
      <w:proofErr w:type="spellStart"/>
      <w:r w:rsidR="00BF4103">
        <w:rPr>
          <w:rFonts w:ascii="Times New Roman" w:hAnsi="Times New Roman" w:cs="Times New Roman"/>
          <w:sz w:val="28"/>
          <w:szCs w:val="28"/>
          <w:shd w:val="clear" w:color="auto" w:fill="FFFFFF"/>
        </w:rPr>
        <w:t>нині</w:t>
      </w:r>
      <w:proofErr w:type="spellEnd"/>
      <w:r w:rsidR="00BF4103">
        <w:rPr>
          <w:rFonts w:ascii="Times New Roman" w:hAnsi="Times New Roman" w:cs="Times New Roman"/>
          <w:sz w:val="28"/>
          <w:szCs w:val="28"/>
          <w:shd w:val="clear" w:color="auto" w:fill="FFFFFF"/>
        </w:rPr>
        <w:t xml:space="preserve"> -</w:t>
      </w:r>
      <w:r w:rsidR="005E14A8" w:rsidRPr="001A609C">
        <w:rPr>
          <w:rFonts w:ascii="Times New Roman" w:hAnsi="Times New Roman" w:cs="Times New Roman"/>
          <w:sz w:val="28"/>
          <w:szCs w:val="28"/>
          <w:shd w:val="clear" w:color="auto" w:fill="FFFFFF"/>
        </w:rPr>
        <w:t xml:space="preserve"> Свято-</w:t>
      </w:r>
      <w:proofErr w:type="spellStart"/>
      <w:r w:rsidR="005E14A8" w:rsidRPr="001A609C">
        <w:rPr>
          <w:rFonts w:ascii="Times New Roman" w:hAnsi="Times New Roman" w:cs="Times New Roman"/>
          <w:sz w:val="28"/>
          <w:szCs w:val="28"/>
          <w:shd w:val="clear" w:color="auto" w:fill="FFFFFF"/>
        </w:rPr>
        <w:t>Вознесенський</w:t>
      </w:r>
      <w:proofErr w:type="spellEnd"/>
      <w:r w:rsidR="005E14A8" w:rsidRPr="001A609C">
        <w:rPr>
          <w:rFonts w:ascii="Times New Roman" w:hAnsi="Times New Roman" w:cs="Times New Roman"/>
          <w:sz w:val="28"/>
          <w:szCs w:val="28"/>
          <w:shd w:val="clear" w:color="auto" w:fill="FFFFFF"/>
        </w:rPr>
        <w:t xml:space="preserve"> </w:t>
      </w:r>
      <w:proofErr w:type="spellStart"/>
      <w:r w:rsidR="005E14A8" w:rsidRPr="001A609C">
        <w:rPr>
          <w:rFonts w:ascii="Times New Roman" w:hAnsi="Times New Roman" w:cs="Times New Roman"/>
          <w:sz w:val="28"/>
          <w:szCs w:val="28"/>
          <w:shd w:val="clear" w:color="auto" w:fill="FFFFFF"/>
        </w:rPr>
        <w:t>Флорівський</w:t>
      </w:r>
      <w:proofErr w:type="spellEnd"/>
      <w:r w:rsidR="00BF4103">
        <w:rPr>
          <w:rFonts w:ascii="Times New Roman" w:hAnsi="Times New Roman" w:cs="Times New Roman"/>
          <w:sz w:val="28"/>
          <w:szCs w:val="28"/>
          <w:shd w:val="clear" w:color="auto" w:fill="FFFFFF"/>
        </w:rPr>
        <w:t xml:space="preserve"> </w:t>
      </w:r>
      <w:hyperlink r:id="rId13" w:tooltip="Жіночий монастир" w:history="1">
        <w:proofErr w:type="spellStart"/>
        <w:r w:rsidR="005E14A8" w:rsidRPr="001A609C">
          <w:rPr>
            <w:rStyle w:val="a4"/>
            <w:rFonts w:ascii="Times New Roman" w:hAnsi="Times New Roman" w:cs="Times New Roman"/>
            <w:color w:val="auto"/>
            <w:sz w:val="28"/>
            <w:szCs w:val="28"/>
            <w:u w:val="none"/>
            <w:shd w:val="clear" w:color="auto" w:fill="FFFFFF"/>
          </w:rPr>
          <w:t>жіночий</w:t>
        </w:r>
        <w:proofErr w:type="spellEnd"/>
        <w:r w:rsidR="005E14A8" w:rsidRPr="001A609C">
          <w:rPr>
            <w:rStyle w:val="a4"/>
            <w:rFonts w:ascii="Times New Roman" w:hAnsi="Times New Roman" w:cs="Times New Roman"/>
            <w:color w:val="auto"/>
            <w:sz w:val="28"/>
            <w:szCs w:val="28"/>
            <w:u w:val="none"/>
            <w:shd w:val="clear" w:color="auto" w:fill="FFFFFF"/>
          </w:rPr>
          <w:t xml:space="preserve"> монастир</w:t>
        </w:r>
      </w:hyperlink>
      <w:r w:rsidR="005E14A8" w:rsidRPr="001A609C">
        <w:rPr>
          <w:rFonts w:ascii="Times New Roman" w:hAnsi="Times New Roman" w:cs="Times New Roman"/>
          <w:sz w:val="28"/>
          <w:szCs w:val="28"/>
          <w:shd w:val="clear" w:color="auto" w:fill="FFFFFF"/>
        </w:rPr>
        <w:t>.</w:t>
      </w:r>
      <w:r w:rsidR="00307B20">
        <w:rPr>
          <w:rFonts w:ascii="Times New Roman" w:hAnsi="Times New Roman" w:cs="Times New Roman"/>
          <w:sz w:val="28"/>
          <w:szCs w:val="28"/>
          <w:shd w:val="clear" w:color="auto" w:fill="FFFFFF"/>
          <w:lang w:val="uk-UA"/>
        </w:rPr>
        <w:t xml:space="preserve"> </w:t>
      </w:r>
      <w:r w:rsidR="00307B20" w:rsidRPr="00307B20">
        <w:rPr>
          <w:rFonts w:ascii="Times New Roman" w:hAnsi="Times New Roman" w:cs="Times New Roman"/>
          <w:sz w:val="28"/>
          <w:szCs w:val="28"/>
          <w:shd w:val="clear" w:color="auto" w:fill="FFFFFF"/>
        </w:rPr>
        <w:t xml:space="preserve">Перша </w:t>
      </w:r>
      <w:proofErr w:type="spellStart"/>
      <w:r w:rsidR="00307B20" w:rsidRPr="00307B20">
        <w:rPr>
          <w:rFonts w:ascii="Times New Roman" w:hAnsi="Times New Roman" w:cs="Times New Roman"/>
          <w:sz w:val="28"/>
          <w:szCs w:val="28"/>
          <w:shd w:val="clear" w:color="auto" w:fill="FFFFFF"/>
        </w:rPr>
        <w:t>письмова</w:t>
      </w:r>
      <w:proofErr w:type="spellEnd"/>
      <w:r w:rsidR="00307B20" w:rsidRPr="00307B20">
        <w:rPr>
          <w:rFonts w:ascii="Times New Roman" w:hAnsi="Times New Roman" w:cs="Times New Roman"/>
          <w:sz w:val="28"/>
          <w:szCs w:val="28"/>
          <w:shd w:val="clear" w:color="auto" w:fill="FFFFFF"/>
        </w:rPr>
        <w:t xml:space="preserve"> </w:t>
      </w:r>
      <w:proofErr w:type="spellStart"/>
      <w:r w:rsidR="00307B20" w:rsidRPr="00307B20">
        <w:rPr>
          <w:rFonts w:ascii="Times New Roman" w:hAnsi="Times New Roman" w:cs="Times New Roman"/>
          <w:sz w:val="28"/>
          <w:szCs w:val="28"/>
          <w:shd w:val="clear" w:color="auto" w:fill="FFFFFF"/>
        </w:rPr>
        <w:t>згадка</w:t>
      </w:r>
      <w:proofErr w:type="spellEnd"/>
      <w:r w:rsidR="00307B20" w:rsidRPr="00307B20">
        <w:rPr>
          <w:rFonts w:ascii="Times New Roman" w:hAnsi="Times New Roman" w:cs="Times New Roman"/>
          <w:sz w:val="28"/>
          <w:szCs w:val="28"/>
          <w:shd w:val="clear" w:color="auto" w:fill="FFFFFF"/>
        </w:rPr>
        <w:t xml:space="preserve"> у </w:t>
      </w:r>
      <w:proofErr w:type="spellStart"/>
      <w:r w:rsidR="00307B20" w:rsidRPr="00307B20">
        <w:rPr>
          <w:rFonts w:ascii="Times New Roman" w:hAnsi="Times New Roman" w:cs="Times New Roman"/>
          <w:sz w:val="28"/>
          <w:szCs w:val="28"/>
          <w:shd w:val="clear" w:color="auto" w:fill="FFFFFF"/>
        </w:rPr>
        <w:t>грамоті</w:t>
      </w:r>
      <w:proofErr w:type="spellEnd"/>
      <w:r w:rsidR="00307B20" w:rsidRPr="00307B20">
        <w:rPr>
          <w:rFonts w:ascii="Times New Roman" w:hAnsi="Times New Roman" w:cs="Times New Roman"/>
          <w:sz w:val="28"/>
          <w:szCs w:val="28"/>
          <w:shd w:val="clear" w:color="auto" w:fill="FFFFFF"/>
        </w:rPr>
        <w:t xml:space="preserve"> 1566 року короля</w:t>
      </w:r>
      <w:r w:rsidR="00307B20">
        <w:rPr>
          <w:rFonts w:ascii="Times New Roman" w:hAnsi="Times New Roman" w:cs="Times New Roman"/>
          <w:sz w:val="28"/>
          <w:szCs w:val="28"/>
          <w:shd w:val="clear" w:color="auto" w:fill="FFFFFF"/>
        </w:rPr>
        <w:t xml:space="preserve"> </w:t>
      </w:r>
      <w:hyperlink r:id="rId14" w:tooltip="Королівство Польське (1385—1569)" w:history="1">
        <w:proofErr w:type="spellStart"/>
        <w:r w:rsidR="00307B20" w:rsidRPr="00307B20">
          <w:rPr>
            <w:rStyle w:val="a4"/>
            <w:rFonts w:ascii="Times New Roman" w:hAnsi="Times New Roman" w:cs="Times New Roman"/>
            <w:color w:val="auto"/>
            <w:sz w:val="28"/>
            <w:szCs w:val="28"/>
            <w:u w:val="none"/>
            <w:shd w:val="clear" w:color="auto" w:fill="FFFFFF"/>
          </w:rPr>
          <w:t>Польщі</w:t>
        </w:r>
        <w:proofErr w:type="spellEnd"/>
      </w:hyperlink>
      <w:r w:rsidR="00307B20">
        <w:rPr>
          <w:rFonts w:ascii="Times New Roman" w:hAnsi="Times New Roman" w:cs="Times New Roman"/>
          <w:sz w:val="28"/>
          <w:szCs w:val="28"/>
          <w:shd w:val="clear" w:color="auto" w:fill="FFFFFF"/>
        </w:rPr>
        <w:t xml:space="preserve"> </w:t>
      </w:r>
      <w:hyperlink r:id="rId15" w:tooltip="Сигізмунд II Август" w:history="1">
        <w:proofErr w:type="spellStart"/>
        <w:r w:rsidR="00307B20" w:rsidRPr="00307B20">
          <w:rPr>
            <w:rStyle w:val="a4"/>
            <w:rFonts w:ascii="Times New Roman" w:hAnsi="Times New Roman" w:cs="Times New Roman"/>
            <w:color w:val="auto"/>
            <w:sz w:val="28"/>
            <w:szCs w:val="28"/>
            <w:u w:val="none"/>
            <w:shd w:val="clear" w:color="auto" w:fill="FFFFFF"/>
          </w:rPr>
          <w:t>Сигізмунда</w:t>
        </w:r>
        <w:proofErr w:type="spellEnd"/>
        <w:r w:rsidR="00307B20" w:rsidRPr="00307B20">
          <w:rPr>
            <w:rStyle w:val="a4"/>
            <w:rFonts w:ascii="Times New Roman" w:hAnsi="Times New Roman" w:cs="Times New Roman"/>
            <w:color w:val="auto"/>
            <w:sz w:val="28"/>
            <w:szCs w:val="28"/>
            <w:u w:val="none"/>
            <w:shd w:val="clear" w:color="auto" w:fill="FFFFFF"/>
          </w:rPr>
          <w:t xml:space="preserve"> II Августа</w:t>
        </w:r>
      </w:hyperlink>
      <w:r w:rsidR="00307B20" w:rsidRPr="00307B20">
        <w:rPr>
          <w:rFonts w:ascii="Times New Roman" w:hAnsi="Times New Roman" w:cs="Times New Roman"/>
          <w:sz w:val="28"/>
          <w:szCs w:val="28"/>
          <w:shd w:val="clear" w:color="auto" w:fill="FFFFFF"/>
        </w:rPr>
        <w:t>.</w:t>
      </w:r>
      <w:r w:rsidR="00850427">
        <w:rPr>
          <w:rFonts w:ascii="Times New Roman" w:hAnsi="Times New Roman" w:cs="Times New Roman"/>
          <w:sz w:val="28"/>
          <w:szCs w:val="28"/>
          <w:shd w:val="clear" w:color="auto" w:fill="FFFFFF"/>
          <w:lang w:val="uk-UA"/>
        </w:rPr>
        <w:t xml:space="preserve"> </w:t>
      </w:r>
    </w:p>
    <w:p w:rsidR="001E4A7E" w:rsidRDefault="00B75BBA" w:rsidP="00180438">
      <w:pPr>
        <w:pStyle w:val="HTML"/>
        <w:shd w:val="clear" w:color="auto" w:fill="FFFFFF" w:themeFill="background1"/>
        <w:spacing w:line="276" w:lineRule="auto"/>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lang w:val="uk-UA"/>
        </w:rPr>
        <w:t xml:space="preserve">Святині: </w:t>
      </w:r>
      <w:proofErr w:type="spellStart"/>
      <w:r w:rsidR="0042560F" w:rsidRPr="0042560F">
        <w:rPr>
          <w:rFonts w:ascii="Times New Roman" w:hAnsi="Times New Roman" w:cs="Times New Roman"/>
          <w:sz w:val="28"/>
          <w:szCs w:val="28"/>
          <w:shd w:val="clear" w:color="auto" w:fill="FFFFFF" w:themeFill="background1"/>
          <w:lang w:val="uk-UA"/>
        </w:rPr>
        <w:t>місцевшановані</w:t>
      </w:r>
      <w:proofErr w:type="spellEnd"/>
      <w:r w:rsidR="0086406D" w:rsidRPr="0042560F">
        <w:rPr>
          <w:rFonts w:ascii="Times New Roman" w:hAnsi="Times New Roman" w:cs="Times New Roman"/>
          <w:sz w:val="28"/>
          <w:szCs w:val="28"/>
          <w:shd w:val="clear" w:color="auto" w:fill="FFFFFF" w:themeFill="background1"/>
          <w:lang w:val="uk-UA"/>
        </w:rPr>
        <w:t xml:space="preserve"> іко</w:t>
      </w:r>
      <w:r w:rsidR="00850427" w:rsidRPr="0042560F">
        <w:rPr>
          <w:rFonts w:ascii="Times New Roman" w:hAnsi="Times New Roman" w:cs="Times New Roman"/>
          <w:sz w:val="28"/>
          <w:szCs w:val="28"/>
          <w:shd w:val="clear" w:color="auto" w:fill="FFFFFF" w:themeFill="background1"/>
          <w:lang w:val="uk-UA"/>
        </w:rPr>
        <w:t xml:space="preserve">ни Божої Матері Казанська (з часткою </w:t>
      </w:r>
      <w:proofErr w:type="spellStart"/>
      <w:r w:rsidR="00850427" w:rsidRPr="0042560F">
        <w:rPr>
          <w:rFonts w:ascii="Times New Roman" w:hAnsi="Times New Roman" w:cs="Times New Roman"/>
          <w:sz w:val="28"/>
          <w:szCs w:val="28"/>
          <w:shd w:val="clear" w:color="auto" w:fill="FFFFFF" w:themeFill="background1"/>
          <w:lang w:val="uk-UA"/>
        </w:rPr>
        <w:t>мощей</w:t>
      </w:r>
      <w:proofErr w:type="spellEnd"/>
      <w:r w:rsidR="00850427" w:rsidRPr="0042560F">
        <w:rPr>
          <w:rFonts w:ascii="Times New Roman" w:hAnsi="Times New Roman" w:cs="Times New Roman"/>
          <w:sz w:val="28"/>
          <w:szCs w:val="28"/>
          <w:shd w:val="clear" w:color="auto" w:fill="FFFFFF" w:themeFill="background1"/>
          <w:lang w:val="uk-UA"/>
        </w:rPr>
        <w:t xml:space="preserve"> </w:t>
      </w:r>
      <w:proofErr w:type="spellStart"/>
      <w:r w:rsidR="00850427" w:rsidRPr="0042560F">
        <w:rPr>
          <w:rFonts w:ascii="Times New Roman" w:hAnsi="Times New Roman" w:cs="Times New Roman"/>
          <w:sz w:val="28"/>
          <w:szCs w:val="28"/>
          <w:shd w:val="clear" w:color="auto" w:fill="FFFFFF" w:themeFill="background1"/>
          <w:lang w:val="uk-UA"/>
        </w:rPr>
        <w:t>вмч</w:t>
      </w:r>
      <w:proofErr w:type="spellEnd"/>
      <w:r w:rsidR="00850427" w:rsidRPr="0042560F">
        <w:rPr>
          <w:rFonts w:ascii="Times New Roman" w:hAnsi="Times New Roman" w:cs="Times New Roman"/>
          <w:sz w:val="28"/>
          <w:szCs w:val="28"/>
          <w:shd w:val="clear" w:color="auto" w:fill="FFFFFF" w:themeFill="background1"/>
          <w:lang w:val="uk-UA"/>
        </w:rPr>
        <w:t xml:space="preserve">. </w:t>
      </w:r>
      <w:proofErr w:type="spellStart"/>
      <w:r w:rsidR="00850427" w:rsidRPr="00850427">
        <w:rPr>
          <w:rFonts w:ascii="Times New Roman" w:hAnsi="Times New Roman" w:cs="Times New Roman"/>
          <w:sz w:val="28"/>
          <w:szCs w:val="28"/>
          <w:shd w:val="clear" w:color="auto" w:fill="FFFFFF" w:themeFill="background1"/>
        </w:rPr>
        <w:t>Георгія</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Тихвинська</w:t>
      </w:r>
      <w:proofErr w:type="spellEnd"/>
      <w:r w:rsidR="00850427" w:rsidRPr="00850427">
        <w:rPr>
          <w:rFonts w:ascii="Times New Roman" w:hAnsi="Times New Roman" w:cs="Times New Roman"/>
          <w:sz w:val="28"/>
          <w:szCs w:val="28"/>
          <w:shd w:val="clear" w:color="auto" w:fill="FFFFFF" w:themeFill="background1"/>
        </w:rPr>
        <w:t xml:space="preserve"> і </w:t>
      </w:r>
      <w:proofErr w:type="spellStart"/>
      <w:r w:rsidR="00850427" w:rsidRPr="00850427">
        <w:rPr>
          <w:rFonts w:ascii="Times New Roman" w:hAnsi="Times New Roman" w:cs="Times New Roman"/>
          <w:sz w:val="28"/>
          <w:szCs w:val="28"/>
          <w:shd w:val="clear" w:color="auto" w:fill="FFFFFF" w:themeFill="background1"/>
        </w:rPr>
        <w:t>Скоропослушниця</w:t>
      </w:r>
      <w:proofErr w:type="spellEnd"/>
      <w:r w:rsidR="00850427" w:rsidRPr="00850427">
        <w:rPr>
          <w:rFonts w:ascii="Times New Roman" w:hAnsi="Times New Roman" w:cs="Times New Roman"/>
          <w:sz w:val="28"/>
          <w:szCs w:val="28"/>
          <w:shd w:val="clear" w:color="auto" w:fill="FFFFFF" w:themeFill="background1"/>
        </w:rPr>
        <w:t xml:space="preserve">. У </w:t>
      </w:r>
      <w:proofErr w:type="spellStart"/>
      <w:r w:rsidR="00850427" w:rsidRPr="00850427">
        <w:rPr>
          <w:rFonts w:ascii="Times New Roman" w:hAnsi="Times New Roman" w:cs="Times New Roman"/>
          <w:sz w:val="28"/>
          <w:szCs w:val="28"/>
          <w:shd w:val="clear" w:color="auto" w:fill="FFFFFF" w:themeFill="background1"/>
        </w:rPr>
        <w:t>вівт</w:t>
      </w:r>
      <w:r w:rsidR="0042560F">
        <w:rPr>
          <w:rFonts w:ascii="Times New Roman" w:hAnsi="Times New Roman" w:cs="Times New Roman"/>
          <w:sz w:val="28"/>
          <w:szCs w:val="28"/>
          <w:shd w:val="clear" w:color="auto" w:fill="FFFFFF" w:themeFill="background1"/>
        </w:rPr>
        <w:t>арі</w:t>
      </w:r>
      <w:proofErr w:type="spellEnd"/>
      <w:r w:rsidR="0042560F">
        <w:rPr>
          <w:rFonts w:ascii="Times New Roman" w:hAnsi="Times New Roman" w:cs="Times New Roman"/>
          <w:sz w:val="28"/>
          <w:szCs w:val="28"/>
          <w:shd w:val="clear" w:color="auto" w:fill="FFFFFF" w:themeFill="background1"/>
        </w:rPr>
        <w:t xml:space="preserve"> - ковчег </w:t>
      </w:r>
      <w:proofErr w:type="spellStart"/>
      <w:r w:rsidR="0042560F">
        <w:rPr>
          <w:rFonts w:ascii="Times New Roman" w:hAnsi="Times New Roman" w:cs="Times New Roman"/>
          <w:sz w:val="28"/>
          <w:szCs w:val="28"/>
          <w:shd w:val="clear" w:color="auto" w:fill="FFFFFF" w:themeFill="background1"/>
        </w:rPr>
        <w:t>із</w:t>
      </w:r>
      <w:proofErr w:type="spellEnd"/>
      <w:r w:rsidR="0042560F">
        <w:rPr>
          <w:rFonts w:ascii="Times New Roman" w:hAnsi="Times New Roman" w:cs="Times New Roman"/>
          <w:sz w:val="28"/>
          <w:szCs w:val="28"/>
          <w:shd w:val="clear" w:color="auto" w:fill="FFFFFF" w:themeFill="background1"/>
        </w:rPr>
        <w:t xml:space="preserve"> </w:t>
      </w:r>
      <w:proofErr w:type="spellStart"/>
      <w:r w:rsidR="0042560F">
        <w:rPr>
          <w:rFonts w:ascii="Times New Roman" w:hAnsi="Times New Roman" w:cs="Times New Roman"/>
          <w:sz w:val="28"/>
          <w:szCs w:val="28"/>
          <w:shd w:val="clear" w:color="auto" w:fill="FFFFFF" w:themeFill="background1"/>
        </w:rPr>
        <w:t>часточками</w:t>
      </w:r>
      <w:proofErr w:type="spellEnd"/>
      <w:r w:rsidR="0042560F">
        <w:rPr>
          <w:rFonts w:ascii="Times New Roman" w:hAnsi="Times New Roman" w:cs="Times New Roman"/>
          <w:sz w:val="28"/>
          <w:szCs w:val="28"/>
          <w:shd w:val="clear" w:color="auto" w:fill="FFFFFF" w:themeFill="background1"/>
        </w:rPr>
        <w:t xml:space="preserve"> </w:t>
      </w:r>
      <w:proofErr w:type="spellStart"/>
      <w:r w:rsidR="0042560F">
        <w:rPr>
          <w:rFonts w:ascii="Times New Roman" w:hAnsi="Times New Roman" w:cs="Times New Roman"/>
          <w:sz w:val="28"/>
          <w:szCs w:val="28"/>
          <w:shd w:val="clear" w:color="auto" w:fill="FFFFFF" w:themeFill="background1"/>
        </w:rPr>
        <w:t>мощів</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прпп</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Пе</w:t>
      </w:r>
      <w:r w:rsidR="0042560F">
        <w:rPr>
          <w:rFonts w:ascii="Times New Roman" w:hAnsi="Times New Roman" w:cs="Times New Roman"/>
          <w:sz w:val="28"/>
          <w:szCs w:val="28"/>
          <w:shd w:val="clear" w:color="auto" w:fill="FFFFFF" w:themeFill="background1"/>
        </w:rPr>
        <w:t>черських</w:t>
      </w:r>
      <w:proofErr w:type="spellEnd"/>
      <w:r w:rsidR="0042560F">
        <w:rPr>
          <w:rFonts w:ascii="Times New Roman" w:hAnsi="Times New Roman" w:cs="Times New Roman"/>
          <w:sz w:val="28"/>
          <w:szCs w:val="28"/>
          <w:shd w:val="clear" w:color="auto" w:fill="FFFFFF" w:themeFill="background1"/>
        </w:rPr>
        <w:t xml:space="preserve">. </w:t>
      </w:r>
      <w:proofErr w:type="spellStart"/>
      <w:r w:rsidR="0042560F">
        <w:rPr>
          <w:rFonts w:ascii="Times New Roman" w:hAnsi="Times New Roman" w:cs="Times New Roman"/>
          <w:sz w:val="28"/>
          <w:szCs w:val="28"/>
          <w:shd w:val="clear" w:color="auto" w:fill="FFFFFF" w:themeFill="background1"/>
        </w:rPr>
        <w:t>Ікони</w:t>
      </w:r>
      <w:proofErr w:type="spellEnd"/>
      <w:r w:rsidR="0042560F">
        <w:rPr>
          <w:rFonts w:ascii="Times New Roman" w:hAnsi="Times New Roman" w:cs="Times New Roman"/>
          <w:sz w:val="28"/>
          <w:szCs w:val="28"/>
          <w:shd w:val="clear" w:color="auto" w:fill="FFFFFF" w:themeFill="background1"/>
        </w:rPr>
        <w:t xml:space="preserve"> з </w:t>
      </w:r>
      <w:proofErr w:type="spellStart"/>
      <w:r w:rsidR="0042560F">
        <w:rPr>
          <w:rFonts w:ascii="Times New Roman" w:hAnsi="Times New Roman" w:cs="Times New Roman"/>
          <w:sz w:val="28"/>
          <w:szCs w:val="28"/>
          <w:shd w:val="clear" w:color="auto" w:fill="FFFFFF" w:themeFill="background1"/>
        </w:rPr>
        <w:t>частками</w:t>
      </w:r>
      <w:proofErr w:type="spellEnd"/>
      <w:r w:rsidR="0042560F">
        <w:rPr>
          <w:rFonts w:ascii="Times New Roman" w:hAnsi="Times New Roman" w:cs="Times New Roman"/>
          <w:sz w:val="28"/>
          <w:szCs w:val="28"/>
          <w:shd w:val="clear" w:color="auto" w:fill="FFFFFF" w:themeFill="background1"/>
        </w:rPr>
        <w:t xml:space="preserve"> </w:t>
      </w:r>
      <w:proofErr w:type="spellStart"/>
      <w:r w:rsidR="0042560F">
        <w:rPr>
          <w:rFonts w:ascii="Times New Roman" w:hAnsi="Times New Roman" w:cs="Times New Roman"/>
          <w:sz w:val="28"/>
          <w:szCs w:val="28"/>
          <w:shd w:val="clear" w:color="auto" w:fill="FFFFFF" w:themeFill="background1"/>
        </w:rPr>
        <w:t>мощів</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прп</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Іов</w:t>
      </w:r>
      <w:r w:rsidR="005C31C1">
        <w:rPr>
          <w:rFonts w:ascii="Times New Roman" w:hAnsi="Times New Roman" w:cs="Times New Roman"/>
          <w:sz w:val="28"/>
          <w:szCs w:val="28"/>
          <w:shd w:val="clear" w:color="auto" w:fill="FFFFFF" w:themeFill="background1"/>
        </w:rPr>
        <w:t>а</w:t>
      </w:r>
      <w:proofErr w:type="spellEnd"/>
      <w:r w:rsidR="005C31C1">
        <w:rPr>
          <w:rFonts w:ascii="Times New Roman" w:hAnsi="Times New Roman" w:cs="Times New Roman"/>
          <w:sz w:val="28"/>
          <w:szCs w:val="28"/>
          <w:shd w:val="clear" w:color="auto" w:fill="FFFFFF" w:themeFill="background1"/>
        </w:rPr>
        <w:t xml:space="preserve"> </w:t>
      </w:r>
      <w:proofErr w:type="spellStart"/>
      <w:r w:rsidR="005C31C1">
        <w:rPr>
          <w:rFonts w:ascii="Times New Roman" w:hAnsi="Times New Roman" w:cs="Times New Roman"/>
          <w:sz w:val="28"/>
          <w:szCs w:val="28"/>
          <w:shd w:val="clear" w:color="auto" w:fill="FFFFFF" w:themeFill="background1"/>
        </w:rPr>
        <w:t>Почаївського</w:t>
      </w:r>
      <w:proofErr w:type="spellEnd"/>
      <w:r w:rsidR="005C31C1">
        <w:rPr>
          <w:rFonts w:ascii="Times New Roman" w:hAnsi="Times New Roman" w:cs="Times New Roman"/>
          <w:sz w:val="28"/>
          <w:szCs w:val="28"/>
          <w:shd w:val="clear" w:color="auto" w:fill="FFFFFF" w:themeFill="background1"/>
        </w:rPr>
        <w:t xml:space="preserve"> і </w:t>
      </w:r>
      <w:proofErr w:type="spellStart"/>
      <w:r w:rsidR="005C31C1">
        <w:rPr>
          <w:rFonts w:ascii="Times New Roman" w:hAnsi="Times New Roman" w:cs="Times New Roman"/>
          <w:sz w:val="28"/>
          <w:szCs w:val="28"/>
          <w:shd w:val="clear" w:color="auto" w:fill="FFFFFF" w:themeFill="background1"/>
        </w:rPr>
        <w:t>великомучениці</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Варвари</w:t>
      </w:r>
      <w:proofErr w:type="spellEnd"/>
      <w:r w:rsidR="00850427" w:rsidRPr="00850427">
        <w:rPr>
          <w:rFonts w:ascii="Times New Roman" w:hAnsi="Times New Roman" w:cs="Times New Roman"/>
          <w:sz w:val="28"/>
          <w:szCs w:val="28"/>
          <w:shd w:val="clear" w:color="auto" w:fill="FFFFFF" w:themeFill="background1"/>
        </w:rPr>
        <w:t xml:space="preserve">. На </w:t>
      </w:r>
      <w:proofErr w:type="spellStart"/>
      <w:r w:rsidR="00850427" w:rsidRPr="00850427">
        <w:rPr>
          <w:rFonts w:ascii="Times New Roman" w:hAnsi="Times New Roman" w:cs="Times New Roman"/>
          <w:sz w:val="28"/>
          <w:szCs w:val="28"/>
          <w:shd w:val="clear" w:color="auto" w:fill="FFFFFF" w:themeFill="background1"/>
        </w:rPr>
        <w:t>території</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монастиря</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зна</w:t>
      </w:r>
      <w:r w:rsidR="0042560F">
        <w:rPr>
          <w:rFonts w:ascii="Times New Roman" w:hAnsi="Times New Roman" w:cs="Times New Roman"/>
          <w:sz w:val="28"/>
          <w:szCs w:val="28"/>
          <w:shd w:val="clear" w:color="auto" w:fill="FFFFFF" w:themeFill="background1"/>
        </w:rPr>
        <w:t>ходиться</w:t>
      </w:r>
      <w:proofErr w:type="spellEnd"/>
      <w:r w:rsidR="0042560F">
        <w:rPr>
          <w:rFonts w:ascii="Times New Roman" w:hAnsi="Times New Roman" w:cs="Times New Roman"/>
          <w:sz w:val="28"/>
          <w:szCs w:val="28"/>
          <w:shd w:val="clear" w:color="auto" w:fill="FFFFFF" w:themeFill="background1"/>
        </w:rPr>
        <w:t xml:space="preserve"> могила </w:t>
      </w:r>
      <w:proofErr w:type="spellStart"/>
      <w:r w:rsidR="0042560F">
        <w:rPr>
          <w:rFonts w:ascii="Times New Roman" w:hAnsi="Times New Roman" w:cs="Times New Roman"/>
          <w:sz w:val="28"/>
          <w:szCs w:val="28"/>
          <w:shd w:val="clear" w:color="auto" w:fill="FFFFFF" w:themeFill="background1"/>
        </w:rPr>
        <w:t>місцевшанованої</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подвижниці</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850427" w:rsidRPr="00850427">
        <w:rPr>
          <w:rFonts w:ascii="Times New Roman" w:hAnsi="Times New Roman" w:cs="Times New Roman"/>
          <w:sz w:val="28"/>
          <w:szCs w:val="28"/>
          <w:shd w:val="clear" w:color="auto" w:fill="FFFFFF" w:themeFill="background1"/>
        </w:rPr>
        <w:t>благочестя</w:t>
      </w:r>
      <w:proofErr w:type="spellEnd"/>
      <w:r w:rsidR="00850427" w:rsidRPr="00850427">
        <w:rPr>
          <w:rFonts w:ascii="Times New Roman" w:hAnsi="Times New Roman" w:cs="Times New Roman"/>
          <w:sz w:val="28"/>
          <w:szCs w:val="28"/>
          <w:shd w:val="clear" w:color="auto" w:fill="FFFFFF" w:themeFill="background1"/>
        </w:rPr>
        <w:t xml:space="preserve"> </w:t>
      </w:r>
      <w:proofErr w:type="spellStart"/>
      <w:r w:rsidR="0042560F">
        <w:rPr>
          <w:rFonts w:ascii="Times New Roman" w:hAnsi="Times New Roman" w:cs="Times New Roman"/>
          <w:sz w:val="28"/>
          <w:szCs w:val="28"/>
          <w:shd w:val="clear" w:color="auto" w:fill="FFFFFF" w:themeFill="background1"/>
        </w:rPr>
        <w:t>інокині</w:t>
      </w:r>
      <w:proofErr w:type="spellEnd"/>
      <w:r w:rsidR="0042560F">
        <w:rPr>
          <w:rFonts w:ascii="Times New Roman" w:hAnsi="Times New Roman" w:cs="Times New Roman"/>
          <w:sz w:val="28"/>
          <w:szCs w:val="28"/>
          <w:shd w:val="clear" w:color="auto" w:fill="FFFFFF" w:themeFill="background1"/>
        </w:rPr>
        <w:t xml:space="preserve"> Олени (</w:t>
      </w:r>
      <w:proofErr w:type="spellStart"/>
      <w:r w:rsidR="0042560F">
        <w:rPr>
          <w:rFonts w:ascii="Times New Roman" w:hAnsi="Times New Roman" w:cs="Times New Roman"/>
          <w:sz w:val="28"/>
          <w:szCs w:val="28"/>
          <w:shd w:val="clear" w:color="auto" w:fill="FFFFFF" w:themeFill="background1"/>
        </w:rPr>
        <w:t>Бахтеєвої</w:t>
      </w:r>
      <w:proofErr w:type="spellEnd"/>
      <w:r w:rsidR="0042560F">
        <w:rPr>
          <w:rFonts w:ascii="Times New Roman" w:hAnsi="Times New Roman" w:cs="Times New Roman"/>
          <w:sz w:val="28"/>
          <w:szCs w:val="28"/>
          <w:shd w:val="clear" w:color="auto" w:fill="FFFFFF" w:themeFill="background1"/>
        </w:rPr>
        <w:t xml:space="preserve">), </w:t>
      </w:r>
      <w:proofErr w:type="spellStart"/>
      <w:r w:rsidR="0042560F">
        <w:rPr>
          <w:rFonts w:ascii="Times New Roman" w:hAnsi="Times New Roman" w:cs="Times New Roman"/>
          <w:sz w:val="28"/>
          <w:szCs w:val="28"/>
          <w:shd w:val="clear" w:color="auto" w:fill="FFFFFF" w:themeFill="background1"/>
        </w:rPr>
        <w:t>канонизованої</w:t>
      </w:r>
      <w:proofErr w:type="spellEnd"/>
      <w:r w:rsidR="0042560F">
        <w:rPr>
          <w:rFonts w:ascii="Times New Roman" w:hAnsi="Times New Roman" w:cs="Times New Roman"/>
          <w:sz w:val="28"/>
          <w:szCs w:val="28"/>
          <w:shd w:val="clear" w:color="auto" w:fill="FFFFFF" w:themeFill="background1"/>
        </w:rPr>
        <w:t xml:space="preserve"> у 2009 р.</w:t>
      </w:r>
    </w:p>
    <w:p w:rsidR="004A6589" w:rsidRPr="00850427" w:rsidRDefault="004A6589" w:rsidP="00180438">
      <w:pPr>
        <w:pStyle w:val="HTML"/>
        <w:shd w:val="clear" w:color="auto" w:fill="FFFFFF" w:themeFill="background1"/>
        <w:spacing w:line="276" w:lineRule="auto"/>
        <w:jc w:val="both"/>
        <w:rPr>
          <w:rFonts w:ascii="Times New Roman" w:hAnsi="Times New Roman" w:cs="Times New Roman"/>
          <w:sz w:val="28"/>
          <w:szCs w:val="28"/>
          <w:shd w:val="clear" w:color="auto" w:fill="FFFFFF"/>
          <w:lang w:val="uk-UA"/>
        </w:rPr>
      </w:pPr>
    </w:p>
    <w:p w:rsidR="00495DB8" w:rsidRPr="00495DB8" w:rsidRDefault="00440B14" w:rsidP="00495DB8">
      <w:pPr>
        <w:pStyle w:val="HTML"/>
        <w:shd w:val="clear" w:color="auto" w:fill="FFFFFF" w:themeFill="background1"/>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8.</w:t>
      </w:r>
      <w:r w:rsidR="00D04E73" w:rsidRPr="00495DB8">
        <w:rPr>
          <w:rFonts w:ascii="Times New Roman" w:hAnsi="Times New Roman" w:cs="Times New Roman"/>
          <w:sz w:val="28"/>
          <w:szCs w:val="28"/>
          <w:lang w:val="uk-UA"/>
        </w:rPr>
        <w:t xml:space="preserve"> </w:t>
      </w:r>
      <w:r w:rsidR="00F56717">
        <w:rPr>
          <w:rFonts w:ascii="Times New Roman" w:hAnsi="Times New Roman" w:cs="Times New Roman"/>
          <w:sz w:val="28"/>
          <w:szCs w:val="28"/>
          <w:lang w:val="uk-UA"/>
        </w:rPr>
        <w:t>З Подолу вздовж сучасної набережної екскурсія проляже до Китаєвої пустині</w:t>
      </w:r>
      <w:r w:rsidR="00495DB8" w:rsidRPr="00495DB8">
        <w:rPr>
          <w:rFonts w:ascii="Times New Roman" w:hAnsi="Times New Roman" w:cs="Times New Roman"/>
          <w:sz w:val="28"/>
          <w:szCs w:val="28"/>
          <w:lang w:val="uk-UA"/>
        </w:rPr>
        <w:t xml:space="preserve">. </w:t>
      </w:r>
      <w:r w:rsidR="00AE0692" w:rsidRPr="00AE0692">
        <w:rPr>
          <w:rFonts w:ascii="Times New Roman" w:hAnsi="Times New Roman" w:cs="Times New Roman"/>
          <w:sz w:val="28"/>
          <w:szCs w:val="28"/>
          <w:lang w:val="uk-UA"/>
        </w:rPr>
        <w:t>В мальовничій місцевості з дивовижною природ</w:t>
      </w:r>
      <w:r w:rsidR="00495DB8" w:rsidRPr="00495DB8">
        <w:rPr>
          <w:rFonts w:ascii="Times New Roman" w:hAnsi="Times New Roman" w:cs="Times New Roman"/>
          <w:sz w:val="28"/>
          <w:szCs w:val="28"/>
          <w:lang w:val="uk-UA"/>
        </w:rPr>
        <w:t xml:space="preserve">ою далеко на той час від Києва, </w:t>
      </w:r>
      <w:r w:rsidR="00AE0692" w:rsidRPr="00AE0692">
        <w:rPr>
          <w:rFonts w:ascii="Times New Roman" w:hAnsi="Times New Roman" w:cs="Times New Roman"/>
          <w:sz w:val="28"/>
          <w:szCs w:val="28"/>
          <w:lang w:val="uk-UA"/>
        </w:rPr>
        <w:t xml:space="preserve">був заснований в 1151г. </w:t>
      </w:r>
      <w:proofErr w:type="spellStart"/>
      <w:r w:rsidR="00AE0692" w:rsidRPr="00AE0692">
        <w:rPr>
          <w:rFonts w:ascii="Times New Roman" w:hAnsi="Times New Roman" w:cs="Times New Roman"/>
          <w:sz w:val="28"/>
          <w:szCs w:val="28"/>
          <w:lang w:val="uk-UA"/>
        </w:rPr>
        <w:t>блгв</w:t>
      </w:r>
      <w:proofErr w:type="spellEnd"/>
      <w:r w:rsidR="00AE0692" w:rsidRPr="00AE0692">
        <w:rPr>
          <w:rFonts w:ascii="Times New Roman" w:hAnsi="Times New Roman" w:cs="Times New Roman"/>
          <w:sz w:val="28"/>
          <w:szCs w:val="28"/>
          <w:lang w:val="uk-UA"/>
        </w:rPr>
        <w:t xml:space="preserve">. </w:t>
      </w:r>
      <w:proofErr w:type="spellStart"/>
      <w:r w:rsidR="00AE0692" w:rsidRPr="00AE0692">
        <w:rPr>
          <w:rFonts w:ascii="Times New Roman" w:hAnsi="Times New Roman" w:cs="Times New Roman"/>
          <w:sz w:val="28"/>
          <w:szCs w:val="28"/>
          <w:lang w:val="uk-UA"/>
        </w:rPr>
        <w:t>кн</w:t>
      </w:r>
      <w:proofErr w:type="spellEnd"/>
      <w:r w:rsidR="00AE0692" w:rsidRPr="00AE0692">
        <w:rPr>
          <w:rFonts w:ascii="Times New Roman" w:hAnsi="Times New Roman" w:cs="Times New Roman"/>
          <w:sz w:val="28"/>
          <w:szCs w:val="28"/>
          <w:lang w:val="uk-UA"/>
        </w:rPr>
        <w:t>. Андрієм Боголюбським монастир-фортеця</w:t>
      </w:r>
      <w:r w:rsidR="00495DB8" w:rsidRPr="00495DB8">
        <w:rPr>
          <w:rFonts w:ascii="Times New Roman" w:hAnsi="Times New Roman" w:cs="Times New Roman"/>
          <w:sz w:val="28"/>
          <w:szCs w:val="28"/>
          <w:lang w:val="uk-UA"/>
        </w:rPr>
        <w:t>, який</w:t>
      </w:r>
      <w:r w:rsidR="00AE0692" w:rsidRPr="00AE0692">
        <w:rPr>
          <w:rFonts w:ascii="Times New Roman" w:hAnsi="Times New Roman" w:cs="Times New Roman"/>
          <w:sz w:val="28"/>
          <w:szCs w:val="28"/>
          <w:lang w:val="uk-UA"/>
        </w:rPr>
        <w:t xml:space="preserve"> отримав назву Китай. До XVI-XVII ст. Це був невеликий скит з печерами Києво-Печерської Лаври. </w:t>
      </w:r>
      <w:r w:rsidR="00F64ED7">
        <w:rPr>
          <w:rFonts w:ascii="Times New Roman" w:hAnsi="Times New Roman" w:cs="Times New Roman"/>
          <w:sz w:val="28"/>
          <w:szCs w:val="28"/>
          <w:lang w:val="uk-UA"/>
        </w:rPr>
        <w:t>Прославив</w:t>
      </w:r>
      <w:r w:rsidR="00495DB8" w:rsidRPr="00495DB8">
        <w:rPr>
          <w:rFonts w:ascii="Times New Roman" w:hAnsi="Times New Roman" w:cs="Times New Roman"/>
          <w:sz w:val="28"/>
          <w:szCs w:val="28"/>
          <w:lang w:val="uk-UA"/>
        </w:rPr>
        <w:t xml:space="preserve"> монастир </w:t>
      </w:r>
      <w:proofErr w:type="spellStart"/>
      <w:r w:rsidR="00495DB8" w:rsidRPr="00495DB8">
        <w:rPr>
          <w:rFonts w:ascii="Times New Roman" w:hAnsi="Times New Roman" w:cs="Times New Roman"/>
          <w:sz w:val="28"/>
          <w:szCs w:val="28"/>
          <w:lang w:val="uk-UA"/>
        </w:rPr>
        <w:t>прп</w:t>
      </w:r>
      <w:proofErr w:type="spellEnd"/>
      <w:r w:rsidR="00495DB8" w:rsidRPr="00495DB8">
        <w:rPr>
          <w:rFonts w:ascii="Times New Roman" w:hAnsi="Times New Roman" w:cs="Times New Roman"/>
          <w:sz w:val="28"/>
          <w:szCs w:val="28"/>
          <w:lang w:val="uk-UA"/>
        </w:rPr>
        <w:t xml:space="preserve">. </w:t>
      </w:r>
      <w:proofErr w:type="spellStart"/>
      <w:r w:rsidR="00495DB8" w:rsidRPr="00495DB8">
        <w:rPr>
          <w:rFonts w:ascii="Times New Roman" w:hAnsi="Times New Roman" w:cs="Times New Roman"/>
          <w:sz w:val="28"/>
          <w:szCs w:val="28"/>
          <w:lang w:val="uk-UA"/>
        </w:rPr>
        <w:t>Досифей</w:t>
      </w:r>
      <w:proofErr w:type="spellEnd"/>
      <w:r w:rsidR="003D2B3A">
        <w:rPr>
          <w:rFonts w:ascii="Times New Roman" w:hAnsi="Times New Roman" w:cs="Times New Roman"/>
          <w:sz w:val="28"/>
          <w:szCs w:val="28"/>
          <w:lang w:val="uk-UA"/>
        </w:rPr>
        <w:t xml:space="preserve"> (монахиня</w:t>
      </w:r>
      <w:r w:rsidR="0035415E">
        <w:rPr>
          <w:rFonts w:ascii="Times New Roman" w:hAnsi="Times New Roman" w:cs="Times New Roman"/>
          <w:sz w:val="28"/>
          <w:szCs w:val="28"/>
          <w:lang w:val="uk-UA"/>
        </w:rPr>
        <w:t>, яка жила під чоловічим ім’ям</w:t>
      </w:r>
      <w:r w:rsidR="003D2B3A">
        <w:rPr>
          <w:rFonts w:ascii="Times New Roman" w:hAnsi="Times New Roman" w:cs="Times New Roman"/>
          <w:sz w:val="28"/>
          <w:szCs w:val="28"/>
          <w:lang w:val="uk-UA"/>
        </w:rPr>
        <w:t>)</w:t>
      </w:r>
      <w:r w:rsidR="00495DB8" w:rsidRPr="00495DB8">
        <w:rPr>
          <w:rFonts w:ascii="Times New Roman" w:hAnsi="Times New Roman" w:cs="Times New Roman"/>
          <w:sz w:val="28"/>
          <w:szCs w:val="28"/>
          <w:lang w:val="uk-UA"/>
        </w:rPr>
        <w:t>. Монастирський комплекс складається з трьох храмів в стилі українського бароко і чернечих печер з підземним храмом Собору Пресвятої Богородиці. Під спуд</w:t>
      </w:r>
      <w:r w:rsidR="0035415E">
        <w:rPr>
          <w:rFonts w:ascii="Times New Roman" w:hAnsi="Times New Roman" w:cs="Times New Roman"/>
          <w:sz w:val="28"/>
          <w:szCs w:val="28"/>
          <w:lang w:val="uk-UA"/>
        </w:rPr>
        <w:t xml:space="preserve">ом перебувають мощі </w:t>
      </w:r>
      <w:proofErr w:type="spellStart"/>
      <w:r w:rsidR="0035415E">
        <w:rPr>
          <w:rFonts w:ascii="Times New Roman" w:hAnsi="Times New Roman" w:cs="Times New Roman"/>
          <w:sz w:val="28"/>
          <w:szCs w:val="28"/>
          <w:lang w:val="uk-UA"/>
        </w:rPr>
        <w:t>прп</w:t>
      </w:r>
      <w:proofErr w:type="spellEnd"/>
      <w:r w:rsidR="0035415E">
        <w:rPr>
          <w:rFonts w:ascii="Times New Roman" w:hAnsi="Times New Roman" w:cs="Times New Roman"/>
          <w:sz w:val="28"/>
          <w:szCs w:val="28"/>
          <w:lang w:val="uk-UA"/>
        </w:rPr>
        <w:t xml:space="preserve">. </w:t>
      </w:r>
      <w:proofErr w:type="spellStart"/>
      <w:r w:rsidR="0035415E">
        <w:rPr>
          <w:rFonts w:ascii="Times New Roman" w:hAnsi="Times New Roman" w:cs="Times New Roman"/>
          <w:sz w:val="28"/>
          <w:szCs w:val="28"/>
          <w:lang w:val="uk-UA"/>
        </w:rPr>
        <w:t>Досифеї</w:t>
      </w:r>
      <w:proofErr w:type="spellEnd"/>
      <w:r w:rsidR="00495DB8" w:rsidRPr="00495DB8">
        <w:rPr>
          <w:rFonts w:ascii="Times New Roman" w:hAnsi="Times New Roman" w:cs="Times New Roman"/>
          <w:sz w:val="28"/>
          <w:szCs w:val="28"/>
          <w:lang w:val="uk-UA"/>
        </w:rPr>
        <w:t xml:space="preserve">. У храмі знаходяться мощі </w:t>
      </w:r>
      <w:proofErr w:type="spellStart"/>
      <w:r w:rsidR="00495DB8" w:rsidRPr="00495DB8">
        <w:rPr>
          <w:rFonts w:ascii="Times New Roman" w:hAnsi="Times New Roman" w:cs="Times New Roman"/>
          <w:sz w:val="28"/>
          <w:szCs w:val="28"/>
          <w:lang w:val="uk-UA"/>
        </w:rPr>
        <w:t>прп</w:t>
      </w:r>
      <w:proofErr w:type="spellEnd"/>
      <w:r w:rsidR="00495DB8" w:rsidRPr="00495DB8">
        <w:rPr>
          <w:rFonts w:ascii="Times New Roman" w:hAnsi="Times New Roman" w:cs="Times New Roman"/>
          <w:sz w:val="28"/>
          <w:szCs w:val="28"/>
          <w:lang w:val="uk-UA"/>
        </w:rPr>
        <w:t xml:space="preserve">. Феофіла, Христа ради юродивого. У монастирі знаходиться шанований список </w:t>
      </w:r>
      <w:proofErr w:type="spellStart"/>
      <w:r w:rsidR="00495DB8" w:rsidRPr="00495DB8">
        <w:rPr>
          <w:rFonts w:ascii="Times New Roman" w:hAnsi="Times New Roman" w:cs="Times New Roman"/>
          <w:sz w:val="28"/>
          <w:szCs w:val="28"/>
          <w:lang w:val="uk-UA"/>
        </w:rPr>
        <w:t>афонской</w:t>
      </w:r>
      <w:proofErr w:type="spellEnd"/>
      <w:r w:rsidR="00495DB8" w:rsidRPr="00495DB8">
        <w:rPr>
          <w:rFonts w:ascii="Times New Roman" w:hAnsi="Times New Roman" w:cs="Times New Roman"/>
          <w:sz w:val="28"/>
          <w:szCs w:val="28"/>
          <w:lang w:val="uk-UA"/>
        </w:rPr>
        <w:t xml:space="preserve"> ікони Б</w:t>
      </w:r>
      <w:r w:rsidR="003D2B3A">
        <w:rPr>
          <w:rFonts w:ascii="Times New Roman" w:hAnsi="Times New Roman" w:cs="Times New Roman"/>
          <w:sz w:val="28"/>
          <w:szCs w:val="28"/>
          <w:lang w:val="uk-UA"/>
        </w:rPr>
        <w:t xml:space="preserve">ожої Матері </w:t>
      </w:r>
      <w:r w:rsidR="00495DB8" w:rsidRPr="00495DB8">
        <w:rPr>
          <w:rFonts w:ascii="Times New Roman" w:hAnsi="Times New Roman" w:cs="Times New Roman"/>
          <w:sz w:val="28"/>
          <w:szCs w:val="28"/>
          <w:lang w:val="uk-UA"/>
        </w:rPr>
        <w:t>(</w:t>
      </w:r>
      <w:proofErr w:type="spellStart"/>
      <w:r w:rsidR="00495DB8" w:rsidRPr="00495DB8">
        <w:rPr>
          <w:rFonts w:ascii="Times New Roman" w:hAnsi="Times New Roman" w:cs="Times New Roman"/>
          <w:sz w:val="28"/>
          <w:szCs w:val="28"/>
          <w:lang w:val="uk-UA"/>
        </w:rPr>
        <w:t>Ватопедська</w:t>
      </w:r>
      <w:proofErr w:type="spellEnd"/>
      <w:r w:rsidR="00495DB8" w:rsidRPr="00495DB8">
        <w:rPr>
          <w:rFonts w:ascii="Times New Roman" w:hAnsi="Times New Roman" w:cs="Times New Roman"/>
          <w:sz w:val="28"/>
          <w:szCs w:val="28"/>
          <w:lang w:val="uk-UA"/>
        </w:rPr>
        <w:t xml:space="preserve">), ікони з частками </w:t>
      </w:r>
      <w:proofErr w:type="spellStart"/>
      <w:r w:rsidR="00495DB8" w:rsidRPr="00495DB8">
        <w:rPr>
          <w:rFonts w:ascii="Times New Roman" w:hAnsi="Times New Roman" w:cs="Times New Roman"/>
          <w:sz w:val="28"/>
          <w:szCs w:val="28"/>
          <w:lang w:val="uk-UA"/>
        </w:rPr>
        <w:t>мощей</w:t>
      </w:r>
      <w:proofErr w:type="spellEnd"/>
      <w:r w:rsidR="00495DB8" w:rsidRPr="00495DB8">
        <w:rPr>
          <w:rFonts w:ascii="Times New Roman" w:hAnsi="Times New Roman" w:cs="Times New Roman"/>
          <w:sz w:val="28"/>
          <w:szCs w:val="28"/>
          <w:lang w:val="uk-UA"/>
        </w:rPr>
        <w:t xml:space="preserve"> </w:t>
      </w:r>
      <w:proofErr w:type="spellStart"/>
      <w:r w:rsidR="00495DB8" w:rsidRPr="00495DB8">
        <w:rPr>
          <w:rFonts w:ascii="Times New Roman" w:hAnsi="Times New Roman" w:cs="Times New Roman"/>
          <w:sz w:val="28"/>
          <w:szCs w:val="28"/>
          <w:lang w:val="uk-UA"/>
        </w:rPr>
        <w:t>прп</w:t>
      </w:r>
      <w:proofErr w:type="spellEnd"/>
      <w:r w:rsidR="00495DB8" w:rsidRPr="00495DB8">
        <w:rPr>
          <w:rFonts w:ascii="Times New Roman" w:hAnsi="Times New Roman" w:cs="Times New Roman"/>
          <w:sz w:val="28"/>
          <w:szCs w:val="28"/>
          <w:lang w:val="uk-UA"/>
        </w:rPr>
        <w:t xml:space="preserve">. Серафима </w:t>
      </w:r>
      <w:proofErr w:type="spellStart"/>
      <w:r w:rsidR="00495DB8" w:rsidRPr="00495DB8">
        <w:rPr>
          <w:rFonts w:ascii="Times New Roman" w:hAnsi="Times New Roman" w:cs="Times New Roman"/>
          <w:sz w:val="28"/>
          <w:szCs w:val="28"/>
          <w:lang w:val="uk-UA"/>
        </w:rPr>
        <w:t>Саровського</w:t>
      </w:r>
      <w:proofErr w:type="spellEnd"/>
      <w:r w:rsidR="00495DB8" w:rsidRPr="00495DB8">
        <w:rPr>
          <w:rFonts w:ascii="Times New Roman" w:hAnsi="Times New Roman" w:cs="Times New Roman"/>
          <w:sz w:val="28"/>
          <w:szCs w:val="28"/>
          <w:lang w:val="uk-UA"/>
        </w:rPr>
        <w:t xml:space="preserve">, </w:t>
      </w:r>
      <w:proofErr w:type="spellStart"/>
      <w:r w:rsidR="00495DB8" w:rsidRPr="00495DB8">
        <w:rPr>
          <w:rFonts w:ascii="Times New Roman" w:hAnsi="Times New Roman" w:cs="Times New Roman"/>
          <w:sz w:val="28"/>
          <w:szCs w:val="28"/>
          <w:lang w:val="uk-UA"/>
        </w:rPr>
        <w:t>мч</w:t>
      </w:r>
      <w:proofErr w:type="spellEnd"/>
      <w:r w:rsidR="00495DB8" w:rsidRPr="00495DB8">
        <w:rPr>
          <w:rFonts w:ascii="Times New Roman" w:hAnsi="Times New Roman" w:cs="Times New Roman"/>
          <w:sz w:val="28"/>
          <w:szCs w:val="28"/>
          <w:lang w:val="uk-UA"/>
        </w:rPr>
        <w:t xml:space="preserve">. Трифона, </w:t>
      </w:r>
      <w:proofErr w:type="spellStart"/>
      <w:r w:rsidR="00495DB8" w:rsidRPr="00495DB8">
        <w:rPr>
          <w:rFonts w:ascii="Times New Roman" w:hAnsi="Times New Roman" w:cs="Times New Roman"/>
          <w:sz w:val="28"/>
          <w:szCs w:val="28"/>
          <w:lang w:val="uk-UA"/>
        </w:rPr>
        <w:t>блгв.кн</w:t>
      </w:r>
      <w:proofErr w:type="spellEnd"/>
      <w:r w:rsidR="00495DB8" w:rsidRPr="00495DB8">
        <w:rPr>
          <w:rFonts w:ascii="Times New Roman" w:hAnsi="Times New Roman" w:cs="Times New Roman"/>
          <w:sz w:val="28"/>
          <w:szCs w:val="28"/>
          <w:lang w:val="uk-UA"/>
        </w:rPr>
        <w:t>. Данила Московського, ковчег із часточками святих.</w:t>
      </w:r>
    </w:p>
    <w:p w:rsidR="00AE0692" w:rsidRPr="00495DB8" w:rsidRDefault="00AE0692" w:rsidP="00495DB8">
      <w:pPr>
        <w:pStyle w:val="HTML"/>
        <w:shd w:val="clear" w:color="auto" w:fill="FFFFFF" w:themeFill="background1"/>
        <w:spacing w:line="276" w:lineRule="auto"/>
        <w:jc w:val="both"/>
        <w:rPr>
          <w:rFonts w:ascii="Times New Roman" w:hAnsi="Times New Roman" w:cs="Times New Roman"/>
          <w:sz w:val="28"/>
          <w:szCs w:val="28"/>
        </w:rPr>
      </w:pPr>
    </w:p>
    <w:p w:rsidR="00861C84" w:rsidRPr="00FB7C9E" w:rsidRDefault="00FB7C9E" w:rsidP="001C7EAF">
      <w:pPr>
        <w:pStyle w:val="a3"/>
        <w:shd w:val="clear" w:color="auto" w:fill="FFFFFF" w:themeFill="background1"/>
        <w:spacing w:before="0" w:beforeAutospacing="0" w:after="0" w:afterAutospacing="0" w:line="276" w:lineRule="auto"/>
        <w:jc w:val="both"/>
        <w:rPr>
          <w:sz w:val="28"/>
          <w:szCs w:val="28"/>
          <w:u w:val="single"/>
          <w:lang w:val="uk-UA"/>
        </w:rPr>
      </w:pPr>
      <w:r w:rsidRPr="00FB7C9E">
        <w:rPr>
          <w:sz w:val="28"/>
          <w:szCs w:val="28"/>
          <w:u w:val="single"/>
          <w:lang w:val="uk-UA"/>
        </w:rPr>
        <w:t>Особливості проведення екскурсії:</w:t>
      </w:r>
    </w:p>
    <w:p w:rsidR="000C1C0B" w:rsidRDefault="00A26BC0" w:rsidP="00A26BC0">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Д</w:t>
      </w:r>
      <w:r w:rsidR="001C7EAF">
        <w:rPr>
          <w:sz w:val="28"/>
          <w:szCs w:val="28"/>
          <w:lang w:val="uk-UA"/>
        </w:rPr>
        <w:t>ля групи осіб, що користуються інвалідним візком, замовляється соціальне таксі, яке по черзі збирає учасників екскурсії за їх адресами.</w:t>
      </w:r>
    </w:p>
    <w:p w:rsidR="000C1C0B" w:rsidRDefault="001222E0" w:rsidP="00A26BC0">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lastRenderedPageBreak/>
        <w:t>Групу супроводжує один гід.</w:t>
      </w:r>
      <w:r w:rsidR="001C7EAF">
        <w:rPr>
          <w:sz w:val="28"/>
          <w:szCs w:val="28"/>
          <w:lang w:val="uk-UA"/>
        </w:rPr>
        <w:t xml:space="preserve"> </w:t>
      </w:r>
    </w:p>
    <w:p w:rsidR="000C1C0B" w:rsidRDefault="001C7EAF" w:rsidP="00A26BC0">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Вхід до храмів-музеїв дл</w:t>
      </w:r>
      <w:r w:rsidR="001222E0">
        <w:rPr>
          <w:sz w:val="28"/>
          <w:szCs w:val="28"/>
          <w:lang w:val="uk-UA"/>
        </w:rPr>
        <w:t>я осіб-пільговиків безкоштовний.</w:t>
      </w:r>
      <w:r w:rsidR="00A26BC0">
        <w:rPr>
          <w:sz w:val="28"/>
          <w:szCs w:val="28"/>
          <w:lang w:val="uk-UA"/>
        </w:rPr>
        <w:t xml:space="preserve"> </w:t>
      </w:r>
    </w:p>
    <w:p w:rsidR="00861C84" w:rsidRDefault="001C7EAF" w:rsidP="00A26BC0">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Об’єкти перегляду мають загальну доступність для безперешкодного переміщення по них на інвалідних візках</w:t>
      </w:r>
      <w:r w:rsidR="001222E0">
        <w:rPr>
          <w:sz w:val="28"/>
          <w:szCs w:val="28"/>
          <w:lang w:val="uk-UA"/>
        </w:rPr>
        <w:t>.</w:t>
      </w:r>
      <w:r>
        <w:rPr>
          <w:sz w:val="28"/>
          <w:szCs w:val="28"/>
          <w:lang w:val="uk-UA"/>
        </w:rPr>
        <w:t xml:space="preserve"> </w:t>
      </w:r>
    </w:p>
    <w:p w:rsidR="000C1C0B" w:rsidRDefault="000C1C0B" w:rsidP="000C1C0B">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Можлива перерва між екскурсіями , відвідування закладу харчування</w:t>
      </w:r>
      <w:r w:rsidR="00DE5BE4">
        <w:rPr>
          <w:sz w:val="28"/>
          <w:szCs w:val="28"/>
          <w:lang w:val="uk-UA"/>
        </w:rPr>
        <w:t>, відпочинок у зеленій зоні одного з об’єктів</w:t>
      </w:r>
      <w:r w:rsidR="001222E0">
        <w:rPr>
          <w:sz w:val="28"/>
          <w:szCs w:val="28"/>
          <w:lang w:val="uk-UA"/>
        </w:rPr>
        <w:t xml:space="preserve"> огляду.</w:t>
      </w:r>
    </w:p>
    <w:p w:rsidR="00861C84" w:rsidRDefault="000C1C0B" w:rsidP="000C1C0B">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 xml:space="preserve">Тривалість екскурсії </w:t>
      </w:r>
      <w:proofErr w:type="spellStart"/>
      <w:r>
        <w:rPr>
          <w:sz w:val="28"/>
          <w:szCs w:val="28"/>
          <w:lang w:val="uk-UA"/>
        </w:rPr>
        <w:t>близко</w:t>
      </w:r>
      <w:proofErr w:type="spellEnd"/>
      <w:r>
        <w:rPr>
          <w:sz w:val="28"/>
          <w:szCs w:val="28"/>
          <w:lang w:val="uk-UA"/>
        </w:rPr>
        <w:t xml:space="preserve"> 5-6 годин.</w:t>
      </w:r>
    </w:p>
    <w:p w:rsidR="00861C84" w:rsidRDefault="00861C84" w:rsidP="000C1C0B">
      <w:pPr>
        <w:pStyle w:val="a3"/>
        <w:shd w:val="clear" w:color="auto" w:fill="FFFFFF" w:themeFill="background1"/>
        <w:spacing w:before="0" w:beforeAutospacing="0" w:after="0" w:afterAutospacing="0" w:line="276" w:lineRule="auto"/>
        <w:jc w:val="both"/>
        <w:rPr>
          <w:sz w:val="28"/>
          <w:szCs w:val="28"/>
          <w:lang w:val="uk-UA"/>
        </w:rPr>
      </w:pPr>
    </w:p>
    <w:p w:rsidR="00D04CC6" w:rsidRDefault="00E47825" w:rsidP="008D503C">
      <w:pPr>
        <w:pStyle w:val="a3"/>
        <w:shd w:val="clear" w:color="auto" w:fill="FFFFFF" w:themeFill="background1"/>
        <w:spacing w:before="0" w:beforeAutospacing="0" w:after="0" w:afterAutospacing="0" w:line="276" w:lineRule="auto"/>
        <w:ind w:firstLine="150"/>
        <w:jc w:val="both"/>
        <w:rPr>
          <w:sz w:val="28"/>
          <w:szCs w:val="28"/>
          <w:lang w:val="uk-UA"/>
        </w:rPr>
      </w:pPr>
      <w:r>
        <w:rPr>
          <w:sz w:val="28"/>
          <w:szCs w:val="28"/>
          <w:lang w:val="uk-UA"/>
        </w:rPr>
        <w:t>Підсумовуючи дослідницьке завдання, робимо висновок:</w:t>
      </w:r>
    </w:p>
    <w:p w:rsidR="00A3464C" w:rsidRDefault="00A3464C" w:rsidP="008D503C">
      <w:pPr>
        <w:pStyle w:val="a3"/>
        <w:shd w:val="clear" w:color="auto" w:fill="FFFFFF" w:themeFill="background1"/>
        <w:spacing w:before="0" w:beforeAutospacing="0" w:after="0" w:afterAutospacing="0" w:line="276" w:lineRule="auto"/>
        <w:ind w:firstLine="150"/>
        <w:jc w:val="both"/>
        <w:rPr>
          <w:sz w:val="28"/>
          <w:szCs w:val="28"/>
          <w:lang w:val="uk-UA"/>
        </w:rPr>
      </w:pPr>
    </w:p>
    <w:p w:rsidR="00EB10FF" w:rsidRDefault="00EB10FF" w:rsidP="008D503C">
      <w:pPr>
        <w:pStyle w:val="a3"/>
        <w:shd w:val="clear" w:color="auto" w:fill="FFFFFF" w:themeFill="background1"/>
        <w:spacing w:before="0" w:beforeAutospacing="0" w:after="0" w:afterAutospacing="0" w:line="276" w:lineRule="auto"/>
        <w:ind w:firstLine="150"/>
        <w:jc w:val="both"/>
        <w:rPr>
          <w:sz w:val="28"/>
          <w:szCs w:val="28"/>
          <w:lang w:val="uk-UA"/>
        </w:rPr>
      </w:pPr>
      <w:r>
        <w:rPr>
          <w:sz w:val="28"/>
          <w:szCs w:val="28"/>
          <w:lang w:val="uk-UA"/>
        </w:rPr>
        <w:t>Для здійснення доступної екскурсії визначеної тематики необхідно:</w:t>
      </w:r>
    </w:p>
    <w:p w:rsidR="00EB10FF" w:rsidRDefault="00EB10FF" w:rsidP="00EB10FF">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Обрати тему та об’єкти;</w:t>
      </w:r>
    </w:p>
    <w:p w:rsidR="00EB10FF" w:rsidRDefault="00EB10FF" w:rsidP="00EB10FF">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Прокласти</w:t>
      </w:r>
      <w:r w:rsidR="00207C8E">
        <w:rPr>
          <w:sz w:val="28"/>
          <w:szCs w:val="28"/>
          <w:lang w:val="uk-UA"/>
        </w:rPr>
        <w:t xml:space="preserve"> не тільки цікавий, але й</w:t>
      </w:r>
      <w:r>
        <w:rPr>
          <w:sz w:val="28"/>
          <w:szCs w:val="28"/>
          <w:lang w:val="uk-UA"/>
        </w:rPr>
        <w:t xml:space="preserve"> зручний</w:t>
      </w:r>
      <w:r w:rsidR="00CF792B">
        <w:rPr>
          <w:sz w:val="28"/>
          <w:szCs w:val="28"/>
          <w:lang w:val="uk-UA"/>
        </w:rPr>
        <w:t xml:space="preserve"> та економний</w:t>
      </w:r>
      <w:r>
        <w:rPr>
          <w:sz w:val="28"/>
          <w:szCs w:val="28"/>
          <w:lang w:val="uk-UA"/>
        </w:rPr>
        <w:t xml:space="preserve"> маршрут;</w:t>
      </w:r>
    </w:p>
    <w:p w:rsidR="00EB10FF" w:rsidRDefault="00EB10FF" w:rsidP="00EB10FF">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Попередньо дослідити об’єкти на доступність для визначеної категорії екскурсантів (наявність зручних під’їздів, пандусів, інтерактивних допоміжних пристроїв, кімнат індивідуального користування).</w:t>
      </w:r>
    </w:p>
    <w:p w:rsidR="00207C8E" w:rsidRDefault="00CF792B" w:rsidP="00EB10FF">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Завчасно дізнатися про особисті побажання учасників (щодо темпу проведення екскурсії, викладення необхідного об’єму довідкового</w:t>
      </w:r>
      <w:r w:rsidR="00207C8E">
        <w:rPr>
          <w:sz w:val="28"/>
          <w:szCs w:val="28"/>
          <w:lang w:val="uk-UA"/>
        </w:rPr>
        <w:t xml:space="preserve"> матеріалу тощо);</w:t>
      </w:r>
    </w:p>
    <w:p w:rsidR="00CF792B" w:rsidRDefault="00207C8E" w:rsidP="00EB10FF">
      <w:pPr>
        <w:pStyle w:val="a3"/>
        <w:numPr>
          <w:ilvl w:val="0"/>
          <w:numId w:val="3"/>
        </w:numPr>
        <w:shd w:val="clear" w:color="auto" w:fill="FFFFFF" w:themeFill="background1"/>
        <w:spacing w:before="0" w:beforeAutospacing="0" w:after="0" w:afterAutospacing="0" w:line="276" w:lineRule="auto"/>
        <w:jc w:val="both"/>
        <w:rPr>
          <w:sz w:val="28"/>
          <w:szCs w:val="28"/>
          <w:lang w:val="uk-UA"/>
        </w:rPr>
      </w:pPr>
      <w:r>
        <w:rPr>
          <w:sz w:val="28"/>
          <w:szCs w:val="28"/>
          <w:lang w:val="uk-UA"/>
        </w:rPr>
        <w:t xml:space="preserve">Розбавляти інформаційну та оглядову складову подорожі </w:t>
      </w:r>
      <w:r w:rsidR="001222E0">
        <w:rPr>
          <w:sz w:val="28"/>
          <w:szCs w:val="28"/>
          <w:lang w:val="uk-UA"/>
        </w:rPr>
        <w:t>відпочинком</w:t>
      </w:r>
      <w:r w:rsidR="00E653C5">
        <w:rPr>
          <w:sz w:val="28"/>
          <w:szCs w:val="28"/>
          <w:lang w:val="uk-UA"/>
        </w:rPr>
        <w:t xml:space="preserve"> та цікавими дискусіями про побачене</w:t>
      </w:r>
      <w:r w:rsidR="001222E0">
        <w:rPr>
          <w:sz w:val="28"/>
          <w:szCs w:val="28"/>
          <w:lang w:val="uk-UA"/>
        </w:rPr>
        <w:t xml:space="preserve"> у зелених зонах об’єктів. </w:t>
      </w:r>
    </w:p>
    <w:p w:rsidR="00CF792B" w:rsidRDefault="00CF792B" w:rsidP="00CF792B">
      <w:pPr>
        <w:pStyle w:val="a3"/>
        <w:shd w:val="clear" w:color="auto" w:fill="FFFFFF" w:themeFill="background1"/>
        <w:spacing w:before="0" w:beforeAutospacing="0" w:after="0" w:afterAutospacing="0" w:line="276" w:lineRule="auto"/>
        <w:ind w:left="510"/>
        <w:jc w:val="both"/>
        <w:rPr>
          <w:sz w:val="28"/>
          <w:szCs w:val="28"/>
          <w:lang w:val="uk-UA"/>
        </w:rPr>
      </w:pPr>
    </w:p>
    <w:p w:rsidR="00CF792B" w:rsidRPr="00E61C6C" w:rsidRDefault="00E2157D" w:rsidP="00A3464C">
      <w:pPr>
        <w:pStyle w:val="a3"/>
        <w:shd w:val="clear" w:color="auto" w:fill="FFFFFF" w:themeFill="background1"/>
        <w:spacing w:before="0" w:beforeAutospacing="0" w:after="0" w:afterAutospacing="0" w:line="276" w:lineRule="auto"/>
        <w:jc w:val="both"/>
        <w:rPr>
          <w:sz w:val="28"/>
          <w:szCs w:val="28"/>
          <w:lang w:val="uk-UA"/>
        </w:rPr>
      </w:pPr>
      <w:r>
        <w:rPr>
          <w:sz w:val="28"/>
          <w:szCs w:val="28"/>
          <w:lang w:val="uk-UA"/>
        </w:rPr>
        <w:t>Головне, що потрібно пам’ятати:</w:t>
      </w:r>
      <w:bookmarkStart w:id="0" w:name="_GoBack"/>
      <w:bookmarkEnd w:id="0"/>
    </w:p>
    <w:p w:rsidR="006E0822" w:rsidRPr="00E47825" w:rsidRDefault="006E0822" w:rsidP="006E0822">
      <w:pPr>
        <w:shd w:val="clear" w:color="auto" w:fill="FFFFFF" w:themeFill="background1"/>
        <w:spacing w:line="276" w:lineRule="auto"/>
        <w:jc w:val="both"/>
        <w:rPr>
          <w:rFonts w:ascii="Times New Roman" w:hAnsi="Times New Roman" w:cs="Times New Roman"/>
          <w:i/>
          <w:sz w:val="28"/>
          <w:szCs w:val="28"/>
          <w:shd w:val="clear" w:color="auto" w:fill="FFFFFF"/>
          <w:lang w:val="uk-UA"/>
        </w:rPr>
      </w:pPr>
      <w:r w:rsidRPr="00E47825">
        <w:rPr>
          <w:rFonts w:ascii="Times New Roman" w:hAnsi="Times New Roman" w:cs="Times New Roman"/>
          <w:i/>
          <w:sz w:val="28"/>
          <w:szCs w:val="28"/>
          <w:shd w:val="clear" w:color="auto" w:fill="FFFFFF"/>
          <w:lang w:val="uk-UA"/>
        </w:rPr>
        <w:t xml:space="preserve">«Реальна </w:t>
      </w:r>
      <w:proofErr w:type="spellStart"/>
      <w:r w:rsidRPr="00E47825">
        <w:rPr>
          <w:rFonts w:ascii="Times New Roman" w:hAnsi="Times New Roman" w:cs="Times New Roman"/>
          <w:i/>
          <w:sz w:val="28"/>
          <w:szCs w:val="28"/>
          <w:shd w:val="clear" w:color="auto" w:fill="FFFFFF"/>
          <w:lang w:val="uk-UA"/>
        </w:rPr>
        <w:t>безбар’єрність</w:t>
      </w:r>
      <w:proofErr w:type="spellEnd"/>
      <w:r w:rsidRPr="00E47825">
        <w:rPr>
          <w:rFonts w:ascii="Times New Roman" w:hAnsi="Times New Roman" w:cs="Times New Roman"/>
          <w:i/>
          <w:sz w:val="28"/>
          <w:szCs w:val="28"/>
          <w:shd w:val="clear" w:color="auto" w:fill="FFFFFF"/>
          <w:lang w:val="uk-UA"/>
        </w:rPr>
        <w:t xml:space="preserve"> має базуватися</w:t>
      </w:r>
      <w:r w:rsidR="00E47825">
        <w:rPr>
          <w:rFonts w:ascii="Times New Roman" w:hAnsi="Times New Roman" w:cs="Times New Roman"/>
          <w:i/>
          <w:sz w:val="28"/>
          <w:szCs w:val="28"/>
          <w:shd w:val="clear" w:color="auto" w:fill="FFFFFF"/>
          <w:lang w:val="uk-UA"/>
        </w:rPr>
        <w:t xml:space="preserve"> як</w:t>
      </w:r>
      <w:r w:rsidRPr="00E47825">
        <w:rPr>
          <w:rFonts w:ascii="Times New Roman" w:hAnsi="Times New Roman" w:cs="Times New Roman"/>
          <w:i/>
          <w:sz w:val="28"/>
          <w:szCs w:val="28"/>
          <w:shd w:val="clear" w:color="auto" w:fill="FFFFFF"/>
          <w:lang w:val="uk-UA"/>
        </w:rPr>
        <w:t xml:space="preserve"> на консультаціях з людьми, які на цьому розуміються,</w:t>
      </w:r>
      <w:r w:rsidR="00E47825">
        <w:rPr>
          <w:rFonts w:ascii="Times New Roman" w:hAnsi="Times New Roman" w:cs="Times New Roman"/>
          <w:i/>
          <w:sz w:val="28"/>
          <w:szCs w:val="28"/>
          <w:shd w:val="clear" w:color="auto" w:fill="FFFFFF"/>
          <w:lang w:val="uk-UA"/>
        </w:rPr>
        <w:t xml:space="preserve"> так</w:t>
      </w:r>
      <w:r w:rsidRPr="00E47825">
        <w:rPr>
          <w:rFonts w:ascii="Times New Roman" w:hAnsi="Times New Roman" w:cs="Times New Roman"/>
          <w:i/>
          <w:sz w:val="28"/>
          <w:szCs w:val="28"/>
          <w:shd w:val="clear" w:color="auto" w:fill="FFFFFF"/>
          <w:lang w:val="uk-UA"/>
        </w:rPr>
        <w:t xml:space="preserve"> і власне з л</w:t>
      </w:r>
      <w:r w:rsidR="00E47825">
        <w:rPr>
          <w:rFonts w:ascii="Times New Roman" w:hAnsi="Times New Roman" w:cs="Times New Roman"/>
          <w:i/>
          <w:sz w:val="28"/>
          <w:szCs w:val="28"/>
          <w:shd w:val="clear" w:color="auto" w:fill="FFFFFF"/>
          <w:lang w:val="uk-UA"/>
        </w:rPr>
        <w:t>юдьми з обмеженими можливостями</w:t>
      </w:r>
      <w:r w:rsidRPr="00E47825">
        <w:rPr>
          <w:rFonts w:ascii="Times New Roman" w:hAnsi="Times New Roman" w:cs="Times New Roman"/>
          <w:i/>
          <w:sz w:val="28"/>
          <w:szCs w:val="28"/>
          <w:shd w:val="clear" w:color="auto" w:fill="FFFFFF"/>
          <w:lang w:val="uk-UA"/>
        </w:rPr>
        <w:t>»</w:t>
      </w:r>
      <w:r w:rsidR="00E47825">
        <w:rPr>
          <w:rFonts w:ascii="Times New Roman" w:hAnsi="Times New Roman" w:cs="Times New Roman"/>
          <w:i/>
          <w:sz w:val="28"/>
          <w:szCs w:val="28"/>
          <w:shd w:val="clear" w:color="auto" w:fill="FFFFFF"/>
          <w:lang w:val="uk-UA"/>
        </w:rPr>
        <w:t>.</w:t>
      </w:r>
    </w:p>
    <w:p w:rsidR="00D04CC6" w:rsidRDefault="00D04CC6" w:rsidP="008D503C">
      <w:pPr>
        <w:pStyle w:val="a3"/>
        <w:shd w:val="clear" w:color="auto" w:fill="FFFFFF" w:themeFill="background1"/>
        <w:spacing w:before="0" w:beforeAutospacing="0" w:after="0" w:afterAutospacing="0" w:line="276" w:lineRule="auto"/>
        <w:ind w:firstLine="150"/>
        <w:jc w:val="both"/>
        <w:rPr>
          <w:sz w:val="28"/>
          <w:szCs w:val="28"/>
          <w:lang w:val="uk-UA"/>
        </w:rPr>
      </w:pPr>
    </w:p>
    <w:p w:rsidR="000A0317" w:rsidRDefault="000A0317" w:rsidP="008D503C">
      <w:pPr>
        <w:pStyle w:val="a3"/>
        <w:shd w:val="clear" w:color="auto" w:fill="FFFFFF" w:themeFill="background1"/>
        <w:spacing w:before="0" w:beforeAutospacing="0" w:after="0" w:afterAutospacing="0" w:line="276" w:lineRule="auto"/>
        <w:ind w:firstLine="150"/>
        <w:jc w:val="both"/>
        <w:rPr>
          <w:sz w:val="28"/>
          <w:szCs w:val="28"/>
          <w:lang w:val="uk-UA"/>
        </w:rPr>
      </w:pPr>
    </w:p>
    <w:p w:rsidR="000A0317" w:rsidRPr="00E47825" w:rsidRDefault="000A0317" w:rsidP="008D503C">
      <w:pPr>
        <w:pStyle w:val="a3"/>
        <w:shd w:val="clear" w:color="auto" w:fill="FFFFFF" w:themeFill="background1"/>
        <w:spacing w:before="0" w:beforeAutospacing="0" w:after="0" w:afterAutospacing="0" w:line="276" w:lineRule="auto"/>
        <w:ind w:firstLine="150"/>
        <w:jc w:val="both"/>
        <w:rPr>
          <w:sz w:val="28"/>
          <w:szCs w:val="28"/>
          <w:lang w:val="uk-UA"/>
        </w:rPr>
      </w:pPr>
    </w:p>
    <w:p w:rsidR="000A0317" w:rsidRDefault="000A0317" w:rsidP="004D295F">
      <w:pPr>
        <w:jc w:val="both"/>
        <w:rPr>
          <w:rFonts w:ascii="Times New Roman" w:hAnsi="Times New Roman" w:cs="Times New Roman"/>
          <w:sz w:val="28"/>
          <w:szCs w:val="28"/>
          <w:lang w:val="uk-UA"/>
        </w:rPr>
      </w:pPr>
    </w:p>
    <w:p w:rsidR="000A0317" w:rsidRDefault="000A0317" w:rsidP="004D295F">
      <w:pPr>
        <w:jc w:val="both"/>
        <w:rPr>
          <w:rFonts w:ascii="Times New Roman" w:hAnsi="Times New Roman" w:cs="Times New Roman"/>
          <w:sz w:val="28"/>
          <w:szCs w:val="28"/>
          <w:lang w:val="uk-UA"/>
        </w:rPr>
      </w:pPr>
    </w:p>
    <w:p w:rsidR="000A0317" w:rsidRDefault="000A0317" w:rsidP="004D295F">
      <w:pPr>
        <w:jc w:val="both"/>
        <w:rPr>
          <w:rFonts w:ascii="Times New Roman" w:hAnsi="Times New Roman" w:cs="Times New Roman"/>
          <w:sz w:val="28"/>
          <w:szCs w:val="28"/>
          <w:lang w:val="uk-UA"/>
        </w:rPr>
      </w:pPr>
    </w:p>
    <w:p w:rsidR="009733DC" w:rsidRDefault="009733DC" w:rsidP="004D295F">
      <w:pPr>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Використані джерела:</w:t>
      </w:r>
    </w:p>
    <w:p w:rsidR="009733DC" w:rsidRDefault="001E54CA" w:rsidP="004D295F">
      <w:pPr>
        <w:jc w:val="both"/>
      </w:pPr>
      <w:hyperlink r:id="rId16" w:history="1">
        <w:r w:rsidR="009733DC">
          <w:rPr>
            <w:rStyle w:val="a4"/>
          </w:rPr>
          <w:t>https://kiev.vgorode.ua/news/transport_</w:t>
        </w:r>
      </w:hyperlink>
    </w:p>
    <w:p w:rsidR="00810750" w:rsidRDefault="001E54CA" w:rsidP="004D295F">
      <w:pPr>
        <w:jc w:val="both"/>
      </w:pPr>
      <w:hyperlink r:id="rId17" w:history="1">
        <w:r w:rsidR="00810750">
          <w:rPr>
            <w:rStyle w:val="a4"/>
          </w:rPr>
          <w:t>https://www.radiosvoboda.org/a/25260843.html</w:t>
        </w:r>
      </w:hyperlink>
    </w:p>
    <w:p w:rsidR="00282AED" w:rsidRDefault="001E54CA" w:rsidP="004D295F">
      <w:pPr>
        <w:jc w:val="both"/>
      </w:pPr>
      <w:hyperlink r:id="rId18" w:history="1">
        <w:r w:rsidR="00282AED">
          <w:rPr>
            <w:rStyle w:val="a4"/>
          </w:rPr>
          <w:t>http://knukim.edu.ua/ekskursiyi-bez-bar-yeriv-u-muzeyi-tarasa-shevchenka/</w:t>
        </w:r>
      </w:hyperlink>
    </w:p>
    <w:p w:rsidR="00656FD3" w:rsidRDefault="001E54CA" w:rsidP="004D295F">
      <w:pPr>
        <w:jc w:val="both"/>
      </w:pPr>
      <w:hyperlink r:id="rId19" w:history="1">
        <w:r w:rsidR="00936463">
          <w:rPr>
            <w:rStyle w:val="a4"/>
          </w:rPr>
          <w:t>https://pilgrims.in.ua/ru/top-svyatyni/svyate-mesta-kieva.html</w:t>
        </w:r>
      </w:hyperlink>
    </w:p>
    <w:p w:rsidR="00656FD3" w:rsidRDefault="001E54CA" w:rsidP="004D295F">
      <w:pPr>
        <w:jc w:val="both"/>
      </w:pPr>
      <w:hyperlink r:id="rId20" w:history="1">
        <w:r w:rsidR="00F46ED5">
          <w:rPr>
            <w:rStyle w:val="a4"/>
          </w:rPr>
          <w:t>https://www.interesniy.kiev.ua/svyato-illinska-tserkva-na-podoli/</w:t>
        </w:r>
      </w:hyperlink>
    </w:p>
    <w:p w:rsidR="00656FD3" w:rsidRDefault="001E54CA" w:rsidP="004D295F">
      <w:pPr>
        <w:jc w:val="both"/>
      </w:pPr>
      <w:hyperlink r:id="rId21" w:history="1">
        <w:r w:rsidR="0083489D">
          <w:rPr>
            <w:rStyle w:val="a4"/>
          </w:rPr>
          <w:t>https://castles.com.ua/flora.html</w:t>
        </w:r>
      </w:hyperlink>
    </w:p>
    <w:p w:rsidR="00656FD3" w:rsidRDefault="00656FD3" w:rsidP="004D295F">
      <w:pPr>
        <w:jc w:val="both"/>
      </w:pPr>
    </w:p>
    <w:sectPr w:rsidR="00656F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CA" w:rsidRDefault="001E54CA" w:rsidP="00A26BC0">
      <w:r>
        <w:separator/>
      </w:r>
    </w:p>
  </w:endnote>
  <w:endnote w:type="continuationSeparator" w:id="0">
    <w:p w:rsidR="001E54CA" w:rsidRDefault="001E54CA" w:rsidP="00A2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CA" w:rsidRDefault="001E54CA" w:rsidP="00A26BC0">
      <w:r>
        <w:separator/>
      </w:r>
    </w:p>
  </w:footnote>
  <w:footnote w:type="continuationSeparator" w:id="0">
    <w:p w:rsidR="001E54CA" w:rsidRDefault="001E54CA" w:rsidP="00A26B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EC3"/>
    <w:multiLevelType w:val="hybridMultilevel"/>
    <w:tmpl w:val="7E38AB02"/>
    <w:lvl w:ilvl="0" w:tplc="866C4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7920F7D"/>
    <w:multiLevelType w:val="multilevel"/>
    <w:tmpl w:val="A23A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16543"/>
    <w:multiLevelType w:val="hybridMultilevel"/>
    <w:tmpl w:val="43880FD2"/>
    <w:lvl w:ilvl="0" w:tplc="CF6A8B60">
      <w:start w:val="5"/>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E0"/>
    <w:rsid w:val="000204AB"/>
    <w:rsid w:val="00021ADC"/>
    <w:rsid w:val="00042A67"/>
    <w:rsid w:val="000705B0"/>
    <w:rsid w:val="00093925"/>
    <w:rsid w:val="000A0317"/>
    <w:rsid w:val="000C1C0B"/>
    <w:rsid w:val="000C7B5E"/>
    <w:rsid w:val="00102782"/>
    <w:rsid w:val="001222E0"/>
    <w:rsid w:val="00134995"/>
    <w:rsid w:val="0014219F"/>
    <w:rsid w:val="001653C1"/>
    <w:rsid w:val="00173430"/>
    <w:rsid w:val="00180438"/>
    <w:rsid w:val="001842A8"/>
    <w:rsid w:val="0019573A"/>
    <w:rsid w:val="001A609C"/>
    <w:rsid w:val="001A752D"/>
    <w:rsid w:val="001B1FFD"/>
    <w:rsid w:val="001C0C8F"/>
    <w:rsid w:val="001C3F1F"/>
    <w:rsid w:val="001C7EAF"/>
    <w:rsid w:val="001E13B3"/>
    <w:rsid w:val="001E3D8A"/>
    <w:rsid w:val="001E41EE"/>
    <w:rsid w:val="001E4A7E"/>
    <w:rsid w:val="001E54CA"/>
    <w:rsid w:val="001F442C"/>
    <w:rsid w:val="00207C8E"/>
    <w:rsid w:val="00213586"/>
    <w:rsid w:val="002163DD"/>
    <w:rsid w:val="00245A0C"/>
    <w:rsid w:val="00275DAC"/>
    <w:rsid w:val="00282AED"/>
    <w:rsid w:val="00284C95"/>
    <w:rsid w:val="00286751"/>
    <w:rsid w:val="002A67EC"/>
    <w:rsid w:val="002D1179"/>
    <w:rsid w:val="00307B20"/>
    <w:rsid w:val="00323ED6"/>
    <w:rsid w:val="00325705"/>
    <w:rsid w:val="0035415E"/>
    <w:rsid w:val="00383FBC"/>
    <w:rsid w:val="003A2BAC"/>
    <w:rsid w:val="003B1F07"/>
    <w:rsid w:val="003B4E7D"/>
    <w:rsid w:val="003B5991"/>
    <w:rsid w:val="003D2B3A"/>
    <w:rsid w:val="003D7BE8"/>
    <w:rsid w:val="003F77B3"/>
    <w:rsid w:val="00402156"/>
    <w:rsid w:val="0042560F"/>
    <w:rsid w:val="00440B14"/>
    <w:rsid w:val="00452A7C"/>
    <w:rsid w:val="004648E0"/>
    <w:rsid w:val="00495014"/>
    <w:rsid w:val="00495DB8"/>
    <w:rsid w:val="004A1C47"/>
    <w:rsid w:val="004A5F50"/>
    <w:rsid w:val="004A6589"/>
    <w:rsid w:val="004B3D2E"/>
    <w:rsid w:val="004D295F"/>
    <w:rsid w:val="004E45C0"/>
    <w:rsid w:val="004F6551"/>
    <w:rsid w:val="00512467"/>
    <w:rsid w:val="00520942"/>
    <w:rsid w:val="00531F48"/>
    <w:rsid w:val="0058525A"/>
    <w:rsid w:val="005C31C1"/>
    <w:rsid w:val="005D683B"/>
    <w:rsid w:val="005D69C2"/>
    <w:rsid w:val="005E14A8"/>
    <w:rsid w:val="00637042"/>
    <w:rsid w:val="00656FD3"/>
    <w:rsid w:val="00663537"/>
    <w:rsid w:val="006905D4"/>
    <w:rsid w:val="006916CB"/>
    <w:rsid w:val="0069543D"/>
    <w:rsid w:val="006A2607"/>
    <w:rsid w:val="006B676C"/>
    <w:rsid w:val="006D64C0"/>
    <w:rsid w:val="006E0822"/>
    <w:rsid w:val="006F1383"/>
    <w:rsid w:val="007140C6"/>
    <w:rsid w:val="00715BF3"/>
    <w:rsid w:val="00735CAE"/>
    <w:rsid w:val="007530D4"/>
    <w:rsid w:val="00757457"/>
    <w:rsid w:val="0076059A"/>
    <w:rsid w:val="0076700C"/>
    <w:rsid w:val="00780E2C"/>
    <w:rsid w:val="007A2C2B"/>
    <w:rsid w:val="007A2D39"/>
    <w:rsid w:val="007A53D5"/>
    <w:rsid w:val="007C394A"/>
    <w:rsid w:val="00806E23"/>
    <w:rsid w:val="00810750"/>
    <w:rsid w:val="0083487E"/>
    <w:rsid w:val="0083489D"/>
    <w:rsid w:val="00850427"/>
    <w:rsid w:val="0086011C"/>
    <w:rsid w:val="00861C84"/>
    <w:rsid w:val="0086406D"/>
    <w:rsid w:val="008A28D0"/>
    <w:rsid w:val="008B7958"/>
    <w:rsid w:val="008C7E97"/>
    <w:rsid w:val="008D503C"/>
    <w:rsid w:val="008F6B6B"/>
    <w:rsid w:val="00905E98"/>
    <w:rsid w:val="009219A2"/>
    <w:rsid w:val="00922BEA"/>
    <w:rsid w:val="00936463"/>
    <w:rsid w:val="009450C6"/>
    <w:rsid w:val="009733DC"/>
    <w:rsid w:val="009A3E01"/>
    <w:rsid w:val="009A42DF"/>
    <w:rsid w:val="009B0A1B"/>
    <w:rsid w:val="00A12414"/>
    <w:rsid w:val="00A200D5"/>
    <w:rsid w:val="00A2263D"/>
    <w:rsid w:val="00A26BC0"/>
    <w:rsid w:val="00A3464C"/>
    <w:rsid w:val="00A521C9"/>
    <w:rsid w:val="00A66BAF"/>
    <w:rsid w:val="00A72822"/>
    <w:rsid w:val="00A8201D"/>
    <w:rsid w:val="00AE0692"/>
    <w:rsid w:val="00B75BBA"/>
    <w:rsid w:val="00BA4C12"/>
    <w:rsid w:val="00BA760E"/>
    <w:rsid w:val="00BB688D"/>
    <w:rsid w:val="00BE7847"/>
    <w:rsid w:val="00BF4103"/>
    <w:rsid w:val="00C023DD"/>
    <w:rsid w:val="00C9082E"/>
    <w:rsid w:val="00CA0F03"/>
    <w:rsid w:val="00CC5AEC"/>
    <w:rsid w:val="00CD41C3"/>
    <w:rsid w:val="00CE0985"/>
    <w:rsid w:val="00CE71E5"/>
    <w:rsid w:val="00CF792B"/>
    <w:rsid w:val="00D042FB"/>
    <w:rsid w:val="00D045B0"/>
    <w:rsid w:val="00D04CC6"/>
    <w:rsid w:val="00D04E73"/>
    <w:rsid w:val="00D264C8"/>
    <w:rsid w:val="00D56860"/>
    <w:rsid w:val="00DA174E"/>
    <w:rsid w:val="00DE5BE4"/>
    <w:rsid w:val="00E2157D"/>
    <w:rsid w:val="00E47825"/>
    <w:rsid w:val="00E61C6C"/>
    <w:rsid w:val="00E653C5"/>
    <w:rsid w:val="00E70FB4"/>
    <w:rsid w:val="00E82E3D"/>
    <w:rsid w:val="00EB09C4"/>
    <w:rsid w:val="00EB10FF"/>
    <w:rsid w:val="00F40CBB"/>
    <w:rsid w:val="00F46ED5"/>
    <w:rsid w:val="00F56717"/>
    <w:rsid w:val="00F64ED7"/>
    <w:rsid w:val="00F77807"/>
    <w:rsid w:val="00F804D2"/>
    <w:rsid w:val="00FA16A7"/>
    <w:rsid w:val="00FB7C9E"/>
    <w:rsid w:val="00FD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1D0A"/>
  <w15:chartTrackingRefBased/>
  <w15:docId w15:val="{DAD3570C-A070-4F96-BAE4-611720C6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A6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7958"/>
    <w:rPr>
      <w:color w:val="0563C1" w:themeColor="hyperlink"/>
      <w:u w:val="single"/>
    </w:rPr>
  </w:style>
  <w:style w:type="character" w:styleId="a5">
    <w:name w:val="Strong"/>
    <w:basedOn w:val="a0"/>
    <w:uiPriority w:val="22"/>
    <w:qFormat/>
    <w:rsid w:val="008B7958"/>
    <w:rPr>
      <w:b/>
      <w:bCs/>
    </w:rPr>
  </w:style>
  <w:style w:type="paragraph" w:styleId="HTML">
    <w:name w:val="HTML Preformatted"/>
    <w:basedOn w:val="a"/>
    <w:link w:val="HTML0"/>
    <w:uiPriority w:val="99"/>
    <w:unhideWhenUsed/>
    <w:rsid w:val="00AE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0692"/>
    <w:rPr>
      <w:rFonts w:ascii="Courier New" w:eastAsia="Times New Roman" w:hAnsi="Courier New" w:cs="Courier New"/>
      <w:sz w:val="20"/>
      <w:szCs w:val="20"/>
      <w:lang w:eastAsia="ru-RU"/>
    </w:rPr>
  </w:style>
  <w:style w:type="paragraph" w:styleId="a6">
    <w:name w:val="header"/>
    <w:basedOn w:val="a"/>
    <w:link w:val="a7"/>
    <w:uiPriority w:val="99"/>
    <w:unhideWhenUsed/>
    <w:rsid w:val="00A26BC0"/>
    <w:pPr>
      <w:tabs>
        <w:tab w:val="center" w:pos="4677"/>
        <w:tab w:val="right" w:pos="9355"/>
      </w:tabs>
    </w:pPr>
  </w:style>
  <w:style w:type="character" w:customStyle="1" w:styleId="a7">
    <w:name w:val="Верхний колонтитул Знак"/>
    <w:basedOn w:val="a0"/>
    <w:link w:val="a6"/>
    <w:uiPriority w:val="99"/>
    <w:rsid w:val="00A26BC0"/>
  </w:style>
  <w:style w:type="paragraph" w:styleId="a8">
    <w:name w:val="footer"/>
    <w:basedOn w:val="a"/>
    <w:link w:val="a9"/>
    <w:uiPriority w:val="99"/>
    <w:unhideWhenUsed/>
    <w:rsid w:val="00A26BC0"/>
    <w:pPr>
      <w:tabs>
        <w:tab w:val="center" w:pos="4677"/>
        <w:tab w:val="right" w:pos="9355"/>
      </w:tabs>
    </w:pPr>
  </w:style>
  <w:style w:type="character" w:customStyle="1" w:styleId="a9">
    <w:name w:val="Нижний колонтитул Знак"/>
    <w:basedOn w:val="a0"/>
    <w:link w:val="a8"/>
    <w:uiPriority w:val="99"/>
    <w:rsid w:val="00A2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2901">
      <w:bodyDiv w:val="1"/>
      <w:marLeft w:val="0"/>
      <w:marRight w:val="0"/>
      <w:marTop w:val="0"/>
      <w:marBottom w:val="0"/>
      <w:divBdr>
        <w:top w:val="none" w:sz="0" w:space="0" w:color="auto"/>
        <w:left w:val="none" w:sz="0" w:space="0" w:color="auto"/>
        <w:bottom w:val="none" w:sz="0" w:space="0" w:color="auto"/>
        <w:right w:val="none" w:sz="0" w:space="0" w:color="auto"/>
      </w:divBdr>
    </w:div>
    <w:div w:id="487282120">
      <w:bodyDiv w:val="1"/>
      <w:marLeft w:val="0"/>
      <w:marRight w:val="0"/>
      <w:marTop w:val="0"/>
      <w:marBottom w:val="0"/>
      <w:divBdr>
        <w:top w:val="none" w:sz="0" w:space="0" w:color="auto"/>
        <w:left w:val="none" w:sz="0" w:space="0" w:color="auto"/>
        <w:bottom w:val="none" w:sz="0" w:space="0" w:color="auto"/>
        <w:right w:val="none" w:sz="0" w:space="0" w:color="auto"/>
      </w:divBdr>
    </w:div>
    <w:div w:id="580258692">
      <w:bodyDiv w:val="1"/>
      <w:marLeft w:val="0"/>
      <w:marRight w:val="0"/>
      <w:marTop w:val="0"/>
      <w:marBottom w:val="0"/>
      <w:divBdr>
        <w:top w:val="none" w:sz="0" w:space="0" w:color="auto"/>
        <w:left w:val="none" w:sz="0" w:space="0" w:color="auto"/>
        <w:bottom w:val="none" w:sz="0" w:space="0" w:color="auto"/>
        <w:right w:val="none" w:sz="0" w:space="0" w:color="auto"/>
      </w:divBdr>
    </w:div>
    <w:div w:id="990017984">
      <w:bodyDiv w:val="1"/>
      <w:marLeft w:val="0"/>
      <w:marRight w:val="0"/>
      <w:marTop w:val="0"/>
      <w:marBottom w:val="0"/>
      <w:divBdr>
        <w:top w:val="none" w:sz="0" w:space="0" w:color="auto"/>
        <w:left w:val="none" w:sz="0" w:space="0" w:color="auto"/>
        <w:bottom w:val="none" w:sz="0" w:space="0" w:color="auto"/>
        <w:right w:val="none" w:sz="0" w:space="0" w:color="auto"/>
      </w:divBdr>
    </w:div>
    <w:div w:id="1502307223">
      <w:bodyDiv w:val="1"/>
      <w:marLeft w:val="0"/>
      <w:marRight w:val="0"/>
      <w:marTop w:val="0"/>
      <w:marBottom w:val="0"/>
      <w:divBdr>
        <w:top w:val="none" w:sz="0" w:space="0" w:color="auto"/>
        <w:left w:val="none" w:sz="0" w:space="0" w:color="auto"/>
        <w:bottom w:val="none" w:sz="0" w:space="0" w:color="auto"/>
        <w:right w:val="none" w:sz="0" w:space="0" w:color="auto"/>
      </w:divBdr>
    </w:div>
    <w:div w:id="19825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g72" TargetMode="External"/><Relationship Id="rId13" Type="http://schemas.openxmlformats.org/officeDocument/2006/relationships/hyperlink" Target="https://uk.wikipedia.org/wiki/%D0%96%D1%96%D0%BD%D0%BE%D1%87%D0%B8%D0%B9_%D0%BC%D0%BE%D0%BD%D0%B0%D1%81%D1%82%D0%B8%D1%80" TargetMode="External"/><Relationship Id="rId18" Type="http://schemas.openxmlformats.org/officeDocument/2006/relationships/hyperlink" Target="http://knukim.edu.ua/ekskursiyi-bez-bar-yeriv-u-muzeyi-tarasa-shevchenka/" TargetMode="External"/><Relationship Id="rId3" Type="http://schemas.openxmlformats.org/officeDocument/2006/relationships/settings" Target="settings.xml"/><Relationship Id="rId21" Type="http://schemas.openxmlformats.org/officeDocument/2006/relationships/hyperlink" Target="https://castles.com.ua/flora.html" TargetMode="External"/><Relationship Id="rId7" Type="http://schemas.openxmlformats.org/officeDocument/2006/relationships/hyperlink" Target="https://zakon.rada.gov.ua/laws/show/995_g71" TargetMode="External"/><Relationship Id="rId12" Type="http://schemas.openxmlformats.org/officeDocument/2006/relationships/hyperlink" Target="https://uk.wikipedia.org/wiki/%D0%A4%D0%BB%D0%BE%D1%80_%D1%96_%D0%9B%D0%B0%D0%B2%D1%80" TargetMode="External"/><Relationship Id="rId17" Type="http://schemas.openxmlformats.org/officeDocument/2006/relationships/hyperlink" Target="https://www.radiosvoboda.org/a/25260843.html" TargetMode="External"/><Relationship Id="rId2" Type="http://schemas.openxmlformats.org/officeDocument/2006/relationships/styles" Target="styles.xml"/><Relationship Id="rId16" Type="http://schemas.openxmlformats.org/officeDocument/2006/relationships/hyperlink" Target="https://kiev.vgorode.ua/news/transport_" TargetMode="External"/><Relationship Id="rId20" Type="http://schemas.openxmlformats.org/officeDocument/2006/relationships/hyperlink" Target="https://www.interesniy.kiev.ua/svyato-illinska-tserkva-na-podol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0%BE%D0%B4%D1%96%D0%BB" TargetMode="External"/><Relationship Id="rId5" Type="http://schemas.openxmlformats.org/officeDocument/2006/relationships/footnotes" Target="footnotes.xml"/><Relationship Id="rId15" Type="http://schemas.openxmlformats.org/officeDocument/2006/relationships/hyperlink" Target="https://uk.wikipedia.org/wiki/%D0%A1%D0%B8%D0%B3%D1%96%D0%B7%D0%BC%D1%83%D0%BD%D0%B4_II_%D0%90%D0%B2%D0%B3%D1%83%D1%81%D1%82" TargetMode="External"/><Relationship Id="rId23" Type="http://schemas.openxmlformats.org/officeDocument/2006/relationships/theme" Target="theme/theme1.xml"/><Relationship Id="rId10" Type="http://schemas.openxmlformats.org/officeDocument/2006/relationships/hyperlink" Target="https://uk.wikipedia.org/wiki/XVI_%D1%81%D1%82%D0%BE%D0%BB%D1%96%D1%82%D1%82%D1%8F" TargetMode="External"/><Relationship Id="rId19" Type="http://schemas.openxmlformats.org/officeDocument/2006/relationships/hyperlink" Target="https://pilgrims.in.ua/ru/top-svyatyni/svyate-mesta-kieva.html" TargetMode="External"/><Relationship Id="rId4" Type="http://schemas.openxmlformats.org/officeDocument/2006/relationships/webSettings" Target="webSettings.xml"/><Relationship Id="rId9" Type="http://schemas.openxmlformats.org/officeDocument/2006/relationships/hyperlink" Target="https://uk.wikipedia.org/wiki/%D0%96%D1%96%D0%BD%D0%BE%D1%87%D0%B8%D0%B9_%D0%BC%D0%BE%D0%BD%D0%B0%D1%81%D1%82%D0%B8%D1%80" TargetMode="External"/><Relationship Id="rId14" Type="http://schemas.openxmlformats.org/officeDocument/2006/relationships/hyperlink" Target="https://uk.wikipedia.org/wiki/%D0%9A%D0%BE%D1%80%D0%BE%D0%BB%D1%96%D0%B2%D1%81%D1%82%D0%B2%D0%BE_%D0%9F%D0%BE%D0%BB%D1%8C%D1%81%D1%8C%D0%BA%D0%B5_(1385%E2%80%94156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2020-04-30T14:12:00Z</dcterms:created>
  <dcterms:modified xsi:type="dcterms:W3CDTF">2020-04-30T14:12:00Z</dcterms:modified>
</cp:coreProperties>
</file>