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96" w:rsidRDefault="00401C96" w:rsidP="00401C9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proofErr w:type="spellStart"/>
      <w:r>
        <w:rPr>
          <w:sz w:val="32"/>
          <w:szCs w:val="32"/>
          <w:lang w:val="uk-UA"/>
        </w:rPr>
        <w:t>Ілляшенко</w:t>
      </w:r>
      <w:proofErr w:type="spellEnd"/>
      <w:r>
        <w:rPr>
          <w:sz w:val="32"/>
          <w:szCs w:val="32"/>
          <w:lang w:val="uk-UA"/>
        </w:rPr>
        <w:t xml:space="preserve"> Ілля </w:t>
      </w:r>
    </w:p>
    <w:p w:rsidR="00401C96" w:rsidRDefault="00401C96" w:rsidP="00401C9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Кафедра журналістики </w:t>
      </w:r>
      <w:r w:rsidRPr="001264B4">
        <w:rPr>
          <w:sz w:val="32"/>
          <w:szCs w:val="32"/>
        </w:rPr>
        <w:t>,</w:t>
      </w:r>
      <w:proofErr w:type="spellStart"/>
      <w:r w:rsidRPr="001264B4">
        <w:rPr>
          <w:sz w:val="32"/>
          <w:szCs w:val="32"/>
        </w:rPr>
        <w:t>видавничо</w:t>
      </w:r>
      <w:r>
        <w:rPr>
          <w:sz w:val="32"/>
          <w:szCs w:val="32"/>
        </w:rPr>
        <w:t>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справи,редагування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та </w:t>
      </w:r>
      <w:proofErr w:type="spellStart"/>
      <w:r>
        <w:rPr>
          <w:sz w:val="32"/>
          <w:szCs w:val="32"/>
        </w:rPr>
        <w:t>поліграфі</w:t>
      </w:r>
      <w:proofErr w:type="spellEnd"/>
      <w:r>
        <w:rPr>
          <w:sz w:val="32"/>
          <w:szCs w:val="32"/>
          <w:lang w:val="uk-UA"/>
        </w:rPr>
        <w:t>ї</w:t>
      </w:r>
    </w:p>
    <w:p w:rsidR="00401C96" w:rsidRDefault="00401C96" w:rsidP="00401C9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3 курс </w:t>
      </w:r>
    </w:p>
    <w:p w:rsidR="00401C96" w:rsidRDefault="00401C96" w:rsidP="00401C96">
      <w:pPr>
        <w:rPr>
          <w:sz w:val="28"/>
          <w:szCs w:val="28"/>
          <w:lang w:val="uk-UA"/>
        </w:rPr>
      </w:pPr>
      <w:r w:rsidRPr="001D08F8">
        <w:rPr>
          <w:sz w:val="28"/>
          <w:szCs w:val="28"/>
          <w:lang w:val="uk-UA"/>
        </w:rPr>
        <w:t xml:space="preserve">                          Жр-17-1</w:t>
      </w:r>
    </w:p>
    <w:p w:rsidR="00401C96" w:rsidRDefault="00401C96" w:rsidP="00401C96">
      <w:pPr>
        <w:rPr>
          <w:sz w:val="28"/>
          <w:szCs w:val="28"/>
          <w:lang w:val="uk-UA"/>
        </w:rPr>
      </w:pPr>
    </w:p>
    <w:p w:rsidR="008406FB" w:rsidRDefault="00401C96" w:rsidP="00401C96">
      <w:pPr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4E2005">
        <w:rPr>
          <w:color w:val="000000" w:themeColor="text1"/>
          <w:sz w:val="28"/>
          <w:szCs w:val="28"/>
          <w:lang w:val="uk-UA"/>
        </w:rPr>
        <w:t xml:space="preserve">Робота з дисципліни  ‘’ Теорія та методика журналістської </w:t>
      </w:r>
      <w:proofErr w:type="spellStart"/>
      <w:r w:rsidRPr="004E2005">
        <w:rPr>
          <w:color w:val="000000" w:themeColor="text1"/>
          <w:sz w:val="28"/>
          <w:szCs w:val="28"/>
          <w:lang w:val="uk-UA"/>
        </w:rPr>
        <w:t>творчості’</w:t>
      </w:r>
      <w:proofErr w:type="spellEnd"/>
    </w:p>
    <w:p w:rsidR="00401C96" w:rsidRDefault="00401C96" w:rsidP="00401C9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</w:t>
      </w:r>
    </w:p>
    <w:p w:rsidR="00401C96" w:rsidRDefault="00401C96" w:rsidP="00401C96">
      <w:pPr>
        <w:rPr>
          <w:rFonts w:cs="Helvetica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  <w:lang w:val="uk-UA"/>
        </w:rPr>
        <w:t xml:space="preserve">             ‘</w:t>
      </w:r>
      <w:r w:rsidRPr="00401C96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>Лід</w:t>
      </w:r>
      <w:proofErr w:type="spellEnd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як  </w:t>
      </w:r>
      <w:proofErr w:type="spellStart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>провідний</w:t>
      </w:r>
      <w:proofErr w:type="spellEnd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абзац </w:t>
      </w:r>
      <w:proofErr w:type="spellStart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>журналістського</w:t>
      </w:r>
      <w:proofErr w:type="spellEnd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>матеріалу</w:t>
      </w:r>
      <w:proofErr w:type="spellEnd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>Види</w:t>
      </w:r>
      <w:proofErr w:type="spellEnd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>лідів</w:t>
      </w:r>
      <w:proofErr w:type="spellEnd"/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cs="Helvetica"/>
          <w:color w:val="000000" w:themeColor="text1"/>
          <w:sz w:val="28"/>
          <w:szCs w:val="28"/>
          <w:shd w:val="clear" w:color="auto" w:fill="FFFFFF"/>
          <w:lang w:val="en-US"/>
        </w:rPr>
        <w:t>’’</w:t>
      </w:r>
    </w:p>
    <w:p w:rsidR="00401C96" w:rsidRPr="00401C96" w:rsidRDefault="00401C96" w:rsidP="00401C96">
      <w:pPr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</w:pPr>
      <w:r w:rsidRPr="00401C96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           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Лід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 — короткий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виклад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журналістського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матеріалу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розміщується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ісля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hyperlink r:id="rId5" w:tooltip="Заголовок" w:history="1">
        <w:r w:rsidRPr="00401C96">
          <w:rPr>
            <w:rStyle w:val="a3"/>
            <w:rFonts w:cs="Arial"/>
            <w:color w:val="000000" w:themeColor="text1"/>
            <w:sz w:val="28"/>
            <w:szCs w:val="28"/>
            <w:u w:val="none"/>
            <w:shd w:val="clear" w:color="auto" w:fill="FFFFFF"/>
          </w:rPr>
          <w:t>заголовку</w:t>
        </w:r>
      </w:hyperlink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й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перед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основним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текстом.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Існує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правило,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згідно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яким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матеріал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довший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за 100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рядків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мусить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супроводжуватися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лідом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. У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термінологічному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словнику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українських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журналі</w:t>
      </w:r>
      <w:proofErr w:type="gram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ст</w:t>
      </w:r>
      <w:proofErr w:type="gram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ів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цьому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значенні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вживається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слово «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вріз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» («</w:t>
      </w:r>
      <w:proofErr w:type="spellStart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врізка</w:t>
      </w:r>
      <w:proofErr w:type="spellEnd"/>
      <w:r w:rsidRPr="00401C96">
        <w:rPr>
          <w:rFonts w:cs="Arial"/>
          <w:color w:val="000000" w:themeColor="text1"/>
          <w:sz w:val="28"/>
          <w:szCs w:val="28"/>
          <w:shd w:val="clear" w:color="auto" w:fill="FFFFFF"/>
        </w:rPr>
        <w:t>»).</w:t>
      </w:r>
    </w:p>
    <w:p w:rsidR="00401C96" w:rsidRPr="00401C96" w:rsidRDefault="00401C96" w:rsidP="00401C96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покликаний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представити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читачам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"https://uk.wikipedia.org/wiki/%D0%A1%D1%82%D0%B0%D1%82%D1%82%D1%8F" \o "Стаття" </w:instrText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401C96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статтю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привабити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їхню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увагу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але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найважливіша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його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функція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зорієнтувати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читача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в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змі</w:t>
      </w:r>
      <w:proofErr w:type="gram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ст</w:t>
      </w:r>
      <w:proofErr w:type="gram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матеріалу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gram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У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зах</w:t>
      </w:r>
      <w:proofErr w:type="gram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ідній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пресі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набув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надзвичайно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широкого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застосування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в 1980-ті роки.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Саме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тоді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були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зроблені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точні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статистичні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</w:t>
      </w:r>
      <w:proofErr w:type="gram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ідрахунки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які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засвідчили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що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читач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за 3–5 секунд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проглядає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заголовок; 30–40 секунд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витрачає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на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ознайомлення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лідом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3–5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хвилин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на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цілий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текст. А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відтак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стало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зрозумілим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що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«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» —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проміжний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між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заголовком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текстом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етап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сприйняття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читачем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матеріалу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який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має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вирішальне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значення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для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просування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6" w:tooltip="Новина" w:history="1">
        <w:r w:rsidRPr="00401C96">
          <w:rPr>
            <w:rStyle w:val="a3"/>
            <w:rFonts w:asciiTheme="minorHAnsi" w:hAnsiTheme="minorHAnsi" w:cs="Arial"/>
            <w:color w:val="000000" w:themeColor="text1"/>
            <w:sz w:val="28"/>
            <w:szCs w:val="28"/>
          </w:rPr>
          <w:t>новин</w:t>
        </w:r>
      </w:hyperlink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 у </w:t>
      </w:r>
      <w:proofErr w:type="spellStart"/>
      <w:proofErr w:type="gram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св</w:t>
      </w:r>
      <w:proofErr w:type="gram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ідомість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читача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401C96" w:rsidRPr="00401C96" w:rsidRDefault="00401C96" w:rsidP="00401C96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повинен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мати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шрифтове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виділення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у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процесі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попереднього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ознайомлення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читачі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проглядають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обираючи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матеріали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для </w:t>
      </w:r>
      <w:proofErr w:type="gram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докладного</w:t>
      </w:r>
      <w:proofErr w:type="gram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текстуального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ознайомлення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Виділяють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дві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функції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ліду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: 1)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інформаційну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2)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мотивуючу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Виконуючи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першу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функцію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мусить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інформаційно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розширити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назву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Виконуючи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другу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функцію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мусить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заінтригувати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читача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(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іноді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шокувати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),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дати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йому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мотив для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ознайомлення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наступним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текстом.</w:t>
      </w:r>
    </w:p>
    <w:p w:rsidR="00401C96" w:rsidRPr="00401C96" w:rsidRDefault="00401C96" w:rsidP="00401C96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Загалом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 —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це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стиснута в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кілька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"https://uk.wikipedia.org/wiki/%D0%A0%D0%B5%D1%87%D0%B5%D0%BD%D0%BD%D1%8F" \o "Речення" </w:instrText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401C96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речень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стаття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Лідами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не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є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набрані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жирним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7" w:tooltip="Шрифт" w:history="1">
        <w:r w:rsidRPr="00401C96">
          <w:rPr>
            <w:rStyle w:val="a3"/>
            <w:rFonts w:asciiTheme="minorHAnsi" w:hAnsiTheme="minorHAnsi" w:cs="Arial"/>
            <w:color w:val="000000" w:themeColor="text1"/>
            <w:sz w:val="28"/>
            <w:szCs w:val="28"/>
          </w:rPr>
          <w:t>шрифтом</w:t>
        </w:r>
      </w:hyperlink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перші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 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begin"/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instrText xml:space="preserve"> HYPERLINK "https://uk.wikipedia.org/wiki/%D0%90%D0%B1%D0%B7%D0%B0%D1%86" \o "Абзац" </w:instrText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separate"/>
      </w:r>
      <w:r w:rsidRPr="00401C96">
        <w:rPr>
          <w:rStyle w:val="a3"/>
          <w:rFonts w:asciiTheme="minorHAnsi" w:hAnsiTheme="minorHAnsi" w:cs="Arial"/>
          <w:color w:val="000000" w:themeColor="text1"/>
          <w:sz w:val="28"/>
          <w:szCs w:val="28"/>
        </w:rPr>
        <w:t>абзаци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fldChar w:fldCharType="end"/>
      </w:r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 статей, як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це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часто </w:t>
      </w:r>
      <w:proofErr w:type="spellStart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зустрічаємо</w:t>
      </w:r>
      <w:proofErr w:type="spellEnd"/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 xml:space="preserve"> в наших </w:t>
      </w:r>
      <w:hyperlink r:id="rId8" w:tooltip="Газета" w:history="1">
        <w:r w:rsidRPr="00401C96">
          <w:rPr>
            <w:rStyle w:val="a3"/>
            <w:rFonts w:asciiTheme="minorHAnsi" w:hAnsiTheme="minorHAnsi" w:cs="Arial"/>
            <w:color w:val="000000" w:themeColor="text1"/>
            <w:sz w:val="28"/>
            <w:szCs w:val="28"/>
          </w:rPr>
          <w:t>газетах</w:t>
        </w:r>
      </w:hyperlink>
      <w:r w:rsidRPr="00401C96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A87F40" w:rsidRPr="00A87F40" w:rsidRDefault="00A87F40" w:rsidP="00A87F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 xml:space="preserve">Французька методика визначає такі правила написання </w:t>
      </w:r>
      <w:proofErr w:type="spellStart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лідів</w:t>
      </w:r>
      <w:proofErr w:type="spellEnd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: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="Arial"/>
          <w:color w:val="000000" w:themeColor="text1"/>
          <w:sz w:val="28"/>
          <w:szCs w:val="28"/>
          <w:lang w:val="uk-UA" w:eastAsia="ru-RU"/>
        </w:rPr>
      </w:pPr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lastRenderedPageBreak/>
        <w:t>він має бути написаний простіше за звичайний журналістський текст: складатися з </w:t>
      </w:r>
      <w:hyperlink r:id="rId9" w:tooltip="Просте речення" w:history="1">
        <w:r w:rsidRPr="00A87F40">
          <w:rPr>
            <w:rFonts w:eastAsia="Times New Roman" w:cs="Arial"/>
            <w:color w:val="000000" w:themeColor="text1"/>
            <w:sz w:val="28"/>
            <w:szCs w:val="28"/>
            <w:u w:val="single"/>
            <w:lang w:val="uk-UA" w:eastAsia="ru-RU"/>
          </w:rPr>
          <w:t>простих речень</w:t>
        </w:r>
      </w:hyperlink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>, використовувати лише загальнозрозумілу </w:t>
      </w:r>
      <w:hyperlink r:id="rId10" w:tooltip="Лексика" w:history="1">
        <w:r w:rsidRPr="00A87F40">
          <w:rPr>
            <w:rFonts w:eastAsia="Times New Roman" w:cs="Arial"/>
            <w:color w:val="000000" w:themeColor="text1"/>
            <w:sz w:val="28"/>
            <w:szCs w:val="28"/>
            <w:u w:val="single"/>
            <w:lang w:val="uk-UA" w:eastAsia="ru-RU"/>
          </w:rPr>
          <w:t>лексику</w:t>
        </w:r>
      </w:hyperlink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>, не містити спеціальної </w:t>
      </w:r>
      <w:hyperlink r:id="rId11" w:tooltip="Термінологія" w:history="1">
        <w:r w:rsidRPr="00A87F40">
          <w:rPr>
            <w:rFonts w:eastAsia="Times New Roman" w:cs="Arial"/>
            <w:color w:val="000000" w:themeColor="text1"/>
            <w:sz w:val="28"/>
            <w:szCs w:val="28"/>
            <w:u w:val="single"/>
            <w:lang w:val="uk-UA" w:eastAsia="ru-RU"/>
          </w:rPr>
          <w:t>термінології</w:t>
        </w:r>
      </w:hyperlink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>;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="Arial"/>
          <w:color w:val="000000" w:themeColor="text1"/>
          <w:sz w:val="28"/>
          <w:szCs w:val="28"/>
          <w:lang w:val="uk-UA" w:eastAsia="ru-RU"/>
        </w:rPr>
      </w:pPr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 xml:space="preserve">у </w:t>
      </w:r>
      <w:proofErr w:type="spellStart"/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>ліді</w:t>
      </w:r>
      <w:proofErr w:type="spellEnd"/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 xml:space="preserve"> не повинні перераховуватися цифри, вживатися абревіатури, маловідомі власні назви;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="Arial"/>
          <w:color w:val="000000" w:themeColor="text1"/>
          <w:sz w:val="28"/>
          <w:szCs w:val="28"/>
          <w:lang w:val="uk-UA" w:eastAsia="ru-RU"/>
        </w:rPr>
      </w:pPr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 xml:space="preserve">початок </w:t>
      </w:r>
      <w:proofErr w:type="spellStart"/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>ліду</w:t>
      </w:r>
      <w:proofErr w:type="spellEnd"/>
      <w:r w:rsidRPr="00A87F40">
        <w:rPr>
          <w:rFonts w:eastAsia="Times New Roman" w:cs="Arial"/>
          <w:color w:val="000000" w:themeColor="text1"/>
          <w:sz w:val="28"/>
          <w:szCs w:val="28"/>
          <w:lang w:val="uk-UA" w:eastAsia="ru-RU"/>
        </w:rPr>
        <w:t xml:space="preserve"> не повинен повторювати назву;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заголовок і лід повинні складати дві змістовно й синтаксично незалежні одна від одної структури, кожна з яких є завершеною формулою, цілком зрозумілою без іншої;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лід є незалежним від зачину тексту, тобто його першої фрази;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лід найчастіше відповідає на запитання: що сталося? чому? в який спосіб?</w:t>
      </w:r>
    </w:p>
    <w:p w:rsidR="00A87F40" w:rsidRPr="00A87F40" w:rsidRDefault="00A87F40" w:rsidP="00A87F4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 xml:space="preserve">Американська навчальна література велику увагу приділяє цьому композиційному елементу зовнішньої подачі газетних матеріалів. Надзвичайно розвинута й типологія </w:t>
      </w:r>
      <w:proofErr w:type="spellStart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ліду</w:t>
      </w:r>
      <w:proofErr w:type="spellEnd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 xml:space="preserve">, яка налічує до п </w:t>
      </w:r>
      <w:proofErr w:type="spellStart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'ятнадцяти</w:t>
      </w:r>
      <w:proofErr w:type="spellEnd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 xml:space="preserve"> його різновидів: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 xml:space="preserve">лід — «вішак» передбачає, що в першій же фразі міститься відповідь на всі </w:t>
      </w:r>
      <w:proofErr w:type="spellStart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новинарні</w:t>
      </w:r>
      <w:proofErr w:type="spellEnd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 xml:space="preserve"> запитання; відповіді на ці запитання навішуються, як одяг, на гачки вішалки;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лід — негайна ідентифікація; використовується тоді, коли новина має головного героя — загальновідому особу;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лід — окремий постріл; застосовується тоді, коли предмет повідомлення може бути стисло, до афористичності, визначений словесно;</w:t>
      </w:r>
    </w:p>
    <w:p w:rsidR="00A87F40" w:rsidRPr="00A87F40" w:rsidRDefault="00A87F40" w:rsidP="00A87F40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 xml:space="preserve">лід — каламбур або ігровий лід; вербальна </w:t>
      </w:r>
      <w:proofErr w:type="spellStart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обігрує</w:t>
      </w:r>
      <w:proofErr w:type="spellEnd"/>
      <w:r w:rsidRPr="00A87F40"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 xml:space="preserve"> назви фільмів, телепередач, імена «зірок», приказки та афоризми; популярний на сторінках розважальної преси;</w:t>
      </w:r>
    </w:p>
    <w:p w:rsidR="00A87F40" w:rsidRPr="00A87F40" w:rsidRDefault="00A87F40" w:rsidP="00A87F40">
      <w:pPr>
        <w:pStyle w:val="a4"/>
        <w:rPr>
          <w:rFonts w:asciiTheme="minorHAnsi" w:hAnsiTheme="minorHAnsi" w:cs="Arial"/>
          <w:color w:val="000000"/>
          <w:sz w:val="28"/>
          <w:szCs w:val="28"/>
        </w:rPr>
      </w:pPr>
      <w:r w:rsidRPr="00A87F40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 w:rsidR="0090600F">
        <w:rPr>
          <w:rFonts w:asciiTheme="minorHAnsi" w:hAnsiTheme="minorHAnsi" w:cs="Arial"/>
          <w:color w:val="000000"/>
          <w:sz w:val="28"/>
          <w:szCs w:val="28"/>
          <w:lang w:val="uk-UA"/>
        </w:rPr>
        <w:t>Конспектиний</w:t>
      </w:r>
      <w:proofErr w:type="spellEnd"/>
      <w:r w:rsidR="0090600F"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 </w:t>
      </w:r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лід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найчастіше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зустрічається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в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матеріалах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про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поточні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події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та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проблеми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. У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ньому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містяться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A87F40">
        <w:rPr>
          <w:rFonts w:asciiTheme="minorHAnsi" w:hAnsiTheme="minorHAnsi" w:cs="Arial"/>
          <w:color w:val="000000"/>
          <w:sz w:val="28"/>
          <w:szCs w:val="28"/>
        </w:rPr>
        <w:t>вс</w:t>
      </w:r>
      <w:proofErr w:type="gramEnd"/>
      <w:r w:rsidRPr="00A87F40">
        <w:rPr>
          <w:rFonts w:asciiTheme="minorHAnsi" w:hAnsiTheme="minorHAnsi" w:cs="Arial"/>
          <w:color w:val="000000"/>
          <w:sz w:val="28"/>
          <w:szCs w:val="28"/>
        </w:rPr>
        <w:t>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відповіді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на “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класичні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”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запитання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90600F" w:rsidRDefault="0090600F" w:rsidP="00A87F40">
      <w:pPr>
        <w:pStyle w:val="a4"/>
        <w:rPr>
          <w:rFonts w:asciiTheme="minorHAnsi" w:hAnsiTheme="minorHAnsi" w:cs="Arial"/>
          <w:color w:val="000000"/>
          <w:sz w:val="28"/>
          <w:szCs w:val="28"/>
          <w:lang w:val="uk-UA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“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>Капсула</w:t>
      </w:r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” –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такий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лід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розрахований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на “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вибуховий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”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ефект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Він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виділяє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важливу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кульмінацію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.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 </w:t>
      </w:r>
    </w:p>
    <w:p w:rsidR="00A87F40" w:rsidRPr="00A87F40" w:rsidRDefault="0090600F" w:rsidP="00A87F40">
      <w:pPr>
        <w:pStyle w:val="a4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 w:rsidRPr="0090600F">
        <w:rPr>
          <w:rFonts w:asciiTheme="minorHAnsi" w:hAnsiTheme="minorHAnsi" w:cs="Arial"/>
          <w:color w:val="000000"/>
          <w:sz w:val="28"/>
          <w:szCs w:val="28"/>
          <w:lang w:val="uk-UA"/>
        </w:rPr>
        <w:t>“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>Стакатто</w:t>
      </w:r>
      <w:r w:rsidR="00A87F40" w:rsidRPr="0090600F">
        <w:rPr>
          <w:rFonts w:asciiTheme="minorHAnsi" w:hAnsiTheme="minorHAnsi" w:cs="Arial"/>
          <w:color w:val="000000"/>
          <w:sz w:val="28"/>
          <w:szCs w:val="28"/>
          <w:lang w:val="uk-UA"/>
        </w:rPr>
        <w:t>”</w:t>
      </w:r>
      <w:proofErr w:type="spellEnd"/>
      <w:r w:rsidR="00A87F40" w:rsidRPr="0090600F"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 – ще більш динамічний, ніж </w:t>
      </w:r>
      <w:proofErr w:type="spellStart"/>
      <w:r w:rsidR="00A87F40" w:rsidRPr="0090600F">
        <w:rPr>
          <w:rFonts w:asciiTheme="minorHAnsi" w:hAnsiTheme="minorHAnsi" w:cs="Arial"/>
          <w:color w:val="000000"/>
          <w:sz w:val="28"/>
          <w:szCs w:val="28"/>
          <w:lang w:val="uk-UA"/>
        </w:rPr>
        <w:t>“капсула”</w:t>
      </w:r>
      <w:proofErr w:type="spellEnd"/>
      <w:r w:rsidR="00A87F40" w:rsidRPr="0090600F"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.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Серія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його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коротких фраз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звичайно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п</w:t>
      </w:r>
      <w:proofErr w:type="gram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ідкреслює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миттєвість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розвитку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якоїсь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несподіваної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події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бурю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емоцій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шквал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наслідків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87F40" w:rsidRPr="00A87F40" w:rsidRDefault="0090600F" w:rsidP="00A87F40">
      <w:pPr>
        <w:pStyle w:val="a4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Драматичний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лід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- суть </w:t>
      </w:r>
      <w:proofErr w:type="spellStart"/>
      <w:proofErr w:type="gram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його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в</w:t>
      </w:r>
      <w:proofErr w:type="gram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драматизації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початку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розповіді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87F40" w:rsidRPr="00A87F40" w:rsidRDefault="0090600F" w:rsidP="00A87F40">
      <w:pPr>
        <w:pStyle w:val="a4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“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>Фотографічний лід</w:t>
      </w:r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” –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описовий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немов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би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малюнок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под</w:t>
      </w:r>
      <w:proofErr w:type="gram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ії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. Часто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використовується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у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новинних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репортажах.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Він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“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малює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”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реальну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сцену, яку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читач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можливо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уже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побачив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по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телебаченню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87F40" w:rsidRPr="00A87F40" w:rsidRDefault="00352FAF" w:rsidP="00A87F40">
      <w:pPr>
        <w:pStyle w:val="a4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 xml:space="preserve">Колоритний лід </w:t>
      </w:r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– схожий на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фотографічний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але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більш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яскравий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Він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привертає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увагу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читачів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спокійною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розмовною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мовою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87F40" w:rsidRPr="00A87F40" w:rsidRDefault="00A87F40" w:rsidP="00A87F40">
      <w:pPr>
        <w:pStyle w:val="a4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>“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lang w:val="uk-UA"/>
        </w:rPr>
        <w:t>Інтригри</w:t>
      </w:r>
      <w:proofErr w:type="spellEnd"/>
      <w:proofErr w:type="gramStart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” –. </w:t>
      </w:r>
      <w:proofErr w:type="spellStart"/>
      <w:proofErr w:type="gramEnd"/>
      <w:r w:rsidRPr="00A87F40">
        <w:rPr>
          <w:rFonts w:asciiTheme="minorHAnsi" w:hAnsiTheme="minorHAnsi" w:cs="Arial"/>
          <w:color w:val="000000"/>
          <w:sz w:val="28"/>
          <w:szCs w:val="28"/>
        </w:rPr>
        <w:t>це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найрізноманітніші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“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збуджувачі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”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серйозного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інтересу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цікавості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Необхідний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інтригуючий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початок.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Варіантів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–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незчисленна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множина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Інтрига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гарна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A87F40">
        <w:rPr>
          <w:rFonts w:asciiTheme="minorHAnsi" w:hAnsiTheme="minorHAnsi" w:cs="Arial"/>
          <w:color w:val="000000"/>
          <w:sz w:val="28"/>
          <w:szCs w:val="28"/>
        </w:rPr>
        <w:t>будь-яко</w:t>
      </w:r>
      <w:proofErr w:type="gramEnd"/>
      <w:r w:rsidRPr="00A87F40">
        <w:rPr>
          <w:rFonts w:asciiTheme="minorHAnsi" w:hAnsiTheme="minorHAnsi" w:cs="Arial"/>
          <w:color w:val="000000"/>
          <w:sz w:val="28"/>
          <w:szCs w:val="28"/>
        </w:rPr>
        <w:t>ї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Pr="00A87F40">
        <w:rPr>
          <w:rFonts w:asciiTheme="minorHAnsi" w:hAnsiTheme="minorHAnsi" w:cs="Arial"/>
          <w:color w:val="000000"/>
          <w:sz w:val="28"/>
          <w:szCs w:val="28"/>
        </w:rPr>
        <w:t>сенсації</w:t>
      </w:r>
      <w:proofErr w:type="spellEnd"/>
      <w:r w:rsidRPr="00A87F4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87F40" w:rsidRPr="00A87F40" w:rsidRDefault="00352FAF" w:rsidP="00A87F40">
      <w:pPr>
        <w:pStyle w:val="a4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>Лід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>із</w:t>
      </w:r>
      <w:r w:rsidR="00A87F40">
        <w:rPr>
          <w:rFonts w:asciiTheme="minorHAnsi" w:hAnsiTheme="minorHAnsi" w:cs="Arial"/>
          <w:color w:val="000000"/>
          <w:sz w:val="28"/>
          <w:szCs w:val="28"/>
        </w:rPr>
        <w:t xml:space="preserve"> ЗНА</w:t>
      </w:r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. - перша фраза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із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знаком оклику.</w:t>
      </w:r>
    </w:p>
    <w:p w:rsidR="00A87F40" w:rsidRPr="00A87F40" w:rsidRDefault="0090600F" w:rsidP="00A87F40">
      <w:pPr>
        <w:pStyle w:val="a4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>Лід</w:t>
      </w:r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– перша фраза –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риторичне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запитання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87F40" w:rsidRDefault="0090600F" w:rsidP="00A87F40">
      <w:pPr>
        <w:pStyle w:val="a4"/>
        <w:rPr>
          <w:rFonts w:asciiTheme="minorHAnsi" w:hAnsiTheme="minorHAnsi" w:cs="Arial"/>
          <w:color w:val="000000"/>
          <w:sz w:val="28"/>
          <w:szCs w:val="28"/>
          <w:lang w:val="uk-UA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>Лід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– </w:t>
      </w:r>
      <w:r>
        <w:rPr>
          <w:rFonts w:asciiTheme="minorHAnsi" w:hAnsiTheme="minorHAnsi" w:cs="Arial"/>
          <w:color w:val="000000"/>
          <w:sz w:val="28"/>
          <w:szCs w:val="28"/>
          <w:lang w:val="uk-UA"/>
        </w:rPr>
        <w:t>цитата</w:t>
      </w:r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Її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мета –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дати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авторитетне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п</w:t>
      </w:r>
      <w:proofErr w:type="gram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ідкріплення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інформації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. “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Тривожачи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”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класика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слід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бути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дуже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обережним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бо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класик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не для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всіх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один авторитет.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Непродумане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цитатництво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–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теж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несе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негативний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відтінок</w:t>
      </w:r>
      <w:proofErr w:type="spellEnd"/>
      <w:r w:rsidR="00A87F40" w:rsidRPr="00A87F4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352FAF" w:rsidRPr="002F54D1" w:rsidRDefault="00352FAF" w:rsidP="00352FAF">
      <w:pPr>
        <w:rPr>
          <w:color w:val="000000" w:themeColor="text1"/>
          <w:sz w:val="28"/>
          <w:szCs w:val="28"/>
          <w:lang w:val="en-US"/>
        </w:rPr>
      </w:pPr>
      <w:r w:rsidRPr="001D08F8">
        <w:rPr>
          <w:color w:val="000000" w:themeColor="text1"/>
          <w:sz w:val="28"/>
          <w:szCs w:val="28"/>
          <w:lang w:val="uk-UA"/>
        </w:rPr>
        <w:t>Джерела інформації : -</w:t>
      </w:r>
      <w:r>
        <w:rPr>
          <w:color w:val="000000" w:themeColor="text1"/>
          <w:sz w:val="28"/>
          <w:szCs w:val="28"/>
          <w:lang w:val="en-US"/>
        </w:rPr>
        <w:t>Joornal.com</w:t>
      </w:r>
    </w:p>
    <w:p w:rsidR="00352FAF" w:rsidRPr="00352FAF" w:rsidRDefault="00352FAF" w:rsidP="00A87F40">
      <w:pPr>
        <w:pStyle w:val="a4"/>
        <w:rPr>
          <w:rFonts w:asciiTheme="minorHAnsi" w:hAnsiTheme="minorHAnsi" w:cs="Arial"/>
          <w:color w:val="000000"/>
          <w:sz w:val="28"/>
          <w:szCs w:val="28"/>
          <w:lang w:val="uk-UA"/>
        </w:rPr>
      </w:pPr>
    </w:p>
    <w:p w:rsidR="00A87F40" w:rsidRPr="00A87F40" w:rsidRDefault="00A87F40" w:rsidP="00A87F40">
      <w:pPr>
        <w:pStyle w:val="2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/>
          <w:sz w:val="28"/>
          <w:szCs w:val="28"/>
        </w:rPr>
      </w:pPr>
    </w:p>
    <w:p w:rsidR="00401C96" w:rsidRPr="00A87F40" w:rsidRDefault="00401C96" w:rsidP="00401C96">
      <w:pPr>
        <w:rPr>
          <w:color w:val="000000" w:themeColor="text1"/>
          <w:sz w:val="28"/>
          <w:szCs w:val="28"/>
          <w:lang w:val="uk-UA"/>
        </w:rPr>
      </w:pPr>
    </w:p>
    <w:sectPr w:rsidR="00401C96" w:rsidRPr="00A87F40" w:rsidSect="005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1D7"/>
    <w:multiLevelType w:val="multilevel"/>
    <w:tmpl w:val="34E0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F5AD3"/>
    <w:multiLevelType w:val="multilevel"/>
    <w:tmpl w:val="12B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242F3"/>
    <w:multiLevelType w:val="multilevel"/>
    <w:tmpl w:val="71B0DB1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F23C8"/>
    <w:multiLevelType w:val="multilevel"/>
    <w:tmpl w:val="BD0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76DA9"/>
    <w:multiLevelType w:val="multilevel"/>
    <w:tmpl w:val="52A6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96"/>
    <w:rsid w:val="00335FC0"/>
    <w:rsid w:val="00352FAF"/>
    <w:rsid w:val="00401C96"/>
    <w:rsid w:val="005673F4"/>
    <w:rsid w:val="0090600F"/>
    <w:rsid w:val="00A87F40"/>
    <w:rsid w:val="00C8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96"/>
  </w:style>
  <w:style w:type="paragraph" w:styleId="2">
    <w:name w:val="heading 2"/>
    <w:basedOn w:val="a"/>
    <w:link w:val="20"/>
    <w:uiPriority w:val="9"/>
    <w:qFormat/>
    <w:rsid w:val="00A87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C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F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87F40"/>
  </w:style>
  <w:style w:type="character" w:customStyle="1" w:styleId="mw-editsection">
    <w:name w:val="mw-editsection"/>
    <w:basedOn w:val="a0"/>
    <w:rsid w:val="00A87F40"/>
  </w:style>
  <w:style w:type="character" w:customStyle="1" w:styleId="mw-editsection-bracket">
    <w:name w:val="mw-editsection-bracket"/>
    <w:basedOn w:val="a0"/>
    <w:rsid w:val="00A87F40"/>
  </w:style>
  <w:style w:type="character" w:customStyle="1" w:styleId="mw-editsection-divider">
    <w:name w:val="mw-editsection-divider"/>
    <w:basedOn w:val="a0"/>
    <w:rsid w:val="00A87F40"/>
  </w:style>
  <w:style w:type="character" w:customStyle="1" w:styleId="citation">
    <w:name w:val="citation"/>
    <w:basedOn w:val="a0"/>
    <w:rsid w:val="00A87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974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4132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0%D0%B7%D0%B5%D1%8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8%D1%80%D0%B8%D1%84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E%D0%B2%D0%B8%D0%BD%D0%B0" TargetMode="External"/><Relationship Id="rId11" Type="http://schemas.openxmlformats.org/officeDocument/2006/relationships/hyperlink" Target="https://uk.wikipedia.org/wiki/%D0%A2%D0%B5%D1%80%D0%BC%D1%96%D0%BD%D0%BE%D0%BB%D0%BE%D0%B3%D1%96%D1%8F" TargetMode="External"/><Relationship Id="rId5" Type="http://schemas.openxmlformats.org/officeDocument/2006/relationships/hyperlink" Target="https://uk.wikipedia.org/wiki/%D0%97%D0%B0%D0%B3%D0%BE%D0%BB%D0%BE%D0%B2%D0%BE%D0%BA" TargetMode="External"/><Relationship Id="rId10" Type="http://schemas.openxmlformats.org/officeDocument/2006/relationships/hyperlink" Target="https://uk.wikipedia.org/wiki/%D0%9B%D0%B5%D0%BA%D1%81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1%80%D0%BE%D1%81%D1%82%D0%B5_%D1%80%D0%B5%D1%87%D0%B5%D0%BD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2020-06-21T02:34:00Z</dcterms:created>
  <dcterms:modified xsi:type="dcterms:W3CDTF">2020-06-21T18:33:00Z</dcterms:modified>
</cp:coreProperties>
</file>