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8F" w:rsidRPr="00B27F20" w:rsidRDefault="00A71F8F" w:rsidP="00A71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20">
        <w:rPr>
          <w:rFonts w:ascii="Times New Roman" w:hAnsi="Times New Roman" w:cs="Times New Roman"/>
          <w:b/>
          <w:sz w:val="28"/>
          <w:szCs w:val="28"/>
        </w:rPr>
        <w:t xml:space="preserve">Задачі </w:t>
      </w:r>
      <w:r w:rsidRPr="00B27F20">
        <w:rPr>
          <w:rFonts w:ascii="Times New Roman" w:hAnsi="Times New Roman" w:cs="Times New Roman"/>
          <w:b/>
          <w:sz w:val="28"/>
          <w:szCs w:val="28"/>
        </w:rPr>
        <w:t>для студентів заочної форми навчання</w:t>
      </w:r>
    </w:p>
    <w:p w:rsidR="00A71F8F" w:rsidRPr="00B27F20" w:rsidRDefault="00A71F8F" w:rsidP="00091E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5AB3" w:rsidRPr="00B27F20" w:rsidRDefault="00A71F8F" w:rsidP="00091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F20">
        <w:rPr>
          <w:rFonts w:ascii="Times New Roman" w:hAnsi="Times New Roman" w:cs="Times New Roman"/>
          <w:b/>
          <w:sz w:val="28"/>
          <w:szCs w:val="28"/>
        </w:rPr>
        <w:t>№</w:t>
      </w:r>
      <w:r w:rsidR="00091E45" w:rsidRPr="00B27F20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091E45" w:rsidRPr="00B2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45" w:rsidRPr="00B27F20" w:rsidRDefault="00091E45" w:rsidP="00091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F20">
        <w:rPr>
          <w:rFonts w:ascii="Times New Roman" w:hAnsi="Times New Roman" w:cs="Times New Roman"/>
          <w:sz w:val="28"/>
          <w:szCs w:val="28"/>
        </w:rPr>
        <w:t xml:space="preserve">Розв’язати ситуаційне завдання: </w:t>
      </w:r>
    </w:p>
    <w:p w:rsidR="00091E45" w:rsidRPr="00B27F20" w:rsidRDefault="00091E45" w:rsidP="00091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F20">
        <w:rPr>
          <w:rFonts w:ascii="Times New Roman" w:hAnsi="Times New Roman" w:cs="Times New Roman"/>
          <w:sz w:val="28"/>
          <w:szCs w:val="28"/>
        </w:rPr>
        <w:t xml:space="preserve"> Пасажир, який зайшов у маршрутне таксі наголосив, що він людина є пенсіонером та  людиною з інвалідністю 2 групи. Водій маршрутного таксі відмовив у безоплатному перевезенні. Підставою відмови було, що пенсіонер зовні виглядає як цілком здорова працездатна людина. </w:t>
      </w:r>
    </w:p>
    <w:p w:rsidR="00091E45" w:rsidRPr="00B27F20" w:rsidRDefault="00091E45" w:rsidP="00A71F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7F20">
        <w:rPr>
          <w:rFonts w:ascii="Times New Roman" w:hAnsi="Times New Roman" w:cs="Times New Roman"/>
          <w:sz w:val="28"/>
          <w:szCs w:val="28"/>
        </w:rPr>
        <w:t>Які правовідносини діють для пасажира в даному випадку?</w:t>
      </w:r>
    </w:p>
    <w:p w:rsidR="00B25AB3" w:rsidRPr="00B27F20" w:rsidRDefault="00091E45" w:rsidP="00A71F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7F20">
        <w:rPr>
          <w:rFonts w:ascii="Times New Roman" w:hAnsi="Times New Roman" w:cs="Times New Roman"/>
          <w:sz w:val="28"/>
          <w:szCs w:val="28"/>
        </w:rPr>
        <w:t>Під які види соціального ризику попадає пасажир?</w:t>
      </w:r>
      <w:r w:rsidR="00B25AB3" w:rsidRPr="00B27F20">
        <w:rPr>
          <w:rFonts w:ascii="Times New Roman" w:hAnsi="Times New Roman" w:cs="Times New Roman"/>
          <w:sz w:val="28"/>
          <w:szCs w:val="28"/>
        </w:rPr>
        <w:t xml:space="preserve"> </w:t>
      </w:r>
      <w:r w:rsidR="00D63E51" w:rsidRPr="00B27F20">
        <w:rPr>
          <w:rFonts w:ascii="Times New Roman" w:hAnsi="Times New Roman" w:cs="Times New Roman"/>
          <w:sz w:val="28"/>
          <w:szCs w:val="28"/>
        </w:rPr>
        <w:t>Н</w:t>
      </w:r>
      <w:r w:rsidR="00B25AB3" w:rsidRPr="00B27F20">
        <w:rPr>
          <w:rFonts w:ascii="Times New Roman" w:hAnsi="Times New Roman" w:cs="Times New Roman"/>
          <w:sz w:val="28"/>
          <w:szCs w:val="28"/>
        </w:rPr>
        <w:t>а підставі якого документ</w:t>
      </w:r>
      <w:r w:rsidR="00D63E51" w:rsidRPr="00B27F20">
        <w:rPr>
          <w:rFonts w:ascii="Times New Roman" w:hAnsi="Times New Roman" w:cs="Times New Roman"/>
          <w:sz w:val="28"/>
          <w:szCs w:val="28"/>
        </w:rPr>
        <w:t>у</w:t>
      </w:r>
      <w:r w:rsidR="00B25AB3" w:rsidRPr="00B27F20">
        <w:rPr>
          <w:rFonts w:ascii="Times New Roman" w:hAnsi="Times New Roman" w:cs="Times New Roman"/>
          <w:sz w:val="28"/>
          <w:szCs w:val="28"/>
        </w:rPr>
        <w:t xml:space="preserve"> і за рахунок, якого бюджету?</w:t>
      </w:r>
    </w:p>
    <w:p w:rsidR="00091E45" w:rsidRPr="00B27F20" w:rsidRDefault="00091E45" w:rsidP="00A71F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7F20">
        <w:rPr>
          <w:rFonts w:ascii="Times New Roman" w:hAnsi="Times New Roman" w:cs="Times New Roman"/>
          <w:sz w:val="28"/>
          <w:szCs w:val="28"/>
        </w:rPr>
        <w:t xml:space="preserve">Як підтверджується факт інвалідності в даному випадку? </w:t>
      </w:r>
    </w:p>
    <w:p w:rsidR="00B25AB3" w:rsidRPr="00B27F20" w:rsidRDefault="00B25AB3" w:rsidP="00A71F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7F20">
        <w:rPr>
          <w:rFonts w:ascii="Times New Roman" w:hAnsi="Times New Roman" w:cs="Times New Roman"/>
          <w:sz w:val="28"/>
          <w:szCs w:val="28"/>
        </w:rPr>
        <w:t xml:space="preserve">Наскільки правомірна така відмова, чи правильно вона аргументована? </w:t>
      </w:r>
    </w:p>
    <w:p w:rsidR="00B25AB3" w:rsidRPr="00B27F20" w:rsidRDefault="00B25AB3" w:rsidP="00A71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E45" w:rsidRPr="00B27F20" w:rsidRDefault="00A71F8F" w:rsidP="00A71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F20">
        <w:rPr>
          <w:rFonts w:ascii="Times New Roman" w:hAnsi="Times New Roman" w:cs="Times New Roman"/>
          <w:sz w:val="28"/>
          <w:szCs w:val="28"/>
        </w:rPr>
        <w:t>№ 2</w:t>
      </w:r>
    </w:p>
    <w:p w:rsidR="00B27F20" w:rsidRPr="00B27F20" w:rsidRDefault="00B27F20" w:rsidP="00B27F20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B27F20">
        <w:rPr>
          <w:rFonts w:ascii="Times New Roman" w:hAnsi="Times New Roman" w:cs="Times New Roman"/>
          <w:color w:val="000000"/>
          <w:sz w:val="28"/>
          <w:szCs w:val="28"/>
        </w:rPr>
        <w:t>Громадянка Л. працює викладачем з 2010 р. З 2013 року вона перебувала у відпустці по вагітності і пологах, а потім у відпустці по догляду за дитиною до досягнення нею трирічного віку. У 2016 році вона вийшла із відпустки, але оскільки дитина хворіла, то Л. пішла у відпустку по догляду за дитиною до досягнення нею шестирічного віку. У 2019 році Л. вийшла на роботу, однак у грудні цього року захворіла, про що свідчить листок тимчасової непрацездатності.</w:t>
      </w:r>
    </w:p>
    <w:p w:rsidR="00B27F20" w:rsidRDefault="00B27F20" w:rsidP="00B27F20">
      <w:pPr>
        <w:ind w:left="360"/>
        <w:rPr>
          <w:rFonts w:ascii="Times New Roman" w:hAnsi="Times New Roman" w:cs="Times New Roman"/>
          <w:sz w:val="28"/>
          <w:szCs w:val="28"/>
        </w:rPr>
      </w:pPr>
      <w:r w:rsidRPr="00B27F20">
        <w:rPr>
          <w:rFonts w:ascii="Times New Roman" w:hAnsi="Times New Roman" w:cs="Times New Roman"/>
          <w:color w:val="000000"/>
          <w:sz w:val="28"/>
          <w:szCs w:val="28"/>
        </w:rPr>
        <w:t xml:space="preserve"> Які періоди зараховуються до стажу для допомоги</w:t>
      </w:r>
      <w:r w:rsidRPr="00B27F20">
        <w:rPr>
          <w:rFonts w:ascii="Times New Roman" w:hAnsi="Times New Roman" w:cs="Times New Roman"/>
          <w:color w:val="000000"/>
          <w:sz w:val="28"/>
          <w:szCs w:val="28"/>
        </w:rPr>
        <w:t xml:space="preserve"> по тимчасовій непрацездатності? ЧОМУ?</w:t>
      </w:r>
      <w:r w:rsidRPr="00B27F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7F20" w:rsidRDefault="00B27F20" w:rsidP="00B27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№3</w:t>
      </w:r>
    </w:p>
    <w:p w:rsidR="00B27F20" w:rsidRPr="00B27F20" w:rsidRDefault="00B27F20" w:rsidP="00E20DBF">
      <w:pPr>
        <w:spacing w:after="0"/>
        <w:ind w:left="425"/>
        <w:rPr>
          <w:rFonts w:ascii="Times New Roman" w:hAnsi="Times New Roman" w:cs="Times New Roman"/>
          <w:color w:val="000000"/>
          <w:sz w:val="28"/>
          <w:szCs w:val="28"/>
        </w:rPr>
      </w:pPr>
      <w:r w:rsidRPr="00B27F20">
        <w:rPr>
          <w:rFonts w:ascii="Times New Roman" w:hAnsi="Times New Roman" w:cs="Times New Roman"/>
          <w:color w:val="000000"/>
          <w:sz w:val="28"/>
          <w:szCs w:val="28"/>
        </w:rPr>
        <w:t xml:space="preserve">Громадянин І. 1975 р. н., є інвалідом війни ІІ групи. Він звернувся із заявою в органи соціального захисту за місцем проживання про заміну протезу у зв’язку із </w:t>
      </w:r>
      <w:r>
        <w:rPr>
          <w:rFonts w:ascii="Times New Roman" w:hAnsi="Times New Roman" w:cs="Times New Roman"/>
          <w:color w:val="000000"/>
          <w:sz w:val="28"/>
          <w:szCs w:val="28"/>
        </w:rPr>
        <w:t>закінченням</w:t>
      </w:r>
      <w:r w:rsidRPr="00B27F20">
        <w:rPr>
          <w:rFonts w:ascii="Times New Roman" w:hAnsi="Times New Roman" w:cs="Times New Roman"/>
          <w:color w:val="000000"/>
          <w:sz w:val="28"/>
          <w:szCs w:val="28"/>
        </w:rPr>
        <w:t xml:space="preserve"> строку придатності старого. Його скерували в стаціонар протезно-ортопедичного захисту за місцем проживання про заміну протезу у зв’язку із </w:t>
      </w:r>
      <w:r>
        <w:rPr>
          <w:rFonts w:ascii="Times New Roman" w:hAnsi="Times New Roman" w:cs="Times New Roman"/>
          <w:color w:val="000000"/>
          <w:sz w:val="28"/>
          <w:szCs w:val="28"/>
        </w:rPr>
        <w:t>закінченням</w:t>
      </w:r>
      <w:r w:rsidRPr="00B27F20">
        <w:rPr>
          <w:rFonts w:ascii="Times New Roman" w:hAnsi="Times New Roman" w:cs="Times New Roman"/>
          <w:color w:val="000000"/>
          <w:sz w:val="28"/>
          <w:szCs w:val="28"/>
        </w:rPr>
        <w:t xml:space="preserve"> строку придатності старого. Його скерували в стаціонар протезно-ортопедичного підприємства для проходження обстеження і підгонки протезу. </w:t>
      </w:r>
    </w:p>
    <w:p w:rsidR="00B27F20" w:rsidRPr="00B27F20" w:rsidRDefault="00B27F20" w:rsidP="00E20DBF">
      <w:pPr>
        <w:spacing w:after="0"/>
        <w:ind w:left="425"/>
        <w:rPr>
          <w:rFonts w:ascii="Times New Roman" w:hAnsi="Times New Roman" w:cs="Times New Roman"/>
          <w:color w:val="000000"/>
          <w:sz w:val="28"/>
          <w:szCs w:val="28"/>
        </w:rPr>
      </w:pPr>
      <w:r w:rsidRPr="00B27F20">
        <w:rPr>
          <w:rFonts w:ascii="Times New Roman" w:hAnsi="Times New Roman" w:cs="Times New Roman"/>
          <w:color w:val="000000"/>
          <w:sz w:val="28"/>
          <w:szCs w:val="28"/>
        </w:rPr>
        <w:t>З ким і в яких правовідносинах по соціальному забезпеченню перебуває І.?</w:t>
      </w:r>
    </w:p>
    <w:p w:rsidR="00E20DBF" w:rsidRDefault="00B27F20" w:rsidP="00E20DBF">
      <w:pPr>
        <w:spacing w:after="0"/>
        <w:ind w:left="425"/>
        <w:rPr>
          <w:rFonts w:ascii="Times New Roman" w:hAnsi="Times New Roman" w:cs="Times New Roman"/>
          <w:color w:val="000000"/>
          <w:sz w:val="28"/>
          <w:szCs w:val="28"/>
        </w:rPr>
      </w:pPr>
      <w:r w:rsidRPr="00B27F20">
        <w:rPr>
          <w:rFonts w:ascii="Times New Roman" w:hAnsi="Times New Roman" w:cs="Times New Roman"/>
          <w:color w:val="000000"/>
          <w:sz w:val="28"/>
          <w:szCs w:val="28"/>
        </w:rPr>
        <w:t>Який зміст цих правовідносин?</w:t>
      </w:r>
    </w:p>
    <w:p w:rsidR="00B27F20" w:rsidRPr="00B27F20" w:rsidRDefault="00B27F20" w:rsidP="00E20DBF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7F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F20">
        <w:rPr>
          <w:rFonts w:ascii="Times New Roman" w:hAnsi="Times New Roman" w:cs="Times New Roman"/>
          <w:sz w:val="28"/>
          <w:szCs w:val="28"/>
        </w:rPr>
        <w:t>Примітка:</w:t>
      </w:r>
    </w:p>
    <w:p w:rsidR="00B27F20" w:rsidRPr="00B27F20" w:rsidRDefault="00B27F20" w:rsidP="00B27F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Обов’язково посилання</w:t>
      </w:r>
      <w:r w:rsidRPr="00B27F20">
        <w:rPr>
          <w:rFonts w:ascii="Times New Roman" w:hAnsi="Times New Roman" w:cs="Times New Roman"/>
          <w:sz w:val="28"/>
          <w:szCs w:val="28"/>
        </w:rPr>
        <w:t xml:space="preserve"> на нормативно-правові акти</w:t>
      </w:r>
      <w:r>
        <w:rPr>
          <w:rFonts w:ascii="Times New Roman" w:hAnsi="Times New Roman" w:cs="Times New Roman"/>
          <w:sz w:val="28"/>
          <w:szCs w:val="28"/>
        </w:rPr>
        <w:t xml:space="preserve"> при вирішені задач, де потрібно</w:t>
      </w:r>
      <w:r w:rsidRPr="00B27F20">
        <w:rPr>
          <w:rFonts w:ascii="Times New Roman" w:hAnsi="Times New Roman" w:cs="Times New Roman"/>
          <w:sz w:val="28"/>
          <w:szCs w:val="28"/>
        </w:rPr>
        <w:t>.</w:t>
      </w:r>
    </w:p>
    <w:p w:rsidR="00091E45" w:rsidRDefault="00B27F20" w:rsidP="00091E45">
      <w:pPr>
        <w:pStyle w:val="a3"/>
        <w:numPr>
          <w:ilvl w:val="0"/>
          <w:numId w:val="6"/>
        </w:numPr>
      </w:pPr>
      <w:r w:rsidRPr="00B27F20">
        <w:rPr>
          <w:rFonts w:ascii="Times New Roman" w:hAnsi="Times New Roman" w:cs="Times New Roman"/>
          <w:sz w:val="28"/>
          <w:szCs w:val="28"/>
        </w:rPr>
        <w:t>Завдання для виконання індивідуальні (не групові)!</w:t>
      </w:r>
    </w:p>
    <w:p w:rsidR="00091E45" w:rsidRDefault="00091E45" w:rsidP="00091E45">
      <w:pPr>
        <w:pStyle w:val="a3"/>
        <w:tabs>
          <w:tab w:val="left" w:pos="1656"/>
        </w:tabs>
      </w:pPr>
      <w:r>
        <w:tab/>
      </w:r>
    </w:p>
    <w:sectPr w:rsidR="00091E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2AB3"/>
    <w:multiLevelType w:val="hybridMultilevel"/>
    <w:tmpl w:val="095ECEA2"/>
    <w:lvl w:ilvl="0" w:tplc="F97EE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C53"/>
    <w:multiLevelType w:val="hybridMultilevel"/>
    <w:tmpl w:val="A880C1B6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1333B"/>
    <w:multiLevelType w:val="hybridMultilevel"/>
    <w:tmpl w:val="2D3E2ED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64AD0"/>
    <w:multiLevelType w:val="hybridMultilevel"/>
    <w:tmpl w:val="E86898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39E"/>
    <w:multiLevelType w:val="hybridMultilevel"/>
    <w:tmpl w:val="70C0F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E7291"/>
    <w:multiLevelType w:val="hybridMultilevel"/>
    <w:tmpl w:val="EDF09A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55"/>
    <w:rsid w:val="00091E45"/>
    <w:rsid w:val="001D5C7E"/>
    <w:rsid w:val="002533A2"/>
    <w:rsid w:val="007C7989"/>
    <w:rsid w:val="00991855"/>
    <w:rsid w:val="00A71F8F"/>
    <w:rsid w:val="00B25AB3"/>
    <w:rsid w:val="00B27F20"/>
    <w:rsid w:val="00D63E51"/>
    <w:rsid w:val="00E20DBF"/>
    <w:rsid w:val="00FA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21EF1-C5F2-432F-B69F-79292A77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Acer</cp:lastModifiedBy>
  <cp:revision>4</cp:revision>
  <dcterms:created xsi:type="dcterms:W3CDTF">2020-04-13T10:12:00Z</dcterms:created>
  <dcterms:modified xsi:type="dcterms:W3CDTF">2020-04-13T10:31:00Z</dcterms:modified>
</cp:coreProperties>
</file>