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29" w:rsidRPr="00CC38A1" w:rsidRDefault="00470029" w:rsidP="0047002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  <w:r w:rsidRPr="00CC38A1">
        <w:rPr>
          <w:rFonts w:ascii="Times New Roman" w:eastAsia="Calibri" w:hAnsi="Times New Roman" w:cs="Times New Roman"/>
          <w:sz w:val="28"/>
          <w:lang w:val="uk-UA"/>
        </w:rPr>
        <w:t>ВІДКРИТИЙ МІЖНАРОДНИЙ УНІВЕРСИТЕТ РОЗВИТКУ ЛЮДИНИ УКРАЇНА</w:t>
      </w:r>
    </w:p>
    <w:p w:rsidR="00470029" w:rsidRPr="00CC38A1" w:rsidRDefault="00470029" w:rsidP="00470029">
      <w:pPr>
        <w:spacing w:after="0" w:line="360" w:lineRule="auto"/>
        <w:rPr>
          <w:rFonts w:ascii="Times New Roman" w:eastAsia="Calibri" w:hAnsi="Times New Roman" w:cs="Times New Roman"/>
          <w:sz w:val="28"/>
          <w:lang w:val="uk-UA"/>
        </w:rPr>
      </w:pPr>
    </w:p>
    <w:p w:rsidR="00470029" w:rsidRPr="00CC38A1" w:rsidRDefault="00470029" w:rsidP="00470029">
      <w:pPr>
        <w:spacing w:after="0" w:line="360" w:lineRule="auto"/>
        <w:rPr>
          <w:rFonts w:ascii="Times New Roman" w:eastAsia="Calibri" w:hAnsi="Times New Roman" w:cs="Times New Roman"/>
          <w:sz w:val="28"/>
          <w:lang w:val="uk-UA"/>
        </w:rPr>
      </w:pPr>
    </w:p>
    <w:p w:rsidR="00470029" w:rsidRPr="00CC38A1" w:rsidRDefault="00470029" w:rsidP="00470029">
      <w:pPr>
        <w:spacing w:after="0" w:line="360" w:lineRule="auto"/>
        <w:rPr>
          <w:rFonts w:ascii="Times New Roman" w:eastAsia="Calibri" w:hAnsi="Times New Roman" w:cs="Times New Roman"/>
          <w:sz w:val="28"/>
          <w:lang w:val="uk-UA"/>
        </w:rPr>
      </w:pPr>
    </w:p>
    <w:p w:rsidR="00470029" w:rsidRPr="00CC38A1" w:rsidRDefault="00470029" w:rsidP="00470029">
      <w:pPr>
        <w:spacing w:after="0" w:line="360" w:lineRule="auto"/>
        <w:rPr>
          <w:rFonts w:ascii="Times New Roman" w:eastAsia="Calibri" w:hAnsi="Times New Roman" w:cs="Times New Roman"/>
          <w:sz w:val="28"/>
          <w:lang w:val="uk-UA"/>
        </w:rPr>
      </w:pPr>
    </w:p>
    <w:p w:rsidR="00470029" w:rsidRPr="00CC38A1" w:rsidRDefault="00470029" w:rsidP="00470029">
      <w:pPr>
        <w:spacing w:after="0" w:line="360" w:lineRule="auto"/>
        <w:rPr>
          <w:rFonts w:ascii="Times New Roman" w:eastAsia="Calibri" w:hAnsi="Times New Roman" w:cs="Times New Roman"/>
          <w:sz w:val="28"/>
          <w:lang w:val="uk-UA"/>
        </w:rPr>
      </w:pPr>
    </w:p>
    <w:p w:rsidR="00470029" w:rsidRPr="00CC38A1" w:rsidRDefault="00470029" w:rsidP="00470029">
      <w:pPr>
        <w:spacing w:after="0" w:line="360" w:lineRule="auto"/>
        <w:rPr>
          <w:rFonts w:ascii="Times New Roman" w:eastAsia="Calibri" w:hAnsi="Times New Roman" w:cs="Times New Roman"/>
          <w:sz w:val="28"/>
          <w:lang w:val="uk-UA"/>
        </w:rPr>
      </w:pPr>
    </w:p>
    <w:p w:rsidR="00470029" w:rsidRPr="00CC38A1" w:rsidRDefault="00470029" w:rsidP="0047002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lang w:val="uk-UA"/>
        </w:rPr>
      </w:pPr>
    </w:p>
    <w:p w:rsidR="00470029" w:rsidRPr="00CC38A1" w:rsidRDefault="00470029" w:rsidP="0047002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lang w:val="uk-UA"/>
        </w:rPr>
      </w:pPr>
      <w:r w:rsidRPr="00CC38A1">
        <w:rPr>
          <w:rFonts w:ascii="Times New Roman" w:eastAsia="Calibri" w:hAnsi="Times New Roman" w:cs="Times New Roman"/>
          <w:sz w:val="28"/>
          <w:lang w:val="uk-UA"/>
        </w:rPr>
        <w:t>Роботу виконала:</w:t>
      </w:r>
    </w:p>
    <w:p w:rsidR="00470029" w:rsidRPr="00CC38A1" w:rsidRDefault="00470029" w:rsidP="0047002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lang w:val="uk-UA"/>
        </w:rPr>
      </w:pPr>
      <w:r w:rsidRPr="00CC38A1">
        <w:rPr>
          <w:rFonts w:ascii="Times New Roman" w:eastAsia="Calibri" w:hAnsi="Times New Roman" w:cs="Times New Roman"/>
          <w:sz w:val="28"/>
          <w:lang w:val="uk-UA"/>
        </w:rPr>
        <w:t>Студентка 2 курсу, група ПЗ-18-1</w:t>
      </w:r>
    </w:p>
    <w:p w:rsidR="00470029" w:rsidRPr="00CC38A1" w:rsidRDefault="00470029" w:rsidP="0047002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lang w:val="uk-UA"/>
        </w:rPr>
      </w:pPr>
      <w:proofErr w:type="spellStart"/>
      <w:r w:rsidRPr="00CC38A1">
        <w:rPr>
          <w:rFonts w:ascii="Times New Roman" w:eastAsia="Calibri" w:hAnsi="Times New Roman" w:cs="Times New Roman"/>
          <w:sz w:val="28"/>
          <w:lang w:val="uk-UA"/>
        </w:rPr>
        <w:t>Кисельчук</w:t>
      </w:r>
      <w:proofErr w:type="spellEnd"/>
      <w:r w:rsidRPr="00CC38A1">
        <w:rPr>
          <w:rFonts w:ascii="Times New Roman" w:eastAsia="Calibri" w:hAnsi="Times New Roman" w:cs="Times New Roman"/>
          <w:sz w:val="28"/>
          <w:lang w:val="uk-UA"/>
        </w:rPr>
        <w:t xml:space="preserve"> А. В. </w:t>
      </w:r>
    </w:p>
    <w:p w:rsidR="00470029" w:rsidRPr="00CC38A1" w:rsidRDefault="00470029" w:rsidP="0047002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lang w:val="uk-UA"/>
        </w:rPr>
      </w:pPr>
      <w:r w:rsidRPr="00CC38A1">
        <w:rPr>
          <w:rFonts w:ascii="Times New Roman" w:eastAsia="Calibri" w:hAnsi="Times New Roman" w:cs="Times New Roman"/>
          <w:sz w:val="28"/>
          <w:lang w:val="uk-UA"/>
        </w:rPr>
        <w:t>Перевірив викладач:</w:t>
      </w:r>
    </w:p>
    <w:p w:rsidR="00470029" w:rsidRDefault="00470029" w:rsidP="0047002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t>Симончук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 Л. В.</w:t>
      </w:r>
    </w:p>
    <w:p w:rsidR="00470029" w:rsidRDefault="00470029" w:rsidP="0047002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 xml:space="preserve"> </w:t>
      </w:r>
    </w:p>
    <w:p w:rsidR="00470029" w:rsidRDefault="00470029" w:rsidP="0047002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lang w:val="uk-UA"/>
        </w:rPr>
      </w:pPr>
    </w:p>
    <w:p w:rsidR="00470029" w:rsidRDefault="00470029" w:rsidP="0047002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lang w:val="uk-UA"/>
        </w:rPr>
      </w:pPr>
    </w:p>
    <w:p w:rsidR="00470029" w:rsidRDefault="00470029" w:rsidP="0047002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lang w:val="uk-UA"/>
        </w:rPr>
      </w:pPr>
    </w:p>
    <w:p w:rsidR="00470029" w:rsidRDefault="00470029" w:rsidP="0047002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lang w:val="uk-UA"/>
        </w:rPr>
      </w:pPr>
    </w:p>
    <w:p w:rsidR="00470029" w:rsidRDefault="00470029" w:rsidP="0047002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lang w:val="uk-UA"/>
        </w:rPr>
      </w:pPr>
    </w:p>
    <w:p w:rsidR="00470029" w:rsidRDefault="00470029" w:rsidP="0047002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lang w:val="uk-UA"/>
        </w:rPr>
      </w:pPr>
    </w:p>
    <w:p w:rsidR="00470029" w:rsidRDefault="00470029" w:rsidP="0047002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lang w:val="uk-UA"/>
        </w:rPr>
      </w:pPr>
    </w:p>
    <w:p w:rsidR="00470029" w:rsidRDefault="00470029" w:rsidP="0047002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lang w:val="uk-UA"/>
        </w:rPr>
      </w:pPr>
    </w:p>
    <w:p w:rsidR="00470029" w:rsidRDefault="00470029" w:rsidP="0047002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lang w:val="uk-UA"/>
        </w:rPr>
      </w:pPr>
    </w:p>
    <w:p w:rsidR="00470029" w:rsidRDefault="00470029" w:rsidP="0047002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lang w:val="uk-UA"/>
        </w:rPr>
      </w:pPr>
    </w:p>
    <w:p w:rsidR="00470029" w:rsidRDefault="00470029" w:rsidP="0047002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lang w:val="uk-UA"/>
        </w:rPr>
      </w:pPr>
    </w:p>
    <w:p w:rsidR="00470029" w:rsidRDefault="00470029" w:rsidP="0047002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lang w:val="uk-UA"/>
        </w:rPr>
      </w:pPr>
    </w:p>
    <w:p w:rsidR="00470029" w:rsidRDefault="00470029" w:rsidP="0047002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lang w:val="uk-UA"/>
        </w:rPr>
      </w:pPr>
    </w:p>
    <w:p w:rsidR="00470029" w:rsidRDefault="00470029" w:rsidP="0047002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lang w:val="uk-UA"/>
        </w:rPr>
      </w:pPr>
    </w:p>
    <w:p w:rsidR="00470029" w:rsidRDefault="00470029" w:rsidP="0047002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  <w:r w:rsidRPr="00CC38A1">
        <w:rPr>
          <w:rFonts w:ascii="Times New Roman" w:eastAsia="Calibri" w:hAnsi="Times New Roman" w:cs="Times New Roman"/>
          <w:sz w:val="28"/>
          <w:lang w:val="uk-UA"/>
        </w:rPr>
        <w:t>Київ 2020</w:t>
      </w:r>
    </w:p>
    <w:p w:rsidR="00470029" w:rsidRPr="008213EB" w:rsidRDefault="00470029" w:rsidP="004700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lastRenderedPageBreak/>
        <w:t xml:space="preserve">     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Чи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відчували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ви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знущання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?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Ти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не один. Прочитайте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статтю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,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щоб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дізнатися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більше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про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знущання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та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дізнатися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,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що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ви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можете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зробити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,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щоб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її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зупинити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.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Чому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нам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потрібно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вжити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заходів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проти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знущань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? На жаль,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знущання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дійсно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поширені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. У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ході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дослідження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молодих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людей у ​​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Великобританії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у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віці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12–20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років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половина з них сказала,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що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їх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знущали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.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Близько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1,5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мільйона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молодих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людей у ​​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Великобританії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були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знущані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минулого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року, і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багато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з них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були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знущані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щодня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. Люди,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які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знущаються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,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швидше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страждають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від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депресії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та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тривоги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. Вони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можуть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втратити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інтерес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до занять,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які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їм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подобаються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,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уникати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часу з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іншими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людьми та не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ходити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на уроки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чи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в школу,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що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негативно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впливає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на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їхнє</w:t>
      </w:r>
      <w:proofErr w:type="spellEnd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E34DD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навчання</w:t>
      </w:r>
      <w:proofErr w:type="spellEnd"/>
    </w:p>
    <w:p w:rsidR="00470029" w:rsidRPr="00E34DDF" w:rsidRDefault="00470029" w:rsidP="0047002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E34DD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Що таке знущання?</w:t>
      </w:r>
    </w:p>
    <w:p w:rsidR="00470029" w:rsidRPr="00E34DDF" w:rsidRDefault="00470029" w:rsidP="0047002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 </w:t>
      </w:r>
      <w:r w:rsidRPr="00E34DD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Знущання - це не просто фізичні дії, як удари або удари когось ногами або вивезення речей без дозволу Знущання можуть бути і словами - говорити чи писати речі, які не є приємними. Іншим типом знущань є соціальний - вибір не включати когось, бентежити когось або казати іншим не дружити з ними. Знущання можуть траплятися в школі, на громадському транспорті, коли ви йдете додому, в Інтернеті ... насправді це може статися де завгодно.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              </w:t>
      </w:r>
      <w:r w:rsidRPr="00E34DD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Знущання передбачає дисбаланс сил - одна людина (або група людей), яка потужніша за іншу. Можливо, ця людина має приватну інформацію або є більш популярною, або, можливо, вона фізично більша і сильніша. Ролі, які грають діти</w:t>
      </w:r>
    </w:p>
    <w:p w:rsidR="00470029" w:rsidRPr="00E34DDF" w:rsidRDefault="00470029" w:rsidP="0047002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E34DD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Залякування зазвичай залучає більше людей, ніж ви думаєте. Є люди, які знущаються, і ті, хто знущаються. (Краще не говорити "хуліган" і "жертва", тому що це звучить так, що речі не можуть змінитися.) Іноді інші люди допомагають хулігану або приєднуються. Тоді є діти, які підтримують - вони не " t </w:t>
      </w:r>
      <w:proofErr w:type="spellStart"/>
      <w:r w:rsidRPr="00E34DD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знущати</w:t>
      </w:r>
      <w:proofErr w:type="spellEnd"/>
      <w:r w:rsidRPr="00E34DD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когось безпосередньо, але вони підтримують знущання, будучи аудиторією. Вони сміються або заохочують дітей, які знущаються іншими способами. Ось чому всім важливо працювати разом проти знущань. Деякі діти бачать, що відбувається, і хочуть допомогти, хоча вони не знають як. Інші </w:t>
      </w:r>
      <w:r w:rsidRPr="00E34DD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lastRenderedPageBreak/>
        <w:t>можуть потішити і захистити особу, яку зазнають знущання. Щоб припинити знущання, нам потрібно бути сміливими та зайняти позицію. Як допомогти</w:t>
      </w:r>
    </w:p>
    <w:p w:rsidR="00470029" w:rsidRPr="00E34DDF" w:rsidRDefault="00470029" w:rsidP="0047002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E34DD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Чи робить ваша школа щось, щоб запобігти знущанню? Чому ви не створите студентську групу проти знущань? Ця група може зробити багато речей. Нехай завуч дізнається, наскільки добре працює школа з боротьбою з хуліганством, і дасть їм поради. Виберіть для своєї школи гасло проти знущань, зробіть плакати та покази або перейдіть на шкільні соціальні медіа на тиждень, щоб надсилати повідомлення про боротьбу з хуліганством.</w:t>
      </w:r>
    </w:p>
    <w:p w:rsidR="00470029" w:rsidRPr="00E34DDF" w:rsidRDefault="00470029" w:rsidP="0047002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</w:t>
      </w:r>
      <w:r w:rsidRPr="00E34DD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Знущання - це соціальна проблема, і вона потребує вирішення суспільства - іншими словами, кожного. Наступного разу, коли ви побачите, як хтось жорстокий до когось іншого, займіться позицією! Не смійтесь і не ігноруйте те, що відбувається - скажіть дорослому якомога швидше і допоможіть усім зрозуміти, що знущання не в порядку.</w:t>
      </w:r>
    </w:p>
    <w:p w:rsidR="00470029" w:rsidRDefault="00470029" w:rsidP="00470029">
      <w:pPr>
        <w:rPr>
          <w:rFonts w:ascii="Times New Roman" w:hAnsi="Times New Roman" w:cs="Times New Roman"/>
          <w:sz w:val="28"/>
          <w:szCs w:val="28"/>
        </w:rPr>
      </w:pPr>
    </w:p>
    <w:p w:rsidR="00470029" w:rsidRPr="003031CA" w:rsidRDefault="00470029" w:rsidP="004700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</w:p>
    <w:p w:rsidR="00470029" w:rsidRDefault="00470029" w:rsidP="004700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31CA">
        <w:rPr>
          <w:rFonts w:ascii="Times New Roman" w:hAnsi="Times New Roman" w:cs="Times New Roman"/>
          <w:sz w:val="28"/>
          <w:szCs w:val="28"/>
          <w:lang w:val="en-US"/>
        </w:rPr>
        <w:t>Bull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ying can cause </w:t>
      </w:r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depression (feeling very sad) </w:t>
      </w:r>
      <w:proofErr w:type="spellStart"/>
      <w:r w:rsidRPr="003031CA">
        <w:rPr>
          <w:rFonts w:ascii="Times New Roman" w:hAnsi="Times New Roman" w:cs="Times New Roman"/>
          <w:sz w:val="28"/>
          <w:szCs w:val="28"/>
          <w:lang w:val="en-US"/>
        </w:rPr>
        <w:t>andanxiety</w:t>
      </w:r>
      <w:proofErr w:type="spellEnd"/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 (an uncomfortable feeling of worry or nervousness).</w:t>
      </w:r>
    </w:p>
    <w:p w:rsidR="00470029" w:rsidRPr="003031CA" w:rsidRDefault="00470029" w:rsidP="0047002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2. Some children might </w:t>
      </w:r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comfort (support and make feel better) the person who is being bullied. </w:t>
      </w:r>
    </w:p>
    <w:p w:rsidR="00470029" w:rsidRPr="003031CA" w:rsidRDefault="00470029" w:rsidP="004700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</w:p>
    <w:p w:rsidR="00470029" w:rsidRPr="003031CA" w:rsidRDefault="00470029" w:rsidP="004700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Why not create an anti-bullying slogan (a phrase that is easy to remember) and make posters? </w:t>
      </w:r>
    </w:p>
    <w:p w:rsidR="00470029" w:rsidRPr="003031CA" w:rsidRDefault="00470029" w:rsidP="004700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</w:p>
    <w:p w:rsidR="00470029" w:rsidRDefault="00470029" w:rsidP="0047002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You could also </w:t>
      </w:r>
      <w:r w:rsidRPr="003031CA">
        <w:rPr>
          <w:rFonts w:ascii="Times New Roman" w:hAnsi="Times New Roman" w:cs="Times New Roman"/>
          <w:sz w:val="28"/>
          <w:szCs w:val="28"/>
          <w:lang w:val="en-US"/>
        </w:rPr>
        <w:t>take over (take control of) the school's social media for a week to send out anti-bullying messages.</w:t>
      </w:r>
    </w:p>
    <w:p w:rsidR="00470029" w:rsidRDefault="00470029" w:rsidP="004700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 5. To stop bu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llying we need everyone to </w:t>
      </w:r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take a stand (be strong and say your opinion). </w:t>
      </w:r>
    </w:p>
    <w:p w:rsidR="00470029" w:rsidRPr="003031CA" w:rsidRDefault="00470029" w:rsidP="004700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31CA">
        <w:rPr>
          <w:rFonts w:ascii="Times New Roman" w:hAnsi="Times New Roman" w:cs="Times New Roman"/>
          <w:sz w:val="28"/>
          <w:szCs w:val="28"/>
          <w:lang w:val="en-US"/>
        </w:rPr>
        <w:t>6. Don’t laugh 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ignore (not react or do anything) </w:t>
      </w:r>
      <w:proofErr w:type="gramStart"/>
      <w:r w:rsidRPr="003031CA">
        <w:rPr>
          <w:rFonts w:ascii="Times New Roman" w:hAnsi="Times New Roman" w:cs="Times New Roman"/>
          <w:sz w:val="28"/>
          <w:szCs w:val="28"/>
          <w:lang w:val="en-US"/>
        </w:rPr>
        <w:t>what's</w:t>
      </w:r>
      <w:proofErr w:type="gramEnd"/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 happening – do something! </w:t>
      </w:r>
    </w:p>
    <w:p w:rsidR="00470029" w:rsidRPr="003031CA" w:rsidRDefault="00470029" w:rsidP="004700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70029" w:rsidRPr="003031CA" w:rsidRDefault="00470029" w:rsidP="004700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31C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1. Check your understanding: true or </w:t>
      </w:r>
      <w:proofErr w:type="gramStart"/>
      <w:r w:rsidRPr="003031CA">
        <w:rPr>
          <w:rFonts w:ascii="Times New Roman" w:hAnsi="Times New Roman" w:cs="Times New Roman"/>
          <w:sz w:val="28"/>
          <w:szCs w:val="28"/>
          <w:lang w:val="en-US"/>
        </w:rPr>
        <w:t>false  Circle</w:t>
      </w:r>
      <w:proofErr w:type="gramEnd"/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 True or False for these sentences.  </w:t>
      </w:r>
    </w:p>
    <w:p w:rsidR="00470029" w:rsidRPr="003031CA" w:rsidRDefault="00470029" w:rsidP="0047002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1. Bullying </w:t>
      </w:r>
      <w:proofErr w:type="gramStart"/>
      <w:r w:rsidRPr="003031CA">
        <w:rPr>
          <w:rFonts w:ascii="Times New Roman" w:hAnsi="Times New Roman" w:cs="Times New Roman"/>
          <w:sz w:val="28"/>
          <w:szCs w:val="28"/>
          <w:lang w:val="en-US"/>
        </w:rPr>
        <w:t>doesn't</w:t>
      </w:r>
      <w:proofErr w:type="gramEnd"/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 happen very often in the UK.</w:t>
      </w:r>
      <w:r>
        <w:rPr>
          <w:rFonts w:ascii="Times New Roman" w:hAnsi="Times New Roman" w:cs="Times New Roman"/>
          <w:sz w:val="28"/>
          <w:szCs w:val="28"/>
          <w:lang w:val="en-US"/>
        </w:rPr>
        <w:t>FALSE</w:t>
      </w:r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 2. Bullying can affect people's mental health, social life and progress at school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TRUE</w:t>
      </w:r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 3. There are two main types of bullying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TRUE</w:t>
      </w:r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. 4. Bullying can happen between two people who feel equally </w:t>
      </w:r>
      <w:proofErr w:type="spellStart"/>
      <w:r w:rsidRPr="003031CA">
        <w:rPr>
          <w:rFonts w:ascii="Times New Roman" w:hAnsi="Times New Roman" w:cs="Times New Roman"/>
          <w:sz w:val="28"/>
          <w:szCs w:val="28"/>
          <w:lang w:val="en-US"/>
        </w:rPr>
        <w:t>powerful.</w:t>
      </w:r>
      <w:r>
        <w:rPr>
          <w:rFonts w:ascii="Times New Roman" w:hAnsi="Times New Roman" w:cs="Times New Roman"/>
          <w:sz w:val="28"/>
          <w:szCs w:val="28"/>
          <w:lang w:val="en-US"/>
        </w:rPr>
        <w:t>FALSE</w:t>
      </w:r>
      <w:proofErr w:type="spellEnd"/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 5. If you laugh at a bullying situation, it makes it </w:t>
      </w:r>
      <w:proofErr w:type="spellStart"/>
      <w:r w:rsidRPr="003031CA">
        <w:rPr>
          <w:rFonts w:ascii="Times New Roman" w:hAnsi="Times New Roman" w:cs="Times New Roman"/>
          <w:sz w:val="28"/>
          <w:szCs w:val="28"/>
          <w:lang w:val="en-US"/>
        </w:rPr>
        <w:t>better.</w:t>
      </w:r>
      <w:r>
        <w:rPr>
          <w:rFonts w:ascii="Times New Roman" w:hAnsi="Times New Roman" w:cs="Times New Roman"/>
          <w:sz w:val="28"/>
          <w:szCs w:val="28"/>
          <w:lang w:val="en-US"/>
        </w:rPr>
        <w:t>FALSE</w:t>
      </w:r>
      <w:proofErr w:type="spellEnd"/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 6. </w:t>
      </w:r>
      <w:proofErr w:type="gramStart"/>
      <w:r w:rsidRPr="003031CA">
        <w:rPr>
          <w:rFonts w:ascii="Times New Roman" w:hAnsi="Times New Roman" w:cs="Times New Roman"/>
          <w:sz w:val="28"/>
          <w:szCs w:val="28"/>
          <w:lang w:val="en-US"/>
        </w:rPr>
        <w:t>There are many things young people can do to prevent bullying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TRUE</w:t>
      </w:r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 7.</w:t>
      </w:r>
      <w:proofErr w:type="gramEnd"/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 Young people need to stop bullying on their </w:t>
      </w:r>
      <w:proofErr w:type="spellStart"/>
      <w:r w:rsidRPr="003031CA">
        <w:rPr>
          <w:rFonts w:ascii="Times New Roman" w:hAnsi="Times New Roman" w:cs="Times New Roman"/>
          <w:sz w:val="28"/>
          <w:szCs w:val="28"/>
          <w:lang w:val="en-US"/>
        </w:rPr>
        <w:t>own.</w:t>
      </w:r>
      <w:r>
        <w:rPr>
          <w:rFonts w:ascii="Times New Roman" w:hAnsi="Times New Roman" w:cs="Times New Roman"/>
          <w:sz w:val="28"/>
          <w:szCs w:val="28"/>
          <w:lang w:val="en-US"/>
        </w:rPr>
        <w:t>TRUE</w:t>
      </w:r>
      <w:proofErr w:type="spellEnd"/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 8. If you see bullying, the best thing to do is talk to your friends for </w:t>
      </w:r>
      <w:proofErr w:type="spellStart"/>
      <w:r w:rsidRPr="003031CA">
        <w:rPr>
          <w:rFonts w:ascii="Times New Roman" w:hAnsi="Times New Roman" w:cs="Times New Roman"/>
          <w:sz w:val="28"/>
          <w:szCs w:val="28"/>
          <w:lang w:val="en-US"/>
        </w:rPr>
        <w:t>help.</w:t>
      </w:r>
      <w:r>
        <w:rPr>
          <w:rFonts w:ascii="Times New Roman" w:hAnsi="Times New Roman" w:cs="Times New Roman"/>
          <w:sz w:val="28"/>
          <w:szCs w:val="28"/>
          <w:lang w:val="en-US"/>
        </w:rPr>
        <w:t>TRUE</w:t>
      </w:r>
      <w:proofErr w:type="spellEnd"/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70029" w:rsidRPr="003031CA" w:rsidRDefault="00470029" w:rsidP="004700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2. Check your understanding: multiple </w:t>
      </w:r>
      <w:proofErr w:type="gramStart"/>
      <w:r w:rsidRPr="003031CA">
        <w:rPr>
          <w:rFonts w:ascii="Times New Roman" w:hAnsi="Times New Roman" w:cs="Times New Roman"/>
          <w:sz w:val="28"/>
          <w:szCs w:val="28"/>
          <w:lang w:val="en-US"/>
        </w:rPr>
        <w:t>choice  Circle</w:t>
      </w:r>
      <w:proofErr w:type="gramEnd"/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 the best answer to these questions.  </w:t>
      </w:r>
    </w:p>
    <w:p w:rsidR="00470029" w:rsidRPr="003031CA" w:rsidRDefault="00470029" w:rsidP="004700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1. Bullying can cause depression </w:t>
      </w:r>
      <w:proofErr w:type="gramStart"/>
      <w:r w:rsidRPr="003031CA">
        <w:rPr>
          <w:rFonts w:ascii="Times New Roman" w:hAnsi="Times New Roman" w:cs="Times New Roman"/>
          <w:sz w:val="28"/>
          <w:szCs w:val="28"/>
          <w:lang w:val="en-US"/>
        </w:rPr>
        <w:t>and ...</w:t>
      </w:r>
      <w:proofErr w:type="gramEnd"/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70029" w:rsidRPr="003031CA" w:rsidRDefault="00470029" w:rsidP="004700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031C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. anxious.  </w:t>
      </w:r>
      <w:proofErr w:type="gramStart"/>
      <w:r w:rsidRPr="003031CA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</w:t>
      </w:r>
      <w:proofErr w:type="gramEnd"/>
      <w:r w:rsidRPr="003031CA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.</w:t>
      </w:r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31CA">
        <w:rPr>
          <w:rFonts w:ascii="Times New Roman" w:hAnsi="Times New Roman" w:cs="Times New Roman"/>
          <w:color w:val="FF0000"/>
          <w:sz w:val="28"/>
          <w:szCs w:val="28"/>
          <w:lang w:val="en-US"/>
        </w:rPr>
        <w:t>anxiety</w:t>
      </w:r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proofErr w:type="gramStart"/>
      <w:r w:rsidRPr="003031CA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. nerves.  </w:t>
      </w:r>
      <w:proofErr w:type="gramStart"/>
      <w:r w:rsidRPr="003031CA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. nervous.  </w:t>
      </w:r>
    </w:p>
    <w:p w:rsidR="00470029" w:rsidRPr="003031CA" w:rsidRDefault="00470029" w:rsidP="004700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70029" w:rsidRPr="003031CA" w:rsidRDefault="00470029" w:rsidP="004700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2. Bullying can be physical, with words, </w:t>
      </w:r>
      <w:proofErr w:type="gramStart"/>
      <w:r w:rsidRPr="003031CA">
        <w:rPr>
          <w:rFonts w:ascii="Times New Roman" w:hAnsi="Times New Roman" w:cs="Times New Roman"/>
          <w:sz w:val="28"/>
          <w:szCs w:val="28"/>
          <w:lang w:val="en-US"/>
        </w:rPr>
        <w:t>or ...</w:t>
      </w:r>
      <w:proofErr w:type="gramEnd"/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70029" w:rsidRPr="003031CA" w:rsidRDefault="00470029" w:rsidP="004700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031C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. friendly.  </w:t>
      </w:r>
      <w:proofErr w:type="gramStart"/>
      <w:r w:rsidRPr="003031CA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. friendship.  </w:t>
      </w:r>
      <w:proofErr w:type="gramStart"/>
      <w:r w:rsidRPr="003031CA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031CA">
        <w:rPr>
          <w:rFonts w:ascii="Times New Roman" w:hAnsi="Times New Roman" w:cs="Times New Roman"/>
          <w:color w:val="FF0000"/>
          <w:sz w:val="28"/>
          <w:szCs w:val="28"/>
          <w:lang w:val="en-US"/>
        </w:rPr>
        <w:t>social</w:t>
      </w:r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proofErr w:type="gramStart"/>
      <w:r w:rsidRPr="003031CA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. society.  </w:t>
      </w:r>
    </w:p>
    <w:p w:rsidR="00470029" w:rsidRPr="003031CA" w:rsidRDefault="00470029" w:rsidP="004700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70029" w:rsidRPr="003031CA" w:rsidRDefault="00470029" w:rsidP="004700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3. Kids who laugh are encouraging the bully by </w:t>
      </w:r>
      <w:proofErr w:type="gramStart"/>
      <w:r w:rsidRPr="003031CA">
        <w:rPr>
          <w:rFonts w:ascii="Times New Roman" w:hAnsi="Times New Roman" w:cs="Times New Roman"/>
          <w:sz w:val="28"/>
          <w:szCs w:val="28"/>
          <w:lang w:val="en-US"/>
        </w:rPr>
        <w:t>being ...</w:t>
      </w:r>
      <w:proofErr w:type="gramEnd"/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70029" w:rsidRPr="003031CA" w:rsidRDefault="00470029" w:rsidP="004700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031C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. a spectator.  </w:t>
      </w:r>
      <w:proofErr w:type="gramStart"/>
      <w:r w:rsidRPr="003031CA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5A09CF">
        <w:rPr>
          <w:rFonts w:ascii="Times New Roman" w:hAnsi="Times New Roman" w:cs="Times New Roman"/>
          <w:color w:val="FF0000"/>
          <w:sz w:val="28"/>
          <w:szCs w:val="28"/>
          <w:lang w:val="en-US"/>
        </w:rPr>
        <w:t>. an audience</w:t>
      </w:r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proofErr w:type="gramStart"/>
      <w:r w:rsidRPr="003031CA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. the public.  </w:t>
      </w:r>
      <w:proofErr w:type="gramStart"/>
      <w:r w:rsidRPr="003031CA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. watchers.  </w:t>
      </w:r>
    </w:p>
    <w:p w:rsidR="00470029" w:rsidRPr="003031CA" w:rsidRDefault="00470029" w:rsidP="004700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70029" w:rsidRPr="003031CA" w:rsidRDefault="00470029" w:rsidP="004700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4. To stop bullying we need everyone to be brave and take </w:t>
      </w:r>
      <w:proofErr w:type="gramStart"/>
      <w:r w:rsidRPr="003031CA">
        <w:rPr>
          <w:rFonts w:ascii="Times New Roman" w:hAnsi="Times New Roman" w:cs="Times New Roman"/>
          <w:sz w:val="28"/>
          <w:szCs w:val="28"/>
          <w:lang w:val="en-US"/>
        </w:rPr>
        <w:t>a ...</w:t>
      </w:r>
      <w:proofErr w:type="gramEnd"/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70029" w:rsidRPr="003031CA" w:rsidRDefault="00470029" w:rsidP="004700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031C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. break.  </w:t>
      </w:r>
      <w:proofErr w:type="gramStart"/>
      <w:r w:rsidRPr="003031CA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5A09CF">
        <w:rPr>
          <w:rFonts w:ascii="Times New Roman" w:hAnsi="Times New Roman" w:cs="Times New Roman"/>
          <w:color w:val="FF0000"/>
          <w:sz w:val="28"/>
          <w:szCs w:val="28"/>
          <w:lang w:val="en-US"/>
        </w:rPr>
        <w:t>. stand</w:t>
      </w:r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proofErr w:type="gramStart"/>
      <w:r w:rsidRPr="003031CA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. look.  </w:t>
      </w:r>
      <w:proofErr w:type="gramStart"/>
      <w:r w:rsidRPr="003031CA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. bath.  </w:t>
      </w:r>
    </w:p>
    <w:p w:rsidR="00470029" w:rsidRPr="003031CA" w:rsidRDefault="00470029" w:rsidP="004700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70029" w:rsidRPr="003031CA" w:rsidRDefault="00470029" w:rsidP="004700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5. Create an anti-bullying group and </w:t>
      </w:r>
      <w:proofErr w:type="gramStart"/>
      <w:r w:rsidRPr="003031CA">
        <w:rPr>
          <w:rFonts w:ascii="Times New Roman" w:hAnsi="Times New Roman" w:cs="Times New Roman"/>
          <w:sz w:val="28"/>
          <w:szCs w:val="28"/>
          <w:lang w:val="en-US"/>
        </w:rPr>
        <w:t>choose ...</w:t>
      </w:r>
      <w:proofErr w:type="gramEnd"/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70029" w:rsidRPr="003031CA" w:rsidRDefault="00470029" w:rsidP="004700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031C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3031C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A09CF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a slogan.  </w:t>
      </w:r>
      <w:proofErr w:type="gramStart"/>
      <w:r w:rsidRPr="003031CA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. a poem.  </w:t>
      </w:r>
      <w:proofErr w:type="gramStart"/>
      <w:r w:rsidRPr="003031CA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. a saying.  </w:t>
      </w:r>
      <w:proofErr w:type="gramStart"/>
      <w:r w:rsidRPr="003031CA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. an expression.  </w:t>
      </w:r>
    </w:p>
    <w:p w:rsidR="00470029" w:rsidRPr="003031CA" w:rsidRDefault="00470029" w:rsidP="004700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70029" w:rsidRPr="003031CA" w:rsidRDefault="00470029" w:rsidP="004700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6. Don't ignore it if you see someone </w:t>
      </w:r>
      <w:proofErr w:type="gramStart"/>
      <w:r w:rsidRPr="003031CA">
        <w:rPr>
          <w:rFonts w:ascii="Times New Roman" w:hAnsi="Times New Roman" w:cs="Times New Roman"/>
          <w:sz w:val="28"/>
          <w:szCs w:val="28"/>
          <w:lang w:val="en-US"/>
        </w:rPr>
        <w:t>being ...</w:t>
      </w:r>
      <w:proofErr w:type="gramEnd"/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70029" w:rsidRPr="003031CA" w:rsidRDefault="00470029" w:rsidP="00470029">
      <w:pPr>
        <w:rPr>
          <w:rFonts w:ascii="Times New Roman" w:hAnsi="Times New Roman" w:cs="Times New Roman"/>
          <w:sz w:val="28"/>
          <w:szCs w:val="28"/>
        </w:rPr>
      </w:pPr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031C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A09CF">
        <w:rPr>
          <w:rFonts w:ascii="Times New Roman" w:hAnsi="Times New Roman" w:cs="Times New Roman"/>
          <w:color w:val="FF0000"/>
          <w:sz w:val="28"/>
          <w:szCs w:val="28"/>
          <w:lang w:val="en-US"/>
        </w:rPr>
        <w:t>cruel.</w:t>
      </w:r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3031CA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. cruelty.  </w:t>
      </w:r>
      <w:proofErr w:type="gramStart"/>
      <w:r w:rsidRPr="003031CA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3031CA">
        <w:rPr>
          <w:rFonts w:ascii="Times New Roman" w:hAnsi="Times New Roman" w:cs="Times New Roman"/>
          <w:sz w:val="28"/>
          <w:szCs w:val="28"/>
          <w:lang w:val="en-US"/>
        </w:rPr>
        <w:t xml:space="preserve">. cool.  </w:t>
      </w:r>
      <w:r w:rsidRPr="003031CA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3031CA">
        <w:rPr>
          <w:rFonts w:ascii="Times New Roman" w:hAnsi="Times New Roman" w:cs="Times New Roman"/>
          <w:sz w:val="28"/>
          <w:szCs w:val="28"/>
        </w:rPr>
        <w:t>coolness</w:t>
      </w:r>
      <w:proofErr w:type="spellEnd"/>
      <w:r w:rsidRPr="003031CA">
        <w:rPr>
          <w:rFonts w:ascii="Times New Roman" w:hAnsi="Times New Roman" w:cs="Times New Roman"/>
          <w:sz w:val="28"/>
          <w:szCs w:val="28"/>
        </w:rPr>
        <w:t>.</w:t>
      </w:r>
    </w:p>
    <w:p w:rsidR="00470029" w:rsidRDefault="00470029">
      <w:bookmarkStart w:id="0" w:name="_GoBack"/>
      <w:bookmarkEnd w:id="0"/>
    </w:p>
    <w:sectPr w:rsidR="00470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29"/>
    <w:rsid w:val="0047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ABCC9-4692-4E05-AEE4-D08B3272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0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1</cp:revision>
  <dcterms:created xsi:type="dcterms:W3CDTF">2020-05-12T09:44:00Z</dcterms:created>
  <dcterms:modified xsi:type="dcterms:W3CDTF">2020-05-12T09:44:00Z</dcterms:modified>
</cp:coreProperties>
</file>