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F1" w:rsidRDefault="004970F8" w:rsidP="004B401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Булінг</w:t>
      </w:r>
    </w:p>
    <w:p w:rsidR="00BA7DAA" w:rsidRDefault="00E134EC" w:rsidP="001C336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Практичне завдання з англійської мови √1</w:t>
      </w:r>
    </w:p>
    <w:p w:rsidR="001C3365" w:rsidRPr="001C3365" w:rsidRDefault="001C3365" w:rsidP="001C3365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B2D93" w:rsidRPr="00043FEC" w:rsidRDefault="001B2D93" w:rsidP="0069545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Чому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ми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повинні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прийняти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міри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проти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знущання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545E">
        <w:rPr>
          <w:rFonts w:ascii="Times New Roman" w:hAnsi="Times New Roman" w:cs="Times New Roman"/>
          <w:sz w:val="32"/>
          <w:szCs w:val="32"/>
        </w:rPr>
        <w:t xml:space="preserve">На жаль,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поширеним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дослідженні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молодих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віком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12-20</w:t>
      </w:r>
      <w:r w:rsidR="002474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Великобританії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половину сказали,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нам ними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знущались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Близько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1.5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мільйона</w:t>
      </w:r>
      <w:proofErr w:type="spellEnd"/>
      <w:r w:rsidR="002474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молоді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Великій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Британії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минулого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року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прикладом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щоденних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. Люди, над</w:t>
      </w:r>
      <w:r w:rsidR="002474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знущаються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частіше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страждають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депресії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тривоги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втратити</w:t>
      </w:r>
      <w:proofErr w:type="spellEnd"/>
      <w:r w:rsidR="002474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43FEC">
        <w:rPr>
          <w:rFonts w:ascii="Times New Roman" w:hAnsi="Times New Roman" w:cs="Times New Roman"/>
          <w:sz w:val="32"/>
          <w:szCs w:val="32"/>
          <w:lang w:val="en-US"/>
        </w:rPr>
        <w:t>і</w:t>
      </w:r>
      <w:r w:rsidRPr="0069545E">
        <w:rPr>
          <w:rFonts w:ascii="Times New Roman" w:hAnsi="Times New Roman" w:cs="Times New Roman"/>
          <w:sz w:val="32"/>
          <w:szCs w:val="32"/>
          <w:lang w:val="en-US"/>
        </w:rPr>
        <w:t>н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терес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якою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насолоджувались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уникають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проводити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час з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="00043FE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45E">
        <w:rPr>
          <w:rFonts w:ascii="Times New Roman" w:hAnsi="Times New Roman" w:cs="Times New Roman"/>
          <w:sz w:val="32"/>
          <w:szCs w:val="32"/>
        </w:rPr>
        <w:t xml:space="preserve">людьми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ходять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негативно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>.</w:t>
      </w:r>
    </w:p>
    <w:p w:rsidR="001B2D93" w:rsidRPr="00043FEC" w:rsidRDefault="001B2D93" w:rsidP="0069545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Що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таке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знущання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043FEC">
        <w:rPr>
          <w:rFonts w:ascii="Times New Roman" w:hAnsi="Times New Roman" w:cs="Times New Roman"/>
          <w:b/>
          <w:i/>
          <w:sz w:val="32"/>
          <w:szCs w:val="32"/>
        </w:rPr>
        <w:t>булінг</w:t>
      </w:r>
      <w:proofErr w:type="spellEnd"/>
      <w:r w:rsidRPr="00043FEC">
        <w:rPr>
          <w:rFonts w:ascii="Times New Roman" w:hAnsi="Times New Roman" w:cs="Times New Roman"/>
          <w:b/>
          <w:i/>
          <w:sz w:val="32"/>
          <w:szCs w:val="32"/>
        </w:rPr>
        <w:t>)?</w:t>
      </w:r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фізичні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вдарити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побити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когось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взяти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речі</w:t>
      </w:r>
      <w:proofErr w:type="spellEnd"/>
      <w:r w:rsidR="00043FE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45E">
        <w:rPr>
          <w:rFonts w:ascii="Times New Roman" w:hAnsi="Times New Roman" w:cs="Times New Roman"/>
          <w:sz w:val="32"/>
          <w:szCs w:val="32"/>
        </w:rPr>
        <w:t xml:space="preserve">без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дозволу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словесними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сказати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написати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не</w:t>
      </w:r>
      <w:r w:rsidR="00C5534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приємне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Інший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тип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: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обирати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когось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бентежити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ж</w:t>
      </w:r>
      <w:r w:rsidR="00C5534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казати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людям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дружити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людиною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трапитись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>, у</w:t>
      </w:r>
      <w:r w:rsidR="00C5534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громадському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транспорті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, коли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йдеш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один, он-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лайн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фактично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="00C5534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статись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будь-де.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дисбаланс сил – одна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людей),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є</w:t>
      </w:r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сильніша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Можливо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володіє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приватною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інформацією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="00C5534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45E">
        <w:rPr>
          <w:rFonts w:ascii="Times New Roman" w:hAnsi="Times New Roman" w:cs="Times New Roman"/>
          <w:sz w:val="32"/>
          <w:szCs w:val="32"/>
        </w:rPr>
        <w:t xml:space="preserve">популярна,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можливо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фізично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більша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сильніша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>.</w:t>
      </w:r>
    </w:p>
    <w:p w:rsidR="001B2D93" w:rsidRPr="00DF1D70" w:rsidRDefault="001B2D93" w:rsidP="0069545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1D70">
        <w:rPr>
          <w:rFonts w:ascii="Times New Roman" w:hAnsi="Times New Roman" w:cs="Times New Roman"/>
          <w:b/>
          <w:i/>
          <w:sz w:val="32"/>
          <w:szCs w:val="32"/>
        </w:rPr>
        <w:t xml:space="preserve">Роль, яку </w:t>
      </w:r>
      <w:proofErr w:type="spellStart"/>
      <w:r w:rsidRPr="00DF1D70">
        <w:rPr>
          <w:rFonts w:ascii="Times New Roman" w:hAnsi="Times New Roman" w:cs="Times New Roman"/>
          <w:b/>
          <w:i/>
          <w:sz w:val="32"/>
          <w:szCs w:val="32"/>
        </w:rPr>
        <w:t>відіграють</w:t>
      </w:r>
      <w:proofErr w:type="spellEnd"/>
      <w:r w:rsidRPr="00DF1D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1D70">
        <w:rPr>
          <w:rFonts w:ascii="Times New Roman" w:hAnsi="Times New Roman" w:cs="Times New Roman"/>
          <w:b/>
          <w:i/>
          <w:sz w:val="32"/>
          <w:szCs w:val="32"/>
        </w:rPr>
        <w:t>діти</w:t>
      </w:r>
      <w:proofErr w:type="spellEnd"/>
      <w:r w:rsidR="00DF1D70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залучають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людей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думаєте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Є люди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r w:rsidR="00D1486E">
        <w:rPr>
          <w:rFonts w:ascii="Times New Roman" w:hAnsi="Times New Roman" w:cs="Times New Roman"/>
          <w:sz w:val="32"/>
          <w:szCs w:val="32"/>
          <w:lang w:val="en-US"/>
        </w:rPr>
        <w:t>знущаються</w:t>
      </w:r>
      <w:r w:rsidRPr="0069545E">
        <w:rPr>
          <w:rFonts w:ascii="Times New Roman" w:hAnsi="Times New Roman" w:cs="Times New Roman"/>
          <w:sz w:val="32"/>
          <w:szCs w:val="32"/>
        </w:rPr>
        <w:t xml:space="preserve"> та над</w:t>
      </w:r>
      <w:r w:rsidR="00D148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45E">
        <w:rPr>
          <w:rFonts w:ascii="Times New Roman" w:hAnsi="Times New Roman" w:cs="Times New Roman"/>
          <w:sz w:val="32"/>
          <w:szCs w:val="32"/>
        </w:rPr>
        <w:t>«</w:t>
      </w:r>
      <w:r w:rsidR="00D1486E">
        <w:rPr>
          <w:rFonts w:ascii="Times New Roman" w:hAnsi="Times New Roman" w:cs="Times New Roman"/>
          <w:sz w:val="32"/>
          <w:szCs w:val="32"/>
          <w:lang w:val="en-US"/>
        </w:rPr>
        <w:t>жертвою</w:t>
      </w:r>
      <w:r w:rsidRPr="0069545E">
        <w:rPr>
          <w:rFonts w:ascii="Times New Roman" w:hAnsi="Times New Roman" w:cs="Times New Roman"/>
          <w:sz w:val="32"/>
          <w:szCs w:val="32"/>
        </w:rPr>
        <w:t xml:space="preserve">», </w:t>
      </w:r>
      <w:r w:rsidR="00095B57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095B5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звучить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так,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ніби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r w:rsidR="00095B57">
        <w:rPr>
          <w:rFonts w:ascii="Times New Roman" w:hAnsi="Times New Roman" w:cs="Times New Roman"/>
          <w:sz w:val="32"/>
          <w:szCs w:val="32"/>
          <w:lang w:val="en-US"/>
        </w:rPr>
        <w:t>люди</w:t>
      </w:r>
      <w:r w:rsidRPr="0069545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 </w:t>
      </w:r>
      <w:r w:rsidR="00095B57">
        <w:rPr>
          <w:rFonts w:ascii="Times New Roman" w:hAnsi="Times New Roman" w:cs="Times New Roman"/>
          <w:sz w:val="32"/>
          <w:szCs w:val="32"/>
          <w:lang w:val="en-US"/>
        </w:rPr>
        <w:t>зміненитися</w:t>
      </w:r>
      <w:r w:rsidRPr="0069545E">
        <w:rPr>
          <w:rFonts w:ascii="Times New Roman" w:hAnsi="Times New Roman" w:cs="Times New Roman"/>
          <w:sz w:val="32"/>
          <w:szCs w:val="32"/>
        </w:rPr>
        <w:t xml:space="preserve">.)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Деколи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люди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допомагають</w:t>
      </w:r>
      <w:proofErr w:type="spellEnd"/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хуліганам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приєднуються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до них.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Тоді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підтримують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– вони </w:t>
      </w:r>
      <w:r w:rsidR="00C65411">
        <w:rPr>
          <w:rFonts w:ascii="Times New Roman" w:hAnsi="Times New Roman" w:cs="Times New Roman"/>
          <w:sz w:val="32"/>
          <w:szCs w:val="32"/>
          <w:lang w:val="en-US"/>
        </w:rPr>
        <w:t xml:space="preserve">як аудиторія. </w:t>
      </w:r>
      <w:r w:rsidR="001D1286">
        <w:rPr>
          <w:rFonts w:ascii="Times New Roman" w:hAnsi="Times New Roman" w:cs="Times New Roman"/>
          <w:sz w:val="32"/>
          <w:szCs w:val="32"/>
          <w:lang w:val="en-US"/>
        </w:rPr>
        <w:t>З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нущаються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кимось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прямо, але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підтримують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. Вони</w:t>
      </w:r>
      <w:r w:rsidR="001F1B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сміються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заохочують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знущаються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способами.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тому,  </w:t>
      </w:r>
      <w:proofErr w:type="spellStart"/>
      <w:r w:rsidRPr="001F1B37">
        <w:rPr>
          <w:rFonts w:ascii="Times New Roman" w:hAnsi="Times New Roman" w:cs="Times New Roman"/>
          <w:b/>
          <w:i/>
          <w:sz w:val="32"/>
          <w:szCs w:val="32"/>
        </w:rPr>
        <w:t>важливо</w:t>
      </w:r>
      <w:proofErr w:type="spellEnd"/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працювати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разом </w:t>
      </w:r>
      <w:proofErr w:type="spellStart"/>
      <w:r w:rsidRPr="001F1B37">
        <w:rPr>
          <w:rFonts w:ascii="Times New Roman" w:hAnsi="Times New Roman" w:cs="Times New Roman"/>
          <w:b/>
          <w:i/>
          <w:sz w:val="32"/>
          <w:szCs w:val="32"/>
        </w:rPr>
        <w:t>проти</w:t>
      </w:r>
      <w:proofErr w:type="spellEnd"/>
      <w:r w:rsidRPr="001F1B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F1B37">
        <w:rPr>
          <w:rFonts w:ascii="Times New Roman" w:hAnsi="Times New Roman" w:cs="Times New Roman"/>
          <w:b/>
          <w:i/>
          <w:sz w:val="32"/>
          <w:szCs w:val="32"/>
        </w:rPr>
        <w:t>знущання</w:t>
      </w:r>
      <w:proofErr w:type="spellEnd"/>
      <w:r w:rsidRPr="001F1B3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бачать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і хочу</w:t>
      </w:r>
      <w:r w:rsidR="001F1B37">
        <w:rPr>
          <w:rFonts w:ascii="Times New Roman" w:hAnsi="Times New Roman" w:cs="Times New Roman"/>
          <w:sz w:val="32"/>
          <w:szCs w:val="32"/>
          <w:lang w:val="en-US"/>
        </w:rPr>
        <w:t>ть</w:t>
      </w:r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>,</w:t>
      </w:r>
      <w:r w:rsidR="001F1B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хоча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вони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знають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як.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надати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комфорту та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захистити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, над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якою</w:t>
      </w:r>
      <w:proofErr w:type="spellEnd"/>
      <w:r w:rsidR="009E48C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lastRenderedPageBreak/>
        <w:t>знущаються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Для того,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зупинити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нам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кожний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сильним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вмів</w:t>
      </w:r>
      <w:proofErr w:type="spellEnd"/>
      <w:r w:rsidR="009E48C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постояти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за себе.</w:t>
      </w:r>
    </w:p>
    <w:p w:rsidR="001B2D93" w:rsidRPr="009E48CF" w:rsidRDefault="001B2D93" w:rsidP="0069545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E48CF">
        <w:rPr>
          <w:rFonts w:ascii="Times New Roman" w:hAnsi="Times New Roman" w:cs="Times New Roman"/>
          <w:b/>
          <w:i/>
          <w:sz w:val="32"/>
          <w:szCs w:val="32"/>
        </w:rPr>
        <w:t xml:space="preserve">Як </w:t>
      </w:r>
      <w:proofErr w:type="spellStart"/>
      <w:r w:rsidRPr="009E48CF">
        <w:rPr>
          <w:rFonts w:ascii="Times New Roman" w:hAnsi="Times New Roman" w:cs="Times New Roman"/>
          <w:b/>
          <w:i/>
          <w:sz w:val="32"/>
          <w:szCs w:val="32"/>
        </w:rPr>
        <w:t>допомогти</w:t>
      </w:r>
      <w:proofErr w:type="spellEnd"/>
      <w:r w:rsidR="009E48CF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робить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ваша школа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запобігти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знущанню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б вам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="00A651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студентську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анти-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знущальну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групу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зробити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речей. Дайте знати</w:t>
      </w:r>
      <w:r w:rsidR="00A651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45E">
        <w:rPr>
          <w:rFonts w:ascii="Times New Roman" w:hAnsi="Times New Roman" w:cs="Times New Roman"/>
          <w:sz w:val="32"/>
          <w:szCs w:val="32"/>
        </w:rPr>
        <w:t xml:space="preserve">завучу як добре школа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справляється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боротьбою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проти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і дайте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поради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Оберіть</w:t>
      </w:r>
      <w:proofErr w:type="spellEnd"/>
    </w:p>
    <w:p w:rsidR="001B2D93" w:rsidRPr="0069545E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545E">
        <w:rPr>
          <w:rFonts w:ascii="Times New Roman" w:hAnsi="Times New Roman" w:cs="Times New Roman"/>
          <w:sz w:val="32"/>
          <w:szCs w:val="32"/>
        </w:rPr>
        <w:t>анти-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знущальне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гасло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вашої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зробіть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плакати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покази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перейміть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шкільні</w:t>
      </w:r>
      <w:proofErr w:type="spellEnd"/>
      <w:r w:rsidR="00994B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тиждень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для того,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розіслати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анти-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знущальні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повідомлення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>.</w:t>
      </w:r>
    </w:p>
    <w:p w:rsidR="00FE7264" w:rsidRDefault="001B2D93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соціальна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проблема і вона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вимагає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рішень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="00994B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45E">
        <w:rPr>
          <w:rFonts w:ascii="Times New Roman" w:hAnsi="Times New Roman" w:cs="Times New Roman"/>
          <w:sz w:val="32"/>
          <w:szCs w:val="32"/>
        </w:rPr>
        <w:t xml:space="preserve">словами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кожного.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Наступного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разу коли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будете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бачити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хтось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відноситься</w:t>
      </w:r>
      <w:proofErr w:type="spellEnd"/>
      <w:r w:rsidR="00994B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жорстоко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когось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заступіться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цю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.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смійтеся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і не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ігноруйте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те,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BB4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скажіть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дорослим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якомога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допоможіть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кожному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усвідомити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BB49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знущання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545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69545E">
        <w:rPr>
          <w:rFonts w:ascii="Times New Roman" w:hAnsi="Times New Roman" w:cs="Times New Roman"/>
          <w:sz w:val="32"/>
          <w:szCs w:val="32"/>
        </w:rPr>
        <w:t xml:space="preserve"> не нормально.</w:t>
      </w:r>
    </w:p>
    <w:p w:rsidR="00BB49C5" w:rsidRPr="00BB49C5" w:rsidRDefault="00BB49C5" w:rsidP="006954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970F8" w:rsidRPr="00F06D38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Complete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the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sentences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with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a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word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from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the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17CD3">
        <w:rPr>
          <w:rFonts w:ascii="Times New Roman" w:hAnsi="Times New Roman" w:cs="Times New Roman"/>
          <w:b/>
          <w:i/>
          <w:sz w:val="32"/>
          <w:szCs w:val="32"/>
        </w:rPr>
        <w:t>box</w:t>
      </w:r>
      <w:proofErr w:type="spellEnd"/>
      <w:r w:rsidRPr="00917CD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15A88" w:rsidRPr="00917CD3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515A88" w:rsidRPr="00F06D38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comfort</w:t>
      </w:r>
      <w:proofErr w:type="spellEnd"/>
      <w:r w:rsidR="00515A88"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stand</w:t>
      </w:r>
      <w:proofErr w:type="spellEnd"/>
      <w:r w:rsidR="00E956D7"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over</w:t>
      </w:r>
      <w:proofErr w:type="spellEnd"/>
      <w:r w:rsidR="00E956D7"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anxiety</w:t>
      </w:r>
      <w:proofErr w:type="spellEnd"/>
      <w:r w:rsidR="00E956D7"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E956D7" w:rsidRPr="00F06D38">
        <w:rPr>
          <w:rFonts w:ascii="Times New Roman" w:hAnsi="Times New Roman" w:cs="Times New Roman"/>
          <w:sz w:val="32"/>
          <w:szCs w:val="32"/>
        </w:rPr>
        <w:t>D</w:t>
      </w:r>
      <w:r w:rsidRPr="00F06D38">
        <w:rPr>
          <w:rFonts w:ascii="Times New Roman" w:hAnsi="Times New Roman" w:cs="Times New Roman"/>
          <w:sz w:val="32"/>
          <w:szCs w:val="32"/>
        </w:rPr>
        <w:t>epression</w:t>
      </w:r>
      <w:proofErr w:type="spellEnd"/>
      <w:r w:rsidR="00E956D7"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ignore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r w:rsidR="00E956D7"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slogan</w:t>
      </w:r>
      <w:proofErr w:type="spellEnd"/>
      <w:r w:rsidR="00515A88" w:rsidRPr="00F06D38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970F8" w:rsidRPr="00F06D38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3787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F06D3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cause</w:t>
      </w:r>
      <w:proofErr w:type="spellEnd"/>
      <w:r w:rsidR="00F06D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62FAB" w:rsidRPr="00743787">
        <w:rPr>
          <w:rFonts w:ascii="Times New Roman" w:hAnsi="Times New Roman" w:cs="Times New Roman"/>
          <w:i/>
          <w:sz w:val="32"/>
          <w:szCs w:val="32"/>
          <w:lang w:val="en-US"/>
        </w:rPr>
        <w:t>anxiety</w:t>
      </w:r>
      <w:r w:rsidR="00962FA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06D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06D3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feeling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very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sad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962FA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43787" w:rsidRPr="00743787">
        <w:rPr>
          <w:rFonts w:ascii="Times New Roman" w:hAnsi="Times New Roman" w:cs="Times New Roman"/>
          <w:i/>
          <w:sz w:val="32"/>
          <w:szCs w:val="32"/>
          <w:lang w:val="en-US"/>
        </w:rPr>
        <w:t xml:space="preserve">depression </w:t>
      </w:r>
      <w:r w:rsidRPr="00F06D3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uncomfortable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feeling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worry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nervousness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>).</w:t>
      </w:r>
    </w:p>
    <w:p w:rsidR="004970F8" w:rsidRPr="00F06D38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A6B65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F06D3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children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might</w:t>
      </w:r>
      <w:proofErr w:type="spellEnd"/>
      <w:r w:rsidR="00C0703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A7FB0">
        <w:rPr>
          <w:rFonts w:ascii="Times New Roman" w:hAnsi="Times New Roman" w:cs="Times New Roman"/>
          <w:i/>
          <w:sz w:val="32"/>
          <w:szCs w:val="32"/>
          <w:lang w:val="en-US"/>
        </w:rPr>
        <w:t>comfort</w:t>
      </w:r>
      <w:r w:rsidR="00C0703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06D3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support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make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feel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better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person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being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r w:rsidRPr="00F06D38">
        <w:rPr>
          <w:rFonts w:ascii="Times New Roman" w:hAnsi="Times New Roman" w:cs="Times New Roman"/>
          <w:sz w:val="32"/>
          <w:szCs w:val="32"/>
          <w:lang w:val="en-US"/>
        </w:rPr>
        <w:t>b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ullied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>.</w:t>
      </w:r>
    </w:p>
    <w:p w:rsidR="004970F8" w:rsidRPr="00F06D38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A6B65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Why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create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anti-bullying</w:t>
      </w:r>
      <w:proofErr w:type="spellEnd"/>
      <w:r w:rsidR="007A6B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1568F">
        <w:rPr>
          <w:rFonts w:ascii="Times New Roman" w:hAnsi="Times New Roman" w:cs="Times New Roman"/>
          <w:i/>
          <w:sz w:val="32"/>
          <w:szCs w:val="32"/>
          <w:lang w:val="en-US"/>
        </w:rPr>
        <w:t xml:space="preserve">slogan </w:t>
      </w:r>
      <w:r w:rsidRPr="00F06D38">
        <w:rPr>
          <w:rFonts w:ascii="Times New Roman" w:hAnsi="Times New Roman" w:cs="Times New Roman"/>
          <w:sz w:val="32"/>
          <w:szCs w:val="32"/>
        </w:rPr>
        <w:t xml:space="preserve">(a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phrase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easy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remember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make</w:t>
      </w:r>
      <w:proofErr w:type="spellEnd"/>
      <w:r w:rsidR="0011568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posters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>?</w:t>
      </w:r>
    </w:p>
    <w:p w:rsidR="004970F8" w:rsidRPr="00F06D38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1568F">
        <w:rPr>
          <w:rFonts w:ascii="Times New Roman" w:hAnsi="Times New Roman" w:cs="Times New Roman"/>
          <w:b/>
          <w:i/>
          <w:sz w:val="32"/>
          <w:szCs w:val="32"/>
        </w:rPr>
        <w:t>4.</w:t>
      </w:r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could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r w:rsidR="00625D77">
        <w:rPr>
          <w:rFonts w:ascii="Times New Roman" w:hAnsi="Times New Roman" w:cs="Times New Roman"/>
          <w:sz w:val="32"/>
          <w:szCs w:val="32"/>
          <w:lang w:val="en-US"/>
        </w:rPr>
        <w:t xml:space="preserve">also </w:t>
      </w:r>
      <w:r w:rsidR="00DD5DBF">
        <w:rPr>
          <w:rFonts w:ascii="Times New Roman" w:hAnsi="Times New Roman" w:cs="Times New Roman"/>
          <w:i/>
          <w:sz w:val="32"/>
          <w:szCs w:val="32"/>
          <w:lang w:val="en-US"/>
        </w:rPr>
        <w:t xml:space="preserve">take </w:t>
      </w:r>
      <w:r w:rsidR="00E23F5D">
        <w:rPr>
          <w:rFonts w:ascii="Times New Roman" w:hAnsi="Times New Roman" w:cs="Times New Roman"/>
          <w:i/>
          <w:sz w:val="32"/>
          <w:szCs w:val="32"/>
          <w:lang w:val="en-US"/>
        </w:rPr>
        <w:t>over</w:t>
      </w:r>
      <w:r w:rsidR="00DD5DBF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F06D3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control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school's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social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media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week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send</w:t>
      </w:r>
      <w:proofErr w:type="spellEnd"/>
      <w:r w:rsidR="00DD5D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anti-bullying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messages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>.</w:t>
      </w:r>
    </w:p>
    <w:p w:rsidR="004970F8" w:rsidRPr="00F06D38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D5DBF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F06D3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stop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need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everyone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="007108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57C41">
        <w:rPr>
          <w:rFonts w:ascii="Times New Roman" w:hAnsi="Times New Roman" w:cs="Times New Roman"/>
          <w:i/>
          <w:sz w:val="32"/>
          <w:szCs w:val="32"/>
          <w:lang w:val="en-US"/>
        </w:rPr>
        <w:t xml:space="preserve">take a stand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strong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opinion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>).</w:t>
      </w:r>
    </w:p>
    <w:p w:rsidR="00FE7264" w:rsidRDefault="004970F8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B7377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F06D3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Don’t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laugh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="00DB737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274D9">
        <w:rPr>
          <w:rFonts w:ascii="Times New Roman" w:hAnsi="Times New Roman" w:cs="Times New Roman"/>
          <w:i/>
          <w:sz w:val="32"/>
          <w:szCs w:val="32"/>
          <w:lang w:val="en-US"/>
        </w:rPr>
        <w:t>ignore</w:t>
      </w:r>
      <w:r w:rsidR="00DB7377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F06D38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react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do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anything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what's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happening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do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6D38">
        <w:rPr>
          <w:rFonts w:ascii="Times New Roman" w:hAnsi="Times New Roman" w:cs="Times New Roman"/>
          <w:sz w:val="32"/>
          <w:szCs w:val="32"/>
        </w:rPr>
        <w:t>something</w:t>
      </w:r>
      <w:proofErr w:type="spellEnd"/>
      <w:r w:rsidRPr="00F06D38">
        <w:rPr>
          <w:rFonts w:ascii="Times New Roman" w:hAnsi="Times New Roman" w:cs="Times New Roman"/>
          <w:sz w:val="32"/>
          <w:szCs w:val="32"/>
        </w:rPr>
        <w:t>!</w:t>
      </w:r>
    </w:p>
    <w:p w:rsidR="000A5F76" w:rsidRDefault="000A5F76" w:rsidP="00F06D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A5F76" w:rsidRPr="00655189" w:rsidRDefault="000A5F76" w:rsidP="000A5F76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Circle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True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or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False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for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these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55189">
        <w:rPr>
          <w:rFonts w:ascii="Times New Roman" w:hAnsi="Times New Roman" w:cs="Times New Roman"/>
          <w:b/>
          <w:i/>
          <w:sz w:val="32"/>
          <w:szCs w:val="32"/>
        </w:rPr>
        <w:t>sentences</w:t>
      </w:r>
      <w:proofErr w:type="spellEnd"/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5189"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doesn't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happen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very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often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UK.</w:t>
      </w:r>
      <w:r w:rsidR="00E74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52D9">
        <w:rPr>
          <w:rFonts w:ascii="Times New Roman" w:hAnsi="Times New Roman" w:cs="Times New Roman"/>
          <w:i/>
          <w:color w:val="C00000"/>
          <w:sz w:val="32"/>
          <w:szCs w:val="32"/>
        </w:rPr>
        <w:t>False</w:t>
      </w:r>
      <w:proofErr w:type="spellEnd"/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09FE">
        <w:rPr>
          <w:rFonts w:ascii="Times New Roman" w:hAnsi="Times New Roman" w:cs="Times New Roman"/>
          <w:b/>
          <w:i/>
          <w:sz w:val="32"/>
          <w:szCs w:val="32"/>
        </w:rPr>
        <w:lastRenderedPageBreak/>
        <w:t>2</w:t>
      </w:r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affect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people's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mental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health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social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life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progress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at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school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652D9">
        <w:rPr>
          <w:rFonts w:ascii="Times New Roman" w:hAnsi="Times New Roman" w:cs="Times New Roman"/>
          <w:i/>
          <w:color w:val="70AD47" w:themeColor="accent6"/>
          <w:sz w:val="32"/>
          <w:szCs w:val="32"/>
        </w:rPr>
        <w:t>True</w:t>
      </w:r>
      <w:proofErr w:type="spellEnd"/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69A9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two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main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types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r w:rsidR="00056AC1" w:rsidRPr="000652D9">
        <w:rPr>
          <w:rFonts w:ascii="Times New Roman" w:hAnsi="Times New Roman" w:cs="Times New Roman"/>
          <w:i/>
          <w:color w:val="C00000"/>
          <w:sz w:val="32"/>
          <w:szCs w:val="32"/>
          <w:lang w:val="en-US"/>
        </w:rPr>
        <w:t>False</w:t>
      </w:r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69A9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happen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two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feel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equally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powerful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7352">
        <w:rPr>
          <w:rFonts w:ascii="Times New Roman" w:hAnsi="Times New Roman" w:cs="Times New Roman"/>
          <w:i/>
          <w:color w:val="70AD47" w:themeColor="accent6"/>
          <w:sz w:val="32"/>
          <w:szCs w:val="32"/>
        </w:rPr>
        <w:t>True</w:t>
      </w:r>
      <w:proofErr w:type="spellEnd"/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69A9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laugh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at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situation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makes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better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DF7352">
        <w:rPr>
          <w:rFonts w:ascii="Times New Roman" w:hAnsi="Times New Roman" w:cs="Times New Roman"/>
          <w:i/>
          <w:color w:val="C00000"/>
          <w:sz w:val="32"/>
          <w:szCs w:val="32"/>
        </w:rPr>
        <w:t>False</w:t>
      </w:r>
      <w:proofErr w:type="spellEnd"/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69A9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many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young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do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prevent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7352">
        <w:rPr>
          <w:rFonts w:ascii="Times New Roman" w:hAnsi="Times New Roman" w:cs="Times New Roman"/>
          <w:i/>
          <w:color w:val="70AD47" w:themeColor="accent6"/>
          <w:sz w:val="32"/>
          <w:szCs w:val="32"/>
        </w:rPr>
        <w:t>True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5F76" w:rsidRPr="000A5F76" w:rsidRDefault="000A5F76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69A9">
        <w:rPr>
          <w:rFonts w:ascii="Times New Roman" w:hAnsi="Times New Roman" w:cs="Times New Roman"/>
          <w:b/>
          <w:i/>
          <w:sz w:val="32"/>
          <w:szCs w:val="32"/>
        </w:rPr>
        <w:t>7.</w:t>
      </w:r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Young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need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stop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own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DF7352">
        <w:rPr>
          <w:rFonts w:ascii="Times New Roman" w:hAnsi="Times New Roman" w:cs="Times New Roman"/>
          <w:i/>
          <w:color w:val="C00000"/>
          <w:sz w:val="32"/>
          <w:szCs w:val="32"/>
        </w:rPr>
        <w:t>False</w:t>
      </w:r>
      <w:proofErr w:type="spellEnd"/>
    </w:p>
    <w:p w:rsidR="0043062A" w:rsidRPr="00383FCF" w:rsidRDefault="000A5F76" w:rsidP="000A5F7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069A9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0A5F7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best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thing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do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talk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friends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5F76">
        <w:rPr>
          <w:rFonts w:ascii="Times New Roman" w:hAnsi="Times New Roman" w:cs="Times New Roman"/>
          <w:sz w:val="32"/>
          <w:szCs w:val="32"/>
        </w:rPr>
        <w:t>help</w:t>
      </w:r>
      <w:proofErr w:type="spellEnd"/>
      <w:r w:rsidRPr="000A5F76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DF7352">
        <w:rPr>
          <w:rFonts w:ascii="Times New Roman" w:hAnsi="Times New Roman" w:cs="Times New Roman"/>
          <w:i/>
          <w:color w:val="C00000"/>
          <w:sz w:val="32"/>
          <w:szCs w:val="32"/>
        </w:rPr>
        <w:t>Fals</w:t>
      </w:r>
      <w:proofErr w:type="spellEnd"/>
    </w:p>
    <w:p w:rsidR="0043062A" w:rsidRDefault="0043062A" w:rsidP="000A5F7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062A" w:rsidRPr="00E50125" w:rsidRDefault="0043062A" w:rsidP="0043062A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Circle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the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best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answer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to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these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50125">
        <w:rPr>
          <w:rFonts w:ascii="Times New Roman" w:hAnsi="Times New Roman" w:cs="Times New Roman"/>
          <w:b/>
          <w:i/>
          <w:sz w:val="32"/>
          <w:szCs w:val="32"/>
        </w:rPr>
        <w:t>questions</w:t>
      </w:r>
      <w:proofErr w:type="spellEnd"/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50125"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cause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depression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43062A" w:rsidRPr="00E50125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3A93">
        <w:rPr>
          <w:rFonts w:ascii="Times New Roman" w:hAnsi="Times New Roman" w:cs="Times New Roman"/>
          <w:color w:val="70AD47" w:themeColor="accent6"/>
          <w:sz w:val="32"/>
          <w:szCs w:val="32"/>
        </w:rPr>
        <w:t>b.</w:t>
      </w:r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anxiety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50125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4306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physical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words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3A93">
        <w:rPr>
          <w:rFonts w:ascii="Times New Roman" w:hAnsi="Times New Roman" w:cs="Times New Roman"/>
          <w:color w:val="70AD47" w:themeColor="accent6"/>
          <w:sz w:val="32"/>
          <w:szCs w:val="32"/>
        </w:rPr>
        <w:t>c.</w:t>
      </w:r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social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76A1D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4306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Kids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laugh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encouraging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bully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being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... 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3A93">
        <w:rPr>
          <w:rFonts w:ascii="Times New Roman" w:hAnsi="Times New Roman" w:cs="Times New Roman"/>
          <w:color w:val="70AD47" w:themeColor="accent6"/>
          <w:sz w:val="32"/>
          <w:szCs w:val="32"/>
        </w:rPr>
        <w:t>b</w:t>
      </w:r>
      <w:r w:rsidR="00491249">
        <w:rPr>
          <w:rFonts w:ascii="Times New Roman" w:hAnsi="Times New Roman" w:cs="Times New Roman"/>
          <w:color w:val="70AD47" w:themeColor="accent6"/>
          <w:sz w:val="32"/>
          <w:szCs w:val="32"/>
          <w:lang w:val="en-US"/>
        </w:rPr>
        <w:t>.</w:t>
      </w:r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audience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>.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76A1D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4306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stop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need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everyone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brave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a ...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D27AD">
        <w:rPr>
          <w:rFonts w:ascii="Times New Roman" w:hAnsi="Times New Roman" w:cs="Times New Roman"/>
          <w:color w:val="70AD47" w:themeColor="accent6"/>
          <w:sz w:val="32"/>
          <w:szCs w:val="32"/>
        </w:rPr>
        <w:t>b.</w:t>
      </w:r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stand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591F">
        <w:rPr>
          <w:rFonts w:ascii="Times New Roman" w:hAnsi="Times New Roman" w:cs="Times New Roman"/>
          <w:b/>
          <w:i/>
          <w:sz w:val="32"/>
          <w:szCs w:val="32"/>
        </w:rPr>
        <w:t xml:space="preserve">5.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Create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anti-bullying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group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choose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D27AD">
        <w:rPr>
          <w:rFonts w:ascii="Times New Roman" w:hAnsi="Times New Roman" w:cs="Times New Roman"/>
          <w:color w:val="70AD47" w:themeColor="accent6"/>
          <w:sz w:val="32"/>
          <w:szCs w:val="32"/>
        </w:rPr>
        <w:t>a.</w:t>
      </w:r>
      <w:r w:rsidRPr="0043062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slogan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>.</w:t>
      </w:r>
    </w:p>
    <w:p w:rsidR="0043062A" w:rsidRPr="0043062A" w:rsidRDefault="0043062A" w:rsidP="004306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8591F">
        <w:rPr>
          <w:rFonts w:ascii="Times New Roman" w:hAnsi="Times New Roman" w:cs="Times New Roman"/>
          <w:b/>
          <w:i/>
          <w:sz w:val="32"/>
          <w:szCs w:val="32"/>
        </w:rPr>
        <w:t>6.</w:t>
      </w:r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Don't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ignore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someone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being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FE7264" w:rsidRDefault="0043062A" w:rsidP="005934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D27AD">
        <w:rPr>
          <w:rFonts w:ascii="Times New Roman" w:hAnsi="Times New Roman" w:cs="Times New Roman"/>
          <w:color w:val="70AD47" w:themeColor="accent6"/>
          <w:sz w:val="32"/>
          <w:szCs w:val="32"/>
        </w:rPr>
        <w:t>a.</w:t>
      </w:r>
      <w:r w:rsidRPr="004306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062A">
        <w:rPr>
          <w:rFonts w:ascii="Times New Roman" w:hAnsi="Times New Roman" w:cs="Times New Roman"/>
          <w:sz w:val="32"/>
          <w:szCs w:val="32"/>
        </w:rPr>
        <w:t>cruel</w:t>
      </w:r>
      <w:proofErr w:type="spellEnd"/>
      <w:r w:rsidRPr="0043062A">
        <w:rPr>
          <w:rFonts w:ascii="Times New Roman" w:hAnsi="Times New Roman" w:cs="Times New Roman"/>
          <w:sz w:val="32"/>
          <w:szCs w:val="32"/>
        </w:rPr>
        <w:t>.</w:t>
      </w:r>
    </w:p>
    <w:p w:rsidR="00E44958" w:rsidRDefault="00846C28" w:rsidP="00593450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(</w:t>
      </w:r>
      <w:bookmarkStart w:id="0" w:name="_GoBack"/>
      <w:bookmarkEnd w:id="0"/>
      <w:r w:rsidR="00E44958" w:rsidRPr="00846C28">
        <w:rPr>
          <w:rFonts w:ascii="Times New Roman" w:hAnsi="Times New Roman" w:cs="Times New Roman"/>
          <w:i/>
          <w:sz w:val="32"/>
          <w:szCs w:val="32"/>
          <w:lang w:val="en-US"/>
        </w:rPr>
        <w:t>Виконала</w:t>
      </w:r>
      <w:r w:rsidR="00E44958">
        <w:rPr>
          <w:rFonts w:ascii="Times New Roman" w:hAnsi="Times New Roman" w:cs="Times New Roman"/>
          <w:sz w:val="32"/>
          <w:szCs w:val="32"/>
          <w:lang w:val="en-US"/>
        </w:rPr>
        <w:t>,  студентка ПЗ-18-1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Бичкова  Анна Юріївна) </w:t>
      </w:r>
    </w:p>
    <w:p w:rsidR="00D60F99" w:rsidRDefault="00D60F99" w:rsidP="005934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60F99" w:rsidRDefault="00D60F99" w:rsidP="005934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60F99" w:rsidRDefault="00D60F99" w:rsidP="005934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60F99" w:rsidRDefault="00D60F99" w:rsidP="005934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658F" w:rsidRPr="00F74851" w:rsidRDefault="000E658F" w:rsidP="00593450">
      <w:pPr>
        <w:spacing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32"/>
          <w:shd w:val="clear" w:color="auto" w:fill="FFFFFF"/>
        </w:rPr>
      </w:pPr>
    </w:p>
    <w:sectPr w:rsidR="000E658F" w:rsidRPr="00F7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1"/>
    <w:rsid w:val="00041B6E"/>
    <w:rsid w:val="00043FEC"/>
    <w:rsid w:val="00056AC1"/>
    <w:rsid w:val="000652D9"/>
    <w:rsid w:val="00095B57"/>
    <w:rsid w:val="000A5F76"/>
    <w:rsid w:val="000E658F"/>
    <w:rsid w:val="0011568F"/>
    <w:rsid w:val="00163E72"/>
    <w:rsid w:val="00174C59"/>
    <w:rsid w:val="00181CA9"/>
    <w:rsid w:val="001B2D93"/>
    <w:rsid w:val="001C3365"/>
    <w:rsid w:val="001C3EF4"/>
    <w:rsid w:val="001D1286"/>
    <w:rsid w:val="001F1B37"/>
    <w:rsid w:val="002474D7"/>
    <w:rsid w:val="002641D8"/>
    <w:rsid w:val="002F58EA"/>
    <w:rsid w:val="003069A9"/>
    <w:rsid w:val="003371AD"/>
    <w:rsid w:val="00354ED8"/>
    <w:rsid w:val="00357C41"/>
    <w:rsid w:val="00383FCF"/>
    <w:rsid w:val="003B7E26"/>
    <w:rsid w:val="003E6AC3"/>
    <w:rsid w:val="0043062A"/>
    <w:rsid w:val="00440DF1"/>
    <w:rsid w:val="004509FE"/>
    <w:rsid w:val="00491249"/>
    <w:rsid w:val="004970F8"/>
    <w:rsid w:val="004B1DDE"/>
    <w:rsid w:val="004B401C"/>
    <w:rsid w:val="004B7874"/>
    <w:rsid w:val="004C662C"/>
    <w:rsid w:val="004F4B51"/>
    <w:rsid w:val="004F6837"/>
    <w:rsid w:val="00515A88"/>
    <w:rsid w:val="005812D9"/>
    <w:rsid w:val="00593450"/>
    <w:rsid w:val="00593C10"/>
    <w:rsid w:val="005F423A"/>
    <w:rsid w:val="00614D9C"/>
    <w:rsid w:val="00625D77"/>
    <w:rsid w:val="00655189"/>
    <w:rsid w:val="00672445"/>
    <w:rsid w:val="0069545E"/>
    <w:rsid w:val="006A52A8"/>
    <w:rsid w:val="006E26A8"/>
    <w:rsid w:val="0071085D"/>
    <w:rsid w:val="00722F14"/>
    <w:rsid w:val="00743787"/>
    <w:rsid w:val="007739FE"/>
    <w:rsid w:val="00776A1D"/>
    <w:rsid w:val="007A6B65"/>
    <w:rsid w:val="007E31D9"/>
    <w:rsid w:val="007E74CF"/>
    <w:rsid w:val="007F2786"/>
    <w:rsid w:val="007F3FC4"/>
    <w:rsid w:val="008022E3"/>
    <w:rsid w:val="00806B2F"/>
    <w:rsid w:val="00820DC2"/>
    <w:rsid w:val="00826F51"/>
    <w:rsid w:val="00846C28"/>
    <w:rsid w:val="00863FBE"/>
    <w:rsid w:val="008954D5"/>
    <w:rsid w:val="008A27A1"/>
    <w:rsid w:val="008B43D4"/>
    <w:rsid w:val="008F2C6C"/>
    <w:rsid w:val="00912E1E"/>
    <w:rsid w:val="00916064"/>
    <w:rsid w:val="00917CD3"/>
    <w:rsid w:val="0092567D"/>
    <w:rsid w:val="00962FAB"/>
    <w:rsid w:val="00994B0F"/>
    <w:rsid w:val="009A3726"/>
    <w:rsid w:val="009E48CF"/>
    <w:rsid w:val="009F2ADB"/>
    <w:rsid w:val="00A1764C"/>
    <w:rsid w:val="00A22DFF"/>
    <w:rsid w:val="00A271D0"/>
    <w:rsid w:val="00A3606D"/>
    <w:rsid w:val="00A63DA7"/>
    <w:rsid w:val="00A6515D"/>
    <w:rsid w:val="00A6773B"/>
    <w:rsid w:val="00B0124D"/>
    <w:rsid w:val="00B3293F"/>
    <w:rsid w:val="00B83A93"/>
    <w:rsid w:val="00B8591F"/>
    <w:rsid w:val="00BA7DAA"/>
    <w:rsid w:val="00BB49C5"/>
    <w:rsid w:val="00C07032"/>
    <w:rsid w:val="00C23AA5"/>
    <w:rsid w:val="00C55347"/>
    <w:rsid w:val="00C65411"/>
    <w:rsid w:val="00D1486E"/>
    <w:rsid w:val="00D60F99"/>
    <w:rsid w:val="00D8230A"/>
    <w:rsid w:val="00DB7377"/>
    <w:rsid w:val="00DD27AD"/>
    <w:rsid w:val="00DD5DBF"/>
    <w:rsid w:val="00DF0F65"/>
    <w:rsid w:val="00DF1D70"/>
    <w:rsid w:val="00DF7352"/>
    <w:rsid w:val="00E134EC"/>
    <w:rsid w:val="00E23D8A"/>
    <w:rsid w:val="00E23F5D"/>
    <w:rsid w:val="00E326FB"/>
    <w:rsid w:val="00E44958"/>
    <w:rsid w:val="00E50125"/>
    <w:rsid w:val="00E74C14"/>
    <w:rsid w:val="00E956D7"/>
    <w:rsid w:val="00EA4D67"/>
    <w:rsid w:val="00EA607D"/>
    <w:rsid w:val="00F06D38"/>
    <w:rsid w:val="00F274D9"/>
    <w:rsid w:val="00F74851"/>
    <w:rsid w:val="00F75A80"/>
    <w:rsid w:val="00FA66B5"/>
    <w:rsid w:val="00FA7FB0"/>
    <w:rsid w:val="00FE7264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F61BF"/>
  <w15:chartTrackingRefBased/>
  <w15:docId w15:val="{EAAD90BD-FA0A-CE4F-BDA8-EA840784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123</cp:revision>
  <dcterms:created xsi:type="dcterms:W3CDTF">2020-05-04T00:15:00Z</dcterms:created>
  <dcterms:modified xsi:type="dcterms:W3CDTF">2020-05-08T15:58:00Z</dcterms:modified>
</cp:coreProperties>
</file>