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FB" w:rsidRPr="005112FB" w:rsidRDefault="005112FB" w:rsidP="005112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112FB">
        <w:rPr>
          <w:rFonts w:ascii="Times New Roman" w:hAnsi="Times New Roman" w:cs="Times New Roman"/>
          <w:b/>
          <w:sz w:val="28"/>
          <w:szCs w:val="28"/>
        </w:rPr>
        <w:t>ОРІЄНТОВНИЙ ПЕРЕ</w:t>
      </w:r>
      <w:r w:rsidRPr="005112FB">
        <w:rPr>
          <w:rFonts w:ascii="Times New Roman" w:hAnsi="Times New Roman" w:cs="Times New Roman"/>
          <w:b/>
          <w:sz w:val="28"/>
          <w:szCs w:val="28"/>
        </w:rPr>
        <w:t>ЛІК ПИТАНЬ ДО  ІСПИТУ</w:t>
      </w:r>
    </w:p>
    <w:bookmarkEnd w:id="0"/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1.</w:t>
      </w:r>
      <w:r w:rsidRPr="005112FB">
        <w:rPr>
          <w:rFonts w:ascii="Times New Roman" w:hAnsi="Times New Roman" w:cs="Times New Roman"/>
          <w:sz w:val="28"/>
          <w:szCs w:val="28"/>
        </w:rPr>
        <w:tab/>
        <w:t xml:space="preserve">Роль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прискоренні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3.        Мета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5.    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6.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8.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9.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10.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11.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12.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переважних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13.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народногосподарське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14.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;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15.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16.  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в ДСС.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17.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18.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стандартах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19.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20.</w:t>
      </w:r>
      <w:r w:rsidRPr="005112FB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21.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22.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23.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24.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25.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lastRenderedPageBreak/>
        <w:t xml:space="preserve">26. 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НТП і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27  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«система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».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28.  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29..</w:t>
      </w:r>
      <w:r w:rsidRPr="005112FB">
        <w:rPr>
          <w:rFonts w:ascii="Times New Roman" w:hAnsi="Times New Roman" w:cs="Times New Roman"/>
          <w:sz w:val="28"/>
          <w:szCs w:val="28"/>
        </w:rPr>
        <w:tab/>
        <w:t xml:space="preserve">Роль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кваліметрії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,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30.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іко-економічних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31.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32.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33. 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іжнародні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ІSО 9000 та ІSО 22000.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34.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ІSО 9000 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35.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36.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37.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метрологічного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38.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39.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40.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понять з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41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42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43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44.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45.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46.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продавців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47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ідповідальність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продавців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48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49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50.  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обов'язковій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 xml:space="preserve">52.  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54.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55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56</w:t>
      </w:r>
      <w:r w:rsidRPr="005112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 xml:space="preserve">О/КАСКО з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5112FB" w:rsidRPr="005112FB" w:rsidRDefault="005112FB" w:rsidP="005112FB">
      <w:pPr>
        <w:rPr>
          <w:rFonts w:ascii="Times New Roman" w:hAnsi="Times New Roman" w:cs="Times New Roman"/>
          <w:sz w:val="28"/>
          <w:szCs w:val="28"/>
        </w:rPr>
      </w:pPr>
      <w:r w:rsidRPr="005112FB">
        <w:rPr>
          <w:rFonts w:ascii="Times New Roman" w:hAnsi="Times New Roman" w:cs="Times New Roman"/>
          <w:sz w:val="28"/>
          <w:szCs w:val="28"/>
        </w:rPr>
        <w:t>57</w:t>
      </w:r>
      <w:r w:rsidRPr="005112FB">
        <w:rPr>
          <w:rFonts w:ascii="Times New Roman" w:hAnsi="Times New Roman" w:cs="Times New Roman"/>
          <w:sz w:val="28"/>
          <w:szCs w:val="28"/>
        </w:rPr>
        <w:tab/>
        <w:t xml:space="preserve"> Шляхи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бар'є</w:t>
      </w:r>
      <w:proofErr w:type="gramStart"/>
      <w:r w:rsidRPr="005112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12F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розбіжностями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 xml:space="preserve"> правилах </w:t>
      </w:r>
      <w:proofErr w:type="spellStart"/>
      <w:r w:rsidRPr="005112F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5112FB">
        <w:rPr>
          <w:rFonts w:ascii="Times New Roman" w:hAnsi="Times New Roman" w:cs="Times New Roman"/>
          <w:sz w:val="28"/>
          <w:szCs w:val="28"/>
        </w:rPr>
        <w:t>.</w:t>
      </w:r>
    </w:p>
    <w:p w:rsidR="00ED5714" w:rsidRDefault="00ED5714"/>
    <w:sectPr w:rsidR="00ED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FB"/>
    <w:rsid w:val="005112FB"/>
    <w:rsid w:val="00E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2020-12-01T14:49:00Z</dcterms:created>
  <dcterms:modified xsi:type="dcterms:W3CDTF">2020-12-01T14:52:00Z</dcterms:modified>
</cp:coreProperties>
</file>