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Look w:val="01E0" w:firstRow="1" w:lastRow="1" w:firstColumn="1" w:lastColumn="1" w:noHBand="0" w:noVBand="0"/>
      </w:tblPr>
      <w:tblGrid>
        <w:gridCol w:w="2445"/>
        <w:gridCol w:w="5034"/>
        <w:gridCol w:w="2694"/>
      </w:tblGrid>
      <w:tr w:rsidR="00F262A8" w:rsidRPr="00546D34" w:rsidTr="00E03668">
        <w:tc>
          <w:tcPr>
            <w:tcW w:w="2445" w:type="dxa"/>
            <w:vAlign w:val="center"/>
            <w:hideMark/>
          </w:tcPr>
          <w:p w:rsidR="00F262A8" w:rsidRPr="00546D34" w:rsidRDefault="00F262A8" w:rsidP="00E0366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sz w:val="28"/>
                <w:szCs w:val="28"/>
              </w:rPr>
              <w:br w:type="page"/>
            </w:r>
            <w:r w:rsidRPr="00546D34">
              <w:rPr>
                <w:rFonts w:ascii="Times New Roman" w:hAnsi="Times New Roman" w:cs="Times New Roman"/>
                <w:noProof/>
                <w:sz w:val="28"/>
                <w:szCs w:val="28"/>
                <w:lang w:eastAsia="uk-UA"/>
              </w:rPr>
              <w:drawing>
                <wp:inline distT="0" distB="0" distL="0" distR="0" wp14:anchorId="1AEE5F4B" wp14:editId="45CA7D63">
                  <wp:extent cx="1398270" cy="1010920"/>
                  <wp:effectExtent l="0" t="0" r="0" b="0"/>
                  <wp:docPr id="44" name="Рисунок 44" descr="Описание: Описание: Logo Institute 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писание: Описание: Logo Institute Y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8270" cy="1010920"/>
                          </a:xfrm>
                          <a:prstGeom prst="rect">
                            <a:avLst/>
                          </a:prstGeom>
                          <a:noFill/>
                          <a:ln>
                            <a:noFill/>
                          </a:ln>
                        </pic:spPr>
                      </pic:pic>
                    </a:graphicData>
                  </a:graphic>
                </wp:inline>
              </w:drawing>
            </w:r>
          </w:p>
        </w:tc>
        <w:tc>
          <w:tcPr>
            <w:tcW w:w="5034" w:type="dxa"/>
            <w:hideMark/>
          </w:tcPr>
          <w:p w:rsidR="00F262A8" w:rsidRPr="00546D34" w:rsidRDefault="00F262A8" w:rsidP="00E03668">
            <w:pPr>
              <w:spacing w:after="0" w:line="240" w:lineRule="auto"/>
              <w:contextualSpacing/>
              <w:jc w:val="center"/>
              <w:rPr>
                <w:rFonts w:ascii="Times New Roman" w:hAnsi="Times New Roman" w:cs="Times New Roman"/>
                <w:b/>
                <w:sz w:val="32"/>
                <w:szCs w:val="28"/>
              </w:rPr>
            </w:pPr>
            <w:r w:rsidRPr="00546D34">
              <w:rPr>
                <w:rFonts w:ascii="Times New Roman" w:hAnsi="Times New Roman" w:cs="Times New Roman"/>
                <w:b/>
                <w:sz w:val="32"/>
                <w:szCs w:val="28"/>
              </w:rPr>
              <w:t>ВІННИЦЬКИЙ СОЦІАЛЬНО-ЕКОНОМІЧНИЙ ІНСТИТУТ</w:t>
            </w:r>
          </w:p>
          <w:p w:rsidR="00F262A8" w:rsidRPr="00546D34" w:rsidRDefault="00F262A8" w:rsidP="00E0366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b/>
                <w:sz w:val="32"/>
                <w:szCs w:val="28"/>
              </w:rPr>
              <w:t>ВИЩОГО НАВЧАЛЬНОГО ЗАКЛАДУ</w:t>
            </w:r>
            <w:r>
              <w:rPr>
                <w:rFonts w:ascii="Times New Roman" w:hAnsi="Times New Roman" w:cs="Times New Roman"/>
                <w:b/>
                <w:sz w:val="32"/>
                <w:szCs w:val="28"/>
              </w:rPr>
              <w:t xml:space="preserve"> </w:t>
            </w:r>
            <w:r w:rsidRPr="00546D34">
              <w:rPr>
                <w:rFonts w:ascii="Times New Roman" w:hAnsi="Times New Roman" w:cs="Times New Roman"/>
                <w:b/>
                <w:sz w:val="32"/>
                <w:szCs w:val="28"/>
              </w:rPr>
              <w:t>УНІВЕРСИТЕТ «УКРАЇНА»</w:t>
            </w:r>
          </w:p>
        </w:tc>
        <w:tc>
          <w:tcPr>
            <w:tcW w:w="2694" w:type="dxa"/>
            <w:vAlign w:val="center"/>
            <w:hideMark/>
          </w:tcPr>
          <w:p w:rsidR="00F262A8" w:rsidRPr="00546D34" w:rsidRDefault="00F262A8" w:rsidP="00E0366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noProof/>
                <w:sz w:val="28"/>
                <w:szCs w:val="28"/>
                <w:lang w:eastAsia="uk-UA"/>
              </w:rPr>
              <w:drawing>
                <wp:inline distT="0" distB="0" distL="0" distR="0" wp14:anchorId="2D8B0C49" wp14:editId="4A631B45">
                  <wp:extent cx="1398270" cy="1010920"/>
                  <wp:effectExtent l="0" t="0" r="0" b="0"/>
                  <wp:docPr id="43" name="Рисунок 43" descr="Описание: Описание: znachok-b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Описание: Описание: znachok-big#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8270" cy="1010920"/>
                          </a:xfrm>
                          <a:prstGeom prst="rect">
                            <a:avLst/>
                          </a:prstGeom>
                          <a:noFill/>
                          <a:ln>
                            <a:noFill/>
                          </a:ln>
                        </pic:spPr>
                      </pic:pic>
                    </a:graphicData>
                  </a:graphic>
                </wp:inline>
              </w:drawing>
            </w:r>
          </w:p>
        </w:tc>
      </w:tr>
    </w:tbl>
    <w:p w:rsidR="00F262A8" w:rsidRPr="00546D34" w:rsidRDefault="00F262A8" w:rsidP="00F262A8">
      <w:pPr>
        <w:spacing w:after="0" w:line="240" w:lineRule="auto"/>
        <w:contextualSpacing/>
        <w:jc w:val="center"/>
        <w:rPr>
          <w:rFonts w:ascii="Times New Roman" w:hAnsi="Times New Roman" w:cs="Times New Roman"/>
          <w:b/>
          <w:i/>
          <w:sz w:val="28"/>
          <w:szCs w:val="28"/>
        </w:rPr>
      </w:pPr>
    </w:p>
    <w:p w:rsidR="00F262A8" w:rsidRPr="00546D34" w:rsidRDefault="00F262A8" w:rsidP="00F262A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b/>
          <w:i/>
          <w:sz w:val="28"/>
          <w:szCs w:val="28"/>
        </w:rPr>
        <w:t xml:space="preserve">КАФЕДРА  </w:t>
      </w:r>
      <w:r w:rsidR="00C5547B">
        <w:rPr>
          <w:rFonts w:ascii="Times New Roman" w:hAnsi="Times New Roman" w:cs="Times New Roman"/>
          <w:b/>
          <w:i/>
          <w:sz w:val="28"/>
          <w:szCs w:val="28"/>
        </w:rPr>
        <w:t>БІЗНСУ І ПРАВА</w:t>
      </w:r>
    </w:p>
    <w:p w:rsidR="00F262A8" w:rsidRDefault="00F262A8" w:rsidP="00F262A8">
      <w:pPr>
        <w:shd w:val="clear" w:color="auto" w:fill="FFFFFF"/>
        <w:spacing w:after="0" w:line="240" w:lineRule="auto"/>
        <w:contextualSpacing/>
        <w:jc w:val="center"/>
        <w:rPr>
          <w:rFonts w:ascii="Times New Roman" w:hAnsi="Times New Roman" w:cs="Times New Roman"/>
          <w:color w:val="000000"/>
          <w:spacing w:val="1"/>
          <w:sz w:val="28"/>
          <w:szCs w:val="28"/>
        </w:rPr>
      </w:pPr>
    </w:p>
    <w:p w:rsidR="00F262A8" w:rsidRPr="00F63C4D" w:rsidRDefault="00F262A8" w:rsidP="00F262A8">
      <w:pPr>
        <w:shd w:val="clear" w:color="auto" w:fill="FFFFFF"/>
        <w:spacing w:after="0" w:line="240" w:lineRule="auto"/>
        <w:contextualSpacing/>
        <w:jc w:val="center"/>
        <w:rPr>
          <w:rFonts w:ascii="Times New Roman" w:hAnsi="Times New Roman" w:cs="Times New Roman"/>
          <w:color w:val="000000"/>
          <w:spacing w:val="1"/>
          <w:sz w:val="28"/>
          <w:szCs w:val="28"/>
        </w:rPr>
      </w:pPr>
      <w:r w:rsidRPr="00F63C4D">
        <w:rPr>
          <w:rFonts w:ascii="Times New Roman" w:hAnsi="Times New Roman" w:cs="Times New Roman"/>
          <w:color w:val="000000"/>
          <w:spacing w:val="1"/>
          <w:sz w:val="28"/>
          <w:szCs w:val="28"/>
        </w:rPr>
        <w:t xml:space="preserve">НАВЧАЛЬНА ДИСЦИПЛІНА </w:t>
      </w:r>
      <w:r>
        <w:rPr>
          <w:rFonts w:ascii="Times New Roman" w:hAnsi="Times New Roman" w:cs="Times New Roman"/>
          <w:color w:val="000000"/>
          <w:spacing w:val="1"/>
          <w:sz w:val="28"/>
          <w:szCs w:val="28"/>
        </w:rPr>
        <w:t>КРИМІНАЛІСТИКА</w:t>
      </w: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Начальник кафедри</w:t>
      </w: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 xml:space="preserve">___________ </w:t>
      </w:r>
      <w:r w:rsidR="00C5547B">
        <w:rPr>
          <w:rFonts w:ascii="Times New Roman" w:hAnsi="Times New Roman" w:cs="Times New Roman"/>
          <w:color w:val="000000"/>
          <w:spacing w:val="1"/>
          <w:sz w:val="28"/>
          <w:szCs w:val="28"/>
        </w:rPr>
        <w:t>Давиденко В.В.</w:t>
      </w: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«____» ___________ 201</w:t>
      </w:r>
      <w:r w:rsidR="00C5547B">
        <w:rPr>
          <w:rFonts w:ascii="Times New Roman" w:hAnsi="Times New Roman" w:cs="Times New Roman"/>
          <w:color w:val="000000"/>
          <w:spacing w:val="1"/>
          <w:sz w:val="28"/>
          <w:szCs w:val="28"/>
        </w:rPr>
        <w:t>9</w:t>
      </w:r>
      <w:r w:rsidRPr="00546D34">
        <w:rPr>
          <w:rFonts w:ascii="Times New Roman" w:hAnsi="Times New Roman" w:cs="Times New Roman"/>
          <w:color w:val="000000"/>
          <w:spacing w:val="1"/>
          <w:sz w:val="28"/>
          <w:szCs w:val="28"/>
        </w:rPr>
        <w:t xml:space="preserve"> р.</w:t>
      </w: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Pr="007911D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ЛЕКЦІЯ</w:t>
      </w:r>
    </w:p>
    <w:p w:rsidR="00F262A8" w:rsidRPr="007911D8"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p>
    <w:p w:rsidR="00F262A8" w:rsidRPr="007973D0"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на тему</w:t>
      </w:r>
      <w:r w:rsidRPr="007973D0">
        <w:rPr>
          <w:rFonts w:ascii="Times New Roman" w:hAnsi="Times New Roman" w:cs="Times New Roman"/>
          <w:b/>
          <w:color w:val="000000"/>
          <w:spacing w:val="1"/>
          <w:sz w:val="28"/>
          <w:szCs w:val="28"/>
        </w:rPr>
        <w:t>: «</w:t>
      </w:r>
      <w:r w:rsidR="007911D8" w:rsidRPr="007911D8">
        <w:rPr>
          <w:rFonts w:ascii="Times New Roman" w:hAnsi="Times New Roman" w:cs="Times New Roman"/>
          <w:b/>
          <w:color w:val="000000"/>
          <w:spacing w:val="1"/>
          <w:sz w:val="28"/>
          <w:szCs w:val="28"/>
        </w:rPr>
        <w:t>ТЕОРЕТИЧНІ ОСНОВИ КРИМІНАЛІСТИЧНОЇ ІДЕНТИФІКАЦІЇ</w:t>
      </w:r>
      <w:r w:rsidRPr="007973D0">
        <w:rPr>
          <w:rFonts w:ascii="Times New Roman" w:hAnsi="Times New Roman" w:cs="Times New Roman"/>
          <w:b/>
          <w:color w:val="000000"/>
          <w:spacing w:val="1"/>
          <w:sz w:val="28"/>
          <w:szCs w:val="28"/>
        </w:rPr>
        <w:t>»</w:t>
      </w:r>
    </w:p>
    <w:p w:rsidR="00F262A8" w:rsidRPr="007911D8"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p>
    <w:p w:rsidR="00F262A8" w:rsidRPr="007911D8" w:rsidRDefault="00F262A8" w:rsidP="007911D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Освітньо-кваліфікаційний рівень «</w:t>
      </w:r>
      <w:r>
        <w:rPr>
          <w:rFonts w:ascii="Times New Roman" w:hAnsi="Times New Roman" w:cs="Times New Roman"/>
          <w:b/>
          <w:color w:val="000000"/>
          <w:spacing w:val="1"/>
          <w:sz w:val="28"/>
          <w:szCs w:val="28"/>
        </w:rPr>
        <w:t>Бакалавр</w:t>
      </w:r>
      <w:r w:rsidRPr="00546D34">
        <w:rPr>
          <w:rFonts w:ascii="Times New Roman" w:hAnsi="Times New Roman" w:cs="Times New Roman"/>
          <w:b/>
          <w:color w:val="000000"/>
          <w:spacing w:val="1"/>
          <w:sz w:val="28"/>
          <w:szCs w:val="28"/>
        </w:rPr>
        <w:t>»</w:t>
      </w:r>
    </w:p>
    <w:p w:rsidR="00F262A8" w:rsidRPr="00546D34" w:rsidRDefault="00F262A8" w:rsidP="00F262A8">
      <w:pPr>
        <w:shd w:val="clear" w:color="auto" w:fill="FFFFFF"/>
        <w:spacing w:after="0" w:line="24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 xml:space="preserve">Спеціальність </w:t>
      </w:r>
      <w:r w:rsidR="00C5547B">
        <w:rPr>
          <w:rFonts w:ascii="Times New Roman" w:hAnsi="Times New Roman" w:cs="Times New Roman"/>
          <w:b/>
          <w:color w:val="000000"/>
          <w:spacing w:val="1"/>
          <w:sz w:val="28"/>
          <w:szCs w:val="28"/>
        </w:rPr>
        <w:t>081 «Право</w:t>
      </w:r>
      <w:r w:rsidRPr="00546D34">
        <w:rPr>
          <w:rFonts w:ascii="Times New Roman" w:hAnsi="Times New Roman" w:cs="Times New Roman"/>
          <w:b/>
          <w:color w:val="000000"/>
          <w:spacing w:val="1"/>
          <w:sz w:val="28"/>
          <w:szCs w:val="28"/>
        </w:rPr>
        <w:t>»</w:t>
      </w: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C5547B" w:rsidRDefault="00F262A8" w:rsidP="00F262A8">
      <w:pPr>
        <w:shd w:val="clear" w:color="auto" w:fill="FFFFFF"/>
        <w:spacing w:after="0" w:line="240" w:lineRule="auto"/>
        <w:contextualSpacing/>
        <w:jc w:val="center"/>
        <w:rPr>
          <w:rFonts w:ascii="Times New Roman" w:hAnsi="Times New Roman" w:cs="Times New Roman"/>
          <w:sz w:val="28"/>
          <w:szCs w:val="28"/>
          <w:lang w:val="ru-RU"/>
        </w:rPr>
      </w:pPr>
    </w:p>
    <w:p w:rsidR="007911D8" w:rsidRPr="00C5547B" w:rsidRDefault="007911D8" w:rsidP="00F262A8">
      <w:pPr>
        <w:shd w:val="clear" w:color="auto" w:fill="FFFFFF"/>
        <w:spacing w:after="0" w:line="240" w:lineRule="auto"/>
        <w:contextualSpacing/>
        <w:jc w:val="center"/>
        <w:rPr>
          <w:rFonts w:ascii="Times New Roman" w:hAnsi="Times New Roman" w:cs="Times New Roman"/>
          <w:sz w:val="28"/>
          <w:szCs w:val="28"/>
          <w:lang w:val="ru-RU"/>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F63C4D"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Вінниця</w:t>
      </w:r>
      <w:r w:rsidR="00C5547B">
        <w:rPr>
          <w:rFonts w:ascii="Times New Roman" w:hAnsi="Times New Roman" w:cs="Times New Roman"/>
          <w:sz w:val="28"/>
          <w:szCs w:val="28"/>
        </w:rPr>
        <w:t xml:space="preserve"> – 2019</w:t>
      </w:r>
      <w:bookmarkStart w:id="0" w:name="_GoBack"/>
      <w:bookmarkEnd w:id="0"/>
      <w:r>
        <w:rPr>
          <w:rFonts w:ascii="Times New Roman" w:hAnsi="Times New Roman" w:cs="Times New Roman"/>
          <w:sz w:val="28"/>
          <w:szCs w:val="28"/>
        </w:rPr>
        <w:br w:type="page"/>
      </w:r>
    </w:p>
    <w:p w:rsidR="00F262A8" w:rsidRPr="001116EA" w:rsidRDefault="00F262A8" w:rsidP="00F262A8">
      <w:pPr>
        <w:spacing w:after="0" w:line="360" w:lineRule="auto"/>
        <w:ind w:firstLine="709"/>
        <w:contextualSpacing/>
        <w:jc w:val="center"/>
        <w:rPr>
          <w:rFonts w:ascii="Times New Roman" w:eastAsia="Times New Roman" w:hAnsi="Times New Roman" w:cs="Times New Roman"/>
          <w:sz w:val="28"/>
          <w:szCs w:val="28"/>
          <w:lang w:eastAsia="uk-UA"/>
        </w:rPr>
      </w:pPr>
    </w:p>
    <w:p w:rsidR="00F262A8" w:rsidRPr="001116EA" w:rsidRDefault="00F262A8" w:rsidP="00F262A8">
      <w:pPr>
        <w:spacing w:after="0" w:line="360" w:lineRule="auto"/>
        <w:ind w:firstLine="709"/>
        <w:contextualSpacing/>
        <w:jc w:val="both"/>
        <w:rPr>
          <w:rFonts w:ascii="Times New Roman" w:eastAsia="Times New Roman" w:hAnsi="Times New Roman" w:cs="Times New Roman"/>
          <w:sz w:val="28"/>
          <w:szCs w:val="28"/>
          <w:lang w:eastAsia="uk-UA"/>
        </w:rPr>
      </w:pPr>
    </w:p>
    <w:sdt>
      <w:sdtPr>
        <w:rPr>
          <w:rFonts w:asciiTheme="minorHAnsi" w:eastAsiaTheme="minorHAnsi" w:hAnsiTheme="minorHAnsi" w:cstheme="minorBidi"/>
          <w:b w:val="0"/>
          <w:bCs w:val="0"/>
          <w:color w:val="auto"/>
          <w:sz w:val="22"/>
          <w:szCs w:val="22"/>
          <w:lang w:val="ru-RU" w:eastAsia="en-US"/>
        </w:rPr>
        <w:id w:val="-1779181528"/>
        <w:docPartObj>
          <w:docPartGallery w:val="Table of Contents"/>
          <w:docPartUnique/>
        </w:docPartObj>
      </w:sdtPr>
      <w:sdtEndPr>
        <w:rPr>
          <w:sz w:val="28"/>
          <w:szCs w:val="28"/>
        </w:rPr>
      </w:sdtEndPr>
      <w:sdtContent>
        <w:p w:rsidR="00F262A8" w:rsidRPr="00BA2937" w:rsidRDefault="00F262A8" w:rsidP="00BA2937">
          <w:pPr>
            <w:pStyle w:val="a7"/>
            <w:spacing w:line="360" w:lineRule="auto"/>
            <w:jc w:val="center"/>
            <w:rPr>
              <w:rFonts w:ascii="Times New Roman" w:hAnsi="Times New Roman" w:cs="Times New Roman"/>
              <w:color w:val="auto"/>
            </w:rPr>
          </w:pPr>
          <w:r w:rsidRPr="00BA2937">
            <w:rPr>
              <w:rFonts w:ascii="Times New Roman" w:hAnsi="Times New Roman" w:cs="Times New Roman"/>
              <w:color w:val="auto"/>
            </w:rPr>
            <w:t>ПЛАН</w:t>
          </w:r>
        </w:p>
        <w:p w:rsidR="00F262A8" w:rsidRPr="00BA2937" w:rsidRDefault="00F262A8" w:rsidP="00BA2937">
          <w:pPr>
            <w:spacing w:line="360" w:lineRule="auto"/>
            <w:rPr>
              <w:sz w:val="28"/>
              <w:szCs w:val="28"/>
              <w:lang w:eastAsia="uk-UA"/>
            </w:rPr>
          </w:pPr>
        </w:p>
        <w:p w:rsidR="00295653" w:rsidRPr="00295653" w:rsidRDefault="00F262A8" w:rsidP="00295653">
          <w:pPr>
            <w:pStyle w:val="2"/>
            <w:tabs>
              <w:tab w:val="right" w:leader="dot" w:pos="9345"/>
            </w:tabs>
            <w:spacing w:line="360" w:lineRule="auto"/>
            <w:rPr>
              <w:rFonts w:eastAsiaTheme="minorEastAsia"/>
              <w:noProof/>
              <w:sz w:val="28"/>
              <w:szCs w:val="28"/>
              <w:lang w:eastAsia="uk-UA"/>
            </w:rPr>
          </w:pPr>
          <w:r w:rsidRPr="00295653">
            <w:rPr>
              <w:rFonts w:ascii="Times New Roman" w:hAnsi="Times New Roman" w:cs="Times New Roman"/>
              <w:sz w:val="28"/>
              <w:szCs w:val="28"/>
            </w:rPr>
            <w:fldChar w:fldCharType="begin"/>
          </w:r>
          <w:r w:rsidRPr="00295653">
            <w:rPr>
              <w:rFonts w:ascii="Times New Roman" w:hAnsi="Times New Roman" w:cs="Times New Roman"/>
              <w:sz w:val="28"/>
              <w:szCs w:val="28"/>
            </w:rPr>
            <w:instrText xml:space="preserve"> TOC \o "1-3" \h \z \u </w:instrText>
          </w:r>
          <w:r w:rsidRPr="00295653">
            <w:rPr>
              <w:rFonts w:ascii="Times New Roman" w:hAnsi="Times New Roman" w:cs="Times New Roman"/>
              <w:sz w:val="28"/>
              <w:szCs w:val="28"/>
            </w:rPr>
            <w:fldChar w:fldCharType="separate"/>
          </w:r>
          <w:hyperlink w:anchor="_Toc412119279" w:history="1">
            <w:r w:rsidR="00295653" w:rsidRPr="00295653">
              <w:rPr>
                <w:rStyle w:val="a5"/>
                <w:rFonts w:ascii="Times New Roman" w:eastAsia="Times New Roman" w:hAnsi="Times New Roman" w:cs="Times New Roman"/>
                <w:b/>
                <w:bCs/>
                <w:noProof/>
                <w:sz w:val="28"/>
                <w:szCs w:val="28"/>
                <w:lang w:eastAsia="uk-UA"/>
              </w:rPr>
              <w:t>РЕКОМЕНДОВАНА ЛІТЕРАТУРА</w:t>
            </w:r>
            <w:r w:rsidR="00295653" w:rsidRPr="00295653">
              <w:rPr>
                <w:noProof/>
                <w:webHidden/>
                <w:sz w:val="28"/>
                <w:szCs w:val="28"/>
              </w:rPr>
              <w:tab/>
            </w:r>
            <w:r w:rsidR="00295653" w:rsidRPr="00295653">
              <w:rPr>
                <w:noProof/>
                <w:webHidden/>
                <w:sz w:val="28"/>
                <w:szCs w:val="28"/>
              </w:rPr>
              <w:fldChar w:fldCharType="begin"/>
            </w:r>
            <w:r w:rsidR="00295653" w:rsidRPr="00295653">
              <w:rPr>
                <w:noProof/>
                <w:webHidden/>
                <w:sz w:val="28"/>
                <w:szCs w:val="28"/>
              </w:rPr>
              <w:instrText xml:space="preserve"> PAGEREF _Toc412119279 \h </w:instrText>
            </w:r>
            <w:r w:rsidR="00295653" w:rsidRPr="00295653">
              <w:rPr>
                <w:noProof/>
                <w:webHidden/>
                <w:sz w:val="28"/>
                <w:szCs w:val="28"/>
              </w:rPr>
            </w:r>
            <w:r w:rsidR="00295653" w:rsidRPr="00295653">
              <w:rPr>
                <w:noProof/>
                <w:webHidden/>
                <w:sz w:val="28"/>
                <w:szCs w:val="28"/>
              </w:rPr>
              <w:fldChar w:fldCharType="separate"/>
            </w:r>
            <w:r w:rsidR="00295653" w:rsidRPr="00295653">
              <w:rPr>
                <w:noProof/>
                <w:webHidden/>
                <w:sz w:val="28"/>
                <w:szCs w:val="28"/>
              </w:rPr>
              <w:t>3</w:t>
            </w:r>
            <w:r w:rsidR="00295653" w:rsidRPr="00295653">
              <w:rPr>
                <w:noProof/>
                <w:webHidden/>
                <w:sz w:val="28"/>
                <w:szCs w:val="28"/>
              </w:rPr>
              <w:fldChar w:fldCharType="end"/>
            </w:r>
          </w:hyperlink>
        </w:p>
        <w:p w:rsidR="00295653" w:rsidRPr="00295653" w:rsidRDefault="00312001" w:rsidP="00295653">
          <w:pPr>
            <w:pStyle w:val="2"/>
            <w:tabs>
              <w:tab w:val="right" w:leader="dot" w:pos="9345"/>
            </w:tabs>
            <w:spacing w:line="360" w:lineRule="auto"/>
            <w:rPr>
              <w:rFonts w:eastAsiaTheme="minorEastAsia"/>
              <w:noProof/>
              <w:sz w:val="28"/>
              <w:szCs w:val="28"/>
              <w:lang w:eastAsia="uk-UA"/>
            </w:rPr>
          </w:pPr>
          <w:hyperlink w:anchor="_Toc412119280" w:history="1">
            <w:r w:rsidR="00295653" w:rsidRPr="00295653">
              <w:rPr>
                <w:rStyle w:val="a5"/>
                <w:rFonts w:ascii="Times New Roman" w:eastAsia="Times New Roman" w:hAnsi="Times New Roman" w:cs="Times New Roman"/>
                <w:b/>
                <w:noProof/>
                <w:sz w:val="28"/>
                <w:szCs w:val="28"/>
                <w:lang w:eastAsia="uk-UA"/>
              </w:rPr>
              <w:t>1. Поняття, наукові основи і види криміналістичної ідентифікації</w:t>
            </w:r>
            <w:r w:rsidR="00295653" w:rsidRPr="00295653">
              <w:rPr>
                <w:noProof/>
                <w:webHidden/>
                <w:sz w:val="28"/>
                <w:szCs w:val="28"/>
              </w:rPr>
              <w:tab/>
            </w:r>
            <w:r w:rsidR="00295653" w:rsidRPr="00295653">
              <w:rPr>
                <w:noProof/>
                <w:webHidden/>
                <w:sz w:val="28"/>
                <w:szCs w:val="28"/>
              </w:rPr>
              <w:fldChar w:fldCharType="begin"/>
            </w:r>
            <w:r w:rsidR="00295653" w:rsidRPr="00295653">
              <w:rPr>
                <w:noProof/>
                <w:webHidden/>
                <w:sz w:val="28"/>
                <w:szCs w:val="28"/>
              </w:rPr>
              <w:instrText xml:space="preserve"> PAGEREF _Toc412119280 \h </w:instrText>
            </w:r>
            <w:r w:rsidR="00295653" w:rsidRPr="00295653">
              <w:rPr>
                <w:noProof/>
                <w:webHidden/>
                <w:sz w:val="28"/>
                <w:szCs w:val="28"/>
              </w:rPr>
            </w:r>
            <w:r w:rsidR="00295653" w:rsidRPr="00295653">
              <w:rPr>
                <w:noProof/>
                <w:webHidden/>
                <w:sz w:val="28"/>
                <w:szCs w:val="28"/>
              </w:rPr>
              <w:fldChar w:fldCharType="separate"/>
            </w:r>
            <w:r w:rsidR="00295653" w:rsidRPr="00295653">
              <w:rPr>
                <w:noProof/>
                <w:webHidden/>
                <w:sz w:val="28"/>
                <w:szCs w:val="28"/>
              </w:rPr>
              <w:t>4</w:t>
            </w:r>
            <w:r w:rsidR="00295653" w:rsidRPr="00295653">
              <w:rPr>
                <w:noProof/>
                <w:webHidden/>
                <w:sz w:val="28"/>
                <w:szCs w:val="28"/>
              </w:rPr>
              <w:fldChar w:fldCharType="end"/>
            </w:r>
          </w:hyperlink>
        </w:p>
        <w:p w:rsidR="00295653" w:rsidRPr="00295653" w:rsidRDefault="00312001" w:rsidP="00295653">
          <w:pPr>
            <w:pStyle w:val="2"/>
            <w:tabs>
              <w:tab w:val="right" w:leader="dot" w:pos="9345"/>
            </w:tabs>
            <w:spacing w:line="360" w:lineRule="auto"/>
            <w:rPr>
              <w:rFonts w:eastAsiaTheme="minorEastAsia"/>
              <w:noProof/>
              <w:sz w:val="28"/>
              <w:szCs w:val="28"/>
              <w:lang w:eastAsia="uk-UA"/>
            </w:rPr>
          </w:pPr>
          <w:hyperlink w:anchor="_Toc412119281" w:history="1">
            <w:r w:rsidR="00295653" w:rsidRPr="00295653">
              <w:rPr>
                <w:rStyle w:val="a5"/>
                <w:rFonts w:ascii="Times New Roman" w:eastAsia="Times New Roman" w:hAnsi="Times New Roman" w:cs="Times New Roman"/>
                <w:b/>
                <w:noProof/>
                <w:sz w:val="28"/>
                <w:szCs w:val="28"/>
                <w:lang w:eastAsia="uk-UA"/>
              </w:rPr>
              <w:t>2. Об'єкти криміналістичної ідентифікації</w:t>
            </w:r>
            <w:r w:rsidR="00295653" w:rsidRPr="00295653">
              <w:rPr>
                <w:noProof/>
                <w:webHidden/>
                <w:sz w:val="28"/>
                <w:szCs w:val="28"/>
              </w:rPr>
              <w:tab/>
            </w:r>
            <w:r w:rsidR="00295653" w:rsidRPr="00295653">
              <w:rPr>
                <w:noProof/>
                <w:webHidden/>
                <w:sz w:val="28"/>
                <w:szCs w:val="28"/>
              </w:rPr>
              <w:fldChar w:fldCharType="begin"/>
            </w:r>
            <w:r w:rsidR="00295653" w:rsidRPr="00295653">
              <w:rPr>
                <w:noProof/>
                <w:webHidden/>
                <w:sz w:val="28"/>
                <w:szCs w:val="28"/>
              </w:rPr>
              <w:instrText xml:space="preserve"> PAGEREF _Toc412119281 \h </w:instrText>
            </w:r>
            <w:r w:rsidR="00295653" w:rsidRPr="00295653">
              <w:rPr>
                <w:noProof/>
                <w:webHidden/>
                <w:sz w:val="28"/>
                <w:szCs w:val="28"/>
              </w:rPr>
            </w:r>
            <w:r w:rsidR="00295653" w:rsidRPr="00295653">
              <w:rPr>
                <w:noProof/>
                <w:webHidden/>
                <w:sz w:val="28"/>
                <w:szCs w:val="28"/>
              </w:rPr>
              <w:fldChar w:fldCharType="separate"/>
            </w:r>
            <w:r w:rsidR="00295653" w:rsidRPr="00295653">
              <w:rPr>
                <w:noProof/>
                <w:webHidden/>
                <w:sz w:val="28"/>
                <w:szCs w:val="28"/>
              </w:rPr>
              <w:t>7</w:t>
            </w:r>
            <w:r w:rsidR="00295653" w:rsidRPr="00295653">
              <w:rPr>
                <w:noProof/>
                <w:webHidden/>
                <w:sz w:val="28"/>
                <w:szCs w:val="28"/>
              </w:rPr>
              <w:fldChar w:fldCharType="end"/>
            </w:r>
          </w:hyperlink>
        </w:p>
        <w:p w:rsidR="00295653" w:rsidRPr="00295653" w:rsidRDefault="00312001" w:rsidP="00295653">
          <w:pPr>
            <w:pStyle w:val="2"/>
            <w:tabs>
              <w:tab w:val="right" w:leader="dot" w:pos="9345"/>
            </w:tabs>
            <w:spacing w:line="360" w:lineRule="auto"/>
            <w:rPr>
              <w:rFonts w:eastAsiaTheme="minorEastAsia"/>
              <w:noProof/>
              <w:sz w:val="28"/>
              <w:szCs w:val="28"/>
              <w:lang w:eastAsia="uk-UA"/>
            </w:rPr>
          </w:pPr>
          <w:hyperlink w:anchor="_Toc412119282" w:history="1">
            <w:r w:rsidR="00295653" w:rsidRPr="00295653">
              <w:rPr>
                <w:rStyle w:val="a5"/>
                <w:rFonts w:ascii="Times New Roman" w:eastAsia="Times New Roman" w:hAnsi="Times New Roman" w:cs="Times New Roman"/>
                <w:b/>
                <w:noProof/>
                <w:sz w:val="28"/>
                <w:szCs w:val="28"/>
                <w:lang w:eastAsia="uk-UA"/>
              </w:rPr>
              <w:t>3. Наукові основи встановлення групової належності</w:t>
            </w:r>
            <w:r w:rsidR="00295653" w:rsidRPr="00295653">
              <w:rPr>
                <w:noProof/>
                <w:webHidden/>
                <w:sz w:val="28"/>
                <w:szCs w:val="28"/>
              </w:rPr>
              <w:tab/>
            </w:r>
            <w:r w:rsidR="00295653" w:rsidRPr="00295653">
              <w:rPr>
                <w:noProof/>
                <w:webHidden/>
                <w:sz w:val="28"/>
                <w:szCs w:val="28"/>
              </w:rPr>
              <w:fldChar w:fldCharType="begin"/>
            </w:r>
            <w:r w:rsidR="00295653" w:rsidRPr="00295653">
              <w:rPr>
                <w:noProof/>
                <w:webHidden/>
                <w:sz w:val="28"/>
                <w:szCs w:val="28"/>
              </w:rPr>
              <w:instrText xml:space="preserve"> PAGEREF _Toc412119282 \h </w:instrText>
            </w:r>
            <w:r w:rsidR="00295653" w:rsidRPr="00295653">
              <w:rPr>
                <w:noProof/>
                <w:webHidden/>
                <w:sz w:val="28"/>
                <w:szCs w:val="28"/>
              </w:rPr>
            </w:r>
            <w:r w:rsidR="00295653" w:rsidRPr="00295653">
              <w:rPr>
                <w:noProof/>
                <w:webHidden/>
                <w:sz w:val="28"/>
                <w:szCs w:val="28"/>
              </w:rPr>
              <w:fldChar w:fldCharType="separate"/>
            </w:r>
            <w:r w:rsidR="00295653" w:rsidRPr="00295653">
              <w:rPr>
                <w:noProof/>
                <w:webHidden/>
                <w:sz w:val="28"/>
                <w:szCs w:val="28"/>
              </w:rPr>
              <w:t>12</w:t>
            </w:r>
            <w:r w:rsidR="00295653" w:rsidRPr="00295653">
              <w:rPr>
                <w:noProof/>
                <w:webHidden/>
                <w:sz w:val="28"/>
                <w:szCs w:val="28"/>
              </w:rPr>
              <w:fldChar w:fldCharType="end"/>
            </w:r>
          </w:hyperlink>
        </w:p>
        <w:p w:rsidR="00295653" w:rsidRPr="00295653" w:rsidRDefault="00312001" w:rsidP="00295653">
          <w:pPr>
            <w:pStyle w:val="2"/>
            <w:tabs>
              <w:tab w:val="right" w:leader="dot" w:pos="9345"/>
            </w:tabs>
            <w:spacing w:line="360" w:lineRule="auto"/>
            <w:rPr>
              <w:rFonts w:eastAsiaTheme="minorEastAsia"/>
              <w:noProof/>
              <w:sz w:val="28"/>
              <w:szCs w:val="28"/>
              <w:lang w:eastAsia="uk-UA"/>
            </w:rPr>
          </w:pPr>
          <w:hyperlink w:anchor="_Toc412119283" w:history="1">
            <w:r w:rsidR="00295653" w:rsidRPr="00295653">
              <w:rPr>
                <w:rStyle w:val="a5"/>
                <w:rFonts w:ascii="Times New Roman" w:eastAsia="Times New Roman" w:hAnsi="Times New Roman" w:cs="Times New Roman"/>
                <w:b/>
                <w:noProof/>
                <w:sz w:val="28"/>
                <w:szCs w:val="28"/>
                <w:lang w:eastAsia="uk-UA"/>
              </w:rPr>
              <w:t>4. Методика групофікації та ідентифікації</w:t>
            </w:r>
            <w:r w:rsidR="00295653" w:rsidRPr="00295653">
              <w:rPr>
                <w:noProof/>
                <w:webHidden/>
                <w:sz w:val="28"/>
                <w:szCs w:val="28"/>
              </w:rPr>
              <w:tab/>
            </w:r>
            <w:r w:rsidR="00295653" w:rsidRPr="00295653">
              <w:rPr>
                <w:noProof/>
                <w:webHidden/>
                <w:sz w:val="28"/>
                <w:szCs w:val="28"/>
              </w:rPr>
              <w:fldChar w:fldCharType="begin"/>
            </w:r>
            <w:r w:rsidR="00295653" w:rsidRPr="00295653">
              <w:rPr>
                <w:noProof/>
                <w:webHidden/>
                <w:sz w:val="28"/>
                <w:szCs w:val="28"/>
              </w:rPr>
              <w:instrText xml:space="preserve"> PAGEREF _Toc412119283 \h </w:instrText>
            </w:r>
            <w:r w:rsidR="00295653" w:rsidRPr="00295653">
              <w:rPr>
                <w:noProof/>
                <w:webHidden/>
                <w:sz w:val="28"/>
                <w:szCs w:val="28"/>
              </w:rPr>
            </w:r>
            <w:r w:rsidR="00295653" w:rsidRPr="00295653">
              <w:rPr>
                <w:noProof/>
                <w:webHidden/>
                <w:sz w:val="28"/>
                <w:szCs w:val="28"/>
              </w:rPr>
              <w:fldChar w:fldCharType="separate"/>
            </w:r>
            <w:r w:rsidR="00295653" w:rsidRPr="00295653">
              <w:rPr>
                <w:noProof/>
                <w:webHidden/>
                <w:sz w:val="28"/>
                <w:szCs w:val="28"/>
              </w:rPr>
              <w:t>18</w:t>
            </w:r>
            <w:r w:rsidR="00295653" w:rsidRPr="00295653">
              <w:rPr>
                <w:noProof/>
                <w:webHidden/>
                <w:sz w:val="28"/>
                <w:szCs w:val="28"/>
              </w:rPr>
              <w:fldChar w:fldCharType="end"/>
            </w:r>
          </w:hyperlink>
        </w:p>
        <w:p w:rsidR="00295653" w:rsidRPr="00295653" w:rsidRDefault="00312001" w:rsidP="00295653">
          <w:pPr>
            <w:pStyle w:val="2"/>
            <w:tabs>
              <w:tab w:val="right" w:leader="dot" w:pos="9345"/>
            </w:tabs>
            <w:spacing w:line="360" w:lineRule="auto"/>
            <w:rPr>
              <w:rFonts w:eastAsiaTheme="minorEastAsia"/>
              <w:noProof/>
              <w:sz w:val="28"/>
              <w:szCs w:val="28"/>
              <w:lang w:eastAsia="uk-UA"/>
            </w:rPr>
          </w:pPr>
          <w:hyperlink w:anchor="_Toc412119284" w:history="1">
            <w:r w:rsidR="00295653" w:rsidRPr="00295653">
              <w:rPr>
                <w:rStyle w:val="a5"/>
                <w:rFonts w:ascii="Times New Roman" w:eastAsia="Times New Roman" w:hAnsi="Times New Roman" w:cs="Times New Roman"/>
                <w:b/>
                <w:noProof/>
                <w:sz w:val="28"/>
                <w:szCs w:val="28"/>
                <w:lang w:eastAsia="uk-UA"/>
              </w:rPr>
              <w:t>5. Поняття, сутність і методика криміналістичної діагностики</w:t>
            </w:r>
            <w:r w:rsidR="00295653" w:rsidRPr="00295653">
              <w:rPr>
                <w:noProof/>
                <w:webHidden/>
                <w:sz w:val="28"/>
                <w:szCs w:val="28"/>
              </w:rPr>
              <w:tab/>
            </w:r>
            <w:r w:rsidR="00295653" w:rsidRPr="00295653">
              <w:rPr>
                <w:noProof/>
                <w:webHidden/>
                <w:sz w:val="28"/>
                <w:szCs w:val="28"/>
              </w:rPr>
              <w:fldChar w:fldCharType="begin"/>
            </w:r>
            <w:r w:rsidR="00295653" w:rsidRPr="00295653">
              <w:rPr>
                <w:noProof/>
                <w:webHidden/>
                <w:sz w:val="28"/>
                <w:szCs w:val="28"/>
              </w:rPr>
              <w:instrText xml:space="preserve"> PAGEREF _Toc412119284 \h </w:instrText>
            </w:r>
            <w:r w:rsidR="00295653" w:rsidRPr="00295653">
              <w:rPr>
                <w:noProof/>
                <w:webHidden/>
                <w:sz w:val="28"/>
                <w:szCs w:val="28"/>
              </w:rPr>
            </w:r>
            <w:r w:rsidR="00295653" w:rsidRPr="00295653">
              <w:rPr>
                <w:noProof/>
                <w:webHidden/>
                <w:sz w:val="28"/>
                <w:szCs w:val="28"/>
              </w:rPr>
              <w:fldChar w:fldCharType="separate"/>
            </w:r>
            <w:r w:rsidR="00295653" w:rsidRPr="00295653">
              <w:rPr>
                <w:noProof/>
                <w:webHidden/>
                <w:sz w:val="28"/>
                <w:szCs w:val="28"/>
              </w:rPr>
              <w:t>21</w:t>
            </w:r>
            <w:r w:rsidR="00295653" w:rsidRPr="00295653">
              <w:rPr>
                <w:noProof/>
                <w:webHidden/>
                <w:sz w:val="28"/>
                <w:szCs w:val="28"/>
              </w:rPr>
              <w:fldChar w:fldCharType="end"/>
            </w:r>
          </w:hyperlink>
        </w:p>
        <w:p w:rsidR="00F262A8" w:rsidRPr="00295653" w:rsidRDefault="00F262A8" w:rsidP="00295653">
          <w:pPr>
            <w:spacing w:line="360" w:lineRule="auto"/>
            <w:rPr>
              <w:sz w:val="28"/>
              <w:szCs w:val="28"/>
            </w:rPr>
          </w:pPr>
          <w:r w:rsidRPr="00295653">
            <w:rPr>
              <w:rFonts w:ascii="Times New Roman" w:hAnsi="Times New Roman" w:cs="Times New Roman"/>
              <w:b/>
              <w:bCs/>
              <w:sz w:val="28"/>
              <w:szCs w:val="28"/>
              <w:lang w:val="ru-RU"/>
            </w:rPr>
            <w:fldChar w:fldCharType="end"/>
          </w:r>
        </w:p>
      </w:sdtContent>
    </w:sdt>
    <w:p w:rsidR="00F262A8" w:rsidRPr="001116EA" w:rsidRDefault="00F262A8" w:rsidP="00F262A8">
      <w:pPr>
        <w:spacing w:after="0" w:line="360" w:lineRule="auto"/>
        <w:ind w:firstLine="709"/>
        <w:contextualSpacing/>
        <w:jc w:val="both"/>
        <w:rPr>
          <w:rFonts w:ascii="Times New Roman" w:eastAsia="Times New Roman" w:hAnsi="Times New Roman" w:cs="Times New Roman"/>
          <w:sz w:val="28"/>
          <w:szCs w:val="28"/>
          <w:lang w:eastAsia="uk-UA"/>
        </w:rPr>
      </w:pPr>
    </w:p>
    <w:p w:rsidR="00F262A8" w:rsidRPr="001116EA" w:rsidRDefault="00F262A8" w:rsidP="00F262A8">
      <w:pPr>
        <w:spacing w:after="0" w:line="360" w:lineRule="auto"/>
        <w:ind w:firstLine="709"/>
        <w:contextualSpacing/>
        <w:jc w:val="both"/>
        <w:rPr>
          <w:rFonts w:ascii="Times New Roman" w:eastAsia="Times New Roman" w:hAnsi="Times New Roman" w:cs="Times New Roman"/>
          <w:sz w:val="28"/>
          <w:szCs w:val="28"/>
          <w:lang w:eastAsia="uk-UA"/>
        </w:rPr>
      </w:pPr>
    </w:p>
    <w:p w:rsidR="00F262A8" w:rsidRPr="001116EA" w:rsidRDefault="00F262A8" w:rsidP="00F262A8">
      <w:pPr>
        <w:spacing w:after="0" w:line="360" w:lineRule="auto"/>
        <w:ind w:firstLine="709"/>
        <w:contextualSpacing/>
        <w:jc w:val="both"/>
        <w:rPr>
          <w:rFonts w:ascii="Times New Roman" w:eastAsia="Times New Roman" w:hAnsi="Times New Roman" w:cs="Times New Roman"/>
          <w:sz w:val="28"/>
          <w:szCs w:val="28"/>
          <w:lang w:eastAsia="uk-UA"/>
        </w:rPr>
      </w:pPr>
    </w:p>
    <w:p w:rsidR="00F262A8" w:rsidRDefault="00F262A8" w:rsidP="00F262A8">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ype="page"/>
      </w:r>
    </w:p>
    <w:p w:rsidR="00F262A8" w:rsidRPr="006E4D77" w:rsidRDefault="00F262A8" w:rsidP="00F262A8">
      <w:pPr>
        <w:spacing w:after="0" w:line="360" w:lineRule="auto"/>
        <w:ind w:firstLine="709"/>
        <w:contextualSpacing/>
        <w:jc w:val="both"/>
        <w:rPr>
          <w:rFonts w:ascii="Times New Roman" w:eastAsia="Times New Roman" w:hAnsi="Times New Roman" w:cs="Times New Roman"/>
          <w:sz w:val="28"/>
          <w:szCs w:val="28"/>
          <w:lang w:eastAsia="uk-UA"/>
        </w:rPr>
      </w:pPr>
    </w:p>
    <w:p w:rsidR="00F262A8" w:rsidRPr="006E4D77" w:rsidRDefault="00F262A8" w:rsidP="00F262A8">
      <w:pPr>
        <w:spacing w:after="0" w:line="360" w:lineRule="auto"/>
        <w:contextualSpacing/>
        <w:jc w:val="center"/>
        <w:outlineLvl w:val="1"/>
        <w:rPr>
          <w:rFonts w:ascii="Times New Roman" w:eastAsia="Times New Roman" w:hAnsi="Times New Roman" w:cs="Times New Roman"/>
          <w:b/>
          <w:bCs/>
          <w:sz w:val="28"/>
          <w:szCs w:val="28"/>
          <w:lang w:eastAsia="uk-UA"/>
        </w:rPr>
      </w:pPr>
      <w:bookmarkStart w:id="1" w:name="_Toc401753380"/>
      <w:bookmarkStart w:id="2" w:name="_Toc412119279"/>
      <w:r w:rsidRPr="006E4D77">
        <w:rPr>
          <w:rFonts w:ascii="Times New Roman" w:eastAsia="Times New Roman" w:hAnsi="Times New Roman" w:cs="Times New Roman"/>
          <w:b/>
          <w:bCs/>
          <w:sz w:val="28"/>
          <w:szCs w:val="28"/>
          <w:lang w:eastAsia="uk-UA"/>
        </w:rPr>
        <w:t>РЕКОМЕНДОВАНА ЛІТЕРАТУРА</w:t>
      </w:r>
      <w:bookmarkEnd w:id="1"/>
      <w:bookmarkEnd w:id="2"/>
    </w:p>
    <w:p w:rsidR="00F262A8" w:rsidRPr="006E4D77" w:rsidRDefault="00F262A8" w:rsidP="00F262A8">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p>
    <w:p w:rsidR="007911D8" w:rsidRPr="007911D8" w:rsidRDefault="007911D8" w:rsidP="007911D8">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7911D8">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eastAsia="uk-UA"/>
        </w:rPr>
        <w:t xml:space="preserve">. </w:t>
      </w:r>
      <w:proofErr w:type="spellStart"/>
      <w:r w:rsidRPr="007911D8">
        <w:rPr>
          <w:rFonts w:ascii="Times New Roman" w:eastAsia="Times New Roman" w:hAnsi="Times New Roman" w:cs="Times New Roman"/>
          <w:sz w:val="28"/>
          <w:szCs w:val="28"/>
          <w:lang w:eastAsia="uk-UA"/>
        </w:rPr>
        <w:t>Білепчук</w:t>
      </w:r>
      <w:proofErr w:type="spellEnd"/>
      <w:r w:rsidRPr="007911D8">
        <w:rPr>
          <w:rFonts w:ascii="Times New Roman" w:eastAsia="Times New Roman" w:hAnsi="Times New Roman" w:cs="Times New Roman"/>
          <w:sz w:val="28"/>
          <w:szCs w:val="28"/>
          <w:lang w:eastAsia="uk-UA"/>
        </w:rPr>
        <w:t xml:space="preserve"> П. Д. Криміналістика: Підручник.- К.: </w:t>
      </w:r>
      <w:proofErr w:type="spellStart"/>
      <w:r w:rsidRPr="007911D8">
        <w:rPr>
          <w:rFonts w:ascii="Times New Roman" w:eastAsia="Times New Roman" w:hAnsi="Times New Roman" w:cs="Times New Roman"/>
          <w:sz w:val="28"/>
          <w:szCs w:val="28"/>
          <w:lang w:eastAsia="uk-UA"/>
        </w:rPr>
        <w:t>Атіка</w:t>
      </w:r>
      <w:proofErr w:type="spellEnd"/>
      <w:r w:rsidRPr="007911D8">
        <w:rPr>
          <w:rFonts w:ascii="Times New Roman" w:eastAsia="Times New Roman" w:hAnsi="Times New Roman" w:cs="Times New Roman"/>
          <w:sz w:val="28"/>
          <w:szCs w:val="28"/>
          <w:lang w:eastAsia="uk-UA"/>
        </w:rPr>
        <w:t>, 2001.</w:t>
      </w:r>
    </w:p>
    <w:p w:rsidR="007911D8" w:rsidRPr="007911D8" w:rsidRDefault="007911D8" w:rsidP="007911D8">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w:t>
      </w:r>
      <w:proofErr w:type="spellStart"/>
      <w:r w:rsidRPr="007911D8">
        <w:rPr>
          <w:rFonts w:ascii="Times New Roman" w:eastAsia="Times New Roman" w:hAnsi="Times New Roman" w:cs="Times New Roman"/>
          <w:sz w:val="28"/>
          <w:szCs w:val="28"/>
          <w:lang w:eastAsia="uk-UA"/>
        </w:rPr>
        <w:t>Идентификация</w:t>
      </w:r>
      <w:proofErr w:type="spellEnd"/>
      <w:r w:rsidRPr="007911D8">
        <w:rPr>
          <w:rFonts w:ascii="Times New Roman" w:eastAsia="Times New Roman" w:hAnsi="Times New Roman" w:cs="Times New Roman"/>
          <w:sz w:val="28"/>
          <w:szCs w:val="28"/>
          <w:lang w:eastAsia="uk-UA"/>
        </w:rPr>
        <w:t xml:space="preserve"> </w:t>
      </w:r>
      <w:proofErr w:type="spellStart"/>
      <w:r w:rsidRPr="007911D8">
        <w:rPr>
          <w:rFonts w:ascii="Times New Roman" w:eastAsia="Times New Roman" w:hAnsi="Times New Roman" w:cs="Times New Roman"/>
          <w:sz w:val="28"/>
          <w:szCs w:val="28"/>
          <w:lang w:eastAsia="uk-UA"/>
        </w:rPr>
        <w:t>человека</w:t>
      </w:r>
      <w:proofErr w:type="spellEnd"/>
      <w:r w:rsidRPr="007911D8">
        <w:rPr>
          <w:rFonts w:ascii="Times New Roman" w:eastAsia="Times New Roman" w:hAnsi="Times New Roman" w:cs="Times New Roman"/>
          <w:sz w:val="28"/>
          <w:szCs w:val="28"/>
          <w:lang w:eastAsia="uk-UA"/>
        </w:rPr>
        <w:t xml:space="preserve"> и </w:t>
      </w:r>
      <w:proofErr w:type="spellStart"/>
      <w:r w:rsidRPr="007911D8">
        <w:rPr>
          <w:rFonts w:ascii="Times New Roman" w:eastAsia="Times New Roman" w:hAnsi="Times New Roman" w:cs="Times New Roman"/>
          <w:sz w:val="28"/>
          <w:szCs w:val="28"/>
          <w:lang w:eastAsia="uk-UA"/>
        </w:rPr>
        <w:t>диагностика</w:t>
      </w:r>
      <w:proofErr w:type="spellEnd"/>
      <w:r w:rsidRPr="007911D8">
        <w:rPr>
          <w:rFonts w:ascii="Times New Roman" w:eastAsia="Times New Roman" w:hAnsi="Times New Roman" w:cs="Times New Roman"/>
          <w:sz w:val="28"/>
          <w:szCs w:val="28"/>
          <w:lang w:eastAsia="uk-UA"/>
        </w:rPr>
        <w:t xml:space="preserve"> его </w:t>
      </w:r>
      <w:proofErr w:type="spellStart"/>
      <w:r w:rsidRPr="007911D8">
        <w:rPr>
          <w:rFonts w:ascii="Times New Roman" w:eastAsia="Times New Roman" w:hAnsi="Times New Roman" w:cs="Times New Roman"/>
          <w:sz w:val="28"/>
          <w:szCs w:val="28"/>
          <w:lang w:eastAsia="uk-UA"/>
        </w:rPr>
        <w:t>свойств</w:t>
      </w:r>
      <w:proofErr w:type="spellEnd"/>
      <w:r w:rsidRPr="007911D8">
        <w:rPr>
          <w:rFonts w:ascii="Times New Roman" w:eastAsia="Times New Roman" w:hAnsi="Times New Roman" w:cs="Times New Roman"/>
          <w:sz w:val="28"/>
          <w:szCs w:val="28"/>
          <w:lang w:eastAsia="uk-UA"/>
        </w:rPr>
        <w:t xml:space="preserve">, </w:t>
      </w:r>
      <w:proofErr w:type="spellStart"/>
      <w:r w:rsidRPr="007911D8">
        <w:rPr>
          <w:rFonts w:ascii="Times New Roman" w:eastAsia="Times New Roman" w:hAnsi="Times New Roman" w:cs="Times New Roman"/>
          <w:sz w:val="28"/>
          <w:szCs w:val="28"/>
          <w:lang w:eastAsia="uk-UA"/>
        </w:rPr>
        <w:t>отображающихся</w:t>
      </w:r>
      <w:proofErr w:type="spellEnd"/>
      <w:r w:rsidRPr="007911D8">
        <w:rPr>
          <w:rFonts w:ascii="Times New Roman" w:eastAsia="Times New Roman" w:hAnsi="Times New Roman" w:cs="Times New Roman"/>
          <w:sz w:val="28"/>
          <w:szCs w:val="28"/>
          <w:lang w:eastAsia="uk-UA"/>
        </w:rPr>
        <w:t xml:space="preserve"> в </w:t>
      </w:r>
      <w:proofErr w:type="spellStart"/>
      <w:r w:rsidRPr="007911D8">
        <w:rPr>
          <w:rFonts w:ascii="Times New Roman" w:eastAsia="Times New Roman" w:hAnsi="Times New Roman" w:cs="Times New Roman"/>
          <w:sz w:val="28"/>
          <w:szCs w:val="28"/>
          <w:lang w:eastAsia="uk-UA"/>
        </w:rPr>
        <w:t>следах</w:t>
      </w:r>
      <w:proofErr w:type="spellEnd"/>
      <w:r w:rsidRPr="007911D8">
        <w:rPr>
          <w:rFonts w:ascii="Times New Roman" w:eastAsia="Times New Roman" w:hAnsi="Times New Roman" w:cs="Times New Roman"/>
          <w:sz w:val="28"/>
          <w:szCs w:val="28"/>
          <w:lang w:eastAsia="uk-UA"/>
        </w:rPr>
        <w:t xml:space="preserve">: Метод, </w:t>
      </w:r>
      <w:proofErr w:type="spellStart"/>
      <w:r w:rsidRPr="007911D8">
        <w:rPr>
          <w:rFonts w:ascii="Times New Roman" w:eastAsia="Times New Roman" w:hAnsi="Times New Roman" w:cs="Times New Roman"/>
          <w:sz w:val="28"/>
          <w:szCs w:val="28"/>
          <w:lang w:eastAsia="uk-UA"/>
        </w:rPr>
        <w:t>пособие</w:t>
      </w:r>
      <w:proofErr w:type="spellEnd"/>
      <w:r w:rsidRPr="007911D8">
        <w:rPr>
          <w:rFonts w:ascii="Times New Roman" w:eastAsia="Times New Roman" w:hAnsi="Times New Roman" w:cs="Times New Roman"/>
          <w:sz w:val="28"/>
          <w:szCs w:val="28"/>
          <w:lang w:eastAsia="uk-UA"/>
        </w:rPr>
        <w:t xml:space="preserve"> для </w:t>
      </w:r>
      <w:proofErr w:type="spellStart"/>
      <w:r w:rsidRPr="007911D8">
        <w:rPr>
          <w:rFonts w:ascii="Times New Roman" w:eastAsia="Times New Roman" w:hAnsi="Times New Roman" w:cs="Times New Roman"/>
          <w:sz w:val="28"/>
          <w:szCs w:val="28"/>
          <w:lang w:eastAsia="uk-UA"/>
        </w:rPr>
        <w:t>экспертов</w:t>
      </w:r>
      <w:proofErr w:type="spellEnd"/>
      <w:r w:rsidRPr="007911D8">
        <w:rPr>
          <w:rFonts w:ascii="Times New Roman" w:eastAsia="Times New Roman" w:hAnsi="Times New Roman" w:cs="Times New Roman"/>
          <w:sz w:val="28"/>
          <w:szCs w:val="28"/>
          <w:lang w:eastAsia="uk-UA"/>
        </w:rPr>
        <w:t xml:space="preserve">, </w:t>
      </w:r>
      <w:proofErr w:type="spellStart"/>
      <w:r w:rsidRPr="007911D8">
        <w:rPr>
          <w:rFonts w:ascii="Times New Roman" w:eastAsia="Times New Roman" w:hAnsi="Times New Roman" w:cs="Times New Roman"/>
          <w:sz w:val="28"/>
          <w:szCs w:val="28"/>
          <w:lang w:eastAsia="uk-UA"/>
        </w:rPr>
        <w:t>следователей</w:t>
      </w:r>
      <w:proofErr w:type="spellEnd"/>
      <w:r w:rsidRPr="007911D8">
        <w:rPr>
          <w:rFonts w:ascii="Times New Roman" w:eastAsia="Times New Roman" w:hAnsi="Times New Roman" w:cs="Times New Roman"/>
          <w:sz w:val="28"/>
          <w:szCs w:val="28"/>
          <w:lang w:eastAsia="uk-UA"/>
        </w:rPr>
        <w:t xml:space="preserve">, </w:t>
      </w:r>
      <w:proofErr w:type="spellStart"/>
      <w:r w:rsidRPr="007911D8">
        <w:rPr>
          <w:rFonts w:ascii="Times New Roman" w:eastAsia="Times New Roman" w:hAnsi="Times New Roman" w:cs="Times New Roman"/>
          <w:sz w:val="28"/>
          <w:szCs w:val="28"/>
          <w:lang w:eastAsia="uk-UA"/>
        </w:rPr>
        <w:t>судей</w:t>
      </w:r>
      <w:proofErr w:type="spellEnd"/>
      <w:r w:rsidRPr="007911D8">
        <w:rPr>
          <w:rFonts w:ascii="Times New Roman" w:eastAsia="Times New Roman" w:hAnsi="Times New Roman" w:cs="Times New Roman"/>
          <w:sz w:val="28"/>
          <w:szCs w:val="28"/>
          <w:lang w:eastAsia="uk-UA"/>
        </w:rPr>
        <w:t>.-М., 1993.</w:t>
      </w:r>
    </w:p>
    <w:p w:rsidR="007911D8" w:rsidRPr="007911D8" w:rsidRDefault="007911D8" w:rsidP="007911D8">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 </w:t>
      </w:r>
      <w:proofErr w:type="spellStart"/>
      <w:r w:rsidRPr="007911D8">
        <w:rPr>
          <w:rFonts w:ascii="Times New Roman" w:eastAsia="Times New Roman" w:hAnsi="Times New Roman" w:cs="Times New Roman"/>
          <w:sz w:val="28"/>
          <w:szCs w:val="28"/>
          <w:lang w:eastAsia="uk-UA"/>
        </w:rPr>
        <w:t>Корухпв</w:t>
      </w:r>
      <w:proofErr w:type="spellEnd"/>
      <w:r w:rsidRPr="007911D8">
        <w:rPr>
          <w:rFonts w:ascii="Times New Roman" w:eastAsia="Times New Roman" w:hAnsi="Times New Roman" w:cs="Times New Roman"/>
          <w:sz w:val="28"/>
          <w:szCs w:val="28"/>
          <w:lang w:eastAsia="uk-UA"/>
        </w:rPr>
        <w:t xml:space="preserve"> Ю. Г. </w:t>
      </w:r>
      <w:proofErr w:type="spellStart"/>
      <w:r w:rsidRPr="007911D8">
        <w:rPr>
          <w:rFonts w:ascii="Times New Roman" w:eastAsia="Times New Roman" w:hAnsi="Times New Roman" w:cs="Times New Roman"/>
          <w:sz w:val="28"/>
          <w:szCs w:val="28"/>
          <w:lang w:eastAsia="uk-UA"/>
        </w:rPr>
        <w:t>Криминалистическая</w:t>
      </w:r>
      <w:proofErr w:type="spellEnd"/>
      <w:r w:rsidRPr="007911D8">
        <w:rPr>
          <w:rFonts w:ascii="Times New Roman" w:eastAsia="Times New Roman" w:hAnsi="Times New Roman" w:cs="Times New Roman"/>
          <w:sz w:val="28"/>
          <w:szCs w:val="28"/>
          <w:lang w:eastAsia="uk-UA"/>
        </w:rPr>
        <w:t xml:space="preserve"> </w:t>
      </w:r>
      <w:proofErr w:type="spellStart"/>
      <w:r w:rsidRPr="007911D8">
        <w:rPr>
          <w:rFonts w:ascii="Times New Roman" w:eastAsia="Times New Roman" w:hAnsi="Times New Roman" w:cs="Times New Roman"/>
          <w:sz w:val="28"/>
          <w:szCs w:val="28"/>
          <w:lang w:eastAsia="uk-UA"/>
        </w:rPr>
        <w:t>диагностика</w:t>
      </w:r>
      <w:proofErr w:type="spellEnd"/>
      <w:r w:rsidRPr="007911D8">
        <w:rPr>
          <w:rFonts w:ascii="Times New Roman" w:eastAsia="Times New Roman" w:hAnsi="Times New Roman" w:cs="Times New Roman"/>
          <w:sz w:val="28"/>
          <w:szCs w:val="28"/>
          <w:lang w:eastAsia="uk-UA"/>
        </w:rPr>
        <w:t xml:space="preserve"> при </w:t>
      </w:r>
      <w:proofErr w:type="spellStart"/>
      <w:r w:rsidRPr="007911D8">
        <w:rPr>
          <w:rFonts w:ascii="Times New Roman" w:eastAsia="Times New Roman" w:hAnsi="Times New Roman" w:cs="Times New Roman"/>
          <w:sz w:val="28"/>
          <w:szCs w:val="28"/>
          <w:lang w:eastAsia="uk-UA"/>
        </w:rPr>
        <w:t>расследовании</w:t>
      </w:r>
      <w:proofErr w:type="spellEnd"/>
      <w:r w:rsidRPr="007911D8">
        <w:rPr>
          <w:rFonts w:ascii="Times New Roman" w:eastAsia="Times New Roman" w:hAnsi="Times New Roman" w:cs="Times New Roman"/>
          <w:sz w:val="28"/>
          <w:szCs w:val="28"/>
          <w:lang w:eastAsia="uk-UA"/>
        </w:rPr>
        <w:t xml:space="preserve"> </w:t>
      </w:r>
      <w:proofErr w:type="spellStart"/>
      <w:r w:rsidRPr="007911D8">
        <w:rPr>
          <w:rFonts w:ascii="Times New Roman" w:eastAsia="Times New Roman" w:hAnsi="Times New Roman" w:cs="Times New Roman"/>
          <w:sz w:val="28"/>
          <w:szCs w:val="28"/>
          <w:lang w:eastAsia="uk-UA"/>
        </w:rPr>
        <w:t>преступлений</w:t>
      </w:r>
      <w:proofErr w:type="spellEnd"/>
      <w:r w:rsidRPr="007911D8">
        <w:rPr>
          <w:rFonts w:ascii="Times New Roman" w:eastAsia="Times New Roman" w:hAnsi="Times New Roman" w:cs="Times New Roman"/>
          <w:sz w:val="28"/>
          <w:szCs w:val="28"/>
          <w:lang w:eastAsia="uk-UA"/>
        </w:rPr>
        <w:t>.- М., 1998.</w:t>
      </w:r>
    </w:p>
    <w:p w:rsidR="007911D8" w:rsidRPr="007911D8" w:rsidRDefault="007911D8" w:rsidP="007911D8">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4. </w:t>
      </w:r>
      <w:proofErr w:type="spellStart"/>
      <w:r w:rsidRPr="007911D8">
        <w:rPr>
          <w:rFonts w:ascii="Times New Roman" w:eastAsia="Times New Roman" w:hAnsi="Times New Roman" w:cs="Times New Roman"/>
          <w:sz w:val="28"/>
          <w:szCs w:val="28"/>
          <w:lang w:eastAsia="uk-UA"/>
        </w:rPr>
        <w:t>Седых-Боидаренко</w:t>
      </w:r>
      <w:proofErr w:type="spellEnd"/>
      <w:r w:rsidRPr="007911D8">
        <w:rPr>
          <w:rFonts w:ascii="Times New Roman" w:eastAsia="Times New Roman" w:hAnsi="Times New Roman" w:cs="Times New Roman"/>
          <w:sz w:val="28"/>
          <w:szCs w:val="28"/>
          <w:lang w:eastAsia="uk-UA"/>
        </w:rPr>
        <w:t xml:space="preserve"> Ю. П. </w:t>
      </w:r>
      <w:proofErr w:type="spellStart"/>
      <w:r w:rsidRPr="007911D8">
        <w:rPr>
          <w:rFonts w:ascii="Times New Roman" w:eastAsia="Times New Roman" w:hAnsi="Times New Roman" w:cs="Times New Roman"/>
          <w:sz w:val="28"/>
          <w:szCs w:val="28"/>
          <w:lang w:eastAsia="uk-UA"/>
        </w:rPr>
        <w:t>Криминалистическая</w:t>
      </w:r>
      <w:proofErr w:type="spellEnd"/>
      <w:r w:rsidRPr="007911D8">
        <w:rPr>
          <w:rFonts w:ascii="Times New Roman" w:eastAsia="Times New Roman" w:hAnsi="Times New Roman" w:cs="Times New Roman"/>
          <w:sz w:val="28"/>
          <w:szCs w:val="28"/>
          <w:lang w:eastAsia="uk-UA"/>
        </w:rPr>
        <w:t xml:space="preserve"> </w:t>
      </w:r>
      <w:proofErr w:type="spellStart"/>
      <w:r w:rsidRPr="007911D8">
        <w:rPr>
          <w:rFonts w:ascii="Times New Roman" w:eastAsia="Times New Roman" w:hAnsi="Times New Roman" w:cs="Times New Roman"/>
          <w:sz w:val="28"/>
          <w:szCs w:val="28"/>
          <w:lang w:eastAsia="uk-UA"/>
        </w:rPr>
        <w:t>иеидеитификаци-онная</w:t>
      </w:r>
      <w:proofErr w:type="spellEnd"/>
      <w:r w:rsidRPr="007911D8">
        <w:rPr>
          <w:rFonts w:ascii="Times New Roman" w:eastAsia="Times New Roman" w:hAnsi="Times New Roman" w:cs="Times New Roman"/>
          <w:sz w:val="28"/>
          <w:szCs w:val="28"/>
          <w:lang w:eastAsia="uk-UA"/>
        </w:rPr>
        <w:t xml:space="preserve"> </w:t>
      </w:r>
      <w:proofErr w:type="spellStart"/>
      <w:r w:rsidRPr="007911D8">
        <w:rPr>
          <w:rFonts w:ascii="Times New Roman" w:eastAsia="Times New Roman" w:hAnsi="Times New Roman" w:cs="Times New Roman"/>
          <w:sz w:val="28"/>
          <w:szCs w:val="28"/>
          <w:lang w:eastAsia="uk-UA"/>
        </w:rPr>
        <w:t>экспертиза</w:t>
      </w:r>
      <w:proofErr w:type="spellEnd"/>
      <w:r w:rsidRPr="007911D8">
        <w:rPr>
          <w:rFonts w:ascii="Times New Roman" w:eastAsia="Times New Roman" w:hAnsi="Times New Roman" w:cs="Times New Roman"/>
          <w:sz w:val="28"/>
          <w:szCs w:val="28"/>
          <w:lang w:eastAsia="uk-UA"/>
        </w:rPr>
        <w:t>.- М., 1973.</w:t>
      </w:r>
    </w:p>
    <w:p w:rsidR="007911D8" w:rsidRPr="007911D8" w:rsidRDefault="007911D8" w:rsidP="007911D8">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5. </w:t>
      </w:r>
      <w:r w:rsidRPr="007911D8">
        <w:rPr>
          <w:rFonts w:ascii="Times New Roman" w:eastAsia="Times New Roman" w:hAnsi="Times New Roman" w:cs="Times New Roman"/>
          <w:sz w:val="28"/>
          <w:szCs w:val="28"/>
          <w:lang w:eastAsia="uk-UA"/>
        </w:rPr>
        <w:t xml:space="preserve">Сети М. Я. </w:t>
      </w:r>
      <w:proofErr w:type="spellStart"/>
      <w:r w:rsidRPr="007911D8">
        <w:rPr>
          <w:rFonts w:ascii="Times New Roman" w:eastAsia="Times New Roman" w:hAnsi="Times New Roman" w:cs="Times New Roman"/>
          <w:sz w:val="28"/>
          <w:szCs w:val="28"/>
          <w:lang w:eastAsia="uk-UA"/>
        </w:rPr>
        <w:t>Методология</w:t>
      </w:r>
      <w:proofErr w:type="spellEnd"/>
      <w:r w:rsidRPr="007911D8">
        <w:rPr>
          <w:rFonts w:ascii="Times New Roman" w:eastAsia="Times New Roman" w:hAnsi="Times New Roman" w:cs="Times New Roman"/>
          <w:sz w:val="28"/>
          <w:szCs w:val="28"/>
          <w:lang w:eastAsia="uk-UA"/>
        </w:rPr>
        <w:t xml:space="preserve"> </w:t>
      </w:r>
      <w:proofErr w:type="spellStart"/>
      <w:r w:rsidRPr="007911D8">
        <w:rPr>
          <w:rFonts w:ascii="Times New Roman" w:eastAsia="Times New Roman" w:hAnsi="Times New Roman" w:cs="Times New Roman"/>
          <w:sz w:val="28"/>
          <w:szCs w:val="28"/>
          <w:lang w:eastAsia="uk-UA"/>
        </w:rPr>
        <w:t>судебной</w:t>
      </w:r>
      <w:proofErr w:type="spellEnd"/>
      <w:r w:rsidRPr="007911D8">
        <w:rPr>
          <w:rFonts w:ascii="Times New Roman" w:eastAsia="Times New Roman" w:hAnsi="Times New Roman" w:cs="Times New Roman"/>
          <w:sz w:val="28"/>
          <w:szCs w:val="28"/>
          <w:lang w:eastAsia="uk-UA"/>
        </w:rPr>
        <w:t xml:space="preserve"> </w:t>
      </w:r>
      <w:proofErr w:type="spellStart"/>
      <w:r w:rsidRPr="007911D8">
        <w:rPr>
          <w:rFonts w:ascii="Times New Roman" w:eastAsia="Times New Roman" w:hAnsi="Times New Roman" w:cs="Times New Roman"/>
          <w:sz w:val="28"/>
          <w:szCs w:val="28"/>
          <w:lang w:eastAsia="uk-UA"/>
        </w:rPr>
        <w:t>идентификации</w:t>
      </w:r>
      <w:proofErr w:type="spellEnd"/>
      <w:r w:rsidRPr="007911D8">
        <w:rPr>
          <w:rFonts w:ascii="Times New Roman" w:eastAsia="Times New Roman" w:hAnsi="Times New Roman" w:cs="Times New Roman"/>
          <w:sz w:val="28"/>
          <w:szCs w:val="28"/>
          <w:lang w:eastAsia="uk-UA"/>
        </w:rPr>
        <w:t>.- К., 1970.</w:t>
      </w:r>
    </w:p>
    <w:p w:rsidR="007911D8" w:rsidRPr="007911D8" w:rsidRDefault="007911D8" w:rsidP="007911D8">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6. </w:t>
      </w:r>
      <w:proofErr w:type="spellStart"/>
      <w:r w:rsidRPr="007911D8">
        <w:rPr>
          <w:rFonts w:ascii="Times New Roman" w:eastAsia="Times New Roman" w:hAnsi="Times New Roman" w:cs="Times New Roman"/>
          <w:sz w:val="28"/>
          <w:szCs w:val="28"/>
          <w:lang w:eastAsia="uk-UA"/>
        </w:rPr>
        <w:t>Снетков</w:t>
      </w:r>
      <w:proofErr w:type="spellEnd"/>
      <w:r w:rsidRPr="007911D8">
        <w:rPr>
          <w:rFonts w:ascii="Times New Roman" w:eastAsia="Times New Roman" w:hAnsi="Times New Roman" w:cs="Times New Roman"/>
          <w:sz w:val="28"/>
          <w:szCs w:val="28"/>
          <w:lang w:eastAsia="uk-UA"/>
        </w:rPr>
        <w:t xml:space="preserve"> В. А. </w:t>
      </w:r>
      <w:proofErr w:type="spellStart"/>
      <w:r w:rsidRPr="007911D8">
        <w:rPr>
          <w:rFonts w:ascii="Times New Roman" w:eastAsia="Times New Roman" w:hAnsi="Times New Roman" w:cs="Times New Roman"/>
          <w:sz w:val="28"/>
          <w:szCs w:val="28"/>
          <w:lang w:eastAsia="uk-UA"/>
        </w:rPr>
        <w:t>Криминалистическая</w:t>
      </w:r>
      <w:proofErr w:type="spellEnd"/>
      <w:r w:rsidRPr="007911D8">
        <w:rPr>
          <w:rFonts w:ascii="Times New Roman" w:eastAsia="Times New Roman" w:hAnsi="Times New Roman" w:cs="Times New Roman"/>
          <w:sz w:val="28"/>
          <w:szCs w:val="28"/>
          <w:lang w:eastAsia="uk-UA"/>
        </w:rPr>
        <w:t xml:space="preserve"> </w:t>
      </w:r>
      <w:proofErr w:type="spellStart"/>
      <w:r w:rsidRPr="007911D8">
        <w:rPr>
          <w:rFonts w:ascii="Times New Roman" w:eastAsia="Times New Roman" w:hAnsi="Times New Roman" w:cs="Times New Roman"/>
          <w:sz w:val="28"/>
          <w:szCs w:val="28"/>
          <w:lang w:eastAsia="uk-UA"/>
        </w:rPr>
        <w:t>диагностика</w:t>
      </w:r>
      <w:proofErr w:type="spellEnd"/>
      <w:r w:rsidRPr="007911D8">
        <w:rPr>
          <w:rFonts w:ascii="Times New Roman" w:eastAsia="Times New Roman" w:hAnsi="Times New Roman" w:cs="Times New Roman"/>
          <w:sz w:val="28"/>
          <w:szCs w:val="28"/>
          <w:lang w:eastAsia="uk-UA"/>
        </w:rPr>
        <w:t xml:space="preserve"> в </w:t>
      </w:r>
      <w:proofErr w:type="spellStart"/>
      <w:r w:rsidRPr="007911D8">
        <w:rPr>
          <w:rFonts w:ascii="Times New Roman" w:eastAsia="Times New Roman" w:hAnsi="Times New Roman" w:cs="Times New Roman"/>
          <w:sz w:val="28"/>
          <w:szCs w:val="28"/>
          <w:lang w:eastAsia="uk-UA"/>
        </w:rPr>
        <w:t>деятельности</w:t>
      </w:r>
      <w:proofErr w:type="spellEnd"/>
      <w:r w:rsidRPr="007911D8">
        <w:rPr>
          <w:rFonts w:ascii="Times New Roman" w:eastAsia="Times New Roman" w:hAnsi="Times New Roman" w:cs="Times New Roman"/>
          <w:sz w:val="28"/>
          <w:szCs w:val="28"/>
          <w:lang w:eastAsia="uk-UA"/>
        </w:rPr>
        <w:t xml:space="preserve"> </w:t>
      </w:r>
      <w:proofErr w:type="spellStart"/>
      <w:r w:rsidRPr="007911D8">
        <w:rPr>
          <w:rFonts w:ascii="Times New Roman" w:eastAsia="Times New Roman" w:hAnsi="Times New Roman" w:cs="Times New Roman"/>
          <w:sz w:val="28"/>
          <w:szCs w:val="28"/>
          <w:lang w:eastAsia="uk-UA"/>
        </w:rPr>
        <w:t>экспертно-криминалистичсских</w:t>
      </w:r>
      <w:proofErr w:type="spellEnd"/>
      <w:r w:rsidRPr="007911D8">
        <w:rPr>
          <w:rFonts w:ascii="Times New Roman" w:eastAsia="Times New Roman" w:hAnsi="Times New Roman" w:cs="Times New Roman"/>
          <w:sz w:val="28"/>
          <w:szCs w:val="28"/>
          <w:lang w:eastAsia="uk-UA"/>
        </w:rPr>
        <w:t xml:space="preserve"> </w:t>
      </w:r>
      <w:proofErr w:type="spellStart"/>
      <w:r w:rsidRPr="007911D8">
        <w:rPr>
          <w:rFonts w:ascii="Times New Roman" w:eastAsia="Times New Roman" w:hAnsi="Times New Roman" w:cs="Times New Roman"/>
          <w:sz w:val="28"/>
          <w:szCs w:val="28"/>
          <w:lang w:eastAsia="uk-UA"/>
        </w:rPr>
        <w:t>подразделений</w:t>
      </w:r>
      <w:proofErr w:type="spellEnd"/>
      <w:r w:rsidRPr="007911D8">
        <w:rPr>
          <w:rFonts w:ascii="Times New Roman" w:eastAsia="Times New Roman" w:hAnsi="Times New Roman" w:cs="Times New Roman"/>
          <w:sz w:val="28"/>
          <w:szCs w:val="28"/>
          <w:lang w:eastAsia="uk-UA"/>
        </w:rPr>
        <w:t xml:space="preserve"> МВД </w:t>
      </w:r>
      <w:proofErr w:type="spellStart"/>
      <w:r w:rsidRPr="007911D8">
        <w:rPr>
          <w:rFonts w:ascii="Times New Roman" w:eastAsia="Times New Roman" w:hAnsi="Times New Roman" w:cs="Times New Roman"/>
          <w:sz w:val="28"/>
          <w:szCs w:val="28"/>
          <w:lang w:eastAsia="uk-UA"/>
        </w:rPr>
        <w:t>России</w:t>
      </w:r>
      <w:proofErr w:type="spellEnd"/>
      <w:r w:rsidRPr="007911D8">
        <w:rPr>
          <w:rFonts w:ascii="Times New Roman" w:eastAsia="Times New Roman" w:hAnsi="Times New Roman" w:cs="Times New Roman"/>
          <w:sz w:val="28"/>
          <w:szCs w:val="28"/>
          <w:lang w:eastAsia="uk-UA"/>
        </w:rPr>
        <w:t xml:space="preserve"> по </w:t>
      </w:r>
      <w:proofErr w:type="spellStart"/>
      <w:r w:rsidRPr="007911D8">
        <w:rPr>
          <w:rFonts w:ascii="Times New Roman" w:eastAsia="Times New Roman" w:hAnsi="Times New Roman" w:cs="Times New Roman"/>
          <w:sz w:val="28"/>
          <w:szCs w:val="28"/>
          <w:lang w:eastAsia="uk-UA"/>
        </w:rPr>
        <w:t>применению</w:t>
      </w:r>
      <w:proofErr w:type="spellEnd"/>
      <w:r w:rsidRPr="007911D8">
        <w:rPr>
          <w:rFonts w:ascii="Times New Roman" w:eastAsia="Times New Roman" w:hAnsi="Times New Roman" w:cs="Times New Roman"/>
          <w:sz w:val="28"/>
          <w:szCs w:val="28"/>
          <w:lang w:eastAsia="uk-UA"/>
        </w:rPr>
        <w:t xml:space="preserve"> </w:t>
      </w:r>
      <w:proofErr w:type="spellStart"/>
      <w:r w:rsidRPr="007911D8">
        <w:rPr>
          <w:rFonts w:ascii="Times New Roman" w:eastAsia="Times New Roman" w:hAnsi="Times New Roman" w:cs="Times New Roman"/>
          <w:sz w:val="28"/>
          <w:szCs w:val="28"/>
          <w:lang w:eastAsia="uk-UA"/>
        </w:rPr>
        <w:t>экспертно-криминалистических</w:t>
      </w:r>
      <w:proofErr w:type="spellEnd"/>
      <w:r w:rsidRPr="007911D8">
        <w:rPr>
          <w:rFonts w:ascii="Times New Roman" w:eastAsia="Times New Roman" w:hAnsi="Times New Roman" w:cs="Times New Roman"/>
          <w:sz w:val="28"/>
          <w:szCs w:val="28"/>
          <w:lang w:eastAsia="uk-UA"/>
        </w:rPr>
        <w:t xml:space="preserve"> </w:t>
      </w:r>
      <w:proofErr w:type="spellStart"/>
      <w:r w:rsidRPr="007911D8">
        <w:rPr>
          <w:rFonts w:ascii="Times New Roman" w:eastAsia="Times New Roman" w:hAnsi="Times New Roman" w:cs="Times New Roman"/>
          <w:sz w:val="28"/>
          <w:szCs w:val="28"/>
          <w:lang w:eastAsia="uk-UA"/>
        </w:rPr>
        <w:t>методов</w:t>
      </w:r>
      <w:proofErr w:type="spellEnd"/>
      <w:r w:rsidRPr="007911D8">
        <w:rPr>
          <w:rFonts w:ascii="Times New Roman" w:eastAsia="Times New Roman" w:hAnsi="Times New Roman" w:cs="Times New Roman"/>
          <w:sz w:val="28"/>
          <w:szCs w:val="28"/>
          <w:lang w:eastAsia="uk-UA"/>
        </w:rPr>
        <w:t xml:space="preserve"> и </w:t>
      </w:r>
      <w:proofErr w:type="spellStart"/>
      <w:r w:rsidRPr="007911D8">
        <w:rPr>
          <w:rFonts w:ascii="Times New Roman" w:eastAsia="Times New Roman" w:hAnsi="Times New Roman" w:cs="Times New Roman"/>
          <w:sz w:val="28"/>
          <w:szCs w:val="28"/>
          <w:lang w:eastAsia="uk-UA"/>
        </w:rPr>
        <w:t>средств</w:t>
      </w:r>
      <w:proofErr w:type="spellEnd"/>
      <w:r w:rsidRPr="007911D8">
        <w:rPr>
          <w:rFonts w:ascii="Times New Roman" w:eastAsia="Times New Roman" w:hAnsi="Times New Roman" w:cs="Times New Roman"/>
          <w:sz w:val="28"/>
          <w:szCs w:val="28"/>
          <w:lang w:eastAsia="uk-UA"/>
        </w:rPr>
        <w:t xml:space="preserve">: </w:t>
      </w:r>
      <w:proofErr w:type="spellStart"/>
      <w:r w:rsidRPr="007911D8">
        <w:rPr>
          <w:rFonts w:ascii="Times New Roman" w:eastAsia="Times New Roman" w:hAnsi="Times New Roman" w:cs="Times New Roman"/>
          <w:sz w:val="28"/>
          <w:szCs w:val="28"/>
          <w:lang w:eastAsia="uk-UA"/>
        </w:rPr>
        <w:t>Учеб</w:t>
      </w:r>
      <w:proofErr w:type="spellEnd"/>
      <w:r w:rsidRPr="007911D8">
        <w:rPr>
          <w:rFonts w:ascii="Times New Roman" w:eastAsia="Times New Roman" w:hAnsi="Times New Roman" w:cs="Times New Roman"/>
          <w:sz w:val="28"/>
          <w:szCs w:val="28"/>
          <w:lang w:eastAsia="uk-UA"/>
        </w:rPr>
        <w:t xml:space="preserve">. </w:t>
      </w:r>
      <w:proofErr w:type="spellStart"/>
      <w:r w:rsidRPr="007911D8">
        <w:rPr>
          <w:rFonts w:ascii="Times New Roman" w:eastAsia="Times New Roman" w:hAnsi="Times New Roman" w:cs="Times New Roman"/>
          <w:sz w:val="28"/>
          <w:szCs w:val="28"/>
          <w:lang w:eastAsia="uk-UA"/>
        </w:rPr>
        <w:t>пособие</w:t>
      </w:r>
      <w:proofErr w:type="spellEnd"/>
      <w:r w:rsidRPr="007911D8">
        <w:rPr>
          <w:rFonts w:ascii="Times New Roman" w:eastAsia="Times New Roman" w:hAnsi="Times New Roman" w:cs="Times New Roman"/>
          <w:sz w:val="28"/>
          <w:szCs w:val="28"/>
          <w:lang w:eastAsia="uk-UA"/>
        </w:rPr>
        <w:t>.- М., 1998.</w:t>
      </w:r>
    </w:p>
    <w:p w:rsidR="007911D8" w:rsidRPr="007911D8" w:rsidRDefault="007911D8" w:rsidP="007911D8">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7. </w:t>
      </w:r>
      <w:proofErr w:type="spellStart"/>
      <w:r w:rsidRPr="007911D8">
        <w:rPr>
          <w:rFonts w:ascii="Times New Roman" w:eastAsia="Times New Roman" w:hAnsi="Times New Roman" w:cs="Times New Roman"/>
          <w:sz w:val="28"/>
          <w:szCs w:val="28"/>
          <w:lang w:eastAsia="uk-UA"/>
        </w:rPr>
        <w:t>Скригонюк</w:t>
      </w:r>
      <w:proofErr w:type="spellEnd"/>
      <w:r w:rsidRPr="007911D8">
        <w:rPr>
          <w:rFonts w:ascii="Times New Roman" w:eastAsia="Times New Roman" w:hAnsi="Times New Roman" w:cs="Times New Roman"/>
          <w:sz w:val="28"/>
          <w:szCs w:val="28"/>
          <w:lang w:eastAsia="uk-UA"/>
        </w:rPr>
        <w:t xml:space="preserve"> М. І. Криміналістика: Підручник.- К.: </w:t>
      </w:r>
      <w:proofErr w:type="spellStart"/>
      <w:r w:rsidRPr="007911D8">
        <w:rPr>
          <w:rFonts w:ascii="Times New Roman" w:eastAsia="Times New Roman" w:hAnsi="Times New Roman" w:cs="Times New Roman"/>
          <w:sz w:val="28"/>
          <w:szCs w:val="28"/>
          <w:lang w:eastAsia="uk-UA"/>
        </w:rPr>
        <w:t>Атіка</w:t>
      </w:r>
      <w:proofErr w:type="spellEnd"/>
      <w:r w:rsidRPr="007911D8">
        <w:rPr>
          <w:rFonts w:ascii="Times New Roman" w:eastAsia="Times New Roman" w:hAnsi="Times New Roman" w:cs="Times New Roman"/>
          <w:sz w:val="28"/>
          <w:szCs w:val="28"/>
          <w:lang w:eastAsia="uk-UA"/>
        </w:rPr>
        <w:t>, 2007.</w:t>
      </w:r>
    </w:p>
    <w:p w:rsidR="007911D8" w:rsidRDefault="007911D8" w:rsidP="007911D8">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8. </w:t>
      </w:r>
      <w:proofErr w:type="spellStart"/>
      <w:r w:rsidRPr="007911D8">
        <w:rPr>
          <w:rFonts w:ascii="Times New Roman" w:eastAsia="Times New Roman" w:hAnsi="Times New Roman" w:cs="Times New Roman"/>
          <w:sz w:val="28"/>
          <w:szCs w:val="28"/>
          <w:lang w:eastAsia="uk-UA"/>
        </w:rPr>
        <w:t>Экспертная</w:t>
      </w:r>
      <w:proofErr w:type="spellEnd"/>
      <w:r w:rsidRPr="007911D8">
        <w:rPr>
          <w:rFonts w:ascii="Times New Roman" w:eastAsia="Times New Roman" w:hAnsi="Times New Roman" w:cs="Times New Roman"/>
          <w:sz w:val="28"/>
          <w:szCs w:val="28"/>
          <w:lang w:eastAsia="uk-UA"/>
        </w:rPr>
        <w:t xml:space="preserve"> </w:t>
      </w:r>
      <w:proofErr w:type="spellStart"/>
      <w:r w:rsidRPr="007911D8">
        <w:rPr>
          <w:rFonts w:ascii="Times New Roman" w:eastAsia="Times New Roman" w:hAnsi="Times New Roman" w:cs="Times New Roman"/>
          <w:sz w:val="28"/>
          <w:szCs w:val="28"/>
          <w:lang w:eastAsia="uk-UA"/>
        </w:rPr>
        <w:t>криминалистическая</w:t>
      </w:r>
      <w:proofErr w:type="spellEnd"/>
      <w:r w:rsidRPr="007911D8">
        <w:rPr>
          <w:rFonts w:ascii="Times New Roman" w:eastAsia="Times New Roman" w:hAnsi="Times New Roman" w:cs="Times New Roman"/>
          <w:sz w:val="28"/>
          <w:szCs w:val="28"/>
          <w:lang w:eastAsia="uk-UA"/>
        </w:rPr>
        <w:t xml:space="preserve"> </w:t>
      </w:r>
      <w:proofErr w:type="spellStart"/>
      <w:r w:rsidRPr="007911D8">
        <w:rPr>
          <w:rFonts w:ascii="Times New Roman" w:eastAsia="Times New Roman" w:hAnsi="Times New Roman" w:cs="Times New Roman"/>
          <w:sz w:val="28"/>
          <w:szCs w:val="28"/>
          <w:lang w:eastAsia="uk-UA"/>
        </w:rPr>
        <w:t>идентификация</w:t>
      </w:r>
      <w:proofErr w:type="spellEnd"/>
      <w:r w:rsidRPr="007911D8">
        <w:rPr>
          <w:rFonts w:ascii="Times New Roman" w:eastAsia="Times New Roman" w:hAnsi="Times New Roman" w:cs="Times New Roman"/>
          <w:sz w:val="28"/>
          <w:szCs w:val="28"/>
          <w:lang w:eastAsia="uk-UA"/>
        </w:rPr>
        <w:t xml:space="preserve">: Метод, </w:t>
      </w:r>
      <w:proofErr w:type="spellStart"/>
      <w:r w:rsidRPr="007911D8">
        <w:rPr>
          <w:rFonts w:ascii="Times New Roman" w:eastAsia="Times New Roman" w:hAnsi="Times New Roman" w:cs="Times New Roman"/>
          <w:sz w:val="28"/>
          <w:szCs w:val="28"/>
          <w:lang w:eastAsia="uk-UA"/>
        </w:rPr>
        <w:t>пособие</w:t>
      </w:r>
      <w:proofErr w:type="spellEnd"/>
      <w:r w:rsidRPr="007911D8">
        <w:rPr>
          <w:rFonts w:ascii="Times New Roman" w:eastAsia="Times New Roman" w:hAnsi="Times New Roman" w:cs="Times New Roman"/>
          <w:sz w:val="28"/>
          <w:szCs w:val="28"/>
          <w:lang w:eastAsia="uk-UA"/>
        </w:rPr>
        <w:t xml:space="preserve"> для </w:t>
      </w:r>
      <w:proofErr w:type="spellStart"/>
      <w:r w:rsidRPr="007911D8">
        <w:rPr>
          <w:rFonts w:ascii="Times New Roman" w:eastAsia="Times New Roman" w:hAnsi="Times New Roman" w:cs="Times New Roman"/>
          <w:sz w:val="28"/>
          <w:szCs w:val="28"/>
          <w:lang w:eastAsia="uk-UA"/>
        </w:rPr>
        <w:t>экспертов</w:t>
      </w:r>
      <w:proofErr w:type="spellEnd"/>
      <w:r w:rsidRPr="007911D8">
        <w:rPr>
          <w:rFonts w:ascii="Times New Roman" w:eastAsia="Times New Roman" w:hAnsi="Times New Roman" w:cs="Times New Roman"/>
          <w:sz w:val="28"/>
          <w:szCs w:val="28"/>
          <w:lang w:eastAsia="uk-UA"/>
        </w:rPr>
        <w:t xml:space="preserve">, </w:t>
      </w:r>
      <w:proofErr w:type="spellStart"/>
      <w:r w:rsidRPr="007911D8">
        <w:rPr>
          <w:rFonts w:ascii="Times New Roman" w:eastAsia="Times New Roman" w:hAnsi="Times New Roman" w:cs="Times New Roman"/>
          <w:sz w:val="28"/>
          <w:szCs w:val="28"/>
          <w:lang w:eastAsia="uk-UA"/>
        </w:rPr>
        <w:t>следователей</w:t>
      </w:r>
      <w:proofErr w:type="spellEnd"/>
      <w:r w:rsidRPr="007911D8">
        <w:rPr>
          <w:rFonts w:ascii="Times New Roman" w:eastAsia="Times New Roman" w:hAnsi="Times New Roman" w:cs="Times New Roman"/>
          <w:sz w:val="28"/>
          <w:szCs w:val="28"/>
          <w:lang w:eastAsia="uk-UA"/>
        </w:rPr>
        <w:t xml:space="preserve"> и </w:t>
      </w:r>
      <w:proofErr w:type="spellStart"/>
      <w:r w:rsidRPr="007911D8">
        <w:rPr>
          <w:rFonts w:ascii="Times New Roman" w:eastAsia="Times New Roman" w:hAnsi="Times New Roman" w:cs="Times New Roman"/>
          <w:sz w:val="28"/>
          <w:szCs w:val="28"/>
          <w:lang w:eastAsia="uk-UA"/>
        </w:rPr>
        <w:t>судей</w:t>
      </w:r>
      <w:proofErr w:type="spellEnd"/>
      <w:r w:rsidRPr="007911D8">
        <w:rPr>
          <w:rFonts w:ascii="Times New Roman" w:eastAsia="Times New Roman" w:hAnsi="Times New Roman" w:cs="Times New Roman"/>
          <w:sz w:val="28"/>
          <w:szCs w:val="28"/>
          <w:lang w:eastAsia="uk-UA"/>
        </w:rPr>
        <w:t xml:space="preserve">.- </w:t>
      </w:r>
      <w:proofErr w:type="spellStart"/>
      <w:r w:rsidRPr="007911D8">
        <w:rPr>
          <w:rFonts w:ascii="Times New Roman" w:eastAsia="Times New Roman" w:hAnsi="Times New Roman" w:cs="Times New Roman"/>
          <w:sz w:val="28"/>
          <w:szCs w:val="28"/>
          <w:lang w:eastAsia="uk-UA"/>
        </w:rPr>
        <w:t>Вып</w:t>
      </w:r>
      <w:proofErr w:type="spellEnd"/>
      <w:r w:rsidRPr="007911D8">
        <w:rPr>
          <w:rFonts w:ascii="Times New Roman" w:eastAsia="Times New Roman" w:hAnsi="Times New Roman" w:cs="Times New Roman"/>
          <w:sz w:val="28"/>
          <w:szCs w:val="28"/>
          <w:lang w:eastAsia="uk-UA"/>
        </w:rPr>
        <w:t xml:space="preserve">. I. </w:t>
      </w:r>
      <w:proofErr w:type="spellStart"/>
      <w:r w:rsidRPr="007911D8">
        <w:rPr>
          <w:rFonts w:ascii="Times New Roman" w:eastAsia="Times New Roman" w:hAnsi="Times New Roman" w:cs="Times New Roman"/>
          <w:sz w:val="28"/>
          <w:szCs w:val="28"/>
          <w:lang w:eastAsia="uk-UA"/>
        </w:rPr>
        <w:t>Теоретические</w:t>
      </w:r>
      <w:proofErr w:type="spellEnd"/>
      <w:r w:rsidRPr="007911D8">
        <w:rPr>
          <w:rFonts w:ascii="Times New Roman" w:eastAsia="Times New Roman" w:hAnsi="Times New Roman" w:cs="Times New Roman"/>
          <w:sz w:val="28"/>
          <w:szCs w:val="28"/>
          <w:lang w:eastAsia="uk-UA"/>
        </w:rPr>
        <w:t xml:space="preserve"> </w:t>
      </w:r>
      <w:proofErr w:type="spellStart"/>
      <w:r w:rsidRPr="007911D8">
        <w:rPr>
          <w:rFonts w:ascii="Times New Roman" w:eastAsia="Times New Roman" w:hAnsi="Times New Roman" w:cs="Times New Roman"/>
          <w:sz w:val="28"/>
          <w:szCs w:val="28"/>
          <w:lang w:eastAsia="uk-UA"/>
        </w:rPr>
        <w:t>основы</w:t>
      </w:r>
      <w:proofErr w:type="spellEnd"/>
      <w:r w:rsidRPr="007911D8">
        <w:rPr>
          <w:rFonts w:ascii="Times New Roman" w:eastAsia="Times New Roman" w:hAnsi="Times New Roman" w:cs="Times New Roman"/>
          <w:sz w:val="28"/>
          <w:szCs w:val="28"/>
          <w:lang w:eastAsia="uk-UA"/>
        </w:rPr>
        <w:t xml:space="preserve">.- </w:t>
      </w:r>
      <w:proofErr w:type="spellStart"/>
      <w:r w:rsidRPr="007911D8">
        <w:rPr>
          <w:rFonts w:ascii="Times New Roman" w:eastAsia="Times New Roman" w:hAnsi="Times New Roman" w:cs="Times New Roman"/>
          <w:sz w:val="28"/>
          <w:szCs w:val="28"/>
          <w:lang w:eastAsia="uk-UA"/>
        </w:rPr>
        <w:t>Вып</w:t>
      </w:r>
      <w:proofErr w:type="spellEnd"/>
      <w:r w:rsidRPr="007911D8">
        <w:rPr>
          <w:rFonts w:ascii="Times New Roman" w:eastAsia="Times New Roman" w:hAnsi="Times New Roman" w:cs="Times New Roman"/>
          <w:sz w:val="28"/>
          <w:szCs w:val="28"/>
          <w:lang w:eastAsia="uk-UA"/>
        </w:rPr>
        <w:t xml:space="preserve">. II. </w:t>
      </w:r>
    </w:p>
    <w:p w:rsidR="007911D8" w:rsidRPr="007911D8" w:rsidRDefault="007911D8" w:rsidP="007911D8">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9. </w:t>
      </w:r>
      <w:proofErr w:type="spellStart"/>
      <w:r w:rsidRPr="007911D8">
        <w:rPr>
          <w:rFonts w:ascii="Times New Roman" w:eastAsia="Times New Roman" w:hAnsi="Times New Roman" w:cs="Times New Roman"/>
          <w:sz w:val="28"/>
          <w:szCs w:val="28"/>
          <w:lang w:eastAsia="uk-UA"/>
        </w:rPr>
        <w:t>Специальные</w:t>
      </w:r>
      <w:proofErr w:type="spellEnd"/>
      <w:r w:rsidRPr="007911D8">
        <w:rPr>
          <w:rFonts w:ascii="Times New Roman" w:eastAsia="Times New Roman" w:hAnsi="Times New Roman" w:cs="Times New Roman"/>
          <w:sz w:val="28"/>
          <w:szCs w:val="28"/>
          <w:lang w:eastAsia="uk-UA"/>
        </w:rPr>
        <w:t xml:space="preserve"> </w:t>
      </w:r>
      <w:proofErr w:type="spellStart"/>
      <w:r w:rsidRPr="007911D8">
        <w:rPr>
          <w:rFonts w:ascii="Times New Roman" w:eastAsia="Times New Roman" w:hAnsi="Times New Roman" w:cs="Times New Roman"/>
          <w:sz w:val="28"/>
          <w:szCs w:val="28"/>
          <w:lang w:eastAsia="uk-UA"/>
        </w:rPr>
        <w:t>методы</w:t>
      </w:r>
      <w:proofErr w:type="spellEnd"/>
      <w:r w:rsidRPr="007911D8">
        <w:rPr>
          <w:rFonts w:ascii="Times New Roman" w:eastAsia="Times New Roman" w:hAnsi="Times New Roman" w:cs="Times New Roman"/>
          <w:sz w:val="28"/>
          <w:szCs w:val="28"/>
          <w:lang w:eastAsia="uk-UA"/>
        </w:rPr>
        <w:t xml:space="preserve"> и </w:t>
      </w:r>
      <w:proofErr w:type="spellStart"/>
      <w:r w:rsidRPr="007911D8">
        <w:rPr>
          <w:rFonts w:ascii="Times New Roman" w:eastAsia="Times New Roman" w:hAnsi="Times New Roman" w:cs="Times New Roman"/>
          <w:sz w:val="28"/>
          <w:szCs w:val="28"/>
          <w:lang w:eastAsia="uk-UA"/>
        </w:rPr>
        <w:t>частные</w:t>
      </w:r>
      <w:proofErr w:type="spellEnd"/>
      <w:r w:rsidRPr="007911D8">
        <w:rPr>
          <w:rFonts w:ascii="Times New Roman" w:eastAsia="Times New Roman" w:hAnsi="Times New Roman" w:cs="Times New Roman"/>
          <w:sz w:val="28"/>
          <w:szCs w:val="28"/>
          <w:lang w:eastAsia="uk-UA"/>
        </w:rPr>
        <w:t xml:space="preserve"> методики </w:t>
      </w:r>
      <w:proofErr w:type="spellStart"/>
      <w:r w:rsidRPr="007911D8">
        <w:rPr>
          <w:rFonts w:ascii="Times New Roman" w:eastAsia="Times New Roman" w:hAnsi="Times New Roman" w:cs="Times New Roman"/>
          <w:sz w:val="28"/>
          <w:szCs w:val="28"/>
          <w:lang w:eastAsia="uk-UA"/>
        </w:rPr>
        <w:t>экспертно-криминалистической</w:t>
      </w:r>
      <w:proofErr w:type="spellEnd"/>
      <w:r w:rsidRPr="007911D8">
        <w:rPr>
          <w:rFonts w:ascii="Times New Roman" w:eastAsia="Times New Roman" w:hAnsi="Times New Roman" w:cs="Times New Roman"/>
          <w:sz w:val="28"/>
          <w:szCs w:val="28"/>
          <w:lang w:eastAsia="uk-UA"/>
        </w:rPr>
        <w:t xml:space="preserve"> </w:t>
      </w:r>
      <w:proofErr w:type="spellStart"/>
      <w:r w:rsidRPr="007911D8">
        <w:rPr>
          <w:rFonts w:ascii="Times New Roman" w:eastAsia="Times New Roman" w:hAnsi="Times New Roman" w:cs="Times New Roman"/>
          <w:sz w:val="28"/>
          <w:szCs w:val="28"/>
          <w:lang w:eastAsia="uk-UA"/>
        </w:rPr>
        <w:t>идентификации</w:t>
      </w:r>
      <w:proofErr w:type="spellEnd"/>
      <w:r w:rsidRPr="007911D8">
        <w:rPr>
          <w:rFonts w:ascii="Times New Roman" w:eastAsia="Times New Roman" w:hAnsi="Times New Roman" w:cs="Times New Roman"/>
          <w:sz w:val="28"/>
          <w:szCs w:val="28"/>
          <w:lang w:eastAsia="uk-UA"/>
        </w:rPr>
        <w:t>.- М., 1996.</w:t>
      </w:r>
    </w:p>
    <w:p w:rsidR="00F262A8" w:rsidRPr="006E4D77" w:rsidRDefault="00F262A8" w:rsidP="007911D8">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p>
    <w:p w:rsidR="00F262A8" w:rsidRDefault="00F262A8" w:rsidP="00F262A8">
      <w:pP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br w:type="page"/>
      </w:r>
    </w:p>
    <w:p w:rsidR="00F262A8" w:rsidRPr="00F262A8" w:rsidRDefault="007911D8" w:rsidP="007911D8">
      <w:pPr>
        <w:spacing w:after="0" w:line="360" w:lineRule="auto"/>
        <w:ind w:firstLine="709"/>
        <w:contextualSpacing/>
        <w:jc w:val="both"/>
        <w:outlineLvl w:val="1"/>
        <w:rPr>
          <w:rFonts w:ascii="Times New Roman" w:eastAsia="Times New Roman" w:hAnsi="Times New Roman" w:cs="Times New Roman"/>
          <w:b/>
          <w:sz w:val="28"/>
          <w:szCs w:val="28"/>
          <w:lang w:eastAsia="uk-UA"/>
        </w:rPr>
      </w:pPr>
      <w:bookmarkStart w:id="3" w:name="6"/>
      <w:bookmarkStart w:id="4" w:name="_Toc412119280"/>
      <w:bookmarkEnd w:id="3"/>
      <w:r w:rsidRPr="007911D8">
        <w:rPr>
          <w:rFonts w:ascii="Times New Roman" w:eastAsia="Times New Roman" w:hAnsi="Times New Roman" w:cs="Times New Roman"/>
          <w:b/>
          <w:sz w:val="28"/>
          <w:szCs w:val="28"/>
          <w:lang w:eastAsia="uk-UA"/>
        </w:rPr>
        <w:lastRenderedPageBreak/>
        <w:t>1</w:t>
      </w:r>
      <w:r w:rsidR="00F262A8" w:rsidRPr="007911D8">
        <w:rPr>
          <w:rFonts w:ascii="Times New Roman" w:eastAsia="Times New Roman" w:hAnsi="Times New Roman" w:cs="Times New Roman"/>
          <w:b/>
          <w:sz w:val="28"/>
          <w:szCs w:val="28"/>
          <w:lang w:eastAsia="uk-UA"/>
        </w:rPr>
        <w:t>. Поняття, наукові основи і види криміналістичної ідентифікації</w:t>
      </w:r>
      <w:bookmarkEnd w:id="4"/>
      <w:r w:rsidR="00F262A8" w:rsidRPr="007911D8">
        <w:rPr>
          <w:rFonts w:ascii="Times New Roman" w:eastAsia="Times New Roman" w:hAnsi="Times New Roman" w:cs="Times New Roman"/>
          <w:b/>
          <w:sz w:val="28"/>
          <w:szCs w:val="28"/>
          <w:lang w:eastAsia="uk-UA"/>
        </w:rPr>
        <w:t xml:space="preserve"> </w:t>
      </w:r>
    </w:p>
    <w:p w:rsidR="00BA2937" w:rsidRDefault="00BA2937" w:rsidP="007911D8">
      <w:pPr>
        <w:spacing w:after="0" w:line="360" w:lineRule="auto"/>
        <w:ind w:firstLine="709"/>
        <w:contextualSpacing/>
        <w:jc w:val="both"/>
        <w:rPr>
          <w:rFonts w:ascii="Times New Roman" w:eastAsia="Times New Roman" w:hAnsi="Times New Roman" w:cs="Times New Roman"/>
          <w:sz w:val="28"/>
          <w:szCs w:val="28"/>
          <w:lang w:eastAsia="uk-UA"/>
        </w:rPr>
      </w:pP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 xml:space="preserve">Ідентифікація — ( </w:t>
      </w:r>
      <w:proofErr w:type="spellStart"/>
      <w:r w:rsidRPr="00F262A8">
        <w:rPr>
          <w:rFonts w:ascii="Times New Roman" w:eastAsia="Times New Roman" w:hAnsi="Times New Roman" w:cs="Times New Roman"/>
          <w:sz w:val="28"/>
          <w:szCs w:val="28"/>
          <w:lang w:eastAsia="uk-UA"/>
        </w:rPr>
        <w:t>identificare</w:t>
      </w:r>
      <w:proofErr w:type="spellEnd"/>
      <w:r w:rsidRPr="00F262A8">
        <w:rPr>
          <w:rFonts w:ascii="Times New Roman" w:eastAsia="Times New Roman" w:hAnsi="Times New Roman" w:cs="Times New Roman"/>
          <w:sz w:val="28"/>
          <w:szCs w:val="28"/>
          <w:lang w:eastAsia="uk-UA"/>
        </w:rPr>
        <w:t xml:space="preserve"> ) в перекладі з латинської означає ототожнювати, тобто встановлення тотожності об'єкта за якимись ознаками, властивостями. Тому ідентифікація — це процес дослідження, пізнання об'єкта і отримання якоїсь інформації для себе. Звідси, ідентифікацію можна інтерпретувати як форму пізнавальної діяльності, що використовується в різних галузях знань, в тому числі і кримінальному судочинстві при встановленні істини в кримінальній справі.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Методологічною основою ідентифікації як форми пізнавальної діяльності є закони фор</w:t>
      </w:r>
      <w:r w:rsidRPr="00F262A8">
        <w:rPr>
          <w:rFonts w:ascii="Times New Roman" w:eastAsia="Times New Roman" w:hAnsi="Times New Roman" w:cs="Times New Roman"/>
          <w:sz w:val="28"/>
          <w:szCs w:val="28"/>
          <w:lang w:eastAsia="uk-UA"/>
        </w:rPr>
        <w:softHyphen/>
        <w:t xml:space="preserve">мальної логіки, головним чином закон тотожності і категорії матеріалістичної діалектики. Суть закону тотожності полягає в тому, що будь-яка думка про предмет в процесі даного розгляду тотожна самій собі, скільки б раз вона не повторювалась, тобто суть ідентифікації полягає у встановленні того ж самого в різних об'єктах або того ж самого об'єкта в його різних станах. Таким чином, закон тотожності відображає структуру розгляду будь-чого; доказування існування будь-якого факту, події, явища; встановлення різних станів об'єкта на цей час, у минулому та майбутньому; визначення моментів часу.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Ідентифікація — це загальнонауковий метод криміналістики, оскільки він використовуєть</w:t>
      </w:r>
      <w:r w:rsidRPr="00F262A8">
        <w:rPr>
          <w:rFonts w:ascii="Times New Roman" w:eastAsia="Times New Roman" w:hAnsi="Times New Roman" w:cs="Times New Roman"/>
          <w:sz w:val="28"/>
          <w:szCs w:val="28"/>
          <w:lang w:eastAsia="uk-UA"/>
        </w:rPr>
        <w:softHyphen/>
        <w:t>ся останнім часом в інших науках, таких як фізика, кібернетика, хімія, біологія, генетика тощо. Суть ідентифікації полягає в установленні тотожності. Це пізнавальний процес виділення індивідуального, конкретного із загального. Ідентифікація в інших науках означає встановлення формально-логічної тотожності, коли об'єкти вважаються тотожними за наявності хоча б однієї спільної ознаки. Отже, за суттю, ідентифікація як загальний метод встановлює групу, рід, вид об'єктів. Наприклад, у сплаві виявляють свинець і мідь та розповсюджують цей висновок на всі об'єкти, виготовлені з усього сплаву. У фізиці або хімії спектральним аналізом виявлення одно</w:t>
      </w:r>
      <w:r w:rsidRPr="00F262A8">
        <w:rPr>
          <w:rFonts w:ascii="Times New Roman" w:eastAsia="Times New Roman" w:hAnsi="Times New Roman" w:cs="Times New Roman"/>
          <w:sz w:val="28"/>
          <w:szCs w:val="28"/>
          <w:lang w:eastAsia="uk-UA"/>
        </w:rPr>
        <w:softHyphen/>
        <w:t xml:space="preserve">го атома речовини вважається </w:t>
      </w:r>
      <w:r w:rsidRPr="00F262A8">
        <w:rPr>
          <w:rFonts w:ascii="Times New Roman" w:eastAsia="Times New Roman" w:hAnsi="Times New Roman" w:cs="Times New Roman"/>
          <w:sz w:val="28"/>
          <w:szCs w:val="28"/>
          <w:lang w:eastAsia="uk-UA"/>
        </w:rPr>
        <w:lastRenderedPageBreak/>
        <w:t xml:space="preserve">ідентифікація всіх атомів та конкретного металу, рідини або газу. Тому для загальнонаукового методу ідентифікації вираз «обидва об'єкти тотожні» видається правильним, оскільки ототожнюється не індивідуальний об'єкт, а сукупність (рід, вид).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b/>
          <w:sz w:val="28"/>
          <w:szCs w:val="28"/>
          <w:lang w:eastAsia="uk-UA"/>
        </w:rPr>
        <w:t>Криміналістична ідентифікація</w:t>
      </w:r>
      <w:r w:rsidRPr="00F262A8">
        <w:rPr>
          <w:rFonts w:ascii="Times New Roman" w:eastAsia="Times New Roman" w:hAnsi="Times New Roman" w:cs="Times New Roman"/>
          <w:sz w:val="28"/>
          <w:szCs w:val="28"/>
          <w:lang w:eastAsia="uk-UA"/>
        </w:rPr>
        <w:t xml:space="preserve"> —</w:t>
      </w:r>
      <w:r w:rsidR="00BA2937">
        <w:rPr>
          <w:rFonts w:ascii="Times New Roman" w:eastAsia="Times New Roman" w:hAnsi="Times New Roman" w:cs="Times New Roman"/>
          <w:sz w:val="28"/>
          <w:szCs w:val="28"/>
          <w:lang w:eastAsia="uk-UA"/>
        </w:rPr>
        <w:t xml:space="preserve"> </w:t>
      </w:r>
      <w:r w:rsidRPr="00F262A8">
        <w:rPr>
          <w:rFonts w:ascii="Times New Roman" w:eastAsia="Times New Roman" w:hAnsi="Times New Roman" w:cs="Times New Roman"/>
          <w:sz w:val="28"/>
          <w:szCs w:val="28"/>
          <w:lang w:eastAsia="uk-UA"/>
        </w:rPr>
        <w:t>специфічний метод, що дозволяє розв'язувати вузькі іден</w:t>
      </w:r>
      <w:r w:rsidRPr="00F262A8">
        <w:rPr>
          <w:rFonts w:ascii="Times New Roman" w:eastAsia="Times New Roman" w:hAnsi="Times New Roman" w:cs="Times New Roman"/>
          <w:sz w:val="28"/>
          <w:szCs w:val="28"/>
          <w:lang w:eastAsia="uk-UA"/>
        </w:rPr>
        <w:softHyphen/>
        <w:t>тифікаційні завдання, суть яких зводиться до встановлення тотожності конкретного об'єкта, що має стійку зовнішню форму. Такі завдання виникають при розслідуванні окремих видів злочину, коли необхідно встановити вид, клас чи модель пістолета, конкретний екземпляр зброї, з якої було зроблено постріл в потерпілого, або знайти та ототожнити саме те знаряддя злому, яким залишені сліди. У процесі доказу прийнято оперувати категоричними висновками, достовірни</w:t>
      </w:r>
      <w:r w:rsidRPr="00F262A8">
        <w:rPr>
          <w:rFonts w:ascii="Times New Roman" w:eastAsia="Times New Roman" w:hAnsi="Times New Roman" w:cs="Times New Roman"/>
          <w:sz w:val="28"/>
          <w:szCs w:val="28"/>
          <w:lang w:eastAsia="uk-UA"/>
        </w:rPr>
        <w:softHyphen/>
        <w:t>ми фактами, хоча можливе використання й імовірних суджень про клас, вид або родову на</w:t>
      </w:r>
      <w:r w:rsidRPr="00F262A8">
        <w:rPr>
          <w:rFonts w:ascii="Times New Roman" w:eastAsia="Times New Roman" w:hAnsi="Times New Roman" w:cs="Times New Roman"/>
          <w:sz w:val="28"/>
          <w:szCs w:val="28"/>
          <w:lang w:eastAsia="uk-UA"/>
        </w:rPr>
        <w:softHyphen/>
        <w:t xml:space="preserve">лежність конкретного об'єкта. Цим криміналістична ідентифікація відрізняється від ідентифікації як загального методу, що використовується в різних галузях знання. Ось чому в процесі ідентифікації як загального методу, так і криміналістичної ідентифікації (часткового методу) встановлюється тотожність, тільки в першому випадку тотожність групи, виду, роду, класу, а в іншому — індивідуального конкретного об'єкта.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 xml:space="preserve">Криміналістичний метод ідентифікації є окремим (спеціальним), оскільки мета та завдання, що вирішуються, зводяться до встановлення тотожності конкретного об'єкта-особи, предмета, події, факту. Тому ідентифікацію поділяють на індивідуальну й групову (родову). Остання зараз носить назву класифікаційного дослідження.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Методологічну основу теорії ідентифікації складають положення матеріалістичної діалек</w:t>
      </w:r>
      <w:r w:rsidRPr="00F262A8">
        <w:rPr>
          <w:rFonts w:ascii="Times New Roman" w:eastAsia="Times New Roman" w:hAnsi="Times New Roman" w:cs="Times New Roman"/>
          <w:sz w:val="28"/>
          <w:szCs w:val="28"/>
          <w:lang w:eastAsia="uk-UA"/>
        </w:rPr>
        <w:softHyphen/>
        <w:t xml:space="preserve">тики та логіки як інструмента пізнання, а саме: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 xml:space="preserve">а) загальний взаємозв'язок явищ у природі та суспільстві (якщо є наслідок, то обов'язково існувала причина, немає наслідку без причини, немає злочинів без слідів);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lastRenderedPageBreak/>
        <w:t xml:space="preserve">б) усі об'єкти матеріального світу індивідуальні («немає двох речей, що були б однакові» — Гегель); будь-який об'єкт, подія, явище індивідуальні і можуть бути </w:t>
      </w:r>
      <w:r w:rsidR="00BA2937" w:rsidRPr="00F262A8">
        <w:rPr>
          <w:rFonts w:ascii="Times New Roman" w:eastAsia="Times New Roman" w:hAnsi="Times New Roman" w:cs="Times New Roman"/>
          <w:sz w:val="28"/>
          <w:szCs w:val="28"/>
          <w:lang w:eastAsia="uk-UA"/>
        </w:rPr>
        <w:t>ототожнюванні</w:t>
      </w:r>
      <w:r w:rsidRPr="00F262A8">
        <w:rPr>
          <w:rFonts w:ascii="Times New Roman" w:eastAsia="Times New Roman" w:hAnsi="Times New Roman" w:cs="Times New Roman"/>
          <w:sz w:val="28"/>
          <w:szCs w:val="28"/>
          <w:lang w:eastAsia="uk-UA"/>
        </w:rPr>
        <w:t xml:space="preserve">;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 xml:space="preserve">в) всі об'єкти рухаються та видозмінюються, таким чином, об'єкт залишається самим собою тільки деякий час, який залежить від швидкості змін; час, протягом якого об'єкт залишається відносно незмінюваним і його можна ототожнювати, називають ідентифікаційним періодом. Зокрема, ідентифікаційний період каналу ствола зброї залежить від кількості проведених пострілів, а леза сокири — від його зносу.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Криміналістична ідентифікація в судовій та слідчій практиці неоцінна, вона дозволяє вста</w:t>
      </w:r>
      <w:r w:rsidRPr="00F262A8">
        <w:rPr>
          <w:rFonts w:ascii="Times New Roman" w:eastAsia="Times New Roman" w:hAnsi="Times New Roman" w:cs="Times New Roman"/>
          <w:sz w:val="28"/>
          <w:szCs w:val="28"/>
          <w:lang w:eastAsia="uk-UA"/>
        </w:rPr>
        <w:softHyphen/>
        <w:t>новлювати конкретні події злочину та осіб, що його вчинили, розшукувати та розпізнавати будь-які об'єкти злочинного вчинку. У цьому плані доказування у кримінальній справі можна інтер</w:t>
      </w:r>
      <w:r w:rsidRPr="00F262A8">
        <w:rPr>
          <w:rFonts w:ascii="Times New Roman" w:eastAsia="Times New Roman" w:hAnsi="Times New Roman" w:cs="Times New Roman"/>
          <w:sz w:val="28"/>
          <w:szCs w:val="28"/>
          <w:lang w:eastAsia="uk-UA"/>
        </w:rPr>
        <w:softHyphen/>
        <w:t xml:space="preserve">претувати як ідентифікаційний процес, що здійснюється різними методами пізнання істини, в тому числі окремим методом криміналістики, яким є криміналістична ідентифікація.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 xml:space="preserve">Існує кілька класифікацій криміналістичної ідентифікації. Найбільш розповсюдженим вважається поділ на: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 xml:space="preserve">•  ідентифікацію за матеріальним відображенням;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 xml:space="preserve">•  ідентифікацію за ідеальним відображенням (сліди пам'яті, уявні образи). </w:t>
      </w:r>
    </w:p>
    <w:p w:rsidR="00F262A8" w:rsidRPr="007911D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 xml:space="preserve">Інколи криміналістичну ідентифікацію поділяють за об'єктом ототожнювання на </w:t>
      </w:r>
      <w:proofErr w:type="spellStart"/>
      <w:r w:rsidRPr="00F262A8">
        <w:rPr>
          <w:rFonts w:ascii="Times New Roman" w:eastAsia="Times New Roman" w:hAnsi="Times New Roman" w:cs="Times New Roman"/>
          <w:sz w:val="28"/>
          <w:szCs w:val="28"/>
          <w:lang w:eastAsia="uk-UA"/>
        </w:rPr>
        <w:t>дактилоскокопічну</w:t>
      </w:r>
      <w:proofErr w:type="spellEnd"/>
      <w:r w:rsidRPr="00F262A8">
        <w:rPr>
          <w:rFonts w:ascii="Times New Roman" w:eastAsia="Times New Roman" w:hAnsi="Times New Roman" w:cs="Times New Roman"/>
          <w:sz w:val="28"/>
          <w:szCs w:val="28"/>
          <w:lang w:eastAsia="uk-UA"/>
        </w:rPr>
        <w:t xml:space="preserve">, судово-балістичну, </w:t>
      </w:r>
      <w:proofErr w:type="spellStart"/>
      <w:r w:rsidRPr="00F262A8">
        <w:rPr>
          <w:rFonts w:ascii="Times New Roman" w:eastAsia="Times New Roman" w:hAnsi="Times New Roman" w:cs="Times New Roman"/>
          <w:sz w:val="28"/>
          <w:szCs w:val="28"/>
          <w:lang w:eastAsia="uk-UA"/>
        </w:rPr>
        <w:t>трасологічну</w:t>
      </w:r>
      <w:proofErr w:type="spellEnd"/>
      <w:r w:rsidRPr="00F262A8">
        <w:rPr>
          <w:rFonts w:ascii="Times New Roman" w:eastAsia="Times New Roman" w:hAnsi="Times New Roman" w:cs="Times New Roman"/>
          <w:sz w:val="28"/>
          <w:szCs w:val="28"/>
          <w:lang w:eastAsia="uk-UA"/>
        </w:rPr>
        <w:t xml:space="preserve"> тощо. Якщо за основу класифікації використовувати процесуальну форму, то ідентифікацію можна розділити на процесуальну та непроцесуальну. Процесуальна здійснюється в ході слідчих дій, а непроцесуальна — при оперативно-розшуковій діяльності. Ідентифікацію за суб'єктом розрізняють: слідчу, експертну та судову. </w:t>
      </w:r>
    </w:p>
    <w:p w:rsidR="007911D8" w:rsidRPr="007911D8" w:rsidRDefault="007911D8" w:rsidP="007911D8">
      <w:pPr>
        <w:spacing w:after="0" w:line="360" w:lineRule="auto"/>
        <w:ind w:firstLine="709"/>
        <w:contextualSpacing/>
        <w:jc w:val="both"/>
        <w:rPr>
          <w:rFonts w:ascii="Times New Roman" w:eastAsia="Times New Roman" w:hAnsi="Times New Roman" w:cs="Times New Roman"/>
          <w:sz w:val="28"/>
          <w:szCs w:val="28"/>
          <w:lang w:eastAsia="uk-UA"/>
        </w:rPr>
      </w:pPr>
    </w:p>
    <w:p w:rsidR="007911D8" w:rsidRPr="00F262A8" w:rsidRDefault="007911D8" w:rsidP="007911D8">
      <w:pPr>
        <w:spacing w:after="0" w:line="360" w:lineRule="auto"/>
        <w:ind w:firstLine="709"/>
        <w:contextualSpacing/>
        <w:jc w:val="both"/>
        <w:rPr>
          <w:rFonts w:ascii="Times New Roman" w:eastAsia="Times New Roman" w:hAnsi="Times New Roman" w:cs="Times New Roman"/>
          <w:sz w:val="28"/>
          <w:szCs w:val="28"/>
          <w:lang w:eastAsia="uk-UA"/>
        </w:rPr>
      </w:pPr>
    </w:p>
    <w:p w:rsidR="00F262A8" w:rsidRPr="00F262A8" w:rsidRDefault="00F262A8" w:rsidP="007911D8">
      <w:pPr>
        <w:spacing w:after="0" w:line="360" w:lineRule="auto"/>
        <w:ind w:firstLine="709"/>
        <w:contextualSpacing/>
        <w:jc w:val="both"/>
        <w:outlineLvl w:val="1"/>
        <w:rPr>
          <w:rFonts w:ascii="Times New Roman" w:eastAsia="Times New Roman" w:hAnsi="Times New Roman" w:cs="Times New Roman"/>
          <w:b/>
          <w:sz w:val="28"/>
          <w:szCs w:val="28"/>
          <w:lang w:eastAsia="uk-UA"/>
        </w:rPr>
      </w:pPr>
      <w:bookmarkStart w:id="5" w:name="7"/>
      <w:bookmarkStart w:id="6" w:name="_Toc412119281"/>
      <w:bookmarkEnd w:id="5"/>
      <w:r w:rsidRPr="007911D8">
        <w:rPr>
          <w:rFonts w:ascii="Times New Roman" w:eastAsia="Times New Roman" w:hAnsi="Times New Roman" w:cs="Times New Roman"/>
          <w:b/>
          <w:sz w:val="28"/>
          <w:szCs w:val="28"/>
          <w:lang w:eastAsia="uk-UA"/>
        </w:rPr>
        <w:lastRenderedPageBreak/>
        <w:t>2. Об'єкти криміналістичної ідентифікації</w:t>
      </w:r>
      <w:bookmarkEnd w:id="6"/>
      <w:r w:rsidRPr="007911D8">
        <w:rPr>
          <w:rFonts w:ascii="Times New Roman" w:eastAsia="Times New Roman" w:hAnsi="Times New Roman" w:cs="Times New Roman"/>
          <w:b/>
          <w:sz w:val="28"/>
          <w:szCs w:val="28"/>
          <w:lang w:eastAsia="uk-UA"/>
        </w:rPr>
        <w:t xml:space="preserve"> </w:t>
      </w:r>
    </w:p>
    <w:p w:rsidR="00BA2937" w:rsidRDefault="00BA2937" w:rsidP="007911D8">
      <w:pPr>
        <w:spacing w:after="0" w:line="360" w:lineRule="auto"/>
        <w:ind w:firstLine="709"/>
        <w:contextualSpacing/>
        <w:jc w:val="both"/>
        <w:rPr>
          <w:rFonts w:ascii="Times New Roman" w:eastAsia="Times New Roman" w:hAnsi="Times New Roman" w:cs="Times New Roman"/>
          <w:sz w:val="28"/>
          <w:szCs w:val="28"/>
          <w:lang w:eastAsia="uk-UA"/>
        </w:rPr>
      </w:pP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 xml:space="preserve">Ідентифікація як часткова теорія встановлення тотожності в кримінальному судочинстві була розроблена С. М. Потаповим. Значний внесок у розвиток теорії криміналістичної ідентифікації внесли Н.В. </w:t>
      </w:r>
      <w:proofErr w:type="spellStart"/>
      <w:r w:rsidRPr="00F262A8">
        <w:rPr>
          <w:rFonts w:ascii="Times New Roman" w:eastAsia="Times New Roman" w:hAnsi="Times New Roman" w:cs="Times New Roman"/>
          <w:sz w:val="28"/>
          <w:szCs w:val="28"/>
          <w:lang w:eastAsia="uk-UA"/>
        </w:rPr>
        <w:t>Терзієв</w:t>
      </w:r>
      <w:proofErr w:type="spellEnd"/>
      <w:r w:rsidRPr="00F262A8">
        <w:rPr>
          <w:rFonts w:ascii="Times New Roman" w:eastAsia="Times New Roman" w:hAnsi="Times New Roman" w:cs="Times New Roman"/>
          <w:sz w:val="28"/>
          <w:szCs w:val="28"/>
          <w:lang w:eastAsia="uk-UA"/>
        </w:rPr>
        <w:t xml:space="preserve">, Б.І. Шевченко, А.І. </w:t>
      </w:r>
      <w:proofErr w:type="spellStart"/>
      <w:r w:rsidRPr="00F262A8">
        <w:rPr>
          <w:rFonts w:ascii="Times New Roman" w:eastAsia="Times New Roman" w:hAnsi="Times New Roman" w:cs="Times New Roman"/>
          <w:sz w:val="28"/>
          <w:szCs w:val="28"/>
          <w:lang w:eastAsia="uk-UA"/>
        </w:rPr>
        <w:t>Вінберг</w:t>
      </w:r>
      <w:proofErr w:type="spellEnd"/>
      <w:r w:rsidRPr="00F262A8">
        <w:rPr>
          <w:rFonts w:ascii="Times New Roman" w:eastAsia="Times New Roman" w:hAnsi="Times New Roman" w:cs="Times New Roman"/>
          <w:sz w:val="28"/>
          <w:szCs w:val="28"/>
          <w:lang w:eastAsia="uk-UA"/>
        </w:rPr>
        <w:t xml:space="preserve">, В.Я. </w:t>
      </w:r>
      <w:proofErr w:type="spellStart"/>
      <w:r w:rsidRPr="00F262A8">
        <w:rPr>
          <w:rFonts w:ascii="Times New Roman" w:eastAsia="Times New Roman" w:hAnsi="Times New Roman" w:cs="Times New Roman"/>
          <w:sz w:val="28"/>
          <w:szCs w:val="28"/>
          <w:lang w:eastAsia="uk-UA"/>
        </w:rPr>
        <w:t>Колдін</w:t>
      </w:r>
      <w:proofErr w:type="spellEnd"/>
      <w:r w:rsidRPr="00F262A8">
        <w:rPr>
          <w:rFonts w:ascii="Times New Roman" w:eastAsia="Times New Roman" w:hAnsi="Times New Roman" w:cs="Times New Roman"/>
          <w:sz w:val="28"/>
          <w:szCs w:val="28"/>
          <w:lang w:eastAsia="uk-UA"/>
        </w:rPr>
        <w:t>, Р.С Бєлкін, М.О Селіванов, М.Я.</w:t>
      </w:r>
      <w:r w:rsidR="00BA2937">
        <w:rPr>
          <w:rFonts w:ascii="Times New Roman" w:eastAsia="Times New Roman" w:hAnsi="Times New Roman" w:cs="Times New Roman"/>
          <w:sz w:val="28"/>
          <w:szCs w:val="28"/>
          <w:lang w:eastAsia="uk-UA"/>
        </w:rPr>
        <w:t> </w:t>
      </w:r>
      <w:proofErr w:type="spellStart"/>
      <w:r w:rsidRPr="00F262A8">
        <w:rPr>
          <w:rFonts w:ascii="Times New Roman" w:eastAsia="Times New Roman" w:hAnsi="Times New Roman" w:cs="Times New Roman"/>
          <w:sz w:val="28"/>
          <w:szCs w:val="28"/>
          <w:lang w:eastAsia="uk-UA"/>
        </w:rPr>
        <w:t>Сегай</w:t>
      </w:r>
      <w:proofErr w:type="spellEnd"/>
      <w:r w:rsidRPr="00F262A8">
        <w:rPr>
          <w:rFonts w:ascii="Times New Roman" w:eastAsia="Times New Roman" w:hAnsi="Times New Roman" w:cs="Times New Roman"/>
          <w:sz w:val="28"/>
          <w:szCs w:val="28"/>
          <w:lang w:eastAsia="uk-UA"/>
        </w:rPr>
        <w:t xml:space="preserve">, М.В. </w:t>
      </w:r>
      <w:proofErr w:type="spellStart"/>
      <w:r w:rsidRPr="00F262A8">
        <w:rPr>
          <w:rFonts w:ascii="Times New Roman" w:eastAsia="Times New Roman" w:hAnsi="Times New Roman" w:cs="Times New Roman"/>
          <w:sz w:val="28"/>
          <w:szCs w:val="28"/>
          <w:lang w:eastAsia="uk-UA"/>
        </w:rPr>
        <w:t>Салтевський</w:t>
      </w:r>
      <w:proofErr w:type="spellEnd"/>
      <w:r w:rsidRPr="00F262A8">
        <w:rPr>
          <w:rFonts w:ascii="Times New Roman" w:eastAsia="Times New Roman" w:hAnsi="Times New Roman" w:cs="Times New Roman"/>
          <w:sz w:val="28"/>
          <w:szCs w:val="28"/>
          <w:lang w:eastAsia="uk-UA"/>
        </w:rPr>
        <w:t xml:space="preserve"> та інші вчені-криміналісти.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 xml:space="preserve">Поняття «об'єкти» в теорії ідентифікації мають, принаймні, два значення. У першому значенні — це матеріальні об'єкти — фізичні тіла, тверді, сипкі, рідкі, різноманітні як неорганічного, так і органічного походження, щодо яких треба встановити тотожність або групову належність. Такі об'єкти називаються </w:t>
      </w:r>
      <w:proofErr w:type="spellStart"/>
      <w:r w:rsidRPr="00F262A8">
        <w:rPr>
          <w:rFonts w:ascii="Times New Roman" w:eastAsia="Times New Roman" w:hAnsi="Times New Roman" w:cs="Times New Roman"/>
          <w:sz w:val="28"/>
          <w:szCs w:val="28"/>
          <w:lang w:eastAsia="uk-UA"/>
        </w:rPr>
        <w:t>ототожнюваними</w:t>
      </w:r>
      <w:proofErr w:type="spellEnd"/>
      <w:r w:rsidRPr="00F262A8">
        <w:rPr>
          <w:rFonts w:ascii="Times New Roman" w:eastAsia="Times New Roman" w:hAnsi="Times New Roman" w:cs="Times New Roman"/>
          <w:sz w:val="28"/>
          <w:szCs w:val="28"/>
          <w:lang w:eastAsia="uk-UA"/>
        </w:rPr>
        <w:t xml:space="preserve"> або ідентифікованими. Ідентифікується тільки один об'єкт, оскільки встановлюється тотожність конкретного об'єкта. Якщо об'єктів кілька, тоді і актів ідентифікації буде декілька.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 xml:space="preserve">У другому значенні об'єкти — це будь-які матеріальні тіла органічного та неорганічного походження, які є засобами для встановлення тотожності. Такі об'єкти називаються </w:t>
      </w:r>
      <w:proofErr w:type="spellStart"/>
      <w:r w:rsidRPr="00F262A8">
        <w:rPr>
          <w:rFonts w:ascii="Times New Roman" w:eastAsia="Times New Roman" w:hAnsi="Times New Roman" w:cs="Times New Roman"/>
          <w:sz w:val="28"/>
          <w:szCs w:val="28"/>
          <w:lang w:eastAsia="uk-UA"/>
        </w:rPr>
        <w:t>ототожнюючими</w:t>
      </w:r>
      <w:proofErr w:type="spellEnd"/>
      <w:r w:rsidRPr="00F262A8">
        <w:rPr>
          <w:rFonts w:ascii="Times New Roman" w:eastAsia="Times New Roman" w:hAnsi="Times New Roman" w:cs="Times New Roman"/>
          <w:sz w:val="28"/>
          <w:szCs w:val="28"/>
          <w:lang w:eastAsia="uk-UA"/>
        </w:rPr>
        <w:t xml:space="preserve"> або ідентифікуючими. Ось чому процес встановлення тотожності у своїй структурі вміщує ідентифікований (ототожнюваний) та ідентифікуючий (</w:t>
      </w:r>
      <w:proofErr w:type="spellStart"/>
      <w:r w:rsidRPr="00F262A8">
        <w:rPr>
          <w:rFonts w:ascii="Times New Roman" w:eastAsia="Times New Roman" w:hAnsi="Times New Roman" w:cs="Times New Roman"/>
          <w:sz w:val="28"/>
          <w:szCs w:val="28"/>
          <w:lang w:eastAsia="uk-UA"/>
        </w:rPr>
        <w:t>ототожнюючий</w:t>
      </w:r>
      <w:proofErr w:type="spellEnd"/>
      <w:r w:rsidRPr="00F262A8">
        <w:rPr>
          <w:rFonts w:ascii="Times New Roman" w:eastAsia="Times New Roman" w:hAnsi="Times New Roman" w:cs="Times New Roman"/>
          <w:sz w:val="28"/>
          <w:szCs w:val="28"/>
          <w:lang w:eastAsia="uk-UA"/>
        </w:rPr>
        <w:t xml:space="preserve">) об'єкти. Ідентифікуючих об'єктів у процесі ідентифікації може бути кілька.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 xml:space="preserve">Основоположник теорії ідентифікації С.М. </w:t>
      </w:r>
      <w:proofErr w:type="spellStart"/>
      <w:r w:rsidRPr="00F262A8">
        <w:rPr>
          <w:rFonts w:ascii="Times New Roman" w:eastAsia="Times New Roman" w:hAnsi="Times New Roman" w:cs="Times New Roman"/>
          <w:sz w:val="28"/>
          <w:szCs w:val="28"/>
          <w:lang w:eastAsia="uk-UA"/>
        </w:rPr>
        <w:t>Потапов</w:t>
      </w:r>
      <w:proofErr w:type="spellEnd"/>
      <w:r w:rsidRPr="00F262A8">
        <w:rPr>
          <w:rFonts w:ascii="Times New Roman" w:eastAsia="Times New Roman" w:hAnsi="Times New Roman" w:cs="Times New Roman"/>
          <w:sz w:val="28"/>
          <w:szCs w:val="28"/>
          <w:lang w:eastAsia="uk-UA"/>
        </w:rPr>
        <w:t xml:space="preserve"> вважав, що ідентифікувати можна будь-які матеріальні об'єкти, явища природи, стан, час, клас, рід та вид об'єктів. Однак методом криміналістичної ідентифікації можна ототожнювати лише індивідуально визначені предмети, які мають стійку зовнішню форму, тобто об'єктами ідентифікації є люди, предмети, трупи, а також тварини. Сипкі, рідкі та газоподібні тіла — об'єкт встановлення родової (групової) належності. Однак це не означає, що відносно подій, явищ, часу не можна встановлювати тотожність. Ототожнювати їх можна, але тільки всіма методами та засобами доказування </w:t>
      </w:r>
      <w:r w:rsidRPr="00F262A8">
        <w:rPr>
          <w:rFonts w:ascii="Times New Roman" w:eastAsia="Times New Roman" w:hAnsi="Times New Roman" w:cs="Times New Roman"/>
          <w:sz w:val="28"/>
          <w:szCs w:val="28"/>
          <w:lang w:eastAsia="uk-UA"/>
        </w:rPr>
        <w:lastRenderedPageBreak/>
        <w:t xml:space="preserve">при розслідуванні в судовому розгляді кримінальної справи. Одним методом криміналістичної ідентифікації встановити тотожність вказаних об'єктів неможливо.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 xml:space="preserve">Суб'єкти криміналістичної ідентифікації: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 xml:space="preserve">а) при ідентифікації за матеріальними відображеннями — експерт, спеціаліст, які за дорученням, постановою слідчого проводять судову експертизу або дослідження;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 xml:space="preserve">б) при ідентифікації за ідеальними відображеннями (слідами пам'яті) — свідок та потерпілий, підозрюваний та обвинувачений.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 xml:space="preserve">Ідентифікація проводиться слідчим у ході пред'явлення для пізнання.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 xml:space="preserve">Непроцесуальна ідентифікація проводиться у формі пізнавання; її суб'єктом може бути слідчий, працівник органу дізнання, а також будь-який громадянин, так чи інакше зв'язаний з подіями злочину.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 xml:space="preserve">Ідентифікація — це процес дослідження, в якому беруть участь обидва об'єкти: той, що ідентифікується (ототожнюється або встановлюється), тотожність якого необхідно встановити, та той, що ідентифікує (встановлює), який є носієм відображених ознак об'єкта, що ідентифікується. Наприклад, </w:t>
      </w:r>
      <w:proofErr w:type="spellStart"/>
      <w:r w:rsidRPr="00F262A8">
        <w:rPr>
          <w:rFonts w:ascii="Times New Roman" w:eastAsia="Times New Roman" w:hAnsi="Times New Roman" w:cs="Times New Roman"/>
          <w:sz w:val="28"/>
          <w:szCs w:val="28"/>
          <w:lang w:eastAsia="uk-UA"/>
        </w:rPr>
        <w:t>ототожнюваним</w:t>
      </w:r>
      <w:proofErr w:type="spellEnd"/>
      <w:r w:rsidRPr="00F262A8">
        <w:rPr>
          <w:rFonts w:ascii="Times New Roman" w:eastAsia="Times New Roman" w:hAnsi="Times New Roman" w:cs="Times New Roman"/>
          <w:sz w:val="28"/>
          <w:szCs w:val="28"/>
          <w:lang w:eastAsia="uk-UA"/>
        </w:rPr>
        <w:t xml:space="preserve"> об'єктом є злочинець, а </w:t>
      </w:r>
      <w:proofErr w:type="spellStart"/>
      <w:r w:rsidRPr="00F262A8">
        <w:rPr>
          <w:rFonts w:ascii="Times New Roman" w:eastAsia="Times New Roman" w:hAnsi="Times New Roman" w:cs="Times New Roman"/>
          <w:sz w:val="28"/>
          <w:szCs w:val="28"/>
          <w:lang w:eastAsia="uk-UA"/>
        </w:rPr>
        <w:t>ототожнюваними</w:t>
      </w:r>
      <w:proofErr w:type="spellEnd"/>
      <w:r w:rsidRPr="00F262A8">
        <w:rPr>
          <w:rFonts w:ascii="Times New Roman" w:eastAsia="Times New Roman" w:hAnsi="Times New Roman" w:cs="Times New Roman"/>
          <w:sz w:val="28"/>
          <w:szCs w:val="28"/>
          <w:lang w:eastAsia="uk-UA"/>
        </w:rPr>
        <w:t xml:space="preserve"> — сліди, зали шені ним у матеріальному середовищі (сліди рук, ніг, зубів, голосу, запаху, листи). При відсутності ідентифікуючого об'єкта ототожнювання неможливе. У процесі ідентифікації ознаки об'єкта, що ідентифікується, порівнюють з їх відображеннями на ідентифікуючі об'єкти і, якщо вони співпадають, формують сукупність ознак і на її основі констатують тотожність, тобто об'єкт, що ідентифікується, є той самий, тотожний самому собі. Отже, об'єкт, що ідентифікується, тільки один, а ідентифікуючих може бути кілька. Зокрема, людину можна ідентифікувати за слідами рук, ніг, зубів, голосу, за почерком — всі вони відображені на матеріальних предметах і служать ідентифікуючими об'єктами.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 xml:space="preserve">При ідентифікації за уявним образом (ідеальним відображенням) таким, що ідентифікується, є реальний об'єкт, який пред'являють для </w:t>
      </w:r>
      <w:r w:rsidRPr="00F262A8">
        <w:rPr>
          <w:rFonts w:ascii="Times New Roman" w:eastAsia="Times New Roman" w:hAnsi="Times New Roman" w:cs="Times New Roman"/>
          <w:sz w:val="28"/>
          <w:szCs w:val="28"/>
          <w:lang w:eastAsia="uk-UA"/>
        </w:rPr>
        <w:lastRenderedPageBreak/>
        <w:t xml:space="preserve">пізнання; ідентифікуючим — уявний образ (слід пам'яті), який зберігається у того, хто пізнає (обвинуваченого, потерпілого, свідка, підозрюваного). Таким чином, об'єкт, що визначається,— такий, що ідентифікується, а той, хто пізнає,— ідентифікуючий. У процесі ідентифікації виділяється одиничний об'єкт із безлічі подібних. Це здійснюється на основі ідентифікаційних ознак. Ідентифікаційна ознака — властивість об'єкта, яка відповідає певним вимогам (М.О. Селіванов). У літературі поняття «ознака» нерідко трактують як властивість, а властивість — як ознаку. У кримінальній ідентифікації більш </w:t>
      </w:r>
      <w:r w:rsidR="00BA2937" w:rsidRPr="00F262A8">
        <w:rPr>
          <w:rFonts w:ascii="Times New Roman" w:eastAsia="Times New Roman" w:hAnsi="Times New Roman" w:cs="Times New Roman"/>
          <w:sz w:val="28"/>
          <w:szCs w:val="28"/>
          <w:lang w:eastAsia="uk-UA"/>
        </w:rPr>
        <w:t>обґрунтовано</w:t>
      </w:r>
      <w:r w:rsidRPr="00F262A8">
        <w:rPr>
          <w:rFonts w:ascii="Times New Roman" w:eastAsia="Times New Roman" w:hAnsi="Times New Roman" w:cs="Times New Roman"/>
          <w:sz w:val="28"/>
          <w:szCs w:val="28"/>
          <w:lang w:eastAsia="uk-UA"/>
        </w:rPr>
        <w:t xml:space="preserve"> ознаку розуміти як зовнішню будову предмета, її просторові кордони, геометричну форму, розмір, рельєф поверхні, об'єм, розміщення та співвідношення сторін, частин і точок, борозенок, валиків, заглиблень, опуклостей.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 xml:space="preserve">Ознака характеризує зовнішні якості об'єкта. Властивість характеризує внутрішні якості об'єкта — його фізичну природу, стан, структуру (кристалічну, аморфну), твердість, питому вагу, електропровідність та ін. Однакову властивість мають всі частини об'єкту і від його поділу кожна частина зберігає такі саме властивості. Наприклад, при поділі шматок металу втрачає зовнішні ознаки, але кожна його частина зберігає свої внутрішні властивості. Звідси ознака не може ділитися, а властивість — може.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 xml:space="preserve">Ознака вважається ідентифікаційною, якщо вона: а) відображена в ідентифікуючому об'єкті; б) являє собою відхилення від типового утворення, володіє особливістю, яка рідко зустрічається; в) відносно стійка; г) взаємно незалежна; д) </w:t>
      </w:r>
      <w:proofErr w:type="spellStart"/>
      <w:r w:rsidRPr="00F262A8">
        <w:rPr>
          <w:rFonts w:ascii="Times New Roman" w:eastAsia="Times New Roman" w:hAnsi="Times New Roman" w:cs="Times New Roman"/>
          <w:sz w:val="28"/>
          <w:szCs w:val="28"/>
          <w:lang w:eastAsia="uk-UA"/>
        </w:rPr>
        <w:t>рідко</w:t>
      </w:r>
      <w:proofErr w:type="spellEnd"/>
      <w:r w:rsidRPr="00F262A8">
        <w:rPr>
          <w:rFonts w:ascii="Times New Roman" w:eastAsia="Times New Roman" w:hAnsi="Times New Roman" w:cs="Times New Roman"/>
          <w:sz w:val="28"/>
          <w:szCs w:val="28"/>
          <w:lang w:eastAsia="uk-UA"/>
        </w:rPr>
        <w:t xml:space="preserve"> зустрічається; є) є доступною для сучасних методів пізнання.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 xml:space="preserve">Ідентифікаційні ознаки поділяють на окремі, інколи їх називають індивідуальними та груповими. Фактично всі ознаки повною мірою типові (групові), оскільки можуть повторюватися. Поняття «типові ознаки» більше стосується властивостей, які лежать в основі класифікаційних досліджень (встановлення групової належності).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lastRenderedPageBreak/>
        <w:t xml:space="preserve">В ідентифікаційних процесах загальні та окремі ознаки й властивості включають у сукупність, оцінюють її неповторність і тільки тоді роблять висновок щодо тотожності об'єктів.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 xml:space="preserve">Суть процесу ідентифікації за матеріальним відображенням — у порівнянні ознак і властивостей об'єкта, що ідентифікується, з ознаками та властивостями, відображеними на ідентифікуючому (одному або кількох) об'єкті. Ідентифікуючими об'єктами, як правило, бувають предмети — носії слідів злочину, виявлені на місці події, а також одержані в ході слідчих дій. Такі об'єкти становлять зразки для дослідження, припустимо, почерку, ходи тощо.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 xml:space="preserve">Ідентифікація за матеріальним відображенням проводиться шляхом призначення судової експертизи.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 xml:space="preserve">Суть ідентифікації за ідеальними відображеннями — слідами пам'яті (уявними образами) — у порівнянні </w:t>
      </w:r>
      <w:r w:rsidR="00BA2937" w:rsidRPr="00F262A8">
        <w:rPr>
          <w:rFonts w:ascii="Times New Roman" w:eastAsia="Times New Roman" w:hAnsi="Times New Roman" w:cs="Times New Roman"/>
          <w:sz w:val="28"/>
          <w:szCs w:val="28"/>
          <w:lang w:eastAsia="uk-UA"/>
        </w:rPr>
        <w:t>мисленого</w:t>
      </w:r>
      <w:r w:rsidRPr="00F262A8">
        <w:rPr>
          <w:rFonts w:ascii="Times New Roman" w:eastAsia="Times New Roman" w:hAnsi="Times New Roman" w:cs="Times New Roman"/>
          <w:sz w:val="28"/>
          <w:szCs w:val="28"/>
          <w:lang w:eastAsia="uk-UA"/>
        </w:rPr>
        <w:t xml:space="preserve"> образу з реальним об'єктом, що пред'являється особі. Ідентифікація проводиться слідчим шляхом: пред'явлення для пізнання людей, трупів, предметів, тобто будь-яких об'єктів матеріального світу. Пред'явлення більшості сипких і рідких об'єктів практично можливо, однак результати такого пізнання складають встановлення не тотожності, а лише групової належності. Методика експертного дослідження при ідентифікації включає такі етапи (стадії): а) огляд представлених об'єктів</w:t>
      </w:r>
      <w:r w:rsidR="00BA2937">
        <w:rPr>
          <w:rFonts w:ascii="Times New Roman" w:eastAsia="Times New Roman" w:hAnsi="Times New Roman" w:cs="Times New Roman"/>
          <w:sz w:val="28"/>
          <w:szCs w:val="28"/>
          <w:lang w:eastAsia="uk-UA"/>
        </w:rPr>
        <w:t xml:space="preserve"> </w:t>
      </w:r>
      <w:r w:rsidRPr="00F262A8">
        <w:rPr>
          <w:rFonts w:ascii="Times New Roman" w:eastAsia="Times New Roman" w:hAnsi="Times New Roman" w:cs="Times New Roman"/>
          <w:sz w:val="28"/>
          <w:szCs w:val="28"/>
          <w:lang w:eastAsia="uk-UA"/>
        </w:rPr>
        <w:t>—</w:t>
      </w:r>
      <w:r w:rsidR="00BA2937">
        <w:rPr>
          <w:rFonts w:ascii="Times New Roman" w:eastAsia="Times New Roman" w:hAnsi="Times New Roman" w:cs="Times New Roman"/>
          <w:sz w:val="28"/>
          <w:szCs w:val="28"/>
          <w:lang w:eastAsia="uk-UA"/>
        </w:rPr>
        <w:t xml:space="preserve"> </w:t>
      </w:r>
      <w:r w:rsidRPr="00F262A8">
        <w:rPr>
          <w:rFonts w:ascii="Times New Roman" w:eastAsia="Times New Roman" w:hAnsi="Times New Roman" w:cs="Times New Roman"/>
          <w:sz w:val="28"/>
          <w:szCs w:val="28"/>
          <w:lang w:eastAsia="uk-UA"/>
        </w:rPr>
        <w:t>такого, що ідентифікується, та ідентифікуючих; б) окреме дослідження кожного об'єкта; в) порівняльне дослідження; г) формування та оцінка комплексу ознак, що збігаються, і підготовка висновку. При порівнянні використовують такі прийоми: по</w:t>
      </w:r>
      <w:r w:rsidRPr="00F262A8">
        <w:rPr>
          <w:rFonts w:ascii="Times New Roman" w:eastAsia="Times New Roman" w:hAnsi="Times New Roman" w:cs="Times New Roman"/>
          <w:sz w:val="28"/>
          <w:szCs w:val="28"/>
          <w:lang w:eastAsia="uk-UA"/>
        </w:rPr>
        <w:softHyphen/>
        <w:t xml:space="preserve"> рівняння, накладення та поєднання.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 xml:space="preserve">Висновки експерта можуть бути сформульовані у трьох видах: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 xml:space="preserve">•  підтвердження тотожності шуканого об'єкта, що ідентифікується;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 xml:space="preserve">•  встановлення групової належності у вигляді схожості, однорідності або належності об'єкта до певної групи, роду, виду, класу;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lastRenderedPageBreak/>
        <w:t>•  певний висновок у вигляді статистичної (кількісної) характеристики ознак, що збігають</w:t>
      </w:r>
      <w:r w:rsidRPr="00F262A8">
        <w:rPr>
          <w:rFonts w:ascii="Times New Roman" w:eastAsia="Times New Roman" w:hAnsi="Times New Roman" w:cs="Times New Roman"/>
          <w:sz w:val="28"/>
          <w:szCs w:val="28"/>
          <w:lang w:eastAsia="uk-UA"/>
        </w:rPr>
        <w:softHyphen/>
        <w:t xml:space="preserve"> ся, в об'єктів, які порівнюються.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 xml:space="preserve">Сучасні об'єкти судової експертизи вельми різноманітні й складні в структурному плані. Для їх дослідження використовуються такі засоби і методи, які для виявлення ознак і властивостей, частоти їхньої повторюваності та ідентифікаційної значущості потребують застосування математичного апарату, засобів обчислювальної техніки, кількісно-математичних і кібернетичних методів. Зокрема, кількісні методи застосовуються в почеркознавчих та </w:t>
      </w:r>
      <w:proofErr w:type="spellStart"/>
      <w:r w:rsidRPr="00F262A8">
        <w:rPr>
          <w:rFonts w:ascii="Times New Roman" w:eastAsia="Times New Roman" w:hAnsi="Times New Roman" w:cs="Times New Roman"/>
          <w:sz w:val="28"/>
          <w:szCs w:val="28"/>
          <w:lang w:eastAsia="uk-UA"/>
        </w:rPr>
        <w:t>автотехнічних</w:t>
      </w:r>
      <w:proofErr w:type="spellEnd"/>
      <w:r w:rsidRPr="00F262A8">
        <w:rPr>
          <w:rFonts w:ascii="Times New Roman" w:eastAsia="Times New Roman" w:hAnsi="Times New Roman" w:cs="Times New Roman"/>
          <w:sz w:val="28"/>
          <w:szCs w:val="28"/>
          <w:lang w:eastAsia="uk-UA"/>
        </w:rPr>
        <w:t xml:space="preserve"> експертизах, судово-бухгалтерських та економічних, хімічних і біологічних при розслідуванні різних видів злочинів.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 xml:space="preserve">Криміналістична ідентифікація як метод відрізняється від ідентифікації в інших науках за специфічними ознаками, а саме тим, що: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 xml:space="preserve">а) об'єктами криміналістичної ідентифікації є всі тіла живої та неживої природи, що мають стійку зовнішню форму;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 xml:space="preserve">б) криміналістична ідентифікація здійснюється за матеріальним та ідеальним відображенням ознак зовнішньої будови об'єктів;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 xml:space="preserve">в) метод криміналістичної ідентифікації застосовується в процесі доказування у кримінальних справах під час спеціальних слідчих дій (пізнання та судової експертизи). </w:t>
      </w:r>
    </w:p>
    <w:p w:rsidR="00F262A8" w:rsidRPr="007911D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 xml:space="preserve">Таким чином, об'єктами криміналістичної ідентифікації є: люди, тварини, їхні трупи, усі фізичні тверді тіла, що мають стійку будову. Об'єктами ідентифікації як загального методу пізнання є усі об'єкти матеріального світу, які вважаються об'єктами криміналістичної ідентифікації, а також сипкі, рідкі, газоподібні речовини та їх стани. У деяких випадках можуть бути відрізки і моменти часу та стану людей в окремих ситуаціях. </w:t>
      </w:r>
    </w:p>
    <w:p w:rsidR="007911D8" w:rsidRPr="007911D8" w:rsidRDefault="007911D8" w:rsidP="007911D8">
      <w:pPr>
        <w:spacing w:after="0" w:line="360" w:lineRule="auto"/>
        <w:ind w:firstLine="709"/>
        <w:contextualSpacing/>
        <w:jc w:val="both"/>
        <w:rPr>
          <w:rFonts w:ascii="Times New Roman" w:eastAsia="Times New Roman" w:hAnsi="Times New Roman" w:cs="Times New Roman"/>
          <w:sz w:val="28"/>
          <w:szCs w:val="28"/>
          <w:lang w:eastAsia="uk-UA"/>
        </w:rPr>
      </w:pPr>
    </w:p>
    <w:p w:rsidR="007911D8" w:rsidRDefault="007911D8" w:rsidP="007911D8">
      <w:pPr>
        <w:spacing w:after="0" w:line="360" w:lineRule="auto"/>
        <w:ind w:firstLine="709"/>
        <w:contextualSpacing/>
        <w:jc w:val="both"/>
        <w:rPr>
          <w:rFonts w:ascii="Times New Roman" w:eastAsia="Times New Roman" w:hAnsi="Times New Roman" w:cs="Times New Roman"/>
          <w:sz w:val="28"/>
          <w:szCs w:val="28"/>
          <w:lang w:eastAsia="uk-UA"/>
        </w:rPr>
      </w:pPr>
    </w:p>
    <w:p w:rsidR="00BA2937" w:rsidRPr="00F262A8" w:rsidRDefault="00BA2937" w:rsidP="007911D8">
      <w:pPr>
        <w:spacing w:after="0" w:line="360" w:lineRule="auto"/>
        <w:ind w:firstLine="709"/>
        <w:contextualSpacing/>
        <w:jc w:val="both"/>
        <w:rPr>
          <w:rFonts w:ascii="Times New Roman" w:eastAsia="Times New Roman" w:hAnsi="Times New Roman" w:cs="Times New Roman"/>
          <w:sz w:val="28"/>
          <w:szCs w:val="28"/>
          <w:lang w:eastAsia="uk-UA"/>
        </w:rPr>
      </w:pPr>
    </w:p>
    <w:p w:rsidR="00F262A8" w:rsidRPr="00F262A8" w:rsidRDefault="00F262A8" w:rsidP="007911D8">
      <w:pPr>
        <w:spacing w:after="0" w:line="360" w:lineRule="auto"/>
        <w:ind w:firstLine="709"/>
        <w:contextualSpacing/>
        <w:jc w:val="both"/>
        <w:outlineLvl w:val="1"/>
        <w:rPr>
          <w:rFonts w:ascii="Times New Roman" w:eastAsia="Times New Roman" w:hAnsi="Times New Roman" w:cs="Times New Roman"/>
          <w:b/>
          <w:sz w:val="28"/>
          <w:szCs w:val="28"/>
          <w:lang w:eastAsia="uk-UA"/>
        </w:rPr>
      </w:pPr>
      <w:bookmarkStart w:id="7" w:name="8"/>
      <w:bookmarkStart w:id="8" w:name="_Toc412119282"/>
      <w:bookmarkEnd w:id="7"/>
      <w:r w:rsidRPr="007911D8">
        <w:rPr>
          <w:rFonts w:ascii="Times New Roman" w:eastAsia="Times New Roman" w:hAnsi="Times New Roman" w:cs="Times New Roman"/>
          <w:b/>
          <w:sz w:val="28"/>
          <w:szCs w:val="28"/>
          <w:lang w:eastAsia="uk-UA"/>
        </w:rPr>
        <w:lastRenderedPageBreak/>
        <w:t>3. Наукові основи встановлення групової належності</w:t>
      </w:r>
      <w:bookmarkEnd w:id="8"/>
      <w:r w:rsidRPr="007911D8">
        <w:rPr>
          <w:rFonts w:ascii="Times New Roman" w:eastAsia="Times New Roman" w:hAnsi="Times New Roman" w:cs="Times New Roman"/>
          <w:b/>
          <w:sz w:val="28"/>
          <w:szCs w:val="28"/>
          <w:lang w:eastAsia="uk-UA"/>
        </w:rPr>
        <w:t xml:space="preserve"> </w:t>
      </w:r>
    </w:p>
    <w:p w:rsidR="00BA2937" w:rsidRDefault="00BA2937" w:rsidP="007911D8">
      <w:pPr>
        <w:spacing w:after="0" w:line="360" w:lineRule="auto"/>
        <w:ind w:firstLine="709"/>
        <w:contextualSpacing/>
        <w:jc w:val="both"/>
        <w:rPr>
          <w:rFonts w:ascii="Times New Roman" w:eastAsia="Times New Roman" w:hAnsi="Times New Roman" w:cs="Times New Roman"/>
          <w:sz w:val="28"/>
          <w:szCs w:val="28"/>
          <w:lang w:eastAsia="uk-UA"/>
        </w:rPr>
      </w:pP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Встановлення групової належності — це часткова криміналістична теорія, практична реа</w:t>
      </w:r>
      <w:r w:rsidRPr="00F262A8">
        <w:rPr>
          <w:rFonts w:ascii="Times New Roman" w:eastAsia="Times New Roman" w:hAnsi="Times New Roman" w:cs="Times New Roman"/>
          <w:sz w:val="28"/>
          <w:szCs w:val="28"/>
          <w:lang w:eastAsia="uk-UA"/>
        </w:rPr>
        <w:softHyphen/>
        <w:t xml:space="preserve">лізація якої в судово-слідчій практиці дозволяє встановлювати схожість об'єктів і на цій основі відносити їх до класу, виду, роду чи групи. Встановлення родової (групової) приналежності було запропоноване Н.В. </w:t>
      </w:r>
      <w:proofErr w:type="spellStart"/>
      <w:r w:rsidRPr="00F262A8">
        <w:rPr>
          <w:rFonts w:ascii="Times New Roman" w:eastAsia="Times New Roman" w:hAnsi="Times New Roman" w:cs="Times New Roman"/>
          <w:sz w:val="28"/>
          <w:szCs w:val="28"/>
          <w:lang w:eastAsia="uk-UA"/>
        </w:rPr>
        <w:t>Терзієвим</w:t>
      </w:r>
      <w:proofErr w:type="spellEnd"/>
      <w:r w:rsidRPr="00F262A8">
        <w:rPr>
          <w:rFonts w:ascii="Times New Roman" w:eastAsia="Times New Roman" w:hAnsi="Times New Roman" w:cs="Times New Roman"/>
          <w:sz w:val="28"/>
          <w:szCs w:val="28"/>
          <w:lang w:eastAsia="uk-UA"/>
        </w:rPr>
        <w:t xml:space="preserve"> як самостійний процес дослідження поряд з ідентифікацією. Суть цього процесу він зводив до того, що досліджуваний об'єкт потрібно відносити до певного класу, за його встановленим родом чи видом. Звідси встановлення групової приналежності іноді називають класифікаційним дослідженням; матеріальний предмет, який має сталу зовнішню форму, наприклад ніж відносять до класу холодної зброї, коли визначають його вид (ніж туристський, побутовий або фінський).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Аналогічний процес встановлення групової належності невідомих речовин, які не мають сталої зовнішньої форми,— сипких, рідких і газоподібних, коли властивості невідомої речовини порівнюються з властивостями речовини відомого виду, роду, класу або групи. На основі схо</w:t>
      </w:r>
      <w:r w:rsidRPr="00F262A8">
        <w:rPr>
          <w:rFonts w:ascii="Times New Roman" w:eastAsia="Times New Roman" w:hAnsi="Times New Roman" w:cs="Times New Roman"/>
          <w:sz w:val="28"/>
          <w:szCs w:val="28"/>
          <w:lang w:eastAsia="uk-UA"/>
        </w:rPr>
        <w:softHyphen/>
        <w:t xml:space="preserve">жості порівнюваних властивостей речовин, що не мають сталої зовнішньої форми, робиться висновок про віднесення їх до конкретної класифікаційної групи. Наприклад, знайдений у злочинця невідомий порошок є гексахлораном і відноситься до класу отруйних речовин.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Таким чином, в основі процедури встановлення групової належності лежить той чи інший метод порівняння ознак і властивостей об'єкта з матеріальними відображеннями їх на іншому об'єкті-носії відображень, при цьому процес дослідження закінчується встановленням не тотожності, а групової належності. Внаслідок цього за аналогією з відомими поняттями «ідентифі</w:t>
      </w:r>
      <w:r w:rsidRPr="00F262A8">
        <w:rPr>
          <w:rFonts w:ascii="Times New Roman" w:eastAsia="Times New Roman" w:hAnsi="Times New Roman" w:cs="Times New Roman"/>
          <w:sz w:val="28"/>
          <w:szCs w:val="28"/>
          <w:lang w:eastAsia="uk-UA"/>
        </w:rPr>
        <w:softHyphen/>
        <w:t xml:space="preserve">кація» та «класифікація», суттю яких є порівняння, процес встановлення групової належності доцільно називати </w:t>
      </w:r>
      <w:proofErr w:type="spellStart"/>
      <w:r w:rsidRPr="00F262A8">
        <w:rPr>
          <w:rFonts w:ascii="Times New Roman" w:eastAsia="Times New Roman" w:hAnsi="Times New Roman" w:cs="Times New Roman"/>
          <w:sz w:val="28"/>
          <w:szCs w:val="28"/>
          <w:lang w:eastAsia="uk-UA"/>
        </w:rPr>
        <w:t>групофікаціею</w:t>
      </w:r>
      <w:proofErr w:type="spellEnd"/>
      <w:r w:rsidRPr="00F262A8">
        <w:rPr>
          <w:rFonts w:ascii="Times New Roman" w:eastAsia="Times New Roman" w:hAnsi="Times New Roman" w:cs="Times New Roman"/>
          <w:sz w:val="28"/>
          <w:szCs w:val="28"/>
          <w:lang w:eastAsia="uk-UA"/>
        </w:rPr>
        <w:t xml:space="preserve">.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7911D8">
        <w:rPr>
          <w:rFonts w:ascii="Times New Roman" w:eastAsia="Times New Roman" w:hAnsi="Times New Roman" w:cs="Times New Roman"/>
          <w:b/>
          <w:bCs/>
          <w:i/>
          <w:iCs/>
          <w:sz w:val="28"/>
          <w:szCs w:val="28"/>
          <w:lang w:eastAsia="uk-UA"/>
        </w:rPr>
        <w:t xml:space="preserve">Об'єкти </w:t>
      </w:r>
      <w:proofErr w:type="spellStart"/>
      <w:r w:rsidRPr="007911D8">
        <w:rPr>
          <w:rFonts w:ascii="Times New Roman" w:eastAsia="Times New Roman" w:hAnsi="Times New Roman" w:cs="Times New Roman"/>
          <w:b/>
          <w:bCs/>
          <w:i/>
          <w:iCs/>
          <w:sz w:val="28"/>
          <w:szCs w:val="28"/>
          <w:lang w:eastAsia="uk-UA"/>
        </w:rPr>
        <w:t>групофікації</w:t>
      </w:r>
      <w:proofErr w:type="spellEnd"/>
      <w:r w:rsidRPr="007911D8">
        <w:rPr>
          <w:rFonts w:ascii="Times New Roman" w:eastAsia="Times New Roman" w:hAnsi="Times New Roman" w:cs="Times New Roman"/>
          <w:b/>
          <w:bCs/>
          <w:i/>
          <w:iCs/>
          <w:sz w:val="28"/>
          <w:szCs w:val="28"/>
          <w:lang w:eastAsia="uk-UA"/>
        </w:rPr>
        <w:t xml:space="preserve">. </w:t>
      </w:r>
      <w:proofErr w:type="spellStart"/>
      <w:r w:rsidRPr="00F262A8">
        <w:rPr>
          <w:rFonts w:ascii="Times New Roman" w:eastAsia="Times New Roman" w:hAnsi="Times New Roman" w:cs="Times New Roman"/>
          <w:sz w:val="28"/>
          <w:szCs w:val="28"/>
          <w:lang w:eastAsia="uk-UA"/>
        </w:rPr>
        <w:t>Групофікація</w:t>
      </w:r>
      <w:proofErr w:type="spellEnd"/>
      <w:r w:rsidRPr="00F262A8">
        <w:rPr>
          <w:rFonts w:ascii="Times New Roman" w:eastAsia="Times New Roman" w:hAnsi="Times New Roman" w:cs="Times New Roman"/>
          <w:sz w:val="28"/>
          <w:szCs w:val="28"/>
          <w:lang w:eastAsia="uk-UA"/>
        </w:rPr>
        <w:t xml:space="preserve"> — це часткова криміналістична теорія, практична реалізація якої зводиться до встановлення загального </w:t>
      </w:r>
      <w:r w:rsidRPr="00F262A8">
        <w:rPr>
          <w:rFonts w:ascii="Times New Roman" w:eastAsia="Times New Roman" w:hAnsi="Times New Roman" w:cs="Times New Roman"/>
          <w:sz w:val="28"/>
          <w:szCs w:val="28"/>
          <w:lang w:eastAsia="uk-UA"/>
        </w:rPr>
        <w:lastRenderedPageBreak/>
        <w:t xml:space="preserve">(схожого) в двох порівнюваних об'єктах. Останні можуть бути: а) індивідуально визначені предмети, які мають сталу зовнішню форму, яка дозволяє ототожнювати ціле; б) предмети-речовини (сипкі, рідкі, газоподібні), наділені лише властивостями — внутрішніми якостями, достатніми для віднесення речовин до однієї групи, виду, роду, класу. У процесі </w:t>
      </w:r>
      <w:proofErr w:type="spellStart"/>
      <w:r w:rsidRPr="00F262A8">
        <w:rPr>
          <w:rFonts w:ascii="Times New Roman" w:eastAsia="Times New Roman" w:hAnsi="Times New Roman" w:cs="Times New Roman"/>
          <w:sz w:val="28"/>
          <w:szCs w:val="28"/>
          <w:lang w:eastAsia="uk-UA"/>
        </w:rPr>
        <w:t>групофікації</w:t>
      </w:r>
      <w:proofErr w:type="spellEnd"/>
      <w:r w:rsidRPr="00F262A8">
        <w:rPr>
          <w:rFonts w:ascii="Times New Roman" w:eastAsia="Times New Roman" w:hAnsi="Times New Roman" w:cs="Times New Roman"/>
          <w:sz w:val="28"/>
          <w:szCs w:val="28"/>
          <w:lang w:eastAsia="uk-UA"/>
        </w:rPr>
        <w:t xml:space="preserve"> як перші, так і другі виступають носіями ознак та властивостей цілого і називаються </w:t>
      </w:r>
      <w:proofErr w:type="spellStart"/>
      <w:r w:rsidRPr="00F262A8">
        <w:rPr>
          <w:rFonts w:ascii="Times New Roman" w:eastAsia="Times New Roman" w:hAnsi="Times New Roman" w:cs="Times New Roman"/>
          <w:sz w:val="28"/>
          <w:szCs w:val="28"/>
          <w:lang w:eastAsia="uk-UA"/>
        </w:rPr>
        <w:t>відображаючими</w:t>
      </w:r>
      <w:proofErr w:type="spellEnd"/>
      <w:r w:rsidRPr="00F262A8">
        <w:rPr>
          <w:rFonts w:ascii="Times New Roman" w:eastAsia="Times New Roman" w:hAnsi="Times New Roman" w:cs="Times New Roman"/>
          <w:sz w:val="28"/>
          <w:szCs w:val="28"/>
          <w:lang w:eastAsia="uk-UA"/>
        </w:rPr>
        <w:t xml:space="preserve"> об'єктами.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 xml:space="preserve">Відображуваний об'єкт у процесі </w:t>
      </w:r>
      <w:proofErr w:type="spellStart"/>
      <w:r w:rsidRPr="00F262A8">
        <w:rPr>
          <w:rFonts w:ascii="Times New Roman" w:eastAsia="Times New Roman" w:hAnsi="Times New Roman" w:cs="Times New Roman"/>
          <w:sz w:val="28"/>
          <w:szCs w:val="28"/>
          <w:lang w:eastAsia="uk-UA"/>
        </w:rPr>
        <w:t>групофікації</w:t>
      </w:r>
      <w:proofErr w:type="spellEnd"/>
      <w:r w:rsidRPr="00F262A8">
        <w:rPr>
          <w:rFonts w:ascii="Times New Roman" w:eastAsia="Times New Roman" w:hAnsi="Times New Roman" w:cs="Times New Roman"/>
          <w:sz w:val="28"/>
          <w:szCs w:val="28"/>
          <w:lang w:eastAsia="uk-UA"/>
        </w:rPr>
        <w:t xml:space="preserve"> — це те, що було розділено, розчленовано (зруйновано) на частини внаслідок скоєння злочину і в даний час не існує, а лише уявляється як суб'єктивний образ цілого, яке існувало раніше.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 xml:space="preserve">Криміналістична ідентифікація та </w:t>
      </w:r>
      <w:proofErr w:type="spellStart"/>
      <w:r w:rsidRPr="00F262A8">
        <w:rPr>
          <w:rFonts w:ascii="Times New Roman" w:eastAsia="Times New Roman" w:hAnsi="Times New Roman" w:cs="Times New Roman"/>
          <w:sz w:val="28"/>
          <w:szCs w:val="28"/>
          <w:lang w:eastAsia="uk-UA"/>
        </w:rPr>
        <w:t>групофікація</w:t>
      </w:r>
      <w:proofErr w:type="spellEnd"/>
      <w:r w:rsidRPr="00F262A8">
        <w:rPr>
          <w:rFonts w:ascii="Times New Roman" w:eastAsia="Times New Roman" w:hAnsi="Times New Roman" w:cs="Times New Roman"/>
          <w:sz w:val="28"/>
          <w:szCs w:val="28"/>
          <w:lang w:eastAsia="uk-UA"/>
        </w:rPr>
        <w:t xml:space="preserve"> мають єдину мету дослідження встановлення тотожності або групової належності. Якщо частини розчленованого цілого зберегли </w:t>
      </w:r>
      <w:proofErr w:type="spellStart"/>
      <w:r w:rsidRPr="00F262A8">
        <w:rPr>
          <w:rFonts w:ascii="Times New Roman" w:eastAsia="Times New Roman" w:hAnsi="Times New Roman" w:cs="Times New Roman"/>
          <w:sz w:val="28"/>
          <w:szCs w:val="28"/>
          <w:lang w:eastAsia="uk-UA"/>
        </w:rPr>
        <w:t>конформність</w:t>
      </w:r>
      <w:proofErr w:type="spellEnd"/>
      <w:r w:rsidRPr="00F262A8">
        <w:rPr>
          <w:rFonts w:ascii="Times New Roman" w:eastAsia="Times New Roman" w:hAnsi="Times New Roman" w:cs="Times New Roman"/>
          <w:sz w:val="28"/>
          <w:szCs w:val="28"/>
          <w:lang w:eastAsia="uk-UA"/>
        </w:rPr>
        <w:t xml:space="preserve"> границь (країв) на розчленованих об'єктах, то дослідження, як правило, закінчується висновком про тотожність розчленованого цілого. Наприклад, шматок </w:t>
      </w:r>
      <w:proofErr w:type="spellStart"/>
      <w:r w:rsidRPr="00F262A8">
        <w:rPr>
          <w:rFonts w:ascii="Times New Roman" w:eastAsia="Times New Roman" w:hAnsi="Times New Roman" w:cs="Times New Roman"/>
          <w:sz w:val="28"/>
          <w:szCs w:val="28"/>
          <w:lang w:eastAsia="uk-UA"/>
        </w:rPr>
        <w:t>фарного</w:t>
      </w:r>
      <w:proofErr w:type="spellEnd"/>
      <w:r w:rsidRPr="00F262A8">
        <w:rPr>
          <w:rFonts w:ascii="Times New Roman" w:eastAsia="Times New Roman" w:hAnsi="Times New Roman" w:cs="Times New Roman"/>
          <w:sz w:val="28"/>
          <w:szCs w:val="28"/>
          <w:lang w:eastAsia="uk-UA"/>
        </w:rPr>
        <w:t xml:space="preserve"> скла, якого було знайдено на місці події, і шматки скла, що залишились у фарі автомашини гр-на Р., до розчленування складали одне ціле. Якщо ж порівнювані розчленовані об'єкти не зберегли </w:t>
      </w:r>
      <w:proofErr w:type="spellStart"/>
      <w:r w:rsidRPr="00F262A8">
        <w:rPr>
          <w:rFonts w:ascii="Times New Roman" w:eastAsia="Times New Roman" w:hAnsi="Times New Roman" w:cs="Times New Roman"/>
          <w:sz w:val="28"/>
          <w:szCs w:val="28"/>
          <w:lang w:eastAsia="uk-UA"/>
        </w:rPr>
        <w:t>конформності</w:t>
      </w:r>
      <w:proofErr w:type="spellEnd"/>
      <w:r w:rsidRPr="00F262A8">
        <w:rPr>
          <w:rFonts w:ascii="Times New Roman" w:eastAsia="Times New Roman" w:hAnsi="Times New Roman" w:cs="Times New Roman"/>
          <w:sz w:val="28"/>
          <w:szCs w:val="28"/>
          <w:lang w:eastAsia="uk-UA"/>
        </w:rPr>
        <w:t xml:space="preserve"> гра ниць (лінії розчленування), то встановлюють схожість властивостей, достатніх лише для класифікаційного висновку — шматок </w:t>
      </w:r>
      <w:proofErr w:type="spellStart"/>
      <w:r w:rsidRPr="00F262A8">
        <w:rPr>
          <w:rFonts w:ascii="Times New Roman" w:eastAsia="Times New Roman" w:hAnsi="Times New Roman" w:cs="Times New Roman"/>
          <w:sz w:val="28"/>
          <w:szCs w:val="28"/>
          <w:lang w:eastAsia="uk-UA"/>
        </w:rPr>
        <w:t>фарного</w:t>
      </w:r>
      <w:proofErr w:type="spellEnd"/>
      <w:r w:rsidRPr="00F262A8">
        <w:rPr>
          <w:rFonts w:ascii="Times New Roman" w:eastAsia="Times New Roman" w:hAnsi="Times New Roman" w:cs="Times New Roman"/>
          <w:sz w:val="28"/>
          <w:szCs w:val="28"/>
          <w:lang w:eastAsia="uk-UA"/>
        </w:rPr>
        <w:t xml:space="preserve"> скла, знайдений на місці події, і шматки </w:t>
      </w:r>
      <w:proofErr w:type="spellStart"/>
      <w:r w:rsidRPr="00F262A8">
        <w:rPr>
          <w:rFonts w:ascii="Times New Roman" w:eastAsia="Times New Roman" w:hAnsi="Times New Roman" w:cs="Times New Roman"/>
          <w:sz w:val="28"/>
          <w:szCs w:val="28"/>
          <w:lang w:eastAsia="uk-UA"/>
        </w:rPr>
        <w:t>фарного</w:t>
      </w:r>
      <w:proofErr w:type="spellEnd"/>
      <w:r w:rsidRPr="00F262A8">
        <w:rPr>
          <w:rFonts w:ascii="Times New Roman" w:eastAsia="Times New Roman" w:hAnsi="Times New Roman" w:cs="Times New Roman"/>
          <w:sz w:val="28"/>
          <w:szCs w:val="28"/>
          <w:lang w:eastAsia="uk-UA"/>
        </w:rPr>
        <w:t xml:space="preserve"> скла, що знаходились у фарі автомашини гр-на Р., за фізико-хімічними властивостями однорідні.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 xml:space="preserve">При </w:t>
      </w:r>
      <w:proofErr w:type="spellStart"/>
      <w:r w:rsidRPr="00F262A8">
        <w:rPr>
          <w:rFonts w:ascii="Times New Roman" w:eastAsia="Times New Roman" w:hAnsi="Times New Roman" w:cs="Times New Roman"/>
          <w:sz w:val="28"/>
          <w:szCs w:val="28"/>
          <w:lang w:eastAsia="uk-UA"/>
        </w:rPr>
        <w:t>групофікації</w:t>
      </w:r>
      <w:proofErr w:type="spellEnd"/>
      <w:r w:rsidRPr="00F262A8">
        <w:rPr>
          <w:rFonts w:ascii="Times New Roman" w:eastAsia="Times New Roman" w:hAnsi="Times New Roman" w:cs="Times New Roman"/>
          <w:sz w:val="28"/>
          <w:szCs w:val="28"/>
          <w:lang w:eastAsia="uk-UA"/>
        </w:rPr>
        <w:t xml:space="preserve"> речовин порівнянню підлягають конкретні маси та об'єми речовин, які не мають зовнішніх стійких ознак форми. Встановлені схожі властивості дозволяють сформувати сукупність, достатню лише для висновку про належність речовин до одного класу, роду, виду або будь-якої малої групи. Але це завжди будуть дві порції речовини, які раніше (імовірно) складали одне ціле. Перехід від імовірного висновку до вірогідного слідчий здійснює в процесі доказу в кримінальній справі. В результаті, </w:t>
      </w:r>
      <w:proofErr w:type="spellStart"/>
      <w:r w:rsidRPr="00F262A8">
        <w:rPr>
          <w:rFonts w:ascii="Times New Roman" w:eastAsia="Times New Roman" w:hAnsi="Times New Roman" w:cs="Times New Roman"/>
          <w:sz w:val="28"/>
          <w:szCs w:val="28"/>
          <w:lang w:eastAsia="uk-UA"/>
        </w:rPr>
        <w:t>відображаючі</w:t>
      </w:r>
      <w:proofErr w:type="spellEnd"/>
      <w:r w:rsidRPr="00F262A8">
        <w:rPr>
          <w:rFonts w:ascii="Times New Roman" w:eastAsia="Times New Roman" w:hAnsi="Times New Roman" w:cs="Times New Roman"/>
          <w:sz w:val="28"/>
          <w:szCs w:val="28"/>
          <w:lang w:eastAsia="uk-UA"/>
        </w:rPr>
        <w:t xml:space="preserve"> </w:t>
      </w:r>
      <w:r w:rsidRPr="00F262A8">
        <w:rPr>
          <w:rFonts w:ascii="Times New Roman" w:eastAsia="Times New Roman" w:hAnsi="Times New Roman" w:cs="Times New Roman"/>
          <w:sz w:val="28"/>
          <w:szCs w:val="28"/>
          <w:lang w:eastAsia="uk-UA"/>
        </w:rPr>
        <w:lastRenderedPageBreak/>
        <w:t xml:space="preserve">об'єкти в процесі </w:t>
      </w:r>
      <w:proofErr w:type="spellStart"/>
      <w:r w:rsidRPr="00F262A8">
        <w:rPr>
          <w:rFonts w:ascii="Times New Roman" w:eastAsia="Times New Roman" w:hAnsi="Times New Roman" w:cs="Times New Roman"/>
          <w:sz w:val="28"/>
          <w:szCs w:val="28"/>
          <w:lang w:eastAsia="uk-UA"/>
        </w:rPr>
        <w:t>групофікації</w:t>
      </w:r>
      <w:proofErr w:type="spellEnd"/>
      <w:r w:rsidRPr="00F262A8">
        <w:rPr>
          <w:rFonts w:ascii="Times New Roman" w:eastAsia="Times New Roman" w:hAnsi="Times New Roman" w:cs="Times New Roman"/>
          <w:sz w:val="28"/>
          <w:szCs w:val="28"/>
          <w:lang w:eastAsia="uk-UA"/>
        </w:rPr>
        <w:t xml:space="preserve"> завжди є частина</w:t>
      </w:r>
      <w:r w:rsidRPr="00F262A8">
        <w:rPr>
          <w:rFonts w:ascii="Times New Roman" w:eastAsia="Times New Roman" w:hAnsi="Times New Roman" w:cs="Times New Roman"/>
          <w:sz w:val="28"/>
          <w:szCs w:val="28"/>
          <w:lang w:eastAsia="uk-UA"/>
        </w:rPr>
        <w:softHyphen/>
        <w:t xml:space="preserve"> ми відображуваного, яке існувало в минулому, до моменту розділення його у зв'язку із подією.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 xml:space="preserve">Ось чому відображуваний об'єкт у криміналістиці інколи називають загальним джерелом походження .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proofErr w:type="spellStart"/>
      <w:r w:rsidRPr="007911D8">
        <w:rPr>
          <w:rFonts w:ascii="Times New Roman" w:eastAsia="Times New Roman" w:hAnsi="Times New Roman" w:cs="Times New Roman"/>
          <w:i/>
          <w:iCs/>
          <w:sz w:val="28"/>
          <w:szCs w:val="28"/>
          <w:lang w:eastAsia="uk-UA"/>
        </w:rPr>
        <w:t>Групофікація</w:t>
      </w:r>
      <w:proofErr w:type="spellEnd"/>
      <w:r w:rsidRPr="007911D8">
        <w:rPr>
          <w:rFonts w:ascii="Times New Roman" w:eastAsia="Times New Roman" w:hAnsi="Times New Roman" w:cs="Times New Roman"/>
          <w:i/>
          <w:iCs/>
          <w:sz w:val="28"/>
          <w:szCs w:val="28"/>
          <w:lang w:eastAsia="uk-UA"/>
        </w:rPr>
        <w:t xml:space="preserve"> як стадія ідентифікації. </w:t>
      </w:r>
      <w:r w:rsidRPr="00F262A8">
        <w:rPr>
          <w:rFonts w:ascii="Times New Roman" w:eastAsia="Times New Roman" w:hAnsi="Times New Roman" w:cs="Times New Roman"/>
          <w:sz w:val="28"/>
          <w:szCs w:val="28"/>
          <w:lang w:eastAsia="uk-UA"/>
        </w:rPr>
        <w:t xml:space="preserve">Подальший розвиток теорії встановлення групової належності дозволив інтерпретувати її, з одного боку, як першу стадію ідентифікації для пізнання загального в конкретному, а з іншого — як самостійний метод дослідження для віднесення об'єкта до класу, роду, виду чи більш вузької групи.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b/>
          <w:sz w:val="28"/>
          <w:szCs w:val="28"/>
          <w:lang w:eastAsia="uk-UA"/>
        </w:rPr>
        <w:t xml:space="preserve">Ідентифікація </w:t>
      </w:r>
      <w:r w:rsidRPr="00F262A8">
        <w:rPr>
          <w:rFonts w:ascii="Times New Roman" w:eastAsia="Times New Roman" w:hAnsi="Times New Roman" w:cs="Times New Roman"/>
          <w:sz w:val="28"/>
          <w:szCs w:val="28"/>
          <w:lang w:eastAsia="uk-UA"/>
        </w:rPr>
        <w:t xml:space="preserve">— це стадійний процес дослідження, що включає виділення загального із окремого. Так, починаючи порівнювальне дослідження відбитків пальців рук, насамперед, їх групують за типами візерунків на дуги, петлі та завитки. Потім кожну групу ділять на більш вузькі за обсягом підгрупи за якою-небудь заданою сукупністю ознак, а з отриманою підгрупою роблять теж саме, і так доти, доки не звузять її до двох об'єктів, ідентифікуюче поле кожного з яких містить неповторну сукупність ознак. Таким чином, процес пізнання конкретного здійснюється через вичленення із загального. Звідси, </w:t>
      </w:r>
      <w:proofErr w:type="spellStart"/>
      <w:r w:rsidRPr="00F262A8">
        <w:rPr>
          <w:rFonts w:ascii="Times New Roman" w:eastAsia="Times New Roman" w:hAnsi="Times New Roman" w:cs="Times New Roman"/>
          <w:sz w:val="28"/>
          <w:szCs w:val="28"/>
          <w:lang w:eastAsia="uk-UA"/>
        </w:rPr>
        <w:t>групофікація</w:t>
      </w:r>
      <w:proofErr w:type="spellEnd"/>
      <w:r w:rsidRPr="00F262A8">
        <w:rPr>
          <w:rFonts w:ascii="Times New Roman" w:eastAsia="Times New Roman" w:hAnsi="Times New Roman" w:cs="Times New Roman"/>
          <w:sz w:val="28"/>
          <w:szCs w:val="28"/>
          <w:lang w:eastAsia="uk-UA"/>
        </w:rPr>
        <w:t xml:space="preserve"> завжди є першою стадією ідентифікації об'єктів, щодо яких принципово можливе встановлення тотожності.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 xml:space="preserve">Встановлення тотожності методом криміналістичної ідентифікації не завжди можливе внаслідок неповноти відображення. У таких випадках процес ідентифікації закінчується стадією </w:t>
      </w:r>
      <w:proofErr w:type="spellStart"/>
      <w:r w:rsidRPr="00F262A8">
        <w:rPr>
          <w:rFonts w:ascii="Times New Roman" w:eastAsia="Times New Roman" w:hAnsi="Times New Roman" w:cs="Times New Roman"/>
          <w:sz w:val="28"/>
          <w:szCs w:val="28"/>
          <w:lang w:eastAsia="uk-UA"/>
        </w:rPr>
        <w:t>групофікації</w:t>
      </w:r>
      <w:proofErr w:type="spellEnd"/>
      <w:r w:rsidRPr="00F262A8">
        <w:rPr>
          <w:rFonts w:ascii="Times New Roman" w:eastAsia="Times New Roman" w:hAnsi="Times New Roman" w:cs="Times New Roman"/>
          <w:sz w:val="28"/>
          <w:szCs w:val="28"/>
          <w:lang w:eastAsia="uk-UA"/>
        </w:rPr>
        <w:t xml:space="preserve">. Наприклад, на місці убивства знайдені нечіткі сліди взуття. Експертиза встановила, що сліди залишені новим чоловічим взуттям, певного розміру, наприклад 27, з малюнком на підошві «в ялинку». Тим самим визначені вид і група взуття, серед яких слід шукати необхідні. Якщо підозрюваний носить взуття 27 розміру, причому на підошвах є малюнок «у ялинку», то це не означає, що слід на місці злочину залишив саме він. Таке взуття є в місцевому магазині і його могли придбати інші мешканці цієї місцевості. Однак встановлення </w:t>
      </w:r>
      <w:r w:rsidRPr="00F262A8">
        <w:rPr>
          <w:rFonts w:ascii="Times New Roman" w:eastAsia="Times New Roman" w:hAnsi="Times New Roman" w:cs="Times New Roman"/>
          <w:sz w:val="28"/>
          <w:szCs w:val="28"/>
          <w:lang w:eastAsia="uk-UA"/>
        </w:rPr>
        <w:lastRenderedPageBreak/>
        <w:t xml:space="preserve">групи взуття, обмеженої двома конкретними ознаками, дозволяє більш цілеспрямовано будувати розшукові та слідчі версії. Зрозуміло, що якби в слідах мали більше ознак (наприклад, характер зношення рельєфного малюнка, які-небудь пошкодження, що утворились на підошві внаслідок експлуатації взуття тощо), то в даному разі можна було б ототожнювати взуття за слідами.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 xml:space="preserve">У викладеному вище процес криміналістичної ідентифікації закінчився встановленням тільки групової належності. Тому поняття «групова належність» у даному випадку означає логічну форму висновку ідентифікаційного процесу. Прикладом останнього є дослідження холодної зброї та інших невідомих предметів, коли потрібно встановити: чи є досліджуваний предмет холодною чи вогнепальною зброєю? Тут визнання ножа фінським є встановлення його групової належності, тобто першою стадією ідентифікації.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proofErr w:type="spellStart"/>
      <w:r w:rsidRPr="007911D8">
        <w:rPr>
          <w:rFonts w:ascii="Times New Roman" w:eastAsia="Times New Roman" w:hAnsi="Times New Roman" w:cs="Times New Roman"/>
          <w:i/>
          <w:iCs/>
          <w:sz w:val="28"/>
          <w:szCs w:val="28"/>
          <w:lang w:eastAsia="uk-UA"/>
        </w:rPr>
        <w:t>Групофікація</w:t>
      </w:r>
      <w:proofErr w:type="spellEnd"/>
      <w:r w:rsidRPr="007911D8">
        <w:rPr>
          <w:rFonts w:ascii="Times New Roman" w:eastAsia="Times New Roman" w:hAnsi="Times New Roman" w:cs="Times New Roman"/>
          <w:i/>
          <w:iCs/>
          <w:sz w:val="28"/>
          <w:szCs w:val="28"/>
          <w:lang w:eastAsia="uk-UA"/>
        </w:rPr>
        <w:t xml:space="preserve"> як самостійний метод дослідження </w:t>
      </w:r>
      <w:r w:rsidRPr="00F262A8">
        <w:rPr>
          <w:rFonts w:ascii="Times New Roman" w:eastAsia="Times New Roman" w:hAnsi="Times New Roman" w:cs="Times New Roman"/>
          <w:sz w:val="28"/>
          <w:szCs w:val="28"/>
          <w:lang w:eastAsia="uk-UA"/>
        </w:rPr>
        <w:t>застосовується для дослідження сипких, рідких та газоподібних об'єктів, щодо яких встановлення тотожності за допомогою криміналі</w:t>
      </w:r>
      <w:r w:rsidRPr="00F262A8">
        <w:rPr>
          <w:rFonts w:ascii="Times New Roman" w:eastAsia="Times New Roman" w:hAnsi="Times New Roman" w:cs="Times New Roman"/>
          <w:sz w:val="28"/>
          <w:szCs w:val="28"/>
          <w:lang w:eastAsia="uk-UA"/>
        </w:rPr>
        <w:softHyphen/>
        <w:t xml:space="preserve"> стичної ідентифікації неможливо, оскільки ці об'єкти не мають сталої зовнішньої форми.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Розглянемо це на прикладі. З колгоспного складу викрали кілька мішків пшениці. У підозрюваного виявлено два мішки пшениці. Експерт, порівнюючи зразки пшениці з колгоспного складу із зразками, вилученими у підозрюваного, встановив, що обидва зразки належать до одного сорту і виду, одного року врожаю, мають однакову схожість, засміченість тощо. На основі збіжних властивостей він дійшов висновку, що порівнювальні зразки однакові і відно</w:t>
      </w:r>
      <w:r w:rsidRPr="00F262A8">
        <w:rPr>
          <w:rFonts w:ascii="Times New Roman" w:eastAsia="Times New Roman" w:hAnsi="Times New Roman" w:cs="Times New Roman"/>
          <w:sz w:val="28"/>
          <w:szCs w:val="28"/>
          <w:lang w:eastAsia="uk-UA"/>
        </w:rPr>
        <w:softHyphen/>
        <w:t xml:space="preserve">сяться до сорту пшениці «Миронівська 808», тобто встановив клас (злакові), рід (пшениця) та вид («Миронівська 808»). Дослідження зразків зерна можна було б продовжити і встановити ще кілька подібних властивостей, розроблених методикою судово-біологічної експертизи, тобто досягти трохи більшої схожості, але не тотожності. Оскільки пшениця, вилучена у підозрюваного, і зерно з колгоспного складу після розділу на </w:t>
      </w:r>
      <w:r w:rsidRPr="00F262A8">
        <w:rPr>
          <w:rFonts w:ascii="Times New Roman" w:eastAsia="Times New Roman" w:hAnsi="Times New Roman" w:cs="Times New Roman"/>
          <w:sz w:val="28"/>
          <w:szCs w:val="28"/>
          <w:lang w:eastAsia="uk-UA"/>
        </w:rPr>
        <w:lastRenderedPageBreak/>
        <w:t xml:space="preserve">частини утворили два нових конкретних об'єкта, кожний з яких тотожний тільки сам собі.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 xml:space="preserve">Аналогічним є процес дослідження рідких і газоподібних речовин. Скажімо встановлення групової належності крові за двома плямами, визначення сорту вина дегустатором тощо. Тут встановлюється не конкретна порція речовини, а тільки чи належить вона до певного виду, роду, класу, раніше відомому і визначеному сукупністю властивостей та ознак.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 xml:space="preserve">Тому встановлення групової належності сипких, рідких та газоподібних об'єктів — це процес </w:t>
      </w:r>
      <w:proofErr w:type="spellStart"/>
      <w:r w:rsidRPr="00F262A8">
        <w:rPr>
          <w:rFonts w:ascii="Times New Roman" w:eastAsia="Times New Roman" w:hAnsi="Times New Roman" w:cs="Times New Roman"/>
          <w:sz w:val="28"/>
          <w:szCs w:val="28"/>
          <w:lang w:eastAsia="uk-UA"/>
        </w:rPr>
        <w:t>групофікації</w:t>
      </w:r>
      <w:proofErr w:type="spellEnd"/>
      <w:r w:rsidRPr="00F262A8">
        <w:rPr>
          <w:rFonts w:ascii="Times New Roman" w:eastAsia="Times New Roman" w:hAnsi="Times New Roman" w:cs="Times New Roman"/>
          <w:sz w:val="28"/>
          <w:szCs w:val="28"/>
          <w:lang w:eastAsia="uk-UA"/>
        </w:rPr>
        <w:t xml:space="preserve">, який являє собою самостійний частковий метод науки криміналістики .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 xml:space="preserve">Встановлення групової належності об'єктів, які мають сталу зовнішню форму, є процесом криміналістичної ідентифікації, яка закінчується її першою стадією. Така двоєдина інтерпретація </w:t>
      </w:r>
      <w:proofErr w:type="spellStart"/>
      <w:r w:rsidRPr="00F262A8">
        <w:rPr>
          <w:rFonts w:ascii="Times New Roman" w:eastAsia="Times New Roman" w:hAnsi="Times New Roman" w:cs="Times New Roman"/>
          <w:sz w:val="28"/>
          <w:szCs w:val="28"/>
          <w:lang w:eastAsia="uk-UA"/>
        </w:rPr>
        <w:t>групофікації</w:t>
      </w:r>
      <w:proofErr w:type="spellEnd"/>
      <w:r w:rsidRPr="00F262A8">
        <w:rPr>
          <w:rFonts w:ascii="Times New Roman" w:eastAsia="Times New Roman" w:hAnsi="Times New Roman" w:cs="Times New Roman"/>
          <w:sz w:val="28"/>
          <w:szCs w:val="28"/>
          <w:lang w:eastAsia="uk-UA"/>
        </w:rPr>
        <w:t xml:space="preserve"> уявляється найбільш </w:t>
      </w:r>
      <w:r w:rsidR="00BA2937" w:rsidRPr="00F262A8">
        <w:rPr>
          <w:rFonts w:ascii="Times New Roman" w:eastAsia="Times New Roman" w:hAnsi="Times New Roman" w:cs="Times New Roman"/>
          <w:sz w:val="28"/>
          <w:szCs w:val="28"/>
          <w:lang w:eastAsia="uk-UA"/>
        </w:rPr>
        <w:t>обґрунтованою</w:t>
      </w:r>
      <w:r w:rsidRPr="00F262A8">
        <w:rPr>
          <w:rFonts w:ascii="Times New Roman" w:eastAsia="Times New Roman" w:hAnsi="Times New Roman" w:cs="Times New Roman"/>
          <w:sz w:val="28"/>
          <w:szCs w:val="28"/>
          <w:lang w:eastAsia="uk-UA"/>
        </w:rPr>
        <w:t xml:space="preserve"> і такою, що відповідає логіці пізнання взагалі.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7911D8">
        <w:rPr>
          <w:rFonts w:ascii="Times New Roman" w:eastAsia="Times New Roman" w:hAnsi="Times New Roman" w:cs="Times New Roman"/>
          <w:b/>
          <w:bCs/>
          <w:i/>
          <w:iCs/>
          <w:sz w:val="28"/>
          <w:szCs w:val="28"/>
          <w:lang w:eastAsia="uk-UA"/>
        </w:rPr>
        <w:t xml:space="preserve">Поняття встановлення джерела походження. </w:t>
      </w:r>
      <w:r w:rsidRPr="00F262A8">
        <w:rPr>
          <w:rFonts w:ascii="Times New Roman" w:eastAsia="Times New Roman" w:hAnsi="Times New Roman" w:cs="Times New Roman"/>
          <w:sz w:val="28"/>
          <w:szCs w:val="28"/>
          <w:lang w:eastAsia="uk-UA"/>
        </w:rPr>
        <w:t>Поняття «джерело походження» і мето</w:t>
      </w:r>
      <w:r w:rsidRPr="00F262A8">
        <w:rPr>
          <w:rFonts w:ascii="Times New Roman" w:eastAsia="Times New Roman" w:hAnsi="Times New Roman" w:cs="Times New Roman"/>
          <w:sz w:val="28"/>
          <w:szCs w:val="28"/>
          <w:lang w:eastAsia="uk-UA"/>
        </w:rPr>
        <w:softHyphen/>
        <w:t xml:space="preserve"> дика його встановлення були запропоновані B.C.</w:t>
      </w:r>
      <w:r w:rsidR="00BA2937">
        <w:rPr>
          <w:rFonts w:ascii="Times New Roman" w:eastAsia="Times New Roman" w:hAnsi="Times New Roman" w:cs="Times New Roman"/>
          <w:sz w:val="28"/>
          <w:szCs w:val="28"/>
          <w:lang w:eastAsia="uk-UA"/>
        </w:rPr>
        <w:t> </w:t>
      </w:r>
      <w:proofErr w:type="spellStart"/>
      <w:r w:rsidRPr="00F262A8">
        <w:rPr>
          <w:rFonts w:ascii="Times New Roman" w:eastAsia="Times New Roman" w:hAnsi="Times New Roman" w:cs="Times New Roman"/>
          <w:sz w:val="28"/>
          <w:szCs w:val="28"/>
          <w:lang w:eastAsia="uk-UA"/>
        </w:rPr>
        <w:t>Митричевим</w:t>
      </w:r>
      <w:proofErr w:type="spellEnd"/>
      <w:r w:rsidRPr="00F262A8">
        <w:rPr>
          <w:rFonts w:ascii="Times New Roman" w:eastAsia="Times New Roman" w:hAnsi="Times New Roman" w:cs="Times New Roman"/>
          <w:sz w:val="28"/>
          <w:szCs w:val="28"/>
          <w:lang w:eastAsia="uk-UA"/>
        </w:rPr>
        <w:t xml:space="preserve">. Джерело походження він інтерпретував дуже широко, маючи на увазі будь-яке матеріальне тіло, яке внаслідок певних причин може відтворювати інші об'єкти, які відображають ознаки і властивості джерела. Звідси в науковій літературі розрізняють три види джерела походження: 1) конкретний предмет; 2) сукупність конкретних предметів; 3) визначена маса речовини. Причиною утворення предметів, які походять від одного джерела, є взаємодія у процесі життєдіяльності або у разі злочину.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 xml:space="preserve">Джерело як конкретний предмет, який має сталу зовнішню форму, відображає свої ознаки шляхом копіювання та ділення цілого на частини. В </w:t>
      </w:r>
      <w:proofErr w:type="spellStart"/>
      <w:r w:rsidRPr="00F262A8">
        <w:rPr>
          <w:rFonts w:ascii="Times New Roman" w:eastAsia="Times New Roman" w:hAnsi="Times New Roman" w:cs="Times New Roman"/>
          <w:sz w:val="28"/>
          <w:szCs w:val="28"/>
          <w:lang w:eastAsia="uk-UA"/>
        </w:rPr>
        <w:t>трасологічному</w:t>
      </w:r>
      <w:proofErr w:type="spellEnd"/>
      <w:r w:rsidRPr="00F262A8">
        <w:rPr>
          <w:rFonts w:ascii="Times New Roman" w:eastAsia="Times New Roman" w:hAnsi="Times New Roman" w:cs="Times New Roman"/>
          <w:sz w:val="28"/>
          <w:szCs w:val="28"/>
          <w:lang w:eastAsia="uk-UA"/>
        </w:rPr>
        <w:t xml:space="preserve"> плані це </w:t>
      </w:r>
      <w:proofErr w:type="spellStart"/>
      <w:r w:rsidRPr="00F262A8">
        <w:rPr>
          <w:rFonts w:ascii="Times New Roman" w:eastAsia="Times New Roman" w:hAnsi="Times New Roman" w:cs="Times New Roman"/>
          <w:sz w:val="28"/>
          <w:szCs w:val="28"/>
          <w:lang w:eastAsia="uk-UA"/>
        </w:rPr>
        <w:t>слідоутворюючий</w:t>
      </w:r>
      <w:proofErr w:type="spellEnd"/>
      <w:r w:rsidRPr="00F262A8">
        <w:rPr>
          <w:rFonts w:ascii="Times New Roman" w:eastAsia="Times New Roman" w:hAnsi="Times New Roman" w:cs="Times New Roman"/>
          <w:sz w:val="28"/>
          <w:szCs w:val="28"/>
          <w:lang w:eastAsia="uk-UA"/>
        </w:rPr>
        <w:t xml:space="preserve"> об'єкт.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 xml:space="preserve">Джерело як сукупність конкретних предметів є обмеженою масою однорідних або однотипних предметів, наприклад ящик цвяхів, коробка скріпок, пачка грошових асигнацій тощо. Якщо підчас злочину такі сукупності предметів виявляються розосередженими, то, порівнюючи їх між </w:t>
      </w:r>
      <w:r w:rsidRPr="00F262A8">
        <w:rPr>
          <w:rFonts w:ascii="Times New Roman" w:eastAsia="Times New Roman" w:hAnsi="Times New Roman" w:cs="Times New Roman"/>
          <w:sz w:val="28"/>
          <w:szCs w:val="28"/>
          <w:lang w:eastAsia="uk-UA"/>
        </w:rPr>
        <w:lastRenderedPageBreak/>
        <w:t xml:space="preserve">собою і встановивши однакові ознаки, роблять висновок, що всі вони походять з одного джерела, допустимо, з конкретного ящика цвяхів, що був у підозрюваного. При цьому ознаками загального джерела є випадкові утворення — ознаки, що виникли внаслідок експлуатації і сумісного зберігання однакових предметів, або їх виробництва на одному і тому ж верстаті, устаткуванні, а також однакові властивості матеріалу, який використовувався для їх виготовлення.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 xml:space="preserve">Джерело як визначена маса речовини — це сипкі, рідкі та газоподібні речовини, які при діленні на частини утворюють конкретні порції зерна, піску, борошна, рідини, які відображають властивості цілого, іншими словами джерела походження. Джерелом походження плям крові, залишених на одязі жертви або предметах обстановки, є людина; порція масла з картера конкретної автомашини є джерелом походження крапель масла на стоянці автомашини; </w:t>
      </w:r>
      <w:r w:rsidR="00BA2937" w:rsidRPr="00F262A8">
        <w:rPr>
          <w:rFonts w:ascii="Times New Roman" w:eastAsia="Times New Roman" w:hAnsi="Times New Roman" w:cs="Times New Roman"/>
          <w:sz w:val="28"/>
          <w:szCs w:val="28"/>
          <w:lang w:eastAsia="uk-UA"/>
        </w:rPr>
        <w:t>ґ</w:t>
      </w:r>
      <w:r w:rsidRPr="00F262A8">
        <w:rPr>
          <w:rFonts w:ascii="Times New Roman" w:eastAsia="Times New Roman" w:hAnsi="Times New Roman" w:cs="Times New Roman"/>
          <w:sz w:val="28"/>
          <w:szCs w:val="28"/>
          <w:lang w:eastAsia="uk-UA"/>
        </w:rPr>
        <w:t xml:space="preserve">рунт з місця події є джерелом походження часток </w:t>
      </w:r>
      <w:r w:rsidR="00BA2937" w:rsidRPr="00F262A8">
        <w:rPr>
          <w:rFonts w:ascii="Times New Roman" w:eastAsia="Times New Roman" w:hAnsi="Times New Roman" w:cs="Times New Roman"/>
          <w:sz w:val="28"/>
          <w:szCs w:val="28"/>
          <w:lang w:eastAsia="uk-UA"/>
        </w:rPr>
        <w:t>ґрунту</w:t>
      </w:r>
      <w:r w:rsidRPr="00F262A8">
        <w:rPr>
          <w:rFonts w:ascii="Times New Roman" w:eastAsia="Times New Roman" w:hAnsi="Times New Roman" w:cs="Times New Roman"/>
          <w:sz w:val="28"/>
          <w:szCs w:val="28"/>
          <w:lang w:eastAsia="uk-UA"/>
        </w:rPr>
        <w:t xml:space="preserve"> на взутті та одязі підозрюваного. </w:t>
      </w:r>
    </w:p>
    <w:p w:rsidR="00F262A8" w:rsidRPr="007911D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 xml:space="preserve">Проведений аналіз поняття джерела загального походження свідчить, що джерело — це раніше </w:t>
      </w:r>
      <w:proofErr w:type="spellStart"/>
      <w:r w:rsidRPr="00F262A8">
        <w:rPr>
          <w:rFonts w:ascii="Times New Roman" w:eastAsia="Times New Roman" w:hAnsi="Times New Roman" w:cs="Times New Roman"/>
          <w:sz w:val="28"/>
          <w:szCs w:val="28"/>
          <w:lang w:eastAsia="uk-UA"/>
        </w:rPr>
        <w:t>існувавший</w:t>
      </w:r>
      <w:proofErr w:type="spellEnd"/>
      <w:r w:rsidRPr="00F262A8">
        <w:rPr>
          <w:rFonts w:ascii="Times New Roman" w:eastAsia="Times New Roman" w:hAnsi="Times New Roman" w:cs="Times New Roman"/>
          <w:sz w:val="28"/>
          <w:szCs w:val="28"/>
          <w:lang w:eastAsia="uk-UA"/>
        </w:rPr>
        <w:t xml:space="preserve"> ототожнюваний об'єкт, а розрізнені предмети (частки) — не інакше як </w:t>
      </w:r>
      <w:proofErr w:type="spellStart"/>
      <w:r w:rsidRPr="00F262A8">
        <w:rPr>
          <w:rFonts w:ascii="Times New Roman" w:eastAsia="Times New Roman" w:hAnsi="Times New Roman" w:cs="Times New Roman"/>
          <w:sz w:val="28"/>
          <w:szCs w:val="28"/>
          <w:lang w:eastAsia="uk-UA"/>
        </w:rPr>
        <w:t>ототожнюючі</w:t>
      </w:r>
      <w:proofErr w:type="spellEnd"/>
      <w:r w:rsidRPr="00F262A8">
        <w:rPr>
          <w:rFonts w:ascii="Times New Roman" w:eastAsia="Times New Roman" w:hAnsi="Times New Roman" w:cs="Times New Roman"/>
          <w:sz w:val="28"/>
          <w:szCs w:val="28"/>
          <w:lang w:eastAsia="uk-UA"/>
        </w:rPr>
        <w:t xml:space="preserve"> об'єкти, яких може бути скільки завгодно. Якщо джерелом вважати конкретний вер</w:t>
      </w:r>
      <w:r w:rsidRPr="00F262A8">
        <w:rPr>
          <w:rFonts w:ascii="Times New Roman" w:eastAsia="Times New Roman" w:hAnsi="Times New Roman" w:cs="Times New Roman"/>
          <w:sz w:val="28"/>
          <w:szCs w:val="28"/>
          <w:lang w:eastAsia="uk-UA"/>
        </w:rPr>
        <w:softHyphen/>
        <w:t>стат, устаткування, на якому виробляються однорідні предмети (ґудзики, скріпки, формоване взуття тощо), то верстат — це об'єкт, який підлягає ідентифікації, а продукція, яка виробляєть</w:t>
      </w:r>
      <w:r w:rsidRPr="00F262A8">
        <w:rPr>
          <w:rFonts w:ascii="Times New Roman" w:eastAsia="Times New Roman" w:hAnsi="Times New Roman" w:cs="Times New Roman"/>
          <w:sz w:val="28"/>
          <w:szCs w:val="28"/>
          <w:lang w:eastAsia="uk-UA"/>
        </w:rPr>
        <w:softHyphen/>
        <w:t xml:space="preserve">ся на ньому, є ідентифікуючим об'єктом. Тому встановлення загального джерела походження відносно предметів із сталою зовнішньою формою — це ідентифікація, а щодо сипких, рідких і газоподібних речовин — </w:t>
      </w:r>
      <w:proofErr w:type="spellStart"/>
      <w:r w:rsidRPr="00F262A8">
        <w:rPr>
          <w:rFonts w:ascii="Times New Roman" w:eastAsia="Times New Roman" w:hAnsi="Times New Roman" w:cs="Times New Roman"/>
          <w:sz w:val="28"/>
          <w:szCs w:val="28"/>
          <w:lang w:eastAsia="uk-UA"/>
        </w:rPr>
        <w:t>групофікація</w:t>
      </w:r>
      <w:proofErr w:type="spellEnd"/>
      <w:r w:rsidRPr="00F262A8">
        <w:rPr>
          <w:rFonts w:ascii="Times New Roman" w:eastAsia="Times New Roman" w:hAnsi="Times New Roman" w:cs="Times New Roman"/>
          <w:sz w:val="28"/>
          <w:szCs w:val="28"/>
          <w:lang w:eastAsia="uk-UA"/>
        </w:rPr>
        <w:t xml:space="preserve">. </w:t>
      </w:r>
    </w:p>
    <w:p w:rsidR="007911D8" w:rsidRPr="007911D8" w:rsidRDefault="007911D8" w:rsidP="007911D8">
      <w:pPr>
        <w:spacing w:after="0" w:line="360" w:lineRule="auto"/>
        <w:ind w:firstLine="709"/>
        <w:contextualSpacing/>
        <w:jc w:val="both"/>
        <w:rPr>
          <w:rFonts w:ascii="Times New Roman" w:eastAsia="Times New Roman" w:hAnsi="Times New Roman" w:cs="Times New Roman"/>
          <w:sz w:val="28"/>
          <w:szCs w:val="28"/>
          <w:lang w:eastAsia="uk-UA"/>
        </w:rPr>
      </w:pPr>
    </w:p>
    <w:p w:rsidR="007911D8" w:rsidRDefault="007911D8" w:rsidP="007911D8">
      <w:pPr>
        <w:spacing w:after="0" w:line="360" w:lineRule="auto"/>
        <w:ind w:firstLine="709"/>
        <w:contextualSpacing/>
        <w:jc w:val="both"/>
        <w:rPr>
          <w:rFonts w:ascii="Times New Roman" w:eastAsia="Times New Roman" w:hAnsi="Times New Roman" w:cs="Times New Roman"/>
          <w:sz w:val="28"/>
          <w:szCs w:val="28"/>
          <w:lang w:eastAsia="uk-UA"/>
        </w:rPr>
      </w:pPr>
    </w:p>
    <w:p w:rsidR="00BA2937" w:rsidRDefault="00BA2937" w:rsidP="007911D8">
      <w:pPr>
        <w:spacing w:after="0" w:line="360" w:lineRule="auto"/>
        <w:ind w:firstLine="709"/>
        <w:contextualSpacing/>
        <w:jc w:val="both"/>
        <w:rPr>
          <w:rFonts w:ascii="Times New Roman" w:eastAsia="Times New Roman" w:hAnsi="Times New Roman" w:cs="Times New Roman"/>
          <w:sz w:val="28"/>
          <w:szCs w:val="28"/>
          <w:lang w:eastAsia="uk-UA"/>
        </w:rPr>
      </w:pPr>
    </w:p>
    <w:p w:rsidR="00BA2937" w:rsidRDefault="00BA2937" w:rsidP="007911D8">
      <w:pPr>
        <w:spacing w:after="0" w:line="360" w:lineRule="auto"/>
        <w:ind w:firstLine="709"/>
        <w:contextualSpacing/>
        <w:jc w:val="both"/>
        <w:rPr>
          <w:rFonts w:ascii="Times New Roman" w:eastAsia="Times New Roman" w:hAnsi="Times New Roman" w:cs="Times New Roman"/>
          <w:sz w:val="28"/>
          <w:szCs w:val="28"/>
          <w:lang w:eastAsia="uk-UA"/>
        </w:rPr>
      </w:pPr>
    </w:p>
    <w:p w:rsidR="00BA2937" w:rsidRPr="00F262A8" w:rsidRDefault="00BA2937" w:rsidP="007911D8">
      <w:pPr>
        <w:spacing w:after="0" w:line="360" w:lineRule="auto"/>
        <w:ind w:firstLine="709"/>
        <w:contextualSpacing/>
        <w:jc w:val="both"/>
        <w:rPr>
          <w:rFonts w:ascii="Times New Roman" w:eastAsia="Times New Roman" w:hAnsi="Times New Roman" w:cs="Times New Roman"/>
          <w:sz w:val="28"/>
          <w:szCs w:val="28"/>
          <w:lang w:eastAsia="uk-UA"/>
        </w:rPr>
      </w:pPr>
    </w:p>
    <w:p w:rsidR="00F262A8" w:rsidRPr="00F262A8" w:rsidRDefault="00F262A8" w:rsidP="007911D8">
      <w:pPr>
        <w:spacing w:after="0" w:line="360" w:lineRule="auto"/>
        <w:ind w:firstLine="709"/>
        <w:contextualSpacing/>
        <w:jc w:val="both"/>
        <w:outlineLvl w:val="1"/>
        <w:rPr>
          <w:rFonts w:ascii="Times New Roman" w:eastAsia="Times New Roman" w:hAnsi="Times New Roman" w:cs="Times New Roman"/>
          <w:b/>
          <w:sz w:val="28"/>
          <w:szCs w:val="28"/>
          <w:lang w:eastAsia="uk-UA"/>
        </w:rPr>
      </w:pPr>
      <w:bookmarkStart w:id="9" w:name="9"/>
      <w:bookmarkStart w:id="10" w:name="_Toc412119283"/>
      <w:bookmarkEnd w:id="9"/>
      <w:r w:rsidRPr="007911D8">
        <w:rPr>
          <w:rFonts w:ascii="Times New Roman" w:eastAsia="Times New Roman" w:hAnsi="Times New Roman" w:cs="Times New Roman"/>
          <w:b/>
          <w:sz w:val="28"/>
          <w:szCs w:val="28"/>
          <w:lang w:eastAsia="uk-UA"/>
        </w:rPr>
        <w:lastRenderedPageBreak/>
        <w:t xml:space="preserve">4. Методика </w:t>
      </w:r>
      <w:proofErr w:type="spellStart"/>
      <w:r w:rsidRPr="007911D8">
        <w:rPr>
          <w:rFonts w:ascii="Times New Roman" w:eastAsia="Times New Roman" w:hAnsi="Times New Roman" w:cs="Times New Roman"/>
          <w:b/>
          <w:sz w:val="28"/>
          <w:szCs w:val="28"/>
          <w:lang w:eastAsia="uk-UA"/>
        </w:rPr>
        <w:t>групофікації</w:t>
      </w:r>
      <w:proofErr w:type="spellEnd"/>
      <w:r w:rsidRPr="007911D8">
        <w:rPr>
          <w:rFonts w:ascii="Times New Roman" w:eastAsia="Times New Roman" w:hAnsi="Times New Roman" w:cs="Times New Roman"/>
          <w:b/>
          <w:sz w:val="28"/>
          <w:szCs w:val="28"/>
          <w:lang w:eastAsia="uk-UA"/>
        </w:rPr>
        <w:t xml:space="preserve"> та ідентифікації</w:t>
      </w:r>
      <w:bookmarkEnd w:id="10"/>
      <w:r w:rsidRPr="007911D8">
        <w:rPr>
          <w:rFonts w:ascii="Times New Roman" w:eastAsia="Times New Roman" w:hAnsi="Times New Roman" w:cs="Times New Roman"/>
          <w:b/>
          <w:sz w:val="28"/>
          <w:szCs w:val="28"/>
          <w:lang w:eastAsia="uk-UA"/>
        </w:rPr>
        <w:t xml:space="preserve"> </w:t>
      </w:r>
    </w:p>
    <w:p w:rsidR="00BA2937" w:rsidRDefault="00BA2937" w:rsidP="007911D8">
      <w:pPr>
        <w:spacing w:after="0" w:line="360" w:lineRule="auto"/>
        <w:ind w:firstLine="709"/>
        <w:contextualSpacing/>
        <w:jc w:val="both"/>
        <w:rPr>
          <w:rFonts w:ascii="Times New Roman" w:eastAsia="Times New Roman" w:hAnsi="Times New Roman" w:cs="Times New Roman"/>
          <w:sz w:val="28"/>
          <w:szCs w:val="28"/>
          <w:lang w:eastAsia="uk-UA"/>
        </w:rPr>
      </w:pP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 xml:space="preserve">Ідентифікація та </w:t>
      </w:r>
      <w:proofErr w:type="spellStart"/>
      <w:r w:rsidRPr="00F262A8">
        <w:rPr>
          <w:rFonts w:ascii="Times New Roman" w:eastAsia="Times New Roman" w:hAnsi="Times New Roman" w:cs="Times New Roman"/>
          <w:sz w:val="28"/>
          <w:szCs w:val="28"/>
          <w:lang w:eastAsia="uk-UA"/>
        </w:rPr>
        <w:t>групофікація</w:t>
      </w:r>
      <w:proofErr w:type="spellEnd"/>
      <w:r w:rsidRPr="00F262A8">
        <w:rPr>
          <w:rFonts w:ascii="Times New Roman" w:eastAsia="Times New Roman" w:hAnsi="Times New Roman" w:cs="Times New Roman"/>
          <w:sz w:val="28"/>
          <w:szCs w:val="28"/>
          <w:lang w:eastAsia="uk-UA"/>
        </w:rPr>
        <w:t xml:space="preserve"> — це дослідницькі процеси, структура яких поєднує одні й ті ж етапи: 1) огляд об'єктів; 2) роздільне дослідження; 3) експериментальне дослідження; 4) порівняльне дослідження; 5) оцінювання результатів порівняння та </w:t>
      </w:r>
      <w:r w:rsidR="00BA2937" w:rsidRPr="00F262A8">
        <w:rPr>
          <w:rFonts w:ascii="Times New Roman" w:eastAsia="Times New Roman" w:hAnsi="Times New Roman" w:cs="Times New Roman"/>
          <w:sz w:val="28"/>
          <w:szCs w:val="28"/>
          <w:lang w:eastAsia="uk-UA"/>
        </w:rPr>
        <w:t>обґрунтування</w:t>
      </w:r>
      <w:r w:rsidRPr="00F262A8">
        <w:rPr>
          <w:rFonts w:ascii="Times New Roman" w:eastAsia="Times New Roman" w:hAnsi="Times New Roman" w:cs="Times New Roman"/>
          <w:sz w:val="28"/>
          <w:szCs w:val="28"/>
          <w:lang w:eastAsia="uk-UA"/>
        </w:rPr>
        <w:t xml:space="preserve"> висновків.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7911D8">
        <w:rPr>
          <w:rFonts w:ascii="Times New Roman" w:eastAsia="Times New Roman" w:hAnsi="Times New Roman" w:cs="Times New Roman"/>
          <w:i/>
          <w:iCs/>
          <w:sz w:val="28"/>
          <w:szCs w:val="28"/>
          <w:lang w:eastAsia="uk-UA"/>
        </w:rPr>
        <w:t xml:space="preserve">Огляд об'єктів </w:t>
      </w:r>
      <w:r w:rsidRPr="00F262A8">
        <w:rPr>
          <w:rFonts w:ascii="Times New Roman" w:eastAsia="Times New Roman" w:hAnsi="Times New Roman" w:cs="Times New Roman"/>
          <w:sz w:val="28"/>
          <w:szCs w:val="28"/>
          <w:lang w:eastAsia="uk-UA"/>
        </w:rPr>
        <w:t xml:space="preserve">— це дослідження з метою встановлення відповідності їх ознак і властивостей опису у постанові про призначення експертизи або протоколі огляду місця події. У процесі огляду надані об'єкти фотографують в упаковці і без неї.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7911D8">
        <w:rPr>
          <w:rFonts w:ascii="Times New Roman" w:eastAsia="Times New Roman" w:hAnsi="Times New Roman" w:cs="Times New Roman"/>
          <w:i/>
          <w:iCs/>
          <w:sz w:val="28"/>
          <w:szCs w:val="28"/>
          <w:lang w:eastAsia="uk-UA"/>
        </w:rPr>
        <w:t xml:space="preserve">Роздільне дослідження </w:t>
      </w:r>
      <w:r w:rsidRPr="00F262A8">
        <w:rPr>
          <w:rFonts w:ascii="Times New Roman" w:eastAsia="Times New Roman" w:hAnsi="Times New Roman" w:cs="Times New Roman"/>
          <w:sz w:val="28"/>
          <w:szCs w:val="28"/>
          <w:lang w:eastAsia="uk-UA"/>
        </w:rPr>
        <w:t xml:space="preserve">спрямоване на окреме дослідження </w:t>
      </w:r>
      <w:proofErr w:type="spellStart"/>
      <w:r w:rsidRPr="00F262A8">
        <w:rPr>
          <w:rFonts w:ascii="Times New Roman" w:eastAsia="Times New Roman" w:hAnsi="Times New Roman" w:cs="Times New Roman"/>
          <w:sz w:val="28"/>
          <w:szCs w:val="28"/>
          <w:lang w:eastAsia="uk-UA"/>
        </w:rPr>
        <w:t>ототожнюваного</w:t>
      </w:r>
      <w:proofErr w:type="spellEnd"/>
      <w:r w:rsidRPr="00F262A8">
        <w:rPr>
          <w:rFonts w:ascii="Times New Roman" w:eastAsia="Times New Roman" w:hAnsi="Times New Roman" w:cs="Times New Roman"/>
          <w:sz w:val="28"/>
          <w:szCs w:val="28"/>
          <w:lang w:eastAsia="uk-UA"/>
        </w:rPr>
        <w:t xml:space="preserve"> (того, що ідентифікується) і </w:t>
      </w:r>
      <w:proofErr w:type="spellStart"/>
      <w:r w:rsidRPr="00F262A8">
        <w:rPr>
          <w:rFonts w:ascii="Times New Roman" w:eastAsia="Times New Roman" w:hAnsi="Times New Roman" w:cs="Times New Roman"/>
          <w:sz w:val="28"/>
          <w:szCs w:val="28"/>
          <w:lang w:eastAsia="uk-UA"/>
        </w:rPr>
        <w:t>ототожнюючого</w:t>
      </w:r>
      <w:proofErr w:type="spellEnd"/>
      <w:r w:rsidRPr="00F262A8">
        <w:rPr>
          <w:rFonts w:ascii="Times New Roman" w:eastAsia="Times New Roman" w:hAnsi="Times New Roman" w:cs="Times New Roman"/>
          <w:sz w:val="28"/>
          <w:szCs w:val="28"/>
          <w:lang w:eastAsia="uk-UA"/>
        </w:rPr>
        <w:t xml:space="preserve"> (того, що ідентифікує) об'єктів, окрему їх фіксацію, виявлення, закріплення і встановлення сукупності ознак та властивостей спочатку об'єкта, який ототожнюється, що дозволяє його індивідуалізувати за характером його відображення в </w:t>
      </w:r>
      <w:proofErr w:type="spellStart"/>
      <w:r w:rsidRPr="00F262A8">
        <w:rPr>
          <w:rFonts w:ascii="Times New Roman" w:eastAsia="Times New Roman" w:hAnsi="Times New Roman" w:cs="Times New Roman"/>
          <w:sz w:val="28"/>
          <w:szCs w:val="28"/>
          <w:lang w:eastAsia="uk-UA"/>
        </w:rPr>
        <w:t>ототожнюваних</w:t>
      </w:r>
      <w:proofErr w:type="spellEnd"/>
      <w:r w:rsidRPr="00F262A8">
        <w:rPr>
          <w:rFonts w:ascii="Times New Roman" w:eastAsia="Times New Roman" w:hAnsi="Times New Roman" w:cs="Times New Roman"/>
          <w:sz w:val="28"/>
          <w:szCs w:val="28"/>
          <w:lang w:eastAsia="uk-UA"/>
        </w:rPr>
        <w:t xml:space="preserve"> об'єктах. Під час такого дослідження встановлюється механізм взаємодії і утворення ознак як на </w:t>
      </w:r>
      <w:proofErr w:type="spellStart"/>
      <w:r w:rsidRPr="00F262A8">
        <w:rPr>
          <w:rFonts w:ascii="Times New Roman" w:eastAsia="Times New Roman" w:hAnsi="Times New Roman" w:cs="Times New Roman"/>
          <w:sz w:val="28"/>
          <w:szCs w:val="28"/>
          <w:lang w:eastAsia="uk-UA"/>
        </w:rPr>
        <w:t>ототожнюваному</w:t>
      </w:r>
      <w:proofErr w:type="spellEnd"/>
      <w:r w:rsidRPr="00F262A8">
        <w:rPr>
          <w:rFonts w:ascii="Times New Roman" w:eastAsia="Times New Roman" w:hAnsi="Times New Roman" w:cs="Times New Roman"/>
          <w:sz w:val="28"/>
          <w:szCs w:val="28"/>
          <w:lang w:eastAsia="uk-UA"/>
        </w:rPr>
        <w:t xml:space="preserve">, так і на </w:t>
      </w:r>
      <w:proofErr w:type="spellStart"/>
      <w:r w:rsidRPr="00F262A8">
        <w:rPr>
          <w:rFonts w:ascii="Times New Roman" w:eastAsia="Times New Roman" w:hAnsi="Times New Roman" w:cs="Times New Roman"/>
          <w:sz w:val="28"/>
          <w:szCs w:val="28"/>
          <w:lang w:eastAsia="uk-UA"/>
        </w:rPr>
        <w:t>ототожнюючому</w:t>
      </w:r>
      <w:proofErr w:type="spellEnd"/>
      <w:r w:rsidRPr="00F262A8">
        <w:rPr>
          <w:rFonts w:ascii="Times New Roman" w:eastAsia="Times New Roman" w:hAnsi="Times New Roman" w:cs="Times New Roman"/>
          <w:sz w:val="28"/>
          <w:szCs w:val="28"/>
          <w:lang w:eastAsia="uk-UA"/>
        </w:rPr>
        <w:t xml:space="preserve"> об'єктах, зокрема визначається вид руху — фізичний, механічний, біологічний, а також енергія слідоутворення (кінетична, теплова, магніт</w:t>
      </w:r>
      <w:r w:rsidRPr="00F262A8">
        <w:rPr>
          <w:rFonts w:ascii="Times New Roman" w:eastAsia="Times New Roman" w:hAnsi="Times New Roman" w:cs="Times New Roman"/>
          <w:sz w:val="28"/>
          <w:szCs w:val="28"/>
          <w:lang w:eastAsia="uk-UA"/>
        </w:rPr>
        <w:softHyphen/>
        <w:t xml:space="preserve"> на, електрична).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Виявлені ознаки та властивості оцінюються, визначаються їх стійкість, незалежність, ідентифікаційна значущість. Повнота виявлених ознак забезпечується дослідженням усього іденти</w:t>
      </w:r>
      <w:r w:rsidRPr="00F262A8">
        <w:rPr>
          <w:rFonts w:ascii="Times New Roman" w:eastAsia="Times New Roman" w:hAnsi="Times New Roman" w:cs="Times New Roman"/>
          <w:sz w:val="28"/>
          <w:szCs w:val="28"/>
          <w:lang w:eastAsia="uk-UA"/>
        </w:rPr>
        <w:softHyphen/>
        <w:t xml:space="preserve">фікаційного поля об'єкта. Для фіксації виявлених ознак їх фотографують — </w:t>
      </w:r>
      <w:proofErr w:type="spellStart"/>
      <w:r w:rsidRPr="00F262A8">
        <w:rPr>
          <w:rFonts w:ascii="Times New Roman" w:eastAsia="Times New Roman" w:hAnsi="Times New Roman" w:cs="Times New Roman"/>
          <w:sz w:val="28"/>
          <w:szCs w:val="28"/>
          <w:lang w:eastAsia="uk-UA"/>
        </w:rPr>
        <w:t>крупномасштабною</w:t>
      </w:r>
      <w:proofErr w:type="spellEnd"/>
      <w:r w:rsidRPr="00F262A8">
        <w:rPr>
          <w:rFonts w:ascii="Times New Roman" w:eastAsia="Times New Roman" w:hAnsi="Times New Roman" w:cs="Times New Roman"/>
          <w:sz w:val="28"/>
          <w:szCs w:val="28"/>
          <w:lang w:eastAsia="uk-UA"/>
        </w:rPr>
        <w:t xml:space="preserve"> макрозйомкою або мікроскопічним методом, кожний окремо, а сформовану сукупність при можливості в цілому.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7911D8">
        <w:rPr>
          <w:rFonts w:ascii="Times New Roman" w:eastAsia="Times New Roman" w:hAnsi="Times New Roman" w:cs="Times New Roman"/>
          <w:i/>
          <w:iCs/>
          <w:sz w:val="28"/>
          <w:szCs w:val="28"/>
          <w:lang w:eastAsia="uk-UA"/>
        </w:rPr>
        <w:t xml:space="preserve">Експериментальне дослідження </w:t>
      </w:r>
      <w:r w:rsidRPr="00F262A8">
        <w:rPr>
          <w:rFonts w:ascii="Times New Roman" w:eastAsia="Times New Roman" w:hAnsi="Times New Roman" w:cs="Times New Roman"/>
          <w:sz w:val="28"/>
          <w:szCs w:val="28"/>
          <w:lang w:eastAsia="uk-UA"/>
        </w:rPr>
        <w:t xml:space="preserve">має на меті отримати властивості і ознаки </w:t>
      </w:r>
      <w:proofErr w:type="spellStart"/>
      <w:r w:rsidRPr="00F262A8">
        <w:rPr>
          <w:rFonts w:ascii="Times New Roman" w:eastAsia="Times New Roman" w:hAnsi="Times New Roman" w:cs="Times New Roman"/>
          <w:sz w:val="28"/>
          <w:szCs w:val="28"/>
          <w:lang w:eastAsia="uk-UA"/>
        </w:rPr>
        <w:t>ототожнюваного</w:t>
      </w:r>
      <w:proofErr w:type="spellEnd"/>
      <w:r w:rsidRPr="00F262A8">
        <w:rPr>
          <w:rFonts w:ascii="Times New Roman" w:eastAsia="Times New Roman" w:hAnsi="Times New Roman" w:cs="Times New Roman"/>
          <w:sz w:val="28"/>
          <w:szCs w:val="28"/>
          <w:lang w:eastAsia="uk-UA"/>
        </w:rPr>
        <w:t xml:space="preserve"> (відображуваного) об'єкта у формах, які задовольняють процес порівняльного дослідження. Наприклад, сліди бойка і </w:t>
      </w:r>
      <w:proofErr w:type="spellStart"/>
      <w:r w:rsidRPr="00F262A8">
        <w:rPr>
          <w:rFonts w:ascii="Times New Roman" w:eastAsia="Times New Roman" w:hAnsi="Times New Roman" w:cs="Times New Roman"/>
          <w:sz w:val="28"/>
          <w:szCs w:val="28"/>
          <w:lang w:eastAsia="uk-UA"/>
        </w:rPr>
        <w:t>зачіпа</w:t>
      </w:r>
      <w:proofErr w:type="spellEnd"/>
      <w:r w:rsidRPr="00F262A8">
        <w:rPr>
          <w:rFonts w:ascii="Times New Roman" w:eastAsia="Times New Roman" w:hAnsi="Times New Roman" w:cs="Times New Roman"/>
          <w:sz w:val="28"/>
          <w:szCs w:val="28"/>
          <w:lang w:eastAsia="uk-UA"/>
        </w:rPr>
        <w:t xml:space="preserve"> викиду відтворюються при експериментальній стрільбі з </w:t>
      </w:r>
      <w:proofErr w:type="spellStart"/>
      <w:r w:rsidRPr="00F262A8">
        <w:rPr>
          <w:rFonts w:ascii="Times New Roman" w:eastAsia="Times New Roman" w:hAnsi="Times New Roman" w:cs="Times New Roman"/>
          <w:sz w:val="28"/>
          <w:szCs w:val="28"/>
          <w:lang w:eastAsia="uk-UA"/>
        </w:rPr>
        <w:lastRenderedPageBreak/>
        <w:t>ототожнюваної</w:t>
      </w:r>
      <w:proofErr w:type="spellEnd"/>
      <w:r w:rsidRPr="00F262A8">
        <w:rPr>
          <w:rFonts w:ascii="Times New Roman" w:eastAsia="Times New Roman" w:hAnsi="Times New Roman" w:cs="Times New Roman"/>
          <w:sz w:val="28"/>
          <w:szCs w:val="28"/>
          <w:lang w:eastAsia="uk-UA"/>
        </w:rPr>
        <w:t xml:space="preserve"> зброї. Для отримання деяких експериментальних слідів, наприклад каналу ствола </w:t>
      </w:r>
      <w:proofErr w:type="spellStart"/>
      <w:r w:rsidRPr="00F262A8">
        <w:rPr>
          <w:rFonts w:ascii="Times New Roman" w:eastAsia="Times New Roman" w:hAnsi="Times New Roman" w:cs="Times New Roman"/>
          <w:sz w:val="28"/>
          <w:szCs w:val="28"/>
          <w:lang w:eastAsia="uk-UA"/>
        </w:rPr>
        <w:t>гладкоствольної</w:t>
      </w:r>
      <w:proofErr w:type="spellEnd"/>
      <w:r w:rsidRPr="00F262A8">
        <w:rPr>
          <w:rFonts w:ascii="Times New Roman" w:eastAsia="Times New Roman" w:hAnsi="Times New Roman" w:cs="Times New Roman"/>
          <w:sz w:val="28"/>
          <w:szCs w:val="28"/>
          <w:lang w:eastAsia="uk-UA"/>
        </w:rPr>
        <w:t xml:space="preserve"> зброї, сконструйовані спеціальні пристрої та устаткування, а для отримання слідів ковзання — прилад «</w:t>
      </w:r>
      <w:proofErr w:type="spellStart"/>
      <w:r w:rsidRPr="00F262A8">
        <w:rPr>
          <w:rFonts w:ascii="Times New Roman" w:eastAsia="Times New Roman" w:hAnsi="Times New Roman" w:cs="Times New Roman"/>
          <w:sz w:val="28"/>
          <w:szCs w:val="28"/>
          <w:lang w:eastAsia="uk-UA"/>
        </w:rPr>
        <w:t>Трасограф</w:t>
      </w:r>
      <w:proofErr w:type="spellEnd"/>
      <w:r w:rsidRPr="00F262A8">
        <w:rPr>
          <w:rFonts w:ascii="Times New Roman" w:eastAsia="Times New Roman" w:hAnsi="Times New Roman" w:cs="Times New Roman"/>
          <w:sz w:val="28"/>
          <w:szCs w:val="28"/>
          <w:lang w:eastAsia="uk-UA"/>
        </w:rPr>
        <w:t xml:space="preserve">». Таким чином, при експериментальному дослідженні одержують ознаки </w:t>
      </w:r>
      <w:proofErr w:type="spellStart"/>
      <w:r w:rsidRPr="00F262A8">
        <w:rPr>
          <w:rFonts w:ascii="Times New Roman" w:eastAsia="Times New Roman" w:hAnsi="Times New Roman" w:cs="Times New Roman"/>
          <w:sz w:val="28"/>
          <w:szCs w:val="28"/>
          <w:lang w:eastAsia="uk-UA"/>
        </w:rPr>
        <w:t>ототожнюваного</w:t>
      </w:r>
      <w:proofErr w:type="spellEnd"/>
      <w:r w:rsidRPr="00F262A8">
        <w:rPr>
          <w:rFonts w:ascii="Times New Roman" w:eastAsia="Times New Roman" w:hAnsi="Times New Roman" w:cs="Times New Roman"/>
          <w:sz w:val="28"/>
          <w:szCs w:val="28"/>
          <w:lang w:eastAsia="uk-UA"/>
        </w:rPr>
        <w:t xml:space="preserve"> об'єкта у зіставлюваних формах для порівняльного дослідження.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 xml:space="preserve">Суть експериментального дослідження полягає не тільки в отриманні зіставлюваних зразків для порівняльного дослідження, але й у виявленні, фіксації та уявленні внутрішніх властивостей </w:t>
      </w:r>
      <w:proofErr w:type="spellStart"/>
      <w:r w:rsidRPr="00F262A8">
        <w:rPr>
          <w:rFonts w:ascii="Times New Roman" w:eastAsia="Times New Roman" w:hAnsi="Times New Roman" w:cs="Times New Roman"/>
          <w:sz w:val="28"/>
          <w:szCs w:val="28"/>
          <w:lang w:eastAsia="uk-UA"/>
        </w:rPr>
        <w:t>ідентифіковуваного</w:t>
      </w:r>
      <w:proofErr w:type="spellEnd"/>
      <w:r w:rsidRPr="00F262A8">
        <w:rPr>
          <w:rFonts w:ascii="Times New Roman" w:eastAsia="Times New Roman" w:hAnsi="Times New Roman" w:cs="Times New Roman"/>
          <w:sz w:val="28"/>
          <w:szCs w:val="28"/>
          <w:lang w:eastAsia="uk-UA"/>
        </w:rPr>
        <w:t xml:space="preserve"> об'єкта та їх відображень у ідентифікуючому. Особливо це необхідно при дослідженні сипких, рідких і газоподібних речовин, а також частин цілого, які втратили </w:t>
      </w:r>
      <w:proofErr w:type="spellStart"/>
      <w:r w:rsidRPr="00F262A8">
        <w:rPr>
          <w:rFonts w:ascii="Times New Roman" w:eastAsia="Times New Roman" w:hAnsi="Times New Roman" w:cs="Times New Roman"/>
          <w:sz w:val="28"/>
          <w:szCs w:val="28"/>
          <w:lang w:eastAsia="uk-UA"/>
        </w:rPr>
        <w:t>конформність</w:t>
      </w:r>
      <w:proofErr w:type="spellEnd"/>
      <w:r w:rsidRPr="00F262A8">
        <w:rPr>
          <w:rFonts w:ascii="Times New Roman" w:eastAsia="Times New Roman" w:hAnsi="Times New Roman" w:cs="Times New Roman"/>
          <w:sz w:val="28"/>
          <w:szCs w:val="28"/>
          <w:lang w:eastAsia="uk-UA"/>
        </w:rPr>
        <w:t xml:space="preserve"> лінії розчленування. У подібних випадках використовуються мікроскопічні, люмінесцентні, </w:t>
      </w:r>
      <w:proofErr w:type="spellStart"/>
      <w:r w:rsidRPr="00F262A8">
        <w:rPr>
          <w:rFonts w:ascii="Times New Roman" w:eastAsia="Times New Roman" w:hAnsi="Times New Roman" w:cs="Times New Roman"/>
          <w:sz w:val="28"/>
          <w:szCs w:val="28"/>
          <w:lang w:eastAsia="uk-UA"/>
        </w:rPr>
        <w:t>спектро</w:t>
      </w:r>
      <w:proofErr w:type="spellEnd"/>
      <w:r w:rsidRPr="00F262A8">
        <w:rPr>
          <w:rFonts w:ascii="Times New Roman" w:eastAsia="Times New Roman" w:hAnsi="Times New Roman" w:cs="Times New Roman"/>
          <w:sz w:val="28"/>
          <w:szCs w:val="28"/>
          <w:lang w:eastAsia="uk-UA"/>
        </w:rPr>
        <w:t xml:space="preserve">- і хроматографічні, а також інші методи встановлення якісно-кількісного складу зразків, сталості їхніх властивостей, кореляційної залежності.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7911D8">
        <w:rPr>
          <w:rFonts w:ascii="Times New Roman" w:eastAsia="Times New Roman" w:hAnsi="Times New Roman" w:cs="Times New Roman"/>
          <w:i/>
          <w:iCs/>
          <w:sz w:val="28"/>
          <w:szCs w:val="28"/>
          <w:lang w:eastAsia="uk-UA"/>
        </w:rPr>
        <w:t xml:space="preserve">Порівняльне дослідження </w:t>
      </w:r>
      <w:r w:rsidRPr="00F262A8">
        <w:rPr>
          <w:rFonts w:ascii="Times New Roman" w:eastAsia="Times New Roman" w:hAnsi="Times New Roman" w:cs="Times New Roman"/>
          <w:sz w:val="28"/>
          <w:szCs w:val="28"/>
          <w:lang w:eastAsia="uk-UA"/>
        </w:rPr>
        <w:t xml:space="preserve">спрямоване на встановлення ступеня збіжності ознак </w:t>
      </w:r>
      <w:proofErr w:type="spellStart"/>
      <w:r w:rsidRPr="00F262A8">
        <w:rPr>
          <w:rFonts w:ascii="Times New Roman" w:eastAsia="Times New Roman" w:hAnsi="Times New Roman" w:cs="Times New Roman"/>
          <w:sz w:val="28"/>
          <w:szCs w:val="28"/>
          <w:lang w:eastAsia="uk-UA"/>
        </w:rPr>
        <w:t>ототожнюваного</w:t>
      </w:r>
      <w:proofErr w:type="spellEnd"/>
      <w:r w:rsidRPr="00F262A8">
        <w:rPr>
          <w:rFonts w:ascii="Times New Roman" w:eastAsia="Times New Roman" w:hAnsi="Times New Roman" w:cs="Times New Roman"/>
          <w:sz w:val="28"/>
          <w:szCs w:val="28"/>
          <w:lang w:eastAsia="uk-UA"/>
        </w:rPr>
        <w:t xml:space="preserve"> об'єкта, зафіксованих в ідентифікуючих об'єктах. Порівняння відбувається за трьома способами: зіставлення, суміщення та накладення.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7911D8">
        <w:rPr>
          <w:rFonts w:ascii="Times New Roman" w:eastAsia="Times New Roman" w:hAnsi="Times New Roman" w:cs="Times New Roman"/>
          <w:i/>
          <w:iCs/>
          <w:sz w:val="28"/>
          <w:szCs w:val="28"/>
          <w:lang w:eastAsia="uk-UA"/>
        </w:rPr>
        <w:t xml:space="preserve">Зіставлення — </w:t>
      </w:r>
      <w:r w:rsidRPr="00F262A8">
        <w:rPr>
          <w:rFonts w:ascii="Times New Roman" w:eastAsia="Times New Roman" w:hAnsi="Times New Roman" w:cs="Times New Roman"/>
          <w:sz w:val="28"/>
          <w:szCs w:val="28"/>
          <w:lang w:eastAsia="uk-UA"/>
        </w:rPr>
        <w:t xml:space="preserve">це розміщення поряд порівнюваних об'єктів так, щоб можна було одночасно спостерігати їх ознаки. Воно відбувається шляхом безпосереднього зіставлення ознак </w:t>
      </w:r>
      <w:proofErr w:type="spellStart"/>
      <w:r w:rsidRPr="00F262A8">
        <w:rPr>
          <w:rFonts w:ascii="Times New Roman" w:eastAsia="Times New Roman" w:hAnsi="Times New Roman" w:cs="Times New Roman"/>
          <w:sz w:val="28"/>
          <w:szCs w:val="28"/>
          <w:lang w:eastAsia="uk-UA"/>
        </w:rPr>
        <w:t>ототожнюваного</w:t>
      </w:r>
      <w:proofErr w:type="spellEnd"/>
      <w:r w:rsidRPr="00F262A8">
        <w:rPr>
          <w:rFonts w:ascii="Times New Roman" w:eastAsia="Times New Roman" w:hAnsi="Times New Roman" w:cs="Times New Roman"/>
          <w:sz w:val="28"/>
          <w:szCs w:val="28"/>
          <w:lang w:eastAsia="uk-UA"/>
        </w:rPr>
        <w:t xml:space="preserve"> об'єкта з ознаками </w:t>
      </w:r>
      <w:proofErr w:type="spellStart"/>
      <w:r w:rsidRPr="00F262A8">
        <w:rPr>
          <w:rFonts w:ascii="Times New Roman" w:eastAsia="Times New Roman" w:hAnsi="Times New Roman" w:cs="Times New Roman"/>
          <w:sz w:val="28"/>
          <w:szCs w:val="28"/>
          <w:lang w:eastAsia="uk-UA"/>
        </w:rPr>
        <w:t>ототожнюючих</w:t>
      </w:r>
      <w:proofErr w:type="spellEnd"/>
      <w:r w:rsidRPr="00F262A8">
        <w:rPr>
          <w:rFonts w:ascii="Times New Roman" w:eastAsia="Times New Roman" w:hAnsi="Times New Roman" w:cs="Times New Roman"/>
          <w:sz w:val="28"/>
          <w:szCs w:val="28"/>
          <w:lang w:eastAsia="uk-UA"/>
        </w:rPr>
        <w:t xml:space="preserve"> об'єктів або шляхом проектування порівнювальних ознак на один екран, або розміщення їх в одному полі мікроскопу.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7911D8">
        <w:rPr>
          <w:rFonts w:ascii="Times New Roman" w:eastAsia="Times New Roman" w:hAnsi="Times New Roman" w:cs="Times New Roman"/>
          <w:i/>
          <w:iCs/>
          <w:sz w:val="28"/>
          <w:szCs w:val="28"/>
          <w:lang w:eastAsia="uk-UA"/>
        </w:rPr>
        <w:t xml:space="preserve">Суміщення — </w:t>
      </w:r>
      <w:r w:rsidRPr="00F262A8">
        <w:rPr>
          <w:rFonts w:ascii="Times New Roman" w:eastAsia="Times New Roman" w:hAnsi="Times New Roman" w:cs="Times New Roman"/>
          <w:sz w:val="28"/>
          <w:szCs w:val="28"/>
          <w:lang w:eastAsia="uk-UA"/>
        </w:rPr>
        <w:t xml:space="preserve">це розташування в одному полі порівнюваних об'єктів так, щоб ознаки одного складали продовження ознак іншого. Цей прийом найчастіше застосовується для порівняння слідів ковзання, що являє собою чергування борозенок і валиків. Суміщення можна виконувати шляхом розрізу порівнюваних зображень ознак за однаковими лініями та поєднання </w:t>
      </w:r>
      <w:r w:rsidRPr="00F262A8">
        <w:rPr>
          <w:rFonts w:ascii="Times New Roman" w:eastAsia="Times New Roman" w:hAnsi="Times New Roman" w:cs="Times New Roman"/>
          <w:sz w:val="28"/>
          <w:szCs w:val="28"/>
          <w:lang w:eastAsia="uk-UA"/>
        </w:rPr>
        <w:lastRenderedPageBreak/>
        <w:t xml:space="preserve">розрізаних частин за збіжними ознаками. Для цього метою використовують спеціальні прилади — порівняльні мікроскопи (МСК-1, МС-51).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7911D8">
        <w:rPr>
          <w:rFonts w:ascii="Times New Roman" w:eastAsia="Times New Roman" w:hAnsi="Times New Roman" w:cs="Times New Roman"/>
          <w:i/>
          <w:iCs/>
          <w:sz w:val="28"/>
          <w:szCs w:val="28"/>
          <w:lang w:eastAsia="uk-UA"/>
        </w:rPr>
        <w:t xml:space="preserve">Накладення </w:t>
      </w:r>
      <w:r w:rsidRPr="00F262A8">
        <w:rPr>
          <w:rFonts w:ascii="Times New Roman" w:eastAsia="Times New Roman" w:hAnsi="Times New Roman" w:cs="Times New Roman"/>
          <w:sz w:val="28"/>
          <w:szCs w:val="28"/>
          <w:lang w:eastAsia="uk-UA"/>
        </w:rPr>
        <w:t xml:space="preserve">— це встановлення контакту між порівнюваними об'єктами так, щоб їх можна було спостерігати у світлі, яке проходить «наскрізь». Для цього загальне зображення об'єктів переносять на прозорий матеріал (скло, плівку), а потім, </w:t>
      </w:r>
      <w:proofErr w:type="spellStart"/>
      <w:r w:rsidRPr="00F262A8">
        <w:rPr>
          <w:rFonts w:ascii="Times New Roman" w:eastAsia="Times New Roman" w:hAnsi="Times New Roman" w:cs="Times New Roman"/>
          <w:sz w:val="28"/>
          <w:szCs w:val="28"/>
          <w:lang w:eastAsia="uk-UA"/>
        </w:rPr>
        <w:t>суміщуючи</w:t>
      </w:r>
      <w:proofErr w:type="spellEnd"/>
      <w:r w:rsidRPr="00F262A8">
        <w:rPr>
          <w:rFonts w:ascii="Times New Roman" w:eastAsia="Times New Roman" w:hAnsi="Times New Roman" w:cs="Times New Roman"/>
          <w:sz w:val="28"/>
          <w:szCs w:val="28"/>
          <w:lang w:eastAsia="uk-UA"/>
        </w:rPr>
        <w:t xml:space="preserve"> їх один з одним, досліджують їхні форми, розміри та розташування ознак у світлі, яке проходить. Так, встановлюють дописи та вставки на окремих документах, виконаних за допомогою копіювального паперу в одну закладку. Для застосування цього способу в експертній практиці сконструйований спеціальний прилад оптичного накладення (ПОН).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 xml:space="preserve">У методиці ідентифікаційного дослідження ознак і властивостей порівнювання об'єктів у зіставлюваних формах та станах є головною умовою об'єктивності дослідження та </w:t>
      </w:r>
      <w:proofErr w:type="spellStart"/>
      <w:r w:rsidRPr="00F262A8">
        <w:rPr>
          <w:rFonts w:ascii="Times New Roman" w:eastAsia="Times New Roman" w:hAnsi="Times New Roman" w:cs="Times New Roman"/>
          <w:sz w:val="28"/>
          <w:szCs w:val="28"/>
          <w:lang w:eastAsia="uk-UA"/>
        </w:rPr>
        <w:t>обгрунтованості</w:t>
      </w:r>
      <w:proofErr w:type="spellEnd"/>
      <w:r w:rsidRPr="00F262A8">
        <w:rPr>
          <w:rFonts w:ascii="Times New Roman" w:eastAsia="Times New Roman" w:hAnsi="Times New Roman" w:cs="Times New Roman"/>
          <w:sz w:val="28"/>
          <w:szCs w:val="28"/>
          <w:lang w:eastAsia="uk-UA"/>
        </w:rPr>
        <w:t xml:space="preserve"> висновків. Виходячи з цього, до порівнюваного матеріалу пред'являються такі вимоги: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 xml:space="preserve">•  Зразки повинні бути отримані на однаковому або схожому з матеріалом </w:t>
      </w:r>
      <w:proofErr w:type="spellStart"/>
      <w:r w:rsidRPr="00F262A8">
        <w:rPr>
          <w:rFonts w:ascii="Times New Roman" w:eastAsia="Times New Roman" w:hAnsi="Times New Roman" w:cs="Times New Roman"/>
          <w:sz w:val="28"/>
          <w:szCs w:val="28"/>
          <w:lang w:eastAsia="uk-UA"/>
        </w:rPr>
        <w:t>ототожнюваного</w:t>
      </w:r>
      <w:proofErr w:type="spellEnd"/>
      <w:r w:rsidRPr="00F262A8">
        <w:rPr>
          <w:rFonts w:ascii="Times New Roman" w:eastAsia="Times New Roman" w:hAnsi="Times New Roman" w:cs="Times New Roman"/>
          <w:sz w:val="28"/>
          <w:szCs w:val="28"/>
          <w:lang w:eastAsia="uk-UA"/>
        </w:rPr>
        <w:t xml:space="preserve"> об'єкта копіювальному матеріалі.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 xml:space="preserve">•  Порівнювані об'єкти повинні бути зафіксовані в одному масштабі, ракурсі при однаковому освітленні.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 xml:space="preserve">•  Вираження порівнюваних ознак повинне мати однаковий рівень деталізації (мікроскопічний, макроскопічний, молекулярний, генний).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 xml:space="preserve">•  Збіжні ознаки повинні виявляти однакові результати при різних прийомах і засобах порівняння. Виконання наведених вимог до порівнюваних об'єктів забезпечує об'єктивність оцінки результатів порівняння та вірогідність зроблених висновків.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7911D8">
        <w:rPr>
          <w:rFonts w:ascii="Times New Roman" w:eastAsia="Times New Roman" w:hAnsi="Times New Roman" w:cs="Times New Roman"/>
          <w:i/>
          <w:iCs/>
          <w:sz w:val="28"/>
          <w:szCs w:val="28"/>
          <w:lang w:eastAsia="uk-UA"/>
        </w:rPr>
        <w:t xml:space="preserve">Оцінка результатів порівняння та формування висновків </w:t>
      </w:r>
      <w:r w:rsidRPr="00F262A8">
        <w:rPr>
          <w:rFonts w:ascii="Times New Roman" w:eastAsia="Times New Roman" w:hAnsi="Times New Roman" w:cs="Times New Roman"/>
          <w:sz w:val="28"/>
          <w:szCs w:val="28"/>
          <w:lang w:eastAsia="uk-UA"/>
        </w:rPr>
        <w:t>— це логічна діяльність, яка полягає у співвіднесенні результатів дослідження з походженням порівнюваних об'єктів, подією ви</w:t>
      </w:r>
      <w:r w:rsidRPr="00F262A8">
        <w:rPr>
          <w:rFonts w:ascii="Times New Roman" w:eastAsia="Times New Roman" w:hAnsi="Times New Roman" w:cs="Times New Roman"/>
          <w:sz w:val="28"/>
          <w:szCs w:val="28"/>
          <w:lang w:eastAsia="uk-UA"/>
        </w:rPr>
        <w:softHyphen/>
        <w:t xml:space="preserve"> падку, механізмом утворення відображень. Збіжні ознаки оцінюються нарізно і у сукупності, передусім, із позиції достатності подання ідентифікаційного поля </w:t>
      </w:r>
      <w:proofErr w:type="spellStart"/>
      <w:r w:rsidRPr="00F262A8">
        <w:rPr>
          <w:rFonts w:ascii="Times New Roman" w:eastAsia="Times New Roman" w:hAnsi="Times New Roman" w:cs="Times New Roman"/>
          <w:sz w:val="28"/>
          <w:szCs w:val="28"/>
          <w:lang w:eastAsia="uk-UA"/>
        </w:rPr>
        <w:t>ототожнюваного</w:t>
      </w:r>
      <w:proofErr w:type="spellEnd"/>
      <w:r w:rsidRPr="00F262A8">
        <w:rPr>
          <w:rFonts w:ascii="Times New Roman" w:eastAsia="Times New Roman" w:hAnsi="Times New Roman" w:cs="Times New Roman"/>
          <w:sz w:val="28"/>
          <w:szCs w:val="28"/>
          <w:lang w:eastAsia="uk-UA"/>
        </w:rPr>
        <w:t xml:space="preserve"> об'єкта. </w:t>
      </w:r>
      <w:r w:rsidRPr="00F262A8">
        <w:rPr>
          <w:rFonts w:ascii="Times New Roman" w:eastAsia="Times New Roman" w:hAnsi="Times New Roman" w:cs="Times New Roman"/>
          <w:sz w:val="28"/>
          <w:szCs w:val="28"/>
          <w:lang w:eastAsia="uk-UA"/>
        </w:rPr>
        <w:lastRenderedPageBreak/>
        <w:t>Порівнюється якість та кількість збіжних ознак і таких, що розрізняються, пояснюється їх поход</w:t>
      </w:r>
      <w:r w:rsidRPr="00F262A8">
        <w:rPr>
          <w:rFonts w:ascii="Times New Roman" w:eastAsia="Times New Roman" w:hAnsi="Times New Roman" w:cs="Times New Roman"/>
          <w:sz w:val="28"/>
          <w:szCs w:val="28"/>
          <w:lang w:eastAsia="uk-UA"/>
        </w:rPr>
        <w:softHyphen/>
        <w:t xml:space="preserve">ження. Після цього сформована сукупність оцінюється як неповторна, з'ясовується та пояснюється вплив на її індивідуальність об'єктів, що розрізняються, і робиться висновок, що сукупність індивідуальна. </w:t>
      </w:r>
    </w:p>
    <w:p w:rsidR="00F262A8" w:rsidRPr="00F262A8" w:rsidRDefault="00F262A8" w:rsidP="007911D8">
      <w:pPr>
        <w:spacing w:after="0" w:line="360" w:lineRule="auto"/>
        <w:ind w:firstLine="709"/>
        <w:contextualSpacing/>
        <w:jc w:val="both"/>
        <w:rPr>
          <w:rFonts w:ascii="Times New Roman" w:eastAsia="Times New Roman" w:hAnsi="Times New Roman" w:cs="Times New Roman"/>
          <w:sz w:val="28"/>
          <w:szCs w:val="28"/>
          <w:lang w:eastAsia="uk-UA"/>
        </w:rPr>
      </w:pPr>
      <w:r w:rsidRPr="00F262A8">
        <w:rPr>
          <w:rFonts w:ascii="Times New Roman" w:eastAsia="Times New Roman" w:hAnsi="Times New Roman" w:cs="Times New Roman"/>
          <w:sz w:val="28"/>
          <w:szCs w:val="28"/>
          <w:lang w:eastAsia="uk-UA"/>
        </w:rPr>
        <w:t xml:space="preserve">Таким чином, при оцінюванні збіжності або відмінності ознак формується внутрішнє переконання про неповторність збіжного комплексу ознак, а на його основі — висновок про тотожність або відмінність, вид, рід, клас об'єкта в процесі криміналістичної ідентифікації. У разі </w:t>
      </w:r>
      <w:proofErr w:type="spellStart"/>
      <w:r w:rsidRPr="00F262A8">
        <w:rPr>
          <w:rFonts w:ascii="Times New Roman" w:eastAsia="Times New Roman" w:hAnsi="Times New Roman" w:cs="Times New Roman"/>
          <w:sz w:val="28"/>
          <w:szCs w:val="28"/>
          <w:lang w:eastAsia="uk-UA"/>
        </w:rPr>
        <w:t>групофікації</w:t>
      </w:r>
      <w:proofErr w:type="spellEnd"/>
      <w:r w:rsidRPr="00F262A8">
        <w:rPr>
          <w:rFonts w:ascii="Times New Roman" w:eastAsia="Times New Roman" w:hAnsi="Times New Roman" w:cs="Times New Roman"/>
          <w:sz w:val="28"/>
          <w:szCs w:val="28"/>
          <w:lang w:eastAsia="uk-UA"/>
        </w:rPr>
        <w:t xml:space="preserve"> робиться висновок про схожість, однорідність або загальне джерело походження. </w:t>
      </w:r>
    </w:p>
    <w:p w:rsidR="00F262A8" w:rsidRDefault="00F262A8" w:rsidP="007911D8">
      <w:pPr>
        <w:spacing w:after="0" w:line="360" w:lineRule="auto"/>
        <w:ind w:firstLine="709"/>
        <w:contextualSpacing/>
        <w:jc w:val="both"/>
        <w:rPr>
          <w:rFonts w:ascii="Times New Roman" w:hAnsi="Times New Roman" w:cs="Times New Roman"/>
          <w:sz w:val="28"/>
          <w:szCs w:val="28"/>
        </w:rPr>
      </w:pPr>
    </w:p>
    <w:p w:rsidR="00295653" w:rsidRDefault="00295653" w:rsidP="007911D8">
      <w:pPr>
        <w:spacing w:after="0" w:line="360" w:lineRule="auto"/>
        <w:ind w:firstLine="709"/>
        <w:contextualSpacing/>
        <w:jc w:val="both"/>
        <w:rPr>
          <w:rFonts w:ascii="Times New Roman" w:hAnsi="Times New Roman" w:cs="Times New Roman"/>
          <w:sz w:val="28"/>
          <w:szCs w:val="28"/>
        </w:rPr>
      </w:pPr>
    </w:p>
    <w:p w:rsidR="00295653" w:rsidRPr="00295653" w:rsidRDefault="00295653" w:rsidP="00295653">
      <w:pPr>
        <w:spacing w:after="0" w:line="360" w:lineRule="auto"/>
        <w:ind w:firstLine="709"/>
        <w:contextualSpacing/>
        <w:jc w:val="both"/>
        <w:outlineLvl w:val="1"/>
        <w:rPr>
          <w:rFonts w:ascii="Times New Roman" w:eastAsia="Times New Roman" w:hAnsi="Times New Roman" w:cs="Times New Roman"/>
          <w:b/>
          <w:sz w:val="28"/>
          <w:szCs w:val="28"/>
          <w:lang w:eastAsia="uk-UA"/>
        </w:rPr>
      </w:pPr>
      <w:bookmarkStart w:id="11" w:name="_Toc412119284"/>
      <w:r>
        <w:rPr>
          <w:rFonts w:ascii="Times New Roman" w:eastAsia="Times New Roman" w:hAnsi="Times New Roman" w:cs="Times New Roman"/>
          <w:b/>
          <w:sz w:val="28"/>
          <w:szCs w:val="28"/>
          <w:lang w:eastAsia="uk-UA"/>
        </w:rPr>
        <w:t xml:space="preserve">5. </w:t>
      </w:r>
      <w:r w:rsidRPr="00295653">
        <w:rPr>
          <w:rFonts w:ascii="Times New Roman" w:eastAsia="Times New Roman" w:hAnsi="Times New Roman" w:cs="Times New Roman"/>
          <w:b/>
          <w:sz w:val="28"/>
          <w:szCs w:val="28"/>
          <w:lang w:eastAsia="uk-UA"/>
        </w:rPr>
        <w:t>Поняття, сутність і методика криміналістичної діагностики</w:t>
      </w:r>
      <w:bookmarkEnd w:id="11"/>
    </w:p>
    <w:p w:rsidR="00295653" w:rsidRPr="00295653" w:rsidRDefault="00295653" w:rsidP="00295653">
      <w:pPr>
        <w:spacing w:after="0" w:line="360" w:lineRule="auto"/>
        <w:ind w:firstLine="709"/>
        <w:contextualSpacing/>
        <w:jc w:val="both"/>
        <w:rPr>
          <w:rFonts w:ascii="Times New Roman" w:hAnsi="Times New Roman" w:cs="Times New Roman"/>
          <w:sz w:val="28"/>
          <w:szCs w:val="28"/>
        </w:rPr>
      </w:pPr>
    </w:p>
    <w:p w:rsidR="00295653" w:rsidRPr="00295653" w:rsidRDefault="00295653" w:rsidP="00295653">
      <w:pPr>
        <w:spacing w:after="0" w:line="360" w:lineRule="auto"/>
        <w:ind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Слово "діагностика" - грецького походження і означає здатність до "розпізнавання", "розмежування", "визначення", "встановлення".</w:t>
      </w:r>
    </w:p>
    <w:p w:rsidR="00295653" w:rsidRPr="00295653" w:rsidRDefault="00295653" w:rsidP="00295653">
      <w:pPr>
        <w:spacing w:after="0" w:line="360" w:lineRule="auto"/>
        <w:ind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Діагностувати буквально означає: встановити схожість ситуації, що досліджується, з деякою типовою моделлю чи виявити щось конкретне, притаманне лише цій ситуації.</w:t>
      </w:r>
    </w:p>
    <w:p w:rsidR="00295653" w:rsidRPr="00295653" w:rsidRDefault="00295653" w:rsidP="00295653">
      <w:pPr>
        <w:spacing w:after="0" w:line="360" w:lineRule="auto"/>
        <w:ind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 xml:space="preserve">Термін "криміналістична діагностика" було запропоновано 1972 р. проф. В. О. </w:t>
      </w:r>
      <w:proofErr w:type="spellStart"/>
      <w:r w:rsidRPr="00295653">
        <w:rPr>
          <w:rFonts w:ascii="Times New Roman" w:eastAsia="Times New Roman" w:hAnsi="Times New Roman" w:cs="Times New Roman"/>
          <w:sz w:val="28"/>
          <w:szCs w:val="28"/>
          <w:lang w:eastAsia="uk-UA"/>
        </w:rPr>
        <w:t>Снетковим</w:t>
      </w:r>
      <w:proofErr w:type="spellEnd"/>
      <w:r w:rsidRPr="00295653">
        <w:rPr>
          <w:rFonts w:ascii="Times New Roman" w:eastAsia="Times New Roman" w:hAnsi="Times New Roman" w:cs="Times New Roman"/>
          <w:sz w:val="28"/>
          <w:szCs w:val="28"/>
          <w:lang w:eastAsia="uk-UA"/>
        </w:rPr>
        <w:t xml:space="preserve">, який разом із Ю. Г. </w:t>
      </w:r>
      <w:proofErr w:type="spellStart"/>
      <w:r w:rsidRPr="00295653">
        <w:rPr>
          <w:rFonts w:ascii="Times New Roman" w:eastAsia="Times New Roman" w:hAnsi="Times New Roman" w:cs="Times New Roman"/>
          <w:sz w:val="28"/>
          <w:szCs w:val="28"/>
          <w:lang w:eastAsia="uk-UA"/>
        </w:rPr>
        <w:t>Коруховим</w:t>
      </w:r>
      <w:proofErr w:type="spellEnd"/>
      <w:r w:rsidRPr="00295653">
        <w:rPr>
          <w:rFonts w:ascii="Times New Roman" w:eastAsia="Times New Roman" w:hAnsi="Times New Roman" w:cs="Times New Roman"/>
          <w:sz w:val="28"/>
          <w:szCs w:val="28"/>
          <w:lang w:eastAsia="uk-UA"/>
        </w:rPr>
        <w:t xml:space="preserve"> і С. В. </w:t>
      </w:r>
      <w:proofErr w:type="spellStart"/>
      <w:r w:rsidRPr="00295653">
        <w:rPr>
          <w:rFonts w:ascii="Times New Roman" w:eastAsia="Times New Roman" w:hAnsi="Times New Roman" w:cs="Times New Roman"/>
          <w:sz w:val="28"/>
          <w:szCs w:val="28"/>
          <w:lang w:eastAsia="uk-UA"/>
        </w:rPr>
        <w:t>Дуброві</w:t>
      </w:r>
      <w:proofErr w:type="spellEnd"/>
      <w:r w:rsidRPr="00295653">
        <w:rPr>
          <w:rFonts w:ascii="Times New Roman" w:eastAsia="Times New Roman" w:hAnsi="Times New Roman" w:cs="Times New Roman"/>
          <w:sz w:val="28"/>
          <w:szCs w:val="28"/>
          <w:lang w:eastAsia="uk-UA"/>
        </w:rPr>
        <w:t xml:space="preserve"> ним розробили окрему теорію криміналістичної діагностики. *</w:t>
      </w:r>
    </w:p>
    <w:p w:rsidR="00295653" w:rsidRPr="00295653" w:rsidRDefault="00295653" w:rsidP="00295653">
      <w:pPr>
        <w:spacing w:after="0" w:line="360" w:lineRule="auto"/>
        <w:ind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Теорія криміналістичної діагностики - це система правил і понять, необхідних для здійснення процесу діагностичного пізнання у рамках провадження у кримінальній справі.</w:t>
      </w:r>
    </w:p>
    <w:p w:rsidR="00295653" w:rsidRPr="00295653" w:rsidRDefault="00295653" w:rsidP="00295653">
      <w:pPr>
        <w:spacing w:after="0" w:line="360" w:lineRule="auto"/>
        <w:ind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Криміналістична діагностика - процес дослідження властивостей і стану об'єкта (ситуації) з метою установлення змін, які відбулися в ньому, причини цих змін та їх зв'язок із учиненим злочином.</w:t>
      </w:r>
    </w:p>
    <w:p w:rsidR="00295653" w:rsidRPr="00295653" w:rsidRDefault="00295653" w:rsidP="00295653">
      <w:pPr>
        <w:spacing w:after="0" w:line="360" w:lineRule="auto"/>
        <w:ind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lastRenderedPageBreak/>
        <w:t>Іншими словами, кримінальна діагностика - це уявна реконструкція вчиненого злочину, у ході якої мають перевагу висновки "зворотного напряму": від наслідку - до причини, від явища - до його суті, від відображення - до аналізу властивостей і стану відображення об'єкта.</w:t>
      </w:r>
    </w:p>
    <w:p w:rsidR="00295653" w:rsidRPr="00295653" w:rsidRDefault="00295653" w:rsidP="00295653">
      <w:pPr>
        <w:spacing w:after="0" w:line="360" w:lineRule="auto"/>
        <w:ind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У криміналістичних дослідженнях діагностика зазвичай передує ідентифікації.</w:t>
      </w:r>
    </w:p>
    <w:p w:rsidR="00295653" w:rsidRPr="00295653" w:rsidRDefault="00295653" w:rsidP="00295653">
      <w:pPr>
        <w:spacing w:after="0" w:line="360" w:lineRule="auto"/>
        <w:ind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Наприклад, за слідами ніг, ще до того як ідентифікують взуття, робитимуть висновок про напрям руху людини, про наближену швидкість руху, факт перенесення нею вантажу, про рух в умовах ночі тощо.</w:t>
      </w:r>
    </w:p>
    <w:p w:rsidR="00295653" w:rsidRPr="00295653" w:rsidRDefault="00295653" w:rsidP="00295653">
      <w:pPr>
        <w:spacing w:after="0" w:line="360" w:lineRule="auto"/>
        <w:ind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Наукове підґрунтя криміналістичної діагностики становлять:</w:t>
      </w:r>
    </w:p>
    <w:p w:rsidR="00295653" w:rsidRPr="00295653" w:rsidRDefault="00295653" w:rsidP="00295653">
      <w:pPr>
        <w:numPr>
          <w:ilvl w:val="0"/>
          <w:numId w:val="1"/>
        </w:numPr>
        <w:spacing w:after="0" w:line="360" w:lineRule="auto"/>
        <w:ind w:left="0"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можливість пізнання події за її відображенням;</w:t>
      </w:r>
    </w:p>
    <w:p w:rsidR="00295653" w:rsidRPr="00295653" w:rsidRDefault="00295653" w:rsidP="00295653">
      <w:pPr>
        <w:numPr>
          <w:ilvl w:val="0"/>
          <w:numId w:val="1"/>
        </w:numPr>
        <w:spacing w:after="0" w:line="360" w:lineRule="auto"/>
        <w:ind w:left="0"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 xml:space="preserve">закономірність виникнення </w:t>
      </w:r>
      <w:proofErr w:type="spellStart"/>
      <w:r w:rsidRPr="00295653">
        <w:rPr>
          <w:rFonts w:ascii="Times New Roman" w:eastAsia="Times New Roman" w:hAnsi="Times New Roman" w:cs="Times New Roman"/>
          <w:sz w:val="28"/>
          <w:szCs w:val="28"/>
          <w:lang w:eastAsia="uk-UA"/>
        </w:rPr>
        <w:t>криміналістично</w:t>
      </w:r>
      <w:proofErr w:type="spellEnd"/>
      <w:r w:rsidRPr="00295653">
        <w:rPr>
          <w:rFonts w:ascii="Times New Roman" w:eastAsia="Times New Roman" w:hAnsi="Times New Roman" w:cs="Times New Roman"/>
          <w:sz w:val="28"/>
          <w:szCs w:val="28"/>
          <w:lang w:eastAsia="uk-UA"/>
        </w:rPr>
        <w:t xml:space="preserve"> значущої інформації;</w:t>
      </w:r>
    </w:p>
    <w:p w:rsidR="00295653" w:rsidRPr="00295653" w:rsidRDefault="00295653" w:rsidP="00295653">
      <w:pPr>
        <w:numPr>
          <w:ilvl w:val="0"/>
          <w:numId w:val="1"/>
        </w:numPr>
        <w:spacing w:after="0" w:line="360" w:lineRule="auto"/>
        <w:ind w:left="0"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положення (дані) науки криміналістики про типові моделі відображення механізму злочину (властивості особи, властивості предметів, про взаємодію об'єктів);</w:t>
      </w:r>
    </w:p>
    <w:p w:rsidR="00295653" w:rsidRPr="00295653" w:rsidRDefault="00295653" w:rsidP="00295653">
      <w:pPr>
        <w:numPr>
          <w:ilvl w:val="0"/>
          <w:numId w:val="1"/>
        </w:numPr>
        <w:spacing w:after="0" w:line="360" w:lineRule="auto"/>
        <w:ind w:left="0"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методи і методики криміналістичного діагностування питань, що розкривають зміст мети.</w:t>
      </w:r>
    </w:p>
    <w:p w:rsidR="00295653" w:rsidRPr="00295653" w:rsidRDefault="00295653" w:rsidP="00295653">
      <w:pPr>
        <w:spacing w:after="0" w:line="360" w:lineRule="auto"/>
        <w:ind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До криміналістичних діагностичних досліджень відносять:</w:t>
      </w:r>
    </w:p>
    <w:p w:rsidR="00295653" w:rsidRPr="00295653" w:rsidRDefault="00295653" w:rsidP="00295653">
      <w:pPr>
        <w:numPr>
          <w:ilvl w:val="0"/>
          <w:numId w:val="2"/>
        </w:numPr>
        <w:spacing w:after="0" w:line="360" w:lineRule="auto"/>
        <w:ind w:left="0"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визначення властивостей та стану об'єкта, їх відповідності заданим характеристикам (наприклад, із якого металу виготовлено предмет, чи справний замок тощо);</w:t>
      </w:r>
    </w:p>
    <w:p w:rsidR="00295653" w:rsidRPr="00295653" w:rsidRDefault="00295653" w:rsidP="00295653">
      <w:pPr>
        <w:numPr>
          <w:ilvl w:val="0"/>
          <w:numId w:val="2"/>
        </w:numPr>
        <w:spacing w:after="0" w:line="360" w:lineRule="auto"/>
        <w:ind w:left="0"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встановлення факту і причин початкового стану об'єкта або його невідповідності заданим характеристикам (це стосується дослідження обставин події), наприклад, з якого боку відбувався злам перешкоди; чи піддавалися документи частковим змінам тощо;</w:t>
      </w:r>
    </w:p>
    <w:p w:rsidR="00295653" w:rsidRPr="00295653" w:rsidRDefault="00295653" w:rsidP="00295653">
      <w:pPr>
        <w:numPr>
          <w:ilvl w:val="0"/>
          <w:numId w:val="2"/>
        </w:numPr>
        <w:spacing w:after="0" w:line="360" w:lineRule="auto"/>
        <w:ind w:left="0"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 xml:space="preserve">аналіз кримінальної ситуації: обставин місця, часу, механізму взаємодії суб'єктів, предметів, причинно-наслідкових зв'язків, механізму злочинної події (наприклад, установлення механізму виникнення й розвитку </w:t>
      </w:r>
      <w:r w:rsidRPr="00295653">
        <w:rPr>
          <w:rFonts w:ascii="Times New Roman" w:eastAsia="Times New Roman" w:hAnsi="Times New Roman" w:cs="Times New Roman"/>
          <w:sz w:val="28"/>
          <w:szCs w:val="28"/>
          <w:lang w:eastAsia="uk-UA"/>
        </w:rPr>
        <w:lastRenderedPageBreak/>
        <w:t>пожежі, причинно-</w:t>
      </w:r>
      <w:proofErr w:type="spellStart"/>
      <w:r w:rsidRPr="00295653">
        <w:rPr>
          <w:rFonts w:ascii="Times New Roman" w:eastAsia="Times New Roman" w:hAnsi="Times New Roman" w:cs="Times New Roman"/>
          <w:sz w:val="28"/>
          <w:szCs w:val="28"/>
          <w:lang w:eastAsia="uk-UA"/>
        </w:rPr>
        <w:t>наслідко</w:t>
      </w:r>
      <w:proofErr w:type="spellEnd"/>
      <w:r w:rsidRPr="00295653">
        <w:rPr>
          <w:rFonts w:ascii="Times New Roman" w:eastAsia="Times New Roman" w:hAnsi="Times New Roman" w:cs="Times New Roman"/>
          <w:sz w:val="28"/>
          <w:szCs w:val="28"/>
          <w:lang w:eastAsia="uk-UA"/>
        </w:rPr>
        <w:t>-</w:t>
      </w:r>
      <w:proofErr w:type="spellStart"/>
      <w:r w:rsidRPr="00295653">
        <w:rPr>
          <w:rFonts w:ascii="Times New Roman" w:eastAsia="Times New Roman" w:hAnsi="Times New Roman" w:cs="Times New Roman"/>
          <w:sz w:val="28"/>
          <w:szCs w:val="28"/>
          <w:lang w:eastAsia="uk-UA"/>
        </w:rPr>
        <w:t>вого</w:t>
      </w:r>
      <w:proofErr w:type="spellEnd"/>
      <w:r w:rsidRPr="00295653">
        <w:rPr>
          <w:rFonts w:ascii="Times New Roman" w:eastAsia="Times New Roman" w:hAnsi="Times New Roman" w:cs="Times New Roman"/>
          <w:sz w:val="28"/>
          <w:szCs w:val="28"/>
          <w:lang w:eastAsia="uk-UA"/>
        </w:rPr>
        <w:t xml:space="preserve"> зв'язку між коротким замиканням і виникненням пожежі).</w:t>
      </w:r>
    </w:p>
    <w:p w:rsidR="00295653" w:rsidRPr="00295653" w:rsidRDefault="00295653" w:rsidP="00295653">
      <w:pPr>
        <w:spacing w:after="0" w:line="360" w:lineRule="auto"/>
        <w:ind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Завдання криміналістичної діагностики полягають у вивченні:</w:t>
      </w:r>
    </w:p>
    <w:p w:rsidR="00295653" w:rsidRPr="00295653" w:rsidRDefault="00295653" w:rsidP="00295653">
      <w:pPr>
        <w:spacing w:after="0" w:line="360" w:lineRule="auto"/>
        <w:ind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 внутрішніх властивостей і стану об'єкта;</w:t>
      </w:r>
    </w:p>
    <w:p w:rsidR="00295653" w:rsidRPr="00295653" w:rsidRDefault="00295653" w:rsidP="00295653">
      <w:pPr>
        <w:numPr>
          <w:ilvl w:val="0"/>
          <w:numId w:val="3"/>
        </w:numPr>
        <w:spacing w:after="0" w:line="360" w:lineRule="auto"/>
        <w:ind w:left="0"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зовнішніх властивостей та умов обстановки (місця, часу, функціонування) об'єкта;</w:t>
      </w:r>
    </w:p>
    <w:p w:rsidR="00295653" w:rsidRPr="00295653" w:rsidRDefault="00295653" w:rsidP="00295653">
      <w:pPr>
        <w:numPr>
          <w:ilvl w:val="0"/>
          <w:numId w:val="3"/>
        </w:numPr>
        <w:spacing w:after="0" w:line="360" w:lineRule="auto"/>
        <w:ind w:left="0"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властивостей і умов механізму та розвитку процесів взаємодії об'єктів між собою.</w:t>
      </w:r>
    </w:p>
    <w:p w:rsidR="00295653" w:rsidRPr="00295653" w:rsidRDefault="00295653" w:rsidP="00295653">
      <w:pPr>
        <w:spacing w:after="0" w:line="360" w:lineRule="auto"/>
        <w:ind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Завдання кримінального діагностування можуть бути: прості та складні (складені); прямі та зворотні.</w:t>
      </w:r>
    </w:p>
    <w:p w:rsidR="00295653" w:rsidRPr="00295653" w:rsidRDefault="00295653" w:rsidP="00295653">
      <w:pPr>
        <w:spacing w:after="0" w:line="360" w:lineRule="auto"/>
        <w:ind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Прості діагностичні завдання полягають у дослідженні (вивченні) окремо взятого об'єкта.</w:t>
      </w:r>
    </w:p>
    <w:p w:rsidR="00295653" w:rsidRPr="00295653" w:rsidRDefault="00295653" w:rsidP="00295653">
      <w:pPr>
        <w:spacing w:after="0" w:line="360" w:lineRule="auto"/>
        <w:ind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 xml:space="preserve">Складні - утворені множиною </w:t>
      </w:r>
      <w:proofErr w:type="spellStart"/>
      <w:r w:rsidRPr="00295653">
        <w:rPr>
          <w:rFonts w:ascii="Times New Roman" w:eastAsia="Times New Roman" w:hAnsi="Times New Roman" w:cs="Times New Roman"/>
          <w:sz w:val="28"/>
          <w:szCs w:val="28"/>
          <w:lang w:eastAsia="uk-UA"/>
        </w:rPr>
        <w:t>діагностованих</w:t>
      </w:r>
      <w:proofErr w:type="spellEnd"/>
      <w:r w:rsidRPr="00295653">
        <w:rPr>
          <w:rFonts w:ascii="Times New Roman" w:eastAsia="Times New Roman" w:hAnsi="Times New Roman" w:cs="Times New Roman"/>
          <w:sz w:val="28"/>
          <w:szCs w:val="28"/>
          <w:lang w:eastAsia="uk-UA"/>
        </w:rPr>
        <w:t xml:space="preserve"> об'єктів і процесів у їх взаємодії:</w:t>
      </w:r>
    </w:p>
    <w:p w:rsidR="00295653" w:rsidRPr="00295653" w:rsidRDefault="00295653" w:rsidP="00295653">
      <w:pPr>
        <w:numPr>
          <w:ilvl w:val="0"/>
          <w:numId w:val="4"/>
        </w:numPr>
        <w:spacing w:after="0" w:line="360" w:lineRule="auto"/>
        <w:ind w:left="0"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встановлення механізму події в його динаміці;</w:t>
      </w:r>
    </w:p>
    <w:p w:rsidR="00295653" w:rsidRPr="00295653" w:rsidRDefault="00295653" w:rsidP="00295653">
      <w:pPr>
        <w:numPr>
          <w:ilvl w:val="0"/>
          <w:numId w:val="4"/>
        </w:numPr>
        <w:spacing w:after="0" w:line="360" w:lineRule="auto"/>
        <w:ind w:left="0"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визначення можливості (неможливості) вчинення певних дій за певних умов;</w:t>
      </w:r>
    </w:p>
    <w:p w:rsidR="00295653" w:rsidRPr="00295653" w:rsidRDefault="00295653" w:rsidP="00295653">
      <w:pPr>
        <w:numPr>
          <w:ilvl w:val="0"/>
          <w:numId w:val="4"/>
        </w:numPr>
        <w:spacing w:after="0" w:line="360" w:lineRule="auto"/>
        <w:ind w:left="0"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встановлення відповідності (невідповідності) діянь (дій) спеціальними правилами;</w:t>
      </w:r>
    </w:p>
    <w:p w:rsidR="00295653" w:rsidRPr="00295653" w:rsidRDefault="00295653" w:rsidP="00295653">
      <w:pPr>
        <w:numPr>
          <w:ilvl w:val="0"/>
          <w:numId w:val="4"/>
        </w:numPr>
        <w:spacing w:after="0" w:line="360" w:lineRule="auto"/>
        <w:ind w:left="0"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визначення умов (обстановки); часу (періоду) або хронологічної послідовності дії (події);</w:t>
      </w:r>
    </w:p>
    <w:p w:rsidR="00295653" w:rsidRPr="00295653" w:rsidRDefault="00295653" w:rsidP="00295653">
      <w:pPr>
        <w:numPr>
          <w:ilvl w:val="0"/>
          <w:numId w:val="4"/>
        </w:numPr>
        <w:spacing w:after="0" w:line="360" w:lineRule="auto"/>
        <w:ind w:left="0"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встановлення місця події (діянь), їх локалізації, меж, позиції учасників, їх розташування;</w:t>
      </w:r>
    </w:p>
    <w:p w:rsidR="00295653" w:rsidRPr="00295653" w:rsidRDefault="00295653" w:rsidP="00295653">
      <w:pPr>
        <w:numPr>
          <w:ilvl w:val="0"/>
          <w:numId w:val="4"/>
        </w:numPr>
        <w:spacing w:after="0" w:line="360" w:lineRule="auto"/>
        <w:ind w:left="0"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з'ясування інших схожих умов;</w:t>
      </w:r>
    </w:p>
    <w:p w:rsidR="00295653" w:rsidRPr="00295653" w:rsidRDefault="00295653" w:rsidP="00295653">
      <w:pPr>
        <w:numPr>
          <w:ilvl w:val="0"/>
          <w:numId w:val="5"/>
        </w:numPr>
        <w:spacing w:after="0" w:line="360" w:lineRule="auto"/>
        <w:ind w:left="0"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 xml:space="preserve">з'ясування </w:t>
      </w:r>
      <w:proofErr w:type="spellStart"/>
      <w:r w:rsidRPr="00295653">
        <w:rPr>
          <w:rFonts w:ascii="Times New Roman" w:eastAsia="Times New Roman" w:hAnsi="Times New Roman" w:cs="Times New Roman"/>
          <w:sz w:val="28"/>
          <w:szCs w:val="28"/>
          <w:lang w:eastAsia="uk-UA"/>
        </w:rPr>
        <w:t>причипно</w:t>
      </w:r>
      <w:proofErr w:type="spellEnd"/>
      <w:r w:rsidRPr="00295653">
        <w:rPr>
          <w:rFonts w:ascii="Times New Roman" w:eastAsia="Times New Roman" w:hAnsi="Times New Roman" w:cs="Times New Roman"/>
          <w:sz w:val="28"/>
          <w:szCs w:val="28"/>
          <w:lang w:eastAsia="uk-UA"/>
        </w:rPr>
        <w:t xml:space="preserve">-наслідкових </w:t>
      </w:r>
      <w:proofErr w:type="spellStart"/>
      <w:r w:rsidRPr="00295653">
        <w:rPr>
          <w:rFonts w:ascii="Times New Roman" w:eastAsia="Times New Roman" w:hAnsi="Times New Roman" w:cs="Times New Roman"/>
          <w:sz w:val="28"/>
          <w:szCs w:val="28"/>
          <w:lang w:eastAsia="uk-UA"/>
        </w:rPr>
        <w:t>зв'язків</w:t>
      </w:r>
      <w:proofErr w:type="spellEnd"/>
      <w:r w:rsidRPr="00295653">
        <w:rPr>
          <w:rFonts w:ascii="Times New Roman" w:eastAsia="Times New Roman" w:hAnsi="Times New Roman" w:cs="Times New Roman"/>
          <w:sz w:val="28"/>
          <w:szCs w:val="28"/>
          <w:lang w:eastAsia="uk-UA"/>
        </w:rPr>
        <w:t xml:space="preserve"> між діяннями та їхніми наслідками (результатом).</w:t>
      </w:r>
    </w:p>
    <w:p w:rsidR="00295653" w:rsidRPr="00295653" w:rsidRDefault="00295653" w:rsidP="00295653">
      <w:pPr>
        <w:spacing w:after="0" w:line="360" w:lineRule="auto"/>
        <w:ind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Прямі діагностичні завдання - рух від причини до наслідку (результату).</w:t>
      </w:r>
    </w:p>
    <w:p w:rsidR="00295653" w:rsidRPr="00295653" w:rsidRDefault="00295653" w:rsidP="00295653">
      <w:pPr>
        <w:spacing w:after="0" w:line="360" w:lineRule="auto"/>
        <w:ind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Це зазвичай прості діагностичні завдання типу:</w:t>
      </w:r>
    </w:p>
    <w:p w:rsidR="00295653" w:rsidRPr="00295653" w:rsidRDefault="00295653" w:rsidP="00295653">
      <w:pPr>
        <w:numPr>
          <w:ilvl w:val="0"/>
          <w:numId w:val="4"/>
        </w:numPr>
        <w:spacing w:after="0" w:line="360" w:lineRule="auto"/>
        <w:ind w:left="0"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який склад конкретного об'єкта або його структура;</w:t>
      </w:r>
    </w:p>
    <w:p w:rsidR="00295653" w:rsidRPr="00295653" w:rsidRDefault="00295653" w:rsidP="00295653">
      <w:pPr>
        <w:numPr>
          <w:ilvl w:val="0"/>
          <w:numId w:val="6"/>
        </w:numPr>
        <w:spacing w:after="0" w:line="360" w:lineRule="auto"/>
        <w:ind w:left="0"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lastRenderedPageBreak/>
        <w:t xml:space="preserve">за якої температури може мати місце </w:t>
      </w:r>
      <w:proofErr w:type="spellStart"/>
      <w:r w:rsidRPr="00295653">
        <w:rPr>
          <w:rFonts w:ascii="Times New Roman" w:eastAsia="Times New Roman" w:hAnsi="Times New Roman" w:cs="Times New Roman"/>
          <w:sz w:val="28"/>
          <w:szCs w:val="28"/>
          <w:lang w:eastAsia="uk-UA"/>
        </w:rPr>
        <w:t>самозагорання</w:t>
      </w:r>
      <w:proofErr w:type="spellEnd"/>
      <w:r w:rsidRPr="00295653">
        <w:rPr>
          <w:rFonts w:ascii="Times New Roman" w:eastAsia="Times New Roman" w:hAnsi="Times New Roman" w:cs="Times New Roman"/>
          <w:sz w:val="28"/>
          <w:szCs w:val="28"/>
          <w:lang w:eastAsia="uk-UA"/>
        </w:rPr>
        <w:t xml:space="preserve"> конкретної речовини.</w:t>
      </w:r>
    </w:p>
    <w:p w:rsidR="00295653" w:rsidRPr="00295653" w:rsidRDefault="00295653" w:rsidP="00295653">
      <w:pPr>
        <w:spacing w:after="0" w:line="360" w:lineRule="auto"/>
        <w:ind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Прямі складні завдання типу: яким був механізм певного процесу за конкретних умов або яким може бути механізм.</w:t>
      </w:r>
    </w:p>
    <w:p w:rsidR="00295653" w:rsidRPr="00295653" w:rsidRDefault="00295653" w:rsidP="00295653">
      <w:pPr>
        <w:spacing w:after="0" w:line="360" w:lineRule="auto"/>
        <w:ind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Для вирішення таких завдань створено спеціальні діагностичні методики.</w:t>
      </w:r>
    </w:p>
    <w:p w:rsidR="00295653" w:rsidRPr="00295653" w:rsidRDefault="00295653" w:rsidP="00295653">
      <w:pPr>
        <w:spacing w:after="0" w:line="360" w:lineRule="auto"/>
        <w:ind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Одним із основних методів, що використовуються під час діагностичних досліджень, є аналогія, бо для криміналістичних ситуацій характерні повторюваність події, дії, наявність типових випадків, подій, що має наслідком виникнення таких, що повторюються, типових слідів.</w:t>
      </w:r>
    </w:p>
    <w:p w:rsidR="00295653" w:rsidRPr="00295653" w:rsidRDefault="00295653" w:rsidP="00295653">
      <w:pPr>
        <w:spacing w:after="0" w:line="360" w:lineRule="auto"/>
        <w:ind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 xml:space="preserve">Реально існуючі відхилення залежать від </w:t>
      </w:r>
      <w:proofErr w:type="spellStart"/>
      <w:r w:rsidRPr="00295653">
        <w:rPr>
          <w:rFonts w:ascii="Times New Roman" w:eastAsia="Times New Roman" w:hAnsi="Times New Roman" w:cs="Times New Roman"/>
          <w:sz w:val="28"/>
          <w:szCs w:val="28"/>
          <w:lang w:eastAsia="uk-UA"/>
        </w:rPr>
        <w:t>варіаційності</w:t>
      </w:r>
      <w:proofErr w:type="spellEnd"/>
      <w:r w:rsidRPr="00295653">
        <w:rPr>
          <w:rFonts w:ascii="Times New Roman" w:eastAsia="Times New Roman" w:hAnsi="Times New Roman" w:cs="Times New Roman"/>
          <w:sz w:val="28"/>
          <w:szCs w:val="28"/>
          <w:lang w:eastAsia="uk-UA"/>
        </w:rPr>
        <w:t xml:space="preserve"> тих чи інших факторів, що впливають на саму ситуацію та механізм відображення.</w:t>
      </w:r>
    </w:p>
    <w:p w:rsidR="00295653" w:rsidRPr="00295653" w:rsidRDefault="00295653" w:rsidP="00295653">
      <w:pPr>
        <w:spacing w:after="0" w:line="360" w:lineRule="auto"/>
        <w:ind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 xml:space="preserve">Відомості про атипові ситуації використовуються згодом під час вирішення </w:t>
      </w:r>
      <w:proofErr w:type="spellStart"/>
      <w:r w:rsidRPr="00295653">
        <w:rPr>
          <w:rFonts w:ascii="Times New Roman" w:eastAsia="Times New Roman" w:hAnsi="Times New Roman" w:cs="Times New Roman"/>
          <w:sz w:val="28"/>
          <w:szCs w:val="28"/>
          <w:lang w:eastAsia="uk-UA"/>
        </w:rPr>
        <w:t>зворотніх</w:t>
      </w:r>
      <w:proofErr w:type="spellEnd"/>
      <w:r w:rsidRPr="00295653">
        <w:rPr>
          <w:rFonts w:ascii="Times New Roman" w:eastAsia="Times New Roman" w:hAnsi="Times New Roman" w:cs="Times New Roman"/>
          <w:sz w:val="28"/>
          <w:szCs w:val="28"/>
          <w:lang w:eastAsia="uk-UA"/>
        </w:rPr>
        <w:t xml:space="preserve"> діагностичних досліджень.</w:t>
      </w:r>
    </w:p>
    <w:p w:rsidR="00295653" w:rsidRPr="00295653" w:rsidRDefault="00295653" w:rsidP="00295653">
      <w:pPr>
        <w:spacing w:after="0" w:line="360" w:lineRule="auto"/>
        <w:ind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Зворотні діагностичні завдання - рух дослідження від наслідку (результату) до причин.</w:t>
      </w:r>
    </w:p>
    <w:p w:rsidR="00295653" w:rsidRPr="00295653" w:rsidRDefault="00295653" w:rsidP="00295653">
      <w:pPr>
        <w:spacing w:after="0" w:line="360" w:lineRule="auto"/>
        <w:ind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Більшість складних завдань діагностичних досліджень -саме зворотні.</w:t>
      </w:r>
    </w:p>
    <w:p w:rsidR="00295653" w:rsidRPr="00295653" w:rsidRDefault="00295653" w:rsidP="00295653">
      <w:pPr>
        <w:spacing w:after="0" w:line="360" w:lineRule="auto"/>
        <w:ind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 xml:space="preserve">Основним методом тут виступає моделювання: уявне, фізичне, математичне. Скажімо, пряме завдання - встановити склад і марку металу, з якого виготовлено відламок ножа, а </w:t>
      </w:r>
      <w:proofErr w:type="spellStart"/>
      <w:r w:rsidRPr="00295653">
        <w:rPr>
          <w:rFonts w:ascii="Times New Roman" w:eastAsia="Times New Roman" w:hAnsi="Times New Roman" w:cs="Times New Roman"/>
          <w:sz w:val="28"/>
          <w:szCs w:val="28"/>
          <w:lang w:eastAsia="uk-UA"/>
        </w:rPr>
        <w:t>зворотнє</w:t>
      </w:r>
      <w:proofErr w:type="spellEnd"/>
      <w:r w:rsidRPr="00295653">
        <w:rPr>
          <w:rFonts w:ascii="Times New Roman" w:eastAsia="Times New Roman" w:hAnsi="Times New Roman" w:cs="Times New Roman"/>
          <w:sz w:val="28"/>
          <w:szCs w:val="28"/>
          <w:lang w:eastAsia="uk-UA"/>
        </w:rPr>
        <w:t xml:space="preserve"> - це за відламком визначити ніж (тобто встановити біографію виробу), технологію його виготовлення або причину поломки тощо.</w:t>
      </w:r>
    </w:p>
    <w:p w:rsidR="00295653" w:rsidRPr="00295653" w:rsidRDefault="00295653" w:rsidP="00295653">
      <w:pPr>
        <w:spacing w:after="0" w:line="360" w:lineRule="auto"/>
        <w:ind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Об'єктами криміналістичного діагностування є:</w:t>
      </w:r>
    </w:p>
    <w:p w:rsidR="00295653" w:rsidRPr="00295653" w:rsidRDefault="00295653" w:rsidP="00295653">
      <w:pPr>
        <w:spacing w:after="0" w:line="360" w:lineRule="auto"/>
        <w:ind w:firstLine="709"/>
        <w:contextualSpacing/>
        <w:jc w:val="both"/>
        <w:rPr>
          <w:rFonts w:ascii="Times New Roman" w:eastAsia="Times New Roman" w:hAnsi="Times New Roman" w:cs="Times New Roman"/>
          <w:sz w:val="28"/>
          <w:szCs w:val="28"/>
          <w:lang w:eastAsia="uk-UA"/>
        </w:rPr>
      </w:pPr>
      <w:proofErr w:type="spellStart"/>
      <w:r w:rsidRPr="00295653">
        <w:rPr>
          <w:rFonts w:ascii="Times New Roman" w:eastAsia="Times New Roman" w:hAnsi="Times New Roman" w:cs="Times New Roman"/>
          <w:sz w:val="28"/>
          <w:szCs w:val="28"/>
          <w:lang w:eastAsia="uk-UA"/>
        </w:rPr>
        <w:t>Діагностовані</w:t>
      </w:r>
      <w:proofErr w:type="spellEnd"/>
      <w:r w:rsidRPr="00295653">
        <w:rPr>
          <w:rFonts w:ascii="Times New Roman" w:eastAsia="Times New Roman" w:hAnsi="Times New Roman" w:cs="Times New Roman"/>
          <w:sz w:val="28"/>
          <w:szCs w:val="28"/>
          <w:lang w:eastAsia="uk-UA"/>
        </w:rPr>
        <w:t xml:space="preserve"> (ті, що підлягають діагностуванню або шукані) - стан, властивість об'єкта, механізм події, ситуація (наприклад, з якого боку було вибите вікно, ззовні чи зсередини).</w:t>
      </w:r>
    </w:p>
    <w:p w:rsidR="00295653" w:rsidRPr="00295653" w:rsidRDefault="00295653" w:rsidP="00295653">
      <w:pPr>
        <w:spacing w:after="0" w:line="360" w:lineRule="auto"/>
        <w:ind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 xml:space="preserve">Діагностуючі (ті, за допомоги яких відбувається діагностика) - ознаки, що відображають у матеріальному вигляді та характеризують стан, властивості об'єкта, механізм події (наприклад, наявність під вікном шматків </w:t>
      </w:r>
      <w:r w:rsidRPr="00295653">
        <w:rPr>
          <w:rFonts w:ascii="Times New Roman" w:eastAsia="Times New Roman" w:hAnsi="Times New Roman" w:cs="Times New Roman"/>
          <w:sz w:val="28"/>
          <w:szCs w:val="28"/>
          <w:lang w:eastAsia="uk-UA"/>
        </w:rPr>
        <w:lastRenderedPageBreak/>
        <w:t>битого скла й відсутність таких фрагментів усередині кімнати - свідчення того, що вікно було розбите зсередини приміщення).</w:t>
      </w:r>
    </w:p>
    <w:p w:rsidR="00295653" w:rsidRPr="00295653" w:rsidRDefault="00295653" w:rsidP="00295653">
      <w:pPr>
        <w:spacing w:after="0" w:line="360" w:lineRule="auto"/>
        <w:ind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Суб'єкти діагностики - це особи, які вирішують діагностичні завдання під час розкриття й розслідування злочину, вирішення кримінальної справи у суді, а також у ході проведення профілактичних заходів: експерт, слідчий, суддя, спеціаліст, подеколи інші учасники процесу.</w:t>
      </w:r>
    </w:p>
    <w:p w:rsidR="00295653" w:rsidRPr="00295653" w:rsidRDefault="00295653" w:rsidP="00295653">
      <w:pPr>
        <w:spacing w:after="0" w:line="360" w:lineRule="auto"/>
        <w:ind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Слідчий і суддя здійснюють діагностування як у процесуальній, так і в непроцесуальній формі у ході провадження у справі: під час огляду місця події для з'ясування механізму вчинення злочину; під час конструювання та перевірки слідчих і судових версій тощо.</w:t>
      </w:r>
    </w:p>
    <w:p w:rsidR="00295653" w:rsidRPr="00295653" w:rsidRDefault="00295653" w:rsidP="00295653">
      <w:pPr>
        <w:spacing w:after="0" w:line="360" w:lineRule="auto"/>
        <w:ind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Експерт - завжди у процесуальній формі, під час виконання судової експертизи, а також у непроцесуальній, коли розробляє експертні методики.</w:t>
      </w:r>
    </w:p>
    <w:p w:rsidR="00295653" w:rsidRPr="00295653" w:rsidRDefault="00295653" w:rsidP="00295653">
      <w:pPr>
        <w:spacing w:after="0" w:line="360" w:lineRule="auto"/>
        <w:ind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Криміналістичну діагностику можна поділяти на відповідні види за відповідними класифікаційними рубриками.</w:t>
      </w:r>
    </w:p>
    <w:p w:rsidR="00295653" w:rsidRPr="00295653" w:rsidRDefault="00295653" w:rsidP="00295653">
      <w:pPr>
        <w:spacing w:after="0" w:line="360" w:lineRule="auto"/>
        <w:ind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За суб'єктами діагностування:</w:t>
      </w:r>
    </w:p>
    <w:p w:rsidR="00295653" w:rsidRPr="00295653" w:rsidRDefault="00295653" w:rsidP="00295653">
      <w:pPr>
        <w:numPr>
          <w:ilvl w:val="0"/>
          <w:numId w:val="7"/>
        </w:numPr>
        <w:spacing w:after="0" w:line="360" w:lineRule="auto"/>
        <w:ind w:left="0"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експертна;</w:t>
      </w:r>
    </w:p>
    <w:p w:rsidR="00295653" w:rsidRPr="00295653" w:rsidRDefault="00295653" w:rsidP="00295653">
      <w:pPr>
        <w:numPr>
          <w:ilvl w:val="0"/>
          <w:numId w:val="7"/>
        </w:numPr>
        <w:spacing w:after="0" w:line="360" w:lineRule="auto"/>
        <w:ind w:left="0"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судово-слідча;</w:t>
      </w:r>
    </w:p>
    <w:p w:rsidR="00295653" w:rsidRPr="00295653" w:rsidRDefault="00295653" w:rsidP="00295653">
      <w:pPr>
        <w:numPr>
          <w:ilvl w:val="0"/>
          <w:numId w:val="7"/>
        </w:numPr>
        <w:spacing w:after="0" w:line="360" w:lineRule="auto"/>
        <w:ind w:left="0" w:firstLine="709"/>
        <w:contextualSpacing/>
        <w:jc w:val="both"/>
        <w:rPr>
          <w:rFonts w:ascii="Times New Roman" w:eastAsia="Times New Roman" w:hAnsi="Times New Roman" w:cs="Times New Roman"/>
          <w:sz w:val="28"/>
          <w:szCs w:val="28"/>
          <w:lang w:eastAsia="uk-UA"/>
        </w:rPr>
      </w:pPr>
      <w:proofErr w:type="spellStart"/>
      <w:r w:rsidRPr="00295653">
        <w:rPr>
          <w:rFonts w:ascii="Times New Roman" w:eastAsia="Times New Roman" w:hAnsi="Times New Roman" w:cs="Times New Roman"/>
          <w:sz w:val="28"/>
          <w:szCs w:val="28"/>
          <w:lang w:eastAsia="uk-UA"/>
        </w:rPr>
        <w:t>оперативио</w:t>
      </w:r>
      <w:proofErr w:type="spellEnd"/>
      <w:r w:rsidRPr="00295653">
        <w:rPr>
          <w:rFonts w:ascii="Times New Roman" w:eastAsia="Times New Roman" w:hAnsi="Times New Roman" w:cs="Times New Roman"/>
          <w:sz w:val="28"/>
          <w:szCs w:val="28"/>
          <w:lang w:eastAsia="uk-UA"/>
        </w:rPr>
        <w:t>-розшукова;</w:t>
      </w:r>
    </w:p>
    <w:p w:rsidR="00295653" w:rsidRPr="00295653" w:rsidRDefault="00295653" w:rsidP="00295653">
      <w:pPr>
        <w:numPr>
          <w:ilvl w:val="0"/>
          <w:numId w:val="7"/>
        </w:numPr>
        <w:spacing w:after="0" w:line="360" w:lineRule="auto"/>
        <w:ind w:left="0"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діагностика свідками, потерпілими тощо. За вирішуваними завданнями:</w:t>
      </w:r>
    </w:p>
    <w:p w:rsidR="00295653" w:rsidRPr="00295653" w:rsidRDefault="00295653" w:rsidP="00295653">
      <w:pPr>
        <w:numPr>
          <w:ilvl w:val="0"/>
          <w:numId w:val="7"/>
        </w:numPr>
        <w:spacing w:after="0" w:line="360" w:lineRule="auto"/>
        <w:ind w:left="0"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проста і складна;</w:t>
      </w:r>
    </w:p>
    <w:p w:rsidR="00295653" w:rsidRPr="00295653" w:rsidRDefault="00295653" w:rsidP="00295653">
      <w:pPr>
        <w:numPr>
          <w:ilvl w:val="0"/>
          <w:numId w:val="7"/>
        </w:numPr>
        <w:spacing w:after="0" w:line="360" w:lineRule="auto"/>
        <w:ind w:left="0"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 xml:space="preserve">пряма і </w:t>
      </w:r>
      <w:proofErr w:type="spellStart"/>
      <w:r w:rsidRPr="00295653">
        <w:rPr>
          <w:rFonts w:ascii="Times New Roman" w:eastAsia="Times New Roman" w:hAnsi="Times New Roman" w:cs="Times New Roman"/>
          <w:sz w:val="28"/>
          <w:szCs w:val="28"/>
          <w:lang w:eastAsia="uk-UA"/>
        </w:rPr>
        <w:t>зворотня</w:t>
      </w:r>
      <w:proofErr w:type="spellEnd"/>
      <w:r w:rsidRPr="00295653">
        <w:rPr>
          <w:rFonts w:ascii="Times New Roman" w:eastAsia="Times New Roman" w:hAnsi="Times New Roman" w:cs="Times New Roman"/>
          <w:sz w:val="28"/>
          <w:szCs w:val="28"/>
          <w:lang w:eastAsia="uk-UA"/>
        </w:rPr>
        <w:t>;</w:t>
      </w:r>
    </w:p>
    <w:p w:rsidR="00295653" w:rsidRPr="00295653" w:rsidRDefault="00295653" w:rsidP="00295653">
      <w:pPr>
        <w:numPr>
          <w:ilvl w:val="0"/>
          <w:numId w:val="7"/>
        </w:numPr>
        <w:spacing w:after="0" w:line="360" w:lineRule="auto"/>
        <w:ind w:left="0"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змішана.</w:t>
      </w:r>
    </w:p>
    <w:p w:rsidR="00295653" w:rsidRPr="00295653" w:rsidRDefault="00295653" w:rsidP="00295653">
      <w:pPr>
        <w:spacing w:after="0" w:line="360" w:lineRule="auto"/>
        <w:ind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За формою здійснення:</w:t>
      </w:r>
    </w:p>
    <w:p w:rsidR="00295653" w:rsidRPr="00295653" w:rsidRDefault="00295653" w:rsidP="00295653">
      <w:pPr>
        <w:numPr>
          <w:ilvl w:val="0"/>
          <w:numId w:val="8"/>
        </w:numPr>
        <w:spacing w:after="0" w:line="360" w:lineRule="auto"/>
        <w:ind w:left="0"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процесуальна;</w:t>
      </w:r>
    </w:p>
    <w:p w:rsidR="00295653" w:rsidRPr="00295653" w:rsidRDefault="00295653" w:rsidP="00295653">
      <w:pPr>
        <w:numPr>
          <w:ilvl w:val="0"/>
          <w:numId w:val="8"/>
        </w:numPr>
        <w:spacing w:after="0" w:line="360" w:lineRule="auto"/>
        <w:ind w:left="0" w:firstLine="709"/>
        <w:contextualSpacing/>
        <w:jc w:val="both"/>
        <w:rPr>
          <w:rFonts w:ascii="Times New Roman" w:eastAsia="Times New Roman" w:hAnsi="Times New Roman" w:cs="Times New Roman"/>
          <w:sz w:val="28"/>
          <w:szCs w:val="28"/>
          <w:lang w:eastAsia="uk-UA"/>
        </w:rPr>
      </w:pPr>
      <w:proofErr w:type="spellStart"/>
      <w:r w:rsidRPr="00295653">
        <w:rPr>
          <w:rFonts w:ascii="Times New Roman" w:eastAsia="Times New Roman" w:hAnsi="Times New Roman" w:cs="Times New Roman"/>
          <w:sz w:val="28"/>
          <w:szCs w:val="28"/>
          <w:lang w:eastAsia="uk-UA"/>
        </w:rPr>
        <w:t>позапроцесуальна</w:t>
      </w:r>
      <w:proofErr w:type="spellEnd"/>
      <w:r w:rsidRPr="00295653">
        <w:rPr>
          <w:rFonts w:ascii="Times New Roman" w:eastAsia="Times New Roman" w:hAnsi="Times New Roman" w:cs="Times New Roman"/>
          <w:sz w:val="28"/>
          <w:szCs w:val="28"/>
          <w:lang w:eastAsia="uk-UA"/>
        </w:rPr>
        <w:t>. За метою проведення:</w:t>
      </w:r>
    </w:p>
    <w:p w:rsidR="00295653" w:rsidRPr="00295653" w:rsidRDefault="00295653" w:rsidP="00295653">
      <w:pPr>
        <w:numPr>
          <w:ilvl w:val="0"/>
          <w:numId w:val="8"/>
        </w:numPr>
        <w:spacing w:after="0" w:line="360" w:lineRule="auto"/>
        <w:ind w:left="0"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діагностування властивостей і стану об'єкта дослідження;</w:t>
      </w:r>
    </w:p>
    <w:p w:rsidR="00295653" w:rsidRPr="00295653" w:rsidRDefault="00295653" w:rsidP="00295653">
      <w:pPr>
        <w:numPr>
          <w:ilvl w:val="0"/>
          <w:numId w:val="8"/>
        </w:numPr>
        <w:spacing w:after="0" w:line="360" w:lineRule="auto"/>
        <w:ind w:left="0"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діагностування факту і причин динаміки змін об'єкта;</w:t>
      </w:r>
    </w:p>
    <w:p w:rsidR="00295653" w:rsidRPr="00295653" w:rsidRDefault="00295653" w:rsidP="00295653">
      <w:pPr>
        <w:numPr>
          <w:ilvl w:val="0"/>
          <w:numId w:val="8"/>
        </w:numPr>
        <w:spacing w:after="0" w:line="360" w:lineRule="auto"/>
        <w:ind w:left="0"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діагностування кримінальної ситуації.</w:t>
      </w:r>
    </w:p>
    <w:p w:rsidR="00295653" w:rsidRPr="00295653" w:rsidRDefault="00295653" w:rsidP="00295653">
      <w:pPr>
        <w:spacing w:after="0" w:line="360" w:lineRule="auto"/>
        <w:ind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За змістом і характером експертного дослідження:</w:t>
      </w:r>
    </w:p>
    <w:p w:rsidR="00295653" w:rsidRPr="00295653" w:rsidRDefault="00295653" w:rsidP="00295653">
      <w:pPr>
        <w:numPr>
          <w:ilvl w:val="0"/>
          <w:numId w:val="9"/>
        </w:numPr>
        <w:spacing w:after="0" w:line="360" w:lineRule="auto"/>
        <w:ind w:left="0"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lastRenderedPageBreak/>
        <w:t>діагностичне дослідження властивостей і стану об'єкта під час його безпосереднього вивчення;</w:t>
      </w:r>
    </w:p>
    <w:p w:rsidR="00295653" w:rsidRPr="00295653" w:rsidRDefault="00295653" w:rsidP="00295653">
      <w:pPr>
        <w:numPr>
          <w:ilvl w:val="0"/>
          <w:numId w:val="9"/>
        </w:numPr>
        <w:spacing w:after="0" w:line="360" w:lineRule="auto"/>
        <w:ind w:left="0"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діагностичне дослідження властивостей і стану об'єкта за його відображеннями;</w:t>
      </w:r>
    </w:p>
    <w:p w:rsidR="00295653" w:rsidRPr="00295653" w:rsidRDefault="00295653" w:rsidP="00295653">
      <w:pPr>
        <w:numPr>
          <w:ilvl w:val="0"/>
          <w:numId w:val="9"/>
        </w:numPr>
        <w:spacing w:after="0" w:line="360" w:lineRule="auto"/>
        <w:ind w:left="0"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діагностичне дослідження механізмів, процесів і дій за безпосередніми результатами (наслідками), конкретними об'єктами, відображеннями.</w:t>
      </w:r>
    </w:p>
    <w:p w:rsidR="00295653" w:rsidRPr="00295653" w:rsidRDefault="00295653" w:rsidP="00295653">
      <w:pPr>
        <w:spacing w:after="0" w:line="360" w:lineRule="auto"/>
        <w:ind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Криміналістичні дослідження можна характеризувати і за іншими рубриками.</w:t>
      </w:r>
    </w:p>
    <w:p w:rsidR="00295653" w:rsidRPr="00295653" w:rsidRDefault="00295653" w:rsidP="00295653">
      <w:pPr>
        <w:spacing w:after="0" w:line="360" w:lineRule="auto"/>
        <w:ind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Кількість етапів діагностичного дослідження залежить від складності вирішуваного завдання.</w:t>
      </w:r>
    </w:p>
    <w:p w:rsidR="00295653" w:rsidRPr="00295653" w:rsidRDefault="00295653" w:rsidP="00295653">
      <w:pPr>
        <w:spacing w:after="0" w:line="360" w:lineRule="auto"/>
        <w:ind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1.  Формулювання завдання діагностичного дослідження.</w:t>
      </w:r>
    </w:p>
    <w:p w:rsidR="00295653" w:rsidRPr="00295653" w:rsidRDefault="00295653" w:rsidP="00295653">
      <w:pPr>
        <w:spacing w:after="0" w:line="360" w:lineRule="auto"/>
        <w:ind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2.  Вирішення простого діагностичного завдання.</w:t>
      </w:r>
    </w:p>
    <w:p w:rsidR="00295653" w:rsidRPr="00295653" w:rsidRDefault="00295653" w:rsidP="00295653">
      <w:pPr>
        <w:spacing w:after="0" w:line="360" w:lineRule="auto"/>
        <w:ind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Для цього вивчають ознаки об'єкта, за якими визначають його властивості, стан (наприклад, установлюють хімічний склад мікрочастинок вибухової речовини з місця події).</w:t>
      </w:r>
    </w:p>
    <w:p w:rsidR="00295653" w:rsidRPr="00295653" w:rsidRDefault="00295653" w:rsidP="00295653">
      <w:pPr>
        <w:spacing w:after="0" w:line="360" w:lineRule="auto"/>
        <w:ind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Якщо ставиться тільки це завдання, то дослідження завершується. Якщо ж просте завдання є тільки початком вирішення складного, його переводять до наступного етапу.</w:t>
      </w:r>
    </w:p>
    <w:p w:rsidR="00295653" w:rsidRPr="00295653" w:rsidRDefault="00295653" w:rsidP="00295653">
      <w:pPr>
        <w:spacing w:after="0" w:line="360" w:lineRule="auto"/>
        <w:ind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3. Побудова типової моделі.</w:t>
      </w:r>
    </w:p>
    <w:p w:rsidR="00295653" w:rsidRPr="00295653" w:rsidRDefault="00295653" w:rsidP="00295653">
      <w:pPr>
        <w:spacing w:after="0" w:line="360" w:lineRule="auto"/>
        <w:ind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На підставі результатів вирішення простого завдання будують (реконструюють) типову модель процесу, способу дій, події, явища (наприклад, на підставі структурного складу вибухової речовини та аналізу походжень моделюють умови вибуху).</w:t>
      </w:r>
    </w:p>
    <w:p w:rsidR="00295653" w:rsidRPr="00295653" w:rsidRDefault="00295653" w:rsidP="00295653">
      <w:pPr>
        <w:spacing w:after="0" w:line="360" w:lineRule="auto"/>
        <w:ind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4. Встановлення наслідків із побудованої моделі та порівняння цих установлених (гіпотетичних) наслідків із відображеннями па елементах уречевленої обстановки, виявлення специфічних особливостей.</w:t>
      </w:r>
    </w:p>
    <w:p w:rsidR="00295653" w:rsidRPr="00295653" w:rsidRDefault="00295653" w:rsidP="00295653">
      <w:pPr>
        <w:spacing w:after="0" w:line="360" w:lineRule="auto"/>
        <w:ind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t>5. Формулювання або побудова висновку.</w:t>
      </w:r>
    </w:p>
    <w:p w:rsidR="00295653" w:rsidRPr="00295653" w:rsidRDefault="00295653" w:rsidP="00295653">
      <w:pPr>
        <w:spacing w:after="0" w:line="360" w:lineRule="auto"/>
        <w:ind w:firstLine="709"/>
        <w:contextualSpacing/>
        <w:jc w:val="both"/>
        <w:rPr>
          <w:rFonts w:ascii="Times New Roman" w:eastAsia="Times New Roman" w:hAnsi="Times New Roman" w:cs="Times New Roman"/>
          <w:sz w:val="28"/>
          <w:szCs w:val="28"/>
          <w:lang w:eastAsia="uk-UA"/>
        </w:rPr>
      </w:pPr>
      <w:r w:rsidRPr="00295653">
        <w:rPr>
          <w:rFonts w:ascii="Times New Roman" w:eastAsia="Times New Roman" w:hAnsi="Times New Roman" w:cs="Times New Roman"/>
          <w:sz w:val="28"/>
          <w:szCs w:val="28"/>
          <w:lang w:eastAsia="uk-UA"/>
        </w:rPr>
        <w:lastRenderedPageBreak/>
        <w:t>За позитивного результату порівняння встановлюється механізм події, процесу, дії (наприклад, установлення механізму вибуху), а за негативного результату - повернення до першого або другого етапу.</w:t>
      </w:r>
    </w:p>
    <w:p w:rsidR="00295653" w:rsidRPr="00295653" w:rsidRDefault="00295653" w:rsidP="00295653">
      <w:pPr>
        <w:spacing w:after="0" w:line="360" w:lineRule="auto"/>
        <w:ind w:firstLine="709"/>
        <w:contextualSpacing/>
        <w:jc w:val="both"/>
        <w:rPr>
          <w:rFonts w:ascii="Times New Roman" w:hAnsi="Times New Roman" w:cs="Times New Roman"/>
          <w:sz w:val="28"/>
          <w:szCs w:val="28"/>
        </w:rPr>
      </w:pPr>
    </w:p>
    <w:sectPr w:rsidR="00295653" w:rsidRPr="00295653" w:rsidSect="00BA2937">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001" w:rsidRDefault="00312001" w:rsidP="00BA2937">
      <w:pPr>
        <w:spacing w:after="0" w:line="240" w:lineRule="auto"/>
      </w:pPr>
      <w:r>
        <w:separator/>
      </w:r>
    </w:p>
  </w:endnote>
  <w:endnote w:type="continuationSeparator" w:id="0">
    <w:p w:rsidR="00312001" w:rsidRDefault="00312001" w:rsidP="00BA2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001" w:rsidRDefault="00312001" w:rsidP="00BA2937">
      <w:pPr>
        <w:spacing w:after="0" w:line="240" w:lineRule="auto"/>
      </w:pPr>
      <w:r>
        <w:separator/>
      </w:r>
    </w:p>
  </w:footnote>
  <w:footnote w:type="continuationSeparator" w:id="0">
    <w:p w:rsidR="00312001" w:rsidRDefault="00312001" w:rsidP="00BA2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109934"/>
      <w:docPartObj>
        <w:docPartGallery w:val="Page Numbers (Top of Page)"/>
        <w:docPartUnique/>
      </w:docPartObj>
    </w:sdtPr>
    <w:sdtEndPr/>
    <w:sdtContent>
      <w:p w:rsidR="00BA2937" w:rsidRDefault="00BA2937">
        <w:pPr>
          <w:pStyle w:val="aa"/>
          <w:jc w:val="right"/>
        </w:pPr>
        <w:r>
          <w:fldChar w:fldCharType="begin"/>
        </w:r>
        <w:r>
          <w:instrText>PAGE   \* MERGEFORMAT</w:instrText>
        </w:r>
        <w:r>
          <w:fldChar w:fldCharType="separate"/>
        </w:r>
        <w:r w:rsidR="00C5547B" w:rsidRPr="00C5547B">
          <w:rPr>
            <w:noProof/>
            <w:lang w:val="ru-RU"/>
          </w:rPr>
          <w:t>20</w:t>
        </w:r>
        <w:r>
          <w:fldChar w:fldCharType="end"/>
        </w:r>
      </w:p>
    </w:sdtContent>
  </w:sdt>
  <w:p w:rsidR="00BA2937" w:rsidRDefault="00BA293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331"/>
    <w:multiLevelType w:val="multilevel"/>
    <w:tmpl w:val="A36A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D7BC2"/>
    <w:multiLevelType w:val="multilevel"/>
    <w:tmpl w:val="4E7C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EE7212"/>
    <w:multiLevelType w:val="multilevel"/>
    <w:tmpl w:val="EFD2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777B8B"/>
    <w:multiLevelType w:val="multilevel"/>
    <w:tmpl w:val="B410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E3C25"/>
    <w:multiLevelType w:val="multilevel"/>
    <w:tmpl w:val="448C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D32510"/>
    <w:multiLevelType w:val="multilevel"/>
    <w:tmpl w:val="FAC4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522B82"/>
    <w:multiLevelType w:val="multilevel"/>
    <w:tmpl w:val="A44A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6C44C3"/>
    <w:multiLevelType w:val="multilevel"/>
    <w:tmpl w:val="4D7A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AB54A6"/>
    <w:multiLevelType w:val="multilevel"/>
    <w:tmpl w:val="642E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
  </w:num>
  <w:num w:numId="4">
    <w:abstractNumId w:val="3"/>
  </w:num>
  <w:num w:numId="5">
    <w:abstractNumId w:val="6"/>
  </w:num>
  <w:num w:numId="6">
    <w:abstractNumId w:val="4"/>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A8"/>
    <w:rsid w:val="00295653"/>
    <w:rsid w:val="00312001"/>
    <w:rsid w:val="0043494A"/>
    <w:rsid w:val="007911D8"/>
    <w:rsid w:val="00BA2937"/>
    <w:rsid w:val="00C5547B"/>
    <w:rsid w:val="00F262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DB12"/>
  <w15:docId w15:val="{7102EA63-0514-4E1E-A11A-A82A4023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262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262A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262A8"/>
    <w:rPr>
      <w:rFonts w:ascii="Times New Roman" w:eastAsia="Times New Roman" w:hAnsi="Times New Roman" w:cs="Times New Roman"/>
      <w:b/>
      <w:bCs/>
      <w:sz w:val="27"/>
      <w:szCs w:val="27"/>
      <w:lang w:eastAsia="uk-UA"/>
    </w:rPr>
  </w:style>
  <w:style w:type="character" w:styleId="a3">
    <w:name w:val="Strong"/>
    <w:basedOn w:val="a0"/>
    <w:uiPriority w:val="22"/>
    <w:qFormat/>
    <w:rsid w:val="00F262A8"/>
    <w:rPr>
      <w:b/>
      <w:bCs/>
    </w:rPr>
  </w:style>
  <w:style w:type="paragraph" w:styleId="a4">
    <w:name w:val="Normal (Web)"/>
    <w:basedOn w:val="a"/>
    <w:uiPriority w:val="99"/>
    <w:unhideWhenUsed/>
    <w:rsid w:val="00F262A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F262A8"/>
    <w:rPr>
      <w:color w:val="0000FF"/>
      <w:u w:val="single"/>
    </w:rPr>
  </w:style>
  <w:style w:type="character" w:styleId="a6">
    <w:name w:val="Emphasis"/>
    <w:basedOn w:val="a0"/>
    <w:uiPriority w:val="20"/>
    <w:qFormat/>
    <w:rsid w:val="00F262A8"/>
    <w:rPr>
      <w:i/>
      <w:iCs/>
    </w:rPr>
  </w:style>
  <w:style w:type="character" w:customStyle="1" w:styleId="10">
    <w:name w:val="Заголовок 1 Знак"/>
    <w:basedOn w:val="a0"/>
    <w:link w:val="1"/>
    <w:uiPriority w:val="9"/>
    <w:rsid w:val="00F262A8"/>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F262A8"/>
    <w:pPr>
      <w:outlineLvl w:val="9"/>
    </w:pPr>
    <w:rPr>
      <w:lang w:eastAsia="uk-UA"/>
    </w:rPr>
  </w:style>
  <w:style w:type="paragraph" w:styleId="2">
    <w:name w:val="toc 2"/>
    <w:basedOn w:val="a"/>
    <w:next w:val="a"/>
    <w:autoRedefine/>
    <w:uiPriority w:val="39"/>
    <w:unhideWhenUsed/>
    <w:rsid w:val="00F262A8"/>
    <w:pPr>
      <w:spacing w:after="100"/>
      <w:ind w:left="220"/>
    </w:pPr>
  </w:style>
  <w:style w:type="paragraph" w:styleId="a8">
    <w:name w:val="Balloon Text"/>
    <w:basedOn w:val="a"/>
    <w:link w:val="a9"/>
    <w:uiPriority w:val="99"/>
    <w:semiHidden/>
    <w:unhideWhenUsed/>
    <w:rsid w:val="00F262A8"/>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F262A8"/>
    <w:rPr>
      <w:rFonts w:ascii="Tahoma" w:hAnsi="Tahoma" w:cs="Tahoma"/>
      <w:sz w:val="16"/>
      <w:szCs w:val="16"/>
    </w:rPr>
  </w:style>
  <w:style w:type="paragraph" w:styleId="aa">
    <w:name w:val="header"/>
    <w:basedOn w:val="a"/>
    <w:link w:val="ab"/>
    <w:uiPriority w:val="99"/>
    <w:unhideWhenUsed/>
    <w:rsid w:val="00BA2937"/>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BA2937"/>
  </w:style>
  <w:style w:type="paragraph" w:styleId="ac">
    <w:name w:val="footer"/>
    <w:basedOn w:val="a"/>
    <w:link w:val="ad"/>
    <w:uiPriority w:val="99"/>
    <w:unhideWhenUsed/>
    <w:rsid w:val="00BA2937"/>
    <w:pPr>
      <w:tabs>
        <w:tab w:val="center" w:pos="4677"/>
        <w:tab w:val="right" w:pos="9355"/>
      </w:tabs>
      <w:spacing w:after="0" w:line="240" w:lineRule="auto"/>
    </w:pPr>
  </w:style>
  <w:style w:type="character" w:customStyle="1" w:styleId="ad">
    <w:name w:val="Нижній колонтитул Знак"/>
    <w:basedOn w:val="a0"/>
    <w:link w:val="ac"/>
    <w:uiPriority w:val="99"/>
    <w:rsid w:val="00BA2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8529">
      <w:bodyDiv w:val="1"/>
      <w:marLeft w:val="0"/>
      <w:marRight w:val="0"/>
      <w:marTop w:val="0"/>
      <w:marBottom w:val="0"/>
      <w:divBdr>
        <w:top w:val="none" w:sz="0" w:space="0" w:color="auto"/>
        <w:left w:val="none" w:sz="0" w:space="0" w:color="auto"/>
        <w:bottom w:val="none" w:sz="0" w:space="0" w:color="auto"/>
        <w:right w:val="none" w:sz="0" w:space="0" w:color="auto"/>
      </w:divBdr>
    </w:div>
    <w:div w:id="123501368">
      <w:bodyDiv w:val="1"/>
      <w:marLeft w:val="0"/>
      <w:marRight w:val="0"/>
      <w:marTop w:val="0"/>
      <w:marBottom w:val="0"/>
      <w:divBdr>
        <w:top w:val="none" w:sz="0" w:space="0" w:color="auto"/>
        <w:left w:val="none" w:sz="0" w:space="0" w:color="auto"/>
        <w:bottom w:val="none" w:sz="0" w:space="0" w:color="auto"/>
        <w:right w:val="none" w:sz="0" w:space="0" w:color="auto"/>
      </w:divBdr>
    </w:div>
    <w:div w:id="258953572">
      <w:bodyDiv w:val="1"/>
      <w:marLeft w:val="0"/>
      <w:marRight w:val="0"/>
      <w:marTop w:val="0"/>
      <w:marBottom w:val="0"/>
      <w:divBdr>
        <w:top w:val="none" w:sz="0" w:space="0" w:color="auto"/>
        <w:left w:val="none" w:sz="0" w:space="0" w:color="auto"/>
        <w:bottom w:val="none" w:sz="0" w:space="0" w:color="auto"/>
        <w:right w:val="none" w:sz="0" w:space="0" w:color="auto"/>
      </w:divBdr>
      <w:divsChild>
        <w:div w:id="1738816460">
          <w:marLeft w:val="0"/>
          <w:marRight w:val="0"/>
          <w:marTop w:val="0"/>
          <w:marBottom w:val="0"/>
          <w:divBdr>
            <w:top w:val="none" w:sz="0" w:space="0" w:color="auto"/>
            <w:left w:val="none" w:sz="0" w:space="0" w:color="auto"/>
            <w:bottom w:val="none" w:sz="0" w:space="0" w:color="auto"/>
            <w:right w:val="none" w:sz="0" w:space="0" w:color="auto"/>
          </w:divBdr>
        </w:div>
        <w:div w:id="260795667">
          <w:marLeft w:val="0"/>
          <w:marRight w:val="0"/>
          <w:marTop w:val="0"/>
          <w:marBottom w:val="0"/>
          <w:divBdr>
            <w:top w:val="none" w:sz="0" w:space="0" w:color="auto"/>
            <w:left w:val="none" w:sz="0" w:space="0" w:color="auto"/>
            <w:bottom w:val="none" w:sz="0" w:space="0" w:color="auto"/>
            <w:right w:val="none" w:sz="0" w:space="0" w:color="auto"/>
          </w:divBdr>
        </w:div>
        <w:div w:id="606044152">
          <w:marLeft w:val="0"/>
          <w:marRight w:val="0"/>
          <w:marTop w:val="0"/>
          <w:marBottom w:val="0"/>
          <w:divBdr>
            <w:top w:val="none" w:sz="0" w:space="0" w:color="auto"/>
            <w:left w:val="none" w:sz="0" w:space="0" w:color="auto"/>
            <w:bottom w:val="none" w:sz="0" w:space="0" w:color="auto"/>
            <w:right w:val="none" w:sz="0" w:space="0" w:color="auto"/>
          </w:divBdr>
        </w:div>
        <w:div w:id="1760565183">
          <w:marLeft w:val="0"/>
          <w:marRight w:val="0"/>
          <w:marTop w:val="0"/>
          <w:marBottom w:val="0"/>
          <w:divBdr>
            <w:top w:val="none" w:sz="0" w:space="0" w:color="auto"/>
            <w:left w:val="none" w:sz="0" w:space="0" w:color="auto"/>
            <w:bottom w:val="none" w:sz="0" w:space="0" w:color="auto"/>
            <w:right w:val="none" w:sz="0" w:space="0" w:color="auto"/>
          </w:divBdr>
        </w:div>
      </w:divsChild>
    </w:div>
    <w:div w:id="811290902">
      <w:bodyDiv w:val="1"/>
      <w:marLeft w:val="0"/>
      <w:marRight w:val="0"/>
      <w:marTop w:val="0"/>
      <w:marBottom w:val="0"/>
      <w:divBdr>
        <w:top w:val="none" w:sz="0" w:space="0" w:color="auto"/>
        <w:left w:val="none" w:sz="0" w:space="0" w:color="auto"/>
        <w:bottom w:val="none" w:sz="0" w:space="0" w:color="auto"/>
        <w:right w:val="none" w:sz="0" w:space="0" w:color="auto"/>
      </w:divBdr>
    </w:div>
    <w:div w:id="157122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27460</Words>
  <Characters>15653</Characters>
  <Application>Microsoft Office Word</Application>
  <DocSecurity>0</DocSecurity>
  <Lines>130</Lines>
  <Paragraphs>86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2</cp:revision>
  <dcterms:created xsi:type="dcterms:W3CDTF">2020-03-15T16:22:00Z</dcterms:created>
  <dcterms:modified xsi:type="dcterms:W3CDTF">2020-03-15T16:22:00Z</dcterms:modified>
</cp:coreProperties>
</file>