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EE2E52" w:rsidRDefault="00656676" w:rsidP="00656676">
      <w:pPr>
        <w:spacing w:after="0" w:line="240" w:lineRule="auto"/>
        <w:ind w:left="5387"/>
        <w:rPr>
          <w:rFonts w:ascii="Times New Roman" w:eastAsia="Calibri" w:hAnsi="Times New Roman" w:cs="Times New Roman"/>
          <w:sz w:val="28"/>
          <w:szCs w:val="28"/>
        </w:rPr>
      </w:pPr>
      <w:r w:rsidRPr="00EE2E52">
        <w:rPr>
          <w:rFonts w:ascii="Times New Roman" w:eastAsia="Calibri" w:hAnsi="Times New Roman" w:cs="Times New Roman"/>
          <w:sz w:val="28"/>
          <w:szCs w:val="28"/>
        </w:rPr>
        <w:t>«____» 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F6345E" w:rsidRPr="008E658D" w:rsidRDefault="00F6345E" w:rsidP="00F6345E">
      <w:pPr>
        <w:widowControl w:val="0"/>
        <w:tabs>
          <w:tab w:val="left" w:pos="6520"/>
        </w:tabs>
        <w:autoSpaceDE w:val="0"/>
        <w:autoSpaceDN w:val="0"/>
        <w:adjustRightInd w:val="0"/>
        <w:spacing w:after="0" w:line="240" w:lineRule="auto"/>
        <w:ind w:firstLine="400"/>
        <w:jc w:val="center"/>
        <w:rPr>
          <w:rFonts w:ascii="Times New Roman" w:eastAsia="Times New Roman" w:hAnsi="Times New Roman"/>
          <w:b/>
          <w:sz w:val="28"/>
          <w:szCs w:val="28"/>
          <w:lang w:eastAsia="ru-RU"/>
        </w:rPr>
      </w:pPr>
      <w:r w:rsidRPr="00F6345E">
        <w:rPr>
          <w:rFonts w:ascii="Times New Roman" w:eastAsia="Times New Roman" w:hAnsi="Times New Roman"/>
          <w:b/>
          <w:sz w:val="28"/>
          <w:szCs w:val="28"/>
          <w:lang w:eastAsia="ru-RU"/>
        </w:rPr>
        <w:t>ВК 2.3</w:t>
      </w:r>
      <w:r>
        <w:rPr>
          <w:rFonts w:ascii="Times New Roman" w:eastAsia="Times New Roman" w:hAnsi="Times New Roman"/>
          <w:b/>
          <w:sz w:val="28"/>
          <w:szCs w:val="28"/>
          <w:lang w:eastAsia="ru-RU"/>
        </w:rPr>
        <w:t xml:space="preserve"> ДЕРЖАВНА СЛУЖБА</w:t>
      </w:r>
    </w:p>
    <w:p w:rsidR="00656676" w:rsidRPr="00656676" w:rsidRDefault="00656676" w:rsidP="00656676">
      <w:pPr>
        <w:spacing w:after="0" w:line="240" w:lineRule="auto"/>
        <w:ind w:firstLine="708"/>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F93528" w:rsidRDefault="00F6345E" w:rsidP="00260A24">
      <w:pPr>
        <w:spacing w:after="0" w:line="240" w:lineRule="auto"/>
        <w:jc w:val="center"/>
        <w:rPr>
          <w:rFonts w:ascii="Times New Roman" w:eastAsia="Times New Roman" w:hAnsi="Times New Roman" w:cs="Times New Roman"/>
          <w:sz w:val="28"/>
          <w:szCs w:val="28"/>
          <w:lang w:eastAsia="uk-UA"/>
        </w:rPr>
      </w:pPr>
      <w:proofErr w:type="spellStart"/>
      <w:r>
        <w:rPr>
          <w:rFonts w:ascii="Times New Roman" w:hAnsi="Times New Roman"/>
          <w:sz w:val="28"/>
          <w:szCs w:val="28"/>
          <w:u w:val="single"/>
          <w:lang w:eastAsia="ru-RU"/>
        </w:rPr>
        <w:t>Маркетінг</w:t>
      </w:r>
      <w:proofErr w:type="spellEnd"/>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F6345E">
        <w:rPr>
          <w:rFonts w:ascii="Times New Roman" w:hAnsi="Times New Roman" w:cs="Times New Roman"/>
          <w:sz w:val="24"/>
          <w:szCs w:val="24"/>
        </w:rPr>
        <w:t>6</w:t>
      </w:r>
      <w:r w:rsidR="00BA60BF">
        <w:rPr>
          <w:rFonts w:ascii="Times New Roman" w:hAnsi="Times New Roman" w:cs="Times New Roman"/>
          <w:sz w:val="24"/>
          <w:szCs w:val="24"/>
        </w:rPr>
        <w:t xml:space="preserve"> (1</w:t>
      </w:r>
      <w:r w:rsidR="00F6345E">
        <w:rPr>
          <w:rFonts w:ascii="Times New Roman" w:hAnsi="Times New Roman" w:cs="Times New Roman"/>
          <w:sz w:val="24"/>
          <w:szCs w:val="24"/>
        </w:rPr>
        <w:t>8</w:t>
      </w:r>
      <w:r w:rsidR="00BA60BF">
        <w:rPr>
          <w:rFonts w:ascii="Times New Roman" w:hAnsi="Times New Roman" w:cs="Times New Roman"/>
          <w:sz w:val="24"/>
          <w:szCs w:val="24"/>
        </w:rPr>
        <w:t>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BA60BF">
        <w:rPr>
          <w:rFonts w:ascii="Times New Roman" w:eastAsia="Times New Roman" w:hAnsi="Times New Roman" w:cs="Times New Roman"/>
          <w:sz w:val="28"/>
          <w:szCs w:val="28"/>
          <w:lang w:eastAsia="uk-UA"/>
        </w:rPr>
        <w:t>дсумкового контролю: ___</w:t>
      </w:r>
      <w:r w:rsidR="00D27E6C">
        <w:rPr>
          <w:rFonts w:ascii="Times New Roman" w:eastAsia="Times New Roman" w:hAnsi="Times New Roman" w:cs="Times New Roman"/>
          <w:sz w:val="28"/>
          <w:szCs w:val="28"/>
          <w:lang w:eastAsia="uk-UA"/>
        </w:rPr>
        <w:t>залік</w:t>
      </w:r>
      <w:r w:rsidR="00BA60BF">
        <w:rPr>
          <w:rFonts w:ascii="Times New Roman" w:eastAsia="Times New Roman" w:hAnsi="Times New Roman" w:cs="Times New Roman"/>
          <w:sz w:val="28"/>
          <w:szCs w:val="28"/>
          <w:lang w:eastAsia="uk-UA"/>
        </w:rPr>
        <w:t>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5600"/>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61111C" w:rsidP="0061111C">
            <w:pPr>
              <w:spacing w:after="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Дубас</w:t>
            </w:r>
            <w:proofErr w:type="spellEnd"/>
            <w:r>
              <w:rPr>
                <w:rFonts w:ascii="Times New Roman" w:eastAsia="Times New Roman" w:hAnsi="Times New Roman" w:cs="Times New Roman"/>
                <w:sz w:val="28"/>
                <w:szCs w:val="28"/>
                <w:lang w:eastAsia="uk-UA"/>
              </w:rPr>
              <w:t xml:space="preserve"> Ростислав Григорович, завідувач</w:t>
            </w:r>
            <w:r w:rsidR="00AA2E5A" w:rsidRPr="00AA2E5A">
              <w:rPr>
                <w:rFonts w:ascii="Times New Roman" w:eastAsia="Times New Roman" w:hAnsi="Times New Roman" w:cs="Times New Roman"/>
                <w:sz w:val="28"/>
                <w:szCs w:val="28"/>
                <w:lang w:eastAsia="uk-UA"/>
              </w:rPr>
              <w:t xml:space="preserve"> кафедри </w:t>
            </w:r>
            <w:r>
              <w:rPr>
                <w:rFonts w:ascii="Times New Roman" w:eastAsia="Times New Roman" w:hAnsi="Times New Roman" w:cs="Times New Roman"/>
                <w:sz w:val="28"/>
                <w:szCs w:val="28"/>
                <w:lang w:eastAsia="uk-UA"/>
              </w:rPr>
              <w:t xml:space="preserve">управління та адміністрування, </w:t>
            </w:r>
            <w:proofErr w:type="spellStart"/>
            <w:r>
              <w:rPr>
                <w:rFonts w:ascii="Times New Roman" w:eastAsia="Times New Roman" w:hAnsi="Times New Roman" w:cs="Times New Roman"/>
                <w:sz w:val="28"/>
                <w:szCs w:val="28"/>
                <w:lang w:eastAsia="uk-UA"/>
              </w:rPr>
              <w:t>д</w:t>
            </w:r>
            <w:r w:rsidR="00AA2E5A" w:rsidRPr="00AA2E5A">
              <w:rPr>
                <w:rFonts w:ascii="Times New Roman" w:eastAsia="Times New Roman" w:hAnsi="Times New Roman" w:cs="Times New Roman"/>
                <w:sz w:val="28"/>
                <w:szCs w:val="28"/>
                <w:lang w:eastAsia="uk-UA"/>
              </w:rPr>
              <w:t>.е.н</w:t>
            </w:r>
            <w:proofErr w:type="spellEnd"/>
            <w:r w:rsidR="00AA2E5A" w:rsidRPr="00AA2E5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професр</w:t>
            </w:r>
            <w:proofErr w:type="spellEnd"/>
            <w:r w:rsidR="00AA2E5A" w:rsidRPr="00AA2E5A">
              <w:rPr>
                <w:rFonts w:ascii="Times New Roman" w:eastAsia="Times New Roman" w:hAnsi="Times New Roman" w:cs="Times New Roman"/>
                <w:sz w:val="28"/>
                <w:szCs w:val="28"/>
                <w:lang w:eastAsia="uk-UA"/>
              </w:rPr>
              <w:t xml:space="preserve"> </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Практики, представники</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 xml:space="preserve">бізнесу, фахівці, </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1111C"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656676" w:rsidRPr="0061111C" w:rsidRDefault="0024576F" w:rsidP="0077422A">
            <w:pPr>
              <w:spacing w:after="0" w:line="240" w:lineRule="auto"/>
              <w:rPr>
                <w:rFonts w:ascii="Times New Roman" w:eastAsia="Times New Roman" w:hAnsi="Times New Roman" w:cs="Times New Roman"/>
                <w:sz w:val="28"/>
                <w:szCs w:val="28"/>
                <w:lang w:eastAsia="uk-UA"/>
              </w:rPr>
            </w:pPr>
            <w:r w:rsidRPr="0024576F">
              <w:rPr>
                <w:rFonts w:ascii="Times New Roman" w:eastAsia="Times New Roman" w:hAnsi="Times New Roman" w:cs="Times New Roman"/>
                <w:sz w:val="28"/>
                <w:szCs w:val="28"/>
                <w:lang w:eastAsia="uk-UA"/>
              </w:rPr>
              <w:t>https://iem.uu.edu.ua/інформація-про-заклад-2/викладачі/дубас-ростислав-григорович</w:t>
            </w:r>
            <w:r>
              <w:rPr>
                <w:rFonts w:ascii="Times New Roman" w:eastAsia="Times New Roman" w:hAnsi="Times New Roman" w:cs="Times New Roman"/>
                <w:sz w:val="28"/>
                <w:szCs w:val="28"/>
                <w:lang w:eastAsia="uk-UA"/>
              </w:rPr>
              <w:t>/</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075E48" w:rsidRPr="0024576F" w:rsidRDefault="00075E48" w:rsidP="00B60755">
            <w:pPr>
              <w:spacing w:after="0" w:line="240" w:lineRule="auto"/>
              <w:rPr>
                <w:rFonts w:ascii="Times New Roman" w:eastAsia="Times New Roman" w:hAnsi="Times New Roman" w:cs="Times New Roman"/>
                <w:i/>
                <w:sz w:val="28"/>
                <w:szCs w:val="28"/>
                <w:lang w:val="en-US"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1111C">
              <w:rPr>
                <w:rFonts w:ascii="Times New Roman" w:eastAsia="Times New Roman" w:hAnsi="Times New Roman" w:cs="Times New Roman"/>
                <w:i/>
                <w:sz w:val="28"/>
                <w:szCs w:val="28"/>
                <w:lang w:eastAsia="uk-UA"/>
              </w:rPr>
              <w:t>Телефон деканату:</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61111C">
              <w:rPr>
                <w:rFonts w:ascii="Times New Roman" w:eastAsia="Times New Roman" w:hAnsi="Times New Roman" w:cs="Times New Roman"/>
                <w:i/>
                <w:sz w:val="28"/>
                <w:szCs w:val="28"/>
                <w:lang w:eastAsia="uk-UA"/>
              </w:rPr>
              <w:t xml:space="preserve"> 067 969-32-57</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proofErr w:type="spellStart"/>
            <w:r w:rsidR="0061111C">
              <w:rPr>
                <w:rFonts w:ascii="Times New Roman" w:eastAsia="Times New Roman" w:hAnsi="Times New Roman" w:cs="Times New Roman"/>
                <w:i/>
                <w:sz w:val="28"/>
                <w:szCs w:val="28"/>
                <w:lang w:val="en-US" w:eastAsia="uk-UA"/>
              </w:rPr>
              <w:t>dubasr</w:t>
            </w:r>
            <w:proofErr w:type="spellEnd"/>
            <w:r w:rsidR="00B60755" w:rsidRPr="00B60755">
              <w:rPr>
                <w:rFonts w:ascii="Times New Roman" w:eastAsia="Times New Roman" w:hAnsi="Times New Roman" w:cs="Times New Roman"/>
                <w:i/>
                <w:sz w:val="28"/>
                <w:szCs w:val="28"/>
                <w:lang w:eastAsia="uk-UA"/>
              </w:rPr>
              <w:t>@ukr.net</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r w:rsidR="0061111C">
              <w:rPr>
                <w:rFonts w:ascii="Times New Roman" w:eastAsia="Times New Roman" w:hAnsi="Times New Roman" w:cs="Times New Roman"/>
                <w:i/>
                <w:sz w:val="28"/>
                <w:szCs w:val="28"/>
                <w:lang w:eastAsia="uk-UA"/>
              </w:rPr>
              <w:t>067 969-32-57</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40</w:t>
            </w:r>
            <w:r w:rsidR="0061111C" w:rsidRPr="0061111C">
              <w:rPr>
                <w:rFonts w:ascii="Times New Roman" w:eastAsia="Times New Roman" w:hAnsi="Times New Roman" w:cs="Times New Roman"/>
                <w:i/>
                <w:sz w:val="28"/>
                <w:szCs w:val="28"/>
                <w:lang w:val="ru-RU" w:eastAsia="uk-UA"/>
              </w:rPr>
              <w:t>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9"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B60755" w:rsidRPr="00656676" w:rsidRDefault="00F6345E" w:rsidP="00656676">
            <w:pPr>
              <w:spacing w:after="0" w:line="240" w:lineRule="auto"/>
              <w:jc w:val="both"/>
              <w:rPr>
                <w:rFonts w:ascii="Times New Roman" w:eastAsia="Times New Roman" w:hAnsi="Times New Roman" w:cs="Times New Roman"/>
                <w:i/>
                <w:sz w:val="28"/>
                <w:szCs w:val="28"/>
                <w:lang w:eastAsia="uk-UA"/>
              </w:rPr>
            </w:pPr>
            <w:r w:rsidRPr="00F6345E">
              <w:rPr>
                <w:rFonts w:ascii="Times New Roman" w:eastAsia="Times New Roman" w:hAnsi="Times New Roman" w:cs="Times New Roman"/>
                <w:i/>
                <w:sz w:val="28"/>
                <w:szCs w:val="28"/>
                <w:lang w:eastAsia="uk-UA"/>
              </w:rPr>
              <w:t>https://vo.uu.edu.ua/course/view.php?id=13599</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F6345E" w:rsidRPr="008E658D" w:rsidTr="002D5113">
        <w:trPr>
          <w:trHeight w:val="803"/>
        </w:trPr>
        <w:tc>
          <w:tcPr>
            <w:tcW w:w="2896" w:type="dxa"/>
            <w:vMerge w:val="restart"/>
            <w:vAlign w:val="center"/>
          </w:tcPr>
          <w:p w:rsidR="00F6345E" w:rsidRPr="008E658D" w:rsidRDefault="00F6345E" w:rsidP="002D5113">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 xml:space="preserve">Найменування показників </w:t>
            </w:r>
          </w:p>
        </w:tc>
        <w:tc>
          <w:tcPr>
            <w:tcW w:w="3262" w:type="dxa"/>
            <w:vMerge w:val="restart"/>
            <w:vAlign w:val="center"/>
          </w:tcPr>
          <w:p w:rsidR="00F6345E" w:rsidRPr="008E658D" w:rsidRDefault="00F6345E" w:rsidP="002D5113">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Галузь знань, спеціальність, спеціалізація, освітній ступінь / освітньо-кваліфікаційний рівень</w:t>
            </w:r>
          </w:p>
        </w:tc>
        <w:tc>
          <w:tcPr>
            <w:tcW w:w="2997" w:type="dxa"/>
            <w:gridSpan w:val="3"/>
            <w:vAlign w:val="center"/>
          </w:tcPr>
          <w:p w:rsidR="00F6345E" w:rsidRPr="008E658D" w:rsidRDefault="00F6345E" w:rsidP="002D5113">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Характеристика навчальної дисципліни</w:t>
            </w:r>
          </w:p>
        </w:tc>
      </w:tr>
      <w:tr w:rsidR="00F6345E" w:rsidRPr="008E658D" w:rsidTr="002D5113">
        <w:trPr>
          <w:trHeight w:val="549"/>
        </w:trPr>
        <w:tc>
          <w:tcPr>
            <w:tcW w:w="2896" w:type="dxa"/>
            <w:vMerge/>
            <w:vAlign w:val="center"/>
          </w:tcPr>
          <w:p w:rsidR="00F6345E" w:rsidRPr="008E658D" w:rsidRDefault="00F6345E" w:rsidP="002D5113">
            <w:pPr>
              <w:spacing w:after="0" w:line="240" w:lineRule="auto"/>
              <w:jc w:val="center"/>
              <w:rPr>
                <w:rFonts w:ascii="Times New Roman" w:eastAsia="Times New Roman" w:hAnsi="Times New Roman"/>
                <w:b/>
                <w:sz w:val="28"/>
                <w:szCs w:val="28"/>
                <w:lang w:eastAsia="ru-RU"/>
              </w:rPr>
            </w:pPr>
          </w:p>
        </w:tc>
        <w:tc>
          <w:tcPr>
            <w:tcW w:w="3262" w:type="dxa"/>
            <w:vMerge/>
            <w:vAlign w:val="center"/>
          </w:tcPr>
          <w:p w:rsidR="00F6345E" w:rsidRPr="008E658D" w:rsidRDefault="00F6345E" w:rsidP="002D5113">
            <w:pPr>
              <w:spacing w:after="0" w:line="240" w:lineRule="auto"/>
              <w:jc w:val="center"/>
              <w:rPr>
                <w:rFonts w:ascii="Times New Roman" w:eastAsia="Times New Roman" w:hAnsi="Times New Roman"/>
                <w:b/>
                <w:sz w:val="28"/>
                <w:szCs w:val="28"/>
                <w:lang w:eastAsia="ru-RU"/>
              </w:rPr>
            </w:pPr>
          </w:p>
        </w:tc>
        <w:tc>
          <w:tcPr>
            <w:tcW w:w="1497" w:type="dxa"/>
          </w:tcPr>
          <w:p w:rsidR="00F6345E" w:rsidRPr="008E658D" w:rsidRDefault="00F6345E" w:rsidP="002D5113">
            <w:pPr>
              <w:spacing w:after="0" w:line="240" w:lineRule="auto"/>
              <w:jc w:val="center"/>
              <w:rPr>
                <w:rFonts w:ascii="Times New Roman" w:eastAsia="Times New Roman" w:hAnsi="Times New Roman"/>
                <w:b/>
                <w:i/>
                <w:sz w:val="28"/>
                <w:szCs w:val="28"/>
                <w:lang w:eastAsia="ru-RU"/>
              </w:rPr>
            </w:pPr>
            <w:r w:rsidRPr="008E658D">
              <w:rPr>
                <w:rFonts w:ascii="Times New Roman" w:eastAsia="Times New Roman" w:hAnsi="Times New Roman"/>
                <w:b/>
                <w:i/>
                <w:sz w:val="28"/>
                <w:szCs w:val="28"/>
                <w:lang w:eastAsia="ru-RU"/>
              </w:rPr>
              <w:t>денна форма навчання</w:t>
            </w:r>
          </w:p>
        </w:tc>
        <w:tc>
          <w:tcPr>
            <w:tcW w:w="1500" w:type="dxa"/>
            <w:gridSpan w:val="2"/>
          </w:tcPr>
          <w:p w:rsidR="00F6345E" w:rsidRPr="008E658D" w:rsidRDefault="00F6345E" w:rsidP="002D5113">
            <w:pPr>
              <w:spacing w:after="0" w:line="240" w:lineRule="auto"/>
              <w:jc w:val="center"/>
              <w:rPr>
                <w:rFonts w:ascii="Times New Roman" w:eastAsia="Times New Roman" w:hAnsi="Times New Roman"/>
                <w:b/>
                <w:i/>
                <w:sz w:val="28"/>
                <w:szCs w:val="28"/>
                <w:lang w:eastAsia="ru-RU"/>
              </w:rPr>
            </w:pPr>
            <w:r w:rsidRPr="008E658D">
              <w:rPr>
                <w:rFonts w:ascii="Times New Roman" w:eastAsia="Times New Roman" w:hAnsi="Times New Roman"/>
                <w:b/>
                <w:i/>
                <w:sz w:val="28"/>
                <w:szCs w:val="28"/>
                <w:lang w:eastAsia="ru-RU"/>
              </w:rPr>
              <w:t>заочна форма навчання</w:t>
            </w:r>
          </w:p>
        </w:tc>
      </w:tr>
      <w:tr w:rsidR="00F6345E" w:rsidRPr="008E658D" w:rsidTr="002D5113">
        <w:trPr>
          <w:trHeight w:val="409"/>
        </w:trPr>
        <w:tc>
          <w:tcPr>
            <w:tcW w:w="2896" w:type="dxa"/>
            <w:vMerge w:val="restart"/>
            <w:vAlign w:val="center"/>
          </w:tcPr>
          <w:p w:rsidR="00F6345E" w:rsidRPr="008E658D" w:rsidRDefault="00F6345E" w:rsidP="002D5113">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 xml:space="preserve">Загальний обсяг кредитів – </w:t>
            </w:r>
            <w:r>
              <w:rPr>
                <w:rFonts w:ascii="Times New Roman" w:eastAsia="Times New Roman" w:hAnsi="Times New Roman"/>
                <w:sz w:val="28"/>
                <w:szCs w:val="28"/>
                <w:lang w:eastAsia="ru-RU"/>
              </w:rPr>
              <w:t>6</w:t>
            </w:r>
          </w:p>
        </w:tc>
        <w:tc>
          <w:tcPr>
            <w:tcW w:w="3262" w:type="dxa"/>
          </w:tcPr>
          <w:p w:rsidR="00F6345E" w:rsidRPr="008E658D" w:rsidRDefault="00F6345E" w:rsidP="002D5113">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Галузь знань</w:t>
            </w:r>
          </w:p>
          <w:p w:rsidR="00F6345E" w:rsidRPr="008E658D" w:rsidRDefault="00F6345E" w:rsidP="002D5113">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8"/>
                <w:lang w:eastAsia="ru-RU"/>
              </w:rPr>
              <w:t>07 У</w:t>
            </w:r>
            <w:r w:rsidRPr="008E658D">
              <w:rPr>
                <w:rFonts w:ascii="Times New Roman" w:eastAsia="Times New Roman" w:hAnsi="Times New Roman"/>
                <w:sz w:val="28"/>
                <w:szCs w:val="28"/>
                <w:lang w:eastAsia="ru-RU"/>
              </w:rPr>
              <w:t>правління та адміністрування</w:t>
            </w:r>
          </w:p>
        </w:tc>
        <w:tc>
          <w:tcPr>
            <w:tcW w:w="2997" w:type="dxa"/>
            <w:gridSpan w:val="3"/>
            <w:vAlign w:val="center"/>
          </w:tcPr>
          <w:p w:rsidR="00F6345E" w:rsidRPr="008E658D" w:rsidRDefault="00F6345E" w:rsidP="002D5113">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Вид дисципліни</w:t>
            </w:r>
          </w:p>
          <w:p w:rsidR="00F6345E" w:rsidRPr="008E658D" w:rsidRDefault="00F6345E" w:rsidP="002D51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4"/>
                <w:lang w:eastAsia="ru-RU"/>
              </w:rPr>
              <w:t>вибірко</w:t>
            </w:r>
            <w:r w:rsidRPr="008E658D">
              <w:rPr>
                <w:rFonts w:ascii="Times New Roman" w:eastAsia="Times New Roman" w:hAnsi="Times New Roman"/>
                <w:sz w:val="28"/>
                <w:szCs w:val="24"/>
                <w:lang w:eastAsia="ru-RU"/>
              </w:rPr>
              <w:t>ва</w:t>
            </w:r>
            <w:r w:rsidRPr="008E658D">
              <w:rPr>
                <w:rFonts w:ascii="Times New Roman" w:eastAsia="Times New Roman" w:hAnsi="Times New Roman"/>
                <w:sz w:val="28"/>
                <w:szCs w:val="28"/>
                <w:u w:val="single"/>
                <w:lang w:eastAsia="ru-RU"/>
              </w:rPr>
              <w:t xml:space="preserve"> </w:t>
            </w:r>
          </w:p>
          <w:p w:rsidR="00F6345E" w:rsidRPr="008E658D" w:rsidRDefault="00F6345E" w:rsidP="002D5113">
            <w:pPr>
              <w:spacing w:after="0" w:line="240" w:lineRule="auto"/>
              <w:jc w:val="center"/>
              <w:rPr>
                <w:rFonts w:ascii="Times New Roman" w:eastAsia="Times New Roman" w:hAnsi="Times New Roman"/>
                <w:i/>
                <w:sz w:val="28"/>
                <w:szCs w:val="24"/>
                <w:lang w:eastAsia="ru-RU"/>
              </w:rPr>
            </w:pPr>
            <w:r w:rsidRPr="008E658D">
              <w:rPr>
                <w:rFonts w:ascii="Times New Roman" w:eastAsia="Times New Roman" w:hAnsi="Times New Roman"/>
                <w:sz w:val="28"/>
                <w:szCs w:val="24"/>
                <w:lang w:eastAsia="ru-RU"/>
              </w:rPr>
              <w:t>(обов’язкова чи за вибором студента)</w:t>
            </w:r>
          </w:p>
        </w:tc>
      </w:tr>
      <w:tr w:rsidR="00F6345E" w:rsidRPr="008E658D" w:rsidTr="002D5113">
        <w:trPr>
          <w:trHeight w:val="409"/>
        </w:trPr>
        <w:tc>
          <w:tcPr>
            <w:tcW w:w="2896" w:type="dxa"/>
            <w:vMerge/>
            <w:vAlign w:val="center"/>
          </w:tcPr>
          <w:p w:rsidR="00F6345E" w:rsidRPr="008E658D" w:rsidRDefault="00F6345E" w:rsidP="002D5113">
            <w:pPr>
              <w:spacing w:after="0" w:line="240" w:lineRule="auto"/>
              <w:rPr>
                <w:rFonts w:ascii="Times New Roman" w:eastAsia="Times New Roman" w:hAnsi="Times New Roman"/>
                <w:sz w:val="28"/>
                <w:szCs w:val="28"/>
                <w:lang w:eastAsia="ru-RU"/>
              </w:rPr>
            </w:pPr>
          </w:p>
        </w:tc>
        <w:tc>
          <w:tcPr>
            <w:tcW w:w="3262" w:type="dxa"/>
            <w:vAlign w:val="center"/>
          </w:tcPr>
          <w:p w:rsidR="00F6345E" w:rsidRPr="008E658D" w:rsidRDefault="00F6345E" w:rsidP="002D5113">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 xml:space="preserve">Спеціальність </w:t>
            </w:r>
          </w:p>
          <w:p w:rsidR="00F6345E" w:rsidRPr="008E658D" w:rsidRDefault="00F6345E" w:rsidP="002D5113">
            <w:pPr>
              <w:tabs>
                <w:tab w:val="left" w:pos="426"/>
                <w:tab w:val="left" w:pos="4140"/>
                <w:tab w:val="left" w:pos="9540"/>
              </w:tabs>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8"/>
                <w:szCs w:val="28"/>
                <w:lang w:eastAsia="ru-RU"/>
              </w:rPr>
              <w:t>075 Маркетинг</w:t>
            </w:r>
          </w:p>
          <w:p w:rsidR="00F6345E" w:rsidRPr="008E658D" w:rsidRDefault="00F6345E" w:rsidP="002D5113">
            <w:pPr>
              <w:spacing w:after="0" w:line="240" w:lineRule="auto"/>
              <w:jc w:val="center"/>
              <w:rPr>
                <w:rFonts w:ascii="Times New Roman" w:eastAsia="Times New Roman" w:hAnsi="Times New Roman"/>
                <w:sz w:val="28"/>
                <w:szCs w:val="24"/>
                <w:lang w:eastAsia="ru-RU"/>
              </w:rPr>
            </w:pPr>
          </w:p>
        </w:tc>
        <w:tc>
          <w:tcPr>
            <w:tcW w:w="2997" w:type="dxa"/>
            <w:gridSpan w:val="3"/>
            <w:vAlign w:val="center"/>
          </w:tcPr>
          <w:p w:rsidR="00F6345E" w:rsidRPr="008E658D" w:rsidRDefault="00F6345E" w:rsidP="002D5113">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 xml:space="preserve">Цикл підготовки </w:t>
            </w:r>
          </w:p>
          <w:p w:rsidR="00F6345E" w:rsidRPr="008E658D" w:rsidRDefault="00F6345E" w:rsidP="002D5113">
            <w:pPr>
              <w:spacing w:after="0" w:line="240" w:lineRule="auto"/>
              <w:jc w:val="center"/>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 xml:space="preserve"> професійний</w:t>
            </w:r>
          </w:p>
          <w:p w:rsidR="00F6345E" w:rsidRPr="008E658D" w:rsidRDefault="00F6345E" w:rsidP="002D5113">
            <w:pPr>
              <w:spacing w:after="0" w:line="240" w:lineRule="auto"/>
              <w:jc w:val="center"/>
              <w:rPr>
                <w:rFonts w:ascii="Times New Roman" w:eastAsia="Times New Roman" w:hAnsi="Times New Roman"/>
                <w:sz w:val="28"/>
                <w:szCs w:val="28"/>
                <w:lang w:eastAsia="ru-RU"/>
              </w:rPr>
            </w:pPr>
          </w:p>
        </w:tc>
      </w:tr>
      <w:tr w:rsidR="00F6345E" w:rsidRPr="008E658D" w:rsidTr="002D5113">
        <w:trPr>
          <w:trHeight w:val="170"/>
        </w:trPr>
        <w:tc>
          <w:tcPr>
            <w:tcW w:w="2896" w:type="dxa"/>
            <w:vAlign w:val="center"/>
          </w:tcPr>
          <w:p w:rsidR="00F6345E" w:rsidRPr="008E658D" w:rsidRDefault="00F6345E" w:rsidP="002D5113">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Модулів – 2</w:t>
            </w:r>
          </w:p>
        </w:tc>
        <w:tc>
          <w:tcPr>
            <w:tcW w:w="3262" w:type="dxa"/>
            <w:vMerge w:val="restart"/>
            <w:vAlign w:val="center"/>
          </w:tcPr>
          <w:p w:rsidR="00F6345E" w:rsidRPr="008E658D" w:rsidRDefault="00F6345E" w:rsidP="002D5113">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Спеціалізація</w:t>
            </w:r>
          </w:p>
          <w:p w:rsidR="00F6345E" w:rsidRPr="008E658D" w:rsidRDefault="00F6345E" w:rsidP="002D5113">
            <w:pPr>
              <w:spacing w:after="0" w:line="240" w:lineRule="auto"/>
              <w:jc w:val="center"/>
              <w:rPr>
                <w:rFonts w:ascii="Times New Roman" w:eastAsia="Times New Roman" w:hAnsi="Times New Roman"/>
                <w:sz w:val="28"/>
                <w:szCs w:val="24"/>
                <w:lang w:eastAsia="ru-RU"/>
              </w:rPr>
            </w:pPr>
          </w:p>
        </w:tc>
        <w:tc>
          <w:tcPr>
            <w:tcW w:w="2997" w:type="dxa"/>
            <w:gridSpan w:val="3"/>
            <w:vAlign w:val="center"/>
          </w:tcPr>
          <w:p w:rsidR="00F6345E" w:rsidRPr="008E658D" w:rsidRDefault="00F6345E" w:rsidP="002D5113">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Рік підготовки:</w:t>
            </w:r>
          </w:p>
        </w:tc>
      </w:tr>
      <w:tr w:rsidR="00F6345E" w:rsidRPr="008E658D" w:rsidTr="002D5113">
        <w:trPr>
          <w:trHeight w:val="207"/>
        </w:trPr>
        <w:tc>
          <w:tcPr>
            <w:tcW w:w="2896" w:type="dxa"/>
            <w:vAlign w:val="center"/>
          </w:tcPr>
          <w:p w:rsidR="00F6345E" w:rsidRPr="008E658D" w:rsidRDefault="00F6345E" w:rsidP="002D5113">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Змістових модулів – 2</w:t>
            </w:r>
          </w:p>
        </w:tc>
        <w:tc>
          <w:tcPr>
            <w:tcW w:w="3262" w:type="dxa"/>
            <w:vMerge/>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p>
        </w:tc>
        <w:tc>
          <w:tcPr>
            <w:tcW w:w="1620" w:type="dxa"/>
            <w:gridSpan w:val="2"/>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8E658D">
              <w:rPr>
                <w:rFonts w:ascii="Times New Roman" w:eastAsia="Times New Roman" w:hAnsi="Times New Roman"/>
                <w:sz w:val="28"/>
                <w:szCs w:val="28"/>
                <w:lang w:eastAsia="ru-RU"/>
              </w:rPr>
              <w:t>-й</w:t>
            </w:r>
          </w:p>
        </w:tc>
        <w:tc>
          <w:tcPr>
            <w:tcW w:w="1377" w:type="dxa"/>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8E658D">
              <w:rPr>
                <w:rFonts w:ascii="Times New Roman" w:eastAsia="Times New Roman" w:hAnsi="Times New Roman"/>
                <w:sz w:val="28"/>
                <w:szCs w:val="28"/>
                <w:lang w:eastAsia="ru-RU"/>
              </w:rPr>
              <w:t>-й</w:t>
            </w:r>
          </w:p>
        </w:tc>
      </w:tr>
      <w:tr w:rsidR="00F6345E" w:rsidRPr="008E658D" w:rsidTr="002D5113">
        <w:trPr>
          <w:trHeight w:val="246"/>
        </w:trPr>
        <w:tc>
          <w:tcPr>
            <w:tcW w:w="2896" w:type="dxa"/>
            <w:vAlign w:val="center"/>
          </w:tcPr>
          <w:p w:rsidR="00F6345E" w:rsidRPr="008E658D" w:rsidRDefault="00F6345E" w:rsidP="002D5113">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 xml:space="preserve">Індивідуальна навчально-дослідна робота: </w:t>
            </w:r>
          </w:p>
          <w:p w:rsidR="00F6345E" w:rsidRPr="008E658D" w:rsidRDefault="00F6345E" w:rsidP="002D5113">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 xml:space="preserve">          реферат</w:t>
            </w:r>
          </w:p>
          <w:p w:rsidR="00F6345E" w:rsidRPr="008E658D" w:rsidRDefault="00F6345E" w:rsidP="002D5113">
            <w:pPr>
              <w:spacing w:after="0" w:line="240" w:lineRule="auto"/>
              <w:rPr>
                <w:rFonts w:ascii="Times New Roman" w:eastAsia="Times New Roman" w:hAnsi="Times New Roman"/>
                <w:sz w:val="28"/>
                <w:szCs w:val="24"/>
                <w:lang w:eastAsia="ru-RU"/>
              </w:rPr>
            </w:pPr>
            <w:r w:rsidRPr="008E658D">
              <w:rPr>
                <w:rFonts w:ascii="Times New Roman" w:eastAsia="Times New Roman" w:hAnsi="Times New Roman"/>
                <w:sz w:val="28"/>
                <w:szCs w:val="28"/>
                <w:lang w:eastAsia="ru-RU"/>
              </w:rPr>
              <w:t xml:space="preserve">                 </w:t>
            </w:r>
          </w:p>
        </w:tc>
        <w:tc>
          <w:tcPr>
            <w:tcW w:w="3262" w:type="dxa"/>
            <w:vMerge w:val="restart"/>
            <w:vAlign w:val="center"/>
          </w:tcPr>
          <w:p w:rsidR="00F6345E" w:rsidRPr="008E658D" w:rsidRDefault="00F6345E" w:rsidP="002D5113">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Мова викладання, навчання та оцінювання:</w:t>
            </w:r>
          </w:p>
          <w:p w:rsidR="00F6345E" w:rsidRPr="008E658D" w:rsidRDefault="00F6345E" w:rsidP="002D5113">
            <w:pPr>
              <w:spacing w:after="0" w:line="240" w:lineRule="auto"/>
              <w:jc w:val="center"/>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українська</w:t>
            </w:r>
          </w:p>
          <w:p w:rsidR="00F6345E" w:rsidRPr="008E658D" w:rsidRDefault="00F6345E" w:rsidP="002D5113">
            <w:pPr>
              <w:spacing w:after="0" w:line="240" w:lineRule="auto"/>
              <w:jc w:val="center"/>
              <w:rPr>
                <w:rFonts w:ascii="Times New Roman" w:eastAsia="Times New Roman" w:hAnsi="Times New Roman"/>
                <w:b/>
                <w:sz w:val="28"/>
                <w:szCs w:val="28"/>
                <w:lang w:eastAsia="ru-RU"/>
              </w:rPr>
            </w:pPr>
          </w:p>
        </w:tc>
        <w:tc>
          <w:tcPr>
            <w:tcW w:w="2997" w:type="dxa"/>
            <w:gridSpan w:val="3"/>
            <w:vAlign w:val="center"/>
          </w:tcPr>
          <w:p w:rsidR="00F6345E" w:rsidRPr="008E658D" w:rsidRDefault="00F6345E" w:rsidP="002D5113">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Семестр</w:t>
            </w:r>
          </w:p>
        </w:tc>
      </w:tr>
      <w:tr w:rsidR="00F6345E" w:rsidRPr="008E658D" w:rsidTr="002D5113">
        <w:trPr>
          <w:trHeight w:val="323"/>
        </w:trPr>
        <w:tc>
          <w:tcPr>
            <w:tcW w:w="2896" w:type="dxa"/>
            <w:vMerge w:val="restart"/>
            <w:vAlign w:val="center"/>
          </w:tcPr>
          <w:p w:rsidR="00F6345E" w:rsidRPr="008E658D" w:rsidRDefault="00F6345E" w:rsidP="002D5113">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 xml:space="preserve">Загальний обсяг годин – </w:t>
            </w:r>
            <w:r>
              <w:rPr>
                <w:rFonts w:ascii="Times New Roman" w:eastAsia="Times New Roman" w:hAnsi="Times New Roman"/>
                <w:sz w:val="28"/>
                <w:szCs w:val="28"/>
                <w:lang w:eastAsia="ru-RU"/>
              </w:rPr>
              <w:t>18</w:t>
            </w:r>
            <w:r w:rsidRPr="008E658D">
              <w:rPr>
                <w:rFonts w:ascii="Times New Roman" w:eastAsia="Times New Roman" w:hAnsi="Times New Roman"/>
                <w:sz w:val="28"/>
                <w:szCs w:val="28"/>
                <w:lang w:eastAsia="ru-RU"/>
              </w:rPr>
              <w:t>0</w:t>
            </w:r>
          </w:p>
        </w:tc>
        <w:tc>
          <w:tcPr>
            <w:tcW w:w="3262" w:type="dxa"/>
            <w:vMerge/>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p>
        </w:tc>
        <w:tc>
          <w:tcPr>
            <w:tcW w:w="1620" w:type="dxa"/>
            <w:gridSpan w:val="2"/>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8E658D">
              <w:rPr>
                <w:rFonts w:ascii="Times New Roman" w:eastAsia="Times New Roman" w:hAnsi="Times New Roman"/>
                <w:sz w:val="28"/>
                <w:szCs w:val="28"/>
                <w:lang w:eastAsia="ru-RU"/>
              </w:rPr>
              <w:t>-й</w:t>
            </w:r>
          </w:p>
        </w:tc>
        <w:tc>
          <w:tcPr>
            <w:tcW w:w="1377" w:type="dxa"/>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8E658D">
              <w:rPr>
                <w:rFonts w:ascii="Times New Roman" w:eastAsia="Times New Roman" w:hAnsi="Times New Roman"/>
                <w:sz w:val="28"/>
                <w:szCs w:val="28"/>
                <w:lang w:eastAsia="ru-RU"/>
              </w:rPr>
              <w:t>-й</w:t>
            </w:r>
          </w:p>
        </w:tc>
      </w:tr>
      <w:tr w:rsidR="00F6345E" w:rsidRPr="008E658D" w:rsidTr="002D5113">
        <w:trPr>
          <w:trHeight w:val="322"/>
        </w:trPr>
        <w:tc>
          <w:tcPr>
            <w:tcW w:w="2896" w:type="dxa"/>
            <w:vMerge/>
            <w:vAlign w:val="center"/>
          </w:tcPr>
          <w:p w:rsidR="00F6345E" w:rsidRPr="008E658D" w:rsidRDefault="00F6345E" w:rsidP="002D5113">
            <w:pPr>
              <w:spacing w:after="0" w:line="240" w:lineRule="auto"/>
              <w:rPr>
                <w:rFonts w:ascii="Times New Roman" w:eastAsia="Times New Roman" w:hAnsi="Times New Roman"/>
                <w:sz w:val="28"/>
                <w:szCs w:val="28"/>
                <w:lang w:eastAsia="ru-RU"/>
              </w:rPr>
            </w:pPr>
          </w:p>
        </w:tc>
        <w:tc>
          <w:tcPr>
            <w:tcW w:w="3262" w:type="dxa"/>
            <w:vMerge/>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p>
        </w:tc>
        <w:tc>
          <w:tcPr>
            <w:tcW w:w="2997" w:type="dxa"/>
            <w:gridSpan w:val="3"/>
            <w:vAlign w:val="center"/>
          </w:tcPr>
          <w:p w:rsidR="00F6345E" w:rsidRPr="008E658D" w:rsidRDefault="00F6345E" w:rsidP="002D5113">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Лекції</w:t>
            </w:r>
          </w:p>
        </w:tc>
      </w:tr>
      <w:tr w:rsidR="00F6345E" w:rsidRPr="008E658D" w:rsidTr="002D5113">
        <w:trPr>
          <w:trHeight w:val="320"/>
        </w:trPr>
        <w:tc>
          <w:tcPr>
            <w:tcW w:w="2896" w:type="dxa"/>
            <w:vMerge w:val="restart"/>
            <w:vAlign w:val="center"/>
          </w:tcPr>
          <w:p w:rsidR="00F6345E" w:rsidRPr="008E658D" w:rsidRDefault="00F6345E" w:rsidP="002D5113">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Тижневих годин для денної форми навчання:</w:t>
            </w:r>
          </w:p>
          <w:p w:rsidR="00F6345E" w:rsidRPr="008E658D" w:rsidRDefault="00F6345E" w:rsidP="002D5113">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 xml:space="preserve">аудиторних – </w:t>
            </w:r>
            <w:r>
              <w:rPr>
                <w:rFonts w:ascii="Times New Roman" w:eastAsia="Times New Roman" w:hAnsi="Times New Roman"/>
                <w:sz w:val="28"/>
                <w:szCs w:val="28"/>
                <w:lang w:eastAsia="ru-RU"/>
              </w:rPr>
              <w:t>4</w:t>
            </w:r>
          </w:p>
          <w:p w:rsidR="00F6345E" w:rsidRPr="008E658D" w:rsidRDefault="00F6345E" w:rsidP="002D5113">
            <w:pPr>
              <w:spacing w:after="0" w:line="240" w:lineRule="auto"/>
              <w:rPr>
                <w:rFonts w:ascii="Times New Roman" w:eastAsia="Times New Roman" w:hAnsi="Times New Roman"/>
                <w:sz w:val="28"/>
                <w:szCs w:val="28"/>
                <w:lang w:eastAsia="ru-RU"/>
              </w:rPr>
            </w:pPr>
            <w:r w:rsidRPr="008E658D">
              <w:rPr>
                <w:rFonts w:ascii="Times New Roman" w:eastAsia="Times New Roman" w:hAnsi="Times New Roman"/>
                <w:sz w:val="28"/>
                <w:szCs w:val="28"/>
                <w:lang w:eastAsia="ru-RU"/>
              </w:rPr>
              <w:t xml:space="preserve">самостійної роботи студента – </w:t>
            </w:r>
            <w:r>
              <w:rPr>
                <w:rFonts w:ascii="Times New Roman" w:eastAsia="Times New Roman" w:hAnsi="Times New Roman"/>
                <w:sz w:val="28"/>
                <w:szCs w:val="28"/>
                <w:lang w:eastAsia="ru-RU"/>
              </w:rPr>
              <w:t>8</w:t>
            </w:r>
          </w:p>
        </w:tc>
        <w:tc>
          <w:tcPr>
            <w:tcW w:w="3262" w:type="dxa"/>
            <w:vMerge w:val="restart"/>
            <w:vAlign w:val="center"/>
          </w:tcPr>
          <w:p w:rsidR="00F6345E" w:rsidRPr="008E658D" w:rsidRDefault="00F6345E" w:rsidP="002D5113">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Освітній ступінь / освітньо-кваліфікаційний рівень:</w:t>
            </w:r>
          </w:p>
          <w:p w:rsidR="00F6345E" w:rsidRPr="008E658D" w:rsidRDefault="00F6345E" w:rsidP="002D51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бакалавр</w:t>
            </w:r>
          </w:p>
        </w:tc>
        <w:tc>
          <w:tcPr>
            <w:tcW w:w="1620" w:type="dxa"/>
            <w:gridSpan w:val="2"/>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Pr="008E658D">
              <w:rPr>
                <w:rFonts w:ascii="Times New Roman" w:eastAsia="Times New Roman" w:hAnsi="Times New Roman"/>
                <w:sz w:val="28"/>
                <w:szCs w:val="28"/>
                <w:lang w:eastAsia="ru-RU"/>
              </w:rPr>
              <w:t xml:space="preserve"> год.</w:t>
            </w:r>
          </w:p>
        </w:tc>
        <w:tc>
          <w:tcPr>
            <w:tcW w:w="1377" w:type="dxa"/>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8E658D">
              <w:rPr>
                <w:rFonts w:ascii="Times New Roman" w:eastAsia="Times New Roman" w:hAnsi="Times New Roman"/>
                <w:sz w:val="28"/>
                <w:szCs w:val="28"/>
                <w:lang w:eastAsia="ru-RU"/>
              </w:rPr>
              <w:t xml:space="preserve"> год.</w:t>
            </w:r>
          </w:p>
        </w:tc>
      </w:tr>
      <w:tr w:rsidR="00F6345E" w:rsidRPr="008E658D" w:rsidTr="002D5113">
        <w:trPr>
          <w:trHeight w:val="320"/>
        </w:trPr>
        <w:tc>
          <w:tcPr>
            <w:tcW w:w="2896" w:type="dxa"/>
            <w:vMerge/>
            <w:vAlign w:val="center"/>
          </w:tcPr>
          <w:p w:rsidR="00F6345E" w:rsidRPr="008E658D" w:rsidRDefault="00F6345E" w:rsidP="002D5113">
            <w:pPr>
              <w:spacing w:after="0" w:line="240" w:lineRule="auto"/>
              <w:rPr>
                <w:rFonts w:ascii="Times New Roman" w:eastAsia="Times New Roman" w:hAnsi="Times New Roman"/>
                <w:sz w:val="28"/>
                <w:szCs w:val="28"/>
                <w:lang w:eastAsia="ru-RU"/>
              </w:rPr>
            </w:pPr>
          </w:p>
        </w:tc>
        <w:tc>
          <w:tcPr>
            <w:tcW w:w="3262" w:type="dxa"/>
            <w:vMerge/>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p>
        </w:tc>
        <w:tc>
          <w:tcPr>
            <w:tcW w:w="2997" w:type="dxa"/>
            <w:gridSpan w:val="3"/>
            <w:vAlign w:val="center"/>
          </w:tcPr>
          <w:p w:rsidR="00F6345E" w:rsidRPr="008E658D" w:rsidRDefault="00F6345E" w:rsidP="002D5113">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Практичні, семінарські</w:t>
            </w:r>
          </w:p>
        </w:tc>
      </w:tr>
      <w:tr w:rsidR="00F6345E" w:rsidRPr="008E658D" w:rsidTr="002D5113">
        <w:trPr>
          <w:trHeight w:val="320"/>
        </w:trPr>
        <w:tc>
          <w:tcPr>
            <w:tcW w:w="2896" w:type="dxa"/>
            <w:vMerge/>
            <w:vAlign w:val="center"/>
          </w:tcPr>
          <w:p w:rsidR="00F6345E" w:rsidRPr="008E658D" w:rsidRDefault="00F6345E" w:rsidP="002D5113">
            <w:pPr>
              <w:spacing w:after="0" w:line="240" w:lineRule="auto"/>
              <w:rPr>
                <w:rFonts w:ascii="Times New Roman" w:eastAsia="Times New Roman" w:hAnsi="Times New Roman"/>
                <w:sz w:val="28"/>
                <w:szCs w:val="28"/>
                <w:lang w:eastAsia="ru-RU"/>
              </w:rPr>
            </w:pPr>
          </w:p>
        </w:tc>
        <w:tc>
          <w:tcPr>
            <w:tcW w:w="3262" w:type="dxa"/>
            <w:vMerge/>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p>
        </w:tc>
        <w:tc>
          <w:tcPr>
            <w:tcW w:w="1620" w:type="dxa"/>
            <w:gridSpan w:val="2"/>
            <w:vAlign w:val="center"/>
          </w:tcPr>
          <w:p w:rsidR="00F6345E" w:rsidRPr="008E658D" w:rsidRDefault="00F6345E" w:rsidP="002D5113">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sz w:val="28"/>
                <w:szCs w:val="28"/>
                <w:lang w:eastAsia="ru-RU"/>
              </w:rPr>
              <w:t>30</w:t>
            </w:r>
            <w:r w:rsidRPr="008E658D">
              <w:rPr>
                <w:rFonts w:ascii="Times New Roman" w:eastAsia="Times New Roman" w:hAnsi="Times New Roman"/>
                <w:sz w:val="28"/>
                <w:szCs w:val="28"/>
                <w:lang w:eastAsia="ru-RU"/>
              </w:rPr>
              <w:t xml:space="preserve"> год.</w:t>
            </w:r>
          </w:p>
        </w:tc>
        <w:tc>
          <w:tcPr>
            <w:tcW w:w="1377" w:type="dxa"/>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8E658D">
              <w:rPr>
                <w:rFonts w:ascii="Times New Roman" w:eastAsia="Times New Roman" w:hAnsi="Times New Roman"/>
                <w:sz w:val="28"/>
                <w:szCs w:val="28"/>
                <w:lang w:eastAsia="ru-RU"/>
              </w:rPr>
              <w:t xml:space="preserve"> год.</w:t>
            </w:r>
          </w:p>
        </w:tc>
      </w:tr>
      <w:tr w:rsidR="00F6345E" w:rsidRPr="008E658D" w:rsidTr="002D5113">
        <w:trPr>
          <w:trHeight w:val="138"/>
        </w:trPr>
        <w:tc>
          <w:tcPr>
            <w:tcW w:w="2896" w:type="dxa"/>
            <w:vMerge/>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p>
        </w:tc>
        <w:tc>
          <w:tcPr>
            <w:tcW w:w="3262" w:type="dxa"/>
            <w:vMerge/>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p>
        </w:tc>
        <w:tc>
          <w:tcPr>
            <w:tcW w:w="2997" w:type="dxa"/>
            <w:gridSpan w:val="3"/>
            <w:vAlign w:val="center"/>
          </w:tcPr>
          <w:p w:rsidR="00F6345E" w:rsidRPr="008E658D" w:rsidRDefault="00F6345E" w:rsidP="002D5113">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Лабораторні</w:t>
            </w:r>
          </w:p>
        </w:tc>
      </w:tr>
      <w:tr w:rsidR="00F6345E" w:rsidRPr="008E658D" w:rsidTr="002D5113">
        <w:trPr>
          <w:trHeight w:val="138"/>
        </w:trPr>
        <w:tc>
          <w:tcPr>
            <w:tcW w:w="2896" w:type="dxa"/>
            <w:vMerge/>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p>
        </w:tc>
        <w:tc>
          <w:tcPr>
            <w:tcW w:w="3262" w:type="dxa"/>
            <w:vMerge/>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p>
        </w:tc>
        <w:tc>
          <w:tcPr>
            <w:tcW w:w="1620" w:type="dxa"/>
            <w:gridSpan w:val="2"/>
            <w:vAlign w:val="center"/>
          </w:tcPr>
          <w:p w:rsidR="00F6345E" w:rsidRPr="008E658D" w:rsidRDefault="00F6345E" w:rsidP="002D5113">
            <w:pPr>
              <w:spacing w:after="0" w:line="240" w:lineRule="auto"/>
              <w:jc w:val="center"/>
              <w:rPr>
                <w:rFonts w:ascii="Times New Roman" w:eastAsia="Times New Roman" w:hAnsi="Times New Roman"/>
                <w:i/>
                <w:sz w:val="28"/>
                <w:szCs w:val="28"/>
                <w:lang w:eastAsia="ru-RU"/>
              </w:rPr>
            </w:pPr>
            <w:r w:rsidRPr="008E658D">
              <w:rPr>
                <w:rFonts w:ascii="Times New Roman" w:eastAsia="Times New Roman" w:hAnsi="Times New Roman"/>
                <w:sz w:val="28"/>
                <w:szCs w:val="28"/>
                <w:lang w:eastAsia="ru-RU"/>
              </w:rPr>
              <w:t>- год.</w:t>
            </w:r>
          </w:p>
        </w:tc>
        <w:tc>
          <w:tcPr>
            <w:tcW w:w="1377" w:type="dxa"/>
            <w:vAlign w:val="center"/>
          </w:tcPr>
          <w:p w:rsidR="00F6345E" w:rsidRPr="008E658D" w:rsidRDefault="00F6345E" w:rsidP="002D5113">
            <w:pPr>
              <w:spacing w:after="0" w:line="240" w:lineRule="auto"/>
              <w:jc w:val="center"/>
              <w:rPr>
                <w:rFonts w:ascii="Times New Roman" w:eastAsia="Times New Roman" w:hAnsi="Times New Roman"/>
                <w:i/>
                <w:sz w:val="28"/>
                <w:szCs w:val="28"/>
                <w:lang w:eastAsia="ru-RU"/>
              </w:rPr>
            </w:pPr>
            <w:r w:rsidRPr="008E658D">
              <w:rPr>
                <w:rFonts w:ascii="Times New Roman" w:eastAsia="Times New Roman" w:hAnsi="Times New Roman"/>
                <w:sz w:val="28"/>
                <w:szCs w:val="28"/>
                <w:lang w:eastAsia="ru-RU"/>
              </w:rPr>
              <w:t>- год.</w:t>
            </w:r>
          </w:p>
        </w:tc>
      </w:tr>
      <w:tr w:rsidR="00F6345E" w:rsidRPr="008E658D" w:rsidTr="002D5113">
        <w:trPr>
          <w:trHeight w:val="138"/>
        </w:trPr>
        <w:tc>
          <w:tcPr>
            <w:tcW w:w="2896" w:type="dxa"/>
            <w:vMerge/>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p>
        </w:tc>
        <w:tc>
          <w:tcPr>
            <w:tcW w:w="3262" w:type="dxa"/>
            <w:vMerge/>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p>
        </w:tc>
        <w:tc>
          <w:tcPr>
            <w:tcW w:w="2997" w:type="dxa"/>
            <w:gridSpan w:val="3"/>
            <w:vAlign w:val="center"/>
          </w:tcPr>
          <w:p w:rsidR="00F6345E" w:rsidRPr="008E658D" w:rsidRDefault="00F6345E" w:rsidP="002D5113">
            <w:pPr>
              <w:spacing w:after="0" w:line="240" w:lineRule="auto"/>
              <w:jc w:val="center"/>
              <w:rPr>
                <w:rFonts w:ascii="Times New Roman" w:eastAsia="Times New Roman" w:hAnsi="Times New Roman"/>
                <w:b/>
                <w:sz w:val="28"/>
                <w:szCs w:val="28"/>
                <w:lang w:eastAsia="ru-RU"/>
              </w:rPr>
            </w:pPr>
            <w:r w:rsidRPr="008E658D">
              <w:rPr>
                <w:rFonts w:ascii="Times New Roman" w:eastAsia="Times New Roman" w:hAnsi="Times New Roman"/>
                <w:b/>
                <w:sz w:val="28"/>
                <w:szCs w:val="28"/>
                <w:lang w:eastAsia="ru-RU"/>
              </w:rPr>
              <w:t>Самостійна робота</w:t>
            </w:r>
          </w:p>
        </w:tc>
      </w:tr>
      <w:tr w:rsidR="00F6345E" w:rsidRPr="008E658D" w:rsidTr="002D5113">
        <w:trPr>
          <w:trHeight w:val="138"/>
        </w:trPr>
        <w:tc>
          <w:tcPr>
            <w:tcW w:w="2896" w:type="dxa"/>
            <w:vMerge/>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p>
        </w:tc>
        <w:tc>
          <w:tcPr>
            <w:tcW w:w="3262" w:type="dxa"/>
            <w:vMerge/>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p>
        </w:tc>
        <w:tc>
          <w:tcPr>
            <w:tcW w:w="1620" w:type="dxa"/>
            <w:gridSpan w:val="2"/>
            <w:vAlign w:val="center"/>
          </w:tcPr>
          <w:p w:rsidR="00F6345E" w:rsidRPr="008E658D" w:rsidRDefault="00F6345E" w:rsidP="002D5113">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sz w:val="28"/>
                <w:szCs w:val="28"/>
                <w:lang w:eastAsia="ru-RU"/>
              </w:rPr>
              <w:t>10</w:t>
            </w:r>
            <w:r w:rsidRPr="00B92C61">
              <w:rPr>
                <w:rFonts w:ascii="Times New Roman" w:eastAsia="Times New Roman" w:hAnsi="Times New Roman"/>
                <w:sz w:val="28"/>
                <w:szCs w:val="28"/>
                <w:lang w:eastAsia="ru-RU"/>
              </w:rPr>
              <w:t>5 год</w:t>
            </w:r>
            <w:r w:rsidRPr="008E658D">
              <w:rPr>
                <w:rFonts w:ascii="Times New Roman" w:eastAsia="Times New Roman" w:hAnsi="Times New Roman"/>
                <w:sz w:val="28"/>
                <w:szCs w:val="28"/>
                <w:lang w:eastAsia="ru-RU"/>
              </w:rPr>
              <w:t>.</w:t>
            </w:r>
          </w:p>
        </w:tc>
        <w:tc>
          <w:tcPr>
            <w:tcW w:w="1377" w:type="dxa"/>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151</w:t>
            </w:r>
            <w:r w:rsidRPr="008E658D">
              <w:rPr>
                <w:rFonts w:ascii="Times New Roman" w:eastAsia="Times New Roman" w:hAnsi="Times New Roman"/>
                <w:sz w:val="28"/>
                <w:szCs w:val="28"/>
                <w:lang w:eastAsia="ru-RU"/>
              </w:rPr>
              <w:t xml:space="preserve"> год.</w:t>
            </w:r>
          </w:p>
        </w:tc>
      </w:tr>
      <w:tr w:rsidR="00F6345E" w:rsidRPr="008E658D" w:rsidTr="002D5113">
        <w:trPr>
          <w:trHeight w:val="138"/>
        </w:trPr>
        <w:tc>
          <w:tcPr>
            <w:tcW w:w="2896" w:type="dxa"/>
            <w:vMerge/>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p>
        </w:tc>
        <w:tc>
          <w:tcPr>
            <w:tcW w:w="3262" w:type="dxa"/>
            <w:vMerge/>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p>
        </w:tc>
        <w:tc>
          <w:tcPr>
            <w:tcW w:w="2997" w:type="dxa"/>
            <w:gridSpan w:val="3"/>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r w:rsidRPr="008E658D">
              <w:rPr>
                <w:rFonts w:ascii="Times New Roman" w:eastAsia="Times New Roman" w:hAnsi="Times New Roman"/>
                <w:b/>
                <w:sz w:val="28"/>
                <w:szCs w:val="28"/>
                <w:lang w:eastAsia="ru-RU"/>
              </w:rPr>
              <w:t xml:space="preserve">ІНДЗ:   </w:t>
            </w:r>
            <w:r w:rsidRPr="008E658D">
              <w:rPr>
                <w:rFonts w:ascii="Times New Roman" w:eastAsia="Times New Roman" w:hAnsi="Times New Roman"/>
                <w:sz w:val="28"/>
                <w:szCs w:val="28"/>
                <w:lang w:eastAsia="ru-RU"/>
              </w:rPr>
              <w:t>15</w:t>
            </w:r>
            <w:r w:rsidRPr="008E658D">
              <w:rPr>
                <w:rFonts w:ascii="Times New Roman" w:eastAsia="Times New Roman" w:hAnsi="Times New Roman"/>
                <w:b/>
                <w:sz w:val="28"/>
                <w:szCs w:val="28"/>
                <w:lang w:eastAsia="ru-RU"/>
              </w:rPr>
              <w:t xml:space="preserve"> </w:t>
            </w:r>
            <w:r w:rsidRPr="008E658D">
              <w:rPr>
                <w:rFonts w:ascii="Times New Roman" w:eastAsia="Times New Roman" w:hAnsi="Times New Roman"/>
                <w:sz w:val="28"/>
                <w:szCs w:val="28"/>
                <w:lang w:eastAsia="ru-RU"/>
              </w:rPr>
              <w:t>год.</w:t>
            </w:r>
          </w:p>
        </w:tc>
      </w:tr>
      <w:tr w:rsidR="00F6345E" w:rsidRPr="008E658D" w:rsidTr="002D5113">
        <w:trPr>
          <w:trHeight w:val="138"/>
        </w:trPr>
        <w:tc>
          <w:tcPr>
            <w:tcW w:w="2896" w:type="dxa"/>
            <w:vMerge/>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p>
        </w:tc>
        <w:tc>
          <w:tcPr>
            <w:tcW w:w="3262" w:type="dxa"/>
            <w:vMerge/>
            <w:vAlign w:val="center"/>
          </w:tcPr>
          <w:p w:rsidR="00F6345E" w:rsidRPr="008E658D" w:rsidRDefault="00F6345E" w:rsidP="002D5113">
            <w:pPr>
              <w:spacing w:after="0" w:line="240" w:lineRule="auto"/>
              <w:jc w:val="center"/>
              <w:rPr>
                <w:rFonts w:ascii="Times New Roman" w:eastAsia="Times New Roman" w:hAnsi="Times New Roman"/>
                <w:sz w:val="28"/>
                <w:szCs w:val="28"/>
                <w:lang w:eastAsia="ru-RU"/>
              </w:rPr>
            </w:pPr>
          </w:p>
        </w:tc>
        <w:tc>
          <w:tcPr>
            <w:tcW w:w="2997" w:type="dxa"/>
            <w:gridSpan w:val="3"/>
            <w:vAlign w:val="center"/>
          </w:tcPr>
          <w:p w:rsidR="00F6345E" w:rsidRPr="008E658D" w:rsidRDefault="00F6345E" w:rsidP="002D5113">
            <w:pPr>
              <w:spacing w:after="0" w:line="240" w:lineRule="auto"/>
              <w:jc w:val="center"/>
              <w:rPr>
                <w:rFonts w:ascii="Times New Roman" w:eastAsia="Times New Roman" w:hAnsi="Times New Roman"/>
                <w:b/>
                <w:i/>
                <w:sz w:val="28"/>
                <w:szCs w:val="28"/>
                <w:lang w:eastAsia="ru-RU"/>
              </w:rPr>
            </w:pPr>
            <w:r w:rsidRPr="008E658D">
              <w:rPr>
                <w:rFonts w:ascii="Times New Roman" w:eastAsia="Times New Roman" w:hAnsi="Times New Roman"/>
                <w:b/>
                <w:sz w:val="28"/>
                <w:szCs w:val="28"/>
                <w:lang w:eastAsia="ru-RU"/>
              </w:rPr>
              <w:t>Вид семестрового контролю:</w:t>
            </w:r>
            <w:r w:rsidRPr="008E65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залік</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A21B9B">
      <w:pPr>
        <w:keepNext/>
        <w:keepLines/>
        <w:spacing w:after="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656676">
        <w:rPr>
          <w:rFonts w:ascii="Times New Roman" w:eastAsia="Times New Roman" w:hAnsi="Times New Roman" w:cs="Times New Roman"/>
          <w:b/>
          <w:bCs/>
          <w:sz w:val="28"/>
          <w:szCs w:val="28"/>
          <w:lang w:eastAsia="uk-UA"/>
        </w:rPr>
        <w:lastRenderedPageBreak/>
        <w:t>ПЕРЕДРЕКВІЗИТИ:</w:t>
      </w:r>
    </w:p>
    <w:p w:rsidR="002C07F8" w:rsidRPr="00942F1C" w:rsidRDefault="00131CF4" w:rsidP="00A21B9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Менеджмент </w:t>
      </w:r>
      <w:r w:rsidR="00260A24" w:rsidRPr="00942F1C">
        <w:rPr>
          <w:rFonts w:ascii="Times New Roman" w:eastAsia="Times New Roman" w:hAnsi="Times New Roman" w:cs="Times New Roman"/>
          <w:bCs/>
          <w:sz w:val="28"/>
          <w:szCs w:val="28"/>
          <w:lang w:eastAsia="uk-UA"/>
        </w:rPr>
        <w:t>(</w:t>
      </w:r>
      <w:r w:rsidRPr="00131CF4">
        <w:rPr>
          <w:rFonts w:ascii="Times New Roman" w:eastAsia="Times New Roman" w:hAnsi="Times New Roman"/>
          <w:sz w:val="28"/>
        </w:rPr>
        <w:t>Лідерство,</w:t>
      </w:r>
      <w:r w:rsidRPr="00131CF4">
        <w:rPr>
          <w:rFonts w:ascii="Times New Roman" w:eastAsia="Times New Roman" w:hAnsi="Times New Roman" w:cs="Times New Roman"/>
          <w:sz w:val="28"/>
        </w:rPr>
        <w:t xml:space="preserve"> </w:t>
      </w:r>
      <w:r w:rsidRPr="00131CF4">
        <w:rPr>
          <w:rFonts w:ascii="Times New Roman" w:hAnsi="Times New Roman" w:cs="Times New Roman"/>
          <w:sz w:val="28"/>
        </w:rPr>
        <w:t>Комунікації в управлінні, Управління конфліктами, змінами і стресами</w:t>
      </w:r>
      <w:r w:rsidR="00260A24" w:rsidRPr="00942F1C">
        <w:rPr>
          <w:rFonts w:ascii="Times New Roman" w:eastAsia="Times New Roman" w:hAnsi="Times New Roman" w:cs="Times New Roman"/>
          <w:bCs/>
          <w:sz w:val="28"/>
          <w:szCs w:val="28"/>
          <w:lang w:eastAsia="uk-UA"/>
        </w:rPr>
        <w:t>)</w:t>
      </w:r>
      <w:r w:rsidR="00260A24" w:rsidRPr="00942F1C">
        <w:rPr>
          <w:rFonts w:ascii="Times New Roman" w:hAnsi="Times New Roman" w:cs="Times New Roman"/>
          <w:sz w:val="28"/>
          <w:szCs w:val="28"/>
        </w:rPr>
        <w:t>, Публічне управління (</w:t>
      </w:r>
      <w:r w:rsidR="00A21B9B" w:rsidRPr="00A21B9B">
        <w:rPr>
          <w:rFonts w:ascii="Times New Roman" w:eastAsia="PetersburgC-BoldItalic" w:hAnsi="Times New Roman" w:cs="Times New Roman"/>
          <w:bCs/>
          <w:iCs/>
          <w:sz w:val="28"/>
          <w:szCs w:val="28"/>
          <w:lang w:eastAsia="uk-UA"/>
        </w:rPr>
        <w:t xml:space="preserve">Теоретико-методологічні засади публічного управління, </w:t>
      </w:r>
      <w:r w:rsidR="00A21B9B" w:rsidRPr="00A21B9B">
        <w:rPr>
          <w:rFonts w:ascii="Times New Roman" w:eastAsia="PetersburgC-BoldItalic" w:hAnsi="Times New Roman" w:cs="Times New Roman"/>
          <w:iCs/>
          <w:sz w:val="28"/>
          <w:szCs w:val="28"/>
          <w:lang w:eastAsia="uk-UA"/>
        </w:rPr>
        <w:t xml:space="preserve">Принципи, закони та закономірності публічного управління </w:t>
      </w:r>
      <w:r w:rsidR="00A21B9B" w:rsidRPr="00A21B9B">
        <w:rPr>
          <w:rFonts w:ascii="Times New Roman" w:eastAsia="PetersburgC-BoldItalic" w:hAnsi="Times New Roman" w:cs="Times New Roman"/>
          <w:bCs/>
          <w:iCs/>
          <w:sz w:val="28"/>
          <w:szCs w:val="28"/>
          <w:lang w:eastAsia="uk-UA"/>
        </w:rPr>
        <w:t xml:space="preserve">та адміністрування, </w:t>
      </w:r>
      <w:r w:rsidR="00A21B9B" w:rsidRPr="00A21B9B">
        <w:rPr>
          <w:rFonts w:ascii="Times New Roman" w:hAnsi="Times New Roman" w:cs="Times New Roman"/>
          <w:bCs/>
          <w:sz w:val="28"/>
          <w:szCs w:val="28"/>
          <w:lang w:eastAsia="uk-UA"/>
        </w:rPr>
        <w:t>Публічне адміністрування та влада</w:t>
      </w:r>
      <w:r w:rsidR="00260A24" w:rsidRPr="00942F1C">
        <w:rPr>
          <w:rFonts w:ascii="Times New Roman" w:hAnsi="Times New Roman" w:cs="Times New Roman"/>
          <w:sz w:val="28"/>
          <w:szCs w:val="28"/>
        </w:rPr>
        <w:t>), Комунікативний менеджмент</w:t>
      </w:r>
    </w:p>
    <w:p w:rsidR="00656676" w:rsidRPr="00EE6275" w:rsidRDefault="00656676" w:rsidP="00A21B9B">
      <w:pPr>
        <w:keepNext/>
        <w:keepLines/>
        <w:pBdr>
          <w:bottom w:val="single" w:sz="12" w:space="4" w:color="auto"/>
        </w:pBdr>
        <w:spacing w:after="0" w:line="240" w:lineRule="auto"/>
        <w:jc w:val="center"/>
        <w:outlineLvl w:val="0"/>
        <w:rPr>
          <w:rFonts w:ascii="Times New Roman" w:eastAsia="Times New Roman" w:hAnsi="Times New Roman" w:cs="Times New Roman"/>
          <w:b/>
          <w:bCs/>
          <w:sz w:val="28"/>
          <w:szCs w:val="28"/>
          <w:lang w:eastAsia="uk-UA"/>
        </w:rPr>
      </w:pPr>
      <w:r w:rsidRPr="00EE6275">
        <w:rPr>
          <w:rFonts w:ascii="Times New Roman" w:eastAsia="Times New Roman" w:hAnsi="Times New Roman" w:cs="Times New Roman"/>
          <w:b/>
          <w:bCs/>
          <w:sz w:val="28"/>
          <w:szCs w:val="28"/>
          <w:lang w:eastAsia="uk-UA"/>
        </w:rPr>
        <w:t>ПОСТРЕКВІЗИТИ:</w:t>
      </w:r>
    </w:p>
    <w:p w:rsidR="00131CF4" w:rsidRDefault="00131CF4" w:rsidP="00A21B9B">
      <w:pPr>
        <w:keepNext/>
        <w:keepLines/>
        <w:pBdr>
          <w:bottom w:val="single" w:sz="12" w:space="4" w:color="auto"/>
        </w:pBdr>
        <w:spacing w:after="0" w:line="240" w:lineRule="auto"/>
        <w:ind w:firstLine="426"/>
        <w:jc w:val="both"/>
        <w:outlineLvl w:val="0"/>
        <w:rPr>
          <w:rFonts w:ascii="Times New Roman" w:eastAsia="Times New Roman" w:hAnsi="Times New Roman" w:cs="Times New Roman"/>
          <w:bCs/>
          <w:sz w:val="28"/>
          <w:szCs w:val="28"/>
          <w:lang w:eastAsia="uk-UA"/>
        </w:rPr>
      </w:pPr>
    </w:p>
    <w:p w:rsidR="00656676" w:rsidRPr="00120791" w:rsidRDefault="00120791" w:rsidP="00A21B9B">
      <w:pPr>
        <w:keepNext/>
        <w:keepLines/>
        <w:pBdr>
          <w:bottom w:val="single" w:sz="12" w:space="4" w:color="auto"/>
        </w:pBdr>
        <w:spacing w:after="0" w:line="240" w:lineRule="auto"/>
        <w:ind w:firstLine="426"/>
        <w:jc w:val="both"/>
        <w:outlineLvl w:val="0"/>
        <w:rPr>
          <w:rFonts w:ascii="Times New Roman" w:eastAsia="Times New Roman" w:hAnsi="Times New Roman" w:cs="Times New Roman"/>
          <w:bCs/>
          <w:sz w:val="28"/>
          <w:szCs w:val="28"/>
          <w:lang w:eastAsia="uk-UA"/>
        </w:rPr>
      </w:pPr>
      <w:r w:rsidRPr="00EE6275">
        <w:rPr>
          <w:rFonts w:ascii="Times New Roman" w:eastAsia="Times New Roman" w:hAnsi="Times New Roman" w:cs="Times New Roman"/>
          <w:bCs/>
          <w:sz w:val="28"/>
          <w:szCs w:val="28"/>
          <w:lang w:eastAsia="uk-UA"/>
        </w:rPr>
        <w:t>Адміністративний менеджмент</w:t>
      </w:r>
      <w:r w:rsidR="006651AC" w:rsidRPr="00EE6275">
        <w:rPr>
          <w:rFonts w:ascii="Times New Roman" w:eastAsia="Times New Roman" w:hAnsi="Times New Roman" w:cs="Times New Roman"/>
          <w:bCs/>
          <w:sz w:val="28"/>
          <w:szCs w:val="28"/>
          <w:lang w:eastAsia="uk-UA"/>
        </w:rPr>
        <w:t xml:space="preserve"> (</w:t>
      </w:r>
      <w:r w:rsidRPr="00EE6275">
        <w:rPr>
          <w:rFonts w:ascii="Times New Roman" w:eastAsia="Times New Roman" w:hAnsi="Times New Roman" w:cs="Times New Roman"/>
          <w:sz w:val="28"/>
          <w:szCs w:val="28"/>
        </w:rPr>
        <w:t xml:space="preserve">Система адміністративного менеджменту та апарат управління, </w:t>
      </w:r>
      <w:r w:rsidRPr="00EE6275">
        <w:rPr>
          <w:rFonts w:ascii="Times New Roman" w:hAnsi="Times New Roman" w:cs="Times New Roman"/>
          <w:bCs/>
          <w:sz w:val="28"/>
          <w:szCs w:val="28"/>
        </w:rPr>
        <w:t xml:space="preserve">Організовування праці підлеглих та проектування робіт, </w:t>
      </w:r>
      <w:r w:rsidRPr="00EE6275">
        <w:rPr>
          <w:rFonts w:ascii="Times New Roman" w:hAnsi="Times New Roman" w:cs="Times New Roman"/>
          <w:sz w:val="28"/>
          <w:szCs w:val="28"/>
        </w:rPr>
        <w:t>Мотивування працівників апарату управління, Адміністративні методи управління</w:t>
      </w:r>
      <w:r w:rsidRPr="00EE6275">
        <w:rPr>
          <w:rFonts w:ascii="Times New Roman" w:eastAsia="Times New Roman" w:hAnsi="Times New Roman" w:cs="Times New Roman"/>
          <w:bCs/>
          <w:sz w:val="28"/>
          <w:szCs w:val="28"/>
          <w:lang w:eastAsia="uk-UA"/>
        </w:rPr>
        <w:t>).</w:t>
      </w:r>
    </w:p>
    <w:p w:rsidR="00F6345E" w:rsidRDefault="00F6345E" w:rsidP="00287E89">
      <w:pPr>
        <w:tabs>
          <w:tab w:val="left" w:pos="284"/>
          <w:tab w:val="left" w:pos="567"/>
        </w:tabs>
        <w:spacing w:after="0" w:line="240" w:lineRule="auto"/>
        <w:ind w:firstLine="567"/>
        <w:jc w:val="both"/>
        <w:rPr>
          <w:rFonts w:ascii="Times New Roman" w:eastAsia="Times New Roman" w:hAnsi="Times New Roman" w:cs="Times New Roman"/>
          <w:b/>
          <w:sz w:val="28"/>
          <w:szCs w:val="28"/>
        </w:rPr>
      </w:pPr>
    </w:p>
    <w:p w:rsidR="00656676" w:rsidRDefault="00656676" w:rsidP="00287E89">
      <w:pPr>
        <w:tabs>
          <w:tab w:val="left" w:pos="284"/>
          <w:tab w:val="left" w:pos="567"/>
        </w:tabs>
        <w:spacing w:after="0" w:line="240" w:lineRule="auto"/>
        <w:ind w:firstLine="567"/>
        <w:jc w:val="both"/>
        <w:rPr>
          <w:rFonts w:ascii="Times New Roman" w:eastAsia="Calibri" w:hAnsi="Times New Roman" w:cs="Times New Roman"/>
          <w:sz w:val="28"/>
          <w:szCs w:val="28"/>
          <w:lang w:eastAsia="ru-RU"/>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260A24" w:rsidRPr="00330EED">
        <w:rPr>
          <w:rFonts w:ascii="Times New Roman" w:eastAsia="Times New Roman" w:hAnsi="Times New Roman"/>
          <w:sz w:val="28"/>
          <w:szCs w:val="28"/>
          <w:lang w:eastAsia="ar-SA"/>
        </w:rPr>
        <w:t xml:space="preserve">формування </w:t>
      </w:r>
      <w:r w:rsidR="00131CF4">
        <w:rPr>
          <w:rFonts w:ascii="Times New Roman" w:eastAsia="Times New Roman" w:hAnsi="Times New Roman"/>
          <w:sz w:val="28"/>
          <w:szCs w:val="28"/>
          <w:lang w:eastAsia="ar-SA"/>
        </w:rPr>
        <w:t xml:space="preserve">та </w:t>
      </w:r>
      <w:r w:rsidR="00F6345E" w:rsidRPr="008B7359">
        <w:rPr>
          <w:rFonts w:ascii="Times New Roman" w:eastAsia="Times New Roman" w:hAnsi="Times New Roman"/>
          <w:sz w:val="28"/>
          <w:szCs w:val="28"/>
        </w:rPr>
        <w:t>засвоєння студентами о</w:t>
      </w:r>
      <w:r w:rsidR="00F6345E">
        <w:rPr>
          <w:rFonts w:ascii="Times New Roman" w:eastAsia="Times New Roman" w:hAnsi="Times New Roman"/>
          <w:sz w:val="28"/>
          <w:szCs w:val="28"/>
        </w:rPr>
        <w:t>снов</w:t>
      </w:r>
      <w:r w:rsidR="00F6345E" w:rsidRPr="008B7359">
        <w:rPr>
          <w:rFonts w:ascii="Times New Roman" w:eastAsia="Times New Roman" w:hAnsi="Times New Roman"/>
          <w:sz w:val="28"/>
          <w:szCs w:val="28"/>
        </w:rPr>
        <w:t xml:space="preserve">них </w:t>
      </w:r>
      <w:r w:rsidR="00F6345E">
        <w:rPr>
          <w:rFonts w:ascii="Times New Roman" w:eastAsia="Times New Roman" w:hAnsi="Times New Roman"/>
          <w:sz w:val="28"/>
          <w:szCs w:val="28"/>
        </w:rPr>
        <w:t xml:space="preserve">теоретичних </w:t>
      </w:r>
      <w:r w:rsidR="00F6345E" w:rsidRPr="008B7359">
        <w:rPr>
          <w:rFonts w:ascii="Times New Roman" w:eastAsia="Times New Roman" w:hAnsi="Times New Roman"/>
          <w:sz w:val="28"/>
          <w:szCs w:val="28"/>
        </w:rPr>
        <w:t xml:space="preserve">знань </w:t>
      </w:r>
      <w:r w:rsidR="00F6345E">
        <w:rPr>
          <w:rFonts w:ascii="Times New Roman" w:eastAsia="Times New Roman" w:hAnsi="Times New Roman"/>
          <w:sz w:val="28"/>
          <w:szCs w:val="28"/>
        </w:rPr>
        <w:t xml:space="preserve">і практичних навичок </w:t>
      </w:r>
      <w:r w:rsidR="00F6345E" w:rsidRPr="008B7359">
        <w:rPr>
          <w:rFonts w:ascii="Times New Roman" w:eastAsia="Times New Roman" w:hAnsi="Times New Roman"/>
          <w:sz w:val="28"/>
          <w:szCs w:val="28"/>
        </w:rPr>
        <w:t>в сфері державної служби</w:t>
      </w:r>
      <w:r w:rsidR="00287E89" w:rsidRPr="00287E89">
        <w:rPr>
          <w:rFonts w:ascii="Times New Roman" w:eastAsia="Calibri" w:hAnsi="Times New Roman" w:cs="Times New Roman"/>
          <w:sz w:val="28"/>
          <w:szCs w:val="28"/>
          <w:lang w:eastAsia="ru-RU"/>
        </w:rPr>
        <w:t>.</w:t>
      </w:r>
    </w:p>
    <w:p w:rsidR="00F6345E" w:rsidRDefault="00F6345E" w:rsidP="00260A24">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b/>
          <w:sz w:val="28"/>
          <w:szCs w:val="28"/>
        </w:rPr>
      </w:pPr>
    </w:p>
    <w:p w:rsidR="007576B0" w:rsidRDefault="00656676" w:rsidP="00260A24">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00260A24">
        <w:rPr>
          <w:rFonts w:ascii="Times New Roman" w:eastAsia="Times New Roman" w:hAnsi="Times New Roman" w:cs="Times New Roman"/>
          <w:b/>
          <w:sz w:val="28"/>
          <w:szCs w:val="28"/>
        </w:rPr>
        <w:t xml:space="preserve"> </w:t>
      </w:r>
      <w:r w:rsidR="00F6345E" w:rsidRPr="008B7359">
        <w:rPr>
          <w:rFonts w:ascii="Times New Roman" w:eastAsia="Times New Roman" w:hAnsi="Times New Roman"/>
          <w:sz w:val="28"/>
          <w:szCs w:val="28"/>
        </w:rPr>
        <w:t>набуття студентами компетентності і</w:t>
      </w:r>
      <w:r w:rsidR="00F6345E" w:rsidRPr="008B7359">
        <w:rPr>
          <w:rFonts w:ascii="Times New Roman" w:eastAsia="Times New Roman" w:hAnsi="Times New Roman"/>
          <w:b/>
          <w:sz w:val="28"/>
          <w:szCs w:val="28"/>
        </w:rPr>
        <w:t xml:space="preserve"> </w:t>
      </w:r>
      <w:r w:rsidR="00F6345E" w:rsidRPr="008B7359">
        <w:rPr>
          <w:rFonts w:ascii="Times New Roman" w:eastAsia="Times New Roman" w:hAnsi="Times New Roman"/>
          <w:sz w:val="28"/>
          <w:szCs w:val="28"/>
        </w:rPr>
        <w:t>професіоналізму у сфері державної служби, розвиток практичних навичок та вмінь щодо розв'язання завдань державної служби, а також вивчення вітчизняного і зарубіжного досвіду організації і функціонування державної служби</w:t>
      </w:r>
      <w:r w:rsidR="009846C3" w:rsidRPr="009846C3">
        <w:rPr>
          <w:rFonts w:ascii="Times New Roman" w:eastAsia="Times New Roman" w:hAnsi="Times New Roman" w:cs="Times New Roman"/>
          <w:sz w:val="28"/>
          <w:szCs w:val="28"/>
        </w:rPr>
        <w:t>.</w:t>
      </w:r>
    </w:p>
    <w:p w:rsidR="00F6345E" w:rsidRDefault="00F6345E" w:rsidP="00260A24">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p>
    <w:p w:rsidR="00F6345E" w:rsidRDefault="00F6345E" w:rsidP="00260A24">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p>
    <w:p w:rsidR="00656676" w:rsidRPr="00B9737F" w:rsidRDefault="00656676" w:rsidP="005E7176">
      <w:pPr>
        <w:keepNext/>
        <w:keepLines/>
        <w:spacing w:after="0" w:line="240" w:lineRule="auto"/>
        <w:jc w:val="center"/>
        <w:outlineLvl w:val="0"/>
        <w:rPr>
          <w:rFonts w:ascii="Times New Roman" w:eastAsia="Times New Roman" w:hAnsi="Times New Roman" w:cs="Times New Roman"/>
          <w:b/>
          <w:bCs/>
          <w:sz w:val="28"/>
          <w:szCs w:val="28"/>
          <w:lang w:eastAsia="uk-UA"/>
        </w:rPr>
      </w:pPr>
      <w:r w:rsidRPr="00B9737F">
        <w:rPr>
          <w:rFonts w:ascii="Times New Roman" w:eastAsia="Times New Roman" w:hAnsi="Times New Roman" w:cs="Times New Roman"/>
          <w:b/>
          <w:bCs/>
          <w:sz w:val="28"/>
          <w:szCs w:val="28"/>
          <w:lang w:eastAsia="uk-UA"/>
        </w:rPr>
        <w:t>ПЕРЕЛІК ЗАГАЛЬНИХ ПРОГРАМНИХ КОМПЕТЕНТНОСТЕЙ ОСВІТНЬОЇ ПРОГРАМИ, ЯКІ ЗАБЕЗПЕЧУЄ ДИСЦИПЛІНА</w:t>
      </w:r>
    </w:p>
    <w:p w:rsidR="00B9737F" w:rsidRPr="00EE6275" w:rsidRDefault="00B9737F" w:rsidP="00EE6275">
      <w:pPr>
        <w:tabs>
          <w:tab w:val="left" w:pos="284"/>
        </w:tabs>
        <w:spacing w:after="0" w:line="240" w:lineRule="auto"/>
        <w:jc w:val="both"/>
        <w:rPr>
          <w:rFonts w:ascii="Times New Roman" w:eastAsia="Calibri" w:hAnsi="Times New Roman" w:cs="Times New Roman"/>
          <w:b/>
          <w:sz w:val="28"/>
          <w:szCs w:val="28"/>
        </w:rPr>
      </w:pPr>
      <w:r w:rsidRPr="00EE6275">
        <w:rPr>
          <w:rFonts w:ascii="Times New Roman" w:hAnsi="Times New Roman" w:cs="Times New Roman"/>
          <w:sz w:val="28"/>
          <w:szCs w:val="28"/>
        </w:rPr>
        <w:t xml:space="preserve"> </w:t>
      </w:r>
      <w:r w:rsidR="008E49BC">
        <w:rPr>
          <w:rFonts w:ascii="Times New Roman" w:hAnsi="Times New Roman" w:cs="Times New Roman"/>
          <w:sz w:val="28"/>
          <w:szCs w:val="28"/>
        </w:rPr>
        <w:t>- з</w:t>
      </w:r>
      <w:r w:rsidR="008E49BC" w:rsidRPr="008E49BC">
        <w:rPr>
          <w:rFonts w:ascii="Times New Roman" w:hAnsi="Times New Roman" w:cs="Times New Roman"/>
          <w:sz w:val="28"/>
          <w:szCs w:val="28"/>
        </w:rPr>
        <w:t>датність спілкуватися із представниками інших професійних груп різного рівня (з експертами з інших галузей знань/видів діяльності).</w:t>
      </w:r>
    </w:p>
    <w:p w:rsidR="00656676" w:rsidRPr="00B9737F" w:rsidRDefault="00656676" w:rsidP="005E7176">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656676" w:rsidRPr="008E49BC" w:rsidRDefault="008E49BC" w:rsidP="008E49BC">
      <w:pPr>
        <w:pStyle w:val="ae"/>
        <w:tabs>
          <w:tab w:val="left" w:pos="993"/>
          <w:tab w:val="left" w:pos="2030"/>
        </w:tabs>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з</w:t>
      </w:r>
      <w:r w:rsidRPr="008E49BC">
        <w:rPr>
          <w:rFonts w:ascii="Times New Roman" w:eastAsia="Calibri" w:hAnsi="Times New Roman" w:cs="Times New Roman"/>
          <w:sz w:val="28"/>
          <w:szCs w:val="28"/>
        </w:rPr>
        <w:t>датність забезпечувати дотримання нормативно-правових та морально-етичних норм поведінки</w:t>
      </w:r>
    </w:p>
    <w:p w:rsidR="00656676" w:rsidRDefault="00656676" w:rsidP="005E7176">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8E49BC" w:rsidRPr="008E49BC" w:rsidRDefault="008E49BC" w:rsidP="008E49BC">
      <w:pPr>
        <w:tabs>
          <w:tab w:val="left" w:pos="203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з</w:t>
      </w:r>
      <w:r w:rsidRPr="008E49BC">
        <w:rPr>
          <w:rFonts w:ascii="Times New Roman" w:eastAsia="Calibri" w:hAnsi="Times New Roman" w:cs="Times New Roman"/>
          <w:sz w:val="28"/>
          <w:szCs w:val="28"/>
        </w:rPr>
        <w:t>нати стандарти, принципи та норми діяльності у сфері публічного управління та адміністрування</w:t>
      </w:r>
    </w:p>
    <w:p w:rsidR="00F6345E" w:rsidRDefault="00F6345E">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9884" w:type="dxa"/>
        <w:tblInd w:w="-137" w:type="dxa"/>
        <w:tblLayout w:type="fixed"/>
        <w:tblLook w:val="04A0" w:firstRow="1" w:lastRow="0" w:firstColumn="1" w:lastColumn="0" w:noHBand="0" w:noVBand="1"/>
      </w:tblPr>
      <w:tblGrid>
        <w:gridCol w:w="1400"/>
        <w:gridCol w:w="553"/>
        <w:gridCol w:w="508"/>
        <w:gridCol w:w="512"/>
        <w:gridCol w:w="513"/>
        <w:gridCol w:w="516"/>
        <w:gridCol w:w="515"/>
        <w:gridCol w:w="428"/>
        <w:gridCol w:w="568"/>
        <w:gridCol w:w="540"/>
        <w:gridCol w:w="548"/>
        <w:gridCol w:w="538"/>
        <w:gridCol w:w="374"/>
        <w:gridCol w:w="168"/>
        <w:gridCol w:w="361"/>
        <w:gridCol w:w="567"/>
        <w:gridCol w:w="1275"/>
      </w:tblGrid>
      <w:tr w:rsidR="00F6345E" w:rsidRPr="00C64BA0" w:rsidTr="002D5113">
        <w:trPr>
          <w:cantSplit/>
          <w:trHeight w:val="435"/>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Назви змістових модулів і тем</w:t>
            </w:r>
          </w:p>
        </w:tc>
        <w:tc>
          <w:tcPr>
            <w:tcW w:w="7209" w:type="dxa"/>
            <w:gridSpan w:val="15"/>
            <w:tcBorders>
              <w:top w:val="single" w:sz="4" w:space="0" w:color="auto"/>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Розподіл годин між видами робіт</w:t>
            </w:r>
          </w:p>
        </w:tc>
        <w:tc>
          <w:tcPr>
            <w:tcW w:w="1275" w:type="dxa"/>
            <w:vMerge w:val="restart"/>
            <w:tcBorders>
              <w:top w:val="single" w:sz="4" w:space="0" w:color="auto"/>
              <w:left w:val="nil"/>
              <w:right w:val="single" w:sz="4" w:space="0" w:color="auto"/>
            </w:tcBorders>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Форми та методи контро</w:t>
            </w:r>
          </w:p>
          <w:p w:rsidR="00F6345E" w:rsidRPr="00C64BA0" w:rsidRDefault="00F6345E" w:rsidP="002D5113">
            <w:pPr>
              <w:spacing w:after="0" w:line="240" w:lineRule="auto"/>
              <w:jc w:val="both"/>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лю</w:t>
            </w:r>
            <w:proofErr w:type="spellEnd"/>
            <w:r w:rsidRPr="00C64BA0">
              <w:rPr>
                <w:rFonts w:ascii="Times New Roman" w:eastAsia="Times New Roman" w:hAnsi="Times New Roman"/>
                <w:sz w:val="24"/>
                <w:szCs w:val="24"/>
                <w:lang w:eastAsia="ru-RU"/>
              </w:rPr>
              <w:t xml:space="preserve"> знань</w:t>
            </w:r>
          </w:p>
        </w:tc>
      </w:tr>
      <w:tr w:rsidR="00F6345E" w:rsidRPr="00C64BA0" w:rsidTr="002D5113">
        <w:trPr>
          <w:trHeight w:val="458"/>
        </w:trPr>
        <w:tc>
          <w:tcPr>
            <w:tcW w:w="1400" w:type="dxa"/>
            <w:vMerge/>
            <w:tcBorders>
              <w:top w:val="single" w:sz="4" w:space="0" w:color="auto"/>
              <w:left w:val="single" w:sz="4" w:space="0" w:color="auto"/>
              <w:bottom w:val="single" w:sz="4" w:space="0" w:color="auto"/>
              <w:right w:val="single" w:sz="4" w:space="0" w:color="auto"/>
            </w:tcBorders>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3545" w:type="dxa"/>
            <w:gridSpan w:val="7"/>
            <w:tcBorders>
              <w:top w:val="single" w:sz="4" w:space="0" w:color="auto"/>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денна форма</w:t>
            </w:r>
          </w:p>
        </w:tc>
        <w:tc>
          <w:tcPr>
            <w:tcW w:w="3664" w:type="dxa"/>
            <w:gridSpan w:val="8"/>
            <w:tcBorders>
              <w:top w:val="single" w:sz="4" w:space="0" w:color="auto"/>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заочна форма</w:t>
            </w:r>
          </w:p>
        </w:tc>
        <w:tc>
          <w:tcPr>
            <w:tcW w:w="1275" w:type="dxa"/>
            <w:vMerge/>
            <w:tcBorders>
              <w:left w:val="nil"/>
              <w:right w:val="single" w:sz="4" w:space="0" w:color="auto"/>
            </w:tcBorders>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r>
      <w:tr w:rsidR="00F6345E" w:rsidRPr="00C64BA0" w:rsidTr="002D5113">
        <w:trPr>
          <w:trHeight w:val="300"/>
        </w:trPr>
        <w:tc>
          <w:tcPr>
            <w:tcW w:w="1400" w:type="dxa"/>
            <w:vMerge/>
            <w:tcBorders>
              <w:top w:val="single" w:sz="4" w:space="0" w:color="auto"/>
              <w:left w:val="single" w:sz="4" w:space="0" w:color="auto"/>
              <w:bottom w:val="single" w:sz="4" w:space="0" w:color="auto"/>
              <w:right w:val="single" w:sz="4" w:space="0" w:color="auto"/>
            </w:tcBorders>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55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F6345E" w:rsidRPr="00C64BA0" w:rsidRDefault="00F6345E" w:rsidP="002D5113">
            <w:pPr>
              <w:spacing w:after="0" w:line="240" w:lineRule="auto"/>
              <w:ind w:left="113" w:right="-25"/>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Усього</w:t>
            </w: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F6345E" w:rsidRPr="00C64BA0" w:rsidRDefault="00F6345E" w:rsidP="002D5113">
            <w:pPr>
              <w:spacing w:after="0" w:line="240" w:lineRule="auto"/>
              <w:ind w:left="113" w:right="113"/>
              <w:jc w:val="both"/>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с.р</w:t>
            </w:r>
            <w:proofErr w:type="spellEnd"/>
            <w:r w:rsidRPr="00C64BA0">
              <w:rPr>
                <w:rFonts w:ascii="Times New Roman" w:eastAsia="Times New Roman" w:hAnsi="Times New Roman"/>
                <w:sz w:val="24"/>
                <w:szCs w:val="24"/>
                <w:lang w:eastAsia="ru-RU"/>
              </w:rPr>
              <w:t>.</w:t>
            </w:r>
          </w:p>
        </w:tc>
        <w:tc>
          <w:tcPr>
            <w:tcW w:w="568" w:type="dxa"/>
            <w:vMerge w:val="restart"/>
            <w:tcBorders>
              <w:top w:val="nil"/>
              <w:left w:val="single" w:sz="4" w:space="0" w:color="auto"/>
              <w:right w:val="single" w:sz="4" w:space="0" w:color="auto"/>
            </w:tcBorders>
            <w:shd w:val="clear" w:color="auto" w:fill="auto"/>
            <w:textDirection w:val="btLr"/>
            <w:vAlign w:val="center"/>
          </w:tcPr>
          <w:p w:rsidR="00F6345E" w:rsidRPr="00C64BA0" w:rsidRDefault="00F6345E" w:rsidP="002D5113">
            <w:pPr>
              <w:spacing w:after="0" w:line="240" w:lineRule="auto"/>
              <w:ind w:left="113" w:right="-24"/>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Усього</w:t>
            </w:r>
          </w:p>
        </w:tc>
        <w:tc>
          <w:tcPr>
            <w:tcW w:w="2529" w:type="dxa"/>
            <w:gridSpan w:val="6"/>
            <w:tcBorders>
              <w:top w:val="single" w:sz="4" w:space="0" w:color="auto"/>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аудиторна</w:t>
            </w:r>
          </w:p>
        </w:tc>
        <w:tc>
          <w:tcPr>
            <w:tcW w:w="567" w:type="dxa"/>
            <w:vMerge w:val="restart"/>
            <w:tcBorders>
              <w:top w:val="nil"/>
              <w:left w:val="single" w:sz="4" w:space="0" w:color="auto"/>
              <w:right w:val="single" w:sz="4" w:space="0" w:color="auto"/>
            </w:tcBorders>
            <w:shd w:val="clear" w:color="auto" w:fill="auto"/>
            <w:textDirection w:val="btLr"/>
            <w:vAlign w:val="center"/>
          </w:tcPr>
          <w:p w:rsidR="00F6345E" w:rsidRPr="00C64BA0" w:rsidRDefault="00F6345E" w:rsidP="002D5113">
            <w:pPr>
              <w:spacing w:after="0" w:line="240" w:lineRule="auto"/>
              <w:ind w:left="113" w:right="113"/>
              <w:jc w:val="both"/>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с.р</w:t>
            </w:r>
            <w:proofErr w:type="spellEnd"/>
            <w:r w:rsidRPr="00C64BA0">
              <w:rPr>
                <w:rFonts w:ascii="Times New Roman" w:eastAsia="Times New Roman" w:hAnsi="Times New Roman"/>
                <w:sz w:val="24"/>
                <w:szCs w:val="24"/>
                <w:lang w:eastAsia="ru-RU"/>
              </w:rPr>
              <w:t>.</w:t>
            </w:r>
          </w:p>
        </w:tc>
        <w:tc>
          <w:tcPr>
            <w:tcW w:w="1275" w:type="dxa"/>
            <w:vMerge/>
            <w:tcBorders>
              <w:left w:val="single" w:sz="4" w:space="0" w:color="auto"/>
              <w:right w:val="single" w:sz="4" w:space="0" w:color="auto"/>
            </w:tcBorders>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r>
      <w:tr w:rsidR="00F6345E" w:rsidRPr="00C64BA0" w:rsidTr="002D5113">
        <w:trPr>
          <w:trHeight w:val="315"/>
        </w:trPr>
        <w:tc>
          <w:tcPr>
            <w:tcW w:w="1400" w:type="dxa"/>
            <w:vMerge/>
            <w:tcBorders>
              <w:top w:val="single" w:sz="4" w:space="0" w:color="auto"/>
              <w:left w:val="single" w:sz="4" w:space="0" w:color="auto"/>
              <w:bottom w:val="single" w:sz="4" w:space="0" w:color="auto"/>
              <w:right w:val="single" w:sz="4" w:space="0" w:color="auto"/>
            </w:tcBorders>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у тому числі</w:t>
            </w:r>
          </w:p>
        </w:tc>
        <w:tc>
          <w:tcPr>
            <w:tcW w:w="428" w:type="dxa"/>
            <w:vMerge/>
            <w:tcBorders>
              <w:left w:val="single" w:sz="4" w:space="0" w:color="auto"/>
              <w:right w:val="single" w:sz="4" w:space="0" w:color="auto"/>
            </w:tcBorders>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568" w:type="dxa"/>
            <w:vMerge/>
            <w:tcBorders>
              <w:left w:val="single" w:sz="4" w:space="0" w:color="auto"/>
              <w:right w:val="single" w:sz="4" w:space="0" w:color="auto"/>
            </w:tcBorders>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2529" w:type="dxa"/>
            <w:gridSpan w:val="6"/>
            <w:tcBorders>
              <w:top w:val="single" w:sz="4" w:space="0" w:color="auto"/>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у тому числі</w:t>
            </w:r>
          </w:p>
        </w:tc>
        <w:tc>
          <w:tcPr>
            <w:tcW w:w="567" w:type="dxa"/>
            <w:vMerge/>
            <w:tcBorders>
              <w:left w:val="single" w:sz="4" w:space="0" w:color="auto"/>
              <w:right w:val="single" w:sz="4" w:space="0" w:color="auto"/>
            </w:tcBorders>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1275" w:type="dxa"/>
            <w:vMerge/>
            <w:tcBorders>
              <w:left w:val="single" w:sz="4" w:space="0" w:color="auto"/>
              <w:right w:val="single" w:sz="4" w:space="0" w:color="auto"/>
            </w:tcBorders>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r>
      <w:tr w:rsidR="00F6345E" w:rsidRPr="00C64BA0" w:rsidTr="002D5113">
        <w:trPr>
          <w:cantSplit/>
          <w:trHeight w:val="770"/>
        </w:trPr>
        <w:tc>
          <w:tcPr>
            <w:tcW w:w="1400" w:type="dxa"/>
            <w:vMerge/>
            <w:tcBorders>
              <w:top w:val="single" w:sz="4" w:space="0" w:color="auto"/>
              <w:left w:val="single" w:sz="4" w:space="0" w:color="auto"/>
              <w:bottom w:val="single" w:sz="4" w:space="0" w:color="auto"/>
              <w:right w:val="single" w:sz="4" w:space="0" w:color="auto"/>
            </w:tcBorders>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508" w:type="dxa"/>
            <w:tcBorders>
              <w:top w:val="nil"/>
              <w:left w:val="nil"/>
              <w:bottom w:val="single" w:sz="4" w:space="0" w:color="auto"/>
              <w:right w:val="single" w:sz="4" w:space="0" w:color="auto"/>
            </w:tcBorders>
            <w:shd w:val="clear" w:color="auto" w:fill="auto"/>
            <w:textDirection w:val="btLr"/>
            <w:vAlign w:val="center"/>
          </w:tcPr>
          <w:p w:rsidR="00F6345E" w:rsidRPr="00C64BA0" w:rsidRDefault="00F6345E" w:rsidP="002D5113">
            <w:pPr>
              <w:spacing w:after="0" w:line="240" w:lineRule="auto"/>
              <w:ind w:left="113" w:right="113"/>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F6345E" w:rsidRPr="00C64BA0" w:rsidRDefault="00F6345E" w:rsidP="002D5113">
            <w:pPr>
              <w:spacing w:after="0" w:line="240" w:lineRule="auto"/>
              <w:ind w:left="113" w:right="113"/>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сем</w:t>
            </w:r>
          </w:p>
        </w:tc>
        <w:tc>
          <w:tcPr>
            <w:tcW w:w="513" w:type="dxa"/>
            <w:tcBorders>
              <w:top w:val="nil"/>
              <w:left w:val="nil"/>
              <w:bottom w:val="single" w:sz="4" w:space="0" w:color="auto"/>
              <w:right w:val="single" w:sz="4" w:space="0" w:color="auto"/>
            </w:tcBorders>
            <w:shd w:val="clear" w:color="auto" w:fill="auto"/>
            <w:textDirection w:val="btLr"/>
            <w:vAlign w:val="center"/>
          </w:tcPr>
          <w:p w:rsidR="00F6345E" w:rsidRPr="00C64BA0" w:rsidRDefault="00F6345E" w:rsidP="002D5113">
            <w:pPr>
              <w:spacing w:after="0" w:line="240" w:lineRule="auto"/>
              <w:ind w:left="113" w:right="113"/>
              <w:jc w:val="both"/>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пр</w:t>
            </w:r>
            <w:proofErr w:type="spellEnd"/>
          </w:p>
        </w:tc>
        <w:tc>
          <w:tcPr>
            <w:tcW w:w="516" w:type="dxa"/>
            <w:tcBorders>
              <w:top w:val="nil"/>
              <w:left w:val="nil"/>
              <w:bottom w:val="single" w:sz="4" w:space="0" w:color="auto"/>
              <w:right w:val="single" w:sz="4" w:space="0" w:color="auto"/>
            </w:tcBorders>
            <w:shd w:val="clear" w:color="auto" w:fill="auto"/>
            <w:textDirection w:val="btLr"/>
            <w:vAlign w:val="center"/>
          </w:tcPr>
          <w:p w:rsidR="00F6345E" w:rsidRPr="00C64BA0" w:rsidRDefault="00F6345E" w:rsidP="002D5113">
            <w:pPr>
              <w:spacing w:after="0" w:line="240" w:lineRule="auto"/>
              <w:ind w:left="113" w:right="113"/>
              <w:jc w:val="both"/>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лаб</w:t>
            </w:r>
            <w:proofErr w:type="spellEnd"/>
          </w:p>
        </w:tc>
        <w:tc>
          <w:tcPr>
            <w:tcW w:w="515" w:type="dxa"/>
            <w:tcBorders>
              <w:top w:val="nil"/>
              <w:left w:val="nil"/>
              <w:bottom w:val="single" w:sz="4" w:space="0" w:color="auto"/>
              <w:right w:val="single" w:sz="4" w:space="0" w:color="auto"/>
            </w:tcBorders>
            <w:shd w:val="clear" w:color="auto" w:fill="auto"/>
            <w:textDirection w:val="btLr"/>
            <w:vAlign w:val="center"/>
          </w:tcPr>
          <w:p w:rsidR="00F6345E" w:rsidRPr="00C64BA0" w:rsidRDefault="00F6345E" w:rsidP="002D5113">
            <w:pPr>
              <w:spacing w:after="0" w:line="240" w:lineRule="auto"/>
              <w:ind w:left="113" w:right="113"/>
              <w:jc w:val="both"/>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інд</w:t>
            </w:r>
            <w:proofErr w:type="spellEnd"/>
          </w:p>
        </w:tc>
        <w:tc>
          <w:tcPr>
            <w:tcW w:w="428" w:type="dxa"/>
            <w:vMerge/>
            <w:tcBorders>
              <w:left w:val="single" w:sz="4" w:space="0" w:color="auto"/>
              <w:bottom w:val="single" w:sz="4" w:space="0" w:color="auto"/>
              <w:right w:val="single" w:sz="4" w:space="0" w:color="auto"/>
            </w:tcBorders>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568" w:type="dxa"/>
            <w:vMerge/>
            <w:tcBorders>
              <w:left w:val="single" w:sz="4" w:space="0" w:color="auto"/>
              <w:bottom w:val="single" w:sz="4" w:space="0" w:color="auto"/>
              <w:right w:val="single" w:sz="4" w:space="0" w:color="auto"/>
            </w:tcBorders>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540" w:type="dxa"/>
            <w:tcBorders>
              <w:top w:val="nil"/>
              <w:left w:val="nil"/>
              <w:bottom w:val="single" w:sz="4" w:space="0" w:color="auto"/>
              <w:right w:val="single" w:sz="4" w:space="0" w:color="auto"/>
            </w:tcBorders>
            <w:shd w:val="clear" w:color="auto" w:fill="auto"/>
            <w:textDirection w:val="btLr"/>
          </w:tcPr>
          <w:p w:rsidR="00F6345E" w:rsidRPr="00C64BA0" w:rsidRDefault="00F6345E" w:rsidP="002D5113">
            <w:pPr>
              <w:spacing w:after="0" w:line="240" w:lineRule="auto"/>
              <w:ind w:left="113" w:right="113"/>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л</w:t>
            </w:r>
          </w:p>
        </w:tc>
        <w:tc>
          <w:tcPr>
            <w:tcW w:w="548" w:type="dxa"/>
            <w:tcBorders>
              <w:top w:val="nil"/>
              <w:left w:val="nil"/>
              <w:bottom w:val="single" w:sz="4" w:space="0" w:color="auto"/>
              <w:right w:val="single" w:sz="4" w:space="0" w:color="auto"/>
            </w:tcBorders>
            <w:shd w:val="clear" w:color="auto" w:fill="auto"/>
            <w:textDirection w:val="btLr"/>
          </w:tcPr>
          <w:p w:rsidR="00F6345E" w:rsidRPr="00C64BA0" w:rsidRDefault="00F6345E" w:rsidP="002D5113">
            <w:pPr>
              <w:spacing w:after="0" w:line="240" w:lineRule="auto"/>
              <w:ind w:left="113" w:right="113"/>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сем</w:t>
            </w:r>
          </w:p>
        </w:tc>
        <w:tc>
          <w:tcPr>
            <w:tcW w:w="538" w:type="dxa"/>
            <w:tcBorders>
              <w:top w:val="nil"/>
              <w:left w:val="nil"/>
              <w:bottom w:val="single" w:sz="4" w:space="0" w:color="auto"/>
              <w:right w:val="single" w:sz="4" w:space="0" w:color="auto"/>
            </w:tcBorders>
            <w:shd w:val="clear" w:color="auto" w:fill="auto"/>
            <w:textDirection w:val="btLr"/>
          </w:tcPr>
          <w:p w:rsidR="00F6345E" w:rsidRPr="00C64BA0" w:rsidRDefault="00F6345E" w:rsidP="002D5113">
            <w:pPr>
              <w:spacing w:after="0" w:line="240" w:lineRule="auto"/>
              <w:ind w:left="113" w:right="113"/>
              <w:jc w:val="both"/>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пр</w:t>
            </w:r>
            <w:proofErr w:type="spellEnd"/>
          </w:p>
        </w:tc>
        <w:tc>
          <w:tcPr>
            <w:tcW w:w="374" w:type="dxa"/>
            <w:tcBorders>
              <w:top w:val="nil"/>
              <w:left w:val="nil"/>
              <w:bottom w:val="single" w:sz="4" w:space="0" w:color="auto"/>
              <w:right w:val="single" w:sz="4" w:space="0" w:color="auto"/>
            </w:tcBorders>
            <w:shd w:val="clear" w:color="auto" w:fill="auto"/>
            <w:textDirection w:val="btLr"/>
          </w:tcPr>
          <w:p w:rsidR="00F6345E" w:rsidRPr="00C64BA0" w:rsidRDefault="00F6345E" w:rsidP="002D5113">
            <w:pPr>
              <w:spacing w:after="0" w:line="240" w:lineRule="auto"/>
              <w:ind w:left="113" w:right="113"/>
              <w:jc w:val="both"/>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лаб</w:t>
            </w:r>
            <w:proofErr w:type="spellEnd"/>
          </w:p>
        </w:tc>
        <w:tc>
          <w:tcPr>
            <w:tcW w:w="529" w:type="dxa"/>
            <w:gridSpan w:val="2"/>
            <w:tcBorders>
              <w:top w:val="nil"/>
              <w:left w:val="nil"/>
              <w:bottom w:val="single" w:sz="4" w:space="0" w:color="auto"/>
              <w:right w:val="single" w:sz="4" w:space="0" w:color="auto"/>
            </w:tcBorders>
            <w:shd w:val="clear" w:color="auto" w:fill="auto"/>
            <w:textDirection w:val="btLr"/>
          </w:tcPr>
          <w:p w:rsidR="00F6345E" w:rsidRPr="00C64BA0" w:rsidRDefault="00F6345E" w:rsidP="002D5113">
            <w:pPr>
              <w:spacing w:after="0" w:line="240" w:lineRule="auto"/>
              <w:ind w:left="113" w:right="113"/>
              <w:jc w:val="both"/>
              <w:rPr>
                <w:rFonts w:ascii="Times New Roman" w:eastAsia="Times New Roman" w:hAnsi="Times New Roman"/>
                <w:sz w:val="24"/>
                <w:szCs w:val="24"/>
                <w:lang w:eastAsia="ru-RU"/>
              </w:rPr>
            </w:pPr>
            <w:proofErr w:type="spellStart"/>
            <w:r w:rsidRPr="00C64BA0">
              <w:rPr>
                <w:rFonts w:ascii="Times New Roman" w:eastAsia="Times New Roman" w:hAnsi="Times New Roman"/>
                <w:sz w:val="24"/>
                <w:szCs w:val="24"/>
                <w:lang w:eastAsia="ru-RU"/>
              </w:rPr>
              <w:t>інд</w:t>
            </w:r>
            <w:proofErr w:type="spellEnd"/>
          </w:p>
        </w:tc>
        <w:tc>
          <w:tcPr>
            <w:tcW w:w="567" w:type="dxa"/>
            <w:vMerge/>
            <w:tcBorders>
              <w:left w:val="single" w:sz="4" w:space="0" w:color="auto"/>
              <w:bottom w:val="single" w:sz="4" w:space="0" w:color="auto"/>
              <w:right w:val="single" w:sz="4" w:space="0" w:color="auto"/>
            </w:tcBorders>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1275" w:type="dxa"/>
            <w:vMerge/>
            <w:tcBorders>
              <w:left w:val="single" w:sz="4" w:space="0" w:color="auto"/>
              <w:bottom w:val="single" w:sz="4" w:space="0" w:color="auto"/>
              <w:right w:val="single" w:sz="4" w:space="0" w:color="auto"/>
            </w:tcBorders>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r>
      <w:tr w:rsidR="00F6345E" w:rsidRPr="00C64BA0" w:rsidTr="002D5113">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w:t>
            </w:r>
          </w:p>
        </w:tc>
        <w:tc>
          <w:tcPr>
            <w:tcW w:w="553"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2</w:t>
            </w:r>
          </w:p>
        </w:tc>
        <w:tc>
          <w:tcPr>
            <w:tcW w:w="508"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4</w:t>
            </w:r>
          </w:p>
        </w:tc>
        <w:tc>
          <w:tcPr>
            <w:tcW w:w="513"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5</w:t>
            </w:r>
          </w:p>
        </w:tc>
        <w:tc>
          <w:tcPr>
            <w:tcW w:w="516"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6</w:t>
            </w:r>
          </w:p>
        </w:tc>
        <w:tc>
          <w:tcPr>
            <w:tcW w:w="515"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7</w:t>
            </w:r>
          </w:p>
        </w:tc>
        <w:tc>
          <w:tcPr>
            <w:tcW w:w="428"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8</w:t>
            </w:r>
          </w:p>
        </w:tc>
        <w:tc>
          <w:tcPr>
            <w:tcW w:w="568"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9</w:t>
            </w:r>
          </w:p>
        </w:tc>
        <w:tc>
          <w:tcPr>
            <w:tcW w:w="540"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10</w:t>
            </w:r>
          </w:p>
        </w:tc>
        <w:tc>
          <w:tcPr>
            <w:tcW w:w="548"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11</w:t>
            </w:r>
          </w:p>
        </w:tc>
        <w:tc>
          <w:tcPr>
            <w:tcW w:w="538"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12</w:t>
            </w:r>
          </w:p>
        </w:tc>
        <w:tc>
          <w:tcPr>
            <w:tcW w:w="374"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ind w:left="-198"/>
              <w:jc w:val="both"/>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13</w:t>
            </w:r>
          </w:p>
        </w:tc>
        <w:tc>
          <w:tcPr>
            <w:tcW w:w="529" w:type="dxa"/>
            <w:gridSpan w:val="2"/>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14</w:t>
            </w:r>
          </w:p>
        </w:tc>
        <w:tc>
          <w:tcPr>
            <w:tcW w:w="567"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15</w:t>
            </w:r>
          </w:p>
        </w:tc>
        <w:tc>
          <w:tcPr>
            <w:tcW w:w="1275" w:type="dxa"/>
            <w:tcBorders>
              <w:top w:val="nil"/>
              <w:left w:val="nil"/>
              <w:bottom w:val="single" w:sz="4" w:space="0" w:color="auto"/>
              <w:right w:val="single" w:sz="4" w:space="0" w:color="auto"/>
            </w:tcBorders>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16</w:t>
            </w:r>
          </w:p>
        </w:tc>
      </w:tr>
      <w:tr w:rsidR="00F6345E" w:rsidRPr="00C64BA0" w:rsidTr="002D5113">
        <w:trPr>
          <w:cantSplit/>
          <w:trHeight w:val="96"/>
        </w:trPr>
        <w:tc>
          <w:tcPr>
            <w:tcW w:w="860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6345E" w:rsidRPr="00C64BA0" w:rsidRDefault="00F6345E" w:rsidP="00F6345E">
            <w:pPr>
              <w:spacing w:after="0" w:line="240" w:lineRule="auto"/>
              <w:rPr>
                <w:rFonts w:ascii="Times New Roman" w:eastAsia="Times New Roman" w:hAnsi="Times New Roman"/>
                <w:b/>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6345E" w:rsidRPr="00C64BA0" w:rsidRDefault="00F6345E" w:rsidP="002D5113">
            <w:pPr>
              <w:spacing w:after="0" w:line="240" w:lineRule="auto"/>
              <w:jc w:val="both"/>
              <w:rPr>
                <w:rFonts w:ascii="Times New Roman" w:eastAsia="Times New Roman" w:hAnsi="Times New Roman"/>
                <w:b/>
                <w:bCs/>
                <w:sz w:val="24"/>
                <w:szCs w:val="24"/>
                <w:lang w:eastAsia="ru-RU"/>
              </w:rPr>
            </w:pPr>
          </w:p>
        </w:tc>
      </w:tr>
      <w:tr w:rsidR="00F6345E" w:rsidRPr="00C64BA0" w:rsidTr="002D5113">
        <w:trPr>
          <w:cantSplit/>
          <w:trHeight w:val="321"/>
        </w:trPr>
        <w:tc>
          <w:tcPr>
            <w:tcW w:w="860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center"/>
              <w:rPr>
                <w:rFonts w:ascii="Times New Roman" w:eastAsia="Times New Roman" w:hAnsi="Times New Roman"/>
                <w:b/>
                <w:bCs/>
                <w:sz w:val="24"/>
                <w:szCs w:val="24"/>
                <w:lang w:eastAsia="ru-RU"/>
              </w:rPr>
            </w:pPr>
            <w:r w:rsidRPr="00C64BA0">
              <w:rPr>
                <w:rFonts w:ascii="Times New Roman" w:eastAsia="Times New Roman" w:hAnsi="Times New Roman"/>
                <w:b/>
                <w:bCs/>
                <w:sz w:val="24"/>
                <w:szCs w:val="24"/>
                <w:lang w:eastAsia="ru-RU"/>
              </w:rPr>
              <w:t>Змістовий модуль 1</w:t>
            </w:r>
            <w:r w:rsidRPr="00C64BA0">
              <w:rPr>
                <w:rFonts w:ascii="Times New Roman" w:eastAsia="Times New Roman" w:hAnsi="Times New Roman"/>
                <w:sz w:val="24"/>
                <w:szCs w:val="24"/>
                <w:lang w:eastAsia="ru-RU"/>
              </w:rPr>
              <w:t xml:space="preserve">. </w:t>
            </w:r>
            <w:r w:rsidRPr="001B17BB">
              <w:rPr>
                <w:rFonts w:ascii="Times New Roman" w:eastAsia="Times New Roman" w:hAnsi="Times New Roman"/>
                <w:b/>
                <w:bCs/>
                <w:sz w:val="24"/>
                <w:szCs w:val="24"/>
                <w:lang w:eastAsia="ru-RU"/>
              </w:rPr>
              <w:t>ЗАГАЛЬНОНАУКОВІ ЗАСАДИ ТЕОРІЇ ДЕРЖАВНОЇ СЛУЖБИ</w:t>
            </w:r>
          </w:p>
        </w:tc>
        <w:tc>
          <w:tcPr>
            <w:tcW w:w="1275" w:type="dxa"/>
            <w:tcBorders>
              <w:top w:val="single" w:sz="4" w:space="0" w:color="auto"/>
              <w:left w:val="single" w:sz="4" w:space="0" w:color="auto"/>
              <w:bottom w:val="single" w:sz="4" w:space="0" w:color="auto"/>
              <w:right w:val="single" w:sz="4" w:space="0" w:color="auto"/>
            </w:tcBorders>
          </w:tcPr>
          <w:p w:rsidR="00F6345E" w:rsidRPr="00C64BA0" w:rsidRDefault="00F6345E" w:rsidP="002D5113">
            <w:pPr>
              <w:spacing w:after="0" w:line="240" w:lineRule="auto"/>
              <w:jc w:val="both"/>
              <w:rPr>
                <w:rFonts w:ascii="Times New Roman" w:eastAsia="Times New Roman" w:hAnsi="Times New Roman"/>
                <w:b/>
                <w:bCs/>
                <w:sz w:val="24"/>
                <w:szCs w:val="24"/>
                <w:lang w:eastAsia="ru-RU"/>
              </w:rPr>
            </w:pPr>
          </w:p>
        </w:tc>
      </w:tr>
      <w:tr w:rsidR="00F6345E" w:rsidRPr="00C64BA0" w:rsidTr="002D5113">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 xml:space="preserve">Тема 1.  </w:t>
            </w:r>
            <w:r w:rsidRPr="001B17BB">
              <w:rPr>
                <w:rFonts w:ascii="Times New Roman" w:eastAsia="Times New Roman" w:hAnsi="Times New Roman"/>
                <w:bCs/>
                <w:sz w:val="24"/>
                <w:szCs w:val="24"/>
                <w:lang w:eastAsia="ru-RU"/>
              </w:rPr>
              <w:t>Державна служба в суспільно-політичній та соціально-економічній системах</w:t>
            </w:r>
          </w:p>
        </w:tc>
        <w:tc>
          <w:tcPr>
            <w:tcW w:w="553"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508"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12"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16"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568"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540"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w:t>
            </w:r>
          </w:p>
        </w:tc>
        <w:tc>
          <w:tcPr>
            <w:tcW w:w="548"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1275" w:type="dxa"/>
            <w:tcBorders>
              <w:top w:val="nil"/>
              <w:left w:val="nil"/>
              <w:bottom w:val="single" w:sz="4" w:space="0" w:color="auto"/>
              <w:right w:val="single" w:sz="4" w:space="0" w:color="auto"/>
            </w:tcBorders>
          </w:tcPr>
          <w:p w:rsidR="00F6345E" w:rsidRPr="00C64BA0" w:rsidRDefault="00F6345E" w:rsidP="002D5113">
            <w:pPr>
              <w:spacing w:after="0" w:line="240" w:lineRule="auto"/>
              <w:jc w:val="both"/>
              <w:rPr>
                <w:rFonts w:ascii="Times New Roman" w:eastAsia="Times New Roman" w:hAnsi="Times New Roman"/>
                <w:sz w:val="24"/>
                <w:szCs w:val="24"/>
                <w:vertAlign w:val="subscript"/>
                <w:lang w:eastAsia="ru-RU"/>
              </w:rPr>
            </w:pPr>
            <w:r w:rsidRPr="00C64BA0">
              <w:rPr>
                <w:rFonts w:ascii="Times New Roman" w:eastAsia="Times New Roman" w:hAnsi="Times New Roman"/>
                <w:sz w:val="24"/>
                <w:szCs w:val="24"/>
                <w:lang w:eastAsia="ru-RU"/>
              </w:rPr>
              <w:t xml:space="preserve">АР: </w:t>
            </w:r>
            <w:r w:rsidRPr="00C64BA0">
              <w:rPr>
                <w:rFonts w:ascii="Times New Roman" w:eastAsia="Times New Roman" w:hAnsi="Times New Roman"/>
                <w:sz w:val="24"/>
                <w:szCs w:val="24"/>
                <w:vertAlign w:val="subscript"/>
                <w:lang w:eastAsia="ru-RU"/>
              </w:rPr>
              <w:t>+</w:t>
            </w:r>
          </w:p>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СР: +</w:t>
            </w:r>
          </w:p>
          <w:p w:rsidR="00F6345E" w:rsidRPr="00C64BA0" w:rsidRDefault="00F6345E" w:rsidP="002D5113">
            <w:pPr>
              <w:spacing w:after="0" w:line="240" w:lineRule="auto"/>
              <w:jc w:val="both"/>
              <w:rPr>
                <w:rFonts w:ascii="Times New Roman" w:eastAsia="Times New Roman" w:hAnsi="Times New Roman"/>
                <w:sz w:val="24"/>
                <w:szCs w:val="24"/>
                <w:lang w:eastAsia="ru-RU"/>
              </w:rPr>
            </w:pPr>
          </w:p>
        </w:tc>
      </w:tr>
      <w:tr w:rsidR="00F6345E" w:rsidRPr="00C64BA0" w:rsidTr="002D5113">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 xml:space="preserve">Тема 2. </w:t>
            </w:r>
            <w:r w:rsidRPr="007955F0">
              <w:rPr>
                <w:rFonts w:ascii="Times New Roman" w:eastAsia="Times New Roman" w:hAnsi="Times New Roman"/>
                <w:bCs/>
                <w:sz w:val="24"/>
                <w:szCs w:val="24"/>
                <w:lang w:eastAsia="ru-RU"/>
              </w:rPr>
              <w:t xml:space="preserve"> </w:t>
            </w:r>
            <w:r w:rsidRPr="001B17BB">
              <w:rPr>
                <w:rFonts w:ascii="Times New Roman" w:eastAsia="Times New Roman" w:hAnsi="Times New Roman"/>
                <w:bCs/>
                <w:sz w:val="24"/>
                <w:szCs w:val="24"/>
                <w:lang w:eastAsia="ru-RU"/>
              </w:rPr>
              <w:t xml:space="preserve">Історія </w:t>
            </w:r>
            <w:proofErr w:type="spellStart"/>
            <w:r w:rsidRPr="001B17BB">
              <w:rPr>
                <w:rFonts w:ascii="Times New Roman" w:eastAsia="Times New Roman" w:hAnsi="Times New Roman"/>
                <w:bCs/>
                <w:sz w:val="24"/>
                <w:szCs w:val="24"/>
                <w:lang w:eastAsia="ru-RU"/>
              </w:rPr>
              <w:t>виникнен</w:t>
            </w:r>
            <w:r>
              <w:rPr>
                <w:rFonts w:ascii="Times New Roman" w:eastAsia="Times New Roman" w:hAnsi="Times New Roman"/>
                <w:bCs/>
                <w:sz w:val="24"/>
                <w:szCs w:val="24"/>
                <w:lang w:eastAsia="ru-RU"/>
              </w:rPr>
              <w:t>-</w:t>
            </w:r>
            <w:r w:rsidRPr="001B17BB">
              <w:rPr>
                <w:rFonts w:ascii="Times New Roman" w:eastAsia="Times New Roman" w:hAnsi="Times New Roman"/>
                <w:bCs/>
                <w:sz w:val="24"/>
                <w:szCs w:val="24"/>
                <w:lang w:eastAsia="ru-RU"/>
              </w:rPr>
              <w:t>ня</w:t>
            </w:r>
            <w:proofErr w:type="spellEnd"/>
            <w:r w:rsidRPr="001B17BB">
              <w:rPr>
                <w:rFonts w:ascii="Times New Roman" w:eastAsia="Times New Roman" w:hAnsi="Times New Roman"/>
                <w:bCs/>
                <w:sz w:val="24"/>
                <w:szCs w:val="24"/>
                <w:lang w:eastAsia="ru-RU"/>
              </w:rPr>
              <w:t xml:space="preserve"> та розвитку державної служби</w:t>
            </w:r>
          </w:p>
        </w:tc>
        <w:tc>
          <w:tcPr>
            <w:tcW w:w="553"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508"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12"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16"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568"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540"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1</w:t>
            </w:r>
          </w:p>
        </w:tc>
        <w:tc>
          <w:tcPr>
            <w:tcW w:w="548"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w:t>
            </w:r>
          </w:p>
        </w:tc>
        <w:tc>
          <w:tcPr>
            <w:tcW w:w="538"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w:t>
            </w:r>
          </w:p>
        </w:tc>
        <w:tc>
          <w:tcPr>
            <w:tcW w:w="542" w:type="dxa"/>
            <w:gridSpan w:val="2"/>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w:t>
            </w:r>
          </w:p>
        </w:tc>
        <w:tc>
          <w:tcPr>
            <w:tcW w:w="361"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1275" w:type="dxa"/>
            <w:tcBorders>
              <w:top w:val="nil"/>
              <w:left w:val="nil"/>
              <w:bottom w:val="single" w:sz="4" w:space="0" w:color="auto"/>
              <w:right w:val="single" w:sz="4" w:space="0" w:color="auto"/>
            </w:tcBorders>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АР:+</w:t>
            </w:r>
          </w:p>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СР:+</w:t>
            </w:r>
          </w:p>
          <w:p w:rsidR="00F6345E" w:rsidRPr="00C64BA0" w:rsidRDefault="00F6345E" w:rsidP="002D5113">
            <w:pPr>
              <w:spacing w:after="0" w:line="240" w:lineRule="auto"/>
              <w:jc w:val="both"/>
              <w:rPr>
                <w:rFonts w:ascii="Times New Roman" w:eastAsia="Times New Roman" w:hAnsi="Times New Roman"/>
                <w:sz w:val="24"/>
                <w:szCs w:val="24"/>
                <w:lang w:eastAsia="ru-RU"/>
              </w:rPr>
            </w:pPr>
          </w:p>
        </w:tc>
      </w:tr>
      <w:tr w:rsidR="00F6345E" w:rsidRPr="00C64BA0" w:rsidTr="002D5113">
        <w:trPr>
          <w:trHeight w:val="1643"/>
        </w:trPr>
        <w:tc>
          <w:tcPr>
            <w:tcW w:w="1400" w:type="dxa"/>
            <w:tcBorders>
              <w:top w:val="nil"/>
              <w:left w:val="single" w:sz="4" w:space="0" w:color="auto"/>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bCs/>
                <w:sz w:val="24"/>
                <w:szCs w:val="24"/>
                <w:lang w:eastAsia="ru-RU"/>
              </w:rPr>
            </w:pPr>
            <w:r w:rsidRPr="00C64BA0">
              <w:rPr>
                <w:rFonts w:ascii="Times New Roman" w:eastAsia="Times New Roman" w:hAnsi="Times New Roman"/>
                <w:bCs/>
                <w:sz w:val="24"/>
                <w:szCs w:val="24"/>
                <w:lang w:eastAsia="ru-RU"/>
              </w:rPr>
              <w:t>Тема 3.</w:t>
            </w:r>
            <w:r w:rsidRPr="00C64BA0">
              <w:rPr>
                <w:rFonts w:ascii="Times New Roman" w:eastAsia="Times New Roman" w:hAnsi="Times New Roman"/>
                <w:color w:val="000000"/>
                <w:sz w:val="28"/>
                <w:szCs w:val="28"/>
                <w:lang w:eastAsia="ru-RU"/>
              </w:rPr>
              <w:t xml:space="preserve"> </w:t>
            </w:r>
            <w:r w:rsidRPr="001B17BB">
              <w:rPr>
                <w:rFonts w:ascii="Times New Roman" w:eastAsia="Times New Roman" w:hAnsi="Times New Roman"/>
                <w:color w:val="000000"/>
                <w:sz w:val="24"/>
                <w:szCs w:val="24"/>
                <w:lang w:eastAsia="ru-RU"/>
              </w:rPr>
              <w:t>Правовий статус державно</w:t>
            </w:r>
            <w:r>
              <w:rPr>
                <w:rFonts w:ascii="Times New Roman" w:eastAsia="Times New Roman" w:hAnsi="Times New Roman"/>
                <w:color w:val="000000"/>
                <w:sz w:val="24"/>
                <w:szCs w:val="24"/>
                <w:lang w:eastAsia="ru-RU"/>
              </w:rPr>
              <w:t>-</w:t>
            </w:r>
            <w:r w:rsidRPr="001B17BB">
              <w:rPr>
                <w:rFonts w:ascii="Times New Roman" w:eastAsia="Times New Roman" w:hAnsi="Times New Roman"/>
                <w:color w:val="000000"/>
                <w:sz w:val="24"/>
                <w:szCs w:val="24"/>
                <w:lang w:eastAsia="ru-RU"/>
              </w:rPr>
              <w:t>го службовця і правове регулювання державної служби</w:t>
            </w:r>
          </w:p>
        </w:tc>
        <w:tc>
          <w:tcPr>
            <w:tcW w:w="553"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508"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12"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16"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568"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540"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48"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1275" w:type="dxa"/>
            <w:tcBorders>
              <w:top w:val="nil"/>
              <w:left w:val="nil"/>
              <w:bottom w:val="single" w:sz="4" w:space="0" w:color="auto"/>
              <w:right w:val="single" w:sz="4" w:space="0" w:color="auto"/>
            </w:tcBorders>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АР:+</w:t>
            </w:r>
          </w:p>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СР:+</w:t>
            </w:r>
          </w:p>
          <w:p w:rsidR="00F6345E" w:rsidRPr="00C64BA0" w:rsidRDefault="00F6345E" w:rsidP="002D5113">
            <w:pPr>
              <w:spacing w:after="0" w:line="240" w:lineRule="auto"/>
              <w:jc w:val="both"/>
              <w:rPr>
                <w:rFonts w:ascii="Times New Roman" w:eastAsia="Times New Roman" w:hAnsi="Times New Roman"/>
                <w:sz w:val="24"/>
                <w:szCs w:val="24"/>
                <w:lang w:eastAsia="ru-RU"/>
              </w:rPr>
            </w:pPr>
          </w:p>
        </w:tc>
      </w:tr>
      <w:tr w:rsidR="00F6345E" w:rsidRPr="00C64BA0" w:rsidTr="002D5113">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bCs/>
                <w:sz w:val="24"/>
                <w:szCs w:val="24"/>
                <w:lang w:eastAsia="ru-RU"/>
              </w:rPr>
            </w:pPr>
            <w:r w:rsidRPr="00C64BA0">
              <w:rPr>
                <w:rFonts w:ascii="Times New Roman" w:eastAsia="Times New Roman" w:hAnsi="Times New Roman"/>
                <w:bCs/>
                <w:sz w:val="24"/>
                <w:szCs w:val="24"/>
                <w:lang w:eastAsia="ru-RU"/>
              </w:rPr>
              <w:t>Тема 4.</w:t>
            </w:r>
            <w:r w:rsidRPr="00C64BA0">
              <w:rPr>
                <w:rFonts w:ascii="Times New Roman" w:eastAsia="Times New Roman" w:hAnsi="Times New Roman"/>
                <w:sz w:val="28"/>
                <w:szCs w:val="28"/>
                <w:lang w:eastAsia="ru-RU"/>
              </w:rPr>
              <w:t xml:space="preserve"> </w:t>
            </w:r>
            <w:r w:rsidRPr="001B17BB">
              <w:rPr>
                <w:rFonts w:ascii="Times New Roman" w:eastAsia="Times New Roman" w:hAnsi="Times New Roman"/>
                <w:sz w:val="24"/>
                <w:szCs w:val="24"/>
                <w:lang w:eastAsia="ru-RU"/>
              </w:rPr>
              <w:t xml:space="preserve">Система управління державною службою та умови </w:t>
            </w:r>
            <w:proofErr w:type="spellStart"/>
            <w:r w:rsidRPr="001B17BB">
              <w:rPr>
                <w:rFonts w:ascii="Times New Roman" w:eastAsia="Times New Roman" w:hAnsi="Times New Roman"/>
                <w:sz w:val="24"/>
                <w:szCs w:val="24"/>
                <w:lang w:eastAsia="ru-RU"/>
              </w:rPr>
              <w:t>виникненя</w:t>
            </w:r>
            <w:proofErr w:type="spellEnd"/>
            <w:r w:rsidRPr="001B17BB">
              <w:rPr>
                <w:rFonts w:ascii="Times New Roman" w:eastAsia="Times New Roman" w:hAnsi="Times New Roman"/>
                <w:sz w:val="24"/>
                <w:szCs w:val="24"/>
                <w:lang w:eastAsia="ru-RU"/>
              </w:rPr>
              <w:t xml:space="preserve"> державно-службових відносин</w:t>
            </w:r>
          </w:p>
        </w:tc>
        <w:tc>
          <w:tcPr>
            <w:tcW w:w="553"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508"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12"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16"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568"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540"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w:t>
            </w:r>
          </w:p>
        </w:tc>
        <w:tc>
          <w:tcPr>
            <w:tcW w:w="548"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F6345E" w:rsidRPr="00C64BA0" w:rsidRDefault="00F6345E" w:rsidP="002D51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1275" w:type="dxa"/>
            <w:tcBorders>
              <w:top w:val="nil"/>
              <w:left w:val="nil"/>
              <w:bottom w:val="single" w:sz="4" w:space="0" w:color="auto"/>
              <w:right w:val="single" w:sz="4" w:space="0" w:color="auto"/>
            </w:tcBorders>
          </w:tcPr>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АР:+</w:t>
            </w:r>
          </w:p>
          <w:p w:rsidR="00F6345E" w:rsidRPr="00C64BA0" w:rsidRDefault="00F6345E" w:rsidP="002D5113">
            <w:pPr>
              <w:spacing w:after="0" w:line="240" w:lineRule="auto"/>
              <w:jc w:val="both"/>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СР:+</w:t>
            </w:r>
          </w:p>
          <w:p w:rsidR="00F6345E" w:rsidRPr="00C64BA0" w:rsidRDefault="00F6345E" w:rsidP="002D5113">
            <w:pPr>
              <w:spacing w:after="0" w:line="240" w:lineRule="auto"/>
              <w:jc w:val="both"/>
              <w:rPr>
                <w:rFonts w:ascii="Times New Roman" w:eastAsia="Times New Roman" w:hAnsi="Times New Roman"/>
                <w:sz w:val="24"/>
                <w:szCs w:val="24"/>
                <w:lang w:eastAsia="ru-RU"/>
              </w:rPr>
            </w:pPr>
          </w:p>
        </w:tc>
      </w:tr>
    </w:tbl>
    <w:p w:rsidR="00F6345E" w:rsidRPr="00F6345E" w:rsidRDefault="00F6345E" w:rsidP="0016554E">
      <w:pPr>
        <w:spacing w:after="0" w:line="240" w:lineRule="auto"/>
        <w:jc w:val="center"/>
        <w:rPr>
          <w:rFonts w:ascii="Times New Roman" w:eastAsia="Times New Roman" w:hAnsi="Times New Roman" w:cs="Times New Roman"/>
          <w:bCs/>
          <w:sz w:val="28"/>
          <w:szCs w:val="28"/>
          <w:lang w:eastAsia="uk-UA"/>
        </w:rPr>
      </w:pPr>
    </w:p>
    <w:p w:rsidR="00260A24" w:rsidRDefault="00260A24" w:rsidP="00260A24">
      <w:pPr>
        <w:spacing w:after="0" w:line="0" w:lineRule="atLeast"/>
        <w:jc w:val="right"/>
        <w:rPr>
          <w:rFonts w:ascii="Times New Roman" w:eastAsia="Times New Roman" w:hAnsi="Times New Roman"/>
          <w:i/>
          <w:sz w:val="28"/>
          <w:szCs w:val="24"/>
          <w:lang w:eastAsia="ru-RU"/>
        </w:rPr>
      </w:pPr>
      <w:r w:rsidRPr="00C64BA0">
        <w:rPr>
          <w:rFonts w:ascii="Times New Roman" w:eastAsia="Times New Roman" w:hAnsi="Times New Roman"/>
          <w:i/>
          <w:sz w:val="28"/>
          <w:szCs w:val="24"/>
          <w:lang w:eastAsia="ru-RU"/>
        </w:rPr>
        <w:t>Продовження Табл. 1</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6"/>
        <w:gridCol w:w="557"/>
        <w:gridCol w:w="10"/>
        <w:gridCol w:w="709"/>
        <w:gridCol w:w="425"/>
        <w:gridCol w:w="567"/>
        <w:gridCol w:w="284"/>
        <w:gridCol w:w="67"/>
        <w:gridCol w:w="402"/>
        <w:gridCol w:w="98"/>
        <w:gridCol w:w="502"/>
        <w:gridCol w:w="65"/>
        <w:gridCol w:w="535"/>
        <w:gridCol w:w="32"/>
        <w:gridCol w:w="425"/>
        <w:gridCol w:w="43"/>
        <w:gridCol w:w="500"/>
        <w:gridCol w:w="24"/>
        <w:gridCol w:w="567"/>
        <w:gridCol w:w="9"/>
        <w:gridCol w:w="524"/>
        <w:gridCol w:w="34"/>
        <w:gridCol w:w="512"/>
        <w:gridCol w:w="28"/>
        <w:gridCol w:w="27"/>
        <w:gridCol w:w="496"/>
        <w:gridCol w:w="71"/>
        <w:gridCol w:w="709"/>
      </w:tblGrid>
      <w:tr w:rsidR="00F6345E" w:rsidRPr="00C64BA0" w:rsidTr="002D5113">
        <w:tc>
          <w:tcPr>
            <w:tcW w:w="1412" w:type="dxa"/>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w:t>
            </w:r>
          </w:p>
        </w:tc>
        <w:tc>
          <w:tcPr>
            <w:tcW w:w="563" w:type="dxa"/>
            <w:gridSpan w:val="2"/>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2</w:t>
            </w:r>
          </w:p>
        </w:tc>
        <w:tc>
          <w:tcPr>
            <w:tcW w:w="719" w:type="dxa"/>
            <w:gridSpan w:val="2"/>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3</w:t>
            </w:r>
          </w:p>
        </w:tc>
        <w:tc>
          <w:tcPr>
            <w:tcW w:w="425" w:type="dxa"/>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4</w:t>
            </w:r>
          </w:p>
        </w:tc>
        <w:tc>
          <w:tcPr>
            <w:tcW w:w="567" w:type="dxa"/>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5</w:t>
            </w:r>
          </w:p>
        </w:tc>
        <w:tc>
          <w:tcPr>
            <w:tcW w:w="351" w:type="dxa"/>
            <w:gridSpan w:val="2"/>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6</w:t>
            </w:r>
          </w:p>
        </w:tc>
        <w:tc>
          <w:tcPr>
            <w:tcW w:w="402" w:type="dxa"/>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7</w:t>
            </w:r>
          </w:p>
        </w:tc>
        <w:tc>
          <w:tcPr>
            <w:tcW w:w="600" w:type="dxa"/>
            <w:gridSpan w:val="2"/>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8</w:t>
            </w:r>
          </w:p>
        </w:tc>
        <w:tc>
          <w:tcPr>
            <w:tcW w:w="632" w:type="dxa"/>
            <w:gridSpan w:val="3"/>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9</w:t>
            </w:r>
          </w:p>
        </w:tc>
        <w:tc>
          <w:tcPr>
            <w:tcW w:w="425" w:type="dxa"/>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10</w:t>
            </w:r>
          </w:p>
        </w:tc>
        <w:tc>
          <w:tcPr>
            <w:tcW w:w="567" w:type="dxa"/>
            <w:gridSpan w:val="3"/>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11</w:t>
            </w:r>
          </w:p>
        </w:tc>
        <w:tc>
          <w:tcPr>
            <w:tcW w:w="567" w:type="dxa"/>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12</w:t>
            </w:r>
          </w:p>
        </w:tc>
        <w:tc>
          <w:tcPr>
            <w:tcW w:w="567" w:type="dxa"/>
            <w:gridSpan w:val="3"/>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13</w:t>
            </w:r>
          </w:p>
        </w:tc>
        <w:tc>
          <w:tcPr>
            <w:tcW w:w="540" w:type="dxa"/>
            <w:gridSpan w:val="2"/>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14</w:t>
            </w:r>
          </w:p>
        </w:tc>
        <w:tc>
          <w:tcPr>
            <w:tcW w:w="523" w:type="dxa"/>
            <w:gridSpan w:val="2"/>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15</w:t>
            </w:r>
          </w:p>
        </w:tc>
        <w:tc>
          <w:tcPr>
            <w:tcW w:w="780" w:type="dxa"/>
            <w:gridSpan w:val="2"/>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16</w:t>
            </w:r>
          </w:p>
        </w:tc>
      </w:tr>
      <w:tr w:rsidR="00F6345E" w:rsidRPr="00C64BA0" w:rsidTr="002D5113">
        <w:tc>
          <w:tcPr>
            <w:tcW w:w="1412" w:type="dxa"/>
            <w:vAlign w:val="center"/>
          </w:tcPr>
          <w:p w:rsidR="00F6345E" w:rsidRPr="00C64BA0" w:rsidRDefault="00F6345E" w:rsidP="002D5113">
            <w:pPr>
              <w:spacing w:after="0" w:line="240" w:lineRule="auto"/>
              <w:rPr>
                <w:rFonts w:ascii="Times New Roman" w:eastAsia="Times New Roman" w:hAnsi="Times New Roman"/>
                <w:bCs/>
                <w:sz w:val="24"/>
                <w:szCs w:val="24"/>
                <w:lang w:eastAsia="ru-RU"/>
              </w:rPr>
            </w:pPr>
            <w:r w:rsidRPr="00C64BA0">
              <w:rPr>
                <w:rFonts w:ascii="Times New Roman" w:eastAsia="Times New Roman" w:hAnsi="Times New Roman"/>
                <w:bCs/>
                <w:sz w:val="24"/>
                <w:szCs w:val="24"/>
                <w:lang w:eastAsia="ru-RU"/>
              </w:rPr>
              <w:t>Модульний контроль</w:t>
            </w:r>
          </w:p>
        </w:tc>
        <w:tc>
          <w:tcPr>
            <w:tcW w:w="563" w:type="dxa"/>
            <w:gridSpan w:val="2"/>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2</w:t>
            </w:r>
          </w:p>
        </w:tc>
        <w:tc>
          <w:tcPr>
            <w:tcW w:w="719" w:type="dxa"/>
            <w:gridSpan w:val="2"/>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p>
        </w:tc>
        <w:tc>
          <w:tcPr>
            <w:tcW w:w="425" w:type="dxa"/>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p>
        </w:tc>
        <w:tc>
          <w:tcPr>
            <w:tcW w:w="567" w:type="dxa"/>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p>
        </w:tc>
        <w:tc>
          <w:tcPr>
            <w:tcW w:w="351" w:type="dxa"/>
            <w:gridSpan w:val="2"/>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p>
        </w:tc>
        <w:tc>
          <w:tcPr>
            <w:tcW w:w="402" w:type="dxa"/>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p>
        </w:tc>
        <w:tc>
          <w:tcPr>
            <w:tcW w:w="600" w:type="dxa"/>
            <w:gridSpan w:val="2"/>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2</w:t>
            </w:r>
          </w:p>
        </w:tc>
        <w:tc>
          <w:tcPr>
            <w:tcW w:w="632" w:type="dxa"/>
            <w:gridSpan w:val="3"/>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2</w:t>
            </w:r>
          </w:p>
        </w:tc>
        <w:tc>
          <w:tcPr>
            <w:tcW w:w="425" w:type="dxa"/>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p>
        </w:tc>
        <w:tc>
          <w:tcPr>
            <w:tcW w:w="567" w:type="dxa"/>
            <w:gridSpan w:val="3"/>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p>
        </w:tc>
        <w:tc>
          <w:tcPr>
            <w:tcW w:w="567" w:type="dxa"/>
            <w:vAlign w:val="center"/>
          </w:tcPr>
          <w:p w:rsidR="00F6345E" w:rsidRPr="00C64BA0" w:rsidRDefault="00F6345E" w:rsidP="002D5113">
            <w:pPr>
              <w:spacing w:after="0" w:line="240" w:lineRule="auto"/>
              <w:rPr>
                <w:rFonts w:ascii="Times New Roman" w:eastAsia="Times New Roman" w:hAnsi="Times New Roman"/>
                <w:sz w:val="24"/>
                <w:szCs w:val="24"/>
                <w:lang w:eastAsia="ru-RU"/>
              </w:rPr>
            </w:pPr>
          </w:p>
        </w:tc>
        <w:tc>
          <w:tcPr>
            <w:tcW w:w="567" w:type="dxa"/>
            <w:gridSpan w:val="3"/>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p>
        </w:tc>
        <w:tc>
          <w:tcPr>
            <w:tcW w:w="540" w:type="dxa"/>
            <w:gridSpan w:val="2"/>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p>
        </w:tc>
        <w:tc>
          <w:tcPr>
            <w:tcW w:w="523" w:type="dxa"/>
            <w:gridSpan w:val="2"/>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2</w:t>
            </w:r>
          </w:p>
        </w:tc>
        <w:tc>
          <w:tcPr>
            <w:tcW w:w="780" w:type="dxa"/>
            <w:gridSpan w:val="2"/>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МК-І</w:t>
            </w:r>
          </w:p>
        </w:tc>
      </w:tr>
      <w:tr w:rsidR="00F6345E" w:rsidRPr="00C64BA0" w:rsidTr="002D5113">
        <w:tc>
          <w:tcPr>
            <w:tcW w:w="1412" w:type="dxa"/>
          </w:tcPr>
          <w:p w:rsidR="00F6345E" w:rsidRPr="00C64BA0" w:rsidRDefault="00F6345E" w:rsidP="002D5113">
            <w:pPr>
              <w:spacing w:after="0" w:line="240" w:lineRule="auto"/>
              <w:ind w:right="-1"/>
              <w:jc w:val="both"/>
              <w:rPr>
                <w:rFonts w:ascii="Times New Roman" w:eastAsia="Times New Roman" w:hAnsi="Times New Roman"/>
                <w:b/>
                <w:lang w:eastAsia="ru-RU"/>
              </w:rPr>
            </w:pPr>
            <w:r w:rsidRPr="00C64BA0">
              <w:rPr>
                <w:rFonts w:ascii="Times New Roman" w:eastAsia="Times New Roman" w:hAnsi="Times New Roman"/>
                <w:bCs/>
                <w:sz w:val="24"/>
                <w:szCs w:val="24"/>
                <w:lang w:eastAsia="ru-RU"/>
              </w:rPr>
              <w:t>Разом за змістовим модулем 1</w:t>
            </w:r>
          </w:p>
        </w:tc>
        <w:tc>
          <w:tcPr>
            <w:tcW w:w="563"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114</w:t>
            </w:r>
          </w:p>
        </w:tc>
        <w:tc>
          <w:tcPr>
            <w:tcW w:w="719"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22</w:t>
            </w:r>
          </w:p>
        </w:tc>
        <w:tc>
          <w:tcPr>
            <w:tcW w:w="425" w:type="dxa"/>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567" w:type="dxa"/>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22</w:t>
            </w:r>
          </w:p>
        </w:tc>
        <w:tc>
          <w:tcPr>
            <w:tcW w:w="351"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402" w:type="dxa"/>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600"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70</w:t>
            </w:r>
          </w:p>
        </w:tc>
        <w:tc>
          <w:tcPr>
            <w:tcW w:w="632" w:type="dxa"/>
            <w:gridSpan w:val="3"/>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114</w:t>
            </w:r>
          </w:p>
        </w:tc>
        <w:tc>
          <w:tcPr>
            <w:tcW w:w="425" w:type="dxa"/>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4</w:t>
            </w:r>
          </w:p>
        </w:tc>
        <w:tc>
          <w:tcPr>
            <w:tcW w:w="567" w:type="dxa"/>
            <w:gridSpan w:val="3"/>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567" w:type="dxa"/>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3</w:t>
            </w:r>
          </w:p>
        </w:tc>
        <w:tc>
          <w:tcPr>
            <w:tcW w:w="567" w:type="dxa"/>
            <w:gridSpan w:val="3"/>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540"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523"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107</w:t>
            </w:r>
          </w:p>
        </w:tc>
        <w:tc>
          <w:tcPr>
            <w:tcW w:w="780" w:type="dxa"/>
            <w:gridSpan w:val="2"/>
            <w:vAlign w:val="center"/>
          </w:tcPr>
          <w:p w:rsidR="00F6345E" w:rsidRPr="00C64BA0" w:rsidRDefault="00F6345E" w:rsidP="002D5113">
            <w:pPr>
              <w:spacing w:after="0" w:line="240" w:lineRule="auto"/>
              <w:ind w:right="-1"/>
              <w:jc w:val="center"/>
              <w:rPr>
                <w:rFonts w:ascii="Times New Roman" w:eastAsia="Times New Roman" w:hAnsi="Times New Roman"/>
                <w:b/>
                <w:lang w:eastAsia="ru-RU"/>
              </w:rPr>
            </w:pPr>
          </w:p>
        </w:tc>
      </w:tr>
      <w:tr w:rsidR="00F6345E" w:rsidRPr="00C64BA0" w:rsidTr="002D5113">
        <w:tc>
          <w:tcPr>
            <w:tcW w:w="9640" w:type="dxa"/>
            <w:gridSpan w:val="29"/>
          </w:tcPr>
          <w:p w:rsidR="00F6345E" w:rsidRPr="007955F0" w:rsidRDefault="00F6345E" w:rsidP="002D5113">
            <w:pPr>
              <w:spacing w:after="0" w:line="240" w:lineRule="auto"/>
              <w:ind w:right="-1"/>
              <w:jc w:val="center"/>
              <w:rPr>
                <w:rFonts w:ascii="Times New Roman" w:eastAsia="Times New Roman" w:hAnsi="Times New Roman"/>
                <w:b/>
                <w:bCs/>
                <w:sz w:val="24"/>
                <w:szCs w:val="24"/>
                <w:lang w:eastAsia="ru-RU"/>
              </w:rPr>
            </w:pPr>
            <w:r w:rsidRPr="00C64BA0">
              <w:rPr>
                <w:rFonts w:ascii="Times New Roman" w:eastAsia="Times New Roman" w:hAnsi="Times New Roman"/>
                <w:b/>
                <w:bCs/>
                <w:sz w:val="24"/>
                <w:szCs w:val="24"/>
                <w:lang w:eastAsia="ru-RU"/>
              </w:rPr>
              <w:t>Змістовий модуль 2.</w:t>
            </w:r>
            <w:r w:rsidRPr="00C64BA0">
              <w:rPr>
                <w:rFonts w:ascii="Times New Roman" w:eastAsia="Times New Roman" w:hAnsi="Times New Roman"/>
                <w:sz w:val="24"/>
                <w:szCs w:val="24"/>
                <w:lang w:eastAsia="ru-RU"/>
              </w:rPr>
              <w:t xml:space="preserve"> </w:t>
            </w:r>
            <w:r w:rsidRPr="008A34F2">
              <w:rPr>
                <w:rFonts w:ascii="Times New Roman" w:eastAsia="Times New Roman" w:hAnsi="Times New Roman"/>
                <w:b/>
                <w:sz w:val="24"/>
                <w:szCs w:val="24"/>
                <w:lang w:eastAsia="ru-RU"/>
              </w:rPr>
              <w:t>ПРАВОВІ ТА ОРГАНІЗАЦІЙНІ ОСНОВИ ДЕРЖАВНОЇ СЛУЖБИ</w:t>
            </w:r>
          </w:p>
        </w:tc>
      </w:tr>
      <w:tr w:rsidR="00F6345E" w:rsidRPr="00C64BA0" w:rsidTr="002D5113">
        <w:tc>
          <w:tcPr>
            <w:tcW w:w="1412" w:type="dxa"/>
          </w:tcPr>
          <w:p w:rsidR="00F6345E" w:rsidRPr="00C64BA0" w:rsidRDefault="00F6345E" w:rsidP="002D5113">
            <w:pPr>
              <w:spacing w:after="0" w:line="240" w:lineRule="auto"/>
              <w:ind w:right="-1"/>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 xml:space="preserve">Тема </w:t>
            </w:r>
            <w:r>
              <w:rPr>
                <w:rFonts w:ascii="Times New Roman" w:eastAsia="Times New Roman" w:hAnsi="Times New Roman"/>
                <w:bCs/>
                <w:sz w:val="24"/>
                <w:szCs w:val="24"/>
                <w:lang w:eastAsia="ru-RU"/>
              </w:rPr>
              <w:t>5</w:t>
            </w:r>
            <w:r w:rsidRPr="00C64BA0">
              <w:rPr>
                <w:rFonts w:ascii="Times New Roman" w:eastAsia="Times New Roman" w:hAnsi="Times New Roman"/>
                <w:bCs/>
                <w:sz w:val="24"/>
                <w:szCs w:val="24"/>
                <w:lang w:eastAsia="ru-RU"/>
              </w:rPr>
              <w:t xml:space="preserve">. </w:t>
            </w:r>
            <w:r w:rsidRPr="001B17BB">
              <w:rPr>
                <w:rFonts w:ascii="Times New Roman" w:eastAsia="Times New Roman" w:hAnsi="Times New Roman"/>
                <w:bCs/>
                <w:sz w:val="24"/>
                <w:szCs w:val="24"/>
                <w:lang w:eastAsia="ru-RU"/>
              </w:rPr>
              <w:t>Оплата праці, робочий час та відповідальність державних службовців</w:t>
            </w:r>
          </w:p>
        </w:tc>
        <w:tc>
          <w:tcPr>
            <w:tcW w:w="563"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25</w:t>
            </w:r>
          </w:p>
        </w:tc>
        <w:tc>
          <w:tcPr>
            <w:tcW w:w="719"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4</w:t>
            </w:r>
          </w:p>
        </w:tc>
        <w:tc>
          <w:tcPr>
            <w:tcW w:w="425" w:type="dxa"/>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567" w:type="dxa"/>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4</w:t>
            </w:r>
          </w:p>
        </w:tc>
        <w:tc>
          <w:tcPr>
            <w:tcW w:w="351"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402" w:type="dxa"/>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600"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17</w:t>
            </w:r>
          </w:p>
        </w:tc>
        <w:tc>
          <w:tcPr>
            <w:tcW w:w="600"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25</w:t>
            </w:r>
          </w:p>
        </w:tc>
        <w:tc>
          <w:tcPr>
            <w:tcW w:w="500" w:type="dxa"/>
            <w:gridSpan w:val="3"/>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w:t>
            </w:r>
          </w:p>
        </w:tc>
        <w:tc>
          <w:tcPr>
            <w:tcW w:w="500" w:type="dxa"/>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600" w:type="dxa"/>
            <w:gridSpan w:val="3"/>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1</w:t>
            </w:r>
          </w:p>
        </w:tc>
        <w:tc>
          <w:tcPr>
            <w:tcW w:w="524" w:type="dxa"/>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546"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551" w:type="dxa"/>
            <w:gridSpan w:val="3"/>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23</w:t>
            </w:r>
          </w:p>
        </w:tc>
        <w:tc>
          <w:tcPr>
            <w:tcW w:w="780" w:type="dxa"/>
            <w:gridSpan w:val="2"/>
          </w:tcPr>
          <w:p w:rsidR="00F6345E" w:rsidRPr="00C64BA0" w:rsidRDefault="00F6345E" w:rsidP="002D5113">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АР:+</w:t>
            </w:r>
          </w:p>
          <w:p w:rsidR="00F6345E" w:rsidRPr="00C64BA0" w:rsidRDefault="00F6345E" w:rsidP="002D5113">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СР:+</w:t>
            </w:r>
          </w:p>
        </w:tc>
      </w:tr>
      <w:tr w:rsidR="00F6345E" w:rsidRPr="00C64BA0" w:rsidTr="002D5113">
        <w:tc>
          <w:tcPr>
            <w:tcW w:w="1412" w:type="dxa"/>
          </w:tcPr>
          <w:p w:rsidR="00F6345E" w:rsidRPr="00C64BA0" w:rsidRDefault="00F6345E" w:rsidP="002D5113">
            <w:pPr>
              <w:spacing w:after="0" w:line="240" w:lineRule="auto"/>
              <w:ind w:right="-1"/>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xml:space="preserve">Тема </w:t>
            </w:r>
            <w:r>
              <w:rPr>
                <w:rFonts w:ascii="Times New Roman" w:eastAsia="Times New Roman" w:hAnsi="Times New Roman"/>
                <w:sz w:val="24"/>
                <w:szCs w:val="24"/>
                <w:lang w:eastAsia="ru-RU"/>
              </w:rPr>
              <w:t>6</w:t>
            </w:r>
            <w:r w:rsidRPr="00C64BA0">
              <w:rPr>
                <w:rFonts w:ascii="Times New Roman" w:eastAsia="Times New Roman" w:hAnsi="Times New Roman"/>
                <w:sz w:val="24"/>
                <w:szCs w:val="24"/>
                <w:lang w:eastAsia="ru-RU"/>
              </w:rPr>
              <w:t xml:space="preserve">. </w:t>
            </w:r>
            <w:r w:rsidRPr="00DF2C4F">
              <w:rPr>
                <w:rFonts w:ascii="Times New Roman" w:eastAsia="Times New Roman" w:hAnsi="Times New Roman"/>
                <w:sz w:val="24"/>
                <w:szCs w:val="24"/>
                <w:lang w:eastAsia="ru-RU"/>
              </w:rPr>
              <w:t>Теоретичні основи корупції та правові положення її запобігання і протидії у системі державної служби</w:t>
            </w:r>
          </w:p>
        </w:tc>
        <w:tc>
          <w:tcPr>
            <w:tcW w:w="563"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24</w:t>
            </w:r>
          </w:p>
        </w:tc>
        <w:tc>
          <w:tcPr>
            <w:tcW w:w="719"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4</w:t>
            </w:r>
          </w:p>
        </w:tc>
        <w:tc>
          <w:tcPr>
            <w:tcW w:w="425" w:type="dxa"/>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567" w:type="dxa"/>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4</w:t>
            </w:r>
          </w:p>
        </w:tc>
        <w:tc>
          <w:tcPr>
            <w:tcW w:w="351"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402" w:type="dxa"/>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600"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16</w:t>
            </w:r>
          </w:p>
        </w:tc>
        <w:tc>
          <w:tcPr>
            <w:tcW w:w="600"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24</w:t>
            </w:r>
          </w:p>
        </w:tc>
        <w:tc>
          <w:tcPr>
            <w:tcW w:w="500" w:type="dxa"/>
            <w:gridSpan w:val="3"/>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1</w:t>
            </w:r>
          </w:p>
        </w:tc>
        <w:tc>
          <w:tcPr>
            <w:tcW w:w="500" w:type="dxa"/>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600" w:type="dxa"/>
            <w:gridSpan w:val="3"/>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w:t>
            </w:r>
          </w:p>
        </w:tc>
        <w:tc>
          <w:tcPr>
            <w:tcW w:w="524" w:type="dxa"/>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546"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551" w:type="dxa"/>
            <w:gridSpan w:val="3"/>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23</w:t>
            </w:r>
          </w:p>
        </w:tc>
        <w:tc>
          <w:tcPr>
            <w:tcW w:w="780" w:type="dxa"/>
            <w:gridSpan w:val="2"/>
          </w:tcPr>
          <w:p w:rsidR="00F6345E" w:rsidRPr="00C64BA0" w:rsidRDefault="00F6345E" w:rsidP="002D5113">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АР:+</w:t>
            </w:r>
          </w:p>
          <w:p w:rsidR="00F6345E" w:rsidRPr="00C64BA0" w:rsidRDefault="00F6345E" w:rsidP="002D5113">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СР:+</w:t>
            </w:r>
          </w:p>
        </w:tc>
      </w:tr>
      <w:tr w:rsidR="00F6345E" w:rsidRPr="00C64BA0" w:rsidTr="002D5113">
        <w:tc>
          <w:tcPr>
            <w:tcW w:w="1412" w:type="dxa"/>
          </w:tcPr>
          <w:p w:rsidR="00F6345E" w:rsidRPr="00C64BA0" w:rsidRDefault="00F6345E" w:rsidP="002D5113">
            <w:pPr>
              <w:spacing w:after="0" w:line="240" w:lineRule="auto"/>
              <w:ind w:right="-1"/>
              <w:jc w:val="both"/>
              <w:rPr>
                <w:rFonts w:ascii="Times New Roman" w:eastAsia="Times New Roman" w:hAnsi="Times New Roman"/>
                <w:b/>
                <w:sz w:val="24"/>
                <w:szCs w:val="24"/>
                <w:lang w:eastAsia="ru-RU"/>
              </w:rPr>
            </w:pPr>
            <w:r w:rsidRPr="00C64BA0">
              <w:rPr>
                <w:rFonts w:ascii="Times New Roman" w:eastAsia="Times New Roman" w:hAnsi="Times New Roman"/>
                <w:bCs/>
                <w:sz w:val="24"/>
                <w:szCs w:val="24"/>
                <w:lang w:eastAsia="ru-RU"/>
              </w:rPr>
              <w:t>Модульний контроль</w:t>
            </w:r>
          </w:p>
        </w:tc>
        <w:tc>
          <w:tcPr>
            <w:tcW w:w="563"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2</w:t>
            </w:r>
          </w:p>
        </w:tc>
        <w:tc>
          <w:tcPr>
            <w:tcW w:w="719"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425" w:type="dxa"/>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567" w:type="dxa"/>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351"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402" w:type="dxa"/>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600"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2</w:t>
            </w:r>
          </w:p>
        </w:tc>
        <w:tc>
          <w:tcPr>
            <w:tcW w:w="600"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2</w:t>
            </w:r>
          </w:p>
        </w:tc>
        <w:tc>
          <w:tcPr>
            <w:tcW w:w="500" w:type="dxa"/>
            <w:gridSpan w:val="3"/>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500" w:type="dxa"/>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600" w:type="dxa"/>
            <w:gridSpan w:val="3"/>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524" w:type="dxa"/>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546"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551" w:type="dxa"/>
            <w:gridSpan w:val="3"/>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sidRPr="00C64BA0">
              <w:rPr>
                <w:rFonts w:ascii="Times New Roman" w:eastAsia="Times New Roman" w:hAnsi="Times New Roman"/>
                <w:lang w:eastAsia="ru-RU"/>
              </w:rPr>
              <w:t>2</w:t>
            </w:r>
          </w:p>
        </w:tc>
        <w:tc>
          <w:tcPr>
            <w:tcW w:w="780" w:type="dxa"/>
            <w:gridSpan w:val="2"/>
          </w:tcPr>
          <w:p w:rsidR="00F6345E" w:rsidRPr="00C64BA0" w:rsidRDefault="00F6345E" w:rsidP="002D5113">
            <w:pPr>
              <w:spacing w:after="0" w:line="240" w:lineRule="auto"/>
              <w:ind w:right="-1"/>
              <w:jc w:val="both"/>
              <w:rPr>
                <w:rFonts w:ascii="Times New Roman" w:eastAsia="Times New Roman" w:hAnsi="Times New Roman"/>
                <w:lang w:eastAsia="ru-RU"/>
              </w:rPr>
            </w:pPr>
            <w:r w:rsidRPr="00C64BA0">
              <w:rPr>
                <w:rFonts w:ascii="Times New Roman" w:eastAsia="Times New Roman" w:hAnsi="Times New Roman"/>
                <w:lang w:eastAsia="ru-RU"/>
              </w:rPr>
              <w:t>МК-ІІ</w:t>
            </w:r>
          </w:p>
        </w:tc>
      </w:tr>
      <w:tr w:rsidR="00F6345E" w:rsidRPr="00C64BA0" w:rsidTr="002D5113">
        <w:tc>
          <w:tcPr>
            <w:tcW w:w="1412" w:type="dxa"/>
          </w:tcPr>
          <w:p w:rsidR="00F6345E" w:rsidRPr="00C64BA0" w:rsidRDefault="00F6345E" w:rsidP="002D5113">
            <w:pPr>
              <w:spacing w:after="0" w:line="240" w:lineRule="auto"/>
              <w:ind w:right="-1"/>
              <w:jc w:val="both"/>
              <w:rPr>
                <w:rFonts w:ascii="Times New Roman" w:eastAsia="Times New Roman" w:hAnsi="Times New Roman"/>
                <w:b/>
                <w:sz w:val="24"/>
                <w:szCs w:val="24"/>
                <w:lang w:eastAsia="ru-RU"/>
              </w:rPr>
            </w:pPr>
            <w:r w:rsidRPr="00C64BA0">
              <w:rPr>
                <w:rFonts w:ascii="Times New Roman" w:eastAsia="Times New Roman" w:hAnsi="Times New Roman"/>
                <w:bCs/>
                <w:sz w:val="24"/>
                <w:szCs w:val="24"/>
                <w:lang w:eastAsia="ru-RU"/>
              </w:rPr>
              <w:t>Разом за змістовим модулем 2</w:t>
            </w:r>
          </w:p>
        </w:tc>
        <w:tc>
          <w:tcPr>
            <w:tcW w:w="563"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51</w:t>
            </w:r>
          </w:p>
        </w:tc>
        <w:tc>
          <w:tcPr>
            <w:tcW w:w="719"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8</w:t>
            </w:r>
          </w:p>
        </w:tc>
        <w:tc>
          <w:tcPr>
            <w:tcW w:w="425" w:type="dxa"/>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567" w:type="dxa"/>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8</w:t>
            </w:r>
          </w:p>
        </w:tc>
        <w:tc>
          <w:tcPr>
            <w:tcW w:w="351"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402" w:type="dxa"/>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600"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35</w:t>
            </w:r>
          </w:p>
        </w:tc>
        <w:tc>
          <w:tcPr>
            <w:tcW w:w="600"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51</w:t>
            </w:r>
          </w:p>
        </w:tc>
        <w:tc>
          <w:tcPr>
            <w:tcW w:w="500" w:type="dxa"/>
            <w:gridSpan w:val="3"/>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2</w:t>
            </w:r>
          </w:p>
        </w:tc>
        <w:tc>
          <w:tcPr>
            <w:tcW w:w="500" w:type="dxa"/>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600" w:type="dxa"/>
            <w:gridSpan w:val="3"/>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1</w:t>
            </w:r>
          </w:p>
        </w:tc>
        <w:tc>
          <w:tcPr>
            <w:tcW w:w="524" w:type="dxa"/>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546" w:type="dxa"/>
            <w:gridSpan w:val="2"/>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p>
        </w:tc>
        <w:tc>
          <w:tcPr>
            <w:tcW w:w="551" w:type="dxa"/>
            <w:gridSpan w:val="3"/>
            <w:vAlign w:val="center"/>
          </w:tcPr>
          <w:p w:rsidR="00F6345E" w:rsidRPr="00C64BA0" w:rsidRDefault="00F6345E" w:rsidP="002D5113">
            <w:pPr>
              <w:spacing w:after="0" w:line="240" w:lineRule="auto"/>
              <w:ind w:right="-1"/>
              <w:jc w:val="center"/>
              <w:rPr>
                <w:rFonts w:ascii="Times New Roman" w:eastAsia="Times New Roman" w:hAnsi="Times New Roman"/>
                <w:lang w:eastAsia="ru-RU"/>
              </w:rPr>
            </w:pPr>
            <w:r>
              <w:rPr>
                <w:rFonts w:ascii="Times New Roman" w:eastAsia="Times New Roman" w:hAnsi="Times New Roman"/>
                <w:lang w:eastAsia="ru-RU"/>
              </w:rPr>
              <w:t>48</w:t>
            </w:r>
          </w:p>
        </w:tc>
        <w:tc>
          <w:tcPr>
            <w:tcW w:w="780" w:type="dxa"/>
            <w:gridSpan w:val="2"/>
          </w:tcPr>
          <w:p w:rsidR="00F6345E" w:rsidRPr="00C64BA0" w:rsidRDefault="00F6345E" w:rsidP="002D5113">
            <w:pPr>
              <w:spacing w:after="0" w:line="240" w:lineRule="auto"/>
              <w:ind w:right="-1"/>
              <w:jc w:val="both"/>
              <w:rPr>
                <w:rFonts w:ascii="Times New Roman" w:eastAsia="Times New Roman" w:hAnsi="Times New Roman"/>
                <w:lang w:eastAsia="ru-RU"/>
              </w:rPr>
            </w:pPr>
          </w:p>
        </w:tc>
      </w:tr>
      <w:tr w:rsidR="00F6345E" w:rsidRPr="00C64BA0" w:rsidTr="002D5113">
        <w:tc>
          <w:tcPr>
            <w:tcW w:w="1412" w:type="dxa"/>
          </w:tcPr>
          <w:p w:rsidR="00F6345E" w:rsidRPr="00C64BA0" w:rsidRDefault="00F6345E" w:rsidP="002D5113">
            <w:pPr>
              <w:spacing w:after="0" w:line="240" w:lineRule="auto"/>
              <w:ind w:right="-1"/>
              <w:jc w:val="both"/>
              <w:rPr>
                <w:rFonts w:ascii="Times New Roman" w:eastAsia="Times New Roman" w:hAnsi="Times New Roman"/>
                <w:b/>
                <w:sz w:val="24"/>
                <w:szCs w:val="24"/>
                <w:lang w:eastAsia="ru-RU"/>
              </w:rPr>
            </w:pPr>
            <w:r w:rsidRPr="00C64BA0">
              <w:rPr>
                <w:rFonts w:ascii="Times New Roman" w:eastAsia="Times New Roman" w:hAnsi="Times New Roman"/>
                <w:b/>
                <w:bCs/>
                <w:sz w:val="24"/>
                <w:szCs w:val="24"/>
                <w:lang w:eastAsia="ru-RU"/>
              </w:rPr>
              <w:t>Усього годин</w:t>
            </w:r>
          </w:p>
        </w:tc>
        <w:tc>
          <w:tcPr>
            <w:tcW w:w="563" w:type="dxa"/>
            <w:gridSpan w:val="2"/>
            <w:vAlign w:val="center"/>
          </w:tcPr>
          <w:p w:rsidR="00F6345E" w:rsidRPr="00C64BA0" w:rsidRDefault="00F6345E" w:rsidP="002D5113">
            <w:pPr>
              <w:spacing w:after="0" w:line="240" w:lineRule="auto"/>
              <w:ind w:right="-1"/>
              <w:jc w:val="center"/>
              <w:rPr>
                <w:rFonts w:ascii="Times New Roman" w:eastAsia="Times New Roman" w:hAnsi="Times New Roman"/>
                <w:b/>
                <w:lang w:eastAsia="ru-RU"/>
              </w:rPr>
            </w:pPr>
            <w:r>
              <w:rPr>
                <w:rFonts w:ascii="Times New Roman" w:eastAsia="Times New Roman" w:hAnsi="Times New Roman"/>
                <w:b/>
                <w:lang w:eastAsia="ru-RU"/>
              </w:rPr>
              <w:t>165</w:t>
            </w:r>
          </w:p>
        </w:tc>
        <w:tc>
          <w:tcPr>
            <w:tcW w:w="719" w:type="dxa"/>
            <w:gridSpan w:val="2"/>
            <w:vAlign w:val="center"/>
          </w:tcPr>
          <w:p w:rsidR="00F6345E" w:rsidRPr="00C64BA0" w:rsidRDefault="00F6345E" w:rsidP="002D5113">
            <w:pPr>
              <w:spacing w:after="0" w:line="240" w:lineRule="auto"/>
              <w:ind w:right="-1"/>
              <w:jc w:val="center"/>
              <w:rPr>
                <w:rFonts w:ascii="Times New Roman" w:eastAsia="Times New Roman" w:hAnsi="Times New Roman"/>
                <w:b/>
                <w:lang w:eastAsia="ru-RU"/>
              </w:rPr>
            </w:pPr>
            <w:r>
              <w:rPr>
                <w:rFonts w:ascii="Times New Roman" w:eastAsia="Times New Roman" w:hAnsi="Times New Roman"/>
                <w:b/>
                <w:lang w:eastAsia="ru-RU"/>
              </w:rPr>
              <w:t>30</w:t>
            </w:r>
          </w:p>
        </w:tc>
        <w:tc>
          <w:tcPr>
            <w:tcW w:w="425" w:type="dxa"/>
            <w:vAlign w:val="center"/>
          </w:tcPr>
          <w:p w:rsidR="00F6345E" w:rsidRPr="00C64BA0" w:rsidRDefault="00F6345E" w:rsidP="002D5113">
            <w:pPr>
              <w:spacing w:after="0" w:line="240" w:lineRule="auto"/>
              <w:ind w:right="-1"/>
              <w:jc w:val="center"/>
              <w:rPr>
                <w:rFonts w:ascii="Times New Roman" w:eastAsia="Times New Roman" w:hAnsi="Times New Roman"/>
                <w:b/>
                <w:lang w:eastAsia="ru-RU"/>
              </w:rPr>
            </w:pPr>
          </w:p>
        </w:tc>
        <w:tc>
          <w:tcPr>
            <w:tcW w:w="567" w:type="dxa"/>
            <w:vAlign w:val="center"/>
          </w:tcPr>
          <w:p w:rsidR="00F6345E" w:rsidRPr="00C64BA0" w:rsidRDefault="00F6345E" w:rsidP="002D5113">
            <w:pPr>
              <w:spacing w:after="0" w:line="240" w:lineRule="auto"/>
              <w:ind w:right="-1"/>
              <w:jc w:val="center"/>
              <w:rPr>
                <w:rFonts w:ascii="Times New Roman" w:eastAsia="Times New Roman" w:hAnsi="Times New Roman"/>
                <w:b/>
                <w:lang w:eastAsia="ru-RU"/>
              </w:rPr>
            </w:pPr>
            <w:r>
              <w:rPr>
                <w:rFonts w:ascii="Times New Roman" w:eastAsia="Times New Roman" w:hAnsi="Times New Roman"/>
                <w:b/>
                <w:lang w:eastAsia="ru-RU"/>
              </w:rPr>
              <w:t>30</w:t>
            </w:r>
          </w:p>
        </w:tc>
        <w:tc>
          <w:tcPr>
            <w:tcW w:w="351" w:type="dxa"/>
            <w:gridSpan w:val="2"/>
            <w:vAlign w:val="center"/>
          </w:tcPr>
          <w:p w:rsidR="00F6345E" w:rsidRPr="00C64BA0" w:rsidRDefault="00F6345E" w:rsidP="002D5113">
            <w:pPr>
              <w:spacing w:after="0" w:line="240" w:lineRule="auto"/>
              <w:ind w:right="-1"/>
              <w:jc w:val="center"/>
              <w:rPr>
                <w:rFonts w:ascii="Times New Roman" w:eastAsia="Times New Roman" w:hAnsi="Times New Roman"/>
                <w:b/>
                <w:lang w:eastAsia="ru-RU"/>
              </w:rPr>
            </w:pPr>
          </w:p>
        </w:tc>
        <w:tc>
          <w:tcPr>
            <w:tcW w:w="402" w:type="dxa"/>
            <w:vAlign w:val="center"/>
          </w:tcPr>
          <w:p w:rsidR="00F6345E" w:rsidRPr="00C64BA0" w:rsidRDefault="00F6345E" w:rsidP="002D5113">
            <w:pPr>
              <w:spacing w:after="0" w:line="240" w:lineRule="auto"/>
              <w:ind w:right="-1"/>
              <w:jc w:val="center"/>
              <w:rPr>
                <w:rFonts w:ascii="Times New Roman" w:eastAsia="Times New Roman" w:hAnsi="Times New Roman"/>
                <w:b/>
                <w:lang w:eastAsia="ru-RU"/>
              </w:rPr>
            </w:pPr>
          </w:p>
        </w:tc>
        <w:tc>
          <w:tcPr>
            <w:tcW w:w="600" w:type="dxa"/>
            <w:gridSpan w:val="2"/>
            <w:vAlign w:val="center"/>
          </w:tcPr>
          <w:p w:rsidR="00F6345E" w:rsidRPr="00C64BA0" w:rsidRDefault="00F6345E" w:rsidP="002D5113">
            <w:pPr>
              <w:spacing w:after="0" w:line="240" w:lineRule="auto"/>
              <w:ind w:right="-1"/>
              <w:jc w:val="center"/>
              <w:rPr>
                <w:rFonts w:ascii="Times New Roman" w:eastAsia="Times New Roman" w:hAnsi="Times New Roman"/>
                <w:b/>
                <w:lang w:eastAsia="ru-RU"/>
              </w:rPr>
            </w:pPr>
            <w:r>
              <w:rPr>
                <w:rFonts w:ascii="Times New Roman" w:eastAsia="Times New Roman" w:hAnsi="Times New Roman"/>
                <w:b/>
                <w:lang w:eastAsia="ru-RU"/>
              </w:rPr>
              <w:t>105</w:t>
            </w:r>
          </w:p>
        </w:tc>
        <w:tc>
          <w:tcPr>
            <w:tcW w:w="600" w:type="dxa"/>
            <w:gridSpan w:val="2"/>
            <w:vAlign w:val="center"/>
          </w:tcPr>
          <w:p w:rsidR="00F6345E" w:rsidRPr="00C64BA0" w:rsidRDefault="00F6345E" w:rsidP="002D5113">
            <w:pPr>
              <w:spacing w:after="0" w:line="240" w:lineRule="auto"/>
              <w:ind w:right="-1"/>
              <w:jc w:val="center"/>
              <w:rPr>
                <w:rFonts w:ascii="Times New Roman" w:eastAsia="Times New Roman" w:hAnsi="Times New Roman"/>
                <w:b/>
                <w:lang w:eastAsia="ru-RU"/>
              </w:rPr>
            </w:pPr>
            <w:r>
              <w:rPr>
                <w:rFonts w:ascii="Times New Roman" w:eastAsia="Times New Roman" w:hAnsi="Times New Roman"/>
                <w:b/>
                <w:lang w:eastAsia="ru-RU"/>
              </w:rPr>
              <w:t>165</w:t>
            </w:r>
          </w:p>
        </w:tc>
        <w:tc>
          <w:tcPr>
            <w:tcW w:w="500" w:type="dxa"/>
            <w:gridSpan w:val="3"/>
            <w:vAlign w:val="center"/>
          </w:tcPr>
          <w:p w:rsidR="00F6345E" w:rsidRPr="00C64BA0" w:rsidRDefault="00F6345E" w:rsidP="002D5113">
            <w:pPr>
              <w:spacing w:after="0" w:line="240" w:lineRule="auto"/>
              <w:ind w:right="-1"/>
              <w:jc w:val="center"/>
              <w:rPr>
                <w:rFonts w:ascii="Times New Roman" w:eastAsia="Times New Roman" w:hAnsi="Times New Roman"/>
                <w:b/>
                <w:lang w:eastAsia="ru-RU"/>
              </w:rPr>
            </w:pPr>
            <w:r w:rsidRPr="00C64BA0">
              <w:rPr>
                <w:rFonts w:ascii="Times New Roman" w:eastAsia="Times New Roman" w:hAnsi="Times New Roman"/>
                <w:b/>
                <w:lang w:eastAsia="ru-RU"/>
              </w:rPr>
              <w:t>6</w:t>
            </w:r>
          </w:p>
        </w:tc>
        <w:tc>
          <w:tcPr>
            <w:tcW w:w="500" w:type="dxa"/>
            <w:vAlign w:val="center"/>
          </w:tcPr>
          <w:p w:rsidR="00F6345E" w:rsidRPr="00C64BA0" w:rsidRDefault="00F6345E" w:rsidP="002D5113">
            <w:pPr>
              <w:spacing w:after="0" w:line="240" w:lineRule="auto"/>
              <w:ind w:right="-1"/>
              <w:jc w:val="center"/>
              <w:rPr>
                <w:rFonts w:ascii="Times New Roman" w:eastAsia="Times New Roman" w:hAnsi="Times New Roman"/>
                <w:b/>
                <w:lang w:eastAsia="ru-RU"/>
              </w:rPr>
            </w:pPr>
          </w:p>
        </w:tc>
        <w:tc>
          <w:tcPr>
            <w:tcW w:w="600" w:type="dxa"/>
            <w:gridSpan w:val="3"/>
            <w:vAlign w:val="center"/>
          </w:tcPr>
          <w:p w:rsidR="00F6345E" w:rsidRPr="00C64BA0" w:rsidRDefault="00F6345E" w:rsidP="002D5113">
            <w:pPr>
              <w:spacing w:after="0" w:line="240" w:lineRule="auto"/>
              <w:ind w:right="-1"/>
              <w:jc w:val="center"/>
              <w:rPr>
                <w:rFonts w:ascii="Times New Roman" w:eastAsia="Times New Roman" w:hAnsi="Times New Roman"/>
                <w:b/>
                <w:lang w:eastAsia="ru-RU"/>
              </w:rPr>
            </w:pPr>
            <w:r w:rsidRPr="00C64BA0">
              <w:rPr>
                <w:rFonts w:ascii="Times New Roman" w:eastAsia="Times New Roman" w:hAnsi="Times New Roman"/>
                <w:b/>
                <w:lang w:eastAsia="ru-RU"/>
              </w:rPr>
              <w:t>4</w:t>
            </w:r>
          </w:p>
        </w:tc>
        <w:tc>
          <w:tcPr>
            <w:tcW w:w="524" w:type="dxa"/>
            <w:vAlign w:val="center"/>
          </w:tcPr>
          <w:p w:rsidR="00F6345E" w:rsidRPr="00C64BA0" w:rsidRDefault="00F6345E" w:rsidP="002D5113">
            <w:pPr>
              <w:spacing w:after="0" w:line="240" w:lineRule="auto"/>
              <w:ind w:right="-1"/>
              <w:jc w:val="center"/>
              <w:rPr>
                <w:rFonts w:ascii="Times New Roman" w:eastAsia="Times New Roman" w:hAnsi="Times New Roman"/>
                <w:b/>
                <w:lang w:eastAsia="ru-RU"/>
              </w:rPr>
            </w:pPr>
          </w:p>
        </w:tc>
        <w:tc>
          <w:tcPr>
            <w:tcW w:w="546" w:type="dxa"/>
            <w:gridSpan w:val="2"/>
            <w:vAlign w:val="center"/>
          </w:tcPr>
          <w:p w:rsidR="00F6345E" w:rsidRPr="00C64BA0" w:rsidRDefault="00F6345E" w:rsidP="002D5113">
            <w:pPr>
              <w:spacing w:after="0" w:line="240" w:lineRule="auto"/>
              <w:ind w:right="-1"/>
              <w:jc w:val="center"/>
              <w:rPr>
                <w:rFonts w:ascii="Times New Roman" w:eastAsia="Times New Roman" w:hAnsi="Times New Roman"/>
                <w:b/>
                <w:lang w:eastAsia="ru-RU"/>
              </w:rPr>
            </w:pPr>
          </w:p>
        </w:tc>
        <w:tc>
          <w:tcPr>
            <w:tcW w:w="551" w:type="dxa"/>
            <w:gridSpan w:val="3"/>
            <w:vAlign w:val="center"/>
          </w:tcPr>
          <w:p w:rsidR="00F6345E" w:rsidRPr="00C64BA0" w:rsidRDefault="00F6345E" w:rsidP="002D5113">
            <w:pPr>
              <w:spacing w:after="0" w:line="240" w:lineRule="auto"/>
              <w:ind w:right="-1"/>
              <w:jc w:val="center"/>
              <w:rPr>
                <w:rFonts w:ascii="Times New Roman" w:eastAsia="Times New Roman" w:hAnsi="Times New Roman"/>
                <w:b/>
                <w:lang w:eastAsia="ru-RU"/>
              </w:rPr>
            </w:pPr>
            <w:r>
              <w:rPr>
                <w:rFonts w:ascii="Times New Roman" w:eastAsia="Times New Roman" w:hAnsi="Times New Roman"/>
                <w:b/>
                <w:lang w:eastAsia="ru-RU"/>
              </w:rPr>
              <w:t>155</w:t>
            </w:r>
          </w:p>
        </w:tc>
        <w:tc>
          <w:tcPr>
            <w:tcW w:w="780" w:type="dxa"/>
            <w:gridSpan w:val="2"/>
          </w:tcPr>
          <w:p w:rsidR="00F6345E" w:rsidRPr="00C64BA0" w:rsidRDefault="00F6345E" w:rsidP="002D5113">
            <w:pPr>
              <w:spacing w:after="0" w:line="240" w:lineRule="auto"/>
              <w:ind w:right="-1"/>
              <w:jc w:val="both"/>
              <w:rPr>
                <w:rFonts w:ascii="Times New Roman" w:eastAsia="Times New Roman" w:hAnsi="Times New Roman"/>
                <w:b/>
                <w:lang w:eastAsia="ru-RU"/>
              </w:rPr>
            </w:pPr>
          </w:p>
        </w:tc>
      </w:tr>
      <w:tr w:rsidR="00F6345E" w:rsidRPr="00C64BA0" w:rsidTr="002D5113">
        <w:tc>
          <w:tcPr>
            <w:tcW w:w="9640" w:type="dxa"/>
            <w:gridSpan w:val="29"/>
          </w:tcPr>
          <w:p w:rsidR="00F6345E" w:rsidRPr="00C64BA0" w:rsidRDefault="00F6345E" w:rsidP="002D5113">
            <w:pPr>
              <w:spacing w:after="0" w:line="240" w:lineRule="auto"/>
              <w:ind w:right="-1"/>
              <w:jc w:val="center"/>
              <w:rPr>
                <w:rFonts w:ascii="Times New Roman" w:eastAsia="Times New Roman" w:hAnsi="Times New Roman"/>
                <w:b/>
                <w:lang w:eastAsia="ru-RU"/>
              </w:rPr>
            </w:pPr>
            <w:r w:rsidRPr="00C64BA0">
              <w:rPr>
                <w:rFonts w:ascii="Times New Roman" w:eastAsia="Times New Roman" w:hAnsi="Times New Roman"/>
                <w:b/>
                <w:bCs/>
                <w:sz w:val="24"/>
                <w:szCs w:val="24"/>
                <w:lang w:eastAsia="ru-RU"/>
              </w:rPr>
              <w:t>Модуль 2</w:t>
            </w:r>
          </w:p>
        </w:tc>
      </w:tr>
      <w:tr w:rsidR="00F6345E" w:rsidRPr="00C64BA0" w:rsidTr="002D5113">
        <w:tc>
          <w:tcPr>
            <w:tcW w:w="1418" w:type="dxa"/>
            <w:gridSpan w:val="2"/>
            <w:vAlign w:val="center"/>
          </w:tcPr>
          <w:p w:rsidR="00F6345E" w:rsidRPr="00C64BA0" w:rsidRDefault="00F6345E" w:rsidP="002D5113">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bCs/>
                <w:sz w:val="24"/>
                <w:szCs w:val="24"/>
                <w:lang w:eastAsia="ru-RU"/>
              </w:rPr>
              <w:t>ІНДЗ</w:t>
            </w:r>
          </w:p>
        </w:tc>
        <w:tc>
          <w:tcPr>
            <w:tcW w:w="567" w:type="dxa"/>
            <w:gridSpan w:val="2"/>
            <w:vAlign w:val="center"/>
          </w:tcPr>
          <w:p w:rsidR="00F6345E" w:rsidRPr="00C64BA0" w:rsidRDefault="00F6345E" w:rsidP="002D5113">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15</w:t>
            </w:r>
          </w:p>
        </w:tc>
        <w:tc>
          <w:tcPr>
            <w:tcW w:w="709" w:type="dxa"/>
            <w:vAlign w:val="center"/>
          </w:tcPr>
          <w:p w:rsidR="00F6345E" w:rsidRPr="00C64BA0" w:rsidRDefault="00F6345E" w:rsidP="002D5113">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w:t>
            </w:r>
          </w:p>
        </w:tc>
        <w:tc>
          <w:tcPr>
            <w:tcW w:w="425" w:type="dxa"/>
            <w:vAlign w:val="center"/>
          </w:tcPr>
          <w:p w:rsidR="00F6345E" w:rsidRPr="00C64BA0" w:rsidRDefault="00F6345E" w:rsidP="002D5113">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w:t>
            </w:r>
          </w:p>
        </w:tc>
        <w:tc>
          <w:tcPr>
            <w:tcW w:w="567" w:type="dxa"/>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w:t>
            </w:r>
          </w:p>
        </w:tc>
        <w:tc>
          <w:tcPr>
            <w:tcW w:w="284" w:type="dxa"/>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p>
        </w:tc>
        <w:tc>
          <w:tcPr>
            <w:tcW w:w="567" w:type="dxa"/>
            <w:gridSpan w:val="3"/>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15</w:t>
            </w:r>
          </w:p>
        </w:tc>
        <w:tc>
          <w:tcPr>
            <w:tcW w:w="567" w:type="dxa"/>
            <w:gridSpan w:val="2"/>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w:t>
            </w:r>
          </w:p>
        </w:tc>
        <w:tc>
          <w:tcPr>
            <w:tcW w:w="567" w:type="dxa"/>
            <w:gridSpan w:val="2"/>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15 </w:t>
            </w:r>
          </w:p>
        </w:tc>
        <w:tc>
          <w:tcPr>
            <w:tcW w:w="425" w:type="dxa"/>
            <w:vAlign w:val="center"/>
          </w:tcPr>
          <w:p w:rsidR="00F6345E" w:rsidRPr="00C64BA0" w:rsidRDefault="00F6345E" w:rsidP="002D5113">
            <w:pPr>
              <w:spacing w:after="0" w:line="240" w:lineRule="auto"/>
              <w:jc w:val="center"/>
              <w:rPr>
                <w:rFonts w:ascii="Times New Roman" w:eastAsia="Times New Roman" w:hAnsi="Times New Roman"/>
                <w:b/>
                <w:sz w:val="24"/>
                <w:szCs w:val="24"/>
                <w:lang w:eastAsia="ru-RU"/>
              </w:rPr>
            </w:pPr>
            <w:r w:rsidRPr="00C64BA0">
              <w:rPr>
                <w:rFonts w:ascii="Times New Roman" w:eastAsia="Times New Roman" w:hAnsi="Times New Roman"/>
                <w:b/>
                <w:sz w:val="24"/>
                <w:szCs w:val="24"/>
                <w:lang w:eastAsia="ru-RU"/>
              </w:rPr>
              <w:t> -</w:t>
            </w:r>
          </w:p>
        </w:tc>
        <w:tc>
          <w:tcPr>
            <w:tcW w:w="567" w:type="dxa"/>
            <w:gridSpan w:val="3"/>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w:t>
            </w:r>
          </w:p>
        </w:tc>
        <w:tc>
          <w:tcPr>
            <w:tcW w:w="567" w:type="dxa"/>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w:t>
            </w:r>
          </w:p>
        </w:tc>
        <w:tc>
          <w:tcPr>
            <w:tcW w:w="567" w:type="dxa"/>
            <w:gridSpan w:val="3"/>
            <w:vAlign w:val="center"/>
          </w:tcPr>
          <w:p w:rsidR="00F6345E" w:rsidRPr="00C64BA0" w:rsidRDefault="00F6345E" w:rsidP="002D5113">
            <w:pPr>
              <w:spacing w:after="0" w:line="240" w:lineRule="auto"/>
              <w:jc w:val="center"/>
              <w:rPr>
                <w:rFonts w:ascii="Times New Roman" w:eastAsia="Times New Roman" w:hAnsi="Times New Roman"/>
                <w:sz w:val="24"/>
                <w:szCs w:val="24"/>
                <w:lang w:eastAsia="ru-RU"/>
              </w:rPr>
            </w:pPr>
          </w:p>
        </w:tc>
        <w:tc>
          <w:tcPr>
            <w:tcW w:w="567" w:type="dxa"/>
            <w:gridSpan w:val="3"/>
            <w:vAlign w:val="center"/>
          </w:tcPr>
          <w:p w:rsidR="00F6345E" w:rsidRPr="00C64BA0" w:rsidRDefault="00F6345E" w:rsidP="002D5113">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15</w:t>
            </w:r>
          </w:p>
        </w:tc>
        <w:tc>
          <w:tcPr>
            <w:tcW w:w="567" w:type="dxa"/>
            <w:gridSpan w:val="2"/>
            <w:vAlign w:val="center"/>
          </w:tcPr>
          <w:p w:rsidR="00F6345E" w:rsidRPr="00C64BA0" w:rsidRDefault="00F6345E" w:rsidP="002D5113">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 </w:t>
            </w:r>
          </w:p>
        </w:tc>
        <w:tc>
          <w:tcPr>
            <w:tcW w:w="709" w:type="dxa"/>
          </w:tcPr>
          <w:p w:rsidR="00F6345E" w:rsidRPr="00C64BA0" w:rsidRDefault="00F6345E" w:rsidP="002D5113">
            <w:pPr>
              <w:spacing w:after="0" w:line="240" w:lineRule="auto"/>
              <w:rPr>
                <w:rFonts w:ascii="Times New Roman" w:eastAsia="Times New Roman" w:hAnsi="Times New Roman"/>
                <w:sz w:val="24"/>
                <w:szCs w:val="24"/>
                <w:lang w:eastAsia="ru-RU"/>
              </w:rPr>
            </w:pPr>
            <w:r w:rsidRPr="00C64BA0">
              <w:rPr>
                <w:rFonts w:ascii="Times New Roman" w:eastAsia="Times New Roman" w:hAnsi="Times New Roman"/>
                <w:sz w:val="24"/>
                <w:szCs w:val="24"/>
                <w:lang w:eastAsia="ru-RU"/>
              </w:rPr>
              <w:t>ІНДЗ:+</w:t>
            </w:r>
          </w:p>
        </w:tc>
      </w:tr>
      <w:tr w:rsidR="00F6345E" w:rsidRPr="00C64BA0" w:rsidTr="002D5113">
        <w:tc>
          <w:tcPr>
            <w:tcW w:w="1418" w:type="dxa"/>
            <w:gridSpan w:val="2"/>
            <w:vAlign w:val="center"/>
          </w:tcPr>
          <w:p w:rsidR="00F6345E" w:rsidRPr="00C64BA0" w:rsidRDefault="00F6345E" w:rsidP="002D5113">
            <w:pPr>
              <w:spacing w:after="0" w:line="240" w:lineRule="auto"/>
              <w:rPr>
                <w:rFonts w:ascii="Times New Roman" w:eastAsia="Times New Roman" w:hAnsi="Times New Roman"/>
                <w:b/>
                <w:bCs/>
                <w:sz w:val="24"/>
                <w:szCs w:val="24"/>
                <w:lang w:eastAsia="ru-RU"/>
              </w:rPr>
            </w:pPr>
            <w:r w:rsidRPr="00C64BA0">
              <w:rPr>
                <w:rFonts w:ascii="Times New Roman" w:eastAsia="Times New Roman" w:hAnsi="Times New Roman"/>
                <w:b/>
                <w:bCs/>
                <w:sz w:val="24"/>
                <w:szCs w:val="24"/>
                <w:lang w:eastAsia="ru-RU"/>
              </w:rPr>
              <w:t>Усього годин</w:t>
            </w:r>
          </w:p>
        </w:tc>
        <w:tc>
          <w:tcPr>
            <w:tcW w:w="567" w:type="dxa"/>
            <w:gridSpan w:val="2"/>
            <w:tcMar>
              <w:left w:w="0" w:type="dxa"/>
              <w:right w:w="0" w:type="dxa"/>
            </w:tcMar>
            <w:vAlign w:val="center"/>
          </w:tcPr>
          <w:p w:rsidR="00F6345E" w:rsidRPr="00C64BA0" w:rsidRDefault="00F6345E" w:rsidP="002D511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180</w:t>
            </w:r>
          </w:p>
        </w:tc>
        <w:tc>
          <w:tcPr>
            <w:tcW w:w="709" w:type="dxa"/>
            <w:tcMar>
              <w:left w:w="0" w:type="dxa"/>
              <w:right w:w="0" w:type="dxa"/>
            </w:tcMar>
            <w:vAlign w:val="center"/>
          </w:tcPr>
          <w:p w:rsidR="00F6345E" w:rsidRPr="00C64BA0" w:rsidRDefault="00F6345E" w:rsidP="002D511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p>
        </w:tc>
        <w:tc>
          <w:tcPr>
            <w:tcW w:w="425" w:type="dxa"/>
            <w:tcMar>
              <w:left w:w="0" w:type="dxa"/>
              <w:right w:w="0" w:type="dxa"/>
            </w:tcMar>
            <w:vAlign w:val="center"/>
          </w:tcPr>
          <w:p w:rsidR="00F6345E" w:rsidRPr="00C64BA0" w:rsidRDefault="00F6345E" w:rsidP="002D5113">
            <w:pPr>
              <w:spacing w:after="0" w:line="240" w:lineRule="auto"/>
              <w:rPr>
                <w:rFonts w:ascii="Times New Roman" w:eastAsia="Times New Roman" w:hAnsi="Times New Roman"/>
                <w:b/>
                <w:sz w:val="24"/>
                <w:szCs w:val="24"/>
                <w:lang w:eastAsia="ru-RU"/>
              </w:rPr>
            </w:pPr>
            <w:r w:rsidRPr="00C64BA0">
              <w:rPr>
                <w:rFonts w:ascii="Times New Roman" w:eastAsia="Times New Roman" w:hAnsi="Times New Roman"/>
                <w:b/>
                <w:sz w:val="24"/>
                <w:szCs w:val="24"/>
                <w:lang w:eastAsia="ru-RU"/>
              </w:rPr>
              <w:t> </w:t>
            </w:r>
          </w:p>
        </w:tc>
        <w:tc>
          <w:tcPr>
            <w:tcW w:w="567" w:type="dxa"/>
            <w:tcMar>
              <w:left w:w="0" w:type="dxa"/>
              <w:right w:w="0" w:type="dxa"/>
            </w:tcMar>
            <w:vAlign w:val="center"/>
          </w:tcPr>
          <w:p w:rsidR="00F6345E" w:rsidRPr="00C64BA0" w:rsidRDefault="00F6345E" w:rsidP="002D511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30</w:t>
            </w:r>
          </w:p>
        </w:tc>
        <w:tc>
          <w:tcPr>
            <w:tcW w:w="284" w:type="dxa"/>
            <w:tcMar>
              <w:left w:w="0" w:type="dxa"/>
              <w:right w:w="0" w:type="dxa"/>
            </w:tcMar>
            <w:vAlign w:val="center"/>
          </w:tcPr>
          <w:p w:rsidR="00F6345E" w:rsidRPr="00C64BA0" w:rsidRDefault="00F6345E" w:rsidP="002D5113">
            <w:pPr>
              <w:spacing w:after="0" w:line="240" w:lineRule="auto"/>
              <w:rPr>
                <w:rFonts w:ascii="Times New Roman" w:eastAsia="Times New Roman" w:hAnsi="Times New Roman"/>
                <w:b/>
                <w:sz w:val="24"/>
                <w:szCs w:val="24"/>
                <w:lang w:eastAsia="ru-RU"/>
              </w:rPr>
            </w:pPr>
            <w:r w:rsidRPr="00C64BA0">
              <w:rPr>
                <w:rFonts w:ascii="Times New Roman" w:eastAsia="Times New Roman" w:hAnsi="Times New Roman"/>
                <w:b/>
                <w:sz w:val="24"/>
                <w:szCs w:val="24"/>
                <w:lang w:eastAsia="ru-RU"/>
              </w:rPr>
              <w:t> </w:t>
            </w:r>
          </w:p>
        </w:tc>
        <w:tc>
          <w:tcPr>
            <w:tcW w:w="567" w:type="dxa"/>
            <w:gridSpan w:val="3"/>
            <w:tcMar>
              <w:left w:w="0" w:type="dxa"/>
              <w:right w:w="0" w:type="dxa"/>
            </w:tcMar>
            <w:vAlign w:val="center"/>
          </w:tcPr>
          <w:p w:rsidR="00F6345E" w:rsidRPr="00C64BA0" w:rsidRDefault="00F6345E" w:rsidP="002D5113">
            <w:pPr>
              <w:spacing w:after="0" w:line="240" w:lineRule="auto"/>
              <w:jc w:val="center"/>
              <w:rPr>
                <w:rFonts w:ascii="Times New Roman" w:eastAsia="Times New Roman" w:hAnsi="Times New Roman"/>
                <w:b/>
                <w:sz w:val="24"/>
                <w:szCs w:val="24"/>
                <w:lang w:eastAsia="ru-RU"/>
              </w:rPr>
            </w:pPr>
            <w:r w:rsidRPr="00C64BA0">
              <w:rPr>
                <w:rFonts w:ascii="Times New Roman" w:eastAsia="Times New Roman" w:hAnsi="Times New Roman"/>
                <w:b/>
                <w:sz w:val="24"/>
                <w:szCs w:val="24"/>
                <w:lang w:eastAsia="ru-RU"/>
              </w:rPr>
              <w:t>15</w:t>
            </w:r>
          </w:p>
        </w:tc>
        <w:tc>
          <w:tcPr>
            <w:tcW w:w="567" w:type="dxa"/>
            <w:gridSpan w:val="2"/>
            <w:tcMar>
              <w:left w:w="0" w:type="dxa"/>
              <w:right w:w="0" w:type="dxa"/>
            </w:tcMar>
            <w:vAlign w:val="center"/>
          </w:tcPr>
          <w:p w:rsidR="00F6345E" w:rsidRPr="00C64BA0" w:rsidRDefault="00F6345E" w:rsidP="002D511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105</w:t>
            </w:r>
          </w:p>
        </w:tc>
        <w:tc>
          <w:tcPr>
            <w:tcW w:w="567" w:type="dxa"/>
            <w:gridSpan w:val="2"/>
            <w:tcMar>
              <w:left w:w="0" w:type="dxa"/>
              <w:right w:w="0" w:type="dxa"/>
            </w:tcMar>
            <w:vAlign w:val="center"/>
          </w:tcPr>
          <w:p w:rsidR="00F6345E" w:rsidRPr="00C64BA0" w:rsidRDefault="00F6345E" w:rsidP="002D511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180</w:t>
            </w:r>
          </w:p>
        </w:tc>
        <w:tc>
          <w:tcPr>
            <w:tcW w:w="425" w:type="dxa"/>
            <w:tcMar>
              <w:left w:w="0" w:type="dxa"/>
              <w:right w:w="0" w:type="dxa"/>
            </w:tcMar>
            <w:vAlign w:val="center"/>
          </w:tcPr>
          <w:p w:rsidR="00F6345E" w:rsidRPr="00C64BA0" w:rsidRDefault="00F6345E" w:rsidP="002D511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p>
        </w:tc>
        <w:tc>
          <w:tcPr>
            <w:tcW w:w="567" w:type="dxa"/>
            <w:gridSpan w:val="3"/>
            <w:tcMar>
              <w:left w:w="0" w:type="dxa"/>
              <w:right w:w="0" w:type="dxa"/>
            </w:tcMar>
            <w:vAlign w:val="center"/>
          </w:tcPr>
          <w:p w:rsidR="00F6345E" w:rsidRPr="00C64BA0" w:rsidRDefault="00F6345E" w:rsidP="002D5113">
            <w:pPr>
              <w:spacing w:after="0" w:line="240" w:lineRule="auto"/>
              <w:rPr>
                <w:rFonts w:ascii="Times New Roman" w:eastAsia="Times New Roman" w:hAnsi="Times New Roman"/>
                <w:b/>
                <w:sz w:val="24"/>
                <w:szCs w:val="24"/>
                <w:lang w:eastAsia="ru-RU"/>
              </w:rPr>
            </w:pPr>
            <w:r w:rsidRPr="00C64BA0">
              <w:rPr>
                <w:rFonts w:ascii="Times New Roman" w:eastAsia="Times New Roman" w:hAnsi="Times New Roman"/>
                <w:b/>
                <w:sz w:val="24"/>
                <w:szCs w:val="24"/>
                <w:lang w:eastAsia="ru-RU"/>
              </w:rPr>
              <w:t> </w:t>
            </w:r>
          </w:p>
        </w:tc>
        <w:tc>
          <w:tcPr>
            <w:tcW w:w="567" w:type="dxa"/>
            <w:tcMar>
              <w:left w:w="0" w:type="dxa"/>
              <w:right w:w="0" w:type="dxa"/>
            </w:tcMar>
            <w:vAlign w:val="center"/>
          </w:tcPr>
          <w:p w:rsidR="00F6345E" w:rsidRPr="00C64BA0" w:rsidRDefault="00F6345E" w:rsidP="002D5113">
            <w:pPr>
              <w:spacing w:after="0" w:line="240" w:lineRule="auto"/>
              <w:rPr>
                <w:rFonts w:ascii="Times New Roman" w:eastAsia="Times New Roman" w:hAnsi="Times New Roman"/>
                <w:b/>
                <w:sz w:val="24"/>
                <w:szCs w:val="24"/>
                <w:lang w:eastAsia="ru-RU"/>
              </w:rPr>
            </w:pPr>
            <w:r w:rsidRPr="00C64BA0">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6</w:t>
            </w:r>
          </w:p>
        </w:tc>
        <w:tc>
          <w:tcPr>
            <w:tcW w:w="567" w:type="dxa"/>
            <w:gridSpan w:val="3"/>
            <w:tcMar>
              <w:left w:w="0" w:type="dxa"/>
              <w:right w:w="0" w:type="dxa"/>
            </w:tcMar>
            <w:vAlign w:val="center"/>
          </w:tcPr>
          <w:p w:rsidR="00F6345E" w:rsidRPr="00C64BA0" w:rsidRDefault="00F6345E" w:rsidP="002D5113">
            <w:pPr>
              <w:spacing w:after="0" w:line="240" w:lineRule="auto"/>
              <w:rPr>
                <w:rFonts w:ascii="Times New Roman" w:eastAsia="Times New Roman" w:hAnsi="Times New Roman"/>
                <w:b/>
                <w:sz w:val="24"/>
                <w:szCs w:val="24"/>
                <w:lang w:eastAsia="ru-RU"/>
              </w:rPr>
            </w:pPr>
            <w:r w:rsidRPr="00C64BA0">
              <w:rPr>
                <w:rFonts w:ascii="Times New Roman" w:eastAsia="Times New Roman" w:hAnsi="Times New Roman"/>
                <w:b/>
                <w:sz w:val="24"/>
                <w:szCs w:val="24"/>
                <w:lang w:eastAsia="ru-RU"/>
              </w:rPr>
              <w:t> </w:t>
            </w:r>
          </w:p>
        </w:tc>
        <w:tc>
          <w:tcPr>
            <w:tcW w:w="567" w:type="dxa"/>
            <w:gridSpan w:val="3"/>
            <w:tcMar>
              <w:left w:w="0" w:type="dxa"/>
              <w:right w:w="0" w:type="dxa"/>
            </w:tcMar>
            <w:vAlign w:val="center"/>
          </w:tcPr>
          <w:p w:rsidR="00F6345E" w:rsidRPr="00C64BA0" w:rsidRDefault="00F6345E" w:rsidP="002D5113">
            <w:pPr>
              <w:spacing w:after="0" w:line="240" w:lineRule="auto"/>
              <w:rPr>
                <w:rFonts w:ascii="Times New Roman" w:eastAsia="Times New Roman" w:hAnsi="Times New Roman"/>
                <w:b/>
                <w:sz w:val="24"/>
                <w:szCs w:val="24"/>
                <w:lang w:eastAsia="ru-RU"/>
              </w:rPr>
            </w:pPr>
            <w:r w:rsidRPr="00C64BA0">
              <w:rPr>
                <w:rFonts w:ascii="Times New Roman" w:eastAsia="Times New Roman" w:hAnsi="Times New Roman"/>
                <w:b/>
                <w:sz w:val="24"/>
                <w:szCs w:val="24"/>
                <w:lang w:eastAsia="ru-RU"/>
              </w:rPr>
              <w:t> 15</w:t>
            </w:r>
          </w:p>
        </w:tc>
        <w:tc>
          <w:tcPr>
            <w:tcW w:w="567" w:type="dxa"/>
            <w:gridSpan w:val="2"/>
            <w:tcMar>
              <w:left w:w="0" w:type="dxa"/>
              <w:right w:w="0" w:type="dxa"/>
            </w:tcMar>
            <w:vAlign w:val="center"/>
          </w:tcPr>
          <w:p w:rsidR="00F6345E" w:rsidRPr="00C64BA0" w:rsidRDefault="00F6345E" w:rsidP="002D511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151</w:t>
            </w:r>
          </w:p>
        </w:tc>
        <w:tc>
          <w:tcPr>
            <w:tcW w:w="709" w:type="dxa"/>
          </w:tcPr>
          <w:p w:rsidR="00F6345E" w:rsidRPr="00C64BA0" w:rsidRDefault="00F6345E" w:rsidP="002D5113">
            <w:pPr>
              <w:spacing w:after="0" w:line="240" w:lineRule="auto"/>
              <w:rPr>
                <w:rFonts w:ascii="Times New Roman" w:eastAsia="Times New Roman" w:hAnsi="Times New Roman"/>
                <w:b/>
                <w:sz w:val="24"/>
                <w:szCs w:val="24"/>
                <w:lang w:eastAsia="ru-RU"/>
              </w:rPr>
            </w:pPr>
          </w:p>
        </w:tc>
      </w:tr>
    </w:tbl>
    <w:p w:rsidR="00F6345E" w:rsidRPr="00F6345E" w:rsidRDefault="00F6345E" w:rsidP="00F6345E">
      <w:pPr>
        <w:spacing w:after="0" w:line="0" w:lineRule="atLeast"/>
        <w:jc w:val="both"/>
        <w:rPr>
          <w:rFonts w:ascii="Times New Roman" w:eastAsia="Times New Roman" w:hAnsi="Times New Roman"/>
          <w:sz w:val="28"/>
          <w:szCs w:val="24"/>
          <w:lang w:eastAsia="ru-RU"/>
        </w:rPr>
      </w:pPr>
    </w:p>
    <w:p w:rsidR="00260A24" w:rsidRPr="00C64BA0" w:rsidRDefault="00260A24" w:rsidP="00260A24">
      <w:pPr>
        <w:spacing w:after="0" w:line="240" w:lineRule="auto"/>
        <w:ind w:left="1134" w:right="-1" w:hanging="1134"/>
        <w:rPr>
          <w:rFonts w:ascii="Times New Roman" w:eastAsia="Times New Roman" w:hAnsi="Times New Roman"/>
          <w:i/>
          <w:lang w:eastAsia="ru-RU"/>
        </w:rPr>
        <w:sectPr w:rsidR="00260A24" w:rsidRPr="00C64BA0" w:rsidSect="00C64BA0">
          <w:pgSz w:w="11906" w:h="16838"/>
          <w:pgMar w:top="1134" w:right="850" w:bottom="1134" w:left="1701" w:header="708" w:footer="708" w:gutter="0"/>
          <w:cols w:space="708"/>
          <w:docGrid w:linePitch="360"/>
        </w:sectPr>
      </w:pPr>
      <w:r w:rsidRPr="00C64BA0">
        <w:rPr>
          <w:rFonts w:ascii="Times New Roman" w:eastAsia="Times New Roman" w:hAnsi="Times New Roman"/>
          <w:b/>
          <w:sz w:val="28"/>
          <w:szCs w:val="24"/>
          <w:lang w:eastAsia="ru-RU"/>
        </w:rPr>
        <w:t>Примітки:</w:t>
      </w:r>
      <w:r w:rsidRPr="00C64BA0">
        <w:rPr>
          <w:rFonts w:ascii="Times New Roman" w:eastAsia="Times New Roman" w:hAnsi="Times New Roman"/>
          <w:i/>
          <w:lang w:eastAsia="ru-RU"/>
        </w:rPr>
        <w:t xml:space="preserve"> АР – аудиторна робота, СР – самостійна робота, ІНДЗ – індивідуальне завдання., МК- модульній контроль</w:t>
      </w:r>
    </w:p>
    <w:p w:rsidR="00656676" w:rsidRDefault="00656676" w:rsidP="00B573EE">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РЕКОМЕНДОВАНА ЛІТЕРАТУРА</w:t>
      </w:r>
    </w:p>
    <w:p w:rsidR="00656676" w:rsidRDefault="00656676" w:rsidP="00656676">
      <w:pPr>
        <w:shd w:val="clear" w:color="auto" w:fill="FFFFFF"/>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Основна</w:t>
      </w:r>
    </w:p>
    <w:p w:rsidR="00F6345E" w:rsidRPr="00832A6A" w:rsidRDefault="00F6345E" w:rsidP="00F6345E">
      <w:pPr>
        <w:numPr>
          <w:ilvl w:val="0"/>
          <w:numId w:val="9"/>
        </w:numPr>
        <w:tabs>
          <w:tab w:val="left" w:pos="500"/>
        </w:tabs>
        <w:spacing w:after="0" w:line="240" w:lineRule="auto"/>
        <w:ind w:firstLine="709"/>
        <w:jc w:val="both"/>
        <w:rPr>
          <w:rFonts w:ascii="Times New Roman" w:eastAsia="Times New Roman" w:hAnsi="Times New Roman"/>
          <w:sz w:val="28"/>
          <w:szCs w:val="28"/>
          <w:lang w:eastAsia="ru-RU"/>
        </w:rPr>
      </w:pPr>
      <w:proofErr w:type="spellStart"/>
      <w:r w:rsidRPr="00832A6A">
        <w:rPr>
          <w:rFonts w:ascii="Times New Roman" w:eastAsia="Times New Roman" w:hAnsi="Times New Roman"/>
          <w:sz w:val="28"/>
          <w:szCs w:val="28"/>
          <w:lang w:eastAsia="ru-RU"/>
        </w:rPr>
        <w:t>Круп’як</w:t>
      </w:r>
      <w:proofErr w:type="spellEnd"/>
      <w:r w:rsidRPr="00832A6A">
        <w:rPr>
          <w:rFonts w:ascii="Times New Roman" w:eastAsia="Times New Roman" w:hAnsi="Times New Roman"/>
          <w:sz w:val="28"/>
          <w:szCs w:val="28"/>
          <w:lang w:eastAsia="ru-RU"/>
        </w:rPr>
        <w:t xml:space="preserve"> Л.Б. Організація діяльності державного службовця: </w:t>
      </w:r>
      <w:proofErr w:type="spellStart"/>
      <w:r w:rsidRPr="00832A6A">
        <w:rPr>
          <w:rFonts w:ascii="Times New Roman" w:eastAsia="Times New Roman" w:hAnsi="Times New Roman"/>
          <w:sz w:val="28"/>
          <w:szCs w:val="28"/>
          <w:lang w:eastAsia="ru-RU"/>
        </w:rPr>
        <w:t>Навч</w:t>
      </w:r>
      <w:proofErr w:type="spellEnd"/>
      <w:r w:rsidRPr="00832A6A">
        <w:rPr>
          <w:rFonts w:ascii="Times New Roman" w:eastAsia="Times New Roman" w:hAnsi="Times New Roman"/>
          <w:sz w:val="28"/>
          <w:szCs w:val="28"/>
          <w:lang w:eastAsia="ru-RU"/>
        </w:rPr>
        <w:t>. посібник. - Тернопіль: Крок. - 2015. - 243с.</w:t>
      </w:r>
    </w:p>
    <w:p w:rsidR="00F6345E" w:rsidRPr="00832A6A" w:rsidRDefault="00F6345E" w:rsidP="00F6345E">
      <w:pPr>
        <w:numPr>
          <w:ilvl w:val="0"/>
          <w:numId w:val="9"/>
        </w:numPr>
        <w:tabs>
          <w:tab w:val="left" w:pos="500"/>
        </w:tabs>
        <w:spacing w:after="0" w:line="240" w:lineRule="auto"/>
        <w:ind w:firstLine="709"/>
        <w:jc w:val="both"/>
        <w:rPr>
          <w:rFonts w:ascii="Times New Roman" w:eastAsia="Times New Roman" w:hAnsi="Times New Roman"/>
          <w:sz w:val="28"/>
          <w:szCs w:val="28"/>
          <w:lang w:eastAsia="ru-RU"/>
        </w:rPr>
      </w:pPr>
      <w:r w:rsidRPr="00832A6A">
        <w:rPr>
          <w:rFonts w:ascii="Times New Roman" w:eastAsia="Times New Roman" w:hAnsi="Times New Roman"/>
          <w:sz w:val="28"/>
          <w:szCs w:val="28"/>
          <w:lang w:eastAsia="ru-RU"/>
        </w:rPr>
        <w:t xml:space="preserve">Державна служба : підручник : у 2 т. / Нац. акад. </w:t>
      </w:r>
      <w:proofErr w:type="spellStart"/>
      <w:r w:rsidRPr="00832A6A">
        <w:rPr>
          <w:rFonts w:ascii="Times New Roman" w:eastAsia="Times New Roman" w:hAnsi="Times New Roman"/>
          <w:sz w:val="28"/>
          <w:szCs w:val="28"/>
          <w:lang w:eastAsia="ru-RU"/>
        </w:rPr>
        <w:t>держ</w:t>
      </w:r>
      <w:proofErr w:type="spellEnd"/>
      <w:r w:rsidRPr="00832A6A">
        <w:rPr>
          <w:rFonts w:ascii="Times New Roman" w:eastAsia="Times New Roman" w:hAnsi="Times New Roman"/>
          <w:sz w:val="28"/>
          <w:szCs w:val="28"/>
          <w:lang w:eastAsia="ru-RU"/>
        </w:rPr>
        <w:t xml:space="preserve">. </w:t>
      </w:r>
      <w:proofErr w:type="spellStart"/>
      <w:r w:rsidRPr="00832A6A">
        <w:rPr>
          <w:rFonts w:ascii="Times New Roman" w:eastAsia="Times New Roman" w:hAnsi="Times New Roman"/>
          <w:sz w:val="28"/>
          <w:szCs w:val="28"/>
          <w:lang w:eastAsia="ru-RU"/>
        </w:rPr>
        <w:t>упр</w:t>
      </w:r>
      <w:proofErr w:type="spellEnd"/>
      <w:r w:rsidRPr="00832A6A">
        <w:rPr>
          <w:rFonts w:ascii="Times New Roman" w:eastAsia="Times New Roman" w:hAnsi="Times New Roman"/>
          <w:sz w:val="28"/>
          <w:szCs w:val="28"/>
          <w:lang w:eastAsia="ru-RU"/>
        </w:rPr>
        <w:t xml:space="preserve">. при Президентові України ; </w:t>
      </w:r>
      <w:proofErr w:type="spellStart"/>
      <w:r w:rsidRPr="00832A6A">
        <w:rPr>
          <w:rFonts w:ascii="Times New Roman" w:eastAsia="Times New Roman" w:hAnsi="Times New Roman"/>
          <w:sz w:val="28"/>
          <w:szCs w:val="28"/>
          <w:lang w:eastAsia="ru-RU"/>
        </w:rPr>
        <w:t>редкол</w:t>
      </w:r>
      <w:proofErr w:type="spellEnd"/>
      <w:r w:rsidRPr="00832A6A">
        <w:rPr>
          <w:rFonts w:ascii="Times New Roman" w:eastAsia="Times New Roman" w:hAnsi="Times New Roman"/>
          <w:sz w:val="28"/>
          <w:szCs w:val="28"/>
          <w:lang w:eastAsia="ru-RU"/>
        </w:rPr>
        <w:t xml:space="preserve">. : Ю. В. Ковбасюк (голова), О. Ю. Оболенський (заст. голови), С. М. </w:t>
      </w:r>
      <w:proofErr w:type="spellStart"/>
      <w:r w:rsidRPr="00832A6A">
        <w:rPr>
          <w:rFonts w:ascii="Times New Roman" w:eastAsia="Times New Roman" w:hAnsi="Times New Roman"/>
          <w:sz w:val="28"/>
          <w:szCs w:val="28"/>
          <w:lang w:eastAsia="ru-RU"/>
        </w:rPr>
        <w:t>Серьогін</w:t>
      </w:r>
      <w:proofErr w:type="spellEnd"/>
      <w:r w:rsidRPr="00832A6A">
        <w:rPr>
          <w:rFonts w:ascii="Times New Roman" w:eastAsia="Times New Roman" w:hAnsi="Times New Roman"/>
          <w:sz w:val="28"/>
          <w:szCs w:val="28"/>
          <w:lang w:eastAsia="ru-RU"/>
        </w:rPr>
        <w:t xml:space="preserve"> (заст. голови) [та ін.]. - К. ; Одеса : НАДУ , 2012. - Т. 1. 372 с.</w:t>
      </w:r>
    </w:p>
    <w:p w:rsidR="00F6345E" w:rsidRPr="00832A6A" w:rsidRDefault="00F6345E" w:rsidP="00F6345E">
      <w:pPr>
        <w:numPr>
          <w:ilvl w:val="0"/>
          <w:numId w:val="9"/>
        </w:numPr>
        <w:tabs>
          <w:tab w:val="left" w:pos="50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Державна служба</w:t>
      </w:r>
      <w:r w:rsidRPr="00832A6A">
        <w:rPr>
          <w:rFonts w:ascii="Times New Roman" w:eastAsia="Times New Roman" w:hAnsi="Times New Roman"/>
          <w:sz w:val="28"/>
          <w:szCs w:val="28"/>
          <w:lang w:eastAsia="ru-RU"/>
        </w:rPr>
        <w:t xml:space="preserve">: підручник : у 2 т. / Нац. акад. </w:t>
      </w:r>
      <w:proofErr w:type="spellStart"/>
      <w:r w:rsidRPr="00832A6A">
        <w:rPr>
          <w:rFonts w:ascii="Times New Roman" w:eastAsia="Times New Roman" w:hAnsi="Times New Roman"/>
          <w:sz w:val="28"/>
          <w:szCs w:val="28"/>
          <w:lang w:eastAsia="ru-RU"/>
        </w:rPr>
        <w:t>держ</w:t>
      </w:r>
      <w:proofErr w:type="spellEnd"/>
      <w:r w:rsidRPr="00832A6A">
        <w:rPr>
          <w:rFonts w:ascii="Times New Roman" w:eastAsia="Times New Roman" w:hAnsi="Times New Roman"/>
          <w:sz w:val="28"/>
          <w:szCs w:val="28"/>
          <w:lang w:eastAsia="ru-RU"/>
        </w:rPr>
        <w:t xml:space="preserve">. </w:t>
      </w:r>
      <w:proofErr w:type="spellStart"/>
      <w:r w:rsidRPr="00832A6A">
        <w:rPr>
          <w:rFonts w:ascii="Times New Roman" w:eastAsia="Times New Roman" w:hAnsi="Times New Roman"/>
          <w:sz w:val="28"/>
          <w:szCs w:val="28"/>
          <w:lang w:eastAsia="ru-RU"/>
        </w:rPr>
        <w:t>упр</w:t>
      </w:r>
      <w:proofErr w:type="spellEnd"/>
      <w:r w:rsidRPr="00832A6A">
        <w:rPr>
          <w:rFonts w:ascii="Times New Roman" w:eastAsia="Times New Roman" w:hAnsi="Times New Roman"/>
          <w:sz w:val="28"/>
          <w:szCs w:val="28"/>
          <w:lang w:eastAsia="ru-RU"/>
        </w:rPr>
        <w:t xml:space="preserve">. при Президентові України ; </w:t>
      </w:r>
      <w:proofErr w:type="spellStart"/>
      <w:r w:rsidRPr="00832A6A">
        <w:rPr>
          <w:rFonts w:ascii="Times New Roman" w:eastAsia="Times New Roman" w:hAnsi="Times New Roman"/>
          <w:sz w:val="28"/>
          <w:szCs w:val="28"/>
          <w:lang w:eastAsia="ru-RU"/>
        </w:rPr>
        <w:t>редкол</w:t>
      </w:r>
      <w:proofErr w:type="spellEnd"/>
      <w:r w:rsidRPr="00832A6A">
        <w:rPr>
          <w:rFonts w:ascii="Times New Roman" w:eastAsia="Times New Roman" w:hAnsi="Times New Roman"/>
          <w:sz w:val="28"/>
          <w:szCs w:val="28"/>
          <w:lang w:eastAsia="ru-RU"/>
        </w:rPr>
        <w:t xml:space="preserve">. : Ю. В. Ковбасюк (голова), О. Ю. Оболенський (заст. голови), С. М. </w:t>
      </w:r>
      <w:proofErr w:type="spellStart"/>
      <w:r w:rsidRPr="00832A6A">
        <w:rPr>
          <w:rFonts w:ascii="Times New Roman" w:eastAsia="Times New Roman" w:hAnsi="Times New Roman"/>
          <w:sz w:val="28"/>
          <w:szCs w:val="28"/>
          <w:lang w:eastAsia="ru-RU"/>
        </w:rPr>
        <w:t>Серьогін</w:t>
      </w:r>
      <w:proofErr w:type="spellEnd"/>
      <w:r w:rsidRPr="00832A6A">
        <w:rPr>
          <w:rFonts w:ascii="Times New Roman" w:eastAsia="Times New Roman" w:hAnsi="Times New Roman"/>
          <w:sz w:val="28"/>
          <w:szCs w:val="28"/>
          <w:lang w:eastAsia="ru-RU"/>
        </w:rPr>
        <w:t xml:space="preserve"> (заст. голови) [та ін.]. - К. ; Одеса : НАДУ , 2013. - Т. 2. 348 с.</w:t>
      </w:r>
    </w:p>
    <w:p w:rsidR="00F6345E" w:rsidRPr="00832A6A" w:rsidRDefault="00F6345E" w:rsidP="00F6345E">
      <w:pPr>
        <w:numPr>
          <w:ilvl w:val="0"/>
          <w:numId w:val="9"/>
        </w:numPr>
        <w:tabs>
          <w:tab w:val="left" w:pos="500"/>
        </w:tabs>
        <w:spacing w:after="0" w:line="240" w:lineRule="auto"/>
        <w:ind w:firstLine="709"/>
        <w:jc w:val="both"/>
        <w:rPr>
          <w:rFonts w:ascii="Times New Roman" w:eastAsia="Times New Roman" w:hAnsi="Times New Roman"/>
          <w:sz w:val="28"/>
          <w:szCs w:val="28"/>
          <w:lang w:eastAsia="ru-RU"/>
        </w:rPr>
      </w:pPr>
      <w:r w:rsidRPr="00832A6A">
        <w:rPr>
          <w:rFonts w:ascii="Times New Roman" w:eastAsia="Times New Roman" w:hAnsi="Times New Roman"/>
          <w:sz w:val="28"/>
          <w:szCs w:val="28"/>
          <w:lang w:eastAsia="ru-RU"/>
        </w:rPr>
        <w:t xml:space="preserve">Ківалов С. В., Біла Л. Р. Організація державної служби в Україні: Навчально-методичний посібник. — Одеса: </w:t>
      </w:r>
      <w:proofErr w:type="spellStart"/>
      <w:r w:rsidRPr="00832A6A">
        <w:rPr>
          <w:rFonts w:ascii="Times New Roman" w:eastAsia="Times New Roman" w:hAnsi="Times New Roman"/>
          <w:sz w:val="28"/>
          <w:szCs w:val="28"/>
          <w:lang w:eastAsia="ru-RU"/>
        </w:rPr>
        <w:t>Юрид</w:t>
      </w:r>
      <w:proofErr w:type="spellEnd"/>
      <w:r w:rsidRPr="00832A6A">
        <w:rPr>
          <w:rFonts w:ascii="Times New Roman" w:eastAsia="Times New Roman" w:hAnsi="Times New Roman"/>
          <w:sz w:val="28"/>
          <w:szCs w:val="28"/>
          <w:lang w:eastAsia="ru-RU"/>
        </w:rPr>
        <w:t>. літ., 2002.</w:t>
      </w:r>
    </w:p>
    <w:p w:rsidR="00F6345E" w:rsidRPr="00832A6A" w:rsidRDefault="00F6345E" w:rsidP="00F6345E">
      <w:pPr>
        <w:numPr>
          <w:ilvl w:val="0"/>
          <w:numId w:val="9"/>
        </w:numPr>
        <w:tabs>
          <w:tab w:val="left" w:pos="500"/>
        </w:tabs>
        <w:spacing w:after="0" w:line="240" w:lineRule="auto"/>
        <w:ind w:firstLine="709"/>
        <w:jc w:val="both"/>
        <w:rPr>
          <w:rFonts w:ascii="Times New Roman" w:eastAsia="Times New Roman" w:hAnsi="Times New Roman"/>
          <w:sz w:val="28"/>
          <w:szCs w:val="28"/>
          <w:lang w:eastAsia="ru-RU"/>
        </w:rPr>
      </w:pPr>
      <w:r w:rsidRPr="00832A6A">
        <w:rPr>
          <w:rFonts w:ascii="Times New Roman" w:eastAsia="Times New Roman" w:hAnsi="Times New Roman"/>
          <w:sz w:val="28"/>
          <w:szCs w:val="28"/>
          <w:lang w:eastAsia="ru-RU"/>
        </w:rPr>
        <w:t xml:space="preserve">Ківалов С. В., Біла Л. Р., </w:t>
      </w:r>
      <w:proofErr w:type="spellStart"/>
      <w:r w:rsidRPr="00832A6A">
        <w:rPr>
          <w:rFonts w:ascii="Times New Roman" w:eastAsia="Times New Roman" w:hAnsi="Times New Roman"/>
          <w:sz w:val="28"/>
          <w:szCs w:val="28"/>
          <w:lang w:eastAsia="ru-RU"/>
        </w:rPr>
        <w:t>Тодощак</w:t>
      </w:r>
      <w:proofErr w:type="spellEnd"/>
      <w:r>
        <w:rPr>
          <w:rFonts w:ascii="Times New Roman" w:eastAsia="Times New Roman" w:hAnsi="Times New Roman"/>
          <w:sz w:val="28"/>
          <w:szCs w:val="28"/>
          <w:lang w:eastAsia="ru-RU"/>
        </w:rPr>
        <w:t xml:space="preserve"> </w:t>
      </w:r>
      <w:r w:rsidRPr="00832A6A">
        <w:rPr>
          <w:rFonts w:ascii="Times New Roman" w:eastAsia="Times New Roman" w:hAnsi="Times New Roman"/>
          <w:sz w:val="28"/>
          <w:szCs w:val="28"/>
          <w:lang w:eastAsia="ru-RU"/>
        </w:rPr>
        <w:t xml:space="preserve">О. В. Практикум зі спецкурсу «Організація державної служби в Україні». </w:t>
      </w:r>
      <w:r>
        <w:rPr>
          <w:rFonts w:ascii="Times New Roman" w:eastAsia="Times New Roman" w:hAnsi="Times New Roman"/>
          <w:sz w:val="28"/>
          <w:szCs w:val="28"/>
          <w:lang w:eastAsia="ru-RU"/>
        </w:rPr>
        <w:t>-</w:t>
      </w:r>
      <w:r w:rsidRPr="00832A6A">
        <w:rPr>
          <w:rFonts w:ascii="Times New Roman" w:eastAsia="Times New Roman" w:hAnsi="Times New Roman"/>
          <w:sz w:val="28"/>
          <w:szCs w:val="28"/>
          <w:lang w:eastAsia="ru-RU"/>
        </w:rPr>
        <w:t xml:space="preserve"> Одеса: </w:t>
      </w:r>
      <w:proofErr w:type="spellStart"/>
      <w:r w:rsidRPr="00832A6A">
        <w:rPr>
          <w:rFonts w:ascii="Times New Roman" w:eastAsia="Times New Roman" w:hAnsi="Times New Roman"/>
          <w:sz w:val="28"/>
          <w:szCs w:val="28"/>
          <w:lang w:eastAsia="ru-RU"/>
        </w:rPr>
        <w:t>Юрид</w:t>
      </w:r>
      <w:proofErr w:type="spellEnd"/>
      <w:r w:rsidRPr="00832A6A">
        <w:rPr>
          <w:rFonts w:ascii="Times New Roman" w:eastAsia="Times New Roman" w:hAnsi="Times New Roman"/>
          <w:sz w:val="28"/>
          <w:szCs w:val="28"/>
          <w:lang w:eastAsia="ru-RU"/>
        </w:rPr>
        <w:t>. літ., 2002.</w:t>
      </w:r>
    </w:p>
    <w:p w:rsidR="00F6345E" w:rsidRPr="00832A6A" w:rsidRDefault="00F6345E" w:rsidP="00F6345E">
      <w:pPr>
        <w:numPr>
          <w:ilvl w:val="0"/>
          <w:numId w:val="9"/>
        </w:numPr>
        <w:tabs>
          <w:tab w:val="left" w:pos="500"/>
        </w:tabs>
        <w:spacing w:after="0" w:line="240" w:lineRule="auto"/>
        <w:ind w:firstLine="709"/>
        <w:jc w:val="both"/>
        <w:rPr>
          <w:rFonts w:ascii="Times New Roman" w:eastAsia="Times New Roman" w:hAnsi="Times New Roman"/>
          <w:sz w:val="28"/>
          <w:szCs w:val="28"/>
          <w:lang w:eastAsia="ru-RU"/>
        </w:rPr>
      </w:pPr>
      <w:r w:rsidRPr="00832A6A">
        <w:rPr>
          <w:rFonts w:ascii="Times New Roman" w:eastAsia="Times New Roman" w:hAnsi="Times New Roman"/>
          <w:sz w:val="28"/>
          <w:szCs w:val="28"/>
          <w:lang w:eastAsia="ru-RU"/>
        </w:rPr>
        <w:t xml:space="preserve">Малиновський В. Я. Державна  служба:  теорія  і  практика. </w:t>
      </w:r>
      <w:proofErr w:type="spellStart"/>
      <w:r w:rsidRPr="00832A6A">
        <w:rPr>
          <w:rFonts w:ascii="Times New Roman" w:eastAsia="Times New Roman" w:hAnsi="Times New Roman"/>
          <w:sz w:val="28"/>
          <w:szCs w:val="28"/>
          <w:lang w:eastAsia="ru-RU"/>
        </w:rPr>
        <w:t>Навч</w:t>
      </w:r>
      <w:proofErr w:type="spellEnd"/>
      <w:r w:rsidRPr="00832A6A">
        <w:rPr>
          <w:rFonts w:ascii="Times New Roman" w:eastAsia="Times New Roman" w:hAnsi="Times New Roman"/>
          <w:sz w:val="28"/>
          <w:szCs w:val="28"/>
          <w:lang w:eastAsia="ru-RU"/>
        </w:rPr>
        <w:t xml:space="preserve">. </w:t>
      </w:r>
      <w:proofErr w:type="spellStart"/>
      <w:r w:rsidRPr="00832A6A">
        <w:rPr>
          <w:rFonts w:ascii="Times New Roman" w:eastAsia="Times New Roman" w:hAnsi="Times New Roman"/>
          <w:sz w:val="28"/>
          <w:szCs w:val="28"/>
          <w:lang w:eastAsia="ru-RU"/>
        </w:rPr>
        <w:t>посіб</w:t>
      </w:r>
      <w:proofErr w:type="spellEnd"/>
      <w:r w:rsidRPr="00832A6A">
        <w:rPr>
          <w:rFonts w:ascii="Times New Roman" w:eastAsia="Times New Roman" w:hAnsi="Times New Roman"/>
          <w:sz w:val="28"/>
          <w:szCs w:val="28"/>
          <w:lang w:eastAsia="ru-RU"/>
        </w:rPr>
        <w:t>. — К.: Атіка,2003.</w:t>
      </w:r>
    </w:p>
    <w:p w:rsidR="00F6345E" w:rsidRPr="00832A6A" w:rsidRDefault="00F6345E" w:rsidP="00F6345E">
      <w:pPr>
        <w:numPr>
          <w:ilvl w:val="0"/>
          <w:numId w:val="9"/>
        </w:numPr>
        <w:tabs>
          <w:tab w:val="left" w:pos="500"/>
        </w:tabs>
        <w:spacing w:after="0" w:line="240" w:lineRule="auto"/>
        <w:ind w:firstLine="709"/>
        <w:jc w:val="both"/>
        <w:rPr>
          <w:rFonts w:ascii="Times New Roman" w:eastAsia="Times New Roman" w:hAnsi="Times New Roman"/>
          <w:sz w:val="28"/>
          <w:szCs w:val="28"/>
          <w:lang w:eastAsia="ru-RU"/>
        </w:rPr>
      </w:pPr>
      <w:r w:rsidRPr="00832A6A">
        <w:rPr>
          <w:rFonts w:ascii="Times New Roman" w:eastAsia="Times New Roman" w:hAnsi="Times New Roman"/>
          <w:sz w:val="28"/>
          <w:szCs w:val="28"/>
          <w:lang w:eastAsia="ru-RU"/>
        </w:rPr>
        <w:t xml:space="preserve">Біла Л. Р. Поняття державно-службових відносин та їхня правова природа // Наукові праці Одеської національної юридичної академії. Т. </w:t>
      </w:r>
      <w:r>
        <w:rPr>
          <w:rFonts w:ascii="Times New Roman" w:eastAsia="Times New Roman" w:hAnsi="Times New Roman"/>
          <w:sz w:val="28"/>
          <w:szCs w:val="28"/>
          <w:lang w:eastAsia="ru-RU"/>
        </w:rPr>
        <w:t xml:space="preserve">1. - Одеса: </w:t>
      </w:r>
      <w:proofErr w:type="spellStart"/>
      <w:r>
        <w:rPr>
          <w:rFonts w:ascii="Times New Roman" w:eastAsia="Times New Roman" w:hAnsi="Times New Roman"/>
          <w:sz w:val="28"/>
          <w:szCs w:val="28"/>
          <w:lang w:eastAsia="ru-RU"/>
        </w:rPr>
        <w:t>Юрид</w:t>
      </w:r>
      <w:proofErr w:type="spellEnd"/>
      <w:r>
        <w:rPr>
          <w:rFonts w:ascii="Times New Roman" w:eastAsia="Times New Roman" w:hAnsi="Times New Roman"/>
          <w:sz w:val="28"/>
          <w:szCs w:val="28"/>
          <w:lang w:eastAsia="ru-RU"/>
        </w:rPr>
        <w:t>. літ. — 2002. -</w:t>
      </w:r>
      <w:r w:rsidRPr="00832A6A">
        <w:rPr>
          <w:rFonts w:ascii="Times New Roman" w:eastAsia="Times New Roman" w:hAnsi="Times New Roman"/>
          <w:sz w:val="28"/>
          <w:szCs w:val="28"/>
          <w:lang w:eastAsia="ru-RU"/>
        </w:rPr>
        <w:t xml:space="preserve"> С 171</w:t>
      </w:r>
      <w:r>
        <w:rPr>
          <w:rFonts w:ascii="Times New Roman" w:eastAsia="Times New Roman" w:hAnsi="Times New Roman"/>
          <w:sz w:val="28"/>
          <w:szCs w:val="28"/>
          <w:lang w:eastAsia="ru-RU"/>
        </w:rPr>
        <w:t>-</w:t>
      </w:r>
      <w:r w:rsidRPr="00832A6A">
        <w:rPr>
          <w:rFonts w:ascii="Times New Roman" w:eastAsia="Times New Roman" w:hAnsi="Times New Roman"/>
          <w:sz w:val="28"/>
          <w:szCs w:val="28"/>
          <w:lang w:eastAsia="ru-RU"/>
        </w:rPr>
        <w:t>184.</w:t>
      </w:r>
    </w:p>
    <w:p w:rsidR="00F6345E" w:rsidRPr="00832A6A" w:rsidRDefault="00F6345E" w:rsidP="00F6345E">
      <w:pPr>
        <w:numPr>
          <w:ilvl w:val="0"/>
          <w:numId w:val="9"/>
        </w:numPr>
        <w:tabs>
          <w:tab w:val="left" w:pos="500"/>
        </w:tabs>
        <w:spacing w:after="0" w:line="240" w:lineRule="auto"/>
        <w:ind w:firstLine="709"/>
        <w:jc w:val="both"/>
        <w:rPr>
          <w:rFonts w:ascii="Times New Roman" w:eastAsia="Times New Roman" w:hAnsi="Times New Roman"/>
          <w:sz w:val="28"/>
          <w:szCs w:val="28"/>
          <w:lang w:eastAsia="ru-RU"/>
        </w:rPr>
      </w:pPr>
      <w:r w:rsidRPr="00832A6A">
        <w:rPr>
          <w:rFonts w:ascii="Times New Roman" w:eastAsia="Times New Roman" w:hAnsi="Times New Roman"/>
          <w:sz w:val="28"/>
          <w:szCs w:val="28"/>
          <w:lang w:eastAsia="ru-RU"/>
        </w:rPr>
        <w:t xml:space="preserve">Державне управління: підручник / А.Ф. Мельник, О.Ю. Оболенський, А.Ю. </w:t>
      </w:r>
      <w:proofErr w:type="spellStart"/>
      <w:r w:rsidRPr="00832A6A">
        <w:rPr>
          <w:rFonts w:ascii="Times New Roman" w:eastAsia="Times New Roman" w:hAnsi="Times New Roman"/>
          <w:sz w:val="28"/>
          <w:szCs w:val="28"/>
          <w:lang w:eastAsia="ru-RU"/>
        </w:rPr>
        <w:t>Васіна</w:t>
      </w:r>
      <w:proofErr w:type="spellEnd"/>
      <w:r w:rsidRPr="00832A6A">
        <w:rPr>
          <w:rFonts w:ascii="Times New Roman" w:eastAsia="Times New Roman" w:hAnsi="Times New Roman"/>
          <w:sz w:val="28"/>
          <w:szCs w:val="28"/>
          <w:lang w:eastAsia="ru-RU"/>
        </w:rPr>
        <w:t>; за ред. А.Ф. Мельник. – К.: Знання, 2009. – 582 с.</w:t>
      </w:r>
    </w:p>
    <w:p w:rsidR="00F6345E" w:rsidRPr="00832A6A" w:rsidRDefault="00F6345E" w:rsidP="00F6345E">
      <w:pPr>
        <w:numPr>
          <w:ilvl w:val="0"/>
          <w:numId w:val="9"/>
        </w:numPr>
        <w:tabs>
          <w:tab w:val="left" w:pos="500"/>
        </w:tabs>
        <w:spacing w:after="0" w:line="240" w:lineRule="auto"/>
        <w:ind w:firstLine="709"/>
        <w:jc w:val="both"/>
        <w:rPr>
          <w:rFonts w:ascii="Times New Roman" w:eastAsia="Times New Roman" w:hAnsi="Times New Roman"/>
          <w:sz w:val="28"/>
          <w:szCs w:val="28"/>
          <w:lang w:eastAsia="ru-RU"/>
        </w:rPr>
      </w:pPr>
      <w:r w:rsidRPr="00832A6A">
        <w:rPr>
          <w:rFonts w:ascii="Times New Roman" w:eastAsia="Times New Roman" w:hAnsi="Times New Roman"/>
          <w:sz w:val="28"/>
          <w:szCs w:val="28"/>
          <w:lang w:eastAsia="ru-RU"/>
        </w:rPr>
        <w:t>Закон України ―Про державну службу‖ від 10.12.2015 № 889-VIII</w:t>
      </w:r>
    </w:p>
    <w:p w:rsidR="00F6345E" w:rsidRPr="00832A6A" w:rsidRDefault="00F6345E" w:rsidP="00F6345E">
      <w:pPr>
        <w:numPr>
          <w:ilvl w:val="0"/>
          <w:numId w:val="10"/>
        </w:numPr>
        <w:tabs>
          <w:tab w:val="left" w:pos="620"/>
        </w:tabs>
        <w:spacing w:after="0" w:line="240" w:lineRule="auto"/>
        <w:ind w:firstLine="618"/>
        <w:jc w:val="both"/>
        <w:rPr>
          <w:rFonts w:ascii="Times New Roman" w:eastAsia="Times New Roman" w:hAnsi="Times New Roman"/>
          <w:sz w:val="28"/>
          <w:szCs w:val="28"/>
          <w:lang w:eastAsia="ru-RU"/>
        </w:rPr>
      </w:pPr>
      <w:bookmarkStart w:id="2" w:name="page16"/>
      <w:bookmarkEnd w:id="2"/>
      <w:r w:rsidRPr="00832A6A">
        <w:rPr>
          <w:rFonts w:ascii="Times New Roman" w:eastAsia="Times New Roman" w:hAnsi="Times New Roman"/>
          <w:sz w:val="28"/>
          <w:szCs w:val="28"/>
          <w:lang w:eastAsia="ru-RU"/>
        </w:rPr>
        <w:t>Закон України «Про очищення влади» від 21.12.2016 №1798-VIII</w:t>
      </w:r>
    </w:p>
    <w:p w:rsidR="00F6345E" w:rsidRPr="00832A6A" w:rsidRDefault="00F6345E" w:rsidP="00F6345E">
      <w:pPr>
        <w:tabs>
          <w:tab w:val="left" w:pos="62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Pr="00832A6A">
        <w:rPr>
          <w:rFonts w:ascii="Times New Roman" w:eastAsia="Times New Roman" w:hAnsi="Times New Roman"/>
          <w:sz w:val="28"/>
          <w:szCs w:val="28"/>
          <w:lang w:eastAsia="ru-RU"/>
        </w:rPr>
        <w:t>Закон України «Про запобігання корупції» від 14.10.2014 № 1700-VII</w:t>
      </w:r>
      <w:r>
        <w:rPr>
          <w:rFonts w:ascii="Times New Roman" w:eastAsia="Times New Roman" w:hAnsi="Times New Roman"/>
          <w:sz w:val="28"/>
          <w:szCs w:val="28"/>
          <w:lang w:eastAsia="ru-RU"/>
        </w:rPr>
        <w:t>.</w:t>
      </w:r>
    </w:p>
    <w:p w:rsidR="00F6345E" w:rsidRPr="00832A6A" w:rsidRDefault="00F6345E" w:rsidP="00F6345E">
      <w:pPr>
        <w:tabs>
          <w:tab w:val="left" w:pos="6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12. </w:t>
      </w:r>
      <w:r w:rsidRPr="00832A6A">
        <w:rPr>
          <w:rFonts w:ascii="Times New Roman" w:eastAsia="Times New Roman" w:hAnsi="Times New Roman"/>
          <w:sz w:val="28"/>
          <w:szCs w:val="28"/>
          <w:lang w:eastAsia="ru-RU"/>
        </w:rPr>
        <w:t xml:space="preserve">Василевська Т. Е. Етика державного службовця як засіб запобігання та протидії корупції : </w:t>
      </w:r>
      <w:proofErr w:type="spellStart"/>
      <w:r w:rsidRPr="00832A6A">
        <w:rPr>
          <w:rFonts w:ascii="Times New Roman" w:eastAsia="Times New Roman" w:hAnsi="Times New Roman"/>
          <w:sz w:val="28"/>
          <w:szCs w:val="28"/>
          <w:lang w:eastAsia="ru-RU"/>
        </w:rPr>
        <w:t>навч.-метод</w:t>
      </w:r>
      <w:proofErr w:type="spellEnd"/>
      <w:r w:rsidRPr="00832A6A">
        <w:rPr>
          <w:rFonts w:ascii="Times New Roman" w:eastAsia="Times New Roman" w:hAnsi="Times New Roman"/>
          <w:sz w:val="28"/>
          <w:szCs w:val="28"/>
          <w:lang w:eastAsia="ru-RU"/>
        </w:rPr>
        <w:t xml:space="preserve">. матеріали / Т. Е. Василевська, В. О. </w:t>
      </w:r>
      <w:proofErr w:type="spellStart"/>
      <w:r w:rsidRPr="00832A6A">
        <w:rPr>
          <w:rFonts w:ascii="Times New Roman" w:eastAsia="Times New Roman" w:hAnsi="Times New Roman"/>
          <w:sz w:val="28"/>
          <w:szCs w:val="28"/>
          <w:lang w:eastAsia="ru-RU"/>
        </w:rPr>
        <w:t>Саламатов</w:t>
      </w:r>
      <w:proofErr w:type="spellEnd"/>
      <w:r w:rsidRPr="00832A6A">
        <w:rPr>
          <w:rFonts w:ascii="Times New Roman" w:eastAsia="Times New Roman" w:hAnsi="Times New Roman"/>
          <w:sz w:val="28"/>
          <w:szCs w:val="28"/>
          <w:lang w:eastAsia="ru-RU"/>
        </w:rPr>
        <w:t>. – К. : НАДУ, 2011. –с. – (Бібліотека державного службовця).</w:t>
      </w:r>
    </w:p>
    <w:p w:rsidR="00F6345E" w:rsidRPr="00832A6A" w:rsidRDefault="00F6345E" w:rsidP="00F6345E">
      <w:pPr>
        <w:numPr>
          <w:ilvl w:val="0"/>
          <w:numId w:val="11"/>
        </w:numPr>
        <w:tabs>
          <w:tab w:val="left" w:pos="620"/>
        </w:tabs>
        <w:spacing w:after="0" w:line="240" w:lineRule="auto"/>
        <w:ind w:firstLine="709"/>
        <w:jc w:val="both"/>
        <w:rPr>
          <w:rFonts w:ascii="Times New Roman" w:eastAsia="Times New Roman" w:hAnsi="Times New Roman"/>
          <w:sz w:val="28"/>
          <w:szCs w:val="28"/>
          <w:lang w:eastAsia="ru-RU"/>
        </w:rPr>
      </w:pPr>
      <w:r w:rsidRPr="00832A6A">
        <w:rPr>
          <w:rFonts w:ascii="Times New Roman" w:eastAsia="Times New Roman" w:hAnsi="Times New Roman"/>
          <w:sz w:val="28"/>
          <w:szCs w:val="28"/>
          <w:lang w:eastAsia="ru-RU"/>
        </w:rPr>
        <w:t>Василевська Т.Е. Особистісні виміри етики державного службовця: монографія. - К.: НАДУ, 2008. - 334 с.</w:t>
      </w:r>
    </w:p>
    <w:p w:rsidR="00F6345E" w:rsidRPr="00832A6A" w:rsidRDefault="00F6345E" w:rsidP="00F6345E">
      <w:pPr>
        <w:numPr>
          <w:ilvl w:val="0"/>
          <w:numId w:val="11"/>
        </w:numPr>
        <w:tabs>
          <w:tab w:val="left" w:pos="620"/>
        </w:tabs>
        <w:spacing w:after="0" w:line="240" w:lineRule="auto"/>
        <w:ind w:firstLine="709"/>
        <w:jc w:val="both"/>
        <w:rPr>
          <w:rFonts w:ascii="Times New Roman" w:eastAsia="Times New Roman" w:hAnsi="Times New Roman"/>
          <w:sz w:val="28"/>
          <w:szCs w:val="28"/>
          <w:lang w:eastAsia="ru-RU"/>
        </w:rPr>
      </w:pPr>
      <w:proofErr w:type="spellStart"/>
      <w:r w:rsidRPr="00832A6A">
        <w:rPr>
          <w:rFonts w:ascii="Times New Roman" w:eastAsia="Times New Roman" w:hAnsi="Times New Roman"/>
          <w:sz w:val="28"/>
          <w:szCs w:val="28"/>
          <w:lang w:eastAsia="ru-RU"/>
        </w:rPr>
        <w:t>Гуцаленко</w:t>
      </w:r>
      <w:proofErr w:type="spellEnd"/>
      <w:r w:rsidRPr="00832A6A">
        <w:rPr>
          <w:rFonts w:ascii="Times New Roman" w:eastAsia="Times New Roman" w:hAnsi="Times New Roman"/>
          <w:sz w:val="28"/>
          <w:szCs w:val="28"/>
          <w:lang w:eastAsia="ru-RU"/>
        </w:rPr>
        <w:t xml:space="preserve"> Л.В. Професійна етика: </w:t>
      </w:r>
      <w:proofErr w:type="spellStart"/>
      <w:r w:rsidRPr="00832A6A">
        <w:rPr>
          <w:rFonts w:ascii="Times New Roman" w:eastAsia="Times New Roman" w:hAnsi="Times New Roman"/>
          <w:sz w:val="28"/>
          <w:szCs w:val="28"/>
          <w:lang w:eastAsia="ru-RU"/>
        </w:rPr>
        <w:t>навч</w:t>
      </w:r>
      <w:proofErr w:type="spellEnd"/>
      <w:r w:rsidRPr="00832A6A">
        <w:rPr>
          <w:rFonts w:ascii="Times New Roman" w:eastAsia="Times New Roman" w:hAnsi="Times New Roman"/>
          <w:sz w:val="28"/>
          <w:szCs w:val="28"/>
          <w:lang w:eastAsia="ru-RU"/>
        </w:rPr>
        <w:t xml:space="preserve">. </w:t>
      </w:r>
      <w:proofErr w:type="spellStart"/>
      <w:r w:rsidRPr="00832A6A">
        <w:rPr>
          <w:rFonts w:ascii="Times New Roman" w:eastAsia="Times New Roman" w:hAnsi="Times New Roman"/>
          <w:sz w:val="28"/>
          <w:szCs w:val="28"/>
          <w:lang w:eastAsia="ru-RU"/>
        </w:rPr>
        <w:t>посіб</w:t>
      </w:r>
      <w:proofErr w:type="spellEnd"/>
      <w:r w:rsidRPr="00832A6A">
        <w:rPr>
          <w:rFonts w:ascii="Times New Roman" w:eastAsia="Times New Roman" w:hAnsi="Times New Roman"/>
          <w:sz w:val="28"/>
          <w:szCs w:val="28"/>
          <w:lang w:eastAsia="ru-RU"/>
        </w:rPr>
        <w:t>. - К.: ЦУЛ, 2011. - 256 с.</w:t>
      </w:r>
    </w:p>
    <w:p w:rsidR="00F6345E" w:rsidRPr="00832A6A" w:rsidRDefault="00F6345E" w:rsidP="00F6345E">
      <w:pPr>
        <w:numPr>
          <w:ilvl w:val="0"/>
          <w:numId w:val="11"/>
        </w:numPr>
        <w:tabs>
          <w:tab w:val="left" w:pos="620"/>
        </w:tabs>
        <w:spacing w:after="0" w:line="240" w:lineRule="auto"/>
        <w:ind w:firstLine="709"/>
        <w:jc w:val="both"/>
        <w:rPr>
          <w:rFonts w:ascii="Times New Roman" w:eastAsia="Times New Roman" w:hAnsi="Times New Roman"/>
          <w:sz w:val="28"/>
          <w:szCs w:val="28"/>
          <w:lang w:eastAsia="ru-RU"/>
        </w:rPr>
      </w:pPr>
      <w:r w:rsidRPr="00832A6A">
        <w:rPr>
          <w:rFonts w:ascii="Times New Roman" w:eastAsia="Times New Roman" w:hAnsi="Times New Roman"/>
          <w:sz w:val="28"/>
          <w:szCs w:val="28"/>
          <w:lang w:eastAsia="ru-RU"/>
        </w:rPr>
        <w:t xml:space="preserve">Державна служба в Україні: актуальні проблеми та шляхи модернізації: наук. розробка / авт. </w:t>
      </w:r>
      <w:proofErr w:type="spellStart"/>
      <w:r w:rsidRPr="00832A6A">
        <w:rPr>
          <w:rFonts w:ascii="Times New Roman" w:eastAsia="Times New Roman" w:hAnsi="Times New Roman"/>
          <w:sz w:val="28"/>
          <w:szCs w:val="28"/>
          <w:lang w:eastAsia="ru-RU"/>
        </w:rPr>
        <w:t>кол</w:t>
      </w:r>
      <w:proofErr w:type="spellEnd"/>
      <w:r w:rsidRPr="00832A6A">
        <w:rPr>
          <w:rFonts w:ascii="Times New Roman" w:eastAsia="Times New Roman" w:hAnsi="Times New Roman"/>
          <w:sz w:val="28"/>
          <w:szCs w:val="28"/>
          <w:lang w:eastAsia="ru-RU"/>
        </w:rPr>
        <w:t>.: Р.А.Науменко, Л.М.</w:t>
      </w:r>
      <w:proofErr w:type="spellStart"/>
      <w:r w:rsidRPr="00832A6A">
        <w:rPr>
          <w:rFonts w:ascii="Times New Roman" w:eastAsia="Times New Roman" w:hAnsi="Times New Roman"/>
          <w:sz w:val="28"/>
          <w:szCs w:val="28"/>
          <w:lang w:eastAsia="ru-RU"/>
        </w:rPr>
        <w:t>Гогіна</w:t>
      </w:r>
      <w:proofErr w:type="spellEnd"/>
      <w:r w:rsidRPr="00832A6A">
        <w:rPr>
          <w:rFonts w:ascii="Times New Roman" w:eastAsia="Times New Roman" w:hAnsi="Times New Roman"/>
          <w:sz w:val="28"/>
          <w:szCs w:val="28"/>
          <w:lang w:eastAsia="ru-RU"/>
        </w:rPr>
        <w:t>, В.Д.</w:t>
      </w:r>
      <w:proofErr w:type="spellStart"/>
      <w:r w:rsidRPr="00832A6A">
        <w:rPr>
          <w:rFonts w:ascii="Times New Roman" w:eastAsia="Times New Roman" w:hAnsi="Times New Roman"/>
          <w:sz w:val="28"/>
          <w:szCs w:val="28"/>
          <w:lang w:eastAsia="ru-RU"/>
        </w:rPr>
        <w:t>Бакуменко</w:t>
      </w:r>
      <w:proofErr w:type="spellEnd"/>
      <w:r w:rsidRPr="00832A6A">
        <w:rPr>
          <w:rFonts w:ascii="Times New Roman" w:eastAsia="Times New Roman" w:hAnsi="Times New Roman"/>
          <w:sz w:val="28"/>
          <w:szCs w:val="28"/>
          <w:lang w:eastAsia="ru-RU"/>
        </w:rPr>
        <w:t xml:space="preserve"> та ін. - К.: НАДУ, 2010. - 44 с.</w:t>
      </w:r>
    </w:p>
    <w:p w:rsidR="00F6345E" w:rsidRPr="00832A6A" w:rsidRDefault="00F6345E" w:rsidP="00F6345E">
      <w:pPr>
        <w:numPr>
          <w:ilvl w:val="0"/>
          <w:numId w:val="11"/>
        </w:numPr>
        <w:tabs>
          <w:tab w:val="left" w:pos="620"/>
        </w:tabs>
        <w:spacing w:after="0" w:line="240" w:lineRule="auto"/>
        <w:ind w:firstLine="709"/>
        <w:jc w:val="both"/>
        <w:rPr>
          <w:rFonts w:ascii="Times New Roman" w:eastAsia="Times New Roman" w:hAnsi="Times New Roman"/>
          <w:sz w:val="28"/>
          <w:szCs w:val="28"/>
          <w:lang w:eastAsia="ru-RU"/>
        </w:rPr>
      </w:pPr>
      <w:r w:rsidRPr="00832A6A">
        <w:rPr>
          <w:rFonts w:ascii="Times New Roman" w:eastAsia="Times New Roman" w:hAnsi="Times New Roman"/>
          <w:sz w:val="28"/>
          <w:szCs w:val="28"/>
          <w:lang w:eastAsia="ru-RU"/>
        </w:rPr>
        <w:t xml:space="preserve">Державне управління: підручник / А.Ф.Мельник, О.Ю.Оболенський, А.Ю. </w:t>
      </w:r>
      <w:proofErr w:type="spellStart"/>
      <w:r w:rsidRPr="00832A6A">
        <w:rPr>
          <w:rFonts w:ascii="Times New Roman" w:eastAsia="Times New Roman" w:hAnsi="Times New Roman"/>
          <w:sz w:val="28"/>
          <w:szCs w:val="28"/>
          <w:lang w:eastAsia="ru-RU"/>
        </w:rPr>
        <w:t>Васіна</w:t>
      </w:r>
      <w:proofErr w:type="spellEnd"/>
      <w:r w:rsidRPr="00832A6A">
        <w:rPr>
          <w:rFonts w:ascii="Times New Roman" w:eastAsia="Times New Roman" w:hAnsi="Times New Roman"/>
          <w:sz w:val="28"/>
          <w:szCs w:val="28"/>
          <w:lang w:eastAsia="ru-RU"/>
        </w:rPr>
        <w:t>; за ред. А.Ф.Мельник. – К.: Знання, 2009. – 582 с.</w:t>
      </w:r>
    </w:p>
    <w:p w:rsidR="00F6345E" w:rsidRPr="00832A6A" w:rsidRDefault="00F6345E" w:rsidP="00F6345E">
      <w:pPr>
        <w:numPr>
          <w:ilvl w:val="0"/>
          <w:numId w:val="11"/>
        </w:numPr>
        <w:tabs>
          <w:tab w:val="left" w:pos="620"/>
        </w:tabs>
        <w:spacing w:after="0" w:line="240" w:lineRule="auto"/>
        <w:ind w:firstLine="709"/>
        <w:jc w:val="both"/>
        <w:rPr>
          <w:rFonts w:ascii="Times New Roman" w:eastAsia="Times New Roman" w:hAnsi="Times New Roman"/>
          <w:sz w:val="28"/>
          <w:szCs w:val="28"/>
          <w:lang w:eastAsia="ru-RU"/>
        </w:rPr>
      </w:pPr>
      <w:r w:rsidRPr="00832A6A">
        <w:rPr>
          <w:rFonts w:ascii="Times New Roman" w:eastAsia="Times New Roman" w:hAnsi="Times New Roman"/>
          <w:sz w:val="28"/>
          <w:szCs w:val="28"/>
          <w:lang w:eastAsia="ru-RU"/>
        </w:rPr>
        <w:t xml:space="preserve">Державна політика в </w:t>
      </w:r>
      <w:proofErr w:type="spellStart"/>
      <w:r w:rsidRPr="00832A6A">
        <w:rPr>
          <w:rFonts w:ascii="Times New Roman" w:eastAsia="Times New Roman" w:hAnsi="Times New Roman"/>
          <w:sz w:val="28"/>
          <w:szCs w:val="28"/>
          <w:lang w:eastAsia="ru-RU"/>
        </w:rPr>
        <w:t>соціогуманітарній</w:t>
      </w:r>
      <w:proofErr w:type="spellEnd"/>
      <w:r w:rsidRPr="00832A6A">
        <w:rPr>
          <w:rFonts w:ascii="Times New Roman" w:eastAsia="Times New Roman" w:hAnsi="Times New Roman"/>
          <w:sz w:val="28"/>
          <w:szCs w:val="28"/>
          <w:lang w:eastAsia="ru-RU"/>
        </w:rPr>
        <w:t xml:space="preserve"> сфері: підручник / [авт. </w:t>
      </w:r>
      <w:proofErr w:type="spellStart"/>
      <w:r w:rsidRPr="00832A6A">
        <w:rPr>
          <w:rFonts w:ascii="Times New Roman" w:eastAsia="Times New Roman" w:hAnsi="Times New Roman"/>
          <w:sz w:val="28"/>
          <w:szCs w:val="28"/>
          <w:lang w:eastAsia="ru-RU"/>
        </w:rPr>
        <w:t>кол</w:t>
      </w:r>
      <w:proofErr w:type="spellEnd"/>
      <w:r w:rsidRPr="00832A6A">
        <w:rPr>
          <w:rFonts w:ascii="Times New Roman" w:eastAsia="Times New Roman" w:hAnsi="Times New Roman"/>
          <w:sz w:val="28"/>
          <w:szCs w:val="28"/>
          <w:lang w:eastAsia="ru-RU"/>
        </w:rPr>
        <w:t xml:space="preserve">.: В.А.Скуратівський, В.П.Трощинський, П.К.Ситник та ін.]; за </w:t>
      </w:r>
      <w:proofErr w:type="spellStart"/>
      <w:r w:rsidRPr="00832A6A">
        <w:rPr>
          <w:rFonts w:ascii="Times New Roman" w:eastAsia="Times New Roman" w:hAnsi="Times New Roman"/>
          <w:sz w:val="28"/>
          <w:szCs w:val="28"/>
          <w:lang w:eastAsia="ru-RU"/>
        </w:rPr>
        <w:t>заг</w:t>
      </w:r>
      <w:proofErr w:type="spellEnd"/>
      <w:r w:rsidRPr="00832A6A">
        <w:rPr>
          <w:rFonts w:ascii="Times New Roman" w:eastAsia="Times New Roman" w:hAnsi="Times New Roman"/>
          <w:sz w:val="28"/>
          <w:szCs w:val="28"/>
          <w:lang w:eastAsia="ru-RU"/>
        </w:rPr>
        <w:t>. ред. В.А.Скуратівського, В.П.Трощинського. - К.: НАДУ, 2010. - 284 с.</w:t>
      </w:r>
    </w:p>
    <w:p w:rsidR="00F6345E" w:rsidRPr="00832A6A" w:rsidRDefault="00F6345E" w:rsidP="00F6345E">
      <w:pPr>
        <w:numPr>
          <w:ilvl w:val="0"/>
          <w:numId w:val="11"/>
        </w:numPr>
        <w:tabs>
          <w:tab w:val="left" w:pos="620"/>
        </w:tabs>
        <w:spacing w:after="0" w:line="240" w:lineRule="auto"/>
        <w:ind w:firstLine="709"/>
        <w:jc w:val="both"/>
        <w:rPr>
          <w:rFonts w:ascii="Times New Roman" w:eastAsia="Times New Roman" w:hAnsi="Times New Roman"/>
          <w:sz w:val="28"/>
          <w:szCs w:val="28"/>
          <w:lang w:eastAsia="ru-RU"/>
        </w:rPr>
      </w:pPr>
      <w:r w:rsidRPr="00832A6A">
        <w:rPr>
          <w:rFonts w:ascii="Times New Roman" w:eastAsia="Times New Roman" w:hAnsi="Times New Roman"/>
          <w:sz w:val="28"/>
          <w:szCs w:val="28"/>
          <w:lang w:eastAsia="ru-RU"/>
        </w:rPr>
        <w:lastRenderedPageBreak/>
        <w:t xml:space="preserve">Ділове спілкування: риторика та ораторське мистецтво в державному управлінні: </w:t>
      </w:r>
      <w:proofErr w:type="spellStart"/>
      <w:r w:rsidRPr="00832A6A">
        <w:rPr>
          <w:rFonts w:ascii="Times New Roman" w:eastAsia="Times New Roman" w:hAnsi="Times New Roman"/>
          <w:sz w:val="28"/>
          <w:szCs w:val="28"/>
          <w:lang w:eastAsia="ru-RU"/>
        </w:rPr>
        <w:t>навч.-метод</w:t>
      </w:r>
      <w:proofErr w:type="spellEnd"/>
      <w:r w:rsidRPr="00832A6A">
        <w:rPr>
          <w:rFonts w:ascii="Times New Roman" w:eastAsia="Times New Roman" w:hAnsi="Times New Roman"/>
          <w:sz w:val="28"/>
          <w:szCs w:val="28"/>
          <w:lang w:eastAsia="ru-RU"/>
        </w:rPr>
        <w:t xml:space="preserve">. </w:t>
      </w:r>
      <w:proofErr w:type="spellStart"/>
      <w:r w:rsidRPr="00832A6A">
        <w:rPr>
          <w:rFonts w:ascii="Times New Roman" w:eastAsia="Times New Roman" w:hAnsi="Times New Roman"/>
          <w:sz w:val="28"/>
          <w:szCs w:val="28"/>
          <w:lang w:eastAsia="ru-RU"/>
        </w:rPr>
        <w:t>м-ли</w:t>
      </w:r>
      <w:proofErr w:type="spellEnd"/>
      <w:r w:rsidRPr="00832A6A">
        <w:rPr>
          <w:rFonts w:ascii="Times New Roman" w:eastAsia="Times New Roman" w:hAnsi="Times New Roman"/>
          <w:sz w:val="28"/>
          <w:szCs w:val="28"/>
          <w:lang w:eastAsia="ru-RU"/>
        </w:rPr>
        <w:t xml:space="preserve"> / уклад. : Нац. акад. </w:t>
      </w:r>
      <w:proofErr w:type="spellStart"/>
      <w:r w:rsidRPr="00832A6A">
        <w:rPr>
          <w:rFonts w:ascii="Times New Roman" w:eastAsia="Times New Roman" w:hAnsi="Times New Roman"/>
          <w:sz w:val="28"/>
          <w:szCs w:val="28"/>
          <w:lang w:eastAsia="ru-RU"/>
        </w:rPr>
        <w:t>держ</w:t>
      </w:r>
      <w:proofErr w:type="spellEnd"/>
      <w:r w:rsidRPr="00832A6A">
        <w:rPr>
          <w:rFonts w:ascii="Times New Roman" w:eastAsia="Times New Roman" w:hAnsi="Times New Roman"/>
          <w:sz w:val="28"/>
          <w:szCs w:val="28"/>
          <w:lang w:eastAsia="ru-RU"/>
        </w:rPr>
        <w:t xml:space="preserve">. </w:t>
      </w:r>
      <w:proofErr w:type="spellStart"/>
      <w:r w:rsidRPr="00832A6A">
        <w:rPr>
          <w:rFonts w:ascii="Times New Roman" w:eastAsia="Times New Roman" w:hAnsi="Times New Roman"/>
          <w:sz w:val="28"/>
          <w:szCs w:val="28"/>
          <w:lang w:eastAsia="ru-RU"/>
        </w:rPr>
        <w:t>упр</w:t>
      </w:r>
      <w:proofErr w:type="spellEnd"/>
      <w:r w:rsidRPr="00832A6A">
        <w:rPr>
          <w:rFonts w:ascii="Times New Roman" w:eastAsia="Times New Roman" w:hAnsi="Times New Roman"/>
          <w:sz w:val="28"/>
          <w:szCs w:val="28"/>
          <w:lang w:eastAsia="ru-RU"/>
        </w:rPr>
        <w:t xml:space="preserve">. при Президентові України; Ін-т. підвищ. кваліфікації </w:t>
      </w:r>
      <w:proofErr w:type="spellStart"/>
      <w:r w:rsidRPr="00832A6A">
        <w:rPr>
          <w:rFonts w:ascii="Times New Roman" w:eastAsia="Times New Roman" w:hAnsi="Times New Roman"/>
          <w:sz w:val="28"/>
          <w:szCs w:val="28"/>
          <w:lang w:eastAsia="ru-RU"/>
        </w:rPr>
        <w:t>керів</w:t>
      </w:r>
      <w:proofErr w:type="spellEnd"/>
      <w:r w:rsidRPr="00832A6A">
        <w:rPr>
          <w:rFonts w:ascii="Times New Roman" w:eastAsia="Times New Roman" w:hAnsi="Times New Roman"/>
          <w:sz w:val="28"/>
          <w:szCs w:val="28"/>
          <w:lang w:eastAsia="ru-RU"/>
        </w:rPr>
        <w:t xml:space="preserve">. кадрів., С. А. </w:t>
      </w:r>
      <w:proofErr w:type="spellStart"/>
      <w:r w:rsidRPr="00832A6A">
        <w:rPr>
          <w:rFonts w:ascii="Times New Roman" w:eastAsia="Times New Roman" w:hAnsi="Times New Roman"/>
          <w:sz w:val="28"/>
          <w:szCs w:val="28"/>
          <w:lang w:eastAsia="ru-RU"/>
        </w:rPr>
        <w:t>Бронікова</w:t>
      </w:r>
      <w:proofErr w:type="spellEnd"/>
      <w:r w:rsidRPr="00832A6A">
        <w:rPr>
          <w:rFonts w:ascii="Times New Roman" w:eastAsia="Times New Roman" w:hAnsi="Times New Roman"/>
          <w:sz w:val="28"/>
          <w:szCs w:val="28"/>
          <w:lang w:eastAsia="ru-RU"/>
        </w:rPr>
        <w:t xml:space="preserve">, З. Ф. Кудрявцева, І. М. </w:t>
      </w:r>
      <w:proofErr w:type="spellStart"/>
      <w:r w:rsidRPr="00832A6A">
        <w:rPr>
          <w:rFonts w:ascii="Times New Roman" w:eastAsia="Times New Roman" w:hAnsi="Times New Roman"/>
          <w:sz w:val="28"/>
          <w:szCs w:val="28"/>
          <w:lang w:eastAsia="ru-RU"/>
        </w:rPr>
        <w:t>Плотницька</w:t>
      </w:r>
      <w:proofErr w:type="spellEnd"/>
      <w:r w:rsidRPr="00832A6A">
        <w:rPr>
          <w:rFonts w:ascii="Times New Roman" w:eastAsia="Times New Roman" w:hAnsi="Times New Roman"/>
          <w:sz w:val="28"/>
          <w:szCs w:val="28"/>
          <w:lang w:eastAsia="ru-RU"/>
        </w:rPr>
        <w:t>. – К. : НАДУ,2010. – 44 с.</w:t>
      </w:r>
    </w:p>
    <w:p w:rsidR="00F6345E" w:rsidRPr="00832A6A" w:rsidRDefault="00F6345E" w:rsidP="00F6345E">
      <w:pPr>
        <w:numPr>
          <w:ilvl w:val="0"/>
          <w:numId w:val="11"/>
        </w:numPr>
        <w:tabs>
          <w:tab w:val="left" w:pos="620"/>
        </w:tabs>
        <w:spacing w:after="0" w:line="240" w:lineRule="auto"/>
        <w:ind w:firstLine="709"/>
        <w:jc w:val="both"/>
        <w:rPr>
          <w:rFonts w:ascii="Times New Roman" w:eastAsia="Times New Roman" w:hAnsi="Times New Roman"/>
          <w:sz w:val="28"/>
          <w:szCs w:val="28"/>
          <w:lang w:eastAsia="ru-RU"/>
        </w:rPr>
      </w:pPr>
      <w:proofErr w:type="spellStart"/>
      <w:r w:rsidRPr="00832A6A">
        <w:rPr>
          <w:rFonts w:ascii="Times New Roman" w:eastAsia="Times New Roman" w:hAnsi="Times New Roman"/>
          <w:sz w:val="28"/>
          <w:szCs w:val="28"/>
          <w:lang w:eastAsia="ru-RU"/>
        </w:rPr>
        <w:t>Дмитров</w:t>
      </w:r>
      <w:proofErr w:type="spellEnd"/>
      <w:r w:rsidRPr="00832A6A">
        <w:rPr>
          <w:rFonts w:ascii="Times New Roman" w:eastAsia="Times New Roman" w:hAnsi="Times New Roman"/>
          <w:sz w:val="28"/>
          <w:szCs w:val="28"/>
          <w:lang w:eastAsia="ru-RU"/>
        </w:rPr>
        <w:t xml:space="preserve"> С. О. Міжнародні стандарти запобігання та протидії легалізації (відмивання) доходів, одержаних злочинним шляхом : </w:t>
      </w:r>
      <w:proofErr w:type="spellStart"/>
      <w:r w:rsidRPr="00832A6A">
        <w:rPr>
          <w:rFonts w:ascii="Times New Roman" w:eastAsia="Times New Roman" w:hAnsi="Times New Roman"/>
          <w:sz w:val="28"/>
          <w:szCs w:val="28"/>
          <w:lang w:eastAsia="ru-RU"/>
        </w:rPr>
        <w:t>нав.-метод</w:t>
      </w:r>
      <w:proofErr w:type="spellEnd"/>
      <w:r w:rsidRPr="00832A6A">
        <w:rPr>
          <w:rFonts w:ascii="Times New Roman" w:eastAsia="Times New Roman" w:hAnsi="Times New Roman"/>
          <w:sz w:val="28"/>
          <w:szCs w:val="28"/>
          <w:lang w:eastAsia="ru-RU"/>
        </w:rPr>
        <w:t xml:space="preserve">. матеріали / С. О. </w:t>
      </w:r>
      <w:proofErr w:type="spellStart"/>
      <w:r w:rsidRPr="00832A6A">
        <w:rPr>
          <w:rFonts w:ascii="Times New Roman" w:eastAsia="Times New Roman" w:hAnsi="Times New Roman"/>
          <w:sz w:val="28"/>
          <w:szCs w:val="28"/>
          <w:lang w:eastAsia="ru-RU"/>
        </w:rPr>
        <w:t>Дмитров</w:t>
      </w:r>
      <w:proofErr w:type="spellEnd"/>
      <w:r w:rsidRPr="00832A6A">
        <w:rPr>
          <w:rFonts w:ascii="Times New Roman" w:eastAsia="Times New Roman" w:hAnsi="Times New Roman"/>
          <w:sz w:val="28"/>
          <w:szCs w:val="28"/>
          <w:lang w:eastAsia="ru-RU"/>
        </w:rPr>
        <w:t>, Б. О. Костенко, Т. А. Медвідь. – К.: НАДУ, 2011. – 192 с. – (Бібліотека державного службовця).</w:t>
      </w:r>
    </w:p>
    <w:p w:rsidR="00F6345E" w:rsidRPr="00832A6A" w:rsidRDefault="00F6345E" w:rsidP="00F6345E">
      <w:pPr>
        <w:numPr>
          <w:ilvl w:val="0"/>
          <w:numId w:val="11"/>
        </w:numPr>
        <w:tabs>
          <w:tab w:val="left" w:pos="620"/>
        </w:tabs>
        <w:spacing w:after="0" w:line="240" w:lineRule="auto"/>
        <w:ind w:firstLine="709"/>
        <w:jc w:val="both"/>
        <w:rPr>
          <w:rFonts w:ascii="Times New Roman" w:eastAsia="Times New Roman" w:hAnsi="Times New Roman"/>
          <w:sz w:val="28"/>
          <w:szCs w:val="28"/>
          <w:lang w:eastAsia="ru-RU"/>
        </w:rPr>
      </w:pPr>
      <w:r w:rsidRPr="00832A6A">
        <w:rPr>
          <w:rFonts w:ascii="Times New Roman" w:eastAsia="Times New Roman" w:hAnsi="Times New Roman"/>
          <w:sz w:val="28"/>
          <w:szCs w:val="28"/>
          <w:lang w:eastAsia="ru-RU"/>
        </w:rPr>
        <w:t xml:space="preserve">Доступ до інформації та електронне урядування / </w:t>
      </w:r>
      <w:proofErr w:type="spellStart"/>
      <w:r w:rsidRPr="00832A6A">
        <w:rPr>
          <w:rFonts w:ascii="Times New Roman" w:eastAsia="Times New Roman" w:hAnsi="Times New Roman"/>
          <w:sz w:val="28"/>
          <w:szCs w:val="28"/>
          <w:lang w:eastAsia="ru-RU"/>
        </w:rPr>
        <w:t>авт.-упоряд</w:t>
      </w:r>
      <w:proofErr w:type="spellEnd"/>
      <w:r w:rsidRPr="00832A6A">
        <w:rPr>
          <w:rFonts w:ascii="Times New Roman" w:eastAsia="Times New Roman" w:hAnsi="Times New Roman"/>
          <w:sz w:val="28"/>
          <w:szCs w:val="28"/>
          <w:lang w:eastAsia="ru-RU"/>
        </w:rPr>
        <w:t>.: М.С.Демкова, М.В.</w:t>
      </w:r>
      <w:proofErr w:type="spellStart"/>
      <w:r w:rsidRPr="00832A6A">
        <w:rPr>
          <w:rFonts w:ascii="Times New Roman" w:eastAsia="Times New Roman" w:hAnsi="Times New Roman"/>
          <w:sz w:val="28"/>
          <w:szCs w:val="28"/>
          <w:lang w:eastAsia="ru-RU"/>
        </w:rPr>
        <w:t>Фігель</w:t>
      </w:r>
      <w:proofErr w:type="spellEnd"/>
      <w:r w:rsidRPr="00832A6A">
        <w:rPr>
          <w:rFonts w:ascii="Times New Roman" w:eastAsia="Times New Roman" w:hAnsi="Times New Roman"/>
          <w:sz w:val="28"/>
          <w:szCs w:val="28"/>
          <w:lang w:eastAsia="ru-RU"/>
        </w:rPr>
        <w:t>; Центр політико-правових реформ. - К.: Факт, 2010. - 343 с.</w:t>
      </w:r>
    </w:p>
    <w:p w:rsidR="00F6345E" w:rsidRPr="00832A6A" w:rsidRDefault="00F6345E" w:rsidP="00F6345E">
      <w:pPr>
        <w:numPr>
          <w:ilvl w:val="0"/>
          <w:numId w:val="11"/>
        </w:numPr>
        <w:tabs>
          <w:tab w:val="left" w:pos="620"/>
        </w:tabs>
        <w:spacing w:after="0" w:line="240" w:lineRule="auto"/>
        <w:ind w:firstLine="709"/>
        <w:jc w:val="both"/>
        <w:rPr>
          <w:rFonts w:ascii="Times New Roman" w:eastAsia="Times New Roman" w:hAnsi="Times New Roman"/>
          <w:sz w:val="28"/>
          <w:szCs w:val="28"/>
          <w:lang w:eastAsia="ru-RU"/>
        </w:rPr>
      </w:pPr>
      <w:proofErr w:type="spellStart"/>
      <w:r w:rsidRPr="00832A6A">
        <w:rPr>
          <w:rFonts w:ascii="Times New Roman" w:eastAsia="Times New Roman" w:hAnsi="Times New Roman"/>
          <w:sz w:val="28"/>
          <w:szCs w:val="28"/>
          <w:lang w:eastAsia="ru-RU"/>
        </w:rPr>
        <w:t>Дрьомов</w:t>
      </w:r>
      <w:proofErr w:type="spellEnd"/>
      <w:r w:rsidRPr="00832A6A">
        <w:rPr>
          <w:rFonts w:ascii="Times New Roman" w:eastAsia="Times New Roman" w:hAnsi="Times New Roman"/>
          <w:sz w:val="28"/>
          <w:szCs w:val="28"/>
          <w:lang w:eastAsia="ru-RU"/>
        </w:rPr>
        <w:t xml:space="preserve"> С. В., </w:t>
      </w:r>
      <w:proofErr w:type="spellStart"/>
      <w:r w:rsidRPr="00832A6A">
        <w:rPr>
          <w:rFonts w:ascii="Times New Roman" w:eastAsia="Times New Roman" w:hAnsi="Times New Roman"/>
          <w:sz w:val="28"/>
          <w:szCs w:val="28"/>
          <w:lang w:eastAsia="ru-RU"/>
        </w:rPr>
        <w:t>Кальниш</w:t>
      </w:r>
      <w:proofErr w:type="spellEnd"/>
      <w:r w:rsidRPr="00832A6A">
        <w:rPr>
          <w:rFonts w:ascii="Times New Roman" w:eastAsia="Times New Roman" w:hAnsi="Times New Roman"/>
          <w:sz w:val="28"/>
          <w:szCs w:val="28"/>
          <w:lang w:eastAsia="ru-RU"/>
        </w:rPr>
        <w:t xml:space="preserve"> Ю. Г., Усатий Г. О. Корупція в Україні: причини поширення та механізми протидії. Зелена книга державної політики : монографія. – К., 2011. – 92 с.</w:t>
      </w:r>
    </w:p>
    <w:p w:rsidR="00F6345E" w:rsidRPr="00832A6A" w:rsidRDefault="00F6345E" w:rsidP="00F6345E">
      <w:pPr>
        <w:numPr>
          <w:ilvl w:val="0"/>
          <w:numId w:val="11"/>
        </w:numPr>
        <w:tabs>
          <w:tab w:val="left" w:pos="620"/>
        </w:tabs>
        <w:spacing w:after="0" w:line="240" w:lineRule="auto"/>
        <w:ind w:firstLine="709"/>
        <w:jc w:val="both"/>
        <w:rPr>
          <w:rFonts w:ascii="Times New Roman" w:eastAsia="Times New Roman" w:hAnsi="Times New Roman"/>
          <w:sz w:val="28"/>
          <w:szCs w:val="28"/>
          <w:lang w:eastAsia="ru-RU"/>
        </w:rPr>
      </w:pPr>
      <w:r w:rsidRPr="00832A6A">
        <w:rPr>
          <w:rFonts w:ascii="Times New Roman" w:eastAsia="Times New Roman" w:hAnsi="Times New Roman"/>
          <w:sz w:val="28"/>
          <w:szCs w:val="28"/>
          <w:lang w:eastAsia="ru-RU"/>
        </w:rPr>
        <w:t xml:space="preserve">Законодавче та нормативно-правове забезпечення запобігання і протидії корупції в органах місцевого самоврядування. Т.1 Законодавчі та нормативно-правові акти з коментарем : Збірник </w:t>
      </w:r>
      <w:proofErr w:type="spellStart"/>
      <w:r w:rsidRPr="00832A6A">
        <w:rPr>
          <w:rFonts w:ascii="Times New Roman" w:eastAsia="Times New Roman" w:hAnsi="Times New Roman"/>
          <w:sz w:val="28"/>
          <w:szCs w:val="28"/>
          <w:lang w:eastAsia="ru-RU"/>
        </w:rPr>
        <w:t>навч.-метод</w:t>
      </w:r>
      <w:proofErr w:type="spellEnd"/>
      <w:r w:rsidRPr="00832A6A">
        <w:rPr>
          <w:rFonts w:ascii="Times New Roman" w:eastAsia="Times New Roman" w:hAnsi="Times New Roman"/>
          <w:sz w:val="28"/>
          <w:szCs w:val="28"/>
          <w:lang w:eastAsia="ru-RU"/>
        </w:rPr>
        <w:t xml:space="preserve">. матеріалів у 2 т. / за </w:t>
      </w:r>
      <w:proofErr w:type="spellStart"/>
      <w:r w:rsidRPr="00832A6A">
        <w:rPr>
          <w:rFonts w:ascii="Times New Roman" w:eastAsia="Times New Roman" w:hAnsi="Times New Roman"/>
          <w:sz w:val="28"/>
          <w:szCs w:val="28"/>
          <w:lang w:eastAsia="ru-RU"/>
        </w:rPr>
        <w:t>заг.ред</w:t>
      </w:r>
      <w:proofErr w:type="spellEnd"/>
      <w:r w:rsidRPr="00832A6A">
        <w:rPr>
          <w:rFonts w:ascii="Times New Roman" w:eastAsia="Times New Roman" w:hAnsi="Times New Roman"/>
          <w:sz w:val="28"/>
          <w:szCs w:val="28"/>
          <w:lang w:eastAsia="ru-RU"/>
        </w:rPr>
        <w:t xml:space="preserve">. В.В. </w:t>
      </w:r>
      <w:proofErr w:type="spellStart"/>
      <w:r w:rsidRPr="00832A6A">
        <w:rPr>
          <w:rFonts w:ascii="Times New Roman" w:eastAsia="Times New Roman" w:hAnsi="Times New Roman"/>
          <w:sz w:val="28"/>
          <w:szCs w:val="28"/>
          <w:lang w:eastAsia="ru-RU"/>
        </w:rPr>
        <w:t>Толкованова</w:t>
      </w:r>
      <w:proofErr w:type="spellEnd"/>
      <w:r w:rsidRPr="00832A6A">
        <w:rPr>
          <w:rFonts w:ascii="Times New Roman" w:eastAsia="Times New Roman" w:hAnsi="Times New Roman"/>
          <w:sz w:val="28"/>
          <w:szCs w:val="28"/>
          <w:lang w:eastAsia="ru-RU"/>
        </w:rPr>
        <w:t>, Ю.В. Ковбасюка. - К. : Вид-во НАДУ, 2011. - 367 с.</w:t>
      </w:r>
    </w:p>
    <w:p w:rsidR="00F6345E" w:rsidRPr="00832A6A" w:rsidRDefault="00F6345E" w:rsidP="00F6345E">
      <w:pPr>
        <w:numPr>
          <w:ilvl w:val="0"/>
          <w:numId w:val="11"/>
        </w:numPr>
        <w:tabs>
          <w:tab w:val="left" w:pos="620"/>
        </w:tabs>
        <w:spacing w:after="0" w:line="240" w:lineRule="auto"/>
        <w:ind w:firstLine="709"/>
        <w:jc w:val="both"/>
        <w:rPr>
          <w:rFonts w:ascii="Times New Roman" w:eastAsia="Times New Roman" w:hAnsi="Times New Roman"/>
          <w:sz w:val="28"/>
          <w:szCs w:val="28"/>
          <w:lang w:eastAsia="ru-RU"/>
        </w:rPr>
      </w:pPr>
      <w:r w:rsidRPr="00832A6A">
        <w:rPr>
          <w:rFonts w:ascii="Times New Roman" w:eastAsia="Times New Roman" w:hAnsi="Times New Roman"/>
          <w:sz w:val="28"/>
          <w:szCs w:val="28"/>
          <w:lang w:eastAsia="ru-RU"/>
        </w:rPr>
        <w:t xml:space="preserve">Енциклопедичний словник з державного управління / уклад. : Ю. П. </w:t>
      </w:r>
      <w:proofErr w:type="spellStart"/>
      <w:r w:rsidRPr="00832A6A">
        <w:rPr>
          <w:rFonts w:ascii="Times New Roman" w:eastAsia="Times New Roman" w:hAnsi="Times New Roman"/>
          <w:sz w:val="28"/>
          <w:szCs w:val="28"/>
          <w:lang w:eastAsia="ru-RU"/>
        </w:rPr>
        <w:t>Сурмін</w:t>
      </w:r>
      <w:proofErr w:type="spellEnd"/>
      <w:r w:rsidRPr="00832A6A">
        <w:rPr>
          <w:rFonts w:ascii="Times New Roman" w:eastAsia="Times New Roman" w:hAnsi="Times New Roman"/>
          <w:sz w:val="28"/>
          <w:szCs w:val="28"/>
          <w:lang w:eastAsia="ru-RU"/>
        </w:rPr>
        <w:t xml:space="preserve">, В. Д. </w:t>
      </w:r>
      <w:proofErr w:type="spellStart"/>
      <w:r w:rsidRPr="00832A6A">
        <w:rPr>
          <w:rFonts w:ascii="Times New Roman" w:eastAsia="Times New Roman" w:hAnsi="Times New Roman"/>
          <w:sz w:val="28"/>
          <w:szCs w:val="28"/>
          <w:lang w:eastAsia="ru-RU"/>
        </w:rPr>
        <w:t>Бакуменко</w:t>
      </w:r>
      <w:proofErr w:type="spellEnd"/>
      <w:r w:rsidRPr="00832A6A">
        <w:rPr>
          <w:rFonts w:ascii="Times New Roman" w:eastAsia="Times New Roman" w:hAnsi="Times New Roman"/>
          <w:sz w:val="28"/>
          <w:szCs w:val="28"/>
          <w:lang w:eastAsia="ru-RU"/>
        </w:rPr>
        <w:t xml:space="preserve">, А. М. </w:t>
      </w:r>
      <w:proofErr w:type="spellStart"/>
      <w:r w:rsidRPr="00832A6A">
        <w:rPr>
          <w:rFonts w:ascii="Times New Roman" w:eastAsia="Times New Roman" w:hAnsi="Times New Roman"/>
          <w:sz w:val="28"/>
          <w:szCs w:val="28"/>
          <w:lang w:eastAsia="ru-RU"/>
        </w:rPr>
        <w:t>Михненко</w:t>
      </w:r>
      <w:proofErr w:type="spellEnd"/>
      <w:r w:rsidRPr="00832A6A">
        <w:rPr>
          <w:rFonts w:ascii="Times New Roman" w:eastAsia="Times New Roman" w:hAnsi="Times New Roman"/>
          <w:sz w:val="28"/>
          <w:szCs w:val="28"/>
          <w:lang w:eastAsia="ru-RU"/>
        </w:rPr>
        <w:t xml:space="preserve"> та ін.; за </w:t>
      </w:r>
      <w:proofErr w:type="spellStart"/>
      <w:r w:rsidRPr="00832A6A">
        <w:rPr>
          <w:rFonts w:ascii="Times New Roman" w:eastAsia="Times New Roman" w:hAnsi="Times New Roman"/>
          <w:sz w:val="28"/>
          <w:szCs w:val="28"/>
          <w:lang w:eastAsia="ru-RU"/>
        </w:rPr>
        <w:t>заг</w:t>
      </w:r>
      <w:proofErr w:type="spellEnd"/>
      <w:r w:rsidRPr="00832A6A">
        <w:rPr>
          <w:rFonts w:ascii="Times New Roman" w:eastAsia="Times New Roman" w:hAnsi="Times New Roman"/>
          <w:sz w:val="28"/>
          <w:szCs w:val="28"/>
          <w:lang w:eastAsia="ru-RU"/>
        </w:rPr>
        <w:t xml:space="preserve">. ред. Ю. В. Ковбасюка, В. П. Трощинського, Ю. П. </w:t>
      </w:r>
      <w:proofErr w:type="spellStart"/>
      <w:r w:rsidRPr="00832A6A">
        <w:rPr>
          <w:rFonts w:ascii="Times New Roman" w:eastAsia="Times New Roman" w:hAnsi="Times New Roman"/>
          <w:sz w:val="28"/>
          <w:szCs w:val="28"/>
          <w:lang w:eastAsia="ru-RU"/>
        </w:rPr>
        <w:t>Сурміна</w:t>
      </w:r>
      <w:proofErr w:type="spellEnd"/>
      <w:r w:rsidRPr="00832A6A">
        <w:rPr>
          <w:rFonts w:ascii="Times New Roman" w:eastAsia="Times New Roman" w:hAnsi="Times New Roman"/>
          <w:sz w:val="28"/>
          <w:szCs w:val="28"/>
          <w:lang w:eastAsia="ru-RU"/>
        </w:rPr>
        <w:t>. – К. : НАДУ, 2010. – 820 с.</w:t>
      </w:r>
    </w:p>
    <w:p w:rsidR="00F6345E" w:rsidRPr="00832A6A" w:rsidRDefault="00F6345E" w:rsidP="00F6345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 </w:t>
      </w:r>
      <w:r w:rsidRPr="00832A6A">
        <w:rPr>
          <w:rFonts w:ascii="Times New Roman" w:eastAsia="Times New Roman" w:hAnsi="Times New Roman"/>
          <w:sz w:val="28"/>
          <w:szCs w:val="28"/>
          <w:lang w:eastAsia="ru-RU"/>
        </w:rPr>
        <w:t xml:space="preserve">Енциклопедія державного управління : у 8 т. / Нац. акад. </w:t>
      </w:r>
      <w:proofErr w:type="spellStart"/>
      <w:r w:rsidRPr="00832A6A">
        <w:rPr>
          <w:rFonts w:ascii="Times New Roman" w:eastAsia="Times New Roman" w:hAnsi="Times New Roman"/>
          <w:sz w:val="28"/>
          <w:szCs w:val="28"/>
          <w:lang w:eastAsia="ru-RU"/>
        </w:rPr>
        <w:t>держ</w:t>
      </w:r>
      <w:proofErr w:type="spellEnd"/>
      <w:r w:rsidRPr="00832A6A">
        <w:rPr>
          <w:rFonts w:ascii="Times New Roman" w:eastAsia="Times New Roman" w:hAnsi="Times New Roman"/>
          <w:sz w:val="28"/>
          <w:szCs w:val="28"/>
          <w:lang w:eastAsia="ru-RU"/>
        </w:rPr>
        <w:t xml:space="preserve">. </w:t>
      </w:r>
      <w:proofErr w:type="spellStart"/>
      <w:r w:rsidRPr="00832A6A">
        <w:rPr>
          <w:rFonts w:ascii="Times New Roman" w:eastAsia="Times New Roman" w:hAnsi="Times New Roman"/>
          <w:sz w:val="28"/>
          <w:szCs w:val="28"/>
          <w:lang w:eastAsia="ru-RU"/>
        </w:rPr>
        <w:t>упр</w:t>
      </w:r>
      <w:proofErr w:type="spellEnd"/>
      <w:r w:rsidRPr="00832A6A">
        <w:rPr>
          <w:rFonts w:ascii="Times New Roman" w:eastAsia="Times New Roman" w:hAnsi="Times New Roman"/>
          <w:sz w:val="28"/>
          <w:szCs w:val="28"/>
          <w:lang w:eastAsia="ru-RU"/>
        </w:rPr>
        <w:t>. при Президентові</w:t>
      </w:r>
      <w:r>
        <w:rPr>
          <w:rFonts w:ascii="Times New Roman" w:eastAsia="Times New Roman" w:hAnsi="Times New Roman"/>
          <w:sz w:val="28"/>
          <w:szCs w:val="28"/>
          <w:lang w:eastAsia="ru-RU"/>
        </w:rPr>
        <w:t xml:space="preserve"> </w:t>
      </w:r>
      <w:r w:rsidRPr="00832A6A">
        <w:rPr>
          <w:rFonts w:ascii="Times New Roman" w:eastAsia="Times New Roman" w:hAnsi="Times New Roman"/>
          <w:sz w:val="28"/>
          <w:szCs w:val="28"/>
          <w:lang w:eastAsia="ru-RU"/>
        </w:rPr>
        <w:t>України ; наук.- ред. колегія : Ю. В. Ковбасюк (голова) та ін. – К. НАДУ, 2011.</w:t>
      </w:r>
    </w:p>
    <w:p w:rsidR="00F6345E" w:rsidRPr="00832A6A" w:rsidRDefault="00F6345E" w:rsidP="00F6345E">
      <w:pPr>
        <w:tabs>
          <w:tab w:val="left" w:pos="6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25. </w:t>
      </w:r>
      <w:proofErr w:type="spellStart"/>
      <w:r w:rsidRPr="00832A6A">
        <w:rPr>
          <w:rFonts w:ascii="Times New Roman" w:eastAsia="Times New Roman" w:hAnsi="Times New Roman"/>
          <w:sz w:val="28"/>
          <w:szCs w:val="28"/>
          <w:lang w:eastAsia="ru-RU"/>
        </w:rPr>
        <w:t>Кальниш</w:t>
      </w:r>
      <w:proofErr w:type="spellEnd"/>
      <w:r w:rsidRPr="00832A6A">
        <w:rPr>
          <w:rFonts w:ascii="Times New Roman" w:eastAsia="Times New Roman" w:hAnsi="Times New Roman"/>
          <w:sz w:val="28"/>
          <w:szCs w:val="28"/>
          <w:lang w:eastAsia="ru-RU"/>
        </w:rPr>
        <w:t xml:space="preserve"> Ю.Г. Антикорупційна діяльність у сфері публічного адміністрування : </w:t>
      </w:r>
      <w:proofErr w:type="spellStart"/>
      <w:r w:rsidRPr="00832A6A">
        <w:rPr>
          <w:rFonts w:ascii="Times New Roman" w:eastAsia="Times New Roman" w:hAnsi="Times New Roman"/>
          <w:sz w:val="28"/>
          <w:szCs w:val="28"/>
          <w:lang w:eastAsia="ru-RU"/>
        </w:rPr>
        <w:t>навч.-метод</w:t>
      </w:r>
      <w:proofErr w:type="spellEnd"/>
      <w:r w:rsidRPr="00832A6A">
        <w:rPr>
          <w:rFonts w:ascii="Times New Roman" w:eastAsia="Times New Roman" w:hAnsi="Times New Roman"/>
          <w:sz w:val="28"/>
          <w:szCs w:val="28"/>
          <w:lang w:eastAsia="ru-RU"/>
        </w:rPr>
        <w:t xml:space="preserve">. матеріали / Ю. Г. </w:t>
      </w:r>
      <w:proofErr w:type="spellStart"/>
      <w:r w:rsidRPr="00832A6A">
        <w:rPr>
          <w:rFonts w:ascii="Times New Roman" w:eastAsia="Times New Roman" w:hAnsi="Times New Roman"/>
          <w:sz w:val="28"/>
          <w:szCs w:val="28"/>
          <w:lang w:eastAsia="ru-RU"/>
        </w:rPr>
        <w:t>Кальниш</w:t>
      </w:r>
      <w:proofErr w:type="spellEnd"/>
      <w:r w:rsidRPr="00832A6A">
        <w:rPr>
          <w:rFonts w:ascii="Times New Roman" w:eastAsia="Times New Roman" w:hAnsi="Times New Roman"/>
          <w:sz w:val="28"/>
          <w:szCs w:val="28"/>
          <w:lang w:eastAsia="ru-RU"/>
        </w:rPr>
        <w:t>. – К. : НАДУ, 2011. – 96 с. – (Бібліотека державного службовця).</w:t>
      </w:r>
    </w:p>
    <w:p w:rsidR="00875625" w:rsidRPr="00260A24" w:rsidRDefault="00875625" w:rsidP="00260A24">
      <w:pPr>
        <w:shd w:val="clear" w:color="auto" w:fill="FFFFFF"/>
        <w:spacing w:after="0" w:line="240" w:lineRule="auto"/>
        <w:ind w:firstLine="709"/>
        <w:jc w:val="both"/>
        <w:rPr>
          <w:rFonts w:ascii="Times New Roman" w:eastAsia="Times New Roman" w:hAnsi="Times New Roman" w:cs="Times New Roman"/>
          <w:bCs/>
          <w:sz w:val="28"/>
          <w:szCs w:val="28"/>
          <w:lang w:eastAsia="uk-UA"/>
        </w:rPr>
      </w:pPr>
    </w:p>
    <w:p w:rsidR="00260A24" w:rsidRDefault="00260A24" w:rsidP="00656676">
      <w:pPr>
        <w:shd w:val="clear" w:color="auto" w:fill="FFFFFF"/>
        <w:tabs>
          <w:tab w:val="left" w:pos="365"/>
        </w:tabs>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hd w:val="clear" w:color="auto" w:fill="FFFFFF"/>
        <w:tabs>
          <w:tab w:val="left" w:pos="365"/>
        </w:tabs>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Інформаційні ресурси</w:t>
      </w:r>
    </w:p>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(нормативна база, джерела Інтернет, адреси бібліотек тощо)</w:t>
      </w:r>
    </w:p>
    <w:p w:rsidR="00656676" w:rsidRPr="00656676" w:rsidRDefault="00656676" w:rsidP="00656676">
      <w:pPr>
        <w:shd w:val="clear" w:color="auto" w:fill="FFFFFF"/>
        <w:tabs>
          <w:tab w:val="left" w:pos="365"/>
        </w:tabs>
        <w:spacing w:after="0" w:line="240" w:lineRule="auto"/>
        <w:rPr>
          <w:rFonts w:ascii="Times New Roman" w:eastAsia="Times New Roman" w:hAnsi="Times New Roman" w:cs="Times New Roman"/>
          <w:sz w:val="28"/>
          <w:szCs w:val="28"/>
          <w:lang w:eastAsia="uk-UA"/>
        </w:rPr>
      </w:pPr>
    </w:p>
    <w:p w:rsidR="00F6345E" w:rsidRPr="00831B00" w:rsidRDefault="00F6345E" w:rsidP="00F6345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831B00">
        <w:rPr>
          <w:rFonts w:ascii="Times New Roman" w:eastAsia="Times New Roman" w:hAnsi="Times New Roman"/>
          <w:sz w:val="28"/>
          <w:szCs w:val="28"/>
        </w:rPr>
        <w:t>1. Про електронний цифровий підпис [Електронний ресурс] : Закон України від 22.05.2003 р. № 852-IV. – Режим доступу : www.rada.gov.ua. – Назва з титул. екрану.</w:t>
      </w:r>
    </w:p>
    <w:p w:rsidR="00F6345E" w:rsidRPr="00831B00" w:rsidRDefault="00F6345E" w:rsidP="00F6345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Pr="00831B00">
        <w:rPr>
          <w:rFonts w:ascii="Times New Roman" w:eastAsia="Times New Roman" w:hAnsi="Times New Roman"/>
          <w:sz w:val="28"/>
          <w:szCs w:val="28"/>
        </w:rPr>
        <w:t>. Про електронні документи та електронний документообіг [Електронний ресурс] : Закон України від 22.05.2003 р. № 851-IV. – Режим доступу : www.rada.gov.ua. – Назва з титул. екрану.</w:t>
      </w:r>
    </w:p>
    <w:p w:rsidR="00F6345E" w:rsidRPr="00831B00" w:rsidRDefault="00F6345E" w:rsidP="00F6345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Pr="00831B00">
        <w:rPr>
          <w:rFonts w:ascii="Times New Roman" w:eastAsia="Times New Roman" w:hAnsi="Times New Roman"/>
          <w:sz w:val="28"/>
          <w:szCs w:val="28"/>
        </w:rPr>
        <w:t>. Про затвердження Положення про Національний реєстр електронних інформаційних ресурсів [Електронний ресурс]: Постанова Кабінету Міністрів України від 17.03.2004 р. № 326. – Режим доступу : www.rada.gov.ua. – Назва з титул. екрану.</w:t>
      </w:r>
    </w:p>
    <w:p w:rsidR="00F6345E" w:rsidRPr="00831B00" w:rsidRDefault="00F6345E" w:rsidP="00F6345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Pr="00831B00">
        <w:rPr>
          <w:rFonts w:ascii="Times New Roman" w:eastAsia="Times New Roman" w:hAnsi="Times New Roman"/>
          <w:sz w:val="28"/>
          <w:szCs w:val="28"/>
        </w:rPr>
        <w:t xml:space="preserve">. Про затвердження Типового порядку здійснення електронного документообігу в органах виконавчої влади [Електронний ресурс]: Постанова </w:t>
      </w:r>
      <w:r w:rsidRPr="00831B00">
        <w:rPr>
          <w:rFonts w:ascii="Times New Roman" w:eastAsia="Times New Roman" w:hAnsi="Times New Roman"/>
          <w:sz w:val="28"/>
          <w:szCs w:val="28"/>
        </w:rPr>
        <w:lastRenderedPageBreak/>
        <w:t>Кабінету Міністрів України від 28.10.2004 р. № 1453. – Режим доступу : www.rada.gov.ua. – Назва з титул. екрану.</w:t>
      </w:r>
    </w:p>
    <w:p w:rsidR="00F6345E" w:rsidRDefault="00F6345E" w:rsidP="00F6345E">
      <w:pPr>
        <w:pStyle w:val="ae"/>
        <w:autoSpaceDE w:val="0"/>
        <w:autoSpaceDN w:val="0"/>
        <w:adjustRightInd w:val="0"/>
        <w:spacing w:after="0"/>
        <w:ind w:left="0" w:firstLine="709"/>
        <w:rPr>
          <w:rFonts w:ascii="Times New Roman" w:eastAsia="Times New Roman" w:hAnsi="Times New Roman"/>
          <w:sz w:val="28"/>
          <w:szCs w:val="28"/>
        </w:rPr>
      </w:pPr>
      <w:r>
        <w:rPr>
          <w:rFonts w:ascii="Times New Roman" w:eastAsia="Times New Roman" w:hAnsi="Times New Roman"/>
          <w:sz w:val="28"/>
          <w:szCs w:val="28"/>
        </w:rPr>
        <w:t>5</w:t>
      </w:r>
      <w:r w:rsidRPr="00831B00">
        <w:rPr>
          <w:rFonts w:ascii="Times New Roman" w:eastAsia="Times New Roman" w:hAnsi="Times New Roman"/>
          <w:sz w:val="28"/>
          <w:szCs w:val="28"/>
        </w:rPr>
        <w:t xml:space="preserve">. Про захист інформації в інформаційно-телекомунікаційних системах [Електронний ресурс]: Закон України від 31.05.2005 р. № 2594- IV. – Режим доступу: </w:t>
      </w:r>
      <w:hyperlink r:id="rId10" w:history="1">
        <w:r w:rsidRPr="00301DBC">
          <w:rPr>
            <w:rStyle w:val="a8"/>
            <w:rFonts w:ascii="Times New Roman" w:eastAsia="Times New Roman" w:hAnsi="Times New Roman"/>
            <w:sz w:val="28"/>
            <w:szCs w:val="28"/>
          </w:rPr>
          <w:t>www.rada.gov.ua</w:t>
        </w:r>
      </w:hyperlink>
      <w:r w:rsidRPr="00831B00">
        <w:rPr>
          <w:rFonts w:ascii="Times New Roman" w:eastAsia="Times New Roman" w:hAnsi="Times New Roman"/>
          <w:sz w:val="28"/>
          <w:szCs w:val="28"/>
        </w:rPr>
        <w:t>.</w:t>
      </w:r>
    </w:p>
    <w:p w:rsidR="00F6345E" w:rsidRDefault="00F6345E" w:rsidP="00F6345E">
      <w:pPr>
        <w:pStyle w:val="ae"/>
        <w:autoSpaceDE w:val="0"/>
        <w:autoSpaceDN w:val="0"/>
        <w:adjustRightInd w:val="0"/>
        <w:spacing w:after="0"/>
        <w:ind w:left="0" w:firstLine="709"/>
        <w:rPr>
          <w:rFonts w:ascii="Times New Roman" w:eastAsia="Times New Roman" w:hAnsi="Times New Roman"/>
          <w:sz w:val="28"/>
          <w:szCs w:val="28"/>
        </w:rPr>
      </w:pPr>
    </w:p>
    <w:p w:rsidR="00656676" w:rsidRDefault="00656676" w:rsidP="00F6345E">
      <w:pPr>
        <w:pStyle w:val="ae"/>
        <w:autoSpaceDE w:val="0"/>
        <w:autoSpaceDN w:val="0"/>
        <w:adjustRightInd w:val="0"/>
        <w:spacing w:after="0"/>
        <w:ind w:left="0" w:firstLine="709"/>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387954" w:rsidRPr="00656676" w:rsidRDefault="00387954" w:rsidP="00656676">
      <w:pPr>
        <w:spacing w:after="0" w:line="240" w:lineRule="auto"/>
        <w:jc w:val="center"/>
        <w:rPr>
          <w:rFonts w:ascii="Times New Roman" w:eastAsia="Times New Roman" w:hAnsi="Times New Roman" w:cs="Times New Roman"/>
          <w:b/>
          <w:sz w:val="28"/>
          <w:szCs w:val="28"/>
          <w:lang w:eastAsia="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387954" w:rsidRPr="00387954" w:rsidTr="00902789">
        <w:tc>
          <w:tcPr>
            <w:tcW w:w="850" w:type="dxa"/>
            <w:shd w:val="clear" w:color="auto" w:fill="auto"/>
          </w:tcPr>
          <w:p w:rsidR="00387954" w:rsidRPr="00387954" w:rsidRDefault="00387954" w:rsidP="009846C3">
            <w:pPr>
              <w:spacing w:after="0" w:line="240" w:lineRule="auto"/>
              <w:ind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w:t>
            </w:r>
          </w:p>
          <w:p w:rsidR="00387954" w:rsidRPr="00387954" w:rsidRDefault="00387954" w:rsidP="009846C3">
            <w:pPr>
              <w:spacing w:after="0" w:line="240" w:lineRule="auto"/>
              <w:ind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з/п</w:t>
            </w:r>
          </w:p>
        </w:tc>
        <w:tc>
          <w:tcPr>
            <w:tcW w:w="7311" w:type="dxa"/>
            <w:shd w:val="clear" w:color="auto" w:fill="auto"/>
          </w:tcPr>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Назва теми</w:t>
            </w:r>
          </w:p>
        </w:tc>
        <w:tc>
          <w:tcPr>
            <w:tcW w:w="1337" w:type="dxa"/>
            <w:shd w:val="clear" w:color="auto" w:fill="auto"/>
          </w:tcPr>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Кількість</w:t>
            </w:r>
          </w:p>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годин</w:t>
            </w:r>
          </w:p>
        </w:tc>
      </w:tr>
      <w:tr w:rsidR="007A531B" w:rsidRPr="00387954" w:rsidTr="005A346B">
        <w:tc>
          <w:tcPr>
            <w:tcW w:w="850" w:type="dxa"/>
            <w:shd w:val="clear" w:color="auto" w:fill="auto"/>
          </w:tcPr>
          <w:p w:rsidR="007A531B" w:rsidRPr="00C52119" w:rsidRDefault="007A531B" w:rsidP="007A531B">
            <w:pPr>
              <w:spacing w:after="0" w:line="240" w:lineRule="auto"/>
              <w:jc w:val="center"/>
              <w:rPr>
                <w:rFonts w:ascii="Times New Roman" w:eastAsia="Times New Roman" w:hAnsi="Times New Roman" w:cs="Times New Roman"/>
                <w:sz w:val="28"/>
                <w:szCs w:val="28"/>
              </w:rPr>
            </w:pPr>
            <w:r w:rsidRPr="00C52119">
              <w:rPr>
                <w:rFonts w:ascii="Times New Roman" w:eastAsia="Times New Roman" w:hAnsi="Times New Roman" w:cs="Times New Roman"/>
                <w:sz w:val="28"/>
                <w:szCs w:val="28"/>
              </w:rPr>
              <w:t>1</w:t>
            </w:r>
          </w:p>
        </w:tc>
        <w:tc>
          <w:tcPr>
            <w:tcW w:w="7311" w:type="dxa"/>
            <w:shd w:val="clear" w:color="auto" w:fill="auto"/>
            <w:vAlign w:val="center"/>
          </w:tcPr>
          <w:p w:rsidR="007A531B" w:rsidRPr="007C1A2B" w:rsidRDefault="007A531B" w:rsidP="007A531B">
            <w:pPr>
              <w:spacing w:after="0" w:line="240" w:lineRule="auto"/>
              <w:rPr>
                <w:rFonts w:ascii="Times New Roman" w:eastAsia="Times New Roman" w:hAnsi="Times New Roman"/>
                <w:sz w:val="28"/>
                <w:szCs w:val="28"/>
                <w:lang w:eastAsia="ru-RU"/>
              </w:rPr>
            </w:pPr>
            <w:r w:rsidRPr="008C53F7">
              <w:rPr>
                <w:rFonts w:ascii="Times New Roman" w:eastAsia="Times New Roman" w:hAnsi="Times New Roman"/>
                <w:bCs/>
                <w:sz w:val="28"/>
                <w:szCs w:val="28"/>
                <w:lang w:eastAsia="ru-RU"/>
              </w:rPr>
              <w:t>Державна служба в суспільно-політичній та соціально-економічній системах</w:t>
            </w:r>
          </w:p>
        </w:tc>
        <w:tc>
          <w:tcPr>
            <w:tcW w:w="1337" w:type="dxa"/>
            <w:shd w:val="clear" w:color="auto" w:fill="auto"/>
            <w:vAlign w:val="center"/>
          </w:tcPr>
          <w:p w:rsidR="007A531B" w:rsidRPr="005B7F69" w:rsidRDefault="007A531B" w:rsidP="007A531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7A531B" w:rsidRPr="00387954" w:rsidTr="005A346B">
        <w:tc>
          <w:tcPr>
            <w:tcW w:w="850" w:type="dxa"/>
            <w:shd w:val="clear" w:color="auto" w:fill="auto"/>
          </w:tcPr>
          <w:p w:rsidR="007A531B" w:rsidRPr="00C52119" w:rsidRDefault="007A531B" w:rsidP="007A531B">
            <w:pPr>
              <w:spacing w:after="0" w:line="240" w:lineRule="auto"/>
              <w:jc w:val="center"/>
              <w:rPr>
                <w:rFonts w:ascii="Times New Roman" w:eastAsia="Times New Roman" w:hAnsi="Times New Roman" w:cs="Times New Roman"/>
                <w:sz w:val="28"/>
                <w:szCs w:val="28"/>
              </w:rPr>
            </w:pPr>
            <w:r w:rsidRPr="00C52119">
              <w:rPr>
                <w:rFonts w:ascii="Times New Roman" w:eastAsia="Times New Roman" w:hAnsi="Times New Roman" w:cs="Times New Roman"/>
                <w:sz w:val="28"/>
                <w:szCs w:val="28"/>
              </w:rPr>
              <w:t>2</w:t>
            </w:r>
          </w:p>
        </w:tc>
        <w:tc>
          <w:tcPr>
            <w:tcW w:w="7311" w:type="dxa"/>
            <w:shd w:val="clear" w:color="auto" w:fill="auto"/>
            <w:vAlign w:val="center"/>
          </w:tcPr>
          <w:p w:rsidR="007A531B" w:rsidRPr="007C1A2B" w:rsidRDefault="007A531B" w:rsidP="007A531B">
            <w:pPr>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Історія виникнен</w:t>
            </w:r>
            <w:r w:rsidRPr="008C53F7">
              <w:rPr>
                <w:rFonts w:ascii="Times New Roman" w:eastAsia="Times New Roman" w:hAnsi="Times New Roman"/>
                <w:bCs/>
                <w:sz w:val="28"/>
                <w:szCs w:val="28"/>
                <w:lang w:eastAsia="ru-RU"/>
              </w:rPr>
              <w:t>ня та розвитку державної служби</w:t>
            </w:r>
          </w:p>
        </w:tc>
        <w:tc>
          <w:tcPr>
            <w:tcW w:w="1337" w:type="dxa"/>
            <w:shd w:val="clear" w:color="auto" w:fill="auto"/>
            <w:vAlign w:val="center"/>
          </w:tcPr>
          <w:p w:rsidR="007A531B" w:rsidRPr="005B7F69" w:rsidRDefault="007A531B" w:rsidP="007A531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7A531B" w:rsidRPr="00387954" w:rsidTr="005A346B">
        <w:tc>
          <w:tcPr>
            <w:tcW w:w="850" w:type="dxa"/>
            <w:shd w:val="clear" w:color="auto" w:fill="auto"/>
          </w:tcPr>
          <w:p w:rsidR="007A531B" w:rsidRPr="00C52119" w:rsidRDefault="007A531B" w:rsidP="007A531B">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3</w:t>
            </w:r>
          </w:p>
        </w:tc>
        <w:tc>
          <w:tcPr>
            <w:tcW w:w="7311" w:type="dxa"/>
            <w:shd w:val="clear" w:color="auto" w:fill="auto"/>
            <w:vAlign w:val="center"/>
          </w:tcPr>
          <w:p w:rsidR="007A531B" w:rsidRPr="007C1A2B" w:rsidRDefault="007A531B" w:rsidP="007A531B">
            <w:pPr>
              <w:spacing w:after="0" w:line="240" w:lineRule="auto"/>
              <w:rPr>
                <w:rFonts w:ascii="Times New Roman" w:eastAsia="Times New Roman" w:hAnsi="Times New Roman"/>
                <w:bCs/>
                <w:sz w:val="28"/>
                <w:szCs w:val="28"/>
                <w:lang w:eastAsia="ru-RU"/>
              </w:rPr>
            </w:pPr>
            <w:r>
              <w:rPr>
                <w:rFonts w:ascii="Times New Roman" w:eastAsia="Times New Roman" w:hAnsi="Times New Roman"/>
                <w:color w:val="000000"/>
                <w:sz w:val="28"/>
                <w:szCs w:val="28"/>
                <w:lang w:eastAsia="ru-RU"/>
              </w:rPr>
              <w:t>Правовий статус державно</w:t>
            </w:r>
            <w:r w:rsidRPr="008C53F7">
              <w:rPr>
                <w:rFonts w:ascii="Times New Roman" w:eastAsia="Times New Roman" w:hAnsi="Times New Roman"/>
                <w:color w:val="000000"/>
                <w:sz w:val="28"/>
                <w:szCs w:val="28"/>
                <w:lang w:eastAsia="ru-RU"/>
              </w:rPr>
              <w:t>го службовця і правове регулювання державної служби</w:t>
            </w:r>
          </w:p>
        </w:tc>
        <w:tc>
          <w:tcPr>
            <w:tcW w:w="1337" w:type="dxa"/>
            <w:shd w:val="clear" w:color="auto" w:fill="auto"/>
            <w:vAlign w:val="center"/>
          </w:tcPr>
          <w:p w:rsidR="007A531B" w:rsidRPr="005B7F69" w:rsidRDefault="007A531B" w:rsidP="007A531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7A531B" w:rsidRPr="00387954" w:rsidTr="005A346B">
        <w:tc>
          <w:tcPr>
            <w:tcW w:w="850" w:type="dxa"/>
            <w:shd w:val="clear" w:color="auto" w:fill="auto"/>
          </w:tcPr>
          <w:p w:rsidR="007A531B" w:rsidRPr="00C52119" w:rsidRDefault="007A531B" w:rsidP="007A531B">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4</w:t>
            </w:r>
          </w:p>
        </w:tc>
        <w:tc>
          <w:tcPr>
            <w:tcW w:w="7311" w:type="dxa"/>
            <w:shd w:val="clear" w:color="auto" w:fill="auto"/>
            <w:vAlign w:val="center"/>
          </w:tcPr>
          <w:p w:rsidR="007A531B" w:rsidRPr="007C1A2B" w:rsidRDefault="007A531B" w:rsidP="007A531B">
            <w:pPr>
              <w:spacing w:after="0" w:line="240" w:lineRule="auto"/>
              <w:rPr>
                <w:rFonts w:ascii="Times New Roman" w:eastAsia="Times New Roman" w:hAnsi="Times New Roman"/>
                <w:bCs/>
                <w:sz w:val="28"/>
                <w:szCs w:val="28"/>
                <w:lang w:eastAsia="ru-RU"/>
              </w:rPr>
            </w:pPr>
            <w:r w:rsidRPr="008C53F7">
              <w:rPr>
                <w:rFonts w:ascii="Times New Roman" w:eastAsia="Times New Roman" w:hAnsi="Times New Roman"/>
                <w:bCs/>
                <w:sz w:val="28"/>
                <w:szCs w:val="28"/>
                <w:lang w:eastAsia="ru-RU"/>
              </w:rPr>
              <w:t>Система управління державною служ</w:t>
            </w:r>
            <w:r>
              <w:rPr>
                <w:rFonts w:ascii="Times New Roman" w:eastAsia="Times New Roman" w:hAnsi="Times New Roman"/>
                <w:bCs/>
                <w:sz w:val="28"/>
                <w:szCs w:val="28"/>
                <w:lang w:eastAsia="ru-RU"/>
              </w:rPr>
              <w:t>бою та умови виникнення державно-</w:t>
            </w:r>
            <w:r w:rsidRPr="008C53F7">
              <w:rPr>
                <w:rFonts w:ascii="Times New Roman" w:eastAsia="Times New Roman" w:hAnsi="Times New Roman"/>
                <w:bCs/>
                <w:sz w:val="28"/>
                <w:szCs w:val="28"/>
                <w:lang w:eastAsia="ru-RU"/>
              </w:rPr>
              <w:t>службових відносин</w:t>
            </w:r>
          </w:p>
        </w:tc>
        <w:tc>
          <w:tcPr>
            <w:tcW w:w="1337" w:type="dxa"/>
            <w:shd w:val="clear" w:color="auto" w:fill="auto"/>
            <w:vAlign w:val="center"/>
          </w:tcPr>
          <w:p w:rsidR="007A531B" w:rsidRPr="005B7F69" w:rsidRDefault="007A531B" w:rsidP="007A531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7A531B" w:rsidRPr="00387954" w:rsidTr="00B93A68">
        <w:tc>
          <w:tcPr>
            <w:tcW w:w="850" w:type="dxa"/>
            <w:shd w:val="clear" w:color="auto" w:fill="auto"/>
          </w:tcPr>
          <w:p w:rsidR="007A531B" w:rsidRPr="00C52119" w:rsidRDefault="007A531B" w:rsidP="007A531B">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5</w:t>
            </w:r>
          </w:p>
        </w:tc>
        <w:tc>
          <w:tcPr>
            <w:tcW w:w="7311" w:type="dxa"/>
            <w:shd w:val="clear" w:color="auto" w:fill="auto"/>
          </w:tcPr>
          <w:p w:rsidR="007A531B" w:rsidRPr="007C1A2B" w:rsidRDefault="007A531B" w:rsidP="007A531B">
            <w:pPr>
              <w:spacing w:after="0" w:line="240" w:lineRule="auto"/>
              <w:ind w:right="-1"/>
              <w:rPr>
                <w:rFonts w:ascii="Times New Roman" w:eastAsia="Times New Roman" w:hAnsi="Times New Roman"/>
                <w:sz w:val="28"/>
                <w:szCs w:val="28"/>
                <w:lang w:eastAsia="ru-RU"/>
              </w:rPr>
            </w:pPr>
            <w:r w:rsidRPr="008C53F7">
              <w:rPr>
                <w:rFonts w:ascii="Times New Roman" w:eastAsia="Times New Roman" w:hAnsi="Times New Roman"/>
                <w:sz w:val="28"/>
                <w:szCs w:val="28"/>
                <w:lang w:eastAsia="ru-RU"/>
              </w:rPr>
              <w:t>Оплата праці, робочий час та відповідальність державних службовців</w:t>
            </w:r>
          </w:p>
        </w:tc>
        <w:tc>
          <w:tcPr>
            <w:tcW w:w="1337" w:type="dxa"/>
            <w:shd w:val="clear" w:color="auto" w:fill="auto"/>
            <w:vAlign w:val="center"/>
          </w:tcPr>
          <w:p w:rsidR="007A531B" w:rsidRPr="005B7F69" w:rsidRDefault="007A531B" w:rsidP="007A531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7A531B" w:rsidRPr="00387954" w:rsidTr="00B93A68">
        <w:tc>
          <w:tcPr>
            <w:tcW w:w="850" w:type="dxa"/>
            <w:shd w:val="clear" w:color="auto" w:fill="auto"/>
          </w:tcPr>
          <w:p w:rsidR="007A531B" w:rsidRPr="00C52119" w:rsidRDefault="007A531B" w:rsidP="007A531B">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6</w:t>
            </w:r>
          </w:p>
        </w:tc>
        <w:tc>
          <w:tcPr>
            <w:tcW w:w="7311" w:type="dxa"/>
            <w:shd w:val="clear" w:color="auto" w:fill="auto"/>
          </w:tcPr>
          <w:p w:rsidR="007A531B" w:rsidRPr="007C1A2B" w:rsidRDefault="007A531B" w:rsidP="007A531B">
            <w:pPr>
              <w:spacing w:after="0" w:line="240" w:lineRule="auto"/>
              <w:ind w:right="-1"/>
              <w:rPr>
                <w:rFonts w:ascii="Times New Roman" w:eastAsia="Times New Roman" w:hAnsi="Times New Roman"/>
                <w:sz w:val="28"/>
                <w:szCs w:val="28"/>
                <w:lang w:eastAsia="ru-RU"/>
              </w:rPr>
            </w:pPr>
            <w:r w:rsidRPr="008C53F7">
              <w:rPr>
                <w:rFonts w:ascii="Times New Roman" w:eastAsia="Times New Roman" w:hAnsi="Times New Roman"/>
                <w:sz w:val="28"/>
                <w:szCs w:val="28"/>
                <w:lang w:eastAsia="ru-RU"/>
              </w:rPr>
              <w:t>Теоретичні основи корупції та правові положення її запобігання і протидії у системі державної служби</w:t>
            </w:r>
          </w:p>
        </w:tc>
        <w:tc>
          <w:tcPr>
            <w:tcW w:w="1337" w:type="dxa"/>
            <w:shd w:val="clear" w:color="auto" w:fill="auto"/>
            <w:vAlign w:val="center"/>
          </w:tcPr>
          <w:p w:rsidR="007A531B" w:rsidRPr="005B7F69" w:rsidRDefault="007A531B" w:rsidP="007A531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bl>
    <w:p w:rsidR="00656676" w:rsidRPr="00656676" w:rsidRDefault="00656676" w:rsidP="00656676">
      <w:pPr>
        <w:shd w:val="clear" w:color="auto" w:fill="FFFFFF"/>
        <w:spacing w:before="144" w:after="0" w:line="240" w:lineRule="auto"/>
        <w:jc w:val="center"/>
        <w:rPr>
          <w:rFonts w:ascii="Times New Roman" w:eastAsia="Times New Roman" w:hAnsi="Times New Roman" w:cs="Times New Roman"/>
          <w:b/>
          <w:bCs/>
          <w:i/>
          <w:sz w:val="28"/>
          <w:szCs w:val="28"/>
          <w:lang w:eastAsia="uk-UA"/>
        </w:rPr>
      </w:pPr>
    </w:p>
    <w:p w:rsidR="00902789" w:rsidRDefault="00902789">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P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7A531B" w:rsidRPr="003F514C" w:rsidTr="002D5113">
        <w:trPr>
          <w:trHeight w:val="570"/>
          <w:jc w:val="center"/>
        </w:trPr>
        <w:tc>
          <w:tcPr>
            <w:tcW w:w="4548" w:type="dxa"/>
            <w:vAlign w:val="center"/>
          </w:tcPr>
          <w:p w:rsidR="007A531B" w:rsidRPr="003F514C" w:rsidRDefault="007A531B" w:rsidP="002D5113">
            <w:pPr>
              <w:spacing w:after="0" w:line="240" w:lineRule="auto"/>
              <w:ind w:right="-107"/>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Змістовий модуль та теми курсу</w:t>
            </w:r>
          </w:p>
        </w:tc>
        <w:tc>
          <w:tcPr>
            <w:tcW w:w="2794" w:type="dxa"/>
            <w:vAlign w:val="center"/>
          </w:tcPr>
          <w:p w:rsidR="007A531B" w:rsidRPr="003F514C" w:rsidRDefault="007A531B" w:rsidP="002D5113">
            <w:pPr>
              <w:spacing w:after="0" w:line="240" w:lineRule="auto"/>
              <w:ind w:right="-30"/>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Академічний контроль</w:t>
            </w:r>
          </w:p>
        </w:tc>
        <w:tc>
          <w:tcPr>
            <w:tcW w:w="851" w:type="dxa"/>
            <w:gridSpan w:val="2"/>
            <w:vAlign w:val="center"/>
          </w:tcPr>
          <w:p w:rsidR="007A531B" w:rsidRPr="003F514C" w:rsidRDefault="007A531B" w:rsidP="002D5113">
            <w:pPr>
              <w:spacing w:after="0" w:line="240" w:lineRule="auto"/>
              <w:ind w:right="-108"/>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Бали</w:t>
            </w:r>
          </w:p>
        </w:tc>
        <w:tc>
          <w:tcPr>
            <w:tcW w:w="1359" w:type="dxa"/>
            <w:vAlign w:val="center"/>
          </w:tcPr>
          <w:p w:rsidR="007A531B" w:rsidRPr="003F514C" w:rsidRDefault="007A531B" w:rsidP="002D5113">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Термін</w:t>
            </w:r>
          </w:p>
          <w:p w:rsidR="007A531B" w:rsidRPr="003F514C" w:rsidRDefault="007A531B" w:rsidP="002D5113">
            <w:pPr>
              <w:spacing w:after="0" w:line="240" w:lineRule="auto"/>
              <w:ind w:right="-108"/>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виконання (тижні)</w:t>
            </w:r>
          </w:p>
        </w:tc>
      </w:tr>
      <w:tr w:rsidR="007A531B" w:rsidRPr="003F514C" w:rsidTr="002D5113">
        <w:trPr>
          <w:trHeight w:val="289"/>
          <w:jc w:val="center"/>
        </w:trPr>
        <w:tc>
          <w:tcPr>
            <w:tcW w:w="9552" w:type="dxa"/>
            <w:gridSpan w:val="5"/>
          </w:tcPr>
          <w:p w:rsidR="007A531B" w:rsidRPr="003F514C" w:rsidRDefault="007A531B" w:rsidP="002D5113">
            <w:pPr>
              <w:spacing w:after="0" w:line="240" w:lineRule="auto"/>
              <w:ind w:right="-119"/>
              <w:jc w:val="center"/>
              <w:rPr>
                <w:rFonts w:ascii="Times New Roman" w:eastAsia="Times New Roman" w:hAnsi="Times New Roman"/>
                <w:b/>
                <w:sz w:val="24"/>
                <w:szCs w:val="24"/>
                <w:lang w:eastAsia="ru-RU"/>
              </w:rPr>
            </w:pPr>
            <w:r w:rsidRPr="003F514C">
              <w:rPr>
                <w:rFonts w:ascii="Times New Roman" w:eastAsia="Times New Roman" w:hAnsi="Times New Roman"/>
                <w:b/>
                <w:sz w:val="24"/>
                <w:szCs w:val="24"/>
                <w:lang w:eastAsia="ru-RU"/>
              </w:rPr>
              <w:t xml:space="preserve">ЗМІСТОВИЙ МОДУЛЬ І. </w:t>
            </w:r>
          </w:p>
          <w:p w:rsidR="007A531B" w:rsidRPr="003F514C" w:rsidRDefault="007A531B" w:rsidP="002D5113">
            <w:pPr>
              <w:spacing w:after="0" w:line="240" w:lineRule="auto"/>
              <w:ind w:right="-119"/>
              <w:jc w:val="center"/>
              <w:rPr>
                <w:rFonts w:ascii="Times New Roman" w:eastAsia="Times New Roman" w:hAnsi="Times New Roman"/>
                <w:b/>
                <w:sz w:val="24"/>
                <w:szCs w:val="24"/>
                <w:lang w:eastAsia="ru-RU"/>
              </w:rPr>
            </w:pPr>
            <w:r w:rsidRPr="001B17BB">
              <w:rPr>
                <w:rFonts w:ascii="Times New Roman" w:eastAsia="Times New Roman" w:hAnsi="Times New Roman"/>
                <w:b/>
                <w:bCs/>
                <w:sz w:val="24"/>
                <w:szCs w:val="24"/>
                <w:lang w:eastAsia="ru-RU"/>
              </w:rPr>
              <w:t>ЗАГАЛЬНОНАУКОВІ ЗАСАДИ ТЕОРІЇ ДЕРЖАВНОЇ СЛУЖБИ</w:t>
            </w:r>
          </w:p>
        </w:tc>
      </w:tr>
      <w:tr w:rsidR="007A531B" w:rsidRPr="003F514C" w:rsidTr="002D5113">
        <w:trPr>
          <w:trHeight w:val="701"/>
          <w:jc w:val="center"/>
        </w:trPr>
        <w:tc>
          <w:tcPr>
            <w:tcW w:w="4548" w:type="dxa"/>
            <w:vAlign w:val="center"/>
          </w:tcPr>
          <w:p w:rsidR="007A531B" w:rsidRPr="003F514C" w:rsidRDefault="007A531B" w:rsidP="002D5113">
            <w:pPr>
              <w:spacing w:after="0" w:line="240" w:lineRule="auto"/>
              <w:jc w:val="both"/>
              <w:rPr>
                <w:rFonts w:ascii="Times New Roman" w:eastAsia="Times New Roman" w:hAnsi="Times New Roman"/>
                <w:sz w:val="24"/>
                <w:szCs w:val="24"/>
                <w:lang w:eastAsia="ru-RU"/>
              </w:rPr>
            </w:pPr>
            <w:r w:rsidRPr="003F514C">
              <w:rPr>
                <w:rFonts w:ascii="Times New Roman" w:eastAsia="Times New Roman" w:hAnsi="Times New Roman"/>
                <w:sz w:val="24"/>
                <w:szCs w:val="24"/>
                <w:lang w:eastAsia="ru-RU"/>
              </w:rPr>
              <w:t xml:space="preserve">Тема 1. </w:t>
            </w:r>
            <w:r w:rsidRPr="008C53F7">
              <w:rPr>
                <w:rFonts w:ascii="Times New Roman" w:eastAsia="Times New Roman" w:hAnsi="Times New Roman"/>
                <w:bCs/>
                <w:sz w:val="28"/>
                <w:szCs w:val="28"/>
                <w:lang w:eastAsia="ru-RU"/>
              </w:rPr>
              <w:t>Державна служба в суспільно-політичній та соціально-економічній системах</w:t>
            </w:r>
          </w:p>
          <w:p w:rsidR="007A531B" w:rsidRPr="003F514C" w:rsidRDefault="007A531B" w:rsidP="002D5113">
            <w:pPr>
              <w:spacing w:after="0" w:line="240" w:lineRule="auto"/>
              <w:jc w:val="both"/>
              <w:rPr>
                <w:rFonts w:ascii="Times New Roman" w:eastAsia="Times New Roman" w:hAnsi="Times New Roman"/>
                <w:bCs/>
                <w:sz w:val="24"/>
                <w:szCs w:val="24"/>
                <w:lang w:eastAsia="ru-RU"/>
              </w:rPr>
            </w:pPr>
            <w:r w:rsidRPr="003F514C">
              <w:rPr>
                <w:rFonts w:ascii="Times New Roman" w:eastAsia="Times New Roman" w:hAnsi="Times New Roman"/>
                <w:sz w:val="24"/>
                <w:szCs w:val="24"/>
                <w:lang w:eastAsia="ru-RU"/>
              </w:rPr>
              <w:t>(_</w:t>
            </w:r>
            <w:r>
              <w:rPr>
                <w:rFonts w:ascii="Times New Roman" w:eastAsia="Times New Roman" w:hAnsi="Times New Roman"/>
                <w:sz w:val="24"/>
                <w:szCs w:val="24"/>
                <w:lang w:val="en-US" w:eastAsia="ru-RU"/>
              </w:rPr>
              <w:t>17</w:t>
            </w:r>
            <w:r w:rsidRPr="003F514C">
              <w:rPr>
                <w:rFonts w:ascii="Times New Roman" w:eastAsia="Times New Roman" w:hAnsi="Times New Roman"/>
                <w:sz w:val="24"/>
                <w:szCs w:val="24"/>
                <w:lang w:eastAsia="ru-RU"/>
              </w:rPr>
              <w:t>_ год.)</w:t>
            </w:r>
          </w:p>
        </w:tc>
        <w:tc>
          <w:tcPr>
            <w:tcW w:w="2794" w:type="dxa"/>
            <w:vAlign w:val="center"/>
          </w:tcPr>
          <w:p w:rsidR="007A531B" w:rsidRPr="003F514C" w:rsidRDefault="007A531B" w:rsidP="002D5113">
            <w:pPr>
              <w:spacing w:after="0" w:line="240" w:lineRule="auto"/>
              <w:ind w:right="-30"/>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Практичне заняття</w:t>
            </w:r>
          </w:p>
        </w:tc>
        <w:tc>
          <w:tcPr>
            <w:tcW w:w="851" w:type="dxa"/>
            <w:gridSpan w:val="2"/>
            <w:vAlign w:val="center"/>
          </w:tcPr>
          <w:p w:rsidR="007A531B" w:rsidRPr="003F514C" w:rsidRDefault="007A531B" w:rsidP="002D5113">
            <w:pPr>
              <w:tabs>
                <w:tab w:val="left" w:pos="34"/>
              </w:tabs>
              <w:spacing w:before="144" w:after="0" w:line="240" w:lineRule="auto"/>
              <w:ind w:right="-108"/>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359" w:type="dxa"/>
            <w:vAlign w:val="center"/>
          </w:tcPr>
          <w:p w:rsidR="007A531B" w:rsidRPr="003F514C" w:rsidRDefault="007A531B" w:rsidP="002D5113">
            <w:pPr>
              <w:spacing w:before="144"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І-ІІ</w:t>
            </w:r>
          </w:p>
        </w:tc>
      </w:tr>
      <w:tr w:rsidR="007A531B" w:rsidRPr="003F514C" w:rsidTr="002D5113">
        <w:trPr>
          <w:trHeight w:val="697"/>
          <w:jc w:val="center"/>
        </w:trPr>
        <w:tc>
          <w:tcPr>
            <w:tcW w:w="4548" w:type="dxa"/>
            <w:vAlign w:val="center"/>
          </w:tcPr>
          <w:p w:rsidR="007A531B" w:rsidRPr="003F514C" w:rsidRDefault="007A531B" w:rsidP="002D5113">
            <w:pPr>
              <w:spacing w:after="0" w:line="240" w:lineRule="auto"/>
              <w:jc w:val="both"/>
              <w:rPr>
                <w:rFonts w:ascii="Times New Roman" w:eastAsia="Times New Roman" w:hAnsi="Times New Roman"/>
                <w:sz w:val="24"/>
                <w:szCs w:val="24"/>
                <w:lang w:eastAsia="ru-RU"/>
              </w:rPr>
            </w:pPr>
            <w:r w:rsidRPr="003F514C">
              <w:rPr>
                <w:rFonts w:ascii="Times New Roman" w:eastAsia="Times New Roman" w:hAnsi="Times New Roman"/>
                <w:w w:val="105"/>
                <w:sz w:val="24"/>
                <w:szCs w:val="24"/>
                <w:lang w:eastAsia="ru-RU"/>
              </w:rPr>
              <w:t xml:space="preserve">Тема 2. </w:t>
            </w:r>
            <w:r>
              <w:rPr>
                <w:rFonts w:ascii="Times New Roman" w:eastAsia="Times New Roman" w:hAnsi="Times New Roman"/>
                <w:bCs/>
                <w:sz w:val="28"/>
                <w:szCs w:val="28"/>
                <w:lang w:eastAsia="ru-RU"/>
              </w:rPr>
              <w:t>Історія виникнен</w:t>
            </w:r>
            <w:r w:rsidRPr="008C53F7">
              <w:rPr>
                <w:rFonts w:ascii="Times New Roman" w:eastAsia="Times New Roman" w:hAnsi="Times New Roman"/>
                <w:bCs/>
                <w:sz w:val="28"/>
                <w:szCs w:val="28"/>
                <w:lang w:eastAsia="ru-RU"/>
              </w:rPr>
              <w:t>ня та розвитку державної служби</w:t>
            </w:r>
          </w:p>
          <w:p w:rsidR="007A531B" w:rsidRPr="003F514C" w:rsidRDefault="007A531B" w:rsidP="002D5113">
            <w:pPr>
              <w:spacing w:after="0" w:line="240" w:lineRule="auto"/>
              <w:jc w:val="both"/>
              <w:rPr>
                <w:rFonts w:ascii="Times New Roman" w:eastAsia="Times New Roman" w:hAnsi="Times New Roman"/>
                <w:bCs/>
                <w:sz w:val="24"/>
                <w:szCs w:val="24"/>
                <w:lang w:eastAsia="ru-RU"/>
              </w:rPr>
            </w:pPr>
            <w:r w:rsidRPr="003F514C">
              <w:rPr>
                <w:rFonts w:ascii="Times New Roman" w:eastAsia="Times New Roman" w:hAnsi="Times New Roman"/>
                <w:sz w:val="24"/>
                <w:szCs w:val="24"/>
                <w:lang w:eastAsia="ru-RU"/>
              </w:rPr>
              <w:t>(_</w:t>
            </w:r>
            <w:r>
              <w:rPr>
                <w:rFonts w:ascii="Times New Roman" w:eastAsia="Times New Roman" w:hAnsi="Times New Roman"/>
                <w:sz w:val="24"/>
                <w:szCs w:val="24"/>
                <w:lang w:val="en-US" w:eastAsia="ru-RU"/>
              </w:rPr>
              <w:t>17</w:t>
            </w:r>
            <w:r w:rsidRPr="003F514C">
              <w:rPr>
                <w:rFonts w:ascii="Times New Roman" w:eastAsia="Times New Roman" w:hAnsi="Times New Roman"/>
                <w:sz w:val="24"/>
                <w:szCs w:val="24"/>
                <w:lang w:eastAsia="ru-RU"/>
              </w:rPr>
              <w:t>_ год.)</w:t>
            </w:r>
          </w:p>
        </w:tc>
        <w:tc>
          <w:tcPr>
            <w:tcW w:w="2794" w:type="dxa"/>
            <w:vAlign w:val="center"/>
          </w:tcPr>
          <w:p w:rsidR="007A531B" w:rsidRPr="003F514C" w:rsidRDefault="007A531B" w:rsidP="002D5113">
            <w:pPr>
              <w:spacing w:after="0" w:line="240" w:lineRule="auto"/>
              <w:ind w:right="-108"/>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 xml:space="preserve">Практичне  заняття </w:t>
            </w:r>
          </w:p>
        </w:tc>
        <w:tc>
          <w:tcPr>
            <w:tcW w:w="851" w:type="dxa"/>
            <w:gridSpan w:val="2"/>
            <w:vAlign w:val="center"/>
          </w:tcPr>
          <w:p w:rsidR="007A531B" w:rsidRPr="003F514C" w:rsidRDefault="007A531B" w:rsidP="002D5113">
            <w:pPr>
              <w:tabs>
                <w:tab w:val="left" w:pos="-108"/>
              </w:tabs>
              <w:spacing w:before="144" w:after="0" w:line="240" w:lineRule="auto"/>
              <w:ind w:right="-185"/>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359" w:type="dxa"/>
            <w:vAlign w:val="center"/>
          </w:tcPr>
          <w:p w:rsidR="007A531B" w:rsidRPr="003F514C" w:rsidRDefault="007A531B" w:rsidP="002D5113">
            <w:pPr>
              <w:spacing w:before="144"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ІІ-ІІІ</w:t>
            </w:r>
          </w:p>
        </w:tc>
      </w:tr>
      <w:tr w:rsidR="007A531B" w:rsidRPr="003F514C" w:rsidTr="002D5113">
        <w:trPr>
          <w:trHeight w:val="697"/>
          <w:jc w:val="center"/>
        </w:trPr>
        <w:tc>
          <w:tcPr>
            <w:tcW w:w="4548" w:type="dxa"/>
            <w:vAlign w:val="center"/>
          </w:tcPr>
          <w:p w:rsidR="007A531B" w:rsidRPr="003F514C" w:rsidRDefault="007A531B" w:rsidP="002D5113">
            <w:pPr>
              <w:spacing w:after="0" w:line="240" w:lineRule="auto"/>
              <w:jc w:val="both"/>
              <w:rPr>
                <w:rFonts w:ascii="Times New Roman" w:eastAsia="Times New Roman" w:hAnsi="Times New Roman"/>
                <w:sz w:val="24"/>
                <w:szCs w:val="24"/>
                <w:lang w:eastAsia="ru-RU"/>
              </w:rPr>
            </w:pPr>
            <w:r w:rsidRPr="003F514C">
              <w:rPr>
                <w:rFonts w:ascii="Times New Roman" w:eastAsia="Times New Roman" w:hAnsi="Times New Roman"/>
                <w:w w:val="105"/>
                <w:sz w:val="24"/>
                <w:szCs w:val="24"/>
                <w:lang w:eastAsia="ru-RU"/>
              </w:rPr>
              <w:t xml:space="preserve">Тема 3. </w:t>
            </w:r>
            <w:r>
              <w:rPr>
                <w:rFonts w:ascii="Times New Roman" w:eastAsia="Times New Roman" w:hAnsi="Times New Roman"/>
                <w:color w:val="000000"/>
                <w:sz w:val="28"/>
                <w:szCs w:val="28"/>
                <w:lang w:eastAsia="ru-RU"/>
              </w:rPr>
              <w:t>Правовий статус державно</w:t>
            </w:r>
            <w:r w:rsidRPr="008C53F7">
              <w:rPr>
                <w:rFonts w:ascii="Times New Roman" w:eastAsia="Times New Roman" w:hAnsi="Times New Roman"/>
                <w:color w:val="000000"/>
                <w:sz w:val="28"/>
                <w:szCs w:val="28"/>
                <w:lang w:eastAsia="ru-RU"/>
              </w:rPr>
              <w:t>го службовця і правове регулювання державної служби</w:t>
            </w:r>
          </w:p>
          <w:p w:rsidR="007A531B" w:rsidRPr="003F514C" w:rsidRDefault="007A531B" w:rsidP="002D5113">
            <w:pPr>
              <w:spacing w:after="0" w:line="240" w:lineRule="auto"/>
              <w:jc w:val="both"/>
              <w:rPr>
                <w:rFonts w:ascii="Times New Roman" w:eastAsia="Times New Roman" w:hAnsi="Times New Roman"/>
                <w:bCs/>
                <w:sz w:val="24"/>
                <w:szCs w:val="24"/>
                <w:lang w:eastAsia="ru-RU"/>
              </w:rPr>
            </w:pPr>
            <w:r w:rsidRPr="003F514C">
              <w:rPr>
                <w:rFonts w:ascii="Times New Roman" w:eastAsia="Times New Roman" w:hAnsi="Times New Roman"/>
                <w:sz w:val="24"/>
                <w:szCs w:val="24"/>
                <w:lang w:eastAsia="ru-RU"/>
              </w:rPr>
              <w:t>(_</w:t>
            </w:r>
            <w:r>
              <w:rPr>
                <w:rFonts w:ascii="Times New Roman" w:eastAsia="Times New Roman" w:hAnsi="Times New Roman"/>
                <w:sz w:val="24"/>
                <w:szCs w:val="24"/>
                <w:lang w:val="en-US" w:eastAsia="ru-RU"/>
              </w:rPr>
              <w:t>17</w:t>
            </w:r>
            <w:r w:rsidRPr="003F514C">
              <w:rPr>
                <w:rFonts w:ascii="Times New Roman" w:eastAsia="Times New Roman" w:hAnsi="Times New Roman"/>
                <w:sz w:val="24"/>
                <w:szCs w:val="24"/>
                <w:lang w:eastAsia="ru-RU"/>
              </w:rPr>
              <w:t>_год.)</w:t>
            </w:r>
          </w:p>
        </w:tc>
        <w:tc>
          <w:tcPr>
            <w:tcW w:w="2794" w:type="dxa"/>
            <w:vAlign w:val="center"/>
          </w:tcPr>
          <w:p w:rsidR="007A531B" w:rsidRPr="003F514C" w:rsidRDefault="007A531B" w:rsidP="002D5113">
            <w:pPr>
              <w:spacing w:after="0" w:line="240" w:lineRule="auto"/>
              <w:ind w:right="-108"/>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 xml:space="preserve">Практичне  заняття </w:t>
            </w:r>
          </w:p>
        </w:tc>
        <w:tc>
          <w:tcPr>
            <w:tcW w:w="851" w:type="dxa"/>
            <w:gridSpan w:val="2"/>
            <w:vAlign w:val="center"/>
          </w:tcPr>
          <w:p w:rsidR="007A531B" w:rsidRPr="003F514C" w:rsidRDefault="007A531B" w:rsidP="002D5113">
            <w:pPr>
              <w:tabs>
                <w:tab w:val="left" w:pos="-108"/>
              </w:tabs>
              <w:spacing w:before="144" w:after="0" w:line="240" w:lineRule="auto"/>
              <w:ind w:right="-185"/>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1</w:t>
            </w:r>
          </w:p>
        </w:tc>
        <w:tc>
          <w:tcPr>
            <w:tcW w:w="1359" w:type="dxa"/>
            <w:vAlign w:val="center"/>
          </w:tcPr>
          <w:p w:rsidR="007A531B" w:rsidRPr="003F514C" w:rsidRDefault="007A531B" w:rsidP="002D5113">
            <w:pPr>
              <w:spacing w:before="144" w:after="0" w:line="240" w:lineRule="auto"/>
              <w:jc w:val="center"/>
              <w:rPr>
                <w:rFonts w:ascii="Times New Roman" w:eastAsia="Times New Roman" w:hAnsi="Times New Roman"/>
                <w:bCs/>
                <w:sz w:val="24"/>
                <w:szCs w:val="24"/>
                <w:lang w:val="en-US" w:eastAsia="ru-RU"/>
              </w:rPr>
            </w:pPr>
            <w:r w:rsidRPr="003F514C">
              <w:rPr>
                <w:rFonts w:ascii="Times New Roman" w:eastAsia="Times New Roman" w:hAnsi="Times New Roman"/>
                <w:bCs/>
                <w:sz w:val="24"/>
                <w:szCs w:val="24"/>
                <w:lang w:eastAsia="ru-RU"/>
              </w:rPr>
              <w:t>ІІІ-ІV</w:t>
            </w:r>
          </w:p>
        </w:tc>
      </w:tr>
      <w:tr w:rsidR="007A531B" w:rsidRPr="003F514C" w:rsidTr="002D5113">
        <w:trPr>
          <w:trHeight w:val="697"/>
          <w:jc w:val="center"/>
        </w:trPr>
        <w:tc>
          <w:tcPr>
            <w:tcW w:w="4548" w:type="dxa"/>
            <w:vAlign w:val="center"/>
          </w:tcPr>
          <w:p w:rsidR="007A531B" w:rsidRPr="003F514C" w:rsidRDefault="007A531B" w:rsidP="002D5113">
            <w:pPr>
              <w:spacing w:after="0" w:line="240" w:lineRule="auto"/>
              <w:jc w:val="both"/>
              <w:rPr>
                <w:rFonts w:ascii="Times New Roman" w:eastAsia="Times New Roman" w:hAnsi="Times New Roman"/>
                <w:bCs/>
                <w:sz w:val="24"/>
                <w:szCs w:val="24"/>
                <w:lang w:eastAsia="ru-RU"/>
              </w:rPr>
            </w:pPr>
            <w:r w:rsidRPr="003F514C">
              <w:rPr>
                <w:rFonts w:ascii="Times New Roman" w:eastAsia="Times New Roman" w:hAnsi="Times New Roman"/>
                <w:w w:val="105"/>
                <w:sz w:val="24"/>
                <w:szCs w:val="24"/>
                <w:lang w:eastAsia="ru-RU"/>
              </w:rPr>
              <w:t xml:space="preserve">Тема 4. </w:t>
            </w:r>
            <w:r w:rsidRPr="008C53F7">
              <w:rPr>
                <w:rFonts w:ascii="Times New Roman" w:eastAsia="Times New Roman" w:hAnsi="Times New Roman"/>
                <w:bCs/>
                <w:sz w:val="28"/>
                <w:szCs w:val="28"/>
                <w:lang w:eastAsia="ru-RU"/>
              </w:rPr>
              <w:t>Система управління державною служ</w:t>
            </w:r>
            <w:r>
              <w:rPr>
                <w:rFonts w:ascii="Times New Roman" w:eastAsia="Times New Roman" w:hAnsi="Times New Roman"/>
                <w:bCs/>
                <w:sz w:val="28"/>
                <w:szCs w:val="28"/>
                <w:lang w:eastAsia="ru-RU"/>
              </w:rPr>
              <w:t>бою та умови виникнення державно-</w:t>
            </w:r>
            <w:r w:rsidRPr="008C53F7">
              <w:rPr>
                <w:rFonts w:ascii="Times New Roman" w:eastAsia="Times New Roman" w:hAnsi="Times New Roman"/>
                <w:bCs/>
                <w:sz w:val="28"/>
                <w:szCs w:val="28"/>
                <w:lang w:eastAsia="ru-RU"/>
              </w:rPr>
              <w:t>службових відносин</w:t>
            </w:r>
            <w:r>
              <w:rPr>
                <w:rFonts w:ascii="Times New Roman" w:eastAsia="Times New Roman" w:hAnsi="Times New Roman"/>
                <w:sz w:val="24"/>
                <w:szCs w:val="24"/>
                <w:lang w:eastAsia="ru-RU"/>
              </w:rPr>
              <w:t xml:space="preserve"> (_17</w:t>
            </w:r>
            <w:r w:rsidRPr="003F514C">
              <w:rPr>
                <w:rFonts w:ascii="Times New Roman" w:eastAsia="Times New Roman" w:hAnsi="Times New Roman"/>
                <w:sz w:val="24"/>
                <w:szCs w:val="24"/>
                <w:lang w:eastAsia="ru-RU"/>
              </w:rPr>
              <w:t>_год.)</w:t>
            </w:r>
          </w:p>
        </w:tc>
        <w:tc>
          <w:tcPr>
            <w:tcW w:w="2794" w:type="dxa"/>
            <w:vAlign w:val="center"/>
          </w:tcPr>
          <w:p w:rsidR="007A531B" w:rsidRPr="003F514C" w:rsidRDefault="007A531B" w:rsidP="002D5113">
            <w:pPr>
              <w:spacing w:after="0" w:line="240" w:lineRule="auto"/>
              <w:ind w:right="-108"/>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Практичне заняття, підсумкова модульна контрольна робота</w:t>
            </w:r>
          </w:p>
        </w:tc>
        <w:tc>
          <w:tcPr>
            <w:tcW w:w="851" w:type="dxa"/>
            <w:gridSpan w:val="2"/>
            <w:vAlign w:val="center"/>
          </w:tcPr>
          <w:p w:rsidR="007A531B" w:rsidRPr="003F514C" w:rsidRDefault="007A531B" w:rsidP="002D5113">
            <w:pPr>
              <w:tabs>
                <w:tab w:val="left" w:pos="-108"/>
              </w:tabs>
              <w:spacing w:before="144" w:after="0" w:line="240" w:lineRule="auto"/>
              <w:ind w:right="-185"/>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1</w:t>
            </w:r>
          </w:p>
          <w:p w:rsidR="007A531B" w:rsidRPr="003F514C" w:rsidRDefault="007A531B" w:rsidP="002D5113">
            <w:pPr>
              <w:tabs>
                <w:tab w:val="left" w:pos="-108"/>
              </w:tabs>
              <w:spacing w:before="144" w:after="0" w:line="240" w:lineRule="auto"/>
              <w:ind w:right="-185"/>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МК-5</w:t>
            </w:r>
          </w:p>
        </w:tc>
        <w:tc>
          <w:tcPr>
            <w:tcW w:w="1359" w:type="dxa"/>
            <w:vAlign w:val="center"/>
          </w:tcPr>
          <w:p w:rsidR="007A531B" w:rsidRPr="003F514C" w:rsidRDefault="007A531B" w:rsidP="002D5113">
            <w:pPr>
              <w:spacing w:before="144" w:after="0" w:line="240" w:lineRule="auto"/>
              <w:jc w:val="center"/>
              <w:rPr>
                <w:rFonts w:ascii="Times New Roman" w:eastAsia="Times New Roman" w:hAnsi="Times New Roman"/>
                <w:bCs/>
                <w:sz w:val="24"/>
                <w:szCs w:val="24"/>
                <w:lang w:val="en-US" w:eastAsia="ru-RU"/>
              </w:rPr>
            </w:pPr>
            <w:r w:rsidRPr="003F514C">
              <w:rPr>
                <w:rFonts w:ascii="Times New Roman" w:eastAsia="Times New Roman" w:hAnsi="Times New Roman"/>
                <w:bCs/>
                <w:sz w:val="24"/>
                <w:szCs w:val="24"/>
                <w:lang w:eastAsia="ru-RU"/>
              </w:rPr>
              <w:t>І</w:t>
            </w:r>
            <w:r w:rsidRPr="003F514C">
              <w:rPr>
                <w:rFonts w:ascii="Times New Roman" w:eastAsia="Times New Roman" w:hAnsi="Times New Roman"/>
                <w:bCs/>
                <w:sz w:val="24"/>
                <w:szCs w:val="24"/>
                <w:lang w:val="en-US" w:eastAsia="ru-RU"/>
              </w:rPr>
              <w:t>V</w:t>
            </w:r>
            <w:r w:rsidRPr="003F514C">
              <w:rPr>
                <w:rFonts w:ascii="Times New Roman" w:eastAsia="Times New Roman" w:hAnsi="Times New Roman"/>
                <w:bCs/>
                <w:sz w:val="24"/>
                <w:szCs w:val="24"/>
                <w:lang w:eastAsia="ru-RU"/>
              </w:rPr>
              <w:t>-</w:t>
            </w:r>
            <w:r w:rsidRPr="003F514C">
              <w:rPr>
                <w:rFonts w:ascii="Times New Roman" w:eastAsia="Times New Roman" w:hAnsi="Times New Roman"/>
                <w:bCs/>
                <w:sz w:val="24"/>
                <w:szCs w:val="24"/>
                <w:lang w:val="en-US" w:eastAsia="ru-RU"/>
              </w:rPr>
              <w:t>V</w:t>
            </w:r>
          </w:p>
        </w:tc>
      </w:tr>
      <w:tr w:rsidR="007A531B" w:rsidRPr="003F514C" w:rsidTr="002D5113">
        <w:trPr>
          <w:trHeight w:val="523"/>
          <w:jc w:val="center"/>
        </w:trPr>
        <w:tc>
          <w:tcPr>
            <w:tcW w:w="4548" w:type="dxa"/>
            <w:vAlign w:val="center"/>
          </w:tcPr>
          <w:p w:rsidR="007A531B" w:rsidRPr="003F514C" w:rsidRDefault="007A531B" w:rsidP="002D5113">
            <w:pPr>
              <w:shd w:val="clear" w:color="auto" w:fill="FFFFFF"/>
              <w:spacing w:after="0"/>
              <w:jc w:val="center"/>
              <w:rPr>
                <w:rFonts w:ascii="Times New Roman" w:eastAsia="Times New Roman" w:hAnsi="Times New Roman"/>
                <w:i/>
                <w:sz w:val="24"/>
                <w:szCs w:val="24"/>
                <w:lang w:eastAsia="ru-RU"/>
              </w:rPr>
            </w:pPr>
            <w:r w:rsidRPr="003F514C">
              <w:rPr>
                <w:rFonts w:ascii="Times New Roman" w:eastAsia="Times New Roman" w:hAnsi="Times New Roman"/>
                <w:i/>
                <w:sz w:val="24"/>
                <w:szCs w:val="24"/>
                <w:lang w:eastAsia="ru-RU"/>
              </w:rPr>
              <w:t>Всього: _</w:t>
            </w:r>
            <w:r>
              <w:rPr>
                <w:rFonts w:ascii="Times New Roman" w:eastAsia="Times New Roman" w:hAnsi="Times New Roman"/>
                <w:i/>
                <w:sz w:val="24"/>
                <w:szCs w:val="24"/>
                <w:lang w:val="en-US" w:eastAsia="ru-RU"/>
              </w:rPr>
              <w:t>68</w:t>
            </w:r>
            <w:r w:rsidRPr="003F514C">
              <w:rPr>
                <w:rFonts w:ascii="Times New Roman" w:eastAsia="Times New Roman" w:hAnsi="Times New Roman"/>
                <w:i/>
                <w:sz w:val="24"/>
                <w:szCs w:val="24"/>
                <w:lang w:eastAsia="ru-RU"/>
              </w:rPr>
              <w:t>_ год.</w:t>
            </w:r>
          </w:p>
        </w:tc>
        <w:tc>
          <w:tcPr>
            <w:tcW w:w="5004" w:type="dxa"/>
            <w:gridSpan w:val="4"/>
            <w:vAlign w:val="center"/>
          </w:tcPr>
          <w:p w:rsidR="007A531B" w:rsidRPr="003F514C" w:rsidRDefault="007A531B" w:rsidP="002D5113">
            <w:pPr>
              <w:spacing w:before="144" w:after="0" w:line="240" w:lineRule="auto"/>
              <w:jc w:val="center"/>
              <w:rPr>
                <w:rFonts w:ascii="Times New Roman" w:eastAsia="Times New Roman" w:hAnsi="Times New Roman"/>
                <w:bCs/>
                <w:i/>
                <w:sz w:val="24"/>
                <w:szCs w:val="24"/>
                <w:lang w:eastAsia="ru-RU"/>
              </w:rPr>
            </w:pPr>
            <w:r w:rsidRPr="003F514C">
              <w:rPr>
                <w:rFonts w:ascii="Times New Roman" w:eastAsia="Times New Roman" w:hAnsi="Times New Roman"/>
                <w:bCs/>
                <w:i/>
                <w:sz w:val="24"/>
                <w:szCs w:val="24"/>
                <w:lang w:eastAsia="ru-RU"/>
              </w:rPr>
              <w:t>Всього: 9  балів</w:t>
            </w:r>
          </w:p>
        </w:tc>
      </w:tr>
      <w:tr w:rsidR="007A531B" w:rsidRPr="003F514C" w:rsidTr="002D5113">
        <w:trPr>
          <w:jc w:val="center"/>
        </w:trPr>
        <w:tc>
          <w:tcPr>
            <w:tcW w:w="9552" w:type="dxa"/>
            <w:gridSpan w:val="5"/>
            <w:vAlign w:val="center"/>
          </w:tcPr>
          <w:p w:rsidR="007A531B" w:rsidRPr="003F514C" w:rsidRDefault="007A531B" w:rsidP="002D5113">
            <w:pPr>
              <w:spacing w:after="0" w:line="264" w:lineRule="auto"/>
              <w:ind w:right="-119"/>
              <w:jc w:val="center"/>
              <w:rPr>
                <w:rFonts w:ascii="Times New Roman" w:eastAsia="Times New Roman" w:hAnsi="Times New Roman"/>
                <w:b/>
                <w:sz w:val="24"/>
                <w:szCs w:val="24"/>
                <w:lang w:eastAsia="ru-RU"/>
              </w:rPr>
            </w:pPr>
            <w:r w:rsidRPr="003F514C">
              <w:rPr>
                <w:rFonts w:ascii="Times New Roman" w:eastAsia="Times New Roman" w:hAnsi="Times New Roman"/>
                <w:b/>
                <w:sz w:val="24"/>
                <w:szCs w:val="24"/>
                <w:lang w:eastAsia="ru-RU"/>
              </w:rPr>
              <w:t>ЗМІСТОВИЙ МОДУЛЬ ІІ.</w:t>
            </w:r>
          </w:p>
          <w:p w:rsidR="007A531B" w:rsidRPr="003F514C" w:rsidRDefault="007A531B" w:rsidP="002D5113">
            <w:pPr>
              <w:spacing w:after="0" w:line="240" w:lineRule="auto"/>
              <w:ind w:right="-1"/>
              <w:jc w:val="center"/>
              <w:rPr>
                <w:rFonts w:ascii="Times New Roman" w:eastAsia="Times New Roman" w:hAnsi="Times New Roman"/>
                <w:b/>
                <w:lang w:eastAsia="ru-RU"/>
              </w:rPr>
            </w:pPr>
            <w:r w:rsidRPr="008A34F2">
              <w:rPr>
                <w:rFonts w:ascii="Times New Roman" w:eastAsia="Times New Roman" w:hAnsi="Times New Roman"/>
                <w:b/>
                <w:sz w:val="24"/>
                <w:szCs w:val="24"/>
                <w:lang w:eastAsia="ru-RU"/>
              </w:rPr>
              <w:t>ПРАВОВІ ТА ОРГАНІЗАЦІЙНІ ОСНОВИ ДЕРЖАВНОЇ СЛУЖБИ</w:t>
            </w:r>
          </w:p>
        </w:tc>
      </w:tr>
      <w:tr w:rsidR="007A531B" w:rsidRPr="003F514C" w:rsidTr="002D5113">
        <w:trPr>
          <w:trHeight w:val="679"/>
          <w:jc w:val="center"/>
        </w:trPr>
        <w:tc>
          <w:tcPr>
            <w:tcW w:w="4548" w:type="dxa"/>
            <w:vAlign w:val="center"/>
          </w:tcPr>
          <w:p w:rsidR="007A531B" w:rsidRDefault="007A531B" w:rsidP="002D5113">
            <w:pPr>
              <w:spacing w:after="0" w:line="240" w:lineRule="auto"/>
              <w:jc w:val="both"/>
              <w:rPr>
                <w:rFonts w:ascii="Times New Roman" w:eastAsia="Times New Roman" w:hAnsi="Times New Roman"/>
                <w:sz w:val="28"/>
                <w:szCs w:val="28"/>
                <w:lang w:eastAsia="ru-RU"/>
              </w:rPr>
            </w:pPr>
            <w:r w:rsidRPr="003F514C">
              <w:rPr>
                <w:rFonts w:ascii="Times New Roman" w:eastAsia="Times New Roman" w:hAnsi="Times New Roman"/>
                <w:sz w:val="24"/>
                <w:szCs w:val="24"/>
                <w:lang w:eastAsia="ru-RU"/>
              </w:rPr>
              <w:t xml:space="preserve">Тема </w:t>
            </w:r>
            <w:r>
              <w:rPr>
                <w:rFonts w:ascii="Times New Roman" w:eastAsia="Times New Roman" w:hAnsi="Times New Roman"/>
                <w:sz w:val="24"/>
                <w:szCs w:val="24"/>
                <w:lang w:eastAsia="ru-RU"/>
              </w:rPr>
              <w:t>5</w:t>
            </w:r>
            <w:r w:rsidRPr="003F514C">
              <w:rPr>
                <w:rFonts w:ascii="Times New Roman" w:eastAsia="Times New Roman" w:hAnsi="Times New Roman"/>
                <w:sz w:val="24"/>
                <w:szCs w:val="24"/>
                <w:lang w:eastAsia="ru-RU"/>
              </w:rPr>
              <w:t xml:space="preserve">. </w:t>
            </w:r>
            <w:r w:rsidRPr="008C53F7">
              <w:rPr>
                <w:rFonts w:ascii="Times New Roman" w:eastAsia="Times New Roman" w:hAnsi="Times New Roman"/>
                <w:sz w:val="28"/>
                <w:szCs w:val="28"/>
                <w:lang w:eastAsia="ru-RU"/>
              </w:rPr>
              <w:t>Оплата праці, робочий час та відповідальність державних службовців</w:t>
            </w:r>
          </w:p>
          <w:p w:rsidR="007A531B" w:rsidRPr="003F514C" w:rsidRDefault="007A531B" w:rsidP="002D5113">
            <w:pPr>
              <w:spacing w:after="0" w:line="240" w:lineRule="auto"/>
              <w:jc w:val="both"/>
              <w:rPr>
                <w:rFonts w:ascii="Times New Roman" w:eastAsia="Times New Roman" w:hAnsi="Times New Roman"/>
                <w:bCs/>
                <w:sz w:val="24"/>
                <w:szCs w:val="24"/>
                <w:lang w:eastAsia="ru-RU"/>
              </w:rPr>
            </w:pPr>
            <w:r w:rsidRPr="003F514C">
              <w:rPr>
                <w:rFonts w:ascii="Times New Roman" w:eastAsia="Times New Roman" w:hAnsi="Times New Roman"/>
                <w:sz w:val="24"/>
                <w:szCs w:val="24"/>
                <w:lang w:eastAsia="ru-RU"/>
              </w:rPr>
              <w:t xml:space="preserve"> (_</w:t>
            </w:r>
            <w:r>
              <w:rPr>
                <w:rFonts w:ascii="Times New Roman" w:eastAsia="Times New Roman" w:hAnsi="Times New Roman"/>
                <w:sz w:val="24"/>
                <w:szCs w:val="24"/>
                <w:lang w:eastAsia="ru-RU"/>
              </w:rPr>
              <w:t>17</w:t>
            </w:r>
            <w:r w:rsidRPr="003F514C">
              <w:rPr>
                <w:rFonts w:ascii="Times New Roman" w:eastAsia="Times New Roman" w:hAnsi="Times New Roman"/>
                <w:sz w:val="24"/>
                <w:szCs w:val="24"/>
                <w:lang w:eastAsia="ru-RU"/>
              </w:rPr>
              <w:t>_ год.)</w:t>
            </w:r>
          </w:p>
        </w:tc>
        <w:tc>
          <w:tcPr>
            <w:tcW w:w="2857" w:type="dxa"/>
            <w:gridSpan w:val="2"/>
            <w:vAlign w:val="center"/>
          </w:tcPr>
          <w:p w:rsidR="007A531B" w:rsidRPr="003F514C" w:rsidRDefault="007A531B" w:rsidP="002D5113">
            <w:pPr>
              <w:spacing w:after="0" w:line="240" w:lineRule="auto"/>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Практичне заняття</w:t>
            </w:r>
          </w:p>
        </w:tc>
        <w:tc>
          <w:tcPr>
            <w:tcW w:w="788" w:type="dxa"/>
            <w:vAlign w:val="center"/>
          </w:tcPr>
          <w:p w:rsidR="007A531B" w:rsidRPr="003F514C" w:rsidRDefault="007A531B" w:rsidP="002D5113">
            <w:pPr>
              <w:spacing w:before="144" w:after="0" w:line="240" w:lineRule="auto"/>
              <w:ind w:right="-249"/>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1</w:t>
            </w:r>
          </w:p>
        </w:tc>
        <w:tc>
          <w:tcPr>
            <w:tcW w:w="1359" w:type="dxa"/>
            <w:vAlign w:val="center"/>
          </w:tcPr>
          <w:p w:rsidR="007A531B" w:rsidRPr="003F514C" w:rsidRDefault="007A531B" w:rsidP="002D5113">
            <w:pPr>
              <w:spacing w:before="144" w:after="0" w:line="240" w:lineRule="auto"/>
              <w:jc w:val="center"/>
              <w:rPr>
                <w:rFonts w:ascii="Times New Roman" w:eastAsia="Times New Roman" w:hAnsi="Times New Roman"/>
                <w:bCs/>
                <w:sz w:val="24"/>
                <w:szCs w:val="24"/>
                <w:lang w:val="en-US" w:eastAsia="ru-RU"/>
              </w:rPr>
            </w:pPr>
            <w:r w:rsidRPr="003F514C">
              <w:rPr>
                <w:rFonts w:ascii="Times New Roman" w:eastAsia="Times New Roman" w:hAnsi="Times New Roman"/>
                <w:bCs/>
                <w:sz w:val="24"/>
                <w:szCs w:val="24"/>
                <w:lang w:eastAsia="ru-RU"/>
              </w:rPr>
              <w:t>V</w:t>
            </w:r>
            <w:r w:rsidRPr="003F514C">
              <w:rPr>
                <w:rFonts w:ascii="Times New Roman" w:eastAsia="Times New Roman" w:hAnsi="Times New Roman"/>
                <w:bCs/>
                <w:sz w:val="24"/>
                <w:szCs w:val="24"/>
                <w:lang w:val="en-US" w:eastAsia="ru-RU"/>
              </w:rPr>
              <w:t>I</w:t>
            </w:r>
            <w:r w:rsidRPr="003F514C">
              <w:rPr>
                <w:rFonts w:ascii="Times New Roman" w:eastAsia="Times New Roman" w:hAnsi="Times New Roman"/>
                <w:bCs/>
                <w:sz w:val="24"/>
                <w:szCs w:val="24"/>
                <w:lang w:eastAsia="ru-RU"/>
              </w:rPr>
              <w:t>-VІ</w:t>
            </w:r>
            <w:r w:rsidRPr="003F514C">
              <w:rPr>
                <w:rFonts w:ascii="Times New Roman" w:eastAsia="Times New Roman" w:hAnsi="Times New Roman"/>
                <w:bCs/>
                <w:sz w:val="24"/>
                <w:szCs w:val="24"/>
                <w:lang w:val="en-US" w:eastAsia="ru-RU"/>
              </w:rPr>
              <w:t>II</w:t>
            </w:r>
          </w:p>
        </w:tc>
      </w:tr>
      <w:tr w:rsidR="007A531B" w:rsidRPr="003F514C" w:rsidTr="002D5113">
        <w:trPr>
          <w:trHeight w:val="778"/>
          <w:jc w:val="center"/>
        </w:trPr>
        <w:tc>
          <w:tcPr>
            <w:tcW w:w="4548" w:type="dxa"/>
            <w:vAlign w:val="center"/>
          </w:tcPr>
          <w:p w:rsidR="007A531B" w:rsidRPr="003F514C" w:rsidRDefault="007A531B" w:rsidP="002D5113">
            <w:pPr>
              <w:spacing w:after="0" w:line="240" w:lineRule="auto"/>
              <w:jc w:val="both"/>
              <w:rPr>
                <w:rFonts w:ascii="Times New Roman" w:eastAsia="Times New Roman" w:hAnsi="Times New Roman"/>
                <w:sz w:val="24"/>
                <w:szCs w:val="24"/>
                <w:lang w:eastAsia="ru-RU"/>
              </w:rPr>
            </w:pPr>
            <w:r w:rsidRPr="003F514C">
              <w:rPr>
                <w:rFonts w:ascii="Times New Roman" w:eastAsia="Times New Roman" w:hAnsi="Times New Roman"/>
                <w:sz w:val="24"/>
                <w:szCs w:val="24"/>
                <w:lang w:eastAsia="ru-RU"/>
              </w:rPr>
              <w:t>Тема</w:t>
            </w:r>
            <w:r>
              <w:rPr>
                <w:rFonts w:ascii="Times New Roman" w:eastAsia="Times New Roman" w:hAnsi="Times New Roman"/>
                <w:sz w:val="24"/>
                <w:szCs w:val="24"/>
                <w:lang w:eastAsia="ru-RU"/>
              </w:rPr>
              <w:t xml:space="preserve"> 6</w:t>
            </w:r>
            <w:r w:rsidRPr="003F514C">
              <w:rPr>
                <w:rFonts w:ascii="Times New Roman" w:eastAsia="Times New Roman" w:hAnsi="Times New Roman"/>
                <w:sz w:val="24"/>
                <w:szCs w:val="24"/>
                <w:lang w:eastAsia="ru-RU"/>
              </w:rPr>
              <w:t xml:space="preserve">. </w:t>
            </w:r>
            <w:r w:rsidRPr="008C53F7">
              <w:rPr>
                <w:rFonts w:ascii="Times New Roman" w:eastAsia="Times New Roman" w:hAnsi="Times New Roman"/>
                <w:sz w:val="28"/>
                <w:szCs w:val="28"/>
                <w:lang w:eastAsia="ru-RU"/>
              </w:rPr>
              <w:t>Теоретичні основи корупції та правові положення її запобігання і протидії у системі державної служби</w:t>
            </w:r>
          </w:p>
          <w:p w:rsidR="007A531B" w:rsidRPr="003F514C" w:rsidRDefault="007A531B" w:rsidP="002D5113">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(_16</w:t>
            </w:r>
            <w:r w:rsidRPr="003F514C">
              <w:rPr>
                <w:rFonts w:ascii="Times New Roman" w:eastAsia="Times New Roman" w:hAnsi="Times New Roman"/>
                <w:sz w:val="24"/>
                <w:szCs w:val="24"/>
                <w:lang w:eastAsia="ru-RU"/>
              </w:rPr>
              <w:t>_ год.)</w:t>
            </w:r>
          </w:p>
        </w:tc>
        <w:tc>
          <w:tcPr>
            <w:tcW w:w="2857" w:type="dxa"/>
            <w:gridSpan w:val="2"/>
            <w:vAlign w:val="center"/>
          </w:tcPr>
          <w:p w:rsidR="007A531B" w:rsidRPr="003F514C" w:rsidRDefault="007A531B" w:rsidP="002D5113">
            <w:pPr>
              <w:spacing w:after="0" w:line="240" w:lineRule="auto"/>
              <w:ind w:right="-45"/>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Практичне заняття</w:t>
            </w:r>
          </w:p>
        </w:tc>
        <w:tc>
          <w:tcPr>
            <w:tcW w:w="788" w:type="dxa"/>
            <w:vAlign w:val="center"/>
          </w:tcPr>
          <w:p w:rsidR="007A531B" w:rsidRPr="003F514C" w:rsidRDefault="007A531B" w:rsidP="002D5113">
            <w:pPr>
              <w:spacing w:before="144" w:after="0" w:line="240" w:lineRule="auto"/>
              <w:ind w:right="-249"/>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eastAsia="ru-RU"/>
              </w:rPr>
              <w:t>1</w:t>
            </w:r>
          </w:p>
        </w:tc>
        <w:tc>
          <w:tcPr>
            <w:tcW w:w="1359" w:type="dxa"/>
            <w:vAlign w:val="center"/>
          </w:tcPr>
          <w:p w:rsidR="007A531B" w:rsidRPr="003F514C" w:rsidRDefault="007A531B" w:rsidP="002D5113">
            <w:pPr>
              <w:spacing w:before="144" w:after="0" w:line="240" w:lineRule="auto"/>
              <w:ind w:right="-48"/>
              <w:jc w:val="center"/>
              <w:rPr>
                <w:rFonts w:ascii="Times New Roman" w:eastAsia="Times New Roman" w:hAnsi="Times New Roman"/>
                <w:bCs/>
                <w:sz w:val="24"/>
                <w:szCs w:val="24"/>
                <w:lang w:eastAsia="ru-RU"/>
              </w:rPr>
            </w:pPr>
            <w:r w:rsidRPr="003F514C">
              <w:rPr>
                <w:rFonts w:ascii="Times New Roman" w:eastAsia="Times New Roman" w:hAnsi="Times New Roman"/>
                <w:bCs/>
                <w:sz w:val="24"/>
                <w:szCs w:val="24"/>
                <w:lang w:val="en-US" w:eastAsia="ru-RU"/>
              </w:rPr>
              <w:t>IX</w:t>
            </w:r>
            <w:r w:rsidRPr="003F514C">
              <w:rPr>
                <w:rFonts w:ascii="Times New Roman" w:eastAsia="Times New Roman" w:hAnsi="Times New Roman"/>
                <w:bCs/>
                <w:sz w:val="24"/>
                <w:szCs w:val="24"/>
                <w:lang w:eastAsia="ru-RU"/>
              </w:rPr>
              <w:t>-Х</w:t>
            </w:r>
          </w:p>
        </w:tc>
      </w:tr>
      <w:tr w:rsidR="007A531B" w:rsidRPr="003F514C" w:rsidTr="002D5113">
        <w:trPr>
          <w:trHeight w:val="369"/>
          <w:jc w:val="center"/>
        </w:trPr>
        <w:tc>
          <w:tcPr>
            <w:tcW w:w="4548" w:type="dxa"/>
            <w:vAlign w:val="center"/>
          </w:tcPr>
          <w:p w:rsidR="007A531B" w:rsidRPr="003F514C" w:rsidRDefault="007A531B" w:rsidP="002D5113">
            <w:pPr>
              <w:shd w:val="clear" w:color="auto" w:fill="FFFFFF"/>
              <w:spacing w:after="0"/>
              <w:jc w:val="center"/>
              <w:rPr>
                <w:rFonts w:ascii="Times New Roman" w:eastAsia="Times New Roman" w:hAnsi="Times New Roman"/>
                <w:i/>
                <w:sz w:val="24"/>
                <w:szCs w:val="24"/>
                <w:lang w:eastAsia="ru-RU"/>
              </w:rPr>
            </w:pPr>
            <w:r w:rsidRPr="003F514C">
              <w:rPr>
                <w:rFonts w:ascii="Times New Roman" w:eastAsia="Times New Roman" w:hAnsi="Times New Roman"/>
                <w:i/>
                <w:sz w:val="24"/>
                <w:szCs w:val="24"/>
                <w:lang w:eastAsia="ru-RU"/>
              </w:rPr>
              <w:t>Всього: _</w:t>
            </w:r>
            <w:r>
              <w:rPr>
                <w:rFonts w:ascii="Times New Roman" w:eastAsia="Times New Roman" w:hAnsi="Times New Roman"/>
                <w:i/>
                <w:sz w:val="24"/>
                <w:szCs w:val="24"/>
                <w:lang w:val="en-US" w:eastAsia="ru-RU"/>
              </w:rPr>
              <w:t>33</w:t>
            </w:r>
            <w:r w:rsidRPr="003F514C">
              <w:rPr>
                <w:rFonts w:ascii="Times New Roman" w:eastAsia="Times New Roman" w:hAnsi="Times New Roman"/>
                <w:i/>
                <w:sz w:val="24"/>
                <w:szCs w:val="24"/>
                <w:lang w:eastAsia="ru-RU"/>
              </w:rPr>
              <w:t>_ год.</w:t>
            </w:r>
          </w:p>
        </w:tc>
        <w:tc>
          <w:tcPr>
            <w:tcW w:w="5004" w:type="dxa"/>
            <w:gridSpan w:val="4"/>
            <w:vAlign w:val="center"/>
          </w:tcPr>
          <w:p w:rsidR="007A531B" w:rsidRPr="003F514C" w:rsidRDefault="007A531B" w:rsidP="002D5113">
            <w:pPr>
              <w:spacing w:before="144" w:after="0" w:line="240" w:lineRule="auto"/>
              <w:jc w:val="center"/>
              <w:rPr>
                <w:rFonts w:ascii="Times New Roman" w:eastAsia="Times New Roman" w:hAnsi="Times New Roman"/>
                <w:bCs/>
                <w:i/>
                <w:sz w:val="24"/>
                <w:szCs w:val="24"/>
                <w:lang w:eastAsia="ru-RU"/>
              </w:rPr>
            </w:pPr>
            <w:r w:rsidRPr="003F514C">
              <w:rPr>
                <w:rFonts w:ascii="Times New Roman" w:eastAsia="Times New Roman" w:hAnsi="Times New Roman"/>
                <w:bCs/>
                <w:i/>
                <w:sz w:val="24"/>
                <w:szCs w:val="24"/>
                <w:lang w:eastAsia="ru-RU"/>
              </w:rPr>
              <w:t>Всього: 9 балів</w:t>
            </w:r>
          </w:p>
        </w:tc>
      </w:tr>
      <w:tr w:rsidR="007A531B" w:rsidRPr="003F514C" w:rsidTr="002D5113">
        <w:trPr>
          <w:trHeight w:val="518"/>
          <w:jc w:val="center"/>
        </w:trPr>
        <w:tc>
          <w:tcPr>
            <w:tcW w:w="4548" w:type="dxa"/>
            <w:vAlign w:val="center"/>
          </w:tcPr>
          <w:p w:rsidR="007A531B" w:rsidRPr="003F514C" w:rsidRDefault="007A531B" w:rsidP="002D5113">
            <w:pPr>
              <w:spacing w:before="144" w:after="0" w:line="240" w:lineRule="auto"/>
              <w:ind w:right="34"/>
              <w:jc w:val="center"/>
              <w:rPr>
                <w:rFonts w:ascii="Times New Roman" w:eastAsia="Times New Roman" w:hAnsi="Times New Roman"/>
                <w:b/>
                <w:i/>
                <w:sz w:val="24"/>
                <w:szCs w:val="24"/>
                <w:lang w:eastAsia="ru-RU"/>
              </w:rPr>
            </w:pPr>
            <w:r w:rsidRPr="003F514C">
              <w:rPr>
                <w:rFonts w:ascii="Times New Roman" w:eastAsia="Times New Roman" w:hAnsi="Times New Roman"/>
                <w:b/>
                <w:i/>
                <w:sz w:val="24"/>
                <w:szCs w:val="24"/>
                <w:lang w:eastAsia="ru-RU"/>
              </w:rPr>
              <w:t>Разом: _</w:t>
            </w:r>
            <w:r>
              <w:rPr>
                <w:rFonts w:ascii="Times New Roman" w:eastAsia="Times New Roman" w:hAnsi="Times New Roman"/>
                <w:b/>
                <w:i/>
                <w:sz w:val="24"/>
                <w:szCs w:val="24"/>
                <w:lang w:eastAsia="ru-RU"/>
              </w:rPr>
              <w:t>101</w:t>
            </w:r>
            <w:r w:rsidRPr="003F514C">
              <w:rPr>
                <w:rFonts w:ascii="Times New Roman" w:eastAsia="Times New Roman" w:hAnsi="Times New Roman"/>
                <w:b/>
                <w:i/>
                <w:sz w:val="24"/>
                <w:szCs w:val="24"/>
                <w:lang w:eastAsia="ru-RU"/>
              </w:rPr>
              <w:t>__ год.</w:t>
            </w:r>
          </w:p>
        </w:tc>
        <w:tc>
          <w:tcPr>
            <w:tcW w:w="5004" w:type="dxa"/>
            <w:gridSpan w:val="4"/>
            <w:vAlign w:val="center"/>
          </w:tcPr>
          <w:p w:rsidR="007A531B" w:rsidRPr="003F514C" w:rsidRDefault="007A531B" w:rsidP="002D5113">
            <w:pPr>
              <w:spacing w:before="144" w:after="0" w:line="240" w:lineRule="auto"/>
              <w:ind w:right="-260"/>
              <w:jc w:val="center"/>
              <w:rPr>
                <w:rFonts w:ascii="Times New Roman" w:eastAsia="Times New Roman" w:hAnsi="Times New Roman"/>
                <w:b/>
                <w:bCs/>
                <w:i/>
                <w:sz w:val="24"/>
                <w:szCs w:val="24"/>
                <w:lang w:eastAsia="ru-RU"/>
              </w:rPr>
            </w:pPr>
            <w:r w:rsidRPr="003F514C">
              <w:rPr>
                <w:rFonts w:ascii="Times New Roman" w:eastAsia="Times New Roman" w:hAnsi="Times New Roman"/>
                <w:b/>
                <w:bCs/>
                <w:i/>
                <w:sz w:val="24"/>
                <w:szCs w:val="24"/>
                <w:lang w:eastAsia="ru-RU"/>
              </w:rPr>
              <w:t>Разом: 18 балів</w:t>
            </w:r>
          </w:p>
        </w:tc>
      </w:tr>
    </w:tbl>
    <w:p w:rsidR="00656676" w:rsidRPr="00902789" w:rsidRDefault="00656676" w:rsidP="00656676">
      <w:pPr>
        <w:shd w:val="clear" w:color="auto" w:fill="FFFFFF"/>
        <w:spacing w:before="144" w:after="0" w:line="240" w:lineRule="auto"/>
        <w:ind w:right="-260"/>
        <w:jc w:val="center"/>
        <w:rPr>
          <w:rFonts w:ascii="Times New Roman" w:eastAsia="Times New Roman" w:hAnsi="Times New Roman" w:cs="Times New Roman"/>
          <w:bCs/>
          <w:color w:val="548DD4"/>
          <w:sz w:val="28"/>
          <w:szCs w:val="28"/>
          <w:lang w:eastAsia="uk-UA"/>
        </w:rPr>
      </w:pPr>
    </w:p>
    <w:p w:rsidR="00656676" w:rsidRPr="00476FF2" w:rsidRDefault="00656676" w:rsidP="00476FF2">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КОНТРОЛЬ І ОЦІНКА ЯКОСТІ НАВЧАННЯ</w:t>
      </w:r>
      <w:r w:rsidRPr="00656676">
        <w:rPr>
          <w:rFonts w:ascii="Times New Roman" w:eastAsia="Times New Roman" w:hAnsi="Times New Roman" w:cs="Times New Roman"/>
          <w:b/>
          <w:bCs/>
          <w:sz w:val="28"/>
          <w:szCs w:val="28"/>
          <w:lang w:eastAsia="uk-UA"/>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9846C3">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p>
        </w:tc>
        <w:tc>
          <w:tcPr>
            <w:tcW w:w="761" w:type="pct"/>
            <w:tcBorders>
              <w:top w:val="outset" w:sz="6" w:space="0" w:color="auto"/>
              <w:left w:val="outset" w:sz="6" w:space="0" w:color="auto"/>
              <w:bottom w:val="outset" w:sz="6" w:space="0" w:color="auto"/>
              <w:right w:val="outset" w:sz="6" w:space="0" w:color="auto"/>
            </w:tcBorders>
            <w:vAlign w:val="center"/>
          </w:tcPr>
          <w:p w:rsidR="00656676" w:rsidRPr="009846C3" w:rsidRDefault="009846C3" w:rsidP="00656676">
            <w:pPr>
              <w:spacing w:after="0" w:line="240" w:lineRule="auto"/>
              <w:jc w:val="center"/>
              <w:rPr>
                <w:rFonts w:ascii="Times New Roman" w:eastAsia="Times New Roman" w:hAnsi="Times New Roman" w:cs="Times New Roman"/>
                <w:b/>
                <w:sz w:val="28"/>
                <w:szCs w:val="28"/>
                <w:lang w:eastAsia="uk-UA"/>
              </w:rPr>
            </w:pPr>
            <w:r w:rsidRPr="009846C3">
              <w:rPr>
                <w:rFonts w:ascii="Times New Roman" w:eastAsia="Times New Roman" w:hAnsi="Times New Roman" w:cs="Times New Roman"/>
                <w:b/>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656676" w:rsidRPr="00656676" w:rsidRDefault="009846C3" w:rsidP="00656676">
            <w:pPr>
              <w:spacing w:after="0" w:line="240" w:lineRule="auto"/>
              <w:jc w:val="center"/>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9846C3">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656676" w:rsidRPr="00656676" w:rsidRDefault="009846C3" w:rsidP="00656676">
            <w:pPr>
              <w:spacing w:after="0" w:line="240" w:lineRule="auto"/>
              <w:jc w:val="center"/>
              <w:rPr>
                <w:rFonts w:ascii="Times New Roman" w:eastAsia="Times New Roman" w:hAnsi="Times New Roman" w:cs="Times New Roman"/>
                <w:i/>
                <w:sz w:val="28"/>
                <w:szCs w:val="28"/>
                <w:lang w:eastAsia="uk-UA"/>
              </w:rPr>
            </w:pPr>
            <w:proofErr w:type="spellStart"/>
            <w:r>
              <w:rPr>
                <w:rFonts w:ascii="Times New Roman" w:eastAsia="Times New Roman" w:hAnsi="Times New Roman" w:cs="Times New Roman"/>
                <w:i/>
                <w:sz w:val="28"/>
                <w:szCs w:val="28"/>
                <w:lang w:eastAsia="uk-UA"/>
              </w:rPr>
              <w:t>незарахо-вано</w:t>
            </w:r>
            <w:proofErr w:type="spellEnd"/>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9846C3">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476FF2">
      <w:pPr>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3"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3"/>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EFC" w:rsidRDefault="00934EFC" w:rsidP="00656676">
      <w:pPr>
        <w:spacing w:after="0" w:line="240" w:lineRule="auto"/>
      </w:pPr>
      <w:r>
        <w:separator/>
      </w:r>
    </w:p>
  </w:endnote>
  <w:endnote w:type="continuationSeparator" w:id="0">
    <w:p w:rsidR="00934EFC" w:rsidRDefault="00934EFC"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PetersburgC-Bold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1C" w:rsidRPr="00B573EE" w:rsidRDefault="0061111C">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EFC" w:rsidRDefault="00934EFC" w:rsidP="00656676">
      <w:pPr>
        <w:spacing w:after="0" w:line="240" w:lineRule="auto"/>
      </w:pPr>
      <w:r>
        <w:separator/>
      </w:r>
    </w:p>
  </w:footnote>
  <w:footnote w:type="continuationSeparator" w:id="0">
    <w:p w:rsidR="00934EFC" w:rsidRDefault="00934EFC"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519B500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1"/>
    <w:multiLevelType w:val="hybridMultilevel"/>
    <w:tmpl w:val="431BD7B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3"/>
    <w:multiLevelType w:val="hybridMultilevel"/>
    <w:tmpl w:val="7C83E458"/>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B237E86"/>
    <w:multiLevelType w:val="hybridMultilevel"/>
    <w:tmpl w:val="6C7C5312"/>
    <w:lvl w:ilvl="0" w:tplc="3092A8A2">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A4E7E3B"/>
    <w:multiLevelType w:val="multilevel"/>
    <w:tmpl w:val="E89C4C3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3F0942"/>
    <w:multiLevelType w:val="hybridMultilevel"/>
    <w:tmpl w:val="92DCAD1E"/>
    <w:lvl w:ilvl="0" w:tplc="3092A8A2">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0"/>
  </w:num>
  <w:num w:numId="5">
    <w:abstractNumId w:val="4"/>
  </w:num>
  <w:num w:numId="6">
    <w:abstractNumId w:val="6"/>
  </w:num>
  <w:num w:numId="7">
    <w:abstractNumId w:val="8"/>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65D94"/>
    <w:rsid w:val="00075E48"/>
    <w:rsid w:val="00091DBB"/>
    <w:rsid w:val="000F0CF4"/>
    <w:rsid w:val="000F504F"/>
    <w:rsid w:val="00103DDB"/>
    <w:rsid w:val="00120791"/>
    <w:rsid w:val="00131CF4"/>
    <w:rsid w:val="00134F38"/>
    <w:rsid w:val="0016554E"/>
    <w:rsid w:val="00187382"/>
    <w:rsid w:val="001B5861"/>
    <w:rsid w:val="0024576F"/>
    <w:rsid w:val="00260A24"/>
    <w:rsid w:val="00287E89"/>
    <w:rsid w:val="002950D8"/>
    <w:rsid w:val="002C07F8"/>
    <w:rsid w:val="00324A84"/>
    <w:rsid w:val="003466DC"/>
    <w:rsid w:val="00372121"/>
    <w:rsid w:val="00387954"/>
    <w:rsid w:val="003E1456"/>
    <w:rsid w:val="00476FF2"/>
    <w:rsid w:val="00493A8C"/>
    <w:rsid w:val="004B15ED"/>
    <w:rsid w:val="005235BE"/>
    <w:rsid w:val="00534294"/>
    <w:rsid w:val="0054258D"/>
    <w:rsid w:val="0058004B"/>
    <w:rsid w:val="005B013D"/>
    <w:rsid w:val="005D24A0"/>
    <w:rsid w:val="005E7176"/>
    <w:rsid w:val="0061111C"/>
    <w:rsid w:val="00614C57"/>
    <w:rsid w:val="0061607C"/>
    <w:rsid w:val="00656676"/>
    <w:rsid w:val="006651AC"/>
    <w:rsid w:val="007001B4"/>
    <w:rsid w:val="007350C1"/>
    <w:rsid w:val="00754EDE"/>
    <w:rsid w:val="007576B0"/>
    <w:rsid w:val="0077422A"/>
    <w:rsid w:val="007776EE"/>
    <w:rsid w:val="007A531B"/>
    <w:rsid w:val="007B31BA"/>
    <w:rsid w:val="007B63A2"/>
    <w:rsid w:val="00872DA2"/>
    <w:rsid w:val="00875625"/>
    <w:rsid w:val="00877C5C"/>
    <w:rsid w:val="008E49BC"/>
    <w:rsid w:val="008F1775"/>
    <w:rsid w:val="00902789"/>
    <w:rsid w:val="00926D1A"/>
    <w:rsid w:val="00934EFC"/>
    <w:rsid w:val="00942F1C"/>
    <w:rsid w:val="009846C3"/>
    <w:rsid w:val="009E7370"/>
    <w:rsid w:val="00A17BBD"/>
    <w:rsid w:val="00A21B9B"/>
    <w:rsid w:val="00A24717"/>
    <w:rsid w:val="00A25AE8"/>
    <w:rsid w:val="00A44AB1"/>
    <w:rsid w:val="00A83428"/>
    <w:rsid w:val="00AA2E5A"/>
    <w:rsid w:val="00B570F5"/>
    <w:rsid w:val="00B573EE"/>
    <w:rsid w:val="00B60755"/>
    <w:rsid w:val="00B67BB3"/>
    <w:rsid w:val="00B9737F"/>
    <w:rsid w:val="00BA60BF"/>
    <w:rsid w:val="00BB1F91"/>
    <w:rsid w:val="00C44470"/>
    <w:rsid w:val="00CA3F95"/>
    <w:rsid w:val="00CA63F6"/>
    <w:rsid w:val="00CD6B6B"/>
    <w:rsid w:val="00D27E6C"/>
    <w:rsid w:val="00D57BB2"/>
    <w:rsid w:val="00DA245A"/>
    <w:rsid w:val="00DF1B92"/>
    <w:rsid w:val="00E31EB4"/>
    <w:rsid w:val="00EE2E52"/>
    <w:rsid w:val="00EE6275"/>
    <w:rsid w:val="00F07082"/>
    <w:rsid w:val="00F6345E"/>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 w:type="paragraph" w:customStyle="1" w:styleId="af0">
    <w:name w:val="Спи Знак"/>
    <w:basedOn w:val="a"/>
    <w:rsid w:val="00F6345E"/>
    <w:pPr>
      <w:widowControl w:val="0"/>
      <w:shd w:val="clear" w:color="auto" w:fill="FFFFFF"/>
      <w:tabs>
        <w:tab w:val="num" w:pos="400"/>
      </w:tabs>
      <w:autoSpaceDE w:val="0"/>
      <w:autoSpaceDN w:val="0"/>
      <w:adjustRightInd w:val="0"/>
      <w:spacing w:after="0" w:line="240" w:lineRule="auto"/>
      <w:ind w:left="400" w:hanging="360"/>
      <w:jc w:val="both"/>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 w:type="paragraph" w:customStyle="1" w:styleId="af0">
    <w:name w:val="Спи Знак"/>
    <w:basedOn w:val="a"/>
    <w:rsid w:val="00F6345E"/>
    <w:pPr>
      <w:widowControl w:val="0"/>
      <w:shd w:val="clear" w:color="auto" w:fill="FFFFFF"/>
      <w:tabs>
        <w:tab w:val="num" w:pos="400"/>
      </w:tabs>
      <w:autoSpaceDE w:val="0"/>
      <w:autoSpaceDN w:val="0"/>
      <w:adjustRightInd w:val="0"/>
      <w:spacing w:after="0" w:line="240" w:lineRule="auto"/>
      <w:ind w:left="400" w:hanging="360"/>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ada.gov.ua" TargetMode="External"/><Relationship Id="rId4" Type="http://schemas.microsoft.com/office/2007/relationships/stylesWithEffects" Target="stylesWithEffects.xml"/><Relationship Id="rId9" Type="http://schemas.openxmlformats.org/officeDocument/2006/relationships/hyperlink" Target="http://vo.ukraine.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14619-A0A7-4B3E-801F-2380BB08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13498</Words>
  <Characters>7694</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2021-03-04T07:48:00Z</dcterms:created>
  <dcterms:modified xsi:type="dcterms:W3CDTF">2021-03-04T07:48:00Z</dcterms:modified>
</cp:coreProperties>
</file>