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A22AF1" w:rsidP="00C11083">
      <w:pPr>
        <w:spacing w:after="0" w:line="240" w:lineRule="auto"/>
        <w:ind w:firstLine="708"/>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rPr>
        <w:t>ВК 2.23 КОНТРОЛІНГ</w:t>
      </w:r>
      <w:r w:rsidR="00187382">
        <w:rPr>
          <w:rFonts w:ascii="Times New Roman" w:eastAsia="Times New Roman" w:hAnsi="Times New Roman" w:cs="Times New Roman"/>
          <w:sz w:val="28"/>
          <w:szCs w:val="28"/>
          <w:lang w:eastAsia="uk-UA"/>
        </w:rPr>
        <w:t xml:space="preserve">            </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656676" w:rsidP="00F93528">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187382" w:rsidRPr="006B61AF">
        <w:rPr>
          <w:rFonts w:ascii="Times New Roman" w:hAnsi="Times New Roman" w:cs="Times New Roman"/>
          <w:sz w:val="28"/>
          <w:szCs w:val="28"/>
          <w:u w:val="single"/>
        </w:rPr>
        <w:t>Менеджмент</w:t>
      </w:r>
      <w:r w:rsidRPr="00656676">
        <w:rPr>
          <w:rFonts w:ascii="Times New Roman" w:eastAsia="Times New Roman" w:hAnsi="Times New Roman" w:cs="Times New Roman"/>
          <w:sz w:val="28"/>
          <w:szCs w:val="28"/>
          <w:lang w:eastAsia="uk-UA"/>
        </w:rPr>
        <w:t>___________</w:t>
      </w:r>
      <w:r w:rsidR="00F93528">
        <w:rPr>
          <w:rFonts w:ascii="Times New Roman" w:eastAsia="Times New Roman" w:hAnsi="Times New Roman" w:cs="Times New Roman"/>
          <w:sz w:val="28"/>
          <w:szCs w:val="28"/>
          <w:lang w:eastAsia="uk-UA"/>
        </w:rPr>
        <w:t>______________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C11083">
        <w:rPr>
          <w:rFonts w:ascii="Times New Roman" w:hAnsi="Times New Roman" w:cs="Times New Roman"/>
          <w:sz w:val="24"/>
          <w:szCs w:val="24"/>
          <w:lang w:val="ru-RU"/>
        </w:rPr>
        <w:t>3</w:t>
      </w:r>
      <w:r w:rsidR="00C11083">
        <w:rPr>
          <w:rFonts w:ascii="Times New Roman" w:hAnsi="Times New Roman" w:cs="Times New Roman"/>
          <w:sz w:val="24"/>
          <w:szCs w:val="24"/>
        </w:rPr>
        <w:t xml:space="preserve"> (</w:t>
      </w:r>
      <w:r w:rsidR="00C11083">
        <w:rPr>
          <w:rFonts w:ascii="Times New Roman" w:hAnsi="Times New Roman" w:cs="Times New Roman"/>
          <w:sz w:val="24"/>
          <w:szCs w:val="24"/>
          <w:lang w:val="ru-RU"/>
        </w:rPr>
        <w:t>9</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C11083">
        <w:rPr>
          <w:rFonts w:ascii="Times New Roman" w:eastAsia="Times New Roman" w:hAnsi="Times New Roman" w:cs="Times New Roman"/>
          <w:sz w:val="28"/>
          <w:szCs w:val="28"/>
          <w:lang w:eastAsia="uk-UA"/>
        </w:rPr>
        <w:t xml:space="preserve">дсумкового контролю: </w:t>
      </w:r>
      <w:proofErr w:type="spellStart"/>
      <w:r w:rsidR="00C11083">
        <w:rPr>
          <w:rFonts w:ascii="Times New Roman" w:eastAsia="Times New Roman" w:hAnsi="Times New Roman" w:cs="Times New Roman"/>
          <w:sz w:val="28"/>
          <w:szCs w:val="28"/>
          <w:lang w:eastAsia="uk-UA"/>
        </w:rPr>
        <w:t>___зал</w:t>
      </w:r>
      <w:proofErr w:type="spellEnd"/>
      <w:r w:rsidR="00C11083">
        <w:rPr>
          <w:rFonts w:ascii="Times New Roman" w:eastAsia="Times New Roman" w:hAnsi="Times New Roman" w:cs="Times New Roman"/>
          <w:sz w:val="28"/>
          <w:szCs w:val="28"/>
          <w:lang w:eastAsia="uk-UA"/>
        </w:rPr>
        <w:t>ік_</w:t>
      </w:r>
      <w:r w:rsidR="00BA60BF">
        <w:rPr>
          <w:rFonts w:ascii="Times New Roman" w:eastAsia="Times New Roman" w:hAnsi="Times New Roman" w:cs="Times New Roman"/>
          <w:sz w:val="28"/>
          <w:szCs w:val="28"/>
          <w:lang w:eastAsia="uk-UA"/>
        </w:rPr>
        <w:t>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557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AA2E5A" w:rsidP="00AA2E5A">
            <w:pPr>
              <w:spacing w:after="0" w:line="240" w:lineRule="auto"/>
              <w:rPr>
                <w:rFonts w:ascii="Times New Roman" w:eastAsia="Times New Roman" w:hAnsi="Times New Roman" w:cs="Times New Roman"/>
                <w:sz w:val="28"/>
                <w:szCs w:val="28"/>
                <w:lang w:eastAsia="uk-UA"/>
              </w:rPr>
            </w:pPr>
            <w:proofErr w:type="spellStart"/>
            <w:r w:rsidRPr="00AA2E5A">
              <w:rPr>
                <w:rFonts w:ascii="Times New Roman" w:eastAsia="Times New Roman" w:hAnsi="Times New Roman" w:cs="Times New Roman"/>
                <w:sz w:val="28"/>
                <w:szCs w:val="28"/>
                <w:lang w:eastAsia="uk-UA"/>
              </w:rPr>
              <w:t>Кондукоцова</w:t>
            </w:r>
            <w:proofErr w:type="spellEnd"/>
            <w:r w:rsidRPr="00AA2E5A">
              <w:rPr>
                <w:rFonts w:ascii="Times New Roman" w:eastAsia="Times New Roman" w:hAnsi="Times New Roman" w:cs="Times New Roman"/>
                <w:sz w:val="28"/>
                <w:szCs w:val="28"/>
                <w:lang w:eastAsia="uk-UA"/>
              </w:rPr>
              <w:t xml:space="preserve"> Неля Валеріївна, доцент кафедри управління та адміністрування, </w:t>
            </w:r>
            <w:proofErr w:type="spellStart"/>
            <w:r w:rsidRPr="00AA2E5A">
              <w:rPr>
                <w:rFonts w:ascii="Times New Roman" w:eastAsia="Times New Roman" w:hAnsi="Times New Roman" w:cs="Times New Roman"/>
                <w:sz w:val="28"/>
                <w:szCs w:val="28"/>
                <w:lang w:eastAsia="uk-UA"/>
              </w:rPr>
              <w:t>к.е.н</w:t>
            </w:r>
            <w:proofErr w:type="spellEnd"/>
            <w:r w:rsidRPr="00AA2E5A">
              <w:rPr>
                <w:rFonts w:ascii="Times New Roman" w:eastAsia="Times New Roman" w:hAnsi="Times New Roman" w:cs="Times New Roman"/>
                <w:sz w:val="28"/>
                <w:szCs w:val="28"/>
                <w:lang w:eastAsia="uk-UA"/>
              </w:rPr>
              <w:t xml:space="preserve">. </w:t>
            </w:r>
          </w:p>
        </w:tc>
      </w:tr>
      <w:tr w:rsidR="00656676" w:rsidRPr="00656676" w:rsidTr="00B96C5D">
        <w:tc>
          <w:tcPr>
            <w:tcW w:w="5068" w:type="dxa"/>
            <w:shd w:val="clear" w:color="auto" w:fill="auto"/>
          </w:tcPr>
          <w:p w:rsidR="00656676" w:rsidRPr="00B67BB3" w:rsidRDefault="00656676" w:rsidP="00656676">
            <w:pPr>
              <w:spacing w:after="0" w:line="240" w:lineRule="auto"/>
              <w:jc w:val="both"/>
              <w:rPr>
                <w:rFonts w:ascii="Times New Roman" w:eastAsia="Times New Roman" w:hAnsi="Times New Roman" w:cs="Times New Roman"/>
                <w:sz w:val="28"/>
                <w:szCs w:val="28"/>
                <w:highlight w:val="yellow"/>
                <w:lang w:eastAsia="uk-UA"/>
              </w:rPr>
            </w:pPr>
          </w:p>
          <w:p w:rsidR="00656676" w:rsidRPr="00B67BB3" w:rsidRDefault="00656676" w:rsidP="00656676">
            <w:pPr>
              <w:spacing w:after="0" w:line="240" w:lineRule="auto"/>
              <w:jc w:val="both"/>
              <w:rPr>
                <w:rFonts w:ascii="Times New Roman" w:eastAsia="Times New Roman" w:hAnsi="Times New Roman" w:cs="Times New Roman"/>
                <w:sz w:val="28"/>
                <w:szCs w:val="28"/>
                <w:highlight w:val="yellow"/>
                <w:lang w:eastAsia="uk-UA"/>
              </w:rPr>
            </w:pPr>
            <w:r w:rsidRPr="00B96C5D">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B96C5D" w:rsidRDefault="00B96C5D" w:rsidP="00B96C5D">
            <w:pPr>
              <w:spacing w:after="0" w:line="240" w:lineRule="auto"/>
              <w:jc w:val="center"/>
              <w:rPr>
                <w:rFonts w:ascii="Times New Roman" w:eastAsia="Times New Roman" w:hAnsi="Times New Roman" w:cs="Times New Roman"/>
                <w:sz w:val="28"/>
                <w:szCs w:val="28"/>
                <w:lang w:eastAsia="uk-UA"/>
              </w:rPr>
            </w:pPr>
            <w:proofErr w:type="spellStart"/>
            <w:r w:rsidRPr="00B96C5D">
              <w:rPr>
                <w:rFonts w:ascii="Times New Roman" w:eastAsia="Times New Roman" w:hAnsi="Times New Roman" w:cs="Times New Roman"/>
                <w:sz w:val="28"/>
                <w:szCs w:val="28"/>
                <w:lang w:eastAsia="uk-UA"/>
              </w:rPr>
              <w:t>Семененко</w:t>
            </w:r>
            <w:proofErr w:type="spellEnd"/>
            <w:r w:rsidRPr="00B96C5D">
              <w:rPr>
                <w:rFonts w:ascii="Times New Roman" w:eastAsia="Times New Roman" w:hAnsi="Times New Roman" w:cs="Times New Roman"/>
                <w:sz w:val="28"/>
                <w:szCs w:val="28"/>
                <w:lang w:eastAsia="uk-UA"/>
              </w:rPr>
              <w:t xml:space="preserve"> Олена Володимирівна</w:t>
            </w:r>
          </w:p>
          <w:p w:rsidR="00656676" w:rsidRPr="00656676" w:rsidRDefault="00656676" w:rsidP="00B96C5D">
            <w:pPr>
              <w:spacing w:after="0" w:line="240" w:lineRule="auto"/>
              <w:jc w:val="center"/>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B96C5D" w:rsidRDefault="00656676" w:rsidP="00656676">
            <w:pPr>
              <w:spacing w:after="0" w:line="240" w:lineRule="auto"/>
              <w:jc w:val="both"/>
              <w:rPr>
                <w:rFonts w:ascii="Times New Roman" w:eastAsia="Times New Roman" w:hAnsi="Times New Roman" w:cs="Times New Roman"/>
                <w:sz w:val="28"/>
                <w:szCs w:val="28"/>
                <w:lang w:eastAsia="uk-UA"/>
              </w:rPr>
            </w:pPr>
            <w:r w:rsidRPr="00B96C5D">
              <w:rPr>
                <w:rFonts w:ascii="Times New Roman" w:eastAsia="Times New Roman" w:hAnsi="Times New Roman" w:cs="Times New Roman"/>
                <w:sz w:val="28"/>
                <w:szCs w:val="28"/>
                <w:lang w:eastAsia="uk-UA"/>
              </w:rPr>
              <w:t>Практики, представники</w:t>
            </w:r>
          </w:p>
          <w:p w:rsidR="00656676" w:rsidRPr="00B96C5D" w:rsidRDefault="00656676" w:rsidP="00656676">
            <w:pPr>
              <w:spacing w:after="0" w:line="240" w:lineRule="auto"/>
              <w:jc w:val="both"/>
              <w:rPr>
                <w:rFonts w:ascii="Times New Roman" w:eastAsia="Times New Roman" w:hAnsi="Times New Roman" w:cs="Times New Roman"/>
                <w:sz w:val="28"/>
                <w:szCs w:val="28"/>
                <w:lang w:eastAsia="uk-UA"/>
              </w:rPr>
            </w:pPr>
            <w:r w:rsidRPr="00B96C5D">
              <w:rPr>
                <w:rFonts w:ascii="Times New Roman" w:eastAsia="Times New Roman" w:hAnsi="Times New Roman" w:cs="Times New Roman"/>
                <w:sz w:val="28"/>
                <w:szCs w:val="28"/>
                <w:lang w:eastAsia="uk-UA"/>
              </w:rPr>
              <w:t xml:space="preserve">бізнесу, фахівці, </w:t>
            </w:r>
          </w:p>
          <w:p w:rsidR="00656676" w:rsidRPr="00B67BB3" w:rsidRDefault="00656676" w:rsidP="00656676">
            <w:pPr>
              <w:spacing w:after="0" w:line="240" w:lineRule="auto"/>
              <w:jc w:val="both"/>
              <w:rPr>
                <w:rFonts w:ascii="Times New Roman" w:eastAsia="Times New Roman" w:hAnsi="Times New Roman" w:cs="Times New Roman"/>
                <w:sz w:val="28"/>
                <w:szCs w:val="28"/>
                <w:highlight w:val="yellow"/>
                <w:lang w:eastAsia="uk-UA"/>
              </w:rPr>
            </w:pPr>
            <w:r w:rsidRPr="00B96C5D">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2F2D03" w:rsidRDefault="002F2D03" w:rsidP="002F2D03">
            <w:pPr>
              <w:spacing w:after="0" w:line="240" w:lineRule="auto"/>
              <w:rPr>
                <w:rFonts w:ascii="Times New Roman" w:eastAsia="Times New Roman" w:hAnsi="Times New Roman" w:cs="Times New Roman"/>
                <w:i/>
                <w:sz w:val="28"/>
                <w:szCs w:val="28"/>
                <w:lang w:eastAsia="uk-UA"/>
              </w:rPr>
            </w:pPr>
            <w:hyperlink r:id="rId8" w:history="1">
              <w:r w:rsidRPr="006C58E7">
                <w:rPr>
                  <w:rStyle w:val="a8"/>
                  <w:rFonts w:ascii="Times New Roman" w:eastAsia="Times New Roman" w:hAnsi="Times New Roman" w:cs="Times New Roman"/>
                  <w:i/>
                  <w:sz w:val="28"/>
                  <w:szCs w:val="28"/>
                  <w:lang w:eastAsia="uk-UA"/>
                </w:rPr>
                <w:t>https://vo.uu.edu.ua/user/profile.php?id=30221</w:t>
              </w:r>
            </w:hyperlink>
          </w:p>
          <w:p w:rsidR="002F2D03" w:rsidRPr="002F2D03" w:rsidRDefault="002F2D03" w:rsidP="002F2D03">
            <w:pPr>
              <w:spacing w:after="0" w:line="240" w:lineRule="auto"/>
              <w:rPr>
                <w:rFonts w:ascii="Times New Roman" w:eastAsia="Times New Roman" w:hAnsi="Times New Roman" w:cs="Times New Roman"/>
                <w:i/>
                <w:sz w:val="28"/>
                <w:szCs w:val="28"/>
                <w:lang w:eastAsia="uk-UA"/>
              </w:rPr>
            </w:pPr>
            <w:bookmarkStart w:id="0" w:name="_GoBack"/>
            <w:bookmarkEnd w:id="0"/>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B96C5D">
              <w:rPr>
                <w:rFonts w:ascii="Times New Roman" w:eastAsia="Times New Roman" w:hAnsi="Times New Roman" w:cs="Times New Roman"/>
                <w:sz w:val="28"/>
                <w:szCs w:val="28"/>
                <w:lang w:eastAsia="uk-UA"/>
              </w:rPr>
              <w:t>Профайл</w:t>
            </w:r>
            <w:proofErr w:type="spellEnd"/>
            <w:r w:rsidRPr="00B96C5D">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B96C5D" w:rsidRDefault="00B96C5D" w:rsidP="00656676">
            <w:pPr>
              <w:spacing w:after="0" w:line="240" w:lineRule="auto"/>
              <w:rPr>
                <w:rFonts w:ascii="Times New Roman" w:eastAsia="Times New Roman" w:hAnsi="Times New Roman" w:cs="Times New Roman"/>
                <w:i/>
                <w:sz w:val="28"/>
                <w:szCs w:val="28"/>
                <w:lang w:eastAsia="uk-UA"/>
              </w:rPr>
            </w:pPr>
            <w:hyperlink r:id="rId9" w:history="1">
              <w:r w:rsidRPr="006C58E7">
                <w:rPr>
                  <w:rStyle w:val="a8"/>
                  <w:rFonts w:ascii="Times New Roman" w:eastAsia="Times New Roman" w:hAnsi="Times New Roman" w:cs="Times New Roman"/>
                  <w:i/>
                  <w:sz w:val="28"/>
                  <w:szCs w:val="28"/>
                  <w:lang w:eastAsia="uk-UA"/>
                </w:rPr>
                <w:t>https://vo.uu.edu.ua/user/profile.php?id=43871</w:t>
              </w:r>
            </w:hyperlink>
          </w:p>
          <w:p w:rsidR="00B96C5D" w:rsidRPr="00B96C5D" w:rsidRDefault="00B96C5D"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B67BB3">
              <w:rPr>
                <w:rFonts w:ascii="Times New Roman" w:eastAsia="Times New Roman" w:hAnsi="Times New Roman" w:cs="Times New Roman"/>
                <w:i/>
                <w:sz w:val="28"/>
                <w:szCs w:val="28"/>
                <w:highlight w:val="yellow"/>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B60755" w:rsidRPr="00B60755">
              <w:rPr>
                <w:rFonts w:ascii="Times New Roman" w:eastAsia="Times New Roman" w:hAnsi="Times New Roman" w:cs="Times New Roman"/>
                <w:i/>
                <w:sz w:val="28"/>
                <w:szCs w:val="28"/>
                <w:lang w:eastAsia="uk-UA"/>
              </w:rPr>
              <w:t>knelyavp@ukr.net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405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w:t>
            </w:r>
            <w:proofErr w:type="spellStart"/>
            <w:r w:rsidRPr="00656676">
              <w:rPr>
                <w:rFonts w:ascii="Times New Roman" w:eastAsia="Times New Roman" w:hAnsi="Times New Roman" w:cs="Times New Roman"/>
                <w:sz w:val="28"/>
                <w:szCs w:val="28"/>
                <w:lang w:eastAsia="uk-UA"/>
              </w:rPr>
              <w:t>Інтернет-підтримки</w:t>
            </w:r>
            <w:proofErr w:type="spellEnd"/>
            <w:r w:rsidRPr="00656676">
              <w:rPr>
                <w:rFonts w:ascii="Times New Roman" w:eastAsia="Times New Roman" w:hAnsi="Times New Roman" w:cs="Times New Roman"/>
                <w:sz w:val="28"/>
                <w:szCs w:val="28"/>
                <w:lang w:eastAsia="uk-UA"/>
              </w:rPr>
              <w:t xml:space="preserve"> навчального процесу </w:t>
            </w:r>
            <w:hyperlink r:id="rId10"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7BB3" w:rsidRDefault="001052CF" w:rsidP="00656676">
            <w:pPr>
              <w:spacing w:after="0" w:line="240" w:lineRule="auto"/>
              <w:jc w:val="both"/>
              <w:rPr>
                <w:rFonts w:ascii="Times New Roman" w:eastAsia="Times New Roman" w:hAnsi="Times New Roman" w:cs="Times New Roman"/>
                <w:i/>
                <w:sz w:val="28"/>
                <w:szCs w:val="28"/>
                <w:lang w:eastAsia="uk-UA"/>
              </w:rPr>
            </w:pPr>
            <w:hyperlink r:id="rId11" w:history="1">
              <w:r w:rsidR="00EF5636" w:rsidRPr="00894DF4">
                <w:rPr>
                  <w:rStyle w:val="a8"/>
                  <w:rFonts w:ascii="Times New Roman" w:eastAsia="Times New Roman" w:hAnsi="Times New Roman" w:cs="Times New Roman"/>
                  <w:i/>
                  <w:sz w:val="28"/>
                  <w:szCs w:val="28"/>
                  <w:lang w:eastAsia="uk-UA"/>
                </w:rPr>
                <w:t>https://vo.uu.edu.ua/course/view.php?id=8483</w:t>
              </w:r>
            </w:hyperlink>
          </w:p>
          <w:p w:rsidR="00EF5636" w:rsidRDefault="00EF563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B60755" w:rsidP="00656676">
            <w:pPr>
              <w:spacing w:after="0" w:line="240" w:lineRule="auto"/>
              <w:jc w:val="both"/>
              <w:rPr>
                <w:rFonts w:ascii="Times New Roman" w:eastAsia="Times New Roman" w:hAnsi="Times New Roman" w:cs="Times New Roman"/>
                <w:i/>
                <w:sz w:val="28"/>
                <w:szCs w:val="28"/>
                <w:lang w:eastAsia="uk-UA"/>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4961C9" w:rsidRPr="004961C9" w:rsidTr="00BF6C0C">
        <w:trPr>
          <w:trHeight w:val="803"/>
        </w:trPr>
        <w:tc>
          <w:tcPr>
            <w:tcW w:w="2896" w:type="dxa"/>
            <w:vMerge w:val="restart"/>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Характеристика навчальної дисципліни</w:t>
            </w:r>
          </w:p>
        </w:tc>
      </w:tr>
      <w:tr w:rsidR="004961C9" w:rsidRPr="004961C9" w:rsidTr="00BF6C0C">
        <w:trPr>
          <w:trHeight w:val="549"/>
        </w:trPr>
        <w:tc>
          <w:tcPr>
            <w:tcW w:w="2896" w:type="dxa"/>
            <w:vMerge/>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p>
        </w:tc>
        <w:tc>
          <w:tcPr>
            <w:tcW w:w="1497" w:type="dxa"/>
          </w:tcPr>
          <w:p w:rsidR="004961C9" w:rsidRPr="004961C9" w:rsidRDefault="004961C9" w:rsidP="004961C9">
            <w:pPr>
              <w:spacing w:after="0" w:line="240" w:lineRule="auto"/>
              <w:jc w:val="center"/>
              <w:rPr>
                <w:rFonts w:ascii="Times New Roman" w:eastAsia="Calibri" w:hAnsi="Times New Roman" w:cs="Times New Roman"/>
                <w:b/>
                <w:i/>
                <w:sz w:val="28"/>
                <w:szCs w:val="28"/>
                <w:lang w:eastAsia="ru-RU"/>
              </w:rPr>
            </w:pPr>
            <w:r w:rsidRPr="004961C9">
              <w:rPr>
                <w:rFonts w:ascii="Times New Roman" w:eastAsia="Calibri" w:hAnsi="Times New Roman" w:cs="Times New Roman"/>
                <w:b/>
                <w:i/>
                <w:sz w:val="28"/>
                <w:szCs w:val="28"/>
                <w:lang w:eastAsia="ru-RU"/>
              </w:rPr>
              <w:t>денна форма навчання</w:t>
            </w:r>
          </w:p>
        </w:tc>
        <w:tc>
          <w:tcPr>
            <w:tcW w:w="1500" w:type="dxa"/>
            <w:gridSpan w:val="2"/>
          </w:tcPr>
          <w:p w:rsidR="004961C9" w:rsidRPr="004961C9" w:rsidRDefault="004961C9" w:rsidP="004961C9">
            <w:pPr>
              <w:spacing w:after="0" w:line="240" w:lineRule="auto"/>
              <w:jc w:val="center"/>
              <w:rPr>
                <w:rFonts w:ascii="Times New Roman" w:eastAsia="Calibri" w:hAnsi="Times New Roman" w:cs="Times New Roman"/>
                <w:b/>
                <w:i/>
                <w:sz w:val="28"/>
                <w:szCs w:val="28"/>
                <w:lang w:eastAsia="ru-RU"/>
              </w:rPr>
            </w:pPr>
            <w:r w:rsidRPr="004961C9">
              <w:rPr>
                <w:rFonts w:ascii="Times New Roman" w:eastAsia="Calibri" w:hAnsi="Times New Roman" w:cs="Times New Roman"/>
                <w:b/>
                <w:i/>
                <w:sz w:val="28"/>
                <w:szCs w:val="28"/>
                <w:lang w:eastAsia="ru-RU"/>
              </w:rPr>
              <w:t>заочна форма навчання</w:t>
            </w:r>
          </w:p>
        </w:tc>
      </w:tr>
      <w:tr w:rsidR="004961C9" w:rsidRPr="004961C9" w:rsidTr="00BF6C0C">
        <w:trPr>
          <w:trHeight w:val="409"/>
        </w:trPr>
        <w:tc>
          <w:tcPr>
            <w:tcW w:w="2896" w:type="dxa"/>
            <w:vMerge w:val="restart"/>
            <w:vAlign w:val="center"/>
          </w:tcPr>
          <w:p w:rsidR="004961C9" w:rsidRPr="004961C9" w:rsidRDefault="004961C9" w:rsidP="004961C9">
            <w:pPr>
              <w:spacing w:after="0" w:line="240" w:lineRule="auto"/>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Загальний обсяг кредитів – 3</w:t>
            </w:r>
          </w:p>
        </w:tc>
        <w:tc>
          <w:tcPr>
            <w:tcW w:w="3262" w:type="dxa"/>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Галузь знань</w:t>
            </w:r>
          </w:p>
          <w:p w:rsidR="004961C9" w:rsidRPr="004961C9" w:rsidRDefault="004961C9" w:rsidP="004961C9">
            <w:pPr>
              <w:spacing w:after="0" w:line="240" w:lineRule="auto"/>
              <w:jc w:val="center"/>
              <w:rPr>
                <w:rFonts w:ascii="Times New Roman" w:eastAsia="Calibri" w:hAnsi="Times New Roman" w:cs="Times New Roman"/>
                <w:sz w:val="28"/>
                <w:szCs w:val="28"/>
                <w:u w:val="single"/>
                <w:lang w:eastAsia="ru-RU"/>
              </w:rPr>
            </w:pPr>
            <w:r w:rsidRPr="004961C9">
              <w:rPr>
                <w:rFonts w:ascii="Times New Roman" w:eastAsia="Calibri" w:hAnsi="Times New Roman" w:cs="Times New Roman"/>
                <w:sz w:val="28"/>
                <w:szCs w:val="28"/>
                <w:u w:val="single"/>
                <w:lang w:eastAsia="ru-RU"/>
              </w:rPr>
              <w:t>07 Управління та адміністрування</w:t>
            </w:r>
          </w:p>
          <w:p w:rsidR="004961C9" w:rsidRPr="004961C9" w:rsidRDefault="004961C9" w:rsidP="004961C9">
            <w:pPr>
              <w:spacing w:after="0" w:line="240" w:lineRule="auto"/>
              <w:jc w:val="center"/>
              <w:rPr>
                <w:rFonts w:ascii="Times New Roman" w:eastAsia="Calibri" w:hAnsi="Times New Roman" w:cs="Times New Roman"/>
                <w:sz w:val="20"/>
                <w:szCs w:val="20"/>
                <w:lang w:eastAsia="ru-RU"/>
              </w:rPr>
            </w:pPr>
            <w:r w:rsidRPr="004961C9">
              <w:rPr>
                <w:rFonts w:ascii="Times New Roman" w:eastAsia="Calibri" w:hAnsi="Times New Roman" w:cs="Times New Roman"/>
                <w:sz w:val="20"/>
                <w:szCs w:val="20"/>
                <w:lang w:eastAsia="ru-RU"/>
              </w:rPr>
              <w:t>(шифр і назва)</w:t>
            </w:r>
          </w:p>
        </w:tc>
        <w:tc>
          <w:tcPr>
            <w:tcW w:w="2997" w:type="dxa"/>
            <w:gridSpan w:val="3"/>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Вид дисципліни</w:t>
            </w:r>
          </w:p>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u w:val="single"/>
                <w:lang w:eastAsia="ru-RU"/>
              </w:rPr>
              <w:t xml:space="preserve">вибіркова </w:t>
            </w:r>
          </w:p>
          <w:p w:rsidR="004961C9" w:rsidRPr="004961C9" w:rsidRDefault="004961C9" w:rsidP="004961C9">
            <w:pPr>
              <w:spacing w:after="0" w:line="240" w:lineRule="auto"/>
              <w:jc w:val="center"/>
              <w:rPr>
                <w:rFonts w:ascii="Times New Roman" w:eastAsia="Calibri" w:hAnsi="Times New Roman" w:cs="Times New Roman"/>
                <w:i/>
                <w:sz w:val="20"/>
                <w:szCs w:val="20"/>
                <w:lang w:eastAsia="ru-RU"/>
              </w:rPr>
            </w:pPr>
            <w:r w:rsidRPr="004961C9">
              <w:rPr>
                <w:rFonts w:ascii="Times New Roman" w:eastAsia="Calibri" w:hAnsi="Times New Roman" w:cs="Times New Roman"/>
                <w:sz w:val="20"/>
                <w:szCs w:val="20"/>
                <w:lang w:eastAsia="ru-RU"/>
              </w:rPr>
              <w:t>(обов’язкова чи за вибором студента)</w:t>
            </w:r>
          </w:p>
        </w:tc>
      </w:tr>
      <w:tr w:rsidR="004961C9" w:rsidRPr="004961C9" w:rsidTr="00BF6C0C">
        <w:trPr>
          <w:trHeight w:val="409"/>
        </w:trPr>
        <w:tc>
          <w:tcPr>
            <w:tcW w:w="2896" w:type="dxa"/>
            <w:vMerge/>
            <w:vAlign w:val="center"/>
          </w:tcPr>
          <w:p w:rsidR="004961C9" w:rsidRPr="004961C9" w:rsidRDefault="004961C9" w:rsidP="004961C9">
            <w:pPr>
              <w:spacing w:after="0" w:line="240" w:lineRule="auto"/>
              <w:rPr>
                <w:rFonts w:ascii="Times New Roman" w:eastAsia="Calibri" w:hAnsi="Times New Roman" w:cs="Times New Roman"/>
                <w:sz w:val="28"/>
                <w:szCs w:val="28"/>
                <w:lang w:eastAsia="ru-RU"/>
              </w:rPr>
            </w:pPr>
          </w:p>
        </w:tc>
        <w:tc>
          <w:tcPr>
            <w:tcW w:w="3262" w:type="dxa"/>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 xml:space="preserve">Спеціальність </w:t>
            </w:r>
          </w:p>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u w:val="single"/>
                <w:lang w:eastAsia="ru-RU"/>
              </w:rPr>
              <w:t>073 Менеджмент</w:t>
            </w:r>
          </w:p>
          <w:p w:rsidR="004961C9" w:rsidRPr="004961C9" w:rsidRDefault="004961C9" w:rsidP="004961C9">
            <w:pPr>
              <w:spacing w:after="0" w:line="240" w:lineRule="auto"/>
              <w:jc w:val="center"/>
              <w:rPr>
                <w:rFonts w:ascii="Times New Roman" w:eastAsia="Calibri" w:hAnsi="Times New Roman" w:cs="Times New Roman"/>
                <w:sz w:val="20"/>
                <w:szCs w:val="20"/>
                <w:lang w:eastAsia="ru-RU"/>
              </w:rPr>
            </w:pPr>
            <w:r w:rsidRPr="004961C9">
              <w:rPr>
                <w:rFonts w:ascii="Times New Roman" w:eastAsia="Calibri" w:hAnsi="Times New Roman" w:cs="Times New Roman"/>
                <w:sz w:val="20"/>
                <w:szCs w:val="20"/>
                <w:lang w:eastAsia="ru-RU"/>
              </w:rPr>
              <w:t>(шифр і назва)</w:t>
            </w:r>
          </w:p>
        </w:tc>
        <w:tc>
          <w:tcPr>
            <w:tcW w:w="2997" w:type="dxa"/>
            <w:gridSpan w:val="3"/>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 xml:space="preserve">Цикл підготовки </w:t>
            </w:r>
          </w:p>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u w:val="single"/>
                <w:lang w:eastAsia="ru-RU"/>
              </w:rPr>
              <w:t xml:space="preserve"> професійний</w:t>
            </w:r>
          </w:p>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r w:rsidRPr="004961C9">
              <w:rPr>
                <w:rFonts w:ascii="Times New Roman" w:eastAsia="Calibri" w:hAnsi="Times New Roman" w:cs="Times New Roman"/>
                <w:sz w:val="20"/>
                <w:szCs w:val="20"/>
                <w:lang w:eastAsia="ru-RU"/>
              </w:rPr>
              <w:t>(загальний чи професійний)</w:t>
            </w:r>
          </w:p>
        </w:tc>
      </w:tr>
      <w:tr w:rsidR="004961C9" w:rsidRPr="004961C9" w:rsidTr="00BF6C0C">
        <w:trPr>
          <w:trHeight w:val="170"/>
        </w:trPr>
        <w:tc>
          <w:tcPr>
            <w:tcW w:w="2896" w:type="dxa"/>
            <w:vAlign w:val="center"/>
          </w:tcPr>
          <w:p w:rsidR="004961C9" w:rsidRPr="004961C9" w:rsidRDefault="004961C9" w:rsidP="004961C9">
            <w:pPr>
              <w:spacing w:after="0" w:line="240" w:lineRule="auto"/>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Модулів – 2</w:t>
            </w:r>
          </w:p>
        </w:tc>
        <w:tc>
          <w:tcPr>
            <w:tcW w:w="3262" w:type="dxa"/>
            <w:vMerge w:val="restart"/>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Спеціалізація</w:t>
            </w:r>
          </w:p>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u w:val="single"/>
                <w:lang w:eastAsia="ru-RU"/>
              </w:rPr>
              <w:t>073 Менеджмент</w:t>
            </w:r>
          </w:p>
          <w:p w:rsidR="004961C9" w:rsidRPr="004961C9" w:rsidRDefault="004961C9" w:rsidP="004961C9">
            <w:pPr>
              <w:spacing w:after="0" w:line="240" w:lineRule="auto"/>
              <w:jc w:val="center"/>
              <w:rPr>
                <w:rFonts w:ascii="Times New Roman" w:eastAsia="Calibri" w:hAnsi="Times New Roman" w:cs="Times New Roman"/>
                <w:sz w:val="20"/>
                <w:szCs w:val="20"/>
                <w:lang w:eastAsia="ru-RU"/>
              </w:rPr>
            </w:pPr>
            <w:r w:rsidRPr="004961C9">
              <w:rPr>
                <w:rFonts w:ascii="Times New Roman" w:eastAsia="Calibri" w:hAnsi="Times New Roman" w:cs="Times New Roman"/>
                <w:sz w:val="20"/>
                <w:szCs w:val="20"/>
                <w:lang w:eastAsia="ru-RU"/>
              </w:rPr>
              <w:t>(назва)</w:t>
            </w:r>
          </w:p>
        </w:tc>
        <w:tc>
          <w:tcPr>
            <w:tcW w:w="2997" w:type="dxa"/>
            <w:gridSpan w:val="3"/>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Рік підготовки:</w:t>
            </w:r>
          </w:p>
        </w:tc>
      </w:tr>
      <w:tr w:rsidR="004961C9" w:rsidRPr="004961C9" w:rsidTr="00BF6C0C">
        <w:trPr>
          <w:trHeight w:val="207"/>
        </w:trPr>
        <w:tc>
          <w:tcPr>
            <w:tcW w:w="2896" w:type="dxa"/>
            <w:vAlign w:val="center"/>
          </w:tcPr>
          <w:p w:rsidR="004961C9" w:rsidRPr="004961C9" w:rsidRDefault="004961C9" w:rsidP="004961C9">
            <w:pPr>
              <w:spacing w:after="0" w:line="240" w:lineRule="auto"/>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Змістових модулів – 2</w:t>
            </w: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4-й</w:t>
            </w:r>
          </w:p>
        </w:tc>
        <w:tc>
          <w:tcPr>
            <w:tcW w:w="1377" w:type="dxa"/>
            <w:vAlign w:val="center"/>
          </w:tcPr>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3-й</w:t>
            </w:r>
          </w:p>
        </w:tc>
      </w:tr>
      <w:tr w:rsidR="004961C9" w:rsidRPr="004961C9" w:rsidTr="00BF6C0C">
        <w:trPr>
          <w:trHeight w:val="246"/>
        </w:trPr>
        <w:tc>
          <w:tcPr>
            <w:tcW w:w="2896" w:type="dxa"/>
            <w:vAlign w:val="center"/>
          </w:tcPr>
          <w:p w:rsidR="004961C9" w:rsidRPr="004961C9" w:rsidRDefault="004961C9" w:rsidP="004961C9">
            <w:pPr>
              <w:spacing w:after="0" w:line="240" w:lineRule="auto"/>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 xml:space="preserve">Індивідуальна навчально-дослідна робота </w:t>
            </w:r>
          </w:p>
          <w:p w:rsidR="004961C9" w:rsidRPr="004961C9" w:rsidRDefault="004961C9" w:rsidP="004961C9">
            <w:pPr>
              <w:spacing w:after="0" w:line="240" w:lineRule="auto"/>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 xml:space="preserve">             </w:t>
            </w:r>
            <w:r w:rsidRPr="004961C9">
              <w:rPr>
                <w:rFonts w:ascii="Times New Roman" w:eastAsia="Calibri" w:hAnsi="Times New Roman" w:cs="Times New Roman"/>
                <w:sz w:val="28"/>
                <w:szCs w:val="28"/>
                <w:u w:val="single"/>
                <w:lang w:eastAsia="ru-RU"/>
              </w:rPr>
              <w:t>реферат</w:t>
            </w:r>
          </w:p>
          <w:p w:rsidR="004961C9" w:rsidRPr="004961C9" w:rsidRDefault="004961C9" w:rsidP="004961C9">
            <w:pPr>
              <w:spacing w:after="0" w:line="240" w:lineRule="auto"/>
              <w:rPr>
                <w:rFonts w:ascii="Times New Roman" w:eastAsia="Calibri" w:hAnsi="Times New Roman" w:cs="Times New Roman"/>
                <w:sz w:val="20"/>
                <w:szCs w:val="20"/>
                <w:lang w:eastAsia="ru-RU"/>
              </w:rPr>
            </w:pPr>
            <w:r w:rsidRPr="004961C9">
              <w:rPr>
                <w:rFonts w:ascii="Times New Roman" w:eastAsia="Calibri" w:hAnsi="Times New Roman" w:cs="Times New Roman"/>
                <w:sz w:val="28"/>
                <w:szCs w:val="28"/>
                <w:lang w:eastAsia="ru-RU"/>
              </w:rPr>
              <w:t xml:space="preserve">                 </w:t>
            </w:r>
            <w:r w:rsidRPr="004961C9">
              <w:rPr>
                <w:rFonts w:ascii="Times New Roman" w:eastAsia="Calibri" w:hAnsi="Times New Roman" w:cs="Times New Roman"/>
                <w:sz w:val="20"/>
                <w:szCs w:val="20"/>
                <w:lang w:eastAsia="ru-RU"/>
              </w:rPr>
              <w:t>(назва)</w:t>
            </w:r>
          </w:p>
        </w:tc>
        <w:tc>
          <w:tcPr>
            <w:tcW w:w="3262" w:type="dxa"/>
            <w:vMerge w:val="restart"/>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Мова викладання, навчання та оцінювання:</w:t>
            </w:r>
          </w:p>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u w:val="single"/>
                <w:lang w:eastAsia="ru-RU"/>
              </w:rPr>
              <w:t xml:space="preserve">         українська</w:t>
            </w:r>
            <w:r w:rsidRPr="004961C9">
              <w:rPr>
                <w:rFonts w:ascii="Times New Roman" w:eastAsia="Calibri" w:hAnsi="Times New Roman" w:cs="Times New Roman"/>
                <w:sz w:val="28"/>
                <w:szCs w:val="28"/>
                <w:lang w:eastAsia="ru-RU"/>
              </w:rPr>
              <w:t>_______</w:t>
            </w:r>
          </w:p>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sz w:val="20"/>
                <w:szCs w:val="20"/>
                <w:lang w:eastAsia="ru-RU"/>
              </w:rPr>
              <w:t>(назва)</w:t>
            </w:r>
          </w:p>
        </w:tc>
        <w:tc>
          <w:tcPr>
            <w:tcW w:w="2997" w:type="dxa"/>
            <w:gridSpan w:val="3"/>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Семестр</w:t>
            </w:r>
          </w:p>
        </w:tc>
      </w:tr>
      <w:tr w:rsidR="004961C9" w:rsidRPr="004961C9" w:rsidTr="00BF6C0C">
        <w:trPr>
          <w:trHeight w:val="323"/>
        </w:trPr>
        <w:tc>
          <w:tcPr>
            <w:tcW w:w="2896" w:type="dxa"/>
            <w:vMerge w:val="restart"/>
            <w:vAlign w:val="center"/>
          </w:tcPr>
          <w:p w:rsidR="004961C9" w:rsidRPr="004961C9" w:rsidRDefault="004961C9" w:rsidP="004961C9">
            <w:pPr>
              <w:spacing w:after="0" w:line="240" w:lineRule="auto"/>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Загальний обсяг годин – 90</w:t>
            </w: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7-й</w:t>
            </w:r>
          </w:p>
        </w:tc>
        <w:tc>
          <w:tcPr>
            <w:tcW w:w="1377" w:type="dxa"/>
            <w:vAlign w:val="center"/>
          </w:tcPr>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7-й</w:t>
            </w:r>
          </w:p>
        </w:tc>
      </w:tr>
      <w:tr w:rsidR="004961C9" w:rsidRPr="004961C9" w:rsidTr="00BF6C0C">
        <w:trPr>
          <w:trHeight w:val="322"/>
        </w:trPr>
        <w:tc>
          <w:tcPr>
            <w:tcW w:w="2896" w:type="dxa"/>
            <w:vMerge/>
            <w:vAlign w:val="center"/>
          </w:tcPr>
          <w:p w:rsidR="004961C9" w:rsidRPr="004961C9" w:rsidRDefault="004961C9" w:rsidP="004961C9">
            <w:pPr>
              <w:spacing w:after="0" w:line="240" w:lineRule="auto"/>
              <w:rPr>
                <w:rFonts w:ascii="Times New Roman" w:eastAsia="Calibri" w:hAnsi="Times New Roman" w:cs="Times New Roman"/>
                <w:sz w:val="28"/>
                <w:szCs w:val="28"/>
                <w:lang w:eastAsia="ru-RU"/>
              </w:rPr>
            </w:pP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Лекції</w:t>
            </w:r>
          </w:p>
        </w:tc>
      </w:tr>
      <w:tr w:rsidR="004961C9" w:rsidRPr="004961C9" w:rsidTr="00BF6C0C">
        <w:trPr>
          <w:trHeight w:val="320"/>
        </w:trPr>
        <w:tc>
          <w:tcPr>
            <w:tcW w:w="2896" w:type="dxa"/>
            <w:vMerge w:val="restart"/>
            <w:vAlign w:val="center"/>
          </w:tcPr>
          <w:p w:rsidR="004961C9" w:rsidRPr="004961C9" w:rsidRDefault="004961C9" w:rsidP="004961C9">
            <w:pPr>
              <w:spacing w:after="0" w:line="240" w:lineRule="auto"/>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Тижневих годин для денної форми навчання:</w:t>
            </w:r>
          </w:p>
          <w:p w:rsidR="004961C9" w:rsidRPr="004961C9" w:rsidRDefault="004961C9" w:rsidP="004961C9">
            <w:pPr>
              <w:spacing w:after="0" w:line="240" w:lineRule="auto"/>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аудиторних – 4</w:t>
            </w:r>
          </w:p>
          <w:p w:rsidR="004961C9" w:rsidRPr="004961C9" w:rsidRDefault="004961C9" w:rsidP="004961C9">
            <w:pPr>
              <w:spacing w:after="0" w:line="240" w:lineRule="auto"/>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самостійної роботи студента – 4</w:t>
            </w:r>
          </w:p>
        </w:tc>
        <w:tc>
          <w:tcPr>
            <w:tcW w:w="3262" w:type="dxa"/>
            <w:vMerge w:val="restart"/>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Освітній ступінь / освітньо-кваліфікаційний рівень:</w:t>
            </w:r>
          </w:p>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u w:val="single"/>
                <w:lang w:eastAsia="ru-RU"/>
              </w:rPr>
              <w:t xml:space="preserve"> Бакалавр</w:t>
            </w:r>
            <w:r w:rsidRPr="004961C9">
              <w:rPr>
                <w:rFonts w:ascii="Times New Roman" w:eastAsia="Calibri" w:hAnsi="Times New Roman" w:cs="Times New Roman"/>
                <w:sz w:val="28"/>
                <w:szCs w:val="28"/>
                <w:lang w:eastAsia="ru-RU"/>
              </w:rPr>
              <w:t xml:space="preserve">  </w:t>
            </w:r>
          </w:p>
        </w:tc>
        <w:tc>
          <w:tcPr>
            <w:tcW w:w="1620" w:type="dxa"/>
            <w:gridSpan w:val="2"/>
            <w:vAlign w:val="center"/>
          </w:tcPr>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30 год.</w:t>
            </w:r>
          </w:p>
        </w:tc>
        <w:tc>
          <w:tcPr>
            <w:tcW w:w="1377" w:type="dxa"/>
            <w:vAlign w:val="center"/>
          </w:tcPr>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24 год.</w:t>
            </w:r>
          </w:p>
        </w:tc>
      </w:tr>
      <w:tr w:rsidR="004961C9" w:rsidRPr="004961C9" w:rsidTr="00BF6C0C">
        <w:trPr>
          <w:trHeight w:val="320"/>
        </w:trPr>
        <w:tc>
          <w:tcPr>
            <w:tcW w:w="2896" w:type="dxa"/>
            <w:vMerge/>
            <w:vAlign w:val="center"/>
          </w:tcPr>
          <w:p w:rsidR="004961C9" w:rsidRPr="004961C9" w:rsidRDefault="004961C9" w:rsidP="004961C9">
            <w:pPr>
              <w:spacing w:after="0" w:line="240" w:lineRule="auto"/>
              <w:rPr>
                <w:rFonts w:ascii="Times New Roman" w:eastAsia="Calibri" w:hAnsi="Times New Roman" w:cs="Times New Roman"/>
                <w:sz w:val="20"/>
                <w:szCs w:val="28"/>
                <w:lang w:eastAsia="ru-RU"/>
              </w:rPr>
            </w:pP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Практичні, семінарські</w:t>
            </w:r>
          </w:p>
        </w:tc>
      </w:tr>
      <w:tr w:rsidR="004961C9" w:rsidRPr="004961C9" w:rsidTr="00BF6C0C">
        <w:trPr>
          <w:trHeight w:val="320"/>
        </w:trPr>
        <w:tc>
          <w:tcPr>
            <w:tcW w:w="2896" w:type="dxa"/>
            <w:vMerge/>
            <w:vAlign w:val="center"/>
          </w:tcPr>
          <w:p w:rsidR="004961C9" w:rsidRPr="004961C9" w:rsidRDefault="004961C9" w:rsidP="004961C9">
            <w:pPr>
              <w:spacing w:after="0" w:line="240" w:lineRule="auto"/>
              <w:rPr>
                <w:rFonts w:ascii="Times New Roman" w:eastAsia="Calibri" w:hAnsi="Times New Roman" w:cs="Times New Roman"/>
                <w:sz w:val="20"/>
                <w:szCs w:val="28"/>
                <w:lang w:eastAsia="ru-RU"/>
              </w:rPr>
            </w:pP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4961C9" w:rsidRPr="004961C9" w:rsidRDefault="004961C9" w:rsidP="004961C9">
            <w:pPr>
              <w:spacing w:after="0" w:line="240" w:lineRule="auto"/>
              <w:jc w:val="center"/>
              <w:rPr>
                <w:rFonts w:ascii="Times New Roman" w:eastAsia="Calibri" w:hAnsi="Times New Roman" w:cs="Times New Roman"/>
                <w:i/>
                <w:sz w:val="28"/>
                <w:szCs w:val="28"/>
                <w:lang w:eastAsia="ru-RU"/>
              </w:rPr>
            </w:pPr>
            <w:r w:rsidRPr="004961C9">
              <w:rPr>
                <w:rFonts w:ascii="Times New Roman" w:eastAsia="Calibri" w:hAnsi="Times New Roman" w:cs="Times New Roman"/>
                <w:sz w:val="28"/>
                <w:szCs w:val="28"/>
                <w:lang w:eastAsia="ru-RU"/>
              </w:rPr>
              <w:t>16 год.</w:t>
            </w:r>
          </w:p>
        </w:tc>
        <w:tc>
          <w:tcPr>
            <w:tcW w:w="1377" w:type="dxa"/>
            <w:vAlign w:val="center"/>
          </w:tcPr>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10 год.</w:t>
            </w:r>
          </w:p>
        </w:tc>
      </w:tr>
      <w:tr w:rsidR="004961C9" w:rsidRPr="004961C9" w:rsidTr="00BF6C0C">
        <w:trPr>
          <w:trHeight w:val="138"/>
        </w:trPr>
        <w:tc>
          <w:tcPr>
            <w:tcW w:w="2896"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Лабораторні</w:t>
            </w:r>
          </w:p>
        </w:tc>
      </w:tr>
      <w:tr w:rsidR="004961C9" w:rsidRPr="004961C9" w:rsidTr="00BF6C0C">
        <w:trPr>
          <w:trHeight w:val="138"/>
        </w:trPr>
        <w:tc>
          <w:tcPr>
            <w:tcW w:w="2896"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4961C9" w:rsidRPr="004961C9" w:rsidRDefault="004961C9" w:rsidP="004961C9">
            <w:pPr>
              <w:spacing w:after="0" w:line="240" w:lineRule="auto"/>
              <w:jc w:val="center"/>
              <w:rPr>
                <w:rFonts w:ascii="Times New Roman" w:eastAsia="Calibri" w:hAnsi="Times New Roman" w:cs="Times New Roman"/>
                <w:i/>
                <w:sz w:val="28"/>
                <w:szCs w:val="28"/>
                <w:lang w:eastAsia="ru-RU"/>
              </w:rPr>
            </w:pPr>
            <w:r w:rsidRPr="004961C9">
              <w:rPr>
                <w:rFonts w:ascii="Times New Roman" w:eastAsia="Calibri" w:hAnsi="Times New Roman" w:cs="Times New Roman"/>
                <w:sz w:val="28"/>
                <w:szCs w:val="28"/>
                <w:lang w:eastAsia="ru-RU"/>
              </w:rPr>
              <w:t>- год.</w:t>
            </w:r>
          </w:p>
        </w:tc>
        <w:tc>
          <w:tcPr>
            <w:tcW w:w="1377" w:type="dxa"/>
            <w:vAlign w:val="center"/>
          </w:tcPr>
          <w:p w:rsidR="004961C9" w:rsidRPr="004961C9" w:rsidRDefault="004961C9" w:rsidP="004961C9">
            <w:pPr>
              <w:spacing w:after="0" w:line="240" w:lineRule="auto"/>
              <w:jc w:val="center"/>
              <w:rPr>
                <w:rFonts w:ascii="Times New Roman" w:eastAsia="Calibri" w:hAnsi="Times New Roman" w:cs="Times New Roman"/>
                <w:i/>
                <w:sz w:val="28"/>
                <w:szCs w:val="28"/>
                <w:lang w:eastAsia="ru-RU"/>
              </w:rPr>
            </w:pPr>
            <w:r w:rsidRPr="004961C9">
              <w:rPr>
                <w:rFonts w:ascii="Times New Roman" w:eastAsia="Calibri" w:hAnsi="Times New Roman" w:cs="Times New Roman"/>
                <w:sz w:val="28"/>
                <w:szCs w:val="28"/>
                <w:lang w:eastAsia="ru-RU"/>
              </w:rPr>
              <w:t>- год.</w:t>
            </w:r>
          </w:p>
        </w:tc>
      </w:tr>
      <w:tr w:rsidR="004961C9" w:rsidRPr="004961C9" w:rsidTr="00BF6C0C">
        <w:trPr>
          <w:trHeight w:val="138"/>
        </w:trPr>
        <w:tc>
          <w:tcPr>
            <w:tcW w:w="2896"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961C9" w:rsidRPr="004961C9" w:rsidRDefault="004961C9" w:rsidP="004961C9">
            <w:pPr>
              <w:spacing w:after="0" w:line="240" w:lineRule="auto"/>
              <w:jc w:val="center"/>
              <w:rPr>
                <w:rFonts w:ascii="Times New Roman" w:eastAsia="Calibri" w:hAnsi="Times New Roman" w:cs="Times New Roman"/>
                <w:b/>
                <w:sz w:val="28"/>
                <w:szCs w:val="28"/>
                <w:lang w:eastAsia="ru-RU"/>
              </w:rPr>
            </w:pPr>
            <w:r w:rsidRPr="004961C9">
              <w:rPr>
                <w:rFonts w:ascii="Times New Roman" w:eastAsia="Calibri" w:hAnsi="Times New Roman" w:cs="Times New Roman"/>
                <w:b/>
                <w:sz w:val="28"/>
                <w:szCs w:val="28"/>
                <w:lang w:eastAsia="ru-RU"/>
              </w:rPr>
              <w:t>Самостійна робота</w:t>
            </w:r>
          </w:p>
        </w:tc>
      </w:tr>
      <w:tr w:rsidR="004961C9" w:rsidRPr="004961C9" w:rsidTr="00BF6C0C">
        <w:trPr>
          <w:trHeight w:val="138"/>
        </w:trPr>
        <w:tc>
          <w:tcPr>
            <w:tcW w:w="2896"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4961C9" w:rsidRPr="004961C9" w:rsidRDefault="004961C9" w:rsidP="004961C9">
            <w:pPr>
              <w:spacing w:after="0" w:line="240" w:lineRule="auto"/>
              <w:jc w:val="center"/>
              <w:rPr>
                <w:rFonts w:ascii="Times New Roman" w:eastAsia="Calibri" w:hAnsi="Times New Roman" w:cs="Times New Roman"/>
                <w:i/>
                <w:sz w:val="28"/>
                <w:szCs w:val="28"/>
                <w:lang w:eastAsia="ru-RU"/>
              </w:rPr>
            </w:pPr>
            <w:r w:rsidRPr="004961C9">
              <w:rPr>
                <w:rFonts w:ascii="Times New Roman" w:eastAsia="Calibri" w:hAnsi="Times New Roman" w:cs="Times New Roman"/>
                <w:sz w:val="28"/>
                <w:szCs w:val="28"/>
                <w:lang w:eastAsia="ru-RU"/>
              </w:rPr>
              <w:t>44 год.</w:t>
            </w:r>
          </w:p>
        </w:tc>
        <w:tc>
          <w:tcPr>
            <w:tcW w:w="1377" w:type="dxa"/>
            <w:vAlign w:val="center"/>
          </w:tcPr>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sz w:val="28"/>
                <w:szCs w:val="28"/>
                <w:lang w:eastAsia="ru-RU"/>
              </w:rPr>
              <w:t>30 год.</w:t>
            </w:r>
          </w:p>
        </w:tc>
      </w:tr>
      <w:tr w:rsidR="004961C9" w:rsidRPr="004961C9" w:rsidTr="00BF6C0C">
        <w:trPr>
          <w:trHeight w:val="138"/>
        </w:trPr>
        <w:tc>
          <w:tcPr>
            <w:tcW w:w="2896"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961C9" w:rsidRPr="004961C9" w:rsidRDefault="004961C9" w:rsidP="004961C9">
            <w:pPr>
              <w:spacing w:after="0" w:line="240" w:lineRule="auto"/>
              <w:jc w:val="center"/>
              <w:rPr>
                <w:rFonts w:ascii="Times New Roman" w:eastAsia="Calibri" w:hAnsi="Times New Roman" w:cs="Times New Roman"/>
                <w:sz w:val="28"/>
                <w:szCs w:val="28"/>
                <w:lang w:eastAsia="ru-RU"/>
              </w:rPr>
            </w:pPr>
            <w:r w:rsidRPr="004961C9">
              <w:rPr>
                <w:rFonts w:ascii="Times New Roman" w:eastAsia="Calibri" w:hAnsi="Times New Roman" w:cs="Times New Roman"/>
                <w:b/>
                <w:sz w:val="28"/>
                <w:szCs w:val="28"/>
                <w:lang w:eastAsia="ru-RU"/>
              </w:rPr>
              <w:t xml:space="preserve">ІНДЗ:   </w:t>
            </w:r>
          </w:p>
        </w:tc>
      </w:tr>
      <w:tr w:rsidR="004961C9" w:rsidRPr="004961C9" w:rsidTr="00BF6C0C">
        <w:trPr>
          <w:trHeight w:val="138"/>
        </w:trPr>
        <w:tc>
          <w:tcPr>
            <w:tcW w:w="2896"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961C9" w:rsidRPr="004961C9" w:rsidRDefault="004961C9" w:rsidP="004961C9">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961C9" w:rsidRPr="004961C9" w:rsidRDefault="004961C9" w:rsidP="004961C9">
            <w:pPr>
              <w:spacing w:after="0" w:line="240" w:lineRule="auto"/>
              <w:jc w:val="center"/>
              <w:rPr>
                <w:rFonts w:ascii="Times New Roman" w:eastAsia="Calibri" w:hAnsi="Times New Roman" w:cs="Times New Roman"/>
                <w:b/>
                <w:i/>
                <w:sz w:val="28"/>
                <w:szCs w:val="28"/>
                <w:lang w:eastAsia="ru-RU"/>
              </w:rPr>
            </w:pPr>
            <w:r w:rsidRPr="004961C9">
              <w:rPr>
                <w:rFonts w:ascii="Times New Roman" w:eastAsia="Calibri" w:hAnsi="Times New Roman" w:cs="Times New Roman"/>
                <w:b/>
                <w:sz w:val="28"/>
                <w:szCs w:val="28"/>
                <w:lang w:eastAsia="ru-RU"/>
              </w:rPr>
              <w:t>Вид семестрового контролю:</w:t>
            </w:r>
            <w:r w:rsidRPr="004961C9">
              <w:rPr>
                <w:rFonts w:ascii="Times New Roman" w:eastAsia="Calibri"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BF0455">
        <w:rPr>
          <w:rFonts w:ascii="Times New Roman" w:eastAsia="Times New Roman" w:hAnsi="Times New Roman" w:cs="Times New Roman"/>
          <w:b/>
          <w:bCs/>
          <w:sz w:val="28"/>
          <w:szCs w:val="28"/>
          <w:lang w:eastAsia="uk-UA"/>
        </w:rPr>
        <w:lastRenderedPageBreak/>
        <w:t>ПЕРЕДРЕКВІЗИТИ</w:t>
      </w:r>
      <w:r w:rsidRPr="00656676">
        <w:rPr>
          <w:rFonts w:ascii="Times New Roman" w:eastAsia="Times New Roman" w:hAnsi="Times New Roman" w:cs="Times New Roman"/>
          <w:b/>
          <w:bCs/>
          <w:sz w:val="28"/>
          <w:szCs w:val="28"/>
          <w:lang w:eastAsia="uk-UA"/>
        </w:rPr>
        <w:t>:</w:t>
      </w:r>
    </w:p>
    <w:p w:rsidR="002C07F8" w:rsidRPr="002C07F8" w:rsidRDefault="00F76F63" w:rsidP="00A7794A">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Pr>
          <w:rFonts w:ascii="Times New Roman" w:hAnsi="Times New Roman" w:cs="Times New Roman"/>
          <w:sz w:val="28"/>
          <w:szCs w:val="28"/>
        </w:rPr>
        <w:t xml:space="preserve">стві, </w:t>
      </w:r>
      <w:r w:rsidRPr="00432053">
        <w:rPr>
          <w:rFonts w:ascii="Times New Roman" w:hAnsi="Times New Roman" w:cs="Times New Roman"/>
          <w:sz w:val="28"/>
          <w:szCs w:val="28"/>
        </w:rPr>
        <w:t>Планування як функція менеджменту на підпри</w:t>
      </w:r>
      <w:r>
        <w:rPr>
          <w:rFonts w:ascii="Times New Roman" w:hAnsi="Times New Roman" w:cs="Times New Roman"/>
          <w:sz w:val="28"/>
          <w:szCs w:val="28"/>
        </w:rPr>
        <w:t>ємстві,</w:t>
      </w:r>
      <w:r w:rsidR="00D01D6A">
        <w:rPr>
          <w:rFonts w:ascii="Times New Roman" w:hAnsi="Times New Roman" w:cs="Times New Roman"/>
          <w:sz w:val="28"/>
          <w:szCs w:val="28"/>
        </w:rPr>
        <w:t xml:space="preserve"> </w:t>
      </w:r>
      <w:r w:rsidR="00D01D6A" w:rsidRPr="00432053">
        <w:rPr>
          <w:rFonts w:ascii="Times New Roman" w:hAnsi="Times New Roman" w:cs="Times New Roman"/>
          <w:sz w:val="28"/>
          <w:szCs w:val="28"/>
        </w:rPr>
        <w:t>Система контролю в менеджменті</w:t>
      </w:r>
      <w:r w:rsidR="008C2C29">
        <w:rPr>
          <w:rFonts w:ascii="Times New Roman" w:hAnsi="Times New Roman" w:cs="Times New Roman"/>
          <w:sz w:val="28"/>
          <w:szCs w:val="28"/>
        </w:rPr>
        <w:t xml:space="preserve">, </w:t>
      </w:r>
      <w:r w:rsidR="008C2C29" w:rsidRPr="00432053">
        <w:rPr>
          <w:rFonts w:ascii="Times New Roman" w:hAnsi="Times New Roman" w:cs="Times New Roman"/>
          <w:sz w:val="28"/>
          <w:szCs w:val="28"/>
        </w:rPr>
        <w:t>Інформація у менеджменті. Прийняття та реалізація</w:t>
      </w:r>
      <w:r w:rsidR="008C2C29" w:rsidRPr="0037757B">
        <w:rPr>
          <w:rFonts w:ascii="Times New Roman" w:hAnsi="Times New Roman" w:cs="Times New Roman"/>
          <w:sz w:val="28"/>
          <w:szCs w:val="28"/>
        </w:rPr>
        <w:t xml:space="preserve"> </w:t>
      </w:r>
      <w:r w:rsidR="008C2C29" w:rsidRPr="00432053">
        <w:rPr>
          <w:rFonts w:ascii="Times New Roman" w:hAnsi="Times New Roman" w:cs="Times New Roman"/>
          <w:sz w:val="28"/>
          <w:szCs w:val="28"/>
        </w:rPr>
        <w:t>управлінських рішень на п</w:t>
      </w:r>
      <w:r w:rsidR="008C2C29">
        <w:rPr>
          <w:rFonts w:ascii="Times New Roman" w:hAnsi="Times New Roman" w:cs="Times New Roman"/>
          <w:sz w:val="28"/>
          <w:szCs w:val="28"/>
        </w:rPr>
        <w:t>ідприємстві</w:t>
      </w:r>
      <w:r w:rsidR="005A3414">
        <w:rPr>
          <w:rFonts w:ascii="Times New Roman" w:hAnsi="Times New Roman" w:cs="Times New Roman"/>
          <w:sz w:val="28"/>
          <w:szCs w:val="28"/>
        </w:rPr>
        <w:t>, Ефективність менеджменту</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w:t>
      </w:r>
      <w:r w:rsidR="00BF0455">
        <w:rPr>
          <w:rFonts w:ascii="Times New Roman" w:hAnsi="Times New Roman" w:cs="Times New Roman"/>
          <w:sz w:val="28"/>
          <w:szCs w:val="28"/>
        </w:rPr>
        <w:t>й менеджмент (Концепція сучасних</w:t>
      </w:r>
      <w:r w:rsidR="00493A8C">
        <w:rPr>
          <w:rFonts w:ascii="Times New Roman" w:hAnsi="Times New Roman" w:cs="Times New Roman"/>
          <w:sz w:val="28"/>
          <w:szCs w:val="28"/>
        </w:rPr>
        <w:t xml:space="preserve"> інформаційних систем та технологій, Види інформаційних систем підприємства, 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екологічний аспекти),</w:t>
      </w:r>
      <w:r w:rsidR="00BF0455" w:rsidRPr="00BF0455">
        <w:t xml:space="preserve"> </w:t>
      </w:r>
      <w:r w:rsidR="00BF0455" w:rsidRPr="00BF0455">
        <w:rPr>
          <w:rFonts w:ascii="Times New Roman" w:hAnsi="Times New Roman" w:cs="Times New Roman"/>
          <w:sz w:val="28"/>
          <w:szCs w:val="28"/>
        </w:rPr>
        <w:t>Економіка підприємства</w:t>
      </w:r>
      <w:r w:rsidR="00BF0455">
        <w:rPr>
          <w:rFonts w:ascii="Times New Roman" w:hAnsi="Times New Roman" w:cs="Times New Roman"/>
          <w:sz w:val="28"/>
          <w:szCs w:val="28"/>
        </w:rPr>
        <w:t xml:space="preserve"> (</w:t>
      </w:r>
      <w:r w:rsidR="00BF0455" w:rsidRPr="00BF0455">
        <w:rPr>
          <w:rFonts w:ascii="Times New Roman" w:eastAsia="Calibri" w:hAnsi="Times New Roman" w:cs="Times New Roman"/>
          <w:sz w:val="28"/>
          <w:szCs w:val="28"/>
        </w:rPr>
        <w:t>Фінансові результати діяльності підприємства</w:t>
      </w:r>
      <w:r w:rsidR="00BF0455">
        <w:rPr>
          <w:rFonts w:ascii="Times New Roman" w:eastAsia="Calibri" w:hAnsi="Times New Roman" w:cs="Times New Roman"/>
          <w:sz w:val="28"/>
          <w:szCs w:val="28"/>
        </w:rPr>
        <w:t xml:space="preserve">, </w:t>
      </w:r>
      <w:r w:rsidR="00BF0455" w:rsidRPr="00BF0455">
        <w:rPr>
          <w:rFonts w:ascii="Times New Roman" w:eastAsia="Calibri" w:hAnsi="Times New Roman" w:cs="Times New Roman"/>
          <w:sz w:val="28"/>
          <w:szCs w:val="28"/>
        </w:rPr>
        <w:t>Ефективність і конкурентоспроможність підприємства</w:t>
      </w:r>
      <w:r w:rsidR="00BF0455">
        <w:rPr>
          <w:rFonts w:ascii="Times New Roman" w:eastAsia="Calibri" w:hAnsi="Times New Roman" w:cs="Times New Roman"/>
          <w:sz w:val="28"/>
          <w:szCs w:val="28"/>
        </w:rPr>
        <w:t>)</w:t>
      </w:r>
      <w:r w:rsidR="00A7794A">
        <w:rPr>
          <w:rFonts w:ascii="Times New Roman" w:eastAsia="Calibri" w:hAnsi="Times New Roman" w:cs="Times New Roman"/>
          <w:sz w:val="28"/>
          <w:szCs w:val="28"/>
        </w:rPr>
        <w:t xml:space="preserve">, </w:t>
      </w:r>
      <w:r w:rsidR="00A7794A" w:rsidRPr="00A7794A">
        <w:rPr>
          <w:rFonts w:ascii="Times New Roman" w:eastAsia="Calibri" w:hAnsi="Times New Roman" w:cs="Times New Roman"/>
          <w:sz w:val="28"/>
          <w:szCs w:val="28"/>
        </w:rPr>
        <w:t>Економіко-математичні методи і моделі</w:t>
      </w:r>
      <w:r w:rsidR="002C07F8">
        <w:rPr>
          <w:rFonts w:ascii="Times New Roman" w:hAnsi="Times New Roman" w:cs="Times New Roman"/>
          <w:sz w:val="28"/>
          <w:szCs w:val="28"/>
        </w:rPr>
        <w:t>.</w:t>
      </w: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BF0455">
        <w:rPr>
          <w:rFonts w:ascii="Times New Roman" w:eastAsia="Times New Roman" w:hAnsi="Times New Roman" w:cs="Times New Roman"/>
          <w:b/>
          <w:bCs/>
          <w:sz w:val="28"/>
          <w:szCs w:val="28"/>
          <w:lang w:eastAsia="uk-UA"/>
        </w:rPr>
        <w:t>ПОСТРЕКВІЗИТИ</w:t>
      </w:r>
      <w:r w:rsidRPr="00656676">
        <w:rPr>
          <w:rFonts w:ascii="Times New Roman" w:eastAsia="Times New Roman" w:hAnsi="Times New Roman" w:cs="Times New Roman"/>
          <w:b/>
          <w:bCs/>
          <w:sz w:val="28"/>
          <w:szCs w:val="28"/>
          <w:lang w:eastAsia="uk-UA"/>
        </w:rPr>
        <w:t>:</w:t>
      </w:r>
    </w:p>
    <w:p w:rsidR="00656676" w:rsidRDefault="00754EDE" w:rsidP="00287E89">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754EDE">
        <w:rPr>
          <w:rFonts w:ascii="Times New Roman" w:eastAsia="Times New Roman" w:hAnsi="Times New Roman" w:cs="Times New Roman"/>
          <w:bCs/>
          <w:sz w:val="28"/>
          <w:szCs w:val="28"/>
          <w:lang w:eastAsia="uk-UA"/>
        </w:rPr>
        <w:t>Організа</w:t>
      </w:r>
      <w:r>
        <w:rPr>
          <w:rFonts w:ascii="Times New Roman" w:eastAsia="Times New Roman" w:hAnsi="Times New Roman" w:cs="Times New Roman"/>
          <w:bCs/>
          <w:sz w:val="28"/>
          <w:szCs w:val="28"/>
          <w:lang w:eastAsia="uk-UA"/>
        </w:rPr>
        <w:t>ція бізнесу та бізнес-планування (Види підприємницької діяльності</w:t>
      </w:r>
      <w:r w:rsidR="00FC1ACB">
        <w:rPr>
          <w:rFonts w:ascii="Times New Roman" w:eastAsia="Times New Roman" w:hAnsi="Times New Roman" w:cs="Times New Roman"/>
          <w:bCs/>
          <w:sz w:val="28"/>
          <w:szCs w:val="28"/>
          <w:lang w:eastAsia="uk-UA"/>
        </w:rPr>
        <w:t xml:space="preserve"> </w:t>
      </w:r>
      <w:r w:rsidR="00FC1ACB" w:rsidRPr="007350C1">
        <w:rPr>
          <w:rFonts w:ascii="Times New Roman" w:eastAsia="Times New Roman" w:hAnsi="Times New Roman" w:cs="Times New Roman"/>
          <w:bCs/>
          <w:sz w:val="28"/>
          <w:szCs w:val="28"/>
          <w:lang w:eastAsia="uk-UA"/>
        </w:rPr>
        <w:t>її організаційної структури</w:t>
      </w:r>
      <w:r>
        <w:rPr>
          <w:rFonts w:ascii="Times New Roman" w:eastAsia="Times New Roman" w:hAnsi="Times New Roman" w:cs="Times New Roman"/>
          <w:bCs/>
          <w:sz w:val="28"/>
          <w:szCs w:val="28"/>
          <w:lang w:eastAsia="uk-UA"/>
        </w:rPr>
        <w:t xml:space="preserve">, </w:t>
      </w:r>
      <w:r w:rsidRPr="00754EDE">
        <w:rPr>
          <w:rFonts w:ascii="Times New Roman" w:eastAsia="Times New Roman" w:hAnsi="Times New Roman" w:cs="Times New Roman"/>
          <w:bCs/>
          <w:sz w:val="28"/>
          <w:szCs w:val="28"/>
          <w:lang w:eastAsia="uk-UA"/>
        </w:rPr>
        <w:t>Бізнес-планування підприємницької діяльності</w:t>
      </w:r>
      <w:r>
        <w:rPr>
          <w:rFonts w:ascii="Times New Roman" w:eastAsia="Times New Roman" w:hAnsi="Times New Roman" w:cs="Times New Roman"/>
          <w:bCs/>
          <w:sz w:val="28"/>
          <w:szCs w:val="28"/>
          <w:lang w:eastAsia="uk-UA"/>
        </w:rPr>
        <w:t xml:space="preserve">), </w:t>
      </w:r>
      <w:r w:rsidR="00137CAA">
        <w:rPr>
          <w:rFonts w:ascii="Times New Roman" w:eastAsia="Times New Roman" w:hAnsi="Times New Roman" w:cs="Times New Roman"/>
          <w:bCs/>
          <w:sz w:val="28"/>
          <w:szCs w:val="28"/>
          <w:lang w:eastAsia="uk-UA"/>
        </w:rPr>
        <w:t>Корпоративне управління</w:t>
      </w:r>
      <w:r w:rsidR="00BB1F91">
        <w:rPr>
          <w:rFonts w:ascii="Times New Roman" w:eastAsia="Times New Roman" w:hAnsi="Times New Roman" w:cs="Times New Roman"/>
          <w:bCs/>
          <w:sz w:val="28"/>
          <w:szCs w:val="28"/>
          <w:lang w:eastAsia="uk-UA"/>
        </w:rPr>
        <w:t xml:space="preserve"> (</w:t>
      </w:r>
      <w:proofErr w:type="spellStart"/>
      <w:r w:rsidR="00137CAA" w:rsidRPr="00137CAA">
        <w:rPr>
          <w:rFonts w:ascii="Times New Roman" w:eastAsia="Times New Roman" w:hAnsi="Times New Roman" w:cs="Times New Roman"/>
          <w:bCs/>
          <w:sz w:val="28"/>
          <w:szCs w:val="28"/>
          <w:lang w:eastAsia="uk-UA"/>
        </w:rPr>
        <w:t>Управління</w:t>
      </w:r>
      <w:proofErr w:type="spellEnd"/>
      <w:r w:rsidR="00137CAA" w:rsidRPr="00137CAA">
        <w:rPr>
          <w:rFonts w:ascii="Times New Roman" w:eastAsia="Times New Roman" w:hAnsi="Times New Roman" w:cs="Times New Roman"/>
          <w:bCs/>
          <w:sz w:val="28"/>
          <w:szCs w:val="28"/>
          <w:lang w:eastAsia="uk-UA"/>
        </w:rPr>
        <w:t xml:space="preserve"> фінансовою діяльністю акціонерного товариства</w:t>
      </w:r>
      <w:r w:rsidR="00137CAA">
        <w:rPr>
          <w:rFonts w:ascii="Times New Roman" w:eastAsia="Times New Roman" w:hAnsi="Times New Roman" w:cs="Times New Roman"/>
          <w:bCs/>
          <w:sz w:val="28"/>
          <w:szCs w:val="28"/>
          <w:lang w:eastAsia="uk-UA"/>
        </w:rPr>
        <w:t xml:space="preserve">, </w:t>
      </w:r>
      <w:r w:rsidR="00137CAA" w:rsidRPr="00137CAA">
        <w:rPr>
          <w:rFonts w:ascii="Times New Roman" w:eastAsia="Times New Roman" w:hAnsi="Times New Roman" w:cs="Times New Roman"/>
          <w:bCs/>
          <w:sz w:val="28"/>
          <w:szCs w:val="28"/>
          <w:lang w:eastAsia="uk-UA"/>
        </w:rPr>
        <w:t>Ефективність корпоративного управління</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r w:rsidR="00A7794A">
        <w:rPr>
          <w:rFonts w:ascii="Times New Roman" w:eastAsia="Times New Roman" w:hAnsi="Times New Roman" w:cs="Times New Roman"/>
          <w:bCs/>
          <w:sz w:val="28"/>
          <w:szCs w:val="28"/>
          <w:lang w:eastAsia="uk-UA"/>
        </w:rPr>
        <w:t xml:space="preserve">, </w:t>
      </w:r>
      <w:proofErr w:type="spellStart"/>
      <w:r w:rsidR="00A7794A" w:rsidRPr="00A7794A">
        <w:rPr>
          <w:rFonts w:ascii="Times New Roman" w:eastAsia="Calibri" w:hAnsi="Times New Roman" w:cs="Times New Roman"/>
          <w:sz w:val="28"/>
          <w:szCs w:val="28"/>
        </w:rPr>
        <w:t>Фінансіи</w:t>
      </w:r>
      <w:proofErr w:type="spellEnd"/>
      <w:r w:rsidR="00A7794A" w:rsidRPr="00A7794A">
        <w:rPr>
          <w:rFonts w:ascii="Times New Roman" w:eastAsia="Calibri" w:hAnsi="Times New Roman" w:cs="Times New Roman"/>
          <w:sz w:val="28"/>
          <w:szCs w:val="28"/>
        </w:rPr>
        <w:t xml:space="preserve"> підприємства</w:t>
      </w:r>
      <w:r w:rsidR="007350C1">
        <w:rPr>
          <w:rFonts w:ascii="Times New Roman" w:eastAsia="Times New Roman" w:hAnsi="Times New Roman" w:cs="Times New Roman"/>
          <w:bCs/>
          <w:sz w:val="28"/>
          <w:szCs w:val="28"/>
          <w:lang w:eastAsia="uk-UA"/>
        </w:rPr>
        <w:t>.</w:t>
      </w:r>
    </w:p>
    <w:p w:rsidR="00B66A53" w:rsidRPr="00B66A53" w:rsidRDefault="00656676" w:rsidP="00B66A53">
      <w:pPr>
        <w:tabs>
          <w:tab w:val="left" w:pos="284"/>
          <w:tab w:val="left" w:pos="567"/>
        </w:tabs>
        <w:spacing w:after="0" w:line="240" w:lineRule="auto"/>
        <w:ind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B66A53" w:rsidRPr="00B66A53">
        <w:rPr>
          <w:rFonts w:ascii="Times New Roman" w:eastAsia="Times New Roman" w:hAnsi="Times New Roman" w:cs="Times New Roman"/>
          <w:sz w:val="28"/>
          <w:szCs w:val="28"/>
        </w:rPr>
        <w:t>формування у студентів знань з концептуальних основ управління на основі інтегрування, координування та спрямування діяльності різних служб та підрозділів підприємств на досягнення оперативних і стратегічних цілей.</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B66A53" w:rsidRPr="00B66A53" w:rsidRDefault="00656676" w:rsidP="00B66A53">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B66A53" w:rsidRPr="00B66A53">
        <w:rPr>
          <w:rFonts w:ascii="Times New Roman" w:eastAsia="Times New Roman" w:hAnsi="Times New Roman" w:cs="Times New Roman"/>
          <w:sz w:val="28"/>
          <w:szCs w:val="28"/>
        </w:rPr>
        <w:t xml:space="preserve">оволодіння теоретичними (базовими) знаннями з питань сутності, функції та видів </w:t>
      </w:r>
      <w:proofErr w:type="spellStart"/>
      <w:r w:rsidR="00B66A53" w:rsidRPr="00B66A53">
        <w:rPr>
          <w:rFonts w:ascii="Times New Roman" w:eastAsia="Times New Roman" w:hAnsi="Times New Roman" w:cs="Times New Roman"/>
          <w:sz w:val="28"/>
          <w:szCs w:val="28"/>
        </w:rPr>
        <w:t>контролінгу</w:t>
      </w:r>
      <w:proofErr w:type="spellEnd"/>
      <w:r w:rsidR="00B66A53" w:rsidRPr="00B66A53">
        <w:rPr>
          <w:rFonts w:ascii="Times New Roman" w:eastAsia="Times New Roman" w:hAnsi="Times New Roman" w:cs="Times New Roman"/>
          <w:sz w:val="28"/>
          <w:szCs w:val="28"/>
        </w:rPr>
        <w:t xml:space="preserve">, організації управлінського обліку в системі </w:t>
      </w:r>
      <w:proofErr w:type="spellStart"/>
      <w:r w:rsidR="00B66A53" w:rsidRPr="00B66A53">
        <w:rPr>
          <w:rFonts w:ascii="Times New Roman" w:eastAsia="Times New Roman" w:hAnsi="Times New Roman" w:cs="Times New Roman"/>
          <w:sz w:val="28"/>
          <w:szCs w:val="28"/>
        </w:rPr>
        <w:t>контролінгу</w:t>
      </w:r>
      <w:proofErr w:type="spellEnd"/>
      <w:r w:rsidR="00B66A53" w:rsidRPr="00B66A53">
        <w:rPr>
          <w:rFonts w:ascii="Times New Roman" w:eastAsia="Times New Roman" w:hAnsi="Times New Roman" w:cs="Times New Roman"/>
          <w:sz w:val="28"/>
          <w:szCs w:val="28"/>
        </w:rPr>
        <w:t xml:space="preserve">; формування практичних навичок щодо створення служби </w:t>
      </w:r>
      <w:proofErr w:type="spellStart"/>
      <w:r w:rsidR="00B66A53" w:rsidRPr="00B66A53">
        <w:rPr>
          <w:rFonts w:ascii="Times New Roman" w:eastAsia="Times New Roman" w:hAnsi="Times New Roman" w:cs="Times New Roman"/>
          <w:sz w:val="28"/>
          <w:szCs w:val="28"/>
        </w:rPr>
        <w:t>контролінгу</w:t>
      </w:r>
      <w:proofErr w:type="spellEnd"/>
      <w:r w:rsidR="00B66A53" w:rsidRPr="00B66A53">
        <w:rPr>
          <w:rFonts w:ascii="Times New Roman" w:eastAsia="Times New Roman" w:hAnsi="Times New Roman" w:cs="Times New Roman"/>
          <w:sz w:val="28"/>
          <w:szCs w:val="28"/>
        </w:rPr>
        <w:t xml:space="preserve"> та системи бюджетування, проведення діагностики фінансового-господарського стану підприємства та підтримки прийняття управлінських рішень.</w:t>
      </w:r>
    </w:p>
    <w:p w:rsidR="00BF67CF" w:rsidRPr="00656676" w:rsidRDefault="00BF67CF" w:rsidP="00BF67CF">
      <w:pPr>
        <w:keepNext/>
        <w:keepLines/>
        <w:spacing w:after="240" w:line="240" w:lineRule="auto"/>
        <w:outlineLvl w:val="0"/>
        <w:rPr>
          <w:rFonts w:ascii="Times New Roman" w:eastAsia="Times New Roman" w:hAnsi="Times New Roman" w:cs="Times New Roman"/>
          <w:bCs/>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BF67C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F67CF" w:rsidRPr="00BF67CF" w:rsidRDefault="00BF67CF" w:rsidP="00BF67CF">
      <w:pPr>
        <w:pStyle w:val="ae"/>
        <w:keepNext/>
        <w:keepLines/>
        <w:numPr>
          <w:ilvl w:val="0"/>
          <w:numId w:val="8"/>
        </w:numPr>
        <w:spacing w:after="240" w:line="240" w:lineRule="auto"/>
        <w:jc w:val="both"/>
        <w:outlineLvl w:val="0"/>
        <w:rPr>
          <w:rFonts w:ascii="Times New Roman" w:eastAsia="Times New Roman" w:hAnsi="Times New Roman" w:cs="Times New Roman"/>
          <w:b/>
          <w:bCs/>
          <w:sz w:val="28"/>
          <w:szCs w:val="28"/>
          <w:lang w:eastAsia="uk-UA"/>
        </w:rPr>
      </w:pPr>
      <w:r w:rsidRPr="00BF67CF">
        <w:rPr>
          <w:rFonts w:ascii="Times New Roman" w:hAnsi="Times New Roman" w:cs="Times New Roman"/>
          <w:sz w:val="28"/>
          <w:szCs w:val="28"/>
        </w:rPr>
        <w:t xml:space="preserve">здатність до абстрактного </w:t>
      </w:r>
      <w:r>
        <w:rPr>
          <w:rFonts w:ascii="Times New Roman" w:hAnsi="Times New Roman" w:cs="Times New Roman"/>
          <w:sz w:val="28"/>
          <w:szCs w:val="28"/>
        </w:rPr>
        <w:t>мислення, аналізу та синтезу;</w:t>
      </w:r>
    </w:p>
    <w:p w:rsidR="00BF67CF" w:rsidRPr="00BF67CF" w:rsidRDefault="00BF67CF" w:rsidP="00BF67CF">
      <w:pPr>
        <w:pStyle w:val="ae"/>
        <w:keepNext/>
        <w:keepLines/>
        <w:numPr>
          <w:ilvl w:val="0"/>
          <w:numId w:val="8"/>
        </w:numPr>
        <w:spacing w:after="240" w:line="240" w:lineRule="auto"/>
        <w:jc w:val="both"/>
        <w:outlineLvl w:val="0"/>
        <w:rPr>
          <w:rFonts w:ascii="Times New Roman" w:eastAsia="Times New Roman" w:hAnsi="Times New Roman" w:cs="Times New Roman"/>
          <w:b/>
          <w:bCs/>
          <w:sz w:val="28"/>
          <w:szCs w:val="28"/>
          <w:lang w:eastAsia="uk-UA"/>
        </w:rPr>
      </w:pPr>
      <w:r w:rsidRPr="00BF67CF">
        <w:rPr>
          <w:rFonts w:ascii="Times New Roman" w:hAnsi="Times New Roman" w:cs="Times New Roman"/>
          <w:sz w:val="28"/>
          <w:szCs w:val="28"/>
        </w:rPr>
        <w:t>здатність застосовувати отримані з</w:t>
      </w:r>
      <w:r>
        <w:rPr>
          <w:rFonts w:ascii="Times New Roman" w:hAnsi="Times New Roman" w:cs="Times New Roman"/>
          <w:sz w:val="28"/>
          <w:szCs w:val="28"/>
        </w:rPr>
        <w:t>нання в практичних ситуаціях;</w:t>
      </w:r>
    </w:p>
    <w:p w:rsidR="00BF67CF" w:rsidRPr="00BF67CF" w:rsidRDefault="00BF67CF" w:rsidP="00BF67CF">
      <w:pPr>
        <w:pStyle w:val="ae"/>
        <w:keepNext/>
        <w:keepLines/>
        <w:numPr>
          <w:ilvl w:val="0"/>
          <w:numId w:val="8"/>
        </w:numPr>
        <w:spacing w:after="240" w:line="240" w:lineRule="auto"/>
        <w:jc w:val="both"/>
        <w:outlineLvl w:val="0"/>
        <w:rPr>
          <w:rFonts w:ascii="Times New Roman" w:eastAsia="Times New Roman" w:hAnsi="Times New Roman" w:cs="Times New Roman"/>
          <w:b/>
          <w:bCs/>
          <w:sz w:val="28"/>
          <w:szCs w:val="28"/>
          <w:lang w:eastAsia="uk-UA"/>
        </w:rPr>
      </w:pPr>
      <w:r w:rsidRPr="00BF67CF">
        <w:rPr>
          <w:rFonts w:ascii="Times New Roman" w:hAnsi="Times New Roman" w:cs="Times New Roman"/>
          <w:sz w:val="28"/>
          <w:szCs w:val="28"/>
        </w:rPr>
        <w:t>здатність до пошуку, оброблення та аналіз</w:t>
      </w:r>
      <w:r>
        <w:rPr>
          <w:rFonts w:ascii="Times New Roman" w:hAnsi="Times New Roman" w:cs="Times New Roman"/>
          <w:sz w:val="28"/>
          <w:szCs w:val="28"/>
        </w:rPr>
        <w:t xml:space="preserve">у інформації з різних джерел; </w:t>
      </w:r>
    </w:p>
    <w:p w:rsidR="00BF67CF" w:rsidRPr="00BF67CF" w:rsidRDefault="00BF67CF" w:rsidP="00BF67CF">
      <w:pPr>
        <w:pStyle w:val="ae"/>
        <w:keepNext/>
        <w:keepLines/>
        <w:numPr>
          <w:ilvl w:val="0"/>
          <w:numId w:val="8"/>
        </w:numPr>
        <w:spacing w:after="240" w:line="240" w:lineRule="auto"/>
        <w:jc w:val="both"/>
        <w:outlineLvl w:val="0"/>
        <w:rPr>
          <w:rFonts w:ascii="Times New Roman" w:eastAsia="Times New Roman" w:hAnsi="Times New Roman" w:cs="Times New Roman"/>
          <w:b/>
          <w:bCs/>
          <w:sz w:val="28"/>
          <w:szCs w:val="28"/>
          <w:lang w:eastAsia="uk-UA"/>
        </w:rPr>
      </w:pPr>
      <w:r w:rsidRPr="00BF67CF">
        <w:rPr>
          <w:rFonts w:ascii="Times New Roman" w:hAnsi="Times New Roman" w:cs="Times New Roman"/>
          <w:sz w:val="28"/>
          <w:szCs w:val="28"/>
        </w:rPr>
        <w:t>здатність виявляти і</w:t>
      </w:r>
      <w:r>
        <w:rPr>
          <w:rFonts w:ascii="Times New Roman" w:hAnsi="Times New Roman" w:cs="Times New Roman"/>
          <w:sz w:val="28"/>
          <w:szCs w:val="28"/>
        </w:rPr>
        <w:t>ніціативу та підприємливість;</w:t>
      </w:r>
    </w:p>
    <w:p w:rsidR="00BF67CF" w:rsidRPr="00BF67CF" w:rsidRDefault="00BF67CF" w:rsidP="00BF67CF">
      <w:pPr>
        <w:pStyle w:val="ae"/>
        <w:keepNext/>
        <w:keepLines/>
        <w:numPr>
          <w:ilvl w:val="0"/>
          <w:numId w:val="8"/>
        </w:numPr>
        <w:spacing w:after="240" w:line="240" w:lineRule="auto"/>
        <w:jc w:val="both"/>
        <w:outlineLvl w:val="0"/>
        <w:rPr>
          <w:rFonts w:ascii="Times New Roman" w:eastAsia="Times New Roman" w:hAnsi="Times New Roman" w:cs="Times New Roman"/>
          <w:b/>
          <w:bCs/>
          <w:sz w:val="28"/>
          <w:szCs w:val="28"/>
          <w:lang w:eastAsia="uk-UA"/>
        </w:rPr>
      </w:pPr>
      <w:r w:rsidRPr="00BF67CF">
        <w:rPr>
          <w:rFonts w:ascii="Times New Roman" w:hAnsi="Times New Roman" w:cs="Times New Roman"/>
          <w:sz w:val="28"/>
          <w:szCs w:val="28"/>
        </w:rPr>
        <w:t>здатність діяти відповідально та свідомо.</w:t>
      </w:r>
    </w:p>
    <w:p w:rsidR="00656676" w:rsidRPr="00BF67CF" w:rsidRDefault="00656676" w:rsidP="00656676">
      <w:pPr>
        <w:tabs>
          <w:tab w:val="left" w:pos="2030"/>
        </w:tabs>
        <w:spacing w:after="120" w:line="259" w:lineRule="auto"/>
        <w:rPr>
          <w:rFonts w:ascii="Times New Roman" w:eastAsia="Calibri" w:hAnsi="Times New Roman" w:cs="Times New Roman"/>
          <w:b/>
          <w:sz w:val="28"/>
          <w:szCs w:val="28"/>
        </w:rPr>
      </w:pPr>
    </w:p>
    <w:p w:rsidR="00656676" w:rsidRPr="00BF67CF" w:rsidRDefault="00656676" w:rsidP="00656676">
      <w:pPr>
        <w:tabs>
          <w:tab w:val="left" w:pos="2030"/>
        </w:tabs>
        <w:spacing w:after="120" w:line="259" w:lineRule="auto"/>
        <w:jc w:val="center"/>
        <w:rPr>
          <w:rFonts w:ascii="Times New Roman" w:eastAsia="Calibri" w:hAnsi="Times New Roman" w:cs="Times New Roman"/>
          <w:b/>
          <w:sz w:val="28"/>
          <w:szCs w:val="28"/>
        </w:rPr>
      </w:pPr>
      <w:r w:rsidRPr="00BF67CF">
        <w:rPr>
          <w:rFonts w:ascii="Times New Roman" w:eastAsia="Calibri" w:hAnsi="Times New Roman" w:cs="Times New Roman"/>
          <w:b/>
          <w:sz w:val="28"/>
          <w:szCs w:val="28"/>
        </w:rPr>
        <w:lastRenderedPageBreak/>
        <w:t>ПЕРЕЛІК СПЕЦІАЛЬНИХ (ФАХОВИХ) ПРОГРАМНИХ КОМПЕТЕНТНОСТЕЙ ОСВІТНЬОЇ ПРОГРАМИ, ЯКІ ЗАБЕЗПЕЧУЄ ДИСЦИПЛІНА</w:t>
      </w:r>
    </w:p>
    <w:p w:rsidR="00BF67CF" w:rsidRPr="00BF67CF" w:rsidRDefault="00BF67CF" w:rsidP="00BF67CF">
      <w:pPr>
        <w:pStyle w:val="ae"/>
        <w:numPr>
          <w:ilvl w:val="0"/>
          <w:numId w:val="9"/>
        </w:numPr>
        <w:tabs>
          <w:tab w:val="left" w:pos="2030"/>
        </w:tabs>
        <w:spacing w:after="120" w:line="259" w:lineRule="auto"/>
        <w:jc w:val="both"/>
        <w:rPr>
          <w:rFonts w:ascii="Times New Roman" w:eastAsia="Calibri" w:hAnsi="Times New Roman" w:cs="Times New Roman"/>
          <w:b/>
          <w:sz w:val="28"/>
          <w:szCs w:val="28"/>
        </w:rPr>
      </w:pPr>
      <w:r w:rsidRPr="00BF67CF">
        <w:rPr>
          <w:rFonts w:ascii="Times New Roman" w:hAnsi="Times New Roman" w:cs="Times New Roman"/>
          <w:sz w:val="28"/>
          <w:szCs w:val="28"/>
        </w:rPr>
        <w:t>критичне осмислення теоретичних засад підприємницької, торгове</w:t>
      </w:r>
      <w:r>
        <w:rPr>
          <w:rFonts w:ascii="Times New Roman" w:hAnsi="Times New Roman" w:cs="Times New Roman"/>
          <w:sz w:val="28"/>
          <w:szCs w:val="28"/>
        </w:rPr>
        <w:t>льної та біржової діяльності;</w:t>
      </w:r>
    </w:p>
    <w:p w:rsidR="00BF67CF" w:rsidRPr="00BF67CF" w:rsidRDefault="00BF67CF" w:rsidP="00BF67CF">
      <w:pPr>
        <w:pStyle w:val="ae"/>
        <w:numPr>
          <w:ilvl w:val="0"/>
          <w:numId w:val="9"/>
        </w:numPr>
        <w:tabs>
          <w:tab w:val="left" w:pos="2030"/>
        </w:tabs>
        <w:spacing w:after="120" w:line="259" w:lineRule="auto"/>
        <w:jc w:val="both"/>
        <w:rPr>
          <w:rFonts w:ascii="Times New Roman" w:eastAsia="Calibri" w:hAnsi="Times New Roman" w:cs="Times New Roman"/>
          <w:b/>
          <w:sz w:val="28"/>
          <w:szCs w:val="28"/>
        </w:rPr>
      </w:pPr>
      <w:r w:rsidRPr="00BF67CF">
        <w:rPr>
          <w:rFonts w:ascii="Times New Roman" w:hAnsi="Times New Roman" w:cs="Times New Roman"/>
          <w:sz w:val="28"/>
          <w:szCs w:val="28"/>
        </w:rPr>
        <w:t>здатність обирати та використовувати відповідні методи, інструментарій для обґрунтування рішень щодо створення, функціонування підприємницьких, торг</w:t>
      </w:r>
      <w:r>
        <w:rPr>
          <w:rFonts w:ascii="Times New Roman" w:hAnsi="Times New Roman" w:cs="Times New Roman"/>
          <w:sz w:val="28"/>
          <w:szCs w:val="28"/>
        </w:rPr>
        <w:t>овельних і біржових структур;</w:t>
      </w:r>
    </w:p>
    <w:p w:rsidR="00BF67CF" w:rsidRPr="00BF67CF" w:rsidRDefault="00BF67CF" w:rsidP="00BF67CF">
      <w:pPr>
        <w:pStyle w:val="ae"/>
        <w:numPr>
          <w:ilvl w:val="0"/>
          <w:numId w:val="9"/>
        </w:numPr>
        <w:tabs>
          <w:tab w:val="left" w:pos="2030"/>
        </w:tabs>
        <w:spacing w:after="120" w:line="259" w:lineRule="auto"/>
        <w:jc w:val="both"/>
        <w:rPr>
          <w:rFonts w:ascii="Times New Roman" w:eastAsia="Calibri" w:hAnsi="Times New Roman" w:cs="Times New Roman"/>
          <w:b/>
          <w:sz w:val="28"/>
          <w:szCs w:val="28"/>
        </w:rPr>
      </w:pPr>
      <w:r w:rsidRPr="00BF67CF">
        <w:rPr>
          <w:rFonts w:ascii="Times New Roman" w:hAnsi="Times New Roman" w:cs="Times New Roman"/>
          <w:sz w:val="28"/>
          <w:szCs w:val="28"/>
        </w:rPr>
        <w:t>здатність застосовувати інноваційні підходи в діяльності підприємницьких, торговельних та бі</w:t>
      </w:r>
      <w:r>
        <w:rPr>
          <w:rFonts w:ascii="Times New Roman" w:hAnsi="Times New Roman" w:cs="Times New Roman"/>
          <w:sz w:val="28"/>
          <w:szCs w:val="28"/>
        </w:rPr>
        <w:t>ржових структур;</w:t>
      </w:r>
    </w:p>
    <w:p w:rsidR="00BF67CF" w:rsidRPr="00BF67CF" w:rsidRDefault="00BF67CF" w:rsidP="00BF67CF">
      <w:pPr>
        <w:pStyle w:val="ae"/>
        <w:numPr>
          <w:ilvl w:val="0"/>
          <w:numId w:val="9"/>
        </w:numPr>
        <w:tabs>
          <w:tab w:val="left" w:pos="2030"/>
        </w:tabs>
        <w:spacing w:after="120" w:line="259" w:lineRule="auto"/>
        <w:jc w:val="both"/>
        <w:rPr>
          <w:rFonts w:ascii="Times New Roman" w:eastAsia="Calibri" w:hAnsi="Times New Roman" w:cs="Times New Roman"/>
          <w:b/>
          <w:sz w:val="28"/>
          <w:szCs w:val="28"/>
        </w:rPr>
      </w:pPr>
      <w:r w:rsidRPr="00BF67CF">
        <w:rPr>
          <w:rFonts w:ascii="Times New Roman" w:hAnsi="Times New Roman" w:cs="Times New Roman"/>
          <w:sz w:val="28"/>
          <w:szCs w:val="28"/>
        </w:rPr>
        <w:t>здатність визначати та оцінювати характеристики товарів і послуг в підприємницькій, торго</w:t>
      </w:r>
      <w:r>
        <w:rPr>
          <w:rFonts w:ascii="Times New Roman" w:hAnsi="Times New Roman" w:cs="Times New Roman"/>
          <w:sz w:val="28"/>
          <w:szCs w:val="28"/>
        </w:rPr>
        <w:t>вельній, біржовій діяльності;</w:t>
      </w:r>
    </w:p>
    <w:p w:rsidR="00656676" w:rsidRPr="00BF67CF" w:rsidRDefault="00BF67CF" w:rsidP="00BF67CF">
      <w:pPr>
        <w:pStyle w:val="ae"/>
        <w:numPr>
          <w:ilvl w:val="0"/>
          <w:numId w:val="9"/>
        </w:numPr>
        <w:tabs>
          <w:tab w:val="left" w:pos="2030"/>
        </w:tabs>
        <w:spacing w:after="120" w:line="259" w:lineRule="auto"/>
        <w:jc w:val="both"/>
        <w:rPr>
          <w:rFonts w:ascii="Times New Roman" w:eastAsia="Calibri" w:hAnsi="Times New Roman" w:cs="Times New Roman"/>
          <w:b/>
          <w:sz w:val="28"/>
          <w:szCs w:val="28"/>
        </w:rPr>
      </w:pPr>
      <w:r w:rsidRPr="00BF67CF">
        <w:rPr>
          <w:rFonts w:ascii="Times New Roman" w:hAnsi="Times New Roman" w:cs="Times New Roman"/>
          <w:sz w:val="28"/>
          <w:szCs w:val="28"/>
        </w:rPr>
        <w:t>здатність до організації зовнішньоекономічної діяльності підприємницьких, торговельних і біржових структур.</w:t>
      </w:r>
    </w:p>
    <w:p w:rsidR="00656676" w:rsidRPr="00BF67CF" w:rsidRDefault="00656676" w:rsidP="00656676">
      <w:pPr>
        <w:tabs>
          <w:tab w:val="left" w:pos="2030"/>
        </w:tabs>
        <w:spacing w:after="120" w:line="259" w:lineRule="auto"/>
        <w:jc w:val="center"/>
        <w:rPr>
          <w:rFonts w:ascii="Times New Roman" w:eastAsia="Calibri" w:hAnsi="Times New Roman" w:cs="Times New Roman"/>
          <w:b/>
          <w:sz w:val="28"/>
          <w:szCs w:val="28"/>
        </w:rPr>
      </w:pPr>
    </w:p>
    <w:p w:rsidR="00656676" w:rsidRPr="00BF67CF" w:rsidRDefault="00656676" w:rsidP="00BF67CF">
      <w:pPr>
        <w:tabs>
          <w:tab w:val="left" w:pos="2030"/>
        </w:tabs>
        <w:spacing w:after="120" w:line="259" w:lineRule="auto"/>
        <w:jc w:val="center"/>
        <w:rPr>
          <w:rFonts w:ascii="Times New Roman" w:eastAsia="Calibri" w:hAnsi="Times New Roman" w:cs="Times New Roman"/>
          <w:b/>
          <w:sz w:val="28"/>
          <w:szCs w:val="28"/>
        </w:rPr>
      </w:pPr>
      <w:r w:rsidRPr="00BF67C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F67CF" w:rsidRPr="00BF67CF" w:rsidRDefault="00BF67CF" w:rsidP="00BF67CF">
      <w:pPr>
        <w:pStyle w:val="ae"/>
        <w:numPr>
          <w:ilvl w:val="0"/>
          <w:numId w:val="7"/>
        </w:numPr>
        <w:tabs>
          <w:tab w:val="left" w:pos="2030"/>
        </w:tabs>
        <w:spacing w:after="120" w:line="259" w:lineRule="auto"/>
        <w:jc w:val="both"/>
        <w:rPr>
          <w:rFonts w:ascii="Times New Roman" w:eastAsia="Calibri" w:hAnsi="Times New Roman" w:cs="Times New Roman"/>
          <w:b/>
          <w:sz w:val="28"/>
          <w:szCs w:val="28"/>
        </w:rPr>
      </w:pPr>
      <w:r w:rsidRPr="00BF67CF">
        <w:rPr>
          <w:rFonts w:ascii="Times New Roman" w:hAnsi="Times New Roman" w:cs="Times New Roman"/>
          <w:sz w:val="28"/>
          <w:szCs w:val="28"/>
        </w:rPr>
        <w:t>використовувати базові знання з підприємництва, торгівлі і біржової діяльності й уміння критичного мислення, аналізу та</w:t>
      </w:r>
      <w:r>
        <w:rPr>
          <w:rFonts w:ascii="Times New Roman" w:hAnsi="Times New Roman" w:cs="Times New Roman"/>
          <w:sz w:val="28"/>
          <w:szCs w:val="28"/>
        </w:rPr>
        <w:t xml:space="preserve"> синтезу в професійних цілях; </w:t>
      </w:r>
    </w:p>
    <w:p w:rsidR="00BF67CF" w:rsidRPr="00BF67CF" w:rsidRDefault="00BF67CF" w:rsidP="00BF67CF">
      <w:pPr>
        <w:pStyle w:val="ae"/>
        <w:numPr>
          <w:ilvl w:val="0"/>
          <w:numId w:val="7"/>
        </w:numPr>
        <w:tabs>
          <w:tab w:val="left" w:pos="2030"/>
        </w:tabs>
        <w:spacing w:after="120" w:line="259" w:lineRule="auto"/>
        <w:jc w:val="both"/>
        <w:rPr>
          <w:rFonts w:ascii="Times New Roman" w:eastAsia="Calibri" w:hAnsi="Times New Roman" w:cs="Times New Roman"/>
          <w:b/>
          <w:sz w:val="28"/>
          <w:szCs w:val="28"/>
        </w:rPr>
      </w:pPr>
      <w:r w:rsidRPr="00BF67CF">
        <w:rPr>
          <w:rFonts w:ascii="Times New Roman" w:hAnsi="Times New Roman" w:cs="Times New Roman"/>
          <w:sz w:val="28"/>
          <w:szCs w:val="28"/>
        </w:rPr>
        <w:t>застосовувати набуті знання для виявлення, постановки та вирішення завдань за різних практичних ситуацій в підприємницькій, торгове</w:t>
      </w:r>
      <w:r>
        <w:rPr>
          <w:rFonts w:ascii="Times New Roman" w:hAnsi="Times New Roman" w:cs="Times New Roman"/>
          <w:sz w:val="28"/>
          <w:szCs w:val="28"/>
        </w:rPr>
        <w:t>льній та біржовій діяльності;</w:t>
      </w:r>
    </w:p>
    <w:p w:rsidR="00BF67CF" w:rsidRPr="00BF67CF" w:rsidRDefault="00BF67CF" w:rsidP="00BF67CF">
      <w:pPr>
        <w:pStyle w:val="ae"/>
        <w:numPr>
          <w:ilvl w:val="0"/>
          <w:numId w:val="7"/>
        </w:numPr>
        <w:tabs>
          <w:tab w:val="left" w:pos="2030"/>
        </w:tabs>
        <w:spacing w:after="120" w:line="259" w:lineRule="auto"/>
        <w:jc w:val="both"/>
        <w:rPr>
          <w:rFonts w:ascii="Times New Roman" w:eastAsia="Calibri" w:hAnsi="Times New Roman" w:cs="Times New Roman"/>
          <w:b/>
          <w:sz w:val="28"/>
          <w:szCs w:val="28"/>
        </w:rPr>
      </w:pPr>
      <w:r w:rsidRPr="00BF67CF">
        <w:rPr>
          <w:rFonts w:ascii="Times New Roman" w:hAnsi="Times New Roman" w:cs="Times New Roman"/>
          <w:sz w:val="28"/>
          <w:szCs w:val="28"/>
        </w:rPr>
        <w:t>організовувати пошук, самостійний відбір, якісну обробку інформації з різних джерел для формування банків даних у сфері підприємництва, тор</w:t>
      </w:r>
      <w:r>
        <w:rPr>
          <w:rFonts w:ascii="Times New Roman" w:hAnsi="Times New Roman" w:cs="Times New Roman"/>
          <w:sz w:val="28"/>
          <w:szCs w:val="28"/>
        </w:rPr>
        <w:t>гівлі та біржової діяльності;</w:t>
      </w:r>
    </w:p>
    <w:p w:rsidR="00BF67CF" w:rsidRPr="00BF67CF" w:rsidRDefault="00BF67CF" w:rsidP="00BF67CF">
      <w:pPr>
        <w:pStyle w:val="ae"/>
        <w:numPr>
          <w:ilvl w:val="0"/>
          <w:numId w:val="7"/>
        </w:numPr>
        <w:tabs>
          <w:tab w:val="left" w:pos="2030"/>
        </w:tabs>
        <w:spacing w:after="120" w:line="259" w:lineRule="auto"/>
        <w:jc w:val="both"/>
        <w:rPr>
          <w:rFonts w:ascii="Times New Roman" w:eastAsia="Calibri" w:hAnsi="Times New Roman" w:cs="Times New Roman"/>
          <w:b/>
          <w:sz w:val="28"/>
          <w:szCs w:val="28"/>
        </w:rPr>
      </w:pPr>
      <w:r w:rsidRPr="00BF67CF">
        <w:rPr>
          <w:rFonts w:ascii="Times New Roman" w:hAnsi="Times New Roman" w:cs="Times New Roman"/>
          <w:sz w:val="28"/>
          <w:szCs w:val="28"/>
        </w:rPr>
        <w:t>демонструвати базові й структуровані знання у сфері підприємництва, торгівлі та біржової діяльності для подальш</w:t>
      </w:r>
      <w:r>
        <w:rPr>
          <w:rFonts w:ascii="Times New Roman" w:hAnsi="Times New Roman" w:cs="Times New Roman"/>
          <w:sz w:val="28"/>
          <w:szCs w:val="28"/>
        </w:rPr>
        <w:t xml:space="preserve">ого використання на практиці; </w:t>
      </w:r>
    </w:p>
    <w:p w:rsidR="00BF67CF" w:rsidRPr="00BF67CF" w:rsidRDefault="00BF67CF" w:rsidP="00BF67CF">
      <w:pPr>
        <w:pStyle w:val="ae"/>
        <w:numPr>
          <w:ilvl w:val="0"/>
          <w:numId w:val="7"/>
        </w:numPr>
        <w:tabs>
          <w:tab w:val="left" w:pos="2030"/>
        </w:tabs>
        <w:spacing w:after="120" w:line="259" w:lineRule="auto"/>
        <w:jc w:val="both"/>
        <w:rPr>
          <w:rFonts w:ascii="Times New Roman" w:eastAsia="Calibri" w:hAnsi="Times New Roman" w:cs="Times New Roman"/>
          <w:b/>
          <w:sz w:val="28"/>
          <w:szCs w:val="28"/>
        </w:rPr>
      </w:pPr>
      <w:r w:rsidRPr="00BF67CF">
        <w:rPr>
          <w:rFonts w:ascii="Times New Roman" w:hAnsi="Times New Roman" w:cs="Times New Roman"/>
          <w:sz w:val="28"/>
          <w:szCs w:val="28"/>
        </w:rPr>
        <w:t>володіти методами та інструментарієм для обґрунтування управлінських рішень щодо створення й функціонування підприємницьких, торговельних і біржових структур</w:t>
      </w:r>
      <w:r>
        <w:rPr>
          <w:rFonts w:ascii="Times New Roman" w:hAnsi="Times New Roman" w:cs="Times New Roman"/>
          <w:sz w:val="28"/>
          <w:szCs w:val="28"/>
        </w:rPr>
        <w:t>.</w:t>
      </w:r>
    </w:p>
    <w:p w:rsidR="00656676" w:rsidRPr="00656676" w:rsidRDefault="00656676" w:rsidP="007576B0">
      <w:pPr>
        <w:keepNext/>
        <w:keepLines/>
        <w:spacing w:after="240" w:line="240" w:lineRule="auto"/>
        <w:outlineLvl w:val="0"/>
        <w:rPr>
          <w:rFonts w:ascii="Times New Roman" w:eastAsia="Times New Roman" w:hAnsi="Times New Roman" w:cs="Times New Roman"/>
          <w:b/>
          <w:bCs/>
          <w:sz w:val="28"/>
          <w:szCs w:val="28"/>
          <w:lang w:eastAsia="uk-UA"/>
        </w:rPr>
        <w:sectPr w:rsidR="00656676" w:rsidRPr="00656676" w:rsidSect="00656676">
          <w:headerReference w:type="default" r:id="rId12"/>
          <w:pgSz w:w="11906" w:h="16838"/>
          <w:pgMar w:top="851" w:right="567" w:bottom="851" w:left="1418" w:header="708" w:footer="708" w:gutter="0"/>
          <w:cols w:space="708"/>
          <w:docGrid w:linePitch="360"/>
        </w:sect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p w:rsidR="001B5861" w:rsidRDefault="001B5861" w:rsidP="0016554E">
      <w:pPr>
        <w:spacing w:after="0" w:line="240" w:lineRule="auto"/>
        <w:jc w:val="center"/>
        <w:rPr>
          <w:rFonts w:ascii="Times New Roman" w:eastAsia="Times New Roman" w:hAnsi="Times New Roman" w:cs="Times New Roman"/>
          <w:b/>
          <w:bCs/>
          <w:sz w:val="28"/>
          <w:szCs w:val="28"/>
          <w:lang w:eastAsia="uk-UA"/>
        </w:rPr>
      </w:pPr>
    </w:p>
    <w:tbl>
      <w:tblPr>
        <w:tblW w:w="9498"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258"/>
        <w:gridCol w:w="281"/>
        <w:gridCol w:w="569"/>
        <w:gridCol w:w="709"/>
      </w:tblGrid>
      <w:tr w:rsidR="00E04DF8" w:rsidRPr="00E04DF8" w:rsidTr="00BF6C0C">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E04DF8" w:rsidRPr="00E04DF8" w:rsidRDefault="00E04DF8" w:rsidP="00E04DF8">
            <w:pPr>
              <w:spacing w:after="0" w:line="240" w:lineRule="auto"/>
              <w:jc w:val="center"/>
              <w:rPr>
                <w:rFonts w:ascii="Times New Roman" w:eastAsia="Calibri" w:hAnsi="Times New Roman" w:cs="Times New Roman"/>
                <w:lang w:eastAsia="ru-RU"/>
              </w:rPr>
            </w:pPr>
            <w:r w:rsidRPr="00E04DF8">
              <w:rPr>
                <w:rFonts w:ascii="Times New Roman" w:eastAsia="Calibri" w:hAnsi="Times New Roman" w:cs="Times New Roman"/>
                <w:lang w:eastAsia="ru-RU"/>
              </w:rPr>
              <w:t>Форми та методи контро</w:t>
            </w:r>
          </w:p>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roofErr w:type="spellStart"/>
            <w:r w:rsidRPr="00E04DF8">
              <w:rPr>
                <w:rFonts w:ascii="Times New Roman" w:eastAsia="Calibri" w:hAnsi="Times New Roman" w:cs="Times New Roman"/>
                <w:lang w:eastAsia="ru-RU"/>
              </w:rPr>
              <w:t>лю</w:t>
            </w:r>
            <w:proofErr w:type="spellEnd"/>
            <w:r w:rsidRPr="00E04DF8">
              <w:rPr>
                <w:rFonts w:ascii="Times New Roman" w:eastAsia="Calibri" w:hAnsi="Times New Roman" w:cs="Times New Roman"/>
                <w:lang w:eastAsia="ru-RU"/>
              </w:rPr>
              <w:t xml:space="preserve"> знань</w:t>
            </w:r>
          </w:p>
        </w:tc>
      </w:tr>
      <w:tr w:rsidR="00E04DF8" w:rsidRPr="00E04DF8" w:rsidTr="00E04DF8">
        <w:trPr>
          <w:trHeight w:val="2083"/>
        </w:trPr>
        <w:tc>
          <w:tcPr>
            <w:tcW w:w="1400" w:type="dxa"/>
            <w:vMerge/>
            <w:tcBorders>
              <w:top w:val="single" w:sz="4" w:space="0" w:color="auto"/>
              <w:left w:val="single" w:sz="4" w:space="0" w:color="auto"/>
              <w:bottom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заочна форма</w:t>
            </w:r>
          </w:p>
        </w:tc>
        <w:tc>
          <w:tcPr>
            <w:tcW w:w="709" w:type="dxa"/>
            <w:vMerge/>
            <w:tcBorders>
              <w:left w:val="nil"/>
              <w:right w:val="single" w:sz="4" w:space="0" w:color="auto"/>
            </w:tcBorders>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r>
      <w:tr w:rsidR="00E04DF8" w:rsidRPr="00E04DF8" w:rsidTr="00BF6C0C">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04DF8" w:rsidRPr="00E04DF8" w:rsidRDefault="00E04DF8" w:rsidP="00E04DF8">
            <w:pPr>
              <w:spacing w:after="0" w:line="240" w:lineRule="auto"/>
              <w:ind w:left="113" w:right="-25"/>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proofErr w:type="spellStart"/>
            <w:r w:rsidRPr="00E04DF8">
              <w:rPr>
                <w:rFonts w:ascii="Times New Roman" w:eastAsia="Calibri" w:hAnsi="Times New Roman" w:cs="Times New Roman"/>
                <w:sz w:val="24"/>
                <w:szCs w:val="24"/>
                <w:lang w:eastAsia="ru-RU"/>
              </w:rPr>
              <w:t>с.р</w:t>
            </w:r>
            <w:proofErr w:type="spellEnd"/>
            <w:r w:rsidRPr="00E04DF8">
              <w:rPr>
                <w:rFonts w:ascii="Times New Roman" w:eastAsia="Calibri" w:hAnsi="Times New Roman" w:cs="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E04DF8" w:rsidRPr="00E04DF8" w:rsidRDefault="00E04DF8" w:rsidP="00E04DF8">
            <w:pPr>
              <w:spacing w:after="0" w:line="240" w:lineRule="auto"/>
              <w:ind w:left="113" w:right="-24"/>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proofErr w:type="spellStart"/>
            <w:r w:rsidRPr="00E04DF8">
              <w:rPr>
                <w:rFonts w:ascii="Times New Roman" w:eastAsia="Calibri" w:hAnsi="Times New Roman" w:cs="Times New Roman"/>
                <w:sz w:val="24"/>
                <w:szCs w:val="24"/>
                <w:lang w:eastAsia="ru-RU"/>
              </w:rPr>
              <w:t>с.р</w:t>
            </w:r>
            <w:proofErr w:type="spellEnd"/>
            <w:r w:rsidRPr="00E04DF8">
              <w:rPr>
                <w:rFonts w:ascii="Times New Roman" w:eastAsia="Calibri" w:hAnsi="Times New Roman" w:cs="Times New Roman"/>
                <w:sz w:val="24"/>
                <w:szCs w:val="24"/>
                <w:lang w:eastAsia="ru-RU"/>
              </w:rPr>
              <w:t>.</w:t>
            </w:r>
          </w:p>
        </w:tc>
        <w:tc>
          <w:tcPr>
            <w:tcW w:w="709" w:type="dxa"/>
            <w:vMerge w:val="restart"/>
            <w:tcBorders>
              <w:left w:val="single" w:sz="4" w:space="0" w:color="auto"/>
              <w:right w:val="single" w:sz="4" w:space="0" w:color="auto"/>
            </w:tcBorders>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r>
      <w:tr w:rsidR="00E04DF8" w:rsidRPr="00E04DF8" w:rsidTr="00BF6C0C">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у тому числі</w:t>
            </w:r>
          </w:p>
        </w:tc>
        <w:tc>
          <w:tcPr>
            <w:tcW w:w="850" w:type="dxa"/>
            <w:gridSpan w:val="2"/>
            <w:vMerge/>
            <w:tcBorders>
              <w:left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right w:val="single" w:sz="4" w:space="0" w:color="auto"/>
            </w:tcBorders>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r>
      <w:tr w:rsidR="00E04DF8" w:rsidRPr="00E04DF8" w:rsidTr="00BF6C0C">
        <w:trPr>
          <w:cantSplit/>
          <w:trHeight w:val="938"/>
        </w:trPr>
        <w:tc>
          <w:tcPr>
            <w:tcW w:w="1400" w:type="dxa"/>
            <w:vMerge/>
            <w:tcBorders>
              <w:top w:val="single" w:sz="4" w:space="0" w:color="auto"/>
              <w:left w:val="single" w:sz="4" w:space="0" w:color="auto"/>
              <w:bottom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proofErr w:type="spellStart"/>
            <w:r w:rsidRPr="00E04DF8">
              <w:rPr>
                <w:rFonts w:ascii="Times New Roman" w:eastAsia="Calibri" w:hAnsi="Times New Roman" w:cs="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proofErr w:type="spellStart"/>
            <w:r w:rsidRPr="00E04DF8">
              <w:rPr>
                <w:rFonts w:ascii="Times New Roman" w:eastAsia="Calibri" w:hAnsi="Times New Roman" w:cs="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proofErr w:type="spellStart"/>
            <w:r w:rsidRPr="00E04DF8">
              <w:rPr>
                <w:rFonts w:ascii="Times New Roman" w:eastAsia="Calibri" w:hAnsi="Times New Roman" w:cs="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proofErr w:type="spellStart"/>
            <w:r w:rsidRPr="00E04DF8">
              <w:rPr>
                <w:rFonts w:ascii="Times New Roman" w:eastAsia="Calibri" w:hAnsi="Times New Roman" w:cs="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proofErr w:type="spellStart"/>
            <w:r w:rsidRPr="00E04DF8">
              <w:rPr>
                <w:rFonts w:ascii="Times New Roman" w:eastAsia="Calibri" w:hAnsi="Times New Roman" w:cs="Times New Roman"/>
                <w:sz w:val="24"/>
                <w:szCs w:val="24"/>
                <w:lang w:eastAsia="ru-RU"/>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E04DF8" w:rsidRPr="00E04DF8" w:rsidRDefault="00E04DF8" w:rsidP="00E04DF8">
            <w:pPr>
              <w:spacing w:after="0" w:line="240" w:lineRule="auto"/>
              <w:ind w:left="113" w:right="113"/>
              <w:jc w:val="center"/>
              <w:rPr>
                <w:rFonts w:ascii="Times New Roman" w:eastAsia="Calibri" w:hAnsi="Times New Roman" w:cs="Times New Roman"/>
                <w:sz w:val="24"/>
                <w:szCs w:val="24"/>
                <w:lang w:eastAsia="ru-RU"/>
              </w:rPr>
            </w:pPr>
            <w:proofErr w:type="spellStart"/>
            <w:r w:rsidRPr="00E04DF8">
              <w:rPr>
                <w:rFonts w:ascii="Times New Roman" w:eastAsia="Calibri" w:hAnsi="Times New Roman" w:cs="Times New Roman"/>
                <w:sz w:val="24"/>
                <w:szCs w:val="24"/>
                <w:lang w:eastAsia="ru-RU"/>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E04DF8" w:rsidRPr="00E04DF8" w:rsidRDefault="00E04DF8" w:rsidP="00E04DF8">
            <w:pPr>
              <w:spacing w:after="0" w:line="240" w:lineRule="auto"/>
              <w:rPr>
                <w:rFonts w:ascii="Times New Roman" w:eastAsia="Calibri" w:hAnsi="Times New Roman" w:cs="Times New Roman"/>
                <w:sz w:val="24"/>
                <w:szCs w:val="24"/>
                <w:lang w:eastAsia="ru-RU"/>
              </w:rPr>
            </w:pPr>
          </w:p>
        </w:tc>
      </w:tr>
      <w:tr w:rsidR="00E04DF8" w:rsidRPr="00E04DF8" w:rsidTr="00BF6C0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13</w:t>
            </w:r>
          </w:p>
        </w:tc>
        <w:tc>
          <w:tcPr>
            <w:tcW w:w="426"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14</w:t>
            </w:r>
          </w:p>
        </w:tc>
        <w:tc>
          <w:tcPr>
            <w:tcW w:w="850"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15</w:t>
            </w:r>
          </w:p>
        </w:tc>
        <w:tc>
          <w:tcPr>
            <w:tcW w:w="709" w:type="dxa"/>
            <w:tcBorders>
              <w:top w:val="nil"/>
              <w:left w:val="nil"/>
              <w:bottom w:val="single" w:sz="4" w:space="0" w:color="auto"/>
              <w:right w:val="single" w:sz="4" w:space="0" w:color="auto"/>
            </w:tcBorders>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16</w:t>
            </w:r>
          </w:p>
        </w:tc>
      </w:tr>
      <w:tr w:rsidR="00E04DF8" w:rsidRPr="00E04DF8" w:rsidTr="00BF6C0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b/>
                <w:bCs/>
                <w:sz w:val="24"/>
                <w:szCs w:val="24"/>
                <w:lang w:eastAsia="ru-RU"/>
              </w:rPr>
            </w:pPr>
            <w:r w:rsidRPr="00E04DF8">
              <w:rPr>
                <w:rFonts w:ascii="Times New Roman" w:eastAsia="Calibri" w:hAnsi="Times New Roman" w:cs="Times New Roman"/>
                <w:b/>
                <w:bCs/>
                <w:sz w:val="24"/>
                <w:szCs w:val="24"/>
                <w:lang w:eastAsia="ru-RU"/>
              </w:rPr>
              <w:t>Модуль 1</w:t>
            </w:r>
          </w:p>
        </w:tc>
        <w:tc>
          <w:tcPr>
            <w:tcW w:w="709" w:type="dxa"/>
            <w:tcBorders>
              <w:top w:val="single" w:sz="4" w:space="0" w:color="auto"/>
              <w:left w:val="single" w:sz="4" w:space="0" w:color="auto"/>
              <w:bottom w:val="single" w:sz="4" w:space="0" w:color="auto"/>
              <w:right w:val="single" w:sz="4" w:space="0" w:color="auto"/>
            </w:tcBorders>
          </w:tcPr>
          <w:p w:rsidR="00E04DF8" w:rsidRPr="00E04DF8" w:rsidRDefault="00E04DF8" w:rsidP="00E04DF8">
            <w:pPr>
              <w:spacing w:after="0" w:line="240" w:lineRule="auto"/>
              <w:jc w:val="center"/>
              <w:rPr>
                <w:rFonts w:ascii="Times New Roman" w:eastAsia="Calibri" w:hAnsi="Times New Roman" w:cs="Times New Roman"/>
                <w:b/>
                <w:bCs/>
                <w:sz w:val="24"/>
                <w:szCs w:val="24"/>
                <w:lang w:eastAsia="ru-RU"/>
              </w:rPr>
            </w:pPr>
          </w:p>
        </w:tc>
      </w:tr>
      <w:tr w:rsidR="00E04DF8" w:rsidRPr="00E04DF8" w:rsidTr="00BF6C0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b/>
                <w:bCs/>
                <w:sz w:val="24"/>
                <w:szCs w:val="24"/>
                <w:lang w:eastAsia="ru-RU"/>
              </w:rPr>
            </w:pPr>
            <w:r w:rsidRPr="00E04DF8">
              <w:rPr>
                <w:rFonts w:ascii="Times New Roman" w:eastAsia="Calibri" w:hAnsi="Times New Roman" w:cs="Times New Roman"/>
                <w:b/>
                <w:bCs/>
                <w:sz w:val="24"/>
                <w:szCs w:val="24"/>
                <w:lang w:eastAsia="ru-RU"/>
              </w:rPr>
              <w:t>Змістовий модуль 1</w:t>
            </w:r>
            <w:r w:rsidRPr="00E04DF8">
              <w:rPr>
                <w:rFonts w:ascii="Times New Roman" w:eastAsia="Calibri" w:hAnsi="Times New Roman" w:cs="Times New Roman"/>
                <w:sz w:val="24"/>
                <w:szCs w:val="24"/>
                <w:lang w:eastAsia="ru-RU"/>
              </w:rPr>
              <w:t xml:space="preserve">. </w:t>
            </w:r>
            <w:proofErr w:type="spellStart"/>
            <w:r w:rsidRPr="00E04DF8">
              <w:rPr>
                <w:rFonts w:ascii="Times New Roman" w:eastAsia="Calibri" w:hAnsi="Times New Roman" w:cs="Times New Roman"/>
                <w:b/>
                <w:bCs/>
                <w:sz w:val="24"/>
                <w:szCs w:val="24"/>
                <w:lang w:eastAsia="ru-RU"/>
              </w:rPr>
              <w:t>Контролінг</w:t>
            </w:r>
            <w:proofErr w:type="spellEnd"/>
            <w:r w:rsidRPr="00E04DF8">
              <w:rPr>
                <w:rFonts w:ascii="Times New Roman" w:eastAsia="Calibri" w:hAnsi="Times New Roman" w:cs="Times New Roman"/>
                <w:b/>
                <w:bCs/>
                <w:sz w:val="24"/>
                <w:szCs w:val="24"/>
                <w:lang w:eastAsia="ru-RU"/>
              </w:rPr>
              <w:t xml:space="preserve"> як сучасний напрямок розвитку науки управління</w:t>
            </w:r>
          </w:p>
        </w:tc>
        <w:tc>
          <w:tcPr>
            <w:tcW w:w="709" w:type="dxa"/>
            <w:tcBorders>
              <w:top w:val="single" w:sz="4" w:space="0" w:color="auto"/>
              <w:left w:val="single" w:sz="4" w:space="0" w:color="auto"/>
              <w:bottom w:val="single" w:sz="4" w:space="0" w:color="auto"/>
              <w:right w:val="single" w:sz="4" w:space="0" w:color="auto"/>
            </w:tcBorders>
          </w:tcPr>
          <w:p w:rsidR="00E04DF8" w:rsidRPr="00E04DF8" w:rsidRDefault="00E04DF8" w:rsidP="00E04DF8">
            <w:pPr>
              <w:spacing w:after="0" w:line="240" w:lineRule="auto"/>
              <w:jc w:val="center"/>
              <w:rPr>
                <w:rFonts w:ascii="Times New Roman" w:eastAsia="Calibri" w:hAnsi="Times New Roman" w:cs="Times New Roman"/>
                <w:b/>
                <w:bCs/>
                <w:sz w:val="24"/>
                <w:szCs w:val="24"/>
                <w:lang w:eastAsia="ru-RU"/>
              </w:rPr>
            </w:pPr>
          </w:p>
        </w:tc>
      </w:tr>
      <w:tr w:rsidR="00E04DF8" w:rsidRPr="00E04DF8" w:rsidTr="00BF6C0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bCs/>
                <w:lang w:eastAsia="ru-RU"/>
              </w:rPr>
              <w:t xml:space="preserve">Тема 1. Теоретичні основи </w:t>
            </w:r>
            <w:proofErr w:type="spellStart"/>
            <w:r w:rsidRPr="00E04DF8">
              <w:rPr>
                <w:rFonts w:ascii="Times New Roman" w:eastAsia="Calibri" w:hAnsi="Times New Roman" w:cs="Times New Roman"/>
                <w:bCs/>
                <w:lang w:eastAsia="ru-RU"/>
              </w:rPr>
              <w:t>контролінгу</w:t>
            </w:r>
            <w:proofErr w:type="spellEnd"/>
          </w:p>
        </w:tc>
        <w:tc>
          <w:tcPr>
            <w:tcW w:w="55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6</w:t>
            </w:r>
          </w:p>
        </w:tc>
        <w:tc>
          <w:tcPr>
            <w:tcW w:w="50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4</w:t>
            </w:r>
          </w:p>
        </w:tc>
        <w:tc>
          <w:tcPr>
            <w:tcW w:w="56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4</w:t>
            </w:r>
          </w:p>
        </w:tc>
        <w:tc>
          <w:tcPr>
            <w:tcW w:w="540"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3</w:t>
            </w:r>
          </w:p>
        </w:tc>
        <w:tc>
          <w:tcPr>
            <w:tcW w:w="54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2,5</w:t>
            </w:r>
          </w:p>
        </w:tc>
        <w:tc>
          <w:tcPr>
            <w:tcW w:w="542"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4</w:t>
            </w:r>
          </w:p>
        </w:tc>
        <w:tc>
          <w:tcPr>
            <w:tcW w:w="709" w:type="dxa"/>
            <w:tcBorders>
              <w:top w:val="nil"/>
              <w:left w:val="nil"/>
              <w:bottom w:val="single" w:sz="4" w:space="0" w:color="auto"/>
              <w:right w:val="single" w:sz="4" w:space="0" w:color="auto"/>
            </w:tcBorders>
          </w:tcPr>
          <w:p w:rsidR="00E04DF8" w:rsidRPr="00E04DF8" w:rsidRDefault="00E04DF8" w:rsidP="00E04DF8">
            <w:pPr>
              <w:spacing w:after="0" w:line="240" w:lineRule="auto"/>
              <w:rPr>
                <w:rFonts w:ascii="Times New Roman" w:eastAsia="Calibri" w:hAnsi="Times New Roman" w:cs="Times New Roman"/>
                <w:vertAlign w:val="subscript"/>
                <w:lang w:eastAsia="ru-RU"/>
              </w:rPr>
            </w:pPr>
            <w:r w:rsidRPr="00E04DF8">
              <w:rPr>
                <w:rFonts w:ascii="Times New Roman" w:eastAsia="Calibri" w:hAnsi="Times New Roman" w:cs="Times New Roman"/>
                <w:lang w:eastAsia="ru-RU"/>
              </w:rPr>
              <w:t xml:space="preserve">АР: </w:t>
            </w:r>
            <w:r w:rsidRPr="00E04DF8">
              <w:rPr>
                <w:rFonts w:ascii="Times New Roman" w:eastAsia="Calibri" w:hAnsi="Times New Roman" w:cs="Times New Roman"/>
                <w:vertAlign w:val="subscript"/>
                <w:lang w:eastAsia="ru-RU"/>
              </w:rPr>
              <w:t>+</w:t>
            </w:r>
          </w:p>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СР: +</w:t>
            </w:r>
          </w:p>
          <w:p w:rsidR="00E04DF8" w:rsidRPr="00E04DF8" w:rsidRDefault="00E04DF8" w:rsidP="00E04DF8">
            <w:pPr>
              <w:spacing w:after="0" w:line="240" w:lineRule="auto"/>
              <w:rPr>
                <w:rFonts w:ascii="Times New Roman" w:eastAsia="Calibri" w:hAnsi="Times New Roman" w:cs="Times New Roman"/>
                <w:lang w:eastAsia="ru-RU"/>
              </w:rPr>
            </w:pPr>
          </w:p>
        </w:tc>
      </w:tr>
      <w:tr w:rsidR="00E04DF8" w:rsidRPr="00E04DF8" w:rsidTr="00BF6C0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bCs/>
                <w:lang w:eastAsia="ru-RU"/>
              </w:rPr>
              <w:t xml:space="preserve">Тема 2. Управлінський облік як основа </w:t>
            </w:r>
            <w:proofErr w:type="spellStart"/>
            <w:r w:rsidRPr="00E04DF8">
              <w:rPr>
                <w:rFonts w:ascii="Times New Roman" w:eastAsia="Calibri" w:hAnsi="Times New Roman" w:cs="Times New Roman"/>
                <w:bCs/>
                <w:lang w:eastAsia="ru-RU"/>
              </w:rPr>
              <w:t>контролінгу</w:t>
            </w:r>
            <w:proofErr w:type="spellEnd"/>
          </w:p>
        </w:tc>
        <w:tc>
          <w:tcPr>
            <w:tcW w:w="55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6</w:t>
            </w:r>
          </w:p>
        </w:tc>
        <w:tc>
          <w:tcPr>
            <w:tcW w:w="50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4</w:t>
            </w:r>
          </w:p>
        </w:tc>
        <w:tc>
          <w:tcPr>
            <w:tcW w:w="56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4</w:t>
            </w:r>
          </w:p>
        </w:tc>
        <w:tc>
          <w:tcPr>
            <w:tcW w:w="540"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w:t>
            </w:r>
          </w:p>
        </w:tc>
        <w:tc>
          <w:tcPr>
            <w:tcW w:w="54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3</w:t>
            </w:r>
          </w:p>
        </w:tc>
        <w:tc>
          <w:tcPr>
            <w:tcW w:w="709" w:type="dxa"/>
            <w:tcBorders>
              <w:top w:val="nil"/>
              <w:left w:val="nil"/>
              <w:bottom w:val="single" w:sz="4" w:space="0" w:color="auto"/>
              <w:right w:val="single" w:sz="4" w:space="0" w:color="auto"/>
            </w:tcBorders>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АР:+</w:t>
            </w:r>
          </w:p>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СР:+</w:t>
            </w:r>
          </w:p>
          <w:p w:rsidR="00E04DF8" w:rsidRPr="00E04DF8" w:rsidRDefault="00E04DF8" w:rsidP="00E04DF8">
            <w:pPr>
              <w:spacing w:after="0" w:line="240" w:lineRule="auto"/>
              <w:rPr>
                <w:rFonts w:ascii="Times New Roman" w:eastAsia="Calibri" w:hAnsi="Times New Roman" w:cs="Times New Roman"/>
                <w:lang w:eastAsia="ru-RU"/>
              </w:rPr>
            </w:pPr>
          </w:p>
        </w:tc>
      </w:tr>
      <w:tr w:rsidR="00E04DF8" w:rsidRPr="00E04DF8" w:rsidTr="00BF6C0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E04DF8" w:rsidRPr="00E04DF8" w:rsidRDefault="00E04DF8" w:rsidP="00E04DF8">
            <w:pPr>
              <w:spacing w:after="0" w:line="240" w:lineRule="auto"/>
              <w:rPr>
                <w:rFonts w:ascii="Times New Roman" w:eastAsia="Calibri" w:hAnsi="Times New Roman" w:cs="Times New Roman"/>
                <w:bCs/>
                <w:lang w:eastAsia="ru-RU"/>
              </w:rPr>
            </w:pPr>
            <w:r w:rsidRPr="00E04DF8">
              <w:rPr>
                <w:rFonts w:ascii="Times New Roman" w:eastAsia="Calibri" w:hAnsi="Times New Roman" w:cs="Times New Roman"/>
                <w:bCs/>
                <w:lang w:eastAsia="ru-RU"/>
              </w:rPr>
              <w:t>Тема 3.</w:t>
            </w:r>
            <w:r w:rsidRPr="00E04DF8">
              <w:rPr>
                <w:rFonts w:ascii="Times New Roman" w:eastAsia="Calibri" w:hAnsi="Times New Roman" w:cs="Times New Roman"/>
                <w:color w:val="000000"/>
                <w:lang w:eastAsia="ru-RU"/>
              </w:rPr>
              <w:t xml:space="preserve"> Служба </w:t>
            </w:r>
            <w:proofErr w:type="spellStart"/>
            <w:r w:rsidRPr="00E04DF8">
              <w:rPr>
                <w:rFonts w:ascii="Times New Roman" w:eastAsia="Calibri" w:hAnsi="Times New Roman" w:cs="Times New Roman"/>
                <w:color w:val="000000"/>
                <w:lang w:eastAsia="ru-RU"/>
              </w:rPr>
              <w:t>контролінгу</w:t>
            </w:r>
            <w:proofErr w:type="spellEnd"/>
            <w:r w:rsidRPr="00E04DF8">
              <w:rPr>
                <w:rFonts w:ascii="Times New Roman" w:eastAsia="Calibri" w:hAnsi="Times New Roman" w:cs="Times New Roman"/>
                <w:color w:val="000000"/>
                <w:lang w:eastAsia="ru-RU"/>
              </w:rPr>
              <w:t xml:space="preserve"> на підприємстві</w:t>
            </w:r>
          </w:p>
        </w:tc>
        <w:tc>
          <w:tcPr>
            <w:tcW w:w="55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6</w:t>
            </w:r>
          </w:p>
        </w:tc>
        <w:tc>
          <w:tcPr>
            <w:tcW w:w="50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4</w:t>
            </w:r>
          </w:p>
        </w:tc>
        <w:tc>
          <w:tcPr>
            <w:tcW w:w="56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4</w:t>
            </w:r>
          </w:p>
        </w:tc>
        <w:tc>
          <w:tcPr>
            <w:tcW w:w="540"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w:t>
            </w:r>
          </w:p>
        </w:tc>
        <w:tc>
          <w:tcPr>
            <w:tcW w:w="54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4</w:t>
            </w:r>
          </w:p>
        </w:tc>
        <w:tc>
          <w:tcPr>
            <w:tcW w:w="709" w:type="dxa"/>
            <w:tcBorders>
              <w:top w:val="nil"/>
              <w:left w:val="nil"/>
              <w:bottom w:val="single" w:sz="4" w:space="0" w:color="auto"/>
              <w:right w:val="single" w:sz="4" w:space="0" w:color="auto"/>
            </w:tcBorders>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АР:+</w:t>
            </w:r>
          </w:p>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СР:+</w:t>
            </w:r>
          </w:p>
          <w:p w:rsidR="00E04DF8" w:rsidRPr="00E04DF8" w:rsidRDefault="00E04DF8" w:rsidP="00E04DF8">
            <w:pPr>
              <w:spacing w:after="0" w:line="240" w:lineRule="auto"/>
              <w:jc w:val="center"/>
              <w:rPr>
                <w:rFonts w:ascii="Times New Roman" w:eastAsia="Calibri" w:hAnsi="Times New Roman" w:cs="Times New Roman"/>
                <w:lang w:eastAsia="ru-RU"/>
              </w:rPr>
            </w:pPr>
          </w:p>
        </w:tc>
      </w:tr>
      <w:tr w:rsidR="00E04DF8" w:rsidRPr="00E04DF8" w:rsidTr="00BF6C0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E04DF8" w:rsidRPr="00E04DF8" w:rsidRDefault="00E04DF8" w:rsidP="00E04DF8">
            <w:pPr>
              <w:spacing w:after="0" w:line="240" w:lineRule="auto"/>
              <w:rPr>
                <w:rFonts w:ascii="Times New Roman" w:eastAsia="Calibri" w:hAnsi="Times New Roman" w:cs="Times New Roman"/>
                <w:bCs/>
                <w:lang w:eastAsia="ru-RU"/>
              </w:rPr>
            </w:pPr>
            <w:r w:rsidRPr="00E04DF8">
              <w:rPr>
                <w:rFonts w:ascii="Times New Roman" w:eastAsia="Calibri" w:hAnsi="Times New Roman" w:cs="Times New Roman"/>
                <w:bCs/>
                <w:lang w:eastAsia="ru-RU"/>
              </w:rPr>
              <w:t>Тема 4.</w:t>
            </w:r>
            <w:r w:rsidRPr="00E04DF8">
              <w:rPr>
                <w:rFonts w:ascii="Times New Roman" w:eastAsia="Calibri" w:hAnsi="Times New Roman" w:cs="Times New Roman"/>
                <w:lang w:eastAsia="ru-RU"/>
              </w:rPr>
              <w:t xml:space="preserve"> </w:t>
            </w:r>
            <w:proofErr w:type="spellStart"/>
            <w:r w:rsidRPr="00E04DF8">
              <w:rPr>
                <w:rFonts w:ascii="Times New Roman" w:eastAsia="Calibri" w:hAnsi="Times New Roman" w:cs="Times New Roman"/>
                <w:lang w:eastAsia="ru-RU"/>
              </w:rPr>
              <w:t>Контролінг</w:t>
            </w:r>
            <w:proofErr w:type="spellEnd"/>
            <w:r w:rsidRPr="00E04DF8">
              <w:rPr>
                <w:rFonts w:ascii="Times New Roman" w:eastAsia="Calibri" w:hAnsi="Times New Roman" w:cs="Times New Roman"/>
                <w:lang w:eastAsia="ru-RU"/>
              </w:rPr>
              <w:t>, як інструмент підтримки процесу прийняття управлінських рішень</w:t>
            </w:r>
          </w:p>
        </w:tc>
        <w:tc>
          <w:tcPr>
            <w:tcW w:w="55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6</w:t>
            </w:r>
          </w:p>
        </w:tc>
        <w:tc>
          <w:tcPr>
            <w:tcW w:w="50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5</w:t>
            </w:r>
          </w:p>
        </w:tc>
        <w:tc>
          <w:tcPr>
            <w:tcW w:w="56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3</w:t>
            </w:r>
          </w:p>
        </w:tc>
        <w:tc>
          <w:tcPr>
            <w:tcW w:w="540"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w:t>
            </w:r>
          </w:p>
        </w:tc>
        <w:tc>
          <w:tcPr>
            <w:tcW w:w="54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2,5</w:t>
            </w:r>
          </w:p>
        </w:tc>
        <w:tc>
          <w:tcPr>
            <w:tcW w:w="542"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w:t>
            </w:r>
          </w:p>
        </w:tc>
        <w:tc>
          <w:tcPr>
            <w:tcW w:w="709" w:type="dxa"/>
            <w:tcBorders>
              <w:top w:val="nil"/>
              <w:left w:val="nil"/>
              <w:bottom w:val="single" w:sz="4" w:space="0" w:color="auto"/>
              <w:right w:val="single" w:sz="4" w:space="0" w:color="auto"/>
            </w:tcBorders>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АР:+</w:t>
            </w:r>
          </w:p>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СР:+</w:t>
            </w:r>
          </w:p>
          <w:p w:rsidR="00E04DF8" w:rsidRPr="00E04DF8" w:rsidRDefault="00E04DF8" w:rsidP="00E04DF8">
            <w:pPr>
              <w:spacing w:after="0" w:line="240" w:lineRule="auto"/>
              <w:rPr>
                <w:rFonts w:ascii="Times New Roman" w:eastAsia="Calibri" w:hAnsi="Times New Roman" w:cs="Times New Roman"/>
                <w:lang w:eastAsia="ru-RU"/>
              </w:rPr>
            </w:pPr>
          </w:p>
        </w:tc>
      </w:tr>
      <w:tr w:rsidR="00E04DF8" w:rsidRPr="00E04DF8" w:rsidTr="00BF6C0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E04DF8" w:rsidRPr="00E04DF8" w:rsidRDefault="00E04DF8" w:rsidP="00E04DF8">
            <w:pPr>
              <w:spacing w:after="0" w:line="240" w:lineRule="auto"/>
              <w:rPr>
                <w:rFonts w:ascii="Times New Roman" w:eastAsia="Calibri" w:hAnsi="Times New Roman" w:cs="Times New Roman"/>
                <w:bCs/>
                <w:lang w:eastAsia="ru-RU"/>
              </w:rPr>
            </w:pPr>
            <w:r w:rsidRPr="00E04DF8">
              <w:rPr>
                <w:rFonts w:ascii="Times New Roman" w:eastAsia="Calibri" w:hAnsi="Times New Roman" w:cs="Times New Roman"/>
                <w:bCs/>
                <w:lang w:eastAsia="ru-RU"/>
              </w:rPr>
              <w:t>Тема 5.</w:t>
            </w:r>
            <w:r w:rsidRPr="00E04DF8">
              <w:rPr>
                <w:rFonts w:ascii="Times New Roman" w:eastAsia="Calibri" w:hAnsi="Times New Roman" w:cs="Times New Roman"/>
                <w:lang w:eastAsia="ru-RU"/>
              </w:rPr>
              <w:t xml:space="preserve"> Характеристика об’єктів </w:t>
            </w:r>
            <w:proofErr w:type="spellStart"/>
            <w:r w:rsidRPr="00E04DF8">
              <w:rPr>
                <w:rFonts w:ascii="Times New Roman" w:eastAsia="Calibri" w:hAnsi="Times New Roman" w:cs="Times New Roman"/>
                <w:lang w:eastAsia="ru-RU"/>
              </w:rPr>
              <w:t>контролінгу</w:t>
            </w:r>
            <w:proofErr w:type="spellEnd"/>
          </w:p>
        </w:tc>
        <w:tc>
          <w:tcPr>
            <w:tcW w:w="55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6</w:t>
            </w:r>
          </w:p>
        </w:tc>
        <w:tc>
          <w:tcPr>
            <w:tcW w:w="50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5</w:t>
            </w:r>
          </w:p>
        </w:tc>
        <w:tc>
          <w:tcPr>
            <w:tcW w:w="56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3</w:t>
            </w:r>
          </w:p>
        </w:tc>
        <w:tc>
          <w:tcPr>
            <w:tcW w:w="540"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3</w:t>
            </w:r>
          </w:p>
        </w:tc>
        <w:tc>
          <w:tcPr>
            <w:tcW w:w="54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42"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w:t>
            </w:r>
          </w:p>
        </w:tc>
        <w:tc>
          <w:tcPr>
            <w:tcW w:w="709" w:type="dxa"/>
            <w:tcBorders>
              <w:top w:val="nil"/>
              <w:left w:val="nil"/>
              <w:bottom w:val="single" w:sz="4" w:space="0" w:color="auto"/>
              <w:right w:val="single" w:sz="4" w:space="0" w:color="auto"/>
            </w:tcBorders>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АР:+</w:t>
            </w:r>
          </w:p>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СР:+</w:t>
            </w:r>
          </w:p>
          <w:p w:rsidR="00E04DF8" w:rsidRPr="00E04DF8" w:rsidRDefault="00E04DF8" w:rsidP="00E04DF8">
            <w:pPr>
              <w:spacing w:after="0" w:line="240" w:lineRule="auto"/>
              <w:rPr>
                <w:rFonts w:ascii="Times New Roman" w:eastAsia="Calibri" w:hAnsi="Times New Roman" w:cs="Times New Roman"/>
                <w:lang w:eastAsia="ru-RU"/>
              </w:rPr>
            </w:pPr>
          </w:p>
        </w:tc>
      </w:tr>
    </w:tbl>
    <w:p w:rsidR="00E04DF8" w:rsidRDefault="00E04DF8" w:rsidP="00E04DF8">
      <w:pPr>
        <w:spacing w:after="0" w:line="0" w:lineRule="atLeast"/>
        <w:jc w:val="right"/>
        <w:rPr>
          <w:rFonts w:ascii="Times New Roman" w:eastAsia="Times New Roman" w:hAnsi="Times New Roman" w:cs="Arial"/>
          <w:i/>
          <w:sz w:val="28"/>
          <w:szCs w:val="20"/>
          <w:lang w:eastAsia="ru-RU"/>
        </w:rPr>
      </w:pPr>
    </w:p>
    <w:p w:rsidR="00E04DF8" w:rsidRPr="00E04DF8" w:rsidRDefault="00E04DF8" w:rsidP="00E04DF8">
      <w:pPr>
        <w:spacing w:after="0" w:line="0" w:lineRule="atLeast"/>
        <w:jc w:val="right"/>
        <w:rPr>
          <w:rFonts w:ascii="Times New Roman" w:eastAsia="Times New Roman" w:hAnsi="Times New Roman" w:cs="Arial"/>
          <w:i/>
          <w:sz w:val="28"/>
          <w:szCs w:val="20"/>
          <w:lang w:eastAsia="ru-RU"/>
        </w:rPr>
      </w:pPr>
      <w:r w:rsidRPr="00E04DF8">
        <w:rPr>
          <w:rFonts w:ascii="Times New Roman" w:eastAsia="Times New Roman" w:hAnsi="Times New Roman" w:cs="Arial"/>
          <w:i/>
          <w:sz w:val="28"/>
          <w:szCs w:val="20"/>
          <w:lang w:eastAsia="ru-RU"/>
        </w:rPr>
        <w:lastRenderedPageBreak/>
        <w:t>Продовження Табл. 1</w:t>
      </w:r>
    </w:p>
    <w:p w:rsidR="00E04DF8" w:rsidRPr="00E04DF8" w:rsidRDefault="00E04DF8" w:rsidP="00E04DF8">
      <w:pPr>
        <w:spacing w:after="0" w:line="240" w:lineRule="auto"/>
        <w:ind w:left="1134" w:right="-1" w:hanging="1134"/>
        <w:jc w:val="both"/>
        <w:rPr>
          <w:rFonts w:ascii="Times New Roman" w:eastAsia="Calibri" w:hAnsi="Times New Roman" w:cs="Times New Roman"/>
          <w:b/>
          <w:sz w:val="20"/>
          <w:szCs w:val="20"/>
          <w:lang w:eastAsia="ru-RU"/>
        </w:rPr>
      </w:pPr>
    </w:p>
    <w:tbl>
      <w:tblPr>
        <w:tblW w:w="9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5"/>
        <w:gridCol w:w="559"/>
        <w:gridCol w:w="398"/>
        <w:gridCol w:w="35"/>
        <w:gridCol w:w="567"/>
        <w:gridCol w:w="500"/>
        <w:gridCol w:w="402"/>
        <w:gridCol w:w="600"/>
        <w:gridCol w:w="500"/>
        <w:gridCol w:w="100"/>
        <w:gridCol w:w="457"/>
        <w:gridCol w:w="43"/>
        <w:gridCol w:w="500"/>
        <w:gridCol w:w="24"/>
        <w:gridCol w:w="567"/>
        <w:gridCol w:w="9"/>
        <w:gridCol w:w="524"/>
        <w:gridCol w:w="34"/>
        <w:gridCol w:w="512"/>
        <w:gridCol w:w="28"/>
        <w:gridCol w:w="545"/>
        <w:gridCol w:w="747"/>
      </w:tblGrid>
      <w:tr w:rsidR="00E04DF8" w:rsidRPr="00E04DF8" w:rsidTr="00BF6C0C">
        <w:tc>
          <w:tcPr>
            <w:tcW w:w="1416" w:type="dxa"/>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1</w:t>
            </w:r>
          </w:p>
        </w:tc>
        <w:tc>
          <w:tcPr>
            <w:tcW w:w="565" w:type="dxa"/>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2</w:t>
            </w:r>
          </w:p>
        </w:tc>
        <w:tc>
          <w:tcPr>
            <w:tcW w:w="559" w:type="dxa"/>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3</w:t>
            </w:r>
          </w:p>
        </w:tc>
        <w:tc>
          <w:tcPr>
            <w:tcW w:w="398" w:type="dxa"/>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4</w:t>
            </w:r>
          </w:p>
        </w:tc>
        <w:tc>
          <w:tcPr>
            <w:tcW w:w="602" w:type="dxa"/>
            <w:gridSpan w:val="2"/>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5</w:t>
            </w:r>
          </w:p>
        </w:tc>
        <w:tc>
          <w:tcPr>
            <w:tcW w:w="500" w:type="dxa"/>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6</w:t>
            </w:r>
          </w:p>
        </w:tc>
        <w:tc>
          <w:tcPr>
            <w:tcW w:w="402" w:type="dxa"/>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7</w:t>
            </w:r>
          </w:p>
        </w:tc>
        <w:tc>
          <w:tcPr>
            <w:tcW w:w="600" w:type="dxa"/>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8</w:t>
            </w:r>
          </w:p>
        </w:tc>
        <w:tc>
          <w:tcPr>
            <w:tcW w:w="500" w:type="dxa"/>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9</w:t>
            </w:r>
          </w:p>
        </w:tc>
        <w:tc>
          <w:tcPr>
            <w:tcW w:w="557" w:type="dxa"/>
            <w:gridSpan w:val="2"/>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10</w:t>
            </w:r>
          </w:p>
        </w:tc>
        <w:tc>
          <w:tcPr>
            <w:tcW w:w="567" w:type="dxa"/>
            <w:gridSpan w:val="3"/>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11</w:t>
            </w:r>
          </w:p>
        </w:tc>
        <w:tc>
          <w:tcPr>
            <w:tcW w:w="567" w:type="dxa"/>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12</w:t>
            </w:r>
          </w:p>
        </w:tc>
        <w:tc>
          <w:tcPr>
            <w:tcW w:w="567" w:type="dxa"/>
            <w:gridSpan w:val="3"/>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bCs/>
                <w:sz w:val="20"/>
                <w:szCs w:val="20"/>
                <w:lang w:eastAsia="ru-RU"/>
              </w:rPr>
              <w:t>13</w:t>
            </w:r>
          </w:p>
        </w:tc>
        <w:tc>
          <w:tcPr>
            <w:tcW w:w="540" w:type="dxa"/>
            <w:gridSpan w:val="2"/>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sz w:val="20"/>
                <w:szCs w:val="20"/>
                <w:lang w:eastAsia="ru-RU"/>
              </w:rPr>
              <w:t>14</w:t>
            </w:r>
          </w:p>
        </w:tc>
        <w:tc>
          <w:tcPr>
            <w:tcW w:w="545" w:type="dxa"/>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sz w:val="20"/>
                <w:szCs w:val="20"/>
                <w:lang w:eastAsia="ru-RU"/>
              </w:rPr>
              <w:t>15</w:t>
            </w:r>
          </w:p>
        </w:tc>
        <w:tc>
          <w:tcPr>
            <w:tcW w:w="747" w:type="dxa"/>
            <w:vAlign w:val="center"/>
          </w:tcPr>
          <w:p w:rsidR="00E04DF8" w:rsidRPr="00E04DF8" w:rsidRDefault="00E04DF8" w:rsidP="00E04DF8">
            <w:pPr>
              <w:spacing w:after="0" w:line="240" w:lineRule="auto"/>
              <w:jc w:val="center"/>
              <w:rPr>
                <w:rFonts w:ascii="Times New Roman" w:eastAsia="Calibri" w:hAnsi="Times New Roman" w:cs="Times New Roman"/>
                <w:sz w:val="20"/>
                <w:szCs w:val="20"/>
                <w:lang w:eastAsia="ru-RU"/>
              </w:rPr>
            </w:pPr>
            <w:r w:rsidRPr="00E04DF8">
              <w:rPr>
                <w:rFonts w:ascii="Times New Roman" w:eastAsia="Calibri" w:hAnsi="Times New Roman" w:cs="Times New Roman"/>
                <w:sz w:val="20"/>
                <w:szCs w:val="20"/>
                <w:lang w:eastAsia="ru-RU"/>
              </w:rPr>
              <w:t>16</w:t>
            </w:r>
          </w:p>
        </w:tc>
      </w:tr>
      <w:tr w:rsidR="00E04DF8" w:rsidRPr="00E04DF8" w:rsidTr="00BF6C0C">
        <w:tc>
          <w:tcPr>
            <w:tcW w:w="1416" w:type="dxa"/>
            <w:vAlign w:val="center"/>
          </w:tcPr>
          <w:p w:rsidR="00E04DF8" w:rsidRPr="00E04DF8" w:rsidRDefault="00E04DF8" w:rsidP="00E04DF8">
            <w:pPr>
              <w:spacing w:after="0" w:line="240" w:lineRule="auto"/>
              <w:rPr>
                <w:rFonts w:ascii="Times New Roman" w:eastAsia="Calibri" w:hAnsi="Times New Roman" w:cs="Times New Roman"/>
                <w:bCs/>
                <w:lang w:eastAsia="ru-RU"/>
              </w:rPr>
            </w:pPr>
            <w:r w:rsidRPr="00E04DF8">
              <w:rPr>
                <w:rFonts w:ascii="Times New Roman" w:eastAsia="Calibri" w:hAnsi="Times New Roman" w:cs="Times New Roman"/>
                <w:bCs/>
                <w:lang w:eastAsia="ru-RU"/>
              </w:rPr>
              <w:t>Модульний контроль</w:t>
            </w:r>
          </w:p>
        </w:tc>
        <w:tc>
          <w:tcPr>
            <w:tcW w:w="565" w:type="dxa"/>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w:t>
            </w:r>
          </w:p>
        </w:tc>
        <w:tc>
          <w:tcPr>
            <w:tcW w:w="559" w:type="dxa"/>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398" w:type="dxa"/>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602" w:type="dxa"/>
            <w:gridSpan w:val="2"/>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00" w:type="dxa"/>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402" w:type="dxa"/>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600" w:type="dxa"/>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00" w:type="dxa"/>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2</w:t>
            </w:r>
          </w:p>
        </w:tc>
        <w:tc>
          <w:tcPr>
            <w:tcW w:w="557" w:type="dxa"/>
            <w:gridSpan w:val="2"/>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67" w:type="dxa"/>
            <w:gridSpan w:val="3"/>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67" w:type="dxa"/>
            <w:gridSpan w:val="3"/>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40" w:type="dxa"/>
            <w:gridSpan w:val="2"/>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545" w:type="dxa"/>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p>
        </w:tc>
        <w:tc>
          <w:tcPr>
            <w:tcW w:w="747" w:type="dxa"/>
            <w:vAlign w:val="center"/>
          </w:tcPr>
          <w:p w:rsidR="00E04DF8" w:rsidRPr="00E04DF8" w:rsidRDefault="00E04DF8" w:rsidP="00E04DF8">
            <w:pPr>
              <w:spacing w:after="0" w:line="240" w:lineRule="auto"/>
              <w:jc w:val="center"/>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МК-І</w:t>
            </w:r>
          </w:p>
        </w:tc>
      </w:tr>
      <w:tr w:rsidR="00E04DF8" w:rsidRPr="00E04DF8" w:rsidTr="00BF6C0C">
        <w:tc>
          <w:tcPr>
            <w:tcW w:w="1416" w:type="dxa"/>
          </w:tcPr>
          <w:p w:rsidR="00E04DF8" w:rsidRPr="00E04DF8" w:rsidRDefault="00E04DF8" w:rsidP="00E04DF8">
            <w:pPr>
              <w:spacing w:after="0" w:line="240" w:lineRule="auto"/>
              <w:ind w:right="-1"/>
              <w:jc w:val="both"/>
              <w:rPr>
                <w:rFonts w:ascii="Times New Roman" w:eastAsia="Calibri" w:hAnsi="Times New Roman" w:cs="Times New Roman"/>
                <w:b/>
                <w:lang w:eastAsia="ru-RU"/>
              </w:rPr>
            </w:pPr>
            <w:r w:rsidRPr="00E04DF8">
              <w:rPr>
                <w:rFonts w:ascii="Times New Roman" w:eastAsia="Calibri" w:hAnsi="Times New Roman" w:cs="Times New Roman"/>
                <w:b/>
                <w:bCs/>
                <w:lang w:eastAsia="ru-RU"/>
              </w:rPr>
              <w:t>Разом за змістовим модулем 1</w:t>
            </w:r>
          </w:p>
        </w:tc>
        <w:tc>
          <w:tcPr>
            <w:tcW w:w="565"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30</w:t>
            </w:r>
          </w:p>
        </w:tc>
        <w:tc>
          <w:tcPr>
            <w:tcW w:w="559"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15</w:t>
            </w:r>
          </w:p>
        </w:tc>
        <w:tc>
          <w:tcPr>
            <w:tcW w:w="398"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602"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8</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402"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600"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22</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20</w:t>
            </w:r>
          </w:p>
        </w:tc>
        <w:tc>
          <w:tcPr>
            <w:tcW w:w="557"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12</w:t>
            </w:r>
          </w:p>
        </w:tc>
        <w:tc>
          <w:tcPr>
            <w:tcW w:w="567" w:type="dxa"/>
            <w:gridSpan w:val="3"/>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567"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5</w:t>
            </w:r>
          </w:p>
        </w:tc>
        <w:tc>
          <w:tcPr>
            <w:tcW w:w="567" w:type="dxa"/>
            <w:gridSpan w:val="3"/>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54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545"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15</w:t>
            </w:r>
          </w:p>
        </w:tc>
        <w:tc>
          <w:tcPr>
            <w:tcW w:w="747"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r>
      <w:tr w:rsidR="00E04DF8" w:rsidRPr="00E04DF8" w:rsidTr="00BF6C0C">
        <w:tc>
          <w:tcPr>
            <w:tcW w:w="9632" w:type="dxa"/>
            <w:gridSpan w:val="23"/>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bCs/>
                <w:sz w:val="24"/>
                <w:szCs w:val="24"/>
                <w:lang w:eastAsia="ru-RU"/>
              </w:rPr>
              <w:t>Змістовий модуль 2.</w:t>
            </w:r>
            <w:r w:rsidRPr="00E04DF8">
              <w:rPr>
                <w:rFonts w:ascii="Times New Roman" w:eastAsia="Calibri" w:hAnsi="Times New Roman" w:cs="Times New Roman"/>
                <w:sz w:val="24"/>
                <w:szCs w:val="24"/>
                <w:lang w:eastAsia="ru-RU"/>
              </w:rPr>
              <w:t xml:space="preserve"> </w:t>
            </w:r>
            <w:r w:rsidRPr="00E04DF8">
              <w:rPr>
                <w:rFonts w:ascii="Times New Roman" w:eastAsia="Calibri" w:hAnsi="Times New Roman" w:cs="Times New Roman"/>
                <w:b/>
                <w:sz w:val="24"/>
                <w:szCs w:val="24"/>
                <w:lang w:eastAsia="ru-RU"/>
              </w:rPr>
              <w:t xml:space="preserve">Система економічних розрахунків </w:t>
            </w:r>
            <w:proofErr w:type="spellStart"/>
            <w:r w:rsidRPr="00E04DF8">
              <w:rPr>
                <w:rFonts w:ascii="Times New Roman" w:eastAsia="Calibri" w:hAnsi="Times New Roman" w:cs="Times New Roman"/>
                <w:b/>
                <w:sz w:val="24"/>
                <w:szCs w:val="24"/>
                <w:lang w:eastAsia="ru-RU"/>
              </w:rPr>
              <w:t>контролінгу</w:t>
            </w:r>
            <w:proofErr w:type="spellEnd"/>
          </w:p>
        </w:tc>
      </w:tr>
      <w:tr w:rsidR="00E04DF8" w:rsidRPr="00E04DF8" w:rsidTr="00BF6C0C">
        <w:tc>
          <w:tcPr>
            <w:tcW w:w="1416" w:type="dxa"/>
          </w:tcPr>
          <w:p w:rsidR="00E04DF8" w:rsidRPr="00E04DF8" w:rsidRDefault="00E04DF8" w:rsidP="00E04DF8">
            <w:pPr>
              <w:spacing w:after="0" w:line="240" w:lineRule="auto"/>
              <w:ind w:right="-1"/>
              <w:rPr>
                <w:rFonts w:ascii="Times New Roman" w:eastAsia="Calibri" w:hAnsi="Times New Roman" w:cs="Times New Roman"/>
                <w:sz w:val="24"/>
                <w:szCs w:val="24"/>
                <w:lang w:eastAsia="ru-RU"/>
              </w:rPr>
            </w:pPr>
            <w:r w:rsidRPr="00E04DF8">
              <w:rPr>
                <w:rFonts w:ascii="Times New Roman" w:eastAsia="Calibri" w:hAnsi="Times New Roman" w:cs="Times New Roman"/>
                <w:bCs/>
                <w:sz w:val="24"/>
                <w:szCs w:val="24"/>
                <w:lang w:eastAsia="ru-RU"/>
              </w:rPr>
              <w:t xml:space="preserve">Тема 6. </w:t>
            </w:r>
            <w:r w:rsidRPr="00E04DF8">
              <w:rPr>
                <w:rFonts w:ascii="Times New Roman" w:eastAsia="Calibri" w:hAnsi="Times New Roman" w:cs="Times New Roman"/>
                <w:bCs/>
                <w:sz w:val="20"/>
                <w:szCs w:val="20"/>
                <w:lang w:eastAsia="ru-RU"/>
              </w:rPr>
              <w:t>Економічні розрахунки та розробка бюджетів підприємства</w:t>
            </w:r>
          </w:p>
        </w:tc>
        <w:tc>
          <w:tcPr>
            <w:tcW w:w="565"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5</w:t>
            </w:r>
          </w:p>
        </w:tc>
        <w:tc>
          <w:tcPr>
            <w:tcW w:w="559"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2,5</w:t>
            </w:r>
          </w:p>
        </w:tc>
        <w:tc>
          <w:tcPr>
            <w:tcW w:w="43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67"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1</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402"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4</w:t>
            </w:r>
          </w:p>
        </w:tc>
        <w:tc>
          <w:tcPr>
            <w:tcW w:w="6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3</w:t>
            </w:r>
          </w:p>
        </w:tc>
        <w:tc>
          <w:tcPr>
            <w:tcW w:w="5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24"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7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4</w:t>
            </w:r>
          </w:p>
        </w:tc>
        <w:tc>
          <w:tcPr>
            <w:tcW w:w="747" w:type="dxa"/>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АР:+</w:t>
            </w:r>
          </w:p>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СР:+</w:t>
            </w:r>
          </w:p>
        </w:tc>
      </w:tr>
      <w:tr w:rsidR="00E04DF8" w:rsidRPr="00E04DF8" w:rsidTr="00BF6C0C">
        <w:tc>
          <w:tcPr>
            <w:tcW w:w="1416" w:type="dxa"/>
          </w:tcPr>
          <w:p w:rsidR="00E04DF8" w:rsidRPr="00E04DF8" w:rsidRDefault="00E04DF8" w:rsidP="00E04DF8">
            <w:pPr>
              <w:spacing w:after="0" w:line="240" w:lineRule="auto"/>
              <w:ind w:right="-1"/>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 xml:space="preserve">Тема 7. </w:t>
            </w:r>
            <w:r w:rsidRPr="00E04DF8">
              <w:rPr>
                <w:rFonts w:ascii="Times New Roman" w:eastAsia="Calibri" w:hAnsi="Times New Roman" w:cs="Times New Roman"/>
                <w:lang w:eastAsia="ru-RU"/>
              </w:rPr>
              <w:t xml:space="preserve">Методичний інструментарій оперативного </w:t>
            </w:r>
            <w:proofErr w:type="spellStart"/>
            <w:r w:rsidRPr="00E04DF8">
              <w:rPr>
                <w:rFonts w:ascii="Times New Roman" w:eastAsia="Calibri" w:hAnsi="Times New Roman" w:cs="Times New Roman"/>
                <w:lang w:eastAsia="ru-RU"/>
              </w:rPr>
              <w:t>контролінгу</w:t>
            </w:r>
            <w:proofErr w:type="spellEnd"/>
          </w:p>
        </w:tc>
        <w:tc>
          <w:tcPr>
            <w:tcW w:w="565"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5</w:t>
            </w:r>
          </w:p>
        </w:tc>
        <w:tc>
          <w:tcPr>
            <w:tcW w:w="559"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2,5</w:t>
            </w:r>
          </w:p>
        </w:tc>
        <w:tc>
          <w:tcPr>
            <w:tcW w:w="43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67"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1</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402"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4</w:t>
            </w:r>
          </w:p>
        </w:tc>
        <w:tc>
          <w:tcPr>
            <w:tcW w:w="6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3</w:t>
            </w:r>
          </w:p>
        </w:tc>
        <w:tc>
          <w:tcPr>
            <w:tcW w:w="5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2,5</w:t>
            </w:r>
          </w:p>
        </w:tc>
        <w:tc>
          <w:tcPr>
            <w:tcW w:w="524"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7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3</w:t>
            </w:r>
          </w:p>
        </w:tc>
        <w:tc>
          <w:tcPr>
            <w:tcW w:w="747" w:type="dxa"/>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АР:+</w:t>
            </w:r>
          </w:p>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СР:+</w:t>
            </w:r>
          </w:p>
        </w:tc>
      </w:tr>
      <w:tr w:rsidR="00E04DF8" w:rsidRPr="00E04DF8" w:rsidTr="00BF6C0C">
        <w:tc>
          <w:tcPr>
            <w:tcW w:w="1416" w:type="dxa"/>
          </w:tcPr>
          <w:p w:rsidR="00E04DF8" w:rsidRPr="00E04DF8" w:rsidRDefault="00E04DF8" w:rsidP="00E04DF8">
            <w:pPr>
              <w:spacing w:after="0" w:line="240" w:lineRule="auto"/>
              <w:ind w:right="-1"/>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 xml:space="preserve">Тема 8. </w:t>
            </w:r>
            <w:r w:rsidRPr="00E04DF8">
              <w:rPr>
                <w:rFonts w:ascii="Times New Roman" w:eastAsia="Calibri" w:hAnsi="Times New Roman" w:cs="Times New Roman"/>
                <w:lang w:eastAsia="ru-RU"/>
              </w:rPr>
              <w:t xml:space="preserve">Методи стратегічної діагностики підприємства в системі </w:t>
            </w:r>
            <w:proofErr w:type="spellStart"/>
            <w:r w:rsidRPr="00E04DF8">
              <w:rPr>
                <w:rFonts w:ascii="Times New Roman" w:eastAsia="Calibri" w:hAnsi="Times New Roman" w:cs="Times New Roman"/>
                <w:lang w:eastAsia="ru-RU"/>
              </w:rPr>
              <w:t>контролінгу</w:t>
            </w:r>
            <w:proofErr w:type="spellEnd"/>
          </w:p>
        </w:tc>
        <w:tc>
          <w:tcPr>
            <w:tcW w:w="565"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5</w:t>
            </w:r>
          </w:p>
        </w:tc>
        <w:tc>
          <w:tcPr>
            <w:tcW w:w="559"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2,5</w:t>
            </w:r>
          </w:p>
        </w:tc>
        <w:tc>
          <w:tcPr>
            <w:tcW w:w="43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67"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1</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402"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4</w:t>
            </w:r>
          </w:p>
        </w:tc>
        <w:tc>
          <w:tcPr>
            <w:tcW w:w="6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3</w:t>
            </w:r>
          </w:p>
        </w:tc>
        <w:tc>
          <w:tcPr>
            <w:tcW w:w="5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24"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7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747" w:type="dxa"/>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АР:+</w:t>
            </w:r>
          </w:p>
          <w:p w:rsidR="00E04DF8" w:rsidRPr="00E04DF8" w:rsidRDefault="00E04DF8" w:rsidP="00E04DF8">
            <w:pPr>
              <w:spacing w:after="0" w:line="240" w:lineRule="auto"/>
              <w:ind w:right="-1"/>
              <w:jc w:val="both"/>
              <w:rPr>
                <w:rFonts w:ascii="Times New Roman" w:eastAsia="Calibri" w:hAnsi="Times New Roman" w:cs="Times New Roman"/>
                <w:b/>
                <w:lang w:eastAsia="ru-RU"/>
              </w:rPr>
            </w:pPr>
            <w:r w:rsidRPr="00E04DF8">
              <w:rPr>
                <w:rFonts w:ascii="Times New Roman" w:eastAsia="Calibri" w:hAnsi="Times New Roman" w:cs="Times New Roman"/>
                <w:lang w:eastAsia="ru-RU"/>
              </w:rPr>
              <w:t>СР:+</w:t>
            </w:r>
          </w:p>
        </w:tc>
      </w:tr>
      <w:tr w:rsidR="00E04DF8" w:rsidRPr="00E04DF8" w:rsidTr="00BF6C0C">
        <w:tc>
          <w:tcPr>
            <w:tcW w:w="1416" w:type="dxa"/>
          </w:tcPr>
          <w:p w:rsidR="00E04DF8" w:rsidRPr="00E04DF8" w:rsidRDefault="00E04DF8" w:rsidP="00E04DF8">
            <w:pPr>
              <w:spacing w:after="0" w:line="240" w:lineRule="auto"/>
              <w:ind w:right="-1"/>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Тема 9.</w:t>
            </w:r>
            <w:r w:rsidRPr="00E04DF8">
              <w:rPr>
                <w:rFonts w:ascii="Times New Roman" w:eastAsia="Times New Roman" w:hAnsi="Times New Roman" w:cs="Times New Roman"/>
                <w:sz w:val="24"/>
                <w:szCs w:val="24"/>
                <w:lang w:eastAsia="ru-RU"/>
              </w:rPr>
              <w:t xml:space="preserve"> </w:t>
            </w:r>
            <w:r w:rsidRPr="00E04DF8">
              <w:rPr>
                <w:rFonts w:ascii="Times New Roman" w:eastAsia="Times New Roman" w:hAnsi="Times New Roman" w:cs="Times New Roman"/>
                <w:sz w:val="20"/>
                <w:szCs w:val="20"/>
                <w:lang w:eastAsia="ru-RU"/>
              </w:rPr>
              <w:t>Експертна діагностика фінансово-господарського стану підприємства</w:t>
            </w:r>
          </w:p>
        </w:tc>
        <w:tc>
          <w:tcPr>
            <w:tcW w:w="565"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5</w:t>
            </w:r>
          </w:p>
        </w:tc>
        <w:tc>
          <w:tcPr>
            <w:tcW w:w="559"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2,5</w:t>
            </w:r>
          </w:p>
        </w:tc>
        <w:tc>
          <w:tcPr>
            <w:tcW w:w="43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67"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402"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4</w:t>
            </w:r>
          </w:p>
        </w:tc>
        <w:tc>
          <w:tcPr>
            <w:tcW w:w="6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3</w:t>
            </w:r>
          </w:p>
        </w:tc>
        <w:tc>
          <w:tcPr>
            <w:tcW w:w="5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2,5</w:t>
            </w:r>
          </w:p>
        </w:tc>
        <w:tc>
          <w:tcPr>
            <w:tcW w:w="524"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7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747" w:type="dxa"/>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АР:+</w:t>
            </w:r>
          </w:p>
          <w:p w:rsidR="00E04DF8" w:rsidRPr="00E04DF8" w:rsidRDefault="00E04DF8" w:rsidP="00E04DF8">
            <w:pPr>
              <w:spacing w:after="0" w:line="240" w:lineRule="auto"/>
              <w:ind w:right="-1"/>
              <w:jc w:val="both"/>
              <w:rPr>
                <w:rFonts w:ascii="Times New Roman" w:eastAsia="Calibri" w:hAnsi="Times New Roman" w:cs="Times New Roman"/>
                <w:lang w:eastAsia="ru-RU"/>
              </w:rPr>
            </w:pPr>
            <w:r w:rsidRPr="00E04DF8">
              <w:rPr>
                <w:rFonts w:ascii="Times New Roman" w:eastAsia="Calibri" w:hAnsi="Times New Roman" w:cs="Times New Roman"/>
                <w:lang w:eastAsia="ru-RU"/>
              </w:rPr>
              <w:t>СР:+</w:t>
            </w:r>
          </w:p>
        </w:tc>
      </w:tr>
      <w:tr w:rsidR="00E04DF8" w:rsidRPr="00E04DF8" w:rsidTr="00BF6C0C">
        <w:tc>
          <w:tcPr>
            <w:tcW w:w="1416" w:type="dxa"/>
          </w:tcPr>
          <w:p w:rsidR="00E04DF8" w:rsidRPr="00E04DF8" w:rsidRDefault="00E04DF8" w:rsidP="00E04DF8">
            <w:pPr>
              <w:spacing w:after="0" w:line="240" w:lineRule="auto"/>
              <w:ind w:right="-1"/>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 xml:space="preserve">Тема 10. </w:t>
            </w:r>
            <w:proofErr w:type="spellStart"/>
            <w:r w:rsidRPr="00E04DF8">
              <w:rPr>
                <w:rFonts w:ascii="Times New Roman" w:eastAsia="Calibri" w:hAnsi="Times New Roman" w:cs="Times New Roman"/>
                <w:lang w:eastAsia="ru-RU"/>
              </w:rPr>
              <w:t>Контролінг</w:t>
            </w:r>
            <w:proofErr w:type="spellEnd"/>
            <w:r w:rsidRPr="00E04DF8">
              <w:rPr>
                <w:rFonts w:ascii="Times New Roman" w:eastAsia="Calibri" w:hAnsi="Times New Roman" w:cs="Times New Roman"/>
                <w:lang w:eastAsia="ru-RU"/>
              </w:rPr>
              <w:t xml:space="preserve"> інвестиційних проектів</w:t>
            </w:r>
          </w:p>
        </w:tc>
        <w:tc>
          <w:tcPr>
            <w:tcW w:w="565"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5</w:t>
            </w:r>
          </w:p>
        </w:tc>
        <w:tc>
          <w:tcPr>
            <w:tcW w:w="559"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2,5</w:t>
            </w:r>
          </w:p>
        </w:tc>
        <w:tc>
          <w:tcPr>
            <w:tcW w:w="43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67"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402"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3</w:t>
            </w:r>
          </w:p>
        </w:tc>
        <w:tc>
          <w:tcPr>
            <w:tcW w:w="6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3</w:t>
            </w:r>
          </w:p>
        </w:tc>
        <w:tc>
          <w:tcPr>
            <w:tcW w:w="5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24"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7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747" w:type="dxa"/>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АР:+</w:t>
            </w:r>
          </w:p>
          <w:p w:rsidR="00E04DF8" w:rsidRPr="00E04DF8" w:rsidRDefault="00E04DF8" w:rsidP="00E04DF8">
            <w:pPr>
              <w:spacing w:after="0" w:line="240" w:lineRule="auto"/>
              <w:ind w:right="-1"/>
              <w:jc w:val="both"/>
              <w:rPr>
                <w:rFonts w:ascii="Times New Roman" w:eastAsia="Calibri" w:hAnsi="Times New Roman" w:cs="Times New Roman"/>
                <w:lang w:eastAsia="ru-RU"/>
              </w:rPr>
            </w:pPr>
            <w:r w:rsidRPr="00E04DF8">
              <w:rPr>
                <w:rFonts w:ascii="Times New Roman" w:eastAsia="Calibri" w:hAnsi="Times New Roman" w:cs="Times New Roman"/>
                <w:lang w:eastAsia="ru-RU"/>
              </w:rPr>
              <w:t>СР:+</w:t>
            </w:r>
          </w:p>
        </w:tc>
      </w:tr>
      <w:tr w:rsidR="00E04DF8" w:rsidRPr="00E04DF8" w:rsidTr="00BF6C0C">
        <w:tc>
          <w:tcPr>
            <w:tcW w:w="1416" w:type="dxa"/>
          </w:tcPr>
          <w:p w:rsidR="00E04DF8" w:rsidRPr="00E04DF8" w:rsidRDefault="00E04DF8" w:rsidP="00E04DF8">
            <w:pPr>
              <w:spacing w:after="0" w:line="240" w:lineRule="auto"/>
              <w:ind w:right="-1"/>
              <w:rPr>
                <w:rFonts w:ascii="Times New Roman" w:eastAsia="Calibri" w:hAnsi="Times New Roman" w:cs="Times New Roman"/>
                <w:sz w:val="24"/>
                <w:szCs w:val="24"/>
                <w:lang w:eastAsia="ru-RU"/>
              </w:rPr>
            </w:pPr>
            <w:r w:rsidRPr="00E04DF8">
              <w:rPr>
                <w:rFonts w:ascii="Times New Roman" w:eastAsia="Calibri" w:hAnsi="Times New Roman" w:cs="Times New Roman"/>
                <w:sz w:val="24"/>
                <w:szCs w:val="24"/>
                <w:lang w:eastAsia="ru-RU"/>
              </w:rPr>
              <w:t xml:space="preserve">Тема 11. </w:t>
            </w:r>
            <w:r w:rsidRPr="00E04DF8">
              <w:rPr>
                <w:rFonts w:ascii="Times New Roman" w:eastAsia="Calibri" w:hAnsi="Times New Roman" w:cs="Times New Roman"/>
                <w:lang w:eastAsia="ru-RU"/>
              </w:rPr>
              <w:t xml:space="preserve">Перспективи розвитку теорії і практики </w:t>
            </w:r>
            <w:proofErr w:type="spellStart"/>
            <w:r w:rsidRPr="00E04DF8">
              <w:rPr>
                <w:rFonts w:ascii="Times New Roman" w:eastAsia="Calibri" w:hAnsi="Times New Roman" w:cs="Times New Roman"/>
                <w:lang w:eastAsia="ru-RU"/>
              </w:rPr>
              <w:t>контролінгу</w:t>
            </w:r>
            <w:proofErr w:type="spellEnd"/>
            <w:r w:rsidRPr="00E04DF8">
              <w:rPr>
                <w:rFonts w:ascii="Times New Roman" w:eastAsia="Calibri" w:hAnsi="Times New Roman" w:cs="Times New Roman"/>
                <w:lang w:eastAsia="ru-RU"/>
              </w:rPr>
              <w:t xml:space="preserve"> в Україні</w:t>
            </w:r>
          </w:p>
        </w:tc>
        <w:tc>
          <w:tcPr>
            <w:tcW w:w="565"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5</w:t>
            </w:r>
          </w:p>
        </w:tc>
        <w:tc>
          <w:tcPr>
            <w:tcW w:w="559"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2,5</w:t>
            </w:r>
          </w:p>
        </w:tc>
        <w:tc>
          <w:tcPr>
            <w:tcW w:w="43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67"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1</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402"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3</w:t>
            </w:r>
          </w:p>
        </w:tc>
        <w:tc>
          <w:tcPr>
            <w:tcW w:w="600" w:type="dxa"/>
            <w:gridSpan w:val="2"/>
            <w:vAlign w:val="center"/>
          </w:tcPr>
          <w:p w:rsidR="00E04DF8" w:rsidRPr="00E04DF8" w:rsidRDefault="00E04DF8" w:rsidP="00E04DF8">
            <w:pPr>
              <w:spacing w:after="0" w:line="240" w:lineRule="auto"/>
              <w:ind w:right="-1"/>
              <w:rPr>
                <w:rFonts w:ascii="Times New Roman" w:eastAsia="Calibri" w:hAnsi="Times New Roman" w:cs="Times New Roman"/>
                <w:lang w:eastAsia="ru-RU"/>
              </w:rPr>
            </w:pPr>
            <w:r w:rsidRPr="00E04DF8">
              <w:rPr>
                <w:rFonts w:ascii="Times New Roman" w:eastAsia="Calibri" w:hAnsi="Times New Roman" w:cs="Times New Roman"/>
                <w:lang w:eastAsia="ru-RU"/>
              </w:rPr>
              <w:t>3</w:t>
            </w:r>
          </w:p>
        </w:tc>
        <w:tc>
          <w:tcPr>
            <w:tcW w:w="5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24"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7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747" w:type="dxa"/>
          </w:tcPr>
          <w:p w:rsidR="00E04DF8" w:rsidRPr="00E04DF8" w:rsidRDefault="00E04DF8" w:rsidP="00E04DF8">
            <w:pPr>
              <w:spacing w:after="0" w:line="240" w:lineRule="auto"/>
              <w:rPr>
                <w:rFonts w:ascii="Times New Roman" w:eastAsia="Calibri" w:hAnsi="Times New Roman" w:cs="Times New Roman"/>
                <w:lang w:eastAsia="ru-RU"/>
              </w:rPr>
            </w:pPr>
            <w:r w:rsidRPr="00E04DF8">
              <w:rPr>
                <w:rFonts w:ascii="Times New Roman" w:eastAsia="Calibri" w:hAnsi="Times New Roman" w:cs="Times New Roman"/>
                <w:lang w:eastAsia="ru-RU"/>
              </w:rPr>
              <w:t>АР:+</w:t>
            </w:r>
          </w:p>
          <w:p w:rsidR="00E04DF8" w:rsidRPr="00E04DF8" w:rsidRDefault="00E04DF8" w:rsidP="00E04DF8">
            <w:pPr>
              <w:spacing w:after="0" w:line="240" w:lineRule="auto"/>
              <w:ind w:right="-1"/>
              <w:jc w:val="both"/>
              <w:rPr>
                <w:rFonts w:ascii="Times New Roman" w:eastAsia="Calibri" w:hAnsi="Times New Roman" w:cs="Times New Roman"/>
                <w:lang w:eastAsia="ru-RU"/>
              </w:rPr>
            </w:pPr>
            <w:r w:rsidRPr="00E04DF8">
              <w:rPr>
                <w:rFonts w:ascii="Times New Roman" w:eastAsia="Calibri" w:hAnsi="Times New Roman" w:cs="Times New Roman"/>
                <w:lang w:eastAsia="ru-RU"/>
              </w:rPr>
              <w:t>СР:+</w:t>
            </w:r>
          </w:p>
        </w:tc>
      </w:tr>
      <w:tr w:rsidR="00E04DF8" w:rsidRPr="00E04DF8" w:rsidTr="00BF6C0C">
        <w:tc>
          <w:tcPr>
            <w:tcW w:w="1416" w:type="dxa"/>
          </w:tcPr>
          <w:p w:rsidR="00E04DF8" w:rsidRPr="00E04DF8" w:rsidRDefault="00E04DF8" w:rsidP="00E04DF8">
            <w:pPr>
              <w:spacing w:after="0" w:line="240" w:lineRule="auto"/>
              <w:ind w:right="-1"/>
              <w:jc w:val="both"/>
              <w:rPr>
                <w:rFonts w:ascii="Times New Roman" w:eastAsia="Calibri" w:hAnsi="Times New Roman" w:cs="Times New Roman"/>
                <w:b/>
                <w:lang w:eastAsia="ru-RU"/>
              </w:rPr>
            </w:pPr>
            <w:r w:rsidRPr="00E04DF8">
              <w:rPr>
                <w:rFonts w:ascii="Times New Roman" w:eastAsia="Calibri" w:hAnsi="Times New Roman" w:cs="Times New Roman"/>
                <w:bCs/>
                <w:lang w:eastAsia="ru-RU"/>
              </w:rPr>
              <w:t>Модульний контроль</w:t>
            </w:r>
          </w:p>
        </w:tc>
        <w:tc>
          <w:tcPr>
            <w:tcW w:w="565"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559"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43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67"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402"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r w:rsidRPr="00E04DF8">
              <w:rPr>
                <w:rFonts w:ascii="Times New Roman" w:eastAsia="Calibri" w:hAnsi="Times New Roman" w:cs="Times New Roman"/>
                <w:lang w:eastAsia="ru-RU"/>
              </w:rPr>
              <w:t>2</w:t>
            </w:r>
          </w:p>
        </w:tc>
        <w:tc>
          <w:tcPr>
            <w:tcW w:w="5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24" w:type="dxa"/>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57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lang w:eastAsia="ru-RU"/>
              </w:rPr>
            </w:pPr>
          </w:p>
        </w:tc>
        <w:tc>
          <w:tcPr>
            <w:tcW w:w="747" w:type="dxa"/>
          </w:tcPr>
          <w:p w:rsidR="00E04DF8" w:rsidRPr="00E04DF8" w:rsidRDefault="00E04DF8" w:rsidP="00E04DF8">
            <w:pPr>
              <w:spacing w:after="0" w:line="240" w:lineRule="auto"/>
              <w:ind w:right="-1"/>
              <w:jc w:val="both"/>
              <w:rPr>
                <w:rFonts w:ascii="Times New Roman" w:eastAsia="Calibri" w:hAnsi="Times New Roman" w:cs="Times New Roman"/>
                <w:lang w:eastAsia="ru-RU"/>
              </w:rPr>
            </w:pPr>
            <w:r w:rsidRPr="00E04DF8">
              <w:rPr>
                <w:rFonts w:ascii="Times New Roman" w:eastAsia="Calibri" w:hAnsi="Times New Roman" w:cs="Times New Roman"/>
                <w:lang w:eastAsia="ru-RU"/>
              </w:rPr>
              <w:t>МК-ІІ</w:t>
            </w:r>
          </w:p>
        </w:tc>
      </w:tr>
      <w:tr w:rsidR="00E04DF8" w:rsidRPr="00E04DF8" w:rsidTr="00BF6C0C">
        <w:tc>
          <w:tcPr>
            <w:tcW w:w="1416" w:type="dxa"/>
          </w:tcPr>
          <w:p w:rsidR="00E04DF8" w:rsidRPr="00E04DF8" w:rsidRDefault="00E04DF8" w:rsidP="00E04DF8">
            <w:pPr>
              <w:spacing w:after="0" w:line="240" w:lineRule="auto"/>
              <w:ind w:right="-1"/>
              <w:jc w:val="both"/>
              <w:rPr>
                <w:rFonts w:ascii="Times New Roman" w:eastAsia="Calibri" w:hAnsi="Times New Roman" w:cs="Times New Roman"/>
                <w:b/>
                <w:lang w:eastAsia="ru-RU"/>
              </w:rPr>
            </w:pPr>
            <w:r w:rsidRPr="00E04DF8">
              <w:rPr>
                <w:rFonts w:ascii="Times New Roman" w:eastAsia="Calibri" w:hAnsi="Times New Roman" w:cs="Times New Roman"/>
                <w:b/>
                <w:bCs/>
                <w:lang w:eastAsia="ru-RU"/>
              </w:rPr>
              <w:t>Разом за змістовим модулем 2</w:t>
            </w:r>
          </w:p>
        </w:tc>
        <w:tc>
          <w:tcPr>
            <w:tcW w:w="565"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30</w:t>
            </w:r>
          </w:p>
        </w:tc>
        <w:tc>
          <w:tcPr>
            <w:tcW w:w="559"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15</w:t>
            </w:r>
          </w:p>
        </w:tc>
        <w:tc>
          <w:tcPr>
            <w:tcW w:w="43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567"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8</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402"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600"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22</w:t>
            </w:r>
          </w:p>
        </w:tc>
        <w:tc>
          <w:tcPr>
            <w:tcW w:w="6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20</w:t>
            </w:r>
          </w:p>
        </w:tc>
        <w:tc>
          <w:tcPr>
            <w:tcW w:w="5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12</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600" w:type="dxa"/>
            <w:gridSpan w:val="3"/>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5</w:t>
            </w:r>
          </w:p>
        </w:tc>
        <w:tc>
          <w:tcPr>
            <w:tcW w:w="524"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546"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57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15</w:t>
            </w:r>
          </w:p>
        </w:tc>
        <w:tc>
          <w:tcPr>
            <w:tcW w:w="747" w:type="dxa"/>
          </w:tcPr>
          <w:p w:rsidR="00E04DF8" w:rsidRPr="00E04DF8" w:rsidRDefault="00E04DF8" w:rsidP="00E04DF8">
            <w:pPr>
              <w:spacing w:after="0" w:line="240" w:lineRule="auto"/>
              <w:ind w:right="-1"/>
              <w:jc w:val="both"/>
              <w:rPr>
                <w:rFonts w:ascii="Times New Roman" w:eastAsia="Calibri" w:hAnsi="Times New Roman" w:cs="Times New Roman"/>
                <w:lang w:eastAsia="ru-RU"/>
              </w:rPr>
            </w:pPr>
          </w:p>
        </w:tc>
      </w:tr>
      <w:tr w:rsidR="00E04DF8" w:rsidRPr="00E04DF8" w:rsidTr="00BF6C0C">
        <w:tc>
          <w:tcPr>
            <w:tcW w:w="1416" w:type="dxa"/>
          </w:tcPr>
          <w:p w:rsidR="00E04DF8" w:rsidRPr="00E04DF8" w:rsidRDefault="00E04DF8" w:rsidP="00E04DF8">
            <w:pPr>
              <w:spacing w:after="0" w:line="240" w:lineRule="auto"/>
              <w:ind w:right="-1"/>
              <w:jc w:val="both"/>
              <w:rPr>
                <w:rFonts w:ascii="Times New Roman" w:eastAsia="Calibri" w:hAnsi="Times New Roman" w:cs="Times New Roman"/>
                <w:b/>
                <w:lang w:eastAsia="ru-RU"/>
              </w:rPr>
            </w:pPr>
            <w:r w:rsidRPr="00E04DF8">
              <w:rPr>
                <w:rFonts w:ascii="Times New Roman" w:eastAsia="Calibri" w:hAnsi="Times New Roman" w:cs="Times New Roman"/>
                <w:b/>
                <w:bCs/>
                <w:lang w:eastAsia="ru-RU"/>
              </w:rPr>
              <w:t>Усього годин</w:t>
            </w:r>
          </w:p>
        </w:tc>
        <w:tc>
          <w:tcPr>
            <w:tcW w:w="565"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90</w:t>
            </w:r>
          </w:p>
        </w:tc>
        <w:tc>
          <w:tcPr>
            <w:tcW w:w="559"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30</w:t>
            </w:r>
          </w:p>
        </w:tc>
        <w:tc>
          <w:tcPr>
            <w:tcW w:w="43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567"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16</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402"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600"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44</w:t>
            </w:r>
          </w:p>
        </w:tc>
        <w:tc>
          <w:tcPr>
            <w:tcW w:w="6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90</w:t>
            </w:r>
          </w:p>
        </w:tc>
        <w:tc>
          <w:tcPr>
            <w:tcW w:w="500"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24</w:t>
            </w:r>
          </w:p>
        </w:tc>
        <w:tc>
          <w:tcPr>
            <w:tcW w:w="500"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600" w:type="dxa"/>
            <w:gridSpan w:val="3"/>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10</w:t>
            </w:r>
          </w:p>
        </w:tc>
        <w:tc>
          <w:tcPr>
            <w:tcW w:w="524" w:type="dxa"/>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546"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p>
        </w:tc>
        <w:tc>
          <w:tcPr>
            <w:tcW w:w="573" w:type="dxa"/>
            <w:gridSpan w:val="2"/>
            <w:vAlign w:val="center"/>
          </w:tcPr>
          <w:p w:rsidR="00E04DF8" w:rsidRPr="00E04DF8" w:rsidRDefault="00E04DF8" w:rsidP="00E04DF8">
            <w:pPr>
              <w:spacing w:after="0" w:line="240" w:lineRule="auto"/>
              <w:ind w:right="-1"/>
              <w:jc w:val="center"/>
              <w:rPr>
                <w:rFonts w:ascii="Times New Roman" w:eastAsia="Calibri" w:hAnsi="Times New Roman" w:cs="Times New Roman"/>
                <w:b/>
                <w:lang w:eastAsia="ru-RU"/>
              </w:rPr>
            </w:pPr>
            <w:r w:rsidRPr="00E04DF8">
              <w:rPr>
                <w:rFonts w:ascii="Times New Roman" w:eastAsia="Calibri" w:hAnsi="Times New Roman" w:cs="Times New Roman"/>
                <w:b/>
                <w:lang w:eastAsia="ru-RU"/>
              </w:rPr>
              <w:t>56</w:t>
            </w:r>
          </w:p>
        </w:tc>
        <w:tc>
          <w:tcPr>
            <w:tcW w:w="747" w:type="dxa"/>
          </w:tcPr>
          <w:p w:rsidR="00E04DF8" w:rsidRPr="00E04DF8" w:rsidRDefault="00E04DF8" w:rsidP="00E04DF8">
            <w:pPr>
              <w:spacing w:after="0" w:line="240" w:lineRule="auto"/>
              <w:ind w:right="-1"/>
              <w:jc w:val="both"/>
              <w:rPr>
                <w:rFonts w:ascii="Times New Roman" w:eastAsia="Calibri" w:hAnsi="Times New Roman" w:cs="Times New Roman"/>
                <w:b/>
                <w:lang w:eastAsia="ru-RU"/>
              </w:rPr>
            </w:pPr>
          </w:p>
        </w:tc>
      </w:tr>
    </w:tbl>
    <w:p w:rsidR="001B5861" w:rsidRPr="00510F49" w:rsidRDefault="00E04DF8" w:rsidP="00510F49">
      <w:pPr>
        <w:spacing w:after="0" w:line="240" w:lineRule="auto"/>
        <w:jc w:val="center"/>
        <w:rPr>
          <w:rFonts w:ascii="Times New Roman" w:eastAsia="Times New Roman" w:hAnsi="Times New Roman" w:cs="Times New Roman"/>
          <w:b/>
          <w:bCs/>
          <w:sz w:val="28"/>
          <w:szCs w:val="28"/>
          <w:lang w:eastAsia="uk-UA"/>
        </w:rPr>
      </w:pPr>
      <w:r w:rsidRPr="00E04DF8">
        <w:rPr>
          <w:rFonts w:ascii="Times New Roman" w:eastAsia="Calibri" w:hAnsi="Times New Roman" w:cs="Times New Roman"/>
          <w:b/>
          <w:sz w:val="20"/>
          <w:szCs w:val="20"/>
          <w:lang w:eastAsia="ru-RU"/>
        </w:rPr>
        <w:t>Примітки:</w:t>
      </w:r>
      <w:r w:rsidRPr="00E04DF8">
        <w:rPr>
          <w:rFonts w:ascii="Times New Roman" w:eastAsia="Calibri" w:hAnsi="Times New Roman" w:cs="Times New Roman"/>
          <w:i/>
          <w:lang w:eastAsia="ru-RU"/>
        </w:rPr>
        <w:t xml:space="preserve"> АР – аудиторна робота, СР – самостійна робота, ІНДЗ – індивідуальне завдання., МК- модульній контр</w:t>
      </w:r>
      <w:r w:rsidR="00510F49">
        <w:rPr>
          <w:rFonts w:ascii="Times New Roman" w:eastAsia="Calibri" w:hAnsi="Times New Roman" w:cs="Times New Roman"/>
          <w:i/>
          <w:lang w:eastAsia="ru-RU"/>
        </w:rPr>
        <w:t>оль</w:t>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656676" w:rsidRDefault="00656676" w:rsidP="00510F49">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510F49" w:rsidRPr="00510F49" w:rsidRDefault="00510F49" w:rsidP="00510F49">
      <w:pPr>
        <w:numPr>
          <w:ilvl w:val="0"/>
          <w:numId w:val="4"/>
        </w:numPr>
        <w:tabs>
          <w:tab w:val="left" w:pos="1140"/>
        </w:tabs>
        <w:spacing w:after="0" w:line="240" w:lineRule="auto"/>
        <w:ind w:firstLine="284"/>
        <w:jc w:val="both"/>
        <w:rPr>
          <w:rFonts w:ascii="Times New Roman" w:eastAsia="Times New Roman" w:hAnsi="Times New Roman" w:cs="Times New Roman"/>
          <w:sz w:val="28"/>
          <w:szCs w:val="28"/>
          <w:lang w:val="ru-RU" w:eastAsia="ru-RU"/>
        </w:rPr>
      </w:pPr>
      <w:r w:rsidRPr="00510F49">
        <w:rPr>
          <w:rFonts w:ascii="Times New Roman" w:eastAsia="Times New Roman" w:hAnsi="Times New Roman" w:cs="Times New Roman"/>
          <w:sz w:val="28"/>
          <w:szCs w:val="28"/>
          <w:lang w:val="ru-RU" w:eastAsia="ru-RU"/>
        </w:rPr>
        <w:t>Б</w:t>
      </w:r>
      <w:proofErr w:type="spellStart"/>
      <w:r w:rsidRPr="00510F49">
        <w:rPr>
          <w:rFonts w:ascii="Times New Roman" w:eastAsia="Times New Roman" w:hAnsi="Times New Roman" w:cs="Times New Roman"/>
          <w:sz w:val="28"/>
          <w:szCs w:val="28"/>
          <w:lang w:eastAsia="ru-RU"/>
        </w:rPr>
        <w:t>рітченко</w:t>
      </w:r>
      <w:proofErr w:type="spellEnd"/>
      <w:r w:rsidRPr="00510F49">
        <w:rPr>
          <w:rFonts w:ascii="Times New Roman" w:eastAsia="Times New Roman" w:hAnsi="Times New Roman" w:cs="Times New Roman"/>
          <w:sz w:val="28"/>
          <w:szCs w:val="28"/>
          <w:lang w:val="ru-RU" w:eastAsia="ru-RU"/>
        </w:rPr>
        <w:t xml:space="preserve"> </w:t>
      </w:r>
      <w:r w:rsidRPr="00510F49">
        <w:rPr>
          <w:rFonts w:ascii="Times New Roman" w:eastAsia="Times New Roman" w:hAnsi="Times New Roman" w:cs="Times New Roman"/>
          <w:sz w:val="28"/>
          <w:szCs w:val="28"/>
          <w:lang w:eastAsia="ru-RU"/>
        </w:rPr>
        <w:t>І</w:t>
      </w:r>
      <w:r w:rsidRPr="00510F49">
        <w:rPr>
          <w:rFonts w:ascii="Times New Roman" w:eastAsia="Times New Roman" w:hAnsi="Times New Roman" w:cs="Times New Roman"/>
          <w:sz w:val="28"/>
          <w:szCs w:val="28"/>
          <w:lang w:val="ru-RU" w:eastAsia="ru-RU"/>
        </w:rPr>
        <w:t xml:space="preserve">. </w:t>
      </w:r>
      <w:r w:rsidRPr="00510F49">
        <w:rPr>
          <w:rFonts w:ascii="Times New Roman" w:eastAsia="Times New Roman" w:hAnsi="Times New Roman" w:cs="Times New Roman"/>
          <w:sz w:val="28"/>
          <w:szCs w:val="28"/>
          <w:lang w:eastAsia="ru-RU"/>
        </w:rPr>
        <w:t>Г</w:t>
      </w:r>
      <w:r w:rsidRPr="00510F49">
        <w:rPr>
          <w:rFonts w:ascii="Times New Roman" w:eastAsia="Times New Roman" w:hAnsi="Times New Roman" w:cs="Times New Roman"/>
          <w:sz w:val="28"/>
          <w:szCs w:val="28"/>
          <w:lang w:val="ru-RU" w:eastAsia="ru-RU"/>
        </w:rPr>
        <w:t>.</w:t>
      </w:r>
      <w:r w:rsidRPr="00510F49">
        <w:rPr>
          <w:rFonts w:ascii="Times New Roman" w:eastAsia="Times New Roman" w:hAnsi="Times New Roman" w:cs="Times New Roman"/>
          <w:sz w:val="28"/>
          <w:szCs w:val="28"/>
          <w:lang w:eastAsia="ru-RU"/>
        </w:rPr>
        <w:t xml:space="preserve">, Князевич А.О. </w:t>
      </w:r>
      <w:proofErr w:type="spellStart"/>
      <w:r w:rsidRPr="00510F49">
        <w:rPr>
          <w:rFonts w:ascii="Times New Roman" w:eastAsia="Times New Roman" w:hAnsi="Times New Roman" w:cs="Times New Roman"/>
          <w:sz w:val="28"/>
          <w:szCs w:val="28"/>
          <w:lang w:eastAsia="ru-RU"/>
        </w:rPr>
        <w:t>Контролінг</w:t>
      </w:r>
      <w:proofErr w:type="spellEnd"/>
      <w:r w:rsidRPr="00510F49">
        <w:rPr>
          <w:rFonts w:ascii="Times New Roman" w:eastAsia="Times New Roman" w:hAnsi="Times New Roman" w:cs="Times New Roman"/>
          <w:sz w:val="28"/>
          <w:szCs w:val="28"/>
          <w:lang w:eastAsia="ru-RU"/>
        </w:rPr>
        <w:t xml:space="preserve">: </w:t>
      </w:r>
      <w:proofErr w:type="spellStart"/>
      <w:r w:rsidRPr="00510F49">
        <w:rPr>
          <w:rFonts w:ascii="Times New Roman" w:eastAsia="Times New Roman" w:hAnsi="Times New Roman" w:cs="Times New Roman"/>
          <w:sz w:val="28"/>
          <w:szCs w:val="28"/>
          <w:lang w:eastAsia="ru-RU"/>
        </w:rPr>
        <w:t>навч</w:t>
      </w:r>
      <w:proofErr w:type="gramStart"/>
      <w:r w:rsidRPr="00510F49">
        <w:rPr>
          <w:rFonts w:ascii="Times New Roman" w:eastAsia="Times New Roman" w:hAnsi="Times New Roman" w:cs="Times New Roman"/>
          <w:sz w:val="28"/>
          <w:szCs w:val="28"/>
          <w:lang w:eastAsia="ru-RU"/>
        </w:rPr>
        <w:t>.п</w:t>
      </w:r>
      <w:proofErr w:type="gramEnd"/>
      <w:r w:rsidRPr="00510F49">
        <w:rPr>
          <w:rFonts w:ascii="Times New Roman" w:eastAsia="Times New Roman" w:hAnsi="Times New Roman" w:cs="Times New Roman"/>
          <w:sz w:val="28"/>
          <w:szCs w:val="28"/>
          <w:lang w:eastAsia="ru-RU"/>
        </w:rPr>
        <w:t>осіб</w:t>
      </w:r>
      <w:proofErr w:type="spellEnd"/>
      <w:r w:rsidRPr="00510F49">
        <w:rPr>
          <w:rFonts w:ascii="Times New Roman" w:eastAsia="Times New Roman" w:hAnsi="Times New Roman" w:cs="Times New Roman"/>
          <w:sz w:val="28"/>
          <w:szCs w:val="28"/>
          <w:lang w:eastAsia="ru-RU"/>
        </w:rPr>
        <w:t xml:space="preserve">. / </w:t>
      </w:r>
      <w:r w:rsidRPr="00510F49">
        <w:rPr>
          <w:rFonts w:ascii="Times New Roman" w:eastAsia="Times New Roman" w:hAnsi="Times New Roman" w:cs="Times New Roman"/>
          <w:sz w:val="28"/>
          <w:szCs w:val="28"/>
          <w:lang w:val="ru-RU" w:eastAsia="ru-RU"/>
        </w:rPr>
        <w:t xml:space="preserve"> </w:t>
      </w:r>
      <w:r w:rsidRPr="00510F49">
        <w:rPr>
          <w:rFonts w:ascii="Times New Roman" w:eastAsia="Calibri" w:hAnsi="Times New Roman" w:cs="Times New Roman"/>
          <w:sz w:val="28"/>
          <w:szCs w:val="28"/>
          <w:lang w:val="ru-RU" w:eastAsia="ru-RU"/>
        </w:rPr>
        <w:t xml:space="preserve">/ І. Г. </w:t>
      </w:r>
      <w:proofErr w:type="spellStart"/>
      <w:r w:rsidRPr="00510F49">
        <w:rPr>
          <w:rFonts w:ascii="Times New Roman" w:eastAsia="Calibri" w:hAnsi="Times New Roman" w:cs="Times New Roman"/>
          <w:sz w:val="28"/>
          <w:szCs w:val="28"/>
          <w:lang w:val="ru-RU" w:eastAsia="ru-RU"/>
        </w:rPr>
        <w:t>Брітченко</w:t>
      </w:r>
      <w:proofErr w:type="spellEnd"/>
      <w:r w:rsidRPr="00510F49">
        <w:rPr>
          <w:rFonts w:ascii="Times New Roman" w:eastAsia="Calibri" w:hAnsi="Times New Roman" w:cs="Times New Roman"/>
          <w:sz w:val="28"/>
          <w:szCs w:val="28"/>
          <w:lang w:val="ru-RU" w:eastAsia="ru-RU"/>
        </w:rPr>
        <w:t>, А. О. </w:t>
      </w:r>
      <w:proofErr w:type="spellStart"/>
      <w:r w:rsidRPr="00510F49">
        <w:rPr>
          <w:rFonts w:ascii="Times New Roman" w:eastAsia="Calibri" w:hAnsi="Times New Roman" w:cs="Times New Roman"/>
          <w:sz w:val="28"/>
          <w:szCs w:val="28"/>
          <w:lang w:val="ru-RU" w:eastAsia="ru-RU"/>
        </w:rPr>
        <w:t>Князевич</w:t>
      </w:r>
      <w:proofErr w:type="spellEnd"/>
      <w:r w:rsidRPr="00510F49">
        <w:rPr>
          <w:rFonts w:ascii="Times New Roman" w:eastAsia="Calibri" w:hAnsi="Times New Roman" w:cs="Times New Roman"/>
          <w:sz w:val="28"/>
          <w:szCs w:val="28"/>
          <w:lang w:val="ru-RU" w:eastAsia="ru-RU"/>
        </w:rPr>
        <w:t xml:space="preserve">. – </w:t>
      </w:r>
      <w:proofErr w:type="spellStart"/>
      <w:proofErr w:type="gramStart"/>
      <w:r w:rsidRPr="00510F49">
        <w:rPr>
          <w:rFonts w:ascii="Times New Roman" w:eastAsia="Calibri" w:hAnsi="Times New Roman" w:cs="Times New Roman"/>
          <w:sz w:val="28"/>
          <w:szCs w:val="28"/>
          <w:lang w:val="ru-RU" w:eastAsia="ru-RU"/>
        </w:rPr>
        <w:t>Р</w:t>
      </w:r>
      <w:proofErr w:type="gramEnd"/>
      <w:r w:rsidRPr="00510F49">
        <w:rPr>
          <w:rFonts w:ascii="Times New Roman" w:eastAsia="Calibri" w:hAnsi="Times New Roman" w:cs="Times New Roman"/>
          <w:sz w:val="28"/>
          <w:szCs w:val="28"/>
          <w:lang w:val="ru-RU" w:eastAsia="ru-RU"/>
        </w:rPr>
        <w:t>івне</w:t>
      </w:r>
      <w:proofErr w:type="spellEnd"/>
      <w:r w:rsidRPr="00510F49">
        <w:rPr>
          <w:rFonts w:ascii="Times New Roman" w:eastAsia="Calibri" w:hAnsi="Times New Roman" w:cs="Times New Roman"/>
          <w:sz w:val="28"/>
          <w:szCs w:val="28"/>
          <w:lang w:val="ru-RU" w:eastAsia="ru-RU"/>
        </w:rPr>
        <w:t xml:space="preserve"> : </w:t>
      </w:r>
      <w:proofErr w:type="spellStart"/>
      <w:r w:rsidRPr="00510F49">
        <w:rPr>
          <w:rFonts w:ascii="Times New Roman" w:eastAsia="Calibri" w:hAnsi="Times New Roman" w:cs="Times New Roman"/>
          <w:sz w:val="28"/>
          <w:szCs w:val="28"/>
          <w:lang w:val="ru-RU" w:eastAsia="ru-RU"/>
        </w:rPr>
        <w:t>Волинські</w:t>
      </w:r>
      <w:proofErr w:type="spellEnd"/>
      <w:r w:rsidRPr="00510F49">
        <w:rPr>
          <w:rFonts w:ascii="Times New Roman" w:eastAsia="Calibri" w:hAnsi="Times New Roman" w:cs="Times New Roman"/>
          <w:sz w:val="28"/>
          <w:szCs w:val="28"/>
          <w:lang w:val="ru-RU" w:eastAsia="ru-RU"/>
        </w:rPr>
        <w:t xml:space="preserve"> обереги, 2015. – 280с.</w:t>
      </w:r>
    </w:p>
    <w:p w:rsidR="00510F49" w:rsidRPr="00510F49" w:rsidRDefault="00510F49" w:rsidP="00510F49">
      <w:pPr>
        <w:numPr>
          <w:ilvl w:val="0"/>
          <w:numId w:val="4"/>
        </w:numPr>
        <w:autoSpaceDE w:val="0"/>
        <w:autoSpaceDN w:val="0"/>
        <w:adjustRightInd w:val="0"/>
        <w:spacing w:after="0" w:line="240" w:lineRule="auto"/>
        <w:ind w:firstLine="284"/>
        <w:jc w:val="both"/>
        <w:rPr>
          <w:rFonts w:ascii="Times New Roman" w:eastAsia="Times New Roman" w:hAnsi="Times New Roman" w:cs="Times New Roman"/>
          <w:sz w:val="28"/>
          <w:szCs w:val="28"/>
          <w:lang w:eastAsia="uk-UA"/>
        </w:rPr>
      </w:pPr>
      <w:proofErr w:type="spellStart"/>
      <w:r w:rsidRPr="00510F49">
        <w:rPr>
          <w:rFonts w:ascii="Times New Roman" w:eastAsia="Times New Roman" w:hAnsi="Times New Roman" w:cs="Times New Roman"/>
          <w:iCs/>
          <w:color w:val="000000"/>
          <w:sz w:val="28"/>
          <w:szCs w:val="28"/>
          <w:shd w:val="clear" w:color="auto" w:fill="FFFFFF"/>
          <w:lang w:val="ru-RU" w:eastAsia="ru-RU"/>
        </w:rPr>
        <w:t>Дайле</w:t>
      </w:r>
      <w:proofErr w:type="spellEnd"/>
      <w:r w:rsidRPr="00510F49">
        <w:rPr>
          <w:rFonts w:ascii="Times New Roman" w:eastAsia="Times New Roman" w:hAnsi="Times New Roman" w:cs="Times New Roman"/>
          <w:iCs/>
          <w:color w:val="000000"/>
          <w:sz w:val="28"/>
          <w:szCs w:val="28"/>
          <w:shd w:val="clear" w:color="auto" w:fill="FFFFFF"/>
          <w:lang w:val="ru-RU" w:eastAsia="ru-RU"/>
        </w:rPr>
        <w:t xml:space="preserve"> А. Практика </w:t>
      </w:r>
      <w:proofErr w:type="spellStart"/>
      <w:r w:rsidRPr="00510F49">
        <w:rPr>
          <w:rFonts w:ascii="Times New Roman" w:eastAsia="Times New Roman" w:hAnsi="Times New Roman" w:cs="Times New Roman"/>
          <w:iCs/>
          <w:color w:val="000000"/>
          <w:sz w:val="28"/>
          <w:szCs w:val="28"/>
          <w:shd w:val="clear" w:color="auto" w:fill="FFFFFF"/>
          <w:lang w:val="ru-RU" w:eastAsia="ru-RU"/>
        </w:rPr>
        <w:t>контроллинга</w:t>
      </w:r>
      <w:proofErr w:type="spellEnd"/>
      <w:r w:rsidRPr="00510F49">
        <w:rPr>
          <w:rFonts w:ascii="Times New Roman" w:eastAsia="Times New Roman" w:hAnsi="Times New Roman" w:cs="Times New Roman"/>
          <w:iCs/>
          <w:color w:val="000000"/>
          <w:sz w:val="28"/>
          <w:szCs w:val="28"/>
          <w:shd w:val="clear" w:color="auto" w:fill="FFFFFF"/>
          <w:lang w:val="ru-RU" w:eastAsia="ru-RU"/>
        </w:rPr>
        <w:t xml:space="preserve">: Пер. </w:t>
      </w:r>
      <w:proofErr w:type="gramStart"/>
      <w:r w:rsidRPr="00510F49">
        <w:rPr>
          <w:rFonts w:ascii="Times New Roman" w:eastAsia="Times New Roman" w:hAnsi="Times New Roman" w:cs="Times New Roman"/>
          <w:iCs/>
          <w:color w:val="000000"/>
          <w:sz w:val="28"/>
          <w:szCs w:val="28"/>
          <w:shd w:val="clear" w:color="auto" w:fill="FFFFFF"/>
          <w:lang w:val="ru-RU" w:eastAsia="ru-RU"/>
        </w:rPr>
        <w:t>с</w:t>
      </w:r>
      <w:proofErr w:type="gramEnd"/>
      <w:r w:rsidRPr="00510F49">
        <w:rPr>
          <w:rFonts w:ascii="Times New Roman" w:eastAsia="Times New Roman" w:hAnsi="Times New Roman" w:cs="Times New Roman"/>
          <w:iCs/>
          <w:color w:val="000000"/>
          <w:sz w:val="28"/>
          <w:szCs w:val="28"/>
          <w:shd w:val="clear" w:color="auto" w:fill="FFFFFF"/>
          <w:lang w:val="ru-RU" w:eastAsia="ru-RU"/>
        </w:rPr>
        <w:t xml:space="preserve"> нем. / Под ред. и с предисл. М.Л. Лукашевича и E.H. </w:t>
      </w:r>
      <w:proofErr w:type="spellStart"/>
      <w:r w:rsidRPr="00510F49">
        <w:rPr>
          <w:rFonts w:ascii="Times New Roman" w:eastAsia="Times New Roman" w:hAnsi="Times New Roman" w:cs="Times New Roman"/>
          <w:iCs/>
          <w:color w:val="000000"/>
          <w:sz w:val="28"/>
          <w:szCs w:val="28"/>
          <w:shd w:val="clear" w:color="auto" w:fill="FFFFFF"/>
          <w:lang w:val="ru-RU" w:eastAsia="ru-RU"/>
        </w:rPr>
        <w:t>Тихоненковой</w:t>
      </w:r>
      <w:proofErr w:type="spellEnd"/>
      <w:r w:rsidRPr="00510F49">
        <w:rPr>
          <w:rFonts w:ascii="Times New Roman" w:eastAsia="Times New Roman" w:hAnsi="Times New Roman" w:cs="Times New Roman"/>
          <w:iCs/>
          <w:color w:val="000000"/>
          <w:sz w:val="28"/>
          <w:szCs w:val="28"/>
          <w:shd w:val="clear" w:color="auto" w:fill="FFFFFF"/>
          <w:lang w:val="ru-RU" w:eastAsia="ru-RU"/>
        </w:rPr>
        <w:t>. - М.: Финансы и статистика, 2001. - 336с.</w:t>
      </w:r>
    </w:p>
    <w:p w:rsidR="00510F49" w:rsidRPr="00510F49" w:rsidRDefault="00510F49" w:rsidP="00510F49">
      <w:pPr>
        <w:numPr>
          <w:ilvl w:val="0"/>
          <w:numId w:val="4"/>
        </w:numPr>
        <w:autoSpaceDE w:val="0"/>
        <w:autoSpaceDN w:val="0"/>
        <w:adjustRightInd w:val="0"/>
        <w:spacing w:after="0" w:line="240" w:lineRule="auto"/>
        <w:ind w:firstLine="284"/>
        <w:jc w:val="both"/>
        <w:rPr>
          <w:rFonts w:ascii="Times New Roman" w:eastAsia="Times New Roman" w:hAnsi="Times New Roman" w:cs="Times New Roman"/>
          <w:sz w:val="28"/>
          <w:szCs w:val="28"/>
          <w:lang w:eastAsia="uk-UA"/>
        </w:rPr>
      </w:pPr>
      <w:r w:rsidRPr="00510F49">
        <w:rPr>
          <w:rFonts w:ascii="Times New Roman" w:eastAsia="Times New Roman" w:hAnsi="Times New Roman" w:cs="Times New Roman"/>
          <w:sz w:val="28"/>
          <w:szCs w:val="28"/>
          <w:lang w:eastAsia="uk-UA"/>
        </w:rPr>
        <w:t xml:space="preserve">Денисенко Л.О., </w:t>
      </w:r>
      <w:proofErr w:type="spellStart"/>
      <w:r w:rsidRPr="00510F49">
        <w:rPr>
          <w:rFonts w:ascii="Times New Roman" w:eastAsia="Times New Roman" w:hAnsi="Times New Roman" w:cs="Times New Roman"/>
          <w:sz w:val="28"/>
          <w:szCs w:val="28"/>
          <w:lang w:eastAsia="uk-UA"/>
        </w:rPr>
        <w:t>Євтюкова</w:t>
      </w:r>
      <w:proofErr w:type="spellEnd"/>
      <w:r w:rsidRPr="00510F49">
        <w:rPr>
          <w:rFonts w:ascii="Times New Roman" w:eastAsia="Times New Roman" w:hAnsi="Times New Roman" w:cs="Times New Roman"/>
          <w:sz w:val="28"/>
          <w:szCs w:val="28"/>
          <w:lang w:eastAsia="uk-UA"/>
        </w:rPr>
        <w:t xml:space="preserve"> І.О. </w:t>
      </w:r>
      <w:proofErr w:type="spellStart"/>
      <w:r w:rsidRPr="00510F49">
        <w:rPr>
          <w:rFonts w:ascii="Times New Roman" w:eastAsia="Times New Roman" w:hAnsi="Times New Roman" w:cs="Times New Roman"/>
          <w:sz w:val="28"/>
          <w:szCs w:val="28"/>
          <w:lang w:eastAsia="uk-UA"/>
        </w:rPr>
        <w:t>Контролінг</w:t>
      </w:r>
      <w:proofErr w:type="spellEnd"/>
      <w:r w:rsidRPr="00510F49">
        <w:rPr>
          <w:rFonts w:ascii="Times New Roman" w:eastAsia="Times New Roman" w:hAnsi="Times New Roman" w:cs="Times New Roman"/>
          <w:sz w:val="28"/>
          <w:szCs w:val="28"/>
          <w:lang w:eastAsia="uk-UA"/>
        </w:rPr>
        <w:t xml:space="preserve">. </w:t>
      </w:r>
      <w:proofErr w:type="spellStart"/>
      <w:r w:rsidRPr="00510F49">
        <w:rPr>
          <w:rFonts w:ascii="Times New Roman" w:eastAsia="Times New Roman" w:hAnsi="Times New Roman" w:cs="Times New Roman"/>
          <w:sz w:val="28"/>
          <w:szCs w:val="28"/>
          <w:lang w:eastAsia="uk-UA"/>
        </w:rPr>
        <w:t>Навч</w:t>
      </w:r>
      <w:proofErr w:type="spellEnd"/>
      <w:r w:rsidRPr="00510F49">
        <w:rPr>
          <w:rFonts w:ascii="Times New Roman" w:eastAsia="Times New Roman" w:hAnsi="Times New Roman" w:cs="Times New Roman"/>
          <w:sz w:val="28"/>
          <w:szCs w:val="28"/>
          <w:lang w:eastAsia="uk-UA"/>
        </w:rPr>
        <w:t xml:space="preserve">. </w:t>
      </w:r>
      <w:proofErr w:type="spellStart"/>
      <w:r w:rsidRPr="00510F49">
        <w:rPr>
          <w:rFonts w:ascii="Times New Roman" w:eastAsia="Times New Roman" w:hAnsi="Times New Roman" w:cs="Times New Roman"/>
          <w:sz w:val="28"/>
          <w:szCs w:val="28"/>
          <w:lang w:eastAsia="uk-UA"/>
        </w:rPr>
        <w:t>посіб</w:t>
      </w:r>
      <w:proofErr w:type="spellEnd"/>
      <w:r w:rsidRPr="00510F49">
        <w:rPr>
          <w:rFonts w:ascii="Times New Roman" w:eastAsia="Times New Roman" w:hAnsi="Times New Roman" w:cs="Times New Roman"/>
          <w:sz w:val="28"/>
          <w:szCs w:val="28"/>
          <w:lang w:eastAsia="uk-UA"/>
        </w:rPr>
        <w:t xml:space="preserve">. / Л.О. Денисенко, І.О. </w:t>
      </w:r>
      <w:proofErr w:type="spellStart"/>
      <w:r w:rsidRPr="00510F49">
        <w:rPr>
          <w:rFonts w:ascii="Times New Roman" w:eastAsia="Times New Roman" w:hAnsi="Times New Roman" w:cs="Times New Roman"/>
          <w:sz w:val="28"/>
          <w:szCs w:val="28"/>
          <w:lang w:eastAsia="uk-UA"/>
        </w:rPr>
        <w:t>Євтюкова</w:t>
      </w:r>
      <w:proofErr w:type="spellEnd"/>
      <w:r w:rsidRPr="00510F49">
        <w:rPr>
          <w:rFonts w:ascii="Times New Roman" w:eastAsia="Times New Roman" w:hAnsi="Times New Roman" w:cs="Times New Roman"/>
          <w:sz w:val="28"/>
          <w:szCs w:val="28"/>
          <w:lang w:eastAsia="uk-UA"/>
        </w:rPr>
        <w:t>. – К.: КЕІМ, 2012 р. – 132с.</w:t>
      </w:r>
    </w:p>
    <w:p w:rsidR="00510F49" w:rsidRPr="00510F49" w:rsidRDefault="00510F49" w:rsidP="00510F49">
      <w:pPr>
        <w:numPr>
          <w:ilvl w:val="0"/>
          <w:numId w:val="4"/>
        </w:numPr>
        <w:autoSpaceDE w:val="0"/>
        <w:autoSpaceDN w:val="0"/>
        <w:adjustRightInd w:val="0"/>
        <w:spacing w:after="0" w:line="240" w:lineRule="auto"/>
        <w:ind w:firstLine="284"/>
        <w:jc w:val="both"/>
        <w:rPr>
          <w:rFonts w:ascii="Times New Roman" w:eastAsia="Times New Roman" w:hAnsi="Times New Roman" w:cs="Times New Roman"/>
          <w:sz w:val="28"/>
          <w:szCs w:val="28"/>
          <w:lang w:eastAsia="uk-UA"/>
        </w:rPr>
      </w:pPr>
      <w:proofErr w:type="spellStart"/>
      <w:r w:rsidRPr="00510F49">
        <w:rPr>
          <w:rFonts w:ascii="Times New Roman" w:eastAsia="Times New Roman" w:hAnsi="Times New Roman" w:cs="Times New Roman"/>
          <w:sz w:val="28"/>
          <w:szCs w:val="28"/>
          <w:lang w:eastAsia="uk-UA"/>
        </w:rPr>
        <w:t>Догадайло</w:t>
      </w:r>
      <w:proofErr w:type="spellEnd"/>
      <w:r w:rsidRPr="00510F49">
        <w:rPr>
          <w:rFonts w:ascii="Times New Roman" w:eastAsia="Times New Roman" w:hAnsi="Times New Roman" w:cs="Times New Roman"/>
          <w:sz w:val="28"/>
          <w:szCs w:val="28"/>
          <w:lang w:eastAsia="uk-UA"/>
        </w:rPr>
        <w:t xml:space="preserve"> Я.В. </w:t>
      </w:r>
      <w:proofErr w:type="spellStart"/>
      <w:r w:rsidRPr="00510F49">
        <w:rPr>
          <w:rFonts w:ascii="Times New Roman" w:eastAsia="Times New Roman" w:hAnsi="Times New Roman" w:cs="Times New Roman"/>
          <w:sz w:val="28"/>
          <w:szCs w:val="28"/>
          <w:lang w:eastAsia="uk-UA"/>
        </w:rPr>
        <w:t>Контролінг</w:t>
      </w:r>
      <w:proofErr w:type="spellEnd"/>
      <w:r w:rsidRPr="00510F49">
        <w:rPr>
          <w:rFonts w:ascii="Times New Roman" w:eastAsia="Times New Roman" w:hAnsi="Times New Roman" w:cs="Times New Roman"/>
          <w:sz w:val="28"/>
          <w:szCs w:val="28"/>
          <w:lang w:eastAsia="uk-UA"/>
        </w:rPr>
        <w:t xml:space="preserve">: конспект лекцій / Я.В. </w:t>
      </w:r>
      <w:proofErr w:type="spellStart"/>
      <w:r w:rsidRPr="00510F49">
        <w:rPr>
          <w:rFonts w:ascii="Times New Roman" w:eastAsia="Times New Roman" w:hAnsi="Times New Roman" w:cs="Times New Roman"/>
          <w:sz w:val="28"/>
          <w:szCs w:val="28"/>
          <w:lang w:eastAsia="uk-UA"/>
        </w:rPr>
        <w:t>Догайло</w:t>
      </w:r>
      <w:proofErr w:type="spellEnd"/>
      <w:r w:rsidRPr="00510F49">
        <w:rPr>
          <w:rFonts w:ascii="Times New Roman" w:eastAsia="Times New Roman" w:hAnsi="Times New Roman" w:cs="Times New Roman"/>
          <w:sz w:val="28"/>
          <w:szCs w:val="28"/>
          <w:lang w:eastAsia="uk-UA"/>
        </w:rPr>
        <w:t>. - Х.: ХНАДУ, 2011. — 46с.</w:t>
      </w:r>
    </w:p>
    <w:p w:rsidR="00510F49" w:rsidRPr="00510F49" w:rsidRDefault="00510F49" w:rsidP="00510F49">
      <w:pPr>
        <w:numPr>
          <w:ilvl w:val="0"/>
          <w:numId w:val="4"/>
        </w:numPr>
        <w:autoSpaceDE w:val="0"/>
        <w:autoSpaceDN w:val="0"/>
        <w:adjustRightInd w:val="0"/>
        <w:spacing w:after="0" w:line="240" w:lineRule="auto"/>
        <w:ind w:firstLine="284"/>
        <w:jc w:val="both"/>
        <w:rPr>
          <w:rFonts w:ascii="Times New Roman" w:eastAsia="Times New Roman" w:hAnsi="Times New Roman" w:cs="Times New Roman"/>
          <w:sz w:val="28"/>
          <w:szCs w:val="28"/>
          <w:lang w:eastAsia="uk-UA"/>
        </w:rPr>
      </w:pPr>
      <w:r w:rsidRPr="00510F49">
        <w:rPr>
          <w:rFonts w:ascii="Times New Roman" w:eastAsia="Times New Roman" w:hAnsi="Times New Roman" w:cs="Times New Roman"/>
          <w:iCs/>
          <w:color w:val="000000"/>
          <w:sz w:val="28"/>
          <w:szCs w:val="28"/>
          <w:shd w:val="clear" w:color="auto" w:fill="FFFFFF"/>
          <w:lang w:val="ru-RU" w:eastAsia="ru-RU"/>
        </w:rPr>
        <w:t xml:space="preserve">Давидович І.Є. </w:t>
      </w:r>
      <w:proofErr w:type="spellStart"/>
      <w:r w:rsidRPr="00510F49">
        <w:rPr>
          <w:rFonts w:ascii="Times New Roman" w:eastAsia="Times New Roman" w:hAnsi="Times New Roman" w:cs="Times New Roman"/>
          <w:iCs/>
          <w:color w:val="000000"/>
          <w:sz w:val="28"/>
          <w:szCs w:val="28"/>
          <w:shd w:val="clear" w:color="auto" w:fill="FFFFFF"/>
          <w:lang w:val="ru-RU" w:eastAsia="ru-RU"/>
        </w:rPr>
        <w:t>Контролінг</w:t>
      </w:r>
      <w:proofErr w:type="spellEnd"/>
      <w:r w:rsidRPr="00510F49">
        <w:rPr>
          <w:rFonts w:ascii="Times New Roman" w:eastAsia="Times New Roman" w:hAnsi="Times New Roman" w:cs="Times New Roman"/>
          <w:iCs/>
          <w:color w:val="000000"/>
          <w:sz w:val="28"/>
          <w:szCs w:val="28"/>
          <w:shd w:val="clear" w:color="auto" w:fill="FFFFFF"/>
          <w:lang w:val="ru-RU" w:eastAsia="ru-RU"/>
        </w:rPr>
        <w:t xml:space="preserve">: </w:t>
      </w:r>
      <w:proofErr w:type="spellStart"/>
      <w:r w:rsidRPr="00510F49">
        <w:rPr>
          <w:rFonts w:ascii="Times New Roman" w:eastAsia="Times New Roman" w:hAnsi="Times New Roman" w:cs="Times New Roman"/>
          <w:iCs/>
          <w:color w:val="000000"/>
          <w:sz w:val="28"/>
          <w:szCs w:val="28"/>
          <w:shd w:val="clear" w:color="auto" w:fill="FFFFFF"/>
          <w:lang w:val="ru-RU" w:eastAsia="ru-RU"/>
        </w:rPr>
        <w:t>Навчальний</w:t>
      </w:r>
      <w:proofErr w:type="spellEnd"/>
      <w:r w:rsidRPr="00510F49">
        <w:rPr>
          <w:rFonts w:ascii="Times New Roman" w:eastAsia="Times New Roman" w:hAnsi="Times New Roman" w:cs="Times New Roman"/>
          <w:iCs/>
          <w:color w:val="000000"/>
          <w:sz w:val="28"/>
          <w:szCs w:val="28"/>
          <w:shd w:val="clear" w:color="auto" w:fill="FFFFFF"/>
          <w:lang w:val="ru-RU" w:eastAsia="ru-RU"/>
        </w:rPr>
        <w:t xml:space="preserve"> </w:t>
      </w:r>
      <w:proofErr w:type="spellStart"/>
      <w:proofErr w:type="gramStart"/>
      <w:r w:rsidRPr="00510F49">
        <w:rPr>
          <w:rFonts w:ascii="Times New Roman" w:eastAsia="Times New Roman" w:hAnsi="Times New Roman" w:cs="Times New Roman"/>
          <w:iCs/>
          <w:color w:val="000000"/>
          <w:sz w:val="28"/>
          <w:szCs w:val="28"/>
          <w:shd w:val="clear" w:color="auto" w:fill="FFFFFF"/>
          <w:lang w:val="ru-RU" w:eastAsia="ru-RU"/>
        </w:rPr>
        <w:t>пос</w:t>
      </w:r>
      <w:proofErr w:type="gramEnd"/>
      <w:r w:rsidRPr="00510F49">
        <w:rPr>
          <w:rFonts w:ascii="Times New Roman" w:eastAsia="Times New Roman" w:hAnsi="Times New Roman" w:cs="Times New Roman"/>
          <w:iCs/>
          <w:color w:val="000000"/>
          <w:sz w:val="28"/>
          <w:szCs w:val="28"/>
          <w:shd w:val="clear" w:color="auto" w:fill="FFFFFF"/>
          <w:lang w:val="ru-RU" w:eastAsia="ru-RU"/>
        </w:rPr>
        <w:t>ібник</w:t>
      </w:r>
      <w:proofErr w:type="spellEnd"/>
      <w:r w:rsidRPr="00510F49">
        <w:rPr>
          <w:rFonts w:ascii="Times New Roman" w:eastAsia="Times New Roman" w:hAnsi="Times New Roman" w:cs="Times New Roman"/>
          <w:iCs/>
          <w:color w:val="000000"/>
          <w:sz w:val="28"/>
          <w:szCs w:val="28"/>
          <w:shd w:val="clear" w:color="auto" w:fill="FFFFFF"/>
          <w:lang w:val="ru-RU" w:eastAsia="ru-RU"/>
        </w:rPr>
        <w:t xml:space="preserve">. </w:t>
      </w:r>
      <w:r w:rsidRPr="00510F49">
        <w:rPr>
          <w:rFonts w:ascii="Times New Roman" w:eastAsia="Times New Roman" w:hAnsi="Times New Roman" w:cs="Times New Roman"/>
          <w:iCs/>
          <w:color w:val="000000"/>
          <w:sz w:val="28"/>
          <w:szCs w:val="28"/>
          <w:shd w:val="clear" w:color="auto" w:fill="FFFFFF"/>
          <w:lang w:eastAsia="ru-RU"/>
        </w:rPr>
        <w:t xml:space="preserve">/ І.Є. Давидович. </w:t>
      </w:r>
      <w:r w:rsidRPr="00510F49">
        <w:rPr>
          <w:rFonts w:ascii="Times New Roman" w:eastAsia="Times New Roman" w:hAnsi="Times New Roman" w:cs="Times New Roman"/>
          <w:iCs/>
          <w:color w:val="000000"/>
          <w:sz w:val="28"/>
          <w:szCs w:val="28"/>
          <w:shd w:val="clear" w:color="auto" w:fill="FFFFFF"/>
          <w:lang w:val="ru-RU" w:eastAsia="ru-RU"/>
        </w:rPr>
        <w:t xml:space="preserve">- </w:t>
      </w:r>
      <w:r w:rsidRPr="00510F49">
        <w:rPr>
          <w:rFonts w:ascii="Times New Roman" w:eastAsia="Times New Roman" w:hAnsi="Times New Roman" w:cs="Times New Roman"/>
          <w:iCs/>
          <w:color w:val="000000"/>
          <w:sz w:val="28"/>
          <w:szCs w:val="28"/>
          <w:shd w:val="clear" w:color="auto" w:fill="FFFFFF"/>
          <w:lang w:eastAsia="ru-RU"/>
        </w:rPr>
        <w:t>К</w:t>
      </w:r>
      <w:r w:rsidRPr="00510F49">
        <w:rPr>
          <w:rFonts w:ascii="Times New Roman" w:eastAsia="Times New Roman" w:hAnsi="Times New Roman" w:cs="Times New Roman"/>
          <w:iCs/>
          <w:color w:val="000000"/>
          <w:sz w:val="28"/>
          <w:szCs w:val="28"/>
          <w:shd w:val="clear" w:color="auto" w:fill="FFFFFF"/>
          <w:lang w:val="ru-RU" w:eastAsia="ru-RU"/>
        </w:rPr>
        <w:t xml:space="preserve">.: Центр </w:t>
      </w:r>
      <w:proofErr w:type="spellStart"/>
      <w:r w:rsidRPr="00510F49">
        <w:rPr>
          <w:rFonts w:ascii="Times New Roman" w:eastAsia="Times New Roman" w:hAnsi="Times New Roman" w:cs="Times New Roman"/>
          <w:iCs/>
          <w:color w:val="000000"/>
          <w:sz w:val="28"/>
          <w:szCs w:val="28"/>
          <w:shd w:val="clear" w:color="auto" w:fill="FFFFFF"/>
          <w:lang w:val="ru-RU" w:eastAsia="ru-RU"/>
        </w:rPr>
        <w:t>учбової</w:t>
      </w:r>
      <w:proofErr w:type="spellEnd"/>
      <w:r w:rsidRPr="00510F49">
        <w:rPr>
          <w:rFonts w:ascii="Times New Roman" w:eastAsia="Times New Roman" w:hAnsi="Times New Roman" w:cs="Times New Roman"/>
          <w:iCs/>
          <w:color w:val="000000"/>
          <w:sz w:val="28"/>
          <w:szCs w:val="28"/>
          <w:shd w:val="clear" w:color="auto" w:fill="FFFFFF"/>
          <w:lang w:val="ru-RU" w:eastAsia="ru-RU"/>
        </w:rPr>
        <w:t xml:space="preserve"> </w:t>
      </w:r>
      <w:proofErr w:type="spellStart"/>
      <w:r w:rsidRPr="00510F49">
        <w:rPr>
          <w:rFonts w:ascii="Times New Roman" w:eastAsia="Times New Roman" w:hAnsi="Times New Roman" w:cs="Times New Roman"/>
          <w:iCs/>
          <w:color w:val="000000"/>
          <w:sz w:val="28"/>
          <w:szCs w:val="28"/>
          <w:shd w:val="clear" w:color="auto" w:fill="FFFFFF"/>
          <w:lang w:val="ru-RU" w:eastAsia="ru-RU"/>
        </w:rPr>
        <w:t>літератури</w:t>
      </w:r>
      <w:proofErr w:type="spellEnd"/>
      <w:r w:rsidRPr="00510F49">
        <w:rPr>
          <w:rFonts w:ascii="Times New Roman" w:eastAsia="Times New Roman" w:hAnsi="Times New Roman" w:cs="Times New Roman"/>
          <w:iCs/>
          <w:color w:val="000000"/>
          <w:sz w:val="28"/>
          <w:szCs w:val="28"/>
          <w:shd w:val="clear" w:color="auto" w:fill="FFFFFF"/>
          <w:lang w:val="ru-RU" w:eastAsia="ru-RU"/>
        </w:rPr>
        <w:t>, 2008. - 552с.</w:t>
      </w:r>
    </w:p>
    <w:p w:rsidR="00510F49" w:rsidRPr="00510F49" w:rsidRDefault="00510F49" w:rsidP="00510F49">
      <w:pPr>
        <w:numPr>
          <w:ilvl w:val="0"/>
          <w:numId w:val="4"/>
        </w:numPr>
        <w:autoSpaceDE w:val="0"/>
        <w:autoSpaceDN w:val="0"/>
        <w:adjustRightInd w:val="0"/>
        <w:spacing w:after="0" w:line="240" w:lineRule="auto"/>
        <w:ind w:firstLine="284"/>
        <w:jc w:val="both"/>
        <w:rPr>
          <w:rFonts w:ascii="Times New Roman" w:eastAsia="Times New Roman" w:hAnsi="Times New Roman" w:cs="Times New Roman"/>
          <w:sz w:val="28"/>
          <w:szCs w:val="28"/>
          <w:lang w:eastAsia="uk-UA"/>
        </w:rPr>
      </w:pPr>
      <w:proofErr w:type="spellStart"/>
      <w:r w:rsidRPr="00510F49">
        <w:rPr>
          <w:rFonts w:ascii="Times New Roman" w:eastAsia="Times New Roman" w:hAnsi="Times New Roman" w:cs="Times New Roman"/>
          <w:sz w:val="28"/>
          <w:szCs w:val="28"/>
          <w:lang w:eastAsia="uk-UA"/>
        </w:rPr>
        <w:t>Кайлюк</w:t>
      </w:r>
      <w:proofErr w:type="spellEnd"/>
      <w:r w:rsidRPr="00510F49">
        <w:rPr>
          <w:rFonts w:ascii="Times New Roman" w:eastAsia="Times New Roman" w:hAnsi="Times New Roman" w:cs="Times New Roman"/>
          <w:sz w:val="28"/>
          <w:szCs w:val="28"/>
          <w:lang w:eastAsia="uk-UA"/>
        </w:rPr>
        <w:t xml:space="preserve"> Є.М. </w:t>
      </w:r>
      <w:proofErr w:type="spellStart"/>
      <w:r w:rsidRPr="00510F49">
        <w:rPr>
          <w:rFonts w:ascii="Times New Roman" w:eastAsia="Times New Roman" w:hAnsi="Times New Roman" w:cs="Times New Roman"/>
          <w:sz w:val="28"/>
          <w:szCs w:val="28"/>
          <w:lang w:eastAsia="uk-UA"/>
        </w:rPr>
        <w:t>Контролінг</w:t>
      </w:r>
      <w:proofErr w:type="spellEnd"/>
      <w:r w:rsidRPr="00510F49">
        <w:rPr>
          <w:rFonts w:ascii="Times New Roman" w:eastAsia="Times New Roman" w:hAnsi="Times New Roman" w:cs="Times New Roman"/>
          <w:sz w:val="28"/>
          <w:szCs w:val="28"/>
          <w:lang w:eastAsia="uk-UA"/>
        </w:rPr>
        <w:t xml:space="preserve">. </w:t>
      </w:r>
      <w:proofErr w:type="spellStart"/>
      <w:r w:rsidRPr="00510F49">
        <w:rPr>
          <w:rFonts w:ascii="Times New Roman" w:eastAsia="Times New Roman" w:hAnsi="Times New Roman" w:cs="Times New Roman"/>
          <w:sz w:val="28"/>
          <w:szCs w:val="28"/>
          <w:lang w:eastAsia="uk-UA"/>
        </w:rPr>
        <w:t>Навч</w:t>
      </w:r>
      <w:proofErr w:type="spellEnd"/>
      <w:r w:rsidRPr="00510F49">
        <w:rPr>
          <w:rFonts w:ascii="Times New Roman" w:eastAsia="Times New Roman" w:hAnsi="Times New Roman" w:cs="Times New Roman"/>
          <w:sz w:val="28"/>
          <w:szCs w:val="28"/>
          <w:lang w:eastAsia="uk-UA"/>
        </w:rPr>
        <w:t xml:space="preserve">. посібник. / Є.М. </w:t>
      </w:r>
      <w:proofErr w:type="spellStart"/>
      <w:r w:rsidRPr="00510F49">
        <w:rPr>
          <w:rFonts w:ascii="Times New Roman" w:eastAsia="Times New Roman" w:hAnsi="Times New Roman" w:cs="Times New Roman"/>
          <w:sz w:val="28"/>
          <w:szCs w:val="28"/>
          <w:lang w:eastAsia="uk-UA"/>
        </w:rPr>
        <w:t>Кайлюк</w:t>
      </w:r>
      <w:proofErr w:type="spellEnd"/>
      <w:r w:rsidRPr="00510F49">
        <w:rPr>
          <w:rFonts w:ascii="Times New Roman" w:eastAsia="Times New Roman" w:hAnsi="Times New Roman" w:cs="Times New Roman"/>
          <w:sz w:val="28"/>
          <w:szCs w:val="28"/>
          <w:lang w:eastAsia="uk-UA"/>
        </w:rPr>
        <w:t xml:space="preserve">. </w:t>
      </w:r>
      <w:r w:rsidRPr="00510F49">
        <w:rPr>
          <w:rFonts w:ascii="Times New Roman" w:eastAsia="Times New Roman" w:hAnsi="Times New Roman" w:cs="Times New Roman"/>
          <w:sz w:val="28"/>
          <w:szCs w:val="28"/>
          <w:lang w:eastAsia="ru-RU"/>
        </w:rPr>
        <w:t>–</w:t>
      </w:r>
      <w:r w:rsidRPr="00510F49">
        <w:rPr>
          <w:rFonts w:ascii="Times New Roman" w:eastAsia="Times New Roman" w:hAnsi="Times New Roman" w:cs="Times New Roman"/>
          <w:sz w:val="28"/>
          <w:szCs w:val="28"/>
          <w:lang w:eastAsia="uk-UA"/>
        </w:rPr>
        <w:t xml:space="preserve"> Х.: ХНАМГ, 2012.</w:t>
      </w:r>
    </w:p>
    <w:p w:rsidR="00510F49" w:rsidRPr="00510F49" w:rsidRDefault="00510F49" w:rsidP="00510F49">
      <w:pPr>
        <w:numPr>
          <w:ilvl w:val="0"/>
          <w:numId w:val="4"/>
        </w:numPr>
        <w:autoSpaceDE w:val="0"/>
        <w:autoSpaceDN w:val="0"/>
        <w:adjustRightInd w:val="0"/>
        <w:spacing w:after="0" w:line="240" w:lineRule="auto"/>
        <w:ind w:firstLine="284"/>
        <w:jc w:val="both"/>
        <w:rPr>
          <w:rFonts w:ascii="Times New Roman" w:eastAsia="Times New Roman" w:hAnsi="Times New Roman" w:cs="Times New Roman"/>
          <w:sz w:val="28"/>
          <w:szCs w:val="28"/>
          <w:lang w:eastAsia="uk-UA"/>
        </w:rPr>
      </w:pPr>
      <w:proofErr w:type="spellStart"/>
      <w:r w:rsidRPr="00510F49">
        <w:rPr>
          <w:rFonts w:ascii="Times New Roman" w:eastAsia="Times New Roman" w:hAnsi="Times New Roman" w:cs="Times New Roman"/>
          <w:sz w:val="28"/>
          <w:szCs w:val="28"/>
          <w:lang w:eastAsia="uk-UA"/>
        </w:rPr>
        <w:t>Контролінг</w:t>
      </w:r>
      <w:proofErr w:type="spellEnd"/>
      <w:r w:rsidRPr="00510F49">
        <w:rPr>
          <w:rFonts w:ascii="Times New Roman" w:eastAsia="Times New Roman" w:hAnsi="Times New Roman" w:cs="Times New Roman"/>
          <w:sz w:val="28"/>
          <w:szCs w:val="28"/>
          <w:lang w:eastAsia="uk-UA"/>
        </w:rPr>
        <w:t>: [</w:t>
      </w:r>
      <w:proofErr w:type="spellStart"/>
      <w:r w:rsidRPr="00510F49">
        <w:rPr>
          <w:rFonts w:ascii="Times New Roman" w:eastAsia="Times New Roman" w:hAnsi="Times New Roman" w:cs="Times New Roman"/>
          <w:sz w:val="28"/>
          <w:szCs w:val="28"/>
          <w:lang w:eastAsia="uk-UA"/>
        </w:rPr>
        <w:t>навч</w:t>
      </w:r>
      <w:proofErr w:type="spellEnd"/>
      <w:r w:rsidRPr="00510F49">
        <w:rPr>
          <w:rFonts w:ascii="Times New Roman" w:eastAsia="Times New Roman" w:hAnsi="Times New Roman" w:cs="Times New Roman"/>
          <w:sz w:val="28"/>
          <w:szCs w:val="28"/>
          <w:lang w:eastAsia="uk-UA"/>
        </w:rPr>
        <w:t xml:space="preserve">. </w:t>
      </w:r>
      <w:proofErr w:type="spellStart"/>
      <w:r w:rsidRPr="00510F49">
        <w:rPr>
          <w:rFonts w:ascii="Times New Roman" w:eastAsia="Times New Roman" w:hAnsi="Times New Roman" w:cs="Times New Roman"/>
          <w:sz w:val="28"/>
          <w:szCs w:val="28"/>
          <w:lang w:eastAsia="uk-UA"/>
        </w:rPr>
        <w:t>посіб</w:t>
      </w:r>
      <w:proofErr w:type="spellEnd"/>
      <w:r w:rsidRPr="00510F49">
        <w:rPr>
          <w:rFonts w:ascii="Times New Roman" w:eastAsia="Times New Roman" w:hAnsi="Times New Roman" w:cs="Times New Roman"/>
          <w:sz w:val="28"/>
          <w:szCs w:val="28"/>
          <w:lang w:eastAsia="uk-UA"/>
        </w:rPr>
        <w:t xml:space="preserve">.] / [Г.О. </w:t>
      </w:r>
      <w:proofErr w:type="spellStart"/>
      <w:r w:rsidRPr="00510F49">
        <w:rPr>
          <w:rFonts w:ascii="Times New Roman" w:eastAsia="Times New Roman" w:hAnsi="Times New Roman" w:cs="Times New Roman"/>
          <w:sz w:val="28"/>
          <w:szCs w:val="28"/>
          <w:lang w:eastAsia="uk-UA"/>
        </w:rPr>
        <w:t>Швиданенко</w:t>
      </w:r>
      <w:proofErr w:type="spellEnd"/>
      <w:r w:rsidRPr="00510F49">
        <w:rPr>
          <w:rFonts w:ascii="Times New Roman" w:eastAsia="Times New Roman" w:hAnsi="Times New Roman" w:cs="Times New Roman"/>
          <w:sz w:val="28"/>
          <w:szCs w:val="28"/>
          <w:lang w:eastAsia="uk-UA"/>
        </w:rPr>
        <w:t xml:space="preserve">, В.В. Лавриненко, О.Г. </w:t>
      </w:r>
      <w:proofErr w:type="spellStart"/>
      <w:r w:rsidRPr="00510F49">
        <w:rPr>
          <w:rFonts w:ascii="Times New Roman" w:eastAsia="Times New Roman" w:hAnsi="Times New Roman" w:cs="Times New Roman"/>
          <w:sz w:val="28"/>
          <w:szCs w:val="28"/>
          <w:lang w:eastAsia="uk-UA"/>
        </w:rPr>
        <w:t>Дерев’яненко</w:t>
      </w:r>
      <w:proofErr w:type="spellEnd"/>
      <w:r w:rsidRPr="00510F49">
        <w:rPr>
          <w:rFonts w:ascii="Times New Roman" w:eastAsia="Times New Roman" w:hAnsi="Times New Roman" w:cs="Times New Roman"/>
          <w:sz w:val="28"/>
          <w:szCs w:val="28"/>
          <w:lang w:eastAsia="uk-UA"/>
        </w:rPr>
        <w:t xml:space="preserve">, Л.М. Приходько]. – К.: КНЕУ, 2008. – 264с. </w:t>
      </w:r>
    </w:p>
    <w:p w:rsidR="00510F49" w:rsidRPr="00510F49" w:rsidRDefault="00510F49" w:rsidP="00510F49">
      <w:pPr>
        <w:numPr>
          <w:ilvl w:val="0"/>
          <w:numId w:val="4"/>
        </w:numPr>
        <w:autoSpaceDE w:val="0"/>
        <w:autoSpaceDN w:val="0"/>
        <w:adjustRightInd w:val="0"/>
        <w:spacing w:after="0" w:line="240" w:lineRule="auto"/>
        <w:ind w:firstLine="284"/>
        <w:jc w:val="both"/>
        <w:rPr>
          <w:rFonts w:ascii="Times New Roman" w:eastAsia="Times New Roman" w:hAnsi="Times New Roman" w:cs="Times New Roman"/>
          <w:sz w:val="28"/>
          <w:szCs w:val="28"/>
          <w:lang w:eastAsia="uk-UA"/>
        </w:rPr>
      </w:pPr>
      <w:proofErr w:type="spellStart"/>
      <w:r w:rsidRPr="00510F49">
        <w:rPr>
          <w:rFonts w:ascii="Times New Roman" w:eastAsia="Times New Roman" w:hAnsi="Times New Roman" w:cs="Times New Roman"/>
          <w:sz w:val="28"/>
          <w:szCs w:val="28"/>
          <w:lang w:eastAsia="uk-UA"/>
        </w:rPr>
        <w:t>Маркіна</w:t>
      </w:r>
      <w:proofErr w:type="spellEnd"/>
      <w:r w:rsidRPr="00510F49">
        <w:rPr>
          <w:rFonts w:ascii="Times New Roman" w:eastAsia="Times New Roman" w:hAnsi="Times New Roman" w:cs="Times New Roman"/>
          <w:sz w:val="28"/>
          <w:szCs w:val="28"/>
          <w:lang w:eastAsia="uk-UA"/>
        </w:rPr>
        <w:t xml:space="preserve"> І.А. </w:t>
      </w:r>
      <w:proofErr w:type="spellStart"/>
      <w:r w:rsidRPr="00510F49">
        <w:rPr>
          <w:rFonts w:ascii="Times New Roman" w:eastAsia="Times New Roman" w:hAnsi="Times New Roman" w:cs="Times New Roman"/>
          <w:sz w:val="28"/>
          <w:szCs w:val="28"/>
          <w:lang w:eastAsia="uk-UA"/>
        </w:rPr>
        <w:t>Контролінг</w:t>
      </w:r>
      <w:proofErr w:type="spellEnd"/>
      <w:r w:rsidRPr="00510F49">
        <w:rPr>
          <w:rFonts w:ascii="Times New Roman" w:eastAsia="Times New Roman" w:hAnsi="Times New Roman" w:cs="Times New Roman"/>
          <w:sz w:val="28"/>
          <w:szCs w:val="28"/>
          <w:lang w:eastAsia="uk-UA"/>
        </w:rPr>
        <w:t xml:space="preserve"> для менеджерів [текст]: </w:t>
      </w:r>
      <w:proofErr w:type="spellStart"/>
      <w:r w:rsidRPr="00510F49">
        <w:rPr>
          <w:rFonts w:ascii="Times New Roman" w:eastAsia="Times New Roman" w:hAnsi="Times New Roman" w:cs="Times New Roman"/>
          <w:sz w:val="28"/>
          <w:szCs w:val="28"/>
          <w:lang w:eastAsia="uk-UA"/>
        </w:rPr>
        <w:t>навч</w:t>
      </w:r>
      <w:proofErr w:type="spellEnd"/>
      <w:r w:rsidRPr="00510F49">
        <w:rPr>
          <w:rFonts w:ascii="Times New Roman" w:eastAsia="Times New Roman" w:hAnsi="Times New Roman" w:cs="Times New Roman"/>
          <w:sz w:val="28"/>
          <w:szCs w:val="28"/>
          <w:lang w:eastAsia="uk-UA"/>
        </w:rPr>
        <w:t xml:space="preserve">. </w:t>
      </w:r>
      <w:proofErr w:type="spellStart"/>
      <w:r w:rsidRPr="00510F49">
        <w:rPr>
          <w:rFonts w:ascii="Times New Roman" w:eastAsia="Times New Roman" w:hAnsi="Times New Roman" w:cs="Times New Roman"/>
          <w:sz w:val="28"/>
          <w:szCs w:val="28"/>
          <w:lang w:eastAsia="uk-UA"/>
        </w:rPr>
        <w:t>посіб</w:t>
      </w:r>
      <w:proofErr w:type="spellEnd"/>
      <w:r w:rsidRPr="00510F49">
        <w:rPr>
          <w:rFonts w:ascii="Times New Roman" w:eastAsia="Times New Roman" w:hAnsi="Times New Roman" w:cs="Times New Roman"/>
          <w:sz w:val="28"/>
          <w:szCs w:val="28"/>
          <w:lang w:eastAsia="uk-UA"/>
        </w:rPr>
        <w:t xml:space="preserve">. / І.А. </w:t>
      </w:r>
      <w:proofErr w:type="spellStart"/>
      <w:r w:rsidRPr="00510F49">
        <w:rPr>
          <w:rFonts w:ascii="Times New Roman" w:eastAsia="Times New Roman" w:hAnsi="Times New Roman" w:cs="Times New Roman"/>
          <w:sz w:val="28"/>
          <w:szCs w:val="28"/>
          <w:lang w:eastAsia="uk-UA"/>
        </w:rPr>
        <w:t>Маркіна</w:t>
      </w:r>
      <w:proofErr w:type="spellEnd"/>
      <w:r w:rsidRPr="00510F49">
        <w:rPr>
          <w:rFonts w:ascii="Times New Roman" w:eastAsia="Times New Roman" w:hAnsi="Times New Roman" w:cs="Times New Roman"/>
          <w:sz w:val="28"/>
          <w:szCs w:val="28"/>
          <w:lang w:eastAsia="uk-UA"/>
        </w:rPr>
        <w:t xml:space="preserve">, О.М. </w:t>
      </w:r>
      <w:proofErr w:type="spellStart"/>
      <w:r w:rsidRPr="00510F49">
        <w:rPr>
          <w:rFonts w:ascii="Times New Roman" w:eastAsia="Times New Roman" w:hAnsi="Times New Roman" w:cs="Times New Roman"/>
          <w:sz w:val="28"/>
          <w:szCs w:val="28"/>
          <w:lang w:eastAsia="uk-UA"/>
        </w:rPr>
        <w:t>Таран-Лала</w:t>
      </w:r>
      <w:proofErr w:type="spellEnd"/>
      <w:r w:rsidRPr="00510F49">
        <w:rPr>
          <w:rFonts w:ascii="Times New Roman" w:eastAsia="Times New Roman" w:hAnsi="Times New Roman" w:cs="Times New Roman"/>
          <w:sz w:val="28"/>
          <w:szCs w:val="28"/>
          <w:lang w:eastAsia="uk-UA"/>
        </w:rPr>
        <w:t xml:space="preserve">, М.В. </w:t>
      </w:r>
      <w:proofErr w:type="spellStart"/>
      <w:r w:rsidRPr="00510F49">
        <w:rPr>
          <w:rFonts w:ascii="Times New Roman" w:eastAsia="Times New Roman" w:hAnsi="Times New Roman" w:cs="Times New Roman"/>
          <w:sz w:val="28"/>
          <w:szCs w:val="28"/>
          <w:lang w:eastAsia="uk-UA"/>
        </w:rPr>
        <w:t>Гунченко</w:t>
      </w:r>
      <w:proofErr w:type="spellEnd"/>
      <w:r w:rsidRPr="00510F49">
        <w:rPr>
          <w:rFonts w:ascii="Times New Roman" w:eastAsia="Times New Roman" w:hAnsi="Times New Roman" w:cs="Times New Roman"/>
          <w:sz w:val="28"/>
          <w:szCs w:val="28"/>
          <w:lang w:eastAsia="uk-UA"/>
        </w:rPr>
        <w:t xml:space="preserve"> – К.: «Центр учбової літератури», 2013. – 304с.</w:t>
      </w:r>
    </w:p>
    <w:p w:rsidR="00510F49" w:rsidRPr="00510F49" w:rsidRDefault="00510F49" w:rsidP="00510F49">
      <w:pPr>
        <w:spacing w:after="0" w:line="240" w:lineRule="auto"/>
        <w:ind w:left="4501"/>
        <w:rPr>
          <w:rFonts w:ascii="Times New Roman" w:eastAsia="Times New Roman" w:hAnsi="Times New Roman" w:cs="Arial"/>
          <w:b/>
          <w:sz w:val="28"/>
          <w:szCs w:val="20"/>
          <w:lang w:eastAsia="ru-RU"/>
        </w:rPr>
      </w:pPr>
      <w:proofErr w:type="spellStart"/>
      <w:r w:rsidRPr="00510F49">
        <w:rPr>
          <w:rFonts w:ascii="Times New Roman" w:eastAsia="Times New Roman" w:hAnsi="Times New Roman" w:cs="Arial"/>
          <w:b/>
          <w:sz w:val="28"/>
          <w:szCs w:val="20"/>
          <w:lang w:val="ru-RU" w:eastAsia="ru-RU"/>
        </w:rPr>
        <w:t>Допоміжна</w:t>
      </w:r>
      <w:proofErr w:type="spellEnd"/>
    </w:p>
    <w:p w:rsidR="00510F49" w:rsidRPr="00510F49" w:rsidRDefault="00510F49" w:rsidP="00510F49">
      <w:pPr>
        <w:spacing w:after="0" w:line="240" w:lineRule="auto"/>
        <w:ind w:left="4501"/>
        <w:rPr>
          <w:rFonts w:ascii="Times New Roman" w:eastAsia="Times New Roman" w:hAnsi="Times New Roman" w:cs="Arial"/>
          <w:b/>
          <w:sz w:val="28"/>
          <w:szCs w:val="20"/>
          <w:lang w:eastAsia="ru-RU"/>
        </w:rPr>
      </w:pPr>
    </w:p>
    <w:p w:rsidR="00510F49" w:rsidRPr="00510F49" w:rsidRDefault="00510F49" w:rsidP="00510F49">
      <w:pPr>
        <w:numPr>
          <w:ilvl w:val="0"/>
          <w:numId w:val="5"/>
        </w:numPr>
        <w:spacing w:after="0" w:line="240" w:lineRule="auto"/>
        <w:ind w:left="0" w:firstLine="567"/>
        <w:jc w:val="both"/>
        <w:rPr>
          <w:rFonts w:ascii="Times New Roman" w:eastAsia="Calibri" w:hAnsi="Times New Roman" w:cs="Times New Roman"/>
          <w:color w:val="000000"/>
          <w:sz w:val="28"/>
          <w:szCs w:val="28"/>
          <w:lang w:eastAsia="ru-RU"/>
        </w:rPr>
      </w:pPr>
      <w:r w:rsidRPr="00510F49">
        <w:rPr>
          <w:rFonts w:ascii="Times New Roman" w:eastAsia="Calibri" w:hAnsi="Times New Roman" w:cs="Times New Roman"/>
          <w:color w:val="000000"/>
          <w:sz w:val="28"/>
          <w:szCs w:val="28"/>
          <w:lang w:eastAsia="ru-RU"/>
        </w:rPr>
        <w:t xml:space="preserve">Адаменко М. Перспективи використання системи </w:t>
      </w:r>
      <w:proofErr w:type="spellStart"/>
      <w:r w:rsidRPr="00510F49">
        <w:rPr>
          <w:rFonts w:ascii="Times New Roman" w:eastAsia="Calibri" w:hAnsi="Times New Roman" w:cs="Times New Roman"/>
          <w:color w:val="000000"/>
          <w:sz w:val="28"/>
          <w:szCs w:val="28"/>
          <w:lang w:eastAsia="ru-RU"/>
        </w:rPr>
        <w:t>контролінгу</w:t>
      </w:r>
      <w:proofErr w:type="spellEnd"/>
      <w:r w:rsidRPr="00510F49">
        <w:rPr>
          <w:rFonts w:ascii="Times New Roman" w:eastAsia="Calibri" w:hAnsi="Times New Roman" w:cs="Times New Roman"/>
          <w:color w:val="000000"/>
          <w:sz w:val="28"/>
          <w:szCs w:val="28"/>
          <w:lang w:eastAsia="ru-RU"/>
        </w:rPr>
        <w:t xml:space="preserve"> на </w:t>
      </w:r>
    </w:p>
    <w:p w:rsidR="00510F49" w:rsidRPr="00510F49" w:rsidRDefault="00510F49" w:rsidP="00510F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10F49">
        <w:rPr>
          <w:rFonts w:ascii="Times New Roman" w:eastAsia="Times New Roman" w:hAnsi="Times New Roman" w:cs="Times New Roman"/>
          <w:color w:val="000000"/>
          <w:sz w:val="28"/>
          <w:szCs w:val="28"/>
          <w:lang w:eastAsia="ru-RU"/>
        </w:rPr>
        <w:t>підприємствах України </w:t>
      </w:r>
      <w:r w:rsidRPr="00510F49">
        <w:rPr>
          <w:rFonts w:ascii="Times New Roman" w:eastAsia="Times New Roman" w:hAnsi="Times New Roman" w:cs="Times New Roman"/>
          <w:sz w:val="28"/>
          <w:szCs w:val="28"/>
          <w:lang w:val="ru-RU" w:eastAsia="ru-RU"/>
        </w:rPr>
        <w:t>[</w:t>
      </w:r>
      <w:proofErr w:type="spellStart"/>
      <w:r w:rsidRPr="00510F49">
        <w:rPr>
          <w:rFonts w:ascii="Times New Roman" w:eastAsia="Times New Roman" w:hAnsi="Times New Roman" w:cs="Times New Roman"/>
          <w:sz w:val="28"/>
          <w:szCs w:val="28"/>
          <w:lang w:val="ru-RU" w:eastAsia="ru-RU"/>
        </w:rPr>
        <w:t>Електронний</w:t>
      </w:r>
      <w:proofErr w:type="spellEnd"/>
      <w:r w:rsidRPr="00510F49">
        <w:rPr>
          <w:rFonts w:ascii="Times New Roman" w:eastAsia="Times New Roman" w:hAnsi="Times New Roman" w:cs="Times New Roman"/>
          <w:sz w:val="28"/>
          <w:szCs w:val="28"/>
          <w:lang w:val="ru-RU" w:eastAsia="ru-RU"/>
        </w:rPr>
        <w:t xml:space="preserve"> ресурс]. – Режим доступу: </w:t>
      </w:r>
      <w:hyperlink r:id="rId13" w:history="1">
        <w:r w:rsidRPr="00510F49">
          <w:rPr>
            <w:rFonts w:ascii="Times New Roman" w:eastAsia="Times New Roman" w:hAnsi="Times New Roman" w:cs="Times New Roman"/>
            <w:sz w:val="28"/>
            <w:szCs w:val="28"/>
            <w:lang w:val="ru-RU" w:eastAsia="ru-RU"/>
          </w:rPr>
          <w:t>http:</w:t>
        </w:r>
        <w:r w:rsidRPr="00510F49">
          <w:rPr>
            <w:rFonts w:ascii="Times New Roman" w:eastAsia="Times New Roman" w:hAnsi="Times New Roman" w:cs="Times New Roman"/>
            <w:sz w:val="28"/>
            <w:szCs w:val="28"/>
            <w:lang w:eastAsia="ru-RU"/>
          </w:rPr>
          <w:t>//</w:t>
        </w:r>
        <w:r w:rsidRPr="00510F49">
          <w:rPr>
            <w:rFonts w:ascii="Times New Roman" w:eastAsia="Times New Roman" w:hAnsi="Times New Roman" w:cs="Times New Roman"/>
            <w:sz w:val="28"/>
            <w:szCs w:val="28"/>
            <w:lang w:val="ru-RU" w:eastAsia="ru-RU"/>
          </w:rPr>
          <w:t>www.nbuv.gov.ua/portal/Soc_Gum/Vddfa/2008_1/4/4%2520Adamenko.pdf</w:t>
        </w:r>
      </w:hyperlink>
    </w:p>
    <w:p w:rsidR="00510F49" w:rsidRPr="00510F49" w:rsidRDefault="00510F49" w:rsidP="00510F49">
      <w:pPr>
        <w:numPr>
          <w:ilvl w:val="0"/>
          <w:numId w:val="5"/>
        </w:numPr>
        <w:spacing w:after="0" w:line="240" w:lineRule="auto"/>
        <w:ind w:left="0" w:firstLine="567"/>
        <w:jc w:val="both"/>
        <w:rPr>
          <w:rFonts w:ascii="Times New Roman" w:eastAsia="Calibri" w:hAnsi="Times New Roman" w:cs="Times New Roman"/>
          <w:color w:val="000000"/>
          <w:sz w:val="28"/>
          <w:szCs w:val="28"/>
          <w:lang w:val="ru-RU" w:eastAsia="ru-RU"/>
        </w:rPr>
      </w:pPr>
      <w:r w:rsidRPr="00510F49">
        <w:rPr>
          <w:rFonts w:ascii="Times New Roman" w:eastAsia="Calibri" w:hAnsi="Times New Roman" w:cs="Times New Roman"/>
          <w:color w:val="000000"/>
          <w:sz w:val="28"/>
          <w:szCs w:val="28"/>
          <w:lang w:eastAsia="ru-RU"/>
        </w:rPr>
        <w:t xml:space="preserve">Зоріна О. Організація </w:t>
      </w:r>
      <w:proofErr w:type="spellStart"/>
      <w:r w:rsidRPr="00510F49">
        <w:rPr>
          <w:rFonts w:ascii="Times New Roman" w:eastAsia="Calibri" w:hAnsi="Times New Roman" w:cs="Times New Roman"/>
          <w:color w:val="000000"/>
          <w:sz w:val="28"/>
          <w:szCs w:val="28"/>
          <w:lang w:eastAsia="ru-RU"/>
        </w:rPr>
        <w:t>контролінгу</w:t>
      </w:r>
      <w:proofErr w:type="spellEnd"/>
      <w:r w:rsidRPr="00510F49">
        <w:rPr>
          <w:rFonts w:ascii="Times New Roman" w:eastAsia="Calibri" w:hAnsi="Times New Roman" w:cs="Times New Roman"/>
          <w:color w:val="000000"/>
          <w:sz w:val="28"/>
          <w:szCs w:val="28"/>
          <w:lang w:eastAsia="ru-RU"/>
        </w:rPr>
        <w:t xml:space="preserve"> в Україні: питання теорії та </w:t>
      </w:r>
    </w:p>
    <w:p w:rsidR="00510F49" w:rsidRPr="00510F49" w:rsidRDefault="00510F49" w:rsidP="00510F49">
      <w:pPr>
        <w:spacing w:after="0" w:line="240" w:lineRule="auto"/>
        <w:ind w:firstLine="567"/>
        <w:jc w:val="both"/>
        <w:rPr>
          <w:rFonts w:ascii="Times New Roman" w:eastAsia="Calibri" w:hAnsi="Times New Roman" w:cs="Times New Roman"/>
          <w:color w:val="000000"/>
          <w:sz w:val="28"/>
          <w:szCs w:val="28"/>
          <w:lang w:val="ru-RU" w:eastAsia="ru-RU"/>
        </w:rPr>
      </w:pPr>
      <w:r w:rsidRPr="00510F49">
        <w:rPr>
          <w:rFonts w:ascii="Times New Roman" w:eastAsia="Calibri" w:hAnsi="Times New Roman" w:cs="Times New Roman"/>
          <w:color w:val="000000"/>
          <w:sz w:val="28"/>
          <w:szCs w:val="28"/>
          <w:lang w:eastAsia="ru-RU"/>
        </w:rPr>
        <w:t>практики </w:t>
      </w:r>
      <w:r w:rsidRPr="00510F49">
        <w:rPr>
          <w:rFonts w:ascii="Times New Roman" w:eastAsia="Calibri" w:hAnsi="Times New Roman" w:cs="Times New Roman"/>
          <w:sz w:val="28"/>
          <w:szCs w:val="28"/>
          <w:lang w:val="ru-RU" w:eastAsia="ru-RU"/>
        </w:rPr>
        <w:t>[</w:t>
      </w:r>
      <w:proofErr w:type="spellStart"/>
      <w:r w:rsidRPr="00510F49">
        <w:rPr>
          <w:rFonts w:ascii="Times New Roman" w:eastAsia="Calibri" w:hAnsi="Times New Roman" w:cs="Times New Roman"/>
          <w:sz w:val="28"/>
          <w:szCs w:val="28"/>
          <w:lang w:val="ru-RU" w:eastAsia="ru-RU"/>
        </w:rPr>
        <w:t>Електронний</w:t>
      </w:r>
      <w:proofErr w:type="spellEnd"/>
      <w:r w:rsidRPr="00510F49">
        <w:rPr>
          <w:rFonts w:ascii="Times New Roman" w:eastAsia="Calibri" w:hAnsi="Times New Roman" w:cs="Times New Roman"/>
          <w:sz w:val="28"/>
          <w:szCs w:val="28"/>
          <w:lang w:val="ru-RU" w:eastAsia="ru-RU"/>
        </w:rPr>
        <w:t xml:space="preserve"> ресурс]. – Режим доступу: </w:t>
      </w:r>
      <w:r w:rsidRPr="00510F49">
        <w:rPr>
          <w:rFonts w:ascii="Times New Roman" w:eastAsia="Calibri" w:hAnsi="Times New Roman" w:cs="Times New Roman"/>
          <w:color w:val="000000"/>
          <w:sz w:val="28"/>
          <w:szCs w:val="28"/>
          <w:lang w:val="en-US" w:eastAsia="ru-RU"/>
        </w:rPr>
        <w:t>http</w:t>
      </w:r>
      <w:r w:rsidRPr="00510F49">
        <w:rPr>
          <w:rFonts w:ascii="Times New Roman" w:eastAsia="Calibri" w:hAnsi="Times New Roman" w:cs="Times New Roman"/>
          <w:color w:val="000000"/>
          <w:sz w:val="28"/>
          <w:szCs w:val="28"/>
          <w:lang w:val="ru-RU" w:eastAsia="ru-RU"/>
        </w:rPr>
        <w:t>://</w:t>
      </w:r>
      <w:r w:rsidRPr="00510F49">
        <w:rPr>
          <w:rFonts w:ascii="Times New Roman" w:eastAsia="Calibri" w:hAnsi="Times New Roman" w:cs="Times New Roman"/>
          <w:color w:val="000000"/>
          <w:sz w:val="28"/>
          <w:szCs w:val="28"/>
          <w:lang w:val="en-US" w:eastAsia="ru-RU"/>
        </w:rPr>
        <w:t>www</w:t>
      </w:r>
      <w:r w:rsidRPr="00510F49">
        <w:rPr>
          <w:rFonts w:ascii="Times New Roman" w:eastAsia="Calibri" w:hAnsi="Times New Roman" w:cs="Times New Roman"/>
          <w:color w:val="000000"/>
          <w:sz w:val="28"/>
          <w:szCs w:val="28"/>
          <w:lang w:val="ru-RU" w:eastAsia="ru-RU"/>
        </w:rPr>
        <w:t>.</w:t>
      </w:r>
      <w:proofErr w:type="spellStart"/>
      <w:r w:rsidRPr="00510F49">
        <w:rPr>
          <w:rFonts w:ascii="Times New Roman" w:eastAsia="Calibri" w:hAnsi="Times New Roman" w:cs="Times New Roman"/>
          <w:color w:val="000000"/>
          <w:sz w:val="28"/>
          <w:szCs w:val="28"/>
          <w:lang w:val="en-US" w:eastAsia="ru-RU"/>
        </w:rPr>
        <w:t>nbuv</w:t>
      </w:r>
      <w:proofErr w:type="spellEnd"/>
      <w:r w:rsidRPr="00510F49">
        <w:rPr>
          <w:rFonts w:ascii="Times New Roman" w:eastAsia="Calibri" w:hAnsi="Times New Roman" w:cs="Times New Roman"/>
          <w:color w:val="000000"/>
          <w:sz w:val="28"/>
          <w:szCs w:val="28"/>
          <w:lang w:val="ru-RU" w:eastAsia="ru-RU"/>
        </w:rPr>
        <w:t>.</w:t>
      </w:r>
      <w:proofErr w:type="spellStart"/>
      <w:r w:rsidRPr="00510F49">
        <w:rPr>
          <w:rFonts w:ascii="Times New Roman" w:eastAsia="Calibri" w:hAnsi="Times New Roman" w:cs="Times New Roman"/>
          <w:color w:val="000000"/>
          <w:sz w:val="28"/>
          <w:szCs w:val="28"/>
          <w:lang w:val="en-US" w:eastAsia="ru-RU"/>
        </w:rPr>
        <w:t>gov</w:t>
      </w:r>
      <w:proofErr w:type="spellEnd"/>
      <w:r w:rsidRPr="00510F49">
        <w:rPr>
          <w:rFonts w:ascii="Times New Roman" w:eastAsia="Calibri" w:hAnsi="Times New Roman" w:cs="Times New Roman"/>
          <w:color w:val="000000"/>
          <w:sz w:val="28"/>
          <w:szCs w:val="28"/>
          <w:lang w:val="ru-RU" w:eastAsia="ru-RU"/>
        </w:rPr>
        <w:t>.</w:t>
      </w:r>
      <w:proofErr w:type="spellStart"/>
      <w:r w:rsidRPr="00510F49">
        <w:rPr>
          <w:rFonts w:ascii="Times New Roman" w:eastAsia="Calibri" w:hAnsi="Times New Roman" w:cs="Times New Roman"/>
          <w:color w:val="000000"/>
          <w:sz w:val="28"/>
          <w:szCs w:val="28"/>
          <w:lang w:val="en-US" w:eastAsia="ru-RU"/>
        </w:rPr>
        <w:t>ua</w:t>
      </w:r>
      <w:proofErr w:type="spellEnd"/>
      <w:r w:rsidRPr="00510F49">
        <w:rPr>
          <w:rFonts w:ascii="Times New Roman" w:eastAsia="Calibri" w:hAnsi="Times New Roman" w:cs="Times New Roman"/>
          <w:color w:val="000000"/>
          <w:sz w:val="28"/>
          <w:szCs w:val="28"/>
          <w:lang w:val="ru-RU" w:eastAsia="ru-RU"/>
        </w:rPr>
        <w:t>/</w:t>
      </w:r>
      <w:r w:rsidRPr="00510F49">
        <w:rPr>
          <w:rFonts w:ascii="Times New Roman" w:eastAsia="Calibri" w:hAnsi="Times New Roman" w:cs="Times New Roman"/>
          <w:color w:val="000000"/>
          <w:sz w:val="28"/>
          <w:szCs w:val="28"/>
          <w:lang w:val="en-US" w:eastAsia="ru-RU"/>
        </w:rPr>
        <w:t>portal</w:t>
      </w:r>
      <w:r w:rsidRPr="00510F49">
        <w:rPr>
          <w:rFonts w:ascii="Times New Roman" w:eastAsia="Calibri" w:hAnsi="Times New Roman" w:cs="Times New Roman"/>
          <w:color w:val="000000"/>
          <w:sz w:val="28"/>
          <w:szCs w:val="28"/>
          <w:lang w:val="ru-RU" w:eastAsia="ru-RU"/>
        </w:rPr>
        <w:t>/</w:t>
      </w:r>
      <w:r w:rsidRPr="00510F49">
        <w:rPr>
          <w:rFonts w:ascii="Times New Roman" w:eastAsia="Calibri" w:hAnsi="Times New Roman" w:cs="Times New Roman"/>
          <w:color w:val="000000"/>
          <w:sz w:val="28"/>
          <w:szCs w:val="28"/>
          <w:lang w:val="en-US" w:eastAsia="ru-RU"/>
        </w:rPr>
        <w:t>natural</w:t>
      </w:r>
      <w:r w:rsidRPr="00510F49">
        <w:rPr>
          <w:rFonts w:ascii="Times New Roman" w:eastAsia="Calibri" w:hAnsi="Times New Roman" w:cs="Times New Roman"/>
          <w:color w:val="000000"/>
          <w:sz w:val="28"/>
          <w:szCs w:val="28"/>
          <w:lang w:val="ru-RU" w:eastAsia="ru-RU"/>
        </w:rPr>
        <w:t>/</w:t>
      </w:r>
      <w:r w:rsidRPr="00510F49">
        <w:rPr>
          <w:rFonts w:ascii="Times New Roman" w:eastAsia="Calibri" w:hAnsi="Times New Roman" w:cs="Times New Roman"/>
          <w:color w:val="000000"/>
          <w:sz w:val="28"/>
          <w:szCs w:val="28"/>
          <w:lang w:val="en-US" w:eastAsia="ru-RU"/>
        </w:rPr>
        <w:t>VNULP</w:t>
      </w:r>
      <w:r w:rsidRPr="00510F49">
        <w:rPr>
          <w:rFonts w:ascii="Times New Roman" w:eastAsia="Calibri" w:hAnsi="Times New Roman" w:cs="Times New Roman"/>
          <w:color w:val="000000"/>
          <w:sz w:val="28"/>
          <w:szCs w:val="28"/>
          <w:lang w:val="ru-RU" w:eastAsia="ru-RU"/>
        </w:rPr>
        <w:t>/</w:t>
      </w:r>
      <w:proofErr w:type="spellStart"/>
      <w:r w:rsidRPr="00510F49">
        <w:rPr>
          <w:rFonts w:ascii="Times New Roman" w:eastAsia="Calibri" w:hAnsi="Times New Roman" w:cs="Times New Roman"/>
          <w:color w:val="000000"/>
          <w:sz w:val="28"/>
          <w:szCs w:val="28"/>
          <w:lang w:val="en-US" w:eastAsia="ru-RU"/>
        </w:rPr>
        <w:t>Menegment</w:t>
      </w:r>
      <w:proofErr w:type="spellEnd"/>
      <w:r w:rsidRPr="00510F49">
        <w:rPr>
          <w:rFonts w:ascii="Times New Roman" w:eastAsia="Calibri" w:hAnsi="Times New Roman" w:cs="Times New Roman"/>
          <w:color w:val="000000"/>
          <w:sz w:val="28"/>
          <w:szCs w:val="28"/>
          <w:lang w:val="ru-RU" w:eastAsia="ru-RU"/>
        </w:rPr>
        <w:t>/2009_647/61.</w:t>
      </w:r>
      <w:proofErr w:type="spellStart"/>
      <w:r w:rsidRPr="00510F49">
        <w:rPr>
          <w:rFonts w:ascii="Times New Roman" w:eastAsia="Calibri" w:hAnsi="Times New Roman" w:cs="Times New Roman"/>
          <w:color w:val="000000"/>
          <w:sz w:val="28"/>
          <w:szCs w:val="28"/>
          <w:lang w:val="en-US" w:eastAsia="ru-RU"/>
        </w:rPr>
        <w:t>pdf</w:t>
      </w:r>
      <w:proofErr w:type="spellEnd"/>
      <w:r w:rsidRPr="00510F49">
        <w:rPr>
          <w:rFonts w:ascii="Times New Roman" w:eastAsia="Calibri" w:hAnsi="Times New Roman" w:cs="Times New Roman"/>
          <w:color w:val="000000"/>
          <w:sz w:val="28"/>
          <w:szCs w:val="28"/>
          <w:lang w:eastAsia="ru-RU"/>
        </w:rPr>
        <w:t>.</w:t>
      </w:r>
    </w:p>
    <w:p w:rsidR="00510F49" w:rsidRPr="00510F49" w:rsidRDefault="00510F49" w:rsidP="00510F49">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uk-UA"/>
        </w:rPr>
      </w:pPr>
      <w:proofErr w:type="spellStart"/>
      <w:r w:rsidRPr="00510F49">
        <w:rPr>
          <w:rFonts w:ascii="Times New Roman" w:eastAsia="Times New Roman" w:hAnsi="Times New Roman" w:cs="Times New Roman"/>
          <w:iCs/>
          <w:color w:val="000000"/>
          <w:sz w:val="28"/>
          <w:szCs w:val="28"/>
          <w:shd w:val="clear" w:color="auto" w:fill="FFFFFF"/>
          <w:lang w:val="ru-RU" w:eastAsia="ru-RU"/>
        </w:rPr>
        <w:t>Контроллинг</w:t>
      </w:r>
      <w:proofErr w:type="spellEnd"/>
      <w:r w:rsidRPr="00510F49">
        <w:rPr>
          <w:rFonts w:ascii="Times New Roman" w:eastAsia="Times New Roman" w:hAnsi="Times New Roman" w:cs="Times New Roman"/>
          <w:iCs/>
          <w:color w:val="000000"/>
          <w:sz w:val="28"/>
          <w:szCs w:val="28"/>
          <w:shd w:val="clear" w:color="auto" w:fill="FFFFFF"/>
          <w:lang w:val="ru-RU" w:eastAsia="ru-RU"/>
        </w:rPr>
        <w:t xml:space="preserve"> - основа управления бизнесом / Л.А. Сухарева, </w:t>
      </w:r>
    </w:p>
    <w:p w:rsidR="00510F49" w:rsidRPr="00510F49" w:rsidRDefault="00510F49" w:rsidP="00510F49">
      <w:pPr>
        <w:tabs>
          <w:tab w:val="left" w:pos="6900"/>
        </w:tabs>
        <w:autoSpaceDE w:val="0"/>
        <w:autoSpaceDN w:val="0"/>
        <w:adjustRightInd w:val="0"/>
        <w:spacing w:after="0" w:line="240" w:lineRule="auto"/>
        <w:ind w:firstLine="567"/>
        <w:jc w:val="both"/>
        <w:rPr>
          <w:rFonts w:ascii="Times New Roman" w:eastAsia="Times New Roman" w:hAnsi="Times New Roman" w:cs="Times New Roman"/>
          <w:iCs/>
          <w:color w:val="000000"/>
          <w:sz w:val="28"/>
          <w:szCs w:val="28"/>
          <w:shd w:val="clear" w:color="auto" w:fill="FFFFFF"/>
          <w:lang w:eastAsia="ru-RU"/>
        </w:rPr>
      </w:pPr>
      <w:r w:rsidRPr="00510F49">
        <w:rPr>
          <w:rFonts w:ascii="Times New Roman" w:eastAsia="Times New Roman" w:hAnsi="Times New Roman" w:cs="Times New Roman"/>
          <w:iCs/>
          <w:color w:val="000000"/>
          <w:sz w:val="28"/>
          <w:szCs w:val="28"/>
          <w:shd w:val="clear" w:color="auto" w:fill="FFFFFF"/>
          <w:lang w:val="ru-RU" w:eastAsia="ru-RU"/>
        </w:rPr>
        <w:t>С</w:t>
      </w:r>
      <w:r w:rsidRPr="00510F49">
        <w:rPr>
          <w:rFonts w:ascii="Times New Roman" w:eastAsia="Times New Roman" w:hAnsi="Times New Roman" w:cs="Times New Roman"/>
          <w:iCs/>
          <w:color w:val="000000"/>
          <w:sz w:val="28"/>
          <w:szCs w:val="28"/>
          <w:shd w:val="clear" w:color="auto" w:fill="FFFFFF"/>
          <w:lang w:eastAsia="ru-RU"/>
        </w:rPr>
        <w:t>.</w:t>
      </w:r>
      <w:r w:rsidRPr="00510F49">
        <w:rPr>
          <w:rFonts w:ascii="Times New Roman" w:eastAsia="Times New Roman" w:hAnsi="Times New Roman" w:cs="Times New Roman"/>
          <w:iCs/>
          <w:color w:val="000000"/>
          <w:sz w:val="28"/>
          <w:szCs w:val="28"/>
          <w:shd w:val="clear" w:color="auto" w:fill="FFFFFF"/>
          <w:lang w:val="ru-RU" w:eastAsia="ru-RU"/>
        </w:rPr>
        <w:t xml:space="preserve">Н. Петренко. - К.: </w:t>
      </w:r>
      <w:proofErr w:type="spellStart"/>
      <w:r w:rsidRPr="00510F49">
        <w:rPr>
          <w:rFonts w:ascii="Times New Roman" w:eastAsia="Times New Roman" w:hAnsi="Times New Roman" w:cs="Times New Roman"/>
          <w:iCs/>
          <w:color w:val="000000"/>
          <w:sz w:val="28"/>
          <w:szCs w:val="28"/>
          <w:shd w:val="clear" w:color="auto" w:fill="FFFFFF"/>
          <w:lang w:val="ru-RU" w:eastAsia="ru-RU"/>
        </w:rPr>
        <w:t>Эльга</w:t>
      </w:r>
      <w:proofErr w:type="spellEnd"/>
      <w:r w:rsidRPr="00510F49">
        <w:rPr>
          <w:rFonts w:ascii="Times New Roman" w:eastAsia="Times New Roman" w:hAnsi="Times New Roman" w:cs="Times New Roman"/>
          <w:iCs/>
          <w:color w:val="000000"/>
          <w:sz w:val="28"/>
          <w:szCs w:val="28"/>
          <w:shd w:val="clear" w:color="auto" w:fill="FFFFFF"/>
          <w:lang w:val="ru-RU" w:eastAsia="ru-RU"/>
        </w:rPr>
        <w:t xml:space="preserve"> Ника-Центр, 2002. - 205с.</w:t>
      </w:r>
      <w:r w:rsidRPr="00510F49">
        <w:rPr>
          <w:rFonts w:ascii="Times New Roman" w:eastAsia="Times New Roman" w:hAnsi="Times New Roman" w:cs="Times New Roman"/>
          <w:iCs/>
          <w:color w:val="000000"/>
          <w:sz w:val="28"/>
          <w:szCs w:val="28"/>
          <w:shd w:val="clear" w:color="auto" w:fill="FFFFFF"/>
          <w:lang w:val="ru-RU" w:eastAsia="ru-RU"/>
        </w:rPr>
        <w:tab/>
      </w:r>
    </w:p>
    <w:p w:rsidR="00510F49" w:rsidRPr="00510F49" w:rsidRDefault="00510F49" w:rsidP="00510F49">
      <w:pPr>
        <w:spacing w:after="0" w:line="240" w:lineRule="auto"/>
        <w:ind w:firstLine="567"/>
        <w:jc w:val="both"/>
        <w:rPr>
          <w:rFonts w:ascii="Times New Roman" w:eastAsia="Calibri" w:hAnsi="Times New Roman" w:cs="Times New Roman"/>
          <w:color w:val="000000"/>
          <w:sz w:val="28"/>
          <w:szCs w:val="28"/>
          <w:lang w:val="ru-RU" w:eastAsia="ru-RU"/>
        </w:rPr>
      </w:pPr>
      <w:r w:rsidRPr="00510F49">
        <w:rPr>
          <w:rFonts w:ascii="Times New Roman" w:eastAsia="Calibri" w:hAnsi="Times New Roman" w:cs="Times New Roman"/>
          <w:color w:val="000000"/>
          <w:sz w:val="28"/>
          <w:szCs w:val="28"/>
          <w:lang w:eastAsia="ru-RU"/>
        </w:rPr>
        <w:t xml:space="preserve">4. </w:t>
      </w:r>
      <w:proofErr w:type="spellStart"/>
      <w:r w:rsidRPr="00510F49">
        <w:rPr>
          <w:rFonts w:ascii="Times New Roman" w:eastAsia="Calibri" w:hAnsi="Times New Roman" w:cs="Times New Roman"/>
          <w:color w:val="000000"/>
          <w:sz w:val="28"/>
          <w:szCs w:val="28"/>
          <w:lang w:eastAsia="ru-RU"/>
        </w:rPr>
        <w:t>Малицький</w:t>
      </w:r>
      <w:proofErr w:type="spellEnd"/>
      <w:r w:rsidRPr="00510F49">
        <w:rPr>
          <w:rFonts w:ascii="Times New Roman" w:eastAsia="Calibri" w:hAnsi="Times New Roman" w:cs="Times New Roman"/>
          <w:color w:val="000000"/>
          <w:sz w:val="28"/>
          <w:szCs w:val="28"/>
          <w:lang w:eastAsia="ru-RU"/>
        </w:rPr>
        <w:t xml:space="preserve"> А. Структуризація організаційно-економічного механізму управління підприємством в умовах ринку </w:t>
      </w:r>
      <w:r w:rsidRPr="00510F49">
        <w:rPr>
          <w:rFonts w:ascii="Times New Roman" w:eastAsia="Calibri" w:hAnsi="Times New Roman" w:cs="Times New Roman"/>
          <w:sz w:val="28"/>
          <w:szCs w:val="28"/>
          <w:lang w:val="ru-RU" w:eastAsia="ru-RU"/>
        </w:rPr>
        <w:t>[</w:t>
      </w:r>
      <w:proofErr w:type="spellStart"/>
      <w:r w:rsidRPr="00510F49">
        <w:rPr>
          <w:rFonts w:ascii="Times New Roman" w:eastAsia="Calibri" w:hAnsi="Times New Roman" w:cs="Times New Roman"/>
          <w:sz w:val="28"/>
          <w:szCs w:val="28"/>
          <w:lang w:val="ru-RU" w:eastAsia="ru-RU"/>
        </w:rPr>
        <w:t>Електронний</w:t>
      </w:r>
      <w:proofErr w:type="spellEnd"/>
      <w:r w:rsidRPr="00510F49">
        <w:rPr>
          <w:rFonts w:ascii="Times New Roman" w:eastAsia="Calibri" w:hAnsi="Times New Roman" w:cs="Times New Roman"/>
          <w:sz w:val="28"/>
          <w:szCs w:val="28"/>
          <w:lang w:val="ru-RU" w:eastAsia="ru-RU"/>
        </w:rPr>
        <w:t xml:space="preserve"> ресурс]. – Режим доступу: </w:t>
      </w:r>
      <w:r w:rsidRPr="00510F49">
        <w:rPr>
          <w:rFonts w:ascii="Times New Roman" w:eastAsia="Calibri" w:hAnsi="Times New Roman" w:cs="Times New Roman"/>
          <w:color w:val="000000"/>
          <w:sz w:val="28"/>
          <w:szCs w:val="28"/>
          <w:lang w:val="ru-RU" w:eastAsia="ru-RU"/>
        </w:rPr>
        <w:t>http:</w:t>
      </w:r>
      <w:r w:rsidRPr="00510F49">
        <w:rPr>
          <w:rFonts w:ascii="Times New Roman" w:eastAsia="Calibri" w:hAnsi="Times New Roman" w:cs="Times New Roman"/>
          <w:color w:val="000000"/>
          <w:sz w:val="28"/>
          <w:szCs w:val="28"/>
          <w:lang w:eastAsia="ru-RU"/>
        </w:rPr>
        <w:t>//</w:t>
      </w:r>
      <w:r w:rsidRPr="00510F49">
        <w:rPr>
          <w:rFonts w:ascii="Times New Roman" w:eastAsia="Calibri" w:hAnsi="Times New Roman" w:cs="Times New Roman"/>
          <w:color w:val="000000"/>
          <w:sz w:val="28"/>
          <w:szCs w:val="28"/>
          <w:lang w:val="ru-RU" w:eastAsia="ru-RU"/>
        </w:rPr>
        <w:t>www.nbuv.gov.ua/portal/Soc_Gum/Tiru/2009_27/31.pdf</w:t>
      </w:r>
      <w:r w:rsidRPr="00510F49">
        <w:rPr>
          <w:rFonts w:ascii="Times New Roman" w:eastAsia="Calibri" w:hAnsi="Times New Roman" w:cs="Times New Roman"/>
          <w:color w:val="000000"/>
          <w:sz w:val="28"/>
          <w:szCs w:val="28"/>
          <w:lang w:eastAsia="ru-RU"/>
        </w:rPr>
        <w:t>.</w:t>
      </w:r>
    </w:p>
    <w:p w:rsidR="00510F49" w:rsidRPr="00510F49" w:rsidRDefault="00510F49" w:rsidP="00510F49">
      <w:pPr>
        <w:spacing w:after="0" w:line="240" w:lineRule="auto"/>
        <w:ind w:firstLine="567"/>
        <w:jc w:val="both"/>
        <w:rPr>
          <w:rFonts w:ascii="Times New Roman" w:eastAsia="Calibri" w:hAnsi="Times New Roman" w:cs="Times New Roman"/>
          <w:iCs/>
          <w:color w:val="000000"/>
          <w:sz w:val="28"/>
          <w:szCs w:val="28"/>
          <w:shd w:val="clear" w:color="auto" w:fill="FFFFFF"/>
          <w:lang w:eastAsia="ru-RU"/>
        </w:rPr>
      </w:pPr>
      <w:r w:rsidRPr="00510F49">
        <w:rPr>
          <w:rFonts w:ascii="Times New Roman" w:eastAsia="Times New Roman" w:hAnsi="Times New Roman" w:cs="Times New Roman"/>
          <w:sz w:val="28"/>
          <w:szCs w:val="20"/>
          <w:lang w:eastAsia="ru-RU"/>
        </w:rPr>
        <w:t>5.</w:t>
      </w:r>
      <w:r w:rsidRPr="00510F49">
        <w:rPr>
          <w:rFonts w:ascii="Times New Roman" w:eastAsia="Calibri" w:hAnsi="Times New Roman" w:cs="Times New Roman"/>
          <w:iCs/>
          <w:color w:val="000000"/>
          <w:sz w:val="28"/>
          <w:szCs w:val="28"/>
          <w:shd w:val="clear" w:color="auto" w:fill="FFFFFF"/>
          <w:lang w:val="ru-RU" w:eastAsia="ru-RU"/>
        </w:rPr>
        <w:t xml:space="preserve"> </w:t>
      </w:r>
      <w:proofErr w:type="spellStart"/>
      <w:r w:rsidRPr="00510F49">
        <w:rPr>
          <w:rFonts w:ascii="Times New Roman" w:eastAsia="Calibri" w:hAnsi="Times New Roman" w:cs="Times New Roman"/>
          <w:iCs/>
          <w:color w:val="000000"/>
          <w:sz w:val="28"/>
          <w:szCs w:val="28"/>
          <w:shd w:val="clear" w:color="auto" w:fill="FFFFFF"/>
          <w:lang w:val="ru-RU" w:eastAsia="ru-RU"/>
        </w:rPr>
        <w:t>Пушкар</w:t>
      </w:r>
      <w:proofErr w:type="spellEnd"/>
      <w:r w:rsidRPr="00510F49">
        <w:rPr>
          <w:rFonts w:ascii="Times New Roman" w:eastAsia="Calibri" w:hAnsi="Times New Roman" w:cs="Times New Roman"/>
          <w:iCs/>
          <w:color w:val="000000"/>
          <w:sz w:val="28"/>
          <w:szCs w:val="28"/>
          <w:shd w:val="clear" w:color="auto" w:fill="FFFFFF"/>
          <w:lang w:val="ru-RU" w:eastAsia="ru-RU"/>
        </w:rPr>
        <w:t xml:space="preserve"> М.С. </w:t>
      </w:r>
      <w:proofErr w:type="spellStart"/>
      <w:r w:rsidRPr="00510F49">
        <w:rPr>
          <w:rFonts w:ascii="Times New Roman" w:eastAsia="Calibri" w:hAnsi="Times New Roman" w:cs="Times New Roman"/>
          <w:iCs/>
          <w:color w:val="000000"/>
          <w:sz w:val="28"/>
          <w:szCs w:val="28"/>
          <w:shd w:val="clear" w:color="auto" w:fill="FFFFFF"/>
          <w:lang w:val="ru-RU" w:eastAsia="ru-RU"/>
        </w:rPr>
        <w:t>Контроллінг</w:t>
      </w:r>
      <w:proofErr w:type="spellEnd"/>
      <w:r w:rsidRPr="00510F49">
        <w:rPr>
          <w:rFonts w:ascii="Times New Roman" w:eastAsia="Calibri" w:hAnsi="Times New Roman" w:cs="Times New Roman"/>
          <w:iCs/>
          <w:color w:val="000000"/>
          <w:sz w:val="28"/>
          <w:szCs w:val="28"/>
          <w:shd w:val="clear" w:color="auto" w:fill="FFFFFF"/>
          <w:lang w:val="ru-RU" w:eastAsia="ru-RU"/>
        </w:rPr>
        <w:t xml:space="preserve">: </w:t>
      </w:r>
      <w:proofErr w:type="spellStart"/>
      <w:r w:rsidRPr="00510F49">
        <w:rPr>
          <w:rFonts w:ascii="Times New Roman" w:eastAsia="Calibri" w:hAnsi="Times New Roman" w:cs="Times New Roman"/>
          <w:iCs/>
          <w:color w:val="000000"/>
          <w:sz w:val="28"/>
          <w:szCs w:val="28"/>
          <w:shd w:val="clear" w:color="auto" w:fill="FFFFFF"/>
          <w:lang w:val="ru-RU" w:eastAsia="ru-RU"/>
        </w:rPr>
        <w:t>Монографія</w:t>
      </w:r>
      <w:proofErr w:type="spellEnd"/>
      <w:r w:rsidRPr="00510F49">
        <w:rPr>
          <w:rFonts w:ascii="Times New Roman" w:eastAsia="Calibri" w:hAnsi="Times New Roman" w:cs="Times New Roman"/>
          <w:iCs/>
          <w:color w:val="000000"/>
          <w:sz w:val="28"/>
          <w:szCs w:val="28"/>
          <w:shd w:val="clear" w:color="auto" w:fill="FFFFFF"/>
          <w:lang w:val="ru-RU" w:eastAsia="ru-RU"/>
        </w:rPr>
        <w:t xml:space="preserve">. - </w:t>
      </w:r>
      <w:proofErr w:type="spellStart"/>
      <w:r w:rsidRPr="00510F49">
        <w:rPr>
          <w:rFonts w:ascii="Times New Roman" w:eastAsia="Calibri" w:hAnsi="Times New Roman" w:cs="Times New Roman"/>
          <w:iCs/>
          <w:color w:val="000000"/>
          <w:sz w:val="28"/>
          <w:szCs w:val="28"/>
          <w:shd w:val="clear" w:color="auto" w:fill="FFFFFF"/>
          <w:lang w:val="ru-RU" w:eastAsia="ru-RU"/>
        </w:rPr>
        <w:t>Тернопіль</w:t>
      </w:r>
      <w:proofErr w:type="spellEnd"/>
      <w:r w:rsidRPr="00510F49">
        <w:rPr>
          <w:rFonts w:ascii="Times New Roman" w:eastAsia="Calibri" w:hAnsi="Times New Roman" w:cs="Times New Roman"/>
          <w:iCs/>
          <w:color w:val="000000"/>
          <w:sz w:val="28"/>
          <w:szCs w:val="28"/>
          <w:shd w:val="clear" w:color="auto" w:fill="FFFFFF"/>
          <w:lang w:val="ru-RU" w:eastAsia="ru-RU"/>
        </w:rPr>
        <w:t xml:space="preserve">: Ника, </w:t>
      </w:r>
      <w:r w:rsidRPr="00510F49">
        <w:rPr>
          <w:rFonts w:ascii="Times New Roman" w:eastAsia="Calibri" w:hAnsi="Times New Roman" w:cs="Times New Roman"/>
          <w:iCs/>
          <w:color w:val="000000"/>
          <w:sz w:val="28"/>
          <w:szCs w:val="28"/>
          <w:shd w:val="clear" w:color="auto" w:fill="FFFFFF"/>
          <w:lang w:eastAsia="ru-RU"/>
        </w:rPr>
        <w:t>2007</w:t>
      </w:r>
      <w:r w:rsidRPr="00510F49">
        <w:rPr>
          <w:rFonts w:ascii="Times New Roman" w:eastAsia="Calibri" w:hAnsi="Times New Roman" w:cs="Times New Roman"/>
          <w:iCs/>
          <w:color w:val="000000"/>
          <w:sz w:val="28"/>
          <w:szCs w:val="28"/>
          <w:shd w:val="clear" w:color="auto" w:fill="FFFFFF"/>
          <w:lang w:val="ru-RU" w:eastAsia="ru-RU"/>
        </w:rPr>
        <w:t xml:space="preserve">. – </w:t>
      </w:r>
    </w:p>
    <w:p w:rsidR="00510F49" w:rsidRPr="00510F49" w:rsidRDefault="00510F49" w:rsidP="00510F49">
      <w:pPr>
        <w:spacing w:after="0" w:line="240" w:lineRule="auto"/>
        <w:ind w:firstLine="567"/>
        <w:jc w:val="both"/>
        <w:rPr>
          <w:rFonts w:ascii="Times New Roman" w:eastAsia="Calibri" w:hAnsi="Times New Roman" w:cs="Times New Roman"/>
          <w:iCs/>
          <w:color w:val="000000"/>
          <w:sz w:val="28"/>
          <w:szCs w:val="28"/>
          <w:shd w:val="clear" w:color="auto" w:fill="FFFFFF"/>
          <w:lang w:eastAsia="ru-RU"/>
        </w:rPr>
      </w:pPr>
      <w:r w:rsidRPr="00510F49">
        <w:rPr>
          <w:rFonts w:ascii="Times New Roman" w:eastAsia="Calibri" w:hAnsi="Times New Roman" w:cs="Times New Roman"/>
          <w:iCs/>
          <w:color w:val="000000"/>
          <w:sz w:val="28"/>
          <w:szCs w:val="28"/>
          <w:shd w:val="clear" w:color="auto" w:fill="FFFFFF"/>
          <w:lang w:val="ru-RU" w:eastAsia="ru-RU"/>
        </w:rPr>
        <w:t>146</w:t>
      </w:r>
      <w:r w:rsidRPr="00510F49">
        <w:rPr>
          <w:rFonts w:ascii="Times New Roman" w:eastAsia="Calibri" w:hAnsi="Times New Roman" w:cs="Times New Roman"/>
          <w:iCs/>
          <w:color w:val="000000"/>
          <w:sz w:val="28"/>
          <w:szCs w:val="28"/>
          <w:shd w:val="clear" w:color="auto" w:fill="FFFFFF"/>
          <w:lang w:eastAsia="ru-RU"/>
        </w:rPr>
        <w:t>с.</w:t>
      </w:r>
    </w:p>
    <w:p w:rsidR="00510F49" w:rsidRPr="00510F49" w:rsidRDefault="00510F49" w:rsidP="00510F49">
      <w:pPr>
        <w:spacing w:after="0" w:line="240" w:lineRule="auto"/>
        <w:ind w:firstLine="567"/>
        <w:jc w:val="both"/>
        <w:rPr>
          <w:rFonts w:ascii="Times New Roman" w:eastAsia="Calibri" w:hAnsi="Times New Roman" w:cs="Times New Roman"/>
          <w:sz w:val="28"/>
          <w:szCs w:val="28"/>
          <w:lang w:eastAsia="ru-RU"/>
        </w:rPr>
      </w:pPr>
      <w:r w:rsidRPr="00510F49">
        <w:rPr>
          <w:rFonts w:ascii="Times New Roman" w:eastAsia="Calibri" w:hAnsi="Times New Roman" w:cs="Times New Roman"/>
          <w:color w:val="000000"/>
          <w:sz w:val="28"/>
          <w:szCs w:val="28"/>
          <w:lang w:eastAsia="ru-RU"/>
        </w:rPr>
        <w:t xml:space="preserve"> 6. </w:t>
      </w:r>
      <w:proofErr w:type="spellStart"/>
      <w:r w:rsidRPr="00510F49">
        <w:rPr>
          <w:rFonts w:ascii="Times New Roman" w:eastAsia="Calibri" w:hAnsi="Times New Roman" w:cs="Times New Roman"/>
          <w:color w:val="000000"/>
          <w:sz w:val="28"/>
          <w:szCs w:val="28"/>
          <w:lang w:eastAsia="ru-RU"/>
        </w:rPr>
        <w:t>Станіславчук</w:t>
      </w:r>
      <w:proofErr w:type="spellEnd"/>
      <w:r w:rsidRPr="00510F49">
        <w:rPr>
          <w:rFonts w:ascii="Times New Roman" w:eastAsia="Calibri" w:hAnsi="Times New Roman" w:cs="Times New Roman"/>
          <w:color w:val="000000"/>
          <w:sz w:val="28"/>
          <w:szCs w:val="28"/>
          <w:lang w:eastAsia="ru-RU"/>
        </w:rPr>
        <w:t xml:space="preserve"> О. Гнучкий </w:t>
      </w:r>
      <w:proofErr w:type="spellStart"/>
      <w:r w:rsidRPr="00510F49">
        <w:rPr>
          <w:rFonts w:ascii="Times New Roman" w:eastAsia="Calibri" w:hAnsi="Times New Roman" w:cs="Times New Roman"/>
          <w:color w:val="000000"/>
          <w:sz w:val="28"/>
          <w:szCs w:val="28"/>
          <w:lang w:eastAsia="ru-RU"/>
        </w:rPr>
        <w:t>контролінг</w:t>
      </w:r>
      <w:proofErr w:type="spellEnd"/>
      <w:r w:rsidRPr="00510F49">
        <w:rPr>
          <w:rFonts w:ascii="Times New Roman" w:eastAsia="Calibri" w:hAnsi="Times New Roman" w:cs="Times New Roman"/>
          <w:color w:val="000000"/>
          <w:sz w:val="28"/>
          <w:szCs w:val="28"/>
          <w:lang w:eastAsia="ru-RU"/>
        </w:rPr>
        <w:t xml:space="preserve"> як елемент антикризового управління підприємством </w:t>
      </w:r>
      <w:r w:rsidRPr="00510F49">
        <w:rPr>
          <w:rFonts w:ascii="Times New Roman" w:eastAsia="Calibri" w:hAnsi="Times New Roman" w:cs="Times New Roman"/>
          <w:sz w:val="28"/>
          <w:szCs w:val="28"/>
          <w:lang w:val="ru-RU" w:eastAsia="ru-RU"/>
        </w:rPr>
        <w:t>[</w:t>
      </w:r>
      <w:proofErr w:type="spellStart"/>
      <w:r w:rsidRPr="00510F49">
        <w:rPr>
          <w:rFonts w:ascii="Times New Roman" w:eastAsia="Calibri" w:hAnsi="Times New Roman" w:cs="Times New Roman"/>
          <w:sz w:val="28"/>
          <w:szCs w:val="28"/>
          <w:lang w:val="ru-RU" w:eastAsia="ru-RU"/>
        </w:rPr>
        <w:t>Електронний</w:t>
      </w:r>
      <w:proofErr w:type="spellEnd"/>
      <w:r w:rsidRPr="00510F49">
        <w:rPr>
          <w:rFonts w:ascii="Times New Roman" w:eastAsia="Calibri" w:hAnsi="Times New Roman" w:cs="Times New Roman"/>
          <w:sz w:val="28"/>
          <w:szCs w:val="28"/>
          <w:lang w:val="ru-RU" w:eastAsia="ru-RU"/>
        </w:rPr>
        <w:t xml:space="preserve"> ресурс]. – Режим доступу: </w:t>
      </w:r>
    </w:p>
    <w:p w:rsidR="00510F49" w:rsidRPr="00510F49" w:rsidRDefault="00510F49" w:rsidP="00510F49">
      <w:pPr>
        <w:spacing w:after="0" w:line="240" w:lineRule="auto"/>
        <w:ind w:firstLine="567"/>
        <w:jc w:val="both"/>
        <w:rPr>
          <w:rFonts w:ascii="Times New Roman" w:eastAsia="Calibri" w:hAnsi="Times New Roman" w:cs="Times New Roman"/>
          <w:color w:val="000000"/>
          <w:sz w:val="28"/>
          <w:szCs w:val="28"/>
          <w:lang w:eastAsia="ru-RU"/>
        </w:rPr>
      </w:pPr>
      <w:proofErr w:type="spellStart"/>
      <w:r w:rsidRPr="00510F49">
        <w:rPr>
          <w:rFonts w:ascii="Times New Roman" w:eastAsia="Calibri" w:hAnsi="Times New Roman" w:cs="Times New Roman"/>
          <w:color w:val="000000"/>
          <w:sz w:val="28"/>
          <w:szCs w:val="28"/>
          <w:lang w:val="ru-RU" w:eastAsia="ru-RU"/>
        </w:rPr>
        <w:t>http</w:t>
      </w:r>
      <w:proofErr w:type="spellEnd"/>
      <w:r w:rsidRPr="00510F49">
        <w:rPr>
          <w:rFonts w:ascii="Times New Roman" w:eastAsia="Calibri" w:hAnsi="Times New Roman" w:cs="Times New Roman"/>
          <w:color w:val="000000"/>
          <w:sz w:val="28"/>
          <w:szCs w:val="28"/>
          <w:lang w:eastAsia="ru-RU"/>
        </w:rPr>
        <w:t xml:space="preserve">:// </w:t>
      </w:r>
      <w:proofErr w:type="spellStart"/>
      <w:r w:rsidRPr="00510F49">
        <w:rPr>
          <w:rFonts w:ascii="Times New Roman" w:eastAsia="Calibri" w:hAnsi="Times New Roman" w:cs="Times New Roman"/>
          <w:color w:val="000000"/>
          <w:sz w:val="28"/>
          <w:szCs w:val="28"/>
          <w:lang w:val="ru-RU" w:eastAsia="ru-RU"/>
        </w:rPr>
        <w:t>www</w:t>
      </w:r>
      <w:proofErr w:type="spellEnd"/>
      <w:r w:rsidRPr="00510F49">
        <w:rPr>
          <w:rFonts w:ascii="Times New Roman" w:eastAsia="Calibri" w:hAnsi="Times New Roman" w:cs="Times New Roman"/>
          <w:color w:val="000000"/>
          <w:sz w:val="28"/>
          <w:szCs w:val="28"/>
          <w:lang w:eastAsia="ru-RU"/>
        </w:rPr>
        <w:t>.</w:t>
      </w:r>
      <w:proofErr w:type="spellStart"/>
      <w:r w:rsidRPr="00510F49">
        <w:rPr>
          <w:rFonts w:ascii="Times New Roman" w:eastAsia="Calibri" w:hAnsi="Times New Roman" w:cs="Times New Roman"/>
          <w:color w:val="000000"/>
          <w:sz w:val="28"/>
          <w:szCs w:val="28"/>
          <w:lang w:val="ru-RU" w:eastAsia="ru-RU"/>
        </w:rPr>
        <w:t>nbuv</w:t>
      </w:r>
      <w:proofErr w:type="spellEnd"/>
      <w:r w:rsidRPr="00510F49">
        <w:rPr>
          <w:rFonts w:ascii="Times New Roman" w:eastAsia="Calibri" w:hAnsi="Times New Roman" w:cs="Times New Roman"/>
          <w:color w:val="000000"/>
          <w:sz w:val="28"/>
          <w:szCs w:val="28"/>
          <w:lang w:eastAsia="ru-RU"/>
        </w:rPr>
        <w:t>.</w:t>
      </w:r>
      <w:proofErr w:type="spellStart"/>
      <w:r w:rsidRPr="00510F49">
        <w:rPr>
          <w:rFonts w:ascii="Times New Roman" w:eastAsia="Calibri" w:hAnsi="Times New Roman" w:cs="Times New Roman"/>
          <w:color w:val="000000"/>
          <w:sz w:val="28"/>
          <w:szCs w:val="28"/>
          <w:lang w:val="ru-RU" w:eastAsia="ru-RU"/>
        </w:rPr>
        <w:t>gov</w:t>
      </w:r>
      <w:proofErr w:type="spellEnd"/>
      <w:r w:rsidRPr="00510F49">
        <w:rPr>
          <w:rFonts w:ascii="Times New Roman" w:eastAsia="Calibri" w:hAnsi="Times New Roman" w:cs="Times New Roman"/>
          <w:color w:val="000000"/>
          <w:sz w:val="28"/>
          <w:szCs w:val="28"/>
          <w:lang w:eastAsia="ru-RU"/>
        </w:rPr>
        <w:t>.</w:t>
      </w:r>
      <w:proofErr w:type="spellStart"/>
      <w:r w:rsidRPr="00510F49">
        <w:rPr>
          <w:rFonts w:ascii="Times New Roman" w:eastAsia="Calibri" w:hAnsi="Times New Roman" w:cs="Times New Roman"/>
          <w:color w:val="000000"/>
          <w:sz w:val="28"/>
          <w:szCs w:val="28"/>
          <w:lang w:val="ru-RU" w:eastAsia="ru-RU"/>
        </w:rPr>
        <w:t>ua</w:t>
      </w:r>
      <w:proofErr w:type="spellEnd"/>
      <w:r w:rsidRPr="00510F49">
        <w:rPr>
          <w:rFonts w:ascii="Times New Roman" w:eastAsia="Calibri" w:hAnsi="Times New Roman" w:cs="Times New Roman"/>
          <w:color w:val="000000"/>
          <w:sz w:val="28"/>
          <w:szCs w:val="28"/>
          <w:lang w:eastAsia="ru-RU"/>
        </w:rPr>
        <w:t>/</w:t>
      </w:r>
      <w:proofErr w:type="spellStart"/>
      <w:r w:rsidRPr="00510F49">
        <w:rPr>
          <w:rFonts w:ascii="Times New Roman" w:eastAsia="Calibri" w:hAnsi="Times New Roman" w:cs="Times New Roman"/>
          <w:color w:val="000000"/>
          <w:sz w:val="28"/>
          <w:szCs w:val="28"/>
          <w:lang w:val="ru-RU" w:eastAsia="ru-RU"/>
        </w:rPr>
        <w:t>portal</w:t>
      </w:r>
      <w:proofErr w:type="spellEnd"/>
      <w:r w:rsidRPr="00510F49">
        <w:rPr>
          <w:rFonts w:ascii="Times New Roman" w:eastAsia="Calibri" w:hAnsi="Times New Roman" w:cs="Times New Roman"/>
          <w:color w:val="000000"/>
          <w:sz w:val="28"/>
          <w:szCs w:val="28"/>
          <w:lang w:eastAsia="ru-RU"/>
        </w:rPr>
        <w:t>/</w:t>
      </w:r>
      <w:proofErr w:type="spellStart"/>
      <w:r w:rsidRPr="00510F49">
        <w:rPr>
          <w:rFonts w:ascii="Times New Roman" w:eastAsia="Calibri" w:hAnsi="Times New Roman" w:cs="Times New Roman"/>
          <w:color w:val="000000"/>
          <w:sz w:val="28"/>
          <w:szCs w:val="28"/>
          <w:lang w:val="ru-RU" w:eastAsia="ru-RU"/>
        </w:rPr>
        <w:t>Soc</w:t>
      </w:r>
      <w:proofErr w:type="spellEnd"/>
      <w:r w:rsidRPr="00510F49">
        <w:rPr>
          <w:rFonts w:ascii="Times New Roman" w:eastAsia="Calibri" w:hAnsi="Times New Roman" w:cs="Times New Roman"/>
          <w:color w:val="000000"/>
          <w:sz w:val="28"/>
          <w:szCs w:val="28"/>
          <w:lang w:eastAsia="ru-RU"/>
        </w:rPr>
        <w:t>_</w:t>
      </w:r>
      <w:proofErr w:type="spellStart"/>
      <w:r w:rsidRPr="00510F49">
        <w:rPr>
          <w:rFonts w:ascii="Times New Roman" w:eastAsia="Calibri" w:hAnsi="Times New Roman" w:cs="Times New Roman"/>
          <w:color w:val="000000"/>
          <w:sz w:val="28"/>
          <w:szCs w:val="28"/>
          <w:lang w:val="ru-RU" w:eastAsia="ru-RU"/>
        </w:rPr>
        <w:t>Gum</w:t>
      </w:r>
      <w:proofErr w:type="spellEnd"/>
      <w:r w:rsidRPr="00510F49">
        <w:rPr>
          <w:rFonts w:ascii="Times New Roman" w:eastAsia="Calibri" w:hAnsi="Times New Roman" w:cs="Times New Roman"/>
          <w:color w:val="000000"/>
          <w:sz w:val="28"/>
          <w:szCs w:val="28"/>
          <w:lang w:eastAsia="ru-RU"/>
        </w:rPr>
        <w:t>/</w:t>
      </w:r>
      <w:proofErr w:type="spellStart"/>
      <w:r w:rsidRPr="00510F49">
        <w:rPr>
          <w:rFonts w:ascii="Times New Roman" w:eastAsia="Calibri" w:hAnsi="Times New Roman" w:cs="Times New Roman"/>
          <w:color w:val="000000"/>
          <w:sz w:val="28"/>
          <w:szCs w:val="28"/>
          <w:lang w:val="ru-RU" w:eastAsia="ru-RU"/>
        </w:rPr>
        <w:t>Ekpr</w:t>
      </w:r>
      <w:proofErr w:type="spellEnd"/>
      <w:r w:rsidRPr="00510F49">
        <w:rPr>
          <w:rFonts w:ascii="Times New Roman" w:eastAsia="Calibri" w:hAnsi="Times New Roman" w:cs="Times New Roman"/>
          <w:color w:val="000000"/>
          <w:sz w:val="28"/>
          <w:szCs w:val="28"/>
          <w:lang w:eastAsia="ru-RU"/>
        </w:rPr>
        <w:t>/2009_28/</w:t>
      </w:r>
      <w:proofErr w:type="spellStart"/>
      <w:r w:rsidRPr="00510F49">
        <w:rPr>
          <w:rFonts w:ascii="Times New Roman" w:eastAsia="Calibri" w:hAnsi="Times New Roman" w:cs="Times New Roman"/>
          <w:color w:val="000000"/>
          <w:sz w:val="28"/>
          <w:szCs w:val="28"/>
          <w:lang w:val="ru-RU" w:eastAsia="ru-RU"/>
        </w:rPr>
        <w:t>Statti</w:t>
      </w:r>
      <w:proofErr w:type="spellEnd"/>
      <w:r w:rsidRPr="00510F49">
        <w:rPr>
          <w:rFonts w:ascii="Times New Roman" w:eastAsia="Calibri" w:hAnsi="Times New Roman" w:cs="Times New Roman"/>
          <w:color w:val="000000"/>
          <w:sz w:val="28"/>
          <w:szCs w:val="28"/>
          <w:lang w:eastAsia="ru-RU"/>
        </w:rPr>
        <w:t>/22</w:t>
      </w:r>
      <w:r w:rsidRPr="00510F49">
        <w:rPr>
          <w:rFonts w:ascii="Times New Roman" w:eastAsia="Calibri" w:hAnsi="Times New Roman" w:cs="Times New Roman"/>
          <w:color w:val="000000"/>
          <w:sz w:val="28"/>
          <w:szCs w:val="28"/>
          <w:lang w:val="ru-RU" w:eastAsia="ru-RU"/>
        </w:rPr>
        <w:t>PDF</w:t>
      </w:r>
      <w:r w:rsidRPr="00510F49">
        <w:rPr>
          <w:rFonts w:ascii="Times New Roman" w:eastAsia="Calibri" w:hAnsi="Times New Roman" w:cs="Times New Roman"/>
          <w:color w:val="000000"/>
          <w:sz w:val="28"/>
          <w:szCs w:val="28"/>
          <w:lang w:eastAsia="ru-RU"/>
        </w:rPr>
        <w:t>.</w:t>
      </w:r>
      <w:proofErr w:type="spellStart"/>
      <w:r w:rsidRPr="00510F49">
        <w:rPr>
          <w:rFonts w:ascii="Times New Roman" w:eastAsia="Calibri" w:hAnsi="Times New Roman" w:cs="Times New Roman"/>
          <w:color w:val="000000"/>
          <w:sz w:val="28"/>
          <w:szCs w:val="28"/>
          <w:lang w:val="ru-RU" w:eastAsia="ru-RU"/>
        </w:rPr>
        <w:t>pdf</w:t>
      </w:r>
      <w:proofErr w:type="spellEnd"/>
      <w:r w:rsidRPr="00510F49">
        <w:rPr>
          <w:rFonts w:ascii="Times New Roman" w:eastAsia="Calibri" w:hAnsi="Times New Roman" w:cs="Times New Roman"/>
          <w:color w:val="000000"/>
          <w:sz w:val="28"/>
          <w:szCs w:val="28"/>
          <w:lang w:eastAsia="ru-RU"/>
        </w:rPr>
        <w:t>.</w:t>
      </w:r>
    </w:p>
    <w:p w:rsidR="00510F49" w:rsidRPr="00510F49" w:rsidRDefault="00510F49" w:rsidP="00510F49">
      <w:pPr>
        <w:autoSpaceDE w:val="0"/>
        <w:autoSpaceDN w:val="0"/>
        <w:adjustRightInd w:val="0"/>
        <w:spacing w:after="0" w:line="240" w:lineRule="auto"/>
        <w:ind w:firstLine="567"/>
        <w:jc w:val="both"/>
        <w:rPr>
          <w:rFonts w:ascii="Times New Roman" w:eastAsia="Times New Roman" w:hAnsi="Times New Roman" w:cs="Times New Roman"/>
          <w:iCs/>
          <w:color w:val="000000"/>
          <w:sz w:val="28"/>
          <w:szCs w:val="28"/>
          <w:shd w:val="clear" w:color="auto" w:fill="FFFFFF"/>
          <w:lang w:eastAsia="ru-RU"/>
        </w:rPr>
      </w:pPr>
      <w:r w:rsidRPr="00510F49">
        <w:rPr>
          <w:rFonts w:ascii="Times New Roman" w:eastAsia="Times New Roman" w:hAnsi="Times New Roman" w:cs="Times New Roman"/>
          <w:iCs/>
          <w:color w:val="000000"/>
          <w:sz w:val="28"/>
          <w:szCs w:val="28"/>
          <w:shd w:val="clear" w:color="auto" w:fill="FFFFFF"/>
          <w:lang w:eastAsia="ru-RU"/>
        </w:rPr>
        <w:t xml:space="preserve">7. </w:t>
      </w:r>
      <w:r w:rsidRPr="00510F49">
        <w:rPr>
          <w:rFonts w:ascii="Times New Roman" w:eastAsia="Times New Roman" w:hAnsi="Times New Roman" w:cs="Times New Roman"/>
          <w:iCs/>
          <w:color w:val="000000"/>
          <w:sz w:val="28"/>
          <w:szCs w:val="28"/>
          <w:shd w:val="clear" w:color="auto" w:fill="FFFFFF"/>
          <w:lang w:val="ru-RU" w:eastAsia="ru-RU"/>
        </w:rPr>
        <w:t xml:space="preserve"> </w:t>
      </w:r>
      <w:proofErr w:type="spellStart"/>
      <w:r w:rsidRPr="00510F49">
        <w:rPr>
          <w:rFonts w:ascii="Times New Roman" w:eastAsia="Times New Roman" w:hAnsi="Times New Roman" w:cs="Times New Roman"/>
          <w:iCs/>
          <w:color w:val="000000"/>
          <w:sz w:val="28"/>
          <w:szCs w:val="28"/>
          <w:shd w:val="clear" w:color="auto" w:fill="FFFFFF"/>
          <w:lang w:eastAsia="ru-RU"/>
        </w:rPr>
        <w:t>Шепітко</w:t>
      </w:r>
      <w:proofErr w:type="spellEnd"/>
      <w:r w:rsidRPr="00510F49">
        <w:rPr>
          <w:rFonts w:ascii="Times New Roman" w:eastAsia="Times New Roman" w:hAnsi="Times New Roman" w:cs="Times New Roman"/>
          <w:iCs/>
          <w:color w:val="000000"/>
          <w:sz w:val="28"/>
          <w:szCs w:val="28"/>
          <w:shd w:val="clear" w:color="auto" w:fill="FFFFFF"/>
          <w:lang w:eastAsia="ru-RU"/>
        </w:rPr>
        <w:t xml:space="preserve"> Г.Ф. </w:t>
      </w:r>
      <w:proofErr w:type="spellStart"/>
      <w:r w:rsidRPr="00510F49">
        <w:rPr>
          <w:rFonts w:ascii="Times New Roman" w:eastAsia="Times New Roman" w:hAnsi="Times New Roman" w:cs="Times New Roman"/>
          <w:iCs/>
          <w:color w:val="000000"/>
          <w:sz w:val="28"/>
          <w:szCs w:val="28"/>
          <w:shd w:val="clear" w:color="auto" w:fill="FFFFFF"/>
          <w:lang w:eastAsia="ru-RU"/>
        </w:rPr>
        <w:t>Контролінг</w:t>
      </w:r>
      <w:proofErr w:type="spellEnd"/>
      <w:r w:rsidRPr="00510F49">
        <w:rPr>
          <w:rFonts w:ascii="Times New Roman" w:eastAsia="Times New Roman" w:hAnsi="Times New Roman" w:cs="Times New Roman"/>
          <w:iCs/>
          <w:color w:val="000000"/>
          <w:sz w:val="28"/>
          <w:szCs w:val="28"/>
          <w:shd w:val="clear" w:color="auto" w:fill="FFFFFF"/>
          <w:lang w:eastAsia="ru-RU"/>
        </w:rPr>
        <w:t xml:space="preserve">: посібник (для студентів економічних спеціальностей усіх форм навчання) / Г.Ф. </w:t>
      </w:r>
      <w:proofErr w:type="spellStart"/>
      <w:r w:rsidRPr="00510F49">
        <w:rPr>
          <w:rFonts w:ascii="Times New Roman" w:eastAsia="Times New Roman" w:hAnsi="Times New Roman" w:cs="Times New Roman"/>
          <w:iCs/>
          <w:color w:val="000000"/>
          <w:sz w:val="28"/>
          <w:szCs w:val="28"/>
          <w:shd w:val="clear" w:color="auto" w:fill="FFFFFF"/>
          <w:lang w:eastAsia="ru-RU"/>
        </w:rPr>
        <w:t>Шепітко</w:t>
      </w:r>
      <w:proofErr w:type="spellEnd"/>
      <w:r w:rsidRPr="00510F49">
        <w:rPr>
          <w:rFonts w:ascii="Times New Roman" w:eastAsia="Times New Roman" w:hAnsi="Times New Roman" w:cs="Times New Roman"/>
          <w:iCs/>
          <w:color w:val="000000"/>
          <w:sz w:val="28"/>
          <w:szCs w:val="28"/>
          <w:shd w:val="clear" w:color="auto" w:fill="FFFFFF"/>
          <w:lang w:eastAsia="ru-RU"/>
        </w:rPr>
        <w:t xml:space="preserve">. – К.: Вид-во </w:t>
      </w:r>
      <w:proofErr w:type="spellStart"/>
      <w:r w:rsidRPr="00510F49">
        <w:rPr>
          <w:rFonts w:ascii="Times New Roman" w:eastAsia="Times New Roman" w:hAnsi="Times New Roman" w:cs="Times New Roman"/>
          <w:iCs/>
          <w:color w:val="000000"/>
          <w:sz w:val="28"/>
          <w:szCs w:val="28"/>
          <w:shd w:val="clear" w:color="auto" w:fill="FFFFFF"/>
          <w:lang w:eastAsia="ru-RU"/>
        </w:rPr>
        <w:t>Європ</w:t>
      </w:r>
      <w:proofErr w:type="spellEnd"/>
      <w:r w:rsidRPr="00510F49">
        <w:rPr>
          <w:rFonts w:ascii="Times New Roman" w:eastAsia="Times New Roman" w:hAnsi="Times New Roman" w:cs="Times New Roman"/>
          <w:iCs/>
          <w:color w:val="000000"/>
          <w:sz w:val="28"/>
          <w:szCs w:val="28"/>
          <w:shd w:val="clear" w:color="auto" w:fill="FFFFFF"/>
          <w:lang w:eastAsia="ru-RU"/>
        </w:rPr>
        <w:t xml:space="preserve">. </w:t>
      </w:r>
      <w:proofErr w:type="spellStart"/>
      <w:r w:rsidRPr="00510F49">
        <w:rPr>
          <w:rFonts w:ascii="Times New Roman" w:eastAsia="Times New Roman" w:hAnsi="Times New Roman" w:cs="Times New Roman"/>
          <w:iCs/>
          <w:color w:val="000000"/>
          <w:sz w:val="28"/>
          <w:szCs w:val="28"/>
          <w:shd w:val="clear" w:color="auto" w:fill="FFFFFF"/>
          <w:lang w:eastAsia="ru-RU"/>
        </w:rPr>
        <w:t>ун-ту</w:t>
      </w:r>
      <w:proofErr w:type="spellEnd"/>
      <w:r w:rsidRPr="00510F49">
        <w:rPr>
          <w:rFonts w:ascii="Times New Roman" w:eastAsia="Times New Roman" w:hAnsi="Times New Roman" w:cs="Times New Roman"/>
          <w:iCs/>
          <w:color w:val="000000"/>
          <w:sz w:val="28"/>
          <w:szCs w:val="28"/>
          <w:shd w:val="clear" w:color="auto" w:fill="FFFFFF"/>
          <w:lang w:eastAsia="ru-RU"/>
        </w:rPr>
        <w:t>, 2004. -136с.</w:t>
      </w:r>
    </w:p>
    <w:p w:rsidR="00510F49" w:rsidRPr="00510F49" w:rsidRDefault="00510F49" w:rsidP="00510F49">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510F49">
        <w:rPr>
          <w:rFonts w:ascii="Times New Roman" w:eastAsia="Times New Roman" w:hAnsi="Times New Roman" w:cs="Times New Roman"/>
          <w:iCs/>
          <w:color w:val="000000"/>
          <w:sz w:val="28"/>
          <w:szCs w:val="28"/>
          <w:shd w:val="clear" w:color="auto" w:fill="FFFFFF"/>
          <w:lang w:eastAsia="ru-RU"/>
        </w:rPr>
        <w:t xml:space="preserve">8. </w:t>
      </w:r>
      <w:r w:rsidRPr="00510F49">
        <w:rPr>
          <w:rFonts w:ascii="Times New Roman" w:eastAsia="Times New Roman" w:hAnsi="Times New Roman" w:cs="Times New Roman"/>
          <w:sz w:val="28"/>
          <w:szCs w:val="28"/>
          <w:lang w:eastAsia="uk-UA"/>
        </w:rPr>
        <w:t xml:space="preserve">Яковлєв Ю.П. </w:t>
      </w:r>
      <w:proofErr w:type="spellStart"/>
      <w:r w:rsidRPr="00510F49">
        <w:rPr>
          <w:rFonts w:ascii="Times New Roman" w:eastAsia="Times New Roman" w:hAnsi="Times New Roman" w:cs="Times New Roman"/>
          <w:sz w:val="28"/>
          <w:szCs w:val="28"/>
          <w:lang w:eastAsia="uk-UA"/>
        </w:rPr>
        <w:t>Контролінг</w:t>
      </w:r>
      <w:proofErr w:type="spellEnd"/>
      <w:r w:rsidRPr="00510F49">
        <w:rPr>
          <w:rFonts w:ascii="Times New Roman" w:eastAsia="Times New Roman" w:hAnsi="Times New Roman" w:cs="Times New Roman"/>
          <w:sz w:val="28"/>
          <w:szCs w:val="28"/>
          <w:lang w:eastAsia="uk-UA"/>
        </w:rPr>
        <w:t xml:space="preserve"> на базі інформаційних технологій / Ю.П. Яковлєв.</w:t>
      </w:r>
      <w:r w:rsidRPr="00510F49">
        <w:rPr>
          <w:rFonts w:ascii="Times New Roman" w:eastAsia="Times New Roman" w:hAnsi="Times New Roman" w:cs="Times New Roman"/>
          <w:sz w:val="28"/>
          <w:szCs w:val="28"/>
          <w:lang w:val="ru-RU" w:eastAsia="ru-RU"/>
        </w:rPr>
        <w:t xml:space="preserve"> –</w:t>
      </w:r>
      <w:r w:rsidRPr="00510F49">
        <w:rPr>
          <w:rFonts w:ascii="Times New Roman" w:eastAsia="Times New Roman" w:hAnsi="Times New Roman" w:cs="Times New Roman"/>
          <w:sz w:val="28"/>
          <w:szCs w:val="28"/>
          <w:lang w:eastAsia="uk-UA"/>
        </w:rPr>
        <w:t xml:space="preserve"> К.: Центр навчальної літератури, 2010.</w:t>
      </w:r>
    </w:p>
    <w:p w:rsidR="00656676" w:rsidRPr="00656676" w:rsidRDefault="00656676" w:rsidP="00875625">
      <w:pPr>
        <w:shd w:val="clear" w:color="auto" w:fill="FFFFFF"/>
        <w:tabs>
          <w:tab w:val="left" w:pos="365"/>
        </w:tabs>
        <w:spacing w:after="0" w:line="240" w:lineRule="auto"/>
        <w:rPr>
          <w:rFonts w:ascii="Times New Roman" w:eastAsia="Times New Roman" w:hAnsi="Times New Roman" w:cs="Times New Roman"/>
          <w:b/>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lastRenderedPageBreak/>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510F49" w:rsidRDefault="00510F49" w:rsidP="00510F49">
      <w:pPr>
        <w:numPr>
          <w:ilvl w:val="0"/>
          <w:numId w:val="6"/>
        </w:numPr>
        <w:tabs>
          <w:tab w:val="left" w:pos="0"/>
        </w:tabs>
        <w:spacing w:after="0" w:line="360" w:lineRule="auto"/>
        <w:ind w:firstLine="284"/>
        <w:jc w:val="both"/>
        <w:rPr>
          <w:rFonts w:ascii="Times New Roman" w:eastAsia="Times New Roman" w:hAnsi="Times New Roman" w:cs="Arial"/>
          <w:sz w:val="28"/>
          <w:szCs w:val="20"/>
          <w:lang w:val="ru-RU" w:eastAsia="ru-RU"/>
        </w:rPr>
      </w:pPr>
      <w:proofErr w:type="spellStart"/>
      <w:r w:rsidRPr="00510F49">
        <w:rPr>
          <w:rFonts w:ascii="Times New Roman" w:eastAsia="Times New Roman" w:hAnsi="Times New Roman" w:cs="Arial"/>
          <w:sz w:val="28"/>
          <w:szCs w:val="20"/>
          <w:lang w:val="ru-RU" w:eastAsia="ru-RU"/>
        </w:rPr>
        <w:t>Електронна</w:t>
      </w:r>
      <w:proofErr w:type="spellEnd"/>
      <w:r w:rsidRPr="00510F49">
        <w:rPr>
          <w:rFonts w:ascii="Times New Roman" w:eastAsia="Times New Roman" w:hAnsi="Times New Roman" w:cs="Arial"/>
          <w:sz w:val="28"/>
          <w:szCs w:val="20"/>
          <w:lang w:val="ru-RU" w:eastAsia="ru-RU"/>
        </w:rPr>
        <w:t xml:space="preserve"> </w:t>
      </w:r>
      <w:proofErr w:type="spellStart"/>
      <w:r w:rsidRPr="00510F49">
        <w:rPr>
          <w:rFonts w:ascii="Times New Roman" w:eastAsia="Times New Roman" w:hAnsi="Times New Roman" w:cs="Arial"/>
          <w:sz w:val="28"/>
          <w:szCs w:val="20"/>
          <w:lang w:val="ru-RU" w:eastAsia="ru-RU"/>
        </w:rPr>
        <w:t>бібліотека</w:t>
      </w:r>
      <w:proofErr w:type="spellEnd"/>
      <w:r w:rsidRPr="00510F49">
        <w:rPr>
          <w:rFonts w:ascii="Times New Roman" w:eastAsia="Times New Roman" w:hAnsi="Times New Roman" w:cs="Arial"/>
          <w:sz w:val="28"/>
          <w:szCs w:val="20"/>
          <w:lang w:val="ru-RU" w:eastAsia="ru-RU"/>
        </w:rPr>
        <w:t xml:space="preserve"> – </w:t>
      </w:r>
      <w:hyperlink r:id="rId14" w:history="1">
        <w:r w:rsidRPr="00894DF4">
          <w:rPr>
            <w:rStyle w:val="a8"/>
            <w:rFonts w:ascii="Times New Roman" w:eastAsia="Times New Roman" w:hAnsi="Times New Roman" w:cs="Arial"/>
            <w:sz w:val="28"/>
            <w:szCs w:val="20"/>
            <w:lang w:val="ru-RU" w:eastAsia="ru-RU"/>
          </w:rPr>
          <w:t>http://nashol.com/2012062265660/antikrizisnoe-upravlenie-belyaev-a-a-korotkov-e-m-2011.html</w:t>
        </w:r>
      </w:hyperlink>
    </w:p>
    <w:p w:rsidR="00510F49" w:rsidRDefault="00510F49" w:rsidP="00510F49">
      <w:pPr>
        <w:numPr>
          <w:ilvl w:val="0"/>
          <w:numId w:val="6"/>
        </w:numPr>
        <w:tabs>
          <w:tab w:val="left" w:pos="0"/>
        </w:tabs>
        <w:spacing w:after="0" w:line="360" w:lineRule="auto"/>
        <w:ind w:firstLine="284"/>
        <w:jc w:val="both"/>
        <w:rPr>
          <w:rFonts w:ascii="Times New Roman" w:eastAsia="Times New Roman" w:hAnsi="Times New Roman" w:cs="Arial"/>
          <w:sz w:val="28"/>
          <w:szCs w:val="20"/>
          <w:lang w:val="ru-RU" w:eastAsia="ru-RU"/>
        </w:rPr>
      </w:pPr>
      <w:proofErr w:type="spellStart"/>
      <w:r w:rsidRPr="00510F49">
        <w:rPr>
          <w:rFonts w:ascii="Times New Roman" w:eastAsia="Times New Roman" w:hAnsi="Times New Roman" w:cs="Arial"/>
          <w:sz w:val="28"/>
          <w:szCs w:val="20"/>
          <w:lang w:val="ru-RU" w:eastAsia="ru-RU"/>
        </w:rPr>
        <w:t>Освітній</w:t>
      </w:r>
      <w:proofErr w:type="spellEnd"/>
      <w:r w:rsidRPr="00510F49">
        <w:rPr>
          <w:rFonts w:ascii="Times New Roman" w:eastAsia="Times New Roman" w:hAnsi="Times New Roman" w:cs="Arial"/>
          <w:sz w:val="28"/>
          <w:szCs w:val="20"/>
          <w:lang w:val="ru-RU" w:eastAsia="ru-RU"/>
        </w:rPr>
        <w:t xml:space="preserve"> ресурс – </w:t>
      </w:r>
      <w:hyperlink r:id="rId15" w:history="1">
        <w:r w:rsidRPr="00894DF4">
          <w:rPr>
            <w:rStyle w:val="a8"/>
            <w:rFonts w:ascii="Times New Roman" w:eastAsia="Times New Roman" w:hAnsi="Times New Roman" w:cs="Arial"/>
            <w:sz w:val="28"/>
            <w:szCs w:val="20"/>
            <w:lang w:val="ru-RU" w:eastAsia="ru-RU"/>
          </w:rPr>
          <w:t>http://www.alleng.ru/d/manag/man138.htm</w:t>
        </w:r>
      </w:hyperlink>
    </w:p>
    <w:p w:rsidR="00510F49" w:rsidRDefault="00510F49" w:rsidP="00510F49">
      <w:pPr>
        <w:numPr>
          <w:ilvl w:val="0"/>
          <w:numId w:val="6"/>
        </w:numPr>
        <w:tabs>
          <w:tab w:val="left" w:pos="0"/>
        </w:tabs>
        <w:spacing w:after="0" w:line="360" w:lineRule="auto"/>
        <w:ind w:firstLine="284"/>
        <w:jc w:val="both"/>
        <w:rPr>
          <w:rFonts w:ascii="Times New Roman" w:eastAsia="Times New Roman" w:hAnsi="Times New Roman" w:cs="Arial"/>
          <w:sz w:val="28"/>
          <w:szCs w:val="20"/>
          <w:lang w:val="ru-RU" w:eastAsia="ru-RU"/>
        </w:rPr>
      </w:pPr>
      <w:proofErr w:type="spellStart"/>
      <w:proofErr w:type="gramStart"/>
      <w:r w:rsidRPr="00510F49">
        <w:rPr>
          <w:rFonts w:ascii="Times New Roman" w:eastAsia="Times New Roman" w:hAnsi="Times New Roman" w:cs="Arial"/>
          <w:sz w:val="28"/>
          <w:szCs w:val="20"/>
          <w:lang w:val="ru-RU" w:eastAsia="ru-RU"/>
        </w:rPr>
        <w:t>Адм</w:t>
      </w:r>
      <w:proofErr w:type="gramEnd"/>
      <w:r w:rsidRPr="00510F49">
        <w:rPr>
          <w:rFonts w:ascii="Times New Roman" w:eastAsia="Times New Roman" w:hAnsi="Times New Roman" w:cs="Arial"/>
          <w:sz w:val="28"/>
          <w:szCs w:val="20"/>
          <w:lang w:val="ru-RU" w:eastAsia="ru-RU"/>
        </w:rPr>
        <w:t>іністративно-управлінський</w:t>
      </w:r>
      <w:proofErr w:type="spellEnd"/>
      <w:r w:rsidRPr="00510F49">
        <w:rPr>
          <w:rFonts w:ascii="Times New Roman" w:eastAsia="Times New Roman" w:hAnsi="Times New Roman" w:cs="Arial"/>
          <w:sz w:val="28"/>
          <w:szCs w:val="20"/>
          <w:lang w:val="ru-RU" w:eastAsia="ru-RU"/>
        </w:rPr>
        <w:t xml:space="preserve"> портал – </w:t>
      </w:r>
      <w:hyperlink r:id="rId16" w:history="1">
        <w:r w:rsidRPr="00510F49">
          <w:rPr>
            <w:rFonts w:ascii="Times New Roman" w:eastAsia="Times New Roman" w:hAnsi="Times New Roman" w:cs="Arial"/>
            <w:sz w:val="28"/>
            <w:szCs w:val="20"/>
            <w:lang w:val="ru-RU" w:eastAsia="ru-RU"/>
          </w:rPr>
          <w:t>http://www.aup.ru/books/</w:t>
        </w:r>
      </w:hyperlink>
    </w:p>
    <w:p w:rsidR="00510F49" w:rsidRDefault="00510F49" w:rsidP="00510F49">
      <w:pPr>
        <w:numPr>
          <w:ilvl w:val="0"/>
          <w:numId w:val="6"/>
        </w:numPr>
        <w:tabs>
          <w:tab w:val="left" w:pos="0"/>
        </w:tabs>
        <w:spacing w:after="0" w:line="360" w:lineRule="auto"/>
        <w:ind w:firstLine="284"/>
        <w:jc w:val="both"/>
        <w:rPr>
          <w:rFonts w:ascii="Times New Roman" w:eastAsia="Times New Roman" w:hAnsi="Times New Roman" w:cs="Arial"/>
          <w:sz w:val="28"/>
          <w:szCs w:val="20"/>
          <w:lang w:val="ru-RU" w:eastAsia="ru-RU"/>
        </w:rPr>
      </w:pPr>
      <w:proofErr w:type="spellStart"/>
      <w:r w:rsidRPr="00510F49">
        <w:rPr>
          <w:rFonts w:ascii="Times New Roman" w:eastAsia="Times New Roman" w:hAnsi="Times New Roman" w:cs="Arial"/>
          <w:sz w:val="28"/>
          <w:szCs w:val="20"/>
          <w:lang w:val="ru-RU" w:eastAsia="ru-RU"/>
        </w:rPr>
        <w:t>Офіційний</w:t>
      </w:r>
      <w:proofErr w:type="spellEnd"/>
      <w:r w:rsidRPr="00510F49">
        <w:rPr>
          <w:rFonts w:ascii="Times New Roman" w:eastAsia="Times New Roman" w:hAnsi="Times New Roman" w:cs="Arial"/>
          <w:sz w:val="28"/>
          <w:szCs w:val="20"/>
          <w:lang w:val="ru-RU" w:eastAsia="ru-RU"/>
        </w:rPr>
        <w:t xml:space="preserve"> </w:t>
      </w:r>
      <w:proofErr w:type="spellStart"/>
      <w:r w:rsidRPr="00510F49">
        <w:rPr>
          <w:rFonts w:ascii="Times New Roman" w:eastAsia="Times New Roman" w:hAnsi="Times New Roman" w:cs="Arial"/>
          <w:sz w:val="28"/>
          <w:szCs w:val="20"/>
          <w:lang w:val="ru-RU" w:eastAsia="ru-RU"/>
        </w:rPr>
        <w:t>інтернет</w:t>
      </w:r>
      <w:proofErr w:type="spellEnd"/>
      <w:r w:rsidRPr="00510F49">
        <w:rPr>
          <w:rFonts w:ascii="Times New Roman" w:eastAsia="Times New Roman" w:hAnsi="Times New Roman" w:cs="Arial"/>
          <w:sz w:val="28"/>
          <w:szCs w:val="20"/>
          <w:lang w:val="ru-RU" w:eastAsia="ru-RU"/>
        </w:rPr>
        <w:t xml:space="preserve">-сайт </w:t>
      </w:r>
      <w:proofErr w:type="spellStart"/>
      <w:r w:rsidRPr="00510F49">
        <w:rPr>
          <w:rFonts w:ascii="Times New Roman" w:eastAsia="Times New Roman" w:hAnsi="Times New Roman" w:cs="Arial"/>
          <w:sz w:val="28"/>
          <w:szCs w:val="20"/>
          <w:lang w:val="ru-RU" w:eastAsia="ru-RU"/>
        </w:rPr>
        <w:t>Держкомстату</w:t>
      </w:r>
      <w:proofErr w:type="spellEnd"/>
      <w:r w:rsidRPr="00510F49">
        <w:rPr>
          <w:rFonts w:ascii="Times New Roman" w:eastAsia="Times New Roman" w:hAnsi="Times New Roman" w:cs="Arial"/>
          <w:sz w:val="28"/>
          <w:szCs w:val="20"/>
          <w:lang w:val="ru-RU" w:eastAsia="ru-RU"/>
        </w:rPr>
        <w:t xml:space="preserve"> </w:t>
      </w:r>
      <w:proofErr w:type="spellStart"/>
      <w:r w:rsidRPr="00510F49">
        <w:rPr>
          <w:rFonts w:ascii="Times New Roman" w:eastAsia="Times New Roman" w:hAnsi="Times New Roman" w:cs="Arial"/>
          <w:sz w:val="28"/>
          <w:szCs w:val="20"/>
          <w:lang w:val="ru-RU" w:eastAsia="ru-RU"/>
        </w:rPr>
        <w:t>України</w:t>
      </w:r>
      <w:proofErr w:type="spellEnd"/>
      <w:r w:rsidRPr="00510F49">
        <w:rPr>
          <w:rFonts w:ascii="Times New Roman" w:eastAsia="Times New Roman" w:hAnsi="Times New Roman" w:cs="Arial"/>
          <w:sz w:val="28"/>
          <w:szCs w:val="20"/>
          <w:lang w:val="ru-RU" w:eastAsia="ru-RU"/>
        </w:rPr>
        <w:t xml:space="preserve"> – </w:t>
      </w:r>
      <w:hyperlink r:id="rId17" w:history="1">
        <w:r w:rsidRPr="00510F49">
          <w:rPr>
            <w:rFonts w:ascii="Times New Roman" w:eastAsia="Times New Roman" w:hAnsi="Times New Roman" w:cs="Arial"/>
            <w:sz w:val="28"/>
            <w:szCs w:val="20"/>
            <w:lang w:val="ru-RU" w:eastAsia="ru-RU"/>
          </w:rPr>
          <w:t>www.ukrstat.gov</w:t>
        </w:r>
      </w:hyperlink>
    </w:p>
    <w:p w:rsidR="00510F49" w:rsidRDefault="00510F49" w:rsidP="00510F49">
      <w:pPr>
        <w:numPr>
          <w:ilvl w:val="0"/>
          <w:numId w:val="6"/>
        </w:numPr>
        <w:tabs>
          <w:tab w:val="left" w:pos="0"/>
        </w:tabs>
        <w:spacing w:after="0" w:line="360" w:lineRule="auto"/>
        <w:ind w:firstLine="284"/>
        <w:jc w:val="both"/>
        <w:rPr>
          <w:rFonts w:ascii="Times New Roman" w:eastAsia="Times New Roman" w:hAnsi="Times New Roman" w:cs="Arial"/>
          <w:sz w:val="28"/>
          <w:szCs w:val="20"/>
          <w:lang w:val="ru-RU" w:eastAsia="ru-RU"/>
        </w:rPr>
      </w:pPr>
      <w:proofErr w:type="spellStart"/>
      <w:r w:rsidRPr="00510F49">
        <w:rPr>
          <w:rFonts w:ascii="Times New Roman" w:eastAsia="Times New Roman" w:hAnsi="Times New Roman" w:cs="Arial"/>
          <w:sz w:val="28"/>
          <w:szCs w:val="20"/>
          <w:lang w:val="ru-RU" w:eastAsia="ru-RU"/>
        </w:rPr>
        <w:t>Інформаційний</w:t>
      </w:r>
      <w:proofErr w:type="spellEnd"/>
      <w:r w:rsidRPr="00510F49">
        <w:rPr>
          <w:rFonts w:ascii="Times New Roman" w:eastAsia="Times New Roman" w:hAnsi="Times New Roman" w:cs="Arial"/>
          <w:sz w:val="28"/>
          <w:szCs w:val="20"/>
          <w:lang w:val="ru-RU" w:eastAsia="ru-RU"/>
        </w:rPr>
        <w:t xml:space="preserve"> портал – </w:t>
      </w:r>
      <w:hyperlink r:id="rId18" w:history="1">
        <w:r w:rsidRPr="00894DF4">
          <w:rPr>
            <w:rStyle w:val="a8"/>
            <w:rFonts w:ascii="Times New Roman" w:eastAsia="Times New Roman" w:hAnsi="Times New Roman" w:cs="Arial"/>
            <w:sz w:val="28"/>
            <w:szCs w:val="20"/>
            <w:lang w:val="ru-RU" w:eastAsia="ru-RU"/>
          </w:rPr>
          <w:t>http://www.zipsites.ru/books/</w:t>
        </w:r>
      </w:hyperlink>
    </w:p>
    <w:p w:rsidR="00510F49" w:rsidRDefault="00510F49" w:rsidP="00510F49">
      <w:pPr>
        <w:numPr>
          <w:ilvl w:val="0"/>
          <w:numId w:val="6"/>
        </w:numPr>
        <w:tabs>
          <w:tab w:val="left" w:pos="0"/>
        </w:tabs>
        <w:spacing w:after="0" w:line="360" w:lineRule="auto"/>
        <w:ind w:firstLine="284"/>
        <w:jc w:val="both"/>
        <w:rPr>
          <w:rFonts w:ascii="Times New Roman" w:eastAsia="Times New Roman" w:hAnsi="Times New Roman" w:cs="Arial"/>
          <w:sz w:val="28"/>
          <w:szCs w:val="20"/>
          <w:lang w:val="ru-RU" w:eastAsia="ru-RU"/>
        </w:rPr>
      </w:pPr>
      <w:proofErr w:type="spellStart"/>
      <w:r w:rsidRPr="00510F49">
        <w:rPr>
          <w:rFonts w:ascii="Times New Roman" w:eastAsia="Times New Roman" w:hAnsi="Times New Roman" w:cs="Arial"/>
          <w:sz w:val="28"/>
          <w:szCs w:val="20"/>
          <w:lang w:val="ru-RU" w:eastAsia="ru-RU"/>
        </w:rPr>
        <w:t>Електронна</w:t>
      </w:r>
      <w:proofErr w:type="spellEnd"/>
      <w:r w:rsidRPr="00510F49">
        <w:rPr>
          <w:rFonts w:ascii="Times New Roman" w:eastAsia="Times New Roman" w:hAnsi="Times New Roman" w:cs="Arial"/>
          <w:sz w:val="28"/>
          <w:szCs w:val="20"/>
          <w:lang w:val="ru-RU" w:eastAsia="ru-RU"/>
        </w:rPr>
        <w:t xml:space="preserve"> </w:t>
      </w:r>
      <w:proofErr w:type="spellStart"/>
      <w:r w:rsidRPr="00510F49">
        <w:rPr>
          <w:rFonts w:ascii="Times New Roman" w:eastAsia="Times New Roman" w:hAnsi="Times New Roman" w:cs="Arial"/>
          <w:sz w:val="28"/>
          <w:szCs w:val="20"/>
          <w:lang w:val="ru-RU" w:eastAsia="ru-RU"/>
        </w:rPr>
        <w:t>бібліотека</w:t>
      </w:r>
      <w:proofErr w:type="spellEnd"/>
      <w:r w:rsidRPr="00510F49">
        <w:rPr>
          <w:rFonts w:ascii="Times New Roman" w:eastAsia="Times New Roman" w:hAnsi="Times New Roman" w:cs="Arial"/>
          <w:sz w:val="28"/>
          <w:szCs w:val="20"/>
          <w:lang w:val="ru-RU" w:eastAsia="ru-RU"/>
        </w:rPr>
        <w:t xml:space="preserve"> – </w:t>
      </w:r>
      <w:hyperlink r:id="rId19" w:history="1">
        <w:r w:rsidRPr="00894DF4">
          <w:rPr>
            <w:rStyle w:val="a8"/>
            <w:rFonts w:ascii="Times New Roman" w:eastAsia="Times New Roman" w:hAnsi="Times New Roman" w:cs="Arial"/>
            <w:sz w:val="28"/>
            <w:szCs w:val="20"/>
            <w:lang w:val="ru-RU" w:eastAsia="ru-RU"/>
          </w:rPr>
          <w:t>http://www.knigka.info/</w:t>
        </w:r>
      </w:hyperlink>
    </w:p>
    <w:p w:rsidR="00510F49" w:rsidRDefault="00510F49" w:rsidP="00510F49">
      <w:pPr>
        <w:numPr>
          <w:ilvl w:val="0"/>
          <w:numId w:val="6"/>
        </w:numPr>
        <w:tabs>
          <w:tab w:val="left" w:pos="0"/>
        </w:tabs>
        <w:spacing w:after="0" w:line="360" w:lineRule="auto"/>
        <w:ind w:firstLine="284"/>
        <w:jc w:val="both"/>
        <w:rPr>
          <w:rFonts w:ascii="Times New Roman" w:eastAsia="Times New Roman" w:hAnsi="Times New Roman" w:cs="Arial"/>
          <w:sz w:val="28"/>
          <w:szCs w:val="20"/>
          <w:lang w:val="ru-RU" w:eastAsia="ru-RU"/>
        </w:rPr>
      </w:pPr>
      <w:proofErr w:type="spellStart"/>
      <w:r w:rsidRPr="00510F49">
        <w:rPr>
          <w:rFonts w:ascii="Times New Roman" w:eastAsia="Times New Roman" w:hAnsi="Times New Roman" w:cs="Arial"/>
          <w:sz w:val="28"/>
          <w:szCs w:val="20"/>
          <w:lang w:val="ru-RU" w:eastAsia="ru-RU"/>
        </w:rPr>
        <w:t>Інформаційний</w:t>
      </w:r>
      <w:proofErr w:type="spellEnd"/>
      <w:r w:rsidRPr="00510F49">
        <w:rPr>
          <w:rFonts w:ascii="Times New Roman" w:eastAsia="Times New Roman" w:hAnsi="Times New Roman" w:cs="Arial"/>
          <w:sz w:val="28"/>
          <w:szCs w:val="20"/>
          <w:lang w:val="ru-RU" w:eastAsia="ru-RU"/>
        </w:rPr>
        <w:t xml:space="preserve"> портал – </w:t>
      </w:r>
      <w:hyperlink r:id="rId20" w:history="1">
        <w:r w:rsidRPr="00894DF4">
          <w:rPr>
            <w:rStyle w:val="a8"/>
            <w:rFonts w:ascii="Times New Roman" w:eastAsia="Times New Roman" w:hAnsi="Times New Roman" w:cs="Arial"/>
            <w:sz w:val="28"/>
            <w:szCs w:val="20"/>
            <w:lang w:val="ru-RU" w:eastAsia="ru-RU"/>
          </w:rPr>
          <w:t>http://www.pitbooks.ru/</w:t>
        </w:r>
      </w:hyperlink>
    </w:p>
    <w:p w:rsidR="00510F49" w:rsidRPr="00510F49" w:rsidRDefault="00510F49" w:rsidP="00510F49">
      <w:pPr>
        <w:numPr>
          <w:ilvl w:val="0"/>
          <w:numId w:val="6"/>
        </w:numPr>
        <w:tabs>
          <w:tab w:val="left" w:pos="0"/>
        </w:tabs>
        <w:spacing w:after="0" w:line="360" w:lineRule="auto"/>
        <w:ind w:firstLine="284"/>
        <w:jc w:val="both"/>
        <w:rPr>
          <w:rFonts w:ascii="Times New Roman" w:eastAsia="Times New Roman" w:hAnsi="Times New Roman" w:cs="Arial"/>
          <w:sz w:val="28"/>
          <w:szCs w:val="20"/>
          <w:lang w:val="ru-RU" w:eastAsia="ru-RU"/>
        </w:rPr>
      </w:pPr>
      <w:proofErr w:type="spellStart"/>
      <w:r w:rsidRPr="00510F49">
        <w:rPr>
          <w:rFonts w:ascii="Times New Roman" w:eastAsia="Times New Roman" w:hAnsi="Times New Roman" w:cs="Arial"/>
          <w:sz w:val="28"/>
          <w:szCs w:val="20"/>
          <w:lang w:val="ru-RU" w:eastAsia="ru-RU"/>
        </w:rPr>
        <w:t>Електронна</w:t>
      </w:r>
      <w:proofErr w:type="spellEnd"/>
      <w:r w:rsidRPr="00510F49">
        <w:rPr>
          <w:rFonts w:ascii="Times New Roman" w:eastAsia="Times New Roman" w:hAnsi="Times New Roman" w:cs="Arial"/>
          <w:sz w:val="28"/>
          <w:szCs w:val="20"/>
          <w:lang w:val="ru-RU" w:eastAsia="ru-RU"/>
        </w:rPr>
        <w:t xml:space="preserve"> </w:t>
      </w:r>
      <w:proofErr w:type="spellStart"/>
      <w:r w:rsidRPr="00510F49">
        <w:rPr>
          <w:rFonts w:ascii="Times New Roman" w:eastAsia="Times New Roman" w:hAnsi="Times New Roman" w:cs="Arial"/>
          <w:sz w:val="28"/>
          <w:szCs w:val="20"/>
          <w:lang w:val="ru-RU" w:eastAsia="ru-RU"/>
        </w:rPr>
        <w:t>бібліотека</w:t>
      </w:r>
      <w:proofErr w:type="spellEnd"/>
      <w:r w:rsidRPr="00510F49">
        <w:rPr>
          <w:rFonts w:ascii="Times New Roman" w:eastAsia="Times New Roman" w:hAnsi="Times New Roman" w:cs="Arial"/>
          <w:sz w:val="28"/>
          <w:szCs w:val="20"/>
          <w:lang w:val="ru-RU" w:eastAsia="ru-RU"/>
        </w:rPr>
        <w:t xml:space="preserve"> – http://www.razym.ru/biz/menedgment/</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387954" w:rsidRDefault="00656676" w:rsidP="0099365F">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99365F" w:rsidRPr="00656676" w:rsidRDefault="0099365F" w:rsidP="0099365F">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32"/>
        <w:gridCol w:w="1315"/>
      </w:tblGrid>
      <w:tr w:rsidR="00627931" w:rsidRPr="00627931" w:rsidTr="00BF6C0C">
        <w:tc>
          <w:tcPr>
            <w:tcW w:w="851" w:type="dxa"/>
            <w:shd w:val="clear" w:color="auto" w:fill="auto"/>
          </w:tcPr>
          <w:p w:rsidR="00627931" w:rsidRPr="00627931" w:rsidRDefault="00627931" w:rsidP="00627931">
            <w:pPr>
              <w:spacing w:after="0" w:line="240" w:lineRule="auto"/>
              <w:ind w:left="142" w:hanging="142"/>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w:t>
            </w:r>
          </w:p>
          <w:p w:rsidR="00627931" w:rsidRPr="00627931" w:rsidRDefault="00627931" w:rsidP="00627931">
            <w:pPr>
              <w:spacing w:after="0" w:line="240" w:lineRule="auto"/>
              <w:ind w:left="142" w:hanging="142"/>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з/п</w:t>
            </w:r>
          </w:p>
        </w:tc>
        <w:tc>
          <w:tcPr>
            <w:tcW w:w="7332"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Назва теми</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Кількість</w:t>
            </w:r>
          </w:p>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годин</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1</w:t>
            </w:r>
          </w:p>
        </w:tc>
        <w:tc>
          <w:tcPr>
            <w:tcW w:w="7332" w:type="dxa"/>
            <w:shd w:val="clear" w:color="auto" w:fill="auto"/>
          </w:tcPr>
          <w:p w:rsidR="00627931" w:rsidRPr="00627931" w:rsidRDefault="00627931" w:rsidP="00627931">
            <w:pPr>
              <w:spacing w:after="0" w:line="240" w:lineRule="auto"/>
              <w:jc w:val="both"/>
              <w:rPr>
                <w:rFonts w:ascii="Times New Roman" w:eastAsia="Calibri" w:hAnsi="Times New Roman" w:cs="Times New Roman"/>
                <w:sz w:val="24"/>
                <w:szCs w:val="24"/>
                <w:lang w:val="ru-RU" w:eastAsia="ru-RU"/>
              </w:rPr>
            </w:pPr>
            <w:proofErr w:type="spellStart"/>
            <w:r w:rsidRPr="00627931">
              <w:rPr>
                <w:rFonts w:ascii="Times New Roman" w:eastAsia="Calibri" w:hAnsi="Times New Roman" w:cs="Times New Roman"/>
                <w:sz w:val="24"/>
                <w:szCs w:val="24"/>
                <w:lang w:val="ru-RU"/>
              </w:rPr>
              <w:t>Передумови</w:t>
            </w:r>
            <w:proofErr w:type="spellEnd"/>
            <w:r w:rsidRPr="00627931">
              <w:rPr>
                <w:rFonts w:ascii="Times New Roman" w:eastAsia="Calibri" w:hAnsi="Times New Roman" w:cs="Times New Roman"/>
                <w:sz w:val="24"/>
                <w:szCs w:val="24"/>
                <w:lang w:val="ru-RU"/>
              </w:rPr>
              <w:t xml:space="preserve"> </w:t>
            </w:r>
            <w:proofErr w:type="spellStart"/>
            <w:r w:rsidRPr="00627931">
              <w:rPr>
                <w:rFonts w:ascii="Times New Roman" w:eastAsia="Calibri" w:hAnsi="Times New Roman" w:cs="Times New Roman"/>
                <w:sz w:val="24"/>
                <w:szCs w:val="24"/>
                <w:lang w:val="ru-RU"/>
              </w:rPr>
              <w:t>формування</w:t>
            </w:r>
            <w:proofErr w:type="spellEnd"/>
            <w:r w:rsidRPr="00627931">
              <w:rPr>
                <w:rFonts w:ascii="Times New Roman" w:eastAsia="Calibri" w:hAnsi="Times New Roman" w:cs="Times New Roman"/>
                <w:sz w:val="24"/>
                <w:szCs w:val="24"/>
                <w:lang w:val="ru-RU"/>
              </w:rPr>
              <w:t xml:space="preserve"> і </w:t>
            </w:r>
            <w:proofErr w:type="spellStart"/>
            <w:r w:rsidRPr="00627931">
              <w:rPr>
                <w:rFonts w:ascii="Times New Roman" w:eastAsia="Calibri" w:hAnsi="Times New Roman" w:cs="Times New Roman"/>
                <w:sz w:val="24"/>
                <w:szCs w:val="24"/>
                <w:lang w:val="ru-RU"/>
              </w:rPr>
              <w:t>розвитку</w:t>
            </w:r>
            <w:proofErr w:type="spellEnd"/>
            <w:r w:rsidRPr="00627931">
              <w:rPr>
                <w:rFonts w:ascii="Times New Roman" w:eastAsia="Calibri" w:hAnsi="Times New Roman" w:cs="Times New Roman"/>
                <w:sz w:val="24"/>
                <w:szCs w:val="24"/>
                <w:lang w:val="ru-RU"/>
              </w:rPr>
              <w:t xml:space="preserve"> </w:t>
            </w:r>
            <w:proofErr w:type="spellStart"/>
            <w:r w:rsidRPr="00627931">
              <w:rPr>
                <w:rFonts w:ascii="Times New Roman" w:eastAsia="Calibri" w:hAnsi="Times New Roman" w:cs="Times New Roman"/>
                <w:sz w:val="24"/>
                <w:szCs w:val="24"/>
                <w:lang w:val="ru-RU"/>
              </w:rPr>
              <w:t>контролінгу</w:t>
            </w:r>
            <w:proofErr w:type="spellEnd"/>
            <w:r w:rsidRPr="00627931">
              <w:rPr>
                <w:rFonts w:ascii="Times New Roman" w:eastAsia="Calibri" w:hAnsi="Times New Roman" w:cs="Times New Roman"/>
                <w:sz w:val="24"/>
                <w:szCs w:val="24"/>
                <w:lang w:val="ru-RU"/>
              </w:rPr>
              <w:t>.</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4</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2</w:t>
            </w:r>
          </w:p>
        </w:tc>
        <w:tc>
          <w:tcPr>
            <w:tcW w:w="7332" w:type="dxa"/>
            <w:shd w:val="clear" w:color="auto" w:fill="auto"/>
          </w:tcPr>
          <w:p w:rsidR="00627931" w:rsidRPr="00627931" w:rsidRDefault="00627931" w:rsidP="00627931">
            <w:pPr>
              <w:spacing w:after="0" w:line="240" w:lineRule="auto"/>
              <w:jc w:val="both"/>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rPr>
              <w:t>Основні цілі управлінського обліку. Джерела інформації управлінського обліку.</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4</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val="en-US" w:eastAsia="ru-RU"/>
              </w:rPr>
            </w:pPr>
            <w:r w:rsidRPr="00627931">
              <w:rPr>
                <w:rFonts w:ascii="Times New Roman" w:eastAsia="Calibri" w:hAnsi="Times New Roman" w:cs="Times New Roman"/>
                <w:sz w:val="24"/>
                <w:szCs w:val="24"/>
                <w:lang w:val="en-US" w:eastAsia="ru-RU"/>
              </w:rPr>
              <w:t>3</w:t>
            </w:r>
          </w:p>
        </w:tc>
        <w:tc>
          <w:tcPr>
            <w:tcW w:w="7332" w:type="dxa"/>
            <w:shd w:val="clear" w:color="auto" w:fill="auto"/>
          </w:tcPr>
          <w:p w:rsidR="00627931" w:rsidRPr="00627931" w:rsidRDefault="00627931" w:rsidP="00627931">
            <w:pPr>
              <w:spacing w:after="0" w:line="240" w:lineRule="auto"/>
              <w:jc w:val="both"/>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rPr>
              <w:t>Користування  результатами   обліку.   Форми   подання   звітної   інформації.</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4</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val="en-US" w:eastAsia="ru-RU"/>
              </w:rPr>
            </w:pPr>
            <w:r w:rsidRPr="00627931">
              <w:rPr>
                <w:rFonts w:ascii="Times New Roman" w:eastAsia="Calibri" w:hAnsi="Times New Roman" w:cs="Times New Roman"/>
                <w:sz w:val="24"/>
                <w:szCs w:val="24"/>
                <w:lang w:val="en-US" w:eastAsia="ru-RU"/>
              </w:rPr>
              <w:t>4</w:t>
            </w:r>
          </w:p>
        </w:tc>
        <w:tc>
          <w:tcPr>
            <w:tcW w:w="7332" w:type="dxa"/>
            <w:shd w:val="clear" w:color="auto" w:fill="auto"/>
          </w:tcPr>
          <w:p w:rsidR="00627931" w:rsidRPr="00627931" w:rsidRDefault="00627931" w:rsidP="00627931">
            <w:pPr>
              <w:spacing w:after="0" w:line="240" w:lineRule="auto"/>
              <w:jc w:val="both"/>
              <w:rPr>
                <w:rFonts w:ascii="Times New Roman" w:eastAsia="Calibri" w:hAnsi="Times New Roman" w:cs="Times New Roman"/>
                <w:sz w:val="24"/>
                <w:szCs w:val="24"/>
                <w:lang w:eastAsia="ru-RU"/>
              </w:rPr>
            </w:pPr>
            <w:r w:rsidRPr="00627931">
              <w:rPr>
                <w:rFonts w:ascii="Times New Roman" w:eastAsia="Calibri" w:hAnsi="Times New Roman" w:cs="Times New Roman"/>
                <w:color w:val="000000"/>
                <w:sz w:val="24"/>
                <w:szCs w:val="24"/>
              </w:rPr>
              <w:t xml:space="preserve">Формування </w:t>
            </w:r>
            <w:proofErr w:type="spellStart"/>
            <w:r w:rsidRPr="00627931">
              <w:rPr>
                <w:rFonts w:ascii="Times New Roman" w:eastAsia="Calibri" w:hAnsi="Times New Roman" w:cs="Times New Roman"/>
                <w:color w:val="000000"/>
                <w:sz w:val="24"/>
                <w:szCs w:val="24"/>
              </w:rPr>
              <w:t>цілевих</w:t>
            </w:r>
            <w:proofErr w:type="spellEnd"/>
            <w:r w:rsidRPr="00627931">
              <w:rPr>
                <w:rFonts w:ascii="Times New Roman" w:eastAsia="Calibri" w:hAnsi="Times New Roman" w:cs="Times New Roman"/>
                <w:color w:val="000000"/>
                <w:sz w:val="24"/>
                <w:szCs w:val="24"/>
              </w:rPr>
              <w:t xml:space="preserve"> функцій та елементів системи </w:t>
            </w:r>
            <w:proofErr w:type="spellStart"/>
            <w:r w:rsidRPr="00627931">
              <w:rPr>
                <w:rFonts w:ascii="Times New Roman" w:eastAsia="Calibri" w:hAnsi="Times New Roman" w:cs="Times New Roman"/>
                <w:color w:val="000000"/>
                <w:sz w:val="24"/>
                <w:szCs w:val="24"/>
              </w:rPr>
              <w:t>контролінгу</w:t>
            </w:r>
            <w:proofErr w:type="spellEnd"/>
            <w:r w:rsidRPr="00627931">
              <w:rPr>
                <w:rFonts w:ascii="Times New Roman" w:eastAsia="Calibri" w:hAnsi="Times New Roman" w:cs="Times New Roman"/>
                <w:color w:val="000000"/>
                <w:sz w:val="24"/>
                <w:szCs w:val="24"/>
              </w:rPr>
              <w:t>.</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4</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val="en-US" w:eastAsia="ru-RU"/>
              </w:rPr>
            </w:pPr>
            <w:r w:rsidRPr="00627931">
              <w:rPr>
                <w:rFonts w:ascii="Times New Roman" w:eastAsia="Calibri" w:hAnsi="Times New Roman" w:cs="Times New Roman"/>
                <w:sz w:val="24"/>
                <w:szCs w:val="24"/>
                <w:lang w:val="en-US" w:eastAsia="ru-RU"/>
              </w:rPr>
              <w:t>5</w:t>
            </w:r>
          </w:p>
        </w:tc>
        <w:tc>
          <w:tcPr>
            <w:tcW w:w="7332" w:type="dxa"/>
            <w:shd w:val="clear" w:color="auto" w:fill="auto"/>
          </w:tcPr>
          <w:p w:rsidR="00627931" w:rsidRPr="00627931" w:rsidRDefault="00627931" w:rsidP="00627931">
            <w:pPr>
              <w:spacing w:after="0" w:line="240" w:lineRule="auto"/>
              <w:jc w:val="both"/>
              <w:rPr>
                <w:rFonts w:ascii="Times New Roman" w:eastAsia="Calibri" w:hAnsi="Times New Roman" w:cs="Times New Roman"/>
                <w:sz w:val="24"/>
                <w:szCs w:val="24"/>
                <w:lang w:eastAsia="ru-RU"/>
              </w:rPr>
            </w:pPr>
            <w:r w:rsidRPr="00627931">
              <w:rPr>
                <w:rFonts w:ascii="Times New Roman" w:eastAsia="Calibri" w:hAnsi="Times New Roman" w:cs="Times New Roman"/>
                <w:bCs/>
                <w:sz w:val="24"/>
                <w:szCs w:val="24"/>
              </w:rPr>
              <w:t xml:space="preserve">Класифікація підходів до прийняття управлінських рішень у </w:t>
            </w:r>
            <w:proofErr w:type="spellStart"/>
            <w:r w:rsidRPr="00627931">
              <w:rPr>
                <w:rFonts w:ascii="Times New Roman" w:eastAsia="Calibri" w:hAnsi="Times New Roman" w:cs="Times New Roman"/>
                <w:bCs/>
                <w:sz w:val="24"/>
                <w:szCs w:val="24"/>
              </w:rPr>
              <w:t>контролінгу</w:t>
            </w:r>
            <w:proofErr w:type="spellEnd"/>
            <w:r w:rsidRPr="00627931">
              <w:rPr>
                <w:rFonts w:ascii="Times New Roman" w:eastAsia="Calibri" w:hAnsi="Times New Roman" w:cs="Times New Roman"/>
                <w:bCs/>
                <w:sz w:val="24"/>
                <w:szCs w:val="24"/>
              </w:rPr>
              <w:t>.</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4</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val="en-US" w:eastAsia="ru-RU"/>
              </w:rPr>
            </w:pPr>
            <w:r w:rsidRPr="00627931">
              <w:rPr>
                <w:rFonts w:ascii="Times New Roman" w:eastAsia="Calibri" w:hAnsi="Times New Roman" w:cs="Times New Roman"/>
                <w:sz w:val="24"/>
                <w:szCs w:val="24"/>
                <w:lang w:val="en-US" w:eastAsia="ru-RU"/>
              </w:rPr>
              <w:t>6</w:t>
            </w:r>
          </w:p>
        </w:tc>
        <w:tc>
          <w:tcPr>
            <w:tcW w:w="7332" w:type="dxa"/>
            <w:shd w:val="clear" w:color="auto" w:fill="auto"/>
          </w:tcPr>
          <w:p w:rsidR="00627931" w:rsidRPr="00627931" w:rsidRDefault="00627931" w:rsidP="00627931">
            <w:pPr>
              <w:spacing w:after="0" w:line="240" w:lineRule="auto"/>
              <w:jc w:val="both"/>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rPr>
              <w:t xml:space="preserve">Структура інструментарію оперативного </w:t>
            </w:r>
            <w:proofErr w:type="spellStart"/>
            <w:r w:rsidRPr="00627931">
              <w:rPr>
                <w:rFonts w:ascii="Times New Roman" w:eastAsia="Calibri" w:hAnsi="Times New Roman" w:cs="Times New Roman"/>
                <w:sz w:val="24"/>
                <w:szCs w:val="24"/>
              </w:rPr>
              <w:t>контролінгу</w:t>
            </w:r>
            <w:proofErr w:type="spellEnd"/>
            <w:r w:rsidRPr="00627931">
              <w:rPr>
                <w:rFonts w:ascii="Times New Roman" w:eastAsia="Calibri" w:hAnsi="Times New Roman" w:cs="Times New Roman"/>
                <w:sz w:val="24"/>
                <w:szCs w:val="24"/>
              </w:rPr>
              <w:t>.</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4</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val="en-US" w:eastAsia="ru-RU"/>
              </w:rPr>
            </w:pPr>
            <w:r w:rsidRPr="00627931">
              <w:rPr>
                <w:rFonts w:ascii="Times New Roman" w:eastAsia="Calibri" w:hAnsi="Times New Roman" w:cs="Times New Roman"/>
                <w:sz w:val="24"/>
                <w:szCs w:val="24"/>
                <w:lang w:val="en-US" w:eastAsia="ru-RU"/>
              </w:rPr>
              <w:t>7</w:t>
            </w:r>
          </w:p>
        </w:tc>
        <w:tc>
          <w:tcPr>
            <w:tcW w:w="7332" w:type="dxa"/>
            <w:shd w:val="clear" w:color="auto" w:fill="auto"/>
          </w:tcPr>
          <w:p w:rsidR="00627931" w:rsidRPr="00627931" w:rsidRDefault="00627931" w:rsidP="00627931">
            <w:pPr>
              <w:spacing w:before="100" w:beforeAutospacing="1" w:after="100" w:afterAutospacing="1" w:line="240" w:lineRule="auto"/>
              <w:outlineLvl w:val="0"/>
              <w:rPr>
                <w:rFonts w:ascii="Times New Roman" w:eastAsia="Calibri" w:hAnsi="Times New Roman" w:cs="Times New Roman"/>
                <w:kern w:val="36"/>
                <w:sz w:val="24"/>
                <w:szCs w:val="24"/>
                <w:lang w:eastAsia="ru-RU"/>
              </w:rPr>
            </w:pPr>
            <w:r w:rsidRPr="00627931">
              <w:rPr>
                <w:rFonts w:ascii="Times New Roman" w:eastAsia="Calibri" w:hAnsi="Times New Roman" w:cs="Times New Roman"/>
                <w:sz w:val="24"/>
                <w:szCs w:val="24"/>
              </w:rPr>
              <w:t>Контроль виконання бюджетів і аналіз відхилень.</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4</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val="en-US" w:eastAsia="ru-RU"/>
              </w:rPr>
            </w:pPr>
            <w:r w:rsidRPr="00627931">
              <w:rPr>
                <w:rFonts w:ascii="Times New Roman" w:eastAsia="Calibri" w:hAnsi="Times New Roman" w:cs="Times New Roman"/>
                <w:sz w:val="24"/>
                <w:szCs w:val="24"/>
                <w:lang w:val="en-US" w:eastAsia="ru-RU"/>
              </w:rPr>
              <w:t>8</w:t>
            </w:r>
          </w:p>
        </w:tc>
        <w:tc>
          <w:tcPr>
            <w:tcW w:w="7332" w:type="dxa"/>
            <w:shd w:val="clear" w:color="auto" w:fill="auto"/>
          </w:tcPr>
          <w:p w:rsidR="00627931" w:rsidRPr="00627931" w:rsidRDefault="00627931" w:rsidP="00627931">
            <w:pPr>
              <w:spacing w:after="0" w:line="240" w:lineRule="auto"/>
              <w:jc w:val="both"/>
              <w:rPr>
                <w:rFonts w:ascii="Times New Roman" w:eastAsia="Calibri" w:hAnsi="Times New Roman" w:cs="Times New Roman"/>
                <w:sz w:val="24"/>
                <w:szCs w:val="24"/>
              </w:rPr>
            </w:pPr>
            <w:r w:rsidRPr="00627931">
              <w:rPr>
                <w:rFonts w:ascii="Times New Roman" w:eastAsia="Calibri" w:hAnsi="Times New Roman" w:cs="Times New Roman"/>
                <w:sz w:val="24"/>
                <w:szCs w:val="24"/>
              </w:rPr>
              <w:t xml:space="preserve">Зміст стратегії зниження витрат. Рівні нестабільності середовища підприємства. </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4</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val="en-US" w:eastAsia="ru-RU"/>
              </w:rPr>
            </w:pPr>
            <w:r w:rsidRPr="00627931">
              <w:rPr>
                <w:rFonts w:ascii="Times New Roman" w:eastAsia="Calibri" w:hAnsi="Times New Roman" w:cs="Times New Roman"/>
                <w:sz w:val="24"/>
                <w:szCs w:val="24"/>
                <w:lang w:val="en-US" w:eastAsia="ru-RU"/>
              </w:rPr>
              <w:t>9</w:t>
            </w:r>
          </w:p>
        </w:tc>
        <w:tc>
          <w:tcPr>
            <w:tcW w:w="7332" w:type="dxa"/>
            <w:shd w:val="clear" w:color="auto" w:fill="auto"/>
          </w:tcPr>
          <w:p w:rsidR="00627931" w:rsidRPr="00627931" w:rsidRDefault="00627931" w:rsidP="00627931">
            <w:pPr>
              <w:spacing w:before="100" w:beforeAutospacing="1" w:after="100" w:afterAutospacing="1" w:line="240" w:lineRule="auto"/>
              <w:outlineLvl w:val="0"/>
              <w:rPr>
                <w:rFonts w:ascii="Times New Roman" w:eastAsia="Calibri" w:hAnsi="Times New Roman" w:cs="Times New Roman"/>
                <w:kern w:val="36"/>
                <w:sz w:val="24"/>
                <w:szCs w:val="24"/>
                <w:lang w:eastAsia="ru-RU"/>
              </w:rPr>
            </w:pPr>
            <w:r w:rsidRPr="00627931">
              <w:rPr>
                <w:rFonts w:ascii="Times New Roman" w:eastAsia="Calibri" w:hAnsi="Times New Roman" w:cs="Times New Roman"/>
                <w:sz w:val="24"/>
                <w:szCs w:val="24"/>
              </w:rPr>
              <w:t>Сутність АВС - аналізу. Аналіз інформаційних потоків та його мета.</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4</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val="en-US" w:eastAsia="ru-RU"/>
              </w:rPr>
            </w:pPr>
            <w:r w:rsidRPr="00627931">
              <w:rPr>
                <w:rFonts w:ascii="Times New Roman" w:eastAsia="Calibri" w:hAnsi="Times New Roman" w:cs="Times New Roman"/>
                <w:sz w:val="24"/>
                <w:szCs w:val="24"/>
                <w:lang w:val="en-US" w:eastAsia="ru-RU"/>
              </w:rPr>
              <w:t>10</w:t>
            </w:r>
          </w:p>
        </w:tc>
        <w:tc>
          <w:tcPr>
            <w:tcW w:w="7332" w:type="dxa"/>
            <w:shd w:val="clear" w:color="auto" w:fill="auto"/>
          </w:tcPr>
          <w:p w:rsidR="00627931" w:rsidRPr="00627931" w:rsidRDefault="00627931" w:rsidP="00627931">
            <w:pPr>
              <w:spacing w:after="0" w:line="240" w:lineRule="auto"/>
              <w:jc w:val="both"/>
              <w:rPr>
                <w:rFonts w:ascii="Times New Roman" w:eastAsia="Calibri" w:hAnsi="Times New Roman" w:cs="Times New Roman"/>
                <w:sz w:val="24"/>
                <w:szCs w:val="24"/>
                <w:lang w:eastAsia="ru-RU"/>
              </w:rPr>
            </w:pPr>
            <w:r w:rsidRPr="0099365F">
              <w:rPr>
                <w:rFonts w:ascii="Times New Roman" w:eastAsia="Calibri" w:hAnsi="Times New Roman" w:cs="Times New Roman"/>
                <w:color w:val="000000"/>
                <w:sz w:val="24"/>
                <w:szCs w:val="24"/>
              </w:rPr>
              <w:t xml:space="preserve">Фактори, що сприяють та перешкоджають впровадженню </w:t>
            </w:r>
            <w:proofErr w:type="spellStart"/>
            <w:r w:rsidRPr="0099365F">
              <w:rPr>
                <w:rFonts w:ascii="Times New Roman" w:eastAsia="Calibri" w:hAnsi="Times New Roman" w:cs="Times New Roman"/>
                <w:color w:val="000000"/>
                <w:sz w:val="24"/>
                <w:szCs w:val="24"/>
              </w:rPr>
              <w:t>контролінгу</w:t>
            </w:r>
            <w:proofErr w:type="spellEnd"/>
            <w:r w:rsidRPr="0099365F">
              <w:rPr>
                <w:rFonts w:ascii="Times New Roman" w:eastAsia="Calibri" w:hAnsi="Times New Roman" w:cs="Times New Roman"/>
                <w:color w:val="000000"/>
                <w:sz w:val="24"/>
                <w:szCs w:val="24"/>
              </w:rPr>
              <w:t>.</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4</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val="en-US" w:eastAsia="ru-RU"/>
              </w:rPr>
            </w:pPr>
            <w:r w:rsidRPr="00627931">
              <w:rPr>
                <w:rFonts w:ascii="Times New Roman" w:eastAsia="Calibri" w:hAnsi="Times New Roman" w:cs="Times New Roman"/>
                <w:sz w:val="24"/>
                <w:szCs w:val="24"/>
                <w:lang w:val="en-US" w:eastAsia="ru-RU"/>
              </w:rPr>
              <w:t>11</w:t>
            </w:r>
          </w:p>
        </w:tc>
        <w:tc>
          <w:tcPr>
            <w:tcW w:w="7332" w:type="dxa"/>
            <w:shd w:val="clear" w:color="auto" w:fill="auto"/>
          </w:tcPr>
          <w:p w:rsidR="00627931" w:rsidRPr="00627931" w:rsidRDefault="00627931" w:rsidP="00627931">
            <w:pPr>
              <w:spacing w:after="0" w:line="240" w:lineRule="auto"/>
              <w:jc w:val="both"/>
              <w:rPr>
                <w:rFonts w:ascii="Times New Roman" w:eastAsia="Calibri" w:hAnsi="Times New Roman" w:cs="Times New Roman"/>
                <w:sz w:val="24"/>
                <w:szCs w:val="24"/>
                <w:lang w:eastAsia="ru-RU"/>
              </w:rPr>
            </w:pPr>
            <w:r w:rsidRPr="0099365F">
              <w:rPr>
                <w:rFonts w:ascii="Times New Roman" w:eastAsia="Calibri" w:hAnsi="Times New Roman" w:cs="Times New Roman"/>
                <w:color w:val="000000"/>
                <w:sz w:val="24"/>
                <w:szCs w:val="24"/>
              </w:rPr>
              <w:t xml:space="preserve">Способи протистоянь впровадження служби </w:t>
            </w:r>
            <w:proofErr w:type="spellStart"/>
            <w:r w:rsidRPr="0099365F">
              <w:rPr>
                <w:rFonts w:ascii="Times New Roman" w:eastAsia="Calibri" w:hAnsi="Times New Roman" w:cs="Times New Roman"/>
                <w:color w:val="000000"/>
                <w:sz w:val="24"/>
                <w:szCs w:val="24"/>
              </w:rPr>
              <w:t>контролінгу</w:t>
            </w:r>
            <w:proofErr w:type="spellEnd"/>
            <w:r w:rsidRPr="0099365F">
              <w:rPr>
                <w:rFonts w:ascii="Times New Roman" w:eastAsia="Calibri" w:hAnsi="Times New Roman" w:cs="Times New Roman"/>
                <w:color w:val="000000"/>
                <w:sz w:val="24"/>
                <w:szCs w:val="24"/>
              </w:rPr>
              <w:t xml:space="preserve"> на вітчизняних підприємствах.  </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eastAsia="ru-RU"/>
              </w:rPr>
            </w:pPr>
            <w:r w:rsidRPr="00627931">
              <w:rPr>
                <w:rFonts w:ascii="Times New Roman" w:eastAsia="Calibri" w:hAnsi="Times New Roman" w:cs="Times New Roman"/>
                <w:sz w:val="24"/>
                <w:szCs w:val="24"/>
                <w:lang w:eastAsia="ru-RU"/>
              </w:rPr>
              <w:t>4</w:t>
            </w:r>
          </w:p>
        </w:tc>
      </w:tr>
      <w:tr w:rsidR="00627931" w:rsidRPr="00627931" w:rsidTr="00BF6C0C">
        <w:tc>
          <w:tcPr>
            <w:tcW w:w="851" w:type="dxa"/>
            <w:shd w:val="clear" w:color="auto" w:fill="auto"/>
          </w:tcPr>
          <w:p w:rsidR="00627931" w:rsidRPr="00627931" w:rsidRDefault="00627931" w:rsidP="00627931">
            <w:pPr>
              <w:spacing w:after="0" w:line="240" w:lineRule="auto"/>
              <w:jc w:val="center"/>
              <w:rPr>
                <w:rFonts w:ascii="Times New Roman" w:eastAsia="Calibri" w:hAnsi="Times New Roman" w:cs="Times New Roman"/>
                <w:sz w:val="24"/>
                <w:szCs w:val="24"/>
                <w:lang w:val="en-US" w:eastAsia="ru-RU"/>
              </w:rPr>
            </w:pPr>
          </w:p>
        </w:tc>
        <w:tc>
          <w:tcPr>
            <w:tcW w:w="7332" w:type="dxa"/>
            <w:shd w:val="clear" w:color="auto" w:fill="auto"/>
          </w:tcPr>
          <w:p w:rsidR="00627931" w:rsidRPr="00627931" w:rsidRDefault="00627931" w:rsidP="00627931">
            <w:pPr>
              <w:spacing w:after="0" w:line="240" w:lineRule="auto"/>
              <w:rPr>
                <w:rFonts w:ascii="Times New Roman" w:eastAsia="Calibri" w:hAnsi="Times New Roman" w:cs="Times New Roman"/>
                <w:b/>
                <w:sz w:val="24"/>
                <w:szCs w:val="24"/>
                <w:lang w:eastAsia="ru-RU"/>
              </w:rPr>
            </w:pPr>
            <w:r w:rsidRPr="00627931">
              <w:rPr>
                <w:rFonts w:ascii="Times New Roman" w:eastAsia="Calibri" w:hAnsi="Times New Roman" w:cs="Times New Roman"/>
                <w:b/>
                <w:sz w:val="24"/>
                <w:szCs w:val="24"/>
                <w:lang w:eastAsia="ru-RU"/>
              </w:rPr>
              <w:t xml:space="preserve"> Разом</w:t>
            </w:r>
          </w:p>
        </w:tc>
        <w:tc>
          <w:tcPr>
            <w:tcW w:w="1315" w:type="dxa"/>
            <w:shd w:val="clear" w:color="auto" w:fill="auto"/>
          </w:tcPr>
          <w:p w:rsidR="00627931" w:rsidRPr="00627931" w:rsidRDefault="00627931" w:rsidP="00627931">
            <w:pPr>
              <w:spacing w:after="0" w:line="240" w:lineRule="auto"/>
              <w:jc w:val="center"/>
              <w:rPr>
                <w:rFonts w:ascii="Times New Roman" w:eastAsia="Calibri" w:hAnsi="Times New Roman" w:cs="Times New Roman"/>
                <w:b/>
                <w:sz w:val="24"/>
                <w:szCs w:val="24"/>
                <w:lang w:eastAsia="ru-RU"/>
              </w:rPr>
            </w:pPr>
            <w:r w:rsidRPr="00627931">
              <w:rPr>
                <w:rFonts w:ascii="Times New Roman" w:eastAsia="Calibri" w:hAnsi="Times New Roman" w:cs="Times New Roman"/>
                <w:b/>
                <w:sz w:val="24"/>
                <w:szCs w:val="24"/>
                <w:lang w:eastAsia="ru-RU"/>
              </w:rPr>
              <w:t>44</w:t>
            </w:r>
          </w:p>
        </w:tc>
      </w:tr>
    </w:tbl>
    <w:p w:rsidR="00656676" w:rsidRPr="00656676" w:rsidRDefault="00656676" w:rsidP="0099365F">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99365F">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99365F" w:rsidRPr="0099365F" w:rsidRDefault="0099365F" w:rsidP="0099365F">
      <w:pPr>
        <w:shd w:val="clear" w:color="auto" w:fill="FFFFFF"/>
        <w:spacing w:before="144" w:after="0" w:line="240" w:lineRule="auto"/>
        <w:jc w:val="center"/>
        <w:rPr>
          <w:rFonts w:ascii="Times New Roman" w:eastAsia="Times New Roman" w:hAnsi="Times New Roman" w:cs="Times New Roman"/>
          <w:b/>
          <w:bCs/>
          <w:sz w:val="28"/>
          <w:szCs w:val="28"/>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99365F" w:rsidRPr="0099365F" w:rsidTr="00BF6C0C">
        <w:trPr>
          <w:trHeight w:val="1003"/>
          <w:jc w:val="center"/>
        </w:trPr>
        <w:tc>
          <w:tcPr>
            <w:tcW w:w="4548" w:type="dxa"/>
            <w:vAlign w:val="center"/>
          </w:tcPr>
          <w:p w:rsidR="0099365F" w:rsidRPr="0099365F" w:rsidRDefault="0099365F" w:rsidP="0099365F">
            <w:pPr>
              <w:spacing w:after="0" w:line="240" w:lineRule="auto"/>
              <w:ind w:right="-107"/>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Змістовий модуль та теми курсу</w:t>
            </w:r>
          </w:p>
        </w:tc>
        <w:tc>
          <w:tcPr>
            <w:tcW w:w="2794" w:type="dxa"/>
            <w:vAlign w:val="center"/>
          </w:tcPr>
          <w:p w:rsidR="0099365F" w:rsidRPr="0099365F" w:rsidRDefault="0099365F" w:rsidP="0099365F">
            <w:pPr>
              <w:spacing w:after="0" w:line="240" w:lineRule="auto"/>
              <w:ind w:right="-30"/>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Академічний контроль</w:t>
            </w:r>
          </w:p>
        </w:tc>
        <w:tc>
          <w:tcPr>
            <w:tcW w:w="851" w:type="dxa"/>
            <w:gridSpan w:val="2"/>
            <w:vAlign w:val="center"/>
          </w:tcPr>
          <w:p w:rsidR="0099365F" w:rsidRPr="0099365F" w:rsidRDefault="0099365F" w:rsidP="0099365F">
            <w:pPr>
              <w:spacing w:after="0" w:line="240" w:lineRule="auto"/>
              <w:ind w:right="-108"/>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Бали</w:t>
            </w:r>
          </w:p>
        </w:tc>
        <w:tc>
          <w:tcPr>
            <w:tcW w:w="1359" w:type="dxa"/>
            <w:vAlign w:val="center"/>
          </w:tcPr>
          <w:p w:rsidR="0099365F" w:rsidRPr="0099365F" w:rsidRDefault="0099365F" w:rsidP="0099365F">
            <w:pPr>
              <w:spacing w:after="0" w:line="240" w:lineRule="auto"/>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Термін</w:t>
            </w:r>
          </w:p>
          <w:p w:rsidR="0099365F" w:rsidRPr="0099365F" w:rsidRDefault="0099365F" w:rsidP="0099365F">
            <w:pPr>
              <w:spacing w:after="0" w:line="240" w:lineRule="auto"/>
              <w:ind w:right="-108"/>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виконання (тижні)</w:t>
            </w:r>
          </w:p>
        </w:tc>
      </w:tr>
      <w:tr w:rsidR="0099365F" w:rsidRPr="0099365F" w:rsidTr="00BF6C0C">
        <w:trPr>
          <w:trHeight w:val="289"/>
          <w:jc w:val="center"/>
        </w:trPr>
        <w:tc>
          <w:tcPr>
            <w:tcW w:w="9552" w:type="dxa"/>
            <w:gridSpan w:val="5"/>
          </w:tcPr>
          <w:p w:rsidR="0099365F" w:rsidRPr="0099365F" w:rsidRDefault="0099365F" w:rsidP="0099365F">
            <w:pPr>
              <w:spacing w:after="0" w:line="240" w:lineRule="auto"/>
              <w:ind w:right="-119"/>
              <w:jc w:val="center"/>
              <w:rPr>
                <w:rFonts w:ascii="Times New Roman" w:eastAsia="Calibri" w:hAnsi="Times New Roman" w:cs="Times New Roman"/>
                <w:b/>
                <w:sz w:val="24"/>
                <w:szCs w:val="24"/>
                <w:lang w:eastAsia="ru-RU"/>
              </w:rPr>
            </w:pPr>
            <w:r w:rsidRPr="0099365F">
              <w:rPr>
                <w:rFonts w:ascii="Times New Roman" w:eastAsia="Calibri" w:hAnsi="Times New Roman" w:cs="Times New Roman"/>
                <w:b/>
                <w:sz w:val="24"/>
                <w:szCs w:val="24"/>
                <w:lang w:eastAsia="ru-RU"/>
              </w:rPr>
              <w:t xml:space="preserve">ЗМІСТОВИЙ МОДУЛЬ І. </w:t>
            </w:r>
          </w:p>
          <w:p w:rsidR="0099365F" w:rsidRPr="0099365F" w:rsidRDefault="0099365F" w:rsidP="0099365F">
            <w:pPr>
              <w:spacing w:after="0" w:line="240" w:lineRule="auto"/>
              <w:jc w:val="center"/>
              <w:rPr>
                <w:rFonts w:ascii="Times New Roman" w:eastAsia="Calibri" w:hAnsi="Times New Roman" w:cs="Times New Roman"/>
                <w:b/>
                <w:bCs/>
                <w:sz w:val="28"/>
                <w:szCs w:val="28"/>
                <w:lang w:eastAsia="ru-RU"/>
              </w:rPr>
            </w:pPr>
            <w:proofErr w:type="spellStart"/>
            <w:r w:rsidRPr="0099365F">
              <w:rPr>
                <w:rFonts w:ascii="Times New Roman" w:eastAsia="Calibri" w:hAnsi="Times New Roman" w:cs="Times New Roman"/>
                <w:b/>
                <w:bCs/>
                <w:sz w:val="28"/>
                <w:szCs w:val="28"/>
                <w:lang w:eastAsia="ru-RU"/>
              </w:rPr>
              <w:t>Контролінг</w:t>
            </w:r>
            <w:proofErr w:type="spellEnd"/>
            <w:r w:rsidRPr="0099365F">
              <w:rPr>
                <w:rFonts w:ascii="Times New Roman" w:eastAsia="Calibri" w:hAnsi="Times New Roman" w:cs="Times New Roman"/>
                <w:b/>
                <w:bCs/>
                <w:sz w:val="28"/>
                <w:szCs w:val="28"/>
                <w:lang w:eastAsia="ru-RU"/>
              </w:rPr>
              <w:t xml:space="preserve"> як сучасний напрямок розвитку науки управління</w:t>
            </w:r>
          </w:p>
        </w:tc>
      </w:tr>
      <w:tr w:rsidR="0099365F" w:rsidRPr="0099365F" w:rsidTr="00BF6C0C">
        <w:trPr>
          <w:trHeight w:val="701"/>
          <w:jc w:val="center"/>
        </w:trPr>
        <w:tc>
          <w:tcPr>
            <w:tcW w:w="4548" w:type="dxa"/>
            <w:vAlign w:val="center"/>
          </w:tcPr>
          <w:p w:rsidR="0099365F" w:rsidRPr="0099365F" w:rsidRDefault="0099365F" w:rsidP="0099365F">
            <w:pPr>
              <w:spacing w:after="0" w:line="240" w:lineRule="auto"/>
              <w:jc w:val="both"/>
              <w:rPr>
                <w:rFonts w:ascii="Times New Roman" w:eastAsia="Calibri" w:hAnsi="Times New Roman" w:cs="Times New Roman"/>
                <w:bCs/>
                <w:sz w:val="24"/>
                <w:szCs w:val="24"/>
                <w:lang w:eastAsia="ru-RU"/>
              </w:rPr>
            </w:pPr>
            <w:r w:rsidRPr="0099365F">
              <w:rPr>
                <w:rFonts w:ascii="Times New Roman" w:eastAsia="Calibri" w:hAnsi="Times New Roman" w:cs="Times New Roman"/>
                <w:sz w:val="24"/>
                <w:szCs w:val="24"/>
                <w:lang w:eastAsia="ru-RU"/>
              </w:rPr>
              <w:t xml:space="preserve">Тема 1. Теоретичні основи </w:t>
            </w:r>
            <w:proofErr w:type="spellStart"/>
            <w:r w:rsidRPr="0099365F">
              <w:rPr>
                <w:rFonts w:ascii="Times New Roman" w:eastAsia="Calibri" w:hAnsi="Times New Roman" w:cs="Times New Roman"/>
                <w:sz w:val="24"/>
                <w:szCs w:val="24"/>
                <w:lang w:eastAsia="ru-RU"/>
              </w:rPr>
              <w:t>контролінгу</w:t>
            </w:r>
            <w:proofErr w:type="spellEnd"/>
            <w:r w:rsidRPr="0099365F">
              <w:rPr>
                <w:rFonts w:ascii="Times New Roman" w:eastAsia="Calibri" w:hAnsi="Times New Roman" w:cs="Times New Roman"/>
                <w:sz w:val="24"/>
                <w:szCs w:val="24"/>
                <w:lang w:eastAsia="ru-RU"/>
              </w:rPr>
              <w:t xml:space="preserve"> (_8_ год.)</w:t>
            </w:r>
          </w:p>
        </w:tc>
        <w:tc>
          <w:tcPr>
            <w:tcW w:w="2794" w:type="dxa"/>
            <w:vAlign w:val="center"/>
          </w:tcPr>
          <w:p w:rsidR="0099365F" w:rsidRPr="0099365F" w:rsidRDefault="0099365F" w:rsidP="0099365F">
            <w:pPr>
              <w:spacing w:after="0" w:line="240" w:lineRule="auto"/>
              <w:ind w:right="-30"/>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Практичне заняття</w:t>
            </w:r>
          </w:p>
        </w:tc>
        <w:tc>
          <w:tcPr>
            <w:tcW w:w="851" w:type="dxa"/>
            <w:gridSpan w:val="2"/>
            <w:vAlign w:val="center"/>
          </w:tcPr>
          <w:p w:rsidR="0099365F" w:rsidRPr="0099365F" w:rsidRDefault="0099365F" w:rsidP="0099365F">
            <w:pPr>
              <w:tabs>
                <w:tab w:val="left" w:pos="34"/>
              </w:tabs>
              <w:spacing w:before="144" w:after="0" w:line="240" w:lineRule="auto"/>
              <w:ind w:right="-108"/>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0,5</w:t>
            </w:r>
          </w:p>
        </w:tc>
        <w:tc>
          <w:tcPr>
            <w:tcW w:w="1359" w:type="dxa"/>
            <w:vAlign w:val="center"/>
          </w:tcPr>
          <w:p w:rsidR="0099365F" w:rsidRPr="0099365F" w:rsidRDefault="0099365F" w:rsidP="0099365F">
            <w:pPr>
              <w:spacing w:before="144" w:after="0" w:line="240" w:lineRule="auto"/>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І-ІІ</w:t>
            </w:r>
          </w:p>
        </w:tc>
      </w:tr>
      <w:tr w:rsidR="0099365F" w:rsidRPr="0099365F" w:rsidTr="00BF6C0C">
        <w:trPr>
          <w:trHeight w:val="697"/>
          <w:jc w:val="center"/>
        </w:trPr>
        <w:tc>
          <w:tcPr>
            <w:tcW w:w="4548" w:type="dxa"/>
            <w:vAlign w:val="center"/>
          </w:tcPr>
          <w:p w:rsidR="0099365F" w:rsidRPr="0099365F" w:rsidRDefault="0099365F" w:rsidP="0099365F">
            <w:pPr>
              <w:spacing w:after="0" w:line="240" w:lineRule="auto"/>
              <w:jc w:val="both"/>
              <w:rPr>
                <w:rFonts w:ascii="Times New Roman" w:eastAsia="Calibri" w:hAnsi="Times New Roman" w:cs="Times New Roman"/>
                <w:bCs/>
                <w:sz w:val="24"/>
                <w:szCs w:val="24"/>
                <w:lang w:eastAsia="ru-RU"/>
              </w:rPr>
            </w:pPr>
            <w:r w:rsidRPr="0099365F">
              <w:rPr>
                <w:rFonts w:ascii="Times New Roman" w:eastAsia="Calibri" w:hAnsi="Times New Roman" w:cs="Times New Roman"/>
                <w:w w:val="105"/>
                <w:sz w:val="24"/>
                <w:szCs w:val="24"/>
                <w:lang w:eastAsia="ru-RU"/>
              </w:rPr>
              <w:t xml:space="preserve">Тема 2. Управлінський облік як основа </w:t>
            </w:r>
            <w:proofErr w:type="spellStart"/>
            <w:r w:rsidRPr="0099365F">
              <w:rPr>
                <w:rFonts w:ascii="Times New Roman" w:eastAsia="Calibri" w:hAnsi="Times New Roman" w:cs="Times New Roman"/>
                <w:w w:val="105"/>
                <w:sz w:val="24"/>
                <w:szCs w:val="24"/>
                <w:lang w:eastAsia="ru-RU"/>
              </w:rPr>
              <w:t>контролінгу</w:t>
            </w:r>
            <w:proofErr w:type="spellEnd"/>
            <w:r w:rsidRPr="0099365F">
              <w:rPr>
                <w:rFonts w:ascii="Times New Roman" w:eastAsia="Calibri" w:hAnsi="Times New Roman" w:cs="Times New Roman"/>
                <w:w w:val="105"/>
                <w:sz w:val="24"/>
                <w:szCs w:val="24"/>
                <w:lang w:eastAsia="ru-RU"/>
              </w:rPr>
              <w:t xml:space="preserve"> </w:t>
            </w:r>
            <w:r w:rsidRPr="0099365F">
              <w:rPr>
                <w:rFonts w:ascii="Times New Roman" w:eastAsia="Calibri" w:hAnsi="Times New Roman" w:cs="Times New Roman"/>
                <w:sz w:val="24"/>
                <w:szCs w:val="24"/>
                <w:lang w:eastAsia="ru-RU"/>
              </w:rPr>
              <w:t>(_9_ год.)</w:t>
            </w:r>
          </w:p>
        </w:tc>
        <w:tc>
          <w:tcPr>
            <w:tcW w:w="2794" w:type="dxa"/>
            <w:vAlign w:val="center"/>
          </w:tcPr>
          <w:p w:rsidR="0099365F" w:rsidRPr="0099365F" w:rsidRDefault="0099365F" w:rsidP="0099365F">
            <w:pPr>
              <w:spacing w:after="0" w:line="240" w:lineRule="auto"/>
              <w:ind w:right="-108"/>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99365F" w:rsidRPr="0099365F" w:rsidRDefault="0099365F" w:rsidP="0099365F">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0,5</w:t>
            </w:r>
          </w:p>
        </w:tc>
        <w:tc>
          <w:tcPr>
            <w:tcW w:w="1359" w:type="dxa"/>
            <w:vAlign w:val="center"/>
          </w:tcPr>
          <w:p w:rsidR="0099365F" w:rsidRPr="0099365F" w:rsidRDefault="0099365F" w:rsidP="0099365F">
            <w:pPr>
              <w:spacing w:before="144" w:after="0" w:line="240" w:lineRule="auto"/>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ІІ-ІІІ</w:t>
            </w:r>
          </w:p>
        </w:tc>
      </w:tr>
      <w:tr w:rsidR="0099365F" w:rsidRPr="0099365F" w:rsidTr="00BF6C0C">
        <w:trPr>
          <w:trHeight w:val="697"/>
          <w:jc w:val="center"/>
        </w:trPr>
        <w:tc>
          <w:tcPr>
            <w:tcW w:w="4548" w:type="dxa"/>
            <w:vAlign w:val="center"/>
          </w:tcPr>
          <w:p w:rsidR="0099365F" w:rsidRPr="0099365F" w:rsidRDefault="0099365F" w:rsidP="0099365F">
            <w:pPr>
              <w:spacing w:after="0" w:line="240" w:lineRule="auto"/>
              <w:jc w:val="both"/>
              <w:rPr>
                <w:rFonts w:ascii="Times New Roman" w:eastAsia="Calibri" w:hAnsi="Times New Roman" w:cs="Times New Roman"/>
                <w:bCs/>
                <w:sz w:val="24"/>
                <w:szCs w:val="24"/>
                <w:lang w:eastAsia="ru-RU"/>
              </w:rPr>
            </w:pPr>
            <w:r w:rsidRPr="0099365F">
              <w:rPr>
                <w:rFonts w:ascii="Times New Roman" w:eastAsia="Calibri" w:hAnsi="Times New Roman" w:cs="Times New Roman"/>
                <w:w w:val="105"/>
                <w:sz w:val="24"/>
                <w:szCs w:val="24"/>
                <w:lang w:eastAsia="ru-RU"/>
              </w:rPr>
              <w:t xml:space="preserve">Тема 3. Служба </w:t>
            </w:r>
            <w:proofErr w:type="spellStart"/>
            <w:r w:rsidRPr="0099365F">
              <w:rPr>
                <w:rFonts w:ascii="Times New Roman" w:eastAsia="Calibri" w:hAnsi="Times New Roman" w:cs="Times New Roman"/>
                <w:w w:val="105"/>
                <w:sz w:val="24"/>
                <w:szCs w:val="24"/>
                <w:lang w:eastAsia="ru-RU"/>
              </w:rPr>
              <w:t>контролінгу</w:t>
            </w:r>
            <w:proofErr w:type="spellEnd"/>
            <w:r w:rsidRPr="0099365F">
              <w:rPr>
                <w:rFonts w:ascii="Times New Roman" w:eastAsia="Calibri" w:hAnsi="Times New Roman" w:cs="Times New Roman"/>
                <w:w w:val="105"/>
                <w:sz w:val="24"/>
                <w:szCs w:val="24"/>
                <w:lang w:eastAsia="ru-RU"/>
              </w:rPr>
              <w:t xml:space="preserve"> на підприємстві </w:t>
            </w:r>
            <w:r w:rsidRPr="0099365F">
              <w:rPr>
                <w:rFonts w:ascii="Times New Roman" w:eastAsia="Calibri" w:hAnsi="Times New Roman" w:cs="Times New Roman"/>
                <w:sz w:val="24"/>
                <w:szCs w:val="24"/>
                <w:lang w:eastAsia="ru-RU"/>
              </w:rPr>
              <w:t>(_7_год.)</w:t>
            </w:r>
          </w:p>
        </w:tc>
        <w:tc>
          <w:tcPr>
            <w:tcW w:w="2794" w:type="dxa"/>
            <w:vAlign w:val="center"/>
          </w:tcPr>
          <w:p w:rsidR="0099365F" w:rsidRPr="0099365F" w:rsidRDefault="0099365F" w:rsidP="0099365F">
            <w:pPr>
              <w:spacing w:after="0" w:line="240" w:lineRule="auto"/>
              <w:ind w:right="-108"/>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99365F" w:rsidRPr="0099365F" w:rsidRDefault="0099365F" w:rsidP="0099365F">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1</w:t>
            </w:r>
          </w:p>
        </w:tc>
        <w:tc>
          <w:tcPr>
            <w:tcW w:w="1359" w:type="dxa"/>
            <w:vAlign w:val="center"/>
          </w:tcPr>
          <w:p w:rsidR="0099365F" w:rsidRPr="0099365F" w:rsidRDefault="0099365F" w:rsidP="0099365F">
            <w:pPr>
              <w:spacing w:before="144" w:after="0" w:line="240" w:lineRule="auto"/>
              <w:jc w:val="center"/>
              <w:rPr>
                <w:rFonts w:ascii="Times New Roman" w:eastAsia="Calibri" w:hAnsi="Times New Roman" w:cs="Times New Roman"/>
                <w:bCs/>
                <w:sz w:val="24"/>
                <w:szCs w:val="24"/>
                <w:lang w:val="en-US" w:eastAsia="ru-RU"/>
              </w:rPr>
            </w:pPr>
            <w:r w:rsidRPr="0099365F">
              <w:rPr>
                <w:rFonts w:ascii="Times New Roman" w:eastAsia="Calibri" w:hAnsi="Times New Roman" w:cs="Times New Roman"/>
                <w:bCs/>
                <w:sz w:val="24"/>
                <w:szCs w:val="24"/>
                <w:lang w:eastAsia="ru-RU"/>
              </w:rPr>
              <w:t>ІІІ-ІV</w:t>
            </w:r>
          </w:p>
        </w:tc>
      </w:tr>
      <w:tr w:rsidR="0099365F" w:rsidRPr="0099365F" w:rsidTr="00BF6C0C">
        <w:trPr>
          <w:trHeight w:val="697"/>
          <w:jc w:val="center"/>
        </w:trPr>
        <w:tc>
          <w:tcPr>
            <w:tcW w:w="4548" w:type="dxa"/>
            <w:vAlign w:val="center"/>
          </w:tcPr>
          <w:p w:rsidR="0099365F" w:rsidRPr="0099365F" w:rsidRDefault="0099365F" w:rsidP="0099365F">
            <w:pPr>
              <w:spacing w:after="0" w:line="240" w:lineRule="auto"/>
              <w:jc w:val="both"/>
              <w:rPr>
                <w:rFonts w:ascii="Times New Roman" w:eastAsia="Calibri" w:hAnsi="Times New Roman" w:cs="Times New Roman"/>
                <w:sz w:val="24"/>
                <w:szCs w:val="24"/>
                <w:lang w:eastAsia="ru-RU"/>
              </w:rPr>
            </w:pPr>
            <w:r w:rsidRPr="0099365F">
              <w:rPr>
                <w:rFonts w:ascii="Times New Roman" w:eastAsia="Calibri" w:hAnsi="Times New Roman" w:cs="Times New Roman"/>
                <w:w w:val="105"/>
                <w:sz w:val="24"/>
                <w:szCs w:val="24"/>
                <w:lang w:eastAsia="ru-RU"/>
              </w:rPr>
              <w:t xml:space="preserve">Тема 4. </w:t>
            </w:r>
            <w:proofErr w:type="spellStart"/>
            <w:r w:rsidRPr="0099365F">
              <w:rPr>
                <w:rFonts w:ascii="Times New Roman" w:eastAsia="Calibri" w:hAnsi="Times New Roman" w:cs="Times New Roman"/>
                <w:w w:val="105"/>
                <w:sz w:val="24"/>
                <w:szCs w:val="24"/>
                <w:lang w:eastAsia="ru-RU"/>
              </w:rPr>
              <w:t>Контролінг</w:t>
            </w:r>
            <w:proofErr w:type="spellEnd"/>
            <w:r w:rsidRPr="0099365F">
              <w:rPr>
                <w:rFonts w:ascii="Times New Roman" w:eastAsia="Calibri" w:hAnsi="Times New Roman" w:cs="Times New Roman"/>
                <w:w w:val="105"/>
                <w:sz w:val="24"/>
                <w:szCs w:val="24"/>
                <w:lang w:eastAsia="ru-RU"/>
              </w:rPr>
              <w:t>, як інструмент підтримки процесу прийняття управлінських рішень</w:t>
            </w:r>
          </w:p>
          <w:p w:rsidR="0099365F" w:rsidRPr="0099365F" w:rsidRDefault="0099365F" w:rsidP="0099365F">
            <w:pPr>
              <w:spacing w:after="0" w:line="240" w:lineRule="auto"/>
              <w:jc w:val="both"/>
              <w:rPr>
                <w:rFonts w:ascii="Times New Roman" w:eastAsia="Calibri" w:hAnsi="Times New Roman" w:cs="Times New Roman"/>
                <w:bCs/>
                <w:sz w:val="24"/>
                <w:szCs w:val="24"/>
                <w:lang w:eastAsia="ru-RU"/>
              </w:rPr>
            </w:pPr>
            <w:r w:rsidRPr="0099365F">
              <w:rPr>
                <w:rFonts w:ascii="Times New Roman" w:eastAsia="Calibri" w:hAnsi="Times New Roman" w:cs="Times New Roman"/>
                <w:sz w:val="24"/>
                <w:szCs w:val="24"/>
                <w:lang w:eastAsia="ru-RU"/>
              </w:rPr>
              <w:t xml:space="preserve">(_8_год.) </w:t>
            </w:r>
          </w:p>
        </w:tc>
        <w:tc>
          <w:tcPr>
            <w:tcW w:w="2794" w:type="dxa"/>
            <w:vAlign w:val="center"/>
          </w:tcPr>
          <w:p w:rsidR="0099365F" w:rsidRPr="0099365F" w:rsidRDefault="0099365F" w:rsidP="0099365F">
            <w:pPr>
              <w:spacing w:after="0" w:line="240" w:lineRule="auto"/>
              <w:ind w:right="-108"/>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99365F" w:rsidRPr="0099365F" w:rsidRDefault="0099365F" w:rsidP="0099365F">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0,5</w:t>
            </w:r>
          </w:p>
        </w:tc>
        <w:tc>
          <w:tcPr>
            <w:tcW w:w="1359" w:type="dxa"/>
            <w:vAlign w:val="center"/>
          </w:tcPr>
          <w:p w:rsidR="0099365F" w:rsidRPr="0099365F" w:rsidRDefault="0099365F" w:rsidP="0099365F">
            <w:pPr>
              <w:spacing w:before="144" w:after="0" w:line="240" w:lineRule="auto"/>
              <w:jc w:val="center"/>
              <w:rPr>
                <w:rFonts w:ascii="Times New Roman" w:eastAsia="Calibri" w:hAnsi="Times New Roman" w:cs="Times New Roman"/>
                <w:bCs/>
                <w:sz w:val="24"/>
                <w:szCs w:val="24"/>
                <w:lang w:val="en-US" w:eastAsia="ru-RU"/>
              </w:rPr>
            </w:pPr>
            <w:r w:rsidRPr="0099365F">
              <w:rPr>
                <w:rFonts w:ascii="Times New Roman" w:eastAsia="Calibri" w:hAnsi="Times New Roman" w:cs="Times New Roman"/>
                <w:bCs/>
                <w:sz w:val="24"/>
                <w:szCs w:val="24"/>
                <w:lang w:eastAsia="ru-RU"/>
              </w:rPr>
              <w:t>І</w:t>
            </w:r>
            <w:r w:rsidRPr="0099365F">
              <w:rPr>
                <w:rFonts w:ascii="Times New Roman" w:eastAsia="Calibri" w:hAnsi="Times New Roman" w:cs="Times New Roman"/>
                <w:bCs/>
                <w:sz w:val="24"/>
                <w:szCs w:val="24"/>
                <w:lang w:val="en-US" w:eastAsia="ru-RU"/>
              </w:rPr>
              <w:t>V</w:t>
            </w:r>
            <w:r w:rsidRPr="0099365F">
              <w:rPr>
                <w:rFonts w:ascii="Times New Roman" w:eastAsia="Calibri" w:hAnsi="Times New Roman" w:cs="Times New Roman"/>
                <w:bCs/>
                <w:sz w:val="24"/>
                <w:szCs w:val="24"/>
                <w:lang w:eastAsia="ru-RU"/>
              </w:rPr>
              <w:t>-</w:t>
            </w:r>
            <w:r w:rsidRPr="0099365F">
              <w:rPr>
                <w:rFonts w:ascii="Times New Roman" w:eastAsia="Calibri" w:hAnsi="Times New Roman" w:cs="Times New Roman"/>
                <w:bCs/>
                <w:sz w:val="24"/>
                <w:szCs w:val="24"/>
                <w:lang w:val="en-US" w:eastAsia="ru-RU"/>
              </w:rPr>
              <w:t>V</w:t>
            </w:r>
          </w:p>
        </w:tc>
      </w:tr>
      <w:tr w:rsidR="0099365F" w:rsidRPr="0099365F" w:rsidTr="00BF6C0C">
        <w:trPr>
          <w:jc w:val="center"/>
        </w:trPr>
        <w:tc>
          <w:tcPr>
            <w:tcW w:w="4548" w:type="dxa"/>
            <w:vAlign w:val="center"/>
          </w:tcPr>
          <w:p w:rsidR="0099365F" w:rsidRPr="0099365F" w:rsidRDefault="0099365F" w:rsidP="0099365F">
            <w:pPr>
              <w:shd w:val="clear" w:color="auto" w:fill="FFFFFF"/>
              <w:spacing w:after="0"/>
              <w:jc w:val="both"/>
              <w:rPr>
                <w:rFonts w:ascii="Times New Roman" w:eastAsia="Calibri" w:hAnsi="Times New Roman" w:cs="Times New Roman"/>
                <w:sz w:val="24"/>
                <w:szCs w:val="24"/>
                <w:lang w:eastAsia="ru-RU"/>
              </w:rPr>
            </w:pPr>
            <w:r w:rsidRPr="0099365F">
              <w:rPr>
                <w:rFonts w:ascii="Times New Roman" w:eastAsia="Calibri" w:hAnsi="Times New Roman" w:cs="Times New Roman"/>
                <w:sz w:val="24"/>
                <w:szCs w:val="24"/>
                <w:lang w:eastAsia="ru-RU"/>
              </w:rPr>
              <w:t xml:space="preserve">Тема 5. Характеристика об’єктів </w:t>
            </w:r>
            <w:proofErr w:type="spellStart"/>
            <w:r w:rsidRPr="0099365F">
              <w:rPr>
                <w:rFonts w:ascii="Times New Roman" w:eastAsia="Calibri" w:hAnsi="Times New Roman" w:cs="Times New Roman"/>
                <w:sz w:val="24"/>
                <w:szCs w:val="24"/>
                <w:lang w:eastAsia="ru-RU"/>
              </w:rPr>
              <w:t>контролінгу</w:t>
            </w:r>
            <w:proofErr w:type="spellEnd"/>
            <w:r w:rsidRPr="0099365F">
              <w:rPr>
                <w:rFonts w:ascii="Times New Roman" w:eastAsia="Calibri" w:hAnsi="Times New Roman" w:cs="Times New Roman"/>
                <w:sz w:val="24"/>
                <w:szCs w:val="24"/>
                <w:lang w:eastAsia="ru-RU"/>
              </w:rPr>
              <w:t xml:space="preserve"> (_8_год.)</w:t>
            </w:r>
          </w:p>
        </w:tc>
        <w:tc>
          <w:tcPr>
            <w:tcW w:w="2794" w:type="dxa"/>
            <w:vAlign w:val="center"/>
          </w:tcPr>
          <w:p w:rsidR="0099365F" w:rsidRPr="0099365F" w:rsidRDefault="0099365F" w:rsidP="0099365F">
            <w:pPr>
              <w:spacing w:after="0" w:line="240" w:lineRule="auto"/>
              <w:ind w:right="-108"/>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99365F" w:rsidRPr="0099365F" w:rsidRDefault="0099365F" w:rsidP="0099365F">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0,5</w:t>
            </w:r>
          </w:p>
          <w:p w:rsidR="0099365F" w:rsidRPr="0099365F" w:rsidRDefault="0099365F" w:rsidP="0099365F">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МК-5</w:t>
            </w:r>
          </w:p>
        </w:tc>
        <w:tc>
          <w:tcPr>
            <w:tcW w:w="1359" w:type="dxa"/>
            <w:vAlign w:val="center"/>
          </w:tcPr>
          <w:p w:rsidR="0099365F" w:rsidRPr="0099365F" w:rsidRDefault="0099365F" w:rsidP="0099365F">
            <w:pPr>
              <w:spacing w:before="144" w:after="0" w:line="240" w:lineRule="auto"/>
              <w:jc w:val="center"/>
              <w:rPr>
                <w:rFonts w:ascii="Times New Roman" w:eastAsia="Calibri" w:hAnsi="Times New Roman" w:cs="Times New Roman"/>
                <w:bCs/>
                <w:sz w:val="24"/>
                <w:szCs w:val="24"/>
                <w:lang w:val="en-US" w:eastAsia="ru-RU"/>
              </w:rPr>
            </w:pPr>
            <w:r w:rsidRPr="0099365F">
              <w:rPr>
                <w:rFonts w:ascii="Times New Roman" w:eastAsia="Calibri" w:hAnsi="Times New Roman" w:cs="Times New Roman"/>
                <w:bCs/>
                <w:sz w:val="24"/>
                <w:szCs w:val="24"/>
                <w:lang w:eastAsia="ru-RU"/>
              </w:rPr>
              <w:t>V-V</w:t>
            </w:r>
            <w:r w:rsidRPr="0099365F">
              <w:rPr>
                <w:rFonts w:ascii="Times New Roman" w:eastAsia="Calibri" w:hAnsi="Times New Roman" w:cs="Times New Roman"/>
                <w:bCs/>
                <w:sz w:val="24"/>
                <w:szCs w:val="24"/>
                <w:lang w:val="en-US" w:eastAsia="ru-RU"/>
              </w:rPr>
              <w:t>I</w:t>
            </w:r>
            <w:r w:rsidRPr="0099365F">
              <w:rPr>
                <w:rFonts w:ascii="Times New Roman" w:eastAsia="Calibri" w:hAnsi="Times New Roman" w:cs="Times New Roman"/>
                <w:bCs/>
                <w:sz w:val="24"/>
                <w:szCs w:val="24"/>
                <w:lang w:eastAsia="ru-RU"/>
              </w:rPr>
              <w:t>І</w:t>
            </w:r>
          </w:p>
        </w:tc>
      </w:tr>
      <w:tr w:rsidR="0099365F" w:rsidRPr="0099365F" w:rsidTr="00BF6C0C">
        <w:trPr>
          <w:trHeight w:val="523"/>
          <w:jc w:val="center"/>
        </w:trPr>
        <w:tc>
          <w:tcPr>
            <w:tcW w:w="4548" w:type="dxa"/>
            <w:vAlign w:val="center"/>
          </w:tcPr>
          <w:p w:rsidR="0099365F" w:rsidRPr="0099365F" w:rsidRDefault="0099365F" w:rsidP="0099365F">
            <w:pPr>
              <w:shd w:val="clear" w:color="auto" w:fill="FFFFFF"/>
              <w:spacing w:after="0"/>
              <w:jc w:val="center"/>
              <w:rPr>
                <w:rFonts w:ascii="Times New Roman" w:eastAsia="Calibri" w:hAnsi="Times New Roman" w:cs="Times New Roman"/>
                <w:i/>
                <w:sz w:val="24"/>
                <w:szCs w:val="24"/>
                <w:lang w:eastAsia="ru-RU"/>
              </w:rPr>
            </w:pPr>
            <w:r w:rsidRPr="0099365F">
              <w:rPr>
                <w:rFonts w:ascii="Times New Roman" w:eastAsia="Calibri" w:hAnsi="Times New Roman" w:cs="Times New Roman"/>
                <w:i/>
                <w:sz w:val="24"/>
                <w:szCs w:val="24"/>
                <w:lang w:eastAsia="ru-RU"/>
              </w:rPr>
              <w:t>Всього: _</w:t>
            </w:r>
            <w:r w:rsidRPr="0099365F">
              <w:rPr>
                <w:rFonts w:ascii="Times New Roman" w:eastAsia="Calibri" w:hAnsi="Times New Roman" w:cs="Times New Roman"/>
                <w:i/>
                <w:sz w:val="24"/>
                <w:szCs w:val="24"/>
                <w:lang w:val="en-US" w:eastAsia="ru-RU"/>
              </w:rPr>
              <w:t>4</w:t>
            </w:r>
            <w:r w:rsidRPr="0099365F">
              <w:rPr>
                <w:rFonts w:ascii="Times New Roman" w:eastAsia="Calibri" w:hAnsi="Times New Roman" w:cs="Times New Roman"/>
                <w:i/>
                <w:sz w:val="24"/>
                <w:szCs w:val="24"/>
                <w:lang w:eastAsia="ru-RU"/>
              </w:rPr>
              <w:t>0_ год.</w:t>
            </w:r>
          </w:p>
        </w:tc>
        <w:tc>
          <w:tcPr>
            <w:tcW w:w="5004" w:type="dxa"/>
            <w:gridSpan w:val="4"/>
            <w:vAlign w:val="center"/>
          </w:tcPr>
          <w:p w:rsidR="0099365F" w:rsidRPr="0099365F" w:rsidRDefault="0099365F" w:rsidP="0099365F">
            <w:pPr>
              <w:spacing w:before="144" w:after="0" w:line="240" w:lineRule="auto"/>
              <w:jc w:val="center"/>
              <w:rPr>
                <w:rFonts w:ascii="Times New Roman" w:eastAsia="Calibri" w:hAnsi="Times New Roman" w:cs="Times New Roman"/>
                <w:bCs/>
                <w:i/>
                <w:sz w:val="24"/>
                <w:szCs w:val="24"/>
                <w:lang w:eastAsia="ru-RU"/>
              </w:rPr>
            </w:pPr>
            <w:r w:rsidRPr="0099365F">
              <w:rPr>
                <w:rFonts w:ascii="Times New Roman" w:eastAsia="Calibri" w:hAnsi="Times New Roman" w:cs="Times New Roman"/>
                <w:bCs/>
                <w:i/>
                <w:sz w:val="24"/>
                <w:szCs w:val="24"/>
                <w:lang w:eastAsia="ru-RU"/>
              </w:rPr>
              <w:t>Всього: 8 балів</w:t>
            </w:r>
          </w:p>
        </w:tc>
      </w:tr>
      <w:tr w:rsidR="0099365F" w:rsidRPr="0099365F" w:rsidTr="00BF6C0C">
        <w:trPr>
          <w:jc w:val="center"/>
        </w:trPr>
        <w:tc>
          <w:tcPr>
            <w:tcW w:w="9552" w:type="dxa"/>
            <w:gridSpan w:val="5"/>
            <w:vAlign w:val="center"/>
          </w:tcPr>
          <w:p w:rsidR="0099365F" w:rsidRPr="0099365F" w:rsidRDefault="0099365F" w:rsidP="0099365F">
            <w:pPr>
              <w:spacing w:after="0" w:line="264" w:lineRule="auto"/>
              <w:ind w:right="-119"/>
              <w:jc w:val="center"/>
              <w:rPr>
                <w:rFonts w:ascii="Times New Roman" w:eastAsia="Calibri" w:hAnsi="Times New Roman" w:cs="Times New Roman"/>
                <w:b/>
                <w:sz w:val="24"/>
                <w:szCs w:val="24"/>
                <w:lang w:eastAsia="ru-RU"/>
              </w:rPr>
            </w:pPr>
            <w:r w:rsidRPr="0099365F">
              <w:rPr>
                <w:rFonts w:ascii="Times New Roman" w:eastAsia="Calibri" w:hAnsi="Times New Roman" w:cs="Times New Roman"/>
                <w:b/>
                <w:sz w:val="24"/>
                <w:szCs w:val="24"/>
                <w:lang w:eastAsia="ru-RU"/>
              </w:rPr>
              <w:lastRenderedPageBreak/>
              <w:t>ЗМІСТОВИЙ МОДУЛЬ ІІ.</w:t>
            </w:r>
          </w:p>
          <w:p w:rsidR="0099365F" w:rsidRPr="0099365F" w:rsidRDefault="0099365F" w:rsidP="0099365F">
            <w:pPr>
              <w:spacing w:after="0" w:line="240" w:lineRule="auto"/>
              <w:jc w:val="center"/>
              <w:rPr>
                <w:rFonts w:ascii="Times New Roman" w:eastAsia="Calibri" w:hAnsi="Times New Roman" w:cs="Times New Roman"/>
                <w:b/>
                <w:bCs/>
                <w:sz w:val="28"/>
                <w:szCs w:val="28"/>
                <w:lang w:eastAsia="ru-RU"/>
              </w:rPr>
            </w:pPr>
            <w:r w:rsidRPr="0099365F">
              <w:rPr>
                <w:rFonts w:ascii="Times New Roman" w:eastAsia="Calibri" w:hAnsi="Times New Roman" w:cs="Times New Roman"/>
                <w:b/>
                <w:bCs/>
                <w:sz w:val="28"/>
                <w:szCs w:val="28"/>
                <w:lang w:eastAsia="ru-RU"/>
              </w:rPr>
              <w:t xml:space="preserve">Система економічних розрахунків </w:t>
            </w:r>
            <w:proofErr w:type="spellStart"/>
            <w:r w:rsidRPr="0099365F">
              <w:rPr>
                <w:rFonts w:ascii="Times New Roman" w:eastAsia="Calibri" w:hAnsi="Times New Roman" w:cs="Times New Roman"/>
                <w:b/>
                <w:bCs/>
                <w:sz w:val="28"/>
                <w:szCs w:val="28"/>
                <w:lang w:eastAsia="ru-RU"/>
              </w:rPr>
              <w:t>контролінгу</w:t>
            </w:r>
            <w:proofErr w:type="spellEnd"/>
          </w:p>
        </w:tc>
      </w:tr>
      <w:tr w:rsidR="0099365F" w:rsidRPr="0099365F" w:rsidTr="00BF6C0C">
        <w:trPr>
          <w:trHeight w:val="679"/>
          <w:jc w:val="center"/>
        </w:trPr>
        <w:tc>
          <w:tcPr>
            <w:tcW w:w="4548" w:type="dxa"/>
            <w:vAlign w:val="center"/>
          </w:tcPr>
          <w:p w:rsidR="0099365F" w:rsidRPr="0099365F" w:rsidRDefault="0099365F" w:rsidP="0099365F">
            <w:pPr>
              <w:spacing w:after="0" w:line="240" w:lineRule="auto"/>
              <w:jc w:val="both"/>
              <w:rPr>
                <w:rFonts w:ascii="Times New Roman" w:eastAsia="Calibri" w:hAnsi="Times New Roman" w:cs="Times New Roman"/>
                <w:sz w:val="24"/>
                <w:szCs w:val="24"/>
                <w:lang w:eastAsia="ru-RU"/>
              </w:rPr>
            </w:pPr>
            <w:r w:rsidRPr="0099365F">
              <w:rPr>
                <w:rFonts w:ascii="Times New Roman" w:eastAsia="Calibri" w:hAnsi="Times New Roman" w:cs="Times New Roman"/>
                <w:sz w:val="24"/>
                <w:szCs w:val="24"/>
                <w:lang w:eastAsia="ru-RU"/>
              </w:rPr>
              <w:t xml:space="preserve">Тема </w:t>
            </w:r>
            <w:r w:rsidRPr="0099365F">
              <w:rPr>
                <w:rFonts w:ascii="Times New Roman" w:eastAsia="Calibri" w:hAnsi="Times New Roman" w:cs="Times New Roman"/>
                <w:sz w:val="24"/>
                <w:szCs w:val="24"/>
                <w:lang w:val="ru-RU" w:eastAsia="ru-RU"/>
              </w:rPr>
              <w:t>6</w:t>
            </w:r>
            <w:r w:rsidRPr="0099365F">
              <w:rPr>
                <w:rFonts w:ascii="Times New Roman" w:eastAsia="Calibri" w:hAnsi="Times New Roman" w:cs="Times New Roman"/>
                <w:sz w:val="24"/>
                <w:szCs w:val="24"/>
                <w:lang w:eastAsia="ru-RU"/>
              </w:rPr>
              <w:t>. Економічні розрахунки та розробка бюджетів підприємства</w:t>
            </w:r>
          </w:p>
          <w:p w:rsidR="0099365F" w:rsidRPr="0099365F" w:rsidRDefault="0099365F" w:rsidP="0099365F">
            <w:pPr>
              <w:spacing w:after="0" w:line="240" w:lineRule="auto"/>
              <w:jc w:val="both"/>
              <w:rPr>
                <w:rFonts w:ascii="Times New Roman" w:eastAsia="Calibri" w:hAnsi="Times New Roman" w:cs="Times New Roman"/>
                <w:bCs/>
                <w:sz w:val="24"/>
                <w:szCs w:val="24"/>
                <w:lang w:eastAsia="ru-RU"/>
              </w:rPr>
            </w:pPr>
            <w:r w:rsidRPr="0099365F">
              <w:rPr>
                <w:rFonts w:ascii="Times New Roman" w:eastAsia="Calibri" w:hAnsi="Times New Roman" w:cs="Times New Roman"/>
                <w:sz w:val="24"/>
                <w:szCs w:val="24"/>
                <w:lang w:eastAsia="ru-RU"/>
              </w:rPr>
              <w:t>(_8_ год.)</w:t>
            </w:r>
          </w:p>
        </w:tc>
        <w:tc>
          <w:tcPr>
            <w:tcW w:w="2857" w:type="dxa"/>
            <w:gridSpan w:val="2"/>
            <w:vAlign w:val="center"/>
          </w:tcPr>
          <w:p w:rsidR="0099365F" w:rsidRPr="0099365F" w:rsidRDefault="0099365F" w:rsidP="0099365F">
            <w:pPr>
              <w:spacing w:after="0" w:line="240" w:lineRule="auto"/>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Практичне заняття</w:t>
            </w:r>
          </w:p>
        </w:tc>
        <w:tc>
          <w:tcPr>
            <w:tcW w:w="788" w:type="dxa"/>
            <w:vAlign w:val="center"/>
          </w:tcPr>
          <w:p w:rsidR="0099365F" w:rsidRPr="0099365F" w:rsidRDefault="0099365F" w:rsidP="0099365F">
            <w:pPr>
              <w:spacing w:before="144" w:after="0" w:line="240" w:lineRule="auto"/>
              <w:ind w:right="-249"/>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0,5</w:t>
            </w:r>
          </w:p>
        </w:tc>
        <w:tc>
          <w:tcPr>
            <w:tcW w:w="1359" w:type="dxa"/>
            <w:vAlign w:val="center"/>
          </w:tcPr>
          <w:p w:rsidR="0099365F" w:rsidRPr="0099365F" w:rsidRDefault="0099365F" w:rsidP="0099365F">
            <w:pPr>
              <w:spacing w:before="144" w:after="0" w:line="240" w:lineRule="auto"/>
              <w:jc w:val="center"/>
              <w:rPr>
                <w:rFonts w:ascii="Times New Roman" w:eastAsia="Calibri" w:hAnsi="Times New Roman" w:cs="Times New Roman"/>
                <w:bCs/>
                <w:sz w:val="24"/>
                <w:szCs w:val="24"/>
                <w:lang w:val="en-US" w:eastAsia="ru-RU"/>
              </w:rPr>
            </w:pPr>
            <w:r w:rsidRPr="0099365F">
              <w:rPr>
                <w:rFonts w:ascii="Times New Roman" w:eastAsia="Calibri" w:hAnsi="Times New Roman" w:cs="Times New Roman"/>
                <w:bCs/>
                <w:sz w:val="24"/>
                <w:szCs w:val="24"/>
                <w:lang w:eastAsia="ru-RU"/>
              </w:rPr>
              <w:t>V</w:t>
            </w:r>
            <w:r w:rsidRPr="0099365F">
              <w:rPr>
                <w:rFonts w:ascii="Times New Roman" w:eastAsia="Calibri" w:hAnsi="Times New Roman" w:cs="Times New Roman"/>
                <w:bCs/>
                <w:sz w:val="24"/>
                <w:szCs w:val="24"/>
                <w:lang w:val="en-US" w:eastAsia="ru-RU"/>
              </w:rPr>
              <w:t>II</w:t>
            </w:r>
            <w:r w:rsidRPr="0099365F">
              <w:rPr>
                <w:rFonts w:ascii="Times New Roman" w:eastAsia="Calibri" w:hAnsi="Times New Roman" w:cs="Times New Roman"/>
                <w:bCs/>
                <w:sz w:val="24"/>
                <w:szCs w:val="24"/>
                <w:lang w:eastAsia="ru-RU"/>
              </w:rPr>
              <w:t>-VІ</w:t>
            </w:r>
            <w:r w:rsidRPr="0099365F">
              <w:rPr>
                <w:rFonts w:ascii="Times New Roman" w:eastAsia="Calibri" w:hAnsi="Times New Roman" w:cs="Times New Roman"/>
                <w:bCs/>
                <w:sz w:val="24"/>
                <w:szCs w:val="24"/>
                <w:lang w:val="en-US" w:eastAsia="ru-RU"/>
              </w:rPr>
              <w:t>II</w:t>
            </w:r>
          </w:p>
        </w:tc>
      </w:tr>
      <w:tr w:rsidR="0099365F" w:rsidRPr="0099365F" w:rsidTr="00BF6C0C">
        <w:trPr>
          <w:trHeight w:val="778"/>
          <w:jc w:val="center"/>
        </w:trPr>
        <w:tc>
          <w:tcPr>
            <w:tcW w:w="4548" w:type="dxa"/>
            <w:vAlign w:val="center"/>
          </w:tcPr>
          <w:p w:rsidR="0099365F" w:rsidRPr="0099365F" w:rsidRDefault="0099365F" w:rsidP="0099365F">
            <w:pPr>
              <w:spacing w:after="0" w:line="240" w:lineRule="auto"/>
              <w:jc w:val="both"/>
              <w:rPr>
                <w:rFonts w:ascii="Times New Roman" w:eastAsia="Calibri" w:hAnsi="Times New Roman" w:cs="Times New Roman"/>
                <w:bCs/>
                <w:sz w:val="24"/>
                <w:szCs w:val="24"/>
                <w:lang w:eastAsia="ru-RU"/>
              </w:rPr>
            </w:pPr>
            <w:r w:rsidRPr="0099365F">
              <w:rPr>
                <w:rFonts w:ascii="Times New Roman" w:eastAsia="Calibri" w:hAnsi="Times New Roman" w:cs="Times New Roman"/>
                <w:sz w:val="24"/>
                <w:szCs w:val="24"/>
                <w:lang w:eastAsia="ru-RU"/>
              </w:rPr>
              <w:t>Тема</w:t>
            </w:r>
            <w:r w:rsidRPr="0099365F">
              <w:rPr>
                <w:rFonts w:ascii="Times New Roman" w:eastAsia="Calibri" w:hAnsi="Times New Roman" w:cs="Times New Roman"/>
                <w:sz w:val="24"/>
                <w:szCs w:val="24"/>
                <w:lang w:val="ru-RU" w:eastAsia="ru-RU"/>
              </w:rPr>
              <w:t xml:space="preserve"> 7</w:t>
            </w:r>
            <w:r w:rsidRPr="0099365F">
              <w:rPr>
                <w:rFonts w:ascii="Times New Roman" w:eastAsia="Calibri" w:hAnsi="Times New Roman" w:cs="Times New Roman"/>
                <w:sz w:val="24"/>
                <w:szCs w:val="24"/>
                <w:lang w:eastAsia="ru-RU"/>
              </w:rPr>
              <w:t xml:space="preserve">. Методичний інструментарій оперативного </w:t>
            </w:r>
            <w:proofErr w:type="spellStart"/>
            <w:r w:rsidRPr="0099365F">
              <w:rPr>
                <w:rFonts w:ascii="Times New Roman" w:eastAsia="Calibri" w:hAnsi="Times New Roman" w:cs="Times New Roman"/>
                <w:sz w:val="24"/>
                <w:szCs w:val="24"/>
                <w:lang w:eastAsia="ru-RU"/>
              </w:rPr>
              <w:t>контролінгу</w:t>
            </w:r>
            <w:proofErr w:type="spellEnd"/>
            <w:r w:rsidRPr="0099365F">
              <w:rPr>
                <w:rFonts w:ascii="Times New Roman" w:eastAsia="Calibri" w:hAnsi="Times New Roman" w:cs="Times New Roman"/>
                <w:sz w:val="24"/>
                <w:szCs w:val="24"/>
                <w:lang w:eastAsia="ru-RU"/>
              </w:rPr>
              <w:t xml:space="preserve"> (_8_ год.)</w:t>
            </w:r>
          </w:p>
        </w:tc>
        <w:tc>
          <w:tcPr>
            <w:tcW w:w="2857" w:type="dxa"/>
            <w:gridSpan w:val="2"/>
            <w:vAlign w:val="center"/>
          </w:tcPr>
          <w:p w:rsidR="0099365F" w:rsidRPr="0099365F" w:rsidRDefault="0099365F" w:rsidP="0099365F">
            <w:pPr>
              <w:spacing w:after="0" w:line="240" w:lineRule="auto"/>
              <w:ind w:right="-45"/>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Практичне заняття</w:t>
            </w:r>
          </w:p>
        </w:tc>
        <w:tc>
          <w:tcPr>
            <w:tcW w:w="788" w:type="dxa"/>
            <w:vAlign w:val="center"/>
          </w:tcPr>
          <w:p w:rsidR="0099365F" w:rsidRPr="0099365F" w:rsidRDefault="0099365F" w:rsidP="0099365F">
            <w:pPr>
              <w:spacing w:before="144" w:after="0" w:line="240" w:lineRule="auto"/>
              <w:ind w:right="-249"/>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1</w:t>
            </w:r>
          </w:p>
        </w:tc>
        <w:tc>
          <w:tcPr>
            <w:tcW w:w="1359" w:type="dxa"/>
            <w:vAlign w:val="center"/>
          </w:tcPr>
          <w:p w:rsidR="0099365F" w:rsidRPr="0099365F" w:rsidRDefault="0099365F" w:rsidP="0099365F">
            <w:pPr>
              <w:spacing w:before="144" w:after="0" w:line="240" w:lineRule="auto"/>
              <w:ind w:right="-48"/>
              <w:jc w:val="center"/>
              <w:rPr>
                <w:rFonts w:ascii="Times New Roman" w:eastAsia="Calibri" w:hAnsi="Times New Roman" w:cs="Times New Roman"/>
                <w:bCs/>
                <w:sz w:val="24"/>
                <w:szCs w:val="24"/>
                <w:lang w:val="en-US" w:eastAsia="ru-RU"/>
              </w:rPr>
            </w:pPr>
            <w:r w:rsidRPr="0099365F">
              <w:rPr>
                <w:rFonts w:ascii="Times New Roman" w:eastAsia="Calibri" w:hAnsi="Times New Roman" w:cs="Times New Roman"/>
                <w:bCs/>
                <w:sz w:val="24"/>
                <w:szCs w:val="24"/>
                <w:lang w:eastAsia="ru-RU"/>
              </w:rPr>
              <w:t>VІ</w:t>
            </w:r>
            <w:r w:rsidRPr="0099365F">
              <w:rPr>
                <w:rFonts w:ascii="Times New Roman" w:eastAsia="Calibri" w:hAnsi="Times New Roman" w:cs="Times New Roman"/>
                <w:bCs/>
                <w:sz w:val="24"/>
                <w:szCs w:val="24"/>
                <w:lang w:val="en-US" w:eastAsia="ru-RU"/>
              </w:rPr>
              <w:t>II</w:t>
            </w:r>
            <w:r w:rsidRPr="0099365F">
              <w:rPr>
                <w:rFonts w:ascii="Times New Roman" w:eastAsia="Calibri" w:hAnsi="Times New Roman" w:cs="Times New Roman"/>
                <w:bCs/>
                <w:sz w:val="24"/>
                <w:szCs w:val="24"/>
                <w:lang w:eastAsia="ru-RU"/>
              </w:rPr>
              <w:t>-</w:t>
            </w:r>
            <w:r w:rsidRPr="0099365F">
              <w:rPr>
                <w:rFonts w:ascii="Times New Roman" w:eastAsia="Calibri" w:hAnsi="Times New Roman" w:cs="Times New Roman"/>
                <w:bCs/>
                <w:sz w:val="24"/>
                <w:szCs w:val="24"/>
                <w:lang w:val="en-US" w:eastAsia="ru-RU"/>
              </w:rPr>
              <w:t>IX</w:t>
            </w:r>
          </w:p>
        </w:tc>
      </w:tr>
      <w:tr w:rsidR="0099365F" w:rsidRPr="0099365F" w:rsidTr="00BF6C0C">
        <w:trPr>
          <w:trHeight w:val="778"/>
          <w:jc w:val="center"/>
        </w:trPr>
        <w:tc>
          <w:tcPr>
            <w:tcW w:w="4548" w:type="dxa"/>
            <w:vAlign w:val="center"/>
          </w:tcPr>
          <w:p w:rsidR="0099365F" w:rsidRPr="0099365F" w:rsidRDefault="0099365F" w:rsidP="0099365F">
            <w:pPr>
              <w:spacing w:after="0" w:line="240" w:lineRule="auto"/>
              <w:jc w:val="both"/>
              <w:rPr>
                <w:rFonts w:ascii="Times New Roman" w:eastAsia="Calibri" w:hAnsi="Times New Roman" w:cs="Times New Roman"/>
                <w:sz w:val="24"/>
                <w:szCs w:val="24"/>
                <w:lang w:eastAsia="ru-RU"/>
              </w:rPr>
            </w:pPr>
            <w:r w:rsidRPr="0099365F">
              <w:rPr>
                <w:rFonts w:ascii="Times New Roman" w:eastAsia="Calibri" w:hAnsi="Times New Roman" w:cs="Times New Roman"/>
                <w:sz w:val="24"/>
                <w:szCs w:val="24"/>
                <w:lang w:eastAsia="ru-RU"/>
              </w:rPr>
              <w:t xml:space="preserve">Тема </w:t>
            </w:r>
            <w:r w:rsidRPr="0099365F">
              <w:rPr>
                <w:rFonts w:ascii="Times New Roman" w:eastAsia="Calibri" w:hAnsi="Times New Roman" w:cs="Times New Roman"/>
                <w:sz w:val="24"/>
                <w:szCs w:val="24"/>
                <w:lang w:val="ru-RU" w:eastAsia="ru-RU"/>
              </w:rPr>
              <w:t>8</w:t>
            </w:r>
            <w:r w:rsidRPr="0099365F">
              <w:rPr>
                <w:rFonts w:ascii="Times New Roman" w:eastAsia="Calibri" w:hAnsi="Times New Roman" w:cs="Times New Roman"/>
                <w:sz w:val="24"/>
                <w:szCs w:val="24"/>
                <w:lang w:eastAsia="ru-RU"/>
              </w:rPr>
              <w:t xml:space="preserve">. Методи стратегічної діагностики підприємства в системі </w:t>
            </w:r>
            <w:proofErr w:type="spellStart"/>
            <w:r w:rsidRPr="0099365F">
              <w:rPr>
                <w:rFonts w:ascii="Times New Roman" w:eastAsia="Calibri" w:hAnsi="Times New Roman" w:cs="Times New Roman"/>
                <w:sz w:val="24"/>
                <w:szCs w:val="24"/>
                <w:lang w:eastAsia="ru-RU"/>
              </w:rPr>
              <w:t>контролінгу</w:t>
            </w:r>
            <w:proofErr w:type="spellEnd"/>
          </w:p>
          <w:p w:rsidR="0099365F" w:rsidRPr="0099365F" w:rsidRDefault="0099365F" w:rsidP="0099365F">
            <w:pPr>
              <w:spacing w:after="0" w:line="240" w:lineRule="auto"/>
              <w:jc w:val="both"/>
              <w:rPr>
                <w:rFonts w:ascii="Times New Roman" w:eastAsia="Calibri" w:hAnsi="Times New Roman" w:cs="Times New Roman"/>
                <w:bCs/>
                <w:sz w:val="24"/>
                <w:szCs w:val="24"/>
                <w:lang w:eastAsia="ru-RU"/>
              </w:rPr>
            </w:pPr>
            <w:r w:rsidRPr="0099365F">
              <w:rPr>
                <w:rFonts w:ascii="Times New Roman" w:eastAsia="Calibri" w:hAnsi="Times New Roman" w:cs="Times New Roman"/>
                <w:sz w:val="24"/>
                <w:szCs w:val="24"/>
                <w:lang w:eastAsia="ru-RU"/>
              </w:rPr>
              <w:t>(_8_ год.)</w:t>
            </w:r>
          </w:p>
        </w:tc>
        <w:tc>
          <w:tcPr>
            <w:tcW w:w="2857" w:type="dxa"/>
            <w:gridSpan w:val="2"/>
            <w:vAlign w:val="center"/>
          </w:tcPr>
          <w:p w:rsidR="0099365F" w:rsidRPr="0099365F" w:rsidRDefault="0099365F" w:rsidP="0099365F">
            <w:pPr>
              <w:spacing w:after="0" w:line="240" w:lineRule="auto"/>
              <w:ind w:right="-45"/>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Практичне заняття</w:t>
            </w:r>
          </w:p>
        </w:tc>
        <w:tc>
          <w:tcPr>
            <w:tcW w:w="788" w:type="dxa"/>
            <w:vAlign w:val="center"/>
          </w:tcPr>
          <w:p w:rsidR="0099365F" w:rsidRPr="0099365F" w:rsidRDefault="0099365F" w:rsidP="0099365F">
            <w:pPr>
              <w:spacing w:before="144" w:after="0" w:line="240" w:lineRule="auto"/>
              <w:ind w:right="-249"/>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1</w:t>
            </w:r>
          </w:p>
        </w:tc>
        <w:tc>
          <w:tcPr>
            <w:tcW w:w="1359" w:type="dxa"/>
            <w:vAlign w:val="center"/>
          </w:tcPr>
          <w:p w:rsidR="0099365F" w:rsidRPr="0099365F" w:rsidRDefault="0099365F" w:rsidP="0099365F">
            <w:pPr>
              <w:spacing w:before="144" w:after="0" w:line="240" w:lineRule="auto"/>
              <w:ind w:right="-48"/>
              <w:jc w:val="center"/>
              <w:rPr>
                <w:rFonts w:ascii="Times New Roman" w:eastAsia="Calibri" w:hAnsi="Times New Roman" w:cs="Times New Roman"/>
                <w:bCs/>
                <w:sz w:val="24"/>
                <w:szCs w:val="24"/>
                <w:lang w:val="en-US" w:eastAsia="ru-RU"/>
              </w:rPr>
            </w:pPr>
            <w:r w:rsidRPr="0099365F">
              <w:rPr>
                <w:rFonts w:ascii="Times New Roman" w:eastAsia="Calibri" w:hAnsi="Times New Roman" w:cs="Times New Roman"/>
                <w:bCs/>
                <w:sz w:val="24"/>
                <w:szCs w:val="24"/>
                <w:lang w:val="en-US" w:eastAsia="ru-RU"/>
              </w:rPr>
              <w:t>IX</w:t>
            </w:r>
            <w:r w:rsidRPr="0099365F">
              <w:rPr>
                <w:rFonts w:ascii="Times New Roman" w:eastAsia="Calibri" w:hAnsi="Times New Roman" w:cs="Times New Roman"/>
                <w:bCs/>
                <w:sz w:val="24"/>
                <w:szCs w:val="24"/>
                <w:lang w:eastAsia="ru-RU"/>
              </w:rPr>
              <w:t>-</w:t>
            </w:r>
            <w:r w:rsidRPr="0099365F">
              <w:rPr>
                <w:rFonts w:ascii="Times New Roman" w:eastAsia="Calibri" w:hAnsi="Times New Roman" w:cs="Times New Roman"/>
                <w:bCs/>
                <w:sz w:val="24"/>
                <w:szCs w:val="24"/>
                <w:lang w:val="en-US" w:eastAsia="ru-RU"/>
              </w:rPr>
              <w:t>XI</w:t>
            </w:r>
          </w:p>
        </w:tc>
      </w:tr>
      <w:tr w:rsidR="0099365F" w:rsidRPr="0099365F" w:rsidTr="00BF6C0C">
        <w:trPr>
          <w:trHeight w:val="778"/>
          <w:jc w:val="center"/>
        </w:trPr>
        <w:tc>
          <w:tcPr>
            <w:tcW w:w="4548" w:type="dxa"/>
            <w:vAlign w:val="center"/>
          </w:tcPr>
          <w:p w:rsidR="0099365F" w:rsidRPr="0099365F" w:rsidRDefault="0099365F" w:rsidP="0099365F">
            <w:pPr>
              <w:spacing w:after="0" w:line="240" w:lineRule="auto"/>
              <w:jc w:val="both"/>
              <w:rPr>
                <w:rFonts w:ascii="Times New Roman" w:eastAsia="Calibri" w:hAnsi="Times New Roman" w:cs="Times New Roman"/>
                <w:bCs/>
                <w:sz w:val="24"/>
                <w:szCs w:val="24"/>
                <w:lang w:eastAsia="ru-RU"/>
              </w:rPr>
            </w:pPr>
            <w:r w:rsidRPr="0099365F">
              <w:rPr>
                <w:rFonts w:ascii="Times New Roman" w:eastAsia="Calibri" w:hAnsi="Times New Roman" w:cs="Times New Roman"/>
                <w:sz w:val="24"/>
                <w:szCs w:val="24"/>
                <w:lang w:eastAsia="ru-RU"/>
              </w:rPr>
              <w:t>Тема 9.  Експертна діагностика фінансово-господарського стану підприємства (_9_ год.)</w:t>
            </w:r>
          </w:p>
        </w:tc>
        <w:tc>
          <w:tcPr>
            <w:tcW w:w="2857" w:type="dxa"/>
            <w:gridSpan w:val="2"/>
            <w:vAlign w:val="center"/>
          </w:tcPr>
          <w:p w:rsidR="0099365F" w:rsidRPr="0099365F" w:rsidRDefault="0099365F" w:rsidP="0099365F">
            <w:pPr>
              <w:spacing w:after="0" w:line="240" w:lineRule="auto"/>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Практичне заняття</w:t>
            </w:r>
          </w:p>
        </w:tc>
        <w:tc>
          <w:tcPr>
            <w:tcW w:w="788" w:type="dxa"/>
            <w:vAlign w:val="center"/>
          </w:tcPr>
          <w:p w:rsidR="0099365F" w:rsidRPr="0099365F" w:rsidRDefault="0099365F" w:rsidP="0099365F">
            <w:pPr>
              <w:spacing w:before="144" w:after="0" w:line="240" w:lineRule="auto"/>
              <w:ind w:right="-249"/>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1</w:t>
            </w:r>
          </w:p>
        </w:tc>
        <w:tc>
          <w:tcPr>
            <w:tcW w:w="1359" w:type="dxa"/>
            <w:vAlign w:val="center"/>
          </w:tcPr>
          <w:p w:rsidR="0099365F" w:rsidRPr="0099365F" w:rsidRDefault="0099365F" w:rsidP="0099365F">
            <w:pPr>
              <w:spacing w:before="144" w:after="0" w:line="240" w:lineRule="auto"/>
              <w:jc w:val="center"/>
              <w:rPr>
                <w:rFonts w:ascii="Times New Roman" w:eastAsia="Calibri" w:hAnsi="Times New Roman" w:cs="Times New Roman"/>
                <w:bCs/>
                <w:sz w:val="24"/>
                <w:szCs w:val="24"/>
                <w:lang w:val="en-US" w:eastAsia="ru-RU"/>
              </w:rPr>
            </w:pPr>
            <w:r w:rsidRPr="0099365F">
              <w:rPr>
                <w:rFonts w:ascii="Times New Roman" w:eastAsia="Calibri" w:hAnsi="Times New Roman" w:cs="Times New Roman"/>
                <w:bCs/>
                <w:sz w:val="24"/>
                <w:szCs w:val="24"/>
                <w:lang w:val="en-US" w:eastAsia="ru-RU"/>
              </w:rPr>
              <w:t>XI</w:t>
            </w:r>
            <w:r w:rsidRPr="0099365F">
              <w:rPr>
                <w:rFonts w:ascii="Times New Roman" w:eastAsia="Calibri" w:hAnsi="Times New Roman" w:cs="Times New Roman"/>
                <w:bCs/>
                <w:sz w:val="24"/>
                <w:szCs w:val="24"/>
                <w:lang w:eastAsia="ru-RU"/>
              </w:rPr>
              <w:t>-</w:t>
            </w:r>
            <w:r w:rsidRPr="0099365F">
              <w:rPr>
                <w:rFonts w:ascii="Times New Roman" w:eastAsia="Calibri" w:hAnsi="Times New Roman" w:cs="Times New Roman"/>
                <w:bCs/>
                <w:sz w:val="24"/>
                <w:szCs w:val="24"/>
                <w:lang w:val="en-US" w:eastAsia="ru-RU"/>
              </w:rPr>
              <w:t>XII</w:t>
            </w:r>
          </w:p>
        </w:tc>
      </w:tr>
      <w:tr w:rsidR="0099365F" w:rsidRPr="0099365F" w:rsidTr="00BF6C0C">
        <w:trPr>
          <w:trHeight w:val="778"/>
          <w:jc w:val="center"/>
        </w:trPr>
        <w:tc>
          <w:tcPr>
            <w:tcW w:w="4548" w:type="dxa"/>
            <w:vAlign w:val="center"/>
          </w:tcPr>
          <w:p w:rsidR="0099365F" w:rsidRPr="0099365F" w:rsidRDefault="0099365F" w:rsidP="0099365F">
            <w:pPr>
              <w:spacing w:after="0" w:line="240" w:lineRule="auto"/>
              <w:jc w:val="both"/>
              <w:rPr>
                <w:rFonts w:ascii="Times New Roman" w:eastAsia="Calibri" w:hAnsi="Times New Roman" w:cs="Times New Roman"/>
                <w:bCs/>
                <w:sz w:val="24"/>
                <w:szCs w:val="24"/>
                <w:lang w:eastAsia="ru-RU"/>
              </w:rPr>
            </w:pPr>
            <w:r w:rsidRPr="0099365F">
              <w:rPr>
                <w:rFonts w:ascii="Times New Roman" w:eastAsia="Calibri" w:hAnsi="Times New Roman" w:cs="Times New Roman"/>
                <w:sz w:val="24"/>
                <w:szCs w:val="24"/>
                <w:lang w:eastAsia="ru-RU"/>
              </w:rPr>
              <w:t xml:space="preserve">Тема 10. </w:t>
            </w:r>
            <w:proofErr w:type="spellStart"/>
            <w:r w:rsidRPr="0099365F">
              <w:rPr>
                <w:rFonts w:ascii="Times New Roman" w:eastAsia="Calibri" w:hAnsi="Times New Roman" w:cs="Times New Roman"/>
                <w:sz w:val="24"/>
                <w:szCs w:val="24"/>
                <w:lang w:eastAsia="ru-RU"/>
              </w:rPr>
              <w:t>Контролінг</w:t>
            </w:r>
            <w:proofErr w:type="spellEnd"/>
            <w:r w:rsidRPr="0099365F">
              <w:rPr>
                <w:rFonts w:ascii="Times New Roman" w:eastAsia="Calibri" w:hAnsi="Times New Roman" w:cs="Times New Roman"/>
                <w:sz w:val="24"/>
                <w:szCs w:val="24"/>
                <w:lang w:eastAsia="ru-RU"/>
              </w:rPr>
              <w:t xml:space="preserve"> інвестиційних проектів (_7_ год.)</w:t>
            </w:r>
          </w:p>
        </w:tc>
        <w:tc>
          <w:tcPr>
            <w:tcW w:w="2857" w:type="dxa"/>
            <w:gridSpan w:val="2"/>
            <w:vAlign w:val="center"/>
          </w:tcPr>
          <w:p w:rsidR="0099365F" w:rsidRPr="0099365F" w:rsidRDefault="0099365F" w:rsidP="0099365F">
            <w:pPr>
              <w:spacing w:after="0" w:line="240" w:lineRule="auto"/>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Практичне заняття</w:t>
            </w:r>
          </w:p>
        </w:tc>
        <w:tc>
          <w:tcPr>
            <w:tcW w:w="788" w:type="dxa"/>
            <w:vAlign w:val="center"/>
          </w:tcPr>
          <w:p w:rsidR="0099365F" w:rsidRPr="0099365F" w:rsidRDefault="0099365F" w:rsidP="0099365F">
            <w:pPr>
              <w:spacing w:before="144" w:after="0" w:line="240" w:lineRule="auto"/>
              <w:ind w:right="-249"/>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0,5</w:t>
            </w:r>
          </w:p>
        </w:tc>
        <w:tc>
          <w:tcPr>
            <w:tcW w:w="1359" w:type="dxa"/>
            <w:vAlign w:val="center"/>
          </w:tcPr>
          <w:p w:rsidR="0099365F" w:rsidRPr="0099365F" w:rsidRDefault="0099365F" w:rsidP="0099365F">
            <w:pPr>
              <w:spacing w:before="144" w:after="0" w:line="240" w:lineRule="auto"/>
              <w:jc w:val="center"/>
              <w:rPr>
                <w:rFonts w:ascii="Times New Roman" w:eastAsia="Calibri" w:hAnsi="Times New Roman" w:cs="Times New Roman"/>
                <w:bCs/>
                <w:sz w:val="24"/>
                <w:szCs w:val="24"/>
                <w:lang w:val="en-US" w:eastAsia="ru-RU"/>
              </w:rPr>
            </w:pPr>
            <w:r w:rsidRPr="0099365F">
              <w:rPr>
                <w:rFonts w:ascii="Times New Roman" w:eastAsia="Calibri" w:hAnsi="Times New Roman" w:cs="Times New Roman"/>
                <w:bCs/>
                <w:sz w:val="24"/>
                <w:szCs w:val="24"/>
                <w:lang w:val="en-US" w:eastAsia="ru-RU"/>
              </w:rPr>
              <w:t>XII</w:t>
            </w:r>
            <w:r w:rsidRPr="0099365F">
              <w:rPr>
                <w:rFonts w:ascii="Times New Roman" w:eastAsia="Calibri" w:hAnsi="Times New Roman" w:cs="Times New Roman"/>
                <w:bCs/>
                <w:sz w:val="24"/>
                <w:szCs w:val="24"/>
                <w:lang w:eastAsia="ru-RU"/>
              </w:rPr>
              <w:t>-</w:t>
            </w:r>
            <w:r w:rsidRPr="0099365F">
              <w:rPr>
                <w:rFonts w:ascii="Times New Roman" w:eastAsia="Calibri" w:hAnsi="Times New Roman" w:cs="Times New Roman"/>
                <w:bCs/>
                <w:sz w:val="24"/>
                <w:szCs w:val="24"/>
                <w:lang w:val="en-US" w:eastAsia="ru-RU"/>
              </w:rPr>
              <w:t>XIII</w:t>
            </w:r>
          </w:p>
        </w:tc>
      </w:tr>
      <w:tr w:rsidR="0099365F" w:rsidRPr="0099365F" w:rsidTr="00BF6C0C">
        <w:trPr>
          <w:trHeight w:val="778"/>
          <w:jc w:val="center"/>
        </w:trPr>
        <w:tc>
          <w:tcPr>
            <w:tcW w:w="4548" w:type="dxa"/>
            <w:vAlign w:val="center"/>
          </w:tcPr>
          <w:p w:rsidR="0099365F" w:rsidRPr="0099365F" w:rsidRDefault="0099365F" w:rsidP="0099365F">
            <w:pPr>
              <w:spacing w:after="0" w:line="240" w:lineRule="auto"/>
              <w:ind w:right="-1"/>
              <w:rPr>
                <w:rFonts w:ascii="Times New Roman" w:eastAsia="Calibri" w:hAnsi="Times New Roman" w:cs="Times New Roman"/>
                <w:sz w:val="24"/>
                <w:szCs w:val="24"/>
                <w:lang w:eastAsia="ru-RU"/>
              </w:rPr>
            </w:pPr>
            <w:r w:rsidRPr="0099365F">
              <w:rPr>
                <w:rFonts w:ascii="Times New Roman" w:eastAsia="Calibri" w:hAnsi="Times New Roman" w:cs="Times New Roman"/>
                <w:sz w:val="24"/>
                <w:szCs w:val="24"/>
                <w:lang w:eastAsia="ru-RU"/>
              </w:rPr>
              <w:t xml:space="preserve">Тема 11. Перспективи розвитку теорії і практики </w:t>
            </w:r>
            <w:proofErr w:type="spellStart"/>
            <w:r w:rsidRPr="0099365F">
              <w:rPr>
                <w:rFonts w:ascii="Times New Roman" w:eastAsia="Calibri" w:hAnsi="Times New Roman" w:cs="Times New Roman"/>
                <w:sz w:val="24"/>
                <w:szCs w:val="24"/>
                <w:lang w:eastAsia="ru-RU"/>
              </w:rPr>
              <w:t>контролінгу</w:t>
            </w:r>
            <w:proofErr w:type="spellEnd"/>
            <w:r w:rsidRPr="0099365F">
              <w:rPr>
                <w:rFonts w:ascii="Times New Roman" w:eastAsia="Calibri" w:hAnsi="Times New Roman" w:cs="Times New Roman"/>
                <w:sz w:val="24"/>
                <w:szCs w:val="24"/>
                <w:lang w:eastAsia="ru-RU"/>
              </w:rPr>
              <w:t xml:space="preserve"> в Україні</w:t>
            </w:r>
          </w:p>
          <w:p w:rsidR="0099365F" w:rsidRPr="0099365F" w:rsidRDefault="0099365F" w:rsidP="0099365F">
            <w:pPr>
              <w:spacing w:after="0" w:line="240" w:lineRule="auto"/>
              <w:jc w:val="both"/>
              <w:rPr>
                <w:rFonts w:ascii="Times New Roman" w:eastAsia="Calibri" w:hAnsi="Times New Roman" w:cs="Times New Roman"/>
                <w:bCs/>
                <w:sz w:val="24"/>
                <w:szCs w:val="24"/>
                <w:lang w:eastAsia="ru-RU"/>
              </w:rPr>
            </w:pPr>
            <w:r w:rsidRPr="0099365F">
              <w:rPr>
                <w:rFonts w:ascii="Times New Roman" w:eastAsia="Calibri" w:hAnsi="Times New Roman" w:cs="Times New Roman"/>
                <w:sz w:val="24"/>
                <w:szCs w:val="24"/>
                <w:lang w:eastAsia="ru-RU"/>
              </w:rPr>
              <w:t xml:space="preserve">  (_10_ год.)</w:t>
            </w:r>
          </w:p>
        </w:tc>
        <w:tc>
          <w:tcPr>
            <w:tcW w:w="2857" w:type="dxa"/>
            <w:gridSpan w:val="2"/>
            <w:vAlign w:val="center"/>
          </w:tcPr>
          <w:p w:rsidR="0099365F" w:rsidRPr="0099365F" w:rsidRDefault="0099365F" w:rsidP="0099365F">
            <w:pPr>
              <w:spacing w:after="0" w:line="240" w:lineRule="auto"/>
              <w:ind w:right="-45"/>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99365F" w:rsidRPr="0099365F" w:rsidRDefault="0099365F" w:rsidP="0099365F">
            <w:pPr>
              <w:spacing w:before="144" w:after="0" w:line="240" w:lineRule="auto"/>
              <w:ind w:right="-249"/>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1</w:t>
            </w:r>
          </w:p>
          <w:p w:rsidR="0099365F" w:rsidRPr="0099365F" w:rsidRDefault="0099365F" w:rsidP="0099365F">
            <w:pPr>
              <w:spacing w:before="144" w:after="0" w:line="240" w:lineRule="auto"/>
              <w:ind w:right="-249"/>
              <w:jc w:val="center"/>
              <w:rPr>
                <w:rFonts w:ascii="Times New Roman" w:eastAsia="Calibri" w:hAnsi="Times New Roman" w:cs="Times New Roman"/>
                <w:bCs/>
                <w:sz w:val="24"/>
                <w:szCs w:val="24"/>
                <w:lang w:eastAsia="ru-RU"/>
              </w:rPr>
            </w:pPr>
            <w:r w:rsidRPr="0099365F">
              <w:rPr>
                <w:rFonts w:ascii="Times New Roman" w:eastAsia="Calibri" w:hAnsi="Times New Roman" w:cs="Times New Roman"/>
                <w:bCs/>
                <w:sz w:val="24"/>
                <w:szCs w:val="24"/>
                <w:lang w:eastAsia="ru-RU"/>
              </w:rPr>
              <w:t>МК-5</w:t>
            </w:r>
          </w:p>
        </w:tc>
        <w:tc>
          <w:tcPr>
            <w:tcW w:w="1359" w:type="dxa"/>
            <w:vAlign w:val="center"/>
          </w:tcPr>
          <w:p w:rsidR="0099365F" w:rsidRPr="0099365F" w:rsidRDefault="0099365F" w:rsidP="0099365F">
            <w:pPr>
              <w:spacing w:before="144" w:after="0" w:line="240" w:lineRule="auto"/>
              <w:ind w:right="-48"/>
              <w:jc w:val="center"/>
              <w:rPr>
                <w:rFonts w:ascii="Times New Roman" w:eastAsia="Calibri" w:hAnsi="Times New Roman" w:cs="Times New Roman"/>
                <w:bCs/>
                <w:sz w:val="24"/>
                <w:szCs w:val="24"/>
                <w:lang w:val="en-US" w:eastAsia="ru-RU"/>
              </w:rPr>
            </w:pPr>
            <w:r w:rsidRPr="0099365F">
              <w:rPr>
                <w:rFonts w:ascii="Times New Roman" w:eastAsia="Calibri" w:hAnsi="Times New Roman" w:cs="Times New Roman"/>
                <w:bCs/>
                <w:sz w:val="24"/>
                <w:szCs w:val="24"/>
                <w:lang w:val="en-US" w:eastAsia="ru-RU"/>
              </w:rPr>
              <w:t>XIV</w:t>
            </w:r>
            <w:r w:rsidRPr="0099365F">
              <w:rPr>
                <w:rFonts w:ascii="Times New Roman" w:eastAsia="Calibri" w:hAnsi="Times New Roman" w:cs="Times New Roman"/>
                <w:bCs/>
                <w:sz w:val="24"/>
                <w:szCs w:val="24"/>
                <w:lang w:eastAsia="ru-RU"/>
              </w:rPr>
              <w:t>-</w:t>
            </w:r>
            <w:r w:rsidRPr="0099365F">
              <w:rPr>
                <w:rFonts w:ascii="Times New Roman" w:eastAsia="Calibri" w:hAnsi="Times New Roman" w:cs="Times New Roman"/>
                <w:bCs/>
                <w:sz w:val="24"/>
                <w:szCs w:val="24"/>
                <w:lang w:val="en-US" w:eastAsia="ru-RU"/>
              </w:rPr>
              <w:t>XVI</w:t>
            </w:r>
          </w:p>
        </w:tc>
      </w:tr>
      <w:tr w:rsidR="0099365F" w:rsidRPr="0099365F" w:rsidTr="00BF6C0C">
        <w:trPr>
          <w:trHeight w:val="369"/>
          <w:jc w:val="center"/>
        </w:trPr>
        <w:tc>
          <w:tcPr>
            <w:tcW w:w="4548" w:type="dxa"/>
            <w:vAlign w:val="center"/>
          </w:tcPr>
          <w:p w:rsidR="0099365F" w:rsidRPr="0099365F" w:rsidRDefault="0099365F" w:rsidP="0099365F">
            <w:pPr>
              <w:shd w:val="clear" w:color="auto" w:fill="FFFFFF"/>
              <w:spacing w:after="0"/>
              <w:jc w:val="center"/>
              <w:rPr>
                <w:rFonts w:ascii="Times New Roman" w:eastAsia="Calibri" w:hAnsi="Times New Roman" w:cs="Times New Roman"/>
                <w:i/>
                <w:sz w:val="24"/>
                <w:szCs w:val="24"/>
                <w:lang w:eastAsia="ru-RU"/>
              </w:rPr>
            </w:pPr>
            <w:r w:rsidRPr="0099365F">
              <w:rPr>
                <w:rFonts w:ascii="Times New Roman" w:eastAsia="Calibri" w:hAnsi="Times New Roman" w:cs="Times New Roman"/>
                <w:i/>
                <w:sz w:val="24"/>
                <w:szCs w:val="24"/>
                <w:lang w:eastAsia="ru-RU"/>
              </w:rPr>
              <w:t>Всього: _50_ год.</w:t>
            </w:r>
          </w:p>
        </w:tc>
        <w:tc>
          <w:tcPr>
            <w:tcW w:w="5004" w:type="dxa"/>
            <w:gridSpan w:val="4"/>
            <w:vAlign w:val="center"/>
          </w:tcPr>
          <w:p w:rsidR="0099365F" w:rsidRPr="0099365F" w:rsidRDefault="0099365F" w:rsidP="0099365F">
            <w:pPr>
              <w:spacing w:before="144" w:after="0" w:line="240" w:lineRule="auto"/>
              <w:jc w:val="center"/>
              <w:rPr>
                <w:rFonts w:ascii="Times New Roman" w:eastAsia="Calibri" w:hAnsi="Times New Roman" w:cs="Times New Roman"/>
                <w:bCs/>
                <w:i/>
                <w:sz w:val="24"/>
                <w:szCs w:val="24"/>
                <w:lang w:eastAsia="ru-RU"/>
              </w:rPr>
            </w:pPr>
            <w:r w:rsidRPr="0099365F">
              <w:rPr>
                <w:rFonts w:ascii="Times New Roman" w:eastAsia="Calibri" w:hAnsi="Times New Roman" w:cs="Times New Roman"/>
                <w:bCs/>
                <w:i/>
                <w:sz w:val="24"/>
                <w:szCs w:val="24"/>
                <w:lang w:eastAsia="ru-RU"/>
              </w:rPr>
              <w:t>Всього: 10 балів</w:t>
            </w:r>
          </w:p>
        </w:tc>
      </w:tr>
      <w:tr w:rsidR="0099365F" w:rsidRPr="0099365F" w:rsidTr="00BF6C0C">
        <w:trPr>
          <w:trHeight w:val="518"/>
          <w:jc w:val="center"/>
        </w:trPr>
        <w:tc>
          <w:tcPr>
            <w:tcW w:w="4548" w:type="dxa"/>
            <w:vAlign w:val="center"/>
          </w:tcPr>
          <w:p w:rsidR="0099365F" w:rsidRPr="0099365F" w:rsidRDefault="0099365F" w:rsidP="0099365F">
            <w:pPr>
              <w:spacing w:before="144" w:after="0" w:line="240" w:lineRule="auto"/>
              <w:ind w:right="34"/>
              <w:jc w:val="center"/>
              <w:rPr>
                <w:rFonts w:ascii="Times New Roman" w:eastAsia="Calibri" w:hAnsi="Times New Roman" w:cs="Times New Roman"/>
                <w:b/>
                <w:i/>
                <w:sz w:val="24"/>
                <w:szCs w:val="24"/>
                <w:lang w:eastAsia="ru-RU"/>
              </w:rPr>
            </w:pPr>
            <w:r w:rsidRPr="0099365F">
              <w:rPr>
                <w:rFonts w:ascii="Times New Roman" w:eastAsia="Calibri" w:hAnsi="Times New Roman" w:cs="Times New Roman"/>
                <w:b/>
                <w:i/>
                <w:sz w:val="24"/>
                <w:szCs w:val="24"/>
                <w:lang w:eastAsia="ru-RU"/>
              </w:rPr>
              <w:t>Разом: _90__ год.</w:t>
            </w:r>
          </w:p>
        </w:tc>
        <w:tc>
          <w:tcPr>
            <w:tcW w:w="5004" w:type="dxa"/>
            <w:gridSpan w:val="4"/>
            <w:vAlign w:val="center"/>
          </w:tcPr>
          <w:p w:rsidR="0099365F" w:rsidRPr="0099365F" w:rsidRDefault="0099365F" w:rsidP="0099365F">
            <w:pPr>
              <w:spacing w:before="144" w:after="0" w:line="240" w:lineRule="auto"/>
              <w:ind w:right="-260"/>
              <w:jc w:val="center"/>
              <w:rPr>
                <w:rFonts w:ascii="Times New Roman" w:eastAsia="Calibri" w:hAnsi="Times New Roman" w:cs="Times New Roman"/>
                <w:b/>
                <w:bCs/>
                <w:i/>
                <w:sz w:val="24"/>
                <w:szCs w:val="24"/>
                <w:lang w:eastAsia="ru-RU"/>
              </w:rPr>
            </w:pPr>
            <w:r w:rsidRPr="0099365F">
              <w:rPr>
                <w:rFonts w:ascii="Times New Roman" w:eastAsia="Calibri" w:hAnsi="Times New Roman" w:cs="Times New Roman"/>
                <w:b/>
                <w:bCs/>
                <w:i/>
                <w:sz w:val="24"/>
                <w:szCs w:val="24"/>
                <w:lang w:eastAsia="ru-RU"/>
              </w:rPr>
              <w:t>Разом: 18 балів</w:t>
            </w:r>
          </w:p>
        </w:tc>
      </w:tr>
    </w:tbl>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99365F">
      <w:footerReference w:type="default" r:id="rId2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CF" w:rsidRDefault="001052CF" w:rsidP="00656676">
      <w:pPr>
        <w:spacing w:after="0" w:line="240" w:lineRule="auto"/>
      </w:pPr>
      <w:r>
        <w:separator/>
      </w:r>
    </w:p>
  </w:endnote>
  <w:endnote w:type="continuationSeparator" w:id="0">
    <w:p w:rsidR="001052CF" w:rsidRDefault="001052CF"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B0" w:rsidRPr="00B573EE" w:rsidRDefault="007576B0">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CF" w:rsidRDefault="001052CF" w:rsidP="00656676">
      <w:pPr>
        <w:spacing w:after="0" w:line="240" w:lineRule="auto"/>
      </w:pPr>
      <w:r>
        <w:separator/>
      </w:r>
    </w:p>
  </w:footnote>
  <w:footnote w:type="continuationSeparator" w:id="0">
    <w:p w:rsidR="001052CF" w:rsidRDefault="001052CF" w:rsidP="0065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2A" w:rsidRDefault="0077422A">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66D78BFC" wp14:editId="76221D48">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22A" w:rsidRPr="00BE1813" w:rsidRDefault="0077422A"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77422A" w:rsidRPr="00BE1813" w:rsidRDefault="0077422A" w:rsidP="006566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4"/>
    <w:multiLevelType w:val="hybridMultilevel"/>
    <w:tmpl w:val="12E685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DF232D"/>
    <w:multiLevelType w:val="hybridMultilevel"/>
    <w:tmpl w:val="4B100296"/>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8304636"/>
    <w:multiLevelType w:val="hybridMultilevel"/>
    <w:tmpl w:val="DCD2213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BB1245A"/>
    <w:multiLevelType w:val="hybridMultilevel"/>
    <w:tmpl w:val="EA76634E"/>
    <w:lvl w:ilvl="0" w:tplc="CF4C0DC0">
      <w:start w:val="1"/>
      <w:numFmt w:val="decimal"/>
      <w:lvlText w:val="%1."/>
      <w:lvlJc w:val="left"/>
      <w:pPr>
        <w:ind w:left="1617" w:hanging="1050"/>
      </w:pPr>
      <w:rPr>
        <w:rFonts w:ascii="Calibri" w:hAnsi="Calibri"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5012353"/>
    <w:multiLevelType w:val="hybridMultilevel"/>
    <w:tmpl w:val="A1D01946"/>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2"/>
  </w:num>
  <w:num w:numId="3">
    <w:abstractNumId w:val="8"/>
  </w:num>
  <w:num w:numId="4">
    <w:abstractNumId w:val="0"/>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91DBB"/>
    <w:rsid w:val="000F0CF4"/>
    <w:rsid w:val="000F504F"/>
    <w:rsid w:val="00103DDB"/>
    <w:rsid w:val="001052CF"/>
    <w:rsid w:val="00134F38"/>
    <w:rsid w:val="00137CAA"/>
    <w:rsid w:val="0016554E"/>
    <w:rsid w:val="00187382"/>
    <w:rsid w:val="001B5861"/>
    <w:rsid w:val="00287E89"/>
    <w:rsid w:val="002C07F8"/>
    <w:rsid w:val="002F2D03"/>
    <w:rsid w:val="00324A84"/>
    <w:rsid w:val="003466DC"/>
    <w:rsid w:val="00372121"/>
    <w:rsid w:val="00387954"/>
    <w:rsid w:val="00476FF2"/>
    <w:rsid w:val="00493A8C"/>
    <w:rsid w:val="004961C9"/>
    <w:rsid w:val="004B15ED"/>
    <w:rsid w:val="00510F49"/>
    <w:rsid w:val="005235BE"/>
    <w:rsid w:val="00534294"/>
    <w:rsid w:val="0054258D"/>
    <w:rsid w:val="00550043"/>
    <w:rsid w:val="00591484"/>
    <w:rsid w:val="005A3414"/>
    <w:rsid w:val="005B013D"/>
    <w:rsid w:val="005D24A0"/>
    <w:rsid w:val="00627931"/>
    <w:rsid w:val="00656676"/>
    <w:rsid w:val="006651AC"/>
    <w:rsid w:val="007001B4"/>
    <w:rsid w:val="007350C1"/>
    <w:rsid w:val="00754EDE"/>
    <w:rsid w:val="007576B0"/>
    <w:rsid w:val="0077422A"/>
    <w:rsid w:val="007B31BA"/>
    <w:rsid w:val="00872DA2"/>
    <w:rsid w:val="00875625"/>
    <w:rsid w:val="008C2C29"/>
    <w:rsid w:val="0099365F"/>
    <w:rsid w:val="00A22AF1"/>
    <w:rsid w:val="00A24717"/>
    <w:rsid w:val="00A25AE8"/>
    <w:rsid w:val="00A44AB1"/>
    <w:rsid w:val="00A7794A"/>
    <w:rsid w:val="00AA2E5A"/>
    <w:rsid w:val="00B573EE"/>
    <w:rsid w:val="00B60755"/>
    <w:rsid w:val="00B66A53"/>
    <w:rsid w:val="00B67BB3"/>
    <w:rsid w:val="00B96C5D"/>
    <w:rsid w:val="00BA60BF"/>
    <w:rsid w:val="00BB1F91"/>
    <w:rsid w:val="00BF0455"/>
    <w:rsid w:val="00BF67CF"/>
    <w:rsid w:val="00C11083"/>
    <w:rsid w:val="00C44470"/>
    <w:rsid w:val="00C9279A"/>
    <w:rsid w:val="00CA3F95"/>
    <w:rsid w:val="00CA63F6"/>
    <w:rsid w:val="00CC7AF7"/>
    <w:rsid w:val="00CD6B6B"/>
    <w:rsid w:val="00D01D6A"/>
    <w:rsid w:val="00DA245A"/>
    <w:rsid w:val="00DF1B92"/>
    <w:rsid w:val="00E04DF8"/>
    <w:rsid w:val="00E31EB4"/>
    <w:rsid w:val="00EF5636"/>
    <w:rsid w:val="00F07082"/>
    <w:rsid w:val="00F64F39"/>
    <w:rsid w:val="00F7105E"/>
    <w:rsid w:val="00F76F63"/>
    <w:rsid w:val="00F86471"/>
    <w:rsid w:val="00F93528"/>
    <w:rsid w:val="00FC1A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F6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F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id=30221" TargetMode="External"/><Relationship Id="rId13" Type="http://schemas.openxmlformats.org/officeDocument/2006/relationships/hyperlink" Target="http://www.nbuv.gov.ua/portal/Soc_Gum/Vddfa/2008_1/4/4%2520Adamenko.pdf" TargetMode="External"/><Relationship Id="rId18" Type="http://schemas.openxmlformats.org/officeDocument/2006/relationships/hyperlink" Target="http://www.zipsites.ru/book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krstat.gov" TargetMode="External"/><Relationship Id="rId2" Type="http://schemas.openxmlformats.org/officeDocument/2006/relationships/styles" Target="styles.xml"/><Relationship Id="rId16" Type="http://schemas.openxmlformats.org/officeDocument/2006/relationships/hyperlink" Target="http://www.aup.ru/books/" TargetMode="External"/><Relationship Id="rId20" Type="http://schemas.openxmlformats.org/officeDocument/2006/relationships/hyperlink" Target="http://www.pitbook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o.uu.edu.ua/course/view.php?id=8483" TargetMode="External"/><Relationship Id="rId5" Type="http://schemas.openxmlformats.org/officeDocument/2006/relationships/webSettings" Target="webSettings.xml"/><Relationship Id="rId15" Type="http://schemas.openxmlformats.org/officeDocument/2006/relationships/hyperlink" Target="http://www.alleng.ru/d/manag/man138.htm" TargetMode="External"/><Relationship Id="rId23" Type="http://schemas.openxmlformats.org/officeDocument/2006/relationships/theme" Target="theme/theme1.xml"/><Relationship Id="rId10" Type="http://schemas.openxmlformats.org/officeDocument/2006/relationships/hyperlink" Target="http://vo.ukraine.edu.ua/" TargetMode="External"/><Relationship Id="rId19" Type="http://schemas.openxmlformats.org/officeDocument/2006/relationships/hyperlink" Target="http://www.knigka.info/" TargetMode="External"/><Relationship Id="rId4" Type="http://schemas.openxmlformats.org/officeDocument/2006/relationships/settings" Target="settings.xml"/><Relationship Id="rId9" Type="http://schemas.openxmlformats.org/officeDocument/2006/relationships/hyperlink" Target="https://vo.uu.edu.ua/user/profile.php?id=43871" TargetMode="External"/><Relationship Id="rId14" Type="http://schemas.openxmlformats.org/officeDocument/2006/relationships/hyperlink" Target="http://nashol.com/2012062265660/antikrizisnoe-upravlenie-belyaev-a-a-korotkov-e-m-201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15</Pages>
  <Words>14587</Words>
  <Characters>8316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73</cp:revision>
  <dcterms:created xsi:type="dcterms:W3CDTF">2020-10-25T10:25:00Z</dcterms:created>
  <dcterms:modified xsi:type="dcterms:W3CDTF">2020-10-26T21:51:00Z</dcterms:modified>
</cp:coreProperties>
</file>