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EE2E52" w:rsidRDefault="00656676" w:rsidP="00656676">
      <w:pPr>
        <w:spacing w:after="0" w:line="240" w:lineRule="auto"/>
        <w:ind w:left="5387"/>
        <w:rPr>
          <w:rFonts w:ascii="Times New Roman" w:eastAsia="Calibri" w:hAnsi="Times New Roman" w:cs="Times New Roman"/>
          <w:sz w:val="28"/>
          <w:szCs w:val="28"/>
        </w:rPr>
      </w:pPr>
      <w:r w:rsidRPr="00EE2E52">
        <w:rPr>
          <w:rFonts w:ascii="Times New Roman" w:eastAsia="Calibri" w:hAnsi="Times New Roman" w:cs="Times New Roman"/>
          <w:sz w:val="28"/>
          <w:szCs w:val="28"/>
        </w:rPr>
        <w:t>«____» 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A247B5" w:rsidP="008764F3">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rPr>
        <w:t>ВК 2.</w:t>
      </w:r>
      <w:r w:rsidR="00DC74E2">
        <w:rPr>
          <w:rFonts w:ascii="Times New Roman" w:eastAsia="Times New Roman" w:hAnsi="Times New Roman" w:cs="Times New Roman"/>
          <w:b/>
          <w:sz w:val="28"/>
          <w:szCs w:val="28"/>
        </w:rPr>
        <w:t>4</w:t>
      </w:r>
      <w:r w:rsidR="008764F3">
        <w:rPr>
          <w:rFonts w:ascii="Times New Roman" w:eastAsia="Times New Roman" w:hAnsi="Times New Roman" w:cs="Times New Roman"/>
          <w:b/>
          <w:sz w:val="28"/>
          <w:szCs w:val="28"/>
        </w:rPr>
        <w:t xml:space="preserve"> ПОЛІТИЧНЕ ЛІДЕРСТВО</w:t>
      </w:r>
      <w:r w:rsidR="008764F3"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Default="00260A24" w:rsidP="00260A24">
      <w:pPr>
        <w:spacing w:after="0" w:line="240" w:lineRule="auto"/>
        <w:jc w:val="center"/>
        <w:rPr>
          <w:rFonts w:ascii="Times New Roman" w:eastAsia="Times New Roman" w:hAnsi="Times New Roman" w:cs="Times New Roman"/>
          <w:sz w:val="28"/>
          <w:szCs w:val="28"/>
          <w:lang w:eastAsia="uk-UA"/>
        </w:rPr>
      </w:pPr>
      <w:r>
        <w:rPr>
          <w:rFonts w:ascii="Times New Roman" w:hAnsi="Times New Roman"/>
          <w:sz w:val="28"/>
          <w:szCs w:val="28"/>
          <w:u w:val="single"/>
          <w:lang w:eastAsia="ru-RU"/>
        </w:rPr>
        <w:t>П</w:t>
      </w:r>
      <w:r w:rsidRPr="008E658D">
        <w:rPr>
          <w:rFonts w:ascii="Times New Roman" w:hAnsi="Times New Roman"/>
          <w:sz w:val="28"/>
          <w:szCs w:val="28"/>
          <w:u w:val="single"/>
          <w:lang w:eastAsia="ru-RU"/>
        </w:rPr>
        <w:t>ублічне управління та адміністрування</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008764F3">
        <w:rPr>
          <w:rFonts w:ascii="Times New Roman" w:hAnsi="Times New Roman" w:cs="Times New Roman"/>
          <w:sz w:val="28"/>
          <w:szCs w:val="28"/>
          <w:u w:val="single"/>
        </w:rPr>
        <w:t>бакалав</w:t>
      </w:r>
      <w:r w:rsidRPr="00050301">
        <w:rPr>
          <w:rFonts w:ascii="Times New Roman" w:hAnsi="Times New Roman" w:cs="Times New Roman"/>
          <w:sz w:val="28"/>
          <w:szCs w:val="28"/>
          <w:u w:val="single"/>
        </w:rPr>
        <w:t>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260A24">
        <w:rPr>
          <w:rFonts w:ascii="Times New Roman" w:hAnsi="Times New Roman" w:cs="Times New Roman"/>
          <w:sz w:val="24"/>
          <w:szCs w:val="24"/>
        </w:rPr>
        <w:t>4</w:t>
      </w:r>
      <w:r w:rsidR="00BA60BF">
        <w:rPr>
          <w:rFonts w:ascii="Times New Roman" w:hAnsi="Times New Roman" w:cs="Times New Roman"/>
          <w:sz w:val="24"/>
          <w:szCs w:val="24"/>
        </w:rPr>
        <w:t xml:space="preserve"> (1</w:t>
      </w:r>
      <w:r w:rsidR="00260A24">
        <w:rPr>
          <w:rFonts w:ascii="Times New Roman" w:hAnsi="Times New Roman" w:cs="Times New Roman"/>
          <w:sz w:val="24"/>
          <w:szCs w:val="24"/>
        </w:rPr>
        <w:t>2</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дсумкового контролю: ___</w:t>
      </w:r>
      <w:r w:rsidR="008764F3">
        <w:rPr>
          <w:rFonts w:ascii="Times New Roman" w:eastAsia="Times New Roman" w:hAnsi="Times New Roman" w:cs="Times New Roman"/>
          <w:sz w:val="28"/>
          <w:szCs w:val="28"/>
          <w:lang w:eastAsia="uk-UA"/>
        </w:rPr>
        <w:t>залік</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560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61111C" w:rsidP="0061111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Дубас Ростислав Григорович, завідувач</w:t>
            </w:r>
            <w:r w:rsidR="00AA2E5A" w:rsidRPr="00AA2E5A">
              <w:rPr>
                <w:rFonts w:ascii="Times New Roman" w:eastAsia="Times New Roman" w:hAnsi="Times New Roman" w:cs="Times New Roman"/>
                <w:sz w:val="28"/>
                <w:szCs w:val="28"/>
                <w:lang w:eastAsia="uk-UA"/>
              </w:rPr>
              <w:t xml:space="preserve"> кафедри </w:t>
            </w:r>
            <w:r>
              <w:rPr>
                <w:rFonts w:ascii="Times New Roman" w:eastAsia="Times New Roman" w:hAnsi="Times New Roman" w:cs="Times New Roman"/>
                <w:sz w:val="28"/>
                <w:szCs w:val="28"/>
                <w:lang w:eastAsia="uk-UA"/>
              </w:rPr>
              <w:t>управління та адміністрування, д</w:t>
            </w:r>
            <w:r w:rsidR="00AA2E5A" w:rsidRPr="00AA2E5A">
              <w:rPr>
                <w:rFonts w:ascii="Times New Roman" w:eastAsia="Times New Roman" w:hAnsi="Times New Roman" w:cs="Times New Roman"/>
                <w:sz w:val="28"/>
                <w:szCs w:val="28"/>
                <w:lang w:eastAsia="uk-UA"/>
              </w:rPr>
              <w:t>.е.н.</w:t>
            </w:r>
            <w:r>
              <w:rPr>
                <w:rFonts w:ascii="Times New Roman" w:eastAsia="Times New Roman" w:hAnsi="Times New Roman" w:cs="Times New Roman"/>
                <w:sz w:val="28"/>
                <w:szCs w:val="28"/>
                <w:lang w:eastAsia="uk-UA"/>
              </w:rPr>
              <w:t>, професр</w:t>
            </w:r>
            <w:r w:rsidR="00AA2E5A"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Практики, представники</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 xml:space="preserve">бізнесу, фахівці, </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1111C"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Профайл викладача</w:t>
            </w:r>
          </w:p>
        </w:tc>
        <w:tc>
          <w:tcPr>
            <w:tcW w:w="5069" w:type="dxa"/>
            <w:shd w:val="clear" w:color="auto" w:fill="auto"/>
            <w:vAlign w:val="center"/>
          </w:tcPr>
          <w:p w:rsidR="00656676" w:rsidRPr="0061111C" w:rsidRDefault="0024576F" w:rsidP="0077422A">
            <w:pPr>
              <w:spacing w:after="0" w:line="240" w:lineRule="auto"/>
              <w:rPr>
                <w:rFonts w:ascii="Times New Roman" w:eastAsia="Times New Roman" w:hAnsi="Times New Roman" w:cs="Times New Roman"/>
                <w:sz w:val="28"/>
                <w:szCs w:val="28"/>
                <w:lang w:eastAsia="uk-UA"/>
              </w:rPr>
            </w:pPr>
            <w:r w:rsidRPr="0024576F">
              <w:rPr>
                <w:rFonts w:ascii="Times New Roman" w:eastAsia="Times New Roman" w:hAnsi="Times New Roman" w:cs="Times New Roman"/>
                <w:sz w:val="28"/>
                <w:szCs w:val="28"/>
                <w:lang w:eastAsia="uk-UA"/>
              </w:rPr>
              <w:t>https://iem.uu.edu.ua/інформація-про-заклад-2/викладачі/дубас-ростислав-григорович</w:t>
            </w:r>
            <w:r>
              <w:rPr>
                <w:rFonts w:ascii="Times New Roman" w:eastAsia="Times New Roman" w:hAnsi="Times New Roman" w:cs="Times New Roman"/>
                <w:sz w:val="28"/>
                <w:szCs w:val="28"/>
                <w:lang w:eastAsia="uk-UA"/>
              </w:rPr>
              <w:t>/</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Профайл асистента</w:t>
            </w:r>
          </w:p>
        </w:tc>
        <w:tc>
          <w:tcPr>
            <w:tcW w:w="5069" w:type="dxa"/>
            <w:shd w:val="clear" w:color="auto" w:fill="auto"/>
            <w:vAlign w:val="center"/>
          </w:tcPr>
          <w:p w:rsidR="00075E48" w:rsidRPr="0024576F" w:rsidRDefault="00075E48" w:rsidP="00B60755">
            <w:pPr>
              <w:spacing w:after="0" w:line="240" w:lineRule="auto"/>
              <w:rPr>
                <w:rFonts w:ascii="Times New Roman" w:eastAsia="Times New Roman" w:hAnsi="Times New Roman" w:cs="Times New Roman"/>
                <w:i/>
                <w:sz w:val="28"/>
                <w:szCs w:val="28"/>
                <w:lang w:val="en-US"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1111C">
              <w:rPr>
                <w:rFonts w:ascii="Times New Roman" w:eastAsia="Times New Roman" w:hAnsi="Times New Roman" w:cs="Times New Roman"/>
                <w:i/>
                <w:sz w:val="28"/>
                <w:szCs w:val="28"/>
                <w:lang w:eastAsia="uk-UA"/>
              </w:rPr>
              <w:t>Телефон деканату:</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61111C">
              <w:rPr>
                <w:rFonts w:ascii="Times New Roman" w:eastAsia="Times New Roman" w:hAnsi="Times New Roman" w:cs="Times New Roman"/>
                <w:i/>
                <w:sz w:val="28"/>
                <w:szCs w:val="28"/>
                <w:lang w:eastAsia="uk-UA"/>
              </w:rPr>
              <w:t xml:space="preserve"> 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r w:rsidR="0061111C">
              <w:rPr>
                <w:rFonts w:ascii="Times New Roman" w:eastAsia="Times New Roman" w:hAnsi="Times New Roman" w:cs="Times New Roman"/>
                <w:i/>
                <w:sz w:val="28"/>
                <w:szCs w:val="28"/>
                <w:lang w:val="en-US" w:eastAsia="uk-UA"/>
              </w:rPr>
              <w:t>dubasr</w:t>
            </w:r>
            <w:r w:rsidR="00B60755" w:rsidRPr="00B60755">
              <w:rPr>
                <w:rFonts w:ascii="Times New Roman" w:eastAsia="Times New Roman" w:hAnsi="Times New Roman" w:cs="Times New Roman"/>
                <w:i/>
                <w:sz w:val="28"/>
                <w:szCs w:val="28"/>
                <w:lang w:eastAsia="uk-UA"/>
              </w:rPr>
              <w:t>@ukr.net</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Вайбер:</w:t>
            </w:r>
            <w:r w:rsidR="00B60755">
              <w:rPr>
                <w:rFonts w:ascii="Times New Roman" w:eastAsia="Times New Roman" w:hAnsi="Times New Roman" w:cs="Times New Roman"/>
                <w:i/>
                <w:sz w:val="28"/>
                <w:szCs w:val="28"/>
                <w:lang w:eastAsia="uk-UA"/>
              </w:rPr>
              <w:t xml:space="preserve"> </w:t>
            </w:r>
            <w:r w:rsidR="0061111C">
              <w:rPr>
                <w:rFonts w:ascii="Times New Roman" w:eastAsia="Times New Roman" w:hAnsi="Times New Roman" w:cs="Times New Roman"/>
                <w:i/>
                <w:sz w:val="28"/>
                <w:szCs w:val="28"/>
                <w:lang w:eastAsia="uk-UA"/>
              </w:rPr>
              <w:t>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w:t>
            </w:r>
            <w:r w:rsidR="0061111C" w:rsidRPr="0061111C">
              <w:rPr>
                <w:rFonts w:ascii="Times New Roman" w:eastAsia="Times New Roman" w:hAnsi="Times New Roman" w:cs="Times New Roman"/>
                <w:i/>
                <w:sz w:val="28"/>
                <w:szCs w:val="28"/>
                <w:lang w:val="ru-RU" w:eastAsia="uk-UA"/>
              </w:rPr>
              <w:t>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9"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B60755" w:rsidRPr="00656676" w:rsidRDefault="008764F3" w:rsidP="00656676">
            <w:pPr>
              <w:spacing w:after="0" w:line="240" w:lineRule="auto"/>
              <w:jc w:val="both"/>
              <w:rPr>
                <w:rFonts w:ascii="Times New Roman" w:eastAsia="Times New Roman" w:hAnsi="Times New Roman" w:cs="Times New Roman"/>
                <w:i/>
                <w:sz w:val="28"/>
                <w:szCs w:val="28"/>
                <w:lang w:eastAsia="uk-UA"/>
              </w:rPr>
            </w:pPr>
            <w:r w:rsidRPr="008764F3">
              <w:rPr>
                <w:rFonts w:ascii="Times New Roman" w:eastAsia="Times New Roman" w:hAnsi="Times New Roman" w:cs="Times New Roman"/>
                <w:i/>
                <w:sz w:val="28"/>
                <w:szCs w:val="28"/>
                <w:lang w:eastAsia="uk-UA"/>
              </w:rPr>
              <w:t>https://vo.uu.edu.ua/course/view.php?id=10023</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C3766A" w:rsidRPr="00C3766A" w:rsidTr="00927D0E">
        <w:trPr>
          <w:trHeight w:val="803"/>
        </w:trPr>
        <w:tc>
          <w:tcPr>
            <w:tcW w:w="2896" w:type="dxa"/>
            <w:vMerge w:val="restart"/>
            <w:vAlign w:val="center"/>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r w:rsidRPr="00C3766A">
              <w:rPr>
                <w:rFonts w:ascii="Times New Roman" w:eastAsia="Times New Roman" w:hAnsi="Times New Roman" w:cs="Times New Roman"/>
                <w:b/>
                <w:sz w:val="28"/>
                <w:szCs w:val="28"/>
                <w:lang w:eastAsia="ru-RU"/>
              </w:rPr>
              <w:t xml:space="preserve">Найменування показників </w:t>
            </w:r>
          </w:p>
        </w:tc>
        <w:tc>
          <w:tcPr>
            <w:tcW w:w="3262" w:type="dxa"/>
            <w:vMerge w:val="restart"/>
            <w:vAlign w:val="center"/>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r w:rsidRPr="00C3766A">
              <w:rPr>
                <w:rFonts w:ascii="Times New Roman" w:eastAsia="Times New Roman"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r w:rsidRPr="00C3766A">
              <w:rPr>
                <w:rFonts w:ascii="Times New Roman" w:eastAsia="Times New Roman" w:hAnsi="Times New Roman" w:cs="Times New Roman"/>
                <w:b/>
                <w:sz w:val="28"/>
                <w:szCs w:val="28"/>
                <w:lang w:eastAsia="ru-RU"/>
              </w:rPr>
              <w:t>Характеристика навчальної дисципліни</w:t>
            </w:r>
          </w:p>
        </w:tc>
      </w:tr>
      <w:tr w:rsidR="00C3766A" w:rsidRPr="00C3766A" w:rsidTr="00927D0E">
        <w:trPr>
          <w:trHeight w:val="549"/>
        </w:trPr>
        <w:tc>
          <w:tcPr>
            <w:tcW w:w="2896" w:type="dxa"/>
            <w:vMerge/>
            <w:vAlign w:val="center"/>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p>
        </w:tc>
        <w:tc>
          <w:tcPr>
            <w:tcW w:w="3262" w:type="dxa"/>
            <w:vMerge/>
            <w:vAlign w:val="center"/>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p>
        </w:tc>
        <w:tc>
          <w:tcPr>
            <w:tcW w:w="1497" w:type="dxa"/>
          </w:tcPr>
          <w:p w:rsidR="00C3766A" w:rsidRPr="00C3766A" w:rsidRDefault="00C3766A" w:rsidP="00C3766A">
            <w:pPr>
              <w:spacing w:after="0" w:line="240" w:lineRule="auto"/>
              <w:jc w:val="center"/>
              <w:rPr>
                <w:rFonts w:ascii="Times New Roman" w:eastAsia="Times New Roman" w:hAnsi="Times New Roman" w:cs="Times New Roman"/>
                <w:b/>
                <w:i/>
                <w:sz w:val="28"/>
                <w:szCs w:val="28"/>
                <w:lang w:eastAsia="ru-RU"/>
              </w:rPr>
            </w:pPr>
            <w:r w:rsidRPr="00C3766A">
              <w:rPr>
                <w:rFonts w:ascii="Times New Roman" w:eastAsia="Times New Roman" w:hAnsi="Times New Roman" w:cs="Times New Roman"/>
                <w:b/>
                <w:i/>
                <w:sz w:val="28"/>
                <w:szCs w:val="28"/>
                <w:lang w:eastAsia="ru-RU"/>
              </w:rPr>
              <w:t>денна форма навчання</w:t>
            </w:r>
          </w:p>
        </w:tc>
        <w:tc>
          <w:tcPr>
            <w:tcW w:w="1500" w:type="dxa"/>
            <w:gridSpan w:val="2"/>
          </w:tcPr>
          <w:p w:rsidR="00C3766A" w:rsidRPr="00C3766A" w:rsidRDefault="00C3766A" w:rsidP="00C3766A">
            <w:pPr>
              <w:spacing w:after="0" w:line="240" w:lineRule="auto"/>
              <w:jc w:val="center"/>
              <w:rPr>
                <w:rFonts w:ascii="Times New Roman" w:eastAsia="Times New Roman" w:hAnsi="Times New Roman" w:cs="Times New Roman"/>
                <w:b/>
                <w:i/>
                <w:sz w:val="28"/>
                <w:szCs w:val="28"/>
                <w:lang w:eastAsia="ru-RU"/>
              </w:rPr>
            </w:pPr>
            <w:r w:rsidRPr="00C3766A">
              <w:rPr>
                <w:rFonts w:ascii="Times New Roman" w:eastAsia="Times New Roman" w:hAnsi="Times New Roman" w:cs="Times New Roman"/>
                <w:b/>
                <w:i/>
                <w:sz w:val="28"/>
                <w:szCs w:val="28"/>
                <w:lang w:eastAsia="ru-RU"/>
              </w:rPr>
              <w:t>заочна форма навчання</w:t>
            </w:r>
          </w:p>
        </w:tc>
      </w:tr>
      <w:tr w:rsidR="00C3766A" w:rsidRPr="00C3766A" w:rsidTr="00927D0E">
        <w:trPr>
          <w:trHeight w:val="409"/>
        </w:trPr>
        <w:tc>
          <w:tcPr>
            <w:tcW w:w="2896" w:type="dxa"/>
            <w:vMerge w:val="restart"/>
            <w:vAlign w:val="center"/>
          </w:tcPr>
          <w:p w:rsidR="00C3766A" w:rsidRPr="00C3766A" w:rsidRDefault="00C3766A" w:rsidP="00C3766A">
            <w:pPr>
              <w:spacing w:after="0" w:line="240" w:lineRule="auto"/>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eastAsia="ru-RU"/>
              </w:rPr>
              <w:t>Загальний обсяг кредитів – 4</w:t>
            </w:r>
          </w:p>
        </w:tc>
        <w:tc>
          <w:tcPr>
            <w:tcW w:w="3262" w:type="dxa"/>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r w:rsidRPr="00C3766A">
              <w:rPr>
                <w:rFonts w:ascii="Times New Roman" w:eastAsia="Times New Roman" w:hAnsi="Times New Roman" w:cs="Times New Roman"/>
                <w:b/>
                <w:sz w:val="28"/>
                <w:szCs w:val="28"/>
                <w:lang w:eastAsia="ru-RU"/>
              </w:rPr>
              <w:t>Галузь знань</w:t>
            </w:r>
          </w:p>
          <w:p w:rsidR="00C3766A" w:rsidRPr="00C3766A" w:rsidRDefault="00C3766A" w:rsidP="00C3766A">
            <w:pPr>
              <w:spacing w:after="0" w:line="240" w:lineRule="auto"/>
              <w:jc w:val="center"/>
              <w:rPr>
                <w:rFonts w:ascii="Times New Roman" w:eastAsia="Times New Roman" w:hAnsi="Times New Roman" w:cs="Times New Roman"/>
                <w:sz w:val="28"/>
                <w:szCs w:val="24"/>
                <w:lang w:eastAsia="ru-RU"/>
              </w:rPr>
            </w:pPr>
            <w:r w:rsidRPr="00C3766A">
              <w:rPr>
                <w:rFonts w:ascii="Times New Roman" w:eastAsia="Times New Roman" w:hAnsi="Times New Roman" w:cs="Times New Roman"/>
                <w:sz w:val="28"/>
                <w:szCs w:val="28"/>
                <w:lang w:eastAsia="ru-RU"/>
              </w:rPr>
              <w:t>28 Публічне управління та адміністрування</w:t>
            </w:r>
          </w:p>
        </w:tc>
        <w:tc>
          <w:tcPr>
            <w:tcW w:w="2997" w:type="dxa"/>
            <w:gridSpan w:val="3"/>
            <w:vAlign w:val="center"/>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r w:rsidRPr="00C3766A">
              <w:rPr>
                <w:rFonts w:ascii="Times New Roman" w:eastAsia="Times New Roman" w:hAnsi="Times New Roman" w:cs="Times New Roman"/>
                <w:b/>
                <w:sz w:val="28"/>
                <w:szCs w:val="28"/>
                <w:lang w:eastAsia="ru-RU"/>
              </w:rPr>
              <w:t>Вид дисципліни</w:t>
            </w:r>
          </w:p>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4"/>
                <w:lang w:eastAsia="ru-RU"/>
              </w:rPr>
              <w:t>вибіркова</w:t>
            </w:r>
            <w:r w:rsidRPr="00C3766A">
              <w:rPr>
                <w:rFonts w:ascii="Times New Roman" w:eastAsia="Times New Roman" w:hAnsi="Times New Roman" w:cs="Times New Roman"/>
                <w:sz w:val="28"/>
                <w:szCs w:val="28"/>
                <w:u w:val="single"/>
                <w:lang w:eastAsia="ru-RU"/>
              </w:rPr>
              <w:t xml:space="preserve"> </w:t>
            </w:r>
          </w:p>
          <w:p w:rsidR="00C3766A" w:rsidRPr="00C3766A" w:rsidRDefault="00C3766A" w:rsidP="00C3766A">
            <w:pPr>
              <w:spacing w:after="0" w:line="240" w:lineRule="auto"/>
              <w:jc w:val="center"/>
              <w:rPr>
                <w:rFonts w:ascii="Times New Roman" w:eastAsia="Times New Roman" w:hAnsi="Times New Roman" w:cs="Times New Roman"/>
                <w:i/>
                <w:sz w:val="28"/>
                <w:szCs w:val="24"/>
                <w:lang w:eastAsia="ru-RU"/>
              </w:rPr>
            </w:pPr>
            <w:r w:rsidRPr="00C3766A">
              <w:rPr>
                <w:rFonts w:ascii="Times New Roman" w:eastAsia="Times New Roman" w:hAnsi="Times New Roman" w:cs="Times New Roman"/>
                <w:sz w:val="28"/>
                <w:szCs w:val="24"/>
                <w:lang w:eastAsia="ru-RU"/>
              </w:rPr>
              <w:t>(обов’язкова чи за вибором студента)</w:t>
            </w:r>
          </w:p>
        </w:tc>
      </w:tr>
      <w:tr w:rsidR="00C3766A" w:rsidRPr="00C3766A" w:rsidTr="00927D0E">
        <w:trPr>
          <w:trHeight w:val="409"/>
        </w:trPr>
        <w:tc>
          <w:tcPr>
            <w:tcW w:w="2896" w:type="dxa"/>
            <w:vMerge/>
            <w:vAlign w:val="center"/>
          </w:tcPr>
          <w:p w:rsidR="00C3766A" w:rsidRPr="00C3766A" w:rsidRDefault="00C3766A" w:rsidP="00C3766A">
            <w:pPr>
              <w:spacing w:after="0" w:line="240" w:lineRule="auto"/>
              <w:rPr>
                <w:rFonts w:ascii="Times New Roman" w:eastAsia="Times New Roman" w:hAnsi="Times New Roman" w:cs="Times New Roman"/>
                <w:sz w:val="28"/>
                <w:szCs w:val="28"/>
                <w:lang w:eastAsia="ru-RU"/>
              </w:rPr>
            </w:pPr>
          </w:p>
        </w:tc>
        <w:tc>
          <w:tcPr>
            <w:tcW w:w="3262" w:type="dxa"/>
            <w:vAlign w:val="center"/>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r w:rsidRPr="00C3766A">
              <w:rPr>
                <w:rFonts w:ascii="Times New Roman" w:eastAsia="Times New Roman" w:hAnsi="Times New Roman" w:cs="Times New Roman"/>
                <w:b/>
                <w:sz w:val="28"/>
                <w:szCs w:val="28"/>
                <w:lang w:eastAsia="ru-RU"/>
              </w:rPr>
              <w:t xml:space="preserve">Спеціальність </w:t>
            </w:r>
          </w:p>
          <w:p w:rsidR="00C3766A" w:rsidRPr="00C3766A" w:rsidRDefault="00C3766A" w:rsidP="00C3766A">
            <w:pPr>
              <w:tabs>
                <w:tab w:val="left" w:pos="426"/>
                <w:tab w:val="left" w:pos="4140"/>
                <w:tab w:val="left" w:pos="9540"/>
              </w:tabs>
              <w:spacing w:after="0" w:line="240" w:lineRule="auto"/>
              <w:jc w:val="center"/>
              <w:rPr>
                <w:rFonts w:ascii="Times New Roman" w:eastAsia="Times New Roman" w:hAnsi="Times New Roman" w:cs="Times New Roman"/>
                <w:sz w:val="24"/>
                <w:szCs w:val="24"/>
                <w:u w:val="single"/>
                <w:lang w:eastAsia="ru-RU"/>
              </w:rPr>
            </w:pPr>
            <w:r w:rsidRPr="00C3766A">
              <w:rPr>
                <w:rFonts w:ascii="Times New Roman" w:eastAsia="Times New Roman" w:hAnsi="Times New Roman" w:cs="Times New Roman"/>
                <w:sz w:val="28"/>
                <w:szCs w:val="28"/>
                <w:lang w:eastAsia="ru-RU"/>
              </w:rPr>
              <w:t>281 Публічне управління та адміністрування</w:t>
            </w:r>
          </w:p>
          <w:p w:rsidR="00C3766A" w:rsidRPr="00C3766A" w:rsidRDefault="00C3766A" w:rsidP="00C3766A">
            <w:pPr>
              <w:spacing w:after="0" w:line="240" w:lineRule="auto"/>
              <w:jc w:val="center"/>
              <w:rPr>
                <w:rFonts w:ascii="Times New Roman" w:eastAsia="Times New Roman" w:hAnsi="Times New Roman" w:cs="Times New Roman"/>
                <w:sz w:val="28"/>
                <w:szCs w:val="24"/>
                <w:lang w:eastAsia="ru-RU"/>
              </w:rPr>
            </w:pPr>
          </w:p>
        </w:tc>
        <w:tc>
          <w:tcPr>
            <w:tcW w:w="2997" w:type="dxa"/>
            <w:gridSpan w:val="3"/>
            <w:vAlign w:val="center"/>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r w:rsidRPr="00C3766A">
              <w:rPr>
                <w:rFonts w:ascii="Times New Roman" w:eastAsia="Times New Roman" w:hAnsi="Times New Roman" w:cs="Times New Roman"/>
                <w:b/>
                <w:sz w:val="28"/>
                <w:szCs w:val="28"/>
                <w:lang w:eastAsia="ru-RU"/>
              </w:rPr>
              <w:t xml:space="preserve">Цикл підготовки </w:t>
            </w:r>
          </w:p>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eastAsia="ru-RU"/>
              </w:rPr>
              <w:t xml:space="preserve"> професійний</w:t>
            </w:r>
          </w:p>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r>
      <w:tr w:rsidR="00C3766A" w:rsidRPr="00C3766A" w:rsidTr="00927D0E">
        <w:trPr>
          <w:trHeight w:val="170"/>
        </w:trPr>
        <w:tc>
          <w:tcPr>
            <w:tcW w:w="2896" w:type="dxa"/>
            <w:vAlign w:val="center"/>
          </w:tcPr>
          <w:p w:rsidR="00C3766A" w:rsidRPr="00C3766A" w:rsidRDefault="00C3766A" w:rsidP="00C3766A">
            <w:pPr>
              <w:spacing w:after="0" w:line="240" w:lineRule="auto"/>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eastAsia="ru-RU"/>
              </w:rPr>
              <w:t>Модулів – 2</w:t>
            </w:r>
          </w:p>
        </w:tc>
        <w:tc>
          <w:tcPr>
            <w:tcW w:w="3262" w:type="dxa"/>
            <w:vMerge w:val="restart"/>
            <w:vAlign w:val="center"/>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r w:rsidRPr="00C3766A">
              <w:rPr>
                <w:rFonts w:ascii="Times New Roman" w:eastAsia="Times New Roman" w:hAnsi="Times New Roman" w:cs="Times New Roman"/>
                <w:b/>
                <w:sz w:val="28"/>
                <w:szCs w:val="28"/>
                <w:lang w:eastAsia="ru-RU"/>
              </w:rPr>
              <w:t>Спеціалізація</w:t>
            </w:r>
          </w:p>
          <w:p w:rsidR="00C3766A" w:rsidRPr="00C3766A" w:rsidRDefault="00C3766A" w:rsidP="00C3766A">
            <w:pPr>
              <w:spacing w:after="0" w:line="240" w:lineRule="auto"/>
              <w:jc w:val="center"/>
              <w:rPr>
                <w:rFonts w:ascii="Times New Roman" w:eastAsia="Times New Roman" w:hAnsi="Times New Roman" w:cs="Times New Roman"/>
                <w:sz w:val="28"/>
                <w:szCs w:val="24"/>
                <w:lang w:eastAsia="ru-RU"/>
              </w:rPr>
            </w:pPr>
          </w:p>
        </w:tc>
        <w:tc>
          <w:tcPr>
            <w:tcW w:w="2997" w:type="dxa"/>
            <w:gridSpan w:val="3"/>
            <w:vAlign w:val="center"/>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r w:rsidRPr="00C3766A">
              <w:rPr>
                <w:rFonts w:ascii="Times New Roman" w:eastAsia="Times New Roman" w:hAnsi="Times New Roman" w:cs="Times New Roman"/>
                <w:b/>
                <w:sz w:val="28"/>
                <w:szCs w:val="28"/>
                <w:lang w:eastAsia="ru-RU"/>
              </w:rPr>
              <w:t>Рік підготовки:</w:t>
            </w:r>
          </w:p>
        </w:tc>
      </w:tr>
      <w:tr w:rsidR="00C3766A" w:rsidRPr="00C3766A" w:rsidTr="00927D0E">
        <w:trPr>
          <w:trHeight w:val="207"/>
        </w:trPr>
        <w:tc>
          <w:tcPr>
            <w:tcW w:w="2896" w:type="dxa"/>
            <w:vAlign w:val="center"/>
          </w:tcPr>
          <w:p w:rsidR="00C3766A" w:rsidRPr="00C3766A" w:rsidRDefault="00C3766A" w:rsidP="00C3766A">
            <w:pPr>
              <w:spacing w:after="0" w:line="240" w:lineRule="auto"/>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eastAsia="ru-RU"/>
              </w:rPr>
              <w:t>Змістових модулів – 2</w:t>
            </w:r>
          </w:p>
        </w:tc>
        <w:tc>
          <w:tcPr>
            <w:tcW w:w="3262" w:type="dxa"/>
            <w:vMerge/>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val="en-US" w:eastAsia="ru-RU"/>
              </w:rPr>
              <w:t>4</w:t>
            </w:r>
            <w:r w:rsidRPr="00C3766A">
              <w:rPr>
                <w:rFonts w:ascii="Times New Roman" w:eastAsia="Times New Roman" w:hAnsi="Times New Roman" w:cs="Times New Roman"/>
                <w:sz w:val="28"/>
                <w:szCs w:val="28"/>
                <w:lang w:eastAsia="ru-RU"/>
              </w:rPr>
              <w:t>-й</w:t>
            </w:r>
          </w:p>
        </w:tc>
        <w:tc>
          <w:tcPr>
            <w:tcW w:w="1377" w:type="dxa"/>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val="en-US" w:eastAsia="ru-RU"/>
              </w:rPr>
              <w:t>4</w:t>
            </w:r>
            <w:r w:rsidRPr="00C3766A">
              <w:rPr>
                <w:rFonts w:ascii="Times New Roman" w:eastAsia="Times New Roman" w:hAnsi="Times New Roman" w:cs="Times New Roman"/>
                <w:sz w:val="28"/>
                <w:szCs w:val="28"/>
                <w:lang w:eastAsia="ru-RU"/>
              </w:rPr>
              <w:t>-й</w:t>
            </w:r>
          </w:p>
        </w:tc>
      </w:tr>
      <w:tr w:rsidR="00C3766A" w:rsidRPr="00C3766A" w:rsidTr="00927D0E">
        <w:trPr>
          <w:trHeight w:val="246"/>
        </w:trPr>
        <w:tc>
          <w:tcPr>
            <w:tcW w:w="2896" w:type="dxa"/>
            <w:vAlign w:val="center"/>
          </w:tcPr>
          <w:p w:rsidR="00C3766A" w:rsidRPr="00C3766A" w:rsidRDefault="00C3766A" w:rsidP="00C3766A">
            <w:pPr>
              <w:spacing w:after="0" w:line="240" w:lineRule="auto"/>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eastAsia="ru-RU"/>
              </w:rPr>
              <w:t xml:space="preserve">Індивідуальна навчально-дослідна робота: </w:t>
            </w:r>
          </w:p>
          <w:p w:rsidR="00C3766A" w:rsidRPr="00C3766A" w:rsidRDefault="00C3766A" w:rsidP="00C3766A">
            <w:pPr>
              <w:spacing w:after="0" w:line="240" w:lineRule="auto"/>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eastAsia="ru-RU"/>
              </w:rPr>
              <w:t xml:space="preserve">          реферат</w:t>
            </w:r>
          </w:p>
          <w:p w:rsidR="00C3766A" w:rsidRPr="00C3766A" w:rsidRDefault="00C3766A" w:rsidP="00C3766A">
            <w:pPr>
              <w:spacing w:after="0" w:line="240" w:lineRule="auto"/>
              <w:rPr>
                <w:rFonts w:ascii="Times New Roman" w:eastAsia="Times New Roman" w:hAnsi="Times New Roman" w:cs="Times New Roman"/>
                <w:sz w:val="28"/>
                <w:szCs w:val="24"/>
                <w:lang w:eastAsia="ru-RU"/>
              </w:rPr>
            </w:pPr>
            <w:r w:rsidRPr="00C3766A">
              <w:rPr>
                <w:rFonts w:ascii="Times New Roman" w:eastAsia="Times New Roman" w:hAnsi="Times New Roman" w:cs="Times New Roman"/>
                <w:sz w:val="28"/>
                <w:szCs w:val="28"/>
                <w:lang w:eastAsia="ru-RU"/>
              </w:rPr>
              <w:t xml:space="preserve">                 </w:t>
            </w:r>
          </w:p>
        </w:tc>
        <w:tc>
          <w:tcPr>
            <w:tcW w:w="3262" w:type="dxa"/>
            <w:vMerge w:val="restart"/>
            <w:vAlign w:val="center"/>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r w:rsidRPr="00C3766A">
              <w:rPr>
                <w:rFonts w:ascii="Times New Roman" w:eastAsia="Times New Roman" w:hAnsi="Times New Roman" w:cs="Times New Roman"/>
                <w:b/>
                <w:sz w:val="28"/>
                <w:szCs w:val="28"/>
                <w:lang w:eastAsia="ru-RU"/>
              </w:rPr>
              <w:t>Мова викладання, навчання та оцінювання:</w:t>
            </w:r>
          </w:p>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eastAsia="ru-RU"/>
              </w:rPr>
              <w:t>українська</w:t>
            </w:r>
          </w:p>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p>
        </w:tc>
        <w:tc>
          <w:tcPr>
            <w:tcW w:w="2997" w:type="dxa"/>
            <w:gridSpan w:val="3"/>
            <w:vAlign w:val="center"/>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r w:rsidRPr="00C3766A">
              <w:rPr>
                <w:rFonts w:ascii="Times New Roman" w:eastAsia="Times New Roman" w:hAnsi="Times New Roman" w:cs="Times New Roman"/>
                <w:b/>
                <w:sz w:val="28"/>
                <w:szCs w:val="28"/>
                <w:lang w:eastAsia="ru-RU"/>
              </w:rPr>
              <w:t>Семестр</w:t>
            </w:r>
          </w:p>
        </w:tc>
      </w:tr>
      <w:tr w:rsidR="00C3766A" w:rsidRPr="00C3766A" w:rsidTr="00927D0E">
        <w:trPr>
          <w:trHeight w:val="323"/>
        </w:trPr>
        <w:tc>
          <w:tcPr>
            <w:tcW w:w="2896" w:type="dxa"/>
            <w:vMerge w:val="restart"/>
            <w:vAlign w:val="center"/>
          </w:tcPr>
          <w:p w:rsidR="00C3766A" w:rsidRPr="00C3766A" w:rsidRDefault="00C3766A" w:rsidP="00C3766A">
            <w:pPr>
              <w:spacing w:after="0" w:line="240" w:lineRule="auto"/>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eastAsia="ru-RU"/>
              </w:rPr>
              <w:t>Загальний обсяг годин – 120</w:t>
            </w:r>
          </w:p>
        </w:tc>
        <w:tc>
          <w:tcPr>
            <w:tcW w:w="3262" w:type="dxa"/>
            <w:vMerge/>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val="en-US" w:eastAsia="ru-RU"/>
              </w:rPr>
              <w:t>7</w:t>
            </w:r>
            <w:r w:rsidRPr="00C3766A">
              <w:rPr>
                <w:rFonts w:ascii="Times New Roman" w:eastAsia="Times New Roman" w:hAnsi="Times New Roman" w:cs="Times New Roman"/>
                <w:sz w:val="28"/>
                <w:szCs w:val="28"/>
                <w:lang w:eastAsia="ru-RU"/>
              </w:rPr>
              <w:t>-й</w:t>
            </w:r>
          </w:p>
        </w:tc>
        <w:tc>
          <w:tcPr>
            <w:tcW w:w="1377" w:type="dxa"/>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val="en-US" w:eastAsia="ru-RU"/>
              </w:rPr>
              <w:t>7</w:t>
            </w:r>
            <w:r w:rsidRPr="00C3766A">
              <w:rPr>
                <w:rFonts w:ascii="Times New Roman" w:eastAsia="Times New Roman" w:hAnsi="Times New Roman" w:cs="Times New Roman"/>
                <w:sz w:val="28"/>
                <w:szCs w:val="28"/>
                <w:lang w:eastAsia="ru-RU"/>
              </w:rPr>
              <w:t>-й</w:t>
            </w:r>
          </w:p>
        </w:tc>
      </w:tr>
      <w:tr w:rsidR="00C3766A" w:rsidRPr="00C3766A" w:rsidTr="00927D0E">
        <w:trPr>
          <w:trHeight w:val="322"/>
        </w:trPr>
        <w:tc>
          <w:tcPr>
            <w:tcW w:w="2896" w:type="dxa"/>
            <w:vMerge/>
            <w:vAlign w:val="center"/>
          </w:tcPr>
          <w:p w:rsidR="00C3766A" w:rsidRPr="00C3766A" w:rsidRDefault="00C3766A" w:rsidP="00C3766A">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r w:rsidRPr="00C3766A">
              <w:rPr>
                <w:rFonts w:ascii="Times New Roman" w:eastAsia="Times New Roman" w:hAnsi="Times New Roman" w:cs="Times New Roman"/>
                <w:b/>
                <w:sz w:val="28"/>
                <w:szCs w:val="28"/>
                <w:lang w:eastAsia="ru-RU"/>
              </w:rPr>
              <w:t>Лекції</w:t>
            </w:r>
          </w:p>
        </w:tc>
      </w:tr>
      <w:tr w:rsidR="00C3766A" w:rsidRPr="00C3766A" w:rsidTr="00927D0E">
        <w:trPr>
          <w:trHeight w:val="320"/>
        </w:trPr>
        <w:tc>
          <w:tcPr>
            <w:tcW w:w="2896" w:type="dxa"/>
            <w:vMerge w:val="restart"/>
            <w:vAlign w:val="center"/>
          </w:tcPr>
          <w:p w:rsidR="00C3766A" w:rsidRPr="00C3766A" w:rsidRDefault="00C3766A" w:rsidP="00C3766A">
            <w:pPr>
              <w:spacing w:after="0" w:line="240" w:lineRule="auto"/>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eastAsia="ru-RU"/>
              </w:rPr>
              <w:t>Тижневих годин для денної форми навчання:</w:t>
            </w:r>
          </w:p>
          <w:p w:rsidR="00C3766A" w:rsidRPr="00C3766A" w:rsidRDefault="00C3766A" w:rsidP="00C3766A">
            <w:pPr>
              <w:spacing w:after="0" w:line="240" w:lineRule="auto"/>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eastAsia="ru-RU"/>
              </w:rPr>
              <w:t>аудиторних – 2</w:t>
            </w:r>
          </w:p>
          <w:p w:rsidR="00C3766A" w:rsidRPr="00C3766A" w:rsidRDefault="00C3766A" w:rsidP="00C3766A">
            <w:pPr>
              <w:spacing w:after="0" w:line="240" w:lineRule="auto"/>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eastAsia="ru-RU"/>
              </w:rPr>
              <w:t>самостійної роботи студента – 6</w:t>
            </w:r>
          </w:p>
        </w:tc>
        <w:tc>
          <w:tcPr>
            <w:tcW w:w="3262" w:type="dxa"/>
            <w:vMerge w:val="restart"/>
            <w:vAlign w:val="center"/>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r w:rsidRPr="00C3766A">
              <w:rPr>
                <w:rFonts w:ascii="Times New Roman" w:eastAsia="Times New Roman" w:hAnsi="Times New Roman" w:cs="Times New Roman"/>
                <w:b/>
                <w:sz w:val="28"/>
                <w:szCs w:val="28"/>
                <w:lang w:eastAsia="ru-RU"/>
              </w:rPr>
              <w:t>Освітній ступінь / освітньо-кваліфікаційний рівень:</w:t>
            </w:r>
          </w:p>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eastAsia="ru-RU"/>
              </w:rPr>
              <w:t xml:space="preserve">Бакалавр  </w:t>
            </w:r>
          </w:p>
        </w:tc>
        <w:tc>
          <w:tcPr>
            <w:tcW w:w="1620" w:type="dxa"/>
            <w:gridSpan w:val="2"/>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val="en-US" w:eastAsia="ru-RU"/>
              </w:rPr>
              <w:t>16</w:t>
            </w:r>
            <w:r w:rsidRPr="00C3766A">
              <w:rPr>
                <w:rFonts w:ascii="Times New Roman" w:eastAsia="Times New Roman" w:hAnsi="Times New Roman" w:cs="Times New Roman"/>
                <w:sz w:val="28"/>
                <w:szCs w:val="28"/>
                <w:lang w:eastAsia="ru-RU"/>
              </w:rPr>
              <w:t xml:space="preserve"> год.</w:t>
            </w:r>
          </w:p>
        </w:tc>
        <w:tc>
          <w:tcPr>
            <w:tcW w:w="1377" w:type="dxa"/>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eastAsia="ru-RU"/>
              </w:rPr>
              <w:t>8 год.</w:t>
            </w:r>
          </w:p>
        </w:tc>
      </w:tr>
      <w:tr w:rsidR="00C3766A" w:rsidRPr="00C3766A" w:rsidTr="00927D0E">
        <w:trPr>
          <w:trHeight w:val="320"/>
        </w:trPr>
        <w:tc>
          <w:tcPr>
            <w:tcW w:w="2896" w:type="dxa"/>
            <w:vMerge/>
            <w:vAlign w:val="center"/>
          </w:tcPr>
          <w:p w:rsidR="00C3766A" w:rsidRPr="00C3766A" w:rsidRDefault="00C3766A" w:rsidP="00C3766A">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r w:rsidRPr="00C3766A">
              <w:rPr>
                <w:rFonts w:ascii="Times New Roman" w:eastAsia="Times New Roman" w:hAnsi="Times New Roman" w:cs="Times New Roman"/>
                <w:b/>
                <w:sz w:val="28"/>
                <w:szCs w:val="28"/>
                <w:lang w:eastAsia="ru-RU"/>
              </w:rPr>
              <w:t>Практичні, семінарські</w:t>
            </w:r>
          </w:p>
        </w:tc>
      </w:tr>
      <w:tr w:rsidR="00C3766A" w:rsidRPr="00C3766A" w:rsidTr="00927D0E">
        <w:trPr>
          <w:trHeight w:val="320"/>
        </w:trPr>
        <w:tc>
          <w:tcPr>
            <w:tcW w:w="2896" w:type="dxa"/>
            <w:vMerge/>
            <w:vAlign w:val="center"/>
          </w:tcPr>
          <w:p w:rsidR="00C3766A" w:rsidRPr="00C3766A" w:rsidRDefault="00C3766A" w:rsidP="00C3766A">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C3766A" w:rsidRPr="00C3766A" w:rsidRDefault="00C3766A" w:rsidP="00C3766A">
            <w:pPr>
              <w:spacing w:after="0" w:line="240" w:lineRule="auto"/>
              <w:jc w:val="center"/>
              <w:rPr>
                <w:rFonts w:ascii="Times New Roman" w:eastAsia="Times New Roman" w:hAnsi="Times New Roman" w:cs="Times New Roman"/>
                <w:i/>
                <w:sz w:val="28"/>
                <w:szCs w:val="28"/>
                <w:lang w:eastAsia="ru-RU"/>
              </w:rPr>
            </w:pPr>
            <w:r w:rsidRPr="00C3766A">
              <w:rPr>
                <w:rFonts w:ascii="Times New Roman" w:eastAsia="Times New Roman" w:hAnsi="Times New Roman" w:cs="Times New Roman"/>
                <w:sz w:val="28"/>
                <w:szCs w:val="28"/>
                <w:lang w:eastAsia="ru-RU"/>
              </w:rPr>
              <w:t>16 год.</w:t>
            </w:r>
          </w:p>
        </w:tc>
        <w:tc>
          <w:tcPr>
            <w:tcW w:w="1377" w:type="dxa"/>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eastAsia="ru-RU"/>
              </w:rPr>
              <w:t>8 год.</w:t>
            </w:r>
          </w:p>
        </w:tc>
      </w:tr>
      <w:tr w:rsidR="00C3766A" w:rsidRPr="00C3766A" w:rsidTr="00927D0E">
        <w:trPr>
          <w:trHeight w:val="138"/>
        </w:trPr>
        <w:tc>
          <w:tcPr>
            <w:tcW w:w="2896" w:type="dxa"/>
            <w:vMerge/>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r w:rsidRPr="00C3766A">
              <w:rPr>
                <w:rFonts w:ascii="Times New Roman" w:eastAsia="Times New Roman" w:hAnsi="Times New Roman" w:cs="Times New Roman"/>
                <w:b/>
                <w:sz w:val="28"/>
                <w:szCs w:val="28"/>
                <w:lang w:eastAsia="ru-RU"/>
              </w:rPr>
              <w:t>Лабораторні</w:t>
            </w:r>
          </w:p>
        </w:tc>
      </w:tr>
      <w:tr w:rsidR="00C3766A" w:rsidRPr="00C3766A" w:rsidTr="00927D0E">
        <w:trPr>
          <w:trHeight w:val="138"/>
        </w:trPr>
        <w:tc>
          <w:tcPr>
            <w:tcW w:w="2896" w:type="dxa"/>
            <w:vMerge/>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C3766A" w:rsidRPr="00C3766A" w:rsidRDefault="00C3766A" w:rsidP="00C3766A">
            <w:pPr>
              <w:spacing w:after="0" w:line="240" w:lineRule="auto"/>
              <w:jc w:val="center"/>
              <w:rPr>
                <w:rFonts w:ascii="Times New Roman" w:eastAsia="Times New Roman" w:hAnsi="Times New Roman" w:cs="Times New Roman"/>
                <w:i/>
                <w:sz w:val="28"/>
                <w:szCs w:val="28"/>
                <w:lang w:eastAsia="ru-RU"/>
              </w:rPr>
            </w:pPr>
            <w:r w:rsidRPr="00C3766A">
              <w:rPr>
                <w:rFonts w:ascii="Times New Roman" w:eastAsia="Times New Roman" w:hAnsi="Times New Roman" w:cs="Times New Roman"/>
                <w:sz w:val="28"/>
                <w:szCs w:val="28"/>
                <w:lang w:eastAsia="ru-RU"/>
              </w:rPr>
              <w:t>- год.</w:t>
            </w:r>
          </w:p>
        </w:tc>
        <w:tc>
          <w:tcPr>
            <w:tcW w:w="1377" w:type="dxa"/>
            <w:vAlign w:val="center"/>
          </w:tcPr>
          <w:p w:rsidR="00C3766A" w:rsidRPr="00C3766A" w:rsidRDefault="00C3766A" w:rsidP="00C3766A">
            <w:pPr>
              <w:spacing w:after="0" w:line="240" w:lineRule="auto"/>
              <w:jc w:val="center"/>
              <w:rPr>
                <w:rFonts w:ascii="Times New Roman" w:eastAsia="Times New Roman" w:hAnsi="Times New Roman" w:cs="Times New Roman"/>
                <w:i/>
                <w:sz w:val="28"/>
                <w:szCs w:val="28"/>
                <w:lang w:eastAsia="ru-RU"/>
              </w:rPr>
            </w:pPr>
            <w:r w:rsidRPr="00C3766A">
              <w:rPr>
                <w:rFonts w:ascii="Times New Roman" w:eastAsia="Times New Roman" w:hAnsi="Times New Roman" w:cs="Times New Roman"/>
                <w:sz w:val="28"/>
                <w:szCs w:val="28"/>
                <w:lang w:eastAsia="ru-RU"/>
              </w:rPr>
              <w:t>- год.</w:t>
            </w:r>
          </w:p>
        </w:tc>
      </w:tr>
      <w:tr w:rsidR="00C3766A" w:rsidRPr="00C3766A" w:rsidTr="00927D0E">
        <w:trPr>
          <w:trHeight w:val="138"/>
        </w:trPr>
        <w:tc>
          <w:tcPr>
            <w:tcW w:w="2896" w:type="dxa"/>
            <w:vMerge/>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C3766A" w:rsidRPr="00C3766A" w:rsidRDefault="00C3766A" w:rsidP="00C3766A">
            <w:pPr>
              <w:spacing w:after="0" w:line="240" w:lineRule="auto"/>
              <w:jc w:val="center"/>
              <w:rPr>
                <w:rFonts w:ascii="Times New Roman" w:eastAsia="Times New Roman" w:hAnsi="Times New Roman" w:cs="Times New Roman"/>
                <w:b/>
                <w:sz w:val="28"/>
                <w:szCs w:val="28"/>
                <w:lang w:eastAsia="ru-RU"/>
              </w:rPr>
            </w:pPr>
            <w:r w:rsidRPr="00C3766A">
              <w:rPr>
                <w:rFonts w:ascii="Times New Roman" w:eastAsia="Times New Roman" w:hAnsi="Times New Roman" w:cs="Times New Roman"/>
                <w:b/>
                <w:sz w:val="28"/>
                <w:szCs w:val="28"/>
                <w:lang w:eastAsia="ru-RU"/>
              </w:rPr>
              <w:t>Самостійна робота</w:t>
            </w:r>
          </w:p>
        </w:tc>
      </w:tr>
      <w:tr w:rsidR="00C3766A" w:rsidRPr="00C3766A" w:rsidTr="00927D0E">
        <w:trPr>
          <w:trHeight w:val="138"/>
        </w:trPr>
        <w:tc>
          <w:tcPr>
            <w:tcW w:w="2896" w:type="dxa"/>
            <w:vMerge/>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C3766A" w:rsidRPr="00C3766A" w:rsidRDefault="00C3766A" w:rsidP="00C3766A">
            <w:pPr>
              <w:spacing w:after="0" w:line="240" w:lineRule="auto"/>
              <w:jc w:val="center"/>
              <w:rPr>
                <w:rFonts w:ascii="Times New Roman" w:eastAsia="Times New Roman" w:hAnsi="Times New Roman" w:cs="Times New Roman"/>
                <w:i/>
                <w:sz w:val="28"/>
                <w:szCs w:val="28"/>
                <w:lang w:eastAsia="ru-RU"/>
              </w:rPr>
            </w:pPr>
            <w:r w:rsidRPr="00C3766A">
              <w:rPr>
                <w:rFonts w:ascii="Times New Roman" w:eastAsia="Times New Roman" w:hAnsi="Times New Roman" w:cs="Times New Roman"/>
                <w:sz w:val="28"/>
                <w:szCs w:val="28"/>
                <w:lang w:eastAsia="ru-RU"/>
              </w:rPr>
              <w:t>73 год.</w:t>
            </w:r>
          </w:p>
        </w:tc>
        <w:tc>
          <w:tcPr>
            <w:tcW w:w="1377" w:type="dxa"/>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r w:rsidRPr="00C3766A">
              <w:rPr>
                <w:rFonts w:ascii="Times New Roman" w:eastAsia="Times New Roman" w:hAnsi="Times New Roman" w:cs="Times New Roman"/>
                <w:sz w:val="28"/>
                <w:szCs w:val="28"/>
                <w:lang w:eastAsia="ru-RU"/>
              </w:rPr>
              <w:t>89 год.</w:t>
            </w:r>
          </w:p>
        </w:tc>
      </w:tr>
      <w:tr w:rsidR="00C3766A" w:rsidRPr="00C3766A" w:rsidTr="00927D0E">
        <w:trPr>
          <w:trHeight w:val="138"/>
        </w:trPr>
        <w:tc>
          <w:tcPr>
            <w:tcW w:w="2896" w:type="dxa"/>
            <w:vMerge/>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r w:rsidRPr="00C3766A">
              <w:rPr>
                <w:rFonts w:ascii="Times New Roman" w:eastAsia="Times New Roman" w:hAnsi="Times New Roman" w:cs="Times New Roman"/>
                <w:b/>
                <w:sz w:val="28"/>
                <w:szCs w:val="28"/>
                <w:lang w:eastAsia="ru-RU"/>
              </w:rPr>
              <w:t xml:space="preserve">ІНДЗ:   </w:t>
            </w:r>
            <w:r w:rsidRPr="00C3766A">
              <w:rPr>
                <w:rFonts w:ascii="Times New Roman" w:eastAsia="Times New Roman" w:hAnsi="Times New Roman" w:cs="Times New Roman"/>
                <w:sz w:val="28"/>
                <w:szCs w:val="28"/>
                <w:lang w:eastAsia="ru-RU"/>
              </w:rPr>
              <w:t>15</w:t>
            </w:r>
            <w:r w:rsidRPr="00C3766A">
              <w:rPr>
                <w:rFonts w:ascii="Times New Roman" w:eastAsia="Times New Roman" w:hAnsi="Times New Roman" w:cs="Times New Roman"/>
                <w:b/>
                <w:sz w:val="28"/>
                <w:szCs w:val="28"/>
                <w:lang w:eastAsia="ru-RU"/>
              </w:rPr>
              <w:t xml:space="preserve"> </w:t>
            </w:r>
            <w:r w:rsidRPr="00C3766A">
              <w:rPr>
                <w:rFonts w:ascii="Times New Roman" w:eastAsia="Times New Roman" w:hAnsi="Times New Roman" w:cs="Times New Roman"/>
                <w:sz w:val="28"/>
                <w:szCs w:val="28"/>
                <w:lang w:eastAsia="ru-RU"/>
              </w:rPr>
              <w:t>год.</w:t>
            </w:r>
          </w:p>
        </w:tc>
      </w:tr>
      <w:tr w:rsidR="00C3766A" w:rsidRPr="00C3766A" w:rsidTr="00927D0E">
        <w:trPr>
          <w:trHeight w:val="138"/>
        </w:trPr>
        <w:tc>
          <w:tcPr>
            <w:tcW w:w="2896" w:type="dxa"/>
            <w:vMerge/>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C3766A" w:rsidRPr="00C3766A" w:rsidRDefault="00C3766A" w:rsidP="00C3766A">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C3766A" w:rsidRPr="00C3766A" w:rsidRDefault="00C3766A" w:rsidP="00C3766A">
            <w:pPr>
              <w:spacing w:after="0" w:line="240" w:lineRule="auto"/>
              <w:jc w:val="center"/>
              <w:rPr>
                <w:rFonts w:ascii="Times New Roman" w:eastAsia="Times New Roman" w:hAnsi="Times New Roman" w:cs="Times New Roman"/>
                <w:b/>
                <w:i/>
                <w:sz w:val="28"/>
                <w:szCs w:val="28"/>
                <w:lang w:eastAsia="ru-RU"/>
              </w:rPr>
            </w:pPr>
            <w:r w:rsidRPr="00C3766A">
              <w:rPr>
                <w:rFonts w:ascii="Times New Roman" w:eastAsia="Times New Roman" w:hAnsi="Times New Roman" w:cs="Times New Roman"/>
                <w:b/>
                <w:sz w:val="28"/>
                <w:szCs w:val="28"/>
                <w:lang w:eastAsia="ru-RU"/>
              </w:rPr>
              <w:t>Вид семестрового контролю:</w:t>
            </w:r>
            <w:r w:rsidRPr="00C3766A">
              <w:rPr>
                <w:rFonts w:ascii="Times New Roman" w:eastAsia="Times New Roman" w:hAnsi="Times New Roman" w:cs="Times New Roman"/>
                <w:sz w:val="28"/>
                <w:szCs w:val="28"/>
                <w:lang w:eastAsia="ru-RU"/>
              </w:rPr>
              <w:t xml:space="preserve"> залік</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A21B9B">
      <w:pPr>
        <w:keepNext/>
        <w:keepLines/>
        <w:spacing w:after="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2C07F8" w:rsidRPr="00942F1C" w:rsidRDefault="00260A24" w:rsidP="00A21B9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Теорія державного управління </w:t>
      </w:r>
      <w:r w:rsidRPr="00942F1C">
        <w:rPr>
          <w:rFonts w:ascii="Times New Roman" w:eastAsia="Times New Roman" w:hAnsi="Times New Roman" w:cs="Times New Roman"/>
          <w:bCs/>
          <w:sz w:val="28"/>
          <w:szCs w:val="28"/>
          <w:lang w:eastAsia="uk-UA"/>
        </w:rPr>
        <w:t>(</w:t>
      </w:r>
      <w:r w:rsidR="00942F1C" w:rsidRPr="00942F1C">
        <w:rPr>
          <w:rFonts w:ascii="Times New Roman" w:eastAsia="PetersburgC-BoldItalic" w:hAnsi="Times New Roman" w:cs="Times New Roman"/>
          <w:bCs/>
          <w:iCs/>
          <w:sz w:val="28"/>
          <w:szCs w:val="28"/>
          <w:lang w:eastAsia="uk-UA"/>
        </w:rPr>
        <w:t>Демократизація державного управління, Демократизація державного управління, Законність та відповідальність</w:t>
      </w:r>
      <w:r w:rsidR="00942F1C">
        <w:rPr>
          <w:rFonts w:ascii="Times New Roman" w:eastAsia="PetersburgC-BoldItalic" w:hAnsi="Times New Roman" w:cs="Times New Roman"/>
          <w:bCs/>
          <w:iCs/>
          <w:sz w:val="28"/>
          <w:szCs w:val="28"/>
          <w:lang w:eastAsia="uk-UA"/>
        </w:rPr>
        <w:t xml:space="preserve"> </w:t>
      </w:r>
      <w:r w:rsidR="00942F1C" w:rsidRPr="00942F1C">
        <w:rPr>
          <w:rFonts w:ascii="Times New Roman" w:eastAsia="PetersburgC-BoldItalic" w:hAnsi="Times New Roman" w:cs="Times New Roman"/>
          <w:bCs/>
          <w:iCs/>
          <w:sz w:val="28"/>
          <w:szCs w:val="28"/>
          <w:lang w:eastAsia="uk-UA"/>
        </w:rPr>
        <w:t>у державному управлінні</w:t>
      </w:r>
      <w:r w:rsidRPr="00942F1C">
        <w:rPr>
          <w:rFonts w:ascii="Times New Roman" w:eastAsia="Times New Roman" w:hAnsi="Times New Roman" w:cs="Times New Roman"/>
          <w:bCs/>
          <w:sz w:val="28"/>
          <w:szCs w:val="28"/>
          <w:lang w:eastAsia="uk-UA"/>
        </w:rPr>
        <w:t>)</w:t>
      </w:r>
      <w:r w:rsidRPr="00942F1C">
        <w:rPr>
          <w:rFonts w:ascii="Times New Roman" w:hAnsi="Times New Roman" w:cs="Times New Roman"/>
          <w:sz w:val="28"/>
          <w:szCs w:val="28"/>
        </w:rPr>
        <w:t>, Публічне управління (</w:t>
      </w:r>
      <w:r w:rsidR="00A21B9B" w:rsidRPr="00A21B9B">
        <w:rPr>
          <w:rFonts w:ascii="Times New Roman" w:eastAsia="PetersburgC-BoldItalic" w:hAnsi="Times New Roman" w:cs="Times New Roman"/>
          <w:bCs/>
          <w:iCs/>
          <w:sz w:val="28"/>
          <w:szCs w:val="28"/>
          <w:lang w:eastAsia="uk-UA"/>
        </w:rPr>
        <w:t xml:space="preserve">Теоретико-методологічні засади публічного управління, </w:t>
      </w:r>
      <w:r w:rsidR="00A21B9B" w:rsidRPr="00A21B9B">
        <w:rPr>
          <w:rFonts w:ascii="Times New Roman" w:eastAsia="PetersburgC-BoldItalic" w:hAnsi="Times New Roman" w:cs="Times New Roman"/>
          <w:iCs/>
          <w:sz w:val="28"/>
          <w:szCs w:val="28"/>
          <w:lang w:eastAsia="uk-UA"/>
        </w:rPr>
        <w:t xml:space="preserve">Принципи, закони та закономірності публічного управління </w:t>
      </w:r>
      <w:r w:rsidR="00A21B9B" w:rsidRPr="00A21B9B">
        <w:rPr>
          <w:rFonts w:ascii="Times New Roman" w:eastAsia="PetersburgC-BoldItalic" w:hAnsi="Times New Roman" w:cs="Times New Roman"/>
          <w:bCs/>
          <w:iCs/>
          <w:sz w:val="28"/>
          <w:szCs w:val="28"/>
          <w:lang w:eastAsia="uk-UA"/>
        </w:rPr>
        <w:t xml:space="preserve">та адміністрування, </w:t>
      </w:r>
      <w:r w:rsidR="00A21B9B" w:rsidRPr="00A21B9B">
        <w:rPr>
          <w:rFonts w:ascii="Times New Roman" w:hAnsi="Times New Roman" w:cs="Times New Roman"/>
          <w:bCs/>
          <w:sz w:val="28"/>
          <w:szCs w:val="28"/>
          <w:lang w:eastAsia="uk-UA"/>
        </w:rPr>
        <w:t>Публічне адміністрування та влада</w:t>
      </w:r>
      <w:r w:rsidR="00CB3FA3">
        <w:rPr>
          <w:rFonts w:ascii="Times New Roman" w:hAnsi="Times New Roman" w:cs="Times New Roman"/>
          <w:sz w:val="28"/>
          <w:szCs w:val="28"/>
        </w:rPr>
        <w:t>)</w:t>
      </w:r>
    </w:p>
    <w:p w:rsidR="00656676" w:rsidRPr="00EE6275" w:rsidRDefault="00656676" w:rsidP="00A21B9B">
      <w:pPr>
        <w:keepNext/>
        <w:keepLines/>
        <w:pBdr>
          <w:bottom w:val="single" w:sz="12" w:space="4" w:color="auto"/>
        </w:pBdr>
        <w:spacing w:after="0" w:line="240" w:lineRule="auto"/>
        <w:jc w:val="center"/>
        <w:outlineLvl w:val="0"/>
        <w:rPr>
          <w:rFonts w:ascii="Times New Roman" w:eastAsia="Times New Roman" w:hAnsi="Times New Roman" w:cs="Times New Roman"/>
          <w:b/>
          <w:bCs/>
          <w:sz w:val="28"/>
          <w:szCs w:val="28"/>
          <w:lang w:eastAsia="uk-UA"/>
        </w:rPr>
      </w:pPr>
      <w:r w:rsidRPr="00EE6275">
        <w:rPr>
          <w:rFonts w:ascii="Times New Roman" w:eastAsia="Times New Roman" w:hAnsi="Times New Roman" w:cs="Times New Roman"/>
          <w:b/>
          <w:bCs/>
          <w:sz w:val="28"/>
          <w:szCs w:val="28"/>
          <w:lang w:eastAsia="uk-UA"/>
        </w:rPr>
        <w:t>ПОСТРЕКВІЗИТИ:</w:t>
      </w:r>
    </w:p>
    <w:p w:rsidR="00656676" w:rsidRPr="00120791" w:rsidRDefault="0092084A" w:rsidP="00A21B9B">
      <w:pPr>
        <w:keepNext/>
        <w:keepLines/>
        <w:pBdr>
          <w:bottom w:val="single" w:sz="12" w:space="4" w:color="auto"/>
        </w:pBdr>
        <w:spacing w:after="0" w:line="240" w:lineRule="auto"/>
        <w:ind w:firstLine="426"/>
        <w:jc w:val="both"/>
        <w:outlineLvl w:val="0"/>
        <w:rPr>
          <w:rFonts w:ascii="Times New Roman" w:eastAsia="Times New Roman" w:hAnsi="Times New Roman" w:cs="Times New Roman"/>
          <w:bCs/>
          <w:sz w:val="28"/>
          <w:szCs w:val="28"/>
          <w:lang w:eastAsia="uk-UA"/>
        </w:rPr>
      </w:pPr>
      <w:r w:rsidRPr="008C10F9">
        <w:rPr>
          <w:rFonts w:ascii="Times New Roman" w:eastAsia="Times New Roman" w:hAnsi="Times New Roman" w:cs="Times New Roman"/>
          <w:bCs/>
          <w:sz w:val="28"/>
          <w:szCs w:val="28"/>
          <w:lang w:eastAsia="uk-UA"/>
        </w:rPr>
        <w:t xml:space="preserve">Контроль у державних інституціях </w:t>
      </w:r>
      <w:r w:rsidRPr="009D4ED1">
        <w:rPr>
          <w:rFonts w:ascii="Times New Roman" w:eastAsia="Times New Roman" w:hAnsi="Times New Roman" w:cs="Times New Roman"/>
          <w:bCs/>
          <w:sz w:val="28"/>
          <w:szCs w:val="28"/>
          <w:lang w:eastAsia="uk-UA"/>
        </w:rPr>
        <w:t>(</w:t>
      </w:r>
      <w:r w:rsidRPr="009D4ED1">
        <w:rPr>
          <w:rFonts w:ascii="Times New Roman" w:eastAsia="Times New Roman" w:hAnsi="Times New Roman" w:cs="Times New Roman"/>
          <w:bCs/>
          <w:sz w:val="28"/>
          <w:szCs w:val="28"/>
          <w:lang w:eastAsia="ru-RU"/>
        </w:rPr>
        <w:t xml:space="preserve">Організаційна структура апарату державного управління, </w:t>
      </w:r>
      <w:r w:rsidRPr="009D4ED1">
        <w:rPr>
          <w:rFonts w:ascii="Times New Roman" w:eastAsia="Times New Roman" w:hAnsi="Times New Roman"/>
          <w:sz w:val="28"/>
        </w:rPr>
        <w:t xml:space="preserve">Громадський контроль, </w:t>
      </w:r>
      <w:r w:rsidRPr="009D4ED1">
        <w:rPr>
          <w:rFonts w:ascii="Times New Roman" w:hAnsi="Times New Roman" w:cs="Times New Roman"/>
          <w:sz w:val="28"/>
          <w:szCs w:val="28"/>
        </w:rPr>
        <w:t>Конституційне закріплення інституту президента України та його місце в реалізації державної влади</w:t>
      </w:r>
      <w:r w:rsidRPr="009D4ED1">
        <w:rPr>
          <w:rFonts w:ascii="Times New Roman" w:eastAsia="Times New Roman" w:hAnsi="Times New Roman" w:cs="Times New Roman"/>
          <w:bCs/>
          <w:sz w:val="28"/>
          <w:szCs w:val="28"/>
          <w:lang w:eastAsia="uk-UA"/>
        </w:rPr>
        <w:t>)</w:t>
      </w:r>
      <w:r w:rsidR="00CA3F95" w:rsidRPr="00A21B9B">
        <w:rPr>
          <w:rFonts w:ascii="Times New Roman" w:eastAsia="Times New Roman" w:hAnsi="Times New Roman" w:cs="Times New Roman"/>
          <w:bCs/>
          <w:sz w:val="28"/>
          <w:szCs w:val="28"/>
          <w:lang w:eastAsia="uk-UA"/>
        </w:rPr>
        <w:t>,</w:t>
      </w:r>
      <w:r w:rsidR="00CA3F95" w:rsidRPr="00EE6275">
        <w:rPr>
          <w:rFonts w:ascii="Times New Roman" w:eastAsia="Times New Roman" w:hAnsi="Times New Roman" w:cs="Times New Roman"/>
          <w:bCs/>
          <w:sz w:val="28"/>
          <w:szCs w:val="28"/>
          <w:lang w:eastAsia="uk-UA"/>
        </w:rPr>
        <w:t xml:space="preserve"> </w:t>
      </w:r>
      <w:r w:rsidR="00CB3FA3">
        <w:rPr>
          <w:rFonts w:ascii="Times New Roman" w:eastAsia="Times New Roman" w:hAnsi="Times New Roman" w:cs="Times New Roman"/>
          <w:bCs/>
          <w:sz w:val="28"/>
          <w:szCs w:val="28"/>
          <w:lang w:eastAsia="uk-UA"/>
        </w:rPr>
        <w:t>Електронне урядування</w:t>
      </w:r>
      <w:r w:rsidR="00CB3FA3" w:rsidRPr="00EE6275">
        <w:rPr>
          <w:rFonts w:ascii="Times New Roman" w:eastAsia="Times New Roman" w:hAnsi="Times New Roman" w:cs="Times New Roman"/>
          <w:bCs/>
          <w:sz w:val="28"/>
          <w:szCs w:val="28"/>
          <w:lang w:eastAsia="uk-UA"/>
        </w:rPr>
        <w:t xml:space="preserve"> </w:t>
      </w:r>
      <w:r w:rsidR="00CB3FA3" w:rsidRPr="00A21B9B">
        <w:rPr>
          <w:rFonts w:ascii="Times New Roman" w:eastAsia="Times New Roman" w:hAnsi="Times New Roman" w:cs="Times New Roman"/>
          <w:bCs/>
          <w:sz w:val="28"/>
          <w:szCs w:val="28"/>
          <w:lang w:eastAsia="uk-UA"/>
        </w:rPr>
        <w:t>(</w:t>
      </w:r>
      <w:r w:rsidR="00CB3FA3" w:rsidRPr="00A21B9B">
        <w:rPr>
          <w:rFonts w:ascii="Times New Roman" w:hAnsi="Times New Roman"/>
          <w:sz w:val="28"/>
          <w:szCs w:val="28"/>
          <w:lang w:eastAsia="ar-SA"/>
        </w:rPr>
        <w:t xml:space="preserve">Системи </w:t>
      </w:r>
      <w:r w:rsidR="00CB3FA3" w:rsidRPr="00A21B9B">
        <w:rPr>
          <w:rFonts w:ascii="Times New Roman" w:eastAsia="Times New Roman" w:hAnsi="Times New Roman"/>
          <w:sz w:val="28"/>
          <w:szCs w:val="28"/>
          <w:lang w:eastAsia="ar-SA"/>
        </w:rPr>
        <w:t>електронного урядування та політичний розвиток, Основні напрями взаємодії держави та суспільства, Вимоги до впровадження та функціонування електронного урядування</w:t>
      </w:r>
      <w:r w:rsidR="00CB3FA3" w:rsidRPr="00A21B9B">
        <w:rPr>
          <w:rFonts w:ascii="Times New Roman" w:eastAsia="Times New Roman" w:hAnsi="Times New Roman" w:cs="Times New Roman"/>
          <w:bCs/>
          <w:sz w:val="28"/>
          <w:szCs w:val="28"/>
          <w:lang w:eastAsia="uk-UA"/>
        </w:rPr>
        <w:t>)</w:t>
      </w:r>
      <w:r w:rsidR="00120791" w:rsidRPr="00EE6275">
        <w:rPr>
          <w:rFonts w:ascii="Times New Roman" w:eastAsia="Times New Roman" w:hAnsi="Times New Roman" w:cs="Times New Roman"/>
          <w:bCs/>
          <w:sz w:val="28"/>
          <w:szCs w:val="28"/>
          <w:lang w:eastAsia="uk-UA"/>
        </w:rPr>
        <w:t>.</w:t>
      </w:r>
    </w:p>
    <w:p w:rsidR="00656676" w:rsidRDefault="00656676"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D427F5" w:rsidRPr="00D427F5">
        <w:rPr>
          <w:rFonts w:ascii="Times New Roman" w:eastAsia="Times New Roman" w:hAnsi="Times New Roman"/>
          <w:sz w:val="28"/>
          <w:szCs w:val="28"/>
          <w:lang w:eastAsia="ar-SA"/>
        </w:rPr>
        <w:t xml:space="preserve">поетапне формування у студентів сучасного мислення та спеціальних знань </w:t>
      </w:r>
      <w:r w:rsidR="00C3766A" w:rsidRPr="004F113C">
        <w:rPr>
          <w:rFonts w:ascii="Times New Roman" w:hAnsi="Times New Roman" w:cs="Times New Roman"/>
          <w:iCs/>
          <w:sz w:val="28"/>
          <w:szCs w:val="28"/>
          <w:lang w:eastAsia="uk-UA"/>
        </w:rPr>
        <w:t>стосовно сутності, типології та особливостей реалізації функцій політичної еліти та політичних лідерів в умовах сучасної політичної дійсності, навчити використовувати теоретичні знання на практиці управлінської та політичної діяльності</w:t>
      </w:r>
      <w:r w:rsidR="00287E89" w:rsidRPr="00287E89">
        <w:rPr>
          <w:rFonts w:ascii="Times New Roman" w:eastAsia="Calibri" w:hAnsi="Times New Roman" w:cs="Times New Roman"/>
          <w:sz w:val="28"/>
          <w:szCs w:val="28"/>
          <w:lang w:eastAsia="ru-RU"/>
        </w:rPr>
        <w:t>.</w:t>
      </w:r>
    </w:p>
    <w:p w:rsidR="007576B0" w:rsidRDefault="00656676" w:rsidP="00C3766A">
      <w:pPr>
        <w:autoSpaceDE w:val="0"/>
        <w:autoSpaceDN w:val="0"/>
        <w:adjustRightInd w:val="0"/>
        <w:spacing w:line="240" w:lineRule="auto"/>
        <w:ind w:firstLine="709"/>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00260A24">
        <w:rPr>
          <w:rFonts w:ascii="Times New Roman" w:eastAsia="Times New Roman" w:hAnsi="Times New Roman" w:cs="Times New Roman"/>
          <w:b/>
          <w:sz w:val="28"/>
          <w:szCs w:val="28"/>
        </w:rPr>
        <w:t xml:space="preserve"> </w:t>
      </w:r>
      <w:r w:rsidR="00C3766A" w:rsidRPr="00C3766A">
        <w:rPr>
          <w:rFonts w:ascii="Times New Roman" w:eastAsia="Arial Unicode MS" w:hAnsi="Times New Roman" w:cs="Times New Roman"/>
          <w:iCs/>
          <w:sz w:val="28"/>
          <w:szCs w:val="28"/>
          <w:lang w:eastAsia="uk-UA"/>
        </w:rPr>
        <w:t>вивчення теоретичних основ дослідження проблематики політичних еліт та лідерства; розкриття особливостей формування політичної еліти і політичного лідерства; набуття студентами практичних навичок та умінь аналізувати та прогнозувати вплив діяльності основних політичних суб’єктів на розвиток політичних процесів у суспільстві</w:t>
      </w:r>
      <w:r w:rsidR="009846C3" w:rsidRPr="009846C3">
        <w:rPr>
          <w:rFonts w:ascii="Times New Roman" w:eastAsia="Times New Roman" w:hAnsi="Times New Roman" w:cs="Times New Roman"/>
          <w:sz w:val="28"/>
          <w:szCs w:val="28"/>
        </w:rPr>
        <w:t>.</w:t>
      </w:r>
    </w:p>
    <w:p w:rsidR="00656676" w:rsidRPr="00B9737F" w:rsidRDefault="006566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B9737F" w:rsidRDefault="00B9737F" w:rsidP="00EE6275">
      <w:pPr>
        <w:tabs>
          <w:tab w:val="left" w:pos="284"/>
        </w:tabs>
        <w:spacing w:after="0" w:line="240" w:lineRule="auto"/>
        <w:jc w:val="both"/>
        <w:rPr>
          <w:rFonts w:ascii="Times New Roman" w:hAnsi="Times New Roman" w:cs="Times New Roman"/>
          <w:sz w:val="28"/>
          <w:szCs w:val="28"/>
        </w:rPr>
      </w:pPr>
      <w:r w:rsidRPr="00EE6275">
        <w:rPr>
          <w:rFonts w:ascii="Times New Roman" w:hAnsi="Times New Roman" w:cs="Times New Roman"/>
          <w:sz w:val="28"/>
          <w:szCs w:val="28"/>
        </w:rPr>
        <w:t xml:space="preserve"> </w:t>
      </w:r>
      <w:r w:rsidR="008E49BC">
        <w:rPr>
          <w:rFonts w:ascii="Times New Roman" w:hAnsi="Times New Roman" w:cs="Times New Roman"/>
          <w:sz w:val="28"/>
          <w:szCs w:val="28"/>
        </w:rPr>
        <w:t xml:space="preserve">- </w:t>
      </w:r>
      <w:r w:rsidR="00A247B5">
        <w:rPr>
          <w:rFonts w:ascii="Times New Roman" w:hAnsi="Times New Roman" w:cs="Times New Roman"/>
          <w:sz w:val="28"/>
          <w:szCs w:val="28"/>
        </w:rPr>
        <w:t>з</w:t>
      </w:r>
      <w:r w:rsidR="00A247B5" w:rsidRPr="00A247B5">
        <w:rPr>
          <w:rFonts w:ascii="Times New Roman" w:hAnsi="Times New Roman" w:cs="Times New Roman"/>
          <w:sz w:val="28"/>
          <w:szCs w:val="28"/>
        </w:rPr>
        <w:t>датність вчитися та оволодівати сучасними знаннями</w:t>
      </w:r>
      <w:r w:rsidR="008E49BC" w:rsidRPr="008E49BC">
        <w:rPr>
          <w:rFonts w:ascii="Times New Roman" w:hAnsi="Times New Roman" w:cs="Times New Roman"/>
          <w:sz w:val="28"/>
          <w:szCs w:val="28"/>
        </w:rPr>
        <w:t>.</w:t>
      </w:r>
    </w:p>
    <w:p w:rsidR="00A247B5" w:rsidRDefault="00A247B5" w:rsidP="00C36B9C">
      <w:pPr>
        <w:tabs>
          <w:tab w:val="left" w:pos="2030"/>
        </w:tabs>
        <w:spacing w:after="0" w:line="240" w:lineRule="auto"/>
        <w:jc w:val="center"/>
        <w:rPr>
          <w:rFonts w:ascii="Times New Roman" w:eastAsia="Calibri" w:hAnsi="Times New Roman" w:cs="Times New Roman"/>
          <w:b/>
          <w:sz w:val="28"/>
          <w:szCs w:val="28"/>
        </w:rPr>
      </w:pPr>
    </w:p>
    <w:p w:rsidR="00C36B9C" w:rsidRPr="00B9737F" w:rsidRDefault="00C36B9C" w:rsidP="00C36B9C">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8F385F" w:rsidRPr="00C36B9C" w:rsidRDefault="00C36B9C" w:rsidP="00EE6275">
      <w:pPr>
        <w:tabs>
          <w:tab w:val="left" w:pos="28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656676"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8E49BC" w:rsidRPr="008E49BC" w:rsidRDefault="008E49BC" w:rsidP="008E49BC">
      <w:pPr>
        <w:tabs>
          <w:tab w:val="left" w:pos="203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47B5">
        <w:rPr>
          <w:rFonts w:ascii="Times New Roman" w:eastAsia="Calibri" w:hAnsi="Times New Roman" w:cs="Times New Roman"/>
          <w:sz w:val="28"/>
          <w:szCs w:val="28"/>
        </w:rPr>
        <w:t>в</w:t>
      </w:r>
      <w:r w:rsidR="00A247B5" w:rsidRPr="00A247B5">
        <w:rPr>
          <w:rFonts w:ascii="Times New Roman" w:eastAsia="Calibri" w:hAnsi="Times New Roman" w:cs="Times New Roman"/>
          <w:sz w:val="28"/>
          <w:szCs w:val="28"/>
        </w:rPr>
        <w:t>икористовувати базові знання з історичних, культурних, політичних, соціальних, економічних засад розвитку суспільства</w:t>
      </w:r>
    </w:p>
    <w:p w:rsidR="00D427F5" w:rsidRDefault="00D427F5">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781" w:type="dxa"/>
        <w:tblInd w:w="250" w:type="dxa"/>
        <w:tblLayout w:type="fixed"/>
        <w:tblLook w:val="04A0" w:firstRow="1" w:lastRow="0" w:firstColumn="1" w:lastColumn="0" w:noHBand="0" w:noVBand="1"/>
      </w:tblPr>
      <w:tblGrid>
        <w:gridCol w:w="1418"/>
        <w:gridCol w:w="7"/>
        <w:gridCol w:w="560"/>
        <w:gridCol w:w="567"/>
        <w:gridCol w:w="425"/>
        <w:gridCol w:w="534"/>
        <w:gridCol w:w="6"/>
        <w:gridCol w:w="27"/>
        <w:gridCol w:w="425"/>
        <w:gridCol w:w="567"/>
        <w:gridCol w:w="567"/>
        <w:gridCol w:w="567"/>
        <w:gridCol w:w="425"/>
        <w:gridCol w:w="567"/>
        <w:gridCol w:w="567"/>
        <w:gridCol w:w="284"/>
        <w:gridCol w:w="25"/>
        <w:gridCol w:w="542"/>
        <w:gridCol w:w="567"/>
        <w:gridCol w:w="1134"/>
      </w:tblGrid>
      <w:tr w:rsidR="00C3766A" w:rsidRPr="00223D43" w:rsidTr="00927D0E">
        <w:trPr>
          <w:cantSplit/>
          <w:trHeight w:val="435"/>
        </w:trPr>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Назви змістових модулів і тем</w:t>
            </w:r>
          </w:p>
        </w:tc>
        <w:tc>
          <w:tcPr>
            <w:tcW w:w="7222" w:type="dxa"/>
            <w:gridSpan w:val="17"/>
            <w:tcBorders>
              <w:top w:val="single" w:sz="4" w:space="0" w:color="auto"/>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Розподіл годин між видами робіт</w:t>
            </w:r>
          </w:p>
        </w:tc>
        <w:tc>
          <w:tcPr>
            <w:tcW w:w="1134" w:type="dxa"/>
            <w:vMerge w:val="restart"/>
            <w:tcBorders>
              <w:top w:val="single" w:sz="4" w:space="0" w:color="auto"/>
              <w:left w:val="nil"/>
              <w:right w:val="single" w:sz="4" w:space="0" w:color="auto"/>
            </w:tcBorders>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Форми та методи контро</w:t>
            </w:r>
          </w:p>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лю знань</w:t>
            </w:r>
          </w:p>
        </w:tc>
      </w:tr>
      <w:tr w:rsidR="00C3766A" w:rsidRPr="00223D43" w:rsidTr="00927D0E">
        <w:trPr>
          <w:trHeight w:val="458"/>
        </w:trPr>
        <w:tc>
          <w:tcPr>
            <w:tcW w:w="1425" w:type="dxa"/>
            <w:gridSpan w:val="2"/>
            <w:vMerge/>
            <w:tcBorders>
              <w:top w:val="single" w:sz="4" w:space="0" w:color="auto"/>
              <w:left w:val="single" w:sz="4" w:space="0" w:color="auto"/>
              <w:bottom w:val="single" w:sz="4" w:space="0" w:color="auto"/>
              <w:right w:val="single" w:sz="4" w:space="0" w:color="auto"/>
            </w:tcBorders>
            <w:vAlign w:val="center"/>
          </w:tcPr>
          <w:p w:rsidR="00C3766A" w:rsidRPr="00223D43" w:rsidRDefault="00C3766A" w:rsidP="00927D0E">
            <w:pPr>
              <w:rPr>
                <w:rFonts w:ascii="Times New Roman" w:eastAsia="Times New Roman" w:hAnsi="Times New Roman" w:cs="Times New Roman"/>
              </w:rPr>
            </w:pPr>
          </w:p>
        </w:tc>
        <w:tc>
          <w:tcPr>
            <w:tcW w:w="3678" w:type="dxa"/>
            <w:gridSpan w:val="9"/>
            <w:tcBorders>
              <w:top w:val="single" w:sz="4" w:space="0" w:color="auto"/>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денна форма</w:t>
            </w:r>
          </w:p>
        </w:tc>
        <w:tc>
          <w:tcPr>
            <w:tcW w:w="3544" w:type="dxa"/>
            <w:gridSpan w:val="8"/>
            <w:tcBorders>
              <w:top w:val="single" w:sz="4" w:space="0" w:color="auto"/>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заочна форма</w:t>
            </w:r>
          </w:p>
        </w:tc>
        <w:tc>
          <w:tcPr>
            <w:tcW w:w="1134" w:type="dxa"/>
            <w:vMerge/>
            <w:tcBorders>
              <w:left w:val="nil"/>
              <w:right w:val="single" w:sz="4" w:space="0" w:color="auto"/>
            </w:tcBorders>
          </w:tcPr>
          <w:p w:rsidR="00C3766A" w:rsidRPr="00223D43" w:rsidRDefault="00C3766A" w:rsidP="00927D0E">
            <w:pPr>
              <w:jc w:val="center"/>
              <w:rPr>
                <w:rFonts w:ascii="Times New Roman" w:eastAsia="Times New Roman" w:hAnsi="Times New Roman" w:cs="Times New Roman"/>
              </w:rPr>
            </w:pPr>
          </w:p>
        </w:tc>
      </w:tr>
      <w:tr w:rsidR="00C3766A" w:rsidRPr="00223D43" w:rsidTr="00927D0E">
        <w:trPr>
          <w:trHeight w:val="300"/>
        </w:trPr>
        <w:tc>
          <w:tcPr>
            <w:tcW w:w="1425" w:type="dxa"/>
            <w:gridSpan w:val="2"/>
            <w:vMerge/>
            <w:tcBorders>
              <w:top w:val="single" w:sz="4" w:space="0" w:color="auto"/>
              <w:left w:val="single" w:sz="4" w:space="0" w:color="auto"/>
              <w:bottom w:val="single" w:sz="4" w:space="0" w:color="auto"/>
              <w:right w:val="single" w:sz="4" w:space="0" w:color="auto"/>
            </w:tcBorders>
            <w:vAlign w:val="center"/>
          </w:tcPr>
          <w:p w:rsidR="00C3766A" w:rsidRPr="00223D43" w:rsidRDefault="00C3766A" w:rsidP="00927D0E">
            <w:pPr>
              <w:rPr>
                <w:rFonts w:ascii="Times New Roman" w:eastAsia="Times New Roman" w:hAnsi="Times New Roman" w:cs="Times New Roman"/>
              </w:rPr>
            </w:pPr>
          </w:p>
        </w:tc>
        <w:tc>
          <w:tcPr>
            <w:tcW w:w="56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C3766A" w:rsidRPr="00223D43" w:rsidRDefault="00C3766A" w:rsidP="00927D0E">
            <w:pPr>
              <w:ind w:left="113" w:right="-25"/>
              <w:jc w:val="center"/>
              <w:rPr>
                <w:rFonts w:ascii="Times New Roman" w:eastAsia="Times New Roman" w:hAnsi="Times New Roman" w:cs="Times New Roman"/>
              </w:rPr>
            </w:pPr>
            <w:r w:rsidRPr="00223D43">
              <w:rPr>
                <w:rFonts w:ascii="Times New Roman" w:eastAsia="Times New Roman" w:hAnsi="Times New Roman" w:cs="Times New Roman"/>
              </w:rPr>
              <w:t>Усього</w:t>
            </w:r>
          </w:p>
        </w:tc>
        <w:tc>
          <w:tcPr>
            <w:tcW w:w="2551" w:type="dxa"/>
            <w:gridSpan w:val="7"/>
            <w:tcBorders>
              <w:top w:val="single" w:sz="4" w:space="0" w:color="auto"/>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tcPr>
          <w:p w:rsidR="00C3766A" w:rsidRPr="00223D43" w:rsidRDefault="00C3766A" w:rsidP="00927D0E">
            <w:pPr>
              <w:ind w:left="113" w:right="113"/>
              <w:jc w:val="center"/>
              <w:rPr>
                <w:rFonts w:ascii="Times New Roman" w:eastAsia="Times New Roman" w:hAnsi="Times New Roman" w:cs="Times New Roman"/>
              </w:rPr>
            </w:pPr>
            <w:r w:rsidRPr="00223D43">
              <w:rPr>
                <w:rFonts w:ascii="Times New Roman" w:eastAsia="Times New Roman" w:hAnsi="Times New Roman" w:cs="Times New Roman"/>
              </w:rPr>
              <w:t>с.р.</w:t>
            </w:r>
          </w:p>
        </w:tc>
        <w:tc>
          <w:tcPr>
            <w:tcW w:w="567" w:type="dxa"/>
            <w:vMerge w:val="restart"/>
            <w:tcBorders>
              <w:top w:val="nil"/>
              <w:left w:val="single" w:sz="4" w:space="0" w:color="auto"/>
              <w:right w:val="single" w:sz="4" w:space="0" w:color="auto"/>
            </w:tcBorders>
            <w:shd w:val="clear" w:color="auto" w:fill="auto"/>
            <w:textDirection w:val="btLr"/>
            <w:vAlign w:val="center"/>
          </w:tcPr>
          <w:p w:rsidR="00C3766A" w:rsidRPr="00223D43" w:rsidRDefault="00C3766A" w:rsidP="00927D0E">
            <w:pPr>
              <w:ind w:left="113" w:right="-24"/>
              <w:jc w:val="center"/>
              <w:rPr>
                <w:rFonts w:ascii="Times New Roman" w:eastAsia="Times New Roman" w:hAnsi="Times New Roman" w:cs="Times New Roman"/>
              </w:rPr>
            </w:pPr>
            <w:r w:rsidRPr="00223D43">
              <w:rPr>
                <w:rFonts w:ascii="Times New Roman" w:eastAsia="Times New Roman" w:hAnsi="Times New Roman" w:cs="Times New Roman"/>
              </w:rPr>
              <w:t>Усього</w:t>
            </w:r>
          </w:p>
        </w:tc>
        <w:tc>
          <w:tcPr>
            <w:tcW w:w="2410" w:type="dxa"/>
            <w:gridSpan w:val="6"/>
            <w:tcBorders>
              <w:top w:val="single" w:sz="4" w:space="0" w:color="auto"/>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tcPr>
          <w:p w:rsidR="00C3766A" w:rsidRPr="00223D43" w:rsidRDefault="00C3766A" w:rsidP="00927D0E">
            <w:pPr>
              <w:ind w:left="113" w:right="113"/>
              <w:jc w:val="center"/>
              <w:rPr>
                <w:rFonts w:ascii="Times New Roman" w:eastAsia="Times New Roman" w:hAnsi="Times New Roman" w:cs="Times New Roman"/>
              </w:rPr>
            </w:pPr>
            <w:r w:rsidRPr="00223D43">
              <w:rPr>
                <w:rFonts w:ascii="Times New Roman" w:eastAsia="Times New Roman" w:hAnsi="Times New Roman" w:cs="Times New Roman"/>
              </w:rPr>
              <w:t>с.р.</w:t>
            </w:r>
          </w:p>
        </w:tc>
        <w:tc>
          <w:tcPr>
            <w:tcW w:w="1134" w:type="dxa"/>
            <w:vMerge/>
            <w:tcBorders>
              <w:left w:val="single" w:sz="4" w:space="0" w:color="auto"/>
              <w:right w:val="single" w:sz="4" w:space="0" w:color="auto"/>
            </w:tcBorders>
          </w:tcPr>
          <w:p w:rsidR="00C3766A" w:rsidRPr="00223D43" w:rsidRDefault="00C3766A" w:rsidP="00927D0E">
            <w:pPr>
              <w:rPr>
                <w:rFonts w:ascii="Times New Roman" w:eastAsia="Times New Roman" w:hAnsi="Times New Roman" w:cs="Times New Roman"/>
              </w:rPr>
            </w:pPr>
          </w:p>
        </w:tc>
      </w:tr>
      <w:tr w:rsidR="00C3766A" w:rsidRPr="00223D43" w:rsidTr="00927D0E">
        <w:trPr>
          <w:trHeight w:val="315"/>
        </w:trPr>
        <w:tc>
          <w:tcPr>
            <w:tcW w:w="1425" w:type="dxa"/>
            <w:gridSpan w:val="2"/>
            <w:vMerge/>
            <w:tcBorders>
              <w:top w:val="single" w:sz="4" w:space="0" w:color="auto"/>
              <w:left w:val="single" w:sz="4" w:space="0" w:color="auto"/>
              <w:bottom w:val="single" w:sz="4" w:space="0" w:color="auto"/>
              <w:right w:val="single" w:sz="4" w:space="0" w:color="auto"/>
            </w:tcBorders>
            <w:vAlign w:val="center"/>
          </w:tcPr>
          <w:p w:rsidR="00C3766A" w:rsidRPr="00223D43" w:rsidRDefault="00C3766A" w:rsidP="00927D0E">
            <w:pPr>
              <w:rPr>
                <w:rFonts w:ascii="Times New Roman" w:eastAsia="Times New Roman" w:hAnsi="Times New Roman" w:cs="Times New Roman"/>
              </w:rPr>
            </w:pPr>
          </w:p>
        </w:tc>
        <w:tc>
          <w:tcPr>
            <w:tcW w:w="560" w:type="dxa"/>
            <w:vMerge/>
            <w:tcBorders>
              <w:top w:val="nil"/>
              <w:left w:val="single" w:sz="4" w:space="0" w:color="auto"/>
              <w:bottom w:val="single" w:sz="4" w:space="0" w:color="auto"/>
              <w:right w:val="single" w:sz="4" w:space="0" w:color="auto"/>
            </w:tcBorders>
            <w:vAlign w:val="center"/>
          </w:tcPr>
          <w:p w:rsidR="00C3766A" w:rsidRPr="00223D43" w:rsidRDefault="00C3766A" w:rsidP="00927D0E">
            <w:pPr>
              <w:rPr>
                <w:rFonts w:ascii="Times New Roman" w:eastAsia="Times New Roman" w:hAnsi="Times New Roman" w:cs="Times New Roman"/>
              </w:rPr>
            </w:pPr>
          </w:p>
        </w:tc>
        <w:tc>
          <w:tcPr>
            <w:tcW w:w="2551" w:type="dxa"/>
            <w:gridSpan w:val="7"/>
            <w:tcBorders>
              <w:top w:val="single" w:sz="4" w:space="0" w:color="auto"/>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у тому числі</w:t>
            </w:r>
          </w:p>
        </w:tc>
        <w:tc>
          <w:tcPr>
            <w:tcW w:w="567" w:type="dxa"/>
            <w:vMerge/>
            <w:tcBorders>
              <w:left w:val="single" w:sz="4" w:space="0" w:color="auto"/>
              <w:right w:val="single" w:sz="4" w:space="0" w:color="auto"/>
            </w:tcBorders>
            <w:vAlign w:val="center"/>
          </w:tcPr>
          <w:p w:rsidR="00C3766A" w:rsidRPr="00223D43" w:rsidRDefault="00C3766A" w:rsidP="00927D0E">
            <w:pPr>
              <w:rPr>
                <w:rFonts w:ascii="Times New Roman" w:eastAsia="Times New Roman" w:hAnsi="Times New Roman" w:cs="Times New Roman"/>
              </w:rPr>
            </w:pPr>
          </w:p>
        </w:tc>
        <w:tc>
          <w:tcPr>
            <w:tcW w:w="567" w:type="dxa"/>
            <w:vMerge/>
            <w:tcBorders>
              <w:left w:val="single" w:sz="4" w:space="0" w:color="auto"/>
              <w:right w:val="single" w:sz="4" w:space="0" w:color="auto"/>
            </w:tcBorders>
            <w:vAlign w:val="center"/>
          </w:tcPr>
          <w:p w:rsidR="00C3766A" w:rsidRPr="00223D43" w:rsidRDefault="00C3766A" w:rsidP="00927D0E">
            <w:pPr>
              <w:rPr>
                <w:rFonts w:ascii="Times New Roman" w:eastAsia="Times New Roman" w:hAnsi="Times New Roman" w:cs="Times New Roman"/>
              </w:rPr>
            </w:pPr>
          </w:p>
        </w:tc>
        <w:tc>
          <w:tcPr>
            <w:tcW w:w="2410" w:type="dxa"/>
            <w:gridSpan w:val="6"/>
            <w:tcBorders>
              <w:top w:val="single" w:sz="4" w:space="0" w:color="auto"/>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у тому числі</w:t>
            </w:r>
          </w:p>
        </w:tc>
        <w:tc>
          <w:tcPr>
            <w:tcW w:w="567" w:type="dxa"/>
            <w:vMerge/>
            <w:tcBorders>
              <w:left w:val="single" w:sz="4" w:space="0" w:color="auto"/>
              <w:right w:val="single" w:sz="4" w:space="0" w:color="auto"/>
            </w:tcBorders>
            <w:vAlign w:val="center"/>
          </w:tcPr>
          <w:p w:rsidR="00C3766A" w:rsidRPr="00223D43" w:rsidRDefault="00C3766A" w:rsidP="00927D0E">
            <w:pPr>
              <w:rPr>
                <w:rFonts w:ascii="Times New Roman" w:eastAsia="Times New Roman" w:hAnsi="Times New Roman" w:cs="Times New Roman"/>
              </w:rPr>
            </w:pPr>
          </w:p>
        </w:tc>
        <w:tc>
          <w:tcPr>
            <w:tcW w:w="1134" w:type="dxa"/>
            <w:vMerge/>
            <w:tcBorders>
              <w:left w:val="single" w:sz="4" w:space="0" w:color="auto"/>
              <w:right w:val="single" w:sz="4" w:space="0" w:color="auto"/>
            </w:tcBorders>
          </w:tcPr>
          <w:p w:rsidR="00C3766A" w:rsidRPr="00223D43" w:rsidRDefault="00C3766A" w:rsidP="00927D0E">
            <w:pPr>
              <w:rPr>
                <w:rFonts w:ascii="Times New Roman" w:eastAsia="Times New Roman" w:hAnsi="Times New Roman" w:cs="Times New Roman"/>
              </w:rPr>
            </w:pPr>
          </w:p>
        </w:tc>
      </w:tr>
      <w:tr w:rsidR="00C3766A" w:rsidRPr="00223D43" w:rsidTr="00927D0E">
        <w:trPr>
          <w:cantSplit/>
          <w:trHeight w:val="770"/>
        </w:trPr>
        <w:tc>
          <w:tcPr>
            <w:tcW w:w="1425" w:type="dxa"/>
            <w:gridSpan w:val="2"/>
            <w:vMerge/>
            <w:tcBorders>
              <w:top w:val="single" w:sz="4" w:space="0" w:color="auto"/>
              <w:left w:val="single" w:sz="4" w:space="0" w:color="auto"/>
              <w:bottom w:val="single" w:sz="4" w:space="0" w:color="auto"/>
              <w:right w:val="single" w:sz="4" w:space="0" w:color="auto"/>
            </w:tcBorders>
            <w:vAlign w:val="center"/>
          </w:tcPr>
          <w:p w:rsidR="00C3766A" w:rsidRPr="00223D43" w:rsidRDefault="00C3766A" w:rsidP="00927D0E">
            <w:pPr>
              <w:rPr>
                <w:rFonts w:ascii="Times New Roman" w:eastAsia="Times New Roman" w:hAnsi="Times New Roman" w:cs="Times New Roman"/>
              </w:rPr>
            </w:pPr>
          </w:p>
        </w:tc>
        <w:tc>
          <w:tcPr>
            <w:tcW w:w="560" w:type="dxa"/>
            <w:vMerge/>
            <w:tcBorders>
              <w:top w:val="nil"/>
              <w:left w:val="single" w:sz="4" w:space="0" w:color="auto"/>
              <w:bottom w:val="single" w:sz="4" w:space="0" w:color="auto"/>
              <w:right w:val="single" w:sz="4" w:space="0" w:color="auto"/>
            </w:tcBorders>
            <w:vAlign w:val="center"/>
          </w:tcPr>
          <w:p w:rsidR="00C3766A" w:rsidRPr="00223D43" w:rsidRDefault="00C3766A" w:rsidP="00927D0E">
            <w:pP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tcPr>
          <w:p w:rsidR="00C3766A" w:rsidRPr="00223D43" w:rsidRDefault="00C3766A" w:rsidP="00927D0E">
            <w:pPr>
              <w:ind w:left="113" w:right="113"/>
              <w:jc w:val="center"/>
              <w:rPr>
                <w:rFonts w:ascii="Times New Roman" w:eastAsia="Times New Roman" w:hAnsi="Times New Roman" w:cs="Times New Roman"/>
              </w:rPr>
            </w:pPr>
            <w:r w:rsidRPr="00223D43">
              <w:rPr>
                <w:rFonts w:ascii="Times New Roman" w:eastAsia="Times New Roman" w:hAnsi="Times New Roman" w:cs="Times New Roman"/>
              </w:rPr>
              <w:t>л</w:t>
            </w:r>
          </w:p>
        </w:tc>
        <w:tc>
          <w:tcPr>
            <w:tcW w:w="425" w:type="dxa"/>
            <w:tcBorders>
              <w:top w:val="nil"/>
              <w:left w:val="nil"/>
              <w:bottom w:val="single" w:sz="4" w:space="0" w:color="auto"/>
              <w:right w:val="single" w:sz="4" w:space="0" w:color="auto"/>
            </w:tcBorders>
            <w:shd w:val="clear" w:color="auto" w:fill="auto"/>
            <w:textDirection w:val="btLr"/>
            <w:vAlign w:val="center"/>
          </w:tcPr>
          <w:p w:rsidR="00C3766A" w:rsidRPr="00223D43" w:rsidRDefault="00C3766A" w:rsidP="00927D0E">
            <w:pPr>
              <w:ind w:left="113" w:right="113"/>
              <w:jc w:val="center"/>
              <w:rPr>
                <w:rFonts w:ascii="Times New Roman" w:eastAsia="Times New Roman" w:hAnsi="Times New Roman" w:cs="Times New Roman"/>
              </w:rPr>
            </w:pPr>
            <w:r w:rsidRPr="00223D43">
              <w:rPr>
                <w:rFonts w:ascii="Times New Roman" w:eastAsia="Times New Roman" w:hAnsi="Times New Roman" w:cs="Times New Roman"/>
              </w:rPr>
              <w:t>сем</w:t>
            </w:r>
          </w:p>
        </w:tc>
        <w:tc>
          <w:tcPr>
            <w:tcW w:w="534" w:type="dxa"/>
            <w:tcBorders>
              <w:top w:val="nil"/>
              <w:left w:val="nil"/>
              <w:bottom w:val="single" w:sz="4" w:space="0" w:color="auto"/>
              <w:right w:val="single" w:sz="4" w:space="0" w:color="auto"/>
            </w:tcBorders>
            <w:shd w:val="clear" w:color="auto" w:fill="auto"/>
            <w:textDirection w:val="btLr"/>
            <w:vAlign w:val="center"/>
          </w:tcPr>
          <w:p w:rsidR="00C3766A" w:rsidRPr="00223D43" w:rsidRDefault="00C3766A" w:rsidP="00927D0E">
            <w:pPr>
              <w:ind w:left="113" w:right="113"/>
              <w:jc w:val="center"/>
              <w:rPr>
                <w:rFonts w:ascii="Times New Roman" w:eastAsia="Times New Roman" w:hAnsi="Times New Roman" w:cs="Times New Roman"/>
              </w:rPr>
            </w:pPr>
            <w:r w:rsidRPr="00223D43">
              <w:rPr>
                <w:rFonts w:ascii="Times New Roman" w:eastAsia="Times New Roman" w:hAnsi="Times New Roman" w:cs="Times New Roman"/>
              </w:rPr>
              <w:t>пр</w:t>
            </w:r>
          </w:p>
        </w:tc>
        <w:tc>
          <w:tcPr>
            <w:tcW w:w="458" w:type="dxa"/>
            <w:gridSpan w:val="3"/>
            <w:tcBorders>
              <w:top w:val="nil"/>
              <w:left w:val="nil"/>
              <w:bottom w:val="single" w:sz="4" w:space="0" w:color="auto"/>
              <w:right w:val="single" w:sz="4" w:space="0" w:color="auto"/>
            </w:tcBorders>
            <w:shd w:val="clear" w:color="auto" w:fill="auto"/>
            <w:textDirection w:val="btLr"/>
            <w:vAlign w:val="center"/>
          </w:tcPr>
          <w:p w:rsidR="00C3766A" w:rsidRPr="00223D43" w:rsidRDefault="00C3766A" w:rsidP="00927D0E">
            <w:pPr>
              <w:ind w:left="113" w:right="113"/>
              <w:jc w:val="center"/>
              <w:rPr>
                <w:rFonts w:ascii="Times New Roman" w:eastAsia="Times New Roman" w:hAnsi="Times New Roman" w:cs="Times New Roman"/>
              </w:rPr>
            </w:pPr>
            <w:r w:rsidRPr="00223D43">
              <w:rPr>
                <w:rFonts w:ascii="Times New Roman" w:eastAsia="Times New Roman" w:hAnsi="Times New Roman" w:cs="Times New Roman"/>
              </w:rPr>
              <w:t>лаб</w:t>
            </w:r>
          </w:p>
        </w:tc>
        <w:tc>
          <w:tcPr>
            <w:tcW w:w="567" w:type="dxa"/>
            <w:tcBorders>
              <w:top w:val="nil"/>
              <w:left w:val="nil"/>
              <w:bottom w:val="single" w:sz="4" w:space="0" w:color="auto"/>
              <w:right w:val="single" w:sz="4" w:space="0" w:color="auto"/>
            </w:tcBorders>
            <w:shd w:val="clear" w:color="auto" w:fill="auto"/>
            <w:textDirection w:val="btLr"/>
            <w:vAlign w:val="center"/>
          </w:tcPr>
          <w:p w:rsidR="00C3766A" w:rsidRPr="00223D43" w:rsidRDefault="00C3766A" w:rsidP="00927D0E">
            <w:pPr>
              <w:ind w:left="113" w:right="113"/>
              <w:jc w:val="center"/>
              <w:rPr>
                <w:rFonts w:ascii="Times New Roman" w:eastAsia="Times New Roman" w:hAnsi="Times New Roman" w:cs="Times New Roman"/>
              </w:rPr>
            </w:pPr>
            <w:r w:rsidRPr="00223D43">
              <w:rPr>
                <w:rFonts w:ascii="Times New Roman" w:eastAsia="Times New Roman" w:hAnsi="Times New Roman" w:cs="Times New Roman"/>
              </w:rPr>
              <w:t>інд</w:t>
            </w:r>
          </w:p>
        </w:tc>
        <w:tc>
          <w:tcPr>
            <w:tcW w:w="567" w:type="dxa"/>
            <w:vMerge/>
            <w:tcBorders>
              <w:left w:val="single" w:sz="4" w:space="0" w:color="auto"/>
              <w:bottom w:val="single" w:sz="4" w:space="0" w:color="auto"/>
              <w:right w:val="single" w:sz="4" w:space="0" w:color="auto"/>
            </w:tcBorders>
            <w:vAlign w:val="center"/>
          </w:tcPr>
          <w:p w:rsidR="00C3766A" w:rsidRPr="00223D43" w:rsidRDefault="00C3766A" w:rsidP="00927D0E">
            <w:pPr>
              <w:rPr>
                <w:rFonts w:ascii="Times New Roman" w:eastAsia="Times New Roman" w:hAnsi="Times New Roman" w:cs="Times New Roman"/>
              </w:rPr>
            </w:pPr>
          </w:p>
        </w:tc>
        <w:tc>
          <w:tcPr>
            <w:tcW w:w="567" w:type="dxa"/>
            <w:vMerge/>
            <w:tcBorders>
              <w:left w:val="single" w:sz="4" w:space="0" w:color="auto"/>
              <w:bottom w:val="single" w:sz="4" w:space="0" w:color="auto"/>
              <w:right w:val="single" w:sz="4" w:space="0" w:color="auto"/>
            </w:tcBorders>
            <w:vAlign w:val="center"/>
          </w:tcPr>
          <w:p w:rsidR="00C3766A" w:rsidRPr="00223D43" w:rsidRDefault="00C3766A" w:rsidP="00927D0E">
            <w:pPr>
              <w:rPr>
                <w:rFonts w:ascii="Times New Roman" w:eastAsia="Times New Roman" w:hAnsi="Times New Roman" w:cs="Times New Roman"/>
              </w:rPr>
            </w:pPr>
          </w:p>
        </w:tc>
        <w:tc>
          <w:tcPr>
            <w:tcW w:w="425" w:type="dxa"/>
            <w:tcBorders>
              <w:top w:val="nil"/>
              <w:left w:val="nil"/>
              <w:bottom w:val="single" w:sz="4" w:space="0" w:color="auto"/>
              <w:right w:val="single" w:sz="4" w:space="0" w:color="auto"/>
            </w:tcBorders>
            <w:shd w:val="clear" w:color="auto" w:fill="auto"/>
            <w:textDirection w:val="btLr"/>
          </w:tcPr>
          <w:p w:rsidR="00C3766A" w:rsidRPr="00223D43" w:rsidRDefault="00C3766A" w:rsidP="00927D0E">
            <w:pPr>
              <w:ind w:left="113" w:right="113"/>
              <w:jc w:val="center"/>
              <w:rPr>
                <w:rFonts w:ascii="Times New Roman" w:eastAsia="Times New Roman" w:hAnsi="Times New Roman" w:cs="Times New Roman"/>
              </w:rPr>
            </w:pPr>
            <w:r w:rsidRPr="00223D43">
              <w:rPr>
                <w:rFonts w:ascii="Times New Roman" w:eastAsia="Times New Roman" w:hAnsi="Times New Roman" w:cs="Times New Roman"/>
              </w:rPr>
              <w:t>л</w:t>
            </w:r>
          </w:p>
        </w:tc>
        <w:tc>
          <w:tcPr>
            <w:tcW w:w="567" w:type="dxa"/>
            <w:tcBorders>
              <w:top w:val="nil"/>
              <w:left w:val="nil"/>
              <w:bottom w:val="single" w:sz="4" w:space="0" w:color="auto"/>
              <w:right w:val="single" w:sz="4" w:space="0" w:color="auto"/>
            </w:tcBorders>
            <w:shd w:val="clear" w:color="auto" w:fill="auto"/>
            <w:textDirection w:val="btLr"/>
          </w:tcPr>
          <w:p w:rsidR="00C3766A" w:rsidRPr="00223D43" w:rsidRDefault="00C3766A" w:rsidP="00927D0E">
            <w:pPr>
              <w:ind w:left="113" w:right="113"/>
              <w:jc w:val="center"/>
              <w:rPr>
                <w:rFonts w:ascii="Times New Roman" w:eastAsia="Times New Roman" w:hAnsi="Times New Roman" w:cs="Times New Roman"/>
              </w:rPr>
            </w:pPr>
            <w:r w:rsidRPr="00223D43">
              <w:rPr>
                <w:rFonts w:ascii="Times New Roman" w:eastAsia="Times New Roman" w:hAnsi="Times New Roman" w:cs="Times New Roman"/>
              </w:rPr>
              <w:t>сем</w:t>
            </w:r>
          </w:p>
        </w:tc>
        <w:tc>
          <w:tcPr>
            <w:tcW w:w="567" w:type="dxa"/>
            <w:tcBorders>
              <w:top w:val="nil"/>
              <w:left w:val="nil"/>
              <w:bottom w:val="single" w:sz="4" w:space="0" w:color="auto"/>
              <w:right w:val="single" w:sz="4" w:space="0" w:color="auto"/>
            </w:tcBorders>
            <w:shd w:val="clear" w:color="auto" w:fill="auto"/>
            <w:textDirection w:val="btLr"/>
          </w:tcPr>
          <w:p w:rsidR="00C3766A" w:rsidRPr="00223D43" w:rsidRDefault="00C3766A" w:rsidP="00927D0E">
            <w:pPr>
              <w:ind w:left="113" w:right="113"/>
              <w:jc w:val="center"/>
              <w:rPr>
                <w:rFonts w:ascii="Times New Roman" w:eastAsia="Times New Roman" w:hAnsi="Times New Roman" w:cs="Times New Roman"/>
              </w:rPr>
            </w:pPr>
            <w:r w:rsidRPr="00223D43">
              <w:rPr>
                <w:rFonts w:ascii="Times New Roman" w:eastAsia="Times New Roman" w:hAnsi="Times New Roman" w:cs="Times New Roman"/>
              </w:rPr>
              <w:t>пр</w:t>
            </w:r>
          </w:p>
        </w:tc>
        <w:tc>
          <w:tcPr>
            <w:tcW w:w="309" w:type="dxa"/>
            <w:gridSpan w:val="2"/>
            <w:tcBorders>
              <w:top w:val="nil"/>
              <w:left w:val="nil"/>
              <w:bottom w:val="single" w:sz="4" w:space="0" w:color="auto"/>
              <w:right w:val="single" w:sz="4" w:space="0" w:color="auto"/>
            </w:tcBorders>
            <w:shd w:val="clear" w:color="auto" w:fill="auto"/>
            <w:textDirection w:val="btLr"/>
          </w:tcPr>
          <w:p w:rsidR="00C3766A" w:rsidRPr="00223D43" w:rsidRDefault="00C3766A" w:rsidP="00927D0E">
            <w:pPr>
              <w:ind w:left="113" w:right="113"/>
              <w:jc w:val="center"/>
              <w:rPr>
                <w:rFonts w:ascii="Times New Roman" w:eastAsia="Times New Roman" w:hAnsi="Times New Roman" w:cs="Times New Roman"/>
              </w:rPr>
            </w:pPr>
            <w:r w:rsidRPr="00223D43">
              <w:rPr>
                <w:rFonts w:ascii="Times New Roman" w:eastAsia="Times New Roman" w:hAnsi="Times New Roman" w:cs="Times New Roman"/>
              </w:rPr>
              <w:t>лаб</w:t>
            </w:r>
          </w:p>
        </w:tc>
        <w:tc>
          <w:tcPr>
            <w:tcW w:w="542" w:type="dxa"/>
            <w:tcBorders>
              <w:top w:val="nil"/>
              <w:left w:val="nil"/>
              <w:bottom w:val="single" w:sz="4" w:space="0" w:color="auto"/>
              <w:right w:val="single" w:sz="4" w:space="0" w:color="auto"/>
            </w:tcBorders>
            <w:shd w:val="clear" w:color="auto" w:fill="auto"/>
            <w:textDirection w:val="btLr"/>
          </w:tcPr>
          <w:p w:rsidR="00C3766A" w:rsidRPr="00223D43" w:rsidRDefault="00C3766A" w:rsidP="00927D0E">
            <w:pPr>
              <w:ind w:left="113" w:right="113"/>
              <w:jc w:val="center"/>
              <w:rPr>
                <w:rFonts w:ascii="Times New Roman" w:eastAsia="Times New Roman" w:hAnsi="Times New Roman" w:cs="Times New Roman"/>
              </w:rPr>
            </w:pPr>
            <w:r w:rsidRPr="00223D43">
              <w:rPr>
                <w:rFonts w:ascii="Times New Roman" w:eastAsia="Times New Roman" w:hAnsi="Times New Roman" w:cs="Times New Roman"/>
              </w:rPr>
              <w:t>інд</w:t>
            </w:r>
          </w:p>
        </w:tc>
        <w:tc>
          <w:tcPr>
            <w:tcW w:w="567" w:type="dxa"/>
            <w:vMerge/>
            <w:tcBorders>
              <w:left w:val="single" w:sz="4" w:space="0" w:color="auto"/>
              <w:bottom w:val="single" w:sz="4" w:space="0" w:color="auto"/>
              <w:right w:val="single" w:sz="4" w:space="0" w:color="auto"/>
            </w:tcBorders>
            <w:vAlign w:val="center"/>
          </w:tcPr>
          <w:p w:rsidR="00C3766A" w:rsidRPr="00223D43" w:rsidRDefault="00C3766A" w:rsidP="00927D0E">
            <w:pP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tcPr>
          <w:p w:rsidR="00C3766A" w:rsidRPr="00223D43" w:rsidRDefault="00C3766A" w:rsidP="00927D0E">
            <w:pPr>
              <w:rPr>
                <w:rFonts w:ascii="Times New Roman" w:eastAsia="Times New Roman" w:hAnsi="Times New Roman" w:cs="Times New Roman"/>
              </w:rPr>
            </w:pPr>
          </w:p>
        </w:tc>
      </w:tr>
      <w:tr w:rsidR="00C3766A" w:rsidRPr="00223D43" w:rsidTr="00927D0E">
        <w:trPr>
          <w:trHeight w:val="375"/>
        </w:trPr>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bCs/>
              </w:rPr>
              <w:t>1</w:t>
            </w:r>
          </w:p>
        </w:tc>
        <w:tc>
          <w:tcPr>
            <w:tcW w:w="560"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bCs/>
              </w:rPr>
              <w:t>2</w:t>
            </w: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bCs/>
              </w:rPr>
              <w:t>3</w:t>
            </w:r>
          </w:p>
        </w:tc>
        <w:tc>
          <w:tcPr>
            <w:tcW w:w="425"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bCs/>
              </w:rPr>
              <w:t>4</w:t>
            </w:r>
          </w:p>
        </w:tc>
        <w:tc>
          <w:tcPr>
            <w:tcW w:w="534"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bCs/>
              </w:rPr>
              <w:t>5</w:t>
            </w:r>
          </w:p>
        </w:tc>
        <w:tc>
          <w:tcPr>
            <w:tcW w:w="458" w:type="dxa"/>
            <w:gridSpan w:val="3"/>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bCs/>
              </w:rPr>
              <w:t>6</w:t>
            </w: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bCs/>
              </w:rPr>
              <w:t>7</w:t>
            </w: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bCs/>
              </w:rPr>
              <w:t>8</w:t>
            </w: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bCs/>
              </w:rPr>
              <w:t>9</w:t>
            </w:r>
          </w:p>
        </w:tc>
        <w:tc>
          <w:tcPr>
            <w:tcW w:w="425"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bCs/>
              </w:rPr>
              <w:t>10</w:t>
            </w: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bCs/>
              </w:rPr>
              <w:t>11</w:t>
            </w: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bCs/>
              </w:rPr>
              <w:t>12</w:t>
            </w:r>
          </w:p>
        </w:tc>
        <w:tc>
          <w:tcPr>
            <w:tcW w:w="309" w:type="dxa"/>
            <w:gridSpan w:val="2"/>
            <w:tcBorders>
              <w:top w:val="nil"/>
              <w:left w:val="nil"/>
              <w:bottom w:val="single" w:sz="4" w:space="0" w:color="auto"/>
              <w:right w:val="single" w:sz="4" w:space="0" w:color="auto"/>
            </w:tcBorders>
            <w:shd w:val="clear" w:color="auto" w:fill="auto"/>
            <w:vAlign w:val="center"/>
          </w:tcPr>
          <w:p w:rsidR="00C3766A" w:rsidRPr="00223D43" w:rsidRDefault="00C3766A" w:rsidP="00927D0E">
            <w:pPr>
              <w:ind w:left="-198"/>
              <w:jc w:val="center"/>
              <w:rPr>
                <w:rFonts w:ascii="Times New Roman" w:eastAsia="Times New Roman" w:hAnsi="Times New Roman" w:cs="Times New Roman"/>
              </w:rPr>
            </w:pPr>
            <w:r w:rsidRPr="00223D43">
              <w:rPr>
                <w:rFonts w:ascii="Times New Roman" w:eastAsia="Times New Roman" w:hAnsi="Times New Roman" w:cs="Times New Roman"/>
                <w:bCs/>
              </w:rPr>
              <w:t>13</w:t>
            </w:r>
          </w:p>
        </w:tc>
        <w:tc>
          <w:tcPr>
            <w:tcW w:w="542"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14</w:t>
            </w: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15</w:t>
            </w:r>
          </w:p>
        </w:tc>
        <w:tc>
          <w:tcPr>
            <w:tcW w:w="1134" w:type="dxa"/>
            <w:tcBorders>
              <w:top w:val="nil"/>
              <w:left w:val="nil"/>
              <w:bottom w:val="single" w:sz="4" w:space="0" w:color="auto"/>
              <w:right w:val="single" w:sz="4" w:space="0" w:color="auto"/>
            </w:tcBorders>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16</w:t>
            </w:r>
          </w:p>
        </w:tc>
      </w:tr>
      <w:tr w:rsidR="00C3766A" w:rsidRPr="00223D43" w:rsidTr="00927D0E">
        <w:trPr>
          <w:cantSplit/>
          <w:trHeight w:val="96"/>
        </w:trPr>
        <w:tc>
          <w:tcPr>
            <w:tcW w:w="864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b/>
                <w:bCs/>
              </w:rPr>
            </w:pPr>
            <w:r w:rsidRPr="00223D43">
              <w:rPr>
                <w:rFonts w:ascii="Times New Roman" w:eastAsia="Times New Roman" w:hAnsi="Times New Roman" w:cs="Times New Roman"/>
                <w:b/>
                <w:bCs/>
              </w:rPr>
              <w:t>Модуль 1</w:t>
            </w:r>
          </w:p>
        </w:tc>
        <w:tc>
          <w:tcPr>
            <w:tcW w:w="1134" w:type="dxa"/>
            <w:tcBorders>
              <w:top w:val="single" w:sz="4" w:space="0" w:color="auto"/>
              <w:left w:val="single" w:sz="4" w:space="0" w:color="auto"/>
              <w:bottom w:val="single" w:sz="4" w:space="0" w:color="auto"/>
              <w:right w:val="single" w:sz="4" w:space="0" w:color="auto"/>
            </w:tcBorders>
          </w:tcPr>
          <w:p w:rsidR="00C3766A" w:rsidRPr="00223D43" w:rsidRDefault="00C3766A" w:rsidP="00927D0E">
            <w:pPr>
              <w:jc w:val="center"/>
              <w:rPr>
                <w:rFonts w:ascii="Times New Roman" w:eastAsia="Times New Roman" w:hAnsi="Times New Roman" w:cs="Times New Roman"/>
                <w:b/>
                <w:bCs/>
              </w:rPr>
            </w:pPr>
          </w:p>
        </w:tc>
      </w:tr>
      <w:tr w:rsidR="00C3766A" w:rsidRPr="00223D43" w:rsidTr="00927D0E">
        <w:trPr>
          <w:cantSplit/>
          <w:trHeight w:val="321"/>
        </w:trPr>
        <w:tc>
          <w:tcPr>
            <w:tcW w:w="864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3766A" w:rsidRPr="009F4DDC" w:rsidRDefault="00C3766A" w:rsidP="00927D0E">
            <w:pPr>
              <w:jc w:val="center"/>
              <w:rPr>
                <w:rFonts w:ascii="Times New Roman" w:eastAsia="Times New Roman" w:hAnsi="Times New Roman" w:cs="Times New Roman"/>
                <w:b/>
                <w:bCs/>
              </w:rPr>
            </w:pPr>
            <w:r w:rsidRPr="00223D43">
              <w:rPr>
                <w:rFonts w:ascii="Times New Roman" w:eastAsia="Times New Roman" w:hAnsi="Times New Roman" w:cs="Times New Roman"/>
                <w:b/>
                <w:bCs/>
              </w:rPr>
              <w:t>Змістовий модуль 1</w:t>
            </w:r>
            <w:r w:rsidRPr="00223D43">
              <w:rPr>
                <w:rFonts w:ascii="Times New Roman" w:eastAsia="Times New Roman" w:hAnsi="Times New Roman" w:cs="Times New Roman"/>
              </w:rPr>
              <w:t xml:space="preserve">. </w:t>
            </w:r>
            <w:r w:rsidRPr="009F4DDC">
              <w:rPr>
                <w:rFonts w:ascii="Times New Roman" w:eastAsia="Times New Roman" w:hAnsi="Times New Roman" w:cs="Times New Roman"/>
                <w:b/>
                <w:bCs/>
              </w:rPr>
              <w:t>Теоретико-методологічні засади</w:t>
            </w:r>
          </w:p>
          <w:p w:rsidR="00C3766A" w:rsidRPr="00223D43" w:rsidRDefault="00C3766A" w:rsidP="00927D0E">
            <w:pPr>
              <w:jc w:val="center"/>
              <w:rPr>
                <w:rFonts w:ascii="Times New Roman" w:eastAsia="Times New Roman" w:hAnsi="Times New Roman" w:cs="Times New Roman"/>
                <w:b/>
                <w:bCs/>
              </w:rPr>
            </w:pPr>
            <w:r w:rsidRPr="009F4DDC">
              <w:rPr>
                <w:rFonts w:ascii="Times New Roman" w:eastAsia="Times New Roman" w:hAnsi="Times New Roman" w:cs="Times New Roman"/>
                <w:b/>
                <w:bCs/>
              </w:rPr>
              <w:t>політичного лідерства</w:t>
            </w:r>
          </w:p>
        </w:tc>
        <w:tc>
          <w:tcPr>
            <w:tcW w:w="1134" w:type="dxa"/>
            <w:tcBorders>
              <w:top w:val="single" w:sz="4" w:space="0" w:color="auto"/>
              <w:left w:val="single" w:sz="4" w:space="0" w:color="auto"/>
              <w:bottom w:val="single" w:sz="4" w:space="0" w:color="auto"/>
              <w:right w:val="single" w:sz="4" w:space="0" w:color="auto"/>
            </w:tcBorders>
          </w:tcPr>
          <w:p w:rsidR="00C3766A" w:rsidRPr="00223D43" w:rsidRDefault="00C3766A" w:rsidP="00927D0E">
            <w:pPr>
              <w:jc w:val="center"/>
              <w:rPr>
                <w:rFonts w:ascii="Times New Roman" w:eastAsia="Times New Roman" w:hAnsi="Times New Roman" w:cs="Times New Roman"/>
                <w:b/>
                <w:bCs/>
              </w:rPr>
            </w:pPr>
          </w:p>
        </w:tc>
      </w:tr>
      <w:tr w:rsidR="00C3766A" w:rsidRPr="00223D43" w:rsidTr="00927D0E">
        <w:trPr>
          <w:trHeight w:val="375"/>
        </w:trPr>
        <w:tc>
          <w:tcPr>
            <w:tcW w:w="1425"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C3766A" w:rsidRDefault="00C3766A" w:rsidP="00927D0E">
            <w:pPr>
              <w:rPr>
                <w:rFonts w:ascii="Times New Roman" w:eastAsia="Times New Roman" w:hAnsi="Times New Roman" w:cs="Times New Roman"/>
                <w:bCs/>
              </w:rPr>
            </w:pPr>
            <w:r w:rsidRPr="00223D43">
              <w:rPr>
                <w:rFonts w:ascii="Times New Roman" w:eastAsia="Times New Roman" w:hAnsi="Times New Roman" w:cs="Times New Roman"/>
                <w:bCs/>
              </w:rPr>
              <w:t xml:space="preserve">Тема 1.  </w:t>
            </w:r>
            <w:r w:rsidRPr="001D2741">
              <w:rPr>
                <w:rFonts w:ascii="Times New Roman" w:eastAsia="Times New Roman" w:hAnsi="Times New Roman" w:cs="Times New Roman"/>
                <w:bCs/>
              </w:rPr>
              <w:t>Управлін</w:t>
            </w:r>
            <w:r>
              <w:rPr>
                <w:rFonts w:ascii="Times New Roman" w:eastAsia="Times New Roman" w:hAnsi="Times New Roman" w:cs="Times New Roman"/>
                <w:bCs/>
              </w:rPr>
              <w:t>-</w:t>
            </w:r>
          </w:p>
          <w:p w:rsidR="00C3766A" w:rsidRPr="00223D43" w:rsidRDefault="00C3766A" w:rsidP="00927D0E">
            <w:pPr>
              <w:rPr>
                <w:rFonts w:ascii="Times New Roman" w:eastAsia="Times New Roman" w:hAnsi="Times New Roman" w:cs="Times New Roman"/>
              </w:rPr>
            </w:pPr>
            <w:r w:rsidRPr="001D2741">
              <w:rPr>
                <w:rFonts w:ascii="Times New Roman" w:eastAsia="Times New Roman" w:hAnsi="Times New Roman" w:cs="Times New Roman"/>
                <w:bCs/>
              </w:rPr>
              <w:t xml:space="preserve">ське лідерство в державному </w:t>
            </w:r>
            <w:r>
              <w:rPr>
                <w:rFonts w:ascii="Times New Roman" w:eastAsia="Times New Roman" w:hAnsi="Times New Roman" w:cs="Times New Roman"/>
                <w:bCs/>
              </w:rPr>
              <w:t>у</w:t>
            </w:r>
            <w:r w:rsidRPr="001D2741">
              <w:rPr>
                <w:rFonts w:ascii="Times New Roman" w:eastAsia="Times New Roman" w:hAnsi="Times New Roman" w:cs="Times New Roman"/>
                <w:bCs/>
              </w:rPr>
              <w:t>правлінні</w:t>
            </w:r>
          </w:p>
        </w:tc>
        <w:tc>
          <w:tcPr>
            <w:tcW w:w="560" w:type="dxa"/>
            <w:tcBorders>
              <w:top w:val="nil"/>
              <w:left w:val="nil"/>
              <w:bottom w:val="single" w:sz="4" w:space="0" w:color="auto"/>
              <w:right w:val="single" w:sz="4" w:space="0" w:color="auto"/>
            </w:tcBorders>
            <w:shd w:val="clear" w:color="auto" w:fill="auto"/>
            <w:vAlign w:val="center"/>
          </w:tcPr>
          <w:p w:rsidR="00C3766A" w:rsidRPr="00BD60AE" w:rsidRDefault="00C3766A" w:rsidP="00927D0E">
            <w:pPr>
              <w:jc w:val="center"/>
              <w:rPr>
                <w:rFonts w:ascii="Times New Roman" w:eastAsia="Times New Roman" w:hAnsi="Times New Roman" w:cs="Times New Roman"/>
                <w:lang w:val="en-US"/>
              </w:rPr>
            </w:pPr>
            <w:r>
              <w:rPr>
                <w:rFonts w:ascii="Times New Roman" w:eastAsia="Times New Roman" w:hAnsi="Times New Roman" w:cs="Times New Roman"/>
                <w:lang w:val="en-US"/>
              </w:rPr>
              <w:t>14</w:t>
            </w: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Pr>
                <w:rFonts w:ascii="Times New Roman" w:eastAsia="Times New Roman" w:hAnsi="Times New Roman" w:cs="Times New Roman"/>
              </w:rPr>
              <w:t>2</w:t>
            </w:r>
          </w:p>
        </w:tc>
        <w:tc>
          <w:tcPr>
            <w:tcW w:w="425"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p>
        </w:tc>
        <w:tc>
          <w:tcPr>
            <w:tcW w:w="534" w:type="dxa"/>
            <w:tcBorders>
              <w:top w:val="nil"/>
              <w:left w:val="nil"/>
              <w:bottom w:val="single" w:sz="4" w:space="0" w:color="auto"/>
              <w:right w:val="single" w:sz="4" w:space="0" w:color="auto"/>
            </w:tcBorders>
            <w:shd w:val="clear" w:color="auto" w:fill="auto"/>
            <w:vAlign w:val="center"/>
          </w:tcPr>
          <w:p w:rsidR="00C3766A" w:rsidRPr="00E231B0" w:rsidRDefault="00C3766A" w:rsidP="00927D0E">
            <w:pPr>
              <w:jc w:val="center"/>
              <w:rPr>
                <w:rFonts w:ascii="Times New Roman" w:eastAsia="Times New Roman" w:hAnsi="Times New Roman" w:cs="Times New Roman"/>
              </w:rPr>
            </w:pPr>
            <w:r>
              <w:rPr>
                <w:rFonts w:ascii="Times New Roman" w:eastAsia="Times New Roman" w:hAnsi="Times New Roman" w:cs="Times New Roman"/>
              </w:rPr>
              <w:t>2</w:t>
            </w:r>
          </w:p>
        </w:tc>
        <w:tc>
          <w:tcPr>
            <w:tcW w:w="458" w:type="dxa"/>
            <w:gridSpan w:val="3"/>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C3766A" w:rsidRPr="00E231B0" w:rsidRDefault="00C3766A" w:rsidP="00927D0E">
            <w:pPr>
              <w:jc w:val="center"/>
              <w:rPr>
                <w:rFonts w:ascii="Times New Roman" w:eastAsia="Times New Roman" w:hAnsi="Times New Roman" w:cs="Times New Roman"/>
              </w:rPr>
            </w:pPr>
            <w:r>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vAlign w:val="center"/>
          </w:tcPr>
          <w:p w:rsidR="00C3766A" w:rsidRPr="00BD60AE" w:rsidRDefault="00C3766A" w:rsidP="00927D0E">
            <w:pPr>
              <w:jc w:val="center"/>
              <w:rPr>
                <w:rFonts w:ascii="Times New Roman" w:eastAsia="Times New Roman" w:hAnsi="Times New Roman" w:cs="Times New Roman"/>
                <w:lang w:val="en-US"/>
              </w:rPr>
            </w:pPr>
            <w:r>
              <w:rPr>
                <w:rFonts w:ascii="Times New Roman" w:eastAsia="Times New Roman" w:hAnsi="Times New Roman" w:cs="Times New Roman"/>
                <w:lang w:val="en-US"/>
              </w:rPr>
              <w:t>14</w:t>
            </w:r>
          </w:p>
        </w:tc>
        <w:tc>
          <w:tcPr>
            <w:tcW w:w="425"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Pr>
                <w:rFonts w:ascii="Times New Roman" w:eastAsia="Times New Roman" w:hAnsi="Times New Roman" w:cs="Times New Roman"/>
              </w:rPr>
              <w:t>1</w:t>
            </w:r>
          </w:p>
        </w:tc>
        <w:tc>
          <w:tcPr>
            <w:tcW w:w="284"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C3766A" w:rsidRPr="00BD60AE" w:rsidRDefault="00C3766A" w:rsidP="00927D0E">
            <w:pPr>
              <w:jc w:val="center"/>
              <w:rPr>
                <w:rFonts w:ascii="Times New Roman" w:eastAsia="Times New Roman" w:hAnsi="Times New Roman" w:cs="Times New Roman"/>
                <w:lang w:val="en-US"/>
              </w:rPr>
            </w:pPr>
            <w:r>
              <w:rPr>
                <w:rFonts w:ascii="Times New Roman" w:eastAsia="Times New Roman" w:hAnsi="Times New Roman" w:cs="Times New Roman"/>
                <w:lang w:val="en-US"/>
              </w:rPr>
              <w:t>12</w:t>
            </w:r>
          </w:p>
        </w:tc>
        <w:tc>
          <w:tcPr>
            <w:tcW w:w="1134" w:type="dxa"/>
            <w:tcBorders>
              <w:top w:val="nil"/>
              <w:left w:val="nil"/>
              <w:bottom w:val="single" w:sz="4" w:space="0" w:color="auto"/>
              <w:right w:val="single" w:sz="4" w:space="0" w:color="auto"/>
            </w:tcBorders>
          </w:tcPr>
          <w:p w:rsidR="00C3766A" w:rsidRPr="00223D43" w:rsidRDefault="00C3766A" w:rsidP="00927D0E">
            <w:pPr>
              <w:rPr>
                <w:rFonts w:ascii="Times New Roman" w:eastAsia="Times New Roman" w:hAnsi="Times New Roman" w:cs="Times New Roman"/>
                <w:vertAlign w:val="subscript"/>
              </w:rPr>
            </w:pPr>
            <w:r w:rsidRPr="00223D43">
              <w:rPr>
                <w:rFonts w:ascii="Times New Roman" w:eastAsia="Times New Roman" w:hAnsi="Times New Roman" w:cs="Times New Roman"/>
              </w:rPr>
              <w:t xml:space="preserve">АР: </w:t>
            </w:r>
            <w:r w:rsidRPr="00223D43">
              <w:rPr>
                <w:rFonts w:ascii="Times New Roman" w:eastAsia="Times New Roman" w:hAnsi="Times New Roman" w:cs="Times New Roman"/>
                <w:vertAlign w:val="subscript"/>
              </w:rPr>
              <w:t>+</w:t>
            </w:r>
          </w:p>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СР: +</w:t>
            </w:r>
          </w:p>
          <w:p w:rsidR="00C3766A" w:rsidRPr="00223D43" w:rsidRDefault="00C3766A" w:rsidP="00927D0E">
            <w:pPr>
              <w:rPr>
                <w:rFonts w:ascii="Times New Roman" w:eastAsia="Times New Roman" w:hAnsi="Times New Roman" w:cs="Times New Roman"/>
              </w:rPr>
            </w:pPr>
          </w:p>
        </w:tc>
      </w:tr>
      <w:tr w:rsidR="00C3766A" w:rsidRPr="00223D43" w:rsidTr="00927D0E">
        <w:trPr>
          <w:trHeight w:val="375"/>
        </w:trPr>
        <w:tc>
          <w:tcPr>
            <w:tcW w:w="1425"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bCs/>
              </w:rPr>
              <w:t xml:space="preserve">Тема 2. </w:t>
            </w:r>
            <w:r w:rsidRPr="001D2741">
              <w:rPr>
                <w:rFonts w:ascii="Times New Roman" w:eastAsia="Times New Roman" w:hAnsi="Times New Roman" w:cs="Times New Roman"/>
                <w:bCs/>
              </w:rPr>
              <w:t>Сучасна сутність політичного лідерства</w:t>
            </w:r>
          </w:p>
        </w:tc>
        <w:tc>
          <w:tcPr>
            <w:tcW w:w="560"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Pr>
                <w:rFonts w:ascii="Times New Roman" w:eastAsia="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vAlign w:val="center"/>
          </w:tcPr>
          <w:p w:rsidR="00C3766A" w:rsidRPr="00BD60AE" w:rsidRDefault="00C3766A" w:rsidP="00927D0E">
            <w:pPr>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c>
          <w:tcPr>
            <w:tcW w:w="425"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p>
        </w:tc>
        <w:tc>
          <w:tcPr>
            <w:tcW w:w="534" w:type="dxa"/>
            <w:tcBorders>
              <w:top w:val="nil"/>
              <w:left w:val="nil"/>
              <w:bottom w:val="single" w:sz="4" w:space="0" w:color="auto"/>
              <w:right w:val="single" w:sz="4" w:space="0" w:color="auto"/>
            </w:tcBorders>
            <w:shd w:val="clear" w:color="auto" w:fill="auto"/>
            <w:vAlign w:val="center"/>
          </w:tcPr>
          <w:p w:rsidR="00C3766A" w:rsidRPr="00BD60AE" w:rsidRDefault="00C3766A" w:rsidP="00927D0E">
            <w:pPr>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c>
          <w:tcPr>
            <w:tcW w:w="458" w:type="dxa"/>
            <w:gridSpan w:val="3"/>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Pr>
                <w:rFonts w:ascii="Times New Roman" w:eastAsia="Times New Roman" w:hAnsi="Times New Roman" w:cs="Times New Roman"/>
              </w:rPr>
              <w:t>11</w:t>
            </w: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Pr>
                <w:rFonts w:ascii="Times New Roman" w:eastAsia="Times New Roman" w:hAnsi="Times New Roman" w:cs="Times New Roman"/>
              </w:rPr>
              <w:t>15</w:t>
            </w:r>
          </w:p>
        </w:tc>
        <w:tc>
          <w:tcPr>
            <w:tcW w:w="425"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 1</w:t>
            </w: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tcPr>
          <w:p w:rsidR="00C3766A" w:rsidRPr="00BD60AE" w:rsidRDefault="00C3766A" w:rsidP="00927D0E">
            <w:pPr>
              <w:rPr>
                <w:rFonts w:ascii="Times New Roman" w:eastAsia="Times New Roman" w:hAnsi="Times New Roman" w:cs="Times New Roman"/>
                <w:lang w:val="en-US"/>
              </w:rPr>
            </w:pPr>
            <w:r w:rsidRPr="00223D43">
              <w:rPr>
                <w:rFonts w:ascii="Times New Roman" w:eastAsia="Times New Roman" w:hAnsi="Times New Roman" w:cs="Times New Roman"/>
              </w:rPr>
              <w:t> </w:t>
            </w:r>
            <w:r>
              <w:rPr>
                <w:rFonts w:ascii="Times New Roman" w:eastAsia="Times New Roman" w:hAnsi="Times New Roman" w:cs="Times New Roman"/>
                <w:lang w:val="en-US"/>
              </w:rPr>
              <w:t>1</w:t>
            </w:r>
          </w:p>
        </w:tc>
        <w:tc>
          <w:tcPr>
            <w:tcW w:w="284"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 </w:t>
            </w:r>
          </w:p>
        </w:tc>
        <w:tc>
          <w:tcPr>
            <w:tcW w:w="567" w:type="dxa"/>
            <w:gridSpan w:val="2"/>
            <w:tcBorders>
              <w:top w:val="nil"/>
              <w:left w:val="nil"/>
              <w:bottom w:val="single" w:sz="4" w:space="0" w:color="auto"/>
              <w:right w:val="single" w:sz="4" w:space="0" w:color="auto"/>
            </w:tcBorders>
            <w:shd w:val="clear" w:color="auto" w:fill="auto"/>
            <w:vAlign w:val="center"/>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rPr>
                <w:rFonts w:ascii="Times New Roman" w:eastAsia="Times New Roman" w:hAnsi="Times New Roman" w:cs="Times New Roman"/>
              </w:rPr>
            </w:pPr>
            <w:r>
              <w:rPr>
                <w:rFonts w:ascii="Times New Roman" w:eastAsia="Times New Roman" w:hAnsi="Times New Roman" w:cs="Times New Roman"/>
              </w:rPr>
              <w:t> 13</w:t>
            </w:r>
          </w:p>
        </w:tc>
        <w:tc>
          <w:tcPr>
            <w:tcW w:w="1134" w:type="dxa"/>
            <w:tcBorders>
              <w:top w:val="nil"/>
              <w:left w:val="nil"/>
              <w:bottom w:val="single" w:sz="4" w:space="0" w:color="auto"/>
              <w:right w:val="single" w:sz="4" w:space="0" w:color="auto"/>
            </w:tcBorders>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АР:+</w:t>
            </w:r>
          </w:p>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СР:+</w:t>
            </w:r>
          </w:p>
          <w:p w:rsidR="00C3766A" w:rsidRPr="00223D43" w:rsidRDefault="00C3766A" w:rsidP="00927D0E">
            <w:pPr>
              <w:rPr>
                <w:rFonts w:ascii="Times New Roman" w:eastAsia="Times New Roman" w:hAnsi="Times New Roman" w:cs="Times New Roman"/>
              </w:rPr>
            </w:pPr>
          </w:p>
        </w:tc>
      </w:tr>
      <w:tr w:rsidR="00C3766A" w:rsidRPr="00223D43" w:rsidTr="00927D0E">
        <w:trPr>
          <w:trHeight w:val="1769"/>
        </w:trPr>
        <w:tc>
          <w:tcPr>
            <w:tcW w:w="1425"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C3766A" w:rsidRPr="00223D43" w:rsidRDefault="00C3766A" w:rsidP="00927D0E">
            <w:pPr>
              <w:rPr>
                <w:rFonts w:ascii="Times New Roman" w:eastAsia="Times New Roman" w:hAnsi="Times New Roman" w:cs="Times New Roman"/>
                <w:bCs/>
              </w:rPr>
            </w:pPr>
            <w:r w:rsidRPr="00223D43">
              <w:rPr>
                <w:rFonts w:ascii="Times New Roman" w:eastAsia="Times New Roman" w:hAnsi="Times New Roman" w:cs="Times New Roman"/>
                <w:bCs/>
              </w:rPr>
              <w:t>Тема 3.</w:t>
            </w:r>
            <w:r w:rsidRPr="00223D43">
              <w:rPr>
                <w:rFonts w:ascii="Times New Roman" w:eastAsia="Times New Roman" w:hAnsi="Times New Roman" w:cs="Times New Roman"/>
                <w:sz w:val="28"/>
                <w:szCs w:val="28"/>
              </w:rPr>
              <w:t xml:space="preserve"> </w:t>
            </w:r>
            <w:r w:rsidRPr="001D2741">
              <w:rPr>
                <w:rFonts w:ascii="Times New Roman" w:eastAsia="Times New Roman" w:hAnsi="Times New Roman" w:cs="Times New Roman"/>
              </w:rPr>
              <w:t>Парламент</w:t>
            </w:r>
            <w:r>
              <w:rPr>
                <w:rFonts w:ascii="Times New Roman" w:eastAsia="Times New Roman" w:hAnsi="Times New Roman" w:cs="Times New Roman"/>
              </w:rPr>
              <w:t xml:space="preserve">- </w:t>
            </w:r>
            <w:r w:rsidRPr="001D2741">
              <w:rPr>
                <w:rFonts w:ascii="Times New Roman" w:eastAsia="Times New Roman" w:hAnsi="Times New Roman" w:cs="Times New Roman"/>
              </w:rPr>
              <w:t>ське та партійне політичне лідерство</w:t>
            </w:r>
          </w:p>
        </w:tc>
        <w:tc>
          <w:tcPr>
            <w:tcW w:w="560"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Pr>
                <w:rFonts w:ascii="Times New Roman" w:eastAsia="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Pr>
                <w:rFonts w:ascii="Times New Roman" w:eastAsia="Times New Roman" w:hAnsi="Times New Roman" w:cs="Times New Roman"/>
              </w:rPr>
              <w:t>2</w:t>
            </w:r>
          </w:p>
        </w:tc>
        <w:tc>
          <w:tcPr>
            <w:tcW w:w="425"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p>
        </w:tc>
        <w:tc>
          <w:tcPr>
            <w:tcW w:w="534"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Pr>
                <w:rFonts w:ascii="Times New Roman" w:eastAsia="Times New Roman" w:hAnsi="Times New Roman" w:cs="Times New Roman"/>
              </w:rPr>
              <w:t>2</w:t>
            </w:r>
          </w:p>
        </w:tc>
        <w:tc>
          <w:tcPr>
            <w:tcW w:w="458" w:type="dxa"/>
            <w:gridSpan w:val="3"/>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Pr>
                <w:rFonts w:ascii="Times New Roman" w:eastAsia="Times New Roman" w:hAnsi="Times New Roman" w:cs="Times New Roman"/>
              </w:rPr>
              <w:t>11</w:t>
            </w: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Pr>
                <w:rFonts w:ascii="Times New Roman" w:eastAsia="Times New Roman" w:hAnsi="Times New Roman" w:cs="Times New Roman"/>
              </w:rPr>
              <w:t>15</w:t>
            </w:r>
          </w:p>
        </w:tc>
        <w:tc>
          <w:tcPr>
            <w:tcW w:w="425"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Pr>
                <w:rFonts w:ascii="Times New Roman" w:eastAsia="Times New Roman" w:hAnsi="Times New Roman" w:cs="Times New Roman"/>
              </w:rPr>
              <w:t>1</w:t>
            </w: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1</w:t>
            </w:r>
          </w:p>
        </w:tc>
        <w:tc>
          <w:tcPr>
            <w:tcW w:w="284"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tcPr>
          <w:p w:rsidR="00C3766A" w:rsidRPr="00223D43" w:rsidRDefault="00C3766A" w:rsidP="00927D0E">
            <w:pPr>
              <w:jc w:val="center"/>
              <w:rPr>
                <w:rFonts w:ascii="Times New Roman" w:eastAsia="Times New Roman" w:hAnsi="Times New Roman" w:cs="Times New Roman"/>
              </w:rPr>
            </w:pPr>
            <w:r>
              <w:rPr>
                <w:rFonts w:ascii="Times New Roman" w:eastAsia="Times New Roman" w:hAnsi="Times New Roman" w:cs="Times New Roman"/>
              </w:rPr>
              <w:t>13</w:t>
            </w:r>
          </w:p>
        </w:tc>
        <w:tc>
          <w:tcPr>
            <w:tcW w:w="1134" w:type="dxa"/>
            <w:tcBorders>
              <w:top w:val="nil"/>
              <w:left w:val="nil"/>
              <w:bottom w:val="single" w:sz="4" w:space="0" w:color="auto"/>
              <w:right w:val="single" w:sz="4" w:space="0" w:color="auto"/>
            </w:tcBorders>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АР:+</w:t>
            </w:r>
          </w:p>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СР:+</w:t>
            </w:r>
          </w:p>
          <w:p w:rsidR="00C3766A" w:rsidRPr="00223D43" w:rsidRDefault="00C3766A" w:rsidP="00927D0E">
            <w:pPr>
              <w:jc w:val="center"/>
              <w:rPr>
                <w:rFonts w:ascii="Times New Roman" w:eastAsia="Times New Roman" w:hAnsi="Times New Roman" w:cs="Times New Roman"/>
              </w:rPr>
            </w:pPr>
          </w:p>
        </w:tc>
      </w:tr>
      <w:tr w:rsidR="00C3766A" w:rsidRPr="00223D43" w:rsidTr="00927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Align w:val="center"/>
          </w:tcPr>
          <w:p w:rsidR="00C3766A" w:rsidRPr="00223D43" w:rsidRDefault="00C3766A" w:rsidP="00927D0E">
            <w:pPr>
              <w:rPr>
                <w:rFonts w:ascii="Times New Roman" w:eastAsia="Times New Roman" w:hAnsi="Times New Roman" w:cs="Times New Roman"/>
                <w:bCs/>
              </w:rPr>
            </w:pPr>
            <w:r w:rsidRPr="00223D43">
              <w:rPr>
                <w:rFonts w:ascii="Times New Roman" w:eastAsia="Times New Roman" w:hAnsi="Times New Roman" w:cs="Times New Roman"/>
                <w:bCs/>
              </w:rPr>
              <w:t>Модульний контроль</w:t>
            </w:r>
          </w:p>
        </w:tc>
        <w:tc>
          <w:tcPr>
            <w:tcW w:w="567" w:type="dxa"/>
            <w:gridSpan w:val="2"/>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2</w:t>
            </w:r>
          </w:p>
        </w:tc>
        <w:tc>
          <w:tcPr>
            <w:tcW w:w="567" w:type="dxa"/>
            <w:vAlign w:val="center"/>
          </w:tcPr>
          <w:p w:rsidR="00C3766A" w:rsidRPr="00223D43" w:rsidRDefault="00C3766A" w:rsidP="00927D0E">
            <w:pPr>
              <w:jc w:val="center"/>
              <w:rPr>
                <w:rFonts w:ascii="Times New Roman" w:eastAsia="Times New Roman" w:hAnsi="Times New Roman" w:cs="Times New Roman"/>
              </w:rPr>
            </w:pPr>
          </w:p>
        </w:tc>
        <w:tc>
          <w:tcPr>
            <w:tcW w:w="425" w:type="dxa"/>
            <w:vAlign w:val="center"/>
          </w:tcPr>
          <w:p w:rsidR="00C3766A" w:rsidRPr="00223D43" w:rsidRDefault="00C3766A" w:rsidP="00927D0E">
            <w:pPr>
              <w:jc w:val="center"/>
              <w:rPr>
                <w:rFonts w:ascii="Times New Roman" w:eastAsia="Times New Roman" w:hAnsi="Times New Roman" w:cs="Times New Roman"/>
              </w:rPr>
            </w:pPr>
          </w:p>
        </w:tc>
        <w:tc>
          <w:tcPr>
            <w:tcW w:w="540" w:type="dxa"/>
            <w:gridSpan w:val="2"/>
            <w:vAlign w:val="center"/>
          </w:tcPr>
          <w:p w:rsidR="00C3766A" w:rsidRPr="00223D43" w:rsidRDefault="00C3766A" w:rsidP="00927D0E">
            <w:pPr>
              <w:jc w:val="center"/>
              <w:rPr>
                <w:rFonts w:ascii="Times New Roman" w:eastAsia="Times New Roman" w:hAnsi="Times New Roman" w:cs="Times New Roman"/>
              </w:rPr>
            </w:pPr>
          </w:p>
        </w:tc>
        <w:tc>
          <w:tcPr>
            <w:tcW w:w="452" w:type="dxa"/>
            <w:gridSpan w:val="2"/>
            <w:vAlign w:val="center"/>
          </w:tcPr>
          <w:p w:rsidR="00C3766A" w:rsidRPr="00223D43" w:rsidRDefault="00C3766A" w:rsidP="00927D0E">
            <w:pPr>
              <w:jc w:val="center"/>
              <w:rPr>
                <w:rFonts w:ascii="Times New Roman" w:eastAsia="Times New Roman" w:hAnsi="Times New Roman" w:cs="Times New Roman"/>
              </w:rPr>
            </w:pPr>
          </w:p>
        </w:tc>
        <w:tc>
          <w:tcPr>
            <w:tcW w:w="567" w:type="dxa"/>
            <w:vAlign w:val="center"/>
          </w:tcPr>
          <w:p w:rsidR="00C3766A" w:rsidRPr="00223D43" w:rsidRDefault="00C3766A" w:rsidP="00927D0E">
            <w:pPr>
              <w:jc w:val="center"/>
              <w:rPr>
                <w:rFonts w:ascii="Times New Roman" w:eastAsia="Times New Roman" w:hAnsi="Times New Roman" w:cs="Times New Roman"/>
              </w:rPr>
            </w:pPr>
          </w:p>
        </w:tc>
        <w:tc>
          <w:tcPr>
            <w:tcW w:w="567" w:type="dxa"/>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2</w:t>
            </w:r>
          </w:p>
        </w:tc>
        <w:tc>
          <w:tcPr>
            <w:tcW w:w="567" w:type="dxa"/>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2</w:t>
            </w:r>
          </w:p>
        </w:tc>
        <w:tc>
          <w:tcPr>
            <w:tcW w:w="425" w:type="dxa"/>
            <w:vAlign w:val="center"/>
          </w:tcPr>
          <w:p w:rsidR="00C3766A" w:rsidRPr="00223D43" w:rsidRDefault="00C3766A" w:rsidP="00927D0E">
            <w:pPr>
              <w:jc w:val="center"/>
              <w:rPr>
                <w:rFonts w:ascii="Times New Roman" w:eastAsia="Times New Roman" w:hAnsi="Times New Roman" w:cs="Times New Roman"/>
              </w:rPr>
            </w:pPr>
          </w:p>
        </w:tc>
        <w:tc>
          <w:tcPr>
            <w:tcW w:w="567" w:type="dxa"/>
            <w:vAlign w:val="center"/>
          </w:tcPr>
          <w:p w:rsidR="00C3766A" w:rsidRPr="00223D43" w:rsidRDefault="00C3766A" w:rsidP="00927D0E">
            <w:pPr>
              <w:jc w:val="center"/>
              <w:rPr>
                <w:rFonts w:ascii="Times New Roman" w:eastAsia="Times New Roman" w:hAnsi="Times New Roman" w:cs="Times New Roman"/>
              </w:rPr>
            </w:pPr>
          </w:p>
        </w:tc>
        <w:tc>
          <w:tcPr>
            <w:tcW w:w="567" w:type="dxa"/>
            <w:vAlign w:val="center"/>
          </w:tcPr>
          <w:p w:rsidR="00C3766A" w:rsidRPr="00223D43" w:rsidRDefault="00C3766A" w:rsidP="00927D0E">
            <w:pPr>
              <w:rPr>
                <w:rFonts w:ascii="Times New Roman" w:eastAsia="Times New Roman" w:hAnsi="Times New Roman" w:cs="Times New Roman"/>
              </w:rPr>
            </w:pPr>
          </w:p>
        </w:tc>
        <w:tc>
          <w:tcPr>
            <w:tcW w:w="284" w:type="dxa"/>
            <w:vAlign w:val="center"/>
          </w:tcPr>
          <w:p w:rsidR="00C3766A" w:rsidRPr="00223D43" w:rsidRDefault="00C3766A" w:rsidP="00927D0E">
            <w:pPr>
              <w:jc w:val="center"/>
              <w:rPr>
                <w:rFonts w:ascii="Times New Roman" w:eastAsia="Times New Roman" w:hAnsi="Times New Roman" w:cs="Times New Roman"/>
              </w:rPr>
            </w:pPr>
          </w:p>
        </w:tc>
        <w:tc>
          <w:tcPr>
            <w:tcW w:w="567" w:type="dxa"/>
            <w:gridSpan w:val="2"/>
            <w:vAlign w:val="center"/>
          </w:tcPr>
          <w:p w:rsidR="00C3766A" w:rsidRPr="00223D43" w:rsidRDefault="00C3766A" w:rsidP="00927D0E">
            <w:pPr>
              <w:jc w:val="center"/>
              <w:rPr>
                <w:rFonts w:ascii="Times New Roman" w:eastAsia="Times New Roman" w:hAnsi="Times New Roman" w:cs="Times New Roman"/>
              </w:rPr>
            </w:pPr>
          </w:p>
        </w:tc>
        <w:tc>
          <w:tcPr>
            <w:tcW w:w="567" w:type="dxa"/>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2</w:t>
            </w:r>
          </w:p>
        </w:tc>
        <w:tc>
          <w:tcPr>
            <w:tcW w:w="1134" w:type="dxa"/>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МК-І</w:t>
            </w:r>
          </w:p>
        </w:tc>
      </w:tr>
      <w:tr w:rsidR="00C3766A" w:rsidRPr="00223D43" w:rsidTr="00927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Pr>
          <w:p w:rsidR="00C3766A" w:rsidRPr="00223D43" w:rsidRDefault="00C3766A" w:rsidP="00927D0E">
            <w:pPr>
              <w:ind w:right="-1"/>
              <w:jc w:val="both"/>
              <w:rPr>
                <w:rFonts w:ascii="Times New Roman" w:eastAsia="Times New Roman" w:hAnsi="Times New Roman" w:cs="Times New Roman"/>
                <w:b/>
              </w:rPr>
            </w:pPr>
            <w:r w:rsidRPr="00223D43">
              <w:rPr>
                <w:rFonts w:ascii="Times New Roman" w:eastAsia="Times New Roman" w:hAnsi="Times New Roman" w:cs="Times New Roman"/>
                <w:bCs/>
              </w:rPr>
              <w:t>Разом за змістовим модулем 1</w:t>
            </w:r>
          </w:p>
        </w:tc>
        <w:tc>
          <w:tcPr>
            <w:tcW w:w="567" w:type="dxa"/>
            <w:gridSpan w:val="2"/>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46</w:t>
            </w: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6</w:t>
            </w:r>
          </w:p>
        </w:tc>
        <w:tc>
          <w:tcPr>
            <w:tcW w:w="425" w:type="dxa"/>
            <w:vAlign w:val="center"/>
          </w:tcPr>
          <w:p w:rsidR="00C3766A" w:rsidRPr="00223D43" w:rsidRDefault="00C3766A" w:rsidP="00927D0E">
            <w:pPr>
              <w:ind w:right="-1"/>
              <w:jc w:val="center"/>
              <w:rPr>
                <w:rFonts w:ascii="Times New Roman" w:eastAsia="Times New Roman" w:hAnsi="Times New Roman" w:cs="Times New Roman"/>
              </w:rPr>
            </w:pPr>
          </w:p>
        </w:tc>
        <w:tc>
          <w:tcPr>
            <w:tcW w:w="540" w:type="dxa"/>
            <w:gridSpan w:val="2"/>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6</w:t>
            </w:r>
          </w:p>
        </w:tc>
        <w:tc>
          <w:tcPr>
            <w:tcW w:w="452" w:type="dxa"/>
            <w:gridSpan w:val="2"/>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34</w:t>
            </w: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46</w:t>
            </w:r>
          </w:p>
        </w:tc>
        <w:tc>
          <w:tcPr>
            <w:tcW w:w="425"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3</w:t>
            </w: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3</w:t>
            </w:r>
          </w:p>
        </w:tc>
        <w:tc>
          <w:tcPr>
            <w:tcW w:w="284"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gridSpan w:val="2"/>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40</w:t>
            </w:r>
          </w:p>
        </w:tc>
        <w:tc>
          <w:tcPr>
            <w:tcW w:w="1134" w:type="dxa"/>
            <w:vAlign w:val="center"/>
          </w:tcPr>
          <w:p w:rsidR="00C3766A" w:rsidRPr="00223D43" w:rsidRDefault="00C3766A" w:rsidP="00927D0E">
            <w:pPr>
              <w:ind w:right="-1"/>
              <w:jc w:val="center"/>
              <w:rPr>
                <w:rFonts w:ascii="Times New Roman" w:eastAsia="Times New Roman" w:hAnsi="Times New Roman" w:cs="Times New Roman"/>
                <w:b/>
              </w:rPr>
            </w:pPr>
          </w:p>
        </w:tc>
      </w:tr>
      <w:tr w:rsidR="00C3766A" w:rsidRPr="00223D43" w:rsidTr="00927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0"/>
          </w:tcPr>
          <w:p w:rsidR="00C3766A" w:rsidRPr="00223D43" w:rsidRDefault="00C3766A" w:rsidP="00927D0E">
            <w:pPr>
              <w:ind w:right="-1"/>
              <w:jc w:val="center"/>
              <w:rPr>
                <w:rFonts w:ascii="Times New Roman" w:eastAsia="Times New Roman" w:hAnsi="Times New Roman" w:cs="Times New Roman"/>
                <w:b/>
              </w:rPr>
            </w:pPr>
            <w:r w:rsidRPr="00223D43">
              <w:rPr>
                <w:rFonts w:ascii="Times New Roman" w:eastAsia="Times New Roman" w:hAnsi="Times New Roman" w:cs="Times New Roman"/>
                <w:b/>
                <w:bCs/>
              </w:rPr>
              <w:t>Змістовий модуль 2.</w:t>
            </w:r>
            <w:r w:rsidRPr="00223D43">
              <w:rPr>
                <w:rFonts w:ascii="Times New Roman" w:eastAsia="Times New Roman" w:hAnsi="Times New Roman" w:cs="Times New Roman"/>
              </w:rPr>
              <w:t xml:space="preserve"> </w:t>
            </w:r>
            <w:r w:rsidRPr="009F4DDC">
              <w:rPr>
                <w:rFonts w:ascii="Times New Roman" w:eastAsia="Times New Roman" w:hAnsi="Times New Roman" w:cs="Times New Roman"/>
                <w:b/>
                <w:bCs/>
              </w:rPr>
              <w:t>Загальні принципи формування та функціонування політичного лідерства</w:t>
            </w:r>
          </w:p>
        </w:tc>
      </w:tr>
      <w:tr w:rsidR="00C3766A" w:rsidRPr="00223D43" w:rsidTr="00927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Pr>
          <w:p w:rsidR="00C3766A" w:rsidRPr="00470005" w:rsidRDefault="00C3766A" w:rsidP="00927D0E">
            <w:pPr>
              <w:autoSpaceDE w:val="0"/>
              <w:autoSpaceDN w:val="0"/>
              <w:adjustRightInd w:val="0"/>
              <w:ind w:firstLine="34"/>
              <w:rPr>
                <w:rFonts w:ascii="Times New Roman" w:eastAsia="PetersburgC-BoldItalic" w:hAnsi="Times New Roman" w:cs="Times New Roman"/>
                <w:bCs/>
                <w:iCs/>
                <w:lang w:eastAsia="uk-UA"/>
              </w:rPr>
            </w:pPr>
            <w:r w:rsidRPr="00470005">
              <w:rPr>
                <w:rFonts w:ascii="Times New Roman" w:eastAsia="Times New Roman" w:hAnsi="Times New Roman" w:cs="Times New Roman"/>
                <w:bCs/>
              </w:rPr>
              <w:t>Тем</w:t>
            </w:r>
            <w:r>
              <w:rPr>
                <w:rFonts w:ascii="Times New Roman" w:eastAsia="Times New Roman" w:hAnsi="Times New Roman" w:cs="Times New Roman"/>
                <w:bCs/>
              </w:rPr>
              <w:t>а</w:t>
            </w:r>
            <w:r w:rsidRPr="00470005">
              <w:rPr>
                <w:rFonts w:ascii="Times New Roman" w:eastAsia="Times New Roman" w:hAnsi="Times New Roman" w:cs="Times New Roman"/>
                <w:bCs/>
              </w:rPr>
              <w:t xml:space="preserve"> </w:t>
            </w:r>
            <w:r>
              <w:rPr>
                <w:rFonts w:ascii="Times New Roman" w:eastAsia="Times New Roman" w:hAnsi="Times New Roman" w:cs="Times New Roman"/>
                <w:bCs/>
              </w:rPr>
              <w:t>4</w:t>
            </w:r>
            <w:r w:rsidRPr="00470005">
              <w:rPr>
                <w:rFonts w:ascii="Times New Roman" w:eastAsia="Times New Roman" w:hAnsi="Times New Roman" w:cs="Times New Roman"/>
                <w:bCs/>
              </w:rPr>
              <w:t xml:space="preserve">. </w:t>
            </w:r>
            <w:r w:rsidRPr="001D2741">
              <w:rPr>
                <w:rFonts w:ascii="Times New Roman" w:eastAsia="Times New Roman" w:hAnsi="Times New Roman" w:cs="Times New Roman"/>
              </w:rPr>
              <w:t>Проблеми та</w:t>
            </w:r>
            <w:r>
              <w:rPr>
                <w:rFonts w:ascii="Times New Roman" w:eastAsia="Times New Roman" w:hAnsi="Times New Roman" w:cs="Times New Roman"/>
              </w:rPr>
              <w:t xml:space="preserve"> </w:t>
            </w:r>
            <w:r w:rsidRPr="001D2741">
              <w:rPr>
                <w:rFonts w:ascii="Times New Roman" w:eastAsia="Times New Roman" w:hAnsi="Times New Roman" w:cs="Times New Roman"/>
              </w:rPr>
              <w:t>перспе</w:t>
            </w:r>
            <w:r>
              <w:rPr>
                <w:rFonts w:ascii="Times New Roman" w:eastAsia="Times New Roman" w:hAnsi="Times New Roman" w:cs="Times New Roman"/>
              </w:rPr>
              <w:t xml:space="preserve">- </w:t>
            </w:r>
            <w:r w:rsidRPr="001D2741">
              <w:rPr>
                <w:rFonts w:ascii="Times New Roman" w:eastAsia="Times New Roman" w:hAnsi="Times New Roman" w:cs="Times New Roman"/>
              </w:rPr>
              <w:lastRenderedPageBreak/>
              <w:t>ктиви фор</w:t>
            </w:r>
            <w:r>
              <w:rPr>
                <w:rFonts w:ascii="Times New Roman" w:eastAsia="Times New Roman" w:hAnsi="Times New Roman" w:cs="Times New Roman"/>
              </w:rPr>
              <w:t xml:space="preserve">- </w:t>
            </w:r>
            <w:r w:rsidRPr="001D2741">
              <w:rPr>
                <w:rFonts w:ascii="Times New Roman" w:eastAsia="Times New Roman" w:hAnsi="Times New Roman" w:cs="Times New Roman"/>
              </w:rPr>
              <w:t>мування сучасного політично</w:t>
            </w:r>
            <w:r>
              <w:rPr>
                <w:rFonts w:ascii="Times New Roman" w:eastAsia="Times New Roman" w:hAnsi="Times New Roman" w:cs="Times New Roman"/>
              </w:rPr>
              <w:t>-</w:t>
            </w:r>
            <w:r w:rsidRPr="001D2741">
              <w:rPr>
                <w:rFonts w:ascii="Times New Roman" w:eastAsia="Times New Roman" w:hAnsi="Times New Roman" w:cs="Times New Roman"/>
              </w:rPr>
              <w:t>го лідера</w:t>
            </w:r>
          </w:p>
        </w:tc>
        <w:tc>
          <w:tcPr>
            <w:tcW w:w="567" w:type="dxa"/>
            <w:gridSpan w:val="2"/>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lastRenderedPageBreak/>
              <w:t>15</w:t>
            </w:r>
          </w:p>
        </w:tc>
        <w:tc>
          <w:tcPr>
            <w:tcW w:w="567" w:type="dxa"/>
            <w:vAlign w:val="center"/>
          </w:tcPr>
          <w:p w:rsidR="00C3766A" w:rsidRPr="00E231B0"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3</w:t>
            </w:r>
          </w:p>
        </w:tc>
        <w:tc>
          <w:tcPr>
            <w:tcW w:w="425" w:type="dxa"/>
            <w:vAlign w:val="center"/>
          </w:tcPr>
          <w:p w:rsidR="00C3766A" w:rsidRPr="00223D43" w:rsidRDefault="00C3766A" w:rsidP="00927D0E">
            <w:pPr>
              <w:ind w:right="-1"/>
              <w:jc w:val="center"/>
              <w:rPr>
                <w:rFonts w:ascii="Times New Roman" w:eastAsia="Times New Roman" w:hAnsi="Times New Roman" w:cs="Times New Roman"/>
              </w:rPr>
            </w:pPr>
          </w:p>
        </w:tc>
        <w:tc>
          <w:tcPr>
            <w:tcW w:w="540" w:type="dxa"/>
            <w:gridSpan w:val="2"/>
            <w:vAlign w:val="center"/>
          </w:tcPr>
          <w:p w:rsidR="00C3766A" w:rsidRPr="00E231B0"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2</w:t>
            </w:r>
          </w:p>
        </w:tc>
        <w:tc>
          <w:tcPr>
            <w:tcW w:w="452" w:type="dxa"/>
            <w:gridSpan w:val="2"/>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E231B0"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10</w:t>
            </w:r>
          </w:p>
        </w:tc>
        <w:tc>
          <w:tcPr>
            <w:tcW w:w="567" w:type="dxa"/>
            <w:vAlign w:val="center"/>
          </w:tcPr>
          <w:p w:rsidR="00C3766A" w:rsidRPr="00BD60AE" w:rsidRDefault="00C3766A" w:rsidP="00927D0E">
            <w:pPr>
              <w:ind w:right="-1"/>
              <w:jc w:val="center"/>
              <w:rPr>
                <w:rFonts w:ascii="Times New Roman" w:eastAsia="Times New Roman" w:hAnsi="Times New Roman" w:cs="Times New Roman"/>
                <w:lang w:val="en-US"/>
              </w:rPr>
            </w:pPr>
            <w:r>
              <w:rPr>
                <w:rFonts w:ascii="Times New Roman" w:eastAsia="Times New Roman" w:hAnsi="Times New Roman" w:cs="Times New Roman"/>
              </w:rPr>
              <w:t>1</w:t>
            </w:r>
            <w:r>
              <w:rPr>
                <w:rFonts w:ascii="Times New Roman" w:eastAsia="Times New Roman" w:hAnsi="Times New Roman" w:cs="Times New Roman"/>
                <w:lang w:val="en-US"/>
              </w:rPr>
              <w:t>5</w:t>
            </w:r>
          </w:p>
        </w:tc>
        <w:tc>
          <w:tcPr>
            <w:tcW w:w="425" w:type="dxa"/>
            <w:vAlign w:val="center"/>
          </w:tcPr>
          <w:p w:rsidR="00C3766A" w:rsidRPr="00BD60AE" w:rsidRDefault="00C3766A" w:rsidP="00927D0E">
            <w:pPr>
              <w:ind w:right="-1"/>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sidRPr="00223D43">
              <w:rPr>
                <w:rFonts w:ascii="Times New Roman" w:eastAsia="Times New Roman" w:hAnsi="Times New Roman" w:cs="Times New Roman"/>
              </w:rPr>
              <w:t>1</w:t>
            </w:r>
          </w:p>
        </w:tc>
        <w:tc>
          <w:tcPr>
            <w:tcW w:w="284"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gridSpan w:val="2"/>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BD60AE" w:rsidRDefault="00C3766A" w:rsidP="00927D0E">
            <w:pPr>
              <w:ind w:right="-1"/>
              <w:jc w:val="center"/>
              <w:rPr>
                <w:rFonts w:ascii="Times New Roman" w:eastAsia="Times New Roman" w:hAnsi="Times New Roman" w:cs="Times New Roman"/>
                <w:lang w:val="en-US"/>
              </w:rPr>
            </w:pPr>
            <w:r>
              <w:rPr>
                <w:rFonts w:ascii="Times New Roman" w:eastAsia="Times New Roman" w:hAnsi="Times New Roman" w:cs="Times New Roman"/>
                <w:lang w:val="en-US"/>
              </w:rPr>
              <w:t>12</w:t>
            </w:r>
          </w:p>
        </w:tc>
        <w:tc>
          <w:tcPr>
            <w:tcW w:w="1134" w:type="dxa"/>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АР:+</w:t>
            </w:r>
          </w:p>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lastRenderedPageBreak/>
              <w:t>СР:+</w:t>
            </w:r>
          </w:p>
        </w:tc>
      </w:tr>
      <w:tr w:rsidR="00C3766A" w:rsidRPr="00223D43" w:rsidTr="00927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Pr>
          <w:p w:rsidR="00C3766A" w:rsidRPr="00223D43" w:rsidRDefault="00C3766A" w:rsidP="00927D0E">
            <w:pPr>
              <w:ind w:right="-1"/>
              <w:rPr>
                <w:rFonts w:ascii="Times New Roman" w:eastAsia="Times New Roman" w:hAnsi="Times New Roman" w:cs="Times New Roman"/>
              </w:rPr>
            </w:pPr>
            <w:r w:rsidRPr="00223D43">
              <w:rPr>
                <w:rFonts w:ascii="Times New Roman" w:eastAsia="Times New Roman" w:hAnsi="Times New Roman" w:cs="Times New Roman"/>
              </w:rPr>
              <w:lastRenderedPageBreak/>
              <w:t xml:space="preserve">Тема </w:t>
            </w:r>
            <w:r>
              <w:rPr>
                <w:rFonts w:ascii="Times New Roman" w:eastAsia="Times New Roman" w:hAnsi="Times New Roman" w:cs="Times New Roman"/>
              </w:rPr>
              <w:t>5</w:t>
            </w:r>
            <w:r w:rsidRPr="00223D43">
              <w:rPr>
                <w:rFonts w:ascii="Times New Roman" w:eastAsia="Times New Roman" w:hAnsi="Times New Roman" w:cs="Times New Roman"/>
              </w:rPr>
              <w:t xml:space="preserve">. </w:t>
            </w:r>
            <w:r w:rsidRPr="001D2741">
              <w:rPr>
                <w:rFonts w:ascii="Times New Roman" w:eastAsia="Times New Roman" w:hAnsi="Times New Roman" w:cs="Times New Roman"/>
              </w:rPr>
              <w:t>Коучинг у системі політичного лідерства</w:t>
            </w:r>
          </w:p>
        </w:tc>
        <w:tc>
          <w:tcPr>
            <w:tcW w:w="567" w:type="dxa"/>
            <w:gridSpan w:val="2"/>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14</w:t>
            </w: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2</w:t>
            </w:r>
          </w:p>
        </w:tc>
        <w:tc>
          <w:tcPr>
            <w:tcW w:w="425" w:type="dxa"/>
            <w:vAlign w:val="center"/>
          </w:tcPr>
          <w:p w:rsidR="00C3766A" w:rsidRPr="00223D43" w:rsidRDefault="00C3766A" w:rsidP="00927D0E">
            <w:pPr>
              <w:ind w:right="-1"/>
              <w:jc w:val="center"/>
              <w:rPr>
                <w:rFonts w:ascii="Times New Roman" w:eastAsia="Times New Roman" w:hAnsi="Times New Roman" w:cs="Times New Roman"/>
              </w:rPr>
            </w:pPr>
          </w:p>
        </w:tc>
        <w:tc>
          <w:tcPr>
            <w:tcW w:w="540" w:type="dxa"/>
            <w:gridSpan w:val="2"/>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3</w:t>
            </w:r>
          </w:p>
        </w:tc>
        <w:tc>
          <w:tcPr>
            <w:tcW w:w="452" w:type="dxa"/>
            <w:gridSpan w:val="2"/>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9</w:t>
            </w: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14</w:t>
            </w:r>
          </w:p>
        </w:tc>
        <w:tc>
          <w:tcPr>
            <w:tcW w:w="425"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1</w:t>
            </w: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BD60AE" w:rsidRDefault="00C3766A" w:rsidP="00927D0E">
            <w:pPr>
              <w:ind w:right="-1"/>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c>
          <w:tcPr>
            <w:tcW w:w="284"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gridSpan w:val="2"/>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11</w:t>
            </w:r>
          </w:p>
        </w:tc>
        <w:tc>
          <w:tcPr>
            <w:tcW w:w="1134" w:type="dxa"/>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АР:+</w:t>
            </w:r>
          </w:p>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СР:+</w:t>
            </w:r>
          </w:p>
        </w:tc>
      </w:tr>
      <w:tr w:rsidR="00C3766A" w:rsidRPr="00223D43" w:rsidTr="00927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Pr>
          <w:p w:rsidR="00C3766A" w:rsidRPr="00223D43" w:rsidRDefault="00C3766A" w:rsidP="00927D0E">
            <w:pPr>
              <w:ind w:right="-1"/>
              <w:rPr>
                <w:rFonts w:ascii="Times New Roman" w:eastAsia="Times New Roman" w:hAnsi="Times New Roman" w:cs="Times New Roman"/>
              </w:rPr>
            </w:pPr>
            <w:r w:rsidRPr="00223D43">
              <w:rPr>
                <w:rFonts w:ascii="Times New Roman" w:eastAsia="Times New Roman" w:hAnsi="Times New Roman" w:cs="Times New Roman"/>
              </w:rPr>
              <w:t xml:space="preserve">Тема </w:t>
            </w:r>
            <w:r>
              <w:rPr>
                <w:rFonts w:ascii="Times New Roman" w:eastAsia="Times New Roman" w:hAnsi="Times New Roman" w:cs="Times New Roman"/>
              </w:rPr>
              <w:t>6</w:t>
            </w:r>
            <w:r w:rsidRPr="00223D43">
              <w:rPr>
                <w:rFonts w:ascii="Times New Roman" w:eastAsia="Times New Roman" w:hAnsi="Times New Roman" w:cs="Times New Roman"/>
              </w:rPr>
              <w:t xml:space="preserve">. </w:t>
            </w:r>
            <w:r w:rsidRPr="001D2741">
              <w:rPr>
                <w:rFonts w:ascii="Times New Roman" w:eastAsia="Times New Roman" w:hAnsi="Times New Roman" w:cs="Times New Roman"/>
              </w:rPr>
              <w:t>Інформаційно-комуні</w:t>
            </w:r>
            <w:r>
              <w:rPr>
                <w:rFonts w:ascii="Times New Roman" w:eastAsia="Times New Roman" w:hAnsi="Times New Roman" w:cs="Times New Roman"/>
              </w:rPr>
              <w:t>-</w:t>
            </w:r>
            <w:r w:rsidRPr="001D2741">
              <w:rPr>
                <w:rFonts w:ascii="Times New Roman" w:eastAsia="Times New Roman" w:hAnsi="Times New Roman" w:cs="Times New Roman"/>
              </w:rPr>
              <w:t>кативне забезпечен</w:t>
            </w:r>
            <w:r>
              <w:rPr>
                <w:rFonts w:ascii="Times New Roman" w:eastAsia="Times New Roman" w:hAnsi="Times New Roman" w:cs="Times New Roman"/>
              </w:rPr>
              <w:t>-</w:t>
            </w:r>
            <w:r w:rsidRPr="001D2741">
              <w:rPr>
                <w:rFonts w:ascii="Times New Roman" w:eastAsia="Times New Roman" w:hAnsi="Times New Roman" w:cs="Times New Roman"/>
              </w:rPr>
              <w:t>ня</w:t>
            </w:r>
            <w:r>
              <w:rPr>
                <w:rFonts w:ascii="Times New Roman" w:eastAsia="Times New Roman" w:hAnsi="Times New Roman" w:cs="Times New Roman"/>
              </w:rPr>
              <w:t xml:space="preserve"> п</w:t>
            </w:r>
            <w:r w:rsidRPr="001D2741">
              <w:rPr>
                <w:rFonts w:ascii="Times New Roman" w:eastAsia="Times New Roman" w:hAnsi="Times New Roman" w:cs="Times New Roman"/>
              </w:rPr>
              <w:t>оліти</w:t>
            </w:r>
            <w:r>
              <w:rPr>
                <w:rFonts w:ascii="Times New Roman" w:eastAsia="Times New Roman" w:hAnsi="Times New Roman" w:cs="Times New Roman"/>
              </w:rPr>
              <w:t xml:space="preserve">- </w:t>
            </w:r>
            <w:r w:rsidRPr="001D2741">
              <w:rPr>
                <w:rFonts w:ascii="Times New Roman" w:eastAsia="Times New Roman" w:hAnsi="Times New Roman" w:cs="Times New Roman"/>
              </w:rPr>
              <w:t>чного лідерства</w:t>
            </w:r>
          </w:p>
        </w:tc>
        <w:tc>
          <w:tcPr>
            <w:tcW w:w="567" w:type="dxa"/>
            <w:gridSpan w:val="2"/>
            <w:vAlign w:val="center"/>
          </w:tcPr>
          <w:p w:rsidR="00C3766A" w:rsidRPr="00BD60AE" w:rsidRDefault="00C3766A" w:rsidP="00927D0E">
            <w:pPr>
              <w:ind w:right="-1"/>
              <w:jc w:val="center"/>
              <w:rPr>
                <w:rFonts w:ascii="Times New Roman" w:eastAsia="Times New Roman" w:hAnsi="Times New Roman" w:cs="Times New Roman"/>
                <w:lang w:val="en-US"/>
              </w:rPr>
            </w:pPr>
            <w:r>
              <w:rPr>
                <w:rFonts w:ascii="Times New Roman" w:eastAsia="Times New Roman" w:hAnsi="Times New Roman" w:cs="Times New Roman"/>
                <w:lang w:val="en-US"/>
              </w:rPr>
              <w:t>14</w:t>
            </w:r>
          </w:p>
        </w:tc>
        <w:tc>
          <w:tcPr>
            <w:tcW w:w="567" w:type="dxa"/>
            <w:vAlign w:val="center"/>
          </w:tcPr>
          <w:p w:rsidR="00C3766A" w:rsidRPr="00E231B0"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3</w:t>
            </w:r>
          </w:p>
        </w:tc>
        <w:tc>
          <w:tcPr>
            <w:tcW w:w="425" w:type="dxa"/>
            <w:vAlign w:val="center"/>
          </w:tcPr>
          <w:p w:rsidR="00C3766A" w:rsidRPr="00223D43" w:rsidRDefault="00C3766A" w:rsidP="00927D0E">
            <w:pPr>
              <w:ind w:right="-1"/>
              <w:jc w:val="center"/>
              <w:rPr>
                <w:rFonts w:ascii="Times New Roman" w:eastAsia="Times New Roman" w:hAnsi="Times New Roman" w:cs="Times New Roman"/>
              </w:rPr>
            </w:pPr>
          </w:p>
        </w:tc>
        <w:tc>
          <w:tcPr>
            <w:tcW w:w="540" w:type="dxa"/>
            <w:gridSpan w:val="2"/>
            <w:vAlign w:val="center"/>
          </w:tcPr>
          <w:p w:rsidR="00C3766A" w:rsidRPr="00E231B0"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2</w:t>
            </w:r>
          </w:p>
        </w:tc>
        <w:tc>
          <w:tcPr>
            <w:tcW w:w="452" w:type="dxa"/>
            <w:gridSpan w:val="2"/>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E231B0"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9</w:t>
            </w:r>
          </w:p>
        </w:tc>
        <w:tc>
          <w:tcPr>
            <w:tcW w:w="567" w:type="dxa"/>
            <w:vAlign w:val="center"/>
          </w:tcPr>
          <w:p w:rsidR="00C3766A" w:rsidRPr="00BD60AE" w:rsidRDefault="00C3766A" w:rsidP="00927D0E">
            <w:pPr>
              <w:ind w:right="-1"/>
              <w:jc w:val="center"/>
              <w:rPr>
                <w:rFonts w:ascii="Times New Roman" w:eastAsia="Times New Roman" w:hAnsi="Times New Roman" w:cs="Times New Roman"/>
                <w:lang w:val="en-US"/>
              </w:rPr>
            </w:pPr>
            <w:r>
              <w:rPr>
                <w:rFonts w:ascii="Times New Roman" w:eastAsia="Times New Roman" w:hAnsi="Times New Roman" w:cs="Times New Roman"/>
                <w:lang w:val="en-US"/>
              </w:rPr>
              <w:t>14</w:t>
            </w:r>
          </w:p>
        </w:tc>
        <w:tc>
          <w:tcPr>
            <w:tcW w:w="425"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1</w:t>
            </w: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1</w:t>
            </w:r>
          </w:p>
        </w:tc>
        <w:tc>
          <w:tcPr>
            <w:tcW w:w="284"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gridSpan w:val="2"/>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BD60AE" w:rsidRDefault="00C3766A" w:rsidP="00927D0E">
            <w:pPr>
              <w:ind w:right="-1"/>
              <w:jc w:val="center"/>
              <w:rPr>
                <w:rFonts w:ascii="Times New Roman" w:eastAsia="Times New Roman" w:hAnsi="Times New Roman" w:cs="Times New Roman"/>
                <w:lang w:val="en-US"/>
              </w:rPr>
            </w:pPr>
            <w:r>
              <w:rPr>
                <w:rFonts w:ascii="Times New Roman" w:eastAsia="Times New Roman" w:hAnsi="Times New Roman" w:cs="Times New Roman"/>
                <w:lang w:val="en-US"/>
              </w:rPr>
              <w:t>12</w:t>
            </w:r>
          </w:p>
        </w:tc>
        <w:tc>
          <w:tcPr>
            <w:tcW w:w="1134" w:type="dxa"/>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АР:+</w:t>
            </w:r>
          </w:p>
          <w:p w:rsidR="00C3766A" w:rsidRPr="00223D43" w:rsidRDefault="00C3766A" w:rsidP="00927D0E">
            <w:pPr>
              <w:ind w:right="-1"/>
              <w:jc w:val="both"/>
              <w:rPr>
                <w:rFonts w:ascii="Times New Roman" w:eastAsia="Times New Roman" w:hAnsi="Times New Roman" w:cs="Times New Roman"/>
                <w:b/>
              </w:rPr>
            </w:pPr>
            <w:r w:rsidRPr="00223D43">
              <w:rPr>
                <w:rFonts w:ascii="Times New Roman" w:eastAsia="Times New Roman" w:hAnsi="Times New Roman" w:cs="Times New Roman"/>
              </w:rPr>
              <w:t>СР:+</w:t>
            </w:r>
          </w:p>
        </w:tc>
      </w:tr>
      <w:tr w:rsidR="00C3766A" w:rsidRPr="00223D43" w:rsidTr="00927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Pr>
          <w:p w:rsidR="00C3766A" w:rsidRPr="00223D43" w:rsidRDefault="00C3766A" w:rsidP="00927D0E">
            <w:pPr>
              <w:ind w:right="-1"/>
              <w:rPr>
                <w:rFonts w:ascii="Times New Roman" w:eastAsia="Times New Roman" w:hAnsi="Times New Roman" w:cs="Times New Roman"/>
              </w:rPr>
            </w:pPr>
            <w:r w:rsidRPr="00223D43">
              <w:rPr>
                <w:rFonts w:ascii="Times New Roman" w:eastAsia="Times New Roman" w:hAnsi="Times New Roman" w:cs="Times New Roman"/>
              </w:rPr>
              <w:t xml:space="preserve">Тема </w:t>
            </w:r>
            <w:r>
              <w:rPr>
                <w:rFonts w:ascii="Times New Roman" w:eastAsia="Times New Roman" w:hAnsi="Times New Roman" w:cs="Times New Roman"/>
              </w:rPr>
              <w:t>7</w:t>
            </w:r>
            <w:r w:rsidRPr="00223D43">
              <w:rPr>
                <w:rFonts w:ascii="Times New Roman" w:eastAsia="Times New Roman" w:hAnsi="Times New Roman" w:cs="Times New Roman"/>
              </w:rPr>
              <w:t xml:space="preserve">. </w:t>
            </w:r>
            <w:r w:rsidRPr="001D2741">
              <w:rPr>
                <w:rFonts w:ascii="Times New Roman" w:eastAsia="Times New Roman" w:hAnsi="Times New Roman" w:cs="Times New Roman"/>
              </w:rPr>
              <w:t>Гендерні аспекти політично</w:t>
            </w:r>
            <w:r>
              <w:rPr>
                <w:rFonts w:ascii="Times New Roman" w:eastAsia="Times New Roman" w:hAnsi="Times New Roman" w:cs="Times New Roman"/>
              </w:rPr>
              <w:t>-</w:t>
            </w:r>
            <w:r w:rsidRPr="001D2741">
              <w:rPr>
                <w:rFonts w:ascii="Times New Roman" w:eastAsia="Times New Roman" w:hAnsi="Times New Roman" w:cs="Times New Roman"/>
              </w:rPr>
              <w:t>го лідерства</w:t>
            </w:r>
          </w:p>
        </w:tc>
        <w:tc>
          <w:tcPr>
            <w:tcW w:w="567" w:type="dxa"/>
            <w:gridSpan w:val="2"/>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14</w:t>
            </w: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2</w:t>
            </w:r>
          </w:p>
        </w:tc>
        <w:tc>
          <w:tcPr>
            <w:tcW w:w="425" w:type="dxa"/>
            <w:vAlign w:val="center"/>
          </w:tcPr>
          <w:p w:rsidR="00C3766A" w:rsidRPr="00223D43" w:rsidRDefault="00C3766A" w:rsidP="00927D0E">
            <w:pPr>
              <w:ind w:right="-1"/>
              <w:jc w:val="center"/>
              <w:rPr>
                <w:rFonts w:ascii="Times New Roman" w:eastAsia="Times New Roman" w:hAnsi="Times New Roman" w:cs="Times New Roman"/>
              </w:rPr>
            </w:pPr>
          </w:p>
        </w:tc>
        <w:tc>
          <w:tcPr>
            <w:tcW w:w="540" w:type="dxa"/>
            <w:gridSpan w:val="2"/>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3</w:t>
            </w:r>
          </w:p>
        </w:tc>
        <w:tc>
          <w:tcPr>
            <w:tcW w:w="452" w:type="dxa"/>
            <w:gridSpan w:val="2"/>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9</w:t>
            </w: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14</w:t>
            </w:r>
          </w:p>
        </w:tc>
        <w:tc>
          <w:tcPr>
            <w:tcW w:w="425"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1</w:t>
            </w: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1</w:t>
            </w:r>
          </w:p>
        </w:tc>
        <w:tc>
          <w:tcPr>
            <w:tcW w:w="284"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gridSpan w:val="2"/>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12</w:t>
            </w:r>
          </w:p>
        </w:tc>
        <w:tc>
          <w:tcPr>
            <w:tcW w:w="1134" w:type="dxa"/>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АР:+</w:t>
            </w:r>
          </w:p>
          <w:p w:rsidR="00C3766A" w:rsidRPr="00223D43" w:rsidRDefault="00C3766A" w:rsidP="00927D0E">
            <w:pPr>
              <w:ind w:right="-1"/>
              <w:jc w:val="both"/>
              <w:rPr>
                <w:rFonts w:ascii="Times New Roman" w:eastAsia="Times New Roman" w:hAnsi="Times New Roman" w:cs="Times New Roman"/>
              </w:rPr>
            </w:pPr>
            <w:r w:rsidRPr="00223D43">
              <w:rPr>
                <w:rFonts w:ascii="Times New Roman" w:eastAsia="Times New Roman" w:hAnsi="Times New Roman" w:cs="Times New Roman"/>
              </w:rPr>
              <w:t>СР:+</w:t>
            </w:r>
          </w:p>
        </w:tc>
      </w:tr>
      <w:tr w:rsidR="00C3766A" w:rsidRPr="00223D43" w:rsidTr="00927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Pr>
          <w:p w:rsidR="00C3766A" w:rsidRPr="00223D43" w:rsidRDefault="00C3766A" w:rsidP="00927D0E">
            <w:pPr>
              <w:ind w:right="-1"/>
              <w:jc w:val="both"/>
              <w:rPr>
                <w:rFonts w:ascii="Times New Roman" w:eastAsia="Times New Roman" w:hAnsi="Times New Roman" w:cs="Times New Roman"/>
                <w:b/>
              </w:rPr>
            </w:pPr>
            <w:r w:rsidRPr="00223D43">
              <w:rPr>
                <w:rFonts w:ascii="Times New Roman" w:eastAsia="Times New Roman" w:hAnsi="Times New Roman" w:cs="Times New Roman"/>
                <w:bCs/>
              </w:rPr>
              <w:t>Модульний контроль</w:t>
            </w:r>
          </w:p>
        </w:tc>
        <w:tc>
          <w:tcPr>
            <w:tcW w:w="567" w:type="dxa"/>
            <w:gridSpan w:val="2"/>
            <w:vAlign w:val="center"/>
          </w:tcPr>
          <w:p w:rsidR="00C3766A" w:rsidRPr="00223D43" w:rsidRDefault="00C3766A" w:rsidP="00927D0E">
            <w:pPr>
              <w:ind w:right="-1"/>
              <w:jc w:val="center"/>
              <w:rPr>
                <w:rFonts w:ascii="Times New Roman" w:eastAsia="Times New Roman" w:hAnsi="Times New Roman" w:cs="Times New Roman"/>
              </w:rPr>
            </w:pPr>
            <w:r w:rsidRPr="00223D43">
              <w:rPr>
                <w:rFonts w:ascii="Times New Roman" w:eastAsia="Times New Roman" w:hAnsi="Times New Roman" w:cs="Times New Roman"/>
              </w:rPr>
              <w:t>2</w:t>
            </w: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p>
        </w:tc>
        <w:tc>
          <w:tcPr>
            <w:tcW w:w="425" w:type="dxa"/>
            <w:vAlign w:val="center"/>
          </w:tcPr>
          <w:p w:rsidR="00C3766A" w:rsidRPr="00223D43" w:rsidRDefault="00C3766A" w:rsidP="00927D0E">
            <w:pPr>
              <w:ind w:right="-1"/>
              <w:jc w:val="center"/>
              <w:rPr>
                <w:rFonts w:ascii="Times New Roman" w:eastAsia="Times New Roman" w:hAnsi="Times New Roman" w:cs="Times New Roman"/>
              </w:rPr>
            </w:pPr>
          </w:p>
        </w:tc>
        <w:tc>
          <w:tcPr>
            <w:tcW w:w="540" w:type="dxa"/>
            <w:gridSpan w:val="2"/>
            <w:vAlign w:val="center"/>
          </w:tcPr>
          <w:p w:rsidR="00C3766A" w:rsidRPr="00223D43" w:rsidRDefault="00C3766A" w:rsidP="00927D0E">
            <w:pPr>
              <w:ind w:right="-1"/>
              <w:jc w:val="center"/>
              <w:rPr>
                <w:rFonts w:ascii="Times New Roman" w:eastAsia="Times New Roman" w:hAnsi="Times New Roman" w:cs="Times New Roman"/>
              </w:rPr>
            </w:pPr>
          </w:p>
        </w:tc>
        <w:tc>
          <w:tcPr>
            <w:tcW w:w="452" w:type="dxa"/>
            <w:gridSpan w:val="2"/>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sidRPr="00223D43">
              <w:rPr>
                <w:rFonts w:ascii="Times New Roman" w:eastAsia="Times New Roman" w:hAnsi="Times New Roman" w:cs="Times New Roman"/>
              </w:rPr>
              <w:t>2</w:t>
            </w: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sidRPr="00223D43">
              <w:rPr>
                <w:rFonts w:ascii="Times New Roman" w:eastAsia="Times New Roman" w:hAnsi="Times New Roman" w:cs="Times New Roman"/>
              </w:rPr>
              <w:t>2</w:t>
            </w:r>
          </w:p>
        </w:tc>
        <w:tc>
          <w:tcPr>
            <w:tcW w:w="425"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p>
        </w:tc>
        <w:tc>
          <w:tcPr>
            <w:tcW w:w="284"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gridSpan w:val="2"/>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sidRPr="00223D43">
              <w:rPr>
                <w:rFonts w:ascii="Times New Roman" w:eastAsia="Times New Roman" w:hAnsi="Times New Roman" w:cs="Times New Roman"/>
              </w:rPr>
              <w:t>2</w:t>
            </w:r>
          </w:p>
        </w:tc>
        <w:tc>
          <w:tcPr>
            <w:tcW w:w="1134" w:type="dxa"/>
          </w:tcPr>
          <w:p w:rsidR="00C3766A" w:rsidRPr="00223D43" w:rsidRDefault="00C3766A" w:rsidP="00927D0E">
            <w:pPr>
              <w:ind w:right="-1"/>
              <w:jc w:val="both"/>
              <w:rPr>
                <w:rFonts w:ascii="Times New Roman" w:eastAsia="Times New Roman" w:hAnsi="Times New Roman" w:cs="Times New Roman"/>
              </w:rPr>
            </w:pPr>
            <w:r w:rsidRPr="00223D43">
              <w:rPr>
                <w:rFonts w:ascii="Times New Roman" w:eastAsia="Times New Roman" w:hAnsi="Times New Roman" w:cs="Times New Roman"/>
              </w:rPr>
              <w:t>МК-ІІ</w:t>
            </w:r>
          </w:p>
        </w:tc>
      </w:tr>
      <w:tr w:rsidR="00C3766A" w:rsidRPr="00223D43" w:rsidTr="00927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Pr>
          <w:p w:rsidR="00C3766A" w:rsidRPr="00223D43" w:rsidRDefault="00C3766A" w:rsidP="00927D0E">
            <w:pPr>
              <w:ind w:right="-1"/>
              <w:jc w:val="both"/>
              <w:rPr>
                <w:rFonts w:ascii="Times New Roman" w:eastAsia="Times New Roman" w:hAnsi="Times New Roman" w:cs="Times New Roman"/>
                <w:b/>
              </w:rPr>
            </w:pPr>
            <w:r w:rsidRPr="00223D43">
              <w:rPr>
                <w:rFonts w:ascii="Times New Roman" w:eastAsia="Times New Roman" w:hAnsi="Times New Roman" w:cs="Times New Roman"/>
                <w:bCs/>
              </w:rPr>
              <w:t>Разом за змістовим модулем 2</w:t>
            </w:r>
          </w:p>
        </w:tc>
        <w:tc>
          <w:tcPr>
            <w:tcW w:w="567" w:type="dxa"/>
            <w:gridSpan w:val="2"/>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59</w:t>
            </w: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10</w:t>
            </w:r>
          </w:p>
        </w:tc>
        <w:tc>
          <w:tcPr>
            <w:tcW w:w="425" w:type="dxa"/>
            <w:vAlign w:val="center"/>
          </w:tcPr>
          <w:p w:rsidR="00C3766A" w:rsidRPr="00223D43" w:rsidRDefault="00C3766A" w:rsidP="00927D0E">
            <w:pPr>
              <w:ind w:right="-1"/>
              <w:jc w:val="center"/>
              <w:rPr>
                <w:rFonts w:ascii="Times New Roman" w:eastAsia="Times New Roman" w:hAnsi="Times New Roman" w:cs="Times New Roman"/>
              </w:rPr>
            </w:pPr>
          </w:p>
        </w:tc>
        <w:tc>
          <w:tcPr>
            <w:tcW w:w="540" w:type="dxa"/>
            <w:gridSpan w:val="2"/>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10</w:t>
            </w:r>
          </w:p>
        </w:tc>
        <w:tc>
          <w:tcPr>
            <w:tcW w:w="452" w:type="dxa"/>
            <w:gridSpan w:val="2"/>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39</w:t>
            </w: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59</w:t>
            </w:r>
          </w:p>
        </w:tc>
        <w:tc>
          <w:tcPr>
            <w:tcW w:w="425"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5</w:t>
            </w: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5</w:t>
            </w:r>
          </w:p>
        </w:tc>
        <w:tc>
          <w:tcPr>
            <w:tcW w:w="284" w:type="dxa"/>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gridSpan w:val="2"/>
            <w:vAlign w:val="center"/>
          </w:tcPr>
          <w:p w:rsidR="00C3766A" w:rsidRPr="00223D43" w:rsidRDefault="00C3766A" w:rsidP="00927D0E">
            <w:pPr>
              <w:ind w:right="-1"/>
              <w:jc w:val="center"/>
              <w:rPr>
                <w:rFonts w:ascii="Times New Roman" w:eastAsia="Times New Roman" w:hAnsi="Times New Roman" w:cs="Times New Roman"/>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rPr>
            </w:pPr>
            <w:r>
              <w:rPr>
                <w:rFonts w:ascii="Times New Roman" w:eastAsia="Times New Roman" w:hAnsi="Times New Roman" w:cs="Times New Roman"/>
              </w:rPr>
              <w:t>49</w:t>
            </w:r>
          </w:p>
        </w:tc>
        <w:tc>
          <w:tcPr>
            <w:tcW w:w="1134" w:type="dxa"/>
          </w:tcPr>
          <w:p w:rsidR="00C3766A" w:rsidRPr="00223D43" w:rsidRDefault="00C3766A" w:rsidP="00927D0E">
            <w:pPr>
              <w:ind w:right="-1"/>
              <w:jc w:val="both"/>
              <w:rPr>
                <w:rFonts w:ascii="Times New Roman" w:eastAsia="Times New Roman" w:hAnsi="Times New Roman" w:cs="Times New Roman"/>
              </w:rPr>
            </w:pPr>
          </w:p>
        </w:tc>
      </w:tr>
      <w:tr w:rsidR="00C3766A" w:rsidRPr="00223D43" w:rsidTr="00927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Pr>
          <w:p w:rsidR="00C3766A" w:rsidRPr="00223D43" w:rsidRDefault="00C3766A" w:rsidP="00927D0E">
            <w:pPr>
              <w:ind w:right="-1"/>
              <w:jc w:val="both"/>
              <w:rPr>
                <w:rFonts w:ascii="Times New Roman" w:eastAsia="Times New Roman" w:hAnsi="Times New Roman" w:cs="Times New Roman"/>
                <w:b/>
              </w:rPr>
            </w:pPr>
            <w:r w:rsidRPr="00223D43">
              <w:rPr>
                <w:rFonts w:ascii="Times New Roman" w:eastAsia="Times New Roman" w:hAnsi="Times New Roman" w:cs="Times New Roman"/>
                <w:b/>
                <w:bCs/>
              </w:rPr>
              <w:t>Усього годин</w:t>
            </w:r>
          </w:p>
        </w:tc>
        <w:tc>
          <w:tcPr>
            <w:tcW w:w="567" w:type="dxa"/>
            <w:gridSpan w:val="2"/>
            <w:vAlign w:val="center"/>
          </w:tcPr>
          <w:p w:rsidR="00C3766A" w:rsidRPr="00223D43" w:rsidRDefault="00C3766A" w:rsidP="00927D0E">
            <w:pPr>
              <w:ind w:right="-1"/>
              <w:jc w:val="center"/>
              <w:rPr>
                <w:rFonts w:ascii="Times New Roman" w:eastAsia="Times New Roman" w:hAnsi="Times New Roman" w:cs="Times New Roman"/>
                <w:b/>
              </w:rPr>
            </w:pPr>
            <w:r>
              <w:rPr>
                <w:rFonts w:ascii="Times New Roman" w:eastAsia="Times New Roman" w:hAnsi="Times New Roman" w:cs="Times New Roman"/>
                <w:b/>
              </w:rPr>
              <w:t>105</w:t>
            </w:r>
          </w:p>
        </w:tc>
        <w:tc>
          <w:tcPr>
            <w:tcW w:w="567" w:type="dxa"/>
            <w:vAlign w:val="center"/>
          </w:tcPr>
          <w:p w:rsidR="00C3766A" w:rsidRPr="00223D43" w:rsidRDefault="00C3766A" w:rsidP="00927D0E">
            <w:pPr>
              <w:ind w:right="-1"/>
              <w:jc w:val="center"/>
              <w:rPr>
                <w:rFonts w:ascii="Times New Roman" w:eastAsia="Times New Roman" w:hAnsi="Times New Roman" w:cs="Times New Roman"/>
                <w:b/>
              </w:rPr>
            </w:pPr>
            <w:r>
              <w:rPr>
                <w:rFonts w:ascii="Times New Roman" w:eastAsia="Times New Roman" w:hAnsi="Times New Roman" w:cs="Times New Roman"/>
                <w:b/>
              </w:rPr>
              <w:t>16</w:t>
            </w:r>
          </w:p>
        </w:tc>
        <w:tc>
          <w:tcPr>
            <w:tcW w:w="425" w:type="dxa"/>
            <w:vAlign w:val="center"/>
          </w:tcPr>
          <w:p w:rsidR="00C3766A" w:rsidRPr="00223D43" w:rsidRDefault="00C3766A" w:rsidP="00927D0E">
            <w:pPr>
              <w:ind w:right="-1"/>
              <w:jc w:val="center"/>
              <w:rPr>
                <w:rFonts w:ascii="Times New Roman" w:eastAsia="Times New Roman" w:hAnsi="Times New Roman" w:cs="Times New Roman"/>
                <w:b/>
              </w:rPr>
            </w:pPr>
          </w:p>
        </w:tc>
        <w:tc>
          <w:tcPr>
            <w:tcW w:w="540" w:type="dxa"/>
            <w:gridSpan w:val="2"/>
            <w:vAlign w:val="center"/>
          </w:tcPr>
          <w:p w:rsidR="00C3766A" w:rsidRPr="00223D43" w:rsidRDefault="00C3766A" w:rsidP="00927D0E">
            <w:pPr>
              <w:ind w:right="-1"/>
              <w:jc w:val="center"/>
              <w:rPr>
                <w:rFonts w:ascii="Times New Roman" w:eastAsia="Times New Roman" w:hAnsi="Times New Roman" w:cs="Times New Roman"/>
                <w:b/>
              </w:rPr>
            </w:pPr>
            <w:r>
              <w:rPr>
                <w:rFonts w:ascii="Times New Roman" w:eastAsia="Times New Roman" w:hAnsi="Times New Roman" w:cs="Times New Roman"/>
                <w:b/>
              </w:rPr>
              <w:t>16</w:t>
            </w:r>
          </w:p>
        </w:tc>
        <w:tc>
          <w:tcPr>
            <w:tcW w:w="452" w:type="dxa"/>
            <w:gridSpan w:val="2"/>
            <w:vAlign w:val="center"/>
          </w:tcPr>
          <w:p w:rsidR="00C3766A" w:rsidRPr="00223D43" w:rsidRDefault="00C3766A" w:rsidP="00927D0E">
            <w:pPr>
              <w:ind w:right="-1"/>
              <w:jc w:val="center"/>
              <w:rPr>
                <w:rFonts w:ascii="Times New Roman" w:eastAsia="Times New Roman" w:hAnsi="Times New Roman" w:cs="Times New Roman"/>
                <w:b/>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b/>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b/>
              </w:rPr>
            </w:pPr>
            <w:r>
              <w:rPr>
                <w:rFonts w:ascii="Times New Roman" w:eastAsia="Times New Roman" w:hAnsi="Times New Roman" w:cs="Times New Roman"/>
                <w:b/>
              </w:rPr>
              <w:t>73</w:t>
            </w:r>
          </w:p>
        </w:tc>
        <w:tc>
          <w:tcPr>
            <w:tcW w:w="567" w:type="dxa"/>
            <w:vAlign w:val="center"/>
          </w:tcPr>
          <w:p w:rsidR="00C3766A" w:rsidRPr="00223D43" w:rsidRDefault="00C3766A" w:rsidP="00927D0E">
            <w:pPr>
              <w:ind w:right="-1"/>
              <w:jc w:val="center"/>
              <w:rPr>
                <w:rFonts w:ascii="Times New Roman" w:eastAsia="Times New Roman" w:hAnsi="Times New Roman" w:cs="Times New Roman"/>
                <w:b/>
              </w:rPr>
            </w:pPr>
            <w:r>
              <w:rPr>
                <w:rFonts w:ascii="Times New Roman" w:eastAsia="Times New Roman" w:hAnsi="Times New Roman" w:cs="Times New Roman"/>
                <w:b/>
              </w:rPr>
              <w:t>105</w:t>
            </w:r>
          </w:p>
        </w:tc>
        <w:tc>
          <w:tcPr>
            <w:tcW w:w="425" w:type="dxa"/>
            <w:vAlign w:val="center"/>
          </w:tcPr>
          <w:p w:rsidR="00C3766A" w:rsidRPr="00223D43" w:rsidRDefault="00C3766A" w:rsidP="00927D0E">
            <w:pPr>
              <w:ind w:right="-1"/>
              <w:jc w:val="center"/>
              <w:rPr>
                <w:rFonts w:ascii="Times New Roman" w:eastAsia="Times New Roman" w:hAnsi="Times New Roman" w:cs="Times New Roman"/>
                <w:b/>
              </w:rPr>
            </w:pPr>
            <w:r>
              <w:rPr>
                <w:rFonts w:ascii="Times New Roman" w:eastAsia="Times New Roman" w:hAnsi="Times New Roman" w:cs="Times New Roman"/>
                <w:b/>
              </w:rPr>
              <w:t>8</w:t>
            </w:r>
          </w:p>
        </w:tc>
        <w:tc>
          <w:tcPr>
            <w:tcW w:w="567" w:type="dxa"/>
            <w:vAlign w:val="center"/>
          </w:tcPr>
          <w:p w:rsidR="00C3766A" w:rsidRPr="00223D43" w:rsidRDefault="00C3766A" w:rsidP="00927D0E">
            <w:pPr>
              <w:ind w:right="-1"/>
              <w:jc w:val="center"/>
              <w:rPr>
                <w:rFonts w:ascii="Times New Roman" w:eastAsia="Times New Roman" w:hAnsi="Times New Roman" w:cs="Times New Roman"/>
                <w:b/>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b/>
              </w:rPr>
            </w:pPr>
            <w:r>
              <w:rPr>
                <w:rFonts w:ascii="Times New Roman" w:eastAsia="Times New Roman" w:hAnsi="Times New Roman" w:cs="Times New Roman"/>
                <w:b/>
              </w:rPr>
              <w:t>8</w:t>
            </w:r>
          </w:p>
        </w:tc>
        <w:tc>
          <w:tcPr>
            <w:tcW w:w="284" w:type="dxa"/>
            <w:vAlign w:val="center"/>
          </w:tcPr>
          <w:p w:rsidR="00C3766A" w:rsidRPr="00223D43" w:rsidRDefault="00C3766A" w:rsidP="00927D0E">
            <w:pPr>
              <w:ind w:right="-1"/>
              <w:jc w:val="center"/>
              <w:rPr>
                <w:rFonts w:ascii="Times New Roman" w:eastAsia="Times New Roman" w:hAnsi="Times New Roman" w:cs="Times New Roman"/>
                <w:b/>
              </w:rPr>
            </w:pPr>
          </w:p>
        </w:tc>
        <w:tc>
          <w:tcPr>
            <w:tcW w:w="567" w:type="dxa"/>
            <w:gridSpan w:val="2"/>
            <w:vAlign w:val="center"/>
          </w:tcPr>
          <w:p w:rsidR="00C3766A" w:rsidRPr="00223D43" w:rsidRDefault="00C3766A" w:rsidP="00927D0E">
            <w:pPr>
              <w:ind w:right="-1"/>
              <w:jc w:val="center"/>
              <w:rPr>
                <w:rFonts w:ascii="Times New Roman" w:eastAsia="Times New Roman" w:hAnsi="Times New Roman" w:cs="Times New Roman"/>
                <w:b/>
              </w:rPr>
            </w:pPr>
          </w:p>
        </w:tc>
        <w:tc>
          <w:tcPr>
            <w:tcW w:w="567" w:type="dxa"/>
            <w:vAlign w:val="center"/>
          </w:tcPr>
          <w:p w:rsidR="00C3766A" w:rsidRPr="00223D43" w:rsidRDefault="00C3766A" w:rsidP="00927D0E">
            <w:pPr>
              <w:ind w:right="-1"/>
              <w:jc w:val="center"/>
              <w:rPr>
                <w:rFonts w:ascii="Times New Roman" w:eastAsia="Times New Roman" w:hAnsi="Times New Roman" w:cs="Times New Roman"/>
                <w:b/>
              </w:rPr>
            </w:pPr>
            <w:r>
              <w:rPr>
                <w:rFonts w:ascii="Times New Roman" w:eastAsia="Times New Roman" w:hAnsi="Times New Roman" w:cs="Times New Roman"/>
                <w:b/>
              </w:rPr>
              <w:t>89</w:t>
            </w:r>
          </w:p>
        </w:tc>
        <w:tc>
          <w:tcPr>
            <w:tcW w:w="1134" w:type="dxa"/>
          </w:tcPr>
          <w:p w:rsidR="00C3766A" w:rsidRPr="00223D43" w:rsidRDefault="00C3766A" w:rsidP="00927D0E">
            <w:pPr>
              <w:ind w:right="-1"/>
              <w:jc w:val="both"/>
              <w:rPr>
                <w:rFonts w:ascii="Times New Roman" w:eastAsia="Times New Roman" w:hAnsi="Times New Roman" w:cs="Times New Roman"/>
                <w:b/>
              </w:rPr>
            </w:pPr>
          </w:p>
        </w:tc>
      </w:tr>
      <w:tr w:rsidR="00C3766A" w:rsidRPr="00223D43" w:rsidTr="00927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0"/>
          </w:tcPr>
          <w:p w:rsidR="00C3766A" w:rsidRPr="00223D43" w:rsidRDefault="00C3766A" w:rsidP="00927D0E">
            <w:pPr>
              <w:ind w:right="-1"/>
              <w:jc w:val="center"/>
              <w:rPr>
                <w:rFonts w:ascii="Times New Roman" w:eastAsia="Times New Roman" w:hAnsi="Times New Roman" w:cs="Times New Roman"/>
                <w:b/>
              </w:rPr>
            </w:pPr>
            <w:r w:rsidRPr="00223D43">
              <w:rPr>
                <w:rFonts w:ascii="Times New Roman" w:eastAsia="Times New Roman" w:hAnsi="Times New Roman" w:cs="Times New Roman"/>
                <w:b/>
                <w:bCs/>
              </w:rPr>
              <w:t>Модуль 2</w:t>
            </w:r>
          </w:p>
        </w:tc>
      </w:tr>
      <w:tr w:rsidR="00C3766A" w:rsidRPr="00223D43" w:rsidTr="00927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Align w:val="center"/>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bCs/>
              </w:rPr>
              <w:t>ІНДЗ</w:t>
            </w:r>
          </w:p>
        </w:tc>
        <w:tc>
          <w:tcPr>
            <w:tcW w:w="567" w:type="dxa"/>
            <w:gridSpan w:val="2"/>
            <w:vAlign w:val="center"/>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 15</w:t>
            </w:r>
          </w:p>
        </w:tc>
        <w:tc>
          <w:tcPr>
            <w:tcW w:w="567" w:type="dxa"/>
            <w:vAlign w:val="center"/>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 -</w:t>
            </w:r>
          </w:p>
        </w:tc>
        <w:tc>
          <w:tcPr>
            <w:tcW w:w="425" w:type="dxa"/>
            <w:vAlign w:val="center"/>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 </w:t>
            </w:r>
          </w:p>
        </w:tc>
        <w:tc>
          <w:tcPr>
            <w:tcW w:w="567" w:type="dxa"/>
            <w:gridSpan w:val="3"/>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w:t>
            </w:r>
          </w:p>
        </w:tc>
        <w:tc>
          <w:tcPr>
            <w:tcW w:w="425" w:type="dxa"/>
            <w:vAlign w:val="center"/>
          </w:tcPr>
          <w:p w:rsidR="00C3766A" w:rsidRPr="00223D43" w:rsidRDefault="00C3766A" w:rsidP="00927D0E">
            <w:pPr>
              <w:jc w:val="center"/>
              <w:rPr>
                <w:rFonts w:ascii="Times New Roman" w:eastAsia="Times New Roman" w:hAnsi="Times New Roman" w:cs="Times New Roman"/>
              </w:rPr>
            </w:pPr>
          </w:p>
        </w:tc>
        <w:tc>
          <w:tcPr>
            <w:tcW w:w="567" w:type="dxa"/>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 15</w:t>
            </w:r>
          </w:p>
        </w:tc>
        <w:tc>
          <w:tcPr>
            <w:tcW w:w="567" w:type="dxa"/>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w:t>
            </w:r>
          </w:p>
        </w:tc>
        <w:tc>
          <w:tcPr>
            <w:tcW w:w="567" w:type="dxa"/>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15 </w:t>
            </w:r>
          </w:p>
        </w:tc>
        <w:tc>
          <w:tcPr>
            <w:tcW w:w="425" w:type="dxa"/>
            <w:vAlign w:val="center"/>
          </w:tcPr>
          <w:p w:rsidR="00C3766A" w:rsidRPr="00223D43" w:rsidRDefault="00C3766A" w:rsidP="00927D0E">
            <w:pPr>
              <w:jc w:val="center"/>
              <w:rPr>
                <w:rFonts w:ascii="Times New Roman" w:eastAsia="Times New Roman" w:hAnsi="Times New Roman" w:cs="Times New Roman"/>
                <w:b/>
              </w:rPr>
            </w:pPr>
            <w:r w:rsidRPr="00223D43">
              <w:rPr>
                <w:rFonts w:ascii="Times New Roman" w:eastAsia="Times New Roman" w:hAnsi="Times New Roman" w:cs="Times New Roman"/>
                <w:b/>
              </w:rPr>
              <w:t> -</w:t>
            </w:r>
          </w:p>
        </w:tc>
        <w:tc>
          <w:tcPr>
            <w:tcW w:w="567" w:type="dxa"/>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 </w:t>
            </w:r>
          </w:p>
        </w:tc>
        <w:tc>
          <w:tcPr>
            <w:tcW w:w="567" w:type="dxa"/>
            <w:vAlign w:val="center"/>
          </w:tcPr>
          <w:p w:rsidR="00C3766A" w:rsidRPr="00223D43" w:rsidRDefault="00C3766A" w:rsidP="00927D0E">
            <w:pPr>
              <w:jc w:val="center"/>
              <w:rPr>
                <w:rFonts w:ascii="Times New Roman" w:eastAsia="Times New Roman" w:hAnsi="Times New Roman" w:cs="Times New Roman"/>
              </w:rPr>
            </w:pPr>
            <w:r w:rsidRPr="00223D43">
              <w:rPr>
                <w:rFonts w:ascii="Times New Roman" w:eastAsia="Times New Roman" w:hAnsi="Times New Roman" w:cs="Times New Roman"/>
              </w:rPr>
              <w:t>-</w:t>
            </w:r>
          </w:p>
        </w:tc>
        <w:tc>
          <w:tcPr>
            <w:tcW w:w="284" w:type="dxa"/>
            <w:vAlign w:val="center"/>
          </w:tcPr>
          <w:p w:rsidR="00C3766A" w:rsidRPr="00223D43" w:rsidRDefault="00C3766A" w:rsidP="00927D0E">
            <w:pPr>
              <w:jc w:val="center"/>
              <w:rPr>
                <w:rFonts w:ascii="Times New Roman" w:eastAsia="Times New Roman" w:hAnsi="Times New Roman" w:cs="Times New Roman"/>
              </w:rPr>
            </w:pPr>
          </w:p>
        </w:tc>
        <w:tc>
          <w:tcPr>
            <w:tcW w:w="567" w:type="dxa"/>
            <w:gridSpan w:val="2"/>
            <w:vAlign w:val="center"/>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15</w:t>
            </w:r>
          </w:p>
        </w:tc>
        <w:tc>
          <w:tcPr>
            <w:tcW w:w="567" w:type="dxa"/>
            <w:vAlign w:val="center"/>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 </w:t>
            </w:r>
          </w:p>
        </w:tc>
        <w:tc>
          <w:tcPr>
            <w:tcW w:w="1134" w:type="dxa"/>
          </w:tcPr>
          <w:p w:rsidR="00C3766A" w:rsidRPr="00223D43" w:rsidRDefault="00C3766A" w:rsidP="00927D0E">
            <w:pPr>
              <w:rPr>
                <w:rFonts w:ascii="Times New Roman" w:eastAsia="Times New Roman" w:hAnsi="Times New Roman" w:cs="Times New Roman"/>
              </w:rPr>
            </w:pPr>
            <w:r w:rsidRPr="00223D43">
              <w:rPr>
                <w:rFonts w:ascii="Times New Roman" w:eastAsia="Times New Roman" w:hAnsi="Times New Roman" w:cs="Times New Roman"/>
              </w:rPr>
              <w:t>ІНДЗ:+</w:t>
            </w:r>
          </w:p>
        </w:tc>
      </w:tr>
      <w:tr w:rsidR="00C3766A" w:rsidRPr="00223D43" w:rsidTr="00927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Align w:val="center"/>
          </w:tcPr>
          <w:p w:rsidR="00C3766A" w:rsidRPr="00223D43" w:rsidRDefault="00C3766A" w:rsidP="00927D0E">
            <w:pPr>
              <w:rPr>
                <w:rFonts w:ascii="Times New Roman" w:eastAsia="Times New Roman" w:hAnsi="Times New Roman" w:cs="Times New Roman"/>
                <w:b/>
                <w:bCs/>
              </w:rPr>
            </w:pPr>
            <w:r w:rsidRPr="00223D43">
              <w:rPr>
                <w:rFonts w:ascii="Times New Roman" w:eastAsia="Times New Roman" w:hAnsi="Times New Roman" w:cs="Times New Roman"/>
                <w:b/>
                <w:bCs/>
              </w:rPr>
              <w:t>Усього годин</w:t>
            </w:r>
          </w:p>
        </w:tc>
        <w:tc>
          <w:tcPr>
            <w:tcW w:w="567" w:type="dxa"/>
            <w:gridSpan w:val="2"/>
            <w:tcMar>
              <w:left w:w="0" w:type="dxa"/>
              <w:right w:w="0" w:type="dxa"/>
            </w:tcMar>
            <w:vAlign w:val="center"/>
          </w:tcPr>
          <w:p w:rsidR="00C3766A" w:rsidRPr="00223D43" w:rsidRDefault="00C3766A" w:rsidP="00927D0E">
            <w:pPr>
              <w:rPr>
                <w:rFonts w:ascii="Times New Roman" w:eastAsia="Times New Roman" w:hAnsi="Times New Roman" w:cs="Times New Roman"/>
                <w:b/>
              </w:rPr>
            </w:pPr>
            <w:r>
              <w:rPr>
                <w:rFonts w:ascii="Times New Roman" w:eastAsia="Times New Roman" w:hAnsi="Times New Roman" w:cs="Times New Roman"/>
                <w:b/>
              </w:rPr>
              <w:t>120</w:t>
            </w:r>
          </w:p>
        </w:tc>
        <w:tc>
          <w:tcPr>
            <w:tcW w:w="567" w:type="dxa"/>
            <w:vAlign w:val="center"/>
          </w:tcPr>
          <w:p w:rsidR="00C3766A" w:rsidRPr="00223D43" w:rsidRDefault="00C3766A" w:rsidP="00927D0E">
            <w:pPr>
              <w:rPr>
                <w:rFonts w:ascii="Times New Roman" w:eastAsia="Times New Roman" w:hAnsi="Times New Roman" w:cs="Times New Roman"/>
                <w:b/>
              </w:rPr>
            </w:pPr>
            <w:r>
              <w:rPr>
                <w:rFonts w:ascii="Times New Roman" w:eastAsia="Times New Roman" w:hAnsi="Times New Roman" w:cs="Times New Roman"/>
                <w:b/>
              </w:rPr>
              <w:t>16</w:t>
            </w:r>
          </w:p>
        </w:tc>
        <w:tc>
          <w:tcPr>
            <w:tcW w:w="425" w:type="dxa"/>
            <w:vAlign w:val="center"/>
          </w:tcPr>
          <w:p w:rsidR="00C3766A" w:rsidRPr="00223D43" w:rsidRDefault="00C3766A" w:rsidP="00927D0E">
            <w:pPr>
              <w:rPr>
                <w:rFonts w:ascii="Times New Roman" w:eastAsia="Times New Roman" w:hAnsi="Times New Roman" w:cs="Times New Roman"/>
                <w:b/>
              </w:rPr>
            </w:pPr>
            <w:r w:rsidRPr="00223D43">
              <w:rPr>
                <w:rFonts w:ascii="Times New Roman" w:eastAsia="Times New Roman" w:hAnsi="Times New Roman" w:cs="Times New Roman"/>
                <w:b/>
              </w:rPr>
              <w:t> </w:t>
            </w:r>
          </w:p>
        </w:tc>
        <w:tc>
          <w:tcPr>
            <w:tcW w:w="567" w:type="dxa"/>
            <w:gridSpan w:val="3"/>
            <w:vAlign w:val="center"/>
          </w:tcPr>
          <w:p w:rsidR="00C3766A" w:rsidRPr="00223D43" w:rsidRDefault="00C3766A" w:rsidP="00927D0E">
            <w:pPr>
              <w:rPr>
                <w:rFonts w:ascii="Times New Roman" w:eastAsia="Times New Roman" w:hAnsi="Times New Roman" w:cs="Times New Roman"/>
                <w:b/>
              </w:rPr>
            </w:pPr>
            <w:r w:rsidRPr="00223D43">
              <w:rPr>
                <w:rFonts w:ascii="Times New Roman" w:eastAsia="Times New Roman" w:hAnsi="Times New Roman" w:cs="Times New Roman"/>
                <w:b/>
              </w:rPr>
              <w:t> </w:t>
            </w:r>
            <w:r>
              <w:rPr>
                <w:rFonts w:ascii="Times New Roman" w:eastAsia="Times New Roman" w:hAnsi="Times New Roman" w:cs="Times New Roman"/>
                <w:b/>
              </w:rPr>
              <w:t>16</w:t>
            </w:r>
          </w:p>
        </w:tc>
        <w:tc>
          <w:tcPr>
            <w:tcW w:w="425" w:type="dxa"/>
            <w:vAlign w:val="center"/>
          </w:tcPr>
          <w:p w:rsidR="00C3766A" w:rsidRPr="00223D43" w:rsidRDefault="00C3766A" w:rsidP="00927D0E">
            <w:pPr>
              <w:rPr>
                <w:rFonts w:ascii="Times New Roman" w:eastAsia="Times New Roman" w:hAnsi="Times New Roman" w:cs="Times New Roman"/>
                <w:b/>
              </w:rPr>
            </w:pPr>
            <w:r w:rsidRPr="00223D43">
              <w:rPr>
                <w:rFonts w:ascii="Times New Roman" w:eastAsia="Times New Roman" w:hAnsi="Times New Roman" w:cs="Times New Roman"/>
                <w:b/>
              </w:rPr>
              <w:t> -</w:t>
            </w:r>
          </w:p>
        </w:tc>
        <w:tc>
          <w:tcPr>
            <w:tcW w:w="567" w:type="dxa"/>
            <w:vAlign w:val="center"/>
          </w:tcPr>
          <w:p w:rsidR="00C3766A" w:rsidRPr="00223D43" w:rsidRDefault="00C3766A" w:rsidP="00927D0E">
            <w:pPr>
              <w:rPr>
                <w:rFonts w:ascii="Times New Roman" w:eastAsia="Times New Roman" w:hAnsi="Times New Roman" w:cs="Times New Roman"/>
                <w:b/>
              </w:rPr>
            </w:pPr>
            <w:r w:rsidRPr="00223D43">
              <w:rPr>
                <w:rFonts w:ascii="Times New Roman" w:eastAsia="Times New Roman" w:hAnsi="Times New Roman" w:cs="Times New Roman"/>
                <w:b/>
              </w:rPr>
              <w:t> 15</w:t>
            </w:r>
          </w:p>
        </w:tc>
        <w:tc>
          <w:tcPr>
            <w:tcW w:w="567" w:type="dxa"/>
            <w:vAlign w:val="center"/>
          </w:tcPr>
          <w:p w:rsidR="00C3766A" w:rsidRPr="00E231B0" w:rsidRDefault="00C3766A" w:rsidP="00927D0E">
            <w:pPr>
              <w:rPr>
                <w:rFonts w:ascii="Times New Roman" w:eastAsia="Times New Roman" w:hAnsi="Times New Roman" w:cs="Times New Roman"/>
                <w:b/>
              </w:rPr>
            </w:pPr>
            <w:r>
              <w:rPr>
                <w:rFonts w:ascii="Times New Roman" w:eastAsia="Times New Roman" w:hAnsi="Times New Roman" w:cs="Times New Roman"/>
                <w:b/>
              </w:rPr>
              <w:t>73</w:t>
            </w:r>
          </w:p>
        </w:tc>
        <w:tc>
          <w:tcPr>
            <w:tcW w:w="567" w:type="dxa"/>
            <w:tcMar>
              <w:left w:w="0" w:type="dxa"/>
              <w:right w:w="0" w:type="dxa"/>
            </w:tcMar>
            <w:vAlign w:val="center"/>
          </w:tcPr>
          <w:p w:rsidR="00C3766A" w:rsidRPr="00223D43" w:rsidRDefault="00C3766A" w:rsidP="00927D0E">
            <w:pPr>
              <w:rPr>
                <w:rFonts w:ascii="Times New Roman" w:eastAsia="Times New Roman" w:hAnsi="Times New Roman" w:cs="Times New Roman"/>
                <w:b/>
              </w:rPr>
            </w:pPr>
            <w:r>
              <w:rPr>
                <w:rFonts w:ascii="Times New Roman" w:eastAsia="Times New Roman" w:hAnsi="Times New Roman" w:cs="Times New Roman"/>
                <w:b/>
              </w:rPr>
              <w:t>120</w:t>
            </w:r>
          </w:p>
        </w:tc>
        <w:tc>
          <w:tcPr>
            <w:tcW w:w="425" w:type="dxa"/>
            <w:vAlign w:val="center"/>
          </w:tcPr>
          <w:p w:rsidR="00C3766A" w:rsidRPr="00223D43" w:rsidRDefault="00C3766A" w:rsidP="00927D0E">
            <w:pPr>
              <w:rPr>
                <w:rFonts w:ascii="Times New Roman" w:eastAsia="Times New Roman" w:hAnsi="Times New Roman" w:cs="Times New Roman"/>
                <w:b/>
              </w:rPr>
            </w:pPr>
            <w:r w:rsidRPr="00223D43">
              <w:rPr>
                <w:rFonts w:ascii="Times New Roman" w:eastAsia="Times New Roman" w:hAnsi="Times New Roman" w:cs="Times New Roman"/>
                <w:b/>
              </w:rPr>
              <w:t> </w:t>
            </w:r>
            <w:r>
              <w:rPr>
                <w:rFonts w:ascii="Times New Roman" w:eastAsia="Times New Roman" w:hAnsi="Times New Roman" w:cs="Times New Roman"/>
                <w:b/>
              </w:rPr>
              <w:t>8</w:t>
            </w:r>
          </w:p>
        </w:tc>
        <w:tc>
          <w:tcPr>
            <w:tcW w:w="567" w:type="dxa"/>
            <w:vAlign w:val="center"/>
          </w:tcPr>
          <w:p w:rsidR="00C3766A" w:rsidRPr="00223D43" w:rsidRDefault="00C3766A" w:rsidP="00927D0E">
            <w:pPr>
              <w:rPr>
                <w:rFonts w:ascii="Times New Roman" w:eastAsia="Times New Roman" w:hAnsi="Times New Roman" w:cs="Times New Roman"/>
                <w:b/>
              </w:rPr>
            </w:pPr>
            <w:r w:rsidRPr="00223D43">
              <w:rPr>
                <w:rFonts w:ascii="Times New Roman" w:eastAsia="Times New Roman" w:hAnsi="Times New Roman" w:cs="Times New Roman"/>
                <w:b/>
              </w:rPr>
              <w:t> </w:t>
            </w:r>
          </w:p>
        </w:tc>
        <w:tc>
          <w:tcPr>
            <w:tcW w:w="567" w:type="dxa"/>
            <w:vAlign w:val="center"/>
          </w:tcPr>
          <w:p w:rsidR="00C3766A" w:rsidRPr="00223D43" w:rsidRDefault="00C3766A" w:rsidP="00927D0E">
            <w:pPr>
              <w:rPr>
                <w:rFonts w:ascii="Times New Roman" w:eastAsia="Times New Roman" w:hAnsi="Times New Roman" w:cs="Times New Roman"/>
                <w:b/>
              </w:rPr>
            </w:pPr>
            <w:r>
              <w:rPr>
                <w:rFonts w:ascii="Times New Roman" w:eastAsia="Times New Roman" w:hAnsi="Times New Roman" w:cs="Times New Roman"/>
                <w:b/>
              </w:rPr>
              <w:t> 8</w:t>
            </w:r>
          </w:p>
        </w:tc>
        <w:tc>
          <w:tcPr>
            <w:tcW w:w="284" w:type="dxa"/>
            <w:vAlign w:val="center"/>
          </w:tcPr>
          <w:p w:rsidR="00C3766A" w:rsidRPr="00223D43" w:rsidRDefault="00C3766A" w:rsidP="00927D0E">
            <w:pPr>
              <w:rPr>
                <w:rFonts w:ascii="Times New Roman" w:eastAsia="Times New Roman" w:hAnsi="Times New Roman" w:cs="Times New Roman"/>
                <w:b/>
              </w:rPr>
            </w:pPr>
            <w:r w:rsidRPr="00223D43">
              <w:rPr>
                <w:rFonts w:ascii="Times New Roman" w:eastAsia="Times New Roman" w:hAnsi="Times New Roman" w:cs="Times New Roman"/>
                <w:b/>
              </w:rPr>
              <w:t> </w:t>
            </w:r>
          </w:p>
        </w:tc>
        <w:tc>
          <w:tcPr>
            <w:tcW w:w="567" w:type="dxa"/>
            <w:gridSpan w:val="2"/>
            <w:vAlign w:val="center"/>
          </w:tcPr>
          <w:p w:rsidR="00C3766A" w:rsidRPr="00223D43" w:rsidRDefault="00C3766A" w:rsidP="00927D0E">
            <w:pPr>
              <w:rPr>
                <w:rFonts w:ascii="Times New Roman" w:eastAsia="Times New Roman" w:hAnsi="Times New Roman" w:cs="Times New Roman"/>
                <w:b/>
              </w:rPr>
            </w:pPr>
            <w:r w:rsidRPr="00223D43">
              <w:rPr>
                <w:rFonts w:ascii="Times New Roman" w:eastAsia="Times New Roman" w:hAnsi="Times New Roman" w:cs="Times New Roman"/>
                <w:b/>
              </w:rPr>
              <w:t> 15</w:t>
            </w:r>
          </w:p>
        </w:tc>
        <w:tc>
          <w:tcPr>
            <w:tcW w:w="567" w:type="dxa"/>
            <w:vAlign w:val="center"/>
          </w:tcPr>
          <w:p w:rsidR="00C3766A" w:rsidRPr="00223D43" w:rsidRDefault="00C3766A" w:rsidP="00927D0E">
            <w:pPr>
              <w:rPr>
                <w:rFonts w:ascii="Times New Roman" w:eastAsia="Times New Roman" w:hAnsi="Times New Roman" w:cs="Times New Roman"/>
                <w:b/>
              </w:rPr>
            </w:pPr>
            <w:r>
              <w:rPr>
                <w:rFonts w:ascii="Times New Roman" w:eastAsia="Times New Roman" w:hAnsi="Times New Roman" w:cs="Times New Roman"/>
                <w:b/>
              </w:rPr>
              <w:t>89</w:t>
            </w:r>
          </w:p>
        </w:tc>
        <w:tc>
          <w:tcPr>
            <w:tcW w:w="1134" w:type="dxa"/>
          </w:tcPr>
          <w:p w:rsidR="00C3766A" w:rsidRPr="00223D43" w:rsidRDefault="00C3766A" w:rsidP="00927D0E">
            <w:pPr>
              <w:rPr>
                <w:rFonts w:ascii="Times New Roman" w:eastAsia="Times New Roman" w:hAnsi="Times New Roman" w:cs="Times New Roman"/>
                <w:b/>
              </w:rPr>
            </w:pPr>
          </w:p>
        </w:tc>
      </w:tr>
    </w:tbl>
    <w:p w:rsidR="00C3766A" w:rsidRPr="00C3766A" w:rsidRDefault="00C3766A" w:rsidP="0016554E">
      <w:pPr>
        <w:spacing w:after="0" w:line="240" w:lineRule="auto"/>
        <w:jc w:val="center"/>
        <w:rPr>
          <w:rFonts w:ascii="Times New Roman" w:eastAsia="Times New Roman" w:hAnsi="Times New Roman" w:cs="Times New Roman"/>
          <w:bCs/>
          <w:sz w:val="28"/>
          <w:szCs w:val="28"/>
          <w:lang w:eastAsia="uk-UA"/>
        </w:rPr>
      </w:pPr>
    </w:p>
    <w:p w:rsidR="00D427F5" w:rsidRDefault="00D427F5" w:rsidP="00D427F5">
      <w:pPr>
        <w:spacing w:after="0" w:line="0" w:lineRule="atLeast"/>
        <w:jc w:val="both"/>
        <w:rPr>
          <w:rFonts w:ascii="Times New Roman" w:eastAsia="Times New Roman" w:hAnsi="Times New Roman"/>
          <w:i/>
          <w:sz w:val="28"/>
          <w:szCs w:val="24"/>
          <w:lang w:eastAsia="ru-RU"/>
        </w:rPr>
      </w:pPr>
    </w:p>
    <w:p w:rsidR="00260A24" w:rsidRPr="00C64BA0" w:rsidRDefault="00260A24" w:rsidP="00260A24">
      <w:pPr>
        <w:spacing w:after="0" w:line="240" w:lineRule="auto"/>
        <w:ind w:left="1134" w:right="-1" w:hanging="1134"/>
        <w:rPr>
          <w:rFonts w:ascii="Times New Roman" w:eastAsia="Times New Roman" w:hAnsi="Times New Roman"/>
          <w:i/>
          <w:lang w:eastAsia="ru-RU"/>
        </w:rPr>
        <w:sectPr w:rsidR="00260A24" w:rsidRPr="00C64BA0" w:rsidSect="00C36B9C">
          <w:pgSz w:w="11906" w:h="16838"/>
          <w:pgMar w:top="1134" w:right="850" w:bottom="1134" w:left="1701" w:header="708" w:footer="708" w:gutter="0"/>
          <w:cols w:space="708"/>
          <w:docGrid w:linePitch="360"/>
        </w:sectPr>
      </w:pPr>
      <w:r w:rsidRPr="00C64BA0">
        <w:rPr>
          <w:rFonts w:ascii="Times New Roman" w:eastAsia="Times New Roman" w:hAnsi="Times New Roman"/>
          <w:b/>
          <w:sz w:val="28"/>
          <w:szCs w:val="24"/>
          <w:lang w:eastAsia="ru-RU"/>
        </w:rPr>
        <w:t>Примітки:</w:t>
      </w:r>
      <w:r w:rsidRPr="00C64BA0">
        <w:rPr>
          <w:rFonts w:ascii="Times New Roman" w:eastAsia="Times New Roman" w:hAnsi="Times New Roman"/>
          <w:i/>
          <w:lang w:eastAsia="ru-RU"/>
        </w:rPr>
        <w:t xml:space="preserve"> АР – аудиторна робота, СР – самостійна робота, ІНДЗ – індивідуальне завдання., МК- модульній контроль</w:t>
      </w:r>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самооцінювання,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C3766A"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sidRPr="00C54D4E">
        <w:rPr>
          <w:rFonts w:ascii="Times New Roman" w:eastAsia="Times New Roman" w:hAnsi="Times New Roman" w:cs="Times New Roman"/>
          <w:sz w:val="28"/>
          <w:szCs w:val="28"/>
        </w:rPr>
        <w:t>1. Власенко Н. С. Гендерна статистика для моніторингу досягнення рівності жінок і чоловіків / Н. С. Власенко, Л. Д. Виноградова,</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І. В. Калагова. – К. : Ін-т держави і пра</w:t>
      </w:r>
      <w:r>
        <w:rPr>
          <w:rFonts w:ascii="Times New Roman" w:eastAsia="Times New Roman" w:hAnsi="Times New Roman" w:cs="Times New Roman"/>
          <w:sz w:val="28"/>
          <w:szCs w:val="28"/>
        </w:rPr>
        <w:t>ва ім. В.М.Корецького НАН Украї</w:t>
      </w:r>
      <w:r w:rsidRPr="00C54D4E">
        <w:rPr>
          <w:rFonts w:ascii="Times New Roman" w:eastAsia="Times New Roman" w:hAnsi="Times New Roman" w:cs="Times New Roman"/>
          <w:sz w:val="28"/>
          <w:szCs w:val="28"/>
        </w:rPr>
        <w:t>ни, 2000.</w:t>
      </w:r>
    </w:p>
    <w:p w:rsidR="00C3766A"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54D4E">
        <w:rPr>
          <w:rFonts w:ascii="Times New Roman" w:eastAsia="Times New Roman" w:hAnsi="Times New Roman" w:cs="Times New Roman"/>
          <w:sz w:val="28"/>
          <w:szCs w:val="28"/>
        </w:rPr>
        <w:t>Гошовська В. А. Соціальна реальність у контексті розбудови</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демократичного суспільства: навч. посіб. / В. А. Гошовська. – К. : НАДУ,</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2008. – 292 с.</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C54D4E">
        <w:rPr>
          <w:rFonts w:ascii="Times New Roman" w:eastAsia="Times New Roman" w:hAnsi="Times New Roman" w:cs="Times New Roman"/>
          <w:sz w:val="28"/>
          <w:szCs w:val="28"/>
        </w:rPr>
        <w:t xml:space="preserve">. Гендерна політика в комітетах </w:t>
      </w:r>
      <w:r>
        <w:rPr>
          <w:rFonts w:ascii="Times New Roman" w:eastAsia="Times New Roman" w:hAnsi="Times New Roman" w:cs="Times New Roman"/>
          <w:sz w:val="28"/>
          <w:szCs w:val="28"/>
        </w:rPr>
        <w:t>Верховної Ради України: практика і перспективи</w:t>
      </w:r>
      <w:r w:rsidRPr="00C54D4E">
        <w:rPr>
          <w:rFonts w:ascii="Times New Roman" w:eastAsia="Times New Roman" w:hAnsi="Times New Roman" w:cs="Times New Roman"/>
          <w:sz w:val="28"/>
          <w:szCs w:val="28"/>
        </w:rPr>
        <w:t>: за матеріалами круглого столу 18 січ. 2007 р. – К, 2007 –</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70 с.</w:t>
      </w:r>
    </w:p>
    <w:p w:rsidR="00C3766A"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54D4E">
        <w:rPr>
          <w:rFonts w:ascii="Times New Roman" w:eastAsia="Times New Roman" w:hAnsi="Times New Roman" w:cs="Times New Roman"/>
          <w:sz w:val="28"/>
          <w:szCs w:val="28"/>
        </w:rPr>
        <w:t>Гендерний підхід в управлінні загальноосвітніми навчальними</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закладами : навч. посіб. / за заг. ред. В. В. Олійника, Л. І. Даниленко. – К. :</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Логос, 2004. – 212 с.</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C54D4E">
        <w:rPr>
          <w:rFonts w:ascii="Times New Roman" w:eastAsia="Times New Roman" w:hAnsi="Times New Roman" w:cs="Times New Roman"/>
          <w:sz w:val="28"/>
          <w:szCs w:val="28"/>
        </w:rPr>
        <w:t>Гендерна статистика для моніторингу досягнення рівності жінок</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і чоловіків (Україна). – К., 2000. – 54 с.</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54D4E">
        <w:rPr>
          <w:rFonts w:ascii="Times New Roman" w:eastAsia="Times New Roman" w:hAnsi="Times New Roman" w:cs="Times New Roman"/>
          <w:sz w:val="28"/>
          <w:szCs w:val="28"/>
        </w:rPr>
        <w:t>. Грейсон Дж. мл. Американский менеджмент на пороге ХХІ века /</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Дж. мл.Грейсон, О. Делл. К. – М. : Экономика, 1991. – 319 с.</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C54D4E">
        <w:rPr>
          <w:rFonts w:ascii="Times New Roman" w:eastAsia="Times New Roman" w:hAnsi="Times New Roman" w:cs="Times New Roman"/>
          <w:sz w:val="28"/>
          <w:szCs w:val="28"/>
        </w:rPr>
        <w:t>. Егоршин А. П. Управление персоналом / А. П. Егоршин. – Н.Новгород : НИМБ, 2001. – 720 с.</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C54D4E">
        <w:rPr>
          <w:rFonts w:ascii="Times New Roman" w:eastAsia="Times New Roman" w:hAnsi="Times New Roman" w:cs="Times New Roman"/>
          <w:sz w:val="28"/>
          <w:szCs w:val="28"/>
        </w:rPr>
        <w:t>. Ильин Е. П. Дифференциальная психофизиология мужчины и</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женщины / Е. П. Ильин. – СПб. : Питер, 2003. – 544 с.</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C54D4E">
        <w:rPr>
          <w:rFonts w:ascii="Times New Roman" w:eastAsia="Times New Roman" w:hAnsi="Times New Roman" w:cs="Times New Roman"/>
          <w:sz w:val="28"/>
          <w:szCs w:val="28"/>
        </w:rPr>
        <w:t>. Клецина И. С. Гендерная социализация : учеб. пособие /</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И. С. Клеци</w:t>
      </w:r>
      <w:r>
        <w:rPr>
          <w:rFonts w:ascii="Times New Roman" w:eastAsia="Times New Roman" w:hAnsi="Times New Roman" w:cs="Times New Roman"/>
          <w:sz w:val="28"/>
          <w:szCs w:val="28"/>
        </w:rPr>
        <w:t>на. – СПб.</w:t>
      </w:r>
      <w:r w:rsidRPr="00C54D4E">
        <w:rPr>
          <w:rFonts w:ascii="Times New Roman" w:eastAsia="Times New Roman" w:hAnsi="Times New Roman" w:cs="Times New Roman"/>
          <w:sz w:val="28"/>
          <w:szCs w:val="28"/>
        </w:rPr>
        <w:t>: Изд-во РГПУ, 1998.</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C54D4E">
        <w:rPr>
          <w:rFonts w:ascii="Times New Roman" w:eastAsia="Times New Roman" w:hAnsi="Times New Roman" w:cs="Times New Roman"/>
          <w:sz w:val="28"/>
          <w:szCs w:val="28"/>
        </w:rPr>
        <w:t>Кон И. С. Устные лекции в Центре гендерных проблем /И. С. Кон. – СПб., 1993.</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C54D4E">
        <w:rPr>
          <w:rFonts w:ascii="Times New Roman" w:eastAsia="Times New Roman" w:hAnsi="Times New Roman" w:cs="Times New Roman"/>
          <w:sz w:val="28"/>
          <w:szCs w:val="28"/>
        </w:rPr>
        <w:t>Нікітіна В. Жінка в Українській політиці / В. Нікітіна // Гендер:</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реалії та перспективи в українському суспільстві. – К., 2003. – С. 253-256.</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C54D4E">
        <w:rPr>
          <w:rFonts w:ascii="Times New Roman" w:eastAsia="Times New Roman" w:hAnsi="Times New Roman" w:cs="Times New Roman"/>
          <w:sz w:val="28"/>
          <w:szCs w:val="28"/>
        </w:rPr>
        <w:t>. Мейтус В. Ю. Политическая партия: стратегия и управление /</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В. Ю. Мейтус, В. В. Мейтус. – К. : Эльга, Ника-Центр, 2004. – 404 с.</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C54D4E">
        <w:rPr>
          <w:rFonts w:ascii="Times New Roman" w:eastAsia="Times New Roman" w:hAnsi="Times New Roman" w:cs="Times New Roman"/>
          <w:sz w:val="28"/>
          <w:szCs w:val="28"/>
        </w:rPr>
        <w:t>. Надольний І. Ф. Національна</w:t>
      </w:r>
      <w:r>
        <w:rPr>
          <w:rFonts w:ascii="Times New Roman" w:eastAsia="Times New Roman" w:hAnsi="Times New Roman" w:cs="Times New Roman"/>
          <w:sz w:val="28"/>
          <w:szCs w:val="28"/>
        </w:rPr>
        <w:t xml:space="preserve"> самосвідомість у контексті дер</w:t>
      </w:r>
      <w:r w:rsidRPr="00C54D4E">
        <w:rPr>
          <w:rFonts w:ascii="Times New Roman" w:eastAsia="Times New Roman" w:hAnsi="Times New Roman" w:cs="Times New Roman"/>
          <w:sz w:val="28"/>
          <w:szCs w:val="28"/>
        </w:rPr>
        <w:t>жавотворення / І. Ф. Надольний // Вісн. А</w:t>
      </w:r>
      <w:r>
        <w:rPr>
          <w:rFonts w:ascii="Times New Roman" w:eastAsia="Times New Roman" w:hAnsi="Times New Roman" w:cs="Times New Roman"/>
          <w:sz w:val="28"/>
          <w:szCs w:val="28"/>
        </w:rPr>
        <w:t>кад. кер. кадрів культури і мис</w:t>
      </w:r>
      <w:r w:rsidRPr="00C54D4E">
        <w:rPr>
          <w:rFonts w:ascii="Times New Roman" w:eastAsia="Times New Roman" w:hAnsi="Times New Roman" w:cs="Times New Roman"/>
          <w:sz w:val="28"/>
          <w:szCs w:val="28"/>
        </w:rPr>
        <w:t>тецтв. – 2000. – № 3. – С. 5-9.</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C54D4E">
        <w:rPr>
          <w:rFonts w:ascii="Times New Roman" w:eastAsia="Times New Roman" w:hAnsi="Times New Roman" w:cs="Times New Roman"/>
          <w:sz w:val="28"/>
          <w:szCs w:val="28"/>
        </w:rPr>
        <w:t>. Основні цінності сучасної демократії // Основи політології :</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навч. посіб. / Г. П. Щедрова, Ф. В. Барановський, О. В. Новакова та ін. –Луганськ : Вид-во СНУ ім. В. Даля, 2005. – Режим доступу: http: //politics.ellib.org.ua / pages-3357.html</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C54D4E">
        <w:rPr>
          <w:rFonts w:ascii="Times New Roman" w:eastAsia="Times New Roman" w:hAnsi="Times New Roman" w:cs="Times New Roman"/>
          <w:sz w:val="28"/>
          <w:szCs w:val="28"/>
        </w:rPr>
        <w:t>. Орлова Тетяна. Фемінізм в Україні: проблема та історіографія /Тетяна Орлова // Іст. журн. – 2009. – № 4. – С. 47-58.</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C54D4E">
        <w:rPr>
          <w:rFonts w:ascii="Times New Roman" w:eastAsia="Times New Roman" w:hAnsi="Times New Roman" w:cs="Times New Roman"/>
          <w:sz w:val="28"/>
          <w:szCs w:val="28"/>
        </w:rPr>
        <w:t xml:space="preserve">. Пахарев А. Д. Политическое </w:t>
      </w:r>
      <w:r>
        <w:rPr>
          <w:rFonts w:ascii="Times New Roman" w:eastAsia="Times New Roman" w:hAnsi="Times New Roman" w:cs="Times New Roman"/>
          <w:sz w:val="28"/>
          <w:szCs w:val="28"/>
        </w:rPr>
        <w:t>лидерство и лидеры / А. Д. Паха</w:t>
      </w:r>
      <w:r w:rsidRPr="00C54D4E">
        <w:rPr>
          <w:rFonts w:ascii="Times New Roman" w:eastAsia="Times New Roman" w:hAnsi="Times New Roman" w:cs="Times New Roman"/>
          <w:sz w:val="28"/>
          <w:szCs w:val="28"/>
        </w:rPr>
        <w:t>рев. – К., 2001.</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C54D4E">
        <w:rPr>
          <w:rFonts w:ascii="Times New Roman" w:eastAsia="Times New Roman" w:hAnsi="Times New Roman" w:cs="Times New Roman"/>
          <w:sz w:val="28"/>
          <w:szCs w:val="28"/>
        </w:rPr>
        <w:t>. Пищулин Н. П. Политическо</w:t>
      </w:r>
      <w:r>
        <w:rPr>
          <w:rFonts w:ascii="Times New Roman" w:eastAsia="Times New Roman" w:hAnsi="Times New Roman" w:cs="Times New Roman"/>
          <w:sz w:val="28"/>
          <w:szCs w:val="28"/>
        </w:rPr>
        <w:t>е лидерство и электоральный про</w:t>
      </w:r>
      <w:r w:rsidRPr="00C54D4E">
        <w:rPr>
          <w:rFonts w:ascii="Times New Roman" w:eastAsia="Times New Roman" w:hAnsi="Times New Roman" w:cs="Times New Roman"/>
          <w:sz w:val="28"/>
          <w:szCs w:val="28"/>
        </w:rPr>
        <w:t>цесс / Н. П. Пищулин // Полис. – 1998. – № 5. – С. 148-149.</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w:t>
      </w:r>
      <w:r w:rsidRPr="00C54D4E">
        <w:rPr>
          <w:rFonts w:ascii="Times New Roman" w:eastAsia="Times New Roman" w:hAnsi="Times New Roman" w:cs="Times New Roman"/>
          <w:sz w:val="28"/>
          <w:szCs w:val="28"/>
        </w:rPr>
        <w:t>. Попкова Л. Политическое участие женщин: “профессионалы” и</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 xml:space="preserve">“матери-хозяйки” / Л. Попкова. – Режим доступа: </w:t>
      </w:r>
      <w:hyperlink r:id="rId10" w:history="1">
        <w:r w:rsidRPr="00141A75">
          <w:rPr>
            <w:rStyle w:val="a8"/>
            <w:rFonts w:ascii="Times New Roman" w:eastAsia="Times New Roman" w:hAnsi="Times New Roman" w:cs="Times New Roman"/>
            <w:sz w:val="28"/>
            <w:szCs w:val="28"/>
          </w:rPr>
          <w:t>www.owl.ru/win/</w:t>
        </w:r>
      </w:hyperlink>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womplus / 2002/02_09.html</w:t>
      </w:r>
    </w:p>
    <w:p w:rsidR="00C3766A"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C54D4E">
        <w:rPr>
          <w:rFonts w:ascii="Times New Roman" w:eastAsia="Times New Roman" w:hAnsi="Times New Roman" w:cs="Times New Roman"/>
          <w:sz w:val="28"/>
          <w:szCs w:val="28"/>
        </w:rPr>
        <w:t>. Пищулин Н. П. Политическое лидерство и электор</w:t>
      </w:r>
      <w:r>
        <w:rPr>
          <w:rFonts w:ascii="Times New Roman" w:eastAsia="Times New Roman" w:hAnsi="Times New Roman" w:cs="Times New Roman"/>
          <w:sz w:val="28"/>
          <w:szCs w:val="28"/>
        </w:rPr>
        <w:t>альный про</w:t>
      </w:r>
      <w:r w:rsidRPr="00C54D4E">
        <w:rPr>
          <w:rFonts w:ascii="Times New Roman" w:eastAsia="Times New Roman" w:hAnsi="Times New Roman" w:cs="Times New Roman"/>
          <w:sz w:val="28"/>
          <w:szCs w:val="28"/>
        </w:rPr>
        <w:t>цесс / Н. П. Пищулин // Полис. – 1998. – № 5. – С. 148-149.</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Pr="009B6FCE">
        <w:rPr>
          <w:rFonts w:ascii="Times New Roman" w:eastAsia="Times New Roman" w:hAnsi="Times New Roman" w:cs="Times New Roman"/>
          <w:sz w:val="28"/>
          <w:szCs w:val="28"/>
        </w:rPr>
        <w:t>Наумкіна С, Чемекова С. Політичне лідерство як суспільне явище // Нова політика. - 2000.- № 2. – С.50-53.</w:t>
      </w:r>
    </w:p>
    <w:p w:rsidR="00C3766A"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C54D4E">
        <w:rPr>
          <w:rFonts w:ascii="Times New Roman" w:eastAsia="Times New Roman" w:hAnsi="Times New Roman" w:cs="Times New Roman"/>
          <w:sz w:val="28"/>
          <w:szCs w:val="28"/>
        </w:rPr>
        <w:t>. Попкова Л. Политическое участие женщин: “профессионалы”</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и “матери-хозяйки” / Л. Попкова. – Режим</w:t>
      </w:r>
      <w:r>
        <w:rPr>
          <w:rFonts w:ascii="Times New Roman" w:eastAsia="Times New Roman" w:hAnsi="Times New Roman" w:cs="Times New Roman"/>
          <w:sz w:val="28"/>
          <w:szCs w:val="28"/>
        </w:rPr>
        <w:t xml:space="preserve"> доступа</w:t>
      </w:r>
      <w:r w:rsidRPr="00C54D4E">
        <w:rPr>
          <w:rFonts w:ascii="Times New Roman" w:eastAsia="Times New Roman" w:hAnsi="Times New Roman" w:cs="Times New Roman"/>
          <w:sz w:val="28"/>
          <w:szCs w:val="28"/>
        </w:rPr>
        <w:t xml:space="preserve">: </w:t>
      </w:r>
      <w:hyperlink r:id="rId11" w:history="1">
        <w:r w:rsidRPr="00CB7D0E">
          <w:rPr>
            <w:rStyle w:val="a8"/>
            <w:rFonts w:ascii="Times New Roman" w:eastAsia="Times New Roman" w:hAnsi="Times New Roman" w:cs="Times New Roman"/>
            <w:sz w:val="28"/>
            <w:szCs w:val="28"/>
          </w:rPr>
          <w:t>www.owl.ru/win/womplus / 2002/02_09.html</w:t>
        </w:r>
      </w:hyperlink>
    </w:p>
    <w:p w:rsidR="00C3766A" w:rsidRDefault="00C3766A" w:rsidP="00C3766A">
      <w:pPr>
        <w:pStyle w:val="Default"/>
        <w:ind w:firstLine="709"/>
        <w:rPr>
          <w:sz w:val="28"/>
          <w:szCs w:val="28"/>
        </w:rPr>
      </w:pPr>
      <w:r>
        <w:rPr>
          <w:rFonts w:eastAsia="Times New Roman"/>
          <w:color w:val="auto"/>
          <w:sz w:val="28"/>
          <w:szCs w:val="28"/>
        </w:rPr>
        <w:t xml:space="preserve">21. </w:t>
      </w:r>
      <w:r>
        <w:rPr>
          <w:sz w:val="28"/>
          <w:szCs w:val="28"/>
        </w:rPr>
        <w:t xml:space="preserve">Онищенко І. Роль політичної еліти в процесі формування нації та державного будівництва // Етно та націогенез в Україні. Монографія. – К.: Основи, 1997. – С. 138-188. </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C54D4E">
        <w:rPr>
          <w:rFonts w:ascii="Times New Roman" w:eastAsia="Times New Roman" w:hAnsi="Times New Roman" w:cs="Times New Roman"/>
          <w:sz w:val="28"/>
          <w:szCs w:val="28"/>
        </w:rPr>
        <w:t>. Силласте Г. Г. Гендерная с</w:t>
      </w:r>
      <w:r>
        <w:rPr>
          <w:rFonts w:ascii="Times New Roman" w:eastAsia="Times New Roman" w:hAnsi="Times New Roman" w:cs="Times New Roman"/>
          <w:sz w:val="28"/>
          <w:szCs w:val="28"/>
        </w:rPr>
        <w:t>оциология как частная социологи</w:t>
      </w:r>
      <w:r w:rsidRPr="00C54D4E">
        <w:rPr>
          <w:rFonts w:ascii="Times New Roman" w:eastAsia="Times New Roman" w:hAnsi="Times New Roman" w:cs="Times New Roman"/>
          <w:sz w:val="28"/>
          <w:szCs w:val="28"/>
        </w:rPr>
        <w:t>ческая теория / Г. Г. Силласте // Социс. – 2000. – № 11. – С. 5-15.</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C54D4E">
        <w:rPr>
          <w:rFonts w:ascii="Times New Roman" w:eastAsia="Times New Roman" w:hAnsi="Times New Roman" w:cs="Times New Roman"/>
          <w:sz w:val="28"/>
          <w:szCs w:val="28"/>
        </w:rPr>
        <w:t>. Скнар О. Політичне лідерство: гендерний аспект / О. Скнар. –</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Режим дост</w:t>
      </w:r>
      <w:r>
        <w:rPr>
          <w:rFonts w:ascii="Times New Roman" w:eastAsia="Times New Roman" w:hAnsi="Times New Roman" w:cs="Times New Roman"/>
          <w:sz w:val="28"/>
          <w:szCs w:val="28"/>
        </w:rPr>
        <w:t>упу</w:t>
      </w:r>
      <w:r w:rsidRPr="00C54D4E">
        <w:rPr>
          <w:rFonts w:ascii="Times New Roman" w:eastAsia="Times New Roman" w:hAnsi="Times New Roman" w:cs="Times New Roman"/>
          <w:sz w:val="28"/>
          <w:szCs w:val="28"/>
        </w:rPr>
        <w:t>: http://politicon.iatp.org.ua/tpgs/scnar 1.htm</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C54D4E">
        <w:rPr>
          <w:rFonts w:ascii="Times New Roman" w:eastAsia="Times New Roman" w:hAnsi="Times New Roman" w:cs="Times New Roman"/>
          <w:sz w:val="28"/>
          <w:szCs w:val="28"/>
        </w:rPr>
        <w:t>. Скнар О. Гендер у політиці</w:t>
      </w:r>
      <w:r>
        <w:rPr>
          <w:rFonts w:ascii="Times New Roman" w:eastAsia="Times New Roman" w:hAnsi="Times New Roman" w:cs="Times New Roman"/>
          <w:sz w:val="28"/>
          <w:szCs w:val="28"/>
        </w:rPr>
        <w:t>: проблеми та перспективи запро</w:t>
      </w:r>
      <w:r w:rsidRPr="00C54D4E">
        <w:rPr>
          <w:rFonts w:ascii="Times New Roman" w:eastAsia="Times New Roman" w:hAnsi="Times New Roman" w:cs="Times New Roman"/>
          <w:sz w:val="28"/>
          <w:szCs w:val="28"/>
        </w:rPr>
        <w:t>вадження / О. Скнар. – Режим доступу : http: // www.galarina@kiev.ldc.net</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C54D4E">
        <w:rPr>
          <w:rFonts w:ascii="Times New Roman" w:eastAsia="Times New Roman" w:hAnsi="Times New Roman" w:cs="Times New Roman"/>
          <w:sz w:val="28"/>
          <w:szCs w:val="28"/>
        </w:rPr>
        <w:t>. Український шлях до гендерної рівності: збірник матеріалів</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по проекту / уклад. О. В. Плахотнік. – X. : Крона, 2007. – Ч. 2. – 27 с.</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C54D4E">
        <w:rPr>
          <w:rFonts w:ascii="Times New Roman" w:eastAsia="Times New Roman" w:hAnsi="Times New Roman" w:cs="Times New Roman"/>
          <w:sz w:val="28"/>
          <w:szCs w:val="28"/>
        </w:rPr>
        <w:t>. Фогель Л. По ту сторону равенства: некоторые феминистские</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 xml:space="preserve">вопросы: Введение в гендерные исследования. – Ч. </w:t>
      </w:r>
      <w:r>
        <w:rPr>
          <w:rFonts w:ascii="Times New Roman" w:eastAsia="Times New Roman" w:hAnsi="Times New Roman" w:cs="Times New Roman"/>
          <w:sz w:val="28"/>
          <w:szCs w:val="28"/>
        </w:rPr>
        <w:t>2. Хрестоматия /Л. Фогель. – Х.</w:t>
      </w:r>
      <w:r w:rsidRPr="00C54D4E">
        <w:rPr>
          <w:rFonts w:ascii="Times New Roman" w:eastAsia="Times New Roman" w:hAnsi="Times New Roman" w:cs="Times New Roman"/>
          <w:sz w:val="28"/>
          <w:szCs w:val="28"/>
        </w:rPr>
        <w:t>; СПб., 2001.</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C54D4E">
        <w:rPr>
          <w:rFonts w:ascii="Times New Roman" w:eastAsia="Times New Roman" w:hAnsi="Times New Roman" w:cs="Times New Roman"/>
          <w:sz w:val="28"/>
          <w:szCs w:val="28"/>
        </w:rPr>
        <w:t>. Харченко Л. Г. Представления</w:t>
      </w:r>
      <w:r>
        <w:rPr>
          <w:rFonts w:ascii="Times New Roman" w:eastAsia="Times New Roman" w:hAnsi="Times New Roman" w:cs="Times New Roman"/>
          <w:sz w:val="28"/>
          <w:szCs w:val="28"/>
        </w:rPr>
        <w:t xml:space="preserve"> о гендерных ролях в современ</w:t>
      </w:r>
      <w:r w:rsidRPr="00C54D4E">
        <w:rPr>
          <w:rFonts w:ascii="Times New Roman" w:eastAsia="Times New Roman" w:hAnsi="Times New Roman" w:cs="Times New Roman"/>
          <w:sz w:val="28"/>
          <w:szCs w:val="28"/>
        </w:rPr>
        <w:t>ном украинском обществе как факт</w:t>
      </w:r>
      <w:r>
        <w:rPr>
          <w:rFonts w:ascii="Times New Roman" w:eastAsia="Times New Roman" w:hAnsi="Times New Roman" w:cs="Times New Roman"/>
          <w:sz w:val="28"/>
          <w:szCs w:val="28"/>
        </w:rPr>
        <w:t>ор формирования современных ген</w:t>
      </w:r>
      <w:r w:rsidRPr="00C54D4E">
        <w:rPr>
          <w:rFonts w:ascii="Times New Roman" w:eastAsia="Times New Roman" w:hAnsi="Times New Roman" w:cs="Times New Roman"/>
          <w:sz w:val="28"/>
          <w:szCs w:val="28"/>
        </w:rPr>
        <w:t>дерных стереотипов / Л. Г. Харченко // Соціальна педагогіка: теорія та</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практика. – 2005. – № 4. – С. 57-61.</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C54D4E">
        <w:rPr>
          <w:rFonts w:ascii="Times New Roman" w:eastAsia="Times New Roman" w:hAnsi="Times New Roman" w:cs="Times New Roman"/>
          <w:sz w:val="28"/>
          <w:szCs w:val="28"/>
        </w:rPr>
        <w:t>. Шестопал Е. Б. Психологический профиль российской политики 1990-х. Теоретические и прикл</w:t>
      </w:r>
      <w:r>
        <w:rPr>
          <w:rFonts w:ascii="Times New Roman" w:eastAsia="Times New Roman" w:hAnsi="Times New Roman" w:cs="Times New Roman"/>
          <w:sz w:val="28"/>
          <w:szCs w:val="28"/>
        </w:rPr>
        <w:t>адные проблемы политической психологии / Е. Б. Шестопал. – М.</w:t>
      </w:r>
      <w:r w:rsidRPr="00C54D4E">
        <w:rPr>
          <w:rFonts w:ascii="Times New Roman" w:eastAsia="Times New Roman" w:hAnsi="Times New Roman" w:cs="Times New Roman"/>
          <w:sz w:val="28"/>
          <w:szCs w:val="28"/>
        </w:rPr>
        <w:t>: Рос. полит. энцикл. (РОССПЭН), 2000. –</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431 с.</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C54D4E">
        <w:rPr>
          <w:rFonts w:ascii="Times New Roman" w:eastAsia="Times New Roman" w:hAnsi="Times New Roman" w:cs="Times New Roman"/>
          <w:sz w:val="28"/>
          <w:szCs w:val="28"/>
        </w:rPr>
        <w:t>. Центр політичних та соціоло</w:t>
      </w:r>
      <w:r>
        <w:rPr>
          <w:rFonts w:ascii="Times New Roman" w:eastAsia="Times New Roman" w:hAnsi="Times New Roman" w:cs="Times New Roman"/>
          <w:sz w:val="28"/>
          <w:szCs w:val="28"/>
        </w:rPr>
        <w:t>гічних досліджень “Социс”. – Режим доступу</w:t>
      </w:r>
      <w:r w:rsidRPr="00C54D4E">
        <w:rPr>
          <w:rFonts w:ascii="Times New Roman" w:eastAsia="Times New Roman" w:hAnsi="Times New Roman" w:cs="Times New Roman"/>
          <w:sz w:val="28"/>
          <w:szCs w:val="28"/>
        </w:rPr>
        <w:t>: http: // www.byut.com.ua /ukr/news-753</w:t>
      </w:r>
    </w:p>
    <w:p w:rsidR="00C3766A"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C54D4E">
        <w:rPr>
          <w:rFonts w:ascii="Times New Roman" w:eastAsia="Times New Roman" w:hAnsi="Times New Roman" w:cs="Times New Roman"/>
          <w:sz w:val="28"/>
          <w:szCs w:val="28"/>
        </w:rPr>
        <w:t>. Шкуратова О. Власть по женс</w:t>
      </w:r>
      <w:r>
        <w:rPr>
          <w:rFonts w:ascii="Times New Roman" w:eastAsia="Times New Roman" w:hAnsi="Times New Roman" w:cs="Times New Roman"/>
          <w:sz w:val="28"/>
          <w:szCs w:val="28"/>
        </w:rPr>
        <w:t>кой линии / О. Шкуратова // Ком</w:t>
      </w:r>
      <w:r w:rsidRPr="00C54D4E">
        <w:rPr>
          <w:rFonts w:ascii="Times New Roman" w:eastAsia="Times New Roman" w:hAnsi="Times New Roman" w:cs="Times New Roman"/>
          <w:sz w:val="28"/>
          <w:szCs w:val="28"/>
        </w:rPr>
        <w:t>мерсант. – Рейтинг. – 2006. – № 1. – С. 36-39.</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C54D4E">
        <w:rPr>
          <w:rFonts w:ascii="Times New Roman" w:eastAsia="Times New Roman" w:hAnsi="Times New Roman" w:cs="Times New Roman"/>
          <w:sz w:val="28"/>
          <w:szCs w:val="28"/>
        </w:rPr>
        <w:t>. Проблемы дискриминации: правовые аспекты, международный</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опыт, украинские реалии. – К., 2007. – 67 с.</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C54D4E">
        <w:rPr>
          <w:rFonts w:ascii="Times New Roman" w:eastAsia="Times New Roman" w:hAnsi="Times New Roman" w:cs="Times New Roman"/>
          <w:sz w:val="28"/>
          <w:szCs w:val="28"/>
        </w:rPr>
        <w:t>. Українські реалії соціальної держ</w:t>
      </w:r>
      <w:r>
        <w:rPr>
          <w:rFonts w:ascii="Times New Roman" w:eastAsia="Times New Roman" w:hAnsi="Times New Roman" w:cs="Times New Roman"/>
          <w:sz w:val="28"/>
          <w:szCs w:val="28"/>
        </w:rPr>
        <w:t>ави</w:t>
      </w:r>
      <w:r w:rsidRPr="00C54D4E">
        <w:rPr>
          <w:rFonts w:ascii="Times New Roman" w:eastAsia="Times New Roman" w:hAnsi="Times New Roman" w:cs="Times New Roman"/>
          <w:sz w:val="28"/>
          <w:szCs w:val="28"/>
        </w:rPr>
        <w:t>: навч. посіб. – К. : НАДУ,</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2007. – 96 с.</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Pr="00C54D4E">
        <w:rPr>
          <w:rFonts w:ascii="Times New Roman" w:eastAsia="Times New Roman" w:hAnsi="Times New Roman" w:cs="Times New Roman"/>
          <w:sz w:val="28"/>
          <w:szCs w:val="28"/>
        </w:rPr>
        <w:t>. Як позбутися пострадянськості? – К., 2012, 150 с.</w:t>
      </w:r>
    </w:p>
    <w:p w:rsidR="00C3766A" w:rsidRPr="00C54D4E"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Pr="00C54D4E">
        <w:rPr>
          <w:rFonts w:ascii="Times New Roman" w:eastAsia="Times New Roman" w:hAnsi="Times New Roman" w:cs="Times New Roman"/>
          <w:sz w:val="28"/>
          <w:szCs w:val="28"/>
        </w:rPr>
        <w:t>. Практикум по гендерной психологии / под. ред. И. С. Клециной. –</w:t>
      </w:r>
      <w:r>
        <w:rPr>
          <w:rFonts w:ascii="Times New Roman" w:eastAsia="Times New Roman" w:hAnsi="Times New Roman" w:cs="Times New Roman"/>
          <w:sz w:val="28"/>
          <w:szCs w:val="28"/>
        </w:rPr>
        <w:t xml:space="preserve"> </w:t>
      </w:r>
      <w:r w:rsidRPr="00C54D4E">
        <w:rPr>
          <w:rFonts w:ascii="Times New Roman" w:eastAsia="Times New Roman" w:hAnsi="Times New Roman" w:cs="Times New Roman"/>
          <w:sz w:val="28"/>
          <w:szCs w:val="28"/>
        </w:rPr>
        <w:t>СПб. : Питер, 2003. – 480 с.</w:t>
      </w:r>
    </w:p>
    <w:p w:rsidR="00C3766A" w:rsidRDefault="00C3766A" w:rsidP="00C3766A">
      <w:pPr>
        <w:shd w:val="clear" w:color="auto" w:fill="FFFFFF"/>
        <w:tabs>
          <w:tab w:val="left" w:pos="36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Pr="00C54D4E">
        <w:rPr>
          <w:rFonts w:ascii="Times New Roman" w:eastAsia="Times New Roman" w:hAnsi="Times New Roman" w:cs="Times New Roman"/>
          <w:sz w:val="28"/>
          <w:szCs w:val="28"/>
        </w:rPr>
        <w:t>. Хьелл Л. Теории личности: основные положения, исследования и применени</w:t>
      </w:r>
      <w:r>
        <w:rPr>
          <w:rFonts w:ascii="Times New Roman" w:eastAsia="Times New Roman" w:hAnsi="Times New Roman" w:cs="Times New Roman"/>
          <w:sz w:val="28"/>
          <w:szCs w:val="28"/>
        </w:rPr>
        <w:t>е / Л. Хьелл, К. Зиглер. – СПб.</w:t>
      </w:r>
      <w:r w:rsidRPr="00C54D4E">
        <w:rPr>
          <w:rFonts w:ascii="Times New Roman" w:eastAsia="Times New Roman" w:hAnsi="Times New Roman" w:cs="Times New Roman"/>
          <w:sz w:val="28"/>
          <w:szCs w:val="28"/>
        </w:rPr>
        <w:t>: Питер, 2000. – 608 с.</w:t>
      </w:r>
    </w:p>
    <w:p w:rsidR="00875625" w:rsidRPr="00260A24" w:rsidRDefault="00C3766A" w:rsidP="00C3766A">
      <w:pPr>
        <w:shd w:val="clear" w:color="auto" w:fill="FFFFFF"/>
        <w:spacing w:after="0" w:line="24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sz w:val="28"/>
          <w:szCs w:val="28"/>
        </w:rPr>
        <w:lastRenderedPageBreak/>
        <w:t xml:space="preserve">36. </w:t>
      </w:r>
      <w:r w:rsidRPr="009B6FCE">
        <w:rPr>
          <w:rFonts w:ascii="Times New Roman" w:eastAsia="Times New Roman" w:hAnsi="Times New Roman" w:cs="Times New Roman"/>
          <w:sz w:val="28"/>
          <w:szCs w:val="28"/>
        </w:rPr>
        <w:t>Шульга М., Потєхін О., Бойко Н. Правляча еліта сучасної України. – К.: І-т соціології НАН України, 1998. – 68 с</w:t>
      </w:r>
      <w:r>
        <w:rPr>
          <w:rFonts w:ascii="Times New Roman" w:eastAsia="Times New Roman" w:hAnsi="Times New Roman" w:cs="Times New Roman"/>
          <w:sz w:val="28"/>
          <w:szCs w:val="28"/>
        </w:rPr>
        <w:t>.</w:t>
      </w:r>
    </w:p>
    <w:p w:rsidR="00260A24" w:rsidRDefault="00260A24" w:rsidP="00656676">
      <w:pPr>
        <w:shd w:val="clear" w:color="auto" w:fill="FFFFFF"/>
        <w:tabs>
          <w:tab w:val="left" w:pos="365"/>
        </w:tabs>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Інформаційні ресурси</w:t>
      </w:r>
    </w:p>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(нормативна база, джерела Інтернет, адреси бібліотек тощо)</w:t>
      </w:r>
    </w:p>
    <w:p w:rsidR="00656676" w:rsidRPr="00656676" w:rsidRDefault="00656676" w:rsidP="00656676">
      <w:pPr>
        <w:shd w:val="clear" w:color="auto" w:fill="FFFFFF"/>
        <w:tabs>
          <w:tab w:val="left" w:pos="365"/>
        </w:tabs>
        <w:spacing w:after="0" w:line="240" w:lineRule="auto"/>
        <w:rPr>
          <w:rFonts w:ascii="Times New Roman" w:eastAsia="Times New Roman" w:hAnsi="Times New Roman" w:cs="Times New Roman"/>
          <w:sz w:val="28"/>
          <w:szCs w:val="28"/>
          <w:lang w:eastAsia="uk-UA"/>
        </w:rPr>
      </w:pPr>
    </w:p>
    <w:p w:rsidR="009846C3" w:rsidRPr="00976377" w:rsidRDefault="009846C3" w:rsidP="009846C3">
      <w:pPr>
        <w:pStyle w:val="3"/>
        <w:numPr>
          <w:ilvl w:val="4"/>
          <w:numId w:val="8"/>
        </w:numPr>
        <w:shd w:val="clear" w:color="auto" w:fill="auto"/>
        <w:tabs>
          <w:tab w:val="left" w:pos="985"/>
        </w:tabs>
        <w:spacing w:before="0" w:after="0" w:line="360" w:lineRule="auto"/>
        <w:ind w:left="20" w:firstLine="720"/>
        <w:jc w:val="both"/>
        <w:rPr>
          <w:sz w:val="28"/>
          <w:szCs w:val="28"/>
        </w:rPr>
      </w:pPr>
      <w:r w:rsidRPr="00976377">
        <w:rPr>
          <w:sz w:val="28"/>
          <w:szCs w:val="28"/>
        </w:rPr>
        <w:t xml:space="preserve">Сервер </w:t>
      </w:r>
      <w:r w:rsidRPr="00976377">
        <w:rPr>
          <w:sz w:val="28"/>
          <w:szCs w:val="28"/>
          <w:lang/>
        </w:rPr>
        <w:t>Верховно</w:t>
      </w:r>
      <w:r>
        <w:rPr>
          <w:sz w:val="28"/>
          <w:szCs w:val="28"/>
          <w:lang/>
        </w:rPr>
        <w:t>ї</w:t>
      </w:r>
      <w:r w:rsidRPr="00976377">
        <w:rPr>
          <w:sz w:val="28"/>
          <w:szCs w:val="28"/>
          <w:lang/>
        </w:rPr>
        <w:t xml:space="preserve"> Рад</w:t>
      </w:r>
      <w:r>
        <w:rPr>
          <w:sz w:val="28"/>
          <w:szCs w:val="28"/>
          <w:lang/>
        </w:rPr>
        <w:t>и</w:t>
      </w:r>
      <w:r w:rsidRPr="00976377">
        <w:rPr>
          <w:sz w:val="28"/>
          <w:szCs w:val="28"/>
          <w:lang/>
        </w:rPr>
        <w:t xml:space="preserve"> Укра</w:t>
      </w:r>
      <w:r>
        <w:rPr>
          <w:sz w:val="28"/>
          <w:szCs w:val="28"/>
          <w:lang/>
        </w:rPr>
        <w:t>ї</w:t>
      </w:r>
      <w:r w:rsidRPr="00976377">
        <w:rPr>
          <w:sz w:val="28"/>
          <w:szCs w:val="28"/>
          <w:lang/>
        </w:rPr>
        <w:t>н</w:t>
      </w:r>
      <w:r>
        <w:rPr>
          <w:sz w:val="28"/>
          <w:szCs w:val="28"/>
          <w:lang/>
        </w:rPr>
        <w:t>и</w:t>
      </w:r>
      <w:r w:rsidRPr="00976377">
        <w:rPr>
          <w:sz w:val="28"/>
          <w:szCs w:val="28"/>
          <w:lang/>
        </w:rPr>
        <w:t xml:space="preserve">. // </w:t>
      </w:r>
      <w:hyperlink r:id="rId12" w:history="1">
        <w:r w:rsidRPr="00976377">
          <w:rPr>
            <w:rStyle w:val="a8"/>
            <w:sz w:val="28"/>
            <w:szCs w:val="28"/>
            <w:lang w:val="en-US"/>
          </w:rPr>
          <w:t>www</w:t>
        </w:r>
        <w:r w:rsidRPr="00976377">
          <w:rPr>
            <w:rStyle w:val="a8"/>
            <w:sz w:val="28"/>
            <w:szCs w:val="28"/>
            <w:lang w:val="ru-RU"/>
          </w:rPr>
          <w:t>.</w:t>
        </w:r>
        <w:r w:rsidRPr="00976377">
          <w:rPr>
            <w:rStyle w:val="a8"/>
            <w:sz w:val="28"/>
            <w:szCs w:val="28"/>
            <w:lang w:val="en-US"/>
          </w:rPr>
          <w:t>rada</w:t>
        </w:r>
        <w:r w:rsidRPr="00976377">
          <w:rPr>
            <w:rStyle w:val="a8"/>
            <w:sz w:val="28"/>
            <w:szCs w:val="28"/>
            <w:lang w:val="ru-RU"/>
          </w:rPr>
          <w:t>.</w:t>
        </w:r>
        <w:r w:rsidRPr="00976377">
          <w:rPr>
            <w:rStyle w:val="a8"/>
            <w:sz w:val="28"/>
            <w:szCs w:val="28"/>
            <w:lang w:val="en-US"/>
          </w:rPr>
          <w:t>gov</w:t>
        </w:r>
        <w:r w:rsidRPr="00976377">
          <w:rPr>
            <w:rStyle w:val="a8"/>
            <w:sz w:val="28"/>
            <w:szCs w:val="28"/>
            <w:lang w:val="ru-RU"/>
          </w:rPr>
          <w:t>.</w:t>
        </w:r>
        <w:r w:rsidRPr="00976377">
          <w:rPr>
            <w:rStyle w:val="a8"/>
            <w:sz w:val="28"/>
            <w:szCs w:val="28"/>
            <w:lang w:val="en-US"/>
          </w:rPr>
          <w:t>ua</w:t>
        </w:r>
      </w:hyperlink>
    </w:p>
    <w:p w:rsidR="009846C3" w:rsidRPr="00976377" w:rsidRDefault="009846C3" w:rsidP="009846C3">
      <w:pPr>
        <w:pStyle w:val="3"/>
        <w:numPr>
          <w:ilvl w:val="4"/>
          <w:numId w:val="8"/>
        </w:numPr>
        <w:shd w:val="clear" w:color="auto" w:fill="auto"/>
        <w:tabs>
          <w:tab w:val="left" w:pos="1014"/>
        </w:tabs>
        <w:spacing w:before="0" w:after="0" w:line="360" w:lineRule="auto"/>
        <w:ind w:left="20" w:firstLine="720"/>
        <w:jc w:val="both"/>
        <w:rPr>
          <w:sz w:val="28"/>
          <w:szCs w:val="28"/>
        </w:rPr>
      </w:pPr>
      <w:r w:rsidRPr="00976377">
        <w:rPr>
          <w:sz w:val="28"/>
          <w:szCs w:val="28"/>
        </w:rPr>
        <w:t xml:space="preserve">ЛигаБизнесИнформ. </w:t>
      </w:r>
      <w:r w:rsidRPr="00976377">
        <w:rPr>
          <w:sz w:val="28"/>
          <w:szCs w:val="28"/>
          <w:lang/>
        </w:rPr>
        <w:t xml:space="preserve">// </w:t>
      </w:r>
      <w:hyperlink r:id="rId13" w:history="1">
        <w:r w:rsidRPr="00976377">
          <w:rPr>
            <w:rStyle w:val="a8"/>
            <w:sz w:val="28"/>
            <w:szCs w:val="28"/>
            <w:lang w:val="en-US"/>
          </w:rPr>
          <w:t>www.liga.net</w:t>
        </w:r>
      </w:hyperlink>
    </w:p>
    <w:p w:rsidR="009846C3" w:rsidRPr="00976377" w:rsidRDefault="009846C3" w:rsidP="009846C3">
      <w:pPr>
        <w:pStyle w:val="3"/>
        <w:numPr>
          <w:ilvl w:val="4"/>
          <w:numId w:val="8"/>
        </w:numPr>
        <w:shd w:val="clear" w:color="auto" w:fill="auto"/>
        <w:tabs>
          <w:tab w:val="left" w:pos="1009"/>
        </w:tabs>
        <w:spacing w:before="0" w:after="0" w:line="360" w:lineRule="auto"/>
        <w:ind w:left="20" w:firstLine="720"/>
        <w:jc w:val="both"/>
        <w:rPr>
          <w:sz w:val="28"/>
          <w:szCs w:val="28"/>
        </w:rPr>
      </w:pPr>
      <w:r>
        <w:rPr>
          <w:sz w:val="28"/>
          <w:szCs w:val="28"/>
          <w:lang/>
        </w:rPr>
        <w:t>Нормативні</w:t>
      </w:r>
      <w:r w:rsidRPr="00976377">
        <w:rPr>
          <w:sz w:val="28"/>
          <w:szCs w:val="28"/>
          <w:lang/>
        </w:rPr>
        <w:t xml:space="preserve"> акт</w:t>
      </w:r>
      <w:r>
        <w:rPr>
          <w:sz w:val="28"/>
          <w:szCs w:val="28"/>
          <w:lang/>
        </w:rPr>
        <w:t>и</w:t>
      </w:r>
      <w:r w:rsidRPr="00976377">
        <w:rPr>
          <w:sz w:val="28"/>
          <w:szCs w:val="28"/>
          <w:lang/>
        </w:rPr>
        <w:t xml:space="preserve"> Укра</w:t>
      </w:r>
      <w:r>
        <w:rPr>
          <w:sz w:val="28"/>
          <w:szCs w:val="28"/>
          <w:lang/>
        </w:rPr>
        <w:t>ї</w:t>
      </w:r>
      <w:r w:rsidRPr="00976377">
        <w:rPr>
          <w:sz w:val="28"/>
          <w:szCs w:val="28"/>
          <w:lang/>
        </w:rPr>
        <w:t>н</w:t>
      </w:r>
      <w:r>
        <w:rPr>
          <w:sz w:val="28"/>
          <w:szCs w:val="28"/>
          <w:lang/>
        </w:rPr>
        <w:t>и</w:t>
      </w:r>
      <w:r w:rsidRPr="00976377">
        <w:rPr>
          <w:sz w:val="28"/>
          <w:szCs w:val="28"/>
          <w:lang/>
        </w:rPr>
        <w:t xml:space="preserve">. // </w:t>
      </w:r>
      <w:hyperlink r:id="rId14" w:history="1">
        <w:r w:rsidRPr="00976377">
          <w:rPr>
            <w:rStyle w:val="a8"/>
            <w:sz w:val="28"/>
            <w:szCs w:val="28"/>
            <w:lang w:val="en-US"/>
          </w:rPr>
          <w:t>www</w:t>
        </w:r>
        <w:r w:rsidRPr="00976377">
          <w:rPr>
            <w:rStyle w:val="a8"/>
            <w:sz w:val="28"/>
            <w:szCs w:val="28"/>
            <w:lang w:val="ru-RU"/>
          </w:rPr>
          <w:t>.</w:t>
        </w:r>
        <w:r w:rsidRPr="00976377">
          <w:rPr>
            <w:rStyle w:val="a8"/>
            <w:sz w:val="28"/>
            <w:szCs w:val="28"/>
            <w:lang w:val="en-US"/>
          </w:rPr>
          <w:t>nau</w:t>
        </w:r>
        <w:r w:rsidRPr="00976377">
          <w:rPr>
            <w:rStyle w:val="a8"/>
            <w:sz w:val="28"/>
            <w:szCs w:val="28"/>
            <w:lang w:val="ru-RU"/>
          </w:rPr>
          <w:t>.</w:t>
        </w:r>
        <w:r w:rsidRPr="00976377">
          <w:rPr>
            <w:rStyle w:val="a8"/>
            <w:sz w:val="28"/>
            <w:szCs w:val="28"/>
            <w:lang w:val="en-US"/>
          </w:rPr>
          <w:t>kiev</w:t>
        </w:r>
        <w:r w:rsidRPr="00976377">
          <w:rPr>
            <w:rStyle w:val="a8"/>
            <w:sz w:val="28"/>
            <w:szCs w:val="28"/>
            <w:lang w:val="ru-RU"/>
          </w:rPr>
          <w:t>.</w:t>
        </w:r>
        <w:r w:rsidRPr="00976377">
          <w:rPr>
            <w:rStyle w:val="a8"/>
            <w:sz w:val="28"/>
            <w:szCs w:val="28"/>
            <w:lang w:val="en-US"/>
          </w:rPr>
          <w:t>ua</w:t>
        </w:r>
      </w:hyperlink>
    </w:p>
    <w:p w:rsidR="009846C3" w:rsidRDefault="009846C3" w:rsidP="009846C3">
      <w:pPr>
        <w:pStyle w:val="3"/>
        <w:numPr>
          <w:ilvl w:val="4"/>
          <w:numId w:val="8"/>
        </w:numPr>
        <w:shd w:val="clear" w:color="auto" w:fill="auto"/>
        <w:tabs>
          <w:tab w:val="left" w:pos="1018"/>
        </w:tabs>
        <w:spacing w:before="0" w:after="0" w:line="360" w:lineRule="auto"/>
        <w:ind w:left="20" w:firstLine="720"/>
        <w:jc w:val="both"/>
        <w:rPr>
          <w:sz w:val="28"/>
          <w:szCs w:val="28"/>
        </w:rPr>
      </w:pPr>
      <w:r w:rsidRPr="00976377">
        <w:rPr>
          <w:sz w:val="28"/>
          <w:szCs w:val="28"/>
        </w:rPr>
        <w:t xml:space="preserve">Урядовий </w:t>
      </w:r>
      <w:r w:rsidRPr="00976377">
        <w:rPr>
          <w:sz w:val="28"/>
          <w:szCs w:val="28"/>
          <w:lang/>
        </w:rPr>
        <w:t xml:space="preserve">портал. </w:t>
      </w:r>
      <w:r w:rsidRPr="00976377">
        <w:rPr>
          <w:sz w:val="28"/>
          <w:szCs w:val="28"/>
          <w:lang w:val="ru-RU"/>
        </w:rPr>
        <w:t>//</w:t>
      </w:r>
      <w:hyperlink r:id="rId15" w:history="1">
        <w:r w:rsidRPr="00976377">
          <w:rPr>
            <w:rStyle w:val="a8"/>
            <w:sz w:val="28"/>
            <w:szCs w:val="28"/>
            <w:lang w:val="en-US"/>
          </w:rPr>
          <w:t>www</w:t>
        </w:r>
        <w:r w:rsidRPr="00976377">
          <w:rPr>
            <w:rStyle w:val="a8"/>
            <w:sz w:val="28"/>
            <w:szCs w:val="28"/>
            <w:lang w:val="ru-RU"/>
          </w:rPr>
          <w:t>.</w:t>
        </w:r>
        <w:r w:rsidRPr="00976377">
          <w:rPr>
            <w:rStyle w:val="a8"/>
            <w:sz w:val="28"/>
            <w:szCs w:val="28"/>
            <w:lang w:val="en-US"/>
          </w:rPr>
          <w:t>kmu</w:t>
        </w:r>
        <w:r w:rsidRPr="00976377">
          <w:rPr>
            <w:rStyle w:val="a8"/>
            <w:sz w:val="28"/>
            <w:szCs w:val="28"/>
            <w:lang w:val="ru-RU"/>
          </w:rPr>
          <w:t>.</w:t>
        </w:r>
        <w:r w:rsidRPr="00976377">
          <w:rPr>
            <w:rStyle w:val="a8"/>
            <w:sz w:val="28"/>
            <w:szCs w:val="28"/>
            <w:lang w:val="en-US"/>
          </w:rPr>
          <w:t>gov</w:t>
        </w:r>
        <w:r w:rsidRPr="00976377">
          <w:rPr>
            <w:rStyle w:val="a8"/>
            <w:sz w:val="28"/>
            <w:szCs w:val="28"/>
            <w:lang w:val="ru-RU"/>
          </w:rPr>
          <w:t>.</w:t>
        </w:r>
        <w:r w:rsidRPr="00976377">
          <w:rPr>
            <w:rStyle w:val="a8"/>
            <w:sz w:val="28"/>
            <w:szCs w:val="28"/>
            <w:lang w:val="en-US"/>
          </w:rPr>
          <w:t>ua</w:t>
        </w:r>
      </w:hyperlink>
    </w:p>
    <w:p w:rsidR="00902789" w:rsidRPr="00902789" w:rsidRDefault="00902789" w:rsidP="009846C3">
      <w:pPr>
        <w:pStyle w:val="ae"/>
        <w:autoSpaceDE w:val="0"/>
        <w:autoSpaceDN w:val="0"/>
        <w:adjustRightInd w:val="0"/>
        <w:ind w:left="936"/>
        <w:rPr>
          <w:rFonts w:ascii="Times New Roman" w:hAnsi="Times New Roman" w:cs="Times New Roman"/>
          <w:sz w:val="28"/>
          <w:szCs w:val="28"/>
          <w:lang w:eastAsia="uk-UA"/>
        </w:rPr>
      </w:pPr>
      <w:r w:rsidRPr="00902789">
        <w:rPr>
          <w:rFonts w:ascii="Times New Roman" w:hAnsi="Times New Roman" w:cs="Times New Roman"/>
          <w:sz w:val="28"/>
          <w:szCs w:val="28"/>
          <w:lang w:eastAsia="uk-UA"/>
        </w:rPr>
        <w:t xml:space="preserve"> </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Pr="00656676"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387954" w:rsidRPr="00387954" w:rsidTr="00902789">
        <w:tc>
          <w:tcPr>
            <w:tcW w:w="850" w:type="dxa"/>
            <w:shd w:val="clear" w:color="auto" w:fill="auto"/>
          </w:tcPr>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w:t>
            </w:r>
          </w:p>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з/п</w:t>
            </w:r>
          </w:p>
        </w:tc>
        <w:tc>
          <w:tcPr>
            <w:tcW w:w="7311"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Назва теми</w:t>
            </w:r>
          </w:p>
        </w:tc>
        <w:tc>
          <w:tcPr>
            <w:tcW w:w="1337"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Кількість</w:t>
            </w:r>
          </w:p>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годин</w:t>
            </w:r>
          </w:p>
        </w:tc>
      </w:tr>
      <w:tr w:rsidR="00C3766A" w:rsidRPr="00387954" w:rsidTr="00FC29EC">
        <w:tc>
          <w:tcPr>
            <w:tcW w:w="850" w:type="dxa"/>
            <w:shd w:val="clear" w:color="auto" w:fill="auto"/>
          </w:tcPr>
          <w:p w:rsidR="00C3766A" w:rsidRPr="00C52119" w:rsidRDefault="00C3766A" w:rsidP="00C3766A">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1</w:t>
            </w:r>
          </w:p>
        </w:tc>
        <w:tc>
          <w:tcPr>
            <w:tcW w:w="7311" w:type="dxa"/>
            <w:shd w:val="clear" w:color="auto" w:fill="auto"/>
            <w:vAlign w:val="center"/>
          </w:tcPr>
          <w:p w:rsidR="00C3766A" w:rsidRPr="003F5A39" w:rsidRDefault="00C3766A" w:rsidP="00C3766A">
            <w:pPr>
              <w:jc w:val="both"/>
              <w:rPr>
                <w:rFonts w:ascii="Times New Roman" w:eastAsia="Times New Roman" w:hAnsi="Times New Roman" w:cs="Times New Roman"/>
                <w:sz w:val="28"/>
                <w:szCs w:val="28"/>
              </w:rPr>
            </w:pPr>
            <w:r w:rsidRPr="003F5A39">
              <w:rPr>
                <w:rFonts w:ascii="Times New Roman" w:eastAsia="Times New Roman" w:hAnsi="Times New Roman" w:cs="Times New Roman"/>
                <w:bCs/>
                <w:sz w:val="28"/>
                <w:szCs w:val="28"/>
              </w:rPr>
              <w:t>Управлінське лідерство в державному управлінні</w:t>
            </w:r>
          </w:p>
        </w:tc>
        <w:tc>
          <w:tcPr>
            <w:tcW w:w="1337" w:type="dxa"/>
            <w:shd w:val="clear" w:color="auto" w:fill="auto"/>
            <w:vAlign w:val="center"/>
          </w:tcPr>
          <w:p w:rsidR="00C3766A" w:rsidRPr="00715396" w:rsidRDefault="00C3766A" w:rsidP="00C3766A">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w:t>
            </w:r>
          </w:p>
        </w:tc>
      </w:tr>
      <w:tr w:rsidR="00C3766A" w:rsidRPr="00387954" w:rsidTr="00FC29EC">
        <w:tc>
          <w:tcPr>
            <w:tcW w:w="850" w:type="dxa"/>
            <w:shd w:val="clear" w:color="auto" w:fill="auto"/>
          </w:tcPr>
          <w:p w:rsidR="00C3766A" w:rsidRPr="00C52119" w:rsidRDefault="00C3766A" w:rsidP="00C3766A">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2</w:t>
            </w:r>
          </w:p>
        </w:tc>
        <w:tc>
          <w:tcPr>
            <w:tcW w:w="7311" w:type="dxa"/>
            <w:shd w:val="clear" w:color="auto" w:fill="auto"/>
            <w:vAlign w:val="center"/>
          </w:tcPr>
          <w:p w:rsidR="00C3766A" w:rsidRPr="003F5A39" w:rsidRDefault="00C3766A" w:rsidP="00C3766A">
            <w:pPr>
              <w:jc w:val="both"/>
              <w:rPr>
                <w:rFonts w:ascii="Times New Roman" w:eastAsia="Times New Roman" w:hAnsi="Times New Roman" w:cs="Times New Roman"/>
                <w:sz w:val="28"/>
                <w:szCs w:val="28"/>
              </w:rPr>
            </w:pPr>
            <w:r w:rsidRPr="003F5A39">
              <w:rPr>
                <w:rFonts w:ascii="Times New Roman" w:eastAsia="Times New Roman" w:hAnsi="Times New Roman" w:cs="Times New Roman"/>
                <w:bCs/>
                <w:sz w:val="28"/>
                <w:szCs w:val="28"/>
              </w:rPr>
              <w:t>Сучасна сутність політичного лідерства</w:t>
            </w:r>
          </w:p>
        </w:tc>
        <w:tc>
          <w:tcPr>
            <w:tcW w:w="1337" w:type="dxa"/>
            <w:shd w:val="clear" w:color="auto" w:fill="auto"/>
            <w:vAlign w:val="center"/>
          </w:tcPr>
          <w:p w:rsidR="00C3766A" w:rsidRPr="00341DCB" w:rsidRDefault="00C3766A" w:rsidP="00C3766A">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w:t>
            </w:r>
          </w:p>
        </w:tc>
      </w:tr>
      <w:tr w:rsidR="00C3766A" w:rsidRPr="00387954" w:rsidTr="00FC29EC">
        <w:tc>
          <w:tcPr>
            <w:tcW w:w="850" w:type="dxa"/>
            <w:shd w:val="clear" w:color="auto" w:fill="auto"/>
          </w:tcPr>
          <w:p w:rsidR="00C3766A" w:rsidRPr="00C52119" w:rsidRDefault="00C3766A" w:rsidP="00C3766A">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3</w:t>
            </w:r>
          </w:p>
        </w:tc>
        <w:tc>
          <w:tcPr>
            <w:tcW w:w="7311" w:type="dxa"/>
            <w:shd w:val="clear" w:color="auto" w:fill="auto"/>
            <w:vAlign w:val="center"/>
          </w:tcPr>
          <w:p w:rsidR="00C3766A" w:rsidRPr="003F5A39" w:rsidRDefault="00C3766A" w:rsidP="00C3766A">
            <w:pPr>
              <w:jc w:val="both"/>
              <w:rPr>
                <w:rFonts w:ascii="Times New Roman" w:eastAsia="Times New Roman" w:hAnsi="Times New Roman" w:cs="Times New Roman"/>
                <w:bCs/>
                <w:sz w:val="28"/>
                <w:szCs w:val="28"/>
              </w:rPr>
            </w:pPr>
            <w:r w:rsidRPr="003F5A39">
              <w:rPr>
                <w:rFonts w:ascii="Times New Roman" w:eastAsia="Times New Roman" w:hAnsi="Times New Roman" w:cs="Times New Roman"/>
                <w:sz w:val="28"/>
                <w:szCs w:val="28"/>
              </w:rPr>
              <w:t>Парламентське та партійне політичне лідерство</w:t>
            </w:r>
          </w:p>
        </w:tc>
        <w:tc>
          <w:tcPr>
            <w:tcW w:w="1337" w:type="dxa"/>
            <w:shd w:val="clear" w:color="auto" w:fill="auto"/>
            <w:vAlign w:val="center"/>
          </w:tcPr>
          <w:p w:rsidR="00C3766A" w:rsidRPr="00341DCB" w:rsidRDefault="00C3766A" w:rsidP="00C3766A">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w:t>
            </w:r>
          </w:p>
        </w:tc>
      </w:tr>
      <w:tr w:rsidR="00C3766A" w:rsidRPr="00387954" w:rsidTr="00FC29EC">
        <w:tc>
          <w:tcPr>
            <w:tcW w:w="850" w:type="dxa"/>
            <w:shd w:val="clear" w:color="auto" w:fill="auto"/>
          </w:tcPr>
          <w:p w:rsidR="00C3766A" w:rsidRPr="00C52119" w:rsidRDefault="00C3766A" w:rsidP="00C3766A">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4</w:t>
            </w:r>
          </w:p>
        </w:tc>
        <w:tc>
          <w:tcPr>
            <w:tcW w:w="7311" w:type="dxa"/>
            <w:shd w:val="clear" w:color="auto" w:fill="auto"/>
          </w:tcPr>
          <w:p w:rsidR="00C3766A" w:rsidRPr="003F5A39" w:rsidRDefault="00C3766A" w:rsidP="00C3766A">
            <w:pPr>
              <w:autoSpaceDE w:val="0"/>
              <w:autoSpaceDN w:val="0"/>
              <w:adjustRightInd w:val="0"/>
              <w:ind w:firstLine="34"/>
              <w:rPr>
                <w:rFonts w:ascii="Times New Roman" w:eastAsia="PetersburgC-BoldItalic" w:hAnsi="Times New Roman" w:cs="Times New Roman"/>
                <w:bCs/>
                <w:iCs/>
                <w:sz w:val="28"/>
                <w:szCs w:val="28"/>
                <w:lang w:eastAsia="uk-UA"/>
              </w:rPr>
            </w:pPr>
            <w:r w:rsidRPr="003F5A39">
              <w:rPr>
                <w:rFonts w:ascii="Times New Roman" w:eastAsia="Times New Roman" w:hAnsi="Times New Roman" w:cs="Times New Roman"/>
                <w:sz w:val="28"/>
                <w:szCs w:val="28"/>
              </w:rPr>
              <w:t>Проблеми та перспективи формування сучасного політичного лідера</w:t>
            </w:r>
          </w:p>
        </w:tc>
        <w:tc>
          <w:tcPr>
            <w:tcW w:w="1337" w:type="dxa"/>
            <w:shd w:val="clear" w:color="auto" w:fill="auto"/>
            <w:vAlign w:val="center"/>
          </w:tcPr>
          <w:p w:rsidR="00C3766A" w:rsidRPr="00715396" w:rsidRDefault="00C3766A" w:rsidP="00C3766A">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w:t>
            </w:r>
          </w:p>
        </w:tc>
      </w:tr>
      <w:tr w:rsidR="00C3766A" w:rsidRPr="00387954" w:rsidTr="00FC29EC">
        <w:tc>
          <w:tcPr>
            <w:tcW w:w="850" w:type="dxa"/>
            <w:shd w:val="clear" w:color="auto" w:fill="auto"/>
          </w:tcPr>
          <w:p w:rsidR="00C3766A" w:rsidRPr="00C52119" w:rsidRDefault="00C3766A" w:rsidP="00C3766A">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5</w:t>
            </w:r>
          </w:p>
        </w:tc>
        <w:tc>
          <w:tcPr>
            <w:tcW w:w="7311" w:type="dxa"/>
            <w:shd w:val="clear" w:color="auto" w:fill="auto"/>
          </w:tcPr>
          <w:p w:rsidR="00C3766A" w:rsidRPr="003F5A39" w:rsidRDefault="00C3766A" w:rsidP="00C3766A">
            <w:pPr>
              <w:ind w:right="-1"/>
              <w:rPr>
                <w:rFonts w:ascii="Times New Roman" w:eastAsia="Times New Roman" w:hAnsi="Times New Roman" w:cs="Times New Roman"/>
                <w:sz w:val="28"/>
                <w:szCs w:val="28"/>
              </w:rPr>
            </w:pPr>
            <w:r w:rsidRPr="003F5A39">
              <w:rPr>
                <w:rFonts w:ascii="Times New Roman" w:eastAsia="Times New Roman" w:hAnsi="Times New Roman" w:cs="Times New Roman"/>
                <w:sz w:val="28"/>
                <w:szCs w:val="28"/>
              </w:rPr>
              <w:t>Коучинг у системі політичного лідерства</w:t>
            </w:r>
          </w:p>
        </w:tc>
        <w:tc>
          <w:tcPr>
            <w:tcW w:w="1337" w:type="dxa"/>
            <w:shd w:val="clear" w:color="auto" w:fill="auto"/>
            <w:vAlign w:val="center"/>
          </w:tcPr>
          <w:p w:rsidR="00C3766A" w:rsidRPr="00341DCB" w:rsidRDefault="00C3766A" w:rsidP="00C3766A">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9</w:t>
            </w:r>
          </w:p>
        </w:tc>
      </w:tr>
      <w:tr w:rsidR="00C3766A" w:rsidRPr="00387954" w:rsidTr="00FC29EC">
        <w:tc>
          <w:tcPr>
            <w:tcW w:w="850" w:type="dxa"/>
            <w:shd w:val="clear" w:color="auto" w:fill="auto"/>
          </w:tcPr>
          <w:p w:rsidR="00C3766A" w:rsidRPr="00C52119" w:rsidRDefault="00C3766A" w:rsidP="00C3766A">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6</w:t>
            </w:r>
          </w:p>
        </w:tc>
        <w:tc>
          <w:tcPr>
            <w:tcW w:w="7311" w:type="dxa"/>
            <w:shd w:val="clear" w:color="auto" w:fill="auto"/>
          </w:tcPr>
          <w:p w:rsidR="00C3766A" w:rsidRPr="003F5A39" w:rsidRDefault="00C3766A" w:rsidP="00C3766A">
            <w:pPr>
              <w:ind w:right="-1"/>
              <w:rPr>
                <w:rFonts w:ascii="Times New Roman" w:eastAsia="Times New Roman" w:hAnsi="Times New Roman" w:cs="Times New Roman"/>
                <w:sz w:val="28"/>
                <w:szCs w:val="28"/>
              </w:rPr>
            </w:pPr>
            <w:r w:rsidRPr="003F5A39">
              <w:rPr>
                <w:rFonts w:ascii="Times New Roman" w:eastAsia="Times New Roman" w:hAnsi="Times New Roman" w:cs="Times New Roman"/>
                <w:sz w:val="28"/>
                <w:szCs w:val="28"/>
              </w:rPr>
              <w:t>Інформаційно-комунікативне забезпечення політичного лідерства</w:t>
            </w:r>
          </w:p>
        </w:tc>
        <w:tc>
          <w:tcPr>
            <w:tcW w:w="1337" w:type="dxa"/>
            <w:shd w:val="clear" w:color="auto" w:fill="auto"/>
            <w:vAlign w:val="center"/>
          </w:tcPr>
          <w:p w:rsidR="00C3766A" w:rsidRPr="00341DCB" w:rsidRDefault="00C3766A" w:rsidP="00C3766A">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9</w:t>
            </w:r>
          </w:p>
        </w:tc>
      </w:tr>
      <w:tr w:rsidR="00C3766A" w:rsidRPr="00387954" w:rsidTr="00FC29EC">
        <w:tc>
          <w:tcPr>
            <w:tcW w:w="850" w:type="dxa"/>
            <w:shd w:val="clear" w:color="auto" w:fill="auto"/>
          </w:tcPr>
          <w:p w:rsidR="00C3766A" w:rsidRPr="00C52119" w:rsidRDefault="00C3766A" w:rsidP="00C3766A">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7</w:t>
            </w:r>
          </w:p>
        </w:tc>
        <w:tc>
          <w:tcPr>
            <w:tcW w:w="7311" w:type="dxa"/>
            <w:shd w:val="clear" w:color="auto" w:fill="auto"/>
          </w:tcPr>
          <w:p w:rsidR="00C3766A" w:rsidRPr="003F5A39" w:rsidRDefault="00C3766A" w:rsidP="00C3766A">
            <w:pPr>
              <w:ind w:right="-1"/>
              <w:rPr>
                <w:rFonts w:ascii="Times New Roman" w:eastAsia="Times New Roman" w:hAnsi="Times New Roman" w:cs="Times New Roman"/>
                <w:sz w:val="28"/>
                <w:szCs w:val="28"/>
              </w:rPr>
            </w:pPr>
            <w:r w:rsidRPr="003F5A39">
              <w:rPr>
                <w:rFonts w:ascii="Times New Roman" w:eastAsia="Times New Roman" w:hAnsi="Times New Roman" w:cs="Times New Roman"/>
                <w:sz w:val="28"/>
                <w:szCs w:val="28"/>
              </w:rPr>
              <w:t>Гендерні аспекти політичного лідерства</w:t>
            </w:r>
          </w:p>
        </w:tc>
        <w:tc>
          <w:tcPr>
            <w:tcW w:w="1337" w:type="dxa"/>
            <w:shd w:val="clear" w:color="auto" w:fill="auto"/>
            <w:vAlign w:val="center"/>
          </w:tcPr>
          <w:p w:rsidR="00C3766A" w:rsidRPr="00341DCB" w:rsidRDefault="00C3766A" w:rsidP="00C3766A">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9</w:t>
            </w:r>
          </w:p>
        </w:tc>
      </w:tr>
    </w:tbl>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902789" w:rsidRDefault="0090278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78"/>
        <w:gridCol w:w="867"/>
        <w:gridCol w:w="1359"/>
      </w:tblGrid>
      <w:tr w:rsidR="00C3766A" w:rsidRPr="00C3766A" w:rsidTr="00927D0E">
        <w:trPr>
          <w:trHeight w:val="570"/>
          <w:jc w:val="center"/>
        </w:trPr>
        <w:tc>
          <w:tcPr>
            <w:tcW w:w="4548" w:type="dxa"/>
            <w:vAlign w:val="center"/>
          </w:tcPr>
          <w:p w:rsidR="00C3766A" w:rsidRPr="00C3766A" w:rsidRDefault="00C3766A" w:rsidP="00C3766A">
            <w:pPr>
              <w:spacing w:after="0" w:line="240" w:lineRule="auto"/>
              <w:ind w:right="-107"/>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Змістовий модуль та теми курсу</w:t>
            </w:r>
          </w:p>
        </w:tc>
        <w:tc>
          <w:tcPr>
            <w:tcW w:w="2778" w:type="dxa"/>
            <w:vAlign w:val="center"/>
          </w:tcPr>
          <w:p w:rsidR="00C3766A" w:rsidRPr="00C3766A" w:rsidRDefault="00C3766A" w:rsidP="00C3766A">
            <w:pPr>
              <w:spacing w:after="0" w:line="240" w:lineRule="auto"/>
              <w:ind w:right="-30"/>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Академічний контроль</w:t>
            </w:r>
          </w:p>
        </w:tc>
        <w:tc>
          <w:tcPr>
            <w:tcW w:w="867" w:type="dxa"/>
            <w:vAlign w:val="center"/>
          </w:tcPr>
          <w:p w:rsidR="00C3766A" w:rsidRPr="00C3766A" w:rsidRDefault="00C3766A" w:rsidP="00C3766A">
            <w:pPr>
              <w:spacing w:after="0" w:line="240" w:lineRule="auto"/>
              <w:ind w:right="-108"/>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Бали</w:t>
            </w:r>
          </w:p>
        </w:tc>
        <w:tc>
          <w:tcPr>
            <w:tcW w:w="1359" w:type="dxa"/>
            <w:vAlign w:val="center"/>
          </w:tcPr>
          <w:p w:rsidR="00C3766A" w:rsidRPr="00C3766A" w:rsidRDefault="00C3766A" w:rsidP="00C3766A">
            <w:pPr>
              <w:spacing w:after="0" w:line="240" w:lineRule="auto"/>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Термін</w:t>
            </w:r>
          </w:p>
          <w:p w:rsidR="00C3766A" w:rsidRPr="00C3766A" w:rsidRDefault="00C3766A" w:rsidP="00C3766A">
            <w:pPr>
              <w:spacing w:after="0" w:line="240" w:lineRule="auto"/>
              <w:ind w:right="-108"/>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виконання (тижні)</w:t>
            </w:r>
          </w:p>
        </w:tc>
      </w:tr>
      <w:tr w:rsidR="00C3766A" w:rsidRPr="00C3766A" w:rsidTr="00927D0E">
        <w:trPr>
          <w:trHeight w:val="289"/>
          <w:jc w:val="center"/>
        </w:trPr>
        <w:tc>
          <w:tcPr>
            <w:tcW w:w="9552" w:type="dxa"/>
            <w:gridSpan w:val="4"/>
          </w:tcPr>
          <w:p w:rsidR="00C3766A" w:rsidRPr="00C3766A" w:rsidRDefault="00C3766A" w:rsidP="00C3766A">
            <w:pPr>
              <w:spacing w:after="0" w:line="240" w:lineRule="auto"/>
              <w:ind w:right="-119"/>
              <w:jc w:val="center"/>
              <w:rPr>
                <w:rFonts w:ascii="Times New Roman" w:eastAsia="Times New Roman" w:hAnsi="Times New Roman" w:cs="Times New Roman"/>
                <w:b/>
                <w:sz w:val="24"/>
                <w:szCs w:val="24"/>
                <w:lang w:eastAsia="ru-RU"/>
              </w:rPr>
            </w:pPr>
            <w:r w:rsidRPr="00C3766A">
              <w:rPr>
                <w:rFonts w:ascii="Times New Roman" w:eastAsia="Times New Roman" w:hAnsi="Times New Roman" w:cs="Times New Roman"/>
                <w:b/>
                <w:sz w:val="24"/>
                <w:szCs w:val="24"/>
                <w:lang w:eastAsia="ru-RU"/>
              </w:rPr>
              <w:t xml:space="preserve">ЗМІСТОВИЙ МОДУЛЬ І. </w:t>
            </w:r>
          </w:p>
          <w:p w:rsidR="00C3766A" w:rsidRPr="00C3766A" w:rsidRDefault="00C3766A" w:rsidP="00C3766A">
            <w:pPr>
              <w:spacing w:after="0" w:line="240" w:lineRule="auto"/>
              <w:ind w:right="-119"/>
              <w:jc w:val="center"/>
              <w:rPr>
                <w:rFonts w:ascii="Times New Roman" w:eastAsia="Times New Roman" w:hAnsi="Times New Roman" w:cs="Times New Roman"/>
                <w:b/>
                <w:bCs/>
                <w:sz w:val="24"/>
                <w:szCs w:val="24"/>
                <w:lang w:eastAsia="ru-RU"/>
              </w:rPr>
            </w:pPr>
            <w:r w:rsidRPr="00C3766A">
              <w:rPr>
                <w:rFonts w:ascii="Times New Roman" w:eastAsia="Times New Roman" w:hAnsi="Times New Roman" w:cs="Times New Roman"/>
                <w:b/>
                <w:bCs/>
                <w:sz w:val="24"/>
                <w:szCs w:val="24"/>
                <w:lang w:eastAsia="ru-RU"/>
              </w:rPr>
              <w:t>Теоретико-методологічні засади політичного лідерства</w:t>
            </w:r>
          </w:p>
          <w:p w:rsidR="00C3766A" w:rsidRPr="00C3766A" w:rsidRDefault="00C3766A" w:rsidP="00C3766A">
            <w:pPr>
              <w:spacing w:after="0" w:line="240" w:lineRule="auto"/>
              <w:ind w:right="-119"/>
              <w:jc w:val="center"/>
              <w:rPr>
                <w:rFonts w:ascii="Times New Roman" w:eastAsia="Times New Roman" w:hAnsi="Times New Roman" w:cs="Times New Roman"/>
                <w:b/>
                <w:sz w:val="24"/>
                <w:szCs w:val="24"/>
                <w:lang w:eastAsia="ru-RU"/>
              </w:rPr>
            </w:pPr>
          </w:p>
        </w:tc>
      </w:tr>
      <w:tr w:rsidR="00C3766A" w:rsidRPr="00C3766A" w:rsidTr="00927D0E">
        <w:trPr>
          <w:trHeight w:val="701"/>
          <w:jc w:val="center"/>
        </w:trPr>
        <w:tc>
          <w:tcPr>
            <w:tcW w:w="4548" w:type="dxa"/>
            <w:vAlign w:val="center"/>
          </w:tcPr>
          <w:p w:rsidR="00C3766A" w:rsidRPr="00C3766A" w:rsidRDefault="00C3766A" w:rsidP="00C3766A">
            <w:pPr>
              <w:spacing w:after="0" w:line="240" w:lineRule="auto"/>
              <w:jc w:val="both"/>
              <w:rPr>
                <w:rFonts w:ascii="Times New Roman" w:eastAsia="Times New Roman" w:hAnsi="Times New Roman" w:cs="Times New Roman"/>
                <w:sz w:val="24"/>
                <w:szCs w:val="24"/>
                <w:lang w:val="ru-RU" w:eastAsia="ru-RU"/>
              </w:rPr>
            </w:pPr>
            <w:r w:rsidRPr="00C3766A">
              <w:rPr>
                <w:rFonts w:ascii="Times New Roman" w:eastAsia="Times New Roman" w:hAnsi="Times New Roman" w:cs="Times New Roman"/>
                <w:sz w:val="24"/>
                <w:szCs w:val="24"/>
                <w:lang w:eastAsia="ru-RU"/>
              </w:rPr>
              <w:t xml:space="preserve">Тема 1. </w:t>
            </w:r>
            <w:r w:rsidRPr="00C3766A">
              <w:rPr>
                <w:rFonts w:ascii="Times New Roman" w:eastAsia="Times New Roman" w:hAnsi="Times New Roman" w:cs="Times New Roman"/>
                <w:sz w:val="24"/>
                <w:szCs w:val="24"/>
                <w:lang w:val="ru-RU" w:eastAsia="ru-RU"/>
              </w:rPr>
              <w:t xml:space="preserve">Управлінське лідерство в державному управлінні  </w:t>
            </w:r>
          </w:p>
          <w:p w:rsidR="00C3766A" w:rsidRPr="00C3766A" w:rsidRDefault="00C3766A" w:rsidP="00C3766A">
            <w:pPr>
              <w:spacing w:after="0" w:line="240" w:lineRule="auto"/>
              <w:jc w:val="both"/>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sz w:val="24"/>
                <w:szCs w:val="24"/>
                <w:lang w:eastAsia="ru-RU"/>
              </w:rPr>
              <w:t>(_</w:t>
            </w:r>
            <w:r w:rsidRPr="00C3766A">
              <w:rPr>
                <w:rFonts w:ascii="Times New Roman" w:eastAsia="Times New Roman" w:hAnsi="Times New Roman" w:cs="Times New Roman"/>
                <w:sz w:val="24"/>
                <w:szCs w:val="24"/>
                <w:lang w:val="en-US" w:eastAsia="ru-RU"/>
              </w:rPr>
              <w:t>10</w:t>
            </w:r>
            <w:r w:rsidRPr="00C3766A">
              <w:rPr>
                <w:rFonts w:ascii="Times New Roman" w:eastAsia="Times New Roman" w:hAnsi="Times New Roman" w:cs="Times New Roman"/>
                <w:sz w:val="24"/>
                <w:szCs w:val="24"/>
                <w:lang w:eastAsia="ru-RU"/>
              </w:rPr>
              <w:t>_ год.)</w:t>
            </w:r>
          </w:p>
        </w:tc>
        <w:tc>
          <w:tcPr>
            <w:tcW w:w="2778" w:type="dxa"/>
            <w:vAlign w:val="center"/>
          </w:tcPr>
          <w:p w:rsidR="00C3766A" w:rsidRPr="00C3766A" w:rsidRDefault="00C3766A" w:rsidP="00C3766A">
            <w:pPr>
              <w:spacing w:after="0" w:line="240" w:lineRule="auto"/>
              <w:ind w:right="-30"/>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Практичне заняття</w:t>
            </w:r>
          </w:p>
        </w:tc>
        <w:tc>
          <w:tcPr>
            <w:tcW w:w="867" w:type="dxa"/>
            <w:vAlign w:val="center"/>
          </w:tcPr>
          <w:p w:rsidR="00C3766A" w:rsidRPr="00C3766A" w:rsidRDefault="00C3766A" w:rsidP="00C3766A">
            <w:pPr>
              <w:tabs>
                <w:tab w:val="left" w:pos="34"/>
              </w:tabs>
              <w:spacing w:before="144" w:after="0" w:line="240" w:lineRule="auto"/>
              <w:ind w:right="-108"/>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1</w:t>
            </w:r>
          </w:p>
        </w:tc>
        <w:tc>
          <w:tcPr>
            <w:tcW w:w="1359" w:type="dxa"/>
            <w:vAlign w:val="center"/>
          </w:tcPr>
          <w:p w:rsidR="00C3766A" w:rsidRPr="00C3766A" w:rsidRDefault="00C3766A" w:rsidP="00C3766A">
            <w:pPr>
              <w:spacing w:before="144" w:after="0" w:line="240" w:lineRule="auto"/>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І-ІІ</w:t>
            </w:r>
          </w:p>
        </w:tc>
      </w:tr>
      <w:tr w:rsidR="00C3766A" w:rsidRPr="00C3766A" w:rsidTr="00927D0E">
        <w:trPr>
          <w:trHeight w:val="697"/>
          <w:jc w:val="center"/>
        </w:trPr>
        <w:tc>
          <w:tcPr>
            <w:tcW w:w="4548" w:type="dxa"/>
            <w:vAlign w:val="center"/>
          </w:tcPr>
          <w:p w:rsidR="00C3766A" w:rsidRPr="00C3766A" w:rsidRDefault="00C3766A" w:rsidP="00C3766A">
            <w:pPr>
              <w:spacing w:after="0" w:line="240" w:lineRule="auto"/>
              <w:jc w:val="both"/>
              <w:rPr>
                <w:rFonts w:ascii="Times New Roman" w:eastAsia="Times New Roman" w:hAnsi="Times New Roman" w:cs="Times New Roman"/>
                <w:sz w:val="24"/>
                <w:szCs w:val="24"/>
                <w:lang w:eastAsia="ru-RU"/>
              </w:rPr>
            </w:pPr>
            <w:r w:rsidRPr="00C3766A">
              <w:rPr>
                <w:rFonts w:ascii="Times New Roman" w:eastAsia="Times New Roman" w:hAnsi="Times New Roman" w:cs="Times New Roman"/>
                <w:w w:val="105"/>
                <w:sz w:val="24"/>
                <w:szCs w:val="24"/>
                <w:lang w:eastAsia="ru-RU"/>
              </w:rPr>
              <w:t xml:space="preserve">Тема 2. </w:t>
            </w:r>
            <w:r w:rsidRPr="00C3766A">
              <w:rPr>
                <w:rFonts w:ascii="Times New Roman" w:eastAsia="Times New Roman" w:hAnsi="Times New Roman" w:cs="Times New Roman"/>
                <w:bCs/>
                <w:sz w:val="24"/>
                <w:szCs w:val="24"/>
                <w:lang w:eastAsia="ru-RU"/>
              </w:rPr>
              <w:t>Сучасна сутність політичного лідерства</w:t>
            </w:r>
            <w:r w:rsidRPr="00C3766A">
              <w:rPr>
                <w:rFonts w:ascii="Times New Roman" w:eastAsia="Times New Roman" w:hAnsi="Times New Roman" w:cs="Times New Roman"/>
                <w:sz w:val="24"/>
                <w:szCs w:val="24"/>
                <w:lang w:eastAsia="ru-RU"/>
              </w:rPr>
              <w:t xml:space="preserve"> </w:t>
            </w:r>
          </w:p>
          <w:p w:rsidR="00C3766A" w:rsidRPr="00C3766A" w:rsidRDefault="00C3766A" w:rsidP="00C3766A">
            <w:pPr>
              <w:spacing w:after="0" w:line="240" w:lineRule="auto"/>
              <w:jc w:val="both"/>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sz w:val="24"/>
                <w:szCs w:val="24"/>
                <w:lang w:eastAsia="ru-RU"/>
              </w:rPr>
              <w:t>(_</w:t>
            </w:r>
            <w:r w:rsidRPr="00C3766A">
              <w:rPr>
                <w:rFonts w:ascii="Times New Roman" w:eastAsia="Times New Roman" w:hAnsi="Times New Roman" w:cs="Times New Roman"/>
                <w:sz w:val="24"/>
                <w:szCs w:val="24"/>
                <w:lang w:val="ru-RU" w:eastAsia="ru-RU"/>
              </w:rPr>
              <w:t>11</w:t>
            </w:r>
            <w:r w:rsidRPr="00C3766A">
              <w:rPr>
                <w:rFonts w:ascii="Times New Roman" w:eastAsia="Times New Roman" w:hAnsi="Times New Roman" w:cs="Times New Roman"/>
                <w:sz w:val="24"/>
                <w:szCs w:val="24"/>
                <w:lang w:eastAsia="ru-RU"/>
              </w:rPr>
              <w:t>_ год.)</w:t>
            </w:r>
          </w:p>
        </w:tc>
        <w:tc>
          <w:tcPr>
            <w:tcW w:w="2778" w:type="dxa"/>
            <w:vAlign w:val="center"/>
          </w:tcPr>
          <w:p w:rsidR="00C3766A" w:rsidRPr="00C3766A" w:rsidRDefault="00C3766A" w:rsidP="00C3766A">
            <w:pPr>
              <w:spacing w:after="0" w:line="240" w:lineRule="auto"/>
              <w:ind w:right="-108"/>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 xml:space="preserve">Практичне  заняття </w:t>
            </w:r>
          </w:p>
        </w:tc>
        <w:tc>
          <w:tcPr>
            <w:tcW w:w="867" w:type="dxa"/>
            <w:vAlign w:val="center"/>
          </w:tcPr>
          <w:p w:rsidR="00C3766A" w:rsidRPr="00C3766A" w:rsidRDefault="00C3766A" w:rsidP="00C3766A">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1</w:t>
            </w:r>
          </w:p>
        </w:tc>
        <w:tc>
          <w:tcPr>
            <w:tcW w:w="1359" w:type="dxa"/>
            <w:vAlign w:val="center"/>
          </w:tcPr>
          <w:p w:rsidR="00C3766A" w:rsidRPr="00C3766A" w:rsidRDefault="00C3766A" w:rsidP="00C3766A">
            <w:pPr>
              <w:spacing w:before="144" w:after="0" w:line="240" w:lineRule="auto"/>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ІІ-ІІІ</w:t>
            </w:r>
          </w:p>
        </w:tc>
      </w:tr>
      <w:tr w:rsidR="00C3766A" w:rsidRPr="00C3766A" w:rsidTr="00927D0E">
        <w:trPr>
          <w:trHeight w:val="697"/>
          <w:jc w:val="center"/>
        </w:trPr>
        <w:tc>
          <w:tcPr>
            <w:tcW w:w="4548" w:type="dxa"/>
            <w:vAlign w:val="center"/>
          </w:tcPr>
          <w:p w:rsidR="00C3766A" w:rsidRPr="00C3766A" w:rsidRDefault="00C3766A" w:rsidP="00C3766A">
            <w:pPr>
              <w:spacing w:after="0" w:line="240" w:lineRule="auto"/>
              <w:jc w:val="both"/>
              <w:rPr>
                <w:rFonts w:ascii="Times New Roman" w:eastAsia="Times New Roman" w:hAnsi="Times New Roman" w:cs="Times New Roman"/>
                <w:sz w:val="24"/>
                <w:szCs w:val="24"/>
                <w:lang w:eastAsia="ru-RU"/>
              </w:rPr>
            </w:pPr>
            <w:r w:rsidRPr="00C3766A">
              <w:rPr>
                <w:rFonts w:ascii="Times New Roman" w:eastAsia="Times New Roman" w:hAnsi="Times New Roman" w:cs="Times New Roman"/>
                <w:w w:val="105"/>
                <w:sz w:val="24"/>
                <w:szCs w:val="24"/>
                <w:lang w:eastAsia="ru-RU"/>
              </w:rPr>
              <w:t xml:space="preserve">Тема 3. </w:t>
            </w:r>
            <w:r w:rsidRPr="00C3766A">
              <w:rPr>
                <w:rFonts w:ascii="Times New Roman" w:eastAsia="Times New Roman" w:hAnsi="Times New Roman" w:cs="Times New Roman"/>
                <w:color w:val="000000"/>
                <w:sz w:val="24"/>
                <w:szCs w:val="24"/>
                <w:lang w:eastAsia="ru-RU"/>
              </w:rPr>
              <w:t>Парламентське та партійне політичне лідерство</w:t>
            </w:r>
          </w:p>
          <w:p w:rsidR="00C3766A" w:rsidRPr="00C3766A" w:rsidRDefault="00C3766A" w:rsidP="00C3766A">
            <w:pPr>
              <w:spacing w:after="0" w:line="240" w:lineRule="auto"/>
              <w:jc w:val="both"/>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sz w:val="24"/>
                <w:szCs w:val="24"/>
                <w:lang w:eastAsia="ru-RU"/>
              </w:rPr>
              <w:t>(_</w:t>
            </w:r>
            <w:r w:rsidRPr="00C3766A">
              <w:rPr>
                <w:rFonts w:ascii="Times New Roman" w:eastAsia="Times New Roman" w:hAnsi="Times New Roman" w:cs="Times New Roman"/>
                <w:sz w:val="24"/>
                <w:szCs w:val="24"/>
                <w:lang w:val="en-US" w:eastAsia="ru-RU"/>
              </w:rPr>
              <w:t>11</w:t>
            </w:r>
            <w:r w:rsidRPr="00C3766A">
              <w:rPr>
                <w:rFonts w:ascii="Times New Roman" w:eastAsia="Times New Roman" w:hAnsi="Times New Roman" w:cs="Times New Roman"/>
                <w:sz w:val="24"/>
                <w:szCs w:val="24"/>
                <w:lang w:eastAsia="ru-RU"/>
              </w:rPr>
              <w:t>_год.)</w:t>
            </w:r>
          </w:p>
        </w:tc>
        <w:tc>
          <w:tcPr>
            <w:tcW w:w="2778" w:type="dxa"/>
            <w:vAlign w:val="center"/>
          </w:tcPr>
          <w:p w:rsidR="00C3766A" w:rsidRPr="00C3766A" w:rsidRDefault="00C3766A" w:rsidP="00C3766A">
            <w:pPr>
              <w:spacing w:after="0" w:line="240" w:lineRule="auto"/>
              <w:ind w:right="-108"/>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 xml:space="preserve">Практичне  заняття </w:t>
            </w:r>
          </w:p>
          <w:p w:rsidR="00C3766A" w:rsidRPr="00C3766A" w:rsidRDefault="00C3766A" w:rsidP="00C3766A">
            <w:pPr>
              <w:spacing w:after="0" w:line="240" w:lineRule="auto"/>
              <w:ind w:right="-108"/>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підсумкова модульна контрольна робота</w:t>
            </w:r>
          </w:p>
        </w:tc>
        <w:tc>
          <w:tcPr>
            <w:tcW w:w="867" w:type="dxa"/>
            <w:vAlign w:val="center"/>
          </w:tcPr>
          <w:p w:rsidR="00C3766A" w:rsidRPr="00C3766A" w:rsidRDefault="00C3766A" w:rsidP="00C3766A">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1</w:t>
            </w:r>
          </w:p>
          <w:p w:rsidR="00C3766A" w:rsidRPr="00C3766A" w:rsidRDefault="00C3766A" w:rsidP="00C3766A">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МК-5</w:t>
            </w:r>
          </w:p>
        </w:tc>
        <w:tc>
          <w:tcPr>
            <w:tcW w:w="1359" w:type="dxa"/>
            <w:vAlign w:val="center"/>
          </w:tcPr>
          <w:p w:rsidR="00C3766A" w:rsidRPr="00C3766A" w:rsidRDefault="00C3766A" w:rsidP="00C3766A">
            <w:pPr>
              <w:spacing w:before="144" w:after="0" w:line="240" w:lineRule="auto"/>
              <w:jc w:val="center"/>
              <w:rPr>
                <w:rFonts w:ascii="Times New Roman" w:eastAsia="Times New Roman" w:hAnsi="Times New Roman" w:cs="Times New Roman"/>
                <w:bCs/>
                <w:sz w:val="24"/>
                <w:szCs w:val="24"/>
                <w:lang w:val="en-US" w:eastAsia="ru-RU"/>
              </w:rPr>
            </w:pPr>
            <w:r w:rsidRPr="00C3766A">
              <w:rPr>
                <w:rFonts w:ascii="Times New Roman" w:eastAsia="Times New Roman" w:hAnsi="Times New Roman" w:cs="Times New Roman"/>
                <w:bCs/>
                <w:sz w:val="24"/>
                <w:szCs w:val="24"/>
                <w:lang w:eastAsia="ru-RU"/>
              </w:rPr>
              <w:t>ІІІ-ІV</w:t>
            </w:r>
          </w:p>
        </w:tc>
      </w:tr>
      <w:tr w:rsidR="00C3766A" w:rsidRPr="00C3766A" w:rsidTr="00927D0E">
        <w:trPr>
          <w:trHeight w:val="697"/>
          <w:jc w:val="center"/>
        </w:trPr>
        <w:tc>
          <w:tcPr>
            <w:tcW w:w="4548" w:type="dxa"/>
            <w:vAlign w:val="center"/>
          </w:tcPr>
          <w:p w:rsidR="00C3766A" w:rsidRPr="00C3766A" w:rsidRDefault="00C3766A" w:rsidP="00C3766A">
            <w:pPr>
              <w:spacing w:after="0" w:line="240" w:lineRule="auto"/>
              <w:jc w:val="both"/>
              <w:rPr>
                <w:rFonts w:ascii="Times New Roman" w:eastAsia="Times New Roman" w:hAnsi="Times New Roman" w:cs="Times New Roman"/>
                <w:w w:val="105"/>
                <w:sz w:val="24"/>
                <w:szCs w:val="24"/>
                <w:lang w:eastAsia="ru-RU"/>
              </w:rPr>
            </w:pPr>
            <w:r w:rsidRPr="00C3766A">
              <w:rPr>
                <w:rFonts w:ascii="Times New Roman" w:eastAsia="Times New Roman" w:hAnsi="Times New Roman" w:cs="Times New Roman"/>
                <w:i/>
                <w:sz w:val="24"/>
                <w:szCs w:val="24"/>
                <w:lang w:eastAsia="ru-RU"/>
              </w:rPr>
              <w:t>Всього: _</w:t>
            </w:r>
            <w:r w:rsidRPr="00C3766A">
              <w:rPr>
                <w:rFonts w:ascii="Times New Roman" w:eastAsia="Times New Roman" w:hAnsi="Times New Roman" w:cs="Times New Roman"/>
                <w:i/>
                <w:sz w:val="24"/>
                <w:szCs w:val="24"/>
                <w:lang w:val="en-US" w:eastAsia="ru-RU"/>
              </w:rPr>
              <w:t>32</w:t>
            </w:r>
            <w:r w:rsidRPr="00C3766A">
              <w:rPr>
                <w:rFonts w:ascii="Times New Roman" w:eastAsia="Times New Roman" w:hAnsi="Times New Roman" w:cs="Times New Roman"/>
                <w:i/>
                <w:sz w:val="24"/>
                <w:szCs w:val="24"/>
                <w:lang w:eastAsia="ru-RU"/>
              </w:rPr>
              <w:t>_ год.</w:t>
            </w:r>
          </w:p>
        </w:tc>
        <w:tc>
          <w:tcPr>
            <w:tcW w:w="5004" w:type="dxa"/>
            <w:gridSpan w:val="3"/>
            <w:vAlign w:val="center"/>
          </w:tcPr>
          <w:p w:rsidR="00C3766A" w:rsidRPr="00C3766A" w:rsidRDefault="00C3766A" w:rsidP="00C3766A">
            <w:pPr>
              <w:spacing w:before="144" w:after="0" w:line="240" w:lineRule="auto"/>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i/>
                <w:sz w:val="24"/>
                <w:szCs w:val="24"/>
                <w:lang w:eastAsia="ru-RU"/>
              </w:rPr>
              <w:t>Всього: 8  балів</w:t>
            </w:r>
          </w:p>
        </w:tc>
      </w:tr>
      <w:tr w:rsidR="00C3766A" w:rsidRPr="00C3766A" w:rsidTr="00927D0E">
        <w:trPr>
          <w:trHeight w:val="697"/>
          <w:jc w:val="center"/>
        </w:trPr>
        <w:tc>
          <w:tcPr>
            <w:tcW w:w="9552" w:type="dxa"/>
            <w:gridSpan w:val="4"/>
            <w:vAlign w:val="center"/>
          </w:tcPr>
          <w:p w:rsidR="00C3766A" w:rsidRPr="00C3766A" w:rsidRDefault="00C3766A" w:rsidP="00C3766A">
            <w:pPr>
              <w:spacing w:after="0" w:line="240" w:lineRule="auto"/>
              <w:ind w:right="-119"/>
              <w:jc w:val="center"/>
              <w:rPr>
                <w:rFonts w:ascii="Times New Roman" w:eastAsia="Times New Roman" w:hAnsi="Times New Roman" w:cs="Times New Roman"/>
                <w:b/>
                <w:sz w:val="24"/>
                <w:szCs w:val="24"/>
                <w:lang w:eastAsia="ru-RU"/>
              </w:rPr>
            </w:pPr>
            <w:r w:rsidRPr="00C3766A">
              <w:rPr>
                <w:rFonts w:ascii="Times New Roman" w:eastAsia="Times New Roman" w:hAnsi="Times New Roman" w:cs="Times New Roman"/>
                <w:b/>
                <w:sz w:val="24"/>
                <w:szCs w:val="24"/>
                <w:lang w:eastAsia="ru-RU"/>
              </w:rPr>
              <w:t>ЗМІСТОВИЙ МОДУЛЬ ІІ.</w:t>
            </w:r>
          </w:p>
          <w:p w:rsidR="00C3766A" w:rsidRPr="00C3766A" w:rsidRDefault="00C3766A" w:rsidP="00C3766A">
            <w:pPr>
              <w:spacing w:after="0" w:line="240" w:lineRule="auto"/>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
                <w:bCs/>
                <w:sz w:val="24"/>
                <w:szCs w:val="24"/>
                <w:lang w:eastAsia="ru-RU"/>
              </w:rPr>
              <w:t>Загальні принципи формування та функціонування політичного лідерства</w:t>
            </w:r>
          </w:p>
        </w:tc>
      </w:tr>
      <w:tr w:rsidR="00C3766A" w:rsidRPr="00C3766A" w:rsidTr="00927D0E">
        <w:trPr>
          <w:trHeight w:val="697"/>
          <w:jc w:val="center"/>
        </w:trPr>
        <w:tc>
          <w:tcPr>
            <w:tcW w:w="4548" w:type="dxa"/>
            <w:vAlign w:val="center"/>
          </w:tcPr>
          <w:p w:rsidR="00C3766A" w:rsidRPr="00C3766A" w:rsidRDefault="00C3766A" w:rsidP="00C3766A">
            <w:pPr>
              <w:spacing w:after="0" w:line="240" w:lineRule="auto"/>
              <w:jc w:val="both"/>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w w:val="105"/>
                <w:sz w:val="24"/>
                <w:szCs w:val="24"/>
                <w:lang w:eastAsia="ru-RU"/>
              </w:rPr>
              <w:t xml:space="preserve">Тема 4. </w:t>
            </w:r>
            <w:r w:rsidRPr="00C3766A">
              <w:rPr>
                <w:rFonts w:ascii="Times New Roman" w:eastAsia="Times New Roman" w:hAnsi="Times New Roman" w:cs="Times New Roman"/>
                <w:sz w:val="24"/>
                <w:szCs w:val="24"/>
                <w:lang w:eastAsia="ru-RU"/>
              </w:rPr>
              <w:t>Проблеми та перспективи формування сучасного політичного лідера (_</w:t>
            </w:r>
            <w:r w:rsidRPr="00C3766A">
              <w:rPr>
                <w:rFonts w:ascii="Times New Roman" w:eastAsia="Times New Roman" w:hAnsi="Times New Roman" w:cs="Times New Roman"/>
                <w:sz w:val="24"/>
                <w:szCs w:val="24"/>
                <w:lang w:val="ru-RU" w:eastAsia="ru-RU"/>
              </w:rPr>
              <w:t>10</w:t>
            </w:r>
            <w:r w:rsidRPr="00C3766A">
              <w:rPr>
                <w:rFonts w:ascii="Times New Roman" w:eastAsia="Times New Roman" w:hAnsi="Times New Roman" w:cs="Times New Roman"/>
                <w:sz w:val="24"/>
                <w:szCs w:val="24"/>
                <w:lang w:eastAsia="ru-RU"/>
              </w:rPr>
              <w:t>_год.)</w:t>
            </w:r>
          </w:p>
        </w:tc>
        <w:tc>
          <w:tcPr>
            <w:tcW w:w="2778" w:type="dxa"/>
            <w:vAlign w:val="center"/>
          </w:tcPr>
          <w:p w:rsidR="00C3766A" w:rsidRPr="00C3766A" w:rsidRDefault="00C3766A" w:rsidP="00C3766A">
            <w:pPr>
              <w:spacing w:after="0" w:line="240" w:lineRule="auto"/>
              <w:ind w:right="-108"/>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 xml:space="preserve">Практичне  заняття </w:t>
            </w:r>
          </w:p>
        </w:tc>
        <w:tc>
          <w:tcPr>
            <w:tcW w:w="867" w:type="dxa"/>
            <w:vAlign w:val="center"/>
          </w:tcPr>
          <w:p w:rsidR="00C3766A" w:rsidRPr="00C3766A" w:rsidRDefault="00C3766A" w:rsidP="00C3766A">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1</w:t>
            </w:r>
          </w:p>
        </w:tc>
        <w:tc>
          <w:tcPr>
            <w:tcW w:w="1359" w:type="dxa"/>
            <w:vAlign w:val="center"/>
          </w:tcPr>
          <w:p w:rsidR="00C3766A" w:rsidRPr="00C3766A" w:rsidRDefault="00C3766A" w:rsidP="00C3766A">
            <w:pPr>
              <w:spacing w:before="144" w:after="0" w:line="240" w:lineRule="auto"/>
              <w:jc w:val="center"/>
              <w:rPr>
                <w:rFonts w:ascii="Times New Roman" w:eastAsia="Times New Roman" w:hAnsi="Times New Roman" w:cs="Times New Roman"/>
                <w:bCs/>
                <w:sz w:val="24"/>
                <w:szCs w:val="24"/>
                <w:lang w:val="en-US" w:eastAsia="ru-RU"/>
              </w:rPr>
            </w:pPr>
            <w:r w:rsidRPr="00C3766A">
              <w:rPr>
                <w:rFonts w:ascii="Times New Roman" w:eastAsia="Times New Roman" w:hAnsi="Times New Roman" w:cs="Times New Roman"/>
                <w:bCs/>
                <w:sz w:val="24"/>
                <w:szCs w:val="24"/>
                <w:lang w:eastAsia="ru-RU"/>
              </w:rPr>
              <w:t>І</w:t>
            </w:r>
            <w:r w:rsidRPr="00C3766A">
              <w:rPr>
                <w:rFonts w:ascii="Times New Roman" w:eastAsia="Times New Roman" w:hAnsi="Times New Roman" w:cs="Times New Roman"/>
                <w:bCs/>
                <w:sz w:val="24"/>
                <w:szCs w:val="24"/>
                <w:lang w:val="en-US" w:eastAsia="ru-RU"/>
              </w:rPr>
              <w:t>V</w:t>
            </w:r>
            <w:r w:rsidRPr="00C3766A">
              <w:rPr>
                <w:rFonts w:ascii="Times New Roman" w:eastAsia="Times New Roman" w:hAnsi="Times New Roman" w:cs="Times New Roman"/>
                <w:bCs/>
                <w:sz w:val="24"/>
                <w:szCs w:val="24"/>
                <w:lang w:eastAsia="ru-RU"/>
              </w:rPr>
              <w:t>-</w:t>
            </w:r>
            <w:r w:rsidRPr="00C3766A">
              <w:rPr>
                <w:rFonts w:ascii="Times New Roman" w:eastAsia="Times New Roman" w:hAnsi="Times New Roman" w:cs="Times New Roman"/>
                <w:bCs/>
                <w:sz w:val="24"/>
                <w:szCs w:val="24"/>
                <w:lang w:val="en-US" w:eastAsia="ru-RU"/>
              </w:rPr>
              <w:t>V</w:t>
            </w:r>
          </w:p>
        </w:tc>
      </w:tr>
      <w:tr w:rsidR="00C3766A" w:rsidRPr="00C3766A" w:rsidTr="00927D0E">
        <w:trPr>
          <w:jc w:val="center"/>
        </w:trPr>
        <w:tc>
          <w:tcPr>
            <w:tcW w:w="4548" w:type="dxa"/>
            <w:vAlign w:val="center"/>
          </w:tcPr>
          <w:p w:rsidR="00C3766A" w:rsidRPr="00C3766A" w:rsidRDefault="00C3766A" w:rsidP="00C3766A">
            <w:pPr>
              <w:shd w:val="clear" w:color="auto" w:fill="FFFFFF"/>
              <w:spacing w:after="0"/>
              <w:jc w:val="both"/>
              <w:rPr>
                <w:rFonts w:ascii="Times New Roman" w:eastAsia="Times New Roman" w:hAnsi="Times New Roman" w:cs="Times New Roman"/>
                <w:sz w:val="24"/>
                <w:szCs w:val="24"/>
                <w:lang w:eastAsia="ru-RU"/>
              </w:rPr>
            </w:pPr>
            <w:r w:rsidRPr="00C3766A">
              <w:rPr>
                <w:rFonts w:ascii="Times New Roman" w:eastAsia="Times New Roman" w:hAnsi="Times New Roman" w:cs="Times New Roman"/>
                <w:sz w:val="24"/>
                <w:szCs w:val="24"/>
                <w:lang w:eastAsia="ru-RU"/>
              </w:rPr>
              <w:t>Тема 5. Коучинг у системі політичного лідерства</w:t>
            </w:r>
          </w:p>
          <w:p w:rsidR="00C3766A" w:rsidRPr="00C3766A" w:rsidRDefault="00C3766A" w:rsidP="00C3766A">
            <w:pPr>
              <w:shd w:val="clear" w:color="auto" w:fill="FFFFFF"/>
              <w:spacing w:after="0"/>
              <w:jc w:val="both"/>
              <w:rPr>
                <w:rFonts w:ascii="Times New Roman" w:eastAsia="Times New Roman" w:hAnsi="Times New Roman" w:cs="Times New Roman"/>
                <w:sz w:val="24"/>
                <w:szCs w:val="24"/>
                <w:lang w:eastAsia="ru-RU"/>
              </w:rPr>
            </w:pPr>
            <w:r w:rsidRPr="00C3766A">
              <w:rPr>
                <w:rFonts w:ascii="Times New Roman" w:eastAsia="Times New Roman" w:hAnsi="Times New Roman" w:cs="Times New Roman"/>
                <w:sz w:val="24"/>
                <w:szCs w:val="24"/>
                <w:lang w:eastAsia="ru-RU"/>
              </w:rPr>
              <w:t>(_</w:t>
            </w:r>
            <w:r w:rsidRPr="00C3766A">
              <w:rPr>
                <w:rFonts w:ascii="Times New Roman" w:eastAsia="Times New Roman" w:hAnsi="Times New Roman" w:cs="Times New Roman"/>
                <w:sz w:val="24"/>
                <w:szCs w:val="24"/>
                <w:lang w:val="en-US" w:eastAsia="ru-RU"/>
              </w:rPr>
              <w:t>9</w:t>
            </w:r>
            <w:r w:rsidRPr="00C3766A">
              <w:rPr>
                <w:rFonts w:ascii="Times New Roman" w:eastAsia="Times New Roman" w:hAnsi="Times New Roman" w:cs="Times New Roman"/>
                <w:sz w:val="24"/>
                <w:szCs w:val="24"/>
                <w:lang w:eastAsia="ru-RU"/>
              </w:rPr>
              <w:t>_год.)</w:t>
            </w:r>
          </w:p>
        </w:tc>
        <w:tc>
          <w:tcPr>
            <w:tcW w:w="2778" w:type="dxa"/>
            <w:vAlign w:val="center"/>
          </w:tcPr>
          <w:p w:rsidR="00C3766A" w:rsidRPr="00C3766A" w:rsidRDefault="00C3766A" w:rsidP="00C3766A">
            <w:pPr>
              <w:spacing w:after="0" w:line="240" w:lineRule="auto"/>
              <w:ind w:right="-108"/>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 xml:space="preserve">Практичне заняття </w:t>
            </w:r>
          </w:p>
        </w:tc>
        <w:tc>
          <w:tcPr>
            <w:tcW w:w="867" w:type="dxa"/>
            <w:vAlign w:val="center"/>
          </w:tcPr>
          <w:p w:rsidR="00C3766A" w:rsidRPr="00C3766A" w:rsidRDefault="00C3766A" w:rsidP="00C3766A">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1</w:t>
            </w:r>
          </w:p>
          <w:p w:rsidR="00C3766A" w:rsidRPr="00C3766A" w:rsidRDefault="00C3766A" w:rsidP="00C3766A">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p>
        </w:tc>
        <w:tc>
          <w:tcPr>
            <w:tcW w:w="1359" w:type="dxa"/>
            <w:vAlign w:val="center"/>
          </w:tcPr>
          <w:p w:rsidR="00C3766A" w:rsidRPr="00C3766A" w:rsidRDefault="00C3766A" w:rsidP="00C3766A">
            <w:pPr>
              <w:spacing w:before="144" w:after="0" w:line="240" w:lineRule="auto"/>
              <w:jc w:val="center"/>
              <w:rPr>
                <w:rFonts w:ascii="Times New Roman" w:eastAsia="Times New Roman" w:hAnsi="Times New Roman" w:cs="Times New Roman"/>
                <w:bCs/>
                <w:sz w:val="24"/>
                <w:szCs w:val="24"/>
                <w:lang w:val="en-US" w:eastAsia="ru-RU"/>
              </w:rPr>
            </w:pPr>
            <w:r w:rsidRPr="00C3766A">
              <w:rPr>
                <w:rFonts w:ascii="Times New Roman" w:eastAsia="Times New Roman" w:hAnsi="Times New Roman" w:cs="Times New Roman"/>
                <w:bCs/>
                <w:sz w:val="24"/>
                <w:szCs w:val="24"/>
                <w:lang w:eastAsia="ru-RU"/>
              </w:rPr>
              <w:t>V-V</w:t>
            </w:r>
            <w:r w:rsidRPr="00C3766A">
              <w:rPr>
                <w:rFonts w:ascii="Times New Roman" w:eastAsia="Times New Roman" w:hAnsi="Times New Roman" w:cs="Times New Roman"/>
                <w:bCs/>
                <w:sz w:val="24"/>
                <w:szCs w:val="24"/>
                <w:lang w:val="en-US" w:eastAsia="ru-RU"/>
              </w:rPr>
              <w:t>I</w:t>
            </w:r>
          </w:p>
        </w:tc>
      </w:tr>
      <w:tr w:rsidR="00C3766A" w:rsidRPr="00C3766A" w:rsidTr="00927D0E">
        <w:trPr>
          <w:trHeight w:val="679"/>
          <w:jc w:val="center"/>
        </w:trPr>
        <w:tc>
          <w:tcPr>
            <w:tcW w:w="4548" w:type="dxa"/>
            <w:vAlign w:val="center"/>
          </w:tcPr>
          <w:p w:rsidR="00C3766A" w:rsidRPr="00C3766A" w:rsidRDefault="00C3766A" w:rsidP="00C3766A">
            <w:pPr>
              <w:spacing w:after="0" w:line="240" w:lineRule="auto"/>
              <w:jc w:val="both"/>
              <w:rPr>
                <w:rFonts w:ascii="Times New Roman" w:eastAsia="PetersburgC-BoldItalic" w:hAnsi="Times New Roman" w:cs="Times New Roman"/>
                <w:bCs/>
                <w:iCs/>
                <w:sz w:val="24"/>
                <w:szCs w:val="24"/>
                <w:lang w:eastAsia="uk-UA"/>
              </w:rPr>
            </w:pPr>
            <w:r w:rsidRPr="00C3766A">
              <w:rPr>
                <w:rFonts w:ascii="Times New Roman" w:eastAsia="Times New Roman" w:hAnsi="Times New Roman" w:cs="Times New Roman"/>
                <w:sz w:val="24"/>
                <w:szCs w:val="24"/>
                <w:lang w:eastAsia="ru-RU"/>
              </w:rPr>
              <w:t xml:space="preserve">Тема </w:t>
            </w:r>
            <w:r w:rsidRPr="00C3766A">
              <w:rPr>
                <w:rFonts w:ascii="Times New Roman" w:eastAsia="Times New Roman" w:hAnsi="Times New Roman" w:cs="Times New Roman"/>
                <w:sz w:val="24"/>
                <w:szCs w:val="24"/>
                <w:lang w:val="ru-RU" w:eastAsia="ru-RU"/>
              </w:rPr>
              <w:t>6</w:t>
            </w:r>
            <w:r w:rsidRPr="00C3766A">
              <w:rPr>
                <w:rFonts w:ascii="Times New Roman" w:eastAsia="Times New Roman" w:hAnsi="Times New Roman" w:cs="Times New Roman"/>
                <w:sz w:val="24"/>
                <w:szCs w:val="24"/>
                <w:lang w:eastAsia="ru-RU"/>
              </w:rPr>
              <w:t xml:space="preserve">. </w:t>
            </w:r>
            <w:r w:rsidRPr="00C3766A">
              <w:rPr>
                <w:rFonts w:ascii="Times New Roman" w:eastAsia="PetersburgC-BoldItalic" w:hAnsi="Times New Roman" w:cs="Times New Roman"/>
                <w:bCs/>
                <w:iCs/>
                <w:sz w:val="24"/>
                <w:szCs w:val="24"/>
                <w:lang w:eastAsia="uk-UA"/>
              </w:rPr>
              <w:t>Інформаційно-комунікативне забезпечення політичного лідерства</w:t>
            </w:r>
          </w:p>
          <w:p w:rsidR="00C3766A" w:rsidRPr="00C3766A" w:rsidRDefault="00C3766A" w:rsidP="00C3766A">
            <w:pPr>
              <w:spacing w:after="0" w:line="240" w:lineRule="auto"/>
              <w:jc w:val="both"/>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sz w:val="24"/>
                <w:szCs w:val="24"/>
                <w:lang w:eastAsia="ru-RU"/>
              </w:rPr>
              <w:t>(_</w:t>
            </w:r>
            <w:r w:rsidRPr="00C3766A">
              <w:rPr>
                <w:rFonts w:ascii="Times New Roman" w:eastAsia="Times New Roman" w:hAnsi="Times New Roman" w:cs="Times New Roman"/>
                <w:sz w:val="24"/>
                <w:szCs w:val="24"/>
                <w:lang w:val="en-US" w:eastAsia="ru-RU"/>
              </w:rPr>
              <w:t>9</w:t>
            </w:r>
            <w:r w:rsidRPr="00C3766A">
              <w:rPr>
                <w:rFonts w:ascii="Times New Roman" w:eastAsia="Times New Roman" w:hAnsi="Times New Roman" w:cs="Times New Roman"/>
                <w:sz w:val="24"/>
                <w:szCs w:val="24"/>
                <w:lang w:eastAsia="ru-RU"/>
              </w:rPr>
              <w:t>_ год.)</w:t>
            </w:r>
          </w:p>
        </w:tc>
        <w:tc>
          <w:tcPr>
            <w:tcW w:w="2778" w:type="dxa"/>
            <w:vAlign w:val="center"/>
          </w:tcPr>
          <w:p w:rsidR="00C3766A" w:rsidRPr="00C3766A" w:rsidRDefault="00C3766A" w:rsidP="00C3766A">
            <w:pPr>
              <w:spacing w:after="0" w:line="240" w:lineRule="auto"/>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Практичне заняття</w:t>
            </w:r>
          </w:p>
        </w:tc>
        <w:tc>
          <w:tcPr>
            <w:tcW w:w="867" w:type="dxa"/>
            <w:vAlign w:val="center"/>
          </w:tcPr>
          <w:p w:rsidR="00C3766A" w:rsidRPr="00C3766A" w:rsidRDefault="00C3766A" w:rsidP="00C3766A">
            <w:pPr>
              <w:spacing w:before="144" w:after="0" w:line="240" w:lineRule="auto"/>
              <w:ind w:right="-249"/>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1</w:t>
            </w:r>
          </w:p>
        </w:tc>
        <w:tc>
          <w:tcPr>
            <w:tcW w:w="1359" w:type="dxa"/>
            <w:vAlign w:val="center"/>
          </w:tcPr>
          <w:p w:rsidR="00C3766A" w:rsidRPr="00C3766A" w:rsidRDefault="00C3766A" w:rsidP="00C3766A">
            <w:pPr>
              <w:spacing w:before="144" w:after="0" w:line="240" w:lineRule="auto"/>
              <w:jc w:val="center"/>
              <w:rPr>
                <w:rFonts w:ascii="Times New Roman" w:eastAsia="Times New Roman" w:hAnsi="Times New Roman" w:cs="Times New Roman"/>
                <w:bCs/>
                <w:sz w:val="24"/>
                <w:szCs w:val="24"/>
                <w:lang w:val="en-US" w:eastAsia="ru-RU"/>
              </w:rPr>
            </w:pPr>
            <w:r w:rsidRPr="00C3766A">
              <w:rPr>
                <w:rFonts w:ascii="Times New Roman" w:eastAsia="Times New Roman" w:hAnsi="Times New Roman" w:cs="Times New Roman"/>
                <w:bCs/>
                <w:sz w:val="24"/>
                <w:szCs w:val="24"/>
                <w:lang w:eastAsia="ru-RU"/>
              </w:rPr>
              <w:t>V</w:t>
            </w:r>
            <w:r w:rsidRPr="00C3766A">
              <w:rPr>
                <w:rFonts w:ascii="Times New Roman" w:eastAsia="Times New Roman" w:hAnsi="Times New Roman" w:cs="Times New Roman"/>
                <w:bCs/>
                <w:sz w:val="24"/>
                <w:szCs w:val="24"/>
                <w:lang w:val="en-US" w:eastAsia="ru-RU"/>
              </w:rPr>
              <w:t>I</w:t>
            </w:r>
            <w:r w:rsidRPr="00C3766A">
              <w:rPr>
                <w:rFonts w:ascii="Times New Roman" w:eastAsia="Times New Roman" w:hAnsi="Times New Roman" w:cs="Times New Roman"/>
                <w:bCs/>
                <w:sz w:val="24"/>
                <w:szCs w:val="24"/>
                <w:lang w:eastAsia="ru-RU"/>
              </w:rPr>
              <w:t>-VІ</w:t>
            </w:r>
            <w:r w:rsidRPr="00C3766A">
              <w:rPr>
                <w:rFonts w:ascii="Times New Roman" w:eastAsia="Times New Roman" w:hAnsi="Times New Roman" w:cs="Times New Roman"/>
                <w:bCs/>
                <w:sz w:val="24"/>
                <w:szCs w:val="24"/>
                <w:lang w:val="en-US" w:eastAsia="ru-RU"/>
              </w:rPr>
              <w:t>I</w:t>
            </w:r>
          </w:p>
        </w:tc>
      </w:tr>
      <w:tr w:rsidR="00C3766A" w:rsidRPr="00C3766A" w:rsidTr="00927D0E">
        <w:trPr>
          <w:trHeight w:val="778"/>
          <w:jc w:val="center"/>
        </w:trPr>
        <w:tc>
          <w:tcPr>
            <w:tcW w:w="4548" w:type="dxa"/>
            <w:vAlign w:val="center"/>
          </w:tcPr>
          <w:p w:rsidR="00C3766A" w:rsidRPr="00C3766A" w:rsidRDefault="00C3766A" w:rsidP="00C3766A">
            <w:pPr>
              <w:spacing w:after="0" w:line="240" w:lineRule="auto"/>
              <w:jc w:val="both"/>
              <w:rPr>
                <w:rFonts w:ascii="Times New Roman" w:eastAsia="Times New Roman" w:hAnsi="Times New Roman" w:cs="Times New Roman"/>
                <w:sz w:val="24"/>
                <w:szCs w:val="24"/>
                <w:lang w:eastAsia="ru-RU"/>
              </w:rPr>
            </w:pPr>
            <w:r w:rsidRPr="00C3766A">
              <w:rPr>
                <w:rFonts w:ascii="Times New Roman" w:eastAsia="Times New Roman" w:hAnsi="Times New Roman" w:cs="Times New Roman"/>
                <w:sz w:val="24"/>
                <w:szCs w:val="24"/>
                <w:lang w:eastAsia="ru-RU"/>
              </w:rPr>
              <w:t>Тема</w:t>
            </w:r>
            <w:r w:rsidRPr="00C3766A">
              <w:rPr>
                <w:rFonts w:ascii="Times New Roman" w:eastAsia="Times New Roman" w:hAnsi="Times New Roman" w:cs="Times New Roman"/>
                <w:sz w:val="24"/>
                <w:szCs w:val="24"/>
                <w:lang w:val="ru-RU" w:eastAsia="ru-RU"/>
              </w:rPr>
              <w:t xml:space="preserve"> 7</w:t>
            </w:r>
            <w:r w:rsidRPr="00C3766A">
              <w:rPr>
                <w:rFonts w:ascii="Times New Roman" w:eastAsia="Times New Roman" w:hAnsi="Times New Roman" w:cs="Times New Roman"/>
                <w:sz w:val="24"/>
                <w:szCs w:val="24"/>
                <w:lang w:eastAsia="ru-RU"/>
              </w:rPr>
              <w:t xml:space="preserve">. Гендерні аспекти політичного лідерства </w:t>
            </w:r>
          </w:p>
          <w:p w:rsidR="00C3766A" w:rsidRPr="00C3766A" w:rsidRDefault="00C3766A" w:rsidP="00C3766A">
            <w:pPr>
              <w:spacing w:after="0" w:line="240" w:lineRule="auto"/>
              <w:jc w:val="both"/>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sz w:val="24"/>
                <w:szCs w:val="24"/>
                <w:lang w:eastAsia="ru-RU"/>
              </w:rPr>
              <w:t>(_</w:t>
            </w:r>
            <w:r w:rsidRPr="00C3766A">
              <w:rPr>
                <w:rFonts w:ascii="Times New Roman" w:eastAsia="Times New Roman" w:hAnsi="Times New Roman" w:cs="Times New Roman"/>
                <w:sz w:val="24"/>
                <w:szCs w:val="24"/>
                <w:lang w:val="ru-RU" w:eastAsia="ru-RU"/>
              </w:rPr>
              <w:t>9</w:t>
            </w:r>
            <w:r w:rsidRPr="00C3766A">
              <w:rPr>
                <w:rFonts w:ascii="Times New Roman" w:eastAsia="Times New Roman" w:hAnsi="Times New Roman" w:cs="Times New Roman"/>
                <w:sz w:val="24"/>
                <w:szCs w:val="24"/>
                <w:lang w:eastAsia="ru-RU"/>
              </w:rPr>
              <w:t>_ год.)</w:t>
            </w:r>
          </w:p>
        </w:tc>
        <w:tc>
          <w:tcPr>
            <w:tcW w:w="2778" w:type="dxa"/>
            <w:vAlign w:val="center"/>
          </w:tcPr>
          <w:p w:rsidR="00C3766A" w:rsidRPr="00C3766A" w:rsidRDefault="00C3766A" w:rsidP="00C3766A">
            <w:pPr>
              <w:spacing w:after="0" w:line="240" w:lineRule="auto"/>
              <w:ind w:right="-45"/>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Практичне заняття</w:t>
            </w:r>
          </w:p>
          <w:p w:rsidR="00C3766A" w:rsidRPr="00C3766A" w:rsidRDefault="00C3766A" w:rsidP="00C3766A">
            <w:pPr>
              <w:spacing w:after="0" w:line="240" w:lineRule="auto"/>
              <w:ind w:right="-45"/>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підсумкова модульна контрольна робота</w:t>
            </w:r>
          </w:p>
        </w:tc>
        <w:tc>
          <w:tcPr>
            <w:tcW w:w="867" w:type="dxa"/>
            <w:vAlign w:val="center"/>
          </w:tcPr>
          <w:p w:rsidR="00C3766A" w:rsidRPr="00C3766A" w:rsidRDefault="00C3766A" w:rsidP="00C3766A">
            <w:pPr>
              <w:spacing w:before="144" w:after="0" w:line="240" w:lineRule="auto"/>
              <w:ind w:right="-249"/>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1</w:t>
            </w:r>
          </w:p>
          <w:p w:rsidR="00C3766A" w:rsidRPr="00C3766A" w:rsidRDefault="00C3766A" w:rsidP="00C3766A">
            <w:pPr>
              <w:spacing w:before="144" w:after="0" w:line="240" w:lineRule="auto"/>
              <w:ind w:right="-249"/>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МК-5</w:t>
            </w:r>
          </w:p>
        </w:tc>
        <w:tc>
          <w:tcPr>
            <w:tcW w:w="1359" w:type="dxa"/>
            <w:vAlign w:val="center"/>
          </w:tcPr>
          <w:p w:rsidR="00C3766A" w:rsidRPr="00C3766A" w:rsidRDefault="00C3766A" w:rsidP="00C3766A">
            <w:pPr>
              <w:spacing w:before="144" w:after="0" w:line="240" w:lineRule="auto"/>
              <w:ind w:right="-48"/>
              <w:jc w:val="center"/>
              <w:rPr>
                <w:rFonts w:ascii="Times New Roman" w:eastAsia="Times New Roman" w:hAnsi="Times New Roman" w:cs="Times New Roman"/>
                <w:bCs/>
                <w:sz w:val="24"/>
                <w:szCs w:val="24"/>
                <w:lang w:eastAsia="ru-RU"/>
              </w:rPr>
            </w:pPr>
            <w:r w:rsidRPr="00C3766A">
              <w:rPr>
                <w:rFonts w:ascii="Times New Roman" w:eastAsia="Times New Roman" w:hAnsi="Times New Roman" w:cs="Times New Roman"/>
                <w:bCs/>
                <w:sz w:val="24"/>
                <w:szCs w:val="24"/>
                <w:lang w:eastAsia="ru-RU"/>
              </w:rPr>
              <w:t>VІ</w:t>
            </w:r>
            <w:r w:rsidRPr="00C3766A">
              <w:rPr>
                <w:rFonts w:ascii="Times New Roman" w:eastAsia="Times New Roman" w:hAnsi="Times New Roman" w:cs="Times New Roman"/>
                <w:bCs/>
                <w:sz w:val="24"/>
                <w:szCs w:val="24"/>
                <w:lang w:val="en-US" w:eastAsia="ru-RU"/>
              </w:rPr>
              <w:t>I</w:t>
            </w:r>
            <w:r w:rsidRPr="00C3766A">
              <w:rPr>
                <w:rFonts w:ascii="Times New Roman" w:eastAsia="Times New Roman" w:hAnsi="Times New Roman" w:cs="Times New Roman"/>
                <w:bCs/>
                <w:sz w:val="24"/>
                <w:szCs w:val="24"/>
                <w:lang w:eastAsia="ru-RU"/>
              </w:rPr>
              <w:t xml:space="preserve"> - VІ</w:t>
            </w:r>
            <w:r w:rsidRPr="00C3766A">
              <w:rPr>
                <w:rFonts w:ascii="Times New Roman" w:eastAsia="Times New Roman" w:hAnsi="Times New Roman" w:cs="Times New Roman"/>
                <w:bCs/>
                <w:sz w:val="24"/>
                <w:szCs w:val="24"/>
                <w:lang w:val="en-US" w:eastAsia="ru-RU"/>
              </w:rPr>
              <w:t>I</w:t>
            </w:r>
            <w:r w:rsidRPr="00C3766A">
              <w:rPr>
                <w:rFonts w:ascii="Times New Roman" w:eastAsia="Times New Roman" w:hAnsi="Times New Roman" w:cs="Times New Roman"/>
                <w:bCs/>
                <w:sz w:val="24"/>
                <w:szCs w:val="24"/>
                <w:lang w:eastAsia="ru-RU"/>
              </w:rPr>
              <w:t>І</w:t>
            </w:r>
          </w:p>
        </w:tc>
      </w:tr>
      <w:tr w:rsidR="00C3766A" w:rsidRPr="00C3766A" w:rsidTr="00927D0E">
        <w:trPr>
          <w:trHeight w:val="369"/>
          <w:jc w:val="center"/>
        </w:trPr>
        <w:tc>
          <w:tcPr>
            <w:tcW w:w="4548" w:type="dxa"/>
            <w:vAlign w:val="center"/>
          </w:tcPr>
          <w:p w:rsidR="00C3766A" w:rsidRPr="00C3766A" w:rsidRDefault="00C3766A" w:rsidP="00C3766A">
            <w:pPr>
              <w:shd w:val="clear" w:color="auto" w:fill="FFFFFF"/>
              <w:spacing w:after="0"/>
              <w:jc w:val="center"/>
              <w:rPr>
                <w:rFonts w:ascii="Times New Roman" w:eastAsia="Times New Roman" w:hAnsi="Times New Roman" w:cs="Times New Roman"/>
                <w:i/>
                <w:sz w:val="24"/>
                <w:szCs w:val="24"/>
                <w:lang w:eastAsia="ru-RU"/>
              </w:rPr>
            </w:pPr>
            <w:r w:rsidRPr="00C3766A">
              <w:rPr>
                <w:rFonts w:ascii="Times New Roman" w:eastAsia="Times New Roman" w:hAnsi="Times New Roman" w:cs="Times New Roman"/>
                <w:i/>
                <w:sz w:val="24"/>
                <w:szCs w:val="24"/>
                <w:lang w:eastAsia="ru-RU"/>
              </w:rPr>
              <w:t>Всього: _</w:t>
            </w:r>
            <w:r w:rsidRPr="00C3766A">
              <w:rPr>
                <w:rFonts w:ascii="Times New Roman" w:eastAsia="Times New Roman" w:hAnsi="Times New Roman" w:cs="Times New Roman"/>
                <w:i/>
                <w:sz w:val="24"/>
                <w:szCs w:val="24"/>
                <w:lang w:val="en-US" w:eastAsia="ru-RU"/>
              </w:rPr>
              <w:t>37</w:t>
            </w:r>
            <w:r w:rsidRPr="00C3766A">
              <w:rPr>
                <w:rFonts w:ascii="Times New Roman" w:eastAsia="Times New Roman" w:hAnsi="Times New Roman" w:cs="Times New Roman"/>
                <w:i/>
                <w:sz w:val="24"/>
                <w:szCs w:val="24"/>
                <w:lang w:eastAsia="ru-RU"/>
              </w:rPr>
              <w:t>_ год.</w:t>
            </w:r>
          </w:p>
        </w:tc>
        <w:tc>
          <w:tcPr>
            <w:tcW w:w="5004" w:type="dxa"/>
            <w:gridSpan w:val="3"/>
            <w:vAlign w:val="center"/>
          </w:tcPr>
          <w:p w:rsidR="00C3766A" w:rsidRPr="00C3766A" w:rsidRDefault="00C3766A" w:rsidP="00C3766A">
            <w:pPr>
              <w:spacing w:before="144" w:after="0" w:line="240" w:lineRule="auto"/>
              <w:jc w:val="center"/>
              <w:rPr>
                <w:rFonts w:ascii="Times New Roman" w:eastAsia="Times New Roman" w:hAnsi="Times New Roman" w:cs="Times New Roman"/>
                <w:bCs/>
                <w:i/>
                <w:sz w:val="24"/>
                <w:szCs w:val="24"/>
                <w:lang w:eastAsia="ru-RU"/>
              </w:rPr>
            </w:pPr>
            <w:r w:rsidRPr="00C3766A">
              <w:rPr>
                <w:rFonts w:ascii="Times New Roman" w:eastAsia="Times New Roman" w:hAnsi="Times New Roman" w:cs="Times New Roman"/>
                <w:bCs/>
                <w:i/>
                <w:sz w:val="24"/>
                <w:szCs w:val="24"/>
                <w:lang w:eastAsia="ru-RU"/>
              </w:rPr>
              <w:t>Всього: 9 балів</w:t>
            </w:r>
          </w:p>
        </w:tc>
      </w:tr>
      <w:tr w:rsidR="00C3766A" w:rsidRPr="00C3766A" w:rsidTr="00927D0E">
        <w:trPr>
          <w:trHeight w:val="518"/>
          <w:jc w:val="center"/>
        </w:trPr>
        <w:tc>
          <w:tcPr>
            <w:tcW w:w="4548" w:type="dxa"/>
            <w:vAlign w:val="center"/>
          </w:tcPr>
          <w:p w:rsidR="00C3766A" w:rsidRPr="00C3766A" w:rsidRDefault="00C3766A" w:rsidP="00C3766A">
            <w:pPr>
              <w:spacing w:before="144" w:after="0" w:line="240" w:lineRule="auto"/>
              <w:ind w:right="34"/>
              <w:jc w:val="center"/>
              <w:rPr>
                <w:rFonts w:ascii="Times New Roman" w:eastAsia="Times New Roman" w:hAnsi="Times New Roman" w:cs="Times New Roman"/>
                <w:b/>
                <w:i/>
                <w:sz w:val="24"/>
                <w:szCs w:val="24"/>
                <w:lang w:eastAsia="ru-RU"/>
              </w:rPr>
            </w:pPr>
            <w:r w:rsidRPr="00C3766A">
              <w:rPr>
                <w:rFonts w:ascii="Times New Roman" w:eastAsia="Times New Roman" w:hAnsi="Times New Roman" w:cs="Times New Roman"/>
                <w:b/>
                <w:i/>
                <w:sz w:val="24"/>
                <w:szCs w:val="24"/>
                <w:lang w:eastAsia="ru-RU"/>
              </w:rPr>
              <w:t>Разом: _</w:t>
            </w:r>
            <w:r w:rsidRPr="00C3766A">
              <w:rPr>
                <w:rFonts w:ascii="Times New Roman" w:eastAsia="Times New Roman" w:hAnsi="Times New Roman" w:cs="Times New Roman"/>
                <w:b/>
                <w:i/>
                <w:sz w:val="24"/>
                <w:szCs w:val="24"/>
                <w:lang w:val="en-US" w:eastAsia="ru-RU"/>
              </w:rPr>
              <w:t>69</w:t>
            </w:r>
            <w:r w:rsidRPr="00C3766A">
              <w:rPr>
                <w:rFonts w:ascii="Times New Roman" w:eastAsia="Times New Roman" w:hAnsi="Times New Roman" w:cs="Times New Roman"/>
                <w:b/>
                <w:i/>
                <w:sz w:val="24"/>
                <w:szCs w:val="24"/>
                <w:lang w:eastAsia="ru-RU"/>
              </w:rPr>
              <w:t>__ год.</w:t>
            </w:r>
          </w:p>
        </w:tc>
        <w:tc>
          <w:tcPr>
            <w:tcW w:w="5004" w:type="dxa"/>
            <w:gridSpan w:val="3"/>
            <w:vAlign w:val="center"/>
          </w:tcPr>
          <w:p w:rsidR="00C3766A" w:rsidRPr="00C3766A" w:rsidRDefault="00C3766A" w:rsidP="00C3766A">
            <w:pPr>
              <w:spacing w:before="144" w:after="0" w:line="240" w:lineRule="auto"/>
              <w:ind w:right="-260"/>
              <w:jc w:val="center"/>
              <w:rPr>
                <w:rFonts w:ascii="Times New Roman" w:eastAsia="Times New Roman" w:hAnsi="Times New Roman" w:cs="Times New Roman"/>
                <w:b/>
                <w:bCs/>
                <w:i/>
                <w:sz w:val="24"/>
                <w:szCs w:val="24"/>
                <w:lang w:eastAsia="ru-RU"/>
              </w:rPr>
            </w:pPr>
            <w:r w:rsidRPr="00C3766A">
              <w:rPr>
                <w:rFonts w:ascii="Times New Roman" w:eastAsia="Times New Roman" w:hAnsi="Times New Roman" w:cs="Times New Roman"/>
                <w:b/>
                <w:bCs/>
                <w:i/>
                <w:sz w:val="24"/>
                <w:szCs w:val="24"/>
                <w:lang w:eastAsia="ru-RU"/>
              </w:rPr>
              <w:t>Разом: 17 балів</w:t>
            </w:r>
          </w:p>
        </w:tc>
      </w:tr>
    </w:tbl>
    <w:p w:rsidR="00C3766A" w:rsidRDefault="00C3766A" w:rsidP="00656676">
      <w:pPr>
        <w:shd w:val="clear" w:color="auto" w:fill="FFFFFF"/>
        <w:spacing w:before="144" w:after="0" w:line="240" w:lineRule="auto"/>
        <w:jc w:val="center"/>
        <w:rPr>
          <w:rFonts w:ascii="Times New Roman" w:eastAsia="Times New Roman" w:hAnsi="Times New Roman" w:cs="Times New Roman"/>
          <w:bCs/>
          <w:sz w:val="28"/>
          <w:szCs w:val="28"/>
          <w:lang w:val="ru-RU" w:eastAsia="uk-UA"/>
        </w:rPr>
      </w:pPr>
    </w:p>
    <w:p w:rsidR="00D76B51" w:rsidRDefault="00D76B51" w:rsidP="00656676">
      <w:pPr>
        <w:shd w:val="clear" w:color="auto" w:fill="FFFFFF"/>
        <w:spacing w:before="144" w:after="0" w:line="240" w:lineRule="auto"/>
        <w:jc w:val="center"/>
        <w:rPr>
          <w:rFonts w:ascii="Times New Roman" w:eastAsia="Times New Roman" w:hAnsi="Times New Roman" w:cs="Times New Roman"/>
          <w:bCs/>
          <w:sz w:val="28"/>
          <w:szCs w:val="28"/>
          <w:lang w:val="ru-RU" w:eastAsia="uk-UA"/>
        </w:rPr>
      </w:pPr>
    </w:p>
    <w:p w:rsidR="00D76B51" w:rsidRDefault="00D76B51" w:rsidP="00656676">
      <w:pPr>
        <w:shd w:val="clear" w:color="auto" w:fill="FFFFFF"/>
        <w:spacing w:before="144" w:after="0" w:line="240" w:lineRule="auto"/>
        <w:jc w:val="center"/>
        <w:rPr>
          <w:rFonts w:ascii="Times New Roman" w:eastAsia="Times New Roman" w:hAnsi="Times New Roman" w:cs="Times New Roman"/>
          <w:bCs/>
          <w:sz w:val="28"/>
          <w:szCs w:val="28"/>
          <w:lang w:val="ru-RU" w:eastAsia="uk-UA"/>
        </w:rPr>
      </w:pPr>
    </w:p>
    <w:p w:rsidR="00D76B51" w:rsidRDefault="00D76B51" w:rsidP="00656676">
      <w:pPr>
        <w:shd w:val="clear" w:color="auto" w:fill="FFFFFF"/>
        <w:spacing w:before="144" w:after="0" w:line="240" w:lineRule="auto"/>
        <w:jc w:val="center"/>
        <w:rPr>
          <w:rFonts w:ascii="Times New Roman" w:eastAsia="Times New Roman" w:hAnsi="Times New Roman" w:cs="Times New Roman"/>
          <w:bCs/>
          <w:sz w:val="28"/>
          <w:szCs w:val="28"/>
          <w:lang w:val="ru-RU" w:eastAsia="uk-UA"/>
        </w:rPr>
      </w:pPr>
    </w:p>
    <w:p w:rsidR="00D76B51" w:rsidRDefault="00D76B51" w:rsidP="00656676">
      <w:pPr>
        <w:shd w:val="clear" w:color="auto" w:fill="FFFFFF"/>
        <w:spacing w:before="144" w:after="0" w:line="240" w:lineRule="auto"/>
        <w:jc w:val="center"/>
        <w:rPr>
          <w:rFonts w:ascii="Times New Roman" w:eastAsia="Times New Roman" w:hAnsi="Times New Roman" w:cs="Times New Roman"/>
          <w:bCs/>
          <w:sz w:val="28"/>
          <w:szCs w:val="28"/>
          <w:lang w:val="ru-RU" w:eastAsia="uk-UA"/>
        </w:rPr>
      </w:pPr>
    </w:p>
    <w:p w:rsidR="00D76B51" w:rsidRDefault="00D76B51" w:rsidP="00656676">
      <w:pPr>
        <w:shd w:val="clear" w:color="auto" w:fill="FFFFFF"/>
        <w:spacing w:before="144" w:after="0" w:line="240" w:lineRule="auto"/>
        <w:jc w:val="center"/>
        <w:rPr>
          <w:rFonts w:ascii="Times New Roman" w:eastAsia="Times New Roman" w:hAnsi="Times New Roman" w:cs="Times New Roman"/>
          <w:bCs/>
          <w:sz w:val="28"/>
          <w:szCs w:val="28"/>
          <w:lang w:val="ru-RU" w:eastAsia="uk-UA"/>
        </w:rPr>
      </w:pPr>
    </w:p>
    <w:p w:rsidR="00D76B51" w:rsidRDefault="00D76B51" w:rsidP="00656676">
      <w:pPr>
        <w:shd w:val="clear" w:color="auto" w:fill="FFFFFF"/>
        <w:spacing w:before="144" w:after="0" w:line="240" w:lineRule="auto"/>
        <w:jc w:val="center"/>
        <w:rPr>
          <w:rFonts w:ascii="Times New Roman" w:eastAsia="Times New Roman" w:hAnsi="Times New Roman" w:cs="Times New Roman"/>
          <w:bCs/>
          <w:sz w:val="28"/>
          <w:szCs w:val="28"/>
          <w:lang w:val="ru-RU" w:eastAsia="uk-UA"/>
        </w:rPr>
      </w:pPr>
    </w:p>
    <w:p w:rsidR="00D76B51" w:rsidRDefault="00D76B51" w:rsidP="00656676">
      <w:pPr>
        <w:shd w:val="clear" w:color="auto" w:fill="FFFFFF"/>
        <w:spacing w:before="144" w:after="0" w:line="240" w:lineRule="auto"/>
        <w:jc w:val="center"/>
        <w:rPr>
          <w:rFonts w:ascii="Times New Roman" w:eastAsia="Times New Roman" w:hAnsi="Times New Roman" w:cs="Times New Roman"/>
          <w:bCs/>
          <w:sz w:val="28"/>
          <w:szCs w:val="28"/>
          <w:lang w:val="ru-RU" w:eastAsia="uk-UA"/>
        </w:rPr>
      </w:pPr>
    </w:p>
    <w:p w:rsidR="008C63AC" w:rsidRDefault="008C63AC" w:rsidP="00476FF2">
      <w:pPr>
        <w:spacing w:after="0" w:line="240" w:lineRule="auto"/>
        <w:jc w:val="center"/>
        <w:rPr>
          <w:rFonts w:ascii="Times New Roman" w:eastAsia="Times New Roman" w:hAnsi="Times New Roman" w:cs="Times New Roman"/>
          <w:b/>
          <w:sz w:val="28"/>
          <w:szCs w:val="28"/>
          <w:lang w:eastAsia="uk-UA"/>
        </w:rPr>
      </w:pPr>
    </w:p>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2637"/>
        <w:gridCol w:w="723"/>
        <w:gridCol w:w="3453"/>
      </w:tblGrid>
      <w:tr w:rsidR="008C63AC" w:rsidRPr="00D76B51" w:rsidTr="00927D0E">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sz w:val="24"/>
                <w:szCs w:val="24"/>
                <w:lang w:eastAsia="ru-RU"/>
              </w:rPr>
            </w:pPr>
            <w:r w:rsidRPr="00D76B51">
              <w:rPr>
                <w:rFonts w:ascii="Times New Roman" w:eastAsia="Times New Roman" w:hAnsi="Times New Roman" w:cs="Times New Roman"/>
                <w:b/>
                <w:bCs/>
                <w:sz w:val="24"/>
                <w:szCs w:val="24"/>
                <w:lang w:eastAsia="ru-RU"/>
              </w:rPr>
              <w:t>Оцінка за 100-бальною системою</w:t>
            </w:r>
          </w:p>
        </w:tc>
        <w:tc>
          <w:tcPr>
            <w:tcW w:w="1396"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sz w:val="24"/>
                <w:szCs w:val="24"/>
                <w:lang w:eastAsia="ru-RU"/>
              </w:rPr>
            </w:pPr>
            <w:r w:rsidRPr="00D76B51">
              <w:rPr>
                <w:rFonts w:ascii="Times New Roman" w:eastAsia="Times New Roman" w:hAnsi="Times New Roman" w:cs="Times New Roman"/>
                <w:b/>
                <w:bCs/>
                <w:sz w:val="24"/>
                <w:szCs w:val="24"/>
                <w:lang w:eastAsia="ru-RU"/>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sz w:val="24"/>
                <w:szCs w:val="24"/>
                <w:lang w:eastAsia="ru-RU"/>
              </w:rPr>
            </w:pPr>
            <w:r w:rsidRPr="00D76B51">
              <w:rPr>
                <w:rFonts w:ascii="Times New Roman" w:eastAsia="Times New Roman" w:hAnsi="Times New Roman" w:cs="Times New Roman"/>
                <w:b/>
                <w:bCs/>
                <w:sz w:val="24"/>
                <w:szCs w:val="24"/>
                <w:lang w:eastAsia="ru-RU"/>
              </w:rPr>
              <w:t>Оцінка за шкалою ECTS</w:t>
            </w:r>
          </w:p>
        </w:tc>
      </w:tr>
      <w:tr w:rsidR="008C63AC" w:rsidRPr="00D76B51" w:rsidTr="00927D0E">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rPr>
                <w:rFonts w:ascii="Times New Roman" w:eastAsia="Times New Roman" w:hAnsi="Times New Roman" w:cs="Times New Roman"/>
                <w:sz w:val="24"/>
                <w:szCs w:val="24"/>
                <w:lang w:eastAsia="ru-RU"/>
              </w:rPr>
            </w:pPr>
          </w:p>
        </w:tc>
        <w:tc>
          <w:tcPr>
            <w:tcW w:w="1396"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sz w:val="24"/>
                <w:szCs w:val="24"/>
                <w:lang w:eastAsia="ru-RU"/>
              </w:rPr>
            </w:pPr>
            <w:r w:rsidRPr="00D76B51">
              <w:rPr>
                <w:rFonts w:ascii="Times New Roman" w:eastAsia="Times New Roman" w:hAnsi="Times New Roman" w:cs="Times New Roman"/>
                <w:b/>
                <w:bCs/>
                <w:sz w:val="24"/>
                <w:szCs w:val="24"/>
                <w:lang w:eastAsia="ru-RU"/>
              </w:rPr>
              <w:t>залік</w:t>
            </w:r>
          </w:p>
        </w:tc>
        <w:tc>
          <w:tcPr>
            <w:tcW w:w="2211" w:type="pct"/>
            <w:gridSpan w:val="2"/>
            <w:vMerge/>
            <w:tcBorders>
              <w:left w:val="outset" w:sz="6" w:space="0" w:color="auto"/>
              <w:right w:val="outset" w:sz="6" w:space="0" w:color="auto"/>
            </w:tcBorders>
            <w:vAlign w:val="center"/>
          </w:tcPr>
          <w:p w:rsidR="008C63AC" w:rsidRPr="00D76B51" w:rsidRDefault="008C63AC" w:rsidP="00927D0E">
            <w:pPr>
              <w:spacing w:after="0" w:line="240" w:lineRule="auto"/>
              <w:rPr>
                <w:rFonts w:ascii="Times New Roman" w:eastAsia="Times New Roman" w:hAnsi="Times New Roman" w:cs="Times New Roman"/>
                <w:sz w:val="24"/>
                <w:szCs w:val="24"/>
                <w:lang w:eastAsia="ru-RU"/>
              </w:rPr>
            </w:pPr>
          </w:p>
        </w:tc>
      </w:tr>
      <w:tr w:rsidR="008C63AC" w:rsidRPr="00D76B51" w:rsidTr="00927D0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b/>
                <w:sz w:val="24"/>
                <w:szCs w:val="24"/>
                <w:lang w:eastAsia="ru-RU"/>
              </w:rPr>
            </w:pPr>
            <w:r w:rsidRPr="00D76B51">
              <w:rPr>
                <w:rFonts w:ascii="Times New Roman" w:eastAsia="Times New Roman" w:hAnsi="Times New Roman" w:cs="Times New Roman"/>
                <w:b/>
                <w:sz w:val="24"/>
                <w:szCs w:val="24"/>
                <w:lang w:eastAsia="ru-RU"/>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i/>
                <w:sz w:val="24"/>
                <w:szCs w:val="24"/>
                <w:lang w:eastAsia="ru-RU"/>
              </w:rPr>
            </w:pPr>
            <w:r w:rsidRPr="00D76B51">
              <w:rPr>
                <w:rFonts w:ascii="Times New Roman" w:eastAsia="Times New Roman" w:hAnsi="Times New Roman" w:cs="Times New Roman"/>
                <w:i/>
                <w:sz w:val="24"/>
                <w:szCs w:val="24"/>
                <w:lang w:eastAsia="ru-RU"/>
              </w:rPr>
              <w:t>відмінно</w:t>
            </w:r>
          </w:p>
        </w:tc>
        <w:tc>
          <w:tcPr>
            <w:tcW w:w="1396" w:type="pct"/>
            <w:vMerge w:val="restart"/>
            <w:tcBorders>
              <w:top w:val="outset" w:sz="6" w:space="0" w:color="auto"/>
              <w:left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i/>
                <w:sz w:val="24"/>
                <w:szCs w:val="24"/>
                <w:lang w:eastAsia="ru-RU"/>
              </w:rPr>
            </w:pPr>
            <w:r w:rsidRPr="00D76B51">
              <w:rPr>
                <w:rFonts w:ascii="Times New Roman" w:eastAsia="Times New Roman" w:hAnsi="Times New Roman" w:cs="Times New Roman"/>
                <w:i/>
                <w:sz w:val="24"/>
                <w:szCs w:val="24"/>
                <w:lang w:eastAsia="ru-RU"/>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b/>
                <w:sz w:val="24"/>
                <w:szCs w:val="24"/>
                <w:lang w:eastAsia="ru-RU"/>
              </w:rPr>
            </w:pPr>
            <w:r w:rsidRPr="00D76B51">
              <w:rPr>
                <w:rFonts w:ascii="Times New Roman" w:eastAsia="Times New Roman" w:hAnsi="Times New Roman" w:cs="Times New Roman"/>
                <w:b/>
                <w:sz w:val="24"/>
                <w:szCs w:val="24"/>
                <w:lang w:eastAsia="ru-RU"/>
              </w:rPr>
              <w:t>A</w:t>
            </w:r>
          </w:p>
        </w:tc>
        <w:tc>
          <w:tcPr>
            <w:tcW w:w="1828"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i/>
                <w:sz w:val="24"/>
                <w:szCs w:val="24"/>
                <w:lang w:eastAsia="ru-RU"/>
              </w:rPr>
            </w:pPr>
            <w:r w:rsidRPr="00D76B51">
              <w:rPr>
                <w:rFonts w:ascii="Times New Roman" w:eastAsia="Times New Roman" w:hAnsi="Times New Roman" w:cs="Times New Roman"/>
                <w:i/>
                <w:sz w:val="24"/>
                <w:szCs w:val="24"/>
                <w:lang w:eastAsia="ru-RU"/>
              </w:rPr>
              <w:t>відмінно</w:t>
            </w:r>
          </w:p>
        </w:tc>
      </w:tr>
      <w:tr w:rsidR="008C63AC" w:rsidRPr="00D76B51" w:rsidTr="00927D0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b/>
                <w:sz w:val="24"/>
                <w:szCs w:val="24"/>
                <w:lang w:eastAsia="ru-RU"/>
              </w:rPr>
            </w:pPr>
            <w:r w:rsidRPr="00D76B51">
              <w:rPr>
                <w:rFonts w:ascii="Times New Roman" w:eastAsia="Times New Roman" w:hAnsi="Times New Roman" w:cs="Times New Roman"/>
                <w:b/>
                <w:sz w:val="24"/>
                <w:szCs w:val="24"/>
                <w:lang w:eastAsia="ru-RU"/>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i/>
                <w:sz w:val="24"/>
                <w:szCs w:val="24"/>
                <w:lang w:eastAsia="ru-RU"/>
              </w:rPr>
            </w:pPr>
            <w:r w:rsidRPr="00D76B51">
              <w:rPr>
                <w:rFonts w:ascii="Times New Roman" w:eastAsia="Times New Roman" w:hAnsi="Times New Roman" w:cs="Times New Roman"/>
                <w:i/>
                <w:sz w:val="24"/>
                <w:szCs w:val="24"/>
                <w:lang w:eastAsia="ru-RU"/>
              </w:rPr>
              <w:t>добре</w:t>
            </w:r>
          </w:p>
        </w:tc>
        <w:tc>
          <w:tcPr>
            <w:tcW w:w="1396" w:type="pct"/>
            <w:vMerge/>
            <w:tcBorders>
              <w:left w:val="outset" w:sz="6" w:space="0" w:color="auto"/>
              <w:right w:val="outset" w:sz="6" w:space="0" w:color="auto"/>
            </w:tcBorders>
            <w:vAlign w:val="center"/>
          </w:tcPr>
          <w:p w:rsidR="008C63AC" w:rsidRPr="00D76B51" w:rsidRDefault="008C63AC" w:rsidP="00927D0E">
            <w:pPr>
              <w:spacing w:after="0" w:line="240" w:lineRule="auto"/>
              <w:rPr>
                <w:rFonts w:ascii="Times New Roman" w:eastAsia="Times New Roman" w:hAnsi="Times New Roman" w:cs="Times New Roman"/>
                <w:i/>
                <w:sz w:val="24"/>
                <w:szCs w:val="24"/>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b/>
                <w:sz w:val="24"/>
                <w:szCs w:val="24"/>
                <w:lang w:eastAsia="ru-RU"/>
              </w:rPr>
            </w:pPr>
            <w:r w:rsidRPr="00D76B51">
              <w:rPr>
                <w:rFonts w:ascii="Times New Roman" w:eastAsia="Times New Roman" w:hAnsi="Times New Roman" w:cs="Times New Roman"/>
                <w:b/>
                <w:sz w:val="24"/>
                <w:szCs w:val="24"/>
                <w:lang w:eastAsia="ru-RU"/>
              </w:rPr>
              <w:t>B</w:t>
            </w:r>
          </w:p>
        </w:tc>
        <w:tc>
          <w:tcPr>
            <w:tcW w:w="1828"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i/>
                <w:sz w:val="24"/>
                <w:szCs w:val="24"/>
                <w:lang w:eastAsia="ru-RU"/>
              </w:rPr>
            </w:pPr>
            <w:r w:rsidRPr="00D76B51">
              <w:rPr>
                <w:rFonts w:ascii="Times New Roman" w:eastAsia="Times New Roman" w:hAnsi="Times New Roman" w:cs="Times New Roman"/>
                <w:i/>
                <w:sz w:val="24"/>
                <w:szCs w:val="24"/>
                <w:lang w:eastAsia="ru-RU"/>
              </w:rPr>
              <w:t>добре (дуже добре)</w:t>
            </w:r>
          </w:p>
        </w:tc>
      </w:tr>
      <w:tr w:rsidR="008C63AC" w:rsidRPr="00D76B51" w:rsidTr="00927D0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b/>
                <w:sz w:val="24"/>
                <w:szCs w:val="24"/>
                <w:lang w:eastAsia="ru-RU"/>
              </w:rPr>
            </w:pPr>
            <w:r w:rsidRPr="00D76B51">
              <w:rPr>
                <w:rFonts w:ascii="Times New Roman" w:eastAsia="Times New Roman" w:hAnsi="Times New Roman" w:cs="Times New Roman"/>
                <w:b/>
                <w:sz w:val="24"/>
                <w:szCs w:val="24"/>
                <w:lang w:eastAsia="ru-RU"/>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i/>
                <w:sz w:val="24"/>
                <w:szCs w:val="24"/>
                <w:lang w:eastAsia="ru-RU"/>
              </w:rPr>
            </w:pPr>
            <w:r w:rsidRPr="00D76B51">
              <w:rPr>
                <w:rFonts w:ascii="Times New Roman" w:eastAsia="Times New Roman" w:hAnsi="Times New Roman" w:cs="Times New Roman"/>
                <w:i/>
                <w:sz w:val="24"/>
                <w:szCs w:val="24"/>
                <w:lang w:eastAsia="ru-RU"/>
              </w:rPr>
              <w:t>добре</w:t>
            </w:r>
          </w:p>
        </w:tc>
        <w:tc>
          <w:tcPr>
            <w:tcW w:w="1396" w:type="pct"/>
            <w:vMerge/>
            <w:tcBorders>
              <w:left w:val="outset" w:sz="6" w:space="0" w:color="auto"/>
              <w:right w:val="outset" w:sz="6" w:space="0" w:color="auto"/>
            </w:tcBorders>
            <w:vAlign w:val="center"/>
          </w:tcPr>
          <w:p w:rsidR="008C63AC" w:rsidRPr="00D76B51" w:rsidRDefault="008C63AC" w:rsidP="00927D0E">
            <w:pPr>
              <w:spacing w:after="0" w:line="240" w:lineRule="auto"/>
              <w:rPr>
                <w:rFonts w:ascii="Times New Roman" w:eastAsia="Times New Roman" w:hAnsi="Times New Roman" w:cs="Times New Roman"/>
                <w:i/>
                <w:sz w:val="24"/>
                <w:szCs w:val="24"/>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b/>
                <w:sz w:val="24"/>
                <w:szCs w:val="24"/>
                <w:lang w:eastAsia="ru-RU"/>
              </w:rPr>
            </w:pPr>
            <w:r w:rsidRPr="00D76B51">
              <w:rPr>
                <w:rFonts w:ascii="Times New Roman" w:eastAsia="Times New Roman" w:hAnsi="Times New Roman" w:cs="Times New Roman"/>
                <w:b/>
                <w:sz w:val="24"/>
                <w:szCs w:val="24"/>
                <w:lang w:eastAsia="ru-RU"/>
              </w:rPr>
              <w:t>C</w:t>
            </w:r>
          </w:p>
        </w:tc>
        <w:tc>
          <w:tcPr>
            <w:tcW w:w="1828"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i/>
                <w:sz w:val="24"/>
                <w:szCs w:val="24"/>
                <w:lang w:eastAsia="ru-RU"/>
              </w:rPr>
            </w:pPr>
            <w:r w:rsidRPr="00D76B51">
              <w:rPr>
                <w:rFonts w:ascii="Times New Roman" w:eastAsia="Times New Roman" w:hAnsi="Times New Roman" w:cs="Times New Roman"/>
                <w:i/>
                <w:sz w:val="24"/>
                <w:szCs w:val="24"/>
                <w:lang w:eastAsia="ru-RU"/>
              </w:rPr>
              <w:t xml:space="preserve">добре </w:t>
            </w:r>
          </w:p>
        </w:tc>
      </w:tr>
      <w:tr w:rsidR="008C63AC" w:rsidRPr="00D76B51" w:rsidTr="00927D0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b/>
                <w:sz w:val="24"/>
                <w:szCs w:val="24"/>
                <w:lang w:eastAsia="ru-RU"/>
              </w:rPr>
            </w:pPr>
            <w:r w:rsidRPr="00D76B51">
              <w:rPr>
                <w:rFonts w:ascii="Times New Roman" w:eastAsia="Times New Roman" w:hAnsi="Times New Roman" w:cs="Times New Roman"/>
                <w:b/>
                <w:sz w:val="24"/>
                <w:szCs w:val="24"/>
                <w:lang w:eastAsia="ru-RU"/>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i/>
                <w:sz w:val="24"/>
                <w:szCs w:val="24"/>
                <w:lang w:eastAsia="ru-RU"/>
              </w:rPr>
            </w:pPr>
            <w:r w:rsidRPr="00D76B51">
              <w:rPr>
                <w:rFonts w:ascii="Times New Roman" w:eastAsia="Times New Roman" w:hAnsi="Times New Roman" w:cs="Times New Roman"/>
                <w:i/>
                <w:sz w:val="24"/>
                <w:szCs w:val="24"/>
                <w:lang w:eastAsia="ru-RU"/>
              </w:rPr>
              <w:t>задовільно</w:t>
            </w:r>
          </w:p>
        </w:tc>
        <w:tc>
          <w:tcPr>
            <w:tcW w:w="1396" w:type="pct"/>
            <w:vMerge/>
            <w:tcBorders>
              <w:left w:val="outset" w:sz="6" w:space="0" w:color="auto"/>
              <w:right w:val="outset" w:sz="6" w:space="0" w:color="auto"/>
            </w:tcBorders>
            <w:vAlign w:val="center"/>
          </w:tcPr>
          <w:p w:rsidR="008C63AC" w:rsidRPr="00D76B51" w:rsidRDefault="008C63AC" w:rsidP="00927D0E">
            <w:pPr>
              <w:spacing w:after="0" w:line="240" w:lineRule="auto"/>
              <w:rPr>
                <w:rFonts w:ascii="Times New Roman" w:eastAsia="Times New Roman" w:hAnsi="Times New Roman" w:cs="Times New Roman"/>
                <w:i/>
                <w:sz w:val="24"/>
                <w:szCs w:val="24"/>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b/>
                <w:sz w:val="24"/>
                <w:szCs w:val="24"/>
                <w:lang w:eastAsia="ru-RU"/>
              </w:rPr>
            </w:pPr>
            <w:r w:rsidRPr="00D76B51">
              <w:rPr>
                <w:rFonts w:ascii="Times New Roman" w:eastAsia="Times New Roman" w:hAnsi="Times New Roman" w:cs="Times New Roman"/>
                <w:b/>
                <w:sz w:val="24"/>
                <w:szCs w:val="24"/>
                <w:lang w:eastAsia="ru-RU"/>
              </w:rPr>
              <w:t>D</w:t>
            </w:r>
          </w:p>
        </w:tc>
        <w:tc>
          <w:tcPr>
            <w:tcW w:w="1828"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i/>
                <w:sz w:val="24"/>
                <w:szCs w:val="24"/>
                <w:lang w:eastAsia="ru-RU"/>
              </w:rPr>
            </w:pPr>
            <w:r w:rsidRPr="00D76B51">
              <w:rPr>
                <w:rFonts w:ascii="Times New Roman" w:eastAsia="Times New Roman" w:hAnsi="Times New Roman" w:cs="Times New Roman"/>
                <w:i/>
                <w:sz w:val="24"/>
                <w:szCs w:val="24"/>
                <w:lang w:eastAsia="ru-RU"/>
              </w:rPr>
              <w:t xml:space="preserve">задовільно </w:t>
            </w:r>
          </w:p>
        </w:tc>
      </w:tr>
      <w:tr w:rsidR="008C63AC" w:rsidRPr="00D76B51" w:rsidTr="00927D0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b/>
                <w:sz w:val="24"/>
                <w:szCs w:val="24"/>
                <w:lang w:eastAsia="ru-RU"/>
              </w:rPr>
            </w:pPr>
            <w:r w:rsidRPr="00D76B51">
              <w:rPr>
                <w:rFonts w:ascii="Times New Roman" w:eastAsia="Times New Roman" w:hAnsi="Times New Roman" w:cs="Times New Roman"/>
                <w:b/>
                <w:sz w:val="24"/>
                <w:szCs w:val="24"/>
                <w:lang w:eastAsia="ru-RU"/>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i/>
                <w:sz w:val="24"/>
                <w:szCs w:val="24"/>
                <w:lang w:eastAsia="ru-RU"/>
              </w:rPr>
            </w:pPr>
            <w:r w:rsidRPr="00D76B51">
              <w:rPr>
                <w:rFonts w:ascii="Times New Roman" w:eastAsia="Times New Roman" w:hAnsi="Times New Roman" w:cs="Times New Roman"/>
                <w:i/>
                <w:sz w:val="24"/>
                <w:szCs w:val="24"/>
                <w:lang w:eastAsia="ru-RU"/>
              </w:rPr>
              <w:t>задовільно</w:t>
            </w:r>
          </w:p>
        </w:tc>
        <w:tc>
          <w:tcPr>
            <w:tcW w:w="1396" w:type="pct"/>
            <w:vMerge/>
            <w:tcBorders>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rPr>
                <w:rFonts w:ascii="Times New Roman" w:eastAsia="Times New Roman" w:hAnsi="Times New Roman" w:cs="Times New Roman"/>
                <w:i/>
                <w:sz w:val="24"/>
                <w:szCs w:val="24"/>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b/>
                <w:sz w:val="24"/>
                <w:szCs w:val="24"/>
                <w:lang w:eastAsia="ru-RU"/>
              </w:rPr>
            </w:pPr>
            <w:r w:rsidRPr="00D76B51">
              <w:rPr>
                <w:rFonts w:ascii="Times New Roman" w:eastAsia="Times New Roman" w:hAnsi="Times New Roman" w:cs="Times New Roman"/>
                <w:b/>
                <w:sz w:val="24"/>
                <w:szCs w:val="24"/>
                <w:lang w:eastAsia="ru-RU"/>
              </w:rPr>
              <w:t>Е</w:t>
            </w:r>
          </w:p>
        </w:tc>
        <w:tc>
          <w:tcPr>
            <w:tcW w:w="1828"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i/>
                <w:sz w:val="24"/>
                <w:szCs w:val="24"/>
                <w:lang w:eastAsia="ru-RU"/>
              </w:rPr>
            </w:pPr>
            <w:r w:rsidRPr="00D76B51">
              <w:rPr>
                <w:rFonts w:ascii="Times New Roman" w:eastAsia="Times New Roman" w:hAnsi="Times New Roman" w:cs="Times New Roman"/>
                <w:i/>
                <w:sz w:val="24"/>
                <w:szCs w:val="24"/>
                <w:lang w:eastAsia="ru-RU"/>
              </w:rPr>
              <w:t xml:space="preserve">задовільно (достатньо) </w:t>
            </w:r>
          </w:p>
        </w:tc>
      </w:tr>
      <w:tr w:rsidR="008C63AC" w:rsidRPr="00D76B51" w:rsidTr="00927D0E">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b/>
                <w:sz w:val="24"/>
                <w:szCs w:val="24"/>
                <w:lang w:eastAsia="ru-RU"/>
              </w:rPr>
            </w:pPr>
            <w:r w:rsidRPr="00D76B51">
              <w:rPr>
                <w:rFonts w:ascii="Times New Roman" w:eastAsia="Times New Roman" w:hAnsi="Times New Roman" w:cs="Times New Roman"/>
                <w:b/>
                <w:sz w:val="24"/>
                <w:szCs w:val="24"/>
                <w:lang w:eastAsia="ru-RU"/>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i/>
                <w:sz w:val="24"/>
                <w:szCs w:val="24"/>
                <w:lang w:eastAsia="ru-RU"/>
              </w:rPr>
            </w:pPr>
            <w:r w:rsidRPr="00D76B51">
              <w:rPr>
                <w:rFonts w:ascii="Times New Roman" w:eastAsia="Times New Roman" w:hAnsi="Times New Roman" w:cs="Times New Roman"/>
                <w:i/>
                <w:sz w:val="24"/>
                <w:szCs w:val="24"/>
                <w:lang w:eastAsia="ru-RU"/>
              </w:rPr>
              <w:t>незадовільно</w:t>
            </w:r>
          </w:p>
        </w:tc>
        <w:tc>
          <w:tcPr>
            <w:tcW w:w="1396" w:type="pct"/>
            <w:vMerge w:val="restart"/>
            <w:tcBorders>
              <w:top w:val="outset" w:sz="6" w:space="0" w:color="auto"/>
              <w:left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i/>
                <w:sz w:val="24"/>
                <w:szCs w:val="24"/>
                <w:lang w:eastAsia="ru-RU"/>
              </w:rPr>
            </w:pPr>
            <w:r w:rsidRPr="00D76B51">
              <w:rPr>
                <w:rFonts w:ascii="Times New Roman" w:eastAsia="Times New Roman" w:hAnsi="Times New Roman" w:cs="Times New Roman"/>
                <w:i/>
                <w:sz w:val="24"/>
                <w:szCs w:val="24"/>
                <w:lang w:eastAsia="ru-RU"/>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b/>
                <w:sz w:val="24"/>
                <w:szCs w:val="24"/>
                <w:lang w:eastAsia="ru-RU"/>
              </w:rPr>
            </w:pPr>
            <w:r w:rsidRPr="00D76B51">
              <w:rPr>
                <w:rFonts w:ascii="Times New Roman" w:eastAsia="Times New Roman" w:hAnsi="Times New Roman" w:cs="Times New Roman"/>
                <w:b/>
                <w:sz w:val="24"/>
                <w:szCs w:val="24"/>
                <w:lang w:eastAsia="ru-RU"/>
              </w:rPr>
              <w:t>FX</w:t>
            </w:r>
          </w:p>
        </w:tc>
        <w:tc>
          <w:tcPr>
            <w:tcW w:w="1828"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i/>
                <w:sz w:val="24"/>
                <w:szCs w:val="24"/>
                <w:lang w:eastAsia="ru-RU"/>
              </w:rPr>
            </w:pPr>
            <w:r w:rsidRPr="00D76B51">
              <w:rPr>
                <w:rFonts w:ascii="Times New Roman" w:eastAsia="Times New Roman" w:hAnsi="Times New Roman" w:cs="Times New Roman"/>
                <w:i/>
                <w:sz w:val="24"/>
                <w:szCs w:val="24"/>
                <w:lang w:eastAsia="ru-RU"/>
              </w:rPr>
              <w:t>незадовільно з можливістю повторного складання</w:t>
            </w:r>
          </w:p>
        </w:tc>
      </w:tr>
      <w:tr w:rsidR="008C63AC" w:rsidRPr="00D76B51" w:rsidTr="00927D0E">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b/>
                <w:sz w:val="24"/>
                <w:szCs w:val="24"/>
                <w:lang w:eastAsia="ru-RU"/>
              </w:rPr>
            </w:pPr>
            <w:r w:rsidRPr="00D76B51">
              <w:rPr>
                <w:rFonts w:ascii="Times New Roman" w:eastAsia="Times New Roman" w:hAnsi="Times New Roman" w:cs="Times New Roman"/>
                <w:b/>
                <w:sz w:val="24"/>
                <w:szCs w:val="24"/>
                <w:lang w:eastAsia="ru-RU"/>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i/>
                <w:sz w:val="24"/>
                <w:szCs w:val="24"/>
                <w:lang w:eastAsia="ru-RU"/>
              </w:rPr>
            </w:pPr>
            <w:r w:rsidRPr="00D76B51">
              <w:rPr>
                <w:rFonts w:ascii="Times New Roman" w:eastAsia="Times New Roman" w:hAnsi="Times New Roman" w:cs="Times New Roman"/>
                <w:i/>
                <w:sz w:val="24"/>
                <w:szCs w:val="24"/>
                <w:lang w:eastAsia="ru-RU"/>
              </w:rPr>
              <w:t>незадовільно</w:t>
            </w:r>
          </w:p>
        </w:tc>
        <w:tc>
          <w:tcPr>
            <w:tcW w:w="1396" w:type="pct"/>
            <w:vMerge/>
            <w:tcBorders>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rPr>
                <w:rFonts w:ascii="Times New Roman" w:eastAsia="Times New Roman" w:hAnsi="Times New Roman" w:cs="Times New Roman"/>
                <w:sz w:val="24"/>
                <w:szCs w:val="24"/>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b/>
                <w:sz w:val="24"/>
                <w:szCs w:val="24"/>
                <w:lang w:eastAsia="ru-RU"/>
              </w:rPr>
            </w:pPr>
            <w:r w:rsidRPr="00D76B51">
              <w:rPr>
                <w:rFonts w:ascii="Times New Roman" w:eastAsia="Times New Roman" w:hAnsi="Times New Roman" w:cs="Times New Roman"/>
                <w:b/>
                <w:sz w:val="24"/>
                <w:szCs w:val="24"/>
                <w:lang w:eastAsia="ru-RU"/>
              </w:rPr>
              <w:t>F</w:t>
            </w:r>
          </w:p>
        </w:tc>
        <w:tc>
          <w:tcPr>
            <w:tcW w:w="1828" w:type="pct"/>
            <w:tcBorders>
              <w:top w:val="outset" w:sz="6" w:space="0" w:color="auto"/>
              <w:left w:val="outset" w:sz="6" w:space="0" w:color="auto"/>
              <w:bottom w:val="outset" w:sz="6" w:space="0" w:color="auto"/>
              <w:right w:val="outset" w:sz="6" w:space="0" w:color="auto"/>
            </w:tcBorders>
            <w:vAlign w:val="center"/>
          </w:tcPr>
          <w:p w:rsidR="008C63AC" w:rsidRPr="00D76B51" w:rsidRDefault="008C63AC" w:rsidP="00927D0E">
            <w:pPr>
              <w:spacing w:after="0" w:line="240" w:lineRule="auto"/>
              <w:jc w:val="center"/>
              <w:rPr>
                <w:rFonts w:ascii="Times New Roman" w:eastAsia="Times New Roman" w:hAnsi="Times New Roman" w:cs="Times New Roman"/>
                <w:i/>
                <w:sz w:val="24"/>
                <w:szCs w:val="24"/>
                <w:lang w:eastAsia="ru-RU"/>
              </w:rPr>
            </w:pPr>
            <w:r w:rsidRPr="00D76B51">
              <w:rPr>
                <w:rFonts w:ascii="Times New Roman" w:eastAsia="Times New Roman" w:hAnsi="Times New Roman" w:cs="Times New Roman"/>
                <w:i/>
                <w:sz w:val="24"/>
                <w:szCs w:val="24"/>
                <w:lang w:eastAsia="ru-RU"/>
              </w:rPr>
              <w:t>незадовільно з обов’язковим повторним вивченням дисципліни</w:t>
            </w:r>
          </w:p>
        </w:tc>
      </w:tr>
    </w:tbl>
    <w:p w:rsidR="00656676" w:rsidRPr="00166DB7" w:rsidRDefault="00656676" w:rsidP="00656676">
      <w:pPr>
        <w:spacing w:after="0" w:line="240" w:lineRule="auto"/>
        <w:jc w:val="center"/>
        <w:rPr>
          <w:rFonts w:ascii="Times New Roman" w:eastAsia="Times New Roman" w:hAnsi="Times New Roman" w:cs="Times New Roman"/>
          <w:sz w:val="28"/>
          <w:szCs w:val="28"/>
          <w:lang w:val="ru-RU"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31" w:rsidRDefault="00A92931" w:rsidP="00656676">
      <w:pPr>
        <w:spacing w:after="0" w:line="240" w:lineRule="auto"/>
      </w:pPr>
      <w:r>
        <w:separator/>
      </w:r>
    </w:p>
  </w:endnote>
  <w:endnote w:type="continuationSeparator" w:id="0">
    <w:p w:rsidR="00A92931" w:rsidRDefault="00A92931"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etersburgC-Bold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9C" w:rsidRPr="00B573EE" w:rsidRDefault="00C36B9C">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31" w:rsidRDefault="00A92931" w:rsidP="00656676">
      <w:pPr>
        <w:spacing w:after="0" w:line="240" w:lineRule="auto"/>
      </w:pPr>
      <w:r>
        <w:separator/>
      </w:r>
    </w:p>
  </w:footnote>
  <w:footnote w:type="continuationSeparator" w:id="0">
    <w:p w:rsidR="00A92931" w:rsidRDefault="00A92931"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A4E7E3B"/>
    <w:multiLevelType w:val="multilevel"/>
    <w:tmpl w:val="E89C4C3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3F0942"/>
    <w:multiLevelType w:val="hybridMultilevel"/>
    <w:tmpl w:val="92DCAD1E"/>
    <w:lvl w:ilvl="0" w:tplc="3092A8A2">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65D94"/>
    <w:rsid w:val="00075E48"/>
    <w:rsid w:val="00091DBB"/>
    <w:rsid w:val="000F0CF4"/>
    <w:rsid w:val="000F504F"/>
    <w:rsid w:val="00103DDB"/>
    <w:rsid w:val="00120791"/>
    <w:rsid w:val="00134F38"/>
    <w:rsid w:val="0016554E"/>
    <w:rsid w:val="00166DB7"/>
    <w:rsid w:val="00180456"/>
    <w:rsid w:val="00186806"/>
    <w:rsid w:val="00187382"/>
    <w:rsid w:val="001A622B"/>
    <w:rsid w:val="001B5861"/>
    <w:rsid w:val="001F6AA8"/>
    <w:rsid w:val="0024576F"/>
    <w:rsid w:val="00260A24"/>
    <w:rsid w:val="00287E89"/>
    <w:rsid w:val="002C07F8"/>
    <w:rsid w:val="00324A84"/>
    <w:rsid w:val="003466DC"/>
    <w:rsid w:val="00372121"/>
    <w:rsid w:val="00387954"/>
    <w:rsid w:val="00476FF2"/>
    <w:rsid w:val="00493A8C"/>
    <w:rsid w:val="004A73C3"/>
    <w:rsid w:val="004B15ED"/>
    <w:rsid w:val="005235BE"/>
    <w:rsid w:val="00534294"/>
    <w:rsid w:val="0054258D"/>
    <w:rsid w:val="0058004B"/>
    <w:rsid w:val="005B013D"/>
    <w:rsid w:val="005D24A0"/>
    <w:rsid w:val="005E7176"/>
    <w:rsid w:val="0061111C"/>
    <w:rsid w:val="00614C57"/>
    <w:rsid w:val="0061607C"/>
    <w:rsid w:val="00656676"/>
    <w:rsid w:val="006651AC"/>
    <w:rsid w:val="007001B4"/>
    <w:rsid w:val="007350C1"/>
    <w:rsid w:val="00754EDE"/>
    <w:rsid w:val="007576B0"/>
    <w:rsid w:val="0077422A"/>
    <w:rsid w:val="007776EE"/>
    <w:rsid w:val="007B31BA"/>
    <w:rsid w:val="007B63A2"/>
    <w:rsid w:val="00872DA2"/>
    <w:rsid w:val="00875625"/>
    <w:rsid w:val="008764F3"/>
    <w:rsid w:val="00877C5C"/>
    <w:rsid w:val="008C63AC"/>
    <w:rsid w:val="008E49BC"/>
    <w:rsid w:val="008F1775"/>
    <w:rsid w:val="008F385F"/>
    <w:rsid w:val="00902789"/>
    <w:rsid w:val="0092084A"/>
    <w:rsid w:val="00942F1C"/>
    <w:rsid w:val="009846C3"/>
    <w:rsid w:val="009B3EFC"/>
    <w:rsid w:val="009E7370"/>
    <w:rsid w:val="00A17BBD"/>
    <w:rsid w:val="00A21B9B"/>
    <w:rsid w:val="00A24717"/>
    <w:rsid w:val="00A247B5"/>
    <w:rsid w:val="00A25AE8"/>
    <w:rsid w:val="00A44AB1"/>
    <w:rsid w:val="00A83428"/>
    <w:rsid w:val="00A92931"/>
    <w:rsid w:val="00AA2E5A"/>
    <w:rsid w:val="00B570F5"/>
    <w:rsid w:val="00B573EE"/>
    <w:rsid w:val="00B60755"/>
    <w:rsid w:val="00B67BB3"/>
    <w:rsid w:val="00B9737F"/>
    <w:rsid w:val="00BA60BF"/>
    <w:rsid w:val="00BB1F91"/>
    <w:rsid w:val="00C36B9C"/>
    <w:rsid w:val="00C3766A"/>
    <w:rsid w:val="00C44470"/>
    <w:rsid w:val="00CA3F95"/>
    <w:rsid w:val="00CA63F6"/>
    <w:rsid w:val="00CB3FA3"/>
    <w:rsid w:val="00CD6B6B"/>
    <w:rsid w:val="00D27E6C"/>
    <w:rsid w:val="00D427F5"/>
    <w:rsid w:val="00D57BB2"/>
    <w:rsid w:val="00D76B51"/>
    <w:rsid w:val="00DA245A"/>
    <w:rsid w:val="00DC74E2"/>
    <w:rsid w:val="00DF1B92"/>
    <w:rsid w:val="00E31EB4"/>
    <w:rsid w:val="00EE2E52"/>
    <w:rsid w:val="00EE6275"/>
    <w:rsid w:val="00F07082"/>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character" w:customStyle="1" w:styleId="10">
    <w:name w:val="Основной текст (10)_"/>
    <w:link w:val="100"/>
    <w:rsid w:val="00166DB7"/>
    <w:rPr>
      <w:rFonts w:ascii="Times New Roman" w:eastAsia="Times New Roman" w:hAnsi="Times New Roman" w:cs="Times New Roman"/>
      <w:sz w:val="25"/>
      <w:szCs w:val="25"/>
      <w:shd w:val="clear" w:color="auto" w:fill="FFFFFF"/>
    </w:rPr>
  </w:style>
  <w:style w:type="paragraph" w:customStyle="1" w:styleId="100">
    <w:name w:val="Основной текст (10)"/>
    <w:basedOn w:val="a"/>
    <w:link w:val="10"/>
    <w:rsid w:val="00166DB7"/>
    <w:pPr>
      <w:shd w:val="clear" w:color="auto" w:fill="FFFFFF"/>
      <w:spacing w:after="0" w:line="298" w:lineRule="exact"/>
      <w:ind w:firstLine="700"/>
      <w:jc w:val="both"/>
    </w:pPr>
    <w:rPr>
      <w:rFonts w:ascii="Times New Roman" w:eastAsia="Times New Roman" w:hAnsi="Times New Roman" w:cs="Times New Roman"/>
      <w:sz w:val="25"/>
      <w:szCs w:val="25"/>
    </w:rPr>
  </w:style>
  <w:style w:type="paragraph" w:customStyle="1" w:styleId="Default">
    <w:name w:val="Default"/>
    <w:rsid w:val="00C3766A"/>
    <w:pPr>
      <w:autoSpaceDE w:val="0"/>
      <w:autoSpaceDN w:val="0"/>
      <w:adjustRightInd w:val="0"/>
      <w:spacing w:after="0" w:line="240" w:lineRule="auto"/>
    </w:pPr>
    <w:rPr>
      <w:rFonts w:ascii="Times New Roman" w:eastAsia="Arial Unicode MS" w:hAnsi="Times New Roman"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character" w:customStyle="1" w:styleId="10">
    <w:name w:val="Основной текст (10)_"/>
    <w:link w:val="100"/>
    <w:rsid w:val="00166DB7"/>
    <w:rPr>
      <w:rFonts w:ascii="Times New Roman" w:eastAsia="Times New Roman" w:hAnsi="Times New Roman" w:cs="Times New Roman"/>
      <w:sz w:val="25"/>
      <w:szCs w:val="25"/>
      <w:shd w:val="clear" w:color="auto" w:fill="FFFFFF"/>
    </w:rPr>
  </w:style>
  <w:style w:type="paragraph" w:customStyle="1" w:styleId="100">
    <w:name w:val="Основной текст (10)"/>
    <w:basedOn w:val="a"/>
    <w:link w:val="10"/>
    <w:rsid w:val="00166DB7"/>
    <w:pPr>
      <w:shd w:val="clear" w:color="auto" w:fill="FFFFFF"/>
      <w:spacing w:after="0" w:line="298" w:lineRule="exact"/>
      <w:ind w:firstLine="700"/>
      <w:jc w:val="both"/>
    </w:pPr>
    <w:rPr>
      <w:rFonts w:ascii="Times New Roman" w:eastAsia="Times New Roman" w:hAnsi="Times New Roman" w:cs="Times New Roman"/>
      <w:sz w:val="25"/>
      <w:szCs w:val="25"/>
    </w:rPr>
  </w:style>
  <w:style w:type="paragraph" w:customStyle="1" w:styleId="Default">
    <w:name w:val="Default"/>
    <w:rsid w:val="00C3766A"/>
    <w:pPr>
      <w:autoSpaceDE w:val="0"/>
      <w:autoSpaceDN w:val="0"/>
      <w:adjustRightInd w:val="0"/>
      <w:spacing w:after="0" w:line="240" w:lineRule="auto"/>
    </w:pPr>
    <w:rPr>
      <w:rFonts w:ascii="Times New Roman" w:eastAsia="Arial Unicode MS"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ga.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da.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wl.ru/win/womplus%20/%202002/02_09.html" TargetMode="External"/><Relationship Id="rId5" Type="http://schemas.openxmlformats.org/officeDocument/2006/relationships/settings" Target="settings.xml"/><Relationship Id="rId15" Type="http://schemas.openxmlformats.org/officeDocument/2006/relationships/hyperlink" Target="http://www.kmu.gov.ua" TargetMode="External"/><Relationship Id="rId10" Type="http://schemas.openxmlformats.org/officeDocument/2006/relationships/hyperlink" Target="http://www.owl.ru/win/" TargetMode="External"/><Relationship Id="rId4" Type="http://schemas.microsoft.com/office/2007/relationships/stylesWithEffects" Target="stylesWithEffects.xml"/><Relationship Id="rId9" Type="http://schemas.openxmlformats.org/officeDocument/2006/relationships/hyperlink" Target="http://vo.ukraine.edu.ua/" TargetMode="External"/><Relationship Id="rId14" Type="http://schemas.openxmlformats.org/officeDocument/2006/relationships/hyperlink" Target="http://www.nau.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EEBE5-10D8-4909-A328-0288D8DB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13826</Words>
  <Characters>7882</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2021-03-04T19:33:00Z</dcterms:created>
  <dcterms:modified xsi:type="dcterms:W3CDTF">2021-03-04T19:33:00Z</dcterms:modified>
</cp:coreProperties>
</file>